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A77" w:rsidRDefault="00A61A77">
      <w:pPr>
        <w:spacing w:line="360" w:lineRule="auto"/>
        <w:jc w:val="center"/>
        <w:rPr>
          <w:rFonts w:ascii="Arial" w:hAnsi="Arial"/>
          <w:b/>
          <w:spacing w:val="20"/>
          <w:sz w:val="24"/>
        </w:rPr>
      </w:pPr>
      <w:r>
        <w:rPr>
          <w:rFonts w:ascii="Arial" w:hAnsi="Arial"/>
          <w:b/>
          <w:spacing w:val="20"/>
          <w:sz w:val="24"/>
        </w:rPr>
        <w:t>INTRODUCCIÓN</w:t>
      </w:r>
    </w:p>
    <w:p w:rsidR="00A61A77" w:rsidRDefault="00A61A77">
      <w:pPr>
        <w:spacing w:line="360" w:lineRule="auto"/>
        <w:jc w:val="center"/>
        <w:rPr>
          <w:rFonts w:ascii="Arial" w:hAnsi="Arial"/>
          <w:spacing w:val="20"/>
          <w:sz w:val="24"/>
        </w:rPr>
      </w:pPr>
    </w:p>
    <w:p w:rsidR="00A61A77" w:rsidRDefault="00A61A77">
      <w:pPr>
        <w:spacing w:line="360" w:lineRule="auto"/>
        <w:rPr>
          <w:rFonts w:ascii="Arial" w:hAnsi="Arial"/>
          <w:b/>
          <w:spacing w:val="20"/>
          <w:sz w:val="24"/>
        </w:rPr>
      </w:pPr>
      <w:r>
        <w:rPr>
          <w:rFonts w:ascii="Arial" w:hAnsi="Arial"/>
          <w:b/>
          <w:spacing w:val="20"/>
          <w:sz w:val="24"/>
        </w:rPr>
        <w:t>TECNOLOGÍA DE LOS PERFILES</w:t>
      </w:r>
    </w:p>
    <w:p w:rsidR="00F253F4" w:rsidRDefault="00F253F4">
      <w:pPr>
        <w:spacing w:line="360" w:lineRule="auto"/>
        <w:rPr>
          <w:rFonts w:ascii="Arial" w:hAnsi="Arial"/>
          <w:b/>
          <w:spacing w:val="20"/>
          <w:sz w:val="24"/>
          <w:u w:val="single"/>
        </w:rPr>
      </w:pPr>
    </w:p>
    <w:p w:rsidR="00F253F4" w:rsidRPr="00F253F4" w:rsidRDefault="00F253F4">
      <w:pPr>
        <w:spacing w:line="360" w:lineRule="auto"/>
        <w:jc w:val="both"/>
        <w:rPr>
          <w:rFonts w:ascii="Arial" w:hAnsi="Arial"/>
          <w:b/>
          <w:spacing w:val="20"/>
          <w:sz w:val="24"/>
        </w:rPr>
      </w:pPr>
      <w:r w:rsidRPr="00F253F4">
        <w:rPr>
          <w:rFonts w:ascii="Arial" w:hAnsi="Arial"/>
          <w:b/>
          <w:spacing w:val="20"/>
          <w:sz w:val="24"/>
        </w:rPr>
        <w:t>Tipos de Perfiles.-</w:t>
      </w:r>
    </w:p>
    <w:p w:rsidR="00F253F4" w:rsidRDefault="00F253F4">
      <w:pPr>
        <w:spacing w:line="360" w:lineRule="auto"/>
        <w:jc w:val="both"/>
        <w:rPr>
          <w:rFonts w:ascii="Arial" w:hAnsi="Arial"/>
          <w:spacing w:val="20"/>
          <w:sz w:val="24"/>
        </w:rPr>
      </w:pPr>
    </w:p>
    <w:p w:rsidR="00A61A77" w:rsidRDefault="00A61A77">
      <w:pPr>
        <w:spacing w:line="360" w:lineRule="auto"/>
        <w:jc w:val="both"/>
        <w:rPr>
          <w:rFonts w:ascii="Arial" w:hAnsi="Arial"/>
          <w:spacing w:val="20"/>
          <w:sz w:val="24"/>
        </w:rPr>
      </w:pPr>
      <w:r>
        <w:rPr>
          <w:rFonts w:ascii="Arial" w:hAnsi="Arial"/>
          <w:spacing w:val="20"/>
          <w:sz w:val="24"/>
        </w:rPr>
        <w:t>Existen dos grandes familias</w:t>
      </w:r>
      <w:r w:rsidR="00067E57">
        <w:rPr>
          <w:rFonts w:ascii="Arial" w:hAnsi="Arial"/>
          <w:spacing w:val="20"/>
          <w:sz w:val="24"/>
        </w:rPr>
        <w:t xml:space="preserve"> de miembros estructurales, una</w:t>
      </w:r>
      <w:r>
        <w:rPr>
          <w:rFonts w:ascii="Arial" w:hAnsi="Arial"/>
          <w:spacing w:val="20"/>
          <w:sz w:val="24"/>
        </w:rPr>
        <w:t xml:space="preserve"> es el grupo de los perfiles rolados en caliente y la otra menor pero de  creciente importancia es la que esta compuesta de los perfiles formados en frío a partir de láminas, placas o barras planas de acero.</w:t>
      </w:r>
    </w:p>
    <w:p w:rsidR="00A61A77" w:rsidRDefault="00A61A77">
      <w:pPr>
        <w:spacing w:line="360" w:lineRule="auto"/>
        <w:jc w:val="both"/>
        <w:rPr>
          <w:rFonts w:ascii="Arial" w:hAnsi="Arial"/>
          <w:spacing w:val="20"/>
          <w:sz w:val="24"/>
        </w:rPr>
      </w:pPr>
    </w:p>
    <w:p w:rsidR="00A61A77" w:rsidRDefault="00A61A77">
      <w:pPr>
        <w:spacing w:line="360" w:lineRule="auto"/>
        <w:jc w:val="both"/>
        <w:rPr>
          <w:rFonts w:ascii="Arial" w:hAnsi="Arial"/>
          <w:spacing w:val="20"/>
          <w:sz w:val="24"/>
        </w:rPr>
      </w:pPr>
      <w:r>
        <w:rPr>
          <w:rFonts w:ascii="Arial" w:hAnsi="Arial"/>
          <w:spacing w:val="20"/>
          <w:sz w:val="24"/>
        </w:rPr>
        <w:t>Los espesores de las láminas de acero o flejes generalmente usados para fabricar miembros estructura</w:t>
      </w:r>
      <w:r w:rsidR="00DC40FE">
        <w:rPr>
          <w:rFonts w:ascii="Arial" w:hAnsi="Arial"/>
          <w:spacing w:val="20"/>
          <w:sz w:val="24"/>
        </w:rPr>
        <w:t xml:space="preserve">les formados en frío van de 0.4 mm. , a cerca de 6 </w:t>
      </w:r>
      <w:r>
        <w:rPr>
          <w:rFonts w:ascii="Arial" w:hAnsi="Arial"/>
          <w:spacing w:val="20"/>
          <w:sz w:val="24"/>
        </w:rPr>
        <w:t xml:space="preserve">mm. Aunque placas de acero con espesor hasta </w:t>
      </w:r>
      <w:smartTag w:uri="urn:schemas-microsoft-com:office:smarttags" w:element="metricconverter">
        <w:smartTagPr>
          <w:attr w:name="ProductID" w:val="19 mm"/>
        </w:smartTagPr>
        <w:r>
          <w:rPr>
            <w:rFonts w:ascii="Arial" w:hAnsi="Arial"/>
            <w:spacing w:val="20"/>
            <w:sz w:val="24"/>
          </w:rPr>
          <w:t>19 mm</w:t>
        </w:r>
      </w:smartTag>
      <w:r>
        <w:rPr>
          <w:rFonts w:ascii="Arial" w:hAnsi="Arial"/>
          <w:spacing w:val="20"/>
          <w:sz w:val="24"/>
        </w:rPr>
        <w:t>. , pueden ser susceptibles a formado en frío para obtener perfiles estructurales.</w:t>
      </w:r>
    </w:p>
    <w:p w:rsidR="00A61A77" w:rsidRDefault="00A61A77">
      <w:pPr>
        <w:spacing w:line="360" w:lineRule="auto"/>
        <w:jc w:val="both"/>
        <w:rPr>
          <w:rFonts w:ascii="Arial" w:hAnsi="Arial"/>
          <w:spacing w:val="20"/>
          <w:sz w:val="24"/>
        </w:rPr>
      </w:pPr>
    </w:p>
    <w:p w:rsidR="00A61A77" w:rsidRPr="00F253F4" w:rsidRDefault="00F253F4">
      <w:pPr>
        <w:spacing w:line="360" w:lineRule="auto"/>
        <w:jc w:val="both"/>
        <w:rPr>
          <w:rFonts w:ascii="Arial" w:hAnsi="Arial"/>
          <w:b/>
          <w:spacing w:val="20"/>
          <w:sz w:val="24"/>
        </w:rPr>
      </w:pPr>
      <w:r w:rsidRPr="00F253F4">
        <w:rPr>
          <w:rFonts w:ascii="Arial" w:hAnsi="Arial"/>
          <w:b/>
          <w:spacing w:val="20"/>
          <w:sz w:val="24"/>
        </w:rPr>
        <w:t>Métodos de Formado</w:t>
      </w:r>
    </w:p>
    <w:p w:rsidR="00A61A77" w:rsidRDefault="00A61A77">
      <w:pPr>
        <w:spacing w:line="360" w:lineRule="auto"/>
        <w:jc w:val="both"/>
        <w:rPr>
          <w:rFonts w:ascii="Arial" w:hAnsi="Arial"/>
          <w:spacing w:val="20"/>
          <w:sz w:val="24"/>
        </w:rPr>
      </w:pPr>
    </w:p>
    <w:p w:rsidR="00A61A77" w:rsidRDefault="00A61A77">
      <w:pPr>
        <w:spacing w:line="360" w:lineRule="auto"/>
        <w:rPr>
          <w:rFonts w:ascii="Arial" w:hAnsi="Arial"/>
          <w:spacing w:val="20"/>
          <w:sz w:val="24"/>
        </w:rPr>
      </w:pPr>
      <w:r>
        <w:rPr>
          <w:rFonts w:ascii="Arial" w:hAnsi="Arial"/>
          <w:spacing w:val="20"/>
          <w:sz w:val="24"/>
        </w:rPr>
        <w:t xml:space="preserve">Tres métodos son generalmente usados para la fabricación de secciones formadas en frío </w:t>
      </w:r>
      <w:r w:rsidR="00AD24FA">
        <w:rPr>
          <w:rFonts w:ascii="Arial" w:hAnsi="Arial"/>
          <w:spacing w:val="20"/>
          <w:sz w:val="24"/>
        </w:rPr>
        <w:t xml:space="preserve">como las mostradas en la fig. </w:t>
      </w:r>
      <w:r>
        <w:rPr>
          <w:rFonts w:ascii="Arial" w:hAnsi="Arial"/>
          <w:spacing w:val="20"/>
          <w:sz w:val="24"/>
        </w:rPr>
        <w:t xml:space="preserve">1, y estos </w:t>
      </w:r>
      <w:r w:rsidR="000D68B1">
        <w:rPr>
          <w:rFonts w:ascii="Arial" w:hAnsi="Arial"/>
          <w:spacing w:val="20"/>
          <w:sz w:val="24"/>
        </w:rPr>
        <w:t>son:</w:t>
      </w:r>
    </w:p>
    <w:p w:rsidR="00A61A77" w:rsidRDefault="00A61A77" w:rsidP="00536EDE">
      <w:pPr>
        <w:numPr>
          <w:ilvl w:val="0"/>
          <w:numId w:val="1"/>
        </w:numPr>
        <w:spacing w:line="360" w:lineRule="auto"/>
        <w:ind w:left="0" w:firstLine="0"/>
        <w:jc w:val="both"/>
        <w:rPr>
          <w:rFonts w:ascii="Arial" w:hAnsi="Arial"/>
          <w:spacing w:val="20"/>
          <w:sz w:val="24"/>
        </w:rPr>
      </w:pPr>
      <w:r>
        <w:rPr>
          <w:rFonts w:ascii="Arial" w:hAnsi="Arial"/>
          <w:spacing w:val="20"/>
          <w:sz w:val="24"/>
        </w:rPr>
        <w:t xml:space="preserve"> Formado en frío por rodillos ( Cold roll forming )</w:t>
      </w:r>
    </w:p>
    <w:p w:rsidR="00A61A77" w:rsidRPr="00AD24FA" w:rsidRDefault="00A61A77" w:rsidP="00536EDE">
      <w:pPr>
        <w:numPr>
          <w:ilvl w:val="0"/>
          <w:numId w:val="1"/>
        </w:numPr>
        <w:spacing w:line="360" w:lineRule="auto"/>
        <w:ind w:left="0" w:firstLine="0"/>
        <w:jc w:val="both"/>
        <w:rPr>
          <w:rFonts w:ascii="Arial" w:hAnsi="Arial"/>
          <w:spacing w:val="20"/>
          <w:sz w:val="24"/>
          <w:lang w:val="es-ES"/>
        </w:rPr>
      </w:pPr>
      <w:r>
        <w:rPr>
          <w:rFonts w:ascii="Arial" w:hAnsi="Arial"/>
          <w:spacing w:val="20"/>
          <w:sz w:val="24"/>
        </w:rPr>
        <w:t xml:space="preserve"> </w:t>
      </w:r>
      <w:r w:rsidRPr="00AD24FA">
        <w:rPr>
          <w:rFonts w:ascii="Arial" w:hAnsi="Arial"/>
          <w:spacing w:val="20"/>
          <w:sz w:val="24"/>
          <w:lang w:val="es-ES"/>
        </w:rPr>
        <w:t>Prensado  ( Press brake operation )</w:t>
      </w:r>
    </w:p>
    <w:p w:rsidR="00A61A77" w:rsidRPr="00AD24FA" w:rsidRDefault="00A61A77" w:rsidP="00536EDE">
      <w:pPr>
        <w:numPr>
          <w:ilvl w:val="0"/>
          <w:numId w:val="1"/>
        </w:numPr>
        <w:spacing w:line="360" w:lineRule="auto"/>
        <w:ind w:left="0" w:firstLine="0"/>
        <w:jc w:val="both"/>
        <w:rPr>
          <w:rFonts w:ascii="Arial" w:hAnsi="Arial"/>
          <w:spacing w:val="20"/>
          <w:sz w:val="24"/>
          <w:lang w:val="es-ES"/>
        </w:rPr>
      </w:pPr>
      <w:r w:rsidRPr="00AD24FA">
        <w:rPr>
          <w:rFonts w:ascii="Arial" w:hAnsi="Arial"/>
          <w:spacing w:val="20"/>
          <w:sz w:val="24"/>
          <w:lang w:val="es-ES"/>
        </w:rPr>
        <w:t xml:space="preserve"> Doblado  ( Bending brake operation )</w:t>
      </w:r>
    </w:p>
    <w:p w:rsidR="00646811" w:rsidRDefault="00206377" w:rsidP="001C1EA3">
      <w:pPr>
        <w:spacing w:line="360" w:lineRule="auto"/>
        <w:jc w:val="center"/>
        <w:rPr>
          <w:rFonts w:ascii="Arial" w:hAnsi="Arial"/>
          <w:spacing w:val="20"/>
          <w:sz w:val="24"/>
          <w:lang w:val="en-US"/>
        </w:rPr>
      </w:pPr>
      <w:r>
        <w:rPr>
          <w:rFonts w:ascii="Arial" w:hAnsi="Arial"/>
          <w:noProof/>
          <w:spacing w:val="20"/>
          <w:sz w:val="24"/>
          <w:lang w:val="es-ES"/>
        </w:rPr>
        <w:lastRenderedPageBreak/>
        <w:drawing>
          <wp:inline distT="0" distB="0" distL="0" distR="0">
            <wp:extent cx="3638550" cy="208597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638550" cy="2085975"/>
                    </a:xfrm>
                    <a:prstGeom prst="rect">
                      <a:avLst/>
                    </a:prstGeom>
                    <a:noFill/>
                    <a:ln w="6350" cmpd="sng">
                      <a:solidFill>
                        <a:srgbClr val="000000"/>
                      </a:solidFill>
                      <a:miter lim="800000"/>
                      <a:headEnd/>
                      <a:tailEnd/>
                    </a:ln>
                    <a:effectLst/>
                  </pic:spPr>
                </pic:pic>
              </a:graphicData>
            </a:graphic>
          </wp:inline>
        </w:drawing>
      </w:r>
    </w:p>
    <w:p w:rsidR="00646811" w:rsidRPr="00646811" w:rsidRDefault="001C1EA3" w:rsidP="001C1EA3">
      <w:pPr>
        <w:spacing w:line="360" w:lineRule="auto"/>
        <w:ind w:left="708"/>
        <w:jc w:val="both"/>
        <w:rPr>
          <w:rFonts w:ascii="Arial" w:hAnsi="Arial"/>
          <w:spacing w:val="20"/>
          <w:sz w:val="24"/>
          <w:lang w:val="es-ES"/>
        </w:rPr>
      </w:pPr>
      <w:r>
        <w:rPr>
          <w:rFonts w:ascii="Arial" w:hAnsi="Arial"/>
          <w:spacing w:val="20"/>
          <w:sz w:val="24"/>
          <w:lang w:val="es-ES"/>
        </w:rPr>
        <w:t xml:space="preserve">    </w:t>
      </w:r>
      <w:r w:rsidR="00646811" w:rsidRPr="00646811">
        <w:rPr>
          <w:rFonts w:ascii="Arial" w:hAnsi="Arial"/>
          <w:spacing w:val="20"/>
          <w:sz w:val="24"/>
          <w:lang w:val="es-ES"/>
        </w:rPr>
        <w:t>Fig. 1.- Secciones de perfiles formados en fr</w:t>
      </w:r>
      <w:r w:rsidR="00646811">
        <w:rPr>
          <w:rFonts w:ascii="Arial" w:hAnsi="Arial"/>
          <w:spacing w:val="20"/>
          <w:sz w:val="24"/>
          <w:lang w:val="es-ES"/>
        </w:rPr>
        <w:t>ío.</w:t>
      </w:r>
    </w:p>
    <w:p w:rsidR="00A61A77" w:rsidRPr="00646811" w:rsidRDefault="00A61A77">
      <w:pPr>
        <w:spacing w:line="360" w:lineRule="auto"/>
        <w:jc w:val="both"/>
        <w:rPr>
          <w:rFonts w:ascii="Arial" w:hAnsi="Arial"/>
          <w:spacing w:val="20"/>
          <w:sz w:val="24"/>
          <w:lang w:val="es-ES"/>
        </w:rPr>
      </w:pPr>
    </w:p>
    <w:p w:rsidR="00A61A77" w:rsidRDefault="00A61A77">
      <w:pPr>
        <w:spacing w:line="360" w:lineRule="auto"/>
        <w:jc w:val="both"/>
        <w:rPr>
          <w:rFonts w:ascii="Arial" w:hAnsi="Arial"/>
          <w:spacing w:val="20"/>
          <w:sz w:val="24"/>
        </w:rPr>
      </w:pPr>
      <w:r>
        <w:rPr>
          <w:rFonts w:ascii="Arial" w:hAnsi="Arial"/>
          <w:spacing w:val="20"/>
          <w:sz w:val="24"/>
        </w:rPr>
        <w:t xml:space="preserve">Formado en frío por </w:t>
      </w:r>
      <w:r w:rsidR="000D68B1">
        <w:rPr>
          <w:rFonts w:ascii="Arial" w:hAnsi="Arial"/>
          <w:spacing w:val="20"/>
          <w:sz w:val="24"/>
        </w:rPr>
        <w:t>rodillos.</w:t>
      </w:r>
      <w:r>
        <w:rPr>
          <w:rFonts w:ascii="Arial" w:hAnsi="Arial"/>
          <w:spacing w:val="20"/>
          <w:sz w:val="24"/>
        </w:rPr>
        <w:t xml:space="preserve">- El método de formado en frío por rodillos ha sido ampliamente usado para la producción de </w:t>
      </w:r>
    </w:p>
    <w:p w:rsidR="00A61A77" w:rsidRDefault="00A61A77">
      <w:pPr>
        <w:spacing w:line="360" w:lineRule="auto"/>
        <w:jc w:val="both"/>
        <w:rPr>
          <w:rFonts w:ascii="Arial" w:hAnsi="Arial"/>
          <w:spacing w:val="20"/>
          <w:sz w:val="24"/>
        </w:rPr>
      </w:pPr>
    </w:p>
    <w:p w:rsidR="00A61A77" w:rsidRDefault="00206377" w:rsidP="00D3515B">
      <w:pPr>
        <w:spacing w:line="360" w:lineRule="auto"/>
        <w:jc w:val="center"/>
        <w:rPr>
          <w:rFonts w:ascii="Arial" w:hAnsi="Arial"/>
          <w:spacing w:val="20"/>
          <w:sz w:val="24"/>
        </w:rPr>
      </w:pPr>
      <w:r>
        <w:rPr>
          <w:rFonts w:ascii="Arial" w:hAnsi="Arial"/>
          <w:noProof/>
          <w:spacing w:val="20"/>
          <w:sz w:val="24"/>
          <w:lang w:val="es-ES"/>
        </w:rPr>
        <w:drawing>
          <wp:inline distT="0" distB="0" distL="0" distR="0">
            <wp:extent cx="2152650" cy="26765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52650" cy="2676525"/>
                    </a:xfrm>
                    <a:prstGeom prst="rect">
                      <a:avLst/>
                    </a:prstGeom>
                    <a:noFill/>
                    <a:ln w="9525">
                      <a:noFill/>
                      <a:miter lim="800000"/>
                      <a:headEnd/>
                      <a:tailEnd/>
                    </a:ln>
                  </pic:spPr>
                </pic:pic>
              </a:graphicData>
            </a:graphic>
          </wp:inline>
        </w:drawing>
      </w:r>
    </w:p>
    <w:p w:rsidR="00D3515B" w:rsidRPr="00646811" w:rsidRDefault="00646811" w:rsidP="000E4D00">
      <w:pPr>
        <w:spacing w:line="360" w:lineRule="auto"/>
        <w:jc w:val="center"/>
        <w:rPr>
          <w:rFonts w:ascii="Arial" w:hAnsi="Arial"/>
          <w:spacing w:val="20"/>
          <w:sz w:val="24"/>
          <w:lang w:val="en-US"/>
        </w:rPr>
      </w:pPr>
      <w:r w:rsidRPr="00646811">
        <w:rPr>
          <w:rFonts w:ascii="Arial" w:hAnsi="Arial"/>
          <w:spacing w:val="20"/>
          <w:sz w:val="24"/>
          <w:lang w:val="en-US"/>
        </w:rPr>
        <w:t>Fig. 2</w:t>
      </w:r>
      <w:r w:rsidR="000D68B1" w:rsidRPr="00646811">
        <w:rPr>
          <w:rFonts w:ascii="Arial" w:hAnsi="Arial"/>
          <w:spacing w:val="20"/>
          <w:sz w:val="24"/>
          <w:lang w:val="en-US"/>
        </w:rPr>
        <w:t>. -</w:t>
      </w:r>
      <w:r w:rsidRPr="00646811">
        <w:rPr>
          <w:rFonts w:ascii="Arial" w:hAnsi="Arial"/>
          <w:spacing w:val="20"/>
          <w:sz w:val="24"/>
          <w:lang w:val="en-US"/>
        </w:rPr>
        <w:t xml:space="preserve"> </w:t>
      </w:r>
      <w:r w:rsidR="000D68B1" w:rsidRPr="00646811">
        <w:rPr>
          <w:rFonts w:ascii="Arial" w:hAnsi="Arial"/>
          <w:spacing w:val="20"/>
          <w:sz w:val="24"/>
          <w:lang w:val="en-US"/>
        </w:rPr>
        <w:t>Prensado (Press</w:t>
      </w:r>
      <w:r w:rsidR="00D3515B" w:rsidRPr="00646811">
        <w:rPr>
          <w:rFonts w:ascii="Arial" w:hAnsi="Arial"/>
          <w:spacing w:val="20"/>
          <w:sz w:val="24"/>
          <w:lang w:val="en-US"/>
        </w:rPr>
        <w:t xml:space="preserve"> brake </w:t>
      </w:r>
      <w:r w:rsidR="000D68B1" w:rsidRPr="00646811">
        <w:rPr>
          <w:rFonts w:ascii="Arial" w:hAnsi="Arial"/>
          <w:spacing w:val="20"/>
          <w:sz w:val="24"/>
          <w:lang w:val="en-US"/>
        </w:rPr>
        <w:t>operation)</w:t>
      </w:r>
    </w:p>
    <w:p w:rsidR="001C1EA3" w:rsidRDefault="001C1EA3" w:rsidP="001C1EA3">
      <w:pPr>
        <w:spacing w:line="360" w:lineRule="auto"/>
        <w:jc w:val="both"/>
        <w:rPr>
          <w:rFonts w:ascii="Arial" w:hAnsi="Arial"/>
          <w:spacing w:val="20"/>
          <w:sz w:val="24"/>
        </w:rPr>
      </w:pPr>
    </w:p>
    <w:p w:rsidR="00A61A77" w:rsidRDefault="00A61A77" w:rsidP="001C1EA3">
      <w:pPr>
        <w:spacing w:line="360" w:lineRule="auto"/>
        <w:jc w:val="both"/>
        <w:rPr>
          <w:rFonts w:ascii="Arial" w:hAnsi="Arial"/>
          <w:spacing w:val="20"/>
          <w:sz w:val="24"/>
        </w:rPr>
      </w:pPr>
      <w:r>
        <w:rPr>
          <w:rFonts w:ascii="Arial" w:hAnsi="Arial"/>
          <w:spacing w:val="20"/>
          <w:sz w:val="24"/>
        </w:rPr>
        <w:t>componentes de edificios tal como los miembros estr</w:t>
      </w:r>
      <w:r w:rsidR="00AD24FA">
        <w:rPr>
          <w:rFonts w:ascii="Arial" w:hAnsi="Arial"/>
          <w:spacing w:val="20"/>
          <w:sz w:val="24"/>
        </w:rPr>
        <w:t>ucturales mostrados en la fig.</w:t>
      </w:r>
      <w:r>
        <w:rPr>
          <w:rFonts w:ascii="Arial" w:hAnsi="Arial"/>
          <w:spacing w:val="20"/>
          <w:sz w:val="24"/>
        </w:rPr>
        <w:t xml:space="preserve"> 2, y algunos elementos usados en pisos, tumbados, paneles de pared y láminas corrugadas</w:t>
      </w:r>
      <w:r w:rsidR="00AD24FA">
        <w:rPr>
          <w:rFonts w:ascii="Arial" w:hAnsi="Arial"/>
          <w:spacing w:val="20"/>
          <w:sz w:val="24"/>
        </w:rPr>
        <w:t xml:space="preserve"> como los mostrados en la fig.</w:t>
      </w:r>
      <w:r>
        <w:rPr>
          <w:rFonts w:ascii="Arial" w:hAnsi="Arial"/>
          <w:spacing w:val="20"/>
          <w:sz w:val="24"/>
        </w:rPr>
        <w:t xml:space="preserve"> 3</w:t>
      </w:r>
      <w:r w:rsidR="00AD24FA">
        <w:rPr>
          <w:rFonts w:ascii="Arial" w:hAnsi="Arial"/>
          <w:spacing w:val="20"/>
          <w:sz w:val="24"/>
        </w:rPr>
        <w:t>.</w:t>
      </w:r>
    </w:p>
    <w:p w:rsidR="004170F4" w:rsidRDefault="00206377" w:rsidP="004170F4">
      <w:pPr>
        <w:spacing w:line="360" w:lineRule="auto"/>
        <w:jc w:val="center"/>
        <w:rPr>
          <w:rFonts w:ascii="Arial" w:hAnsi="Arial"/>
          <w:spacing w:val="20"/>
          <w:sz w:val="24"/>
        </w:rPr>
      </w:pPr>
      <w:r>
        <w:rPr>
          <w:noProof/>
          <w:lang w:val="es-ES"/>
        </w:rPr>
        <w:lastRenderedPageBreak/>
        <w:drawing>
          <wp:inline distT="0" distB="0" distL="0" distR="0">
            <wp:extent cx="3419475" cy="2562225"/>
            <wp:effectExtent l="19050" t="0" r="9525" b="0"/>
            <wp:docPr id="3" name="Imagen 3" descr="dob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lado"/>
                    <pic:cNvPicPr>
                      <a:picLocks noChangeAspect="1" noChangeArrowheads="1"/>
                    </pic:cNvPicPr>
                  </pic:nvPicPr>
                  <pic:blipFill>
                    <a:blip r:embed="rId9"/>
                    <a:srcRect/>
                    <a:stretch>
                      <a:fillRect/>
                    </a:stretch>
                  </pic:blipFill>
                  <pic:spPr bwMode="auto">
                    <a:xfrm>
                      <a:off x="0" y="0"/>
                      <a:ext cx="3419475" cy="2562225"/>
                    </a:xfrm>
                    <a:prstGeom prst="rect">
                      <a:avLst/>
                    </a:prstGeom>
                    <a:noFill/>
                    <a:ln w="9525">
                      <a:noFill/>
                      <a:miter lim="800000"/>
                      <a:headEnd/>
                      <a:tailEnd/>
                    </a:ln>
                  </pic:spPr>
                </pic:pic>
              </a:graphicData>
            </a:graphic>
          </wp:inline>
        </w:drawing>
      </w:r>
    </w:p>
    <w:p w:rsidR="004170F4" w:rsidRPr="00646811" w:rsidRDefault="004170F4" w:rsidP="004170F4">
      <w:pPr>
        <w:spacing w:line="360" w:lineRule="auto"/>
        <w:jc w:val="both"/>
        <w:rPr>
          <w:rFonts w:ascii="Arial" w:hAnsi="Arial"/>
          <w:spacing w:val="20"/>
          <w:sz w:val="24"/>
          <w:lang w:val="en-US"/>
        </w:rPr>
      </w:pPr>
      <w:r w:rsidRPr="00646811">
        <w:rPr>
          <w:rFonts w:ascii="Arial" w:hAnsi="Arial"/>
          <w:spacing w:val="20"/>
          <w:sz w:val="24"/>
          <w:lang w:val="en-US"/>
        </w:rPr>
        <w:t xml:space="preserve">                     </w:t>
      </w:r>
      <w:r>
        <w:rPr>
          <w:rFonts w:ascii="Arial" w:hAnsi="Arial"/>
          <w:spacing w:val="20"/>
          <w:sz w:val="24"/>
          <w:lang w:val="en-US"/>
        </w:rPr>
        <w:t>Fig. 3</w:t>
      </w:r>
      <w:r w:rsidR="000D68B1">
        <w:rPr>
          <w:rFonts w:ascii="Arial" w:hAnsi="Arial"/>
          <w:spacing w:val="20"/>
          <w:sz w:val="24"/>
          <w:lang w:val="en-US"/>
        </w:rPr>
        <w:t>. -</w:t>
      </w:r>
      <w:r>
        <w:rPr>
          <w:rFonts w:ascii="Arial" w:hAnsi="Arial"/>
          <w:spacing w:val="20"/>
          <w:sz w:val="24"/>
          <w:lang w:val="en-US"/>
        </w:rPr>
        <w:t xml:space="preserve"> </w:t>
      </w:r>
      <w:r w:rsidR="000D68B1" w:rsidRPr="00646811">
        <w:rPr>
          <w:rFonts w:ascii="Arial" w:hAnsi="Arial"/>
          <w:spacing w:val="20"/>
          <w:sz w:val="24"/>
          <w:lang w:val="en-US"/>
        </w:rPr>
        <w:t>Doblado (Bending</w:t>
      </w:r>
      <w:r w:rsidRPr="00646811">
        <w:rPr>
          <w:rFonts w:ascii="Arial" w:hAnsi="Arial"/>
          <w:spacing w:val="20"/>
          <w:sz w:val="24"/>
          <w:lang w:val="en-US"/>
        </w:rPr>
        <w:t xml:space="preserve"> brake </w:t>
      </w:r>
      <w:r w:rsidR="000D68B1" w:rsidRPr="00646811">
        <w:rPr>
          <w:rFonts w:ascii="Arial" w:hAnsi="Arial"/>
          <w:spacing w:val="20"/>
          <w:sz w:val="24"/>
          <w:lang w:val="en-US"/>
        </w:rPr>
        <w:t>operation)</w:t>
      </w:r>
    </w:p>
    <w:p w:rsidR="004170F4" w:rsidRPr="004170F4" w:rsidRDefault="004170F4">
      <w:pPr>
        <w:spacing w:line="360" w:lineRule="auto"/>
        <w:jc w:val="center"/>
        <w:rPr>
          <w:rFonts w:ascii="Arial" w:hAnsi="Arial"/>
          <w:spacing w:val="20"/>
          <w:sz w:val="24"/>
          <w:lang w:val="en-US"/>
        </w:rPr>
      </w:pPr>
    </w:p>
    <w:p w:rsidR="00A61A77" w:rsidRDefault="00A61A77">
      <w:pPr>
        <w:spacing w:line="360" w:lineRule="auto"/>
        <w:jc w:val="both"/>
        <w:rPr>
          <w:rFonts w:ascii="Arial" w:hAnsi="Arial"/>
          <w:spacing w:val="20"/>
          <w:sz w:val="24"/>
        </w:rPr>
      </w:pPr>
      <w:r>
        <w:rPr>
          <w:rFonts w:ascii="Arial" w:hAnsi="Arial"/>
          <w:spacing w:val="20"/>
          <w:sz w:val="24"/>
        </w:rPr>
        <w:t>La máquina usada para el proceso de formación en frío está compuesta de pares de rodillos, los cuales p</w:t>
      </w:r>
      <w:r w:rsidR="004776C6">
        <w:rPr>
          <w:rFonts w:ascii="Arial" w:hAnsi="Arial"/>
          <w:spacing w:val="20"/>
          <w:sz w:val="24"/>
        </w:rPr>
        <w:t>rogresivamente van doblando</w:t>
      </w:r>
      <w:r>
        <w:rPr>
          <w:rFonts w:ascii="Arial" w:hAnsi="Arial"/>
          <w:spacing w:val="20"/>
          <w:sz w:val="24"/>
        </w:rPr>
        <w:t xml:space="preserve"> a la lámina</w:t>
      </w:r>
      <w:r w:rsidR="004776C6">
        <w:rPr>
          <w:rFonts w:ascii="Arial" w:hAnsi="Arial"/>
          <w:spacing w:val="20"/>
          <w:sz w:val="24"/>
        </w:rPr>
        <w:t xml:space="preserve"> o fleje</w:t>
      </w:r>
      <w:r>
        <w:rPr>
          <w:rFonts w:ascii="Arial" w:hAnsi="Arial"/>
          <w:spacing w:val="20"/>
          <w:sz w:val="24"/>
        </w:rPr>
        <w:t xml:space="preserve"> hasta la forma final req</w:t>
      </w:r>
      <w:r w:rsidR="00AD24FA">
        <w:rPr>
          <w:rFonts w:ascii="Arial" w:hAnsi="Arial"/>
          <w:spacing w:val="20"/>
          <w:sz w:val="24"/>
        </w:rPr>
        <w:t>uerida como lo muestra la fig.</w:t>
      </w:r>
      <w:r>
        <w:rPr>
          <w:rFonts w:ascii="Arial" w:hAnsi="Arial"/>
          <w:spacing w:val="20"/>
          <w:sz w:val="24"/>
        </w:rPr>
        <w:t xml:space="preserve"> 4.</w:t>
      </w:r>
    </w:p>
    <w:p w:rsidR="00A61A77" w:rsidRDefault="00284430">
      <w:pPr>
        <w:spacing w:line="360" w:lineRule="auto"/>
        <w:jc w:val="both"/>
        <w:rPr>
          <w:rFonts w:ascii="Arial" w:hAnsi="Arial"/>
          <w:spacing w:val="20"/>
          <w:sz w:val="24"/>
        </w:rPr>
      </w:pPr>
      <w:r>
        <w:rPr>
          <w:rFonts w:ascii="Arial" w:hAnsi="Arial"/>
          <w:spacing w:val="20"/>
          <w:sz w:val="24"/>
        </w:rPr>
        <w:t xml:space="preserve"> </w:t>
      </w:r>
    </w:p>
    <w:p w:rsidR="00A61A77" w:rsidRDefault="00206377" w:rsidP="004170F4">
      <w:pPr>
        <w:spacing w:line="360" w:lineRule="auto"/>
        <w:jc w:val="center"/>
        <w:rPr>
          <w:rFonts w:ascii="Arial" w:hAnsi="Arial"/>
          <w:spacing w:val="20"/>
          <w:sz w:val="24"/>
        </w:rPr>
      </w:pPr>
      <w:r>
        <w:rPr>
          <w:noProof/>
          <w:lang w:val="es-ES"/>
        </w:rPr>
        <w:drawing>
          <wp:inline distT="0" distB="0" distL="0" distR="0">
            <wp:extent cx="3238500" cy="23812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38500" cy="2381250"/>
                    </a:xfrm>
                    <a:prstGeom prst="rect">
                      <a:avLst/>
                    </a:prstGeom>
                    <a:noFill/>
                    <a:ln w="9525">
                      <a:noFill/>
                      <a:miter lim="800000"/>
                      <a:headEnd/>
                      <a:tailEnd/>
                    </a:ln>
                  </pic:spPr>
                </pic:pic>
              </a:graphicData>
            </a:graphic>
          </wp:inline>
        </w:drawing>
      </w:r>
    </w:p>
    <w:p w:rsidR="00A61A77" w:rsidRDefault="00A61A77" w:rsidP="00306947">
      <w:pPr>
        <w:spacing w:line="360" w:lineRule="auto"/>
        <w:ind w:left="708"/>
        <w:rPr>
          <w:rFonts w:ascii="Arial" w:hAnsi="Arial"/>
          <w:spacing w:val="20"/>
          <w:sz w:val="24"/>
        </w:rPr>
      </w:pPr>
      <w:r>
        <w:rPr>
          <w:rFonts w:ascii="Arial" w:hAnsi="Arial"/>
          <w:spacing w:val="20"/>
          <w:sz w:val="24"/>
        </w:rPr>
        <w:t xml:space="preserve">Fig. # </w:t>
      </w:r>
      <w:r w:rsidR="000D68B1">
        <w:rPr>
          <w:rFonts w:ascii="Arial" w:hAnsi="Arial"/>
          <w:spacing w:val="20"/>
          <w:sz w:val="24"/>
        </w:rPr>
        <w:t>4.</w:t>
      </w:r>
      <w:r>
        <w:rPr>
          <w:rFonts w:ascii="Arial" w:hAnsi="Arial"/>
          <w:spacing w:val="20"/>
          <w:sz w:val="24"/>
        </w:rPr>
        <w:t>- Máquina de formado en frío por  rodillos</w:t>
      </w:r>
    </w:p>
    <w:p w:rsidR="00A61A77" w:rsidRDefault="000D68B1">
      <w:pPr>
        <w:spacing w:line="360" w:lineRule="auto"/>
        <w:jc w:val="center"/>
        <w:rPr>
          <w:rFonts w:ascii="Arial" w:hAnsi="Arial"/>
          <w:spacing w:val="20"/>
          <w:sz w:val="24"/>
        </w:rPr>
      </w:pPr>
      <w:r>
        <w:rPr>
          <w:rFonts w:ascii="Arial" w:hAnsi="Arial"/>
          <w:spacing w:val="20"/>
          <w:sz w:val="24"/>
        </w:rPr>
        <w:t>(Perfiladora</w:t>
      </w:r>
      <w:r w:rsidR="00A61A77">
        <w:rPr>
          <w:rFonts w:ascii="Arial" w:hAnsi="Arial"/>
          <w:spacing w:val="20"/>
          <w:sz w:val="24"/>
        </w:rPr>
        <w:t>)</w:t>
      </w:r>
    </w:p>
    <w:p w:rsidR="00A61A77" w:rsidRDefault="00A61A77">
      <w:pPr>
        <w:spacing w:line="360" w:lineRule="auto"/>
        <w:jc w:val="center"/>
        <w:rPr>
          <w:rFonts w:ascii="Arial" w:hAnsi="Arial"/>
          <w:spacing w:val="20"/>
          <w:sz w:val="24"/>
        </w:rPr>
      </w:pPr>
    </w:p>
    <w:p w:rsidR="00A61A77" w:rsidRDefault="00A61A77">
      <w:pPr>
        <w:spacing w:line="360" w:lineRule="auto"/>
        <w:jc w:val="both"/>
        <w:rPr>
          <w:rFonts w:ascii="Arial" w:hAnsi="Arial"/>
          <w:spacing w:val="20"/>
          <w:sz w:val="24"/>
        </w:rPr>
      </w:pPr>
      <w:r>
        <w:rPr>
          <w:rFonts w:ascii="Arial" w:hAnsi="Arial"/>
          <w:spacing w:val="20"/>
          <w:sz w:val="24"/>
        </w:rPr>
        <w:lastRenderedPageBreak/>
        <w:t>Una sección simple puede ser fabricada con tan pocos como seis pares de rodillos. Sin embargo secciones complejas pueden requerir hasta 15 pares de rodillos para su formación.</w:t>
      </w:r>
    </w:p>
    <w:p w:rsidR="004776C6" w:rsidRDefault="00F05CA2">
      <w:pPr>
        <w:spacing w:line="360" w:lineRule="auto"/>
        <w:jc w:val="both"/>
        <w:rPr>
          <w:rFonts w:ascii="Arial" w:hAnsi="Arial"/>
          <w:spacing w:val="20"/>
          <w:sz w:val="24"/>
        </w:rPr>
      </w:pPr>
      <w:r>
        <w:rPr>
          <w:rFonts w:ascii="Arial" w:hAnsi="Arial"/>
          <w:spacing w:val="20"/>
          <w:sz w:val="24"/>
        </w:rPr>
        <w:t>La máquina</w:t>
      </w:r>
      <w:r w:rsidR="004776C6">
        <w:rPr>
          <w:rFonts w:ascii="Arial" w:hAnsi="Arial"/>
          <w:spacing w:val="20"/>
          <w:sz w:val="24"/>
        </w:rPr>
        <w:t xml:space="preserve"> perfiladora objeto de nuestro análisis, tenía un sistema de corte con varias falencias que aportaban a disminuir su eficiencia</w:t>
      </w:r>
      <w:r w:rsidR="00D3796A">
        <w:rPr>
          <w:rFonts w:ascii="Arial" w:hAnsi="Arial"/>
          <w:spacing w:val="20"/>
          <w:sz w:val="24"/>
        </w:rPr>
        <w:t xml:space="preserve"> y afectaban la calidad del producto</w:t>
      </w:r>
      <w:r w:rsidR="004776C6">
        <w:rPr>
          <w:rFonts w:ascii="Arial" w:hAnsi="Arial"/>
          <w:spacing w:val="20"/>
          <w:sz w:val="24"/>
        </w:rPr>
        <w:t>, entre estos</w:t>
      </w:r>
      <w:r>
        <w:rPr>
          <w:rFonts w:ascii="Arial" w:hAnsi="Arial"/>
          <w:spacing w:val="20"/>
          <w:sz w:val="24"/>
        </w:rPr>
        <w:t xml:space="preserve"> podemos citar:</w:t>
      </w:r>
    </w:p>
    <w:p w:rsidR="00F05CA2" w:rsidRDefault="00F05CA2" w:rsidP="00F05CA2">
      <w:pPr>
        <w:numPr>
          <w:ilvl w:val="0"/>
          <w:numId w:val="9"/>
        </w:numPr>
        <w:spacing w:line="360" w:lineRule="auto"/>
        <w:jc w:val="both"/>
        <w:rPr>
          <w:rFonts w:ascii="Arial" w:hAnsi="Arial"/>
          <w:spacing w:val="20"/>
          <w:sz w:val="24"/>
        </w:rPr>
      </w:pPr>
      <w:r>
        <w:rPr>
          <w:rFonts w:ascii="Arial" w:hAnsi="Arial"/>
          <w:spacing w:val="20"/>
          <w:sz w:val="24"/>
        </w:rPr>
        <w:t>Mecanismo de movimiento de corte obsoleto, lo que producía continuas paralizaciones por rotura de discos.</w:t>
      </w:r>
    </w:p>
    <w:p w:rsidR="00F05CA2" w:rsidRDefault="00F05CA2" w:rsidP="00F05CA2">
      <w:pPr>
        <w:numPr>
          <w:ilvl w:val="0"/>
          <w:numId w:val="9"/>
        </w:numPr>
        <w:spacing w:line="360" w:lineRule="auto"/>
        <w:jc w:val="both"/>
        <w:rPr>
          <w:rFonts w:ascii="Arial" w:hAnsi="Arial"/>
          <w:spacing w:val="20"/>
          <w:sz w:val="24"/>
        </w:rPr>
      </w:pPr>
      <w:r>
        <w:rPr>
          <w:rFonts w:ascii="Arial" w:hAnsi="Arial"/>
          <w:spacing w:val="20"/>
          <w:sz w:val="24"/>
        </w:rPr>
        <w:t>Falta de automatización del proceso de corte, ya que los distintos pasos en un ciclo de corte eran realizados manualmente por el operador.</w:t>
      </w:r>
    </w:p>
    <w:p w:rsidR="00F05CA2" w:rsidRDefault="00F05CA2" w:rsidP="00F05CA2">
      <w:pPr>
        <w:numPr>
          <w:ilvl w:val="0"/>
          <w:numId w:val="9"/>
        </w:numPr>
        <w:spacing w:line="360" w:lineRule="auto"/>
        <w:jc w:val="both"/>
        <w:rPr>
          <w:rFonts w:ascii="Arial" w:hAnsi="Arial"/>
          <w:spacing w:val="20"/>
          <w:sz w:val="24"/>
        </w:rPr>
      </w:pPr>
      <w:r>
        <w:rPr>
          <w:rFonts w:ascii="Arial" w:hAnsi="Arial"/>
          <w:spacing w:val="20"/>
          <w:sz w:val="24"/>
        </w:rPr>
        <w:t>Irregularidad en la longitud de los perfiles, esto se producía porque la señal que determinaba el cierre de las mordazas de corte dependía de la vista del operador. Además esto aparte de disminuir la calidad del producto, producía perdidas porque se tenía que cortar los per</w:t>
      </w:r>
      <w:r w:rsidR="002A21BF">
        <w:rPr>
          <w:rFonts w:ascii="Arial" w:hAnsi="Arial"/>
          <w:spacing w:val="20"/>
          <w:sz w:val="24"/>
        </w:rPr>
        <w:t>files con exceso en la</w:t>
      </w:r>
      <w:r>
        <w:rPr>
          <w:rFonts w:ascii="Arial" w:hAnsi="Arial"/>
          <w:spacing w:val="20"/>
          <w:sz w:val="24"/>
        </w:rPr>
        <w:t xml:space="preserve"> lo</w:t>
      </w:r>
      <w:r w:rsidR="002A21BF">
        <w:rPr>
          <w:rFonts w:ascii="Arial" w:hAnsi="Arial"/>
          <w:spacing w:val="20"/>
          <w:sz w:val="24"/>
        </w:rPr>
        <w:t>ngitud.</w:t>
      </w:r>
    </w:p>
    <w:p w:rsidR="002A21BF" w:rsidRDefault="00D3796A" w:rsidP="00F05CA2">
      <w:pPr>
        <w:numPr>
          <w:ilvl w:val="0"/>
          <w:numId w:val="9"/>
        </w:numPr>
        <w:spacing w:line="360" w:lineRule="auto"/>
        <w:jc w:val="both"/>
        <w:rPr>
          <w:rFonts w:ascii="Arial" w:hAnsi="Arial"/>
          <w:spacing w:val="20"/>
          <w:sz w:val="24"/>
        </w:rPr>
      </w:pPr>
      <w:r>
        <w:rPr>
          <w:rFonts w:ascii="Arial" w:hAnsi="Arial"/>
          <w:spacing w:val="20"/>
          <w:sz w:val="24"/>
        </w:rPr>
        <w:t>Acabado de corte con</w:t>
      </w:r>
      <w:r w:rsidR="00896055">
        <w:rPr>
          <w:rFonts w:ascii="Arial" w:hAnsi="Arial"/>
          <w:spacing w:val="20"/>
          <w:sz w:val="24"/>
        </w:rPr>
        <w:t xml:space="preserve"> rebabas</w:t>
      </w:r>
      <w:r>
        <w:rPr>
          <w:rFonts w:ascii="Arial" w:hAnsi="Arial"/>
          <w:spacing w:val="20"/>
          <w:sz w:val="24"/>
        </w:rPr>
        <w:t xml:space="preserve"> cortantes, lo que no daba buena apariencia al perfil y era peligroso en la manipulación.</w:t>
      </w:r>
    </w:p>
    <w:p w:rsidR="00A61A77" w:rsidRDefault="00A61A77">
      <w:pPr>
        <w:spacing w:line="360" w:lineRule="auto"/>
        <w:jc w:val="both"/>
        <w:rPr>
          <w:rFonts w:ascii="Arial" w:hAnsi="Arial"/>
          <w:spacing w:val="20"/>
          <w:sz w:val="24"/>
        </w:rPr>
      </w:pPr>
    </w:p>
    <w:p w:rsidR="00A61A77" w:rsidRDefault="00D3796A" w:rsidP="00EB6E69">
      <w:pPr>
        <w:spacing w:line="360" w:lineRule="auto"/>
        <w:jc w:val="both"/>
        <w:rPr>
          <w:rFonts w:ascii="Arial" w:hAnsi="Arial"/>
          <w:spacing w:val="20"/>
          <w:sz w:val="24"/>
        </w:rPr>
      </w:pPr>
      <w:r>
        <w:rPr>
          <w:rFonts w:ascii="Arial" w:hAnsi="Arial"/>
          <w:spacing w:val="20"/>
          <w:sz w:val="24"/>
        </w:rPr>
        <w:t>Por la</w:t>
      </w:r>
      <w:r w:rsidR="00EB6E69">
        <w:rPr>
          <w:rFonts w:ascii="Arial" w:hAnsi="Arial"/>
          <w:spacing w:val="20"/>
          <w:sz w:val="24"/>
        </w:rPr>
        <w:t>s</w:t>
      </w:r>
      <w:r>
        <w:rPr>
          <w:rFonts w:ascii="Arial" w:hAnsi="Arial"/>
          <w:spacing w:val="20"/>
          <w:sz w:val="24"/>
        </w:rPr>
        <w:t xml:space="preserve"> razones antes citadas, se tomó la decisión de</w:t>
      </w:r>
      <w:r w:rsidR="00EB6E69">
        <w:rPr>
          <w:rFonts w:ascii="Arial" w:hAnsi="Arial"/>
          <w:spacing w:val="20"/>
          <w:sz w:val="24"/>
        </w:rPr>
        <w:t xml:space="preserve"> cambiar</w:t>
      </w:r>
      <w:r>
        <w:rPr>
          <w:rFonts w:ascii="Arial" w:hAnsi="Arial"/>
          <w:spacing w:val="20"/>
          <w:sz w:val="24"/>
        </w:rPr>
        <w:t xml:space="preserve"> el sistema de corte p</w:t>
      </w:r>
      <w:r w:rsidR="00F17EB5">
        <w:rPr>
          <w:rFonts w:ascii="Arial" w:hAnsi="Arial"/>
          <w:spacing w:val="20"/>
          <w:sz w:val="24"/>
        </w:rPr>
        <w:t>o</w:t>
      </w:r>
      <w:r w:rsidR="00EB6E69">
        <w:rPr>
          <w:rFonts w:ascii="Arial" w:hAnsi="Arial"/>
          <w:spacing w:val="20"/>
          <w:sz w:val="24"/>
        </w:rPr>
        <w:t>r uno nuevo con los adelantos tecnológicos que nos permitieran aumentar la eficiencia de la máquina y mejorar la calidad del producto.</w:t>
      </w:r>
      <w:r w:rsidR="00F17EB5">
        <w:rPr>
          <w:rFonts w:ascii="Arial" w:hAnsi="Arial"/>
          <w:spacing w:val="20"/>
          <w:sz w:val="24"/>
        </w:rPr>
        <w:t xml:space="preserve"> </w:t>
      </w:r>
      <w:r>
        <w:rPr>
          <w:rFonts w:ascii="Arial" w:hAnsi="Arial"/>
          <w:spacing w:val="20"/>
          <w:sz w:val="24"/>
        </w:rPr>
        <w:t xml:space="preserve"> </w:t>
      </w:r>
    </w:p>
    <w:p w:rsidR="00C77619" w:rsidRDefault="00C77619">
      <w:pPr>
        <w:spacing w:line="360" w:lineRule="auto"/>
        <w:jc w:val="both"/>
        <w:rPr>
          <w:rFonts w:ascii="Arial" w:hAnsi="Arial"/>
          <w:spacing w:val="20"/>
          <w:sz w:val="24"/>
        </w:rPr>
      </w:pPr>
    </w:p>
    <w:p w:rsidR="000E4D00" w:rsidRDefault="000E4D00" w:rsidP="00306947">
      <w:pPr>
        <w:spacing w:line="360" w:lineRule="auto"/>
        <w:rPr>
          <w:rFonts w:ascii="Arial" w:hAnsi="Arial"/>
          <w:b/>
          <w:spacing w:val="20"/>
          <w:sz w:val="48"/>
        </w:rPr>
      </w:pPr>
    </w:p>
    <w:p w:rsidR="00490C53" w:rsidRDefault="00490C53">
      <w:pPr>
        <w:spacing w:line="360" w:lineRule="auto"/>
        <w:jc w:val="center"/>
        <w:rPr>
          <w:rFonts w:ascii="Arial" w:hAnsi="Arial"/>
          <w:b/>
          <w:spacing w:val="20"/>
          <w:sz w:val="48"/>
        </w:rPr>
      </w:pPr>
    </w:p>
    <w:p w:rsidR="00A61A77" w:rsidRDefault="00DC40FE">
      <w:pPr>
        <w:spacing w:line="360" w:lineRule="auto"/>
        <w:jc w:val="center"/>
        <w:rPr>
          <w:rFonts w:ascii="Arial" w:hAnsi="Arial"/>
          <w:b/>
          <w:spacing w:val="20"/>
          <w:sz w:val="24"/>
        </w:rPr>
      </w:pPr>
      <w:r>
        <w:rPr>
          <w:rFonts w:ascii="Arial" w:hAnsi="Arial"/>
          <w:b/>
          <w:spacing w:val="20"/>
          <w:sz w:val="48"/>
        </w:rPr>
        <w:t>CAPÍ</w:t>
      </w:r>
      <w:r w:rsidR="00A61A77">
        <w:rPr>
          <w:rFonts w:ascii="Arial" w:hAnsi="Arial"/>
          <w:b/>
          <w:spacing w:val="20"/>
          <w:sz w:val="48"/>
        </w:rPr>
        <w:t>TULO 1</w:t>
      </w:r>
    </w:p>
    <w:p w:rsidR="00A61A77" w:rsidRDefault="00A61A77">
      <w:pPr>
        <w:spacing w:line="360" w:lineRule="auto"/>
        <w:jc w:val="center"/>
        <w:rPr>
          <w:rFonts w:ascii="Arial" w:hAnsi="Arial"/>
          <w:b/>
          <w:spacing w:val="20"/>
          <w:sz w:val="24"/>
        </w:rPr>
      </w:pPr>
    </w:p>
    <w:p w:rsidR="00A61A77" w:rsidRDefault="00A61A77">
      <w:pPr>
        <w:spacing w:line="360" w:lineRule="auto"/>
        <w:jc w:val="center"/>
        <w:rPr>
          <w:rFonts w:ascii="Arial" w:hAnsi="Arial"/>
          <w:b/>
          <w:spacing w:val="20"/>
          <w:sz w:val="24"/>
        </w:rPr>
      </w:pPr>
    </w:p>
    <w:p w:rsidR="00A61A77" w:rsidRDefault="00A61A77" w:rsidP="001D2DCE">
      <w:pPr>
        <w:tabs>
          <w:tab w:val="left" w:pos="567"/>
          <w:tab w:val="left" w:pos="1134"/>
        </w:tabs>
        <w:spacing w:line="360" w:lineRule="auto"/>
        <w:rPr>
          <w:rFonts w:ascii="Arial" w:hAnsi="Arial"/>
          <w:b/>
          <w:spacing w:val="20"/>
          <w:sz w:val="24"/>
        </w:rPr>
      </w:pPr>
      <w:r>
        <w:rPr>
          <w:rFonts w:ascii="Arial" w:hAnsi="Arial"/>
          <w:b/>
          <w:spacing w:val="20"/>
          <w:sz w:val="32"/>
        </w:rPr>
        <w:t xml:space="preserve">1. </w:t>
      </w:r>
      <w:r w:rsidR="001D2DCE">
        <w:rPr>
          <w:rFonts w:ascii="Arial" w:hAnsi="Arial"/>
          <w:b/>
          <w:spacing w:val="20"/>
          <w:sz w:val="32"/>
        </w:rPr>
        <w:t xml:space="preserve"> </w:t>
      </w:r>
      <w:r>
        <w:rPr>
          <w:rFonts w:ascii="Arial" w:hAnsi="Arial"/>
          <w:b/>
          <w:spacing w:val="20"/>
          <w:sz w:val="32"/>
        </w:rPr>
        <w:t>DEFINICIÓN DEL PROBLEMA</w:t>
      </w:r>
    </w:p>
    <w:p w:rsidR="00A61A77" w:rsidRDefault="00A61A77">
      <w:pPr>
        <w:spacing w:line="360" w:lineRule="auto"/>
        <w:jc w:val="both"/>
        <w:rPr>
          <w:rFonts w:ascii="Arial" w:hAnsi="Arial"/>
          <w:spacing w:val="20"/>
          <w:sz w:val="24"/>
        </w:rPr>
      </w:pPr>
    </w:p>
    <w:p w:rsidR="00A61A77" w:rsidRDefault="00A61A77">
      <w:pPr>
        <w:spacing w:line="360" w:lineRule="auto"/>
        <w:jc w:val="both"/>
        <w:rPr>
          <w:rFonts w:ascii="Arial" w:hAnsi="Arial"/>
          <w:spacing w:val="20"/>
          <w:sz w:val="24"/>
        </w:rPr>
      </w:pPr>
      <w:r>
        <w:rPr>
          <w:rFonts w:ascii="Arial" w:hAnsi="Arial"/>
          <w:spacing w:val="20"/>
          <w:sz w:val="24"/>
        </w:rPr>
        <w:t xml:space="preserve">      </w:t>
      </w:r>
      <w:r>
        <w:rPr>
          <w:rFonts w:ascii="Arial" w:hAnsi="Arial"/>
          <w:b/>
          <w:spacing w:val="20"/>
          <w:sz w:val="24"/>
        </w:rPr>
        <w:t xml:space="preserve">1.1. DESCRIPCIÓN DE </w:t>
      </w:r>
      <w:smartTag w:uri="urn:schemas-microsoft-com:office:smarttags" w:element="PersonName">
        <w:smartTagPr>
          <w:attr w:name="ProductID" w:val="LA M￁QUINA PERFILADORA"/>
        </w:smartTagPr>
        <w:r>
          <w:rPr>
            <w:rFonts w:ascii="Arial" w:hAnsi="Arial"/>
            <w:b/>
            <w:spacing w:val="20"/>
            <w:sz w:val="24"/>
          </w:rPr>
          <w:t>LA M</w:t>
        </w:r>
        <w:r w:rsidR="001F6B4D">
          <w:rPr>
            <w:rFonts w:ascii="Arial" w:hAnsi="Arial"/>
            <w:b/>
            <w:spacing w:val="20"/>
            <w:sz w:val="24"/>
          </w:rPr>
          <w:t>Á</w:t>
        </w:r>
        <w:r>
          <w:rPr>
            <w:rFonts w:ascii="Arial" w:hAnsi="Arial"/>
            <w:b/>
            <w:spacing w:val="20"/>
            <w:sz w:val="24"/>
          </w:rPr>
          <w:t>QUINA PERFILADORA</w:t>
        </w:r>
      </w:smartTag>
    </w:p>
    <w:p w:rsidR="00A61A77" w:rsidRDefault="00A61A77">
      <w:pPr>
        <w:spacing w:line="360" w:lineRule="auto"/>
        <w:jc w:val="both"/>
        <w:rPr>
          <w:rFonts w:ascii="Arial" w:hAnsi="Arial"/>
          <w:spacing w:val="20"/>
          <w:sz w:val="24"/>
        </w:rPr>
      </w:pPr>
    </w:p>
    <w:p w:rsidR="00A61A77" w:rsidRDefault="00A61A77">
      <w:pPr>
        <w:spacing w:line="360" w:lineRule="auto"/>
        <w:jc w:val="both"/>
        <w:rPr>
          <w:rFonts w:ascii="Arial" w:hAnsi="Arial"/>
          <w:spacing w:val="20"/>
          <w:sz w:val="24"/>
        </w:rPr>
      </w:pPr>
      <w:r>
        <w:rPr>
          <w:rFonts w:ascii="Arial" w:hAnsi="Arial"/>
          <w:spacing w:val="20"/>
          <w:sz w:val="24"/>
        </w:rPr>
        <w:tab/>
        <w:t xml:space="preserve">     </w:t>
      </w:r>
      <w:r>
        <w:rPr>
          <w:rFonts w:ascii="Arial" w:hAnsi="Arial"/>
          <w:b/>
          <w:spacing w:val="20"/>
          <w:sz w:val="24"/>
        </w:rPr>
        <w:t>1.1.1. Proceso de Fabricación</w:t>
      </w:r>
      <w:r>
        <w:rPr>
          <w:rFonts w:ascii="Arial" w:hAnsi="Arial"/>
          <w:b/>
          <w:spacing w:val="20"/>
          <w:sz w:val="24"/>
          <w:u w:val="single"/>
        </w:rPr>
        <w:t>.</w:t>
      </w:r>
    </w:p>
    <w:p w:rsidR="00A61A77" w:rsidRDefault="00A61A77">
      <w:pPr>
        <w:spacing w:line="360" w:lineRule="auto"/>
        <w:jc w:val="both"/>
        <w:rPr>
          <w:rFonts w:ascii="Arial" w:hAnsi="Arial"/>
          <w:spacing w:val="20"/>
          <w:sz w:val="24"/>
        </w:rPr>
      </w:pPr>
    </w:p>
    <w:p w:rsidR="00A61A77" w:rsidRDefault="00A61A77">
      <w:pPr>
        <w:spacing w:line="360" w:lineRule="auto"/>
        <w:ind w:left="1985"/>
        <w:jc w:val="both"/>
        <w:rPr>
          <w:rFonts w:ascii="Arial" w:hAnsi="Arial"/>
          <w:spacing w:val="20"/>
          <w:sz w:val="24"/>
        </w:rPr>
      </w:pPr>
      <w:r>
        <w:rPr>
          <w:rFonts w:ascii="Arial" w:hAnsi="Arial"/>
          <w:spacing w:val="20"/>
          <w:sz w:val="24"/>
        </w:rPr>
        <w:t>Para la fabricación de un perfil o sección determinada, mediante formado por rodillo, se requiere determinar previamente el desarrollo o ancho de la lámina o fleje que se necesita para producir dicho perfil.</w:t>
      </w:r>
    </w:p>
    <w:p w:rsidR="00A61A77" w:rsidRDefault="00A61A77">
      <w:pPr>
        <w:spacing w:line="360" w:lineRule="auto"/>
        <w:ind w:left="1985"/>
        <w:jc w:val="both"/>
        <w:rPr>
          <w:rFonts w:ascii="Arial" w:hAnsi="Arial"/>
          <w:spacing w:val="20"/>
          <w:sz w:val="24"/>
        </w:rPr>
      </w:pPr>
      <w:r>
        <w:rPr>
          <w:rFonts w:ascii="Arial" w:hAnsi="Arial"/>
          <w:spacing w:val="20"/>
          <w:sz w:val="24"/>
        </w:rPr>
        <w:tab/>
      </w:r>
    </w:p>
    <w:p w:rsidR="00A61A77" w:rsidRDefault="00A61A77">
      <w:pPr>
        <w:spacing w:line="360" w:lineRule="auto"/>
        <w:ind w:left="1985"/>
        <w:jc w:val="both"/>
        <w:rPr>
          <w:rFonts w:ascii="Arial" w:hAnsi="Arial"/>
          <w:spacing w:val="20"/>
          <w:sz w:val="24"/>
        </w:rPr>
      </w:pPr>
      <w:r>
        <w:rPr>
          <w:rFonts w:ascii="Arial" w:hAnsi="Arial"/>
          <w:spacing w:val="20"/>
          <w:sz w:val="24"/>
        </w:rPr>
        <w:t>Existe una fórm</w:t>
      </w:r>
      <w:r w:rsidR="00A50EC0">
        <w:rPr>
          <w:rFonts w:ascii="Arial" w:hAnsi="Arial"/>
          <w:spacing w:val="20"/>
          <w:sz w:val="24"/>
        </w:rPr>
        <w:t>ula muy práctica para este caso</w:t>
      </w:r>
      <w:r>
        <w:rPr>
          <w:rFonts w:ascii="Arial" w:hAnsi="Arial"/>
          <w:spacing w:val="20"/>
          <w:sz w:val="24"/>
        </w:rPr>
        <w:t>:</w:t>
      </w:r>
    </w:p>
    <w:p w:rsidR="00A61A77" w:rsidRDefault="00A61A77">
      <w:pPr>
        <w:spacing w:line="360" w:lineRule="auto"/>
        <w:ind w:left="1985"/>
        <w:jc w:val="center"/>
        <w:rPr>
          <w:rFonts w:ascii="Arial" w:hAnsi="Arial"/>
          <w:spacing w:val="20"/>
          <w:sz w:val="24"/>
        </w:rPr>
      </w:pPr>
    </w:p>
    <w:p w:rsidR="00A61A77" w:rsidRDefault="00A61A77">
      <w:pPr>
        <w:spacing w:line="360" w:lineRule="auto"/>
        <w:ind w:left="1985"/>
        <w:rPr>
          <w:rFonts w:ascii="Arial" w:hAnsi="Arial"/>
          <w:spacing w:val="20"/>
        </w:rPr>
      </w:pPr>
      <w:r>
        <w:rPr>
          <w:rFonts w:ascii="Arial" w:hAnsi="Arial"/>
          <w:spacing w:val="20"/>
          <w:sz w:val="24"/>
        </w:rPr>
        <w:t xml:space="preserve">D = P - 2 </w:t>
      </w:r>
      <w:r w:rsidR="000D68B1">
        <w:rPr>
          <w:rFonts w:ascii="Arial" w:hAnsi="Arial"/>
          <w:spacing w:val="20"/>
          <w:sz w:val="24"/>
        </w:rPr>
        <w:t>(e) (n)</w:t>
      </w:r>
    </w:p>
    <w:p w:rsidR="00A61A77" w:rsidRDefault="00A61A77">
      <w:pPr>
        <w:spacing w:line="360" w:lineRule="auto"/>
        <w:ind w:left="1985"/>
        <w:rPr>
          <w:rFonts w:ascii="Arial" w:hAnsi="Arial"/>
          <w:spacing w:val="20"/>
          <w:sz w:val="24"/>
        </w:rPr>
      </w:pPr>
      <w:r>
        <w:rPr>
          <w:rFonts w:ascii="Arial" w:hAnsi="Arial"/>
          <w:spacing w:val="20"/>
          <w:sz w:val="24"/>
        </w:rPr>
        <w:t>D = Desarrollo</w:t>
      </w:r>
    </w:p>
    <w:p w:rsidR="00A61A77" w:rsidRDefault="000E4D00">
      <w:pPr>
        <w:spacing w:line="360" w:lineRule="auto"/>
        <w:ind w:left="1985"/>
        <w:rPr>
          <w:rFonts w:ascii="Arial" w:hAnsi="Arial"/>
          <w:spacing w:val="20"/>
          <w:sz w:val="24"/>
        </w:rPr>
      </w:pPr>
      <w:r>
        <w:rPr>
          <w:rFonts w:ascii="Arial" w:hAnsi="Arial"/>
          <w:spacing w:val="20"/>
          <w:sz w:val="24"/>
        </w:rPr>
        <w:t>p = Perí</w:t>
      </w:r>
      <w:r w:rsidR="00A61A77">
        <w:rPr>
          <w:rFonts w:ascii="Arial" w:hAnsi="Arial"/>
          <w:spacing w:val="20"/>
          <w:sz w:val="24"/>
        </w:rPr>
        <w:t>metro de la sección</w:t>
      </w:r>
    </w:p>
    <w:p w:rsidR="00A61A77" w:rsidRDefault="00A61A77">
      <w:pPr>
        <w:spacing w:line="360" w:lineRule="auto"/>
        <w:ind w:left="1985"/>
        <w:rPr>
          <w:rFonts w:ascii="Arial" w:hAnsi="Arial"/>
          <w:spacing w:val="20"/>
          <w:sz w:val="24"/>
        </w:rPr>
      </w:pPr>
      <w:r>
        <w:rPr>
          <w:rFonts w:ascii="Arial" w:hAnsi="Arial"/>
          <w:spacing w:val="20"/>
          <w:sz w:val="24"/>
        </w:rPr>
        <w:t>e = Espesor de la sección</w:t>
      </w:r>
    </w:p>
    <w:p w:rsidR="00A61A77" w:rsidRDefault="00A61A77">
      <w:pPr>
        <w:spacing w:line="360" w:lineRule="auto"/>
        <w:ind w:left="1985"/>
        <w:rPr>
          <w:rFonts w:ascii="Arial" w:hAnsi="Arial"/>
          <w:spacing w:val="20"/>
        </w:rPr>
      </w:pPr>
      <w:r>
        <w:rPr>
          <w:rFonts w:ascii="Arial" w:hAnsi="Arial"/>
          <w:spacing w:val="20"/>
          <w:sz w:val="24"/>
        </w:rPr>
        <w:t>n = Numero de esquinas o dobleces</w:t>
      </w:r>
    </w:p>
    <w:p w:rsidR="00A61A77" w:rsidRDefault="00A61A77">
      <w:pPr>
        <w:spacing w:line="360" w:lineRule="auto"/>
        <w:ind w:left="1985"/>
        <w:jc w:val="both"/>
        <w:rPr>
          <w:rFonts w:ascii="Arial" w:hAnsi="Arial"/>
          <w:spacing w:val="20"/>
          <w:sz w:val="24"/>
        </w:rPr>
      </w:pPr>
    </w:p>
    <w:p w:rsidR="00A61A77" w:rsidRDefault="00A61A77">
      <w:pPr>
        <w:spacing w:line="360" w:lineRule="auto"/>
        <w:ind w:left="1985"/>
        <w:jc w:val="both"/>
        <w:rPr>
          <w:rFonts w:ascii="Arial" w:hAnsi="Arial"/>
          <w:spacing w:val="20"/>
          <w:sz w:val="24"/>
        </w:rPr>
      </w:pPr>
      <w:r>
        <w:rPr>
          <w:rFonts w:ascii="Arial" w:hAnsi="Arial"/>
          <w:spacing w:val="20"/>
          <w:sz w:val="24"/>
        </w:rPr>
        <w:t>Para el caso de una canal como la mostrada en la figura # 5 sería:</w:t>
      </w:r>
    </w:p>
    <w:p w:rsidR="00A61A77" w:rsidRDefault="00A61A77">
      <w:pPr>
        <w:spacing w:line="360" w:lineRule="auto"/>
        <w:ind w:left="1985"/>
        <w:jc w:val="both"/>
        <w:rPr>
          <w:rFonts w:ascii="Arial" w:hAnsi="Arial"/>
          <w:spacing w:val="20"/>
          <w:sz w:val="24"/>
        </w:rPr>
      </w:pPr>
      <w:r>
        <w:rPr>
          <w:rFonts w:ascii="Arial" w:hAnsi="Arial"/>
          <w:spacing w:val="20"/>
          <w:sz w:val="24"/>
        </w:rPr>
        <w:t xml:space="preserve"> </w:t>
      </w:r>
    </w:p>
    <w:p w:rsidR="00A61A77" w:rsidRDefault="00A61A77">
      <w:pPr>
        <w:spacing w:line="360" w:lineRule="auto"/>
        <w:ind w:left="1985"/>
        <w:jc w:val="center"/>
        <w:rPr>
          <w:rFonts w:ascii="Arial" w:hAnsi="Arial"/>
          <w:spacing w:val="20"/>
          <w:sz w:val="24"/>
        </w:rPr>
      </w:pPr>
      <w:r>
        <w:rPr>
          <w:rFonts w:ascii="Arial" w:hAnsi="Arial"/>
          <w:spacing w:val="20"/>
          <w:sz w:val="24"/>
        </w:rPr>
        <w:lastRenderedPageBreak/>
        <w:t>D = b + 2a - 2e (2)</w:t>
      </w:r>
    </w:p>
    <w:p w:rsidR="00A61A77" w:rsidRDefault="00A61A77">
      <w:pPr>
        <w:spacing w:line="360" w:lineRule="auto"/>
        <w:ind w:left="1985"/>
        <w:jc w:val="both"/>
        <w:rPr>
          <w:rFonts w:ascii="Arial" w:hAnsi="Arial"/>
          <w:spacing w:val="20"/>
          <w:sz w:val="24"/>
        </w:rPr>
      </w:pPr>
    </w:p>
    <w:p w:rsidR="00A61A77" w:rsidRDefault="00A61A77">
      <w:pPr>
        <w:spacing w:line="360" w:lineRule="auto"/>
        <w:ind w:left="1985"/>
        <w:jc w:val="both"/>
        <w:rPr>
          <w:rFonts w:ascii="Arial" w:hAnsi="Arial"/>
          <w:spacing w:val="20"/>
          <w:sz w:val="24"/>
        </w:rPr>
      </w:pPr>
      <w:r>
        <w:rPr>
          <w:rFonts w:ascii="Arial" w:hAnsi="Arial"/>
          <w:spacing w:val="20"/>
          <w:sz w:val="24"/>
        </w:rPr>
        <w:t>Una vez determinado el desarrollo se procede a cortar el rollo de fleje con el que se va a fabricar el perfil, el procedim</w:t>
      </w:r>
      <w:r w:rsidR="001F6B4D">
        <w:rPr>
          <w:rFonts w:ascii="Arial" w:hAnsi="Arial"/>
          <w:spacing w:val="20"/>
          <w:sz w:val="24"/>
        </w:rPr>
        <w:t>iento</w:t>
      </w:r>
      <w:r>
        <w:rPr>
          <w:rFonts w:ascii="Arial" w:hAnsi="Arial"/>
          <w:spacing w:val="20"/>
          <w:sz w:val="24"/>
        </w:rPr>
        <w:t xml:space="preserve"> seguido en la </w:t>
      </w:r>
      <w:r w:rsidR="002A21BF">
        <w:rPr>
          <w:rFonts w:ascii="Arial" w:hAnsi="Arial"/>
          <w:spacing w:val="20"/>
          <w:sz w:val="24"/>
        </w:rPr>
        <w:t>fábrica</w:t>
      </w:r>
      <w:r>
        <w:rPr>
          <w:rFonts w:ascii="Arial" w:hAnsi="Arial"/>
          <w:spacing w:val="20"/>
          <w:sz w:val="24"/>
        </w:rPr>
        <w:t xml:space="preserve"> consiste en emitir una ord</w:t>
      </w:r>
      <w:r w:rsidR="001D39ED">
        <w:rPr>
          <w:rFonts w:ascii="Arial" w:hAnsi="Arial"/>
          <w:spacing w:val="20"/>
          <w:sz w:val="24"/>
        </w:rPr>
        <w:t>en de producción</w:t>
      </w:r>
      <w:r>
        <w:rPr>
          <w:rFonts w:ascii="Arial" w:hAnsi="Arial"/>
          <w:spacing w:val="20"/>
          <w:sz w:val="24"/>
        </w:rPr>
        <w:t>, con la que se  cortará el fleje con el que se fabricará posteriormente el perfil.</w:t>
      </w:r>
    </w:p>
    <w:p w:rsidR="00A61A77" w:rsidRDefault="00A61A77">
      <w:pPr>
        <w:tabs>
          <w:tab w:val="left" w:pos="567"/>
        </w:tabs>
        <w:spacing w:line="360" w:lineRule="auto"/>
        <w:ind w:left="1985"/>
        <w:jc w:val="both"/>
        <w:rPr>
          <w:rFonts w:ascii="Arial" w:hAnsi="Arial"/>
          <w:spacing w:val="20"/>
          <w:sz w:val="24"/>
        </w:rPr>
      </w:pPr>
    </w:p>
    <w:p w:rsidR="00A61A77" w:rsidRDefault="00A61A77">
      <w:pPr>
        <w:tabs>
          <w:tab w:val="left" w:pos="567"/>
        </w:tabs>
        <w:spacing w:line="360" w:lineRule="auto"/>
        <w:ind w:left="1985"/>
        <w:jc w:val="both"/>
        <w:rPr>
          <w:rFonts w:ascii="Arial" w:hAnsi="Arial"/>
          <w:spacing w:val="20"/>
          <w:sz w:val="24"/>
        </w:rPr>
      </w:pPr>
      <w:r>
        <w:rPr>
          <w:rFonts w:ascii="Arial" w:hAnsi="Arial"/>
          <w:spacing w:val="20"/>
          <w:sz w:val="24"/>
        </w:rPr>
        <w:t>El proceso de corte se realiza en una máquina denominada Slitter o cortadora circular, en la cual se parte bobinas o rollos de láminas de acero cuyo ancho es generalmente 1</w:t>
      </w:r>
      <w:r w:rsidR="000E4D00">
        <w:rPr>
          <w:rFonts w:ascii="Arial" w:hAnsi="Arial"/>
          <w:spacing w:val="20"/>
          <w:sz w:val="24"/>
        </w:rPr>
        <w:t>.</w:t>
      </w:r>
      <w:r>
        <w:rPr>
          <w:rFonts w:ascii="Arial" w:hAnsi="Arial"/>
          <w:spacing w:val="20"/>
          <w:sz w:val="24"/>
        </w:rPr>
        <w:t xml:space="preserve">000 ó </w:t>
      </w:r>
      <w:smartTag w:uri="urn:schemas-microsoft-com:office:smarttags" w:element="metricconverter">
        <w:smartTagPr>
          <w:attr w:name="ProductID" w:val="1.220 mm"/>
        </w:smartTagPr>
        <w:r>
          <w:rPr>
            <w:rFonts w:ascii="Arial" w:hAnsi="Arial"/>
            <w:spacing w:val="20"/>
            <w:sz w:val="24"/>
          </w:rPr>
          <w:t>1</w:t>
        </w:r>
        <w:r w:rsidR="000E4D00">
          <w:rPr>
            <w:rFonts w:ascii="Arial" w:hAnsi="Arial"/>
            <w:spacing w:val="20"/>
            <w:sz w:val="24"/>
          </w:rPr>
          <w:t>.</w:t>
        </w:r>
        <w:r>
          <w:rPr>
            <w:rFonts w:ascii="Arial" w:hAnsi="Arial"/>
            <w:spacing w:val="20"/>
            <w:sz w:val="24"/>
          </w:rPr>
          <w:t>220 mm</w:t>
        </w:r>
      </w:smartTag>
      <w:r>
        <w:rPr>
          <w:rFonts w:ascii="Arial" w:hAnsi="Arial"/>
          <w:spacing w:val="20"/>
          <w:sz w:val="24"/>
        </w:rPr>
        <w:t>. , y se cortan en rollos del ancho deseado para la fabricación de los perfiles</w:t>
      </w:r>
    </w:p>
    <w:p w:rsidR="00A61A77" w:rsidRDefault="00A61A77">
      <w:pPr>
        <w:tabs>
          <w:tab w:val="left" w:pos="567"/>
        </w:tabs>
        <w:spacing w:line="360" w:lineRule="auto"/>
        <w:ind w:left="1985"/>
        <w:jc w:val="both"/>
        <w:rPr>
          <w:rFonts w:ascii="Arial" w:hAnsi="Arial"/>
          <w:spacing w:val="20"/>
          <w:sz w:val="24"/>
        </w:rPr>
      </w:pPr>
    </w:p>
    <w:p w:rsidR="00A61A77" w:rsidRDefault="00A61A77">
      <w:pPr>
        <w:tabs>
          <w:tab w:val="left" w:pos="567"/>
        </w:tabs>
        <w:spacing w:line="360" w:lineRule="auto"/>
        <w:ind w:left="1985"/>
        <w:jc w:val="both"/>
        <w:rPr>
          <w:rFonts w:ascii="Arial" w:hAnsi="Arial"/>
          <w:spacing w:val="20"/>
          <w:sz w:val="24"/>
        </w:rPr>
      </w:pPr>
      <w:r>
        <w:rPr>
          <w:rFonts w:ascii="Arial" w:hAnsi="Arial"/>
          <w:spacing w:val="20"/>
          <w:sz w:val="24"/>
        </w:rPr>
        <w:t>Después de haber cortado los rollos de flejes, se emite una orden de producción para la máqu</w:t>
      </w:r>
      <w:r w:rsidR="001D39ED">
        <w:rPr>
          <w:rFonts w:ascii="Arial" w:hAnsi="Arial"/>
          <w:spacing w:val="20"/>
          <w:sz w:val="24"/>
        </w:rPr>
        <w:t xml:space="preserve">ina perfiladora </w:t>
      </w:r>
      <w:r>
        <w:rPr>
          <w:rFonts w:ascii="Arial" w:hAnsi="Arial"/>
          <w:spacing w:val="20"/>
          <w:sz w:val="24"/>
        </w:rPr>
        <w:t>con la cual se procede a realizar el armado de los rodillos para fabricar el perfil solicitado.</w:t>
      </w:r>
    </w:p>
    <w:p w:rsidR="00837257" w:rsidRDefault="00837257">
      <w:pPr>
        <w:tabs>
          <w:tab w:val="left" w:pos="567"/>
        </w:tabs>
        <w:spacing w:line="360" w:lineRule="auto"/>
        <w:ind w:left="1985"/>
        <w:jc w:val="both"/>
        <w:rPr>
          <w:rFonts w:ascii="Arial" w:hAnsi="Arial"/>
          <w:spacing w:val="20"/>
          <w:sz w:val="24"/>
        </w:rPr>
      </w:pPr>
    </w:p>
    <w:p w:rsidR="00837257" w:rsidRDefault="00837257" w:rsidP="00837257">
      <w:pPr>
        <w:spacing w:line="360" w:lineRule="auto"/>
        <w:ind w:left="1985"/>
        <w:jc w:val="both"/>
        <w:rPr>
          <w:rFonts w:ascii="Arial" w:hAnsi="Arial"/>
          <w:spacing w:val="20"/>
          <w:sz w:val="24"/>
        </w:rPr>
      </w:pPr>
      <w:r>
        <w:rPr>
          <w:rFonts w:ascii="Arial" w:hAnsi="Arial"/>
          <w:spacing w:val="20"/>
          <w:sz w:val="24"/>
        </w:rPr>
        <w:t>En las figuras 5 al 8 su muestran los perfiles fabricados por la maquina perfiladora.</w:t>
      </w:r>
    </w:p>
    <w:p w:rsidR="00837257" w:rsidRDefault="00837257" w:rsidP="00837257">
      <w:pPr>
        <w:spacing w:line="360" w:lineRule="auto"/>
        <w:jc w:val="both"/>
        <w:rPr>
          <w:rFonts w:ascii="Arial" w:hAnsi="Arial"/>
          <w:spacing w:val="20"/>
          <w:sz w:val="24"/>
        </w:rPr>
      </w:pPr>
    </w:p>
    <w:p w:rsidR="00837257" w:rsidRDefault="00206377" w:rsidP="00837257">
      <w:pPr>
        <w:spacing w:line="360" w:lineRule="auto"/>
        <w:jc w:val="both"/>
        <w:rPr>
          <w:rFonts w:ascii="Arial" w:hAnsi="Arial"/>
          <w:noProof/>
          <w:spacing w:val="20"/>
          <w:sz w:val="24"/>
          <w:lang w:val="es-ES"/>
        </w:rPr>
      </w:pPr>
      <w:r>
        <w:rPr>
          <w:rFonts w:ascii="Arial" w:hAnsi="Arial"/>
          <w:noProof/>
          <w:spacing w:val="20"/>
          <w:sz w:val="24"/>
          <w:lang w:val="es-ES"/>
        </w:rPr>
        <w:lastRenderedPageBreak/>
        <w:drawing>
          <wp:inline distT="0" distB="0" distL="0" distR="0">
            <wp:extent cx="2543175" cy="1905000"/>
            <wp:effectExtent l="19050" t="0" r="9525" b="0"/>
            <wp:docPr id="5" name="Tub_Est_Cuadrado" descr="Tubo Estructur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_Est_Cuadrado" descr="Tubo Estructural Cuadrado"/>
                    <pic:cNvPicPr>
                      <a:picLocks noChangeAspect="1" noChangeArrowheads="1"/>
                    </pic:cNvPicPr>
                  </pic:nvPicPr>
                  <pic:blipFill>
                    <a:blip r:embed="rId11"/>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00837257">
        <w:rPr>
          <w:rFonts w:ascii="Arial" w:hAnsi="Arial"/>
          <w:noProof/>
          <w:spacing w:val="20"/>
          <w:sz w:val="24"/>
          <w:lang w:val="es-ES"/>
        </w:rPr>
        <w:t xml:space="preserve">  </w:t>
      </w:r>
      <w:r>
        <w:rPr>
          <w:rFonts w:ascii="Arial" w:hAnsi="Arial"/>
          <w:noProof/>
          <w:spacing w:val="20"/>
          <w:sz w:val="24"/>
          <w:lang w:val="es-ES"/>
        </w:rPr>
        <w:drawing>
          <wp:inline distT="0" distB="0" distL="0" distR="0">
            <wp:extent cx="2514600" cy="1885950"/>
            <wp:effectExtent l="19050" t="0" r="0" b="0"/>
            <wp:docPr id="6" name="Tub_Est_Cuadrado" descr="Tubo Estructur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_Est_Cuadrado" descr="Tubo Estructural Cuadrado"/>
                    <pic:cNvPicPr>
                      <a:picLocks noChangeAspect="1" noChangeArrowheads="1"/>
                    </pic:cNvPicPr>
                  </pic:nvPicPr>
                  <pic:blipFill>
                    <a:blip r:embed="rId12"/>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00837257">
        <w:rPr>
          <w:rFonts w:ascii="Arial" w:hAnsi="Arial"/>
          <w:noProof/>
          <w:spacing w:val="20"/>
          <w:sz w:val="24"/>
          <w:lang w:val="es-ES"/>
        </w:rPr>
        <w:t xml:space="preserve">  </w:t>
      </w:r>
    </w:p>
    <w:p w:rsidR="00837257" w:rsidRDefault="00837257" w:rsidP="00837257">
      <w:pPr>
        <w:spacing w:line="360" w:lineRule="auto"/>
        <w:jc w:val="both"/>
        <w:rPr>
          <w:rFonts w:ascii="Arial" w:hAnsi="Arial"/>
          <w:noProof/>
          <w:spacing w:val="20"/>
          <w:sz w:val="24"/>
          <w:lang w:val="es-ES"/>
        </w:rPr>
      </w:pPr>
      <w:r>
        <w:rPr>
          <w:rFonts w:ascii="Arial" w:hAnsi="Arial"/>
          <w:noProof/>
          <w:spacing w:val="20"/>
          <w:sz w:val="24"/>
          <w:lang w:val="es-ES"/>
        </w:rPr>
        <w:t>Fig. 5.- Correas                           Fig. 6.- Canales</w:t>
      </w:r>
    </w:p>
    <w:p w:rsidR="00837257" w:rsidRPr="00C77619" w:rsidRDefault="00206377" w:rsidP="00837257">
      <w:pPr>
        <w:spacing w:line="360" w:lineRule="auto"/>
        <w:jc w:val="both"/>
        <w:rPr>
          <w:rFonts w:ascii="Arial" w:hAnsi="Arial"/>
          <w:noProof/>
          <w:spacing w:val="20"/>
          <w:sz w:val="24"/>
          <w:lang w:val="es-ES"/>
        </w:rPr>
      </w:pPr>
      <w:r>
        <w:rPr>
          <w:rFonts w:ascii="Arial" w:hAnsi="Arial"/>
          <w:noProof/>
          <w:spacing w:val="20"/>
          <w:sz w:val="24"/>
          <w:lang w:val="es-ES"/>
        </w:rPr>
        <w:drawing>
          <wp:inline distT="0" distB="0" distL="0" distR="0">
            <wp:extent cx="2543175" cy="1914525"/>
            <wp:effectExtent l="19050" t="0" r="9525" b="0"/>
            <wp:docPr id="7" name="Tub_Est_Cuadrado" descr="Tubo Estructur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_Est_Cuadrado" descr="Tubo Estructural Cuadrado"/>
                    <pic:cNvPicPr>
                      <a:picLocks noChangeAspect="1" noChangeArrowheads="1"/>
                    </pic:cNvPicPr>
                  </pic:nvPicPr>
                  <pic:blipFill>
                    <a:blip r:embed="rId13"/>
                    <a:srcRect/>
                    <a:stretch>
                      <a:fillRect/>
                    </a:stretch>
                  </pic:blipFill>
                  <pic:spPr bwMode="auto">
                    <a:xfrm>
                      <a:off x="0" y="0"/>
                      <a:ext cx="2543175" cy="1914525"/>
                    </a:xfrm>
                    <a:prstGeom prst="rect">
                      <a:avLst/>
                    </a:prstGeom>
                    <a:noFill/>
                    <a:ln w="9525">
                      <a:noFill/>
                      <a:miter lim="800000"/>
                      <a:headEnd/>
                      <a:tailEnd/>
                    </a:ln>
                  </pic:spPr>
                </pic:pic>
              </a:graphicData>
            </a:graphic>
          </wp:inline>
        </w:drawing>
      </w:r>
      <w:r w:rsidR="00837257">
        <w:rPr>
          <w:rFonts w:ascii="Arial" w:hAnsi="Arial"/>
          <w:noProof/>
          <w:spacing w:val="20"/>
          <w:sz w:val="24"/>
          <w:lang w:val="es-ES"/>
        </w:rPr>
        <w:t xml:space="preserve">   </w:t>
      </w:r>
      <w:r>
        <w:rPr>
          <w:rFonts w:ascii="Arial" w:hAnsi="Arial"/>
          <w:noProof/>
          <w:spacing w:val="20"/>
          <w:sz w:val="24"/>
          <w:lang w:val="es-ES"/>
        </w:rPr>
        <w:drawing>
          <wp:inline distT="0" distB="0" distL="0" distR="0">
            <wp:extent cx="2533650" cy="1895475"/>
            <wp:effectExtent l="19050" t="0" r="0" b="0"/>
            <wp:docPr id="8" name="Tub_Est_Cuadrado" descr="Tubo Estructur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_Est_Cuadrado" descr="Tubo Estructural Cuadrado"/>
                    <pic:cNvPicPr>
                      <a:picLocks noChangeAspect="1" noChangeArrowheads="1"/>
                    </pic:cNvPicPr>
                  </pic:nvPicPr>
                  <pic:blipFill>
                    <a:blip r:embed="rId14"/>
                    <a:srcRect/>
                    <a:stretch>
                      <a:fillRect/>
                    </a:stretch>
                  </pic:blipFill>
                  <pic:spPr bwMode="auto">
                    <a:xfrm>
                      <a:off x="0" y="0"/>
                      <a:ext cx="2533650" cy="1895475"/>
                    </a:xfrm>
                    <a:prstGeom prst="rect">
                      <a:avLst/>
                    </a:prstGeom>
                    <a:noFill/>
                    <a:ln w="9525">
                      <a:noFill/>
                      <a:miter lim="800000"/>
                      <a:headEnd/>
                      <a:tailEnd/>
                    </a:ln>
                  </pic:spPr>
                </pic:pic>
              </a:graphicData>
            </a:graphic>
          </wp:inline>
        </w:drawing>
      </w:r>
    </w:p>
    <w:p w:rsidR="00837257" w:rsidRDefault="00837257" w:rsidP="00837257">
      <w:pPr>
        <w:tabs>
          <w:tab w:val="left" w:pos="567"/>
        </w:tabs>
        <w:spacing w:line="360" w:lineRule="auto"/>
        <w:jc w:val="both"/>
        <w:rPr>
          <w:rFonts w:ascii="Arial" w:hAnsi="Arial"/>
          <w:spacing w:val="20"/>
          <w:sz w:val="24"/>
        </w:rPr>
      </w:pPr>
      <w:r>
        <w:rPr>
          <w:rFonts w:ascii="Arial" w:hAnsi="Arial"/>
          <w:spacing w:val="20"/>
          <w:sz w:val="24"/>
        </w:rPr>
        <w:t xml:space="preserve">Fig. 7.- </w:t>
      </w:r>
      <w:r w:rsidR="002A21BF">
        <w:rPr>
          <w:rFonts w:ascii="Arial" w:hAnsi="Arial"/>
          <w:spacing w:val="20"/>
          <w:sz w:val="24"/>
        </w:rPr>
        <w:t>Ángulos</w:t>
      </w:r>
      <w:r>
        <w:rPr>
          <w:rFonts w:ascii="Arial" w:hAnsi="Arial"/>
          <w:spacing w:val="20"/>
          <w:sz w:val="24"/>
        </w:rPr>
        <w:t xml:space="preserve">                           Fig. 8.- Omegas</w:t>
      </w:r>
    </w:p>
    <w:p w:rsidR="00A61A77" w:rsidRDefault="00A61A77">
      <w:pPr>
        <w:tabs>
          <w:tab w:val="left" w:pos="567"/>
        </w:tabs>
        <w:spacing w:line="360" w:lineRule="auto"/>
        <w:ind w:left="1985"/>
        <w:jc w:val="both"/>
        <w:rPr>
          <w:rFonts w:ascii="Arial" w:hAnsi="Arial"/>
          <w:spacing w:val="20"/>
          <w:sz w:val="24"/>
          <w:u w:val="single"/>
        </w:rPr>
      </w:pPr>
    </w:p>
    <w:p w:rsidR="00A61A77" w:rsidRDefault="00A61A77">
      <w:pPr>
        <w:tabs>
          <w:tab w:val="left" w:pos="567"/>
        </w:tabs>
        <w:spacing w:line="360" w:lineRule="auto"/>
        <w:jc w:val="both"/>
        <w:rPr>
          <w:rFonts w:ascii="Arial" w:hAnsi="Arial"/>
          <w:b/>
          <w:spacing w:val="20"/>
          <w:sz w:val="24"/>
          <w:u w:val="single"/>
        </w:rPr>
      </w:pPr>
    </w:p>
    <w:p w:rsidR="00A61A77" w:rsidRDefault="00A61A77">
      <w:pPr>
        <w:tabs>
          <w:tab w:val="left" w:pos="567"/>
        </w:tabs>
        <w:spacing w:line="360" w:lineRule="auto"/>
        <w:jc w:val="both"/>
        <w:rPr>
          <w:rFonts w:ascii="Arial" w:hAnsi="Arial"/>
          <w:b/>
          <w:spacing w:val="20"/>
          <w:sz w:val="24"/>
        </w:rPr>
      </w:pPr>
      <w:r>
        <w:rPr>
          <w:rFonts w:ascii="Arial" w:hAnsi="Arial"/>
          <w:b/>
          <w:spacing w:val="20"/>
          <w:sz w:val="24"/>
        </w:rPr>
        <w:tab/>
      </w:r>
      <w:r>
        <w:rPr>
          <w:rFonts w:ascii="Arial" w:hAnsi="Arial"/>
          <w:b/>
          <w:spacing w:val="20"/>
          <w:sz w:val="24"/>
        </w:rPr>
        <w:tab/>
      </w:r>
      <w:r>
        <w:rPr>
          <w:rFonts w:ascii="Arial" w:hAnsi="Arial"/>
          <w:b/>
          <w:spacing w:val="20"/>
          <w:sz w:val="24"/>
        </w:rPr>
        <w:tab/>
        <w:t>1.1.2.</w:t>
      </w:r>
      <w:r w:rsidR="00A50EC0">
        <w:rPr>
          <w:rFonts w:ascii="Arial" w:hAnsi="Arial"/>
          <w:b/>
          <w:spacing w:val="20"/>
          <w:sz w:val="24"/>
        </w:rPr>
        <w:t xml:space="preserve"> </w:t>
      </w:r>
      <w:r>
        <w:rPr>
          <w:rFonts w:ascii="Arial" w:hAnsi="Arial"/>
          <w:b/>
          <w:spacing w:val="20"/>
          <w:sz w:val="24"/>
        </w:rPr>
        <w:t>Máquina Perfiladora</w:t>
      </w:r>
    </w:p>
    <w:p w:rsidR="00A61A77" w:rsidRDefault="00A61A77">
      <w:pPr>
        <w:tabs>
          <w:tab w:val="left" w:pos="567"/>
        </w:tabs>
        <w:spacing w:line="360" w:lineRule="auto"/>
        <w:jc w:val="both"/>
        <w:rPr>
          <w:rFonts w:ascii="Arial" w:hAnsi="Arial"/>
          <w:spacing w:val="20"/>
          <w:sz w:val="24"/>
          <w:u w:val="single"/>
        </w:rPr>
      </w:pPr>
    </w:p>
    <w:p w:rsidR="00A61A77" w:rsidRDefault="00A61A77">
      <w:pPr>
        <w:tabs>
          <w:tab w:val="left" w:pos="567"/>
        </w:tabs>
        <w:spacing w:line="360" w:lineRule="auto"/>
        <w:ind w:left="2268"/>
        <w:jc w:val="both"/>
        <w:rPr>
          <w:rFonts w:ascii="Arial" w:hAnsi="Arial"/>
          <w:spacing w:val="20"/>
          <w:sz w:val="24"/>
        </w:rPr>
      </w:pPr>
      <w:r>
        <w:rPr>
          <w:rFonts w:ascii="Arial" w:hAnsi="Arial"/>
          <w:spacing w:val="20"/>
          <w:sz w:val="24"/>
        </w:rPr>
        <w:t>La máquina perfiladora en referencia está compuesta de 3 secciones:</w:t>
      </w:r>
    </w:p>
    <w:p w:rsidR="00A61A77" w:rsidRDefault="00A61A77">
      <w:pPr>
        <w:tabs>
          <w:tab w:val="left" w:pos="567"/>
        </w:tabs>
        <w:spacing w:line="360" w:lineRule="auto"/>
        <w:ind w:left="2268"/>
        <w:jc w:val="both"/>
        <w:rPr>
          <w:rFonts w:ascii="Arial" w:hAnsi="Arial"/>
          <w:spacing w:val="20"/>
          <w:sz w:val="24"/>
        </w:rPr>
      </w:pPr>
    </w:p>
    <w:p w:rsidR="00A61A77" w:rsidRDefault="0006499B" w:rsidP="00536EDE">
      <w:pPr>
        <w:numPr>
          <w:ilvl w:val="0"/>
          <w:numId w:val="2"/>
        </w:numPr>
        <w:tabs>
          <w:tab w:val="left" w:pos="567"/>
        </w:tabs>
        <w:spacing w:line="360" w:lineRule="auto"/>
        <w:ind w:left="2268" w:firstLine="0"/>
        <w:jc w:val="both"/>
        <w:rPr>
          <w:rFonts w:ascii="Arial" w:hAnsi="Arial"/>
          <w:spacing w:val="20"/>
          <w:sz w:val="24"/>
        </w:rPr>
      </w:pPr>
      <w:r>
        <w:rPr>
          <w:rFonts w:ascii="Arial" w:hAnsi="Arial"/>
          <w:spacing w:val="20"/>
          <w:sz w:val="24"/>
        </w:rPr>
        <w:t xml:space="preserve"> </w:t>
      </w:r>
      <w:r w:rsidR="00A61A77">
        <w:rPr>
          <w:rFonts w:ascii="Arial" w:hAnsi="Arial"/>
          <w:spacing w:val="20"/>
          <w:sz w:val="24"/>
        </w:rPr>
        <w:t>Acumulador</w:t>
      </w:r>
    </w:p>
    <w:p w:rsidR="00A61A77" w:rsidRDefault="00A61A77" w:rsidP="00536EDE">
      <w:pPr>
        <w:numPr>
          <w:ilvl w:val="0"/>
          <w:numId w:val="2"/>
        </w:numPr>
        <w:tabs>
          <w:tab w:val="left" w:pos="567"/>
        </w:tabs>
        <w:spacing w:line="360" w:lineRule="auto"/>
        <w:ind w:left="2268" w:firstLine="0"/>
        <w:jc w:val="both"/>
        <w:rPr>
          <w:rFonts w:ascii="Arial" w:hAnsi="Arial"/>
          <w:spacing w:val="20"/>
          <w:sz w:val="24"/>
        </w:rPr>
      </w:pPr>
      <w:r>
        <w:rPr>
          <w:rFonts w:ascii="Arial" w:hAnsi="Arial"/>
          <w:spacing w:val="20"/>
          <w:sz w:val="24"/>
        </w:rPr>
        <w:t xml:space="preserve"> Mesa de Formación</w:t>
      </w:r>
    </w:p>
    <w:p w:rsidR="00A61A77" w:rsidRDefault="00A61A77" w:rsidP="00536EDE">
      <w:pPr>
        <w:numPr>
          <w:ilvl w:val="0"/>
          <w:numId w:val="2"/>
        </w:numPr>
        <w:tabs>
          <w:tab w:val="left" w:pos="567"/>
        </w:tabs>
        <w:spacing w:line="360" w:lineRule="auto"/>
        <w:ind w:left="2268" w:firstLine="0"/>
        <w:jc w:val="both"/>
        <w:rPr>
          <w:rFonts w:ascii="Arial" w:hAnsi="Arial"/>
          <w:spacing w:val="20"/>
          <w:sz w:val="24"/>
        </w:rPr>
      </w:pPr>
      <w:r>
        <w:rPr>
          <w:rFonts w:ascii="Arial" w:hAnsi="Arial"/>
          <w:spacing w:val="20"/>
          <w:sz w:val="24"/>
        </w:rPr>
        <w:t xml:space="preserve"> Sistema de Corte</w:t>
      </w:r>
    </w:p>
    <w:p w:rsidR="00A61A77" w:rsidRDefault="00A61A77">
      <w:pPr>
        <w:tabs>
          <w:tab w:val="left" w:pos="567"/>
        </w:tabs>
        <w:spacing w:line="360" w:lineRule="auto"/>
        <w:ind w:left="2268"/>
        <w:jc w:val="both"/>
        <w:rPr>
          <w:rFonts w:ascii="Arial" w:hAnsi="Arial"/>
          <w:spacing w:val="20"/>
          <w:sz w:val="24"/>
        </w:rPr>
      </w:pPr>
    </w:p>
    <w:p w:rsidR="00A61A77" w:rsidRDefault="00A61A77" w:rsidP="004D1E3A">
      <w:pPr>
        <w:tabs>
          <w:tab w:val="left" w:pos="567"/>
        </w:tabs>
        <w:spacing w:line="360" w:lineRule="auto"/>
        <w:ind w:left="2268"/>
        <w:jc w:val="both"/>
        <w:rPr>
          <w:rFonts w:ascii="Arial" w:hAnsi="Arial"/>
          <w:spacing w:val="20"/>
          <w:sz w:val="24"/>
        </w:rPr>
      </w:pPr>
      <w:r>
        <w:rPr>
          <w:rFonts w:ascii="Arial" w:hAnsi="Arial"/>
          <w:b/>
          <w:spacing w:val="20"/>
          <w:sz w:val="24"/>
        </w:rPr>
        <w:lastRenderedPageBreak/>
        <w:t>Acumulador</w:t>
      </w:r>
      <w:r>
        <w:rPr>
          <w:rFonts w:ascii="Arial" w:hAnsi="Arial"/>
          <w:spacing w:val="20"/>
          <w:sz w:val="24"/>
        </w:rPr>
        <w:t>.-El objetivo de esta sección es acumular rollos de flejes para alimentar en forma más continua a la línea de producción, esto se consigue enrollando en dos grandes carretes el fleje q</w:t>
      </w:r>
      <w:r w:rsidR="001F6B4D">
        <w:rPr>
          <w:rFonts w:ascii="Arial" w:hAnsi="Arial"/>
          <w:spacing w:val="20"/>
          <w:sz w:val="24"/>
        </w:rPr>
        <w:t>ue sale de la cortadora, la unió</w:t>
      </w:r>
      <w:r>
        <w:rPr>
          <w:rFonts w:ascii="Arial" w:hAnsi="Arial"/>
          <w:spacing w:val="20"/>
          <w:sz w:val="24"/>
        </w:rPr>
        <w:t>n entre los rollos que van a ser acumulados se lo hace por medio de soldadura al arco.</w:t>
      </w:r>
    </w:p>
    <w:p w:rsidR="00A61A77" w:rsidRDefault="00A61A77">
      <w:pPr>
        <w:tabs>
          <w:tab w:val="left" w:pos="567"/>
        </w:tabs>
        <w:spacing w:line="360" w:lineRule="auto"/>
        <w:ind w:left="2268"/>
        <w:jc w:val="both"/>
        <w:rPr>
          <w:rFonts w:ascii="Arial" w:hAnsi="Arial"/>
          <w:spacing w:val="20"/>
          <w:sz w:val="24"/>
        </w:rPr>
      </w:pPr>
      <w:r>
        <w:rPr>
          <w:rFonts w:ascii="Arial" w:hAnsi="Arial"/>
          <w:spacing w:val="20"/>
          <w:sz w:val="24"/>
        </w:rPr>
        <w:t xml:space="preserve">Estos carretes </w:t>
      </w:r>
      <w:r w:rsidR="00361E0C">
        <w:rPr>
          <w:rFonts w:ascii="Arial" w:hAnsi="Arial"/>
          <w:spacing w:val="20"/>
          <w:sz w:val="24"/>
        </w:rPr>
        <w:t xml:space="preserve">(Fig. 9) </w:t>
      </w:r>
      <w:r>
        <w:rPr>
          <w:rFonts w:ascii="Arial" w:hAnsi="Arial"/>
          <w:spacing w:val="20"/>
          <w:sz w:val="24"/>
        </w:rPr>
        <w:t>son accionados por un motor en forma alternada y van montados sobre una plataforma que rota de forma tal que mantiene un carrete alimentando la línea de rodillos, mientras que el otro carrete está siendo llenado rollo a rollo.</w:t>
      </w:r>
    </w:p>
    <w:p w:rsidR="00284430" w:rsidRDefault="00306947" w:rsidP="00306947">
      <w:pPr>
        <w:tabs>
          <w:tab w:val="left" w:pos="567"/>
        </w:tabs>
        <w:spacing w:line="360" w:lineRule="auto"/>
        <w:ind w:left="567"/>
        <w:jc w:val="center"/>
      </w:pPr>
      <w:r>
        <w:t xml:space="preserve">                                </w:t>
      </w:r>
      <w:r w:rsidR="00206377">
        <w:rPr>
          <w:noProof/>
          <w:lang w:val="es-ES"/>
        </w:rPr>
        <w:drawing>
          <wp:inline distT="0" distB="0" distL="0" distR="0">
            <wp:extent cx="3829050" cy="28860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829050" cy="2886075"/>
                    </a:xfrm>
                    <a:prstGeom prst="rect">
                      <a:avLst/>
                    </a:prstGeom>
                    <a:noFill/>
                    <a:ln w="9525">
                      <a:noFill/>
                      <a:miter lim="800000"/>
                      <a:headEnd/>
                      <a:tailEnd/>
                    </a:ln>
                  </pic:spPr>
                </pic:pic>
              </a:graphicData>
            </a:graphic>
          </wp:inline>
        </w:drawing>
      </w:r>
    </w:p>
    <w:p w:rsidR="00646811" w:rsidRDefault="00646811" w:rsidP="00646811">
      <w:pPr>
        <w:tabs>
          <w:tab w:val="left" w:pos="567"/>
        </w:tabs>
        <w:spacing w:line="360" w:lineRule="auto"/>
        <w:jc w:val="both"/>
        <w:rPr>
          <w:rFonts w:ascii="Arial" w:hAnsi="Arial"/>
          <w:spacing w:val="20"/>
          <w:sz w:val="24"/>
        </w:rPr>
      </w:pPr>
      <w:r>
        <w:rPr>
          <w:rFonts w:ascii="Arial" w:hAnsi="Arial"/>
          <w:spacing w:val="20"/>
          <w:sz w:val="24"/>
        </w:rPr>
        <w:tab/>
        <w:t xml:space="preserve">    </w:t>
      </w:r>
      <w:r w:rsidR="00306947">
        <w:rPr>
          <w:rFonts w:ascii="Arial" w:hAnsi="Arial"/>
          <w:spacing w:val="20"/>
          <w:sz w:val="24"/>
        </w:rPr>
        <w:tab/>
        <w:t xml:space="preserve">     </w:t>
      </w:r>
      <w:r w:rsidR="00306947">
        <w:rPr>
          <w:rFonts w:ascii="Arial" w:hAnsi="Arial"/>
          <w:spacing w:val="20"/>
          <w:sz w:val="24"/>
        </w:rPr>
        <w:tab/>
      </w:r>
      <w:r>
        <w:rPr>
          <w:rFonts w:ascii="Arial" w:hAnsi="Arial"/>
          <w:spacing w:val="20"/>
          <w:sz w:val="24"/>
        </w:rPr>
        <w:t xml:space="preserve"> Fig. 9.- Acumulador</w:t>
      </w:r>
    </w:p>
    <w:p w:rsidR="00A61A77" w:rsidRDefault="00A61A77" w:rsidP="00646811">
      <w:pPr>
        <w:spacing w:line="360" w:lineRule="auto"/>
        <w:jc w:val="both"/>
        <w:rPr>
          <w:rFonts w:ascii="Arial" w:hAnsi="Arial"/>
          <w:spacing w:val="20"/>
          <w:sz w:val="24"/>
        </w:rPr>
      </w:pPr>
    </w:p>
    <w:p w:rsidR="00A61A77" w:rsidRDefault="00A61A77" w:rsidP="004D1E3A">
      <w:pPr>
        <w:spacing w:line="360" w:lineRule="auto"/>
        <w:ind w:left="2268"/>
        <w:jc w:val="both"/>
        <w:rPr>
          <w:rFonts w:ascii="Arial" w:hAnsi="Arial"/>
          <w:spacing w:val="20"/>
          <w:sz w:val="24"/>
        </w:rPr>
      </w:pPr>
      <w:r>
        <w:rPr>
          <w:rFonts w:ascii="Arial" w:hAnsi="Arial"/>
          <w:b/>
          <w:spacing w:val="20"/>
          <w:sz w:val="24"/>
        </w:rPr>
        <w:t>Mesa de Formación</w:t>
      </w:r>
      <w:r>
        <w:rPr>
          <w:rFonts w:ascii="Arial" w:hAnsi="Arial"/>
          <w:spacing w:val="20"/>
          <w:sz w:val="24"/>
        </w:rPr>
        <w:t>.-Está compuesta por 11 bastidores porta rodillos, cada bastidor so</w:t>
      </w:r>
      <w:r w:rsidR="000837B6">
        <w:rPr>
          <w:rFonts w:ascii="Arial" w:hAnsi="Arial"/>
          <w:spacing w:val="20"/>
          <w:sz w:val="24"/>
        </w:rPr>
        <w:t xml:space="preserve">porta </w:t>
      </w:r>
      <w:r w:rsidR="000837B6">
        <w:rPr>
          <w:rFonts w:ascii="Arial" w:hAnsi="Arial"/>
          <w:spacing w:val="20"/>
          <w:sz w:val="24"/>
        </w:rPr>
        <w:lastRenderedPageBreak/>
        <w:t>dos ejes porta-rodillos (inferior y superior</w:t>
      </w:r>
      <w:r>
        <w:rPr>
          <w:rFonts w:ascii="Arial" w:hAnsi="Arial"/>
          <w:spacing w:val="20"/>
          <w:sz w:val="24"/>
        </w:rPr>
        <w:t>), en los cuales se montan los rodillos para formar el perfil.</w:t>
      </w:r>
    </w:p>
    <w:p w:rsidR="00A61A77" w:rsidRDefault="00A61A77" w:rsidP="004D1E3A">
      <w:pPr>
        <w:spacing w:line="360" w:lineRule="auto"/>
        <w:ind w:left="2268"/>
        <w:jc w:val="both"/>
        <w:rPr>
          <w:rFonts w:ascii="Arial" w:hAnsi="Arial"/>
          <w:spacing w:val="20"/>
          <w:sz w:val="24"/>
        </w:rPr>
      </w:pPr>
      <w:r>
        <w:rPr>
          <w:rFonts w:ascii="Arial" w:hAnsi="Arial"/>
          <w:spacing w:val="20"/>
          <w:sz w:val="24"/>
        </w:rPr>
        <w:t xml:space="preserve">El movimiento o fuerza motriz </w:t>
      </w:r>
      <w:r w:rsidR="00361E0C">
        <w:rPr>
          <w:rFonts w:ascii="Arial" w:hAnsi="Arial"/>
          <w:spacing w:val="20"/>
          <w:sz w:val="24"/>
        </w:rPr>
        <w:t xml:space="preserve">(Fig. 10) </w:t>
      </w:r>
      <w:r>
        <w:rPr>
          <w:rFonts w:ascii="Arial" w:hAnsi="Arial"/>
          <w:spacing w:val="20"/>
          <w:sz w:val="24"/>
        </w:rPr>
        <w:t>es inducido a los ejes inferiores por medio de piñones cónicos desde un eje principal, que a su vez recibe el mo</w:t>
      </w:r>
      <w:r w:rsidR="001F6B4D">
        <w:rPr>
          <w:rFonts w:ascii="Arial" w:hAnsi="Arial"/>
          <w:spacing w:val="20"/>
          <w:sz w:val="24"/>
        </w:rPr>
        <w:t>vimiento por medio de transmisió</w:t>
      </w:r>
      <w:r>
        <w:rPr>
          <w:rFonts w:ascii="Arial" w:hAnsi="Arial"/>
          <w:spacing w:val="20"/>
          <w:sz w:val="24"/>
        </w:rPr>
        <w:t>n de cadena desde un variador de velocidad que está acoplado al motor mediante un acople centrífugo.</w:t>
      </w:r>
    </w:p>
    <w:p w:rsidR="00A61A77" w:rsidRDefault="00A61A77" w:rsidP="004D1E3A">
      <w:pPr>
        <w:spacing w:line="360" w:lineRule="auto"/>
        <w:ind w:left="2268"/>
        <w:jc w:val="both"/>
        <w:rPr>
          <w:rFonts w:ascii="Arial" w:hAnsi="Arial"/>
          <w:spacing w:val="20"/>
          <w:sz w:val="24"/>
        </w:rPr>
      </w:pPr>
      <w:r>
        <w:rPr>
          <w:rFonts w:ascii="Arial" w:hAnsi="Arial"/>
          <w:spacing w:val="20"/>
          <w:sz w:val="24"/>
        </w:rPr>
        <w:t>La velocidad que desarrolla la línea de rodillos es variable y depende fundamentalmente del espesor del fleje a procesarse.</w:t>
      </w:r>
    </w:p>
    <w:p w:rsidR="00A61A77" w:rsidRDefault="00A61A77">
      <w:pPr>
        <w:spacing w:line="360" w:lineRule="auto"/>
        <w:ind w:left="2268"/>
        <w:jc w:val="both"/>
        <w:rPr>
          <w:rFonts w:ascii="Arial" w:hAnsi="Arial"/>
          <w:spacing w:val="20"/>
          <w:sz w:val="24"/>
        </w:rPr>
      </w:pPr>
      <w:r>
        <w:rPr>
          <w:rFonts w:ascii="Arial" w:hAnsi="Arial"/>
          <w:spacing w:val="20"/>
          <w:sz w:val="24"/>
        </w:rPr>
        <w:t>El perfil una vez formado es calibrado en los últimos dos pasos para luego pasar por un juego de rodillos denominados cabeza turca, que sirven  para alinear la tira del perfil de modo que ésta salga totalmente recta.</w:t>
      </w:r>
    </w:p>
    <w:p w:rsidR="00284430" w:rsidRDefault="00206377" w:rsidP="00306947">
      <w:pPr>
        <w:spacing w:line="360" w:lineRule="auto"/>
        <w:ind w:left="2127"/>
        <w:jc w:val="center"/>
      </w:pPr>
      <w:r>
        <w:rPr>
          <w:noProof/>
          <w:lang w:val="es-ES"/>
        </w:rPr>
        <w:drawing>
          <wp:inline distT="0" distB="0" distL="0" distR="0">
            <wp:extent cx="3867150" cy="26670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867150" cy="2667000"/>
                    </a:xfrm>
                    <a:prstGeom prst="rect">
                      <a:avLst/>
                    </a:prstGeom>
                    <a:noFill/>
                    <a:ln w="9525">
                      <a:noFill/>
                      <a:miter lim="800000"/>
                      <a:headEnd/>
                      <a:tailEnd/>
                    </a:ln>
                  </pic:spPr>
                </pic:pic>
              </a:graphicData>
            </a:graphic>
          </wp:inline>
        </w:drawing>
      </w:r>
    </w:p>
    <w:p w:rsidR="00646811" w:rsidRDefault="00646811" w:rsidP="00306947">
      <w:pPr>
        <w:spacing w:line="360" w:lineRule="auto"/>
        <w:ind w:left="1983" w:firstLine="141"/>
        <w:jc w:val="both"/>
        <w:rPr>
          <w:rFonts w:ascii="Arial" w:hAnsi="Arial"/>
          <w:spacing w:val="20"/>
          <w:sz w:val="24"/>
        </w:rPr>
      </w:pPr>
      <w:r>
        <w:rPr>
          <w:rFonts w:ascii="Arial" w:hAnsi="Arial"/>
          <w:spacing w:val="20"/>
          <w:sz w:val="24"/>
        </w:rPr>
        <w:t>Fig. 10.- Mesa de Formación</w:t>
      </w:r>
    </w:p>
    <w:p w:rsidR="00A61A77" w:rsidRDefault="00A61A77">
      <w:pPr>
        <w:spacing w:line="360" w:lineRule="auto"/>
        <w:ind w:left="2268"/>
        <w:jc w:val="both"/>
        <w:rPr>
          <w:rFonts w:ascii="Arial" w:hAnsi="Arial"/>
          <w:spacing w:val="20"/>
          <w:sz w:val="24"/>
          <w:u w:val="single"/>
        </w:rPr>
      </w:pPr>
    </w:p>
    <w:p w:rsidR="00A61A77" w:rsidRDefault="00A61A77">
      <w:pPr>
        <w:spacing w:line="360" w:lineRule="auto"/>
        <w:ind w:left="2268"/>
        <w:jc w:val="both"/>
        <w:rPr>
          <w:rFonts w:ascii="Arial" w:hAnsi="Arial"/>
          <w:spacing w:val="20"/>
          <w:sz w:val="24"/>
        </w:rPr>
      </w:pPr>
      <w:r>
        <w:rPr>
          <w:rFonts w:ascii="Arial" w:hAnsi="Arial"/>
          <w:b/>
          <w:spacing w:val="20"/>
          <w:sz w:val="24"/>
        </w:rPr>
        <w:t>Sistema de Corte</w:t>
      </w:r>
      <w:r>
        <w:rPr>
          <w:rFonts w:ascii="Arial" w:hAnsi="Arial"/>
          <w:spacing w:val="20"/>
          <w:sz w:val="24"/>
        </w:rPr>
        <w:t xml:space="preserve">.-Una vez que la tira del perfil sale totalmente conformada de la mesa de formación, ésta necesita ser cortada a la longitud requerida que por lo general es de </w:t>
      </w:r>
      <w:smartTag w:uri="urn:schemas-microsoft-com:office:smarttags" w:element="metricconverter">
        <w:smartTagPr>
          <w:attr w:name="ProductID" w:val="6 m"/>
        </w:smartTagPr>
        <w:r>
          <w:rPr>
            <w:rFonts w:ascii="Arial" w:hAnsi="Arial"/>
            <w:spacing w:val="20"/>
            <w:sz w:val="24"/>
          </w:rPr>
          <w:t>6 m</w:t>
        </w:r>
      </w:smartTag>
      <w:r>
        <w:rPr>
          <w:rFonts w:ascii="Arial" w:hAnsi="Arial"/>
          <w:spacing w:val="20"/>
          <w:sz w:val="24"/>
        </w:rPr>
        <w:t>.</w:t>
      </w:r>
    </w:p>
    <w:p w:rsidR="00A61A77" w:rsidRDefault="00A61A77">
      <w:pPr>
        <w:spacing w:line="360" w:lineRule="auto"/>
        <w:ind w:left="2268"/>
        <w:jc w:val="both"/>
        <w:rPr>
          <w:rFonts w:ascii="Arial" w:hAnsi="Arial"/>
          <w:spacing w:val="20"/>
          <w:sz w:val="24"/>
        </w:rPr>
      </w:pPr>
    </w:p>
    <w:p w:rsidR="00A61A77" w:rsidRDefault="00A61A77">
      <w:pPr>
        <w:spacing w:line="360" w:lineRule="auto"/>
        <w:ind w:left="2268"/>
        <w:jc w:val="both"/>
        <w:rPr>
          <w:rFonts w:ascii="Arial" w:hAnsi="Arial"/>
          <w:spacing w:val="20"/>
          <w:sz w:val="24"/>
        </w:rPr>
      </w:pPr>
      <w:r>
        <w:rPr>
          <w:rFonts w:ascii="Arial" w:hAnsi="Arial"/>
          <w:spacing w:val="20"/>
          <w:sz w:val="24"/>
        </w:rPr>
        <w:t>Para este propósito la máquina cuenta con un sistema de corte, el cual está formado de dos cuerpos o secciones, el carro de corte y la mesa de salida.</w:t>
      </w:r>
    </w:p>
    <w:p w:rsidR="00A61A77" w:rsidRDefault="00A61A77">
      <w:pPr>
        <w:spacing w:line="360" w:lineRule="auto"/>
        <w:ind w:left="2268"/>
        <w:jc w:val="both"/>
        <w:rPr>
          <w:rFonts w:ascii="Arial" w:hAnsi="Arial"/>
          <w:spacing w:val="20"/>
          <w:sz w:val="24"/>
        </w:rPr>
      </w:pPr>
    </w:p>
    <w:p w:rsidR="00A61A77" w:rsidRDefault="00A61A77">
      <w:pPr>
        <w:spacing w:line="360" w:lineRule="auto"/>
        <w:ind w:left="2268"/>
        <w:jc w:val="both"/>
        <w:rPr>
          <w:rFonts w:ascii="Arial" w:hAnsi="Arial"/>
          <w:spacing w:val="20"/>
          <w:sz w:val="24"/>
        </w:rPr>
      </w:pPr>
      <w:r>
        <w:rPr>
          <w:rFonts w:ascii="Arial" w:hAnsi="Arial"/>
          <w:spacing w:val="20"/>
          <w:sz w:val="24"/>
        </w:rPr>
        <w:t>El carro de corte compuesto de un carro o plataforma de corte que se desliza por medio de 4 ruedas sobre dos bancadas cuyas guías están alineadas en dirección de la tira, y por lo tanto el carro de corte se mueve en la misma dirección de la tira.</w:t>
      </w:r>
    </w:p>
    <w:p w:rsidR="00A61A77" w:rsidRDefault="00A61A77">
      <w:pPr>
        <w:spacing w:line="360" w:lineRule="auto"/>
        <w:ind w:left="2268"/>
        <w:jc w:val="both"/>
        <w:rPr>
          <w:rFonts w:ascii="Arial" w:hAnsi="Arial"/>
          <w:spacing w:val="20"/>
          <w:sz w:val="24"/>
        </w:rPr>
      </w:pPr>
    </w:p>
    <w:p w:rsidR="00A61A77" w:rsidRDefault="00A61A77">
      <w:pPr>
        <w:spacing w:line="360" w:lineRule="auto"/>
        <w:ind w:left="2268"/>
        <w:jc w:val="both"/>
        <w:rPr>
          <w:rFonts w:ascii="Arial" w:hAnsi="Arial"/>
          <w:spacing w:val="20"/>
          <w:sz w:val="24"/>
        </w:rPr>
      </w:pPr>
      <w:r>
        <w:rPr>
          <w:rFonts w:ascii="Arial" w:hAnsi="Arial"/>
          <w:spacing w:val="20"/>
          <w:sz w:val="24"/>
        </w:rPr>
        <w:t>A este carro va ensamblando un mecanismo que hace  mover en forma transversal un disco de corte de alta velocidad.</w:t>
      </w:r>
    </w:p>
    <w:p w:rsidR="00A61A77" w:rsidRDefault="00A61A77">
      <w:pPr>
        <w:spacing w:line="360" w:lineRule="auto"/>
        <w:ind w:left="2268"/>
        <w:jc w:val="both"/>
        <w:rPr>
          <w:rFonts w:ascii="Arial" w:hAnsi="Arial"/>
          <w:spacing w:val="20"/>
          <w:sz w:val="24"/>
        </w:rPr>
      </w:pPr>
    </w:p>
    <w:p w:rsidR="00A61A77" w:rsidRDefault="00A61A77">
      <w:pPr>
        <w:spacing w:line="360" w:lineRule="auto"/>
        <w:ind w:left="2268"/>
        <w:jc w:val="both"/>
        <w:rPr>
          <w:rFonts w:ascii="Arial" w:hAnsi="Arial"/>
          <w:spacing w:val="20"/>
          <w:sz w:val="24"/>
        </w:rPr>
      </w:pPr>
      <w:r>
        <w:rPr>
          <w:rFonts w:ascii="Arial" w:hAnsi="Arial"/>
          <w:spacing w:val="20"/>
          <w:sz w:val="24"/>
        </w:rPr>
        <w:t xml:space="preserve">El disco de corte recibe el movimiento circular a través de una transmisión bandas y poleas desde el motor, todo este mecanismo de corte formado por el motor y el disco de corte se mueven transversalmente sobre unas guías en cola de milano, este movimiento transversal es transmitido por un cilindro neumático al igual </w:t>
      </w:r>
      <w:r>
        <w:rPr>
          <w:rFonts w:ascii="Arial" w:hAnsi="Arial"/>
          <w:spacing w:val="20"/>
          <w:sz w:val="24"/>
        </w:rPr>
        <w:lastRenderedPageBreak/>
        <w:t>que el movimiento longitudinal de todo el carro de corte.</w:t>
      </w:r>
    </w:p>
    <w:p w:rsidR="00A61A77" w:rsidRDefault="00A61A77">
      <w:pPr>
        <w:spacing w:line="360" w:lineRule="auto"/>
        <w:ind w:left="2268"/>
        <w:jc w:val="both"/>
        <w:rPr>
          <w:rFonts w:ascii="Arial" w:hAnsi="Arial"/>
          <w:spacing w:val="20"/>
          <w:sz w:val="24"/>
        </w:rPr>
      </w:pPr>
    </w:p>
    <w:p w:rsidR="00A61A77" w:rsidRDefault="00A61A77">
      <w:pPr>
        <w:spacing w:line="360" w:lineRule="auto"/>
        <w:ind w:left="2268"/>
        <w:jc w:val="both"/>
        <w:rPr>
          <w:rFonts w:ascii="Arial" w:hAnsi="Arial"/>
          <w:spacing w:val="20"/>
          <w:sz w:val="24"/>
        </w:rPr>
      </w:pPr>
      <w:r>
        <w:rPr>
          <w:rFonts w:ascii="Arial" w:hAnsi="Arial"/>
          <w:spacing w:val="20"/>
          <w:sz w:val="24"/>
        </w:rPr>
        <w:t>El carro de corte también cuenta con un mecanismo de mordaza, que también es accionado por un cilindro neumático y le permite sujetarse al perfil de modo que no exista movimiento relativo entre el carro de corte y la tira durante la ejecución del corte de la misma.</w:t>
      </w:r>
    </w:p>
    <w:p w:rsidR="00A61A77" w:rsidRDefault="00A61A77">
      <w:pPr>
        <w:spacing w:line="360" w:lineRule="auto"/>
        <w:ind w:left="2268"/>
        <w:jc w:val="both"/>
        <w:rPr>
          <w:rFonts w:ascii="Arial" w:hAnsi="Arial"/>
          <w:spacing w:val="20"/>
          <w:sz w:val="24"/>
        </w:rPr>
      </w:pPr>
    </w:p>
    <w:p w:rsidR="00A61A77" w:rsidRDefault="00A61A77">
      <w:pPr>
        <w:spacing w:line="360" w:lineRule="auto"/>
        <w:ind w:left="2268"/>
        <w:jc w:val="both"/>
        <w:rPr>
          <w:rFonts w:ascii="Arial" w:hAnsi="Arial"/>
          <w:spacing w:val="20"/>
          <w:sz w:val="24"/>
        </w:rPr>
      </w:pPr>
      <w:r>
        <w:rPr>
          <w:rFonts w:ascii="Arial" w:hAnsi="Arial"/>
          <w:spacing w:val="20"/>
          <w:sz w:val="24"/>
        </w:rPr>
        <w:t>Una vez cortado el perfil es arrastrado hasta la mesa de salida, para luego ser acumulados  en paquetes de perfiles cuya cantidad depende de la dimensión del perfil.</w:t>
      </w:r>
    </w:p>
    <w:p w:rsidR="00A61A77" w:rsidRDefault="00A61A77">
      <w:pPr>
        <w:spacing w:line="360" w:lineRule="auto"/>
        <w:ind w:left="2268"/>
        <w:jc w:val="both"/>
        <w:rPr>
          <w:rFonts w:ascii="Arial" w:hAnsi="Arial"/>
          <w:spacing w:val="20"/>
          <w:sz w:val="24"/>
        </w:rPr>
      </w:pPr>
    </w:p>
    <w:p w:rsidR="00A61A77" w:rsidRDefault="00A61A77">
      <w:pPr>
        <w:spacing w:line="360" w:lineRule="auto"/>
        <w:ind w:left="2268"/>
        <w:jc w:val="both"/>
        <w:rPr>
          <w:rFonts w:ascii="Arial" w:hAnsi="Arial"/>
          <w:spacing w:val="20"/>
          <w:sz w:val="24"/>
        </w:rPr>
      </w:pPr>
      <w:r>
        <w:rPr>
          <w:rFonts w:ascii="Arial" w:hAnsi="Arial"/>
          <w:spacing w:val="20"/>
          <w:sz w:val="24"/>
        </w:rPr>
        <w:t>La mesa de salida es una estructura, formada por rodillos transportadores que le permiten deslizarse libremente a la tira cortada para luego caer por una pendiente hasta el acumulador donde se completan los paquetes de perfiles terminados</w:t>
      </w:r>
      <w:r w:rsidR="002A21BF">
        <w:rPr>
          <w:rFonts w:ascii="Arial" w:hAnsi="Arial"/>
          <w:spacing w:val="20"/>
          <w:sz w:val="24"/>
        </w:rPr>
        <w:t>...</w:t>
      </w:r>
    </w:p>
    <w:p w:rsidR="00A61A77" w:rsidRDefault="00A61A77">
      <w:pPr>
        <w:spacing w:line="360" w:lineRule="auto"/>
        <w:ind w:left="2268"/>
        <w:jc w:val="both"/>
        <w:rPr>
          <w:rFonts w:ascii="Arial" w:hAnsi="Arial"/>
          <w:spacing w:val="20"/>
          <w:sz w:val="24"/>
        </w:rPr>
      </w:pPr>
    </w:p>
    <w:p w:rsidR="00A61A77" w:rsidRDefault="00A61A77" w:rsidP="004D1E3A">
      <w:pPr>
        <w:spacing w:line="360" w:lineRule="auto"/>
        <w:ind w:left="2268"/>
        <w:jc w:val="both"/>
        <w:rPr>
          <w:rFonts w:ascii="Arial" w:hAnsi="Arial"/>
          <w:spacing w:val="20"/>
          <w:sz w:val="24"/>
        </w:rPr>
      </w:pPr>
      <w:r>
        <w:rPr>
          <w:rFonts w:ascii="Arial" w:hAnsi="Arial"/>
          <w:spacing w:val="20"/>
          <w:sz w:val="24"/>
        </w:rPr>
        <w:t>En la mesa de salida se encuentran también la banderola que, le permite al operador de la máquina darse cuenta del instante en que debe accionar el sistema de corte.</w:t>
      </w:r>
    </w:p>
    <w:p w:rsidR="00306947" w:rsidRDefault="00306947">
      <w:pPr>
        <w:pStyle w:val="BodyText2"/>
      </w:pPr>
    </w:p>
    <w:p w:rsidR="00A61A77" w:rsidRDefault="00A61A77" w:rsidP="00431C49">
      <w:pPr>
        <w:pStyle w:val="BodyText2"/>
        <w:tabs>
          <w:tab w:val="left" w:pos="567"/>
        </w:tabs>
      </w:pPr>
      <w:r>
        <w:lastRenderedPageBreak/>
        <w:t xml:space="preserve"> </w:t>
      </w:r>
      <w:r w:rsidR="00431C49">
        <w:tab/>
        <w:t>1.2 FACTORES QUE INCIDEN EN LA PRODUCTIVIDAD DE LA MAQUINA</w:t>
      </w:r>
    </w:p>
    <w:p w:rsidR="00A61A77" w:rsidRDefault="00A61A77" w:rsidP="00431C49">
      <w:pPr>
        <w:spacing w:line="360" w:lineRule="auto"/>
        <w:ind w:left="1134"/>
        <w:jc w:val="both"/>
        <w:rPr>
          <w:rFonts w:ascii="Arial" w:hAnsi="Arial"/>
          <w:spacing w:val="20"/>
          <w:sz w:val="24"/>
        </w:rPr>
      </w:pPr>
    </w:p>
    <w:p w:rsidR="005F791C" w:rsidRDefault="005F791C" w:rsidP="00431C49">
      <w:pPr>
        <w:spacing w:line="360" w:lineRule="auto"/>
        <w:ind w:left="1134"/>
        <w:jc w:val="both"/>
        <w:rPr>
          <w:rFonts w:ascii="Arial" w:hAnsi="Arial"/>
          <w:spacing w:val="20"/>
          <w:sz w:val="24"/>
          <w:szCs w:val="24"/>
        </w:rPr>
      </w:pPr>
      <w:r>
        <w:rPr>
          <w:rFonts w:ascii="Arial" w:hAnsi="Arial"/>
          <w:spacing w:val="20"/>
          <w:sz w:val="24"/>
          <w:szCs w:val="24"/>
        </w:rPr>
        <w:t>Se define Productividad, como un indicador cuantitativo del uso de los recursos en la creación o proceso de productos terminados. Específicamente, esto mide la relación entre los productos y uno o más de los insumos.</w:t>
      </w:r>
    </w:p>
    <w:p w:rsidR="005F791C" w:rsidRDefault="005F791C" w:rsidP="00431C49">
      <w:pPr>
        <w:spacing w:line="360" w:lineRule="auto"/>
        <w:ind w:left="1134"/>
        <w:jc w:val="both"/>
        <w:rPr>
          <w:rFonts w:ascii="Arial" w:hAnsi="Arial"/>
          <w:spacing w:val="20"/>
          <w:sz w:val="24"/>
          <w:szCs w:val="24"/>
        </w:rPr>
      </w:pPr>
      <w:r>
        <w:rPr>
          <w:rFonts w:ascii="Arial" w:hAnsi="Arial"/>
          <w:spacing w:val="20"/>
          <w:sz w:val="24"/>
          <w:szCs w:val="24"/>
        </w:rPr>
        <w:t>Existe una medición de un factor total de productividad. Esta incluye las contribuciones del trabajo, capital, materiales y energía.</w:t>
      </w:r>
    </w:p>
    <w:p w:rsidR="005F791C" w:rsidRDefault="005F791C" w:rsidP="00431C49">
      <w:pPr>
        <w:spacing w:line="360" w:lineRule="auto"/>
        <w:ind w:left="1134"/>
        <w:jc w:val="both"/>
        <w:rPr>
          <w:rFonts w:ascii="Arial" w:hAnsi="Arial"/>
          <w:spacing w:val="20"/>
          <w:sz w:val="24"/>
          <w:szCs w:val="24"/>
        </w:rPr>
      </w:pPr>
      <w:r>
        <w:rPr>
          <w:rFonts w:ascii="Arial" w:hAnsi="Arial"/>
          <w:spacing w:val="20"/>
          <w:sz w:val="24"/>
          <w:szCs w:val="24"/>
        </w:rPr>
        <w:t>Definición:</w:t>
      </w:r>
    </w:p>
    <w:p w:rsidR="005F791C" w:rsidRDefault="005F791C" w:rsidP="00431C49">
      <w:pPr>
        <w:spacing w:line="360" w:lineRule="auto"/>
        <w:ind w:left="1134"/>
        <w:jc w:val="both"/>
        <w:rPr>
          <w:rFonts w:ascii="Arial" w:hAnsi="Arial"/>
          <w:spacing w:val="20"/>
          <w:sz w:val="24"/>
          <w:szCs w:val="24"/>
        </w:rPr>
      </w:pPr>
      <w:r>
        <w:rPr>
          <w:rFonts w:ascii="Arial" w:hAnsi="Arial"/>
          <w:spacing w:val="20"/>
          <w:sz w:val="24"/>
          <w:szCs w:val="24"/>
        </w:rPr>
        <w:t>Productividad = Producción/Insumos</w:t>
      </w:r>
    </w:p>
    <w:p w:rsidR="005F791C" w:rsidRDefault="005F791C" w:rsidP="00431C49">
      <w:pPr>
        <w:spacing w:line="360" w:lineRule="auto"/>
        <w:ind w:left="1134"/>
        <w:jc w:val="both"/>
        <w:rPr>
          <w:rFonts w:ascii="Arial" w:hAnsi="Arial"/>
          <w:spacing w:val="20"/>
          <w:sz w:val="24"/>
          <w:szCs w:val="24"/>
        </w:rPr>
      </w:pPr>
      <w:r>
        <w:rPr>
          <w:rFonts w:ascii="Arial" w:hAnsi="Arial"/>
          <w:spacing w:val="20"/>
          <w:sz w:val="24"/>
          <w:szCs w:val="24"/>
        </w:rPr>
        <w:t>La formula señala que se puede mejorar la productividad</w:t>
      </w:r>
    </w:p>
    <w:p w:rsidR="005F791C" w:rsidRDefault="005F791C" w:rsidP="00431C49">
      <w:pPr>
        <w:numPr>
          <w:ilvl w:val="0"/>
          <w:numId w:val="5"/>
        </w:numPr>
        <w:spacing w:line="360" w:lineRule="auto"/>
        <w:ind w:left="1134" w:firstLine="0"/>
        <w:jc w:val="both"/>
        <w:rPr>
          <w:rFonts w:ascii="Arial" w:hAnsi="Arial"/>
          <w:spacing w:val="20"/>
          <w:sz w:val="24"/>
          <w:szCs w:val="24"/>
        </w:rPr>
      </w:pPr>
      <w:r>
        <w:rPr>
          <w:rFonts w:ascii="Arial" w:hAnsi="Arial"/>
          <w:spacing w:val="20"/>
          <w:sz w:val="24"/>
          <w:szCs w:val="24"/>
        </w:rPr>
        <w:t>Aumentando los productos sin aumentar los insumos.</w:t>
      </w:r>
    </w:p>
    <w:p w:rsidR="005F791C" w:rsidRDefault="005F791C" w:rsidP="00431C49">
      <w:pPr>
        <w:numPr>
          <w:ilvl w:val="0"/>
          <w:numId w:val="5"/>
        </w:numPr>
        <w:spacing w:line="360" w:lineRule="auto"/>
        <w:ind w:left="1134" w:firstLine="0"/>
        <w:jc w:val="both"/>
        <w:rPr>
          <w:rFonts w:ascii="Arial" w:hAnsi="Arial"/>
          <w:spacing w:val="20"/>
          <w:sz w:val="24"/>
          <w:szCs w:val="24"/>
        </w:rPr>
      </w:pPr>
      <w:r>
        <w:rPr>
          <w:rFonts w:ascii="Arial" w:hAnsi="Arial"/>
          <w:spacing w:val="20"/>
          <w:sz w:val="24"/>
          <w:szCs w:val="24"/>
        </w:rPr>
        <w:t>Disminuyendo los insumos, pero manteniendo la producción.</w:t>
      </w:r>
    </w:p>
    <w:p w:rsidR="005F791C" w:rsidRDefault="005F791C" w:rsidP="00431C49">
      <w:pPr>
        <w:numPr>
          <w:ilvl w:val="0"/>
          <w:numId w:val="5"/>
        </w:numPr>
        <w:spacing w:line="360" w:lineRule="auto"/>
        <w:ind w:left="1134" w:firstLine="0"/>
        <w:jc w:val="both"/>
        <w:rPr>
          <w:rFonts w:ascii="Arial" w:hAnsi="Arial"/>
          <w:spacing w:val="20"/>
          <w:sz w:val="24"/>
          <w:szCs w:val="24"/>
        </w:rPr>
      </w:pPr>
      <w:r>
        <w:rPr>
          <w:rFonts w:ascii="Arial" w:hAnsi="Arial"/>
          <w:spacing w:val="20"/>
          <w:sz w:val="24"/>
          <w:szCs w:val="24"/>
        </w:rPr>
        <w:t>Aumentando los productos y disminuyendo los insumos.</w:t>
      </w:r>
    </w:p>
    <w:p w:rsidR="005F791C" w:rsidRDefault="005F791C" w:rsidP="00431C49">
      <w:pPr>
        <w:spacing w:line="360" w:lineRule="auto"/>
        <w:ind w:left="1134"/>
        <w:jc w:val="both"/>
        <w:rPr>
          <w:rFonts w:ascii="Arial" w:hAnsi="Arial"/>
          <w:spacing w:val="20"/>
          <w:sz w:val="24"/>
        </w:rPr>
      </w:pPr>
    </w:p>
    <w:p w:rsidR="005F791C" w:rsidRDefault="005F791C" w:rsidP="00431C49">
      <w:pPr>
        <w:spacing w:line="360" w:lineRule="auto"/>
        <w:ind w:left="1134"/>
        <w:jc w:val="both"/>
        <w:rPr>
          <w:rFonts w:ascii="Arial" w:hAnsi="Arial"/>
          <w:spacing w:val="20"/>
          <w:sz w:val="24"/>
        </w:rPr>
      </w:pPr>
      <w:r>
        <w:rPr>
          <w:rFonts w:ascii="Arial" w:hAnsi="Arial"/>
          <w:spacing w:val="20"/>
          <w:sz w:val="24"/>
        </w:rPr>
        <w:t>Definida la productividad de una máquina como la razón entre producción obtenida y el tiempo empleado en fabricarla.</w:t>
      </w:r>
    </w:p>
    <w:p w:rsidR="005F791C" w:rsidRDefault="005F791C" w:rsidP="00431C49">
      <w:pPr>
        <w:spacing w:line="360" w:lineRule="auto"/>
        <w:ind w:left="1134"/>
        <w:jc w:val="both"/>
        <w:rPr>
          <w:rFonts w:ascii="Arial" w:hAnsi="Arial"/>
          <w:spacing w:val="20"/>
          <w:sz w:val="24"/>
        </w:rPr>
      </w:pPr>
      <w:r>
        <w:rPr>
          <w:rFonts w:ascii="Arial" w:hAnsi="Arial"/>
          <w:spacing w:val="20"/>
          <w:sz w:val="24"/>
        </w:rPr>
        <w:t>p = P/t</w:t>
      </w:r>
    </w:p>
    <w:p w:rsidR="005F791C" w:rsidRDefault="005F791C" w:rsidP="00431C49">
      <w:pPr>
        <w:spacing w:line="360" w:lineRule="auto"/>
        <w:ind w:left="1134"/>
        <w:jc w:val="both"/>
        <w:rPr>
          <w:rFonts w:ascii="Arial" w:hAnsi="Arial"/>
          <w:spacing w:val="20"/>
          <w:sz w:val="24"/>
        </w:rPr>
      </w:pPr>
      <w:r>
        <w:rPr>
          <w:rFonts w:ascii="Arial" w:hAnsi="Arial"/>
          <w:spacing w:val="20"/>
          <w:sz w:val="24"/>
        </w:rPr>
        <w:t>p = Productividad</w:t>
      </w:r>
    </w:p>
    <w:p w:rsidR="005F791C" w:rsidRDefault="005F791C" w:rsidP="00431C49">
      <w:pPr>
        <w:spacing w:line="360" w:lineRule="auto"/>
        <w:ind w:left="1134"/>
        <w:jc w:val="both"/>
        <w:rPr>
          <w:rFonts w:ascii="Arial" w:hAnsi="Arial"/>
          <w:spacing w:val="20"/>
          <w:sz w:val="24"/>
        </w:rPr>
      </w:pPr>
      <w:r>
        <w:rPr>
          <w:rFonts w:ascii="Arial" w:hAnsi="Arial"/>
          <w:spacing w:val="20"/>
          <w:sz w:val="24"/>
        </w:rPr>
        <w:t>P = Producción</w:t>
      </w:r>
    </w:p>
    <w:p w:rsidR="005F791C" w:rsidRDefault="005F791C" w:rsidP="00431C49">
      <w:pPr>
        <w:spacing w:line="360" w:lineRule="auto"/>
        <w:ind w:left="1134"/>
        <w:jc w:val="both"/>
        <w:rPr>
          <w:rFonts w:ascii="Arial" w:hAnsi="Arial"/>
          <w:spacing w:val="20"/>
          <w:sz w:val="24"/>
        </w:rPr>
      </w:pPr>
      <w:r>
        <w:rPr>
          <w:rFonts w:ascii="Arial" w:hAnsi="Arial"/>
          <w:spacing w:val="20"/>
          <w:sz w:val="24"/>
        </w:rPr>
        <w:t>t = Tiempo</w:t>
      </w:r>
    </w:p>
    <w:p w:rsidR="005F791C" w:rsidRDefault="005F791C" w:rsidP="00431C49">
      <w:pPr>
        <w:spacing w:line="360" w:lineRule="auto"/>
        <w:ind w:left="1134"/>
        <w:jc w:val="both"/>
        <w:rPr>
          <w:rFonts w:ascii="Arial" w:hAnsi="Arial"/>
          <w:spacing w:val="20"/>
          <w:sz w:val="24"/>
        </w:rPr>
      </w:pPr>
      <w:r>
        <w:rPr>
          <w:rFonts w:ascii="Arial" w:hAnsi="Arial"/>
          <w:spacing w:val="20"/>
          <w:sz w:val="24"/>
        </w:rPr>
        <w:lastRenderedPageBreak/>
        <w:t>El parámetro que nos determina la productividad de una máquina es el tiempo que se emplea en fabricar una unidad de producto terminado.</w:t>
      </w:r>
    </w:p>
    <w:p w:rsidR="005F791C" w:rsidRDefault="005F791C"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spacing w:val="20"/>
          <w:sz w:val="24"/>
        </w:rPr>
        <w:t>Este tiempo de fabricación para el caso que se analiza estaba siendo influe</w:t>
      </w:r>
      <w:r w:rsidR="00227C09">
        <w:rPr>
          <w:rFonts w:ascii="Arial" w:hAnsi="Arial"/>
          <w:spacing w:val="20"/>
          <w:sz w:val="24"/>
        </w:rPr>
        <w:t>nciado por dos factores a saber</w:t>
      </w:r>
      <w:r>
        <w:rPr>
          <w:rFonts w:ascii="Arial" w:hAnsi="Arial"/>
          <w:spacing w:val="20"/>
          <w:sz w:val="24"/>
        </w:rPr>
        <w:t>:</w:t>
      </w:r>
    </w:p>
    <w:p w:rsidR="00A61A77" w:rsidRDefault="00A61A77" w:rsidP="00431C49">
      <w:pPr>
        <w:spacing w:line="360" w:lineRule="auto"/>
        <w:ind w:left="1134"/>
        <w:jc w:val="both"/>
        <w:rPr>
          <w:rFonts w:ascii="Arial" w:hAnsi="Arial"/>
          <w:spacing w:val="20"/>
          <w:sz w:val="24"/>
        </w:rPr>
      </w:pPr>
    </w:p>
    <w:p w:rsidR="00A61A77" w:rsidRDefault="00A61A77" w:rsidP="00431C49">
      <w:pPr>
        <w:numPr>
          <w:ilvl w:val="0"/>
          <w:numId w:val="3"/>
        </w:numPr>
        <w:spacing w:line="360" w:lineRule="auto"/>
        <w:ind w:left="1134" w:firstLine="0"/>
        <w:jc w:val="both"/>
        <w:rPr>
          <w:rFonts w:ascii="Arial" w:hAnsi="Arial"/>
          <w:spacing w:val="20"/>
          <w:sz w:val="24"/>
        </w:rPr>
      </w:pPr>
      <w:r>
        <w:rPr>
          <w:rFonts w:ascii="Arial" w:hAnsi="Arial"/>
          <w:spacing w:val="20"/>
          <w:sz w:val="24"/>
        </w:rPr>
        <w:t xml:space="preserve"> Velocidad de la línea</w:t>
      </w:r>
    </w:p>
    <w:p w:rsidR="00A61A77" w:rsidRDefault="00A61A77" w:rsidP="00431C49">
      <w:pPr>
        <w:numPr>
          <w:ilvl w:val="0"/>
          <w:numId w:val="3"/>
        </w:numPr>
        <w:spacing w:line="360" w:lineRule="auto"/>
        <w:ind w:left="1134" w:firstLine="0"/>
        <w:jc w:val="both"/>
        <w:rPr>
          <w:rFonts w:ascii="Arial" w:hAnsi="Arial"/>
          <w:spacing w:val="20"/>
          <w:sz w:val="24"/>
        </w:rPr>
      </w:pPr>
      <w:r>
        <w:rPr>
          <w:rFonts w:ascii="Arial" w:hAnsi="Arial"/>
          <w:spacing w:val="20"/>
          <w:sz w:val="24"/>
        </w:rPr>
        <w:t xml:space="preserve"> Velocidad de corte</w:t>
      </w:r>
    </w:p>
    <w:p w:rsidR="00A61A77" w:rsidRDefault="00A61A77"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spacing w:val="20"/>
          <w:sz w:val="24"/>
        </w:rPr>
        <w:t>De estos dos factores el que mayor incidencia tenía en la productividad de la máquina era la velocidad de c</w:t>
      </w:r>
      <w:r w:rsidR="001F6B4D">
        <w:rPr>
          <w:rFonts w:ascii="Arial" w:hAnsi="Arial"/>
          <w:spacing w:val="20"/>
          <w:sz w:val="24"/>
        </w:rPr>
        <w:t>orte, pues la velocidad de la lí</w:t>
      </w:r>
      <w:r>
        <w:rPr>
          <w:rFonts w:ascii="Arial" w:hAnsi="Arial"/>
          <w:spacing w:val="20"/>
          <w:sz w:val="24"/>
        </w:rPr>
        <w:t>nea estaba determinada por la capacidad de la máquina y el espesor del perfil a fabricar.</w:t>
      </w:r>
    </w:p>
    <w:p w:rsidR="00A61A77" w:rsidRDefault="00A61A77" w:rsidP="00431C49">
      <w:pPr>
        <w:spacing w:line="360" w:lineRule="auto"/>
        <w:ind w:left="1134"/>
        <w:jc w:val="both"/>
        <w:rPr>
          <w:rFonts w:ascii="Arial" w:hAnsi="Arial"/>
          <w:spacing w:val="20"/>
          <w:sz w:val="24"/>
        </w:rPr>
      </w:pPr>
      <w:r>
        <w:rPr>
          <w:rFonts w:ascii="Arial" w:hAnsi="Arial"/>
          <w:spacing w:val="20"/>
          <w:sz w:val="24"/>
        </w:rPr>
        <w:t>De ahí que era necesario analizar el sistema de corte pues era el factor en el que si se podía lograr mejoras substanciales respecto a la productividad.</w:t>
      </w:r>
    </w:p>
    <w:p w:rsidR="00A61A77" w:rsidRDefault="00A61A77" w:rsidP="00431C49">
      <w:pPr>
        <w:spacing w:line="360" w:lineRule="auto"/>
        <w:ind w:left="1134"/>
        <w:jc w:val="both"/>
        <w:rPr>
          <w:rFonts w:ascii="Arial" w:hAnsi="Arial"/>
          <w:spacing w:val="20"/>
          <w:sz w:val="24"/>
        </w:rPr>
      </w:pPr>
    </w:p>
    <w:p w:rsidR="004D1E3A" w:rsidRDefault="004D1E3A" w:rsidP="00431C49">
      <w:pPr>
        <w:spacing w:line="360" w:lineRule="auto"/>
        <w:ind w:left="1134"/>
        <w:jc w:val="both"/>
        <w:rPr>
          <w:rFonts w:ascii="Arial" w:hAnsi="Arial"/>
          <w:spacing w:val="20"/>
          <w:sz w:val="24"/>
        </w:rPr>
      </w:pPr>
    </w:p>
    <w:p w:rsidR="004D1E3A" w:rsidRDefault="004D1E3A" w:rsidP="00431C49">
      <w:pPr>
        <w:spacing w:line="360" w:lineRule="auto"/>
        <w:ind w:left="1134"/>
        <w:jc w:val="both"/>
        <w:rPr>
          <w:rFonts w:ascii="Arial" w:hAnsi="Arial"/>
          <w:spacing w:val="20"/>
          <w:sz w:val="24"/>
        </w:rPr>
      </w:pPr>
    </w:p>
    <w:p w:rsidR="00A61A77" w:rsidRDefault="00A61A77" w:rsidP="00431C49">
      <w:pPr>
        <w:tabs>
          <w:tab w:val="left" w:pos="1134"/>
        </w:tabs>
        <w:spacing w:line="360" w:lineRule="auto"/>
        <w:ind w:firstLine="567"/>
        <w:jc w:val="both"/>
        <w:rPr>
          <w:rFonts w:ascii="Arial" w:hAnsi="Arial"/>
          <w:b/>
          <w:spacing w:val="20"/>
          <w:sz w:val="24"/>
        </w:rPr>
      </w:pPr>
      <w:r>
        <w:rPr>
          <w:rFonts w:ascii="Arial" w:hAnsi="Arial"/>
          <w:b/>
          <w:spacing w:val="20"/>
          <w:sz w:val="24"/>
        </w:rPr>
        <w:t>1.3</w:t>
      </w:r>
      <w:r w:rsidR="00431C49">
        <w:rPr>
          <w:rFonts w:ascii="Arial" w:hAnsi="Arial"/>
          <w:b/>
          <w:spacing w:val="20"/>
          <w:sz w:val="24"/>
        </w:rPr>
        <w:t>. ANALISIS DEL SISTEMA DE CORTE</w:t>
      </w:r>
      <w:r>
        <w:rPr>
          <w:rFonts w:ascii="Arial" w:hAnsi="Arial"/>
          <w:b/>
          <w:spacing w:val="20"/>
          <w:sz w:val="24"/>
        </w:rPr>
        <w:t xml:space="preserve"> </w:t>
      </w:r>
    </w:p>
    <w:p w:rsidR="00A61A77" w:rsidRDefault="00A61A77" w:rsidP="00431C49">
      <w:pPr>
        <w:spacing w:line="360" w:lineRule="auto"/>
        <w:ind w:left="1134"/>
        <w:jc w:val="both"/>
        <w:rPr>
          <w:rFonts w:ascii="Arial" w:hAnsi="Arial"/>
          <w:b/>
          <w:spacing w:val="20"/>
          <w:sz w:val="24"/>
        </w:rPr>
      </w:pPr>
    </w:p>
    <w:p w:rsidR="00A61A77" w:rsidRDefault="00A61A77" w:rsidP="00431C49">
      <w:pPr>
        <w:spacing w:line="360" w:lineRule="auto"/>
        <w:ind w:left="1134"/>
        <w:jc w:val="both"/>
        <w:rPr>
          <w:rFonts w:ascii="Arial" w:hAnsi="Arial"/>
          <w:spacing w:val="20"/>
          <w:sz w:val="24"/>
        </w:rPr>
      </w:pPr>
      <w:r>
        <w:rPr>
          <w:rFonts w:ascii="Arial" w:hAnsi="Arial"/>
          <w:spacing w:val="20"/>
          <w:sz w:val="24"/>
        </w:rPr>
        <w:t>El sistema de corte con que estaba operando la máq</w:t>
      </w:r>
      <w:r w:rsidR="00235C69">
        <w:rPr>
          <w:rFonts w:ascii="Arial" w:hAnsi="Arial"/>
          <w:spacing w:val="20"/>
          <w:sz w:val="24"/>
        </w:rPr>
        <w:t>uina adolecía de varios factores</w:t>
      </w:r>
      <w:r>
        <w:rPr>
          <w:rFonts w:ascii="Arial" w:hAnsi="Arial"/>
          <w:spacing w:val="20"/>
          <w:sz w:val="24"/>
        </w:rPr>
        <w:t>, que sumados estaban afectando significativamente la productivi</w:t>
      </w:r>
      <w:r w:rsidR="00235C69">
        <w:rPr>
          <w:rFonts w:ascii="Arial" w:hAnsi="Arial"/>
          <w:spacing w:val="20"/>
          <w:sz w:val="24"/>
        </w:rPr>
        <w:t>dad de la máquina:</w:t>
      </w:r>
    </w:p>
    <w:p w:rsidR="00A61A77" w:rsidRDefault="00A61A77"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b/>
          <w:spacing w:val="20"/>
          <w:sz w:val="24"/>
        </w:rPr>
        <w:lastRenderedPageBreak/>
        <w:t>Obsolescencia</w:t>
      </w:r>
      <w:r>
        <w:rPr>
          <w:rFonts w:ascii="Arial" w:hAnsi="Arial"/>
          <w:spacing w:val="20"/>
          <w:sz w:val="24"/>
        </w:rPr>
        <w:t>.- El diseño de equipo de corte con el que venía trabajando la máquina era bastante anticuado, pues no estaba acorde con los sistemas de fabricación actuales, especialmente a los que se refiere a su automatización.</w:t>
      </w:r>
    </w:p>
    <w:p w:rsidR="00A61A77" w:rsidRDefault="00A61A77"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b/>
          <w:spacing w:val="20"/>
          <w:sz w:val="24"/>
        </w:rPr>
        <w:t>Operatividad</w:t>
      </w:r>
      <w:r>
        <w:rPr>
          <w:rFonts w:ascii="Arial" w:hAnsi="Arial"/>
          <w:spacing w:val="20"/>
          <w:sz w:val="24"/>
        </w:rPr>
        <w:t>.-La falta de automatización del sistema de corte hacía que la operación de la máquina sea un trabajo tedioso y agotador, e</w:t>
      </w:r>
      <w:r w:rsidR="00235C69">
        <w:rPr>
          <w:rFonts w:ascii="Arial" w:hAnsi="Arial"/>
          <w:spacing w:val="20"/>
          <w:sz w:val="24"/>
        </w:rPr>
        <w:t>specialmente por la concentración que debía mantener el</w:t>
      </w:r>
      <w:r>
        <w:rPr>
          <w:rFonts w:ascii="Arial" w:hAnsi="Arial"/>
          <w:spacing w:val="20"/>
          <w:sz w:val="24"/>
        </w:rPr>
        <w:t xml:space="preserve"> operador</w:t>
      </w:r>
      <w:r w:rsidR="00235C69">
        <w:rPr>
          <w:rFonts w:ascii="Arial" w:hAnsi="Arial"/>
          <w:spacing w:val="20"/>
          <w:sz w:val="24"/>
        </w:rPr>
        <w:t>,</w:t>
      </w:r>
      <w:r>
        <w:rPr>
          <w:rFonts w:ascii="Arial" w:hAnsi="Arial"/>
          <w:spacing w:val="20"/>
          <w:sz w:val="24"/>
        </w:rPr>
        <w:t xml:space="preserve"> ya que éste debía oprimir por lo menos 6 b</w:t>
      </w:r>
      <w:r w:rsidR="00235C69">
        <w:rPr>
          <w:rFonts w:ascii="Arial" w:hAnsi="Arial"/>
          <w:spacing w:val="20"/>
          <w:sz w:val="24"/>
        </w:rPr>
        <w:t>otones para ejecutar el</w:t>
      </w:r>
      <w:r>
        <w:rPr>
          <w:rFonts w:ascii="Arial" w:hAnsi="Arial"/>
          <w:spacing w:val="20"/>
          <w:sz w:val="24"/>
        </w:rPr>
        <w:t xml:space="preserve"> ciclo de corte de una sola tira.</w:t>
      </w:r>
    </w:p>
    <w:p w:rsidR="00A61A77" w:rsidRDefault="00A61A77"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b/>
          <w:spacing w:val="20"/>
          <w:sz w:val="24"/>
        </w:rPr>
        <w:t xml:space="preserve">Precisión en el Corte.- </w:t>
      </w:r>
      <w:r>
        <w:rPr>
          <w:rFonts w:ascii="Arial" w:hAnsi="Arial"/>
          <w:spacing w:val="20"/>
          <w:sz w:val="24"/>
        </w:rPr>
        <w:t>Una de las señales que estaba a criterio del operador de la máquina nos daba la longitud con que se cortaba la tira, y como era de esperarse el corte no se realizaba con la precisión deseada, por lo que había optado por cortar las tiras un poco más largas de lo especificado, pues la norma especifica tolerancias de -0 y +</w:t>
      </w:r>
      <w:smartTag w:uri="urn:schemas-microsoft-com:office:smarttags" w:element="metricconverter">
        <w:smartTagPr>
          <w:attr w:name="ProductID" w:val="20 mm"/>
        </w:smartTagPr>
        <w:r>
          <w:rPr>
            <w:rFonts w:ascii="Arial" w:hAnsi="Arial"/>
            <w:spacing w:val="20"/>
            <w:sz w:val="24"/>
          </w:rPr>
          <w:t>20 mm</w:t>
        </w:r>
      </w:smartTag>
      <w:r>
        <w:rPr>
          <w:rFonts w:ascii="Arial" w:hAnsi="Arial"/>
          <w:spacing w:val="20"/>
          <w:sz w:val="24"/>
        </w:rPr>
        <w:t>. , para la longitud.</w:t>
      </w:r>
    </w:p>
    <w:p w:rsidR="00A61A77" w:rsidRDefault="00A61A77" w:rsidP="00431C49">
      <w:pPr>
        <w:spacing w:line="360" w:lineRule="auto"/>
        <w:ind w:left="1134"/>
        <w:jc w:val="both"/>
        <w:rPr>
          <w:rFonts w:ascii="Arial" w:hAnsi="Arial"/>
          <w:spacing w:val="20"/>
          <w:sz w:val="24"/>
        </w:rPr>
      </w:pPr>
      <w:r>
        <w:rPr>
          <w:rFonts w:ascii="Arial" w:hAnsi="Arial"/>
          <w:spacing w:val="20"/>
          <w:sz w:val="24"/>
        </w:rPr>
        <w:t>Este exceso que se estaba entregando en cada tira a su vez se convertía en pérdida de producto terminado para la empresa lo cual se debía evitar con un corte preciso.</w:t>
      </w:r>
    </w:p>
    <w:p w:rsidR="00A61A77" w:rsidRDefault="00A61A77"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b/>
          <w:spacing w:val="20"/>
          <w:sz w:val="24"/>
        </w:rPr>
        <w:t xml:space="preserve">Desgaste.- </w:t>
      </w:r>
      <w:r>
        <w:rPr>
          <w:rFonts w:ascii="Arial" w:hAnsi="Arial"/>
          <w:spacing w:val="20"/>
          <w:sz w:val="24"/>
        </w:rPr>
        <w:t>El carro de corte por su diseño tenía muchas partes móviles que por el tiempo de trabajo del mismo, tenían un desgaste considerable especialmente en las guías de las bancad</w:t>
      </w:r>
      <w:r w:rsidR="008E7F42">
        <w:rPr>
          <w:rFonts w:ascii="Arial" w:hAnsi="Arial"/>
          <w:spacing w:val="20"/>
          <w:sz w:val="24"/>
        </w:rPr>
        <w:t xml:space="preserve">as en la cola de milano, </w:t>
      </w:r>
      <w:r w:rsidR="008E7F42">
        <w:rPr>
          <w:rFonts w:ascii="Arial" w:hAnsi="Arial"/>
          <w:spacing w:val="20"/>
          <w:sz w:val="24"/>
        </w:rPr>
        <w:lastRenderedPageBreak/>
        <w:t>causa</w:t>
      </w:r>
      <w:r>
        <w:rPr>
          <w:rFonts w:ascii="Arial" w:hAnsi="Arial"/>
          <w:spacing w:val="20"/>
          <w:sz w:val="24"/>
        </w:rPr>
        <w:t xml:space="preserve">do </w:t>
      </w:r>
      <w:r w:rsidR="00235C69">
        <w:rPr>
          <w:rFonts w:ascii="Arial" w:hAnsi="Arial"/>
          <w:spacing w:val="20"/>
          <w:sz w:val="24"/>
        </w:rPr>
        <w:t>por el movimiento</w:t>
      </w:r>
      <w:r>
        <w:rPr>
          <w:rFonts w:ascii="Arial" w:hAnsi="Arial"/>
          <w:spacing w:val="20"/>
          <w:sz w:val="24"/>
        </w:rPr>
        <w:t xml:space="preserve"> transversal del</w:t>
      </w:r>
      <w:r w:rsidR="00235C69">
        <w:rPr>
          <w:rFonts w:ascii="Arial" w:hAnsi="Arial"/>
          <w:spacing w:val="20"/>
          <w:sz w:val="24"/>
        </w:rPr>
        <w:t xml:space="preserve"> carro de corte, lo que provocab</w:t>
      </w:r>
      <w:r>
        <w:rPr>
          <w:rFonts w:ascii="Arial" w:hAnsi="Arial"/>
          <w:spacing w:val="20"/>
          <w:sz w:val="24"/>
        </w:rPr>
        <w:t>a continuas paralizaciones de la máquina por desajustes de dichas partes.</w:t>
      </w:r>
    </w:p>
    <w:p w:rsidR="00A61A77" w:rsidRDefault="00A61A77"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b/>
          <w:spacing w:val="20"/>
          <w:sz w:val="24"/>
        </w:rPr>
        <w:t xml:space="preserve">Velocidad.- </w:t>
      </w:r>
      <w:r>
        <w:rPr>
          <w:rFonts w:ascii="Arial" w:hAnsi="Arial"/>
          <w:spacing w:val="20"/>
          <w:sz w:val="24"/>
        </w:rPr>
        <w:t>La velocidad de corte máxima que se podía obtener era de aproximadamente 25 m/min., o sea que se podía cortar máximo 4 tiras/min., y con mucha dificultad en el corte, la que debía ser aumentada ya que en la velocidad de la línea de producción se tenía margen para hacerlo.</w:t>
      </w:r>
    </w:p>
    <w:p w:rsidR="00A61A77" w:rsidRDefault="00A61A77"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p>
    <w:p w:rsidR="00536EDE" w:rsidRDefault="001D2DCE" w:rsidP="001D2DCE">
      <w:pPr>
        <w:tabs>
          <w:tab w:val="left" w:pos="567"/>
          <w:tab w:val="left" w:pos="1134"/>
        </w:tabs>
        <w:spacing w:line="360" w:lineRule="auto"/>
        <w:jc w:val="both"/>
        <w:rPr>
          <w:rFonts w:ascii="Arial" w:hAnsi="Arial"/>
          <w:b/>
          <w:spacing w:val="20"/>
          <w:sz w:val="24"/>
        </w:rPr>
      </w:pPr>
      <w:r>
        <w:rPr>
          <w:rFonts w:ascii="Arial" w:hAnsi="Arial"/>
          <w:b/>
          <w:spacing w:val="20"/>
          <w:sz w:val="24"/>
        </w:rPr>
        <w:tab/>
      </w:r>
      <w:r w:rsidR="00431C49">
        <w:rPr>
          <w:rFonts w:ascii="Arial" w:hAnsi="Arial"/>
          <w:b/>
          <w:spacing w:val="20"/>
          <w:sz w:val="24"/>
        </w:rPr>
        <w:t xml:space="preserve">1.4. ESTUDIO DE LAS MODIFICACIONES PARA MEJORAR </w:t>
      </w:r>
      <w:r>
        <w:rPr>
          <w:rFonts w:ascii="Arial" w:hAnsi="Arial"/>
          <w:b/>
          <w:spacing w:val="20"/>
          <w:sz w:val="24"/>
        </w:rPr>
        <w:t xml:space="preserve">   </w:t>
      </w:r>
    </w:p>
    <w:p w:rsidR="001D2DCE" w:rsidRDefault="001D2DCE" w:rsidP="001D2DCE">
      <w:pPr>
        <w:tabs>
          <w:tab w:val="left" w:pos="567"/>
          <w:tab w:val="left" w:pos="1134"/>
        </w:tabs>
        <w:spacing w:line="360" w:lineRule="auto"/>
        <w:jc w:val="both"/>
        <w:rPr>
          <w:rFonts w:ascii="Arial" w:hAnsi="Arial"/>
          <w:b/>
          <w:spacing w:val="20"/>
          <w:sz w:val="24"/>
        </w:rPr>
      </w:pPr>
      <w:r>
        <w:rPr>
          <w:rFonts w:ascii="Arial" w:hAnsi="Arial"/>
          <w:b/>
          <w:spacing w:val="20"/>
          <w:sz w:val="24"/>
        </w:rPr>
        <w:tab/>
      </w:r>
      <w:r>
        <w:rPr>
          <w:rFonts w:ascii="Arial" w:hAnsi="Arial"/>
          <w:b/>
          <w:spacing w:val="20"/>
          <w:sz w:val="24"/>
        </w:rPr>
        <w:tab/>
        <w:t>EL SISTEMA</w:t>
      </w:r>
      <w:r>
        <w:rPr>
          <w:rFonts w:ascii="Arial" w:hAnsi="Arial"/>
          <w:b/>
          <w:spacing w:val="20"/>
          <w:sz w:val="24"/>
        </w:rPr>
        <w:tab/>
      </w:r>
    </w:p>
    <w:p w:rsidR="00A61A77" w:rsidRDefault="00A61A77" w:rsidP="00431C49">
      <w:pPr>
        <w:spacing w:line="360" w:lineRule="auto"/>
        <w:ind w:left="1134"/>
        <w:jc w:val="both"/>
        <w:rPr>
          <w:rFonts w:ascii="Arial" w:hAnsi="Arial"/>
          <w:b/>
          <w:spacing w:val="20"/>
          <w:sz w:val="24"/>
        </w:rPr>
      </w:pPr>
    </w:p>
    <w:p w:rsidR="00A61A77" w:rsidRDefault="00A61A77" w:rsidP="00431C49">
      <w:pPr>
        <w:spacing w:line="360" w:lineRule="auto"/>
        <w:ind w:left="1134"/>
        <w:jc w:val="both"/>
        <w:rPr>
          <w:rFonts w:ascii="Arial" w:hAnsi="Arial"/>
          <w:spacing w:val="20"/>
          <w:sz w:val="24"/>
        </w:rPr>
      </w:pPr>
      <w:r>
        <w:rPr>
          <w:rFonts w:ascii="Arial" w:hAnsi="Arial"/>
          <w:spacing w:val="20"/>
          <w:sz w:val="24"/>
        </w:rPr>
        <w:t>Después de analizar las razones descritas en el punto anterior se tomó la decisión de reemplazar el sistema de corte por uno nuevo que prestará mayores ventajas para la operación de la máquina.</w:t>
      </w:r>
    </w:p>
    <w:p w:rsidR="00A61A77" w:rsidRDefault="00A61A77" w:rsidP="00431C49">
      <w:pPr>
        <w:spacing w:line="360" w:lineRule="auto"/>
        <w:ind w:left="1134" w:hanging="567"/>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spacing w:val="20"/>
          <w:sz w:val="24"/>
        </w:rPr>
        <w:t>Una vez tomada la decisión de cambiar el sistema de corte se realizó un estudio  de las modificaciones que debían realizarse para la mejor operación de nuevo equipo, con</w:t>
      </w:r>
      <w:r w:rsidR="00227C09">
        <w:rPr>
          <w:rFonts w:ascii="Arial" w:hAnsi="Arial"/>
          <w:spacing w:val="20"/>
          <w:sz w:val="24"/>
        </w:rPr>
        <w:t>siderando los siguientes puntos</w:t>
      </w:r>
      <w:r>
        <w:rPr>
          <w:rFonts w:ascii="Arial" w:hAnsi="Arial"/>
          <w:spacing w:val="20"/>
          <w:sz w:val="24"/>
        </w:rPr>
        <w:t>:</w:t>
      </w:r>
    </w:p>
    <w:p w:rsidR="00A61A77" w:rsidRDefault="00A61A77"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b/>
          <w:spacing w:val="20"/>
          <w:sz w:val="24"/>
        </w:rPr>
        <w:t>1.-</w:t>
      </w:r>
      <w:r>
        <w:rPr>
          <w:rFonts w:ascii="Arial" w:hAnsi="Arial"/>
          <w:spacing w:val="20"/>
          <w:sz w:val="24"/>
        </w:rPr>
        <w:t xml:space="preserve">  El nuevo sistema de corte debería ser totalmente automatizad</w:t>
      </w:r>
      <w:r w:rsidR="00235C69">
        <w:rPr>
          <w:rFonts w:ascii="Arial" w:hAnsi="Arial"/>
          <w:spacing w:val="20"/>
          <w:sz w:val="24"/>
        </w:rPr>
        <w:t xml:space="preserve">o de </w:t>
      </w:r>
      <w:r>
        <w:rPr>
          <w:rFonts w:ascii="Arial" w:hAnsi="Arial"/>
          <w:spacing w:val="20"/>
          <w:sz w:val="24"/>
        </w:rPr>
        <w:t xml:space="preserve">tal modo que una  vez  regulado el  largo de corte,  todas las operaciones del ciclo de corte </w:t>
      </w:r>
      <w:r>
        <w:rPr>
          <w:rFonts w:ascii="Arial" w:hAnsi="Arial"/>
          <w:spacing w:val="20"/>
          <w:sz w:val="24"/>
        </w:rPr>
        <w:lastRenderedPageBreak/>
        <w:t>se ejecuten automáticamente al mover la línea de producción.</w:t>
      </w:r>
    </w:p>
    <w:p w:rsidR="00A61A77" w:rsidRDefault="00A61A77"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b/>
          <w:spacing w:val="20"/>
          <w:sz w:val="24"/>
        </w:rPr>
        <w:t>2.-</w:t>
      </w:r>
      <w:r>
        <w:rPr>
          <w:rFonts w:ascii="Arial" w:hAnsi="Arial"/>
          <w:spacing w:val="20"/>
          <w:sz w:val="24"/>
        </w:rPr>
        <w:t xml:space="preserve">  Todas  las operaciones del  ciclo de corte deberán  de accionarse tanto manual como automáticamente. La operación  manual  se requiere para efectuar las calibraciones del equipo, como también para la operación del  mismo  en caso de alguna falla en el sistema automático.</w:t>
      </w:r>
    </w:p>
    <w:p w:rsidR="00A61A77" w:rsidRDefault="00A61A77"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b/>
          <w:spacing w:val="20"/>
          <w:sz w:val="24"/>
        </w:rPr>
        <w:t>3.-</w:t>
      </w:r>
      <w:r>
        <w:rPr>
          <w:rFonts w:ascii="Arial" w:hAnsi="Arial"/>
          <w:spacing w:val="20"/>
          <w:sz w:val="24"/>
        </w:rPr>
        <w:t xml:space="preserve">  En el carro de corte debía de modificarse el movimiento de corte del disco sierra, que era alternativo sobre guías en cola de milano por un movimiento basculante con lo que  se  disminuiría  la  resistencia  durante  las  carreras  de  avance y retroce</w:t>
      </w:r>
      <w:r w:rsidR="00227C09">
        <w:rPr>
          <w:rFonts w:ascii="Arial" w:hAnsi="Arial"/>
          <w:spacing w:val="20"/>
          <w:sz w:val="24"/>
        </w:rPr>
        <w:t>so del disco sierra  (Fig. # 8)</w:t>
      </w:r>
      <w:r>
        <w:rPr>
          <w:rFonts w:ascii="Arial" w:hAnsi="Arial"/>
          <w:spacing w:val="20"/>
          <w:sz w:val="24"/>
        </w:rPr>
        <w:t>.</w:t>
      </w:r>
    </w:p>
    <w:p w:rsidR="00A61A77" w:rsidRDefault="00A61A77" w:rsidP="00431C49">
      <w:pPr>
        <w:spacing w:line="360" w:lineRule="auto"/>
        <w:ind w:left="1134"/>
        <w:jc w:val="both"/>
        <w:rPr>
          <w:rFonts w:ascii="Arial" w:hAnsi="Arial"/>
          <w:spacing w:val="20"/>
          <w:sz w:val="24"/>
        </w:rPr>
      </w:pPr>
    </w:p>
    <w:p w:rsidR="00A61A77" w:rsidRDefault="00A61A77" w:rsidP="00431C49">
      <w:pPr>
        <w:spacing w:line="360" w:lineRule="auto"/>
        <w:ind w:left="1134"/>
        <w:jc w:val="both"/>
        <w:rPr>
          <w:rFonts w:ascii="Arial" w:hAnsi="Arial"/>
          <w:spacing w:val="20"/>
          <w:sz w:val="24"/>
        </w:rPr>
      </w:pPr>
      <w:r>
        <w:rPr>
          <w:rFonts w:ascii="Arial" w:hAnsi="Arial"/>
          <w:b/>
          <w:spacing w:val="20"/>
          <w:sz w:val="24"/>
        </w:rPr>
        <w:t>4.-</w:t>
      </w:r>
      <w:r>
        <w:rPr>
          <w:rFonts w:ascii="Arial" w:hAnsi="Arial"/>
          <w:spacing w:val="20"/>
          <w:sz w:val="24"/>
        </w:rPr>
        <w:t xml:space="preserve">  Todos  los  movimientos  del  sistema  de  corte  deben  de  ser  accionados  por  cilindros neumáticos comandados por electroválvulas</w:t>
      </w:r>
      <w:r w:rsidR="00EB6E69">
        <w:rPr>
          <w:rFonts w:ascii="Arial" w:hAnsi="Arial"/>
          <w:spacing w:val="20"/>
          <w:sz w:val="24"/>
        </w:rPr>
        <w:t xml:space="preserve"> de manera automática en todo el ciclo de corte</w:t>
      </w:r>
      <w:r>
        <w:rPr>
          <w:rFonts w:ascii="Arial" w:hAnsi="Arial"/>
          <w:spacing w:val="20"/>
          <w:sz w:val="24"/>
        </w:rPr>
        <w:t>.</w:t>
      </w:r>
    </w:p>
    <w:p w:rsidR="00AD24FA" w:rsidRDefault="00AD24FA" w:rsidP="00431C49">
      <w:pPr>
        <w:spacing w:line="360" w:lineRule="auto"/>
        <w:ind w:left="1134"/>
        <w:jc w:val="both"/>
        <w:rPr>
          <w:rFonts w:ascii="Arial" w:hAnsi="Arial"/>
          <w:spacing w:val="20"/>
          <w:sz w:val="24"/>
        </w:rPr>
      </w:pPr>
    </w:p>
    <w:p w:rsidR="00AD24FA" w:rsidRDefault="00AD24FA" w:rsidP="00431C49">
      <w:pPr>
        <w:spacing w:line="360" w:lineRule="auto"/>
        <w:ind w:left="1134"/>
        <w:jc w:val="both"/>
        <w:rPr>
          <w:rFonts w:ascii="Arial" w:hAnsi="Arial"/>
          <w:spacing w:val="20"/>
          <w:sz w:val="24"/>
        </w:rPr>
      </w:pPr>
    </w:p>
    <w:p w:rsidR="00AD24FA" w:rsidRDefault="00AD24FA" w:rsidP="00431C49">
      <w:pPr>
        <w:spacing w:line="360" w:lineRule="auto"/>
        <w:ind w:left="1134"/>
        <w:jc w:val="both"/>
        <w:rPr>
          <w:rFonts w:ascii="Arial" w:hAnsi="Arial"/>
          <w:spacing w:val="20"/>
          <w:sz w:val="24"/>
        </w:rPr>
      </w:pPr>
    </w:p>
    <w:p w:rsidR="00AD24FA" w:rsidRDefault="00AD24FA" w:rsidP="00431C49">
      <w:pPr>
        <w:spacing w:line="360" w:lineRule="auto"/>
        <w:ind w:left="1134"/>
        <w:jc w:val="both"/>
        <w:rPr>
          <w:rFonts w:ascii="Arial" w:hAnsi="Arial"/>
          <w:spacing w:val="20"/>
          <w:sz w:val="24"/>
        </w:rPr>
      </w:pPr>
    </w:p>
    <w:p w:rsidR="00AD24FA" w:rsidRDefault="00AD24FA" w:rsidP="00431C49">
      <w:pPr>
        <w:spacing w:line="360" w:lineRule="auto"/>
        <w:ind w:left="1134"/>
        <w:jc w:val="both"/>
        <w:rPr>
          <w:rFonts w:ascii="Arial" w:hAnsi="Arial"/>
          <w:spacing w:val="20"/>
          <w:sz w:val="24"/>
        </w:rPr>
      </w:pPr>
    </w:p>
    <w:p w:rsidR="00AD24FA" w:rsidRDefault="00AD24FA" w:rsidP="00431C49">
      <w:pPr>
        <w:spacing w:line="360" w:lineRule="auto"/>
        <w:ind w:left="1134"/>
        <w:jc w:val="both"/>
        <w:rPr>
          <w:rFonts w:ascii="Arial" w:hAnsi="Arial"/>
          <w:spacing w:val="20"/>
          <w:sz w:val="24"/>
        </w:rPr>
      </w:pPr>
    </w:p>
    <w:p w:rsidR="00AD24FA" w:rsidRDefault="00AD24FA" w:rsidP="00431C49">
      <w:pPr>
        <w:spacing w:line="360" w:lineRule="auto"/>
        <w:ind w:left="1134"/>
        <w:jc w:val="both"/>
        <w:rPr>
          <w:rFonts w:ascii="Arial" w:hAnsi="Arial"/>
          <w:spacing w:val="20"/>
          <w:sz w:val="24"/>
        </w:rPr>
      </w:pPr>
    </w:p>
    <w:p w:rsidR="00AD24FA" w:rsidRDefault="00AD24FA" w:rsidP="0090134F">
      <w:pPr>
        <w:spacing w:line="360" w:lineRule="auto"/>
        <w:jc w:val="both"/>
        <w:rPr>
          <w:rFonts w:ascii="Arial" w:hAnsi="Arial"/>
          <w:spacing w:val="20"/>
          <w:sz w:val="24"/>
        </w:rPr>
      </w:pPr>
    </w:p>
    <w:p w:rsidR="00AD24FA" w:rsidRDefault="00D248BB" w:rsidP="00AD24FA">
      <w:pPr>
        <w:spacing w:line="360" w:lineRule="auto"/>
        <w:jc w:val="center"/>
        <w:rPr>
          <w:rFonts w:ascii="Arial" w:hAnsi="Arial"/>
          <w:b/>
          <w:spacing w:val="20"/>
          <w:sz w:val="48"/>
        </w:rPr>
      </w:pPr>
      <w:r>
        <w:rPr>
          <w:rFonts w:ascii="Arial" w:hAnsi="Arial"/>
          <w:b/>
          <w:spacing w:val="20"/>
          <w:sz w:val="48"/>
        </w:rPr>
        <w:lastRenderedPageBreak/>
        <w:t>CAPÍTULO  2</w:t>
      </w:r>
    </w:p>
    <w:p w:rsidR="00AD24FA" w:rsidRDefault="00AD24FA" w:rsidP="00AD24FA">
      <w:pPr>
        <w:spacing w:line="360" w:lineRule="auto"/>
        <w:jc w:val="center"/>
        <w:rPr>
          <w:rFonts w:ascii="Arial" w:hAnsi="Arial"/>
          <w:b/>
          <w:spacing w:val="20"/>
          <w:sz w:val="24"/>
        </w:rPr>
      </w:pPr>
    </w:p>
    <w:p w:rsidR="00A61A77" w:rsidRDefault="00AD24FA" w:rsidP="001D2DCE">
      <w:pPr>
        <w:tabs>
          <w:tab w:val="left" w:pos="567"/>
        </w:tabs>
        <w:spacing w:line="360" w:lineRule="auto"/>
        <w:jc w:val="both"/>
        <w:rPr>
          <w:rFonts w:ascii="Arial" w:hAnsi="Arial"/>
          <w:b/>
          <w:spacing w:val="20"/>
          <w:sz w:val="32"/>
        </w:rPr>
      </w:pPr>
      <w:r>
        <w:rPr>
          <w:rFonts w:ascii="Arial" w:hAnsi="Arial"/>
          <w:b/>
          <w:spacing w:val="20"/>
          <w:sz w:val="32"/>
        </w:rPr>
        <w:t xml:space="preserve">2. </w:t>
      </w:r>
      <w:r w:rsidR="001D2DCE">
        <w:rPr>
          <w:rFonts w:ascii="Arial" w:hAnsi="Arial"/>
          <w:b/>
          <w:spacing w:val="20"/>
          <w:sz w:val="32"/>
        </w:rPr>
        <w:t xml:space="preserve"> </w:t>
      </w:r>
      <w:r>
        <w:rPr>
          <w:rFonts w:ascii="Arial" w:hAnsi="Arial"/>
          <w:b/>
          <w:spacing w:val="20"/>
          <w:sz w:val="32"/>
        </w:rPr>
        <w:t>SOLUCIÓN DEL PROBLEMA</w:t>
      </w:r>
    </w:p>
    <w:p w:rsidR="00AD24FA" w:rsidRPr="00AD24FA" w:rsidRDefault="00AD24FA">
      <w:pPr>
        <w:spacing w:line="360" w:lineRule="auto"/>
        <w:jc w:val="both"/>
        <w:rPr>
          <w:rFonts w:ascii="Arial" w:hAnsi="Arial"/>
          <w:b/>
          <w:spacing w:val="20"/>
          <w:sz w:val="32"/>
        </w:rPr>
      </w:pPr>
    </w:p>
    <w:p w:rsidR="00A61A77" w:rsidRDefault="00AD24FA" w:rsidP="001D2DCE">
      <w:pPr>
        <w:tabs>
          <w:tab w:val="left" w:pos="567"/>
          <w:tab w:val="left" w:pos="1134"/>
        </w:tabs>
        <w:spacing w:line="360" w:lineRule="auto"/>
        <w:jc w:val="both"/>
        <w:rPr>
          <w:rFonts w:ascii="Arial" w:hAnsi="Arial"/>
          <w:b/>
          <w:spacing w:val="20"/>
          <w:sz w:val="24"/>
        </w:rPr>
      </w:pPr>
      <w:r>
        <w:rPr>
          <w:rFonts w:ascii="Arial" w:hAnsi="Arial"/>
          <w:b/>
          <w:spacing w:val="20"/>
          <w:sz w:val="24"/>
        </w:rPr>
        <w:t xml:space="preserve">      2.1</w:t>
      </w:r>
      <w:r w:rsidR="001D2DCE">
        <w:rPr>
          <w:rFonts w:ascii="Arial" w:hAnsi="Arial"/>
          <w:b/>
          <w:spacing w:val="20"/>
          <w:sz w:val="24"/>
        </w:rPr>
        <w:t>. DETERMINACIÓN DEL SISTEMA DE CORTE DESEADO</w:t>
      </w:r>
    </w:p>
    <w:p w:rsidR="00A61A77" w:rsidRDefault="00A61A77">
      <w:pPr>
        <w:spacing w:line="360" w:lineRule="auto"/>
        <w:jc w:val="both"/>
        <w:rPr>
          <w:rFonts w:ascii="Arial" w:hAnsi="Arial"/>
          <w:b/>
          <w:spacing w:val="20"/>
          <w:sz w:val="24"/>
        </w:rPr>
      </w:pPr>
    </w:p>
    <w:p w:rsidR="00A61A77" w:rsidRDefault="00A61A77">
      <w:pPr>
        <w:spacing w:line="360" w:lineRule="auto"/>
        <w:ind w:left="993"/>
        <w:jc w:val="both"/>
        <w:rPr>
          <w:rFonts w:ascii="Arial" w:hAnsi="Arial"/>
          <w:b/>
          <w:spacing w:val="20"/>
          <w:sz w:val="24"/>
        </w:rPr>
      </w:pPr>
      <w:r>
        <w:rPr>
          <w:rFonts w:ascii="Arial" w:hAnsi="Arial"/>
          <w:b/>
          <w:spacing w:val="20"/>
          <w:sz w:val="24"/>
        </w:rPr>
        <w:t>Especificaciones:</w:t>
      </w:r>
    </w:p>
    <w:p w:rsidR="00A61A77" w:rsidRDefault="00A61A77" w:rsidP="00104935">
      <w:pPr>
        <w:tabs>
          <w:tab w:val="center" w:pos="1134"/>
          <w:tab w:val="left" w:pos="4536"/>
        </w:tabs>
        <w:spacing w:line="360" w:lineRule="auto"/>
        <w:jc w:val="both"/>
        <w:rPr>
          <w:rFonts w:ascii="Arial" w:hAnsi="Arial"/>
          <w:spacing w:val="20"/>
          <w:sz w:val="24"/>
        </w:rPr>
      </w:pPr>
    </w:p>
    <w:p w:rsidR="00104935" w:rsidRDefault="00104935" w:rsidP="00104935">
      <w:pPr>
        <w:tabs>
          <w:tab w:val="left" w:pos="1134"/>
          <w:tab w:val="left" w:pos="4536"/>
        </w:tabs>
        <w:spacing w:line="360" w:lineRule="auto"/>
        <w:ind w:left="4531" w:hanging="4530"/>
        <w:jc w:val="both"/>
        <w:rPr>
          <w:rFonts w:ascii="Arial" w:hAnsi="Arial"/>
          <w:spacing w:val="20"/>
          <w:sz w:val="24"/>
        </w:rPr>
      </w:pPr>
      <w:r>
        <w:rPr>
          <w:rFonts w:ascii="Arial" w:hAnsi="Arial"/>
          <w:spacing w:val="20"/>
          <w:sz w:val="24"/>
        </w:rPr>
        <w:tab/>
      </w:r>
      <w:r w:rsidR="00227C09">
        <w:rPr>
          <w:rFonts w:ascii="Arial" w:hAnsi="Arial"/>
          <w:spacing w:val="20"/>
          <w:sz w:val="24"/>
        </w:rPr>
        <w:t>Material a procesar</w:t>
      </w:r>
      <w:r w:rsidR="00A61A77">
        <w:rPr>
          <w:rFonts w:ascii="Arial" w:hAnsi="Arial"/>
          <w:spacing w:val="20"/>
          <w:sz w:val="24"/>
        </w:rPr>
        <w:t xml:space="preserve">: </w:t>
      </w:r>
      <w:r w:rsidR="00AD24FA">
        <w:rPr>
          <w:rFonts w:ascii="Arial" w:hAnsi="Arial"/>
          <w:spacing w:val="20"/>
          <w:sz w:val="24"/>
        </w:rPr>
        <w:tab/>
      </w:r>
      <w:r w:rsidR="00A61A77">
        <w:rPr>
          <w:rFonts w:ascii="Arial" w:hAnsi="Arial"/>
          <w:spacing w:val="20"/>
          <w:sz w:val="24"/>
        </w:rPr>
        <w:t xml:space="preserve">Aceros  al  carbono del tipo SAE </w:t>
      </w:r>
      <w:r w:rsidR="000E4D00">
        <w:rPr>
          <w:rFonts w:ascii="Arial" w:hAnsi="Arial"/>
          <w:spacing w:val="20"/>
          <w:sz w:val="24"/>
        </w:rPr>
        <w:t xml:space="preserve"> </w:t>
      </w:r>
      <w:r w:rsidR="00A61A77">
        <w:rPr>
          <w:rFonts w:ascii="Arial" w:hAnsi="Arial"/>
          <w:spacing w:val="20"/>
          <w:sz w:val="24"/>
        </w:rPr>
        <w:t>1010 o AST</w:t>
      </w:r>
      <w:r w:rsidR="00235C69">
        <w:rPr>
          <w:rFonts w:ascii="Arial" w:hAnsi="Arial"/>
          <w:spacing w:val="20"/>
          <w:sz w:val="24"/>
        </w:rPr>
        <w:t xml:space="preserve">M - </w:t>
      </w:r>
      <w:r w:rsidR="00A61A77">
        <w:rPr>
          <w:rFonts w:ascii="Arial" w:hAnsi="Arial"/>
          <w:spacing w:val="20"/>
          <w:sz w:val="24"/>
        </w:rPr>
        <w:t>3724  -  acero comercial.</w:t>
      </w:r>
    </w:p>
    <w:p w:rsidR="00104935" w:rsidRDefault="00104935" w:rsidP="00AA2E33">
      <w:pPr>
        <w:tabs>
          <w:tab w:val="left" w:pos="4536"/>
        </w:tabs>
        <w:spacing w:line="360" w:lineRule="auto"/>
        <w:ind w:left="1134"/>
        <w:jc w:val="both"/>
        <w:rPr>
          <w:rFonts w:ascii="Arial" w:hAnsi="Arial"/>
          <w:spacing w:val="20"/>
          <w:sz w:val="24"/>
        </w:rPr>
      </w:pPr>
    </w:p>
    <w:p w:rsidR="00A61A77" w:rsidRDefault="00227C09" w:rsidP="00AA2E33">
      <w:pPr>
        <w:tabs>
          <w:tab w:val="left" w:pos="4536"/>
        </w:tabs>
        <w:spacing w:line="360" w:lineRule="auto"/>
        <w:ind w:left="1134"/>
        <w:jc w:val="both"/>
        <w:rPr>
          <w:rFonts w:ascii="Arial" w:hAnsi="Arial"/>
          <w:spacing w:val="20"/>
          <w:sz w:val="24"/>
        </w:rPr>
      </w:pPr>
      <w:r>
        <w:rPr>
          <w:rFonts w:ascii="Arial" w:hAnsi="Arial"/>
          <w:spacing w:val="20"/>
          <w:sz w:val="24"/>
        </w:rPr>
        <w:t>Productos a cortar:</w:t>
      </w:r>
      <w:r>
        <w:rPr>
          <w:rFonts w:ascii="Arial" w:hAnsi="Arial"/>
          <w:spacing w:val="20"/>
          <w:sz w:val="24"/>
        </w:rPr>
        <w:tab/>
        <w:t>Canales</w:t>
      </w:r>
      <w:r w:rsidR="00A61A77">
        <w:rPr>
          <w:rFonts w:ascii="Arial" w:hAnsi="Arial"/>
          <w:spacing w:val="20"/>
          <w:sz w:val="24"/>
        </w:rPr>
        <w:t>,  correas,  ángulo</w:t>
      </w:r>
      <w:r>
        <w:rPr>
          <w:rFonts w:ascii="Arial" w:hAnsi="Arial"/>
          <w:spacing w:val="20"/>
          <w:sz w:val="24"/>
        </w:rPr>
        <w:t xml:space="preserve">s,  secciones cuadradas,  </w:t>
      </w:r>
      <w:r>
        <w:rPr>
          <w:rFonts w:ascii="Arial" w:hAnsi="Arial"/>
          <w:spacing w:val="20"/>
          <w:sz w:val="24"/>
        </w:rPr>
        <w:tab/>
        <w:t>recta</w:t>
      </w:r>
      <w:r w:rsidR="00A61A77">
        <w:rPr>
          <w:rFonts w:ascii="Arial" w:hAnsi="Arial"/>
          <w:spacing w:val="20"/>
          <w:sz w:val="24"/>
        </w:rPr>
        <w:t>ngulares  y carpintería metálica abierta.</w:t>
      </w:r>
    </w:p>
    <w:p w:rsidR="00A61A77" w:rsidRDefault="00A61A77" w:rsidP="00AA2E33">
      <w:pPr>
        <w:tabs>
          <w:tab w:val="left" w:pos="4536"/>
        </w:tabs>
        <w:spacing w:line="360" w:lineRule="auto"/>
        <w:ind w:left="1134"/>
        <w:jc w:val="both"/>
        <w:rPr>
          <w:rFonts w:ascii="Arial" w:hAnsi="Arial"/>
          <w:spacing w:val="20"/>
          <w:sz w:val="24"/>
        </w:rPr>
      </w:pPr>
      <w:r>
        <w:rPr>
          <w:rFonts w:ascii="Arial" w:hAnsi="Arial"/>
          <w:spacing w:val="20"/>
          <w:sz w:val="24"/>
        </w:rPr>
        <w:t>Tip</w:t>
      </w:r>
      <w:r w:rsidR="00227C09">
        <w:rPr>
          <w:rFonts w:ascii="Arial" w:hAnsi="Arial"/>
          <w:spacing w:val="20"/>
          <w:sz w:val="24"/>
        </w:rPr>
        <w:t>o de cortador</w:t>
      </w:r>
      <w:r>
        <w:rPr>
          <w:rFonts w:ascii="Arial" w:hAnsi="Arial"/>
          <w:spacing w:val="20"/>
          <w:sz w:val="24"/>
        </w:rPr>
        <w:t>:</w:t>
      </w:r>
      <w:r>
        <w:rPr>
          <w:rFonts w:ascii="Arial" w:hAnsi="Arial"/>
          <w:spacing w:val="20"/>
          <w:sz w:val="24"/>
        </w:rPr>
        <w:tab/>
        <w:t>Cortador de Disco.</w:t>
      </w:r>
    </w:p>
    <w:p w:rsidR="00A61A77" w:rsidRDefault="00A61A77" w:rsidP="00AA2E33">
      <w:pPr>
        <w:tabs>
          <w:tab w:val="left" w:pos="2410"/>
          <w:tab w:val="left" w:pos="3119"/>
          <w:tab w:val="left" w:pos="4536"/>
        </w:tabs>
        <w:spacing w:line="360" w:lineRule="auto"/>
        <w:ind w:left="1134"/>
        <w:jc w:val="both"/>
        <w:rPr>
          <w:rFonts w:ascii="Arial" w:hAnsi="Arial"/>
          <w:spacing w:val="20"/>
          <w:sz w:val="24"/>
        </w:rPr>
      </w:pPr>
    </w:p>
    <w:p w:rsidR="00A61A77" w:rsidRDefault="00227C09" w:rsidP="00AA2E33">
      <w:pPr>
        <w:tabs>
          <w:tab w:val="left" w:pos="4536"/>
        </w:tabs>
        <w:spacing w:line="360" w:lineRule="auto"/>
        <w:ind w:left="1134"/>
        <w:jc w:val="both"/>
        <w:rPr>
          <w:rFonts w:ascii="Arial" w:hAnsi="Arial"/>
          <w:spacing w:val="20"/>
          <w:sz w:val="24"/>
        </w:rPr>
      </w:pPr>
      <w:r>
        <w:rPr>
          <w:rFonts w:ascii="Arial" w:hAnsi="Arial"/>
          <w:spacing w:val="20"/>
          <w:sz w:val="24"/>
        </w:rPr>
        <w:t>N° de corte máximo</w:t>
      </w:r>
      <w:r w:rsidR="00A61A77">
        <w:rPr>
          <w:rFonts w:ascii="Arial" w:hAnsi="Arial"/>
          <w:spacing w:val="20"/>
          <w:sz w:val="24"/>
        </w:rPr>
        <w:t>:</w:t>
      </w:r>
      <w:r w:rsidR="00A61A77">
        <w:rPr>
          <w:rFonts w:ascii="Arial" w:hAnsi="Arial"/>
          <w:spacing w:val="20"/>
          <w:sz w:val="24"/>
        </w:rPr>
        <w:tab/>
        <w:t>6 cortes por minuto.</w:t>
      </w:r>
    </w:p>
    <w:p w:rsidR="00A61A77" w:rsidRDefault="00A61A77" w:rsidP="00AA2E33">
      <w:pPr>
        <w:tabs>
          <w:tab w:val="left" w:pos="4536"/>
        </w:tabs>
        <w:spacing w:line="360" w:lineRule="auto"/>
        <w:ind w:left="1134"/>
        <w:jc w:val="both"/>
        <w:rPr>
          <w:rFonts w:ascii="Arial" w:hAnsi="Arial"/>
          <w:spacing w:val="20"/>
          <w:sz w:val="24"/>
        </w:rPr>
      </w:pPr>
    </w:p>
    <w:p w:rsidR="00AA2E33" w:rsidRDefault="00A61A77" w:rsidP="00AA2E33">
      <w:pPr>
        <w:tabs>
          <w:tab w:val="left" w:pos="4536"/>
        </w:tabs>
        <w:spacing w:line="360" w:lineRule="auto"/>
        <w:ind w:left="1139"/>
        <w:jc w:val="both"/>
        <w:rPr>
          <w:rFonts w:ascii="Arial" w:hAnsi="Arial"/>
          <w:spacing w:val="20"/>
          <w:sz w:val="24"/>
        </w:rPr>
      </w:pPr>
      <w:r>
        <w:rPr>
          <w:rFonts w:ascii="Arial" w:hAnsi="Arial"/>
          <w:spacing w:val="20"/>
          <w:sz w:val="24"/>
        </w:rPr>
        <w:t>Largo de corte máx. :</w:t>
      </w:r>
      <w:r>
        <w:rPr>
          <w:rFonts w:ascii="Arial" w:hAnsi="Arial"/>
          <w:spacing w:val="20"/>
          <w:sz w:val="24"/>
        </w:rPr>
        <w:tab/>
      </w:r>
      <w:smartTag w:uri="urn:schemas-microsoft-com:office:smarttags" w:element="metricconverter">
        <w:smartTagPr>
          <w:attr w:name="ProductID" w:val="9 m"/>
        </w:smartTagPr>
        <w:r>
          <w:rPr>
            <w:rFonts w:ascii="Arial" w:hAnsi="Arial"/>
            <w:spacing w:val="20"/>
            <w:sz w:val="24"/>
          </w:rPr>
          <w:t>9 m</w:t>
        </w:r>
      </w:smartTag>
      <w:r>
        <w:rPr>
          <w:rFonts w:ascii="Arial" w:hAnsi="Arial"/>
          <w:spacing w:val="20"/>
          <w:sz w:val="24"/>
        </w:rPr>
        <w:t>., en fu</w:t>
      </w:r>
      <w:r w:rsidR="004175F9">
        <w:rPr>
          <w:rFonts w:ascii="Arial" w:hAnsi="Arial"/>
          <w:spacing w:val="20"/>
          <w:sz w:val="24"/>
        </w:rPr>
        <w:t xml:space="preserve">nción de la mesa </w:t>
      </w:r>
    </w:p>
    <w:p w:rsidR="00AA2E33" w:rsidRDefault="00AA2E33" w:rsidP="00AA2E33">
      <w:pPr>
        <w:tabs>
          <w:tab w:val="left" w:pos="4536"/>
        </w:tabs>
        <w:spacing w:line="360" w:lineRule="auto"/>
        <w:ind w:left="1139"/>
        <w:jc w:val="both"/>
        <w:rPr>
          <w:rFonts w:ascii="Arial" w:hAnsi="Arial"/>
          <w:spacing w:val="20"/>
          <w:sz w:val="24"/>
        </w:rPr>
      </w:pPr>
      <w:r>
        <w:rPr>
          <w:rFonts w:ascii="Arial" w:hAnsi="Arial"/>
          <w:spacing w:val="20"/>
          <w:sz w:val="24"/>
        </w:rPr>
        <w:tab/>
      </w:r>
      <w:r w:rsidR="00AD24FA">
        <w:rPr>
          <w:rFonts w:ascii="Arial" w:hAnsi="Arial"/>
          <w:spacing w:val="20"/>
          <w:sz w:val="24"/>
        </w:rPr>
        <w:t>de</w:t>
      </w:r>
      <w:r w:rsidR="004175F9">
        <w:rPr>
          <w:rFonts w:ascii="Arial" w:hAnsi="Arial"/>
          <w:spacing w:val="20"/>
          <w:sz w:val="24"/>
        </w:rPr>
        <w:t xml:space="preserve"> salida con </w:t>
      </w:r>
      <w:r w:rsidR="00A61A77">
        <w:rPr>
          <w:rFonts w:ascii="Arial" w:hAnsi="Arial"/>
          <w:spacing w:val="20"/>
          <w:sz w:val="24"/>
        </w:rPr>
        <w:t xml:space="preserve">acumulación </w:t>
      </w:r>
    </w:p>
    <w:p w:rsidR="00A61A77" w:rsidRDefault="00AA2E33" w:rsidP="00AA2E33">
      <w:pPr>
        <w:tabs>
          <w:tab w:val="left" w:pos="4536"/>
        </w:tabs>
        <w:spacing w:line="360" w:lineRule="auto"/>
        <w:ind w:left="1139"/>
        <w:jc w:val="both"/>
        <w:rPr>
          <w:rFonts w:ascii="Arial" w:hAnsi="Arial"/>
          <w:spacing w:val="20"/>
          <w:sz w:val="24"/>
        </w:rPr>
      </w:pPr>
      <w:r>
        <w:rPr>
          <w:rFonts w:ascii="Arial" w:hAnsi="Arial"/>
          <w:spacing w:val="20"/>
          <w:sz w:val="24"/>
        </w:rPr>
        <w:tab/>
      </w:r>
      <w:r w:rsidR="00A61A77">
        <w:rPr>
          <w:rFonts w:ascii="Arial" w:hAnsi="Arial"/>
          <w:spacing w:val="20"/>
          <w:sz w:val="24"/>
        </w:rPr>
        <w:t xml:space="preserve">para tiras de </w:t>
      </w:r>
      <w:smartTag w:uri="urn:schemas-microsoft-com:office:smarttags" w:element="metricconverter">
        <w:smartTagPr>
          <w:attr w:name="ProductID" w:val="6 m"/>
        </w:smartTagPr>
        <w:r w:rsidR="00A61A77">
          <w:rPr>
            <w:rFonts w:ascii="Arial" w:hAnsi="Arial"/>
            <w:spacing w:val="20"/>
            <w:sz w:val="24"/>
          </w:rPr>
          <w:t>6 m</w:t>
        </w:r>
      </w:smartTag>
      <w:r w:rsidR="00A61A77">
        <w:rPr>
          <w:rFonts w:ascii="Arial" w:hAnsi="Arial"/>
          <w:spacing w:val="20"/>
          <w:sz w:val="24"/>
        </w:rPr>
        <w:t>.</w:t>
      </w:r>
    </w:p>
    <w:p w:rsidR="00A61A77" w:rsidRDefault="00A61A77" w:rsidP="00AA2E33">
      <w:pPr>
        <w:tabs>
          <w:tab w:val="left" w:pos="4536"/>
        </w:tabs>
        <w:spacing w:line="360" w:lineRule="auto"/>
        <w:ind w:left="1134"/>
        <w:jc w:val="both"/>
        <w:rPr>
          <w:rFonts w:ascii="Arial" w:hAnsi="Arial"/>
          <w:spacing w:val="20"/>
          <w:sz w:val="24"/>
        </w:rPr>
      </w:pPr>
    </w:p>
    <w:p w:rsidR="00A61A77" w:rsidRDefault="00227C09" w:rsidP="00AA2E33">
      <w:pPr>
        <w:tabs>
          <w:tab w:val="left" w:pos="4536"/>
        </w:tabs>
        <w:spacing w:line="360" w:lineRule="auto"/>
        <w:ind w:left="1134"/>
        <w:jc w:val="both"/>
        <w:rPr>
          <w:rFonts w:ascii="Arial" w:hAnsi="Arial"/>
          <w:spacing w:val="20"/>
          <w:sz w:val="24"/>
        </w:rPr>
      </w:pPr>
      <w:r>
        <w:rPr>
          <w:rFonts w:ascii="Arial" w:hAnsi="Arial"/>
          <w:spacing w:val="20"/>
          <w:sz w:val="24"/>
        </w:rPr>
        <w:t xml:space="preserve">Tolerancia de corte: </w:t>
      </w:r>
      <w:r>
        <w:rPr>
          <w:rFonts w:ascii="Arial" w:hAnsi="Arial"/>
          <w:spacing w:val="20"/>
          <w:sz w:val="24"/>
        </w:rPr>
        <w:tab/>
        <w:t>- 0</w:t>
      </w:r>
      <w:r w:rsidR="00A61A77">
        <w:rPr>
          <w:rFonts w:ascii="Arial" w:hAnsi="Arial"/>
          <w:spacing w:val="20"/>
          <w:sz w:val="24"/>
        </w:rPr>
        <w:t xml:space="preserve">,  + </w:t>
      </w:r>
      <w:smartTag w:uri="urn:schemas-microsoft-com:office:smarttags" w:element="metricconverter">
        <w:smartTagPr>
          <w:attr w:name="ProductID" w:val="20 mm"/>
        </w:smartTagPr>
        <w:r w:rsidR="00A61A77">
          <w:rPr>
            <w:rFonts w:ascii="Arial" w:hAnsi="Arial"/>
            <w:spacing w:val="20"/>
            <w:sz w:val="24"/>
          </w:rPr>
          <w:t>20 mm</w:t>
        </w:r>
      </w:smartTag>
      <w:r w:rsidR="00A61A77">
        <w:rPr>
          <w:rFonts w:ascii="Arial" w:hAnsi="Arial"/>
          <w:spacing w:val="20"/>
          <w:sz w:val="24"/>
        </w:rPr>
        <w:t>.</w:t>
      </w:r>
    </w:p>
    <w:p w:rsidR="00A61A77" w:rsidRDefault="00A61A77" w:rsidP="00AA2E33">
      <w:pPr>
        <w:tabs>
          <w:tab w:val="left" w:pos="3119"/>
          <w:tab w:val="left" w:pos="4536"/>
        </w:tabs>
        <w:spacing w:line="360" w:lineRule="auto"/>
        <w:ind w:left="1134"/>
        <w:jc w:val="both"/>
        <w:rPr>
          <w:rFonts w:ascii="Arial" w:hAnsi="Arial"/>
          <w:spacing w:val="20"/>
          <w:sz w:val="24"/>
        </w:rPr>
      </w:pPr>
    </w:p>
    <w:p w:rsidR="00A61A77" w:rsidRDefault="00A61A77" w:rsidP="00AA2E33">
      <w:pPr>
        <w:tabs>
          <w:tab w:val="left" w:pos="4536"/>
        </w:tabs>
        <w:spacing w:line="360" w:lineRule="auto"/>
        <w:ind w:left="1134"/>
        <w:jc w:val="both"/>
        <w:rPr>
          <w:rFonts w:ascii="Arial" w:hAnsi="Arial"/>
          <w:spacing w:val="20"/>
          <w:sz w:val="24"/>
        </w:rPr>
      </w:pPr>
      <w:r>
        <w:rPr>
          <w:rFonts w:ascii="Arial" w:hAnsi="Arial"/>
          <w:spacing w:val="20"/>
          <w:sz w:val="24"/>
        </w:rPr>
        <w:t>C</w:t>
      </w:r>
      <w:r w:rsidR="005F791C">
        <w:rPr>
          <w:rFonts w:ascii="Arial" w:hAnsi="Arial"/>
          <w:spacing w:val="20"/>
          <w:sz w:val="24"/>
        </w:rPr>
        <w:t>apacidad de corte máx. :</w:t>
      </w:r>
      <w:r w:rsidR="005F791C">
        <w:rPr>
          <w:rFonts w:ascii="Arial" w:hAnsi="Arial"/>
          <w:spacing w:val="20"/>
          <w:sz w:val="24"/>
        </w:rPr>
        <w:tab/>
        <w:t xml:space="preserve">Canal 200 x 50 x </w:t>
      </w:r>
      <w:smartTag w:uri="urn:schemas-microsoft-com:office:smarttags" w:element="metricconverter">
        <w:smartTagPr>
          <w:attr w:name="ProductID" w:val="5.0 mm"/>
        </w:smartTagPr>
        <w:r w:rsidR="005F791C">
          <w:rPr>
            <w:rFonts w:ascii="Arial" w:hAnsi="Arial"/>
            <w:spacing w:val="20"/>
            <w:sz w:val="24"/>
          </w:rPr>
          <w:t xml:space="preserve">5.0 </w:t>
        </w:r>
        <w:r>
          <w:rPr>
            <w:rFonts w:ascii="Arial" w:hAnsi="Arial"/>
            <w:spacing w:val="20"/>
            <w:sz w:val="24"/>
          </w:rPr>
          <w:t>mm</w:t>
        </w:r>
      </w:smartTag>
      <w:r>
        <w:rPr>
          <w:rFonts w:ascii="Arial" w:hAnsi="Arial"/>
          <w:spacing w:val="20"/>
          <w:sz w:val="24"/>
        </w:rPr>
        <w:t>.</w:t>
      </w:r>
    </w:p>
    <w:p w:rsidR="00AA2E33" w:rsidRDefault="00AD24FA" w:rsidP="00AA2E33">
      <w:pPr>
        <w:tabs>
          <w:tab w:val="left" w:pos="4536"/>
        </w:tabs>
        <w:spacing w:line="360" w:lineRule="auto"/>
        <w:ind w:left="4536"/>
        <w:jc w:val="both"/>
        <w:rPr>
          <w:rFonts w:ascii="Arial" w:hAnsi="Arial"/>
          <w:spacing w:val="20"/>
          <w:sz w:val="24"/>
        </w:rPr>
      </w:pPr>
      <w:r>
        <w:rPr>
          <w:rFonts w:ascii="Arial" w:hAnsi="Arial"/>
          <w:spacing w:val="20"/>
          <w:sz w:val="24"/>
        </w:rPr>
        <w:t xml:space="preserve">Cuadrado 100  x  100  x </w:t>
      </w:r>
    </w:p>
    <w:p w:rsidR="00A61A77" w:rsidRDefault="00AD24FA" w:rsidP="00AA2E33">
      <w:pPr>
        <w:tabs>
          <w:tab w:val="left" w:pos="4536"/>
        </w:tabs>
        <w:spacing w:line="360" w:lineRule="auto"/>
        <w:ind w:left="4536"/>
        <w:jc w:val="both"/>
        <w:rPr>
          <w:rFonts w:ascii="Arial" w:hAnsi="Arial"/>
          <w:spacing w:val="20"/>
          <w:sz w:val="24"/>
        </w:rPr>
      </w:pPr>
      <w:r>
        <w:rPr>
          <w:rFonts w:ascii="Arial" w:hAnsi="Arial"/>
          <w:spacing w:val="20"/>
          <w:sz w:val="24"/>
        </w:rPr>
        <w:t xml:space="preserve">3. </w:t>
      </w:r>
      <w:r w:rsidR="00A61A77">
        <w:rPr>
          <w:rFonts w:ascii="Arial" w:hAnsi="Arial"/>
          <w:spacing w:val="20"/>
          <w:sz w:val="24"/>
        </w:rPr>
        <w:t>mm.</w:t>
      </w:r>
    </w:p>
    <w:p w:rsidR="00A61A77" w:rsidRDefault="00A61A77" w:rsidP="00AA2E33">
      <w:pPr>
        <w:tabs>
          <w:tab w:val="left" w:pos="4536"/>
        </w:tabs>
        <w:spacing w:line="360" w:lineRule="auto"/>
        <w:ind w:left="1134"/>
        <w:jc w:val="both"/>
        <w:rPr>
          <w:rFonts w:ascii="Arial" w:hAnsi="Arial"/>
          <w:spacing w:val="20"/>
          <w:sz w:val="24"/>
        </w:rPr>
      </w:pPr>
    </w:p>
    <w:p w:rsidR="00A61A77" w:rsidRDefault="00227C09" w:rsidP="00AA2E33">
      <w:pPr>
        <w:tabs>
          <w:tab w:val="left" w:pos="4536"/>
        </w:tabs>
        <w:spacing w:line="360" w:lineRule="auto"/>
        <w:ind w:left="1134"/>
        <w:jc w:val="both"/>
        <w:rPr>
          <w:rFonts w:ascii="Arial" w:hAnsi="Arial"/>
          <w:spacing w:val="20"/>
          <w:sz w:val="24"/>
        </w:rPr>
      </w:pPr>
      <w:r>
        <w:rPr>
          <w:rFonts w:ascii="Arial" w:hAnsi="Arial"/>
          <w:spacing w:val="20"/>
          <w:sz w:val="24"/>
        </w:rPr>
        <w:t>Velocidad máxima</w:t>
      </w:r>
      <w:r w:rsidR="00A61A77">
        <w:rPr>
          <w:rFonts w:ascii="Arial" w:hAnsi="Arial"/>
          <w:spacing w:val="20"/>
          <w:sz w:val="24"/>
        </w:rPr>
        <w:t>:</w:t>
      </w:r>
      <w:r w:rsidR="00A61A77">
        <w:rPr>
          <w:rFonts w:ascii="Arial" w:hAnsi="Arial"/>
          <w:spacing w:val="20"/>
          <w:sz w:val="24"/>
        </w:rPr>
        <w:tab/>
        <w:t>30  m/min.</w:t>
      </w:r>
    </w:p>
    <w:p w:rsidR="00A61A77" w:rsidRDefault="00A61A77" w:rsidP="00AA2E33">
      <w:pPr>
        <w:tabs>
          <w:tab w:val="left" w:pos="4536"/>
        </w:tabs>
        <w:spacing w:line="360" w:lineRule="auto"/>
        <w:ind w:left="1134"/>
        <w:jc w:val="both"/>
        <w:rPr>
          <w:rFonts w:ascii="Arial" w:hAnsi="Arial"/>
          <w:spacing w:val="20"/>
          <w:sz w:val="24"/>
        </w:rPr>
      </w:pPr>
    </w:p>
    <w:p w:rsidR="00A61A77" w:rsidRDefault="00227C09" w:rsidP="00AA2E33">
      <w:pPr>
        <w:tabs>
          <w:tab w:val="left" w:pos="4536"/>
        </w:tabs>
        <w:spacing w:line="360" w:lineRule="auto"/>
        <w:ind w:left="1134"/>
        <w:jc w:val="both"/>
        <w:rPr>
          <w:rFonts w:ascii="Arial" w:hAnsi="Arial"/>
          <w:spacing w:val="20"/>
          <w:sz w:val="24"/>
        </w:rPr>
      </w:pPr>
      <w:r>
        <w:rPr>
          <w:rFonts w:ascii="Arial" w:hAnsi="Arial"/>
          <w:spacing w:val="20"/>
          <w:sz w:val="24"/>
        </w:rPr>
        <w:t>Potencia Eléctrica</w:t>
      </w:r>
      <w:r w:rsidR="00327A40">
        <w:rPr>
          <w:rFonts w:ascii="Arial" w:hAnsi="Arial"/>
          <w:spacing w:val="20"/>
          <w:sz w:val="24"/>
        </w:rPr>
        <w:t xml:space="preserve">: </w:t>
      </w:r>
      <w:r w:rsidR="00327A40">
        <w:rPr>
          <w:rFonts w:ascii="Arial" w:hAnsi="Arial"/>
          <w:spacing w:val="20"/>
          <w:sz w:val="24"/>
        </w:rPr>
        <w:tab/>
        <w:t>220 V</w:t>
      </w:r>
      <w:r w:rsidR="00A61A77">
        <w:rPr>
          <w:rFonts w:ascii="Arial" w:hAnsi="Arial"/>
          <w:spacing w:val="20"/>
          <w:sz w:val="24"/>
        </w:rPr>
        <w:t>, 60 Hz., 3 o</w:t>
      </w:r>
    </w:p>
    <w:p w:rsidR="00A61A77" w:rsidRDefault="00A61A77" w:rsidP="00AA2E33">
      <w:pPr>
        <w:tabs>
          <w:tab w:val="left" w:pos="4536"/>
        </w:tabs>
        <w:spacing w:line="360" w:lineRule="auto"/>
        <w:ind w:left="1134"/>
        <w:jc w:val="both"/>
        <w:rPr>
          <w:rFonts w:ascii="Arial" w:hAnsi="Arial"/>
          <w:spacing w:val="20"/>
          <w:sz w:val="24"/>
        </w:rPr>
      </w:pPr>
    </w:p>
    <w:p w:rsidR="00A61A77" w:rsidRDefault="00A61A77" w:rsidP="00AA2E33">
      <w:pPr>
        <w:tabs>
          <w:tab w:val="left" w:pos="4536"/>
        </w:tabs>
        <w:spacing w:line="360" w:lineRule="auto"/>
        <w:ind w:left="1134"/>
        <w:jc w:val="both"/>
        <w:rPr>
          <w:rFonts w:ascii="Arial" w:hAnsi="Arial"/>
          <w:spacing w:val="20"/>
          <w:sz w:val="24"/>
        </w:rPr>
      </w:pPr>
      <w:r>
        <w:rPr>
          <w:rFonts w:ascii="Arial" w:hAnsi="Arial"/>
          <w:spacing w:val="20"/>
          <w:sz w:val="24"/>
        </w:rPr>
        <w:t>Control E</w:t>
      </w:r>
      <w:r w:rsidR="00227C09">
        <w:rPr>
          <w:rFonts w:ascii="Arial" w:hAnsi="Arial"/>
          <w:spacing w:val="20"/>
          <w:sz w:val="24"/>
        </w:rPr>
        <w:t>léctrico</w:t>
      </w:r>
      <w:r w:rsidR="00327A40">
        <w:rPr>
          <w:rFonts w:ascii="Arial" w:hAnsi="Arial"/>
          <w:spacing w:val="20"/>
          <w:sz w:val="24"/>
        </w:rPr>
        <w:t>:</w:t>
      </w:r>
      <w:r w:rsidR="00327A40">
        <w:rPr>
          <w:rFonts w:ascii="Arial" w:hAnsi="Arial"/>
          <w:spacing w:val="20"/>
          <w:sz w:val="24"/>
        </w:rPr>
        <w:tab/>
        <w:t>110 V</w:t>
      </w:r>
      <w:r w:rsidR="004175F9">
        <w:rPr>
          <w:rFonts w:ascii="Arial" w:hAnsi="Arial"/>
          <w:spacing w:val="20"/>
          <w:sz w:val="24"/>
        </w:rPr>
        <w:t>, 60 Hz., 1</w:t>
      </w:r>
      <w:r>
        <w:rPr>
          <w:rFonts w:ascii="Arial" w:hAnsi="Arial"/>
          <w:spacing w:val="20"/>
          <w:sz w:val="24"/>
        </w:rPr>
        <w:t xml:space="preserve"> o</w:t>
      </w:r>
    </w:p>
    <w:p w:rsidR="00A61A77" w:rsidRDefault="00A61A77" w:rsidP="00AA2E33">
      <w:pPr>
        <w:tabs>
          <w:tab w:val="left" w:pos="4536"/>
        </w:tabs>
        <w:spacing w:line="360" w:lineRule="auto"/>
        <w:ind w:left="1134"/>
        <w:jc w:val="both"/>
        <w:rPr>
          <w:rFonts w:ascii="Arial" w:hAnsi="Arial"/>
          <w:spacing w:val="20"/>
          <w:sz w:val="24"/>
        </w:rPr>
      </w:pPr>
    </w:p>
    <w:p w:rsidR="00A61A77" w:rsidRDefault="00227C09" w:rsidP="00AA2E33">
      <w:pPr>
        <w:tabs>
          <w:tab w:val="left" w:pos="4536"/>
        </w:tabs>
        <w:spacing w:line="360" w:lineRule="auto"/>
        <w:ind w:left="1134"/>
        <w:jc w:val="both"/>
        <w:rPr>
          <w:rFonts w:ascii="Arial" w:hAnsi="Arial"/>
          <w:spacing w:val="20"/>
          <w:sz w:val="24"/>
        </w:rPr>
      </w:pPr>
      <w:r>
        <w:rPr>
          <w:rFonts w:ascii="Arial" w:hAnsi="Arial"/>
          <w:spacing w:val="20"/>
          <w:sz w:val="24"/>
        </w:rPr>
        <w:t>Suministro neumático</w:t>
      </w:r>
      <w:r w:rsidR="00A61A77">
        <w:rPr>
          <w:rFonts w:ascii="Arial" w:hAnsi="Arial"/>
          <w:spacing w:val="20"/>
          <w:sz w:val="24"/>
        </w:rPr>
        <w:t xml:space="preserve">: </w:t>
      </w:r>
      <w:r w:rsidR="00A61A77">
        <w:rPr>
          <w:rFonts w:ascii="Arial" w:hAnsi="Arial"/>
          <w:spacing w:val="20"/>
          <w:sz w:val="24"/>
        </w:rPr>
        <w:tab/>
        <w:t>20 pie</w:t>
      </w:r>
      <w:r w:rsidR="00A61A77">
        <w:rPr>
          <w:rFonts w:ascii="Arial" w:hAnsi="Arial"/>
          <w:spacing w:val="20"/>
          <w:sz w:val="24"/>
          <w:vertAlign w:val="superscript"/>
        </w:rPr>
        <w:t xml:space="preserve">3 </w:t>
      </w:r>
      <w:r w:rsidR="00A61A77">
        <w:rPr>
          <w:rFonts w:ascii="Arial" w:hAnsi="Arial"/>
          <w:spacing w:val="20"/>
          <w:sz w:val="24"/>
        </w:rPr>
        <w:t>/min. , a 100 PSI.</w:t>
      </w:r>
    </w:p>
    <w:p w:rsidR="00A61A77" w:rsidRDefault="00A61A77" w:rsidP="00104935">
      <w:pPr>
        <w:tabs>
          <w:tab w:val="left" w:pos="4536"/>
        </w:tabs>
        <w:spacing w:line="360" w:lineRule="auto"/>
        <w:ind w:left="993"/>
        <w:jc w:val="both"/>
        <w:rPr>
          <w:rFonts w:ascii="Arial" w:hAnsi="Arial"/>
          <w:spacing w:val="20"/>
          <w:sz w:val="24"/>
        </w:rPr>
      </w:pPr>
    </w:p>
    <w:p w:rsidR="00A61A77" w:rsidRDefault="00A61A77">
      <w:pPr>
        <w:tabs>
          <w:tab w:val="left" w:pos="3119"/>
        </w:tabs>
        <w:spacing w:line="360" w:lineRule="auto"/>
        <w:ind w:left="993"/>
        <w:jc w:val="both"/>
        <w:rPr>
          <w:rFonts w:ascii="Arial" w:hAnsi="Arial"/>
          <w:spacing w:val="20"/>
          <w:sz w:val="24"/>
        </w:rPr>
      </w:pPr>
    </w:p>
    <w:p w:rsidR="00A61A77" w:rsidRDefault="00A61A77" w:rsidP="00AA2E33">
      <w:pPr>
        <w:spacing w:line="360" w:lineRule="auto"/>
        <w:ind w:left="1134"/>
        <w:jc w:val="both"/>
        <w:rPr>
          <w:rFonts w:ascii="Arial" w:hAnsi="Arial"/>
          <w:b/>
          <w:spacing w:val="20"/>
          <w:sz w:val="24"/>
          <w:u w:val="single"/>
        </w:rPr>
      </w:pPr>
      <w:r>
        <w:rPr>
          <w:rFonts w:ascii="Arial" w:hAnsi="Arial"/>
          <w:b/>
          <w:spacing w:val="20"/>
          <w:sz w:val="24"/>
        </w:rPr>
        <w:t>Descripción Mecánica</w:t>
      </w:r>
    </w:p>
    <w:p w:rsidR="00A61A77" w:rsidRDefault="00A61A77" w:rsidP="00AA2E33">
      <w:pPr>
        <w:spacing w:line="360" w:lineRule="auto"/>
        <w:ind w:left="1134"/>
        <w:jc w:val="both"/>
        <w:rPr>
          <w:rFonts w:ascii="Arial" w:hAnsi="Arial"/>
          <w:b/>
          <w:spacing w:val="20"/>
          <w:sz w:val="24"/>
          <w:u w:val="single"/>
        </w:rPr>
      </w:pPr>
    </w:p>
    <w:p w:rsidR="00A61A77" w:rsidRDefault="00A61A77" w:rsidP="00AA2E33">
      <w:pPr>
        <w:spacing w:line="360" w:lineRule="auto"/>
        <w:ind w:left="1134"/>
        <w:jc w:val="both"/>
        <w:rPr>
          <w:rFonts w:ascii="Arial" w:hAnsi="Arial"/>
          <w:spacing w:val="20"/>
          <w:sz w:val="24"/>
        </w:rPr>
      </w:pPr>
      <w:r>
        <w:rPr>
          <w:rFonts w:ascii="Arial" w:hAnsi="Arial"/>
          <w:spacing w:val="20"/>
          <w:sz w:val="24"/>
        </w:rPr>
        <w:t>El sistema de corte estará constituido por unas bancadas, sobre las cuales rueda el carro de corte compuesto de una estructura apoyada sobre cuatro ruedas, en las que están incorporados los mecanismos de las mordazas y del disco de corte ambos accionados por cilindros neumáticos, el carro se mueve sobre las bancadas impulsado por un cilindro neumático.</w:t>
      </w:r>
    </w:p>
    <w:p w:rsidR="00A61A77" w:rsidRDefault="00A61A77" w:rsidP="00AA2E33">
      <w:pPr>
        <w:spacing w:line="360" w:lineRule="auto"/>
        <w:ind w:left="1134"/>
        <w:jc w:val="both"/>
        <w:rPr>
          <w:rFonts w:ascii="Arial" w:hAnsi="Arial"/>
          <w:spacing w:val="20"/>
          <w:sz w:val="24"/>
        </w:rPr>
      </w:pPr>
    </w:p>
    <w:p w:rsidR="00A61A77" w:rsidRDefault="00A61A77" w:rsidP="00AA2E33">
      <w:pPr>
        <w:spacing w:line="360" w:lineRule="auto"/>
        <w:ind w:left="1134"/>
        <w:jc w:val="both"/>
        <w:rPr>
          <w:rFonts w:ascii="Arial" w:hAnsi="Arial"/>
          <w:spacing w:val="20"/>
          <w:sz w:val="24"/>
        </w:rPr>
      </w:pPr>
      <w:r>
        <w:rPr>
          <w:rFonts w:ascii="Arial" w:hAnsi="Arial"/>
          <w:spacing w:val="20"/>
          <w:sz w:val="24"/>
        </w:rPr>
        <w:t>Las bancadas tendrán topes en sus extremos para evitar que el carro se salga de las mismas, también deberá disponer de un cilindro neumático amortiguador que evite el choque del carro con los topes de las bancadas en la carrera de retroceso.</w:t>
      </w:r>
    </w:p>
    <w:p w:rsidR="00A61A77" w:rsidRDefault="00A61A77" w:rsidP="00AA2E33">
      <w:pPr>
        <w:spacing w:line="360" w:lineRule="auto"/>
        <w:ind w:left="1134"/>
        <w:jc w:val="both"/>
        <w:rPr>
          <w:rFonts w:ascii="Arial" w:hAnsi="Arial"/>
          <w:spacing w:val="20"/>
          <w:sz w:val="24"/>
        </w:rPr>
      </w:pPr>
    </w:p>
    <w:p w:rsidR="00A61A77" w:rsidRDefault="00A61A77" w:rsidP="00AA2E33">
      <w:pPr>
        <w:spacing w:line="360" w:lineRule="auto"/>
        <w:ind w:left="1134"/>
        <w:jc w:val="both"/>
        <w:rPr>
          <w:rFonts w:ascii="Arial" w:hAnsi="Arial"/>
          <w:spacing w:val="20"/>
          <w:sz w:val="24"/>
        </w:rPr>
      </w:pPr>
      <w:r>
        <w:rPr>
          <w:rFonts w:ascii="Arial" w:hAnsi="Arial"/>
          <w:spacing w:val="20"/>
          <w:sz w:val="24"/>
        </w:rPr>
        <w:t xml:space="preserve">El corte la realizará un disco </w:t>
      </w:r>
      <w:r w:rsidR="00227C09">
        <w:rPr>
          <w:rFonts w:ascii="Arial" w:hAnsi="Arial"/>
          <w:spacing w:val="20"/>
          <w:sz w:val="24"/>
        </w:rPr>
        <w:t>sierra de alta velocidad montada</w:t>
      </w:r>
      <w:r>
        <w:rPr>
          <w:rFonts w:ascii="Arial" w:hAnsi="Arial"/>
          <w:spacing w:val="20"/>
          <w:sz w:val="24"/>
        </w:rPr>
        <w:t xml:space="preserve"> sobre un eje de transmisión que recibe el movimiento giratorio por medio de bandas y poleas desde el motor del disco.</w:t>
      </w:r>
    </w:p>
    <w:p w:rsidR="00A61A77" w:rsidRDefault="00A61A77" w:rsidP="00AA2E33">
      <w:pPr>
        <w:spacing w:line="360" w:lineRule="auto"/>
        <w:ind w:left="1134"/>
        <w:jc w:val="both"/>
        <w:rPr>
          <w:rFonts w:ascii="Arial" w:hAnsi="Arial"/>
          <w:spacing w:val="20"/>
          <w:sz w:val="24"/>
        </w:rPr>
      </w:pPr>
    </w:p>
    <w:p w:rsidR="00A61A77" w:rsidRDefault="00A61A77" w:rsidP="00AA2E33">
      <w:pPr>
        <w:spacing w:line="360" w:lineRule="auto"/>
        <w:ind w:left="1134"/>
        <w:jc w:val="both"/>
        <w:rPr>
          <w:rFonts w:ascii="Arial" w:hAnsi="Arial"/>
          <w:spacing w:val="20"/>
          <w:sz w:val="24"/>
        </w:rPr>
      </w:pPr>
      <w:r>
        <w:rPr>
          <w:rFonts w:ascii="Arial" w:hAnsi="Arial"/>
          <w:spacing w:val="20"/>
          <w:sz w:val="24"/>
        </w:rPr>
        <w:t>El disco de corte deberá contar con un sist</w:t>
      </w:r>
      <w:r w:rsidR="000837B6">
        <w:rPr>
          <w:rFonts w:ascii="Arial" w:hAnsi="Arial"/>
          <w:spacing w:val="20"/>
          <w:sz w:val="24"/>
        </w:rPr>
        <w:t>ema de refrigeración con taladri</w:t>
      </w:r>
      <w:r>
        <w:rPr>
          <w:rFonts w:ascii="Arial" w:hAnsi="Arial"/>
          <w:spacing w:val="20"/>
          <w:sz w:val="24"/>
        </w:rPr>
        <w:t>na para el momento de corte.</w:t>
      </w:r>
    </w:p>
    <w:p w:rsidR="00A61A77" w:rsidRDefault="00A61A77" w:rsidP="00AA2E33">
      <w:pPr>
        <w:spacing w:line="360" w:lineRule="auto"/>
        <w:ind w:left="1134"/>
        <w:jc w:val="both"/>
        <w:rPr>
          <w:rFonts w:ascii="Arial" w:hAnsi="Arial"/>
          <w:spacing w:val="20"/>
          <w:sz w:val="24"/>
        </w:rPr>
      </w:pPr>
    </w:p>
    <w:p w:rsidR="00A61A77" w:rsidRDefault="00A61A77" w:rsidP="00AA2E33">
      <w:pPr>
        <w:spacing w:line="360" w:lineRule="auto"/>
        <w:ind w:left="1134"/>
        <w:jc w:val="both"/>
        <w:rPr>
          <w:rFonts w:ascii="Arial" w:hAnsi="Arial"/>
          <w:spacing w:val="20"/>
          <w:sz w:val="24"/>
        </w:rPr>
      </w:pPr>
      <w:r>
        <w:rPr>
          <w:rFonts w:ascii="Arial" w:hAnsi="Arial"/>
          <w:spacing w:val="20"/>
          <w:sz w:val="24"/>
        </w:rPr>
        <w:t>Todos los cilindros neumáticos serán accionados por electro</w:t>
      </w:r>
      <w:r w:rsidR="004175F9">
        <w:rPr>
          <w:rFonts w:ascii="Arial" w:hAnsi="Arial"/>
          <w:spacing w:val="20"/>
          <w:sz w:val="24"/>
        </w:rPr>
        <w:t>-</w:t>
      </w:r>
      <w:r>
        <w:rPr>
          <w:rFonts w:ascii="Arial" w:hAnsi="Arial"/>
          <w:spacing w:val="20"/>
          <w:sz w:val="24"/>
        </w:rPr>
        <w:t>válvulas, debiéndose suministrarse todos los accesorios para su instalación, tales como conectores, mangueras, rieles, silenciadores, etc.</w:t>
      </w:r>
    </w:p>
    <w:p w:rsidR="00A61A77" w:rsidRDefault="00A61A77" w:rsidP="00AA2E33">
      <w:pPr>
        <w:spacing w:line="360" w:lineRule="auto"/>
        <w:ind w:left="1134"/>
        <w:jc w:val="both"/>
        <w:rPr>
          <w:rFonts w:ascii="Arial" w:hAnsi="Arial"/>
          <w:spacing w:val="20"/>
          <w:sz w:val="24"/>
        </w:rPr>
      </w:pPr>
    </w:p>
    <w:p w:rsidR="00A61A77" w:rsidRDefault="00A61A77" w:rsidP="00AA2E33">
      <w:pPr>
        <w:spacing w:line="360" w:lineRule="auto"/>
        <w:ind w:left="1134"/>
        <w:jc w:val="both"/>
        <w:rPr>
          <w:rFonts w:ascii="Arial" w:hAnsi="Arial"/>
          <w:spacing w:val="20"/>
          <w:sz w:val="24"/>
        </w:rPr>
      </w:pPr>
      <w:r>
        <w:rPr>
          <w:rFonts w:ascii="Arial" w:hAnsi="Arial"/>
          <w:spacing w:val="20"/>
          <w:sz w:val="24"/>
        </w:rPr>
        <w:t>La señal para ejecutar el ciclo de corte será dada al accionarse un mecanismo de banderolas colocados en la mesa de salida, este mecanismo tendrá la libertad de poderse fijar de acuerdo a la longitud de corte del perfil.</w:t>
      </w:r>
    </w:p>
    <w:p w:rsidR="00A61A77" w:rsidRDefault="00A61A77" w:rsidP="00AA2E33">
      <w:pPr>
        <w:spacing w:line="360" w:lineRule="auto"/>
        <w:ind w:left="1134"/>
        <w:jc w:val="both"/>
        <w:rPr>
          <w:rFonts w:ascii="Arial" w:hAnsi="Arial"/>
          <w:b/>
          <w:spacing w:val="20"/>
          <w:sz w:val="24"/>
          <w:u w:val="single"/>
        </w:rPr>
      </w:pPr>
    </w:p>
    <w:p w:rsidR="00A61A77" w:rsidRDefault="00A61A77" w:rsidP="00AA2E33">
      <w:pPr>
        <w:spacing w:line="360" w:lineRule="auto"/>
        <w:ind w:left="1134"/>
        <w:jc w:val="both"/>
        <w:rPr>
          <w:rFonts w:ascii="Arial" w:hAnsi="Arial"/>
          <w:spacing w:val="20"/>
          <w:sz w:val="24"/>
        </w:rPr>
      </w:pPr>
      <w:r>
        <w:rPr>
          <w:rFonts w:ascii="Arial" w:hAnsi="Arial"/>
          <w:b/>
          <w:spacing w:val="20"/>
          <w:sz w:val="24"/>
        </w:rPr>
        <w:t>Descripción Eléctrica</w:t>
      </w:r>
    </w:p>
    <w:p w:rsidR="00A61A77" w:rsidRDefault="00A61A77" w:rsidP="00AA2E33">
      <w:pPr>
        <w:spacing w:line="360" w:lineRule="auto"/>
        <w:ind w:left="1134"/>
        <w:jc w:val="both"/>
        <w:rPr>
          <w:rFonts w:ascii="Arial" w:hAnsi="Arial"/>
          <w:spacing w:val="20"/>
          <w:sz w:val="24"/>
        </w:rPr>
      </w:pPr>
      <w:r>
        <w:rPr>
          <w:rFonts w:ascii="Arial" w:hAnsi="Arial"/>
          <w:spacing w:val="20"/>
          <w:sz w:val="24"/>
        </w:rPr>
        <w:t>La parte eléctrica del sistema de corte está constituida por dos circuitos, el de fuerza que deberá alimentar al motor del disco de corte, y el circuito de control que se encargará de la sincronización de las distintas electro</w:t>
      </w:r>
      <w:r w:rsidR="004175F9">
        <w:rPr>
          <w:rFonts w:ascii="Arial" w:hAnsi="Arial"/>
          <w:spacing w:val="20"/>
          <w:sz w:val="24"/>
        </w:rPr>
        <w:t>-</w:t>
      </w:r>
      <w:r>
        <w:rPr>
          <w:rFonts w:ascii="Arial" w:hAnsi="Arial"/>
          <w:spacing w:val="20"/>
          <w:sz w:val="24"/>
        </w:rPr>
        <w:t>válvulas que accionan los cilindros neumáticos para ejecutar el ciclo de corte.</w:t>
      </w:r>
    </w:p>
    <w:p w:rsidR="00A61A77" w:rsidRDefault="00A61A77" w:rsidP="00AA2E33">
      <w:pPr>
        <w:spacing w:line="360" w:lineRule="auto"/>
        <w:ind w:left="1134"/>
        <w:jc w:val="both"/>
        <w:rPr>
          <w:rFonts w:ascii="Arial" w:hAnsi="Arial"/>
          <w:spacing w:val="20"/>
          <w:sz w:val="24"/>
        </w:rPr>
      </w:pPr>
    </w:p>
    <w:p w:rsidR="00A61A77" w:rsidRDefault="00A61A77" w:rsidP="00AA2E33">
      <w:pPr>
        <w:spacing w:line="360" w:lineRule="auto"/>
        <w:ind w:left="1134"/>
        <w:jc w:val="both"/>
        <w:rPr>
          <w:rFonts w:ascii="Arial" w:hAnsi="Arial"/>
          <w:spacing w:val="20"/>
          <w:sz w:val="24"/>
        </w:rPr>
      </w:pPr>
      <w:r>
        <w:rPr>
          <w:rFonts w:ascii="Arial" w:hAnsi="Arial"/>
          <w:spacing w:val="20"/>
          <w:sz w:val="24"/>
        </w:rPr>
        <w:t>La potencia del motor será dada de acuerdo al tipo de disco cortador con el que se diseñe el sistema.</w:t>
      </w:r>
    </w:p>
    <w:p w:rsidR="00A61A77" w:rsidRDefault="00A61A77" w:rsidP="00AA2E33">
      <w:pPr>
        <w:spacing w:line="360" w:lineRule="auto"/>
        <w:ind w:left="1134"/>
        <w:jc w:val="both"/>
        <w:rPr>
          <w:rFonts w:ascii="Arial" w:hAnsi="Arial"/>
          <w:spacing w:val="20"/>
          <w:sz w:val="24"/>
        </w:rPr>
      </w:pPr>
    </w:p>
    <w:p w:rsidR="00A61A77" w:rsidRDefault="00A61A77" w:rsidP="00AA2E33">
      <w:pPr>
        <w:spacing w:line="360" w:lineRule="auto"/>
        <w:ind w:left="1134"/>
        <w:jc w:val="both"/>
        <w:rPr>
          <w:rFonts w:ascii="Arial" w:hAnsi="Arial"/>
          <w:spacing w:val="20"/>
          <w:sz w:val="24"/>
        </w:rPr>
      </w:pPr>
      <w:r>
        <w:rPr>
          <w:rFonts w:ascii="Arial" w:hAnsi="Arial"/>
          <w:spacing w:val="20"/>
          <w:sz w:val="24"/>
        </w:rPr>
        <w:t>Deberá suministrarse un tablero de control para la operación de la máquina, en el que se encontrarán los pulsadores para cada una de las funciones del sistema de corte tanto manual como automático, debiéndose incluir pulsador para parada de emergencia.</w:t>
      </w:r>
    </w:p>
    <w:p w:rsidR="00A61A77" w:rsidRDefault="00A61A77" w:rsidP="00AA2E33">
      <w:pPr>
        <w:spacing w:line="360" w:lineRule="auto"/>
        <w:ind w:left="1134"/>
        <w:jc w:val="both"/>
        <w:rPr>
          <w:rFonts w:ascii="Arial" w:hAnsi="Arial"/>
          <w:spacing w:val="20"/>
          <w:sz w:val="24"/>
        </w:rPr>
      </w:pPr>
    </w:p>
    <w:p w:rsidR="00A61A77" w:rsidRDefault="00A61A77" w:rsidP="00AA2E33">
      <w:pPr>
        <w:spacing w:line="360" w:lineRule="auto"/>
        <w:ind w:left="1134"/>
        <w:jc w:val="both"/>
        <w:rPr>
          <w:rFonts w:ascii="Arial" w:hAnsi="Arial"/>
          <w:spacing w:val="20"/>
          <w:sz w:val="24"/>
        </w:rPr>
      </w:pPr>
      <w:r>
        <w:rPr>
          <w:rFonts w:ascii="Arial" w:hAnsi="Arial"/>
          <w:spacing w:val="20"/>
          <w:sz w:val="24"/>
        </w:rPr>
        <w:t>También deberá de entregarse los accesorios para la instalación, tales como cajas de conexión, cables especiales para la acometida del motor, rieles, etc.</w:t>
      </w:r>
    </w:p>
    <w:p w:rsidR="00A61A77" w:rsidRDefault="00A61A77" w:rsidP="00AA2E33">
      <w:pPr>
        <w:spacing w:line="360" w:lineRule="auto"/>
        <w:ind w:left="1134"/>
        <w:jc w:val="both"/>
        <w:rPr>
          <w:rFonts w:ascii="Arial" w:hAnsi="Arial"/>
          <w:spacing w:val="20"/>
          <w:sz w:val="24"/>
        </w:rPr>
      </w:pPr>
    </w:p>
    <w:p w:rsidR="00A61A77" w:rsidRDefault="00A61A77" w:rsidP="00AA2E33">
      <w:pPr>
        <w:spacing w:line="360" w:lineRule="auto"/>
        <w:ind w:left="1134"/>
        <w:jc w:val="both"/>
        <w:rPr>
          <w:rFonts w:ascii="Arial" w:hAnsi="Arial"/>
          <w:spacing w:val="20"/>
          <w:sz w:val="24"/>
        </w:rPr>
      </w:pPr>
      <w:r>
        <w:rPr>
          <w:rFonts w:ascii="Arial" w:hAnsi="Arial"/>
          <w:spacing w:val="20"/>
          <w:sz w:val="24"/>
        </w:rPr>
        <w:t>El sistema eléctrico no incluirá el motor principal, ni el arrancador del mismo.</w:t>
      </w:r>
    </w:p>
    <w:p w:rsidR="00A61A77" w:rsidRDefault="00A61A77" w:rsidP="00AD24FA">
      <w:pPr>
        <w:tabs>
          <w:tab w:val="left" w:pos="3119"/>
        </w:tabs>
        <w:spacing w:line="360" w:lineRule="auto"/>
        <w:ind w:left="993"/>
        <w:jc w:val="both"/>
        <w:rPr>
          <w:rFonts w:ascii="Arial" w:hAnsi="Arial"/>
          <w:spacing w:val="20"/>
          <w:sz w:val="24"/>
        </w:rPr>
      </w:pPr>
      <w:r>
        <w:rPr>
          <w:rFonts w:ascii="Arial" w:hAnsi="Arial"/>
          <w:spacing w:val="20"/>
          <w:sz w:val="24"/>
        </w:rPr>
        <w:t xml:space="preserve">   </w:t>
      </w:r>
    </w:p>
    <w:p w:rsidR="00AD24FA" w:rsidRPr="00AD24FA" w:rsidRDefault="00AD24FA" w:rsidP="00AD24FA">
      <w:pPr>
        <w:tabs>
          <w:tab w:val="left" w:pos="3119"/>
        </w:tabs>
        <w:spacing w:line="360" w:lineRule="auto"/>
        <w:ind w:left="993"/>
        <w:jc w:val="both"/>
        <w:rPr>
          <w:rFonts w:ascii="Arial" w:hAnsi="Arial"/>
          <w:spacing w:val="20"/>
          <w:sz w:val="24"/>
        </w:rPr>
      </w:pPr>
    </w:p>
    <w:p w:rsidR="00A61A77" w:rsidRDefault="00104935">
      <w:pPr>
        <w:spacing w:line="360" w:lineRule="auto"/>
        <w:jc w:val="both"/>
        <w:rPr>
          <w:rFonts w:ascii="Arial" w:hAnsi="Arial"/>
          <w:b/>
          <w:spacing w:val="20"/>
          <w:sz w:val="24"/>
        </w:rPr>
      </w:pPr>
      <w:r>
        <w:rPr>
          <w:rFonts w:ascii="Arial" w:hAnsi="Arial"/>
          <w:b/>
          <w:spacing w:val="20"/>
          <w:sz w:val="24"/>
        </w:rPr>
        <w:t xml:space="preserve">      2.2</w:t>
      </w:r>
      <w:r w:rsidR="00D90EA2">
        <w:rPr>
          <w:rFonts w:ascii="Arial" w:hAnsi="Arial"/>
          <w:b/>
          <w:spacing w:val="20"/>
          <w:sz w:val="24"/>
        </w:rPr>
        <w:t xml:space="preserve">. </w:t>
      </w:r>
      <w:r w:rsidR="00A61A77">
        <w:rPr>
          <w:rFonts w:ascii="Arial" w:hAnsi="Arial"/>
          <w:b/>
          <w:spacing w:val="20"/>
          <w:sz w:val="24"/>
        </w:rPr>
        <w:t>DESCRIPCIÓN DEL EQUIPO</w:t>
      </w:r>
      <w:r>
        <w:rPr>
          <w:rFonts w:ascii="Arial" w:hAnsi="Arial"/>
          <w:b/>
          <w:spacing w:val="20"/>
          <w:sz w:val="24"/>
        </w:rPr>
        <w:t xml:space="preserve"> DE CORTE</w:t>
      </w:r>
      <w:r w:rsidR="00A61A77">
        <w:rPr>
          <w:rFonts w:ascii="Arial" w:hAnsi="Arial"/>
          <w:b/>
          <w:spacing w:val="20"/>
          <w:sz w:val="24"/>
        </w:rPr>
        <w:t xml:space="preserve"> FABRICADO</w:t>
      </w:r>
    </w:p>
    <w:p w:rsidR="00A61A77" w:rsidRDefault="00A61A77">
      <w:pPr>
        <w:spacing w:line="360" w:lineRule="auto"/>
        <w:jc w:val="both"/>
        <w:rPr>
          <w:rFonts w:ascii="Arial" w:hAnsi="Arial"/>
          <w:b/>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Con las especificaciones detalladas en el capitulo anterior, se procedió a buscar entre los fabricantes de máquinas algún modelo de equipo de corte que se ajustará a las necesidades de la máquina, lo que fue prácticamente imposible, ya que aunque existían equipos de corte, las dimensiones de los mismo no se ajustaban a la capacidad de la máquina en referencia, por lo que se decidió hacer construir el equipo de corte diseñado de acuerdo a las dimensiones de la máquina y las especificaciones antes mencionadas.</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Para la construcción del equipo se tomó contacto con una empresa chilena dedicada a la construcción de maquinarias, con la cual se contrató la fabricación del equipo.</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u w:val="single"/>
        </w:rPr>
      </w:pPr>
    </w:p>
    <w:p w:rsidR="00A61A77" w:rsidRDefault="00A61A77">
      <w:pPr>
        <w:spacing w:line="360" w:lineRule="auto"/>
        <w:ind w:left="1134"/>
        <w:jc w:val="both"/>
        <w:rPr>
          <w:rFonts w:ascii="Arial" w:hAnsi="Arial"/>
          <w:spacing w:val="20"/>
          <w:sz w:val="24"/>
        </w:rPr>
      </w:pPr>
      <w:r>
        <w:rPr>
          <w:rFonts w:ascii="Arial" w:hAnsi="Arial"/>
          <w:b/>
          <w:spacing w:val="20"/>
          <w:sz w:val="24"/>
        </w:rPr>
        <w:t>Descripción Mecánica</w:t>
      </w:r>
    </w:p>
    <w:p w:rsidR="004D1E3A" w:rsidRDefault="00A61A77" w:rsidP="001D39ED">
      <w:pPr>
        <w:spacing w:line="360" w:lineRule="auto"/>
        <w:ind w:left="1134"/>
        <w:jc w:val="both"/>
        <w:rPr>
          <w:rFonts w:ascii="Arial" w:hAnsi="Arial"/>
          <w:spacing w:val="20"/>
          <w:sz w:val="24"/>
        </w:rPr>
      </w:pPr>
      <w:r>
        <w:rPr>
          <w:rFonts w:ascii="Arial" w:hAnsi="Arial"/>
          <w:spacing w:val="20"/>
          <w:sz w:val="24"/>
        </w:rPr>
        <w:lastRenderedPageBreak/>
        <w:t>El equipo de cort</w:t>
      </w:r>
      <w:r w:rsidR="00227C09">
        <w:rPr>
          <w:rFonts w:ascii="Arial" w:hAnsi="Arial"/>
          <w:spacing w:val="20"/>
          <w:sz w:val="24"/>
        </w:rPr>
        <w:t>e construido (</w:t>
      </w:r>
      <w:r>
        <w:rPr>
          <w:rFonts w:ascii="Arial" w:hAnsi="Arial"/>
          <w:spacing w:val="20"/>
          <w:sz w:val="24"/>
        </w:rPr>
        <w:t>plano</w:t>
      </w:r>
      <w:r w:rsidR="00361E0C">
        <w:rPr>
          <w:rFonts w:ascii="Arial" w:hAnsi="Arial"/>
          <w:spacing w:val="20"/>
          <w:sz w:val="24"/>
        </w:rPr>
        <w:t xml:space="preserve">s VCF-IM-0287, 0387, 0487 y 0587, y fig. 11, 12 y 13), </w:t>
      </w:r>
      <w:r w:rsidR="002A21BF">
        <w:rPr>
          <w:rFonts w:ascii="Arial" w:hAnsi="Arial"/>
          <w:spacing w:val="20"/>
          <w:sz w:val="24"/>
        </w:rPr>
        <w:t>está</w:t>
      </w:r>
      <w:r>
        <w:rPr>
          <w:rFonts w:ascii="Arial" w:hAnsi="Arial"/>
          <w:spacing w:val="20"/>
          <w:sz w:val="24"/>
        </w:rPr>
        <w:t xml:space="preserve"> compuesto por dos bancadas como se muestra en el plano VCF-IM-0287,  y fig. # 10, construidas de láminas de acero A-36, </w:t>
      </w:r>
    </w:p>
    <w:p w:rsidR="004D1E3A" w:rsidRDefault="00206377" w:rsidP="0056238F">
      <w:pPr>
        <w:spacing w:line="360" w:lineRule="auto"/>
        <w:ind w:left="1134" w:firstLine="2"/>
        <w:jc w:val="center"/>
        <w:rPr>
          <w:rFonts w:ascii="Arial" w:hAnsi="Arial"/>
          <w:spacing w:val="20"/>
          <w:sz w:val="24"/>
        </w:rPr>
      </w:pPr>
      <w:r>
        <w:rPr>
          <w:noProof/>
          <w:lang w:val="es-ES"/>
        </w:rPr>
        <w:drawing>
          <wp:inline distT="0" distB="0" distL="0" distR="0">
            <wp:extent cx="3762375" cy="264795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762375" cy="2647950"/>
                    </a:xfrm>
                    <a:prstGeom prst="rect">
                      <a:avLst/>
                    </a:prstGeom>
                    <a:noFill/>
                    <a:ln w="9525">
                      <a:noFill/>
                      <a:miter lim="800000"/>
                      <a:headEnd/>
                      <a:tailEnd/>
                    </a:ln>
                  </pic:spPr>
                </pic:pic>
              </a:graphicData>
            </a:graphic>
          </wp:inline>
        </w:drawing>
      </w:r>
    </w:p>
    <w:p w:rsidR="004D1E3A" w:rsidRDefault="004D1E3A" w:rsidP="001D39ED">
      <w:pPr>
        <w:spacing w:line="360" w:lineRule="auto"/>
        <w:ind w:left="1134"/>
        <w:jc w:val="both"/>
        <w:rPr>
          <w:rFonts w:ascii="Arial" w:hAnsi="Arial"/>
          <w:spacing w:val="20"/>
          <w:sz w:val="24"/>
        </w:rPr>
      </w:pPr>
      <w:r>
        <w:rPr>
          <w:rFonts w:ascii="Arial" w:hAnsi="Arial"/>
          <w:spacing w:val="20"/>
          <w:sz w:val="24"/>
        </w:rPr>
        <w:t xml:space="preserve">      </w:t>
      </w:r>
      <w:r w:rsidR="001D39ED">
        <w:rPr>
          <w:rFonts w:ascii="Arial" w:hAnsi="Arial"/>
          <w:spacing w:val="20"/>
          <w:sz w:val="24"/>
        </w:rPr>
        <w:tab/>
      </w:r>
      <w:r w:rsidR="0056238F">
        <w:rPr>
          <w:rFonts w:ascii="Arial" w:hAnsi="Arial"/>
          <w:spacing w:val="20"/>
          <w:sz w:val="24"/>
        </w:rPr>
        <w:tab/>
      </w:r>
      <w:r>
        <w:rPr>
          <w:rFonts w:ascii="Arial" w:hAnsi="Arial"/>
          <w:spacing w:val="20"/>
          <w:sz w:val="24"/>
        </w:rPr>
        <w:t>Fig. 11.- Sistema de Corte</w:t>
      </w:r>
    </w:p>
    <w:p w:rsidR="00A61A77" w:rsidRDefault="00A61A77" w:rsidP="001D39ED">
      <w:pPr>
        <w:spacing w:line="360" w:lineRule="auto"/>
        <w:ind w:left="1134"/>
        <w:jc w:val="both"/>
        <w:rPr>
          <w:rFonts w:ascii="Arial" w:hAnsi="Arial"/>
          <w:spacing w:val="20"/>
          <w:sz w:val="24"/>
        </w:rPr>
      </w:pPr>
      <w:r>
        <w:rPr>
          <w:rFonts w:ascii="Arial" w:hAnsi="Arial"/>
          <w:spacing w:val="20"/>
          <w:sz w:val="24"/>
        </w:rPr>
        <w:t>soldadas en forma estructural con mucha rigidez, cada estructura se apoya totalmente a la ci</w:t>
      </w:r>
      <w:r w:rsidR="00227C09">
        <w:rPr>
          <w:rFonts w:ascii="Arial" w:hAnsi="Arial"/>
          <w:spacing w:val="20"/>
          <w:sz w:val="24"/>
        </w:rPr>
        <w:t>mentación mediante 8 pernos de a</w:t>
      </w:r>
      <w:r>
        <w:rPr>
          <w:rFonts w:ascii="Arial" w:hAnsi="Arial"/>
          <w:spacing w:val="20"/>
          <w:sz w:val="24"/>
        </w:rPr>
        <w:t>nclaje, en la parte superior cada bancada tenía una guía rectangular sobre las cuales debería deslizarse el carro, estas guías estaban unidas a la bancada mediante pernos allen.</w:t>
      </w:r>
    </w:p>
    <w:p w:rsidR="00104935" w:rsidRDefault="00104935" w:rsidP="001D39ED">
      <w:pPr>
        <w:spacing w:line="360" w:lineRule="auto"/>
        <w:ind w:left="1134"/>
        <w:jc w:val="both"/>
        <w:rPr>
          <w:rFonts w:ascii="Arial" w:hAnsi="Arial"/>
          <w:spacing w:val="20"/>
          <w:sz w:val="24"/>
        </w:rPr>
      </w:pPr>
    </w:p>
    <w:p w:rsidR="00E210C6" w:rsidRDefault="00206377" w:rsidP="001D39ED">
      <w:pPr>
        <w:spacing w:line="360" w:lineRule="auto"/>
        <w:ind w:left="993" w:firstLine="141"/>
        <w:jc w:val="center"/>
      </w:pPr>
      <w:r>
        <w:rPr>
          <w:noProof/>
          <w:lang w:val="es-ES"/>
        </w:rPr>
        <w:lastRenderedPageBreak/>
        <w:drawing>
          <wp:inline distT="0" distB="0" distL="0" distR="0">
            <wp:extent cx="3781425" cy="280987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3781425" cy="2809875"/>
                    </a:xfrm>
                    <a:prstGeom prst="rect">
                      <a:avLst/>
                    </a:prstGeom>
                    <a:noFill/>
                    <a:ln w="9525">
                      <a:noFill/>
                      <a:miter lim="800000"/>
                      <a:headEnd/>
                      <a:tailEnd/>
                    </a:ln>
                  </pic:spPr>
                </pic:pic>
              </a:graphicData>
            </a:graphic>
          </wp:inline>
        </w:drawing>
      </w:r>
    </w:p>
    <w:p w:rsidR="00E84516" w:rsidRDefault="00E84516" w:rsidP="0056238F">
      <w:pPr>
        <w:spacing w:line="360" w:lineRule="auto"/>
        <w:ind w:left="2268" w:firstLine="564"/>
        <w:jc w:val="both"/>
      </w:pPr>
      <w:r>
        <w:rPr>
          <w:rFonts w:ascii="Arial" w:hAnsi="Arial"/>
          <w:spacing w:val="20"/>
          <w:sz w:val="24"/>
        </w:rPr>
        <w:t>Fig. 12.- Equipo de Corte</w:t>
      </w:r>
    </w:p>
    <w:p w:rsidR="00E84516" w:rsidRDefault="00E84516" w:rsidP="00E210C6">
      <w:pPr>
        <w:spacing w:line="360" w:lineRule="auto"/>
        <w:ind w:left="567"/>
        <w:jc w:val="both"/>
        <w:rPr>
          <w:rFonts w:ascii="Arial" w:hAnsi="Arial"/>
          <w:spacing w:val="20"/>
          <w:sz w:val="24"/>
        </w:rPr>
      </w:pP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Además en cada extremo se encontraban soldados topes hechos con planchas de acero revestidos de una lámina de material sintético para amortiguar el golpe con el carro de corte.</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 xml:space="preserve">La bancada que debía montarse en la parte posterior tenía 4 agujeros roscados en ambos extremos, donde debían sujetarse 2 brazos que sostenían </w:t>
      </w:r>
      <w:r w:rsidR="002A21BF">
        <w:rPr>
          <w:rFonts w:ascii="Arial" w:hAnsi="Arial"/>
          <w:spacing w:val="20"/>
          <w:sz w:val="24"/>
        </w:rPr>
        <w:t>un</w:t>
      </w:r>
      <w:r>
        <w:rPr>
          <w:rFonts w:ascii="Arial" w:hAnsi="Arial"/>
          <w:spacing w:val="20"/>
          <w:sz w:val="24"/>
        </w:rPr>
        <w:t xml:space="preserve"> riel en el que se deslizaban unas correderas que sujetaban los cables y mangueras que se conectarían en el carro de corte. Además esta bancada contaba con 4 regletas donde debía posicionarse sus respectivos limit swicht, los cuales tenían que ser actuados por el carro.</w:t>
      </w:r>
    </w:p>
    <w:p w:rsidR="00A61A77" w:rsidRDefault="00A61A77">
      <w:pPr>
        <w:spacing w:line="360" w:lineRule="auto"/>
        <w:ind w:left="1134"/>
        <w:jc w:val="both"/>
        <w:rPr>
          <w:rFonts w:ascii="Arial" w:hAnsi="Arial"/>
          <w:spacing w:val="20"/>
          <w:sz w:val="24"/>
        </w:rPr>
      </w:pPr>
    </w:p>
    <w:p w:rsidR="00104935" w:rsidRDefault="00104935">
      <w:pPr>
        <w:spacing w:line="360" w:lineRule="auto"/>
        <w:ind w:left="1134"/>
        <w:jc w:val="both"/>
        <w:rPr>
          <w:rFonts w:ascii="Arial" w:hAnsi="Arial"/>
          <w:spacing w:val="20"/>
          <w:sz w:val="24"/>
        </w:rPr>
      </w:pPr>
    </w:p>
    <w:p w:rsidR="00104935" w:rsidRDefault="00104935">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u w:val="single"/>
        </w:rPr>
      </w:pPr>
      <w:r>
        <w:rPr>
          <w:rFonts w:ascii="Arial" w:hAnsi="Arial"/>
          <w:b/>
          <w:spacing w:val="20"/>
          <w:sz w:val="24"/>
        </w:rPr>
        <w:lastRenderedPageBreak/>
        <w:t>Carro de corte</w:t>
      </w:r>
    </w:p>
    <w:p w:rsidR="00A61A77" w:rsidRDefault="00227C09">
      <w:pPr>
        <w:spacing w:line="360" w:lineRule="auto"/>
        <w:ind w:left="1134"/>
        <w:jc w:val="both"/>
        <w:rPr>
          <w:rFonts w:ascii="Arial" w:hAnsi="Arial"/>
          <w:spacing w:val="20"/>
          <w:sz w:val="24"/>
        </w:rPr>
      </w:pPr>
      <w:r>
        <w:rPr>
          <w:rFonts w:ascii="Arial" w:hAnsi="Arial"/>
          <w:spacing w:val="20"/>
          <w:sz w:val="24"/>
        </w:rPr>
        <w:t>El carro de corte (</w:t>
      </w:r>
      <w:r w:rsidR="00A61A77">
        <w:rPr>
          <w:rFonts w:ascii="Arial" w:hAnsi="Arial"/>
          <w:spacing w:val="20"/>
          <w:sz w:val="24"/>
        </w:rPr>
        <w:t>planos VCF-</w:t>
      </w:r>
      <w:r w:rsidR="00361E0C">
        <w:rPr>
          <w:rFonts w:ascii="Arial" w:hAnsi="Arial"/>
          <w:spacing w:val="20"/>
          <w:sz w:val="24"/>
        </w:rPr>
        <w:t>IM-0387, 0487, 0587 y fig. # 13</w:t>
      </w:r>
      <w:r w:rsidR="00A61A77">
        <w:rPr>
          <w:rFonts w:ascii="Arial" w:hAnsi="Arial"/>
          <w:spacing w:val="20"/>
          <w:sz w:val="24"/>
        </w:rPr>
        <w:t>), estaba compuesto de una estructura hecha de planchas de acero soldadas formando una plataforma con cuatro ruedas en la parte inferior, las ruedas eran acanaladas de forma tal que puedan deslizarse sobre las guías rectangulares de la bancada, y estaban apoyadas en sus extremos por rodamientos de bolas.</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Además en la parte inferior van colocados cuatros soportes que impiden que el carro pueda levantarse de las guías.</w:t>
      </w:r>
    </w:p>
    <w:p w:rsidR="00E210C6" w:rsidRDefault="00206377" w:rsidP="0056238F">
      <w:pPr>
        <w:spacing w:line="360" w:lineRule="auto"/>
        <w:ind w:left="1134"/>
        <w:jc w:val="center"/>
      </w:pPr>
      <w:r>
        <w:rPr>
          <w:noProof/>
          <w:lang w:val="es-ES"/>
        </w:rPr>
        <w:drawing>
          <wp:inline distT="0" distB="0" distL="0" distR="0">
            <wp:extent cx="3819525" cy="2828925"/>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3819525" cy="2828925"/>
                    </a:xfrm>
                    <a:prstGeom prst="rect">
                      <a:avLst/>
                    </a:prstGeom>
                    <a:noFill/>
                    <a:ln w="9525">
                      <a:noFill/>
                      <a:miter lim="800000"/>
                      <a:headEnd/>
                      <a:tailEnd/>
                    </a:ln>
                  </pic:spPr>
                </pic:pic>
              </a:graphicData>
            </a:graphic>
          </wp:inline>
        </w:drawing>
      </w:r>
    </w:p>
    <w:p w:rsidR="00E84516" w:rsidRDefault="00E84516" w:rsidP="0056238F">
      <w:pPr>
        <w:spacing w:line="360" w:lineRule="auto"/>
        <w:ind w:left="1560" w:firstLine="564"/>
        <w:jc w:val="both"/>
        <w:rPr>
          <w:rFonts w:ascii="Arial" w:hAnsi="Arial"/>
          <w:spacing w:val="20"/>
          <w:sz w:val="24"/>
        </w:rPr>
      </w:pPr>
      <w:r>
        <w:rPr>
          <w:rFonts w:ascii="Arial" w:hAnsi="Arial"/>
          <w:spacing w:val="20"/>
          <w:sz w:val="24"/>
        </w:rPr>
        <w:t>Fig. 13.- Carro de Corte</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 xml:space="preserve">En la parte central de la plataforma del carro va el mecanismo de las mordazas, que está compuesto por dos placa de acero unidas por 4 columnas cilíndricas de forma tal que puedan moverse en el eje vertical, la </w:t>
      </w:r>
      <w:r>
        <w:rPr>
          <w:rFonts w:ascii="Arial" w:hAnsi="Arial"/>
          <w:spacing w:val="20"/>
          <w:sz w:val="24"/>
        </w:rPr>
        <w:lastRenderedPageBreak/>
        <w:t>placa superior permite sujetar en ella la mordaza, mientras que la placa inferior va conectada al pistón del cilindro neumático que le transmite el movimiento.</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Dos soportes soldados en la parte superior de la plataforma del carro sirven de apoyo del mecanismo del balancín que permite el movimiento basculante del disco de corte.</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Este mecanismo constituido por una placa apoyada en la parte central por un eje, lo cual le permite balancearse, describiendo una trayectoria circular en sus extremos.</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Esta placa o balancín tiene en su extremo superior un eje de transmisión, el cual se encuentra apoyado sobre rodamientos de bolas que le permiten rotar libremente, entre los apoyo de los rodamientos está construida una cámara de refrigeración que sirve mantener en un baño de aceite el eje de transmisión de modo que éste no se caliente y a la vez lubrica los rodamientos.</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De los dos extremos del eje de transmisión que sobresalen de la cámara de enfriamiento el uno soporta la polea que le transmite el movimiento, mientras que el otro sirve para sujetar el disco de corte.</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 xml:space="preserve">El otro extremo del balancín y en su parte superior va montado el motor del disco de corte, el cual por medio de poleas y bandas transmite el movimiento al eje </w:t>
      </w:r>
      <w:r>
        <w:rPr>
          <w:rFonts w:ascii="Arial" w:hAnsi="Arial"/>
          <w:spacing w:val="20"/>
          <w:sz w:val="24"/>
        </w:rPr>
        <w:lastRenderedPageBreak/>
        <w:t>principal, ésta transmisión de bandas y poleas va cubierta por una coraza o cubre</w:t>
      </w:r>
      <w:r w:rsidR="00950C17">
        <w:rPr>
          <w:rFonts w:ascii="Arial" w:hAnsi="Arial"/>
          <w:spacing w:val="20"/>
          <w:sz w:val="24"/>
        </w:rPr>
        <w:t>-</w:t>
      </w:r>
      <w:r>
        <w:rPr>
          <w:rFonts w:ascii="Arial" w:hAnsi="Arial"/>
          <w:spacing w:val="20"/>
          <w:sz w:val="24"/>
        </w:rPr>
        <w:t>bandas. Mientras que en la parte inferior se conecta al pistón del cilindro neumático que le transmite el movimiento oscilatorio.</w:t>
      </w:r>
    </w:p>
    <w:p w:rsidR="00A61A77" w:rsidRDefault="00A61A77">
      <w:pPr>
        <w:spacing w:line="360" w:lineRule="auto"/>
        <w:ind w:left="1134"/>
        <w:jc w:val="both"/>
        <w:rPr>
          <w:rFonts w:ascii="Arial" w:hAnsi="Arial"/>
          <w:spacing w:val="20"/>
          <w:sz w:val="24"/>
        </w:rPr>
      </w:pPr>
    </w:p>
    <w:p w:rsidR="00A61A77" w:rsidRDefault="00227C09">
      <w:pPr>
        <w:spacing w:line="360" w:lineRule="auto"/>
        <w:ind w:left="1134"/>
        <w:jc w:val="both"/>
        <w:rPr>
          <w:rFonts w:ascii="Arial" w:hAnsi="Arial"/>
          <w:spacing w:val="20"/>
          <w:sz w:val="24"/>
        </w:rPr>
      </w:pPr>
      <w:r>
        <w:rPr>
          <w:rFonts w:ascii="Arial" w:hAnsi="Arial"/>
          <w:spacing w:val="20"/>
          <w:sz w:val="24"/>
        </w:rPr>
        <w:t>Una carcas</w:t>
      </w:r>
      <w:r w:rsidR="00A61A77">
        <w:rPr>
          <w:rFonts w:ascii="Arial" w:hAnsi="Arial"/>
          <w:spacing w:val="20"/>
          <w:sz w:val="24"/>
        </w:rPr>
        <w:t xml:space="preserve">a está construida sobre la plataforma del carro la cual sirve para mantener aislado el movimiento del disco de corte e impedir que las virutas producto del corte del perfil salgan despedidas, en </w:t>
      </w:r>
      <w:r>
        <w:rPr>
          <w:rFonts w:ascii="Arial" w:hAnsi="Arial"/>
          <w:spacing w:val="20"/>
          <w:sz w:val="24"/>
        </w:rPr>
        <w:t>la parte superior de esta carcas</w:t>
      </w:r>
      <w:r w:rsidR="00A61A77">
        <w:rPr>
          <w:rFonts w:ascii="Arial" w:hAnsi="Arial"/>
          <w:spacing w:val="20"/>
          <w:sz w:val="24"/>
        </w:rPr>
        <w:t xml:space="preserve">a se encuentra la llave de paso que permite </w:t>
      </w:r>
      <w:r w:rsidR="00950C17">
        <w:rPr>
          <w:rFonts w:ascii="Arial" w:hAnsi="Arial"/>
          <w:spacing w:val="20"/>
          <w:sz w:val="24"/>
        </w:rPr>
        <w:t>regular la cantidad de refrigerante que enfri</w:t>
      </w:r>
      <w:r w:rsidR="00A61A77">
        <w:rPr>
          <w:rFonts w:ascii="Arial" w:hAnsi="Arial"/>
          <w:spacing w:val="20"/>
          <w:sz w:val="24"/>
        </w:rPr>
        <w:t>ará el disco de corte.</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b/>
          <w:spacing w:val="20"/>
          <w:sz w:val="24"/>
        </w:rPr>
        <w:t>Cilindro de avance del Carro</w:t>
      </w:r>
    </w:p>
    <w:p w:rsidR="00A61A77" w:rsidRDefault="00A61A77">
      <w:pPr>
        <w:spacing w:line="360" w:lineRule="auto"/>
        <w:ind w:left="1134"/>
        <w:jc w:val="both"/>
        <w:rPr>
          <w:rFonts w:ascii="Arial" w:hAnsi="Arial"/>
          <w:spacing w:val="20"/>
          <w:sz w:val="24"/>
        </w:rPr>
      </w:pPr>
      <w:r>
        <w:rPr>
          <w:rFonts w:ascii="Arial" w:hAnsi="Arial"/>
          <w:spacing w:val="20"/>
          <w:sz w:val="24"/>
        </w:rPr>
        <w:t xml:space="preserve">Es  el  que  transmite  movimiento al carro de corte, para que este deslice sobre las bancadas.  Este cilindro neumático tiene un émbolo de </w:t>
      </w:r>
      <w:smartTag w:uri="urn:schemas-microsoft-com:office:smarttags" w:element="metricconverter">
        <w:smartTagPr>
          <w:attr w:name="ProductID" w:val="100 mm"/>
        </w:smartTagPr>
        <w:r>
          <w:rPr>
            <w:rFonts w:ascii="Arial" w:hAnsi="Arial"/>
            <w:spacing w:val="20"/>
            <w:sz w:val="24"/>
          </w:rPr>
          <w:t>100 mm</w:t>
        </w:r>
      </w:smartTag>
      <w:r>
        <w:rPr>
          <w:rFonts w:ascii="Arial" w:hAnsi="Arial"/>
          <w:spacing w:val="20"/>
          <w:sz w:val="24"/>
        </w:rPr>
        <w:t xml:space="preserve">., de diámetro, con una carrera de </w:t>
      </w:r>
      <w:smartTag w:uri="urn:schemas-microsoft-com:office:smarttags" w:element="metricconverter">
        <w:smartTagPr>
          <w:attr w:name="ProductID" w:val="2.500 mm"/>
        </w:smartTagPr>
        <w:r>
          <w:rPr>
            <w:rFonts w:ascii="Arial" w:hAnsi="Arial"/>
            <w:spacing w:val="20"/>
            <w:sz w:val="24"/>
          </w:rPr>
          <w:t>2.500 mm</w:t>
        </w:r>
      </w:smartTag>
      <w:r>
        <w:rPr>
          <w:rFonts w:ascii="Arial" w:hAnsi="Arial"/>
          <w:spacing w:val="20"/>
          <w:sz w:val="24"/>
        </w:rPr>
        <w:t>., el cilindro va apoyado en sus extremos a dos pilares de concreto que lo mantienen rígido, mientras que el extremo de el pistón va empernado a la bas</w:t>
      </w:r>
      <w:r w:rsidR="00E84516">
        <w:rPr>
          <w:rFonts w:ascii="Arial" w:hAnsi="Arial"/>
          <w:spacing w:val="20"/>
          <w:sz w:val="24"/>
        </w:rPr>
        <w:t>e del carro de corte ( fig. 14</w:t>
      </w:r>
      <w:r>
        <w:rPr>
          <w:rFonts w:ascii="Arial" w:hAnsi="Arial"/>
          <w:spacing w:val="20"/>
          <w:sz w:val="24"/>
        </w:rPr>
        <w:t xml:space="preserve"> ).</w:t>
      </w:r>
    </w:p>
    <w:p w:rsidR="00E210C6" w:rsidRDefault="00206377" w:rsidP="0056238F">
      <w:pPr>
        <w:spacing w:line="360" w:lineRule="auto"/>
        <w:ind w:left="1134"/>
        <w:jc w:val="center"/>
      </w:pPr>
      <w:r>
        <w:rPr>
          <w:noProof/>
          <w:lang w:val="es-ES"/>
        </w:rPr>
        <w:lastRenderedPageBreak/>
        <w:drawing>
          <wp:inline distT="0" distB="0" distL="0" distR="0">
            <wp:extent cx="3914775" cy="287655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3914775" cy="2876550"/>
                    </a:xfrm>
                    <a:prstGeom prst="rect">
                      <a:avLst/>
                    </a:prstGeom>
                    <a:noFill/>
                    <a:ln w="9525">
                      <a:noFill/>
                      <a:miter lim="800000"/>
                      <a:headEnd/>
                      <a:tailEnd/>
                    </a:ln>
                  </pic:spPr>
                </pic:pic>
              </a:graphicData>
            </a:graphic>
          </wp:inline>
        </w:drawing>
      </w:r>
    </w:p>
    <w:p w:rsidR="00E84516" w:rsidRDefault="00E84516" w:rsidP="0056238F">
      <w:pPr>
        <w:spacing w:line="360" w:lineRule="auto"/>
        <w:ind w:left="1560" w:firstLine="564"/>
        <w:jc w:val="both"/>
        <w:rPr>
          <w:rFonts w:ascii="Arial" w:hAnsi="Arial"/>
          <w:spacing w:val="20"/>
          <w:sz w:val="24"/>
        </w:rPr>
      </w:pPr>
      <w:r>
        <w:rPr>
          <w:rFonts w:ascii="Arial" w:hAnsi="Arial"/>
          <w:spacing w:val="20"/>
          <w:sz w:val="24"/>
        </w:rPr>
        <w:t>Fig. 14.- Cilindro de Avance</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b/>
          <w:spacing w:val="20"/>
          <w:sz w:val="24"/>
        </w:rPr>
        <w:t>Cilindro Amortiguador</w:t>
      </w:r>
    </w:p>
    <w:p w:rsidR="00A61A77" w:rsidRDefault="00A61A77">
      <w:pPr>
        <w:spacing w:line="360" w:lineRule="auto"/>
        <w:ind w:left="1134"/>
        <w:jc w:val="both"/>
        <w:rPr>
          <w:rFonts w:ascii="Arial" w:hAnsi="Arial"/>
          <w:spacing w:val="20"/>
          <w:sz w:val="24"/>
        </w:rPr>
      </w:pPr>
      <w:r>
        <w:rPr>
          <w:rFonts w:ascii="Arial" w:hAnsi="Arial"/>
          <w:spacing w:val="20"/>
          <w:sz w:val="24"/>
        </w:rPr>
        <w:t xml:space="preserve">Este cilindro tiene un émbolo de </w:t>
      </w:r>
      <w:smartTag w:uri="urn:schemas-microsoft-com:office:smarttags" w:element="metricconverter">
        <w:smartTagPr>
          <w:attr w:name="ProductID" w:val="80 mm"/>
        </w:smartTagPr>
        <w:r>
          <w:rPr>
            <w:rFonts w:ascii="Arial" w:hAnsi="Arial"/>
            <w:spacing w:val="20"/>
            <w:sz w:val="24"/>
          </w:rPr>
          <w:t>80 mm</w:t>
        </w:r>
      </w:smartTag>
      <w:r>
        <w:rPr>
          <w:rFonts w:ascii="Arial" w:hAnsi="Arial"/>
          <w:spacing w:val="20"/>
          <w:sz w:val="24"/>
        </w:rPr>
        <w:t xml:space="preserve">., de diámetro, y una carrera de </w:t>
      </w:r>
      <w:smartTag w:uri="urn:schemas-microsoft-com:office:smarttags" w:element="metricconverter">
        <w:smartTagPr>
          <w:attr w:name="ProductID" w:val="500 mm"/>
        </w:smartTagPr>
        <w:r>
          <w:rPr>
            <w:rFonts w:ascii="Arial" w:hAnsi="Arial"/>
            <w:spacing w:val="20"/>
            <w:sz w:val="24"/>
          </w:rPr>
          <w:t>500 mm</w:t>
        </w:r>
      </w:smartTag>
      <w:r>
        <w:rPr>
          <w:rFonts w:ascii="Arial" w:hAnsi="Arial"/>
          <w:spacing w:val="20"/>
          <w:sz w:val="24"/>
        </w:rPr>
        <w:t>. Tiene como función el detener suavemente el carro de corte al final de la carrera de retroceso del mismo.</w:t>
      </w:r>
    </w:p>
    <w:p w:rsidR="00A61A77" w:rsidRDefault="00A61A77">
      <w:pPr>
        <w:spacing w:line="360" w:lineRule="auto"/>
        <w:ind w:left="1134"/>
        <w:jc w:val="both"/>
        <w:rPr>
          <w:rFonts w:ascii="Arial" w:hAnsi="Arial"/>
          <w:spacing w:val="20"/>
          <w:sz w:val="24"/>
        </w:rPr>
      </w:pPr>
      <w:r>
        <w:rPr>
          <w:rFonts w:ascii="Arial" w:hAnsi="Arial"/>
          <w:spacing w:val="20"/>
          <w:sz w:val="24"/>
        </w:rPr>
        <w:t>El cilindro va apoyado en sus extremos sobre un pilar de concreto que lo mantiene rígido, mientras que el pistón tiene un tope de caucho en el   extremo y tiene libertad.</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b/>
          <w:spacing w:val="20"/>
          <w:sz w:val="24"/>
        </w:rPr>
        <w:t>Cilindro de Banderolas</w:t>
      </w:r>
    </w:p>
    <w:p w:rsidR="00A61A77" w:rsidRDefault="00A61A77">
      <w:pPr>
        <w:spacing w:line="360" w:lineRule="auto"/>
        <w:ind w:left="1134"/>
        <w:jc w:val="both"/>
        <w:rPr>
          <w:rFonts w:ascii="Arial" w:hAnsi="Arial"/>
          <w:spacing w:val="20"/>
          <w:sz w:val="24"/>
        </w:rPr>
      </w:pPr>
      <w:r>
        <w:rPr>
          <w:rFonts w:ascii="Arial" w:hAnsi="Arial"/>
          <w:spacing w:val="20"/>
          <w:sz w:val="24"/>
        </w:rPr>
        <w:t xml:space="preserve">Este cilindro tiene un émbolo de </w:t>
      </w:r>
      <w:smartTag w:uri="urn:schemas-microsoft-com:office:smarttags" w:element="metricconverter">
        <w:smartTagPr>
          <w:attr w:name="ProductID" w:val="32 mm"/>
        </w:smartTagPr>
        <w:r>
          <w:rPr>
            <w:rFonts w:ascii="Arial" w:hAnsi="Arial"/>
            <w:spacing w:val="20"/>
            <w:sz w:val="24"/>
          </w:rPr>
          <w:t>32 mm</w:t>
        </w:r>
      </w:smartTag>
      <w:r>
        <w:rPr>
          <w:rFonts w:ascii="Arial" w:hAnsi="Arial"/>
          <w:spacing w:val="20"/>
          <w:sz w:val="24"/>
        </w:rPr>
        <w:t xml:space="preserve">., de diámetro, con una carrera de </w:t>
      </w:r>
      <w:smartTag w:uri="urn:schemas-microsoft-com:office:smarttags" w:element="metricconverter">
        <w:smartTagPr>
          <w:attr w:name="ProductID" w:val="250 mm"/>
        </w:smartTagPr>
        <w:r>
          <w:rPr>
            <w:rFonts w:ascii="Arial" w:hAnsi="Arial"/>
            <w:spacing w:val="20"/>
            <w:sz w:val="24"/>
          </w:rPr>
          <w:t>250 mm</w:t>
        </w:r>
      </w:smartTag>
      <w:r>
        <w:rPr>
          <w:rFonts w:ascii="Arial" w:hAnsi="Arial"/>
          <w:spacing w:val="20"/>
          <w:sz w:val="24"/>
        </w:rPr>
        <w:t>. Tiene como función el subir y bajar las banderolas que dan la señal de corte cuando el perfil se encuentra a la medida deseada.</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Este cilindro debía acoplarse a la mesa de salida de la perfiladora.</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Además de los equipos descritos, el fabricante del sistema de corte proporcionó las electroválvulas, reguladoras de flujo, conectores, silenciadores y demás accesorios para armar el sistema, pero sin las  especificaciones para su ubicación física.</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b/>
          <w:spacing w:val="20"/>
          <w:sz w:val="24"/>
        </w:rPr>
      </w:pPr>
      <w:r>
        <w:rPr>
          <w:rFonts w:ascii="Arial" w:hAnsi="Arial"/>
          <w:b/>
          <w:spacing w:val="20"/>
          <w:sz w:val="24"/>
        </w:rPr>
        <w:t>Circuito Neumático.</w:t>
      </w:r>
    </w:p>
    <w:p w:rsidR="00A61A77" w:rsidRDefault="00A61A77">
      <w:pPr>
        <w:spacing w:line="360" w:lineRule="auto"/>
        <w:ind w:left="1134"/>
        <w:jc w:val="both"/>
        <w:rPr>
          <w:rFonts w:ascii="Arial" w:hAnsi="Arial"/>
          <w:spacing w:val="20"/>
          <w:sz w:val="24"/>
        </w:rPr>
      </w:pPr>
      <w:r>
        <w:rPr>
          <w:rFonts w:ascii="Arial" w:hAnsi="Arial"/>
          <w:spacing w:val="20"/>
          <w:sz w:val="24"/>
        </w:rPr>
        <w:t>El plano VCF-IN-0187, muestra el circuito neumático de sistema de corte. Como se observa en el plano; el suministro de aire que debe proveerse para el normal funcionamiento de los equipos debe tener una presión de trabajo de 100 PSI con un caudal de 20 pie3/min.</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En la tabla N° 3, se encuentra el significado de cada uno de los símbolos que aparecen en el plano neumático para su lectura.</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Así pues, partiendo desde el suministro de aire, el caudal requerido es proporcionado por el compresor a la presión indicada, pasando inicialmente por la unidad de acondicionamiento la cuál está compuesta de un filtro con purga para el condensado, un regulador de presión y un lubricador.</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lastRenderedPageBreak/>
        <w:t>El objetivo de esta  unidad es acondicionar el aire que va a circular por los distintos elementos del circuito neumático.</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 xml:space="preserve">El aire que sale de la unidad de acondicionamiento va por una línea de alimentación principal de 1 pulg. de diámetro de la cual salen 3 líneas que alimentan a los 4 circuitos que conforman el sistema neumático, a </w:t>
      </w:r>
      <w:r w:rsidR="002A21BF">
        <w:rPr>
          <w:rFonts w:ascii="Arial" w:hAnsi="Arial"/>
          <w:spacing w:val="20"/>
          <w:sz w:val="24"/>
        </w:rPr>
        <w:t>saber:</w:t>
      </w:r>
    </w:p>
    <w:p w:rsidR="00A61A77" w:rsidRDefault="00A61A77">
      <w:pPr>
        <w:spacing w:line="360" w:lineRule="auto"/>
        <w:ind w:left="1134"/>
        <w:jc w:val="both"/>
        <w:rPr>
          <w:rFonts w:ascii="Arial" w:hAnsi="Arial"/>
          <w:spacing w:val="20"/>
          <w:sz w:val="24"/>
        </w:rPr>
      </w:pPr>
    </w:p>
    <w:p w:rsidR="00A61A77" w:rsidRDefault="00A61A77" w:rsidP="00536EDE">
      <w:pPr>
        <w:numPr>
          <w:ilvl w:val="0"/>
          <w:numId w:val="4"/>
        </w:numPr>
        <w:spacing w:line="360" w:lineRule="auto"/>
        <w:ind w:left="1134" w:firstLine="0"/>
        <w:jc w:val="both"/>
        <w:rPr>
          <w:rFonts w:ascii="Arial" w:hAnsi="Arial"/>
          <w:spacing w:val="20"/>
          <w:sz w:val="24"/>
        </w:rPr>
      </w:pPr>
      <w:r>
        <w:rPr>
          <w:rFonts w:ascii="Arial" w:hAnsi="Arial"/>
          <w:spacing w:val="20"/>
          <w:sz w:val="24"/>
        </w:rPr>
        <w:t>Avance de carro</w:t>
      </w:r>
    </w:p>
    <w:p w:rsidR="00A61A77" w:rsidRDefault="00A61A77" w:rsidP="00536EDE">
      <w:pPr>
        <w:numPr>
          <w:ilvl w:val="0"/>
          <w:numId w:val="4"/>
        </w:numPr>
        <w:spacing w:line="360" w:lineRule="auto"/>
        <w:ind w:left="1134" w:firstLine="0"/>
        <w:jc w:val="both"/>
        <w:rPr>
          <w:rFonts w:ascii="Arial" w:hAnsi="Arial"/>
          <w:spacing w:val="20"/>
          <w:sz w:val="24"/>
        </w:rPr>
      </w:pPr>
      <w:r>
        <w:rPr>
          <w:rFonts w:ascii="Arial" w:hAnsi="Arial"/>
          <w:spacing w:val="20"/>
          <w:sz w:val="24"/>
        </w:rPr>
        <w:t>Sierra</w:t>
      </w:r>
    </w:p>
    <w:p w:rsidR="00A61A77" w:rsidRDefault="00A61A77" w:rsidP="00536EDE">
      <w:pPr>
        <w:numPr>
          <w:ilvl w:val="0"/>
          <w:numId w:val="4"/>
        </w:numPr>
        <w:spacing w:line="360" w:lineRule="auto"/>
        <w:ind w:left="1134" w:firstLine="0"/>
        <w:jc w:val="both"/>
        <w:rPr>
          <w:rFonts w:ascii="Arial" w:hAnsi="Arial"/>
          <w:spacing w:val="20"/>
          <w:sz w:val="24"/>
        </w:rPr>
      </w:pPr>
      <w:r>
        <w:rPr>
          <w:rFonts w:ascii="Arial" w:hAnsi="Arial"/>
          <w:spacing w:val="20"/>
          <w:sz w:val="24"/>
        </w:rPr>
        <w:t>Mordaza</w:t>
      </w:r>
    </w:p>
    <w:p w:rsidR="00A61A77" w:rsidRDefault="00A61A77" w:rsidP="00536EDE">
      <w:pPr>
        <w:numPr>
          <w:ilvl w:val="0"/>
          <w:numId w:val="4"/>
        </w:numPr>
        <w:spacing w:line="360" w:lineRule="auto"/>
        <w:ind w:left="1134" w:firstLine="0"/>
        <w:jc w:val="both"/>
        <w:rPr>
          <w:rFonts w:ascii="Arial" w:hAnsi="Arial"/>
          <w:spacing w:val="20"/>
          <w:sz w:val="24"/>
        </w:rPr>
      </w:pPr>
      <w:r>
        <w:rPr>
          <w:rFonts w:ascii="Arial" w:hAnsi="Arial"/>
          <w:spacing w:val="20"/>
          <w:sz w:val="24"/>
        </w:rPr>
        <w:t>Sube y baja banderolas</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b/>
          <w:spacing w:val="20"/>
          <w:sz w:val="24"/>
          <w:u w:val="single"/>
        </w:rPr>
      </w:pPr>
      <w:r>
        <w:rPr>
          <w:rFonts w:ascii="Arial" w:hAnsi="Arial"/>
          <w:b/>
          <w:spacing w:val="20"/>
          <w:sz w:val="24"/>
        </w:rPr>
        <w:t>Avance de Carro</w:t>
      </w:r>
    </w:p>
    <w:p w:rsidR="00A61A77" w:rsidRDefault="00A61A77">
      <w:pPr>
        <w:spacing w:line="360" w:lineRule="auto"/>
        <w:ind w:left="1134"/>
        <w:jc w:val="both"/>
        <w:rPr>
          <w:rFonts w:ascii="Arial" w:hAnsi="Arial"/>
          <w:spacing w:val="20"/>
          <w:sz w:val="24"/>
        </w:rPr>
      </w:pPr>
      <w:r>
        <w:rPr>
          <w:rFonts w:ascii="Arial" w:hAnsi="Arial"/>
          <w:spacing w:val="20"/>
          <w:sz w:val="24"/>
        </w:rPr>
        <w:t>El aire de alimentación entra al circuito por una cañería de 3/8 pulg., hasta un regulador de presión (5) y de éste a un distribuidor electro</w:t>
      </w:r>
      <w:r w:rsidR="00950C17">
        <w:rPr>
          <w:rFonts w:ascii="Arial" w:hAnsi="Arial"/>
          <w:spacing w:val="20"/>
          <w:sz w:val="24"/>
        </w:rPr>
        <w:t>-</w:t>
      </w:r>
      <w:r>
        <w:rPr>
          <w:rFonts w:ascii="Arial" w:hAnsi="Arial"/>
          <w:spacing w:val="20"/>
          <w:sz w:val="24"/>
        </w:rPr>
        <w:t>neumático (electroválvula) de 5/3 (6), la cuál en su posición central mantiene cerrado el paso de aire de alimentación y los retornos del cilindro a escape.</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 xml:space="preserve">Al darse la señal de avance del carro se energiza la bobina de la derecha moviendo el actuador de la válvula hacia la izquierda quedando la alimentación (P) conectada al pórtico (B) de modo que el aire a presión entra hacia el cilindro haciendo que el pistón entre para dar lugar a la carrera de avance del carro, cuya velocidad es controlada mediante el regulador de flujo </w:t>
      </w:r>
      <w:r>
        <w:rPr>
          <w:rFonts w:ascii="Arial" w:hAnsi="Arial"/>
          <w:spacing w:val="20"/>
          <w:sz w:val="24"/>
        </w:rPr>
        <w:lastRenderedPageBreak/>
        <w:t>(7) colocado a la entrada, para obtener una regulación de la velocidad exacta, el aire que sale del cilindro es expulsado directamente a la atmósfera con una válvula de escape rápido colocada a la salida.</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Cuando la electro-válvula recibe la señal para retroceso del carro se energiza la  bobina de la izquierda empujando al actuador hacia la derecha de manera que el aire a presión entra por (P) hacia (A) para luego de pasar por el regulador de flujo (7) entra al cilindro y hace que el pistón salga, dando lugar a la carrera de retroceso del carro de corte, que al igual que la carrera de avance la velocidad es controlada con un regulador de flujo (7) a la entrada, e igualmente tiene una válvula de escape rápido a la salida.</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La señal eléctrica que energiza la bobina de la electro-válvula para la carrera de avance es originada al hacer contacto el perfil con la banderola “C”, mientras que la señal para la carrera de retroceso es dada por el L.S N° 12 que se activa al abrirse las mordazas.</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b/>
          <w:spacing w:val="20"/>
          <w:sz w:val="24"/>
          <w:u w:val="single"/>
        </w:rPr>
      </w:pPr>
      <w:r>
        <w:rPr>
          <w:rFonts w:ascii="Arial" w:hAnsi="Arial"/>
          <w:b/>
          <w:spacing w:val="20"/>
          <w:sz w:val="24"/>
        </w:rPr>
        <w:t>Mordaza</w:t>
      </w:r>
    </w:p>
    <w:p w:rsidR="00A61A77" w:rsidRDefault="00A61A77">
      <w:pPr>
        <w:spacing w:line="360" w:lineRule="auto"/>
        <w:ind w:left="1134"/>
        <w:jc w:val="both"/>
        <w:rPr>
          <w:rFonts w:ascii="Arial" w:hAnsi="Arial"/>
          <w:spacing w:val="20"/>
          <w:sz w:val="24"/>
        </w:rPr>
      </w:pPr>
      <w:r>
        <w:rPr>
          <w:rFonts w:ascii="Arial" w:hAnsi="Arial"/>
          <w:spacing w:val="20"/>
          <w:sz w:val="24"/>
        </w:rPr>
        <w:t>Una manguera flexible de ½ pulg., conduce el aire a presión, hasta el carro de corte en donde se subdivide en dos ramales, el uno que alimenta al circuito de la mordaza y el otro que va al circuito del disco sierra.</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El aire a presión para la mordaza va hacia una electro-válvula  (11) de 5/</w:t>
      </w:r>
      <w:r w:rsidR="001D487E">
        <w:rPr>
          <w:rFonts w:ascii="Arial" w:hAnsi="Arial"/>
          <w:spacing w:val="20"/>
          <w:sz w:val="24"/>
        </w:rPr>
        <w:t>2</w:t>
      </w:r>
      <w:r w:rsidR="002A21BF">
        <w:rPr>
          <w:rFonts w:ascii="Arial" w:hAnsi="Arial"/>
          <w:spacing w:val="20"/>
          <w:sz w:val="24"/>
        </w:rPr>
        <w:t xml:space="preserve"> </w:t>
      </w:r>
      <w:r>
        <w:rPr>
          <w:rFonts w:ascii="Arial" w:hAnsi="Arial"/>
          <w:spacing w:val="20"/>
          <w:sz w:val="24"/>
        </w:rPr>
        <w:t xml:space="preserve">que mantiene normalmente abierta </w:t>
      </w:r>
      <w:r>
        <w:rPr>
          <w:rFonts w:ascii="Arial" w:hAnsi="Arial"/>
          <w:spacing w:val="20"/>
          <w:sz w:val="24"/>
        </w:rPr>
        <w:lastRenderedPageBreak/>
        <w:t>la mordaza, al recibir la señal de apretar se energiza la bobina de la derecha empujando el actuador de válvula direccional de manera que el aire entró por (P) hasta (A) haciendo que el pistón salga y mueva el mecanismo de balancín del disco de corte y ejecute el mismo. La velocidad de la carrera de corte</w:t>
      </w:r>
      <w:r w:rsidR="002A21BF">
        <w:rPr>
          <w:rFonts w:ascii="Arial" w:hAnsi="Arial"/>
          <w:spacing w:val="20"/>
          <w:sz w:val="24"/>
        </w:rPr>
        <w:t xml:space="preserve"> es controlada por el regulador</w:t>
      </w:r>
      <w:r>
        <w:rPr>
          <w:rFonts w:ascii="Arial" w:hAnsi="Arial"/>
          <w:spacing w:val="20"/>
          <w:sz w:val="24"/>
        </w:rPr>
        <w:t xml:space="preserve"> de flujo (12) colocado a la salida.</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Cuando la electro-válvula recibe la señal para mover hacia atrás el disco de corte se energiza la bobina de la izquierda posesionando el actuador de la electro-válvula de forma tal que el aire entre por (P) hasta (B) y haga que el pistón entre y se ejecute el retroceso del disco, la velocidad de retroce</w:t>
      </w:r>
      <w:r w:rsidR="00950C17">
        <w:rPr>
          <w:rFonts w:ascii="Arial" w:hAnsi="Arial"/>
          <w:spacing w:val="20"/>
          <w:sz w:val="24"/>
        </w:rPr>
        <w:t>so es controlada por el regulad</w:t>
      </w:r>
      <w:r>
        <w:rPr>
          <w:rFonts w:ascii="Arial" w:hAnsi="Arial"/>
          <w:spacing w:val="20"/>
          <w:sz w:val="24"/>
        </w:rPr>
        <w:t>or (12.1) colocada a la salida del cilindro.</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La señal que energiza la bobina para el corte es dada por el L.S. N° 3 que se actúa cuando se cierra la mordaza, mientras que la señal para el retroceso del disco la da el L.S. N° 4 que se actúa cuando el disco de corte ha llegado al final de su avance y por lo tanto ha cortado el perfil.</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b/>
          <w:spacing w:val="20"/>
          <w:sz w:val="24"/>
        </w:rPr>
      </w:pPr>
      <w:r>
        <w:rPr>
          <w:rFonts w:ascii="Arial" w:hAnsi="Arial"/>
          <w:b/>
          <w:spacing w:val="20"/>
          <w:sz w:val="24"/>
        </w:rPr>
        <w:t>Sistema de Banderolas</w:t>
      </w:r>
    </w:p>
    <w:p w:rsidR="00A61A77" w:rsidRDefault="00A61A77">
      <w:pPr>
        <w:spacing w:line="360" w:lineRule="auto"/>
        <w:ind w:left="1134"/>
        <w:jc w:val="both"/>
        <w:rPr>
          <w:rFonts w:ascii="Arial" w:hAnsi="Arial"/>
          <w:spacing w:val="20"/>
          <w:sz w:val="24"/>
        </w:rPr>
      </w:pPr>
      <w:r>
        <w:rPr>
          <w:rFonts w:ascii="Arial" w:hAnsi="Arial"/>
          <w:spacing w:val="20"/>
          <w:sz w:val="24"/>
        </w:rPr>
        <w:t xml:space="preserve">Este circuito tiene un regulador de presión a la entrada, con el fin de disminuir la presión de la línea principal de la alimentación ya que el cilindro va a mover tiene un émbolo de diámetro pequeño, luego el aire entra a una electro-válvula (19) de 5/2, la cual al recibir la señal de subir las banderolas se posesiona como muestra el </w:t>
      </w:r>
      <w:r>
        <w:rPr>
          <w:rFonts w:ascii="Arial" w:hAnsi="Arial"/>
          <w:spacing w:val="20"/>
          <w:sz w:val="24"/>
        </w:rPr>
        <w:lastRenderedPageBreak/>
        <w:t>plano haciendo pasar el aire de (P) hasta (B) para que el pistón entre y las banderolas suban.</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Al contrario cuando la electro-válvula recibe la señal de bajar las banderolas el aire va de (P) hasta (A), haciendo que el pistón salga y con ello bajen las banderolas.</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La señal para subir es dada por el L.S. N° 3 que se actúa una vez que se cierran la mordaza, mientras que la señal para bajar las banderolas es dada por el L.S. N° 14 que se actúa cuando la tira cae desde la mesa de salida para ser acumulada en paquetes.</w:t>
      </w:r>
    </w:p>
    <w:p w:rsidR="00A61A77" w:rsidRDefault="00A61A77">
      <w:pPr>
        <w:spacing w:line="360" w:lineRule="auto"/>
        <w:ind w:left="1134"/>
        <w:jc w:val="both"/>
        <w:rPr>
          <w:rFonts w:ascii="Arial" w:hAnsi="Arial"/>
          <w:b/>
          <w:spacing w:val="20"/>
          <w:sz w:val="24"/>
          <w:u w:val="single"/>
        </w:rPr>
      </w:pPr>
    </w:p>
    <w:p w:rsidR="0056238F" w:rsidRDefault="0056238F">
      <w:pPr>
        <w:spacing w:line="360" w:lineRule="auto"/>
        <w:ind w:left="1134"/>
        <w:jc w:val="both"/>
        <w:rPr>
          <w:rFonts w:ascii="Arial" w:hAnsi="Arial"/>
          <w:b/>
          <w:spacing w:val="20"/>
          <w:sz w:val="24"/>
          <w:u w:val="single"/>
        </w:rPr>
      </w:pPr>
    </w:p>
    <w:p w:rsidR="00A61A77" w:rsidRDefault="00A61A77">
      <w:pPr>
        <w:spacing w:line="360" w:lineRule="auto"/>
        <w:ind w:left="1134"/>
        <w:jc w:val="both"/>
        <w:rPr>
          <w:rFonts w:ascii="Arial" w:hAnsi="Arial"/>
          <w:spacing w:val="20"/>
          <w:sz w:val="24"/>
        </w:rPr>
      </w:pPr>
      <w:r>
        <w:rPr>
          <w:rFonts w:ascii="Arial" w:hAnsi="Arial"/>
          <w:b/>
          <w:spacing w:val="20"/>
          <w:sz w:val="24"/>
        </w:rPr>
        <w:t>Amortiguador</w:t>
      </w:r>
    </w:p>
    <w:p w:rsidR="00A61A77" w:rsidRDefault="00A61A77">
      <w:pPr>
        <w:spacing w:line="360" w:lineRule="auto"/>
        <w:ind w:left="1134"/>
        <w:jc w:val="both"/>
        <w:rPr>
          <w:rFonts w:ascii="Arial" w:hAnsi="Arial"/>
          <w:spacing w:val="20"/>
          <w:sz w:val="24"/>
        </w:rPr>
      </w:pPr>
      <w:r>
        <w:rPr>
          <w:rFonts w:ascii="Arial" w:hAnsi="Arial"/>
          <w:spacing w:val="20"/>
          <w:sz w:val="24"/>
        </w:rPr>
        <w:t xml:space="preserve">En este circuito el aire de alimentación va hasta una electro-válvula (11) de 5/2, la cual al recibir la señal de amortiguación se posesiona como muestra el plano de manera que conecta la salida de aire de la cámara del cilindro a escape, haciéndolo </w:t>
      </w:r>
      <w:r w:rsidR="00950C17">
        <w:rPr>
          <w:rFonts w:ascii="Arial" w:hAnsi="Arial"/>
          <w:spacing w:val="20"/>
          <w:sz w:val="24"/>
        </w:rPr>
        <w:t>pasar previamente por un regulad</w:t>
      </w:r>
      <w:r>
        <w:rPr>
          <w:rFonts w:ascii="Arial" w:hAnsi="Arial"/>
          <w:spacing w:val="20"/>
          <w:sz w:val="24"/>
        </w:rPr>
        <w:t>or de flujo (17) con el que se regula el amortiguamiento del carro de corte al final de la carrera de retroceso del mismo.</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La otra posición de la electro-válvula hace que el aire pase de (P) hasta (B) haciendo que el pistón salga del cilindro para esperar la señal de amortiguación.</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lastRenderedPageBreak/>
        <w:t>La señal de amortiguación es dada por el L.S. N° 2 que se actúa en la carrera de retroceso del carro de corte, y la señal de salida del pistón es dada por el L.S. N° 1 que actúa en la carrera de avance del carro.</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b/>
          <w:spacing w:val="20"/>
          <w:sz w:val="24"/>
        </w:rPr>
      </w:pPr>
      <w:r>
        <w:rPr>
          <w:rFonts w:ascii="Arial" w:hAnsi="Arial"/>
          <w:b/>
          <w:spacing w:val="20"/>
          <w:sz w:val="24"/>
        </w:rPr>
        <w:t>Circuito Eléctrico</w:t>
      </w:r>
    </w:p>
    <w:p w:rsidR="00A61A77" w:rsidRDefault="00A61A77">
      <w:pPr>
        <w:spacing w:line="360" w:lineRule="auto"/>
        <w:ind w:left="1134"/>
        <w:jc w:val="both"/>
        <w:rPr>
          <w:rFonts w:ascii="Arial" w:hAnsi="Arial"/>
          <w:spacing w:val="20"/>
          <w:sz w:val="24"/>
        </w:rPr>
      </w:pPr>
      <w:r>
        <w:rPr>
          <w:rFonts w:ascii="Arial" w:hAnsi="Arial"/>
          <w:spacing w:val="20"/>
          <w:sz w:val="24"/>
        </w:rPr>
        <w:t xml:space="preserve">En lo que  respeta a la parte eléctrica del sistema de corte </w:t>
      </w:r>
      <w:r w:rsidR="000837B6">
        <w:rPr>
          <w:rFonts w:ascii="Arial" w:hAnsi="Arial"/>
          <w:spacing w:val="20"/>
          <w:sz w:val="24"/>
        </w:rPr>
        <w:t>el plano VCF-IE-01</w:t>
      </w:r>
      <w:r>
        <w:rPr>
          <w:rFonts w:ascii="Arial" w:hAnsi="Arial"/>
          <w:spacing w:val="20"/>
          <w:sz w:val="24"/>
        </w:rPr>
        <w:t>87, muestra la instalación eléctrica de los distintos elementos que componen el circuito de control del sistema.</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Fundamentalmente esta compuesto por limit-switch y pulsadores que energizan las diferentes bobinas de las electro-válvulas de los circuitos neumáticos.</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Para mejorar entendimiento de la parte eléctrica a continuación se describe la secuencia para ejecutar un ciclo de corte.</w:t>
      </w:r>
    </w:p>
    <w:p w:rsidR="00A61A77" w:rsidRDefault="00A61A77">
      <w:pPr>
        <w:spacing w:line="360" w:lineRule="auto"/>
        <w:ind w:left="1134"/>
        <w:jc w:val="both"/>
        <w:rPr>
          <w:rFonts w:ascii="Arial" w:hAnsi="Arial"/>
          <w:spacing w:val="20"/>
          <w:sz w:val="24"/>
        </w:rPr>
      </w:pPr>
    </w:p>
    <w:p w:rsidR="00A61A77" w:rsidRDefault="000837B6">
      <w:pPr>
        <w:spacing w:line="360" w:lineRule="auto"/>
        <w:ind w:left="1134"/>
        <w:jc w:val="both"/>
        <w:rPr>
          <w:rFonts w:ascii="Arial" w:hAnsi="Arial"/>
          <w:spacing w:val="20"/>
          <w:sz w:val="24"/>
        </w:rPr>
      </w:pPr>
      <w:r>
        <w:rPr>
          <w:rFonts w:ascii="Arial" w:hAnsi="Arial"/>
          <w:b/>
          <w:spacing w:val="20"/>
          <w:sz w:val="24"/>
        </w:rPr>
        <w:t>Secuencia de Corte</w:t>
      </w:r>
      <w:r w:rsidR="00A61A77">
        <w:rPr>
          <w:rFonts w:ascii="Arial" w:hAnsi="Arial"/>
          <w:b/>
          <w:spacing w:val="20"/>
          <w:sz w:val="24"/>
        </w:rPr>
        <w:t>:</w:t>
      </w:r>
    </w:p>
    <w:p w:rsidR="00A61A77" w:rsidRDefault="00A61A77">
      <w:pPr>
        <w:spacing w:line="360" w:lineRule="auto"/>
        <w:ind w:left="1134"/>
        <w:jc w:val="both"/>
        <w:rPr>
          <w:rFonts w:ascii="Arial" w:hAnsi="Arial"/>
          <w:spacing w:val="20"/>
          <w:sz w:val="24"/>
        </w:rPr>
      </w:pPr>
    </w:p>
    <w:p w:rsidR="00A61A77" w:rsidRDefault="00A61A77">
      <w:pPr>
        <w:spacing w:line="360" w:lineRule="auto"/>
        <w:ind w:left="1134"/>
        <w:jc w:val="both"/>
        <w:rPr>
          <w:rFonts w:ascii="Arial" w:hAnsi="Arial"/>
          <w:spacing w:val="20"/>
          <w:sz w:val="24"/>
        </w:rPr>
      </w:pPr>
      <w:r>
        <w:rPr>
          <w:rFonts w:ascii="Arial" w:hAnsi="Arial"/>
          <w:spacing w:val="20"/>
          <w:sz w:val="24"/>
        </w:rPr>
        <w:t>Estando el carro en la posición de reposo “Casa” el corte se pro</w:t>
      </w:r>
      <w:r w:rsidR="00950C17">
        <w:rPr>
          <w:rFonts w:ascii="Arial" w:hAnsi="Arial"/>
          <w:spacing w:val="20"/>
          <w:sz w:val="24"/>
        </w:rPr>
        <w:t>cesa con la siguiente secuencia</w:t>
      </w:r>
      <w:r>
        <w:rPr>
          <w:rFonts w:ascii="Arial" w:hAnsi="Arial"/>
          <w:spacing w:val="20"/>
          <w:sz w:val="24"/>
        </w:rPr>
        <w:t>:</w:t>
      </w:r>
    </w:p>
    <w:p w:rsidR="00A61A77" w:rsidRDefault="00A61A77">
      <w:pPr>
        <w:spacing w:line="360" w:lineRule="auto"/>
        <w:ind w:left="1134"/>
        <w:jc w:val="both"/>
        <w:rPr>
          <w:rFonts w:ascii="Arial" w:hAnsi="Arial"/>
          <w:spacing w:val="20"/>
          <w:sz w:val="24"/>
        </w:rPr>
      </w:pPr>
    </w:p>
    <w:p w:rsidR="00A61A77" w:rsidRDefault="00A61A77">
      <w:pPr>
        <w:tabs>
          <w:tab w:val="left" w:pos="426"/>
        </w:tabs>
        <w:spacing w:line="360" w:lineRule="auto"/>
        <w:ind w:left="1134"/>
        <w:jc w:val="both"/>
        <w:rPr>
          <w:rFonts w:ascii="Arial" w:hAnsi="Arial"/>
          <w:spacing w:val="20"/>
          <w:sz w:val="24"/>
        </w:rPr>
      </w:pPr>
      <w:r>
        <w:rPr>
          <w:rFonts w:ascii="Arial" w:hAnsi="Arial"/>
          <w:b/>
          <w:spacing w:val="20"/>
          <w:sz w:val="24"/>
        </w:rPr>
        <w:t>1.-</w:t>
      </w:r>
      <w:r>
        <w:rPr>
          <w:rFonts w:ascii="Arial" w:hAnsi="Arial"/>
          <w:spacing w:val="20"/>
          <w:sz w:val="24"/>
        </w:rPr>
        <w:t xml:space="preserve"> </w:t>
      </w:r>
      <w:r>
        <w:rPr>
          <w:rFonts w:ascii="Arial" w:hAnsi="Arial"/>
          <w:spacing w:val="20"/>
          <w:sz w:val="24"/>
        </w:rPr>
        <w:tab/>
        <w:t xml:space="preserve">El  perfil  topa  con  la banderola  “C”  la  que  actúa  inmediatamente  la bobina de avance de carro, poniendo en movimiento el carro cortador.   </w:t>
      </w:r>
    </w:p>
    <w:p w:rsidR="00A61A77" w:rsidRDefault="00A61A77">
      <w:pPr>
        <w:tabs>
          <w:tab w:val="left" w:pos="426"/>
        </w:tabs>
        <w:spacing w:line="360" w:lineRule="auto"/>
        <w:ind w:left="1134"/>
        <w:jc w:val="both"/>
        <w:rPr>
          <w:rFonts w:ascii="Arial" w:hAnsi="Arial"/>
          <w:spacing w:val="20"/>
          <w:sz w:val="24"/>
        </w:rPr>
      </w:pPr>
    </w:p>
    <w:p w:rsidR="00A61A77" w:rsidRDefault="00A61A77">
      <w:pPr>
        <w:tabs>
          <w:tab w:val="left" w:pos="426"/>
        </w:tabs>
        <w:spacing w:line="360" w:lineRule="auto"/>
        <w:ind w:left="1134"/>
        <w:jc w:val="both"/>
        <w:rPr>
          <w:rFonts w:ascii="Arial" w:hAnsi="Arial"/>
          <w:spacing w:val="20"/>
          <w:sz w:val="24"/>
        </w:rPr>
      </w:pPr>
      <w:r>
        <w:rPr>
          <w:rFonts w:ascii="Arial" w:hAnsi="Arial"/>
          <w:b/>
          <w:spacing w:val="20"/>
          <w:sz w:val="24"/>
        </w:rPr>
        <w:lastRenderedPageBreak/>
        <w:t>2.-</w:t>
      </w:r>
      <w:r>
        <w:rPr>
          <w:rFonts w:ascii="Arial" w:hAnsi="Arial"/>
          <w:spacing w:val="20"/>
          <w:sz w:val="24"/>
        </w:rPr>
        <w:tab/>
        <w:t>El perfil topa la banderola “M” la que actúa la mordaza  a que cierre.</w:t>
      </w:r>
    </w:p>
    <w:p w:rsidR="00A61A77" w:rsidRDefault="00A61A77">
      <w:pPr>
        <w:tabs>
          <w:tab w:val="left" w:pos="426"/>
        </w:tabs>
        <w:spacing w:line="360" w:lineRule="auto"/>
        <w:ind w:left="1134"/>
        <w:jc w:val="both"/>
        <w:rPr>
          <w:rFonts w:ascii="Arial" w:hAnsi="Arial"/>
          <w:spacing w:val="20"/>
          <w:sz w:val="24"/>
        </w:rPr>
      </w:pPr>
    </w:p>
    <w:p w:rsidR="00A61A77" w:rsidRDefault="00A61A77">
      <w:pPr>
        <w:tabs>
          <w:tab w:val="left" w:pos="426"/>
        </w:tabs>
        <w:spacing w:line="360" w:lineRule="auto"/>
        <w:ind w:left="1134"/>
        <w:jc w:val="both"/>
        <w:rPr>
          <w:rFonts w:ascii="Arial" w:hAnsi="Arial"/>
          <w:spacing w:val="20"/>
          <w:sz w:val="24"/>
        </w:rPr>
      </w:pPr>
      <w:r>
        <w:rPr>
          <w:rFonts w:ascii="Arial" w:hAnsi="Arial"/>
          <w:b/>
          <w:spacing w:val="20"/>
          <w:sz w:val="24"/>
        </w:rPr>
        <w:t>3.-</w:t>
      </w:r>
      <w:r>
        <w:rPr>
          <w:rFonts w:ascii="Arial" w:hAnsi="Arial"/>
          <w:spacing w:val="20"/>
          <w:sz w:val="24"/>
        </w:rPr>
        <w:tab/>
        <w:t>Cuando el carro cortador sale de su posición de reposo, actúa el limit switch N° 1, que da la orden de salida del amortiguador.</w:t>
      </w:r>
    </w:p>
    <w:p w:rsidR="00A61A77" w:rsidRDefault="00A61A77">
      <w:pPr>
        <w:tabs>
          <w:tab w:val="left" w:pos="426"/>
        </w:tabs>
        <w:spacing w:line="360" w:lineRule="auto"/>
        <w:ind w:left="1134"/>
        <w:jc w:val="both"/>
        <w:rPr>
          <w:rFonts w:ascii="Arial" w:hAnsi="Arial"/>
          <w:spacing w:val="20"/>
          <w:sz w:val="24"/>
        </w:rPr>
      </w:pPr>
    </w:p>
    <w:p w:rsidR="00A61A77" w:rsidRDefault="00A61A77">
      <w:pPr>
        <w:tabs>
          <w:tab w:val="left" w:pos="426"/>
        </w:tabs>
        <w:spacing w:line="360" w:lineRule="auto"/>
        <w:ind w:left="1134"/>
        <w:jc w:val="both"/>
        <w:rPr>
          <w:rFonts w:ascii="Arial" w:hAnsi="Arial"/>
          <w:spacing w:val="20"/>
          <w:sz w:val="24"/>
        </w:rPr>
      </w:pPr>
      <w:r>
        <w:rPr>
          <w:rFonts w:ascii="Arial" w:hAnsi="Arial"/>
          <w:b/>
          <w:spacing w:val="20"/>
          <w:sz w:val="24"/>
        </w:rPr>
        <w:t>4.-</w:t>
      </w:r>
      <w:r>
        <w:rPr>
          <w:rFonts w:ascii="Arial" w:hAnsi="Arial"/>
          <w:spacing w:val="20"/>
          <w:sz w:val="24"/>
        </w:rPr>
        <w:tab/>
        <w:t>Al cerrar la mordaza actúan el L.S. N° 3 que da la autorización para que el cabezal cortador avance y a l a vez hace que actúe el alza de banderolas.</w:t>
      </w:r>
    </w:p>
    <w:p w:rsidR="00A61A77" w:rsidRDefault="00A61A77">
      <w:pPr>
        <w:tabs>
          <w:tab w:val="left" w:pos="426"/>
        </w:tabs>
        <w:spacing w:line="360" w:lineRule="auto"/>
        <w:ind w:left="1134"/>
        <w:jc w:val="both"/>
        <w:rPr>
          <w:rFonts w:ascii="Arial" w:hAnsi="Arial"/>
          <w:b/>
          <w:spacing w:val="20"/>
          <w:sz w:val="24"/>
        </w:rPr>
      </w:pPr>
    </w:p>
    <w:p w:rsidR="00A61A77" w:rsidRDefault="00A61A77">
      <w:pPr>
        <w:tabs>
          <w:tab w:val="left" w:pos="426"/>
        </w:tabs>
        <w:spacing w:line="360" w:lineRule="auto"/>
        <w:ind w:left="1134"/>
        <w:jc w:val="both"/>
        <w:rPr>
          <w:rFonts w:ascii="Arial" w:hAnsi="Arial"/>
          <w:spacing w:val="20"/>
          <w:sz w:val="24"/>
        </w:rPr>
      </w:pPr>
      <w:r>
        <w:rPr>
          <w:rFonts w:ascii="Arial" w:hAnsi="Arial"/>
          <w:b/>
          <w:spacing w:val="20"/>
          <w:sz w:val="24"/>
        </w:rPr>
        <w:t>5.-</w:t>
      </w:r>
      <w:r>
        <w:rPr>
          <w:rFonts w:ascii="Arial" w:hAnsi="Arial"/>
          <w:spacing w:val="20"/>
          <w:sz w:val="24"/>
        </w:rPr>
        <w:tab/>
        <w:t xml:space="preserve">El cabezal cortador avanza hasta actuar el L.S. N° 4, que le indica que  ha  llegado  el  final de  su avance y por lo tanto ha cortado el perfil. </w:t>
      </w:r>
    </w:p>
    <w:p w:rsidR="00A61A77" w:rsidRDefault="00A61A77">
      <w:pPr>
        <w:tabs>
          <w:tab w:val="left" w:pos="426"/>
        </w:tabs>
        <w:spacing w:line="360" w:lineRule="auto"/>
        <w:ind w:left="1134"/>
        <w:jc w:val="both"/>
        <w:rPr>
          <w:rFonts w:ascii="Arial" w:hAnsi="Arial"/>
          <w:spacing w:val="20"/>
          <w:sz w:val="24"/>
        </w:rPr>
      </w:pPr>
      <w:r>
        <w:rPr>
          <w:rFonts w:ascii="Arial" w:hAnsi="Arial"/>
          <w:spacing w:val="20"/>
          <w:sz w:val="24"/>
        </w:rPr>
        <w:t>Actuando el L.S. N° 4, comienza el retroceso del cabezal cortador, el cuál  al  retroceder  actúa  al  L.S. N° 5  que  da   la  orden de abrir la mordaza.</w:t>
      </w:r>
    </w:p>
    <w:p w:rsidR="00A61A77" w:rsidRDefault="00A61A77">
      <w:pPr>
        <w:tabs>
          <w:tab w:val="left" w:pos="426"/>
        </w:tabs>
        <w:spacing w:line="360" w:lineRule="auto"/>
        <w:ind w:left="1134"/>
        <w:jc w:val="both"/>
        <w:rPr>
          <w:rFonts w:ascii="Arial" w:hAnsi="Arial"/>
          <w:spacing w:val="20"/>
          <w:sz w:val="24"/>
        </w:rPr>
      </w:pPr>
    </w:p>
    <w:p w:rsidR="00A61A77" w:rsidRDefault="00A61A77">
      <w:pPr>
        <w:tabs>
          <w:tab w:val="left" w:pos="426"/>
        </w:tabs>
        <w:spacing w:line="360" w:lineRule="auto"/>
        <w:ind w:left="1134"/>
        <w:jc w:val="both"/>
        <w:rPr>
          <w:rFonts w:ascii="Arial" w:hAnsi="Arial"/>
          <w:spacing w:val="20"/>
          <w:sz w:val="24"/>
        </w:rPr>
      </w:pPr>
      <w:r>
        <w:rPr>
          <w:rFonts w:ascii="Arial" w:hAnsi="Arial"/>
          <w:b/>
          <w:spacing w:val="20"/>
          <w:sz w:val="24"/>
        </w:rPr>
        <w:t>6.-</w:t>
      </w:r>
      <w:r>
        <w:rPr>
          <w:rFonts w:ascii="Arial" w:hAnsi="Arial"/>
          <w:spacing w:val="20"/>
          <w:sz w:val="24"/>
        </w:rPr>
        <w:tab/>
        <w:t>Al  abrir  la  mordaza,  esta actúa  los  L.S. N° 6 y 12, al actuar el L.S. N° 6   da  la  orden de  desconectar el avance del carro, y al actuar el L.S. N° 12  da  la orden  de retroceder el carro hasta  la posición de reposo.</w:t>
      </w:r>
    </w:p>
    <w:p w:rsidR="00A61A77" w:rsidRDefault="00A61A77">
      <w:pPr>
        <w:tabs>
          <w:tab w:val="left" w:pos="426"/>
        </w:tabs>
        <w:spacing w:line="360" w:lineRule="auto"/>
        <w:ind w:left="1134"/>
        <w:jc w:val="both"/>
        <w:rPr>
          <w:rFonts w:ascii="Arial" w:hAnsi="Arial"/>
          <w:spacing w:val="20"/>
          <w:sz w:val="24"/>
        </w:rPr>
      </w:pPr>
    </w:p>
    <w:p w:rsidR="00A61A77" w:rsidRDefault="00A61A77">
      <w:pPr>
        <w:tabs>
          <w:tab w:val="left" w:pos="426"/>
        </w:tabs>
        <w:spacing w:line="360" w:lineRule="auto"/>
        <w:ind w:left="1134"/>
        <w:jc w:val="both"/>
        <w:rPr>
          <w:rFonts w:ascii="Arial" w:hAnsi="Arial"/>
          <w:spacing w:val="20"/>
          <w:sz w:val="24"/>
        </w:rPr>
      </w:pPr>
      <w:r>
        <w:rPr>
          <w:rFonts w:ascii="Arial" w:hAnsi="Arial"/>
          <w:b/>
          <w:spacing w:val="20"/>
          <w:sz w:val="24"/>
        </w:rPr>
        <w:t>7.-</w:t>
      </w:r>
      <w:r>
        <w:rPr>
          <w:rFonts w:ascii="Arial" w:hAnsi="Arial"/>
          <w:spacing w:val="20"/>
          <w:sz w:val="24"/>
        </w:rPr>
        <w:tab/>
        <w:t>Cuando  el  carro  va  camino  a  su  posición  de  reposo  actúa  el L.S.   N° 2   que  da  la  señal  de  cortar  el  flujo  de  aire  hacia  el amortiguador.</w:t>
      </w:r>
    </w:p>
    <w:p w:rsidR="00A61A77" w:rsidRDefault="00A61A77">
      <w:pPr>
        <w:tabs>
          <w:tab w:val="left" w:pos="426"/>
        </w:tabs>
        <w:spacing w:line="360" w:lineRule="auto"/>
        <w:ind w:left="1134"/>
        <w:jc w:val="both"/>
        <w:rPr>
          <w:rFonts w:ascii="Arial" w:hAnsi="Arial"/>
          <w:spacing w:val="20"/>
          <w:sz w:val="24"/>
        </w:rPr>
      </w:pPr>
    </w:p>
    <w:p w:rsidR="00A61A77" w:rsidRDefault="00A61A77">
      <w:pPr>
        <w:tabs>
          <w:tab w:val="left" w:pos="426"/>
        </w:tabs>
        <w:spacing w:line="360" w:lineRule="auto"/>
        <w:ind w:left="1134"/>
        <w:jc w:val="both"/>
        <w:rPr>
          <w:rFonts w:ascii="Arial" w:hAnsi="Arial"/>
          <w:spacing w:val="20"/>
          <w:sz w:val="24"/>
        </w:rPr>
      </w:pPr>
      <w:r>
        <w:rPr>
          <w:rFonts w:ascii="Arial" w:hAnsi="Arial"/>
          <w:b/>
          <w:spacing w:val="20"/>
          <w:sz w:val="24"/>
        </w:rPr>
        <w:lastRenderedPageBreak/>
        <w:t>8.-</w:t>
      </w:r>
      <w:r>
        <w:rPr>
          <w:rFonts w:ascii="Arial" w:hAnsi="Arial"/>
          <w:spacing w:val="20"/>
          <w:sz w:val="24"/>
        </w:rPr>
        <w:tab/>
        <w:t>Una vez cortado el perfil, éste es arrastrado hasta la mesa donde al caer para ser acumulado éste actúa el L.S. N° 14 que da la orden de bajar las banderolas, mientras tanto el carro de corte vuelve a su posición de reposo para empezar un nuevo ciclo.</w:t>
      </w:r>
    </w:p>
    <w:p w:rsidR="00A61A77" w:rsidRDefault="00A61A77">
      <w:pPr>
        <w:spacing w:line="360" w:lineRule="auto"/>
        <w:ind w:left="1134"/>
        <w:jc w:val="both"/>
        <w:rPr>
          <w:rFonts w:ascii="Arial" w:hAnsi="Arial"/>
          <w:spacing w:val="20"/>
          <w:sz w:val="24"/>
        </w:rPr>
      </w:pPr>
    </w:p>
    <w:p w:rsidR="00A61A77" w:rsidRDefault="00A61A77">
      <w:pPr>
        <w:spacing w:line="360" w:lineRule="auto"/>
        <w:ind w:left="851"/>
        <w:jc w:val="both"/>
        <w:rPr>
          <w:rFonts w:ascii="Arial" w:hAnsi="Arial"/>
          <w:spacing w:val="20"/>
          <w:sz w:val="24"/>
        </w:rPr>
      </w:pPr>
    </w:p>
    <w:p w:rsidR="00A61A77" w:rsidRPr="00D90EA2" w:rsidRDefault="00D90EA2" w:rsidP="00834374">
      <w:pPr>
        <w:tabs>
          <w:tab w:val="left" w:pos="567"/>
          <w:tab w:val="left" w:pos="1134"/>
        </w:tabs>
        <w:spacing w:line="360" w:lineRule="auto"/>
        <w:jc w:val="both"/>
        <w:rPr>
          <w:rFonts w:ascii="Arial" w:hAnsi="Arial"/>
          <w:b/>
          <w:spacing w:val="20"/>
          <w:sz w:val="24"/>
          <w:szCs w:val="24"/>
        </w:rPr>
      </w:pPr>
      <w:r>
        <w:rPr>
          <w:rFonts w:ascii="Arial" w:hAnsi="Arial"/>
          <w:b/>
          <w:spacing w:val="20"/>
          <w:sz w:val="24"/>
          <w:szCs w:val="24"/>
        </w:rPr>
        <w:tab/>
      </w:r>
      <w:r w:rsidRPr="00D90EA2">
        <w:rPr>
          <w:rFonts w:ascii="Arial" w:hAnsi="Arial"/>
          <w:b/>
          <w:spacing w:val="20"/>
          <w:sz w:val="24"/>
          <w:szCs w:val="24"/>
        </w:rPr>
        <w:t>2.3</w:t>
      </w:r>
      <w:r>
        <w:rPr>
          <w:rFonts w:ascii="Arial" w:hAnsi="Arial"/>
          <w:b/>
          <w:spacing w:val="20"/>
          <w:sz w:val="24"/>
          <w:szCs w:val="24"/>
        </w:rPr>
        <w:t>. DETALLES  DEL  MONTA</w:t>
      </w:r>
      <w:r w:rsidR="00834374">
        <w:rPr>
          <w:rFonts w:ascii="Arial" w:hAnsi="Arial"/>
          <w:b/>
          <w:spacing w:val="20"/>
          <w:sz w:val="24"/>
          <w:szCs w:val="24"/>
        </w:rPr>
        <w:t xml:space="preserve">JE DEL SISTEMA  DE </w:t>
      </w:r>
      <w:r w:rsidR="00A61A77" w:rsidRPr="00D90EA2">
        <w:rPr>
          <w:rFonts w:ascii="Arial" w:hAnsi="Arial"/>
          <w:b/>
          <w:spacing w:val="20"/>
          <w:sz w:val="24"/>
          <w:szCs w:val="24"/>
        </w:rPr>
        <w:t>CORTE</w:t>
      </w:r>
    </w:p>
    <w:p w:rsidR="00A61A77" w:rsidRDefault="00D90EA2" w:rsidP="00D90EA2">
      <w:pPr>
        <w:tabs>
          <w:tab w:val="left" w:pos="1134"/>
        </w:tabs>
        <w:spacing w:line="360" w:lineRule="auto"/>
        <w:jc w:val="both"/>
        <w:rPr>
          <w:rFonts w:ascii="Arial" w:hAnsi="Arial"/>
          <w:b/>
          <w:spacing w:val="20"/>
          <w:sz w:val="24"/>
        </w:rPr>
      </w:pPr>
      <w:r>
        <w:rPr>
          <w:rFonts w:ascii="Arial" w:hAnsi="Arial"/>
          <w:b/>
          <w:spacing w:val="20"/>
          <w:sz w:val="24"/>
        </w:rPr>
        <w:tab/>
      </w:r>
    </w:p>
    <w:p w:rsidR="00A61A77" w:rsidRDefault="00A61A77" w:rsidP="00834374">
      <w:pPr>
        <w:spacing w:line="360" w:lineRule="auto"/>
        <w:ind w:left="1134"/>
        <w:jc w:val="both"/>
        <w:rPr>
          <w:rFonts w:ascii="Arial" w:hAnsi="Arial"/>
          <w:b/>
          <w:spacing w:val="20"/>
          <w:sz w:val="24"/>
          <w:u w:val="single"/>
        </w:rPr>
      </w:pPr>
      <w:r>
        <w:rPr>
          <w:rFonts w:ascii="Arial" w:hAnsi="Arial"/>
          <w:b/>
          <w:spacing w:val="20"/>
          <w:sz w:val="24"/>
        </w:rPr>
        <w:t>Emplazamiento del Equipo</w:t>
      </w:r>
    </w:p>
    <w:p w:rsidR="00A61A77" w:rsidRDefault="00A61A77" w:rsidP="00834374">
      <w:pPr>
        <w:spacing w:line="360" w:lineRule="auto"/>
        <w:ind w:left="1134"/>
        <w:jc w:val="both"/>
        <w:rPr>
          <w:rFonts w:ascii="Arial" w:hAnsi="Arial"/>
          <w:spacing w:val="20"/>
          <w:sz w:val="24"/>
        </w:rPr>
      </w:pPr>
      <w:r>
        <w:rPr>
          <w:rFonts w:ascii="Arial" w:hAnsi="Arial"/>
          <w:spacing w:val="20"/>
          <w:sz w:val="24"/>
        </w:rPr>
        <w:t>Para el emplazamiento de equipo, se siguió las especificaciones dadas en el plano VCF-IM-0287, siguiendo la línea de fabricación de la perfiladora para dar la altura de carro y el eje central de la línea de fabricación.</w:t>
      </w:r>
    </w:p>
    <w:p w:rsidR="00A61A77" w:rsidRDefault="00A61A77" w:rsidP="00834374">
      <w:pPr>
        <w:spacing w:line="360" w:lineRule="auto"/>
        <w:ind w:left="1134"/>
        <w:jc w:val="both"/>
        <w:rPr>
          <w:rFonts w:ascii="Arial" w:hAnsi="Arial"/>
          <w:spacing w:val="20"/>
          <w:sz w:val="24"/>
        </w:rPr>
      </w:pPr>
    </w:p>
    <w:p w:rsidR="00A61A77" w:rsidRDefault="00A61A77" w:rsidP="00834374">
      <w:pPr>
        <w:spacing w:line="360" w:lineRule="auto"/>
        <w:ind w:left="1134"/>
        <w:jc w:val="both"/>
        <w:rPr>
          <w:rFonts w:ascii="Arial" w:hAnsi="Arial"/>
          <w:b/>
          <w:spacing w:val="20"/>
          <w:sz w:val="24"/>
          <w:u w:val="single"/>
        </w:rPr>
      </w:pPr>
      <w:r>
        <w:rPr>
          <w:rFonts w:ascii="Arial" w:hAnsi="Arial"/>
          <w:b/>
          <w:spacing w:val="20"/>
          <w:sz w:val="24"/>
        </w:rPr>
        <w:t>Cimentación y Anclaje</w:t>
      </w:r>
    </w:p>
    <w:p w:rsidR="00A61A77" w:rsidRDefault="00A61A77" w:rsidP="00834374">
      <w:pPr>
        <w:spacing w:line="360" w:lineRule="auto"/>
        <w:ind w:left="1134"/>
        <w:jc w:val="both"/>
        <w:rPr>
          <w:rFonts w:ascii="Arial" w:hAnsi="Arial"/>
          <w:spacing w:val="20"/>
          <w:sz w:val="24"/>
        </w:rPr>
      </w:pPr>
      <w:r>
        <w:rPr>
          <w:rFonts w:ascii="Arial" w:hAnsi="Arial"/>
          <w:spacing w:val="20"/>
          <w:sz w:val="24"/>
        </w:rPr>
        <w:t>Siguiendo las e</w:t>
      </w:r>
      <w:r w:rsidR="00490C53">
        <w:rPr>
          <w:rFonts w:ascii="Arial" w:hAnsi="Arial"/>
          <w:spacing w:val="20"/>
          <w:sz w:val="24"/>
        </w:rPr>
        <w:t>specificaciones del plano VCF-IM</w:t>
      </w:r>
      <w:r>
        <w:rPr>
          <w:rFonts w:ascii="Arial" w:hAnsi="Arial"/>
          <w:spacing w:val="20"/>
          <w:sz w:val="24"/>
        </w:rPr>
        <w:t>-0287, se procedió a preparar la cimentación tanto para las bancadas como los apoyos de los cilindros de avance y amortiguador.</w:t>
      </w:r>
    </w:p>
    <w:p w:rsidR="00A61A77" w:rsidRDefault="00A61A77" w:rsidP="00834374">
      <w:pPr>
        <w:spacing w:line="360" w:lineRule="auto"/>
        <w:ind w:left="1134"/>
        <w:jc w:val="both"/>
        <w:rPr>
          <w:rFonts w:ascii="Arial" w:hAnsi="Arial"/>
          <w:spacing w:val="20"/>
          <w:sz w:val="24"/>
        </w:rPr>
      </w:pPr>
      <w:r>
        <w:rPr>
          <w:rFonts w:ascii="Arial" w:hAnsi="Arial"/>
          <w:spacing w:val="20"/>
          <w:sz w:val="24"/>
        </w:rPr>
        <w:t>Una vez nivelas las superficies, se colocaron los pernos y placas de anclaje, para luego montar los equipos de manera que queden solidarios con el anclaje.</w:t>
      </w:r>
    </w:p>
    <w:p w:rsidR="00A61A77" w:rsidRDefault="00A61A77" w:rsidP="00834374">
      <w:pPr>
        <w:spacing w:line="360" w:lineRule="auto"/>
        <w:ind w:left="1134"/>
        <w:jc w:val="both"/>
        <w:rPr>
          <w:rFonts w:ascii="Arial" w:hAnsi="Arial"/>
          <w:spacing w:val="20"/>
          <w:sz w:val="24"/>
        </w:rPr>
      </w:pPr>
    </w:p>
    <w:p w:rsidR="00A61A77" w:rsidRDefault="00A61A77" w:rsidP="00834374">
      <w:pPr>
        <w:spacing w:line="360" w:lineRule="auto"/>
        <w:ind w:left="1134"/>
        <w:jc w:val="both"/>
        <w:rPr>
          <w:rFonts w:ascii="Arial" w:hAnsi="Arial"/>
          <w:b/>
          <w:spacing w:val="20"/>
          <w:sz w:val="24"/>
        </w:rPr>
      </w:pPr>
      <w:r>
        <w:rPr>
          <w:rFonts w:ascii="Arial" w:hAnsi="Arial"/>
          <w:b/>
          <w:spacing w:val="20"/>
          <w:sz w:val="24"/>
        </w:rPr>
        <w:t xml:space="preserve">Armado de </w:t>
      </w:r>
      <w:smartTag w:uri="urn:schemas-microsoft-com:office:smarttags" w:element="PersonName">
        <w:smartTagPr>
          <w:attr w:name="ProductID" w:val="la Parte Mec￡nica"/>
        </w:smartTagPr>
        <w:r>
          <w:rPr>
            <w:rFonts w:ascii="Arial" w:hAnsi="Arial"/>
            <w:b/>
            <w:spacing w:val="20"/>
            <w:sz w:val="24"/>
          </w:rPr>
          <w:t>la Parte Mecánica</w:t>
        </w:r>
      </w:smartTag>
    </w:p>
    <w:p w:rsidR="00A61A77" w:rsidRDefault="00A61A77" w:rsidP="00834374">
      <w:pPr>
        <w:spacing w:line="360" w:lineRule="auto"/>
        <w:ind w:left="1134"/>
        <w:jc w:val="both"/>
        <w:rPr>
          <w:rFonts w:ascii="Arial" w:hAnsi="Arial"/>
          <w:spacing w:val="20"/>
          <w:sz w:val="24"/>
        </w:rPr>
      </w:pPr>
      <w:r>
        <w:rPr>
          <w:rFonts w:ascii="Arial" w:hAnsi="Arial"/>
          <w:spacing w:val="20"/>
          <w:sz w:val="24"/>
        </w:rPr>
        <w:t>Una vez ancladas las bancadas se montó sobre estas el carro de corte, ajustando los soportes que impiden que el carro pueda descarrilarse.</w:t>
      </w:r>
    </w:p>
    <w:p w:rsidR="00A61A77" w:rsidRDefault="00A61A77" w:rsidP="00834374">
      <w:pPr>
        <w:spacing w:line="360" w:lineRule="auto"/>
        <w:ind w:left="1134"/>
        <w:jc w:val="both"/>
        <w:rPr>
          <w:rFonts w:ascii="Arial" w:hAnsi="Arial"/>
          <w:spacing w:val="20"/>
          <w:sz w:val="24"/>
        </w:rPr>
      </w:pPr>
      <w:r>
        <w:rPr>
          <w:rFonts w:ascii="Arial" w:hAnsi="Arial"/>
          <w:spacing w:val="20"/>
          <w:sz w:val="24"/>
        </w:rPr>
        <w:lastRenderedPageBreak/>
        <w:t>Luego se empernó el pistón del cilindro de avance al carro para la transmisión del movimiento longitudinal.</w:t>
      </w:r>
    </w:p>
    <w:p w:rsidR="00A61A77" w:rsidRDefault="00A61A77" w:rsidP="00834374">
      <w:pPr>
        <w:spacing w:line="360" w:lineRule="auto"/>
        <w:ind w:left="1134"/>
        <w:jc w:val="both"/>
        <w:rPr>
          <w:rFonts w:ascii="Arial" w:hAnsi="Arial"/>
          <w:spacing w:val="20"/>
          <w:sz w:val="24"/>
        </w:rPr>
      </w:pPr>
      <w:r>
        <w:rPr>
          <w:rFonts w:ascii="Arial" w:hAnsi="Arial"/>
          <w:spacing w:val="20"/>
          <w:sz w:val="24"/>
        </w:rPr>
        <w:t>Se colocó el motor del disco y la transmisión de poleas y bandas que mueven el eje del disco.</w:t>
      </w:r>
    </w:p>
    <w:p w:rsidR="00A61A77" w:rsidRDefault="00A61A77" w:rsidP="00834374">
      <w:pPr>
        <w:spacing w:line="360" w:lineRule="auto"/>
        <w:ind w:left="1134"/>
        <w:jc w:val="both"/>
        <w:rPr>
          <w:rFonts w:ascii="Arial" w:hAnsi="Arial"/>
          <w:spacing w:val="20"/>
          <w:sz w:val="24"/>
        </w:rPr>
      </w:pPr>
      <w:r>
        <w:rPr>
          <w:rFonts w:ascii="Arial" w:hAnsi="Arial"/>
          <w:spacing w:val="20"/>
          <w:sz w:val="24"/>
        </w:rPr>
        <w:t>Se acondicionó la mesa de salida para montar el mecanismo que sube y baja las banderolas.</w:t>
      </w:r>
    </w:p>
    <w:p w:rsidR="00A61A77" w:rsidRDefault="00A61A77" w:rsidP="00834374">
      <w:pPr>
        <w:spacing w:line="360" w:lineRule="auto"/>
        <w:ind w:left="1134"/>
        <w:jc w:val="both"/>
        <w:rPr>
          <w:rFonts w:ascii="Arial" w:hAnsi="Arial"/>
          <w:spacing w:val="20"/>
          <w:sz w:val="24"/>
        </w:rPr>
      </w:pPr>
    </w:p>
    <w:p w:rsidR="00A61A77" w:rsidRDefault="00A61A77" w:rsidP="00834374">
      <w:pPr>
        <w:spacing w:line="360" w:lineRule="auto"/>
        <w:ind w:left="1134"/>
        <w:jc w:val="both"/>
        <w:rPr>
          <w:rFonts w:ascii="Arial" w:hAnsi="Arial"/>
          <w:spacing w:val="20"/>
          <w:sz w:val="24"/>
        </w:rPr>
      </w:pPr>
      <w:r>
        <w:rPr>
          <w:rFonts w:ascii="Arial" w:hAnsi="Arial"/>
          <w:b/>
          <w:spacing w:val="20"/>
          <w:sz w:val="24"/>
        </w:rPr>
        <w:t>Instalación Neumática</w:t>
      </w:r>
    </w:p>
    <w:p w:rsidR="00A61A77" w:rsidRDefault="00A61A77" w:rsidP="00834374">
      <w:pPr>
        <w:spacing w:line="360" w:lineRule="auto"/>
        <w:ind w:left="1134"/>
        <w:jc w:val="both"/>
        <w:rPr>
          <w:rFonts w:ascii="Arial" w:hAnsi="Arial"/>
          <w:spacing w:val="20"/>
          <w:sz w:val="24"/>
        </w:rPr>
      </w:pPr>
      <w:r>
        <w:rPr>
          <w:rFonts w:ascii="Arial" w:hAnsi="Arial"/>
          <w:spacing w:val="20"/>
          <w:sz w:val="24"/>
        </w:rPr>
        <w:t xml:space="preserve">Una vez emplazados los equipos se procedió a instalar cada uno de los elementos </w:t>
      </w:r>
      <w:r w:rsidR="000837B6">
        <w:rPr>
          <w:rFonts w:ascii="Arial" w:hAnsi="Arial"/>
          <w:spacing w:val="20"/>
          <w:sz w:val="24"/>
        </w:rPr>
        <w:t>neumáticos según el plano VCF-IN</w:t>
      </w:r>
      <w:r>
        <w:rPr>
          <w:rFonts w:ascii="Arial" w:hAnsi="Arial"/>
          <w:spacing w:val="20"/>
          <w:sz w:val="24"/>
        </w:rPr>
        <w:t>-0187.</w:t>
      </w:r>
    </w:p>
    <w:p w:rsidR="00A61A77" w:rsidRDefault="00A61A77" w:rsidP="00834374">
      <w:pPr>
        <w:spacing w:line="360" w:lineRule="auto"/>
        <w:ind w:left="1134"/>
        <w:jc w:val="both"/>
        <w:rPr>
          <w:rFonts w:ascii="Arial" w:hAnsi="Arial"/>
          <w:spacing w:val="20"/>
          <w:sz w:val="24"/>
        </w:rPr>
      </w:pPr>
      <w:r>
        <w:rPr>
          <w:rFonts w:ascii="Arial" w:hAnsi="Arial"/>
          <w:spacing w:val="20"/>
          <w:sz w:val="24"/>
        </w:rPr>
        <w:t>Se inter</w:t>
      </w:r>
      <w:r w:rsidR="00950C17">
        <w:rPr>
          <w:rFonts w:ascii="Arial" w:hAnsi="Arial"/>
          <w:spacing w:val="20"/>
          <w:sz w:val="24"/>
        </w:rPr>
        <w:t>conectaro</w:t>
      </w:r>
      <w:r>
        <w:rPr>
          <w:rFonts w:ascii="Arial" w:hAnsi="Arial"/>
          <w:spacing w:val="20"/>
          <w:sz w:val="24"/>
        </w:rPr>
        <w:t>n los elementos con mangueras flexibles siguiendo las especificaciones del plano, para finalmente conectarlos a la línea de alimentación principal.</w:t>
      </w:r>
    </w:p>
    <w:p w:rsidR="00A61A77" w:rsidRDefault="00A61A77" w:rsidP="00834374">
      <w:pPr>
        <w:spacing w:line="360" w:lineRule="auto"/>
        <w:ind w:left="1134"/>
        <w:jc w:val="both"/>
        <w:rPr>
          <w:rFonts w:ascii="Arial" w:hAnsi="Arial"/>
          <w:b/>
          <w:spacing w:val="20"/>
          <w:sz w:val="24"/>
          <w:u w:val="single"/>
        </w:rPr>
      </w:pPr>
    </w:p>
    <w:p w:rsidR="00A61A77" w:rsidRDefault="00A61A77" w:rsidP="00834374">
      <w:pPr>
        <w:spacing w:line="360" w:lineRule="auto"/>
        <w:ind w:left="1134"/>
        <w:jc w:val="both"/>
        <w:rPr>
          <w:rFonts w:ascii="Arial" w:hAnsi="Arial"/>
          <w:spacing w:val="20"/>
          <w:sz w:val="24"/>
        </w:rPr>
      </w:pPr>
      <w:r>
        <w:rPr>
          <w:rFonts w:ascii="Arial" w:hAnsi="Arial"/>
          <w:b/>
          <w:spacing w:val="20"/>
          <w:sz w:val="24"/>
        </w:rPr>
        <w:t>Instalación Eléctrica</w:t>
      </w:r>
    </w:p>
    <w:p w:rsidR="00A61A77" w:rsidRDefault="00A61A77" w:rsidP="00834374">
      <w:pPr>
        <w:spacing w:line="360" w:lineRule="auto"/>
        <w:ind w:left="1134"/>
        <w:jc w:val="both"/>
        <w:rPr>
          <w:rFonts w:ascii="Arial" w:hAnsi="Arial"/>
          <w:spacing w:val="20"/>
          <w:sz w:val="24"/>
        </w:rPr>
      </w:pPr>
    </w:p>
    <w:p w:rsidR="00A61A77" w:rsidRDefault="00A61A77" w:rsidP="00834374">
      <w:pPr>
        <w:spacing w:line="360" w:lineRule="auto"/>
        <w:ind w:left="1134"/>
        <w:jc w:val="both"/>
        <w:rPr>
          <w:rFonts w:ascii="Arial" w:hAnsi="Arial"/>
          <w:spacing w:val="20"/>
          <w:sz w:val="24"/>
        </w:rPr>
      </w:pPr>
      <w:r>
        <w:rPr>
          <w:rFonts w:ascii="Arial" w:hAnsi="Arial"/>
          <w:spacing w:val="20"/>
          <w:sz w:val="24"/>
        </w:rPr>
        <w:t>Para la instalación eléctrica, se ubicó previamente el lugar donde debería de ubicarse el tablero de operación de la máquina, para hacer las instalaciones subterráneas de las tuberías que conducirán los cables al carro y a la toma de fuerza eléctrica.</w:t>
      </w:r>
    </w:p>
    <w:p w:rsidR="00A61A77" w:rsidRDefault="00A61A77" w:rsidP="00834374">
      <w:pPr>
        <w:spacing w:line="360" w:lineRule="auto"/>
        <w:ind w:left="1134"/>
        <w:jc w:val="both"/>
        <w:rPr>
          <w:rFonts w:ascii="Arial" w:hAnsi="Arial"/>
          <w:spacing w:val="20"/>
          <w:sz w:val="24"/>
        </w:rPr>
      </w:pPr>
      <w:r>
        <w:rPr>
          <w:rFonts w:ascii="Arial" w:hAnsi="Arial"/>
          <w:spacing w:val="20"/>
          <w:sz w:val="24"/>
        </w:rPr>
        <w:t>Luego siguiendo las especificaciones del pla</w:t>
      </w:r>
      <w:r w:rsidR="00896B92">
        <w:rPr>
          <w:rFonts w:ascii="Arial" w:hAnsi="Arial"/>
          <w:spacing w:val="20"/>
          <w:sz w:val="24"/>
        </w:rPr>
        <w:t>no VCF-IE-0187 se interconectaro</w:t>
      </w:r>
      <w:r>
        <w:rPr>
          <w:rFonts w:ascii="Arial" w:hAnsi="Arial"/>
          <w:spacing w:val="20"/>
          <w:sz w:val="24"/>
        </w:rPr>
        <w:t>n los cables, tanto para el circuito de control como para el circuito de fuerza.</w:t>
      </w:r>
    </w:p>
    <w:p w:rsidR="00A61A77" w:rsidRDefault="00A61A77" w:rsidP="00834374">
      <w:pPr>
        <w:spacing w:line="360" w:lineRule="auto"/>
        <w:ind w:left="1134"/>
        <w:jc w:val="both"/>
        <w:rPr>
          <w:rFonts w:ascii="Arial" w:hAnsi="Arial"/>
          <w:spacing w:val="20"/>
          <w:sz w:val="24"/>
        </w:rPr>
      </w:pPr>
      <w:r>
        <w:rPr>
          <w:rFonts w:ascii="Arial" w:hAnsi="Arial"/>
          <w:spacing w:val="20"/>
          <w:sz w:val="24"/>
        </w:rPr>
        <w:t xml:space="preserve">Una vez terminada la instalación eléctrica y neumática se procedió a realizar pruebas de cada una de las funciones del que debería ejecutar el equipo, </w:t>
      </w:r>
      <w:r>
        <w:rPr>
          <w:rFonts w:ascii="Arial" w:hAnsi="Arial"/>
          <w:spacing w:val="20"/>
          <w:sz w:val="24"/>
        </w:rPr>
        <w:lastRenderedPageBreak/>
        <w:t>haciéndolo inicialmente con los mandos manuales, una vez que se ajustaron las funciones individuales se hizo la prueba de sincronismo de las mismas en automático, produciéndose varios problemas debido al m</w:t>
      </w:r>
      <w:r w:rsidR="002A21BF">
        <w:rPr>
          <w:rFonts w:ascii="Arial" w:hAnsi="Arial"/>
          <w:spacing w:val="20"/>
          <w:sz w:val="24"/>
        </w:rPr>
        <w:t>al posicionamiento de los limit-</w:t>
      </w:r>
      <w:r>
        <w:rPr>
          <w:rFonts w:ascii="Arial" w:hAnsi="Arial"/>
          <w:spacing w:val="20"/>
          <w:sz w:val="24"/>
        </w:rPr>
        <w:t>switch especialmente, lo que nos llevo a la conclusión que el  equipo nunca fue probado en su funcionamiento general.</w:t>
      </w:r>
    </w:p>
    <w:p w:rsidR="00A61A77" w:rsidRDefault="00A61A77" w:rsidP="00834374">
      <w:pPr>
        <w:spacing w:line="360" w:lineRule="auto"/>
        <w:ind w:left="1134"/>
        <w:jc w:val="both"/>
        <w:rPr>
          <w:rFonts w:ascii="Arial" w:hAnsi="Arial"/>
          <w:spacing w:val="20"/>
          <w:sz w:val="24"/>
        </w:rPr>
      </w:pPr>
      <w:r>
        <w:rPr>
          <w:rFonts w:ascii="Arial" w:hAnsi="Arial"/>
          <w:spacing w:val="20"/>
          <w:sz w:val="24"/>
        </w:rPr>
        <w:t>Se efectuó una modificación en el diseño eléctrico, cambiando el sistema de placas magnéticas por limit</w:t>
      </w:r>
      <w:r w:rsidR="004175F9">
        <w:rPr>
          <w:rFonts w:ascii="Arial" w:hAnsi="Arial"/>
          <w:spacing w:val="20"/>
          <w:sz w:val="24"/>
        </w:rPr>
        <w:t>-</w:t>
      </w:r>
      <w:r>
        <w:rPr>
          <w:rFonts w:ascii="Arial" w:hAnsi="Arial"/>
          <w:spacing w:val="20"/>
          <w:sz w:val="24"/>
        </w:rPr>
        <w:t xml:space="preserve">switch, y se acondicionaron los actuadores </w:t>
      </w:r>
      <w:r w:rsidR="002A21BF">
        <w:rPr>
          <w:rFonts w:ascii="Arial" w:hAnsi="Arial"/>
          <w:spacing w:val="20"/>
          <w:sz w:val="24"/>
        </w:rPr>
        <w:t>del</w:t>
      </w:r>
      <w:r>
        <w:rPr>
          <w:rFonts w:ascii="Arial" w:hAnsi="Arial"/>
          <w:spacing w:val="20"/>
          <w:sz w:val="24"/>
        </w:rPr>
        <w:t xml:space="preserve"> limit</w:t>
      </w:r>
      <w:r w:rsidR="004175F9">
        <w:rPr>
          <w:rFonts w:ascii="Arial" w:hAnsi="Arial"/>
          <w:spacing w:val="20"/>
          <w:sz w:val="24"/>
        </w:rPr>
        <w:t>-</w:t>
      </w:r>
      <w:r>
        <w:rPr>
          <w:rFonts w:ascii="Arial" w:hAnsi="Arial"/>
          <w:spacing w:val="20"/>
          <w:sz w:val="24"/>
        </w:rPr>
        <w:t xml:space="preserve"> switch tanto del carro como de la bancada hasta lograr que el sistema funcione como fue solicitado.</w:t>
      </w:r>
    </w:p>
    <w:p w:rsidR="00A61A77" w:rsidRDefault="00A61A77" w:rsidP="00834374">
      <w:pPr>
        <w:spacing w:line="360" w:lineRule="auto"/>
        <w:ind w:left="1134"/>
        <w:jc w:val="both"/>
        <w:rPr>
          <w:rFonts w:ascii="Arial" w:hAnsi="Arial"/>
          <w:spacing w:val="20"/>
          <w:sz w:val="24"/>
        </w:rPr>
      </w:pPr>
    </w:p>
    <w:p w:rsidR="00A61A77" w:rsidRDefault="00A61A77" w:rsidP="00834374">
      <w:pPr>
        <w:spacing w:line="360" w:lineRule="auto"/>
        <w:ind w:left="1134"/>
        <w:jc w:val="both"/>
        <w:rPr>
          <w:rFonts w:ascii="Arial" w:hAnsi="Arial"/>
          <w:spacing w:val="20"/>
          <w:sz w:val="24"/>
        </w:rPr>
      </w:pPr>
      <w:r>
        <w:rPr>
          <w:rFonts w:ascii="Arial" w:hAnsi="Arial"/>
          <w:b/>
          <w:spacing w:val="20"/>
          <w:sz w:val="24"/>
        </w:rPr>
        <w:t>Instalación de refrigeración</w:t>
      </w:r>
    </w:p>
    <w:p w:rsidR="00A61A77" w:rsidRDefault="00A61A77" w:rsidP="00834374">
      <w:pPr>
        <w:spacing w:line="360" w:lineRule="auto"/>
        <w:ind w:left="1134"/>
        <w:jc w:val="both"/>
        <w:rPr>
          <w:rFonts w:ascii="Arial" w:hAnsi="Arial"/>
          <w:spacing w:val="20"/>
          <w:sz w:val="24"/>
        </w:rPr>
      </w:pPr>
      <w:r>
        <w:rPr>
          <w:rFonts w:ascii="Arial" w:hAnsi="Arial"/>
          <w:spacing w:val="20"/>
          <w:sz w:val="24"/>
        </w:rPr>
        <w:t xml:space="preserve">Para la instalación de refrigeración se construyo los canales o sumideros que conducen el refrigerante hasta la cisterna desde donde es bombeado hasta el disco sierra con una presión de 4 </w:t>
      </w:r>
      <w:r w:rsidR="002A21BF">
        <w:rPr>
          <w:rFonts w:ascii="Arial" w:hAnsi="Arial"/>
          <w:spacing w:val="20"/>
          <w:sz w:val="24"/>
        </w:rPr>
        <w:t>bares a una temperatura de 25 ° C</w:t>
      </w:r>
      <w:r>
        <w:rPr>
          <w:rFonts w:ascii="Arial" w:hAnsi="Arial"/>
          <w:spacing w:val="20"/>
          <w:sz w:val="24"/>
        </w:rPr>
        <w:t xml:space="preserve">  aproximadamente.</w:t>
      </w:r>
    </w:p>
    <w:p w:rsidR="00727795" w:rsidRDefault="00727795" w:rsidP="00834374">
      <w:pPr>
        <w:spacing w:line="360" w:lineRule="auto"/>
        <w:ind w:left="1134"/>
        <w:jc w:val="both"/>
        <w:rPr>
          <w:rFonts w:ascii="Arial" w:hAnsi="Arial"/>
          <w:spacing w:val="20"/>
          <w:sz w:val="24"/>
        </w:rPr>
      </w:pPr>
    </w:p>
    <w:p w:rsidR="00727795" w:rsidRDefault="00727795" w:rsidP="00834374">
      <w:pPr>
        <w:spacing w:line="360" w:lineRule="auto"/>
        <w:ind w:left="1134"/>
        <w:jc w:val="both"/>
        <w:rPr>
          <w:rFonts w:ascii="Arial" w:hAnsi="Arial"/>
          <w:spacing w:val="20"/>
          <w:sz w:val="24"/>
        </w:rPr>
      </w:pPr>
    </w:p>
    <w:p w:rsidR="00361E0C" w:rsidRDefault="00361E0C" w:rsidP="00834374">
      <w:pPr>
        <w:spacing w:line="360" w:lineRule="auto"/>
        <w:ind w:left="1134"/>
        <w:jc w:val="both"/>
        <w:rPr>
          <w:rFonts w:ascii="Arial" w:hAnsi="Arial"/>
          <w:spacing w:val="20"/>
          <w:sz w:val="24"/>
        </w:rPr>
      </w:pPr>
    </w:p>
    <w:p w:rsidR="00A61A77" w:rsidRPr="00834374" w:rsidRDefault="00A61A77">
      <w:pPr>
        <w:spacing w:line="360" w:lineRule="auto"/>
        <w:jc w:val="both"/>
        <w:rPr>
          <w:rFonts w:ascii="Arial" w:hAnsi="Arial"/>
          <w:spacing w:val="20"/>
          <w:sz w:val="24"/>
          <w:szCs w:val="24"/>
        </w:rPr>
      </w:pPr>
    </w:p>
    <w:p w:rsidR="00A61A77" w:rsidRPr="00834374" w:rsidRDefault="00834374" w:rsidP="00834374">
      <w:pPr>
        <w:tabs>
          <w:tab w:val="left" w:pos="567"/>
          <w:tab w:val="left" w:pos="1134"/>
        </w:tabs>
        <w:spacing w:line="360" w:lineRule="auto"/>
        <w:jc w:val="both"/>
        <w:rPr>
          <w:rFonts w:ascii="Arial" w:hAnsi="Arial"/>
          <w:b/>
          <w:spacing w:val="20"/>
          <w:sz w:val="24"/>
          <w:szCs w:val="24"/>
        </w:rPr>
      </w:pPr>
      <w:r>
        <w:rPr>
          <w:rFonts w:ascii="Arial" w:hAnsi="Arial"/>
          <w:b/>
          <w:spacing w:val="20"/>
          <w:sz w:val="24"/>
          <w:szCs w:val="24"/>
        </w:rPr>
        <w:t xml:space="preserve">       </w:t>
      </w:r>
      <w:r w:rsidR="00A61A77" w:rsidRPr="00834374">
        <w:rPr>
          <w:rFonts w:ascii="Arial" w:hAnsi="Arial"/>
          <w:b/>
          <w:spacing w:val="20"/>
          <w:sz w:val="24"/>
          <w:szCs w:val="24"/>
        </w:rPr>
        <w:t>2.</w:t>
      </w:r>
      <w:r>
        <w:rPr>
          <w:rFonts w:ascii="Arial" w:hAnsi="Arial"/>
          <w:b/>
          <w:spacing w:val="20"/>
          <w:sz w:val="24"/>
          <w:szCs w:val="24"/>
        </w:rPr>
        <w:t xml:space="preserve">4. </w:t>
      </w:r>
      <w:r w:rsidR="00A61A77" w:rsidRPr="00834374">
        <w:rPr>
          <w:rFonts w:ascii="Arial" w:hAnsi="Arial"/>
          <w:b/>
          <w:spacing w:val="20"/>
          <w:sz w:val="24"/>
          <w:szCs w:val="24"/>
        </w:rPr>
        <w:t>PRUEBAS  DE  FUNCIONAMIENTO  DEL  SISTEMA</w:t>
      </w:r>
    </w:p>
    <w:p w:rsidR="00A61A77" w:rsidRDefault="00A61A77" w:rsidP="00834374">
      <w:pPr>
        <w:spacing w:line="360" w:lineRule="auto"/>
        <w:ind w:left="1134"/>
        <w:jc w:val="both"/>
        <w:rPr>
          <w:rFonts w:ascii="Arial" w:hAnsi="Arial"/>
          <w:spacing w:val="20"/>
          <w:sz w:val="24"/>
        </w:rPr>
      </w:pPr>
    </w:p>
    <w:p w:rsidR="00A61A77" w:rsidRDefault="00A61A77" w:rsidP="00727795">
      <w:pPr>
        <w:tabs>
          <w:tab w:val="left" w:pos="709"/>
        </w:tabs>
        <w:spacing w:line="360" w:lineRule="auto"/>
        <w:ind w:left="1134"/>
        <w:jc w:val="both"/>
        <w:rPr>
          <w:rFonts w:ascii="Arial" w:hAnsi="Arial"/>
          <w:b/>
          <w:spacing w:val="20"/>
          <w:sz w:val="24"/>
          <w:u w:val="single"/>
        </w:rPr>
      </w:pPr>
      <w:r>
        <w:rPr>
          <w:rFonts w:ascii="Arial" w:hAnsi="Arial"/>
          <w:b/>
          <w:spacing w:val="20"/>
          <w:sz w:val="24"/>
        </w:rPr>
        <w:t>Calibración  y Puesta en Marcha</w:t>
      </w:r>
    </w:p>
    <w:p w:rsidR="00A61A77" w:rsidRDefault="00A61A77" w:rsidP="00834374">
      <w:pPr>
        <w:spacing w:line="360" w:lineRule="auto"/>
        <w:ind w:left="1134"/>
        <w:jc w:val="both"/>
        <w:rPr>
          <w:rFonts w:ascii="Arial" w:hAnsi="Arial"/>
          <w:spacing w:val="20"/>
          <w:sz w:val="24"/>
        </w:rPr>
      </w:pPr>
      <w:r>
        <w:rPr>
          <w:rFonts w:ascii="Arial" w:hAnsi="Arial"/>
          <w:spacing w:val="20"/>
          <w:sz w:val="24"/>
        </w:rPr>
        <w:t>Previo a la puesta en marcha del equipo se procedió a realizar la calibración de la velocidad de los distintos elementos.</w:t>
      </w:r>
    </w:p>
    <w:p w:rsidR="00A61A77" w:rsidRDefault="00A61A77" w:rsidP="00727795">
      <w:pPr>
        <w:tabs>
          <w:tab w:val="left" w:pos="709"/>
        </w:tabs>
        <w:spacing w:line="360" w:lineRule="auto"/>
        <w:jc w:val="both"/>
        <w:rPr>
          <w:rFonts w:ascii="Arial" w:hAnsi="Arial"/>
          <w:b/>
          <w:spacing w:val="20"/>
          <w:sz w:val="24"/>
          <w:u w:val="single"/>
        </w:rPr>
      </w:pPr>
    </w:p>
    <w:p w:rsidR="00A61A77" w:rsidRDefault="00A61A77" w:rsidP="00834374">
      <w:pPr>
        <w:tabs>
          <w:tab w:val="left" w:pos="709"/>
        </w:tabs>
        <w:spacing w:line="360" w:lineRule="auto"/>
        <w:ind w:left="1134"/>
        <w:jc w:val="both"/>
        <w:rPr>
          <w:rFonts w:ascii="Arial" w:hAnsi="Arial"/>
          <w:b/>
          <w:spacing w:val="20"/>
          <w:sz w:val="24"/>
        </w:rPr>
      </w:pPr>
      <w:r>
        <w:rPr>
          <w:rFonts w:ascii="Arial" w:hAnsi="Arial"/>
          <w:b/>
          <w:spacing w:val="20"/>
          <w:sz w:val="24"/>
        </w:rPr>
        <w:t>Regulación del Largo de Corte del Perfil</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Para regular el corte de la tira, el sistema posee dos banderolas las cuales son actuadas por el perfil al entrar en tacto con ellas.</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Para determinar  el  largo de corte se debe  m</w:t>
      </w:r>
      <w:r w:rsidR="00950C17">
        <w:rPr>
          <w:rFonts w:ascii="Arial" w:hAnsi="Arial"/>
          <w:spacing w:val="20"/>
          <w:sz w:val="24"/>
        </w:rPr>
        <w:t>edir  antes  el  disco sierra (</w:t>
      </w:r>
      <w:r>
        <w:rPr>
          <w:rFonts w:ascii="Arial" w:hAnsi="Arial"/>
          <w:spacing w:val="20"/>
          <w:sz w:val="24"/>
        </w:rPr>
        <w:t>con</w:t>
      </w:r>
      <w:r w:rsidR="00950C17">
        <w:rPr>
          <w:rFonts w:ascii="Arial" w:hAnsi="Arial"/>
          <w:spacing w:val="20"/>
          <w:sz w:val="24"/>
        </w:rPr>
        <w:t xml:space="preserve"> el carro en la posición “casa”</w:t>
      </w:r>
      <w:r>
        <w:rPr>
          <w:rFonts w:ascii="Arial" w:hAnsi="Arial"/>
          <w:spacing w:val="20"/>
          <w:sz w:val="24"/>
        </w:rPr>
        <w:t xml:space="preserve">) y la primera banderola  “C”, esta banderola al ser actuada dará comienzo al movimiento del carro. El perfil al actuar la segunda banderola  “M” hace que se cierre la mordaza del carro de corte, una vez actuada la mordaza no debe haber movimiento relativo entre el carro y el perfil. La distancia recomendable entre las banderolas es de </w:t>
      </w:r>
      <w:smartTag w:uri="urn:schemas-microsoft-com:office:smarttags" w:element="metricconverter">
        <w:smartTagPr>
          <w:attr w:name="ProductID" w:val="200 mm"/>
        </w:smartTagPr>
        <w:r>
          <w:rPr>
            <w:rFonts w:ascii="Arial" w:hAnsi="Arial"/>
            <w:spacing w:val="20"/>
            <w:sz w:val="24"/>
          </w:rPr>
          <w:t>200 mm</w:t>
        </w:r>
      </w:smartTag>
      <w:r>
        <w:rPr>
          <w:rFonts w:ascii="Arial" w:hAnsi="Arial"/>
          <w:spacing w:val="20"/>
          <w:sz w:val="24"/>
        </w:rPr>
        <w:t>. , para tener una buena tolerancia en el corte se debe alejar o acercar la banderola  “M”.</w:t>
      </w:r>
    </w:p>
    <w:p w:rsidR="00A61A77" w:rsidRDefault="00A61A77" w:rsidP="00727795">
      <w:pPr>
        <w:tabs>
          <w:tab w:val="left" w:pos="709"/>
        </w:tabs>
        <w:spacing w:line="360" w:lineRule="auto"/>
        <w:jc w:val="both"/>
        <w:rPr>
          <w:rFonts w:ascii="Arial" w:hAnsi="Arial"/>
          <w:spacing w:val="20"/>
          <w:sz w:val="24"/>
        </w:rPr>
      </w:pPr>
    </w:p>
    <w:p w:rsidR="00A61A77" w:rsidRDefault="00A61A77" w:rsidP="00834374">
      <w:pPr>
        <w:tabs>
          <w:tab w:val="left" w:pos="709"/>
        </w:tabs>
        <w:spacing w:line="360" w:lineRule="auto"/>
        <w:ind w:left="1134"/>
        <w:jc w:val="both"/>
        <w:rPr>
          <w:rFonts w:ascii="Arial" w:hAnsi="Arial"/>
          <w:b/>
          <w:spacing w:val="20"/>
          <w:sz w:val="24"/>
        </w:rPr>
      </w:pPr>
      <w:r>
        <w:rPr>
          <w:rFonts w:ascii="Arial" w:hAnsi="Arial"/>
          <w:b/>
          <w:spacing w:val="20"/>
          <w:sz w:val="24"/>
        </w:rPr>
        <w:t>Regulación de Avance y Retroceso del Carro Cortador</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Para regular la velocidad de avance o retroceso del carro cortador, existen en cada extremo del cilindro neumático principal una válvula reguladora de flujo, estas válvulas regulan el paso de aire a presión que entra al cilindro ya que el aire que sale de la cámara escapa rápidamente a la atmósfera por las válvulas de escape rápido, esto permite un mejor ajuste de la velocidad.</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 xml:space="preserve">La velocidad de avance debe ser igual o levemente menor a la velocidad con que se mueve el perfil, cabe </w:t>
      </w:r>
      <w:r>
        <w:rPr>
          <w:rFonts w:ascii="Arial" w:hAnsi="Arial"/>
          <w:spacing w:val="20"/>
          <w:sz w:val="24"/>
        </w:rPr>
        <w:lastRenderedPageBreak/>
        <w:t>destacar que se debe ser más riguroso con la regulación al estar procesando perfiles livianos ya que si el carro cortador esta demasiado lento al cerrar la mordaza el perfil tendera a empujar el carro de corte, pudiendo producirse el daño de el perfil o desperfectos en el carro cortador.</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La velocidad de retroceso se debe regular al máximo posible evitando que el carro al llegar a la posición  “ Casa “  golpee demasiado fuerte en los topes, la detención del carro sería apoyada por el cilindro amortiguador, al cual le debe ajustar la válvula reguladora de flujo que amortigüe la llegada del carro y no que lo haga rebotar.</w:t>
      </w:r>
    </w:p>
    <w:p w:rsidR="00AD04AC" w:rsidRPr="00AD04AC" w:rsidRDefault="00AD04AC" w:rsidP="00727795">
      <w:pPr>
        <w:tabs>
          <w:tab w:val="left" w:pos="709"/>
        </w:tabs>
        <w:spacing w:line="360" w:lineRule="auto"/>
        <w:jc w:val="both"/>
        <w:rPr>
          <w:rFonts w:ascii="Arial" w:hAnsi="Arial"/>
          <w:spacing w:val="20"/>
          <w:sz w:val="24"/>
        </w:rPr>
      </w:pPr>
    </w:p>
    <w:p w:rsidR="00A61A77" w:rsidRDefault="00A61A77" w:rsidP="00834374">
      <w:pPr>
        <w:tabs>
          <w:tab w:val="left" w:pos="709"/>
        </w:tabs>
        <w:spacing w:line="360" w:lineRule="auto"/>
        <w:ind w:left="1134"/>
        <w:jc w:val="both"/>
        <w:rPr>
          <w:rFonts w:ascii="Arial" w:hAnsi="Arial"/>
          <w:spacing w:val="20"/>
          <w:sz w:val="24"/>
        </w:rPr>
      </w:pPr>
      <w:r>
        <w:rPr>
          <w:rFonts w:ascii="Arial" w:hAnsi="Arial"/>
          <w:b/>
          <w:spacing w:val="20"/>
          <w:sz w:val="24"/>
        </w:rPr>
        <w:t>Regulación del Cabezal Cortador</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Para el ajuste del cabezal cortador se cuenta con regulación de velocidad del movimiento tanto adelante como hacia atrás y de la presión con que se  realiza corte.</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Cuando se trabaja con per</w:t>
      </w:r>
      <w:r w:rsidR="00950C17">
        <w:rPr>
          <w:rFonts w:ascii="Arial" w:hAnsi="Arial"/>
          <w:spacing w:val="20"/>
          <w:sz w:val="24"/>
        </w:rPr>
        <w:t>files livianos</w:t>
      </w:r>
      <w:r>
        <w:rPr>
          <w:rFonts w:ascii="Arial" w:hAnsi="Arial"/>
          <w:spacing w:val="20"/>
          <w:sz w:val="24"/>
        </w:rPr>
        <w:t xml:space="preserve">, hasta </w:t>
      </w:r>
      <w:smartTag w:uri="urn:schemas-microsoft-com:office:smarttags" w:element="metricconverter">
        <w:smartTagPr>
          <w:attr w:name="ProductID" w:val="3 mm"/>
        </w:smartTagPr>
        <w:r>
          <w:rPr>
            <w:rFonts w:ascii="Arial" w:hAnsi="Arial"/>
            <w:spacing w:val="20"/>
            <w:sz w:val="24"/>
          </w:rPr>
          <w:t>3 mm</w:t>
        </w:r>
      </w:smartTag>
      <w:r>
        <w:rPr>
          <w:rFonts w:ascii="Arial" w:hAnsi="Arial"/>
          <w:spacing w:val="20"/>
          <w:sz w:val="24"/>
        </w:rPr>
        <w:t xml:space="preserve">. </w:t>
      </w:r>
      <w:r w:rsidR="002A21BF">
        <w:rPr>
          <w:rFonts w:ascii="Arial" w:hAnsi="Arial"/>
          <w:spacing w:val="20"/>
          <w:sz w:val="24"/>
        </w:rPr>
        <w:t>de</w:t>
      </w:r>
      <w:r>
        <w:rPr>
          <w:rFonts w:ascii="Arial" w:hAnsi="Arial"/>
          <w:spacing w:val="20"/>
          <w:sz w:val="24"/>
        </w:rPr>
        <w:t xml:space="preserve"> espesor no es necesario que la presión está al máximo, sino que esta puede trabajar entre 60 y 80 PSI.</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Al cortar perfiles de mayor desarrollo y espesor es necesario aumentar la presión.</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 xml:space="preserve">La velocidad de avance del cabezal es importante para lograr un buen corte, ya que si esta </w:t>
      </w:r>
      <w:r w:rsidR="002A21BF">
        <w:rPr>
          <w:rFonts w:ascii="Arial" w:hAnsi="Arial"/>
          <w:spacing w:val="20"/>
          <w:sz w:val="24"/>
        </w:rPr>
        <w:t>demasiada</w:t>
      </w:r>
      <w:r w:rsidR="00950C17">
        <w:rPr>
          <w:rFonts w:ascii="Arial" w:hAnsi="Arial"/>
          <w:spacing w:val="20"/>
          <w:sz w:val="24"/>
        </w:rPr>
        <w:t xml:space="preserve"> alta puede pasar lo siguiente</w:t>
      </w:r>
      <w:r>
        <w:rPr>
          <w:rFonts w:ascii="Arial" w:hAnsi="Arial"/>
          <w:spacing w:val="20"/>
          <w:sz w:val="24"/>
        </w:rPr>
        <w:t>:</w:t>
      </w:r>
    </w:p>
    <w:p w:rsidR="00A61A77" w:rsidRDefault="00A61A77" w:rsidP="00834374">
      <w:pPr>
        <w:tabs>
          <w:tab w:val="left" w:pos="709"/>
        </w:tabs>
        <w:spacing w:line="360" w:lineRule="auto"/>
        <w:ind w:left="1134"/>
        <w:jc w:val="both"/>
        <w:rPr>
          <w:rFonts w:ascii="Arial" w:hAnsi="Arial"/>
          <w:spacing w:val="20"/>
          <w:sz w:val="24"/>
        </w:rPr>
      </w:pPr>
      <w:r>
        <w:rPr>
          <w:rFonts w:ascii="Arial" w:hAnsi="Arial"/>
          <w:b/>
          <w:spacing w:val="20"/>
          <w:sz w:val="24"/>
        </w:rPr>
        <w:t>a)</w:t>
      </w:r>
      <w:r>
        <w:rPr>
          <w:rFonts w:ascii="Arial" w:hAnsi="Arial"/>
          <w:spacing w:val="20"/>
          <w:sz w:val="24"/>
        </w:rPr>
        <w:t xml:space="preserve"> Si el perfil es liviano el cabezal golpea el perfil y lo deforma, por tanto se debe reducir la velocidad de modo que permita que el disco corte   suavemente al perfil.</w:t>
      </w:r>
    </w:p>
    <w:p w:rsidR="00A61A77" w:rsidRDefault="00A61A77" w:rsidP="00834374">
      <w:pPr>
        <w:tabs>
          <w:tab w:val="left" w:pos="709"/>
        </w:tabs>
        <w:spacing w:line="360" w:lineRule="auto"/>
        <w:ind w:left="1134"/>
        <w:jc w:val="both"/>
        <w:rPr>
          <w:rFonts w:ascii="Arial" w:hAnsi="Arial"/>
          <w:spacing w:val="20"/>
          <w:sz w:val="24"/>
        </w:rPr>
      </w:pPr>
      <w:r>
        <w:rPr>
          <w:rFonts w:ascii="Arial" w:hAnsi="Arial"/>
          <w:b/>
          <w:spacing w:val="20"/>
          <w:sz w:val="24"/>
        </w:rPr>
        <w:lastRenderedPageBreak/>
        <w:t>b)</w:t>
      </w:r>
      <w:r>
        <w:rPr>
          <w:rFonts w:ascii="Arial" w:hAnsi="Arial"/>
          <w:spacing w:val="20"/>
          <w:sz w:val="24"/>
        </w:rPr>
        <w:t xml:space="preserve"> Si el perfil es pesado, el cabezal rebota sobre el perfil, pudiéndose    producir la rotura del disco de sierra.</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La velocidad de retroceso del cabez</w:t>
      </w:r>
      <w:r w:rsidR="00361E0C">
        <w:rPr>
          <w:rFonts w:ascii="Arial" w:hAnsi="Arial"/>
          <w:spacing w:val="20"/>
          <w:sz w:val="24"/>
        </w:rPr>
        <w:t xml:space="preserve">al es </w:t>
      </w:r>
      <w:r w:rsidR="002A21BF">
        <w:rPr>
          <w:rFonts w:ascii="Arial" w:hAnsi="Arial"/>
          <w:spacing w:val="20"/>
          <w:sz w:val="24"/>
        </w:rPr>
        <w:t>más</w:t>
      </w:r>
      <w:r w:rsidR="00361E0C">
        <w:rPr>
          <w:rFonts w:ascii="Arial" w:hAnsi="Arial"/>
          <w:spacing w:val="20"/>
          <w:sz w:val="24"/>
        </w:rPr>
        <w:t xml:space="preserve"> rápida y debe ajustars</w:t>
      </w:r>
      <w:r>
        <w:rPr>
          <w:rFonts w:ascii="Arial" w:hAnsi="Arial"/>
          <w:spacing w:val="20"/>
          <w:sz w:val="24"/>
        </w:rPr>
        <w:t>e observando que el cabezal no choque bruscamente al regresar.</w:t>
      </w:r>
    </w:p>
    <w:p w:rsidR="00A61A77" w:rsidRDefault="00A61A77" w:rsidP="00727795">
      <w:pPr>
        <w:tabs>
          <w:tab w:val="left" w:pos="709"/>
        </w:tabs>
        <w:spacing w:line="360" w:lineRule="auto"/>
        <w:jc w:val="both"/>
        <w:rPr>
          <w:rFonts w:ascii="Arial" w:hAnsi="Arial"/>
          <w:spacing w:val="20"/>
          <w:sz w:val="24"/>
        </w:rPr>
      </w:pPr>
    </w:p>
    <w:p w:rsidR="00A61A77" w:rsidRDefault="00A61A77" w:rsidP="00834374">
      <w:pPr>
        <w:tabs>
          <w:tab w:val="left" w:pos="709"/>
        </w:tabs>
        <w:spacing w:line="360" w:lineRule="auto"/>
        <w:ind w:left="1134"/>
        <w:jc w:val="both"/>
        <w:rPr>
          <w:rFonts w:ascii="Arial" w:hAnsi="Arial"/>
          <w:b/>
          <w:spacing w:val="20"/>
          <w:sz w:val="24"/>
          <w:u w:val="single"/>
        </w:rPr>
      </w:pPr>
      <w:r>
        <w:rPr>
          <w:rFonts w:ascii="Arial" w:hAnsi="Arial"/>
          <w:b/>
          <w:spacing w:val="20"/>
          <w:sz w:val="24"/>
        </w:rPr>
        <w:t>Puesta en Marcha del Sistema</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Una vez realizados todos los ajustes y regulaciones para el correcto funcionamiento del equipo se procedió a sincronizarlo con la línea de producción de la máquina para así empezar a fabricar los perfiles.</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 xml:space="preserve">Inicialmente se comenzó fabricando uno de los perfiles de menor sección como es la correa de 80 x 40 x 15 x </w:t>
      </w:r>
      <w:smartTag w:uri="urn:schemas-microsoft-com:office:smarttags" w:element="metricconverter">
        <w:smartTagPr>
          <w:attr w:name="ProductID" w:val="2.0 mm"/>
        </w:smartTagPr>
        <w:r>
          <w:rPr>
            <w:rFonts w:ascii="Arial" w:hAnsi="Arial"/>
            <w:spacing w:val="20"/>
            <w:sz w:val="24"/>
          </w:rPr>
          <w:t>2.0 mm</w:t>
        </w:r>
      </w:smartTag>
      <w:r>
        <w:rPr>
          <w:rFonts w:ascii="Arial" w:hAnsi="Arial"/>
          <w:spacing w:val="20"/>
          <w:sz w:val="24"/>
        </w:rPr>
        <w:t>.</w:t>
      </w:r>
      <w:r w:rsidR="002A21BF">
        <w:rPr>
          <w:rFonts w:ascii="Arial" w:hAnsi="Arial"/>
          <w:spacing w:val="20"/>
          <w:sz w:val="24"/>
        </w:rPr>
        <w:t>,</w:t>
      </w:r>
      <w:r>
        <w:rPr>
          <w:rFonts w:ascii="Arial" w:hAnsi="Arial"/>
          <w:spacing w:val="20"/>
          <w:sz w:val="24"/>
        </w:rPr>
        <w:t xml:space="preserve"> consiguiéndose una notable diferencia en el corte de la tira con respecto al sistema anterior, pues la calidad del corte era superior y el esfuerzo que realizaba el disco era mínima por lo que la operación de corte se realizaba con absoluta suavidad.</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Luego se procedió a incrementar la velocidad de producción de la línea hasta alcanzar el máximo permisible para ese producto, llegándose a fabricar sin ningún problema hasta 6 tiras por minuto, que era la velocidad máxima que se había solicitado, pudiéndose incrementar hasta 7 tiras por minuto.</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Como siguiente paso se procedió a producir en cambio una de secciones más grandes de la gama de perfiles estructurales que fabrica  la máquina  (ver tabla # 4)  como  es</w:t>
      </w:r>
      <w:r w:rsidR="00361E0C">
        <w:rPr>
          <w:rFonts w:ascii="Arial" w:hAnsi="Arial"/>
          <w:spacing w:val="20"/>
          <w:sz w:val="24"/>
        </w:rPr>
        <w:t xml:space="preserve">  la  canal  de  200  x  50 x 3,</w:t>
      </w:r>
      <w:r>
        <w:rPr>
          <w:rFonts w:ascii="Arial" w:hAnsi="Arial"/>
          <w:spacing w:val="20"/>
          <w:sz w:val="24"/>
        </w:rPr>
        <w:t xml:space="preserve">0 mm.  En este producto la velocidad de corte de la sección disminuye y </w:t>
      </w:r>
      <w:r>
        <w:rPr>
          <w:rFonts w:ascii="Arial" w:hAnsi="Arial"/>
          <w:spacing w:val="20"/>
          <w:sz w:val="24"/>
        </w:rPr>
        <w:lastRenderedPageBreak/>
        <w:t>por  lo tanto también la velocidad con que avanza la línea de producción, sin embargo regulando adecuadamente el equipo se consiguió producir hasta 5 tiras por minuto.</w:t>
      </w:r>
    </w:p>
    <w:p w:rsidR="00A61A77" w:rsidRDefault="00A61A77" w:rsidP="00834374">
      <w:pPr>
        <w:tabs>
          <w:tab w:val="left" w:pos="709"/>
        </w:tabs>
        <w:spacing w:line="360" w:lineRule="auto"/>
        <w:ind w:left="1134"/>
        <w:jc w:val="both"/>
        <w:rPr>
          <w:rFonts w:ascii="Arial" w:hAnsi="Arial"/>
          <w:spacing w:val="20"/>
          <w:sz w:val="24"/>
        </w:rPr>
      </w:pPr>
      <w:r>
        <w:rPr>
          <w:rFonts w:ascii="Arial" w:hAnsi="Arial"/>
          <w:spacing w:val="20"/>
          <w:sz w:val="24"/>
        </w:rPr>
        <w:t>Una vez comprobado el buen funcionamiento de la máquina con la innovación realizada se la puso a disposición del departamento de producción para que la utilice en la fabricación del producto que correspondía  según  el  programa  de  producc</w:t>
      </w:r>
      <w:r w:rsidR="009E215A">
        <w:rPr>
          <w:rFonts w:ascii="Arial" w:hAnsi="Arial"/>
          <w:spacing w:val="20"/>
          <w:sz w:val="24"/>
        </w:rPr>
        <w:t>ión  de  la máquina.</w:t>
      </w:r>
    </w:p>
    <w:p w:rsidR="009E215A" w:rsidRDefault="009E215A" w:rsidP="00834374">
      <w:pPr>
        <w:tabs>
          <w:tab w:val="left" w:pos="709"/>
        </w:tabs>
        <w:spacing w:line="360" w:lineRule="auto"/>
        <w:ind w:left="1134"/>
        <w:jc w:val="both"/>
        <w:rPr>
          <w:rFonts w:ascii="Arial" w:hAnsi="Arial"/>
          <w:spacing w:val="20"/>
          <w:sz w:val="24"/>
        </w:rPr>
      </w:pPr>
    </w:p>
    <w:p w:rsidR="009E215A" w:rsidRDefault="009E215A" w:rsidP="00834374">
      <w:pPr>
        <w:tabs>
          <w:tab w:val="left" w:pos="709"/>
        </w:tabs>
        <w:spacing w:line="360" w:lineRule="auto"/>
        <w:ind w:left="1134"/>
        <w:jc w:val="both"/>
        <w:rPr>
          <w:rFonts w:ascii="Arial" w:hAnsi="Arial"/>
          <w:spacing w:val="20"/>
          <w:sz w:val="24"/>
        </w:rPr>
      </w:pPr>
    </w:p>
    <w:p w:rsidR="009E215A" w:rsidRPr="009E215A" w:rsidRDefault="009E215A" w:rsidP="009E215A">
      <w:pPr>
        <w:tabs>
          <w:tab w:val="left" w:pos="709"/>
        </w:tabs>
        <w:spacing w:line="360" w:lineRule="auto"/>
        <w:jc w:val="both"/>
        <w:rPr>
          <w:rFonts w:ascii="Arial" w:hAnsi="Arial"/>
          <w:b/>
          <w:spacing w:val="20"/>
          <w:sz w:val="24"/>
        </w:rPr>
      </w:pPr>
      <w:r>
        <w:rPr>
          <w:rFonts w:ascii="Arial" w:hAnsi="Arial"/>
          <w:b/>
          <w:spacing w:val="20"/>
          <w:sz w:val="24"/>
        </w:rPr>
        <w:t>2.5.  DETERMINACIÓN DE LA PRODUCTIVIDAD ACTUAL</w:t>
      </w:r>
    </w:p>
    <w:p w:rsidR="00A61A77" w:rsidRDefault="00A61A77">
      <w:pPr>
        <w:tabs>
          <w:tab w:val="left" w:pos="709"/>
        </w:tabs>
        <w:spacing w:line="360" w:lineRule="auto"/>
        <w:jc w:val="both"/>
        <w:rPr>
          <w:rFonts w:ascii="Arial" w:hAnsi="Arial"/>
          <w:spacing w:val="20"/>
          <w:sz w:val="24"/>
        </w:rPr>
      </w:pPr>
    </w:p>
    <w:p w:rsidR="009E215A" w:rsidRDefault="009E215A" w:rsidP="009E215A">
      <w:pPr>
        <w:spacing w:line="360" w:lineRule="auto"/>
        <w:ind w:left="1134"/>
        <w:jc w:val="both"/>
        <w:rPr>
          <w:rFonts w:ascii="Arial" w:hAnsi="Arial"/>
          <w:spacing w:val="20"/>
          <w:sz w:val="24"/>
        </w:rPr>
      </w:pPr>
      <w:r>
        <w:rPr>
          <w:rFonts w:ascii="Arial" w:hAnsi="Arial"/>
          <w:spacing w:val="20"/>
          <w:sz w:val="24"/>
        </w:rPr>
        <w:t>Luego de transcurridos 3 meses de producción de la máquina y haciendo un seguimiento de las producciones obtenidas por turno en cada producto que se fabricó se hizo un cuadro comparativo con respecto a las producciones anteriores de la máquina  (ver tabla 5), llegándose a obtener mejoras en la producción de hasta llegar a 457.28 Ton., en junio,</w:t>
      </w:r>
    </w:p>
    <w:p w:rsidR="009E215A" w:rsidRDefault="009E215A" w:rsidP="009E215A">
      <w:pPr>
        <w:spacing w:line="360" w:lineRule="auto"/>
        <w:ind w:left="1134"/>
        <w:jc w:val="both"/>
        <w:rPr>
          <w:rFonts w:ascii="Arial" w:hAnsi="Arial"/>
          <w:spacing w:val="20"/>
          <w:sz w:val="24"/>
        </w:rPr>
      </w:pPr>
    </w:p>
    <w:p w:rsidR="009E215A" w:rsidRDefault="009E215A" w:rsidP="009E215A">
      <w:pPr>
        <w:spacing w:line="360" w:lineRule="auto"/>
        <w:ind w:left="1134"/>
        <w:jc w:val="both"/>
        <w:rPr>
          <w:rFonts w:ascii="Arial" w:hAnsi="Arial"/>
          <w:spacing w:val="20"/>
          <w:sz w:val="24"/>
        </w:rPr>
      </w:pPr>
    </w:p>
    <w:tbl>
      <w:tblPr>
        <w:tblW w:w="5661" w:type="dxa"/>
        <w:jc w:val="center"/>
        <w:tblInd w:w="60" w:type="dxa"/>
        <w:tblCellMar>
          <w:left w:w="70" w:type="dxa"/>
          <w:right w:w="70" w:type="dxa"/>
        </w:tblCellMar>
        <w:tblLook w:val="04A0"/>
      </w:tblPr>
      <w:tblGrid>
        <w:gridCol w:w="1423"/>
        <w:gridCol w:w="1711"/>
        <w:gridCol w:w="911"/>
        <w:gridCol w:w="1616"/>
      </w:tblGrid>
      <w:tr w:rsidR="009E215A" w:rsidRPr="00966414" w:rsidTr="00242D96">
        <w:trPr>
          <w:trHeight w:val="315"/>
          <w:jc w:val="center"/>
        </w:trPr>
        <w:tc>
          <w:tcPr>
            <w:tcW w:w="566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E215A" w:rsidRPr="00966414" w:rsidRDefault="009E215A" w:rsidP="00242D96">
            <w:pPr>
              <w:overflowPunct/>
              <w:autoSpaceDE/>
              <w:autoSpaceDN/>
              <w:adjustRightInd/>
              <w:jc w:val="center"/>
              <w:textAlignment w:val="auto"/>
              <w:rPr>
                <w:rFonts w:ascii="Arial" w:hAnsi="Arial" w:cs="Arial"/>
                <w:color w:val="000000"/>
                <w:lang w:val="es-ES"/>
              </w:rPr>
            </w:pPr>
            <w:r w:rsidRPr="00966414">
              <w:rPr>
                <w:rFonts w:ascii="Arial" w:hAnsi="Arial" w:cs="Arial"/>
                <w:color w:val="000000"/>
                <w:lang w:val="es-ES"/>
              </w:rPr>
              <w:t>PRODUCCION PERFILES ESTUCTURALES (TON)</w:t>
            </w:r>
          </w:p>
        </w:tc>
      </w:tr>
      <w:tr w:rsidR="009E215A" w:rsidRPr="00966414" w:rsidTr="00242D96">
        <w:trPr>
          <w:trHeight w:val="315"/>
          <w:jc w:val="center"/>
        </w:trPr>
        <w:tc>
          <w:tcPr>
            <w:tcW w:w="14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center"/>
              <w:textAlignment w:val="auto"/>
              <w:rPr>
                <w:rFonts w:ascii="Arial" w:hAnsi="Arial" w:cs="Arial"/>
                <w:color w:val="000000"/>
                <w:lang w:val="es-ES"/>
              </w:rPr>
            </w:pPr>
            <w:r w:rsidRPr="00966414">
              <w:rPr>
                <w:rFonts w:ascii="Arial" w:hAnsi="Arial" w:cs="Arial"/>
                <w:color w:val="000000"/>
                <w:lang w:val="es-ES"/>
              </w:rPr>
              <w:t>MES</w:t>
            </w:r>
          </w:p>
        </w:tc>
        <w:tc>
          <w:tcPr>
            <w:tcW w:w="1711" w:type="dxa"/>
            <w:tcBorders>
              <w:top w:val="nil"/>
              <w:left w:val="nil"/>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center"/>
              <w:textAlignment w:val="auto"/>
              <w:rPr>
                <w:rFonts w:ascii="Arial" w:hAnsi="Arial" w:cs="Arial"/>
                <w:color w:val="000000"/>
                <w:lang w:val="es-ES"/>
              </w:rPr>
            </w:pPr>
            <w:r w:rsidRPr="00966414">
              <w:rPr>
                <w:rFonts w:ascii="Arial" w:hAnsi="Arial" w:cs="Arial"/>
                <w:color w:val="000000"/>
                <w:lang w:val="es-ES"/>
              </w:rPr>
              <w:t>PROGRAMA</w:t>
            </w:r>
          </w:p>
        </w:tc>
        <w:tc>
          <w:tcPr>
            <w:tcW w:w="911" w:type="dxa"/>
            <w:tcBorders>
              <w:top w:val="nil"/>
              <w:left w:val="nil"/>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center"/>
              <w:textAlignment w:val="auto"/>
              <w:rPr>
                <w:rFonts w:ascii="Arial" w:hAnsi="Arial" w:cs="Arial"/>
                <w:color w:val="000000"/>
                <w:lang w:val="es-ES"/>
              </w:rPr>
            </w:pPr>
            <w:r w:rsidRPr="00966414">
              <w:rPr>
                <w:rFonts w:ascii="Arial" w:hAnsi="Arial" w:cs="Arial"/>
                <w:color w:val="000000"/>
                <w:lang w:val="es-ES"/>
              </w:rPr>
              <w:t>REAL</w:t>
            </w:r>
          </w:p>
        </w:tc>
        <w:tc>
          <w:tcPr>
            <w:tcW w:w="1616" w:type="dxa"/>
            <w:tcBorders>
              <w:top w:val="nil"/>
              <w:left w:val="nil"/>
              <w:bottom w:val="nil"/>
              <w:right w:val="single" w:sz="8" w:space="0" w:color="auto"/>
            </w:tcBorders>
            <w:shd w:val="clear" w:color="auto" w:fill="auto"/>
            <w:noWrap/>
            <w:vAlign w:val="bottom"/>
            <w:hideMark/>
          </w:tcPr>
          <w:p w:rsidR="009E215A" w:rsidRPr="00966414" w:rsidRDefault="009E215A" w:rsidP="00242D96">
            <w:pPr>
              <w:overflowPunct/>
              <w:autoSpaceDE/>
              <w:autoSpaceDN/>
              <w:adjustRightInd/>
              <w:jc w:val="center"/>
              <w:textAlignment w:val="auto"/>
              <w:rPr>
                <w:rFonts w:ascii="Arial" w:hAnsi="Arial" w:cs="Arial"/>
                <w:color w:val="000000"/>
                <w:lang w:val="es-ES"/>
              </w:rPr>
            </w:pPr>
            <w:r w:rsidRPr="00966414">
              <w:rPr>
                <w:rFonts w:ascii="Arial" w:hAnsi="Arial" w:cs="Arial"/>
                <w:color w:val="000000"/>
                <w:lang w:val="es-ES"/>
              </w:rPr>
              <w:t>VARIACION</w:t>
            </w:r>
          </w:p>
        </w:tc>
      </w:tr>
      <w:tr w:rsidR="009E215A" w:rsidRPr="00966414" w:rsidTr="00242D96">
        <w:trPr>
          <w:trHeight w:val="315"/>
          <w:jc w:val="center"/>
        </w:trPr>
        <w:tc>
          <w:tcPr>
            <w:tcW w:w="14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textAlignment w:val="auto"/>
              <w:rPr>
                <w:rFonts w:ascii="Arial" w:hAnsi="Arial" w:cs="Arial"/>
                <w:color w:val="000000"/>
                <w:lang w:val="es-ES"/>
              </w:rPr>
            </w:pPr>
            <w:r w:rsidRPr="00966414">
              <w:rPr>
                <w:rFonts w:ascii="Arial" w:hAnsi="Arial" w:cs="Arial"/>
                <w:color w:val="000000"/>
                <w:lang w:val="es-ES"/>
              </w:rPr>
              <w:t>FEBRERO</w:t>
            </w:r>
          </w:p>
        </w:tc>
        <w:tc>
          <w:tcPr>
            <w:tcW w:w="1711" w:type="dxa"/>
            <w:tcBorders>
              <w:top w:val="nil"/>
              <w:left w:val="nil"/>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0</w:t>
            </w:r>
          </w:p>
        </w:tc>
        <w:tc>
          <w:tcPr>
            <w:tcW w:w="911" w:type="dxa"/>
            <w:tcBorders>
              <w:top w:val="nil"/>
              <w:left w:val="nil"/>
              <w:bottom w:val="single" w:sz="8" w:space="0" w:color="auto"/>
              <w:right w:val="nil"/>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0</w:t>
            </w:r>
          </w:p>
        </w:tc>
        <w:tc>
          <w:tcPr>
            <w:tcW w:w="16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0</w:t>
            </w:r>
          </w:p>
        </w:tc>
      </w:tr>
      <w:tr w:rsidR="009E215A" w:rsidRPr="00966414" w:rsidTr="00242D96">
        <w:trPr>
          <w:trHeight w:val="315"/>
          <w:jc w:val="center"/>
        </w:trPr>
        <w:tc>
          <w:tcPr>
            <w:tcW w:w="14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textAlignment w:val="auto"/>
              <w:rPr>
                <w:rFonts w:ascii="Arial" w:hAnsi="Arial" w:cs="Arial"/>
                <w:color w:val="000000"/>
                <w:lang w:val="es-ES"/>
              </w:rPr>
            </w:pPr>
            <w:r w:rsidRPr="00966414">
              <w:rPr>
                <w:rFonts w:ascii="Arial" w:hAnsi="Arial" w:cs="Arial"/>
                <w:color w:val="000000"/>
                <w:lang w:val="es-ES"/>
              </w:rPr>
              <w:t>MARZO</w:t>
            </w:r>
          </w:p>
        </w:tc>
        <w:tc>
          <w:tcPr>
            <w:tcW w:w="1711" w:type="dxa"/>
            <w:tcBorders>
              <w:top w:val="nil"/>
              <w:left w:val="nil"/>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0</w:t>
            </w:r>
          </w:p>
        </w:tc>
        <w:tc>
          <w:tcPr>
            <w:tcW w:w="911" w:type="dxa"/>
            <w:tcBorders>
              <w:top w:val="nil"/>
              <w:left w:val="nil"/>
              <w:bottom w:val="single" w:sz="8" w:space="0" w:color="auto"/>
              <w:right w:val="nil"/>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0</w:t>
            </w:r>
          </w:p>
        </w:tc>
        <w:tc>
          <w:tcPr>
            <w:tcW w:w="1616" w:type="dxa"/>
            <w:tcBorders>
              <w:top w:val="nil"/>
              <w:left w:val="single" w:sz="8" w:space="0" w:color="auto"/>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0</w:t>
            </w:r>
          </w:p>
        </w:tc>
      </w:tr>
      <w:tr w:rsidR="009E215A" w:rsidRPr="00966414" w:rsidTr="00242D96">
        <w:trPr>
          <w:trHeight w:val="315"/>
          <w:jc w:val="center"/>
        </w:trPr>
        <w:tc>
          <w:tcPr>
            <w:tcW w:w="14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textAlignment w:val="auto"/>
              <w:rPr>
                <w:rFonts w:ascii="Arial" w:hAnsi="Arial" w:cs="Arial"/>
                <w:color w:val="000000"/>
                <w:lang w:val="es-ES"/>
              </w:rPr>
            </w:pPr>
            <w:r w:rsidRPr="00966414">
              <w:rPr>
                <w:rFonts w:ascii="Arial" w:hAnsi="Arial" w:cs="Arial"/>
                <w:color w:val="000000"/>
                <w:lang w:val="es-ES"/>
              </w:rPr>
              <w:t>ABRIL</w:t>
            </w:r>
          </w:p>
        </w:tc>
        <w:tc>
          <w:tcPr>
            <w:tcW w:w="1711" w:type="dxa"/>
            <w:tcBorders>
              <w:top w:val="nil"/>
              <w:left w:val="nil"/>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350</w:t>
            </w:r>
          </w:p>
        </w:tc>
        <w:tc>
          <w:tcPr>
            <w:tcW w:w="911" w:type="dxa"/>
            <w:tcBorders>
              <w:top w:val="nil"/>
              <w:left w:val="nil"/>
              <w:bottom w:val="single" w:sz="8" w:space="0" w:color="auto"/>
              <w:right w:val="nil"/>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333,64</w:t>
            </w:r>
          </w:p>
        </w:tc>
        <w:tc>
          <w:tcPr>
            <w:tcW w:w="1616" w:type="dxa"/>
            <w:tcBorders>
              <w:top w:val="nil"/>
              <w:left w:val="single" w:sz="8" w:space="0" w:color="auto"/>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-16,36</w:t>
            </w:r>
          </w:p>
        </w:tc>
      </w:tr>
      <w:tr w:rsidR="009E215A" w:rsidRPr="00966414" w:rsidTr="00242D96">
        <w:trPr>
          <w:trHeight w:val="315"/>
          <w:jc w:val="center"/>
        </w:trPr>
        <w:tc>
          <w:tcPr>
            <w:tcW w:w="14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textAlignment w:val="auto"/>
              <w:rPr>
                <w:rFonts w:ascii="Arial" w:hAnsi="Arial" w:cs="Arial"/>
                <w:color w:val="000000"/>
                <w:lang w:val="es-ES"/>
              </w:rPr>
            </w:pPr>
            <w:r w:rsidRPr="00966414">
              <w:rPr>
                <w:rFonts w:ascii="Arial" w:hAnsi="Arial" w:cs="Arial"/>
                <w:color w:val="000000"/>
                <w:lang w:val="es-ES"/>
              </w:rPr>
              <w:t>MAYO</w:t>
            </w:r>
          </w:p>
        </w:tc>
        <w:tc>
          <w:tcPr>
            <w:tcW w:w="1711" w:type="dxa"/>
            <w:tcBorders>
              <w:top w:val="nil"/>
              <w:left w:val="nil"/>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395</w:t>
            </w:r>
          </w:p>
        </w:tc>
        <w:tc>
          <w:tcPr>
            <w:tcW w:w="911" w:type="dxa"/>
            <w:tcBorders>
              <w:top w:val="nil"/>
              <w:left w:val="nil"/>
              <w:bottom w:val="single" w:sz="8" w:space="0" w:color="auto"/>
              <w:right w:val="nil"/>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383,54</w:t>
            </w:r>
          </w:p>
        </w:tc>
        <w:tc>
          <w:tcPr>
            <w:tcW w:w="1616" w:type="dxa"/>
            <w:tcBorders>
              <w:top w:val="nil"/>
              <w:left w:val="single" w:sz="8" w:space="0" w:color="auto"/>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-11,46</w:t>
            </w:r>
          </w:p>
        </w:tc>
      </w:tr>
      <w:tr w:rsidR="009E215A" w:rsidRPr="00966414" w:rsidTr="00242D96">
        <w:trPr>
          <w:trHeight w:val="315"/>
          <w:jc w:val="center"/>
        </w:trPr>
        <w:tc>
          <w:tcPr>
            <w:tcW w:w="14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textAlignment w:val="auto"/>
              <w:rPr>
                <w:rFonts w:ascii="Arial" w:hAnsi="Arial" w:cs="Arial"/>
                <w:color w:val="000000"/>
                <w:lang w:val="es-ES"/>
              </w:rPr>
            </w:pPr>
            <w:r w:rsidRPr="00966414">
              <w:rPr>
                <w:rFonts w:ascii="Arial" w:hAnsi="Arial" w:cs="Arial"/>
                <w:color w:val="000000"/>
                <w:lang w:val="es-ES"/>
              </w:rPr>
              <w:t>JUNIO</w:t>
            </w:r>
          </w:p>
        </w:tc>
        <w:tc>
          <w:tcPr>
            <w:tcW w:w="1711" w:type="dxa"/>
            <w:tcBorders>
              <w:top w:val="nil"/>
              <w:left w:val="nil"/>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455</w:t>
            </w:r>
          </w:p>
        </w:tc>
        <w:tc>
          <w:tcPr>
            <w:tcW w:w="911" w:type="dxa"/>
            <w:tcBorders>
              <w:top w:val="nil"/>
              <w:left w:val="nil"/>
              <w:bottom w:val="single" w:sz="8" w:space="0" w:color="auto"/>
              <w:right w:val="nil"/>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457,28</w:t>
            </w:r>
          </w:p>
        </w:tc>
        <w:tc>
          <w:tcPr>
            <w:tcW w:w="1616" w:type="dxa"/>
            <w:tcBorders>
              <w:top w:val="nil"/>
              <w:left w:val="single" w:sz="8" w:space="0" w:color="auto"/>
              <w:bottom w:val="single" w:sz="8" w:space="0" w:color="auto"/>
              <w:right w:val="single" w:sz="8" w:space="0" w:color="auto"/>
            </w:tcBorders>
            <w:shd w:val="clear" w:color="auto" w:fill="auto"/>
            <w:noWrap/>
            <w:vAlign w:val="bottom"/>
            <w:hideMark/>
          </w:tcPr>
          <w:p w:rsidR="009E215A" w:rsidRPr="00966414" w:rsidRDefault="009E215A" w:rsidP="00242D96">
            <w:pPr>
              <w:overflowPunct/>
              <w:autoSpaceDE/>
              <w:autoSpaceDN/>
              <w:adjustRightInd/>
              <w:jc w:val="right"/>
              <w:textAlignment w:val="auto"/>
              <w:rPr>
                <w:rFonts w:ascii="Arial" w:hAnsi="Arial" w:cs="Arial"/>
                <w:color w:val="000000"/>
                <w:lang w:val="es-ES"/>
              </w:rPr>
            </w:pPr>
            <w:r w:rsidRPr="00966414">
              <w:rPr>
                <w:rFonts w:ascii="Arial" w:hAnsi="Arial" w:cs="Arial"/>
                <w:color w:val="000000"/>
                <w:lang w:val="es-ES"/>
              </w:rPr>
              <w:t>2,28</w:t>
            </w:r>
          </w:p>
        </w:tc>
      </w:tr>
    </w:tbl>
    <w:p w:rsidR="009E215A" w:rsidRDefault="009E215A" w:rsidP="009E215A">
      <w:pPr>
        <w:spacing w:line="360" w:lineRule="auto"/>
        <w:jc w:val="both"/>
        <w:rPr>
          <w:rFonts w:ascii="Arial" w:hAnsi="Arial"/>
          <w:spacing w:val="20"/>
          <w:sz w:val="24"/>
        </w:rPr>
      </w:pPr>
      <w:r>
        <w:rPr>
          <w:rFonts w:ascii="Arial" w:hAnsi="Arial"/>
          <w:spacing w:val="20"/>
          <w:sz w:val="24"/>
        </w:rPr>
        <w:t xml:space="preserve">              </w:t>
      </w:r>
    </w:p>
    <w:p w:rsidR="009E215A" w:rsidRDefault="00E2676F" w:rsidP="009E215A">
      <w:pPr>
        <w:spacing w:line="360" w:lineRule="auto"/>
        <w:ind w:left="426" w:firstLine="708"/>
        <w:jc w:val="both"/>
        <w:rPr>
          <w:rFonts w:ascii="Arial" w:hAnsi="Arial"/>
          <w:spacing w:val="20"/>
          <w:sz w:val="24"/>
        </w:rPr>
      </w:pPr>
      <w:r>
        <w:rPr>
          <w:rFonts w:ascii="Arial" w:hAnsi="Arial"/>
          <w:spacing w:val="20"/>
          <w:sz w:val="24"/>
        </w:rPr>
        <w:t xml:space="preserve"> Tabla 1</w:t>
      </w:r>
      <w:r w:rsidR="009E215A">
        <w:rPr>
          <w:rFonts w:ascii="Arial" w:hAnsi="Arial"/>
          <w:spacing w:val="20"/>
          <w:sz w:val="24"/>
        </w:rPr>
        <w:t>.- Producción después del cambio</w:t>
      </w:r>
    </w:p>
    <w:p w:rsidR="009E215A" w:rsidRDefault="009E215A" w:rsidP="009E215A">
      <w:pPr>
        <w:spacing w:line="360" w:lineRule="auto"/>
        <w:ind w:left="426" w:firstLine="708"/>
        <w:jc w:val="both"/>
        <w:rPr>
          <w:rFonts w:ascii="Arial" w:hAnsi="Arial"/>
          <w:spacing w:val="20"/>
          <w:sz w:val="24"/>
        </w:rPr>
      </w:pPr>
    </w:p>
    <w:p w:rsidR="009E215A" w:rsidRDefault="009E215A" w:rsidP="009E215A">
      <w:pPr>
        <w:spacing w:line="360" w:lineRule="auto"/>
        <w:ind w:left="1134"/>
        <w:jc w:val="both"/>
        <w:rPr>
          <w:rFonts w:ascii="Arial" w:hAnsi="Arial"/>
          <w:spacing w:val="20"/>
          <w:sz w:val="24"/>
        </w:rPr>
      </w:pPr>
      <w:r>
        <w:rPr>
          <w:rFonts w:ascii="Arial" w:hAnsi="Arial"/>
          <w:spacing w:val="20"/>
          <w:sz w:val="24"/>
        </w:rPr>
        <w:t xml:space="preserve">Haciendo el gráfico de barras de la tabla 5, podemos observar </w:t>
      </w:r>
      <w:r w:rsidR="00E2676F">
        <w:rPr>
          <w:rFonts w:ascii="Arial" w:hAnsi="Arial"/>
          <w:spacing w:val="20"/>
          <w:sz w:val="24"/>
        </w:rPr>
        <w:t>(Fig. 15</w:t>
      </w:r>
      <w:r>
        <w:rPr>
          <w:rFonts w:ascii="Arial" w:hAnsi="Arial"/>
          <w:spacing w:val="20"/>
          <w:sz w:val="24"/>
        </w:rPr>
        <w:t>) en azul la cantidad programada, en celeste la producción obtenida, y en gris la variación de lo obtenido respecto a lo programado, lo que nos indica la mejora sustancial de la producción real, así como la disminución de la variación lo que nos indica el mejor aprovechamiento de la máquina por la disminución de la paralizaciones imprevistas a prácticamente cero, por el mejor desempeño del sistema de corte.</w:t>
      </w:r>
    </w:p>
    <w:p w:rsidR="009E215A" w:rsidRDefault="009E215A" w:rsidP="009E215A">
      <w:pPr>
        <w:spacing w:line="360" w:lineRule="auto"/>
        <w:ind w:left="567"/>
        <w:jc w:val="both"/>
        <w:rPr>
          <w:rFonts w:ascii="Arial" w:hAnsi="Arial"/>
          <w:spacing w:val="20"/>
          <w:sz w:val="24"/>
        </w:rPr>
      </w:pPr>
    </w:p>
    <w:p w:rsidR="009E215A" w:rsidRDefault="009E215A" w:rsidP="009E215A">
      <w:pPr>
        <w:spacing w:line="360" w:lineRule="auto"/>
        <w:ind w:left="567"/>
        <w:jc w:val="center"/>
      </w:pPr>
    </w:p>
    <w:p w:rsidR="009E215A" w:rsidRPr="00164D88" w:rsidRDefault="00206377" w:rsidP="009E215A">
      <w:pPr>
        <w:spacing w:line="360" w:lineRule="auto"/>
        <w:ind w:left="567"/>
        <w:jc w:val="center"/>
      </w:pPr>
      <w:r>
        <w:rPr>
          <w:rFonts w:ascii="Arial" w:hAnsi="Arial"/>
          <w:noProof/>
          <w:spacing w:val="20"/>
          <w:sz w:val="24"/>
          <w:lang w:val="es-ES"/>
        </w:rPr>
        <w:drawing>
          <wp:inline distT="0" distB="0" distL="0" distR="0">
            <wp:extent cx="3585210" cy="2279904"/>
            <wp:effectExtent l="12192" t="6096" r="3048" b="0"/>
            <wp:docPr id="1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E215A" w:rsidRDefault="00E2676F" w:rsidP="009E215A">
      <w:pPr>
        <w:spacing w:line="360" w:lineRule="auto"/>
        <w:ind w:left="567"/>
        <w:jc w:val="center"/>
      </w:pPr>
      <w:r>
        <w:rPr>
          <w:rFonts w:ascii="Arial" w:hAnsi="Arial" w:cs="Arial"/>
          <w:spacing w:val="20"/>
          <w:sz w:val="24"/>
          <w:szCs w:val="24"/>
        </w:rPr>
        <w:t>Fig. 15</w:t>
      </w:r>
      <w:r w:rsidR="009E215A">
        <w:rPr>
          <w:rFonts w:ascii="Arial" w:hAnsi="Arial" w:cs="Arial"/>
          <w:spacing w:val="20"/>
          <w:sz w:val="24"/>
          <w:szCs w:val="24"/>
        </w:rPr>
        <w:t>.- Programación y Producción  luego del cambio</w:t>
      </w:r>
    </w:p>
    <w:p w:rsidR="009E215A" w:rsidRDefault="009E215A" w:rsidP="009E215A">
      <w:pPr>
        <w:spacing w:line="360" w:lineRule="auto"/>
        <w:ind w:left="1134"/>
        <w:rPr>
          <w:rFonts w:ascii="Arial" w:hAnsi="Arial" w:cs="Arial"/>
          <w:sz w:val="24"/>
          <w:szCs w:val="24"/>
        </w:rPr>
      </w:pPr>
      <w:r>
        <w:rPr>
          <w:rFonts w:ascii="Arial" w:hAnsi="Arial" w:cs="Arial"/>
          <w:sz w:val="24"/>
          <w:szCs w:val="24"/>
        </w:rPr>
        <w:t xml:space="preserve">Graficando la producción real de la máquina </w:t>
      </w:r>
      <w:r w:rsidR="002A21BF">
        <w:rPr>
          <w:rFonts w:ascii="Arial" w:hAnsi="Arial" w:cs="Arial"/>
          <w:sz w:val="24"/>
          <w:szCs w:val="24"/>
        </w:rPr>
        <w:t>(Tabla</w:t>
      </w:r>
      <w:r>
        <w:rPr>
          <w:rFonts w:ascii="Arial" w:hAnsi="Arial" w:cs="Arial"/>
          <w:sz w:val="24"/>
          <w:szCs w:val="24"/>
        </w:rPr>
        <w:t xml:space="preserve"> 5) ob</w:t>
      </w:r>
      <w:r w:rsidR="00E2676F">
        <w:rPr>
          <w:rFonts w:ascii="Arial" w:hAnsi="Arial" w:cs="Arial"/>
          <w:sz w:val="24"/>
          <w:szCs w:val="24"/>
        </w:rPr>
        <w:t>tenemos el grafico de la Fig. 16</w:t>
      </w:r>
      <w:r>
        <w:rPr>
          <w:rFonts w:ascii="Arial" w:hAnsi="Arial" w:cs="Arial"/>
          <w:sz w:val="24"/>
          <w:szCs w:val="24"/>
        </w:rPr>
        <w:t>.</w:t>
      </w:r>
    </w:p>
    <w:p w:rsidR="009E215A" w:rsidRDefault="009E215A" w:rsidP="009E215A">
      <w:pPr>
        <w:spacing w:line="360" w:lineRule="auto"/>
        <w:ind w:left="1134"/>
        <w:rPr>
          <w:rFonts w:ascii="Arial" w:hAnsi="Arial" w:cs="Arial"/>
          <w:sz w:val="24"/>
          <w:szCs w:val="24"/>
        </w:rPr>
      </w:pPr>
      <w:r>
        <w:rPr>
          <w:rFonts w:ascii="Arial" w:hAnsi="Arial" w:cs="Arial"/>
          <w:sz w:val="24"/>
          <w:szCs w:val="24"/>
        </w:rPr>
        <w:t xml:space="preserve"> Vemos el aumento de </w:t>
      </w:r>
      <w:r w:rsidR="00327A40">
        <w:rPr>
          <w:rFonts w:ascii="Arial" w:hAnsi="Arial" w:cs="Arial"/>
          <w:sz w:val="24"/>
          <w:szCs w:val="24"/>
        </w:rPr>
        <w:t>la misma hasta llegar a 457.28 T</w:t>
      </w:r>
      <w:r>
        <w:rPr>
          <w:rFonts w:ascii="Arial" w:hAnsi="Arial" w:cs="Arial"/>
          <w:sz w:val="24"/>
          <w:szCs w:val="24"/>
        </w:rPr>
        <w:t>on en junio.</w:t>
      </w:r>
    </w:p>
    <w:p w:rsidR="009E215A" w:rsidRPr="00E37ACE" w:rsidRDefault="009E215A" w:rsidP="009E215A">
      <w:pPr>
        <w:spacing w:line="360" w:lineRule="auto"/>
        <w:rPr>
          <w:rFonts w:ascii="Arial" w:hAnsi="Arial" w:cs="Arial"/>
          <w:spacing w:val="20"/>
          <w:sz w:val="24"/>
          <w:szCs w:val="24"/>
        </w:rPr>
      </w:pPr>
    </w:p>
    <w:p w:rsidR="009E215A" w:rsidRDefault="00206377" w:rsidP="009E215A">
      <w:pPr>
        <w:spacing w:line="360" w:lineRule="auto"/>
        <w:ind w:left="567"/>
        <w:jc w:val="center"/>
        <w:rPr>
          <w:rFonts w:ascii="Arial" w:hAnsi="Arial"/>
          <w:noProof/>
          <w:spacing w:val="20"/>
          <w:sz w:val="24"/>
          <w:lang w:val="es-ES"/>
        </w:rPr>
      </w:pPr>
      <w:r>
        <w:rPr>
          <w:rFonts w:ascii="Arial" w:hAnsi="Arial"/>
          <w:noProof/>
          <w:spacing w:val="20"/>
          <w:sz w:val="24"/>
          <w:lang w:val="es-ES"/>
        </w:rPr>
        <w:lastRenderedPageBreak/>
        <w:drawing>
          <wp:inline distT="0" distB="0" distL="0" distR="0">
            <wp:extent cx="3744896" cy="2619340"/>
            <wp:effectExtent l="13643" t="9560" r="3836" b="0"/>
            <wp:docPr id="1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E215A" w:rsidRDefault="009E215A" w:rsidP="009E215A">
      <w:pPr>
        <w:spacing w:line="360" w:lineRule="auto"/>
        <w:ind w:left="567"/>
        <w:jc w:val="center"/>
        <w:rPr>
          <w:rFonts w:ascii="Arial" w:hAnsi="Arial"/>
          <w:noProof/>
          <w:spacing w:val="20"/>
          <w:sz w:val="24"/>
          <w:lang w:val="es-ES"/>
        </w:rPr>
      </w:pPr>
    </w:p>
    <w:p w:rsidR="009E215A" w:rsidRPr="003A03E2" w:rsidRDefault="00E2676F" w:rsidP="009E215A">
      <w:pPr>
        <w:spacing w:line="360" w:lineRule="auto"/>
        <w:ind w:left="567"/>
        <w:jc w:val="center"/>
      </w:pPr>
      <w:r>
        <w:rPr>
          <w:rFonts w:ascii="Arial" w:hAnsi="Arial" w:cs="Arial"/>
          <w:spacing w:val="20"/>
          <w:sz w:val="24"/>
          <w:szCs w:val="24"/>
        </w:rPr>
        <w:t>Fig. 16</w:t>
      </w:r>
      <w:r w:rsidR="009E215A">
        <w:rPr>
          <w:rFonts w:ascii="Arial" w:hAnsi="Arial" w:cs="Arial"/>
          <w:spacing w:val="20"/>
          <w:sz w:val="24"/>
          <w:szCs w:val="24"/>
        </w:rPr>
        <w:t>.- Producción mensual luego del cambio</w:t>
      </w:r>
    </w:p>
    <w:p w:rsidR="009E215A" w:rsidRDefault="009E215A" w:rsidP="009E215A">
      <w:pPr>
        <w:spacing w:line="360" w:lineRule="auto"/>
        <w:ind w:left="567"/>
        <w:jc w:val="center"/>
      </w:pPr>
    </w:p>
    <w:p w:rsidR="009E215A" w:rsidRDefault="009E215A" w:rsidP="009E215A">
      <w:pPr>
        <w:spacing w:line="360" w:lineRule="auto"/>
        <w:ind w:left="1134"/>
        <w:rPr>
          <w:rFonts w:ascii="Arial" w:hAnsi="Arial"/>
          <w:spacing w:val="20"/>
          <w:sz w:val="24"/>
        </w:rPr>
      </w:pPr>
      <w:r>
        <w:rPr>
          <w:rFonts w:ascii="Arial" w:hAnsi="Arial"/>
          <w:spacing w:val="20"/>
          <w:sz w:val="24"/>
        </w:rPr>
        <w:t>Restando la producción actual  de la  producción promedio antes de cambio obtenemos la tabla 6.</w:t>
      </w:r>
    </w:p>
    <w:p w:rsidR="009E215A" w:rsidRDefault="009E215A" w:rsidP="009E215A">
      <w:pPr>
        <w:spacing w:line="360" w:lineRule="auto"/>
        <w:ind w:left="567"/>
        <w:jc w:val="center"/>
        <w:rPr>
          <w:rFonts w:ascii="Arial" w:hAnsi="Arial"/>
          <w:spacing w:val="20"/>
          <w:sz w:val="24"/>
        </w:rPr>
      </w:pPr>
    </w:p>
    <w:p w:rsidR="009E215A" w:rsidRDefault="009E215A" w:rsidP="009E215A">
      <w:pPr>
        <w:spacing w:line="360" w:lineRule="auto"/>
        <w:ind w:left="567"/>
        <w:jc w:val="center"/>
        <w:rPr>
          <w:rFonts w:ascii="Arial" w:hAnsi="Arial"/>
          <w:spacing w:val="20"/>
          <w:sz w:val="24"/>
        </w:rPr>
      </w:pPr>
    </w:p>
    <w:tbl>
      <w:tblPr>
        <w:tblW w:w="5906" w:type="dxa"/>
        <w:jc w:val="center"/>
        <w:tblInd w:w="60" w:type="dxa"/>
        <w:tblCellMar>
          <w:left w:w="70" w:type="dxa"/>
          <w:right w:w="70" w:type="dxa"/>
        </w:tblCellMar>
        <w:tblLook w:val="04A0"/>
      </w:tblPr>
      <w:tblGrid>
        <w:gridCol w:w="2123"/>
        <w:gridCol w:w="1359"/>
        <w:gridCol w:w="2424"/>
      </w:tblGrid>
      <w:tr w:rsidR="009E215A" w:rsidRPr="00486C9F" w:rsidTr="00242D96">
        <w:trPr>
          <w:trHeight w:val="271"/>
          <w:jc w:val="center"/>
        </w:trPr>
        <w:tc>
          <w:tcPr>
            <w:tcW w:w="590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E215A" w:rsidRPr="00486C9F" w:rsidRDefault="009E215A" w:rsidP="00242D96">
            <w:pPr>
              <w:overflowPunct/>
              <w:autoSpaceDE/>
              <w:autoSpaceDN/>
              <w:adjustRightInd/>
              <w:jc w:val="center"/>
              <w:textAlignment w:val="auto"/>
              <w:rPr>
                <w:rFonts w:ascii="Calibri" w:hAnsi="Calibri"/>
                <w:color w:val="000000"/>
                <w:sz w:val="22"/>
                <w:szCs w:val="22"/>
                <w:lang w:val="es-ES"/>
              </w:rPr>
            </w:pPr>
            <w:r w:rsidRPr="00486C9F">
              <w:rPr>
                <w:rFonts w:ascii="Calibri" w:hAnsi="Calibri"/>
                <w:color w:val="000000"/>
                <w:sz w:val="22"/>
                <w:szCs w:val="22"/>
                <w:lang w:val="es-ES"/>
              </w:rPr>
              <w:t>PRODU</w:t>
            </w:r>
            <w:r w:rsidR="00695BBD">
              <w:rPr>
                <w:rFonts w:ascii="Calibri" w:hAnsi="Calibri"/>
                <w:color w:val="000000"/>
                <w:sz w:val="22"/>
                <w:szCs w:val="22"/>
                <w:lang w:val="es-ES"/>
              </w:rPr>
              <w:t>CCION PERFILES ESTUCTURALES (Ton.</w:t>
            </w:r>
            <w:r w:rsidRPr="00486C9F">
              <w:rPr>
                <w:rFonts w:ascii="Calibri" w:hAnsi="Calibri"/>
                <w:color w:val="000000"/>
                <w:sz w:val="22"/>
                <w:szCs w:val="22"/>
                <w:lang w:val="es-ES"/>
              </w:rPr>
              <w:t>)</w:t>
            </w:r>
          </w:p>
        </w:tc>
      </w:tr>
      <w:tr w:rsidR="009E215A" w:rsidRPr="00486C9F" w:rsidTr="00242D96">
        <w:trPr>
          <w:trHeight w:val="284"/>
          <w:jc w:val="center"/>
        </w:trPr>
        <w:tc>
          <w:tcPr>
            <w:tcW w:w="21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center"/>
              <w:textAlignment w:val="auto"/>
              <w:rPr>
                <w:rFonts w:ascii="Arial" w:hAnsi="Arial" w:cs="Arial"/>
                <w:color w:val="000000"/>
                <w:lang w:val="es-ES"/>
              </w:rPr>
            </w:pPr>
            <w:r w:rsidRPr="00486C9F">
              <w:rPr>
                <w:rFonts w:ascii="Arial" w:hAnsi="Arial" w:cs="Arial"/>
                <w:color w:val="000000"/>
                <w:lang w:val="es-ES"/>
              </w:rPr>
              <w:t>MES</w:t>
            </w:r>
          </w:p>
        </w:tc>
        <w:tc>
          <w:tcPr>
            <w:tcW w:w="1359"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center"/>
              <w:textAlignment w:val="auto"/>
              <w:rPr>
                <w:rFonts w:ascii="Arial" w:hAnsi="Arial" w:cs="Arial"/>
                <w:color w:val="000000"/>
                <w:lang w:val="es-ES"/>
              </w:rPr>
            </w:pPr>
            <w:r w:rsidRPr="00486C9F">
              <w:rPr>
                <w:rFonts w:ascii="Arial" w:hAnsi="Arial" w:cs="Arial"/>
                <w:color w:val="000000"/>
                <w:lang w:val="es-ES"/>
              </w:rPr>
              <w:t>REAL</w:t>
            </w:r>
          </w:p>
        </w:tc>
        <w:tc>
          <w:tcPr>
            <w:tcW w:w="2424"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center"/>
              <w:textAlignment w:val="auto"/>
              <w:rPr>
                <w:rFonts w:ascii="Calibri" w:hAnsi="Calibri"/>
                <w:color w:val="000000"/>
                <w:sz w:val="24"/>
                <w:szCs w:val="24"/>
                <w:lang w:val="es-ES"/>
              </w:rPr>
            </w:pPr>
            <w:r w:rsidRPr="00486C9F">
              <w:rPr>
                <w:rFonts w:ascii="Calibri" w:hAnsi="Calibri"/>
                <w:color w:val="000000"/>
                <w:sz w:val="24"/>
                <w:szCs w:val="24"/>
                <w:lang w:val="es-ES"/>
              </w:rPr>
              <w:t>VARIACION</w:t>
            </w:r>
          </w:p>
        </w:tc>
      </w:tr>
      <w:tr w:rsidR="009E215A" w:rsidRPr="00486C9F" w:rsidTr="00242D96">
        <w:trPr>
          <w:trHeight w:val="271"/>
          <w:jc w:val="center"/>
        </w:trPr>
        <w:tc>
          <w:tcPr>
            <w:tcW w:w="21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textAlignment w:val="auto"/>
              <w:rPr>
                <w:rFonts w:ascii="Arial" w:hAnsi="Arial" w:cs="Arial"/>
                <w:color w:val="000000"/>
                <w:lang w:val="es-ES"/>
              </w:rPr>
            </w:pPr>
            <w:r w:rsidRPr="00486C9F">
              <w:rPr>
                <w:rFonts w:ascii="Arial" w:hAnsi="Arial" w:cs="Arial"/>
                <w:color w:val="000000"/>
                <w:lang w:val="es-ES"/>
              </w:rPr>
              <w:t>FEBRERO</w:t>
            </w:r>
          </w:p>
        </w:tc>
        <w:tc>
          <w:tcPr>
            <w:tcW w:w="1359"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right"/>
              <w:textAlignment w:val="auto"/>
              <w:rPr>
                <w:rFonts w:ascii="Arial" w:hAnsi="Arial" w:cs="Arial"/>
                <w:color w:val="000000"/>
                <w:lang w:val="es-ES"/>
              </w:rPr>
            </w:pPr>
            <w:r w:rsidRPr="00486C9F">
              <w:rPr>
                <w:rFonts w:ascii="Arial" w:hAnsi="Arial" w:cs="Arial"/>
                <w:color w:val="000000"/>
                <w:lang w:val="es-ES"/>
              </w:rPr>
              <w:t>0</w:t>
            </w:r>
          </w:p>
        </w:tc>
        <w:tc>
          <w:tcPr>
            <w:tcW w:w="2424"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right"/>
              <w:textAlignment w:val="auto"/>
              <w:rPr>
                <w:rFonts w:ascii="Arial" w:hAnsi="Arial" w:cs="Arial"/>
                <w:color w:val="000000"/>
                <w:lang w:val="es-ES"/>
              </w:rPr>
            </w:pPr>
            <w:r w:rsidRPr="00486C9F">
              <w:rPr>
                <w:rFonts w:ascii="Arial" w:hAnsi="Arial" w:cs="Arial"/>
                <w:color w:val="000000"/>
                <w:lang w:val="es-ES"/>
              </w:rPr>
              <w:t>0</w:t>
            </w:r>
          </w:p>
        </w:tc>
      </w:tr>
      <w:tr w:rsidR="009E215A" w:rsidRPr="00486C9F" w:rsidTr="00242D96">
        <w:trPr>
          <w:trHeight w:val="271"/>
          <w:jc w:val="center"/>
        </w:trPr>
        <w:tc>
          <w:tcPr>
            <w:tcW w:w="21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textAlignment w:val="auto"/>
              <w:rPr>
                <w:rFonts w:ascii="Arial" w:hAnsi="Arial" w:cs="Arial"/>
                <w:color w:val="000000"/>
                <w:lang w:val="es-ES"/>
              </w:rPr>
            </w:pPr>
            <w:r w:rsidRPr="00486C9F">
              <w:rPr>
                <w:rFonts w:ascii="Arial" w:hAnsi="Arial" w:cs="Arial"/>
                <w:color w:val="000000"/>
                <w:lang w:val="es-ES"/>
              </w:rPr>
              <w:t>MARZO</w:t>
            </w:r>
          </w:p>
        </w:tc>
        <w:tc>
          <w:tcPr>
            <w:tcW w:w="1359"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right"/>
              <w:textAlignment w:val="auto"/>
              <w:rPr>
                <w:rFonts w:ascii="Arial" w:hAnsi="Arial" w:cs="Arial"/>
                <w:color w:val="000000"/>
                <w:lang w:val="es-ES"/>
              </w:rPr>
            </w:pPr>
            <w:r w:rsidRPr="00486C9F">
              <w:rPr>
                <w:rFonts w:ascii="Arial" w:hAnsi="Arial" w:cs="Arial"/>
                <w:color w:val="000000"/>
                <w:lang w:val="es-ES"/>
              </w:rPr>
              <w:t>0</w:t>
            </w:r>
          </w:p>
        </w:tc>
        <w:tc>
          <w:tcPr>
            <w:tcW w:w="2424"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right"/>
              <w:textAlignment w:val="auto"/>
              <w:rPr>
                <w:rFonts w:ascii="Arial" w:hAnsi="Arial" w:cs="Arial"/>
                <w:color w:val="000000"/>
                <w:lang w:val="es-ES"/>
              </w:rPr>
            </w:pPr>
            <w:r w:rsidRPr="00486C9F">
              <w:rPr>
                <w:rFonts w:ascii="Arial" w:hAnsi="Arial" w:cs="Arial"/>
                <w:color w:val="000000"/>
                <w:lang w:val="es-ES"/>
              </w:rPr>
              <w:t>0</w:t>
            </w:r>
          </w:p>
        </w:tc>
      </w:tr>
      <w:tr w:rsidR="009E215A" w:rsidRPr="00486C9F" w:rsidTr="00242D96">
        <w:trPr>
          <w:trHeight w:val="271"/>
          <w:jc w:val="center"/>
        </w:trPr>
        <w:tc>
          <w:tcPr>
            <w:tcW w:w="21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textAlignment w:val="auto"/>
              <w:rPr>
                <w:rFonts w:ascii="Arial" w:hAnsi="Arial" w:cs="Arial"/>
                <w:color w:val="000000"/>
                <w:lang w:val="es-ES"/>
              </w:rPr>
            </w:pPr>
            <w:r w:rsidRPr="00486C9F">
              <w:rPr>
                <w:rFonts w:ascii="Arial" w:hAnsi="Arial" w:cs="Arial"/>
                <w:color w:val="000000"/>
                <w:lang w:val="es-ES"/>
              </w:rPr>
              <w:t>ABRIL</w:t>
            </w:r>
          </w:p>
        </w:tc>
        <w:tc>
          <w:tcPr>
            <w:tcW w:w="1359"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right"/>
              <w:textAlignment w:val="auto"/>
              <w:rPr>
                <w:rFonts w:ascii="Arial" w:hAnsi="Arial" w:cs="Arial"/>
                <w:color w:val="000000"/>
                <w:lang w:val="es-ES"/>
              </w:rPr>
            </w:pPr>
            <w:r w:rsidRPr="00486C9F">
              <w:rPr>
                <w:rFonts w:ascii="Arial" w:hAnsi="Arial" w:cs="Arial"/>
                <w:color w:val="000000"/>
                <w:lang w:val="es-ES"/>
              </w:rPr>
              <w:t>333,64</w:t>
            </w:r>
          </w:p>
        </w:tc>
        <w:tc>
          <w:tcPr>
            <w:tcW w:w="2424"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right"/>
              <w:textAlignment w:val="auto"/>
              <w:rPr>
                <w:rFonts w:ascii="Calibri" w:hAnsi="Calibri"/>
                <w:color w:val="000000"/>
                <w:sz w:val="22"/>
                <w:szCs w:val="22"/>
                <w:lang w:val="es-ES"/>
              </w:rPr>
            </w:pPr>
            <w:r w:rsidRPr="00486C9F">
              <w:rPr>
                <w:rFonts w:ascii="Calibri" w:hAnsi="Calibri"/>
                <w:color w:val="000000"/>
                <w:sz w:val="22"/>
                <w:szCs w:val="22"/>
                <w:lang w:val="es-ES"/>
              </w:rPr>
              <w:t>1,22</w:t>
            </w:r>
          </w:p>
        </w:tc>
      </w:tr>
      <w:tr w:rsidR="009E215A" w:rsidRPr="00486C9F" w:rsidTr="00242D96">
        <w:trPr>
          <w:trHeight w:val="271"/>
          <w:jc w:val="center"/>
        </w:trPr>
        <w:tc>
          <w:tcPr>
            <w:tcW w:w="21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textAlignment w:val="auto"/>
              <w:rPr>
                <w:rFonts w:ascii="Arial" w:hAnsi="Arial" w:cs="Arial"/>
                <w:color w:val="000000"/>
                <w:lang w:val="es-ES"/>
              </w:rPr>
            </w:pPr>
            <w:r w:rsidRPr="00486C9F">
              <w:rPr>
                <w:rFonts w:ascii="Arial" w:hAnsi="Arial" w:cs="Arial"/>
                <w:color w:val="000000"/>
                <w:lang w:val="es-ES"/>
              </w:rPr>
              <w:t>MAYO</w:t>
            </w:r>
          </w:p>
        </w:tc>
        <w:tc>
          <w:tcPr>
            <w:tcW w:w="1359"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right"/>
              <w:textAlignment w:val="auto"/>
              <w:rPr>
                <w:rFonts w:ascii="Arial" w:hAnsi="Arial" w:cs="Arial"/>
                <w:color w:val="000000"/>
                <w:lang w:val="es-ES"/>
              </w:rPr>
            </w:pPr>
            <w:r w:rsidRPr="00486C9F">
              <w:rPr>
                <w:rFonts w:ascii="Arial" w:hAnsi="Arial" w:cs="Arial"/>
                <w:color w:val="000000"/>
                <w:lang w:val="es-ES"/>
              </w:rPr>
              <w:t>383,54</w:t>
            </w:r>
          </w:p>
        </w:tc>
        <w:tc>
          <w:tcPr>
            <w:tcW w:w="2424"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right"/>
              <w:textAlignment w:val="auto"/>
              <w:rPr>
                <w:rFonts w:ascii="Calibri" w:hAnsi="Calibri"/>
                <w:color w:val="000000"/>
                <w:sz w:val="22"/>
                <w:szCs w:val="22"/>
                <w:lang w:val="es-ES"/>
              </w:rPr>
            </w:pPr>
            <w:r w:rsidRPr="00486C9F">
              <w:rPr>
                <w:rFonts w:ascii="Calibri" w:hAnsi="Calibri"/>
                <w:color w:val="000000"/>
                <w:sz w:val="22"/>
                <w:szCs w:val="22"/>
                <w:lang w:val="es-ES"/>
              </w:rPr>
              <w:t>51,12</w:t>
            </w:r>
          </w:p>
        </w:tc>
      </w:tr>
      <w:tr w:rsidR="009E215A" w:rsidRPr="00486C9F" w:rsidTr="00242D96">
        <w:trPr>
          <w:trHeight w:val="271"/>
          <w:jc w:val="center"/>
        </w:trPr>
        <w:tc>
          <w:tcPr>
            <w:tcW w:w="2123" w:type="dxa"/>
            <w:tcBorders>
              <w:top w:val="nil"/>
              <w:left w:val="single" w:sz="8" w:space="0" w:color="auto"/>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textAlignment w:val="auto"/>
              <w:rPr>
                <w:rFonts w:ascii="Arial" w:hAnsi="Arial" w:cs="Arial"/>
                <w:color w:val="000000"/>
                <w:lang w:val="es-ES"/>
              </w:rPr>
            </w:pPr>
            <w:r w:rsidRPr="00486C9F">
              <w:rPr>
                <w:rFonts w:ascii="Arial" w:hAnsi="Arial" w:cs="Arial"/>
                <w:color w:val="000000"/>
                <w:lang w:val="es-ES"/>
              </w:rPr>
              <w:t>JUNIO</w:t>
            </w:r>
          </w:p>
        </w:tc>
        <w:tc>
          <w:tcPr>
            <w:tcW w:w="1359"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right"/>
              <w:textAlignment w:val="auto"/>
              <w:rPr>
                <w:rFonts w:ascii="Arial" w:hAnsi="Arial" w:cs="Arial"/>
                <w:color w:val="000000"/>
                <w:lang w:val="es-ES"/>
              </w:rPr>
            </w:pPr>
            <w:r w:rsidRPr="00486C9F">
              <w:rPr>
                <w:rFonts w:ascii="Arial" w:hAnsi="Arial" w:cs="Arial"/>
                <w:color w:val="000000"/>
                <w:lang w:val="es-ES"/>
              </w:rPr>
              <w:t>457,28</w:t>
            </w:r>
          </w:p>
        </w:tc>
        <w:tc>
          <w:tcPr>
            <w:tcW w:w="2424" w:type="dxa"/>
            <w:tcBorders>
              <w:top w:val="nil"/>
              <w:left w:val="nil"/>
              <w:bottom w:val="single" w:sz="8" w:space="0" w:color="auto"/>
              <w:right w:val="single" w:sz="8" w:space="0" w:color="auto"/>
            </w:tcBorders>
            <w:shd w:val="clear" w:color="auto" w:fill="auto"/>
            <w:noWrap/>
            <w:vAlign w:val="bottom"/>
            <w:hideMark/>
          </w:tcPr>
          <w:p w:rsidR="009E215A" w:rsidRPr="00486C9F" w:rsidRDefault="009E215A" w:rsidP="00242D96">
            <w:pPr>
              <w:overflowPunct/>
              <w:autoSpaceDE/>
              <w:autoSpaceDN/>
              <w:adjustRightInd/>
              <w:jc w:val="right"/>
              <w:textAlignment w:val="auto"/>
              <w:rPr>
                <w:rFonts w:ascii="Calibri" w:hAnsi="Calibri"/>
                <w:color w:val="000000"/>
                <w:sz w:val="22"/>
                <w:szCs w:val="22"/>
                <w:lang w:val="es-ES"/>
              </w:rPr>
            </w:pPr>
            <w:r w:rsidRPr="00486C9F">
              <w:rPr>
                <w:rFonts w:ascii="Calibri" w:hAnsi="Calibri"/>
                <w:color w:val="000000"/>
                <w:sz w:val="22"/>
                <w:szCs w:val="22"/>
                <w:lang w:val="es-ES"/>
              </w:rPr>
              <w:t>124,86</w:t>
            </w:r>
          </w:p>
        </w:tc>
      </w:tr>
    </w:tbl>
    <w:p w:rsidR="009E215A" w:rsidRDefault="009E215A" w:rsidP="009E215A">
      <w:pPr>
        <w:spacing w:line="360" w:lineRule="auto"/>
        <w:ind w:left="567"/>
        <w:jc w:val="both"/>
        <w:rPr>
          <w:rFonts w:ascii="Arial" w:hAnsi="Arial"/>
          <w:spacing w:val="20"/>
          <w:sz w:val="24"/>
        </w:rPr>
      </w:pPr>
    </w:p>
    <w:p w:rsidR="009E215A" w:rsidRDefault="00E2676F" w:rsidP="009E215A">
      <w:pPr>
        <w:spacing w:line="360" w:lineRule="auto"/>
        <w:ind w:left="426" w:firstLine="708"/>
        <w:jc w:val="both"/>
        <w:rPr>
          <w:rFonts w:ascii="Arial" w:hAnsi="Arial"/>
          <w:spacing w:val="20"/>
          <w:sz w:val="24"/>
        </w:rPr>
      </w:pPr>
      <w:r>
        <w:rPr>
          <w:rFonts w:ascii="Arial" w:hAnsi="Arial"/>
          <w:spacing w:val="20"/>
          <w:sz w:val="24"/>
        </w:rPr>
        <w:t>Tabla 2</w:t>
      </w:r>
      <w:r w:rsidR="009E215A">
        <w:rPr>
          <w:rFonts w:ascii="Arial" w:hAnsi="Arial"/>
          <w:spacing w:val="20"/>
          <w:sz w:val="24"/>
        </w:rPr>
        <w:t>.- Variación después del cambio</w:t>
      </w:r>
    </w:p>
    <w:p w:rsidR="009E215A" w:rsidRDefault="009E215A" w:rsidP="009E215A">
      <w:pPr>
        <w:spacing w:line="360" w:lineRule="auto"/>
        <w:ind w:left="567"/>
        <w:jc w:val="both"/>
        <w:rPr>
          <w:rFonts w:ascii="Arial" w:hAnsi="Arial"/>
          <w:spacing w:val="20"/>
          <w:sz w:val="24"/>
        </w:rPr>
      </w:pPr>
    </w:p>
    <w:p w:rsidR="009E215A" w:rsidRDefault="002A21BF" w:rsidP="009E215A">
      <w:pPr>
        <w:spacing w:line="360" w:lineRule="auto"/>
        <w:ind w:left="1134"/>
        <w:rPr>
          <w:rFonts w:ascii="Arial" w:hAnsi="Arial"/>
          <w:spacing w:val="20"/>
          <w:sz w:val="24"/>
        </w:rPr>
      </w:pPr>
      <w:r>
        <w:rPr>
          <w:rFonts w:ascii="Arial" w:hAnsi="Arial"/>
          <w:spacing w:val="20"/>
          <w:sz w:val="24"/>
        </w:rPr>
        <w:t>Graficando</w:t>
      </w:r>
      <w:r w:rsidR="009E215A">
        <w:rPr>
          <w:rFonts w:ascii="Arial" w:hAnsi="Arial"/>
          <w:spacing w:val="20"/>
          <w:sz w:val="24"/>
        </w:rPr>
        <w:t xml:space="preserve"> estos datos </w:t>
      </w:r>
      <w:r w:rsidR="00E2676F">
        <w:rPr>
          <w:rFonts w:ascii="Arial" w:hAnsi="Arial"/>
          <w:spacing w:val="20"/>
          <w:sz w:val="24"/>
        </w:rPr>
        <w:t>(Fig. 17</w:t>
      </w:r>
      <w:r w:rsidR="009E215A">
        <w:rPr>
          <w:rFonts w:ascii="Arial" w:hAnsi="Arial"/>
          <w:spacing w:val="20"/>
          <w:sz w:val="24"/>
        </w:rPr>
        <w:t>) observamos el aumento  de la producción hasta aumentar hasta en 124.86 Ton.</w:t>
      </w:r>
      <w:r>
        <w:rPr>
          <w:rFonts w:ascii="Arial" w:hAnsi="Arial"/>
          <w:spacing w:val="20"/>
          <w:sz w:val="24"/>
        </w:rPr>
        <w:t>,</w:t>
      </w:r>
      <w:r w:rsidR="009E215A">
        <w:rPr>
          <w:rFonts w:ascii="Arial" w:hAnsi="Arial"/>
          <w:spacing w:val="20"/>
          <w:sz w:val="24"/>
        </w:rPr>
        <w:t xml:space="preserve"> en junio.</w:t>
      </w:r>
    </w:p>
    <w:p w:rsidR="009E215A" w:rsidRDefault="009E215A" w:rsidP="009E215A">
      <w:pPr>
        <w:spacing w:line="360" w:lineRule="auto"/>
        <w:ind w:left="1134"/>
        <w:rPr>
          <w:rFonts w:ascii="Arial" w:hAnsi="Arial"/>
          <w:spacing w:val="20"/>
          <w:sz w:val="24"/>
        </w:rPr>
      </w:pPr>
    </w:p>
    <w:p w:rsidR="009E215A" w:rsidRDefault="00206377" w:rsidP="009E215A">
      <w:pPr>
        <w:spacing w:line="360" w:lineRule="auto"/>
        <w:ind w:left="1134"/>
        <w:jc w:val="center"/>
        <w:rPr>
          <w:rFonts w:ascii="Arial" w:hAnsi="Arial"/>
          <w:spacing w:val="20"/>
          <w:sz w:val="24"/>
        </w:rPr>
      </w:pPr>
      <w:r>
        <w:rPr>
          <w:rFonts w:ascii="Arial" w:hAnsi="Arial"/>
          <w:noProof/>
          <w:spacing w:val="20"/>
          <w:sz w:val="24"/>
          <w:lang w:val="es-ES"/>
        </w:rPr>
        <w:lastRenderedPageBreak/>
        <w:drawing>
          <wp:inline distT="0" distB="0" distL="0" distR="0">
            <wp:extent cx="3908668" cy="2737125"/>
            <wp:effectExtent l="10421" t="6075" r="5211" b="0"/>
            <wp:docPr id="1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E215A" w:rsidRDefault="009E215A" w:rsidP="009E215A">
      <w:pPr>
        <w:spacing w:line="360" w:lineRule="auto"/>
        <w:ind w:left="1134"/>
        <w:rPr>
          <w:rFonts w:ascii="Arial" w:hAnsi="Arial"/>
          <w:spacing w:val="20"/>
          <w:sz w:val="24"/>
        </w:rPr>
      </w:pPr>
    </w:p>
    <w:p w:rsidR="009E215A" w:rsidRPr="003A03E2" w:rsidRDefault="00E2676F" w:rsidP="009E215A">
      <w:pPr>
        <w:spacing w:line="360" w:lineRule="auto"/>
        <w:ind w:left="567"/>
        <w:jc w:val="center"/>
      </w:pPr>
      <w:r>
        <w:rPr>
          <w:rFonts w:ascii="Arial" w:hAnsi="Arial" w:cs="Arial"/>
          <w:spacing w:val="20"/>
          <w:sz w:val="24"/>
          <w:szCs w:val="24"/>
        </w:rPr>
        <w:t>Fig. 17</w:t>
      </w:r>
      <w:r w:rsidR="009E215A">
        <w:rPr>
          <w:rFonts w:ascii="Arial" w:hAnsi="Arial" w:cs="Arial"/>
          <w:spacing w:val="20"/>
          <w:sz w:val="24"/>
          <w:szCs w:val="24"/>
        </w:rPr>
        <w:t>.- Aumento de producción luego del cambio</w:t>
      </w:r>
    </w:p>
    <w:p w:rsidR="009E215A" w:rsidRDefault="009E215A" w:rsidP="009E215A">
      <w:pPr>
        <w:spacing w:line="360" w:lineRule="auto"/>
      </w:pPr>
    </w:p>
    <w:p w:rsidR="009E215A" w:rsidRDefault="009E215A" w:rsidP="009E215A">
      <w:pPr>
        <w:spacing w:line="360" w:lineRule="auto"/>
        <w:ind w:left="1134"/>
        <w:rPr>
          <w:rFonts w:ascii="Arial" w:hAnsi="Arial"/>
          <w:spacing w:val="20"/>
          <w:sz w:val="24"/>
        </w:rPr>
      </w:pPr>
      <w:r>
        <w:rPr>
          <w:rFonts w:ascii="Arial" w:hAnsi="Arial"/>
          <w:spacing w:val="20"/>
          <w:sz w:val="24"/>
        </w:rPr>
        <w:t xml:space="preserve">Llevando esto a variación porcentual obtenemos la tabla 6 </w:t>
      </w:r>
    </w:p>
    <w:p w:rsidR="009E215A" w:rsidRDefault="009E215A" w:rsidP="009E215A">
      <w:pPr>
        <w:spacing w:line="360" w:lineRule="auto"/>
        <w:ind w:left="1134"/>
        <w:rPr>
          <w:rFonts w:ascii="Arial" w:hAnsi="Arial"/>
          <w:spacing w:val="20"/>
          <w:sz w:val="24"/>
        </w:rPr>
      </w:pPr>
    </w:p>
    <w:tbl>
      <w:tblPr>
        <w:tblW w:w="5540" w:type="dxa"/>
        <w:jc w:val="center"/>
        <w:tblInd w:w="60" w:type="dxa"/>
        <w:tblCellMar>
          <w:left w:w="70" w:type="dxa"/>
          <w:right w:w="70" w:type="dxa"/>
        </w:tblCellMar>
        <w:tblLook w:val="04A0"/>
      </w:tblPr>
      <w:tblGrid>
        <w:gridCol w:w="2076"/>
        <w:gridCol w:w="2369"/>
        <w:gridCol w:w="1095"/>
      </w:tblGrid>
      <w:tr w:rsidR="009E215A" w:rsidRPr="003E27BB" w:rsidTr="00242D96">
        <w:trPr>
          <w:trHeight w:val="315"/>
          <w:jc w:val="center"/>
        </w:trPr>
        <w:tc>
          <w:tcPr>
            <w:tcW w:w="554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E215A" w:rsidRPr="003E27BB" w:rsidRDefault="009E215A" w:rsidP="00242D96">
            <w:pPr>
              <w:overflowPunct/>
              <w:autoSpaceDE/>
              <w:autoSpaceDN/>
              <w:adjustRightInd/>
              <w:jc w:val="center"/>
              <w:textAlignment w:val="auto"/>
              <w:rPr>
                <w:rFonts w:ascii="Calibri" w:hAnsi="Calibri"/>
                <w:color w:val="000000"/>
                <w:sz w:val="22"/>
                <w:szCs w:val="22"/>
                <w:lang w:val="es-ES"/>
              </w:rPr>
            </w:pPr>
            <w:r>
              <w:rPr>
                <w:rFonts w:ascii="Calibri" w:hAnsi="Calibri"/>
                <w:color w:val="000000"/>
                <w:sz w:val="22"/>
                <w:szCs w:val="22"/>
                <w:lang w:val="es-ES"/>
              </w:rPr>
              <w:t xml:space="preserve">PROCENTAJE DE VARIACIÓN </w:t>
            </w:r>
            <w:r w:rsidRPr="003E27BB">
              <w:rPr>
                <w:rFonts w:ascii="Calibri" w:hAnsi="Calibri"/>
                <w:color w:val="000000"/>
                <w:sz w:val="22"/>
                <w:szCs w:val="22"/>
                <w:lang w:val="es-ES"/>
              </w:rPr>
              <w:t>P</w:t>
            </w:r>
            <w:r>
              <w:rPr>
                <w:rFonts w:ascii="Calibri" w:hAnsi="Calibri"/>
                <w:color w:val="000000"/>
                <w:sz w:val="22"/>
                <w:szCs w:val="22"/>
                <w:lang w:val="es-ES"/>
              </w:rPr>
              <w:t xml:space="preserve">RODUCCION  </w:t>
            </w:r>
          </w:p>
        </w:tc>
      </w:tr>
      <w:tr w:rsidR="009E215A" w:rsidRPr="003E27BB" w:rsidTr="00242D96">
        <w:trPr>
          <w:trHeight w:val="330"/>
          <w:jc w:val="center"/>
        </w:trPr>
        <w:tc>
          <w:tcPr>
            <w:tcW w:w="2076" w:type="dxa"/>
            <w:tcBorders>
              <w:top w:val="nil"/>
              <w:left w:val="single" w:sz="8" w:space="0" w:color="auto"/>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center"/>
              <w:textAlignment w:val="auto"/>
              <w:rPr>
                <w:rFonts w:ascii="Arial" w:hAnsi="Arial" w:cs="Arial"/>
                <w:color w:val="000000"/>
                <w:lang w:val="es-ES"/>
              </w:rPr>
            </w:pPr>
            <w:r w:rsidRPr="003E27BB">
              <w:rPr>
                <w:rFonts w:ascii="Arial" w:hAnsi="Arial" w:cs="Arial"/>
                <w:color w:val="000000"/>
                <w:lang w:val="es-ES"/>
              </w:rPr>
              <w:t>MES</w:t>
            </w:r>
          </w:p>
        </w:tc>
        <w:tc>
          <w:tcPr>
            <w:tcW w:w="2369"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center"/>
              <w:textAlignment w:val="auto"/>
              <w:rPr>
                <w:rFonts w:ascii="Calibri" w:hAnsi="Calibri"/>
                <w:color w:val="000000"/>
                <w:sz w:val="24"/>
                <w:szCs w:val="24"/>
                <w:lang w:val="es-ES"/>
              </w:rPr>
            </w:pPr>
            <w:r w:rsidRPr="003E27BB">
              <w:rPr>
                <w:rFonts w:ascii="Calibri" w:hAnsi="Calibri"/>
                <w:color w:val="000000"/>
                <w:sz w:val="24"/>
                <w:szCs w:val="24"/>
                <w:lang w:val="es-ES"/>
              </w:rPr>
              <w:t>VARIACION</w:t>
            </w:r>
          </w:p>
        </w:tc>
        <w:tc>
          <w:tcPr>
            <w:tcW w:w="1095"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center"/>
              <w:textAlignment w:val="auto"/>
              <w:rPr>
                <w:rFonts w:ascii="Arial" w:hAnsi="Arial" w:cs="Arial"/>
                <w:color w:val="000000"/>
                <w:lang w:val="es-ES"/>
              </w:rPr>
            </w:pPr>
            <w:r w:rsidRPr="003E27BB">
              <w:rPr>
                <w:rFonts w:ascii="Arial" w:hAnsi="Arial" w:cs="Arial"/>
                <w:color w:val="000000"/>
                <w:lang w:val="es-ES"/>
              </w:rPr>
              <w:t>%</w:t>
            </w:r>
          </w:p>
        </w:tc>
      </w:tr>
      <w:tr w:rsidR="009E215A" w:rsidRPr="003E27BB" w:rsidTr="00242D96">
        <w:trPr>
          <w:trHeight w:val="315"/>
          <w:jc w:val="center"/>
        </w:trPr>
        <w:tc>
          <w:tcPr>
            <w:tcW w:w="2076" w:type="dxa"/>
            <w:tcBorders>
              <w:top w:val="nil"/>
              <w:left w:val="single" w:sz="8" w:space="0" w:color="auto"/>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textAlignment w:val="auto"/>
              <w:rPr>
                <w:rFonts w:ascii="Arial" w:hAnsi="Arial" w:cs="Arial"/>
                <w:color w:val="000000"/>
                <w:lang w:val="es-ES"/>
              </w:rPr>
            </w:pPr>
            <w:r w:rsidRPr="003E27BB">
              <w:rPr>
                <w:rFonts w:ascii="Arial" w:hAnsi="Arial" w:cs="Arial"/>
                <w:color w:val="000000"/>
                <w:lang w:val="es-ES"/>
              </w:rPr>
              <w:t>FEBRERO</w:t>
            </w:r>
          </w:p>
        </w:tc>
        <w:tc>
          <w:tcPr>
            <w:tcW w:w="2369"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right"/>
              <w:textAlignment w:val="auto"/>
              <w:rPr>
                <w:rFonts w:ascii="Arial" w:hAnsi="Arial" w:cs="Arial"/>
                <w:color w:val="000000"/>
                <w:lang w:val="es-ES"/>
              </w:rPr>
            </w:pPr>
            <w:r w:rsidRPr="003E27BB">
              <w:rPr>
                <w:rFonts w:ascii="Arial" w:hAnsi="Arial" w:cs="Arial"/>
                <w:color w:val="000000"/>
                <w:lang w:val="es-ES"/>
              </w:rPr>
              <w:t>0</w:t>
            </w:r>
          </w:p>
        </w:tc>
        <w:tc>
          <w:tcPr>
            <w:tcW w:w="1095"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right"/>
              <w:textAlignment w:val="auto"/>
              <w:rPr>
                <w:rFonts w:ascii="Arial" w:hAnsi="Arial" w:cs="Arial"/>
                <w:color w:val="000000"/>
                <w:lang w:val="es-ES"/>
              </w:rPr>
            </w:pPr>
            <w:r w:rsidRPr="003E27BB">
              <w:rPr>
                <w:rFonts w:ascii="Arial" w:hAnsi="Arial" w:cs="Arial"/>
                <w:color w:val="000000"/>
                <w:lang w:val="es-ES"/>
              </w:rPr>
              <w:t>0</w:t>
            </w:r>
          </w:p>
        </w:tc>
      </w:tr>
      <w:tr w:rsidR="009E215A" w:rsidRPr="003E27BB" w:rsidTr="00242D96">
        <w:trPr>
          <w:trHeight w:val="315"/>
          <w:jc w:val="center"/>
        </w:trPr>
        <w:tc>
          <w:tcPr>
            <w:tcW w:w="2076" w:type="dxa"/>
            <w:tcBorders>
              <w:top w:val="nil"/>
              <w:left w:val="single" w:sz="8" w:space="0" w:color="auto"/>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textAlignment w:val="auto"/>
              <w:rPr>
                <w:rFonts w:ascii="Arial" w:hAnsi="Arial" w:cs="Arial"/>
                <w:color w:val="000000"/>
                <w:lang w:val="es-ES"/>
              </w:rPr>
            </w:pPr>
            <w:r w:rsidRPr="003E27BB">
              <w:rPr>
                <w:rFonts w:ascii="Arial" w:hAnsi="Arial" w:cs="Arial"/>
                <w:color w:val="000000"/>
                <w:lang w:val="es-ES"/>
              </w:rPr>
              <w:t>MARZO</w:t>
            </w:r>
          </w:p>
        </w:tc>
        <w:tc>
          <w:tcPr>
            <w:tcW w:w="2369"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right"/>
              <w:textAlignment w:val="auto"/>
              <w:rPr>
                <w:rFonts w:ascii="Arial" w:hAnsi="Arial" w:cs="Arial"/>
                <w:color w:val="000000"/>
                <w:lang w:val="es-ES"/>
              </w:rPr>
            </w:pPr>
            <w:r w:rsidRPr="003E27BB">
              <w:rPr>
                <w:rFonts w:ascii="Arial" w:hAnsi="Arial" w:cs="Arial"/>
                <w:color w:val="000000"/>
                <w:lang w:val="es-ES"/>
              </w:rPr>
              <w:t>0</w:t>
            </w:r>
          </w:p>
        </w:tc>
        <w:tc>
          <w:tcPr>
            <w:tcW w:w="1095"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right"/>
              <w:textAlignment w:val="auto"/>
              <w:rPr>
                <w:rFonts w:ascii="Arial" w:hAnsi="Arial" w:cs="Arial"/>
                <w:color w:val="000000"/>
                <w:lang w:val="es-ES"/>
              </w:rPr>
            </w:pPr>
            <w:r w:rsidRPr="003E27BB">
              <w:rPr>
                <w:rFonts w:ascii="Arial" w:hAnsi="Arial" w:cs="Arial"/>
                <w:color w:val="000000"/>
                <w:lang w:val="es-ES"/>
              </w:rPr>
              <w:t>0</w:t>
            </w:r>
          </w:p>
        </w:tc>
      </w:tr>
      <w:tr w:rsidR="009E215A" w:rsidRPr="003E27BB" w:rsidTr="00242D96">
        <w:trPr>
          <w:trHeight w:val="315"/>
          <w:jc w:val="center"/>
        </w:trPr>
        <w:tc>
          <w:tcPr>
            <w:tcW w:w="2076" w:type="dxa"/>
            <w:tcBorders>
              <w:top w:val="nil"/>
              <w:left w:val="single" w:sz="8" w:space="0" w:color="auto"/>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textAlignment w:val="auto"/>
              <w:rPr>
                <w:rFonts w:ascii="Arial" w:hAnsi="Arial" w:cs="Arial"/>
                <w:color w:val="000000"/>
                <w:lang w:val="es-ES"/>
              </w:rPr>
            </w:pPr>
            <w:r w:rsidRPr="003E27BB">
              <w:rPr>
                <w:rFonts w:ascii="Arial" w:hAnsi="Arial" w:cs="Arial"/>
                <w:color w:val="000000"/>
                <w:lang w:val="es-ES"/>
              </w:rPr>
              <w:t>ABRIL</w:t>
            </w:r>
          </w:p>
        </w:tc>
        <w:tc>
          <w:tcPr>
            <w:tcW w:w="2369"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right"/>
              <w:textAlignment w:val="auto"/>
              <w:rPr>
                <w:rFonts w:ascii="Calibri" w:hAnsi="Calibri"/>
                <w:color w:val="000000"/>
                <w:sz w:val="22"/>
                <w:szCs w:val="22"/>
                <w:lang w:val="es-ES"/>
              </w:rPr>
            </w:pPr>
            <w:r w:rsidRPr="003E27BB">
              <w:rPr>
                <w:rFonts w:ascii="Calibri" w:hAnsi="Calibri"/>
                <w:color w:val="000000"/>
                <w:sz w:val="22"/>
                <w:szCs w:val="22"/>
                <w:lang w:val="es-ES"/>
              </w:rPr>
              <w:t>1,22</w:t>
            </w:r>
          </w:p>
        </w:tc>
        <w:tc>
          <w:tcPr>
            <w:tcW w:w="1095"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right"/>
              <w:textAlignment w:val="auto"/>
              <w:rPr>
                <w:rFonts w:ascii="Calibri" w:hAnsi="Calibri"/>
                <w:color w:val="000000"/>
                <w:sz w:val="22"/>
                <w:szCs w:val="22"/>
                <w:lang w:val="es-ES"/>
              </w:rPr>
            </w:pPr>
            <w:r w:rsidRPr="003E27BB">
              <w:rPr>
                <w:rFonts w:ascii="Calibri" w:hAnsi="Calibri"/>
                <w:color w:val="000000"/>
                <w:sz w:val="22"/>
                <w:szCs w:val="22"/>
                <w:lang w:val="es-ES"/>
              </w:rPr>
              <w:t>0,37</w:t>
            </w:r>
          </w:p>
        </w:tc>
      </w:tr>
      <w:tr w:rsidR="009E215A" w:rsidRPr="003E27BB" w:rsidTr="00242D96">
        <w:trPr>
          <w:trHeight w:val="315"/>
          <w:jc w:val="center"/>
        </w:trPr>
        <w:tc>
          <w:tcPr>
            <w:tcW w:w="2076" w:type="dxa"/>
            <w:tcBorders>
              <w:top w:val="nil"/>
              <w:left w:val="single" w:sz="8" w:space="0" w:color="auto"/>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textAlignment w:val="auto"/>
              <w:rPr>
                <w:rFonts w:ascii="Arial" w:hAnsi="Arial" w:cs="Arial"/>
                <w:color w:val="000000"/>
                <w:lang w:val="es-ES"/>
              </w:rPr>
            </w:pPr>
            <w:r w:rsidRPr="003E27BB">
              <w:rPr>
                <w:rFonts w:ascii="Arial" w:hAnsi="Arial" w:cs="Arial"/>
                <w:color w:val="000000"/>
                <w:lang w:val="es-ES"/>
              </w:rPr>
              <w:t>MAYO</w:t>
            </w:r>
          </w:p>
        </w:tc>
        <w:tc>
          <w:tcPr>
            <w:tcW w:w="2369"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right"/>
              <w:textAlignment w:val="auto"/>
              <w:rPr>
                <w:rFonts w:ascii="Calibri" w:hAnsi="Calibri"/>
                <w:color w:val="000000"/>
                <w:sz w:val="22"/>
                <w:szCs w:val="22"/>
                <w:lang w:val="es-ES"/>
              </w:rPr>
            </w:pPr>
            <w:r w:rsidRPr="003E27BB">
              <w:rPr>
                <w:rFonts w:ascii="Calibri" w:hAnsi="Calibri"/>
                <w:color w:val="000000"/>
                <w:sz w:val="22"/>
                <w:szCs w:val="22"/>
                <w:lang w:val="es-ES"/>
              </w:rPr>
              <w:t>51,12</w:t>
            </w:r>
          </w:p>
        </w:tc>
        <w:tc>
          <w:tcPr>
            <w:tcW w:w="1095"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right"/>
              <w:textAlignment w:val="auto"/>
              <w:rPr>
                <w:rFonts w:ascii="Calibri" w:hAnsi="Calibri"/>
                <w:color w:val="000000"/>
                <w:sz w:val="22"/>
                <w:szCs w:val="22"/>
                <w:lang w:val="es-ES"/>
              </w:rPr>
            </w:pPr>
            <w:r w:rsidRPr="003E27BB">
              <w:rPr>
                <w:rFonts w:ascii="Calibri" w:hAnsi="Calibri"/>
                <w:color w:val="000000"/>
                <w:sz w:val="22"/>
                <w:szCs w:val="22"/>
                <w:lang w:val="es-ES"/>
              </w:rPr>
              <w:t>15,38</w:t>
            </w:r>
          </w:p>
        </w:tc>
      </w:tr>
      <w:tr w:rsidR="009E215A" w:rsidRPr="003E27BB" w:rsidTr="00242D96">
        <w:trPr>
          <w:trHeight w:val="315"/>
          <w:jc w:val="center"/>
        </w:trPr>
        <w:tc>
          <w:tcPr>
            <w:tcW w:w="2076" w:type="dxa"/>
            <w:tcBorders>
              <w:top w:val="nil"/>
              <w:left w:val="single" w:sz="8" w:space="0" w:color="auto"/>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textAlignment w:val="auto"/>
              <w:rPr>
                <w:rFonts w:ascii="Arial" w:hAnsi="Arial" w:cs="Arial"/>
                <w:color w:val="000000"/>
                <w:lang w:val="es-ES"/>
              </w:rPr>
            </w:pPr>
            <w:r w:rsidRPr="003E27BB">
              <w:rPr>
                <w:rFonts w:ascii="Arial" w:hAnsi="Arial" w:cs="Arial"/>
                <w:color w:val="000000"/>
                <w:lang w:val="es-ES"/>
              </w:rPr>
              <w:t>JUNIO</w:t>
            </w:r>
          </w:p>
        </w:tc>
        <w:tc>
          <w:tcPr>
            <w:tcW w:w="2369"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right"/>
              <w:textAlignment w:val="auto"/>
              <w:rPr>
                <w:rFonts w:ascii="Calibri" w:hAnsi="Calibri"/>
                <w:color w:val="000000"/>
                <w:sz w:val="22"/>
                <w:szCs w:val="22"/>
                <w:lang w:val="es-ES"/>
              </w:rPr>
            </w:pPr>
            <w:r w:rsidRPr="003E27BB">
              <w:rPr>
                <w:rFonts w:ascii="Calibri" w:hAnsi="Calibri"/>
                <w:color w:val="000000"/>
                <w:sz w:val="22"/>
                <w:szCs w:val="22"/>
                <w:lang w:val="es-ES"/>
              </w:rPr>
              <w:t>124,86</w:t>
            </w:r>
          </w:p>
        </w:tc>
        <w:tc>
          <w:tcPr>
            <w:tcW w:w="1095" w:type="dxa"/>
            <w:tcBorders>
              <w:top w:val="nil"/>
              <w:left w:val="nil"/>
              <w:bottom w:val="single" w:sz="8" w:space="0" w:color="auto"/>
              <w:right w:val="single" w:sz="8" w:space="0" w:color="auto"/>
            </w:tcBorders>
            <w:shd w:val="clear" w:color="auto" w:fill="auto"/>
            <w:noWrap/>
            <w:vAlign w:val="bottom"/>
            <w:hideMark/>
          </w:tcPr>
          <w:p w:rsidR="009E215A" w:rsidRPr="003E27BB" w:rsidRDefault="009E215A" w:rsidP="00242D96">
            <w:pPr>
              <w:overflowPunct/>
              <w:autoSpaceDE/>
              <w:autoSpaceDN/>
              <w:adjustRightInd/>
              <w:jc w:val="right"/>
              <w:textAlignment w:val="auto"/>
              <w:rPr>
                <w:rFonts w:ascii="Calibri" w:hAnsi="Calibri"/>
                <w:color w:val="000000"/>
                <w:sz w:val="22"/>
                <w:szCs w:val="22"/>
                <w:lang w:val="es-ES"/>
              </w:rPr>
            </w:pPr>
            <w:r w:rsidRPr="003E27BB">
              <w:rPr>
                <w:rFonts w:ascii="Calibri" w:hAnsi="Calibri"/>
                <w:color w:val="000000"/>
                <w:sz w:val="22"/>
                <w:szCs w:val="22"/>
                <w:lang w:val="es-ES"/>
              </w:rPr>
              <w:t>37,56</w:t>
            </w:r>
          </w:p>
        </w:tc>
      </w:tr>
    </w:tbl>
    <w:p w:rsidR="009E215A" w:rsidRDefault="009E215A" w:rsidP="009E215A">
      <w:pPr>
        <w:spacing w:line="360" w:lineRule="auto"/>
        <w:rPr>
          <w:rFonts w:ascii="Arial" w:hAnsi="Arial"/>
          <w:spacing w:val="20"/>
          <w:sz w:val="24"/>
        </w:rPr>
      </w:pPr>
    </w:p>
    <w:p w:rsidR="009E215A" w:rsidRDefault="00E2676F" w:rsidP="00327A40">
      <w:pPr>
        <w:spacing w:line="360" w:lineRule="auto"/>
        <w:ind w:left="426" w:firstLine="708"/>
        <w:jc w:val="both"/>
        <w:rPr>
          <w:rFonts w:ascii="Arial" w:hAnsi="Arial"/>
          <w:spacing w:val="20"/>
          <w:sz w:val="24"/>
        </w:rPr>
      </w:pPr>
      <w:r>
        <w:rPr>
          <w:rFonts w:ascii="Arial" w:hAnsi="Arial"/>
          <w:spacing w:val="20"/>
          <w:sz w:val="24"/>
        </w:rPr>
        <w:t>Tabla 3</w:t>
      </w:r>
      <w:r w:rsidR="009E215A">
        <w:rPr>
          <w:rFonts w:ascii="Arial" w:hAnsi="Arial"/>
          <w:spacing w:val="20"/>
          <w:sz w:val="24"/>
        </w:rPr>
        <w:t>.- Variación porcentual después del cambio</w:t>
      </w:r>
    </w:p>
    <w:p w:rsidR="009E215A" w:rsidRDefault="009E215A" w:rsidP="009E215A">
      <w:pPr>
        <w:spacing w:line="360" w:lineRule="auto"/>
        <w:ind w:left="1134"/>
        <w:rPr>
          <w:rFonts w:ascii="Arial" w:hAnsi="Arial"/>
          <w:spacing w:val="20"/>
          <w:sz w:val="24"/>
        </w:rPr>
      </w:pPr>
      <w:r>
        <w:rPr>
          <w:rFonts w:ascii="Arial" w:hAnsi="Arial"/>
          <w:spacing w:val="20"/>
          <w:sz w:val="24"/>
        </w:rPr>
        <w:t>Graficando la tabla 7</w:t>
      </w:r>
      <w:r w:rsidR="00E2676F">
        <w:rPr>
          <w:rFonts w:ascii="Arial" w:hAnsi="Arial"/>
          <w:spacing w:val="20"/>
          <w:sz w:val="24"/>
        </w:rPr>
        <w:t xml:space="preserve"> obtenemos la Fig. 18</w:t>
      </w:r>
      <w:r>
        <w:rPr>
          <w:rFonts w:ascii="Arial" w:hAnsi="Arial"/>
          <w:spacing w:val="20"/>
          <w:sz w:val="24"/>
        </w:rPr>
        <w:t>.</w:t>
      </w:r>
    </w:p>
    <w:p w:rsidR="009E215A" w:rsidRDefault="00206377" w:rsidP="009E215A">
      <w:pPr>
        <w:spacing w:line="360" w:lineRule="auto"/>
        <w:ind w:left="1134"/>
        <w:rPr>
          <w:rFonts w:ascii="Arial" w:hAnsi="Arial"/>
          <w:spacing w:val="20"/>
          <w:sz w:val="24"/>
        </w:rPr>
      </w:pPr>
      <w:r>
        <w:rPr>
          <w:rFonts w:ascii="Arial" w:hAnsi="Arial"/>
          <w:noProof/>
          <w:spacing w:val="20"/>
          <w:sz w:val="24"/>
          <w:lang w:val="es-ES"/>
        </w:rPr>
        <w:lastRenderedPageBreak/>
        <w:drawing>
          <wp:inline distT="0" distB="0" distL="0" distR="0">
            <wp:extent cx="3643030" cy="2356969"/>
            <wp:effectExtent l="9713" t="5231" r="4857" b="0"/>
            <wp:docPr id="18"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E215A" w:rsidRPr="003A03E2" w:rsidRDefault="00E2676F" w:rsidP="009E215A">
      <w:pPr>
        <w:spacing w:line="360" w:lineRule="auto"/>
        <w:ind w:left="567"/>
        <w:jc w:val="center"/>
      </w:pPr>
      <w:r>
        <w:rPr>
          <w:rFonts w:ascii="Arial" w:hAnsi="Arial" w:cs="Arial"/>
          <w:spacing w:val="20"/>
          <w:sz w:val="24"/>
          <w:szCs w:val="24"/>
        </w:rPr>
        <w:t>Fig. 18</w:t>
      </w:r>
      <w:r w:rsidR="009E215A">
        <w:rPr>
          <w:rFonts w:ascii="Arial" w:hAnsi="Arial" w:cs="Arial"/>
          <w:spacing w:val="20"/>
          <w:sz w:val="24"/>
          <w:szCs w:val="24"/>
        </w:rPr>
        <w:t>.- Porcentaje de Aumento de Producción.</w:t>
      </w:r>
    </w:p>
    <w:p w:rsidR="009E215A" w:rsidRPr="00164D88" w:rsidRDefault="009E215A" w:rsidP="009E215A">
      <w:pPr>
        <w:spacing w:line="360" w:lineRule="auto"/>
        <w:ind w:left="1134"/>
        <w:jc w:val="center"/>
      </w:pPr>
    </w:p>
    <w:p w:rsidR="009E215A" w:rsidRDefault="009E215A" w:rsidP="009E215A">
      <w:pPr>
        <w:spacing w:line="360" w:lineRule="auto"/>
        <w:ind w:left="1134"/>
        <w:jc w:val="center"/>
      </w:pPr>
    </w:p>
    <w:p w:rsidR="009E215A" w:rsidRDefault="009E215A" w:rsidP="009E215A">
      <w:pPr>
        <w:spacing w:line="360" w:lineRule="auto"/>
        <w:ind w:left="1134"/>
        <w:jc w:val="both"/>
        <w:rPr>
          <w:rFonts w:ascii="Arial" w:hAnsi="Arial" w:cs="Arial"/>
          <w:sz w:val="24"/>
          <w:szCs w:val="24"/>
        </w:rPr>
      </w:pPr>
      <w:r>
        <w:rPr>
          <w:rFonts w:ascii="Arial" w:hAnsi="Arial" w:cs="Arial"/>
          <w:sz w:val="24"/>
          <w:szCs w:val="24"/>
        </w:rPr>
        <w:t>Como podemos notar la producción aumento hasta en un 37.56% respecto a la situación anterior, lo que nos permite poder programar adecuadamente la máquina de acuerdo a su nuevos rangos.</w:t>
      </w:r>
    </w:p>
    <w:p w:rsidR="00896B92" w:rsidRDefault="00896B92" w:rsidP="00BE591E">
      <w:pPr>
        <w:spacing w:line="360" w:lineRule="auto"/>
        <w:jc w:val="center"/>
        <w:rPr>
          <w:rFonts w:ascii="Arial" w:hAnsi="Arial"/>
          <w:b/>
          <w:spacing w:val="20"/>
          <w:sz w:val="48"/>
        </w:rPr>
      </w:pPr>
    </w:p>
    <w:p w:rsidR="00FC42E7" w:rsidRDefault="00FC42E7" w:rsidP="009E215A">
      <w:pPr>
        <w:spacing w:line="360" w:lineRule="auto"/>
        <w:rPr>
          <w:rFonts w:ascii="Arial" w:hAnsi="Arial"/>
          <w:b/>
          <w:spacing w:val="20"/>
          <w:sz w:val="48"/>
        </w:rPr>
      </w:pPr>
    </w:p>
    <w:p w:rsidR="009E215A" w:rsidRDefault="009E215A" w:rsidP="009E215A">
      <w:pPr>
        <w:spacing w:line="360" w:lineRule="auto"/>
        <w:rPr>
          <w:rFonts w:ascii="Arial" w:hAnsi="Arial"/>
          <w:b/>
          <w:spacing w:val="20"/>
          <w:sz w:val="48"/>
        </w:rPr>
      </w:pPr>
    </w:p>
    <w:p w:rsidR="00361E0C" w:rsidRDefault="00361E0C" w:rsidP="00BE591E">
      <w:pPr>
        <w:spacing w:line="360" w:lineRule="auto"/>
        <w:jc w:val="center"/>
        <w:rPr>
          <w:rFonts w:ascii="Arial" w:hAnsi="Arial"/>
          <w:b/>
          <w:spacing w:val="20"/>
          <w:sz w:val="48"/>
        </w:rPr>
      </w:pPr>
    </w:p>
    <w:p w:rsidR="00327A40" w:rsidRDefault="00327A40" w:rsidP="00306947">
      <w:pPr>
        <w:spacing w:line="360" w:lineRule="auto"/>
        <w:jc w:val="center"/>
        <w:rPr>
          <w:rFonts w:ascii="Arial" w:hAnsi="Arial"/>
          <w:b/>
          <w:spacing w:val="20"/>
          <w:sz w:val="48"/>
        </w:rPr>
      </w:pPr>
    </w:p>
    <w:p w:rsidR="00327A40" w:rsidRDefault="00327A40" w:rsidP="00306947">
      <w:pPr>
        <w:spacing w:line="360" w:lineRule="auto"/>
        <w:jc w:val="center"/>
        <w:rPr>
          <w:rFonts w:ascii="Arial" w:hAnsi="Arial"/>
          <w:b/>
          <w:spacing w:val="20"/>
          <w:sz w:val="48"/>
        </w:rPr>
      </w:pPr>
    </w:p>
    <w:p w:rsidR="00BE591E" w:rsidRDefault="00DC40FE" w:rsidP="00306947">
      <w:pPr>
        <w:spacing w:line="360" w:lineRule="auto"/>
        <w:jc w:val="center"/>
        <w:rPr>
          <w:rFonts w:ascii="Arial" w:hAnsi="Arial"/>
          <w:b/>
          <w:spacing w:val="20"/>
          <w:sz w:val="48"/>
        </w:rPr>
      </w:pPr>
      <w:r>
        <w:rPr>
          <w:rFonts w:ascii="Arial" w:hAnsi="Arial"/>
          <w:b/>
          <w:spacing w:val="20"/>
          <w:sz w:val="48"/>
        </w:rPr>
        <w:t>CAPÍ</w:t>
      </w:r>
      <w:r w:rsidR="00D248BB">
        <w:rPr>
          <w:rFonts w:ascii="Arial" w:hAnsi="Arial"/>
          <w:b/>
          <w:spacing w:val="20"/>
          <w:sz w:val="48"/>
        </w:rPr>
        <w:t>TULO  3</w:t>
      </w:r>
    </w:p>
    <w:p w:rsidR="00BE591E" w:rsidRDefault="00BE591E" w:rsidP="00BE591E">
      <w:pPr>
        <w:spacing w:line="360" w:lineRule="auto"/>
        <w:jc w:val="center"/>
        <w:rPr>
          <w:rFonts w:ascii="Arial" w:hAnsi="Arial"/>
          <w:b/>
          <w:spacing w:val="20"/>
          <w:sz w:val="24"/>
        </w:rPr>
      </w:pPr>
    </w:p>
    <w:p w:rsidR="00BE591E" w:rsidRDefault="00BE591E" w:rsidP="00BE591E">
      <w:pPr>
        <w:spacing w:line="360" w:lineRule="auto"/>
        <w:jc w:val="both"/>
        <w:rPr>
          <w:rFonts w:ascii="Arial" w:hAnsi="Arial"/>
          <w:b/>
          <w:spacing w:val="20"/>
          <w:sz w:val="32"/>
        </w:rPr>
      </w:pPr>
      <w:r>
        <w:rPr>
          <w:rFonts w:ascii="Arial" w:hAnsi="Arial"/>
          <w:b/>
          <w:spacing w:val="20"/>
          <w:sz w:val="32"/>
        </w:rPr>
        <w:t xml:space="preserve">3. ANÁLISIS </w:t>
      </w:r>
      <w:r w:rsidR="00A035CA">
        <w:rPr>
          <w:rFonts w:ascii="Arial" w:hAnsi="Arial"/>
          <w:b/>
          <w:spacing w:val="20"/>
          <w:sz w:val="32"/>
        </w:rPr>
        <w:t>TÉCNICO-ECONOMICO DEL</w:t>
      </w:r>
    </w:p>
    <w:p w:rsidR="00AA2E33" w:rsidRDefault="00A035CA" w:rsidP="00BE591E">
      <w:pPr>
        <w:spacing w:line="360" w:lineRule="auto"/>
        <w:jc w:val="both"/>
        <w:rPr>
          <w:rFonts w:ascii="Arial" w:hAnsi="Arial"/>
          <w:b/>
          <w:spacing w:val="20"/>
          <w:sz w:val="32"/>
        </w:rPr>
      </w:pPr>
      <w:r>
        <w:rPr>
          <w:rFonts w:ascii="Arial" w:hAnsi="Arial"/>
          <w:b/>
          <w:spacing w:val="20"/>
          <w:sz w:val="32"/>
        </w:rPr>
        <w:t xml:space="preserve">    PROYECTO</w:t>
      </w:r>
    </w:p>
    <w:p w:rsidR="00AA2E33" w:rsidRPr="00A035CA" w:rsidRDefault="00AA2E33" w:rsidP="00BE591E">
      <w:pPr>
        <w:spacing w:line="360" w:lineRule="auto"/>
        <w:jc w:val="both"/>
        <w:rPr>
          <w:rFonts w:ascii="Arial" w:hAnsi="Arial"/>
          <w:b/>
          <w:spacing w:val="20"/>
          <w:sz w:val="32"/>
        </w:rPr>
      </w:pPr>
    </w:p>
    <w:p w:rsidR="00BE591E" w:rsidRDefault="00A035CA" w:rsidP="00AA2E33">
      <w:pPr>
        <w:tabs>
          <w:tab w:val="left" w:pos="1134"/>
        </w:tabs>
        <w:spacing w:line="360" w:lineRule="auto"/>
        <w:jc w:val="both"/>
        <w:rPr>
          <w:rFonts w:ascii="Arial" w:hAnsi="Arial"/>
          <w:b/>
          <w:spacing w:val="20"/>
          <w:sz w:val="24"/>
        </w:rPr>
      </w:pPr>
      <w:r>
        <w:rPr>
          <w:rFonts w:ascii="Arial" w:hAnsi="Arial"/>
          <w:b/>
          <w:spacing w:val="20"/>
          <w:sz w:val="24"/>
        </w:rPr>
        <w:t xml:space="preserve">      3.1</w:t>
      </w:r>
      <w:r w:rsidR="00AA2E33">
        <w:rPr>
          <w:rFonts w:ascii="Arial" w:hAnsi="Arial"/>
          <w:b/>
          <w:spacing w:val="20"/>
          <w:sz w:val="24"/>
        </w:rPr>
        <w:t>.</w:t>
      </w:r>
      <w:r w:rsidR="00BE591E">
        <w:rPr>
          <w:rFonts w:ascii="Arial" w:hAnsi="Arial"/>
          <w:b/>
          <w:spacing w:val="20"/>
          <w:sz w:val="24"/>
        </w:rPr>
        <w:t xml:space="preserve">  MEJORAS EN </w:t>
      </w:r>
      <w:smartTag w:uri="urn:schemas-microsoft-com:office:smarttags" w:element="PersonName">
        <w:smartTagPr>
          <w:attr w:name="ProductID" w:val="LA CALIDAD DESPU￉S"/>
        </w:smartTagPr>
        <w:smartTag w:uri="urn:schemas-microsoft-com:office:smarttags" w:element="PersonName">
          <w:smartTagPr>
            <w:attr w:name="ProductID" w:val="LA CALIDAD"/>
          </w:smartTagPr>
          <w:r w:rsidR="00BE591E">
            <w:rPr>
              <w:rFonts w:ascii="Arial" w:hAnsi="Arial"/>
              <w:b/>
              <w:spacing w:val="20"/>
              <w:sz w:val="24"/>
            </w:rPr>
            <w:t>LA CALIDAD</w:t>
          </w:r>
        </w:smartTag>
        <w:r w:rsidR="00BE591E">
          <w:rPr>
            <w:rFonts w:ascii="Arial" w:hAnsi="Arial"/>
            <w:b/>
            <w:spacing w:val="20"/>
            <w:sz w:val="24"/>
          </w:rPr>
          <w:t xml:space="preserve"> DESPUÉS</w:t>
        </w:r>
      </w:smartTag>
      <w:r w:rsidR="00BE591E">
        <w:rPr>
          <w:rFonts w:ascii="Arial" w:hAnsi="Arial"/>
          <w:b/>
          <w:spacing w:val="20"/>
          <w:sz w:val="24"/>
        </w:rPr>
        <w:t xml:space="preserve"> DEL CAMBIO.</w:t>
      </w:r>
    </w:p>
    <w:p w:rsidR="00566D1C" w:rsidRPr="00A035CA" w:rsidRDefault="005A418A" w:rsidP="00A035CA">
      <w:pPr>
        <w:spacing w:line="360" w:lineRule="auto"/>
        <w:ind w:left="1134"/>
        <w:jc w:val="both"/>
        <w:rPr>
          <w:rFonts w:ascii="Arial" w:hAnsi="Arial"/>
          <w:b/>
          <w:spacing w:val="20"/>
          <w:sz w:val="24"/>
        </w:rPr>
      </w:pPr>
      <w:r w:rsidRPr="005A418A">
        <w:rPr>
          <w:rFonts w:ascii="Arial" w:hAnsi="Arial"/>
          <w:spacing w:val="20"/>
          <w:sz w:val="24"/>
        </w:rPr>
        <w:t>Luego</w:t>
      </w:r>
      <w:r>
        <w:rPr>
          <w:rFonts w:ascii="Arial" w:hAnsi="Arial"/>
          <w:spacing w:val="20"/>
          <w:sz w:val="24"/>
        </w:rPr>
        <w:t xml:space="preserve"> de realizar la</w:t>
      </w:r>
      <w:r w:rsidR="00566D1C">
        <w:rPr>
          <w:rFonts w:ascii="Arial" w:hAnsi="Arial"/>
          <w:spacing w:val="20"/>
          <w:sz w:val="24"/>
        </w:rPr>
        <w:t>s</w:t>
      </w:r>
      <w:r>
        <w:rPr>
          <w:rFonts w:ascii="Arial" w:hAnsi="Arial"/>
          <w:spacing w:val="20"/>
          <w:sz w:val="24"/>
        </w:rPr>
        <w:t xml:space="preserve"> pruebas con el nuevo sistema de corte, la diferencia en la cali</w:t>
      </w:r>
      <w:r w:rsidR="000C5D8B">
        <w:rPr>
          <w:rFonts w:ascii="Arial" w:hAnsi="Arial"/>
          <w:spacing w:val="20"/>
          <w:sz w:val="24"/>
        </w:rPr>
        <w:t>dad de producto fue muy notoria</w:t>
      </w:r>
      <w:r w:rsidR="002A21BF">
        <w:rPr>
          <w:rFonts w:ascii="Arial" w:hAnsi="Arial"/>
          <w:spacing w:val="20"/>
          <w:sz w:val="24"/>
        </w:rPr>
        <w:t>...</w:t>
      </w:r>
    </w:p>
    <w:p w:rsidR="00EA168E" w:rsidRDefault="000C5D8B" w:rsidP="00D31B24">
      <w:pPr>
        <w:spacing w:line="360" w:lineRule="auto"/>
        <w:ind w:left="1134"/>
        <w:jc w:val="both"/>
        <w:rPr>
          <w:rFonts w:ascii="Arial" w:hAnsi="Arial"/>
          <w:spacing w:val="20"/>
          <w:sz w:val="24"/>
        </w:rPr>
      </w:pPr>
      <w:r>
        <w:rPr>
          <w:rFonts w:ascii="Arial" w:hAnsi="Arial"/>
          <w:spacing w:val="20"/>
          <w:sz w:val="24"/>
        </w:rPr>
        <w:t xml:space="preserve">Con respecto a la longitud, anteriormente se cortaban las tiras con un promedio de </w:t>
      </w:r>
      <w:smartTag w:uri="urn:schemas-microsoft-com:office:smarttags" w:element="metricconverter">
        <w:smartTagPr>
          <w:attr w:name="ProductID" w:val="10 cm"/>
        </w:smartTagPr>
        <w:r>
          <w:rPr>
            <w:rFonts w:ascii="Arial" w:hAnsi="Arial"/>
            <w:spacing w:val="20"/>
            <w:sz w:val="24"/>
          </w:rPr>
          <w:t>10 cm</w:t>
        </w:r>
      </w:smartTag>
      <w:r>
        <w:rPr>
          <w:rFonts w:ascii="Arial" w:hAnsi="Arial"/>
          <w:spacing w:val="20"/>
          <w:sz w:val="24"/>
        </w:rPr>
        <w:t xml:space="preserve">., de exceso, como ahora se puede regular con mayor exactitud la longitud se ajustó en </w:t>
      </w:r>
      <w:smartTag w:uri="urn:schemas-microsoft-com:office:smarttags" w:element="metricconverter">
        <w:smartTagPr>
          <w:attr w:name="ProductID" w:val="6.005 m"/>
        </w:smartTagPr>
        <w:r>
          <w:rPr>
            <w:rFonts w:ascii="Arial" w:hAnsi="Arial"/>
            <w:spacing w:val="20"/>
            <w:sz w:val="24"/>
          </w:rPr>
          <w:t>6.005 m</w:t>
        </w:r>
      </w:smartTag>
      <w:r>
        <w:rPr>
          <w:rFonts w:ascii="Arial" w:hAnsi="Arial"/>
          <w:spacing w:val="20"/>
          <w:sz w:val="24"/>
        </w:rPr>
        <w:t xml:space="preserve">., por lo que se logró un ahorro de </w:t>
      </w:r>
      <w:smartTag w:uri="urn:schemas-microsoft-com:office:smarttags" w:element="metricconverter">
        <w:smartTagPr>
          <w:attr w:name="ProductID" w:val="9.5 cm"/>
        </w:smartTagPr>
        <w:r>
          <w:rPr>
            <w:rFonts w:ascii="Arial" w:hAnsi="Arial"/>
            <w:spacing w:val="20"/>
            <w:sz w:val="24"/>
          </w:rPr>
          <w:t>9.5 cm</w:t>
        </w:r>
      </w:smartTag>
      <w:r>
        <w:rPr>
          <w:rFonts w:ascii="Arial" w:hAnsi="Arial"/>
          <w:spacing w:val="20"/>
          <w:sz w:val="24"/>
        </w:rPr>
        <w:t>., por tira, lo que equivale a un 1.58% de mayor aprovechamiento de la materia prima co</w:t>
      </w:r>
      <w:r w:rsidR="00724AA8">
        <w:rPr>
          <w:rFonts w:ascii="Arial" w:hAnsi="Arial"/>
          <w:spacing w:val="20"/>
          <w:sz w:val="24"/>
        </w:rPr>
        <w:t>mo se det</w:t>
      </w:r>
      <w:r w:rsidR="00785972">
        <w:rPr>
          <w:rFonts w:ascii="Arial" w:hAnsi="Arial"/>
          <w:spacing w:val="20"/>
          <w:sz w:val="24"/>
        </w:rPr>
        <w:t>alla en las tablas 4 y 5</w:t>
      </w:r>
      <w:r w:rsidR="00724AA8">
        <w:rPr>
          <w:rFonts w:ascii="Arial" w:hAnsi="Arial"/>
          <w:spacing w:val="20"/>
          <w:sz w:val="24"/>
        </w:rPr>
        <w:t xml:space="preserve"> y el gráfico 1</w:t>
      </w:r>
      <w:r w:rsidR="00785972">
        <w:rPr>
          <w:rFonts w:ascii="Arial" w:hAnsi="Arial"/>
          <w:spacing w:val="20"/>
          <w:sz w:val="24"/>
        </w:rPr>
        <w:t>9</w:t>
      </w:r>
    </w:p>
    <w:p w:rsidR="00D0788E" w:rsidRDefault="00D0788E" w:rsidP="00D0788E">
      <w:pPr>
        <w:spacing w:line="360" w:lineRule="auto"/>
        <w:ind w:left="1134"/>
        <w:rPr>
          <w:rFonts w:ascii="Arial" w:hAnsi="Arial" w:cs="Arial"/>
          <w:sz w:val="24"/>
          <w:szCs w:val="24"/>
        </w:rPr>
      </w:pPr>
    </w:p>
    <w:tbl>
      <w:tblPr>
        <w:tblW w:w="3860" w:type="dxa"/>
        <w:jc w:val="center"/>
        <w:tblInd w:w="65" w:type="dxa"/>
        <w:tblCellMar>
          <w:left w:w="70" w:type="dxa"/>
          <w:right w:w="70" w:type="dxa"/>
        </w:tblCellMar>
        <w:tblLook w:val="0000"/>
      </w:tblPr>
      <w:tblGrid>
        <w:gridCol w:w="3091"/>
        <w:gridCol w:w="769"/>
      </w:tblGrid>
      <w:tr w:rsidR="00D0788E" w:rsidRPr="00D0788E">
        <w:trPr>
          <w:trHeight w:val="255"/>
          <w:jc w:val="center"/>
        </w:trPr>
        <w:tc>
          <w:tcPr>
            <w:tcW w:w="38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D0788E" w:rsidRPr="00D0788E" w:rsidRDefault="00D0788E" w:rsidP="00DA4788">
            <w:pPr>
              <w:overflowPunct/>
              <w:autoSpaceDE/>
              <w:autoSpaceDN/>
              <w:adjustRightInd/>
              <w:jc w:val="center"/>
              <w:textAlignment w:val="auto"/>
              <w:rPr>
                <w:rFonts w:ascii="Arial" w:hAnsi="Arial" w:cs="Arial"/>
                <w:lang w:val="es-ES"/>
              </w:rPr>
            </w:pPr>
            <w:r w:rsidRPr="00D0788E">
              <w:rPr>
                <w:rFonts w:ascii="Arial" w:hAnsi="Arial" w:cs="Arial"/>
                <w:lang w:val="es-ES"/>
              </w:rPr>
              <w:t>AHORRO EN LONGITUD</w:t>
            </w:r>
            <w:r>
              <w:rPr>
                <w:rFonts w:ascii="Arial" w:hAnsi="Arial" w:cs="Arial"/>
                <w:lang w:val="es-ES"/>
              </w:rPr>
              <w:t>/TIRA</w:t>
            </w:r>
          </w:p>
        </w:tc>
      </w:tr>
      <w:tr w:rsidR="00D0788E" w:rsidRPr="00D0788E">
        <w:trPr>
          <w:trHeight w:val="255"/>
          <w:jc w:val="center"/>
        </w:trPr>
        <w:tc>
          <w:tcPr>
            <w:tcW w:w="3091" w:type="dxa"/>
            <w:tcBorders>
              <w:top w:val="single" w:sz="4" w:space="0" w:color="auto"/>
              <w:left w:val="single" w:sz="4" w:space="0" w:color="auto"/>
              <w:bottom w:val="nil"/>
              <w:right w:val="single" w:sz="4" w:space="0" w:color="000000"/>
            </w:tcBorders>
            <w:shd w:val="clear" w:color="auto" w:fill="auto"/>
            <w:noWrap/>
            <w:vAlign w:val="bottom"/>
          </w:tcPr>
          <w:p w:rsidR="00D0788E" w:rsidRPr="00D0788E" w:rsidRDefault="00D0788E" w:rsidP="00DA4788">
            <w:pPr>
              <w:overflowPunct/>
              <w:autoSpaceDE/>
              <w:autoSpaceDN/>
              <w:adjustRightInd/>
              <w:textAlignment w:val="auto"/>
              <w:rPr>
                <w:rFonts w:ascii="Arial" w:hAnsi="Arial" w:cs="Arial"/>
                <w:lang w:val="es-ES"/>
              </w:rPr>
            </w:pPr>
            <w:r w:rsidRPr="00D0788E">
              <w:rPr>
                <w:rFonts w:ascii="Arial" w:hAnsi="Arial" w:cs="Arial"/>
                <w:lang w:val="es-ES"/>
              </w:rPr>
              <w:t>LONGITUD DESPUES</w:t>
            </w:r>
          </w:p>
        </w:tc>
        <w:tc>
          <w:tcPr>
            <w:tcW w:w="769" w:type="dxa"/>
            <w:tcBorders>
              <w:top w:val="nil"/>
              <w:left w:val="nil"/>
              <w:bottom w:val="nil"/>
              <w:right w:val="single" w:sz="4" w:space="0" w:color="auto"/>
            </w:tcBorders>
            <w:shd w:val="clear" w:color="auto" w:fill="auto"/>
            <w:noWrap/>
            <w:vAlign w:val="bottom"/>
          </w:tcPr>
          <w:p w:rsidR="00D0788E" w:rsidRPr="00D0788E" w:rsidRDefault="00D0788E" w:rsidP="00DA4788">
            <w:pPr>
              <w:overflowPunct/>
              <w:autoSpaceDE/>
              <w:autoSpaceDN/>
              <w:adjustRightInd/>
              <w:jc w:val="right"/>
              <w:textAlignment w:val="auto"/>
              <w:rPr>
                <w:rFonts w:ascii="Arial" w:hAnsi="Arial" w:cs="Arial"/>
                <w:lang w:val="es-ES"/>
              </w:rPr>
            </w:pPr>
            <w:r w:rsidRPr="00D0788E">
              <w:rPr>
                <w:rFonts w:ascii="Arial" w:hAnsi="Arial" w:cs="Arial"/>
                <w:lang w:val="es-ES"/>
              </w:rPr>
              <w:t>6,005</w:t>
            </w:r>
          </w:p>
        </w:tc>
      </w:tr>
      <w:tr w:rsidR="00D0788E" w:rsidRPr="00D0788E">
        <w:trPr>
          <w:trHeight w:val="255"/>
          <w:jc w:val="center"/>
        </w:trPr>
        <w:tc>
          <w:tcPr>
            <w:tcW w:w="3091" w:type="dxa"/>
            <w:tcBorders>
              <w:top w:val="nil"/>
              <w:left w:val="single" w:sz="4" w:space="0" w:color="auto"/>
              <w:bottom w:val="nil"/>
              <w:right w:val="single" w:sz="4" w:space="0" w:color="000000"/>
            </w:tcBorders>
            <w:shd w:val="clear" w:color="auto" w:fill="auto"/>
            <w:noWrap/>
            <w:vAlign w:val="bottom"/>
          </w:tcPr>
          <w:p w:rsidR="00D0788E" w:rsidRPr="00D0788E" w:rsidRDefault="00D0788E" w:rsidP="00DA4788">
            <w:pPr>
              <w:overflowPunct/>
              <w:autoSpaceDE/>
              <w:autoSpaceDN/>
              <w:adjustRightInd/>
              <w:textAlignment w:val="auto"/>
              <w:rPr>
                <w:rFonts w:ascii="Arial" w:hAnsi="Arial" w:cs="Arial"/>
                <w:lang w:val="es-ES"/>
              </w:rPr>
            </w:pPr>
            <w:r w:rsidRPr="00D0788E">
              <w:rPr>
                <w:rFonts w:ascii="Arial" w:hAnsi="Arial" w:cs="Arial"/>
                <w:lang w:val="es-ES"/>
              </w:rPr>
              <w:t>LONGITUD ANTES</w:t>
            </w:r>
          </w:p>
        </w:tc>
        <w:tc>
          <w:tcPr>
            <w:tcW w:w="769" w:type="dxa"/>
            <w:tcBorders>
              <w:top w:val="nil"/>
              <w:left w:val="nil"/>
              <w:bottom w:val="nil"/>
              <w:right w:val="single" w:sz="4" w:space="0" w:color="auto"/>
            </w:tcBorders>
            <w:shd w:val="clear" w:color="auto" w:fill="auto"/>
            <w:noWrap/>
            <w:vAlign w:val="bottom"/>
          </w:tcPr>
          <w:p w:rsidR="00D0788E" w:rsidRPr="00D0788E" w:rsidRDefault="00D0788E" w:rsidP="00DA4788">
            <w:pPr>
              <w:overflowPunct/>
              <w:autoSpaceDE/>
              <w:autoSpaceDN/>
              <w:adjustRightInd/>
              <w:jc w:val="right"/>
              <w:textAlignment w:val="auto"/>
              <w:rPr>
                <w:rFonts w:ascii="Arial" w:hAnsi="Arial" w:cs="Arial"/>
                <w:lang w:val="es-ES"/>
              </w:rPr>
            </w:pPr>
            <w:r w:rsidRPr="00D0788E">
              <w:rPr>
                <w:rFonts w:ascii="Arial" w:hAnsi="Arial" w:cs="Arial"/>
                <w:lang w:val="es-ES"/>
              </w:rPr>
              <w:t>6,100</w:t>
            </w:r>
          </w:p>
        </w:tc>
      </w:tr>
      <w:tr w:rsidR="00D0788E" w:rsidRPr="00D0788E" w:rsidTr="00724AA8">
        <w:trPr>
          <w:trHeight w:val="255"/>
          <w:jc w:val="center"/>
        </w:trPr>
        <w:tc>
          <w:tcPr>
            <w:tcW w:w="3091" w:type="dxa"/>
            <w:tcBorders>
              <w:top w:val="nil"/>
              <w:left w:val="single" w:sz="4" w:space="0" w:color="auto"/>
              <w:bottom w:val="nil"/>
              <w:right w:val="single" w:sz="4" w:space="0" w:color="000000"/>
            </w:tcBorders>
            <w:shd w:val="clear" w:color="auto" w:fill="auto"/>
            <w:noWrap/>
            <w:vAlign w:val="bottom"/>
          </w:tcPr>
          <w:p w:rsidR="00D0788E" w:rsidRPr="00D0788E" w:rsidRDefault="00D0788E" w:rsidP="00DA4788">
            <w:pPr>
              <w:overflowPunct/>
              <w:autoSpaceDE/>
              <w:autoSpaceDN/>
              <w:adjustRightInd/>
              <w:textAlignment w:val="auto"/>
              <w:rPr>
                <w:rFonts w:ascii="Arial" w:hAnsi="Arial" w:cs="Arial"/>
                <w:lang w:val="es-ES"/>
              </w:rPr>
            </w:pPr>
            <w:r w:rsidRPr="00D0788E">
              <w:rPr>
                <w:rFonts w:ascii="Arial" w:hAnsi="Arial" w:cs="Arial"/>
                <w:lang w:val="es-ES"/>
              </w:rPr>
              <w:t>VARIACION %</w:t>
            </w:r>
          </w:p>
        </w:tc>
        <w:tc>
          <w:tcPr>
            <w:tcW w:w="769" w:type="dxa"/>
            <w:tcBorders>
              <w:top w:val="nil"/>
              <w:left w:val="nil"/>
              <w:bottom w:val="nil"/>
              <w:right w:val="single" w:sz="4" w:space="0" w:color="auto"/>
            </w:tcBorders>
            <w:shd w:val="clear" w:color="auto" w:fill="auto"/>
            <w:noWrap/>
            <w:vAlign w:val="bottom"/>
          </w:tcPr>
          <w:p w:rsidR="00D0788E" w:rsidRPr="00D0788E" w:rsidRDefault="00D0788E" w:rsidP="00DA4788">
            <w:pPr>
              <w:overflowPunct/>
              <w:autoSpaceDE/>
              <w:autoSpaceDN/>
              <w:adjustRightInd/>
              <w:jc w:val="right"/>
              <w:textAlignment w:val="auto"/>
              <w:rPr>
                <w:rFonts w:ascii="Arial" w:hAnsi="Arial" w:cs="Arial"/>
                <w:lang w:val="es-ES"/>
              </w:rPr>
            </w:pPr>
            <w:r w:rsidRPr="00D0788E">
              <w:rPr>
                <w:rFonts w:ascii="Arial" w:hAnsi="Arial" w:cs="Arial"/>
                <w:lang w:val="es-ES"/>
              </w:rPr>
              <w:t>1,58</w:t>
            </w:r>
          </w:p>
        </w:tc>
      </w:tr>
      <w:tr w:rsidR="00724AA8" w:rsidRPr="00D0788E">
        <w:trPr>
          <w:trHeight w:val="255"/>
          <w:jc w:val="center"/>
        </w:trPr>
        <w:tc>
          <w:tcPr>
            <w:tcW w:w="3091" w:type="dxa"/>
            <w:tcBorders>
              <w:top w:val="nil"/>
              <w:left w:val="single" w:sz="4" w:space="0" w:color="auto"/>
              <w:bottom w:val="single" w:sz="4" w:space="0" w:color="auto"/>
              <w:right w:val="single" w:sz="4" w:space="0" w:color="000000"/>
            </w:tcBorders>
            <w:shd w:val="clear" w:color="auto" w:fill="auto"/>
            <w:noWrap/>
            <w:vAlign w:val="bottom"/>
          </w:tcPr>
          <w:p w:rsidR="00724AA8" w:rsidRPr="00D0788E" w:rsidRDefault="00724AA8" w:rsidP="00DA4788">
            <w:pPr>
              <w:overflowPunct/>
              <w:autoSpaceDE/>
              <w:autoSpaceDN/>
              <w:adjustRightInd/>
              <w:textAlignment w:val="auto"/>
              <w:rPr>
                <w:rFonts w:ascii="Arial" w:hAnsi="Arial" w:cs="Arial"/>
                <w:lang w:val="es-ES"/>
              </w:rPr>
            </w:pPr>
          </w:p>
        </w:tc>
        <w:tc>
          <w:tcPr>
            <w:tcW w:w="769" w:type="dxa"/>
            <w:tcBorders>
              <w:top w:val="nil"/>
              <w:left w:val="nil"/>
              <w:bottom w:val="single" w:sz="4" w:space="0" w:color="auto"/>
              <w:right w:val="single" w:sz="4" w:space="0" w:color="auto"/>
            </w:tcBorders>
            <w:shd w:val="clear" w:color="auto" w:fill="auto"/>
            <w:noWrap/>
            <w:vAlign w:val="bottom"/>
          </w:tcPr>
          <w:p w:rsidR="00724AA8" w:rsidRPr="00D0788E" w:rsidRDefault="00724AA8" w:rsidP="00DA4788">
            <w:pPr>
              <w:overflowPunct/>
              <w:autoSpaceDE/>
              <w:autoSpaceDN/>
              <w:adjustRightInd/>
              <w:jc w:val="right"/>
              <w:textAlignment w:val="auto"/>
              <w:rPr>
                <w:rFonts w:ascii="Arial" w:hAnsi="Arial" w:cs="Arial"/>
                <w:lang w:val="es-ES"/>
              </w:rPr>
            </w:pPr>
          </w:p>
        </w:tc>
      </w:tr>
    </w:tbl>
    <w:p w:rsidR="00AA2E33" w:rsidRDefault="00AA2E33" w:rsidP="00AA2E33">
      <w:pPr>
        <w:spacing w:line="360" w:lineRule="auto"/>
        <w:rPr>
          <w:rFonts w:ascii="Arial" w:hAnsi="Arial" w:cs="Arial"/>
          <w:sz w:val="24"/>
          <w:szCs w:val="24"/>
        </w:rPr>
      </w:pPr>
    </w:p>
    <w:p w:rsidR="00D10B71" w:rsidRDefault="00785972" w:rsidP="00AA2E33">
      <w:pPr>
        <w:spacing w:line="360" w:lineRule="auto"/>
        <w:ind w:left="1842" w:firstLine="282"/>
        <w:rPr>
          <w:rFonts w:ascii="Arial" w:hAnsi="Arial" w:cs="Arial"/>
          <w:sz w:val="24"/>
          <w:szCs w:val="24"/>
        </w:rPr>
      </w:pPr>
      <w:r>
        <w:rPr>
          <w:rFonts w:ascii="Arial" w:hAnsi="Arial" w:cs="Arial"/>
          <w:sz w:val="24"/>
          <w:szCs w:val="24"/>
        </w:rPr>
        <w:t>Tabla 4</w:t>
      </w:r>
      <w:r w:rsidR="00724AA8">
        <w:rPr>
          <w:rFonts w:ascii="Arial" w:hAnsi="Arial" w:cs="Arial"/>
          <w:sz w:val="24"/>
          <w:szCs w:val="24"/>
        </w:rPr>
        <w:t>.- Ahorro en Longitud/Tira</w:t>
      </w:r>
    </w:p>
    <w:p w:rsidR="00AA2E33" w:rsidRDefault="00AA2E33" w:rsidP="00AA2E33">
      <w:pPr>
        <w:spacing w:line="360" w:lineRule="auto"/>
        <w:ind w:left="1842" w:firstLine="282"/>
        <w:rPr>
          <w:rFonts w:ascii="Arial" w:hAnsi="Arial" w:cs="Arial"/>
          <w:sz w:val="24"/>
          <w:szCs w:val="24"/>
        </w:rPr>
      </w:pPr>
    </w:p>
    <w:p w:rsidR="00AA2E33" w:rsidRDefault="00AA2E33" w:rsidP="00AA2E33">
      <w:pPr>
        <w:spacing w:line="360" w:lineRule="auto"/>
        <w:ind w:left="1842" w:firstLine="282"/>
        <w:rPr>
          <w:rFonts w:ascii="Arial" w:hAnsi="Arial" w:cs="Arial"/>
          <w:sz w:val="24"/>
          <w:szCs w:val="24"/>
        </w:rPr>
      </w:pPr>
    </w:p>
    <w:p w:rsidR="00AA2E33" w:rsidRDefault="00AA2E33" w:rsidP="00AA2E33">
      <w:pPr>
        <w:spacing w:line="360" w:lineRule="auto"/>
        <w:ind w:left="1842" w:firstLine="282"/>
        <w:rPr>
          <w:rFonts w:ascii="Arial" w:hAnsi="Arial" w:cs="Arial"/>
          <w:sz w:val="24"/>
          <w:szCs w:val="24"/>
        </w:rPr>
      </w:pPr>
    </w:p>
    <w:p w:rsidR="00AA2E33" w:rsidRDefault="00AA2E33" w:rsidP="00AA2E33">
      <w:pPr>
        <w:spacing w:line="360" w:lineRule="auto"/>
        <w:ind w:left="1842" w:firstLine="282"/>
        <w:rPr>
          <w:rFonts w:ascii="Arial" w:hAnsi="Arial" w:cs="Arial"/>
          <w:sz w:val="24"/>
          <w:szCs w:val="24"/>
        </w:rPr>
      </w:pPr>
    </w:p>
    <w:p w:rsidR="00AA2E33" w:rsidRDefault="00AA2E33" w:rsidP="00AA2E33">
      <w:pPr>
        <w:spacing w:line="360" w:lineRule="auto"/>
        <w:ind w:left="1842" w:firstLine="282"/>
        <w:rPr>
          <w:rFonts w:ascii="Arial" w:hAnsi="Arial" w:cs="Arial"/>
          <w:sz w:val="24"/>
          <w:szCs w:val="24"/>
        </w:rPr>
      </w:pPr>
    </w:p>
    <w:tbl>
      <w:tblPr>
        <w:tblW w:w="5340" w:type="dxa"/>
        <w:jc w:val="center"/>
        <w:tblInd w:w="60" w:type="dxa"/>
        <w:tblCellMar>
          <w:left w:w="70" w:type="dxa"/>
          <w:right w:w="70" w:type="dxa"/>
        </w:tblCellMar>
        <w:tblLook w:val="04A0"/>
      </w:tblPr>
      <w:tblGrid>
        <w:gridCol w:w="1611"/>
        <w:gridCol w:w="1848"/>
        <w:gridCol w:w="1068"/>
        <w:gridCol w:w="813"/>
      </w:tblGrid>
      <w:tr w:rsidR="00D10B71" w:rsidRPr="00D10B71" w:rsidTr="00686235">
        <w:trPr>
          <w:trHeight w:val="315"/>
          <w:jc w:val="center"/>
        </w:trPr>
        <w:tc>
          <w:tcPr>
            <w:tcW w:w="53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AHORRO EN LONGITUD/MES</w:t>
            </w:r>
          </w:p>
        </w:tc>
      </w:tr>
      <w:tr w:rsidR="00D10B71" w:rsidRPr="00D10B71" w:rsidTr="00686235">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MES</w:t>
            </w:r>
          </w:p>
        </w:tc>
        <w:tc>
          <w:tcPr>
            <w:tcW w:w="1848" w:type="dxa"/>
            <w:tcBorders>
              <w:top w:val="nil"/>
              <w:left w:val="nil"/>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 AHORRO</w:t>
            </w:r>
          </w:p>
        </w:tc>
        <w:tc>
          <w:tcPr>
            <w:tcW w:w="1068" w:type="dxa"/>
            <w:tcBorders>
              <w:top w:val="nil"/>
              <w:left w:val="nil"/>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PROD.</w:t>
            </w:r>
          </w:p>
        </w:tc>
        <w:tc>
          <w:tcPr>
            <w:tcW w:w="813" w:type="dxa"/>
            <w:tcBorders>
              <w:top w:val="nil"/>
              <w:left w:val="nil"/>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 xml:space="preserve">TON. </w:t>
            </w:r>
          </w:p>
        </w:tc>
      </w:tr>
      <w:tr w:rsidR="00D10B71" w:rsidRPr="00D10B71" w:rsidTr="00686235">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textAlignment w:val="auto"/>
              <w:rPr>
                <w:rFonts w:ascii="Arial" w:hAnsi="Arial" w:cs="Arial"/>
                <w:color w:val="000000"/>
                <w:lang w:val="es-ES"/>
              </w:rPr>
            </w:pPr>
            <w:r w:rsidRPr="00D10B71">
              <w:rPr>
                <w:rFonts w:ascii="Arial" w:hAnsi="Arial" w:cs="Arial"/>
                <w:color w:val="000000"/>
                <w:lang w:val="es-ES"/>
              </w:rPr>
              <w:t>FEBRERO</w:t>
            </w:r>
          </w:p>
        </w:tc>
        <w:tc>
          <w:tcPr>
            <w:tcW w:w="1848" w:type="dxa"/>
            <w:tcBorders>
              <w:top w:val="nil"/>
              <w:left w:val="nil"/>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0</w:t>
            </w:r>
          </w:p>
        </w:tc>
        <w:tc>
          <w:tcPr>
            <w:tcW w:w="1068" w:type="dxa"/>
            <w:tcBorders>
              <w:top w:val="nil"/>
              <w:left w:val="nil"/>
              <w:bottom w:val="single" w:sz="8" w:space="0" w:color="auto"/>
              <w:right w:val="nil"/>
            </w:tcBorders>
            <w:shd w:val="clear" w:color="auto" w:fill="auto"/>
            <w:noWrap/>
            <w:vAlign w:val="bottom"/>
            <w:hideMark/>
          </w:tcPr>
          <w:p w:rsidR="00D10B71" w:rsidRPr="00D10B71" w:rsidRDefault="00D10B71" w:rsidP="00D10B71">
            <w:pPr>
              <w:overflowPunct/>
              <w:autoSpaceDE/>
              <w:autoSpaceDN/>
              <w:adjustRightInd/>
              <w:jc w:val="right"/>
              <w:textAlignment w:val="auto"/>
              <w:rPr>
                <w:rFonts w:ascii="Arial" w:hAnsi="Arial" w:cs="Arial"/>
                <w:color w:val="000000"/>
                <w:lang w:val="es-ES"/>
              </w:rPr>
            </w:pPr>
            <w:r w:rsidRPr="00D10B71">
              <w:rPr>
                <w:rFonts w:ascii="Arial" w:hAnsi="Arial" w:cs="Arial"/>
                <w:color w:val="000000"/>
                <w:lang w:val="es-ES"/>
              </w:rPr>
              <w:t>0</w:t>
            </w:r>
          </w:p>
        </w:tc>
        <w:tc>
          <w:tcPr>
            <w:tcW w:w="813" w:type="dxa"/>
            <w:tcBorders>
              <w:top w:val="nil"/>
              <w:left w:val="single" w:sz="8" w:space="0" w:color="auto"/>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0</w:t>
            </w:r>
          </w:p>
        </w:tc>
      </w:tr>
      <w:tr w:rsidR="00D10B71" w:rsidRPr="00D10B71" w:rsidTr="00686235">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textAlignment w:val="auto"/>
              <w:rPr>
                <w:rFonts w:ascii="Arial" w:hAnsi="Arial" w:cs="Arial"/>
                <w:color w:val="000000"/>
                <w:lang w:val="es-ES"/>
              </w:rPr>
            </w:pPr>
            <w:r w:rsidRPr="00D10B71">
              <w:rPr>
                <w:rFonts w:ascii="Arial" w:hAnsi="Arial" w:cs="Arial"/>
                <w:color w:val="000000"/>
                <w:lang w:val="es-ES"/>
              </w:rPr>
              <w:lastRenderedPageBreak/>
              <w:t>MARZO</w:t>
            </w:r>
          </w:p>
        </w:tc>
        <w:tc>
          <w:tcPr>
            <w:tcW w:w="1848" w:type="dxa"/>
            <w:tcBorders>
              <w:top w:val="nil"/>
              <w:left w:val="nil"/>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0</w:t>
            </w:r>
          </w:p>
        </w:tc>
        <w:tc>
          <w:tcPr>
            <w:tcW w:w="1068" w:type="dxa"/>
            <w:tcBorders>
              <w:top w:val="nil"/>
              <w:left w:val="nil"/>
              <w:bottom w:val="single" w:sz="8" w:space="0" w:color="auto"/>
              <w:right w:val="nil"/>
            </w:tcBorders>
            <w:shd w:val="clear" w:color="auto" w:fill="auto"/>
            <w:noWrap/>
            <w:vAlign w:val="bottom"/>
            <w:hideMark/>
          </w:tcPr>
          <w:p w:rsidR="00D10B71" w:rsidRPr="00D10B71" w:rsidRDefault="00D10B71" w:rsidP="00D10B71">
            <w:pPr>
              <w:overflowPunct/>
              <w:autoSpaceDE/>
              <w:autoSpaceDN/>
              <w:adjustRightInd/>
              <w:jc w:val="right"/>
              <w:textAlignment w:val="auto"/>
              <w:rPr>
                <w:rFonts w:ascii="Arial" w:hAnsi="Arial" w:cs="Arial"/>
                <w:color w:val="000000"/>
                <w:lang w:val="es-ES"/>
              </w:rPr>
            </w:pPr>
            <w:r w:rsidRPr="00D10B71">
              <w:rPr>
                <w:rFonts w:ascii="Arial" w:hAnsi="Arial" w:cs="Arial"/>
                <w:color w:val="000000"/>
                <w:lang w:val="es-ES"/>
              </w:rPr>
              <w:t>0</w:t>
            </w:r>
          </w:p>
        </w:tc>
        <w:tc>
          <w:tcPr>
            <w:tcW w:w="813" w:type="dxa"/>
            <w:tcBorders>
              <w:top w:val="nil"/>
              <w:left w:val="single" w:sz="8" w:space="0" w:color="auto"/>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0</w:t>
            </w:r>
          </w:p>
        </w:tc>
      </w:tr>
      <w:tr w:rsidR="00D10B71" w:rsidRPr="00D10B71" w:rsidTr="00686235">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textAlignment w:val="auto"/>
              <w:rPr>
                <w:rFonts w:ascii="Arial" w:hAnsi="Arial" w:cs="Arial"/>
                <w:color w:val="000000"/>
                <w:lang w:val="es-ES"/>
              </w:rPr>
            </w:pPr>
            <w:r w:rsidRPr="00D10B71">
              <w:rPr>
                <w:rFonts w:ascii="Arial" w:hAnsi="Arial" w:cs="Arial"/>
                <w:color w:val="000000"/>
                <w:lang w:val="es-ES"/>
              </w:rPr>
              <w:t>ABRIL</w:t>
            </w:r>
          </w:p>
        </w:tc>
        <w:tc>
          <w:tcPr>
            <w:tcW w:w="1848" w:type="dxa"/>
            <w:tcBorders>
              <w:top w:val="nil"/>
              <w:left w:val="nil"/>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1,58</w:t>
            </w:r>
          </w:p>
        </w:tc>
        <w:tc>
          <w:tcPr>
            <w:tcW w:w="1068" w:type="dxa"/>
            <w:tcBorders>
              <w:top w:val="nil"/>
              <w:left w:val="nil"/>
              <w:bottom w:val="single" w:sz="8" w:space="0" w:color="auto"/>
              <w:right w:val="nil"/>
            </w:tcBorders>
            <w:shd w:val="clear" w:color="auto" w:fill="auto"/>
            <w:noWrap/>
            <w:vAlign w:val="bottom"/>
            <w:hideMark/>
          </w:tcPr>
          <w:p w:rsidR="00D10B71" w:rsidRPr="00D10B71" w:rsidRDefault="00D10B71" w:rsidP="00D10B71">
            <w:pPr>
              <w:overflowPunct/>
              <w:autoSpaceDE/>
              <w:autoSpaceDN/>
              <w:adjustRightInd/>
              <w:jc w:val="right"/>
              <w:textAlignment w:val="auto"/>
              <w:rPr>
                <w:rFonts w:ascii="Arial" w:hAnsi="Arial" w:cs="Arial"/>
                <w:color w:val="000000"/>
                <w:lang w:val="es-ES"/>
              </w:rPr>
            </w:pPr>
            <w:r w:rsidRPr="00D10B71">
              <w:rPr>
                <w:rFonts w:ascii="Arial" w:hAnsi="Arial" w:cs="Arial"/>
                <w:color w:val="000000"/>
                <w:lang w:val="es-ES"/>
              </w:rPr>
              <w:t>333,64</w:t>
            </w:r>
          </w:p>
        </w:tc>
        <w:tc>
          <w:tcPr>
            <w:tcW w:w="813" w:type="dxa"/>
            <w:tcBorders>
              <w:top w:val="nil"/>
              <w:left w:val="single" w:sz="8" w:space="0" w:color="auto"/>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Pr>
                <w:rFonts w:ascii="Arial" w:hAnsi="Arial" w:cs="Arial"/>
                <w:color w:val="000000"/>
                <w:lang w:val="es-ES"/>
              </w:rPr>
              <w:t>5,27</w:t>
            </w:r>
          </w:p>
        </w:tc>
      </w:tr>
      <w:tr w:rsidR="00D10B71" w:rsidRPr="00D10B71" w:rsidTr="00686235">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textAlignment w:val="auto"/>
              <w:rPr>
                <w:rFonts w:ascii="Arial" w:hAnsi="Arial" w:cs="Arial"/>
                <w:color w:val="000000"/>
                <w:lang w:val="es-ES"/>
              </w:rPr>
            </w:pPr>
            <w:r w:rsidRPr="00D10B71">
              <w:rPr>
                <w:rFonts w:ascii="Arial" w:hAnsi="Arial" w:cs="Arial"/>
                <w:color w:val="000000"/>
                <w:lang w:val="es-ES"/>
              </w:rPr>
              <w:t>MAYO</w:t>
            </w:r>
          </w:p>
        </w:tc>
        <w:tc>
          <w:tcPr>
            <w:tcW w:w="1848" w:type="dxa"/>
            <w:tcBorders>
              <w:top w:val="nil"/>
              <w:left w:val="nil"/>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1,58</w:t>
            </w:r>
          </w:p>
        </w:tc>
        <w:tc>
          <w:tcPr>
            <w:tcW w:w="1068" w:type="dxa"/>
            <w:tcBorders>
              <w:top w:val="nil"/>
              <w:left w:val="nil"/>
              <w:bottom w:val="single" w:sz="8" w:space="0" w:color="auto"/>
              <w:right w:val="nil"/>
            </w:tcBorders>
            <w:shd w:val="clear" w:color="auto" w:fill="auto"/>
            <w:noWrap/>
            <w:vAlign w:val="bottom"/>
            <w:hideMark/>
          </w:tcPr>
          <w:p w:rsidR="00D10B71" w:rsidRPr="00D10B71" w:rsidRDefault="00D10B71" w:rsidP="00D10B71">
            <w:pPr>
              <w:overflowPunct/>
              <w:autoSpaceDE/>
              <w:autoSpaceDN/>
              <w:adjustRightInd/>
              <w:jc w:val="right"/>
              <w:textAlignment w:val="auto"/>
              <w:rPr>
                <w:rFonts w:ascii="Arial" w:hAnsi="Arial" w:cs="Arial"/>
                <w:color w:val="000000"/>
                <w:lang w:val="es-ES"/>
              </w:rPr>
            </w:pPr>
            <w:r w:rsidRPr="00D10B71">
              <w:rPr>
                <w:rFonts w:ascii="Arial" w:hAnsi="Arial" w:cs="Arial"/>
                <w:color w:val="000000"/>
                <w:lang w:val="es-ES"/>
              </w:rPr>
              <w:t>383,54</w:t>
            </w:r>
          </w:p>
        </w:tc>
        <w:tc>
          <w:tcPr>
            <w:tcW w:w="813" w:type="dxa"/>
            <w:tcBorders>
              <w:top w:val="nil"/>
              <w:left w:val="single" w:sz="8" w:space="0" w:color="auto"/>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Pr>
                <w:rFonts w:ascii="Arial" w:hAnsi="Arial" w:cs="Arial"/>
                <w:color w:val="000000"/>
                <w:lang w:val="es-ES"/>
              </w:rPr>
              <w:t>6,06</w:t>
            </w:r>
          </w:p>
        </w:tc>
      </w:tr>
      <w:tr w:rsidR="00D10B71" w:rsidRPr="00D10B71" w:rsidTr="00686235">
        <w:trPr>
          <w:trHeight w:val="315"/>
          <w:jc w:val="center"/>
        </w:trPr>
        <w:tc>
          <w:tcPr>
            <w:tcW w:w="1611" w:type="dxa"/>
            <w:tcBorders>
              <w:top w:val="nil"/>
              <w:left w:val="single" w:sz="8" w:space="0" w:color="auto"/>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textAlignment w:val="auto"/>
              <w:rPr>
                <w:rFonts w:ascii="Arial" w:hAnsi="Arial" w:cs="Arial"/>
                <w:color w:val="000000"/>
                <w:lang w:val="es-ES"/>
              </w:rPr>
            </w:pPr>
            <w:r w:rsidRPr="00D10B71">
              <w:rPr>
                <w:rFonts w:ascii="Arial" w:hAnsi="Arial" w:cs="Arial"/>
                <w:color w:val="000000"/>
                <w:lang w:val="es-ES"/>
              </w:rPr>
              <w:t>JUNIO</w:t>
            </w:r>
          </w:p>
        </w:tc>
        <w:tc>
          <w:tcPr>
            <w:tcW w:w="1848" w:type="dxa"/>
            <w:tcBorders>
              <w:top w:val="nil"/>
              <w:left w:val="nil"/>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sidRPr="00D10B71">
              <w:rPr>
                <w:rFonts w:ascii="Arial" w:hAnsi="Arial" w:cs="Arial"/>
                <w:color w:val="000000"/>
                <w:lang w:val="es-ES"/>
              </w:rPr>
              <w:t>1,58</w:t>
            </w:r>
          </w:p>
        </w:tc>
        <w:tc>
          <w:tcPr>
            <w:tcW w:w="1068" w:type="dxa"/>
            <w:tcBorders>
              <w:top w:val="nil"/>
              <w:left w:val="nil"/>
              <w:bottom w:val="single" w:sz="8" w:space="0" w:color="auto"/>
              <w:right w:val="nil"/>
            </w:tcBorders>
            <w:shd w:val="clear" w:color="auto" w:fill="auto"/>
            <w:noWrap/>
            <w:vAlign w:val="bottom"/>
            <w:hideMark/>
          </w:tcPr>
          <w:p w:rsidR="00D10B71" w:rsidRPr="00D10B71" w:rsidRDefault="00D10B71" w:rsidP="00D10B71">
            <w:pPr>
              <w:overflowPunct/>
              <w:autoSpaceDE/>
              <w:autoSpaceDN/>
              <w:adjustRightInd/>
              <w:jc w:val="right"/>
              <w:textAlignment w:val="auto"/>
              <w:rPr>
                <w:rFonts w:ascii="Arial" w:hAnsi="Arial" w:cs="Arial"/>
                <w:color w:val="000000"/>
                <w:lang w:val="es-ES"/>
              </w:rPr>
            </w:pPr>
            <w:r w:rsidRPr="00D10B71">
              <w:rPr>
                <w:rFonts w:ascii="Arial" w:hAnsi="Arial" w:cs="Arial"/>
                <w:color w:val="000000"/>
                <w:lang w:val="es-ES"/>
              </w:rPr>
              <w:t>457,28</w:t>
            </w:r>
          </w:p>
        </w:tc>
        <w:tc>
          <w:tcPr>
            <w:tcW w:w="813" w:type="dxa"/>
            <w:tcBorders>
              <w:top w:val="nil"/>
              <w:left w:val="single" w:sz="8" w:space="0" w:color="auto"/>
              <w:bottom w:val="single" w:sz="8" w:space="0" w:color="auto"/>
              <w:right w:val="single" w:sz="8" w:space="0" w:color="auto"/>
            </w:tcBorders>
            <w:shd w:val="clear" w:color="auto" w:fill="auto"/>
            <w:noWrap/>
            <w:vAlign w:val="bottom"/>
            <w:hideMark/>
          </w:tcPr>
          <w:p w:rsidR="00D10B71" w:rsidRPr="00D10B71" w:rsidRDefault="00D10B71" w:rsidP="00D10B71">
            <w:pPr>
              <w:overflowPunct/>
              <w:autoSpaceDE/>
              <w:autoSpaceDN/>
              <w:adjustRightInd/>
              <w:jc w:val="center"/>
              <w:textAlignment w:val="auto"/>
              <w:rPr>
                <w:rFonts w:ascii="Arial" w:hAnsi="Arial" w:cs="Arial"/>
                <w:color w:val="000000"/>
                <w:lang w:val="es-ES"/>
              </w:rPr>
            </w:pPr>
            <w:r>
              <w:rPr>
                <w:rFonts w:ascii="Arial" w:hAnsi="Arial" w:cs="Arial"/>
                <w:color w:val="000000"/>
                <w:lang w:val="es-ES"/>
              </w:rPr>
              <w:t>7,23</w:t>
            </w:r>
          </w:p>
        </w:tc>
      </w:tr>
    </w:tbl>
    <w:p w:rsidR="00D31B24" w:rsidRDefault="00686235" w:rsidP="00686235">
      <w:pPr>
        <w:spacing w:line="360" w:lineRule="auto"/>
        <w:ind w:left="708" w:firstLine="1"/>
        <w:rPr>
          <w:rFonts w:ascii="Arial" w:hAnsi="Arial" w:cs="Arial"/>
          <w:spacing w:val="20"/>
          <w:sz w:val="24"/>
          <w:szCs w:val="24"/>
        </w:rPr>
      </w:pPr>
      <w:r>
        <w:rPr>
          <w:rFonts w:ascii="Arial" w:hAnsi="Arial" w:cs="Arial"/>
          <w:spacing w:val="20"/>
          <w:sz w:val="24"/>
          <w:szCs w:val="24"/>
        </w:rPr>
        <w:t xml:space="preserve"> </w:t>
      </w:r>
    </w:p>
    <w:p w:rsidR="00D0788E" w:rsidRDefault="00785972" w:rsidP="00686235">
      <w:pPr>
        <w:spacing w:line="360" w:lineRule="auto"/>
        <w:ind w:left="1134"/>
        <w:rPr>
          <w:rFonts w:ascii="Arial" w:hAnsi="Arial" w:cs="Arial"/>
          <w:spacing w:val="20"/>
          <w:sz w:val="24"/>
          <w:szCs w:val="24"/>
        </w:rPr>
      </w:pPr>
      <w:r>
        <w:rPr>
          <w:rFonts w:ascii="Arial" w:hAnsi="Arial" w:cs="Arial"/>
          <w:spacing w:val="20"/>
          <w:sz w:val="24"/>
          <w:szCs w:val="24"/>
        </w:rPr>
        <w:t>Tabla 5</w:t>
      </w:r>
      <w:r w:rsidR="00724AA8">
        <w:rPr>
          <w:rFonts w:ascii="Arial" w:hAnsi="Arial" w:cs="Arial"/>
          <w:spacing w:val="20"/>
          <w:sz w:val="24"/>
          <w:szCs w:val="24"/>
        </w:rPr>
        <w:t>.- Ahorro en longitud/Mes</w:t>
      </w:r>
    </w:p>
    <w:p w:rsidR="00D0788E" w:rsidRDefault="00D0788E" w:rsidP="00D0788E">
      <w:pPr>
        <w:spacing w:line="360" w:lineRule="auto"/>
        <w:ind w:left="1134"/>
        <w:jc w:val="right"/>
        <w:rPr>
          <w:rFonts w:ascii="Arial" w:hAnsi="Arial" w:cs="Arial"/>
          <w:spacing w:val="20"/>
          <w:sz w:val="24"/>
          <w:szCs w:val="24"/>
        </w:rPr>
      </w:pPr>
    </w:p>
    <w:p w:rsidR="00D0788E" w:rsidRDefault="00D0788E" w:rsidP="00D0788E">
      <w:pPr>
        <w:spacing w:line="360" w:lineRule="auto"/>
        <w:ind w:left="1134"/>
        <w:rPr>
          <w:rFonts w:ascii="Arial" w:hAnsi="Arial" w:cs="Arial"/>
          <w:spacing w:val="20"/>
          <w:sz w:val="24"/>
          <w:szCs w:val="24"/>
        </w:rPr>
      </w:pPr>
      <w:r>
        <w:rPr>
          <w:rFonts w:ascii="Arial" w:hAnsi="Arial" w:cs="Arial"/>
          <w:spacing w:val="20"/>
          <w:sz w:val="24"/>
          <w:szCs w:val="24"/>
        </w:rPr>
        <w:t>Graficando estos datos obtenemos:</w:t>
      </w:r>
    </w:p>
    <w:p w:rsidR="003E27BB" w:rsidRPr="003E27BB" w:rsidRDefault="00206377" w:rsidP="003E27BB">
      <w:pPr>
        <w:spacing w:line="360" w:lineRule="auto"/>
        <w:ind w:left="1134"/>
        <w:jc w:val="center"/>
        <w:rPr>
          <w:rFonts w:ascii="Arial" w:hAnsi="Arial" w:cs="Arial"/>
          <w:spacing w:val="20"/>
          <w:sz w:val="24"/>
          <w:szCs w:val="24"/>
        </w:rPr>
      </w:pPr>
      <w:r>
        <w:rPr>
          <w:rFonts w:ascii="Arial" w:hAnsi="Arial" w:cs="Arial"/>
          <w:noProof/>
          <w:spacing w:val="20"/>
          <w:sz w:val="24"/>
          <w:szCs w:val="24"/>
          <w:lang w:val="es-ES"/>
        </w:rPr>
        <w:drawing>
          <wp:inline distT="0" distB="0" distL="0" distR="0">
            <wp:extent cx="3424828" cy="2119371"/>
            <wp:effectExtent l="9131" t="4704" r="4566" b="0"/>
            <wp:docPr id="19"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0788E" w:rsidRDefault="00E2676F" w:rsidP="00D31B24">
      <w:pPr>
        <w:spacing w:line="360" w:lineRule="auto"/>
        <w:ind w:left="1134"/>
        <w:rPr>
          <w:rFonts w:ascii="Arial" w:hAnsi="Arial" w:cs="Arial"/>
          <w:spacing w:val="20"/>
          <w:sz w:val="24"/>
          <w:szCs w:val="24"/>
        </w:rPr>
      </w:pPr>
      <w:r>
        <w:rPr>
          <w:rFonts w:ascii="Arial" w:hAnsi="Arial" w:cs="Arial"/>
          <w:spacing w:val="20"/>
          <w:sz w:val="24"/>
          <w:szCs w:val="24"/>
        </w:rPr>
        <w:tab/>
      </w:r>
      <w:r>
        <w:rPr>
          <w:rFonts w:ascii="Arial" w:hAnsi="Arial" w:cs="Arial"/>
          <w:spacing w:val="20"/>
          <w:sz w:val="24"/>
          <w:szCs w:val="24"/>
        </w:rPr>
        <w:tab/>
        <w:t>Fig. 19</w:t>
      </w:r>
      <w:r w:rsidR="00D31B24">
        <w:rPr>
          <w:rFonts w:ascii="Arial" w:hAnsi="Arial" w:cs="Arial"/>
          <w:spacing w:val="20"/>
          <w:sz w:val="24"/>
          <w:szCs w:val="24"/>
        </w:rPr>
        <w:t>.- Porcentaje ahorro/mes</w:t>
      </w:r>
    </w:p>
    <w:p w:rsidR="00D31B24" w:rsidRPr="001D39ED" w:rsidRDefault="00D31B24" w:rsidP="00D31B24">
      <w:pPr>
        <w:spacing w:line="360" w:lineRule="auto"/>
        <w:ind w:left="1134"/>
        <w:rPr>
          <w:rFonts w:ascii="Arial" w:hAnsi="Arial" w:cs="Arial"/>
          <w:spacing w:val="20"/>
          <w:sz w:val="24"/>
          <w:szCs w:val="24"/>
        </w:rPr>
      </w:pPr>
    </w:p>
    <w:p w:rsidR="009109F4" w:rsidRDefault="00566D1C" w:rsidP="005A418A">
      <w:pPr>
        <w:spacing w:line="360" w:lineRule="auto"/>
        <w:ind w:left="1134"/>
        <w:jc w:val="both"/>
        <w:rPr>
          <w:rFonts w:ascii="Arial" w:hAnsi="Arial"/>
          <w:spacing w:val="20"/>
          <w:sz w:val="24"/>
        </w:rPr>
      </w:pPr>
      <w:r>
        <w:rPr>
          <w:rFonts w:ascii="Arial" w:hAnsi="Arial"/>
          <w:spacing w:val="20"/>
          <w:sz w:val="24"/>
        </w:rPr>
        <w:t xml:space="preserve">Por la mayor </w:t>
      </w:r>
      <w:r w:rsidR="009109F4">
        <w:rPr>
          <w:rFonts w:ascii="Arial" w:hAnsi="Arial"/>
          <w:spacing w:val="20"/>
          <w:sz w:val="24"/>
        </w:rPr>
        <w:t>precisión en los ajustes de las velocidades de los elementos del sistema de corte</w:t>
      </w:r>
      <w:r w:rsidR="000C5D8B">
        <w:rPr>
          <w:rFonts w:ascii="Arial" w:hAnsi="Arial"/>
          <w:spacing w:val="20"/>
          <w:sz w:val="24"/>
        </w:rPr>
        <w:t xml:space="preserve"> mejoró</w:t>
      </w:r>
      <w:r w:rsidR="009109F4">
        <w:rPr>
          <w:rFonts w:ascii="Arial" w:hAnsi="Arial"/>
          <w:spacing w:val="20"/>
          <w:sz w:val="24"/>
        </w:rPr>
        <w:t xml:space="preserve"> la calidad en cuanto </w:t>
      </w:r>
      <w:r w:rsidR="000C5D8B">
        <w:rPr>
          <w:rFonts w:ascii="Arial" w:hAnsi="Arial"/>
          <w:spacing w:val="20"/>
          <w:sz w:val="24"/>
        </w:rPr>
        <w:t>a la apariencia</w:t>
      </w:r>
      <w:r w:rsidR="009109F4">
        <w:rPr>
          <w:rFonts w:ascii="Arial" w:hAnsi="Arial"/>
          <w:spacing w:val="20"/>
          <w:sz w:val="24"/>
        </w:rPr>
        <w:t xml:space="preserve"> pues se lograba un corte limpio, sin rebaba y sin deformar el extremo de la tira. </w:t>
      </w:r>
    </w:p>
    <w:p w:rsidR="00AA2E33" w:rsidRDefault="009109F4" w:rsidP="00AA2E33">
      <w:pPr>
        <w:spacing w:line="360" w:lineRule="auto"/>
        <w:ind w:left="1134"/>
        <w:jc w:val="both"/>
        <w:rPr>
          <w:rFonts w:ascii="Arial" w:hAnsi="Arial"/>
          <w:spacing w:val="20"/>
          <w:sz w:val="24"/>
        </w:rPr>
      </w:pPr>
      <w:r>
        <w:rPr>
          <w:rFonts w:ascii="Arial" w:hAnsi="Arial"/>
          <w:spacing w:val="20"/>
          <w:sz w:val="24"/>
        </w:rPr>
        <w:t xml:space="preserve">Con estos resultados se logró mantenerse en la norma de fabricación, disminuyendo las perdidas por exceso de material entregado antes. </w:t>
      </w:r>
    </w:p>
    <w:p w:rsidR="00A035CA" w:rsidRDefault="00A035CA" w:rsidP="00E2676F">
      <w:pPr>
        <w:spacing w:line="360" w:lineRule="auto"/>
        <w:ind w:left="1134"/>
        <w:jc w:val="both"/>
        <w:rPr>
          <w:rFonts w:ascii="Arial" w:hAnsi="Arial"/>
          <w:spacing w:val="20"/>
          <w:sz w:val="24"/>
        </w:rPr>
      </w:pPr>
      <w:r>
        <w:rPr>
          <w:rFonts w:ascii="Arial" w:hAnsi="Arial"/>
          <w:spacing w:val="20"/>
          <w:sz w:val="24"/>
        </w:rPr>
        <w:t>La producción promedio de la perfiladora hasta el mes de Diciembre era de aproximadamente 332 TON/mes. Lo que impedía cumplir con la metas de producción que como lo muestra la tabla 3.1 era de 371 Ton/mes.</w:t>
      </w:r>
    </w:p>
    <w:p w:rsidR="00E2676F" w:rsidRDefault="00E2676F" w:rsidP="00E2676F">
      <w:pPr>
        <w:spacing w:line="360" w:lineRule="auto"/>
        <w:ind w:left="1134"/>
        <w:jc w:val="both"/>
        <w:rPr>
          <w:rFonts w:ascii="Arial" w:hAnsi="Arial"/>
          <w:spacing w:val="20"/>
          <w:sz w:val="24"/>
        </w:rPr>
      </w:pPr>
    </w:p>
    <w:tbl>
      <w:tblPr>
        <w:tblW w:w="5189" w:type="dxa"/>
        <w:jc w:val="center"/>
        <w:tblInd w:w="55" w:type="dxa"/>
        <w:tblCellMar>
          <w:left w:w="70" w:type="dxa"/>
          <w:right w:w="70" w:type="dxa"/>
        </w:tblCellMar>
        <w:tblLook w:val="04A0"/>
      </w:tblPr>
      <w:tblGrid>
        <w:gridCol w:w="1623"/>
        <w:gridCol w:w="1473"/>
        <w:gridCol w:w="702"/>
        <w:gridCol w:w="1391"/>
      </w:tblGrid>
      <w:tr w:rsidR="00A035CA" w:rsidRPr="00CB1DE4" w:rsidTr="00E2676F">
        <w:trPr>
          <w:trHeight w:val="301"/>
          <w:jc w:val="center"/>
        </w:trPr>
        <w:tc>
          <w:tcPr>
            <w:tcW w:w="518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035CA" w:rsidRPr="00CB1DE4" w:rsidRDefault="00A035CA" w:rsidP="00242D96">
            <w:pPr>
              <w:overflowPunct/>
              <w:autoSpaceDE/>
              <w:autoSpaceDN/>
              <w:adjustRightInd/>
              <w:jc w:val="center"/>
              <w:textAlignment w:val="auto"/>
              <w:rPr>
                <w:rFonts w:ascii="Arial" w:hAnsi="Arial" w:cs="Arial"/>
                <w:color w:val="000000"/>
                <w:lang w:val="es-ES"/>
              </w:rPr>
            </w:pPr>
            <w:r>
              <w:rPr>
                <w:rFonts w:ascii="Arial" w:hAnsi="Arial" w:cs="Arial"/>
                <w:color w:val="000000"/>
                <w:lang w:val="es-ES"/>
              </w:rPr>
              <w:lastRenderedPageBreak/>
              <w:t>PRODUCCIÓ</w:t>
            </w:r>
            <w:r w:rsidRPr="00CB1DE4">
              <w:rPr>
                <w:rFonts w:ascii="Arial" w:hAnsi="Arial" w:cs="Arial"/>
                <w:color w:val="000000"/>
                <w:lang w:val="es-ES"/>
              </w:rPr>
              <w:t>N PERFILES ESTUCTURALES (TON)</w:t>
            </w:r>
          </w:p>
        </w:tc>
      </w:tr>
      <w:tr w:rsidR="00A035CA" w:rsidRPr="00CB1DE4" w:rsidTr="00E2676F">
        <w:trPr>
          <w:trHeight w:val="301"/>
          <w:jc w:val="center"/>
        </w:trPr>
        <w:tc>
          <w:tcPr>
            <w:tcW w:w="1623" w:type="dxa"/>
            <w:tcBorders>
              <w:top w:val="nil"/>
              <w:left w:val="single" w:sz="8" w:space="0" w:color="auto"/>
              <w:bottom w:val="single" w:sz="8" w:space="0" w:color="auto"/>
              <w:right w:val="single" w:sz="8" w:space="0" w:color="auto"/>
            </w:tcBorders>
            <w:shd w:val="clear" w:color="auto" w:fill="auto"/>
            <w:noWrap/>
            <w:vAlign w:val="bottom"/>
            <w:hideMark/>
          </w:tcPr>
          <w:p w:rsidR="00A035CA" w:rsidRPr="00CB1DE4" w:rsidRDefault="00A035CA" w:rsidP="00242D96">
            <w:pPr>
              <w:overflowPunct/>
              <w:autoSpaceDE/>
              <w:autoSpaceDN/>
              <w:adjustRightInd/>
              <w:jc w:val="center"/>
              <w:textAlignment w:val="auto"/>
              <w:rPr>
                <w:rFonts w:ascii="Arial" w:hAnsi="Arial" w:cs="Arial"/>
                <w:color w:val="000000"/>
                <w:lang w:val="es-ES"/>
              </w:rPr>
            </w:pPr>
            <w:r w:rsidRPr="00CB1DE4">
              <w:rPr>
                <w:rFonts w:ascii="Arial" w:hAnsi="Arial" w:cs="Arial"/>
                <w:color w:val="000000"/>
                <w:lang w:val="es-ES"/>
              </w:rPr>
              <w:t>1987</w:t>
            </w:r>
          </w:p>
        </w:tc>
        <w:tc>
          <w:tcPr>
            <w:tcW w:w="1473" w:type="dxa"/>
            <w:tcBorders>
              <w:top w:val="nil"/>
              <w:left w:val="nil"/>
              <w:bottom w:val="single" w:sz="8" w:space="0" w:color="auto"/>
              <w:right w:val="single" w:sz="8" w:space="0" w:color="auto"/>
            </w:tcBorders>
            <w:shd w:val="clear" w:color="auto" w:fill="auto"/>
            <w:noWrap/>
            <w:vAlign w:val="bottom"/>
            <w:hideMark/>
          </w:tcPr>
          <w:p w:rsidR="00A035CA" w:rsidRPr="00CB1DE4" w:rsidRDefault="00A035CA" w:rsidP="00242D96">
            <w:pPr>
              <w:overflowPunct/>
              <w:autoSpaceDE/>
              <w:autoSpaceDN/>
              <w:adjustRightInd/>
              <w:jc w:val="center"/>
              <w:textAlignment w:val="auto"/>
              <w:rPr>
                <w:rFonts w:ascii="Arial" w:hAnsi="Arial" w:cs="Arial"/>
                <w:color w:val="000000"/>
                <w:lang w:val="es-ES"/>
              </w:rPr>
            </w:pPr>
            <w:r w:rsidRPr="00CB1DE4">
              <w:rPr>
                <w:rFonts w:ascii="Arial" w:hAnsi="Arial" w:cs="Arial"/>
                <w:color w:val="000000"/>
                <w:lang w:val="es-ES"/>
              </w:rPr>
              <w:t>PROGRAMA</w:t>
            </w:r>
          </w:p>
        </w:tc>
        <w:tc>
          <w:tcPr>
            <w:tcW w:w="702" w:type="dxa"/>
            <w:tcBorders>
              <w:top w:val="nil"/>
              <w:left w:val="nil"/>
              <w:bottom w:val="single" w:sz="8" w:space="0" w:color="auto"/>
              <w:right w:val="single" w:sz="8" w:space="0" w:color="auto"/>
            </w:tcBorders>
            <w:shd w:val="clear" w:color="auto" w:fill="auto"/>
            <w:noWrap/>
            <w:vAlign w:val="bottom"/>
            <w:hideMark/>
          </w:tcPr>
          <w:p w:rsidR="00A035CA" w:rsidRPr="00CB1DE4" w:rsidRDefault="00A035CA" w:rsidP="00242D96">
            <w:pPr>
              <w:overflowPunct/>
              <w:autoSpaceDE/>
              <w:autoSpaceDN/>
              <w:adjustRightInd/>
              <w:jc w:val="center"/>
              <w:textAlignment w:val="auto"/>
              <w:rPr>
                <w:rFonts w:ascii="Arial" w:hAnsi="Arial" w:cs="Arial"/>
                <w:color w:val="000000"/>
                <w:lang w:val="es-ES"/>
              </w:rPr>
            </w:pPr>
            <w:r w:rsidRPr="00CB1DE4">
              <w:rPr>
                <w:rFonts w:ascii="Arial" w:hAnsi="Arial" w:cs="Arial"/>
                <w:color w:val="000000"/>
                <w:lang w:val="es-ES"/>
              </w:rPr>
              <w:t>REAL</w:t>
            </w:r>
          </w:p>
        </w:tc>
        <w:tc>
          <w:tcPr>
            <w:tcW w:w="1391" w:type="dxa"/>
            <w:tcBorders>
              <w:top w:val="nil"/>
              <w:left w:val="nil"/>
              <w:bottom w:val="single" w:sz="8" w:space="0" w:color="auto"/>
              <w:right w:val="single" w:sz="8" w:space="0" w:color="auto"/>
            </w:tcBorders>
            <w:shd w:val="clear" w:color="auto" w:fill="auto"/>
            <w:noWrap/>
            <w:vAlign w:val="bottom"/>
            <w:hideMark/>
          </w:tcPr>
          <w:p w:rsidR="00A035CA" w:rsidRPr="00CB1DE4" w:rsidRDefault="00A035CA" w:rsidP="00242D96">
            <w:pPr>
              <w:overflowPunct/>
              <w:autoSpaceDE/>
              <w:autoSpaceDN/>
              <w:adjustRightInd/>
              <w:jc w:val="center"/>
              <w:textAlignment w:val="auto"/>
              <w:rPr>
                <w:rFonts w:ascii="Arial" w:hAnsi="Arial" w:cs="Arial"/>
                <w:color w:val="000000"/>
                <w:lang w:val="es-ES"/>
              </w:rPr>
            </w:pPr>
            <w:r w:rsidRPr="00CB1DE4">
              <w:rPr>
                <w:rFonts w:ascii="Arial" w:hAnsi="Arial" w:cs="Arial"/>
                <w:color w:val="000000"/>
                <w:lang w:val="es-ES"/>
              </w:rPr>
              <w:t>VARIACION</w:t>
            </w:r>
          </w:p>
        </w:tc>
      </w:tr>
      <w:tr w:rsidR="00A035CA" w:rsidRPr="00CB1DE4" w:rsidTr="00E2676F">
        <w:trPr>
          <w:trHeight w:val="286"/>
          <w:jc w:val="center"/>
        </w:trPr>
        <w:tc>
          <w:tcPr>
            <w:tcW w:w="1623" w:type="dxa"/>
            <w:tcBorders>
              <w:top w:val="nil"/>
              <w:left w:val="single" w:sz="8" w:space="0" w:color="auto"/>
              <w:bottom w:val="nil"/>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ENERO</w:t>
            </w:r>
          </w:p>
        </w:tc>
        <w:tc>
          <w:tcPr>
            <w:tcW w:w="1473"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700</w:t>
            </w:r>
          </w:p>
        </w:tc>
        <w:tc>
          <w:tcPr>
            <w:tcW w:w="702" w:type="dxa"/>
            <w:tcBorders>
              <w:top w:val="nil"/>
              <w:left w:val="nil"/>
              <w:bottom w:val="nil"/>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706</w:t>
            </w:r>
          </w:p>
        </w:tc>
        <w:tc>
          <w:tcPr>
            <w:tcW w:w="1391"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6</w:t>
            </w:r>
          </w:p>
        </w:tc>
      </w:tr>
      <w:tr w:rsidR="00A035CA" w:rsidRPr="00CB1DE4" w:rsidTr="00E2676F">
        <w:trPr>
          <w:trHeight w:val="286"/>
          <w:jc w:val="center"/>
        </w:trPr>
        <w:tc>
          <w:tcPr>
            <w:tcW w:w="1623" w:type="dxa"/>
            <w:tcBorders>
              <w:top w:val="nil"/>
              <w:left w:val="single" w:sz="8" w:space="0" w:color="auto"/>
              <w:bottom w:val="nil"/>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FEBRERO</w:t>
            </w:r>
          </w:p>
        </w:tc>
        <w:tc>
          <w:tcPr>
            <w:tcW w:w="1473"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383</w:t>
            </w:r>
          </w:p>
        </w:tc>
        <w:tc>
          <w:tcPr>
            <w:tcW w:w="702" w:type="dxa"/>
            <w:tcBorders>
              <w:top w:val="nil"/>
              <w:left w:val="nil"/>
              <w:bottom w:val="nil"/>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257</w:t>
            </w:r>
          </w:p>
        </w:tc>
        <w:tc>
          <w:tcPr>
            <w:tcW w:w="1391"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-126</w:t>
            </w:r>
          </w:p>
        </w:tc>
      </w:tr>
      <w:tr w:rsidR="00A035CA" w:rsidRPr="00CB1DE4" w:rsidTr="00E2676F">
        <w:trPr>
          <w:trHeight w:val="286"/>
          <w:jc w:val="center"/>
        </w:trPr>
        <w:tc>
          <w:tcPr>
            <w:tcW w:w="1623" w:type="dxa"/>
            <w:tcBorders>
              <w:top w:val="nil"/>
              <w:left w:val="single" w:sz="8" w:space="0" w:color="auto"/>
              <w:bottom w:val="nil"/>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MARZO</w:t>
            </w:r>
          </w:p>
        </w:tc>
        <w:tc>
          <w:tcPr>
            <w:tcW w:w="1473"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54</w:t>
            </w:r>
          </w:p>
        </w:tc>
        <w:tc>
          <w:tcPr>
            <w:tcW w:w="702" w:type="dxa"/>
            <w:tcBorders>
              <w:top w:val="nil"/>
              <w:left w:val="nil"/>
              <w:bottom w:val="nil"/>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0</w:t>
            </w:r>
          </w:p>
        </w:tc>
        <w:tc>
          <w:tcPr>
            <w:tcW w:w="1391"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-54</w:t>
            </w:r>
          </w:p>
        </w:tc>
      </w:tr>
      <w:tr w:rsidR="00A035CA" w:rsidRPr="00CB1DE4" w:rsidTr="00E2676F">
        <w:trPr>
          <w:trHeight w:val="286"/>
          <w:jc w:val="center"/>
        </w:trPr>
        <w:tc>
          <w:tcPr>
            <w:tcW w:w="1623" w:type="dxa"/>
            <w:tcBorders>
              <w:top w:val="nil"/>
              <w:left w:val="single" w:sz="8" w:space="0" w:color="auto"/>
              <w:bottom w:val="nil"/>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ABRIL</w:t>
            </w:r>
          </w:p>
        </w:tc>
        <w:tc>
          <w:tcPr>
            <w:tcW w:w="1473"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320</w:t>
            </w:r>
          </w:p>
        </w:tc>
        <w:tc>
          <w:tcPr>
            <w:tcW w:w="702" w:type="dxa"/>
            <w:tcBorders>
              <w:top w:val="nil"/>
              <w:left w:val="nil"/>
              <w:bottom w:val="nil"/>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312</w:t>
            </w:r>
          </w:p>
        </w:tc>
        <w:tc>
          <w:tcPr>
            <w:tcW w:w="1391"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-8</w:t>
            </w:r>
          </w:p>
        </w:tc>
      </w:tr>
      <w:tr w:rsidR="00A035CA" w:rsidRPr="00CB1DE4" w:rsidTr="00E2676F">
        <w:trPr>
          <w:trHeight w:val="286"/>
          <w:jc w:val="center"/>
        </w:trPr>
        <w:tc>
          <w:tcPr>
            <w:tcW w:w="1623" w:type="dxa"/>
            <w:tcBorders>
              <w:top w:val="nil"/>
              <w:left w:val="single" w:sz="8" w:space="0" w:color="auto"/>
              <w:bottom w:val="nil"/>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MAYO</w:t>
            </w:r>
          </w:p>
        </w:tc>
        <w:tc>
          <w:tcPr>
            <w:tcW w:w="1473"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389</w:t>
            </w:r>
          </w:p>
        </w:tc>
        <w:tc>
          <w:tcPr>
            <w:tcW w:w="702" w:type="dxa"/>
            <w:tcBorders>
              <w:top w:val="nil"/>
              <w:left w:val="nil"/>
              <w:bottom w:val="nil"/>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345</w:t>
            </w:r>
          </w:p>
        </w:tc>
        <w:tc>
          <w:tcPr>
            <w:tcW w:w="1391"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-44</w:t>
            </w:r>
          </w:p>
        </w:tc>
      </w:tr>
      <w:tr w:rsidR="00A035CA" w:rsidRPr="00CB1DE4" w:rsidTr="00E2676F">
        <w:trPr>
          <w:trHeight w:val="286"/>
          <w:jc w:val="center"/>
        </w:trPr>
        <w:tc>
          <w:tcPr>
            <w:tcW w:w="1623" w:type="dxa"/>
            <w:tcBorders>
              <w:top w:val="nil"/>
              <w:left w:val="single" w:sz="8" w:space="0" w:color="auto"/>
              <w:bottom w:val="nil"/>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JUNIO</w:t>
            </w:r>
          </w:p>
        </w:tc>
        <w:tc>
          <w:tcPr>
            <w:tcW w:w="1473"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580</w:t>
            </w:r>
          </w:p>
        </w:tc>
        <w:tc>
          <w:tcPr>
            <w:tcW w:w="702" w:type="dxa"/>
            <w:tcBorders>
              <w:top w:val="nil"/>
              <w:left w:val="nil"/>
              <w:bottom w:val="nil"/>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570</w:t>
            </w:r>
          </w:p>
        </w:tc>
        <w:tc>
          <w:tcPr>
            <w:tcW w:w="1391"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-10</w:t>
            </w:r>
          </w:p>
        </w:tc>
      </w:tr>
      <w:tr w:rsidR="00A035CA" w:rsidRPr="00CB1DE4" w:rsidTr="00E2676F">
        <w:trPr>
          <w:trHeight w:val="286"/>
          <w:jc w:val="center"/>
        </w:trPr>
        <w:tc>
          <w:tcPr>
            <w:tcW w:w="1623" w:type="dxa"/>
            <w:tcBorders>
              <w:top w:val="nil"/>
              <w:left w:val="single" w:sz="8" w:space="0" w:color="auto"/>
              <w:bottom w:val="nil"/>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JULIO</w:t>
            </w:r>
          </w:p>
        </w:tc>
        <w:tc>
          <w:tcPr>
            <w:tcW w:w="1473"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180</w:t>
            </w:r>
          </w:p>
        </w:tc>
        <w:tc>
          <w:tcPr>
            <w:tcW w:w="702" w:type="dxa"/>
            <w:tcBorders>
              <w:top w:val="nil"/>
              <w:left w:val="nil"/>
              <w:bottom w:val="nil"/>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177</w:t>
            </w:r>
          </w:p>
        </w:tc>
        <w:tc>
          <w:tcPr>
            <w:tcW w:w="1391"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-3</w:t>
            </w:r>
          </w:p>
        </w:tc>
      </w:tr>
      <w:tr w:rsidR="00A035CA" w:rsidRPr="00CB1DE4" w:rsidTr="00E2676F">
        <w:trPr>
          <w:trHeight w:val="286"/>
          <w:jc w:val="center"/>
        </w:trPr>
        <w:tc>
          <w:tcPr>
            <w:tcW w:w="1623" w:type="dxa"/>
            <w:tcBorders>
              <w:top w:val="nil"/>
              <w:left w:val="single" w:sz="8" w:space="0" w:color="auto"/>
              <w:bottom w:val="nil"/>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AGOSTO</w:t>
            </w:r>
          </w:p>
        </w:tc>
        <w:tc>
          <w:tcPr>
            <w:tcW w:w="1473"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335</w:t>
            </w:r>
          </w:p>
        </w:tc>
        <w:tc>
          <w:tcPr>
            <w:tcW w:w="702" w:type="dxa"/>
            <w:tcBorders>
              <w:top w:val="nil"/>
              <w:left w:val="nil"/>
              <w:bottom w:val="nil"/>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328</w:t>
            </w:r>
          </w:p>
        </w:tc>
        <w:tc>
          <w:tcPr>
            <w:tcW w:w="1391"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-7</w:t>
            </w:r>
          </w:p>
        </w:tc>
      </w:tr>
      <w:tr w:rsidR="00A035CA" w:rsidRPr="00CB1DE4" w:rsidTr="00E2676F">
        <w:trPr>
          <w:trHeight w:val="286"/>
          <w:jc w:val="center"/>
        </w:trPr>
        <w:tc>
          <w:tcPr>
            <w:tcW w:w="1623" w:type="dxa"/>
            <w:tcBorders>
              <w:top w:val="nil"/>
              <w:left w:val="single" w:sz="8" w:space="0" w:color="auto"/>
              <w:bottom w:val="nil"/>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SEPTIEMBRE</w:t>
            </w:r>
          </w:p>
        </w:tc>
        <w:tc>
          <w:tcPr>
            <w:tcW w:w="1473"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256</w:t>
            </w:r>
          </w:p>
        </w:tc>
        <w:tc>
          <w:tcPr>
            <w:tcW w:w="702" w:type="dxa"/>
            <w:tcBorders>
              <w:top w:val="nil"/>
              <w:left w:val="nil"/>
              <w:bottom w:val="nil"/>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72</w:t>
            </w:r>
          </w:p>
        </w:tc>
        <w:tc>
          <w:tcPr>
            <w:tcW w:w="1391"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-184</w:t>
            </w:r>
          </w:p>
        </w:tc>
      </w:tr>
      <w:tr w:rsidR="00A035CA" w:rsidRPr="00CB1DE4" w:rsidTr="00E2676F">
        <w:trPr>
          <w:trHeight w:val="286"/>
          <w:jc w:val="center"/>
        </w:trPr>
        <w:tc>
          <w:tcPr>
            <w:tcW w:w="1623" w:type="dxa"/>
            <w:tcBorders>
              <w:top w:val="nil"/>
              <w:left w:val="single" w:sz="8" w:space="0" w:color="auto"/>
              <w:bottom w:val="nil"/>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OCTUBRE</w:t>
            </w:r>
          </w:p>
        </w:tc>
        <w:tc>
          <w:tcPr>
            <w:tcW w:w="1473"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Pr>
                <w:rFonts w:ascii="Arial" w:hAnsi="Arial" w:cs="Arial"/>
                <w:color w:val="000000"/>
                <w:lang w:val="es-ES"/>
              </w:rPr>
              <w:t>430</w:t>
            </w:r>
          </w:p>
        </w:tc>
        <w:tc>
          <w:tcPr>
            <w:tcW w:w="702" w:type="dxa"/>
            <w:tcBorders>
              <w:top w:val="nil"/>
              <w:left w:val="nil"/>
              <w:bottom w:val="nil"/>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Pr>
                <w:rFonts w:ascii="Arial" w:hAnsi="Arial" w:cs="Arial"/>
                <w:color w:val="000000"/>
                <w:lang w:val="es-ES"/>
              </w:rPr>
              <w:t>430</w:t>
            </w:r>
          </w:p>
        </w:tc>
        <w:tc>
          <w:tcPr>
            <w:tcW w:w="1391"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0</w:t>
            </w:r>
          </w:p>
        </w:tc>
      </w:tr>
      <w:tr w:rsidR="00A035CA" w:rsidRPr="00CB1DE4" w:rsidTr="00E2676F">
        <w:trPr>
          <w:trHeight w:val="286"/>
          <w:jc w:val="center"/>
        </w:trPr>
        <w:tc>
          <w:tcPr>
            <w:tcW w:w="1623" w:type="dxa"/>
            <w:tcBorders>
              <w:top w:val="nil"/>
              <w:left w:val="single" w:sz="8" w:space="0" w:color="auto"/>
              <w:bottom w:val="nil"/>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NOVIEMBRE</w:t>
            </w:r>
          </w:p>
        </w:tc>
        <w:tc>
          <w:tcPr>
            <w:tcW w:w="1473"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Pr>
                <w:rFonts w:ascii="Arial" w:hAnsi="Arial" w:cs="Arial"/>
                <w:color w:val="000000"/>
                <w:lang w:val="es-ES"/>
              </w:rPr>
              <w:t>503</w:t>
            </w:r>
          </w:p>
        </w:tc>
        <w:tc>
          <w:tcPr>
            <w:tcW w:w="702" w:type="dxa"/>
            <w:tcBorders>
              <w:top w:val="nil"/>
              <w:left w:val="nil"/>
              <w:bottom w:val="nil"/>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Pr>
                <w:rFonts w:ascii="Arial" w:hAnsi="Arial" w:cs="Arial"/>
                <w:color w:val="000000"/>
                <w:lang w:val="es-ES"/>
              </w:rPr>
              <w:t>503</w:t>
            </w:r>
          </w:p>
        </w:tc>
        <w:tc>
          <w:tcPr>
            <w:tcW w:w="1391" w:type="dxa"/>
            <w:tcBorders>
              <w:top w:val="nil"/>
              <w:left w:val="single" w:sz="8" w:space="0" w:color="auto"/>
              <w:bottom w:val="nil"/>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0</w:t>
            </w:r>
          </w:p>
        </w:tc>
      </w:tr>
      <w:tr w:rsidR="00A035CA" w:rsidRPr="00CB1DE4" w:rsidTr="00E2676F">
        <w:trPr>
          <w:trHeight w:val="301"/>
          <w:jc w:val="center"/>
        </w:trPr>
        <w:tc>
          <w:tcPr>
            <w:tcW w:w="1623" w:type="dxa"/>
            <w:tcBorders>
              <w:top w:val="nil"/>
              <w:left w:val="single" w:sz="8" w:space="0" w:color="auto"/>
              <w:bottom w:val="single" w:sz="8" w:space="0" w:color="auto"/>
              <w:right w:val="nil"/>
            </w:tcBorders>
            <w:shd w:val="clear" w:color="auto" w:fill="auto"/>
            <w:noWrap/>
            <w:vAlign w:val="bottom"/>
            <w:hideMark/>
          </w:tcPr>
          <w:p w:rsidR="00A035CA" w:rsidRPr="00CB1DE4" w:rsidRDefault="00A035CA" w:rsidP="00242D96">
            <w:pPr>
              <w:overflowPunct/>
              <w:autoSpaceDE/>
              <w:autoSpaceDN/>
              <w:adjustRightInd/>
              <w:textAlignment w:val="auto"/>
              <w:rPr>
                <w:rFonts w:ascii="Arial" w:hAnsi="Arial" w:cs="Arial"/>
                <w:color w:val="000000"/>
                <w:lang w:val="es-ES"/>
              </w:rPr>
            </w:pPr>
            <w:r w:rsidRPr="00CB1DE4">
              <w:rPr>
                <w:rFonts w:ascii="Arial" w:hAnsi="Arial" w:cs="Arial"/>
                <w:color w:val="000000"/>
                <w:lang w:val="es-ES"/>
              </w:rPr>
              <w:t>DICIEMBRE</w:t>
            </w:r>
          </w:p>
        </w:tc>
        <w:tc>
          <w:tcPr>
            <w:tcW w:w="1473" w:type="dxa"/>
            <w:tcBorders>
              <w:top w:val="nil"/>
              <w:left w:val="single" w:sz="8" w:space="0" w:color="auto"/>
              <w:bottom w:val="single" w:sz="8" w:space="0" w:color="auto"/>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321</w:t>
            </w:r>
          </w:p>
        </w:tc>
        <w:tc>
          <w:tcPr>
            <w:tcW w:w="702" w:type="dxa"/>
            <w:tcBorders>
              <w:top w:val="nil"/>
              <w:left w:val="nil"/>
              <w:bottom w:val="single" w:sz="8" w:space="0" w:color="auto"/>
              <w:right w:val="nil"/>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289</w:t>
            </w:r>
          </w:p>
        </w:tc>
        <w:tc>
          <w:tcPr>
            <w:tcW w:w="1391" w:type="dxa"/>
            <w:tcBorders>
              <w:top w:val="nil"/>
              <w:left w:val="single" w:sz="8" w:space="0" w:color="auto"/>
              <w:bottom w:val="single" w:sz="8" w:space="0" w:color="auto"/>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color w:val="000000"/>
                <w:lang w:val="es-ES"/>
              </w:rPr>
            </w:pPr>
            <w:r w:rsidRPr="00CB1DE4">
              <w:rPr>
                <w:rFonts w:ascii="Arial" w:hAnsi="Arial" w:cs="Arial"/>
                <w:color w:val="000000"/>
                <w:lang w:val="es-ES"/>
              </w:rPr>
              <w:t>-32</w:t>
            </w:r>
          </w:p>
        </w:tc>
      </w:tr>
      <w:tr w:rsidR="00A035CA" w:rsidRPr="00CB1DE4" w:rsidTr="00E2676F">
        <w:trPr>
          <w:trHeight w:val="301"/>
          <w:jc w:val="center"/>
        </w:trPr>
        <w:tc>
          <w:tcPr>
            <w:tcW w:w="1623" w:type="dxa"/>
            <w:tcBorders>
              <w:top w:val="nil"/>
              <w:left w:val="single" w:sz="8" w:space="0" w:color="auto"/>
              <w:bottom w:val="single" w:sz="8" w:space="0" w:color="auto"/>
              <w:right w:val="single" w:sz="8" w:space="0" w:color="auto"/>
            </w:tcBorders>
            <w:shd w:val="clear" w:color="auto" w:fill="auto"/>
            <w:noWrap/>
            <w:vAlign w:val="bottom"/>
            <w:hideMark/>
          </w:tcPr>
          <w:p w:rsidR="00A035CA" w:rsidRPr="00CB1DE4" w:rsidRDefault="00A035CA" w:rsidP="00242D96">
            <w:pPr>
              <w:overflowPunct/>
              <w:autoSpaceDE/>
              <w:autoSpaceDN/>
              <w:adjustRightInd/>
              <w:jc w:val="center"/>
              <w:textAlignment w:val="auto"/>
              <w:rPr>
                <w:rFonts w:ascii="Arial" w:hAnsi="Arial" w:cs="Arial"/>
                <w:b/>
                <w:bCs/>
                <w:color w:val="000000"/>
                <w:lang w:val="es-ES"/>
              </w:rPr>
            </w:pPr>
            <w:r w:rsidRPr="00CB1DE4">
              <w:rPr>
                <w:rFonts w:ascii="Arial" w:hAnsi="Arial" w:cs="Arial"/>
                <w:b/>
                <w:bCs/>
                <w:color w:val="000000"/>
                <w:lang w:val="es-ES"/>
              </w:rPr>
              <w:t>TOTAL</w:t>
            </w:r>
          </w:p>
        </w:tc>
        <w:tc>
          <w:tcPr>
            <w:tcW w:w="1473" w:type="dxa"/>
            <w:tcBorders>
              <w:top w:val="nil"/>
              <w:left w:val="nil"/>
              <w:bottom w:val="single" w:sz="8" w:space="0" w:color="auto"/>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b/>
                <w:bCs/>
                <w:color w:val="000000"/>
                <w:lang w:val="es-ES"/>
              </w:rPr>
            </w:pPr>
            <w:r w:rsidRPr="00CB1DE4">
              <w:rPr>
                <w:rFonts w:ascii="Arial" w:hAnsi="Arial" w:cs="Arial"/>
                <w:b/>
                <w:bCs/>
                <w:color w:val="000000"/>
                <w:lang w:val="es-ES"/>
              </w:rPr>
              <w:t>4.451</w:t>
            </w:r>
          </w:p>
        </w:tc>
        <w:tc>
          <w:tcPr>
            <w:tcW w:w="702" w:type="dxa"/>
            <w:tcBorders>
              <w:top w:val="nil"/>
              <w:left w:val="nil"/>
              <w:bottom w:val="single" w:sz="8" w:space="0" w:color="auto"/>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b/>
                <w:bCs/>
                <w:color w:val="000000"/>
                <w:lang w:val="es-ES"/>
              </w:rPr>
            </w:pPr>
            <w:r w:rsidRPr="00CB1DE4">
              <w:rPr>
                <w:rFonts w:ascii="Arial" w:hAnsi="Arial" w:cs="Arial"/>
                <w:b/>
                <w:bCs/>
                <w:color w:val="000000"/>
                <w:lang w:val="es-ES"/>
              </w:rPr>
              <w:t>3.989</w:t>
            </w:r>
          </w:p>
        </w:tc>
        <w:tc>
          <w:tcPr>
            <w:tcW w:w="1391" w:type="dxa"/>
            <w:tcBorders>
              <w:top w:val="nil"/>
              <w:left w:val="nil"/>
              <w:bottom w:val="single" w:sz="8" w:space="0" w:color="auto"/>
              <w:right w:val="single" w:sz="8" w:space="0" w:color="auto"/>
            </w:tcBorders>
            <w:shd w:val="clear" w:color="auto" w:fill="auto"/>
            <w:noWrap/>
            <w:vAlign w:val="bottom"/>
            <w:hideMark/>
          </w:tcPr>
          <w:p w:rsidR="00A035CA" w:rsidRPr="00CB1DE4" w:rsidRDefault="00A035CA" w:rsidP="00242D96">
            <w:pPr>
              <w:overflowPunct/>
              <w:autoSpaceDE/>
              <w:autoSpaceDN/>
              <w:adjustRightInd/>
              <w:jc w:val="right"/>
              <w:textAlignment w:val="auto"/>
              <w:rPr>
                <w:rFonts w:ascii="Arial" w:hAnsi="Arial" w:cs="Arial"/>
                <w:b/>
                <w:bCs/>
                <w:color w:val="000000"/>
                <w:lang w:val="es-ES"/>
              </w:rPr>
            </w:pPr>
            <w:r w:rsidRPr="00CB1DE4">
              <w:rPr>
                <w:rFonts w:ascii="Arial" w:hAnsi="Arial" w:cs="Arial"/>
                <w:b/>
                <w:bCs/>
                <w:color w:val="000000"/>
                <w:lang w:val="es-ES"/>
              </w:rPr>
              <w:t>-462</w:t>
            </w:r>
          </w:p>
        </w:tc>
      </w:tr>
    </w:tbl>
    <w:p w:rsidR="00E2676F" w:rsidRDefault="00E2676F" w:rsidP="00E2676F">
      <w:pPr>
        <w:spacing w:line="360" w:lineRule="auto"/>
        <w:ind w:left="708" w:firstLine="708"/>
        <w:rPr>
          <w:rFonts w:ascii="Arial" w:hAnsi="Arial"/>
          <w:spacing w:val="20"/>
          <w:sz w:val="24"/>
        </w:rPr>
      </w:pPr>
    </w:p>
    <w:p w:rsidR="00A035CA" w:rsidRDefault="00A035CA" w:rsidP="00E2676F">
      <w:pPr>
        <w:spacing w:line="360" w:lineRule="auto"/>
        <w:ind w:left="708" w:firstLine="708"/>
        <w:rPr>
          <w:rFonts w:ascii="Arial" w:hAnsi="Arial"/>
          <w:spacing w:val="20"/>
          <w:sz w:val="24"/>
        </w:rPr>
      </w:pPr>
      <w:r>
        <w:rPr>
          <w:rFonts w:ascii="Arial" w:hAnsi="Arial"/>
          <w:spacing w:val="20"/>
          <w:sz w:val="24"/>
        </w:rPr>
        <w:t xml:space="preserve">Tabla </w:t>
      </w:r>
      <w:r w:rsidR="00785972">
        <w:rPr>
          <w:rFonts w:ascii="Arial" w:hAnsi="Arial"/>
          <w:spacing w:val="20"/>
          <w:sz w:val="24"/>
        </w:rPr>
        <w:t>6</w:t>
      </w:r>
      <w:r>
        <w:rPr>
          <w:rFonts w:ascii="Arial" w:hAnsi="Arial"/>
          <w:spacing w:val="20"/>
          <w:sz w:val="24"/>
        </w:rPr>
        <w:t>.- Producción antes del cambio</w:t>
      </w:r>
    </w:p>
    <w:p w:rsidR="00E2676F" w:rsidRDefault="00E2676F" w:rsidP="00E2676F">
      <w:pPr>
        <w:spacing w:line="360" w:lineRule="auto"/>
        <w:rPr>
          <w:rFonts w:ascii="Arial" w:hAnsi="Arial"/>
          <w:spacing w:val="20"/>
          <w:sz w:val="24"/>
        </w:rPr>
      </w:pPr>
    </w:p>
    <w:tbl>
      <w:tblPr>
        <w:tblW w:w="5045" w:type="dxa"/>
        <w:jc w:val="center"/>
        <w:tblCellMar>
          <w:left w:w="70" w:type="dxa"/>
          <w:right w:w="70" w:type="dxa"/>
        </w:tblCellMar>
        <w:tblLook w:val="04A0"/>
      </w:tblPr>
      <w:tblGrid>
        <w:gridCol w:w="1701"/>
        <w:gridCol w:w="1800"/>
        <w:gridCol w:w="999"/>
        <w:gridCol w:w="545"/>
      </w:tblGrid>
      <w:tr w:rsidR="00A035CA" w:rsidRPr="003E44B9" w:rsidTr="00E2676F">
        <w:trPr>
          <w:trHeight w:val="285"/>
          <w:jc w:val="center"/>
        </w:trPr>
        <w:tc>
          <w:tcPr>
            <w:tcW w:w="504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035CA" w:rsidRPr="003E44B9" w:rsidRDefault="00A035CA" w:rsidP="00242D96">
            <w:pPr>
              <w:overflowPunct/>
              <w:autoSpaceDE/>
              <w:autoSpaceDN/>
              <w:adjustRightInd/>
              <w:jc w:val="center"/>
              <w:textAlignment w:val="auto"/>
              <w:rPr>
                <w:rFonts w:ascii="Arial" w:hAnsi="Arial" w:cs="Arial"/>
                <w:color w:val="000000"/>
                <w:lang w:val="es-ES"/>
              </w:rPr>
            </w:pPr>
            <w:r>
              <w:rPr>
                <w:rFonts w:ascii="Arial" w:hAnsi="Arial" w:cs="Arial"/>
                <w:color w:val="000000"/>
                <w:lang w:val="es-ES"/>
              </w:rPr>
              <w:t>PRODUCCIÓ</w:t>
            </w:r>
            <w:r w:rsidRPr="003E44B9">
              <w:rPr>
                <w:rFonts w:ascii="Arial" w:hAnsi="Arial" w:cs="Arial"/>
                <w:color w:val="000000"/>
                <w:lang w:val="es-ES"/>
              </w:rPr>
              <w:t>N PERFILES ESTUCTURALES (TON)</w:t>
            </w:r>
          </w:p>
        </w:tc>
      </w:tr>
      <w:tr w:rsidR="00A035CA" w:rsidRPr="003E44B9" w:rsidTr="00E2676F">
        <w:trPr>
          <w:trHeight w:val="285"/>
          <w:jc w:val="center"/>
        </w:trPr>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center"/>
              <w:textAlignment w:val="auto"/>
              <w:rPr>
                <w:rFonts w:ascii="Arial" w:hAnsi="Arial" w:cs="Arial"/>
                <w:color w:val="000000"/>
                <w:lang w:val="es-ES"/>
              </w:rPr>
            </w:pPr>
            <w:r w:rsidRPr="003E44B9">
              <w:rPr>
                <w:rFonts w:ascii="Arial" w:hAnsi="Arial" w:cs="Arial"/>
                <w:color w:val="000000"/>
                <w:lang w:val="es-ES"/>
              </w:rPr>
              <w:t>1987</w:t>
            </w:r>
          </w:p>
        </w:tc>
        <w:tc>
          <w:tcPr>
            <w:tcW w:w="1800" w:type="dxa"/>
            <w:tcBorders>
              <w:top w:val="nil"/>
              <w:left w:val="nil"/>
              <w:bottom w:val="single" w:sz="8"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center"/>
              <w:textAlignment w:val="auto"/>
              <w:rPr>
                <w:rFonts w:ascii="Arial" w:hAnsi="Arial" w:cs="Arial"/>
                <w:color w:val="000000"/>
                <w:lang w:val="es-ES"/>
              </w:rPr>
            </w:pPr>
            <w:r w:rsidRPr="003E44B9">
              <w:rPr>
                <w:rFonts w:ascii="Arial" w:hAnsi="Arial" w:cs="Arial"/>
                <w:color w:val="000000"/>
                <w:lang w:val="es-ES"/>
              </w:rPr>
              <w:t>PRODUCC</w:t>
            </w:r>
            <w:r>
              <w:rPr>
                <w:rFonts w:ascii="Arial" w:hAnsi="Arial" w:cs="Arial"/>
                <w:color w:val="000000"/>
                <w:lang w:val="es-ES"/>
              </w:rPr>
              <w:t>IÓ</w:t>
            </w:r>
            <w:r w:rsidRPr="003E44B9">
              <w:rPr>
                <w:rFonts w:ascii="Arial" w:hAnsi="Arial" w:cs="Arial"/>
                <w:color w:val="000000"/>
                <w:lang w:val="es-ES"/>
              </w:rPr>
              <w:t>N</w:t>
            </w:r>
          </w:p>
        </w:tc>
        <w:tc>
          <w:tcPr>
            <w:tcW w:w="999" w:type="dxa"/>
            <w:tcBorders>
              <w:top w:val="nil"/>
              <w:left w:val="nil"/>
              <w:bottom w:val="single" w:sz="8"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center"/>
              <w:textAlignment w:val="auto"/>
              <w:rPr>
                <w:rFonts w:ascii="Arial" w:hAnsi="Arial" w:cs="Arial"/>
                <w:color w:val="000000"/>
                <w:lang w:val="es-ES"/>
              </w:rPr>
            </w:pPr>
            <w:r w:rsidRPr="003E44B9">
              <w:rPr>
                <w:rFonts w:ascii="Arial" w:hAnsi="Arial" w:cs="Arial"/>
                <w:color w:val="000000"/>
                <w:lang w:val="es-ES"/>
              </w:rPr>
              <w:t>MERMA</w:t>
            </w:r>
          </w:p>
        </w:tc>
        <w:tc>
          <w:tcPr>
            <w:tcW w:w="544" w:type="dxa"/>
            <w:tcBorders>
              <w:top w:val="nil"/>
              <w:left w:val="nil"/>
              <w:bottom w:val="single" w:sz="8"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center"/>
              <w:textAlignment w:val="auto"/>
              <w:rPr>
                <w:rFonts w:ascii="Arial" w:hAnsi="Arial" w:cs="Arial"/>
                <w:color w:val="000000"/>
                <w:lang w:val="es-ES"/>
              </w:rPr>
            </w:pPr>
            <w:r w:rsidRPr="003E44B9">
              <w:rPr>
                <w:rFonts w:ascii="Arial" w:hAnsi="Arial" w:cs="Arial"/>
                <w:color w:val="000000"/>
                <w:lang w:val="es-ES"/>
              </w:rPr>
              <w:t>%</w:t>
            </w:r>
          </w:p>
        </w:tc>
      </w:tr>
      <w:tr w:rsidR="00A035CA" w:rsidRPr="003E44B9" w:rsidTr="00E2676F">
        <w:trPr>
          <w:trHeight w:val="272"/>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ENERO</w:t>
            </w:r>
          </w:p>
        </w:tc>
        <w:tc>
          <w:tcPr>
            <w:tcW w:w="1800"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550.342</w:t>
            </w:r>
          </w:p>
        </w:tc>
        <w:tc>
          <w:tcPr>
            <w:tcW w:w="999"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22.627</w:t>
            </w:r>
          </w:p>
        </w:tc>
        <w:tc>
          <w:tcPr>
            <w:tcW w:w="544" w:type="dxa"/>
            <w:tcBorders>
              <w:top w:val="nil"/>
              <w:left w:val="nil"/>
              <w:bottom w:val="single" w:sz="4"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3,95</w:t>
            </w:r>
          </w:p>
        </w:tc>
      </w:tr>
      <w:tr w:rsidR="00A035CA" w:rsidRPr="003E44B9" w:rsidTr="00E2676F">
        <w:trPr>
          <w:trHeight w:val="272"/>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FEBRERO</w:t>
            </w:r>
          </w:p>
        </w:tc>
        <w:tc>
          <w:tcPr>
            <w:tcW w:w="1800"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257.165</w:t>
            </w:r>
          </w:p>
        </w:tc>
        <w:tc>
          <w:tcPr>
            <w:tcW w:w="999"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9.972</w:t>
            </w:r>
          </w:p>
        </w:tc>
        <w:tc>
          <w:tcPr>
            <w:tcW w:w="544" w:type="dxa"/>
            <w:tcBorders>
              <w:top w:val="nil"/>
              <w:left w:val="nil"/>
              <w:bottom w:val="single" w:sz="4"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3,73</w:t>
            </w:r>
          </w:p>
        </w:tc>
      </w:tr>
      <w:tr w:rsidR="00A035CA" w:rsidRPr="003E44B9" w:rsidTr="00E2676F">
        <w:trPr>
          <w:trHeight w:val="272"/>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MARZO</w:t>
            </w:r>
          </w:p>
        </w:tc>
        <w:tc>
          <w:tcPr>
            <w:tcW w:w="1800"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21.172</w:t>
            </w:r>
          </w:p>
        </w:tc>
        <w:tc>
          <w:tcPr>
            <w:tcW w:w="999"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1.068</w:t>
            </w:r>
          </w:p>
        </w:tc>
        <w:tc>
          <w:tcPr>
            <w:tcW w:w="544" w:type="dxa"/>
            <w:tcBorders>
              <w:top w:val="nil"/>
              <w:left w:val="nil"/>
              <w:bottom w:val="single" w:sz="4"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4,80</w:t>
            </w:r>
          </w:p>
        </w:tc>
      </w:tr>
      <w:tr w:rsidR="00A035CA" w:rsidRPr="003E44B9" w:rsidTr="00E2676F">
        <w:trPr>
          <w:trHeight w:val="272"/>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ABRIL</w:t>
            </w:r>
          </w:p>
        </w:tc>
        <w:tc>
          <w:tcPr>
            <w:tcW w:w="1800"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313.638</w:t>
            </w:r>
          </w:p>
        </w:tc>
        <w:tc>
          <w:tcPr>
            <w:tcW w:w="999"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7.366</w:t>
            </w:r>
          </w:p>
        </w:tc>
        <w:tc>
          <w:tcPr>
            <w:tcW w:w="544" w:type="dxa"/>
            <w:tcBorders>
              <w:top w:val="nil"/>
              <w:left w:val="nil"/>
              <w:bottom w:val="single" w:sz="4"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2,29</w:t>
            </w:r>
          </w:p>
        </w:tc>
      </w:tr>
      <w:tr w:rsidR="00A035CA" w:rsidRPr="003E44B9" w:rsidTr="00E2676F">
        <w:trPr>
          <w:trHeight w:val="272"/>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MAYO</w:t>
            </w:r>
          </w:p>
        </w:tc>
        <w:tc>
          <w:tcPr>
            <w:tcW w:w="1800"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313.445</w:t>
            </w:r>
          </w:p>
        </w:tc>
        <w:tc>
          <w:tcPr>
            <w:tcW w:w="999"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14.772</w:t>
            </w:r>
          </w:p>
        </w:tc>
        <w:tc>
          <w:tcPr>
            <w:tcW w:w="544" w:type="dxa"/>
            <w:tcBorders>
              <w:top w:val="nil"/>
              <w:left w:val="nil"/>
              <w:bottom w:val="single" w:sz="4"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4,50</w:t>
            </w:r>
          </w:p>
        </w:tc>
      </w:tr>
      <w:tr w:rsidR="00A035CA" w:rsidRPr="003E44B9" w:rsidTr="00E2676F">
        <w:trPr>
          <w:trHeight w:val="272"/>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JUNIO</w:t>
            </w:r>
          </w:p>
        </w:tc>
        <w:tc>
          <w:tcPr>
            <w:tcW w:w="1800"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407.283</w:t>
            </w:r>
          </w:p>
        </w:tc>
        <w:tc>
          <w:tcPr>
            <w:tcW w:w="999"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19.901</w:t>
            </w:r>
          </w:p>
        </w:tc>
        <w:tc>
          <w:tcPr>
            <w:tcW w:w="544" w:type="dxa"/>
            <w:tcBorders>
              <w:top w:val="nil"/>
              <w:left w:val="nil"/>
              <w:bottom w:val="single" w:sz="4"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4,66</w:t>
            </w:r>
          </w:p>
        </w:tc>
      </w:tr>
      <w:tr w:rsidR="00A035CA" w:rsidRPr="003E44B9" w:rsidTr="00E2676F">
        <w:trPr>
          <w:trHeight w:val="272"/>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JULIO</w:t>
            </w:r>
          </w:p>
        </w:tc>
        <w:tc>
          <w:tcPr>
            <w:tcW w:w="1800"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176.874</w:t>
            </w:r>
          </w:p>
        </w:tc>
        <w:tc>
          <w:tcPr>
            <w:tcW w:w="999"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5.115</w:t>
            </w:r>
          </w:p>
        </w:tc>
        <w:tc>
          <w:tcPr>
            <w:tcW w:w="544" w:type="dxa"/>
            <w:tcBorders>
              <w:top w:val="nil"/>
              <w:left w:val="nil"/>
              <w:bottom w:val="single" w:sz="4"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2,81</w:t>
            </w:r>
          </w:p>
        </w:tc>
      </w:tr>
      <w:tr w:rsidR="00A035CA" w:rsidRPr="003E44B9" w:rsidTr="00E2676F">
        <w:trPr>
          <w:trHeight w:val="272"/>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AGOSTO</w:t>
            </w:r>
          </w:p>
        </w:tc>
        <w:tc>
          <w:tcPr>
            <w:tcW w:w="1800"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327.786</w:t>
            </w:r>
          </w:p>
        </w:tc>
        <w:tc>
          <w:tcPr>
            <w:tcW w:w="999"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12.357</w:t>
            </w:r>
          </w:p>
        </w:tc>
        <w:tc>
          <w:tcPr>
            <w:tcW w:w="544" w:type="dxa"/>
            <w:tcBorders>
              <w:top w:val="nil"/>
              <w:left w:val="nil"/>
              <w:bottom w:val="single" w:sz="4"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3,63</w:t>
            </w:r>
          </w:p>
        </w:tc>
      </w:tr>
      <w:tr w:rsidR="00A035CA" w:rsidRPr="003E44B9" w:rsidTr="00E2676F">
        <w:trPr>
          <w:trHeight w:val="272"/>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SEPTIEMBRE</w:t>
            </w:r>
          </w:p>
        </w:tc>
        <w:tc>
          <w:tcPr>
            <w:tcW w:w="1800"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71.739</w:t>
            </w:r>
          </w:p>
        </w:tc>
        <w:tc>
          <w:tcPr>
            <w:tcW w:w="999"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3.698</w:t>
            </w:r>
          </w:p>
        </w:tc>
        <w:tc>
          <w:tcPr>
            <w:tcW w:w="544" w:type="dxa"/>
            <w:tcBorders>
              <w:top w:val="nil"/>
              <w:left w:val="nil"/>
              <w:bottom w:val="single" w:sz="4"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4,90</w:t>
            </w:r>
          </w:p>
        </w:tc>
      </w:tr>
      <w:tr w:rsidR="00A035CA" w:rsidRPr="003E44B9" w:rsidTr="00E2676F">
        <w:trPr>
          <w:trHeight w:val="272"/>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OCTUBRE</w:t>
            </w:r>
          </w:p>
        </w:tc>
        <w:tc>
          <w:tcPr>
            <w:tcW w:w="1800"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429.932</w:t>
            </w:r>
          </w:p>
        </w:tc>
        <w:tc>
          <w:tcPr>
            <w:tcW w:w="999"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16.543</w:t>
            </w:r>
          </w:p>
        </w:tc>
        <w:tc>
          <w:tcPr>
            <w:tcW w:w="544" w:type="dxa"/>
            <w:tcBorders>
              <w:top w:val="nil"/>
              <w:left w:val="nil"/>
              <w:bottom w:val="single" w:sz="4"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3,71</w:t>
            </w:r>
          </w:p>
        </w:tc>
      </w:tr>
      <w:tr w:rsidR="00A035CA" w:rsidRPr="003E44B9" w:rsidTr="00E2676F">
        <w:trPr>
          <w:trHeight w:val="272"/>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NOVIEMBRE</w:t>
            </w:r>
          </w:p>
        </w:tc>
        <w:tc>
          <w:tcPr>
            <w:tcW w:w="1800"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503.129</w:t>
            </w:r>
          </w:p>
        </w:tc>
        <w:tc>
          <w:tcPr>
            <w:tcW w:w="999" w:type="dxa"/>
            <w:tcBorders>
              <w:top w:val="nil"/>
              <w:left w:val="nil"/>
              <w:bottom w:val="single" w:sz="4"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18.962</w:t>
            </w:r>
          </w:p>
        </w:tc>
        <w:tc>
          <w:tcPr>
            <w:tcW w:w="544" w:type="dxa"/>
            <w:tcBorders>
              <w:top w:val="nil"/>
              <w:left w:val="nil"/>
              <w:bottom w:val="single" w:sz="4"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3,63</w:t>
            </w:r>
          </w:p>
        </w:tc>
      </w:tr>
      <w:tr w:rsidR="00A035CA" w:rsidRPr="003E44B9" w:rsidTr="00E2676F">
        <w:trPr>
          <w:trHeight w:val="285"/>
          <w:jc w:val="center"/>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textAlignment w:val="auto"/>
              <w:rPr>
                <w:rFonts w:ascii="Arial" w:hAnsi="Arial" w:cs="Arial"/>
                <w:color w:val="000000"/>
                <w:lang w:val="es-ES"/>
              </w:rPr>
            </w:pPr>
            <w:r w:rsidRPr="003E44B9">
              <w:rPr>
                <w:rFonts w:ascii="Arial" w:hAnsi="Arial" w:cs="Arial"/>
                <w:color w:val="000000"/>
              </w:rPr>
              <w:t>DICIEMBRE</w:t>
            </w:r>
          </w:p>
        </w:tc>
        <w:tc>
          <w:tcPr>
            <w:tcW w:w="1800" w:type="dxa"/>
            <w:tcBorders>
              <w:top w:val="nil"/>
              <w:left w:val="nil"/>
              <w:bottom w:val="single" w:sz="8"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rPr>
              <w:t>289.045</w:t>
            </w:r>
          </w:p>
        </w:tc>
        <w:tc>
          <w:tcPr>
            <w:tcW w:w="999" w:type="dxa"/>
            <w:tcBorders>
              <w:top w:val="nil"/>
              <w:left w:val="nil"/>
              <w:bottom w:val="single" w:sz="8" w:space="0" w:color="auto"/>
              <w:right w:val="single" w:sz="4"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color w:val="000000"/>
                <w:lang w:val="es-ES"/>
              </w:rPr>
            </w:pPr>
            <w:r w:rsidRPr="003E44B9">
              <w:rPr>
                <w:rFonts w:ascii="Arial" w:hAnsi="Arial" w:cs="Arial"/>
                <w:color w:val="000000"/>
                <w:lang w:val="es-ES"/>
              </w:rPr>
              <w:t>9.253</w:t>
            </w:r>
          </w:p>
        </w:tc>
        <w:tc>
          <w:tcPr>
            <w:tcW w:w="544" w:type="dxa"/>
            <w:tcBorders>
              <w:top w:val="nil"/>
              <w:left w:val="nil"/>
              <w:bottom w:val="single" w:sz="8"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color w:val="000000"/>
                <w:sz w:val="22"/>
                <w:szCs w:val="22"/>
                <w:lang w:val="es-ES"/>
              </w:rPr>
            </w:pPr>
            <w:r w:rsidRPr="003E44B9">
              <w:rPr>
                <w:rFonts w:ascii="Calibri" w:hAnsi="Calibri"/>
                <w:color w:val="000000"/>
                <w:sz w:val="22"/>
                <w:szCs w:val="22"/>
                <w:lang w:val="es-ES"/>
              </w:rPr>
              <w:t>3,10</w:t>
            </w:r>
          </w:p>
        </w:tc>
      </w:tr>
      <w:tr w:rsidR="00A035CA" w:rsidRPr="003E44B9" w:rsidTr="00E2676F">
        <w:trPr>
          <w:trHeight w:val="285"/>
          <w:jc w:val="center"/>
        </w:trPr>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center"/>
              <w:textAlignment w:val="auto"/>
              <w:rPr>
                <w:rFonts w:ascii="Arial" w:hAnsi="Arial" w:cs="Arial"/>
                <w:b/>
                <w:bCs/>
                <w:color w:val="000000"/>
                <w:lang w:val="es-ES"/>
              </w:rPr>
            </w:pPr>
            <w:r w:rsidRPr="003E44B9">
              <w:rPr>
                <w:rFonts w:ascii="Arial" w:hAnsi="Arial" w:cs="Arial"/>
                <w:b/>
                <w:bCs/>
                <w:color w:val="000000"/>
                <w:lang w:val="es-ES"/>
              </w:rPr>
              <w:t>TOTAL</w:t>
            </w:r>
          </w:p>
        </w:tc>
        <w:tc>
          <w:tcPr>
            <w:tcW w:w="1800" w:type="dxa"/>
            <w:tcBorders>
              <w:top w:val="nil"/>
              <w:left w:val="nil"/>
              <w:bottom w:val="single" w:sz="8"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b/>
                <w:bCs/>
                <w:color w:val="000000"/>
                <w:lang w:val="es-ES"/>
              </w:rPr>
            </w:pPr>
            <w:r w:rsidRPr="003E44B9">
              <w:rPr>
                <w:rFonts w:ascii="Arial" w:hAnsi="Arial" w:cs="Arial"/>
                <w:b/>
                <w:bCs/>
                <w:color w:val="000000"/>
                <w:lang w:val="es-ES"/>
              </w:rPr>
              <w:t>3.661.550</w:t>
            </w:r>
          </w:p>
        </w:tc>
        <w:tc>
          <w:tcPr>
            <w:tcW w:w="999" w:type="dxa"/>
            <w:tcBorders>
              <w:top w:val="nil"/>
              <w:left w:val="nil"/>
              <w:bottom w:val="single" w:sz="8"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Arial" w:hAnsi="Arial" w:cs="Arial"/>
                <w:b/>
                <w:bCs/>
                <w:color w:val="000000"/>
                <w:lang w:val="es-ES"/>
              </w:rPr>
            </w:pPr>
            <w:r w:rsidRPr="003E44B9">
              <w:rPr>
                <w:rFonts w:ascii="Arial" w:hAnsi="Arial" w:cs="Arial"/>
                <w:b/>
                <w:bCs/>
                <w:color w:val="000000"/>
                <w:lang w:val="es-ES"/>
              </w:rPr>
              <w:t>141.634</w:t>
            </w:r>
          </w:p>
        </w:tc>
        <w:tc>
          <w:tcPr>
            <w:tcW w:w="544"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A035CA" w:rsidRPr="003E44B9" w:rsidRDefault="00A035CA" w:rsidP="00242D96">
            <w:pPr>
              <w:overflowPunct/>
              <w:autoSpaceDE/>
              <w:autoSpaceDN/>
              <w:adjustRightInd/>
              <w:jc w:val="right"/>
              <w:textAlignment w:val="auto"/>
              <w:rPr>
                <w:rFonts w:ascii="Calibri" w:hAnsi="Calibri"/>
                <w:b/>
                <w:bCs/>
                <w:color w:val="000000"/>
                <w:sz w:val="22"/>
                <w:szCs w:val="22"/>
                <w:lang w:val="es-ES"/>
              </w:rPr>
            </w:pPr>
            <w:r w:rsidRPr="003E44B9">
              <w:rPr>
                <w:rFonts w:ascii="Calibri" w:hAnsi="Calibri"/>
                <w:b/>
                <w:bCs/>
                <w:color w:val="000000"/>
                <w:sz w:val="22"/>
                <w:szCs w:val="22"/>
                <w:lang w:val="es-ES"/>
              </w:rPr>
              <w:t>3,72</w:t>
            </w:r>
          </w:p>
        </w:tc>
      </w:tr>
    </w:tbl>
    <w:p w:rsidR="00A035CA" w:rsidRDefault="00A035CA" w:rsidP="00A035CA">
      <w:pPr>
        <w:spacing w:line="360" w:lineRule="auto"/>
        <w:jc w:val="both"/>
        <w:rPr>
          <w:rFonts w:ascii="Arial" w:hAnsi="Arial"/>
          <w:spacing w:val="20"/>
          <w:sz w:val="24"/>
        </w:rPr>
      </w:pPr>
    </w:p>
    <w:p w:rsidR="00E2676F" w:rsidRDefault="00785972" w:rsidP="00E2676F">
      <w:pPr>
        <w:spacing w:line="360" w:lineRule="auto"/>
        <w:ind w:left="1134"/>
        <w:rPr>
          <w:rFonts w:ascii="Arial" w:hAnsi="Arial"/>
          <w:spacing w:val="20"/>
          <w:sz w:val="24"/>
        </w:rPr>
      </w:pPr>
      <w:r>
        <w:rPr>
          <w:rFonts w:ascii="Arial" w:hAnsi="Arial"/>
          <w:spacing w:val="20"/>
          <w:sz w:val="24"/>
        </w:rPr>
        <w:t>Tabla 7</w:t>
      </w:r>
      <w:r w:rsidR="00A035CA">
        <w:rPr>
          <w:rFonts w:ascii="Arial" w:hAnsi="Arial"/>
          <w:spacing w:val="20"/>
          <w:sz w:val="24"/>
        </w:rPr>
        <w:t>.- Merma antes del cambio.</w:t>
      </w:r>
    </w:p>
    <w:p w:rsidR="00A035CA" w:rsidRDefault="00A035CA" w:rsidP="00E2676F">
      <w:pPr>
        <w:spacing w:line="360" w:lineRule="auto"/>
        <w:rPr>
          <w:rFonts w:ascii="Arial" w:hAnsi="Arial"/>
          <w:spacing w:val="20"/>
          <w:sz w:val="24"/>
        </w:rPr>
      </w:pPr>
      <w:r>
        <w:rPr>
          <w:rFonts w:ascii="Arial" w:hAnsi="Arial"/>
          <w:noProof/>
          <w:spacing w:val="20"/>
          <w:sz w:val="24"/>
          <w:lang w:val="es-ES"/>
        </w:rPr>
        <w:pict>
          <v:shapetype id="_x0000_t201" coordsize="21600,21600" o:spt="201" path="m,l,21600r21600,l21600,xe">
            <v:stroke joinstyle="miter"/>
            <v:path shadowok="f" o:extrusionok="f" strokeok="f" fillok="f" o:connecttype="rect"/>
            <o:lock v:ext="edit" shapetype="t"/>
          </v:shapetype>
          <v:shape id="_x0000_s1036" type="#_x0000_t201" style="position:absolute;margin-left:81.7pt;margin-top:-4.45pt;width:305.9pt;height:182.55pt;z-index:251657216" fillcolor="window" strokecolor="windowText" o:insetmode="auto">
            <v:fill color2="windowText"/>
            <v:imagedata r:id="rId26" o:title="clip_image001"/>
            <o:lock v:ext="edit" rotation="t"/>
          </v:shape>
        </w:pict>
      </w: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E2676F" w:rsidP="00686235">
      <w:pPr>
        <w:spacing w:line="360" w:lineRule="auto"/>
        <w:ind w:left="1134"/>
        <w:rPr>
          <w:rFonts w:ascii="Arial" w:hAnsi="Arial"/>
          <w:spacing w:val="20"/>
          <w:sz w:val="24"/>
        </w:rPr>
      </w:pPr>
      <w:r>
        <w:rPr>
          <w:rFonts w:ascii="Arial" w:hAnsi="Arial"/>
          <w:spacing w:val="20"/>
          <w:sz w:val="24"/>
        </w:rPr>
        <w:t>Fig. 20</w:t>
      </w:r>
      <w:r w:rsidR="00A035CA">
        <w:rPr>
          <w:rFonts w:ascii="Arial" w:hAnsi="Arial"/>
          <w:spacing w:val="20"/>
          <w:sz w:val="24"/>
        </w:rPr>
        <w:t>.- Producción antes del cambio.</w:t>
      </w: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r>
        <w:rPr>
          <w:rFonts w:ascii="Arial" w:hAnsi="Arial"/>
          <w:noProof/>
          <w:spacing w:val="20"/>
          <w:sz w:val="24"/>
          <w:lang w:val="es-ES"/>
        </w:rPr>
        <w:pict>
          <v:shape id="_x0000_s1037" type="#_x0000_t201" style="position:absolute;left:0;text-align:left;margin-left:81.7pt;margin-top:5.95pt;width:320.9pt;height:168.75pt;z-index:251658240" fillcolor="window" strokecolor="windowText" o:insetmode="auto">
            <v:fill color2="windowText"/>
            <v:imagedata r:id="rId27" o:title="clip_image002"/>
            <o:lock v:ext="edit" rotation="t"/>
          </v:shape>
        </w:pict>
      </w: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p>
    <w:p w:rsidR="00A035CA" w:rsidRDefault="00E2676F" w:rsidP="00A035CA">
      <w:pPr>
        <w:spacing w:line="360" w:lineRule="auto"/>
        <w:ind w:left="1134"/>
        <w:rPr>
          <w:rFonts w:ascii="Arial" w:hAnsi="Arial"/>
          <w:spacing w:val="20"/>
          <w:sz w:val="24"/>
        </w:rPr>
      </w:pPr>
      <w:r>
        <w:rPr>
          <w:rFonts w:ascii="Arial" w:hAnsi="Arial"/>
          <w:spacing w:val="20"/>
          <w:sz w:val="24"/>
        </w:rPr>
        <w:t>Fig. 21</w:t>
      </w:r>
      <w:r w:rsidR="00A035CA">
        <w:rPr>
          <w:rFonts w:ascii="Arial" w:hAnsi="Arial"/>
          <w:spacing w:val="20"/>
          <w:sz w:val="24"/>
        </w:rPr>
        <w:t>.- Merma antes del cambio.</w:t>
      </w:r>
    </w:p>
    <w:p w:rsidR="00A035CA" w:rsidRDefault="00A035CA" w:rsidP="00A035CA">
      <w:pPr>
        <w:spacing w:line="360" w:lineRule="auto"/>
        <w:jc w:val="both"/>
        <w:rPr>
          <w:rFonts w:ascii="Arial" w:hAnsi="Arial"/>
          <w:spacing w:val="20"/>
          <w:sz w:val="24"/>
        </w:rPr>
      </w:pPr>
    </w:p>
    <w:p w:rsidR="00A035CA" w:rsidRDefault="00A035CA" w:rsidP="00A035CA">
      <w:pPr>
        <w:spacing w:line="360" w:lineRule="auto"/>
        <w:ind w:left="1134"/>
        <w:jc w:val="both"/>
        <w:rPr>
          <w:rFonts w:ascii="Arial" w:hAnsi="Arial"/>
          <w:spacing w:val="20"/>
          <w:sz w:val="24"/>
        </w:rPr>
      </w:pPr>
      <w:r>
        <w:rPr>
          <w:rFonts w:ascii="Arial" w:hAnsi="Arial"/>
          <w:spacing w:val="20"/>
          <w:sz w:val="24"/>
        </w:rPr>
        <w:t>La calidad del producto se veía afectada en la longitud que no era exacta y debía mantenerse una tolerancia de hasta +</w:t>
      </w:r>
      <w:smartTag w:uri="urn:schemas-microsoft-com:office:smarttags" w:element="metricconverter">
        <w:smartTagPr>
          <w:attr w:name="ProductID" w:val="0,10 m"/>
        </w:smartTagPr>
        <w:r>
          <w:rPr>
            <w:rFonts w:ascii="Arial" w:hAnsi="Arial"/>
            <w:spacing w:val="20"/>
            <w:sz w:val="24"/>
          </w:rPr>
          <w:t>0,10 m</w:t>
        </w:r>
      </w:smartTag>
      <w:r>
        <w:rPr>
          <w:rFonts w:ascii="Arial" w:hAnsi="Arial"/>
          <w:spacing w:val="20"/>
          <w:sz w:val="24"/>
        </w:rPr>
        <w:t xml:space="preserve">. en el largo de la tira de </w:t>
      </w:r>
      <w:smartTag w:uri="urn:schemas-microsoft-com:office:smarttags" w:element="metricconverter">
        <w:smartTagPr>
          <w:attr w:name="ProductID" w:val="6 m"/>
        </w:smartTagPr>
        <w:r>
          <w:rPr>
            <w:rFonts w:ascii="Arial" w:hAnsi="Arial"/>
            <w:spacing w:val="20"/>
            <w:sz w:val="24"/>
          </w:rPr>
          <w:t>6 m</w:t>
        </w:r>
      </w:smartTag>
      <w:r>
        <w:rPr>
          <w:rFonts w:ascii="Arial" w:hAnsi="Arial"/>
          <w:spacing w:val="20"/>
          <w:sz w:val="24"/>
        </w:rPr>
        <w:t xml:space="preserve">., lo que producía una </w:t>
      </w:r>
      <w:r w:rsidR="002A21BF">
        <w:rPr>
          <w:rFonts w:ascii="Arial" w:hAnsi="Arial"/>
          <w:spacing w:val="20"/>
          <w:sz w:val="24"/>
        </w:rPr>
        <w:t>pérdida</w:t>
      </w:r>
      <w:r>
        <w:rPr>
          <w:rFonts w:ascii="Arial" w:hAnsi="Arial"/>
          <w:spacing w:val="20"/>
          <w:sz w:val="24"/>
        </w:rPr>
        <w:t xml:space="preserve"> de hasta 1.67 % solo en el corte, y además la calidad del corte no era bueno pues en ocasiones el perfil se deformaba en los extremos.</w:t>
      </w:r>
    </w:p>
    <w:p w:rsidR="00A035CA" w:rsidRDefault="00A035CA" w:rsidP="00A035CA">
      <w:pPr>
        <w:spacing w:line="360" w:lineRule="auto"/>
        <w:ind w:left="1134"/>
        <w:jc w:val="both"/>
        <w:rPr>
          <w:rFonts w:ascii="Arial" w:hAnsi="Arial"/>
          <w:spacing w:val="20"/>
          <w:sz w:val="24"/>
        </w:rPr>
      </w:pPr>
      <w:r>
        <w:rPr>
          <w:rFonts w:ascii="Arial" w:hAnsi="Arial"/>
          <w:spacing w:val="20"/>
          <w:sz w:val="24"/>
        </w:rPr>
        <w:t>La productividad de la máquina era baja por los motivos antes mencionados y por su carencia de automatización.</w:t>
      </w:r>
    </w:p>
    <w:p w:rsidR="00A035CA" w:rsidRDefault="00A035CA" w:rsidP="00A035CA">
      <w:pPr>
        <w:spacing w:line="360" w:lineRule="auto"/>
        <w:ind w:left="1134"/>
        <w:jc w:val="both"/>
        <w:rPr>
          <w:rFonts w:ascii="Arial" w:hAnsi="Arial"/>
          <w:spacing w:val="20"/>
          <w:sz w:val="24"/>
        </w:rPr>
      </w:pPr>
      <w:r>
        <w:rPr>
          <w:rFonts w:ascii="Arial" w:hAnsi="Arial"/>
          <w:spacing w:val="20"/>
          <w:sz w:val="24"/>
        </w:rPr>
        <w:lastRenderedPageBreak/>
        <w:t>Las perdidas por paralización y demora en la producción eran altas, además del gasto de discos de corte que constantemente se rompían.</w:t>
      </w:r>
    </w:p>
    <w:p w:rsidR="00A035CA" w:rsidRPr="00D85AAF" w:rsidRDefault="00A035CA" w:rsidP="00747AB7">
      <w:pPr>
        <w:tabs>
          <w:tab w:val="left" w:pos="567"/>
        </w:tabs>
        <w:spacing w:line="360" w:lineRule="auto"/>
        <w:ind w:left="1134"/>
        <w:jc w:val="both"/>
        <w:rPr>
          <w:rFonts w:ascii="Arial" w:hAnsi="Arial"/>
          <w:spacing w:val="20"/>
          <w:sz w:val="24"/>
        </w:rPr>
      </w:pPr>
      <w:r>
        <w:rPr>
          <w:rFonts w:ascii="Arial" w:hAnsi="Arial"/>
          <w:spacing w:val="20"/>
          <w:sz w:val="24"/>
        </w:rPr>
        <w:t xml:space="preserve">Todos estos factores no llevaron a tomar la decisión que lo más recomendable era cambiar el sistema de corte, para mejorar la productividad y operatividad de la máquina, con un menor costo que comprar una perfiladora nueva  lo cual resultaba elevado y no se justificaba, ya que el resto de la máquina aún tenía una vida útil considerable.  </w:t>
      </w:r>
    </w:p>
    <w:p w:rsidR="005A418A" w:rsidRPr="005A418A" w:rsidRDefault="005A418A" w:rsidP="005A418A">
      <w:pPr>
        <w:spacing w:line="360" w:lineRule="auto"/>
        <w:ind w:left="1134"/>
        <w:jc w:val="both"/>
        <w:rPr>
          <w:rFonts w:ascii="Arial" w:hAnsi="Arial"/>
          <w:spacing w:val="20"/>
          <w:sz w:val="24"/>
        </w:rPr>
      </w:pPr>
    </w:p>
    <w:p w:rsidR="003E44B9" w:rsidRPr="00871997" w:rsidRDefault="00747AB7" w:rsidP="00747AB7">
      <w:pPr>
        <w:tabs>
          <w:tab w:val="left" w:pos="567"/>
          <w:tab w:val="left" w:pos="1134"/>
          <w:tab w:val="left" w:pos="1701"/>
        </w:tabs>
        <w:spacing w:line="360" w:lineRule="auto"/>
        <w:ind w:left="1134" w:hanging="1134"/>
        <w:jc w:val="both"/>
        <w:rPr>
          <w:rFonts w:ascii="Arial" w:hAnsi="Arial"/>
          <w:b/>
          <w:spacing w:val="20"/>
          <w:sz w:val="24"/>
        </w:rPr>
      </w:pPr>
      <w:r>
        <w:rPr>
          <w:rFonts w:ascii="Arial" w:hAnsi="Arial"/>
          <w:b/>
          <w:spacing w:val="20"/>
          <w:sz w:val="24"/>
        </w:rPr>
        <w:tab/>
        <w:t>3.2.</w:t>
      </w:r>
      <w:r>
        <w:rPr>
          <w:rFonts w:ascii="Arial" w:hAnsi="Arial"/>
          <w:b/>
          <w:spacing w:val="20"/>
          <w:sz w:val="24"/>
        </w:rPr>
        <w:tab/>
      </w:r>
      <w:r w:rsidR="00871997">
        <w:rPr>
          <w:rFonts w:ascii="Arial" w:hAnsi="Arial"/>
          <w:b/>
          <w:spacing w:val="20"/>
          <w:sz w:val="24"/>
        </w:rPr>
        <w:t>COSTO DE LA IMPLANTACIÓN Y DE LA  PRODUCCIÓN</w:t>
      </w:r>
    </w:p>
    <w:p w:rsidR="003E27BB" w:rsidRDefault="009E215A" w:rsidP="003E27BB">
      <w:pPr>
        <w:spacing w:line="360" w:lineRule="auto"/>
        <w:ind w:left="1134"/>
        <w:jc w:val="both"/>
        <w:rPr>
          <w:rFonts w:ascii="Arial" w:hAnsi="Arial" w:cs="Arial"/>
          <w:sz w:val="24"/>
          <w:szCs w:val="24"/>
        </w:rPr>
      </w:pPr>
      <w:r>
        <w:rPr>
          <w:rFonts w:ascii="Arial" w:hAnsi="Arial" w:cs="Arial"/>
          <w:sz w:val="24"/>
          <w:szCs w:val="24"/>
        </w:rPr>
        <w:t xml:space="preserve">El costo del equipo de corte más los gastos de montaje y puesta en marcha fueron de aproximadamente </w:t>
      </w:r>
      <w:r w:rsidR="00610592">
        <w:rPr>
          <w:rFonts w:ascii="Arial" w:hAnsi="Arial" w:cs="Arial"/>
          <w:sz w:val="24"/>
          <w:szCs w:val="24"/>
        </w:rPr>
        <w:t>US$60.000</w:t>
      </w:r>
      <w:r w:rsidR="002A21BF">
        <w:rPr>
          <w:rFonts w:ascii="Arial" w:hAnsi="Arial" w:cs="Arial"/>
          <w:sz w:val="24"/>
          <w:szCs w:val="24"/>
        </w:rPr>
        <w:t>, oo.</w:t>
      </w:r>
    </w:p>
    <w:p w:rsidR="00987C8E" w:rsidRDefault="00987C8E" w:rsidP="003E27BB">
      <w:pPr>
        <w:spacing w:line="360" w:lineRule="auto"/>
        <w:ind w:left="1134"/>
        <w:jc w:val="both"/>
        <w:rPr>
          <w:rFonts w:ascii="Arial" w:hAnsi="Arial" w:cs="Arial"/>
          <w:sz w:val="24"/>
          <w:szCs w:val="24"/>
        </w:rPr>
      </w:pPr>
      <w:r>
        <w:rPr>
          <w:rFonts w:ascii="Arial" w:hAnsi="Arial" w:cs="Arial"/>
          <w:sz w:val="24"/>
          <w:szCs w:val="24"/>
        </w:rPr>
        <w:t>Siendo la producción promedio de la perfiladora de 332.42 Ton/mes,</w:t>
      </w:r>
    </w:p>
    <w:p w:rsidR="00610592" w:rsidRDefault="00610592" w:rsidP="003E27BB">
      <w:pPr>
        <w:spacing w:line="360" w:lineRule="auto"/>
        <w:ind w:left="1134"/>
        <w:jc w:val="both"/>
        <w:rPr>
          <w:rFonts w:ascii="Arial" w:hAnsi="Arial" w:cs="Arial"/>
          <w:sz w:val="24"/>
          <w:szCs w:val="24"/>
        </w:rPr>
      </w:pPr>
      <w:r>
        <w:rPr>
          <w:rFonts w:ascii="Arial" w:hAnsi="Arial" w:cs="Arial"/>
          <w:sz w:val="24"/>
          <w:szCs w:val="24"/>
        </w:rPr>
        <w:t xml:space="preserve">La producción de la máquina tuvo un incremento de 17.77 % en el periodo analizado, por lo que nos permite proyectar un incremento proporcional </w:t>
      </w:r>
      <w:r w:rsidR="00987C8E">
        <w:rPr>
          <w:rFonts w:ascii="Arial" w:hAnsi="Arial" w:cs="Arial"/>
          <w:sz w:val="24"/>
          <w:szCs w:val="24"/>
        </w:rPr>
        <w:t xml:space="preserve"> de 59,07 Ton/mes, lo que significa que la máquina va a producir 708.85 Ton adicionales de perfiles por año, multiplicando por 500 US$/Ton que es el precio del acero</w:t>
      </w:r>
      <w:r w:rsidR="00FF3AC9">
        <w:rPr>
          <w:rFonts w:ascii="Arial" w:hAnsi="Arial" w:cs="Arial"/>
          <w:sz w:val="24"/>
          <w:szCs w:val="24"/>
        </w:rPr>
        <w:t xml:space="preserve"> nos da un ingreso adicional de US$354.426.20.</w:t>
      </w:r>
    </w:p>
    <w:p w:rsidR="008E59F4" w:rsidRPr="003E27BB" w:rsidRDefault="00FF3AC9" w:rsidP="00FF3AC9">
      <w:pPr>
        <w:spacing w:line="360" w:lineRule="auto"/>
        <w:ind w:left="1134"/>
        <w:jc w:val="both"/>
        <w:rPr>
          <w:rFonts w:ascii="Arial" w:hAnsi="Arial" w:cs="Arial"/>
          <w:sz w:val="24"/>
          <w:szCs w:val="24"/>
        </w:rPr>
      </w:pPr>
      <w:r>
        <w:rPr>
          <w:rFonts w:ascii="Arial" w:hAnsi="Arial" w:cs="Arial"/>
          <w:sz w:val="24"/>
          <w:szCs w:val="24"/>
        </w:rPr>
        <w:t>Por lo descrito anteriormente se puede concluir que se ha logrado aumentar la producción manteniendo el mismo costo de operación, aumentando por lo tanto la productividad de la máquina.</w:t>
      </w:r>
    </w:p>
    <w:p w:rsidR="00B704B6" w:rsidRDefault="00DC40FE" w:rsidP="00B704B6">
      <w:pPr>
        <w:spacing w:line="360" w:lineRule="auto"/>
        <w:jc w:val="center"/>
        <w:rPr>
          <w:rFonts w:ascii="Arial" w:hAnsi="Arial"/>
          <w:b/>
          <w:spacing w:val="20"/>
          <w:sz w:val="48"/>
        </w:rPr>
      </w:pPr>
      <w:r>
        <w:rPr>
          <w:rFonts w:ascii="Arial" w:hAnsi="Arial"/>
          <w:b/>
          <w:spacing w:val="20"/>
          <w:sz w:val="48"/>
        </w:rPr>
        <w:t>CAPÍ</w:t>
      </w:r>
      <w:r w:rsidR="00D248BB">
        <w:rPr>
          <w:rFonts w:ascii="Arial" w:hAnsi="Arial"/>
          <w:b/>
          <w:spacing w:val="20"/>
          <w:sz w:val="48"/>
        </w:rPr>
        <w:t>TULO  4</w:t>
      </w:r>
    </w:p>
    <w:p w:rsidR="00B704B6" w:rsidRDefault="00B704B6" w:rsidP="00B704B6">
      <w:pPr>
        <w:spacing w:line="360" w:lineRule="auto"/>
        <w:jc w:val="center"/>
        <w:rPr>
          <w:rFonts w:ascii="Arial" w:hAnsi="Arial"/>
          <w:b/>
          <w:spacing w:val="20"/>
          <w:sz w:val="24"/>
        </w:rPr>
      </w:pPr>
    </w:p>
    <w:p w:rsidR="00B704B6" w:rsidRDefault="004E478D" w:rsidP="00686235">
      <w:pPr>
        <w:tabs>
          <w:tab w:val="left" w:pos="567"/>
        </w:tabs>
        <w:spacing w:line="360" w:lineRule="auto"/>
        <w:jc w:val="both"/>
        <w:rPr>
          <w:rFonts w:ascii="Arial" w:hAnsi="Arial"/>
          <w:b/>
          <w:spacing w:val="20"/>
          <w:sz w:val="32"/>
        </w:rPr>
      </w:pPr>
      <w:r>
        <w:rPr>
          <w:rFonts w:ascii="Arial" w:hAnsi="Arial"/>
          <w:b/>
          <w:spacing w:val="20"/>
          <w:sz w:val="32"/>
        </w:rPr>
        <w:t xml:space="preserve">4. </w:t>
      </w:r>
      <w:r w:rsidR="00686235">
        <w:rPr>
          <w:rFonts w:ascii="Arial" w:hAnsi="Arial"/>
          <w:b/>
          <w:spacing w:val="20"/>
          <w:sz w:val="32"/>
        </w:rPr>
        <w:tab/>
      </w:r>
      <w:r w:rsidR="00B704B6">
        <w:rPr>
          <w:rFonts w:ascii="Arial" w:hAnsi="Arial"/>
          <w:b/>
          <w:spacing w:val="20"/>
          <w:sz w:val="32"/>
        </w:rPr>
        <w:t>ANÁLISIS DE RESULTADOS</w:t>
      </w:r>
    </w:p>
    <w:p w:rsidR="00122AFE" w:rsidRDefault="0024593F" w:rsidP="00686235">
      <w:pPr>
        <w:spacing w:line="360" w:lineRule="auto"/>
        <w:ind w:left="567"/>
        <w:jc w:val="both"/>
        <w:rPr>
          <w:rFonts w:ascii="Arial" w:hAnsi="Arial"/>
          <w:spacing w:val="20"/>
          <w:sz w:val="24"/>
          <w:szCs w:val="24"/>
        </w:rPr>
      </w:pPr>
      <w:r>
        <w:rPr>
          <w:rFonts w:ascii="Arial" w:hAnsi="Arial"/>
          <w:spacing w:val="20"/>
          <w:sz w:val="24"/>
          <w:szCs w:val="24"/>
        </w:rPr>
        <w:t>Del análisis de la productividad podemos observar que los resultados obtenidos luego del cambio del sistema de corte, fueron muy satisfactorios, tanto en el aspecto productivo como en la calidad del producto</w:t>
      </w:r>
      <w:r w:rsidR="00896055">
        <w:rPr>
          <w:rFonts w:ascii="Arial" w:hAnsi="Arial"/>
          <w:spacing w:val="20"/>
          <w:sz w:val="24"/>
          <w:szCs w:val="24"/>
        </w:rPr>
        <w:t>.</w:t>
      </w:r>
      <w:r w:rsidR="00122AFE">
        <w:rPr>
          <w:rFonts w:ascii="Arial" w:hAnsi="Arial"/>
          <w:spacing w:val="20"/>
          <w:sz w:val="24"/>
          <w:szCs w:val="24"/>
        </w:rPr>
        <w:t xml:space="preserve"> </w:t>
      </w:r>
    </w:p>
    <w:p w:rsidR="00122AFE" w:rsidRDefault="00122AFE" w:rsidP="00686235">
      <w:pPr>
        <w:spacing w:line="360" w:lineRule="auto"/>
        <w:ind w:left="567"/>
        <w:jc w:val="both"/>
        <w:rPr>
          <w:rFonts w:ascii="Arial" w:hAnsi="Arial"/>
          <w:spacing w:val="20"/>
          <w:sz w:val="24"/>
          <w:szCs w:val="24"/>
        </w:rPr>
      </w:pPr>
      <w:r>
        <w:rPr>
          <w:rFonts w:ascii="Arial" w:hAnsi="Arial"/>
          <w:spacing w:val="20"/>
          <w:sz w:val="24"/>
          <w:szCs w:val="24"/>
        </w:rPr>
        <w:t>Con respecto a la productividad se elevó el nivel</w:t>
      </w:r>
      <w:r w:rsidR="00D10B71">
        <w:rPr>
          <w:rFonts w:ascii="Arial" w:hAnsi="Arial"/>
          <w:spacing w:val="20"/>
          <w:sz w:val="24"/>
          <w:szCs w:val="24"/>
        </w:rPr>
        <w:t xml:space="preserve"> de producción hasta en un 37.56</w:t>
      </w:r>
      <w:r>
        <w:rPr>
          <w:rFonts w:ascii="Arial" w:hAnsi="Arial"/>
          <w:spacing w:val="20"/>
          <w:sz w:val="24"/>
          <w:szCs w:val="24"/>
        </w:rPr>
        <w:t xml:space="preserve"> %, esto debido a varios factores:</w:t>
      </w:r>
    </w:p>
    <w:p w:rsidR="00122AFE" w:rsidRDefault="00122AFE" w:rsidP="00686235">
      <w:pPr>
        <w:spacing w:line="360" w:lineRule="auto"/>
        <w:ind w:left="567"/>
        <w:jc w:val="both"/>
        <w:rPr>
          <w:rFonts w:ascii="Arial" w:hAnsi="Arial"/>
          <w:spacing w:val="20"/>
          <w:sz w:val="24"/>
          <w:szCs w:val="24"/>
        </w:rPr>
      </w:pPr>
      <w:r>
        <w:rPr>
          <w:rFonts w:ascii="Arial" w:hAnsi="Arial"/>
          <w:spacing w:val="20"/>
          <w:sz w:val="24"/>
          <w:szCs w:val="24"/>
        </w:rPr>
        <w:t>1.- El aumento en la veloci</w:t>
      </w:r>
      <w:r w:rsidR="00896055">
        <w:rPr>
          <w:rFonts w:ascii="Arial" w:hAnsi="Arial"/>
          <w:spacing w:val="20"/>
          <w:sz w:val="24"/>
          <w:szCs w:val="24"/>
        </w:rPr>
        <w:t>dad de corte la cual se incrementó</w:t>
      </w:r>
    </w:p>
    <w:p w:rsidR="00896055" w:rsidRDefault="00450EF2" w:rsidP="00686235">
      <w:pPr>
        <w:spacing w:line="360" w:lineRule="auto"/>
        <w:ind w:left="567"/>
        <w:jc w:val="both"/>
        <w:rPr>
          <w:rFonts w:ascii="Arial" w:hAnsi="Arial"/>
          <w:spacing w:val="20"/>
          <w:sz w:val="24"/>
          <w:szCs w:val="24"/>
        </w:rPr>
      </w:pPr>
      <w:r>
        <w:rPr>
          <w:rFonts w:ascii="Arial" w:hAnsi="Arial"/>
          <w:spacing w:val="20"/>
          <w:sz w:val="24"/>
          <w:szCs w:val="24"/>
        </w:rPr>
        <w:t>en 2</w:t>
      </w:r>
      <w:r w:rsidR="00896055">
        <w:rPr>
          <w:rFonts w:ascii="Arial" w:hAnsi="Arial"/>
          <w:spacing w:val="20"/>
          <w:sz w:val="24"/>
          <w:szCs w:val="24"/>
        </w:rPr>
        <w:t xml:space="preserve"> tiras/minuto lo que nos da un 33.33% </w:t>
      </w:r>
    </w:p>
    <w:p w:rsidR="00122AFE" w:rsidRDefault="00122AFE" w:rsidP="00686235">
      <w:pPr>
        <w:spacing w:line="360" w:lineRule="auto"/>
        <w:ind w:left="567"/>
        <w:jc w:val="both"/>
        <w:rPr>
          <w:rFonts w:ascii="Arial" w:hAnsi="Arial"/>
          <w:spacing w:val="20"/>
          <w:sz w:val="24"/>
          <w:szCs w:val="24"/>
        </w:rPr>
      </w:pPr>
      <w:r>
        <w:rPr>
          <w:rFonts w:ascii="Arial" w:hAnsi="Arial"/>
          <w:spacing w:val="20"/>
          <w:sz w:val="24"/>
          <w:szCs w:val="24"/>
        </w:rPr>
        <w:t>2.- La automatización d</w:t>
      </w:r>
      <w:r w:rsidR="00896055">
        <w:rPr>
          <w:rFonts w:ascii="Arial" w:hAnsi="Arial"/>
          <w:spacing w:val="20"/>
          <w:sz w:val="24"/>
          <w:szCs w:val="24"/>
        </w:rPr>
        <w:t>el proceso de corte, nos permitió</w:t>
      </w:r>
      <w:r>
        <w:rPr>
          <w:rFonts w:ascii="Arial" w:hAnsi="Arial"/>
          <w:spacing w:val="20"/>
          <w:sz w:val="24"/>
          <w:szCs w:val="24"/>
        </w:rPr>
        <w:t xml:space="preserve"> ajustar los distintos pasos del proceso de manera más precisa para así disminuir el tiempo de </w:t>
      </w:r>
      <w:r w:rsidR="00896055">
        <w:rPr>
          <w:rFonts w:ascii="Arial" w:hAnsi="Arial"/>
          <w:spacing w:val="20"/>
          <w:sz w:val="24"/>
          <w:szCs w:val="24"/>
        </w:rPr>
        <w:t xml:space="preserve">corte </w:t>
      </w:r>
      <w:r w:rsidR="00450EF2">
        <w:rPr>
          <w:rFonts w:ascii="Arial" w:hAnsi="Arial"/>
          <w:spacing w:val="20"/>
          <w:sz w:val="24"/>
          <w:szCs w:val="24"/>
        </w:rPr>
        <w:t>hasta de un 12%.</w:t>
      </w:r>
      <w:r w:rsidR="00896055">
        <w:rPr>
          <w:rFonts w:ascii="Arial" w:hAnsi="Arial"/>
          <w:spacing w:val="20"/>
          <w:sz w:val="24"/>
          <w:szCs w:val="24"/>
        </w:rPr>
        <w:t xml:space="preserve"> </w:t>
      </w:r>
    </w:p>
    <w:p w:rsidR="00122AFE" w:rsidRDefault="00122AFE" w:rsidP="00686235">
      <w:pPr>
        <w:spacing w:line="360" w:lineRule="auto"/>
        <w:ind w:left="567"/>
        <w:jc w:val="both"/>
        <w:rPr>
          <w:rFonts w:ascii="Arial" w:hAnsi="Arial"/>
          <w:spacing w:val="20"/>
          <w:sz w:val="24"/>
          <w:szCs w:val="24"/>
        </w:rPr>
      </w:pPr>
      <w:r>
        <w:rPr>
          <w:rFonts w:ascii="Arial" w:hAnsi="Arial"/>
          <w:spacing w:val="20"/>
          <w:sz w:val="24"/>
          <w:szCs w:val="24"/>
        </w:rPr>
        <w:t>3.- Con el nuevo sistema de corte se redujo prácticamente a cero las paralizaciones provocadas</w:t>
      </w:r>
      <w:r w:rsidR="00E12A02">
        <w:rPr>
          <w:rFonts w:ascii="Arial" w:hAnsi="Arial"/>
          <w:spacing w:val="20"/>
          <w:sz w:val="24"/>
          <w:szCs w:val="24"/>
        </w:rPr>
        <w:t xml:space="preserve"> por daños en el sistema que duraban hasta la reparación del mismo</w:t>
      </w:r>
      <w:r w:rsidR="00896055">
        <w:rPr>
          <w:rFonts w:ascii="Arial" w:hAnsi="Arial"/>
          <w:spacing w:val="20"/>
          <w:sz w:val="24"/>
          <w:szCs w:val="24"/>
        </w:rPr>
        <w:t>, aumentando as</w:t>
      </w:r>
      <w:r w:rsidR="001B389F">
        <w:rPr>
          <w:rFonts w:ascii="Arial" w:hAnsi="Arial"/>
          <w:spacing w:val="20"/>
          <w:sz w:val="24"/>
          <w:szCs w:val="24"/>
        </w:rPr>
        <w:t>í disponibilidad de la máquina de hasta un 15%</w:t>
      </w:r>
      <w:r w:rsidR="00D95422">
        <w:rPr>
          <w:rFonts w:ascii="Arial" w:hAnsi="Arial"/>
          <w:spacing w:val="20"/>
          <w:sz w:val="24"/>
          <w:szCs w:val="24"/>
        </w:rPr>
        <w:t>.</w:t>
      </w:r>
    </w:p>
    <w:p w:rsidR="001752A8" w:rsidRDefault="00E12A02" w:rsidP="00686235">
      <w:pPr>
        <w:spacing w:line="360" w:lineRule="auto"/>
        <w:ind w:left="567"/>
        <w:jc w:val="both"/>
        <w:rPr>
          <w:rFonts w:ascii="Arial" w:hAnsi="Arial"/>
          <w:spacing w:val="20"/>
          <w:sz w:val="24"/>
          <w:szCs w:val="24"/>
        </w:rPr>
      </w:pPr>
      <w:r>
        <w:rPr>
          <w:rFonts w:ascii="Arial" w:hAnsi="Arial"/>
          <w:spacing w:val="20"/>
          <w:sz w:val="24"/>
          <w:szCs w:val="24"/>
        </w:rPr>
        <w:t xml:space="preserve">4.- Al tener mayor precisión al realizar el corte se redujo la perdida de material por corte en exceso que se realizaba anteriormente, llegando este ahorro hasta un 1.58 % de la producción de la máquina, que si lo proyectamos a 1 año en el que se procesa unas 3.600 Ton., nos da un ahorro de aproximadamente </w:t>
      </w:r>
      <w:r w:rsidR="001752A8">
        <w:rPr>
          <w:rFonts w:ascii="Arial" w:hAnsi="Arial"/>
          <w:spacing w:val="20"/>
          <w:sz w:val="24"/>
          <w:szCs w:val="24"/>
        </w:rPr>
        <w:t>56.88 To</w:t>
      </w:r>
      <w:r w:rsidR="00F3706C">
        <w:rPr>
          <w:rFonts w:ascii="Arial" w:hAnsi="Arial"/>
          <w:spacing w:val="20"/>
          <w:sz w:val="24"/>
          <w:szCs w:val="24"/>
        </w:rPr>
        <w:t>n., que equivale a US$56.880</w:t>
      </w:r>
      <w:r w:rsidR="001752A8">
        <w:rPr>
          <w:rFonts w:ascii="Arial" w:hAnsi="Arial"/>
          <w:spacing w:val="20"/>
          <w:sz w:val="24"/>
          <w:szCs w:val="24"/>
        </w:rPr>
        <w:t xml:space="preserve"> Solo con este ahorro </w:t>
      </w:r>
      <w:r w:rsidR="00D10B71">
        <w:rPr>
          <w:rFonts w:ascii="Arial" w:hAnsi="Arial"/>
          <w:spacing w:val="20"/>
          <w:sz w:val="24"/>
          <w:szCs w:val="24"/>
        </w:rPr>
        <w:t xml:space="preserve">prácticamente </w:t>
      </w:r>
      <w:r w:rsidR="001752A8">
        <w:rPr>
          <w:rFonts w:ascii="Arial" w:hAnsi="Arial"/>
          <w:spacing w:val="20"/>
          <w:sz w:val="24"/>
          <w:szCs w:val="24"/>
        </w:rPr>
        <w:t>se habría pagado el equipo adquirido</w:t>
      </w:r>
      <w:r w:rsidR="00D10B71">
        <w:rPr>
          <w:rFonts w:ascii="Arial" w:hAnsi="Arial"/>
          <w:spacing w:val="20"/>
          <w:sz w:val="24"/>
          <w:szCs w:val="24"/>
        </w:rPr>
        <w:t>, pues su costo fue de US$6</w:t>
      </w:r>
      <w:r w:rsidR="00F3706C">
        <w:rPr>
          <w:rFonts w:ascii="Arial" w:hAnsi="Arial"/>
          <w:spacing w:val="20"/>
          <w:sz w:val="24"/>
          <w:szCs w:val="24"/>
        </w:rPr>
        <w:t>0.000</w:t>
      </w:r>
      <w:r w:rsidR="001752A8">
        <w:rPr>
          <w:rFonts w:ascii="Arial" w:hAnsi="Arial"/>
          <w:spacing w:val="20"/>
          <w:sz w:val="24"/>
          <w:szCs w:val="24"/>
        </w:rPr>
        <w:t xml:space="preserve">  con los gastos de montaje incluidos, los cuales fueron reducidos </w:t>
      </w:r>
      <w:r w:rsidR="001752A8">
        <w:rPr>
          <w:rFonts w:ascii="Arial" w:hAnsi="Arial"/>
          <w:spacing w:val="20"/>
          <w:sz w:val="24"/>
          <w:szCs w:val="24"/>
        </w:rPr>
        <w:lastRenderedPageBreak/>
        <w:t>pues lo realizamos con el equipo de mantenimiento de la empresa.</w:t>
      </w:r>
    </w:p>
    <w:p w:rsidR="001752A8" w:rsidRDefault="001752A8" w:rsidP="00686235">
      <w:pPr>
        <w:spacing w:line="360" w:lineRule="auto"/>
        <w:ind w:left="567"/>
        <w:jc w:val="both"/>
        <w:rPr>
          <w:rFonts w:ascii="Arial" w:hAnsi="Arial"/>
          <w:spacing w:val="20"/>
          <w:sz w:val="24"/>
          <w:szCs w:val="24"/>
        </w:rPr>
      </w:pPr>
    </w:p>
    <w:p w:rsidR="00E12A02" w:rsidRDefault="001752A8" w:rsidP="00686235">
      <w:pPr>
        <w:spacing w:line="360" w:lineRule="auto"/>
        <w:ind w:left="567"/>
        <w:jc w:val="both"/>
        <w:rPr>
          <w:rFonts w:ascii="Arial" w:hAnsi="Arial"/>
          <w:spacing w:val="20"/>
          <w:sz w:val="24"/>
          <w:szCs w:val="24"/>
        </w:rPr>
      </w:pPr>
      <w:r>
        <w:rPr>
          <w:rFonts w:ascii="Arial" w:hAnsi="Arial"/>
          <w:spacing w:val="20"/>
          <w:sz w:val="24"/>
          <w:szCs w:val="24"/>
        </w:rPr>
        <w:t>En cuanto a la calidad</w:t>
      </w:r>
      <w:r w:rsidR="00E12A02">
        <w:rPr>
          <w:rFonts w:ascii="Arial" w:hAnsi="Arial"/>
          <w:spacing w:val="20"/>
          <w:sz w:val="24"/>
          <w:szCs w:val="24"/>
        </w:rPr>
        <w:t xml:space="preserve"> </w:t>
      </w:r>
      <w:r>
        <w:rPr>
          <w:rFonts w:ascii="Arial" w:hAnsi="Arial"/>
          <w:spacing w:val="20"/>
          <w:sz w:val="24"/>
          <w:szCs w:val="24"/>
        </w:rPr>
        <w:t>del producto, se mejoró en la apariencia al obtener un corte más</w:t>
      </w:r>
      <w:r w:rsidR="00634567">
        <w:rPr>
          <w:rFonts w:ascii="Arial" w:hAnsi="Arial"/>
          <w:spacing w:val="20"/>
          <w:sz w:val="24"/>
          <w:szCs w:val="24"/>
        </w:rPr>
        <w:t xml:space="preserve"> limpio o sea con menos re</w:t>
      </w:r>
      <w:r w:rsidR="006A04EA">
        <w:rPr>
          <w:rFonts w:ascii="Arial" w:hAnsi="Arial"/>
          <w:spacing w:val="20"/>
          <w:sz w:val="24"/>
          <w:szCs w:val="24"/>
        </w:rPr>
        <w:t>baba y con la mayor precisión en</w:t>
      </w:r>
      <w:r w:rsidR="00634567">
        <w:rPr>
          <w:rFonts w:ascii="Arial" w:hAnsi="Arial"/>
          <w:spacing w:val="20"/>
          <w:sz w:val="24"/>
          <w:szCs w:val="24"/>
        </w:rPr>
        <w:t xml:space="preserve"> la longitud nos ajustamos de mejor manera a los rangos que recomendaban las normas INEN sobre perfiles estructurales formados en frío, normas que fueron discutidas y promulgadas en meses anteriores por un consejo de normalización en el que tuve participación como representante de IPAC S. A. </w:t>
      </w:r>
    </w:p>
    <w:p w:rsidR="00634567" w:rsidRDefault="00634567" w:rsidP="00686235">
      <w:pPr>
        <w:spacing w:line="360" w:lineRule="auto"/>
        <w:ind w:left="567"/>
        <w:jc w:val="both"/>
        <w:rPr>
          <w:rFonts w:ascii="Arial" w:hAnsi="Arial"/>
          <w:spacing w:val="20"/>
          <w:sz w:val="24"/>
          <w:szCs w:val="24"/>
        </w:rPr>
      </w:pPr>
    </w:p>
    <w:p w:rsidR="00470ECB" w:rsidRDefault="00634567" w:rsidP="00686235">
      <w:pPr>
        <w:spacing w:line="360" w:lineRule="auto"/>
        <w:ind w:left="567"/>
        <w:jc w:val="both"/>
        <w:rPr>
          <w:rFonts w:ascii="Arial" w:hAnsi="Arial"/>
          <w:spacing w:val="20"/>
          <w:sz w:val="24"/>
          <w:szCs w:val="24"/>
        </w:rPr>
      </w:pPr>
      <w:r>
        <w:rPr>
          <w:rFonts w:ascii="Arial" w:hAnsi="Arial"/>
          <w:spacing w:val="20"/>
          <w:sz w:val="24"/>
          <w:szCs w:val="24"/>
        </w:rPr>
        <w:t xml:space="preserve">La mayor satisfacción que se puede obtener profesionalmente </w:t>
      </w:r>
      <w:r w:rsidR="006A04EA">
        <w:rPr>
          <w:rFonts w:ascii="Arial" w:hAnsi="Arial"/>
          <w:spacing w:val="20"/>
          <w:sz w:val="24"/>
          <w:szCs w:val="24"/>
        </w:rPr>
        <w:t>es que nuestros conocimientos</w:t>
      </w:r>
      <w:r>
        <w:rPr>
          <w:rFonts w:ascii="Arial" w:hAnsi="Arial"/>
          <w:spacing w:val="20"/>
          <w:sz w:val="24"/>
          <w:szCs w:val="24"/>
        </w:rPr>
        <w:t xml:space="preserve"> </w:t>
      </w:r>
      <w:r w:rsidR="006A04EA">
        <w:rPr>
          <w:rFonts w:ascii="Arial" w:hAnsi="Arial"/>
          <w:spacing w:val="20"/>
          <w:sz w:val="24"/>
          <w:szCs w:val="24"/>
        </w:rPr>
        <w:t xml:space="preserve">aplicados durante un trabajo </w:t>
      </w:r>
      <w:r>
        <w:rPr>
          <w:rFonts w:ascii="Arial" w:hAnsi="Arial"/>
          <w:spacing w:val="20"/>
          <w:sz w:val="24"/>
          <w:szCs w:val="24"/>
        </w:rPr>
        <w:t>realizado sea</w:t>
      </w:r>
      <w:r w:rsidR="006A04EA">
        <w:rPr>
          <w:rFonts w:ascii="Arial" w:hAnsi="Arial"/>
          <w:spacing w:val="20"/>
          <w:sz w:val="24"/>
          <w:szCs w:val="24"/>
        </w:rPr>
        <w:t>n</w:t>
      </w:r>
      <w:r>
        <w:rPr>
          <w:rFonts w:ascii="Arial" w:hAnsi="Arial"/>
          <w:spacing w:val="20"/>
          <w:sz w:val="24"/>
          <w:szCs w:val="24"/>
        </w:rPr>
        <w:t xml:space="preserve"> reconocido</w:t>
      </w:r>
      <w:r w:rsidR="006A04EA">
        <w:rPr>
          <w:rFonts w:ascii="Arial" w:hAnsi="Arial"/>
          <w:spacing w:val="20"/>
          <w:sz w:val="24"/>
          <w:szCs w:val="24"/>
        </w:rPr>
        <w:t>s</w:t>
      </w:r>
      <w:r>
        <w:rPr>
          <w:rFonts w:ascii="Arial" w:hAnsi="Arial"/>
          <w:spacing w:val="20"/>
          <w:sz w:val="24"/>
          <w:szCs w:val="24"/>
        </w:rPr>
        <w:t xml:space="preserve"> como un aporte </w:t>
      </w:r>
      <w:r w:rsidR="00AD21AE">
        <w:rPr>
          <w:rFonts w:ascii="Arial" w:hAnsi="Arial"/>
          <w:spacing w:val="20"/>
          <w:sz w:val="24"/>
          <w:szCs w:val="24"/>
        </w:rPr>
        <w:t xml:space="preserve">a la optimización de la producción y </w:t>
      </w:r>
      <w:r>
        <w:rPr>
          <w:rFonts w:ascii="Arial" w:hAnsi="Arial"/>
          <w:spacing w:val="20"/>
          <w:sz w:val="24"/>
          <w:szCs w:val="24"/>
        </w:rPr>
        <w:t>al mejoramiento de las condic</w:t>
      </w:r>
      <w:r w:rsidR="00AD21AE">
        <w:rPr>
          <w:rFonts w:ascii="Arial" w:hAnsi="Arial"/>
          <w:spacing w:val="20"/>
          <w:sz w:val="24"/>
          <w:szCs w:val="24"/>
        </w:rPr>
        <w:t>iones de trabajo.</w:t>
      </w:r>
      <w:r w:rsidR="00E400EA">
        <w:rPr>
          <w:rFonts w:ascii="Arial" w:hAnsi="Arial"/>
          <w:spacing w:val="20"/>
          <w:sz w:val="24"/>
          <w:szCs w:val="24"/>
        </w:rPr>
        <w:t xml:space="preserve"> Objetivo que se logró </w:t>
      </w:r>
      <w:r w:rsidR="00AD21AE">
        <w:rPr>
          <w:rFonts w:ascii="Arial" w:hAnsi="Arial"/>
          <w:spacing w:val="20"/>
          <w:sz w:val="24"/>
          <w:szCs w:val="24"/>
        </w:rPr>
        <w:t xml:space="preserve">cabalmente </w:t>
      </w:r>
      <w:r w:rsidR="00E400EA">
        <w:rPr>
          <w:rFonts w:ascii="Arial" w:hAnsi="Arial"/>
          <w:spacing w:val="20"/>
          <w:sz w:val="24"/>
          <w:szCs w:val="24"/>
        </w:rPr>
        <w:t xml:space="preserve">recibiendo el </w:t>
      </w:r>
      <w:r w:rsidR="00AD21AE">
        <w:rPr>
          <w:rFonts w:ascii="Arial" w:hAnsi="Arial"/>
          <w:spacing w:val="20"/>
          <w:sz w:val="24"/>
          <w:szCs w:val="24"/>
        </w:rPr>
        <w:t>reconocimiento de los directivos y el agradecimiento</w:t>
      </w:r>
      <w:r w:rsidR="006A04EA">
        <w:rPr>
          <w:rFonts w:ascii="Arial" w:hAnsi="Arial"/>
          <w:spacing w:val="20"/>
          <w:sz w:val="24"/>
          <w:szCs w:val="24"/>
        </w:rPr>
        <w:t xml:space="preserve"> </w:t>
      </w:r>
      <w:r w:rsidR="00E400EA">
        <w:rPr>
          <w:rFonts w:ascii="Arial" w:hAnsi="Arial"/>
          <w:spacing w:val="20"/>
          <w:sz w:val="24"/>
          <w:szCs w:val="24"/>
        </w:rPr>
        <w:t>de los aperadores.</w:t>
      </w:r>
    </w:p>
    <w:p w:rsidR="003E27BB" w:rsidRDefault="003E27BB" w:rsidP="00686235">
      <w:pPr>
        <w:spacing w:line="360" w:lineRule="auto"/>
        <w:ind w:left="567"/>
        <w:jc w:val="both"/>
        <w:rPr>
          <w:rFonts w:ascii="Arial" w:hAnsi="Arial"/>
          <w:spacing w:val="20"/>
          <w:sz w:val="24"/>
          <w:szCs w:val="24"/>
        </w:rPr>
      </w:pPr>
    </w:p>
    <w:p w:rsidR="00686235" w:rsidRDefault="00686235" w:rsidP="003E27BB">
      <w:pPr>
        <w:spacing w:line="360" w:lineRule="auto"/>
        <w:ind w:left="993"/>
        <w:jc w:val="both"/>
        <w:rPr>
          <w:rFonts w:ascii="Arial" w:hAnsi="Arial"/>
          <w:spacing w:val="20"/>
          <w:sz w:val="24"/>
          <w:szCs w:val="24"/>
        </w:rPr>
      </w:pPr>
    </w:p>
    <w:p w:rsidR="001B389F" w:rsidRDefault="001B389F" w:rsidP="003E27BB">
      <w:pPr>
        <w:spacing w:line="360" w:lineRule="auto"/>
        <w:ind w:left="993"/>
        <w:jc w:val="both"/>
        <w:rPr>
          <w:rFonts w:ascii="Arial" w:hAnsi="Arial"/>
          <w:spacing w:val="20"/>
          <w:sz w:val="24"/>
          <w:szCs w:val="24"/>
        </w:rPr>
      </w:pPr>
    </w:p>
    <w:p w:rsidR="001B389F" w:rsidRDefault="001B389F" w:rsidP="003E27BB">
      <w:pPr>
        <w:spacing w:line="360" w:lineRule="auto"/>
        <w:ind w:left="993"/>
        <w:jc w:val="both"/>
        <w:rPr>
          <w:rFonts w:ascii="Arial" w:hAnsi="Arial"/>
          <w:spacing w:val="20"/>
          <w:sz w:val="24"/>
          <w:szCs w:val="24"/>
        </w:rPr>
      </w:pPr>
    </w:p>
    <w:p w:rsidR="001B389F" w:rsidRDefault="001B389F" w:rsidP="003E27BB">
      <w:pPr>
        <w:spacing w:line="360" w:lineRule="auto"/>
        <w:ind w:left="993"/>
        <w:jc w:val="both"/>
        <w:rPr>
          <w:rFonts w:ascii="Arial" w:hAnsi="Arial"/>
          <w:spacing w:val="20"/>
          <w:sz w:val="24"/>
          <w:szCs w:val="24"/>
        </w:rPr>
      </w:pPr>
    </w:p>
    <w:p w:rsidR="001B389F" w:rsidRDefault="001B389F" w:rsidP="003E27BB">
      <w:pPr>
        <w:spacing w:line="360" w:lineRule="auto"/>
        <w:ind w:left="993"/>
        <w:jc w:val="both"/>
        <w:rPr>
          <w:rFonts w:ascii="Arial" w:hAnsi="Arial"/>
          <w:spacing w:val="20"/>
          <w:sz w:val="24"/>
          <w:szCs w:val="24"/>
        </w:rPr>
      </w:pPr>
    </w:p>
    <w:p w:rsidR="001B389F" w:rsidRDefault="001B389F" w:rsidP="003E27BB">
      <w:pPr>
        <w:spacing w:line="360" w:lineRule="auto"/>
        <w:ind w:left="993"/>
        <w:jc w:val="both"/>
        <w:rPr>
          <w:rFonts w:ascii="Arial" w:hAnsi="Arial"/>
          <w:spacing w:val="20"/>
          <w:sz w:val="24"/>
          <w:szCs w:val="24"/>
        </w:rPr>
      </w:pPr>
    </w:p>
    <w:p w:rsidR="003E27BB" w:rsidRDefault="003E27BB" w:rsidP="003E27BB">
      <w:pPr>
        <w:spacing w:line="360" w:lineRule="auto"/>
        <w:ind w:left="993"/>
        <w:jc w:val="both"/>
        <w:rPr>
          <w:rFonts w:ascii="Arial" w:hAnsi="Arial"/>
          <w:spacing w:val="20"/>
          <w:sz w:val="24"/>
          <w:szCs w:val="24"/>
        </w:rPr>
      </w:pPr>
    </w:p>
    <w:p w:rsidR="003E27BB" w:rsidRPr="003E27BB" w:rsidRDefault="003E27BB" w:rsidP="003E27BB">
      <w:pPr>
        <w:spacing w:line="360" w:lineRule="auto"/>
        <w:ind w:left="993"/>
        <w:jc w:val="both"/>
        <w:rPr>
          <w:rFonts w:ascii="Arial" w:hAnsi="Arial"/>
          <w:spacing w:val="20"/>
          <w:sz w:val="24"/>
          <w:szCs w:val="24"/>
        </w:rPr>
      </w:pPr>
    </w:p>
    <w:p w:rsidR="00B704B6" w:rsidRDefault="00DC40FE" w:rsidP="00B704B6">
      <w:pPr>
        <w:spacing w:line="360" w:lineRule="auto"/>
        <w:jc w:val="center"/>
        <w:rPr>
          <w:rFonts w:ascii="Arial" w:hAnsi="Arial"/>
          <w:b/>
          <w:spacing w:val="20"/>
          <w:sz w:val="48"/>
        </w:rPr>
      </w:pPr>
      <w:r>
        <w:rPr>
          <w:rFonts w:ascii="Arial" w:hAnsi="Arial"/>
          <w:b/>
          <w:spacing w:val="20"/>
          <w:sz w:val="48"/>
        </w:rPr>
        <w:t>CAPÍ</w:t>
      </w:r>
      <w:r w:rsidR="00D248BB">
        <w:rPr>
          <w:rFonts w:ascii="Arial" w:hAnsi="Arial"/>
          <w:b/>
          <w:spacing w:val="20"/>
          <w:sz w:val="48"/>
        </w:rPr>
        <w:t>TULO  5</w:t>
      </w:r>
    </w:p>
    <w:p w:rsidR="00B704B6" w:rsidRDefault="00B704B6" w:rsidP="00B704B6">
      <w:pPr>
        <w:spacing w:line="360" w:lineRule="auto"/>
        <w:jc w:val="center"/>
        <w:rPr>
          <w:rFonts w:ascii="Arial" w:hAnsi="Arial"/>
          <w:b/>
          <w:spacing w:val="20"/>
          <w:sz w:val="24"/>
        </w:rPr>
      </w:pPr>
    </w:p>
    <w:p w:rsidR="00B704B6" w:rsidRDefault="00B704B6" w:rsidP="00686235">
      <w:pPr>
        <w:tabs>
          <w:tab w:val="left" w:pos="567"/>
        </w:tabs>
        <w:spacing w:line="360" w:lineRule="auto"/>
        <w:jc w:val="both"/>
        <w:rPr>
          <w:rFonts w:ascii="Arial" w:hAnsi="Arial"/>
          <w:b/>
          <w:spacing w:val="20"/>
          <w:sz w:val="32"/>
        </w:rPr>
      </w:pPr>
      <w:r>
        <w:rPr>
          <w:rFonts w:ascii="Arial" w:hAnsi="Arial"/>
          <w:b/>
          <w:spacing w:val="20"/>
          <w:sz w:val="32"/>
        </w:rPr>
        <w:t>5.</w:t>
      </w:r>
      <w:r w:rsidR="00686235">
        <w:rPr>
          <w:rFonts w:ascii="Arial" w:hAnsi="Arial"/>
          <w:b/>
          <w:spacing w:val="20"/>
          <w:sz w:val="32"/>
        </w:rPr>
        <w:t xml:space="preserve"> </w:t>
      </w:r>
      <w:r>
        <w:rPr>
          <w:rFonts w:ascii="Arial" w:hAnsi="Arial"/>
          <w:b/>
          <w:spacing w:val="20"/>
          <w:sz w:val="32"/>
        </w:rPr>
        <w:t xml:space="preserve"> CONCLUSIONES Y RECOMENDACIONES.</w:t>
      </w:r>
    </w:p>
    <w:p w:rsidR="00E400EA" w:rsidRDefault="00E400EA" w:rsidP="00686235">
      <w:pPr>
        <w:spacing w:line="360" w:lineRule="auto"/>
        <w:ind w:left="567"/>
        <w:jc w:val="both"/>
        <w:rPr>
          <w:rFonts w:ascii="Arial" w:hAnsi="Arial"/>
          <w:spacing w:val="20"/>
          <w:sz w:val="24"/>
          <w:szCs w:val="24"/>
        </w:rPr>
      </w:pPr>
      <w:r>
        <w:rPr>
          <w:rFonts w:ascii="Arial" w:hAnsi="Arial"/>
          <w:spacing w:val="20"/>
          <w:sz w:val="24"/>
          <w:szCs w:val="24"/>
        </w:rPr>
        <w:t>La experiencia adquirida</w:t>
      </w:r>
      <w:r w:rsidR="001B389F">
        <w:rPr>
          <w:rFonts w:ascii="Arial" w:hAnsi="Arial"/>
          <w:spacing w:val="20"/>
          <w:sz w:val="24"/>
          <w:szCs w:val="24"/>
        </w:rPr>
        <w:t xml:space="preserve"> en la realización de este trabajo profesional</w:t>
      </w:r>
      <w:r>
        <w:rPr>
          <w:rFonts w:ascii="Arial" w:hAnsi="Arial"/>
          <w:spacing w:val="20"/>
          <w:sz w:val="24"/>
          <w:szCs w:val="24"/>
        </w:rPr>
        <w:t>, nos deja resultados muy satisfactorios, tanto en el aspecto económico como en el profesional</w:t>
      </w:r>
      <w:r w:rsidR="00736C5B">
        <w:rPr>
          <w:rFonts w:ascii="Arial" w:hAnsi="Arial"/>
          <w:spacing w:val="20"/>
          <w:sz w:val="24"/>
          <w:szCs w:val="24"/>
        </w:rPr>
        <w:t>.</w:t>
      </w:r>
    </w:p>
    <w:p w:rsidR="001B389F" w:rsidRDefault="001B389F" w:rsidP="00686235">
      <w:pPr>
        <w:spacing w:line="360" w:lineRule="auto"/>
        <w:ind w:left="567"/>
        <w:jc w:val="both"/>
        <w:rPr>
          <w:rFonts w:ascii="Arial" w:hAnsi="Arial"/>
          <w:spacing w:val="20"/>
          <w:sz w:val="24"/>
          <w:szCs w:val="24"/>
        </w:rPr>
      </w:pPr>
      <w:r>
        <w:rPr>
          <w:rFonts w:ascii="Arial" w:hAnsi="Arial"/>
          <w:spacing w:val="20"/>
          <w:sz w:val="24"/>
          <w:szCs w:val="24"/>
        </w:rPr>
        <w:t>Los objetivos planteados al iniciar el proyecto fueron cumplidos a cabalidad, ya que se logró:</w:t>
      </w:r>
    </w:p>
    <w:p w:rsidR="001B389F" w:rsidRDefault="001B389F" w:rsidP="001B389F">
      <w:pPr>
        <w:numPr>
          <w:ilvl w:val="0"/>
          <w:numId w:val="9"/>
        </w:numPr>
        <w:spacing w:line="360" w:lineRule="auto"/>
        <w:jc w:val="both"/>
        <w:rPr>
          <w:rFonts w:ascii="Arial" w:hAnsi="Arial"/>
          <w:spacing w:val="20"/>
          <w:sz w:val="24"/>
          <w:szCs w:val="24"/>
        </w:rPr>
      </w:pPr>
      <w:r>
        <w:rPr>
          <w:rFonts w:ascii="Arial" w:hAnsi="Arial"/>
          <w:spacing w:val="20"/>
          <w:sz w:val="24"/>
          <w:szCs w:val="24"/>
        </w:rPr>
        <w:t>Aumentar la eficiencia  de la máquina al elevar los niveles de producción</w:t>
      </w:r>
      <w:r w:rsidR="00D95422">
        <w:rPr>
          <w:rFonts w:ascii="Arial" w:hAnsi="Arial"/>
          <w:spacing w:val="20"/>
          <w:sz w:val="24"/>
          <w:szCs w:val="24"/>
        </w:rPr>
        <w:t xml:space="preserve"> y disminuir los tiempos paralizaciones.</w:t>
      </w:r>
    </w:p>
    <w:p w:rsidR="001B389F" w:rsidRDefault="001B389F" w:rsidP="001B389F">
      <w:pPr>
        <w:numPr>
          <w:ilvl w:val="0"/>
          <w:numId w:val="9"/>
        </w:numPr>
        <w:spacing w:line="360" w:lineRule="auto"/>
        <w:jc w:val="both"/>
        <w:rPr>
          <w:rFonts w:ascii="Arial" w:hAnsi="Arial"/>
          <w:spacing w:val="20"/>
          <w:sz w:val="24"/>
          <w:szCs w:val="24"/>
        </w:rPr>
      </w:pPr>
      <w:r>
        <w:rPr>
          <w:rFonts w:ascii="Arial" w:hAnsi="Arial"/>
          <w:spacing w:val="20"/>
          <w:sz w:val="24"/>
          <w:szCs w:val="24"/>
        </w:rPr>
        <w:t xml:space="preserve"> Disminuir los costos de producción al eliminar completamente las paralizaciones de la máquina por des</w:t>
      </w:r>
      <w:r w:rsidR="00D94E81">
        <w:rPr>
          <w:rFonts w:ascii="Arial" w:hAnsi="Arial"/>
          <w:spacing w:val="20"/>
          <w:sz w:val="24"/>
          <w:szCs w:val="24"/>
        </w:rPr>
        <w:t>perfecto en el sistema de corte y el ahorro obtenido por la eliminación del exceso en la longitud de corte.</w:t>
      </w:r>
    </w:p>
    <w:p w:rsidR="001B389F" w:rsidRDefault="00D95422" w:rsidP="001B389F">
      <w:pPr>
        <w:numPr>
          <w:ilvl w:val="0"/>
          <w:numId w:val="9"/>
        </w:numPr>
        <w:spacing w:line="360" w:lineRule="auto"/>
        <w:jc w:val="both"/>
        <w:rPr>
          <w:rFonts w:ascii="Arial" w:hAnsi="Arial"/>
          <w:spacing w:val="20"/>
          <w:sz w:val="24"/>
          <w:szCs w:val="24"/>
        </w:rPr>
      </w:pPr>
      <w:r>
        <w:rPr>
          <w:rFonts w:ascii="Arial" w:hAnsi="Arial"/>
          <w:spacing w:val="20"/>
          <w:sz w:val="24"/>
          <w:szCs w:val="24"/>
        </w:rPr>
        <w:t>Aumentar la productividad de la máquina, en esto se suman varios factores.</w:t>
      </w:r>
    </w:p>
    <w:p w:rsidR="00D94E81" w:rsidRDefault="00D94E81" w:rsidP="00D94E81">
      <w:pPr>
        <w:spacing w:line="360" w:lineRule="auto"/>
        <w:ind w:left="708"/>
        <w:jc w:val="both"/>
        <w:rPr>
          <w:rFonts w:ascii="Arial" w:hAnsi="Arial"/>
          <w:spacing w:val="20"/>
          <w:sz w:val="24"/>
          <w:szCs w:val="24"/>
        </w:rPr>
      </w:pPr>
      <w:r>
        <w:rPr>
          <w:rFonts w:ascii="Arial" w:hAnsi="Arial"/>
          <w:spacing w:val="20"/>
          <w:sz w:val="24"/>
          <w:szCs w:val="24"/>
        </w:rPr>
        <w:t>1.- Reducción de los costos de producción por:</w:t>
      </w:r>
    </w:p>
    <w:p w:rsidR="00D94E81" w:rsidRDefault="00D94E81" w:rsidP="00D94E81">
      <w:pPr>
        <w:spacing w:line="360" w:lineRule="auto"/>
        <w:jc w:val="both"/>
        <w:rPr>
          <w:rFonts w:ascii="Arial" w:hAnsi="Arial"/>
          <w:spacing w:val="20"/>
          <w:sz w:val="24"/>
          <w:szCs w:val="24"/>
        </w:rPr>
      </w:pPr>
      <w:r>
        <w:rPr>
          <w:rFonts w:ascii="Arial" w:hAnsi="Arial"/>
          <w:spacing w:val="20"/>
          <w:sz w:val="24"/>
          <w:szCs w:val="24"/>
        </w:rPr>
        <w:tab/>
      </w:r>
      <w:r>
        <w:rPr>
          <w:rFonts w:ascii="Arial" w:hAnsi="Arial"/>
          <w:spacing w:val="20"/>
          <w:sz w:val="24"/>
          <w:szCs w:val="24"/>
        </w:rPr>
        <w:tab/>
        <w:t>- Ahorro de materia prima por exactitud de corte.</w:t>
      </w:r>
    </w:p>
    <w:p w:rsidR="00D94E81" w:rsidRDefault="00D94E81" w:rsidP="00D94E81">
      <w:pPr>
        <w:spacing w:line="360" w:lineRule="auto"/>
        <w:jc w:val="both"/>
        <w:rPr>
          <w:rFonts w:ascii="Arial" w:hAnsi="Arial"/>
          <w:spacing w:val="20"/>
          <w:sz w:val="24"/>
          <w:szCs w:val="24"/>
        </w:rPr>
      </w:pPr>
      <w:r>
        <w:rPr>
          <w:rFonts w:ascii="Arial" w:hAnsi="Arial"/>
          <w:spacing w:val="20"/>
          <w:sz w:val="24"/>
          <w:szCs w:val="24"/>
        </w:rPr>
        <w:tab/>
      </w:r>
      <w:r>
        <w:rPr>
          <w:rFonts w:ascii="Arial" w:hAnsi="Arial"/>
          <w:spacing w:val="20"/>
          <w:sz w:val="24"/>
          <w:szCs w:val="24"/>
        </w:rPr>
        <w:tab/>
        <w:t>- Ahorro en insumos como discos de corte.</w:t>
      </w:r>
    </w:p>
    <w:p w:rsidR="00D94E81" w:rsidRDefault="00D94E81" w:rsidP="00D94E81">
      <w:pPr>
        <w:spacing w:line="360" w:lineRule="auto"/>
        <w:jc w:val="both"/>
        <w:rPr>
          <w:rFonts w:ascii="Arial" w:hAnsi="Arial"/>
          <w:spacing w:val="20"/>
          <w:sz w:val="24"/>
          <w:szCs w:val="24"/>
        </w:rPr>
      </w:pPr>
      <w:r>
        <w:rPr>
          <w:rFonts w:ascii="Arial" w:hAnsi="Arial"/>
          <w:spacing w:val="20"/>
          <w:sz w:val="24"/>
          <w:szCs w:val="24"/>
        </w:rPr>
        <w:tab/>
      </w:r>
      <w:r w:rsidR="005260DB">
        <w:rPr>
          <w:rFonts w:ascii="Arial" w:hAnsi="Arial"/>
          <w:spacing w:val="20"/>
          <w:sz w:val="24"/>
          <w:szCs w:val="24"/>
        </w:rPr>
        <w:t xml:space="preserve">2.- </w:t>
      </w:r>
      <w:r>
        <w:rPr>
          <w:rFonts w:ascii="Arial" w:hAnsi="Arial"/>
          <w:spacing w:val="20"/>
          <w:sz w:val="24"/>
          <w:szCs w:val="24"/>
        </w:rPr>
        <w:t>Aumento de la producción por mayor  disponibilidad</w:t>
      </w:r>
    </w:p>
    <w:p w:rsidR="00D94E81" w:rsidRDefault="005260DB" w:rsidP="005260DB">
      <w:pPr>
        <w:spacing w:line="360" w:lineRule="auto"/>
        <w:ind w:firstLine="708"/>
        <w:jc w:val="both"/>
        <w:rPr>
          <w:rFonts w:ascii="Arial" w:hAnsi="Arial"/>
          <w:spacing w:val="20"/>
          <w:sz w:val="24"/>
          <w:szCs w:val="24"/>
        </w:rPr>
      </w:pPr>
      <w:r>
        <w:rPr>
          <w:rFonts w:ascii="Arial" w:hAnsi="Arial"/>
          <w:spacing w:val="20"/>
          <w:sz w:val="24"/>
          <w:szCs w:val="24"/>
        </w:rPr>
        <w:t xml:space="preserve">     d</w:t>
      </w:r>
      <w:r w:rsidR="00D94E81">
        <w:rPr>
          <w:rFonts w:ascii="Arial" w:hAnsi="Arial"/>
          <w:spacing w:val="20"/>
          <w:sz w:val="24"/>
          <w:szCs w:val="24"/>
        </w:rPr>
        <w:t xml:space="preserve">e la máquina ya que se redujeron la paralizaciones </w:t>
      </w:r>
    </w:p>
    <w:p w:rsidR="00D94E81" w:rsidRDefault="005260DB" w:rsidP="005260DB">
      <w:pPr>
        <w:spacing w:line="360" w:lineRule="auto"/>
        <w:ind w:firstLine="708"/>
        <w:jc w:val="both"/>
        <w:rPr>
          <w:rFonts w:ascii="Arial" w:hAnsi="Arial"/>
          <w:spacing w:val="20"/>
          <w:sz w:val="24"/>
          <w:szCs w:val="24"/>
        </w:rPr>
      </w:pPr>
      <w:r>
        <w:rPr>
          <w:rFonts w:ascii="Arial" w:hAnsi="Arial"/>
          <w:spacing w:val="20"/>
          <w:sz w:val="24"/>
          <w:szCs w:val="24"/>
        </w:rPr>
        <w:t xml:space="preserve">     por desperfecto del sistema de corte o rotura de       </w:t>
      </w:r>
    </w:p>
    <w:p w:rsidR="005260DB" w:rsidRDefault="005260DB" w:rsidP="005260DB">
      <w:pPr>
        <w:spacing w:line="360" w:lineRule="auto"/>
        <w:ind w:firstLine="567"/>
        <w:jc w:val="both"/>
        <w:rPr>
          <w:rFonts w:ascii="Arial" w:hAnsi="Arial"/>
          <w:spacing w:val="20"/>
          <w:sz w:val="24"/>
          <w:szCs w:val="24"/>
        </w:rPr>
      </w:pPr>
      <w:r>
        <w:rPr>
          <w:rFonts w:ascii="Arial" w:hAnsi="Arial"/>
          <w:spacing w:val="20"/>
          <w:sz w:val="24"/>
          <w:szCs w:val="24"/>
        </w:rPr>
        <w:t xml:space="preserve">      discos.</w:t>
      </w:r>
    </w:p>
    <w:p w:rsidR="005260DB" w:rsidRDefault="005260DB" w:rsidP="005260DB">
      <w:pPr>
        <w:spacing w:line="360" w:lineRule="auto"/>
        <w:ind w:firstLine="567"/>
        <w:jc w:val="both"/>
        <w:rPr>
          <w:rFonts w:ascii="Arial" w:hAnsi="Arial"/>
          <w:spacing w:val="20"/>
          <w:sz w:val="24"/>
          <w:szCs w:val="24"/>
        </w:rPr>
      </w:pPr>
      <w:r>
        <w:rPr>
          <w:rFonts w:ascii="Arial" w:hAnsi="Arial"/>
          <w:spacing w:val="20"/>
          <w:sz w:val="24"/>
          <w:szCs w:val="24"/>
        </w:rPr>
        <w:t>3.-  Aumento de la producción por elevación de la velocidad</w:t>
      </w:r>
    </w:p>
    <w:p w:rsidR="005260DB" w:rsidRDefault="005260DB" w:rsidP="005260DB">
      <w:pPr>
        <w:spacing w:line="360" w:lineRule="auto"/>
        <w:ind w:left="567" w:firstLine="435"/>
        <w:jc w:val="both"/>
        <w:rPr>
          <w:rFonts w:ascii="Arial" w:hAnsi="Arial"/>
          <w:spacing w:val="20"/>
          <w:sz w:val="24"/>
          <w:szCs w:val="24"/>
        </w:rPr>
      </w:pPr>
      <w:r>
        <w:rPr>
          <w:rFonts w:ascii="Arial" w:hAnsi="Arial"/>
          <w:spacing w:val="20"/>
          <w:sz w:val="24"/>
          <w:szCs w:val="24"/>
        </w:rPr>
        <w:t xml:space="preserve">de la línea de producción debido a la automatización del </w:t>
      </w:r>
    </w:p>
    <w:p w:rsidR="005260DB" w:rsidRDefault="005260DB" w:rsidP="005260DB">
      <w:pPr>
        <w:spacing w:line="360" w:lineRule="auto"/>
        <w:ind w:left="567" w:firstLine="435"/>
        <w:jc w:val="both"/>
        <w:rPr>
          <w:rFonts w:ascii="Arial" w:hAnsi="Arial"/>
          <w:spacing w:val="20"/>
          <w:sz w:val="24"/>
          <w:szCs w:val="24"/>
        </w:rPr>
      </w:pPr>
      <w:r>
        <w:rPr>
          <w:rFonts w:ascii="Arial" w:hAnsi="Arial"/>
          <w:spacing w:val="20"/>
          <w:sz w:val="24"/>
          <w:szCs w:val="24"/>
        </w:rPr>
        <w:t>sistema de corte.</w:t>
      </w:r>
    </w:p>
    <w:p w:rsidR="005260DB" w:rsidRDefault="00EC2B34" w:rsidP="00EC2B34">
      <w:pPr>
        <w:numPr>
          <w:ilvl w:val="0"/>
          <w:numId w:val="9"/>
        </w:numPr>
        <w:spacing w:line="360" w:lineRule="auto"/>
        <w:jc w:val="both"/>
        <w:rPr>
          <w:rFonts w:ascii="Arial" w:hAnsi="Arial"/>
          <w:spacing w:val="20"/>
          <w:sz w:val="24"/>
          <w:szCs w:val="24"/>
        </w:rPr>
      </w:pPr>
      <w:r>
        <w:rPr>
          <w:rFonts w:ascii="Arial" w:hAnsi="Arial"/>
          <w:spacing w:val="20"/>
          <w:sz w:val="24"/>
          <w:szCs w:val="24"/>
        </w:rPr>
        <w:t>Mejorar la calidad del producto ya sea en la apariencia del corte como en la exactitud del mismo.</w:t>
      </w:r>
    </w:p>
    <w:p w:rsidR="00EC2B34" w:rsidRDefault="00EC2B34" w:rsidP="00EC2B34">
      <w:pPr>
        <w:spacing w:line="360" w:lineRule="auto"/>
        <w:ind w:left="360"/>
        <w:jc w:val="both"/>
        <w:rPr>
          <w:rFonts w:ascii="Arial" w:hAnsi="Arial"/>
          <w:spacing w:val="20"/>
          <w:sz w:val="24"/>
          <w:szCs w:val="24"/>
        </w:rPr>
      </w:pPr>
      <w:r>
        <w:rPr>
          <w:rFonts w:ascii="Arial" w:hAnsi="Arial"/>
          <w:spacing w:val="20"/>
          <w:sz w:val="24"/>
          <w:szCs w:val="24"/>
        </w:rPr>
        <w:t xml:space="preserve">En los procesos de producción continua es recomendable analizar los factores que pueden estar afectando la eficiencia </w:t>
      </w:r>
      <w:r>
        <w:rPr>
          <w:rFonts w:ascii="Arial" w:hAnsi="Arial"/>
          <w:spacing w:val="20"/>
          <w:sz w:val="24"/>
          <w:szCs w:val="24"/>
        </w:rPr>
        <w:lastRenderedPageBreak/>
        <w:t>de las máquinas para corregirlos adecuadamente para así logra</w:t>
      </w:r>
      <w:r w:rsidR="000D42DB">
        <w:rPr>
          <w:rFonts w:ascii="Arial" w:hAnsi="Arial"/>
          <w:spacing w:val="20"/>
          <w:sz w:val="24"/>
          <w:szCs w:val="24"/>
        </w:rPr>
        <w:t>r</w:t>
      </w:r>
      <w:r>
        <w:rPr>
          <w:rFonts w:ascii="Arial" w:hAnsi="Arial"/>
          <w:spacing w:val="20"/>
          <w:sz w:val="24"/>
          <w:szCs w:val="24"/>
        </w:rPr>
        <w:t xml:space="preserve"> mejoras q</w:t>
      </w:r>
      <w:r w:rsidR="000D42DB">
        <w:rPr>
          <w:rFonts w:ascii="Arial" w:hAnsi="Arial"/>
          <w:spacing w:val="20"/>
          <w:sz w:val="24"/>
          <w:szCs w:val="24"/>
        </w:rPr>
        <w:t>ue contribuyan a alcanzar</w:t>
      </w:r>
      <w:r>
        <w:rPr>
          <w:rFonts w:ascii="Arial" w:hAnsi="Arial"/>
          <w:spacing w:val="20"/>
          <w:sz w:val="24"/>
          <w:szCs w:val="24"/>
        </w:rPr>
        <w:t xml:space="preserve"> los objetivos empresariales que persiguen la optimización de los procesos y la mejora continua en la calidad de los productos.</w:t>
      </w:r>
    </w:p>
    <w:p w:rsidR="00A228A6" w:rsidRDefault="00EC2B34" w:rsidP="00EC2B34">
      <w:pPr>
        <w:spacing w:line="360" w:lineRule="auto"/>
        <w:ind w:left="360"/>
        <w:jc w:val="both"/>
        <w:rPr>
          <w:rFonts w:ascii="Arial" w:hAnsi="Arial"/>
          <w:spacing w:val="20"/>
          <w:sz w:val="24"/>
          <w:szCs w:val="24"/>
        </w:rPr>
      </w:pPr>
      <w:r>
        <w:rPr>
          <w:rFonts w:ascii="Arial" w:hAnsi="Arial"/>
          <w:spacing w:val="20"/>
          <w:sz w:val="24"/>
          <w:szCs w:val="24"/>
        </w:rPr>
        <w:t xml:space="preserve">La planificación </w:t>
      </w:r>
      <w:r w:rsidR="00A228A6">
        <w:rPr>
          <w:rFonts w:ascii="Arial" w:hAnsi="Arial"/>
          <w:spacing w:val="20"/>
          <w:sz w:val="24"/>
          <w:szCs w:val="24"/>
        </w:rPr>
        <w:t xml:space="preserve">y coordinación </w:t>
      </w:r>
      <w:r>
        <w:rPr>
          <w:rFonts w:ascii="Arial" w:hAnsi="Arial"/>
          <w:spacing w:val="20"/>
          <w:sz w:val="24"/>
          <w:szCs w:val="24"/>
        </w:rPr>
        <w:t xml:space="preserve">es muy importante </w:t>
      </w:r>
      <w:r w:rsidR="00A228A6">
        <w:rPr>
          <w:rFonts w:ascii="Arial" w:hAnsi="Arial"/>
          <w:spacing w:val="20"/>
          <w:sz w:val="24"/>
          <w:szCs w:val="24"/>
        </w:rPr>
        <w:t>para la consecución de resultados satisfactorios en procesos en los que el tiempo de paralización debe ser el menor posible sobre todo en casos como el analizado.</w:t>
      </w:r>
    </w:p>
    <w:p w:rsidR="00A228A6" w:rsidRDefault="00A228A6" w:rsidP="00EC2B34">
      <w:pPr>
        <w:spacing w:line="360" w:lineRule="auto"/>
        <w:ind w:left="360"/>
        <w:jc w:val="both"/>
        <w:rPr>
          <w:rFonts w:ascii="Arial" w:hAnsi="Arial"/>
          <w:spacing w:val="20"/>
          <w:sz w:val="24"/>
          <w:szCs w:val="24"/>
        </w:rPr>
      </w:pPr>
      <w:r>
        <w:rPr>
          <w:rFonts w:ascii="Arial" w:hAnsi="Arial"/>
          <w:spacing w:val="20"/>
          <w:sz w:val="24"/>
          <w:szCs w:val="24"/>
        </w:rPr>
        <w:t>Siempre se debe controlar y cuantificar mediante índices de producción el desempeño de la máquinas o procesos para tomar los correctivos necesarios que nos permitan alcanzar los objetivos empresariales.</w:t>
      </w:r>
    </w:p>
    <w:p w:rsidR="00450EF2" w:rsidRDefault="00A228A6" w:rsidP="00EC2B34">
      <w:pPr>
        <w:spacing w:line="360" w:lineRule="auto"/>
        <w:ind w:left="360"/>
        <w:jc w:val="both"/>
        <w:rPr>
          <w:rFonts w:ascii="Arial" w:hAnsi="Arial"/>
          <w:spacing w:val="20"/>
          <w:sz w:val="24"/>
          <w:szCs w:val="24"/>
        </w:rPr>
      </w:pPr>
      <w:r>
        <w:rPr>
          <w:rFonts w:ascii="Arial" w:hAnsi="Arial"/>
          <w:spacing w:val="20"/>
          <w:sz w:val="24"/>
          <w:szCs w:val="24"/>
        </w:rPr>
        <w:t>Siempre es recomendable estar al tanto de las innovaciones tecnológicas</w:t>
      </w:r>
      <w:r w:rsidR="00450EF2">
        <w:rPr>
          <w:rFonts w:ascii="Arial" w:hAnsi="Arial"/>
          <w:spacing w:val="20"/>
          <w:sz w:val="24"/>
          <w:szCs w:val="24"/>
        </w:rPr>
        <w:t xml:space="preserve"> y</w:t>
      </w:r>
      <w:r>
        <w:rPr>
          <w:rFonts w:ascii="Arial" w:hAnsi="Arial"/>
          <w:spacing w:val="20"/>
          <w:sz w:val="24"/>
          <w:szCs w:val="24"/>
        </w:rPr>
        <w:t xml:space="preserve"> </w:t>
      </w:r>
      <w:r w:rsidR="00450EF2">
        <w:rPr>
          <w:rFonts w:ascii="Arial" w:hAnsi="Arial"/>
          <w:spacing w:val="20"/>
          <w:sz w:val="24"/>
          <w:szCs w:val="24"/>
        </w:rPr>
        <w:t>aplicarlas para mejorar los procesos productivos contribuyendo así a alcanzar las metas que la empresa se ha propuesto.</w:t>
      </w:r>
    </w:p>
    <w:p w:rsidR="00450EF2" w:rsidRDefault="00450EF2" w:rsidP="00450EF2">
      <w:pPr>
        <w:spacing w:line="360" w:lineRule="auto"/>
        <w:ind w:left="360"/>
        <w:jc w:val="both"/>
        <w:rPr>
          <w:rFonts w:ascii="Arial" w:hAnsi="Arial"/>
          <w:spacing w:val="20"/>
          <w:sz w:val="24"/>
          <w:szCs w:val="24"/>
        </w:rPr>
      </w:pPr>
      <w:r>
        <w:rPr>
          <w:rFonts w:ascii="Arial" w:hAnsi="Arial"/>
          <w:spacing w:val="20"/>
          <w:sz w:val="24"/>
          <w:szCs w:val="24"/>
        </w:rPr>
        <w:t xml:space="preserve">Muchas veces los conocimientos no bastan, la experiencia, los equipos y los medios para realizar un trabajo nos dan mayor garantía de obtener mejores resultados. </w:t>
      </w:r>
    </w:p>
    <w:p w:rsidR="003C08F6" w:rsidRDefault="003C08F6" w:rsidP="003C08F6"/>
    <w:p w:rsidR="00450EF2" w:rsidRDefault="00450EF2" w:rsidP="003C08F6"/>
    <w:p w:rsidR="00450EF2" w:rsidRDefault="00450EF2" w:rsidP="003C08F6"/>
    <w:p w:rsidR="00450EF2" w:rsidRDefault="00450EF2" w:rsidP="003C08F6"/>
    <w:p w:rsidR="00450EF2" w:rsidRDefault="00450EF2" w:rsidP="003C08F6"/>
    <w:p w:rsidR="00450EF2" w:rsidRDefault="00450EF2" w:rsidP="003C08F6"/>
    <w:p w:rsidR="00450EF2" w:rsidRDefault="00450EF2" w:rsidP="003C08F6"/>
    <w:p w:rsidR="00450EF2" w:rsidRDefault="00450EF2" w:rsidP="003C08F6"/>
    <w:p w:rsidR="003C08F6" w:rsidRPr="003C08F6" w:rsidRDefault="003C08F6" w:rsidP="003C08F6"/>
    <w:p w:rsidR="00837257" w:rsidRPr="00837257" w:rsidRDefault="00206377" w:rsidP="002C7659">
      <w:pPr>
        <w:jc w:val="center"/>
      </w:pPr>
      <w:r>
        <w:rPr>
          <w:noProof/>
          <w:lang w:val="es-ES"/>
        </w:rPr>
        <w:drawing>
          <wp:inline distT="0" distB="0" distL="0" distR="0">
            <wp:extent cx="1076325" cy="1076325"/>
            <wp:effectExtent l="19050" t="0" r="9525" b="0"/>
            <wp:docPr id="20" name="Imagen 512" descr="http://www.ipac-acero.com/ipac/images/productos/graficos/perfil%20estructural/can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2" descr="http://www.ipac-acero.com/ipac/images/productos/graficos/perfil%20estructural/canales.gif"/>
                    <pic:cNvPicPr>
                      <a:picLocks noChangeAspect="1" noChangeArrowheads="1"/>
                    </pic:cNvPicPr>
                  </pic:nvPicPr>
                  <pic:blipFill>
                    <a:blip r:embed="rId28"/>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00837257" w:rsidRPr="00837257" w:rsidRDefault="00837257" w:rsidP="00837257"/>
    <w:tbl>
      <w:tblPr>
        <w:tblW w:w="8682" w:type="dxa"/>
        <w:tblInd w:w="60" w:type="dxa"/>
        <w:tblCellMar>
          <w:left w:w="70" w:type="dxa"/>
          <w:right w:w="70" w:type="dxa"/>
        </w:tblCellMar>
        <w:tblLook w:val="0000"/>
      </w:tblPr>
      <w:tblGrid>
        <w:gridCol w:w="569"/>
        <w:gridCol w:w="561"/>
        <w:gridCol w:w="561"/>
        <w:gridCol w:w="752"/>
        <w:gridCol w:w="767"/>
        <w:gridCol w:w="826"/>
        <w:gridCol w:w="679"/>
        <w:gridCol w:w="532"/>
        <w:gridCol w:w="679"/>
        <w:gridCol w:w="620"/>
        <w:gridCol w:w="532"/>
        <w:gridCol w:w="532"/>
        <w:gridCol w:w="532"/>
        <w:gridCol w:w="540"/>
      </w:tblGrid>
      <w:tr w:rsidR="002A3FB0" w:rsidRPr="002A3FB0" w:rsidTr="003C08F6">
        <w:trPr>
          <w:trHeight w:val="270"/>
        </w:trPr>
        <w:tc>
          <w:tcPr>
            <w:tcW w:w="868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lang w:val="es-ES"/>
              </w:rPr>
            </w:pPr>
            <w:r w:rsidRPr="002A3FB0">
              <w:rPr>
                <w:rFonts w:ascii="Arial" w:hAnsi="Arial" w:cs="Arial"/>
                <w:b/>
                <w:bCs/>
                <w:lang w:val="es-ES"/>
              </w:rPr>
              <w:t>ESPECIFICACIONES DE CANALES FORMADAS EN FRIO</w:t>
            </w:r>
          </w:p>
        </w:tc>
      </w:tr>
      <w:tr w:rsidR="002A3FB0" w:rsidRPr="002A3FB0" w:rsidTr="003C08F6">
        <w:trPr>
          <w:trHeight w:val="255"/>
        </w:trPr>
        <w:tc>
          <w:tcPr>
            <w:tcW w:w="1691" w:type="dxa"/>
            <w:gridSpan w:val="3"/>
            <w:tcBorders>
              <w:top w:val="single" w:sz="8" w:space="0" w:color="auto"/>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lastRenderedPageBreak/>
              <w:t>DIMENSIONES</w:t>
            </w:r>
          </w:p>
        </w:tc>
        <w:tc>
          <w:tcPr>
            <w:tcW w:w="752" w:type="dxa"/>
            <w:tcBorders>
              <w:top w:val="nil"/>
              <w:left w:val="single" w:sz="4" w:space="0" w:color="auto"/>
              <w:bottom w:val="nil"/>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PESO</w:t>
            </w:r>
          </w:p>
        </w:tc>
        <w:tc>
          <w:tcPr>
            <w:tcW w:w="6239" w:type="dxa"/>
            <w:gridSpan w:val="10"/>
            <w:tcBorders>
              <w:top w:val="single" w:sz="8" w:space="0" w:color="auto"/>
              <w:left w:val="nil"/>
              <w:bottom w:val="single" w:sz="4" w:space="0" w:color="auto"/>
              <w:right w:val="single" w:sz="8" w:space="0" w:color="000000"/>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PROPIEDADES</w:t>
            </w:r>
          </w:p>
        </w:tc>
      </w:tr>
      <w:tr w:rsidR="002A3FB0" w:rsidRPr="002A3FB0" w:rsidTr="003C08F6">
        <w:trPr>
          <w:trHeight w:val="255"/>
        </w:trPr>
        <w:tc>
          <w:tcPr>
            <w:tcW w:w="569" w:type="dxa"/>
            <w:tcBorders>
              <w:top w:val="nil"/>
              <w:left w:val="single" w:sz="8" w:space="0" w:color="auto"/>
              <w:bottom w:val="single" w:sz="4" w:space="0" w:color="auto"/>
              <w:right w:val="nil"/>
            </w:tcBorders>
            <w:shd w:val="clear" w:color="auto" w:fill="auto"/>
            <w:noWrap/>
            <w:vAlign w:val="bottom"/>
          </w:tcPr>
          <w:p w:rsidR="002A3FB0" w:rsidRPr="002A3FB0" w:rsidRDefault="002A3FB0" w:rsidP="002A3FB0">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61"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61"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752" w:type="dxa"/>
            <w:tcBorders>
              <w:top w:val="nil"/>
              <w:left w:val="single" w:sz="4"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767" w:type="dxa"/>
            <w:tcBorders>
              <w:top w:val="nil"/>
              <w:left w:val="nil"/>
              <w:bottom w:val="nil"/>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AREA</w:t>
            </w:r>
          </w:p>
        </w:tc>
        <w:tc>
          <w:tcPr>
            <w:tcW w:w="2037" w:type="dxa"/>
            <w:gridSpan w:val="3"/>
            <w:tcBorders>
              <w:top w:val="single" w:sz="4" w:space="0" w:color="auto"/>
              <w:left w:val="nil"/>
              <w:bottom w:val="nil"/>
              <w:right w:val="single" w:sz="4" w:space="0" w:color="000000"/>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EJE X - X</w:t>
            </w:r>
          </w:p>
        </w:tc>
        <w:tc>
          <w:tcPr>
            <w:tcW w:w="2363" w:type="dxa"/>
            <w:gridSpan w:val="4"/>
            <w:tcBorders>
              <w:top w:val="single" w:sz="4" w:space="0" w:color="auto"/>
              <w:left w:val="nil"/>
              <w:bottom w:val="single" w:sz="4" w:space="0" w:color="auto"/>
              <w:right w:val="single" w:sz="4" w:space="0" w:color="000000"/>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EJE Y - Y</w:t>
            </w:r>
          </w:p>
        </w:tc>
        <w:tc>
          <w:tcPr>
            <w:tcW w:w="1072" w:type="dxa"/>
            <w:gridSpan w:val="2"/>
            <w:tcBorders>
              <w:top w:val="single" w:sz="4" w:space="0" w:color="auto"/>
              <w:left w:val="nil"/>
              <w:bottom w:val="nil"/>
              <w:right w:val="single" w:sz="8" w:space="0" w:color="000000"/>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FLEXION</w:t>
            </w:r>
          </w:p>
        </w:tc>
      </w:tr>
      <w:tr w:rsidR="002A3FB0" w:rsidRPr="002A3FB0" w:rsidTr="003C08F6">
        <w:trPr>
          <w:trHeight w:val="255"/>
        </w:trPr>
        <w:tc>
          <w:tcPr>
            <w:tcW w:w="569" w:type="dxa"/>
            <w:tcBorders>
              <w:top w:val="nil"/>
              <w:left w:val="single" w:sz="8" w:space="0" w:color="auto"/>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H</w:t>
            </w:r>
          </w:p>
        </w:tc>
        <w:tc>
          <w:tcPr>
            <w:tcW w:w="561" w:type="dxa"/>
            <w:tcBorders>
              <w:top w:val="nil"/>
              <w:left w:val="single" w:sz="4"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B</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e</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xml:space="preserve">P </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A</w:t>
            </w:r>
          </w:p>
        </w:tc>
        <w:tc>
          <w:tcPr>
            <w:tcW w:w="826"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c>
          <w:tcPr>
            <w:tcW w:w="67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W</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W</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x</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ia</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mm.</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mm.</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mm.</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Kg/m.</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cm2.</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cm4.</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cm3.</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cm4.</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cm3.</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r>
      <w:tr w:rsidR="002A3FB0" w:rsidRPr="002A3FB0" w:rsidTr="003C08F6">
        <w:trPr>
          <w:trHeight w:val="150"/>
        </w:trPr>
        <w:tc>
          <w:tcPr>
            <w:tcW w:w="569" w:type="dxa"/>
            <w:tcBorders>
              <w:top w:val="nil"/>
              <w:left w:val="single" w:sz="8" w:space="0" w:color="auto"/>
              <w:bottom w:val="single" w:sz="4" w:space="0" w:color="auto"/>
              <w:right w:val="nil"/>
            </w:tcBorders>
            <w:shd w:val="clear" w:color="auto" w:fill="auto"/>
            <w:noWrap/>
            <w:vAlign w:val="bottom"/>
          </w:tcPr>
          <w:p w:rsidR="002A3FB0" w:rsidRPr="002A3FB0" w:rsidRDefault="002A3FB0" w:rsidP="002A3FB0">
            <w:pPr>
              <w:overflowPunct/>
              <w:autoSpaceDE/>
              <w:autoSpaceDN/>
              <w:adjustRightInd/>
              <w:textAlignment w:val="auto"/>
              <w:rPr>
                <w:rFonts w:ascii="Arial" w:hAnsi="Arial" w:cs="Arial"/>
                <w:sz w:val="18"/>
                <w:szCs w:val="18"/>
                <w:lang w:val="es-ES"/>
              </w:rPr>
            </w:pPr>
            <w:r w:rsidRPr="002A3FB0">
              <w:rPr>
                <w:rFonts w:ascii="Arial" w:hAnsi="Arial" w:cs="Arial"/>
                <w:sz w:val="18"/>
                <w:szCs w:val="18"/>
                <w:lang w:val="es-ES"/>
              </w:rPr>
              <w:t> </w:t>
            </w:r>
          </w:p>
        </w:tc>
        <w:tc>
          <w:tcPr>
            <w:tcW w:w="561"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561"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752"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767"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826"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679"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532"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679"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620"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532"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532"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532"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25</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1,47</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1,87</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7,06</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2,83</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1,94</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1,13</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0,63</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0,78</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0,72</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1,00</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25</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2,12</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2,70</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9,70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3,88</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1,89</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1,57</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0,91</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0,76</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0,77</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1,01</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150"/>
        </w:trPr>
        <w:tc>
          <w:tcPr>
            <w:tcW w:w="569" w:type="dxa"/>
            <w:tcBorders>
              <w:top w:val="nil"/>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5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75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767"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826"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79"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79"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20"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40" w:type="dxa"/>
            <w:tcBorders>
              <w:top w:val="nil"/>
              <w:left w:val="nil"/>
              <w:bottom w:val="nil"/>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3C08F6">
        <w:trPr>
          <w:trHeight w:val="255"/>
        </w:trPr>
        <w:tc>
          <w:tcPr>
            <w:tcW w:w="5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80</w:t>
            </w:r>
          </w:p>
        </w:tc>
        <w:tc>
          <w:tcPr>
            <w:tcW w:w="5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2,41</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3,07</w:t>
            </w:r>
          </w:p>
        </w:tc>
        <w:tc>
          <w:tcPr>
            <w:tcW w:w="826"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30,80</w:t>
            </w:r>
          </w:p>
        </w:tc>
        <w:tc>
          <w:tcPr>
            <w:tcW w:w="67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7,71</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3,17</w:t>
            </w:r>
          </w:p>
        </w:tc>
        <w:tc>
          <w:tcPr>
            <w:tcW w:w="67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4,89</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1,68</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1,26</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1,09</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1,59</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80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3,54</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4,50</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43,90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11,00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3,12</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7,01</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2,45</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1,25</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1,14</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1,60</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80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4,61</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5,87</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55,40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13,90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3,07</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8,92</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3,17</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1,23</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1,19</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1,60</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80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5,63</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7,18</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65,50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16,40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3,02</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10,60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3,84</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1,22</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1,24</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1,61</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0,25</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80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6</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6,61</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8,42</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74,20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18,60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2,97</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12,10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4,47</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1,28</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1,62</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0,30</w:t>
            </w:r>
          </w:p>
        </w:tc>
      </w:tr>
      <w:tr w:rsidR="002A3FB0" w:rsidRPr="002A3FB0" w:rsidTr="003C08F6">
        <w:trPr>
          <w:trHeight w:val="150"/>
        </w:trPr>
        <w:tc>
          <w:tcPr>
            <w:tcW w:w="569" w:type="dxa"/>
            <w:tcBorders>
              <w:top w:val="nil"/>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5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75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767"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826"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79"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79"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20"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40" w:type="dxa"/>
            <w:tcBorders>
              <w:top w:val="nil"/>
              <w:left w:val="nil"/>
              <w:bottom w:val="nil"/>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3C08F6">
        <w:trPr>
          <w:trHeight w:val="255"/>
        </w:trPr>
        <w:tc>
          <w:tcPr>
            <w:tcW w:w="5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100</w:t>
            </w:r>
          </w:p>
        </w:tc>
        <w:tc>
          <w:tcPr>
            <w:tcW w:w="5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3,04</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3,87</w:t>
            </w:r>
          </w:p>
        </w:tc>
        <w:tc>
          <w:tcPr>
            <w:tcW w:w="826"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61,50</w:t>
            </w:r>
          </w:p>
        </w:tc>
        <w:tc>
          <w:tcPr>
            <w:tcW w:w="67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12,30</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3,99</w:t>
            </w:r>
          </w:p>
        </w:tc>
        <w:tc>
          <w:tcPr>
            <w:tcW w:w="67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9,72</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2,66</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1,59</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1,34</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1,99</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100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4,48</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5,70</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88,50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17,70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3,91</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14,10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3,90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1,57</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1,39</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1,99</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100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5,87</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7,47</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113,00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22,60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3,89</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18,10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5,07</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1,56</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1,44</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2,00</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100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7,20</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9,18</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135,00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27,10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3,84</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21,80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6,19</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1,54</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1,48</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2,01</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0,25</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100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6</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8,49</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10,80</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155,00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31,00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3,79</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25,10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7,25</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1,52</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1,53</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2,01</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0,30</w:t>
            </w:r>
          </w:p>
        </w:tc>
      </w:tr>
      <w:tr w:rsidR="002A3FB0" w:rsidRPr="002A3FB0" w:rsidTr="003C08F6">
        <w:trPr>
          <w:trHeight w:val="165"/>
        </w:trPr>
        <w:tc>
          <w:tcPr>
            <w:tcW w:w="569" w:type="dxa"/>
            <w:tcBorders>
              <w:top w:val="nil"/>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5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75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767"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826"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79"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79"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20"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40" w:type="dxa"/>
            <w:tcBorders>
              <w:top w:val="nil"/>
              <w:left w:val="nil"/>
              <w:bottom w:val="nil"/>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3C08F6">
        <w:trPr>
          <w:trHeight w:val="255"/>
        </w:trPr>
        <w:tc>
          <w:tcPr>
            <w:tcW w:w="5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125</w:t>
            </w:r>
          </w:p>
        </w:tc>
        <w:tc>
          <w:tcPr>
            <w:tcW w:w="5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3,43</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4,37</w:t>
            </w:r>
          </w:p>
        </w:tc>
        <w:tc>
          <w:tcPr>
            <w:tcW w:w="826"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103,00</w:t>
            </w:r>
          </w:p>
        </w:tc>
        <w:tc>
          <w:tcPr>
            <w:tcW w:w="67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16,50</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4,86</w:t>
            </w:r>
          </w:p>
        </w:tc>
        <w:tc>
          <w:tcPr>
            <w:tcW w:w="67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10,40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2,74</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1,54</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1,20</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1,98</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125</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5,07</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6,45</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149,00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23,90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4,81</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15,10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4,02</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1,53</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1,24</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1,99</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125</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6,65</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8,47</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192,00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30,70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4,76</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19,40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5,24</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1,51</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1,29</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1,99</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125</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8,19</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10,40</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131,00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36,90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4,71</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23,40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6,40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1,34</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1,99</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0,20</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125</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6</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9,67</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12,30</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267,00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42,70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4,65</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27,10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7,50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1,48</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1,38</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1,99</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0,24</w:t>
            </w:r>
          </w:p>
        </w:tc>
      </w:tr>
      <w:tr w:rsidR="002A3FB0" w:rsidRPr="002A3FB0" w:rsidTr="003C08F6">
        <w:trPr>
          <w:trHeight w:val="150"/>
        </w:trPr>
        <w:tc>
          <w:tcPr>
            <w:tcW w:w="569" w:type="dxa"/>
            <w:tcBorders>
              <w:top w:val="nil"/>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5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75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767"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826"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79"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79"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20"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40" w:type="dxa"/>
            <w:tcBorders>
              <w:top w:val="nil"/>
              <w:left w:val="nil"/>
              <w:bottom w:val="nil"/>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3C08F6">
        <w:trPr>
          <w:trHeight w:val="255"/>
        </w:trPr>
        <w:tc>
          <w:tcPr>
            <w:tcW w:w="5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150</w:t>
            </w:r>
          </w:p>
        </w:tc>
        <w:tc>
          <w:tcPr>
            <w:tcW w:w="5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3,82</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4,87</w:t>
            </w:r>
          </w:p>
        </w:tc>
        <w:tc>
          <w:tcPr>
            <w:tcW w:w="826"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138,00</w:t>
            </w:r>
          </w:p>
        </w:tc>
        <w:tc>
          <w:tcPr>
            <w:tcW w:w="67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21,10</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5,71</w:t>
            </w:r>
          </w:p>
        </w:tc>
        <w:tc>
          <w:tcPr>
            <w:tcW w:w="67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10,90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2,80</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1,50</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1,09</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1,97</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5,66</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7,20</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230,00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30,70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5,65</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15,90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4,11</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1,49</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1,13</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1,97</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7,44</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9,47</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297,00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39,60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5,60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20,50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5,36</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1,47</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1,17</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1,97</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9,17</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11,70</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359,00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47,90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5,55</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24,80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6,55</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1,46</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1,22</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1,97</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0,17</w:t>
            </w:r>
          </w:p>
        </w:tc>
      </w:tr>
      <w:tr w:rsidR="002A3FB0"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6</w:t>
            </w:r>
          </w:p>
        </w:tc>
        <w:tc>
          <w:tcPr>
            <w:tcW w:w="75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10,80</w:t>
            </w:r>
          </w:p>
        </w:tc>
        <w:tc>
          <w:tcPr>
            <w:tcW w:w="7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13,80</w:t>
            </w:r>
          </w:p>
        </w:tc>
        <w:tc>
          <w:tcPr>
            <w:tcW w:w="826"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417,00</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55,60</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5,49</w:t>
            </w:r>
          </w:p>
        </w:tc>
        <w:tc>
          <w:tcPr>
            <w:tcW w:w="679"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28,70</w:t>
            </w:r>
          </w:p>
        </w:tc>
        <w:tc>
          <w:tcPr>
            <w:tcW w:w="620"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7,68</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1,44</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1,26</w:t>
            </w:r>
          </w:p>
        </w:tc>
        <w:tc>
          <w:tcPr>
            <w:tcW w:w="53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1,97</w:t>
            </w:r>
          </w:p>
        </w:tc>
        <w:tc>
          <w:tcPr>
            <w:tcW w:w="540"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0,20</w:t>
            </w:r>
          </w:p>
        </w:tc>
      </w:tr>
      <w:tr w:rsidR="002A3FB0" w:rsidRPr="002A3FB0" w:rsidTr="003C08F6">
        <w:trPr>
          <w:trHeight w:val="150"/>
        </w:trPr>
        <w:tc>
          <w:tcPr>
            <w:tcW w:w="569" w:type="dxa"/>
            <w:tcBorders>
              <w:top w:val="nil"/>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5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75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767"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826"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79"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79"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20"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3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40" w:type="dxa"/>
            <w:tcBorders>
              <w:top w:val="nil"/>
              <w:left w:val="nil"/>
              <w:bottom w:val="nil"/>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3C08F6" w:rsidRPr="002A3FB0" w:rsidTr="003C08F6">
        <w:trPr>
          <w:trHeight w:val="255"/>
        </w:trPr>
        <w:tc>
          <w:tcPr>
            <w:tcW w:w="5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200</w:t>
            </w:r>
          </w:p>
        </w:tc>
        <w:tc>
          <w:tcPr>
            <w:tcW w:w="561"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4,61</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5,87</w:t>
            </w:r>
          </w:p>
        </w:tc>
        <w:tc>
          <w:tcPr>
            <w:tcW w:w="826"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316,00</w:t>
            </w:r>
          </w:p>
        </w:tc>
        <w:tc>
          <w:tcPr>
            <w:tcW w:w="679"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31,60</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7,34</w:t>
            </w:r>
          </w:p>
        </w:tc>
        <w:tc>
          <w:tcPr>
            <w:tcW w:w="679"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11,80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2,88</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1,42</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0,92</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1,93</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3C08F6"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200</w:t>
            </w:r>
          </w:p>
        </w:tc>
        <w:tc>
          <w:tcPr>
            <w:tcW w:w="561"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75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6,83</w:t>
            </w:r>
          </w:p>
        </w:tc>
        <w:tc>
          <w:tcPr>
            <w:tcW w:w="767"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8,70</w:t>
            </w:r>
          </w:p>
        </w:tc>
        <w:tc>
          <w:tcPr>
            <w:tcW w:w="826"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462,00</w:t>
            </w:r>
          </w:p>
        </w:tc>
        <w:tc>
          <w:tcPr>
            <w:tcW w:w="679"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46,20</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7,29</w:t>
            </w:r>
          </w:p>
        </w:tc>
        <w:tc>
          <w:tcPr>
            <w:tcW w:w="679"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17,10</w:t>
            </w:r>
          </w:p>
        </w:tc>
        <w:tc>
          <w:tcPr>
            <w:tcW w:w="620"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4,23</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1,40</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0,96</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1,92</w:t>
            </w:r>
          </w:p>
        </w:tc>
        <w:tc>
          <w:tcPr>
            <w:tcW w:w="540" w:type="dxa"/>
            <w:tcBorders>
              <w:top w:val="nil"/>
              <w:left w:val="nil"/>
              <w:bottom w:val="single" w:sz="4" w:space="0" w:color="auto"/>
              <w:right w:val="single" w:sz="8"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3C08F6"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200</w:t>
            </w:r>
          </w:p>
        </w:tc>
        <w:tc>
          <w:tcPr>
            <w:tcW w:w="561"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75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9,01</w:t>
            </w:r>
          </w:p>
        </w:tc>
        <w:tc>
          <w:tcPr>
            <w:tcW w:w="767"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11,50</w:t>
            </w:r>
          </w:p>
        </w:tc>
        <w:tc>
          <w:tcPr>
            <w:tcW w:w="826"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600,00</w:t>
            </w:r>
          </w:p>
        </w:tc>
        <w:tc>
          <w:tcPr>
            <w:tcW w:w="679"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60,00</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7,23</w:t>
            </w:r>
          </w:p>
        </w:tc>
        <w:tc>
          <w:tcPr>
            <w:tcW w:w="679"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22,10</w:t>
            </w:r>
          </w:p>
        </w:tc>
        <w:tc>
          <w:tcPr>
            <w:tcW w:w="620"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5,52</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1,39</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1,01</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1,92</w:t>
            </w:r>
          </w:p>
        </w:tc>
        <w:tc>
          <w:tcPr>
            <w:tcW w:w="540" w:type="dxa"/>
            <w:tcBorders>
              <w:top w:val="nil"/>
              <w:left w:val="nil"/>
              <w:bottom w:val="single" w:sz="4" w:space="0" w:color="auto"/>
              <w:right w:val="single" w:sz="8"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w:t>
            </w:r>
          </w:p>
        </w:tc>
      </w:tr>
      <w:tr w:rsidR="003C08F6" w:rsidRPr="002A3FB0" w:rsidTr="003C08F6">
        <w:trPr>
          <w:trHeight w:val="255"/>
        </w:trPr>
        <w:tc>
          <w:tcPr>
            <w:tcW w:w="569" w:type="dxa"/>
            <w:tcBorders>
              <w:top w:val="nil"/>
              <w:left w:val="single" w:sz="8" w:space="0" w:color="auto"/>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200</w:t>
            </w:r>
          </w:p>
        </w:tc>
        <w:tc>
          <w:tcPr>
            <w:tcW w:w="561"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w:t>
            </w:r>
          </w:p>
        </w:tc>
        <w:tc>
          <w:tcPr>
            <w:tcW w:w="75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11,10</w:t>
            </w:r>
          </w:p>
        </w:tc>
        <w:tc>
          <w:tcPr>
            <w:tcW w:w="767"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14,20</w:t>
            </w:r>
          </w:p>
        </w:tc>
        <w:tc>
          <w:tcPr>
            <w:tcW w:w="826"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729,00</w:t>
            </w:r>
          </w:p>
        </w:tc>
        <w:tc>
          <w:tcPr>
            <w:tcW w:w="679"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72,90</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7,17</w:t>
            </w:r>
          </w:p>
        </w:tc>
        <w:tc>
          <w:tcPr>
            <w:tcW w:w="679"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26,70</w:t>
            </w:r>
          </w:p>
        </w:tc>
        <w:tc>
          <w:tcPr>
            <w:tcW w:w="620"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6,76</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1,37</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1,05</w:t>
            </w:r>
          </w:p>
        </w:tc>
        <w:tc>
          <w:tcPr>
            <w:tcW w:w="532" w:type="dxa"/>
            <w:tcBorders>
              <w:top w:val="nil"/>
              <w:left w:val="nil"/>
              <w:bottom w:val="single" w:sz="4"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1,91</w:t>
            </w:r>
          </w:p>
        </w:tc>
        <w:tc>
          <w:tcPr>
            <w:tcW w:w="540" w:type="dxa"/>
            <w:tcBorders>
              <w:top w:val="nil"/>
              <w:left w:val="nil"/>
              <w:bottom w:val="single" w:sz="4" w:space="0" w:color="auto"/>
              <w:right w:val="single" w:sz="8"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0,13</w:t>
            </w:r>
          </w:p>
        </w:tc>
      </w:tr>
      <w:tr w:rsidR="003C08F6" w:rsidRPr="002A3FB0" w:rsidTr="003C08F6">
        <w:trPr>
          <w:trHeight w:val="255"/>
        </w:trPr>
        <w:tc>
          <w:tcPr>
            <w:tcW w:w="569" w:type="dxa"/>
            <w:tcBorders>
              <w:top w:val="nil"/>
              <w:left w:val="single" w:sz="8" w:space="0" w:color="auto"/>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200</w:t>
            </w:r>
          </w:p>
        </w:tc>
        <w:tc>
          <w:tcPr>
            <w:tcW w:w="561"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61"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6</w:t>
            </w:r>
          </w:p>
        </w:tc>
        <w:tc>
          <w:tcPr>
            <w:tcW w:w="752"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13,20</w:t>
            </w:r>
          </w:p>
        </w:tc>
        <w:tc>
          <w:tcPr>
            <w:tcW w:w="767"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16,80</w:t>
            </w:r>
          </w:p>
        </w:tc>
        <w:tc>
          <w:tcPr>
            <w:tcW w:w="826"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851,00</w:t>
            </w:r>
          </w:p>
        </w:tc>
        <w:tc>
          <w:tcPr>
            <w:tcW w:w="679"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85,10</w:t>
            </w:r>
          </w:p>
        </w:tc>
        <w:tc>
          <w:tcPr>
            <w:tcW w:w="532"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7,11</w:t>
            </w:r>
          </w:p>
        </w:tc>
        <w:tc>
          <w:tcPr>
            <w:tcW w:w="679"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31,00</w:t>
            </w:r>
          </w:p>
        </w:tc>
        <w:tc>
          <w:tcPr>
            <w:tcW w:w="620"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7,93</w:t>
            </w:r>
          </w:p>
        </w:tc>
        <w:tc>
          <w:tcPr>
            <w:tcW w:w="532"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1,36</w:t>
            </w:r>
          </w:p>
        </w:tc>
        <w:tc>
          <w:tcPr>
            <w:tcW w:w="532"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1,09</w:t>
            </w:r>
          </w:p>
        </w:tc>
        <w:tc>
          <w:tcPr>
            <w:tcW w:w="532" w:type="dxa"/>
            <w:tcBorders>
              <w:top w:val="nil"/>
              <w:left w:val="nil"/>
              <w:bottom w:val="single" w:sz="8" w:space="0" w:color="auto"/>
              <w:right w:val="single" w:sz="4"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1,91</w:t>
            </w:r>
          </w:p>
        </w:tc>
        <w:tc>
          <w:tcPr>
            <w:tcW w:w="540" w:type="dxa"/>
            <w:tcBorders>
              <w:top w:val="nil"/>
              <w:left w:val="nil"/>
              <w:bottom w:val="single" w:sz="8" w:space="0" w:color="auto"/>
              <w:right w:val="single" w:sz="8" w:space="0" w:color="auto"/>
            </w:tcBorders>
            <w:shd w:val="clear" w:color="auto" w:fill="auto"/>
            <w:noWrap/>
            <w:vAlign w:val="bottom"/>
          </w:tcPr>
          <w:p w:rsidR="003C08F6" w:rsidRPr="002A3FB0" w:rsidRDefault="003C08F6"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0,13</w:t>
            </w:r>
          </w:p>
        </w:tc>
      </w:tr>
    </w:tbl>
    <w:p w:rsidR="00F3706C" w:rsidRDefault="00F3706C" w:rsidP="002A3FB0"/>
    <w:p w:rsidR="003C08F6" w:rsidRDefault="00243B74" w:rsidP="003C08F6">
      <w:pPr>
        <w:spacing w:line="360" w:lineRule="auto"/>
        <w:ind w:left="426" w:firstLine="708"/>
        <w:jc w:val="both"/>
        <w:rPr>
          <w:rFonts w:ascii="Arial" w:hAnsi="Arial"/>
          <w:spacing w:val="20"/>
          <w:sz w:val="24"/>
        </w:rPr>
      </w:pPr>
      <w:r>
        <w:rPr>
          <w:rFonts w:ascii="Arial" w:hAnsi="Arial"/>
          <w:spacing w:val="20"/>
          <w:sz w:val="24"/>
        </w:rPr>
        <w:t>Tabla 8</w:t>
      </w:r>
      <w:r w:rsidR="003C08F6">
        <w:rPr>
          <w:rFonts w:ascii="Arial" w:hAnsi="Arial"/>
          <w:spacing w:val="20"/>
          <w:sz w:val="24"/>
        </w:rPr>
        <w:t>.- Especificaciones técnicas canales</w:t>
      </w:r>
    </w:p>
    <w:p w:rsidR="00F3706C" w:rsidRDefault="00F3706C" w:rsidP="002A3FB0"/>
    <w:p w:rsidR="002A3FB0" w:rsidRDefault="00206377" w:rsidP="00E84516">
      <w:pPr>
        <w:jc w:val="center"/>
      </w:pPr>
      <w:r>
        <w:rPr>
          <w:noProof/>
          <w:lang w:val="es-ES"/>
        </w:rPr>
        <w:drawing>
          <wp:inline distT="0" distB="0" distL="0" distR="0">
            <wp:extent cx="1076325" cy="1076325"/>
            <wp:effectExtent l="19050" t="0" r="9525" b="0"/>
            <wp:docPr id="21" name="Imagen 491" descr="http://www.ipac-acero.com/ipac/images/productos/graficos/perfil%20estructural/corr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http://www.ipac-acero.com/ipac/images/productos/graficos/perfil%20estructural/correas.gif"/>
                    <pic:cNvPicPr>
                      <a:picLocks noChangeAspect="1" noChangeArrowheads="1"/>
                    </pic:cNvPicPr>
                  </pic:nvPicPr>
                  <pic:blipFill>
                    <a:blip r:embed="rId29"/>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00470ECB" w:rsidRDefault="00470ECB" w:rsidP="002A3FB0"/>
    <w:p w:rsidR="00470ECB" w:rsidRDefault="00470ECB" w:rsidP="002A3FB0"/>
    <w:tbl>
      <w:tblPr>
        <w:tblW w:w="8374" w:type="dxa"/>
        <w:tblInd w:w="60" w:type="dxa"/>
        <w:tblCellMar>
          <w:left w:w="70" w:type="dxa"/>
          <w:right w:w="70" w:type="dxa"/>
        </w:tblCellMar>
        <w:tblLook w:val="0000"/>
      </w:tblPr>
      <w:tblGrid>
        <w:gridCol w:w="526"/>
        <w:gridCol w:w="519"/>
        <w:gridCol w:w="519"/>
        <w:gridCol w:w="519"/>
        <w:gridCol w:w="696"/>
        <w:gridCol w:w="710"/>
        <w:gridCol w:w="764"/>
        <w:gridCol w:w="628"/>
        <w:gridCol w:w="492"/>
        <w:gridCol w:w="628"/>
        <w:gridCol w:w="573"/>
        <w:gridCol w:w="492"/>
        <w:gridCol w:w="492"/>
        <w:gridCol w:w="921"/>
      </w:tblGrid>
      <w:tr w:rsidR="002A3FB0" w:rsidRPr="002A3FB0" w:rsidTr="00EC0824">
        <w:trPr>
          <w:trHeight w:val="270"/>
        </w:trPr>
        <w:tc>
          <w:tcPr>
            <w:tcW w:w="8374"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lang w:val="es-ES"/>
              </w:rPr>
            </w:pPr>
            <w:r w:rsidRPr="002A3FB0">
              <w:rPr>
                <w:rFonts w:ascii="Arial" w:hAnsi="Arial" w:cs="Arial"/>
                <w:b/>
                <w:bCs/>
                <w:lang w:val="es-ES"/>
              </w:rPr>
              <w:t>ESPECIFICACIONES DE CORREAS FORMADAS EN FRIO</w:t>
            </w:r>
          </w:p>
        </w:tc>
      </w:tr>
      <w:tr w:rsidR="002A3FB0" w:rsidRPr="002A3FB0" w:rsidTr="00EC0824">
        <w:trPr>
          <w:trHeight w:val="255"/>
        </w:trPr>
        <w:tc>
          <w:tcPr>
            <w:tcW w:w="2083" w:type="dxa"/>
            <w:gridSpan w:val="4"/>
            <w:tcBorders>
              <w:top w:val="single" w:sz="8" w:space="0" w:color="auto"/>
              <w:left w:val="single" w:sz="8" w:space="0" w:color="auto"/>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DIMENSIONES</w:t>
            </w:r>
          </w:p>
        </w:tc>
        <w:tc>
          <w:tcPr>
            <w:tcW w:w="696" w:type="dxa"/>
            <w:tcBorders>
              <w:top w:val="nil"/>
              <w:left w:val="single" w:sz="4" w:space="0" w:color="auto"/>
              <w:bottom w:val="nil"/>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PESO</w:t>
            </w:r>
          </w:p>
        </w:tc>
        <w:tc>
          <w:tcPr>
            <w:tcW w:w="5595" w:type="dxa"/>
            <w:gridSpan w:val="9"/>
            <w:tcBorders>
              <w:top w:val="single" w:sz="8" w:space="0" w:color="auto"/>
              <w:left w:val="nil"/>
              <w:bottom w:val="single" w:sz="4" w:space="0" w:color="auto"/>
              <w:right w:val="single" w:sz="8" w:space="0" w:color="000000"/>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PROPIEDADES</w:t>
            </w:r>
          </w:p>
        </w:tc>
      </w:tr>
      <w:tr w:rsidR="002A3FB0" w:rsidRPr="002A3FB0" w:rsidTr="00EC0824">
        <w:trPr>
          <w:trHeight w:val="255"/>
        </w:trPr>
        <w:tc>
          <w:tcPr>
            <w:tcW w:w="526" w:type="dxa"/>
            <w:tcBorders>
              <w:top w:val="nil"/>
              <w:left w:val="single" w:sz="8" w:space="0" w:color="auto"/>
              <w:bottom w:val="single" w:sz="4" w:space="0" w:color="auto"/>
              <w:right w:val="nil"/>
            </w:tcBorders>
            <w:shd w:val="clear" w:color="auto" w:fill="auto"/>
            <w:noWrap/>
            <w:vAlign w:val="bottom"/>
          </w:tcPr>
          <w:p w:rsidR="002A3FB0" w:rsidRPr="002A3FB0" w:rsidRDefault="002A3FB0" w:rsidP="00EC0824">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19" w:type="dxa"/>
            <w:tcBorders>
              <w:top w:val="nil"/>
              <w:left w:val="nil"/>
              <w:bottom w:val="single" w:sz="4" w:space="0" w:color="auto"/>
              <w:right w:val="nil"/>
            </w:tcBorders>
            <w:shd w:val="clear" w:color="auto" w:fill="auto"/>
            <w:noWrap/>
            <w:vAlign w:val="bottom"/>
          </w:tcPr>
          <w:p w:rsidR="002A3FB0" w:rsidRPr="002A3FB0" w:rsidRDefault="002A3FB0" w:rsidP="00EC0824">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19" w:type="dxa"/>
            <w:tcBorders>
              <w:top w:val="nil"/>
              <w:left w:val="nil"/>
              <w:bottom w:val="single" w:sz="4" w:space="0" w:color="auto"/>
              <w:right w:val="nil"/>
            </w:tcBorders>
            <w:shd w:val="clear" w:color="auto" w:fill="auto"/>
            <w:noWrap/>
            <w:vAlign w:val="bottom"/>
          </w:tcPr>
          <w:p w:rsidR="002A3FB0" w:rsidRPr="002A3FB0" w:rsidRDefault="002A3FB0" w:rsidP="00EC0824">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19" w:type="dxa"/>
            <w:tcBorders>
              <w:top w:val="nil"/>
              <w:left w:val="nil"/>
              <w:bottom w:val="single" w:sz="4" w:space="0" w:color="auto"/>
              <w:right w:val="nil"/>
            </w:tcBorders>
            <w:shd w:val="clear" w:color="auto" w:fill="auto"/>
            <w:noWrap/>
            <w:vAlign w:val="bottom"/>
          </w:tcPr>
          <w:p w:rsidR="002A3FB0" w:rsidRPr="002A3FB0" w:rsidRDefault="002A3FB0" w:rsidP="00EC0824">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696" w:type="dxa"/>
            <w:tcBorders>
              <w:top w:val="nil"/>
              <w:left w:val="single" w:sz="4"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710" w:type="dxa"/>
            <w:tcBorders>
              <w:top w:val="nil"/>
              <w:left w:val="nil"/>
              <w:bottom w:val="nil"/>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AREA</w:t>
            </w:r>
          </w:p>
        </w:tc>
        <w:tc>
          <w:tcPr>
            <w:tcW w:w="1884" w:type="dxa"/>
            <w:gridSpan w:val="3"/>
            <w:tcBorders>
              <w:top w:val="single" w:sz="4" w:space="0" w:color="auto"/>
              <w:left w:val="nil"/>
              <w:bottom w:val="nil"/>
              <w:right w:val="single" w:sz="4" w:space="0" w:color="000000"/>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EJE X - X</w:t>
            </w:r>
          </w:p>
        </w:tc>
        <w:tc>
          <w:tcPr>
            <w:tcW w:w="2185" w:type="dxa"/>
            <w:gridSpan w:val="4"/>
            <w:tcBorders>
              <w:top w:val="single" w:sz="4" w:space="0" w:color="auto"/>
              <w:left w:val="nil"/>
              <w:bottom w:val="single" w:sz="4" w:space="0" w:color="auto"/>
              <w:right w:val="single" w:sz="4" w:space="0" w:color="000000"/>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EJE Y - Y</w:t>
            </w:r>
          </w:p>
        </w:tc>
        <w:tc>
          <w:tcPr>
            <w:tcW w:w="816" w:type="dxa"/>
            <w:tcBorders>
              <w:top w:val="nil"/>
              <w:left w:val="nil"/>
              <w:bottom w:val="nil"/>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FLEXION</w:t>
            </w:r>
          </w:p>
        </w:tc>
      </w:tr>
      <w:tr w:rsidR="002A3FB0" w:rsidRPr="002A3FB0" w:rsidTr="00EC0824">
        <w:trPr>
          <w:trHeight w:val="255"/>
        </w:trPr>
        <w:tc>
          <w:tcPr>
            <w:tcW w:w="526" w:type="dxa"/>
            <w:tcBorders>
              <w:top w:val="nil"/>
              <w:left w:val="single" w:sz="8" w:space="0" w:color="auto"/>
              <w:bottom w:val="single" w:sz="4" w:space="0" w:color="auto"/>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H</w:t>
            </w:r>
          </w:p>
        </w:tc>
        <w:tc>
          <w:tcPr>
            <w:tcW w:w="519" w:type="dxa"/>
            <w:tcBorders>
              <w:top w:val="nil"/>
              <w:left w:val="single" w:sz="4"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B</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e</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xml:space="preserve">P </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A</w:t>
            </w:r>
          </w:p>
        </w:tc>
        <w:tc>
          <w:tcPr>
            <w:tcW w:w="76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W</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W</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x</w:t>
            </w:r>
          </w:p>
        </w:tc>
        <w:tc>
          <w:tcPr>
            <w:tcW w:w="816"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ia</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mm.</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mm.</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mm.</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mm.</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Kg/m.</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cm2.</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cm4.</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cm3.</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cm4.</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cm3.</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r>
      <w:tr w:rsidR="002A3FB0" w:rsidRPr="002A3FB0" w:rsidTr="00EC0824">
        <w:trPr>
          <w:trHeight w:val="255"/>
        </w:trPr>
        <w:tc>
          <w:tcPr>
            <w:tcW w:w="526" w:type="dxa"/>
            <w:tcBorders>
              <w:top w:val="nil"/>
              <w:left w:val="single" w:sz="8" w:space="0" w:color="auto"/>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96"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10"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64"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573"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816" w:type="dxa"/>
            <w:tcBorders>
              <w:top w:val="nil"/>
              <w:left w:val="nil"/>
              <w:bottom w:val="nil"/>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EC0824">
        <w:trPr>
          <w:trHeight w:val="255"/>
        </w:trPr>
        <w:tc>
          <w:tcPr>
            <w:tcW w:w="5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80</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2,78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3,54</w:t>
            </w:r>
          </w:p>
        </w:tc>
        <w:tc>
          <w:tcPr>
            <w:tcW w:w="76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35,20</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8,81</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3,16</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8,10</w:t>
            </w:r>
          </w:p>
        </w:tc>
        <w:tc>
          <w:tcPr>
            <w:tcW w:w="573"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3,18</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1,51</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1,46</w:t>
            </w:r>
          </w:p>
        </w:tc>
        <w:tc>
          <w:tcPr>
            <w:tcW w:w="816"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1,91</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80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4,01</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5,11</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49,00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12,30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10,80</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4,27</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1,46</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1,46</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1,88</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80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5,14</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6,,55</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60,40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15,10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3,04</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12,90</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5,05</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1,45</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1,85</w:t>
            </w:r>
          </w:p>
        </w:tc>
      </w:tr>
      <w:tr w:rsidR="002A3FB0" w:rsidRPr="002A3FB0" w:rsidTr="00EC0824">
        <w:trPr>
          <w:trHeight w:val="255"/>
        </w:trPr>
        <w:tc>
          <w:tcPr>
            <w:tcW w:w="526" w:type="dxa"/>
            <w:tcBorders>
              <w:top w:val="nil"/>
              <w:left w:val="single" w:sz="8" w:space="0" w:color="auto"/>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696"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10"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64"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573"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816" w:type="dxa"/>
            <w:tcBorders>
              <w:top w:val="nil"/>
              <w:left w:val="nil"/>
              <w:bottom w:val="nil"/>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EC0824">
        <w:trPr>
          <w:trHeight w:val="255"/>
        </w:trPr>
        <w:tc>
          <w:tcPr>
            <w:tcW w:w="5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100</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3,35</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4,27</w:t>
            </w:r>
          </w:p>
        </w:tc>
        <w:tc>
          <w:tcPr>
            <w:tcW w:w="76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67,50</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13,50</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3,98</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14,50</w:t>
            </w:r>
          </w:p>
        </w:tc>
        <w:tc>
          <w:tcPr>
            <w:tcW w:w="573"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4,41</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1,84</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1,71</w:t>
            </w:r>
          </w:p>
        </w:tc>
        <w:tc>
          <w:tcPr>
            <w:tcW w:w="816"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2,32</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100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4,95</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6,31</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97,80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19,60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3,94</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20,50</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6,25</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1,80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1,72</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2,29</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100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6,40</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8,15</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122,00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24,50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3,88</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24,90</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7,55</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1,75</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1,71</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2,25</w:t>
            </w:r>
          </w:p>
        </w:tc>
      </w:tr>
      <w:tr w:rsidR="002A3FB0" w:rsidRPr="002A3FB0" w:rsidTr="00EC0824">
        <w:trPr>
          <w:trHeight w:val="255"/>
        </w:trPr>
        <w:tc>
          <w:tcPr>
            <w:tcW w:w="526" w:type="dxa"/>
            <w:tcBorders>
              <w:top w:val="nil"/>
              <w:left w:val="single" w:sz="8" w:space="0" w:color="auto"/>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696"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10"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64"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573"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816" w:type="dxa"/>
            <w:tcBorders>
              <w:top w:val="nil"/>
              <w:left w:val="nil"/>
              <w:bottom w:val="nil"/>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EC0824">
        <w:trPr>
          <w:trHeight w:val="255"/>
        </w:trPr>
        <w:tc>
          <w:tcPr>
            <w:tcW w:w="5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125</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3,80</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4,84</w:t>
            </w:r>
          </w:p>
        </w:tc>
        <w:tc>
          <w:tcPr>
            <w:tcW w:w="76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116,00</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18,60</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4,91</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16,20</w:t>
            </w:r>
          </w:p>
        </w:tc>
        <w:tc>
          <w:tcPr>
            <w:tcW w:w="573"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4,70</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1,83</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1,58</w:t>
            </w:r>
          </w:p>
        </w:tc>
        <w:tc>
          <w:tcPr>
            <w:tcW w:w="816"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2,33</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125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5,54</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7,06</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165,00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26,50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4,84</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22,20</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6,43</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1,77</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1,55</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2,29</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125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7,18</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9,15</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209,00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33,40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4,78</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26,90</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7,78</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1,71</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1,54</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2,24</w:t>
            </w:r>
          </w:p>
        </w:tc>
      </w:tr>
      <w:tr w:rsidR="002A3FB0" w:rsidRPr="002A3FB0" w:rsidTr="00EC0824">
        <w:trPr>
          <w:trHeight w:val="255"/>
        </w:trPr>
        <w:tc>
          <w:tcPr>
            <w:tcW w:w="526" w:type="dxa"/>
            <w:tcBorders>
              <w:top w:val="nil"/>
              <w:left w:val="single" w:sz="8" w:space="0" w:color="auto"/>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696"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10"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64"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573"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816" w:type="dxa"/>
            <w:tcBorders>
              <w:top w:val="nil"/>
              <w:left w:val="nil"/>
              <w:bottom w:val="nil"/>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EC0824">
        <w:trPr>
          <w:trHeight w:val="255"/>
        </w:trPr>
        <w:tc>
          <w:tcPr>
            <w:tcW w:w="5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150</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4,19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5,34</w:t>
            </w:r>
          </w:p>
        </w:tc>
        <w:tc>
          <w:tcPr>
            <w:tcW w:w="76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179,00</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23,80</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5,79</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17,10</w:t>
            </w:r>
          </w:p>
        </w:tc>
        <w:tc>
          <w:tcPr>
            <w:tcW w:w="573"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4,78</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1,79</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1,42</w:t>
            </w:r>
          </w:p>
        </w:tc>
        <w:tc>
          <w:tcPr>
            <w:tcW w:w="816"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2,32</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6,13</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7,81</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255,00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34,00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5,72</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23,50</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6,56</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1,73</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1,42</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2,26</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7,97</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10,10</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323,00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43,10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5,65</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28,50</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7,95</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1,68</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1,41</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2,23</w:t>
            </w:r>
          </w:p>
        </w:tc>
      </w:tr>
      <w:tr w:rsidR="002A3FB0" w:rsidRPr="002A3FB0" w:rsidTr="00EC0824">
        <w:trPr>
          <w:trHeight w:val="255"/>
        </w:trPr>
        <w:tc>
          <w:tcPr>
            <w:tcW w:w="526" w:type="dxa"/>
            <w:tcBorders>
              <w:top w:val="nil"/>
              <w:left w:val="single" w:sz="8" w:space="0" w:color="auto"/>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696"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10"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64"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573"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816" w:type="dxa"/>
            <w:tcBorders>
              <w:top w:val="nil"/>
              <w:left w:val="nil"/>
              <w:bottom w:val="nil"/>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EC0824">
        <w:trPr>
          <w:trHeight w:val="255"/>
        </w:trPr>
        <w:tc>
          <w:tcPr>
            <w:tcW w:w="5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175</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4,58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5,84</w:t>
            </w:r>
          </w:p>
        </w:tc>
        <w:tc>
          <w:tcPr>
            <w:tcW w:w="76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258,00</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29,40</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6,64</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17,90</w:t>
            </w:r>
          </w:p>
        </w:tc>
        <w:tc>
          <w:tcPr>
            <w:tcW w:w="573"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4,85</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1,75</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1,31</w:t>
            </w:r>
          </w:p>
        </w:tc>
        <w:tc>
          <w:tcPr>
            <w:tcW w:w="816"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2,31</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175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6,72</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8,56</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369,00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42,20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6,57</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24,60</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6,66</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1,31</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2,26</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175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8,95</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11,10</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470,00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53,70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6,49</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29,80</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8,07</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1,64</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1,30</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2,21</w:t>
            </w:r>
          </w:p>
        </w:tc>
      </w:tr>
      <w:tr w:rsidR="002A3FB0" w:rsidRPr="002A3FB0" w:rsidTr="00EC0824">
        <w:trPr>
          <w:trHeight w:val="255"/>
        </w:trPr>
        <w:tc>
          <w:tcPr>
            <w:tcW w:w="526" w:type="dxa"/>
            <w:tcBorders>
              <w:top w:val="nil"/>
              <w:left w:val="single" w:sz="8" w:space="0" w:color="auto"/>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519"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p>
        </w:tc>
        <w:tc>
          <w:tcPr>
            <w:tcW w:w="696"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10"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764"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628"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573"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492" w:type="dxa"/>
            <w:tcBorders>
              <w:top w:val="nil"/>
              <w:left w:val="nil"/>
              <w:bottom w:val="nil"/>
              <w:right w:val="nil"/>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p>
        </w:tc>
        <w:tc>
          <w:tcPr>
            <w:tcW w:w="816" w:type="dxa"/>
            <w:tcBorders>
              <w:top w:val="nil"/>
              <w:left w:val="nil"/>
              <w:bottom w:val="nil"/>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EC0824">
        <w:trPr>
          <w:trHeight w:val="255"/>
        </w:trPr>
        <w:tc>
          <w:tcPr>
            <w:tcW w:w="5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200</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4,97</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6,34</w:t>
            </w:r>
          </w:p>
        </w:tc>
        <w:tc>
          <w:tcPr>
            <w:tcW w:w="76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355,00</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35,50</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7,48</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18,60</w:t>
            </w:r>
          </w:p>
        </w:tc>
        <w:tc>
          <w:tcPr>
            <w:tcW w:w="573"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4,91</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1,71</w:t>
            </w:r>
          </w:p>
        </w:tc>
        <w:tc>
          <w:tcPr>
            <w:tcW w:w="49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1,21</w:t>
            </w:r>
          </w:p>
        </w:tc>
        <w:tc>
          <w:tcPr>
            <w:tcW w:w="816"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2,29</w:t>
            </w:r>
          </w:p>
        </w:tc>
      </w:tr>
      <w:tr w:rsidR="002A3FB0" w:rsidRPr="002A3FB0" w:rsidTr="00EC0824">
        <w:trPr>
          <w:trHeight w:val="255"/>
        </w:trPr>
        <w:tc>
          <w:tcPr>
            <w:tcW w:w="52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696"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7,31</w:t>
            </w:r>
          </w:p>
        </w:tc>
        <w:tc>
          <w:tcPr>
            <w:tcW w:w="710"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9,31</w:t>
            </w:r>
          </w:p>
        </w:tc>
        <w:tc>
          <w:tcPr>
            <w:tcW w:w="764"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510,00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51,00</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7,40</w:t>
            </w:r>
          </w:p>
        </w:tc>
        <w:tc>
          <w:tcPr>
            <w:tcW w:w="628"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25,50</w:t>
            </w:r>
          </w:p>
        </w:tc>
        <w:tc>
          <w:tcPr>
            <w:tcW w:w="573"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6,74</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1,66</w:t>
            </w:r>
          </w:p>
        </w:tc>
        <w:tc>
          <w:tcPr>
            <w:tcW w:w="492" w:type="dxa"/>
            <w:tcBorders>
              <w:top w:val="nil"/>
              <w:left w:val="nil"/>
              <w:bottom w:val="single" w:sz="4"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1,21</w:t>
            </w:r>
          </w:p>
        </w:tc>
        <w:tc>
          <w:tcPr>
            <w:tcW w:w="816" w:type="dxa"/>
            <w:tcBorders>
              <w:top w:val="nil"/>
              <w:left w:val="nil"/>
              <w:bottom w:val="single" w:sz="4"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2,24</w:t>
            </w:r>
          </w:p>
        </w:tc>
      </w:tr>
      <w:tr w:rsidR="002A3FB0" w:rsidRPr="002A3FB0" w:rsidTr="00EC0824">
        <w:trPr>
          <w:trHeight w:val="270"/>
        </w:trPr>
        <w:tc>
          <w:tcPr>
            <w:tcW w:w="526" w:type="dxa"/>
            <w:tcBorders>
              <w:top w:val="nil"/>
              <w:left w:val="single" w:sz="8" w:space="0" w:color="auto"/>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200</w:t>
            </w:r>
          </w:p>
        </w:tc>
        <w:tc>
          <w:tcPr>
            <w:tcW w:w="519"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19"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15</w:t>
            </w:r>
          </w:p>
        </w:tc>
        <w:tc>
          <w:tcPr>
            <w:tcW w:w="519"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696"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9,54</w:t>
            </w:r>
          </w:p>
        </w:tc>
        <w:tc>
          <w:tcPr>
            <w:tcW w:w="710"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12,10</w:t>
            </w:r>
          </w:p>
        </w:tc>
        <w:tc>
          <w:tcPr>
            <w:tcW w:w="764"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651,00</w:t>
            </w:r>
          </w:p>
        </w:tc>
        <w:tc>
          <w:tcPr>
            <w:tcW w:w="628"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65,10</w:t>
            </w:r>
          </w:p>
        </w:tc>
        <w:tc>
          <w:tcPr>
            <w:tcW w:w="492"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7,32</w:t>
            </w:r>
          </w:p>
        </w:tc>
        <w:tc>
          <w:tcPr>
            <w:tcW w:w="628"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31,00</w:t>
            </w:r>
          </w:p>
        </w:tc>
        <w:tc>
          <w:tcPr>
            <w:tcW w:w="573"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8,18</w:t>
            </w:r>
          </w:p>
        </w:tc>
        <w:tc>
          <w:tcPr>
            <w:tcW w:w="492"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1,60</w:t>
            </w:r>
          </w:p>
        </w:tc>
        <w:tc>
          <w:tcPr>
            <w:tcW w:w="492" w:type="dxa"/>
            <w:tcBorders>
              <w:top w:val="nil"/>
              <w:left w:val="nil"/>
              <w:bottom w:val="single" w:sz="8" w:space="0" w:color="auto"/>
              <w:right w:val="single" w:sz="4"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1,21</w:t>
            </w:r>
          </w:p>
        </w:tc>
        <w:tc>
          <w:tcPr>
            <w:tcW w:w="816" w:type="dxa"/>
            <w:tcBorders>
              <w:top w:val="nil"/>
              <w:left w:val="nil"/>
              <w:bottom w:val="single" w:sz="8" w:space="0" w:color="auto"/>
              <w:right w:val="single" w:sz="8" w:space="0" w:color="auto"/>
            </w:tcBorders>
            <w:shd w:val="clear" w:color="auto" w:fill="auto"/>
            <w:noWrap/>
            <w:vAlign w:val="bottom"/>
          </w:tcPr>
          <w:p w:rsidR="002A3FB0" w:rsidRPr="002A3FB0" w:rsidRDefault="002A3FB0" w:rsidP="00EC0824">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2,18</w:t>
            </w:r>
          </w:p>
        </w:tc>
      </w:tr>
    </w:tbl>
    <w:p w:rsidR="002A3FB0" w:rsidRDefault="002A3FB0" w:rsidP="00EC0824"/>
    <w:p w:rsidR="003C08F6" w:rsidRDefault="003C08F6" w:rsidP="002A3FB0"/>
    <w:p w:rsidR="003C08F6" w:rsidRDefault="00243B74" w:rsidP="003C08F6">
      <w:pPr>
        <w:spacing w:line="360" w:lineRule="auto"/>
        <w:ind w:left="426" w:firstLine="708"/>
        <w:jc w:val="both"/>
        <w:rPr>
          <w:rFonts w:ascii="Arial" w:hAnsi="Arial"/>
          <w:spacing w:val="20"/>
          <w:sz w:val="24"/>
        </w:rPr>
      </w:pPr>
      <w:r>
        <w:rPr>
          <w:rFonts w:ascii="Arial" w:hAnsi="Arial"/>
          <w:spacing w:val="20"/>
          <w:sz w:val="24"/>
        </w:rPr>
        <w:t>Tabla 9</w:t>
      </w:r>
      <w:r w:rsidR="003C08F6">
        <w:rPr>
          <w:rFonts w:ascii="Arial" w:hAnsi="Arial"/>
          <w:spacing w:val="20"/>
          <w:sz w:val="24"/>
        </w:rPr>
        <w:t>.- Especificaciones técnicas correas</w:t>
      </w:r>
    </w:p>
    <w:p w:rsidR="003C08F6" w:rsidRDefault="003C08F6" w:rsidP="002A3FB0"/>
    <w:p w:rsidR="003C08F6" w:rsidRDefault="003C08F6" w:rsidP="002A3FB0"/>
    <w:p w:rsidR="003C08F6" w:rsidRDefault="003C08F6" w:rsidP="002A3FB0"/>
    <w:p w:rsidR="003C08F6" w:rsidRDefault="003C08F6" w:rsidP="002A3FB0"/>
    <w:p w:rsidR="002A3FB0" w:rsidRDefault="00206377" w:rsidP="00E84516">
      <w:pPr>
        <w:jc w:val="center"/>
      </w:pPr>
      <w:r>
        <w:rPr>
          <w:rFonts w:ascii="Arial" w:hAnsi="Arial" w:cs="Arial"/>
          <w:noProof/>
          <w:color w:val="666666"/>
          <w:sz w:val="15"/>
          <w:szCs w:val="15"/>
          <w:lang w:val="es-ES"/>
        </w:rPr>
        <w:drawing>
          <wp:inline distT="0" distB="0" distL="0" distR="0">
            <wp:extent cx="1076325" cy="1076325"/>
            <wp:effectExtent l="19050" t="0" r="9525" b="0"/>
            <wp:docPr id="22" name="Imagen 22" descr="a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gulos"/>
                    <pic:cNvPicPr>
                      <a:picLocks noChangeAspect="1" noChangeArrowheads="1"/>
                    </pic:cNvPicPr>
                  </pic:nvPicPr>
                  <pic:blipFill>
                    <a:blip r:embed="rId30"/>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002A3FB0" w:rsidRDefault="002A3FB0" w:rsidP="002A3FB0"/>
    <w:tbl>
      <w:tblPr>
        <w:tblW w:w="8232" w:type="dxa"/>
        <w:tblInd w:w="60" w:type="dxa"/>
        <w:tblCellMar>
          <w:left w:w="70" w:type="dxa"/>
          <w:right w:w="70" w:type="dxa"/>
        </w:tblCellMar>
        <w:tblLook w:val="0000"/>
      </w:tblPr>
      <w:tblGrid>
        <w:gridCol w:w="606"/>
        <w:gridCol w:w="598"/>
        <w:gridCol w:w="598"/>
        <w:gridCol w:w="802"/>
        <w:gridCol w:w="818"/>
        <w:gridCol w:w="724"/>
        <w:gridCol w:w="661"/>
        <w:gridCol w:w="567"/>
        <w:gridCol w:w="653"/>
        <w:gridCol w:w="1071"/>
        <w:gridCol w:w="1134"/>
      </w:tblGrid>
      <w:tr w:rsidR="002A3FB0" w:rsidRPr="002A3FB0" w:rsidTr="00EC0824">
        <w:trPr>
          <w:trHeight w:val="270"/>
        </w:trPr>
        <w:tc>
          <w:tcPr>
            <w:tcW w:w="8232"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lang w:val="es-ES"/>
              </w:rPr>
            </w:pPr>
            <w:r w:rsidRPr="002A3FB0">
              <w:rPr>
                <w:rFonts w:ascii="Arial" w:hAnsi="Arial" w:cs="Arial"/>
                <w:b/>
                <w:bCs/>
                <w:lang w:val="es-ES"/>
              </w:rPr>
              <w:t>ESPECIFICACIONES DE ANGULOS FORMADOS EN FRIO</w:t>
            </w:r>
          </w:p>
        </w:tc>
      </w:tr>
      <w:tr w:rsidR="002A3FB0" w:rsidRPr="002A3FB0" w:rsidTr="00EC0824">
        <w:trPr>
          <w:trHeight w:val="255"/>
        </w:trPr>
        <w:tc>
          <w:tcPr>
            <w:tcW w:w="1802" w:type="dxa"/>
            <w:gridSpan w:val="3"/>
            <w:tcBorders>
              <w:top w:val="single" w:sz="8" w:space="0" w:color="auto"/>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lastRenderedPageBreak/>
              <w:t>DIMENSIONES</w:t>
            </w:r>
          </w:p>
        </w:tc>
        <w:tc>
          <w:tcPr>
            <w:tcW w:w="802" w:type="dxa"/>
            <w:tcBorders>
              <w:top w:val="nil"/>
              <w:left w:val="single" w:sz="4" w:space="0" w:color="auto"/>
              <w:bottom w:val="nil"/>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PESO</w:t>
            </w:r>
          </w:p>
        </w:tc>
        <w:tc>
          <w:tcPr>
            <w:tcW w:w="5628" w:type="dxa"/>
            <w:gridSpan w:val="7"/>
            <w:tcBorders>
              <w:top w:val="single" w:sz="8" w:space="0" w:color="auto"/>
              <w:left w:val="nil"/>
              <w:bottom w:val="single" w:sz="4" w:space="0" w:color="auto"/>
              <w:right w:val="single" w:sz="8" w:space="0" w:color="000000"/>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PROPIEDADES</w:t>
            </w:r>
          </w:p>
        </w:tc>
      </w:tr>
      <w:tr w:rsidR="002A3FB0" w:rsidRPr="002A3FB0" w:rsidTr="00EC0824">
        <w:trPr>
          <w:trHeight w:val="255"/>
        </w:trPr>
        <w:tc>
          <w:tcPr>
            <w:tcW w:w="606" w:type="dxa"/>
            <w:tcBorders>
              <w:top w:val="nil"/>
              <w:left w:val="single" w:sz="8" w:space="0" w:color="auto"/>
              <w:bottom w:val="single" w:sz="4" w:space="0" w:color="auto"/>
              <w:right w:val="nil"/>
            </w:tcBorders>
            <w:shd w:val="clear" w:color="auto" w:fill="auto"/>
            <w:noWrap/>
            <w:vAlign w:val="bottom"/>
          </w:tcPr>
          <w:p w:rsidR="002A3FB0" w:rsidRPr="002A3FB0" w:rsidRDefault="002A3FB0" w:rsidP="002A3FB0">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98"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98" w:type="dxa"/>
            <w:tcBorders>
              <w:top w:val="nil"/>
              <w:left w:val="nil"/>
              <w:bottom w:val="single" w:sz="4" w:space="0" w:color="auto"/>
              <w:right w:val="nil"/>
            </w:tcBorders>
            <w:shd w:val="clear" w:color="auto" w:fill="auto"/>
            <w:noWrap/>
            <w:vAlign w:val="bottom"/>
          </w:tcPr>
          <w:p w:rsidR="002A3FB0" w:rsidRPr="002A3FB0" w:rsidRDefault="002A3FB0" w:rsidP="002A3FB0">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802" w:type="dxa"/>
            <w:tcBorders>
              <w:top w:val="nil"/>
              <w:left w:val="single" w:sz="4"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textAlignment w:val="auto"/>
              <w:rPr>
                <w:rFonts w:ascii="Arial" w:hAnsi="Arial" w:cs="Arial"/>
                <w:b/>
                <w:bCs/>
                <w:sz w:val="18"/>
                <w:szCs w:val="18"/>
                <w:lang w:val="es-ES"/>
              </w:rPr>
            </w:pPr>
            <w:r w:rsidRPr="002A3FB0">
              <w:rPr>
                <w:rFonts w:ascii="Arial" w:hAnsi="Arial" w:cs="Arial"/>
                <w:b/>
                <w:bCs/>
                <w:sz w:val="18"/>
                <w:szCs w:val="18"/>
                <w:lang w:val="es-ES"/>
              </w:rPr>
              <w:t> </w:t>
            </w:r>
          </w:p>
        </w:tc>
        <w:tc>
          <w:tcPr>
            <w:tcW w:w="818" w:type="dxa"/>
            <w:tcBorders>
              <w:top w:val="nil"/>
              <w:left w:val="nil"/>
              <w:bottom w:val="nil"/>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AREA</w:t>
            </w:r>
          </w:p>
        </w:tc>
        <w:tc>
          <w:tcPr>
            <w:tcW w:w="2605" w:type="dxa"/>
            <w:gridSpan w:val="4"/>
            <w:tcBorders>
              <w:top w:val="single" w:sz="4" w:space="0" w:color="auto"/>
              <w:left w:val="nil"/>
              <w:bottom w:val="single" w:sz="4" w:space="0" w:color="auto"/>
              <w:right w:val="single" w:sz="4" w:space="0" w:color="000000"/>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EJE X - X</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EJE U - U</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EJE V - V</w:t>
            </w:r>
          </w:p>
        </w:tc>
      </w:tr>
      <w:tr w:rsidR="002A3FB0" w:rsidRPr="002A3FB0" w:rsidTr="00EC0824">
        <w:trPr>
          <w:trHeight w:val="255"/>
        </w:trPr>
        <w:tc>
          <w:tcPr>
            <w:tcW w:w="606" w:type="dxa"/>
            <w:tcBorders>
              <w:top w:val="nil"/>
              <w:left w:val="single" w:sz="8" w:space="0" w:color="auto"/>
              <w:bottom w:val="single" w:sz="4" w:space="0" w:color="auto"/>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H</w:t>
            </w:r>
          </w:p>
        </w:tc>
        <w:tc>
          <w:tcPr>
            <w:tcW w:w="598" w:type="dxa"/>
            <w:tcBorders>
              <w:top w:val="nil"/>
              <w:left w:val="single" w:sz="4"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B</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e</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xml:space="preserve">P </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A</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W</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x = y</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i</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mm.</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mm.</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mm.</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Kg/m.</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cm2.</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cm4.</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cm3.</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cm.</w:t>
            </w:r>
          </w:p>
        </w:tc>
      </w:tr>
      <w:tr w:rsidR="002A3FB0" w:rsidRPr="002A3FB0" w:rsidTr="00EC0824">
        <w:trPr>
          <w:trHeight w:val="255"/>
        </w:trPr>
        <w:tc>
          <w:tcPr>
            <w:tcW w:w="606" w:type="dxa"/>
            <w:tcBorders>
              <w:top w:val="nil"/>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c>
          <w:tcPr>
            <w:tcW w:w="59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9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80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81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724"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67"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53"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107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1134" w:type="dxa"/>
            <w:tcBorders>
              <w:top w:val="nil"/>
              <w:left w:val="nil"/>
              <w:bottom w:val="nil"/>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EC0824">
        <w:trPr>
          <w:trHeight w:val="255"/>
        </w:trPr>
        <w:tc>
          <w:tcPr>
            <w:tcW w:w="606"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w:t>
            </w:r>
          </w:p>
        </w:tc>
        <w:tc>
          <w:tcPr>
            <w:tcW w:w="59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w:t>
            </w:r>
          </w:p>
        </w:tc>
        <w:tc>
          <w:tcPr>
            <w:tcW w:w="59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0,58</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0,73</w:t>
            </w:r>
          </w:p>
        </w:tc>
        <w:tc>
          <w:tcPr>
            <w:tcW w:w="72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0,28</w:t>
            </w:r>
          </w:p>
        </w:tc>
        <w:tc>
          <w:tcPr>
            <w:tcW w:w="6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0,20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0,62</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0,59</w:t>
            </w:r>
          </w:p>
        </w:tc>
        <w:tc>
          <w:tcPr>
            <w:tcW w:w="107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0,79</w:t>
            </w:r>
          </w:p>
        </w:tc>
        <w:tc>
          <w:tcPr>
            <w:tcW w:w="1134"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0,37</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0,83</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1,05</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0,38</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0,28</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0,60</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0,64</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0,78</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0,35</w:t>
            </w:r>
          </w:p>
        </w:tc>
      </w:tr>
      <w:tr w:rsidR="002A3FB0" w:rsidRPr="002A3FB0" w:rsidTr="00EC0824">
        <w:trPr>
          <w:trHeight w:val="255"/>
        </w:trPr>
        <w:tc>
          <w:tcPr>
            <w:tcW w:w="606" w:type="dxa"/>
            <w:tcBorders>
              <w:top w:val="nil"/>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9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59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80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81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724"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67"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53"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107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1134" w:type="dxa"/>
            <w:tcBorders>
              <w:top w:val="nil"/>
              <w:left w:val="nil"/>
              <w:bottom w:val="nil"/>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EC0824">
        <w:trPr>
          <w:trHeight w:val="255"/>
        </w:trPr>
        <w:tc>
          <w:tcPr>
            <w:tcW w:w="606"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25</w:t>
            </w:r>
          </w:p>
        </w:tc>
        <w:tc>
          <w:tcPr>
            <w:tcW w:w="59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25</w:t>
            </w:r>
          </w:p>
        </w:tc>
        <w:tc>
          <w:tcPr>
            <w:tcW w:w="59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0,73</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0,93</w:t>
            </w:r>
          </w:p>
        </w:tc>
        <w:tc>
          <w:tcPr>
            <w:tcW w:w="72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0,57</w:t>
            </w:r>
          </w:p>
        </w:tc>
        <w:tc>
          <w:tcPr>
            <w:tcW w:w="6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0,32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0,78</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0,72</w:t>
            </w:r>
          </w:p>
        </w:tc>
        <w:tc>
          <w:tcPr>
            <w:tcW w:w="107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0,99</w:t>
            </w:r>
          </w:p>
        </w:tc>
        <w:tc>
          <w:tcPr>
            <w:tcW w:w="1134"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0,47</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25</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25</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1,06</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1,35</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0,79</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0,45</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0,76</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0,77</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0,98</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0,45</w:t>
            </w:r>
          </w:p>
        </w:tc>
      </w:tr>
      <w:tr w:rsidR="002A3FB0" w:rsidRPr="002A3FB0" w:rsidTr="00EC0824">
        <w:trPr>
          <w:trHeight w:val="255"/>
        </w:trPr>
        <w:tc>
          <w:tcPr>
            <w:tcW w:w="606" w:type="dxa"/>
            <w:tcBorders>
              <w:top w:val="nil"/>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9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59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80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81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724"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67"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53"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107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1134" w:type="dxa"/>
            <w:tcBorders>
              <w:top w:val="nil"/>
              <w:left w:val="nil"/>
              <w:bottom w:val="nil"/>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EC0824">
        <w:trPr>
          <w:trHeight w:val="255"/>
        </w:trPr>
        <w:tc>
          <w:tcPr>
            <w:tcW w:w="606"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30</w:t>
            </w:r>
          </w:p>
        </w:tc>
        <w:tc>
          <w:tcPr>
            <w:tcW w:w="59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30</w:t>
            </w:r>
          </w:p>
        </w:tc>
        <w:tc>
          <w:tcPr>
            <w:tcW w:w="59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0,89</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1,13</w:t>
            </w:r>
          </w:p>
        </w:tc>
        <w:tc>
          <w:tcPr>
            <w:tcW w:w="72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1,00</w:t>
            </w:r>
          </w:p>
        </w:tc>
        <w:tc>
          <w:tcPr>
            <w:tcW w:w="6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0,46</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0,94</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0,84</w:t>
            </w:r>
          </w:p>
        </w:tc>
        <w:tc>
          <w:tcPr>
            <w:tcW w:w="107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1,20</w:t>
            </w:r>
          </w:p>
        </w:tc>
        <w:tc>
          <w:tcPr>
            <w:tcW w:w="1134"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0,57</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1,30</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1,65</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1,41</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0,67</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0,92</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0,89</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1,18</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0,55</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1,68</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2,14</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1,76</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0,86</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0,91</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0,94</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1,17</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0,53</w:t>
            </w:r>
          </w:p>
        </w:tc>
      </w:tr>
      <w:tr w:rsidR="002A3FB0" w:rsidRPr="002A3FB0" w:rsidTr="00EC0824">
        <w:trPr>
          <w:trHeight w:val="255"/>
        </w:trPr>
        <w:tc>
          <w:tcPr>
            <w:tcW w:w="606" w:type="dxa"/>
            <w:tcBorders>
              <w:top w:val="nil"/>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9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59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80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81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724"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67"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53"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107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1134" w:type="dxa"/>
            <w:tcBorders>
              <w:top w:val="nil"/>
              <w:left w:val="nil"/>
              <w:bottom w:val="nil"/>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EC0824">
        <w:trPr>
          <w:trHeight w:val="255"/>
        </w:trPr>
        <w:tc>
          <w:tcPr>
            <w:tcW w:w="606"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9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9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1,20</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1,53</w:t>
            </w:r>
          </w:p>
        </w:tc>
        <w:tc>
          <w:tcPr>
            <w:tcW w:w="72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2,44</w:t>
            </w:r>
          </w:p>
        </w:tc>
        <w:tc>
          <w:tcPr>
            <w:tcW w:w="6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0,84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1,26</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1,09</w:t>
            </w:r>
          </w:p>
        </w:tc>
        <w:tc>
          <w:tcPr>
            <w:tcW w:w="107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1,61</w:t>
            </w:r>
          </w:p>
        </w:tc>
        <w:tc>
          <w:tcPr>
            <w:tcW w:w="1134"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0,77</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1,77</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2,25</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3,50</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1,22</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1,25</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1,14</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1,59</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0,76</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2,31</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2,94</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4,46</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1,58</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1,23</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1,19</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1,58</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0,74</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2,82</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3,59</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5,31</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1,92</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1,22</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1,24</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1,56</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0,72</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6</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3,30</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4,21</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6,07</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2,23</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1,20</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1,28</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1,55</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0,69</w:t>
            </w:r>
          </w:p>
        </w:tc>
      </w:tr>
      <w:tr w:rsidR="002A3FB0" w:rsidRPr="002A3FB0" w:rsidTr="00EC0824">
        <w:trPr>
          <w:trHeight w:val="255"/>
        </w:trPr>
        <w:tc>
          <w:tcPr>
            <w:tcW w:w="606" w:type="dxa"/>
            <w:tcBorders>
              <w:top w:val="nil"/>
              <w:left w:val="single" w:sz="8" w:space="0" w:color="auto"/>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 </w:t>
            </w:r>
          </w:p>
        </w:tc>
        <w:tc>
          <w:tcPr>
            <w:tcW w:w="59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59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p>
        </w:tc>
        <w:tc>
          <w:tcPr>
            <w:tcW w:w="802"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818"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724"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6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567"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653"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1071" w:type="dxa"/>
            <w:tcBorders>
              <w:top w:val="nil"/>
              <w:left w:val="nil"/>
              <w:bottom w:val="nil"/>
              <w:right w:val="nil"/>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p>
        </w:tc>
        <w:tc>
          <w:tcPr>
            <w:tcW w:w="1134" w:type="dxa"/>
            <w:tcBorders>
              <w:top w:val="nil"/>
              <w:left w:val="nil"/>
              <w:bottom w:val="nil"/>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 </w:t>
            </w:r>
          </w:p>
        </w:tc>
      </w:tr>
      <w:tr w:rsidR="002A3FB0" w:rsidRPr="002A3FB0" w:rsidTr="00EC0824">
        <w:trPr>
          <w:trHeight w:val="255"/>
        </w:trPr>
        <w:tc>
          <w:tcPr>
            <w:tcW w:w="606" w:type="dxa"/>
            <w:tcBorders>
              <w:top w:val="single" w:sz="4" w:space="0" w:color="auto"/>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9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9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2</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1,52</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1,93</w:t>
            </w:r>
          </w:p>
        </w:tc>
        <w:tc>
          <w:tcPr>
            <w:tcW w:w="724"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4,86</w:t>
            </w:r>
          </w:p>
        </w:tc>
        <w:tc>
          <w:tcPr>
            <w:tcW w:w="66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1,33</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1,59</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1,34</w:t>
            </w:r>
          </w:p>
        </w:tc>
        <w:tc>
          <w:tcPr>
            <w:tcW w:w="1071" w:type="dxa"/>
            <w:tcBorders>
              <w:top w:val="single" w:sz="4" w:space="0" w:color="auto"/>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2,01</w:t>
            </w:r>
          </w:p>
        </w:tc>
        <w:tc>
          <w:tcPr>
            <w:tcW w:w="1134" w:type="dxa"/>
            <w:tcBorders>
              <w:top w:val="single" w:sz="4" w:space="0" w:color="auto"/>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0,98</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3</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2,24</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2,85</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7,03</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1,95</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1,57</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1,39</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2,00</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0,96</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4</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2,93</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3,74</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9,04</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2,54</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1,56</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1,44</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1,99</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0,94</w:t>
            </w:r>
          </w:p>
        </w:tc>
      </w:tr>
      <w:tr w:rsidR="002A3FB0" w:rsidRPr="002A3FB0" w:rsidTr="00EC0824">
        <w:trPr>
          <w:trHeight w:val="255"/>
        </w:trPr>
        <w:tc>
          <w:tcPr>
            <w:tcW w:w="606" w:type="dxa"/>
            <w:tcBorders>
              <w:top w:val="nil"/>
              <w:left w:val="single" w:sz="8" w:space="0" w:color="auto"/>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9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w:t>
            </w:r>
          </w:p>
        </w:tc>
        <w:tc>
          <w:tcPr>
            <w:tcW w:w="802"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3,60</w:t>
            </w:r>
          </w:p>
        </w:tc>
        <w:tc>
          <w:tcPr>
            <w:tcW w:w="818"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4,59</w:t>
            </w:r>
          </w:p>
        </w:tc>
        <w:tc>
          <w:tcPr>
            <w:tcW w:w="724"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10,90</w:t>
            </w:r>
          </w:p>
        </w:tc>
        <w:tc>
          <w:tcPr>
            <w:tcW w:w="66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3,10</w:t>
            </w:r>
          </w:p>
        </w:tc>
        <w:tc>
          <w:tcPr>
            <w:tcW w:w="567"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1,54</w:t>
            </w:r>
          </w:p>
        </w:tc>
        <w:tc>
          <w:tcPr>
            <w:tcW w:w="653"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1,48</w:t>
            </w:r>
          </w:p>
        </w:tc>
        <w:tc>
          <w:tcPr>
            <w:tcW w:w="1071" w:type="dxa"/>
            <w:tcBorders>
              <w:top w:val="nil"/>
              <w:left w:val="nil"/>
              <w:bottom w:val="single" w:sz="4"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1,97</w:t>
            </w:r>
          </w:p>
        </w:tc>
        <w:tc>
          <w:tcPr>
            <w:tcW w:w="1134" w:type="dxa"/>
            <w:tcBorders>
              <w:top w:val="nil"/>
              <w:left w:val="nil"/>
              <w:bottom w:val="single" w:sz="4"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0,92</w:t>
            </w:r>
          </w:p>
        </w:tc>
      </w:tr>
      <w:tr w:rsidR="002A3FB0" w:rsidRPr="002A3FB0" w:rsidTr="00EC0824">
        <w:trPr>
          <w:trHeight w:val="270"/>
        </w:trPr>
        <w:tc>
          <w:tcPr>
            <w:tcW w:w="606" w:type="dxa"/>
            <w:tcBorders>
              <w:top w:val="nil"/>
              <w:left w:val="single" w:sz="8" w:space="0" w:color="auto"/>
              <w:bottom w:val="single" w:sz="8"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98" w:type="dxa"/>
            <w:tcBorders>
              <w:top w:val="nil"/>
              <w:left w:val="nil"/>
              <w:bottom w:val="single" w:sz="8"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50</w:t>
            </w:r>
          </w:p>
        </w:tc>
        <w:tc>
          <w:tcPr>
            <w:tcW w:w="598" w:type="dxa"/>
            <w:tcBorders>
              <w:top w:val="nil"/>
              <w:left w:val="nil"/>
              <w:bottom w:val="single" w:sz="8"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b/>
                <w:bCs/>
                <w:sz w:val="18"/>
                <w:szCs w:val="18"/>
                <w:lang w:val="es-ES"/>
              </w:rPr>
            </w:pPr>
            <w:r w:rsidRPr="002A3FB0">
              <w:rPr>
                <w:rFonts w:ascii="Arial" w:hAnsi="Arial" w:cs="Arial"/>
                <w:b/>
                <w:bCs/>
                <w:sz w:val="18"/>
                <w:szCs w:val="18"/>
                <w:lang w:val="es-ES"/>
              </w:rPr>
              <w:t>6</w:t>
            </w:r>
          </w:p>
        </w:tc>
        <w:tc>
          <w:tcPr>
            <w:tcW w:w="802" w:type="dxa"/>
            <w:tcBorders>
              <w:top w:val="nil"/>
              <w:left w:val="nil"/>
              <w:bottom w:val="single" w:sz="8"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4,25</w:t>
            </w:r>
          </w:p>
        </w:tc>
        <w:tc>
          <w:tcPr>
            <w:tcW w:w="818" w:type="dxa"/>
            <w:tcBorders>
              <w:top w:val="nil"/>
              <w:left w:val="nil"/>
              <w:bottom w:val="single" w:sz="8"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5,41</w:t>
            </w:r>
          </w:p>
        </w:tc>
        <w:tc>
          <w:tcPr>
            <w:tcW w:w="724" w:type="dxa"/>
            <w:tcBorders>
              <w:top w:val="nil"/>
              <w:left w:val="nil"/>
              <w:bottom w:val="single" w:sz="8"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12,60</w:t>
            </w:r>
          </w:p>
        </w:tc>
        <w:tc>
          <w:tcPr>
            <w:tcW w:w="661" w:type="dxa"/>
            <w:tcBorders>
              <w:top w:val="nil"/>
              <w:left w:val="nil"/>
              <w:bottom w:val="single" w:sz="8"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3,62</w:t>
            </w:r>
          </w:p>
        </w:tc>
        <w:tc>
          <w:tcPr>
            <w:tcW w:w="567" w:type="dxa"/>
            <w:tcBorders>
              <w:top w:val="nil"/>
              <w:left w:val="nil"/>
              <w:bottom w:val="single" w:sz="8"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1,52</w:t>
            </w:r>
          </w:p>
        </w:tc>
        <w:tc>
          <w:tcPr>
            <w:tcW w:w="653" w:type="dxa"/>
            <w:tcBorders>
              <w:top w:val="nil"/>
              <w:left w:val="nil"/>
              <w:bottom w:val="single" w:sz="8"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1,53</w:t>
            </w:r>
          </w:p>
        </w:tc>
        <w:tc>
          <w:tcPr>
            <w:tcW w:w="1071" w:type="dxa"/>
            <w:tcBorders>
              <w:top w:val="nil"/>
              <w:left w:val="nil"/>
              <w:bottom w:val="single" w:sz="8" w:space="0" w:color="auto"/>
              <w:right w:val="single" w:sz="4"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1,96</w:t>
            </w:r>
          </w:p>
        </w:tc>
        <w:tc>
          <w:tcPr>
            <w:tcW w:w="1134" w:type="dxa"/>
            <w:tcBorders>
              <w:top w:val="nil"/>
              <w:left w:val="nil"/>
              <w:bottom w:val="single" w:sz="8" w:space="0" w:color="auto"/>
              <w:right w:val="single" w:sz="8" w:space="0" w:color="auto"/>
            </w:tcBorders>
            <w:shd w:val="clear" w:color="auto" w:fill="auto"/>
            <w:noWrap/>
            <w:vAlign w:val="bottom"/>
          </w:tcPr>
          <w:p w:rsidR="002A3FB0" w:rsidRPr="002A3FB0" w:rsidRDefault="002A3FB0" w:rsidP="002A3FB0">
            <w:pPr>
              <w:overflowPunct/>
              <w:autoSpaceDE/>
              <w:autoSpaceDN/>
              <w:adjustRightInd/>
              <w:jc w:val="center"/>
              <w:textAlignment w:val="auto"/>
              <w:rPr>
                <w:rFonts w:ascii="Arial" w:hAnsi="Arial" w:cs="Arial"/>
                <w:sz w:val="18"/>
                <w:szCs w:val="18"/>
                <w:lang w:val="es-ES"/>
              </w:rPr>
            </w:pPr>
            <w:r w:rsidRPr="002A3FB0">
              <w:rPr>
                <w:rFonts w:ascii="Arial" w:hAnsi="Arial" w:cs="Arial"/>
                <w:sz w:val="18"/>
                <w:szCs w:val="18"/>
                <w:lang w:val="es-ES"/>
              </w:rPr>
              <w:t>0,90</w:t>
            </w:r>
          </w:p>
        </w:tc>
      </w:tr>
    </w:tbl>
    <w:p w:rsidR="002A3FB0" w:rsidRPr="002A3FB0" w:rsidRDefault="002A3FB0" w:rsidP="002A3FB0"/>
    <w:p w:rsidR="00FB5087" w:rsidRDefault="00FB5087" w:rsidP="00FB5087"/>
    <w:p w:rsidR="003C08F6" w:rsidRDefault="003C08F6" w:rsidP="003C08F6">
      <w:pPr>
        <w:spacing w:line="360" w:lineRule="auto"/>
        <w:ind w:left="426" w:firstLine="708"/>
        <w:jc w:val="both"/>
        <w:rPr>
          <w:rFonts w:ascii="Arial" w:hAnsi="Arial"/>
          <w:spacing w:val="20"/>
          <w:sz w:val="24"/>
        </w:rPr>
      </w:pPr>
      <w:r>
        <w:rPr>
          <w:rFonts w:ascii="Arial" w:hAnsi="Arial"/>
          <w:spacing w:val="20"/>
          <w:sz w:val="24"/>
        </w:rPr>
        <w:t>Tabl</w:t>
      </w:r>
      <w:r w:rsidR="00243B74">
        <w:rPr>
          <w:rFonts w:ascii="Arial" w:hAnsi="Arial"/>
          <w:spacing w:val="20"/>
          <w:sz w:val="24"/>
        </w:rPr>
        <w:t>a 10</w:t>
      </w:r>
      <w:r>
        <w:rPr>
          <w:rFonts w:ascii="Arial" w:hAnsi="Arial"/>
          <w:spacing w:val="20"/>
          <w:sz w:val="24"/>
        </w:rPr>
        <w:t>.- Especificaciones técnicas ángulos</w:t>
      </w:r>
    </w:p>
    <w:p w:rsidR="00FB5087" w:rsidRPr="00FB5087" w:rsidRDefault="00FB5087" w:rsidP="00FB5087"/>
    <w:p w:rsidR="00736C5B" w:rsidRPr="00E400EA" w:rsidRDefault="00736C5B" w:rsidP="00FB5087">
      <w:pPr>
        <w:spacing w:line="360" w:lineRule="auto"/>
        <w:jc w:val="center"/>
        <w:rPr>
          <w:rFonts w:ascii="Arial" w:hAnsi="Arial"/>
          <w:spacing w:val="20"/>
          <w:sz w:val="24"/>
          <w:szCs w:val="24"/>
        </w:rPr>
      </w:pPr>
    </w:p>
    <w:p w:rsidR="00B704B6" w:rsidRDefault="00B704B6" w:rsidP="00B704B6">
      <w:pPr>
        <w:spacing w:line="360" w:lineRule="auto"/>
        <w:jc w:val="both"/>
        <w:rPr>
          <w:rFonts w:ascii="Arial" w:hAnsi="Arial"/>
          <w:b/>
          <w:spacing w:val="20"/>
          <w:sz w:val="32"/>
        </w:rPr>
      </w:pPr>
    </w:p>
    <w:p w:rsidR="00B704B6" w:rsidRDefault="00B704B6" w:rsidP="00B704B6">
      <w:pPr>
        <w:spacing w:line="360" w:lineRule="auto"/>
        <w:jc w:val="both"/>
        <w:rPr>
          <w:rFonts w:ascii="Arial" w:hAnsi="Arial"/>
          <w:spacing w:val="20"/>
          <w:sz w:val="24"/>
        </w:rPr>
      </w:pPr>
    </w:p>
    <w:p w:rsidR="00747FC4" w:rsidRDefault="00747FC4" w:rsidP="00B704B6">
      <w:pPr>
        <w:spacing w:line="360" w:lineRule="auto"/>
        <w:jc w:val="both"/>
        <w:rPr>
          <w:rFonts w:ascii="Arial" w:hAnsi="Arial"/>
          <w:spacing w:val="20"/>
          <w:sz w:val="24"/>
        </w:rPr>
      </w:pPr>
    </w:p>
    <w:p w:rsidR="00243B74" w:rsidRDefault="00206377" w:rsidP="00B704B6">
      <w:pPr>
        <w:spacing w:line="360" w:lineRule="auto"/>
        <w:jc w:val="both"/>
      </w:pPr>
      <w:r>
        <w:rPr>
          <w:noProof/>
          <w:lang w:val="es-ES"/>
        </w:rPr>
        <w:lastRenderedPageBreak/>
        <w:drawing>
          <wp:inline distT="0" distB="0" distL="0" distR="0">
            <wp:extent cx="5257800" cy="68199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5257800" cy="6819900"/>
                    </a:xfrm>
                    <a:prstGeom prst="rect">
                      <a:avLst/>
                    </a:prstGeom>
                    <a:noFill/>
                    <a:ln w="9525">
                      <a:noFill/>
                      <a:miter lim="800000"/>
                      <a:headEnd/>
                      <a:tailEnd/>
                    </a:ln>
                  </pic:spPr>
                </pic:pic>
              </a:graphicData>
            </a:graphic>
          </wp:inline>
        </w:drawing>
      </w:r>
    </w:p>
    <w:p w:rsidR="00243B74" w:rsidRDefault="00243B74" w:rsidP="00B704B6">
      <w:pPr>
        <w:spacing w:line="360" w:lineRule="auto"/>
        <w:jc w:val="both"/>
      </w:pPr>
    </w:p>
    <w:p w:rsidR="00243B74" w:rsidRDefault="00243B74" w:rsidP="00243B74">
      <w:pPr>
        <w:spacing w:line="360" w:lineRule="auto"/>
        <w:ind w:left="426" w:firstLine="708"/>
        <w:jc w:val="both"/>
        <w:rPr>
          <w:rFonts w:ascii="Arial" w:hAnsi="Arial"/>
          <w:spacing w:val="20"/>
          <w:sz w:val="24"/>
        </w:rPr>
      </w:pPr>
      <w:r>
        <w:rPr>
          <w:rFonts w:ascii="Arial" w:hAnsi="Arial"/>
          <w:spacing w:val="20"/>
          <w:sz w:val="24"/>
        </w:rPr>
        <w:t>Tabla 11.- Simbología Neumática</w:t>
      </w:r>
    </w:p>
    <w:p w:rsidR="00243B74" w:rsidRDefault="00243B74" w:rsidP="00B704B6">
      <w:pPr>
        <w:spacing w:line="360" w:lineRule="auto"/>
        <w:jc w:val="both"/>
        <w:rPr>
          <w:rFonts w:ascii="Arial" w:hAnsi="Arial"/>
          <w:spacing w:val="20"/>
          <w:sz w:val="24"/>
        </w:rPr>
      </w:pPr>
    </w:p>
    <w:sectPr w:rsidR="00243B74" w:rsidSect="00EC0824">
      <w:headerReference w:type="default" r:id="rId32"/>
      <w:pgSz w:w="11907" w:h="16840" w:code="9"/>
      <w:pgMar w:top="2268" w:right="1361" w:bottom="2268" w:left="2268" w:header="1417" w:footer="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BA0" w:rsidRDefault="00DC5BA0" w:rsidP="00724AA8">
      <w:r>
        <w:separator/>
      </w:r>
    </w:p>
  </w:endnote>
  <w:endnote w:type="continuationSeparator" w:id="1">
    <w:p w:rsidR="00DC5BA0" w:rsidRDefault="00DC5BA0" w:rsidP="00724A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BA0" w:rsidRDefault="00DC5BA0" w:rsidP="00724AA8">
      <w:r>
        <w:separator/>
      </w:r>
    </w:p>
  </w:footnote>
  <w:footnote w:type="continuationSeparator" w:id="1">
    <w:p w:rsidR="00DC5BA0" w:rsidRDefault="00DC5BA0" w:rsidP="00724A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95" w:rsidRDefault="006D1795">
    <w:pPr>
      <w:pStyle w:val="Encabezado"/>
      <w:jc w:val="right"/>
    </w:pPr>
    <w:fldSimple w:instr=" PAGE   \* MERGEFORMAT ">
      <w:r w:rsidR="00206377">
        <w:rPr>
          <w:noProof/>
        </w:rPr>
        <w:t>1</w:t>
      </w:r>
    </w:fldSimple>
  </w:p>
  <w:p w:rsidR="00EC0824" w:rsidRDefault="00EC082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B145246"/>
    <w:lvl w:ilvl="0">
      <w:numFmt w:val="bullet"/>
      <w:lvlText w:val="*"/>
      <w:lvlJc w:val="left"/>
    </w:lvl>
  </w:abstractNum>
  <w:abstractNum w:abstractNumId="1">
    <w:nsid w:val="03364BDB"/>
    <w:multiLevelType w:val="hybridMultilevel"/>
    <w:tmpl w:val="7F44F4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5B445EA"/>
    <w:multiLevelType w:val="hybridMultilevel"/>
    <w:tmpl w:val="32ECEB0C"/>
    <w:lvl w:ilvl="0" w:tplc="2C02D87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4057194"/>
    <w:multiLevelType w:val="singleLevel"/>
    <w:tmpl w:val="FA6C8D8E"/>
    <w:lvl w:ilvl="0">
      <w:start w:val="1"/>
      <w:numFmt w:val="decimal"/>
      <w:lvlText w:val="%1."/>
      <w:legacy w:legacy="1" w:legacySpace="0" w:legacyIndent="283"/>
      <w:lvlJc w:val="left"/>
      <w:pPr>
        <w:ind w:left="1276" w:hanging="283"/>
      </w:pPr>
    </w:lvl>
  </w:abstractNum>
  <w:abstractNum w:abstractNumId="4">
    <w:nsid w:val="4B221D30"/>
    <w:multiLevelType w:val="singleLevel"/>
    <w:tmpl w:val="FA6C8D8E"/>
    <w:lvl w:ilvl="0">
      <w:start w:val="1"/>
      <w:numFmt w:val="decimal"/>
      <w:lvlText w:val="%1."/>
      <w:legacy w:legacy="1" w:legacySpace="0" w:legacyIndent="283"/>
      <w:lvlJc w:val="left"/>
      <w:pPr>
        <w:ind w:left="283" w:hanging="283"/>
      </w:pPr>
    </w:lvl>
  </w:abstractNum>
  <w:abstractNum w:abstractNumId="5">
    <w:nsid w:val="55B670B9"/>
    <w:multiLevelType w:val="multilevel"/>
    <w:tmpl w:val="97D2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173B7B"/>
    <w:multiLevelType w:val="hybridMultilevel"/>
    <w:tmpl w:val="EC204E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C471022"/>
    <w:multiLevelType w:val="multilevel"/>
    <w:tmpl w:val="229E6DB6"/>
    <w:lvl w:ilvl="0">
      <w:start w:val="1"/>
      <w:numFmt w:val="decimal"/>
      <w:lvlText w:val="%1."/>
      <w:lvlJc w:val="left"/>
      <w:pPr>
        <w:tabs>
          <w:tab w:val="num" w:pos="1353"/>
        </w:tabs>
        <w:ind w:left="1353" w:hanging="360"/>
      </w:pPr>
      <w:rPr>
        <w:rFonts w:hint="default"/>
      </w:rPr>
    </w:lvl>
    <w:lvl w:ilvl="1">
      <w:start w:val="3"/>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3153" w:hanging="2160"/>
      </w:pPr>
      <w:rPr>
        <w:rFonts w:hint="default"/>
      </w:rPr>
    </w:lvl>
    <w:lvl w:ilvl="8">
      <w:start w:val="1"/>
      <w:numFmt w:val="decimal"/>
      <w:isLgl/>
      <w:lvlText w:val="%1.%2.%3.%4.%5.%6.%7.%8.%9"/>
      <w:lvlJc w:val="left"/>
      <w:pPr>
        <w:ind w:left="3153" w:hanging="2160"/>
      </w:pPr>
      <w:rPr>
        <w:rFonts w:hint="default"/>
      </w:rPr>
    </w:lvl>
  </w:abstractNum>
  <w:abstractNum w:abstractNumId="8">
    <w:nsid w:val="7C8B2541"/>
    <w:multiLevelType w:val="singleLevel"/>
    <w:tmpl w:val="FA6C8D8E"/>
    <w:lvl w:ilvl="0">
      <w:start w:val="1"/>
      <w:numFmt w:val="decimal"/>
      <w:lvlText w:val="%1."/>
      <w:legacy w:legacy="1" w:legacySpace="0" w:legacyIndent="283"/>
      <w:lvlJc w:val="left"/>
      <w:pPr>
        <w:ind w:left="2551" w:hanging="283"/>
      </w:pPr>
    </w:lvl>
  </w:abstractNum>
  <w:num w:numId="1">
    <w:abstractNumId w:val="4"/>
  </w:num>
  <w:num w:numId="2">
    <w:abstractNumId w:val="8"/>
  </w:num>
  <w:num w:numId="3">
    <w:abstractNumId w:val="3"/>
  </w:num>
  <w:num w:numId="4">
    <w:abstractNumId w:val="0"/>
    <w:lvlOverride w:ilvl="0">
      <w:lvl w:ilvl="0">
        <w:start w:val="1"/>
        <w:numFmt w:val="bullet"/>
        <w:lvlText w:val=""/>
        <w:legacy w:legacy="1" w:legacySpace="0" w:legacyIndent="283"/>
        <w:lvlJc w:val="left"/>
        <w:pPr>
          <w:ind w:left="1417" w:hanging="283"/>
        </w:pPr>
        <w:rPr>
          <w:rFonts w:ascii="Symbol" w:hAnsi="Symbol" w:hint="default"/>
        </w:rPr>
      </w:lvl>
    </w:lvlOverride>
  </w:num>
  <w:num w:numId="5">
    <w:abstractNumId w:val="7"/>
  </w:num>
  <w:num w:numId="6">
    <w:abstractNumId w:val="5"/>
  </w:num>
  <w:num w:numId="7">
    <w:abstractNumId w:val="1"/>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00"/>
  <w:drawingGridVerticalSpacing w:val="120"/>
  <w:displayHorizontalDrawingGridEvery w:val="2"/>
  <w:displayVerticalDrawingGridEvery w:val="0"/>
  <w:characterSpacingControl w:val="doNotCompress"/>
  <w:hdrShapeDefaults>
    <o:shapedefaults v:ext="edit" spidmax="3074"/>
  </w:hdrShapeDefaults>
  <w:footnotePr>
    <w:footnote w:id="0"/>
    <w:footnote w:id="1"/>
  </w:footnotePr>
  <w:endnotePr>
    <w:endnote w:id="0"/>
    <w:endnote w:id="1"/>
  </w:endnotePr>
  <w:compat>
    <w:balanceSingleByteDoubleByteWidth/>
    <w:doNotLeaveBackslashAlone/>
    <w:ulTrailSpace/>
    <w:doNotExpandShiftReturn/>
  </w:compat>
  <w:rsids>
    <w:rsidRoot w:val="00536EDE"/>
    <w:rsid w:val="000111D5"/>
    <w:rsid w:val="000174C0"/>
    <w:rsid w:val="0006225B"/>
    <w:rsid w:val="0006499B"/>
    <w:rsid w:val="00065B07"/>
    <w:rsid w:val="00067E57"/>
    <w:rsid w:val="000837B6"/>
    <w:rsid w:val="000C42A6"/>
    <w:rsid w:val="000C5D8B"/>
    <w:rsid w:val="000D42DB"/>
    <w:rsid w:val="000D68B1"/>
    <w:rsid w:val="000E3A8A"/>
    <w:rsid w:val="000E4D00"/>
    <w:rsid w:val="000F71F0"/>
    <w:rsid w:val="00104935"/>
    <w:rsid w:val="00122AFE"/>
    <w:rsid w:val="0014652E"/>
    <w:rsid w:val="001535F8"/>
    <w:rsid w:val="00164D88"/>
    <w:rsid w:val="001752A8"/>
    <w:rsid w:val="001B389F"/>
    <w:rsid w:val="001C1EA3"/>
    <w:rsid w:val="001D2DCE"/>
    <w:rsid w:val="001D39ED"/>
    <w:rsid w:val="001D487E"/>
    <w:rsid w:val="001E3764"/>
    <w:rsid w:val="001F6B4D"/>
    <w:rsid w:val="00206377"/>
    <w:rsid w:val="002127FA"/>
    <w:rsid w:val="00223940"/>
    <w:rsid w:val="00227C09"/>
    <w:rsid w:val="00235C69"/>
    <w:rsid w:val="0023670B"/>
    <w:rsid w:val="00242D96"/>
    <w:rsid w:val="00243B74"/>
    <w:rsid w:val="0024593F"/>
    <w:rsid w:val="0025423B"/>
    <w:rsid w:val="002609A9"/>
    <w:rsid w:val="00284430"/>
    <w:rsid w:val="00285E98"/>
    <w:rsid w:val="002A21BF"/>
    <w:rsid w:val="002A3FB0"/>
    <w:rsid w:val="002C4C1E"/>
    <w:rsid w:val="002C7659"/>
    <w:rsid w:val="00306947"/>
    <w:rsid w:val="00312182"/>
    <w:rsid w:val="00327A40"/>
    <w:rsid w:val="00361E0C"/>
    <w:rsid w:val="00370E53"/>
    <w:rsid w:val="003A03E2"/>
    <w:rsid w:val="003C08F6"/>
    <w:rsid w:val="003C365C"/>
    <w:rsid w:val="003E27BB"/>
    <w:rsid w:val="003E44B9"/>
    <w:rsid w:val="003F7ABB"/>
    <w:rsid w:val="004170F4"/>
    <w:rsid w:val="004175F9"/>
    <w:rsid w:val="00421E33"/>
    <w:rsid w:val="00431C49"/>
    <w:rsid w:val="00443C9F"/>
    <w:rsid w:val="00450EF2"/>
    <w:rsid w:val="00453FE6"/>
    <w:rsid w:val="00470ECB"/>
    <w:rsid w:val="004776C6"/>
    <w:rsid w:val="00481625"/>
    <w:rsid w:val="00486C9F"/>
    <w:rsid w:val="00490C53"/>
    <w:rsid w:val="00492B92"/>
    <w:rsid w:val="00495565"/>
    <w:rsid w:val="004D0347"/>
    <w:rsid w:val="004D1E3A"/>
    <w:rsid w:val="004E478D"/>
    <w:rsid w:val="004F6082"/>
    <w:rsid w:val="005260DB"/>
    <w:rsid w:val="00536EDE"/>
    <w:rsid w:val="00545E29"/>
    <w:rsid w:val="0056238F"/>
    <w:rsid w:val="005666BD"/>
    <w:rsid w:val="00566D1C"/>
    <w:rsid w:val="00570974"/>
    <w:rsid w:val="0057547F"/>
    <w:rsid w:val="005A418A"/>
    <w:rsid w:val="005C45F2"/>
    <w:rsid w:val="005D2FB7"/>
    <w:rsid w:val="005E49B9"/>
    <w:rsid w:val="005F6830"/>
    <w:rsid w:val="005F791C"/>
    <w:rsid w:val="005F7F8A"/>
    <w:rsid w:val="00610592"/>
    <w:rsid w:val="00634567"/>
    <w:rsid w:val="00646796"/>
    <w:rsid w:val="00646811"/>
    <w:rsid w:val="00686235"/>
    <w:rsid w:val="00695BBD"/>
    <w:rsid w:val="006A04EA"/>
    <w:rsid w:val="006D1795"/>
    <w:rsid w:val="007111DF"/>
    <w:rsid w:val="00724AA8"/>
    <w:rsid w:val="00727795"/>
    <w:rsid w:val="0073346B"/>
    <w:rsid w:val="00736C5B"/>
    <w:rsid w:val="00747AB7"/>
    <w:rsid w:val="00747FC4"/>
    <w:rsid w:val="00767E82"/>
    <w:rsid w:val="00785972"/>
    <w:rsid w:val="00792C0A"/>
    <w:rsid w:val="007E102A"/>
    <w:rsid w:val="007E1668"/>
    <w:rsid w:val="007F1B2E"/>
    <w:rsid w:val="00821E94"/>
    <w:rsid w:val="008253ED"/>
    <w:rsid w:val="00834374"/>
    <w:rsid w:val="00837257"/>
    <w:rsid w:val="00871997"/>
    <w:rsid w:val="00891149"/>
    <w:rsid w:val="00896055"/>
    <w:rsid w:val="00896B92"/>
    <w:rsid w:val="008C15DD"/>
    <w:rsid w:val="008C2AD5"/>
    <w:rsid w:val="008E59F4"/>
    <w:rsid w:val="008E5BDD"/>
    <w:rsid w:val="008E7F42"/>
    <w:rsid w:val="0090134F"/>
    <w:rsid w:val="009109F4"/>
    <w:rsid w:val="00920D5A"/>
    <w:rsid w:val="00950C17"/>
    <w:rsid w:val="00966414"/>
    <w:rsid w:val="00986278"/>
    <w:rsid w:val="00987C8E"/>
    <w:rsid w:val="009934C7"/>
    <w:rsid w:val="009A11CD"/>
    <w:rsid w:val="009E215A"/>
    <w:rsid w:val="00A00C65"/>
    <w:rsid w:val="00A00FDC"/>
    <w:rsid w:val="00A035CA"/>
    <w:rsid w:val="00A228A6"/>
    <w:rsid w:val="00A50EC0"/>
    <w:rsid w:val="00A60AFD"/>
    <w:rsid w:val="00A61A77"/>
    <w:rsid w:val="00A81E30"/>
    <w:rsid w:val="00AA2E33"/>
    <w:rsid w:val="00AB5FD6"/>
    <w:rsid w:val="00AD04AC"/>
    <w:rsid w:val="00AD21AE"/>
    <w:rsid w:val="00AD24FA"/>
    <w:rsid w:val="00AE21A3"/>
    <w:rsid w:val="00AE5735"/>
    <w:rsid w:val="00B5683F"/>
    <w:rsid w:val="00B704B6"/>
    <w:rsid w:val="00B83255"/>
    <w:rsid w:val="00B86501"/>
    <w:rsid w:val="00B9229A"/>
    <w:rsid w:val="00B95DD8"/>
    <w:rsid w:val="00BB2C27"/>
    <w:rsid w:val="00BE591E"/>
    <w:rsid w:val="00BF2FA6"/>
    <w:rsid w:val="00BF680B"/>
    <w:rsid w:val="00C77619"/>
    <w:rsid w:val="00C93874"/>
    <w:rsid w:val="00C964B0"/>
    <w:rsid w:val="00CB1DE4"/>
    <w:rsid w:val="00D0788E"/>
    <w:rsid w:val="00D10B71"/>
    <w:rsid w:val="00D248BB"/>
    <w:rsid w:val="00D25897"/>
    <w:rsid w:val="00D25DF7"/>
    <w:rsid w:val="00D31B24"/>
    <w:rsid w:val="00D33AFF"/>
    <w:rsid w:val="00D3515B"/>
    <w:rsid w:val="00D3796A"/>
    <w:rsid w:val="00D47601"/>
    <w:rsid w:val="00D85AAF"/>
    <w:rsid w:val="00D90EA2"/>
    <w:rsid w:val="00D94E81"/>
    <w:rsid w:val="00D95422"/>
    <w:rsid w:val="00DA4788"/>
    <w:rsid w:val="00DC40FE"/>
    <w:rsid w:val="00DC5BA0"/>
    <w:rsid w:val="00DD6030"/>
    <w:rsid w:val="00E12A02"/>
    <w:rsid w:val="00E210C6"/>
    <w:rsid w:val="00E2676F"/>
    <w:rsid w:val="00E353AB"/>
    <w:rsid w:val="00E37ACE"/>
    <w:rsid w:val="00E400EA"/>
    <w:rsid w:val="00E47426"/>
    <w:rsid w:val="00E81918"/>
    <w:rsid w:val="00E82A0B"/>
    <w:rsid w:val="00E84516"/>
    <w:rsid w:val="00E878A1"/>
    <w:rsid w:val="00E91723"/>
    <w:rsid w:val="00E932BA"/>
    <w:rsid w:val="00EA168E"/>
    <w:rsid w:val="00EB1B3E"/>
    <w:rsid w:val="00EB6365"/>
    <w:rsid w:val="00EB6E69"/>
    <w:rsid w:val="00EC0824"/>
    <w:rsid w:val="00EC2B34"/>
    <w:rsid w:val="00EC505C"/>
    <w:rsid w:val="00ED2C51"/>
    <w:rsid w:val="00EE0647"/>
    <w:rsid w:val="00EE19F2"/>
    <w:rsid w:val="00F05CA2"/>
    <w:rsid w:val="00F17EB5"/>
    <w:rsid w:val="00F253F4"/>
    <w:rsid w:val="00F3619C"/>
    <w:rsid w:val="00F3706C"/>
    <w:rsid w:val="00FB5087"/>
    <w:rsid w:val="00FB5851"/>
    <w:rsid w:val="00FC42E7"/>
    <w:rsid w:val="00FC759E"/>
    <w:rsid w:val="00FD0908"/>
    <w:rsid w:val="00FF3AC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val="es-ES_tradnl"/>
    </w:rPr>
  </w:style>
  <w:style w:type="paragraph" w:styleId="Ttulo1">
    <w:name w:val="heading 1"/>
    <w:basedOn w:val="Normal"/>
    <w:next w:val="Normal"/>
    <w:qFormat/>
    <w:rsid w:val="00AD04AC"/>
    <w:pPr>
      <w:keepNext/>
      <w:tabs>
        <w:tab w:val="left" w:pos="709"/>
      </w:tabs>
      <w:overflowPunct/>
      <w:autoSpaceDE/>
      <w:autoSpaceDN/>
      <w:adjustRightInd/>
      <w:jc w:val="both"/>
      <w:textAlignment w:val="auto"/>
      <w:outlineLvl w:val="0"/>
    </w:pPr>
    <w:rPr>
      <w:rFonts w:ascii="Arial" w:hAnsi="Arial"/>
      <w:sz w:val="24"/>
    </w:rPr>
  </w:style>
  <w:style w:type="paragraph" w:styleId="Ttulo2">
    <w:name w:val="heading 2"/>
    <w:basedOn w:val="Normal"/>
    <w:next w:val="Normal"/>
    <w:qFormat/>
    <w:rsid w:val="00AD04AC"/>
    <w:pPr>
      <w:keepNext/>
      <w:tabs>
        <w:tab w:val="left" w:pos="1701"/>
        <w:tab w:val="left" w:pos="2410"/>
        <w:tab w:val="right" w:pos="7938"/>
      </w:tabs>
      <w:overflowPunct/>
      <w:autoSpaceDE/>
      <w:autoSpaceDN/>
      <w:adjustRightInd/>
      <w:ind w:left="1701" w:hanging="1701"/>
      <w:jc w:val="center"/>
      <w:textAlignment w:val="auto"/>
      <w:outlineLvl w:val="1"/>
    </w:pPr>
    <w:rPr>
      <w:rFonts w:ascii="Arial" w:hAnsi="Arial"/>
      <w:sz w:val="32"/>
    </w:rPr>
  </w:style>
  <w:style w:type="paragraph" w:styleId="Ttulo3">
    <w:name w:val="heading 3"/>
    <w:basedOn w:val="Normal"/>
    <w:next w:val="Normal"/>
    <w:qFormat/>
    <w:rsid w:val="00AD04AC"/>
    <w:pPr>
      <w:keepNext/>
      <w:overflowPunct/>
      <w:autoSpaceDE/>
      <w:autoSpaceDN/>
      <w:adjustRightInd/>
      <w:ind w:right="56"/>
      <w:jc w:val="both"/>
      <w:textAlignment w:val="auto"/>
      <w:outlineLvl w:val="2"/>
    </w:pPr>
    <w:rPr>
      <w:rFonts w:ascii="Arial" w:hAnsi="Arial"/>
      <w:sz w:val="24"/>
    </w:rPr>
  </w:style>
  <w:style w:type="paragraph" w:styleId="Ttulo4">
    <w:name w:val="heading 4"/>
    <w:basedOn w:val="Normal"/>
    <w:next w:val="Normal"/>
    <w:qFormat/>
    <w:rsid w:val="00AD04AC"/>
    <w:pPr>
      <w:keepNext/>
      <w:overflowPunct/>
      <w:autoSpaceDE/>
      <w:autoSpaceDN/>
      <w:adjustRightInd/>
      <w:jc w:val="center"/>
      <w:textAlignment w:val="auto"/>
      <w:outlineLvl w:val="3"/>
    </w:pPr>
    <w:rPr>
      <w:rFonts w:ascii="Arial" w:hAnsi="Arial"/>
      <w:sz w:val="32"/>
    </w:rPr>
  </w:style>
  <w:style w:type="paragraph" w:styleId="Ttulo5">
    <w:name w:val="heading 5"/>
    <w:basedOn w:val="Normal"/>
    <w:next w:val="Normal"/>
    <w:qFormat/>
    <w:rsid w:val="00AD04AC"/>
    <w:pPr>
      <w:keepNext/>
      <w:overflowPunct/>
      <w:autoSpaceDE/>
      <w:autoSpaceDN/>
      <w:adjustRightInd/>
      <w:ind w:left="5387"/>
      <w:jc w:val="both"/>
      <w:textAlignment w:val="auto"/>
      <w:outlineLvl w:val="4"/>
    </w:pPr>
    <w:rPr>
      <w:rFonts w:ascii="Arial" w:hAnsi="Arial" w:cs="Arial"/>
      <w:sz w:val="24"/>
    </w:rPr>
  </w:style>
  <w:style w:type="paragraph" w:styleId="Ttulo6">
    <w:name w:val="heading 6"/>
    <w:basedOn w:val="Normal"/>
    <w:next w:val="Normal"/>
    <w:qFormat/>
    <w:rsid w:val="00AD04AC"/>
    <w:pPr>
      <w:keepNext/>
      <w:overflowPunct/>
      <w:autoSpaceDE/>
      <w:autoSpaceDN/>
      <w:adjustRightInd/>
      <w:ind w:left="5529"/>
      <w:textAlignment w:val="auto"/>
      <w:outlineLvl w:val="5"/>
    </w:pPr>
    <w:rPr>
      <w:rFonts w:ascii="Arial" w:hAnsi="Arial" w:cs="Arial"/>
      <w:sz w:val="32"/>
    </w:rPr>
  </w:style>
  <w:style w:type="paragraph" w:styleId="Ttulo7">
    <w:name w:val="heading 7"/>
    <w:basedOn w:val="Normal"/>
    <w:next w:val="Normal"/>
    <w:qFormat/>
    <w:rsid w:val="00AD04AC"/>
    <w:pPr>
      <w:keepNext/>
      <w:overflowPunct/>
      <w:autoSpaceDE/>
      <w:autoSpaceDN/>
      <w:adjustRightInd/>
      <w:ind w:left="5387"/>
      <w:textAlignment w:val="auto"/>
      <w:outlineLvl w:val="6"/>
    </w:pPr>
    <w:rPr>
      <w:rFonts w:ascii="Arial" w:hAnsi="Arial" w:cs="Arial"/>
      <w:sz w:val="3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customStyle="1" w:styleId="BodyText2">
    <w:name w:val="Body Text 2"/>
    <w:basedOn w:val="Normal"/>
    <w:pPr>
      <w:spacing w:line="360" w:lineRule="auto"/>
      <w:ind w:left="1134" w:hanging="1134"/>
      <w:jc w:val="both"/>
    </w:pPr>
    <w:rPr>
      <w:rFonts w:ascii="Arial" w:hAnsi="Arial"/>
      <w:b/>
      <w:spacing w:val="20"/>
      <w:sz w:val="24"/>
    </w:rPr>
  </w:style>
  <w:style w:type="paragraph" w:styleId="Textoindependiente">
    <w:name w:val="Body Text"/>
    <w:basedOn w:val="Normal"/>
    <w:rsid w:val="00AD04AC"/>
    <w:pPr>
      <w:overflowPunct/>
      <w:autoSpaceDE/>
      <w:autoSpaceDN/>
      <w:adjustRightInd/>
      <w:ind w:right="56"/>
      <w:jc w:val="both"/>
      <w:textAlignment w:val="auto"/>
    </w:pPr>
    <w:rPr>
      <w:rFonts w:ascii="Arial" w:hAnsi="Arial"/>
      <w:sz w:val="24"/>
    </w:rPr>
  </w:style>
  <w:style w:type="paragraph" w:styleId="Textoindependiente2">
    <w:name w:val="Body Text 2"/>
    <w:basedOn w:val="Normal"/>
    <w:rsid w:val="00AD04AC"/>
    <w:pPr>
      <w:overflowPunct/>
      <w:autoSpaceDE/>
      <w:autoSpaceDN/>
      <w:adjustRightInd/>
      <w:jc w:val="both"/>
      <w:textAlignment w:val="auto"/>
    </w:pPr>
    <w:rPr>
      <w:rFonts w:ascii="Arial" w:hAnsi="Arial" w:cs="Arial"/>
      <w:sz w:val="32"/>
    </w:rPr>
  </w:style>
  <w:style w:type="paragraph" w:styleId="Textodebloque">
    <w:name w:val="Block Text"/>
    <w:basedOn w:val="Normal"/>
    <w:rsid w:val="00AD04AC"/>
    <w:pPr>
      <w:overflowPunct/>
      <w:autoSpaceDE/>
      <w:autoSpaceDN/>
      <w:adjustRightInd/>
      <w:spacing w:line="480" w:lineRule="auto"/>
      <w:ind w:left="1701" w:right="1758"/>
      <w:jc w:val="both"/>
      <w:textAlignment w:val="auto"/>
    </w:pPr>
    <w:rPr>
      <w:rFonts w:ascii="Arial" w:hAnsi="Arial"/>
      <w:sz w:val="32"/>
    </w:rPr>
  </w:style>
  <w:style w:type="character" w:styleId="Textoennegrita">
    <w:name w:val="Strong"/>
    <w:basedOn w:val="Fuentedeprrafopredeter"/>
    <w:uiPriority w:val="22"/>
    <w:qFormat/>
    <w:rsid w:val="0023670B"/>
    <w:rPr>
      <w:b/>
      <w:bCs/>
    </w:rPr>
  </w:style>
  <w:style w:type="paragraph" w:styleId="Epgrafe">
    <w:name w:val="caption"/>
    <w:basedOn w:val="Normal"/>
    <w:next w:val="Normal"/>
    <w:unhideWhenUsed/>
    <w:qFormat/>
    <w:rsid w:val="009934C7"/>
    <w:rPr>
      <w:b/>
      <w:bCs/>
    </w:rPr>
  </w:style>
  <w:style w:type="character" w:customStyle="1" w:styleId="PiedepginaCar">
    <w:name w:val="Pie de página Car"/>
    <w:basedOn w:val="Fuentedeprrafopredeter"/>
    <w:link w:val="Piedepgina"/>
    <w:uiPriority w:val="99"/>
    <w:rsid w:val="00BF680B"/>
    <w:rPr>
      <w:lang w:val="es-ES_tradnl"/>
    </w:rPr>
  </w:style>
  <w:style w:type="character" w:customStyle="1" w:styleId="EncabezadoCar">
    <w:name w:val="Encabezado Car"/>
    <w:basedOn w:val="Fuentedeprrafopredeter"/>
    <w:link w:val="Encabezado"/>
    <w:uiPriority w:val="99"/>
    <w:rsid w:val="00EC0824"/>
    <w:rPr>
      <w:lang w:val="es-ES_tradnl"/>
    </w:rPr>
  </w:style>
  <w:style w:type="paragraph" w:styleId="Sinespaciado">
    <w:name w:val="No Spacing"/>
    <w:link w:val="SinespaciadoCar"/>
    <w:uiPriority w:val="1"/>
    <w:qFormat/>
    <w:rsid w:val="00920D5A"/>
    <w:rPr>
      <w:rFonts w:ascii="Calibri" w:hAnsi="Calibri"/>
      <w:sz w:val="22"/>
      <w:szCs w:val="22"/>
      <w:lang w:eastAsia="en-US"/>
    </w:rPr>
  </w:style>
  <w:style w:type="character" w:customStyle="1" w:styleId="SinespaciadoCar">
    <w:name w:val="Sin espaciado Car"/>
    <w:basedOn w:val="Fuentedeprrafopredeter"/>
    <w:link w:val="Sinespaciado"/>
    <w:uiPriority w:val="1"/>
    <w:rsid w:val="00920D5A"/>
    <w:rPr>
      <w:rFonts w:ascii="Calibri" w:hAnsi="Calibri"/>
      <w:sz w:val="22"/>
      <w:szCs w:val="22"/>
      <w:lang w:val="es-ES" w:eastAsia="en-US" w:bidi="ar-SA"/>
    </w:rPr>
  </w:style>
  <w:style w:type="paragraph" w:styleId="Textodeglobo">
    <w:name w:val="Balloon Text"/>
    <w:basedOn w:val="Normal"/>
    <w:link w:val="TextodegloboCar"/>
    <w:rsid w:val="00920D5A"/>
    <w:rPr>
      <w:rFonts w:ascii="Tahoma" w:hAnsi="Tahoma" w:cs="Tahoma"/>
      <w:sz w:val="16"/>
      <w:szCs w:val="16"/>
    </w:rPr>
  </w:style>
  <w:style w:type="character" w:customStyle="1" w:styleId="TextodegloboCar">
    <w:name w:val="Texto de globo Car"/>
    <w:basedOn w:val="Fuentedeprrafopredeter"/>
    <w:link w:val="Textodeglobo"/>
    <w:rsid w:val="00920D5A"/>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divs>
    <w:div w:id="75444365">
      <w:bodyDiv w:val="1"/>
      <w:marLeft w:val="0"/>
      <w:marRight w:val="0"/>
      <w:marTop w:val="0"/>
      <w:marBottom w:val="0"/>
      <w:divBdr>
        <w:top w:val="none" w:sz="0" w:space="0" w:color="auto"/>
        <w:left w:val="none" w:sz="0" w:space="0" w:color="auto"/>
        <w:bottom w:val="none" w:sz="0" w:space="0" w:color="auto"/>
        <w:right w:val="none" w:sz="0" w:space="0" w:color="auto"/>
      </w:divBdr>
    </w:div>
    <w:div w:id="121115789">
      <w:bodyDiv w:val="1"/>
      <w:marLeft w:val="0"/>
      <w:marRight w:val="0"/>
      <w:marTop w:val="0"/>
      <w:marBottom w:val="0"/>
      <w:divBdr>
        <w:top w:val="none" w:sz="0" w:space="0" w:color="auto"/>
        <w:left w:val="none" w:sz="0" w:space="0" w:color="auto"/>
        <w:bottom w:val="none" w:sz="0" w:space="0" w:color="auto"/>
        <w:right w:val="none" w:sz="0" w:space="0" w:color="auto"/>
      </w:divBdr>
    </w:div>
    <w:div w:id="335307668">
      <w:bodyDiv w:val="1"/>
      <w:marLeft w:val="0"/>
      <w:marRight w:val="0"/>
      <w:marTop w:val="0"/>
      <w:marBottom w:val="0"/>
      <w:divBdr>
        <w:top w:val="none" w:sz="0" w:space="0" w:color="auto"/>
        <w:left w:val="none" w:sz="0" w:space="0" w:color="auto"/>
        <w:bottom w:val="none" w:sz="0" w:space="0" w:color="auto"/>
        <w:right w:val="none" w:sz="0" w:space="0" w:color="auto"/>
      </w:divBdr>
    </w:div>
    <w:div w:id="399719220">
      <w:bodyDiv w:val="1"/>
      <w:marLeft w:val="0"/>
      <w:marRight w:val="0"/>
      <w:marTop w:val="0"/>
      <w:marBottom w:val="0"/>
      <w:divBdr>
        <w:top w:val="none" w:sz="0" w:space="0" w:color="auto"/>
        <w:left w:val="none" w:sz="0" w:space="0" w:color="auto"/>
        <w:bottom w:val="none" w:sz="0" w:space="0" w:color="auto"/>
        <w:right w:val="none" w:sz="0" w:space="0" w:color="auto"/>
      </w:divBdr>
    </w:div>
    <w:div w:id="446118500">
      <w:bodyDiv w:val="1"/>
      <w:marLeft w:val="0"/>
      <w:marRight w:val="0"/>
      <w:marTop w:val="0"/>
      <w:marBottom w:val="0"/>
      <w:divBdr>
        <w:top w:val="none" w:sz="0" w:space="0" w:color="auto"/>
        <w:left w:val="none" w:sz="0" w:space="0" w:color="auto"/>
        <w:bottom w:val="none" w:sz="0" w:space="0" w:color="auto"/>
        <w:right w:val="none" w:sz="0" w:space="0" w:color="auto"/>
      </w:divBdr>
    </w:div>
    <w:div w:id="583606082">
      <w:bodyDiv w:val="1"/>
      <w:marLeft w:val="0"/>
      <w:marRight w:val="0"/>
      <w:marTop w:val="0"/>
      <w:marBottom w:val="0"/>
      <w:divBdr>
        <w:top w:val="none" w:sz="0" w:space="0" w:color="auto"/>
        <w:left w:val="none" w:sz="0" w:space="0" w:color="auto"/>
        <w:bottom w:val="none" w:sz="0" w:space="0" w:color="auto"/>
        <w:right w:val="none" w:sz="0" w:space="0" w:color="auto"/>
      </w:divBdr>
    </w:div>
    <w:div w:id="692341935">
      <w:bodyDiv w:val="1"/>
      <w:marLeft w:val="0"/>
      <w:marRight w:val="0"/>
      <w:marTop w:val="0"/>
      <w:marBottom w:val="0"/>
      <w:divBdr>
        <w:top w:val="none" w:sz="0" w:space="0" w:color="auto"/>
        <w:left w:val="none" w:sz="0" w:space="0" w:color="auto"/>
        <w:bottom w:val="none" w:sz="0" w:space="0" w:color="auto"/>
        <w:right w:val="none" w:sz="0" w:space="0" w:color="auto"/>
      </w:divBdr>
    </w:div>
    <w:div w:id="737629624">
      <w:bodyDiv w:val="1"/>
      <w:marLeft w:val="0"/>
      <w:marRight w:val="0"/>
      <w:marTop w:val="0"/>
      <w:marBottom w:val="0"/>
      <w:divBdr>
        <w:top w:val="none" w:sz="0" w:space="0" w:color="auto"/>
        <w:left w:val="none" w:sz="0" w:space="0" w:color="auto"/>
        <w:bottom w:val="none" w:sz="0" w:space="0" w:color="auto"/>
        <w:right w:val="none" w:sz="0" w:space="0" w:color="auto"/>
      </w:divBdr>
    </w:div>
    <w:div w:id="799225828">
      <w:bodyDiv w:val="1"/>
      <w:marLeft w:val="0"/>
      <w:marRight w:val="0"/>
      <w:marTop w:val="0"/>
      <w:marBottom w:val="0"/>
      <w:divBdr>
        <w:top w:val="none" w:sz="0" w:space="0" w:color="auto"/>
        <w:left w:val="none" w:sz="0" w:space="0" w:color="auto"/>
        <w:bottom w:val="none" w:sz="0" w:space="0" w:color="auto"/>
        <w:right w:val="none" w:sz="0" w:space="0" w:color="auto"/>
      </w:divBdr>
    </w:div>
    <w:div w:id="803352894">
      <w:bodyDiv w:val="1"/>
      <w:marLeft w:val="0"/>
      <w:marRight w:val="0"/>
      <w:marTop w:val="0"/>
      <w:marBottom w:val="0"/>
      <w:divBdr>
        <w:top w:val="none" w:sz="0" w:space="0" w:color="auto"/>
        <w:left w:val="none" w:sz="0" w:space="0" w:color="auto"/>
        <w:bottom w:val="none" w:sz="0" w:space="0" w:color="auto"/>
        <w:right w:val="none" w:sz="0" w:space="0" w:color="auto"/>
      </w:divBdr>
    </w:div>
    <w:div w:id="827209717">
      <w:bodyDiv w:val="1"/>
      <w:marLeft w:val="0"/>
      <w:marRight w:val="0"/>
      <w:marTop w:val="0"/>
      <w:marBottom w:val="0"/>
      <w:divBdr>
        <w:top w:val="none" w:sz="0" w:space="0" w:color="auto"/>
        <w:left w:val="none" w:sz="0" w:space="0" w:color="auto"/>
        <w:bottom w:val="none" w:sz="0" w:space="0" w:color="auto"/>
        <w:right w:val="none" w:sz="0" w:space="0" w:color="auto"/>
      </w:divBdr>
    </w:div>
    <w:div w:id="887691911">
      <w:bodyDiv w:val="1"/>
      <w:marLeft w:val="0"/>
      <w:marRight w:val="0"/>
      <w:marTop w:val="0"/>
      <w:marBottom w:val="0"/>
      <w:divBdr>
        <w:top w:val="none" w:sz="0" w:space="0" w:color="auto"/>
        <w:left w:val="none" w:sz="0" w:space="0" w:color="auto"/>
        <w:bottom w:val="none" w:sz="0" w:space="0" w:color="auto"/>
        <w:right w:val="none" w:sz="0" w:space="0" w:color="auto"/>
      </w:divBdr>
    </w:div>
    <w:div w:id="998849895">
      <w:bodyDiv w:val="1"/>
      <w:marLeft w:val="0"/>
      <w:marRight w:val="0"/>
      <w:marTop w:val="0"/>
      <w:marBottom w:val="0"/>
      <w:divBdr>
        <w:top w:val="none" w:sz="0" w:space="0" w:color="auto"/>
        <w:left w:val="none" w:sz="0" w:space="0" w:color="auto"/>
        <w:bottom w:val="none" w:sz="0" w:space="0" w:color="auto"/>
        <w:right w:val="none" w:sz="0" w:space="0" w:color="auto"/>
      </w:divBdr>
    </w:div>
    <w:div w:id="1245609174">
      <w:bodyDiv w:val="1"/>
      <w:marLeft w:val="0"/>
      <w:marRight w:val="0"/>
      <w:marTop w:val="0"/>
      <w:marBottom w:val="0"/>
      <w:divBdr>
        <w:top w:val="none" w:sz="0" w:space="0" w:color="auto"/>
        <w:left w:val="none" w:sz="0" w:space="0" w:color="auto"/>
        <w:bottom w:val="none" w:sz="0" w:space="0" w:color="auto"/>
        <w:right w:val="none" w:sz="0" w:space="0" w:color="auto"/>
      </w:divBdr>
    </w:div>
    <w:div w:id="1259366800">
      <w:bodyDiv w:val="1"/>
      <w:marLeft w:val="0"/>
      <w:marRight w:val="0"/>
      <w:marTop w:val="0"/>
      <w:marBottom w:val="0"/>
      <w:divBdr>
        <w:top w:val="none" w:sz="0" w:space="0" w:color="auto"/>
        <w:left w:val="none" w:sz="0" w:space="0" w:color="auto"/>
        <w:bottom w:val="none" w:sz="0" w:space="0" w:color="auto"/>
        <w:right w:val="none" w:sz="0" w:space="0" w:color="auto"/>
      </w:divBdr>
    </w:div>
    <w:div w:id="1371685615">
      <w:bodyDiv w:val="1"/>
      <w:marLeft w:val="0"/>
      <w:marRight w:val="0"/>
      <w:marTop w:val="0"/>
      <w:marBottom w:val="0"/>
      <w:divBdr>
        <w:top w:val="none" w:sz="0" w:space="0" w:color="auto"/>
        <w:left w:val="none" w:sz="0" w:space="0" w:color="auto"/>
        <w:bottom w:val="none" w:sz="0" w:space="0" w:color="auto"/>
        <w:right w:val="none" w:sz="0" w:space="0" w:color="auto"/>
      </w:divBdr>
    </w:div>
    <w:div w:id="1382941710">
      <w:bodyDiv w:val="1"/>
      <w:marLeft w:val="0"/>
      <w:marRight w:val="0"/>
      <w:marTop w:val="0"/>
      <w:marBottom w:val="0"/>
      <w:divBdr>
        <w:top w:val="none" w:sz="0" w:space="0" w:color="auto"/>
        <w:left w:val="none" w:sz="0" w:space="0" w:color="auto"/>
        <w:bottom w:val="none" w:sz="0" w:space="0" w:color="auto"/>
        <w:right w:val="none" w:sz="0" w:space="0" w:color="auto"/>
      </w:divBdr>
    </w:div>
    <w:div w:id="1408722545">
      <w:bodyDiv w:val="1"/>
      <w:marLeft w:val="0"/>
      <w:marRight w:val="0"/>
      <w:marTop w:val="0"/>
      <w:marBottom w:val="0"/>
      <w:divBdr>
        <w:top w:val="none" w:sz="0" w:space="0" w:color="auto"/>
        <w:left w:val="none" w:sz="0" w:space="0" w:color="auto"/>
        <w:bottom w:val="none" w:sz="0" w:space="0" w:color="auto"/>
        <w:right w:val="none" w:sz="0" w:space="0" w:color="auto"/>
      </w:divBdr>
      <w:divsChild>
        <w:div w:id="444232531">
          <w:marLeft w:val="0"/>
          <w:marRight w:val="0"/>
          <w:marTop w:val="0"/>
          <w:marBottom w:val="0"/>
          <w:divBdr>
            <w:top w:val="none" w:sz="0" w:space="0" w:color="auto"/>
            <w:left w:val="none" w:sz="0" w:space="0" w:color="auto"/>
            <w:bottom w:val="none" w:sz="0" w:space="0" w:color="auto"/>
            <w:right w:val="none" w:sz="0" w:space="0" w:color="auto"/>
          </w:divBdr>
          <w:divsChild>
            <w:div w:id="1062556048">
              <w:marLeft w:val="0"/>
              <w:marRight w:val="0"/>
              <w:marTop w:val="0"/>
              <w:marBottom w:val="0"/>
              <w:divBdr>
                <w:top w:val="none" w:sz="0" w:space="0" w:color="auto"/>
                <w:left w:val="none" w:sz="0" w:space="0" w:color="auto"/>
                <w:bottom w:val="none" w:sz="0" w:space="0" w:color="auto"/>
                <w:right w:val="none" w:sz="0" w:space="0" w:color="auto"/>
              </w:divBdr>
              <w:divsChild>
                <w:div w:id="341513836">
                  <w:marLeft w:val="0"/>
                  <w:marRight w:val="0"/>
                  <w:marTop w:val="0"/>
                  <w:marBottom w:val="0"/>
                  <w:divBdr>
                    <w:top w:val="none" w:sz="0" w:space="0" w:color="auto"/>
                    <w:left w:val="none" w:sz="0" w:space="0" w:color="auto"/>
                    <w:bottom w:val="none" w:sz="0" w:space="0" w:color="auto"/>
                    <w:right w:val="none" w:sz="0" w:space="0" w:color="auto"/>
                  </w:divBdr>
                  <w:divsChild>
                    <w:div w:id="206377532">
                      <w:marLeft w:val="0"/>
                      <w:marRight w:val="0"/>
                      <w:marTop w:val="0"/>
                      <w:marBottom w:val="0"/>
                      <w:divBdr>
                        <w:top w:val="none" w:sz="0" w:space="0" w:color="auto"/>
                        <w:left w:val="none" w:sz="0" w:space="0" w:color="auto"/>
                        <w:bottom w:val="none" w:sz="0" w:space="0" w:color="auto"/>
                        <w:right w:val="none" w:sz="0" w:space="0" w:color="auto"/>
                      </w:divBdr>
                      <w:divsChild>
                        <w:div w:id="1259171351">
                          <w:marLeft w:val="0"/>
                          <w:marRight w:val="0"/>
                          <w:marTop w:val="0"/>
                          <w:marBottom w:val="0"/>
                          <w:divBdr>
                            <w:top w:val="none" w:sz="0" w:space="0" w:color="auto"/>
                            <w:left w:val="none" w:sz="0" w:space="0" w:color="auto"/>
                            <w:bottom w:val="none" w:sz="0" w:space="0" w:color="auto"/>
                            <w:right w:val="none" w:sz="0" w:space="0" w:color="auto"/>
                          </w:divBdr>
                          <w:divsChild>
                            <w:div w:id="896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302420">
      <w:bodyDiv w:val="1"/>
      <w:marLeft w:val="0"/>
      <w:marRight w:val="0"/>
      <w:marTop w:val="0"/>
      <w:marBottom w:val="0"/>
      <w:divBdr>
        <w:top w:val="none" w:sz="0" w:space="0" w:color="auto"/>
        <w:left w:val="none" w:sz="0" w:space="0" w:color="auto"/>
        <w:bottom w:val="none" w:sz="0" w:space="0" w:color="auto"/>
        <w:right w:val="none" w:sz="0" w:space="0" w:color="auto"/>
      </w:divBdr>
    </w:div>
    <w:div w:id="1475565986">
      <w:bodyDiv w:val="1"/>
      <w:marLeft w:val="0"/>
      <w:marRight w:val="0"/>
      <w:marTop w:val="0"/>
      <w:marBottom w:val="0"/>
      <w:divBdr>
        <w:top w:val="none" w:sz="0" w:space="0" w:color="auto"/>
        <w:left w:val="none" w:sz="0" w:space="0" w:color="auto"/>
        <w:bottom w:val="none" w:sz="0" w:space="0" w:color="auto"/>
        <w:right w:val="none" w:sz="0" w:space="0" w:color="auto"/>
      </w:divBdr>
    </w:div>
    <w:div w:id="1551264280">
      <w:bodyDiv w:val="1"/>
      <w:marLeft w:val="0"/>
      <w:marRight w:val="0"/>
      <w:marTop w:val="0"/>
      <w:marBottom w:val="0"/>
      <w:divBdr>
        <w:top w:val="none" w:sz="0" w:space="0" w:color="auto"/>
        <w:left w:val="none" w:sz="0" w:space="0" w:color="auto"/>
        <w:bottom w:val="none" w:sz="0" w:space="0" w:color="auto"/>
        <w:right w:val="none" w:sz="0" w:space="0" w:color="auto"/>
      </w:divBdr>
    </w:div>
    <w:div w:id="1555235588">
      <w:bodyDiv w:val="1"/>
      <w:marLeft w:val="0"/>
      <w:marRight w:val="0"/>
      <w:marTop w:val="0"/>
      <w:marBottom w:val="0"/>
      <w:divBdr>
        <w:top w:val="none" w:sz="0" w:space="0" w:color="auto"/>
        <w:left w:val="none" w:sz="0" w:space="0" w:color="auto"/>
        <w:bottom w:val="none" w:sz="0" w:space="0" w:color="auto"/>
        <w:right w:val="none" w:sz="0" w:space="0" w:color="auto"/>
      </w:divBdr>
    </w:div>
    <w:div w:id="1651208537">
      <w:bodyDiv w:val="1"/>
      <w:marLeft w:val="0"/>
      <w:marRight w:val="0"/>
      <w:marTop w:val="0"/>
      <w:marBottom w:val="0"/>
      <w:divBdr>
        <w:top w:val="none" w:sz="0" w:space="0" w:color="auto"/>
        <w:left w:val="none" w:sz="0" w:space="0" w:color="auto"/>
        <w:bottom w:val="none" w:sz="0" w:space="0" w:color="auto"/>
        <w:right w:val="none" w:sz="0" w:space="0" w:color="auto"/>
      </w:divBdr>
    </w:div>
    <w:div w:id="1658070196">
      <w:bodyDiv w:val="1"/>
      <w:marLeft w:val="0"/>
      <w:marRight w:val="0"/>
      <w:marTop w:val="0"/>
      <w:marBottom w:val="0"/>
      <w:divBdr>
        <w:top w:val="none" w:sz="0" w:space="0" w:color="auto"/>
        <w:left w:val="none" w:sz="0" w:space="0" w:color="auto"/>
        <w:bottom w:val="none" w:sz="0" w:space="0" w:color="auto"/>
        <w:right w:val="none" w:sz="0" w:space="0" w:color="auto"/>
      </w:divBdr>
    </w:div>
    <w:div w:id="1659580152">
      <w:bodyDiv w:val="1"/>
      <w:marLeft w:val="0"/>
      <w:marRight w:val="0"/>
      <w:marTop w:val="0"/>
      <w:marBottom w:val="0"/>
      <w:divBdr>
        <w:top w:val="none" w:sz="0" w:space="0" w:color="auto"/>
        <w:left w:val="none" w:sz="0" w:space="0" w:color="auto"/>
        <w:bottom w:val="none" w:sz="0" w:space="0" w:color="auto"/>
        <w:right w:val="none" w:sz="0" w:space="0" w:color="auto"/>
      </w:divBdr>
    </w:div>
    <w:div w:id="1672610231">
      <w:bodyDiv w:val="1"/>
      <w:marLeft w:val="0"/>
      <w:marRight w:val="0"/>
      <w:marTop w:val="0"/>
      <w:marBottom w:val="0"/>
      <w:divBdr>
        <w:top w:val="none" w:sz="0" w:space="0" w:color="auto"/>
        <w:left w:val="none" w:sz="0" w:space="0" w:color="auto"/>
        <w:bottom w:val="none" w:sz="0" w:space="0" w:color="auto"/>
        <w:right w:val="none" w:sz="0" w:space="0" w:color="auto"/>
      </w:divBdr>
    </w:div>
    <w:div w:id="1799564938">
      <w:bodyDiv w:val="1"/>
      <w:marLeft w:val="0"/>
      <w:marRight w:val="0"/>
      <w:marTop w:val="0"/>
      <w:marBottom w:val="0"/>
      <w:divBdr>
        <w:top w:val="none" w:sz="0" w:space="0" w:color="auto"/>
        <w:left w:val="none" w:sz="0" w:space="0" w:color="auto"/>
        <w:bottom w:val="none" w:sz="0" w:space="0" w:color="auto"/>
        <w:right w:val="none" w:sz="0" w:space="0" w:color="auto"/>
      </w:divBdr>
    </w:div>
    <w:div w:id="1908802619">
      <w:bodyDiv w:val="1"/>
      <w:marLeft w:val="0"/>
      <w:marRight w:val="0"/>
      <w:marTop w:val="0"/>
      <w:marBottom w:val="0"/>
      <w:divBdr>
        <w:top w:val="none" w:sz="0" w:space="0" w:color="auto"/>
        <w:left w:val="none" w:sz="0" w:space="0" w:color="auto"/>
        <w:bottom w:val="none" w:sz="0" w:space="0" w:color="auto"/>
        <w:right w:val="none" w:sz="0" w:space="0" w:color="auto"/>
      </w:divBdr>
    </w:div>
    <w:div w:id="1998462231">
      <w:bodyDiv w:val="1"/>
      <w:marLeft w:val="0"/>
      <w:marRight w:val="0"/>
      <w:marTop w:val="0"/>
      <w:marBottom w:val="0"/>
      <w:divBdr>
        <w:top w:val="none" w:sz="0" w:space="0" w:color="auto"/>
        <w:left w:val="none" w:sz="0" w:space="0" w:color="auto"/>
        <w:bottom w:val="none" w:sz="0" w:space="0" w:color="auto"/>
        <w:right w:val="none" w:sz="0" w:space="0" w:color="auto"/>
      </w:divBdr>
    </w:div>
    <w:div w:id="2038653764">
      <w:bodyDiv w:val="1"/>
      <w:marLeft w:val="0"/>
      <w:marRight w:val="0"/>
      <w:marTop w:val="0"/>
      <w:marBottom w:val="0"/>
      <w:divBdr>
        <w:top w:val="none" w:sz="0" w:space="0" w:color="auto"/>
        <w:left w:val="none" w:sz="0" w:space="0" w:color="auto"/>
        <w:bottom w:val="none" w:sz="0" w:space="0" w:color="auto"/>
        <w:right w:val="none" w:sz="0" w:space="0" w:color="auto"/>
      </w:divBdr>
    </w:div>
    <w:div w:id="2051496436">
      <w:bodyDiv w:val="1"/>
      <w:marLeft w:val="0"/>
      <w:marRight w:val="0"/>
      <w:marTop w:val="0"/>
      <w:marBottom w:val="0"/>
      <w:divBdr>
        <w:top w:val="none" w:sz="0" w:space="0" w:color="auto"/>
        <w:left w:val="none" w:sz="0" w:space="0" w:color="auto"/>
        <w:bottom w:val="none" w:sz="0" w:space="0" w:color="auto"/>
        <w:right w:val="none" w:sz="0" w:space="0" w:color="auto"/>
      </w:divBdr>
    </w:div>
    <w:div w:id="208236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4.xm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3.xml"/><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2.xml"/><Relationship Id="rId27" Type="http://schemas.openxmlformats.org/officeDocument/2006/relationships/image" Target="media/image16.png"/><Relationship Id="rId30"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11"/>
  <c:chart>
    <c:plotArea>
      <c:layout/>
      <c:barChart>
        <c:barDir val="col"/>
        <c:grouping val="clustered"/>
        <c:ser>
          <c:idx val="0"/>
          <c:order val="0"/>
          <c:cat>
            <c:strRef>
              <c:f>Hoja1!$A$37:$A$41</c:f>
              <c:strCache>
                <c:ptCount val="5"/>
                <c:pt idx="0">
                  <c:v>FEBRERO</c:v>
                </c:pt>
                <c:pt idx="1">
                  <c:v>MARZO</c:v>
                </c:pt>
                <c:pt idx="2">
                  <c:v>ABRIL</c:v>
                </c:pt>
                <c:pt idx="3">
                  <c:v>MAYO</c:v>
                </c:pt>
                <c:pt idx="4">
                  <c:v>JUNIO</c:v>
                </c:pt>
              </c:strCache>
            </c:strRef>
          </c:cat>
          <c:val>
            <c:numRef>
              <c:f>Hoja1!$B$37:$B$41</c:f>
              <c:numCache>
                <c:formatCode>General</c:formatCode>
                <c:ptCount val="5"/>
                <c:pt idx="0">
                  <c:v>0</c:v>
                </c:pt>
                <c:pt idx="1">
                  <c:v>0</c:v>
                </c:pt>
                <c:pt idx="2">
                  <c:v>350</c:v>
                </c:pt>
                <c:pt idx="3">
                  <c:v>395</c:v>
                </c:pt>
                <c:pt idx="4">
                  <c:v>455</c:v>
                </c:pt>
              </c:numCache>
            </c:numRef>
          </c:val>
        </c:ser>
        <c:ser>
          <c:idx val="1"/>
          <c:order val="1"/>
          <c:cat>
            <c:strRef>
              <c:f>Hoja1!$A$37:$A$41</c:f>
              <c:strCache>
                <c:ptCount val="5"/>
                <c:pt idx="0">
                  <c:v>FEBRERO</c:v>
                </c:pt>
                <c:pt idx="1">
                  <c:v>MARZO</c:v>
                </c:pt>
                <c:pt idx="2">
                  <c:v>ABRIL</c:v>
                </c:pt>
                <c:pt idx="3">
                  <c:v>MAYO</c:v>
                </c:pt>
                <c:pt idx="4">
                  <c:v>JUNIO</c:v>
                </c:pt>
              </c:strCache>
            </c:strRef>
          </c:cat>
          <c:val>
            <c:numRef>
              <c:f>Hoja1!$C$37:$C$41</c:f>
              <c:numCache>
                <c:formatCode>General</c:formatCode>
                <c:ptCount val="5"/>
                <c:pt idx="0">
                  <c:v>0</c:v>
                </c:pt>
                <c:pt idx="1">
                  <c:v>0</c:v>
                </c:pt>
                <c:pt idx="2">
                  <c:v>333.6400000000001</c:v>
                </c:pt>
                <c:pt idx="3">
                  <c:v>383.54</c:v>
                </c:pt>
                <c:pt idx="4">
                  <c:v>457.28</c:v>
                </c:pt>
              </c:numCache>
            </c:numRef>
          </c:val>
        </c:ser>
        <c:ser>
          <c:idx val="2"/>
          <c:order val="2"/>
          <c:cat>
            <c:strRef>
              <c:f>Hoja1!$A$37:$A$41</c:f>
              <c:strCache>
                <c:ptCount val="5"/>
                <c:pt idx="0">
                  <c:v>FEBRERO</c:v>
                </c:pt>
                <c:pt idx="1">
                  <c:v>MARZO</c:v>
                </c:pt>
                <c:pt idx="2">
                  <c:v>ABRIL</c:v>
                </c:pt>
                <c:pt idx="3">
                  <c:v>MAYO</c:v>
                </c:pt>
                <c:pt idx="4">
                  <c:v>JUNIO</c:v>
                </c:pt>
              </c:strCache>
            </c:strRef>
          </c:cat>
          <c:val>
            <c:numRef>
              <c:f>Hoja1!$D$37:$D$41</c:f>
              <c:numCache>
                <c:formatCode>General</c:formatCode>
                <c:ptCount val="5"/>
                <c:pt idx="0">
                  <c:v>0</c:v>
                </c:pt>
                <c:pt idx="1">
                  <c:v>0</c:v>
                </c:pt>
                <c:pt idx="2">
                  <c:v>-16.360000000000014</c:v>
                </c:pt>
                <c:pt idx="3">
                  <c:v>-11.459999999999987</c:v>
                </c:pt>
                <c:pt idx="4">
                  <c:v>2.2799999999999732</c:v>
                </c:pt>
              </c:numCache>
            </c:numRef>
          </c:val>
        </c:ser>
        <c:axId val="94738304"/>
        <c:axId val="94739840"/>
      </c:barChart>
      <c:catAx>
        <c:axId val="94738304"/>
        <c:scaling>
          <c:orientation val="minMax"/>
        </c:scaling>
        <c:axPos val="b"/>
        <c:tickLblPos val="nextTo"/>
        <c:crossAx val="94739840"/>
        <c:crosses val="autoZero"/>
        <c:auto val="1"/>
        <c:lblAlgn val="ctr"/>
        <c:lblOffset val="100"/>
      </c:catAx>
      <c:valAx>
        <c:axId val="94739840"/>
        <c:scaling>
          <c:orientation val="minMax"/>
        </c:scaling>
        <c:axPos val="l"/>
        <c:majorGridlines/>
        <c:numFmt formatCode="General" sourceLinked="1"/>
        <c:tickLblPos val="nextTo"/>
        <c:crossAx val="9473830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7"/>
  <c:chart>
    <c:plotArea>
      <c:layout/>
      <c:barChart>
        <c:barDir val="col"/>
        <c:grouping val="clustered"/>
        <c:ser>
          <c:idx val="0"/>
          <c:order val="0"/>
          <c:cat>
            <c:strRef>
              <c:f>Hoja1!$A$48:$A$52</c:f>
              <c:strCache>
                <c:ptCount val="5"/>
                <c:pt idx="0">
                  <c:v>FEBRERO</c:v>
                </c:pt>
                <c:pt idx="1">
                  <c:v>MARZO</c:v>
                </c:pt>
                <c:pt idx="2">
                  <c:v>ABRIL</c:v>
                </c:pt>
                <c:pt idx="3">
                  <c:v>MAYO</c:v>
                </c:pt>
                <c:pt idx="4">
                  <c:v>JUNIO</c:v>
                </c:pt>
              </c:strCache>
            </c:strRef>
          </c:cat>
          <c:val>
            <c:numRef>
              <c:f>Hoja1!$B$48:$B$52</c:f>
              <c:numCache>
                <c:formatCode>General</c:formatCode>
                <c:ptCount val="5"/>
                <c:pt idx="0">
                  <c:v>0</c:v>
                </c:pt>
                <c:pt idx="1">
                  <c:v>0</c:v>
                </c:pt>
                <c:pt idx="2">
                  <c:v>333.6400000000001</c:v>
                </c:pt>
                <c:pt idx="3">
                  <c:v>383.54</c:v>
                </c:pt>
                <c:pt idx="4">
                  <c:v>457.28</c:v>
                </c:pt>
              </c:numCache>
            </c:numRef>
          </c:val>
        </c:ser>
        <c:axId val="94763648"/>
        <c:axId val="94904704"/>
      </c:barChart>
      <c:catAx>
        <c:axId val="94763648"/>
        <c:scaling>
          <c:orientation val="minMax"/>
        </c:scaling>
        <c:axPos val="b"/>
        <c:tickLblPos val="nextTo"/>
        <c:crossAx val="94904704"/>
        <c:crosses val="autoZero"/>
        <c:auto val="1"/>
        <c:lblAlgn val="ctr"/>
        <c:lblOffset val="100"/>
      </c:catAx>
      <c:valAx>
        <c:axId val="94904704"/>
        <c:scaling>
          <c:orientation val="minMax"/>
        </c:scaling>
        <c:axPos val="l"/>
        <c:majorGridlines/>
        <c:numFmt formatCode="General" sourceLinked="1"/>
        <c:tickLblPos val="nextTo"/>
        <c:crossAx val="9476364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cat>
            <c:strRef>
              <c:f>Hoja1!$I$18:$I$22</c:f>
              <c:strCache>
                <c:ptCount val="5"/>
                <c:pt idx="0">
                  <c:v>FEBRERO</c:v>
                </c:pt>
                <c:pt idx="1">
                  <c:v>MARZO</c:v>
                </c:pt>
                <c:pt idx="2">
                  <c:v>ABRIL</c:v>
                </c:pt>
                <c:pt idx="3">
                  <c:v>MAYO</c:v>
                </c:pt>
                <c:pt idx="4">
                  <c:v>JUNIO</c:v>
                </c:pt>
              </c:strCache>
            </c:strRef>
          </c:cat>
          <c:val>
            <c:numRef>
              <c:f>Hoja1!$J$18:$J$22</c:f>
              <c:numCache>
                <c:formatCode>General</c:formatCode>
                <c:ptCount val="5"/>
                <c:pt idx="0">
                  <c:v>0</c:v>
                </c:pt>
                <c:pt idx="1">
                  <c:v>0</c:v>
                </c:pt>
                <c:pt idx="2">
                  <c:v>1.2199999999999696</c:v>
                </c:pt>
                <c:pt idx="3">
                  <c:v>51.120000000000012</c:v>
                </c:pt>
                <c:pt idx="4">
                  <c:v>124.85999999999996</c:v>
                </c:pt>
              </c:numCache>
            </c:numRef>
          </c:val>
        </c:ser>
        <c:axId val="94911872"/>
        <c:axId val="94930048"/>
      </c:barChart>
      <c:catAx>
        <c:axId val="94911872"/>
        <c:scaling>
          <c:orientation val="minMax"/>
        </c:scaling>
        <c:axPos val="b"/>
        <c:tickLblPos val="nextTo"/>
        <c:crossAx val="94930048"/>
        <c:crosses val="autoZero"/>
        <c:auto val="1"/>
        <c:lblAlgn val="ctr"/>
        <c:lblOffset val="100"/>
      </c:catAx>
      <c:valAx>
        <c:axId val="94930048"/>
        <c:scaling>
          <c:orientation val="minMax"/>
        </c:scaling>
        <c:axPos val="l"/>
        <c:majorGridlines/>
        <c:numFmt formatCode="General" sourceLinked="1"/>
        <c:tickLblPos val="nextTo"/>
        <c:crossAx val="9491187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cat>
            <c:strRef>
              <c:f>Hoja1!$I$18:$I$22</c:f>
              <c:strCache>
                <c:ptCount val="5"/>
                <c:pt idx="0">
                  <c:v>FEBRERO</c:v>
                </c:pt>
                <c:pt idx="1">
                  <c:v>MARZO</c:v>
                </c:pt>
                <c:pt idx="2">
                  <c:v>ABRIL</c:v>
                </c:pt>
                <c:pt idx="3">
                  <c:v>MAYO</c:v>
                </c:pt>
                <c:pt idx="4">
                  <c:v>JUNIO</c:v>
                </c:pt>
              </c:strCache>
            </c:strRef>
          </c:cat>
          <c:val>
            <c:numRef>
              <c:f>Hoja1!$J$18:$J$22</c:f>
              <c:numCache>
                <c:formatCode>General</c:formatCode>
                <c:ptCount val="5"/>
                <c:pt idx="0">
                  <c:v>0</c:v>
                </c:pt>
                <c:pt idx="1">
                  <c:v>0</c:v>
                </c:pt>
                <c:pt idx="2">
                  <c:v>0.3670055953311987</c:v>
                </c:pt>
                <c:pt idx="3">
                  <c:v>15.378136092894529</c:v>
                </c:pt>
                <c:pt idx="4">
                  <c:v>37.56091691233982</c:v>
                </c:pt>
              </c:numCache>
            </c:numRef>
          </c:val>
        </c:ser>
        <c:axId val="94941568"/>
        <c:axId val="94943104"/>
      </c:barChart>
      <c:catAx>
        <c:axId val="94941568"/>
        <c:scaling>
          <c:orientation val="minMax"/>
        </c:scaling>
        <c:axPos val="b"/>
        <c:tickLblPos val="nextTo"/>
        <c:crossAx val="94943104"/>
        <c:crosses val="autoZero"/>
        <c:auto val="1"/>
        <c:lblAlgn val="ctr"/>
        <c:lblOffset val="100"/>
      </c:catAx>
      <c:valAx>
        <c:axId val="94943104"/>
        <c:scaling>
          <c:orientation val="minMax"/>
        </c:scaling>
        <c:axPos val="l"/>
        <c:majorGridlines/>
        <c:numFmt formatCode="General" sourceLinked="1"/>
        <c:tickLblPos val="nextTo"/>
        <c:crossAx val="94941568"/>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6"/>
  <c:chart>
    <c:plotArea>
      <c:layout/>
      <c:barChart>
        <c:barDir val="col"/>
        <c:grouping val="clustered"/>
        <c:ser>
          <c:idx val="0"/>
          <c:order val="0"/>
          <c:cat>
            <c:strRef>
              <c:f>Hoja1!$B$68:$B$72</c:f>
              <c:strCache>
                <c:ptCount val="5"/>
                <c:pt idx="0">
                  <c:v>FEBRERO</c:v>
                </c:pt>
                <c:pt idx="1">
                  <c:v>MARZO</c:v>
                </c:pt>
                <c:pt idx="2">
                  <c:v>ABRIL</c:v>
                </c:pt>
                <c:pt idx="3">
                  <c:v>MAYO</c:v>
                </c:pt>
                <c:pt idx="4">
                  <c:v>JUNIO</c:v>
                </c:pt>
              </c:strCache>
            </c:strRef>
          </c:cat>
          <c:val>
            <c:numRef>
              <c:f>Hoja1!$C$68:$C$72</c:f>
              <c:numCache>
                <c:formatCode>General</c:formatCode>
                <c:ptCount val="5"/>
                <c:pt idx="0">
                  <c:v>0</c:v>
                </c:pt>
                <c:pt idx="1">
                  <c:v>0</c:v>
                </c:pt>
                <c:pt idx="2">
                  <c:v>4.96</c:v>
                </c:pt>
                <c:pt idx="3">
                  <c:v>4.95</c:v>
                </c:pt>
                <c:pt idx="4">
                  <c:v>6.44</c:v>
                </c:pt>
              </c:numCache>
            </c:numRef>
          </c:val>
        </c:ser>
        <c:axId val="94971008"/>
        <c:axId val="94972544"/>
      </c:barChart>
      <c:catAx>
        <c:axId val="94971008"/>
        <c:scaling>
          <c:orientation val="minMax"/>
        </c:scaling>
        <c:axPos val="b"/>
        <c:tickLblPos val="nextTo"/>
        <c:crossAx val="94972544"/>
        <c:crosses val="autoZero"/>
        <c:auto val="1"/>
        <c:lblAlgn val="ctr"/>
        <c:lblOffset val="100"/>
      </c:catAx>
      <c:valAx>
        <c:axId val="94972544"/>
        <c:scaling>
          <c:orientation val="minMax"/>
        </c:scaling>
        <c:axPos val="l"/>
        <c:majorGridlines/>
        <c:numFmt formatCode="General" sourceLinked="1"/>
        <c:tickLblPos val="nextTo"/>
        <c:crossAx val="94971008"/>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8232</Words>
  <Characters>45279</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ANTECEDENTES</vt:lpstr>
    </vt:vector>
  </TitlesOfParts>
  <Company>.</Company>
  <LinksUpToDate>false</LinksUpToDate>
  <CharactersWithSpaces>53405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ANTECEDENTES</dc:title>
  <dc:subject/>
  <dc:creator>COE.-CEIDE</dc:creator>
  <cp:keywords/>
  <dc:description/>
  <cp:lastModifiedBy>biblio2</cp:lastModifiedBy>
  <cp:revision>2</cp:revision>
  <cp:lastPrinted>2010-02-25T14:26:00Z</cp:lastPrinted>
  <dcterms:created xsi:type="dcterms:W3CDTF">2010-07-02T19:51:00Z</dcterms:created>
  <dcterms:modified xsi:type="dcterms:W3CDTF">2010-07-02T19:51:00Z</dcterms:modified>
</cp:coreProperties>
</file>