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7E0E">
      <w:pPr>
        <w:pStyle w:val="Ttulo1"/>
        <w:jc w:val="center"/>
        <w:rPr>
          <w:sz w:val="28"/>
        </w:rPr>
      </w:pPr>
      <w:r>
        <w:rPr>
          <w:sz w:val="28"/>
        </w:rPr>
        <w:t>ESCUELA SUPERIOR POLITÉCNICA DEL LITORAL</w:t>
      </w:r>
    </w:p>
    <w:p w:rsidR="00000000" w:rsidRDefault="00AA7E0E">
      <w:pPr>
        <w:pStyle w:val="Ttulo1"/>
        <w:jc w:val="center"/>
        <w:rPr>
          <w:sz w:val="28"/>
          <w:szCs w:val="24"/>
        </w:rPr>
      </w:pPr>
      <w:r>
        <w:rPr>
          <w:sz w:val="28"/>
          <w:szCs w:val="24"/>
        </w:rPr>
        <w:t>INSTITUTO DE CIENCIAS MATEMÁTICAS</w:t>
      </w:r>
    </w:p>
    <w:p w:rsidR="00000000" w:rsidRDefault="00AA7E0E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INSTRUCTIVO PARA LOS AYUDANTES ACADÉMICOS</w:t>
      </w:r>
    </w:p>
    <w:p w:rsidR="00000000" w:rsidRDefault="00AA7E0E">
      <w:pPr>
        <w:jc w:val="both"/>
        <w:rPr>
          <w:rFonts w:ascii="Arial" w:hAnsi="Arial"/>
        </w:rPr>
      </w:pPr>
    </w:p>
    <w:p w:rsidR="00000000" w:rsidRDefault="00AA7E0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Los Ayudantes Académicos del Instituto de Ciencias Matemáticas de la ESPOL son estudiantes seleccionados en base a sus méritos académicos </w:t>
      </w:r>
      <w:r>
        <w:rPr>
          <w:rFonts w:ascii="Arial" w:hAnsi="Arial"/>
        </w:rPr>
        <w:t>y de acuerdo al Reglamento respectivo y su función principal es contribuir al mejoramiento del proceso de enseñanza y aprendizaje asumiendo las siguientes responsabilidades:</w:t>
      </w:r>
    </w:p>
    <w:p w:rsidR="00000000" w:rsidRDefault="00AA7E0E">
      <w:pPr>
        <w:jc w:val="both"/>
        <w:rPr>
          <w:rFonts w:ascii="Arial" w:hAnsi="Arial"/>
          <w:sz w:val="22"/>
          <w:szCs w:val="22"/>
        </w:rPr>
      </w:pPr>
    </w:p>
    <w:p w:rsidR="00000000" w:rsidRDefault="00AA7E0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GENERALES</w:t>
      </w:r>
    </w:p>
    <w:p w:rsidR="00000000" w:rsidRDefault="00AA7E0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Demostrar responsabilidad en la preparación y exposición de las clases </w:t>
      </w:r>
      <w:r>
        <w:rPr>
          <w:rFonts w:ascii="Arial" w:hAnsi="Arial"/>
        </w:rPr>
        <w:t>de problemas para los estudiantes en la materia de su ayudantía.</w:t>
      </w:r>
    </w:p>
    <w:p w:rsidR="00000000" w:rsidRDefault="00AA7E0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Absolver en forma satisfactoria las consultas de los estudiantes referentes al contenido de la materia de su ayudantía. </w:t>
      </w:r>
    </w:p>
    <w:p w:rsidR="00000000" w:rsidRDefault="00AA7E0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Calificar en forma honesta y justificada las tareas entregadas por los</w:t>
      </w:r>
      <w:r>
        <w:rPr>
          <w:rFonts w:ascii="Arial" w:hAnsi="Arial"/>
        </w:rPr>
        <w:t xml:space="preserve"> estudiantes</w:t>
      </w:r>
    </w:p>
    <w:p w:rsidR="00000000" w:rsidRDefault="00AA7E0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Cumplir con los horarios acordados para clases de problemas y consultas.</w:t>
      </w:r>
    </w:p>
    <w:p w:rsidR="00000000" w:rsidRDefault="00AA7E0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Mantener accesibilidad o comunicación con el profesor para realizar su labor, de manera conjunta y coordinada.</w:t>
      </w:r>
    </w:p>
    <w:p w:rsidR="00000000" w:rsidRDefault="00AA7E0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Ser un referente para los estudiantes, en el uso de metodol</w:t>
      </w:r>
      <w:r>
        <w:rPr>
          <w:rFonts w:ascii="Arial" w:hAnsi="Arial"/>
        </w:rPr>
        <w:t xml:space="preserve">ogías de estudio, en la conducta, en la ética y en el comportamiento personal. </w:t>
      </w:r>
    </w:p>
    <w:p w:rsidR="00000000" w:rsidRDefault="00AA7E0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Colaborar con el mantenimiento del orden, aseo y buen uso de las instalaciones y recursos docentes institucionales.</w:t>
      </w:r>
    </w:p>
    <w:p w:rsidR="00000000" w:rsidRDefault="00AA7E0E">
      <w:pPr>
        <w:jc w:val="both"/>
        <w:rPr>
          <w:rFonts w:ascii="Arial" w:hAnsi="Arial"/>
        </w:rPr>
      </w:pPr>
    </w:p>
    <w:p w:rsidR="00000000" w:rsidRDefault="00AA7E0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ESPECÍFICAS</w:t>
      </w:r>
    </w:p>
    <w:p w:rsidR="00000000" w:rsidRDefault="00AA7E0E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Comunicarse regularmente con los profesores de </w:t>
      </w:r>
      <w:r>
        <w:rPr>
          <w:rFonts w:ascii="Arial" w:hAnsi="Arial"/>
        </w:rPr>
        <w:t>las materias de su ayudantía para conocer el avance del contenido impartido, recibir o hacer sugerencias y recibir las tareas entregadas por los estudiantes.</w:t>
      </w:r>
    </w:p>
    <w:p w:rsidR="00000000" w:rsidRDefault="00AA7E0E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  <w:t>Entregar el reporte de ayudantía al profesor de manera oportuna.</w:t>
      </w:r>
    </w:p>
    <w:p w:rsidR="00000000" w:rsidRDefault="00AA7E0E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Estar disponible para cons</w:t>
      </w:r>
      <w:r>
        <w:rPr>
          <w:rFonts w:ascii="Arial" w:hAnsi="Arial"/>
        </w:rPr>
        <w:t>ultas en la Sala de Ayudantes del ICM en los</w:t>
      </w:r>
    </w:p>
    <w:p w:rsidR="00000000" w:rsidRDefault="00AA7E0E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  horarios previstos.</w:t>
      </w:r>
    </w:p>
    <w:p w:rsidR="00000000" w:rsidRDefault="00AA7E0E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Usar aulas para desarrollar las clases de problemas y en horarios</w:t>
      </w:r>
    </w:p>
    <w:p w:rsidR="00000000" w:rsidRDefault="00AA7E0E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previamente establecidos. </w:t>
      </w:r>
    </w:p>
    <w:p w:rsidR="00000000" w:rsidRDefault="00AA7E0E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Firmar diariamente el control de asistencia en la Recepción del ICM.</w:t>
      </w:r>
    </w:p>
    <w:p w:rsidR="00000000" w:rsidRDefault="00AA7E0E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6</w:t>
      </w:r>
      <w:r>
        <w:rPr>
          <w:rFonts w:ascii="Arial" w:hAnsi="Arial"/>
        </w:rPr>
        <w:tab/>
        <w:t>Mantener un re</w:t>
      </w:r>
      <w:r>
        <w:rPr>
          <w:rFonts w:ascii="Arial" w:hAnsi="Arial"/>
        </w:rPr>
        <w:t xml:space="preserve">gistro de asistencia de estudiantes a las sesiones de </w:t>
      </w:r>
      <w:r>
        <w:rPr>
          <w:rFonts w:ascii="Arial" w:hAnsi="Arial"/>
        </w:rPr>
        <w:tab/>
        <w:t>problemas y consultas.</w:t>
      </w:r>
    </w:p>
    <w:p w:rsidR="00000000" w:rsidRDefault="00AA7E0E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 xml:space="preserve">Asistir a los eventos para ayudantes académicos convocados por los </w:t>
      </w:r>
    </w:p>
    <w:p w:rsidR="00000000" w:rsidRDefault="00AA7E0E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 directivos del ICM o por la Coordinación de Ayudantes.</w:t>
      </w:r>
    </w:p>
    <w:p w:rsidR="00000000" w:rsidRDefault="00AA7E0E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Colaborar con los estudiantes que se encuent</w:t>
      </w:r>
      <w:r>
        <w:rPr>
          <w:rFonts w:ascii="Arial" w:hAnsi="Arial"/>
        </w:rPr>
        <w:t xml:space="preserve">ran en alguna situación </w:t>
      </w:r>
      <w:r>
        <w:rPr>
          <w:rFonts w:ascii="Arial" w:hAnsi="Arial"/>
        </w:rPr>
        <w:tab/>
        <w:t xml:space="preserve">especial en sus estudios, proporcionándoles consultas y material de </w:t>
      </w:r>
      <w:r>
        <w:rPr>
          <w:rFonts w:ascii="Arial" w:hAnsi="Arial"/>
        </w:rPr>
        <w:tab/>
        <w:t>apoyo adicional para sus materias.</w:t>
      </w:r>
    </w:p>
    <w:p w:rsidR="00000000" w:rsidRDefault="00AA7E0E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9. No sustituir a profesores en el dictado de clases regulares y no dar </w:t>
      </w:r>
      <w:r>
        <w:rPr>
          <w:rFonts w:ascii="Arial" w:hAnsi="Arial"/>
        </w:rPr>
        <w:tab/>
        <w:t>consultas a los estudiantes en las aulas durante el de</w:t>
      </w:r>
      <w:r>
        <w:rPr>
          <w:rFonts w:ascii="Arial" w:hAnsi="Arial"/>
        </w:rPr>
        <w:t xml:space="preserve">sarrollo de los </w:t>
      </w:r>
      <w:r>
        <w:rPr>
          <w:rFonts w:ascii="Arial" w:hAnsi="Arial"/>
        </w:rPr>
        <w:tab/>
        <w:t>exámenes.</w:t>
      </w:r>
    </w:p>
    <w:p w:rsidR="00000000" w:rsidRDefault="00AA7E0E"/>
    <w:p w:rsidR="00000000" w:rsidRDefault="00AA7E0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del ICM</w:t>
      </w:r>
    </w:p>
    <w:p w:rsidR="00AA7E0E" w:rsidRDefault="00AA7E0E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</w:rPr>
        <w:t>Mayo, 2009</w:t>
      </w:r>
    </w:p>
    <w:sectPr w:rsidR="00AA7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9BC"/>
    <w:multiLevelType w:val="multilevel"/>
    <w:tmpl w:val="7DEAE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D5426"/>
    <w:multiLevelType w:val="hybridMultilevel"/>
    <w:tmpl w:val="4F34ED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74270"/>
    <w:multiLevelType w:val="hybridMultilevel"/>
    <w:tmpl w:val="01EC1442"/>
    <w:lvl w:ilvl="0" w:tplc="704CA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70BD4"/>
    <w:multiLevelType w:val="multilevel"/>
    <w:tmpl w:val="5B3C97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4579DC"/>
    <w:multiLevelType w:val="hybridMultilevel"/>
    <w:tmpl w:val="D2FEE2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926F6"/>
    <w:rsid w:val="000926F6"/>
    <w:rsid w:val="00AA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pPr>
      <w:keepNext/>
      <w:ind w:firstLine="360"/>
      <w:jc w:val="both"/>
      <w:outlineLvl w:val="3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ICM - ESPOL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Ing. Luis Rodríguez</dc:creator>
  <cp:keywords/>
  <dc:description/>
  <cp:lastModifiedBy>silgivar</cp:lastModifiedBy>
  <cp:revision>2</cp:revision>
  <cp:lastPrinted>2008-05-26T18:53:00Z</cp:lastPrinted>
  <dcterms:created xsi:type="dcterms:W3CDTF">2010-06-07T21:30:00Z</dcterms:created>
  <dcterms:modified xsi:type="dcterms:W3CDTF">2010-06-07T21:30:00Z</dcterms:modified>
</cp:coreProperties>
</file>