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00B8FF"/>
  <w:body>
    <w:p w:rsidR="00D32CD2" w:rsidRDefault="00D32CD2" w:rsidP="00386726">
      <w:pPr>
        <w:tabs>
          <w:tab w:val="left" w:pos="540"/>
          <w:tab w:val="num" w:pos="709"/>
          <w:tab w:val="left" w:pos="9781"/>
        </w:tabs>
        <w:spacing w:line="360" w:lineRule="auto"/>
        <w:ind w:left="851"/>
        <w:jc w:val="center"/>
        <w:rPr>
          <w:rFonts w:ascii="Arial" w:hAnsi="Arial"/>
          <w:b/>
          <w:sz w:val="28"/>
          <w:szCs w:val="28"/>
          <w:lang w:val="es-ES"/>
        </w:rPr>
      </w:pPr>
    </w:p>
    <w:p w:rsidR="00EE6DFC" w:rsidRDefault="00B56408" w:rsidP="00386726">
      <w:pPr>
        <w:tabs>
          <w:tab w:val="left" w:pos="540"/>
          <w:tab w:val="num" w:pos="709"/>
          <w:tab w:val="left" w:pos="9781"/>
        </w:tabs>
        <w:spacing w:line="360" w:lineRule="auto"/>
        <w:ind w:left="851"/>
        <w:jc w:val="center"/>
        <w:rPr>
          <w:rFonts w:ascii="Arial" w:hAnsi="Arial"/>
          <w:b/>
          <w:sz w:val="28"/>
          <w:szCs w:val="28"/>
          <w:lang w:val="es-ES"/>
        </w:rPr>
      </w:pPr>
      <w:r>
        <w:rPr>
          <w:rFonts w:ascii="Arial" w:hAnsi="Arial"/>
          <w:b/>
          <w:noProof/>
          <w:sz w:val="28"/>
          <w:szCs w:val="28"/>
          <w:lang w:val="es-ES" w:eastAsia="es-ES"/>
        </w:rPr>
        <w:drawing>
          <wp:anchor distT="0" distB="0" distL="114300" distR="114300" simplePos="0" relativeHeight="251649536" behindDoc="0" locked="0" layoutInCell="1" allowOverlap="1">
            <wp:simplePos x="0" y="0"/>
            <wp:positionH relativeFrom="column">
              <wp:posOffset>-154305</wp:posOffset>
            </wp:positionH>
            <wp:positionV relativeFrom="paragraph">
              <wp:posOffset>153035</wp:posOffset>
            </wp:positionV>
            <wp:extent cx="6159500" cy="1581150"/>
            <wp:effectExtent l="19050" t="0" r="0" b="0"/>
            <wp:wrapSquare wrapText="bothSides"/>
            <wp:docPr id="307" name="Imagen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pic:cNvPicPr>
                      <a:picLocks noChangeAspect="1" noChangeArrowheads="1"/>
                    </pic:cNvPicPr>
                  </pic:nvPicPr>
                  <pic:blipFill>
                    <a:blip r:embed="rId8"/>
                    <a:srcRect/>
                    <a:stretch>
                      <a:fillRect/>
                    </a:stretch>
                  </pic:blipFill>
                  <pic:spPr bwMode="auto">
                    <a:xfrm>
                      <a:off x="0" y="0"/>
                      <a:ext cx="6159500" cy="1581150"/>
                    </a:xfrm>
                    <a:prstGeom prst="rect">
                      <a:avLst/>
                    </a:prstGeom>
                    <a:noFill/>
                    <a:ln w="9525">
                      <a:noFill/>
                      <a:miter lim="800000"/>
                      <a:headEnd/>
                      <a:tailEnd/>
                    </a:ln>
                  </pic:spPr>
                </pic:pic>
              </a:graphicData>
            </a:graphic>
          </wp:anchor>
        </w:drawing>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6"/>
        <w:gridCol w:w="6978"/>
      </w:tblGrid>
      <w:tr w:rsidR="00EE6DFC" w:rsidRPr="00335A1A" w:rsidTr="00335A1A">
        <w:trPr>
          <w:trHeight w:val="516"/>
          <w:jc w:val="center"/>
        </w:trPr>
        <w:tc>
          <w:tcPr>
            <w:tcW w:w="2376" w:type="dxa"/>
            <w:vAlign w:val="center"/>
          </w:tcPr>
          <w:p w:rsidR="00EE6DFC" w:rsidRPr="00335A1A" w:rsidRDefault="00EE6DFC" w:rsidP="00335A1A">
            <w:pPr>
              <w:tabs>
                <w:tab w:val="left" w:pos="540"/>
                <w:tab w:val="num" w:pos="709"/>
                <w:tab w:val="left" w:pos="9781"/>
              </w:tabs>
              <w:jc w:val="center"/>
              <w:rPr>
                <w:rFonts w:ascii="Arial" w:hAnsi="Arial"/>
                <w:b/>
                <w:sz w:val="28"/>
                <w:szCs w:val="28"/>
                <w:lang w:val="es-ES"/>
              </w:rPr>
            </w:pPr>
            <w:r w:rsidRPr="00335A1A">
              <w:rPr>
                <w:rFonts w:ascii="Arial" w:hAnsi="Arial"/>
                <w:b/>
                <w:sz w:val="28"/>
                <w:szCs w:val="28"/>
                <w:lang w:val="es-ES"/>
              </w:rPr>
              <w:t>Colección:</w:t>
            </w:r>
          </w:p>
        </w:tc>
        <w:tc>
          <w:tcPr>
            <w:tcW w:w="6978" w:type="dxa"/>
            <w:vAlign w:val="center"/>
          </w:tcPr>
          <w:p w:rsidR="00EE6DFC" w:rsidRPr="00335A1A" w:rsidRDefault="00EE6DFC" w:rsidP="00335A1A">
            <w:pPr>
              <w:tabs>
                <w:tab w:val="left" w:pos="540"/>
                <w:tab w:val="num" w:pos="709"/>
                <w:tab w:val="left" w:pos="9781"/>
              </w:tabs>
              <w:jc w:val="center"/>
              <w:rPr>
                <w:rFonts w:ascii="Arial" w:hAnsi="Arial"/>
                <w:b/>
                <w:sz w:val="28"/>
                <w:szCs w:val="28"/>
                <w:lang w:val="es-ES"/>
              </w:rPr>
            </w:pPr>
            <w:r w:rsidRPr="00335A1A">
              <w:rPr>
                <w:rFonts w:ascii="Arial" w:hAnsi="Arial"/>
                <w:b/>
                <w:sz w:val="28"/>
                <w:szCs w:val="28"/>
                <w:lang w:val="es-ES"/>
              </w:rPr>
              <w:t>Corresponde a:</w:t>
            </w:r>
          </w:p>
        </w:tc>
      </w:tr>
      <w:tr w:rsidR="00EE6DFC" w:rsidRPr="00335A1A" w:rsidTr="00335A1A">
        <w:trPr>
          <w:trHeight w:val="733"/>
          <w:jc w:val="center"/>
        </w:trPr>
        <w:tc>
          <w:tcPr>
            <w:tcW w:w="2376" w:type="dxa"/>
          </w:tcPr>
          <w:p w:rsidR="00EE6DFC" w:rsidRPr="00335A1A" w:rsidRDefault="00EE6DFC" w:rsidP="00335A1A">
            <w:pPr>
              <w:tabs>
                <w:tab w:val="left" w:pos="540"/>
                <w:tab w:val="num" w:pos="709"/>
                <w:tab w:val="left" w:pos="9781"/>
              </w:tabs>
              <w:spacing w:line="360" w:lineRule="auto"/>
              <w:jc w:val="center"/>
              <w:rPr>
                <w:rFonts w:ascii="Arial" w:hAnsi="Arial"/>
                <w:b/>
                <w:sz w:val="28"/>
                <w:szCs w:val="28"/>
                <w:lang w:val="es-ES"/>
              </w:rPr>
            </w:pPr>
          </w:p>
        </w:tc>
        <w:tc>
          <w:tcPr>
            <w:tcW w:w="6978" w:type="dxa"/>
          </w:tcPr>
          <w:p w:rsidR="00EE6DFC" w:rsidRPr="00335A1A" w:rsidRDefault="00EE6DFC" w:rsidP="00335A1A">
            <w:pPr>
              <w:tabs>
                <w:tab w:val="left" w:pos="540"/>
                <w:tab w:val="num" w:pos="709"/>
                <w:tab w:val="left" w:pos="9781"/>
              </w:tabs>
              <w:spacing w:line="360" w:lineRule="auto"/>
              <w:jc w:val="center"/>
              <w:rPr>
                <w:rFonts w:ascii="Arial" w:hAnsi="Arial"/>
                <w:b/>
                <w:sz w:val="28"/>
                <w:szCs w:val="28"/>
                <w:lang w:val="es-ES"/>
              </w:rPr>
            </w:pPr>
          </w:p>
        </w:tc>
      </w:tr>
    </w:tbl>
    <w:p w:rsidR="00D357E6" w:rsidRDefault="00D357E6" w:rsidP="00386726">
      <w:pPr>
        <w:tabs>
          <w:tab w:val="left" w:pos="540"/>
          <w:tab w:val="num" w:pos="709"/>
          <w:tab w:val="left" w:pos="9781"/>
        </w:tabs>
        <w:spacing w:line="360" w:lineRule="auto"/>
        <w:ind w:left="851"/>
        <w:jc w:val="center"/>
        <w:rPr>
          <w:rFonts w:ascii="Arial" w:hAnsi="Arial"/>
          <w:b/>
          <w:sz w:val="28"/>
          <w:szCs w:val="28"/>
          <w:lang w:val="es-ES"/>
        </w:rPr>
      </w:pPr>
    </w:p>
    <w:p w:rsidR="0015334C" w:rsidRDefault="0015334C" w:rsidP="00386726">
      <w:pPr>
        <w:tabs>
          <w:tab w:val="left" w:pos="540"/>
          <w:tab w:val="num" w:pos="709"/>
          <w:tab w:val="left" w:pos="9781"/>
        </w:tabs>
        <w:spacing w:line="360" w:lineRule="auto"/>
        <w:ind w:left="851"/>
        <w:jc w:val="center"/>
        <w:rPr>
          <w:rFonts w:ascii="Arial" w:hAnsi="Arial"/>
          <w:b/>
          <w:sz w:val="28"/>
          <w:szCs w:val="28"/>
          <w:lang w:val="es-ES"/>
        </w:rPr>
      </w:pPr>
    </w:p>
    <w:p w:rsidR="00D357E6" w:rsidRDefault="00EE6DFC" w:rsidP="00EE6DFC">
      <w:pPr>
        <w:tabs>
          <w:tab w:val="left" w:pos="540"/>
          <w:tab w:val="num" w:pos="709"/>
          <w:tab w:val="left" w:pos="9781"/>
        </w:tabs>
        <w:spacing w:line="360" w:lineRule="auto"/>
        <w:rPr>
          <w:rFonts w:ascii="Arial" w:hAnsi="Arial"/>
          <w:b/>
          <w:sz w:val="28"/>
          <w:szCs w:val="28"/>
          <w:lang w:val="es-ES"/>
        </w:rPr>
      </w:pPr>
      <w:r>
        <w:rPr>
          <w:rFonts w:ascii="Arial" w:hAnsi="Arial"/>
          <w:b/>
          <w:sz w:val="28"/>
          <w:szCs w:val="28"/>
          <w:lang w:val="es-ES"/>
        </w:rPr>
        <w:t>Primera Edición:</w:t>
      </w:r>
    </w:p>
    <w:p w:rsidR="00EE6DFC" w:rsidRDefault="00EE6DFC" w:rsidP="00EE6DFC">
      <w:pPr>
        <w:tabs>
          <w:tab w:val="left" w:pos="9781"/>
        </w:tabs>
        <w:spacing w:line="360" w:lineRule="auto"/>
        <w:rPr>
          <w:rFonts w:ascii="Arial" w:hAnsi="Arial"/>
          <w:b/>
          <w:sz w:val="28"/>
          <w:szCs w:val="28"/>
          <w:lang w:val="es-ES"/>
        </w:rPr>
      </w:pPr>
    </w:p>
    <w:p w:rsidR="00EE6DFC" w:rsidRDefault="00EE6DFC" w:rsidP="00EE6DFC">
      <w:pPr>
        <w:tabs>
          <w:tab w:val="left" w:pos="540"/>
          <w:tab w:val="num" w:pos="709"/>
          <w:tab w:val="left" w:pos="9781"/>
        </w:tabs>
        <w:spacing w:line="360" w:lineRule="auto"/>
        <w:rPr>
          <w:rFonts w:ascii="Arial" w:hAnsi="Arial"/>
          <w:b/>
          <w:sz w:val="28"/>
          <w:szCs w:val="28"/>
          <w:lang w:val="es-ES"/>
        </w:rPr>
      </w:pPr>
      <w:r>
        <w:rPr>
          <w:rFonts w:ascii="Arial" w:hAnsi="Arial"/>
          <w:b/>
          <w:sz w:val="28"/>
          <w:szCs w:val="28"/>
          <w:lang w:val="es-ES"/>
        </w:rPr>
        <w:t>Última Revisión:</w:t>
      </w:r>
    </w:p>
    <w:p w:rsidR="00EE6DFC" w:rsidRDefault="00EE6DFC" w:rsidP="00386726">
      <w:pPr>
        <w:tabs>
          <w:tab w:val="left" w:pos="540"/>
          <w:tab w:val="num" w:pos="709"/>
          <w:tab w:val="left" w:pos="9781"/>
        </w:tabs>
        <w:spacing w:line="360" w:lineRule="auto"/>
        <w:ind w:left="851"/>
        <w:jc w:val="center"/>
        <w:rPr>
          <w:rFonts w:ascii="Arial" w:hAnsi="Arial"/>
          <w:b/>
          <w:sz w:val="28"/>
          <w:szCs w:val="28"/>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7"/>
        <w:gridCol w:w="4677"/>
      </w:tblGrid>
      <w:tr w:rsidR="00EE6DFC" w:rsidRPr="00335A1A" w:rsidTr="00335A1A">
        <w:trPr>
          <w:trHeight w:val="517"/>
        </w:trPr>
        <w:tc>
          <w:tcPr>
            <w:tcW w:w="4677" w:type="dxa"/>
            <w:vAlign w:val="center"/>
          </w:tcPr>
          <w:p w:rsidR="00EE6DFC" w:rsidRPr="00335A1A" w:rsidRDefault="00EE6DFC" w:rsidP="00335A1A">
            <w:pPr>
              <w:tabs>
                <w:tab w:val="left" w:pos="540"/>
                <w:tab w:val="num" w:pos="709"/>
                <w:tab w:val="left" w:pos="9781"/>
              </w:tabs>
              <w:jc w:val="center"/>
              <w:rPr>
                <w:rFonts w:ascii="Arial" w:hAnsi="Arial"/>
                <w:b/>
                <w:sz w:val="28"/>
                <w:szCs w:val="28"/>
                <w:lang w:val="es-ES"/>
              </w:rPr>
            </w:pPr>
            <w:r w:rsidRPr="00335A1A">
              <w:rPr>
                <w:rFonts w:ascii="Arial" w:hAnsi="Arial"/>
                <w:b/>
                <w:sz w:val="28"/>
                <w:szCs w:val="28"/>
                <w:lang w:val="es-ES"/>
              </w:rPr>
              <w:t>Establecido:</w:t>
            </w:r>
          </w:p>
        </w:tc>
        <w:tc>
          <w:tcPr>
            <w:tcW w:w="4677" w:type="dxa"/>
            <w:vAlign w:val="center"/>
          </w:tcPr>
          <w:p w:rsidR="00EE6DFC" w:rsidRPr="00335A1A" w:rsidRDefault="00EE6DFC" w:rsidP="00335A1A">
            <w:pPr>
              <w:tabs>
                <w:tab w:val="left" w:pos="540"/>
                <w:tab w:val="num" w:pos="709"/>
                <w:tab w:val="left" w:pos="9781"/>
              </w:tabs>
              <w:jc w:val="center"/>
              <w:rPr>
                <w:rFonts w:ascii="Arial" w:hAnsi="Arial"/>
                <w:b/>
                <w:sz w:val="28"/>
                <w:szCs w:val="28"/>
                <w:lang w:val="es-ES"/>
              </w:rPr>
            </w:pPr>
            <w:r w:rsidRPr="00335A1A">
              <w:rPr>
                <w:rFonts w:ascii="Arial" w:hAnsi="Arial"/>
                <w:b/>
                <w:sz w:val="28"/>
                <w:szCs w:val="28"/>
                <w:lang w:val="es-ES"/>
              </w:rPr>
              <w:t>Aprobado:</w:t>
            </w:r>
          </w:p>
        </w:tc>
      </w:tr>
      <w:tr w:rsidR="00EE6DFC" w:rsidRPr="00335A1A" w:rsidTr="00335A1A">
        <w:trPr>
          <w:trHeight w:val="2604"/>
        </w:trPr>
        <w:tc>
          <w:tcPr>
            <w:tcW w:w="4677" w:type="dxa"/>
          </w:tcPr>
          <w:p w:rsidR="00EE6DFC" w:rsidRPr="00335A1A" w:rsidRDefault="00EE6DFC" w:rsidP="00335A1A">
            <w:pPr>
              <w:tabs>
                <w:tab w:val="left" w:pos="540"/>
                <w:tab w:val="num" w:pos="709"/>
                <w:tab w:val="left" w:pos="9781"/>
              </w:tabs>
              <w:spacing w:line="360" w:lineRule="auto"/>
              <w:rPr>
                <w:rFonts w:ascii="Arial" w:hAnsi="Arial"/>
                <w:b/>
                <w:sz w:val="28"/>
                <w:szCs w:val="28"/>
                <w:lang w:val="es-ES"/>
              </w:rPr>
            </w:pPr>
          </w:p>
          <w:p w:rsidR="00EE6DFC" w:rsidRPr="00335A1A" w:rsidRDefault="00EE6DFC" w:rsidP="00335A1A">
            <w:pPr>
              <w:tabs>
                <w:tab w:val="left" w:pos="540"/>
                <w:tab w:val="num" w:pos="709"/>
                <w:tab w:val="left" w:pos="9781"/>
              </w:tabs>
              <w:spacing w:line="480" w:lineRule="auto"/>
              <w:rPr>
                <w:rFonts w:ascii="Arial" w:hAnsi="Arial"/>
                <w:b/>
                <w:sz w:val="28"/>
                <w:szCs w:val="28"/>
                <w:lang w:val="es-ES"/>
              </w:rPr>
            </w:pPr>
            <w:r w:rsidRPr="00335A1A">
              <w:rPr>
                <w:rFonts w:ascii="Arial" w:hAnsi="Arial"/>
                <w:b/>
                <w:sz w:val="28"/>
                <w:szCs w:val="28"/>
                <w:lang w:val="es-ES"/>
              </w:rPr>
              <w:t>Nombre:</w:t>
            </w:r>
          </w:p>
          <w:p w:rsidR="00EE6DFC" w:rsidRPr="00335A1A" w:rsidRDefault="00EE6DFC" w:rsidP="00335A1A">
            <w:pPr>
              <w:tabs>
                <w:tab w:val="left" w:pos="540"/>
                <w:tab w:val="num" w:pos="709"/>
                <w:tab w:val="left" w:pos="9781"/>
              </w:tabs>
              <w:spacing w:line="480" w:lineRule="auto"/>
              <w:rPr>
                <w:rFonts w:ascii="Arial" w:hAnsi="Arial"/>
                <w:b/>
                <w:sz w:val="28"/>
                <w:szCs w:val="28"/>
                <w:lang w:val="es-ES"/>
              </w:rPr>
            </w:pPr>
            <w:r w:rsidRPr="00335A1A">
              <w:rPr>
                <w:rFonts w:ascii="Arial" w:hAnsi="Arial"/>
                <w:b/>
                <w:sz w:val="28"/>
                <w:szCs w:val="28"/>
                <w:lang w:val="es-ES"/>
              </w:rPr>
              <w:t>Firma:</w:t>
            </w:r>
          </w:p>
          <w:p w:rsidR="00EE6DFC" w:rsidRPr="00335A1A" w:rsidRDefault="00EE6DFC" w:rsidP="00335A1A">
            <w:pPr>
              <w:tabs>
                <w:tab w:val="left" w:pos="540"/>
                <w:tab w:val="num" w:pos="709"/>
                <w:tab w:val="left" w:pos="9781"/>
              </w:tabs>
              <w:spacing w:line="480" w:lineRule="auto"/>
              <w:rPr>
                <w:rFonts w:ascii="Arial" w:hAnsi="Arial"/>
                <w:b/>
                <w:sz w:val="28"/>
                <w:szCs w:val="28"/>
                <w:lang w:val="es-ES"/>
              </w:rPr>
            </w:pPr>
            <w:r w:rsidRPr="00335A1A">
              <w:rPr>
                <w:rFonts w:ascii="Arial" w:hAnsi="Arial"/>
                <w:b/>
                <w:sz w:val="28"/>
                <w:szCs w:val="28"/>
                <w:lang w:val="es-ES"/>
              </w:rPr>
              <w:t>Fecha:</w:t>
            </w:r>
          </w:p>
        </w:tc>
        <w:tc>
          <w:tcPr>
            <w:tcW w:w="4677" w:type="dxa"/>
          </w:tcPr>
          <w:p w:rsidR="00EE6DFC" w:rsidRPr="00335A1A" w:rsidRDefault="00EE6DFC" w:rsidP="00335A1A">
            <w:pPr>
              <w:tabs>
                <w:tab w:val="left" w:pos="540"/>
                <w:tab w:val="num" w:pos="709"/>
                <w:tab w:val="left" w:pos="9781"/>
              </w:tabs>
              <w:spacing w:line="360" w:lineRule="auto"/>
              <w:rPr>
                <w:rFonts w:ascii="Arial" w:hAnsi="Arial"/>
                <w:b/>
                <w:sz w:val="28"/>
                <w:szCs w:val="28"/>
                <w:lang w:val="es-ES"/>
              </w:rPr>
            </w:pPr>
          </w:p>
          <w:p w:rsidR="00EE6DFC" w:rsidRPr="00335A1A" w:rsidRDefault="00EE6DFC" w:rsidP="00335A1A">
            <w:pPr>
              <w:tabs>
                <w:tab w:val="left" w:pos="540"/>
                <w:tab w:val="num" w:pos="709"/>
                <w:tab w:val="left" w:pos="9781"/>
              </w:tabs>
              <w:spacing w:line="480" w:lineRule="auto"/>
              <w:rPr>
                <w:rFonts w:ascii="Arial" w:hAnsi="Arial"/>
                <w:b/>
                <w:sz w:val="28"/>
                <w:szCs w:val="28"/>
                <w:lang w:val="es-ES"/>
              </w:rPr>
            </w:pPr>
            <w:r w:rsidRPr="00335A1A">
              <w:rPr>
                <w:rFonts w:ascii="Arial" w:hAnsi="Arial"/>
                <w:b/>
                <w:sz w:val="28"/>
                <w:szCs w:val="28"/>
                <w:lang w:val="es-ES"/>
              </w:rPr>
              <w:t>Nombre:</w:t>
            </w:r>
          </w:p>
          <w:p w:rsidR="00EE6DFC" w:rsidRPr="00335A1A" w:rsidRDefault="00EE6DFC" w:rsidP="00335A1A">
            <w:pPr>
              <w:tabs>
                <w:tab w:val="left" w:pos="540"/>
                <w:tab w:val="num" w:pos="709"/>
                <w:tab w:val="left" w:pos="9781"/>
              </w:tabs>
              <w:spacing w:line="480" w:lineRule="auto"/>
              <w:rPr>
                <w:rFonts w:ascii="Arial" w:hAnsi="Arial"/>
                <w:b/>
                <w:sz w:val="28"/>
                <w:szCs w:val="28"/>
                <w:lang w:val="es-ES"/>
              </w:rPr>
            </w:pPr>
            <w:r w:rsidRPr="00335A1A">
              <w:rPr>
                <w:rFonts w:ascii="Arial" w:hAnsi="Arial"/>
                <w:b/>
                <w:sz w:val="28"/>
                <w:szCs w:val="28"/>
                <w:lang w:val="es-ES"/>
              </w:rPr>
              <w:t>Firma:</w:t>
            </w:r>
          </w:p>
          <w:p w:rsidR="00EE6DFC" w:rsidRPr="00335A1A" w:rsidRDefault="00EE6DFC" w:rsidP="00335A1A">
            <w:pPr>
              <w:tabs>
                <w:tab w:val="left" w:pos="540"/>
                <w:tab w:val="num" w:pos="709"/>
                <w:tab w:val="left" w:pos="9781"/>
              </w:tabs>
              <w:spacing w:line="480" w:lineRule="auto"/>
              <w:rPr>
                <w:rFonts w:ascii="Arial" w:hAnsi="Arial"/>
                <w:b/>
                <w:sz w:val="28"/>
                <w:szCs w:val="28"/>
                <w:lang w:val="es-ES"/>
              </w:rPr>
            </w:pPr>
            <w:r w:rsidRPr="00335A1A">
              <w:rPr>
                <w:rFonts w:ascii="Arial" w:hAnsi="Arial"/>
                <w:b/>
                <w:sz w:val="28"/>
                <w:szCs w:val="28"/>
                <w:lang w:val="es-ES"/>
              </w:rPr>
              <w:t>Fecha:</w:t>
            </w:r>
          </w:p>
        </w:tc>
      </w:tr>
    </w:tbl>
    <w:p w:rsidR="00EE6DFC" w:rsidRDefault="00EE6DFC" w:rsidP="00386726">
      <w:pPr>
        <w:tabs>
          <w:tab w:val="left" w:pos="540"/>
          <w:tab w:val="num" w:pos="709"/>
          <w:tab w:val="left" w:pos="9781"/>
        </w:tabs>
        <w:spacing w:line="360" w:lineRule="auto"/>
        <w:ind w:left="851"/>
        <w:jc w:val="center"/>
        <w:rPr>
          <w:rFonts w:ascii="Arial" w:hAnsi="Arial"/>
          <w:b/>
          <w:sz w:val="28"/>
          <w:szCs w:val="28"/>
          <w:lang w:val="es-ES"/>
        </w:rPr>
      </w:pPr>
    </w:p>
    <w:p w:rsidR="00EE6DFC" w:rsidRPr="00EE6DFC" w:rsidRDefault="00EE6DFC" w:rsidP="00EE6DFC">
      <w:pPr>
        <w:tabs>
          <w:tab w:val="left" w:pos="540"/>
          <w:tab w:val="num" w:pos="709"/>
          <w:tab w:val="left" w:pos="9781"/>
        </w:tabs>
        <w:spacing w:line="360" w:lineRule="auto"/>
        <w:rPr>
          <w:rFonts w:ascii="Arial" w:hAnsi="Arial"/>
          <w:i/>
          <w:sz w:val="28"/>
          <w:szCs w:val="28"/>
          <w:lang w:val="es-ES"/>
        </w:rPr>
      </w:pPr>
      <w:r w:rsidRPr="00EE6DFC">
        <w:rPr>
          <w:rFonts w:ascii="Arial" w:hAnsi="Arial"/>
          <w:i/>
          <w:sz w:val="28"/>
          <w:szCs w:val="28"/>
          <w:lang w:val="es-ES"/>
        </w:rPr>
        <w:t>Elaborado por:</w:t>
      </w:r>
    </w:p>
    <w:p w:rsidR="00D357E6" w:rsidRDefault="00EE6DFC" w:rsidP="00EE6DFC">
      <w:pPr>
        <w:tabs>
          <w:tab w:val="left" w:pos="540"/>
          <w:tab w:val="num" w:pos="709"/>
          <w:tab w:val="left" w:pos="9781"/>
        </w:tabs>
        <w:spacing w:line="360" w:lineRule="auto"/>
        <w:rPr>
          <w:rFonts w:ascii="Arial" w:hAnsi="Arial"/>
          <w:b/>
          <w:sz w:val="28"/>
          <w:szCs w:val="28"/>
          <w:lang w:val="es-ES"/>
        </w:rPr>
      </w:pPr>
      <w:r>
        <w:rPr>
          <w:rFonts w:ascii="Arial" w:hAnsi="Arial"/>
          <w:b/>
          <w:sz w:val="28"/>
          <w:szCs w:val="28"/>
          <w:lang w:val="es-ES"/>
        </w:rPr>
        <w:t>Christian Antonio Pavón Brito</w:t>
      </w:r>
    </w:p>
    <w:p w:rsidR="00B55ED4" w:rsidRDefault="00B55ED4" w:rsidP="00386726">
      <w:pPr>
        <w:tabs>
          <w:tab w:val="left" w:pos="540"/>
          <w:tab w:val="num" w:pos="709"/>
          <w:tab w:val="left" w:pos="9781"/>
        </w:tabs>
        <w:spacing w:line="360" w:lineRule="auto"/>
        <w:ind w:left="851"/>
        <w:jc w:val="center"/>
        <w:rPr>
          <w:rFonts w:ascii="Arial" w:hAnsi="Arial"/>
          <w:b/>
          <w:sz w:val="28"/>
          <w:szCs w:val="28"/>
          <w:lang w:val="es-ES"/>
        </w:rPr>
      </w:pPr>
      <w:r>
        <w:rPr>
          <w:rFonts w:ascii="Arial" w:hAnsi="Arial"/>
          <w:b/>
          <w:sz w:val="28"/>
          <w:szCs w:val="28"/>
          <w:lang w:val="es-ES"/>
        </w:rPr>
        <w:lastRenderedPageBreak/>
        <w:t>REGISTRO DE REVISIONES</w:t>
      </w:r>
    </w:p>
    <w:p w:rsidR="00B55ED4" w:rsidRDefault="00B55ED4" w:rsidP="00386726">
      <w:pPr>
        <w:tabs>
          <w:tab w:val="left" w:pos="540"/>
          <w:tab w:val="num" w:pos="709"/>
          <w:tab w:val="left" w:pos="9781"/>
        </w:tabs>
        <w:spacing w:line="360" w:lineRule="auto"/>
        <w:ind w:left="851"/>
        <w:jc w:val="center"/>
        <w:rPr>
          <w:rFonts w:ascii="Arial" w:hAnsi="Arial"/>
          <w:b/>
          <w:sz w:val="28"/>
          <w:szCs w:val="28"/>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6"/>
        <w:gridCol w:w="1701"/>
        <w:gridCol w:w="5277"/>
      </w:tblGrid>
      <w:tr w:rsidR="00B55ED4" w:rsidRPr="00335A1A" w:rsidTr="00335A1A">
        <w:trPr>
          <w:trHeight w:val="459"/>
          <w:jc w:val="center"/>
        </w:trPr>
        <w:tc>
          <w:tcPr>
            <w:tcW w:w="2376" w:type="dxa"/>
            <w:vAlign w:val="center"/>
          </w:tcPr>
          <w:p w:rsidR="00B55ED4" w:rsidRPr="00335A1A" w:rsidRDefault="00B55ED4" w:rsidP="00335A1A">
            <w:pPr>
              <w:tabs>
                <w:tab w:val="left" w:pos="540"/>
                <w:tab w:val="num" w:pos="709"/>
                <w:tab w:val="left" w:pos="9781"/>
              </w:tabs>
              <w:jc w:val="center"/>
              <w:rPr>
                <w:rFonts w:ascii="Arial" w:hAnsi="Arial"/>
                <w:b/>
                <w:sz w:val="28"/>
                <w:szCs w:val="28"/>
                <w:lang w:val="es-ES"/>
              </w:rPr>
            </w:pPr>
            <w:r w:rsidRPr="00335A1A">
              <w:rPr>
                <w:rFonts w:ascii="Arial" w:hAnsi="Arial"/>
                <w:b/>
                <w:sz w:val="28"/>
                <w:szCs w:val="28"/>
                <w:lang w:val="es-ES"/>
              </w:rPr>
              <w:t>Revisión No.</w:t>
            </w:r>
          </w:p>
        </w:tc>
        <w:tc>
          <w:tcPr>
            <w:tcW w:w="1701" w:type="dxa"/>
            <w:vAlign w:val="center"/>
          </w:tcPr>
          <w:p w:rsidR="00B55ED4" w:rsidRPr="00335A1A" w:rsidRDefault="00B55ED4" w:rsidP="00335A1A">
            <w:pPr>
              <w:tabs>
                <w:tab w:val="left" w:pos="540"/>
                <w:tab w:val="num" w:pos="709"/>
                <w:tab w:val="left" w:pos="9781"/>
              </w:tabs>
              <w:jc w:val="center"/>
              <w:rPr>
                <w:rFonts w:ascii="Arial" w:hAnsi="Arial"/>
                <w:b/>
                <w:sz w:val="28"/>
                <w:szCs w:val="28"/>
                <w:lang w:val="es-ES"/>
              </w:rPr>
            </w:pPr>
            <w:r w:rsidRPr="00335A1A">
              <w:rPr>
                <w:rFonts w:ascii="Arial" w:hAnsi="Arial"/>
                <w:b/>
                <w:sz w:val="28"/>
                <w:szCs w:val="28"/>
                <w:lang w:val="es-ES"/>
              </w:rPr>
              <w:t>Fecha</w:t>
            </w:r>
          </w:p>
        </w:tc>
        <w:tc>
          <w:tcPr>
            <w:tcW w:w="5277" w:type="dxa"/>
            <w:vAlign w:val="center"/>
          </w:tcPr>
          <w:p w:rsidR="00B55ED4" w:rsidRPr="00335A1A" w:rsidRDefault="00B55ED4" w:rsidP="00335A1A">
            <w:pPr>
              <w:tabs>
                <w:tab w:val="left" w:pos="540"/>
                <w:tab w:val="num" w:pos="709"/>
                <w:tab w:val="left" w:pos="9781"/>
              </w:tabs>
              <w:jc w:val="center"/>
              <w:rPr>
                <w:rFonts w:ascii="Arial" w:hAnsi="Arial"/>
                <w:b/>
                <w:sz w:val="28"/>
                <w:szCs w:val="28"/>
                <w:lang w:val="es-ES"/>
              </w:rPr>
            </w:pPr>
            <w:r w:rsidRPr="00335A1A">
              <w:rPr>
                <w:rFonts w:ascii="Arial" w:hAnsi="Arial"/>
                <w:b/>
                <w:sz w:val="28"/>
                <w:szCs w:val="28"/>
                <w:lang w:val="es-ES"/>
              </w:rPr>
              <w:t>Causa</w:t>
            </w:r>
          </w:p>
        </w:tc>
      </w:tr>
      <w:tr w:rsidR="00B55ED4" w:rsidRPr="00335A1A" w:rsidTr="00335A1A">
        <w:trPr>
          <w:trHeight w:val="693"/>
          <w:jc w:val="center"/>
        </w:trPr>
        <w:tc>
          <w:tcPr>
            <w:tcW w:w="2376" w:type="dxa"/>
            <w:vAlign w:val="center"/>
          </w:tcPr>
          <w:p w:rsidR="00B55ED4" w:rsidRPr="00335A1A" w:rsidRDefault="00B55ED4" w:rsidP="00335A1A">
            <w:pPr>
              <w:tabs>
                <w:tab w:val="left" w:pos="540"/>
                <w:tab w:val="num" w:pos="709"/>
                <w:tab w:val="left" w:pos="9781"/>
              </w:tabs>
              <w:spacing w:line="360" w:lineRule="auto"/>
              <w:jc w:val="center"/>
              <w:rPr>
                <w:rFonts w:ascii="Arial" w:hAnsi="Arial"/>
                <w:b/>
                <w:sz w:val="28"/>
                <w:szCs w:val="28"/>
                <w:lang w:val="es-ES"/>
              </w:rPr>
            </w:pPr>
          </w:p>
        </w:tc>
        <w:tc>
          <w:tcPr>
            <w:tcW w:w="1701" w:type="dxa"/>
            <w:vAlign w:val="center"/>
          </w:tcPr>
          <w:p w:rsidR="00B55ED4" w:rsidRPr="00335A1A" w:rsidRDefault="00B55ED4" w:rsidP="00335A1A">
            <w:pPr>
              <w:tabs>
                <w:tab w:val="left" w:pos="540"/>
                <w:tab w:val="num" w:pos="709"/>
                <w:tab w:val="left" w:pos="9781"/>
              </w:tabs>
              <w:spacing w:line="360" w:lineRule="auto"/>
              <w:jc w:val="center"/>
              <w:rPr>
                <w:rFonts w:ascii="Arial" w:hAnsi="Arial"/>
                <w:b/>
                <w:sz w:val="28"/>
                <w:szCs w:val="28"/>
                <w:lang w:val="es-ES"/>
              </w:rPr>
            </w:pPr>
          </w:p>
        </w:tc>
        <w:tc>
          <w:tcPr>
            <w:tcW w:w="5277" w:type="dxa"/>
            <w:vAlign w:val="center"/>
          </w:tcPr>
          <w:p w:rsidR="00B55ED4" w:rsidRPr="00335A1A" w:rsidRDefault="00B55ED4" w:rsidP="00335A1A">
            <w:pPr>
              <w:tabs>
                <w:tab w:val="left" w:pos="540"/>
                <w:tab w:val="num" w:pos="709"/>
                <w:tab w:val="left" w:pos="9781"/>
              </w:tabs>
              <w:spacing w:line="360" w:lineRule="auto"/>
              <w:jc w:val="center"/>
              <w:rPr>
                <w:rFonts w:ascii="Arial" w:hAnsi="Arial"/>
                <w:b/>
                <w:sz w:val="28"/>
                <w:szCs w:val="28"/>
                <w:lang w:val="es-ES"/>
              </w:rPr>
            </w:pPr>
          </w:p>
        </w:tc>
      </w:tr>
      <w:tr w:rsidR="00B55ED4" w:rsidRPr="00335A1A" w:rsidTr="00335A1A">
        <w:trPr>
          <w:trHeight w:val="693"/>
          <w:jc w:val="center"/>
        </w:trPr>
        <w:tc>
          <w:tcPr>
            <w:tcW w:w="2376" w:type="dxa"/>
            <w:vAlign w:val="center"/>
          </w:tcPr>
          <w:p w:rsidR="00B55ED4" w:rsidRPr="00335A1A" w:rsidRDefault="00B55ED4" w:rsidP="00335A1A">
            <w:pPr>
              <w:tabs>
                <w:tab w:val="left" w:pos="540"/>
                <w:tab w:val="num" w:pos="709"/>
                <w:tab w:val="left" w:pos="9781"/>
              </w:tabs>
              <w:spacing w:line="360" w:lineRule="auto"/>
              <w:jc w:val="center"/>
              <w:rPr>
                <w:rFonts w:ascii="Arial" w:hAnsi="Arial"/>
                <w:b/>
                <w:sz w:val="28"/>
                <w:szCs w:val="28"/>
                <w:lang w:val="es-ES"/>
              </w:rPr>
            </w:pPr>
          </w:p>
        </w:tc>
        <w:tc>
          <w:tcPr>
            <w:tcW w:w="1701" w:type="dxa"/>
            <w:vAlign w:val="center"/>
          </w:tcPr>
          <w:p w:rsidR="00B55ED4" w:rsidRPr="00335A1A" w:rsidRDefault="00B55ED4" w:rsidP="00335A1A">
            <w:pPr>
              <w:tabs>
                <w:tab w:val="left" w:pos="540"/>
                <w:tab w:val="num" w:pos="709"/>
                <w:tab w:val="left" w:pos="9781"/>
              </w:tabs>
              <w:spacing w:line="360" w:lineRule="auto"/>
              <w:jc w:val="center"/>
              <w:rPr>
                <w:rFonts w:ascii="Arial" w:hAnsi="Arial"/>
                <w:b/>
                <w:sz w:val="28"/>
                <w:szCs w:val="28"/>
                <w:lang w:val="es-ES"/>
              </w:rPr>
            </w:pPr>
          </w:p>
        </w:tc>
        <w:tc>
          <w:tcPr>
            <w:tcW w:w="5277" w:type="dxa"/>
            <w:vAlign w:val="center"/>
          </w:tcPr>
          <w:p w:rsidR="00B55ED4" w:rsidRPr="00335A1A" w:rsidRDefault="00B55ED4" w:rsidP="00335A1A">
            <w:pPr>
              <w:tabs>
                <w:tab w:val="left" w:pos="540"/>
                <w:tab w:val="num" w:pos="709"/>
                <w:tab w:val="left" w:pos="9781"/>
              </w:tabs>
              <w:spacing w:line="360" w:lineRule="auto"/>
              <w:jc w:val="center"/>
              <w:rPr>
                <w:rFonts w:ascii="Arial" w:hAnsi="Arial"/>
                <w:b/>
                <w:sz w:val="28"/>
                <w:szCs w:val="28"/>
                <w:lang w:val="es-ES"/>
              </w:rPr>
            </w:pPr>
          </w:p>
        </w:tc>
      </w:tr>
      <w:tr w:rsidR="00B55ED4" w:rsidRPr="00335A1A" w:rsidTr="00335A1A">
        <w:trPr>
          <w:trHeight w:val="693"/>
          <w:jc w:val="center"/>
        </w:trPr>
        <w:tc>
          <w:tcPr>
            <w:tcW w:w="2376" w:type="dxa"/>
            <w:vAlign w:val="center"/>
          </w:tcPr>
          <w:p w:rsidR="00B55ED4" w:rsidRPr="00335A1A" w:rsidRDefault="00B55ED4" w:rsidP="00335A1A">
            <w:pPr>
              <w:tabs>
                <w:tab w:val="left" w:pos="540"/>
                <w:tab w:val="num" w:pos="709"/>
                <w:tab w:val="left" w:pos="9781"/>
              </w:tabs>
              <w:spacing w:line="360" w:lineRule="auto"/>
              <w:jc w:val="center"/>
              <w:rPr>
                <w:rFonts w:ascii="Arial" w:hAnsi="Arial"/>
                <w:b/>
                <w:sz w:val="28"/>
                <w:szCs w:val="28"/>
                <w:lang w:val="es-ES"/>
              </w:rPr>
            </w:pPr>
          </w:p>
        </w:tc>
        <w:tc>
          <w:tcPr>
            <w:tcW w:w="1701" w:type="dxa"/>
            <w:vAlign w:val="center"/>
          </w:tcPr>
          <w:p w:rsidR="00B55ED4" w:rsidRPr="00335A1A" w:rsidRDefault="00B55ED4" w:rsidP="00335A1A">
            <w:pPr>
              <w:tabs>
                <w:tab w:val="left" w:pos="540"/>
                <w:tab w:val="num" w:pos="709"/>
                <w:tab w:val="left" w:pos="9781"/>
              </w:tabs>
              <w:spacing w:line="360" w:lineRule="auto"/>
              <w:jc w:val="center"/>
              <w:rPr>
                <w:rFonts w:ascii="Arial" w:hAnsi="Arial"/>
                <w:b/>
                <w:sz w:val="28"/>
                <w:szCs w:val="28"/>
                <w:lang w:val="es-ES"/>
              </w:rPr>
            </w:pPr>
          </w:p>
        </w:tc>
        <w:tc>
          <w:tcPr>
            <w:tcW w:w="5277" w:type="dxa"/>
            <w:vAlign w:val="center"/>
          </w:tcPr>
          <w:p w:rsidR="00B55ED4" w:rsidRPr="00335A1A" w:rsidRDefault="00B55ED4" w:rsidP="00335A1A">
            <w:pPr>
              <w:tabs>
                <w:tab w:val="left" w:pos="540"/>
                <w:tab w:val="num" w:pos="709"/>
                <w:tab w:val="left" w:pos="9781"/>
              </w:tabs>
              <w:spacing w:line="360" w:lineRule="auto"/>
              <w:jc w:val="center"/>
              <w:rPr>
                <w:rFonts w:ascii="Arial" w:hAnsi="Arial"/>
                <w:b/>
                <w:sz w:val="28"/>
                <w:szCs w:val="28"/>
                <w:lang w:val="es-ES"/>
              </w:rPr>
            </w:pPr>
          </w:p>
        </w:tc>
      </w:tr>
      <w:tr w:rsidR="00B55ED4" w:rsidRPr="00335A1A" w:rsidTr="00335A1A">
        <w:trPr>
          <w:trHeight w:val="693"/>
          <w:jc w:val="center"/>
        </w:trPr>
        <w:tc>
          <w:tcPr>
            <w:tcW w:w="2376" w:type="dxa"/>
            <w:vAlign w:val="center"/>
          </w:tcPr>
          <w:p w:rsidR="00B55ED4" w:rsidRPr="00335A1A" w:rsidRDefault="00B55ED4" w:rsidP="00335A1A">
            <w:pPr>
              <w:tabs>
                <w:tab w:val="left" w:pos="540"/>
                <w:tab w:val="num" w:pos="709"/>
                <w:tab w:val="left" w:pos="9781"/>
              </w:tabs>
              <w:spacing w:line="360" w:lineRule="auto"/>
              <w:jc w:val="center"/>
              <w:rPr>
                <w:rFonts w:ascii="Arial" w:hAnsi="Arial"/>
                <w:b/>
                <w:sz w:val="28"/>
                <w:szCs w:val="28"/>
                <w:lang w:val="es-ES"/>
              </w:rPr>
            </w:pPr>
          </w:p>
        </w:tc>
        <w:tc>
          <w:tcPr>
            <w:tcW w:w="1701" w:type="dxa"/>
            <w:vAlign w:val="center"/>
          </w:tcPr>
          <w:p w:rsidR="00B55ED4" w:rsidRPr="00335A1A" w:rsidRDefault="00B55ED4" w:rsidP="00335A1A">
            <w:pPr>
              <w:tabs>
                <w:tab w:val="left" w:pos="540"/>
                <w:tab w:val="num" w:pos="709"/>
                <w:tab w:val="left" w:pos="9781"/>
              </w:tabs>
              <w:spacing w:line="360" w:lineRule="auto"/>
              <w:jc w:val="center"/>
              <w:rPr>
                <w:rFonts w:ascii="Arial" w:hAnsi="Arial"/>
                <w:b/>
                <w:sz w:val="28"/>
                <w:szCs w:val="28"/>
                <w:lang w:val="es-ES"/>
              </w:rPr>
            </w:pPr>
          </w:p>
        </w:tc>
        <w:tc>
          <w:tcPr>
            <w:tcW w:w="5277" w:type="dxa"/>
            <w:vAlign w:val="center"/>
          </w:tcPr>
          <w:p w:rsidR="00B55ED4" w:rsidRPr="00335A1A" w:rsidRDefault="00B55ED4" w:rsidP="00335A1A">
            <w:pPr>
              <w:tabs>
                <w:tab w:val="left" w:pos="540"/>
                <w:tab w:val="num" w:pos="709"/>
                <w:tab w:val="left" w:pos="9781"/>
              </w:tabs>
              <w:spacing w:line="360" w:lineRule="auto"/>
              <w:jc w:val="center"/>
              <w:rPr>
                <w:rFonts w:ascii="Arial" w:hAnsi="Arial"/>
                <w:b/>
                <w:sz w:val="28"/>
                <w:szCs w:val="28"/>
                <w:lang w:val="es-ES"/>
              </w:rPr>
            </w:pPr>
          </w:p>
        </w:tc>
      </w:tr>
      <w:tr w:rsidR="00B55ED4" w:rsidRPr="00335A1A" w:rsidTr="00335A1A">
        <w:trPr>
          <w:trHeight w:val="693"/>
          <w:jc w:val="center"/>
        </w:trPr>
        <w:tc>
          <w:tcPr>
            <w:tcW w:w="2376" w:type="dxa"/>
            <w:vAlign w:val="center"/>
          </w:tcPr>
          <w:p w:rsidR="00B55ED4" w:rsidRPr="00335A1A" w:rsidRDefault="00B55ED4" w:rsidP="00335A1A">
            <w:pPr>
              <w:tabs>
                <w:tab w:val="left" w:pos="540"/>
                <w:tab w:val="num" w:pos="709"/>
                <w:tab w:val="left" w:pos="9781"/>
              </w:tabs>
              <w:spacing w:line="360" w:lineRule="auto"/>
              <w:jc w:val="center"/>
              <w:rPr>
                <w:rFonts w:ascii="Arial" w:hAnsi="Arial"/>
                <w:b/>
                <w:sz w:val="28"/>
                <w:szCs w:val="28"/>
                <w:lang w:val="es-ES"/>
              </w:rPr>
            </w:pPr>
          </w:p>
        </w:tc>
        <w:tc>
          <w:tcPr>
            <w:tcW w:w="1701" w:type="dxa"/>
            <w:vAlign w:val="center"/>
          </w:tcPr>
          <w:p w:rsidR="00B55ED4" w:rsidRPr="00335A1A" w:rsidRDefault="00B55ED4" w:rsidP="00335A1A">
            <w:pPr>
              <w:tabs>
                <w:tab w:val="left" w:pos="540"/>
                <w:tab w:val="num" w:pos="709"/>
                <w:tab w:val="left" w:pos="9781"/>
              </w:tabs>
              <w:spacing w:line="360" w:lineRule="auto"/>
              <w:jc w:val="center"/>
              <w:rPr>
                <w:rFonts w:ascii="Arial" w:hAnsi="Arial"/>
                <w:b/>
                <w:sz w:val="28"/>
                <w:szCs w:val="28"/>
                <w:lang w:val="es-ES"/>
              </w:rPr>
            </w:pPr>
          </w:p>
        </w:tc>
        <w:tc>
          <w:tcPr>
            <w:tcW w:w="5277" w:type="dxa"/>
            <w:vAlign w:val="center"/>
          </w:tcPr>
          <w:p w:rsidR="00B55ED4" w:rsidRPr="00335A1A" w:rsidRDefault="00B55ED4" w:rsidP="00335A1A">
            <w:pPr>
              <w:tabs>
                <w:tab w:val="left" w:pos="540"/>
                <w:tab w:val="num" w:pos="709"/>
                <w:tab w:val="left" w:pos="9781"/>
              </w:tabs>
              <w:spacing w:line="360" w:lineRule="auto"/>
              <w:jc w:val="center"/>
              <w:rPr>
                <w:rFonts w:ascii="Arial" w:hAnsi="Arial"/>
                <w:b/>
                <w:sz w:val="28"/>
                <w:szCs w:val="28"/>
                <w:lang w:val="es-ES"/>
              </w:rPr>
            </w:pPr>
          </w:p>
        </w:tc>
      </w:tr>
      <w:tr w:rsidR="00B55ED4" w:rsidRPr="00335A1A" w:rsidTr="00335A1A">
        <w:trPr>
          <w:trHeight w:val="693"/>
          <w:jc w:val="center"/>
        </w:trPr>
        <w:tc>
          <w:tcPr>
            <w:tcW w:w="2376" w:type="dxa"/>
            <w:vAlign w:val="center"/>
          </w:tcPr>
          <w:p w:rsidR="00B55ED4" w:rsidRPr="00335A1A" w:rsidRDefault="00B55ED4" w:rsidP="00335A1A">
            <w:pPr>
              <w:tabs>
                <w:tab w:val="left" w:pos="540"/>
                <w:tab w:val="num" w:pos="709"/>
                <w:tab w:val="left" w:pos="9781"/>
              </w:tabs>
              <w:spacing w:line="360" w:lineRule="auto"/>
              <w:jc w:val="center"/>
              <w:rPr>
                <w:rFonts w:ascii="Arial" w:hAnsi="Arial"/>
                <w:b/>
                <w:sz w:val="28"/>
                <w:szCs w:val="28"/>
                <w:lang w:val="es-ES"/>
              </w:rPr>
            </w:pPr>
          </w:p>
        </w:tc>
        <w:tc>
          <w:tcPr>
            <w:tcW w:w="1701" w:type="dxa"/>
            <w:vAlign w:val="center"/>
          </w:tcPr>
          <w:p w:rsidR="00B55ED4" w:rsidRPr="00335A1A" w:rsidRDefault="00B55ED4" w:rsidP="00335A1A">
            <w:pPr>
              <w:tabs>
                <w:tab w:val="left" w:pos="540"/>
                <w:tab w:val="num" w:pos="709"/>
                <w:tab w:val="left" w:pos="9781"/>
              </w:tabs>
              <w:spacing w:line="360" w:lineRule="auto"/>
              <w:jc w:val="center"/>
              <w:rPr>
                <w:rFonts w:ascii="Arial" w:hAnsi="Arial"/>
                <w:b/>
                <w:sz w:val="28"/>
                <w:szCs w:val="28"/>
                <w:lang w:val="es-ES"/>
              </w:rPr>
            </w:pPr>
          </w:p>
        </w:tc>
        <w:tc>
          <w:tcPr>
            <w:tcW w:w="5277" w:type="dxa"/>
            <w:vAlign w:val="center"/>
          </w:tcPr>
          <w:p w:rsidR="00B55ED4" w:rsidRPr="00335A1A" w:rsidRDefault="00B55ED4" w:rsidP="00335A1A">
            <w:pPr>
              <w:tabs>
                <w:tab w:val="left" w:pos="540"/>
                <w:tab w:val="num" w:pos="709"/>
                <w:tab w:val="left" w:pos="9781"/>
              </w:tabs>
              <w:spacing w:line="360" w:lineRule="auto"/>
              <w:jc w:val="center"/>
              <w:rPr>
                <w:rFonts w:ascii="Arial" w:hAnsi="Arial"/>
                <w:b/>
                <w:sz w:val="28"/>
                <w:szCs w:val="28"/>
                <w:lang w:val="es-ES"/>
              </w:rPr>
            </w:pPr>
          </w:p>
        </w:tc>
      </w:tr>
      <w:tr w:rsidR="00B55ED4" w:rsidRPr="00335A1A" w:rsidTr="00335A1A">
        <w:trPr>
          <w:trHeight w:val="693"/>
          <w:jc w:val="center"/>
        </w:trPr>
        <w:tc>
          <w:tcPr>
            <w:tcW w:w="2376" w:type="dxa"/>
            <w:vAlign w:val="center"/>
          </w:tcPr>
          <w:p w:rsidR="00B55ED4" w:rsidRPr="00335A1A" w:rsidRDefault="00B55ED4" w:rsidP="00335A1A">
            <w:pPr>
              <w:tabs>
                <w:tab w:val="left" w:pos="540"/>
                <w:tab w:val="num" w:pos="709"/>
                <w:tab w:val="left" w:pos="9781"/>
              </w:tabs>
              <w:spacing w:line="360" w:lineRule="auto"/>
              <w:jc w:val="center"/>
              <w:rPr>
                <w:rFonts w:ascii="Arial" w:hAnsi="Arial"/>
                <w:b/>
                <w:sz w:val="28"/>
                <w:szCs w:val="28"/>
                <w:lang w:val="es-ES"/>
              </w:rPr>
            </w:pPr>
          </w:p>
        </w:tc>
        <w:tc>
          <w:tcPr>
            <w:tcW w:w="1701" w:type="dxa"/>
            <w:vAlign w:val="center"/>
          </w:tcPr>
          <w:p w:rsidR="00B55ED4" w:rsidRPr="00335A1A" w:rsidRDefault="00B55ED4" w:rsidP="00335A1A">
            <w:pPr>
              <w:tabs>
                <w:tab w:val="left" w:pos="540"/>
                <w:tab w:val="num" w:pos="709"/>
                <w:tab w:val="left" w:pos="9781"/>
              </w:tabs>
              <w:spacing w:line="360" w:lineRule="auto"/>
              <w:jc w:val="center"/>
              <w:rPr>
                <w:rFonts w:ascii="Arial" w:hAnsi="Arial"/>
                <w:b/>
                <w:sz w:val="28"/>
                <w:szCs w:val="28"/>
                <w:lang w:val="es-ES"/>
              </w:rPr>
            </w:pPr>
          </w:p>
        </w:tc>
        <w:tc>
          <w:tcPr>
            <w:tcW w:w="5277" w:type="dxa"/>
            <w:vAlign w:val="center"/>
          </w:tcPr>
          <w:p w:rsidR="00B55ED4" w:rsidRPr="00335A1A" w:rsidRDefault="00B55ED4" w:rsidP="00335A1A">
            <w:pPr>
              <w:tabs>
                <w:tab w:val="left" w:pos="540"/>
                <w:tab w:val="num" w:pos="709"/>
                <w:tab w:val="left" w:pos="9781"/>
              </w:tabs>
              <w:spacing w:line="360" w:lineRule="auto"/>
              <w:jc w:val="center"/>
              <w:rPr>
                <w:rFonts w:ascii="Arial" w:hAnsi="Arial"/>
                <w:b/>
                <w:sz w:val="28"/>
                <w:szCs w:val="28"/>
                <w:lang w:val="es-ES"/>
              </w:rPr>
            </w:pPr>
          </w:p>
        </w:tc>
      </w:tr>
      <w:tr w:rsidR="00B55ED4" w:rsidRPr="00335A1A" w:rsidTr="00335A1A">
        <w:trPr>
          <w:trHeight w:val="693"/>
          <w:jc w:val="center"/>
        </w:trPr>
        <w:tc>
          <w:tcPr>
            <w:tcW w:w="2376" w:type="dxa"/>
            <w:vAlign w:val="center"/>
          </w:tcPr>
          <w:p w:rsidR="00B55ED4" w:rsidRPr="00335A1A" w:rsidRDefault="00B55ED4" w:rsidP="00335A1A">
            <w:pPr>
              <w:tabs>
                <w:tab w:val="left" w:pos="540"/>
                <w:tab w:val="num" w:pos="709"/>
                <w:tab w:val="left" w:pos="9781"/>
              </w:tabs>
              <w:spacing w:line="360" w:lineRule="auto"/>
              <w:jc w:val="center"/>
              <w:rPr>
                <w:rFonts w:ascii="Arial" w:hAnsi="Arial"/>
                <w:b/>
                <w:sz w:val="28"/>
                <w:szCs w:val="28"/>
                <w:lang w:val="es-ES"/>
              </w:rPr>
            </w:pPr>
          </w:p>
        </w:tc>
        <w:tc>
          <w:tcPr>
            <w:tcW w:w="1701" w:type="dxa"/>
            <w:vAlign w:val="center"/>
          </w:tcPr>
          <w:p w:rsidR="00B55ED4" w:rsidRPr="00335A1A" w:rsidRDefault="00B55ED4" w:rsidP="00335A1A">
            <w:pPr>
              <w:tabs>
                <w:tab w:val="left" w:pos="540"/>
                <w:tab w:val="num" w:pos="709"/>
                <w:tab w:val="left" w:pos="9781"/>
              </w:tabs>
              <w:spacing w:line="360" w:lineRule="auto"/>
              <w:jc w:val="center"/>
              <w:rPr>
                <w:rFonts w:ascii="Arial" w:hAnsi="Arial"/>
                <w:b/>
                <w:sz w:val="28"/>
                <w:szCs w:val="28"/>
                <w:lang w:val="es-ES"/>
              </w:rPr>
            </w:pPr>
          </w:p>
        </w:tc>
        <w:tc>
          <w:tcPr>
            <w:tcW w:w="5277" w:type="dxa"/>
            <w:vAlign w:val="center"/>
          </w:tcPr>
          <w:p w:rsidR="00B55ED4" w:rsidRPr="00335A1A" w:rsidRDefault="00B55ED4" w:rsidP="00335A1A">
            <w:pPr>
              <w:tabs>
                <w:tab w:val="left" w:pos="540"/>
                <w:tab w:val="num" w:pos="709"/>
                <w:tab w:val="left" w:pos="9781"/>
              </w:tabs>
              <w:spacing w:line="360" w:lineRule="auto"/>
              <w:jc w:val="center"/>
              <w:rPr>
                <w:rFonts w:ascii="Arial" w:hAnsi="Arial"/>
                <w:b/>
                <w:sz w:val="28"/>
                <w:szCs w:val="28"/>
                <w:lang w:val="es-ES"/>
              </w:rPr>
            </w:pPr>
          </w:p>
        </w:tc>
      </w:tr>
      <w:tr w:rsidR="00B55ED4" w:rsidRPr="00335A1A" w:rsidTr="00335A1A">
        <w:trPr>
          <w:trHeight w:val="693"/>
          <w:jc w:val="center"/>
        </w:trPr>
        <w:tc>
          <w:tcPr>
            <w:tcW w:w="2376" w:type="dxa"/>
            <w:vAlign w:val="center"/>
          </w:tcPr>
          <w:p w:rsidR="00B55ED4" w:rsidRPr="00335A1A" w:rsidRDefault="00B55ED4" w:rsidP="00335A1A">
            <w:pPr>
              <w:tabs>
                <w:tab w:val="left" w:pos="540"/>
                <w:tab w:val="num" w:pos="709"/>
                <w:tab w:val="left" w:pos="9781"/>
              </w:tabs>
              <w:spacing w:line="360" w:lineRule="auto"/>
              <w:jc w:val="center"/>
              <w:rPr>
                <w:rFonts w:ascii="Arial" w:hAnsi="Arial"/>
                <w:b/>
                <w:sz w:val="28"/>
                <w:szCs w:val="28"/>
                <w:lang w:val="es-ES"/>
              </w:rPr>
            </w:pPr>
          </w:p>
        </w:tc>
        <w:tc>
          <w:tcPr>
            <w:tcW w:w="1701" w:type="dxa"/>
            <w:vAlign w:val="center"/>
          </w:tcPr>
          <w:p w:rsidR="00B55ED4" w:rsidRPr="00335A1A" w:rsidRDefault="00B55ED4" w:rsidP="00335A1A">
            <w:pPr>
              <w:tabs>
                <w:tab w:val="left" w:pos="540"/>
                <w:tab w:val="num" w:pos="709"/>
                <w:tab w:val="left" w:pos="9781"/>
              </w:tabs>
              <w:spacing w:line="360" w:lineRule="auto"/>
              <w:jc w:val="center"/>
              <w:rPr>
                <w:rFonts w:ascii="Arial" w:hAnsi="Arial"/>
                <w:b/>
                <w:sz w:val="28"/>
                <w:szCs w:val="28"/>
                <w:lang w:val="es-ES"/>
              </w:rPr>
            </w:pPr>
          </w:p>
        </w:tc>
        <w:tc>
          <w:tcPr>
            <w:tcW w:w="5277" w:type="dxa"/>
            <w:vAlign w:val="center"/>
          </w:tcPr>
          <w:p w:rsidR="00B55ED4" w:rsidRPr="00335A1A" w:rsidRDefault="00B55ED4" w:rsidP="00335A1A">
            <w:pPr>
              <w:tabs>
                <w:tab w:val="left" w:pos="540"/>
                <w:tab w:val="num" w:pos="709"/>
                <w:tab w:val="left" w:pos="9781"/>
              </w:tabs>
              <w:spacing w:line="360" w:lineRule="auto"/>
              <w:jc w:val="center"/>
              <w:rPr>
                <w:rFonts w:ascii="Arial" w:hAnsi="Arial"/>
                <w:b/>
                <w:sz w:val="28"/>
                <w:szCs w:val="28"/>
                <w:lang w:val="es-ES"/>
              </w:rPr>
            </w:pPr>
          </w:p>
        </w:tc>
      </w:tr>
      <w:tr w:rsidR="00B55ED4" w:rsidRPr="00335A1A" w:rsidTr="00335A1A">
        <w:trPr>
          <w:trHeight w:val="693"/>
          <w:jc w:val="center"/>
        </w:trPr>
        <w:tc>
          <w:tcPr>
            <w:tcW w:w="2376" w:type="dxa"/>
            <w:vAlign w:val="center"/>
          </w:tcPr>
          <w:p w:rsidR="00B55ED4" w:rsidRPr="00335A1A" w:rsidRDefault="00B55ED4" w:rsidP="00335A1A">
            <w:pPr>
              <w:tabs>
                <w:tab w:val="left" w:pos="540"/>
                <w:tab w:val="num" w:pos="709"/>
                <w:tab w:val="left" w:pos="9781"/>
              </w:tabs>
              <w:spacing w:line="360" w:lineRule="auto"/>
              <w:jc w:val="center"/>
              <w:rPr>
                <w:rFonts w:ascii="Arial" w:hAnsi="Arial"/>
                <w:b/>
                <w:sz w:val="28"/>
                <w:szCs w:val="28"/>
                <w:lang w:val="es-ES"/>
              </w:rPr>
            </w:pPr>
          </w:p>
        </w:tc>
        <w:tc>
          <w:tcPr>
            <w:tcW w:w="1701" w:type="dxa"/>
            <w:vAlign w:val="center"/>
          </w:tcPr>
          <w:p w:rsidR="00B55ED4" w:rsidRPr="00335A1A" w:rsidRDefault="00B55ED4" w:rsidP="00335A1A">
            <w:pPr>
              <w:tabs>
                <w:tab w:val="left" w:pos="540"/>
                <w:tab w:val="num" w:pos="709"/>
                <w:tab w:val="left" w:pos="9781"/>
              </w:tabs>
              <w:spacing w:line="360" w:lineRule="auto"/>
              <w:jc w:val="center"/>
              <w:rPr>
                <w:rFonts w:ascii="Arial" w:hAnsi="Arial"/>
                <w:b/>
                <w:sz w:val="28"/>
                <w:szCs w:val="28"/>
                <w:lang w:val="es-ES"/>
              </w:rPr>
            </w:pPr>
          </w:p>
        </w:tc>
        <w:tc>
          <w:tcPr>
            <w:tcW w:w="5277" w:type="dxa"/>
            <w:vAlign w:val="center"/>
          </w:tcPr>
          <w:p w:rsidR="00B55ED4" w:rsidRPr="00335A1A" w:rsidRDefault="00B55ED4" w:rsidP="00335A1A">
            <w:pPr>
              <w:tabs>
                <w:tab w:val="left" w:pos="540"/>
                <w:tab w:val="num" w:pos="709"/>
                <w:tab w:val="left" w:pos="9781"/>
              </w:tabs>
              <w:spacing w:line="360" w:lineRule="auto"/>
              <w:jc w:val="center"/>
              <w:rPr>
                <w:rFonts w:ascii="Arial" w:hAnsi="Arial"/>
                <w:b/>
                <w:sz w:val="28"/>
                <w:szCs w:val="28"/>
                <w:lang w:val="es-ES"/>
              </w:rPr>
            </w:pPr>
          </w:p>
        </w:tc>
      </w:tr>
      <w:tr w:rsidR="00B55ED4" w:rsidRPr="00335A1A" w:rsidTr="00335A1A">
        <w:trPr>
          <w:trHeight w:val="693"/>
          <w:jc w:val="center"/>
        </w:trPr>
        <w:tc>
          <w:tcPr>
            <w:tcW w:w="2376" w:type="dxa"/>
            <w:vAlign w:val="center"/>
          </w:tcPr>
          <w:p w:rsidR="00B55ED4" w:rsidRPr="00335A1A" w:rsidRDefault="00B55ED4" w:rsidP="00335A1A">
            <w:pPr>
              <w:tabs>
                <w:tab w:val="left" w:pos="540"/>
                <w:tab w:val="num" w:pos="709"/>
                <w:tab w:val="left" w:pos="9781"/>
              </w:tabs>
              <w:spacing w:line="360" w:lineRule="auto"/>
              <w:jc w:val="center"/>
              <w:rPr>
                <w:rFonts w:ascii="Arial" w:hAnsi="Arial"/>
                <w:b/>
                <w:sz w:val="28"/>
                <w:szCs w:val="28"/>
                <w:lang w:val="es-ES"/>
              </w:rPr>
            </w:pPr>
          </w:p>
        </w:tc>
        <w:tc>
          <w:tcPr>
            <w:tcW w:w="1701" w:type="dxa"/>
            <w:vAlign w:val="center"/>
          </w:tcPr>
          <w:p w:rsidR="00B55ED4" w:rsidRPr="00335A1A" w:rsidRDefault="00B55ED4" w:rsidP="00335A1A">
            <w:pPr>
              <w:tabs>
                <w:tab w:val="left" w:pos="540"/>
                <w:tab w:val="num" w:pos="709"/>
                <w:tab w:val="left" w:pos="9781"/>
              </w:tabs>
              <w:spacing w:line="360" w:lineRule="auto"/>
              <w:jc w:val="center"/>
              <w:rPr>
                <w:rFonts w:ascii="Arial" w:hAnsi="Arial"/>
                <w:b/>
                <w:sz w:val="28"/>
                <w:szCs w:val="28"/>
                <w:lang w:val="es-ES"/>
              </w:rPr>
            </w:pPr>
          </w:p>
        </w:tc>
        <w:tc>
          <w:tcPr>
            <w:tcW w:w="5277" w:type="dxa"/>
            <w:vAlign w:val="center"/>
          </w:tcPr>
          <w:p w:rsidR="00B55ED4" w:rsidRPr="00335A1A" w:rsidRDefault="00B55ED4" w:rsidP="00335A1A">
            <w:pPr>
              <w:tabs>
                <w:tab w:val="left" w:pos="540"/>
                <w:tab w:val="num" w:pos="709"/>
                <w:tab w:val="left" w:pos="9781"/>
              </w:tabs>
              <w:spacing w:line="360" w:lineRule="auto"/>
              <w:jc w:val="center"/>
              <w:rPr>
                <w:rFonts w:ascii="Arial" w:hAnsi="Arial"/>
                <w:b/>
                <w:sz w:val="28"/>
                <w:szCs w:val="28"/>
                <w:lang w:val="es-ES"/>
              </w:rPr>
            </w:pPr>
          </w:p>
        </w:tc>
      </w:tr>
      <w:tr w:rsidR="00B55ED4" w:rsidRPr="00335A1A" w:rsidTr="00335A1A">
        <w:trPr>
          <w:trHeight w:val="693"/>
          <w:jc w:val="center"/>
        </w:trPr>
        <w:tc>
          <w:tcPr>
            <w:tcW w:w="2376" w:type="dxa"/>
            <w:vAlign w:val="center"/>
          </w:tcPr>
          <w:p w:rsidR="00B55ED4" w:rsidRPr="00335A1A" w:rsidRDefault="00B55ED4" w:rsidP="00335A1A">
            <w:pPr>
              <w:tabs>
                <w:tab w:val="left" w:pos="540"/>
                <w:tab w:val="num" w:pos="709"/>
                <w:tab w:val="left" w:pos="9781"/>
              </w:tabs>
              <w:spacing w:line="360" w:lineRule="auto"/>
              <w:jc w:val="center"/>
              <w:rPr>
                <w:rFonts w:ascii="Arial" w:hAnsi="Arial"/>
                <w:b/>
                <w:sz w:val="28"/>
                <w:szCs w:val="28"/>
                <w:lang w:val="es-ES"/>
              </w:rPr>
            </w:pPr>
          </w:p>
        </w:tc>
        <w:tc>
          <w:tcPr>
            <w:tcW w:w="1701" w:type="dxa"/>
            <w:vAlign w:val="center"/>
          </w:tcPr>
          <w:p w:rsidR="00B55ED4" w:rsidRPr="00335A1A" w:rsidRDefault="00B55ED4" w:rsidP="00335A1A">
            <w:pPr>
              <w:tabs>
                <w:tab w:val="left" w:pos="540"/>
                <w:tab w:val="num" w:pos="709"/>
                <w:tab w:val="left" w:pos="9781"/>
              </w:tabs>
              <w:spacing w:line="360" w:lineRule="auto"/>
              <w:jc w:val="center"/>
              <w:rPr>
                <w:rFonts w:ascii="Arial" w:hAnsi="Arial"/>
                <w:b/>
                <w:sz w:val="28"/>
                <w:szCs w:val="28"/>
                <w:lang w:val="es-ES"/>
              </w:rPr>
            </w:pPr>
          </w:p>
        </w:tc>
        <w:tc>
          <w:tcPr>
            <w:tcW w:w="5277" w:type="dxa"/>
            <w:vAlign w:val="center"/>
          </w:tcPr>
          <w:p w:rsidR="00B55ED4" w:rsidRPr="00335A1A" w:rsidRDefault="00B55ED4" w:rsidP="00335A1A">
            <w:pPr>
              <w:tabs>
                <w:tab w:val="left" w:pos="540"/>
                <w:tab w:val="num" w:pos="709"/>
                <w:tab w:val="left" w:pos="9781"/>
              </w:tabs>
              <w:spacing w:line="360" w:lineRule="auto"/>
              <w:jc w:val="center"/>
              <w:rPr>
                <w:rFonts w:ascii="Arial" w:hAnsi="Arial"/>
                <w:b/>
                <w:sz w:val="28"/>
                <w:szCs w:val="28"/>
                <w:lang w:val="es-ES"/>
              </w:rPr>
            </w:pPr>
          </w:p>
        </w:tc>
      </w:tr>
      <w:tr w:rsidR="00B55ED4" w:rsidRPr="00335A1A" w:rsidTr="00335A1A">
        <w:trPr>
          <w:trHeight w:val="693"/>
          <w:jc w:val="center"/>
        </w:trPr>
        <w:tc>
          <w:tcPr>
            <w:tcW w:w="2376" w:type="dxa"/>
            <w:vAlign w:val="center"/>
          </w:tcPr>
          <w:p w:rsidR="00B55ED4" w:rsidRPr="00335A1A" w:rsidRDefault="00B55ED4" w:rsidP="00335A1A">
            <w:pPr>
              <w:tabs>
                <w:tab w:val="left" w:pos="540"/>
                <w:tab w:val="num" w:pos="709"/>
                <w:tab w:val="left" w:pos="9781"/>
              </w:tabs>
              <w:spacing w:line="360" w:lineRule="auto"/>
              <w:jc w:val="center"/>
              <w:rPr>
                <w:rFonts w:ascii="Arial" w:hAnsi="Arial"/>
                <w:b/>
                <w:sz w:val="28"/>
                <w:szCs w:val="28"/>
                <w:lang w:val="es-ES"/>
              </w:rPr>
            </w:pPr>
          </w:p>
        </w:tc>
        <w:tc>
          <w:tcPr>
            <w:tcW w:w="1701" w:type="dxa"/>
            <w:vAlign w:val="center"/>
          </w:tcPr>
          <w:p w:rsidR="00B55ED4" w:rsidRPr="00335A1A" w:rsidRDefault="00B55ED4" w:rsidP="00335A1A">
            <w:pPr>
              <w:tabs>
                <w:tab w:val="left" w:pos="540"/>
                <w:tab w:val="num" w:pos="709"/>
                <w:tab w:val="left" w:pos="9781"/>
              </w:tabs>
              <w:spacing w:line="360" w:lineRule="auto"/>
              <w:jc w:val="center"/>
              <w:rPr>
                <w:rFonts w:ascii="Arial" w:hAnsi="Arial"/>
                <w:b/>
                <w:sz w:val="28"/>
                <w:szCs w:val="28"/>
                <w:lang w:val="es-ES"/>
              </w:rPr>
            </w:pPr>
          </w:p>
        </w:tc>
        <w:tc>
          <w:tcPr>
            <w:tcW w:w="5277" w:type="dxa"/>
            <w:vAlign w:val="center"/>
          </w:tcPr>
          <w:p w:rsidR="00B55ED4" w:rsidRPr="00335A1A" w:rsidRDefault="00B55ED4" w:rsidP="00335A1A">
            <w:pPr>
              <w:tabs>
                <w:tab w:val="left" w:pos="540"/>
                <w:tab w:val="num" w:pos="709"/>
                <w:tab w:val="left" w:pos="9781"/>
              </w:tabs>
              <w:spacing w:line="360" w:lineRule="auto"/>
              <w:jc w:val="center"/>
              <w:rPr>
                <w:rFonts w:ascii="Arial" w:hAnsi="Arial"/>
                <w:b/>
                <w:sz w:val="28"/>
                <w:szCs w:val="28"/>
                <w:lang w:val="es-ES"/>
              </w:rPr>
            </w:pPr>
          </w:p>
        </w:tc>
      </w:tr>
      <w:tr w:rsidR="00D32CD2" w:rsidRPr="00335A1A" w:rsidTr="00335A1A">
        <w:trPr>
          <w:trHeight w:val="693"/>
          <w:jc w:val="center"/>
        </w:trPr>
        <w:tc>
          <w:tcPr>
            <w:tcW w:w="2376" w:type="dxa"/>
            <w:vAlign w:val="center"/>
          </w:tcPr>
          <w:p w:rsidR="00D32CD2" w:rsidRPr="00335A1A" w:rsidRDefault="00D32CD2" w:rsidP="00335A1A">
            <w:pPr>
              <w:tabs>
                <w:tab w:val="left" w:pos="540"/>
                <w:tab w:val="num" w:pos="709"/>
                <w:tab w:val="left" w:pos="9781"/>
              </w:tabs>
              <w:spacing w:line="360" w:lineRule="auto"/>
              <w:jc w:val="center"/>
              <w:rPr>
                <w:rFonts w:ascii="Arial" w:hAnsi="Arial"/>
                <w:b/>
                <w:sz w:val="28"/>
                <w:szCs w:val="28"/>
                <w:lang w:val="es-ES"/>
              </w:rPr>
            </w:pPr>
          </w:p>
        </w:tc>
        <w:tc>
          <w:tcPr>
            <w:tcW w:w="1701" w:type="dxa"/>
            <w:vAlign w:val="center"/>
          </w:tcPr>
          <w:p w:rsidR="00D32CD2" w:rsidRPr="00335A1A" w:rsidRDefault="00D32CD2" w:rsidP="00335A1A">
            <w:pPr>
              <w:tabs>
                <w:tab w:val="left" w:pos="540"/>
                <w:tab w:val="num" w:pos="709"/>
                <w:tab w:val="left" w:pos="9781"/>
              </w:tabs>
              <w:spacing w:line="360" w:lineRule="auto"/>
              <w:jc w:val="center"/>
              <w:rPr>
                <w:rFonts w:ascii="Arial" w:hAnsi="Arial"/>
                <w:b/>
                <w:sz w:val="28"/>
                <w:szCs w:val="28"/>
                <w:lang w:val="es-ES"/>
              </w:rPr>
            </w:pPr>
          </w:p>
        </w:tc>
        <w:tc>
          <w:tcPr>
            <w:tcW w:w="5277" w:type="dxa"/>
            <w:vAlign w:val="center"/>
          </w:tcPr>
          <w:p w:rsidR="00D32CD2" w:rsidRPr="00335A1A" w:rsidRDefault="00D32CD2" w:rsidP="00335A1A">
            <w:pPr>
              <w:tabs>
                <w:tab w:val="left" w:pos="540"/>
                <w:tab w:val="num" w:pos="709"/>
                <w:tab w:val="left" w:pos="9781"/>
              </w:tabs>
              <w:spacing w:line="360" w:lineRule="auto"/>
              <w:jc w:val="center"/>
              <w:rPr>
                <w:rFonts w:ascii="Arial" w:hAnsi="Arial"/>
                <w:b/>
                <w:sz w:val="28"/>
                <w:szCs w:val="28"/>
                <w:lang w:val="es-ES"/>
              </w:rPr>
            </w:pPr>
          </w:p>
        </w:tc>
      </w:tr>
      <w:tr w:rsidR="00B55ED4" w:rsidRPr="00335A1A" w:rsidTr="00335A1A">
        <w:trPr>
          <w:trHeight w:val="693"/>
          <w:jc w:val="center"/>
        </w:trPr>
        <w:tc>
          <w:tcPr>
            <w:tcW w:w="2376" w:type="dxa"/>
            <w:vAlign w:val="center"/>
          </w:tcPr>
          <w:p w:rsidR="00B55ED4" w:rsidRPr="00335A1A" w:rsidRDefault="00B55ED4" w:rsidP="00335A1A">
            <w:pPr>
              <w:tabs>
                <w:tab w:val="left" w:pos="540"/>
                <w:tab w:val="num" w:pos="709"/>
                <w:tab w:val="left" w:pos="9781"/>
              </w:tabs>
              <w:spacing w:line="360" w:lineRule="auto"/>
              <w:jc w:val="center"/>
              <w:rPr>
                <w:rFonts w:ascii="Arial" w:hAnsi="Arial"/>
                <w:b/>
                <w:sz w:val="28"/>
                <w:szCs w:val="28"/>
                <w:lang w:val="es-ES"/>
              </w:rPr>
            </w:pPr>
          </w:p>
        </w:tc>
        <w:tc>
          <w:tcPr>
            <w:tcW w:w="1701" w:type="dxa"/>
            <w:vAlign w:val="center"/>
          </w:tcPr>
          <w:p w:rsidR="00B55ED4" w:rsidRPr="00335A1A" w:rsidRDefault="00B55ED4" w:rsidP="00335A1A">
            <w:pPr>
              <w:tabs>
                <w:tab w:val="left" w:pos="540"/>
                <w:tab w:val="num" w:pos="709"/>
                <w:tab w:val="left" w:pos="9781"/>
              </w:tabs>
              <w:spacing w:line="360" w:lineRule="auto"/>
              <w:jc w:val="center"/>
              <w:rPr>
                <w:rFonts w:ascii="Arial" w:hAnsi="Arial"/>
                <w:b/>
                <w:sz w:val="28"/>
                <w:szCs w:val="28"/>
                <w:lang w:val="es-ES"/>
              </w:rPr>
            </w:pPr>
          </w:p>
        </w:tc>
        <w:tc>
          <w:tcPr>
            <w:tcW w:w="5277" w:type="dxa"/>
            <w:vAlign w:val="center"/>
          </w:tcPr>
          <w:p w:rsidR="00B55ED4" w:rsidRPr="00335A1A" w:rsidRDefault="00B55ED4" w:rsidP="00335A1A">
            <w:pPr>
              <w:tabs>
                <w:tab w:val="left" w:pos="540"/>
                <w:tab w:val="num" w:pos="709"/>
                <w:tab w:val="left" w:pos="9781"/>
              </w:tabs>
              <w:spacing w:line="360" w:lineRule="auto"/>
              <w:jc w:val="center"/>
              <w:rPr>
                <w:rFonts w:ascii="Arial" w:hAnsi="Arial"/>
                <w:b/>
                <w:sz w:val="28"/>
                <w:szCs w:val="28"/>
                <w:lang w:val="es-ES"/>
              </w:rPr>
            </w:pPr>
          </w:p>
        </w:tc>
      </w:tr>
    </w:tbl>
    <w:p w:rsidR="00EA7B0B" w:rsidRDefault="00B55ED4" w:rsidP="00EA7B0B">
      <w:pPr>
        <w:tabs>
          <w:tab w:val="left" w:pos="540"/>
          <w:tab w:val="num" w:pos="709"/>
          <w:tab w:val="left" w:pos="9781"/>
        </w:tabs>
        <w:spacing w:line="360" w:lineRule="auto"/>
        <w:ind w:left="851"/>
        <w:jc w:val="center"/>
        <w:rPr>
          <w:rFonts w:ascii="Arial" w:hAnsi="Arial"/>
          <w:b/>
          <w:sz w:val="28"/>
          <w:szCs w:val="28"/>
          <w:lang w:val="es-ES"/>
        </w:rPr>
      </w:pPr>
      <w:r>
        <w:rPr>
          <w:rFonts w:ascii="Arial" w:hAnsi="Arial"/>
          <w:b/>
          <w:sz w:val="28"/>
          <w:szCs w:val="28"/>
          <w:lang w:val="es-ES"/>
        </w:rPr>
        <w:br w:type="page"/>
      </w:r>
      <w:r w:rsidR="00EA7B0B">
        <w:rPr>
          <w:rFonts w:ascii="Arial" w:hAnsi="Arial"/>
          <w:b/>
          <w:sz w:val="28"/>
          <w:szCs w:val="28"/>
          <w:lang w:val="es-ES"/>
        </w:rPr>
        <w:lastRenderedPageBreak/>
        <w:t>MODIFICACIONES POR CAPÍTULO</w:t>
      </w:r>
    </w:p>
    <w:p w:rsidR="00EA7B0B" w:rsidRDefault="00EA7B0B" w:rsidP="00EA7B0B">
      <w:pPr>
        <w:tabs>
          <w:tab w:val="left" w:pos="540"/>
          <w:tab w:val="num" w:pos="709"/>
          <w:tab w:val="left" w:pos="9781"/>
        </w:tabs>
        <w:spacing w:line="360" w:lineRule="auto"/>
        <w:ind w:left="851"/>
        <w:jc w:val="center"/>
        <w:rPr>
          <w:rFonts w:ascii="Arial" w:hAnsi="Arial"/>
          <w:b/>
          <w:sz w:val="28"/>
          <w:szCs w:val="28"/>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93"/>
        <w:gridCol w:w="1190"/>
        <w:gridCol w:w="2878"/>
        <w:gridCol w:w="3269"/>
      </w:tblGrid>
      <w:tr w:rsidR="00EA7B0B" w:rsidRPr="00335A1A" w:rsidTr="00335A1A">
        <w:trPr>
          <w:trHeight w:val="459"/>
          <w:jc w:val="center"/>
        </w:trPr>
        <w:tc>
          <w:tcPr>
            <w:tcW w:w="2093" w:type="dxa"/>
            <w:vAlign w:val="center"/>
          </w:tcPr>
          <w:p w:rsidR="00EA7B0B" w:rsidRPr="00335A1A" w:rsidRDefault="00EA7B0B" w:rsidP="00335A1A">
            <w:pPr>
              <w:tabs>
                <w:tab w:val="left" w:pos="540"/>
                <w:tab w:val="num" w:pos="709"/>
                <w:tab w:val="left" w:pos="9781"/>
              </w:tabs>
              <w:jc w:val="center"/>
              <w:rPr>
                <w:rFonts w:ascii="Arial" w:hAnsi="Arial"/>
                <w:b/>
                <w:sz w:val="28"/>
                <w:szCs w:val="28"/>
                <w:lang w:val="es-ES"/>
              </w:rPr>
            </w:pPr>
            <w:r w:rsidRPr="00335A1A">
              <w:rPr>
                <w:rFonts w:ascii="Arial" w:hAnsi="Arial"/>
                <w:b/>
                <w:sz w:val="28"/>
                <w:szCs w:val="28"/>
                <w:lang w:val="es-ES"/>
              </w:rPr>
              <w:t>Revisión No.</w:t>
            </w:r>
          </w:p>
        </w:tc>
        <w:tc>
          <w:tcPr>
            <w:tcW w:w="1190" w:type="dxa"/>
            <w:vAlign w:val="center"/>
          </w:tcPr>
          <w:p w:rsidR="00EA7B0B" w:rsidRPr="00335A1A" w:rsidRDefault="00EA7B0B" w:rsidP="00335A1A">
            <w:pPr>
              <w:tabs>
                <w:tab w:val="left" w:pos="540"/>
                <w:tab w:val="num" w:pos="709"/>
                <w:tab w:val="left" w:pos="9781"/>
              </w:tabs>
              <w:jc w:val="center"/>
              <w:rPr>
                <w:rFonts w:ascii="Arial" w:hAnsi="Arial"/>
                <w:b/>
                <w:sz w:val="28"/>
                <w:szCs w:val="28"/>
                <w:lang w:val="es-ES"/>
              </w:rPr>
            </w:pPr>
            <w:r w:rsidRPr="00335A1A">
              <w:rPr>
                <w:rFonts w:ascii="Arial" w:hAnsi="Arial"/>
                <w:b/>
                <w:sz w:val="28"/>
                <w:szCs w:val="28"/>
                <w:lang w:val="es-ES"/>
              </w:rPr>
              <w:t>Fecha</w:t>
            </w:r>
          </w:p>
        </w:tc>
        <w:tc>
          <w:tcPr>
            <w:tcW w:w="2878" w:type="dxa"/>
            <w:vAlign w:val="center"/>
          </w:tcPr>
          <w:p w:rsidR="00EA7B0B" w:rsidRPr="00335A1A" w:rsidRDefault="00EA7B0B" w:rsidP="00335A1A">
            <w:pPr>
              <w:tabs>
                <w:tab w:val="left" w:pos="540"/>
                <w:tab w:val="num" w:pos="709"/>
                <w:tab w:val="left" w:pos="9781"/>
              </w:tabs>
              <w:jc w:val="center"/>
              <w:rPr>
                <w:rFonts w:ascii="Arial" w:hAnsi="Arial"/>
                <w:b/>
                <w:sz w:val="28"/>
                <w:szCs w:val="28"/>
                <w:lang w:val="es-ES"/>
              </w:rPr>
            </w:pPr>
            <w:r w:rsidRPr="00335A1A">
              <w:rPr>
                <w:rFonts w:ascii="Arial" w:hAnsi="Arial"/>
                <w:b/>
                <w:sz w:val="28"/>
                <w:szCs w:val="28"/>
                <w:lang w:val="es-ES"/>
              </w:rPr>
              <w:t>Capítulo Afectado</w:t>
            </w:r>
          </w:p>
        </w:tc>
        <w:tc>
          <w:tcPr>
            <w:tcW w:w="3269" w:type="dxa"/>
            <w:vAlign w:val="center"/>
          </w:tcPr>
          <w:p w:rsidR="00EA7B0B" w:rsidRPr="00335A1A" w:rsidRDefault="00EA7B0B" w:rsidP="00335A1A">
            <w:pPr>
              <w:tabs>
                <w:tab w:val="left" w:pos="540"/>
                <w:tab w:val="num" w:pos="709"/>
                <w:tab w:val="left" w:pos="9781"/>
              </w:tabs>
              <w:jc w:val="center"/>
              <w:rPr>
                <w:rFonts w:ascii="Arial" w:hAnsi="Arial"/>
                <w:b/>
                <w:sz w:val="28"/>
                <w:szCs w:val="28"/>
                <w:lang w:val="es-ES"/>
              </w:rPr>
            </w:pPr>
            <w:r w:rsidRPr="00335A1A">
              <w:rPr>
                <w:rFonts w:ascii="Arial" w:hAnsi="Arial"/>
                <w:b/>
                <w:sz w:val="28"/>
                <w:szCs w:val="28"/>
                <w:lang w:val="es-ES"/>
              </w:rPr>
              <w:t>Páginas Modificadas</w:t>
            </w:r>
          </w:p>
        </w:tc>
      </w:tr>
      <w:tr w:rsidR="00EA7B0B" w:rsidRPr="00335A1A" w:rsidTr="00335A1A">
        <w:trPr>
          <w:trHeight w:val="693"/>
          <w:jc w:val="center"/>
        </w:trPr>
        <w:tc>
          <w:tcPr>
            <w:tcW w:w="2093" w:type="dxa"/>
            <w:vAlign w:val="center"/>
          </w:tcPr>
          <w:p w:rsidR="00EA7B0B" w:rsidRPr="00335A1A" w:rsidRDefault="00EA7B0B" w:rsidP="00335A1A">
            <w:pPr>
              <w:tabs>
                <w:tab w:val="left" w:pos="540"/>
                <w:tab w:val="num" w:pos="709"/>
                <w:tab w:val="left" w:pos="9781"/>
              </w:tabs>
              <w:spacing w:line="360" w:lineRule="auto"/>
              <w:jc w:val="center"/>
              <w:rPr>
                <w:rFonts w:ascii="Arial" w:hAnsi="Arial"/>
                <w:b/>
                <w:sz w:val="28"/>
                <w:szCs w:val="28"/>
                <w:lang w:val="es-ES"/>
              </w:rPr>
            </w:pPr>
          </w:p>
        </w:tc>
        <w:tc>
          <w:tcPr>
            <w:tcW w:w="1190" w:type="dxa"/>
            <w:vAlign w:val="center"/>
          </w:tcPr>
          <w:p w:rsidR="00EA7B0B" w:rsidRPr="00335A1A" w:rsidRDefault="00EA7B0B" w:rsidP="00335A1A">
            <w:pPr>
              <w:tabs>
                <w:tab w:val="left" w:pos="540"/>
                <w:tab w:val="num" w:pos="709"/>
                <w:tab w:val="left" w:pos="9781"/>
              </w:tabs>
              <w:spacing w:line="360" w:lineRule="auto"/>
              <w:jc w:val="center"/>
              <w:rPr>
                <w:rFonts w:ascii="Arial" w:hAnsi="Arial"/>
                <w:b/>
                <w:sz w:val="28"/>
                <w:szCs w:val="28"/>
                <w:lang w:val="es-ES"/>
              </w:rPr>
            </w:pPr>
          </w:p>
        </w:tc>
        <w:tc>
          <w:tcPr>
            <w:tcW w:w="2878" w:type="dxa"/>
          </w:tcPr>
          <w:p w:rsidR="00EA7B0B" w:rsidRPr="00335A1A" w:rsidRDefault="00EA7B0B" w:rsidP="00335A1A">
            <w:pPr>
              <w:tabs>
                <w:tab w:val="left" w:pos="540"/>
                <w:tab w:val="num" w:pos="709"/>
                <w:tab w:val="left" w:pos="9781"/>
              </w:tabs>
              <w:spacing w:line="360" w:lineRule="auto"/>
              <w:jc w:val="center"/>
              <w:rPr>
                <w:rFonts w:ascii="Arial" w:hAnsi="Arial"/>
                <w:b/>
                <w:sz w:val="28"/>
                <w:szCs w:val="28"/>
                <w:lang w:val="es-ES"/>
              </w:rPr>
            </w:pPr>
          </w:p>
        </w:tc>
        <w:tc>
          <w:tcPr>
            <w:tcW w:w="3269" w:type="dxa"/>
            <w:vAlign w:val="center"/>
          </w:tcPr>
          <w:p w:rsidR="00EA7B0B" w:rsidRPr="00335A1A" w:rsidRDefault="00EA7B0B" w:rsidP="00335A1A">
            <w:pPr>
              <w:tabs>
                <w:tab w:val="left" w:pos="540"/>
                <w:tab w:val="num" w:pos="709"/>
                <w:tab w:val="left" w:pos="9781"/>
              </w:tabs>
              <w:spacing w:line="360" w:lineRule="auto"/>
              <w:jc w:val="center"/>
              <w:rPr>
                <w:rFonts w:ascii="Arial" w:hAnsi="Arial"/>
                <w:b/>
                <w:sz w:val="28"/>
                <w:szCs w:val="28"/>
                <w:lang w:val="es-ES"/>
              </w:rPr>
            </w:pPr>
          </w:p>
        </w:tc>
      </w:tr>
      <w:tr w:rsidR="00EA7B0B" w:rsidRPr="00335A1A" w:rsidTr="00335A1A">
        <w:trPr>
          <w:trHeight w:val="693"/>
          <w:jc w:val="center"/>
        </w:trPr>
        <w:tc>
          <w:tcPr>
            <w:tcW w:w="2093" w:type="dxa"/>
            <w:vAlign w:val="center"/>
          </w:tcPr>
          <w:p w:rsidR="00EA7B0B" w:rsidRPr="00335A1A" w:rsidRDefault="00EA7B0B" w:rsidP="00335A1A">
            <w:pPr>
              <w:tabs>
                <w:tab w:val="left" w:pos="540"/>
                <w:tab w:val="num" w:pos="709"/>
                <w:tab w:val="left" w:pos="9781"/>
              </w:tabs>
              <w:spacing w:line="360" w:lineRule="auto"/>
              <w:jc w:val="center"/>
              <w:rPr>
                <w:rFonts w:ascii="Arial" w:hAnsi="Arial"/>
                <w:b/>
                <w:sz w:val="28"/>
                <w:szCs w:val="28"/>
                <w:lang w:val="es-ES"/>
              </w:rPr>
            </w:pPr>
          </w:p>
        </w:tc>
        <w:tc>
          <w:tcPr>
            <w:tcW w:w="1190" w:type="dxa"/>
            <w:vAlign w:val="center"/>
          </w:tcPr>
          <w:p w:rsidR="00EA7B0B" w:rsidRPr="00335A1A" w:rsidRDefault="00EA7B0B" w:rsidP="00335A1A">
            <w:pPr>
              <w:tabs>
                <w:tab w:val="left" w:pos="540"/>
                <w:tab w:val="num" w:pos="709"/>
                <w:tab w:val="left" w:pos="9781"/>
              </w:tabs>
              <w:spacing w:line="360" w:lineRule="auto"/>
              <w:jc w:val="center"/>
              <w:rPr>
                <w:rFonts w:ascii="Arial" w:hAnsi="Arial"/>
                <w:b/>
                <w:sz w:val="28"/>
                <w:szCs w:val="28"/>
                <w:lang w:val="es-ES"/>
              </w:rPr>
            </w:pPr>
          </w:p>
        </w:tc>
        <w:tc>
          <w:tcPr>
            <w:tcW w:w="2878" w:type="dxa"/>
          </w:tcPr>
          <w:p w:rsidR="00EA7B0B" w:rsidRPr="00335A1A" w:rsidRDefault="00EA7B0B" w:rsidP="00335A1A">
            <w:pPr>
              <w:tabs>
                <w:tab w:val="left" w:pos="540"/>
                <w:tab w:val="num" w:pos="709"/>
                <w:tab w:val="left" w:pos="9781"/>
              </w:tabs>
              <w:spacing w:line="360" w:lineRule="auto"/>
              <w:jc w:val="center"/>
              <w:rPr>
                <w:rFonts w:ascii="Arial" w:hAnsi="Arial"/>
                <w:b/>
                <w:sz w:val="28"/>
                <w:szCs w:val="28"/>
                <w:lang w:val="es-ES"/>
              </w:rPr>
            </w:pPr>
          </w:p>
        </w:tc>
        <w:tc>
          <w:tcPr>
            <w:tcW w:w="3269" w:type="dxa"/>
            <w:vAlign w:val="center"/>
          </w:tcPr>
          <w:p w:rsidR="00EA7B0B" w:rsidRPr="00335A1A" w:rsidRDefault="00EA7B0B" w:rsidP="00335A1A">
            <w:pPr>
              <w:tabs>
                <w:tab w:val="left" w:pos="540"/>
                <w:tab w:val="num" w:pos="709"/>
                <w:tab w:val="left" w:pos="9781"/>
              </w:tabs>
              <w:spacing w:line="360" w:lineRule="auto"/>
              <w:jc w:val="center"/>
              <w:rPr>
                <w:rFonts w:ascii="Arial" w:hAnsi="Arial"/>
                <w:b/>
                <w:sz w:val="28"/>
                <w:szCs w:val="28"/>
                <w:lang w:val="es-ES"/>
              </w:rPr>
            </w:pPr>
          </w:p>
        </w:tc>
      </w:tr>
      <w:tr w:rsidR="00EA7B0B" w:rsidRPr="00335A1A" w:rsidTr="00335A1A">
        <w:trPr>
          <w:trHeight w:val="693"/>
          <w:jc w:val="center"/>
        </w:trPr>
        <w:tc>
          <w:tcPr>
            <w:tcW w:w="2093" w:type="dxa"/>
            <w:vAlign w:val="center"/>
          </w:tcPr>
          <w:p w:rsidR="00EA7B0B" w:rsidRPr="00335A1A" w:rsidRDefault="00EA7B0B" w:rsidP="00335A1A">
            <w:pPr>
              <w:tabs>
                <w:tab w:val="left" w:pos="540"/>
                <w:tab w:val="num" w:pos="709"/>
                <w:tab w:val="left" w:pos="9781"/>
              </w:tabs>
              <w:spacing w:line="360" w:lineRule="auto"/>
              <w:jc w:val="center"/>
              <w:rPr>
                <w:rFonts w:ascii="Arial" w:hAnsi="Arial"/>
                <w:b/>
                <w:sz w:val="28"/>
                <w:szCs w:val="28"/>
                <w:lang w:val="es-ES"/>
              </w:rPr>
            </w:pPr>
          </w:p>
        </w:tc>
        <w:tc>
          <w:tcPr>
            <w:tcW w:w="1190" w:type="dxa"/>
            <w:vAlign w:val="center"/>
          </w:tcPr>
          <w:p w:rsidR="00EA7B0B" w:rsidRPr="00335A1A" w:rsidRDefault="00EA7B0B" w:rsidP="00335A1A">
            <w:pPr>
              <w:tabs>
                <w:tab w:val="left" w:pos="540"/>
                <w:tab w:val="num" w:pos="709"/>
                <w:tab w:val="left" w:pos="9781"/>
              </w:tabs>
              <w:spacing w:line="360" w:lineRule="auto"/>
              <w:jc w:val="center"/>
              <w:rPr>
                <w:rFonts w:ascii="Arial" w:hAnsi="Arial"/>
                <w:b/>
                <w:sz w:val="28"/>
                <w:szCs w:val="28"/>
                <w:lang w:val="es-ES"/>
              </w:rPr>
            </w:pPr>
          </w:p>
        </w:tc>
        <w:tc>
          <w:tcPr>
            <w:tcW w:w="2878" w:type="dxa"/>
          </w:tcPr>
          <w:p w:rsidR="00EA7B0B" w:rsidRPr="00335A1A" w:rsidRDefault="00EA7B0B" w:rsidP="00335A1A">
            <w:pPr>
              <w:tabs>
                <w:tab w:val="left" w:pos="540"/>
                <w:tab w:val="num" w:pos="709"/>
                <w:tab w:val="left" w:pos="9781"/>
              </w:tabs>
              <w:spacing w:line="360" w:lineRule="auto"/>
              <w:jc w:val="center"/>
              <w:rPr>
                <w:rFonts w:ascii="Arial" w:hAnsi="Arial"/>
                <w:b/>
                <w:sz w:val="28"/>
                <w:szCs w:val="28"/>
                <w:lang w:val="es-ES"/>
              </w:rPr>
            </w:pPr>
          </w:p>
        </w:tc>
        <w:tc>
          <w:tcPr>
            <w:tcW w:w="3269" w:type="dxa"/>
            <w:vAlign w:val="center"/>
          </w:tcPr>
          <w:p w:rsidR="00EA7B0B" w:rsidRPr="00335A1A" w:rsidRDefault="00EA7B0B" w:rsidP="00335A1A">
            <w:pPr>
              <w:tabs>
                <w:tab w:val="left" w:pos="540"/>
                <w:tab w:val="num" w:pos="709"/>
                <w:tab w:val="left" w:pos="9781"/>
              </w:tabs>
              <w:spacing w:line="360" w:lineRule="auto"/>
              <w:jc w:val="center"/>
              <w:rPr>
                <w:rFonts w:ascii="Arial" w:hAnsi="Arial"/>
                <w:b/>
                <w:sz w:val="28"/>
                <w:szCs w:val="28"/>
                <w:lang w:val="es-ES"/>
              </w:rPr>
            </w:pPr>
          </w:p>
        </w:tc>
      </w:tr>
      <w:tr w:rsidR="00EA7B0B" w:rsidRPr="00335A1A" w:rsidTr="00335A1A">
        <w:trPr>
          <w:trHeight w:val="693"/>
          <w:jc w:val="center"/>
        </w:trPr>
        <w:tc>
          <w:tcPr>
            <w:tcW w:w="2093" w:type="dxa"/>
            <w:vAlign w:val="center"/>
          </w:tcPr>
          <w:p w:rsidR="00EA7B0B" w:rsidRPr="00335A1A" w:rsidRDefault="00EA7B0B" w:rsidP="00335A1A">
            <w:pPr>
              <w:tabs>
                <w:tab w:val="left" w:pos="540"/>
                <w:tab w:val="num" w:pos="709"/>
                <w:tab w:val="left" w:pos="9781"/>
              </w:tabs>
              <w:spacing w:line="360" w:lineRule="auto"/>
              <w:jc w:val="center"/>
              <w:rPr>
                <w:rFonts w:ascii="Arial" w:hAnsi="Arial"/>
                <w:b/>
                <w:sz w:val="28"/>
                <w:szCs w:val="28"/>
                <w:lang w:val="es-ES"/>
              </w:rPr>
            </w:pPr>
          </w:p>
        </w:tc>
        <w:tc>
          <w:tcPr>
            <w:tcW w:w="1190" w:type="dxa"/>
            <w:vAlign w:val="center"/>
          </w:tcPr>
          <w:p w:rsidR="00EA7B0B" w:rsidRPr="00335A1A" w:rsidRDefault="00EA7B0B" w:rsidP="00335A1A">
            <w:pPr>
              <w:tabs>
                <w:tab w:val="left" w:pos="540"/>
                <w:tab w:val="num" w:pos="709"/>
                <w:tab w:val="left" w:pos="9781"/>
              </w:tabs>
              <w:spacing w:line="360" w:lineRule="auto"/>
              <w:jc w:val="center"/>
              <w:rPr>
                <w:rFonts w:ascii="Arial" w:hAnsi="Arial"/>
                <w:b/>
                <w:sz w:val="28"/>
                <w:szCs w:val="28"/>
                <w:lang w:val="es-ES"/>
              </w:rPr>
            </w:pPr>
          </w:p>
        </w:tc>
        <w:tc>
          <w:tcPr>
            <w:tcW w:w="2878" w:type="dxa"/>
          </w:tcPr>
          <w:p w:rsidR="00EA7B0B" w:rsidRPr="00335A1A" w:rsidRDefault="00EA7B0B" w:rsidP="00335A1A">
            <w:pPr>
              <w:tabs>
                <w:tab w:val="left" w:pos="540"/>
                <w:tab w:val="num" w:pos="709"/>
                <w:tab w:val="left" w:pos="9781"/>
              </w:tabs>
              <w:spacing w:line="360" w:lineRule="auto"/>
              <w:jc w:val="center"/>
              <w:rPr>
                <w:rFonts w:ascii="Arial" w:hAnsi="Arial"/>
                <w:b/>
                <w:sz w:val="28"/>
                <w:szCs w:val="28"/>
                <w:lang w:val="es-ES"/>
              </w:rPr>
            </w:pPr>
          </w:p>
        </w:tc>
        <w:tc>
          <w:tcPr>
            <w:tcW w:w="3269" w:type="dxa"/>
            <w:vAlign w:val="center"/>
          </w:tcPr>
          <w:p w:rsidR="00EA7B0B" w:rsidRPr="00335A1A" w:rsidRDefault="00EA7B0B" w:rsidP="00335A1A">
            <w:pPr>
              <w:tabs>
                <w:tab w:val="left" w:pos="540"/>
                <w:tab w:val="num" w:pos="709"/>
                <w:tab w:val="left" w:pos="9781"/>
              </w:tabs>
              <w:spacing w:line="360" w:lineRule="auto"/>
              <w:jc w:val="center"/>
              <w:rPr>
                <w:rFonts w:ascii="Arial" w:hAnsi="Arial"/>
                <w:b/>
                <w:sz w:val="28"/>
                <w:szCs w:val="28"/>
                <w:lang w:val="es-ES"/>
              </w:rPr>
            </w:pPr>
          </w:p>
        </w:tc>
      </w:tr>
      <w:tr w:rsidR="00EA7B0B" w:rsidRPr="00335A1A" w:rsidTr="00335A1A">
        <w:trPr>
          <w:trHeight w:val="693"/>
          <w:jc w:val="center"/>
        </w:trPr>
        <w:tc>
          <w:tcPr>
            <w:tcW w:w="2093" w:type="dxa"/>
            <w:vAlign w:val="center"/>
          </w:tcPr>
          <w:p w:rsidR="00EA7B0B" w:rsidRPr="00335A1A" w:rsidRDefault="00EA7B0B" w:rsidP="00335A1A">
            <w:pPr>
              <w:tabs>
                <w:tab w:val="left" w:pos="540"/>
                <w:tab w:val="num" w:pos="709"/>
                <w:tab w:val="left" w:pos="9781"/>
              </w:tabs>
              <w:spacing w:line="360" w:lineRule="auto"/>
              <w:jc w:val="center"/>
              <w:rPr>
                <w:rFonts w:ascii="Arial" w:hAnsi="Arial"/>
                <w:b/>
                <w:sz w:val="28"/>
                <w:szCs w:val="28"/>
                <w:lang w:val="es-ES"/>
              </w:rPr>
            </w:pPr>
          </w:p>
        </w:tc>
        <w:tc>
          <w:tcPr>
            <w:tcW w:w="1190" w:type="dxa"/>
            <w:vAlign w:val="center"/>
          </w:tcPr>
          <w:p w:rsidR="00EA7B0B" w:rsidRPr="00335A1A" w:rsidRDefault="00EA7B0B" w:rsidP="00335A1A">
            <w:pPr>
              <w:tabs>
                <w:tab w:val="left" w:pos="540"/>
                <w:tab w:val="num" w:pos="709"/>
                <w:tab w:val="left" w:pos="9781"/>
              </w:tabs>
              <w:spacing w:line="360" w:lineRule="auto"/>
              <w:jc w:val="center"/>
              <w:rPr>
                <w:rFonts w:ascii="Arial" w:hAnsi="Arial"/>
                <w:b/>
                <w:sz w:val="28"/>
                <w:szCs w:val="28"/>
                <w:lang w:val="es-ES"/>
              </w:rPr>
            </w:pPr>
          </w:p>
        </w:tc>
        <w:tc>
          <w:tcPr>
            <w:tcW w:w="2878" w:type="dxa"/>
          </w:tcPr>
          <w:p w:rsidR="00EA7B0B" w:rsidRPr="00335A1A" w:rsidRDefault="00EA7B0B" w:rsidP="00335A1A">
            <w:pPr>
              <w:tabs>
                <w:tab w:val="left" w:pos="540"/>
                <w:tab w:val="num" w:pos="709"/>
                <w:tab w:val="left" w:pos="9781"/>
              </w:tabs>
              <w:spacing w:line="360" w:lineRule="auto"/>
              <w:jc w:val="center"/>
              <w:rPr>
                <w:rFonts w:ascii="Arial" w:hAnsi="Arial"/>
                <w:b/>
                <w:sz w:val="28"/>
                <w:szCs w:val="28"/>
                <w:lang w:val="es-ES"/>
              </w:rPr>
            </w:pPr>
          </w:p>
        </w:tc>
        <w:tc>
          <w:tcPr>
            <w:tcW w:w="3269" w:type="dxa"/>
            <w:vAlign w:val="center"/>
          </w:tcPr>
          <w:p w:rsidR="00EA7B0B" w:rsidRPr="00335A1A" w:rsidRDefault="00EA7B0B" w:rsidP="00335A1A">
            <w:pPr>
              <w:tabs>
                <w:tab w:val="left" w:pos="540"/>
                <w:tab w:val="num" w:pos="709"/>
                <w:tab w:val="left" w:pos="9781"/>
              </w:tabs>
              <w:spacing w:line="360" w:lineRule="auto"/>
              <w:jc w:val="center"/>
              <w:rPr>
                <w:rFonts w:ascii="Arial" w:hAnsi="Arial"/>
                <w:b/>
                <w:sz w:val="28"/>
                <w:szCs w:val="28"/>
                <w:lang w:val="es-ES"/>
              </w:rPr>
            </w:pPr>
          </w:p>
        </w:tc>
      </w:tr>
      <w:tr w:rsidR="00EA7B0B" w:rsidRPr="00335A1A" w:rsidTr="00335A1A">
        <w:trPr>
          <w:trHeight w:val="693"/>
          <w:jc w:val="center"/>
        </w:trPr>
        <w:tc>
          <w:tcPr>
            <w:tcW w:w="2093" w:type="dxa"/>
            <w:vAlign w:val="center"/>
          </w:tcPr>
          <w:p w:rsidR="00EA7B0B" w:rsidRPr="00335A1A" w:rsidRDefault="00EA7B0B" w:rsidP="00335A1A">
            <w:pPr>
              <w:tabs>
                <w:tab w:val="left" w:pos="540"/>
                <w:tab w:val="num" w:pos="709"/>
                <w:tab w:val="left" w:pos="9781"/>
              </w:tabs>
              <w:spacing w:line="360" w:lineRule="auto"/>
              <w:jc w:val="center"/>
              <w:rPr>
                <w:rFonts w:ascii="Arial" w:hAnsi="Arial"/>
                <w:b/>
                <w:sz w:val="28"/>
                <w:szCs w:val="28"/>
                <w:lang w:val="es-ES"/>
              </w:rPr>
            </w:pPr>
          </w:p>
        </w:tc>
        <w:tc>
          <w:tcPr>
            <w:tcW w:w="1190" w:type="dxa"/>
            <w:vAlign w:val="center"/>
          </w:tcPr>
          <w:p w:rsidR="00EA7B0B" w:rsidRPr="00335A1A" w:rsidRDefault="00EA7B0B" w:rsidP="00335A1A">
            <w:pPr>
              <w:tabs>
                <w:tab w:val="left" w:pos="540"/>
                <w:tab w:val="num" w:pos="709"/>
                <w:tab w:val="left" w:pos="9781"/>
              </w:tabs>
              <w:spacing w:line="360" w:lineRule="auto"/>
              <w:jc w:val="center"/>
              <w:rPr>
                <w:rFonts w:ascii="Arial" w:hAnsi="Arial"/>
                <w:b/>
                <w:sz w:val="28"/>
                <w:szCs w:val="28"/>
                <w:lang w:val="es-ES"/>
              </w:rPr>
            </w:pPr>
          </w:p>
        </w:tc>
        <w:tc>
          <w:tcPr>
            <w:tcW w:w="2878" w:type="dxa"/>
          </w:tcPr>
          <w:p w:rsidR="00EA7B0B" w:rsidRPr="00335A1A" w:rsidRDefault="00EA7B0B" w:rsidP="00335A1A">
            <w:pPr>
              <w:tabs>
                <w:tab w:val="left" w:pos="540"/>
                <w:tab w:val="num" w:pos="709"/>
                <w:tab w:val="left" w:pos="9781"/>
              </w:tabs>
              <w:spacing w:line="360" w:lineRule="auto"/>
              <w:jc w:val="center"/>
              <w:rPr>
                <w:rFonts w:ascii="Arial" w:hAnsi="Arial"/>
                <w:b/>
                <w:sz w:val="28"/>
                <w:szCs w:val="28"/>
                <w:lang w:val="es-ES"/>
              </w:rPr>
            </w:pPr>
          </w:p>
        </w:tc>
        <w:tc>
          <w:tcPr>
            <w:tcW w:w="3269" w:type="dxa"/>
            <w:vAlign w:val="center"/>
          </w:tcPr>
          <w:p w:rsidR="00EA7B0B" w:rsidRPr="00335A1A" w:rsidRDefault="00EA7B0B" w:rsidP="00335A1A">
            <w:pPr>
              <w:tabs>
                <w:tab w:val="left" w:pos="540"/>
                <w:tab w:val="num" w:pos="709"/>
                <w:tab w:val="left" w:pos="9781"/>
              </w:tabs>
              <w:spacing w:line="360" w:lineRule="auto"/>
              <w:jc w:val="center"/>
              <w:rPr>
                <w:rFonts w:ascii="Arial" w:hAnsi="Arial"/>
                <w:b/>
                <w:sz w:val="28"/>
                <w:szCs w:val="28"/>
                <w:lang w:val="es-ES"/>
              </w:rPr>
            </w:pPr>
          </w:p>
        </w:tc>
      </w:tr>
      <w:tr w:rsidR="00EA7B0B" w:rsidRPr="00335A1A" w:rsidTr="00335A1A">
        <w:trPr>
          <w:trHeight w:val="693"/>
          <w:jc w:val="center"/>
        </w:trPr>
        <w:tc>
          <w:tcPr>
            <w:tcW w:w="2093" w:type="dxa"/>
            <w:vAlign w:val="center"/>
          </w:tcPr>
          <w:p w:rsidR="00EA7B0B" w:rsidRPr="00335A1A" w:rsidRDefault="00EA7B0B" w:rsidP="00335A1A">
            <w:pPr>
              <w:tabs>
                <w:tab w:val="left" w:pos="540"/>
                <w:tab w:val="num" w:pos="709"/>
                <w:tab w:val="left" w:pos="9781"/>
              </w:tabs>
              <w:spacing w:line="360" w:lineRule="auto"/>
              <w:jc w:val="center"/>
              <w:rPr>
                <w:rFonts w:ascii="Arial" w:hAnsi="Arial"/>
                <w:b/>
                <w:sz w:val="28"/>
                <w:szCs w:val="28"/>
                <w:lang w:val="es-ES"/>
              </w:rPr>
            </w:pPr>
          </w:p>
        </w:tc>
        <w:tc>
          <w:tcPr>
            <w:tcW w:w="1190" w:type="dxa"/>
            <w:vAlign w:val="center"/>
          </w:tcPr>
          <w:p w:rsidR="00EA7B0B" w:rsidRPr="00335A1A" w:rsidRDefault="00EA7B0B" w:rsidP="00335A1A">
            <w:pPr>
              <w:tabs>
                <w:tab w:val="left" w:pos="540"/>
                <w:tab w:val="num" w:pos="709"/>
                <w:tab w:val="left" w:pos="9781"/>
              </w:tabs>
              <w:spacing w:line="360" w:lineRule="auto"/>
              <w:jc w:val="center"/>
              <w:rPr>
                <w:rFonts w:ascii="Arial" w:hAnsi="Arial"/>
                <w:b/>
                <w:sz w:val="28"/>
                <w:szCs w:val="28"/>
                <w:lang w:val="es-ES"/>
              </w:rPr>
            </w:pPr>
          </w:p>
        </w:tc>
        <w:tc>
          <w:tcPr>
            <w:tcW w:w="2878" w:type="dxa"/>
          </w:tcPr>
          <w:p w:rsidR="00EA7B0B" w:rsidRPr="00335A1A" w:rsidRDefault="00EA7B0B" w:rsidP="00335A1A">
            <w:pPr>
              <w:tabs>
                <w:tab w:val="left" w:pos="540"/>
                <w:tab w:val="num" w:pos="709"/>
                <w:tab w:val="left" w:pos="9781"/>
              </w:tabs>
              <w:spacing w:line="360" w:lineRule="auto"/>
              <w:jc w:val="center"/>
              <w:rPr>
                <w:rFonts w:ascii="Arial" w:hAnsi="Arial"/>
                <w:b/>
                <w:sz w:val="28"/>
                <w:szCs w:val="28"/>
                <w:lang w:val="es-ES"/>
              </w:rPr>
            </w:pPr>
          </w:p>
        </w:tc>
        <w:tc>
          <w:tcPr>
            <w:tcW w:w="3269" w:type="dxa"/>
            <w:vAlign w:val="center"/>
          </w:tcPr>
          <w:p w:rsidR="00EA7B0B" w:rsidRPr="00335A1A" w:rsidRDefault="00EA7B0B" w:rsidP="00335A1A">
            <w:pPr>
              <w:tabs>
                <w:tab w:val="left" w:pos="540"/>
                <w:tab w:val="num" w:pos="709"/>
                <w:tab w:val="left" w:pos="9781"/>
              </w:tabs>
              <w:spacing w:line="360" w:lineRule="auto"/>
              <w:jc w:val="center"/>
              <w:rPr>
                <w:rFonts w:ascii="Arial" w:hAnsi="Arial"/>
                <w:b/>
                <w:sz w:val="28"/>
                <w:szCs w:val="28"/>
                <w:lang w:val="es-ES"/>
              </w:rPr>
            </w:pPr>
          </w:p>
        </w:tc>
      </w:tr>
      <w:tr w:rsidR="00EA7B0B" w:rsidRPr="00335A1A" w:rsidTr="00335A1A">
        <w:trPr>
          <w:trHeight w:val="693"/>
          <w:jc w:val="center"/>
        </w:trPr>
        <w:tc>
          <w:tcPr>
            <w:tcW w:w="2093" w:type="dxa"/>
            <w:vAlign w:val="center"/>
          </w:tcPr>
          <w:p w:rsidR="00EA7B0B" w:rsidRPr="00335A1A" w:rsidRDefault="00EA7B0B" w:rsidP="00335A1A">
            <w:pPr>
              <w:tabs>
                <w:tab w:val="left" w:pos="540"/>
                <w:tab w:val="num" w:pos="709"/>
                <w:tab w:val="left" w:pos="9781"/>
              </w:tabs>
              <w:spacing w:line="360" w:lineRule="auto"/>
              <w:jc w:val="center"/>
              <w:rPr>
                <w:rFonts w:ascii="Arial" w:hAnsi="Arial"/>
                <w:b/>
                <w:sz w:val="28"/>
                <w:szCs w:val="28"/>
                <w:lang w:val="es-ES"/>
              </w:rPr>
            </w:pPr>
          </w:p>
        </w:tc>
        <w:tc>
          <w:tcPr>
            <w:tcW w:w="1190" w:type="dxa"/>
            <w:vAlign w:val="center"/>
          </w:tcPr>
          <w:p w:rsidR="00EA7B0B" w:rsidRPr="00335A1A" w:rsidRDefault="00EA7B0B" w:rsidP="00335A1A">
            <w:pPr>
              <w:tabs>
                <w:tab w:val="left" w:pos="540"/>
                <w:tab w:val="num" w:pos="709"/>
                <w:tab w:val="left" w:pos="9781"/>
              </w:tabs>
              <w:spacing w:line="360" w:lineRule="auto"/>
              <w:jc w:val="center"/>
              <w:rPr>
                <w:rFonts w:ascii="Arial" w:hAnsi="Arial"/>
                <w:b/>
                <w:sz w:val="28"/>
                <w:szCs w:val="28"/>
                <w:lang w:val="es-ES"/>
              </w:rPr>
            </w:pPr>
          </w:p>
        </w:tc>
        <w:tc>
          <w:tcPr>
            <w:tcW w:w="2878" w:type="dxa"/>
          </w:tcPr>
          <w:p w:rsidR="00EA7B0B" w:rsidRPr="00335A1A" w:rsidRDefault="00EA7B0B" w:rsidP="00335A1A">
            <w:pPr>
              <w:tabs>
                <w:tab w:val="left" w:pos="540"/>
                <w:tab w:val="num" w:pos="709"/>
                <w:tab w:val="left" w:pos="9781"/>
              </w:tabs>
              <w:spacing w:line="360" w:lineRule="auto"/>
              <w:jc w:val="center"/>
              <w:rPr>
                <w:rFonts w:ascii="Arial" w:hAnsi="Arial"/>
                <w:b/>
                <w:sz w:val="28"/>
                <w:szCs w:val="28"/>
                <w:lang w:val="es-ES"/>
              </w:rPr>
            </w:pPr>
          </w:p>
        </w:tc>
        <w:tc>
          <w:tcPr>
            <w:tcW w:w="3269" w:type="dxa"/>
            <w:vAlign w:val="center"/>
          </w:tcPr>
          <w:p w:rsidR="00EA7B0B" w:rsidRPr="00335A1A" w:rsidRDefault="00EA7B0B" w:rsidP="00335A1A">
            <w:pPr>
              <w:tabs>
                <w:tab w:val="left" w:pos="540"/>
                <w:tab w:val="num" w:pos="709"/>
                <w:tab w:val="left" w:pos="9781"/>
              </w:tabs>
              <w:spacing w:line="360" w:lineRule="auto"/>
              <w:jc w:val="center"/>
              <w:rPr>
                <w:rFonts w:ascii="Arial" w:hAnsi="Arial"/>
                <w:b/>
                <w:sz w:val="28"/>
                <w:szCs w:val="28"/>
                <w:lang w:val="es-ES"/>
              </w:rPr>
            </w:pPr>
          </w:p>
        </w:tc>
      </w:tr>
      <w:tr w:rsidR="00EA7B0B" w:rsidRPr="00335A1A" w:rsidTr="00335A1A">
        <w:trPr>
          <w:trHeight w:val="693"/>
          <w:jc w:val="center"/>
        </w:trPr>
        <w:tc>
          <w:tcPr>
            <w:tcW w:w="2093" w:type="dxa"/>
            <w:vAlign w:val="center"/>
          </w:tcPr>
          <w:p w:rsidR="00EA7B0B" w:rsidRPr="00335A1A" w:rsidRDefault="00EA7B0B" w:rsidP="00335A1A">
            <w:pPr>
              <w:tabs>
                <w:tab w:val="left" w:pos="540"/>
                <w:tab w:val="num" w:pos="709"/>
                <w:tab w:val="left" w:pos="9781"/>
              </w:tabs>
              <w:spacing w:line="360" w:lineRule="auto"/>
              <w:jc w:val="center"/>
              <w:rPr>
                <w:rFonts w:ascii="Arial" w:hAnsi="Arial"/>
                <w:b/>
                <w:sz w:val="28"/>
                <w:szCs w:val="28"/>
                <w:lang w:val="es-ES"/>
              </w:rPr>
            </w:pPr>
          </w:p>
        </w:tc>
        <w:tc>
          <w:tcPr>
            <w:tcW w:w="1190" w:type="dxa"/>
            <w:vAlign w:val="center"/>
          </w:tcPr>
          <w:p w:rsidR="00EA7B0B" w:rsidRPr="00335A1A" w:rsidRDefault="00EA7B0B" w:rsidP="00335A1A">
            <w:pPr>
              <w:tabs>
                <w:tab w:val="left" w:pos="540"/>
                <w:tab w:val="num" w:pos="709"/>
                <w:tab w:val="left" w:pos="9781"/>
              </w:tabs>
              <w:spacing w:line="360" w:lineRule="auto"/>
              <w:jc w:val="center"/>
              <w:rPr>
                <w:rFonts w:ascii="Arial" w:hAnsi="Arial"/>
                <w:b/>
                <w:sz w:val="28"/>
                <w:szCs w:val="28"/>
                <w:lang w:val="es-ES"/>
              </w:rPr>
            </w:pPr>
          </w:p>
        </w:tc>
        <w:tc>
          <w:tcPr>
            <w:tcW w:w="2878" w:type="dxa"/>
          </w:tcPr>
          <w:p w:rsidR="00EA7B0B" w:rsidRPr="00335A1A" w:rsidRDefault="00EA7B0B" w:rsidP="00335A1A">
            <w:pPr>
              <w:tabs>
                <w:tab w:val="left" w:pos="540"/>
                <w:tab w:val="num" w:pos="709"/>
                <w:tab w:val="left" w:pos="9781"/>
              </w:tabs>
              <w:spacing w:line="360" w:lineRule="auto"/>
              <w:jc w:val="center"/>
              <w:rPr>
                <w:rFonts w:ascii="Arial" w:hAnsi="Arial"/>
                <w:b/>
                <w:sz w:val="28"/>
                <w:szCs w:val="28"/>
                <w:lang w:val="es-ES"/>
              </w:rPr>
            </w:pPr>
          </w:p>
        </w:tc>
        <w:tc>
          <w:tcPr>
            <w:tcW w:w="3269" w:type="dxa"/>
            <w:vAlign w:val="center"/>
          </w:tcPr>
          <w:p w:rsidR="00EA7B0B" w:rsidRPr="00335A1A" w:rsidRDefault="00EA7B0B" w:rsidP="00335A1A">
            <w:pPr>
              <w:tabs>
                <w:tab w:val="left" w:pos="540"/>
                <w:tab w:val="num" w:pos="709"/>
                <w:tab w:val="left" w:pos="9781"/>
              </w:tabs>
              <w:spacing w:line="360" w:lineRule="auto"/>
              <w:jc w:val="center"/>
              <w:rPr>
                <w:rFonts w:ascii="Arial" w:hAnsi="Arial"/>
                <w:b/>
                <w:sz w:val="28"/>
                <w:szCs w:val="28"/>
                <w:lang w:val="es-ES"/>
              </w:rPr>
            </w:pPr>
          </w:p>
        </w:tc>
      </w:tr>
      <w:tr w:rsidR="00EA7B0B" w:rsidRPr="00335A1A" w:rsidTr="00335A1A">
        <w:trPr>
          <w:trHeight w:val="693"/>
          <w:jc w:val="center"/>
        </w:trPr>
        <w:tc>
          <w:tcPr>
            <w:tcW w:w="2093" w:type="dxa"/>
            <w:vAlign w:val="center"/>
          </w:tcPr>
          <w:p w:rsidR="00EA7B0B" w:rsidRPr="00335A1A" w:rsidRDefault="00EA7B0B" w:rsidP="00335A1A">
            <w:pPr>
              <w:tabs>
                <w:tab w:val="left" w:pos="540"/>
                <w:tab w:val="num" w:pos="709"/>
                <w:tab w:val="left" w:pos="9781"/>
              </w:tabs>
              <w:spacing w:line="360" w:lineRule="auto"/>
              <w:jc w:val="center"/>
              <w:rPr>
                <w:rFonts w:ascii="Arial" w:hAnsi="Arial"/>
                <w:b/>
                <w:sz w:val="28"/>
                <w:szCs w:val="28"/>
                <w:lang w:val="es-ES"/>
              </w:rPr>
            </w:pPr>
          </w:p>
        </w:tc>
        <w:tc>
          <w:tcPr>
            <w:tcW w:w="1190" w:type="dxa"/>
            <w:vAlign w:val="center"/>
          </w:tcPr>
          <w:p w:rsidR="00EA7B0B" w:rsidRPr="00335A1A" w:rsidRDefault="00EA7B0B" w:rsidP="00335A1A">
            <w:pPr>
              <w:tabs>
                <w:tab w:val="left" w:pos="540"/>
                <w:tab w:val="num" w:pos="709"/>
                <w:tab w:val="left" w:pos="9781"/>
              </w:tabs>
              <w:spacing w:line="360" w:lineRule="auto"/>
              <w:jc w:val="center"/>
              <w:rPr>
                <w:rFonts w:ascii="Arial" w:hAnsi="Arial"/>
                <w:b/>
                <w:sz w:val="28"/>
                <w:szCs w:val="28"/>
                <w:lang w:val="es-ES"/>
              </w:rPr>
            </w:pPr>
          </w:p>
        </w:tc>
        <w:tc>
          <w:tcPr>
            <w:tcW w:w="2878" w:type="dxa"/>
          </w:tcPr>
          <w:p w:rsidR="00EA7B0B" w:rsidRPr="00335A1A" w:rsidRDefault="00EA7B0B" w:rsidP="00335A1A">
            <w:pPr>
              <w:tabs>
                <w:tab w:val="left" w:pos="540"/>
                <w:tab w:val="num" w:pos="709"/>
                <w:tab w:val="left" w:pos="9781"/>
              </w:tabs>
              <w:spacing w:line="360" w:lineRule="auto"/>
              <w:jc w:val="center"/>
              <w:rPr>
                <w:rFonts w:ascii="Arial" w:hAnsi="Arial"/>
                <w:b/>
                <w:sz w:val="28"/>
                <w:szCs w:val="28"/>
                <w:lang w:val="es-ES"/>
              </w:rPr>
            </w:pPr>
          </w:p>
        </w:tc>
        <w:tc>
          <w:tcPr>
            <w:tcW w:w="3269" w:type="dxa"/>
            <w:vAlign w:val="center"/>
          </w:tcPr>
          <w:p w:rsidR="00EA7B0B" w:rsidRPr="00335A1A" w:rsidRDefault="00EA7B0B" w:rsidP="00335A1A">
            <w:pPr>
              <w:tabs>
                <w:tab w:val="left" w:pos="540"/>
                <w:tab w:val="num" w:pos="709"/>
                <w:tab w:val="left" w:pos="9781"/>
              </w:tabs>
              <w:spacing w:line="360" w:lineRule="auto"/>
              <w:jc w:val="center"/>
              <w:rPr>
                <w:rFonts w:ascii="Arial" w:hAnsi="Arial"/>
                <w:b/>
                <w:sz w:val="28"/>
                <w:szCs w:val="28"/>
                <w:lang w:val="es-ES"/>
              </w:rPr>
            </w:pPr>
          </w:p>
        </w:tc>
      </w:tr>
      <w:tr w:rsidR="00EA7B0B" w:rsidRPr="00335A1A" w:rsidTr="00335A1A">
        <w:trPr>
          <w:trHeight w:val="693"/>
          <w:jc w:val="center"/>
        </w:trPr>
        <w:tc>
          <w:tcPr>
            <w:tcW w:w="2093" w:type="dxa"/>
            <w:vAlign w:val="center"/>
          </w:tcPr>
          <w:p w:rsidR="00EA7B0B" w:rsidRPr="00335A1A" w:rsidRDefault="00EA7B0B" w:rsidP="00335A1A">
            <w:pPr>
              <w:tabs>
                <w:tab w:val="left" w:pos="540"/>
                <w:tab w:val="num" w:pos="709"/>
                <w:tab w:val="left" w:pos="9781"/>
              </w:tabs>
              <w:spacing w:line="360" w:lineRule="auto"/>
              <w:jc w:val="center"/>
              <w:rPr>
                <w:rFonts w:ascii="Arial" w:hAnsi="Arial"/>
                <w:b/>
                <w:sz w:val="28"/>
                <w:szCs w:val="28"/>
                <w:lang w:val="es-ES"/>
              </w:rPr>
            </w:pPr>
          </w:p>
        </w:tc>
        <w:tc>
          <w:tcPr>
            <w:tcW w:w="1190" w:type="dxa"/>
            <w:vAlign w:val="center"/>
          </w:tcPr>
          <w:p w:rsidR="00EA7B0B" w:rsidRPr="00335A1A" w:rsidRDefault="00EA7B0B" w:rsidP="00335A1A">
            <w:pPr>
              <w:tabs>
                <w:tab w:val="left" w:pos="540"/>
                <w:tab w:val="num" w:pos="709"/>
                <w:tab w:val="left" w:pos="9781"/>
              </w:tabs>
              <w:spacing w:line="360" w:lineRule="auto"/>
              <w:jc w:val="center"/>
              <w:rPr>
                <w:rFonts w:ascii="Arial" w:hAnsi="Arial"/>
                <w:b/>
                <w:sz w:val="28"/>
                <w:szCs w:val="28"/>
                <w:lang w:val="es-ES"/>
              </w:rPr>
            </w:pPr>
          </w:p>
        </w:tc>
        <w:tc>
          <w:tcPr>
            <w:tcW w:w="2878" w:type="dxa"/>
          </w:tcPr>
          <w:p w:rsidR="00EA7B0B" w:rsidRPr="00335A1A" w:rsidRDefault="00EA7B0B" w:rsidP="00335A1A">
            <w:pPr>
              <w:tabs>
                <w:tab w:val="left" w:pos="540"/>
                <w:tab w:val="num" w:pos="709"/>
                <w:tab w:val="left" w:pos="9781"/>
              </w:tabs>
              <w:spacing w:line="360" w:lineRule="auto"/>
              <w:jc w:val="center"/>
              <w:rPr>
                <w:rFonts w:ascii="Arial" w:hAnsi="Arial"/>
                <w:b/>
                <w:sz w:val="28"/>
                <w:szCs w:val="28"/>
                <w:lang w:val="es-ES"/>
              </w:rPr>
            </w:pPr>
          </w:p>
        </w:tc>
        <w:tc>
          <w:tcPr>
            <w:tcW w:w="3269" w:type="dxa"/>
            <w:vAlign w:val="center"/>
          </w:tcPr>
          <w:p w:rsidR="00EA7B0B" w:rsidRPr="00335A1A" w:rsidRDefault="00EA7B0B" w:rsidP="00335A1A">
            <w:pPr>
              <w:tabs>
                <w:tab w:val="left" w:pos="540"/>
                <w:tab w:val="num" w:pos="709"/>
                <w:tab w:val="left" w:pos="9781"/>
              </w:tabs>
              <w:spacing w:line="360" w:lineRule="auto"/>
              <w:jc w:val="center"/>
              <w:rPr>
                <w:rFonts w:ascii="Arial" w:hAnsi="Arial"/>
                <w:b/>
                <w:sz w:val="28"/>
                <w:szCs w:val="28"/>
                <w:lang w:val="es-ES"/>
              </w:rPr>
            </w:pPr>
          </w:p>
        </w:tc>
      </w:tr>
      <w:tr w:rsidR="00EA7B0B" w:rsidRPr="00335A1A" w:rsidTr="00335A1A">
        <w:trPr>
          <w:trHeight w:val="693"/>
          <w:jc w:val="center"/>
        </w:trPr>
        <w:tc>
          <w:tcPr>
            <w:tcW w:w="2093" w:type="dxa"/>
            <w:vAlign w:val="center"/>
          </w:tcPr>
          <w:p w:rsidR="00EA7B0B" w:rsidRPr="00335A1A" w:rsidRDefault="00EA7B0B" w:rsidP="00335A1A">
            <w:pPr>
              <w:tabs>
                <w:tab w:val="left" w:pos="540"/>
                <w:tab w:val="num" w:pos="709"/>
                <w:tab w:val="left" w:pos="9781"/>
              </w:tabs>
              <w:spacing w:line="360" w:lineRule="auto"/>
              <w:jc w:val="center"/>
              <w:rPr>
                <w:rFonts w:ascii="Arial" w:hAnsi="Arial"/>
                <w:b/>
                <w:sz w:val="28"/>
                <w:szCs w:val="28"/>
                <w:lang w:val="es-ES"/>
              </w:rPr>
            </w:pPr>
          </w:p>
        </w:tc>
        <w:tc>
          <w:tcPr>
            <w:tcW w:w="1190" w:type="dxa"/>
            <w:vAlign w:val="center"/>
          </w:tcPr>
          <w:p w:rsidR="00EA7B0B" w:rsidRPr="00335A1A" w:rsidRDefault="00EA7B0B" w:rsidP="00335A1A">
            <w:pPr>
              <w:tabs>
                <w:tab w:val="left" w:pos="540"/>
                <w:tab w:val="num" w:pos="709"/>
                <w:tab w:val="left" w:pos="9781"/>
              </w:tabs>
              <w:spacing w:line="360" w:lineRule="auto"/>
              <w:jc w:val="center"/>
              <w:rPr>
                <w:rFonts w:ascii="Arial" w:hAnsi="Arial"/>
                <w:b/>
                <w:sz w:val="28"/>
                <w:szCs w:val="28"/>
                <w:lang w:val="es-ES"/>
              </w:rPr>
            </w:pPr>
          </w:p>
        </w:tc>
        <w:tc>
          <w:tcPr>
            <w:tcW w:w="2878" w:type="dxa"/>
          </w:tcPr>
          <w:p w:rsidR="00EA7B0B" w:rsidRPr="00335A1A" w:rsidRDefault="00EA7B0B" w:rsidP="00335A1A">
            <w:pPr>
              <w:tabs>
                <w:tab w:val="left" w:pos="540"/>
                <w:tab w:val="num" w:pos="709"/>
                <w:tab w:val="left" w:pos="9781"/>
              </w:tabs>
              <w:spacing w:line="360" w:lineRule="auto"/>
              <w:jc w:val="center"/>
              <w:rPr>
                <w:rFonts w:ascii="Arial" w:hAnsi="Arial"/>
                <w:b/>
                <w:sz w:val="28"/>
                <w:szCs w:val="28"/>
                <w:lang w:val="es-ES"/>
              </w:rPr>
            </w:pPr>
          </w:p>
        </w:tc>
        <w:tc>
          <w:tcPr>
            <w:tcW w:w="3269" w:type="dxa"/>
            <w:vAlign w:val="center"/>
          </w:tcPr>
          <w:p w:rsidR="00EA7B0B" w:rsidRPr="00335A1A" w:rsidRDefault="00EA7B0B" w:rsidP="00335A1A">
            <w:pPr>
              <w:tabs>
                <w:tab w:val="left" w:pos="540"/>
                <w:tab w:val="num" w:pos="709"/>
                <w:tab w:val="left" w:pos="9781"/>
              </w:tabs>
              <w:spacing w:line="360" w:lineRule="auto"/>
              <w:jc w:val="center"/>
              <w:rPr>
                <w:rFonts w:ascii="Arial" w:hAnsi="Arial"/>
                <w:b/>
                <w:sz w:val="28"/>
                <w:szCs w:val="28"/>
                <w:lang w:val="es-ES"/>
              </w:rPr>
            </w:pPr>
          </w:p>
        </w:tc>
      </w:tr>
      <w:tr w:rsidR="00EA7B0B" w:rsidRPr="00335A1A" w:rsidTr="00335A1A">
        <w:trPr>
          <w:trHeight w:val="693"/>
          <w:jc w:val="center"/>
        </w:trPr>
        <w:tc>
          <w:tcPr>
            <w:tcW w:w="2093" w:type="dxa"/>
            <w:vAlign w:val="center"/>
          </w:tcPr>
          <w:p w:rsidR="00EA7B0B" w:rsidRPr="00335A1A" w:rsidRDefault="00EA7B0B" w:rsidP="00335A1A">
            <w:pPr>
              <w:tabs>
                <w:tab w:val="left" w:pos="540"/>
                <w:tab w:val="num" w:pos="709"/>
                <w:tab w:val="left" w:pos="9781"/>
              </w:tabs>
              <w:spacing w:line="360" w:lineRule="auto"/>
              <w:jc w:val="center"/>
              <w:rPr>
                <w:rFonts w:ascii="Arial" w:hAnsi="Arial"/>
                <w:b/>
                <w:sz w:val="28"/>
                <w:szCs w:val="28"/>
                <w:lang w:val="es-ES"/>
              </w:rPr>
            </w:pPr>
          </w:p>
        </w:tc>
        <w:tc>
          <w:tcPr>
            <w:tcW w:w="1190" w:type="dxa"/>
            <w:vAlign w:val="center"/>
          </w:tcPr>
          <w:p w:rsidR="00EA7B0B" w:rsidRPr="00335A1A" w:rsidRDefault="00EA7B0B" w:rsidP="00335A1A">
            <w:pPr>
              <w:tabs>
                <w:tab w:val="left" w:pos="540"/>
                <w:tab w:val="num" w:pos="709"/>
                <w:tab w:val="left" w:pos="9781"/>
              </w:tabs>
              <w:spacing w:line="360" w:lineRule="auto"/>
              <w:jc w:val="center"/>
              <w:rPr>
                <w:rFonts w:ascii="Arial" w:hAnsi="Arial"/>
                <w:b/>
                <w:sz w:val="28"/>
                <w:szCs w:val="28"/>
                <w:lang w:val="es-ES"/>
              </w:rPr>
            </w:pPr>
          </w:p>
        </w:tc>
        <w:tc>
          <w:tcPr>
            <w:tcW w:w="2878" w:type="dxa"/>
          </w:tcPr>
          <w:p w:rsidR="00EA7B0B" w:rsidRPr="00335A1A" w:rsidRDefault="00EA7B0B" w:rsidP="00335A1A">
            <w:pPr>
              <w:tabs>
                <w:tab w:val="left" w:pos="540"/>
                <w:tab w:val="num" w:pos="709"/>
                <w:tab w:val="left" w:pos="9781"/>
              </w:tabs>
              <w:spacing w:line="360" w:lineRule="auto"/>
              <w:jc w:val="center"/>
              <w:rPr>
                <w:rFonts w:ascii="Arial" w:hAnsi="Arial"/>
                <w:b/>
                <w:sz w:val="28"/>
                <w:szCs w:val="28"/>
                <w:lang w:val="es-ES"/>
              </w:rPr>
            </w:pPr>
          </w:p>
        </w:tc>
        <w:tc>
          <w:tcPr>
            <w:tcW w:w="3269" w:type="dxa"/>
            <w:vAlign w:val="center"/>
          </w:tcPr>
          <w:p w:rsidR="00EA7B0B" w:rsidRPr="00335A1A" w:rsidRDefault="00EA7B0B" w:rsidP="00335A1A">
            <w:pPr>
              <w:tabs>
                <w:tab w:val="left" w:pos="540"/>
                <w:tab w:val="num" w:pos="709"/>
                <w:tab w:val="left" w:pos="9781"/>
              </w:tabs>
              <w:spacing w:line="360" w:lineRule="auto"/>
              <w:jc w:val="center"/>
              <w:rPr>
                <w:rFonts w:ascii="Arial" w:hAnsi="Arial"/>
                <w:b/>
                <w:sz w:val="28"/>
                <w:szCs w:val="28"/>
                <w:lang w:val="es-ES"/>
              </w:rPr>
            </w:pPr>
          </w:p>
        </w:tc>
      </w:tr>
      <w:tr w:rsidR="00D32CD2" w:rsidRPr="00335A1A" w:rsidTr="00335A1A">
        <w:trPr>
          <w:trHeight w:val="693"/>
          <w:jc w:val="center"/>
        </w:trPr>
        <w:tc>
          <w:tcPr>
            <w:tcW w:w="2093" w:type="dxa"/>
            <w:vAlign w:val="center"/>
          </w:tcPr>
          <w:p w:rsidR="00D32CD2" w:rsidRPr="00335A1A" w:rsidRDefault="00D32CD2" w:rsidP="00335A1A">
            <w:pPr>
              <w:tabs>
                <w:tab w:val="left" w:pos="540"/>
                <w:tab w:val="num" w:pos="709"/>
                <w:tab w:val="left" w:pos="9781"/>
              </w:tabs>
              <w:spacing w:line="360" w:lineRule="auto"/>
              <w:jc w:val="center"/>
              <w:rPr>
                <w:rFonts w:ascii="Arial" w:hAnsi="Arial"/>
                <w:b/>
                <w:sz w:val="28"/>
                <w:szCs w:val="28"/>
                <w:lang w:val="es-ES"/>
              </w:rPr>
            </w:pPr>
          </w:p>
        </w:tc>
        <w:tc>
          <w:tcPr>
            <w:tcW w:w="1190" w:type="dxa"/>
            <w:vAlign w:val="center"/>
          </w:tcPr>
          <w:p w:rsidR="00D32CD2" w:rsidRPr="00335A1A" w:rsidRDefault="00D32CD2" w:rsidP="00335A1A">
            <w:pPr>
              <w:tabs>
                <w:tab w:val="left" w:pos="540"/>
                <w:tab w:val="num" w:pos="709"/>
                <w:tab w:val="left" w:pos="9781"/>
              </w:tabs>
              <w:spacing w:line="360" w:lineRule="auto"/>
              <w:jc w:val="center"/>
              <w:rPr>
                <w:rFonts w:ascii="Arial" w:hAnsi="Arial"/>
                <w:b/>
                <w:sz w:val="28"/>
                <w:szCs w:val="28"/>
                <w:lang w:val="es-ES"/>
              </w:rPr>
            </w:pPr>
          </w:p>
        </w:tc>
        <w:tc>
          <w:tcPr>
            <w:tcW w:w="2878" w:type="dxa"/>
          </w:tcPr>
          <w:p w:rsidR="00D32CD2" w:rsidRPr="00335A1A" w:rsidRDefault="00D32CD2" w:rsidP="00335A1A">
            <w:pPr>
              <w:tabs>
                <w:tab w:val="left" w:pos="540"/>
                <w:tab w:val="num" w:pos="709"/>
                <w:tab w:val="left" w:pos="9781"/>
              </w:tabs>
              <w:spacing w:line="360" w:lineRule="auto"/>
              <w:jc w:val="center"/>
              <w:rPr>
                <w:rFonts w:ascii="Arial" w:hAnsi="Arial"/>
                <w:b/>
                <w:sz w:val="28"/>
                <w:szCs w:val="28"/>
                <w:lang w:val="es-ES"/>
              </w:rPr>
            </w:pPr>
          </w:p>
        </w:tc>
        <w:tc>
          <w:tcPr>
            <w:tcW w:w="3269" w:type="dxa"/>
            <w:vAlign w:val="center"/>
          </w:tcPr>
          <w:p w:rsidR="00D32CD2" w:rsidRPr="00335A1A" w:rsidRDefault="00D32CD2" w:rsidP="00335A1A">
            <w:pPr>
              <w:tabs>
                <w:tab w:val="left" w:pos="540"/>
                <w:tab w:val="num" w:pos="709"/>
                <w:tab w:val="left" w:pos="9781"/>
              </w:tabs>
              <w:spacing w:line="360" w:lineRule="auto"/>
              <w:jc w:val="center"/>
              <w:rPr>
                <w:rFonts w:ascii="Arial" w:hAnsi="Arial"/>
                <w:b/>
                <w:sz w:val="28"/>
                <w:szCs w:val="28"/>
                <w:lang w:val="es-ES"/>
              </w:rPr>
            </w:pPr>
          </w:p>
        </w:tc>
      </w:tr>
      <w:tr w:rsidR="00EA7B0B" w:rsidRPr="00335A1A" w:rsidTr="00335A1A">
        <w:trPr>
          <w:trHeight w:val="693"/>
          <w:jc w:val="center"/>
        </w:trPr>
        <w:tc>
          <w:tcPr>
            <w:tcW w:w="2093" w:type="dxa"/>
            <w:vAlign w:val="center"/>
          </w:tcPr>
          <w:p w:rsidR="00EA7B0B" w:rsidRPr="00335A1A" w:rsidRDefault="00EA7B0B" w:rsidP="00335A1A">
            <w:pPr>
              <w:tabs>
                <w:tab w:val="left" w:pos="540"/>
                <w:tab w:val="num" w:pos="709"/>
                <w:tab w:val="left" w:pos="9781"/>
              </w:tabs>
              <w:spacing w:line="360" w:lineRule="auto"/>
              <w:jc w:val="center"/>
              <w:rPr>
                <w:rFonts w:ascii="Arial" w:hAnsi="Arial"/>
                <w:b/>
                <w:sz w:val="28"/>
                <w:szCs w:val="28"/>
                <w:lang w:val="es-ES"/>
              </w:rPr>
            </w:pPr>
          </w:p>
        </w:tc>
        <w:tc>
          <w:tcPr>
            <w:tcW w:w="1190" w:type="dxa"/>
            <w:vAlign w:val="center"/>
          </w:tcPr>
          <w:p w:rsidR="00EA7B0B" w:rsidRPr="00335A1A" w:rsidRDefault="00EA7B0B" w:rsidP="00335A1A">
            <w:pPr>
              <w:tabs>
                <w:tab w:val="left" w:pos="540"/>
                <w:tab w:val="num" w:pos="709"/>
                <w:tab w:val="left" w:pos="9781"/>
              </w:tabs>
              <w:spacing w:line="360" w:lineRule="auto"/>
              <w:jc w:val="center"/>
              <w:rPr>
                <w:rFonts w:ascii="Arial" w:hAnsi="Arial"/>
                <w:b/>
                <w:sz w:val="28"/>
                <w:szCs w:val="28"/>
                <w:lang w:val="es-ES"/>
              </w:rPr>
            </w:pPr>
          </w:p>
        </w:tc>
        <w:tc>
          <w:tcPr>
            <w:tcW w:w="2878" w:type="dxa"/>
          </w:tcPr>
          <w:p w:rsidR="00EA7B0B" w:rsidRPr="00335A1A" w:rsidRDefault="00EA7B0B" w:rsidP="00335A1A">
            <w:pPr>
              <w:tabs>
                <w:tab w:val="left" w:pos="540"/>
                <w:tab w:val="num" w:pos="709"/>
                <w:tab w:val="left" w:pos="9781"/>
              </w:tabs>
              <w:spacing w:line="360" w:lineRule="auto"/>
              <w:jc w:val="center"/>
              <w:rPr>
                <w:rFonts w:ascii="Arial" w:hAnsi="Arial"/>
                <w:b/>
                <w:sz w:val="28"/>
                <w:szCs w:val="28"/>
                <w:lang w:val="es-ES"/>
              </w:rPr>
            </w:pPr>
          </w:p>
        </w:tc>
        <w:tc>
          <w:tcPr>
            <w:tcW w:w="3269" w:type="dxa"/>
            <w:vAlign w:val="center"/>
          </w:tcPr>
          <w:p w:rsidR="00EA7B0B" w:rsidRPr="00335A1A" w:rsidRDefault="00EA7B0B" w:rsidP="00335A1A">
            <w:pPr>
              <w:tabs>
                <w:tab w:val="left" w:pos="540"/>
                <w:tab w:val="num" w:pos="709"/>
                <w:tab w:val="left" w:pos="9781"/>
              </w:tabs>
              <w:spacing w:line="360" w:lineRule="auto"/>
              <w:jc w:val="center"/>
              <w:rPr>
                <w:rFonts w:ascii="Arial" w:hAnsi="Arial"/>
                <w:b/>
                <w:sz w:val="28"/>
                <w:szCs w:val="28"/>
                <w:lang w:val="es-ES"/>
              </w:rPr>
            </w:pPr>
          </w:p>
        </w:tc>
      </w:tr>
    </w:tbl>
    <w:p w:rsidR="00F649E7" w:rsidRDefault="00EA7B0B" w:rsidP="00F649E7">
      <w:pPr>
        <w:tabs>
          <w:tab w:val="left" w:pos="540"/>
          <w:tab w:val="num" w:pos="709"/>
          <w:tab w:val="left" w:pos="9781"/>
        </w:tabs>
        <w:spacing w:line="360" w:lineRule="auto"/>
        <w:ind w:left="851"/>
        <w:jc w:val="center"/>
        <w:rPr>
          <w:rFonts w:ascii="Arial" w:hAnsi="Arial"/>
          <w:b/>
          <w:sz w:val="28"/>
          <w:szCs w:val="28"/>
          <w:lang w:val="es-ES"/>
        </w:rPr>
      </w:pPr>
      <w:r>
        <w:rPr>
          <w:rFonts w:ascii="Arial" w:hAnsi="Arial"/>
          <w:b/>
          <w:sz w:val="28"/>
          <w:szCs w:val="28"/>
          <w:lang w:val="es-ES"/>
        </w:rPr>
        <w:br w:type="page"/>
      </w:r>
      <w:r w:rsidR="00F649E7">
        <w:rPr>
          <w:rFonts w:ascii="Arial" w:hAnsi="Arial"/>
          <w:b/>
          <w:sz w:val="28"/>
          <w:szCs w:val="28"/>
          <w:lang w:val="es-ES"/>
        </w:rPr>
        <w:lastRenderedPageBreak/>
        <w:t>DISTRIBUCIÓN</w:t>
      </w:r>
    </w:p>
    <w:p w:rsidR="00F649E7" w:rsidRDefault="00F649E7" w:rsidP="00F649E7">
      <w:pPr>
        <w:tabs>
          <w:tab w:val="left" w:pos="540"/>
          <w:tab w:val="num" w:pos="709"/>
          <w:tab w:val="left" w:pos="9781"/>
        </w:tabs>
        <w:spacing w:line="360" w:lineRule="auto"/>
        <w:ind w:left="851"/>
        <w:jc w:val="center"/>
        <w:rPr>
          <w:rFonts w:ascii="Arial" w:hAnsi="Arial"/>
          <w:b/>
          <w:sz w:val="28"/>
          <w:szCs w:val="28"/>
          <w:lang w:val="es-ES"/>
        </w:rPr>
      </w:pPr>
    </w:p>
    <w:p w:rsidR="00F649E7" w:rsidRDefault="00F649E7" w:rsidP="00F649E7">
      <w:pPr>
        <w:tabs>
          <w:tab w:val="left" w:pos="540"/>
          <w:tab w:val="num" w:pos="709"/>
          <w:tab w:val="left" w:pos="9781"/>
        </w:tabs>
        <w:spacing w:line="360" w:lineRule="auto"/>
        <w:rPr>
          <w:rFonts w:ascii="Arial" w:hAnsi="Arial"/>
          <w:b/>
          <w:sz w:val="28"/>
          <w:szCs w:val="28"/>
          <w:lang w:val="es-ES"/>
        </w:rPr>
      </w:pPr>
      <w:r>
        <w:rPr>
          <w:rFonts w:ascii="Arial" w:hAnsi="Arial"/>
          <w:b/>
          <w:sz w:val="28"/>
          <w:szCs w:val="28"/>
          <w:lang w:val="es-ES"/>
        </w:rPr>
        <w:t>Distribución Interna</w:t>
      </w:r>
    </w:p>
    <w:p w:rsidR="00F649E7" w:rsidRDefault="00F649E7" w:rsidP="00F649E7">
      <w:pPr>
        <w:tabs>
          <w:tab w:val="left" w:pos="540"/>
          <w:tab w:val="num" w:pos="709"/>
          <w:tab w:val="left" w:pos="9781"/>
        </w:tabs>
        <w:spacing w:line="360" w:lineRule="auto"/>
        <w:rPr>
          <w:rFonts w:ascii="Arial" w:hAnsi="Arial"/>
          <w:b/>
          <w:sz w:val="28"/>
          <w:szCs w:val="28"/>
          <w:lang w:val="es-ES"/>
        </w:rPr>
      </w:pPr>
    </w:p>
    <w:tbl>
      <w:tblPr>
        <w:tblW w:w="0" w:type="auto"/>
        <w:jc w:val="center"/>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8"/>
        <w:gridCol w:w="6986"/>
      </w:tblGrid>
      <w:tr w:rsidR="00F649E7" w:rsidRPr="00335A1A" w:rsidTr="00335A1A">
        <w:trPr>
          <w:trHeight w:val="459"/>
          <w:jc w:val="center"/>
        </w:trPr>
        <w:tc>
          <w:tcPr>
            <w:tcW w:w="2518" w:type="dxa"/>
            <w:vAlign w:val="center"/>
          </w:tcPr>
          <w:p w:rsidR="00F649E7" w:rsidRPr="00335A1A" w:rsidRDefault="00F649E7" w:rsidP="00335A1A">
            <w:pPr>
              <w:tabs>
                <w:tab w:val="left" w:pos="540"/>
                <w:tab w:val="num" w:pos="709"/>
                <w:tab w:val="left" w:pos="9781"/>
              </w:tabs>
              <w:jc w:val="center"/>
              <w:rPr>
                <w:rFonts w:ascii="Arial" w:hAnsi="Arial"/>
                <w:b/>
                <w:sz w:val="28"/>
                <w:szCs w:val="28"/>
                <w:lang w:val="es-ES"/>
              </w:rPr>
            </w:pPr>
            <w:r w:rsidRPr="00335A1A">
              <w:rPr>
                <w:rFonts w:ascii="Arial" w:hAnsi="Arial"/>
                <w:b/>
                <w:sz w:val="28"/>
                <w:szCs w:val="28"/>
                <w:lang w:val="es-ES"/>
              </w:rPr>
              <w:t>No. Colección</w:t>
            </w:r>
          </w:p>
        </w:tc>
        <w:tc>
          <w:tcPr>
            <w:tcW w:w="6986" w:type="dxa"/>
            <w:vAlign w:val="center"/>
          </w:tcPr>
          <w:p w:rsidR="00F649E7" w:rsidRPr="00335A1A" w:rsidRDefault="00F649E7" w:rsidP="00335A1A">
            <w:pPr>
              <w:tabs>
                <w:tab w:val="left" w:pos="540"/>
                <w:tab w:val="num" w:pos="709"/>
                <w:tab w:val="left" w:pos="9781"/>
              </w:tabs>
              <w:jc w:val="center"/>
              <w:rPr>
                <w:rFonts w:ascii="Arial" w:hAnsi="Arial"/>
                <w:b/>
                <w:sz w:val="28"/>
                <w:szCs w:val="28"/>
                <w:lang w:val="es-ES"/>
              </w:rPr>
            </w:pPr>
            <w:r w:rsidRPr="00335A1A">
              <w:rPr>
                <w:rFonts w:ascii="Arial" w:hAnsi="Arial"/>
                <w:b/>
                <w:sz w:val="28"/>
                <w:szCs w:val="28"/>
                <w:lang w:val="es-ES"/>
              </w:rPr>
              <w:t>Destino</w:t>
            </w:r>
          </w:p>
        </w:tc>
      </w:tr>
      <w:tr w:rsidR="00F649E7" w:rsidRPr="00335A1A" w:rsidTr="00335A1A">
        <w:trPr>
          <w:trHeight w:val="693"/>
          <w:jc w:val="center"/>
        </w:trPr>
        <w:tc>
          <w:tcPr>
            <w:tcW w:w="2518" w:type="dxa"/>
            <w:vAlign w:val="center"/>
          </w:tcPr>
          <w:p w:rsidR="00F649E7" w:rsidRPr="00335A1A" w:rsidRDefault="00F649E7" w:rsidP="00335A1A">
            <w:pPr>
              <w:tabs>
                <w:tab w:val="left" w:pos="540"/>
                <w:tab w:val="num" w:pos="709"/>
                <w:tab w:val="left" w:pos="9781"/>
              </w:tabs>
              <w:spacing w:line="360" w:lineRule="auto"/>
              <w:jc w:val="center"/>
              <w:rPr>
                <w:rFonts w:ascii="Arial" w:hAnsi="Arial"/>
                <w:b/>
                <w:sz w:val="28"/>
                <w:szCs w:val="28"/>
                <w:lang w:val="es-ES"/>
              </w:rPr>
            </w:pPr>
          </w:p>
        </w:tc>
        <w:tc>
          <w:tcPr>
            <w:tcW w:w="6986" w:type="dxa"/>
            <w:vAlign w:val="center"/>
          </w:tcPr>
          <w:p w:rsidR="00F649E7" w:rsidRPr="00335A1A" w:rsidRDefault="00F649E7" w:rsidP="00335A1A">
            <w:pPr>
              <w:tabs>
                <w:tab w:val="left" w:pos="540"/>
                <w:tab w:val="num" w:pos="709"/>
                <w:tab w:val="left" w:pos="9781"/>
              </w:tabs>
              <w:spacing w:line="360" w:lineRule="auto"/>
              <w:jc w:val="center"/>
              <w:rPr>
                <w:rFonts w:ascii="Arial" w:hAnsi="Arial"/>
                <w:b/>
                <w:sz w:val="28"/>
                <w:szCs w:val="28"/>
                <w:lang w:val="es-ES"/>
              </w:rPr>
            </w:pPr>
          </w:p>
        </w:tc>
      </w:tr>
      <w:tr w:rsidR="00F649E7" w:rsidRPr="00335A1A" w:rsidTr="00335A1A">
        <w:trPr>
          <w:trHeight w:val="693"/>
          <w:jc w:val="center"/>
        </w:trPr>
        <w:tc>
          <w:tcPr>
            <w:tcW w:w="2518" w:type="dxa"/>
            <w:vAlign w:val="center"/>
          </w:tcPr>
          <w:p w:rsidR="00F649E7" w:rsidRPr="00335A1A" w:rsidRDefault="00F649E7" w:rsidP="00335A1A">
            <w:pPr>
              <w:tabs>
                <w:tab w:val="left" w:pos="540"/>
                <w:tab w:val="num" w:pos="709"/>
                <w:tab w:val="left" w:pos="9781"/>
              </w:tabs>
              <w:spacing w:line="360" w:lineRule="auto"/>
              <w:jc w:val="center"/>
              <w:rPr>
                <w:rFonts w:ascii="Arial" w:hAnsi="Arial"/>
                <w:b/>
                <w:sz w:val="28"/>
                <w:szCs w:val="28"/>
                <w:lang w:val="es-ES"/>
              </w:rPr>
            </w:pPr>
          </w:p>
        </w:tc>
        <w:tc>
          <w:tcPr>
            <w:tcW w:w="6986" w:type="dxa"/>
            <w:vAlign w:val="center"/>
          </w:tcPr>
          <w:p w:rsidR="00F649E7" w:rsidRPr="00335A1A" w:rsidRDefault="00F649E7" w:rsidP="00335A1A">
            <w:pPr>
              <w:tabs>
                <w:tab w:val="left" w:pos="540"/>
                <w:tab w:val="num" w:pos="709"/>
                <w:tab w:val="left" w:pos="9781"/>
              </w:tabs>
              <w:spacing w:line="360" w:lineRule="auto"/>
              <w:jc w:val="center"/>
              <w:rPr>
                <w:rFonts w:ascii="Arial" w:hAnsi="Arial"/>
                <w:b/>
                <w:sz w:val="28"/>
                <w:szCs w:val="28"/>
                <w:lang w:val="es-ES"/>
              </w:rPr>
            </w:pPr>
          </w:p>
        </w:tc>
      </w:tr>
      <w:tr w:rsidR="00F649E7" w:rsidRPr="00335A1A" w:rsidTr="00335A1A">
        <w:trPr>
          <w:trHeight w:val="693"/>
          <w:jc w:val="center"/>
        </w:trPr>
        <w:tc>
          <w:tcPr>
            <w:tcW w:w="2518" w:type="dxa"/>
            <w:vAlign w:val="center"/>
          </w:tcPr>
          <w:p w:rsidR="00F649E7" w:rsidRPr="00335A1A" w:rsidRDefault="00F649E7" w:rsidP="00335A1A">
            <w:pPr>
              <w:tabs>
                <w:tab w:val="left" w:pos="540"/>
                <w:tab w:val="num" w:pos="709"/>
                <w:tab w:val="left" w:pos="9781"/>
              </w:tabs>
              <w:spacing w:line="360" w:lineRule="auto"/>
              <w:jc w:val="center"/>
              <w:rPr>
                <w:rFonts w:ascii="Arial" w:hAnsi="Arial"/>
                <w:b/>
                <w:sz w:val="28"/>
                <w:szCs w:val="28"/>
                <w:lang w:val="es-ES"/>
              </w:rPr>
            </w:pPr>
          </w:p>
        </w:tc>
        <w:tc>
          <w:tcPr>
            <w:tcW w:w="6986" w:type="dxa"/>
            <w:vAlign w:val="center"/>
          </w:tcPr>
          <w:p w:rsidR="00F649E7" w:rsidRPr="00335A1A" w:rsidRDefault="00F649E7" w:rsidP="00335A1A">
            <w:pPr>
              <w:tabs>
                <w:tab w:val="left" w:pos="540"/>
                <w:tab w:val="num" w:pos="709"/>
                <w:tab w:val="left" w:pos="9781"/>
              </w:tabs>
              <w:spacing w:line="360" w:lineRule="auto"/>
              <w:jc w:val="center"/>
              <w:rPr>
                <w:rFonts w:ascii="Arial" w:hAnsi="Arial"/>
                <w:b/>
                <w:sz w:val="28"/>
                <w:szCs w:val="28"/>
                <w:lang w:val="es-ES"/>
              </w:rPr>
            </w:pPr>
          </w:p>
        </w:tc>
      </w:tr>
      <w:tr w:rsidR="00F649E7" w:rsidRPr="00335A1A" w:rsidTr="00335A1A">
        <w:trPr>
          <w:trHeight w:val="693"/>
          <w:jc w:val="center"/>
        </w:trPr>
        <w:tc>
          <w:tcPr>
            <w:tcW w:w="2518" w:type="dxa"/>
            <w:vAlign w:val="center"/>
          </w:tcPr>
          <w:p w:rsidR="00F649E7" w:rsidRPr="00335A1A" w:rsidRDefault="00F649E7" w:rsidP="00335A1A">
            <w:pPr>
              <w:tabs>
                <w:tab w:val="left" w:pos="540"/>
                <w:tab w:val="num" w:pos="709"/>
                <w:tab w:val="left" w:pos="9781"/>
              </w:tabs>
              <w:spacing w:line="360" w:lineRule="auto"/>
              <w:jc w:val="center"/>
              <w:rPr>
                <w:rFonts w:ascii="Arial" w:hAnsi="Arial"/>
                <w:b/>
                <w:sz w:val="28"/>
                <w:szCs w:val="28"/>
                <w:lang w:val="es-ES"/>
              </w:rPr>
            </w:pPr>
          </w:p>
        </w:tc>
        <w:tc>
          <w:tcPr>
            <w:tcW w:w="6986" w:type="dxa"/>
            <w:vAlign w:val="center"/>
          </w:tcPr>
          <w:p w:rsidR="00F649E7" w:rsidRPr="00335A1A" w:rsidRDefault="00F649E7" w:rsidP="00335A1A">
            <w:pPr>
              <w:tabs>
                <w:tab w:val="left" w:pos="540"/>
                <w:tab w:val="num" w:pos="709"/>
                <w:tab w:val="left" w:pos="9781"/>
              </w:tabs>
              <w:spacing w:line="360" w:lineRule="auto"/>
              <w:jc w:val="center"/>
              <w:rPr>
                <w:rFonts w:ascii="Arial" w:hAnsi="Arial"/>
                <w:b/>
                <w:sz w:val="28"/>
                <w:szCs w:val="28"/>
                <w:lang w:val="es-ES"/>
              </w:rPr>
            </w:pPr>
          </w:p>
        </w:tc>
      </w:tr>
      <w:tr w:rsidR="00F649E7" w:rsidRPr="00335A1A" w:rsidTr="00335A1A">
        <w:trPr>
          <w:trHeight w:val="693"/>
          <w:jc w:val="center"/>
        </w:trPr>
        <w:tc>
          <w:tcPr>
            <w:tcW w:w="2518" w:type="dxa"/>
            <w:vAlign w:val="center"/>
          </w:tcPr>
          <w:p w:rsidR="00F649E7" w:rsidRPr="00335A1A" w:rsidRDefault="00F649E7" w:rsidP="00335A1A">
            <w:pPr>
              <w:tabs>
                <w:tab w:val="left" w:pos="540"/>
                <w:tab w:val="num" w:pos="709"/>
                <w:tab w:val="left" w:pos="9781"/>
              </w:tabs>
              <w:spacing w:line="360" w:lineRule="auto"/>
              <w:jc w:val="center"/>
              <w:rPr>
                <w:rFonts w:ascii="Arial" w:hAnsi="Arial"/>
                <w:b/>
                <w:sz w:val="28"/>
                <w:szCs w:val="28"/>
                <w:lang w:val="es-ES"/>
              </w:rPr>
            </w:pPr>
          </w:p>
        </w:tc>
        <w:tc>
          <w:tcPr>
            <w:tcW w:w="6986" w:type="dxa"/>
            <w:vAlign w:val="center"/>
          </w:tcPr>
          <w:p w:rsidR="00F649E7" w:rsidRPr="00335A1A" w:rsidRDefault="00F649E7" w:rsidP="00335A1A">
            <w:pPr>
              <w:tabs>
                <w:tab w:val="left" w:pos="540"/>
                <w:tab w:val="num" w:pos="709"/>
                <w:tab w:val="left" w:pos="9781"/>
              </w:tabs>
              <w:spacing w:line="360" w:lineRule="auto"/>
              <w:jc w:val="center"/>
              <w:rPr>
                <w:rFonts w:ascii="Arial" w:hAnsi="Arial"/>
                <w:b/>
                <w:sz w:val="28"/>
                <w:szCs w:val="28"/>
                <w:lang w:val="es-ES"/>
              </w:rPr>
            </w:pPr>
          </w:p>
        </w:tc>
      </w:tr>
      <w:tr w:rsidR="00F649E7" w:rsidRPr="00335A1A" w:rsidTr="00335A1A">
        <w:trPr>
          <w:trHeight w:val="693"/>
          <w:jc w:val="center"/>
        </w:trPr>
        <w:tc>
          <w:tcPr>
            <w:tcW w:w="2518" w:type="dxa"/>
            <w:vAlign w:val="center"/>
          </w:tcPr>
          <w:p w:rsidR="00F649E7" w:rsidRPr="00335A1A" w:rsidRDefault="00F649E7" w:rsidP="00335A1A">
            <w:pPr>
              <w:tabs>
                <w:tab w:val="left" w:pos="540"/>
                <w:tab w:val="num" w:pos="709"/>
                <w:tab w:val="left" w:pos="9781"/>
              </w:tabs>
              <w:spacing w:line="360" w:lineRule="auto"/>
              <w:jc w:val="center"/>
              <w:rPr>
                <w:rFonts w:ascii="Arial" w:hAnsi="Arial"/>
                <w:b/>
                <w:sz w:val="28"/>
                <w:szCs w:val="28"/>
                <w:lang w:val="es-ES"/>
              </w:rPr>
            </w:pPr>
          </w:p>
        </w:tc>
        <w:tc>
          <w:tcPr>
            <w:tcW w:w="6986" w:type="dxa"/>
            <w:vAlign w:val="center"/>
          </w:tcPr>
          <w:p w:rsidR="00F649E7" w:rsidRPr="00335A1A" w:rsidRDefault="00F649E7" w:rsidP="00335A1A">
            <w:pPr>
              <w:tabs>
                <w:tab w:val="left" w:pos="540"/>
                <w:tab w:val="num" w:pos="709"/>
                <w:tab w:val="left" w:pos="9781"/>
              </w:tabs>
              <w:spacing w:line="360" w:lineRule="auto"/>
              <w:jc w:val="center"/>
              <w:rPr>
                <w:rFonts w:ascii="Arial" w:hAnsi="Arial"/>
                <w:b/>
                <w:sz w:val="28"/>
                <w:szCs w:val="28"/>
                <w:lang w:val="es-ES"/>
              </w:rPr>
            </w:pPr>
          </w:p>
        </w:tc>
      </w:tr>
      <w:tr w:rsidR="00F649E7" w:rsidRPr="00335A1A" w:rsidTr="00335A1A">
        <w:trPr>
          <w:trHeight w:val="693"/>
          <w:jc w:val="center"/>
        </w:trPr>
        <w:tc>
          <w:tcPr>
            <w:tcW w:w="2518" w:type="dxa"/>
            <w:vAlign w:val="center"/>
          </w:tcPr>
          <w:p w:rsidR="00F649E7" w:rsidRPr="00335A1A" w:rsidRDefault="00F649E7" w:rsidP="00335A1A">
            <w:pPr>
              <w:tabs>
                <w:tab w:val="left" w:pos="540"/>
                <w:tab w:val="num" w:pos="709"/>
                <w:tab w:val="left" w:pos="9781"/>
              </w:tabs>
              <w:spacing w:line="360" w:lineRule="auto"/>
              <w:jc w:val="center"/>
              <w:rPr>
                <w:rFonts w:ascii="Arial" w:hAnsi="Arial"/>
                <w:b/>
                <w:sz w:val="28"/>
                <w:szCs w:val="28"/>
                <w:lang w:val="es-ES"/>
              </w:rPr>
            </w:pPr>
          </w:p>
        </w:tc>
        <w:tc>
          <w:tcPr>
            <w:tcW w:w="6986" w:type="dxa"/>
            <w:vAlign w:val="center"/>
          </w:tcPr>
          <w:p w:rsidR="00F649E7" w:rsidRPr="00335A1A" w:rsidRDefault="00F649E7" w:rsidP="00335A1A">
            <w:pPr>
              <w:tabs>
                <w:tab w:val="left" w:pos="540"/>
                <w:tab w:val="num" w:pos="709"/>
                <w:tab w:val="left" w:pos="9781"/>
              </w:tabs>
              <w:spacing w:line="360" w:lineRule="auto"/>
              <w:jc w:val="center"/>
              <w:rPr>
                <w:rFonts w:ascii="Arial" w:hAnsi="Arial"/>
                <w:b/>
                <w:sz w:val="28"/>
                <w:szCs w:val="28"/>
                <w:lang w:val="es-ES"/>
              </w:rPr>
            </w:pPr>
          </w:p>
        </w:tc>
      </w:tr>
      <w:tr w:rsidR="00F649E7" w:rsidRPr="00335A1A" w:rsidTr="00335A1A">
        <w:trPr>
          <w:trHeight w:val="693"/>
          <w:jc w:val="center"/>
        </w:trPr>
        <w:tc>
          <w:tcPr>
            <w:tcW w:w="2518" w:type="dxa"/>
            <w:vAlign w:val="center"/>
          </w:tcPr>
          <w:p w:rsidR="00F649E7" w:rsidRPr="00335A1A" w:rsidRDefault="00F649E7" w:rsidP="00335A1A">
            <w:pPr>
              <w:tabs>
                <w:tab w:val="left" w:pos="540"/>
                <w:tab w:val="num" w:pos="709"/>
                <w:tab w:val="left" w:pos="9781"/>
              </w:tabs>
              <w:spacing w:line="360" w:lineRule="auto"/>
              <w:jc w:val="center"/>
              <w:rPr>
                <w:rFonts w:ascii="Arial" w:hAnsi="Arial"/>
                <w:b/>
                <w:sz w:val="28"/>
                <w:szCs w:val="28"/>
                <w:lang w:val="es-ES"/>
              </w:rPr>
            </w:pPr>
          </w:p>
        </w:tc>
        <w:tc>
          <w:tcPr>
            <w:tcW w:w="6986" w:type="dxa"/>
            <w:vAlign w:val="center"/>
          </w:tcPr>
          <w:p w:rsidR="00F649E7" w:rsidRPr="00335A1A" w:rsidRDefault="00F649E7" w:rsidP="00335A1A">
            <w:pPr>
              <w:tabs>
                <w:tab w:val="left" w:pos="540"/>
                <w:tab w:val="num" w:pos="709"/>
                <w:tab w:val="left" w:pos="9781"/>
              </w:tabs>
              <w:spacing w:line="360" w:lineRule="auto"/>
              <w:jc w:val="center"/>
              <w:rPr>
                <w:rFonts w:ascii="Arial" w:hAnsi="Arial"/>
                <w:b/>
                <w:sz w:val="28"/>
                <w:szCs w:val="28"/>
                <w:lang w:val="es-ES"/>
              </w:rPr>
            </w:pPr>
          </w:p>
        </w:tc>
      </w:tr>
      <w:tr w:rsidR="00F649E7" w:rsidRPr="00335A1A" w:rsidTr="00335A1A">
        <w:trPr>
          <w:trHeight w:val="693"/>
          <w:jc w:val="center"/>
        </w:trPr>
        <w:tc>
          <w:tcPr>
            <w:tcW w:w="2518" w:type="dxa"/>
            <w:vAlign w:val="center"/>
          </w:tcPr>
          <w:p w:rsidR="00F649E7" w:rsidRPr="00335A1A" w:rsidRDefault="00F649E7" w:rsidP="00335A1A">
            <w:pPr>
              <w:tabs>
                <w:tab w:val="left" w:pos="540"/>
                <w:tab w:val="num" w:pos="709"/>
                <w:tab w:val="left" w:pos="9781"/>
              </w:tabs>
              <w:spacing w:line="360" w:lineRule="auto"/>
              <w:jc w:val="center"/>
              <w:rPr>
                <w:rFonts w:ascii="Arial" w:hAnsi="Arial"/>
                <w:b/>
                <w:sz w:val="28"/>
                <w:szCs w:val="28"/>
                <w:lang w:val="es-ES"/>
              </w:rPr>
            </w:pPr>
          </w:p>
        </w:tc>
        <w:tc>
          <w:tcPr>
            <w:tcW w:w="6986" w:type="dxa"/>
            <w:vAlign w:val="center"/>
          </w:tcPr>
          <w:p w:rsidR="00F649E7" w:rsidRPr="00335A1A" w:rsidRDefault="00F649E7" w:rsidP="00335A1A">
            <w:pPr>
              <w:tabs>
                <w:tab w:val="left" w:pos="540"/>
                <w:tab w:val="num" w:pos="709"/>
                <w:tab w:val="left" w:pos="9781"/>
              </w:tabs>
              <w:spacing w:line="360" w:lineRule="auto"/>
              <w:jc w:val="center"/>
              <w:rPr>
                <w:rFonts w:ascii="Arial" w:hAnsi="Arial"/>
                <w:b/>
                <w:sz w:val="28"/>
                <w:szCs w:val="28"/>
                <w:lang w:val="es-ES"/>
              </w:rPr>
            </w:pPr>
          </w:p>
        </w:tc>
      </w:tr>
      <w:tr w:rsidR="00F649E7" w:rsidRPr="00335A1A" w:rsidTr="00335A1A">
        <w:trPr>
          <w:trHeight w:val="693"/>
          <w:jc w:val="center"/>
        </w:trPr>
        <w:tc>
          <w:tcPr>
            <w:tcW w:w="2518" w:type="dxa"/>
            <w:vAlign w:val="center"/>
          </w:tcPr>
          <w:p w:rsidR="00F649E7" w:rsidRPr="00335A1A" w:rsidRDefault="00F649E7" w:rsidP="00335A1A">
            <w:pPr>
              <w:tabs>
                <w:tab w:val="left" w:pos="540"/>
                <w:tab w:val="num" w:pos="709"/>
                <w:tab w:val="left" w:pos="9781"/>
              </w:tabs>
              <w:spacing w:line="360" w:lineRule="auto"/>
              <w:jc w:val="center"/>
              <w:rPr>
                <w:rFonts w:ascii="Arial" w:hAnsi="Arial"/>
                <w:b/>
                <w:sz w:val="28"/>
                <w:szCs w:val="28"/>
                <w:lang w:val="es-ES"/>
              </w:rPr>
            </w:pPr>
          </w:p>
        </w:tc>
        <w:tc>
          <w:tcPr>
            <w:tcW w:w="6986" w:type="dxa"/>
            <w:vAlign w:val="center"/>
          </w:tcPr>
          <w:p w:rsidR="00F649E7" w:rsidRPr="00335A1A" w:rsidRDefault="00F649E7" w:rsidP="00335A1A">
            <w:pPr>
              <w:tabs>
                <w:tab w:val="left" w:pos="540"/>
                <w:tab w:val="num" w:pos="709"/>
                <w:tab w:val="left" w:pos="9781"/>
              </w:tabs>
              <w:spacing w:line="360" w:lineRule="auto"/>
              <w:jc w:val="center"/>
              <w:rPr>
                <w:rFonts w:ascii="Arial" w:hAnsi="Arial"/>
                <w:b/>
                <w:sz w:val="28"/>
                <w:szCs w:val="28"/>
                <w:lang w:val="es-ES"/>
              </w:rPr>
            </w:pPr>
          </w:p>
        </w:tc>
      </w:tr>
      <w:tr w:rsidR="00F649E7" w:rsidRPr="00335A1A" w:rsidTr="00335A1A">
        <w:trPr>
          <w:trHeight w:val="693"/>
          <w:jc w:val="center"/>
        </w:trPr>
        <w:tc>
          <w:tcPr>
            <w:tcW w:w="2518" w:type="dxa"/>
            <w:vAlign w:val="center"/>
          </w:tcPr>
          <w:p w:rsidR="00F649E7" w:rsidRPr="00335A1A" w:rsidRDefault="00F649E7" w:rsidP="00335A1A">
            <w:pPr>
              <w:tabs>
                <w:tab w:val="left" w:pos="540"/>
                <w:tab w:val="num" w:pos="709"/>
                <w:tab w:val="left" w:pos="9781"/>
              </w:tabs>
              <w:spacing w:line="360" w:lineRule="auto"/>
              <w:jc w:val="center"/>
              <w:rPr>
                <w:rFonts w:ascii="Arial" w:hAnsi="Arial"/>
                <w:b/>
                <w:sz w:val="28"/>
                <w:szCs w:val="28"/>
                <w:lang w:val="es-ES"/>
              </w:rPr>
            </w:pPr>
          </w:p>
        </w:tc>
        <w:tc>
          <w:tcPr>
            <w:tcW w:w="6986" w:type="dxa"/>
            <w:vAlign w:val="center"/>
          </w:tcPr>
          <w:p w:rsidR="00F649E7" w:rsidRPr="00335A1A" w:rsidRDefault="00F649E7" w:rsidP="00335A1A">
            <w:pPr>
              <w:tabs>
                <w:tab w:val="left" w:pos="540"/>
                <w:tab w:val="num" w:pos="709"/>
                <w:tab w:val="left" w:pos="9781"/>
              </w:tabs>
              <w:spacing w:line="360" w:lineRule="auto"/>
              <w:jc w:val="center"/>
              <w:rPr>
                <w:rFonts w:ascii="Arial" w:hAnsi="Arial"/>
                <w:b/>
                <w:sz w:val="28"/>
                <w:szCs w:val="28"/>
                <w:lang w:val="es-ES"/>
              </w:rPr>
            </w:pPr>
          </w:p>
        </w:tc>
      </w:tr>
      <w:tr w:rsidR="00F649E7" w:rsidRPr="00335A1A" w:rsidTr="00335A1A">
        <w:trPr>
          <w:trHeight w:val="693"/>
          <w:jc w:val="center"/>
        </w:trPr>
        <w:tc>
          <w:tcPr>
            <w:tcW w:w="2518" w:type="dxa"/>
            <w:vAlign w:val="center"/>
          </w:tcPr>
          <w:p w:rsidR="00F649E7" w:rsidRPr="00335A1A" w:rsidRDefault="00F649E7" w:rsidP="00335A1A">
            <w:pPr>
              <w:tabs>
                <w:tab w:val="left" w:pos="540"/>
                <w:tab w:val="num" w:pos="709"/>
                <w:tab w:val="left" w:pos="9781"/>
              </w:tabs>
              <w:spacing w:line="360" w:lineRule="auto"/>
              <w:jc w:val="center"/>
              <w:rPr>
                <w:rFonts w:ascii="Arial" w:hAnsi="Arial"/>
                <w:b/>
                <w:sz w:val="28"/>
                <w:szCs w:val="28"/>
                <w:lang w:val="es-ES"/>
              </w:rPr>
            </w:pPr>
          </w:p>
        </w:tc>
        <w:tc>
          <w:tcPr>
            <w:tcW w:w="6986" w:type="dxa"/>
            <w:vAlign w:val="center"/>
          </w:tcPr>
          <w:p w:rsidR="00F649E7" w:rsidRPr="00335A1A" w:rsidRDefault="00F649E7" w:rsidP="00335A1A">
            <w:pPr>
              <w:tabs>
                <w:tab w:val="left" w:pos="540"/>
                <w:tab w:val="num" w:pos="709"/>
                <w:tab w:val="left" w:pos="9781"/>
              </w:tabs>
              <w:spacing w:line="360" w:lineRule="auto"/>
              <w:jc w:val="center"/>
              <w:rPr>
                <w:rFonts w:ascii="Arial" w:hAnsi="Arial"/>
                <w:b/>
                <w:sz w:val="28"/>
                <w:szCs w:val="28"/>
                <w:lang w:val="es-ES"/>
              </w:rPr>
            </w:pPr>
          </w:p>
        </w:tc>
      </w:tr>
      <w:tr w:rsidR="00D32CD2" w:rsidRPr="00335A1A" w:rsidTr="00335A1A">
        <w:trPr>
          <w:trHeight w:val="693"/>
          <w:jc w:val="center"/>
        </w:trPr>
        <w:tc>
          <w:tcPr>
            <w:tcW w:w="2518" w:type="dxa"/>
            <w:vAlign w:val="center"/>
          </w:tcPr>
          <w:p w:rsidR="00D32CD2" w:rsidRPr="00335A1A" w:rsidRDefault="00D32CD2" w:rsidP="00335A1A">
            <w:pPr>
              <w:tabs>
                <w:tab w:val="left" w:pos="540"/>
                <w:tab w:val="num" w:pos="709"/>
                <w:tab w:val="left" w:pos="9781"/>
              </w:tabs>
              <w:spacing w:line="360" w:lineRule="auto"/>
              <w:jc w:val="center"/>
              <w:rPr>
                <w:rFonts w:ascii="Arial" w:hAnsi="Arial"/>
                <w:b/>
                <w:sz w:val="28"/>
                <w:szCs w:val="28"/>
                <w:lang w:val="es-ES"/>
              </w:rPr>
            </w:pPr>
          </w:p>
        </w:tc>
        <w:tc>
          <w:tcPr>
            <w:tcW w:w="6986" w:type="dxa"/>
            <w:vAlign w:val="center"/>
          </w:tcPr>
          <w:p w:rsidR="00D32CD2" w:rsidRPr="00335A1A" w:rsidRDefault="00D32CD2" w:rsidP="00335A1A">
            <w:pPr>
              <w:tabs>
                <w:tab w:val="left" w:pos="540"/>
                <w:tab w:val="num" w:pos="709"/>
                <w:tab w:val="left" w:pos="9781"/>
              </w:tabs>
              <w:spacing w:line="360" w:lineRule="auto"/>
              <w:jc w:val="center"/>
              <w:rPr>
                <w:rFonts w:ascii="Arial" w:hAnsi="Arial"/>
                <w:b/>
                <w:sz w:val="28"/>
                <w:szCs w:val="28"/>
                <w:lang w:val="es-ES"/>
              </w:rPr>
            </w:pPr>
          </w:p>
        </w:tc>
      </w:tr>
      <w:tr w:rsidR="00F649E7" w:rsidRPr="00335A1A" w:rsidTr="00335A1A">
        <w:trPr>
          <w:trHeight w:val="693"/>
          <w:jc w:val="center"/>
        </w:trPr>
        <w:tc>
          <w:tcPr>
            <w:tcW w:w="2518" w:type="dxa"/>
            <w:vAlign w:val="center"/>
          </w:tcPr>
          <w:p w:rsidR="00F649E7" w:rsidRPr="00335A1A" w:rsidRDefault="00F649E7" w:rsidP="00335A1A">
            <w:pPr>
              <w:tabs>
                <w:tab w:val="left" w:pos="540"/>
                <w:tab w:val="num" w:pos="709"/>
                <w:tab w:val="left" w:pos="9781"/>
              </w:tabs>
              <w:spacing w:line="360" w:lineRule="auto"/>
              <w:jc w:val="center"/>
              <w:rPr>
                <w:rFonts w:ascii="Arial" w:hAnsi="Arial"/>
                <w:b/>
                <w:sz w:val="28"/>
                <w:szCs w:val="28"/>
                <w:lang w:val="es-ES"/>
              </w:rPr>
            </w:pPr>
          </w:p>
        </w:tc>
        <w:tc>
          <w:tcPr>
            <w:tcW w:w="6986" w:type="dxa"/>
            <w:vAlign w:val="center"/>
          </w:tcPr>
          <w:p w:rsidR="00F649E7" w:rsidRPr="00335A1A" w:rsidRDefault="00F649E7" w:rsidP="00335A1A">
            <w:pPr>
              <w:tabs>
                <w:tab w:val="left" w:pos="540"/>
                <w:tab w:val="num" w:pos="709"/>
                <w:tab w:val="left" w:pos="9781"/>
              </w:tabs>
              <w:spacing w:line="360" w:lineRule="auto"/>
              <w:jc w:val="center"/>
              <w:rPr>
                <w:rFonts w:ascii="Arial" w:hAnsi="Arial"/>
                <w:b/>
                <w:sz w:val="28"/>
                <w:szCs w:val="28"/>
                <w:lang w:val="es-ES"/>
              </w:rPr>
            </w:pPr>
          </w:p>
        </w:tc>
      </w:tr>
    </w:tbl>
    <w:p w:rsidR="006955B3" w:rsidRDefault="00F649E7" w:rsidP="006955B3">
      <w:pPr>
        <w:tabs>
          <w:tab w:val="left" w:pos="540"/>
          <w:tab w:val="num" w:pos="709"/>
          <w:tab w:val="left" w:pos="9781"/>
        </w:tabs>
        <w:spacing w:line="360" w:lineRule="auto"/>
        <w:rPr>
          <w:rFonts w:ascii="Arial" w:hAnsi="Arial"/>
          <w:b/>
          <w:sz w:val="28"/>
          <w:szCs w:val="28"/>
          <w:lang w:val="es-ES"/>
        </w:rPr>
      </w:pPr>
      <w:r>
        <w:rPr>
          <w:rFonts w:ascii="Arial" w:hAnsi="Arial"/>
          <w:b/>
          <w:sz w:val="28"/>
          <w:szCs w:val="28"/>
          <w:lang w:val="es-ES"/>
        </w:rPr>
        <w:br w:type="page"/>
      </w:r>
      <w:r w:rsidR="006955B3">
        <w:rPr>
          <w:rFonts w:ascii="Arial" w:hAnsi="Arial"/>
          <w:b/>
          <w:sz w:val="28"/>
          <w:szCs w:val="28"/>
          <w:lang w:val="es-ES"/>
        </w:rPr>
        <w:lastRenderedPageBreak/>
        <w:t>Distribución Externa</w:t>
      </w:r>
    </w:p>
    <w:p w:rsidR="006955B3" w:rsidRDefault="006955B3" w:rsidP="006955B3">
      <w:pPr>
        <w:tabs>
          <w:tab w:val="left" w:pos="540"/>
          <w:tab w:val="num" w:pos="709"/>
          <w:tab w:val="left" w:pos="9781"/>
        </w:tabs>
        <w:spacing w:line="360" w:lineRule="auto"/>
        <w:rPr>
          <w:rFonts w:ascii="Arial" w:hAnsi="Arial"/>
          <w:b/>
          <w:sz w:val="28"/>
          <w:szCs w:val="28"/>
          <w:lang w:val="es-ES"/>
        </w:rPr>
      </w:pPr>
    </w:p>
    <w:tbl>
      <w:tblPr>
        <w:tblW w:w="0" w:type="auto"/>
        <w:jc w:val="center"/>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8"/>
        <w:gridCol w:w="6986"/>
      </w:tblGrid>
      <w:tr w:rsidR="006955B3" w:rsidRPr="00335A1A" w:rsidTr="00335A1A">
        <w:trPr>
          <w:trHeight w:val="459"/>
          <w:jc w:val="center"/>
        </w:trPr>
        <w:tc>
          <w:tcPr>
            <w:tcW w:w="2518" w:type="dxa"/>
            <w:vAlign w:val="center"/>
          </w:tcPr>
          <w:p w:rsidR="006955B3" w:rsidRPr="00335A1A" w:rsidRDefault="006955B3" w:rsidP="00335A1A">
            <w:pPr>
              <w:tabs>
                <w:tab w:val="left" w:pos="540"/>
                <w:tab w:val="num" w:pos="709"/>
                <w:tab w:val="left" w:pos="9781"/>
              </w:tabs>
              <w:jc w:val="center"/>
              <w:rPr>
                <w:rFonts w:ascii="Arial" w:hAnsi="Arial"/>
                <w:b/>
                <w:sz w:val="28"/>
                <w:szCs w:val="28"/>
                <w:lang w:val="es-ES"/>
              </w:rPr>
            </w:pPr>
            <w:r w:rsidRPr="00335A1A">
              <w:rPr>
                <w:rFonts w:ascii="Arial" w:hAnsi="Arial"/>
                <w:b/>
                <w:sz w:val="28"/>
                <w:szCs w:val="28"/>
                <w:lang w:val="es-ES"/>
              </w:rPr>
              <w:t>No. Colección</w:t>
            </w:r>
          </w:p>
        </w:tc>
        <w:tc>
          <w:tcPr>
            <w:tcW w:w="6986" w:type="dxa"/>
            <w:vAlign w:val="center"/>
          </w:tcPr>
          <w:p w:rsidR="006955B3" w:rsidRPr="00335A1A" w:rsidRDefault="006955B3" w:rsidP="00335A1A">
            <w:pPr>
              <w:tabs>
                <w:tab w:val="left" w:pos="540"/>
                <w:tab w:val="num" w:pos="709"/>
                <w:tab w:val="left" w:pos="9781"/>
              </w:tabs>
              <w:jc w:val="center"/>
              <w:rPr>
                <w:rFonts w:ascii="Arial" w:hAnsi="Arial"/>
                <w:b/>
                <w:sz w:val="28"/>
                <w:szCs w:val="28"/>
                <w:lang w:val="es-ES"/>
              </w:rPr>
            </w:pPr>
            <w:r w:rsidRPr="00335A1A">
              <w:rPr>
                <w:rFonts w:ascii="Arial" w:hAnsi="Arial"/>
                <w:b/>
                <w:sz w:val="28"/>
                <w:szCs w:val="28"/>
                <w:lang w:val="es-ES"/>
              </w:rPr>
              <w:t>Destino</w:t>
            </w:r>
          </w:p>
        </w:tc>
      </w:tr>
      <w:tr w:rsidR="006955B3" w:rsidRPr="00335A1A" w:rsidTr="00335A1A">
        <w:trPr>
          <w:trHeight w:val="693"/>
          <w:jc w:val="center"/>
        </w:trPr>
        <w:tc>
          <w:tcPr>
            <w:tcW w:w="2518" w:type="dxa"/>
            <w:vAlign w:val="center"/>
          </w:tcPr>
          <w:p w:rsidR="006955B3" w:rsidRPr="00335A1A" w:rsidRDefault="006955B3" w:rsidP="00335A1A">
            <w:pPr>
              <w:tabs>
                <w:tab w:val="left" w:pos="540"/>
                <w:tab w:val="num" w:pos="709"/>
                <w:tab w:val="left" w:pos="9781"/>
              </w:tabs>
              <w:spacing w:line="360" w:lineRule="auto"/>
              <w:jc w:val="center"/>
              <w:rPr>
                <w:rFonts w:ascii="Arial" w:hAnsi="Arial"/>
                <w:b/>
                <w:sz w:val="28"/>
                <w:szCs w:val="28"/>
                <w:lang w:val="es-ES"/>
              </w:rPr>
            </w:pPr>
          </w:p>
        </w:tc>
        <w:tc>
          <w:tcPr>
            <w:tcW w:w="6986" w:type="dxa"/>
            <w:vAlign w:val="center"/>
          </w:tcPr>
          <w:p w:rsidR="006955B3" w:rsidRPr="00335A1A" w:rsidRDefault="006955B3" w:rsidP="00335A1A">
            <w:pPr>
              <w:tabs>
                <w:tab w:val="left" w:pos="540"/>
                <w:tab w:val="num" w:pos="709"/>
                <w:tab w:val="left" w:pos="9781"/>
              </w:tabs>
              <w:spacing w:line="360" w:lineRule="auto"/>
              <w:jc w:val="center"/>
              <w:rPr>
                <w:rFonts w:ascii="Arial" w:hAnsi="Arial"/>
                <w:b/>
                <w:sz w:val="28"/>
                <w:szCs w:val="28"/>
                <w:lang w:val="es-ES"/>
              </w:rPr>
            </w:pPr>
          </w:p>
        </w:tc>
      </w:tr>
      <w:tr w:rsidR="006955B3" w:rsidRPr="00335A1A" w:rsidTr="00335A1A">
        <w:trPr>
          <w:trHeight w:val="693"/>
          <w:jc w:val="center"/>
        </w:trPr>
        <w:tc>
          <w:tcPr>
            <w:tcW w:w="2518" w:type="dxa"/>
            <w:vAlign w:val="center"/>
          </w:tcPr>
          <w:p w:rsidR="006955B3" w:rsidRPr="00335A1A" w:rsidRDefault="006955B3" w:rsidP="00335A1A">
            <w:pPr>
              <w:tabs>
                <w:tab w:val="left" w:pos="540"/>
                <w:tab w:val="num" w:pos="709"/>
                <w:tab w:val="left" w:pos="9781"/>
              </w:tabs>
              <w:spacing w:line="360" w:lineRule="auto"/>
              <w:jc w:val="center"/>
              <w:rPr>
                <w:rFonts w:ascii="Arial" w:hAnsi="Arial"/>
                <w:b/>
                <w:sz w:val="28"/>
                <w:szCs w:val="28"/>
                <w:lang w:val="es-ES"/>
              </w:rPr>
            </w:pPr>
          </w:p>
        </w:tc>
        <w:tc>
          <w:tcPr>
            <w:tcW w:w="6986" w:type="dxa"/>
            <w:vAlign w:val="center"/>
          </w:tcPr>
          <w:p w:rsidR="006955B3" w:rsidRPr="00335A1A" w:rsidRDefault="006955B3" w:rsidP="00335A1A">
            <w:pPr>
              <w:tabs>
                <w:tab w:val="left" w:pos="540"/>
                <w:tab w:val="num" w:pos="709"/>
                <w:tab w:val="left" w:pos="9781"/>
              </w:tabs>
              <w:spacing w:line="360" w:lineRule="auto"/>
              <w:jc w:val="center"/>
              <w:rPr>
                <w:rFonts w:ascii="Arial" w:hAnsi="Arial"/>
                <w:b/>
                <w:sz w:val="28"/>
                <w:szCs w:val="28"/>
                <w:lang w:val="es-ES"/>
              </w:rPr>
            </w:pPr>
          </w:p>
        </w:tc>
      </w:tr>
      <w:tr w:rsidR="006955B3" w:rsidRPr="00335A1A" w:rsidTr="00335A1A">
        <w:trPr>
          <w:trHeight w:val="693"/>
          <w:jc w:val="center"/>
        </w:trPr>
        <w:tc>
          <w:tcPr>
            <w:tcW w:w="2518" w:type="dxa"/>
            <w:vAlign w:val="center"/>
          </w:tcPr>
          <w:p w:rsidR="006955B3" w:rsidRPr="00335A1A" w:rsidRDefault="006955B3" w:rsidP="00335A1A">
            <w:pPr>
              <w:tabs>
                <w:tab w:val="left" w:pos="540"/>
                <w:tab w:val="num" w:pos="709"/>
                <w:tab w:val="left" w:pos="9781"/>
              </w:tabs>
              <w:spacing w:line="360" w:lineRule="auto"/>
              <w:jc w:val="center"/>
              <w:rPr>
                <w:rFonts w:ascii="Arial" w:hAnsi="Arial"/>
                <w:b/>
                <w:sz w:val="28"/>
                <w:szCs w:val="28"/>
                <w:lang w:val="es-ES"/>
              </w:rPr>
            </w:pPr>
          </w:p>
        </w:tc>
        <w:tc>
          <w:tcPr>
            <w:tcW w:w="6986" w:type="dxa"/>
            <w:vAlign w:val="center"/>
          </w:tcPr>
          <w:p w:rsidR="006955B3" w:rsidRPr="00335A1A" w:rsidRDefault="006955B3" w:rsidP="00335A1A">
            <w:pPr>
              <w:tabs>
                <w:tab w:val="left" w:pos="540"/>
                <w:tab w:val="num" w:pos="709"/>
                <w:tab w:val="left" w:pos="9781"/>
              </w:tabs>
              <w:spacing w:line="360" w:lineRule="auto"/>
              <w:jc w:val="center"/>
              <w:rPr>
                <w:rFonts w:ascii="Arial" w:hAnsi="Arial"/>
                <w:b/>
                <w:sz w:val="28"/>
                <w:szCs w:val="28"/>
                <w:lang w:val="es-ES"/>
              </w:rPr>
            </w:pPr>
          </w:p>
        </w:tc>
      </w:tr>
      <w:tr w:rsidR="006955B3" w:rsidRPr="00335A1A" w:rsidTr="00335A1A">
        <w:trPr>
          <w:trHeight w:val="693"/>
          <w:jc w:val="center"/>
        </w:trPr>
        <w:tc>
          <w:tcPr>
            <w:tcW w:w="2518" w:type="dxa"/>
            <w:vAlign w:val="center"/>
          </w:tcPr>
          <w:p w:rsidR="006955B3" w:rsidRPr="00335A1A" w:rsidRDefault="006955B3" w:rsidP="00335A1A">
            <w:pPr>
              <w:tabs>
                <w:tab w:val="left" w:pos="540"/>
                <w:tab w:val="num" w:pos="709"/>
                <w:tab w:val="left" w:pos="9781"/>
              </w:tabs>
              <w:spacing w:line="360" w:lineRule="auto"/>
              <w:jc w:val="center"/>
              <w:rPr>
                <w:rFonts w:ascii="Arial" w:hAnsi="Arial"/>
                <w:b/>
                <w:sz w:val="28"/>
                <w:szCs w:val="28"/>
                <w:lang w:val="es-ES"/>
              </w:rPr>
            </w:pPr>
          </w:p>
        </w:tc>
        <w:tc>
          <w:tcPr>
            <w:tcW w:w="6986" w:type="dxa"/>
            <w:vAlign w:val="center"/>
          </w:tcPr>
          <w:p w:rsidR="006955B3" w:rsidRPr="00335A1A" w:rsidRDefault="006955B3" w:rsidP="00335A1A">
            <w:pPr>
              <w:tabs>
                <w:tab w:val="left" w:pos="540"/>
                <w:tab w:val="num" w:pos="709"/>
                <w:tab w:val="left" w:pos="9781"/>
              </w:tabs>
              <w:spacing w:line="360" w:lineRule="auto"/>
              <w:jc w:val="center"/>
              <w:rPr>
                <w:rFonts w:ascii="Arial" w:hAnsi="Arial"/>
                <w:b/>
                <w:sz w:val="28"/>
                <w:szCs w:val="28"/>
                <w:lang w:val="es-ES"/>
              </w:rPr>
            </w:pPr>
          </w:p>
        </w:tc>
      </w:tr>
      <w:tr w:rsidR="006955B3" w:rsidRPr="00335A1A" w:rsidTr="00335A1A">
        <w:trPr>
          <w:trHeight w:val="693"/>
          <w:jc w:val="center"/>
        </w:trPr>
        <w:tc>
          <w:tcPr>
            <w:tcW w:w="2518" w:type="dxa"/>
            <w:vAlign w:val="center"/>
          </w:tcPr>
          <w:p w:rsidR="006955B3" w:rsidRPr="00335A1A" w:rsidRDefault="006955B3" w:rsidP="00335A1A">
            <w:pPr>
              <w:tabs>
                <w:tab w:val="left" w:pos="540"/>
                <w:tab w:val="num" w:pos="709"/>
                <w:tab w:val="left" w:pos="9781"/>
              </w:tabs>
              <w:spacing w:line="360" w:lineRule="auto"/>
              <w:jc w:val="center"/>
              <w:rPr>
                <w:rFonts w:ascii="Arial" w:hAnsi="Arial"/>
                <w:b/>
                <w:sz w:val="28"/>
                <w:szCs w:val="28"/>
                <w:lang w:val="es-ES"/>
              </w:rPr>
            </w:pPr>
          </w:p>
        </w:tc>
        <w:tc>
          <w:tcPr>
            <w:tcW w:w="6986" w:type="dxa"/>
            <w:vAlign w:val="center"/>
          </w:tcPr>
          <w:p w:rsidR="006955B3" w:rsidRPr="00335A1A" w:rsidRDefault="006955B3" w:rsidP="00335A1A">
            <w:pPr>
              <w:tabs>
                <w:tab w:val="left" w:pos="540"/>
                <w:tab w:val="num" w:pos="709"/>
                <w:tab w:val="left" w:pos="9781"/>
              </w:tabs>
              <w:spacing w:line="360" w:lineRule="auto"/>
              <w:jc w:val="center"/>
              <w:rPr>
                <w:rFonts w:ascii="Arial" w:hAnsi="Arial"/>
                <w:b/>
                <w:sz w:val="28"/>
                <w:szCs w:val="28"/>
                <w:lang w:val="es-ES"/>
              </w:rPr>
            </w:pPr>
          </w:p>
        </w:tc>
      </w:tr>
      <w:tr w:rsidR="006955B3" w:rsidRPr="00335A1A" w:rsidTr="00335A1A">
        <w:trPr>
          <w:trHeight w:val="693"/>
          <w:jc w:val="center"/>
        </w:trPr>
        <w:tc>
          <w:tcPr>
            <w:tcW w:w="2518" w:type="dxa"/>
            <w:vAlign w:val="center"/>
          </w:tcPr>
          <w:p w:rsidR="006955B3" w:rsidRPr="00335A1A" w:rsidRDefault="006955B3" w:rsidP="00335A1A">
            <w:pPr>
              <w:tabs>
                <w:tab w:val="left" w:pos="540"/>
                <w:tab w:val="num" w:pos="709"/>
                <w:tab w:val="left" w:pos="9781"/>
              </w:tabs>
              <w:spacing w:line="360" w:lineRule="auto"/>
              <w:jc w:val="center"/>
              <w:rPr>
                <w:rFonts w:ascii="Arial" w:hAnsi="Arial"/>
                <w:b/>
                <w:sz w:val="28"/>
                <w:szCs w:val="28"/>
                <w:lang w:val="es-ES"/>
              </w:rPr>
            </w:pPr>
          </w:p>
        </w:tc>
        <w:tc>
          <w:tcPr>
            <w:tcW w:w="6986" w:type="dxa"/>
            <w:vAlign w:val="center"/>
          </w:tcPr>
          <w:p w:rsidR="006955B3" w:rsidRPr="00335A1A" w:rsidRDefault="006955B3" w:rsidP="00335A1A">
            <w:pPr>
              <w:tabs>
                <w:tab w:val="left" w:pos="540"/>
                <w:tab w:val="num" w:pos="709"/>
                <w:tab w:val="left" w:pos="9781"/>
              </w:tabs>
              <w:spacing w:line="360" w:lineRule="auto"/>
              <w:jc w:val="center"/>
              <w:rPr>
                <w:rFonts w:ascii="Arial" w:hAnsi="Arial"/>
                <w:b/>
                <w:sz w:val="28"/>
                <w:szCs w:val="28"/>
                <w:lang w:val="es-ES"/>
              </w:rPr>
            </w:pPr>
          </w:p>
        </w:tc>
      </w:tr>
      <w:tr w:rsidR="006955B3" w:rsidRPr="00335A1A" w:rsidTr="00335A1A">
        <w:trPr>
          <w:trHeight w:val="693"/>
          <w:jc w:val="center"/>
        </w:trPr>
        <w:tc>
          <w:tcPr>
            <w:tcW w:w="2518" w:type="dxa"/>
            <w:vAlign w:val="center"/>
          </w:tcPr>
          <w:p w:rsidR="006955B3" w:rsidRPr="00335A1A" w:rsidRDefault="006955B3" w:rsidP="00335A1A">
            <w:pPr>
              <w:tabs>
                <w:tab w:val="left" w:pos="540"/>
                <w:tab w:val="num" w:pos="709"/>
                <w:tab w:val="left" w:pos="9781"/>
              </w:tabs>
              <w:spacing w:line="360" w:lineRule="auto"/>
              <w:jc w:val="center"/>
              <w:rPr>
                <w:rFonts w:ascii="Arial" w:hAnsi="Arial"/>
                <w:b/>
                <w:sz w:val="28"/>
                <w:szCs w:val="28"/>
                <w:lang w:val="es-ES"/>
              </w:rPr>
            </w:pPr>
          </w:p>
        </w:tc>
        <w:tc>
          <w:tcPr>
            <w:tcW w:w="6986" w:type="dxa"/>
            <w:vAlign w:val="center"/>
          </w:tcPr>
          <w:p w:rsidR="006955B3" w:rsidRPr="00335A1A" w:rsidRDefault="006955B3" w:rsidP="00335A1A">
            <w:pPr>
              <w:tabs>
                <w:tab w:val="left" w:pos="540"/>
                <w:tab w:val="num" w:pos="709"/>
                <w:tab w:val="left" w:pos="9781"/>
              </w:tabs>
              <w:spacing w:line="360" w:lineRule="auto"/>
              <w:jc w:val="center"/>
              <w:rPr>
                <w:rFonts w:ascii="Arial" w:hAnsi="Arial"/>
                <w:b/>
                <w:sz w:val="28"/>
                <w:szCs w:val="28"/>
                <w:lang w:val="es-ES"/>
              </w:rPr>
            </w:pPr>
          </w:p>
        </w:tc>
      </w:tr>
      <w:tr w:rsidR="006955B3" w:rsidRPr="00335A1A" w:rsidTr="00335A1A">
        <w:trPr>
          <w:trHeight w:val="693"/>
          <w:jc w:val="center"/>
        </w:trPr>
        <w:tc>
          <w:tcPr>
            <w:tcW w:w="2518" w:type="dxa"/>
            <w:vAlign w:val="center"/>
          </w:tcPr>
          <w:p w:rsidR="006955B3" w:rsidRPr="00335A1A" w:rsidRDefault="006955B3" w:rsidP="00335A1A">
            <w:pPr>
              <w:tabs>
                <w:tab w:val="left" w:pos="540"/>
                <w:tab w:val="num" w:pos="709"/>
                <w:tab w:val="left" w:pos="9781"/>
              </w:tabs>
              <w:spacing w:line="360" w:lineRule="auto"/>
              <w:jc w:val="center"/>
              <w:rPr>
                <w:rFonts w:ascii="Arial" w:hAnsi="Arial"/>
                <w:b/>
                <w:sz w:val="28"/>
                <w:szCs w:val="28"/>
                <w:lang w:val="es-ES"/>
              </w:rPr>
            </w:pPr>
          </w:p>
        </w:tc>
        <w:tc>
          <w:tcPr>
            <w:tcW w:w="6986" w:type="dxa"/>
            <w:vAlign w:val="center"/>
          </w:tcPr>
          <w:p w:rsidR="006955B3" w:rsidRPr="00335A1A" w:rsidRDefault="006955B3" w:rsidP="00335A1A">
            <w:pPr>
              <w:tabs>
                <w:tab w:val="left" w:pos="540"/>
                <w:tab w:val="num" w:pos="709"/>
                <w:tab w:val="left" w:pos="9781"/>
              </w:tabs>
              <w:spacing w:line="360" w:lineRule="auto"/>
              <w:jc w:val="center"/>
              <w:rPr>
                <w:rFonts w:ascii="Arial" w:hAnsi="Arial"/>
                <w:b/>
                <w:sz w:val="28"/>
                <w:szCs w:val="28"/>
                <w:lang w:val="es-ES"/>
              </w:rPr>
            </w:pPr>
          </w:p>
        </w:tc>
      </w:tr>
      <w:tr w:rsidR="006955B3" w:rsidRPr="00335A1A" w:rsidTr="00335A1A">
        <w:trPr>
          <w:trHeight w:val="693"/>
          <w:jc w:val="center"/>
        </w:trPr>
        <w:tc>
          <w:tcPr>
            <w:tcW w:w="2518" w:type="dxa"/>
            <w:vAlign w:val="center"/>
          </w:tcPr>
          <w:p w:rsidR="006955B3" w:rsidRPr="00335A1A" w:rsidRDefault="006955B3" w:rsidP="00335A1A">
            <w:pPr>
              <w:tabs>
                <w:tab w:val="left" w:pos="540"/>
                <w:tab w:val="num" w:pos="709"/>
                <w:tab w:val="left" w:pos="9781"/>
              </w:tabs>
              <w:spacing w:line="360" w:lineRule="auto"/>
              <w:jc w:val="center"/>
              <w:rPr>
                <w:rFonts w:ascii="Arial" w:hAnsi="Arial"/>
                <w:b/>
                <w:sz w:val="28"/>
                <w:szCs w:val="28"/>
                <w:lang w:val="es-ES"/>
              </w:rPr>
            </w:pPr>
          </w:p>
        </w:tc>
        <w:tc>
          <w:tcPr>
            <w:tcW w:w="6986" w:type="dxa"/>
            <w:vAlign w:val="center"/>
          </w:tcPr>
          <w:p w:rsidR="006955B3" w:rsidRPr="00335A1A" w:rsidRDefault="006955B3" w:rsidP="00335A1A">
            <w:pPr>
              <w:tabs>
                <w:tab w:val="left" w:pos="540"/>
                <w:tab w:val="num" w:pos="709"/>
                <w:tab w:val="left" w:pos="9781"/>
              </w:tabs>
              <w:spacing w:line="360" w:lineRule="auto"/>
              <w:jc w:val="center"/>
              <w:rPr>
                <w:rFonts w:ascii="Arial" w:hAnsi="Arial"/>
                <w:b/>
                <w:sz w:val="28"/>
                <w:szCs w:val="28"/>
                <w:lang w:val="es-ES"/>
              </w:rPr>
            </w:pPr>
          </w:p>
        </w:tc>
      </w:tr>
      <w:tr w:rsidR="006955B3" w:rsidRPr="00335A1A" w:rsidTr="00335A1A">
        <w:trPr>
          <w:trHeight w:val="693"/>
          <w:jc w:val="center"/>
        </w:trPr>
        <w:tc>
          <w:tcPr>
            <w:tcW w:w="2518" w:type="dxa"/>
            <w:vAlign w:val="center"/>
          </w:tcPr>
          <w:p w:rsidR="006955B3" w:rsidRPr="00335A1A" w:rsidRDefault="006955B3" w:rsidP="00335A1A">
            <w:pPr>
              <w:tabs>
                <w:tab w:val="left" w:pos="540"/>
                <w:tab w:val="num" w:pos="709"/>
                <w:tab w:val="left" w:pos="9781"/>
              </w:tabs>
              <w:spacing w:line="360" w:lineRule="auto"/>
              <w:jc w:val="center"/>
              <w:rPr>
                <w:rFonts w:ascii="Arial" w:hAnsi="Arial"/>
                <w:b/>
                <w:sz w:val="28"/>
                <w:szCs w:val="28"/>
                <w:lang w:val="es-ES"/>
              </w:rPr>
            </w:pPr>
          </w:p>
        </w:tc>
        <w:tc>
          <w:tcPr>
            <w:tcW w:w="6986" w:type="dxa"/>
            <w:vAlign w:val="center"/>
          </w:tcPr>
          <w:p w:rsidR="006955B3" w:rsidRPr="00335A1A" w:rsidRDefault="006955B3" w:rsidP="00335A1A">
            <w:pPr>
              <w:tabs>
                <w:tab w:val="left" w:pos="540"/>
                <w:tab w:val="num" w:pos="709"/>
                <w:tab w:val="left" w:pos="9781"/>
              </w:tabs>
              <w:spacing w:line="360" w:lineRule="auto"/>
              <w:jc w:val="center"/>
              <w:rPr>
                <w:rFonts w:ascii="Arial" w:hAnsi="Arial"/>
                <w:b/>
                <w:sz w:val="28"/>
                <w:szCs w:val="28"/>
                <w:lang w:val="es-ES"/>
              </w:rPr>
            </w:pPr>
          </w:p>
        </w:tc>
      </w:tr>
      <w:tr w:rsidR="006955B3" w:rsidRPr="00335A1A" w:rsidTr="00335A1A">
        <w:trPr>
          <w:trHeight w:val="693"/>
          <w:jc w:val="center"/>
        </w:trPr>
        <w:tc>
          <w:tcPr>
            <w:tcW w:w="2518" w:type="dxa"/>
            <w:vAlign w:val="center"/>
          </w:tcPr>
          <w:p w:rsidR="006955B3" w:rsidRPr="00335A1A" w:rsidRDefault="006955B3" w:rsidP="00335A1A">
            <w:pPr>
              <w:tabs>
                <w:tab w:val="left" w:pos="540"/>
                <w:tab w:val="num" w:pos="709"/>
                <w:tab w:val="left" w:pos="9781"/>
              </w:tabs>
              <w:spacing w:line="360" w:lineRule="auto"/>
              <w:jc w:val="center"/>
              <w:rPr>
                <w:rFonts w:ascii="Arial" w:hAnsi="Arial"/>
                <w:b/>
                <w:sz w:val="28"/>
                <w:szCs w:val="28"/>
                <w:lang w:val="es-ES"/>
              </w:rPr>
            </w:pPr>
          </w:p>
        </w:tc>
        <w:tc>
          <w:tcPr>
            <w:tcW w:w="6986" w:type="dxa"/>
            <w:vAlign w:val="center"/>
          </w:tcPr>
          <w:p w:rsidR="006955B3" w:rsidRPr="00335A1A" w:rsidRDefault="006955B3" w:rsidP="00335A1A">
            <w:pPr>
              <w:tabs>
                <w:tab w:val="left" w:pos="540"/>
                <w:tab w:val="num" w:pos="709"/>
                <w:tab w:val="left" w:pos="9781"/>
              </w:tabs>
              <w:spacing w:line="360" w:lineRule="auto"/>
              <w:jc w:val="center"/>
              <w:rPr>
                <w:rFonts w:ascii="Arial" w:hAnsi="Arial"/>
                <w:b/>
                <w:sz w:val="28"/>
                <w:szCs w:val="28"/>
                <w:lang w:val="es-ES"/>
              </w:rPr>
            </w:pPr>
          </w:p>
        </w:tc>
      </w:tr>
      <w:tr w:rsidR="006955B3" w:rsidRPr="00335A1A" w:rsidTr="00335A1A">
        <w:trPr>
          <w:trHeight w:val="693"/>
          <w:jc w:val="center"/>
        </w:trPr>
        <w:tc>
          <w:tcPr>
            <w:tcW w:w="2518" w:type="dxa"/>
            <w:vAlign w:val="center"/>
          </w:tcPr>
          <w:p w:rsidR="006955B3" w:rsidRPr="00335A1A" w:rsidRDefault="006955B3" w:rsidP="00335A1A">
            <w:pPr>
              <w:tabs>
                <w:tab w:val="left" w:pos="540"/>
                <w:tab w:val="num" w:pos="709"/>
                <w:tab w:val="left" w:pos="9781"/>
              </w:tabs>
              <w:spacing w:line="360" w:lineRule="auto"/>
              <w:jc w:val="center"/>
              <w:rPr>
                <w:rFonts w:ascii="Arial" w:hAnsi="Arial"/>
                <w:b/>
                <w:sz w:val="28"/>
                <w:szCs w:val="28"/>
                <w:lang w:val="es-ES"/>
              </w:rPr>
            </w:pPr>
          </w:p>
        </w:tc>
        <w:tc>
          <w:tcPr>
            <w:tcW w:w="6986" w:type="dxa"/>
            <w:vAlign w:val="center"/>
          </w:tcPr>
          <w:p w:rsidR="006955B3" w:rsidRPr="00335A1A" w:rsidRDefault="006955B3" w:rsidP="00335A1A">
            <w:pPr>
              <w:tabs>
                <w:tab w:val="left" w:pos="540"/>
                <w:tab w:val="num" w:pos="709"/>
                <w:tab w:val="left" w:pos="9781"/>
              </w:tabs>
              <w:spacing w:line="360" w:lineRule="auto"/>
              <w:jc w:val="center"/>
              <w:rPr>
                <w:rFonts w:ascii="Arial" w:hAnsi="Arial"/>
                <w:b/>
                <w:sz w:val="28"/>
                <w:szCs w:val="28"/>
                <w:lang w:val="es-ES"/>
              </w:rPr>
            </w:pPr>
          </w:p>
        </w:tc>
      </w:tr>
      <w:tr w:rsidR="006955B3" w:rsidRPr="00335A1A" w:rsidTr="00335A1A">
        <w:trPr>
          <w:trHeight w:val="693"/>
          <w:jc w:val="center"/>
        </w:trPr>
        <w:tc>
          <w:tcPr>
            <w:tcW w:w="2518" w:type="dxa"/>
            <w:vAlign w:val="center"/>
          </w:tcPr>
          <w:p w:rsidR="006955B3" w:rsidRPr="00335A1A" w:rsidRDefault="006955B3" w:rsidP="00335A1A">
            <w:pPr>
              <w:tabs>
                <w:tab w:val="left" w:pos="540"/>
                <w:tab w:val="num" w:pos="709"/>
                <w:tab w:val="left" w:pos="9781"/>
              </w:tabs>
              <w:spacing w:line="360" w:lineRule="auto"/>
              <w:jc w:val="center"/>
              <w:rPr>
                <w:rFonts w:ascii="Arial" w:hAnsi="Arial"/>
                <w:b/>
                <w:sz w:val="28"/>
                <w:szCs w:val="28"/>
                <w:lang w:val="es-ES"/>
              </w:rPr>
            </w:pPr>
          </w:p>
        </w:tc>
        <w:tc>
          <w:tcPr>
            <w:tcW w:w="6986" w:type="dxa"/>
            <w:vAlign w:val="center"/>
          </w:tcPr>
          <w:p w:rsidR="006955B3" w:rsidRPr="00335A1A" w:rsidRDefault="006955B3" w:rsidP="00335A1A">
            <w:pPr>
              <w:tabs>
                <w:tab w:val="left" w:pos="540"/>
                <w:tab w:val="num" w:pos="709"/>
                <w:tab w:val="left" w:pos="9781"/>
              </w:tabs>
              <w:spacing w:line="360" w:lineRule="auto"/>
              <w:jc w:val="center"/>
              <w:rPr>
                <w:rFonts w:ascii="Arial" w:hAnsi="Arial"/>
                <w:b/>
                <w:sz w:val="28"/>
                <w:szCs w:val="28"/>
                <w:lang w:val="es-ES"/>
              </w:rPr>
            </w:pPr>
          </w:p>
        </w:tc>
      </w:tr>
      <w:tr w:rsidR="00D32CD2" w:rsidRPr="00335A1A" w:rsidTr="00335A1A">
        <w:trPr>
          <w:trHeight w:val="693"/>
          <w:jc w:val="center"/>
        </w:trPr>
        <w:tc>
          <w:tcPr>
            <w:tcW w:w="2518" w:type="dxa"/>
            <w:vAlign w:val="center"/>
          </w:tcPr>
          <w:p w:rsidR="00D32CD2" w:rsidRPr="00335A1A" w:rsidRDefault="00D32CD2" w:rsidP="00335A1A">
            <w:pPr>
              <w:tabs>
                <w:tab w:val="left" w:pos="540"/>
                <w:tab w:val="num" w:pos="709"/>
                <w:tab w:val="left" w:pos="9781"/>
              </w:tabs>
              <w:spacing w:line="360" w:lineRule="auto"/>
              <w:jc w:val="center"/>
              <w:rPr>
                <w:rFonts w:ascii="Arial" w:hAnsi="Arial"/>
                <w:b/>
                <w:sz w:val="28"/>
                <w:szCs w:val="28"/>
                <w:lang w:val="es-ES"/>
              </w:rPr>
            </w:pPr>
          </w:p>
        </w:tc>
        <w:tc>
          <w:tcPr>
            <w:tcW w:w="6986" w:type="dxa"/>
            <w:vAlign w:val="center"/>
          </w:tcPr>
          <w:p w:rsidR="00D32CD2" w:rsidRPr="00335A1A" w:rsidRDefault="00D32CD2" w:rsidP="00335A1A">
            <w:pPr>
              <w:tabs>
                <w:tab w:val="left" w:pos="540"/>
                <w:tab w:val="num" w:pos="709"/>
                <w:tab w:val="left" w:pos="9781"/>
              </w:tabs>
              <w:spacing w:line="360" w:lineRule="auto"/>
              <w:jc w:val="center"/>
              <w:rPr>
                <w:rFonts w:ascii="Arial" w:hAnsi="Arial"/>
                <w:b/>
                <w:sz w:val="28"/>
                <w:szCs w:val="28"/>
                <w:lang w:val="es-ES"/>
              </w:rPr>
            </w:pPr>
          </w:p>
        </w:tc>
      </w:tr>
      <w:tr w:rsidR="006955B3" w:rsidRPr="00335A1A" w:rsidTr="00335A1A">
        <w:trPr>
          <w:trHeight w:val="693"/>
          <w:jc w:val="center"/>
        </w:trPr>
        <w:tc>
          <w:tcPr>
            <w:tcW w:w="2518" w:type="dxa"/>
            <w:vAlign w:val="center"/>
          </w:tcPr>
          <w:p w:rsidR="006955B3" w:rsidRPr="00335A1A" w:rsidRDefault="006955B3" w:rsidP="00335A1A">
            <w:pPr>
              <w:tabs>
                <w:tab w:val="left" w:pos="540"/>
                <w:tab w:val="num" w:pos="709"/>
                <w:tab w:val="left" w:pos="9781"/>
              </w:tabs>
              <w:spacing w:line="360" w:lineRule="auto"/>
              <w:jc w:val="center"/>
              <w:rPr>
                <w:rFonts w:ascii="Arial" w:hAnsi="Arial"/>
                <w:b/>
                <w:sz w:val="28"/>
                <w:szCs w:val="28"/>
                <w:lang w:val="es-ES"/>
              </w:rPr>
            </w:pPr>
          </w:p>
        </w:tc>
        <w:tc>
          <w:tcPr>
            <w:tcW w:w="6986" w:type="dxa"/>
            <w:vAlign w:val="center"/>
          </w:tcPr>
          <w:p w:rsidR="006955B3" w:rsidRPr="00335A1A" w:rsidRDefault="006955B3" w:rsidP="00335A1A">
            <w:pPr>
              <w:tabs>
                <w:tab w:val="left" w:pos="540"/>
                <w:tab w:val="num" w:pos="709"/>
                <w:tab w:val="left" w:pos="9781"/>
              </w:tabs>
              <w:spacing w:line="360" w:lineRule="auto"/>
              <w:jc w:val="center"/>
              <w:rPr>
                <w:rFonts w:ascii="Arial" w:hAnsi="Arial"/>
                <w:b/>
                <w:sz w:val="28"/>
                <w:szCs w:val="28"/>
                <w:lang w:val="es-ES"/>
              </w:rPr>
            </w:pPr>
          </w:p>
        </w:tc>
      </w:tr>
    </w:tbl>
    <w:p w:rsidR="00453ED2" w:rsidRDefault="006955B3" w:rsidP="00453ED2">
      <w:pPr>
        <w:tabs>
          <w:tab w:val="left" w:pos="540"/>
          <w:tab w:val="num" w:pos="709"/>
          <w:tab w:val="left" w:pos="9781"/>
        </w:tabs>
        <w:spacing w:line="360" w:lineRule="auto"/>
        <w:ind w:left="851"/>
        <w:jc w:val="center"/>
        <w:rPr>
          <w:rFonts w:ascii="Arial" w:hAnsi="Arial"/>
          <w:b/>
          <w:sz w:val="28"/>
          <w:szCs w:val="28"/>
          <w:lang w:val="es-ES"/>
        </w:rPr>
      </w:pPr>
      <w:r>
        <w:rPr>
          <w:rFonts w:ascii="Arial" w:hAnsi="Arial"/>
          <w:b/>
          <w:sz w:val="28"/>
          <w:szCs w:val="28"/>
          <w:lang w:val="es-ES"/>
        </w:rPr>
        <w:br w:type="page"/>
      </w:r>
      <w:r w:rsidR="00453ED2">
        <w:rPr>
          <w:rFonts w:ascii="Arial" w:hAnsi="Arial"/>
          <w:b/>
          <w:sz w:val="28"/>
          <w:szCs w:val="28"/>
          <w:lang w:val="es-ES"/>
        </w:rPr>
        <w:lastRenderedPageBreak/>
        <w:t>REGISTRO DE COPIAS CONTROLADAS</w:t>
      </w:r>
    </w:p>
    <w:p w:rsidR="00453ED2" w:rsidRDefault="00453ED2" w:rsidP="00453ED2">
      <w:pPr>
        <w:tabs>
          <w:tab w:val="left" w:pos="540"/>
          <w:tab w:val="num" w:pos="709"/>
          <w:tab w:val="left" w:pos="9781"/>
        </w:tabs>
        <w:spacing w:line="360" w:lineRule="auto"/>
        <w:ind w:left="851"/>
        <w:jc w:val="center"/>
        <w:rPr>
          <w:rFonts w:ascii="Arial" w:hAnsi="Arial"/>
          <w:b/>
          <w:sz w:val="28"/>
          <w:szCs w:val="28"/>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68"/>
        <w:gridCol w:w="2976"/>
        <w:gridCol w:w="1780"/>
        <w:gridCol w:w="3006"/>
      </w:tblGrid>
      <w:tr w:rsidR="00453ED2" w:rsidRPr="00335A1A" w:rsidTr="00335A1A">
        <w:trPr>
          <w:trHeight w:val="459"/>
          <w:jc w:val="center"/>
        </w:trPr>
        <w:tc>
          <w:tcPr>
            <w:tcW w:w="1668" w:type="dxa"/>
            <w:vAlign w:val="center"/>
          </w:tcPr>
          <w:p w:rsidR="00453ED2" w:rsidRPr="00335A1A" w:rsidRDefault="00453ED2" w:rsidP="00335A1A">
            <w:pPr>
              <w:tabs>
                <w:tab w:val="left" w:pos="540"/>
                <w:tab w:val="num" w:pos="709"/>
                <w:tab w:val="left" w:pos="9781"/>
              </w:tabs>
              <w:jc w:val="center"/>
              <w:rPr>
                <w:rFonts w:ascii="Arial" w:hAnsi="Arial"/>
                <w:b/>
                <w:sz w:val="28"/>
                <w:szCs w:val="28"/>
                <w:lang w:val="es-ES"/>
              </w:rPr>
            </w:pPr>
            <w:r w:rsidRPr="00335A1A">
              <w:rPr>
                <w:rFonts w:ascii="Arial" w:hAnsi="Arial"/>
                <w:b/>
                <w:sz w:val="28"/>
                <w:szCs w:val="28"/>
                <w:lang w:val="es-ES"/>
              </w:rPr>
              <w:t>Copia No.</w:t>
            </w:r>
          </w:p>
        </w:tc>
        <w:tc>
          <w:tcPr>
            <w:tcW w:w="2976" w:type="dxa"/>
            <w:vAlign w:val="center"/>
          </w:tcPr>
          <w:p w:rsidR="00453ED2" w:rsidRPr="00335A1A" w:rsidRDefault="00453ED2" w:rsidP="00335A1A">
            <w:pPr>
              <w:tabs>
                <w:tab w:val="left" w:pos="540"/>
                <w:tab w:val="num" w:pos="709"/>
                <w:tab w:val="left" w:pos="9781"/>
              </w:tabs>
              <w:jc w:val="center"/>
              <w:rPr>
                <w:rFonts w:ascii="Arial" w:hAnsi="Arial"/>
                <w:b/>
                <w:sz w:val="28"/>
                <w:szCs w:val="28"/>
                <w:lang w:val="es-ES"/>
              </w:rPr>
            </w:pPr>
            <w:r w:rsidRPr="00335A1A">
              <w:rPr>
                <w:rFonts w:ascii="Arial" w:hAnsi="Arial"/>
                <w:b/>
                <w:sz w:val="28"/>
                <w:szCs w:val="28"/>
                <w:lang w:val="es-ES"/>
              </w:rPr>
              <w:t>Destinatario</w:t>
            </w:r>
          </w:p>
        </w:tc>
        <w:tc>
          <w:tcPr>
            <w:tcW w:w="1780" w:type="dxa"/>
            <w:vAlign w:val="center"/>
          </w:tcPr>
          <w:p w:rsidR="00453ED2" w:rsidRPr="00335A1A" w:rsidRDefault="00453ED2" w:rsidP="00335A1A">
            <w:pPr>
              <w:tabs>
                <w:tab w:val="left" w:pos="540"/>
                <w:tab w:val="num" w:pos="709"/>
                <w:tab w:val="left" w:pos="9781"/>
              </w:tabs>
              <w:jc w:val="center"/>
              <w:rPr>
                <w:rFonts w:ascii="Arial" w:hAnsi="Arial"/>
                <w:b/>
                <w:sz w:val="28"/>
                <w:szCs w:val="28"/>
                <w:lang w:val="es-ES"/>
              </w:rPr>
            </w:pPr>
            <w:r w:rsidRPr="00335A1A">
              <w:rPr>
                <w:rFonts w:ascii="Arial" w:hAnsi="Arial"/>
                <w:b/>
                <w:sz w:val="28"/>
                <w:szCs w:val="28"/>
                <w:lang w:val="es-ES"/>
              </w:rPr>
              <w:t>Fecha de Entrega</w:t>
            </w:r>
          </w:p>
        </w:tc>
        <w:tc>
          <w:tcPr>
            <w:tcW w:w="3006" w:type="dxa"/>
            <w:vAlign w:val="center"/>
          </w:tcPr>
          <w:p w:rsidR="00453ED2" w:rsidRPr="00335A1A" w:rsidRDefault="00453ED2" w:rsidP="00335A1A">
            <w:pPr>
              <w:tabs>
                <w:tab w:val="left" w:pos="540"/>
                <w:tab w:val="num" w:pos="709"/>
                <w:tab w:val="left" w:pos="9781"/>
              </w:tabs>
              <w:jc w:val="center"/>
              <w:rPr>
                <w:rFonts w:ascii="Arial" w:hAnsi="Arial"/>
                <w:b/>
                <w:sz w:val="28"/>
                <w:szCs w:val="28"/>
                <w:lang w:val="es-ES"/>
              </w:rPr>
            </w:pPr>
            <w:r w:rsidRPr="00335A1A">
              <w:rPr>
                <w:rFonts w:ascii="Arial" w:hAnsi="Arial"/>
                <w:b/>
                <w:sz w:val="28"/>
                <w:szCs w:val="28"/>
                <w:lang w:val="es-ES"/>
              </w:rPr>
              <w:t>Firma de Recibido</w:t>
            </w:r>
          </w:p>
        </w:tc>
      </w:tr>
      <w:tr w:rsidR="00453ED2" w:rsidRPr="00335A1A" w:rsidTr="00335A1A">
        <w:trPr>
          <w:trHeight w:val="693"/>
          <w:jc w:val="center"/>
        </w:trPr>
        <w:tc>
          <w:tcPr>
            <w:tcW w:w="1668" w:type="dxa"/>
            <w:vAlign w:val="center"/>
          </w:tcPr>
          <w:p w:rsidR="00453ED2" w:rsidRPr="00335A1A" w:rsidRDefault="00453ED2" w:rsidP="00335A1A">
            <w:pPr>
              <w:tabs>
                <w:tab w:val="left" w:pos="540"/>
                <w:tab w:val="num" w:pos="709"/>
                <w:tab w:val="left" w:pos="9781"/>
              </w:tabs>
              <w:spacing w:line="360" w:lineRule="auto"/>
              <w:jc w:val="center"/>
              <w:rPr>
                <w:rFonts w:ascii="Arial" w:hAnsi="Arial"/>
                <w:b/>
                <w:sz w:val="28"/>
                <w:szCs w:val="28"/>
                <w:lang w:val="es-ES"/>
              </w:rPr>
            </w:pPr>
          </w:p>
        </w:tc>
        <w:tc>
          <w:tcPr>
            <w:tcW w:w="2976" w:type="dxa"/>
            <w:vAlign w:val="center"/>
          </w:tcPr>
          <w:p w:rsidR="00453ED2" w:rsidRPr="00335A1A" w:rsidRDefault="00453ED2" w:rsidP="00335A1A">
            <w:pPr>
              <w:tabs>
                <w:tab w:val="left" w:pos="540"/>
                <w:tab w:val="num" w:pos="709"/>
                <w:tab w:val="left" w:pos="9781"/>
              </w:tabs>
              <w:spacing w:line="360" w:lineRule="auto"/>
              <w:jc w:val="center"/>
              <w:rPr>
                <w:rFonts w:ascii="Arial" w:hAnsi="Arial"/>
                <w:b/>
                <w:sz w:val="28"/>
                <w:szCs w:val="28"/>
                <w:lang w:val="es-ES"/>
              </w:rPr>
            </w:pPr>
          </w:p>
        </w:tc>
        <w:tc>
          <w:tcPr>
            <w:tcW w:w="1780" w:type="dxa"/>
            <w:vAlign w:val="center"/>
          </w:tcPr>
          <w:p w:rsidR="00453ED2" w:rsidRPr="00335A1A" w:rsidRDefault="00453ED2" w:rsidP="00335A1A">
            <w:pPr>
              <w:tabs>
                <w:tab w:val="left" w:pos="540"/>
                <w:tab w:val="num" w:pos="709"/>
                <w:tab w:val="left" w:pos="9781"/>
              </w:tabs>
              <w:spacing w:line="360" w:lineRule="auto"/>
              <w:jc w:val="center"/>
              <w:rPr>
                <w:rFonts w:ascii="Arial" w:hAnsi="Arial"/>
                <w:b/>
                <w:sz w:val="28"/>
                <w:szCs w:val="28"/>
                <w:lang w:val="es-ES"/>
              </w:rPr>
            </w:pPr>
          </w:p>
        </w:tc>
        <w:tc>
          <w:tcPr>
            <w:tcW w:w="3006" w:type="dxa"/>
            <w:vAlign w:val="center"/>
          </w:tcPr>
          <w:p w:rsidR="00453ED2" w:rsidRPr="00335A1A" w:rsidRDefault="00453ED2" w:rsidP="00335A1A">
            <w:pPr>
              <w:tabs>
                <w:tab w:val="left" w:pos="540"/>
                <w:tab w:val="num" w:pos="709"/>
                <w:tab w:val="left" w:pos="9781"/>
              </w:tabs>
              <w:spacing w:line="360" w:lineRule="auto"/>
              <w:jc w:val="center"/>
              <w:rPr>
                <w:rFonts w:ascii="Arial" w:hAnsi="Arial"/>
                <w:b/>
                <w:sz w:val="28"/>
                <w:szCs w:val="28"/>
                <w:lang w:val="es-ES"/>
              </w:rPr>
            </w:pPr>
          </w:p>
        </w:tc>
      </w:tr>
      <w:tr w:rsidR="00453ED2" w:rsidRPr="00335A1A" w:rsidTr="00335A1A">
        <w:trPr>
          <w:trHeight w:val="693"/>
          <w:jc w:val="center"/>
        </w:trPr>
        <w:tc>
          <w:tcPr>
            <w:tcW w:w="1668" w:type="dxa"/>
            <w:vAlign w:val="center"/>
          </w:tcPr>
          <w:p w:rsidR="00453ED2" w:rsidRPr="00335A1A" w:rsidRDefault="00453ED2" w:rsidP="00335A1A">
            <w:pPr>
              <w:tabs>
                <w:tab w:val="left" w:pos="540"/>
                <w:tab w:val="num" w:pos="709"/>
                <w:tab w:val="left" w:pos="9781"/>
              </w:tabs>
              <w:spacing w:line="360" w:lineRule="auto"/>
              <w:jc w:val="center"/>
              <w:rPr>
                <w:rFonts w:ascii="Arial" w:hAnsi="Arial"/>
                <w:b/>
                <w:sz w:val="28"/>
                <w:szCs w:val="28"/>
                <w:lang w:val="es-ES"/>
              </w:rPr>
            </w:pPr>
          </w:p>
        </w:tc>
        <w:tc>
          <w:tcPr>
            <w:tcW w:w="2976" w:type="dxa"/>
            <w:vAlign w:val="center"/>
          </w:tcPr>
          <w:p w:rsidR="00453ED2" w:rsidRPr="00335A1A" w:rsidRDefault="00453ED2" w:rsidP="00335A1A">
            <w:pPr>
              <w:tabs>
                <w:tab w:val="left" w:pos="540"/>
                <w:tab w:val="num" w:pos="709"/>
                <w:tab w:val="left" w:pos="9781"/>
              </w:tabs>
              <w:spacing w:line="360" w:lineRule="auto"/>
              <w:jc w:val="center"/>
              <w:rPr>
                <w:rFonts w:ascii="Arial" w:hAnsi="Arial"/>
                <w:b/>
                <w:sz w:val="28"/>
                <w:szCs w:val="28"/>
                <w:lang w:val="es-ES"/>
              </w:rPr>
            </w:pPr>
          </w:p>
        </w:tc>
        <w:tc>
          <w:tcPr>
            <w:tcW w:w="1780" w:type="dxa"/>
            <w:vAlign w:val="center"/>
          </w:tcPr>
          <w:p w:rsidR="00453ED2" w:rsidRPr="00335A1A" w:rsidRDefault="00453ED2" w:rsidP="00335A1A">
            <w:pPr>
              <w:tabs>
                <w:tab w:val="left" w:pos="540"/>
                <w:tab w:val="num" w:pos="709"/>
                <w:tab w:val="left" w:pos="9781"/>
              </w:tabs>
              <w:spacing w:line="360" w:lineRule="auto"/>
              <w:jc w:val="center"/>
              <w:rPr>
                <w:rFonts w:ascii="Arial" w:hAnsi="Arial"/>
                <w:b/>
                <w:sz w:val="28"/>
                <w:szCs w:val="28"/>
                <w:lang w:val="es-ES"/>
              </w:rPr>
            </w:pPr>
          </w:p>
        </w:tc>
        <w:tc>
          <w:tcPr>
            <w:tcW w:w="3006" w:type="dxa"/>
            <w:vAlign w:val="center"/>
          </w:tcPr>
          <w:p w:rsidR="00453ED2" w:rsidRPr="00335A1A" w:rsidRDefault="00453ED2" w:rsidP="00335A1A">
            <w:pPr>
              <w:tabs>
                <w:tab w:val="left" w:pos="540"/>
                <w:tab w:val="num" w:pos="709"/>
                <w:tab w:val="left" w:pos="9781"/>
              </w:tabs>
              <w:spacing w:line="360" w:lineRule="auto"/>
              <w:jc w:val="center"/>
              <w:rPr>
                <w:rFonts w:ascii="Arial" w:hAnsi="Arial"/>
                <w:b/>
                <w:sz w:val="28"/>
                <w:szCs w:val="28"/>
                <w:lang w:val="es-ES"/>
              </w:rPr>
            </w:pPr>
          </w:p>
        </w:tc>
      </w:tr>
      <w:tr w:rsidR="00453ED2" w:rsidRPr="00335A1A" w:rsidTr="00335A1A">
        <w:trPr>
          <w:trHeight w:val="693"/>
          <w:jc w:val="center"/>
        </w:trPr>
        <w:tc>
          <w:tcPr>
            <w:tcW w:w="1668" w:type="dxa"/>
            <w:vAlign w:val="center"/>
          </w:tcPr>
          <w:p w:rsidR="00453ED2" w:rsidRPr="00335A1A" w:rsidRDefault="00453ED2" w:rsidP="00335A1A">
            <w:pPr>
              <w:tabs>
                <w:tab w:val="left" w:pos="540"/>
                <w:tab w:val="num" w:pos="709"/>
                <w:tab w:val="left" w:pos="9781"/>
              </w:tabs>
              <w:spacing w:line="360" w:lineRule="auto"/>
              <w:jc w:val="center"/>
              <w:rPr>
                <w:rFonts w:ascii="Arial" w:hAnsi="Arial"/>
                <w:b/>
                <w:sz w:val="28"/>
                <w:szCs w:val="28"/>
                <w:lang w:val="es-ES"/>
              </w:rPr>
            </w:pPr>
          </w:p>
        </w:tc>
        <w:tc>
          <w:tcPr>
            <w:tcW w:w="2976" w:type="dxa"/>
            <w:vAlign w:val="center"/>
          </w:tcPr>
          <w:p w:rsidR="00453ED2" w:rsidRPr="00335A1A" w:rsidRDefault="00453ED2" w:rsidP="00335A1A">
            <w:pPr>
              <w:tabs>
                <w:tab w:val="left" w:pos="540"/>
                <w:tab w:val="num" w:pos="709"/>
                <w:tab w:val="left" w:pos="9781"/>
              </w:tabs>
              <w:spacing w:line="360" w:lineRule="auto"/>
              <w:jc w:val="center"/>
              <w:rPr>
                <w:rFonts w:ascii="Arial" w:hAnsi="Arial"/>
                <w:b/>
                <w:sz w:val="28"/>
                <w:szCs w:val="28"/>
                <w:lang w:val="es-ES"/>
              </w:rPr>
            </w:pPr>
          </w:p>
        </w:tc>
        <w:tc>
          <w:tcPr>
            <w:tcW w:w="1780" w:type="dxa"/>
            <w:vAlign w:val="center"/>
          </w:tcPr>
          <w:p w:rsidR="00453ED2" w:rsidRPr="00335A1A" w:rsidRDefault="00453ED2" w:rsidP="00335A1A">
            <w:pPr>
              <w:tabs>
                <w:tab w:val="left" w:pos="540"/>
                <w:tab w:val="num" w:pos="709"/>
                <w:tab w:val="left" w:pos="9781"/>
              </w:tabs>
              <w:spacing w:line="360" w:lineRule="auto"/>
              <w:jc w:val="center"/>
              <w:rPr>
                <w:rFonts w:ascii="Arial" w:hAnsi="Arial"/>
                <w:b/>
                <w:sz w:val="28"/>
                <w:szCs w:val="28"/>
                <w:lang w:val="es-ES"/>
              </w:rPr>
            </w:pPr>
          </w:p>
        </w:tc>
        <w:tc>
          <w:tcPr>
            <w:tcW w:w="3006" w:type="dxa"/>
            <w:vAlign w:val="center"/>
          </w:tcPr>
          <w:p w:rsidR="00453ED2" w:rsidRPr="00335A1A" w:rsidRDefault="00453ED2" w:rsidP="00335A1A">
            <w:pPr>
              <w:tabs>
                <w:tab w:val="left" w:pos="540"/>
                <w:tab w:val="num" w:pos="709"/>
                <w:tab w:val="left" w:pos="9781"/>
              </w:tabs>
              <w:spacing w:line="360" w:lineRule="auto"/>
              <w:jc w:val="center"/>
              <w:rPr>
                <w:rFonts w:ascii="Arial" w:hAnsi="Arial"/>
                <w:b/>
                <w:sz w:val="28"/>
                <w:szCs w:val="28"/>
                <w:lang w:val="es-ES"/>
              </w:rPr>
            </w:pPr>
          </w:p>
        </w:tc>
      </w:tr>
      <w:tr w:rsidR="00453ED2" w:rsidRPr="00335A1A" w:rsidTr="00335A1A">
        <w:trPr>
          <w:trHeight w:val="693"/>
          <w:jc w:val="center"/>
        </w:trPr>
        <w:tc>
          <w:tcPr>
            <w:tcW w:w="1668" w:type="dxa"/>
            <w:vAlign w:val="center"/>
          </w:tcPr>
          <w:p w:rsidR="00453ED2" w:rsidRPr="00335A1A" w:rsidRDefault="00453ED2" w:rsidP="00335A1A">
            <w:pPr>
              <w:tabs>
                <w:tab w:val="left" w:pos="540"/>
                <w:tab w:val="num" w:pos="709"/>
                <w:tab w:val="left" w:pos="9781"/>
              </w:tabs>
              <w:spacing w:line="360" w:lineRule="auto"/>
              <w:jc w:val="center"/>
              <w:rPr>
                <w:rFonts w:ascii="Arial" w:hAnsi="Arial"/>
                <w:b/>
                <w:sz w:val="28"/>
                <w:szCs w:val="28"/>
                <w:lang w:val="es-ES"/>
              </w:rPr>
            </w:pPr>
          </w:p>
        </w:tc>
        <w:tc>
          <w:tcPr>
            <w:tcW w:w="2976" w:type="dxa"/>
            <w:vAlign w:val="center"/>
          </w:tcPr>
          <w:p w:rsidR="00453ED2" w:rsidRPr="00335A1A" w:rsidRDefault="00453ED2" w:rsidP="00335A1A">
            <w:pPr>
              <w:tabs>
                <w:tab w:val="left" w:pos="540"/>
                <w:tab w:val="num" w:pos="709"/>
                <w:tab w:val="left" w:pos="9781"/>
              </w:tabs>
              <w:spacing w:line="360" w:lineRule="auto"/>
              <w:jc w:val="center"/>
              <w:rPr>
                <w:rFonts w:ascii="Arial" w:hAnsi="Arial"/>
                <w:b/>
                <w:sz w:val="28"/>
                <w:szCs w:val="28"/>
                <w:lang w:val="es-ES"/>
              </w:rPr>
            </w:pPr>
          </w:p>
        </w:tc>
        <w:tc>
          <w:tcPr>
            <w:tcW w:w="1780" w:type="dxa"/>
            <w:vAlign w:val="center"/>
          </w:tcPr>
          <w:p w:rsidR="00453ED2" w:rsidRPr="00335A1A" w:rsidRDefault="00453ED2" w:rsidP="00335A1A">
            <w:pPr>
              <w:tabs>
                <w:tab w:val="left" w:pos="540"/>
                <w:tab w:val="num" w:pos="709"/>
                <w:tab w:val="left" w:pos="9781"/>
              </w:tabs>
              <w:spacing w:line="360" w:lineRule="auto"/>
              <w:jc w:val="center"/>
              <w:rPr>
                <w:rFonts w:ascii="Arial" w:hAnsi="Arial"/>
                <w:b/>
                <w:sz w:val="28"/>
                <w:szCs w:val="28"/>
                <w:lang w:val="es-ES"/>
              </w:rPr>
            </w:pPr>
          </w:p>
        </w:tc>
        <w:tc>
          <w:tcPr>
            <w:tcW w:w="3006" w:type="dxa"/>
            <w:vAlign w:val="center"/>
          </w:tcPr>
          <w:p w:rsidR="00453ED2" w:rsidRPr="00335A1A" w:rsidRDefault="00453ED2" w:rsidP="00335A1A">
            <w:pPr>
              <w:tabs>
                <w:tab w:val="left" w:pos="540"/>
                <w:tab w:val="num" w:pos="709"/>
                <w:tab w:val="left" w:pos="9781"/>
              </w:tabs>
              <w:spacing w:line="360" w:lineRule="auto"/>
              <w:jc w:val="center"/>
              <w:rPr>
                <w:rFonts w:ascii="Arial" w:hAnsi="Arial"/>
                <w:b/>
                <w:sz w:val="28"/>
                <w:szCs w:val="28"/>
                <w:lang w:val="es-ES"/>
              </w:rPr>
            </w:pPr>
          </w:p>
        </w:tc>
      </w:tr>
      <w:tr w:rsidR="00453ED2" w:rsidRPr="00335A1A" w:rsidTr="00335A1A">
        <w:trPr>
          <w:trHeight w:val="693"/>
          <w:jc w:val="center"/>
        </w:trPr>
        <w:tc>
          <w:tcPr>
            <w:tcW w:w="1668" w:type="dxa"/>
            <w:vAlign w:val="center"/>
          </w:tcPr>
          <w:p w:rsidR="00453ED2" w:rsidRPr="00335A1A" w:rsidRDefault="00453ED2" w:rsidP="00335A1A">
            <w:pPr>
              <w:tabs>
                <w:tab w:val="left" w:pos="540"/>
                <w:tab w:val="num" w:pos="709"/>
                <w:tab w:val="left" w:pos="9781"/>
              </w:tabs>
              <w:spacing w:line="360" w:lineRule="auto"/>
              <w:jc w:val="center"/>
              <w:rPr>
                <w:rFonts w:ascii="Arial" w:hAnsi="Arial"/>
                <w:b/>
                <w:sz w:val="28"/>
                <w:szCs w:val="28"/>
                <w:lang w:val="es-ES"/>
              </w:rPr>
            </w:pPr>
          </w:p>
        </w:tc>
        <w:tc>
          <w:tcPr>
            <w:tcW w:w="2976" w:type="dxa"/>
            <w:vAlign w:val="center"/>
          </w:tcPr>
          <w:p w:rsidR="00453ED2" w:rsidRPr="00335A1A" w:rsidRDefault="00453ED2" w:rsidP="00335A1A">
            <w:pPr>
              <w:tabs>
                <w:tab w:val="left" w:pos="540"/>
                <w:tab w:val="num" w:pos="709"/>
                <w:tab w:val="left" w:pos="9781"/>
              </w:tabs>
              <w:spacing w:line="360" w:lineRule="auto"/>
              <w:jc w:val="center"/>
              <w:rPr>
                <w:rFonts w:ascii="Arial" w:hAnsi="Arial"/>
                <w:b/>
                <w:sz w:val="28"/>
                <w:szCs w:val="28"/>
                <w:lang w:val="es-ES"/>
              </w:rPr>
            </w:pPr>
          </w:p>
        </w:tc>
        <w:tc>
          <w:tcPr>
            <w:tcW w:w="1780" w:type="dxa"/>
            <w:vAlign w:val="center"/>
          </w:tcPr>
          <w:p w:rsidR="00453ED2" w:rsidRPr="00335A1A" w:rsidRDefault="00453ED2" w:rsidP="00335A1A">
            <w:pPr>
              <w:tabs>
                <w:tab w:val="left" w:pos="540"/>
                <w:tab w:val="num" w:pos="709"/>
                <w:tab w:val="left" w:pos="9781"/>
              </w:tabs>
              <w:spacing w:line="360" w:lineRule="auto"/>
              <w:jc w:val="center"/>
              <w:rPr>
                <w:rFonts w:ascii="Arial" w:hAnsi="Arial"/>
                <w:b/>
                <w:sz w:val="28"/>
                <w:szCs w:val="28"/>
                <w:lang w:val="es-ES"/>
              </w:rPr>
            </w:pPr>
          </w:p>
        </w:tc>
        <w:tc>
          <w:tcPr>
            <w:tcW w:w="3006" w:type="dxa"/>
            <w:vAlign w:val="center"/>
          </w:tcPr>
          <w:p w:rsidR="00453ED2" w:rsidRPr="00335A1A" w:rsidRDefault="00453ED2" w:rsidP="00335A1A">
            <w:pPr>
              <w:tabs>
                <w:tab w:val="left" w:pos="540"/>
                <w:tab w:val="num" w:pos="709"/>
                <w:tab w:val="left" w:pos="9781"/>
              </w:tabs>
              <w:spacing w:line="360" w:lineRule="auto"/>
              <w:jc w:val="center"/>
              <w:rPr>
                <w:rFonts w:ascii="Arial" w:hAnsi="Arial"/>
                <w:b/>
                <w:sz w:val="28"/>
                <w:szCs w:val="28"/>
                <w:lang w:val="es-ES"/>
              </w:rPr>
            </w:pPr>
          </w:p>
        </w:tc>
      </w:tr>
      <w:tr w:rsidR="00453ED2" w:rsidRPr="00335A1A" w:rsidTr="00335A1A">
        <w:trPr>
          <w:trHeight w:val="693"/>
          <w:jc w:val="center"/>
        </w:trPr>
        <w:tc>
          <w:tcPr>
            <w:tcW w:w="1668" w:type="dxa"/>
            <w:vAlign w:val="center"/>
          </w:tcPr>
          <w:p w:rsidR="00453ED2" w:rsidRPr="00335A1A" w:rsidRDefault="00453ED2" w:rsidP="00335A1A">
            <w:pPr>
              <w:tabs>
                <w:tab w:val="left" w:pos="540"/>
                <w:tab w:val="num" w:pos="709"/>
                <w:tab w:val="left" w:pos="9781"/>
              </w:tabs>
              <w:spacing w:line="360" w:lineRule="auto"/>
              <w:jc w:val="center"/>
              <w:rPr>
                <w:rFonts w:ascii="Arial" w:hAnsi="Arial"/>
                <w:b/>
                <w:sz w:val="28"/>
                <w:szCs w:val="28"/>
                <w:lang w:val="es-ES"/>
              </w:rPr>
            </w:pPr>
          </w:p>
        </w:tc>
        <w:tc>
          <w:tcPr>
            <w:tcW w:w="2976" w:type="dxa"/>
            <w:vAlign w:val="center"/>
          </w:tcPr>
          <w:p w:rsidR="00453ED2" w:rsidRPr="00335A1A" w:rsidRDefault="00453ED2" w:rsidP="00335A1A">
            <w:pPr>
              <w:tabs>
                <w:tab w:val="left" w:pos="540"/>
                <w:tab w:val="num" w:pos="709"/>
                <w:tab w:val="left" w:pos="9781"/>
              </w:tabs>
              <w:spacing w:line="360" w:lineRule="auto"/>
              <w:jc w:val="center"/>
              <w:rPr>
                <w:rFonts w:ascii="Arial" w:hAnsi="Arial"/>
                <w:b/>
                <w:sz w:val="28"/>
                <w:szCs w:val="28"/>
                <w:lang w:val="es-ES"/>
              </w:rPr>
            </w:pPr>
          </w:p>
        </w:tc>
        <w:tc>
          <w:tcPr>
            <w:tcW w:w="1780" w:type="dxa"/>
            <w:vAlign w:val="center"/>
          </w:tcPr>
          <w:p w:rsidR="00453ED2" w:rsidRPr="00335A1A" w:rsidRDefault="00453ED2" w:rsidP="00335A1A">
            <w:pPr>
              <w:tabs>
                <w:tab w:val="left" w:pos="540"/>
                <w:tab w:val="num" w:pos="709"/>
                <w:tab w:val="left" w:pos="9781"/>
              </w:tabs>
              <w:spacing w:line="360" w:lineRule="auto"/>
              <w:jc w:val="center"/>
              <w:rPr>
                <w:rFonts w:ascii="Arial" w:hAnsi="Arial"/>
                <w:b/>
                <w:sz w:val="28"/>
                <w:szCs w:val="28"/>
                <w:lang w:val="es-ES"/>
              </w:rPr>
            </w:pPr>
          </w:p>
        </w:tc>
        <w:tc>
          <w:tcPr>
            <w:tcW w:w="3006" w:type="dxa"/>
            <w:vAlign w:val="center"/>
          </w:tcPr>
          <w:p w:rsidR="00453ED2" w:rsidRPr="00335A1A" w:rsidRDefault="00453ED2" w:rsidP="00335A1A">
            <w:pPr>
              <w:tabs>
                <w:tab w:val="left" w:pos="540"/>
                <w:tab w:val="num" w:pos="709"/>
                <w:tab w:val="left" w:pos="9781"/>
              </w:tabs>
              <w:spacing w:line="360" w:lineRule="auto"/>
              <w:jc w:val="center"/>
              <w:rPr>
                <w:rFonts w:ascii="Arial" w:hAnsi="Arial"/>
                <w:b/>
                <w:sz w:val="28"/>
                <w:szCs w:val="28"/>
                <w:lang w:val="es-ES"/>
              </w:rPr>
            </w:pPr>
          </w:p>
        </w:tc>
      </w:tr>
      <w:tr w:rsidR="00453ED2" w:rsidRPr="00335A1A" w:rsidTr="00335A1A">
        <w:trPr>
          <w:trHeight w:val="693"/>
          <w:jc w:val="center"/>
        </w:trPr>
        <w:tc>
          <w:tcPr>
            <w:tcW w:w="1668" w:type="dxa"/>
            <w:vAlign w:val="center"/>
          </w:tcPr>
          <w:p w:rsidR="00453ED2" w:rsidRPr="00335A1A" w:rsidRDefault="00453ED2" w:rsidP="00335A1A">
            <w:pPr>
              <w:tabs>
                <w:tab w:val="left" w:pos="540"/>
                <w:tab w:val="num" w:pos="709"/>
                <w:tab w:val="left" w:pos="9781"/>
              </w:tabs>
              <w:spacing w:line="360" w:lineRule="auto"/>
              <w:jc w:val="center"/>
              <w:rPr>
                <w:rFonts w:ascii="Arial" w:hAnsi="Arial"/>
                <w:b/>
                <w:sz w:val="28"/>
                <w:szCs w:val="28"/>
                <w:lang w:val="es-ES"/>
              </w:rPr>
            </w:pPr>
          </w:p>
        </w:tc>
        <w:tc>
          <w:tcPr>
            <w:tcW w:w="2976" w:type="dxa"/>
            <w:vAlign w:val="center"/>
          </w:tcPr>
          <w:p w:rsidR="00453ED2" w:rsidRPr="00335A1A" w:rsidRDefault="00453ED2" w:rsidP="00335A1A">
            <w:pPr>
              <w:tabs>
                <w:tab w:val="left" w:pos="540"/>
                <w:tab w:val="num" w:pos="709"/>
                <w:tab w:val="left" w:pos="9781"/>
              </w:tabs>
              <w:spacing w:line="360" w:lineRule="auto"/>
              <w:jc w:val="center"/>
              <w:rPr>
                <w:rFonts w:ascii="Arial" w:hAnsi="Arial"/>
                <w:b/>
                <w:sz w:val="28"/>
                <w:szCs w:val="28"/>
                <w:lang w:val="es-ES"/>
              </w:rPr>
            </w:pPr>
          </w:p>
        </w:tc>
        <w:tc>
          <w:tcPr>
            <w:tcW w:w="1780" w:type="dxa"/>
            <w:vAlign w:val="center"/>
          </w:tcPr>
          <w:p w:rsidR="00453ED2" w:rsidRPr="00335A1A" w:rsidRDefault="00453ED2" w:rsidP="00335A1A">
            <w:pPr>
              <w:tabs>
                <w:tab w:val="left" w:pos="540"/>
                <w:tab w:val="num" w:pos="709"/>
                <w:tab w:val="left" w:pos="9781"/>
              </w:tabs>
              <w:spacing w:line="360" w:lineRule="auto"/>
              <w:jc w:val="center"/>
              <w:rPr>
                <w:rFonts w:ascii="Arial" w:hAnsi="Arial"/>
                <w:b/>
                <w:sz w:val="28"/>
                <w:szCs w:val="28"/>
                <w:lang w:val="es-ES"/>
              </w:rPr>
            </w:pPr>
          </w:p>
        </w:tc>
        <w:tc>
          <w:tcPr>
            <w:tcW w:w="3006" w:type="dxa"/>
            <w:vAlign w:val="center"/>
          </w:tcPr>
          <w:p w:rsidR="00453ED2" w:rsidRPr="00335A1A" w:rsidRDefault="00453ED2" w:rsidP="00335A1A">
            <w:pPr>
              <w:tabs>
                <w:tab w:val="left" w:pos="540"/>
                <w:tab w:val="num" w:pos="709"/>
                <w:tab w:val="left" w:pos="9781"/>
              </w:tabs>
              <w:spacing w:line="360" w:lineRule="auto"/>
              <w:jc w:val="center"/>
              <w:rPr>
                <w:rFonts w:ascii="Arial" w:hAnsi="Arial"/>
                <w:b/>
                <w:sz w:val="28"/>
                <w:szCs w:val="28"/>
                <w:lang w:val="es-ES"/>
              </w:rPr>
            </w:pPr>
          </w:p>
        </w:tc>
      </w:tr>
      <w:tr w:rsidR="00453ED2" w:rsidRPr="00335A1A" w:rsidTr="00335A1A">
        <w:trPr>
          <w:trHeight w:val="693"/>
          <w:jc w:val="center"/>
        </w:trPr>
        <w:tc>
          <w:tcPr>
            <w:tcW w:w="1668" w:type="dxa"/>
            <w:vAlign w:val="center"/>
          </w:tcPr>
          <w:p w:rsidR="00453ED2" w:rsidRPr="00335A1A" w:rsidRDefault="00453ED2" w:rsidP="00335A1A">
            <w:pPr>
              <w:tabs>
                <w:tab w:val="left" w:pos="540"/>
                <w:tab w:val="num" w:pos="709"/>
                <w:tab w:val="left" w:pos="9781"/>
              </w:tabs>
              <w:spacing w:line="360" w:lineRule="auto"/>
              <w:jc w:val="center"/>
              <w:rPr>
                <w:rFonts w:ascii="Arial" w:hAnsi="Arial"/>
                <w:b/>
                <w:sz w:val="28"/>
                <w:szCs w:val="28"/>
                <w:lang w:val="es-ES"/>
              </w:rPr>
            </w:pPr>
          </w:p>
        </w:tc>
        <w:tc>
          <w:tcPr>
            <w:tcW w:w="2976" w:type="dxa"/>
            <w:vAlign w:val="center"/>
          </w:tcPr>
          <w:p w:rsidR="00453ED2" w:rsidRPr="00335A1A" w:rsidRDefault="00453ED2" w:rsidP="00335A1A">
            <w:pPr>
              <w:tabs>
                <w:tab w:val="left" w:pos="540"/>
                <w:tab w:val="num" w:pos="709"/>
                <w:tab w:val="left" w:pos="9781"/>
              </w:tabs>
              <w:spacing w:line="360" w:lineRule="auto"/>
              <w:jc w:val="center"/>
              <w:rPr>
                <w:rFonts w:ascii="Arial" w:hAnsi="Arial"/>
                <w:b/>
                <w:sz w:val="28"/>
                <w:szCs w:val="28"/>
                <w:lang w:val="es-ES"/>
              </w:rPr>
            </w:pPr>
          </w:p>
        </w:tc>
        <w:tc>
          <w:tcPr>
            <w:tcW w:w="1780" w:type="dxa"/>
            <w:vAlign w:val="center"/>
          </w:tcPr>
          <w:p w:rsidR="00453ED2" w:rsidRPr="00335A1A" w:rsidRDefault="00453ED2" w:rsidP="00335A1A">
            <w:pPr>
              <w:tabs>
                <w:tab w:val="left" w:pos="540"/>
                <w:tab w:val="num" w:pos="709"/>
                <w:tab w:val="left" w:pos="9781"/>
              </w:tabs>
              <w:spacing w:line="360" w:lineRule="auto"/>
              <w:jc w:val="center"/>
              <w:rPr>
                <w:rFonts w:ascii="Arial" w:hAnsi="Arial"/>
                <w:b/>
                <w:sz w:val="28"/>
                <w:szCs w:val="28"/>
                <w:lang w:val="es-ES"/>
              </w:rPr>
            </w:pPr>
          </w:p>
        </w:tc>
        <w:tc>
          <w:tcPr>
            <w:tcW w:w="3006" w:type="dxa"/>
            <w:vAlign w:val="center"/>
          </w:tcPr>
          <w:p w:rsidR="00453ED2" w:rsidRPr="00335A1A" w:rsidRDefault="00453ED2" w:rsidP="00335A1A">
            <w:pPr>
              <w:tabs>
                <w:tab w:val="left" w:pos="540"/>
                <w:tab w:val="num" w:pos="709"/>
                <w:tab w:val="left" w:pos="9781"/>
              </w:tabs>
              <w:spacing w:line="360" w:lineRule="auto"/>
              <w:jc w:val="center"/>
              <w:rPr>
                <w:rFonts w:ascii="Arial" w:hAnsi="Arial"/>
                <w:b/>
                <w:sz w:val="28"/>
                <w:szCs w:val="28"/>
                <w:lang w:val="es-ES"/>
              </w:rPr>
            </w:pPr>
          </w:p>
        </w:tc>
      </w:tr>
      <w:tr w:rsidR="00453ED2" w:rsidRPr="00335A1A" w:rsidTr="00335A1A">
        <w:trPr>
          <w:trHeight w:val="693"/>
          <w:jc w:val="center"/>
        </w:trPr>
        <w:tc>
          <w:tcPr>
            <w:tcW w:w="1668" w:type="dxa"/>
            <w:vAlign w:val="center"/>
          </w:tcPr>
          <w:p w:rsidR="00453ED2" w:rsidRPr="00335A1A" w:rsidRDefault="00453ED2" w:rsidP="00335A1A">
            <w:pPr>
              <w:tabs>
                <w:tab w:val="left" w:pos="540"/>
                <w:tab w:val="num" w:pos="709"/>
                <w:tab w:val="left" w:pos="9781"/>
              </w:tabs>
              <w:spacing w:line="360" w:lineRule="auto"/>
              <w:jc w:val="center"/>
              <w:rPr>
                <w:rFonts w:ascii="Arial" w:hAnsi="Arial"/>
                <w:b/>
                <w:sz w:val="28"/>
                <w:szCs w:val="28"/>
                <w:lang w:val="es-ES"/>
              </w:rPr>
            </w:pPr>
          </w:p>
        </w:tc>
        <w:tc>
          <w:tcPr>
            <w:tcW w:w="2976" w:type="dxa"/>
            <w:vAlign w:val="center"/>
          </w:tcPr>
          <w:p w:rsidR="00453ED2" w:rsidRPr="00335A1A" w:rsidRDefault="00453ED2" w:rsidP="00335A1A">
            <w:pPr>
              <w:tabs>
                <w:tab w:val="left" w:pos="540"/>
                <w:tab w:val="num" w:pos="709"/>
                <w:tab w:val="left" w:pos="9781"/>
              </w:tabs>
              <w:spacing w:line="360" w:lineRule="auto"/>
              <w:jc w:val="center"/>
              <w:rPr>
                <w:rFonts w:ascii="Arial" w:hAnsi="Arial"/>
                <w:b/>
                <w:sz w:val="28"/>
                <w:szCs w:val="28"/>
                <w:lang w:val="es-ES"/>
              </w:rPr>
            </w:pPr>
          </w:p>
        </w:tc>
        <w:tc>
          <w:tcPr>
            <w:tcW w:w="1780" w:type="dxa"/>
            <w:vAlign w:val="center"/>
          </w:tcPr>
          <w:p w:rsidR="00453ED2" w:rsidRPr="00335A1A" w:rsidRDefault="00453ED2" w:rsidP="00335A1A">
            <w:pPr>
              <w:tabs>
                <w:tab w:val="left" w:pos="540"/>
                <w:tab w:val="num" w:pos="709"/>
                <w:tab w:val="left" w:pos="9781"/>
              </w:tabs>
              <w:spacing w:line="360" w:lineRule="auto"/>
              <w:jc w:val="center"/>
              <w:rPr>
                <w:rFonts w:ascii="Arial" w:hAnsi="Arial"/>
                <w:b/>
                <w:sz w:val="28"/>
                <w:szCs w:val="28"/>
                <w:lang w:val="es-ES"/>
              </w:rPr>
            </w:pPr>
          </w:p>
        </w:tc>
        <w:tc>
          <w:tcPr>
            <w:tcW w:w="3006" w:type="dxa"/>
            <w:vAlign w:val="center"/>
          </w:tcPr>
          <w:p w:rsidR="00453ED2" w:rsidRPr="00335A1A" w:rsidRDefault="00453ED2" w:rsidP="00335A1A">
            <w:pPr>
              <w:tabs>
                <w:tab w:val="left" w:pos="540"/>
                <w:tab w:val="num" w:pos="709"/>
                <w:tab w:val="left" w:pos="9781"/>
              </w:tabs>
              <w:spacing w:line="360" w:lineRule="auto"/>
              <w:jc w:val="center"/>
              <w:rPr>
                <w:rFonts w:ascii="Arial" w:hAnsi="Arial"/>
                <w:b/>
                <w:sz w:val="28"/>
                <w:szCs w:val="28"/>
                <w:lang w:val="es-ES"/>
              </w:rPr>
            </w:pPr>
          </w:p>
        </w:tc>
      </w:tr>
      <w:tr w:rsidR="00453ED2" w:rsidRPr="00335A1A" w:rsidTr="00335A1A">
        <w:trPr>
          <w:trHeight w:val="693"/>
          <w:jc w:val="center"/>
        </w:trPr>
        <w:tc>
          <w:tcPr>
            <w:tcW w:w="1668" w:type="dxa"/>
            <w:vAlign w:val="center"/>
          </w:tcPr>
          <w:p w:rsidR="00453ED2" w:rsidRPr="00335A1A" w:rsidRDefault="00453ED2" w:rsidP="00335A1A">
            <w:pPr>
              <w:tabs>
                <w:tab w:val="left" w:pos="540"/>
                <w:tab w:val="num" w:pos="709"/>
                <w:tab w:val="left" w:pos="9781"/>
              </w:tabs>
              <w:spacing w:line="360" w:lineRule="auto"/>
              <w:jc w:val="center"/>
              <w:rPr>
                <w:rFonts w:ascii="Arial" w:hAnsi="Arial"/>
                <w:b/>
                <w:sz w:val="28"/>
                <w:szCs w:val="28"/>
                <w:lang w:val="es-ES"/>
              </w:rPr>
            </w:pPr>
          </w:p>
        </w:tc>
        <w:tc>
          <w:tcPr>
            <w:tcW w:w="2976" w:type="dxa"/>
            <w:vAlign w:val="center"/>
          </w:tcPr>
          <w:p w:rsidR="00453ED2" w:rsidRPr="00335A1A" w:rsidRDefault="00453ED2" w:rsidP="00335A1A">
            <w:pPr>
              <w:tabs>
                <w:tab w:val="left" w:pos="540"/>
                <w:tab w:val="num" w:pos="709"/>
                <w:tab w:val="left" w:pos="9781"/>
              </w:tabs>
              <w:spacing w:line="360" w:lineRule="auto"/>
              <w:jc w:val="center"/>
              <w:rPr>
                <w:rFonts w:ascii="Arial" w:hAnsi="Arial"/>
                <w:b/>
                <w:sz w:val="28"/>
                <w:szCs w:val="28"/>
                <w:lang w:val="es-ES"/>
              </w:rPr>
            </w:pPr>
          </w:p>
        </w:tc>
        <w:tc>
          <w:tcPr>
            <w:tcW w:w="1780" w:type="dxa"/>
            <w:vAlign w:val="center"/>
          </w:tcPr>
          <w:p w:rsidR="00453ED2" w:rsidRPr="00335A1A" w:rsidRDefault="00453ED2" w:rsidP="00335A1A">
            <w:pPr>
              <w:tabs>
                <w:tab w:val="left" w:pos="540"/>
                <w:tab w:val="num" w:pos="709"/>
                <w:tab w:val="left" w:pos="9781"/>
              </w:tabs>
              <w:spacing w:line="360" w:lineRule="auto"/>
              <w:jc w:val="center"/>
              <w:rPr>
                <w:rFonts w:ascii="Arial" w:hAnsi="Arial"/>
                <w:b/>
                <w:sz w:val="28"/>
                <w:szCs w:val="28"/>
                <w:lang w:val="es-ES"/>
              </w:rPr>
            </w:pPr>
          </w:p>
        </w:tc>
        <w:tc>
          <w:tcPr>
            <w:tcW w:w="3006" w:type="dxa"/>
            <w:vAlign w:val="center"/>
          </w:tcPr>
          <w:p w:rsidR="00453ED2" w:rsidRPr="00335A1A" w:rsidRDefault="00453ED2" w:rsidP="00335A1A">
            <w:pPr>
              <w:tabs>
                <w:tab w:val="left" w:pos="540"/>
                <w:tab w:val="num" w:pos="709"/>
                <w:tab w:val="left" w:pos="9781"/>
              </w:tabs>
              <w:spacing w:line="360" w:lineRule="auto"/>
              <w:jc w:val="center"/>
              <w:rPr>
                <w:rFonts w:ascii="Arial" w:hAnsi="Arial"/>
                <w:b/>
                <w:sz w:val="28"/>
                <w:szCs w:val="28"/>
                <w:lang w:val="es-ES"/>
              </w:rPr>
            </w:pPr>
          </w:p>
        </w:tc>
      </w:tr>
      <w:tr w:rsidR="00453ED2" w:rsidRPr="00335A1A" w:rsidTr="00335A1A">
        <w:trPr>
          <w:trHeight w:val="693"/>
          <w:jc w:val="center"/>
        </w:trPr>
        <w:tc>
          <w:tcPr>
            <w:tcW w:w="1668" w:type="dxa"/>
            <w:vAlign w:val="center"/>
          </w:tcPr>
          <w:p w:rsidR="00453ED2" w:rsidRPr="00335A1A" w:rsidRDefault="00453ED2" w:rsidP="00335A1A">
            <w:pPr>
              <w:tabs>
                <w:tab w:val="left" w:pos="540"/>
                <w:tab w:val="num" w:pos="709"/>
                <w:tab w:val="left" w:pos="9781"/>
              </w:tabs>
              <w:spacing w:line="360" w:lineRule="auto"/>
              <w:jc w:val="center"/>
              <w:rPr>
                <w:rFonts w:ascii="Arial" w:hAnsi="Arial"/>
                <w:b/>
                <w:sz w:val="28"/>
                <w:szCs w:val="28"/>
                <w:lang w:val="es-ES"/>
              </w:rPr>
            </w:pPr>
          </w:p>
        </w:tc>
        <w:tc>
          <w:tcPr>
            <w:tcW w:w="2976" w:type="dxa"/>
            <w:vAlign w:val="center"/>
          </w:tcPr>
          <w:p w:rsidR="00453ED2" w:rsidRPr="00335A1A" w:rsidRDefault="00453ED2" w:rsidP="00335A1A">
            <w:pPr>
              <w:tabs>
                <w:tab w:val="left" w:pos="540"/>
                <w:tab w:val="num" w:pos="709"/>
                <w:tab w:val="left" w:pos="9781"/>
              </w:tabs>
              <w:spacing w:line="360" w:lineRule="auto"/>
              <w:jc w:val="center"/>
              <w:rPr>
                <w:rFonts w:ascii="Arial" w:hAnsi="Arial"/>
                <w:b/>
                <w:sz w:val="28"/>
                <w:szCs w:val="28"/>
                <w:lang w:val="es-ES"/>
              </w:rPr>
            </w:pPr>
          </w:p>
        </w:tc>
        <w:tc>
          <w:tcPr>
            <w:tcW w:w="1780" w:type="dxa"/>
            <w:vAlign w:val="center"/>
          </w:tcPr>
          <w:p w:rsidR="00453ED2" w:rsidRPr="00335A1A" w:rsidRDefault="00453ED2" w:rsidP="00335A1A">
            <w:pPr>
              <w:tabs>
                <w:tab w:val="left" w:pos="540"/>
                <w:tab w:val="num" w:pos="709"/>
                <w:tab w:val="left" w:pos="9781"/>
              </w:tabs>
              <w:spacing w:line="360" w:lineRule="auto"/>
              <w:jc w:val="center"/>
              <w:rPr>
                <w:rFonts w:ascii="Arial" w:hAnsi="Arial"/>
                <w:b/>
                <w:sz w:val="28"/>
                <w:szCs w:val="28"/>
                <w:lang w:val="es-ES"/>
              </w:rPr>
            </w:pPr>
          </w:p>
        </w:tc>
        <w:tc>
          <w:tcPr>
            <w:tcW w:w="3006" w:type="dxa"/>
            <w:vAlign w:val="center"/>
          </w:tcPr>
          <w:p w:rsidR="00453ED2" w:rsidRPr="00335A1A" w:rsidRDefault="00453ED2" w:rsidP="00335A1A">
            <w:pPr>
              <w:tabs>
                <w:tab w:val="left" w:pos="540"/>
                <w:tab w:val="num" w:pos="709"/>
                <w:tab w:val="left" w:pos="9781"/>
              </w:tabs>
              <w:spacing w:line="360" w:lineRule="auto"/>
              <w:jc w:val="center"/>
              <w:rPr>
                <w:rFonts w:ascii="Arial" w:hAnsi="Arial"/>
                <w:b/>
                <w:sz w:val="28"/>
                <w:szCs w:val="28"/>
                <w:lang w:val="es-ES"/>
              </w:rPr>
            </w:pPr>
          </w:p>
        </w:tc>
      </w:tr>
      <w:tr w:rsidR="00453ED2" w:rsidRPr="00335A1A" w:rsidTr="00335A1A">
        <w:trPr>
          <w:trHeight w:val="693"/>
          <w:jc w:val="center"/>
        </w:trPr>
        <w:tc>
          <w:tcPr>
            <w:tcW w:w="1668" w:type="dxa"/>
            <w:vAlign w:val="center"/>
          </w:tcPr>
          <w:p w:rsidR="00453ED2" w:rsidRPr="00335A1A" w:rsidRDefault="00453ED2" w:rsidP="00335A1A">
            <w:pPr>
              <w:tabs>
                <w:tab w:val="left" w:pos="540"/>
                <w:tab w:val="num" w:pos="709"/>
                <w:tab w:val="left" w:pos="9781"/>
              </w:tabs>
              <w:spacing w:line="360" w:lineRule="auto"/>
              <w:jc w:val="center"/>
              <w:rPr>
                <w:rFonts w:ascii="Arial" w:hAnsi="Arial"/>
                <w:b/>
                <w:sz w:val="28"/>
                <w:szCs w:val="28"/>
                <w:lang w:val="es-ES"/>
              </w:rPr>
            </w:pPr>
          </w:p>
        </w:tc>
        <w:tc>
          <w:tcPr>
            <w:tcW w:w="2976" w:type="dxa"/>
            <w:vAlign w:val="center"/>
          </w:tcPr>
          <w:p w:rsidR="00453ED2" w:rsidRPr="00335A1A" w:rsidRDefault="00453ED2" w:rsidP="00335A1A">
            <w:pPr>
              <w:tabs>
                <w:tab w:val="left" w:pos="540"/>
                <w:tab w:val="num" w:pos="709"/>
                <w:tab w:val="left" w:pos="9781"/>
              </w:tabs>
              <w:spacing w:line="360" w:lineRule="auto"/>
              <w:jc w:val="center"/>
              <w:rPr>
                <w:rFonts w:ascii="Arial" w:hAnsi="Arial"/>
                <w:b/>
                <w:sz w:val="28"/>
                <w:szCs w:val="28"/>
                <w:lang w:val="es-ES"/>
              </w:rPr>
            </w:pPr>
          </w:p>
        </w:tc>
        <w:tc>
          <w:tcPr>
            <w:tcW w:w="1780" w:type="dxa"/>
            <w:vAlign w:val="center"/>
          </w:tcPr>
          <w:p w:rsidR="00453ED2" w:rsidRPr="00335A1A" w:rsidRDefault="00453ED2" w:rsidP="00335A1A">
            <w:pPr>
              <w:tabs>
                <w:tab w:val="left" w:pos="540"/>
                <w:tab w:val="num" w:pos="709"/>
                <w:tab w:val="left" w:pos="9781"/>
              </w:tabs>
              <w:spacing w:line="360" w:lineRule="auto"/>
              <w:jc w:val="center"/>
              <w:rPr>
                <w:rFonts w:ascii="Arial" w:hAnsi="Arial"/>
                <w:b/>
                <w:sz w:val="28"/>
                <w:szCs w:val="28"/>
                <w:lang w:val="es-ES"/>
              </w:rPr>
            </w:pPr>
          </w:p>
        </w:tc>
        <w:tc>
          <w:tcPr>
            <w:tcW w:w="3006" w:type="dxa"/>
            <w:vAlign w:val="center"/>
          </w:tcPr>
          <w:p w:rsidR="00453ED2" w:rsidRPr="00335A1A" w:rsidRDefault="00453ED2" w:rsidP="00335A1A">
            <w:pPr>
              <w:tabs>
                <w:tab w:val="left" w:pos="540"/>
                <w:tab w:val="num" w:pos="709"/>
                <w:tab w:val="left" w:pos="9781"/>
              </w:tabs>
              <w:spacing w:line="360" w:lineRule="auto"/>
              <w:jc w:val="center"/>
              <w:rPr>
                <w:rFonts w:ascii="Arial" w:hAnsi="Arial"/>
                <w:b/>
                <w:sz w:val="28"/>
                <w:szCs w:val="28"/>
                <w:lang w:val="es-ES"/>
              </w:rPr>
            </w:pPr>
          </w:p>
        </w:tc>
      </w:tr>
      <w:tr w:rsidR="00453ED2" w:rsidRPr="00335A1A" w:rsidTr="00335A1A">
        <w:trPr>
          <w:trHeight w:val="693"/>
          <w:jc w:val="center"/>
        </w:trPr>
        <w:tc>
          <w:tcPr>
            <w:tcW w:w="1668" w:type="dxa"/>
            <w:vAlign w:val="center"/>
          </w:tcPr>
          <w:p w:rsidR="00453ED2" w:rsidRPr="00335A1A" w:rsidRDefault="00453ED2" w:rsidP="00335A1A">
            <w:pPr>
              <w:tabs>
                <w:tab w:val="left" w:pos="540"/>
                <w:tab w:val="num" w:pos="709"/>
                <w:tab w:val="left" w:pos="9781"/>
              </w:tabs>
              <w:spacing w:line="360" w:lineRule="auto"/>
              <w:jc w:val="center"/>
              <w:rPr>
                <w:rFonts w:ascii="Arial" w:hAnsi="Arial"/>
                <w:b/>
                <w:sz w:val="28"/>
                <w:szCs w:val="28"/>
                <w:lang w:val="es-ES"/>
              </w:rPr>
            </w:pPr>
          </w:p>
        </w:tc>
        <w:tc>
          <w:tcPr>
            <w:tcW w:w="2976" w:type="dxa"/>
            <w:vAlign w:val="center"/>
          </w:tcPr>
          <w:p w:rsidR="00453ED2" w:rsidRPr="00335A1A" w:rsidRDefault="00453ED2" w:rsidP="00335A1A">
            <w:pPr>
              <w:tabs>
                <w:tab w:val="left" w:pos="540"/>
                <w:tab w:val="num" w:pos="709"/>
                <w:tab w:val="left" w:pos="9781"/>
              </w:tabs>
              <w:spacing w:line="360" w:lineRule="auto"/>
              <w:jc w:val="center"/>
              <w:rPr>
                <w:rFonts w:ascii="Arial" w:hAnsi="Arial"/>
                <w:b/>
                <w:sz w:val="28"/>
                <w:szCs w:val="28"/>
                <w:lang w:val="es-ES"/>
              </w:rPr>
            </w:pPr>
          </w:p>
        </w:tc>
        <w:tc>
          <w:tcPr>
            <w:tcW w:w="1780" w:type="dxa"/>
            <w:vAlign w:val="center"/>
          </w:tcPr>
          <w:p w:rsidR="00453ED2" w:rsidRPr="00335A1A" w:rsidRDefault="00453ED2" w:rsidP="00335A1A">
            <w:pPr>
              <w:tabs>
                <w:tab w:val="left" w:pos="540"/>
                <w:tab w:val="num" w:pos="709"/>
                <w:tab w:val="left" w:pos="9781"/>
              </w:tabs>
              <w:spacing w:line="360" w:lineRule="auto"/>
              <w:jc w:val="center"/>
              <w:rPr>
                <w:rFonts w:ascii="Arial" w:hAnsi="Arial"/>
                <w:b/>
                <w:sz w:val="28"/>
                <w:szCs w:val="28"/>
                <w:lang w:val="es-ES"/>
              </w:rPr>
            </w:pPr>
          </w:p>
        </w:tc>
        <w:tc>
          <w:tcPr>
            <w:tcW w:w="3006" w:type="dxa"/>
            <w:vAlign w:val="center"/>
          </w:tcPr>
          <w:p w:rsidR="00453ED2" w:rsidRPr="00335A1A" w:rsidRDefault="00453ED2" w:rsidP="00335A1A">
            <w:pPr>
              <w:tabs>
                <w:tab w:val="left" w:pos="540"/>
                <w:tab w:val="num" w:pos="709"/>
                <w:tab w:val="left" w:pos="9781"/>
              </w:tabs>
              <w:spacing w:line="360" w:lineRule="auto"/>
              <w:jc w:val="center"/>
              <w:rPr>
                <w:rFonts w:ascii="Arial" w:hAnsi="Arial"/>
                <w:b/>
                <w:sz w:val="28"/>
                <w:szCs w:val="28"/>
                <w:lang w:val="es-ES"/>
              </w:rPr>
            </w:pPr>
          </w:p>
        </w:tc>
      </w:tr>
      <w:tr w:rsidR="00D32CD2" w:rsidRPr="00335A1A" w:rsidTr="00335A1A">
        <w:trPr>
          <w:trHeight w:val="693"/>
          <w:jc w:val="center"/>
        </w:trPr>
        <w:tc>
          <w:tcPr>
            <w:tcW w:w="1668" w:type="dxa"/>
            <w:vAlign w:val="center"/>
          </w:tcPr>
          <w:p w:rsidR="00D32CD2" w:rsidRPr="00335A1A" w:rsidRDefault="00D32CD2" w:rsidP="00335A1A">
            <w:pPr>
              <w:tabs>
                <w:tab w:val="left" w:pos="540"/>
                <w:tab w:val="num" w:pos="709"/>
                <w:tab w:val="left" w:pos="9781"/>
              </w:tabs>
              <w:spacing w:line="360" w:lineRule="auto"/>
              <w:jc w:val="center"/>
              <w:rPr>
                <w:rFonts w:ascii="Arial" w:hAnsi="Arial"/>
                <w:b/>
                <w:sz w:val="28"/>
                <w:szCs w:val="28"/>
                <w:lang w:val="es-ES"/>
              </w:rPr>
            </w:pPr>
          </w:p>
        </w:tc>
        <w:tc>
          <w:tcPr>
            <w:tcW w:w="2976" w:type="dxa"/>
            <w:vAlign w:val="center"/>
          </w:tcPr>
          <w:p w:rsidR="00D32CD2" w:rsidRPr="00335A1A" w:rsidRDefault="00D32CD2" w:rsidP="00335A1A">
            <w:pPr>
              <w:tabs>
                <w:tab w:val="left" w:pos="540"/>
                <w:tab w:val="num" w:pos="709"/>
                <w:tab w:val="left" w:pos="9781"/>
              </w:tabs>
              <w:spacing w:line="360" w:lineRule="auto"/>
              <w:jc w:val="center"/>
              <w:rPr>
                <w:rFonts w:ascii="Arial" w:hAnsi="Arial"/>
                <w:b/>
                <w:sz w:val="28"/>
                <w:szCs w:val="28"/>
                <w:lang w:val="es-ES"/>
              </w:rPr>
            </w:pPr>
          </w:p>
        </w:tc>
        <w:tc>
          <w:tcPr>
            <w:tcW w:w="1780" w:type="dxa"/>
            <w:vAlign w:val="center"/>
          </w:tcPr>
          <w:p w:rsidR="00D32CD2" w:rsidRPr="00335A1A" w:rsidRDefault="00D32CD2" w:rsidP="00335A1A">
            <w:pPr>
              <w:tabs>
                <w:tab w:val="left" w:pos="540"/>
                <w:tab w:val="num" w:pos="709"/>
                <w:tab w:val="left" w:pos="9781"/>
              </w:tabs>
              <w:spacing w:line="360" w:lineRule="auto"/>
              <w:jc w:val="center"/>
              <w:rPr>
                <w:rFonts w:ascii="Arial" w:hAnsi="Arial"/>
                <w:b/>
                <w:sz w:val="28"/>
                <w:szCs w:val="28"/>
                <w:lang w:val="es-ES"/>
              </w:rPr>
            </w:pPr>
          </w:p>
        </w:tc>
        <w:tc>
          <w:tcPr>
            <w:tcW w:w="3006" w:type="dxa"/>
            <w:vAlign w:val="center"/>
          </w:tcPr>
          <w:p w:rsidR="00D32CD2" w:rsidRPr="00335A1A" w:rsidRDefault="00D32CD2" w:rsidP="00335A1A">
            <w:pPr>
              <w:tabs>
                <w:tab w:val="left" w:pos="540"/>
                <w:tab w:val="num" w:pos="709"/>
                <w:tab w:val="left" w:pos="9781"/>
              </w:tabs>
              <w:spacing w:line="360" w:lineRule="auto"/>
              <w:jc w:val="center"/>
              <w:rPr>
                <w:rFonts w:ascii="Arial" w:hAnsi="Arial"/>
                <w:b/>
                <w:sz w:val="28"/>
                <w:szCs w:val="28"/>
                <w:lang w:val="es-ES"/>
              </w:rPr>
            </w:pPr>
          </w:p>
        </w:tc>
      </w:tr>
      <w:tr w:rsidR="00453ED2" w:rsidRPr="00335A1A" w:rsidTr="00335A1A">
        <w:trPr>
          <w:trHeight w:val="693"/>
          <w:jc w:val="center"/>
        </w:trPr>
        <w:tc>
          <w:tcPr>
            <w:tcW w:w="1668" w:type="dxa"/>
            <w:vAlign w:val="center"/>
          </w:tcPr>
          <w:p w:rsidR="00453ED2" w:rsidRPr="00335A1A" w:rsidRDefault="00453ED2" w:rsidP="00335A1A">
            <w:pPr>
              <w:tabs>
                <w:tab w:val="left" w:pos="540"/>
                <w:tab w:val="num" w:pos="709"/>
                <w:tab w:val="left" w:pos="9781"/>
              </w:tabs>
              <w:spacing w:line="360" w:lineRule="auto"/>
              <w:jc w:val="center"/>
              <w:rPr>
                <w:rFonts w:ascii="Arial" w:hAnsi="Arial"/>
                <w:b/>
                <w:sz w:val="28"/>
                <w:szCs w:val="28"/>
                <w:lang w:val="es-ES"/>
              </w:rPr>
            </w:pPr>
          </w:p>
        </w:tc>
        <w:tc>
          <w:tcPr>
            <w:tcW w:w="2976" w:type="dxa"/>
            <w:vAlign w:val="center"/>
          </w:tcPr>
          <w:p w:rsidR="00453ED2" w:rsidRPr="00335A1A" w:rsidRDefault="00453ED2" w:rsidP="00335A1A">
            <w:pPr>
              <w:tabs>
                <w:tab w:val="left" w:pos="540"/>
                <w:tab w:val="num" w:pos="709"/>
                <w:tab w:val="left" w:pos="9781"/>
              </w:tabs>
              <w:spacing w:line="360" w:lineRule="auto"/>
              <w:jc w:val="center"/>
              <w:rPr>
                <w:rFonts w:ascii="Arial" w:hAnsi="Arial"/>
                <w:b/>
                <w:sz w:val="28"/>
                <w:szCs w:val="28"/>
                <w:lang w:val="es-ES"/>
              </w:rPr>
            </w:pPr>
          </w:p>
        </w:tc>
        <w:tc>
          <w:tcPr>
            <w:tcW w:w="1780" w:type="dxa"/>
            <w:vAlign w:val="center"/>
          </w:tcPr>
          <w:p w:rsidR="00453ED2" w:rsidRPr="00335A1A" w:rsidRDefault="00453ED2" w:rsidP="00335A1A">
            <w:pPr>
              <w:tabs>
                <w:tab w:val="left" w:pos="540"/>
                <w:tab w:val="num" w:pos="709"/>
                <w:tab w:val="left" w:pos="9781"/>
              </w:tabs>
              <w:spacing w:line="360" w:lineRule="auto"/>
              <w:jc w:val="center"/>
              <w:rPr>
                <w:rFonts w:ascii="Arial" w:hAnsi="Arial"/>
                <w:b/>
                <w:sz w:val="28"/>
                <w:szCs w:val="28"/>
                <w:lang w:val="es-ES"/>
              </w:rPr>
            </w:pPr>
          </w:p>
        </w:tc>
        <w:tc>
          <w:tcPr>
            <w:tcW w:w="3006" w:type="dxa"/>
            <w:vAlign w:val="center"/>
          </w:tcPr>
          <w:p w:rsidR="00453ED2" w:rsidRPr="00335A1A" w:rsidRDefault="00453ED2" w:rsidP="00335A1A">
            <w:pPr>
              <w:tabs>
                <w:tab w:val="left" w:pos="540"/>
                <w:tab w:val="num" w:pos="709"/>
                <w:tab w:val="left" w:pos="9781"/>
              </w:tabs>
              <w:spacing w:line="360" w:lineRule="auto"/>
              <w:jc w:val="center"/>
              <w:rPr>
                <w:rFonts w:ascii="Arial" w:hAnsi="Arial"/>
                <w:b/>
                <w:sz w:val="28"/>
                <w:szCs w:val="28"/>
                <w:lang w:val="es-ES"/>
              </w:rPr>
            </w:pPr>
          </w:p>
        </w:tc>
      </w:tr>
    </w:tbl>
    <w:p w:rsidR="0044373C" w:rsidRDefault="00453ED2" w:rsidP="00386726">
      <w:pPr>
        <w:tabs>
          <w:tab w:val="left" w:pos="540"/>
          <w:tab w:val="num" w:pos="709"/>
          <w:tab w:val="left" w:pos="9781"/>
        </w:tabs>
        <w:spacing w:line="360" w:lineRule="auto"/>
        <w:ind w:left="851"/>
        <w:jc w:val="center"/>
        <w:rPr>
          <w:rFonts w:ascii="Arial" w:hAnsi="Arial"/>
          <w:b/>
          <w:sz w:val="28"/>
          <w:szCs w:val="28"/>
          <w:lang w:val="es-ES"/>
        </w:rPr>
      </w:pPr>
      <w:r>
        <w:rPr>
          <w:rFonts w:ascii="Arial" w:hAnsi="Arial"/>
          <w:b/>
          <w:sz w:val="28"/>
          <w:szCs w:val="28"/>
          <w:lang w:val="es-ES"/>
        </w:rPr>
        <w:br w:type="page"/>
      </w:r>
    </w:p>
    <w:p w:rsidR="00DA50E2" w:rsidRPr="00E3751F" w:rsidRDefault="00DA50E2" w:rsidP="00386726">
      <w:pPr>
        <w:tabs>
          <w:tab w:val="left" w:pos="540"/>
          <w:tab w:val="num" w:pos="709"/>
          <w:tab w:val="left" w:pos="9781"/>
        </w:tabs>
        <w:spacing w:line="360" w:lineRule="auto"/>
        <w:ind w:left="851"/>
        <w:jc w:val="center"/>
        <w:rPr>
          <w:rFonts w:ascii="Arial" w:hAnsi="Arial"/>
          <w:b/>
          <w:sz w:val="28"/>
          <w:szCs w:val="28"/>
          <w:lang w:val="es-ES"/>
        </w:rPr>
      </w:pPr>
      <w:r w:rsidRPr="00E3751F">
        <w:rPr>
          <w:rFonts w:ascii="Arial" w:hAnsi="Arial"/>
          <w:b/>
          <w:sz w:val="28"/>
          <w:szCs w:val="28"/>
          <w:lang w:val="es-ES"/>
        </w:rPr>
        <w:t>SISTEMA DE GESTIÓN AMBIENTAL</w:t>
      </w:r>
    </w:p>
    <w:p w:rsidR="00386726" w:rsidRDefault="00386726" w:rsidP="00386726">
      <w:pPr>
        <w:tabs>
          <w:tab w:val="left" w:pos="15735"/>
        </w:tabs>
        <w:spacing w:line="360" w:lineRule="auto"/>
        <w:jc w:val="both"/>
        <w:rPr>
          <w:rFonts w:ascii="Arial" w:hAnsi="Arial"/>
          <w:b/>
          <w:sz w:val="24"/>
          <w:szCs w:val="24"/>
          <w:lang w:val="es-ES"/>
        </w:rPr>
      </w:pPr>
    </w:p>
    <w:p w:rsidR="0044373C" w:rsidRDefault="0044373C" w:rsidP="00386726">
      <w:pPr>
        <w:tabs>
          <w:tab w:val="left" w:pos="15735"/>
        </w:tabs>
        <w:spacing w:line="360" w:lineRule="auto"/>
        <w:jc w:val="both"/>
        <w:rPr>
          <w:rFonts w:ascii="Arial" w:hAnsi="Arial"/>
          <w:b/>
          <w:sz w:val="24"/>
          <w:szCs w:val="24"/>
          <w:lang w:val="es-ES"/>
        </w:rPr>
      </w:pPr>
    </w:p>
    <w:p w:rsidR="00DA50E2" w:rsidRDefault="00750D8B" w:rsidP="00386726">
      <w:pPr>
        <w:tabs>
          <w:tab w:val="left" w:pos="15735"/>
        </w:tabs>
        <w:spacing w:line="360" w:lineRule="auto"/>
        <w:jc w:val="both"/>
        <w:rPr>
          <w:rFonts w:ascii="Arial" w:hAnsi="Arial"/>
          <w:b/>
          <w:sz w:val="24"/>
          <w:szCs w:val="24"/>
          <w:lang w:val="es-ES"/>
        </w:rPr>
      </w:pPr>
      <w:r>
        <w:rPr>
          <w:rFonts w:ascii="Arial" w:hAnsi="Arial"/>
          <w:b/>
          <w:sz w:val="24"/>
          <w:szCs w:val="24"/>
          <w:lang w:val="es-ES"/>
        </w:rPr>
        <w:t xml:space="preserve">1.  </w:t>
      </w:r>
      <w:r w:rsidR="00DA50E2" w:rsidRPr="00B8090F">
        <w:rPr>
          <w:rFonts w:ascii="Arial" w:hAnsi="Arial"/>
          <w:b/>
          <w:sz w:val="24"/>
          <w:szCs w:val="24"/>
          <w:lang w:val="es-ES"/>
        </w:rPr>
        <w:t>REQUISITOS GENERALES</w:t>
      </w:r>
    </w:p>
    <w:p w:rsidR="00386726" w:rsidRDefault="00386726" w:rsidP="00386726">
      <w:pPr>
        <w:tabs>
          <w:tab w:val="left" w:pos="15735"/>
        </w:tabs>
        <w:spacing w:line="360" w:lineRule="auto"/>
        <w:jc w:val="both"/>
        <w:rPr>
          <w:rFonts w:ascii="Arial" w:hAnsi="Arial"/>
          <w:b/>
          <w:sz w:val="24"/>
          <w:szCs w:val="24"/>
          <w:lang w:val="es-ES"/>
        </w:rPr>
      </w:pPr>
    </w:p>
    <w:p w:rsidR="0044373C" w:rsidRDefault="0044373C" w:rsidP="00386726">
      <w:pPr>
        <w:tabs>
          <w:tab w:val="left" w:pos="15735"/>
        </w:tabs>
        <w:spacing w:line="360" w:lineRule="auto"/>
        <w:jc w:val="both"/>
        <w:rPr>
          <w:rFonts w:ascii="Arial" w:hAnsi="Arial"/>
          <w:b/>
          <w:sz w:val="24"/>
          <w:szCs w:val="24"/>
          <w:lang w:val="es-ES"/>
        </w:rPr>
      </w:pPr>
    </w:p>
    <w:p w:rsidR="00AE5292" w:rsidRPr="00B8090F" w:rsidRDefault="00750D8B" w:rsidP="00386726">
      <w:pPr>
        <w:tabs>
          <w:tab w:val="left" w:pos="15735"/>
        </w:tabs>
        <w:spacing w:line="360" w:lineRule="auto"/>
        <w:jc w:val="both"/>
        <w:rPr>
          <w:rFonts w:ascii="Arial" w:hAnsi="Arial"/>
          <w:b/>
          <w:sz w:val="24"/>
          <w:szCs w:val="24"/>
          <w:lang w:val="es-ES"/>
        </w:rPr>
      </w:pPr>
      <w:r>
        <w:rPr>
          <w:rFonts w:ascii="Arial" w:hAnsi="Arial"/>
          <w:b/>
          <w:sz w:val="24"/>
          <w:szCs w:val="24"/>
          <w:lang w:val="es-ES"/>
        </w:rPr>
        <w:t xml:space="preserve">     1.1   </w:t>
      </w:r>
      <w:r w:rsidR="00AE5292" w:rsidRPr="00B8090F">
        <w:rPr>
          <w:rFonts w:ascii="Arial" w:hAnsi="Arial"/>
          <w:b/>
          <w:sz w:val="24"/>
          <w:szCs w:val="24"/>
          <w:lang w:val="es-ES"/>
        </w:rPr>
        <w:t xml:space="preserve">DESCRIPCIÓN DE </w:t>
      </w:r>
      <w:smartTag w:uri="urn:schemas-microsoft-com:office:smarttags" w:element="PersonName">
        <w:smartTagPr>
          <w:attr w:name="ProductID" w:val="LA COMPA￑ￍA"/>
        </w:smartTagPr>
        <w:r w:rsidR="00AE5292" w:rsidRPr="00B8090F">
          <w:rPr>
            <w:rFonts w:ascii="Arial" w:hAnsi="Arial"/>
            <w:b/>
            <w:sz w:val="24"/>
            <w:szCs w:val="24"/>
            <w:lang w:val="es-ES"/>
          </w:rPr>
          <w:t>LA COMPAÑÍA</w:t>
        </w:r>
      </w:smartTag>
    </w:p>
    <w:p w:rsidR="00386726" w:rsidRDefault="00386726" w:rsidP="00386726">
      <w:pPr>
        <w:spacing w:line="360" w:lineRule="auto"/>
        <w:ind w:left="709"/>
        <w:jc w:val="both"/>
        <w:rPr>
          <w:rFonts w:ascii="Arial" w:hAnsi="Arial" w:cs="Arial"/>
          <w:sz w:val="24"/>
          <w:szCs w:val="24"/>
        </w:rPr>
      </w:pPr>
    </w:p>
    <w:p w:rsidR="0044373C" w:rsidRDefault="0044373C" w:rsidP="00386726">
      <w:pPr>
        <w:spacing w:line="360" w:lineRule="auto"/>
        <w:ind w:left="709"/>
        <w:jc w:val="both"/>
        <w:rPr>
          <w:rFonts w:ascii="Arial" w:hAnsi="Arial" w:cs="Arial"/>
          <w:sz w:val="24"/>
          <w:szCs w:val="24"/>
        </w:rPr>
      </w:pPr>
    </w:p>
    <w:p w:rsidR="00AE5292" w:rsidRDefault="00AE5292" w:rsidP="00386726">
      <w:pPr>
        <w:spacing w:line="360" w:lineRule="auto"/>
        <w:ind w:left="709"/>
        <w:jc w:val="both"/>
        <w:rPr>
          <w:rFonts w:ascii="Arial" w:hAnsi="Arial" w:cs="Arial"/>
          <w:sz w:val="24"/>
          <w:szCs w:val="24"/>
        </w:rPr>
      </w:pPr>
      <w:r w:rsidRPr="00B8090F">
        <w:rPr>
          <w:rFonts w:ascii="Arial" w:hAnsi="Arial" w:cs="Arial"/>
          <w:sz w:val="24"/>
          <w:szCs w:val="24"/>
        </w:rPr>
        <w:t>DERMIGON, DERIVADOS DE HORMIGON S. A. es una empresa del grupo INPROEL que se dedica a la fabricación de postes de concreto, tapas de concreto, bloques y similares. Comienza sus actividades el 27 de julio de 1994, realiza estas actividades en un terreno propio que se encuentra ubicado en el Km. 16 ½ de la vía a Daule en la ciudad de Guayaquil, provincia del Guayas, cuenta con una infraestructura que comprende de servicio de agua potable, electricidad, servicio telefónico, recolección de desechos sólidos.</w:t>
      </w:r>
    </w:p>
    <w:p w:rsidR="00386726" w:rsidRPr="00B8090F" w:rsidRDefault="00386726" w:rsidP="00386726">
      <w:pPr>
        <w:spacing w:line="360" w:lineRule="auto"/>
        <w:ind w:left="709"/>
        <w:jc w:val="both"/>
        <w:rPr>
          <w:rFonts w:ascii="Arial" w:hAnsi="Arial" w:cs="Arial"/>
          <w:sz w:val="24"/>
          <w:szCs w:val="24"/>
        </w:rPr>
      </w:pPr>
    </w:p>
    <w:p w:rsidR="00AE5292" w:rsidRDefault="00AE5292" w:rsidP="00386726">
      <w:pPr>
        <w:spacing w:line="360" w:lineRule="auto"/>
        <w:ind w:left="709"/>
        <w:jc w:val="both"/>
        <w:rPr>
          <w:rFonts w:ascii="Arial" w:hAnsi="Arial" w:cs="Arial"/>
          <w:sz w:val="24"/>
          <w:szCs w:val="24"/>
        </w:rPr>
      </w:pPr>
      <w:r w:rsidRPr="00B8090F">
        <w:rPr>
          <w:rFonts w:ascii="Arial" w:hAnsi="Arial" w:cs="Arial"/>
          <w:sz w:val="24"/>
          <w:szCs w:val="24"/>
        </w:rPr>
        <w:t>DERMIGON, DERIVADOS DE HORMIGON S. A. cons</w:t>
      </w:r>
      <w:r w:rsidR="00665BCA">
        <w:rPr>
          <w:rFonts w:ascii="Arial" w:hAnsi="Arial" w:cs="Arial"/>
          <w:sz w:val="24"/>
          <w:szCs w:val="24"/>
        </w:rPr>
        <w:t>c</w:t>
      </w:r>
      <w:r w:rsidRPr="00B8090F">
        <w:rPr>
          <w:rFonts w:ascii="Arial" w:hAnsi="Arial" w:cs="Arial"/>
          <w:sz w:val="24"/>
          <w:szCs w:val="24"/>
        </w:rPr>
        <w:t>iente de su responsabilidad frente a las consecuencias de tipo ambiental que puedan ocasionar la ejecución de sus actividades productivas, ha decidido iniciar un</w:t>
      </w:r>
      <w:r w:rsidR="00C872E8">
        <w:rPr>
          <w:rFonts w:ascii="Arial" w:hAnsi="Arial" w:cs="Arial"/>
          <w:sz w:val="24"/>
          <w:szCs w:val="24"/>
        </w:rPr>
        <w:t xml:space="preserve"> Sistema de Gestión Ambiental (SGA) que cubra los requisitos de la norma internacional ISO 14001</w:t>
      </w:r>
      <w:r w:rsidR="006B747C">
        <w:rPr>
          <w:rFonts w:ascii="Arial" w:hAnsi="Arial" w:cs="Arial"/>
          <w:sz w:val="24"/>
          <w:szCs w:val="24"/>
        </w:rPr>
        <w:t>:2004</w:t>
      </w:r>
      <w:r w:rsidRPr="00B8090F">
        <w:rPr>
          <w:rFonts w:ascii="Arial" w:hAnsi="Arial" w:cs="Arial"/>
          <w:sz w:val="24"/>
          <w:szCs w:val="24"/>
        </w:rPr>
        <w:t xml:space="preserve">, </w:t>
      </w:r>
      <w:r w:rsidR="00C872E8">
        <w:rPr>
          <w:rFonts w:ascii="Arial" w:hAnsi="Arial" w:cs="Arial"/>
          <w:sz w:val="24"/>
          <w:szCs w:val="24"/>
        </w:rPr>
        <w:t>lo</w:t>
      </w:r>
      <w:r w:rsidR="006B747C">
        <w:rPr>
          <w:rFonts w:ascii="Arial" w:hAnsi="Arial" w:cs="Arial"/>
          <w:sz w:val="24"/>
          <w:szCs w:val="24"/>
        </w:rPr>
        <w:t xml:space="preserve"> </w:t>
      </w:r>
      <w:r w:rsidR="00C872E8">
        <w:rPr>
          <w:rFonts w:ascii="Arial" w:hAnsi="Arial" w:cs="Arial"/>
          <w:sz w:val="24"/>
          <w:szCs w:val="24"/>
        </w:rPr>
        <w:t>cua</w:t>
      </w:r>
      <w:r w:rsidR="006B747C">
        <w:rPr>
          <w:rFonts w:ascii="Arial" w:hAnsi="Arial" w:cs="Arial"/>
          <w:sz w:val="24"/>
          <w:szCs w:val="24"/>
        </w:rPr>
        <w:t>l</w:t>
      </w:r>
      <w:r w:rsidR="00C872E8">
        <w:rPr>
          <w:rFonts w:ascii="Arial" w:hAnsi="Arial" w:cs="Arial"/>
          <w:sz w:val="24"/>
          <w:szCs w:val="24"/>
        </w:rPr>
        <w:t xml:space="preserve"> </w:t>
      </w:r>
      <w:r w:rsidRPr="00B8090F">
        <w:rPr>
          <w:rFonts w:ascii="Arial" w:hAnsi="Arial" w:cs="Arial"/>
          <w:sz w:val="24"/>
          <w:szCs w:val="24"/>
        </w:rPr>
        <w:t>permitirá iniciar programas encaminados a la protección del Medio Ambiente.</w:t>
      </w:r>
    </w:p>
    <w:p w:rsidR="00386726" w:rsidRPr="00B8090F" w:rsidRDefault="00386726" w:rsidP="00386726">
      <w:pPr>
        <w:spacing w:line="360" w:lineRule="auto"/>
        <w:ind w:left="709"/>
        <w:jc w:val="both"/>
        <w:rPr>
          <w:rFonts w:ascii="Arial" w:hAnsi="Arial" w:cs="Arial"/>
          <w:sz w:val="24"/>
          <w:szCs w:val="24"/>
        </w:rPr>
      </w:pPr>
    </w:p>
    <w:p w:rsidR="00AE5292" w:rsidRDefault="00C872E8" w:rsidP="00386726">
      <w:pPr>
        <w:spacing w:line="360" w:lineRule="auto"/>
        <w:ind w:left="709"/>
        <w:jc w:val="both"/>
        <w:rPr>
          <w:rFonts w:ascii="Arial" w:hAnsi="Arial" w:cs="Arial"/>
          <w:sz w:val="24"/>
          <w:szCs w:val="24"/>
        </w:rPr>
      </w:pPr>
      <w:r>
        <w:rPr>
          <w:rFonts w:ascii="Arial" w:hAnsi="Arial" w:cs="Arial"/>
          <w:sz w:val="24"/>
          <w:szCs w:val="24"/>
        </w:rPr>
        <w:t>Este Manual de Gestión Ambiental refleja el interés de la empresa por una producción más amigable con el medio ambiente y su preocupación medioambiental, que desde ahora formará parte de la política general de la compañía.</w:t>
      </w:r>
    </w:p>
    <w:p w:rsidR="00386726" w:rsidRDefault="00386726" w:rsidP="00386726">
      <w:pPr>
        <w:spacing w:line="360" w:lineRule="auto"/>
        <w:ind w:left="709"/>
        <w:jc w:val="both"/>
        <w:rPr>
          <w:rFonts w:ascii="Arial" w:hAnsi="Arial" w:cs="Arial"/>
          <w:sz w:val="24"/>
          <w:szCs w:val="24"/>
        </w:rPr>
      </w:pPr>
    </w:p>
    <w:p w:rsidR="00B8090F" w:rsidRDefault="00BB6FD6" w:rsidP="00386726">
      <w:pPr>
        <w:spacing w:line="360" w:lineRule="auto"/>
        <w:jc w:val="both"/>
        <w:rPr>
          <w:rFonts w:ascii="Arial" w:hAnsi="Arial" w:cs="Arial"/>
          <w:b/>
          <w:sz w:val="24"/>
          <w:szCs w:val="24"/>
        </w:rPr>
      </w:pPr>
      <w:r>
        <w:rPr>
          <w:rFonts w:ascii="Arial" w:hAnsi="Arial" w:cs="Arial"/>
          <w:b/>
          <w:sz w:val="24"/>
          <w:szCs w:val="24"/>
        </w:rPr>
        <w:lastRenderedPageBreak/>
        <w:t xml:space="preserve">     1.2   </w:t>
      </w:r>
      <w:r w:rsidR="00B8090F" w:rsidRPr="00B8090F">
        <w:rPr>
          <w:rFonts w:ascii="Arial" w:hAnsi="Arial" w:cs="Arial"/>
          <w:b/>
          <w:sz w:val="24"/>
          <w:szCs w:val="24"/>
        </w:rPr>
        <w:t>CONTROL Y REGISTRO DEL MANUAL DE GESTI</w:t>
      </w:r>
      <w:r w:rsidR="002A1DCD">
        <w:rPr>
          <w:rFonts w:ascii="Arial" w:hAnsi="Arial" w:cs="Arial"/>
          <w:b/>
          <w:sz w:val="24"/>
          <w:szCs w:val="24"/>
        </w:rPr>
        <w:t>Ó</w:t>
      </w:r>
      <w:r w:rsidR="00B8090F" w:rsidRPr="00B8090F">
        <w:rPr>
          <w:rFonts w:ascii="Arial" w:hAnsi="Arial" w:cs="Arial"/>
          <w:b/>
          <w:sz w:val="24"/>
          <w:szCs w:val="24"/>
        </w:rPr>
        <w:t>N AMBIENTAL</w:t>
      </w:r>
    </w:p>
    <w:p w:rsidR="00386726" w:rsidRDefault="00386726" w:rsidP="00386726">
      <w:pPr>
        <w:spacing w:line="360" w:lineRule="auto"/>
        <w:ind w:left="709"/>
        <w:jc w:val="both"/>
        <w:rPr>
          <w:rFonts w:ascii="Arial" w:hAnsi="Arial" w:cs="Arial"/>
          <w:sz w:val="24"/>
          <w:szCs w:val="24"/>
        </w:rPr>
      </w:pPr>
    </w:p>
    <w:p w:rsidR="002A1DCD" w:rsidRDefault="002A1DCD" w:rsidP="00386726">
      <w:pPr>
        <w:spacing w:line="360" w:lineRule="auto"/>
        <w:ind w:left="709"/>
        <w:jc w:val="both"/>
        <w:rPr>
          <w:rFonts w:ascii="Arial" w:hAnsi="Arial" w:cs="Arial"/>
          <w:sz w:val="24"/>
          <w:szCs w:val="24"/>
        </w:rPr>
      </w:pPr>
      <w:r>
        <w:rPr>
          <w:rFonts w:ascii="Arial" w:hAnsi="Arial" w:cs="Arial"/>
          <w:sz w:val="24"/>
          <w:szCs w:val="24"/>
        </w:rPr>
        <w:t xml:space="preserve">El mantenimiento y actualización de este Manual está a cargo del </w:t>
      </w:r>
      <w:r w:rsidR="005179C6">
        <w:rPr>
          <w:rFonts w:ascii="Arial" w:hAnsi="Arial" w:cs="Arial"/>
          <w:sz w:val="24"/>
          <w:szCs w:val="24"/>
        </w:rPr>
        <w:t xml:space="preserve">Comité Medioambiental </w:t>
      </w:r>
      <w:r>
        <w:rPr>
          <w:rFonts w:ascii="Arial" w:hAnsi="Arial" w:cs="Arial"/>
          <w:sz w:val="24"/>
          <w:szCs w:val="24"/>
        </w:rPr>
        <w:t xml:space="preserve">de la empresa. </w:t>
      </w:r>
      <w:r w:rsidR="005179C6">
        <w:rPr>
          <w:rFonts w:ascii="Arial" w:hAnsi="Arial" w:cs="Arial"/>
          <w:sz w:val="24"/>
          <w:szCs w:val="24"/>
        </w:rPr>
        <w:t xml:space="preserve">EL Gerente </w:t>
      </w:r>
      <w:r>
        <w:rPr>
          <w:rFonts w:ascii="Arial" w:hAnsi="Arial" w:cs="Arial"/>
          <w:sz w:val="24"/>
          <w:szCs w:val="24"/>
        </w:rPr>
        <w:t>de est</w:t>
      </w:r>
      <w:r w:rsidR="005179C6">
        <w:rPr>
          <w:rFonts w:ascii="Arial" w:hAnsi="Arial" w:cs="Arial"/>
          <w:sz w:val="24"/>
          <w:szCs w:val="24"/>
        </w:rPr>
        <w:t>e</w:t>
      </w:r>
      <w:r>
        <w:rPr>
          <w:rFonts w:ascii="Arial" w:hAnsi="Arial" w:cs="Arial"/>
          <w:sz w:val="24"/>
          <w:szCs w:val="24"/>
        </w:rPr>
        <w:t xml:space="preserve"> </w:t>
      </w:r>
      <w:r w:rsidR="005179C6">
        <w:rPr>
          <w:rFonts w:ascii="Arial" w:hAnsi="Arial" w:cs="Arial"/>
          <w:sz w:val="24"/>
          <w:szCs w:val="24"/>
        </w:rPr>
        <w:t>comité</w:t>
      </w:r>
      <w:r>
        <w:rPr>
          <w:rFonts w:ascii="Arial" w:hAnsi="Arial" w:cs="Arial"/>
          <w:sz w:val="24"/>
          <w:szCs w:val="24"/>
        </w:rPr>
        <w:t xml:space="preserve"> custodiará el manual original que se conocerá como “Documento Maestro”. Cualquier revisión del Manual será autorizada por la cabeza de est</w:t>
      </w:r>
      <w:r w:rsidR="005179C6">
        <w:rPr>
          <w:rFonts w:ascii="Arial" w:hAnsi="Arial" w:cs="Arial"/>
          <w:sz w:val="24"/>
          <w:szCs w:val="24"/>
        </w:rPr>
        <w:t>e comité</w:t>
      </w:r>
      <w:r>
        <w:rPr>
          <w:rFonts w:ascii="Arial" w:hAnsi="Arial" w:cs="Arial"/>
          <w:sz w:val="24"/>
          <w:szCs w:val="24"/>
        </w:rPr>
        <w:t>.</w:t>
      </w:r>
    </w:p>
    <w:p w:rsidR="002A1DCD" w:rsidRDefault="002A1DCD" w:rsidP="00386726">
      <w:pPr>
        <w:spacing w:line="360" w:lineRule="auto"/>
        <w:jc w:val="both"/>
        <w:rPr>
          <w:rFonts w:ascii="Arial" w:hAnsi="Arial" w:cs="Arial"/>
          <w:sz w:val="24"/>
          <w:szCs w:val="24"/>
        </w:rPr>
      </w:pPr>
    </w:p>
    <w:p w:rsidR="00386726" w:rsidRDefault="00386726" w:rsidP="00386726">
      <w:pPr>
        <w:spacing w:line="360" w:lineRule="auto"/>
        <w:jc w:val="both"/>
        <w:rPr>
          <w:rFonts w:ascii="Arial" w:hAnsi="Arial" w:cs="Arial"/>
          <w:sz w:val="24"/>
          <w:szCs w:val="24"/>
        </w:rPr>
      </w:pPr>
    </w:p>
    <w:p w:rsidR="002A1DCD" w:rsidRDefault="00BB6FD6" w:rsidP="00386726">
      <w:pPr>
        <w:spacing w:line="360" w:lineRule="auto"/>
        <w:jc w:val="both"/>
        <w:rPr>
          <w:rFonts w:ascii="Arial" w:hAnsi="Arial" w:cs="Arial"/>
          <w:b/>
          <w:sz w:val="24"/>
          <w:szCs w:val="24"/>
        </w:rPr>
      </w:pPr>
      <w:r>
        <w:rPr>
          <w:rFonts w:ascii="Arial" w:hAnsi="Arial" w:cs="Arial"/>
          <w:b/>
          <w:sz w:val="24"/>
          <w:szCs w:val="24"/>
        </w:rPr>
        <w:t xml:space="preserve">     1.3   </w:t>
      </w:r>
      <w:r w:rsidR="00166CDD" w:rsidRPr="00166CDD">
        <w:rPr>
          <w:rFonts w:ascii="Arial" w:hAnsi="Arial" w:cs="Arial"/>
          <w:b/>
          <w:sz w:val="24"/>
          <w:szCs w:val="24"/>
        </w:rPr>
        <w:t>DISTRIBUCIÓN DEL MANUAL</w:t>
      </w:r>
    </w:p>
    <w:p w:rsidR="00386726" w:rsidRDefault="00386726" w:rsidP="00386726">
      <w:pPr>
        <w:spacing w:line="360" w:lineRule="auto"/>
        <w:ind w:left="709"/>
        <w:jc w:val="both"/>
        <w:rPr>
          <w:rFonts w:ascii="Arial" w:hAnsi="Arial" w:cs="Arial"/>
          <w:sz w:val="24"/>
          <w:szCs w:val="24"/>
        </w:rPr>
      </w:pPr>
    </w:p>
    <w:p w:rsidR="00166CDD" w:rsidRDefault="00166CDD" w:rsidP="00386726">
      <w:pPr>
        <w:spacing w:line="360" w:lineRule="auto"/>
        <w:ind w:left="709"/>
        <w:jc w:val="both"/>
        <w:rPr>
          <w:rFonts w:ascii="Arial" w:hAnsi="Arial" w:cs="Arial"/>
          <w:sz w:val="24"/>
          <w:szCs w:val="24"/>
        </w:rPr>
      </w:pPr>
      <w:r>
        <w:rPr>
          <w:rFonts w:ascii="Arial" w:hAnsi="Arial" w:cs="Arial"/>
          <w:sz w:val="24"/>
          <w:szCs w:val="24"/>
        </w:rPr>
        <w:t>Una copia controlada de este Manual será distribuida entre las siguientes personas:</w:t>
      </w:r>
    </w:p>
    <w:p w:rsidR="00386726" w:rsidRDefault="00386726" w:rsidP="00386726">
      <w:pPr>
        <w:spacing w:line="360" w:lineRule="auto"/>
        <w:ind w:left="709"/>
        <w:jc w:val="both"/>
        <w:rPr>
          <w:rFonts w:ascii="Arial" w:hAnsi="Arial" w:cs="Arial"/>
          <w:sz w:val="24"/>
          <w:szCs w:val="24"/>
        </w:rPr>
      </w:pPr>
    </w:p>
    <w:p w:rsidR="000F7719" w:rsidRDefault="00166CDD" w:rsidP="00386726">
      <w:pPr>
        <w:numPr>
          <w:ilvl w:val="0"/>
          <w:numId w:val="1"/>
        </w:numPr>
        <w:spacing w:line="360" w:lineRule="auto"/>
        <w:jc w:val="both"/>
        <w:rPr>
          <w:rFonts w:ascii="Arial" w:hAnsi="Arial" w:cs="Arial"/>
          <w:sz w:val="24"/>
          <w:szCs w:val="24"/>
        </w:rPr>
      </w:pPr>
      <w:r>
        <w:rPr>
          <w:rFonts w:ascii="Arial" w:hAnsi="Arial" w:cs="Arial"/>
          <w:sz w:val="24"/>
          <w:szCs w:val="24"/>
        </w:rPr>
        <w:t>Presidente Ejecutivo</w:t>
      </w:r>
    </w:p>
    <w:p w:rsidR="000F7719" w:rsidRDefault="000F7719" w:rsidP="00386726">
      <w:pPr>
        <w:numPr>
          <w:ilvl w:val="0"/>
          <w:numId w:val="1"/>
        </w:numPr>
        <w:spacing w:line="360" w:lineRule="auto"/>
        <w:jc w:val="both"/>
        <w:rPr>
          <w:rFonts w:ascii="Arial" w:hAnsi="Arial" w:cs="Arial"/>
          <w:sz w:val="24"/>
          <w:szCs w:val="24"/>
        </w:rPr>
      </w:pPr>
      <w:r>
        <w:rPr>
          <w:rFonts w:ascii="Arial" w:hAnsi="Arial" w:cs="Arial"/>
          <w:sz w:val="24"/>
          <w:szCs w:val="24"/>
        </w:rPr>
        <w:t>Gerente General</w:t>
      </w:r>
      <w:r w:rsidR="00166CDD">
        <w:rPr>
          <w:rFonts w:ascii="Arial" w:hAnsi="Arial" w:cs="Arial"/>
          <w:sz w:val="24"/>
          <w:szCs w:val="24"/>
        </w:rPr>
        <w:t xml:space="preserve"> </w:t>
      </w:r>
    </w:p>
    <w:p w:rsidR="00166CDD" w:rsidRDefault="00166CDD" w:rsidP="00386726">
      <w:pPr>
        <w:numPr>
          <w:ilvl w:val="0"/>
          <w:numId w:val="1"/>
        </w:numPr>
        <w:spacing w:line="360" w:lineRule="auto"/>
        <w:jc w:val="both"/>
        <w:rPr>
          <w:rFonts w:ascii="Arial" w:hAnsi="Arial" w:cs="Arial"/>
          <w:sz w:val="24"/>
          <w:szCs w:val="24"/>
        </w:rPr>
      </w:pPr>
      <w:r>
        <w:rPr>
          <w:rFonts w:ascii="Arial" w:hAnsi="Arial" w:cs="Arial"/>
          <w:sz w:val="24"/>
          <w:szCs w:val="24"/>
        </w:rPr>
        <w:t xml:space="preserve">Gerente </w:t>
      </w:r>
      <w:r w:rsidR="000F7719">
        <w:rPr>
          <w:rFonts w:ascii="Arial" w:hAnsi="Arial" w:cs="Arial"/>
          <w:sz w:val="24"/>
          <w:szCs w:val="24"/>
        </w:rPr>
        <w:t>de Producción</w:t>
      </w:r>
    </w:p>
    <w:p w:rsidR="000F7719" w:rsidRDefault="000F7719" w:rsidP="00386726">
      <w:pPr>
        <w:numPr>
          <w:ilvl w:val="0"/>
          <w:numId w:val="1"/>
        </w:numPr>
        <w:spacing w:line="360" w:lineRule="auto"/>
        <w:jc w:val="both"/>
        <w:rPr>
          <w:rFonts w:ascii="Arial" w:hAnsi="Arial" w:cs="Arial"/>
          <w:sz w:val="24"/>
          <w:szCs w:val="24"/>
        </w:rPr>
      </w:pPr>
      <w:r>
        <w:rPr>
          <w:rFonts w:ascii="Arial" w:hAnsi="Arial" w:cs="Arial"/>
          <w:sz w:val="24"/>
          <w:szCs w:val="24"/>
        </w:rPr>
        <w:t>Jefe de Producción</w:t>
      </w:r>
    </w:p>
    <w:p w:rsidR="000F7719" w:rsidRDefault="000F7719" w:rsidP="00386726">
      <w:pPr>
        <w:numPr>
          <w:ilvl w:val="0"/>
          <w:numId w:val="1"/>
        </w:numPr>
        <w:spacing w:line="360" w:lineRule="auto"/>
        <w:jc w:val="both"/>
        <w:rPr>
          <w:rFonts w:ascii="Arial" w:hAnsi="Arial" w:cs="Arial"/>
          <w:sz w:val="24"/>
          <w:szCs w:val="24"/>
        </w:rPr>
      </w:pPr>
      <w:r>
        <w:rPr>
          <w:rFonts w:ascii="Arial" w:hAnsi="Arial" w:cs="Arial"/>
          <w:sz w:val="24"/>
          <w:szCs w:val="24"/>
        </w:rPr>
        <w:t>Supervisor Administrativo</w:t>
      </w:r>
    </w:p>
    <w:p w:rsidR="00386726" w:rsidRDefault="00386726" w:rsidP="00386726">
      <w:pPr>
        <w:spacing w:line="360" w:lineRule="auto"/>
        <w:ind w:left="709"/>
        <w:jc w:val="both"/>
        <w:rPr>
          <w:rFonts w:ascii="Arial" w:hAnsi="Arial" w:cs="Arial"/>
          <w:sz w:val="24"/>
          <w:szCs w:val="24"/>
        </w:rPr>
      </w:pPr>
    </w:p>
    <w:p w:rsidR="000F7719" w:rsidRDefault="000F7719" w:rsidP="00386726">
      <w:pPr>
        <w:spacing w:line="360" w:lineRule="auto"/>
        <w:ind w:left="709"/>
        <w:jc w:val="both"/>
        <w:rPr>
          <w:rFonts w:ascii="Arial" w:hAnsi="Arial" w:cs="Arial"/>
          <w:sz w:val="24"/>
          <w:szCs w:val="24"/>
        </w:rPr>
      </w:pPr>
      <w:r>
        <w:rPr>
          <w:rFonts w:ascii="Arial" w:hAnsi="Arial" w:cs="Arial"/>
          <w:sz w:val="24"/>
          <w:szCs w:val="24"/>
        </w:rPr>
        <w:t>Estas copias serán renovadas según sea realizada cada modificación.</w:t>
      </w:r>
    </w:p>
    <w:p w:rsidR="00BB6FD6" w:rsidRDefault="00BB6FD6" w:rsidP="00386726">
      <w:pPr>
        <w:spacing w:line="360" w:lineRule="auto"/>
        <w:jc w:val="both"/>
        <w:rPr>
          <w:rFonts w:ascii="Arial" w:hAnsi="Arial" w:cs="Arial"/>
          <w:sz w:val="24"/>
          <w:szCs w:val="24"/>
        </w:rPr>
      </w:pPr>
    </w:p>
    <w:p w:rsidR="00BB6FD6" w:rsidRDefault="00BB6FD6" w:rsidP="00386726">
      <w:pPr>
        <w:spacing w:line="360" w:lineRule="auto"/>
        <w:jc w:val="both"/>
        <w:rPr>
          <w:rFonts w:ascii="Arial" w:hAnsi="Arial" w:cs="Arial"/>
          <w:sz w:val="24"/>
          <w:szCs w:val="24"/>
        </w:rPr>
      </w:pPr>
    </w:p>
    <w:p w:rsidR="00314C39" w:rsidRDefault="00314C39" w:rsidP="00386726">
      <w:pPr>
        <w:spacing w:line="360" w:lineRule="auto"/>
        <w:jc w:val="both"/>
        <w:rPr>
          <w:rFonts w:ascii="Arial" w:hAnsi="Arial" w:cs="Arial"/>
          <w:sz w:val="24"/>
          <w:szCs w:val="24"/>
        </w:rPr>
      </w:pPr>
    </w:p>
    <w:p w:rsidR="00314C39" w:rsidRDefault="00314C39" w:rsidP="00386726">
      <w:pPr>
        <w:spacing w:line="360" w:lineRule="auto"/>
        <w:jc w:val="both"/>
        <w:rPr>
          <w:rFonts w:ascii="Arial" w:hAnsi="Arial" w:cs="Arial"/>
          <w:sz w:val="24"/>
          <w:szCs w:val="24"/>
        </w:rPr>
      </w:pPr>
    </w:p>
    <w:p w:rsidR="00314C39" w:rsidRDefault="00314C39" w:rsidP="00386726">
      <w:pPr>
        <w:spacing w:line="360" w:lineRule="auto"/>
        <w:jc w:val="both"/>
        <w:rPr>
          <w:rFonts w:ascii="Arial" w:hAnsi="Arial" w:cs="Arial"/>
          <w:sz w:val="24"/>
          <w:szCs w:val="24"/>
        </w:rPr>
      </w:pPr>
    </w:p>
    <w:p w:rsidR="00314C39" w:rsidRDefault="00314C39" w:rsidP="00386726">
      <w:pPr>
        <w:spacing w:line="360" w:lineRule="auto"/>
        <w:jc w:val="both"/>
        <w:rPr>
          <w:rFonts w:ascii="Arial" w:hAnsi="Arial" w:cs="Arial"/>
          <w:sz w:val="24"/>
          <w:szCs w:val="24"/>
        </w:rPr>
      </w:pPr>
    </w:p>
    <w:p w:rsidR="00386726" w:rsidRDefault="00386726" w:rsidP="00386726">
      <w:pPr>
        <w:spacing w:line="360" w:lineRule="auto"/>
        <w:jc w:val="both"/>
        <w:rPr>
          <w:rFonts w:ascii="Arial" w:hAnsi="Arial" w:cs="Arial"/>
          <w:sz w:val="24"/>
          <w:szCs w:val="24"/>
        </w:rPr>
      </w:pPr>
    </w:p>
    <w:p w:rsidR="00314C39" w:rsidRDefault="00314C39" w:rsidP="00386726">
      <w:pPr>
        <w:spacing w:line="360" w:lineRule="auto"/>
        <w:jc w:val="both"/>
        <w:rPr>
          <w:rFonts w:ascii="Arial" w:hAnsi="Arial" w:cs="Arial"/>
          <w:sz w:val="24"/>
          <w:szCs w:val="24"/>
        </w:rPr>
      </w:pPr>
    </w:p>
    <w:p w:rsidR="0044373C" w:rsidRDefault="0044373C" w:rsidP="00386726">
      <w:pPr>
        <w:spacing w:line="360" w:lineRule="auto"/>
        <w:jc w:val="both"/>
        <w:rPr>
          <w:rFonts w:ascii="Arial" w:hAnsi="Arial" w:cs="Arial"/>
          <w:sz w:val="24"/>
          <w:szCs w:val="24"/>
        </w:rPr>
      </w:pPr>
    </w:p>
    <w:p w:rsidR="00314C39" w:rsidRDefault="00314C39" w:rsidP="00386726">
      <w:pPr>
        <w:spacing w:line="360" w:lineRule="auto"/>
        <w:jc w:val="both"/>
        <w:rPr>
          <w:rFonts w:ascii="Arial" w:hAnsi="Arial" w:cs="Arial"/>
          <w:sz w:val="24"/>
          <w:szCs w:val="24"/>
        </w:rPr>
      </w:pPr>
    </w:p>
    <w:p w:rsidR="001637D8" w:rsidRDefault="00314C39" w:rsidP="00386726">
      <w:pPr>
        <w:spacing w:line="360" w:lineRule="auto"/>
        <w:jc w:val="both"/>
        <w:rPr>
          <w:rFonts w:ascii="Arial" w:hAnsi="Arial" w:cs="Arial"/>
          <w:b/>
          <w:sz w:val="24"/>
          <w:szCs w:val="24"/>
        </w:rPr>
      </w:pPr>
      <w:r>
        <w:rPr>
          <w:rFonts w:ascii="Arial" w:hAnsi="Arial" w:cs="Arial"/>
          <w:b/>
          <w:sz w:val="24"/>
          <w:szCs w:val="24"/>
        </w:rPr>
        <w:lastRenderedPageBreak/>
        <w:t xml:space="preserve">2.  </w:t>
      </w:r>
      <w:r w:rsidRPr="00314C39">
        <w:rPr>
          <w:rFonts w:ascii="Arial" w:hAnsi="Arial" w:cs="Arial"/>
          <w:b/>
          <w:sz w:val="24"/>
          <w:szCs w:val="24"/>
        </w:rPr>
        <w:t>POLÍTICA AMBIENTAL</w:t>
      </w:r>
    </w:p>
    <w:p w:rsidR="00386726" w:rsidRDefault="00386726" w:rsidP="00386726">
      <w:pPr>
        <w:spacing w:line="360" w:lineRule="auto"/>
        <w:jc w:val="both"/>
        <w:rPr>
          <w:rFonts w:ascii="Arial" w:hAnsi="Arial" w:cs="Arial"/>
          <w:b/>
          <w:sz w:val="24"/>
          <w:szCs w:val="24"/>
        </w:rPr>
      </w:pPr>
    </w:p>
    <w:p w:rsidR="00314C39" w:rsidRPr="00314C39" w:rsidRDefault="001637D8" w:rsidP="00386726">
      <w:pPr>
        <w:spacing w:line="360" w:lineRule="auto"/>
        <w:jc w:val="both"/>
        <w:rPr>
          <w:rFonts w:ascii="Arial" w:hAnsi="Arial" w:cs="Arial"/>
          <w:b/>
          <w:sz w:val="24"/>
          <w:szCs w:val="24"/>
        </w:rPr>
      </w:pPr>
      <w:r>
        <w:rPr>
          <w:rFonts w:ascii="Arial" w:hAnsi="Arial" w:cs="Arial"/>
          <w:b/>
          <w:sz w:val="24"/>
          <w:szCs w:val="24"/>
        </w:rPr>
        <w:t xml:space="preserve">     </w:t>
      </w:r>
      <w:r w:rsidR="00314C39">
        <w:rPr>
          <w:rFonts w:ascii="Arial" w:hAnsi="Arial" w:cs="Arial"/>
          <w:b/>
          <w:sz w:val="24"/>
          <w:szCs w:val="24"/>
        </w:rPr>
        <w:t xml:space="preserve">2.1   </w:t>
      </w:r>
      <w:r w:rsidR="00314C39" w:rsidRPr="00314C39">
        <w:rPr>
          <w:rFonts w:ascii="Arial" w:hAnsi="Arial" w:cs="Arial"/>
          <w:b/>
          <w:sz w:val="24"/>
          <w:szCs w:val="24"/>
        </w:rPr>
        <w:t xml:space="preserve">PUBLICACIÓN DE </w:t>
      </w:r>
      <w:smartTag w:uri="urn:schemas-microsoft-com:office:smarttags" w:element="PersonName">
        <w:smartTagPr>
          <w:attr w:name="ProductID" w:val="LA POLￍTICA AMBIENTAL"/>
        </w:smartTagPr>
        <w:smartTag w:uri="urn:schemas-microsoft-com:office:smarttags" w:element="PersonName">
          <w:smartTagPr>
            <w:attr w:name="ProductID" w:val="LA POLￍTICA"/>
          </w:smartTagPr>
          <w:r w:rsidR="00314C39" w:rsidRPr="00314C39">
            <w:rPr>
              <w:rFonts w:ascii="Arial" w:hAnsi="Arial" w:cs="Arial"/>
              <w:b/>
              <w:sz w:val="24"/>
              <w:szCs w:val="24"/>
            </w:rPr>
            <w:t>LA POLÍTICA</w:t>
          </w:r>
        </w:smartTag>
        <w:r w:rsidR="00314C39" w:rsidRPr="00314C39">
          <w:rPr>
            <w:rFonts w:ascii="Arial" w:hAnsi="Arial" w:cs="Arial"/>
            <w:b/>
            <w:sz w:val="24"/>
            <w:szCs w:val="24"/>
          </w:rPr>
          <w:t xml:space="preserve"> AMBIENTAL</w:t>
        </w:r>
      </w:smartTag>
    </w:p>
    <w:p w:rsidR="00386726" w:rsidRDefault="00386726" w:rsidP="00386726">
      <w:pPr>
        <w:spacing w:line="360" w:lineRule="auto"/>
        <w:ind w:left="709"/>
        <w:jc w:val="both"/>
        <w:rPr>
          <w:rFonts w:ascii="Arial" w:hAnsi="Arial" w:cs="Arial"/>
          <w:sz w:val="24"/>
          <w:szCs w:val="24"/>
        </w:rPr>
      </w:pPr>
    </w:p>
    <w:p w:rsidR="00314C39" w:rsidRDefault="00314C39" w:rsidP="00386726">
      <w:pPr>
        <w:spacing w:line="360" w:lineRule="auto"/>
        <w:ind w:left="709"/>
        <w:jc w:val="both"/>
        <w:rPr>
          <w:rFonts w:ascii="Arial" w:hAnsi="Arial" w:cs="Arial"/>
          <w:sz w:val="24"/>
          <w:szCs w:val="24"/>
        </w:rPr>
      </w:pPr>
      <w:r>
        <w:rPr>
          <w:rFonts w:ascii="Arial" w:hAnsi="Arial" w:cs="Arial"/>
          <w:sz w:val="24"/>
          <w:szCs w:val="24"/>
        </w:rPr>
        <w:t>La política ambiental es un elemento público del SGA de una empresa y por consiguiente debe estar disponible y ser difundida tanto dentro de la empresa como fuera de ella, es decir, entre las partes interesadas y la comunidad en general.</w:t>
      </w:r>
    </w:p>
    <w:p w:rsidR="00386726" w:rsidRDefault="00386726" w:rsidP="00386726">
      <w:pPr>
        <w:spacing w:line="360" w:lineRule="auto"/>
        <w:jc w:val="both"/>
        <w:rPr>
          <w:rFonts w:ascii="Arial" w:hAnsi="Arial" w:cs="Arial"/>
          <w:sz w:val="24"/>
          <w:szCs w:val="24"/>
        </w:rPr>
      </w:pPr>
    </w:p>
    <w:p w:rsidR="00386726" w:rsidRDefault="00386726" w:rsidP="00386726">
      <w:pPr>
        <w:spacing w:line="360" w:lineRule="auto"/>
        <w:jc w:val="both"/>
        <w:rPr>
          <w:rFonts w:ascii="Arial" w:hAnsi="Arial" w:cs="Arial"/>
          <w:sz w:val="24"/>
          <w:szCs w:val="24"/>
        </w:rPr>
      </w:pPr>
    </w:p>
    <w:p w:rsidR="00314C39" w:rsidRDefault="00314C39" w:rsidP="00386726">
      <w:pPr>
        <w:spacing w:line="360" w:lineRule="auto"/>
        <w:jc w:val="both"/>
        <w:rPr>
          <w:rFonts w:ascii="Arial" w:hAnsi="Arial" w:cs="Arial"/>
          <w:b/>
          <w:sz w:val="24"/>
          <w:szCs w:val="24"/>
        </w:rPr>
      </w:pPr>
      <w:r>
        <w:rPr>
          <w:rFonts w:ascii="Arial" w:hAnsi="Arial" w:cs="Arial"/>
          <w:b/>
          <w:sz w:val="24"/>
          <w:szCs w:val="24"/>
        </w:rPr>
        <w:t xml:space="preserve">     2.2 </w:t>
      </w:r>
      <w:r w:rsidR="005D297D">
        <w:rPr>
          <w:rFonts w:ascii="Arial" w:hAnsi="Arial" w:cs="Arial"/>
          <w:b/>
          <w:sz w:val="24"/>
          <w:szCs w:val="24"/>
        </w:rPr>
        <w:t xml:space="preserve"> </w:t>
      </w:r>
      <w:r>
        <w:rPr>
          <w:rFonts w:ascii="Arial" w:hAnsi="Arial" w:cs="Arial"/>
          <w:b/>
          <w:sz w:val="24"/>
          <w:szCs w:val="24"/>
        </w:rPr>
        <w:t xml:space="preserve"> </w:t>
      </w:r>
      <w:r w:rsidRPr="00314C39">
        <w:rPr>
          <w:rFonts w:ascii="Arial" w:hAnsi="Arial" w:cs="Arial"/>
          <w:b/>
          <w:sz w:val="24"/>
          <w:szCs w:val="24"/>
        </w:rPr>
        <w:t xml:space="preserve">PROCEDIMIENTO DE REVISIÓN Y ACTUALIZACIÓN DE </w:t>
      </w:r>
      <w:smartTag w:uri="urn:schemas-microsoft-com:office:smarttags" w:element="PersonName">
        <w:smartTagPr>
          <w:attr w:name="ProductID" w:val="LA POLￍTICA"/>
        </w:smartTagPr>
        <w:r w:rsidRPr="00314C39">
          <w:rPr>
            <w:rFonts w:ascii="Arial" w:hAnsi="Arial" w:cs="Arial"/>
            <w:b/>
            <w:sz w:val="24"/>
            <w:szCs w:val="24"/>
          </w:rPr>
          <w:t>LA POLÍTICA</w:t>
        </w:r>
      </w:smartTag>
    </w:p>
    <w:p w:rsidR="00314C39" w:rsidRPr="00314C39" w:rsidRDefault="00314C39" w:rsidP="00386726">
      <w:pPr>
        <w:spacing w:line="360" w:lineRule="auto"/>
        <w:jc w:val="both"/>
        <w:rPr>
          <w:rFonts w:ascii="Arial" w:hAnsi="Arial" w:cs="Arial"/>
          <w:b/>
          <w:sz w:val="24"/>
          <w:szCs w:val="24"/>
        </w:rPr>
      </w:pPr>
      <w:r w:rsidRPr="00314C39">
        <w:rPr>
          <w:rFonts w:ascii="Arial" w:hAnsi="Arial" w:cs="Arial"/>
          <w:b/>
          <w:sz w:val="24"/>
          <w:szCs w:val="24"/>
        </w:rPr>
        <w:t xml:space="preserve"> </w:t>
      </w:r>
      <w:r>
        <w:rPr>
          <w:rFonts w:ascii="Arial" w:hAnsi="Arial" w:cs="Arial"/>
          <w:b/>
          <w:sz w:val="24"/>
          <w:szCs w:val="24"/>
        </w:rPr>
        <w:t xml:space="preserve">          </w:t>
      </w:r>
      <w:r w:rsidR="005D297D">
        <w:rPr>
          <w:rFonts w:ascii="Arial" w:hAnsi="Arial" w:cs="Arial"/>
          <w:b/>
          <w:sz w:val="24"/>
          <w:szCs w:val="24"/>
        </w:rPr>
        <w:t xml:space="preserve">  </w:t>
      </w:r>
      <w:r w:rsidRPr="00314C39">
        <w:rPr>
          <w:rFonts w:ascii="Arial" w:hAnsi="Arial" w:cs="Arial"/>
          <w:b/>
          <w:sz w:val="24"/>
          <w:szCs w:val="24"/>
        </w:rPr>
        <w:t>AMBIENTAL</w:t>
      </w:r>
    </w:p>
    <w:p w:rsidR="00386726" w:rsidRDefault="00386726" w:rsidP="00386726">
      <w:pPr>
        <w:spacing w:line="360" w:lineRule="auto"/>
        <w:ind w:left="709"/>
        <w:jc w:val="both"/>
        <w:rPr>
          <w:rFonts w:ascii="Arial" w:hAnsi="Arial" w:cs="Arial"/>
          <w:sz w:val="24"/>
          <w:szCs w:val="24"/>
        </w:rPr>
      </w:pPr>
    </w:p>
    <w:p w:rsidR="005D297D" w:rsidRDefault="00314C39" w:rsidP="00386726">
      <w:pPr>
        <w:spacing w:line="360" w:lineRule="auto"/>
        <w:ind w:left="709"/>
        <w:jc w:val="both"/>
        <w:rPr>
          <w:rFonts w:ascii="Arial" w:hAnsi="Arial" w:cs="Arial"/>
          <w:sz w:val="24"/>
          <w:szCs w:val="24"/>
        </w:rPr>
      </w:pPr>
      <w:smartTag w:uri="urn:schemas-microsoft-com:office:smarttags" w:element="PersonName">
        <w:smartTagPr>
          <w:attr w:name="ProductID" w:val="La Pol￭tica Ambiental"/>
        </w:smartTagPr>
        <w:r>
          <w:rPr>
            <w:rFonts w:ascii="Arial" w:hAnsi="Arial" w:cs="Arial"/>
            <w:sz w:val="24"/>
            <w:szCs w:val="24"/>
          </w:rPr>
          <w:t>La Política Ambiental</w:t>
        </w:r>
      </w:smartTag>
      <w:r>
        <w:rPr>
          <w:rFonts w:ascii="Arial" w:hAnsi="Arial" w:cs="Arial"/>
          <w:sz w:val="24"/>
          <w:szCs w:val="24"/>
        </w:rPr>
        <w:t xml:space="preserve"> por ser un documento de naturaleza general, tiene un período de vigencia de varios años; sin embargo debe ser revisada periódicamente para garantizar que sigue representando el compromiso verdadero de la empresa y siendo adecuado a su situación actual.</w:t>
      </w:r>
      <w:r w:rsidR="00DF7AD2">
        <w:rPr>
          <w:rFonts w:ascii="Arial" w:hAnsi="Arial" w:cs="Arial"/>
          <w:sz w:val="24"/>
          <w:szCs w:val="24"/>
        </w:rPr>
        <w:t xml:space="preserve"> La revisión y actualización de </w:t>
      </w:r>
      <w:smartTag w:uri="urn:schemas-microsoft-com:office:smarttags" w:element="PersonName">
        <w:smartTagPr>
          <w:attr w:name="ProductID" w:val="La Pol￭tica Ambiental"/>
        </w:smartTagPr>
        <w:r w:rsidR="00DF7AD2">
          <w:rPr>
            <w:rFonts w:ascii="Arial" w:hAnsi="Arial" w:cs="Arial"/>
            <w:sz w:val="24"/>
            <w:szCs w:val="24"/>
          </w:rPr>
          <w:t>la Política Ambiental</w:t>
        </w:r>
      </w:smartTag>
      <w:r w:rsidR="00DF7AD2">
        <w:rPr>
          <w:rFonts w:ascii="Arial" w:hAnsi="Arial" w:cs="Arial"/>
          <w:sz w:val="24"/>
          <w:szCs w:val="24"/>
        </w:rPr>
        <w:t xml:space="preserve"> de la empresa está a cargo del Comité Medioambiental.</w:t>
      </w:r>
    </w:p>
    <w:p w:rsidR="005F0318" w:rsidRDefault="005F0318" w:rsidP="00386726">
      <w:pPr>
        <w:spacing w:line="360" w:lineRule="auto"/>
        <w:ind w:left="709"/>
        <w:jc w:val="both"/>
        <w:rPr>
          <w:rFonts w:ascii="Arial" w:hAnsi="Arial" w:cs="Arial"/>
          <w:sz w:val="24"/>
          <w:szCs w:val="24"/>
        </w:rPr>
      </w:pPr>
    </w:p>
    <w:p w:rsidR="00314C39" w:rsidRDefault="00314C39" w:rsidP="00386726">
      <w:pPr>
        <w:spacing w:line="360" w:lineRule="auto"/>
        <w:ind w:left="709"/>
        <w:jc w:val="both"/>
        <w:rPr>
          <w:rFonts w:ascii="Arial" w:hAnsi="Arial" w:cs="Arial"/>
          <w:sz w:val="24"/>
          <w:szCs w:val="24"/>
        </w:rPr>
      </w:pPr>
      <w:r>
        <w:rPr>
          <w:rFonts w:ascii="Arial" w:hAnsi="Arial" w:cs="Arial"/>
          <w:sz w:val="24"/>
          <w:szCs w:val="24"/>
        </w:rPr>
        <w:t>Algunos motivos por los que la empresa debe cambiar su política ambiental son:</w:t>
      </w:r>
    </w:p>
    <w:p w:rsidR="00386726" w:rsidRDefault="00386726" w:rsidP="00386726">
      <w:pPr>
        <w:spacing w:line="360" w:lineRule="auto"/>
        <w:ind w:left="709"/>
        <w:jc w:val="both"/>
        <w:rPr>
          <w:rFonts w:ascii="Arial" w:hAnsi="Arial" w:cs="Arial"/>
          <w:sz w:val="24"/>
          <w:szCs w:val="24"/>
        </w:rPr>
      </w:pPr>
    </w:p>
    <w:p w:rsidR="00314C39" w:rsidRDefault="00314C39" w:rsidP="00386726">
      <w:pPr>
        <w:numPr>
          <w:ilvl w:val="0"/>
          <w:numId w:val="2"/>
        </w:numPr>
        <w:spacing w:line="360" w:lineRule="auto"/>
        <w:jc w:val="both"/>
        <w:rPr>
          <w:rFonts w:ascii="Arial" w:hAnsi="Arial" w:cs="Arial"/>
          <w:sz w:val="24"/>
          <w:szCs w:val="24"/>
        </w:rPr>
      </w:pPr>
      <w:r>
        <w:rPr>
          <w:rFonts w:ascii="Arial" w:hAnsi="Arial" w:cs="Arial"/>
          <w:sz w:val="24"/>
          <w:szCs w:val="24"/>
        </w:rPr>
        <w:t>Cambios en las actividades, productos o servicios de la compañía.</w:t>
      </w:r>
    </w:p>
    <w:p w:rsidR="00314C39" w:rsidRDefault="00314C39" w:rsidP="00386726">
      <w:pPr>
        <w:numPr>
          <w:ilvl w:val="0"/>
          <w:numId w:val="2"/>
        </w:numPr>
        <w:spacing w:line="360" w:lineRule="auto"/>
        <w:jc w:val="both"/>
        <w:rPr>
          <w:rFonts w:ascii="Arial" w:hAnsi="Arial" w:cs="Arial"/>
          <w:sz w:val="24"/>
          <w:szCs w:val="24"/>
        </w:rPr>
      </w:pPr>
      <w:r>
        <w:rPr>
          <w:rFonts w:ascii="Arial" w:hAnsi="Arial" w:cs="Arial"/>
          <w:sz w:val="24"/>
          <w:szCs w:val="24"/>
        </w:rPr>
        <w:t>Cambios en la situación del mercado.</w:t>
      </w:r>
    </w:p>
    <w:p w:rsidR="00314C39" w:rsidRDefault="00314C39" w:rsidP="00386726">
      <w:pPr>
        <w:numPr>
          <w:ilvl w:val="0"/>
          <w:numId w:val="2"/>
        </w:numPr>
        <w:spacing w:line="360" w:lineRule="auto"/>
        <w:jc w:val="both"/>
        <w:rPr>
          <w:rFonts w:ascii="Arial" w:hAnsi="Arial" w:cs="Arial"/>
          <w:sz w:val="24"/>
          <w:szCs w:val="24"/>
        </w:rPr>
      </w:pPr>
      <w:r>
        <w:rPr>
          <w:rFonts w:ascii="Arial" w:hAnsi="Arial" w:cs="Arial"/>
          <w:sz w:val="24"/>
          <w:szCs w:val="24"/>
        </w:rPr>
        <w:t>Adquisición o fusiones con otras empresas.</w:t>
      </w:r>
    </w:p>
    <w:p w:rsidR="00314C39" w:rsidRDefault="00314C39" w:rsidP="00386726">
      <w:pPr>
        <w:numPr>
          <w:ilvl w:val="0"/>
          <w:numId w:val="2"/>
        </w:numPr>
        <w:spacing w:line="360" w:lineRule="auto"/>
        <w:jc w:val="both"/>
        <w:rPr>
          <w:rFonts w:ascii="Arial" w:hAnsi="Arial" w:cs="Arial"/>
          <w:sz w:val="24"/>
          <w:szCs w:val="24"/>
        </w:rPr>
      </w:pPr>
      <w:r>
        <w:rPr>
          <w:rFonts w:ascii="Arial" w:hAnsi="Arial" w:cs="Arial"/>
          <w:sz w:val="24"/>
          <w:szCs w:val="24"/>
        </w:rPr>
        <w:t>Coherencia con otras políticas ambientales de otras empresas, instituciones o países.</w:t>
      </w:r>
    </w:p>
    <w:p w:rsidR="00314C39" w:rsidRDefault="00314C39" w:rsidP="00386726">
      <w:pPr>
        <w:numPr>
          <w:ilvl w:val="0"/>
          <w:numId w:val="2"/>
        </w:numPr>
        <w:spacing w:line="360" w:lineRule="auto"/>
        <w:jc w:val="both"/>
        <w:rPr>
          <w:rFonts w:ascii="Arial" w:hAnsi="Arial" w:cs="Arial"/>
          <w:sz w:val="24"/>
          <w:szCs w:val="24"/>
        </w:rPr>
      </w:pPr>
      <w:r>
        <w:rPr>
          <w:rFonts w:ascii="Arial" w:hAnsi="Arial" w:cs="Arial"/>
          <w:sz w:val="24"/>
          <w:szCs w:val="24"/>
        </w:rPr>
        <w:t>Necesidad de cumplir con otros requisitos exigidos por la norma de gestión ambiental de referencia.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21"/>
      </w:tblGrid>
      <w:tr w:rsidR="007105DC" w:rsidRPr="00335A1A" w:rsidTr="00335A1A">
        <w:trPr>
          <w:trHeight w:val="701"/>
          <w:jc w:val="center"/>
        </w:trPr>
        <w:tc>
          <w:tcPr>
            <w:tcW w:w="8721" w:type="dxa"/>
            <w:vAlign w:val="center"/>
          </w:tcPr>
          <w:p w:rsidR="007105DC" w:rsidRPr="00335A1A" w:rsidRDefault="007105DC" w:rsidP="00335A1A">
            <w:pPr>
              <w:suppressAutoHyphens w:val="0"/>
              <w:autoSpaceDE w:val="0"/>
              <w:autoSpaceDN w:val="0"/>
              <w:adjustRightInd w:val="0"/>
              <w:jc w:val="center"/>
              <w:rPr>
                <w:rFonts w:ascii="Arial" w:hAnsi="Arial" w:cs="Arial"/>
                <w:b/>
                <w:bCs/>
                <w:color w:val="000000"/>
                <w:sz w:val="40"/>
                <w:szCs w:val="40"/>
                <w:lang w:val="es-ES" w:eastAsia="es-ES"/>
              </w:rPr>
            </w:pPr>
            <w:r w:rsidRPr="00335A1A">
              <w:rPr>
                <w:rFonts w:ascii="Arial" w:hAnsi="Arial" w:cs="Arial"/>
                <w:b/>
                <w:bCs/>
                <w:color w:val="000000"/>
                <w:sz w:val="40"/>
                <w:szCs w:val="40"/>
                <w:lang w:val="es-ES" w:eastAsia="es-ES"/>
              </w:rPr>
              <w:lastRenderedPageBreak/>
              <w:t>Procedimiento ambiental                         N</w:t>
            </w:r>
            <w:r w:rsidRPr="00335A1A">
              <w:rPr>
                <w:rFonts w:ascii="Arial" w:hAnsi="Arial" w:cs="Arial"/>
                <w:b/>
                <w:bCs/>
                <w:color w:val="000000"/>
                <w:sz w:val="40"/>
                <w:szCs w:val="40"/>
                <w:vertAlign w:val="superscript"/>
                <w:lang w:val="es-ES" w:eastAsia="es-ES"/>
              </w:rPr>
              <w:t>o</w:t>
            </w:r>
            <w:r w:rsidRPr="00335A1A">
              <w:rPr>
                <w:rFonts w:ascii="Arial" w:hAnsi="Arial" w:cs="Arial"/>
                <w:b/>
                <w:bCs/>
                <w:color w:val="000000"/>
                <w:sz w:val="40"/>
                <w:szCs w:val="40"/>
                <w:lang w:val="es-ES" w:eastAsia="es-ES"/>
              </w:rPr>
              <w:t xml:space="preserve"> 1</w:t>
            </w:r>
          </w:p>
        </w:tc>
      </w:tr>
      <w:tr w:rsidR="007105DC" w:rsidRPr="00335A1A" w:rsidTr="00335A1A">
        <w:trPr>
          <w:trHeight w:val="2007"/>
          <w:jc w:val="center"/>
        </w:trPr>
        <w:tc>
          <w:tcPr>
            <w:tcW w:w="8721" w:type="dxa"/>
            <w:vAlign w:val="center"/>
          </w:tcPr>
          <w:p w:rsidR="007105DC" w:rsidRPr="00335A1A" w:rsidRDefault="007105DC" w:rsidP="00335A1A">
            <w:pPr>
              <w:tabs>
                <w:tab w:val="left" w:pos="-5670"/>
                <w:tab w:val="left" w:pos="4260"/>
              </w:tabs>
              <w:suppressAutoHyphens w:val="0"/>
              <w:autoSpaceDE w:val="0"/>
              <w:autoSpaceDN w:val="0"/>
              <w:adjustRightInd w:val="0"/>
              <w:spacing w:line="360" w:lineRule="auto"/>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Nombre de la compañía:</w:t>
            </w:r>
            <w:r w:rsidRPr="00335A1A">
              <w:rPr>
                <w:rFonts w:ascii="Arial" w:hAnsi="Arial" w:cs="Arial"/>
                <w:bCs/>
                <w:color w:val="000000"/>
                <w:sz w:val="22"/>
                <w:szCs w:val="22"/>
                <w:lang w:val="es-ES" w:eastAsia="es-ES"/>
              </w:rPr>
              <w:t xml:space="preserve"> DERMIGON               </w:t>
            </w:r>
            <w:r w:rsidRPr="00335A1A">
              <w:rPr>
                <w:rFonts w:ascii="Arial" w:hAnsi="Arial" w:cs="Arial"/>
                <w:b/>
                <w:bCs/>
                <w:color w:val="000000"/>
                <w:sz w:val="22"/>
                <w:szCs w:val="22"/>
                <w:lang w:val="es-ES" w:eastAsia="es-ES"/>
              </w:rPr>
              <w:t>Versión del documento:</w:t>
            </w:r>
            <w:r w:rsidRPr="00335A1A">
              <w:rPr>
                <w:rFonts w:ascii="Arial" w:hAnsi="Arial" w:cs="Arial"/>
                <w:bCs/>
                <w:color w:val="000000"/>
                <w:sz w:val="22"/>
                <w:szCs w:val="22"/>
                <w:lang w:val="es-ES" w:eastAsia="es-ES"/>
              </w:rPr>
              <w:t xml:space="preserve">  001</w:t>
            </w:r>
          </w:p>
          <w:p w:rsidR="007105DC" w:rsidRPr="00335A1A" w:rsidRDefault="007105DC" w:rsidP="00335A1A">
            <w:pPr>
              <w:tabs>
                <w:tab w:val="left" w:pos="-5670"/>
                <w:tab w:val="left" w:pos="4260"/>
              </w:tabs>
              <w:suppressAutoHyphens w:val="0"/>
              <w:autoSpaceDE w:val="0"/>
              <w:autoSpaceDN w:val="0"/>
              <w:adjustRightInd w:val="0"/>
              <w:spacing w:line="360" w:lineRule="auto"/>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Departamento/Sitio:</w:t>
            </w:r>
            <w:r w:rsidRPr="00335A1A">
              <w:rPr>
                <w:rFonts w:ascii="Arial" w:hAnsi="Arial" w:cs="Arial"/>
                <w:bCs/>
                <w:color w:val="000000"/>
                <w:sz w:val="22"/>
                <w:szCs w:val="22"/>
                <w:lang w:val="es-ES" w:eastAsia="es-ES"/>
              </w:rPr>
              <w:t xml:space="preserve"> Toda la planta                    </w:t>
            </w:r>
            <w:r w:rsidRPr="00335A1A">
              <w:rPr>
                <w:rFonts w:ascii="Arial" w:hAnsi="Arial" w:cs="Arial"/>
                <w:b/>
                <w:bCs/>
                <w:color w:val="000000"/>
                <w:sz w:val="22"/>
                <w:szCs w:val="22"/>
                <w:lang w:val="es-ES" w:eastAsia="es-ES"/>
              </w:rPr>
              <w:t>Fecha de expedición/revisión:</w:t>
            </w:r>
          </w:p>
          <w:p w:rsidR="007105DC" w:rsidRPr="00335A1A" w:rsidRDefault="007105DC" w:rsidP="00335A1A">
            <w:pPr>
              <w:tabs>
                <w:tab w:val="left" w:pos="-5670"/>
                <w:tab w:val="left" w:pos="4260"/>
              </w:tabs>
              <w:suppressAutoHyphens w:val="0"/>
              <w:autoSpaceDE w:val="0"/>
              <w:autoSpaceDN w:val="0"/>
              <w:adjustRightInd w:val="0"/>
              <w:spacing w:line="360" w:lineRule="auto"/>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Código del documento:</w:t>
            </w:r>
            <w:r w:rsidRPr="00335A1A">
              <w:rPr>
                <w:rFonts w:ascii="Arial" w:hAnsi="Arial" w:cs="Arial"/>
                <w:bCs/>
                <w:color w:val="000000"/>
                <w:sz w:val="22"/>
                <w:szCs w:val="22"/>
                <w:lang w:val="es-ES" w:eastAsia="es-ES"/>
              </w:rPr>
              <w:t xml:space="preserve"> PRO001                       15/12/2008</w:t>
            </w:r>
          </w:p>
          <w:p w:rsidR="007105DC" w:rsidRPr="00335A1A" w:rsidRDefault="007105DC" w:rsidP="00335A1A">
            <w:pPr>
              <w:tabs>
                <w:tab w:val="left" w:pos="-5670"/>
                <w:tab w:val="left" w:pos="4260"/>
              </w:tabs>
              <w:suppressAutoHyphens w:val="0"/>
              <w:autoSpaceDE w:val="0"/>
              <w:autoSpaceDN w:val="0"/>
              <w:adjustRightInd w:val="0"/>
              <w:spacing w:line="360" w:lineRule="auto"/>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Actualizado por:</w:t>
            </w:r>
            <w:r w:rsidRPr="00335A1A">
              <w:rPr>
                <w:rFonts w:ascii="Arial" w:hAnsi="Arial" w:cs="Arial"/>
                <w:bCs/>
                <w:color w:val="000000"/>
                <w:sz w:val="22"/>
                <w:szCs w:val="22"/>
                <w:lang w:val="es-ES" w:eastAsia="es-ES"/>
              </w:rPr>
              <w:t xml:space="preserve"> Christian Pavón B.                   </w:t>
            </w:r>
            <w:r w:rsidRPr="00335A1A">
              <w:rPr>
                <w:rFonts w:ascii="Arial" w:hAnsi="Arial" w:cs="Arial"/>
                <w:b/>
                <w:bCs/>
                <w:color w:val="000000"/>
                <w:sz w:val="22"/>
                <w:szCs w:val="22"/>
                <w:lang w:val="es-ES" w:eastAsia="es-ES"/>
              </w:rPr>
              <w:t>Sustituye a la revisión:</w:t>
            </w:r>
            <w:r w:rsidRPr="00335A1A">
              <w:rPr>
                <w:rFonts w:ascii="Arial" w:hAnsi="Arial" w:cs="Arial"/>
                <w:bCs/>
                <w:color w:val="000000"/>
                <w:sz w:val="22"/>
                <w:szCs w:val="22"/>
                <w:lang w:val="es-ES" w:eastAsia="es-ES"/>
              </w:rPr>
              <w:t xml:space="preserve"> Ninguna</w:t>
            </w:r>
          </w:p>
          <w:p w:rsidR="007105DC" w:rsidRPr="00335A1A" w:rsidRDefault="007105DC" w:rsidP="00335A1A">
            <w:pPr>
              <w:tabs>
                <w:tab w:val="left" w:pos="-5670"/>
                <w:tab w:val="left" w:pos="4260"/>
              </w:tabs>
              <w:suppressAutoHyphens w:val="0"/>
              <w:autoSpaceDE w:val="0"/>
              <w:autoSpaceDN w:val="0"/>
              <w:adjustRightInd w:val="0"/>
              <w:spacing w:line="360" w:lineRule="auto"/>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Aprobado por:</w:t>
            </w:r>
            <w:r w:rsidRPr="00335A1A">
              <w:rPr>
                <w:rFonts w:ascii="Arial" w:hAnsi="Arial" w:cs="Arial"/>
                <w:bCs/>
                <w:color w:val="000000"/>
                <w:sz w:val="22"/>
                <w:szCs w:val="22"/>
                <w:lang w:val="es-ES" w:eastAsia="es-ES"/>
              </w:rPr>
              <w:t xml:space="preserve"> Carlos Calderón                          </w:t>
            </w:r>
            <w:r w:rsidRPr="00335A1A">
              <w:rPr>
                <w:rFonts w:ascii="Arial" w:hAnsi="Arial" w:cs="Arial"/>
                <w:b/>
                <w:bCs/>
                <w:color w:val="000000"/>
                <w:sz w:val="22"/>
                <w:szCs w:val="22"/>
                <w:lang w:val="es-ES" w:eastAsia="es-ES"/>
              </w:rPr>
              <w:t>Página</w:t>
            </w:r>
            <w:r w:rsidRPr="00335A1A">
              <w:rPr>
                <w:rFonts w:ascii="Arial" w:hAnsi="Arial" w:cs="Arial"/>
                <w:bCs/>
                <w:color w:val="000000"/>
                <w:sz w:val="22"/>
                <w:szCs w:val="22"/>
                <w:lang w:val="es-ES" w:eastAsia="es-ES"/>
              </w:rPr>
              <w:t xml:space="preserve"> 1 </w:t>
            </w:r>
            <w:r w:rsidRPr="00335A1A">
              <w:rPr>
                <w:rFonts w:ascii="Arial" w:hAnsi="Arial" w:cs="Arial"/>
                <w:b/>
                <w:bCs/>
                <w:color w:val="000000"/>
                <w:sz w:val="22"/>
                <w:szCs w:val="22"/>
                <w:lang w:val="es-ES" w:eastAsia="es-ES"/>
              </w:rPr>
              <w:t>de</w:t>
            </w:r>
            <w:r w:rsidRPr="00335A1A">
              <w:rPr>
                <w:rFonts w:ascii="Arial" w:hAnsi="Arial" w:cs="Arial"/>
                <w:bCs/>
                <w:color w:val="000000"/>
                <w:sz w:val="22"/>
                <w:szCs w:val="22"/>
                <w:lang w:val="es-ES" w:eastAsia="es-ES"/>
              </w:rPr>
              <w:t xml:space="preserve"> 1</w:t>
            </w:r>
          </w:p>
        </w:tc>
      </w:tr>
      <w:tr w:rsidR="007105DC" w:rsidRPr="00335A1A" w:rsidTr="00335A1A">
        <w:trPr>
          <w:trHeight w:val="857"/>
          <w:jc w:val="center"/>
        </w:trPr>
        <w:tc>
          <w:tcPr>
            <w:tcW w:w="8721" w:type="dxa"/>
            <w:vAlign w:val="center"/>
          </w:tcPr>
          <w:p w:rsidR="007105DC" w:rsidRPr="00335A1A" w:rsidRDefault="007105DC" w:rsidP="00335A1A">
            <w:pPr>
              <w:suppressAutoHyphens w:val="0"/>
              <w:autoSpaceDE w:val="0"/>
              <w:autoSpaceDN w:val="0"/>
              <w:adjustRightInd w:val="0"/>
              <w:rPr>
                <w:rFonts w:ascii="Arial" w:hAnsi="Arial" w:cs="Arial"/>
                <w:b/>
                <w:bCs/>
                <w:color w:val="000000"/>
                <w:sz w:val="22"/>
                <w:szCs w:val="22"/>
                <w:lang w:val="es-ES" w:eastAsia="es-ES"/>
              </w:rPr>
            </w:pPr>
            <w:r w:rsidRPr="00335A1A">
              <w:rPr>
                <w:rFonts w:ascii="Arial" w:hAnsi="Arial" w:cs="Arial"/>
                <w:b/>
                <w:bCs/>
                <w:color w:val="000000"/>
                <w:sz w:val="22"/>
                <w:szCs w:val="22"/>
                <w:lang w:val="es-ES" w:eastAsia="es-ES"/>
              </w:rPr>
              <w:t xml:space="preserve">Título del procedimiento: </w:t>
            </w:r>
          </w:p>
          <w:p w:rsidR="007105DC" w:rsidRPr="00335A1A" w:rsidRDefault="007105DC" w:rsidP="00335A1A">
            <w:pPr>
              <w:suppressAutoHyphens w:val="0"/>
              <w:autoSpaceDE w:val="0"/>
              <w:autoSpaceDN w:val="0"/>
              <w:adjustRightInd w:val="0"/>
              <w:rPr>
                <w:rFonts w:ascii="Arial" w:hAnsi="Arial" w:cs="Arial"/>
                <w:b/>
                <w:bCs/>
                <w:color w:val="000000"/>
                <w:sz w:val="22"/>
                <w:szCs w:val="22"/>
                <w:lang w:val="es-ES" w:eastAsia="es-ES"/>
              </w:rPr>
            </w:pPr>
          </w:p>
          <w:p w:rsidR="007105DC" w:rsidRPr="00335A1A" w:rsidRDefault="007105DC" w:rsidP="00335A1A">
            <w:pPr>
              <w:suppressAutoHyphens w:val="0"/>
              <w:autoSpaceDE w:val="0"/>
              <w:autoSpaceDN w:val="0"/>
              <w:adjustRightInd w:val="0"/>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 xml:space="preserve">Procedimiento de revisión y actualización de </w:t>
            </w:r>
            <w:smartTag w:uri="urn:schemas-microsoft-com:office:smarttags" w:element="PersonName">
              <w:smartTagPr>
                <w:attr w:name="ProductID" w:val="la Pol￭tica"/>
              </w:smartTagPr>
              <w:r w:rsidRPr="00335A1A">
                <w:rPr>
                  <w:rFonts w:ascii="Arial" w:hAnsi="Arial" w:cs="Arial"/>
                  <w:bCs/>
                  <w:color w:val="000000"/>
                  <w:sz w:val="22"/>
                  <w:szCs w:val="22"/>
                  <w:lang w:val="es-ES" w:eastAsia="es-ES"/>
                </w:rPr>
                <w:t>la Política</w:t>
              </w:r>
            </w:smartTag>
            <w:r w:rsidRPr="00335A1A">
              <w:rPr>
                <w:rFonts w:ascii="Arial" w:hAnsi="Arial" w:cs="Arial"/>
                <w:bCs/>
                <w:color w:val="000000"/>
                <w:sz w:val="22"/>
                <w:szCs w:val="22"/>
                <w:lang w:val="es-ES" w:eastAsia="es-ES"/>
              </w:rPr>
              <w:t xml:space="preserve"> Ambiental.</w:t>
            </w:r>
          </w:p>
        </w:tc>
      </w:tr>
      <w:tr w:rsidR="007105DC" w:rsidRPr="00335A1A" w:rsidTr="00335A1A">
        <w:trPr>
          <w:trHeight w:val="1398"/>
          <w:jc w:val="center"/>
        </w:trPr>
        <w:tc>
          <w:tcPr>
            <w:tcW w:w="8721" w:type="dxa"/>
            <w:vAlign w:val="center"/>
          </w:tcPr>
          <w:p w:rsidR="007105DC" w:rsidRPr="00335A1A" w:rsidRDefault="007105DC" w:rsidP="00335A1A">
            <w:pPr>
              <w:suppressAutoHyphens w:val="0"/>
              <w:autoSpaceDE w:val="0"/>
              <w:autoSpaceDN w:val="0"/>
              <w:adjustRightInd w:val="0"/>
              <w:rPr>
                <w:rFonts w:ascii="Arial" w:hAnsi="Arial" w:cs="Arial"/>
                <w:b/>
                <w:bCs/>
                <w:color w:val="000000"/>
                <w:sz w:val="22"/>
                <w:szCs w:val="22"/>
                <w:lang w:val="es-ES" w:eastAsia="es-ES"/>
              </w:rPr>
            </w:pPr>
            <w:r w:rsidRPr="00335A1A">
              <w:rPr>
                <w:rFonts w:ascii="Arial" w:hAnsi="Arial" w:cs="Arial"/>
                <w:b/>
                <w:bCs/>
                <w:color w:val="000000"/>
                <w:sz w:val="22"/>
                <w:szCs w:val="22"/>
                <w:lang w:val="es-ES" w:eastAsia="es-ES"/>
              </w:rPr>
              <w:t>Finalidad del procedimiento:</w:t>
            </w:r>
          </w:p>
          <w:p w:rsidR="007105DC" w:rsidRPr="00335A1A" w:rsidRDefault="007105DC" w:rsidP="00335A1A">
            <w:pPr>
              <w:suppressAutoHyphens w:val="0"/>
              <w:autoSpaceDE w:val="0"/>
              <w:autoSpaceDN w:val="0"/>
              <w:adjustRightInd w:val="0"/>
              <w:rPr>
                <w:rFonts w:ascii="Arial" w:hAnsi="Arial" w:cs="Arial"/>
                <w:b/>
                <w:bCs/>
                <w:color w:val="000000"/>
                <w:sz w:val="22"/>
                <w:szCs w:val="22"/>
                <w:lang w:val="es-ES" w:eastAsia="es-ES"/>
              </w:rPr>
            </w:pPr>
          </w:p>
          <w:p w:rsidR="007105DC" w:rsidRPr="00335A1A" w:rsidRDefault="007105DC" w:rsidP="00335A1A">
            <w:p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 xml:space="preserve">Asegurar la adecuada revisión y actualización de </w:t>
            </w:r>
            <w:smartTag w:uri="urn:schemas-microsoft-com:office:smarttags" w:element="PersonName">
              <w:smartTagPr>
                <w:attr w:name="ProductID" w:val="La Pol￭tica Ambiental"/>
              </w:smartTagPr>
              <w:smartTag w:uri="urn:schemas-microsoft-com:office:smarttags" w:element="PersonName">
                <w:smartTagPr>
                  <w:attr w:name="ProductID" w:val="la Pol￭tica"/>
                </w:smartTagPr>
                <w:r w:rsidRPr="00335A1A">
                  <w:rPr>
                    <w:rFonts w:ascii="Arial" w:hAnsi="Arial" w:cs="Arial"/>
                    <w:bCs/>
                    <w:color w:val="000000"/>
                    <w:sz w:val="22"/>
                    <w:szCs w:val="22"/>
                    <w:lang w:val="es-ES" w:eastAsia="es-ES"/>
                  </w:rPr>
                  <w:t>la Política</w:t>
                </w:r>
              </w:smartTag>
              <w:r w:rsidRPr="00335A1A">
                <w:rPr>
                  <w:rFonts w:ascii="Arial" w:hAnsi="Arial" w:cs="Arial"/>
                  <w:bCs/>
                  <w:color w:val="000000"/>
                  <w:sz w:val="22"/>
                  <w:szCs w:val="22"/>
                  <w:lang w:val="es-ES" w:eastAsia="es-ES"/>
                </w:rPr>
                <w:t xml:space="preserve"> Ambiental</w:t>
              </w:r>
            </w:smartTag>
            <w:r w:rsidRPr="00335A1A">
              <w:rPr>
                <w:rFonts w:ascii="Arial" w:hAnsi="Arial" w:cs="Arial"/>
                <w:bCs/>
                <w:color w:val="000000"/>
                <w:sz w:val="22"/>
                <w:szCs w:val="22"/>
                <w:lang w:val="es-ES" w:eastAsia="es-ES"/>
              </w:rPr>
              <w:t xml:space="preserve"> de la empresa para verificar que ésta sigue siendo adecuada a la situación en la que se encuentra la compañía al momento de realizar la revisión.</w:t>
            </w:r>
          </w:p>
        </w:tc>
      </w:tr>
      <w:tr w:rsidR="007105DC" w:rsidRPr="00335A1A" w:rsidTr="00335A1A">
        <w:trPr>
          <w:trHeight w:val="1094"/>
          <w:jc w:val="center"/>
        </w:trPr>
        <w:tc>
          <w:tcPr>
            <w:tcW w:w="8721" w:type="dxa"/>
            <w:vAlign w:val="center"/>
          </w:tcPr>
          <w:p w:rsidR="007105DC" w:rsidRPr="00335A1A" w:rsidRDefault="007105DC" w:rsidP="00335A1A">
            <w:p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Ámbito del procedimiento:</w:t>
            </w:r>
          </w:p>
          <w:p w:rsidR="007105DC" w:rsidRPr="00335A1A" w:rsidRDefault="007105DC" w:rsidP="00335A1A">
            <w:pPr>
              <w:suppressAutoHyphens w:val="0"/>
              <w:autoSpaceDE w:val="0"/>
              <w:autoSpaceDN w:val="0"/>
              <w:adjustRightInd w:val="0"/>
              <w:jc w:val="both"/>
              <w:rPr>
                <w:rFonts w:ascii="Arial" w:hAnsi="Arial" w:cs="Arial"/>
                <w:bCs/>
                <w:color w:val="000000"/>
                <w:sz w:val="22"/>
                <w:szCs w:val="22"/>
                <w:lang w:val="es-ES" w:eastAsia="es-ES"/>
              </w:rPr>
            </w:pPr>
          </w:p>
          <w:p w:rsidR="007105DC" w:rsidRPr="00335A1A" w:rsidRDefault="007105DC" w:rsidP="00335A1A">
            <w:p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 xml:space="preserve">Este procedimiento abarca todo lo relacionado con </w:t>
            </w:r>
            <w:smartTag w:uri="urn:schemas-microsoft-com:office:smarttags" w:element="PersonName">
              <w:smartTagPr>
                <w:attr w:name="ProductID" w:val="La Pol￭tica Ambiental"/>
              </w:smartTagPr>
              <w:smartTag w:uri="urn:schemas-microsoft-com:office:smarttags" w:element="PersonName">
                <w:smartTagPr>
                  <w:attr w:name="ProductID" w:val="la Pol￭tica"/>
                </w:smartTagPr>
                <w:r w:rsidRPr="00335A1A">
                  <w:rPr>
                    <w:rFonts w:ascii="Arial" w:hAnsi="Arial" w:cs="Arial"/>
                    <w:bCs/>
                    <w:color w:val="000000"/>
                    <w:sz w:val="22"/>
                    <w:szCs w:val="22"/>
                    <w:lang w:val="es-ES" w:eastAsia="es-ES"/>
                  </w:rPr>
                  <w:t>la Política</w:t>
                </w:r>
              </w:smartTag>
              <w:r w:rsidRPr="00335A1A">
                <w:rPr>
                  <w:rFonts w:ascii="Arial" w:hAnsi="Arial" w:cs="Arial"/>
                  <w:bCs/>
                  <w:color w:val="000000"/>
                  <w:sz w:val="22"/>
                  <w:szCs w:val="22"/>
                  <w:lang w:val="es-ES" w:eastAsia="es-ES"/>
                </w:rPr>
                <w:t xml:space="preserve"> Ambiental</w:t>
              </w:r>
            </w:smartTag>
            <w:r w:rsidRPr="00335A1A">
              <w:rPr>
                <w:rFonts w:ascii="Arial" w:hAnsi="Arial" w:cs="Arial"/>
                <w:bCs/>
                <w:color w:val="000000"/>
                <w:sz w:val="22"/>
                <w:szCs w:val="22"/>
                <w:lang w:val="es-ES" w:eastAsia="es-ES"/>
              </w:rPr>
              <w:t xml:space="preserve"> de la empresa: los cambios, las revisiones, las correcciones, etc.</w:t>
            </w:r>
          </w:p>
        </w:tc>
      </w:tr>
      <w:tr w:rsidR="007105DC" w:rsidRPr="00335A1A" w:rsidTr="00335A1A">
        <w:trPr>
          <w:trHeight w:val="4089"/>
          <w:jc w:val="center"/>
        </w:trPr>
        <w:tc>
          <w:tcPr>
            <w:tcW w:w="8721" w:type="dxa"/>
            <w:vAlign w:val="center"/>
          </w:tcPr>
          <w:p w:rsidR="007105DC" w:rsidRPr="00335A1A" w:rsidRDefault="007105DC" w:rsidP="00335A1A">
            <w:pPr>
              <w:suppressAutoHyphens w:val="0"/>
              <w:autoSpaceDE w:val="0"/>
              <w:autoSpaceDN w:val="0"/>
              <w:adjustRightInd w:val="0"/>
              <w:jc w:val="both"/>
              <w:rPr>
                <w:rFonts w:ascii="Arial" w:hAnsi="Arial" w:cs="Arial"/>
                <w:b/>
                <w:bCs/>
                <w:color w:val="000000"/>
                <w:sz w:val="22"/>
                <w:szCs w:val="22"/>
                <w:lang w:val="es-ES" w:eastAsia="es-ES"/>
              </w:rPr>
            </w:pPr>
            <w:r w:rsidRPr="00335A1A">
              <w:rPr>
                <w:rFonts w:ascii="Arial" w:hAnsi="Arial" w:cs="Arial"/>
                <w:b/>
                <w:bCs/>
                <w:color w:val="000000"/>
                <w:sz w:val="22"/>
                <w:szCs w:val="22"/>
                <w:lang w:val="es-ES" w:eastAsia="es-ES"/>
              </w:rPr>
              <w:t>Descripción del procedimiento:</w:t>
            </w:r>
          </w:p>
          <w:p w:rsidR="007105DC" w:rsidRPr="00335A1A" w:rsidRDefault="007105DC" w:rsidP="00335A1A">
            <w:pPr>
              <w:suppressAutoHyphens w:val="0"/>
              <w:autoSpaceDE w:val="0"/>
              <w:autoSpaceDN w:val="0"/>
              <w:adjustRightInd w:val="0"/>
              <w:jc w:val="both"/>
              <w:rPr>
                <w:rFonts w:ascii="Arial" w:hAnsi="Arial" w:cs="Arial"/>
                <w:bCs/>
                <w:color w:val="000000"/>
                <w:sz w:val="22"/>
                <w:szCs w:val="22"/>
                <w:lang w:val="es-ES" w:eastAsia="es-ES"/>
              </w:rPr>
            </w:pPr>
          </w:p>
          <w:p w:rsidR="007105DC" w:rsidRPr="00335A1A" w:rsidRDefault="007105DC" w:rsidP="00335A1A">
            <w:pPr>
              <w:numPr>
                <w:ilvl w:val="0"/>
                <w:numId w:val="38"/>
              </w:num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 xml:space="preserve">La revisión y actualización de </w:t>
            </w:r>
            <w:smartTag w:uri="urn:schemas-microsoft-com:office:smarttags" w:element="PersonName">
              <w:smartTagPr>
                <w:attr w:name="ProductID" w:val="la Pol￭tica"/>
              </w:smartTagPr>
              <w:r w:rsidRPr="00335A1A">
                <w:rPr>
                  <w:rFonts w:ascii="Arial" w:hAnsi="Arial" w:cs="Arial"/>
                  <w:bCs/>
                  <w:color w:val="000000"/>
                  <w:sz w:val="22"/>
                  <w:szCs w:val="22"/>
                  <w:lang w:val="es-ES" w:eastAsia="es-ES"/>
                </w:rPr>
                <w:t>la Política</w:t>
              </w:r>
            </w:smartTag>
            <w:r w:rsidRPr="00335A1A">
              <w:rPr>
                <w:rFonts w:ascii="Arial" w:hAnsi="Arial" w:cs="Arial"/>
                <w:bCs/>
                <w:color w:val="000000"/>
                <w:sz w:val="22"/>
                <w:szCs w:val="22"/>
                <w:lang w:val="es-ES" w:eastAsia="es-ES"/>
              </w:rPr>
              <w:t xml:space="preserve"> de la empresa está a cargo del Comité Medioambiental.</w:t>
            </w:r>
          </w:p>
          <w:p w:rsidR="007105DC" w:rsidRPr="00335A1A" w:rsidRDefault="007105DC" w:rsidP="00335A1A">
            <w:pPr>
              <w:suppressAutoHyphens w:val="0"/>
              <w:autoSpaceDE w:val="0"/>
              <w:autoSpaceDN w:val="0"/>
              <w:adjustRightInd w:val="0"/>
              <w:jc w:val="both"/>
              <w:rPr>
                <w:rFonts w:ascii="Arial" w:hAnsi="Arial" w:cs="Arial"/>
                <w:bCs/>
                <w:color w:val="000000"/>
                <w:sz w:val="22"/>
                <w:szCs w:val="22"/>
                <w:lang w:val="es-ES" w:eastAsia="es-ES"/>
              </w:rPr>
            </w:pPr>
          </w:p>
          <w:p w:rsidR="007105DC" w:rsidRPr="00335A1A" w:rsidRDefault="007105DC" w:rsidP="00335A1A">
            <w:pPr>
              <w:numPr>
                <w:ilvl w:val="0"/>
                <w:numId w:val="38"/>
              </w:num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 xml:space="preserve">El Comité Medioambiental establecerá una fecha para revisar y actualizar, en caso de ser necesario, </w:t>
            </w:r>
            <w:smartTag w:uri="urn:schemas-microsoft-com:office:smarttags" w:element="PersonName">
              <w:smartTagPr>
                <w:attr w:name="ProductID" w:val="la Pol￭tica Ambiental."/>
              </w:smartTagPr>
              <w:smartTag w:uri="urn:schemas-microsoft-com:office:smarttags" w:element="PersonName">
                <w:smartTagPr>
                  <w:attr w:name="ProductID" w:val="la Pol￭tica"/>
                </w:smartTagPr>
                <w:r w:rsidRPr="00335A1A">
                  <w:rPr>
                    <w:rFonts w:ascii="Arial" w:hAnsi="Arial" w:cs="Arial"/>
                    <w:bCs/>
                    <w:color w:val="000000"/>
                    <w:sz w:val="22"/>
                    <w:szCs w:val="22"/>
                    <w:lang w:val="es-ES" w:eastAsia="es-ES"/>
                  </w:rPr>
                  <w:t>la Política</w:t>
                </w:r>
              </w:smartTag>
              <w:r w:rsidRPr="00335A1A">
                <w:rPr>
                  <w:rFonts w:ascii="Arial" w:hAnsi="Arial" w:cs="Arial"/>
                  <w:bCs/>
                  <w:color w:val="000000"/>
                  <w:sz w:val="22"/>
                  <w:szCs w:val="22"/>
                  <w:lang w:val="es-ES" w:eastAsia="es-ES"/>
                </w:rPr>
                <w:t xml:space="preserve"> Ambiental.</w:t>
              </w:r>
            </w:smartTag>
            <w:r w:rsidRPr="00335A1A">
              <w:rPr>
                <w:rFonts w:ascii="Arial" w:hAnsi="Arial" w:cs="Arial"/>
                <w:bCs/>
                <w:color w:val="000000"/>
                <w:sz w:val="22"/>
                <w:szCs w:val="22"/>
                <w:lang w:val="es-ES" w:eastAsia="es-ES"/>
              </w:rPr>
              <w:t xml:space="preserve"> Se reunirán todos los miembros de Comité Medioambiental, sin excepción, con </w:t>
            </w:r>
            <w:smartTag w:uri="urn:schemas-microsoft-com:office:smarttags" w:element="PersonName">
              <w:smartTagPr>
                <w:attr w:name="ProductID" w:val="la Alta Gerencia"/>
              </w:smartTagPr>
              <w:smartTag w:uri="urn:schemas-microsoft-com:office:smarttags" w:element="PersonName">
                <w:smartTagPr>
                  <w:attr w:name="ProductID" w:val="la Alta"/>
                </w:smartTagPr>
                <w:r w:rsidRPr="00335A1A">
                  <w:rPr>
                    <w:rFonts w:ascii="Arial" w:hAnsi="Arial" w:cs="Arial"/>
                    <w:bCs/>
                    <w:color w:val="000000"/>
                    <w:sz w:val="22"/>
                    <w:szCs w:val="22"/>
                    <w:lang w:val="es-ES" w:eastAsia="es-ES"/>
                  </w:rPr>
                  <w:t>la Alta</w:t>
                </w:r>
              </w:smartTag>
              <w:r w:rsidRPr="00335A1A">
                <w:rPr>
                  <w:rFonts w:ascii="Arial" w:hAnsi="Arial" w:cs="Arial"/>
                  <w:bCs/>
                  <w:color w:val="000000"/>
                  <w:sz w:val="22"/>
                  <w:szCs w:val="22"/>
                  <w:lang w:val="es-ES" w:eastAsia="es-ES"/>
                </w:rPr>
                <w:t xml:space="preserve"> Gerencia</w:t>
              </w:r>
            </w:smartTag>
            <w:r w:rsidRPr="00335A1A">
              <w:rPr>
                <w:rFonts w:ascii="Arial" w:hAnsi="Arial" w:cs="Arial"/>
                <w:bCs/>
                <w:color w:val="000000"/>
                <w:sz w:val="22"/>
                <w:szCs w:val="22"/>
                <w:lang w:val="es-ES" w:eastAsia="es-ES"/>
              </w:rPr>
              <w:t xml:space="preserve"> de la compañía. Estas reuniones se realizarán periódicamente, con una frecuencia anual.</w:t>
            </w:r>
          </w:p>
          <w:p w:rsidR="007105DC" w:rsidRPr="00335A1A" w:rsidRDefault="007105DC" w:rsidP="00335A1A">
            <w:pPr>
              <w:suppressAutoHyphens w:val="0"/>
              <w:autoSpaceDE w:val="0"/>
              <w:autoSpaceDN w:val="0"/>
              <w:adjustRightInd w:val="0"/>
              <w:jc w:val="both"/>
              <w:rPr>
                <w:rFonts w:ascii="Arial" w:hAnsi="Arial" w:cs="Arial"/>
                <w:bCs/>
                <w:color w:val="000000"/>
                <w:sz w:val="22"/>
                <w:szCs w:val="22"/>
                <w:lang w:val="es-ES" w:eastAsia="es-ES"/>
              </w:rPr>
            </w:pPr>
          </w:p>
          <w:p w:rsidR="007105DC" w:rsidRPr="00335A1A" w:rsidRDefault="007105DC" w:rsidP="00335A1A">
            <w:pPr>
              <w:numPr>
                <w:ilvl w:val="0"/>
                <w:numId w:val="38"/>
              </w:num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 xml:space="preserve">Si hubiera la necesidad, se puede convocar a una reunión para revisar o actualizar </w:t>
            </w:r>
            <w:smartTag w:uri="urn:schemas-microsoft-com:office:smarttags" w:element="PersonName">
              <w:smartTagPr>
                <w:attr w:name="ProductID" w:val="La Pol￭tica Ambiental"/>
              </w:smartTagPr>
              <w:smartTag w:uri="urn:schemas-microsoft-com:office:smarttags" w:element="PersonName">
                <w:smartTagPr>
                  <w:attr w:name="ProductID" w:val="la Pol￭tica"/>
                </w:smartTagPr>
                <w:r w:rsidRPr="00335A1A">
                  <w:rPr>
                    <w:rFonts w:ascii="Arial" w:hAnsi="Arial" w:cs="Arial"/>
                    <w:bCs/>
                    <w:color w:val="000000"/>
                    <w:sz w:val="22"/>
                    <w:szCs w:val="22"/>
                    <w:lang w:val="es-ES" w:eastAsia="es-ES"/>
                  </w:rPr>
                  <w:t>la Política</w:t>
                </w:r>
              </w:smartTag>
              <w:r w:rsidRPr="00335A1A">
                <w:rPr>
                  <w:rFonts w:ascii="Arial" w:hAnsi="Arial" w:cs="Arial"/>
                  <w:bCs/>
                  <w:color w:val="000000"/>
                  <w:sz w:val="22"/>
                  <w:szCs w:val="22"/>
                  <w:lang w:val="es-ES" w:eastAsia="es-ES"/>
                </w:rPr>
                <w:t xml:space="preserve"> Ambiental</w:t>
              </w:r>
            </w:smartTag>
            <w:r w:rsidRPr="00335A1A">
              <w:rPr>
                <w:rFonts w:ascii="Arial" w:hAnsi="Arial" w:cs="Arial"/>
                <w:bCs/>
                <w:color w:val="000000"/>
                <w:sz w:val="22"/>
                <w:szCs w:val="22"/>
                <w:lang w:val="es-ES" w:eastAsia="es-ES"/>
              </w:rPr>
              <w:t xml:space="preserve"> en una fecha extraordinaria a la ya establecida. Estas reuniones extraordinarias las convoca cualquier miembro del Comité Medioambiental, en coordinación con el Jefe de Producción y Medio Ambiente y </w:t>
            </w:r>
            <w:smartTag w:uri="urn:schemas-microsoft-com:office:smarttags" w:element="PersonName">
              <w:smartTagPr>
                <w:attr w:name="ProductID" w:val="la Alta"/>
              </w:smartTagPr>
              <w:r w:rsidRPr="00335A1A">
                <w:rPr>
                  <w:rFonts w:ascii="Arial" w:hAnsi="Arial" w:cs="Arial"/>
                  <w:bCs/>
                  <w:color w:val="000000"/>
                  <w:sz w:val="22"/>
                  <w:szCs w:val="22"/>
                  <w:lang w:val="es-ES" w:eastAsia="es-ES"/>
                </w:rPr>
                <w:t>la Alta</w:t>
              </w:r>
            </w:smartTag>
            <w:r w:rsidRPr="00335A1A">
              <w:rPr>
                <w:rFonts w:ascii="Arial" w:hAnsi="Arial" w:cs="Arial"/>
                <w:bCs/>
                <w:color w:val="000000"/>
                <w:sz w:val="22"/>
                <w:szCs w:val="22"/>
                <w:lang w:val="es-ES" w:eastAsia="es-ES"/>
              </w:rPr>
              <w:t xml:space="preserve"> Gerencia.</w:t>
            </w:r>
          </w:p>
        </w:tc>
      </w:tr>
      <w:tr w:rsidR="007105DC" w:rsidRPr="00335A1A" w:rsidTr="00335A1A">
        <w:trPr>
          <w:trHeight w:val="527"/>
          <w:jc w:val="center"/>
        </w:trPr>
        <w:tc>
          <w:tcPr>
            <w:tcW w:w="8721" w:type="dxa"/>
            <w:vAlign w:val="center"/>
          </w:tcPr>
          <w:p w:rsidR="007105DC" w:rsidRPr="00335A1A" w:rsidRDefault="007105DC" w:rsidP="00335A1A">
            <w:p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 xml:space="preserve">Persona responsable de actualizar este procedimiento: </w:t>
            </w:r>
            <w:r w:rsidRPr="00335A1A">
              <w:rPr>
                <w:rFonts w:ascii="Arial" w:hAnsi="Arial" w:cs="Arial"/>
                <w:bCs/>
                <w:color w:val="000000"/>
                <w:sz w:val="22"/>
                <w:szCs w:val="22"/>
                <w:lang w:val="es-ES" w:eastAsia="es-ES"/>
              </w:rPr>
              <w:t xml:space="preserve">Carlos Calderón. </w:t>
            </w:r>
          </w:p>
        </w:tc>
      </w:tr>
      <w:tr w:rsidR="007105DC" w:rsidRPr="00335A1A" w:rsidTr="00335A1A">
        <w:trPr>
          <w:trHeight w:val="521"/>
          <w:jc w:val="center"/>
        </w:trPr>
        <w:tc>
          <w:tcPr>
            <w:tcW w:w="8721" w:type="dxa"/>
            <w:vAlign w:val="center"/>
          </w:tcPr>
          <w:p w:rsidR="007105DC" w:rsidRPr="00335A1A" w:rsidRDefault="007105DC" w:rsidP="00335A1A">
            <w:p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 xml:space="preserve">Documentación relacionada: </w:t>
            </w:r>
            <w:r w:rsidRPr="00335A1A">
              <w:rPr>
                <w:rFonts w:ascii="Arial" w:hAnsi="Arial" w:cs="Arial"/>
                <w:bCs/>
                <w:color w:val="000000"/>
                <w:sz w:val="22"/>
                <w:szCs w:val="22"/>
                <w:lang w:val="es-ES" w:eastAsia="es-ES"/>
              </w:rPr>
              <w:t>Política Ambiental de DERMIGÓN.</w:t>
            </w:r>
          </w:p>
        </w:tc>
      </w:tr>
      <w:tr w:rsidR="007105DC" w:rsidRPr="00335A1A" w:rsidTr="00335A1A">
        <w:trPr>
          <w:trHeight w:val="903"/>
          <w:jc w:val="center"/>
        </w:trPr>
        <w:tc>
          <w:tcPr>
            <w:tcW w:w="8721" w:type="dxa"/>
            <w:vAlign w:val="center"/>
          </w:tcPr>
          <w:p w:rsidR="007105DC" w:rsidRPr="00335A1A" w:rsidRDefault="007105DC" w:rsidP="00335A1A">
            <w:pPr>
              <w:suppressAutoHyphens w:val="0"/>
              <w:autoSpaceDE w:val="0"/>
              <w:autoSpaceDN w:val="0"/>
              <w:adjustRightInd w:val="0"/>
              <w:rPr>
                <w:rFonts w:ascii="Arial" w:hAnsi="Arial" w:cs="Arial"/>
                <w:b/>
                <w:bCs/>
                <w:color w:val="000000"/>
                <w:sz w:val="22"/>
                <w:szCs w:val="22"/>
                <w:lang w:val="es-ES" w:eastAsia="es-ES"/>
              </w:rPr>
            </w:pPr>
            <w:r w:rsidRPr="00335A1A">
              <w:rPr>
                <w:rFonts w:ascii="Arial" w:hAnsi="Arial" w:cs="Arial"/>
                <w:b/>
                <w:bCs/>
                <w:color w:val="000000"/>
                <w:sz w:val="22"/>
                <w:szCs w:val="22"/>
                <w:lang w:val="es-ES" w:eastAsia="es-ES"/>
              </w:rPr>
              <w:t xml:space="preserve">Fecha en que ha de revisarse el procedimiento (y modificarse si procede): </w:t>
            </w:r>
          </w:p>
          <w:p w:rsidR="007105DC" w:rsidRPr="00335A1A" w:rsidRDefault="007105DC" w:rsidP="00335A1A">
            <w:pPr>
              <w:suppressAutoHyphens w:val="0"/>
              <w:autoSpaceDE w:val="0"/>
              <w:autoSpaceDN w:val="0"/>
              <w:adjustRightInd w:val="0"/>
              <w:rPr>
                <w:rFonts w:ascii="Arial" w:hAnsi="Arial" w:cs="Arial"/>
                <w:b/>
                <w:bCs/>
                <w:color w:val="000000"/>
                <w:sz w:val="22"/>
                <w:szCs w:val="22"/>
                <w:lang w:val="es-ES" w:eastAsia="es-ES"/>
              </w:rPr>
            </w:pPr>
          </w:p>
          <w:p w:rsidR="007105DC" w:rsidRPr="00335A1A" w:rsidRDefault="007105DC" w:rsidP="00335A1A">
            <w:pPr>
              <w:suppressAutoHyphens w:val="0"/>
              <w:autoSpaceDE w:val="0"/>
              <w:autoSpaceDN w:val="0"/>
              <w:adjustRightInd w:val="0"/>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07/12/2009</w:t>
            </w:r>
          </w:p>
        </w:tc>
      </w:tr>
    </w:tbl>
    <w:p w:rsidR="004F1D57" w:rsidRDefault="0045598D" w:rsidP="00386726">
      <w:pPr>
        <w:spacing w:line="360" w:lineRule="auto"/>
        <w:jc w:val="both"/>
        <w:rPr>
          <w:rFonts w:ascii="Arial" w:hAnsi="Arial" w:cs="Arial"/>
          <w:b/>
          <w:sz w:val="24"/>
          <w:szCs w:val="24"/>
        </w:rPr>
      </w:pPr>
      <w:r>
        <w:rPr>
          <w:rFonts w:ascii="Arial" w:hAnsi="Arial" w:cs="Arial"/>
          <w:b/>
          <w:sz w:val="24"/>
          <w:szCs w:val="24"/>
        </w:rPr>
        <w:lastRenderedPageBreak/>
        <w:t xml:space="preserve">     2.3   </w:t>
      </w:r>
      <w:r w:rsidR="00DF60F2" w:rsidRPr="0045598D">
        <w:rPr>
          <w:rFonts w:ascii="Arial" w:hAnsi="Arial" w:cs="Arial"/>
          <w:b/>
          <w:sz w:val="24"/>
          <w:szCs w:val="24"/>
        </w:rPr>
        <w:t>POLÍTICA AMBIENTAL DE DERMIGÓN</w:t>
      </w:r>
    </w:p>
    <w:p w:rsidR="00B24CD9" w:rsidRDefault="009429DF" w:rsidP="00386726">
      <w:pPr>
        <w:spacing w:line="360" w:lineRule="auto"/>
        <w:jc w:val="both"/>
        <w:rPr>
          <w:rFonts w:ascii="Arial" w:hAnsi="Arial" w:cs="Arial"/>
          <w:b/>
          <w:sz w:val="24"/>
          <w:szCs w:val="24"/>
        </w:rPr>
      </w:pPr>
      <w:r>
        <w:rPr>
          <w:rFonts w:ascii="Arial" w:hAnsi="Arial" w:cs="Arial"/>
          <w:b/>
          <w:noProof/>
          <w:sz w:val="24"/>
          <w:szCs w:val="24"/>
          <w:lang w:val="es-ES" w:eastAsia="es-ES"/>
        </w:rPr>
        <w:pict>
          <v:shapetype id="_x0000_t202" coordsize="21600,21600" o:spt="202" path="m,l,21600r21600,l21600,xe">
            <v:stroke joinstyle="miter"/>
            <v:path gradientshapeok="t" o:connecttype="rect"/>
          </v:shapetype>
          <v:shape id="_x0000_s1343" type="#_x0000_t202" style="position:absolute;left:0;text-align:left;margin-left:-5.85pt;margin-top:5.6pt;width:480pt;height:591.4pt;z-index:251655680" strokeweight="6pt">
            <v:stroke linestyle="thickBetweenThin"/>
            <v:textbox style="mso-next-textbox:#_x0000_s1343">
              <w:txbxContent>
                <w:p w:rsidR="005E557F" w:rsidRPr="00D60139" w:rsidRDefault="005E557F" w:rsidP="009429DF">
                  <w:pPr>
                    <w:jc w:val="center"/>
                    <w:rPr>
                      <w:rFonts w:ascii="Arial" w:hAnsi="Arial" w:cs="Arial"/>
                      <w:b/>
                      <w:sz w:val="28"/>
                      <w:szCs w:val="28"/>
                    </w:rPr>
                  </w:pPr>
                  <w:r w:rsidRPr="00D60139">
                    <w:rPr>
                      <w:rFonts w:ascii="Arial" w:hAnsi="Arial" w:cs="Arial"/>
                      <w:b/>
                      <w:sz w:val="28"/>
                      <w:szCs w:val="28"/>
                    </w:rPr>
                    <w:t>Política Ambiental de DERMIGON</w:t>
                  </w:r>
                </w:p>
                <w:p w:rsidR="005E557F" w:rsidRPr="00D60139" w:rsidRDefault="005E557F" w:rsidP="009429DF">
                  <w:pPr>
                    <w:jc w:val="both"/>
                    <w:rPr>
                      <w:rFonts w:ascii="Arial" w:hAnsi="Arial" w:cs="Arial"/>
                    </w:rPr>
                  </w:pPr>
                </w:p>
                <w:p w:rsidR="005E557F" w:rsidRPr="00D60139" w:rsidRDefault="005E557F" w:rsidP="009429DF">
                  <w:pPr>
                    <w:jc w:val="both"/>
                    <w:rPr>
                      <w:rFonts w:ascii="Arial" w:hAnsi="Arial" w:cs="Arial"/>
                    </w:rPr>
                  </w:pPr>
                </w:p>
                <w:p w:rsidR="005E557F" w:rsidRPr="00D60139" w:rsidRDefault="005E557F" w:rsidP="009429DF">
                  <w:pPr>
                    <w:jc w:val="both"/>
                    <w:rPr>
                      <w:rFonts w:ascii="Arial" w:hAnsi="Arial" w:cs="Arial"/>
                      <w:i/>
                    </w:rPr>
                  </w:pPr>
                  <w:r w:rsidRPr="00D60139">
                    <w:rPr>
                      <w:rFonts w:ascii="Arial" w:hAnsi="Arial" w:cs="Arial"/>
                      <w:i/>
                    </w:rPr>
                    <w:t>DERMIGON, Derivados de Hormigón S. A.; empresa dedicada a la fabricación de postes de hormigón y similares, ubicado en el Km. 16 ½ de la vía a Daule, consciente de su obligación hacia el cuidado del medio ambiente y buscando minimizar el impacto de sus actividades se compromete a:</w:t>
                  </w:r>
                </w:p>
                <w:p w:rsidR="005E557F" w:rsidRPr="00D60139" w:rsidRDefault="005E557F" w:rsidP="009429DF">
                  <w:pPr>
                    <w:jc w:val="both"/>
                    <w:rPr>
                      <w:rFonts w:ascii="Arial" w:hAnsi="Arial" w:cs="Arial"/>
                    </w:rPr>
                  </w:pPr>
                </w:p>
                <w:p w:rsidR="005E557F" w:rsidRPr="00D60139" w:rsidRDefault="005E557F" w:rsidP="009429DF">
                  <w:pPr>
                    <w:numPr>
                      <w:ilvl w:val="0"/>
                      <w:numId w:val="42"/>
                    </w:numPr>
                    <w:suppressAutoHyphens w:val="0"/>
                    <w:jc w:val="both"/>
                    <w:rPr>
                      <w:rFonts w:ascii="Arial" w:hAnsi="Arial" w:cs="Arial"/>
                    </w:rPr>
                  </w:pPr>
                  <w:r w:rsidRPr="00D60139">
                    <w:rPr>
                      <w:rFonts w:ascii="Arial" w:hAnsi="Arial" w:cs="Arial"/>
                    </w:rPr>
                    <w:t>La protección y mejora del medio ambiente, minimizando el impacto ambiental de todas sus actividades, productos y proceso</w:t>
                  </w:r>
                  <w:r>
                    <w:rPr>
                      <w:rFonts w:ascii="Arial" w:hAnsi="Arial" w:cs="Arial"/>
                    </w:rPr>
                    <w:t>s</w:t>
                  </w:r>
                  <w:r w:rsidRPr="00D60139">
                    <w:rPr>
                      <w:rFonts w:ascii="Arial" w:hAnsi="Arial" w:cs="Arial"/>
                    </w:rPr>
                    <w:t>.</w:t>
                  </w:r>
                </w:p>
                <w:p w:rsidR="005E557F" w:rsidRPr="00D60139" w:rsidRDefault="005E557F" w:rsidP="009429DF">
                  <w:pPr>
                    <w:jc w:val="both"/>
                    <w:rPr>
                      <w:rFonts w:ascii="Arial" w:hAnsi="Arial" w:cs="Arial"/>
                    </w:rPr>
                  </w:pPr>
                </w:p>
                <w:p w:rsidR="005E557F" w:rsidRPr="00D60139" w:rsidRDefault="005E557F" w:rsidP="009429DF">
                  <w:pPr>
                    <w:numPr>
                      <w:ilvl w:val="0"/>
                      <w:numId w:val="42"/>
                    </w:numPr>
                    <w:suppressAutoHyphens w:val="0"/>
                    <w:jc w:val="both"/>
                    <w:rPr>
                      <w:rFonts w:ascii="Arial" w:hAnsi="Arial" w:cs="Arial"/>
                    </w:rPr>
                  </w:pPr>
                  <w:r w:rsidRPr="00D60139">
                    <w:rPr>
                      <w:rFonts w:ascii="Arial" w:hAnsi="Arial" w:cs="Arial"/>
                    </w:rPr>
                    <w:t>Mejorar continuamente la actuación ambiental de la empresa, mediante la implantación y mantenimiento de un sistema de gestión ambiental y el cumplimiento de esta política ambiental.</w:t>
                  </w:r>
                </w:p>
                <w:p w:rsidR="005E557F" w:rsidRPr="00D60139" w:rsidRDefault="005E557F" w:rsidP="009429DF">
                  <w:pPr>
                    <w:jc w:val="both"/>
                    <w:rPr>
                      <w:rFonts w:ascii="Arial" w:hAnsi="Arial" w:cs="Arial"/>
                    </w:rPr>
                  </w:pPr>
                </w:p>
                <w:p w:rsidR="005E557F" w:rsidRPr="00D60139" w:rsidRDefault="005E557F" w:rsidP="009429DF">
                  <w:pPr>
                    <w:numPr>
                      <w:ilvl w:val="0"/>
                      <w:numId w:val="42"/>
                    </w:numPr>
                    <w:suppressAutoHyphens w:val="0"/>
                    <w:jc w:val="both"/>
                    <w:rPr>
                      <w:rFonts w:ascii="Arial" w:hAnsi="Arial" w:cs="Arial"/>
                    </w:rPr>
                  </w:pPr>
                  <w:r w:rsidRPr="00D60139">
                    <w:rPr>
                      <w:rFonts w:ascii="Arial" w:hAnsi="Arial" w:cs="Arial"/>
                    </w:rPr>
                    <w:t>Establecer, mantener, revisar y modificar objetivos y metas ambientales con la finalidad de mejorar continuamente nuestra actuación medioambiental.</w:t>
                  </w:r>
                </w:p>
                <w:p w:rsidR="005E557F" w:rsidRPr="00D60139" w:rsidRDefault="005E557F" w:rsidP="009429DF">
                  <w:pPr>
                    <w:jc w:val="both"/>
                    <w:rPr>
                      <w:rFonts w:ascii="Arial" w:hAnsi="Arial" w:cs="Arial"/>
                    </w:rPr>
                  </w:pPr>
                </w:p>
                <w:p w:rsidR="005E557F" w:rsidRPr="00D60139" w:rsidRDefault="005E557F" w:rsidP="009429DF">
                  <w:pPr>
                    <w:numPr>
                      <w:ilvl w:val="0"/>
                      <w:numId w:val="42"/>
                    </w:numPr>
                    <w:suppressAutoHyphens w:val="0"/>
                    <w:jc w:val="both"/>
                    <w:rPr>
                      <w:rFonts w:ascii="Arial" w:hAnsi="Arial" w:cs="Arial"/>
                    </w:rPr>
                  </w:pPr>
                  <w:r w:rsidRPr="00D60139">
                    <w:rPr>
                      <w:rFonts w:ascii="Arial" w:hAnsi="Arial" w:cs="Arial"/>
                    </w:rPr>
                    <w:t>Cumplir con toda le legislación ambiental vigente y todas las normas y códigos industriales relacionados con nuestros impactos ambientales y, de no existir legislación alguna, nos esforzaremos por establecer normas corporativas para alcanzar nuestro objetivo de mejorar continuamente la actuación ambiental de la empresa.</w:t>
                  </w:r>
                </w:p>
                <w:p w:rsidR="005E557F" w:rsidRPr="00D60139" w:rsidRDefault="005E557F" w:rsidP="009429DF">
                  <w:pPr>
                    <w:jc w:val="both"/>
                    <w:rPr>
                      <w:rFonts w:ascii="Arial" w:hAnsi="Arial" w:cs="Arial"/>
                    </w:rPr>
                  </w:pPr>
                </w:p>
                <w:p w:rsidR="005E557F" w:rsidRPr="00D60139" w:rsidRDefault="005E557F" w:rsidP="009429DF">
                  <w:pPr>
                    <w:numPr>
                      <w:ilvl w:val="0"/>
                      <w:numId w:val="42"/>
                    </w:numPr>
                    <w:suppressAutoHyphens w:val="0"/>
                    <w:jc w:val="both"/>
                    <w:rPr>
                      <w:rFonts w:ascii="Arial" w:hAnsi="Arial" w:cs="Arial"/>
                    </w:rPr>
                  </w:pPr>
                  <w:r w:rsidRPr="00D60139">
                    <w:rPr>
                      <w:rFonts w:ascii="Arial" w:hAnsi="Arial" w:cs="Arial"/>
                    </w:rPr>
                    <w:t>Dar prioridad a la seguridad en las operaciones industriales, con el fin de evitar los posibles incidentes y sus efectos sobre el medioambiente.</w:t>
                  </w:r>
                </w:p>
                <w:p w:rsidR="005E557F" w:rsidRPr="00D60139" w:rsidRDefault="005E557F" w:rsidP="009429DF">
                  <w:pPr>
                    <w:jc w:val="both"/>
                    <w:rPr>
                      <w:rFonts w:ascii="Arial" w:hAnsi="Arial" w:cs="Arial"/>
                    </w:rPr>
                  </w:pPr>
                </w:p>
                <w:p w:rsidR="005E557F" w:rsidRPr="00D60139" w:rsidRDefault="005E557F" w:rsidP="009429DF">
                  <w:pPr>
                    <w:numPr>
                      <w:ilvl w:val="0"/>
                      <w:numId w:val="42"/>
                    </w:numPr>
                    <w:suppressAutoHyphens w:val="0"/>
                    <w:jc w:val="both"/>
                    <w:rPr>
                      <w:rFonts w:ascii="Arial" w:hAnsi="Arial" w:cs="Arial"/>
                    </w:rPr>
                  </w:pPr>
                  <w:r w:rsidRPr="00D60139">
                    <w:rPr>
                      <w:rFonts w:ascii="Arial" w:hAnsi="Arial" w:cs="Arial"/>
                    </w:rPr>
                    <w:t>Tomar en cuenta los asuntos ambientales y los puntos de vista de las partes interesadas, los empleados y la comunidad local en decisiones estratégicas que afecten al medio ambiente y que todos los productos, procesos y propuestas de intervención serán evaluadas antes de su aprobación para evaluar sus posibles impactos medioambientales.</w:t>
                  </w:r>
                </w:p>
                <w:p w:rsidR="005E557F" w:rsidRPr="00D60139" w:rsidRDefault="005E557F" w:rsidP="009429DF">
                  <w:pPr>
                    <w:jc w:val="both"/>
                    <w:rPr>
                      <w:rFonts w:ascii="Arial" w:hAnsi="Arial" w:cs="Arial"/>
                    </w:rPr>
                  </w:pPr>
                </w:p>
                <w:p w:rsidR="005E557F" w:rsidRPr="00D60139" w:rsidRDefault="005E557F" w:rsidP="009429DF">
                  <w:pPr>
                    <w:numPr>
                      <w:ilvl w:val="0"/>
                      <w:numId w:val="39"/>
                    </w:numPr>
                    <w:suppressAutoHyphens w:val="0"/>
                    <w:jc w:val="both"/>
                    <w:rPr>
                      <w:rFonts w:ascii="Arial" w:hAnsi="Arial" w:cs="Arial"/>
                    </w:rPr>
                  </w:pPr>
                  <w:r w:rsidRPr="00D60139">
                    <w:rPr>
                      <w:rFonts w:ascii="Arial" w:hAnsi="Arial" w:cs="Arial"/>
                    </w:rPr>
                    <w:t xml:space="preserve">Promover la sensibilización, capacitar y motivar en materia de protección y respeto al medio ambiente a todos los empleados de la empresa, para que realicen su trabajo de forma compatible con esta política y con los objetivos ambientales. </w:t>
                  </w:r>
                </w:p>
                <w:p w:rsidR="005E557F" w:rsidRPr="00D60139" w:rsidRDefault="005E557F" w:rsidP="009429DF">
                  <w:pPr>
                    <w:jc w:val="both"/>
                    <w:rPr>
                      <w:rFonts w:ascii="Arial" w:hAnsi="Arial" w:cs="Arial"/>
                    </w:rPr>
                  </w:pPr>
                </w:p>
                <w:p w:rsidR="00472580" w:rsidRDefault="00472580" w:rsidP="009429DF">
                  <w:pPr>
                    <w:numPr>
                      <w:ilvl w:val="0"/>
                      <w:numId w:val="39"/>
                    </w:numPr>
                    <w:suppressAutoHyphens w:val="0"/>
                    <w:jc w:val="both"/>
                    <w:rPr>
                      <w:rFonts w:ascii="Arial" w:hAnsi="Arial" w:cs="Arial"/>
                    </w:rPr>
                  </w:pPr>
                  <w:r w:rsidRPr="00472580">
                    <w:rPr>
                      <w:rFonts w:ascii="Arial" w:hAnsi="Arial" w:cs="Arial"/>
                    </w:rPr>
                    <w:t>Asegurar la difusión de esta Política Ambiental por todos los medios de comunicación interna con los que cuenta la empresa y fomentar la participación de todo el personal en el SGA.</w:t>
                  </w:r>
                </w:p>
                <w:p w:rsidR="00472580" w:rsidRDefault="00472580" w:rsidP="00472580">
                  <w:pPr>
                    <w:pStyle w:val="Prrafodelista"/>
                    <w:rPr>
                      <w:rFonts w:ascii="Arial" w:hAnsi="Arial" w:cs="Arial"/>
                    </w:rPr>
                  </w:pPr>
                </w:p>
                <w:p w:rsidR="005E557F" w:rsidRPr="00D60139" w:rsidRDefault="005E557F" w:rsidP="009429DF">
                  <w:pPr>
                    <w:numPr>
                      <w:ilvl w:val="0"/>
                      <w:numId w:val="39"/>
                    </w:numPr>
                    <w:suppressAutoHyphens w:val="0"/>
                    <w:jc w:val="both"/>
                    <w:rPr>
                      <w:rFonts w:ascii="Arial" w:hAnsi="Arial" w:cs="Arial"/>
                    </w:rPr>
                  </w:pPr>
                  <w:r w:rsidRPr="00D60139">
                    <w:rPr>
                      <w:rFonts w:ascii="Arial" w:hAnsi="Arial" w:cs="Arial"/>
                    </w:rPr>
                    <w:t>Realizar revisiones medioambientales regulares de todas sus operaciones como estipula el sistema de gestión medioambiental, para asegurar que se cumplen con esta política y los objetivos de ser una organización ambientalmente responsable, mejorando activamente su actuación medioambiental.</w:t>
                  </w:r>
                </w:p>
                <w:p w:rsidR="005E557F" w:rsidRDefault="005E557F" w:rsidP="009429DF">
                  <w:pPr>
                    <w:jc w:val="center"/>
                    <w:rPr>
                      <w:rFonts w:ascii="Arial" w:hAnsi="Arial" w:cs="Arial"/>
                    </w:rPr>
                  </w:pPr>
                </w:p>
                <w:p w:rsidR="005E557F" w:rsidRDefault="005E557F" w:rsidP="009429DF">
                  <w:pPr>
                    <w:jc w:val="center"/>
                    <w:rPr>
                      <w:rFonts w:ascii="Arial" w:hAnsi="Arial" w:cs="Arial"/>
                    </w:rPr>
                  </w:pPr>
                </w:p>
                <w:p w:rsidR="005E557F" w:rsidRPr="00D60139" w:rsidRDefault="005E557F" w:rsidP="009429DF">
                  <w:pPr>
                    <w:jc w:val="center"/>
                    <w:rPr>
                      <w:rFonts w:ascii="Arial" w:hAnsi="Arial" w:cs="Arial"/>
                    </w:rPr>
                  </w:pPr>
                  <w:r w:rsidRPr="00D60139">
                    <w:rPr>
                      <w:rFonts w:ascii="Arial" w:hAnsi="Arial" w:cs="Arial"/>
                    </w:rPr>
                    <w:t>_________________________</w:t>
                  </w:r>
                </w:p>
                <w:p w:rsidR="005E557F" w:rsidRDefault="005E557F" w:rsidP="009429DF">
                  <w:pPr>
                    <w:jc w:val="center"/>
                    <w:rPr>
                      <w:rFonts w:ascii="Arial" w:hAnsi="Arial" w:cs="Arial"/>
                    </w:rPr>
                  </w:pPr>
                  <w:r w:rsidRPr="00D60139">
                    <w:rPr>
                      <w:rFonts w:ascii="Arial" w:hAnsi="Arial" w:cs="Arial"/>
                    </w:rPr>
                    <w:t>Ing. Juan Maldonado Jara</w:t>
                  </w:r>
                </w:p>
                <w:p w:rsidR="005E557F" w:rsidRDefault="005E557F" w:rsidP="009429DF">
                  <w:pPr>
                    <w:jc w:val="center"/>
                    <w:rPr>
                      <w:rFonts w:ascii="Arial" w:hAnsi="Arial" w:cs="Arial"/>
                    </w:rPr>
                  </w:pPr>
                  <w:r w:rsidRPr="00D60139">
                    <w:rPr>
                      <w:rFonts w:ascii="Arial" w:hAnsi="Arial" w:cs="Arial"/>
                    </w:rPr>
                    <w:t>Gerente de Producción</w:t>
                  </w:r>
                </w:p>
              </w:txbxContent>
            </v:textbox>
          </v:shape>
        </w:pict>
      </w:r>
    </w:p>
    <w:p w:rsidR="00B24CD9" w:rsidRDefault="00B24CD9" w:rsidP="00386726">
      <w:pPr>
        <w:spacing w:line="360" w:lineRule="auto"/>
        <w:jc w:val="both"/>
        <w:rPr>
          <w:rFonts w:ascii="Arial" w:hAnsi="Arial" w:cs="Arial"/>
          <w:b/>
          <w:sz w:val="24"/>
          <w:szCs w:val="24"/>
        </w:rPr>
      </w:pPr>
    </w:p>
    <w:p w:rsidR="00B24CD9" w:rsidRDefault="00B24CD9" w:rsidP="00386726">
      <w:pPr>
        <w:spacing w:line="360" w:lineRule="auto"/>
        <w:jc w:val="both"/>
        <w:rPr>
          <w:rFonts w:ascii="Arial" w:hAnsi="Arial" w:cs="Arial"/>
          <w:b/>
          <w:sz w:val="24"/>
          <w:szCs w:val="24"/>
        </w:rPr>
      </w:pPr>
    </w:p>
    <w:p w:rsidR="009429DF" w:rsidRDefault="009429DF" w:rsidP="00386726">
      <w:pPr>
        <w:spacing w:line="360" w:lineRule="auto"/>
        <w:jc w:val="both"/>
        <w:rPr>
          <w:rFonts w:ascii="Arial" w:hAnsi="Arial" w:cs="Arial"/>
          <w:b/>
          <w:sz w:val="24"/>
          <w:szCs w:val="24"/>
        </w:rPr>
      </w:pPr>
    </w:p>
    <w:p w:rsidR="009429DF" w:rsidRDefault="009429DF" w:rsidP="00386726">
      <w:pPr>
        <w:spacing w:line="360" w:lineRule="auto"/>
        <w:jc w:val="both"/>
        <w:rPr>
          <w:rFonts w:ascii="Arial" w:hAnsi="Arial" w:cs="Arial"/>
          <w:b/>
          <w:sz w:val="24"/>
          <w:szCs w:val="24"/>
        </w:rPr>
      </w:pPr>
    </w:p>
    <w:p w:rsidR="009429DF" w:rsidRDefault="009429DF" w:rsidP="00386726">
      <w:pPr>
        <w:spacing w:line="360" w:lineRule="auto"/>
        <w:jc w:val="both"/>
        <w:rPr>
          <w:rFonts w:ascii="Arial" w:hAnsi="Arial" w:cs="Arial"/>
          <w:b/>
          <w:sz w:val="24"/>
          <w:szCs w:val="24"/>
        </w:rPr>
      </w:pPr>
    </w:p>
    <w:p w:rsidR="009429DF" w:rsidRDefault="009429DF" w:rsidP="00386726">
      <w:pPr>
        <w:spacing w:line="360" w:lineRule="auto"/>
        <w:jc w:val="both"/>
        <w:rPr>
          <w:rFonts w:ascii="Arial" w:hAnsi="Arial" w:cs="Arial"/>
          <w:b/>
          <w:sz w:val="24"/>
          <w:szCs w:val="24"/>
        </w:rPr>
      </w:pPr>
    </w:p>
    <w:p w:rsidR="009429DF" w:rsidRDefault="009429DF" w:rsidP="00386726">
      <w:pPr>
        <w:spacing w:line="360" w:lineRule="auto"/>
        <w:jc w:val="both"/>
        <w:rPr>
          <w:rFonts w:ascii="Arial" w:hAnsi="Arial" w:cs="Arial"/>
          <w:b/>
          <w:sz w:val="24"/>
          <w:szCs w:val="24"/>
        </w:rPr>
      </w:pPr>
    </w:p>
    <w:p w:rsidR="009429DF" w:rsidRDefault="009429DF" w:rsidP="00386726">
      <w:pPr>
        <w:spacing w:line="360" w:lineRule="auto"/>
        <w:jc w:val="both"/>
        <w:rPr>
          <w:rFonts w:ascii="Arial" w:hAnsi="Arial" w:cs="Arial"/>
          <w:b/>
          <w:sz w:val="24"/>
          <w:szCs w:val="24"/>
        </w:rPr>
      </w:pPr>
    </w:p>
    <w:p w:rsidR="009429DF" w:rsidRDefault="009429DF" w:rsidP="00386726">
      <w:pPr>
        <w:spacing w:line="360" w:lineRule="auto"/>
        <w:jc w:val="both"/>
        <w:rPr>
          <w:rFonts w:ascii="Arial" w:hAnsi="Arial" w:cs="Arial"/>
          <w:b/>
          <w:sz w:val="24"/>
          <w:szCs w:val="24"/>
        </w:rPr>
      </w:pPr>
    </w:p>
    <w:p w:rsidR="009429DF" w:rsidRDefault="009429DF" w:rsidP="00386726">
      <w:pPr>
        <w:spacing w:line="360" w:lineRule="auto"/>
        <w:jc w:val="both"/>
        <w:rPr>
          <w:rFonts w:ascii="Arial" w:hAnsi="Arial" w:cs="Arial"/>
          <w:b/>
          <w:sz w:val="24"/>
          <w:szCs w:val="24"/>
        </w:rPr>
      </w:pPr>
    </w:p>
    <w:p w:rsidR="009429DF" w:rsidRDefault="009429DF" w:rsidP="00386726">
      <w:pPr>
        <w:spacing w:line="360" w:lineRule="auto"/>
        <w:jc w:val="both"/>
        <w:rPr>
          <w:rFonts w:ascii="Arial" w:hAnsi="Arial" w:cs="Arial"/>
          <w:b/>
          <w:sz w:val="24"/>
          <w:szCs w:val="24"/>
        </w:rPr>
      </w:pPr>
    </w:p>
    <w:p w:rsidR="009429DF" w:rsidRDefault="009429DF" w:rsidP="00386726">
      <w:pPr>
        <w:spacing w:line="360" w:lineRule="auto"/>
        <w:jc w:val="both"/>
        <w:rPr>
          <w:rFonts w:ascii="Arial" w:hAnsi="Arial" w:cs="Arial"/>
          <w:b/>
          <w:sz w:val="24"/>
          <w:szCs w:val="24"/>
        </w:rPr>
      </w:pPr>
    </w:p>
    <w:p w:rsidR="009429DF" w:rsidRDefault="009429DF" w:rsidP="00386726">
      <w:pPr>
        <w:spacing w:line="360" w:lineRule="auto"/>
        <w:jc w:val="both"/>
        <w:rPr>
          <w:rFonts w:ascii="Arial" w:hAnsi="Arial" w:cs="Arial"/>
          <w:b/>
          <w:sz w:val="24"/>
          <w:szCs w:val="24"/>
        </w:rPr>
      </w:pPr>
    </w:p>
    <w:p w:rsidR="009429DF" w:rsidRDefault="009429DF" w:rsidP="00386726">
      <w:pPr>
        <w:spacing w:line="360" w:lineRule="auto"/>
        <w:jc w:val="both"/>
        <w:rPr>
          <w:rFonts w:ascii="Arial" w:hAnsi="Arial" w:cs="Arial"/>
          <w:b/>
          <w:sz w:val="24"/>
          <w:szCs w:val="24"/>
        </w:rPr>
      </w:pPr>
    </w:p>
    <w:p w:rsidR="009429DF" w:rsidRDefault="009429DF" w:rsidP="00386726">
      <w:pPr>
        <w:spacing w:line="360" w:lineRule="auto"/>
        <w:jc w:val="both"/>
        <w:rPr>
          <w:rFonts w:ascii="Arial" w:hAnsi="Arial" w:cs="Arial"/>
          <w:b/>
          <w:sz w:val="24"/>
          <w:szCs w:val="24"/>
        </w:rPr>
      </w:pPr>
    </w:p>
    <w:p w:rsidR="009429DF" w:rsidRDefault="009429DF" w:rsidP="00386726">
      <w:pPr>
        <w:spacing w:line="360" w:lineRule="auto"/>
        <w:jc w:val="both"/>
        <w:rPr>
          <w:rFonts w:ascii="Arial" w:hAnsi="Arial" w:cs="Arial"/>
          <w:b/>
          <w:sz w:val="24"/>
          <w:szCs w:val="24"/>
        </w:rPr>
      </w:pPr>
    </w:p>
    <w:p w:rsidR="009429DF" w:rsidRDefault="009429DF" w:rsidP="00386726">
      <w:pPr>
        <w:spacing w:line="360" w:lineRule="auto"/>
        <w:jc w:val="both"/>
        <w:rPr>
          <w:rFonts w:ascii="Arial" w:hAnsi="Arial" w:cs="Arial"/>
          <w:b/>
          <w:sz w:val="24"/>
          <w:szCs w:val="24"/>
        </w:rPr>
      </w:pPr>
    </w:p>
    <w:p w:rsidR="009429DF" w:rsidRDefault="009429DF" w:rsidP="00386726">
      <w:pPr>
        <w:spacing w:line="360" w:lineRule="auto"/>
        <w:jc w:val="both"/>
        <w:rPr>
          <w:rFonts w:ascii="Arial" w:hAnsi="Arial" w:cs="Arial"/>
          <w:b/>
          <w:sz w:val="24"/>
          <w:szCs w:val="24"/>
        </w:rPr>
      </w:pPr>
    </w:p>
    <w:p w:rsidR="009429DF" w:rsidRDefault="009429DF" w:rsidP="00386726">
      <w:pPr>
        <w:spacing w:line="360" w:lineRule="auto"/>
        <w:jc w:val="both"/>
        <w:rPr>
          <w:rFonts w:ascii="Arial" w:hAnsi="Arial" w:cs="Arial"/>
          <w:b/>
          <w:sz w:val="24"/>
          <w:szCs w:val="24"/>
        </w:rPr>
      </w:pPr>
    </w:p>
    <w:p w:rsidR="009429DF" w:rsidRDefault="009429DF" w:rsidP="00386726">
      <w:pPr>
        <w:spacing w:line="360" w:lineRule="auto"/>
        <w:jc w:val="both"/>
        <w:rPr>
          <w:rFonts w:ascii="Arial" w:hAnsi="Arial" w:cs="Arial"/>
          <w:b/>
          <w:sz w:val="24"/>
          <w:szCs w:val="24"/>
        </w:rPr>
      </w:pPr>
    </w:p>
    <w:p w:rsidR="009429DF" w:rsidRDefault="009429DF" w:rsidP="00386726">
      <w:pPr>
        <w:spacing w:line="360" w:lineRule="auto"/>
        <w:jc w:val="both"/>
        <w:rPr>
          <w:rFonts w:ascii="Arial" w:hAnsi="Arial" w:cs="Arial"/>
          <w:b/>
          <w:sz w:val="24"/>
          <w:szCs w:val="24"/>
        </w:rPr>
      </w:pPr>
    </w:p>
    <w:p w:rsidR="009429DF" w:rsidRDefault="009429DF" w:rsidP="00386726">
      <w:pPr>
        <w:spacing w:line="360" w:lineRule="auto"/>
        <w:jc w:val="both"/>
        <w:rPr>
          <w:rFonts w:ascii="Arial" w:hAnsi="Arial" w:cs="Arial"/>
          <w:b/>
          <w:sz w:val="24"/>
          <w:szCs w:val="24"/>
        </w:rPr>
      </w:pPr>
    </w:p>
    <w:p w:rsidR="009429DF" w:rsidRDefault="009429DF" w:rsidP="00386726">
      <w:pPr>
        <w:spacing w:line="360" w:lineRule="auto"/>
        <w:jc w:val="both"/>
        <w:rPr>
          <w:rFonts w:ascii="Arial" w:hAnsi="Arial" w:cs="Arial"/>
          <w:b/>
          <w:sz w:val="24"/>
          <w:szCs w:val="24"/>
        </w:rPr>
      </w:pPr>
    </w:p>
    <w:p w:rsidR="009429DF" w:rsidRDefault="009429DF" w:rsidP="00386726">
      <w:pPr>
        <w:spacing w:line="360" w:lineRule="auto"/>
        <w:jc w:val="both"/>
        <w:rPr>
          <w:rFonts w:ascii="Arial" w:hAnsi="Arial" w:cs="Arial"/>
          <w:b/>
          <w:sz w:val="24"/>
          <w:szCs w:val="24"/>
        </w:rPr>
      </w:pPr>
    </w:p>
    <w:p w:rsidR="009429DF" w:rsidRDefault="009429DF" w:rsidP="00386726">
      <w:pPr>
        <w:spacing w:line="360" w:lineRule="auto"/>
        <w:jc w:val="both"/>
        <w:rPr>
          <w:rFonts w:ascii="Arial" w:hAnsi="Arial" w:cs="Arial"/>
          <w:b/>
          <w:sz w:val="24"/>
          <w:szCs w:val="24"/>
        </w:rPr>
      </w:pPr>
    </w:p>
    <w:p w:rsidR="009429DF" w:rsidRDefault="009429DF" w:rsidP="00386726">
      <w:pPr>
        <w:spacing w:line="360" w:lineRule="auto"/>
        <w:jc w:val="both"/>
        <w:rPr>
          <w:rFonts w:ascii="Arial" w:hAnsi="Arial" w:cs="Arial"/>
          <w:b/>
          <w:sz w:val="24"/>
          <w:szCs w:val="24"/>
        </w:rPr>
      </w:pPr>
    </w:p>
    <w:p w:rsidR="009429DF" w:rsidRDefault="009429DF" w:rsidP="00386726">
      <w:pPr>
        <w:spacing w:line="360" w:lineRule="auto"/>
        <w:jc w:val="both"/>
        <w:rPr>
          <w:rFonts w:ascii="Arial" w:hAnsi="Arial" w:cs="Arial"/>
          <w:b/>
          <w:sz w:val="24"/>
          <w:szCs w:val="24"/>
        </w:rPr>
      </w:pPr>
    </w:p>
    <w:p w:rsidR="009429DF" w:rsidRDefault="009429DF" w:rsidP="00386726">
      <w:pPr>
        <w:spacing w:line="360" w:lineRule="auto"/>
        <w:jc w:val="both"/>
        <w:rPr>
          <w:rFonts w:ascii="Arial" w:hAnsi="Arial" w:cs="Arial"/>
          <w:b/>
          <w:sz w:val="24"/>
          <w:szCs w:val="24"/>
        </w:rPr>
      </w:pPr>
    </w:p>
    <w:p w:rsidR="008A12EF" w:rsidRDefault="0022598F" w:rsidP="00386726">
      <w:pPr>
        <w:spacing w:line="360" w:lineRule="auto"/>
        <w:jc w:val="both"/>
        <w:rPr>
          <w:rFonts w:ascii="Arial" w:hAnsi="Arial" w:cs="Arial"/>
          <w:b/>
          <w:sz w:val="24"/>
          <w:szCs w:val="24"/>
        </w:rPr>
      </w:pPr>
      <w:r>
        <w:rPr>
          <w:rFonts w:ascii="Arial" w:hAnsi="Arial" w:cs="Arial"/>
          <w:b/>
          <w:sz w:val="24"/>
          <w:szCs w:val="24"/>
        </w:rPr>
        <w:lastRenderedPageBreak/>
        <w:t xml:space="preserve">3.  </w:t>
      </w:r>
      <w:r w:rsidR="0007205E" w:rsidRPr="00687A27">
        <w:rPr>
          <w:rFonts w:ascii="Arial" w:hAnsi="Arial" w:cs="Arial"/>
          <w:b/>
          <w:sz w:val="24"/>
          <w:szCs w:val="24"/>
        </w:rPr>
        <w:t>PLANIFICACIÓN</w:t>
      </w:r>
    </w:p>
    <w:p w:rsidR="00386726" w:rsidRDefault="00386726" w:rsidP="00386726">
      <w:pPr>
        <w:spacing w:line="360" w:lineRule="auto"/>
        <w:jc w:val="both"/>
        <w:rPr>
          <w:rFonts w:ascii="Arial" w:hAnsi="Arial" w:cs="Arial"/>
          <w:b/>
          <w:sz w:val="24"/>
          <w:szCs w:val="24"/>
        </w:rPr>
      </w:pPr>
    </w:p>
    <w:p w:rsidR="00BD253F" w:rsidRDefault="00BD253F" w:rsidP="00386726">
      <w:pPr>
        <w:spacing w:line="360" w:lineRule="auto"/>
        <w:jc w:val="both"/>
        <w:rPr>
          <w:rFonts w:ascii="Arial" w:hAnsi="Arial" w:cs="Arial"/>
          <w:b/>
          <w:sz w:val="24"/>
          <w:szCs w:val="24"/>
        </w:rPr>
      </w:pPr>
    </w:p>
    <w:p w:rsidR="0007205E" w:rsidRDefault="0022598F" w:rsidP="00386726">
      <w:pPr>
        <w:spacing w:line="360" w:lineRule="auto"/>
        <w:jc w:val="both"/>
        <w:rPr>
          <w:rFonts w:ascii="Arial" w:hAnsi="Arial" w:cs="Arial"/>
          <w:b/>
          <w:sz w:val="24"/>
          <w:szCs w:val="24"/>
        </w:rPr>
      </w:pPr>
      <w:r>
        <w:rPr>
          <w:rFonts w:ascii="Arial" w:hAnsi="Arial" w:cs="Arial"/>
          <w:b/>
          <w:sz w:val="24"/>
          <w:szCs w:val="24"/>
        </w:rPr>
        <w:t xml:space="preserve">     3.1   </w:t>
      </w:r>
      <w:r w:rsidR="0007205E" w:rsidRPr="00687A27">
        <w:rPr>
          <w:rFonts w:ascii="Arial" w:hAnsi="Arial" w:cs="Arial"/>
          <w:b/>
          <w:sz w:val="24"/>
          <w:szCs w:val="24"/>
        </w:rPr>
        <w:t>ASPECTOS AMBIENTALES</w:t>
      </w:r>
    </w:p>
    <w:p w:rsidR="00386726" w:rsidRDefault="00386726" w:rsidP="00386726">
      <w:pPr>
        <w:spacing w:line="360" w:lineRule="auto"/>
        <w:ind w:left="709"/>
        <w:jc w:val="both"/>
        <w:rPr>
          <w:rFonts w:ascii="Arial" w:hAnsi="Arial" w:cs="Arial"/>
          <w:sz w:val="24"/>
          <w:szCs w:val="24"/>
        </w:rPr>
      </w:pPr>
    </w:p>
    <w:p w:rsidR="00A4514E" w:rsidRDefault="00A4514E" w:rsidP="00386726">
      <w:pPr>
        <w:spacing w:line="360" w:lineRule="auto"/>
        <w:ind w:left="709"/>
        <w:jc w:val="both"/>
        <w:rPr>
          <w:rFonts w:ascii="Arial" w:hAnsi="Arial" w:cs="Arial"/>
          <w:sz w:val="24"/>
          <w:szCs w:val="24"/>
        </w:rPr>
      </w:pPr>
      <w:r>
        <w:rPr>
          <w:rFonts w:ascii="Arial" w:hAnsi="Arial" w:cs="Arial"/>
          <w:sz w:val="24"/>
          <w:szCs w:val="24"/>
        </w:rPr>
        <w:t>La empresa establecerá y mantendrá al día el (los) procedimientos que identifiquen los aspectos medioambientales de sus actividades, productos o servicios que pueda controlar, y sobre los cuales se espera ejercer alguna influencia, para así determinar aquellos que tienen o puedan tener un impacto significativo sobre el Medio Ambiente. La empresa garantizará que los aspectos relacionados con estos impactos significativos, se tienen en cuenta a la hora de establecer sus objetivos medioambientales. La empresa mantendrá esta información actualizada.</w:t>
      </w:r>
    </w:p>
    <w:p w:rsidR="00386726" w:rsidRDefault="00386726" w:rsidP="00386726">
      <w:pPr>
        <w:spacing w:line="360" w:lineRule="auto"/>
        <w:ind w:left="709"/>
        <w:jc w:val="both"/>
        <w:rPr>
          <w:rFonts w:ascii="Arial" w:hAnsi="Arial" w:cs="Arial"/>
          <w:sz w:val="24"/>
          <w:szCs w:val="24"/>
        </w:rPr>
      </w:pPr>
    </w:p>
    <w:p w:rsidR="00A4514E" w:rsidRDefault="00A4514E" w:rsidP="00386726">
      <w:pPr>
        <w:spacing w:line="360" w:lineRule="auto"/>
        <w:ind w:left="709"/>
        <w:jc w:val="both"/>
        <w:rPr>
          <w:rFonts w:ascii="Arial" w:hAnsi="Arial" w:cs="Arial"/>
          <w:sz w:val="24"/>
          <w:szCs w:val="24"/>
        </w:rPr>
      </w:pPr>
      <w:r>
        <w:rPr>
          <w:rFonts w:ascii="Arial" w:hAnsi="Arial" w:cs="Arial"/>
          <w:sz w:val="24"/>
          <w:szCs w:val="24"/>
        </w:rPr>
        <w:t>La determinación de los aspectos ambientales significativos de DERMIGON, DERIVADOS DE HORMIGON S.A. serán establecidos antes de:</w:t>
      </w:r>
    </w:p>
    <w:p w:rsidR="00386726" w:rsidRDefault="00386726" w:rsidP="00386726">
      <w:pPr>
        <w:spacing w:line="360" w:lineRule="auto"/>
        <w:ind w:left="709"/>
        <w:jc w:val="both"/>
        <w:rPr>
          <w:rFonts w:ascii="Arial" w:hAnsi="Arial" w:cs="Arial"/>
          <w:sz w:val="24"/>
          <w:szCs w:val="24"/>
        </w:rPr>
      </w:pPr>
    </w:p>
    <w:p w:rsidR="00A4514E" w:rsidRDefault="00A4514E" w:rsidP="00386726">
      <w:pPr>
        <w:numPr>
          <w:ilvl w:val="0"/>
          <w:numId w:val="3"/>
        </w:numPr>
        <w:spacing w:line="360" w:lineRule="auto"/>
        <w:jc w:val="both"/>
        <w:rPr>
          <w:rFonts w:ascii="Arial" w:hAnsi="Arial" w:cs="Arial"/>
          <w:sz w:val="24"/>
          <w:szCs w:val="24"/>
        </w:rPr>
      </w:pPr>
      <w:r>
        <w:rPr>
          <w:rFonts w:ascii="Arial" w:hAnsi="Arial" w:cs="Arial"/>
          <w:sz w:val="24"/>
          <w:szCs w:val="24"/>
        </w:rPr>
        <w:t>El establecimiento de los objetivos y metas ambientales.</w:t>
      </w:r>
    </w:p>
    <w:p w:rsidR="00A4514E" w:rsidRDefault="00A4514E" w:rsidP="00386726">
      <w:pPr>
        <w:numPr>
          <w:ilvl w:val="0"/>
          <w:numId w:val="3"/>
        </w:numPr>
        <w:spacing w:line="360" w:lineRule="auto"/>
        <w:jc w:val="both"/>
        <w:rPr>
          <w:rFonts w:ascii="Arial" w:hAnsi="Arial" w:cs="Arial"/>
          <w:sz w:val="24"/>
          <w:szCs w:val="24"/>
        </w:rPr>
      </w:pPr>
      <w:r>
        <w:rPr>
          <w:rFonts w:ascii="Arial" w:hAnsi="Arial" w:cs="Arial"/>
          <w:sz w:val="24"/>
          <w:szCs w:val="24"/>
        </w:rPr>
        <w:t>La implantación de un nuevo proceso o el diseño de un nuevo producto</w:t>
      </w:r>
    </w:p>
    <w:p w:rsidR="00A4514E" w:rsidRDefault="00A4514E" w:rsidP="00386726">
      <w:pPr>
        <w:numPr>
          <w:ilvl w:val="0"/>
          <w:numId w:val="3"/>
        </w:numPr>
        <w:spacing w:line="360" w:lineRule="auto"/>
        <w:jc w:val="both"/>
        <w:rPr>
          <w:rFonts w:ascii="Arial" w:hAnsi="Arial" w:cs="Arial"/>
          <w:sz w:val="24"/>
          <w:szCs w:val="24"/>
        </w:rPr>
      </w:pPr>
      <w:r>
        <w:rPr>
          <w:rFonts w:ascii="Arial" w:hAnsi="Arial" w:cs="Arial"/>
          <w:sz w:val="24"/>
          <w:szCs w:val="24"/>
        </w:rPr>
        <w:t>La modificación de un producto o proceso existente que pueda dar lugar a nuevos aspectos ambientales o alterar de manera importante los impactos ambientales existentes.</w:t>
      </w:r>
    </w:p>
    <w:p w:rsidR="00386726" w:rsidRDefault="00386726" w:rsidP="00386726">
      <w:pPr>
        <w:spacing w:line="360" w:lineRule="auto"/>
        <w:ind w:left="709"/>
        <w:jc w:val="both"/>
        <w:rPr>
          <w:rFonts w:ascii="Arial" w:hAnsi="Arial" w:cs="Arial"/>
          <w:sz w:val="24"/>
          <w:szCs w:val="24"/>
        </w:rPr>
      </w:pPr>
    </w:p>
    <w:p w:rsidR="008A12EF" w:rsidRDefault="008C4E44" w:rsidP="00386726">
      <w:pPr>
        <w:spacing w:line="360" w:lineRule="auto"/>
        <w:ind w:left="709"/>
        <w:jc w:val="both"/>
        <w:rPr>
          <w:rFonts w:ascii="Arial" w:hAnsi="Arial" w:cs="Arial"/>
          <w:sz w:val="24"/>
          <w:szCs w:val="24"/>
        </w:rPr>
      </w:pPr>
      <w:r>
        <w:rPr>
          <w:rFonts w:ascii="Arial" w:hAnsi="Arial" w:cs="Arial"/>
          <w:sz w:val="24"/>
          <w:szCs w:val="24"/>
        </w:rPr>
        <w:t>P</w:t>
      </w:r>
      <w:r w:rsidR="00A4514E">
        <w:rPr>
          <w:rFonts w:ascii="Arial" w:hAnsi="Arial" w:cs="Arial"/>
          <w:sz w:val="24"/>
          <w:szCs w:val="24"/>
        </w:rPr>
        <w:t xml:space="preserve">ara identificar los aspectos e impactos ambientales significativos de la operación de la empresa, para cada actividad, subproceso o proceso, se </w:t>
      </w:r>
      <w:r>
        <w:rPr>
          <w:rFonts w:ascii="Arial" w:hAnsi="Arial" w:cs="Arial"/>
          <w:sz w:val="24"/>
          <w:szCs w:val="24"/>
        </w:rPr>
        <w:t xml:space="preserve">realizó una Revisión Ambiental Inicial, en la cual se toman en cuenta </w:t>
      </w:r>
      <w:r w:rsidR="00A4514E">
        <w:rPr>
          <w:rFonts w:ascii="Arial" w:hAnsi="Arial" w:cs="Arial"/>
          <w:sz w:val="24"/>
          <w:szCs w:val="24"/>
        </w:rPr>
        <w:t>la severidad</w:t>
      </w:r>
      <w:r w:rsidR="005B2C63">
        <w:rPr>
          <w:rFonts w:ascii="Arial" w:hAnsi="Arial" w:cs="Arial"/>
          <w:sz w:val="24"/>
          <w:szCs w:val="24"/>
        </w:rPr>
        <w:t xml:space="preserve"> y</w:t>
      </w:r>
      <w:r w:rsidR="00A4514E">
        <w:rPr>
          <w:rFonts w:ascii="Arial" w:hAnsi="Arial" w:cs="Arial"/>
          <w:sz w:val="24"/>
          <w:szCs w:val="24"/>
        </w:rPr>
        <w:t xml:space="preserve"> la legislación existente.</w:t>
      </w:r>
    </w:p>
    <w:p w:rsidR="005B2C63" w:rsidRDefault="005B2C63" w:rsidP="00386726">
      <w:pPr>
        <w:spacing w:line="360" w:lineRule="auto"/>
        <w:jc w:val="both"/>
        <w:rPr>
          <w:rFonts w:ascii="Arial" w:hAnsi="Arial" w:cs="Arial"/>
          <w:sz w:val="24"/>
          <w:szCs w:val="24"/>
        </w:rPr>
      </w:pPr>
    </w:p>
    <w:p w:rsidR="00386726" w:rsidRDefault="00386726" w:rsidP="00386726">
      <w:pPr>
        <w:spacing w:line="360" w:lineRule="auto"/>
        <w:jc w:val="both"/>
        <w:rPr>
          <w:rFonts w:ascii="Arial" w:hAnsi="Arial" w:cs="Arial"/>
          <w:sz w:val="24"/>
          <w:szCs w:val="24"/>
        </w:rPr>
      </w:pPr>
    </w:p>
    <w:p w:rsidR="00386726" w:rsidRDefault="00386726" w:rsidP="00386726">
      <w:pPr>
        <w:spacing w:line="360" w:lineRule="auto"/>
        <w:jc w:val="both"/>
        <w:rPr>
          <w:rFonts w:ascii="Arial"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21"/>
      </w:tblGrid>
      <w:tr w:rsidR="00C21C56" w:rsidRPr="00335A1A" w:rsidTr="00335A1A">
        <w:trPr>
          <w:trHeight w:val="699"/>
          <w:jc w:val="center"/>
        </w:trPr>
        <w:tc>
          <w:tcPr>
            <w:tcW w:w="8721" w:type="dxa"/>
            <w:vAlign w:val="center"/>
          </w:tcPr>
          <w:p w:rsidR="00C21C56" w:rsidRPr="00335A1A" w:rsidRDefault="00C21C56" w:rsidP="00335A1A">
            <w:pPr>
              <w:suppressAutoHyphens w:val="0"/>
              <w:autoSpaceDE w:val="0"/>
              <w:autoSpaceDN w:val="0"/>
              <w:adjustRightInd w:val="0"/>
              <w:jc w:val="center"/>
              <w:rPr>
                <w:rFonts w:ascii="Arial" w:hAnsi="Arial" w:cs="Arial"/>
                <w:b/>
                <w:bCs/>
                <w:color w:val="000000"/>
                <w:sz w:val="40"/>
                <w:szCs w:val="40"/>
                <w:lang w:val="es-ES" w:eastAsia="es-ES"/>
              </w:rPr>
            </w:pPr>
            <w:r w:rsidRPr="00335A1A">
              <w:rPr>
                <w:rFonts w:ascii="Arial" w:hAnsi="Arial" w:cs="Arial"/>
                <w:b/>
                <w:bCs/>
                <w:color w:val="000000"/>
                <w:sz w:val="40"/>
                <w:szCs w:val="40"/>
                <w:lang w:val="es-ES" w:eastAsia="es-ES"/>
              </w:rPr>
              <w:lastRenderedPageBreak/>
              <w:t>Procedimiento ambiental                         N</w:t>
            </w:r>
            <w:r w:rsidRPr="00335A1A">
              <w:rPr>
                <w:rFonts w:ascii="Arial" w:hAnsi="Arial" w:cs="Arial"/>
                <w:b/>
                <w:bCs/>
                <w:color w:val="000000"/>
                <w:sz w:val="40"/>
                <w:szCs w:val="40"/>
                <w:vertAlign w:val="superscript"/>
                <w:lang w:val="es-ES" w:eastAsia="es-ES"/>
              </w:rPr>
              <w:t>o</w:t>
            </w:r>
            <w:r w:rsidRPr="00335A1A">
              <w:rPr>
                <w:rFonts w:ascii="Arial" w:hAnsi="Arial" w:cs="Arial"/>
                <w:b/>
                <w:bCs/>
                <w:color w:val="000000"/>
                <w:sz w:val="40"/>
                <w:szCs w:val="40"/>
                <w:lang w:val="es-ES" w:eastAsia="es-ES"/>
              </w:rPr>
              <w:t xml:space="preserve"> 2</w:t>
            </w:r>
          </w:p>
        </w:tc>
      </w:tr>
      <w:tr w:rsidR="00C21C56" w:rsidRPr="00335A1A" w:rsidTr="00335A1A">
        <w:trPr>
          <w:trHeight w:val="2007"/>
          <w:jc w:val="center"/>
        </w:trPr>
        <w:tc>
          <w:tcPr>
            <w:tcW w:w="8721" w:type="dxa"/>
            <w:vAlign w:val="center"/>
          </w:tcPr>
          <w:p w:rsidR="00C21C56" w:rsidRPr="00335A1A" w:rsidRDefault="00C21C56" w:rsidP="00335A1A">
            <w:pPr>
              <w:tabs>
                <w:tab w:val="left" w:pos="-5670"/>
                <w:tab w:val="left" w:pos="4260"/>
              </w:tabs>
              <w:suppressAutoHyphens w:val="0"/>
              <w:autoSpaceDE w:val="0"/>
              <w:autoSpaceDN w:val="0"/>
              <w:adjustRightInd w:val="0"/>
              <w:spacing w:line="360" w:lineRule="auto"/>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Nombre de la compañía:</w:t>
            </w:r>
            <w:r w:rsidRPr="00335A1A">
              <w:rPr>
                <w:rFonts w:ascii="Arial" w:hAnsi="Arial" w:cs="Arial"/>
                <w:bCs/>
                <w:color w:val="000000"/>
                <w:sz w:val="22"/>
                <w:szCs w:val="22"/>
                <w:lang w:val="es-ES" w:eastAsia="es-ES"/>
              </w:rPr>
              <w:t xml:space="preserve"> DERMIGON               </w:t>
            </w:r>
            <w:r w:rsidRPr="00335A1A">
              <w:rPr>
                <w:rFonts w:ascii="Arial" w:hAnsi="Arial" w:cs="Arial"/>
                <w:b/>
                <w:bCs/>
                <w:color w:val="000000"/>
                <w:sz w:val="22"/>
                <w:szCs w:val="22"/>
                <w:lang w:val="es-ES" w:eastAsia="es-ES"/>
              </w:rPr>
              <w:t>Versión del documento:</w:t>
            </w:r>
            <w:r w:rsidRPr="00335A1A">
              <w:rPr>
                <w:rFonts w:ascii="Arial" w:hAnsi="Arial" w:cs="Arial"/>
                <w:bCs/>
                <w:color w:val="000000"/>
                <w:sz w:val="22"/>
                <w:szCs w:val="22"/>
                <w:lang w:val="es-ES" w:eastAsia="es-ES"/>
              </w:rPr>
              <w:t xml:space="preserve">  001</w:t>
            </w:r>
          </w:p>
          <w:p w:rsidR="00C21C56" w:rsidRPr="00335A1A" w:rsidRDefault="00C21C56" w:rsidP="00335A1A">
            <w:pPr>
              <w:tabs>
                <w:tab w:val="left" w:pos="-5670"/>
                <w:tab w:val="left" w:pos="4260"/>
              </w:tabs>
              <w:suppressAutoHyphens w:val="0"/>
              <w:autoSpaceDE w:val="0"/>
              <w:autoSpaceDN w:val="0"/>
              <w:adjustRightInd w:val="0"/>
              <w:spacing w:line="360" w:lineRule="auto"/>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Departamento/Sitio:</w:t>
            </w:r>
            <w:r w:rsidRPr="00335A1A">
              <w:rPr>
                <w:rFonts w:ascii="Arial" w:hAnsi="Arial" w:cs="Arial"/>
                <w:bCs/>
                <w:color w:val="000000"/>
                <w:sz w:val="22"/>
                <w:szCs w:val="22"/>
                <w:lang w:val="es-ES" w:eastAsia="es-ES"/>
              </w:rPr>
              <w:t xml:space="preserve"> Toda la planta                    </w:t>
            </w:r>
            <w:r w:rsidRPr="00335A1A">
              <w:rPr>
                <w:rFonts w:ascii="Arial" w:hAnsi="Arial" w:cs="Arial"/>
                <w:b/>
                <w:bCs/>
                <w:color w:val="000000"/>
                <w:sz w:val="22"/>
                <w:szCs w:val="22"/>
                <w:lang w:val="es-ES" w:eastAsia="es-ES"/>
              </w:rPr>
              <w:t>Fecha de expedición/revisión:</w:t>
            </w:r>
          </w:p>
          <w:p w:rsidR="00C21C56" w:rsidRPr="00335A1A" w:rsidRDefault="00C21C56" w:rsidP="00335A1A">
            <w:pPr>
              <w:tabs>
                <w:tab w:val="left" w:pos="-5670"/>
                <w:tab w:val="left" w:pos="4260"/>
              </w:tabs>
              <w:suppressAutoHyphens w:val="0"/>
              <w:autoSpaceDE w:val="0"/>
              <w:autoSpaceDN w:val="0"/>
              <w:adjustRightInd w:val="0"/>
              <w:spacing w:line="360" w:lineRule="auto"/>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Código del documento:</w:t>
            </w:r>
            <w:r w:rsidRPr="00335A1A">
              <w:rPr>
                <w:rFonts w:ascii="Arial" w:hAnsi="Arial" w:cs="Arial"/>
                <w:bCs/>
                <w:color w:val="000000"/>
                <w:sz w:val="22"/>
                <w:szCs w:val="22"/>
                <w:lang w:val="es-ES" w:eastAsia="es-ES"/>
              </w:rPr>
              <w:t xml:space="preserve"> PRO002                       15/12/2008</w:t>
            </w:r>
          </w:p>
          <w:p w:rsidR="00C21C56" w:rsidRPr="00335A1A" w:rsidRDefault="00C21C56" w:rsidP="00335A1A">
            <w:pPr>
              <w:tabs>
                <w:tab w:val="left" w:pos="-5670"/>
                <w:tab w:val="left" w:pos="4260"/>
              </w:tabs>
              <w:suppressAutoHyphens w:val="0"/>
              <w:autoSpaceDE w:val="0"/>
              <w:autoSpaceDN w:val="0"/>
              <w:adjustRightInd w:val="0"/>
              <w:spacing w:line="360" w:lineRule="auto"/>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Actualizado por:</w:t>
            </w:r>
            <w:r w:rsidRPr="00335A1A">
              <w:rPr>
                <w:rFonts w:ascii="Arial" w:hAnsi="Arial" w:cs="Arial"/>
                <w:bCs/>
                <w:color w:val="000000"/>
                <w:sz w:val="22"/>
                <w:szCs w:val="22"/>
                <w:lang w:val="es-ES" w:eastAsia="es-ES"/>
              </w:rPr>
              <w:t xml:space="preserve"> Christian Pavón B.                   </w:t>
            </w:r>
            <w:r w:rsidRPr="00335A1A">
              <w:rPr>
                <w:rFonts w:ascii="Arial" w:hAnsi="Arial" w:cs="Arial"/>
                <w:b/>
                <w:bCs/>
                <w:color w:val="000000"/>
                <w:sz w:val="22"/>
                <w:szCs w:val="22"/>
                <w:lang w:val="es-ES" w:eastAsia="es-ES"/>
              </w:rPr>
              <w:t>Sustituye a la revisión:</w:t>
            </w:r>
            <w:r w:rsidRPr="00335A1A">
              <w:rPr>
                <w:rFonts w:ascii="Arial" w:hAnsi="Arial" w:cs="Arial"/>
                <w:bCs/>
                <w:color w:val="000000"/>
                <w:sz w:val="22"/>
                <w:szCs w:val="22"/>
                <w:lang w:val="es-ES" w:eastAsia="es-ES"/>
              </w:rPr>
              <w:t xml:space="preserve"> Ninguna</w:t>
            </w:r>
          </w:p>
          <w:p w:rsidR="00C21C56" w:rsidRPr="00335A1A" w:rsidRDefault="00C21C56" w:rsidP="00335A1A">
            <w:pPr>
              <w:tabs>
                <w:tab w:val="left" w:pos="-5670"/>
                <w:tab w:val="left" w:pos="4260"/>
              </w:tabs>
              <w:suppressAutoHyphens w:val="0"/>
              <w:autoSpaceDE w:val="0"/>
              <w:autoSpaceDN w:val="0"/>
              <w:adjustRightInd w:val="0"/>
              <w:spacing w:line="360" w:lineRule="auto"/>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Aprobado por:</w:t>
            </w:r>
            <w:r w:rsidRPr="00335A1A">
              <w:rPr>
                <w:rFonts w:ascii="Arial" w:hAnsi="Arial" w:cs="Arial"/>
                <w:bCs/>
                <w:color w:val="000000"/>
                <w:sz w:val="22"/>
                <w:szCs w:val="22"/>
                <w:lang w:val="es-ES" w:eastAsia="es-ES"/>
              </w:rPr>
              <w:t xml:space="preserve"> Carlos Calderón                          </w:t>
            </w:r>
            <w:r w:rsidRPr="00335A1A">
              <w:rPr>
                <w:rFonts w:ascii="Arial" w:hAnsi="Arial" w:cs="Arial"/>
                <w:b/>
                <w:bCs/>
                <w:color w:val="000000"/>
                <w:sz w:val="22"/>
                <w:szCs w:val="22"/>
                <w:lang w:val="es-ES" w:eastAsia="es-ES"/>
              </w:rPr>
              <w:t>Página</w:t>
            </w:r>
            <w:r w:rsidRPr="00335A1A">
              <w:rPr>
                <w:rFonts w:ascii="Arial" w:hAnsi="Arial" w:cs="Arial"/>
                <w:bCs/>
                <w:color w:val="000000"/>
                <w:sz w:val="22"/>
                <w:szCs w:val="22"/>
                <w:lang w:val="es-ES" w:eastAsia="es-ES"/>
              </w:rPr>
              <w:t xml:space="preserve"> 1 </w:t>
            </w:r>
            <w:r w:rsidRPr="00335A1A">
              <w:rPr>
                <w:rFonts w:ascii="Arial" w:hAnsi="Arial" w:cs="Arial"/>
                <w:b/>
                <w:bCs/>
                <w:color w:val="000000"/>
                <w:sz w:val="22"/>
                <w:szCs w:val="22"/>
                <w:lang w:val="es-ES" w:eastAsia="es-ES"/>
              </w:rPr>
              <w:t>de</w:t>
            </w:r>
            <w:r w:rsidRPr="00335A1A">
              <w:rPr>
                <w:rFonts w:ascii="Arial" w:hAnsi="Arial" w:cs="Arial"/>
                <w:bCs/>
                <w:color w:val="000000"/>
                <w:sz w:val="22"/>
                <w:szCs w:val="22"/>
                <w:lang w:val="es-ES" w:eastAsia="es-ES"/>
              </w:rPr>
              <w:t xml:space="preserve"> 1</w:t>
            </w:r>
          </w:p>
        </w:tc>
      </w:tr>
      <w:tr w:rsidR="00C21C56" w:rsidRPr="00335A1A" w:rsidTr="00335A1A">
        <w:trPr>
          <w:trHeight w:val="1153"/>
          <w:jc w:val="center"/>
        </w:trPr>
        <w:tc>
          <w:tcPr>
            <w:tcW w:w="8721" w:type="dxa"/>
            <w:vAlign w:val="center"/>
          </w:tcPr>
          <w:p w:rsidR="00C21C56" w:rsidRPr="00335A1A" w:rsidRDefault="00C21C56" w:rsidP="00335A1A">
            <w:pPr>
              <w:suppressAutoHyphens w:val="0"/>
              <w:autoSpaceDE w:val="0"/>
              <w:autoSpaceDN w:val="0"/>
              <w:adjustRightInd w:val="0"/>
              <w:jc w:val="both"/>
              <w:rPr>
                <w:rFonts w:ascii="Arial" w:hAnsi="Arial" w:cs="Arial"/>
                <w:b/>
                <w:bCs/>
                <w:color w:val="000000"/>
                <w:sz w:val="22"/>
                <w:szCs w:val="22"/>
                <w:lang w:val="es-ES" w:eastAsia="es-ES"/>
              </w:rPr>
            </w:pPr>
            <w:r w:rsidRPr="00335A1A">
              <w:rPr>
                <w:rFonts w:ascii="Arial" w:hAnsi="Arial" w:cs="Arial"/>
                <w:b/>
                <w:bCs/>
                <w:color w:val="000000"/>
                <w:sz w:val="22"/>
                <w:szCs w:val="22"/>
                <w:lang w:val="es-ES" w:eastAsia="es-ES"/>
              </w:rPr>
              <w:t xml:space="preserve">Título del procedimiento: </w:t>
            </w:r>
          </w:p>
          <w:p w:rsidR="00C21C56" w:rsidRPr="00335A1A" w:rsidRDefault="00C21C56" w:rsidP="00335A1A">
            <w:pPr>
              <w:suppressAutoHyphens w:val="0"/>
              <w:autoSpaceDE w:val="0"/>
              <w:autoSpaceDN w:val="0"/>
              <w:adjustRightInd w:val="0"/>
              <w:jc w:val="both"/>
              <w:rPr>
                <w:rFonts w:ascii="Arial" w:hAnsi="Arial" w:cs="Arial"/>
                <w:b/>
                <w:bCs/>
                <w:color w:val="000000"/>
                <w:sz w:val="22"/>
                <w:szCs w:val="22"/>
                <w:lang w:val="es-ES" w:eastAsia="es-ES"/>
              </w:rPr>
            </w:pPr>
          </w:p>
          <w:p w:rsidR="00C21C56" w:rsidRPr="00335A1A" w:rsidRDefault="00C21C56" w:rsidP="00335A1A">
            <w:p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Procedimiento para identificar los aspectos e impactos ambientales significativos relacionados a las actividades de operación de la empresa.</w:t>
            </w:r>
          </w:p>
        </w:tc>
      </w:tr>
      <w:tr w:rsidR="00C21C56" w:rsidRPr="00335A1A" w:rsidTr="00335A1A">
        <w:trPr>
          <w:trHeight w:val="1398"/>
          <w:jc w:val="center"/>
        </w:trPr>
        <w:tc>
          <w:tcPr>
            <w:tcW w:w="8721" w:type="dxa"/>
            <w:vAlign w:val="center"/>
          </w:tcPr>
          <w:p w:rsidR="00C21C56" w:rsidRPr="00335A1A" w:rsidRDefault="00C21C56" w:rsidP="00335A1A">
            <w:pPr>
              <w:suppressAutoHyphens w:val="0"/>
              <w:autoSpaceDE w:val="0"/>
              <w:autoSpaceDN w:val="0"/>
              <w:adjustRightInd w:val="0"/>
              <w:rPr>
                <w:rFonts w:ascii="Arial" w:hAnsi="Arial" w:cs="Arial"/>
                <w:b/>
                <w:bCs/>
                <w:color w:val="000000"/>
                <w:sz w:val="22"/>
                <w:szCs w:val="22"/>
                <w:lang w:val="es-ES" w:eastAsia="es-ES"/>
              </w:rPr>
            </w:pPr>
            <w:r w:rsidRPr="00335A1A">
              <w:rPr>
                <w:rFonts w:ascii="Arial" w:hAnsi="Arial" w:cs="Arial"/>
                <w:b/>
                <w:bCs/>
                <w:color w:val="000000"/>
                <w:sz w:val="22"/>
                <w:szCs w:val="22"/>
                <w:lang w:val="es-ES" w:eastAsia="es-ES"/>
              </w:rPr>
              <w:t>Finalidad del procedimiento:</w:t>
            </w:r>
          </w:p>
          <w:p w:rsidR="00C21C56" w:rsidRPr="00335A1A" w:rsidRDefault="00C21C56" w:rsidP="00335A1A">
            <w:pPr>
              <w:suppressAutoHyphens w:val="0"/>
              <w:autoSpaceDE w:val="0"/>
              <w:autoSpaceDN w:val="0"/>
              <w:adjustRightInd w:val="0"/>
              <w:rPr>
                <w:rFonts w:ascii="Arial" w:hAnsi="Arial" w:cs="Arial"/>
                <w:b/>
                <w:bCs/>
                <w:color w:val="000000"/>
                <w:sz w:val="22"/>
                <w:szCs w:val="22"/>
                <w:lang w:val="es-ES" w:eastAsia="es-ES"/>
              </w:rPr>
            </w:pPr>
          </w:p>
          <w:p w:rsidR="00C21C56" w:rsidRPr="00335A1A" w:rsidRDefault="00C21C56" w:rsidP="00335A1A">
            <w:p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Poder identificar los aspectos ambientales significativos que están relacionados a las actividades, productos y procesos que se realizan en el desarrollo de las actividades de la empresa.</w:t>
            </w:r>
          </w:p>
        </w:tc>
      </w:tr>
      <w:tr w:rsidR="00C21C56" w:rsidRPr="00335A1A" w:rsidTr="00335A1A">
        <w:trPr>
          <w:trHeight w:val="931"/>
          <w:jc w:val="center"/>
        </w:trPr>
        <w:tc>
          <w:tcPr>
            <w:tcW w:w="8721" w:type="dxa"/>
            <w:vAlign w:val="center"/>
          </w:tcPr>
          <w:p w:rsidR="00C21C56" w:rsidRPr="00335A1A" w:rsidRDefault="00C21C56" w:rsidP="00335A1A">
            <w:p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Ámbito del procedimiento:</w:t>
            </w:r>
          </w:p>
          <w:p w:rsidR="00C21C56" w:rsidRPr="00335A1A" w:rsidRDefault="00C21C56" w:rsidP="00335A1A">
            <w:pPr>
              <w:suppressAutoHyphens w:val="0"/>
              <w:autoSpaceDE w:val="0"/>
              <w:autoSpaceDN w:val="0"/>
              <w:adjustRightInd w:val="0"/>
              <w:jc w:val="both"/>
              <w:rPr>
                <w:rFonts w:ascii="Arial" w:hAnsi="Arial" w:cs="Arial"/>
                <w:bCs/>
                <w:color w:val="000000"/>
                <w:sz w:val="22"/>
                <w:szCs w:val="22"/>
                <w:lang w:val="es-ES" w:eastAsia="es-ES"/>
              </w:rPr>
            </w:pPr>
          </w:p>
          <w:p w:rsidR="00C21C56" w:rsidRPr="00335A1A" w:rsidRDefault="00C21C56" w:rsidP="00335A1A">
            <w:p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Este procedimiento abarca todas las actividades, productos y procesos de la empresa.</w:t>
            </w:r>
          </w:p>
        </w:tc>
      </w:tr>
      <w:tr w:rsidR="00C21C56" w:rsidRPr="00335A1A" w:rsidTr="00335A1A">
        <w:trPr>
          <w:trHeight w:val="3588"/>
          <w:jc w:val="center"/>
        </w:trPr>
        <w:tc>
          <w:tcPr>
            <w:tcW w:w="8721" w:type="dxa"/>
            <w:vAlign w:val="center"/>
          </w:tcPr>
          <w:p w:rsidR="00C21C56" w:rsidRPr="00335A1A" w:rsidRDefault="00C21C56" w:rsidP="00335A1A">
            <w:pPr>
              <w:suppressAutoHyphens w:val="0"/>
              <w:autoSpaceDE w:val="0"/>
              <w:autoSpaceDN w:val="0"/>
              <w:adjustRightInd w:val="0"/>
              <w:jc w:val="both"/>
              <w:rPr>
                <w:rFonts w:ascii="Arial" w:hAnsi="Arial" w:cs="Arial"/>
                <w:b/>
                <w:bCs/>
                <w:color w:val="000000"/>
                <w:sz w:val="22"/>
                <w:szCs w:val="22"/>
                <w:lang w:val="es-ES" w:eastAsia="es-ES"/>
              </w:rPr>
            </w:pPr>
            <w:r w:rsidRPr="00335A1A">
              <w:rPr>
                <w:rFonts w:ascii="Arial" w:hAnsi="Arial" w:cs="Arial"/>
                <w:b/>
                <w:bCs/>
                <w:color w:val="000000"/>
                <w:sz w:val="22"/>
                <w:szCs w:val="22"/>
                <w:lang w:val="es-ES" w:eastAsia="es-ES"/>
              </w:rPr>
              <w:t>Descripción del procedimiento:</w:t>
            </w:r>
          </w:p>
          <w:p w:rsidR="00C21C56" w:rsidRPr="00335A1A" w:rsidRDefault="00C21C56" w:rsidP="00335A1A">
            <w:pPr>
              <w:suppressAutoHyphens w:val="0"/>
              <w:autoSpaceDE w:val="0"/>
              <w:autoSpaceDN w:val="0"/>
              <w:adjustRightInd w:val="0"/>
              <w:jc w:val="both"/>
              <w:rPr>
                <w:rFonts w:ascii="Arial" w:hAnsi="Arial" w:cs="Arial"/>
                <w:bCs/>
                <w:color w:val="000000"/>
                <w:sz w:val="22"/>
                <w:szCs w:val="22"/>
                <w:lang w:val="es-ES" w:eastAsia="es-ES"/>
              </w:rPr>
            </w:pPr>
          </w:p>
          <w:p w:rsidR="00C21C56" w:rsidRPr="00335A1A" w:rsidRDefault="00C21C56" w:rsidP="00335A1A">
            <w:pPr>
              <w:numPr>
                <w:ilvl w:val="0"/>
                <w:numId w:val="38"/>
              </w:num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Para identificar los aspectos e impactos ambientales es necesario realizar una Auditoría Ambiental de la compañía.</w:t>
            </w:r>
          </w:p>
          <w:p w:rsidR="00C21C56" w:rsidRPr="00335A1A" w:rsidRDefault="00C21C56" w:rsidP="00335A1A">
            <w:pPr>
              <w:suppressAutoHyphens w:val="0"/>
              <w:autoSpaceDE w:val="0"/>
              <w:autoSpaceDN w:val="0"/>
              <w:adjustRightInd w:val="0"/>
              <w:jc w:val="both"/>
              <w:rPr>
                <w:rFonts w:ascii="Arial" w:hAnsi="Arial" w:cs="Arial"/>
                <w:bCs/>
                <w:color w:val="000000"/>
                <w:sz w:val="22"/>
                <w:szCs w:val="22"/>
                <w:lang w:val="es-ES" w:eastAsia="es-ES"/>
              </w:rPr>
            </w:pPr>
          </w:p>
          <w:p w:rsidR="00C21C56" w:rsidRPr="00335A1A" w:rsidRDefault="00C21C56" w:rsidP="00335A1A">
            <w:pPr>
              <w:numPr>
                <w:ilvl w:val="0"/>
                <w:numId w:val="38"/>
              </w:num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En esta Auditoría Ambiental se revisarán todas las actividades, productos o procesos de la empresa, sean estas productivas o administrativas. El resultado final de esta Auditoría será el listado de los aspectos e impactos significativos.</w:t>
            </w:r>
          </w:p>
          <w:p w:rsidR="00C21C56" w:rsidRPr="00335A1A" w:rsidRDefault="00C21C56" w:rsidP="00335A1A">
            <w:pPr>
              <w:suppressAutoHyphens w:val="0"/>
              <w:autoSpaceDE w:val="0"/>
              <w:autoSpaceDN w:val="0"/>
              <w:adjustRightInd w:val="0"/>
              <w:jc w:val="both"/>
              <w:rPr>
                <w:rFonts w:ascii="Arial" w:hAnsi="Arial" w:cs="Arial"/>
                <w:bCs/>
                <w:color w:val="000000"/>
                <w:sz w:val="22"/>
                <w:szCs w:val="22"/>
                <w:lang w:val="es-ES" w:eastAsia="es-ES"/>
              </w:rPr>
            </w:pPr>
          </w:p>
          <w:p w:rsidR="00C21C56" w:rsidRPr="00335A1A" w:rsidRDefault="00C21C56" w:rsidP="00335A1A">
            <w:pPr>
              <w:numPr>
                <w:ilvl w:val="0"/>
                <w:numId w:val="38"/>
              </w:num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 xml:space="preserve">Estas Auditorías Ambientales se realizarán con una frecuencia de dos años. Cuando ya se tenga el informe de </w:t>
            </w:r>
            <w:smartTag w:uri="urn:schemas-microsoft-com:office:smarttags" w:element="PersonName">
              <w:smartTagPr>
                <w:attr w:name="ProductID" w:val="la Auditor￭a Ambiental"/>
              </w:smartTagPr>
              <w:smartTag w:uri="urn:schemas-microsoft-com:office:smarttags" w:element="PersonName">
                <w:smartTagPr>
                  <w:attr w:name="ProductID" w:val="la Auditor￭a"/>
                </w:smartTagPr>
                <w:r w:rsidRPr="00335A1A">
                  <w:rPr>
                    <w:rFonts w:ascii="Arial" w:hAnsi="Arial" w:cs="Arial"/>
                    <w:bCs/>
                    <w:color w:val="000000"/>
                    <w:sz w:val="22"/>
                    <w:szCs w:val="22"/>
                    <w:lang w:val="es-ES" w:eastAsia="es-ES"/>
                  </w:rPr>
                  <w:t>la Auditoría</w:t>
                </w:r>
              </w:smartTag>
              <w:r w:rsidRPr="00335A1A">
                <w:rPr>
                  <w:rFonts w:ascii="Arial" w:hAnsi="Arial" w:cs="Arial"/>
                  <w:bCs/>
                  <w:color w:val="000000"/>
                  <w:sz w:val="22"/>
                  <w:szCs w:val="22"/>
                  <w:lang w:val="es-ES" w:eastAsia="es-ES"/>
                </w:rPr>
                <w:t xml:space="preserve"> Ambiental</w:t>
              </w:r>
            </w:smartTag>
            <w:r w:rsidRPr="00335A1A">
              <w:rPr>
                <w:rFonts w:ascii="Arial" w:hAnsi="Arial" w:cs="Arial"/>
                <w:bCs/>
                <w:color w:val="000000"/>
                <w:sz w:val="22"/>
                <w:szCs w:val="22"/>
                <w:lang w:val="es-ES" w:eastAsia="es-ES"/>
              </w:rPr>
              <w:t>, el Comité Medioambiental de la empresa se reunirá para actualizar el listado de aspectos e impactos significativos.</w:t>
            </w:r>
          </w:p>
        </w:tc>
      </w:tr>
      <w:tr w:rsidR="00C21C56" w:rsidRPr="00335A1A" w:rsidTr="00335A1A">
        <w:trPr>
          <w:trHeight w:val="527"/>
          <w:jc w:val="center"/>
        </w:trPr>
        <w:tc>
          <w:tcPr>
            <w:tcW w:w="8721" w:type="dxa"/>
            <w:vAlign w:val="center"/>
          </w:tcPr>
          <w:p w:rsidR="00C21C56" w:rsidRPr="00335A1A" w:rsidRDefault="00C21C56" w:rsidP="00335A1A">
            <w:p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 xml:space="preserve">Persona responsable de actualizar este procedimiento: </w:t>
            </w:r>
            <w:r w:rsidRPr="00335A1A">
              <w:rPr>
                <w:rFonts w:ascii="Arial" w:hAnsi="Arial" w:cs="Arial"/>
                <w:bCs/>
                <w:color w:val="000000"/>
                <w:sz w:val="22"/>
                <w:szCs w:val="22"/>
                <w:lang w:val="es-ES" w:eastAsia="es-ES"/>
              </w:rPr>
              <w:t xml:space="preserve">Carlos Calderón. </w:t>
            </w:r>
          </w:p>
        </w:tc>
      </w:tr>
      <w:tr w:rsidR="00C21C56" w:rsidRPr="00335A1A" w:rsidTr="00335A1A">
        <w:trPr>
          <w:trHeight w:val="521"/>
          <w:jc w:val="center"/>
        </w:trPr>
        <w:tc>
          <w:tcPr>
            <w:tcW w:w="8721" w:type="dxa"/>
            <w:vAlign w:val="center"/>
          </w:tcPr>
          <w:p w:rsidR="00C21C56" w:rsidRPr="00335A1A" w:rsidRDefault="00C21C56" w:rsidP="00335A1A">
            <w:p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 xml:space="preserve">Documentación relacionada: </w:t>
            </w:r>
            <w:r w:rsidRPr="00335A1A">
              <w:rPr>
                <w:rFonts w:ascii="Arial" w:hAnsi="Arial" w:cs="Arial"/>
                <w:bCs/>
                <w:color w:val="000000"/>
                <w:sz w:val="22"/>
                <w:szCs w:val="22"/>
                <w:lang w:val="es-ES" w:eastAsia="es-ES"/>
              </w:rPr>
              <w:t>Revisión Ambiental Inicial.</w:t>
            </w:r>
          </w:p>
        </w:tc>
      </w:tr>
      <w:tr w:rsidR="00C21C56" w:rsidRPr="00335A1A" w:rsidTr="00335A1A">
        <w:trPr>
          <w:trHeight w:val="903"/>
          <w:jc w:val="center"/>
        </w:trPr>
        <w:tc>
          <w:tcPr>
            <w:tcW w:w="8721" w:type="dxa"/>
            <w:vAlign w:val="center"/>
          </w:tcPr>
          <w:p w:rsidR="00C21C56" w:rsidRPr="00335A1A" w:rsidRDefault="00C21C56" w:rsidP="00335A1A">
            <w:pPr>
              <w:suppressAutoHyphens w:val="0"/>
              <w:autoSpaceDE w:val="0"/>
              <w:autoSpaceDN w:val="0"/>
              <w:adjustRightInd w:val="0"/>
              <w:rPr>
                <w:rFonts w:ascii="Arial" w:hAnsi="Arial" w:cs="Arial"/>
                <w:b/>
                <w:bCs/>
                <w:color w:val="000000"/>
                <w:sz w:val="22"/>
                <w:szCs w:val="22"/>
                <w:lang w:val="es-ES" w:eastAsia="es-ES"/>
              </w:rPr>
            </w:pPr>
            <w:r w:rsidRPr="00335A1A">
              <w:rPr>
                <w:rFonts w:ascii="Arial" w:hAnsi="Arial" w:cs="Arial"/>
                <w:b/>
                <w:bCs/>
                <w:color w:val="000000"/>
                <w:sz w:val="22"/>
                <w:szCs w:val="22"/>
                <w:lang w:val="es-ES" w:eastAsia="es-ES"/>
              </w:rPr>
              <w:t xml:space="preserve">Fecha en que ha de revisarse el procedimiento (y modificarse si procede): </w:t>
            </w:r>
          </w:p>
          <w:p w:rsidR="00C21C56" w:rsidRPr="00335A1A" w:rsidRDefault="00C21C56" w:rsidP="00335A1A">
            <w:pPr>
              <w:suppressAutoHyphens w:val="0"/>
              <w:autoSpaceDE w:val="0"/>
              <w:autoSpaceDN w:val="0"/>
              <w:adjustRightInd w:val="0"/>
              <w:rPr>
                <w:rFonts w:ascii="Arial" w:hAnsi="Arial" w:cs="Arial"/>
                <w:b/>
                <w:bCs/>
                <w:color w:val="000000"/>
                <w:sz w:val="22"/>
                <w:szCs w:val="22"/>
                <w:lang w:val="es-ES" w:eastAsia="es-ES"/>
              </w:rPr>
            </w:pPr>
          </w:p>
          <w:p w:rsidR="00C21C56" w:rsidRPr="00335A1A" w:rsidRDefault="00C21C56" w:rsidP="00335A1A">
            <w:pPr>
              <w:suppressAutoHyphens w:val="0"/>
              <w:autoSpaceDE w:val="0"/>
              <w:autoSpaceDN w:val="0"/>
              <w:adjustRightInd w:val="0"/>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06/12/20</w:t>
            </w:r>
            <w:r w:rsidR="006E7647" w:rsidRPr="00335A1A">
              <w:rPr>
                <w:rFonts w:ascii="Arial" w:hAnsi="Arial" w:cs="Arial"/>
                <w:bCs/>
                <w:color w:val="000000"/>
                <w:sz w:val="22"/>
                <w:szCs w:val="22"/>
                <w:lang w:val="es-ES" w:eastAsia="es-ES"/>
              </w:rPr>
              <w:t>10</w:t>
            </w:r>
          </w:p>
        </w:tc>
      </w:tr>
    </w:tbl>
    <w:p w:rsidR="00C21C56" w:rsidRDefault="00C21C56" w:rsidP="00386726">
      <w:pPr>
        <w:spacing w:line="360" w:lineRule="auto"/>
        <w:jc w:val="both"/>
        <w:rPr>
          <w:rFonts w:ascii="Arial" w:hAnsi="Arial" w:cs="Arial"/>
          <w:sz w:val="24"/>
          <w:szCs w:val="24"/>
        </w:rPr>
      </w:pPr>
    </w:p>
    <w:p w:rsidR="005B2C63" w:rsidRPr="0022598F" w:rsidRDefault="0022598F" w:rsidP="00386726">
      <w:pPr>
        <w:spacing w:line="360" w:lineRule="auto"/>
        <w:ind w:firstLine="709"/>
        <w:jc w:val="both"/>
        <w:rPr>
          <w:rFonts w:ascii="Arial" w:hAnsi="Arial" w:cs="Arial"/>
          <w:b/>
          <w:sz w:val="24"/>
          <w:szCs w:val="24"/>
        </w:rPr>
      </w:pPr>
      <w:r w:rsidRPr="0022598F">
        <w:rPr>
          <w:rFonts w:ascii="Arial" w:hAnsi="Arial" w:cs="Arial"/>
          <w:b/>
          <w:sz w:val="24"/>
          <w:szCs w:val="24"/>
        </w:rPr>
        <w:lastRenderedPageBreak/>
        <w:t xml:space="preserve">  3.1.1   </w:t>
      </w:r>
      <w:r w:rsidR="005B2C63" w:rsidRPr="0022598F">
        <w:rPr>
          <w:rFonts w:ascii="Arial" w:hAnsi="Arial" w:cs="Arial"/>
          <w:b/>
          <w:sz w:val="24"/>
          <w:szCs w:val="24"/>
        </w:rPr>
        <w:t>LISTA DE ASPECTOS AMBIENTALES SIGNIFICATIVOS</w:t>
      </w:r>
    </w:p>
    <w:p w:rsidR="000F4920" w:rsidRDefault="000F4920" w:rsidP="00386726">
      <w:pPr>
        <w:spacing w:line="360" w:lineRule="auto"/>
        <w:ind w:left="1418"/>
        <w:jc w:val="both"/>
        <w:rPr>
          <w:rFonts w:ascii="Arial" w:hAnsi="Arial" w:cs="Arial"/>
          <w:sz w:val="24"/>
          <w:szCs w:val="24"/>
        </w:rPr>
      </w:pPr>
    </w:p>
    <w:p w:rsidR="009103F5" w:rsidRDefault="005B2C63" w:rsidP="00386726">
      <w:pPr>
        <w:spacing w:line="360" w:lineRule="auto"/>
        <w:ind w:left="1418"/>
        <w:jc w:val="both"/>
        <w:rPr>
          <w:rFonts w:ascii="Arial" w:hAnsi="Arial" w:cs="Arial"/>
          <w:sz w:val="24"/>
          <w:szCs w:val="24"/>
        </w:rPr>
      </w:pPr>
      <w:r>
        <w:rPr>
          <w:rFonts w:ascii="Arial" w:hAnsi="Arial" w:cs="Arial"/>
          <w:sz w:val="24"/>
          <w:szCs w:val="24"/>
        </w:rPr>
        <w:t>Una vez cumplido el proceso de identificación de aspectos ambientales, podemos hacer una lista general de los aspectos ambientales significativos de la empresa y sus respectivos impactos ambientales.</w:t>
      </w:r>
    </w:p>
    <w:p w:rsidR="005C3674" w:rsidRDefault="005C3674" w:rsidP="00CD642D">
      <w:pPr>
        <w:jc w:val="both"/>
        <w:rPr>
          <w:rFonts w:ascii="Arial" w:hAnsi="Arial" w:cs="Arial"/>
        </w:rPr>
      </w:pPr>
    </w:p>
    <w:p w:rsidR="005C3674" w:rsidRDefault="005C3674" w:rsidP="00CD642D">
      <w:pPr>
        <w:jc w:val="both"/>
        <w:rPr>
          <w:rFonts w:ascii="Arial" w:hAnsi="Arial" w:cs="Arial"/>
        </w:rPr>
      </w:pPr>
    </w:p>
    <w:tbl>
      <w:tblPr>
        <w:tblW w:w="9502"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86"/>
        <w:gridCol w:w="2457"/>
        <w:gridCol w:w="2832"/>
        <w:gridCol w:w="1927"/>
      </w:tblGrid>
      <w:tr w:rsidR="009E60E9" w:rsidRPr="00335A1A" w:rsidTr="00407503">
        <w:trPr>
          <w:trHeight w:val="651"/>
          <w:jc w:val="center"/>
        </w:trPr>
        <w:tc>
          <w:tcPr>
            <w:tcW w:w="2310" w:type="dxa"/>
            <w:vAlign w:val="center"/>
          </w:tcPr>
          <w:p w:rsidR="009E60E9" w:rsidRPr="00335A1A" w:rsidRDefault="009E60E9" w:rsidP="009E60E9">
            <w:pPr>
              <w:jc w:val="center"/>
              <w:rPr>
                <w:rFonts w:ascii="Arial" w:hAnsi="Arial" w:cs="Arial"/>
                <w:b/>
              </w:rPr>
            </w:pPr>
            <w:r w:rsidRPr="00335A1A">
              <w:rPr>
                <w:rFonts w:ascii="Arial" w:hAnsi="Arial" w:cs="Arial"/>
                <w:b/>
              </w:rPr>
              <w:t>ASPECTO AMBIENTAL</w:t>
            </w:r>
          </w:p>
        </w:tc>
        <w:tc>
          <w:tcPr>
            <w:tcW w:w="2481" w:type="dxa"/>
            <w:vAlign w:val="center"/>
          </w:tcPr>
          <w:p w:rsidR="009E60E9" w:rsidRPr="00335A1A" w:rsidRDefault="009E60E9" w:rsidP="009E60E9">
            <w:pPr>
              <w:jc w:val="center"/>
              <w:rPr>
                <w:rFonts w:ascii="Arial" w:hAnsi="Arial" w:cs="Arial"/>
                <w:b/>
              </w:rPr>
            </w:pPr>
            <w:r w:rsidRPr="00335A1A">
              <w:rPr>
                <w:rFonts w:ascii="Arial" w:hAnsi="Arial" w:cs="Arial"/>
                <w:b/>
              </w:rPr>
              <w:t>IMPACTO AMBIENTAL</w:t>
            </w:r>
          </w:p>
        </w:tc>
        <w:tc>
          <w:tcPr>
            <w:tcW w:w="2866" w:type="dxa"/>
            <w:vAlign w:val="center"/>
          </w:tcPr>
          <w:p w:rsidR="009E60E9" w:rsidRPr="00335A1A" w:rsidRDefault="009E60E9" w:rsidP="009E60E9">
            <w:pPr>
              <w:jc w:val="center"/>
              <w:rPr>
                <w:rFonts w:ascii="Arial" w:hAnsi="Arial" w:cs="Arial"/>
                <w:b/>
              </w:rPr>
            </w:pPr>
            <w:r w:rsidRPr="00335A1A">
              <w:rPr>
                <w:rFonts w:ascii="Arial" w:hAnsi="Arial" w:cs="Arial"/>
                <w:b/>
              </w:rPr>
              <w:t>PROCESOS</w:t>
            </w:r>
          </w:p>
        </w:tc>
        <w:tc>
          <w:tcPr>
            <w:tcW w:w="1845" w:type="dxa"/>
            <w:vAlign w:val="center"/>
          </w:tcPr>
          <w:p w:rsidR="009E60E9" w:rsidRPr="002B27A3" w:rsidRDefault="009E60E9" w:rsidP="009E60E9">
            <w:pPr>
              <w:jc w:val="center"/>
              <w:rPr>
                <w:rFonts w:ascii="Arial" w:hAnsi="Arial" w:cs="Arial"/>
                <w:b/>
              </w:rPr>
            </w:pPr>
            <w:r w:rsidRPr="002B27A3">
              <w:rPr>
                <w:rFonts w:ascii="Arial" w:hAnsi="Arial" w:cs="Arial"/>
                <w:b/>
              </w:rPr>
              <w:t>NOMENCLATURA</w:t>
            </w:r>
          </w:p>
        </w:tc>
      </w:tr>
      <w:tr w:rsidR="009E60E9" w:rsidRPr="00335A1A" w:rsidTr="00407503">
        <w:trPr>
          <w:trHeight w:val="1040"/>
          <w:jc w:val="center"/>
        </w:trPr>
        <w:tc>
          <w:tcPr>
            <w:tcW w:w="2310" w:type="dxa"/>
            <w:vAlign w:val="center"/>
          </w:tcPr>
          <w:p w:rsidR="009E60E9" w:rsidRPr="00335A1A" w:rsidRDefault="009E60E9" w:rsidP="00B91426">
            <w:pPr>
              <w:rPr>
                <w:rFonts w:ascii="Arial" w:hAnsi="Arial" w:cs="Arial"/>
                <w:sz w:val="18"/>
                <w:szCs w:val="18"/>
              </w:rPr>
            </w:pPr>
            <w:r w:rsidRPr="00335A1A">
              <w:rPr>
                <w:rFonts w:ascii="Arial" w:hAnsi="Arial" w:cs="Arial"/>
                <w:sz w:val="18"/>
                <w:szCs w:val="18"/>
              </w:rPr>
              <w:t>Uso de energía eléctrica</w:t>
            </w:r>
          </w:p>
        </w:tc>
        <w:tc>
          <w:tcPr>
            <w:tcW w:w="2481" w:type="dxa"/>
            <w:vAlign w:val="center"/>
          </w:tcPr>
          <w:p w:rsidR="009E60E9" w:rsidRPr="00335A1A" w:rsidRDefault="009E60E9" w:rsidP="00B91426">
            <w:pPr>
              <w:rPr>
                <w:rFonts w:ascii="Arial" w:hAnsi="Arial" w:cs="Arial"/>
                <w:sz w:val="18"/>
                <w:szCs w:val="18"/>
              </w:rPr>
            </w:pPr>
            <w:r w:rsidRPr="00335A1A">
              <w:rPr>
                <w:rFonts w:ascii="Arial" w:hAnsi="Arial" w:cs="Arial"/>
                <w:sz w:val="18"/>
                <w:szCs w:val="18"/>
              </w:rPr>
              <w:t>Agotamiento de recursos naturales no renovables.</w:t>
            </w:r>
          </w:p>
          <w:p w:rsidR="009E60E9" w:rsidRPr="00335A1A" w:rsidRDefault="009E60E9" w:rsidP="00B91426">
            <w:pPr>
              <w:rPr>
                <w:rFonts w:ascii="Arial" w:hAnsi="Arial" w:cs="Arial"/>
                <w:sz w:val="18"/>
                <w:szCs w:val="18"/>
              </w:rPr>
            </w:pPr>
          </w:p>
          <w:p w:rsidR="009E60E9" w:rsidRPr="00335A1A" w:rsidRDefault="009E60E9" w:rsidP="00B91426">
            <w:pPr>
              <w:rPr>
                <w:rFonts w:ascii="Arial" w:hAnsi="Arial" w:cs="Arial"/>
                <w:sz w:val="18"/>
                <w:szCs w:val="18"/>
              </w:rPr>
            </w:pPr>
            <w:r w:rsidRPr="00335A1A">
              <w:rPr>
                <w:rFonts w:ascii="Arial" w:hAnsi="Arial" w:cs="Arial"/>
                <w:sz w:val="18"/>
                <w:szCs w:val="18"/>
              </w:rPr>
              <w:t>Costos involucrados.</w:t>
            </w:r>
          </w:p>
        </w:tc>
        <w:tc>
          <w:tcPr>
            <w:tcW w:w="2866" w:type="dxa"/>
            <w:vAlign w:val="center"/>
          </w:tcPr>
          <w:p w:rsidR="009E60E9" w:rsidRPr="00335A1A" w:rsidRDefault="009E60E9" w:rsidP="00B91426">
            <w:pPr>
              <w:rPr>
                <w:rFonts w:ascii="Arial" w:hAnsi="Arial" w:cs="Arial"/>
                <w:sz w:val="18"/>
                <w:szCs w:val="18"/>
              </w:rPr>
            </w:pPr>
            <w:r w:rsidRPr="00335A1A">
              <w:rPr>
                <w:rFonts w:ascii="Arial" w:hAnsi="Arial" w:cs="Arial"/>
                <w:sz w:val="18"/>
                <w:szCs w:val="18"/>
              </w:rPr>
              <w:t>Todos los procesos que se desarrollan en las diferentes áreas de la empresa.</w:t>
            </w:r>
          </w:p>
        </w:tc>
        <w:tc>
          <w:tcPr>
            <w:tcW w:w="1845" w:type="dxa"/>
            <w:vAlign w:val="center"/>
          </w:tcPr>
          <w:p w:rsidR="009E60E9" w:rsidRPr="002B27A3" w:rsidRDefault="009E60E9" w:rsidP="009E60E9">
            <w:pPr>
              <w:jc w:val="center"/>
              <w:rPr>
                <w:rFonts w:ascii="Arial" w:hAnsi="Arial" w:cs="Arial"/>
              </w:rPr>
            </w:pPr>
            <w:r w:rsidRPr="002B27A3">
              <w:rPr>
                <w:rFonts w:ascii="Arial" w:hAnsi="Arial" w:cs="Arial"/>
              </w:rPr>
              <w:t>UEE</w:t>
            </w:r>
          </w:p>
        </w:tc>
      </w:tr>
      <w:tr w:rsidR="009E60E9" w:rsidRPr="00335A1A" w:rsidTr="00407503">
        <w:trPr>
          <w:trHeight w:val="630"/>
          <w:jc w:val="center"/>
        </w:trPr>
        <w:tc>
          <w:tcPr>
            <w:tcW w:w="2310" w:type="dxa"/>
            <w:vMerge w:val="restart"/>
            <w:vAlign w:val="center"/>
          </w:tcPr>
          <w:p w:rsidR="009E60E9" w:rsidRPr="00335A1A" w:rsidRDefault="009E60E9" w:rsidP="00B91426">
            <w:pPr>
              <w:rPr>
                <w:rFonts w:ascii="Arial" w:hAnsi="Arial" w:cs="Arial"/>
                <w:sz w:val="18"/>
                <w:szCs w:val="18"/>
              </w:rPr>
            </w:pPr>
            <w:r w:rsidRPr="00335A1A">
              <w:rPr>
                <w:rFonts w:ascii="Arial" w:hAnsi="Arial" w:cs="Arial"/>
                <w:sz w:val="18"/>
                <w:szCs w:val="18"/>
              </w:rPr>
              <w:t>Aguas residuales industriales</w:t>
            </w:r>
          </w:p>
        </w:tc>
        <w:tc>
          <w:tcPr>
            <w:tcW w:w="2481" w:type="dxa"/>
            <w:vMerge w:val="restart"/>
            <w:vAlign w:val="center"/>
          </w:tcPr>
          <w:p w:rsidR="009E60E9" w:rsidRPr="00335A1A" w:rsidRDefault="009E60E9" w:rsidP="00B91426">
            <w:pPr>
              <w:rPr>
                <w:rFonts w:ascii="Arial" w:hAnsi="Arial" w:cs="Arial"/>
                <w:sz w:val="18"/>
                <w:szCs w:val="18"/>
              </w:rPr>
            </w:pPr>
            <w:r w:rsidRPr="00335A1A">
              <w:rPr>
                <w:rFonts w:ascii="Arial" w:hAnsi="Arial" w:cs="Arial"/>
                <w:sz w:val="18"/>
                <w:szCs w:val="18"/>
              </w:rPr>
              <w:t>Agotamiento del recurso agua.</w:t>
            </w:r>
          </w:p>
          <w:p w:rsidR="009E60E9" w:rsidRPr="00335A1A" w:rsidRDefault="009E60E9" w:rsidP="00B91426">
            <w:pPr>
              <w:rPr>
                <w:rFonts w:ascii="Arial" w:hAnsi="Arial" w:cs="Arial"/>
                <w:sz w:val="18"/>
                <w:szCs w:val="18"/>
              </w:rPr>
            </w:pPr>
          </w:p>
          <w:p w:rsidR="009E60E9" w:rsidRPr="00335A1A" w:rsidRDefault="009E60E9" w:rsidP="00B91426">
            <w:pPr>
              <w:rPr>
                <w:rFonts w:ascii="Arial" w:hAnsi="Arial" w:cs="Arial"/>
                <w:sz w:val="18"/>
                <w:szCs w:val="18"/>
              </w:rPr>
            </w:pPr>
            <w:r w:rsidRPr="00335A1A">
              <w:rPr>
                <w:rFonts w:ascii="Arial" w:hAnsi="Arial" w:cs="Arial"/>
                <w:sz w:val="18"/>
                <w:szCs w:val="18"/>
              </w:rPr>
              <w:t xml:space="preserve">Posible no cumplimiento de </w:t>
            </w:r>
            <w:smartTag w:uri="urn:schemas-microsoft-com:office:smarttags" w:element="PersonName">
              <w:smartTagPr>
                <w:attr w:name="ProductID" w:val="La Legislaci￳n"/>
              </w:smartTagPr>
              <w:r w:rsidRPr="00335A1A">
                <w:rPr>
                  <w:rFonts w:ascii="Arial" w:hAnsi="Arial" w:cs="Arial"/>
                  <w:sz w:val="18"/>
                  <w:szCs w:val="18"/>
                </w:rPr>
                <w:t>la Legislación</w:t>
              </w:r>
            </w:smartTag>
            <w:r w:rsidRPr="00335A1A">
              <w:rPr>
                <w:rFonts w:ascii="Arial" w:hAnsi="Arial" w:cs="Arial"/>
                <w:sz w:val="18"/>
                <w:szCs w:val="18"/>
              </w:rPr>
              <w:t xml:space="preserve"> Ambiental.</w:t>
            </w:r>
          </w:p>
        </w:tc>
        <w:tc>
          <w:tcPr>
            <w:tcW w:w="2866" w:type="dxa"/>
            <w:vAlign w:val="center"/>
          </w:tcPr>
          <w:p w:rsidR="009E60E9" w:rsidRPr="00335A1A" w:rsidRDefault="009E60E9" w:rsidP="00B91426">
            <w:pPr>
              <w:rPr>
                <w:rFonts w:ascii="Arial" w:hAnsi="Arial" w:cs="Arial"/>
                <w:sz w:val="18"/>
                <w:szCs w:val="18"/>
              </w:rPr>
            </w:pPr>
            <w:r w:rsidRPr="00335A1A">
              <w:rPr>
                <w:rFonts w:ascii="Arial" w:hAnsi="Arial" w:cs="Arial"/>
                <w:sz w:val="18"/>
                <w:szCs w:val="18"/>
              </w:rPr>
              <w:t>Lavado de máquinas de mezclado.</w:t>
            </w:r>
          </w:p>
        </w:tc>
        <w:tc>
          <w:tcPr>
            <w:tcW w:w="1845" w:type="dxa"/>
            <w:vAlign w:val="center"/>
          </w:tcPr>
          <w:p w:rsidR="009E60E9" w:rsidRPr="002B27A3" w:rsidRDefault="009E60E9" w:rsidP="009E60E9">
            <w:pPr>
              <w:jc w:val="center"/>
              <w:rPr>
                <w:rFonts w:ascii="Arial" w:hAnsi="Arial" w:cs="Arial"/>
              </w:rPr>
            </w:pPr>
            <w:r w:rsidRPr="002B27A3">
              <w:rPr>
                <w:rFonts w:ascii="Arial" w:hAnsi="Arial" w:cs="Arial"/>
              </w:rPr>
              <w:t>ARI-01</w:t>
            </w:r>
          </w:p>
        </w:tc>
      </w:tr>
      <w:tr w:rsidR="009E60E9" w:rsidRPr="00335A1A" w:rsidTr="00407503">
        <w:trPr>
          <w:trHeight w:val="508"/>
          <w:jc w:val="center"/>
        </w:trPr>
        <w:tc>
          <w:tcPr>
            <w:tcW w:w="2310" w:type="dxa"/>
            <w:vMerge/>
            <w:vAlign w:val="center"/>
          </w:tcPr>
          <w:p w:rsidR="009E60E9" w:rsidRPr="00335A1A" w:rsidRDefault="009E60E9" w:rsidP="00B91426">
            <w:pPr>
              <w:rPr>
                <w:rFonts w:ascii="Arial" w:hAnsi="Arial" w:cs="Arial"/>
                <w:sz w:val="18"/>
                <w:szCs w:val="18"/>
              </w:rPr>
            </w:pPr>
          </w:p>
        </w:tc>
        <w:tc>
          <w:tcPr>
            <w:tcW w:w="2481" w:type="dxa"/>
            <w:vMerge/>
            <w:vAlign w:val="center"/>
          </w:tcPr>
          <w:p w:rsidR="009E60E9" w:rsidRPr="00335A1A" w:rsidRDefault="009E60E9" w:rsidP="00B91426">
            <w:pPr>
              <w:rPr>
                <w:rFonts w:ascii="Arial" w:hAnsi="Arial" w:cs="Arial"/>
                <w:sz w:val="18"/>
                <w:szCs w:val="18"/>
              </w:rPr>
            </w:pPr>
          </w:p>
        </w:tc>
        <w:tc>
          <w:tcPr>
            <w:tcW w:w="2866" w:type="dxa"/>
            <w:vAlign w:val="center"/>
          </w:tcPr>
          <w:p w:rsidR="009E60E9" w:rsidRPr="00335A1A" w:rsidRDefault="009E60E9" w:rsidP="00B91426">
            <w:pPr>
              <w:rPr>
                <w:rFonts w:ascii="Arial" w:hAnsi="Arial" w:cs="Arial"/>
                <w:sz w:val="18"/>
                <w:szCs w:val="18"/>
              </w:rPr>
            </w:pPr>
            <w:r w:rsidRPr="00335A1A">
              <w:rPr>
                <w:rFonts w:ascii="Arial" w:hAnsi="Arial" w:cs="Arial"/>
                <w:sz w:val="18"/>
                <w:szCs w:val="18"/>
              </w:rPr>
              <w:t>Procesos del área de mezclado.</w:t>
            </w:r>
          </w:p>
        </w:tc>
        <w:tc>
          <w:tcPr>
            <w:tcW w:w="1845" w:type="dxa"/>
            <w:vAlign w:val="center"/>
          </w:tcPr>
          <w:p w:rsidR="009E60E9" w:rsidRPr="002B27A3" w:rsidRDefault="009E60E9" w:rsidP="009E60E9">
            <w:pPr>
              <w:jc w:val="center"/>
              <w:rPr>
                <w:rFonts w:ascii="Arial" w:hAnsi="Arial" w:cs="Arial"/>
              </w:rPr>
            </w:pPr>
            <w:r w:rsidRPr="002B27A3">
              <w:rPr>
                <w:rFonts w:ascii="Arial" w:hAnsi="Arial" w:cs="Arial"/>
              </w:rPr>
              <w:t>ARI-02</w:t>
            </w:r>
          </w:p>
        </w:tc>
      </w:tr>
      <w:tr w:rsidR="009E60E9" w:rsidRPr="00335A1A" w:rsidTr="00407503">
        <w:trPr>
          <w:trHeight w:val="477"/>
          <w:jc w:val="center"/>
        </w:trPr>
        <w:tc>
          <w:tcPr>
            <w:tcW w:w="2310" w:type="dxa"/>
            <w:vMerge/>
            <w:vAlign w:val="center"/>
          </w:tcPr>
          <w:p w:rsidR="009E60E9" w:rsidRPr="00335A1A" w:rsidRDefault="009E60E9" w:rsidP="00B91426">
            <w:pPr>
              <w:rPr>
                <w:rFonts w:ascii="Arial" w:hAnsi="Arial" w:cs="Arial"/>
                <w:sz w:val="18"/>
                <w:szCs w:val="18"/>
              </w:rPr>
            </w:pPr>
          </w:p>
        </w:tc>
        <w:tc>
          <w:tcPr>
            <w:tcW w:w="2481" w:type="dxa"/>
            <w:vMerge/>
            <w:vAlign w:val="center"/>
          </w:tcPr>
          <w:p w:rsidR="009E60E9" w:rsidRPr="00335A1A" w:rsidRDefault="009E60E9" w:rsidP="00B91426">
            <w:pPr>
              <w:rPr>
                <w:rFonts w:ascii="Arial" w:hAnsi="Arial" w:cs="Arial"/>
                <w:sz w:val="18"/>
                <w:szCs w:val="18"/>
              </w:rPr>
            </w:pPr>
          </w:p>
        </w:tc>
        <w:tc>
          <w:tcPr>
            <w:tcW w:w="2866" w:type="dxa"/>
            <w:vAlign w:val="center"/>
          </w:tcPr>
          <w:p w:rsidR="009E60E9" w:rsidRPr="00335A1A" w:rsidRDefault="009E60E9" w:rsidP="00B91426">
            <w:pPr>
              <w:rPr>
                <w:rFonts w:ascii="Arial" w:hAnsi="Arial" w:cs="Arial"/>
                <w:sz w:val="18"/>
                <w:szCs w:val="18"/>
              </w:rPr>
            </w:pPr>
            <w:r w:rsidRPr="00335A1A">
              <w:rPr>
                <w:rFonts w:ascii="Arial" w:hAnsi="Arial" w:cs="Arial"/>
                <w:sz w:val="18"/>
                <w:szCs w:val="18"/>
              </w:rPr>
              <w:t>Fundición de los postes.</w:t>
            </w:r>
          </w:p>
        </w:tc>
        <w:tc>
          <w:tcPr>
            <w:tcW w:w="1845" w:type="dxa"/>
            <w:vAlign w:val="center"/>
          </w:tcPr>
          <w:p w:rsidR="009E60E9" w:rsidRPr="002B27A3" w:rsidRDefault="009E60E9" w:rsidP="009E60E9">
            <w:pPr>
              <w:jc w:val="center"/>
              <w:rPr>
                <w:rFonts w:ascii="Arial" w:hAnsi="Arial" w:cs="Arial"/>
              </w:rPr>
            </w:pPr>
            <w:r w:rsidRPr="002B27A3">
              <w:rPr>
                <w:rFonts w:ascii="Arial" w:hAnsi="Arial" w:cs="Arial"/>
              </w:rPr>
              <w:t>ARI-03</w:t>
            </w:r>
          </w:p>
        </w:tc>
      </w:tr>
      <w:tr w:rsidR="009E60E9" w:rsidRPr="00335A1A" w:rsidTr="00407503">
        <w:trPr>
          <w:trHeight w:val="915"/>
          <w:jc w:val="center"/>
        </w:trPr>
        <w:tc>
          <w:tcPr>
            <w:tcW w:w="2310" w:type="dxa"/>
            <w:vMerge w:val="restart"/>
            <w:vAlign w:val="center"/>
          </w:tcPr>
          <w:p w:rsidR="009E60E9" w:rsidRPr="00335A1A" w:rsidRDefault="009E60E9" w:rsidP="00B91426">
            <w:pPr>
              <w:rPr>
                <w:rFonts w:ascii="Arial" w:hAnsi="Arial" w:cs="Arial"/>
              </w:rPr>
            </w:pPr>
            <w:r w:rsidRPr="00335A1A">
              <w:rPr>
                <w:rFonts w:ascii="Arial" w:hAnsi="Arial" w:cs="Arial"/>
              </w:rPr>
              <w:t>Generación de material particulado</w:t>
            </w:r>
          </w:p>
        </w:tc>
        <w:tc>
          <w:tcPr>
            <w:tcW w:w="2481" w:type="dxa"/>
            <w:vMerge w:val="restart"/>
            <w:vAlign w:val="center"/>
          </w:tcPr>
          <w:p w:rsidR="009E60E9" w:rsidRPr="00335A1A" w:rsidRDefault="009E60E9" w:rsidP="00B91426">
            <w:pPr>
              <w:rPr>
                <w:rFonts w:ascii="Arial" w:hAnsi="Arial" w:cs="Arial"/>
              </w:rPr>
            </w:pPr>
            <w:r w:rsidRPr="00335A1A">
              <w:rPr>
                <w:rFonts w:ascii="Arial" w:hAnsi="Arial" w:cs="Arial"/>
              </w:rPr>
              <w:t>Contaminación del aire.</w:t>
            </w:r>
          </w:p>
          <w:p w:rsidR="009E60E9" w:rsidRPr="00335A1A" w:rsidRDefault="009E60E9" w:rsidP="00B91426">
            <w:pPr>
              <w:rPr>
                <w:rFonts w:ascii="Arial" w:hAnsi="Arial" w:cs="Arial"/>
              </w:rPr>
            </w:pPr>
          </w:p>
          <w:p w:rsidR="009E60E9" w:rsidRPr="00335A1A" w:rsidRDefault="009E60E9" w:rsidP="00B91426">
            <w:pPr>
              <w:rPr>
                <w:rFonts w:ascii="Arial" w:hAnsi="Arial" w:cs="Arial"/>
              </w:rPr>
            </w:pPr>
            <w:r w:rsidRPr="00335A1A">
              <w:rPr>
                <w:rFonts w:ascii="Arial" w:hAnsi="Arial" w:cs="Arial"/>
              </w:rPr>
              <w:t>Molestias a los operadores y vecinos.</w:t>
            </w:r>
          </w:p>
          <w:p w:rsidR="009E60E9" w:rsidRPr="00335A1A" w:rsidRDefault="009E60E9" w:rsidP="00B91426">
            <w:pPr>
              <w:rPr>
                <w:rFonts w:ascii="Arial" w:hAnsi="Arial" w:cs="Arial"/>
              </w:rPr>
            </w:pPr>
          </w:p>
          <w:p w:rsidR="009E60E9" w:rsidRPr="00335A1A" w:rsidRDefault="009E60E9" w:rsidP="00B91426">
            <w:pPr>
              <w:rPr>
                <w:rFonts w:ascii="Arial" w:hAnsi="Arial" w:cs="Arial"/>
              </w:rPr>
            </w:pPr>
            <w:r w:rsidRPr="00335A1A">
              <w:rPr>
                <w:rFonts w:ascii="Arial" w:hAnsi="Arial" w:cs="Arial"/>
              </w:rPr>
              <w:t xml:space="preserve">Posible no cumplimiento con </w:t>
            </w:r>
            <w:smartTag w:uri="urn:schemas-microsoft-com:office:smarttags" w:element="PersonName">
              <w:smartTagPr>
                <w:attr w:name="ProductID" w:val="La Legislaci￳n"/>
              </w:smartTagPr>
              <w:r w:rsidRPr="00335A1A">
                <w:rPr>
                  <w:rFonts w:ascii="Arial" w:hAnsi="Arial" w:cs="Arial"/>
                </w:rPr>
                <w:t>la Legislación</w:t>
              </w:r>
            </w:smartTag>
            <w:r w:rsidRPr="00335A1A">
              <w:rPr>
                <w:rFonts w:ascii="Arial" w:hAnsi="Arial" w:cs="Arial"/>
              </w:rPr>
              <w:t xml:space="preserve"> Ambiental.</w:t>
            </w:r>
          </w:p>
        </w:tc>
        <w:tc>
          <w:tcPr>
            <w:tcW w:w="2866" w:type="dxa"/>
            <w:vAlign w:val="center"/>
          </w:tcPr>
          <w:p w:rsidR="009E60E9" w:rsidRPr="00335A1A" w:rsidRDefault="009E60E9" w:rsidP="00B91426">
            <w:pPr>
              <w:rPr>
                <w:rFonts w:ascii="Arial" w:hAnsi="Arial" w:cs="Arial"/>
              </w:rPr>
            </w:pPr>
            <w:r w:rsidRPr="00335A1A">
              <w:rPr>
                <w:rFonts w:ascii="Arial" w:hAnsi="Arial" w:cs="Arial"/>
              </w:rPr>
              <w:t>Procesos del Área de Mezclado.</w:t>
            </w:r>
          </w:p>
        </w:tc>
        <w:tc>
          <w:tcPr>
            <w:tcW w:w="1845" w:type="dxa"/>
            <w:vAlign w:val="center"/>
          </w:tcPr>
          <w:p w:rsidR="009E60E9" w:rsidRPr="002B27A3" w:rsidRDefault="009E60E9" w:rsidP="009E60E9">
            <w:pPr>
              <w:jc w:val="center"/>
              <w:rPr>
                <w:rFonts w:ascii="Arial" w:hAnsi="Arial" w:cs="Arial"/>
              </w:rPr>
            </w:pPr>
            <w:r w:rsidRPr="002B27A3">
              <w:rPr>
                <w:rFonts w:ascii="Arial" w:hAnsi="Arial" w:cs="Arial"/>
              </w:rPr>
              <w:t>GMP-01</w:t>
            </w:r>
          </w:p>
        </w:tc>
      </w:tr>
      <w:tr w:rsidR="009E60E9" w:rsidRPr="00335A1A" w:rsidTr="00407503">
        <w:trPr>
          <w:trHeight w:val="1049"/>
          <w:jc w:val="center"/>
        </w:trPr>
        <w:tc>
          <w:tcPr>
            <w:tcW w:w="2310" w:type="dxa"/>
            <w:vMerge/>
            <w:vAlign w:val="center"/>
          </w:tcPr>
          <w:p w:rsidR="009E60E9" w:rsidRPr="00335A1A" w:rsidRDefault="009E60E9" w:rsidP="00B91426">
            <w:pPr>
              <w:rPr>
                <w:rFonts w:ascii="Arial" w:hAnsi="Arial" w:cs="Arial"/>
              </w:rPr>
            </w:pPr>
          </w:p>
        </w:tc>
        <w:tc>
          <w:tcPr>
            <w:tcW w:w="2481" w:type="dxa"/>
            <w:vMerge/>
            <w:vAlign w:val="center"/>
          </w:tcPr>
          <w:p w:rsidR="009E60E9" w:rsidRPr="00335A1A" w:rsidRDefault="009E60E9" w:rsidP="00B91426">
            <w:pPr>
              <w:rPr>
                <w:rFonts w:ascii="Arial" w:hAnsi="Arial" w:cs="Arial"/>
              </w:rPr>
            </w:pPr>
          </w:p>
        </w:tc>
        <w:tc>
          <w:tcPr>
            <w:tcW w:w="2866" w:type="dxa"/>
            <w:vAlign w:val="center"/>
          </w:tcPr>
          <w:p w:rsidR="009E60E9" w:rsidRPr="00335A1A" w:rsidRDefault="009E60E9" w:rsidP="00B91426">
            <w:pPr>
              <w:rPr>
                <w:rFonts w:ascii="Arial" w:hAnsi="Arial" w:cs="Arial"/>
                <w:sz w:val="18"/>
                <w:szCs w:val="18"/>
              </w:rPr>
            </w:pPr>
            <w:r w:rsidRPr="00335A1A">
              <w:rPr>
                <w:rFonts w:ascii="Arial" w:hAnsi="Arial" w:cs="Arial"/>
                <w:sz w:val="18"/>
                <w:szCs w:val="18"/>
              </w:rPr>
              <w:t>Limpieza de moldes.</w:t>
            </w:r>
          </w:p>
        </w:tc>
        <w:tc>
          <w:tcPr>
            <w:tcW w:w="1845" w:type="dxa"/>
            <w:vAlign w:val="center"/>
          </w:tcPr>
          <w:p w:rsidR="009E60E9" w:rsidRPr="002B27A3" w:rsidRDefault="009E60E9" w:rsidP="009E60E9">
            <w:pPr>
              <w:jc w:val="center"/>
              <w:rPr>
                <w:rFonts w:ascii="Arial" w:hAnsi="Arial" w:cs="Arial"/>
              </w:rPr>
            </w:pPr>
            <w:r w:rsidRPr="002B27A3">
              <w:rPr>
                <w:rFonts w:ascii="Arial" w:hAnsi="Arial" w:cs="Arial"/>
              </w:rPr>
              <w:t>GMP-02</w:t>
            </w:r>
          </w:p>
        </w:tc>
      </w:tr>
      <w:tr w:rsidR="009E60E9" w:rsidRPr="00335A1A" w:rsidTr="00407503">
        <w:trPr>
          <w:trHeight w:val="851"/>
          <w:jc w:val="center"/>
        </w:trPr>
        <w:tc>
          <w:tcPr>
            <w:tcW w:w="2310" w:type="dxa"/>
            <w:vMerge w:val="restart"/>
            <w:vAlign w:val="center"/>
          </w:tcPr>
          <w:p w:rsidR="009E60E9" w:rsidRPr="00335A1A" w:rsidRDefault="009E60E9" w:rsidP="00B91426">
            <w:pPr>
              <w:rPr>
                <w:rFonts w:ascii="Arial" w:hAnsi="Arial" w:cs="Arial"/>
              </w:rPr>
            </w:pPr>
            <w:r w:rsidRPr="00335A1A">
              <w:rPr>
                <w:rFonts w:ascii="Arial" w:hAnsi="Arial" w:cs="Arial"/>
              </w:rPr>
              <w:t>Generación de ruido</w:t>
            </w:r>
          </w:p>
        </w:tc>
        <w:tc>
          <w:tcPr>
            <w:tcW w:w="2481" w:type="dxa"/>
            <w:vMerge w:val="restart"/>
            <w:vAlign w:val="center"/>
          </w:tcPr>
          <w:p w:rsidR="009E60E9" w:rsidRPr="00335A1A" w:rsidRDefault="009E60E9" w:rsidP="00B91426">
            <w:pPr>
              <w:rPr>
                <w:rFonts w:ascii="Arial" w:hAnsi="Arial" w:cs="Arial"/>
              </w:rPr>
            </w:pPr>
            <w:r w:rsidRPr="00335A1A">
              <w:rPr>
                <w:rFonts w:ascii="Arial" w:hAnsi="Arial" w:cs="Arial"/>
              </w:rPr>
              <w:t>Contaminación al ambiente.</w:t>
            </w:r>
          </w:p>
          <w:p w:rsidR="009E60E9" w:rsidRPr="00335A1A" w:rsidRDefault="009E60E9" w:rsidP="00B91426">
            <w:pPr>
              <w:rPr>
                <w:rFonts w:ascii="Arial" w:hAnsi="Arial" w:cs="Arial"/>
              </w:rPr>
            </w:pPr>
          </w:p>
          <w:p w:rsidR="009E60E9" w:rsidRPr="00335A1A" w:rsidRDefault="009E60E9" w:rsidP="00B91426">
            <w:pPr>
              <w:rPr>
                <w:rFonts w:ascii="Arial" w:hAnsi="Arial" w:cs="Arial"/>
              </w:rPr>
            </w:pPr>
            <w:r w:rsidRPr="00335A1A">
              <w:rPr>
                <w:rFonts w:ascii="Arial" w:hAnsi="Arial" w:cs="Arial"/>
              </w:rPr>
              <w:t>Molestias a los operadores.</w:t>
            </w:r>
          </w:p>
          <w:p w:rsidR="009E60E9" w:rsidRPr="00335A1A" w:rsidRDefault="009E60E9" w:rsidP="00B91426">
            <w:pPr>
              <w:rPr>
                <w:rFonts w:ascii="Arial" w:hAnsi="Arial" w:cs="Arial"/>
              </w:rPr>
            </w:pPr>
          </w:p>
          <w:p w:rsidR="009E60E9" w:rsidRPr="00335A1A" w:rsidRDefault="009E60E9" w:rsidP="00B91426">
            <w:pPr>
              <w:rPr>
                <w:rFonts w:ascii="Arial" w:hAnsi="Arial" w:cs="Arial"/>
              </w:rPr>
            </w:pPr>
            <w:r w:rsidRPr="00335A1A">
              <w:rPr>
                <w:rFonts w:ascii="Arial" w:hAnsi="Arial" w:cs="Arial"/>
              </w:rPr>
              <w:t xml:space="preserve">Posible no cumplimiento con </w:t>
            </w:r>
            <w:smartTag w:uri="urn:schemas-microsoft-com:office:smarttags" w:element="PersonName">
              <w:smartTagPr>
                <w:attr w:name="ProductID" w:val="La Legislaci￳n"/>
              </w:smartTagPr>
              <w:r w:rsidRPr="00335A1A">
                <w:rPr>
                  <w:rFonts w:ascii="Arial" w:hAnsi="Arial" w:cs="Arial"/>
                </w:rPr>
                <w:t>la Legislación</w:t>
              </w:r>
            </w:smartTag>
            <w:r w:rsidRPr="00335A1A">
              <w:rPr>
                <w:rFonts w:ascii="Arial" w:hAnsi="Arial" w:cs="Arial"/>
              </w:rPr>
              <w:t xml:space="preserve"> Ambiental.</w:t>
            </w:r>
          </w:p>
        </w:tc>
        <w:tc>
          <w:tcPr>
            <w:tcW w:w="2866" w:type="dxa"/>
            <w:vAlign w:val="center"/>
          </w:tcPr>
          <w:p w:rsidR="009E60E9" w:rsidRPr="00335A1A" w:rsidRDefault="009E60E9" w:rsidP="00B91426">
            <w:pPr>
              <w:rPr>
                <w:rFonts w:ascii="Arial" w:hAnsi="Arial" w:cs="Arial"/>
              </w:rPr>
            </w:pPr>
            <w:r w:rsidRPr="00335A1A">
              <w:rPr>
                <w:rFonts w:ascii="Arial" w:hAnsi="Arial" w:cs="Arial"/>
                <w:sz w:val="18"/>
                <w:szCs w:val="18"/>
              </w:rPr>
              <w:t>Fundición de los postes.</w:t>
            </w:r>
          </w:p>
        </w:tc>
        <w:tc>
          <w:tcPr>
            <w:tcW w:w="1845" w:type="dxa"/>
            <w:vAlign w:val="center"/>
          </w:tcPr>
          <w:p w:rsidR="009E60E9" w:rsidRPr="002B27A3" w:rsidRDefault="009E60E9" w:rsidP="009E60E9">
            <w:pPr>
              <w:jc w:val="center"/>
              <w:rPr>
                <w:rFonts w:ascii="Arial" w:hAnsi="Arial" w:cs="Arial"/>
              </w:rPr>
            </w:pPr>
            <w:r w:rsidRPr="002B27A3">
              <w:rPr>
                <w:rFonts w:ascii="Arial" w:hAnsi="Arial" w:cs="Arial"/>
              </w:rPr>
              <w:t>GDR-01</w:t>
            </w:r>
          </w:p>
        </w:tc>
      </w:tr>
      <w:tr w:rsidR="009E60E9" w:rsidRPr="00335A1A" w:rsidTr="00407503">
        <w:trPr>
          <w:trHeight w:val="1247"/>
          <w:jc w:val="center"/>
        </w:trPr>
        <w:tc>
          <w:tcPr>
            <w:tcW w:w="2310" w:type="dxa"/>
            <w:vMerge/>
            <w:vAlign w:val="center"/>
          </w:tcPr>
          <w:p w:rsidR="009E60E9" w:rsidRPr="00335A1A" w:rsidRDefault="009E60E9" w:rsidP="00B91426">
            <w:pPr>
              <w:rPr>
                <w:rFonts w:ascii="Arial" w:hAnsi="Arial" w:cs="Arial"/>
              </w:rPr>
            </w:pPr>
          </w:p>
        </w:tc>
        <w:tc>
          <w:tcPr>
            <w:tcW w:w="2481" w:type="dxa"/>
            <w:vMerge/>
            <w:vAlign w:val="center"/>
          </w:tcPr>
          <w:p w:rsidR="009E60E9" w:rsidRPr="00335A1A" w:rsidRDefault="009E60E9" w:rsidP="00B91426">
            <w:pPr>
              <w:rPr>
                <w:rFonts w:ascii="Arial" w:hAnsi="Arial" w:cs="Arial"/>
              </w:rPr>
            </w:pPr>
          </w:p>
        </w:tc>
        <w:tc>
          <w:tcPr>
            <w:tcW w:w="2866" w:type="dxa"/>
            <w:vAlign w:val="center"/>
          </w:tcPr>
          <w:p w:rsidR="009E60E9" w:rsidRPr="00335A1A" w:rsidRDefault="009E60E9" w:rsidP="00B91426">
            <w:pPr>
              <w:rPr>
                <w:rFonts w:ascii="Arial" w:hAnsi="Arial" w:cs="Arial"/>
              </w:rPr>
            </w:pPr>
            <w:r w:rsidRPr="00335A1A">
              <w:rPr>
                <w:rFonts w:ascii="Arial" w:hAnsi="Arial" w:cs="Arial"/>
              </w:rPr>
              <w:t>Moldeado de separadores.</w:t>
            </w:r>
          </w:p>
        </w:tc>
        <w:tc>
          <w:tcPr>
            <w:tcW w:w="1845" w:type="dxa"/>
            <w:vAlign w:val="center"/>
          </w:tcPr>
          <w:p w:rsidR="009E60E9" w:rsidRPr="002B27A3" w:rsidRDefault="009E60E9" w:rsidP="009E60E9">
            <w:pPr>
              <w:jc w:val="center"/>
              <w:rPr>
                <w:rFonts w:ascii="Arial" w:hAnsi="Arial" w:cs="Arial"/>
              </w:rPr>
            </w:pPr>
            <w:r w:rsidRPr="002B27A3">
              <w:rPr>
                <w:rFonts w:ascii="Arial" w:hAnsi="Arial" w:cs="Arial"/>
              </w:rPr>
              <w:t>GDR-02</w:t>
            </w:r>
          </w:p>
        </w:tc>
      </w:tr>
      <w:tr w:rsidR="009E60E9" w:rsidRPr="00335A1A" w:rsidTr="00407503">
        <w:trPr>
          <w:trHeight w:val="685"/>
          <w:jc w:val="center"/>
        </w:trPr>
        <w:tc>
          <w:tcPr>
            <w:tcW w:w="2310" w:type="dxa"/>
            <w:vAlign w:val="center"/>
          </w:tcPr>
          <w:p w:rsidR="009E60E9" w:rsidRPr="00335A1A" w:rsidRDefault="009E60E9" w:rsidP="00B91426">
            <w:pPr>
              <w:rPr>
                <w:rFonts w:ascii="Arial" w:hAnsi="Arial" w:cs="Arial"/>
              </w:rPr>
            </w:pPr>
            <w:r w:rsidRPr="00335A1A">
              <w:rPr>
                <w:rFonts w:ascii="Arial" w:hAnsi="Arial" w:cs="Arial"/>
              </w:rPr>
              <w:t>Generación de aceites usados</w:t>
            </w:r>
          </w:p>
        </w:tc>
        <w:tc>
          <w:tcPr>
            <w:tcW w:w="2481" w:type="dxa"/>
            <w:vAlign w:val="center"/>
          </w:tcPr>
          <w:p w:rsidR="009E60E9" w:rsidRPr="00335A1A" w:rsidRDefault="009E60E9" w:rsidP="00B91426">
            <w:pPr>
              <w:rPr>
                <w:rFonts w:ascii="Arial" w:hAnsi="Arial" w:cs="Arial"/>
              </w:rPr>
            </w:pPr>
            <w:r w:rsidRPr="00335A1A">
              <w:rPr>
                <w:rFonts w:ascii="Arial" w:hAnsi="Arial" w:cs="Arial"/>
              </w:rPr>
              <w:t>Contaminación de agua y suelo.</w:t>
            </w:r>
          </w:p>
        </w:tc>
        <w:tc>
          <w:tcPr>
            <w:tcW w:w="2866" w:type="dxa"/>
            <w:vAlign w:val="center"/>
          </w:tcPr>
          <w:p w:rsidR="009E60E9" w:rsidRPr="00335A1A" w:rsidRDefault="009E60E9" w:rsidP="00B91426">
            <w:pPr>
              <w:rPr>
                <w:rFonts w:ascii="Arial" w:hAnsi="Arial" w:cs="Arial"/>
              </w:rPr>
            </w:pPr>
            <w:r w:rsidRPr="00335A1A">
              <w:rPr>
                <w:rFonts w:ascii="Arial" w:hAnsi="Arial" w:cs="Arial"/>
              </w:rPr>
              <w:t>Área de mantenimiento.</w:t>
            </w:r>
          </w:p>
        </w:tc>
        <w:tc>
          <w:tcPr>
            <w:tcW w:w="1845" w:type="dxa"/>
            <w:vAlign w:val="center"/>
          </w:tcPr>
          <w:p w:rsidR="009E60E9" w:rsidRPr="002B27A3" w:rsidRDefault="009E60E9" w:rsidP="009E60E9">
            <w:pPr>
              <w:jc w:val="center"/>
              <w:rPr>
                <w:rFonts w:ascii="Arial" w:hAnsi="Arial" w:cs="Arial"/>
              </w:rPr>
            </w:pPr>
            <w:r w:rsidRPr="002B27A3">
              <w:rPr>
                <w:rFonts w:ascii="Arial" w:hAnsi="Arial" w:cs="Arial"/>
              </w:rPr>
              <w:t>GAU</w:t>
            </w:r>
          </w:p>
        </w:tc>
      </w:tr>
      <w:tr w:rsidR="009E60E9" w:rsidRPr="00335A1A" w:rsidTr="00407503">
        <w:trPr>
          <w:trHeight w:val="438"/>
          <w:jc w:val="center"/>
        </w:trPr>
        <w:tc>
          <w:tcPr>
            <w:tcW w:w="2310" w:type="dxa"/>
            <w:vMerge w:val="restart"/>
            <w:vAlign w:val="center"/>
          </w:tcPr>
          <w:p w:rsidR="009E60E9" w:rsidRPr="00335A1A" w:rsidRDefault="009E60E9" w:rsidP="00B91426">
            <w:pPr>
              <w:rPr>
                <w:rFonts w:ascii="Arial" w:hAnsi="Arial" w:cs="Arial"/>
              </w:rPr>
            </w:pPr>
            <w:r w:rsidRPr="00335A1A">
              <w:rPr>
                <w:rFonts w:ascii="Arial" w:hAnsi="Arial" w:cs="Arial"/>
              </w:rPr>
              <w:t xml:space="preserve">Uso de productos químicos </w:t>
            </w:r>
          </w:p>
        </w:tc>
        <w:tc>
          <w:tcPr>
            <w:tcW w:w="2481" w:type="dxa"/>
            <w:vMerge w:val="restart"/>
            <w:vAlign w:val="center"/>
          </w:tcPr>
          <w:p w:rsidR="009E60E9" w:rsidRPr="00335A1A" w:rsidRDefault="009E60E9" w:rsidP="00B91426">
            <w:pPr>
              <w:rPr>
                <w:rFonts w:ascii="Arial" w:hAnsi="Arial" w:cs="Arial"/>
              </w:rPr>
            </w:pPr>
            <w:r w:rsidRPr="00335A1A">
              <w:rPr>
                <w:rFonts w:ascii="Arial" w:hAnsi="Arial" w:cs="Arial"/>
              </w:rPr>
              <w:t>Peligro para la salud de los operadores.</w:t>
            </w:r>
          </w:p>
        </w:tc>
        <w:tc>
          <w:tcPr>
            <w:tcW w:w="2866" w:type="dxa"/>
            <w:vAlign w:val="center"/>
          </w:tcPr>
          <w:p w:rsidR="009E60E9" w:rsidRPr="00335A1A" w:rsidRDefault="009E60E9" w:rsidP="00B91426">
            <w:pPr>
              <w:rPr>
                <w:rFonts w:ascii="Arial" w:hAnsi="Arial" w:cs="Arial"/>
              </w:rPr>
            </w:pPr>
            <w:r w:rsidRPr="00335A1A">
              <w:rPr>
                <w:rFonts w:ascii="Arial" w:hAnsi="Arial" w:cs="Arial"/>
              </w:rPr>
              <w:t>Curado de los postes.</w:t>
            </w:r>
          </w:p>
        </w:tc>
        <w:tc>
          <w:tcPr>
            <w:tcW w:w="1845" w:type="dxa"/>
            <w:vAlign w:val="center"/>
          </w:tcPr>
          <w:p w:rsidR="009E60E9" w:rsidRPr="002B27A3" w:rsidRDefault="009E60E9" w:rsidP="009E60E9">
            <w:pPr>
              <w:jc w:val="center"/>
              <w:rPr>
                <w:rFonts w:ascii="Arial" w:hAnsi="Arial" w:cs="Arial"/>
              </w:rPr>
            </w:pPr>
            <w:r w:rsidRPr="002B27A3">
              <w:rPr>
                <w:rFonts w:ascii="Arial" w:hAnsi="Arial" w:cs="Arial"/>
              </w:rPr>
              <w:t>UPQ-01</w:t>
            </w:r>
          </w:p>
        </w:tc>
      </w:tr>
      <w:tr w:rsidR="009E60E9" w:rsidRPr="00335A1A" w:rsidTr="00407503">
        <w:trPr>
          <w:trHeight w:val="642"/>
          <w:jc w:val="center"/>
        </w:trPr>
        <w:tc>
          <w:tcPr>
            <w:tcW w:w="2310" w:type="dxa"/>
            <w:vMerge/>
            <w:vAlign w:val="center"/>
          </w:tcPr>
          <w:p w:rsidR="009E60E9" w:rsidRPr="00335A1A" w:rsidRDefault="009E60E9" w:rsidP="00B91426">
            <w:pPr>
              <w:rPr>
                <w:rFonts w:ascii="Arial" w:hAnsi="Arial" w:cs="Arial"/>
              </w:rPr>
            </w:pPr>
          </w:p>
        </w:tc>
        <w:tc>
          <w:tcPr>
            <w:tcW w:w="2481" w:type="dxa"/>
            <w:vMerge/>
            <w:vAlign w:val="center"/>
          </w:tcPr>
          <w:p w:rsidR="009E60E9" w:rsidRPr="00335A1A" w:rsidRDefault="009E60E9" w:rsidP="00B91426">
            <w:pPr>
              <w:rPr>
                <w:rFonts w:ascii="Arial" w:hAnsi="Arial" w:cs="Arial"/>
              </w:rPr>
            </w:pPr>
          </w:p>
        </w:tc>
        <w:tc>
          <w:tcPr>
            <w:tcW w:w="2866" w:type="dxa"/>
            <w:vAlign w:val="center"/>
          </w:tcPr>
          <w:p w:rsidR="009E60E9" w:rsidRPr="00335A1A" w:rsidRDefault="009E60E9" w:rsidP="00B91426">
            <w:pPr>
              <w:rPr>
                <w:rFonts w:ascii="Arial" w:hAnsi="Arial" w:cs="Arial"/>
              </w:rPr>
            </w:pPr>
            <w:r w:rsidRPr="00335A1A">
              <w:rPr>
                <w:rFonts w:ascii="Arial" w:hAnsi="Arial" w:cs="Arial"/>
              </w:rPr>
              <w:t>Procesos del área de mezclado.</w:t>
            </w:r>
          </w:p>
        </w:tc>
        <w:tc>
          <w:tcPr>
            <w:tcW w:w="1845" w:type="dxa"/>
            <w:vAlign w:val="center"/>
          </w:tcPr>
          <w:p w:rsidR="009E60E9" w:rsidRPr="002B27A3" w:rsidRDefault="009E60E9" w:rsidP="009E60E9">
            <w:pPr>
              <w:jc w:val="center"/>
              <w:rPr>
                <w:rFonts w:ascii="Arial" w:hAnsi="Arial" w:cs="Arial"/>
              </w:rPr>
            </w:pPr>
            <w:r w:rsidRPr="002B27A3">
              <w:rPr>
                <w:rFonts w:ascii="Arial" w:hAnsi="Arial" w:cs="Arial"/>
              </w:rPr>
              <w:t>UPQ-02</w:t>
            </w:r>
          </w:p>
        </w:tc>
      </w:tr>
      <w:tr w:rsidR="009E60E9" w:rsidRPr="00335A1A" w:rsidTr="00407503">
        <w:trPr>
          <w:trHeight w:val="842"/>
          <w:jc w:val="center"/>
        </w:trPr>
        <w:tc>
          <w:tcPr>
            <w:tcW w:w="2310" w:type="dxa"/>
            <w:vMerge w:val="restart"/>
            <w:vAlign w:val="center"/>
          </w:tcPr>
          <w:p w:rsidR="009E60E9" w:rsidRPr="00335A1A" w:rsidRDefault="009E60E9" w:rsidP="00B91426">
            <w:pPr>
              <w:rPr>
                <w:rFonts w:ascii="Arial" w:hAnsi="Arial" w:cs="Arial"/>
              </w:rPr>
            </w:pPr>
            <w:r w:rsidRPr="00335A1A">
              <w:rPr>
                <w:rFonts w:ascii="Arial" w:hAnsi="Arial" w:cs="Arial"/>
              </w:rPr>
              <w:lastRenderedPageBreak/>
              <w:t>Generación de residuos sólidos reciclables</w:t>
            </w:r>
          </w:p>
        </w:tc>
        <w:tc>
          <w:tcPr>
            <w:tcW w:w="2481" w:type="dxa"/>
            <w:vMerge w:val="restart"/>
            <w:vAlign w:val="center"/>
          </w:tcPr>
          <w:p w:rsidR="009E60E9" w:rsidRPr="00335A1A" w:rsidRDefault="00407503" w:rsidP="00B91426">
            <w:pPr>
              <w:rPr>
                <w:rFonts w:ascii="Arial" w:hAnsi="Arial" w:cs="Arial"/>
              </w:rPr>
            </w:pPr>
            <w:r>
              <w:rPr>
                <w:rFonts w:ascii="Arial" w:hAnsi="Arial" w:cs="Arial"/>
              </w:rPr>
              <w:t xml:space="preserve">Contaminación de la </w:t>
            </w:r>
            <w:r w:rsidR="009E60E9" w:rsidRPr="00335A1A">
              <w:rPr>
                <w:rFonts w:ascii="Arial" w:hAnsi="Arial" w:cs="Arial"/>
              </w:rPr>
              <w:t>tierra.</w:t>
            </w:r>
          </w:p>
          <w:p w:rsidR="009E60E9" w:rsidRPr="00335A1A" w:rsidRDefault="009E60E9" w:rsidP="00B91426">
            <w:pPr>
              <w:rPr>
                <w:rFonts w:ascii="Arial" w:hAnsi="Arial" w:cs="Arial"/>
              </w:rPr>
            </w:pPr>
          </w:p>
          <w:p w:rsidR="009E60E9" w:rsidRPr="00335A1A" w:rsidRDefault="009E60E9" w:rsidP="00B91426">
            <w:pPr>
              <w:rPr>
                <w:rFonts w:ascii="Arial" w:hAnsi="Arial" w:cs="Arial"/>
              </w:rPr>
            </w:pPr>
            <w:r w:rsidRPr="00335A1A">
              <w:rPr>
                <w:rFonts w:ascii="Arial" w:hAnsi="Arial" w:cs="Arial"/>
              </w:rPr>
              <w:t>Costos involucrados.</w:t>
            </w:r>
          </w:p>
        </w:tc>
        <w:tc>
          <w:tcPr>
            <w:tcW w:w="2866" w:type="dxa"/>
            <w:vAlign w:val="center"/>
          </w:tcPr>
          <w:p w:rsidR="009E60E9" w:rsidRPr="00335A1A" w:rsidRDefault="009E60E9" w:rsidP="00B91426">
            <w:pPr>
              <w:rPr>
                <w:rFonts w:ascii="Arial" w:hAnsi="Arial" w:cs="Arial"/>
              </w:rPr>
            </w:pPr>
            <w:r w:rsidRPr="00335A1A">
              <w:rPr>
                <w:rFonts w:ascii="Arial" w:hAnsi="Arial" w:cs="Arial"/>
              </w:rPr>
              <w:t>Ensayos destructivos a los postes para control de calidad.</w:t>
            </w:r>
          </w:p>
        </w:tc>
        <w:tc>
          <w:tcPr>
            <w:tcW w:w="1845" w:type="dxa"/>
            <w:vAlign w:val="center"/>
          </w:tcPr>
          <w:p w:rsidR="009E60E9" w:rsidRPr="002B27A3" w:rsidRDefault="009E60E9" w:rsidP="009E60E9">
            <w:pPr>
              <w:jc w:val="center"/>
              <w:rPr>
                <w:rFonts w:ascii="Arial" w:hAnsi="Arial" w:cs="Arial"/>
              </w:rPr>
            </w:pPr>
            <w:r w:rsidRPr="002B27A3">
              <w:rPr>
                <w:rFonts w:ascii="Arial" w:hAnsi="Arial" w:cs="Arial"/>
              </w:rPr>
              <w:t>GSR-01</w:t>
            </w:r>
          </w:p>
        </w:tc>
      </w:tr>
      <w:tr w:rsidR="009E60E9" w:rsidRPr="00335A1A" w:rsidTr="00407503">
        <w:trPr>
          <w:trHeight w:val="415"/>
          <w:jc w:val="center"/>
        </w:trPr>
        <w:tc>
          <w:tcPr>
            <w:tcW w:w="2310" w:type="dxa"/>
            <w:vMerge/>
            <w:vAlign w:val="center"/>
          </w:tcPr>
          <w:p w:rsidR="009E60E9" w:rsidRPr="00335A1A" w:rsidRDefault="009E60E9" w:rsidP="00B91426">
            <w:pPr>
              <w:rPr>
                <w:rFonts w:ascii="Arial" w:hAnsi="Arial" w:cs="Arial"/>
              </w:rPr>
            </w:pPr>
          </w:p>
        </w:tc>
        <w:tc>
          <w:tcPr>
            <w:tcW w:w="2481" w:type="dxa"/>
            <w:vMerge/>
            <w:vAlign w:val="center"/>
          </w:tcPr>
          <w:p w:rsidR="009E60E9" w:rsidRPr="00335A1A" w:rsidRDefault="009E60E9" w:rsidP="00B91426">
            <w:pPr>
              <w:rPr>
                <w:rFonts w:ascii="Arial" w:hAnsi="Arial" w:cs="Arial"/>
              </w:rPr>
            </w:pPr>
          </w:p>
        </w:tc>
        <w:tc>
          <w:tcPr>
            <w:tcW w:w="2866" w:type="dxa"/>
            <w:vAlign w:val="center"/>
          </w:tcPr>
          <w:p w:rsidR="009E60E9" w:rsidRPr="00335A1A" w:rsidRDefault="009E60E9" w:rsidP="00B91426">
            <w:pPr>
              <w:rPr>
                <w:rFonts w:ascii="Arial" w:hAnsi="Arial" w:cs="Arial"/>
              </w:rPr>
            </w:pPr>
            <w:r w:rsidRPr="00335A1A">
              <w:rPr>
                <w:rFonts w:ascii="Arial" w:hAnsi="Arial" w:cs="Arial"/>
              </w:rPr>
              <w:t>Área de mantenimiento.</w:t>
            </w:r>
          </w:p>
        </w:tc>
        <w:tc>
          <w:tcPr>
            <w:tcW w:w="1845" w:type="dxa"/>
            <w:vAlign w:val="center"/>
          </w:tcPr>
          <w:p w:rsidR="009E60E9" w:rsidRPr="002B27A3" w:rsidRDefault="009E60E9" w:rsidP="009E60E9">
            <w:pPr>
              <w:jc w:val="center"/>
              <w:rPr>
                <w:rFonts w:ascii="Arial" w:hAnsi="Arial" w:cs="Arial"/>
              </w:rPr>
            </w:pPr>
            <w:r w:rsidRPr="002B27A3">
              <w:rPr>
                <w:rFonts w:ascii="Arial" w:hAnsi="Arial" w:cs="Arial"/>
              </w:rPr>
              <w:t>GSR-02</w:t>
            </w:r>
          </w:p>
        </w:tc>
      </w:tr>
      <w:tr w:rsidR="009E60E9" w:rsidRPr="00335A1A" w:rsidTr="00407503">
        <w:trPr>
          <w:trHeight w:val="847"/>
          <w:jc w:val="center"/>
        </w:trPr>
        <w:tc>
          <w:tcPr>
            <w:tcW w:w="2310" w:type="dxa"/>
            <w:vMerge w:val="restart"/>
            <w:vAlign w:val="center"/>
          </w:tcPr>
          <w:p w:rsidR="009E60E9" w:rsidRPr="00335A1A" w:rsidRDefault="009E60E9" w:rsidP="00B91426">
            <w:pPr>
              <w:rPr>
                <w:rFonts w:ascii="Arial" w:hAnsi="Arial" w:cs="Arial"/>
              </w:rPr>
            </w:pPr>
            <w:r w:rsidRPr="00335A1A">
              <w:rPr>
                <w:rFonts w:ascii="Arial" w:hAnsi="Arial" w:cs="Arial"/>
              </w:rPr>
              <w:t>Generación de residuos sólidos no reciclables</w:t>
            </w:r>
          </w:p>
        </w:tc>
        <w:tc>
          <w:tcPr>
            <w:tcW w:w="2481" w:type="dxa"/>
            <w:vMerge w:val="restart"/>
            <w:vAlign w:val="center"/>
          </w:tcPr>
          <w:p w:rsidR="009E60E9" w:rsidRPr="00335A1A" w:rsidRDefault="009E60E9" w:rsidP="00B91426">
            <w:pPr>
              <w:rPr>
                <w:rFonts w:ascii="Arial" w:hAnsi="Arial" w:cs="Arial"/>
              </w:rPr>
            </w:pPr>
            <w:r w:rsidRPr="00335A1A">
              <w:rPr>
                <w:rFonts w:ascii="Arial" w:hAnsi="Arial" w:cs="Arial"/>
              </w:rPr>
              <w:t>Contaminación de la tierra.</w:t>
            </w:r>
          </w:p>
        </w:tc>
        <w:tc>
          <w:tcPr>
            <w:tcW w:w="2866" w:type="dxa"/>
            <w:vAlign w:val="center"/>
          </w:tcPr>
          <w:p w:rsidR="009E60E9" w:rsidRPr="00335A1A" w:rsidRDefault="009E60E9" w:rsidP="00B91426">
            <w:pPr>
              <w:rPr>
                <w:rFonts w:ascii="Arial" w:hAnsi="Arial" w:cs="Arial"/>
              </w:rPr>
            </w:pPr>
            <w:r w:rsidRPr="00335A1A">
              <w:rPr>
                <w:rFonts w:ascii="Arial" w:hAnsi="Arial" w:cs="Arial"/>
              </w:rPr>
              <w:t>Ensayos destructivos a los postes para control de calidad.</w:t>
            </w:r>
          </w:p>
        </w:tc>
        <w:tc>
          <w:tcPr>
            <w:tcW w:w="1845" w:type="dxa"/>
            <w:vAlign w:val="center"/>
          </w:tcPr>
          <w:p w:rsidR="009E60E9" w:rsidRPr="002B27A3" w:rsidRDefault="009E60E9" w:rsidP="009E60E9">
            <w:pPr>
              <w:jc w:val="center"/>
              <w:rPr>
                <w:rFonts w:ascii="Arial" w:hAnsi="Arial" w:cs="Arial"/>
              </w:rPr>
            </w:pPr>
            <w:r w:rsidRPr="002B27A3">
              <w:rPr>
                <w:rFonts w:ascii="Arial" w:hAnsi="Arial" w:cs="Arial"/>
              </w:rPr>
              <w:t>GNR-01</w:t>
            </w:r>
          </w:p>
        </w:tc>
      </w:tr>
      <w:tr w:rsidR="009E60E9" w:rsidRPr="00335A1A" w:rsidTr="00407503">
        <w:trPr>
          <w:trHeight w:val="419"/>
          <w:jc w:val="center"/>
        </w:trPr>
        <w:tc>
          <w:tcPr>
            <w:tcW w:w="2310" w:type="dxa"/>
            <w:vMerge/>
            <w:vAlign w:val="center"/>
          </w:tcPr>
          <w:p w:rsidR="009E60E9" w:rsidRPr="00335A1A" w:rsidRDefault="009E60E9" w:rsidP="00B91426">
            <w:pPr>
              <w:rPr>
                <w:rFonts w:ascii="Arial" w:hAnsi="Arial" w:cs="Arial"/>
              </w:rPr>
            </w:pPr>
          </w:p>
        </w:tc>
        <w:tc>
          <w:tcPr>
            <w:tcW w:w="2481" w:type="dxa"/>
            <w:vMerge/>
            <w:vAlign w:val="center"/>
          </w:tcPr>
          <w:p w:rsidR="009E60E9" w:rsidRPr="00335A1A" w:rsidRDefault="009E60E9" w:rsidP="00B91426">
            <w:pPr>
              <w:rPr>
                <w:rFonts w:ascii="Arial" w:hAnsi="Arial" w:cs="Arial"/>
              </w:rPr>
            </w:pPr>
          </w:p>
        </w:tc>
        <w:tc>
          <w:tcPr>
            <w:tcW w:w="2866" w:type="dxa"/>
            <w:vAlign w:val="center"/>
          </w:tcPr>
          <w:p w:rsidR="009E60E9" w:rsidRPr="00335A1A" w:rsidRDefault="009E60E9" w:rsidP="00B91426">
            <w:pPr>
              <w:rPr>
                <w:rFonts w:ascii="Arial" w:hAnsi="Arial" w:cs="Arial"/>
              </w:rPr>
            </w:pPr>
            <w:r w:rsidRPr="00335A1A">
              <w:rPr>
                <w:rFonts w:ascii="Arial" w:hAnsi="Arial" w:cs="Arial"/>
              </w:rPr>
              <w:t>Área de Mantenimiento.</w:t>
            </w:r>
          </w:p>
        </w:tc>
        <w:tc>
          <w:tcPr>
            <w:tcW w:w="1845" w:type="dxa"/>
            <w:vAlign w:val="center"/>
          </w:tcPr>
          <w:p w:rsidR="009E60E9" w:rsidRPr="002B27A3" w:rsidRDefault="009E60E9" w:rsidP="009E60E9">
            <w:pPr>
              <w:jc w:val="center"/>
              <w:rPr>
                <w:rFonts w:ascii="Arial" w:hAnsi="Arial" w:cs="Arial"/>
              </w:rPr>
            </w:pPr>
            <w:r w:rsidRPr="002B27A3">
              <w:rPr>
                <w:rFonts w:ascii="Arial" w:hAnsi="Arial" w:cs="Arial"/>
              </w:rPr>
              <w:t>GNR-02</w:t>
            </w:r>
          </w:p>
        </w:tc>
      </w:tr>
      <w:tr w:rsidR="009E60E9" w:rsidRPr="00335A1A" w:rsidTr="00407503">
        <w:trPr>
          <w:trHeight w:val="822"/>
          <w:jc w:val="center"/>
        </w:trPr>
        <w:tc>
          <w:tcPr>
            <w:tcW w:w="2310" w:type="dxa"/>
            <w:vAlign w:val="center"/>
          </w:tcPr>
          <w:p w:rsidR="009E60E9" w:rsidRPr="00335A1A" w:rsidRDefault="009E60E9" w:rsidP="00B91426">
            <w:pPr>
              <w:rPr>
                <w:rFonts w:ascii="Arial" w:hAnsi="Arial" w:cs="Arial"/>
              </w:rPr>
            </w:pPr>
            <w:r w:rsidRPr="00335A1A">
              <w:rPr>
                <w:rFonts w:ascii="Arial" w:hAnsi="Arial" w:cs="Arial"/>
              </w:rPr>
              <w:t>Generación de gases producto de la soldadura</w:t>
            </w:r>
          </w:p>
        </w:tc>
        <w:tc>
          <w:tcPr>
            <w:tcW w:w="2481" w:type="dxa"/>
            <w:vAlign w:val="center"/>
          </w:tcPr>
          <w:p w:rsidR="009E60E9" w:rsidRPr="00335A1A" w:rsidRDefault="009E60E9" w:rsidP="00B91426">
            <w:pPr>
              <w:rPr>
                <w:rFonts w:ascii="Arial" w:hAnsi="Arial" w:cs="Arial"/>
              </w:rPr>
            </w:pPr>
            <w:r w:rsidRPr="00335A1A">
              <w:rPr>
                <w:rFonts w:ascii="Arial" w:hAnsi="Arial" w:cs="Arial"/>
              </w:rPr>
              <w:t>Peligro para la salud de los operadores.</w:t>
            </w:r>
          </w:p>
        </w:tc>
        <w:tc>
          <w:tcPr>
            <w:tcW w:w="2866" w:type="dxa"/>
            <w:vAlign w:val="center"/>
          </w:tcPr>
          <w:p w:rsidR="009E60E9" w:rsidRPr="00335A1A" w:rsidRDefault="009E60E9" w:rsidP="00B91426">
            <w:pPr>
              <w:rPr>
                <w:rFonts w:ascii="Arial" w:hAnsi="Arial" w:cs="Arial"/>
              </w:rPr>
            </w:pPr>
            <w:r w:rsidRPr="00335A1A">
              <w:rPr>
                <w:rFonts w:ascii="Arial" w:hAnsi="Arial" w:cs="Arial"/>
              </w:rPr>
              <w:t>Armado de castillos.</w:t>
            </w:r>
          </w:p>
        </w:tc>
        <w:tc>
          <w:tcPr>
            <w:tcW w:w="1845" w:type="dxa"/>
            <w:vAlign w:val="center"/>
          </w:tcPr>
          <w:p w:rsidR="009E60E9" w:rsidRPr="002B27A3" w:rsidRDefault="009E60E9" w:rsidP="009E60E9">
            <w:pPr>
              <w:jc w:val="center"/>
              <w:rPr>
                <w:rFonts w:ascii="Arial" w:hAnsi="Arial" w:cs="Arial"/>
              </w:rPr>
            </w:pPr>
            <w:r w:rsidRPr="002B27A3">
              <w:rPr>
                <w:rFonts w:ascii="Arial" w:hAnsi="Arial" w:cs="Arial"/>
              </w:rPr>
              <w:t>GGS</w:t>
            </w:r>
          </w:p>
        </w:tc>
      </w:tr>
      <w:tr w:rsidR="009E60E9" w:rsidRPr="00335A1A" w:rsidTr="00407503">
        <w:trPr>
          <w:trHeight w:val="481"/>
          <w:jc w:val="center"/>
        </w:trPr>
        <w:tc>
          <w:tcPr>
            <w:tcW w:w="2310" w:type="dxa"/>
            <w:vMerge w:val="restart"/>
            <w:vAlign w:val="center"/>
          </w:tcPr>
          <w:p w:rsidR="009E60E9" w:rsidRPr="00335A1A" w:rsidRDefault="009E60E9" w:rsidP="00B91426">
            <w:pPr>
              <w:rPr>
                <w:rFonts w:ascii="Arial" w:hAnsi="Arial" w:cs="Arial"/>
              </w:rPr>
            </w:pPr>
            <w:r w:rsidRPr="00335A1A">
              <w:rPr>
                <w:rFonts w:ascii="Arial" w:hAnsi="Arial" w:cs="Arial"/>
              </w:rPr>
              <w:t>Generación de compuestos volátiles orgánicos.</w:t>
            </w:r>
          </w:p>
          <w:p w:rsidR="009E60E9" w:rsidRPr="00335A1A" w:rsidRDefault="009E60E9" w:rsidP="00B91426">
            <w:pPr>
              <w:rPr>
                <w:rFonts w:ascii="Arial" w:hAnsi="Arial" w:cs="Arial"/>
              </w:rPr>
            </w:pPr>
          </w:p>
          <w:p w:rsidR="009E60E9" w:rsidRPr="00335A1A" w:rsidRDefault="009E60E9" w:rsidP="00B91426">
            <w:pPr>
              <w:rPr>
                <w:rFonts w:ascii="Arial" w:hAnsi="Arial" w:cs="Arial"/>
              </w:rPr>
            </w:pPr>
            <w:r w:rsidRPr="00335A1A">
              <w:rPr>
                <w:rFonts w:ascii="Arial" w:hAnsi="Arial" w:cs="Arial"/>
              </w:rPr>
              <w:t>Malos olores.</w:t>
            </w:r>
          </w:p>
        </w:tc>
        <w:tc>
          <w:tcPr>
            <w:tcW w:w="2481" w:type="dxa"/>
            <w:vMerge w:val="restart"/>
            <w:vAlign w:val="center"/>
          </w:tcPr>
          <w:p w:rsidR="009E60E9" w:rsidRPr="00335A1A" w:rsidRDefault="009E60E9" w:rsidP="00B91426">
            <w:pPr>
              <w:rPr>
                <w:rFonts w:ascii="Arial" w:hAnsi="Arial" w:cs="Arial"/>
              </w:rPr>
            </w:pPr>
            <w:r w:rsidRPr="00335A1A">
              <w:rPr>
                <w:rFonts w:ascii="Arial" w:hAnsi="Arial" w:cs="Arial"/>
              </w:rPr>
              <w:t>Contaminación del aire.</w:t>
            </w:r>
          </w:p>
          <w:p w:rsidR="009E60E9" w:rsidRPr="00335A1A" w:rsidRDefault="009E60E9" w:rsidP="00B91426">
            <w:pPr>
              <w:rPr>
                <w:rFonts w:ascii="Arial" w:hAnsi="Arial" w:cs="Arial"/>
              </w:rPr>
            </w:pPr>
          </w:p>
          <w:p w:rsidR="009E60E9" w:rsidRPr="00335A1A" w:rsidRDefault="009E60E9" w:rsidP="00B91426">
            <w:pPr>
              <w:rPr>
                <w:rFonts w:ascii="Arial" w:hAnsi="Arial" w:cs="Arial"/>
              </w:rPr>
            </w:pPr>
            <w:r w:rsidRPr="00335A1A">
              <w:rPr>
                <w:rFonts w:ascii="Arial" w:hAnsi="Arial" w:cs="Arial"/>
              </w:rPr>
              <w:t>Peligro para la salud de los operadores.</w:t>
            </w:r>
          </w:p>
        </w:tc>
        <w:tc>
          <w:tcPr>
            <w:tcW w:w="2866" w:type="dxa"/>
            <w:vAlign w:val="center"/>
          </w:tcPr>
          <w:p w:rsidR="009E60E9" w:rsidRPr="00335A1A" w:rsidRDefault="009E60E9" w:rsidP="00B91426">
            <w:pPr>
              <w:rPr>
                <w:rFonts w:ascii="Arial" w:hAnsi="Arial" w:cs="Arial"/>
              </w:rPr>
            </w:pPr>
            <w:r w:rsidRPr="00335A1A">
              <w:rPr>
                <w:rFonts w:ascii="Arial" w:hAnsi="Arial" w:cs="Arial"/>
              </w:rPr>
              <w:t>Limpieza de moldes.</w:t>
            </w:r>
          </w:p>
        </w:tc>
        <w:tc>
          <w:tcPr>
            <w:tcW w:w="1845" w:type="dxa"/>
            <w:vAlign w:val="center"/>
          </w:tcPr>
          <w:p w:rsidR="009E60E9" w:rsidRPr="002B27A3" w:rsidRDefault="009E60E9" w:rsidP="009E60E9">
            <w:pPr>
              <w:jc w:val="center"/>
              <w:rPr>
                <w:rFonts w:ascii="Arial" w:hAnsi="Arial" w:cs="Arial"/>
              </w:rPr>
            </w:pPr>
            <w:r w:rsidRPr="002B27A3">
              <w:rPr>
                <w:rFonts w:ascii="Arial" w:hAnsi="Arial" w:cs="Arial"/>
              </w:rPr>
              <w:t>GMO-01</w:t>
            </w:r>
          </w:p>
        </w:tc>
      </w:tr>
      <w:tr w:rsidR="009E60E9" w:rsidRPr="00335A1A" w:rsidTr="00407503">
        <w:trPr>
          <w:trHeight w:val="500"/>
          <w:jc w:val="center"/>
        </w:trPr>
        <w:tc>
          <w:tcPr>
            <w:tcW w:w="2310" w:type="dxa"/>
            <w:vMerge/>
            <w:vAlign w:val="center"/>
          </w:tcPr>
          <w:p w:rsidR="009E60E9" w:rsidRPr="00335A1A" w:rsidRDefault="009E60E9" w:rsidP="00B91426">
            <w:pPr>
              <w:rPr>
                <w:rFonts w:ascii="Arial" w:hAnsi="Arial" w:cs="Arial"/>
              </w:rPr>
            </w:pPr>
          </w:p>
        </w:tc>
        <w:tc>
          <w:tcPr>
            <w:tcW w:w="2481" w:type="dxa"/>
            <w:vMerge/>
            <w:vAlign w:val="center"/>
          </w:tcPr>
          <w:p w:rsidR="009E60E9" w:rsidRPr="00335A1A" w:rsidRDefault="009E60E9" w:rsidP="00B91426">
            <w:pPr>
              <w:rPr>
                <w:rFonts w:ascii="Arial" w:hAnsi="Arial" w:cs="Arial"/>
              </w:rPr>
            </w:pPr>
          </w:p>
        </w:tc>
        <w:tc>
          <w:tcPr>
            <w:tcW w:w="2866" w:type="dxa"/>
            <w:vAlign w:val="center"/>
          </w:tcPr>
          <w:p w:rsidR="009E60E9" w:rsidRPr="00335A1A" w:rsidRDefault="009E60E9" w:rsidP="00B91426">
            <w:pPr>
              <w:rPr>
                <w:rFonts w:ascii="Arial" w:hAnsi="Arial" w:cs="Arial"/>
              </w:rPr>
            </w:pPr>
            <w:r w:rsidRPr="00335A1A">
              <w:rPr>
                <w:rFonts w:ascii="Arial" w:hAnsi="Arial" w:cs="Arial"/>
              </w:rPr>
              <w:t>Moldeado de separadores.</w:t>
            </w:r>
          </w:p>
        </w:tc>
        <w:tc>
          <w:tcPr>
            <w:tcW w:w="1845" w:type="dxa"/>
            <w:vAlign w:val="center"/>
          </w:tcPr>
          <w:p w:rsidR="009E60E9" w:rsidRPr="002B27A3" w:rsidRDefault="009E60E9" w:rsidP="009E60E9">
            <w:pPr>
              <w:jc w:val="center"/>
              <w:rPr>
                <w:rFonts w:ascii="Arial" w:hAnsi="Arial" w:cs="Arial"/>
              </w:rPr>
            </w:pPr>
            <w:r w:rsidRPr="002B27A3">
              <w:rPr>
                <w:rFonts w:ascii="Arial" w:hAnsi="Arial" w:cs="Arial"/>
              </w:rPr>
              <w:t>GMO-02</w:t>
            </w:r>
          </w:p>
        </w:tc>
      </w:tr>
      <w:tr w:rsidR="009E60E9" w:rsidRPr="00335A1A" w:rsidTr="00407503">
        <w:trPr>
          <w:trHeight w:val="406"/>
          <w:jc w:val="center"/>
        </w:trPr>
        <w:tc>
          <w:tcPr>
            <w:tcW w:w="2310" w:type="dxa"/>
            <w:vMerge/>
            <w:vAlign w:val="center"/>
          </w:tcPr>
          <w:p w:rsidR="009E60E9" w:rsidRPr="00335A1A" w:rsidRDefault="009E60E9" w:rsidP="00B91426">
            <w:pPr>
              <w:rPr>
                <w:rFonts w:ascii="Arial" w:hAnsi="Arial" w:cs="Arial"/>
              </w:rPr>
            </w:pPr>
          </w:p>
        </w:tc>
        <w:tc>
          <w:tcPr>
            <w:tcW w:w="2481" w:type="dxa"/>
            <w:vMerge/>
            <w:vAlign w:val="center"/>
          </w:tcPr>
          <w:p w:rsidR="009E60E9" w:rsidRPr="00335A1A" w:rsidRDefault="009E60E9" w:rsidP="00B91426">
            <w:pPr>
              <w:rPr>
                <w:rFonts w:ascii="Arial" w:hAnsi="Arial" w:cs="Arial"/>
              </w:rPr>
            </w:pPr>
          </w:p>
        </w:tc>
        <w:tc>
          <w:tcPr>
            <w:tcW w:w="2866" w:type="dxa"/>
            <w:vAlign w:val="center"/>
          </w:tcPr>
          <w:p w:rsidR="009E60E9" w:rsidRPr="00335A1A" w:rsidRDefault="009E60E9" w:rsidP="00B91426">
            <w:pPr>
              <w:rPr>
                <w:rFonts w:ascii="Arial" w:hAnsi="Arial" w:cs="Arial"/>
              </w:rPr>
            </w:pPr>
            <w:r w:rsidRPr="00335A1A">
              <w:rPr>
                <w:rFonts w:ascii="Arial" w:hAnsi="Arial" w:cs="Arial"/>
              </w:rPr>
              <w:t>Secado final de separadores.</w:t>
            </w:r>
          </w:p>
        </w:tc>
        <w:tc>
          <w:tcPr>
            <w:tcW w:w="1845" w:type="dxa"/>
            <w:vAlign w:val="center"/>
          </w:tcPr>
          <w:p w:rsidR="009E60E9" w:rsidRPr="002B27A3" w:rsidRDefault="009E60E9" w:rsidP="009E60E9">
            <w:pPr>
              <w:jc w:val="center"/>
              <w:rPr>
                <w:rFonts w:ascii="Arial" w:hAnsi="Arial" w:cs="Arial"/>
              </w:rPr>
            </w:pPr>
            <w:r w:rsidRPr="002B27A3">
              <w:rPr>
                <w:rFonts w:ascii="Arial" w:hAnsi="Arial" w:cs="Arial"/>
              </w:rPr>
              <w:t>GMO-03</w:t>
            </w:r>
          </w:p>
        </w:tc>
      </w:tr>
    </w:tbl>
    <w:p w:rsidR="00CD642D" w:rsidRDefault="00CD642D" w:rsidP="00386726">
      <w:pPr>
        <w:spacing w:line="360" w:lineRule="auto"/>
        <w:ind w:firstLine="709"/>
        <w:jc w:val="both"/>
        <w:rPr>
          <w:rFonts w:ascii="Arial" w:hAnsi="Arial" w:cs="Arial"/>
          <w:b/>
          <w:sz w:val="24"/>
          <w:szCs w:val="24"/>
        </w:rPr>
      </w:pPr>
    </w:p>
    <w:p w:rsidR="00407503" w:rsidRDefault="00407503" w:rsidP="00386726">
      <w:pPr>
        <w:spacing w:line="360" w:lineRule="auto"/>
        <w:ind w:firstLine="709"/>
        <w:jc w:val="both"/>
        <w:rPr>
          <w:rFonts w:ascii="Arial" w:hAnsi="Arial" w:cs="Arial"/>
          <w:b/>
          <w:sz w:val="24"/>
          <w:szCs w:val="24"/>
        </w:rPr>
      </w:pPr>
    </w:p>
    <w:p w:rsidR="001C2981" w:rsidRDefault="001C2981" w:rsidP="00386726">
      <w:pPr>
        <w:spacing w:line="360" w:lineRule="auto"/>
        <w:ind w:firstLine="709"/>
        <w:jc w:val="both"/>
        <w:rPr>
          <w:rFonts w:ascii="Arial" w:hAnsi="Arial" w:cs="Arial"/>
          <w:b/>
          <w:sz w:val="24"/>
          <w:szCs w:val="24"/>
        </w:rPr>
      </w:pPr>
      <w:r>
        <w:rPr>
          <w:rFonts w:ascii="Arial" w:hAnsi="Arial" w:cs="Arial"/>
          <w:b/>
          <w:sz w:val="24"/>
          <w:szCs w:val="24"/>
        </w:rPr>
        <w:t xml:space="preserve">3.1.2   </w:t>
      </w:r>
      <w:r w:rsidR="00A7318F">
        <w:rPr>
          <w:rFonts w:ascii="Arial" w:hAnsi="Arial" w:cs="Arial"/>
          <w:b/>
          <w:sz w:val="24"/>
          <w:szCs w:val="24"/>
        </w:rPr>
        <w:t>METODOLOGÍA</w:t>
      </w:r>
      <w:r w:rsidR="003B02F1">
        <w:rPr>
          <w:rFonts w:ascii="Arial" w:hAnsi="Arial" w:cs="Arial"/>
          <w:b/>
          <w:sz w:val="24"/>
          <w:szCs w:val="24"/>
        </w:rPr>
        <w:t xml:space="preserve"> </w:t>
      </w:r>
      <w:r w:rsidR="00A7318F">
        <w:rPr>
          <w:rFonts w:ascii="Arial" w:hAnsi="Arial" w:cs="Arial"/>
          <w:b/>
          <w:sz w:val="24"/>
          <w:szCs w:val="24"/>
        </w:rPr>
        <w:t xml:space="preserve"> PARA </w:t>
      </w:r>
      <w:r w:rsidR="003B02F1">
        <w:rPr>
          <w:rFonts w:ascii="Arial" w:hAnsi="Arial" w:cs="Arial"/>
          <w:b/>
          <w:sz w:val="24"/>
          <w:szCs w:val="24"/>
        </w:rPr>
        <w:t xml:space="preserve"> </w:t>
      </w:r>
      <w:r w:rsidR="00A7318F">
        <w:rPr>
          <w:rFonts w:ascii="Arial" w:hAnsi="Arial" w:cs="Arial"/>
          <w:b/>
          <w:sz w:val="24"/>
          <w:szCs w:val="24"/>
        </w:rPr>
        <w:t xml:space="preserve">LA </w:t>
      </w:r>
      <w:r w:rsidR="003B02F1">
        <w:rPr>
          <w:rFonts w:ascii="Arial" w:hAnsi="Arial" w:cs="Arial"/>
          <w:b/>
          <w:sz w:val="24"/>
          <w:szCs w:val="24"/>
        </w:rPr>
        <w:t xml:space="preserve"> </w:t>
      </w:r>
      <w:r w:rsidR="00876BDF" w:rsidRPr="00F50A2B">
        <w:rPr>
          <w:rFonts w:ascii="Arial" w:hAnsi="Arial" w:cs="Arial"/>
          <w:b/>
          <w:sz w:val="24"/>
          <w:szCs w:val="24"/>
        </w:rPr>
        <w:t xml:space="preserve">SIGNIFICACIÓN </w:t>
      </w:r>
      <w:r w:rsidR="003B02F1">
        <w:rPr>
          <w:rFonts w:ascii="Arial" w:hAnsi="Arial" w:cs="Arial"/>
          <w:b/>
          <w:sz w:val="24"/>
          <w:szCs w:val="24"/>
        </w:rPr>
        <w:t xml:space="preserve"> </w:t>
      </w:r>
      <w:r w:rsidR="00876BDF" w:rsidRPr="00F50A2B">
        <w:rPr>
          <w:rFonts w:ascii="Arial" w:hAnsi="Arial" w:cs="Arial"/>
          <w:b/>
          <w:sz w:val="24"/>
          <w:szCs w:val="24"/>
        </w:rPr>
        <w:t xml:space="preserve">DE </w:t>
      </w:r>
      <w:r w:rsidR="003B02F1">
        <w:rPr>
          <w:rFonts w:ascii="Arial" w:hAnsi="Arial" w:cs="Arial"/>
          <w:b/>
          <w:sz w:val="24"/>
          <w:szCs w:val="24"/>
        </w:rPr>
        <w:t xml:space="preserve">  </w:t>
      </w:r>
      <w:r w:rsidR="00876BDF" w:rsidRPr="00F50A2B">
        <w:rPr>
          <w:rFonts w:ascii="Arial" w:hAnsi="Arial" w:cs="Arial"/>
          <w:b/>
          <w:sz w:val="24"/>
          <w:szCs w:val="24"/>
        </w:rPr>
        <w:t>LOS</w:t>
      </w:r>
      <w:r w:rsidR="003B02F1">
        <w:rPr>
          <w:rFonts w:ascii="Arial" w:hAnsi="Arial" w:cs="Arial"/>
          <w:b/>
          <w:sz w:val="24"/>
          <w:szCs w:val="24"/>
        </w:rPr>
        <w:t xml:space="preserve">  </w:t>
      </w:r>
      <w:r w:rsidR="00876BDF" w:rsidRPr="00F50A2B">
        <w:rPr>
          <w:rFonts w:ascii="Arial" w:hAnsi="Arial" w:cs="Arial"/>
          <w:b/>
          <w:sz w:val="24"/>
          <w:szCs w:val="24"/>
        </w:rPr>
        <w:t xml:space="preserve"> ASPECTOS</w:t>
      </w:r>
    </w:p>
    <w:p w:rsidR="00876BDF" w:rsidRPr="00F50A2B" w:rsidRDefault="001C2981" w:rsidP="00386726">
      <w:pPr>
        <w:spacing w:line="360" w:lineRule="auto"/>
        <w:ind w:firstLine="709"/>
        <w:jc w:val="both"/>
        <w:rPr>
          <w:rFonts w:ascii="Arial" w:hAnsi="Arial" w:cs="Arial"/>
          <w:b/>
          <w:sz w:val="24"/>
          <w:szCs w:val="24"/>
        </w:rPr>
      </w:pPr>
      <w:r>
        <w:rPr>
          <w:rFonts w:ascii="Arial" w:hAnsi="Arial" w:cs="Arial"/>
          <w:b/>
          <w:sz w:val="24"/>
          <w:szCs w:val="24"/>
        </w:rPr>
        <w:t xml:space="preserve">           </w:t>
      </w:r>
      <w:r w:rsidR="00876BDF" w:rsidRPr="00F50A2B">
        <w:rPr>
          <w:rFonts w:ascii="Arial" w:hAnsi="Arial" w:cs="Arial"/>
          <w:b/>
          <w:sz w:val="24"/>
          <w:szCs w:val="24"/>
        </w:rPr>
        <w:t>AMBIENTALES</w:t>
      </w:r>
    </w:p>
    <w:p w:rsidR="00BA5039" w:rsidRDefault="00BA5039" w:rsidP="00386726">
      <w:pPr>
        <w:spacing w:line="360" w:lineRule="auto"/>
        <w:ind w:left="1418"/>
        <w:jc w:val="both"/>
        <w:rPr>
          <w:rFonts w:ascii="Arial" w:hAnsi="Arial" w:cs="Arial"/>
          <w:sz w:val="24"/>
          <w:szCs w:val="24"/>
        </w:rPr>
      </w:pPr>
    </w:p>
    <w:p w:rsidR="002A355F" w:rsidRDefault="002A355F" w:rsidP="002A355F">
      <w:pPr>
        <w:spacing w:line="360" w:lineRule="auto"/>
        <w:ind w:left="1418"/>
        <w:jc w:val="both"/>
        <w:rPr>
          <w:rFonts w:ascii="Arial" w:hAnsi="Arial" w:cs="Arial"/>
          <w:sz w:val="24"/>
          <w:szCs w:val="24"/>
        </w:rPr>
      </w:pPr>
      <w:r w:rsidRPr="002A355F">
        <w:rPr>
          <w:rFonts w:ascii="Arial" w:hAnsi="Arial" w:cs="Arial"/>
          <w:sz w:val="24"/>
          <w:szCs w:val="24"/>
        </w:rPr>
        <w:t>Un aspecto medio ambiental considerado significativo según criterios anteriores se valora</w:t>
      </w:r>
      <w:r>
        <w:rPr>
          <w:rFonts w:ascii="Arial" w:hAnsi="Arial" w:cs="Arial"/>
          <w:sz w:val="24"/>
          <w:szCs w:val="24"/>
        </w:rPr>
        <w:t xml:space="preserve"> </w:t>
      </w:r>
      <w:r w:rsidRPr="002A355F">
        <w:rPr>
          <w:rFonts w:ascii="Arial" w:hAnsi="Arial" w:cs="Arial"/>
          <w:sz w:val="24"/>
          <w:szCs w:val="24"/>
        </w:rPr>
        <w:t>en función de los siguientes conceptos:</w:t>
      </w:r>
    </w:p>
    <w:p w:rsidR="002A355F" w:rsidRPr="002A355F" w:rsidRDefault="002A355F" w:rsidP="002A355F">
      <w:pPr>
        <w:spacing w:line="360" w:lineRule="auto"/>
        <w:ind w:left="1418"/>
        <w:jc w:val="both"/>
        <w:rPr>
          <w:rFonts w:ascii="Arial" w:hAnsi="Arial" w:cs="Arial"/>
          <w:sz w:val="24"/>
          <w:szCs w:val="24"/>
        </w:rPr>
      </w:pPr>
    </w:p>
    <w:p w:rsidR="002A355F" w:rsidRDefault="002A355F" w:rsidP="002A355F">
      <w:pPr>
        <w:spacing w:line="360" w:lineRule="auto"/>
        <w:ind w:left="1418"/>
        <w:jc w:val="both"/>
        <w:rPr>
          <w:rFonts w:ascii="Arial" w:hAnsi="Arial" w:cs="Arial"/>
          <w:sz w:val="24"/>
          <w:szCs w:val="24"/>
        </w:rPr>
      </w:pPr>
      <w:r w:rsidRPr="008B23B7">
        <w:rPr>
          <w:rFonts w:ascii="Arial" w:hAnsi="Arial" w:cs="Arial"/>
          <w:b/>
          <w:sz w:val="24"/>
          <w:szCs w:val="24"/>
        </w:rPr>
        <w:t>A. Afectación al medio:</w:t>
      </w:r>
      <w:r w:rsidRPr="002A355F">
        <w:rPr>
          <w:rFonts w:ascii="Arial" w:hAnsi="Arial" w:cs="Arial"/>
          <w:sz w:val="24"/>
          <w:szCs w:val="24"/>
        </w:rPr>
        <w:t xml:space="preserve"> se entiende por tal la posibilidad de que tenga</w:t>
      </w:r>
      <w:r w:rsidR="003B02F1">
        <w:rPr>
          <w:rFonts w:ascii="Arial" w:hAnsi="Arial" w:cs="Arial"/>
          <w:sz w:val="24"/>
          <w:szCs w:val="24"/>
        </w:rPr>
        <w:t xml:space="preserve"> </w:t>
      </w:r>
      <w:r w:rsidRPr="002A355F">
        <w:rPr>
          <w:rFonts w:ascii="Arial" w:hAnsi="Arial" w:cs="Arial"/>
          <w:sz w:val="24"/>
          <w:szCs w:val="24"/>
        </w:rPr>
        <w:t>consecuencias negativas sobre el medio ambiente en función de la naturaleza</w:t>
      </w:r>
      <w:r w:rsidR="005A595E">
        <w:rPr>
          <w:rFonts w:ascii="Arial" w:hAnsi="Arial" w:cs="Arial"/>
          <w:sz w:val="24"/>
          <w:szCs w:val="24"/>
        </w:rPr>
        <w:t xml:space="preserve"> </w:t>
      </w:r>
      <w:r w:rsidRPr="002A355F">
        <w:rPr>
          <w:rFonts w:ascii="Arial" w:hAnsi="Arial" w:cs="Arial"/>
          <w:sz w:val="24"/>
          <w:szCs w:val="24"/>
        </w:rPr>
        <w:t>del aspecto medio ambiental.</w:t>
      </w:r>
    </w:p>
    <w:p w:rsidR="005A595E" w:rsidRPr="002A355F" w:rsidRDefault="005A595E" w:rsidP="002A355F">
      <w:pPr>
        <w:spacing w:line="360" w:lineRule="auto"/>
        <w:ind w:left="1418"/>
        <w:jc w:val="both"/>
        <w:rPr>
          <w:rFonts w:ascii="Arial" w:hAnsi="Arial" w:cs="Arial"/>
          <w:sz w:val="24"/>
          <w:szCs w:val="24"/>
        </w:rPr>
      </w:pPr>
    </w:p>
    <w:p w:rsidR="002A355F" w:rsidRPr="002A355F" w:rsidRDefault="002A355F" w:rsidP="005A595E">
      <w:pPr>
        <w:numPr>
          <w:ilvl w:val="0"/>
          <w:numId w:val="50"/>
        </w:numPr>
        <w:spacing w:line="360" w:lineRule="auto"/>
        <w:jc w:val="both"/>
        <w:rPr>
          <w:rFonts w:ascii="Arial" w:hAnsi="Arial" w:cs="Arial"/>
          <w:sz w:val="24"/>
          <w:szCs w:val="24"/>
        </w:rPr>
      </w:pPr>
      <w:r w:rsidRPr="002A355F">
        <w:rPr>
          <w:rFonts w:ascii="Arial" w:hAnsi="Arial" w:cs="Arial"/>
          <w:sz w:val="24"/>
          <w:szCs w:val="24"/>
        </w:rPr>
        <w:t xml:space="preserve">Alto/ Serio </w:t>
      </w:r>
      <w:r w:rsidR="005A595E">
        <w:rPr>
          <w:rFonts w:ascii="Arial" w:hAnsi="Arial" w:cs="Arial"/>
          <w:sz w:val="24"/>
          <w:szCs w:val="24"/>
        </w:rPr>
        <w:tab/>
      </w:r>
      <w:r w:rsidR="005A595E">
        <w:rPr>
          <w:rFonts w:ascii="Arial" w:hAnsi="Arial" w:cs="Arial"/>
          <w:sz w:val="24"/>
          <w:szCs w:val="24"/>
        </w:rPr>
        <w:tab/>
      </w:r>
      <w:r w:rsidRPr="002A355F">
        <w:rPr>
          <w:rFonts w:ascii="Arial" w:hAnsi="Arial" w:cs="Arial"/>
          <w:sz w:val="24"/>
          <w:szCs w:val="24"/>
        </w:rPr>
        <w:t>3: Dañino.</w:t>
      </w:r>
    </w:p>
    <w:p w:rsidR="002A355F" w:rsidRPr="002A355F" w:rsidRDefault="002A355F" w:rsidP="005A595E">
      <w:pPr>
        <w:numPr>
          <w:ilvl w:val="0"/>
          <w:numId w:val="50"/>
        </w:numPr>
        <w:spacing w:line="360" w:lineRule="auto"/>
        <w:jc w:val="both"/>
        <w:rPr>
          <w:rFonts w:ascii="Arial" w:hAnsi="Arial" w:cs="Arial"/>
          <w:sz w:val="24"/>
          <w:szCs w:val="24"/>
        </w:rPr>
      </w:pPr>
      <w:r w:rsidRPr="002A355F">
        <w:rPr>
          <w:rFonts w:ascii="Arial" w:hAnsi="Arial" w:cs="Arial"/>
          <w:sz w:val="24"/>
          <w:szCs w:val="24"/>
        </w:rPr>
        <w:t xml:space="preserve">Moderado </w:t>
      </w:r>
      <w:r w:rsidR="005A595E">
        <w:rPr>
          <w:rFonts w:ascii="Arial" w:hAnsi="Arial" w:cs="Arial"/>
          <w:sz w:val="24"/>
          <w:szCs w:val="24"/>
        </w:rPr>
        <w:tab/>
      </w:r>
      <w:r w:rsidR="005A595E">
        <w:rPr>
          <w:rFonts w:ascii="Arial" w:hAnsi="Arial" w:cs="Arial"/>
          <w:sz w:val="24"/>
          <w:szCs w:val="24"/>
        </w:rPr>
        <w:tab/>
      </w:r>
      <w:r w:rsidRPr="002A355F">
        <w:rPr>
          <w:rFonts w:ascii="Arial" w:hAnsi="Arial" w:cs="Arial"/>
          <w:sz w:val="24"/>
          <w:szCs w:val="24"/>
        </w:rPr>
        <w:t>2: Un tanto dañino.</w:t>
      </w:r>
    </w:p>
    <w:p w:rsidR="002A355F" w:rsidRPr="002A355F" w:rsidRDefault="002A355F" w:rsidP="005A595E">
      <w:pPr>
        <w:numPr>
          <w:ilvl w:val="0"/>
          <w:numId w:val="50"/>
        </w:numPr>
        <w:spacing w:line="360" w:lineRule="auto"/>
        <w:jc w:val="both"/>
        <w:rPr>
          <w:rFonts w:ascii="Arial" w:hAnsi="Arial" w:cs="Arial"/>
          <w:sz w:val="24"/>
          <w:szCs w:val="24"/>
        </w:rPr>
      </w:pPr>
      <w:r w:rsidRPr="002A355F">
        <w:rPr>
          <w:rFonts w:ascii="Arial" w:hAnsi="Arial" w:cs="Arial"/>
          <w:sz w:val="24"/>
          <w:szCs w:val="24"/>
        </w:rPr>
        <w:t xml:space="preserve">Bajo </w:t>
      </w:r>
      <w:r w:rsidR="005A595E">
        <w:rPr>
          <w:rFonts w:ascii="Arial" w:hAnsi="Arial" w:cs="Arial"/>
          <w:sz w:val="24"/>
          <w:szCs w:val="24"/>
        </w:rPr>
        <w:tab/>
      </w:r>
      <w:r w:rsidR="005A595E">
        <w:rPr>
          <w:rFonts w:ascii="Arial" w:hAnsi="Arial" w:cs="Arial"/>
          <w:sz w:val="24"/>
          <w:szCs w:val="24"/>
        </w:rPr>
        <w:tab/>
      </w:r>
      <w:r w:rsidR="005A595E">
        <w:rPr>
          <w:rFonts w:ascii="Arial" w:hAnsi="Arial" w:cs="Arial"/>
          <w:sz w:val="24"/>
          <w:szCs w:val="24"/>
        </w:rPr>
        <w:tab/>
      </w:r>
      <w:r w:rsidRPr="002A355F">
        <w:rPr>
          <w:rFonts w:ascii="Arial" w:hAnsi="Arial" w:cs="Arial"/>
          <w:sz w:val="24"/>
          <w:szCs w:val="24"/>
        </w:rPr>
        <w:t>1: Sin daño potencial.</w:t>
      </w:r>
    </w:p>
    <w:p w:rsidR="005A595E" w:rsidRDefault="005A595E" w:rsidP="002A355F">
      <w:pPr>
        <w:spacing w:line="360" w:lineRule="auto"/>
        <w:ind w:left="1418"/>
        <w:jc w:val="both"/>
        <w:rPr>
          <w:rFonts w:ascii="Arial" w:hAnsi="Arial" w:cs="Arial"/>
          <w:sz w:val="24"/>
          <w:szCs w:val="24"/>
        </w:rPr>
      </w:pPr>
    </w:p>
    <w:p w:rsidR="00C34BD9" w:rsidRDefault="00C34BD9" w:rsidP="002A355F">
      <w:pPr>
        <w:spacing w:line="360" w:lineRule="auto"/>
        <w:ind w:left="1418"/>
        <w:jc w:val="both"/>
        <w:rPr>
          <w:rFonts w:ascii="Arial" w:hAnsi="Arial" w:cs="Arial"/>
          <w:sz w:val="24"/>
          <w:szCs w:val="24"/>
        </w:rPr>
      </w:pPr>
    </w:p>
    <w:p w:rsidR="002A355F" w:rsidRDefault="002A355F" w:rsidP="002A355F">
      <w:pPr>
        <w:spacing w:line="360" w:lineRule="auto"/>
        <w:ind w:left="1418"/>
        <w:jc w:val="both"/>
        <w:rPr>
          <w:rFonts w:ascii="Arial" w:hAnsi="Arial" w:cs="Arial"/>
          <w:sz w:val="24"/>
          <w:szCs w:val="24"/>
        </w:rPr>
      </w:pPr>
      <w:r w:rsidRPr="00FB4110">
        <w:rPr>
          <w:rFonts w:ascii="Arial" w:hAnsi="Arial" w:cs="Arial"/>
          <w:b/>
          <w:sz w:val="24"/>
          <w:szCs w:val="24"/>
        </w:rPr>
        <w:lastRenderedPageBreak/>
        <w:t>B. Frecuencia de ocurrencia:</w:t>
      </w:r>
      <w:r w:rsidRPr="002A355F">
        <w:rPr>
          <w:rFonts w:ascii="Arial" w:hAnsi="Arial" w:cs="Arial"/>
          <w:sz w:val="24"/>
          <w:szCs w:val="24"/>
        </w:rPr>
        <w:t xml:space="preserve"> en el caso de aspectos medio</w:t>
      </w:r>
      <w:r w:rsidR="00FB4110">
        <w:rPr>
          <w:rFonts w:ascii="Arial" w:hAnsi="Arial" w:cs="Arial"/>
          <w:sz w:val="24"/>
          <w:szCs w:val="24"/>
        </w:rPr>
        <w:t xml:space="preserve"> </w:t>
      </w:r>
      <w:r w:rsidRPr="002A355F">
        <w:rPr>
          <w:rFonts w:ascii="Arial" w:hAnsi="Arial" w:cs="Arial"/>
          <w:sz w:val="24"/>
          <w:szCs w:val="24"/>
        </w:rPr>
        <w:t>ambientales asociados</w:t>
      </w:r>
      <w:r w:rsidR="00FB4110">
        <w:rPr>
          <w:rFonts w:ascii="Arial" w:hAnsi="Arial" w:cs="Arial"/>
          <w:sz w:val="24"/>
          <w:szCs w:val="24"/>
        </w:rPr>
        <w:t xml:space="preserve"> </w:t>
      </w:r>
      <w:r w:rsidRPr="002A355F">
        <w:rPr>
          <w:rFonts w:ascii="Arial" w:hAnsi="Arial" w:cs="Arial"/>
          <w:sz w:val="24"/>
          <w:szCs w:val="24"/>
        </w:rPr>
        <w:t>a situaciones normales o de incidente y califica cuan a menudo podría generarse</w:t>
      </w:r>
      <w:r w:rsidR="00FB4110">
        <w:rPr>
          <w:rFonts w:ascii="Arial" w:hAnsi="Arial" w:cs="Arial"/>
          <w:sz w:val="24"/>
          <w:szCs w:val="24"/>
        </w:rPr>
        <w:t xml:space="preserve"> </w:t>
      </w:r>
      <w:r w:rsidRPr="002A355F">
        <w:rPr>
          <w:rFonts w:ascii="Arial" w:hAnsi="Arial" w:cs="Arial"/>
          <w:sz w:val="24"/>
          <w:szCs w:val="24"/>
        </w:rPr>
        <w:t>un impacto.</w:t>
      </w:r>
    </w:p>
    <w:p w:rsidR="00FB4110" w:rsidRPr="002A355F" w:rsidRDefault="00FB4110" w:rsidP="002A355F">
      <w:pPr>
        <w:spacing w:line="360" w:lineRule="auto"/>
        <w:ind w:left="1418"/>
        <w:jc w:val="both"/>
        <w:rPr>
          <w:rFonts w:ascii="Arial" w:hAnsi="Arial" w:cs="Arial"/>
          <w:sz w:val="24"/>
          <w:szCs w:val="24"/>
        </w:rPr>
      </w:pPr>
    </w:p>
    <w:p w:rsidR="003C002B" w:rsidRDefault="002A355F" w:rsidP="00455FEA">
      <w:pPr>
        <w:numPr>
          <w:ilvl w:val="0"/>
          <w:numId w:val="51"/>
        </w:numPr>
        <w:spacing w:line="360" w:lineRule="auto"/>
        <w:jc w:val="both"/>
        <w:rPr>
          <w:rFonts w:ascii="Arial" w:hAnsi="Arial" w:cs="Arial"/>
          <w:sz w:val="24"/>
          <w:szCs w:val="24"/>
        </w:rPr>
      </w:pPr>
      <w:r w:rsidRPr="002A355F">
        <w:rPr>
          <w:rFonts w:ascii="Arial" w:hAnsi="Arial" w:cs="Arial"/>
          <w:sz w:val="24"/>
          <w:szCs w:val="24"/>
        </w:rPr>
        <w:t xml:space="preserve">Siempre </w:t>
      </w:r>
      <w:r w:rsidR="00FB4110">
        <w:rPr>
          <w:rFonts w:ascii="Arial" w:hAnsi="Arial" w:cs="Arial"/>
          <w:sz w:val="24"/>
          <w:szCs w:val="24"/>
        </w:rPr>
        <w:tab/>
      </w:r>
      <w:r w:rsidR="00FB4110">
        <w:rPr>
          <w:rFonts w:ascii="Arial" w:hAnsi="Arial" w:cs="Arial"/>
          <w:sz w:val="24"/>
          <w:szCs w:val="24"/>
        </w:rPr>
        <w:tab/>
      </w:r>
      <w:r w:rsidRPr="002A355F">
        <w:rPr>
          <w:rFonts w:ascii="Arial" w:hAnsi="Arial" w:cs="Arial"/>
          <w:sz w:val="24"/>
          <w:szCs w:val="24"/>
        </w:rPr>
        <w:t>3: Se</w:t>
      </w:r>
      <w:r w:rsidR="003C002B">
        <w:rPr>
          <w:rFonts w:ascii="Arial" w:hAnsi="Arial" w:cs="Arial"/>
          <w:sz w:val="24"/>
          <w:szCs w:val="24"/>
        </w:rPr>
        <w:t xml:space="preserve">   </w:t>
      </w:r>
      <w:r w:rsidRPr="002A355F">
        <w:rPr>
          <w:rFonts w:ascii="Arial" w:hAnsi="Arial" w:cs="Arial"/>
          <w:sz w:val="24"/>
          <w:szCs w:val="24"/>
        </w:rPr>
        <w:t xml:space="preserve"> producen </w:t>
      </w:r>
      <w:r w:rsidR="003C002B">
        <w:rPr>
          <w:rFonts w:ascii="Arial" w:hAnsi="Arial" w:cs="Arial"/>
          <w:sz w:val="24"/>
          <w:szCs w:val="24"/>
        </w:rPr>
        <w:t xml:space="preserve">  </w:t>
      </w:r>
      <w:r w:rsidRPr="002A355F">
        <w:rPr>
          <w:rFonts w:ascii="Arial" w:hAnsi="Arial" w:cs="Arial"/>
          <w:sz w:val="24"/>
          <w:szCs w:val="24"/>
        </w:rPr>
        <w:t>en</w:t>
      </w:r>
      <w:r w:rsidR="003C002B">
        <w:rPr>
          <w:rFonts w:ascii="Arial" w:hAnsi="Arial" w:cs="Arial"/>
          <w:sz w:val="24"/>
          <w:szCs w:val="24"/>
        </w:rPr>
        <w:t xml:space="preserve">   </w:t>
      </w:r>
      <w:r w:rsidRPr="002A355F">
        <w:rPr>
          <w:rFonts w:ascii="Arial" w:hAnsi="Arial" w:cs="Arial"/>
          <w:sz w:val="24"/>
          <w:szCs w:val="24"/>
        </w:rPr>
        <w:t xml:space="preserve"> las</w:t>
      </w:r>
      <w:r w:rsidR="003C002B">
        <w:rPr>
          <w:rFonts w:ascii="Arial" w:hAnsi="Arial" w:cs="Arial"/>
          <w:sz w:val="24"/>
          <w:szCs w:val="24"/>
        </w:rPr>
        <w:t xml:space="preserve">   </w:t>
      </w:r>
      <w:r w:rsidRPr="002A355F">
        <w:rPr>
          <w:rFonts w:ascii="Arial" w:hAnsi="Arial" w:cs="Arial"/>
          <w:sz w:val="24"/>
          <w:szCs w:val="24"/>
        </w:rPr>
        <w:t xml:space="preserve"> condiciones</w:t>
      </w:r>
      <w:r w:rsidR="003C002B">
        <w:rPr>
          <w:rFonts w:ascii="Arial" w:hAnsi="Arial" w:cs="Arial"/>
          <w:sz w:val="24"/>
          <w:szCs w:val="24"/>
        </w:rPr>
        <w:t xml:space="preserve">   </w:t>
      </w:r>
      <w:r w:rsidRPr="002A355F">
        <w:rPr>
          <w:rFonts w:ascii="Arial" w:hAnsi="Arial" w:cs="Arial"/>
          <w:sz w:val="24"/>
          <w:szCs w:val="24"/>
        </w:rPr>
        <w:t xml:space="preserve"> de</w:t>
      </w:r>
      <w:r w:rsidR="00FB4110">
        <w:rPr>
          <w:rFonts w:ascii="Arial" w:hAnsi="Arial" w:cs="Arial"/>
          <w:sz w:val="24"/>
          <w:szCs w:val="24"/>
        </w:rPr>
        <w:t xml:space="preserve"> </w:t>
      </w:r>
    </w:p>
    <w:p w:rsidR="002A355F" w:rsidRDefault="003C002B" w:rsidP="003C002B">
      <w:pPr>
        <w:spacing w:line="360" w:lineRule="auto"/>
        <w:ind w:left="2138"/>
        <w:jc w:val="both"/>
        <w:rPr>
          <w:rFonts w:ascii="Arial" w:hAnsi="Arial" w:cs="Arial"/>
          <w:sz w:val="24"/>
          <w:szCs w:val="24"/>
        </w:rPr>
      </w:pPr>
      <w:r>
        <w:rPr>
          <w:rFonts w:ascii="Arial" w:hAnsi="Arial" w:cs="Arial"/>
          <w:sz w:val="24"/>
          <w:szCs w:val="24"/>
        </w:rPr>
        <w:t xml:space="preserve">                               </w:t>
      </w:r>
      <w:r w:rsidR="00D665B9">
        <w:rPr>
          <w:rFonts w:ascii="Arial" w:hAnsi="Arial" w:cs="Arial"/>
          <w:sz w:val="24"/>
          <w:szCs w:val="24"/>
        </w:rPr>
        <w:t xml:space="preserve"> </w:t>
      </w:r>
      <w:r w:rsidR="002A355F" w:rsidRPr="002A355F">
        <w:rPr>
          <w:rFonts w:ascii="Arial" w:hAnsi="Arial" w:cs="Arial"/>
          <w:sz w:val="24"/>
          <w:szCs w:val="24"/>
        </w:rPr>
        <w:t>funcionamiento diario de la actividad.</w:t>
      </w:r>
    </w:p>
    <w:p w:rsidR="000C5553" w:rsidRPr="002A355F" w:rsidRDefault="000C5553" w:rsidP="003C002B">
      <w:pPr>
        <w:spacing w:line="360" w:lineRule="auto"/>
        <w:ind w:left="2138"/>
        <w:jc w:val="both"/>
        <w:rPr>
          <w:rFonts w:ascii="Arial" w:hAnsi="Arial" w:cs="Arial"/>
          <w:sz w:val="24"/>
          <w:szCs w:val="24"/>
        </w:rPr>
      </w:pPr>
    </w:p>
    <w:p w:rsidR="00845AD7" w:rsidRDefault="002A355F" w:rsidP="00455FEA">
      <w:pPr>
        <w:numPr>
          <w:ilvl w:val="0"/>
          <w:numId w:val="51"/>
        </w:numPr>
        <w:spacing w:line="360" w:lineRule="auto"/>
        <w:jc w:val="both"/>
        <w:rPr>
          <w:rFonts w:ascii="Arial" w:hAnsi="Arial" w:cs="Arial"/>
          <w:sz w:val="24"/>
          <w:szCs w:val="24"/>
        </w:rPr>
      </w:pPr>
      <w:r w:rsidRPr="002A355F">
        <w:rPr>
          <w:rFonts w:ascii="Arial" w:hAnsi="Arial" w:cs="Arial"/>
          <w:sz w:val="24"/>
          <w:szCs w:val="24"/>
        </w:rPr>
        <w:t xml:space="preserve">Regular </w:t>
      </w:r>
      <w:r w:rsidR="00FB4110">
        <w:rPr>
          <w:rFonts w:ascii="Arial" w:hAnsi="Arial" w:cs="Arial"/>
          <w:sz w:val="24"/>
          <w:szCs w:val="24"/>
        </w:rPr>
        <w:tab/>
      </w:r>
      <w:r w:rsidR="00FB4110">
        <w:rPr>
          <w:rFonts w:ascii="Arial" w:hAnsi="Arial" w:cs="Arial"/>
          <w:sz w:val="24"/>
          <w:szCs w:val="24"/>
        </w:rPr>
        <w:tab/>
      </w:r>
      <w:r w:rsidRPr="002A355F">
        <w:rPr>
          <w:rFonts w:ascii="Arial" w:hAnsi="Arial" w:cs="Arial"/>
          <w:sz w:val="24"/>
          <w:szCs w:val="24"/>
        </w:rPr>
        <w:t>2: Se</w:t>
      </w:r>
      <w:r w:rsidR="00845AD7">
        <w:rPr>
          <w:rFonts w:ascii="Arial" w:hAnsi="Arial" w:cs="Arial"/>
          <w:sz w:val="24"/>
          <w:szCs w:val="24"/>
        </w:rPr>
        <w:t xml:space="preserve">  </w:t>
      </w:r>
      <w:r w:rsidRPr="002A355F">
        <w:rPr>
          <w:rFonts w:ascii="Arial" w:hAnsi="Arial" w:cs="Arial"/>
          <w:sz w:val="24"/>
          <w:szCs w:val="24"/>
        </w:rPr>
        <w:t xml:space="preserve"> producen </w:t>
      </w:r>
      <w:r w:rsidR="00845AD7">
        <w:rPr>
          <w:rFonts w:ascii="Arial" w:hAnsi="Arial" w:cs="Arial"/>
          <w:sz w:val="24"/>
          <w:szCs w:val="24"/>
        </w:rPr>
        <w:t xml:space="preserve">  </w:t>
      </w:r>
      <w:r w:rsidRPr="002A355F">
        <w:rPr>
          <w:rFonts w:ascii="Arial" w:hAnsi="Arial" w:cs="Arial"/>
          <w:sz w:val="24"/>
          <w:szCs w:val="24"/>
        </w:rPr>
        <w:t>de</w:t>
      </w:r>
      <w:r w:rsidR="00845AD7">
        <w:rPr>
          <w:rFonts w:ascii="Arial" w:hAnsi="Arial" w:cs="Arial"/>
          <w:sz w:val="24"/>
          <w:szCs w:val="24"/>
        </w:rPr>
        <w:t xml:space="preserve">  </w:t>
      </w:r>
      <w:r w:rsidRPr="002A355F">
        <w:rPr>
          <w:rFonts w:ascii="Arial" w:hAnsi="Arial" w:cs="Arial"/>
          <w:sz w:val="24"/>
          <w:szCs w:val="24"/>
        </w:rPr>
        <w:t xml:space="preserve"> una</w:t>
      </w:r>
      <w:r w:rsidR="00845AD7">
        <w:rPr>
          <w:rFonts w:ascii="Arial" w:hAnsi="Arial" w:cs="Arial"/>
          <w:sz w:val="24"/>
          <w:szCs w:val="24"/>
        </w:rPr>
        <w:t xml:space="preserve">  </w:t>
      </w:r>
      <w:r w:rsidRPr="002A355F">
        <w:rPr>
          <w:rFonts w:ascii="Arial" w:hAnsi="Arial" w:cs="Arial"/>
          <w:sz w:val="24"/>
          <w:szCs w:val="24"/>
        </w:rPr>
        <w:t xml:space="preserve">forma </w:t>
      </w:r>
      <w:r w:rsidR="00845AD7">
        <w:rPr>
          <w:rFonts w:ascii="Arial" w:hAnsi="Arial" w:cs="Arial"/>
          <w:sz w:val="24"/>
          <w:szCs w:val="24"/>
        </w:rPr>
        <w:t xml:space="preserve"> </w:t>
      </w:r>
      <w:r w:rsidRPr="002A355F">
        <w:rPr>
          <w:rFonts w:ascii="Arial" w:hAnsi="Arial" w:cs="Arial"/>
          <w:sz w:val="24"/>
          <w:szCs w:val="24"/>
        </w:rPr>
        <w:t xml:space="preserve">esporádica, </w:t>
      </w:r>
    </w:p>
    <w:p w:rsidR="00845AD7" w:rsidRDefault="00845AD7" w:rsidP="00845AD7">
      <w:pPr>
        <w:spacing w:line="360" w:lineRule="auto"/>
        <w:ind w:left="2138"/>
        <w:jc w:val="both"/>
        <w:rPr>
          <w:rFonts w:ascii="Arial" w:hAnsi="Arial" w:cs="Arial"/>
          <w:sz w:val="24"/>
          <w:szCs w:val="24"/>
        </w:rPr>
      </w:pPr>
      <w:r>
        <w:rPr>
          <w:rFonts w:ascii="Arial" w:hAnsi="Arial" w:cs="Arial"/>
          <w:sz w:val="24"/>
          <w:szCs w:val="24"/>
        </w:rPr>
        <w:t xml:space="preserve">                           </w:t>
      </w:r>
      <w:r w:rsidR="00A00132">
        <w:rPr>
          <w:rFonts w:ascii="Arial" w:hAnsi="Arial" w:cs="Arial"/>
          <w:sz w:val="24"/>
          <w:szCs w:val="24"/>
        </w:rPr>
        <w:t xml:space="preserve"> </w:t>
      </w:r>
      <w:r>
        <w:rPr>
          <w:rFonts w:ascii="Arial" w:hAnsi="Arial" w:cs="Arial"/>
          <w:sz w:val="24"/>
          <w:szCs w:val="24"/>
        </w:rPr>
        <w:t xml:space="preserve">        </w:t>
      </w:r>
      <w:r w:rsidR="002A355F" w:rsidRPr="002A355F">
        <w:rPr>
          <w:rFonts w:ascii="Arial" w:hAnsi="Arial" w:cs="Arial"/>
          <w:sz w:val="24"/>
          <w:szCs w:val="24"/>
        </w:rPr>
        <w:t>pero</w:t>
      </w:r>
      <w:r w:rsidR="00FB4110">
        <w:rPr>
          <w:rFonts w:ascii="Arial" w:hAnsi="Arial" w:cs="Arial"/>
          <w:sz w:val="24"/>
          <w:szCs w:val="24"/>
        </w:rPr>
        <w:t xml:space="preserve"> </w:t>
      </w:r>
      <w:r>
        <w:rPr>
          <w:rFonts w:ascii="Arial" w:hAnsi="Arial" w:cs="Arial"/>
          <w:sz w:val="24"/>
          <w:szCs w:val="24"/>
        </w:rPr>
        <w:t xml:space="preserve">      </w:t>
      </w:r>
      <w:r w:rsidR="002A355F" w:rsidRPr="002A355F">
        <w:rPr>
          <w:rFonts w:ascii="Arial" w:hAnsi="Arial" w:cs="Arial"/>
          <w:sz w:val="24"/>
          <w:szCs w:val="24"/>
        </w:rPr>
        <w:t>no</w:t>
      </w:r>
      <w:r>
        <w:rPr>
          <w:rFonts w:ascii="Arial" w:hAnsi="Arial" w:cs="Arial"/>
          <w:sz w:val="24"/>
          <w:szCs w:val="24"/>
        </w:rPr>
        <w:t xml:space="preserve">      </w:t>
      </w:r>
      <w:r w:rsidR="002A355F" w:rsidRPr="002A355F">
        <w:rPr>
          <w:rFonts w:ascii="Arial" w:hAnsi="Arial" w:cs="Arial"/>
          <w:sz w:val="24"/>
          <w:szCs w:val="24"/>
        </w:rPr>
        <w:t xml:space="preserve"> necesariamente</w:t>
      </w:r>
      <w:r>
        <w:rPr>
          <w:rFonts w:ascii="Arial" w:hAnsi="Arial" w:cs="Arial"/>
          <w:sz w:val="24"/>
          <w:szCs w:val="24"/>
        </w:rPr>
        <w:t xml:space="preserve">     </w:t>
      </w:r>
      <w:r w:rsidR="002A355F" w:rsidRPr="002A355F">
        <w:rPr>
          <w:rFonts w:ascii="Arial" w:hAnsi="Arial" w:cs="Arial"/>
          <w:sz w:val="24"/>
          <w:szCs w:val="24"/>
        </w:rPr>
        <w:t xml:space="preserve"> en</w:t>
      </w:r>
      <w:r>
        <w:rPr>
          <w:rFonts w:ascii="Arial" w:hAnsi="Arial" w:cs="Arial"/>
          <w:sz w:val="24"/>
          <w:szCs w:val="24"/>
        </w:rPr>
        <w:t xml:space="preserve">   </w:t>
      </w:r>
      <w:r w:rsidR="002A355F" w:rsidRPr="002A355F">
        <w:rPr>
          <w:rFonts w:ascii="Arial" w:hAnsi="Arial" w:cs="Arial"/>
          <w:sz w:val="24"/>
          <w:szCs w:val="24"/>
        </w:rPr>
        <w:t xml:space="preserve"> las </w:t>
      </w:r>
    </w:p>
    <w:p w:rsidR="002A355F" w:rsidRDefault="00845AD7" w:rsidP="00D25B8D">
      <w:pPr>
        <w:spacing w:line="360" w:lineRule="auto"/>
        <w:ind w:left="2138"/>
        <w:jc w:val="both"/>
        <w:rPr>
          <w:rFonts w:ascii="Arial" w:hAnsi="Arial" w:cs="Arial"/>
          <w:sz w:val="24"/>
          <w:szCs w:val="24"/>
        </w:rPr>
      </w:pPr>
      <w:r>
        <w:rPr>
          <w:rFonts w:ascii="Arial" w:hAnsi="Arial" w:cs="Arial"/>
          <w:sz w:val="24"/>
          <w:szCs w:val="24"/>
        </w:rPr>
        <w:t xml:space="preserve">                           </w:t>
      </w:r>
      <w:r w:rsidR="00D25B8D">
        <w:rPr>
          <w:rFonts w:ascii="Arial" w:hAnsi="Arial" w:cs="Arial"/>
          <w:sz w:val="24"/>
          <w:szCs w:val="24"/>
        </w:rPr>
        <w:t xml:space="preserve"> </w:t>
      </w:r>
      <w:r w:rsidR="00A00132">
        <w:rPr>
          <w:rFonts w:ascii="Arial" w:hAnsi="Arial" w:cs="Arial"/>
          <w:sz w:val="24"/>
          <w:szCs w:val="24"/>
        </w:rPr>
        <w:t xml:space="preserve">    </w:t>
      </w:r>
      <w:r w:rsidR="00D665B9">
        <w:rPr>
          <w:rFonts w:ascii="Arial" w:hAnsi="Arial" w:cs="Arial"/>
          <w:sz w:val="24"/>
          <w:szCs w:val="24"/>
        </w:rPr>
        <w:t>c</w:t>
      </w:r>
      <w:r w:rsidR="002A355F" w:rsidRPr="002A355F">
        <w:rPr>
          <w:rFonts w:ascii="Arial" w:hAnsi="Arial" w:cs="Arial"/>
          <w:sz w:val="24"/>
          <w:szCs w:val="24"/>
        </w:rPr>
        <w:t>ondiciones normales de</w:t>
      </w:r>
      <w:r w:rsidR="00FB4110">
        <w:rPr>
          <w:rFonts w:ascii="Arial" w:hAnsi="Arial" w:cs="Arial"/>
          <w:sz w:val="24"/>
          <w:szCs w:val="24"/>
        </w:rPr>
        <w:t xml:space="preserve"> </w:t>
      </w:r>
      <w:r w:rsidR="002A355F" w:rsidRPr="002A355F">
        <w:rPr>
          <w:rFonts w:ascii="Arial" w:hAnsi="Arial" w:cs="Arial"/>
          <w:sz w:val="24"/>
          <w:szCs w:val="24"/>
        </w:rPr>
        <w:t>funcionamiento.</w:t>
      </w:r>
    </w:p>
    <w:p w:rsidR="000C5553" w:rsidRPr="002A355F" w:rsidRDefault="000C5553" w:rsidP="00845AD7">
      <w:pPr>
        <w:spacing w:line="360" w:lineRule="auto"/>
        <w:ind w:left="2138"/>
        <w:jc w:val="both"/>
        <w:rPr>
          <w:rFonts w:ascii="Arial" w:hAnsi="Arial" w:cs="Arial"/>
          <w:sz w:val="24"/>
          <w:szCs w:val="24"/>
        </w:rPr>
      </w:pPr>
    </w:p>
    <w:p w:rsidR="00C34BD9" w:rsidRDefault="002A355F" w:rsidP="00455FEA">
      <w:pPr>
        <w:numPr>
          <w:ilvl w:val="0"/>
          <w:numId w:val="51"/>
        </w:numPr>
        <w:spacing w:line="360" w:lineRule="auto"/>
        <w:jc w:val="both"/>
        <w:rPr>
          <w:rFonts w:ascii="Arial" w:hAnsi="Arial" w:cs="Arial"/>
          <w:sz w:val="24"/>
          <w:szCs w:val="24"/>
        </w:rPr>
      </w:pPr>
      <w:r w:rsidRPr="002A355F">
        <w:rPr>
          <w:rFonts w:ascii="Arial" w:hAnsi="Arial" w:cs="Arial"/>
          <w:sz w:val="24"/>
          <w:szCs w:val="24"/>
        </w:rPr>
        <w:t xml:space="preserve">Raro </w:t>
      </w:r>
      <w:r w:rsidR="00FB4110">
        <w:rPr>
          <w:rFonts w:ascii="Arial" w:hAnsi="Arial" w:cs="Arial"/>
          <w:sz w:val="24"/>
          <w:szCs w:val="24"/>
        </w:rPr>
        <w:tab/>
      </w:r>
      <w:r w:rsidR="00FB4110">
        <w:rPr>
          <w:rFonts w:ascii="Arial" w:hAnsi="Arial" w:cs="Arial"/>
          <w:sz w:val="24"/>
          <w:szCs w:val="24"/>
        </w:rPr>
        <w:tab/>
      </w:r>
      <w:r w:rsidR="00FB4110">
        <w:rPr>
          <w:rFonts w:ascii="Arial" w:hAnsi="Arial" w:cs="Arial"/>
          <w:sz w:val="24"/>
          <w:szCs w:val="24"/>
        </w:rPr>
        <w:tab/>
      </w:r>
      <w:r w:rsidRPr="002A355F">
        <w:rPr>
          <w:rFonts w:ascii="Arial" w:hAnsi="Arial" w:cs="Arial"/>
          <w:sz w:val="24"/>
          <w:szCs w:val="24"/>
        </w:rPr>
        <w:t xml:space="preserve">1: Se </w:t>
      </w:r>
      <w:r w:rsidR="00C34BD9">
        <w:rPr>
          <w:rFonts w:ascii="Arial" w:hAnsi="Arial" w:cs="Arial"/>
          <w:sz w:val="24"/>
          <w:szCs w:val="24"/>
        </w:rPr>
        <w:t xml:space="preserve"> </w:t>
      </w:r>
      <w:r w:rsidRPr="002A355F">
        <w:rPr>
          <w:rFonts w:ascii="Arial" w:hAnsi="Arial" w:cs="Arial"/>
          <w:sz w:val="24"/>
          <w:szCs w:val="24"/>
        </w:rPr>
        <w:t>produce en condiciones anormales o de</w:t>
      </w:r>
      <w:r w:rsidR="00FB4110">
        <w:rPr>
          <w:rFonts w:ascii="Arial" w:hAnsi="Arial" w:cs="Arial"/>
          <w:sz w:val="24"/>
          <w:szCs w:val="24"/>
        </w:rPr>
        <w:t xml:space="preserve"> </w:t>
      </w:r>
    </w:p>
    <w:p w:rsidR="00C34BD9" w:rsidRDefault="00C34BD9" w:rsidP="00C34BD9">
      <w:pPr>
        <w:spacing w:line="360" w:lineRule="auto"/>
        <w:ind w:left="2138"/>
        <w:jc w:val="both"/>
        <w:rPr>
          <w:rFonts w:ascii="Arial" w:hAnsi="Arial" w:cs="Arial"/>
          <w:sz w:val="24"/>
          <w:szCs w:val="24"/>
        </w:rPr>
      </w:pPr>
      <w:r>
        <w:rPr>
          <w:rFonts w:ascii="Arial" w:hAnsi="Arial" w:cs="Arial"/>
          <w:sz w:val="24"/>
          <w:szCs w:val="24"/>
        </w:rPr>
        <w:t xml:space="preserve">                                    e</w:t>
      </w:r>
      <w:r w:rsidR="002A355F" w:rsidRPr="002A355F">
        <w:rPr>
          <w:rFonts w:ascii="Arial" w:hAnsi="Arial" w:cs="Arial"/>
          <w:sz w:val="24"/>
          <w:szCs w:val="24"/>
        </w:rPr>
        <w:t>mergencia</w:t>
      </w:r>
      <w:r>
        <w:rPr>
          <w:rFonts w:ascii="Arial" w:hAnsi="Arial" w:cs="Arial"/>
          <w:sz w:val="24"/>
          <w:szCs w:val="24"/>
        </w:rPr>
        <w:t xml:space="preserve"> </w:t>
      </w:r>
      <w:r w:rsidR="002A355F" w:rsidRPr="002A355F">
        <w:rPr>
          <w:rFonts w:ascii="Arial" w:hAnsi="Arial" w:cs="Arial"/>
          <w:sz w:val="24"/>
          <w:szCs w:val="24"/>
        </w:rPr>
        <w:t xml:space="preserve">, </w:t>
      </w:r>
      <w:r>
        <w:rPr>
          <w:rFonts w:ascii="Arial" w:hAnsi="Arial" w:cs="Arial"/>
          <w:sz w:val="24"/>
          <w:szCs w:val="24"/>
        </w:rPr>
        <w:t xml:space="preserve">    </w:t>
      </w:r>
      <w:r w:rsidR="002A355F" w:rsidRPr="002A355F">
        <w:rPr>
          <w:rFonts w:ascii="Arial" w:hAnsi="Arial" w:cs="Arial"/>
          <w:sz w:val="24"/>
          <w:szCs w:val="24"/>
        </w:rPr>
        <w:t xml:space="preserve">como </w:t>
      </w:r>
      <w:r>
        <w:rPr>
          <w:rFonts w:ascii="Arial" w:hAnsi="Arial" w:cs="Arial"/>
          <w:sz w:val="24"/>
          <w:szCs w:val="24"/>
        </w:rPr>
        <w:t xml:space="preserve">    </w:t>
      </w:r>
      <w:r w:rsidR="002A355F" w:rsidRPr="002A355F">
        <w:rPr>
          <w:rFonts w:ascii="Arial" w:hAnsi="Arial" w:cs="Arial"/>
          <w:sz w:val="24"/>
          <w:szCs w:val="24"/>
        </w:rPr>
        <w:t xml:space="preserve">consecuencia </w:t>
      </w:r>
      <w:r>
        <w:rPr>
          <w:rFonts w:ascii="Arial" w:hAnsi="Arial" w:cs="Arial"/>
          <w:sz w:val="24"/>
          <w:szCs w:val="24"/>
        </w:rPr>
        <w:t xml:space="preserve">   </w:t>
      </w:r>
      <w:r w:rsidR="002A355F" w:rsidRPr="002A355F">
        <w:rPr>
          <w:rFonts w:ascii="Arial" w:hAnsi="Arial" w:cs="Arial"/>
          <w:sz w:val="24"/>
          <w:szCs w:val="24"/>
        </w:rPr>
        <w:t>de</w:t>
      </w:r>
    </w:p>
    <w:p w:rsidR="00C34BD9" w:rsidRDefault="00C34BD9" w:rsidP="00C34BD9">
      <w:pPr>
        <w:spacing w:line="360" w:lineRule="auto"/>
        <w:ind w:left="2138"/>
        <w:jc w:val="both"/>
        <w:rPr>
          <w:rFonts w:ascii="Arial" w:hAnsi="Arial" w:cs="Arial"/>
          <w:sz w:val="24"/>
          <w:szCs w:val="24"/>
        </w:rPr>
      </w:pPr>
      <w:r>
        <w:rPr>
          <w:rFonts w:ascii="Arial" w:hAnsi="Arial" w:cs="Arial"/>
          <w:sz w:val="24"/>
          <w:szCs w:val="24"/>
        </w:rPr>
        <w:t xml:space="preserve">                                    </w:t>
      </w:r>
      <w:r w:rsidR="002A355F" w:rsidRPr="002A355F">
        <w:rPr>
          <w:rFonts w:ascii="Arial" w:hAnsi="Arial" w:cs="Arial"/>
          <w:sz w:val="24"/>
          <w:szCs w:val="24"/>
        </w:rPr>
        <w:t>accidentes</w:t>
      </w:r>
      <w:r>
        <w:rPr>
          <w:rFonts w:ascii="Arial" w:hAnsi="Arial" w:cs="Arial"/>
          <w:sz w:val="24"/>
          <w:szCs w:val="24"/>
        </w:rPr>
        <w:t xml:space="preserve"> </w:t>
      </w:r>
      <w:r w:rsidR="002A355F" w:rsidRPr="002A355F">
        <w:rPr>
          <w:rFonts w:ascii="Arial" w:hAnsi="Arial" w:cs="Arial"/>
          <w:sz w:val="24"/>
          <w:szCs w:val="24"/>
        </w:rPr>
        <w:t xml:space="preserve">, </w:t>
      </w:r>
      <w:r>
        <w:rPr>
          <w:rFonts w:ascii="Arial" w:hAnsi="Arial" w:cs="Arial"/>
          <w:sz w:val="24"/>
          <w:szCs w:val="24"/>
        </w:rPr>
        <w:t xml:space="preserve">  </w:t>
      </w:r>
      <w:r w:rsidR="002A355F" w:rsidRPr="002A355F">
        <w:rPr>
          <w:rFonts w:ascii="Arial" w:hAnsi="Arial" w:cs="Arial"/>
          <w:sz w:val="24"/>
          <w:szCs w:val="24"/>
        </w:rPr>
        <w:t xml:space="preserve">durante </w:t>
      </w:r>
      <w:r>
        <w:rPr>
          <w:rFonts w:ascii="Arial" w:hAnsi="Arial" w:cs="Arial"/>
          <w:sz w:val="24"/>
          <w:szCs w:val="24"/>
        </w:rPr>
        <w:t xml:space="preserve"> </w:t>
      </w:r>
      <w:r w:rsidR="002A355F" w:rsidRPr="002A355F">
        <w:rPr>
          <w:rFonts w:ascii="Arial" w:hAnsi="Arial" w:cs="Arial"/>
          <w:sz w:val="24"/>
          <w:szCs w:val="24"/>
        </w:rPr>
        <w:t>el</w:t>
      </w:r>
      <w:r w:rsidR="00FB4110">
        <w:rPr>
          <w:rFonts w:ascii="Arial" w:hAnsi="Arial" w:cs="Arial"/>
          <w:sz w:val="24"/>
          <w:szCs w:val="24"/>
        </w:rPr>
        <w:t xml:space="preserve"> </w:t>
      </w:r>
      <w:r>
        <w:rPr>
          <w:rFonts w:ascii="Arial" w:hAnsi="Arial" w:cs="Arial"/>
          <w:sz w:val="24"/>
          <w:szCs w:val="24"/>
        </w:rPr>
        <w:t xml:space="preserve">  </w:t>
      </w:r>
      <w:r w:rsidR="002A355F" w:rsidRPr="002A355F">
        <w:rPr>
          <w:rFonts w:ascii="Arial" w:hAnsi="Arial" w:cs="Arial"/>
          <w:sz w:val="24"/>
          <w:szCs w:val="24"/>
        </w:rPr>
        <w:t xml:space="preserve">desarrollo </w:t>
      </w:r>
      <w:r>
        <w:rPr>
          <w:rFonts w:ascii="Arial" w:hAnsi="Arial" w:cs="Arial"/>
          <w:sz w:val="24"/>
          <w:szCs w:val="24"/>
        </w:rPr>
        <w:t xml:space="preserve">  </w:t>
      </w:r>
      <w:r w:rsidR="002A355F" w:rsidRPr="002A355F">
        <w:rPr>
          <w:rFonts w:ascii="Arial" w:hAnsi="Arial" w:cs="Arial"/>
          <w:sz w:val="24"/>
          <w:szCs w:val="24"/>
        </w:rPr>
        <w:t xml:space="preserve">de </w:t>
      </w:r>
      <w:r>
        <w:rPr>
          <w:rFonts w:ascii="Arial" w:hAnsi="Arial" w:cs="Arial"/>
          <w:sz w:val="24"/>
          <w:szCs w:val="24"/>
        </w:rPr>
        <w:t xml:space="preserve"> </w:t>
      </w:r>
      <w:r w:rsidR="002A355F" w:rsidRPr="002A355F">
        <w:rPr>
          <w:rFonts w:ascii="Arial" w:hAnsi="Arial" w:cs="Arial"/>
          <w:sz w:val="24"/>
          <w:szCs w:val="24"/>
        </w:rPr>
        <w:t>la</w:t>
      </w:r>
    </w:p>
    <w:p w:rsidR="002A355F" w:rsidRPr="002A355F" w:rsidRDefault="00C34BD9" w:rsidP="00C34BD9">
      <w:pPr>
        <w:spacing w:line="360" w:lineRule="auto"/>
        <w:ind w:left="2138"/>
        <w:jc w:val="both"/>
        <w:rPr>
          <w:rFonts w:ascii="Arial" w:hAnsi="Arial" w:cs="Arial"/>
          <w:sz w:val="24"/>
          <w:szCs w:val="24"/>
        </w:rPr>
      </w:pPr>
      <w:r>
        <w:rPr>
          <w:rFonts w:ascii="Arial" w:hAnsi="Arial" w:cs="Arial"/>
          <w:sz w:val="24"/>
          <w:szCs w:val="24"/>
        </w:rPr>
        <w:t xml:space="preserve">                               </w:t>
      </w:r>
      <w:r w:rsidR="00A00132">
        <w:rPr>
          <w:rFonts w:ascii="Arial" w:hAnsi="Arial" w:cs="Arial"/>
          <w:sz w:val="24"/>
          <w:szCs w:val="24"/>
        </w:rPr>
        <w:t xml:space="preserve"> </w:t>
      </w:r>
      <w:r w:rsidR="002A355F" w:rsidRPr="002A355F">
        <w:rPr>
          <w:rFonts w:ascii="Arial" w:hAnsi="Arial" w:cs="Arial"/>
          <w:sz w:val="24"/>
          <w:szCs w:val="24"/>
        </w:rPr>
        <w:t>actividad.</w:t>
      </w:r>
    </w:p>
    <w:p w:rsidR="00FB4110" w:rsidRDefault="00FB4110" w:rsidP="002A355F">
      <w:pPr>
        <w:spacing w:line="360" w:lineRule="auto"/>
        <w:ind w:left="1418"/>
        <w:jc w:val="both"/>
        <w:rPr>
          <w:rFonts w:ascii="Arial" w:hAnsi="Arial" w:cs="Arial"/>
          <w:sz w:val="24"/>
          <w:szCs w:val="24"/>
        </w:rPr>
      </w:pPr>
    </w:p>
    <w:p w:rsidR="00C34BD9" w:rsidRDefault="00C34BD9" w:rsidP="002A355F">
      <w:pPr>
        <w:spacing w:line="360" w:lineRule="auto"/>
        <w:ind w:left="1418"/>
        <w:jc w:val="both"/>
        <w:rPr>
          <w:rFonts w:ascii="Arial" w:hAnsi="Arial" w:cs="Arial"/>
          <w:sz w:val="24"/>
          <w:szCs w:val="24"/>
        </w:rPr>
      </w:pPr>
    </w:p>
    <w:p w:rsidR="002A355F" w:rsidRDefault="002A355F" w:rsidP="00ED7546">
      <w:pPr>
        <w:spacing w:line="360" w:lineRule="auto"/>
        <w:ind w:left="1418"/>
        <w:jc w:val="both"/>
        <w:rPr>
          <w:rFonts w:ascii="Arial" w:hAnsi="Arial" w:cs="Arial"/>
          <w:sz w:val="24"/>
          <w:szCs w:val="24"/>
        </w:rPr>
      </w:pPr>
      <w:r w:rsidRPr="00C34BD9">
        <w:rPr>
          <w:rFonts w:ascii="Arial" w:hAnsi="Arial" w:cs="Arial"/>
          <w:b/>
          <w:sz w:val="24"/>
          <w:szCs w:val="24"/>
        </w:rPr>
        <w:t>C. Criterios de significación definidos por la empresa:</w:t>
      </w:r>
      <w:r w:rsidRPr="002A355F">
        <w:rPr>
          <w:rFonts w:ascii="Arial" w:hAnsi="Arial" w:cs="Arial"/>
          <w:sz w:val="24"/>
          <w:szCs w:val="24"/>
        </w:rPr>
        <w:t xml:space="preserve"> con relación a valores de</w:t>
      </w:r>
      <w:r w:rsidR="00C34BD9">
        <w:rPr>
          <w:rFonts w:ascii="Arial" w:hAnsi="Arial" w:cs="Arial"/>
          <w:sz w:val="24"/>
          <w:szCs w:val="24"/>
        </w:rPr>
        <w:t xml:space="preserve"> </w:t>
      </w:r>
      <w:r w:rsidRPr="002A355F">
        <w:rPr>
          <w:rFonts w:ascii="Arial" w:hAnsi="Arial" w:cs="Arial"/>
          <w:sz w:val="24"/>
          <w:szCs w:val="24"/>
        </w:rPr>
        <w:t>referencia definidos la empresa, valores que pueden ser controlados o sobre los</w:t>
      </w:r>
      <w:r w:rsidR="00C34BD9">
        <w:rPr>
          <w:rFonts w:ascii="Arial" w:hAnsi="Arial" w:cs="Arial"/>
          <w:sz w:val="24"/>
          <w:szCs w:val="24"/>
        </w:rPr>
        <w:t xml:space="preserve"> </w:t>
      </w:r>
      <w:r w:rsidRPr="002A355F">
        <w:rPr>
          <w:rFonts w:ascii="Arial" w:hAnsi="Arial" w:cs="Arial"/>
          <w:sz w:val="24"/>
          <w:szCs w:val="24"/>
        </w:rPr>
        <w:t>que se puede influir.</w:t>
      </w:r>
      <w:r w:rsidR="00ED7546">
        <w:rPr>
          <w:rFonts w:ascii="Arial" w:hAnsi="Arial" w:cs="Arial"/>
          <w:sz w:val="24"/>
          <w:szCs w:val="24"/>
        </w:rPr>
        <w:t xml:space="preserve"> </w:t>
      </w:r>
      <w:r w:rsidRPr="002A355F">
        <w:rPr>
          <w:rFonts w:ascii="Arial" w:hAnsi="Arial" w:cs="Arial"/>
          <w:sz w:val="24"/>
          <w:szCs w:val="24"/>
        </w:rPr>
        <w:t>La valoración de este criterio para los aspectos e impactos ambientales, se</w:t>
      </w:r>
      <w:r w:rsidR="00C34BD9">
        <w:rPr>
          <w:rFonts w:ascii="Arial" w:hAnsi="Arial" w:cs="Arial"/>
          <w:sz w:val="24"/>
          <w:szCs w:val="24"/>
        </w:rPr>
        <w:t xml:space="preserve"> </w:t>
      </w:r>
      <w:r w:rsidRPr="002A355F">
        <w:rPr>
          <w:rFonts w:ascii="Arial" w:hAnsi="Arial" w:cs="Arial"/>
          <w:sz w:val="24"/>
          <w:szCs w:val="24"/>
        </w:rPr>
        <w:t xml:space="preserve">realiza </w:t>
      </w:r>
      <w:r w:rsidR="00DF2A18">
        <w:rPr>
          <w:rFonts w:ascii="Arial" w:hAnsi="Arial" w:cs="Arial"/>
          <w:sz w:val="24"/>
          <w:szCs w:val="24"/>
        </w:rPr>
        <w:t>promediando cada uno de</w:t>
      </w:r>
      <w:r w:rsidRPr="002A355F">
        <w:rPr>
          <w:rFonts w:ascii="Arial" w:hAnsi="Arial" w:cs="Arial"/>
          <w:sz w:val="24"/>
          <w:szCs w:val="24"/>
        </w:rPr>
        <w:t xml:space="preserve"> criterios definidos a continuación</w:t>
      </w:r>
      <w:r w:rsidR="00ED7546">
        <w:rPr>
          <w:rFonts w:ascii="Arial" w:hAnsi="Arial" w:cs="Arial"/>
          <w:sz w:val="24"/>
          <w:szCs w:val="24"/>
        </w:rPr>
        <w:t>:</w:t>
      </w:r>
    </w:p>
    <w:p w:rsidR="005C7F00" w:rsidRPr="002A355F" w:rsidRDefault="005C7F00" w:rsidP="00ED7546">
      <w:pPr>
        <w:spacing w:line="360" w:lineRule="auto"/>
        <w:ind w:left="1418"/>
        <w:jc w:val="both"/>
        <w:rPr>
          <w:rFonts w:ascii="Arial" w:hAnsi="Arial" w:cs="Arial"/>
          <w:sz w:val="24"/>
          <w:szCs w:val="24"/>
        </w:rPr>
      </w:pPr>
    </w:p>
    <w:p w:rsidR="002A355F" w:rsidRDefault="002A355F" w:rsidP="002A355F">
      <w:pPr>
        <w:spacing w:line="360" w:lineRule="auto"/>
        <w:ind w:left="1418"/>
        <w:jc w:val="both"/>
        <w:rPr>
          <w:rFonts w:ascii="Arial" w:hAnsi="Arial" w:cs="Arial"/>
          <w:sz w:val="24"/>
          <w:szCs w:val="24"/>
        </w:rPr>
      </w:pPr>
      <w:r w:rsidRPr="002A355F">
        <w:rPr>
          <w:rFonts w:ascii="Arial" w:hAnsi="Arial" w:cs="Arial"/>
          <w:sz w:val="24"/>
          <w:szCs w:val="24"/>
        </w:rPr>
        <w:t>C1. Grado de control</w:t>
      </w:r>
    </w:p>
    <w:p w:rsidR="000C5553" w:rsidRPr="002A355F" w:rsidRDefault="000C5553" w:rsidP="002A355F">
      <w:pPr>
        <w:spacing w:line="360" w:lineRule="auto"/>
        <w:ind w:left="1418"/>
        <w:jc w:val="both"/>
        <w:rPr>
          <w:rFonts w:ascii="Arial" w:hAnsi="Arial" w:cs="Arial"/>
          <w:sz w:val="24"/>
          <w:szCs w:val="24"/>
        </w:rPr>
      </w:pPr>
    </w:p>
    <w:p w:rsidR="002A355F" w:rsidRDefault="002A355F" w:rsidP="00293137">
      <w:pPr>
        <w:numPr>
          <w:ilvl w:val="0"/>
          <w:numId w:val="51"/>
        </w:numPr>
        <w:spacing w:line="360" w:lineRule="auto"/>
        <w:jc w:val="both"/>
        <w:rPr>
          <w:rFonts w:ascii="Arial" w:hAnsi="Arial" w:cs="Arial"/>
          <w:sz w:val="24"/>
          <w:szCs w:val="24"/>
        </w:rPr>
      </w:pPr>
      <w:r w:rsidRPr="002A355F">
        <w:rPr>
          <w:rFonts w:ascii="Arial" w:hAnsi="Arial" w:cs="Arial"/>
          <w:sz w:val="24"/>
          <w:szCs w:val="24"/>
        </w:rPr>
        <w:t xml:space="preserve">Incontrolable </w:t>
      </w:r>
      <w:r w:rsidR="00293137">
        <w:rPr>
          <w:rFonts w:ascii="Arial" w:hAnsi="Arial" w:cs="Arial"/>
          <w:sz w:val="24"/>
          <w:szCs w:val="24"/>
        </w:rPr>
        <w:tab/>
      </w:r>
      <w:r w:rsidRPr="002A355F">
        <w:rPr>
          <w:rFonts w:ascii="Arial" w:hAnsi="Arial" w:cs="Arial"/>
          <w:sz w:val="24"/>
          <w:szCs w:val="24"/>
        </w:rPr>
        <w:t>3: Difícil de corregir pero recuperable.</w:t>
      </w:r>
    </w:p>
    <w:p w:rsidR="00293137" w:rsidRDefault="00ED7546" w:rsidP="00293137">
      <w:pPr>
        <w:numPr>
          <w:ilvl w:val="0"/>
          <w:numId w:val="51"/>
        </w:numPr>
        <w:spacing w:line="360" w:lineRule="auto"/>
        <w:jc w:val="both"/>
        <w:rPr>
          <w:rFonts w:ascii="Arial" w:hAnsi="Arial" w:cs="Arial"/>
          <w:sz w:val="24"/>
          <w:szCs w:val="24"/>
        </w:rPr>
      </w:pPr>
      <w:r w:rsidRPr="00ED7546">
        <w:rPr>
          <w:rFonts w:ascii="Arial" w:hAnsi="Arial" w:cs="Arial"/>
          <w:sz w:val="24"/>
          <w:szCs w:val="24"/>
        </w:rPr>
        <w:t xml:space="preserve">Controlable </w:t>
      </w:r>
      <w:r w:rsidR="00293137">
        <w:rPr>
          <w:rFonts w:ascii="Arial" w:hAnsi="Arial" w:cs="Arial"/>
          <w:sz w:val="24"/>
          <w:szCs w:val="24"/>
        </w:rPr>
        <w:tab/>
      </w:r>
      <w:r w:rsidR="00293137">
        <w:rPr>
          <w:rFonts w:ascii="Arial" w:hAnsi="Arial" w:cs="Arial"/>
          <w:sz w:val="24"/>
          <w:szCs w:val="24"/>
        </w:rPr>
        <w:tab/>
      </w:r>
      <w:r w:rsidRPr="00ED7546">
        <w:rPr>
          <w:rFonts w:ascii="Arial" w:hAnsi="Arial" w:cs="Arial"/>
          <w:sz w:val="24"/>
          <w:szCs w:val="24"/>
        </w:rPr>
        <w:t>2: Tendría</w:t>
      </w:r>
      <w:r w:rsidR="00293137">
        <w:rPr>
          <w:rFonts w:ascii="Arial" w:hAnsi="Arial" w:cs="Arial"/>
          <w:sz w:val="24"/>
          <w:szCs w:val="24"/>
        </w:rPr>
        <w:t xml:space="preserve"> </w:t>
      </w:r>
      <w:r w:rsidRPr="00ED7546">
        <w:rPr>
          <w:rFonts w:ascii="Arial" w:hAnsi="Arial" w:cs="Arial"/>
          <w:sz w:val="24"/>
          <w:szCs w:val="24"/>
        </w:rPr>
        <w:t xml:space="preserve"> </w:t>
      </w:r>
      <w:r w:rsidR="00293137">
        <w:rPr>
          <w:rFonts w:ascii="Arial" w:hAnsi="Arial" w:cs="Arial"/>
          <w:sz w:val="24"/>
          <w:szCs w:val="24"/>
        </w:rPr>
        <w:t xml:space="preserve"> </w:t>
      </w:r>
      <w:r w:rsidRPr="00ED7546">
        <w:rPr>
          <w:rFonts w:ascii="Arial" w:hAnsi="Arial" w:cs="Arial"/>
          <w:sz w:val="24"/>
          <w:szCs w:val="24"/>
        </w:rPr>
        <w:t>solución</w:t>
      </w:r>
      <w:r w:rsidR="00293137">
        <w:rPr>
          <w:rFonts w:ascii="Arial" w:hAnsi="Arial" w:cs="Arial"/>
          <w:sz w:val="24"/>
          <w:szCs w:val="24"/>
        </w:rPr>
        <w:t xml:space="preserve">  </w:t>
      </w:r>
      <w:r w:rsidRPr="00ED7546">
        <w:rPr>
          <w:rFonts w:ascii="Arial" w:hAnsi="Arial" w:cs="Arial"/>
          <w:sz w:val="24"/>
          <w:szCs w:val="24"/>
        </w:rPr>
        <w:t xml:space="preserve"> con </w:t>
      </w:r>
      <w:r w:rsidR="00293137">
        <w:rPr>
          <w:rFonts w:ascii="Arial" w:hAnsi="Arial" w:cs="Arial"/>
          <w:sz w:val="24"/>
          <w:szCs w:val="24"/>
        </w:rPr>
        <w:t xml:space="preserve">  </w:t>
      </w:r>
      <w:r w:rsidRPr="00ED7546">
        <w:rPr>
          <w:rFonts w:ascii="Arial" w:hAnsi="Arial" w:cs="Arial"/>
          <w:sz w:val="24"/>
          <w:szCs w:val="24"/>
        </w:rPr>
        <w:t>un</w:t>
      </w:r>
      <w:r w:rsidR="00293137">
        <w:rPr>
          <w:rFonts w:ascii="Arial" w:hAnsi="Arial" w:cs="Arial"/>
          <w:sz w:val="24"/>
          <w:szCs w:val="24"/>
        </w:rPr>
        <w:t xml:space="preserve">  </w:t>
      </w:r>
      <w:r w:rsidRPr="00ED7546">
        <w:rPr>
          <w:rFonts w:ascii="Arial" w:hAnsi="Arial" w:cs="Arial"/>
          <w:sz w:val="24"/>
          <w:szCs w:val="24"/>
        </w:rPr>
        <w:t xml:space="preserve"> control </w:t>
      </w:r>
      <w:r w:rsidR="00293137">
        <w:rPr>
          <w:rFonts w:ascii="Arial" w:hAnsi="Arial" w:cs="Arial"/>
          <w:sz w:val="24"/>
          <w:szCs w:val="24"/>
        </w:rPr>
        <w:t xml:space="preserve"> </w:t>
      </w:r>
      <w:r w:rsidRPr="00ED7546">
        <w:rPr>
          <w:rFonts w:ascii="Arial" w:hAnsi="Arial" w:cs="Arial"/>
          <w:sz w:val="24"/>
          <w:szCs w:val="24"/>
        </w:rPr>
        <w:t xml:space="preserve">y </w:t>
      </w:r>
      <w:r w:rsidR="00293137">
        <w:rPr>
          <w:rFonts w:ascii="Arial" w:hAnsi="Arial" w:cs="Arial"/>
          <w:sz w:val="24"/>
          <w:szCs w:val="24"/>
        </w:rPr>
        <w:t xml:space="preserve"> </w:t>
      </w:r>
      <w:r w:rsidRPr="00ED7546">
        <w:rPr>
          <w:rFonts w:ascii="Arial" w:hAnsi="Arial" w:cs="Arial"/>
          <w:sz w:val="24"/>
          <w:szCs w:val="24"/>
        </w:rPr>
        <w:t xml:space="preserve">una </w:t>
      </w:r>
    </w:p>
    <w:p w:rsidR="00ED7546" w:rsidRPr="00ED7546" w:rsidRDefault="00293137" w:rsidP="00293137">
      <w:pPr>
        <w:spacing w:line="360" w:lineRule="auto"/>
        <w:ind w:left="2138"/>
        <w:jc w:val="both"/>
        <w:rPr>
          <w:rFonts w:ascii="Arial" w:hAnsi="Arial" w:cs="Arial"/>
          <w:sz w:val="24"/>
          <w:szCs w:val="24"/>
        </w:rPr>
      </w:pPr>
      <w:r>
        <w:rPr>
          <w:rFonts w:ascii="Arial" w:hAnsi="Arial" w:cs="Arial"/>
          <w:sz w:val="24"/>
          <w:szCs w:val="24"/>
        </w:rPr>
        <w:t xml:space="preserve">    </w:t>
      </w:r>
      <w:r w:rsidR="00D25B8D">
        <w:rPr>
          <w:rFonts w:ascii="Arial" w:hAnsi="Arial" w:cs="Arial"/>
          <w:sz w:val="24"/>
          <w:szCs w:val="24"/>
        </w:rPr>
        <w:t xml:space="preserve">                            </w:t>
      </w:r>
      <w:r w:rsidR="00ED7546" w:rsidRPr="00ED7546">
        <w:rPr>
          <w:rFonts w:ascii="Arial" w:hAnsi="Arial" w:cs="Arial"/>
          <w:sz w:val="24"/>
          <w:szCs w:val="24"/>
        </w:rPr>
        <w:t>gestión</w:t>
      </w:r>
      <w:r>
        <w:rPr>
          <w:rFonts w:ascii="Arial" w:hAnsi="Arial" w:cs="Arial"/>
          <w:sz w:val="24"/>
          <w:szCs w:val="24"/>
        </w:rPr>
        <w:t xml:space="preserve"> </w:t>
      </w:r>
      <w:r w:rsidR="00ED7546" w:rsidRPr="00ED7546">
        <w:rPr>
          <w:rFonts w:ascii="Arial" w:hAnsi="Arial" w:cs="Arial"/>
          <w:sz w:val="24"/>
          <w:szCs w:val="24"/>
        </w:rPr>
        <w:t>adecuados.</w:t>
      </w:r>
    </w:p>
    <w:p w:rsidR="00ED7546" w:rsidRPr="00ED7546" w:rsidRDefault="00ED7546" w:rsidP="00293137">
      <w:pPr>
        <w:numPr>
          <w:ilvl w:val="0"/>
          <w:numId w:val="51"/>
        </w:numPr>
        <w:spacing w:line="360" w:lineRule="auto"/>
        <w:jc w:val="both"/>
        <w:rPr>
          <w:rFonts w:ascii="Arial" w:hAnsi="Arial" w:cs="Arial"/>
          <w:sz w:val="24"/>
          <w:szCs w:val="24"/>
        </w:rPr>
      </w:pPr>
      <w:r w:rsidRPr="00ED7546">
        <w:rPr>
          <w:rFonts w:ascii="Arial" w:hAnsi="Arial" w:cs="Arial"/>
          <w:sz w:val="24"/>
          <w:szCs w:val="24"/>
        </w:rPr>
        <w:t xml:space="preserve">Controlado </w:t>
      </w:r>
      <w:r w:rsidR="00293137">
        <w:rPr>
          <w:rFonts w:ascii="Arial" w:hAnsi="Arial" w:cs="Arial"/>
          <w:sz w:val="24"/>
          <w:szCs w:val="24"/>
        </w:rPr>
        <w:tab/>
      </w:r>
      <w:r w:rsidR="00293137">
        <w:rPr>
          <w:rFonts w:ascii="Arial" w:hAnsi="Arial" w:cs="Arial"/>
          <w:sz w:val="24"/>
          <w:szCs w:val="24"/>
        </w:rPr>
        <w:tab/>
      </w:r>
      <w:r w:rsidRPr="00ED7546">
        <w:rPr>
          <w:rFonts w:ascii="Arial" w:hAnsi="Arial" w:cs="Arial"/>
          <w:sz w:val="24"/>
          <w:szCs w:val="24"/>
        </w:rPr>
        <w:t>1: Se controla y gestiona adecuadamente.</w:t>
      </w:r>
    </w:p>
    <w:p w:rsidR="00293137" w:rsidRDefault="00293137" w:rsidP="00ED7546">
      <w:pPr>
        <w:spacing w:line="360" w:lineRule="auto"/>
        <w:ind w:left="1418"/>
        <w:jc w:val="both"/>
        <w:rPr>
          <w:rFonts w:ascii="Arial" w:hAnsi="Arial" w:cs="Arial"/>
          <w:sz w:val="24"/>
          <w:szCs w:val="24"/>
        </w:rPr>
      </w:pPr>
    </w:p>
    <w:p w:rsidR="00ED7546" w:rsidRDefault="00ED7546" w:rsidP="00ED7546">
      <w:pPr>
        <w:spacing w:line="360" w:lineRule="auto"/>
        <w:ind w:left="1418"/>
        <w:jc w:val="both"/>
        <w:rPr>
          <w:rFonts w:ascii="Arial" w:hAnsi="Arial" w:cs="Arial"/>
          <w:sz w:val="24"/>
          <w:szCs w:val="24"/>
        </w:rPr>
      </w:pPr>
      <w:r w:rsidRPr="00ED7546">
        <w:rPr>
          <w:rFonts w:ascii="Arial" w:hAnsi="Arial" w:cs="Arial"/>
          <w:sz w:val="24"/>
          <w:szCs w:val="24"/>
        </w:rPr>
        <w:lastRenderedPageBreak/>
        <w:t>C2. Amplitud geográfica</w:t>
      </w:r>
    </w:p>
    <w:p w:rsidR="000C5553" w:rsidRPr="00ED7546" w:rsidRDefault="000C5553" w:rsidP="00ED7546">
      <w:pPr>
        <w:spacing w:line="360" w:lineRule="auto"/>
        <w:ind w:left="1418"/>
        <w:jc w:val="both"/>
        <w:rPr>
          <w:rFonts w:ascii="Arial" w:hAnsi="Arial" w:cs="Arial"/>
          <w:sz w:val="24"/>
          <w:szCs w:val="24"/>
        </w:rPr>
      </w:pPr>
    </w:p>
    <w:p w:rsidR="00ED7546" w:rsidRPr="00ED7546" w:rsidRDefault="00ED7546" w:rsidP="00B36992">
      <w:pPr>
        <w:numPr>
          <w:ilvl w:val="0"/>
          <w:numId w:val="51"/>
        </w:numPr>
        <w:spacing w:line="360" w:lineRule="auto"/>
        <w:jc w:val="both"/>
        <w:rPr>
          <w:rFonts w:ascii="Arial" w:hAnsi="Arial" w:cs="Arial"/>
          <w:sz w:val="24"/>
          <w:szCs w:val="24"/>
        </w:rPr>
      </w:pPr>
      <w:r w:rsidRPr="00ED7546">
        <w:rPr>
          <w:rFonts w:ascii="Arial" w:hAnsi="Arial" w:cs="Arial"/>
          <w:sz w:val="24"/>
          <w:szCs w:val="24"/>
        </w:rPr>
        <w:t xml:space="preserve">Global </w:t>
      </w:r>
      <w:r w:rsidR="00B36992">
        <w:rPr>
          <w:rFonts w:ascii="Arial" w:hAnsi="Arial" w:cs="Arial"/>
          <w:sz w:val="24"/>
          <w:szCs w:val="24"/>
        </w:rPr>
        <w:tab/>
      </w:r>
      <w:r w:rsidR="00B36992">
        <w:rPr>
          <w:rFonts w:ascii="Arial" w:hAnsi="Arial" w:cs="Arial"/>
          <w:sz w:val="24"/>
          <w:szCs w:val="24"/>
        </w:rPr>
        <w:tab/>
      </w:r>
      <w:r w:rsidRPr="00ED7546">
        <w:rPr>
          <w:rFonts w:ascii="Arial" w:hAnsi="Arial" w:cs="Arial"/>
          <w:sz w:val="24"/>
          <w:szCs w:val="24"/>
        </w:rPr>
        <w:t>3</w:t>
      </w:r>
    </w:p>
    <w:p w:rsidR="00ED7546" w:rsidRPr="00ED7546" w:rsidRDefault="00ED7546" w:rsidP="00B36992">
      <w:pPr>
        <w:numPr>
          <w:ilvl w:val="0"/>
          <w:numId w:val="51"/>
        </w:numPr>
        <w:spacing w:line="360" w:lineRule="auto"/>
        <w:jc w:val="both"/>
        <w:rPr>
          <w:rFonts w:ascii="Arial" w:hAnsi="Arial" w:cs="Arial"/>
          <w:sz w:val="24"/>
          <w:szCs w:val="24"/>
        </w:rPr>
      </w:pPr>
      <w:r w:rsidRPr="00ED7546">
        <w:rPr>
          <w:rFonts w:ascii="Arial" w:hAnsi="Arial" w:cs="Arial"/>
          <w:sz w:val="24"/>
          <w:szCs w:val="24"/>
        </w:rPr>
        <w:t xml:space="preserve">Regional o local </w:t>
      </w:r>
      <w:r w:rsidR="00B36992">
        <w:rPr>
          <w:rFonts w:ascii="Arial" w:hAnsi="Arial" w:cs="Arial"/>
          <w:sz w:val="24"/>
          <w:szCs w:val="24"/>
        </w:rPr>
        <w:tab/>
      </w:r>
      <w:r w:rsidRPr="00ED7546">
        <w:rPr>
          <w:rFonts w:ascii="Arial" w:hAnsi="Arial" w:cs="Arial"/>
          <w:sz w:val="24"/>
          <w:szCs w:val="24"/>
        </w:rPr>
        <w:t>2</w:t>
      </w:r>
    </w:p>
    <w:p w:rsidR="00ED7546" w:rsidRPr="00ED7546" w:rsidRDefault="00ED7546" w:rsidP="00B36992">
      <w:pPr>
        <w:numPr>
          <w:ilvl w:val="0"/>
          <w:numId w:val="51"/>
        </w:numPr>
        <w:spacing w:line="360" w:lineRule="auto"/>
        <w:jc w:val="both"/>
        <w:rPr>
          <w:rFonts w:ascii="Arial" w:hAnsi="Arial" w:cs="Arial"/>
          <w:sz w:val="24"/>
          <w:szCs w:val="24"/>
        </w:rPr>
      </w:pPr>
      <w:r w:rsidRPr="00ED7546">
        <w:rPr>
          <w:rFonts w:ascii="Arial" w:hAnsi="Arial" w:cs="Arial"/>
          <w:sz w:val="24"/>
          <w:szCs w:val="24"/>
        </w:rPr>
        <w:t xml:space="preserve">Aislado </w:t>
      </w:r>
      <w:r w:rsidR="00B36992">
        <w:rPr>
          <w:rFonts w:ascii="Arial" w:hAnsi="Arial" w:cs="Arial"/>
          <w:sz w:val="24"/>
          <w:szCs w:val="24"/>
        </w:rPr>
        <w:tab/>
      </w:r>
      <w:r w:rsidR="00B36992">
        <w:rPr>
          <w:rFonts w:ascii="Arial" w:hAnsi="Arial" w:cs="Arial"/>
          <w:sz w:val="24"/>
          <w:szCs w:val="24"/>
        </w:rPr>
        <w:tab/>
      </w:r>
      <w:r w:rsidRPr="00ED7546">
        <w:rPr>
          <w:rFonts w:ascii="Arial" w:hAnsi="Arial" w:cs="Arial"/>
          <w:sz w:val="24"/>
          <w:szCs w:val="24"/>
        </w:rPr>
        <w:t>1: El impacto queda reducido en el terreno.</w:t>
      </w:r>
    </w:p>
    <w:p w:rsidR="00B36992" w:rsidRDefault="00B36992" w:rsidP="00ED7546">
      <w:pPr>
        <w:spacing w:line="360" w:lineRule="auto"/>
        <w:ind w:left="1418"/>
        <w:jc w:val="both"/>
        <w:rPr>
          <w:rFonts w:ascii="Arial" w:hAnsi="Arial" w:cs="Arial"/>
          <w:sz w:val="24"/>
          <w:szCs w:val="24"/>
        </w:rPr>
      </w:pPr>
    </w:p>
    <w:p w:rsidR="000C5553" w:rsidRDefault="000C5553" w:rsidP="00ED7546">
      <w:pPr>
        <w:spacing w:line="360" w:lineRule="auto"/>
        <w:ind w:left="1418"/>
        <w:jc w:val="both"/>
        <w:rPr>
          <w:rFonts w:ascii="Arial" w:hAnsi="Arial" w:cs="Arial"/>
          <w:sz w:val="24"/>
          <w:szCs w:val="24"/>
        </w:rPr>
      </w:pPr>
    </w:p>
    <w:p w:rsidR="00ED7546" w:rsidRDefault="00ED7546" w:rsidP="00ED7546">
      <w:pPr>
        <w:spacing w:line="360" w:lineRule="auto"/>
        <w:ind w:left="1418"/>
        <w:jc w:val="both"/>
        <w:rPr>
          <w:rFonts w:ascii="Arial" w:hAnsi="Arial" w:cs="Arial"/>
          <w:sz w:val="24"/>
          <w:szCs w:val="24"/>
        </w:rPr>
      </w:pPr>
      <w:r w:rsidRPr="00ED7546">
        <w:rPr>
          <w:rFonts w:ascii="Arial" w:hAnsi="Arial" w:cs="Arial"/>
          <w:sz w:val="24"/>
          <w:szCs w:val="24"/>
        </w:rPr>
        <w:t>C3. Partes afectadas</w:t>
      </w:r>
    </w:p>
    <w:p w:rsidR="000C5553" w:rsidRPr="00ED7546" w:rsidRDefault="000C5553" w:rsidP="00ED7546">
      <w:pPr>
        <w:spacing w:line="360" w:lineRule="auto"/>
        <w:ind w:left="1418"/>
        <w:jc w:val="both"/>
        <w:rPr>
          <w:rFonts w:ascii="Arial" w:hAnsi="Arial" w:cs="Arial"/>
          <w:sz w:val="24"/>
          <w:szCs w:val="24"/>
        </w:rPr>
      </w:pPr>
    </w:p>
    <w:p w:rsidR="00ED7546" w:rsidRPr="00ED7546" w:rsidRDefault="00ED7546" w:rsidP="00B36992">
      <w:pPr>
        <w:numPr>
          <w:ilvl w:val="0"/>
          <w:numId w:val="52"/>
        </w:numPr>
        <w:spacing w:line="360" w:lineRule="auto"/>
        <w:jc w:val="both"/>
        <w:rPr>
          <w:rFonts w:ascii="Arial" w:hAnsi="Arial" w:cs="Arial"/>
          <w:sz w:val="24"/>
          <w:szCs w:val="24"/>
        </w:rPr>
      </w:pPr>
      <w:r w:rsidRPr="00ED7546">
        <w:rPr>
          <w:rFonts w:ascii="Arial" w:hAnsi="Arial" w:cs="Arial"/>
          <w:sz w:val="24"/>
          <w:szCs w:val="24"/>
        </w:rPr>
        <w:t xml:space="preserve">Más de </w:t>
      </w:r>
      <w:r w:rsidR="00B36992">
        <w:rPr>
          <w:rFonts w:ascii="Arial" w:hAnsi="Arial" w:cs="Arial"/>
          <w:sz w:val="24"/>
          <w:szCs w:val="24"/>
        </w:rPr>
        <w:t>5</w:t>
      </w:r>
      <w:r w:rsidRPr="00ED7546">
        <w:rPr>
          <w:rFonts w:ascii="Arial" w:hAnsi="Arial" w:cs="Arial"/>
          <w:sz w:val="24"/>
          <w:szCs w:val="24"/>
        </w:rPr>
        <w:t xml:space="preserve"> quejas </w:t>
      </w:r>
      <w:r w:rsidR="00B36992">
        <w:rPr>
          <w:rFonts w:ascii="Arial" w:hAnsi="Arial" w:cs="Arial"/>
          <w:sz w:val="24"/>
          <w:szCs w:val="24"/>
        </w:rPr>
        <w:tab/>
      </w:r>
      <w:r w:rsidR="00B36992">
        <w:rPr>
          <w:rFonts w:ascii="Arial" w:hAnsi="Arial" w:cs="Arial"/>
          <w:sz w:val="24"/>
          <w:szCs w:val="24"/>
        </w:rPr>
        <w:tab/>
      </w:r>
      <w:r w:rsidRPr="00ED7546">
        <w:rPr>
          <w:rFonts w:ascii="Arial" w:hAnsi="Arial" w:cs="Arial"/>
          <w:sz w:val="24"/>
          <w:szCs w:val="24"/>
        </w:rPr>
        <w:t>3</w:t>
      </w:r>
    </w:p>
    <w:p w:rsidR="00ED7546" w:rsidRPr="00ED7546" w:rsidRDefault="00ED7546" w:rsidP="00B36992">
      <w:pPr>
        <w:numPr>
          <w:ilvl w:val="0"/>
          <w:numId w:val="52"/>
        </w:numPr>
        <w:spacing w:line="360" w:lineRule="auto"/>
        <w:jc w:val="both"/>
        <w:rPr>
          <w:rFonts w:ascii="Arial" w:hAnsi="Arial" w:cs="Arial"/>
          <w:sz w:val="24"/>
          <w:szCs w:val="24"/>
        </w:rPr>
      </w:pPr>
      <w:r w:rsidRPr="00ED7546">
        <w:rPr>
          <w:rFonts w:ascii="Arial" w:hAnsi="Arial" w:cs="Arial"/>
          <w:sz w:val="24"/>
          <w:szCs w:val="24"/>
        </w:rPr>
        <w:t xml:space="preserve">Entre </w:t>
      </w:r>
      <w:r w:rsidR="00B36992">
        <w:rPr>
          <w:rFonts w:ascii="Arial" w:hAnsi="Arial" w:cs="Arial"/>
          <w:sz w:val="24"/>
          <w:szCs w:val="24"/>
        </w:rPr>
        <w:t>2</w:t>
      </w:r>
      <w:r w:rsidRPr="00ED7546">
        <w:rPr>
          <w:rFonts w:ascii="Arial" w:hAnsi="Arial" w:cs="Arial"/>
          <w:sz w:val="24"/>
          <w:szCs w:val="24"/>
        </w:rPr>
        <w:t xml:space="preserve"> </w:t>
      </w:r>
      <w:r w:rsidR="00B36992">
        <w:rPr>
          <w:rFonts w:ascii="Arial" w:hAnsi="Arial" w:cs="Arial"/>
          <w:sz w:val="24"/>
          <w:szCs w:val="24"/>
        </w:rPr>
        <w:t>y</w:t>
      </w:r>
      <w:r w:rsidRPr="00ED7546">
        <w:rPr>
          <w:rFonts w:ascii="Arial" w:hAnsi="Arial" w:cs="Arial"/>
          <w:sz w:val="24"/>
          <w:szCs w:val="24"/>
        </w:rPr>
        <w:t xml:space="preserve"> </w:t>
      </w:r>
      <w:r w:rsidR="00B36992">
        <w:rPr>
          <w:rFonts w:ascii="Arial" w:hAnsi="Arial" w:cs="Arial"/>
          <w:sz w:val="24"/>
          <w:szCs w:val="24"/>
        </w:rPr>
        <w:t>5</w:t>
      </w:r>
      <w:r w:rsidRPr="00ED7546">
        <w:rPr>
          <w:rFonts w:ascii="Arial" w:hAnsi="Arial" w:cs="Arial"/>
          <w:sz w:val="24"/>
          <w:szCs w:val="24"/>
        </w:rPr>
        <w:t xml:space="preserve"> quejas </w:t>
      </w:r>
      <w:r w:rsidR="00B36992">
        <w:rPr>
          <w:rFonts w:ascii="Arial" w:hAnsi="Arial" w:cs="Arial"/>
          <w:sz w:val="24"/>
          <w:szCs w:val="24"/>
        </w:rPr>
        <w:tab/>
      </w:r>
      <w:r w:rsidR="00B36992">
        <w:rPr>
          <w:rFonts w:ascii="Arial" w:hAnsi="Arial" w:cs="Arial"/>
          <w:sz w:val="24"/>
          <w:szCs w:val="24"/>
        </w:rPr>
        <w:tab/>
      </w:r>
      <w:r w:rsidRPr="00ED7546">
        <w:rPr>
          <w:rFonts w:ascii="Arial" w:hAnsi="Arial" w:cs="Arial"/>
          <w:sz w:val="24"/>
          <w:szCs w:val="24"/>
        </w:rPr>
        <w:t>2</w:t>
      </w:r>
    </w:p>
    <w:p w:rsidR="00ED7546" w:rsidRPr="00ED7546" w:rsidRDefault="00ED7546" w:rsidP="00B36992">
      <w:pPr>
        <w:numPr>
          <w:ilvl w:val="0"/>
          <w:numId w:val="52"/>
        </w:numPr>
        <w:spacing w:line="360" w:lineRule="auto"/>
        <w:jc w:val="both"/>
        <w:rPr>
          <w:rFonts w:ascii="Arial" w:hAnsi="Arial" w:cs="Arial"/>
          <w:sz w:val="24"/>
          <w:szCs w:val="24"/>
        </w:rPr>
      </w:pPr>
      <w:r w:rsidRPr="00ED7546">
        <w:rPr>
          <w:rFonts w:ascii="Arial" w:hAnsi="Arial" w:cs="Arial"/>
          <w:sz w:val="24"/>
          <w:szCs w:val="24"/>
        </w:rPr>
        <w:t xml:space="preserve">Menos de </w:t>
      </w:r>
      <w:r w:rsidR="00B36992">
        <w:rPr>
          <w:rFonts w:ascii="Arial" w:hAnsi="Arial" w:cs="Arial"/>
          <w:sz w:val="24"/>
          <w:szCs w:val="24"/>
        </w:rPr>
        <w:t>2</w:t>
      </w:r>
      <w:r w:rsidRPr="00ED7546">
        <w:rPr>
          <w:rFonts w:ascii="Arial" w:hAnsi="Arial" w:cs="Arial"/>
          <w:sz w:val="24"/>
          <w:szCs w:val="24"/>
        </w:rPr>
        <w:t xml:space="preserve"> quejas </w:t>
      </w:r>
      <w:r w:rsidR="00B36992">
        <w:rPr>
          <w:rFonts w:ascii="Arial" w:hAnsi="Arial" w:cs="Arial"/>
          <w:sz w:val="24"/>
          <w:szCs w:val="24"/>
        </w:rPr>
        <w:tab/>
      </w:r>
      <w:r w:rsidR="00B36992">
        <w:rPr>
          <w:rFonts w:ascii="Arial" w:hAnsi="Arial" w:cs="Arial"/>
          <w:sz w:val="24"/>
          <w:szCs w:val="24"/>
        </w:rPr>
        <w:tab/>
      </w:r>
      <w:r w:rsidRPr="00ED7546">
        <w:rPr>
          <w:rFonts w:ascii="Arial" w:hAnsi="Arial" w:cs="Arial"/>
          <w:sz w:val="24"/>
          <w:szCs w:val="24"/>
        </w:rPr>
        <w:t>1</w:t>
      </w:r>
      <w:r w:rsidR="00B36992">
        <w:rPr>
          <w:rFonts w:ascii="Arial" w:hAnsi="Arial" w:cs="Arial"/>
          <w:sz w:val="24"/>
          <w:szCs w:val="24"/>
        </w:rPr>
        <w:tab/>
      </w:r>
      <w:r w:rsidR="00B36992">
        <w:rPr>
          <w:rFonts w:ascii="Arial" w:hAnsi="Arial" w:cs="Arial"/>
          <w:sz w:val="24"/>
          <w:szCs w:val="24"/>
        </w:rPr>
        <w:tab/>
      </w:r>
    </w:p>
    <w:p w:rsidR="00B36992" w:rsidRDefault="00B36992" w:rsidP="00ED7546">
      <w:pPr>
        <w:spacing w:line="360" w:lineRule="auto"/>
        <w:ind w:left="1418"/>
        <w:jc w:val="both"/>
        <w:rPr>
          <w:rFonts w:ascii="Arial" w:hAnsi="Arial" w:cs="Arial"/>
          <w:sz w:val="24"/>
          <w:szCs w:val="24"/>
        </w:rPr>
      </w:pPr>
    </w:p>
    <w:p w:rsidR="000C5553" w:rsidRDefault="000C5553" w:rsidP="00ED7546">
      <w:pPr>
        <w:spacing w:line="360" w:lineRule="auto"/>
        <w:ind w:left="1418"/>
        <w:jc w:val="both"/>
        <w:rPr>
          <w:rFonts w:ascii="Arial" w:hAnsi="Arial" w:cs="Arial"/>
          <w:sz w:val="24"/>
          <w:szCs w:val="24"/>
        </w:rPr>
      </w:pPr>
    </w:p>
    <w:p w:rsidR="00ED7546" w:rsidRDefault="00301C4F" w:rsidP="00ED7546">
      <w:pPr>
        <w:spacing w:line="360" w:lineRule="auto"/>
        <w:ind w:left="1418"/>
        <w:jc w:val="both"/>
        <w:rPr>
          <w:rFonts w:ascii="Arial" w:hAnsi="Arial" w:cs="Arial"/>
          <w:sz w:val="24"/>
          <w:szCs w:val="24"/>
        </w:rPr>
      </w:pPr>
      <w:r>
        <w:rPr>
          <w:rFonts w:ascii="Arial" w:hAnsi="Arial" w:cs="Arial"/>
          <w:sz w:val="24"/>
          <w:szCs w:val="24"/>
        </w:rPr>
        <w:t>C</w:t>
      </w:r>
      <w:r w:rsidR="00B3044A">
        <w:rPr>
          <w:rFonts w:ascii="Arial" w:hAnsi="Arial" w:cs="Arial"/>
          <w:sz w:val="24"/>
          <w:szCs w:val="24"/>
        </w:rPr>
        <w:t>4</w:t>
      </w:r>
      <w:r>
        <w:rPr>
          <w:rFonts w:ascii="Arial" w:hAnsi="Arial" w:cs="Arial"/>
          <w:sz w:val="24"/>
          <w:szCs w:val="24"/>
        </w:rPr>
        <w:t>. Legislación</w:t>
      </w:r>
    </w:p>
    <w:p w:rsidR="000C5553" w:rsidRPr="00ED7546" w:rsidRDefault="000C5553" w:rsidP="00ED7546">
      <w:pPr>
        <w:spacing w:line="360" w:lineRule="auto"/>
        <w:ind w:left="1418"/>
        <w:jc w:val="both"/>
        <w:rPr>
          <w:rFonts w:ascii="Arial" w:hAnsi="Arial" w:cs="Arial"/>
          <w:sz w:val="24"/>
          <w:szCs w:val="24"/>
        </w:rPr>
      </w:pPr>
    </w:p>
    <w:p w:rsidR="00ED7546" w:rsidRDefault="00ED7546" w:rsidP="00ED7546">
      <w:pPr>
        <w:spacing w:line="360" w:lineRule="auto"/>
        <w:ind w:left="1418"/>
        <w:jc w:val="both"/>
        <w:rPr>
          <w:rFonts w:ascii="Arial" w:hAnsi="Arial" w:cs="Arial"/>
          <w:sz w:val="24"/>
          <w:szCs w:val="24"/>
        </w:rPr>
      </w:pPr>
      <w:r w:rsidRPr="00ED7546">
        <w:rPr>
          <w:rFonts w:ascii="Arial" w:hAnsi="Arial" w:cs="Arial"/>
          <w:sz w:val="24"/>
          <w:szCs w:val="24"/>
        </w:rPr>
        <w:t>Se considera este criterio, cuando la legislación aplicable al impacto</w:t>
      </w:r>
      <w:r w:rsidR="00485D89">
        <w:rPr>
          <w:rFonts w:ascii="Arial" w:hAnsi="Arial" w:cs="Arial"/>
          <w:sz w:val="24"/>
          <w:szCs w:val="24"/>
        </w:rPr>
        <w:t xml:space="preserve"> </w:t>
      </w:r>
      <w:r w:rsidRPr="00ED7546">
        <w:rPr>
          <w:rFonts w:ascii="Arial" w:hAnsi="Arial" w:cs="Arial"/>
          <w:sz w:val="24"/>
          <w:szCs w:val="24"/>
        </w:rPr>
        <w:t>medioambiental, define unos límites de control.</w:t>
      </w:r>
    </w:p>
    <w:p w:rsidR="000C5553" w:rsidRDefault="000C5553" w:rsidP="00ED7546">
      <w:pPr>
        <w:spacing w:line="360" w:lineRule="auto"/>
        <w:ind w:left="1418"/>
        <w:jc w:val="both"/>
        <w:rPr>
          <w:rFonts w:ascii="Arial" w:hAnsi="Arial" w:cs="Arial"/>
          <w:sz w:val="24"/>
          <w:szCs w:val="24"/>
        </w:rPr>
      </w:pPr>
    </w:p>
    <w:p w:rsidR="00ED7546" w:rsidRPr="00ED7546" w:rsidRDefault="00ED7546" w:rsidP="00485D89">
      <w:pPr>
        <w:numPr>
          <w:ilvl w:val="0"/>
          <w:numId w:val="54"/>
        </w:numPr>
        <w:spacing w:line="360" w:lineRule="auto"/>
        <w:jc w:val="both"/>
        <w:rPr>
          <w:rFonts w:ascii="Arial" w:hAnsi="Arial" w:cs="Arial"/>
          <w:sz w:val="24"/>
          <w:szCs w:val="24"/>
        </w:rPr>
      </w:pPr>
      <w:r w:rsidRPr="00ED7546">
        <w:rPr>
          <w:rFonts w:ascii="Arial" w:hAnsi="Arial" w:cs="Arial"/>
          <w:sz w:val="24"/>
          <w:szCs w:val="24"/>
        </w:rPr>
        <w:t xml:space="preserve">Menos de 80% del límite legislado </w:t>
      </w:r>
      <w:r w:rsidR="00485D89">
        <w:rPr>
          <w:rFonts w:ascii="Arial" w:hAnsi="Arial" w:cs="Arial"/>
          <w:sz w:val="24"/>
          <w:szCs w:val="24"/>
        </w:rPr>
        <w:tab/>
      </w:r>
      <w:r w:rsidR="00485D89">
        <w:rPr>
          <w:rFonts w:ascii="Arial" w:hAnsi="Arial" w:cs="Arial"/>
          <w:sz w:val="24"/>
          <w:szCs w:val="24"/>
        </w:rPr>
        <w:tab/>
      </w:r>
      <w:r w:rsidRPr="00ED7546">
        <w:rPr>
          <w:rFonts w:ascii="Arial" w:hAnsi="Arial" w:cs="Arial"/>
          <w:sz w:val="24"/>
          <w:szCs w:val="24"/>
        </w:rPr>
        <w:t>1</w:t>
      </w:r>
    </w:p>
    <w:p w:rsidR="00ED7546" w:rsidRPr="00ED7546" w:rsidRDefault="00ED7546" w:rsidP="00485D89">
      <w:pPr>
        <w:numPr>
          <w:ilvl w:val="0"/>
          <w:numId w:val="54"/>
        </w:numPr>
        <w:spacing w:line="360" w:lineRule="auto"/>
        <w:jc w:val="both"/>
        <w:rPr>
          <w:rFonts w:ascii="Arial" w:hAnsi="Arial" w:cs="Arial"/>
          <w:sz w:val="24"/>
          <w:szCs w:val="24"/>
        </w:rPr>
      </w:pPr>
      <w:r w:rsidRPr="00ED7546">
        <w:rPr>
          <w:rFonts w:ascii="Arial" w:hAnsi="Arial" w:cs="Arial"/>
          <w:sz w:val="24"/>
          <w:szCs w:val="24"/>
        </w:rPr>
        <w:t xml:space="preserve">Entre el 80% y el 100% del límite legislado </w:t>
      </w:r>
      <w:r w:rsidR="00485D89">
        <w:rPr>
          <w:rFonts w:ascii="Arial" w:hAnsi="Arial" w:cs="Arial"/>
          <w:sz w:val="24"/>
          <w:szCs w:val="24"/>
        </w:rPr>
        <w:tab/>
      </w:r>
      <w:r w:rsidRPr="00ED7546">
        <w:rPr>
          <w:rFonts w:ascii="Arial" w:hAnsi="Arial" w:cs="Arial"/>
          <w:sz w:val="24"/>
          <w:szCs w:val="24"/>
        </w:rPr>
        <w:t>2</w:t>
      </w:r>
    </w:p>
    <w:p w:rsidR="00ED7546" w:rsidRPr="00ED7546" w:rsidRDefault="00ED7546" w:rsidP="00485D89">
      <w:pPr>
        <w:numPr>
          <w:ilvl w:val="0"/>
          <w:numId w:val="54"/>
        </w:numPr>
        <w:spacing w:line="360" w:lineRule="auto"/>
        <w:jc w:val="both"/>
        <w:rPr>
          <w:rFonts w:ascii="Arial" w:hAnsi="Arial" w:cs="Arial"/>
          <w:sz w:val="24"/>
          <w:szCs w:val="24"/>
        </w:rPr>
      </w:pPr>
      <w:r w:rsidRPr="00ED7546">
        <w:rPr>
          <w:rFonts w:ascii="Arial" w:hAnsi="Arial" w:cs="Arial"/>
          <w:sz w:val="24"/>
          <w:szCs w:val="24"/>
        </w:rPr>
        <w:t xml:space="preserve">Superior al 100% del límite legislado </w:t>
      </w:r>
      <w:r w:rsidR="00485D89">
        <w:rPr>
          <w:rFonts w:ascii="Arial" w:hAnsi="Arial" w:cs="Arial"/>
          <w:sz w:val="24"/>
          <w:szCs w:val="24"/>
        </w:rPr>
        <w:tab/>
      </w:r>
      <w:r w:rsidR="00485D89">
        <w:rPr>
          <w:rFonts w:ascii="Arial" w:hAnsi="Arial" w:cs="Arial"/>
          <w:sz w:val="24"/>
          <w:szCs w:val="24"/>
        </w:rPr>
        <w:tab/>
      </w:r>
      <w:r w:rsidRPr="00ED7546">
        <w:rPr>
          <w:rFonts w:ascii="Arial" w:hAnsi="Arial" w:cs="Arial"/>
          <w:sz w:val="24"/>
          <w:szCs w:val="24"/>
        </w:rPr>
        <w:t>3</w:t>
      </w:r>
    </w:p>
    <w:p w:rsidR="00C9566B" w:rsidRDefault="00C9566B" w:rsidP="00ED7546">
      <w:pPr>
        <w:spacing w:line="360" w:lineRule="auto"/>
        <w:ind w:left="1418"/>
        <w:jc w:val="both"/>
        <w:rPr>
          <w:rFonts w:ascii="Arial" w:hAnsi="Arial" w:cs="Arial"/>
          <w:sz w:val="24"/>
          <w:szCs w:val="24"/>
        </w:rPr>
      </w:pPr>
    </w:p>
    <w:p w:rsidR="008F3D72" w:rsidRDefault="008F3D72" w:rsidP="00F20A35">
      <w:pPr>
        <w:spacing w:line="360" w:lineRule="auto"/>
        <w:ind w:left="1418"/>
        <w:jc w:val="both"/>
        <w:rPr>
          <w:rFonts w:ascii="Arial" w:hAnsi="Arial" w:cs="Arial"/>
          <w:sz w:val="24"/>
          <w:szCs w:val="24"/>
        </w:rPr>
      </w:pPr>
    </w:p>
    <w:p w:rsidR="000C5553" w:rsidRDefault="000C5553" w:rsidP="00F20A35">
      <w:pPr>
        <w:spacing w:line="360" w:lineRule="auto"/>
        <w:ind w:left="1418"/>
        <w:jc w:val="both"/>
        <w:rPr>
          <w:rFonts w:ascii="Arial" w:hAnsi="Arial" w:cs="Arial"/>
          <w:sz w:val="24"/>
          <w:szCs w:val="24"/>
        </w:rPr>
      </w:pPr>
    </w:p>
    <w:p w:rsidR="00F20A35" w:rsidRDefault="00ED7546" w:rsidP="00F20A35">
      <w:pPr>
        <w:spacing w:line="360" w:lineRule="auto"/>
        <w:ind w:left="1418"/>
        <w:jc w:val="both"/>
        <w:rPr>
          <w:rFonts w:ascii="Arial" w:hAnsi="Arial" w:cs="Arial"/>
          <w:sz w:val="24"/>
          <w:szCs w:val="24"/>
        </w:rPr>
      </w:pPr>
      <w:r w:rsidRPr="00ED7546">
        <w:rPr>
          <w:rFonts w:ascii="Arial" w:hAnsi="Arial" w:cs="Arial"/>
          <w:sz w:val="24"/>
          <w:szCs w:val="24"/>
        </w:rPr>
        <w:t>Se puntúan, para cada impacto medio ambiental evaluado, los diferentes criterios</w:t>
      </w:r>
      <w:r w:rsidR="008F3D72">
        <w:rPr>
          <w:rFonts w:ascii="Arial" w:hAnsi="Arial" w:cs="Arial"/>
          <w:sz w:val="24"/>
          <w:szCs w:val="24"/>
        </w:rPr>
        <w:t xml:space="preserve"> </w:t>
      </w:r>
      <w:r w:rsidR="00F20A35" w:rsidRPr="00F20A35">
        <w:rPr>
          <w:rFonts w:ascii="Arial" w:hAnsi="Arial" w:cs="Arial"/>
          <w:sz w:val="24"/>
          <w:szCs w:val="24"/>
        </w:rPr>
        <w:t>citados desde 1, para el caso más favorable, hasta 3, para el caso más desfavorable.</w:t>
      </w:r>
    </w:p>
    <w:p w:rsidR="008F3D72" w:rsidRPr="00F20A35" w:rsidRDefault="008F3D72" w:rsidP="00F20A35">
      <w:pPr>
        <w:spacing w:line="360" w:lineRule="auto"/>
        <w:ind w:left="1418"/>
        <w:jc w:val="both"/>
        <w:rPr>
          <w:rFonts w:ascii="Arial" w:hAnsi="Arial" w:cs="Arial"/>
          <w:sz w:val="24"/>
          <w:szCs w:val="24"/>
        </w:rPr>
      </w:pPr>
    </w:p>
    <w:p w:rsidR="00F20A35" w:rsidRPr="005231FD" w:rsidRDefault="00F20A35" w:rsidP="00F20A35">
      <w:pPr>
        <w:spacing w:line="360" w:lineRule="auto"/>
        <w:ind w:left="1418"/>
        <w:jc w:val="both"/>
        <w:rPr>
          <w:rFonts w:ascii="Arial" w:hAnsi="Arial" w:cs="Arial"/>
          <w:sz w:val="24"/>
          <w:szCs w:val="24"/>
        </w:rPr>
      </w:pPr>
      <w:r w:rsidRPr="005231FD">
        <w:rPr>
          <w:rFonts w:ascii="Arial" w:hAnsi="Arial" w:cs="Arial"/>
          <w:sz w:val="24"/>
          <w:szCs w:val="24"/>
        </w:rPr>
        <w:lastRenderedPageBreak/>
        <w:t>Una vez asignadas puntuaciones se aplican los siguientes algoritmos a fin de comparar con</w:t>
      </w:r>
      <w:r w:rsidR="008F3D72" w:rsidRPr="005231FD">
        <w:rPr>
          <w:rFonts w:ascii="Arial" w:hAnsi="Arial" w:cs="Arial"/>
          <w:sz w:val="24"/>
          <w:szCs w:val="24"/>
        </w:rPr>
        <w:t xml:space="preserve"> </w:t>
      </w:r>
      <w:r w:rsidRPr="005231FD">
        <w:rPr>
          <w:rFonts w:ascii="Arial" w:hAnsi="Arial" w:cs="Arial"/>
          <w:sz w:val="24"/>
          <w:szCs w:val="24"/>
        </w:rPr>
        <w:t>la evaluación anterior.</w:t>
      </w:r>
    </w:p>
    <w:p w:rsidR="005231FD" w:rsidRDefault="005231FD" w:rsidP="00F20A35">
      <w:pPr>
        <w:spacing w:line="360" w:lineRule="auto"/>
        <w:ind w:left="1418"/>
        <w:jc w:val="both"/>
        <w:rPr>
          <w:rFonts w:ascii="Arial" w:hAnsi="Arial" w:cs="Arial"/>
          <w:sz w:val="24"/>
          <w:szCs w:val="24"/>
        </w:rPr>
      </w:pPr>
    </w:p>
    <w:p w:rsidR="00F20A35" w:rsidRDefault="005231FD" w:rsidP="005231FD">
      <w:pPr>
        <w:spacing w:line="360" w:lineRule="auto"/>
        <w:ind w:left="1418"/>
        <w:jc w:val="center"/>
        <w:rPr>
          <w:rFonts w:ascii="Arial" w:hAnsi="Arial" w:cs="Arial"/>
          <w:sz w:val="24"/>
          <w:szCs w:val="24"/>
        </w:rPr>
      </w:pPr>
      <w:r w:rsidRPr="005231FD">
        <w:rPr>
          <w:rFonts w:ascii="Arial" w:hAnsi="Arial" w:cs="Arial"/>
          <w:sz w:val="24"/>
          <w:szCs w:val="24"/>
        </w:rPr>
        <w:t>Valor</w:t>
      </w:r>
      <w:r w:rsidR="00E17D77">
        <w:rPr>
          <w:rFonts w:ascii="Arial" w:hAnsi="Arial" w:cs="Arial"/>
          <w:sz w:val="24"/>
          <w:szCs w:val="24"/>
        </w:rPr>
        <w:t xml:space="preserve"> del</w:t>
      </w:r>
      <w:r w:rsidRPr="005231FD">
        <w:rPr>
          <w:rFonts w:ascii="Arial" w:hAnsi="Arial" w:cs="Arial"/>
          <w:sz w:val="24"/>
          <w:szCs w:val="24"/>
        </w:rPr>
        <w:t xml:space="preserve"> impacto = (A +</w:t>
      </w:r>
      <w:r>
        <w:rPr>
          <w:rFonts w:ascii="Arial" w:hAnsi="Arial" w:cs="Arial"/>
          <w:sz w:val="24"/>
          <w:szCs w:val="24"/>
        </w:rPr>
        <w:t xml:space="preserve"> </w:t>
      </w:r>
      <w:r w:rsidRPr="005231FD">
        <w:rPr>
          <w:rFonts w:ascii="Arial" w:hAnsi="Arial" w:cs="Arial"/>
          <w:sz w:val="24"/>
          <w:szCs w:val="24"/>
        </w:rPr>
        <w:t>C</w:t>
      </w:r>
      <w:r w:rsidRPr="005231FD">
        <w:rPr>
          <w:rFonts w:ascii="Arial" w:hAnsi="Arial" w:cs="Arial"/>
          <w:sz w:val="24"/>
          <w:szCs w:val="24"/>
          <w:vertAlign w:val="subscript"/>
        </w:rPr>
        <w:t>prom</w:t>
      </w:r>
      <w:r w:rsidRPr="005231FD">
        <w:rPr>
          <w:rFonts w:ascii="Arial" w:hAnsi="Arial" w:cs="Arial"/>
          <w:sz w:val="24"/>
          <w:szCs w:val="24"/>
        </w:rPr>
        <w:t>) × B</w:t>
      </w:r>
    </w:p>
    <w:p w:rsidR="00B3044A" w:rsidRDefault="00B3044A" w:rsidP="005231FD">
      <w:pPr>
        <w:spacing w:line="360" w:lineRule="auto"/>
        <w:ind w:left="1418"/>
        <w:jc w:val="center"/>
        <w:rPr>
          <w:rFonts w:ascii="Arial" w:hAnsi="Arial" w:cs="Arial"/>
          <w:sz w:val="24"/>
          <w:szCs w:val="24"/>
        </w:rPr>
      </w:pPr>
    </w:p>
    <w:p w:rsidR="00723797" w:rsidRDefault="00723797" w:rsidP="00E17D77">
      <w:pPr>
        <w:spacing w:line="360" w:lineRule="auto"/>
        <w:ind w:left="2836" w:firstLine="709"/>
        <w:rPr>
          <w:rFonts w:ascii="Arial" w:hAnsi="Arial" w:cs="Arial"/>
          <w:sz w:val="24"/>
          <w:szCs w:val="24"/>
        </w:rPr>
      </w:pPr>
      <w:r>
        <w:rPr>
          <w:rFonts w:ascii="Arial" w:hAnsi="Arial" w:cs="Arial"/>
          <w:sz w:val="24"/>
          <w:szCs w:val="24"/>
        </w:rPr>
        <w:t xml:space="preserve">donde, </w:t>
      </w:r>
    </w:p>
    <w:p w:rsidR="00723797" w:rsidRDefault="00723797" w:rsidP="005231FD">
      <w:pPr>
        <w:spacing w:line="360" w:lineRule="auto"/>
        <w:ind w:left="1418"/>
        <w:jc w:val="center"/>
        <w:rPr>
          <w:rFonts w:ascii="Arial" w:hAnsi="Arial" w:cs="Arial"/>
          <w:sz w:val="24"/>
          <w:szCs w:val="24"/>
        </w:rPr>
      </w:pPr>
    </w:p>
    <w:p w:rsidR="00B3044A" w:rsidRPr="005231FD" w:rsidRDefault="00B3044A" w:rsidP="005231FD">
      <w:pPr>
        <w:spacing w:line="360" w:lineRule="auto"/>
        <w:ind w:left="1418"/>
        <w:jc w:val="center"/>
        <w:rPr>
          <w:rFonts w:ascii="Arial" w:hAnsi="Arial" w:cs="Arial"/>
          <w:sz w:val="24"/>
          <w:szCs w:val="24"/>
        </w:rPr>
      </w:pPr>
      <w:r>
        <w:rPr>
          <w:rFonts w:ascii="Arial" w:hAnsi="Arial" w:cs="Arial"/>
          <w:sz w:val="24"/>
          <w:szCs w:val="24"/>
        </w:rPr>
        <w:t>C</w:t>
      </w:r>
      <w:r w:rsidRPr="00B3044A">
        <w:rPr>
          <w:rFonts w:ascii="Arial" w:hAnsi="Arial" w:cs="Arial"/>
          <w:sz w:val="24"/>
          <w:szCs w:val="24"/>
          <w:vertAlign w:val="subscript"/>
        </w:rPr>
        <w:t>prom</w:t>
      </w:r>
      <w:r>
        <w:rPr>
          <w:rFonts w:ascii="Arial" w:hAnsi="Arial" w:cs="Arial"/>
          <w:sz w:val="24"/>
          <w:szCs w:val="24"/>
        </w:rPr>
        <w:t xml:space="preserve"> = (C1 + C2 + C3 + C4) / 4</w:t>
      </w:r>
    </w:p>
    <w:p w:rsidR="00CD642D" w:rsidRDefault="00CD642D" w:rsidP="00CD642D">
      <w:pPr>
        <w:jc w:val="both"/>
        <w:rPr>
          <w:rFonts w:ascii="Arial" w:hAnsi="Arial" w:cs="Arial"/>
          <w:sz w:val="24"/>
          <w:szCs w:val="24"/>
        </w:rPr>
      </w:pPr>
    </w:p>
    <w:p w:rsidR="00A621EB" w:rsidRDefault="00A621EB" w:rsidP="00A621EB">
      <w:pPr>
        <w:spacing w:line="360" w:lineRule="auto"/>
        <w:ind w:left="1418"/>
        <w:jc w:val="both"/>
        <w:rPr>
          <w:rFonts w:ascii="Arial" w:hAnsi="Arial" w:cs="Arial"/>
          <w:sz w:val="24"/>
          <w:szCs w:val="24"/>
        </w:rPr>
      </w:pPr>
      <w:r w:rsidRPr="00A621EB">
        <w:rPr>
          <w:rFonts w:ascii="Arial" w:hAnsi="Arial" w:cs="Arial"/>
          <w:sz w:val="24"/>
          <w:szCs w:val="24"/>
        </w:rPr>
        <w:t>Una vez valorados los impactos asociados a cada actividad, operación o proceso, se valoran</w:t>
      </w:r>
      <w:r>
        <w:rPr>
          <w:rFonts w:ascii="Arial" w:hAnsi="Arial" w:cs="Arial"/>
          <w:sz w:val="24"/>
          <w:szCs w:val="24"/>
        </w:rPr>
        <w:t xml:space="preserve"> </w:t>
      </w:r>
      <w:r w:rsidRPr="00A621EB">
        <w:rPr>
          <w:rFonts w:ascii="Arial" w:hAnsi="Arial" w:cs="Arial"/>
          <w:sz w:val="24"/>
          <w:szCs w:val="24"/>
        </w:rPr>
        <w:t>los aspectos medio ambientales generales, tomando como valoración para cada aspecto, la</w:t>
      </w:r>
      <w:r>
        <w:rPr>
          <w:rFonts w:ascii="Arial" w:hAnsi="Arial" w:cs="Arial"/>
          <w:sz w:val="24"/>
          <w:szCs w:val="24"/>
        </w:rPr>
        <w:t xml:space="preserve"> </w:t>
      </w:r>
      <w:r w:rsidRPr="00A621EB">
        <w:rPr>
          <w:rFonts w:ascii="Arial" w:hAnsi="Arial" w:cs="Arial"/>
          <w:sz w:val="24"/>
          <w:szCs w:val="24"/>
        </w:rPr>
        <w:t>peor puntuación de los impactos valorados anteriormente.</w:t>
      </w:r>
    </w:p>
    <w:p w:rsidR="00A621EB" w:rsidRPr="00A621EB" w:rsidRDefault="00A621EB" w:rsidP="00A621EB">
      <w:pPr>
        <w:spacing w:line="360" w:lineRule="auto"/>
        <w:ind w:left="1418"/>
        <w:jc w:val="both"/>
        <w:rPr>
          <w:rFonts w:ascii="Arial" w:hAnsi="Arial" w:cs="Arial"/>
          <w:sz w:val="24"/>
          <w:szCs w:val="24"/>
        </w:rPr>
      </w:pPr>
    </w:p>
    <w:p w:rsidR="00A621EB" w:rsidRPr="005231FD" w:rsidRDefault="00A621EB" w:rsidP="00A621EB">
      <w:pPr>
        <w:spacing w:line="360" w:lineRule="auto"/>
        <w:ind w:left="1418"/>
        <w:jc w:val="both"/>
        <w:rPr>
          <w:rFonts w:ascii="Arial" w:hAnsi="Arial" w:cs="Arial"/>
          <w:sz w:val="24"/>
          <w:szCs w:val="24"/>
        </w:rPr>
      </w:pPr>
      <w:r w:rsidRPr="00A621EB">
        <w:rPr>
          <w:rFonts w:ascii="Arial" w:hAnsi="Arial" w:cs="Arial"/>
          <w:sz w:val="24"/>
          <w:szCs w:val="24"/>
        </w:rPr>
        <w:t>La mejora continua se evalúa a partir de la comparación de la valoración de cada</w:t>
      </w:r>
      <w:r w:rsidR="00F83875">
        <w:rPr>
          <w:rFonts w:ascii="Arial" w:hAnsi="Arial" w:cs="Arial"/>
          <w:sz w:val="24"/>
          <w:szCs w:val="24"/>
        </w:rPr>
        <w:t xml:space="preserve"> </w:t>
      </w:r>
      <w:r w:rsidRPr="00A621EB">
        <w:rPr>
          <w:rFonts w:ascii="Arial" w:hAnsi="Arial" w:cs="Arial"/>
          <w:sz w:val="24"/>
          <w:szCs w:val="24"/>
        </w:rPr>
        <w:t>aspecto medio ambiental significativo con el valor de episodios anteriores, siendo la escala</w:t>
      </w:r>
      <w:r w:rsidR="00F83875">
        <w:rPr>
          <w:rFonts w:ascii="Arial" w:hAnsi="Arial" w:cs="Arial"/>
          <w:sz w:val="24"/>
          <w:szCs w:val="24"/>
        </w:rPr>
        <w:t xml:space="preserve"> </w:t>
      </w:r>
      <w:r w:rsidRPr="00A621EB">
        <w:rPr>
          <w:rFonts w:ascii="Arial" w:hAnsi="Arial" w:cs="Arial"/>
          <w:sz w:val="24"/>
          <w:szCs w:val="24"/>
        </w:rPr>
        <w:t>de prioridades la siguiente:</w:t>
      </w:r>
    </w:p>
    <w:p w:rsidR="00F20A35" w:rsidRPr="005231FD" w:rsidRDefault="00F20A35" w:rsidP="00CD642D">
      <w:pPr>
        <w:jc w:val="both"/>
        <w:rPr>
          <w:rFonts w:ascii="Arial" w:hAnsi="Arial" w:cs="Arial"/>
          <w:sz w:val="24"/>
          <w:szCs w:val="24"/>
        </w:rPr>
      </w:pPr>
    </w:p>
    <w:p w:rsidR="00CD642D" w:rsidRDefault="00CD642D" w:rsidP="00CD642D">
      <w:pPr>
        <w:jc w:val="both"/>
        <w:rPr>
          <w:rFonts w:ascii="Arial" w:hAnsi="Arial" w:cs="Arial"/>
          <w:sz w:val="24"/>
          <w:szCs w:val="24"/>
        </w:rPr>
      </w:pPr>
    </w:p>
    <w:tbl>
      <w:tblPr>
        <w:tblW w:w="0" w:type="auto"/>
        <w:tblInd w:w="1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1"/>
        <w:gridCol w:w="1701"/>
        <w:gridCol w:w="3686"/>
      </w:tblGrid>
      <w:tr w:rsidR="00F64DAE" w:rsidRPr="00256540" w:rsidTr="00256540">
        <w:trPr>
          <w:trHeight w:val="439"/>
        </w:trPr>
        <w:tc>
          <w:tcPr>
            <w:tcW w:w="2551" w:type="dxa"/>
            <w:vAlign w:val="center"/>
          </w:tcPr>
          <w:p w:rsidR="00F64DAE" w:rsidRPr="00256540" w:rsidRDefault="00F64DAE" w:rsidP="00256540">
            <w:pPr>
              <w:jc w:val="center"/>
              <w:rPr>
                <w:rFonts w:ascii="Arial" w:hAnsi="Arial" w:cs="Arial"/>
                <w:b/>
                <w:sz w:val="24"/>
                <w:szCs w:val="24"/>
              </w:rPr>
            </w:pPr>
            <w:r w:rsidRPr="00256540">
              <w:rPr>
                <w:rFonts w:ascii="Arial" w:hAnsi="Arial" w:cs="Arial"/>
                <w:b/>
                <w:sz w:val="24"/>
                <w:szCs w:val="24"/>
              </w:rPr>
              <w:t>Tipo de Mejora</w:t>
            </w:r>
          </w:p>
        </w:tc>
        <w:tc>
          <w:tcPr>
            <w:tcW w:w="1701" w:type="dxa"/>
            <w:vAlign w:val="center"/>
          </w:tcPr>
          <w:p w:rsidR="00F64DAE" w:rsidRPr="00256540" w:rsidRDefault="00F64DAE" w:rsidP="00256540">
            <w:pPr>
              <w:jc w:val="center"/>
              <w:rPr>
                <w:rFonts w:ascii="Arial" w:hAnsi="Arial" w:cs="Arial"/>
                <w:b/>
                <w:sz w:val="24"/>
                <w:szCs w:val="24"/>
              </w:rPr>
            </w:pPr>
            <w:r w:rsidRPr="00256540">
              <w:rPr>
                <w:rFonts w:ascii="Arial" w:hAnsi="Arial" w:cs="Arial"/>
                <w:b/>
                <w:sz w:val="24"/>
                <w:szCs w:val="24"/>
              </w:rPr>
              <w:t>Prioridad</w:t>
            </w:r>
          </w:p>
        </w:tc>
        <w:tc>
          <w:tcPr>
            <w:tcW w:w="3686" w:type="dxa"/>
            <w:vAlign w:val="center"/>
          </w:tcPr>
          <w:p w:rsidR="00F64DAE" w:rsidRPr="00256540" w:rsidRDefault="00F64DAE" w:rsidP="00256540">
            <w:pPr>
              <w:jc w:val="center"/>
              <w:rPr>
                <w:rFonts w:ascii="Arial" w:hAnsi="Arial" w:cs="Arial"/>
                <w:b/>
                <w:sz w:val="24"/>
                <w:szCs w:val="24"/>
              </w:rPr>
            </w:pPr>
            <w:r w:rsidRPr="00256540">
              <w:rPr>
                <w:rFonts w:ascii="Arial" w:hAnsi="Arial" w:cs="Arial"/>
                <w:b/>
                <w:sz w:val="24"/>
                <w:szCs w:val="24"/>
              </w:rPr>
              <w:t>Resultado de la Valoración</w:t>
            </w:r>
          </w:p>
        </w:tc>
      </w:tr>
      <w:tr w:rsidR="00F64DAE" w:rsidRPr="00256540" w:rsidTr="00256540">
        <w:trPr>
          <w:trHeight w:val="417"/>
        </w:trPr>
        <w:tc>
          <w:tcPr>
            <w:tcW w:w="2551" w:type="dxa"/>
            <w:vAlign w:val="center"/>
          </w:tcPr>
          <w:p w:rsidR="00F64DAE" w:rsidRPr="00256540" w:rsidRDefault="00F64DAE" w:rsidP="00F64DAE">
            <w:pPr>
              <w:rPr>
                <w:rFonts w:ascii="Arial" w:hAnsi="Arial" w:cs="Arial"/>
                <w:sz w:val="24"/>
                <w:szCs w:val="24"/>
              </w:rPr>
            </w:pPr>
            <w:r w:rsidRPr="00256540">
              <w:rPr>
                <w:rFonts w:ascii="Arial" w:hAnsi="Arial" w:cs="Arial"/>
                <w:sz w:val="24"/>
                <w:szCs w:val="24"/>
              </w:rPr>
              <w:t>Necesaria</w:t>
            </w:r>
          </w:p>
        </w:tc>
        <w:tc>
          <w:tcPr>
            <w:tcW w:w="1701" w:type="dxa"/>
            <w:vAlign w:val="center"/>
          </w:tcPr>
          <w:p w:rsidR="00F64DAE" w:rsidRPr="00256540" w:rsidRDefault="001B2C88" w:rsidP="00256540">
            <w:pPr>
              <w:jc w:val="center"/>
              <w:rPr>
                <w:rFonts w:ascii="Arial" w:hAnsi="Arial" w:cs="Arial"/>
                <w:sz w:val="24"/>
                <w:szCs w:val="24"/>
              </w:rPr>
            </w:pPr>
            <w:r w:rsidRPr="00256540">
              <w:rPr>
                <w:rFonts w:ascii="Arial" w:hAnsi="Arial" w:cs="Arial"/>
                <w:sz w:val="24"/>
                <w:szCs w:val="24"/>
              </w:rPr>
              <w:t>1</w:t>
            </w:r>
          </w:p>
        </w:tc>
        <w:tc>
          <w:tcPr>
            <w:tcW w:w="3686" w:type="dxa"/>
            <w:vAlign w:val="center"/>
          </w:tcPr>
          <w:p w:rsidR="00F64DAE" w:rsidRPr="00256540" w:rsidRDefault="006B1EB3" w:rsidP="006B1EB3">
            <w:pPr>
              <w:rPr>
                <w:rFonts w:ascii="Arial" w:hAnsi="Arial" w:cs="Arial"/>
                <w:sz w:val="24"/>
                <w:szCs w:val="24"/>
              </w:rPr>
            </w:pPr>
            <w:r w:rsidRPr="00256540">
              <w:rPr>
                <w:rFonts w:ascii="Arial" w:hAnsi="Arial" w:cs="Arial"/>
                <w:sz w:val="24"/>
                <w:szCs w:val="24"/>
              </w:rPr>
              <w:t>18 ≥ Valor del impacto &gt; 12</w:t>
            </w:r>
          </w:p>
        </w:tc>
      </w:tr>
      <w:tr w:rsidR="00F64DAE" w:rsidRPr="00256540" w:rsidTr="00256540">
        <w:trPr>
          <w:trHeight w:val="417"/>
        </w:trPr>
        <w:tc>
          <w:tcPr>
            <w:tcW w:w="2551" w:type="dxa"/>
            <w:vAlign w:val="center"/>
          </w:tcPr>
          <w:p w:rsidR="00F64DAE" w:rsidRPr="00256540" w:rsidRDefault="00F64DAE" w:rsidP="00F64DAE">
            <w:pPr>
              <w:rPr>
                <w:rFonts w:ascii="Arial" w:hAnsi="Arial" w:cs="Arial"/>
                <w:sz w:val="24"/>
                <w:szCs w:val="24"/>
              </w:rPr>
            </w:pPr>
            <w:r w:rsidRPr="00256540">
              <w:rPr>
                <w:rFonts w:ascii="Arial" w:hAnsi="Arial" w:cs="Arial"/>
                <w:sz w:val="24"/>
                <w:szCs w:val="24"/>
              </w:rPr>
              <w:t>Aconsejable</w:t>
            </w:r>
          </w:p>
        </w:tc>
        <w:tc>
          <w:tcPr>
            <w:tcW w:w="1701" w:type="dxa"/>
            <w:vAlign w:val="center"/>
          </w:tcPr>
          <w:p w:rsidR="00F64DAE" w:rsidRPr="00256540" w:rsidRDefault="001B2C88" w:rsidP="00256540">
            <w:pPr>
              <w:jc w:val="center"/>
              <w:rPr>
                <w:rFonts w:ascii="Arial" w:hAnsi="Arial" w:cs="Arial"/>
                <w:sz w:val="24"/>
                <w:szCs w:val="24"/>
              </w:rPr>
            </w:pPr>
            <w:r w:rsidRPr="00256540">
              <w:rPr>
                <w:rFonts w:ascii="Arial" w:hAnsi="Arial" w:cs="Arial"/>
                <w:sz w:val="24"/>
                <w:szCs w:val="24"/>
              </w:rPr>
              <w:t>2</w:t>
            </w:r>
          </w:p>
        </w:tc>
        <w:tc>
          <w:tcPr>
            <w:tcW w:w="3686" w:type="dxa"/>
            <w:vAlign w:val="center"/>
          </w:tcPr>
          <w:p w:rsidR="00F64DAE" w:rsidRPr="00256540" w:rsidRDefault="006B1EB3" w:rsidP="006B1EB3">
            <w:pPr>
              <w:rPr>
                <w:rFonts w:ascii="Arial" w:hAnsi="Arial" w:cs="Arial"/>
                <w:sz w:val="24"/>
                <w:szCs w:val="24"/>
              </w:rPr>
            </w:pPr>
            <w:r w:rsidRPr="00256540">
              <w:rPr>
                <w:rFonts w:ascii="Arial" w:hAnsi="Arial" w:cs="Arial"/>
                <w:sz w:val="24"/>
                <w:szCs w:val="24"/>
              </w:rPr>
              <w:t>12 ≥ Valor del impacto &gt; 9</w:t>
            </w:r>
          </w:p>
        </w:tc>
      </w:tr>
      <w:tr w:rsidR="00F64DAE" w:rsidRPr="00256540" w:rsidTr="00256540">
        <w:trPr>
          <w:trHeight w:val="417"/>
        </w:trPr>
        <w:tc>
          <w:tcPr>
            <w:tcW w:w="2551" w:type="dxa"/>
            <w:vAlign w:val="center"/>
          </w:tcPr>
          <w:p w:rsidR="00F64DAE" w:rsidRPr="00256540" w:rsidRDefault="00F64DAE" w:rsidP="00F64DAE">
            <w:pPr>
              <w:rPr>
                <w:rFonts w:ascii="Arial" w:hAnsi="Arial" w:cs="Arial"/>
                <w:sz w:val="24"/>
                <w:szCs w:val="24"/>
              </w:rPr>
            </w:pPr>
            <w:r w:rsidRPr="00256540">
              <w:rPr>
                <w:rFonts w:ascii="Arial" w:hAnsi="Arial" w:cs="Arial"/>
                <w:sz w:val="24"/>
                <w:szCs w:val="24"/>
              </w:rPr>
              <w:t>A considerar</w:t>
            </w:r>
          </w:p>
        </w:tc>
        <w:tc>
          <w:tcPr>
            <w:tcW w:w="1701" w:type="dxa"/>
            <w:vAlign w:val="center"/>
          </w:tcPr>
          <w:p w:rsidR="00F64DAE" w:rsidRPr="00256540" w:rsidRDefault="001B2C88" w:rsidP="00256540">
            <w:pPr>
              <w:jc w:val="center"/>
              <w:rPr>
                <w:rFonts w:ascii="Arial" w:hAnsi="Arial" w:cs="Arial"/>
                <w:sz w:val="24"/>
                <w:szCs w:val="24"/>
              </w:rPr>
            </w:pPr>
            <w:r w:rsidRPr="00256540">
              <w:rPr>
                <w:rFonts w:ascii="Arial" w:hAnsi="Arial" w:cs="Arial"/>
                <w:sz w:val="24"/>
                <w:szCs w:val="24"/>
              </w:rPr>
              <w:t>3</w:t>
            </w:r>
          </w:p>
        </w:tc>
        <w:tc>
          <w:tcPr>
            <w:tcW w:w="3686" w:type="dxa"/>
            <w:vAlign w:val="center"/>
          </w:tcPr>
          <w:p w:rsidR="00F64DAE" w:rsidRPr="00256540" w:rsidRDefault="006B1EB3" w:rsidP="006B1EB3">
            <w:pPr>
              <w:rPr>
                <w:rFonts w:ascii="Arial" w:hAnsi="Arial" w:cs="Arial"/>
                <w:sz w:val="24"/>
                <w:szCs w:val="24"/>
              </w:rPr>
            </w:pPr>
            <w:r w:rsidRPr="00256540">
              <w:rPr>
                <w:rFonts w:ascii="Arial" w:hAnsi="Arial" w:cs="Arial"/>
                <w:sz w:val="24"/>
                <w:szCs w:val="24"/>
              </w:rPr>
              <w:t>9 ≥ Valor del impacto &gt; 6</w:t>
            </w:r>
          </w:p>
        </w:tc>
      </w:tr>
      <w:tr w:rsidR="00F64DAE" w:rsidRPr="00256540" w:rsidTr="00256540">
        <w:trPr>
          <w:trHeight w:val="417"/>
        </w:trPr>
        <w:tc>
          <w:tcPr>
            <w:tcW w:w="2551" w:type="dxa"/>
            <w:vAlign w:val="center"/>
          </w:tcPr>
          <w:p w:rsidR="00F64DAE" w:rsidRPr="00256540" w:rsidRDefault="00F64DAE" w:rsidP="00F64DAE">
            <w:pPr>
              <w:rPr>
                <w:rFonts w:ascii="Arial" w:hAnsi="Arial" w:cs="Arial"/>
                <w:sz w:val="24"/>
                <w:szCs w:val="24"/>
              </w:rPr>
            </w:pPr>
            <w:r w:rsidRPr="00256540">
              <w:rPr>
                <w:rFonts w:ascii="Arial" w:hAnsi="Arial" w:cs="Arial"/>
                <w:sz w:val="24"/>
                <w:szCs w:val="24"/>
              </w:rPr>
              <w:t>Poco significativo</w:t>
            </w:r>
          </w:p>
        </w:tc>
        <w:tc>
          <w:tcPr>
            <w:tcW w:w="1701" w:type="dxa"/>
            <w:vAlign w:val="center"/>
          </w:tcPr>
          <w:p w:rsidR="00F64DAE" w:rsidRPr="00256540" w:rsidRDefault="001B2C88" w:rsidP="00256540">
            <w:pPr>
              <w:jc w:val="center"/>
              <w:rPr>
                <w:rFonts w:ascii="Arial" w:hAnsi="Arial" w:cs="Arial"/>
                <w:sz w:val="24"/>
                <w:szCs w:val="24"/>
              </w:rPr>
            </w:pPr>
            <w:r w:rsidRPr="00256540">
              <w:rPr>
                <w:rFonts w:ascii="Arial" w:hAnsi="Arial" w:cs="Arial"/>
                <w:sz w:val="24"/>
                <w:szCs w:val="24"/>
              </w:rPr>
              <w:t>4</w:t>
            </w:r>
          </w:p>
        </w:tc>
        <w:tc>
          <w:tcPr>
            <w:tcW w:w="3686" w:type="dxa"/>
            <w:vAlign w:val="center"/>
          </w:tcPr>
          <w:p w:rsidR="00F64DAE" w:rsidRPr="00256540" w:rsidRDefault="006B1EB3" w:rsidP="006B1EB3">
            <w:pPr>
              <w:rPr>
                <w:rFonts w:ascii="Arial" w:hAnsi="Arial" w:cs="Arial"/>
                <w:sz w:val="24"/>
                <w:szCs w:val="24"/>
              </w:rPr>
            </w:pPr>
            <w:r w:rsidRPr="00256540">
              <w:rPr>
                <w:rFonts w:ascii="Arial" w:hAnsi="Arial" w:cs="Arial"/>
                <w:sz w:val="24"/>
                <w:szCs w:val="24"/>
              </w:rPr>
              <w:t>6 ≥ Valor del impacto</w:t>
            </w:r>
          </w:p>
        </w:tc>
      </w:tr>
    </w:tbl>
    <w:p w:rsidR="00F83875" w:rsidRDefault="00F83875" w:rsidP="00CD642D">
      <w:pPr>
        <w:jc w:val="both"/>
        <w:rPr>
          <w:rFonts w:ascii="Arial" w:hAnsi="Arial" w:cs="Arial"/>
          <w:sz w:val="24"/>
          <w:szCs w:val="24"/>
        </w:rPr>
      </w:pPr>
    </w:p>
    <w:p w:rsidR="00F83875" w:rsidRDefault="00F83875" w:rsidP="00CD642D">
      <w:pPr>
        <w:jc w:val="both"/>
        <w:rPr>
          <w:rFonts w:ascii="Arial" w:hAnsi="Arial" w:cs="Arial"/>
          <w:sz w:val="24"/>
          <w:szCs w:val="24"/>
        </w:rPr>
      </w:pPr>
    </w:p>
    <w:p w:rsidR="00F83875" w:rsidRDefault="00F83875" w:rsidP="00CD642D">
      <w:pPr>
        <w:jc w:val="both"/>
        <w:rPr>
          <w:rFonts w:ascii="Arial" w:hAnsi="Arial" w:cs="Arial"/>
          <w:sz w:val="24"/>
          <w:szCs w:val="24"/>
        </w:rPr>
      </w:pPr>
    </w:p>
    <w:p w:rsidR="00BE0551" w:rsidRDefault="00BE0551" w:rsidP="00BE0551">
      <w:pPr>
        <w:spacing w:line="360" w:lineRule="auto"/>
        <w:ind w:left="1418"/>
        <w:jc w:val="both"/>
        <w:rPr>
          <w:rFonts w:ascii="Arial" w:hAnsi="Arial" w:cs="Arial"/>
          <w:sz w:val="24"/>
          <w:szCs w:val="24"/>
        </w:rPr>
      </w:pPr>
      <w:r w:rsidRPr="00BE0551">
        <w:rPr>
          <w:rFonts w:ascii="Arial" w:hAnsi="Arial" w:cs="Arial"/>
          <w:sz w:val="24"/>
          <w:szCs w:val="24"/>
        </w:rPr>
        <w:t>Todos los aspectos medio ambientales evaluados como significativos están adecuadamente</w:t>
      </w:r>
      <w:r>
        <w:rPr>
          <w:rFonts w:ascii="Arial" w:hAnsi="Arial" w:cs="Arial"/>
          <w:sz w:val="24"/>
          <w:szCs w:val="24"/>
        </w:rPr>
        <w:t xml:space="preserve"> </w:t>
      </w:r>
      <w:r w:rsidRPr="00BE0551">
        <w:rPr>
          <w:rFonts w:ascii="Arial" w:hAnsi="Arial" w:cs="Arial"/>
          <w:sz w:val="24"/>
          <w:szCs w:val="24"/>
        </w:rPr>
        <w:t xml:space="preserve">gestionados por el Sistema de Gestión </w:t>
      </w:r>
      <w:r w:rsidR="001715DE">
        <w:rPr>
          <w:rFonts w:ascii="Arial" w:hAnsi="Arial" w:cs="Arial"/>
          <w:sz w:val="24"/>
          <w:szCs w:val="24"/>
        </w:rPr>
        <w:t>Ambiental</w:t>
      </w:r>
      <w:r w:rsidRPr="00BE0551">
        <w:rPr>
          <w:rFonts w:ascii="Arial" w:hAnsi="Arial" w:cs="Arial"/>
          <w:sz w:val="24"/>
          <w:szCs w:val="24"/>
        </w:rPr>
        <w:t xml:space="preserve"> mediante procedimientos o instrucciones</w:t>
      </w:r>
      <w:r>
        <w:rPr>
          <w:rFonts w:ascii="Arial" w:hAnsi="Arial" w:cs="Arial"/>
          <w:sz w:val="24"/>
          <w:szCs w:val="24"/>
        </w:rPr>
        <w:t xml:space="preserve"> </w:t>
      </w:r>
      <w:r w:rsidRPr="00BE0551">
        <w:rPr>
          <w:rFonts w:ascii="Arial" w:hAnsi="Arial" w:cs="Arial"/>
          <w:sz w:val="24"/>
          <w:szCs w:val="24"/>
        </w:rPr>
        <w:t>que indican la sistemática a seguir en su tratamiento o bien mediante objetivos medio</w:t>
      </w:r>
      <w:r>
        <w:rPr>
          <w:rFonts w:ascii="Arial" w:hAnsi="Arial" w:cs="Arial"/>
          <w:sz w:val="24"/>
          <w:szCs w:val="24"/>
        </w:rPr>
        <w:t xml:space="preserve"> </w:t>
      </w:r>
      <w:r w:rsidRPr="00BE0551">
        <w:rPr>
          <w:rFonts w:ascii="Arial" w:hAnsi="Arial" w:cs="Arial"/>
          <w:sz w:val="24"/>
          <w:szCs w:val="24"/>
        </w:rPr>
        <w:t>ambientales específicos.</w:t>
      </w:r>
    </w:p>
    <w:p w:rsidR="00A42FD2" w:rsidRDefault="00A42FD2" w:rsidP="00A42FD2">
      <w:pPr>
        <w:spacing w:line="360" w:lineRule="auto"/>
        <w:jc w:val="both"/>
        <w:rPr>
          <w:rFonts w:ascii="Arial" w:hAnsi="Arial" w:cs="Arial"/>
          <w:sz w:val="24"/>
          <w:szCs w:val="24"/>
        </w:rPr>
        <w:sectPr w:rsidR="00A42FD2" w:rsidSect="00D32CD2">
          <w:headerReference w:type="default" r:id="rId9"/>
          <w:pgSz w:w="11905" w:h="16837" w:code="9"/>
          <w:pgMar w:top="2836" w:right="1273" w:bottom="1701" w:left="1418" w:header="851" w:footer="851" w:gutter="0"/>
          <w:cols w:space="720"/>
          <w:docGrid w:linePitch="360"/>
        </w:sectPr>
      </w:pPr>
    </w:p>
    <w:p w:rsidR="00557B97" w:rsidRDefault="00EA58F3" w:rsidP="00EA58F3">
      <w:pPr>
        <w:spacing w:line="360" w:lineRule="auto"/>
        <w:jc w:val="center"/>
        <w:rPr>
          <w:rFonts w:ascii="Arial" w:hAnsi="Arial" w:cs="Arial"/>
          <w:b/>
          <w:sz w:val="24"/>
          <w:szCs w:val="24"/>
        </w:rPr>
      </w:pPr>
      <w:r w:rsidRPr="00EA58F3">
        <w:rPr>
          <w:rFonts w:ascii="Arial" w:hAnsi="Arial" w:cs="Arial"/>
          <w:b/>
          <w:sz w:val="24"/>
          <w:szCs w:val="24"/>
        </w:rPr>
        <w:lastRenderedPageBreak/>
        <w:t>Matriz de Significación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6"/>
        <w:gridCol w:w="709"/>
        <w:gridCol w:w="708"/>
        <w:gridCol w:w="851"/>
        <w:gridCol w:w="850"/>
        <w:gridCol w:w="851"/>
        <w:gridCol w:w="850"/>
        <w:gridCol w:w="2410"/>
        <w:gridCol w:w="1418"/>
        <w:gridCol w:w="1984"/>
      </w:tblGrid>
      <w:tr w:rsidR="00551103" w:rsidRPr="00C44595" w:rsidTr="00C44595">
        <w:trPr>
          <w:trHeight w:val="461"/>
        </w:trPr>
        <w:tc>
          <w:tcPr>
            <w:tcW w:w="1526" w:type="dxa"/>
            <w:vMerge w:val="restart"/>
            <w:vAlign w:val="center"/>
          </w:tcPr>
          <w:p w:rsidR="00551103" w:rsidRPr="00C44595" w:rsidRDefault="00551103" w:rsidP="00C44595">
            <w:pPr>
              <w:jc w:val="center"/>
              <w:rPr>
                <w:rFonts w:ascii="Arial" w:hAnsi="Arial" w:cs="Arial"/>
                <w:b/>
                <w:sz w:val="24"/>
                <w:szCs w:val="24"/>
              </w:rPr>
            </w:pPr>
            <w:r w:rsidRPr="00C44595">
              <w:rPr>
                <w:rFonts w:ascii="Arial" w:hAnsi="Arial" w:cs="Arial"/>
                <w:b/>
                <w:sz w:val="24"/>
                <w:szCs w:val="24"/>
              </w:rPr>
              <w:t>Impacto Ambiental</w:t>
            </w:r>
            <w:r w:rsidR="00571017" w:rsidRPr="00C44595">
              <w:rPr>
                <w:rStyle w:val="Refdenotaalpie"/>
                <w:rFonts w:ascii="Arial" w:hAnsi="Arial" w:cs="Arial"/>
                <w:b/>
                <w:sz w:val="24"/>
                <w:szCs w:val="24"/>
              </w:rPr>
              <w:footnoteReference w:id="2"/>
            </w:r>
          </w:p>
        </w:tc>
        <w:tc>
          <w:tcPr>
            <w:tcW w:w="4819" w:type="dxa"/>
            <w:gridSpan w:val="6"/>
            <w:vAlign w:val="center"/>
          </w:tcPr>
          <w:p w:rsidR="00551103" w:rsidRPr="00C44595" w:rsidRDefault="00551103" w:rsidP="00C44595">
            <w:pPr>
              <w:jc w:val="center"/>
              <w:rPr>
                <w:rFonts w:ascii="Arial" w:hAnsi="Arial" w:cs="Arial"/>
                <w:b/>
                <w:sz w:val="24"/>
                <w:szCs w:val="24"/>
              </w:rPr>
            </w:pPr>
            <w:r w:rsidRPr="00C44595">
              <w:rPr>
                <w:rFonts w:ascii="Arial" w:hAnsi="Arial" w:cs="Arial"/>
                <w:b/>
                <w:sz w:val="24"/>
                <w:szCs w:val="24"/>
              </w:rPr>
              <w:t>Indicadores</w:t>
            </w:r>
          </w:p>
        </w:tc>
        <w:tc>
          <w:tcPr>
            <w:tcW w:w="2410" w:type="dxa"/>
            <w:vMerge w:val="restart"/>
            <w:vAlign w:val="center"/>
          </w:tcPr>
          <w:p w:rsidR="00551103" w:rsidRPr="00C44595" w:rsidRDefault="00551103" w:rsidP="00C44595">
            <w:pPr>
              <w:jc w:val="center"/>
              <w:rPr>
                <w:rFonts w:ascii="Arial" w:hAnsi="Arial" w:cs="Arial"/>
                <w:b/>
                <w:sz w:val="24"/>
                <w:szCs w:val="24"/>
              </w:rPr>
            </w:pPr>
            <w:r w:rsidRPr="00C44595">
              <w:rPr>
                <w:rFonts w:ascii="Arial" w:hAnsi="Arial" w:cs="Arial"/>
                <w:b/>
                <w:sz w:val="24"/>
                <w:szCs w:val="24"/>
              </w:rPr>
              <w:t>Valor del Impacto</w:t>
            </w:r>
          </w:p>
        </w:tc>
        <w:tc>
          <w:tcPr>
            <w:tcW w:w="1418" w:type="dxa"/>
            <w:vMerge w:val="restart"/>
            <w:vAlign w:val="center"/>
          </w:tcPr>
          <w:p w:rsidR="00551103" w:rsidRPr="00C44595" w:rsidRDefault="00551103" w:rsidP="00C44595">
            <w:pPr>
              <w:jc w:val="center"/>
              <w:rPr>
                <w:rFonts w:ascii="Arial" w:hAnsi="Arial" w:cs="Arial"/>
                <w:b/>
                <w:sz w:val="24"/>
                <w:szCs w:val="24"/>
              </w:rPr>
            </w:pPr>
            <w:r w:rsidRPr="00C44595">
              <w:rPr>
                <w:rFonts w:ascii="Arial" w:hAnsi="Arial" w:cs="Arial"/>
                <w:b/>
                <w:sz w:val="24"/>
                <w:szCs w:val="24"/>
              </w:rPr>
              <w:t>Prioridad</w:t>
            </w:r>
          </w:p>
        </w:tc>
        <w:tc>
          <w:tcPr>
            <w:tcW w:w="1984" w:type="dxa"/>
            <w:vMerge w:val="restart"/>
            <w:vAlign w:val="center"/>
          </w:tcPr>
          <w:p w:rsidR="00551103" w:rsidRPr="00C44595" w:rsidRDefault="00551103" w:rsidP="00C44595">
            <w:pPr>
              <w:jc w:val="center"/>
              <w:rPr>
                <w:rFonts w:ascii="Arial" w:hAnsi="Arial" w:cs="Arial"/>
                <w:b/>
                <w:sz w:val="24"/>
                <w:szCs w:val="24"/>
              </w:rPr>
            </w:pPr>
            <w:r w:rsidRPr="00C44595">
              <w:rPr>
                <w:rFonts w:ascii="Arial" w:hAnsi="Arial" w:cs="Arial"/>
                <w:b/>
                <w:sz w:val="24"/>
                <w:szCs w:val="24"/>
              </w:rPr>
              <w:t>Tipo de Mejora</w:t>
            </w:r>
          </w:p>
        </w:tc>
      </w:tr>
      <w:tr w:rsidR="00D22EB2" w:rsidRPr="00C44595" w:rsidTr="00C44595">
        <w:trPr>
          <w:trHeight w:val="410"/>
        </w:trPr>
        <w:tc>
          <w:tcPr>
            <w:tcW w:w="1526" w:type="dxa"/>
            <w:vMerge/>
            <w:vAlign w:val="center"/>
          </w:tcPr>
          <w:p w:rsidR="00551103" w:rsidRPr="00C44595" w:rsidRDefault="00551103" w:rsidP="00C44595">
            <w:pPr>
              <w:jc w:val="center"/>
              <w:rPr>
                <w:rFonts w:ascii="Arial" w:hAnsi="Arial" w:cs="Arial"/>
                <w:sz w:val="24"/>
                <w:szCs w:val="24"/>
              </w:rPr>
            </w:pPr>
          </w:p>
        </w:tc>
        <w:tc>
          <w:tcPr>
            <w:tcW w:w="709" w:type="dxa"/>
            <w:vAlign w:val="center"/>
          </w:tcPr>
          <w:p w:rsidR="00551103" w:rsidRPr="00C44595" w:rsidRDefault="00551103" w:rsidP="00C44595">
            <w:pPr>
              <w:jc w:val="center"/>
              <w:rPr>
                <w:rFonts w:ascii="Arial" w:hAnsi="Arial" w:cs="Arial"/>
                <w:b/>
                <w:sz w:val="24"/>
                <w:szCs w:val="24"/>
              </w:rPr>
            </w:pPr>
            <w:r w:rsidRPr="00C44595">
              <w:rPr>
                <w:rFonts w:ascii="Arial" w:hAnsi="Arial" w:cs="Arial"/>
                <w:b/>
                <w:sz w:val="24"/>
                <w:szCs w:val="24"/>
              </w:rPr>
              <w:t>A</w:t>
            </w:r>
          </w:p>
        </w:tc>
        <w:tc>
          <w:tcPr>
            <w:tcW w:w="708" w:type="dxa"/>
            <w:vAlign w:val="center"/>
          </w:tcPr>
          <w:p w:rsidR="00551103" w:rsidRPr="00C44595" w:rsidRDefault="00551103" w:rsidP="00C44595">
            <w:pPr>
              <w:jc w:val="center"/>
              <w:rPr>
                <w:rFonts w:ascii="Arial" w:hAnsi="Arial" w:cs="Arial"/>
                <w:b/>
                <w:sz w:val="24"/>
                <w:szCs w:val="24"/>
              </w:rPr>
            </w:pPr>
            <w:r w:rsidRPr="00C44595">
              <w:rPr>
                <w:rFonts w:ascii="Arial" w:hAnsi="Arial" w:cs="Arial"/>
                <w:b/>
                <w:sz w:val="24"/>
                <w:szCs w:val="24"/>
              </w:rPr>
              <w:t>B</w:t>
            </w:r>
          </w:p>
        </w:tc>
        <w:tc>
          <w:tcPr>
            <w:tcW w:w="851" w:type="dxa"/>
            <w:vAlign w:val="center"/>
          </w:tcPr>
          <w:p w:rsidR="00551103" w:rsidRPr="00C44595" w:rsidRDefault="00551103" w:rsidP="00C44595">
            <w:pPr>
              <w:jc w:val="center"/>
              <w:rPr>
                <w:rFonts w:ascii="Arial" w:hAnsi="Arial" w:cs="Arial"/>
                <w:b/>
                <w:sz w:val="24"/>
                <w:szCs w:val="24"/>
              </w:rPr>
            </w:pPr>
            <w:r w:rsidRPr="00C44595">
              <w:rPr>
                <w:rFonts w:ascii="Arial" w:hAnsi="Arial" w:cs="Arial"/>
                <w:b/>
                <w:sz w:val="24"/>
                <w:szCs w:val="24"/>
              </w:rPr>
              <w:t>C1</w:t>
            </w:r>
          </w:p>
        </w:tc>
        <w:tc>
          <w:tcPr>
            <w:tcW w:w="850" w:type="dxa"/>
            <w:vAlign w:val="center"/>
          </w:tcPr>
          <w:p w:rsidR="00551103" w:rsidRPr="00C44595" w:rsidRDefault="00551103" w:rsidP="00C44595">
            <w:pPr>
              <w:jc w:val="center"/>
              <w:rPr>
                <w:rFonts w:ascii="Arial" w:hAnsi="Arial" w:cs="Arial"/>
                <w:b/>
                <w:sz w:val="24"/>
                <w:szCs w:val="24"/>
              </w:rPr>
            </w:pPr>
            <w:r w:rsidRPr="00C44595">
              <w:rPr>
                <w:rFonts w:ascii="Arial" w:hAnsi="Arial" w:cs="Arial"/>
                <w:b/>
                <w:sz w:val="24"/>
                <w:szCs w:val="24"/>
              </w:rPr>
              <w:t>C2</w:t>
            </w:r>
          </w:p>
        </w:tc>
        <w:tc>
          <w:tcPr>
            <w:tcW w:w="851" w:type="dxa"/>
            <w:vAlign w:val="center"/>
          </w:tcPr>
          <w:p w:rsidR="00551103" w:rsidRPr="00C44595" w:rsidRDefault="00551103" w:rsidP="00C44595">
            <w:pPr>
              <w:jc w:val="center"/>
              <w:rPr>
                <w:rFonts w:ascii="Arial" w:hAnsi="Arial" w:cs="Arial"/>
                <w:b/>
                <w:sz w:val="24"/>
                <w:szCs w:val="24"/>
              </w:rPr>
            </w:pPr>
            <w:r w:rsidRPr="00C44595">
              <w:rPr>
                <w:rFonts w:ascii="Arial" w:hAnsi="Arial" w:cs="Arial"/>
                <w:b/>
                <w:sz w:val="24"/>
                <w:szCs w:val="24"/>
              </w:rPr>
              <w:t>C3</w:t>
            </w:r>
          </w:p>
        </w:tc>
        <w:tc>
          <w:tcPr>
            <w:tcW w:w="850" w:type="dxa"/>
            <w:vAlign w:val="center"/>
          </w:tcPr>
          <w:p w:rsidR="00551103" w:rsidRPr="00C44595" w:rsidRDefault="00551103" w:rsidP="00C44595">
            <w:pPr>
              <w:jc w:val="center"/>
              <w:rPr>
                <w:rFonts w:ascii="Arial" w:hAnsi="Arial" w:cs="Arial"/>
                <w:b/>
                <w:sz w:val="24"/>
                <w:szCs w:val="24"/>
              </w:rPr>
            </w:pPr>
            <w:r w:rsidRPr="00C44595">
              <w:rPr>
                <w:rFonts w:ascii="Arial" w:hAnsi="Arial" w:cs="Arial"/>
                <w:b/>
                <w:sz w:val="24"/>
                <w:szCs w:val="24"/>
              </w:rPr>
              <w:t>C4</w:t>
            </w:r>
          </w:p>
        </w:tc>
        <w:tc>
          <w:tcPr>
            <w:tcW w:w="2410" w:type="dxa"/>
            <w:vMerge/>
            <w:vAlign w:val="center"/>
          </w:tcPr>
          <w:p w:rsidR="00551103" w:rsidRPr="00C44595" w:rsidRDefault="00551103" w:rsidP="00C44595">
            <w:pPr>
              <w:jc w:val="center"/>
              <w:rPr>
                <w:rFonts w:ascii="Arial" w:hAnsi="Arial" w:cs="Arial"/>
                <w:sz w:val="24"/>
                <w:szCs w:val="24"/>
              </w:rPr>
            </w:pPr>
          </w:p>
        </w:tc>
        <w:tc>
          <w:tcPr>
            <w:tcW w:w="1418" w:type="dxa"/>
            <w:vMerge/>
            <w:vAlign w:val="center"/>
          </w:tcPr>
          <w:p w:rsidR="00551103" w:rsidRPr="00C44595" w:rsidRDefault="00551103" w:rsidP="00C44595">
            <w:pPr>
              <w:jc w:val="center"/>
              <w:rPr>
                <w:rFonts w:ascii="Arial" w:hAnsi="Arial" w:cs="Arial"/>
                <w:sz w:val="24"/>
                <w:szCs w:val="24"/>
              </w:rPr>
            </w:pPr>
          </w:p>
        </w:tc>
        <w:tc>
          <w:tcPr>
            <w:tcW w:w="1984" w:type="dxa"/>
            <w:vMerge/>
            <w:vAlign w:val="center"/>
          </w:tcPr>
          <w:p w:rsidR="00551103" w:rsidRPr="00C44595" w:rsidRDefault="00551103" w:rsidP="00C44595">
            <w:pPr>
              <w:jc w:val="center"/>
              <w:rPr>
                <w:rFonts w:ascii="Arial" w:hAnsi="Arial" w:cs="Arial"/>
                <w:sz w:val="24"/>
                <w:szCs w:val="24"/>
              </w:rPr>
            </w:pPr>
          </w:p>
        </w:tc>
      </w:tr>
      <w:tr w:rsidR="00A52993" w:rsidRPr="00C44595" w:rsidTr="00C44595">
        <w:trPr>
          <w:trHeight w:val="309"/>
        </w:trPr>
        <w:tc>
          <w:tcPr>
            <w:tcW w:w="1526" w:type="dxa"/>
            <w:vAlign w:val="center"/>
          </w:tcPr>
          <w:p w:rsidR="00A52993" w:rsidRPr="00C44595" w:rsidRDefault="00D25FE5" w:rsidP="00C44595">
            <w:pPr>
              <w:jc w:val="center"/>
              <w:rPr>
                <w:rFonts w:ascii="Arial" w:hAnsi="Arial" w:cs="Arial"/>
              </w:rPr>
            </w:pPr>
            <w:r w:rsidRPr="00C44595">
              <w:rPr>
                <w:rFonts w:ascii="Arial" w:hAnsi="Arial" w:cs="Arial"/>
                <w:lang w:val="en-US"/>
              </w:rPr>
              <w:t>UEE</w:t>
            </w:r>
          </w:p>
        </w:tc>
        <w:tc>
          <w:tcPr>
            <w:tcW w:w="709" w:type="dxa"/>
            <w:vAlign w:val="center"/>
          </w:tcPr>
          <w:p w:rsidR="00A52993" w:rsidRPr="00C44595" w:rsidRDefault="00FB7316" w:rsidP="00C44595">
            <w:pPr>
              <w:jc w:val="center"/>
              <w:rPr>
                <w:rFonts w:ascii="Arial" w:hAnsi="Arial" w:cs="Arial"/>
              </w:rPr>
            </w:pPr>
            <w:r w:rsidRPr="00C44595">
              <w:rPr>
                <w:rFonts w:ascii="Arial" w:hAnsi="Arial" w:cs="Arial"/>
              </w:rPr>
              <w:t>1</w:t>
            </w:r>
          </w:p>
        </w:tc>
        <w:tc>
          <w:tcPr>
            <w:tcW w:w="708" w:type="dxa"/>
            <w:vAlign w:val="center"/>
          </w:tcPr>
          <w:p w:rsidR="00A52993" w:rsidRPr="00C44595" w:rsidRDefault="008F77A2" w:rsidP="00C44595">
            <w:pPr>
              <w:jc w:val="center"/>
              <w:rPr>
                <w:rFonts w:ascii="Arial" w:hAnsi="Arial" w:cs="Arial"/>
              </w:rPr>
            </w:pPr>
            <w:r w:rsidRPr="00C44595">
              <w:rPr>
                <w:rFonts w:ascii="Arial" w:hAnsi="Arial" w:cs="Arial"/>
              </w:rPr>
              <w:t>3</w:t>
            </w:r>
          </w:p>
        </w:tc>
        <w:tc>
          <w:tcPr>
            <w:tcW w:w="851" w:type="dxa"/>
            <w:vAlign w:val="center"/>
          </w:tcPr>
          <w:p w:rsidR="00A52993" w:rsidRPr="00C44595" w:rsidRDefault="007A59C8" w:rsidP="00C44595">
            <w:pPr>
              <w:jc w:val="center"/>
              <w:rPr>
                <w:rFonts w:ascii="Arial" w:hAnsi="Arial" w:cs="Arial"/>
              </w:rPr>
            </w:pPr>
            <w:r w:rsidRPr="00C44595">
              <w:rPr>
                <w:rFonts w:ascii="Arial" w:hAnsi="Arial" w:cs="Arial"/>
              </w:rPr>
              <w:t>1</w:t>
            </w:r>
          </w:p>
        </w:tc>
        <w:tc>
          <w:tcPr>
            <w:tcW w:w="850" w:type="dxa"/>
            <w:vAlign w:val="center"/>
          </w:tcPr>
          <w:p w:rsidR="00A52993" w:rsidRPr="00C44595" w:rsidRDefault="007D04E5" w:rsidP="00C44595">
            <w:pPr>
              <w:jc w:val="center"/>
              <w:rPr>
                <w:rFonts w:ascii="Arial" w:hAnsi="Arial" w:cs="Arial"/>
              </w:rPr>
            </w:pPr>
            <w:r w:rsidRPr="00C44595">
              <w:rPr>
                <w:rFonts w:ascii="Arial" w:hAnsi="Arial" w:cs="Arial"/>
              </w:rPr>
              <w:t>2</w:t>
            </w:r>
          </w:p>
        </w:tc>
        <w:tc>
          <w:tcPr>
            <w:tcW w:w="851" w:type="dxa"/>
            <w:vAlign w:val="center"/>
          </w:tcPr>
          <w:p w:rsidR="00A52993" w:rsidRPr="00C44595" w:rsidRDefault="00804AB8" w:rsidP="00C44595">
            <w:pPr>
              <w:jc w:val="center"/>
              <w:rPr>
                <w:rFonts w:ascii="Arial" w:hAnsi="Arial" w:cs="Arial"/>
              </w:rPr>
            </w:pPr>
            <w:r w:rsidRPr="00C44595">
              <w:rPr>
                <w:rFonts w:ascii="Arial" w:hAnsi="Arial" w:cs="Arial"/>
              </w:rPr>
              <w:t>1</w:t>
            </w:r>
          </w:p>
        </w:tc>
        <w:tc>
          <w:tcPr>
            <w:tcW w:w="850" w:type="dxa"/>
            <w:vAlign w:val="center"/>
          </w:tcPr>
          <w:p w:rsidR="00A52993" w:rsidRPr="00C44595" w:rsidRDefault="00983B84" w:rsidP="00C44595">
            <w:pPr>
              <w:jc w:val="center"/>
              <w:rPr>
                <w:rFonts w:ascii="Arial" w:hAnsi="Arial" w:cs="Arial"/>
              </w:rPr>
            </w:pPr>
            <w:r w:rsidRPr="00C44595">
              <w:rPr>
                <w:rFonts w:ascii="Arial" w:hAnsi="Arial" w:cs="Arial"/>
              </w:rPr>
              <w:t>1</w:t>
            </w:r>
          </w:p>
        </w:tc>
        <w:tc>
          <w:tcPr>
            <w:tcW w:w="2410" w:type="dxa"/>
            <w:vAlign w:val="center"/>
          </w:tcPr>
          <w:p w:rsidR="00A52993" w:rsidRPr="00C44595" w:rsidRDefault="00AD744A" w:rsidP="00C44595">
            <w:pPr>
              <w:jc w:val="center"/>
              <w:rPr>
                <w:rFonts w:ascii="Arial" w:hAnsi="Arial" w:cs="Arial"/>
              </w:rPr>
            </w:pPr>
            <w:r w:rsidRPr="00C44595">
              <w:rPr>
                <w:rFonts w:ascii="Arial" w:hAnsi="Arial" w:cs="Arial"/>
              </w:rPr>
              <w:t>6,75</w:t>
            </w:r>
          </w:p>
        </w:tc>
        <w:tc>
          <w:tcPr>
            <w:tcW w:w="1418" w:type="dxa"/>
            <w:vAlign w:val="center"/>
          </w:tcPr>
          <w:p w:rsidR="00A52993" w:rsidRPr="00C44595" w:rsidRDefault="00DF1591" w:rsidP="00C44595">
            <w:pPr>
              <w:jc w:val="center"/>
              <w:rPr>
                <w:rFonts w:ascii="Arial" w:hAnsi="Arial" w:cs="Arial"/>
              </w:rPr>
            </w:pPr>
            <w:r w:rsidRPr="00C44595">
              <w:rPr>
                <w:rFonts w:ascii="Arial" w:hAnsi="Arial" w:cs="Arial"/>
              </w:rPr>
              <w:t>3</w:t>
            </w:r>
          </w:p>
        </w:tc>
        <w:tc>
          <w:tcPr>
            <w:tcW w:w="1984" w:type="dxa"/>
            <w:vAlign w:val="center"/>
          </w:tcPr>
          <w:p w:rsidR="00A52993" w:rsidRPr="00C44595" w:rsidRDefault="000B5750" w:rsidP="00C44595">
            <w:pPr>
              <w:jc w:val="center"/>
              <w:rPr>
                <w:rFonts w:ascii="Arial" w:hAnsi="Arial" w:cs="Arial"/>
              </w:rPr>
            </w:pPr>
            <w:r w:rsidRPr="00C44595">
              <w:rPr>
                <w:rFonts w:ascii="Arial" w:hAnsi="Arial" w:cs="Arial"/>
              </w:rPr>
              <w:t>A considerar</w:t>
            </w:r>
          </w:p>
        </w:tc>
      </w:tr>
      <w:tr w:rsidR="000D1E12" w:rsidRPr="00C44595" w:rsidTr="00C44595">
        <w:trPr>
          <w:trHeight w:val="309"/>
        </w:trPr>
        <w:tc>
          <w:tcPr>
            <w:tcW w:w="1526" w:type="dxa"/>
            <w:vAlign w:val="center"/>
          </w:tcPr>
          <w:p w:rsidR="000D1E12" w:rsidRPr="00C44595" w:rsidRDefault="000D1E12" w:rsidP="00C44595">
            <w:pPr>
              <w:jc w:val="center"/>
              <w:rPr>
                <w:rFonts w:ascii="Arial" w:hAnsi="Arial" w:cs="Arial"/>
                <w:lang w:val="en-US"/>
              </w:rPr>
            </w:pPr>
            <w:r w:rsidRPr="00C44595">
              <w:rPr>
                <w:rFonts w:ascii="Arial" w:hAnsi="Arial" w:cs="Arial"/>
                <w:lang w:val="en-US"/>
              </w:rPr>
              <w:t>ARI-01</w:t>
            </w:r>
          </w:p>
        </w:tc>
        <w:tc>
          <w:tcPr>
            <w:tcW w:w="709" w:type="dxa"/>
            <w:vAlign w:val="center"/>
          </w:tcPr>
          <w:p w:rsidR="000D1E12" w:rsidRPr="00C44595" w:rsidRDefault="00FB7316" w:rsidP="00C44595">
            <w:pPr>
              <w:jc w:val="center"/>
              <w:rPr>
                <w:rFonts w:ascii="Arial" w:hAnsi="Arial" w:cs="Arial"/>
              </w:rPr>
            </w:pPr>
            <w:r w:rsidRPr="00C44595">
              <w:rPr>
                <w:rFonts w:ascii="Arial" w:hAnsi="Arial" w:cs="Arial"/>
              </w:rPr>
              <w:t>3</w:t>
            </w:r>
          </w:p>
        </w:tc>
        <w:tc>
          <w:tcPr>
            <w:tcW w:w="708" w:type="dxa"/>
            <w:vAlign w:val="center"/>
          </w:tcPr>
          <w:p w:rsidR="000D1E12" w:rsidRPr="00C44595" w:rsidRDefault="008F77A2" w:rsidP="00C44595">
            <w:pPr>
              <w:jc w:val="center"/>
              <w:rPr>
                <w:rFonts w:ascii="Arial" w:hAnsi="Arial" w:cs="Arial"/>
              </w:rPr>
            </w:pPr>
            <w:r w:rsidRPr="00C44595">
              <w:rPr>
                <w:rFonts w:ascii="Arial" w:hAnsi="Arial" w:cs="Arial"/>
              </w:rPr>
              <w:t>3</w:t>
            </w:r>
          </w:p>
        </w:tc>
        <w:tc>
          <w:tcPr>
            <w:tcW w:w="851" w:type="dxa"/>
            <w:vAlign w:val="center"/>
          </w:tcPr>
          <w:p w:rsidR="000D1E12" w:rsidRPr="00C44595" w:rsidRDefault="007A59C8" w:rsidP="00C44595">
            <w:pPr>
              <w:jc w:val="center"/>
              <w:rPr>
                <w:rFonts w:ascii="Arial" w:hAnsi="Arial" w:cs="Arial"/>
              </w:rPr>
            </w:pPr>
            <w:r w:rsidRPr="00C44595">
              <w:rPr>
                <w:rFonts w:ascii="Arial" w:hAnsi="Arial" w:cs="Arial"/>
              </w:rPr>
              <w:t>2</w:t>
            </w:r>
          </w:p>
        </w:tc>
        <w:tc>
          <w:tcPr>
            <w:tcW w:w="850" w:type="dxa"/>
            <w:vAlign w:val="center"/>
          </w:tcPr>
          <w:p w:rsidR="000D1E12" w:rsidRPr="00C44595" w:rsidRDefault="007D04E5" w:rsidP="00C44595">
            <w:pPr>
              <w:jc w:val="center"/>
              <w:rPr>
                <w:rFonts w:ascii="Arial" w:hAnsi="Arial" w:cs="Arial"/>
              </w:rPr>
            </w:pPr>
            <w:r w:rsidRPr="00C44595">
              <w:rPr>
                <w:rFonts w:ascii="Arial" w:hAnsi="Arial" w:cs="Arial"/>
              </w:rPr>
              <w:t>2</w:t>
            </w:r>
          </w:p>
        </w:tc>
        <w:tc>
          <w:tcPr>
            <w:tcW w:w="851" w:type="dxa"/>
            <w:vAlign w:val="center"/>
          </w:tcPr>
          <w:p w:rsidR="000D1E12" w:rsidRPr="00C44595" w:rsidRDefault="00804AB8" w:rsidP="00C44595">
            <w:pPr>
              <w:jc w:val="center"/>
              <w:rPr>
                <w:rFonts w:ascii="Arial" w:hAnsi="Arial" w:cs="Arial"/>
              </w:rPr>
            </w:pPr>
            <w:r w:rsidRPr="00C44595">
              <w:rPr>
                <w:rFonts w:ascii="Arial" w:hAnsi="Arial" w:cs="Arial"/>
              </w:rPr>
              <w:t>1</w:t>
            </w:r>
          </w:p>
        </w:tc>
        <w:tc>
          <w:tcPr>
            <w:tcW w:w="850" w:type="dxa"/>
            <w:vAlign w:val="center"/>
          </w:tcPr>
          <w:p w:rsidR="000D1E12" w:rsidRPr="00C44595" w:rsidRDefault="00983B84" w:rsidP="00C44595">
            <w:pPr>
              <w:jc w:val="center"/>
              <w:rPr>
                <w:rFonts w:ascii="Arial" w:hAnsi="Arial" w:cs="Arial"/>
              </w:rPr>
            </w:pPr>
            <w:r w:rsidRPr="00C44595">
              <w:rPr>
                <w:rFonts w:ascii="Arial" w:hAnsi="Arial" w:cs="Arial"/>
              </w:rPr>
              <w:t>1</w:t>
            </w:r>
          </w:p>
        </w:tc>
        <w:tc>
          <w:tcPr>
            <w:tcW w:w="2410" w:type="dxa"/>
            <w:vAlign w:val="center"/>
          </w:tcPr>
          <w:p w:rsidR="000D1E12" w:rsidRPr="00C44595" w:rsidRDefault="00AD744A" w:rsidP="00C44595">
            <w:pPr>
              <w:jc w:val="center"/>
              <w:rPr>
                <w:rFonts w:ascii="Arial" w:hAnsi="Arial" w:cs="Arial"/>
              </w:rPr>
            </w:pPr>
            <w:r w:rsidRPr="00C44595">
              <w:rPr>
                <w:rFonts w:ascii="Arial" w:hAnsi="Arial" w:cs="Arial"/>
              </w:rPr>
              <w:t>13,5</w:t>
            </w:r>
          </w:p>
        </w:tc>
        <w:tc>
          <w:tcPr>
            <w:tcW w:w="1418" w:type="dxa"/>
            <w:vAlign w:val="center"/>
          </w:tcPr>
          <w:p w:rsidR="000D1E12" w:rsidRPr="00C44595" w:rsidRDefault="00DF1591" w:rsidP="00C44595">
            <w:pPr>
              <w:jc w:val="center"/>
              <w:rPr>
                <w:rFonts w:ascii="Arial" w:hAnsi="Arial" w:cs="Arial"/>
              </w:rPr>
            </w:pPr>
            <w:r w:rsidRPr="00C44595">
              <w:rPr>
                <w:rFonts w:ascii="Arial" w:hAnsi="Arial" w:cs="Arial"/>
              </w:rPr>
              <w:t>1</w:t>
            </w:r>
          </w:p>
        </w:tc>
        <w:tc>
          <w:tcPr>
            <w:tcW w:w="1984" w:type="dxa"/>
            <w:vAlign w:val="center"/>
          </w:tcPr>
          <w:p w:rsidR="000D1E12" w:rsidRPr="00C44595" w:rsidRDefault="000B5750" w:rsidP="00C44595">
            <w:pPr>
              <w:jc w:val="center"/>
              <w:rPr>
                <w:rFonts w:ascii="Arial" w:hAnsi="Arial" w:cs="Arial"/>
              </w:rPr>
            </w:pPr>
            <w:r w:rsidRPr="00C44595">
              <w:rPr>
                <w:rFonts w:ascii="Arial" w:hAnsi="Arial" w:cs="Arial"/>
              </w:rPr>
              <w:t>Necesaria</w:t>
            </w:r>
          </w:p>
        </w:tc>
      </w:tr>
      <w:tr w:rsidR="000D1E12" w:rsidRPr="00C44595" w:rsidTr="00C44595">
        <w:trPr>
          <w:trHeight w:val="309"/>
        </w:trPr>
        <w:tc>
          <w:tcPr>
            <w:tcW w:w="1526" w:type="dxa"/>
            <w:vAlign w:val="center"/>
          </w:tcPr>
          <w:p w:rsidR="000D1E12" w:rsidRPr="00C44595" w:rsidRDefault="000D1E12" w:rsidP="00C44595">
            <w:pPr>
              <w:jc w:val="center"/>
              <w:rPr>
                <w:rFonts w:ascii="Arial" w:hAnsi="Arial" w:cs="Arial"/>
                <w:lang w:val="en-US"/>
              </w:rPr>
            </w:pPr>
            <w:r w:rsidRPr="00C44595">
              <w:rPr>
                <w:rFonts w:ascii="Arial" w:hAnsi="Arial" w:cs="Arial"/>
                <w:lang w:val="en-US"/>
              </w:rPr>
              <w:t>ARI-02</w:t>
            </w:r>
          </w:p>
        </w:tc>
        <w:tc>
          <w:tcPr>
            <w:tcW w:w="709" w:type="dxa"/>
            <w:vAlign w:val="center"/>
          </w:tcPr>
          <w:p w:rsidR="000D1E12" w:rsidRPr="00C44595" w:rsidRDefault="00FB7316" w:rsidP="00C44595">
            <w:pPr>
              <w:jc w:val="center"/>
              <w:rPr>
                <w:rFonts w:ascii="Arial" w:hAnsi="Arial" w:cs="Arial"/>
              </w:rPr>
            </w:pPr>
            <w:r w:rsidRPr="00C44595">
              <w:rPr>
                <w:rFonts w:ascii="Arial" w:hAnsi="Arial" w:cs="Arial"/>
              </w:rPr>
              <w:t>1</w:t>
            </w:r>
          </w:p>
        </w:tc>
        <w:tc>
          <w:tcPr>
            <w:tcW w:w="708" w:type="dxa"/>
            <w:vAlign w:val="center"/>
          </w:tcPr>
          <w:p w:rsidR="000D1E12" w:rsidRPr="00C44595" w:rsidRDefault="008F77A2" w:rsidP="00C44595">
            <w:pPr>
              <w:jc w:val="center"/>
              <w:rPr>
                <w:rFonts w:ascii="Arial" w:hAnsi="Arial" w:cs="Arial"/>
              </w:rPr>
            </w:pPr>
            <w:r w:rsidRPr="00C44595">
              <w:rPr>
                <w:rFonts w:ascii="Arial" w:hAnsi="Arial" w:cs="Arial"/>
              </w:rPr>
              <w:t>3</w:t>
            </w:r>
          </w:p>
        </w:tc>
        <w:tc>
          <w:tcPr>
            <w:tcW w:w="851" w:type="dxa"/>
            <w:vAlign w:val="center"/>
          </w:tcPr>
          <w:p w:rsidR="000D1E12" w:rsidRPr="00C44595" w:rsidRDefault="007A59C8" w:rsidP="00C44595">
            <w:pPr>
              <w:jc w:val="center"/>
              <w:rPr>
                <w:rFonts w:ascii="Arial" w:hAnsi="Arial" w:cs="Arial"/>
              </w:rPr>
            </w:pPr>
            <w:r w:rsidRPr="00C44595">
              <w:rPr>
                <w:rFonts w:ascii="Arial" w:hAnsi="Arial" w:cs="Arial"/>
              </w:rPr>
              <w:t>1</w:t>
            </w:r>
          </w:p>
        </w:tc>
        <w:tc>
          <w:tcPr>
            <w:tcW w:w="850" w:type="dxa"/>
            <w:vAlign w:val="center"/>
          </w:tcPr>
          <w:p w:rsidR="000D1E12" w:rsidRPr="00C44595" w:rsidRDefault="007D04E5" w:rsidP="00C44595">
            <w:pPr>
              <w:jc w:val="center"/>
              <w:rPr>
                <w:rFonts w:ascii="Arial" w:hAnsi="Arial" w:cs="Arial"/>
              </w:rPr>
            </w:pPr>
            <w:r w:rsidRPr="00C44595">
              <w:rPr>
                <w:rFonts w:ascii="Arial" w:hAnsi="Arial" w:cs="Arial"/>
              </w:rPr>
              <w:t>2</w:t>
            </w:r>
          </w:p>
        </w:tc>
        <w:tc>
          <w:tcPr>
            <w:tcW w:w="851" w:type="dxa"/>
            <w:vAlign w:val="center"/>
          </w:tcPr>
          <w:p w:rsidR="000D1E12" w:rsidRPr="00C44595" w:rsidRDefault="00804AB8" w:rsidP="00C44595">
            <w:pPr>
              <w:jc w:val="center"/>
              <w:rPr>
                <w:rFonts w:ascii="Arial" w:hAnsi="Arial" w:cs="Arial"/>
              </w:rPr>
            </w:pPr>
            <w:r w:rsidRPr="00C44595">
              <w:rPr>
                <w:rFonts w:ascii="Arial" w:hAnsi="Arial" w:cs="Arial"/>
              </w:rPr>
              <w:t>1</w:t>
            </w:r>
          </w:p>
        </w:tc>
        <w:tc>
          <w:tcPr>
            <w:tcW w:w="850" w:type="dxa"/>
            <w:vAlign w:val="center"/>
          </w:tcPr>
          <w:p w:rsidR="000D1E12" w:rsidRPr="00C44595" w:rsidRDefault="00983B84" w:rsidP="00C44595">
            <w:pPr>
              <w:jc w:val="center"/>
              <w:rPr>
                <w:rFonts w:ascii="Arial" w:hAnsi="Arial" w:cs="Arial"/>
              </w:rPr>
            </w:pPr>
            <w:r w:rsidRPr="00C44595">
              <w:rPr>
                <w:rFonts w:ascii="Arial" w:hAnsi="Arial" w:cs="Arial"/>
              </w:rPr>
              <w:t>1</w:t>
            </w:r>
          </w:p>
        </w:tc>
        <w:tc>
          <w:tcPr>
            <w:tcW w:w="2410" w:type="dxa"/>
            <w:vAlign w:val="center"/>
          </w:tcPr>
          <w:p w:rsidR="000D1E12" w:rsidRPr="00C44595" w:rsidRDefault="00AD744A" w:rsidP="00C44595">
            <w:pPr>
              <w:jc w:val="center"/>
              <w:rPr>
                <w:rFonts w:ascii="Arial" w:hAnsi="Arial" w:cs="Arial"/>
              </w:rPr>
            </w:pPr>
            <w:r w:rsidRPr="00C44595">
              <w:rPr>
                <w:rFonts w:ascii="Arial" w:hAnsi="Arial" w:cs="Arial"/>
              </w:rPr>
              <w:t>6,75</w:t>
            </w:r>
          </w:p>
        </w:tc>
        <w:tc>
          <w:tcPr>
            <w:tcW w:w="1418" w:type="dxa"/>
            <w:vAlign w:val="center"/>
          </w:tcPr>
          <w:p w:rsidR="000D1E12" w:rsidRPr="00C44595" w:rsidRDefault="00DF1591" w:rsidP="00C44595">
            <w:pPr>
              <w:jc w:val="center"/>
              <w:rPr>
                <w:rFonts w:ascii="Arial" w:hAnsi="Arial" w:cs="Arial"/>
              </w:rPr>
            </w:pPr>
            <w:r w:rsidRPr="00C44595">
              <w:rPr>
                <w:rFonts w:ascii="Arial" w:hAnsi="Arial" w:cs="Arial"/>
              </w:rPr>
              <w:t>3</w:t>
            </w:r>
          </w:p>
        </w:tc>
        <w:tc>
          <w:tcPr>
            <w:tcW w:w="1984" w:type="dxa"/>
            <w:vAlign w:val="center"/>
          </w:tcPr>
          <w:p w:rsidR="000D1E12" w:rsidRPr="00C44595" w:rsidRDefault="000B5750" w:rsidP="00C44595">
            <w:pPr>
              <w:jc w:val="center"/>
              <w:rPr>
                <w:rFonts w:ascii="Arial" w:hAnsi="Arial" w:cs="Arial"/>
              </w:rPr>
            </w:pPr>
            <w:r w:rsidRPr="00C44595">
              <w:rPr>
                <w:rFonts w:ascii="Arial" w:hAnsi="Arial" w:cs="Arial"/>
              </w:rPr>
              <w:t>A considerar</w:t>
            </w:r>
          </w:p>
        </w:tc>
      </w:tr>
      <w:tr w:rsidR="000D1E12" w:rsidRPr="00C44595" w:rsidTr="00C44595">
        <w:trPr>
          <w:trHeight w:val="309"/>
        </w:trPr>
        <w:tc>
          <w:tcPr>
            <w:tcW w:w="1526" w:type="dxa"/>
            <w:vAlign w:val="center"/>
          </w:tcPr>
          <w:p w:rsidR="000D1E12" w:rsidRPr="00C44595" w:rsidRDefault="000D1E12" w:rsidP="00C44595">
            <w:pPr>
              <w:jc w:val="center"/>
              <w:rPr>
                <w:rFonts w:ascii="Arial" w:hAnsi="Arial" w:cs="Arial"/>
                <w:lang w:val="en-US"/>
              </w:rPr>
            </w:pPr>
            <w:r w:rsidRPr="00C44595">
              <w:rPr>
                <w:rFonts w:ascii="Arial" w:hAnsi="Arial" w:cs="Arial"/>
                <w:lang w:val="en-US"/>
              </w:rPr>
              <w:t>ARI-03</w:t>
            </w:r>
          </w:p>
        </w:tc>
        <w:tc>
          <w:tcPr>
            <w:tcW w:w="709" w:type="dxa"/>
            <w:vAlign w:val="center"/>
          </w:tcPr>
          <w:p w:rsidR="000D1E12" w:rsidRPr="00C44595" w:rsidRDefault="00FB7316" w:rsidP="00C44595">
            <w:pPr>
              <w:jc w:val="center"/>
              <w:rPr>
                <w:rFonts w:ascii="Arial" w:hAnsi="Arial" w:cs="Arial"/>
              </w:rPr>
            </w:pPr>
            <w:r w:rsidRPr="00C44595">
              <w:rPr>
                <w:rFonts w:ascii="Arial" w:hAnsi="Arial" w:cs="Arial"/>
              </w:rPr>
              <w:t>1</w:t>
            </w:r>
          </w:p>
        </w:tc>
        <w:tc>
          <w:tcPr>
            <w:tcW w:w="708" w:type="dxa"/>
            <w:vAlign w:val="center"/>
          </w:tcPr>
          <w:p w:rsidR="000D1E12" w:rsidRPr="00C44595" w:rsidRDefault="008F77A2" w:rsidP="00C44595">
            <w:pPr>
              <w:jc w:val="center"/>
              <w:rPr>
                <w:rFonts w:ascii="Arial" w:hAnsi="Arial" w:cs="Arial"/>
              </w:rPr>
            </w:pPr>
            <w:r w:rsidRPr="00C44595">
              <w:rPr>
                <w:rFonts w:ascii="Arial" w:hAnsi="Arial" w:cs="Arial"/>
              </w:rPr>
              <w:t>3</w:t>
            </w:r>
          </w:p>
        </w:tc>
        <w:tc>
          <w:tcPr>
            <w:tcW w:w="851" w:type="dxa"/>
            <w:vAlign w:val="center"/>
          </w:tcPr>
          <w:p w:rsidR="000D1E12" w:rsidRPr="00C44595" w:rsidRDefault="007A59C8" w:rsidP="00C44595">
            <w:pPr>
              <w:jc w:val="center"/>
              <w:rPr>
                <w:rFonts w:ascii="Arial" w:hAnsi="Arial" w:cs="Arial"/>
              </w:rPr>
            </w:pPr>
            <w:r w:rsidRPr="00C44595">
              <w:rPr>
                <w:rFonts w:ascii="Arial" w:hAnsi="Arial" w:cs="Arial"/>
              </w:rPr>
              <w:t>1</w:t>
            </w:r>
          </w:p>
        </w:tc>
        <w:tc>
          <w:tcPr>
            <w:tcW w:w="850" w:type="dxa"/>
            <w:vAlign w:val="center"/>
          </w:tcPr>
          <w:p w:rsidR="000D1E12" w:rsidRPr="00C44595" w:rsidRDefault="007D04E5" w:rsidP="00C44595">
            <w:pPr>
              <w:jc w:val="center"/>
              <w:rPr>
                <w:rFonts w:ascii="Arial" w:hAnsi="Arial" w:cs="Arial"/>
              </w:rPr>
            </w:pPr>
            <w:r w:rsidRPr="00C44595">
              <w:rPr>
                <w:rFonts w:ascii="Arial" w:hAnsi="Arial" w:cs="Arial"/>
              </w:rPr>
              <w:t>2</w:t>
            </w:r>
          </w:p>
        </w:tc>
        <w:tc>
          <w:tcPr>
            <w:tcW w:w="851" w:type="dxa"/>
            <w:vAlign w:val="center"/>
          </w:tcPr>
          <w:p w:rsidR="000D1E12" w:rsidRPr="00C44595" w:rsidRDefault="00804AB8" w:rsidP="00C44595">
            <w:pPr>
              <w:jc w:val="center"/>
              <w:rPr>
                <w:rFonts w:ascii="Arial" w:hAnsi="Arial" w:cs="Arial"/>
              </w:rPr>
            </w:pPr>
            <w:r w:rsidRPr="00C44595">
              <w:rPr>
                <w:rFonts w:ascii="Arial" w:hAnsi="Arial" w:cs="Arial"/>
              </w:rPr>
              <w:t>1</w:t>
            </w:r>
          </w:p>
        </w:tc>
        <w:tc>
          <w:tcPr>
            <w:tcW w:w="850" w:type="dxa"/>
            <w:vAlign w:val="center"/>
          </w:tcPr>
          <w:p w:rsidR="000D1E12" w:rsidRPr="00C44595" w:rsidRDefault="00983B84" w:rsidP="00C44595">
            <w:pPr>
              <w:jc w:val="center"/>
              <w:rPr>
                <w:rFonts w:ascii="Arial" w:hAnsi="Arial" w:cs="Arial"/>
              </w:rPr>
            </w:pPr>
            <w:r w:rsidRPr="00C44595">
              <w:rPr>
                <w:rFonts w:ascii="Arial" w:hAnsi="Arial" w:cs="Arial"/>
              </w:rPr>
              <w:t>1</w:t>
            </w:r>
          </w:p>
        </w:tc>
        <w:tc>
          <w:tcPr>
            <w:tcW w:w="2410" w:type="dxa"/>
            <w:vAlign w:val="center"/>
          </w:tcPr>
          <w:p w:rsidR="000D1E12" w:rsidRPr="00C44595" w:rsidRDefault="00AD744A" w:rsidP="00C44595">
            <w:pPr>
              <w:jc w:val="center"/>
              <w:rPr>
                <w:rFonts w:ascii="Arial" w:hAnsi="Arial" w:cs="Arial"/>
              </w:rPr>
            </w:pPr>
            <w:r w:rsidRPr="00C44595">
              <w:rPr>
                <w:rFonts w:ascii="Arial" w:hAnsi="Arial" w:cs="Arial"/>
              </w:rPr>
              <w:t>6,75</w:t>
            </w:r>
          </w:p>
        </w:tc>
        <w:tc>
          <w:tcPr>
            <w:tcW w:w="1418" w:type="dxa"/>
            <w:vAlign w:val="center"/>
          </w:tcPr>
          <w:p w:rsidR="000D1E12" w:rsidRPr="00C44595" w:rsidRDefault="00DF1591" w:rsidP="00C44595">
            <w:pPr>
              <w:jc w:val="center"/>
              <w:rPr>
                <w:rFonts w:ascii="Arial" w:hAnsi="Arial" w:cs="Arial"/>
              </w:rPr>
            </w:pPr>
            <w:r w:rsidRPr="00C44595">
              <w:rPr>
                <w:rFonts w:ascii="Arial" w:hAnsi="Arial" w:cs="Arial"/>
              </w:rPr>
              <w:t>3</w:t>
            </w:r>
          </w:p>
        </w:tc>
        <w:tc>
          <w:tcPr>
            <w:tcW w:w="1984" w:type="dxa"/>
            <w:vAlign w:val="center"/>
          </w:tcPr>
          <w:p w:rsidR="000D1E12" w:rsidRPr="00C44595" w:rsidRDefault="000B5750" w:rsidP="00C44595">
            <w:pPr>
              <w:jc w:val="center"/>
              <w:rPr>
                <w:rFonts w:ascii="Arial" w:hAnsi="Arial" w:cs="Arial"/>
              </w:rPr>
            </w:pPr>
            <w:r w:rsidRPr="00C44595">
              <w:rPr>
                <w:rFonts w:ascii="Arial" w:hAnsi="Arial" w:cs="Arial"/>
              </w:rPr>
              <w:t>A considerar</w:t>
            </w:r>
          </w:p>
        </w:tc>
      </w:tr>
      <w:tr w:rsidR="000D1E12" w:rsidRPr="00C44595" w:rsidTr="00C44595">
        <w:trPr>
          <w:trHeight w:val="309"/>
        </w:trPr>
        <w:tc>
          <w:tcPr>
            <w:tcW w:w="1526" w:type="dxa"/>
            <w:vAlign w:val="center"/>
          </w:tcPr>
          <w:p w:rsidR="000D1E12" w:rsidRPr="00C44595" w:rsidRDefault="000D1E12" w:rsidP="00C44595">
            <w:pPr>
              <w:jc w:val="center"/>
              <w:rPr>
                <w:rFonts w:ascii="Arial" w:hAnsi="Arial" w:cs="Arial"/>
                <w:lang w:val="en-US"/>
              </w:rPr>
            </w:pPr>
            <w:r w:rsidRPr="00C44595">
              <w:rPr>
                <w:rFonts w:ascii="Arial" w:hAnsi="Arial" w:cs="Arial"/>
                <w:lang w:val="en-US"/>
              </w:rPr>
              <w:t>GMP-01</w:t>
            </w:r>
          </w:p>
        </w:tc>
        <w:tc>
          <w:tcPr>
            <w:tcW w:w="709" w:type="dxa"/>
            <w:vAlign w:val="center"/>
          </w:tcPr>
          <w:p w:rsidR="000D1E12" w:rsidRPr="00C44595" w:rsidRDefault="00FB7316" w:rsidP="00C44595">
            <w:pPr>
              <w:jc w:val="center"/>
              <w:rPr>
                <w:rFonts w:ascii="Arial" w:hAnsi="Arial" w:cs="Arial"/>
              </w:rPr>
            </w:pPr>
            <w:r w:rsidRPr="00C44595">
              <w:rPr>
                <w:rFonts w:ascii="Arial" w:hAnsi="Arial" w:cs="Arial"/>
              </w:rPr>
              <w:t>3</w:t>
            </w:r>
          </w:p>
        </w:tc>
        <w:tc>
          <w:tcPr>
            <w:tcW w:w="708" w:type="dxa"/>
            <w:vAlign w:val="center"/>
          </w:tcPr>
          <w:p w:rsidR="000D1E12" w:rsidRPr="00C44595" w:rsidRDefault="008F77A2" w:rsidP="00C44595">
            <w:pPr>
              <w:jc w:val="center"/>
              <w:rPr>
                <w:rFonts w:ascii="Arial" w:hAnsi="Arial" w:cs="Arial"/>
              </w:rPr>
            </w:pPr>
            <w:r w:rsidRPr="00C44595">
              <w:rPr>
                <w:rFonts w:ascii="Arial" w:hAnsi="Arial" w:cs="Arial"/>
              </w:rPr>
              <w:t>3</w:t>
            </w:r>
          </w:p>
        </w:tc>
        <w:tc>
          <w:tcPr>
            <w:tcW w:w="851" w:type="dxa"/>
            <w:vAlign w:val="center"/>
          </w:tcPr>
          <w:p w:rsidR="000D1E12" w:rsidRPr="00C44595" w:rsidRDefault="007A59C8" w:rsidP="00C44595">
            <w:pPr>
              <w:jc w:val="center"/>
              <w:rPr>
                <w:rFonts w:ascii="Arial" w:hAnsi="Arial" w:cs="Arial"/>
              </w:rPr>
            </w:pPr>
            <w:r w:rsidRPr="00C44595">
              <w:rPr>
                <w:rFonts w:ascii="Arial" w:hAnsi="Arial" w:cs="Arial"/>
              </w:rPr>
              <w:t>2</w:t>
            </w:r>
          </w:p>
        </w:tc>
        <w:tc>
          <w:tcPr>
            <w:tcW w:w="850" w:type="dxa"/>
            <w:vAlign w:val="center"/>
          </w:tcPr>
          <w:p w:rsidR="000D1E12" w:rsidRPr="00C44595" w:rsidRDefault="007D04E5" w:rsidP="00C44595">
            <w:pPr>
              <w:jc w:val="center"/>
              <w:rPr>
                <w:rFonts w:ascii="Arial" w:hAnsi="Arial" w:cs="Arial"/>
              </w:rPr>
            </w:pPr>
            <w:r w:rsidRPr="00C44595">
              <w:rPr>
                <w:rFonts w:ascii="Arial" w:hAnsi="Arial" w:cs="Arial"/>
              </w:rPr>
              <w:t>2</w:t>
            </w:r>
          </w:p>
        </w:tc>
        <w:tc>
          <w:tcPr>
            <w:tcW w:w="851" w:type="dxa"/>
            <w:vAlign w:val="center"/>
          </w:tcPr>
          <w:p w:rsidR="000D1E12" w:rsidRPr="00C44595" w:rsidRDefault="00804AB8" w:rsidP="00C44595">
            <w:pPr>
              <w:jc w:val="center"/>
              <w:rPr>
                <w:rFonts w:ascii="Arial" w:hAnsi="Arial" w:cs="Arial"/>
              </w:rPr>
            </w:pPr>
            <w:r w:rsidRPr="00C44595">
              <w:rPr>
                <w:rFonts w:ascii="Arial" w:hAnsi="Arial" w:cs="Arial"/>
              </w:rPr>
              <w:t>2</w:t>
            </w:r>
          </w:p>
        </w:tc>
        <w:tc>
          <w:tcPr>
            <w:tcW w:w="850" w:type="dxa"/>
            <w:vAlign w:val="center"/>
          </w:tcPr>
          <w:p w:rsidR="000D1E12" w:rsidRPr="00C44595" w:rsidRDefault="00983B84" w:rsidP="00C44595">
            <w:pPr>
              <w:jc w:val="center"/>
              <w:rPr>
                <w:rFonts w:ascii="Arial" w:hAnsi="Arial" w:cs="Arial"/>
              </w:rPr>
            </w:pPr>
            <w:r w:rsidRPr="00C44595">
              <w:rPr>
                <w:rFonts w:ascii="Arial" w:hAnsi="Arial" w:cs="Arial"/>
              </w:rPr>
              <w:t>3</w:t>
            </w:r>
          </w:p>
        </w:tc>
        <w:tc>
          <w:tcPr>
            <w:tcW w:w="2410" w:type="dxa"/>
            <w:vAlign w:val="center"/>
          </w:tcPr>
          <w:p w:rsidR="000D1E12" w:rsidRPr="00C44595" w:rsidRDefault="00AD744A" w:rsidP="00C44595">
            <w:pPr>
              <w:jc w:val="center"/>
              <w:rPr>
                <w:rFonts w:ascii="Arial" w:hAnsi="Arial" w:cs="Arial"/>
              </w:rPr>
            </w:pPr>
            <w:r w:rsidRPr="00C44595">
              <w:rPr>
                <w:rFonts w:ascii="Arial" w:hAnsi="Arial" w:cs="Arial"/>
              </w:rPr>
              <w:t>15,75</w:t>
            </w:r>
          </w:p>
        </w:tc>
        <w:tc>
          <w:tcPr>
            <w:tcW w:w="1418" w:type="dxa"/>
            <w:vAlign w:val="center"/>
          </w:tcPr>
          <w:p w:rsidR="000D1E12" w:rsidRPr="00C44595" w:rsidRDefault="00DF1591" w:rsidP="00C44595">
            <w:pPr>
              <w:jc w:val="center"/>
              <w:rPr>
                <w:rFonts w:ascii="Arial" w:hAnsi="Arial" w:cs="Arial"/>
              </w:rPr>
            </w:pPr>
            <w:r w:rsidRPr="00C44595">
              <w:rPr>
                <w:rFonts w:ascii="Arial" w:hAnsi="Arial" w:cs="Arial"/>
              </w:rPr>
              <w:t>1</w:t>
            </w:r>
          </w:p>
        </w:tc>
        <w:tc>
          <w:tcPr>
            <w:tcW w:w="1984" w:type="dxa"/>
            <w:vAlign w:val="center"/>
          </w:tcPr>
          <w:p w:rsidR="000D1E12" w:rsidRPr="00C44595" w:rsidRDefault="000B5750" w:rsidP="00C44595">
            <w:pPr>
              <w:jc w:val="center"/>
              <w:rPr>
                <w:rFonts w:ascii="Arial" w:hAnsi="Arial" w:cs="Arial"/>
              </w:rPr>
            </w:pPr>
            <w:r w:rsidRPr="00C44595">
              <w:rPr>
                <w:rFonts w:ascii="Arial" w:hAnsi="Arial" w:cs="Arial"/>
              </w:rPr>
              <w:t>Necesaria</w:t>
            </w:r>
          </w:p>
        </w:tc>
      </w:tr>
      <w:tr w:rsidR="000D1E12" w:rsidRPr="00C44595" w:rsidTr="00C44595">
        <w:trPr>
          <w:trHeight w:val="309"/>
        </w:trPr>
        <w:tc>
          <w:tcPr>
            <w:tcW w:w="1526" w:type="dxa"/>
            <w:vAlign w:val="center"/>
          </w:tcPr>
          <w:p w:rsidR="000D1E12" w:rsidRPr="00C44595" w:rsidRDefault="000D1E12" w:rsidP="00C44595">
            <w:pPr>
              <w:jc w:val="center"/>
              <w:rPr>
                <w:rFonts w:ascii="Arial" w:hAnsi="Arial" w:cs="Arial"/>
                <w:lang w:val="en-US"/>
              </w:rPr>
            </w:pPr>
            <w:r w:rsidRPr="00C44595">
              <w:rPr>
                <w:rFonts w:ascii="Arial" w:hAnsi="Arial" w:cs="Arial"/>
                <w:lang w:val="en-US"/>
              </w:rPr>
              <w:t>GMP-02</w:t>
            </w:r>
          </w:p>
        </w:tc>
        <w:tc>
          <w:tcPr>
            <w:tcW w:w="709" w:type="dxa"/>
            <w:vAlign w:val="center"/>
          </w:tcPr>
          <w:p w:rsidR="000D1E12" w:rsidRPr="00C44595" w:rsidRDefault="00FB7316" w:rsidP="00C44595">
            <w:pPr>
              <w:jc w:val="center"/>
              <w:rPr>
                <w:rFonts w:ascii="Arial" w:hAnsi="Arial" w:cs="Arial"/>
              </w:rPr>
            </w:pPr>
            <w:r w:rsidRPr="00C44595">
              <w:rPr>
                <w:rFonts w:ascii="Arial" w:hAnsi="Arial" w:cs="Arial"/>
              </w:rPr>
              <w:t>2</w:t>
            </w:r>
          </w:p>
        </w:tc>
        <w:tc>
          <w:tcPr>
            <w:tcW w:w="708" w:type="dxa"/>
            <w:vAlign w:val="center"/>
          </w:tcPr>
          <w:p w:rsidR="000D1E12" w:rsidRPr="00C44595" w:rsidRDefault="008F77A2" w:rsidP="00C44595">
            <w:pPr>
              <w:jc w:val="center"/>
              <w:rPr>
                <w:rFonts w:ascii="Arial" w:hAnsi="Arial" w:cs="Arial"/>
              </w:rPr>
            </w:pPr>
            <w:r w:rsidRPr="00C44595">
              <w:rPr>
                <w:rFonts w:ascii="Arial" w:hAnsi="Arial" w:cs="Arial"/>
              </w:rPr>
              <w:t>3</w:t>
            </w:r>
          </w:p>
        </w:tc>
        <w:tc>
          <w:tcPr>
            <w:tcW w:w="851" w:type="dxa"/>
            <w:vAlign w:val="center"/>
          </w:tcPr>
          <w:p w:rsidR="000D1E12" w:rsidRPr="00C44595" w:rsidRDefault="007A59C8" w:rsidP="00C44595">
            <w:pPr>
              <w:jc w:val="center"/>
              <w:rPr>
                <w:rFonts w:ascii="Arial" w:hAnsi="Arial" w:cs="Arial"/>
              </w:rPr>
            </w:pPr>
            <w:r w:rsidRPr="00C44595">
              <w:rPr>
                <w:rFonts w:ascii="Arial" w:hAnsi="Arial" w:cs="Arial"/>
              </w:rPr>
              <w:t>2</w:t>
            </w:r>
          </w:p>
        </w:tc>
        <w:tc>
          <w:tcPr>
            <w:tcW w:w="850" w:type="dxa"/>
            <w:vAlign w:val="center"/>
          </w:tcPr>
          <w:p w:rsidR="000D1E12" w:rsidRPr="00C44595" w:rsidRDefault="007D04E5" w:rsidP="00C44595">
            <w:pPr>
              <w:jc w:val="center"/>
              <w:rPr>
                <w:rFonts w:ascii="Arial" w:hAnsi="Arial" w:cs="Arial"/>
              </w:rPr>
            </w:pPr>
            <w:r w:rsidRPr="00C44595">
              <w:rPr>
                <w:rFonts w:ascii="Arial" w:hAnsi="Arial" w:cs="Arial"/>
              </w:rPr>
              <w:t>2</w:t>
            </w:r>
          </w:p>
        </w:tc>
        <w:tc>
          <w:tcPr>
            <w:tcW w:w="851" w:type="dxa"/>
            <w:vAlign w:val="center"/>
          </w:tcPr>
          <w:p w:rsidR="000D1E12" w:rsidRPr="00C44595" w:rsidRDefault="00804AB8" w:rsidP="00C44595">
            <w:pPr>
              <w:jc w:val="center"/>
              <w:rPr>
                <w:rFonts w:ascii="Arial" w:hAnsi="Arial" w:cs="Arial"/>
              </w:rPr>
            </w:pPr>
            <w:r w:rsidRPr="00C44595">
              <w:rPr>
                <w:rFonts w:ascii="Arial" w:hAnsi="Arial" w:cs="Arial"/>
              </w:rPr>
              <w:t>1</w:t>
            </w:r>
          </w:p>
        </w:tc>
        <w:tc>
          <w:tcPr>
            <w:tcW w:w="850" w:type="dxa"/>
            <w:vAlign w:val="center"/>
          </w:tcPr>
          <w:p w:rsidR="000D1E12" w:rsidRPr="00C44595" w:rsidRDefault="00983B84" w:rsidP="00C44595">
            <w:pPr>
              <w:jc w:val="center"/>
              <w:rPr>
                <w:rFonts w:ascii="Arial" w:hAnsi="Arial" w:cs="Arial"/>
              </w:rPr>
            </w:pPr>
            <w:r w:rsidRPr="00C44595">
              <w:rPr>
                <w:rFonts w:ascii="Arial" w:hAnsi="Arial" w:cs="Arial"/>
              </w:rPr>
              <w:t>1</w:t>
            </w:r>
          </w:p>
        </w:tc>
        <w:tc>
          <w:tcPr>
            <w:tcW w:w="2410" w:type="dxa"/>
            <w:vAlign w:val="center"/>
          </w:tcPr>
          <w:p w:rsidR="000D1E12" w:rsidRPr="00C44595" w:rsidRDefault="00AD744A" w:rsidP="00C44595">
            <w:pPr>
              <w:jc w:val="center"/>
              <w:rPr>
                <w:rFonts w:ascii="Arial" w:hAnsi="Arial" w:cs="Arial"/>
              </w:rPr>
            </w:pPr>
            <w:r w:rsidRPr="00C44595">
              <w:rPr>
                <w:rFonts w:ascii="Arial" w:hAnsi="Arial" w:cs="Arial"/>
              </w:rPr>
              <w:t>10,5</w:t>
            </w:r>
          </w:p>
        </w:tc>
        <w:tc>
          <w:tcPr>
            <w:tcW w:w="1418" w:type="dxa"/>
            <w:vAlign w:val="center"/>
          </w:tcPr>
          <w:p w:rsidR="000D1E12" w:rsidRPr="00C44595" w:rsidRDefault="00DF1591" w:rsidP="00C44595">
            <w:pPr>
              <w:jc w:val="center"/>
              <w:rPr>
                <w:rFonts w:ascii="Arial" w:hAnsi="Arial" w:cs="Arial"/>
              </w:rPr>
            </w:pPr>
            <w:r w:rsidRPr="00C44595">
              <w:rPr>
                <w:rFonts w:ascii="Arial" w:hAnsi="Arial" w:cs="Arial"/>
              </w:rPr>
              <w:t>2</w:t>
            </w:r>
          </w:p>
        </w:tc>
        <w:tc>
          <w:tcPr>
            <w:tcW w:w="1984" w:type="dxa"/>
            <w:vAlign w:val="center"/>
          </w:tcPr>
          <w:p w:rsidR="000D1E12" w:rsidRPr="00C44595" w:rsidRDefault="000B5750" w:rsidP="00C44595">
            <w:pPr>
              <w:jc w:val="center"/>
              <w:rPr>
                <w:rFonts w:ascii="Arial" w:hAnsi="Arial" w:cs="Arial"/>
              </w:rPr>
            </w:pPr>
            <w:r w:rsidRPr="00C44595">
              <w:rPr>
                <w:rFonts w:ascii="Arial" w:hAnsi="Arial" w:cs="Arial"/>
              </w:rPr>
              <w:t>Aconsejable</w:t>
            </w:r>
          </w:p>
        </w:tc>
      </w:tr>
      <w:tr w:rsidR="000D1E12" w:rsidRPr="00C44595" w:rsidTr="00C44595">
        <w:trPr>
          <w:trHeight w:val="309"/>
        </w:trPr>
        <w:tc>
          <w:tcPr>
            <w:tcW w:w="1526" w:type="dxa"/>
            <w:vAlign w:val="center"/>
          </w:tcPr>
          <w:p w:rsidR="000D1E12" w:rsidRPr="00C44595" w:rsidRDefault="000D1E12" w:rsidP="00C44595">
            <w:pPr>
              <w:jc w:val="center"/>
              <w:rPr>
                <w:rFonts w:ascii="Arial" w:hAnsi="Arial" w:cs="Arial"/>
                <w:lang w:val="en-US"/>
              </w:rPr>
            </w:pPr>
            <w:r w:rsidRPr="00C44595">
              <w:rPr>
                <w:rFonts w:ascii="Arial" w:hAnsi="Arial" w:cs="Arial"/>
                <w:lang w:val="en-US"/>
              </w:rPr>
              <w:t>GDR-01</w:t>
            </w:r>
          </w:p>
        </w:tc>
        <w:tc>
          <w:tcPr>
            <w:tcW w:w="709" w:type="dxa"/>
            <w:vAlign w:val="center"/>
          </w:tcPr>
          <w:p w:rsidR="000D1E12" w:rsidRPr="00C44595" w:rsidRDefault="00FB7316" w:rsidP="00C44595">
            <w:pPr>
              <w:jc w:val="center"/>
              <w:rPr>
                <w:rFonts w:ascii="Arial" w:hAnsi="Arial" w:cs="Arial"/>
              </w:rPr>
            </w:pPr>
            <w:r w:rsidRPr="00C44595">
              <w:rPr>
                <w:rFonts w:ascii="Arial" w:hAnsi="Arial" w:cs="Arial"/>
              </w:rPr>
              <w:t>3</w:t>
            </w:r>
          </w:p>
        </w:tc>
        <w:tc>
          <w:tcPr>
            <w:tcW w:w="708" w:type="dxa"/>
            <w:vAlign w:val="center"/>
          </w:tcPr>
          <w:p w:rsidR="000D1E12" w:rsidRPr="00C44595" w:rsidRDefault="008F77A2" w:rsidP="00C44595">
            <w:pPr>
              <w:jc w:val="center"/>
              <w:rPr>
                <w:rFonts w:ascii="Arial" w:hAnsi="Arial" w:cs="Arial"/>
              </w:rPr>
            </w:pPr>
            <w:r w:rsidRPr="00C44595">
              <w:rPr>
                <w:rFonts w:ascii="Arial" w:hAnsi="Arial" w:cs="Arial"/>
              </w:rPr>
              <w:t>3</w:t>
            </w:r>
          </w:p>
        </w:tc>
        <w:tc>
          <w:tcPr>
            <w:tcW w:w="851" w:type="dxa"/>
            <w:vAlign w:val="center"/>
          </w:tcPr>
          <w:p w:rsidR="000D1E12" w:rsidRPr="00C44595" w:rsidRDefault="007A59C8" w:rsidP="00C44595">
            <w:pPr>
              <w:jc w:val="center"/>
              <w:rPr>
                <w:rFonts w:ascii="Arial" w:hAnsi="Arial" w:cs="Arial"/>
              </w:rPr>
            </w:pPr>
            <w:r w:rsidRPr="00C44595">
              <w:rPr>
                <w:rFonts w:ascii="Arial" w:hAnsi="Arial" w:cs="Arial"/>
              </w:rPr>
              <w:t>2</w:t>
            </w:r>
          </w:p>
        </w:tc>
        <w:tc>
          <w:tcPr>
            <w:tcW w:w="850" w:type="dxa"/>
            <w:vAlign w:val="center"/>
          </w:tcPr>
          <w:p w:rsidR="000D1E12" w:rsidRPr="00C44595" w:rsidRDefault="007D04E5" w:rsidP="00C44595">
            <w:pPr>
              <w:jc w:val="center"/>
              <w:rPr>
                <w:rFonts w:ascii="Arial" w:hAnsi="Arial" w:cs="Arial"/>
              </w:rPr>
            </w:pPr>
            <w:r w:rsidRPr="00C44595">
              <w:rPr>
                <w:rFonts w:ascii="Arial" w:hAnsi="Arial" w:cs="Arial"/>
              </w:rPr>
              <w:t>1</w:t>
            </w:r>
          </w:p>
        </w:tc>
        <w:tc>
          <w:tcPr>
            <w:tcW w:w="851" w:type="dxa"/>
            <w:vAlign w:val="center"/>
          </w:tcPr>
          <w:p w:rsidR="000D1E12" w:rsidRPr="00C44595" w:rsidRDefault="00804AB8" w:rsidP="00C44595">
            <w:pPr>
              <w:jc w:val="center"/>
              <w:rPr>
                <w:rFonts w:ascii="Arial" w:hAnsi="Arial" w:cs="Arial"/>
              </w:rPr>
            </w:pPr>
            <w:r w:rsidRPr="00C44595">
              <w:rPr>
                <w:rFonts w:ascii="Arial" w:hAnsi="Arial" w:cs="Arial"/>
              </w:rPr>
              <w:t>1</w:t>
            </w:r>
          </w:p>
        </w:tc>
        <w:tc>
          <w:tcPr>
            <w:tcW w:w="850" w:type="dxa"/>
            <w:vAlign w:val="center"/>
          </w:tcPr>
          <w:p w:rsidR="000D1E12" w:rsidRPr="00C44595" w:rsidRDefault="00983B84" w:rsidP="00C44595">
            <w:pPr>
              <w:jc w:val="center"/>
              <w:rPr>
                <w:rFonts w:ascii="Arial" w:hAnsi="Arial" w:cs="Arial"/>
              </w:rPr>
            </w:pPr>
            <w:r w:rsidRPr="00C44595">
              <w:rPr>
                <w:rFonts w:ascii="Arial" w:hAnsi="Arial" w:cs="Arial"/>
              </w:rPr>
              <w:t>2</w:t>
            </w:r>
          </w:p>
        </w:tc>
        <w:tc>
          <w:tcPr>
            <w:tcW w:w="2410" w:type="dxa"/>
            <w:vAlign w:val="center"/>
          </w:tcPr>
          <w:p w:rsidR="000D1E12" w:rsidRPr="00C44595" w:rsidRDefault="00607D2C" w:rsidP="00C44595">
            <w:pPr>
              <w:jc w:val="center"/>
              <w:rPr>
                <w:rFonts w:ascii="Arial" w:hAnsi="Arial" w:cs="Arial"/>
              </w:rPr>
            </w:pPr>
            <w:r w:rsidRPr="00C44595">
              <w:rPr>
                <w:rFonts w:ascii="Arial" w:hAnsi="Arial" w:cs="Arial"/>
              </w:rPr>
              <w:t>13,5</w:t>
            </w:r>
          </w:p>
        </w:tc>
        <w:tc>
          <w:tcPr>
            <w:tcW w:w="1418" w:type="dxa"/>
            <w:vAlign w:val="center"/>
          </w:tcPr>
          <w:p w:rsidR="000D1E12" w:rsidRPr="00C44595" w:rsidRDefault="00DF1591" w:rsidP="00C44595">
            <w:pPr>
              <w:jc w:val="center"/>
              <w:rPr>
                <w:rFonts w:ascii="Arial" w:hAnsi="Arial" w:cs="Arial"/>
              </w:rPr>
            </w:pPr>
            <w:r w:rsidRPr="00C44595">
              <w:rPr>
                <w:rFonts w:ascii="Arial" w:hAnsi="Arial" w:cs="Arial"/>
              </w:rPr>
              <w:t>1</w:t>
            </w:r>
          </w:p>
        </w:tc>
        <w:tc>
          <w:tcPr>
            <w:tcW w:w="1984" w:type="dxa"/>
            <w:vAlign w:val="center"/>
          </w:tcPr>
          <w:p w:rsidR="000D1E12" w:rsidRPr="00C44595" w:rsidRDefault="000B5750" w:rsidP="00C44595">
            <w:pPr>
              <w:jc w:val="center"/>
              <w:rPr>
                <w:rFonts w:ascii="Arial" w:hAnsi="Arial" w:cs="Arial"/>
              </w:rPr>
            </w:pPr>
            <w:r w:rsidRPr="00C44595">
              <w:rPr>
                <w:rFonts w:ascii="Arial" w:hAnsi="Arial" w:cs="Arial"/>
              </w:rPr>
              <w:t>Necesaria</w:t>
            </w:r>
          </w:p>
        </w:tc>
      </w:tr>
      <w:tr w:rsidR="000D1E12" w:rsidRPr="00C44595" w:rsidTr="00C44595">
        <w:trPr>
          <w:trHeight w:val="309"/>
        </w:trPr>
        <w:tc>
          <w:tcPr>
            <w:tcW w:w="1526" w:type="dxa"/>
            <w:vAlign w:val="center"/>
          </w:tcPr>
          <w:p w:rsidR="000D1E12" w:rsidRPr="00C44595" w:rsidRDefault="000D1E12" w:rsidP="00C44595">
            <w:pPr>
              <w:jc w:val="center"/>
              <w:rPr>
                <w:rFonts w:ascii="Arial" w:hAnsi="Arial" w:cs="Arial"/>
                <w:lang w:val="en-US"/>
              </w:rPr>
            </w:pPr>
            <w:r w:rsidRPr="00C44595">
              <w:rPr>
                <w:rFonts w:ascii="Arial" w:hAnsi="Arial" w:cs="Arial"/>
                <w:lang w:val="en-US"/>
              </w:rPr>
              <w:t>GDR-02</w:t>
            </w:r>
          </w:p>
        </w:tc>
        <w:tc>
          <w:tcPr>
            <w:tcW w:w="709" w:type="dxa"/>
            <w:vAlign w:val="center"/>
          </w:tcPr>
          <w:p w:rsidR="000D1E12" w:rsidRPr="00C44595" w:rsidRDefault="00FB7316" w:rsidP="00C44595">
            <w:pPr>
              <w:jc w:val="center"/>
              <w:rPr>
                <w:rFonts w:ascii="Arial" w:hAnsi="Arial" w:cs="Arial"/>
              </w:rPr>
            </w:pPr>
            <w:r w:rsidRPr="00C44595">
              <w:rPr>
                <w:rFonts w:ascii="Arial" w:hAnsi="Arial" w:cs="Arial"/>
              </w:rPr>
              <w:t>1</w:t>
            </w:r>
          </w:p>
        </w:tc>
        <w:tc>
          <w:tcPr>
            <w:tcW w:w="708" w:type="dxa"/>
            <w:vAlign w:val="center"/>
          </w:tcPr>
          <w:p w:rsidR="000D1E12" w:rsidRPr="00C44595" w:rsidRDefault="008F77A2" w:rsidP="00C44595">
            <w:pPr>
              <w:jc w:val="center"/>
              <w:rPr>
                <w:rFonts w:ascii="Arial" w:hAnsi="Arial" w:cs="Arial"/>
              </w:rPr>
            </w:pPr>
            <w:r w:rsidRPr="00C44595">
              <w:rPr>
                <w:rFonts w:ascii="Arial" w:hAnsi="Arial" w:cs="Arial"/>
              </w:rPr>
              <w:t>2</w:t>
            </w:r>
          </w:p>
        </w:tc>
        <w:tc>
          <w:tcPr>
            <w:tcW w:w="851" w:type="dxa"/>
            <w:vAlign w:val="center"/>
          </w:tcPr>
          <w:p w:rsidR="000D1E12" w:rsidRPr="00C44595" w:rsidRDefault="007A59C8" w:rsidP="00C44595">
            <w:pPr>
              <w:jc w:val="center"/>
              <w:rPr>
                <w:rFonts w:ascii="Arial" w:hAnsi="Arial" w:cs="Arial"/>
              </w:rPr>
            </w:pPr>
            <w:r w:rsidRPr="00C44595">
              <w:rPr>
                <w:rFonts w:ascii="Arial" w:hAnsi="Arial" w:cs="Arial"/>
              </w:rPr>
              <w:t>1</w:t>
            </w:r>
          </w:p>
        </w:tc>
        <w:tc>
          <w:tcPr>
            <w:tcW w:w="850" w:type="dxa"/>
            <w:vAlign w:val="center"/>
          </w:tcPr>
          <w:p w:rsidR="000D1E12" w:rsidRPr="00C44595" w:rsidRDefault="007D04E5" w:rsidP="00C44595">
            <w:pPr>
              <w:jc w:val="center"/>
              <w:rPr>
                <w:rFonts w:ascii="Arial" w:hAnsi="Arial" w:cs="Arial"/>
              </w:rPr>
            </w:pPr>
            <w:r w:rsidRPr="00C44595">
              <w:rPr>
                <w:rFonts w:ascii="Arial" w:hAnsi="Arial" w:cs="Arial"/>
              </w:rPr>
              <w:t>1</w:t>
            </w:r>
          </w:p>
        </w:tc>
        <w:tc>
          <w:tcPr>
            <w:tcW w:w="851" w:type="dxa"/>
            <w:vAlign w:val="center"/>
          </w:tcPr>
          <w:p w:rsidR="000D1E12" w:rsidRPr="00C44595" w:rsidRDefault="00804AB8" w:rsidP="00C44595">
            <w:pPr>
              <w:jc w:val="center"/>
              <w:rPr>
                <w:rFonts w:ascii="Arial" w:hAnsi="Arial" w:cs="Arial"/>
              </w:rPr>
            </w:pPr>
            <w:r w:rsidRPr="00C44595">
              <w:rPr>
                <w:rFonts w:ascii="Arial" w:hAnsi="Arial" w:cs="Arial"/>
              </w:rPr>
              <w:t>1</w:t>
            </w:r>
          </w:p>
        </w:tc>
        <w:tc>
          <w:tcPr>
            <w:tcW w:w="850" w:type="dxa"/>
            <w:vAlign w:val="center"/>
          </w:tcPr>
          <w:p w:rsidR="000D1E12" w:rsidRPr="00C44595" w:rsidRDefault="00983B84" w:rsidP="00C44595">
            <w:pPr>
              <w:jc w:val="center"/>
              <w:rPr>
                <w:rFonts w:ascii="Arial" w:hAnsi="Arial" w:cs="Arial"/>
              </w:rPr>
            </w:pPr>
            <w:r w:rsidRPr="00C44595">
              <w:rPr>
                <w:rFonts w:ascii="Arial" w:hAnsi="Arial" w:cs="Arial"/>
              </w:rPr>
              <w:t>2</w:t>
            </w:r>
          </w:p>
        </w:tc>
        <w:tc>
          <w:tcPr>
            <w:tcW w:w="2410" w:type="dxa"/>
            <w:vAlign w:val="center"/>
          </w:tcPr>
          <w:p w:rsidR="000D1E12" w:rsidRPr="00C44595" w:rsidRDefault="00607D2C" w:rsidP="00C44595">
            <w:pPr>
              <w:jc w:val="center"/>
              <w:rPr>
                <w:rFonts w:ascii="Arial" w:hAnsi="Arial" w:cs="Arial"/>
              </w:rPr>
            </w:pPr>
            <w:r w:rsidRPr="00C44595">
              <w:rPr>
                <w:rFonts w:ascii="Arial" w:hAnsi="Arial" w:cs="Arial"/>
              </w:rPr>
              <w:t>4,5</w:t>
            </w:r>
          </w:p>
        </w:tc>
        <w:tc>
          <w:tcPr>
            <w:tcW w:w="1418" w:type="dxa"/>
            <w:vAlign w:val="center"/>
          </w:tcPr>
          <w:p w:rsidR="000D1E12" w:rsidRPr="00C44595" w:rsidRDefault="00DF1591" w:rsidP="00C44595">
            <w:pPr>
              <w:jc w:val="center"/>
              <w:rPr>
                <w:rFonts w:ascii="Arial" w:hAnsi="Arial" w:cs="Arial"/>
              </w:rPr>
            </w:pPr>
            <w:r w:rsidRPr="00C44595">
              <w:rPr>
                <w:rFonts w:ascii="Arial" w:hAnsi="Arial" w:cs="Arial"/>
              </w:rPr>
              <w:t>4</w:t>
            </w:r>
          </w:p>
        </w:tc>
        <w:tc>
          <w:tcPr>
            <w:tcW w:w="1984" w:type="dxa"/>
            <w:vAlign w:val="center"/>
          </w:tcPr>
          <w:p w:rsidR="000D1E12" w:rsidRPr="00C44595" w:rsidRDefault="000B5750" w:rsidP="00C44595">
            <w:pPr>
              <w:jc w:val="center"/>
              <w:rPr>
                <w:rFonts w:ascii="Arial" w:hAnsi="Arial" w:cs="Arial"/>
              </w:rPr>
            </w:pPr>
            <w:r w:rsidRPr="00C44595">
              <w:rPr>
                <w:rFonts w:ascii="Arial" w:hAnsi="Arial" w:cs="Arial"/>
              </w:rPr>
              <w:t>Poco significativo</w:t>
            </w:r>
          </w:p>
        </w:tc>
      </w:tr>
      <w:tr w:rsidR="000D1E12" w:rsidRPr="00C44595" w:rsidTr="00C44595">
        <w:trPr>
          <w:trHeight w:val="309"/>
        </w:trPr>
        <w:tc>
          <w:tcPr>
            <w:tcW w:w="1526" w:type="dxa"/>
            <w:vAlign w:val="center"/>
          </w:tcPr>
          <w:p w:rsidR="000D1E12" w:rsidRPr="00C44595" w:rsidRDefault="000D1E12" w:rsidP="00C44595">
            <w:pPr>
              <w:jc w:val="center"/>
              <w:rPr>
                <w:rFonts w:ascii="Arial" w:hAnsi="Arial" w:cs="Arial"/>
                <w:lang w:val="en-US"/>
              </w:rPr>
            </w:pPr>
            <w:r w:rsidRPr="00C44595">
              <w:rPr>
                <w:rFonts w:ascii="Arial" w:hAnsi="Arial" w:cs="Arial"/>
                <w:lang w:val="en-US"/>
              </w:rPr>
              <w:t>GAU</w:t>
            </w:r>
          </w:p>
        </w:tc>
        <w:tc>
          <w:tcPr>
            <w:tcW w:w="709" w:type="dxa"/>
            <w:vAlign w:val="center"/>
          </w:tcPr>
          <w:p w:rsidR="000D1E12" w:rsidRPr="00C44595" w:rsidRDefault="00FB7316" w:rsidP="00C44595">
            <w:pPr>
              <w:jc w:val="center"/>
              <w:rPr>
                <w:rFonts w:ascii="Arial" w:hAnsi="Arial" w:cs="Arial"/>
              </w:rPr>
            </w:pPr>
            <w:r w:rsidRPr="00C44595">
              <w:rPr>
                <w:rFonts w:ascii="Arial" w:hAnsi="Arial" w:cs="Arial"/>
              </w:rPr>
              <w:t>3</w:t>
            </w:r>
          </w:p>
        </w:tc>
        <w:tc>
          <w:tcPr>
            <w:tcW w:w="708" w:type="dxa"/>
            <w:vAlign w:val="center"/>
          </w:tcPr>
          <w:p w:rsidR="000D1E12" w:rsidRPr="00C44595" w:rsidRDefault="008F77A2" w:rsidP="00C44595">
            <w:pPr>
              <w:jc w:val="center"/>
              <w:rPr>
                <w:rFonts w:ascii="Arial" w:hAnsi="Arial" w:cs="Arial"/>
              </w:rPr>
            </w:pPr>
            <w:r w:rsidRPr="00C44595">
              <w:rPr>
                <w:rFonts w:ascii="Arial" w:hAnsi="Arial" w:cs="Arial"/>
              </w:rPr>
              <w:t>3</w:t>
            </w:r>
          </w:p>
        </w:tc>
        <w:tc>
          <w:tcPr>
            <w:tcW w:w="851" w:type="dxa"/>
            <w:vAlign w:val="center"/>
          </w:tcPr>
          <w:p w:rsidR="000D1E12" w:rsidRPr="00C44595" w:rsidRDefault="007A59C8" w:rsidP="00C44595">
            <w:pPr>
              <w:jc w:val="center"/>
              <w:rPr>
                <w:rFonts w:ascii="Arial" w:hAnsi="Arial" w:cs="Arial"/>
              </w:rPr>
            </w:pPr>
            <w:r w:rsidRPr="00C44595">
              <w:rPr>
                <w:rFonts w:ascii="Arial" w:hAnsi="Arial" w:cs="Arial"/>
              </w:rPr>
              <w:t>2</w:t>
            </w:r>
          </w:p>
        </w:tc>
        <w:tc>
          <w:tcPr>
            <w:tcW w:w="850" w:type="dxa"/>
            <w:vAlign w:val="center"/>
          </w:tcPr>
          <w:p w:rsidR="000D1E12" w:rsidRPr="00C44595" w:rsidRDefault="007D04E5" w:rsidP="00C44595">
            <w:pPr>
              <w:jc w:val="center"/>
              <w:rPr>
                <w:rFonts w:ascii="Arial" w:hAnsi="Arial" w:cs="Arial"/>
              </w:rPr>
            </w:pPr>
            <w:r w:rsidRPr="00C44595">
              <w:rPr>
                <w:rFonts w:ascii="Arial" w:hAnsi="Arial" w:cs="Arial"/>
              </w:rPr>
              <w:t>2</w:t>
            </w:r>
          </w:p>
        </w:tc>
        <w:tc>
          <w:tcPr>
            <w:tcW w:w="851" w:type="dxa"/>
            <w:vAlign w:val="center"/>
          </w:tcPr>
          <w:p w:rsidR="000D1E12" w:rsidRPr="00C44595" w:rsidRDefault="00804AB8" w:rsidP="00C44595">
            <w:pPr>
              <w:jc w:val="center"/>
              <w:rPr>
                <w:rFonts w:ascii="Arial" w:hAnsi="Arial" w:cs="Arial"/>
              </w:rPr>
            </w:pPr>
            <w:r w:rsidRPr="00C44595">
              <w:rPr>
                <w:rFonts w:ascii="Arial" w:hAnsi="Arial" w:cs="Arial"/>
              </w:rPr>
              <w:t>1</w:t>
            </w:r>
          </w:p>
        </w:tc>
        <w:tc>
          <w:tcPr>
            <w:tcW w:w="850" w:type="dxa"/>
            <w:vAlign w:val="center"/>
          </w:tcPr>
          <w:p w:rsidR="000D1E12" w:rsidRPr="00C44595" w:rsidRDefault="00983B84" w:rsidP="00C44595">
            <w:pPr>
              <w:jc w:val="center"/>
              <w:rPr>
                <w:rFonts w:ascii="Arial" w:hAnsi="Arial" w:cs="Arial"/>
              </w:rPr>
            </w:pPr>
            <w:r w:rsidRPr="00C44595">
              <w:rPr>
                <w:rFonts w:ascii="Arial" w:hAnsi="Arial" w:cs="Arial"/>
              </w:rPr>
              <w:t>1</w:t>
            </w:r>
          </w:p>
        </w:tc>
        <w:tc>
          <w:tcPr>
            <w:tcW w:w="2410" w:type="dxa"/>
            <w:vAlign w:val="center"/>
          </w:tcPr>
          <w:p w:rsidR="000D1E12" w:rsidRPr="00C44595" w:rsidRDefault="00607D2C" w:rsidP="00C44595">
            <w:pPr>
              <w:jc w:val="center"/>
              <w:rPr>
                <w:rFonts w:ascii="Arial" w:hAnsi="Arial" w:cs="Arial"/>
              </w:rPr>
            </w:pPr>
            <w:r w:rsidRPr="00C44595">
              <w:rPr>
                <w:rFonts w:ascii="Arial" w:hAnsi="Arial" w:cs="Arial"/>
              </w:rPr>
              <w:t>13,5</w:t>
            </w:r>
          </w:p>
        </w:tc>
        <w:tc>
          <w:tcPr>
            <w:tcW w:w="1418" w:type="dxa"/>
            <w:vAlign w:val="center"/>
          </w:tcPr>
          <w:p w:rsidR="000D1E12" w:rsidRPr="00C44595" w:rsidRDefault="00DF1591" w:rsidP="00C44595">
            <w:pPr>
              <w:jc w:val="center"/>
              <w:rPr>
                <w:rFonts w:ascii="Arial" w:hAnsi="Arial" w:cs="Arial"/>
              </w:rPr>
            </w:pPr>
            <w:r w:rsidRPr="00C44595">
              <w:rPr>
                <w:rFonts w:ascii="Arial" w:hAnsi="Arial" w:cs="Arial"/>
              </w:rPr>
              <w:t>1</w:t>
            </w:r>
          </w:p>
        </w:tc>
        <w:tc>
          <w:tcPr>
            <w:tcW w:w="1984" w:type="dxa"/>
            <w:vAlign w:val="center"/>
          </w:tcPr>
          <w:p w:rsidR="000D1E12" w:rsidRPr="00C44595" w:rsidRDefault="000B5750" w:rsidP="00C44595">
            <w:pPr>
              <w:jc w:val="center"/>
              <w:rPr>
                <w:rFonts w:ascii="Arial" w:hAnsi="Arial" w:cs="Arial"/>
              </w:rPr>
            </w:pPr>
            <w:r w:rsidRPr="00C44595">
              <w:rPr>
                <w:rFonts w:ascii="Arial" w:hAnsi="Arial" w:cs="Arial"/>
              </w:rPr>
              <w:t>Necesaria</w:t>
            </w:r>
          </w:p>
        </w:tc>
      </w:tr>
      <w:tr w:rsidR="000D1E12" w:rsidRPr="00C44595" w:rsidTr="00C44595">
        <w:trPr>
          <w:trHeight w:val="309"/>
        </w:trPr>
        <w:tc>
          <w:tcPr>
            <w:tcW w:w="1526" w:type="dxa"/>
            <w:vAlign w:val="center"/>
          </w:tcPr>
          <w:p w:rsidR="000D1E12" w:rsidRPr="00C44595" w:rsidRDefault="000D1E12" w:rsidP="00C44595">
            <w:pPr>
              <w:jc w:val="center"/>
              <w:rPr>
                <w:rFonts w:ascii="Arial" w:hAnsi="Arial" w:cs="Arial"/>
                <w:lang w:val="en-US"/>
              </w:rPr>
            </w:pPr>
            <w:r w:rsidRPr="00C44595">
              <w:rPr>
                <w:rFonts w:ascii="Arial" w:hAnsi="Arial" w:cs="Arial"/>
                <w:lang w:val="en-US"/>
              </w:rPr>
              <w:t>UPQ-01</w:t>
            </w:r>
          </w:p>
        </w:tc>
        <w:tc>
          <w:tcPr>
            <w:tcW w:w="709" w:type="dxa"/>
            <w:vAlign w:val="center"/>
          </w:tcPr>
          <w:p w:rsidR="000D1E12" w:rsidRPr="00C44595" w:rsidRDefault="00FB7316" w:rsidP="00C44595">
            <w:pPr>
              <w:jc w:val="center"/>
              <w:rPr>
                <w:rFonts w:ascii="Arial" w:hAnsi="Arial" w:cs="Arial"/>
              </w:rPr>
            </w:pPr>
            <w:r w:rsidRPr="00C44595">
              <w:rPr>
                <w:rFonts w:ascii="Arial" w:hAnsi="Arial" w:cs="Arial"/>
              </w:rPr>
              <w:t>3</w:t>
            </w:r>
          </w:p>
        </w:tc>
        <w:tc>
          <w:tcPr>
            <w:tcW w:w="708" w:type="dxa"/>
            <w:vAlign w:val="center"/>
          </w:tcPr>
          <w:p w:rsidR="000D1E12" w:rsidRPr="00C44595" w:rsidRDefault="008F77A2" w:rsidP="00C44595">
            <w:pPr>
              <w:jc w:val="center"/>
              <w:rPr>
                <w:rFonts w:ascii="Arial" w:hAnsi="Arial" w:cs="Arial"/>
              </w:rPr>
            </w:pPr>
            <w:r w:rsidRPr="00C44595">
              <w:rPr>
                <w:rFonts w:ascii="Arial" w:hAnsi="Arial" w:cs="Arial"/>
              </w:rPr>
              <w:t>3</w:t>
            </w:r>
          </w:p>
        </w:tc>
        <w:tc>
          <w:tcPr>
            <w:tcW w:w="851" w:type="dxa"/>
            <w:vAlign w:val="center"/>
          </w:tcPr>
          <w:p w:rsidR="000D1E12" w:rsidRPr="00C44595" w:rsidRDefault="007A59C8" w:rsidP="00C44595">
            <w:pPr>
              <w:jc w:val="center"/>
              <w:rPr>
                <w:rFonts w:ascii="Arial" w:hAnsi="Arial" w:cs="Arial"/>
              </w:rPr>
            </w:pPr>
            <w:r w:rsidRPr="00C44595">
              <w:rPr>
                <w:rFonts w:ascii="Arial" w:hAnsi="Arial" w:cs="Arial"/>
              </w:rPr>
              <w:t>1</w:t>
            </w:r>
          </w:p>
        </w:tc>
        <w:tc>
          <w:tcPr>
            <w:tcW w:w="850" w:type="dxa"/>
            <w:vAlign w:val="center"/>
          </w:tcPr>
          <w:p w:rsidR="000D1E12" w:rsidRPr="00C44595" w:rsidRDefault="007D04E5" w:rsidP="00C44595">
            <w:pPr>
              <w:jc w:val="center"/>
              <w:rPr>
                <w:rFonts w:ascii="Arial" w:hAnsi="Arial" w:cs="Arial"/>
              </w:rPr>
            </w:pPr>
            <w:r w:rsidRPr="00C44595">
              <w:rPr>
                <w:rFonts w:ascii="Arial" w:hAnsi="Arial" w:cs="Arial"/>
              </w:rPr>
              <w:t>1</w:t>
            </w:r>
          </w:p>
        </w:tc>
        <w:tc>
          <w:tcPr>
            <w:tcW w:w="851" w:type="dxa"/>
            <w:vAlign w:val="center"/>
          </w:tcPr>
          <w:p w:rsidR="000D1E12" w:rsidRPr="00C44595" w:rsidRDefault="00804AB8" w:rsidP="00C44595">
            <w:pPr>
              <w:jc w:val="center"/>
              <w:rPr>
                <w:rFonts w:ascii="Arial" w:hAnsi="Arial" w:cs="Arial"/>
              </w:rPr>
            </w:pPr>
            <w:r w:rsidRPr="00C44595">
              <w:rPr>
                <w:rFonts w:ascii="Arial" w:hAnsi="Arial" w:cs="Arial"/>
              </w:rPr>
              <w:t>1</w:t>
            </w:r>
          </w:p>
        </w:tc>
        <w:tc>
          <w:tcPr>
            <w:tcW w:w="850" w:type="dxa"/>
            <w:vAlign w:val="center"/>
          </w:tcPr>
          <w:p w:rsidR="000D1E12" w:rsidRPr="00C44595" w:rsidRDefault="00983B84" w:rsidP="00C44595">
            <w:pPr>
              <w:jc w:val="center"/>
              <w:rPr>
                <w:rFonts w:ascii="Arial" w:hAnsi="Arial" w:cs="Arial"/>
              </w:rPr>
            </w:pPr>
            <w:r w:rsidRPr="00C44595">
              <w:rPr>
                <w:rFonts w:ascii="Arial" w:hAnsi="Arial" w:cs="Arial"/>
              </w:rPr>
              <w:t>1</w:t>
            </w:r>
          </w:p>
        </w:tc>
        <w:tc>
          <w:tcPr>
            <w:tcW w:w="2410" w:type="dxa"/>
            <w:vAlign w:val="center"/>
          </w:tcPr>
          <w:p w:rsidR="000D1E12" w:rsidRPr="00C44595" w:rsidRDefault="00607D2C" w:rsidP="00C44595">
            <w:pPr>
              <w:jc w:val="center"/>
              <w:rPr>
                <w:rFonts w:ascii="Arial" w:hAnsi="Arial" w:cs="Arial"/>
              </w:rPr>
            </w:pPr>
            <w:r w:rsidRPr="00C44595">
              <w:rPr>
                <w:rFonts w:ascii="Arial" w:hAnsi="Arial" w:cs="Arial"/>
              </w:rPr>
              <w:t>12</w:t>
            </w:r>
          </w:p>
        </w:tc>
        <w:tc>
          <w:tcPr>
            <w:tcW w:w="1418" w:type="dxa"/>
            <w:vAlign w:val="center"/>
          </w:tcPr>
          <w:p w:rsidR="000D1E12" w:rsidRPr="00C44595" w:rsidRDefault="00DF1591" w:rsidP="00C44595">
            <w:pPr>
              <w:jc w:val="center"/>
              <w:rPr>
                <w:rFonts w:ascii="Arial" w:hAnsi="Arial" w:cs="Arial"/>
              </w:rPr>
            </w:pPr>
            <w:r w:rsidRPr="00C44595">
              <w:rPr>
                <w:rFonts w:ascii="Arial" w:hAnsi="Arial" w:cs="Arial"/>
              </w:rPr>
              <w:t>2</w:t>
            </w:r>
          </w:p>
        </w:tc>
        <w:tc>
          <w:tcPr>
            <w:tcW w:w="1984" w:type="dxa"/>
            <w:vAlign w:val="center"/>
          </w:tcPr>
          <w:p w:rsidR="000D1E12" w:rsidRPr="00C44595" w:rsidRDefault="000B5750" w:rsidP="00C44595">
            <w:pPr>
              <w:jc w:val="center"/>
              <w:rPr>
                <w:rFonts w:ascii="Arial" w:hAnsi="Arial" w:cs="Arial"/>
              </w:rPr>
            </w:pPr>
            <w:r w:rsidRPr="00C44595">
              <w:rPr>
                <w:rFonts w:ascii="Arial" w:hAnsi="Arial" w:cs="Arial"/>
              </w:rPr>
              <w:t>Aconsejable</w:t>
            </w:r>
          </w:p>
        </w:tc>
      </w:tr>
      <w:tr w:rsidR="000D1E12" w:rsidRPr="00C44595" w:rsidTr="00C44595">
        <w:trPr>
          <w:trHeight w:val="309"/>
        </w:trPr>
        <w:tc>
          <w:tcPr>
            <w:tcW w:w="1526" w:type="dxa"/>
            <w:vAlign w:val="center"/>
          </w:tcPr>
          <w:p w:rsidR="000D1E12" w:rsidRPr="00C44595" w:rsidRDefault="000D1E12" w:rsidP="00C44595">
            <w:pPr>
              <w:jc w:val="center"/>
              <w:rPr>
                <w:rFonts w:ascii="Arial" w:hAnsi="Arial" w:cs="Arial"/>
                <w:lang w:val="en-US"/>
              </w:rPr>
            </w:pPr>
            <w:r w:rsidRPr="00C44595">
              <w:rPr>
                <w:rFonts w:ascii="Arial" w:hAnsi="Arial" w:cs="Arial"/>
                <w:lang w:val="en-US"/>
              </w:rPr>
              <w:t>UPQ-02</w:t>
            </w:r>
          </w:p>
        </w:tc>
        <w:tc>
          <w:tcPr>
            <w:tcW w:w="709" w:type="dxa"/>
            <w:vAlign w:val="center"/>
          </w:tcPr>
          <w:p w:rsidR="000D1E12" w:rsidRPr="00C44595" w:rsidRDefault="00FB7316" w:rsidP="00C44595">
            <w:pPr>
              <w:jc w:val="center"/>
              <w:rPr>
                <w:rFonts w:ascii="Arial" w:hAnsi="Arial" w:cs="Arial"/>
              </w:rPr>
            </w:pPr>
            <w:r w:rsidRPr="00C44595">
              <w:rPr>
                <w:rFonts w:ascii="Arial" w:hAnsi="Arial" w:cs="Arial"/>
              </w:rPr>
              <w:t>3</w:t>
            </w:r>
          </w:p>
        </w:tc>
        <w:tc>
          <w:tcPr>
            <w:tcW w:w="708" w:type="dxa"/>
            <w:vAlign w:val="center"/>
          </w:tcPr>
          <w:p w:rsidR="000D1E12" w:rsidRPr="00C44595" w:rsidRDefault="008F77A2" w:rsidP="00C44595">
            <w:pPr>
              <w:jc w:val="center"/>
              <w:rPr>
                <w:rFonts w:ascii="Arial" w:hAnsi="Arial" w:cs="Arial"/>
              </w:rPr>
            </w:pPr>
            <w:r w:rsidRPr="00C44595">
              <w:rPr>
                <w:rFonts w:ascii="Arial" w:hAnsi="Arial" w:cs="Arial"/>
              </w:rPr>
              <w:t>3</w:t>
            </w:r>
          </w:p>
        </w:tc>
        <w:tc>
          <w:tcPr>
            <w:tcW w:w="851" w:type="dxa"/>
            <w:vAlign w:val="center"/>
          </w:tcPr>
          <w:p w:rsidR="000D1E12" w:rsidRPr="00C44595" w:rsidRDefault="007A59C8" w:rsidP="00C44595">
            <w:pPr>
              <w:jc w:val="center"/>
              <w:rPr>
                <w:rFonts w:ascii="Arial" w:hAnsi="Arial" w:cs="Arial"/>
              </w:rPr>
            </w:pPr>
            <w:r w:rsidRPr="00C44595">
              <w:rPr>
                <w:rFonts w:ascii="Arial" w:hAnsi="Arial" w:cs="Arial"/>
              </w:rPr>
              <w:t>1</w:t>
            </w:r>
          </w:p>
        </w:tc>
        <w:tc>
          <w:tcPr>
            <w:tcW w:w="850" w:type="dxa"/>
            <w:vAlign w:val="center"/>
          </w:tcPr>
          <w:p w:rsidR="000D1E12" w:rsidRPr="00C44595" w:rsidRDefault="007D04E5" w:rsidP="00C44595">
            <w:pPr>
              <w:jc w:val="center"/>
              <w:rPr>
                <w:rFonts w:ascii="Arial" w:hAnsi="Arial" w:cs="Arial"/>
              </w:rPr>
            </w:pPr>
            <w:r w:rsidRPr="00C44595">
              <w:rPr>
                <w:rFonts w:ascii="Arial" w:hAnsi="Arial" w:cs="Arial"/>
              </w:rPr>
              <w:t>1</w:t>
            </w:r>
          </w:p>
        </w:tc>
        <w:tc>
          <w:tcPr>
            <w:tcW w:w="851" w:type="dxa"/>
            <w:vAlign w:val="center"/>
          </w:tcPr>
          <w:p w:rsidR="000D1E12" w:rsidRPr="00C44595" w:rsidRDefault="00804AB8" w:rsidP="00C44595">
            <w:pPr>
              <w:jc w:val="center"/>
              <w:rPr>
                <w:rFonts w:ascii="Arial" w:hAnsi="Arial" w:cs="Arial"/>
              </w:rPr>
            </w:pPr>
            <w:r w:rsidRPr="00C44595">
              <w:rPr>
                <w:rFonts w:ascii="Arial" w:hAnsi="Arial" w:cs="Arial"/>
              </w:rPr>
              <w:t>1</w:t>
            </w:r>
          </w:p>
        </w:tc>
        <w:tc>
          <w:tcPr>
            <w:tcW w:w="850" w:type="dxa"/>
            <w:vAlign w:val="center"/>
          </w:tcPr>
          <w:p w:rsidR="000D1E12" w:rsidRPr="00C44595" w:rsidRDefault="00983B84" w:rsidP="00C44595">
            <w:pPr>
              <w:jc w:val="center"/>
              <w:rPr>
                <w:rFonts w:ascii="Arial" w:hAnsi="Arial" w:cs="Arial"/>
              </w:rPr>
            </w:pPr>
            <w:r w:rsidRPr="00C44595">
              <w:rPr>
                <w:rFonts w:ascii="Arial" w:hAnsi="Arial" w:cs="Arial"/>
              </w:rPr>
              <w:t>1</w:t>
            </w:r>
          </w:p>
        </w:tc>
        <w:tc>
          <w:tcPr>
            <w:tcW w:w="2410" w:type="dxa"/>
            <w:vAlign w:val="center"/>
          </w:tcPr>
          <w:p w:rsidR="000D1E12" w:rsidRPr="00C44595" w:rsidRDefault="00607D2C" w:rsidP="00C44595">
            <w:pPr>
              <w:jc w:val="center"/>
              <w:rPr>
                <w:rFonts w:ascii="Arial" w:hAnsi="Arial" w:cs="Arial"/>
              </w:rPr>
            </w:pPr>
            <w:r w:rsidRPr="00C44595">
              <w:rPr>
                <w:rFonts w:ascii="Arial" w:hAnsi="Arial" w:cs="Arial"/>
              </w:rPr>
              <w:t>12</w:t>
            </w:r>
          </w:p>
        </w:tc>
        <w:tc>
          <w:tcPr>
            <w:tcW w:w="1418" w:type="dxa"/>
            <w:vAlign w:val="center"/>
          </w:tcPr>
          <w:p w:rsidR="000D1E12" w:rsidRPr="00C44595" w:rsidRDefault="00DF1591" w:rsidP="00C44595">
            <w:pPr>
              <w:jc w:val="center"/>
              <w:rPr>
                <w:rFonts w:ascii="Arial" w:hAnsi="Arial" w:cs="Arial"/>
              </w:rPr>
            </w:pPr>
            <w:r w:rsidRPr="00C44595">
              <w:rPr>
                <w:rFonts w:ascii="Arial" w:hAnsi="Arial" w:cs="Arial"/>
              </w:rPr>
              <w:t>2</w:t>
            </w:r>
          </w:p>
        </w:tc>
        <w:tc>
          <w:tcPr>
            <w:tcW w:w="1984" w:type="dxa"/>
            <w:vAlign w:val="center"/>
          </w:tcPr>
          <w:p w:rsidR="000D1E12" w:rsidRPr="00C44595" w:rsidRDefault="000B5750" w:rsidP="00C44595">
            <w:pPr>
              <w:jc w:val="center"/>
              <w:rPr>
                <w:rFonts w:ascii="Arial" w:hAnsi="Arial" w:cs="Arial"/>
              </w:rPr>
            </w:pPr>
            <w:r w:rsidRPr="00C44595">
              <w:rPr>
                <w:rFonts w:ascii="Arial" w:hAnsi="Arial" w:cs="Arial"/>
              </w:rPr>
              <w:t>Aconsejable</w:t>
            </w:r>
          </w:p>
        </w:tc>
      </w:tr>
      <w:tr w:rsidR="000D1E12" w:rsidRPr="00C44595" w:rsidTr="00C44595">
        <w:trPr>
          <w:trHeight w:val="309"/>
        </w:trPr>
        <w:tc>
          <w:tcPr>
            <w:tcW w:w="1526" w:type="dxa"/>
            <w:vAlign w:val="center"/>
          </w:tcPr>
          <w:p w:rsidR="000D1E12" w:rsidRPr="00C44595" w:rsidRDefault="000D1E12" w:rsidP="00C44595">
            <w:pPr>
              <w:jc w:val="center"/>
              <w:rPr>
                <w:rFonts w:ascii="Arial" w:hAnsi="Arial" w:cs="Arial"/>
                <w:lang w:val="en-US"/>
              </w:rPr>
            </w:pPr>
            <w:r w:rsidRPr="00C44595">
              <w:rPr>
                <w:rFonts w:ascii="Arial" w:hAnsi="Arial" w:cs="Arial"/>
                <w:lang w:val="en-US"/>
              </w:rPr>
              <w:t>GSR-01</w:t>
            </w:r>
          </w:p>
        </w:tc>
        <w:tc>
          <w:tcPr>
            <w:tcW w:w="709" w:type="dxa"/>
            <w:vAlign w:val="center"/>
          </w:tcPr>
          <w:p w:rsidR="000D1E12" w:rsidRPr="00C44595" w:rsidRDefault="00FB7316" w:rsidP="00C44595">
            <w:pPr>
              <w:jc w:val="center"/>
              <w:rPr>
                <w:rFonts w:ascii="Arial" w:hAnsi="Arial" w:cs="Arial"/>
              </w:rPr>
            </w:pPr>
            <w:r w:rsidRPr="00C44595">
              <w:rPr>
                <w:rFonts w:ascii="Arial" w:hAnsi="Arial" w:cs="Arial"/>
              </w:rPr>
              <w:t>1</w:t>
            </w:r>
          </w:p>
        </w:tc>
        <w:tc>
          <w:tcPr>
            <w:tcW w:w="708" w:type="dxa"/>
            <w:vAlign w:val="center"/>
          </w:tcPr>
          <w:p w:rsidR="000D1E12" w:rsidRPr="00C44595" w:rsidRDefault="008F77A2" w:rsidP="00C44595">
            <w:pPr>
              <w:jc w:val="center"/>
              <w:rPr>
                <w:rFonts w:ascii="Arial" w:hAnsi="Arial" w:cs="Arial"/>
              </w:rPr>
            </w:pPr>
            <w:r w:rsidRPr="00C44595">
              <w:rPr>
                <w:rFonts w:ascii="Arial" w:hAnsi="Arial" w:cs="Arial"/>
              </w:rPr>
              <w:t>2</w:t>
            </w:r>
          </w:p>
        </w:tc>
        <w:tc>
          <w:tcPr>
            <w:tcW w:w="851" w:type="dxa"/>
            <w:vAlign w:val="center"/>
          </w:tcPr>
          <w:p w:rsidR="000D1E12" w:rsidRPr="00C44595" w:rsidRDefault="007A59C8" w:rsidP="00C44595">
            <w:pPr>
              <w:jc w:val="center"/>
              <w:rPr>
                <w:rFonts w:ascii="Arial" w:hAnsi="Arial" w:cs="Arial"/>
              </w:rPr>
            </w:pPr>
            <w:r w:rsidRPr="00C44595">
              <w:rPr>
                <w:rFonts w:ascii="Arial" w:hAnsi="Arial" w:cs="Arial"/>
              </w:rPr>
              <w:t>1</w:t>
            </w:r>
          </w:p>
        </w:tc>
        <w:tc>
          <w:tcPr>
            <w:tcW w:w="850" w:type="dxa"/>
            <w:vAlign w:val="center"/>
          </w:tcPr>
          <w:p w:rsidR="000D1E12" w:rsidRPr="00C44595" w:rsidRDefault="007D04E5" w:rsidP="00C44595">
            <w:pPr>
              <w:jc w:val="center"/>
              <w:rPr>
                <w:rFonts w:ascii="Arial" w:hAnsi="Arial" w:cs="Arial"/>
              </w:rPr>
            </w:pPr>
            <w:r w:rsidRPr="00C44595">
              <w:rPr>
                <w:rFonts w:ascii="Arial" w:hAnsi="Arial" w:cs="Arial"/>
              </w:rPr>
              <w:t>2</w:t>
            </w:r>
          </w:p>
        </w:tc>
        <w:tc>
          <w:tcPr>
            <w:tcW w:w="851" w:type="dxa"/>
            <w:vAlign w:val="center"/>
          </w:tcPr>
          <w:p w:rsidR="000D1E12" w:rsidRPr="00C44595" w:rsidRDefault="00804AB8" w:rsidP="00C44595">
            <w:pPr>
              <w:jc w:val="center"/>
              <w:rPr>
                <w:rFonts w:ascii="Arial" w:hAnsi="Arial" w:cs="Arial"/>
              </w:rPr>
            </w:pPr>
            <w:r w:rsidRPr="00C44595">
              <w:rPr>
                <w:rFonts w:ascii="Arial" w:hAnsi="Arial" w:cs="Arial"/>
              </w:rPr>
              <w:t>1</w:t>
            </w:r>
          </w:p>
        </w:tc>
        <w:tc>
          <w:tcPr>
            <w:tcW w:w="850" w:type="dxa"/>
            <w:vAlign w:val="center"/>
          </w:tcPr>
          <w:p w:rsidR="000D1E12" w:rsidRPr="00C44595" w:rsidRDefault="00983B84" w:rsidP="00C44595">
            <w:pPr>
              <w:jc w:val="center"/>
              <w:rPr>
                <w:rFonts w:ascii="Arial" w:hAnsi="Arial" w:cs="Arial"/>
              </w:rPr>
            </w:pPr>
            <w:r w:rsidRPr="00C44595">
              <w:rPr>
                <w:rFonts w:ascii="Arial" w:hAnsi="Arial" w:cs="Arial"/>
              </w:rPr>
              <w:t>1</w:t>
            </w:r>
          </w:p>
        </w:tc>
        <w:tc>
          <w:tcPr>
            <w:tcW w:w="2410" w:type="dxa"/>
            <w:vAlign w:val="center"/>
          </w:tcPr>
          <w:p w:rsidR="000D1E12" w:rsidRPr="00C44595" w:rsidRDefault="00607D2C" w:rsidP="00C44595">
            <w:pPr>
              <w:jc w:val="center"/>
              <w:rPr>
                <w:rFonts w:ascii="Arial" w:hAnsi="Arial" w:cs="Arial"/>
              </w:rPr>
            </w:pPr>
            <w:r w:rsidRPr="00C44595">
              <w:rPr>
                <w:rFonts w:ascii="Arial" w:hAnsi="Arial" w:cs="Arial"/>
              </w:rPr>
              <w:t>4,5</w:t>
            </w:r>
          </w:p>
        </w:tc>
        <w:tc>
          <w:tcPr>
            <w:tcW w:w="1418" w:type="dxa"/>
            <w:vAlign w:val="center"/>
          </w:tcPr>
          <w:p w:rsidR="000D1E12" w:rsidRPr="00C44595" w:rsidRDefault="00DF1591" w:rsidP="00C44595">
            <w:pPr>
              <w:jc w:val="center"/>
              <w:rPr>
                <w:rFonts w:ascii="Arial" w:hAnsi="Arial" w:cs="Arial"/>
              </w:rPr>
            </w:pPr>
            <w:r w:rsidRPr="00C44595">
              <w:rPr>
                <w:rFonts w:ascii="Arial" w:hAnsi="Arial" w:cs="Arial"/>
              </w:rPr>
              <w:t>4</w:t>
            </w:r>
          </w:p>
        </w:tc>
        <w:tc>
          <w:tcPr>
            <w:tcW w:w="1984" w:type="dxa"/>
            <w:vAlign w:val="center"/>
          </w:tcPr>
          <w:p w:rsidR="000D1E12" w:rsidRPr="00C44595" w:rsidRDefault="000B5750" w:rsidP="00C44595">
            <w:pPr>
              <w:jc w:val="center"/>
              <w:rPr>
                <w:rFonts w:ascii="Arial" w:hAnsi="Arial" w:cs="Arial"/>
              </w:rPr>
            </w:pPr>
            <w:r w:rsidRPr="00C44595">
              <w:rPr>
                <w:rFonts w:ascii="Arial" w:hAnsi="Arial" w:cs="Arial"/>
              </w:rPr>
              <w:t>Poco significativo</w:t>
            </w:r>
          </w:p>
        </w:tc>
      </w:tr>
      <w:tr w:rsidR="000D1E12" w:rsidRPr="00C44595" w:rsidTr="00C44595">
        <w:trPr>
          <w:trHeight w:val="309"/>
        </w:trPr>
        <w:tc>
          <w:tcPr>
            <w:tcW w:w="1526" w:type="dxa"/>
            <w:vAlign w:val="center"/>
          </w:tcPr>
          <w:p w:rsidR="000D1E12" w:rsidRPr="00C44595" w:rsidRDefault="000D1E12" w:rsidP="00C44595">
            <w:pPr>
              <w:jc w:val="center"/>
              <w:rPr>
                <w:rFonts w:ascii="Arial" w:hAnsi="Arial" w:cs="Arial"/>
                <w:lang w:val="en-US"/>
              </w:rPr>
            </w:pPr>
            <w:r w:rsidRPr="00C44595">
              <w:rPr>
                <w:rFonts w:ascii="Arial" w:hAnsi="Arial" w:cs="Arial"/>
                <w:lang w:val="en-US"/>
              </w:rPr>
              <w:t>GSR-02</w:t>
            </w:r>
          </w:p>
        </w:tc>
        <w:tc>
          <w:tcPr>
            <w:tcW w:w="709" w:type="dxa"/>
            <w:vAlign w:val="center"/>
          </w:tcPr>
          <w:p w:rsidR="000D1E12" w:rsidRPr="00C44595" w:rsidRDefault="00FB7316" w:rsidP="00C44595">
            <w:pPr>
              <w:jc w:val="center"/>
              <w:rPr>
                <w:rFonts w:ascii="Arial" w:hAnsi="Arial" w:cs="Arial"/>
              </w:rPr>
            </w:pPr>
            <w:r w:rsidRPr="00C44595">
              <w:rPr>
                <w:rFonts w:ascii="Arial" w:hAnsi="Arial" w:cs="Arial"/>
              </w:rPr>
              <w:t>2</w:t>
            </w:r>
          </w:p>
        </w:tc>
        <w:tc>
          <w:tcPr>
            <w:tcW w:w="708" w:type="dxa"/>
            <w:vAlign w:val="center"/>
          </w:tcPr>
          <w:p w:rsidR="000D1E12" w:rsidRPr="00C44595" w:rsidRDefault="008F77A2" w:rsidP="00C44595">
            <w:pPr>
              <w:jc w:val="center"/>
              <w:rPr>
                <w:rFonts w:ascii="Arial" w:hAnsi="Arial" w:cs="Arial"/>
              </w:rPr>
            </w:pPr>
            <w:r w:rsidRPr="00C44595">
              <w:rPr>
                <w:rFonts w:ascii="Arial" w:hAnsi="Arial" w:cs="Arial"/>
              </w:rPr>
              <w:t>3</w:t>
            </w:r>
          </w:p>
        </w:tc>
        <w:tc>
          <w:tcPr>
            <w:tcW w:w="851" w:type="dxa"/>
            <w:vAlign w:val="center"/>
          </w:tcPr>
          <w:p w:rsidR="000D1E12" w:rsidRPr="00C44595" w:rsidRDefault="007A59C8" w:rsidP="00C44595">
            <w:pPr>
              <w:jc w:val="center"/>
              <w:rPr>
                <w:rFonts w:ascii="Arial" w:hAnsi="Arial" w:cs="Arial"/>
              </w:rPr>
            </w:pPr>
            <w:r w:rsidRPr="00C44595">
              <w:rPr>
                <w:rFonts w:ascii="Arial" w:hAnsi="Arial" w:cs="Arial"/>
              </w:rPr>
              <w:t>1</w:t>
            </w:r>
          </w:p>
        </w:tc>
        <w:tc>
          <w:tcPr>
            <w:tcW w:w="850" w:type="dxa"/>
            <w:vAlign w:val="center"/>
          </w:tcPr>
          <w:p w:rsidR="000D1E12" w:rsidRPr="00C44595" w:rsidRDefault="007D04E5" w:rsidP="00C44595">
            <w:pPr>
              <w:jc w:val="center"/>
              <w:rPr>
                <w:rFonts w:ascii="Arial" w:hAnsi="Arial" w:cs="Arial"/>
              </w:rPr>
            </w:pPr>
            <w:r w:rsidRPr="00C44595">
              <w:rPr>
                <w:rFonts w:ascii="Arial" w:hAnsi="Arial" w:cs="Arial"/>
              </w:rPr>
              <w:t>2</w:t>
            </w:r>
          </w:p>
        </w:tc>
        <w:tc>
          <w:tcPr>
            <w:tcW w:w="851" w:type="dxa"/>
            <w:vAlign w:val="center"/>
          </w:tcPr>
          <w:p w:rsidR="000D1E12" w:rsidRPr="00C44595" w:rsidRDefault="00804AB8" w:rsidP="00C44595">
            <w:pPr>
              <w:jc w:val="center"/>
              <w:rPr>
                <w:rFonts w:ascii="Arial" w:hAnsi="Arial" w:cs="Arial"/>
              </w:rPr>
            </w:pPr>
            <w:r w:rsidRPr="00C44595">
              <w:rPr>
                <w:rFonts w:ascii="Arial" w:hAnsi="Arial" w:cs="Arial"/>
              </w:rPr>
              <w:t>1</w:t>
            </w:r>
          </w:p>
        </w:tc>
        <w:tc>
          <w:tcPr>
            <w:tcW w:w="850" w:type="dxa"/>
            <w:vAlign w:val="center"/>
          </w:tcPr>
          <w:p w:rsidR="000D1E12" w:rsidRPr="00C44595" w:rsidRDefault="00983B84" w:rsidP="00C44595">
            <w:pPr>
              <w:jc w:val="center"/>
              <w:rPr>
                <w:rFonts w:ascii="Arial" w:hAnsi="Arial" w:cs="Arial"/>
              </w:rPr>
            </w:pPr>
            <w:r w:rsidRPr="00C44595">
              <w:rPr>
                <w:rFonts w:ascii="Arial" w:hAnsi="Arial" w:cs="Arial"/>
              </w:rPr>
              <w:t>1</w:t>
            </w:r>
          </w:p>
        </w:tc>
        <w:tc>
          <w:tcPr>
            <w:tcW w:w="2410" w:type="dxa"/>
            <w:vAlign w:val="center"/>
          </w:tcPr>
          <w:p w:rsidR="000D1E12" w:rsidRPr="00C44595" w:rsidRDefault="00607D2C" w:rsidP="00C44595">
            <w:pPr>
              <w:jc w:val="center"/>
              <w:rPr>
                <w:rFonts w:ascii="Arial" w:hAnsi="Arial" w:cs="Arial"/>
              </w:rPr>
            </w:pPr>
            <w:r w:rsidRPr="00C44595">
              <w:rPr>
                <w:rFonts w:ascii="Arial" w:hAnsi="Arial" w:cs="Arial"/>
              </w:rPr>
              <w:t>9,75</w:t>
            </w:r>
          </w:p>
        </w:tc>
        <w:tc>
          <w:tcPr>
            <w:tcW w:w="1418" w:type="dxa"/>
            <w:vAlign w:val="center"/>
          </w:tcPr>
          <w:p w:rsidR="000D1E12" w:rsidRPr="00C44595" w:rsidRDefault="00DF1591" w:rsidP="00C44595">
            <w:pPr>
              <w:jc w:val="center"/>
              <w:rPr>
                <w:rFonts w:ascii="Arial" w:hAnsi="Arial" w:cs="Arial"/>
              </w:rPr>
            </w:pPr>
            <w:r w:rsidRPr="00C44595">
              <w:rPr>
                <w:rFonts w:ascii="Arial" w:hAnsi="Arial" w:cs="Arial"/>
              </w:rPr>
              <w:t>2</w:t>
            </w:r>
          </w:p>
        </w:tc>
        <w:tc>
          <w:tcPr>
            <w:tcW w:w="1984" w:type="dxa"/>
            <w:vAlign w:val="center"/>
          </w:tcPr>
          <w:p w:rsidR="000D1E12" w:rsidRPr="00C44595" w:rsidRDefault="000B5750" w:rsidP="00C44595">
            <w:pPr>
              <w:jc w:val="center"/>
              <w:rPr>
                <w:rFonts w:ascii="Arial" w:hAnsi="Arial" w:cs="Arial"/>
              </w:rPr>
            </w:pPr>
            <w:r w:rsidRPr="00C44595">
              <w:rPr>
                <w:rFonts w:ascii="Arial" w:hAnsi="Arial" w:cs="Arial"/>
              </w:rPr>
              <w:t>Aconsejable</w:t>
            </w:r>
          </w:p>
        </w:tc>
      </w:tr>
      <w:tr w:rsidR="000D1E12" w:rsidRPr="00C44595" w:rsidTr="00C44595">
        <w:trPr>
          <w:trHeight w:val="309"/>
        </w:trPr>
        <w:tc>
          <w:tcPr>
            <w:tcW w:w="1526" w:type="dxa"/>
            <w:vAlign w:val="center"/>
          </w:tcPr>
          <w:p w:rsidR="000D1E12" w:rsidRPr="00C44595" w:rsidRDefault="000D1E12" w:rsidP="00C44595">
            <w:pPr>
              <w:jc w:val="center"/>
              <w:rPr>
                <w:rFonts w:ascii="Arial" w:hAnsi="Arial" w:cs="Arial"/>
                <w:lang w:val="en-US"/>
              </w:rPr>
            </w:pPr>
            <w:r w:rsidRPr="00C44595">
              <w:rPr>
                <w:rFonts w:ascii="Arial" w:hAnsi="Arial" w:cs="Arial"/>
                <w:lang w:val="en-US"/>
              </w:rPr>
              <w:t>GNR-01</w:t>
            </w:r>
          </w:p>
        </w:tc>
        <w:tc>
          <w:tcPr>
            <w:tcW w:w="709" w:type="dxa"/>
            <w:vAlign w:val="center"/>
          </w:tcPr>
          <w:p w:rsidR="000D1E12" w:rsidRPr="00C44595" w:rsidRDefault="0083615F" w:rsidP="00C44595">
            <w:pPr>
              <w:jc w:val="center"/>
              <w:rPr>
                <w:rFonts w:ascii="Arial" w:hAnsi="Arial" w:cs="Arial"/>
              </w:rPr>
            </w:pPr>
            <w:r w:rsidRPr="00C44595">
              <w:rPr>
                <w:rFonts w:ascii="Arial" w:hAnsi="Arial" w:cs="Arial"/>
              </w:rPr>
              <w:t>3</w:t>
            </w:r>
          </w:p>
        </w:tc>
        <w:tc>
          <w:tcPr>
            <w:tcW w:w="708" w:type="dxa"/>
            <w:vAlign w:val="center"/>
          </w:tcPr>
          <w:p w:rsidR="000D1E12" w:rsidRPr="00C44595" w:rsidRDefault="008F77A2" w:rsidP="00C44595">
            <w:pPr>
              <w:jc w:val="center"/>
              <w:rPr>
                <w:rFonts w:ascii="Arial" w:hAnsi="Arial" w:cs="Arial"/>
              </w:rPr>
            </w:pPr>
            <w:r w:rsidRPr="00C44595">
              <w:rPr>
                <w:rFonts w:ascii="Arial" w:hAnsi="Arial" w:cs="Arial"/>
              </w:rPr>
              <w:t>2</w:t>
            </w:r>
          </w:p>
        </w:tc>
        <w:tc>
          <w:tcPr>
            <w:tcW w:w="851" w:type="dxa"/>
            <w:vAlign w:val="center"/>
          </w:tcPr>
          <w:p w:rsidR="000D1E12" w:rsidRPr="00C44595" w:rsidRDefault="007A59C8" w:rsidP="00C44595">
            <w:pPr>
              <w:jc w:val="center"/>
              <w:rPr>
                <w:rFonts w:ascii="Arial" w:hAnsi="Arial" w:cs="Arial"/>
              </w:rPr>
            </w:pPr>
            <w:r w:rsidRPr="00C44595">
              <w:rPr>
                <w:rFonts w:ascii="Arial" w:hAnsi="Arial" w:cs="Arial"/>
              </w:rPr>
              <w:t>1</w:t>
            </w:r>
          </w:p>
        </w:tc>
        <w:tc>
          <w:tcPr>
            <w:tcW w:w="850" w:type="dxa"/>
            <w:vAlign w:val="center"/>
          </w:tcPr>
          <w:p w:rsidR="000D1E12" w:rsidRPr="00C44595" w:rsidRDefault="007D04E5" w:rsidP="00C44595">
            <w:pPr>
              <w:jc w:val="center"/>
              <w:rPr>
                <w:rFonts w:ascii="Arial" w:hAnsi="Arial" w:cs="Arial"/>
              </w:rPr>
            </w:pPr>
            <w:r w:rsidRPr="00C44595">
              <w:rPr>
                <w:rFonts w:ascii="Arial" w:hAnsi="Arial" w:cs="Arial"/>
              </w:rPr>
              <w:t>2</w:t>
            </w:r>
          </w:p>
        </w:tc>
        <w:tc>
          <w:tcPr>
            <w:tcW w:w="851" w:type="dxa"/>
            <w:vAlign w:val="center"/>
          </w:tcPr>
          <w:p w:rsidR="000D1E12" w:rsidRPr="00C44595" w:rsidRDefault="00804AB8" w:rsidP="00C44595">
            <w:pPr>
              <w:jc w:val="center"/>
              <w:rPr>
                <w:rFonts w:ascii="Arial" w:hAnsi="Arial" w:cs="Arial"/>
              </w:rPr>
            </w:pPr>
            <w:r w:rsidRPr="00C44595">
              <w:rPr>
                <w:rFonts w:ascii="Arial" w:hAnsi="Arial" w:cs="Arial"/>
              </w:rPr>
              <w:t>1</w:t>
            </w:r>
          </w:p>
        </w:tc>
        <w:tc>
          <w:tcPr>
            <w:tcW w:w="850" w:type="dxa"/>
            <w:vAlign w:val="center"/>
          </w:tcPr>
          <w:p w:rsidR="000D1E12" w:rsidRPr="00C44595" w:rsidRDefault="00983B84" w:rsidP="00C44595">
            <w:pPr>
              <w:jc w:val="center"/>
              <w:rPr>
                <w:rFonts w:ascii="Arial" w:hAnsi="Arial" w:cs="Arial"/>
              </w:rPr>
            </w:pPr>
            <w:r w:rsidRPr="00C44595">
              <w:rPr>
                <w:rFonts w:ascii="Arial" w:hAnsi="Arial" w:cs="Arial"/>
              </w:rPr>
              <w:t>1</w:t>
            </w:r>
          </w:p>
        </w:tc>
        <w:tc>
          <w:tcPr>
            <w:tcW w:w="2410" w:type="dxa"/>
            <w:vAlign w:val="center"/>
          </w:tcPr>
          <w:p w:rsidR="000D1E12" w:rsidRPr="00C44595" w:rsidRDefault="008218B7" w:rsidP="00C44595">
            <w:pPr>
              <w:jc w:val="center"/>
              <w:rPr>
                <w:rFonts w:ascii="Arial" w:hAnsi="Arial" w:cs="Arial"/>
              </w:rPr>
            </w:pPr>
            <w:r w:rsidRPr="00C44595">
              <w:rPr>
                <w:rFonts w:ascii="Arial" w:hAnsi="Arial" w:cs="Arial"/>
              </w:rPr>
              <w:t>8,5</w:t>
            </w:r>
          </w:p>
        </w:tc>
        <w:tc>
          <w:tcPr>
            <w:tcW w:w="1418" w:type="dxa"/>
            <w:vAlign w:val="center"/>
          </w:tcPr>
          <w:p w:rsidR="000D1E12" w:rsidRPr="00C44595" w:rsidRDefault="00DF1591" w:rsidP="00C44595">
            <w:pPr>
              <w:jc w:val="center"/>
              <w:rPr>
                <w:rFonts w:ascii="Arial" w:hAnsi="Arial" w:cs="Arial"/>
              </w:rPr>
            </w:pPr>
            <w:r w:rsidRPr="00C44595">
              <w:rPr>
                <w:rFonts w:ascii="Arial" w:hAnsi="Arial" w:cs="Arial"/>
              </w:rPr>
              <w:t>3</w:t>
            </w:r>
          </w:p>
        </w:tc>
        <w:tc>
          <w:tcPr>
            <w:tcW w:w="1984" w:type="dxa"/>
            <w:vAlign w:val="center"/>
          </w:tcPr>
          <w:p w:rsidR="000D1E12" w:rsidRPr="00C44595" w:rsidRDefault="000B5750" w:rsidP="00C44595">
            <w:pPr>
              <w:jc w:val="center"/>
              <w:rPr>
                <w:rFonts w:ascii="Arial" w:hAnsi="Arial" w:cs="Arial"/>
              </w:rPr>
            </w:pPr>
            <w:r w:rsidRPr="00C44595">
              <w:rPr>
                <w:rFonts w:ascii="Arial" w:hAnsi="Arial" w:cs="Arial"/>
              </w:rPr>
              <w:t>A considerar</w:t>
            </w:r>
          </w:p>
        </w:tc>
      </w:tr>
      <w:tr w:rsidR="000D1E12" w:rsidRPr="00C44595" w:rsidTr="00C44595">
        <w:trPr>
          <w:trHeight w:val="309"/>
        </w:trPr>
        <w:tc>
          <w:tcPr>
            <w:tcW w:w="1526" w:type="dxa"/>
            <w:vAlign w:val="center"/>
          </w:tcPr>
          <w:p w:rsidR="000D1E12" w:rsidRPr="00C44595" w:rsidRDefault="000D1E12" w:rsidP="00C44595">
            <w:pPr>
              <w:jc w:val="center"/>
              <w:rPr>
                <w:rFonts w:ascii="Arial" w:hAnsi="Arial" w:cs="Arial"/>
                <w:lang w:val="en-US"/>
              </w:rPr>
            </w:pPr>
            <w:r w:rsidRPr="00C44595">
              <w:rPr>
                <w:rFonts w:ascii="Arial" w:hAnsi="Arial" w:cs="Arial"/>
                <w:lang w:val="en-US"/>
              </w:rPr>
              <w:t>GNR-02</w:t>
            </w:r>
          </w:p>
        </w:tc>
        <w:tc>
          <w:tcPr>
            <w:tcW w:w="709" w:type="dxa"/>
            <w:vAlign w:val="center"/>
          </w:tcPr>
          <w:p w:rsidR="000D1E12" w:rsidRPr="00C44595" w:rsidRDefault="0083615F" w:rsidP="00C44595">
            <w:pPr>
              <w:jc w:val="center"/>
              <w:rPr>
                <w:rFonts w:ascii="Arial" w:hAnsi="Arial" w:cs="Arial"/>
              </w:rPr>
            </w:pPr>
            <w:r w:rsidRPr="00C44595">
              <w:rPr>
                <w:rFonts w:ascii="Arial" w:hAnsi="Arial" w:cs="Arial"/>
              </w:rPr>
              <w:t>3</w:t>
            </w:r>
          </w:p>
        </w:tc>
        <w:tc>
          <w:tcPr>
            <w:tcW w:w="708" w:type="dxa"/>
            <w:vAlign w:val="center"/>
          </w:tcPr>
          <w:p w:rsidR="000D1E12" w:rsidRPr="00C44595" w:rsidRDefault="008F77A2" w:rsidP="00C44595">
            <w:pPr>
              <w:jc w:val="center"/>
              <w:rPr>
                <w:rFonts w:ascii="Arial" w:hAnsi="Arial" w:cs="Arial"/>
              </w:rPr>
            </w:pPr>
            <w:r w:rsidRPr="00C44595">
              <w:rPr>
                <w:rFonts w:ascii="Arial" w:hAnsi="Arial" w:cs="Arial"/>
              </w:rPr>
              <w:t>3</w:t>
            </w:r>
          </w:p>
        </w:tc>
        <w:tc>
          <w:tcPr>
            <w:tcW w:w="851" w:type="dxa"/>
            <w:vAlign w:val="center"/>
          </w:tcPr>
          <w:p w:rsidR="000D1E12" w:rsidRPr="00C44595" w:rsidRDefault="007A59C8" w:rsidP="00C44595">
            <w:pPr>
              <w:jc w:val="center"/>
              <w:rPr>
                <w:rFonts w:ascii="Arial" w:hAnsi="Arial" w:cs="Arial"/>
              </w:rPr>
            </w:pPr>
            <w:r w:rsidRPr="00C44595">
              <w:rPr>
                <w:rFonts w:ascii="Arial" w:hAnsi="Arial" w:cs="Arial"/>
              </w:rPr>
              <w:t>1</w:t>
            </w:r>
          </w:p>
        </w:tc>
        <w:tc>
          <w:tcPr>
            <w:tcW w:w="850" w:type="dxa"/>
            <w:vAlign w:val="center"/>
          </w:tcPr>
          <w:p w:rsidR="000D1E12" w:rsidRPr="00C44595" w:rsidRDefault="007D04E5" w:rsidP="00C44595">
            <w:pPr>
              <w:jc w:val="center"/>
              <w:rPr>
                <w:rFonts w:ascii="Arial" w:hAnsi="Arial" w:cs="Arial"/>
              </w:rPr>
            </w:pPr>
            <w:r w:rsidRPr="00C44595">
              <w:rPr>
                <w:rFonts w:ascii="Arial" w:hAnsi="Arial" w:cs="Arial"/>
              </w:rPr>
              <w:t>2</w:t>
            </w:r>
          </w:p>
        </w:tc>
        <w:tc>
          <w:tcPr>
            <w:tcW w:w="851" w:type="dxa"/>
            <w:vAlign w:val="center"/>
          </w:tcPr>
          <w:p w:rsidR="000D1E12" w:rsidRPr="00C44595" w:rsidRDefault="00804AB8" w:rsidP="00C44595">
            <w:pPr>
              <w:jc w:val="center"/>
              <w:rPr>
                <w:rFonts w:ascii="Arial" w:hAnsi="Arial" w:cs="Arial"/>
              </w:rPr>
            </w:pPr>
            <w:r w:rsidRPr="00C44595">
              <w:rPr>
                <w:rFonts w:ascii="Arial" w:hAnsi="Arial" w:cs="Arial"/>
              </w:rPr>
              <w:t>1</w:t>
            </w:r>
          </w:p>
        </w:tc>
        <w:tc>
          <w:tcPr>
            <w:tcW w:w="850" w:type="dxa"/>
            <w:vAlign w:val="center"/>
          </w:tcPr>
          <w:p w:rsidR="000D1E12" w:rsidRPr="00C44595" w:rsidRDefault="00983B84" w:rsidP="00C44595">
            <w:pPr>
              <w:jc w:val="center"/>
              <w:rPr>
                <w:rFonts w:ascii="Arial" w:hAnsi="Arial" w:cs="Arial"/>
              </w:rPr>
            </w:pPr>
            <w:r w:rsidRPr="00C44595">
              <w:rPr>
                <w:rFonts w:ascii="Arial" w:hAnsi="Arial" w:cs="Arial"/>
              </w:rPr>
              <w:t>1</w:t>
            </w:r>
          </w:p>
        </w:tc>
        <w:tc>
          <w:tcPr>
            <w:tcW w:w="2410" w:type="dxa"/>
            <w:vAlign w:val="center"/>
          </w:tcPr>
          <w:p w:rsidR="000D1E12" w:rsidRPr="00C44595" w:rsidRDefault="008218B7" w:rsidP="00C44595">
            <w:pPr>
              <w:jc w:val="center"/>
              <w:rPr>
                <w:rFonts w:ascii="Arial" w:hAnsi="Arial" w:cs="Arial"/>
              </w:rPr>
            </w:pPr>
            <w:r w:rsidRPr="00C44595">
              <w:rPr>
                <w:rFonts w:ascii="Arial" w:hAnsi="Arial" w:cs="Arial"/>
              </w:rPr>
              <w:t>12,75</w:t>
            </w:r>
          </w:p>
        </w:tc>
        <w:tc>
          <w:tcPr>
            <w:tcW w:w="1418" w:type="dxa"/>
            <w:vAlign w:val="center"/>
          </w:tcPr>
          <w:p w:rsidR="000D1E12" w:rsidRPr="00C44595" w:rsidRDefault="00DF1591" w:rsidP="00C44595">
            <w:pPr>
              <w:jc w:val="center"/>
              <w:rPr>
                <w:rFonts w:ascii="Arial" w:hAnsi="Arial" w:cs="Arial"/>
              </w:rPr>
            </w:pPr>
            <w:r w:rsidRPr="00C44595">
              <w:rPr>
                <w:rFonts w:ascii="Arial" w:hAnsi="Arial" w:cs="Arial"/>
              </w:rPr>
              <w:t>1</w:t>
            </w:r>
          </w:p>
        </w:tc>
        <w:tc>
          <w:tcPr>
            <w:tcW w:w="1984" w:type="dxa"/>
            <w:vAlign w:val="center"/>
          </w:tcPr>
          <w:p w:rsidR="000D1E12" w:rsidRPr="00C44595" w:rsidRDefault="000B5750" w:rsidP="00C44595">
            <w:pPr>
              <w:jc w:val="center"/>
              <w:rPr>
                <w:rFonts w:ascii="Arial" w:hAnsi="Arial" w:cs="Arial"/>
              </w:rPr>
            </w:pPr>
            <w:r w:rsidRPr="00C44595">
              <w:rPr>
                <w:rFonts w:ascii="Arial" w:hAnsi="Arial" w:cs="Arial"/>
              </w:rPr>
              <w:t>Necesaria</w:t>
            </w:r>
          </w:p>
        </w:tc>
      </w:tr>
      <w:tr w:rsidR="000D1E12" w:rsidRPr="00C44595" w:rsidTr="00C44595">
        <w:trPr>
          <w:trHeight w:val="309"/>
        </w:trPr>
        <w:tc>
          <w:tcPr>
            <w:tcW w:w="1526" w:type="dxa"/>
            <w:vAlign w:val="center"/>
          </w:tcPr>
          <w:p w:rsidR="000D1E12" w:rsidRPr="00C44595" w:rsidRDefault="000D1E12" w:rsidP="00C44595">
            <w:pPr>
              <w:jc w:val="center"/>
              <w:rPr>
                <w:rFonts w:ascii="Arial" w:hAnsi="Arial" w:cs="Arial"/>
                <w:lang w:val="en-US"/>
              </w:rPr>
            </w:pPr>
            <w:r w:rsidRPr="00C44595">
              <w:rPr>
                <w:rFonts w:ascii="Arial" w:hAnsi="Arial" w:cs="Arial"/>
                <w:lang w:val="en-US"/>
              </w:rPr>
              <w:t>GGS</w:t>
            </w:r>
          </w:p>
        </w:tc>
        <w:tc>
          <w:tcPr>
            <w:tcW w:w="709" w:type="dxa"/>
            <w:vAlign w:val="center"/>
          </w:tcPr>
          <w:p w:rsidR="000D1E12" w:rsidRPr="00C44595" w:rsidRDefault="0083615F" w:rsidP="00C44595">
            <w:pPr>
              <w:jc w:val="center"/>
              <w:rPr>
                <w:rFonts w:ascii="Arial" w:hAnsi="Arial" w:cs="Arial"/>
              </w:rPr>
            </w:pPr>
            <w:r w:rsidRPr="00C44595">
              <w:rPr>
                <w:rFonts w:ascii="Arial" w:hAnsi="Arial" w:cs="Arial"/>
              </w:rPr>
              <w:t>2</w:t>
            </w:r>
          </w:p>
        </w:tc>
        <w:tc>
          <w:tcPr>
            <w:tcW w:w="708" w:type="dxa"/>
            <w:vAlign w:val="center"/>
          </w:tcPr>
          <w:p w:rsidR="000D1E12" w:rsidRPr="00C44595" w:rsidRDefault="008F77A2" w:rsidP="00C44595">
            <w:pPr>
              <w:jc w:val="center"/>
              <w:rPr>
                <w:rFonts w:ascii="Arial" w:hAnsi="Arial" w:cs="Arial"/>
              </w:rPr>
            </w:pPr>
            <w:r w:rsidRPr="00C44595">
              <w:rPr>
                <w:rFonts w:ascii="Arial" w:hAnsi="Arial" w:cs="Arial"/>
              </w:rPr>
              <w:t>3</w:t>
            </w:r>
          </w:p>
        </w:tc>
        <w:tc>
          <w:tcPr>
            <w:tcW w:w="851" w:type="dxa"/>
            <w:vAlign w:val="center"/>
          </w:tcPr>
          <w:p w:rsidR="000D1E12" w:rsidRPr="00C44595" w:rsidRDefault="007A59C8" w:rsidP="00C44595">
            <w:pPr>
              <w:jc w:val="center"/>
              <w:rPr>
                <w:rFonts w:ascii="Arial" w:hAnsi="Arial" w:cs="Arial"/>
              </w:rPr>
            </w:pPr>
            <w:r w:rsidRPr="00C44595">
              <w:rPr>
                <w:rFonts w:ascii="Arial" w:hAnsi="Arial" w:cs="Arial"/>
              </w:rPr>
              <w:t>2</w:t>
            </w:r>
          </w:p>
        </w:tc>
        <w:tc>
          <w:tcPr>
            <w:tcW w:w="850" w:type="dxa"/>
            <w:vAlign w:val="center"/>
          </w:tcPr>
          <w:p w:rsidR="000D1E12" w:rsidRPr="00C44595" w:rsidRDefault="007D04E5" w:rsidP="00C44595">
            <w:pPr>
              <w:jc w:val="center"/>
              <w:rPr>
                <w:rFonts w:ascii="Arial" w:hAnsi="Arial" w:cs="Arial"/>
              </w:rPr>
            </w:pPr>
            <w:r w:rsidRPr="00C44595">
              <w:rPr>
                <w:rFonts w:ascii="Arial" w:hAnsi="Arial" w:cs="Arial"/>
              </w:rPr>
              <w:t>1</w:t>
            </w:r>
          </w:p>
        </w:tc>
        <w:tc>
          <w:tcPr>
            <w:tcW w:w="851" w:type="dxa"/>
            <w:vAlign w:val="center"/>
          </w:tcPr>
          <w:p w:rsidR="000D1E12" w:rsidRPr="00C44595" w:rsidRDefault="00804AB8" w:rsidP="00C44595">
            <w:pPr>
              <w:jc w:val="center"/>
              <w:rPr>
                <w:rFonts w:ascii="Arial" w:hAnsi="Arial" w:cs="Arial"/>
              </w:rPr>
            </w:pPr>
            <w:r w:rsidRPr="00C44595">
              <w:rPr>
                <w:rFonts w:ascii="Arial" w:hAnsi="Arial" w:cs="Arial"/>
              </w:rPr>
              <w:t>1</w:t>
            </w:r>
          </w:p>
        </w:tc>
        <w:tc>
          <w:tcPr>
            <w:tcW w:w="850" w:type="dxa"/>
            <w:vAlign w:val="center"/>
          </w:tcPr>
          <w:p w:rsidR="000D1E12" w:rsidRPr="00C44595" w:rsidRDefault="00983B84" w:rsidP="00C44595">
            <w:pPr>
              <w:jc w:val="center"/>
              <w:rPr>
                <w:rFonts w:ascii="Arial" w:hAnsi="Arial" w:cs="Arial"/>
              </w:rPr>
            </w:pPr>
            <w:r w:rsidRPr="00C44595">
              <w:rPr>
                <w:rFonts w:ascii="Arial" w:hAnsi="Arial" w:cs="Arial"/>
              </w:rPr>
              <w:t>1</w:t>
            </w:r>
          </w:p>
        </w:tc>
        <w:tc>
          <w:tcPr>
            <w:tcW w:w="2410" w:type="dxa"/>
            <w:vAlign w:val="center"/>
          </w:tcPr>
          <w:p w:rsidR="000D1E12" w:rsidRPr="00C44595" w:rsidRDefault="008218B7" w:rsidP="00C44595">
            <w:pPr>
              <w:jc w:val="center"/>
              <w:rPr>
                <w:rFonts w:ascii="Arial" w:hAnsi="Arial" w:cs="Arial"/>
              </w:rPr>
            </w:pPr>
            <w:r w:rsidRPr="00C44595">
              <w:rPr>
                <w:rFonts w:ascii="Arial" w:hAnsi="Arial" w:cs="Arial"/>
              </w:rPr>
              <w:t>9,75</w:t>
            </w:r>
          </w:p>
        </w:tc>
        <w:tc>
          <w:tcPr>
            <w:tcW w:w="1418" w:type="dxa"/>
            <w:vAlign w:val="center"/>
          </w:tcPr>
          <w:p w:rsidR="000D1E12" w:rsidRPr="00C44595" w:rsidRDefault="00DF1591" w:rsidP="00C44595">
            <w:pPr>
              <w:jc w:val="center"/>
              <w:rPr>
                <w:rFonts w:ascii="Arial" w:hAnsi="Arial" w:cs="Arial"/>
              </w:rPr>
            </w:pPr>
            <w:r w:rsidRPr="00C44595">
              <w:rPr>
                <w:rFonts w:ascii="Arial" w:hAnsi="Arial" w:cs="Arial"/>
              </w:rPr>
              <w:t>2</w:t>
            </w:r>
          </w:p>
        </w:tc>
        <w:tc>
          <w:tcPr>
            <w:tcW w:w="1984" w:type="dxa"/>
            <w:vAlign w:val="center"/>
          </w:tcPr>
          <w:p w:rsidR="000D1E12" w:rsidRPr="00C44595" w:rsidRDefault="000B5750" w:rsidP="00C44595">
            <w:pPr>
              <w:jc w:val="center"/>
              <w:rPr>
                <w:rFonts w:ascii="Arial" w:hAnsi="Arial" w:cs="Arial"/>
              </w:rPr>
            </w:pPr>
            <w:r w:rsidRPr="00C44595">
              <w:rPr>
                <w:rFonts w:ascii="Arial" w:hAnsi="Arial" w:cs="Arial"/>
              </w:rPr>
              <w:t>Aconsejable</w:t>
            </w:r>
          </w:p>
        </w:tc>
      </w:tr>
      <w:tr w:rsidR="000D1E12" w:rsidRPr="00C44595" w:rsidTr="00C44595">
        <w:trPr>
          <w:trHeight w:val="309"/>
        </w:trPr>
        <w:tc>
          <w:tcPr>
            <w:tcW w:w="1526" w:type="dxa"/>
            <w:vAlign w:val="center"/>
          </w:tcPr>
          <w:p w:rsidR="000D1E12" w:rsidRPr="00C44595" w:rsidRDefault="000D1E12" w:rsidP="00C44595">
            <w:pPr>
              <w:jc w:val="center"/>
              <w:rPr>
                <w:rFonts w:ascii="Arial" w:hAnsi="Arial" w:cs="Arial"/>
                <w:lang w:val="en-US"/>
              </w:rPr>
            </w:pPr>
            <w:r w:rsidRPr="00C44595">
              <w:rPr>
                <w:rFonts w:ascii="Arial" w:hAnsi="Arial" w:cs="Arial"/>
                <w:lang w:val="en-US"/>
              </w:rPr>
              <w:t>GMO-01</w:t>
            </w:r>
          </w:p>
        </w:tc>
        <w:tc>
          <w:tcPr>
            <w:tcW w:w="709" w:type="dxa"/>
            <w:vAlign w:val="center"/>
          </w:tcPr>
          <w:p w:rsidR="000D1E12" w:rsidRPr="00C44595" w:rsidRDefault="0083615F" w:rsidP="00C44595">
            <w:pPr>
              <w:jc w:val="center"/>
              <w:rPr>
                <w:rFonts w:ascii="Arial" w:hAnsi="Arial" w:cs="Arial"/>
              </w:rPr>
            </w:pPr>
            <w:r w:rsidRPr="00C44595">
              <w:rPr>
                <w:rFonts w:ascii="Arial" w:hAnsi="Arial" w:cs="Arial"/>
              </w:rPr>
              <w:t>2</w:t>
            </w:r>
          </w:p>
        </w:tc>
        <w:tc>
          <w:tcPr>
            <w:tcW w:w="708" w:type="dxa"/>
            <w:vAlign w:val="center"/>
          </w:tcPr>
          <w:p w:rsidR="000D1E12" w:rsidRPr="00C44595" w:rsidRDefault="008F77A2" w:rsidP="00C44595">
            <w:pPr>
              <w:jc w:val="center"/>
              <w:rPr>
                <w:rFonts w:ascii="Arial" w:hAnsi="Arial" w:cs="Arial"/>
              </w:rPr>
            </w:pPr>
            <w:r w:rsidRPr="00C44595">
              <w:rPr>
                <w:rFonts w:ascii="Arial" w:hAnsi="Arial" w:cs="Arial"/>
              </w:rPr>
              <w:t>3</w:t>
            </w:r>
          </w:p>
        </w:tc>
        <w:tc>
          <w:tcPr>
            <w:tcW w:w="851" w:type="dxa"/>
            <w:vAlign w:val="center"/>
          </w:tcPr>
          <w:p w:rsidR="000D1E12" w:rsidRPr="00C44595" w:rsidRDefault="007A59C8" w:rsidP="00C44595">
            <w:pPr>
              <w:jc w:val="center"/>
              <w:rPr>
                <w:rFonts w:ascii="Arial" w:hAnsi="Arial" w:cs="Arial"/>
              </w:rPr>
            </w:pPr>
            <w:r w:rsidRPr="00C44595">
              <w:rPr>
                <w:rFonts w:ascii="Arial" w:hAnsi="Arial" w:cs="Arial"/>
              </w:rPr>
              <w:t>2</w:t>
            </w:r>
          </w:p>
        </w:tc>
        <w:tc>
          <w:tcPr>
            <w:tcW w:w="850" w:type="dxa"/>
            <w:vAlign w:val="center"/>
          </w:tcPr>
          <w:p w:rsidR="000D1E12" w:rsidRPr="00C44595" w:rsidRDefault="007D04E5" w:rsidP="00C44595">
            <w:pPr>
              <w:jc w:val="center"/>
              <w:rPr>
                <w:rFonts w:ascii="Arial" w:hAnsi="Arial" w:cs="Arial"/>
              </w:rPr>
            </w:pPr>
            <w:r w:rsidRPr="00C44595">
              <w:rPr>
                <w:rFonts w:ascii="Arial" w:hAnsi="Arial" w:cs="Arial"/>
              </w:rPr>
              <w:t>1</w:t>
            </w:r>
          </w:p>
        </w:tc>
        <w:tc>
          <w:tcPr>
            <w:tcW w:w="851" w:type="dxa"/>
            <w:vAlign w:val="center"/>
          </w:tcPr>
          <w:p w:rsidR="000D1E12" w:rsidRPr="00C44595" w:rsidRDefault="00804AB8" w:rsidP="00C44595">
            <w:pPr>
              <w:jc w:val="center"/>
              <w:rPr>
                <w:rFonts w:ascii="Arial" w:hAnsi="Arial" w:cs="Arial"/>
              </w:rPr>
            </w:pPr>
            <w:r w:rsidRPr="00C44595">
              <w:rPr>
                <w:rFonts w:ascii="Arial" w:hAnsi="Arial" w:cs="Arial"/>
              </w:rPr>
              <w:t>1</w:t>
            </w:r>
          </w:p>
        </w:tc>
        <w:tc>
          <w:tcPr>
            <w:tcW w:w="850" w:type="dxa"/>
            <w:vAlign w:val="center"/>
          </w:tcPr>
          <w:p w:rsidR="000D1E12" w:rsidRPr="00C44595" w:rsidRDefault="00983B84" w:rsidP="00C44595">
            <w:pPr>
              <w:jc w:val="center"/>
              <w:rPr>
                <w:rFonts w:ascii="Arial" w:hAnsi="Arial" w:cs="Arial"/>
              </w:rPr>
            </w:pPr>
            <w:r w:rsidRPr="00C44595">
              <w:rPr>
                <w:rFonts w:ascii="Arial" w:hAnsi="Arial" w:cs="Arial"/>
              </w:rPr>
              <w:t>1</w:t>
            </w:r>
          </w:p>
        </w:tc>
        <w:tc>
          <w:tcPr>
            <w:tcW w:w="2410" w:type="dxa"/>
            <w:vAlign w:val="center"/>
          </w:tcPr>
          <w:p w:rsidR="000D1E12" w:rsidRPr="00C44595" w:rsidRDefault="008218B7" w:rsidP="00C44595">
            <w:pPr>
              <w:jc w:val="center"/>
              <w:rPr>
                <w:rFonts w:ascii="Arial" w:hAnsi="Arial" w:cs="Arial"/>
              </w:rPr>
            </w:pPr>
            <w:r w:rsidRPr="00C44595">
              <w:rPr>
                <w:rFonts w:ascii="Arial" w:hAnsi="Arial" w:cs="Arial"/>
              </w:rPr>
              <w:t>9,75</w:t>
            </w:r>
          </w:p>
        </w:tc>
        <w:tc>
          <w:tcPr>
            <w:tcW w:w="1418" w:type="dxa"/>
            <w:vAlign w:val="center"/>
          </w:tcPr>
          <w:p w:rsidR="000D1E12" w:rsidRPr="00C44595" w:rsidRDefault="00DF1591" w:rsidP="00C44595">
            <w:pPr>
              <w:jc w:val="center"/>
              <w:rPr>
                <w:rFonts w:ascii="Arial" w:hAnsi="Arial" w:cs="Arial"/>
              </w:rPr>
            </w:pPr>
            <w:r w:rsidRPr="00C44595">
              <w:rPr>
                <w:rFonts w:ascii="Arial" w:hAnsi="Arial" w:cs="Arial"/>
              </w:rPr>
              <w:t>2</w:t>
            </w:r>
          </w:p>
        </w:tc>
        <w:tc>
          <w:tcPr>
            <w:tcW w:w="1984" w:type="dxa"/>
            <w:vAlign w:val="center"/>
          </w:tcPr>
          <w:p w:rsidR="000D1E12" w:rsidRPr="00C44595" w:rsidRDefault="000B5750" w:rsidP="00C44595">
            <w:pPr>
              <w:jc w:val="center"/>
              <w:rPr>
                <w:rFonts w:ascii="Arial" w:hAnsi="Arial" w:cs="Arial"/>
              </w:rPr>
            </w:pPr>
            <w:r w:rsidRPr="00C44595">
              <w:rPr>
                <w:rFonts w:ascii="Arial" w:hAnsi="Arial" w:cs="Arial"/>
              </w:rPr>
              <w:t>Aconsejable</w:t>
            </w:r>
          </w:p>
        </w:tc>
      </w:tr>
      <w:tr w:rsidR="000D1E12" w:rsidRPr="00C44595" w:rsidTr="00C44595">
        <w:trPr>
          <w:trHeight w:val="309"/>
        </w:trPr>
        <w:tc>
          <w:tcPr>
            <w:tcW w:w="1526" w:type="dxa"/>
            <w:vAlign w:val="center"/>
          </w:tcPr>
          <w:p w:rsidR="000D1E12" w:rsidRPr="00C44595" w:rsidRDefault="000D1E12" w:rsidP="00C44595">
            <w:pPr>
              <w:jc w:val="center"/>
              <w:rPr>
                <w:rFonts w:ascii="Arial" w:hAnsi="Arial" w:cs="Arial"/>
                <w:lang w:val="en-US"/>
              </w:rPr>
            </w:pPr>
            <w:r w:rsidRPr="00C44595">
              <w:rPr>
                <w:rFonts w:ascii="Arial" w:hAnsi="Arial" w:cs="Arial"/>
                <w:lang w:val="en-US"/>
              </w:rPr>
              <w:t>GMO-02</w:t>
            </w:r>
          </w:p>
        </w:tc>
        <w:tc>
          <w:tcPr>
            <w:tcW w:w="709" w:type="dxa"/>
            <w:vAlign w:val="center"/>
          </w:tcPr>
          <w:p w:rsidR="000D1E12" w:rsidRPr="00C44595" w:rsidRDefault="0083615F" w:rsidP="00C44595">
            <w:pPr>
              <w:jc w:val="center"/>
              <w:rPr>
                <w:rFonts w:ascii="Arial" w:hAnsi="Arial" w:cs="Arial"/>
              </w:rPr>
            </w:pPr>
            <w:r w:rsidRPr="00C44595">
              <w:rPr>
                <w:rFonts w:ascii="Arial" w:hAnsi="Arial" w:cs="Arial"/>
              </w:rPr>
              <w:t>2</w:t>
            </w:r>
          </w:p>
        </w:tc>
        <w:tc>
          <w:tcPr>
            <w:tcW w:w="708" w:type="dxa"/>
            <w:vAlign w:val="center"/>
          </w:tcPr>
          <w:p w:rsidR="000D1E12" w:rsidRPr="00C44595" w:rsidRDefault="008F77A2" w:rsidP="00C44595">
            <w:pPr>
              <w:jc w:val="center"/>
              <w:rPr>
                <w:rFonts w:ascii="Arial" w:hAnsi="Arial" w:cs="Arial"/>
              </w:rPr>
            </w:pPr>
            <w:r w:rsidRPr="00C44595">
              <w:rPr>
                <w:rFonts w:ascii="Arial" w:hAnsi="Arial" w:cs="Arial"/>
              </w:rPr>
              <w:t>3</w:t>
            </w:r>
          </w:p>
        </w:tc>
        <w:tc>
          <w:tcPr>
            <w:tcW w:w="851" w:type="dxa"/>
            <w:vAlign w:val="center"/>
          </w:tcPr>
          <w:p w:rsidR="000D1E12" w:rsidRPr="00C44595" w:rsidRDefault="007A59C8" w:rsidP="00C44595">
            <w:pPr>
              <w:jc w:val="center"/>
              <w:rPr>
                <w:rFonts w:ascii="Arial" w:hAnsi="Arial" w:cs="Arial"/>
              </w:rPr>
            </w:pPr>
            <w:r w:rsidRPr="00C44595">
              <w:rPr>
                <w:rFonts w:ascii="Arial" w:hAnsi="Arial" w:cs="Arial"/>
              </w:rPr>
              <w:t>2</w:t>
            </w:r>
          </w:p>
        </w:tc>
        <w:tc>
          <w:tcPr>
            <w:tcW w:w="850" w:type="dxa"/>
            <w:vAlign w:val="center"/>
          </w:tcPr>
          <w:p w:rsidR="000D1E12" w:rsidRPr="00C44595" w:rsidRDefault="007D04E5" w:rsidP="00C44595">
            <w:pPr>
              <w:jc w:val="center"/>
              <w:rPr>
                <w:rFonts w:ascii="Arial" w:hAnsi="Arial" w:cs="Arial"/>
              </w:rPr>
            </w:pPr>
            <w:r w:rsidRPr="00C44595">
              <w:rPr>
                <w:rFonts w:ascii="Arial" w:hAnsi="Arial" w:cs="Arial"/>
              </w:rPr>
              <w:t>1</w:t>
            </w:r>
          </w:p>
        </w:tc>
        <w:tc>
          <w:tcPr>
            <w:tcW w:w="851" w:type="dxa"/>
            <w:vAlign w:val="center"/>
          </w:tcPr>
          <w:p w:rsidR="000D1E12" w:rsidRPr="00C44595" w:rsidRDefault="00804AB8" w:rsidP="00C44595">
            <w:pPr>
              <w:jc w:val="center"/>
              <w:rPr>
                <w:rFonts w:ascii="Arial" w:hAnsi="Arial" w:cs="Arial"/>
              </w:rPr>
            </w:pPr>
            <w:r w:rsidRPr="00C44595">
              <w:rPr>
                <w:rFonts w:ascii="Arial" w:hAnsi="Arial" w:cs="Arial"/>
              </w:rPr>
              <w:t>1</w:t>
            </w:r>
          </w:p>
        </w:tc>
        <w:tc>
          <w:tcPr>
            <w:tcW w:w="850" w:type="dxa"/>
            <w:vAlign w:val="center"/>
          </w:tcPr>
          <w:p w:rsidR="000D1E12" w:rsidRPr="00C44595" w:rsidRDefault="00983B84" w:rsidP="00C44595">
            <w:pPr>
              <w:jc w:val="center"/>
              <w:rPr>
                <w:rFonts w:ascii="Arial" w:hAnsi="Arial" w:cs="Arial"/>
              </w:rPr>
            </w:pPr>
            <w:r w:rsidRPr="00C44595">
              <w:rPr>
                <w:rFonts w:ascii="Arial" w:hAnsi="Arial" w:cs="Arial"/>
              </w:rPr>
              <w:t>1</w:t>
            </w:r>
          </w:p>
        </w:tc>
        <w:tc>
          <w:tcPr>
            <w:tcW w:w="2410" w:type="dxa"/>
            <w:vAlign w:val="center"/>
          </w:tcPr>
          <w:p w:rsidR="000D1E12" w:rsidRPr="00C44595" w:rsidRDefault="008218B7" w:rsidP="00C44595">
            <w:pPr>
              <w:jc w:val="center"/>
              <w:rPr>
                <w:rFonts w:ascii="Arial" w:hAnsi="Arial" w:cs="Arial"/>
              </w:rPr>
            </w:pPr>
            <w:r w:rsidRPr="00C44595">
              <w:rPr>
                <w:rFonts w:ascii="Arial" w:hAnsi="Arial" w:cs="Arial"/>
              </w:rPr>
              <w:t>9,75</w:t>
            </w:r>
          </w:p>
        </w:tc>
        <w:tc>
          <w:tcPr>
            <w:tcW w:w="1418" w:type="dxa"/>
            <w:vAlign w:val="center"/>
          </w:tcPr>
          <w:p w:rsidR="000D1E12" w:rsidRPr="00C44595" w:rsidRDefault="00DF1591" w:rsidP="00C44595">
            <w:pPr>
              <w:jc w:val="center"/>
              <w:rPr>
                <w:rFonts w:ascii="Arial" w:hAnsi="Arial" w:cs="Arial"/>
              </w:rPr>
            </w:pPr>
            <w:r w:rsidRPr="00C44595">
              <w:rPr>
                <w:rFonts w:ascii="Arial" w:hAnsi="Arial" w:cs="Arial"/>
              </w:rPr>
              <w:t>2</w:t>
            </w:r>
          </w:p>
        </w:tc>
        <w:tc>
          <w:tcPr>
            <w:tcW w:w="1984" w:type="dxa"/>
            <w:vAlign w:val="center"/>
          </w:tcPr>
          <w:p w:rsidR="000D1E12" w:rsidRPr="00C44595" w:rsidRDefault="000B5750" w:rsidP="00C44595">
            <w:pPr>
              <w:jc w:val="center"/>
              <w:rPr>
                <w:rFonts w:ascii="Arial" w:hAnsi="Arial" w:cs="Arial"/>
              </w:rPr>
            </w:pPr>
            <w:r w:rsidRPr="00C44595">
              <w:rPr>
                <w:rFonts w:ascii="Arial" w:hAnsi="Arial" w:cs="Arial"/>
              </w:rPr>
              <w:t>Aconsejable</w:t>
            </w:r>
          </w:p>
        </w:tc>
      </w:tr>
      <w:tr w:rsidR="000D1E12" w:rsidRPr="00C44595" w:rsidTr="00C44595">
        <w:trPr>
          <w:trHeight w:val="309"/>
        </w:trPr>
        <w:tc>
          <w:tcPr>
            <w:tcW w:w="1526" w:type="dxa"/>
            <w:vAlign w:val="center"/>
          </w:tcPr>
          <w:p w:rsidR="000D1E12" w:rsidRPr="00C44595" w:rsidRDefault="000D1E12" w:rsidP="00C44595">
            <w:pPr>
              <w:jc w:val="center"/>
              <w:rPr>
                <w:rFonts w:ascii="Arial" w:hAnsi="Arial" w:cs="Arial"/>
                <w:lang w:val="en-US"/>
              </w:rPr>
            </w:pPr>
            <w:r w:rsidRPr="00C44595">
              <w:rPr>
                <w:rFonts w:ascii="Arial" w:hAnsi="Arial" w:cs="Arial"/>
                <w:lang w:val="en-US"/>
              </w:rPr>
              <w:t>GMO-03</w:t>
            </w:r>
          </w:p>
        </w:tc>
        <w:tc>
          <w:tcPr>
            <w:tcW w:w="709" w:type="dxa"/>
            <w:vAlign w:val="center"/>
          </w:tcPr>
          <w:p w:rsidR="000D1E12" w:rsidRPr="00C44595" w:rsidRDefault="0083615F" w:rsidP="00C44595">
            <w:pPr>
              <w:jc w:val="center"/>
              <w:rPr>
                <w:rFonts w:ascii="Arial" w:hAnsi="Arial" w:cs="Arial"/>
              </w:rPr>
            </w:pPr>
            <w:r w:rsidRPr="00C44595">
              <w:rPr>
                <w:rFonts w:ascii="Arial" w:hAnsi="Arial" w:cs="Arial"/>
              </w:rPr>
              <w:t>1</w:t>
            </w:r>
          </w:p>
        </w:tc>
        <w:tc>
          <w:tcPr>
            <w:tcW w:w="708" w:type="dxa"/>
            <w:vAlign w:val="center"/>
          </w:tcPr>
          <w:p w:rsidR="000D1E12" w:rsidRPr="00C44595" w:rsidRDefault="008F77A2" w:rsidP="00C44595">
            <w:pPr>
              <w:jc w:val="center"/>
              <w:rPr>
                <w:rFonts w:ascii="Arial" w:hAnsi="Arial" w:cs="Arial"/>
              </w:rPr>
            </w:pPr>
            <w:r w:rsidRPr="00C44595">
              <w:rPr>
                <w:rFonts w:ascii="Arial" w:hAnsi="Arial" w:cs="Arial"/>
              </w:rPr>
              <w:t>3</w:t>
            </w:r>
          </w:p>
        </w:tc>
        <w:tc>
          <w:tcPr>
            <w:tcW w:w="851" w:type="dxa"/>
            <w:vAlign w:val="center"/>
          </w:tcPr>
          <w:p w:rsidR="000D1E12" w:rsidRPr="00C44595" w:rsidRDefault="007A59C8" w:rsidP="00C44595">
            <w:pPr>
              <w:jc w:val="center"/>
              <w:rPr>
                <w:rFonts w:ascii="Arial" w:hAnsi="Arial" w:cs="Arial"/>
              </w:rPr>
            </w:pPr>
            <w:r w:rsidRPr="00C44595">
              <w:rPr>
                <w:rFonts w:ascii="Arial" w:hAnsi="Arial" w:cs="Arial"/>
              </w:rPr>
              <w:t>1</w:t>
            </w:r>
          </w:p>
        </w:tc>
        <w:tc>
          <w:tcPr>
            <w:tcW w:w="850" w:type="dxa"/>
            <w:vAlign w:val="center"/>
          </w:tcPr>
          <w:p w:rsidR="000D1E12" w:rsidRPr="00C44595" w:rsidRDefault="007D04E5" w:rsidP="00C44595">
            <w:pPr>
              <w:jc w:val="center"/>
              <w:rPr>
                <w:rFonts w:ascii="Arial" w:hAnsi="Arial" w:cs="Arial"/>
              </w:rPr>
            </w:pPr>
            <w:r w:rsidRPr="00C44595">
              <w:rPr>
                <w:rFonts w:ascii="Arial" w:hAnsi="Arial" w:cs="Arial"/>
              </w:rPr>
              <w:t>1</w:t>
            </w:r>
          </w:p>
        </w:tc>
        <w:tc>
          <w:tcPr>
            <w:tcW w:w="851" w:type="dxa"/>
            <w:vAlign w:val="center"/>
          </w:tcPr>
          <w:p w:rsidR="000D1E12" w:rsidRPr="00C44595" w:rsidRDefault="00804AB8" w:rsidP="00C44595">
            <w:pPr>
              <w:jc w:val="center"/>
              <w:rPr>
                <w:rFonts w:ascii="Arial" w:hAnsi="Arial" w:cs="Arial"/>
              </w:rPr>
            </w:pPr>
            <w:r w:rsidRPr="00C44595">
              <w:rPr>
                <w:rFonts w:ascii="Arial" w:hAnsi="Arial" w:cs="Arial"/>
              </w:rPr>
              <w:t>1</w:t>
            </w:r>
          </w:p>
        </w:tc>
        <w:tc>
          <w:tcPr>
            <w:tcW w:w="850" w:type="dxa"/>
            <w:vAlign w:val="center"/>
          </w:tcPr>
          <w:p w:rsidR="000D1E12" w:rsidRPr="00C44595" w:rsidRDefault="00983B84" w:rsidP="00C44595">
            <w:pPr>
              <w:jc w:val="center"/>
              <w:rPr>
                <w:rFonts w:ascii="Arial" w:hAnsi="Arial" w:cs="Arial"/>
              </w:rPr>
            </w:pPr>
            <w:r w:rsidRPr="00C44595">
              <w:rPr>
                <w:rFonts w:ascii="Arial" w:hAnsi="Arial" w:cs="Arial"/>
              </w:rPr>
              <w:t>1</w:t>
            </w:r>
          </w:p>
        </w:tc>
        <w:tc>
          <w:tcPr>
            <w:tcW w:w="2410" w:type="dxa"/>
            <w:vAlign w:val="center"/>
          </w:tcPr>
          <w:p w:rsidR="000D1E12" w:rsidRPr="00C44595" w:rsidRDefault="008218B7" w:rsidP="00C44595">
            <w:pPr>
              <w:jc w:val="center"/>
              <w:rPr>
                <w:rFonts w:ascii="Arial" w:hAnsi="Arial" w:cs="Arial"/>
              </w:rPr>
            </w:pPr>
            <w:r w:rsidRPr="00C44595">
              <w:rPr>
                <w:rFonts w:ascii="Arial" w:hAnsi="Arial" w:cs="Arial"/>
              </w:rPr>
              <w:t>6</w:t>
            </w:r>
          </w:p>
        </w:tc>
        <w:tc>
          <w:tcPr>
            <w:tcW w:w="1418" w:type="dxa"/>
            <w:vAlign w:val="center"/>
          </w:tcPr>
          <w:p w:rsidR="000D1E12" w:rsidRPr="00C44595" w:rsidRDefault="00DF1591" w:rsidP="00C44595">
            <w:pPr>
              <w:jc w:val="center"/>
              <w:rPr>
                <w:rFonts w:ascii="Arial" w:hAnsi="Arial" w:cs="Arial"/>
              </w:rPr>
            </w:pPr>
            <w:r w:rsidRPr="00C44595">
              <w:rPr>
                <w:rFonts w:ascii="Arial" w:hAnsi="Arial" w:cs="Arial"/>
              </w:rPr>
              <w:t>3</w:t>
            </w:r>
          </w:p>
        </w:tc>
        <w:tc>
          <w:tcPr>
            <w:tcW w:w="1984" w:type="dxa"/>
            <w:vAlign w:val="center"/>
          </w:tcPr>
          <w:p w:rsidR="000D1E12" w:rsidRPr="00C44595" w:rsidRDefault="000B5750" w:rsidP="00C44595">
            <w:pPr>
              <w:jc w:val="center"/>
              <w:rPr>
                <w:rFonts w:ascii="Arial" w:hAnsi="Arial" w:cs="Arial"/>
              </w:rPr>
            </w:pPr>
            <w:r w:rsidRPr="00C44595">
              <w:rPr>
                <w:rFonts w:ascii="Arial" w:hAnsi="Arial" w:cs="Arial"/>
              </w:rPr>
              <w:t>A considerar</w:t>
            </w:r>
          </w:p>
        </w:tc>
      </w:tr>
    </w:tbl>
    <w:p w:rsidR="00A42FD2" w:rsidRDefault="00A42FD2" w:rsidP="00A42FD2">
      <w:pPr>
        <w:spacing w:line="360" w:lineRule="auto"/>
        <w:jc w:val="both"/>
        <w:rPr>
          <w:rFonts w:ascii="Arial" w:hAnsi="Arial" w:cs="Arial"/>
          <w:sz w:val="24"/>
          <w:szCs w:val="24"/>
        </w:rPr>
        <w:sectPr w:rsidR="00A42FD2" w:rsidSect="00A42FD2">
          <w:footnotePr>
            <w:numFmt w:val="chicago"/>
          </w:footnotePr>
          <w:pgSz w:w="16837" w:h="11905" w:orient="landscape" w:code="9"/>
          <w:pgMar w:top="1276" w:right="1701" w:bottom="1418" w:left="2835" w:header="851" w:footer="851" w:gutter="0"/>
          <w:cols w:space="720"/>
          <w:docGrid w:linePitch="360"/>
        </w:sectPr>
      </w:pPr>
    </w:p>
    <w:p w:rsidR="00D75319" w:rsidRPr="00D95006" w:rsidRDefault="00D95006" w:rsidP="00386726">
      <w:pPr>
        <w:spacing w:line="360" w:lineRule="auto"/>
        <w:jc w:val="both"/>
        <w:rPr>
          <w:rFonts w:ascii="Arial" w:hAnsi="Arial" w:cs="Arial"/>
          <w:b/>
          <w:sz w:val="24"/>
          <w:szCs w:val="24"/>
        </w:rPr>
      </w:pPr>
      <w:r w:rsidRPr="00D95006">
        <w:rPr>
          <w:rFonts w:ascii="Arial" w:hAnsi="Arial" w:cs="Arial"/>
          <w:b/>
          <w:sz w:val="24"/>
          <w:szCs w:val="24"/>
        </w:rPr>
        <w:lastRenderedPageBreak/>
        <w:t xml:space="preserve">     3.2   </w:t>
      </w:r>
      <w:r w:rsidR="006D7B8F" w:rsidRPr="00D95006">
        <w:rPr>
          <w:rFonts w:ascii="Arial" w:hAnsi="Arial" w:cs="Arial"/>
          <w:b/>
          <w:sz w:val="24"/>
          <w:szCs w:val="24"/>
        </w:rPr>
        <w:t>R</w:t>
      </w:r>
      <w:r w:rsidR="00D75319" w:rsidRPr="00D95006">
        <w:rPr>
          <w:rFonts w:ascii="Arial" w:hAnsi="Arial" w:cs="Arial"/>
          <w:b/>
          <w:sz w:val="24"/>
          <w:szCs w:val="24"/>
        </w:rPr>
        <w:t>EQUISITOS LEGALES APLICABLES</w:t>
      </w:r>
    </w:p>
    <w:p w:rsidR="00CB6A44" w:rsidRDefault="00CB6A44" w:rsidP="00386726">
      <w:pPr>
        <w:spacing w:line="360" w:lineRule="auto"/>
        <w:ind w:left="709"/>
        <w:jc w:val="both"/>
        <w:rPr>
          <w:rFonts w:ascii="Arial" w:hAnsi="Arial" w:cs="Arial"/>
          <w:sz w:val="24"/>
          <w:szCs w:val="24"/>
        </w:rPr>
      </w:pPr>
    </w:p>
    <w:p w:rsidR="00D75319" w:rsidRDefault="00D75319" w:rsidP="00386726">
      <w:pPr>
        <w:spacing w:line="360" w:lineRule="auto"/>
        <w:ind w:left="709"/>
        <w:jc w:val="both"/>
        <w:rPr>
          <w:rFonts w:ascii="Arial" w:hAnsi="Arial" w:cs="Arial"/>
          <w:sz w:val="24"/>
          <w:szCs w:val="24"/>
        </w:rPr>
      </w:pPr>
      <w:r>
        <w:rPr>
          <w:rFonts w:ascii="Arial" w:hAnsi="Arial" w:cs="Arial"/>
          <w:sz w:val="24"/>
          <w:szCs w:val="24"/>
        </w:rPr>
        <w:t>La identificación de los requisitos leg</w:t>
      </w:r>
      <w:r w:rsidR="00C90268">
        <w:rPr>
          <w:rFonts w:ascii="Arial" w:hAnsi="Arial" w:cs="Arial"/>
          <w:sz w:val="24"/>
          <w:szCs w:val="24"/>
        </w:rPr>
        <w:t>a</w:t>
      </w:r>
      <w:r>
        <w:rPr>
          <w:rFonts w:ascii="Arial" w:hAnsi="Arial" w:cs="Arial"/>
          <w:sz w:val="24"/>
          <w:szCs w:val="24"/>
        </w:rPr>
        <w:t>les</w:t>
      </w:r>
      <w:r w:rsidR="00C90268">
        <w:rPr>
          <w:rFonts w:ascii="Arial" w:hAnsi="Arial" w:cs="Arial"/>
          <w:sz w:val="24"/>
          <w:szCs w:val="24"/>
        </w:rPr>
        <w:t xml:space="preserve"> en la empresa se realizará antes de:</w:t>
      </w:r>
    </w:p>
    <w:p w:rsidR="00CB6A44" w:rsidRDefault="00CB6A44" w:rsidP="00386726">
      <w:pPr>
        <w:spacing w:line="360" w:lineRule="auto"/>
        <w:ind w:left="709"/>
        <w:jc w:val="both"/>
        <w:rPr>
          <w:rFonts w:ascii="Arial" w:hAnsi="Arial" w:cs="Arial"/>
          <w:sz w:val="24"/>
          <w:szCs w:val="24"/>
        </w:rPr>
      </w:pPr>
    </w:p>
    <w:p w:rsidR="00C90268" w:rsidRDefault="00C90268" w:rsidP="00386726">
      <w:pPr>
        <w:numPr>
          <w:ilvl w:val="0"/>
          <w:numId w:val="5"/>
        </w:numPr>
        <w:spacing w:line="360" w:lineRule="auto"/>
        <w:jc w:val="both"/>
        <w:rPr>
          <w:rFonts w:ascii="Arial" w:hAnsi="Arial" w:cs="Arial"/>
          <w:sz w:val="24"/>
          <w:szCs w:val="24"/>
        </w:rPr>
      </w:pPr>
      <w:r>
        <w:rPr>
          <w:rFonts w:ascii="Arial" w:hAnsi="Arial" w:cs="Arial"/>
          <w:sz w:val="24"/>
          <w:szCs w:val="24"/>
        </w:rPr>
        <w:t>Iniciar las actividades de la empresa o cualquiera de sus departamentos.</w:t>
      </w:r>
    </w:p>
    <w:p w:rsidR="00C90268" w:rsidRDefault="00C90268" w:rsidP="00386726">
      <w:pPr>
        <w:numPr>
          <w:ilvl w:val="0"/>
          <w:numId w:val="5"/>
        </w:numPr>
        <w:spacing w:line="360" w:lineRule="auto"/>
        <w:jc w:val="both"/>
        <w:rPr>
          <w:rFonts w:ascii="Arial" w:hAnsi="Arial" w:cs="Arial"/>
          <w:sz w:val="24"/>
          <w:szCs w:val="24"/>
        </w:rPr>
      </w:pPr>
      <w:r>
        <w:rPr>
          <w:rFonts w:ascii="Arial" w:hAnsi="Arial" w:cs="Arial"/>
          <w:sz w:val="24"/>
          <w:szCs w:val="24"/>
        </w:rPr>
        <w:t>Que se diseñe un nuevo producto, proceso o servicio.</w:t>
      </w:r>
    </w:p>
    <w:p w:rsidR="00C90268" w:rsidRDefault="00C90268" w:rsidP="00386726">
      <w:pPr>
        <w:numPr>
          <w:ilvl w:val="0"/>
          <w:numId w:val="5"/>
        </w:numPr>
        <w:spacing w:line="360" w:lineRule="auto"/>
        <w:jc w:val="both"/>
        <w:rPr>
          <w:rFonts w:ascii="Arial" w:hAnsi="Arial" w:cs="Arial"/>
          <w:sz w:val="24"/>
          <w:szCs w:val="24"/>
        </w:rPr>
      </w:pPr>
      <w:r>
        <w:rPr>
          <w:rFonts w:ascii="Arial" w:hAnsi="Arial" w:cs="Arial"/>
          <w:sz w:val="24"/>
          <w:szCs w:val="24"/>
        </w:rPr>
        <w:t>Que se modifique un proceso o producto ya existente.</w:t>
      </w:r>
    </w:p>
    <w:p w:rsidR="00CB6A44" w:rsidRDefault="00CB6A44" w:rsidP="00386726">
      <w:pPr>
        <w:spacing w:line="360" w:lineRule="auto"/>
        <w:ind w:left="709"/>
        <w:jc w:val="both"/>
        <w:rPr>
          <w:rFonts w:ascii="Arial" w:hAnsi="Arial" w:cs="Arial"/>
          <w:sz w:val="24"/>
          <w:szCs w:val="24"/>
        </w:rPr>
      </w:pPr>
    </w:p>
    <w:p w:rsidR="00C90268" w:rsidRDefault="00C90268" w:rsidP="00386726">
      <w:pPr>
        <w:spacing w:line="360" w:lineRule="auto"/>
        <w:ind w:left="709"/>
        <w:jc w:val="both"/>
        <w:rPr>
          <w:rFonts w:ascii="Arial" w:hAnsi="Arial" w:cs="Arial"/>
          <w:sz w:val="24"/>
          <w:szCs w:val="24"/>
        </w:rPr>
      </w:pPr>
      <w:r>
        <w:rPr>
          <w:rFonts w:ascii="Arial" w:hAnsi="Arial" w:cs="Arial"/>
          <w:sz w:val="24"/>
          <w:szCs w:val="24"/>
        </w:rPr>
        <w:t>Los requisitos legales aplicables serán modificados cuando un nuevo requisito legal sea divulgado o que se modifique uno ya existente.</w:t>
      </w:r>
    </w:p>
    <w:p w:rsidR="00CB6A44" w:rsidRDefault="00CB6A44" w:rsidP="00386726">
      <w:pPr>
        <w:spacing w:line="360" w:lineRule="auto"/>
        <w:ind w:left="709"/>
        <w:jc w:val="both"/>
        <w:rPr>
          <w:rFonts w:ascii="Arial" w:hAnsi="Arial" w:cs="Arial"/>
          <w:sz w:val="24"/>
          <w:szCs w:val="24"/>
        </w:rPr>
      </w:pPr>
    </w:p>
    <w:p w:rsidR="00C90268" w:rsidRDefault="00C90268" w:rsidP="00386726">
      <w:pPr>
        <w:spacing w:line="360" w:lineRule="auto"/>
        <w:ind w:left="709"/>
        <w:jc w:val="both"/>
        <w:rPr>
          <w:rFonts w:ascii="Arial" w:hAnsi="Arial" w:cs="Arial"/>
          <w:sz w:val="24"/>
          <w:szCs w:val="24"/>
        </w:rPr>
      </w:pPr>
      <w:r>
        <w:rPr>
          <w:rFonts w:ascii="Arial" w:hAnsi="Arial" w:cs="Arial"/>
          <w:sz w:val="24"/>
          <w:szCs w:val="24"/>
        </w:rPr>
        <w:t xml:space="preserve">La situación y cumplimiento de las leyes y reglamentos ambientales aplicables a la empresa, serán revisados anualmente por </w:t>
      </w:r>
      <w:smartTag w:uri="urn:schemas-microsoft-com:office:smarttags" w:element="PersonName">
        <w:smartTagPr>
          <w:attr w:name="ProductID" w:val="la Gerencia"/>
        </w:smartTagPr>
        <w:r>
          <w:rPr>
            <w:rFonts w:ascii="Arial" w:hAnsi="Arial" w:cs="Arial"/>
            <w:sz w:val="24"/>
            <w:szCs w:val="24"/>
          </w:rPr>
          <w:t>la Gerencia</w:t>
        </w:r>
      </w:smartTag>
      <w:r>
        <w:rPr>
          <w:rFonts w:ascii="Arial" w:hAnsi="Arial" w:cs="Arial"/>
          <w:sz w:val="24"/>
          <w:szCs w:val="24"/>
        </w:rPr>
        <w:t xml:space="preserve"> de la empresa.</w:t>
      </w:r>
    </w:p>
    <w:p w:rsidR="00CB6A44" w:rsidRDefault="00CB6A44" w:rsidP="00386726">
      <w:pPr>
        <w:spacing w:line="360" w:lineRule="auto"/>
        <w:ind w:left="709"/>
        <w:jc w:val="both"/>
        <w:rPr>
          <w:rFonts w:ascii="Arial" w:hAnsi="Arial" w:cs="Arial"/>
          <w:sz w:val="24"/>
          <w:szCs w:val="24"/>
        </w:rPr>
      </w:pPr>
    </w:p>
    <w:p w:rsidR="00C90268" w:rsidRDefault="00C90268" w:rsidP="00386726">
      <w:pPr>
        <w:spacing w:line="360" w:lineRule="auto"/>
        <w:ind w:left="709"/>
        <w:jc w:val="both"/>
        <w:rPr>
          <w:rFonts w:ascii="Arial" w:hAnsi="Arial" w:cs="Arial"/>
          <w:sz w:val="24"/>
          <w:szCs w:val="24"/>
        </w:rPr>
      </w:pPr>
      <w:r>
        <w:rPr>
          <w:rFonts w:ascii="Arial" w:hAnsi="Arial" w:cs="Arial"/>
          <w:sz w:val="24"/>
          <w:szCs w:val="24"/>
        </w:rPr>
        <w:t>Para identificar estos requisitos legales, se tomarán como guía:</w:t>
      </w:r>
    </w:p>
    <w:p w:rsidR="00CB6A44" w:rsidRDefault="00CB6A44" w:rsidP="00386726">
      <w:pPr>
        <w:spacing w:line="360" w:lineRule="auto"/>
        <w:ind w:left="709"/>
        <w:jc w:val="both"/>
        <w:rPr>
          <w:rFonts w:ascii="Arial" w:hAnsi="Arial" w:cs="Arial"/>
          <w:sz w:val="24"/>
          <w:szCs w:val="24"/>
        </w:rPr>
      </w:pPr>
    </w:p>
    <w:p w:rsidR="00C90268" w:rsidRDefault="00A71EFD" w:rsidP="00386726">
      <w:pPr>
        <w:numPr>
          <w:ilvl w:val="0"/>
          <w:numId w:val="6"/>
        </w:numPr>
        <w:spacing w:line="360" w:lineRule="auto"/>
        <w:jc w:val="both"/>
        <w:rPr>
          <w:rFonts w:ascii="Arial" w:hAnsi="Arial" w:cs="Arial"/>
          <w:sz w:val="24"/>
          <w:szCs w:val="24"/>
        </w:rPr>
      </w:pPr>
      <w:r>
        <w:rPr>
          <w:rFonts w:ascii="Arial" w:hAnsi="Arial" w:cs="Arial"/>
          <w:sz w:val="24"/>
          <w:szCs w:val="24"/>
        </w:rPr>
        <w:t>E</w:t>
      </w:r>
      <w:r w:rsidR="0022304E">
        <w:rPr>
          <w:rFonts w:ascii="Arial" w:hAnsi="Arial" w:cs="Arial"/>
          <w:sz w:val="24"/>
          <w:szCs w:val="24"/>
        </w:rPr>
        <w:t xml:space="preserve">l “Texto Unificado De </w:t>
      </w:r>
      <w:smartTag w:uri="urn:schemas-microsoft-com:office:smarttags" w:element="PersonName">
        <w:smartTagPr>
          <w:attr w:name="ProductID" w:val="La Legislaci￳n Ambiental"/>
        </w:smartTagPr>
        <w:smartTag w:uri="urn:schemas-microsoft-com:office:smarttags" w:element="PersonName">
          <w:smartTagPr>
            <w:attr w:name="ProductID" w:val="La Legislaci￳n"/>
          </w:smartTagPr>
          <w:r w:rsidR="0022304E">
            <w:rPr>
              <w:rFonts w:ascii="Arial" w:hAnsi="Arial" w:cs="Arial"/>
              <w:sz w:val="24"/>
              <w:szCs w:val="24"/>
            </w:rPr>
            <w:t>La Legislación</w:t>
          </w:r>
        </w:smartTag>
        <w:r w:rsidR="0022304E">
          <w:rPr>
            <w:rFonts w:ascii="Arial" w:hAnsi="Arial" w:cs="Arial"/>
            <w:sz w:val="24"/>
            <w:szCs w:val="24"/>
          </w:rPr>
          <w:t xml:space="preserve"> Ambiental</w:t>
        </w:r>
      </w:smartTag>
      <w:r w:rsidR="0022304E">
        <w:rPr>
          <w:rFonts w:ascii="Arial" w:hAnsi="Arial" w:cs="Arial"/>
          <w:sz w:val="24"/>
          <w:szCs w:val="24"/>
        </w:rPr>
        <w:t xml:space="preserve"> Secundaria”.</w:t>
      </w:r>
    </w:p>
    <w:p w:rsidR="0022304E" w:rsidRPr="00952C35" w:rsidRDefault="0022304E" w:rsidP="00386726">
      <w:pPr>
        <w:numPr>
          <w:ilvl w:val="0"/>
          <w:numId w:val="6"/>
        </w:numPr>
        <w:spacing w:line="360" w:lineRule="auto"/>
        <w:jc w:val="both"/>
        <w:rPr>
          <w:rFonts w:ascii="Arial" w:hAnsi="Arial" w:cs="Arial"/>
          <w:color w:val="000000"/>
          <w:sz w:val="24"/>
          <w:szCs w:val="24"/>
        </w:rPr>
      </w:pPr>
      <w:r w:rsidRPr="00952C35">
        <w:rPr>
          <w:rFonts w:ascii="Arial" w:hAnsi="Arial" w:cs="Arial"/>
          <w:color w:val="000000"/>
          <w:sz w:val="24"/>
          <w:szCs w:val="24"/>
        </w:rPr>
        <w:t xml:space="preserve">Las Ordenanzas Municipales de </w:t>
      </w:r>
      <w:smartTag w:uri="urn:schemas-microsoft-com:office:smarttags" w:element="PersonName">
        <w:smartTagPr>
          <w:attr w:name="ProductID" w:val="la M.I. Municipalidad"/>
        </w:smartTagPr>
        <w:r w:rsidRPr="00952C35">
          <w:rPr>
            <w:rFonts w:ascii="Arial" w:hAnsi="Arial" w:cs="Arial"/>
            <w:color w:val="000000"/>
            <w:sz w:val="24"/>
            <w:szCs w:val="24"/>
          </w:rPr>
          <w:t>la M.I. Municipalidad</w:t>
        </w:r>
      </w:smartTag>
      <w:r w:rsidRPr="00952C35">
        <w:rPr>
          <w:rFonts w:ascii="Arial" w:hAnsi="Arial" w:cs="Arial"/>
          <w:color w:val="000000"/>
          <w:sz w:val="24"/>
          <w:szCs w:val="24"/>
        </w:rPr>
        <w:t xml:space="preserve"> de Guayaquil.</w:t>
      </w:r>
    </w:p>
    <w:p w:rsidR="00952C35" w:rsidRPr="00952C35" w:rsidRDefault="00952C35" w:rsidP="00386726">
      <w:pPr>
        <w:numPr>
          <w:ilvl w:val="0"/>
          <w:numId w:val="6"/>
        </w:numPr>
        <w:spacing w:line="360" w:lineRule="auto"/>
        <w:jc w:val="both"/>
        <w:rPr>
          <w:rFonts w:ascii="Arial" w:hAnsi="Arial" w:cs="Arial"/>
          <w:color w:val="000000"/>
          <w:sz w:val="24"/>
          <w:szCs w:val="24"/>
        </w:rPr>
      </w:pPr>
      <w:r w:rsidRPr="00952C35">
        <w:rPr>
          <w:rFonts w:ascii="Arial" w:hAnsi="Arial" w:cs="Arial"/>
          <w:color w:val="000000"/>
          <w:sz w:val="24"/>
          <w:szCs w:val="24"/>
        </w:rPr>
        <w:t>R</w:t>
      </w:r>
      <w:r w:rsidR="00A73F21">
        <w:rPr>
          <w:rFonts w:ascii="Arial" w:hAnsi="Arial" w:cs="Arial"/>
          <w:color w:val="000000"/>
          <w:sz w:val="24"/>
          <w:szCs w:val="24"/>
        </w:rPr>
        <w:t>eglamento de seguridad y salud de los trabajadores</w:t>
      </w:r>
      <w:r w:rsidRPr="00952C35">
        <w:rPr>
          <w:rFonts w:ascii="Arial" w:hAnsi="Arial" w:cs="Arial"/>
          <w:color w:val="000000"/>
          <w:sz w:val="24"/>
          <w:szCs w:val="24"/>
        </w:rPr>
        <w:t>.</w:t>
      </w:r>
      <w:r w:rsidR="00D82601">
        <w:rPr>
          <w:rFonts w:ascii="Arial" w:hAnsi="Arial" w:cs="Arial"/>
          <w:color w:val="000000"/>
          <w:sz w:val="24"/>
          <w:szCs w:val="24"/>
        </w:rPr>
        <w:t xml:space="preserve"> </w:t>
      </w:r>
      <w:r w:rsidR="00A73F21">
        <w:rPr>
          <w:rFonts w:ascii="Arial" w:hAnsi="Arial" w:cs="Arial"/>
          <w:color w:val="000000"/>
          <w:sz w:val="24"/>
          <w:szCs w:val="24"/>
        </w:rPr>
        <w:t xml:space="preserve">                         </w:t>
      </w:r>
      <w:r w:rsidR="00A71EFD">
        <w:rPr>
          <w:rFonts w:ascii="Arial" w:hAnsi="Arial" w:cs="Arial"/>
          <w:color w:val="000000"/>
          <w:sz w:val="24"/>
          <w:szCs w:val="24"/>
        </w:rPr>
        <w:t>D</w:t>
      </w:r>
      <w:r w:rsidRPr="00952C35">
        <w:rPr>
          <w:rFonts w:ascii="Arial" w:hAnsi="Arial" w:cs="Arial"/>
          <w:color w:val="000000"/>
          <w:sz w:val="24"/>
          <w:szCs w:val="24"/>
        </w:rPr>
        <w:t>ecre</w:t>
      </w:r>
      <w:r w:rsidR="002267A7">
        <w:rPr>
          <w:rFonts w:ascii="Arial" w:hAnsi="Arial" w:cs="Arial"/>
          <w:color w:val="000000"/>
          <w:sz w:val="24"/>
          <w:szCs w:val="24"/>
        </w:rPr>
        <w:t xml:space="preserve">to Ejecutivo 2393, Registro </w:t>
      </w:r>
      <w:r w:rsidRPr="00952C35">
        <w:rPr>
          <w:rFonts w:ascii="Arial" w:hAnsi="Arial" w:cs="Arial"/>
          <w:color w:val="000000"/>
          <w:sz w:val="24"/>
          <w:szCs w:val="24"/>
        </w:rPr>
        <w:t>Oficial 565 de 17 de Noviembre de 1986</w:t>
      </w:r>
      <w:r w:rsidR="00A73F21">
        <w:rPr>
          <w:rFonts w:ascii="Arial" w:hAnsi="Arial" w:cs="Arial"/>
          <w:color w:val="000000"/>
          <w:sz w:val="24"/>
          <w:szCs w:val="24"/>
        </w:rPr>
        <w:t>.</w:t>
      </w:r>
    </w:p>
    <w:p w:rsidR="00952C35" w:rsidRPr="00952C35" w:rsidRDefault="00952C35" w:rsidP="00386726">
      <w:pPr>
        <w:numPr>
          <w:ilvl w:val="0"/>
          <w:numId w:val="6"/>
        </w:numPr>
        <w:spacing w:line="360" w:lineRule="auto"/>
        <w:jc w:val="both"/>
        <w:rPr>
          <w:rFonts w:ascii="Arial" w:hAnsi="Arial" w:cs="Arial"/>
          <w:color w:val="000000"/>
          <w:sz w:val="24"/>
          <w:szCs w:val="24"/>
        </w:rPr>
      </w:pPr>
      <w:r w:rsidRPr="00952C35">
        <w:rPr>
          <w:rFonts w:ascii="Arial" w:hAnsi="Arial" w:cs="Arial"/>
          <w:color w:val="000000"/>
          <w:sz w:val="24"/>
          <w:szCs w:val="24"/>
        </w:rPr>
        <w:t>L</w:t>
      </w:r>
      <w:r w:rsidR="00914093">
        <w:rPr>
          <w:rFonts w:ascii="Arial" w:hAnsi="Arial" w:cs="Arial"/>
          <w:color w:val="000000"/>
          <w:sz w:val="24"/>
          <w:szCs w:val="24"/>
        </w:rPr>
        <w:t>ey de prevención y control de la contaminación ambiental</w:t>
      </w:r>
      <w:r w:rsidR="00815626">
        <w:rPr>
          <w:rFonts w:ascii="Arial" w:hAnsi="Arial" w:cs="Arial"/>
          <w:color w:val="000000"/>
          <w:sz w:val="24"/>
          <w:szCs w:val="24"/>
        </w:rPr>
        <w:t xml:space="preserve">. </w:t>
      </w:r>
      <w:r w:rsidR="00914093">
        <w:rPr>
          <w:rFonts w:ascii="Arial" w:hAnsi="Arial" w:cs="Arial"/>
          <w:color w:val="000000"/>
          <w:sz w:val="24"/>
          <w:szCs w:val="24"/>
        </w:rPr>
        <w:t xml:space="preserve">         </w:t>
      </w:r>
      <w:r w:rsidRPr="00952C35">
        <w:rPr>
          <w:rFonts w:ascii="Arial" w:hAnsi="Arial" w:cs="Arial"/>
          <w:color w:val="000000"/>
          <w:sz w:val="24"/>
          <w:szCs w:val="24"/>
        </w:rPr>
        <w:t>Decreto Supremo 374, Registro Oficial 97 de 31 de Mayo de 1976.</w:t>
      </w:r>
      <w:r w:rsidR="00815626">
        <w:rPr>
          <w:rFonts w:ascii="Arial" w:hAnsi="Arial" w:cs="Arial"/>
          <w:color w:val="000000"/>
          <w:sz w:val="24"/>
          <w:szCs w:val="24"/>
        </w:rPr>
        <w:t xml:space="preserve"> </w:t>
      </w:r>
      <w:r w:rsidR="002267A7">
        <w:rPr>
          <w:rFonts w:ascii="Arial" w:hAnsi="Arial" w:cs="Arial"/>
          <w:color w:val="000000"/>
          <w:sz w:val="24"/>
          <w:szCs w:val="24"/>
        </w:rPr>
        <w:t xml:space="preserve">Codificación No. 20, Registro </w:t>
      </w:r>
      <w:r w:rsidRPr="00952C35">
        <w:rPr>
          <w:rFonts w:ascii="Arial" w:hAnsi="Arial" w:cs="Arial"/>
          <w:color w:val="000000"/>
          <w:sz w:val="24"/>
          <w:szCs w:val="24"/>
        </w:rPr>
        <w:t>Oficial Suplemento 418 de  10  de  Septiembre  del  2004</w:t>
      </w:r>
      <w:r w:rsidR="00815626">
        <w:rPr>
          <w:rFonts w:ascii="Arial" w:hAnsi="Arial" w:cs="Arial"/>
          <w:color w:val="000000"/>
          <w:sz w:val="24"/>
          <w:szCs w:val="24"/>
        </w:rPr>
        <w:t>.</w:t>
      </w:r>
    </w:p>
    <w:p w:rsidR="00952C35" w:rsidRDefault="00952C35" w:rsidP="00386726">
      <w:pPr>
        <w:numPr>
          <w:ilvl w:val="0"/>
          <w:numId w:val="6"/>
        </w:numPr>
        <w:suppressAutoHyphens w:val="0"/>
        <w:autoSpaceDE w:val="0"/>
        <w:autoSpaceDN w:val="0"/>
        <w:adjustRightInd w:val="0"/>
        <w:spacing w:line="360" w:lineRule="auto"/>
        <w:jc w:val="both"/>
        <w:rPr>
          <w:rFonts w:ascii="Arial" w:hAnsi="Arial" w:cs="Arial"/>
          <w:bCs/>
          <w:color w:val="000000"/>
          <w:sz w:val="24"/>
          <w:szCs w:val="24"/>
          <w:lang w:val="es-ES" w:eastAsia="es-ES"/>
        </w:rPr>
      </w:pPr>
      <w:r w:rsidRPr="00952C35">
        <w:rPr>
          <w:rFonts w:ascii="Arial" w:hAnsi="Arial" w:cs="Arial"/>
          <w:bCs/>
          <w:color w:val="000000"/>
          <w:sz w:val="24"/>
          <w:szCs w:val="24"/>
          <w:lang w:val="es-ES" w:eastAsia="es-ES"/>
        </w:rPr>
        <w:t>N</w:t>
      </w:r>
      <w:r w:rsidR="00591598">
        <w:rPr>
          <w:rFonts w:ascii="Arial" w:hAnsi="Arial" w:cs="Arial"/>
          <w:bCs/>
          <w:color w:val="000000"/>
          <w:sz w:val="24"/>
          <w:szCs w:val="24"/>
          <w:lang w:val="es-ES" w:eastAsia="es-ES"/>
        </w:rPr>
        <w:t xml:space="preserve">orma técnica ecuatoriana </w:t>
      </w:r>
      <w:r w:rsidR="00D33894">
        <w:rPr>
          <w:rFonts w:ascii="Arial" w:hAnsi="Arial" w:cs="Arial"/>
          <w:bCs/>
          <w:color w:val="000000"/>
          <w:sz w:val="24"/>
          <w:szCs w:val="24"/>
          <w:lang w:val="es-ES" w:eastAsia="es-ES"/>
        </w:rPr>
        <w:t xml:space="preserve">NTE INEN 2 266:2000 </w:t>
      </w:r>
      <w:r w:rsidR="00591598">
        <w:rPr>
          <w:rFonts w:ascii="Arial" w:hAnsi="Arial" w:cs="Arial"/>
          <w:bCs/>
          <w:color w:val="000000"/>
          <w:sz w:val="24"/>
          <w:szCs w:val="24"/>
          <w:lang w:val="es-ES" w:eastAsia="es-ES"/>
        </w:rPr>
        <w:t>para el transporte, almacenamiento y manejo de productos químicos peligrosos</w:t>
      </w:r>
      <w:r w:rsidRPr="00952C35">
        <w:rPr>
          <w:rFonts w:ascii="Arial" w:hAnsi="Arial" w:cs="Arial"/>
          <w:bCs/>
          <w:color w:val="000000"/>
          <w:sz w:val="24"/>
          <w:szCs w:val="24"/>
          <w:lang w:val="es-ES" w:eastAsia="es-ES"/>
        </w:rPr>
        <w:t xml:space="preserve">. </w:t>
      </w:r>
    </w:p>
    <w:p w:rsidR="00591598" w:rsidRDefault="00591598" w:rsidP="00386726">
      <w:pPr>
        <w:suppressAutoHyphens w:val="0"/>
        <w:autoSpaceDE w:val="0"/>
        <w:autoSpaceDN w:val="0"/>
        <w:adjustRightInd w:val="0"/>
        <w:spacing w:line="360" w:lineRule="auto"/>
        <w:jc w:val="both"/>
        <w:rPr>
          <w:rFonts w:ascii="Arial" w:hAnsi="Arial" w:cs="Arial"/>
          <w:bCs/>
          <w:color w:val="000000"/>
          <w:sz w:val="24"/>
          <w:szCs w:val="24"/>
          <w:lang w:val="es-ES" w:eastAsia="es-ES"/>
        </w:rPr>
      </w:pPr>
    </w:p>
    <w:p w:rsidR="00CC68C7" w:rsidRDefault="00CC68C7" w:rsidP="00386726">
      <w:pPr>
        <w:suppressAutoHyphens w:val="0"/>
        <w:autoSpaceDE w:val="0"/>
        <w:autoSpaceDN w:val="0"/>
        <w:adjustRightInd w:val="0"/>
        <w:spacing w:line="360" w:lineRule="auto"/>
        <w:jc w:val="both"/>
        <w:rPr>
          <w:rFonts w:ascii="Arial" w:hAnsi="Arial" w:cs="Arial"/>
          <w:bCs/>
          <w:color w:val="000000"/>
          <w:sz w:val="24"/>
          <w:szCs w:val="24"/>
          <w:lang w:val="es-ES" w:eastAsia="es-ES"/>
        </w:rPr>
      </w:pPr>
    </w:p>
    <w:p w:rsidR="002F72A0" w:rsidRDefault="002F72A0" w:rsidP="00386726">
      <w:pPr>
        <w:suppressAutoHyphens w:val="0"/>
        <w:autoSpaceDE w:val="0"/>
        <w:autoSpaceDN w:val="0"/>
        <w:adjustRightInd w:val="0"/>
        <w:spacing w:line="360" w:lineRule="auto"/>
        <w:jc w:val="both"/>
        <w:rPr>
          <w:rFonts w:ascii="Arial" w:hAnsi="Arial" w:cs="Arial"/>
          <w:bCs/>
          <w:color w:val="000000"/>
          <w:sz w:val="24"/>
          <w:szCs w:val="24"/>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21"/>
      </w:tblGrid>
      <w:tr w:rsidR="006E7647" w:rsidRPr="00335A1A" w:rsidTr="00335A1A">
        <w:trPr>
          <w:trHeight w:val="699"/>
          <w:jc w:val="center"/>
        </w:trPr>
        <w:tc>
          <w:tcPr>
            <w:tcW w:w="8721" w:type="dxa"/>
            <w:vAlign w:val="center"/>
          </w:tcPr>
          <w:p w:rsidR="006E7647" w:rsidRPr="00335A1A" w:rsidRDefault="006E7647" w:rsidP="00335A1A">
            <w:pPr>
              <w:suppressAutoHyphens w:val="0"/>
              <w:autoSpaceDE w:val="0"/>
              <w:autoSpaceDN w:val="0"/>
              <w:adjustRightInd w:val="0"/>
              <w:jc w:val="center"/>
              <w:rPr>
                <w:rFonts w:ascii="Arial" w:hAnsi="Arial" w:cs="Arial"/>
                <w:b/>
                <w:bCs/>
                <w:color w:val="000000"/>
                <w:sz w:val="40"/>
                <w:szCs w:val="40"/>
                <w:lang w:val="es-ES" w:eastAsia="es-ES"/>
              </w:rPr>
            </w:pPr>
            <w:r w:rsidRPr="00335A1A">
              <w:rPr>
                <w:rFonts w:ascii="Arial" w:hAnsi="Arial" w:cs="Arial"/>
                <w:b/>
                <w:bCs/>
                <w:color w:val="000000"/>
                <w:sz w:val="40"/>
                <w:szCs w:val="40"/>
                <w:lang w:val="es-ES" w:eastAsia="es-ES"/>
              </w:rPr>
              <w:lastRenderedPageBreak/>
              <w:t>Procedimiento ambiental                         N</w:t>
            </w:r>
            <w:r w:rsidRPr="00335A1A">
              <w:rPr>
                <w:rFonts w:ascii="Arial" w:hAnsi="Arial" w:cs="Arial"/>
                <w:b/>
                <w:bCs/>
                <w:color w:val="000000"/>
                <w:sz w:val="40"/>
                <w:szCs w:val="40"/>
                <w:vertAlign w:val="superscript"/>
                <w:lang w:val="es-ES" w:eastAsia="es-ES"/>
              </w:rPr>
              <w:t>o</w:t>
            </w:r>
            <w:r w:rsidRPr="00335A1A">
              <w:rPr>
                <w:rFonts w:ascii="Arial" w:hAnsi="Arial" w:cs="Arial"/>
                <w:b/>
                <w:bCs/>
                <w:color w:val="000000"/>
                <w:sz w:val="40"/>
                <w:szCs w:val="40"/>
                <w:lang w:val="es-ES" w:eastAsia="es-ES"/>
              </w:rPr>
              <w:t xml:space="preserve"> 3</w:t>
            </w:r>
          </w:p>
        </w:tc>
      </w:tr>
      <w:tr w:rsidR="006E7647" w:rsidRPr="00335A1A" w:rsidTr="00335A1A">
        <w:trPr>
          <w:trHeight w:val="2007"/>
          <w:jc w:val="center"/>
        </w:trPr>
        <w:tc>
          <w:tcPr>
            <w:tcW w:w="8721" w:type="dxa"/>
            <w:vAlign w:val="center"/>
          </w:tcPr>
          <w:p w:rsidR="006E7647" w:rsidRPr="00335A1A" w:rsidRDefault="006E7647" w:rsidP="00335A1A">
            <w:pPr>
              <w:tabs>
                <w:tab w:val="left" w:pos="-5670"/>
                <w:tab w:val="left" w:pos="4260"/>
              </w:tabs>
              <w:suppressAutoHyphens w:val="0"/>
              <w:autoSpaceDE w:val="0"/>
              <w:autoSpaceDN w:val="0"/>
              <w:adjustRightInd w:val="0"/>
              <w:spacing w:line="360" w:lineRule="auto"/>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Nombre de la compañía:</w:t>
            </w:r>
            <w:r w:rsidRPr="00335A1A">
              <w:rPr>
                <w:rFonts w:ascii="Arial" w:hAnsi="Arial" w:cs="Arial"/>
                <w:bCs/>
                <w:color w:val="000000"/>
                <w:sz w:val="22"/>
                <w:szCs w:val="22"/>
                <w:lang w:val="es-ES" w:eastAsia="es-ES"/>
              </w:rPr>
              <w:t xml:space="preserve"> DERMIGON               </w:t>
            </w:r>
            <w:r w:rsidRPr="00335A1A">
              <w:rPr>
                <w:rFonts w:ascii="Arial" w:hAnsi="Arial" w:cs="Arial"/>
                <w:b/>
                <w:bCs/>
                <w:color w:val="000000"/>
                <w:sz w:val="22"/>
                <w:szCs w:val="22"/>
                <w:lang w:val="es-ES" w:eastAsia="es-ES"/>
              </w:rPr>
              <w:t>Versión del documento:</w:t>
            </w:r>
            <w:r w:rsidRPr="00335A1A">
              <w:rPr>
                <w:rFonts w:ascii="Arial" w:hAnsi="Arial" w:cs="Arial"/>
                <w:bCs/>
                <w:color w:val="000000"/>
                <w:sz w:val="22"/>
                <w:szCs w:val="22"/>
                <w:lang w:val="es-ES" w:eastAsia="es-ES"/>
              </w:rPr>
              <w:t xml:space="preserve">  001</w:t>
            </w:r>
          </w:p>
          <w:p w:rsidR="006E7647" w:rsidRPr="00335A1A" w:rsidRDefault="006E7647" w:rsidP="00335A1A">
            <w:pPr>
              <w:tabs>
                <w:tab w:val="left" w:pos="-5670"/>
                <w:tab w:val="left" w:pos="4260"/>
              </w:tabs>
              <w:suppressAutoHyphens w:val="0"/>
              <w:autoSpaceDE w:val="0"/>
              <w:autoSpaceDN w:val="0"/>
              <w:adjustRightInd w:val="0"/>
              <w:spacing w:line="360" w:lineRule="auto"/>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Departamento/Sitio:</w:t>
            </w:r>
            <w:r w:rsidRPr="00335A1A">
              <w:rPr>
                <w:rFonts w:ascii="Arial" w:hAnsi="Arial" w:cs="Arial"/>
                <w:bCs/>
                <w:color w:val="000000"/>
                <w:sz w:val="22"/>
                <w:szCs w:val="22"/>
                <w:lang w:val="es-ES" w:eastAsia="es-ES"/>
              </w:rPr>
              <w:t xml:space="preserve"> Toda la planta                    </w:t>
            </w:r>
            <w:r w:rsidRPr="00335A1A">
              <w:rPr>
                <w:rFonts w:ascii="Arial" w:hAnsi="Arial" w:cs="Arial"/>
                <w:b/>
                <w:bCs/>
                <w:color w:val="000000"/>
                <w:sz w:val="22"/>
                <w:szCs w:val="22"/>
                <w:lang w:val="es-ES" w:eastAsia="es-ES"/>
              </w:rPr>
              <w:t>Fecha de expedición/revisión:</w:t>
            </w:r>
          </w:p>
          <w:p w:rsidR="006E7647" w:rsidRPr="00335A1A" w:rsidRDefault="006E7647" w:rsidP="00335A1A">
            <w:pPr>
              <w:tabs>
                <w:tab w:val="left" w:pos="-5670"/>
                <w:tab w:val="left" w:pos="4260"/>
              </w:tabs>
              <w:suppressAutoHyphens w:val="0"/>
              <w:autoSpaceDE w:val="0"/>
              <w:autoSpaceDN w:val="0"/>
              <w:adjustRightInd w:val="0"/>
              <w:spacing w:line="360" w:lineRule="auto"/>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Código del documento:</w:t>
            </w:r>
            <w:r w:rsidRPr="00335A1A">
              <w:rPr>
                <w:rFonts w:ascii="Arial" w:hAnsi="Arial" w:cs="Arial"/>
                <w:bCs/>
                <w:color w:val="000000"/>
                <w:sz w:val="22"/>
                <w:szCs w:val="22"/>
                <w:lang w:val="es-ES" w:eastAsia="es-ES"/>
              </w:rPr>
              <w:t xml:space="preserve"> PRO003                       15/12/2008</w:t>
            </w:r>
          </w:p>
          <w:p w:rsidR="006E7647" w:rsidRPr="00335A1A" w:rsidRDefault="006E7647" w:rsidP="00335A1A">
            <w:pPr>
              <w:tabs>
                <w:tab w:val="left" w:pos="-5670"/>
                <w:tab w:val="left" w:pos="4260"/>
              </w:tabs>
              <w:suppressAutoHyphens w:val="0"/>
              <w:autoSpaceDE w:val="0"/>
              <w:autoSpaceDN w:val="0"/>
              <w:adjustRightInd w:val="0"/>
              <w:spacing w:line="360" w:lineRule="auto"/>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Actualizado por:</w:t>
            </w:r>
            <w:r w:rsidRPr="00335A1A">
              <w:rPr>
                <w:rFonts w:ascii="Arial" w:hAnsi="Arial" w:cs="Arial"/>
                <w:bCs/>
                <w:color w:val="000000"/>
                <w:sz w:val="22"/>
                <w:szCs w:val="22"/>
                <w:lang w:val="es-ES" w:eastAsia="es-ES"/>
              </w:rPr>
              <w:t xml:space="preserve"> Christian Pavón B.                   </w:t>
            </w:r>
            <w:r w:rsidRPr="00335A1A">
              <w:rPr>
                <w:rFonts w:ascii="Arial" w:hAnsi="Arial" w:cs="Arial"/>
                <w:b/>
                <w:bCs/>
                <w:color w:val="000000"/>
                <w:sz w:val="22"/>
                <w:szCs w:val="22"/>
                <w:lang w:val="es-ES" w:eastAsia="es-ES"/>
              </w:rPr>
              <w:t>Sustituye a la revisión:</w:t>
            </w:r>
            <w:r w:rsidRPr="00335A1A">
              <w:rPr>
                <w:rFonts w:ascii="Arial" w:hAnsi="Arial" w:cs="Arial"/>
                <w:bCs/>
                <w:color w:val="000000"/>
                <w:sz w:val="22"/>
                <w:szCs w:val="22"/>
                <w:lang w:val="es-ES" w:eastAsia="es-ES"/>
              </w:rPr>
              <w:t xml:space="preserve"> Ninguna</w:t>
            </w:r>
          </w:p>
          <w:p w:rsidR="006E7647" w:rsidRPr="00335A1A" w:rsidRDefault="006E7647" w:rsidP="00335A1A">
            <w:pPr>
              <w:tabs>
                <w:tab w:val="left" w:pos="-5670"/>
                <w:tab w:val="left" w:pos="4260"/>
              </w:tabs>
              <w:suppressAutoHyphens w:val="0"/>
              <w:autoSpaceDE w:val="0"/>
              <w:autoSpaceDN w:val="0"/>
              <w:adjustRightInd w:val="0"/>
              <w:spacing w:line="360" w:lineRule="auto"/>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Aprobado por:</w:t>
            </w:r>
            <w:r w:rsidRPr="00335A1A">
              <w:rPr>
                <w:rFonts w:ascii="Arial" w:hAnsi="Arial" w:cs="Arial"/>
                <w:bCs/>
                <w:color w:val="000000"/>
                <w:sz w:val="22"/>
                <w:szCs w:val="22"/>
                <w:lang w:val="es-ES" w:eastAsia="es-ES"/>
              </w:rPr>
              <w:t xml:space="preserve"> Carlos Calderón                          </w:t>
            </w:r>
            <w:r w:rsidRPr="00335A1A">
              <w:rPr>
                <w:rFonts w:ascii="Arial" w:hAnsi="Arial" w:cs="Arial"/>
                <w:b/>
                <w:bCs/>
                <w:color w:val="000000"/>
                <w:sz w:val="22"/>
                <w:szCs w:val="22"/>
                <w:lang w:val="es-ES" w:eastAsia="es-ES"/>
              </w:rPr>
              <w:t>Página</w:t>
            </w:r>
            <w:r w:rsidRPr="00335A1A">
              <w:rPr>
                <w:rFonts w:ascii="Arial" w:hAnsi="Arial" w:cs="Arial"/>
                <w:bCs/>
                <w:color w:val="000000"/>
                <w:sz w:val="22"/>
                <w:szCs w:val="22"/>
                <w:lang w:val="es-ES" w:eastAsia="es-ES"/>
              </w:rPr>
              <w:t xml:space="preserve"> 1 </w:t>
            </w:r>
            <w:r w:rsidRPr="00335A1A">
              <w:rPr>
                <w:rFonts w:ascii="Arial" w:hAnsi="Arial" w:cs="Arial"/>
                <w:b/>
                <w:bCs/>
                <w:color w:val="000000"/>
                <w:sz w:val="22"/>
                <w:szCs w:val="22"/>
                <w:lang w:val="es-ES" w:eastAsia="es-ES"/>
              </w:rPr>
              <w:t>de</w:t>
            </w:r>
            <w:r w:rsidRPr="00335A1A">
              <w:rPr>
                <w:rFonts w:ascii="Arial" w:hAnsi="Arial" w:cs="Arial"/>
                <w:bCs/>
                <w:color w:val="000000"/>
                <w:sz w:val="22"/>
                <w:szCs w:val="22"/>
                <w:lang w:val="es-ES" w:eastAsia="es-ES"/>
              </w:rPr>
              <w:t xml:space="preserve"> 2</w:t>
            </w:r>
          </w:p>
        </w:tc>
      </w:tr>
      <w:tr w:rsidR="006E7647" w:rsidRPr="00335A1A" w:rsidTr="00335A1A">
        <w:trPr>
          <w:trHeight w:val="1153"/>
          <w:jc w:val="center"/>
        </w:trPr>
        <w:tc>
          <w:tcPr>
            <w:tcW w:w="8721" w:type="dxa"/>
            <w:vAlign w:val="center"/>
          </w:tcPr>
          <w:p w:rsidR="006E7647" w:rsidRPr="00335A1A" w:rsidRDefault="006E7647" w:rsidP="00335A1A">
            <w:pPr>
              <w:suppressAutoHyphens w:val="0"/>
              <w:autoSpaceDE w:val="0"/>
              <w:autoSpaceDN w:val="0"/>
              <w:adjustRightInd w:val="0"/>
              <w:jc w:val="both"/>
              <w:rPr>
                <w:rFonts w:ascii="Arial" w:hAnsi="Arial" w:cs="Arial"/>
                <w:b/>
                <w:bCs/>
                <w:color w:val="000000"/>
                <w:sz w:val="22"/>
                <w:szCs w:val="22"/>
                <w:lang w:val="es-ES" w:eastAsia="es-ES"/>
              </w:rPr>
            </w:pPr>
            <w:r w:rsidRPr="00335A1A">
              <w:rPr>
                <w:rFonts w:ascii="Arial" w:hAnsi="Arial" w:cs="Arial"/>
                <w:b/>
                <w:bCs/>
                <w:color w:val="000000"/>
                <w:sz w:val="22"/>
                <w:szCs w:val="22"/>
                <w:lang w:val="es-ES" w:eastAsia="es-ES"/>
              </w:rPr>
              <w:t xml:space="preserve">Título del procedimiento: </w:t>
            </w:r>
          </w:p>
          <w:p w:rsidR="006E7647" w:rsidRPr="00335A1A" w:rsidRDefault="006E7647" w:rsidP="00335A1A">
            <w:pPr>
              <w:suppressAutoHyphens w:val="0"/>
              <w:autoSpaceDE w:val="0"/>
              <w:autoSpaceDN w:val="0"/>
              <w:adjustRightInd w:val="0"/>
              <w:jc w:val="both"/>
              <w:rPr>
                <w:rFonts w:ascii="Arial" w:hAnsi="Arial" w:cs="Arial"/>
                <w:b/>
                <w:bCs/>
                <w:color w:val="000000"/>
                <w:sz w:val="22"/>
                <w:szCs w:val="22"/>
                <w:lang w:val="es-ES" w:eastAsia="es-ES"/>
              </w:rPr>
            </w:pPr>
          </w:p>
          <w:p w:rsidR="006E7647" w:rsidRPr="00335A1A" w:rsidRDefault="006E7647" w:rsidP="00335A1A">
            <w:p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Procedimiento para identificar los requisitos legales aplicables a la empresa.</w:t>
            </w:r>
          </w:p>
        </w:tc>
      </w:tr>
      <w:tr w:rsidR="006E7647" w:rsidRPr="00335A1A" w:rsidTr="00335A1A">
        <w:trPr>
          <w:trHeight w:val="1398"/>
          <w:jc w:val="center"/>
        </w:trPr>
        <w:tc>
          <w:tcPr>
            <w:tcW w:w="8721" w:type="dxa"/>
            <w:vAlign w:val="center"/>
          </w:tcPr>
          <w:p w:rsidR="006E7647" w:rsidRPr="00335A1A" w:rsidRDefault="006E7647" w:rsidP="00335A1A">
            <w:pPr>
              <w:suppressAutoHyphens w:val="0"/>
              <w:autoSpaceDE w:val="0"/>
              <w:autoSpaceDN w:val="0"/>
              <w:adjustRightInd w:val="0"/>
              <w:rPr>
                <w:rFonts w:ascii="Arial" w:hAnsi="Arial" w:cs="Arial"/>
                <w:b/>
                <w:bCs/>
                <w:color w:val="000000"/>
                <w:sz w:val="22"/>
                <w:szCs w:val="22"/>
                <w:lang w:val="es-ES" w:eastAsia="es-ES"/>
              </w:rPr>
            </w:pPr>
            <w:r w:rsidRPr="00335A1A">
              <w:rPr>
                <w:rFonts w:ascii="Arial" w:hAnsi="Arial" w:cs="Arial"/>
                <w:b/>
                <w:bCs/>
                <w:color w:val="000000"/>
                <w:sz w:val="22"/>
                <w:szCs w:val="22"/>
                <w:lang w:val="es-ES" w:eastAsia="es-ES"/>
              </w:rPr>
              <w:t>Finalidad del procedimiento:</w:t>
            </w:r>
          </w:p>
          <w:p w:rsidR="006E7647" w:rsidRPr="00335A1A" w:rsidRDefault="006E7647" w:rsidP="00335A1A">
            <w:pPr>
              <w:suppressAutoHyphens w:val="0"/>
              <w:autoSpaceDE w:val="0"/>
              <w:autoSpaceDN w:val="0"/>
              <w:adjustRightInd w:val="0"/>
              <w:rPr>
                <w:rFonts w:ascii="Arial" w:hAnsi="Arial" w:cs="Arial"/>
                <w:b/>
                <w:bCs/>
                <w:color w:val="000000"/>
                <w:sz w:val="22"/>
                <w:szCs w:val="22"/>
                <w:lang w:val="es-ES" w:eastAsia="es-ES"/>
              </w:rPr>
            </w:pPr>
          </w:p>
          <w:p w:rsidR="006E7647" w:rsidRPr="00335A1A" w:rsidRDefault="006E7647" w:rsidP="00335A1A">
            <w:p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Poder identificar y tener acceso a los requisitos legales y a otras regulaciones que sean aplicables a la empresa.</w:t>
            </w:r>
          </w:p>
        </w:tc>
      </w:tr>
      <w:tr w:rsidR="006E7647" w:rsidRPr="00335A1A" w:rsidTr="00335A1A">
        <w:trPr>
          <w:trHeight w:val="931"/>
          <w:jc w:val="center"/>
        </w:trPr>
        <w:tc>
          <w:tcPr>
            <w:tcW w:w="8721" w:type="dxa"/>
            <w:vAlign w:val="center"/>
          </w:tcPr>
          <w:p w:rsidR="006E7647" w:rsidRPr="00335A1A" w:rsidRDefault="006E7647" w:rsidP="00335A1A">
            <w:p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Ámbito del procedimiento:</w:t>
            </w:r>
          </w:p>
          <w:p w:rsidR="006E7647" w:rsidRPr="00335A1A" w:rsidRDefault="006E7647" w:rsidP="00335A1A">
            <w:pPr>
              <w:suppressAutoHyphens w:val="0"/>
              <w:autoSpaceDE w:val="0"/>
              <w:autoSpaceDN w:val="0"/>
              <w:adjustRightInd w:val="0"/>
              <w:jc w:val="both"/>
              <w:rPr>
                <w:rFonts w:ascii="Arial" w:hAnsi="Arial" w:cs="Arial"/>
                <w:bCs/>
                <w:color w:val="000000"/>
                <w:sz w:val="22"/>
                <w:szCs w:val="22"/>
                <w:lang w:val="es-ES" w:eastAsia="es-ES"/>
              </w:rPr>
            </w:pPr>
          </w:p>
          <w:p w:rsidR="006E7647" w:rsidRPr="00335A1A" w:rsidRDefault="006E7647" w:rsidP="00335A1A">
            <w:p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Este procedimiento abarca todas las actividades, productos y procesos de la empresa.</w:t>
            </w:r>
          </w:p>
        </w:tc>
      </w:tr>
      <w:tr w:rsidR="006E7647" w:rsidRPr="00335A1A" w:rsidTr="00335A1A">
        <w:trPr>
          <w:trHeight w:val="5924"/>
          <w:jc w:val="center"/>
        </w:trPr>
        <w:tc>
          <w:tcPr>
            <w:tcW w:w="8721" w:type="dxa"/>
            <w:vAlign w:val="center"/>
          </w:tcPr>
          <w:p w:rsidR="006E7647" w:rsidRPr="00335A1A" w:rsidRDefault="006E7647" w:rsidP="00335A1A">
            <w:pPr>
              <w:suppressAutoHyphens w:val="0"/>
              <w:autoSpaceDE w:val="0"/>
              <w:autoSpaceDN w:val="0"/>
              <w:adjustRightInd w:val="0"/>
              <w:jc w:val="both"/>
              <w:rPr>
                <w:rFonts w:ascii="Arial" w:hAnsi="Arial" w:cs="Arial"/>
                <w:b/>
                <w:bCs/>
                <w:color w:val="000000"/>
                <w:sz w:val="22"/>
                <w:szCs w:val="22"/>
                <w:lang w:val="es-ES" w:eastAsia="es-ES"/>
              </w:rPr>
            </w:pPr>
            <w:r w:rsidRPr="00335A1A">
              <w:rPr>
                <w:rFonts w:ascii="Arial" w:hAnsi="Arial" w:cs="Arial"/>
                <w:b/>
                <w:bCs/>
                <w:color w:val="000000"/>
                <w:sz w:val="22"/>
                <w:szCs w:val="22"/>
                <w:lang w:val="es-ES" w:eastAsia="es-ES"/>
              </w:rPr>
              <w:t>Descripción del procedimiento:</w:t>
            </w:r>
          </w:p>
          <w:p w:rsidR="006E7647" w:rsidRPr="00335A1A" w:rsidRDefault="006E7647" w:rsidP="00335A1A">
            <w:pPr>
              <w:suppressAutoHyphens w:val="0"/>
              <w:autoSpaceDE w:val="0"/>
              <w:autoSpaceDN w:val="0"/>
              <w:adjustRightInd w:val="0"/>
              <w:jc w:val="both"/>
              <w:rPr>
                <w:rFonts w:ascii="Arial" w:hAnsi="Arial" w:cs="Arial"/>
                <w:bCs/>
                <w:color w:val="000000"/>
                <w:sz w:val="22"/>
                <w:szCs w:val="22"/>
                <w:lang w:val="es-ES" w:eastAsia="es-ES"/>
              </w:rPr>
            </w:pPr>
          </w:p>
          <w:p w:rsidR="006E7647" w:rsidRPr="00335A1A" w:rsidRDefault="006E7647" w:rsidP="00335A1A">
            <w:pPr>
              <w:numPr>
                <w:ilvl w:val="0"/>
                <w:numId w:val="38"/>
              </w:num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El Comité Medioambiental designará o contratará los servicios de alguien que se encargue de realizar un registro de los requisitos legales aplicables para la organización, tomando como base el registro de Aspectos Ambientales Significativos.</w:t>
            </w:r>
          </w:p>
          <w:p w:rsidR="006E7647" w:rsidRPr="00335A1A" w:rsidRDefault="006E7647" w:rsidP="00335A1A">
            <w:pPr>
              <w:suppressAutoHyphens w:val="0"/>
              <w:autoSpaceDE w:val="0"/>
              <w:autoSpaceDN w:val="0"/>
              <w:adjustRightInd w:val="0"/>
              <w:jc w:val="both"/>
              <w:rPr>
                <w:rFonts w:ascii="Arial" w:hAnsi="Arial" w:cs="Arial"/>
                <w:bCs/>
                <w:color w:val="000000"/>
                <w:sz w:val="22"/>
                <w:szCs w:val="22"/>
                <w:lang w:val="es-ES" w:eastAsia="es-ES"/>
              </w:rPr>
            </w:pPr>
          </w:p>
          <w:p w:rsidR="006E7647" w:rsidRPr="00335A1A" w:rsidRDefault="006E7647" w:rsidP="00335A1A">
            <w:pPr>
              <w:numPr>
                <w:ilvl w:val="0"/>
                <w:numId w:val="38"/>
              </w:num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Para identificar los requisitos legales aplicables se tomarán como guía:</w:t>
            </w:r>
            <w:r>
              <w:t xml:space="preserve"> </w:t>
            </w:r>
          </w:p>
          <w:p w:rsidR="006E7647" w:rsidRPr="00335A1A" w:rsidRDefault="006E7647" w:rsidP="00335A1A">
            <w:pPr>
              <w:numPr>
                <w:ilvl w:val="0"/>
                <w:numId w:val="45"/>
              </w:num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 xml:space="preserve">El “Texto Unificado De </w:t>
            </w:r>
            <w:smartTag w:uri="urn:schemas-microsoft-com:office:smarttags" w:element="PersonName">
              <w:smartTagPr>
                <w:attr w:name="ProductID" w:val="La Legislaci￳n Ambiental"/>
              </w:smartTagPr>
              <w:r w:rsidRPr="00335A1A">
                <w:rPr>
                  <w:rFonts w:ascii="Arial" w:hAnsi="Arial" w:cs="Arial"/>
                  <w:bCs/>
                  <w:color w:val="000000"/>
                  <w:sz w:val="22"/>
                  <w:szCs w:val="22"/>
                  <w:lang w:val="es-ES" w:eastAsia="es-ES"/>
                </w:rPr>
                <w:t>La Legislación Ambiental</w:t>
              </w:r>
            </w:smartTag>
            <w:r w:rsidRPr="00335A1A">
              <w:rPr>
                <w:rFonts w:ascii="Arial" w:hAnsi="Arial" w:cs="Arial"/>
                <w:bCs/>
                <w:color w:val="000000"/>
                <w:sz w:val="22"/>
                <w:szCs w:val="22"/>
                <w:lang w:val="es-ES" w:eastAsia="es-ES"/>
              </w:rPr>
              <w:t xml:space="preserve"> Secundaria”.</w:t>
            </w:r>
          </w:p>
          <w:p w:rsidR="006E7647" w:rsidRPr="00335A1A" w:rsidRDefault="006E7647" w:rsidP="00335A1A">
            <w:pPr>
              <w:numPr>
                <w:ilvl w:val="0"/>
                <w:numId w:val="45"/>
              </w:num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 xml:space="preserve">Las Ordenanzas Municipales de </w:t>
            </w:r>
            <w:smartTag w:uri="urn:schemas-microsoft-com:office:smarttags" w:element="PersonName">
              <w:smartTagPr>
                <w:attr w:name="ProductID" w:val="la M.I. Municipalidad"/>
              </w:smartTagPr>
              <w:r w:rsidRPr="00335A1A">
                <w:rPr>
                  <w:rFonts w:ascii="Arial" w:hAnsi="Arial" w:cs="Arial"/>
                  <w:bCs/>
                  <w:color w:val="000000"/>
                  <w:sz w:val="22"/>
                  <w:szCs w:val="22"/>
                  <w:lang w:val="es-ES" w:eastAsia="es-ES"/>
                </w:rPr>
                <w:t>la M.I. Municipalidad</w:t>
              </w:r>
            </w:smartTag>
            <w:r w:rsidRPr="00335A1A">
              <w:rPr>
                <w:rFonts w:ascii="Arial" w:hAnsi="Arial" w:cs="Arial"/>
                <w:bCs/>
                <w:color w:val="000000"/>
                <w:sz w:val="22"/>
                <w:szCs w:val="22"/>
                <w:lang w:val="es-ES" w:eastAsia="es-ES"/>
              </w:rPr>
              <w:t xml:space="preserve"> de Guayaquil.</w:t>
            </w:r>
          </w:p>
          <w:p w:rsidR="006E7647" w:rsidRPr="00335A1A" w:rsidRDefault="006E7647" w:rsidP="00335A1A">
            <w:pPr>
              <w:numPr>
                <w:ilvl w:val="0"/>
                <w:numId w:val="45"/>
              </w:num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Reglamento de seguridad y salud de los trabajadores. Decreto Ejecutivo 2393, Registro Oficial 565 de 17 de Noviembre de 1986.</w:t>
            </w:r>
          </w:p>
          <w:p w:rsidR="006E7647" w:rsidRPr="00335A1A" w:rsidRDefault="006E7647" w:rsidP="00335A1A">
            <w:pPr>
              <w:numPr>
                <w:ilvl w:val="0"/>
                <w:numId w:val="45"/>
              </w:num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Ley de prevención y control de la contaminación ambiental. Decreto Supremo 374, Registro Oficial 97 de 31 de Mayo de 1976. Codificación No. 20, Registro Oficial Suplemento 418 de  10  de  Septiembre  del  2004.</w:t>
            </w:r>
          </w:p>
          <w:p w:rsidR="006E7647" w:rsidRPr="00335A1A" w:rsidRDefault="006E7647" w:rsidP="00335A1A">
            <w:pPr>
              <w:numPr>
                <w:ilvl w:val="0"/>
                <w:numId w:val="45"/>
              </w:num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Norma técnica ecuatoriana NTE INEN 2 266:2000 para el transporte, almacenamiento y manejo de productos químicos peligrosos.</w:t>
            </w:r>
          </w:p>
          <w:p w:rsidR="006E7647" w:rsidRPr="00335A1A" w:rsidRDefault="006E7647" w:rsidP="00335A1A">
            <w:pPr>
              <w:numPr>
                <w:ilvl w:val="0"/>
                <w:numId w:val="45"/>
              </w:num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Cualquier otro documento que sea sugerido por la persona encargada de realizar el registro.</w:t>
            </w:r>
          </w:p>
        </w:tc>
      </w:tr>
      <w:tr w:rsidR="006E7647" w:rsidRPr="00335A1A" w:rsidTr="00335A1A">
        <w:trPr>
          <w:trHeight w:val="699"/>
          <w:jc w:val="center"/>
        </w:trPr>
        <w:tc>
          <w:tcPr>
            <w:tcW w:w="8721" w:type="dxa"/>
            <w:vAlign w:val="center"/>
          </w:tcPr>
          <w:p w:rsidR="006E7647" w:rsidRPr="00335A1A" w:rsidRDefault="006E7647" w:rsidP="00335A1A">
            <w:pPr>
              <w:suppressAutoHyphens w:val="0"/>
              <w:autoSpaceDE w:val="0"/>
              <w:autoSpaceDN w:val="0"/>
              <w:adjustRightInd w:val="0"/>
              <w:jc w:val="center"/>
              <w:rPr>
                <w:rFonts w:ascii="Arial" w:hAnsi="Arial" w:cs="Arial"/>
                <w:b/>
                <w:bCs/>
                <w:color w:val="000000"/>
                <w:sz w:val="40"/>
                <w:szCs w:val="40"/>
                <w:lang w:val="es-ES" w:eastAsia="es-ES"/>
              </w:rPr>
            </w:pPr>
            <w:r w:rsidRPr="00335A1A">
              <w:rPr>
                <w:rFonts w:ascii="Arial" w:hAnsi="Arial" w:cs="Arial"/>
                <w:b/>
                <w:bCs/>
                <w:color w:val="000000"/>
                <w:sz w:val="40"/>
                <w:szCs w:val="40"/>
                <w:lang w:val="es-ES" w:eastAsia="es-ES"/>
              </w:rPr>
              <w:lastRenderedPageBreak/>
              <w:t>Procedimiento ambiental                         N</w:t>
            </w:r>
            <w:r w:rsidRPr="00335A1A">
              <w:rPr>
                <w:rFonts w:ascii="Arial" w:hAnsi="Arial" w:cs="Arial"/>
                <w:b/>
                <w:bCs/>
                <w:color w:val="000000"/>
                <w:sz w:val="40"/>
                <w:szCs w:val="40"/>
                <w:vertAlign w:val="superscript"/>
                <w:lang w:val="es-ES" w:eastAsia="es-ES"/>
              </w:rPr>
              <w:t>o</w:t>
            </w:r>
            <w:r w:rsidRPr="00335A1A">
              <w:rPr>
                <w:rFonts w:ascii="Arial" w:hAnsi="Arial" w:cs="Arial"/>
                <w:b/>
                <w:bCs/>
                <w:color w:val="000000"/>
                <w:sz w:val="40"/>
                <w:szCs w:val="40"/>
                <w:lang w:val="es-ES" w:eastAsia="es-ES"/>
              </w:rPr>
              <w:t xml:space="preserve"> 3</w:t>
            </w:r>
          </w:p>
        </w:tc>
      </w:tr>
      <w:tr w:rsidR="006E7647" w:rsidRPr="00335A1A" w:rsidTr="00335A1A">
        <w:trPr>
          <w:trHeight w:val="2007"/>
          <w:jc w:val="center"/>
        </w:trPr>
        <w:tc>
          <w:tcPr>
            <w:tcW w:w="8721" w:type="dxa"/>
            <w:vAlign w:val="center"/>
          </w:tcPr>
          <w:p w:rsidR="006E7647" w:rsidRPr="00335A1A" w:rsidRDefault="006E7647" w:rsidP="00335A1A">
            <w:pPr>
              <w:tabs>
                <w:tab w:val="left" w:pos="-5670"/>
                <w:tab w:val="left" w:pos="4260"/>
              </w:tabs>
              <w:suppressAutoHyphens w:val="0"/>
              <w:autoSpaceDE w:val="0"/>
              <w:autoSpaceDN w:val="0"/>
              <w:adjustRightInd w:val="0"/>
              <w:spacing w:line="360" w:lineRule="auto"/>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Nombre de la compañía:</w:t>
            </w:r>
            <w:r w:rsidRPr="00335A1A">
              <w:rPr>
                <w:rFonts w:ascii="Arial" w:hAnsi="Arial" w:cs="Arial"/>
                <w:bCs/>
                <w:color w:val="000000"/>
                <w:sz w:val="22"/>
                <w:szCs w:val="22"/>
                <w:lang w:val="es-ES" w:eastAsia="es-ES"/>
              </w:rPr>
              <w:t xml:space="preserve"> DERMIGON               </w:t>
            </w:r>
            <w:r w:rsidRPr="00335A1A">
              <w:rPr>
                <w:rFonts w:ascii="Arial" w:hAnsi="Arial" w:cs="Arial"/>
                <w:b/>
                <w:bCs/>
                <w:color w:val="000000"/>
                <w:sz w:val="22"/>
                <w:szCs w:val="22"/>
                <w:lang w:val="es-ES" w:eastAsia="es-ES"/>
              </w:rPr>
              <w:t>Versión del documento:</w:t>
            </w:r>
            <w:r w:rsidRPr="00335A1A">
              <w:rPr>
                <w:rFonts w:ascii="Arial" w:hAnsi="Arial" w:cs="Arial"/>
                <w:bCs/>
                <w:color w:val="000000"/>
                <w:sz w:val="22"/>
                <w:szCs w:val="22"/>
                <w:lang w:val="es-ES" w:eastAsia="es-ES"/>
              </w:rPr>
              <w:t xml:space="preserve">  001</w:t>
            </w:r>
          </w:p>
          <w:p w:rsidR="006E7647" w:rsidRPr="00335A1A" w:rsidRDefault="006E7647" w:rsidP="00335A1A">
            <w:pPr>
              <w:tabs>
                <w:tab w:val="left" w:pos="-5670"/>
                <w:tab w:val="left" w:pos="4260"/>
              </w:tabs>
              <w:suppressAutoHyphens w:val="0"/>
              <w:autoSpaceDE w:val="0"/>
              <w:autoSpaceDN w:val="0"/>
              <w:adjustRightInd w:val="0"/>
              <w:spacing w:line="360" w:lineRule="auto"/>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Departamento/Sitio:</w:t>
            </w:r>
            <w:r w:rsidRPr="00335A1A">
              <w:rPr>
                <w:rFonts w:ascii="Arial" w:hAnsi="Arial" w:cs="Arial"/>
                <w:bCs/>
                <w:color w:val="000000"/>
                <w:sz w:val="22"/>
                <w:szCs w:val="22"/>
                <w:lang w:val="es-ES" w:eastAsia="es-ES"/>
              </w:rPr>
              <w:t xml:space="preserve"> Toda la planta                    </w:t>
            </w:r>
            <w:r w:rsidRPr="00335A1A">
              <w:rPr>
                <w:rFonts w:ascii="Arial" w:hAnsi="Arial" w:cs="Arial"/>
                <w:b/>
                <w:bCs/>
                <w:color w:val="000000"/>
                <w:sz w:val="22"/>
                <w:szCs w:val="22"/>
                <w:lang w:val="es-ES" w:eastAsia="es-ES"/>
              </w:rPr>
              <w:t>Fecha de expedición/revisión:</w:t>
            </w:r>
          </w:p>
          <w:p w:rsidR="006E7647" w:rsidRPr="00335A1A" w:rsidRDefault="006E7647" w:rsidP="00335A1A">
            <w:pPr>
              <w:tabs>
                <w:tab w:val="left" w:pos="-5670"/>
                <w:tab w:val="left" w:pos="4260"/>
              </w:tabs>
              <w:suppressAutoHyphens w:val="0"/>
              <w:autoSpaceDE w:val="0"/>
              <w:autoSpaceDN w:val="0"/>
              <w:adjustRightInd w:val="0"/>
              <w:spacing w:line="360" w:lineRule="auto"/>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Código del documento:</w:t>
            </w:r>
            <w:r w:rsidRPr="00335A1A">
              <w:rPr>
                <w:rFonts w:ascii="Arial" w:hAnsi="Arial" w:cs="Arial"/>
                <w:bCs/>
                <w:color w:val="000000"/>
                <w:sz w:val="22"/>
                <w:szCs w:val="22"/>
                <w:lang w:val="es-ES" w:eastAsia="es-ES"/>
              </w:rPr>
              <w:t xml:space="preserve"> PRO003                       15/12/2008</w:t>
            </w:r>
          </w:p>
          <w:p w:rsidR="006E7647" w:rsidRPr="00335A1A" w:rsidRDefault="006E7647" w:rsidP="00335A1A">
            <w:pPr>
              <w:tabs>
                <w:tab w:val="left" w:pos="-5670"/>
                <w:tab w:val="left" w:pos="4260"/>
              </w:tabs>
              <w:suppressAutoHyphens w:val="0"/>
              <w:autoSpaceDE w:val="0"/>
              <w:autoSpaceDN w:val="0"/>
              <w:adjustRightInd w:val="0"/>
              <w:spacing w:line="360" w:lineRule="auto"/>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Actualizado por:</w:t>
            </w:r>
            <w:r w:rsidRPr="00335A1A">
              <w:rPr>
                <w:rFonts w:ascii="Arial" w:hAnsi="Arial" w:cs="Arial"/>
                <w:bCs/>
                <w:color w:val="000000"/>
                <w:sz w:val="22"/>
                <w:szCs w:val="22"/>
                <w:lang w:val="es-ES" w:eastAsia="es-ES"/>
              </w:rPr>
              <w:t xml:space="preserve"> Christian Pavón B.                   </w:t>
            </w:r>
            <w:r w:rsidRPr="00335A1A">
              <w:rPr>
                <w:rFonts w:ascii="Arial" w:hAnsi="Arial" w:cs="Arial"/>
                <w:b/>
                <w:bCs/>
                <w:color w:val="000000"/>
                <w:sz w:val="22"/>
                <w:szCs w:val="22"/>
                <w:lang w:val="es-ES" w:eastAsia="es-ES"/>
              </w:rPr>
              <w:t>Sustituye a la revisión:</w:t>
            </w:r>
            <w:r w:rsidRPr="00335A1A">
              <w:rPr>
                <w:rFonts w:ascii="Arial" w:hAnsi="Arial" w:cs="Arial"/>
                <w:bCs/>
                <w:color w:val="000000"/>
                <w:sz w:val="22"/>
                <w:szCs w:val="22"/>
                <w:lang w:val="es-ES" w:eastAsia="es-ES"/>
              </w:rPr>
              <w:t xml:space="preserve"> Ninguna</w:t>
            </w:r>
          </w:p>
          <w:p w:rsidR="006E7647" w:rsidRPr="00335A1A" w:rsidRDefault="006E7647" w:rsidP="00335A1A">
            <w:pPr>
              <w:tabs>
                <w:tab w:val="left" w:pos="-5670"/>
                <w:tab w:val="left" w:pos="4260"/>
              </w:tabs>
              <w:suppressAutoHyphens w:val="0"/>
              <w:autoSpaceDE w:val="0"/>
              <w:autoSpaceDN w:val="0"/>
              <w:adjustRightInd w:val="0"/>
              <w:spacing w:line="360" w:lineRule="auto"/>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Aprobado por:</w:t>
            </w:r>
            <w:r w:rsidRPr="00335A1A">
              <w:rPr>
                <w:rFonts w:ascii="Arial" w:hAnsi="Arial" w:cs="Arial"/>
                <w:bCs/>
                <w:color w:val="000000"/>
                <w:sz w:val="22"/>
                <w:szCs w:val="22"/>
                <w:lang w:val="es-ES" w:eastAsia="es-ES"/>
              </w:rPr>
              <w:t xml:space="preserve"> Carlos Calderón                          </w:t>
            </w:r>
            <w:r w:rsidRPr="00335A1A">
              <w:rPr>
                <w:rFonts w:ascii="Arial" w:hAnsi="Arial" w:cs="Arial"/>
                <w:b/>
                <w:bCs/>
                <w:color w:val="000000"/>
                <w:sz w:val="22"/>
                <w:szCs w:val="22"/>
                <w:lang w:val="es-ES" w:eastAsia="es-ES"/>
              </w:rPr>
              <w:t>Página</w:t>
            </w:r>
            <w:r w:rsidRPr="00335A1A">
              <w:rPr>
                <w:rFonts w:ascii="Arial" w:hAnsi="Arial" w:cs="Arial"/>
                <w:bCs/>
                <w:color w:val="000000"/>
                <w:sz w:val="22"/>
                <w:szCs w:val="22"/>
                <w:lang w:val="es-ES" w:eastAsia="es-ES"/>
              </w:rPr>
              <w:t xml:space="preserve"> 2 </w:t>
            </w:r>
            <w:r w:rsidRPr="00335A1A">
              <w:rPr>
                <w:rFonts w:ascii="Arial" w:hAnsi="Arial" w:cs="Arial"/>
                <w:b/>
                <w:bCs/>
                <w:color w:val="000000"/>
                <w:sz w:val="22"/>
                <w:szCs w:val="22"/>
                <w:lang w:val="es-ES" w:eastAsia="es-ES"/>
              </w:rPr>
              <w:t>de</w:t>
            </w:r>
            <w:r w:rsidRPr="00335A1A">
              <w:rPr>
                <w:rFonts w:ascii="Arial" w:hAnsi="Arial" w:cs="Arial"/>
                <w:bCs/>
                <w:color w:val="000000"/>
                <w:sz w:val="22"/>
                <w:szCs w:val="22"/>
                <w:lang w:val="es-ES" w:eastAsia="es-ES"/>
              </w:rPr>
              <w:t xml:space="preserve"> 2</w:t>
            </w:r>
          </w:p>
        </w:tc>
      </w:tr>
      <w:tr w:rsidR="006E7647" w:rsidRPr="00335A1A" w:rsidTr="00335A1A">
        <w:trPr>
          <w:trHeight w:val="2232"/>
          <w:jc w:val="center"/>
        </w:trPr>
        <w:tc>
          <w:tcPr>
            <w:tcW w:w="8721" w:type="dxa"/>
            <w:vAlign w:val="center"/>
          </w:tcPr>
          <w:p w:rsidR="006E7647" w:rsidRPr="00335A1A" w:rsidRDefault="006E7647" w:rsidP="00335A1A">
            <w:pPr>
              <w:suppressAutoHyphens w:val="0"/>
              <w:autoSpaceDE w:val="0"/>
              <w:autoSpaceDN w:val="0"/>
              <w:adjustRightInd w:val="0"/>
              <w:jc w:val="both"/>
              <w:rPr>
                <w:rFonts w:ascii="Arial" w:hAnsi="Arial" w:cs="Arial"/>
                <w:b/>
                <w:bCs/>
                <w:color w:val="000000"/>
                <w:sz w:val="22"/>
                <w:szCs w:val="22"/>
                <w:lang w:val="es-ES" w:eastAsia="es-ES"/>
              </w:rPr>
            </w:pPr>
            <w:r w:rsidRPr="00335A1A">
              <w:rPr>
                <w:rFonts w:ascii="Arial" w:hAnsi="Arial" w:cs="Arial"/>
                <w:b/>
                <w:bCs/>
                <w:color w:val="000000"/>
                <w:sz w:val="22"/>
                <w:szCs w:val="22"/>
                <w:lang w:val="es-ES" w:eastAsia="es-ES"/>
              </w:rPr>
              <w:t>Descripción del procedimiento:</w:t>
            </w:r>
          </w:p>
          <w:p w:rsidR="006E7647" w:rsidRPr="00335A1A" w:rsidRDefault="006E7647" w:rsidP="00335A1A">
            <w:pPr>
              <w:suppressAutoHyphens w:val="0"/>
              <w:autoSpaceDE w:val="0"/>
              <w:autoSpaceDN w:val="0"/>
              <w:adjustRightInd w:val="0"/>
              <w:jc w:val="both"/>
              <w:rPr>
                <w:rFonts w:ascii="Arial" w:hAnsi="Arial" w:cs="Arial"/>
                <w:bCs/>
                <w:color w:val="000000"/>
                <w:sz w:val="22"/>
                <w:szCs w:val="22"/>
                <w:lang w:val="es-ES" w:eastAsia="es-ES"/>
              </w:rPr>
            </w:pPr>
          </w:p>
          <w:p w:rsidR="006E7647" w:rsidRPr="00335A1A" w:rsidRDefault="006E7647" w:rsidP="00335A1A">
            <w:pPr>
              <w:numPr>
                <w:ilvl w:val="0"/>
                <w:numId w:val="38"/>
              </w:num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El Comité Medioambiental revisará y actualizará el registro de requisitos legales aplicables con una frecuencia de seis meses.</w:t>
            </w:r>
          </w:p>
          <w:p w:rsidR="006E7647" w:rsidRPr="00335A1A" w:rsidRDefault="006E7647" w:rsidP="00335A1A">
            <w:pPr>
              <w:suppressAutoHyphens w:val="0"/>
              <w:autoSpaceDE w:val="0"/>
              <w:autoSpaceDN w:val="0"/>
              <w:adjustRightInd w:val="0"/>
              <w:jc w:val="both"/>
              <w:rPr>
                <w:rFonts w:ascii="Arial" w:hAnsi="Arial" w:cs="Arial"/>
                <w:bCs/>
                <w:color w:val="000000"/>
                <w:sz w:val="22"/>
                <w:szCs w:val="22"/>
                <w:lang w:val="es-ES" w:eastAsia="es-ES"/>
              </w:rPr>
            </w:pPr>
          </w:p>
          <w:p w:rsidR="006E7647" w:rsidRPr="00335A1A" w:rsidRDefault="006E7647" w:rsidP="00335A1A">
            <w:pPr>
              <w:numPr>
                <w:ilvl w:val="0"/>
                <w:numId w:val="38"/>
              </w:num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En caso de necesidad de actualizar el registro en una fecha anterior a la frecuencia establecida, el Comité Medioambiental convocará a una reunión extraordinaria para llevar a cabo dicha acción.</w:t>
            </w:r>
          </w:p>
        </w:tc>
      </w:tr>
      <w:tr w:rsidR="006E7647" w:rsidRPr="00335A1A" w:rsidTr="00335A1A">
        <w:trPr>
          <w:trHeight w:val="535"/>
          <w:jc w:val="center"/>
        </w:trPr>
        <w:tc>
          <w:tcPr>
            <w:tcW w:w="8721" w:type="dxa"/>
            <w:vAlign w:val="center"/>
          </w:tcPr>
          <w:p w:rsidR="006E7647" w:rsidRPr="00335A1A" w:rsidRDefault="006E7647" w:rsidP="00335A1A">
            <w:pPr>
              <w:suppressAutoHyphens w:val="0"/>
              <w:autoSpaceDE w:val="0"/>
              <w:autoSpaceDN w:val="0"/>
              <w:adjustRightInd w:val="0"/>
              <w:rPr>
                <w:rFonts w:ascii="Arial" w:hAnsi="Arial" w:cs="Arial"/>
                <w:b/>
                <w:bCs/>
                <w:color w:val="000000"/>
                <w:sz w:val="22"/>
                <w:szCs w:val="22"/>
                <w:lang w:val="es-ES" w:eastAsia="es-ES"/>
              </w:rPr>
            </w:pPr>
            <w:r w:rsidRPr="00335A1A">
              <w:rPr>
                <w:rFonts w:ascii="Arial" w:hAnsi="Arial" w:cs="Arial"/>
                <w:b/>
                <w:bCs/>
                <w:color w:val="000000"/>
                <w:sz w:val="22"/>
                <w:szCs w:val="22"/>
                <w:lang w:val="es-ES" w:eastAsia="es-ES"/>
              </w:rPr>
              <w:t xml:space="preserve">Persona responsable de actualizar este procedimiento: </w:t>
            </w:r>
            <w:r w:rsidRPr="00335A1A">
              <w:rPr>
                <w:rFonts w:ascii="Arial" w:hAnsi="Arial" w:cs="Arial"/>
                <w:bCs/>
                <w:color w:val="000000"/>
                <w:sz w:val="22"/>
                <w:szCs w:val="22"/>
                <w:lang w:val="es-ES" w:eastAsia="es-ES"/>
              </w:rPr>
              <w:t>Carlos Calderón.</w:t>
            </w:r>
          </w:p>
        </w:tc>
      </w:tr>
      <w:tr w:rsidR="006E7647" w:rsidRPr="00335A1A" w:rsidTr="00335A1A">
        <w:trPr>
          <w:trHeight w:val="521"/>
          <w:jc w:val="center"/>
        </w:trPr>
        <w:tc>
          <w:tcPr>
            <w:tcW w:w="8721" w:type="dxa"/>
            <w:vAlign w:val="center"/>
          </w:tcPr>
          <w:p w:rsidR="006E7647" w:rsidRPr="00335A1A" w:rsidRDefault="006E7647" w:rsidP="00335A1A">
            <w:p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 xml:space="preserve">Documentación relacionada: </w:t>
            </w:r>
            <w:r w:rsidRPr="00335A1A">
              <w:rPr>
                <w:rFonts w:ascii="Arial" w:hAnsi="Arial" w:cs="Arial"/>
                <w:bCs/>
                <w:color w:val="000000"/>
                <w:sz w:val="22"/>
                <w:szCs w:val="22"/>
                <w:lang w:val="es-ES" w:eastAsia="es-ES"/>
              </w:rPr>
              <w:t>Listado de Aspectos Ambientales Significativos.</w:t>
            </w:r>
          </w:p>
        </w:tc>
      </w:tr>
      <w:tr w:rsidR="006E7647" w:rsidRPr="00335A1A" w:rsidTr="00335A1A">
        <w:trPr>
          <w:trHeight w:val="903"/>
          <w:jc w:val="center"/>
        </w:trPr>
        <w:tc>
          <w:tcPr>
            <w:tcW w:w="8721" w:type="dxa"/>
            <w:vAlign w:val="center"/>
          </w:tcPr>
          <w:p w:rsidR="006E7647" w:rsidRPr="00335A1A" w:rsidRDefault="006E7647" w:rsidP="00335A1A">
            <w:pPr>
              <w:suppressAutoHyphens w:val="0"/>
              <w:autoSpaceDE w:val="0"/>
              <w:autoSpaceDN w:val="0"/>
              <w:adjustRightInd w:val="0"/>
              <w:rPr>
                <w:rFonts w:ascii="Arial" w:hAnsi="Arial" w:cs="Arial"/>
                <w:b/>
                <w:bCs/>
                <w:color w:val="000000"/>
                <w:sz w:val="22"/>
                <w:szCs w:val="22"/>
                <w:lang w:val="es-ES" w:eastAsia="es-ES"/>
              </w:rPr>
            </w:pPr>
            <w:r w:rsidRPr="00335A1A">
              <w:rPr>
                <w:rFonts w:ascii="Arial" w:hAnsi="Arial" w:cs="Arial"/>
                <w:b/>
                <w:bCs/>
                <w:color w:val="000000"/>
                <w:sz w:val="22"/>
                <w:szCs w:val="22"/>
                <w:lang w:val="es-ES" w:eastAsia="es-ES"/>
              </w:rPr>
              <w:t xml:space="preserve">Fecha en que ha de revisarse el procedimiento (y modificarse si procede): </w:t>
            </w:r>
          </w:p>
          <w:p w:rsidR="006E7647" w:rsidRPr="00335A1A" w:rsidRDefault="006E7647" w:rsidP="00335A1A">
            <w:pPr>
              <w:suppressAutoHyphens w:val="0"/>
              <w:autoSpaceDE w:val="0"/>
              <w:autoSpaceDN w:val="0"/>
              <w:adjustRightInd w:val="0"/>
              <w:rPr>
                <w:rFonts w:ascii="Arial" w:hAnsi="Arial" w:cs="Arial"/>
                <w:b/>
                <w:bCs/>
                <w:color w:val="000000"/>
                <w:sz w:val="22"/>
                <w:szCs w:val="22"/>
                <w:lang w:val="es-ES" w:eastAsia="es-ES"/>
              </w:rPr>
            </w:pPr>
          </w:p>
          <w:p w:rsidR="006E7647" w:rsidRPr="00335A1A" w:rsidRDefault="006E7647" w:rsidP="00335A1A">
            <w:pPr>
              <w:suppressAutoHyphens w:val="0"/>
              <w:autoSpaceDE w:val="0"/>
              <w:autoSpaceDN w:val="0"/>
              <w:adjustRightInd w:val="0"/>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07/12/2009</w:t>
            </w:r>
          </w:p>
        </w:tc>
      </w:tr>
    </w:tbl>
    <w:p w:rsidR="006E7647" w:rsidRDefault="006E7647" w:rsidP="006E7647">
      <w:pPr>
        <w:rPr>
          <w:lang w:val="es-ES"/>
        </w:rPr>
      </w:pPr>
    </w:p>
    <w:p w:rsidR="006E7647" w:rsidRDefault="006E7647" w:rsidP="006E7647">
      <w:pPr>
        <w:rPr>
          <w:lang w:val="es-ES"/>
        </w:rPr>
      </w:pPr>
    </w:p>
    <w:p w:rsidR="006E7647" w:rsidRDefault="006E7647" w:rsidP="006E7647">
      <w:pPr>
        <w:rPr>
          <w:lang w:val="es-ES"/>
        </w:rPr>
      </w:pPr>
    </w:p>
    <w:p w:rsidR="006E7647" w:rsidRDefault="006E7647" w:rsidP="006E7647">
      <w:pPr>
        <w:rPr>
          <w:lang w:val="es-ES"/>
        </w:rPr>
      </w:pPr>
    </w:p>
    <w:p w:rsidR="006E7647" w:rsidRDefault="006E7647" w:rsidP="006E7647">
      <w:pPr>
        <w:rPr>
          <w:lang w:val="es-ES"/>
        </w:rPr>
      </w:pPr>
    </w:p>
    <w:p w:rsidR="006E7647" w:rsidRDefault="006E7647" w:rsidP="006E7647">
      <w:pPr>
        <w:rPr>
          <w:lang w:val="es-ES"/>
        </w:rPr>
      </w:pPr>
    </w:p>
    <w:p w:rsidR="006E7647" w:rsidRDefault="006E7647" w:rsidP="006E7647">
      <w:pPr>
        <w:rPr>
          <w:lang w:val="es-ES"/>
        </w:rPr>
      </w:pPr>
    </w:p>
    <w:p w:rsidR="006E7647" w:rsidRDefault="006E7647" w:rsidP="006E7647">
      <w:pPr>
        <w:rPr>
          <w:lang w:val="es-ES"/>
        </w:rPr>
      </w:pPr>
    </w:p>
    <w:p w:rsidR="006E7647" w:rsidRDefault="006E7647" w:rsidP="006E7647">
      <w:pPr>
        <w:rPr>
          <w:lang w:val="es-ES"/>
        </w:rPr>
      </w:pPr>
    </w:p>
    <w:p w:rsidR="006E7647" w:rsidRDefault="006E7647" w:rsidP="006E7647">
      <w:pPr>
        <w:rPr>
          <w:lang w:val="es-ES"/>
        </w:rPr>
      </w:pPr>
    </w:p>
    <w:p w:rsidR="006E7647" w:rsidRDefault="006E7647" w:rsidP="006E7647">
      <w:pPr>
        <w:rPr>
          <w:lang w:val="es-ES"/>
        </w:rPr>
      </w:pPr>
    </w:p>
    <w:p w:rsidR="006E7647" w:rsidRDefault="006E7647" w:rsidP="006E7647">
      <w:pPr>
        <w:rPr>
          <w:lang w:val="es-ES"/>
        </w:rPr>
      </w:pPr>
    </w:p>
    <w:p w:rsidR="006E7647" w:rsidRDefault="006E7647" w:rsidP="006E7647">
      <w:pPr>
        <w:rPr>
          <w:lang w:val="es-ES"/>
        </w:rPr>
      </w:pPr>
    </w:p>
    <w:p w:rsidR="006E7647" w:rsidRDefault="006E7647" w:rsidP="006E7647">
      <w:pPr>
        <w:rPr>
          <w:lang w:val="es-ES"/>
        </w:rPr>
      </w:pPr>
    </w:p>
    <w:p w:rsidR="006E7647" w:rsidRDefault="006E7647" w:rsidP="006E7647">
      <w:pPr>
        <w:rPr>
          <w:lang w:val="es-ES"/>
        </w:rPr>
      </w:pPr>
    </w:p>
    <w:p w:rsidR="006E7647" w:rsidRDefault="006E7647" w:rsidP="006E7647">
      <w:pPr>
        <w:rPr>
          <w:lang w:val="es-ES"/>
        </w:rPr>
      </w:pPr>
    </w:p>
    <w:p w:rsidR="006E7647" w:rsidRDefault="006E7647" w:rsidP="006E7647">
      <w:pPr>
        <w:rPr>
          <w:lang w:val="es-ES"/>
        </w:rPr>
      </w:pPr>
    </w:p>
    <w:p w:rsidR="006E7647" w:rsidRDefault="006E7647" w:rsidP="006E7647">
      <w:pPr>
        <w:rPr>
          <w:lang w:val="es-ES"/>
        </w:rPr>
      </w:pPr>
    </w:p>
    <w:p w:rsidR="006E7647" w:rsidRDefault="006E7647" w:rsidP="006E7647">
      <w:pPr>
        <w:rPr>
          <w:lang w:val="es-ES"/>
        </w:rPr>
      </w:pPr>
    </w:p>
    <w:p w:rsidR="006E7647" w:rsidRDefault="006E7647" w:rsidP="006E7647">
      <w:pPr>
        <w:rPr>
          <w:lang w:val="es-ES"/>
        </w:rPr>
      </w:pPr>
    </w:p>
    <w:p w:rsidR="00CC68C7" w:rsidRDefault="00793D11" w:rsidP="00793D11">
      <w:pPr>
        <w:suppressAutoHyphens w:val="0"/>
        <w:autoSpaceDE w:val="0"/>
        <w:autoSpaceDN w:val="0"/>
        <w:adjustRightInd w:val="0"/>
        <w:spacing w:line="360" w:lineRule="auto"/>
        <w:jc w:val="both"/>
        <w:rPr>
          <w:rFonts w:ascii="Arial" w:hAnsi="Arial" w:cs="Arial"/>
          <w:b/>
          <w:bCs/>
          <w:color w:val="000000"/>
          <w:sz w:val="24"/>
          <w:szCs w:val="24"/>
          <w:lang w:val="es-ES" w:eastAsia="es-ES"/>
        </w:rPr>
      </w:pPr>
      <w:r>
        <w:rPr>
          <w:rFonts w:ascii="Arial" w:hAnsi="Arial" w:cs="Arial"/>
          <w:b/>
          <w:bCs/>
          <w:color w:val="000000"/>
          <w:sz w:val="24"/>
          <w:szCs w:val="24"/>
          <w:lang w:val="es-ES" w:eastAsia="es-ES"/>
        </w:rPr>
        <w:lastRenderedPageBreak/>
        <w:t>Registro de los requisitos legales aplicables tomados del</w:t>
      </w:r>
      <w:r w:rsidR="00CC68C7" w:rsidRPr="00CC68C7">
        <w:rPr>
          <w:rFonts w:ascii="Arial" w:hAnsi="Arial" w:cs="Arial"/>
          <w:b/>
          <w:bCs/>
          <w:color w:val="000000"/>
          <w:sz w:val="24"/>
          <w:szCs w:val="24"/>
          <w:lang w:val="es-ES" w:eastAsia="es-ES"/>
        </w:rPr>
        <w:t xml:space="preserve"> Texto Unificado de Legislación Ambiental Secundaria</w:t>
      </w:r>
    </w:p>
    <w:p w:rsidR="00B967F7" w:rsidRDefault="00B967F7" w:rsidP="00CC68C7">
      <w:pPr>
        <w:suppressAutoHyphens w:val="0"/>
        <w:autoSpaceDE w:val="0"/>
        <w:autoSpaceDN w:val="0"/>
        <w:adjustRightInd w:val="0"/>
        <w:spacing w:line="360" w:lineRule="auto"/>
        <w:jc w:val="center"/>
        <w:rPr>
          <w:rFonts w:ascii="Arial" w:hAnsi="Arial" w:cs="Arial"/>
          <w:b/>
          <w:bCs/>
          <w:color w:val="000000"/>
          <w:sz w:val="24"/>
          <w:szCs w:val="24"/>
          <w:lang w:val="es-ES" w:eastAsia="es-ES"/>
        </w:rPr>
      </w:pP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96"/>
        <w:gridCol w:w="950"/>
        <w:gridCol w:w="1123"/>
        <w:gridCol w:w="3709"/>
        <w:gridCol w:w="1950"/>
      </w:tblGrid>
      <w:tr w:rsidR="00E07F83" w:rsidRPr="00335A1A" w:rsidTr="00335A1A">
        <w:trPr>
          <w:trHeight w:val="1024"/>
        </w:trPr>
        <w:tc>
          <w:tcPr>
            <w:tcW w:w="899" w:type="pct"/>
            <w:vAlign w:val="center"/>
          </w:tcPr>
          <w:p w:rsidR="00E07F83" w:rsidRPr="00335A1A" w:rsidRDefault="00E07F83" w:rsidP="00335A1A">
            <w:pPr>
              <w:suppressAutoHyphens w:val="0"/>
              <w:autoSpaceDE w:val="0"/>
              <w:autoSpaceDN w:val="0"/>
              <w:adjustRightInd w:val="0"/>
              <w:jc w:val="center"/>
              <w:rPr>
                <w:rFonts w:ascii="Arial" w:hAnsi="Arial" w:cs="Arial"/>
                <w:b/>
                <w:bCs/>
                <w:color w:val="000000"/>
                <w:sz w:val="24"/>
                <w:szCs w:val="24"/>
                <w:lang w:val="es-ES" w:eastAsia="es-ES"/>
              </w:rPr>
            </w:pPr>
            <w:r w:rsidRPr="00335A1A">
              <w:rPr>
                <w:rFonts w:ascii="Arial" w:hAnsi="Arial" w:cs="Arial"/>
                <w:b/>
                <w:bCs/>
                <w:color w:val="000000"/>
                <w:sz w:val="24"/>
                <w:szCs w:val="24"/>
                <w:lang w:val="es-ES" w:eastAsia="es-ES"/>
              </w:rPr>
              <w:t>Aspecto Ambiental</w:t>
            </w:r>
          </w:p>
        </w:tc>
        <w:tc>
          <w:tcPr>
            <w:tcW w:w="504" w:type="pct"/>
            <w:vAlign w:val="center"/>
          </w:tcPr>
          <w:p w:rsidR="00E07F83" w:rsidRPr="00335A1A" w:rsidRDefault="00E07F83" w:rsidP="00335A1A">
            <w:pPr>
              <w:suppressAutoHyphens w:val="0"/>
              <w:autoSpaceDE w:val="0"/>
              <w:autoSpaceDN w:val="0"/>
              <w:adjustRightInd w:val="0"/>
              <w:jc w:val="center"/>
              <w:rPr>
                <w:rFonts w:ascii="Arial" w:hAnsi="Arial" w:cs="Arial"/>
                <w:b/>
                <w:bCs/>
                <w:color w:val="000000"/>
                <w:sz w:val="24"/>
                <w:szCs w:val="24"/>
                <w:lang w:val="es-ES" w:eastAsia="es-ES"/>
              </w:rPr>
            </w:pPr>
            <w:r w:rsidRPr="00335A1A">
              <w:rPr>
                <w:rFonts w:ascii="Arial" w:hAnsi="Arial" w:cs="Arial"/>
                <w:b/>
                <w:bCs/>
                <w:color w:val="000000"/>
                <w:sz w:val="24"/>
                <w:szCs w:val="24"/>
                <w:lang w:val="es-ES" w:eastAsia="es-ES"/>
              </w:rPr>
              <w:t>Libro</w:t>
            </w:r>
          </w:p>
          <w:p w:rsidR="00E07F83" w:rsidRPr="00335A1A" w:rsidRDefault="00E07F83" w:rsidP="00335A1A">
            <w:pPr>
              <w:suppressAutoHyphens w:val="0"/>
              <w:autoSpaceDE w:val="0"/>
              <w:autoSpaceDN w:val="0"/>
              <w:adjustRightInd w:val="0"/>
              <w:jc w:val="center"/>
              <w:rPr>
                <w:rFonts w:ascii="Arial" w:hAnsi="Arial" w:cs="Arial"/>
                <w:b/>
                <w:bCs/>
                <w:color w:val="000000"/>
                <w:sz w:val="24"/>
                <w:szCs w:val="24"/>
                <w:lang w:val="es-ES" w:eastAsia="es-ES"/>
              </w:rPr>
            </w:pPr>
            <w:r w:rsidRPr="00335A1A">
              <w:rPr>
                <w:rFonts w:ascii="Arial" w:hAnsi="Arial" w:cs="Arial"/>
                <w:b/>
                <w:bCs/>
                <w:color w:val="000000"/>
                <w:sz w:val="24"/>
                <w:szCs w:val="24"/>
                <w:lang w:val="es-ES" w:eastAsia="es-ES"/>
              </w:rPr>
              <w:t>-</w:t>
            </w:r>
          </w:p>
          <w:p w:rsidR="00E07F83" w:rsidRPr="00335A1A" w:rsidRDefault="00E07F83" w:rsidP="00335A1A">
            <w:pPr>
              <w:suppressAutoHyphens w:val="0"/>
              <w:autoSpaceDE w:val="0"/>
              <w:autoSpaceDN w:val="0"/>
              <w:adjustRightInd w:val="0"/>
              <w:jc w:val="center"/>
              <w:rPr>
                <w:rFonts w:ascii="Arial" w:hAnsi="Arial" w:cs="Arial"/>
                <w:b/>
                <w:bCs/>
                <w:color w:val="000000"/>
                <w:sz w:val="24"/>
                <w:szCs w:val="24"/>
                <w:lang w:val="es-ES" w:eastAsia="es-ES"/>
              </w:rPr>
            </w:pPr>
            <w:r w:rsidRPr="00335A1A">
              <w:rPr>
                <w:rFonts w:ascii="Arial" w:hAnsi="Arial" w:cs="Arial"/>
                <w:b/>
                <w:bCs/>
                <w:color w:val="000000"/>
                <w:sz w:val="24"/>
                <w:szCs w:val="24"/>
                <w:lang w:val="es-ES" w:eastAsia="es-ES"/>
              </w:rPr>
              <w:t>Anexo</w:t>
            </w:r>
          </w:p>
        </w:tc>
        <w:tc>
          <w:tcPr>
            <w:tcW w:w="596" w:type="pct"/>
            <w:vAlign w:val="center"/>
          </w:tcPr>
          <w:p w:rsidR="00E07F83" w:rsidRPr="00335A1A" w:rsidRDefault="00E07F83" w:rsidP="00335A1A">
            <w:pPr>
              <w:suppressAutoHyphens w:val="0"/>
              <w:autoSpaceDE w:val="0"/>
              <w:autoSpaceDN w:val="0"/>
              <w:adjustRightInd w:val="0"/>
              <w:jc w:val="center"/>
              <w:rPr>
                <w:rFonts w:ascii="Arial" w:hAnsi="Arial" w:cs="Arial"/>
                <w:b/>
                <w:bCs/>
                <w:color w:val="000000"/>
                <w:sz w:val="24"/>
                <w:szCs w:val="24"/>
                <w:lang w:val="es-ES" w:eastAsia="es-ES"/>
              </w:rPr>
            </w:pPr>
            <w:r w:rsidRPr="00335A1A">
              <w:rPr>
                <w:rFonts w:ascii="Arial" w:hAnsi="Arial" w:cs="Arial"/>
                <w:b/>
                <w:bCs/>
                <w:color w:val="000000"/>
                <w:sz w:val="24"/>
                <w:szCs w:val="24"/>
                <w:lang w:val="es-ES" w:eastAsia="es-ES"/>
              </w:rPr>
              <w:t>Artículo</w:t>
            </w:r>
          </w:p>
        </w:tc>
        <w:tc>
          <w:tcPr>
            <w:tcW w:w="1967" w:type="pct"/>
            <w:vAlign w:val="center"/>
          </w:tcPr>
          <w:p w:rsidR="00E07F83" w:rsidRPr="00335A1A" w:rsidRDefault="00E07F83" w:rsidP="00335A1A">
            <w:pPr>
              <w:suppressAutoHyphens w:val="0"/>
              <w:autoSpaceDE w:val="0"/>
              <w:autoSpaceDN w:val="0"/>
              <w:adjustRightInd w:val="0"/>
              <w:jc w:val="center"/>
              <w:rPr>
                <w:rFonts w:ascii="Arial" w:hAnsi="Arial" w:cs="Arial"/>
                <w:b/>
                <w:bCs/>
                <w:color w:val="000000"/>
                <w:sz w:val="24"/>
                <w:szCs w:val="24"/>
                <w:lang w:val="es-ES" w:eastAsia="es-ES"/>
              </w:rPr>
            </w:pPr>
            <w:r w:rsidRPr="00335A1A">
              <w:rPr>
                <w:rFonts w:ascii="Arial" w:hAnsi="Arial" w:cs="Arial"/>
                <w:b/>
                <w:bCs/>
                <w:color w:val="000000"/>
                <w:sz w:val="24"/>
                <w:szCs w:val="24"/>
                <w:lang w:val="es-ES" w:eastAsia="es-ES"/>
              </w:rPr>
              <w:t>Contenido</w:t>
            </w:r>
          </w:p>
        </w:tc>
        <w:tc>
          <w:tcPr>
            <w:tcW w:w="1034" w:type="pct"/>
            <w:vAlign w:val="center"/>
          </w:tcPr>
          <w:p w:rsidR="00E07F83" w:rsidRPr="00335A1A" w:rsidRDefault="00E07F83" w:rsidP="00335A1A">
            <w:pPr>
              <w:suppressAutoHyphens w:val="0"/>
              <w:autoSpaceDE w:val="0"/>
              <w:autoSpaceDN w:val="0"/>
              <w:adjustRightInd w:val="0"/>
              <w:jc w:val="center"/>
              <w:rPr>
                <w:rFonts w:ascii="Arial" w:hAnsi="Arial" w:cs="Arial"/>
                <w:b/>
                <w:bCs/>
                <w:color w:val="000000"/>
                <w:sz w:val="24"/>
                <w:szCs w:val="24"/>
                <w:lang w:val="es-ES" w:eastAsia="es-ES"/>
              </w:rPr>
            </w:pPr>
            <w:r w:rsidRPr="00335A1A">
              <w:rPr>
                <w:rFonts w:ascii="Arial" w:hAnsi="Arial" w:cs="Arial"/>
                <w:b/>
                <w:bCs/>
                <w:color w:val="000000"/>
                <w:sz w:val="24"/>
                <w:szCs w:val="24"/>
                <w:lang w:val="es-ES" w:eastAsia="es-ES"/>
              </w:rPr>
              <w:t>Procesos</w:t>
            </w:r>
          </w:p>
        </w:tc>
      </w:tr>
      <w:tr w:rsidR="00E07F83" w:rsidRPr="00335A1A" w:rsidTr="00335A1A">
        <w:trPr>
          <w:trHeight w:val="1320"/>
        </w:trPr>
        <w:tc>
          <w:tcPr>
            <w:tcW w:w="899" w:type="pct"/>
            <w:vMerge w:val="restart"/>
            <w:vAlign w:val="center"/>
          </w:tcPr>
          <w:p w:rsidR="00E07F83" w:rsidRPr="00335A1A" w:rsidRDefault="00E07F83" w:rsidP="00335A1A">
            <w:pPr>
              <w:suppressAutoHyphens w:val="0"/>
              <w:autoSpaceDE w:val="0"/>
              <w:autoSpaceDN w:val="0"/>
              <w:adjustRightInd w:val="0"/>
              <w:jc w:val="center"/>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Aguas Residuales</w:t>
            </w:r>
          </w:p>
        </w:tc>
        <w:tc>
          <w:tcPr>
            <w:tcW w:w="504" w:type="pct"/>
            <w:vMerge w:val="restart"/>
            <w:vAlign w:val="center"/>
          </w:tcPr>
          <w:p w:rsidR="00E07F83" w:rsidRPr="00335A1A" w:rsidRDefault="00E07F83" w:rsidP="00335A1A">
            <w:pPr>
              <w:suppressAutoHyphens w:val="0"/>
              <w:autoSpaceDE w:val="0"/>
              <w:autoSpaceDN w:val="0"/>
              <w:adjustRightInd w:val="0"/>
              <w:jc w:val="center"/>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VI</w:t>
            </w:r>
          </w:p>
          <w:p w:rsidR="00E07F83" w:rsidRPr="00335A1A" w:rsidRDefault="00E07F83" w:rsidP="00335A1A">
            <w:pPr>
              <w:suppressAutoHyphens w:val="0"/>
              <w:autoSpaceDE w:val="0"/>
              <w:autoSpaceDN w:val="0"/>
              <w:adjustRightInd w:val="0"/>
              <w:jc w:val="center"/>
              <w:rPr>
                <w:rFonts w:ascii="Arial" w:hAnsi="Arial" w:cs="Arial"/>
                <w:bCs/>
                <w:color w:val="000000"/>
                <w:sz w:val="22"/>
                <w:szCs w:val="22"/>
                <w:lang w:val="es-ES" w:eastAsia="es-ES"/>
              </w:rPr>
            </w:pPr>
          </w:p>
          <w:p w:rsidR="00E07F83" w:rsidRPr="00335A1A" w:rsidRDefault="00E07F83" w:rsidP="00335A1A">
            <w:pPr>
              <w:suppressAutoHyphens w:val="0"/>
              <w:autoSpaceDE w:val="0"/>
              <w:autoSpaceDN w:val="0"/>
              <w:adjustRightInd w:val="0"/>
              <w:jc w:val="center"/>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w:t>
            </w:r>
          </w:p>
          <w:p w:rsidR="00E07F83" w:rsidRPr="00335A1A" w:rsidRDefault="00E07F83" w:rsidP="00335A1A">
            <w:pPr>
              <w:suppressAutoHyphens w:val="0"/>
              <w:autoSpaceDE w:val="0"/>
              <w:autoSpaceDN w:val="0"/>
              <w:adjustRightInd w:val="0"/>
              <w:jc w:val="center"/>
              <w:rPr>
                <w:rFonts w:ascii="Arial" w:hAnsi="Arial" w:cs="Arial"/>
                <w:bCs/>
                <w:color w:val="000000"/>
                <w:sz w:val="22"/>
                <w:szCs w:val="22"/>
                <w:lang w:val="es-ES" w:eastAsia="es-ES"/>
              </w:rPr>
            </w:pPr>
          </w:p>
          <w:p w:rsidR="00E07F83" w:rsidRPr="00335A1A" w:rsidRDefault="00E07F83" w:rsidP="00335A1A">
            <w:pPr>
              <w:suppressAutoHyphens w:val="0"/>
              <w:autoSpaceDE w:val="0"/>
              <w:autoSpaceDN w:val="0"/>
              <w:adjustRightInd w:val="0"/>
              <w:jc w:val="center"/>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1</w:t>
            </w:r>
          </w:p>
        </w:tc>
        <w:tc>
          <w:tcPr>
            <w:tcW w:w="596" w:type="pct"/>
            <w:vMerge w:val="restart"/>
            <w:vAlign w:val="center"/>
          </w:tcPr>
          <w:p w:rsidR="00E07F83" w:rsidRPr="00335A1A" w:rsidRDefault="00E07F83" w:rsidP="00335A1A">
            <w:pPr>
              <w:suppressAutoHyphens w:val="0"/>
              <w:autoSpaceDE w:val="0"/>
              <w:autoSpaceDN w:val="0"/>
              <w:adjustRightInd w:val="0"/>
              <w:jc w:val="center"/>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4.2.1.6</w:t>
            </w:r>
          </w:p>
        </w:tc>
        <w:tc>
          <w:tcPr>
            <w:tcW w:w="1967" w:type="pct"/>
            <w:vMerge w:val="restart"/>
            <w:vAlign w:val="center"/>
          </w:tcPr>
          <w:p w:rsidR="00E07F83" w:rsidRPr="00335A1A" w:rsidRDefault="00E07F83" w:rsidP="00335A1A">
            <w:p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Las aguas residuales que no cumplan previamente a su descarga, con los parámetros establecidos de descarga en esta Norma, deberán ser tratadas mediante tratamiento convencional, sea cual fuere su origen: público o privado. Por lo tanto, los sistemas de tratamiento deben ser modulares para evitar la falta absoluta de tratamiento de las aguas residuales en caso de paralización de una de las unidades, por falla o mantenimiento.</w:t>
            </w:r>
          </w:p>
        </w:tc>
        <w:tc>
          <w:tcPr>
            <w:tcW w:w="1034" w:type="pct"/>
            <w:vAlign w:val="center"/>
          </w:tcPr>
          <w:p w:rsidR="00E07F83" w:rsidRPr="00335A1A" w:rsidRDefault="004D432D" w:rsidP="00335A1A">
            <w:pPr>
              <w:suppressAutoHyphens w:val="0"/>
              <w:autoSpaceDE w:val="0"/>
              <w:autoSpaceDN w:val="0"/>
              <w:adjustRightInd w:val="0"/>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Lavado de máquinas de mezclado.</w:t>
            </w:r>
          </w:p>
        </w:tc>
      </w:tr>
      <w:tr w:rsidR="00E07F83" w:rsidRPr="00335A1A" w:rsidTr="00335A1A">
        <w:trPr>
          <w:trHeight w:val="1320"/>
        </w:trPr>
        <w:tc>
          <w:tcPr>
            <w:tcW w:w="899" w:type="pct"/>
            <w:vMerge/>
            <w:vAlign w:val="center"/>
          </w:tcPr>
          <w:p w:rsidR="00E07F83" w:rsidRPr="00335A1A" w:rsidRDefault="00E07F83" w:rsidP="00335A1A">
            <w:pPr>
              <w:suppressAutoHyphens w:val="0"/>
              <w:autoSpaceDE w:val="0"/>
              <w:autoSpaceDN w:val="0"/>
              <w:adjustRightInd w:val="0"/>
              <w:jc w:val="center"/>
              <w:rPr>
                <w:rFonts w:ascii="Arial" w:hAnsi="Arial" w:cs="Arial"/>
                <w:bCs/>
                <w:color w:val="000000"/>
                <w:sz w:val="22"/>
                <w:szCs w:val="22"/>
                <w:lang w:val="es-ES" w:eastAsia="es-ES"/>
              </w:rPr>
            </w:pPr>
          </w:p>
        </w:tc>
        <w:tc>
          <w:tcPr>
            <w:tcW w:w="504" w:type="pct"/>
            <w:vMerge/>
            <w:vAlign w:val="center"/>
          </w:tcPr>
          <w:p w:rsidR="00E07F83" w:rsidRPr="00335A1A" w:rsidRDefault="00E07F83" w:rsidP="00335A1A">
            <w:pPr>
              <w:suppressAutoHyphens w:val="0"/>
              <w:autoSpaceDE w:val="0"/>
              <w:autoSpaceDN w:val="0"/>
              <w:adjustRightInd w:val="0"/>
              <w:jc w:val="center"/>
              <w:rPr>
                <w:rFonts w:ascii="Arial" w:hAnsi="Arial" w:cs="Arial"/>
                <w:bCs/>
                <w:color w:val="000000"/>
                <w:sz w:val="22"/>
                <w:szCs w:val="22"/>
                <w:lang w:val="es-ES" w:eastAsia="es-ES"/>
              </w:rPr>
            </w:pPr>
          </w:p>
        </w:tc>
        <w:tc>
          <w:tcPr>
            <w:tcW w:w="596" w:type="pct"/>
            <w:vMerge/>
            <w:vAlign w:val="center"/>
          </w:tcPr>
          <w:p w:rsidR="00E07F83" w:rsidRPr="00335A1A" w:rsidRDefault="00E07F83" w:rsidP="00335A1A">
            <w:pPr>
              <w:suppressAutoHyphens w:val="0"/>
              <w:autoSpaceDE w:val="0"/>
              <w:autoSpaceDN w:val="0"/>
              <w:adjustRightInd w:val="0"/>
              <w:jc w:val="center"/>
              <w:rPr>
                <w:rFonts w:ascii="Arial" w:hAnsi="Arial" w:cs="Arial"/>
                <w:bCs/>
                <w:color w:val="000000"/>
                <w:sz w:val="22"/>
                <w:szCs w:val="22"/>
                <w:lang w:val="es-ES" w:eastAsia="es-ES"/>
              </w:rPr>
            </w:pPr>
          </w:p>
        </w:tc>
        <w:tc>
          <w:tcPr>
            <w:tcW w:w="1967" w:type="pct"/>
            <w:vMerge/>
            <w:vAlign w:val="center"/>
          </w:tcPr>
          <w:p w:rsidR="00E07F83" w:rsidRPr="00335A1A" w:rsidRDefault="00E07F83" w:rsidP="00335A1A">
            <w:pPr>
              <w:suppressAutoHyphens w:val="0"/>
              <w:autoSpaceDE w:val="0"/>
              <w:autoSpaceDN w:val="0"/>
              <w:adjustRightInd w:val="0"/>
              <w:jc w:val="both"/>
              <w:rPr>
                <w:rFonts w:ascii="Arial" w:hAnsi="Arial" w:cs="Arial"/>
                <w:bCs/>
                <w:color w:val="000000"/>
                <w:sz w:val="22"/>
                <w:szCs w:val="22"/>
                <w:lang w:val="es-ES" w:eastAsia="es-ES"/>
              </w:rPr>
            </w:pPr>
          </w:p>
        </w:tc>
        <w:tc>
          <w:tcPr>
            <w:tcW w:w="1034" w:type="pct"/>
            <w:vAlign w:val="center"/>
          </w:tcPr>
          <w:p w:rsidR="00E07F83" w:rsidRPr="00335A1A" w:rsidRDefault="004D432D" w:rsidP="00335A1A">
            <w:pPr>
              <w:suppressAutoHyphens w:val="0"/>
              <w:autoSpaceDE w:val="0"/>
              <w:autoSpaceDN w:val="0"/>
              <w:adjustRightInd w:val="0"/>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Procesos del área de mezclado.</w:t>
            </w:r>
          </w:p>
        </w:tc>
      </w:tr>
      <w:tr w:rsidR="00E07F83" w:rsidRPr="00335A1A" w:rsidTr="00335A1A">
        <w:trPr>
          <w:trHeight w:val="1320"/>
        </w:trPr>
        <w:tc>
          <w:tcPr>
            <w:tcW w:w="899" w:type="pct"/>
            <w:vMerge/>
            <w:vAlign w:val="center"/>
          </w:tcPr>
          <w:p w:rsidR="00E07F83" w:rsidRPr="00335A1A" w:rsidRDefault="00E07F83" w:rsidP="00335A1A">
            <w:pPr>
              <w:suppressAutoHyphens w:val="0"/>
              <w:autoSpaceDE w:val="0"/>
              <w:autoSpaceDN w:val="0"/>
              <w:adjustRightInd w:val="0"/>
              <w:jc w:val="center"/>
              <w:rPr>
                <w:rFonts w:ascii="Arial" w:hAnsi="Arial" w:cs="Arial"/>
                <w:bCs/>
                <w:color w:val="000000"/>
                <w:sz w:val="22"/>
                <w:szCs w:val="22"/>
                <w:lang w:val="es-ES" w:eastAsia="es-ES"/>
              </w:rPr>
            </w:pPr>
          </w:p>
        </w:tc>
        <w:tc>
          <w:tcPr>
            <w:tcW w:w="504" w:type="pct"/>
            <w:vMerge/>
            <w:vAlign w:val="center"/>
          </w:tcPr>
          <w:p w:rsidR="00E07F83" w:rsidRPr="00335A1A" w:rsidRDefault="00E07F83" w:rsidP="00335A1A">
            <w:pPr>
              <w:suppressAutoHyphens w:val="0"/>
              <w:autoSpaceDE w:val="0"/>
              <w:autoSpaceDN w:val="0"/>
              <w:adjustRightInd w:val="0"/>
              <w:jc w:val="center"/>
              <w:rPr>
                <w:rFonts w:ascii="Arial" w:hAnsi="Arial" w:cs="Arial"/>
                <w:bCs/>
                <w:color w:val="000000"/>
                <w:sz w:val="22"/>
                <w:szCs w:val="22"/>
                <w:lang w:val="es-ES" w:eastAsia="es-ES"/>
              </w:rPr>
            </w:pPr>
          </w:p>
        </w:tc>
        <w:tc>
          <w:tcPr>
            <w:tcW w:w="596" w:type="pct"/>
            <w:vMerge/>
            <w:vAlign w:val="center"/>
          </w:tcPr>
          <w:p w:rsidR="00E07F83" w:rsidRPr="00335A1A" w:rsidRDefault="00E07F83" w:rsidP="00335A1A">
            <w:pPr>
              <w:suppressAutoHyphens w:val="0"/>
              <w:autoSpaceDE w:val="0"/>
              <w:autoSpaceDN w:val="0"/>
              <w:adjustRightInd w:val="0"/>
              <w:jc w:val="center"/>
              <w:rPr>
                <w:rFonts w:ascii="Arial" w:hAnsi="Arial" w:cs="Arial"/>
                <w:bCs/>
                <w:color w:val="000000"/>
                <w:sz w:val="22"/>
                <w:szCs w:val="22"/>
                <w:lang w:val="es-ES" w:eastAsia="es-ES"/>
              </w:rPr>
            </w:pPr>
          </w:p>
        </w:tc>
        <w:tc>
          <w:tcPr>
            <w:tcW w:w="1967" w:type="pct"/>
            <w:vMerge/>
            <w:vAlign w:val="center"/>
          </w:tcPr>
          <w:p w:rsidR="00E07F83" w:rsidRPr="00335A1A" w:rsidRDefault="00E07F83" w:rsidP="00335A1A">
            <w:pPr>
              <w:suppressAutoHyphens w:val="0"/>
              <w:autoSpaceDE w:val="0"/>
              <w:autoSpaceDN w:val="0"/>
              <w:adjustRightInd w:val="0"/>
              <w:jc w:val="both"/>
              <w:rPr>
                <w:rFonts w:ascii="Arial" w:hAnsi="Arial" w:cs="Arial"/>
                <w:bCs/>
                <w:color w:val="000000"/>
                <w:sz w:val="22"/>
                <w:szCs w:val="22"/>
                <w:lang w:val="es-ES" w:eastAsia="es-ES"/>
              </w:rPr>
            </w:pPr>
          </w:p>
        </w:tc>
        <w:tc>
          <w:tcPr>
            <w:tcW w:w="1034" w:type="pct"/>
            <w:vAlign w:val="center"/>
          </w:tcPr>
          <w:p w:rsidR="00E07F83" w:rsidRPr="00335A1A" w:rsidRDefault="004D432D" w:rsidP="00335A1A">
            <w:pPr>
              <w:suppressAutoHyphens w:val="0"/>
              <w:autoSpaceDE w:val="0"/>
              <w:autoSpaceDN w:val="0"/>
              <w:adjustRightInd w:val="0"/>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Fundición de postes.</w:t>
            </w:r>
          </w:p>
        </w:tc>
      </w:tr>
      <w:tr w:rsidR="004D432D" w:rsidRPr="00335A1A" w:rsidTr="00335A1A">
        <w:trPr>
          <w:trHeight w:val="850"/>
        </w:trPr>
        <w:tc>
          <w:tcPr>
            <w:tcW w:w="899" w:type="pct"/>
            <w:vMerge w:val="restart"/>
            <w:vAlign w:val="center"/>
          </w:tcPr>
          <w:p w:rsidR="004D432D" w:rsidRPr="00335A1A" w:rsidRDefault="004D432D" w:rsidP="00335A1A">
            <w:pPr>
              <w:suppressAutoHyphens w:val="0"/>
              <w:autoSpaceDE w:val="0"/>
              <w:autoSpaceDN w:val="0"/>
              <w:adjustRightInd w:val="0"/>
              <w:jc w:val="center"/>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Calidad del Aire Ambiente</w:t>
            </w:r>
          </w:p>
        </w:tc>
        <w:tc>
          <w:tcPr>
            <w:tcW w:w="504" w:type="pct"/>
            <w:vMerge w:val="restart"/>
            <w:vAlign w:val="center"/>
          </w:tcPr>
          <w:p w:rsidR="004D432D" w:rsidRPr="00335A1A" w:rsidRDefault="004D432D" w:rsidP="00335A1A">
            <w:pPr>
              <w:suppressAutoHyphens w:val="0"/>
              <w:autoSpaceDE w:val="0"/>
              <w:autoSpaceDN w:val="0"/>
              <w:adjustRightInd w:val="0"/>
              <w:jc w:val="center"/>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VI</w:t>
            </w:r>
          </w:p>
          <w:p w:rsidR="004D432D" w:rsidRPr="00335A1A" w:rsidRDefault="004D432D" w:rsidP="00335A1A">
            <w:pPr>
              <w:suppressAutoHyphens w:val="0"/>
              <w:autoSpaceDE w:val="0"/>
              <w:autoSpaceDN w:val="0"/>
              <w:adjustRightInd w:val="0"/>
              <w:jc w:val="center"/>
              <w:rPr>
                <w:rFonts w:ascii="Arial" w:hAnsi="Arial" w:cs="Arial"/>
                <w:bCs/>
                <w:color w:val="000000"/>
                <w:sz w:val="22"/>
                <w:szCs w:val="22"/>
                <w:lang w:val="es-ES" w:eastAsia="es-ES"/>
              </w:rPr>
            </w:pPr>
          </w:p>
          <w:p w:rsidR="004D432D" w:rsidRPr="00335A1A" w:rsidRDefault="004D432D" w:rsidP="00335A1A">
            <w:pPr>
              <w:suppressAutoHyphens w:val="0"/>
              <w:autoSpaceDE w:val="0"/>
              <w:autoSpaceDN w:val="0"/>
              <w:adjustRightInd w:val="0"/>
              <w:jc w:val="center"/>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w:t>
            </w:r>
          </w:p>
          <w:p w:rsidR="004D432D" w:rsidRPr="00335A1A" w:rsidRDefault="004D432D" w:rsidP="00335A1A">
            <w:pPr>
              <w:suppressAutoHyphens w:val="0"/>
              <w:autoSpaceDE w:val="0"/>
              <w:autoSpaceDN w:val="0"/>
              <w:adjustRightInd w:val="0"/>
              <w:jc w:val="center"/>
              <w:rPr>
                <w:rFonts w:ascii="Arial" w:hAnsi="Arial" w:cs="Arial"/>
                <w:bCs/>
                <w:color w:val="000000"/>
                <w:sz w:val="22"/>
                <w:szCs w:val="22"/>
                <w:lang w:val="es-ES" w:eastAsia="es-ES"/>
              </w:rPr>
            </w:pPr>
          </w:p>
          <w:p w:rsidR="004D432D" w:rsidRPr="00335A1A" w:rsidRDefault="004D432D" w:rsidP="00335A1A">
            <w:pPr>
              <w:suppressAutoHyphens w:val="0"/>
              <w:autoSpaceDE w:val="0"/>
              <w:autoSpaceDN w:val="0"/>
              <w:adjustRightInd w:val="0"/>
              <w:jc w:val="center"/>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4</w:t>
            </w:r>
          </w:p>
        </w:tc>
        <w:tc>
          <w:tcPr>
            <w:tcW w:w="596" w:type="pct"/>
            <w:vMerge w:val="restart"/>
            <w:vAlign w:val="center"/>
          </w:tcPr>
          <w:p w:rsidR="004D432D" w:rsidRPr="00335A1A" w:rsidRDefault="004D432D" w:rsidP="00335A1A">
            <w:pPr>
              <w:suppressAutoHyphens w:val="0"/>
              <w:autoSpaceDE w:val="0"/>
              <w:autoSpaceDN w:val="0"/>
              <w:adjustRightInd w:val="0"/>
              <w:jc w:val="center"/>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4.1.5.1</w:t>
            </w:r>
          </w:p>
        </w:tc>
        <w:tc>
          <w:tcPr>
            <w:tcW w:w="1967" w:type="pct"/>
            <w:vMerge w:val="restart"/>
            <w:vAlign w:val="center"/>
          </w:tcPr>
          <w:p w:rsidR="004D432D" w:rsidRPr="00335A1A" w:rsidRDefault="004D432D" w:rsidP="00335A1A">
            <w:p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 xml:space="preserve">Para fines de esta norma, </w:t>
            </w:r>
            <w:smartTag w:uri="urn:schemas-microsoft-com:office:smarttags" w:element="PersonName">
              <w:smartTagPr>
                <w:attr w:name="ProductID" w:val="la Entidad Ambiental"/>
              </w:smartTagPr>
              <w:r w:rsidRPr="00335A1A">
                <w:rPr>
                  <w:rFonts w:ascii="Arial" w:hAnsi="Arial" w:cs="Arial"/>
                  <w:bCs/>
                  <w:color w:val="000000"/>
                  <w:sz w:val="22"/>
                  <w:szCs w:val="22"/>
                  <w:lang w:val="es-ES" w:eastAsia="es-ES"/>
                </w:rPr>
                <w:t>la Entidad Ambiental</w:t>
              </w:r>
            </w:smartTag>
            <w:r w:rsidRPr="00335A1A">
              <w:rPr>
                <w:rFonts w:ascii="Arial" w:hAnsi="Arial" w:cs="Arial"/>
                <w:bCs/>
                <w:color w:val="000000"/>
                <w:sz w:val="22"/>
                <w:szCs w:val="22"/>
                <w:lang w:val="es-ES" w:eastAsia="es-ES"/>
              </w:rPr>
              <w:t xml:space="preserve"> de Control podrá solicitar evaluaciones adicionales a los operadores o propietarios de fuentes que emitan, o sean susceptibles de emitir, olores ofensivos o contaminantes peligrosos del aire. De requerirse, se establecerán los métodos, procedimientos o técnicas para la reducción o eliminación en la fuente, de emisiones de olores o de contaminantes peligrosos del aire.</w:t>
            </w:r>
          </w:p>
        </w:tc>
        <w:tc>
          <w:tcPr>
            <w:tcW w:w="1034" w:type="pct"/>
            <w:vAlign w:val="center"/>
          </w:tcPr>
          <w:p w:rsidR="004D432D" w:rsidRPr="00335A1A" w:rsidRDefault="004D432D" w:rsidP="00335A1A">
            <w:pPr>
              <w:suppressAutoHyphens w:val="0"/>
              <w:autoSpaceDE w:val="0"/>
              <w:autoSpaceDN w:val="0"/>
              <w:adjustRightInd w:val="0"/>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Armado de castillos.</w:t>
            </w:r>
          </w:p>
        </w:tc>
      </w:tr>
      <w:tr w:rsidR="004D432D" w:rsidRPr="00335A1A" w:rsidTr="00335A1A">
        <w:trPr>
          <w:trHeight w:val="850"/>
        </w:trPr>
        <w:tc>
          <w:tcPr>
            <w:tcW w:w="899" w:type="pct"/>
            <w:vMerge/>
            <w:vAlign w:val="center"/>
          </w:tcPr>
          <w:p w:rsidR="004D432D" w:rsidRPr="00335A1A" w:rsidRDefault="004D432D" w:rsidP="00335A1A">
            <w:pPr>
              <w:suppressAutoHyphens w:val="0"/>
              <w:autoSpaceDE w:val="0"/>
              <w:autoSpaceDN w:val="0"/>
              <w:adjustRightInd w:val="0"/>
              <w:jc w:val="center"/>
              <w:rPr>
                <w:rFonts w:ascii="Arial" w:hAnsi="Arial" w:cs="Arial"/>
                <w:bCs/>
                <w:color w:val="000000"/>
                <w:sz w:val="22"/>
                <w:szCs w:val="22"/>
                <w:lang w:val="es-ES" w:eastAsia="es-ES"/>
              </w:rPr>
            </w:pPr>
          </w:p>
        </w:tc>
        <w:tc>
          <w:tcPr>
            <w:tcW w:w="504" w:type="pct"/>
            <w:vMerge/>
            <w:vAlign w:val="center"/>
          </w:tcPr>
          <w:p w:rsidR="004D432D" w:rsidRPr="00335A1A" w:rsidRDefault="004D432D" w:rsidP="00335A1A">
            <w:pPr>
              <w:suppressAutoHyphens w:val="0"/>
              <w:autoSpaceDE w:val="0"/>
              <w:autoSpaceDN w:val="0"/>
              <w:adjustRightInd w:val="0"/>
              <w:jc w:val="center"/>
              <w:rPr>
                <w:rFonts w:ascii="Arial" w:hAnsi="Arial" w:cs="Arial"/>
                <w:bCs/>
                <w:color w:val="000000"/>
                <w:sz w:val="22"/>
                <w:szCs w:val="22"/>
                <w:lang w:val="es-ES" w:eastAsia="es-ES"/>
              </w:rPr>
            </w:pPr>
          </w:p>
        </w:tc>
        <w:tc>
          <w:tcPr>
            <w:tcW w:w="596" w:type="pct"/>
            <w:vMerge/>
            <w:vAlign w:val="center"/>
          </w:tcPr>
          <w:p w:rsidR="004D432D" w:rsidRPr="00335A1A" w:rsidRDefault="004D432D" w:rsidP="00335A1A">
            <w:pPr>
              <w:suppressAutoHyphens w:val="0"/>
              <w:autoSpaceDE w:val="0"/>
              <w:autoSpaceDN w:val="0"/>
              <w:adjustRightInd w:val="0"/>
              <w:jc w:val="center"/>
              <w:rPr>
                <w:rFonts w:ascii="Arial" w:hAnsi="Arial" w:cs="Arial"/>
                <w:bCs/>
                <w:color w:val="000000"/>
                <w:sz w:val="22"/>
                <w:szCs w:val="22"/>
                <w:lang w:val="es-ES" w:eastAsia="es-ES"/>
              </w:rPr>
            </w:pPr>
          </w:p>
        </w:tc>
        <w:tc>
          <w:tcPr>
            <w:tcW w:w="1967" w:type="pct"/>
            <w:vMerge/>
            <w:vAlign w:val="center"/>
          </w:tcPr>
          <w:p w:rsidR="004D432D" w:rsidRPr="00335A1A" w:rsidRDefault="004D432D" w:rsidP="00335A1A">
            <w:pPr>
              <w:suppressAutoHyphens w:val="0"/>
              <w:autoSpaceDE w:val="0"/>
              <w:autoSpaceDN w:val="0"/>
              <w:adjustRightInd w:val="0"/>
              <w:jc w:val="both"/>
              <w:rPr>
                <w:rFonts w:ascii="Arial" w:hAnsi="Arial" w:cs="Arial"/>
                <w:bCs/>
                <w:color w:val="000000"/>
                <w:sz w:val="22"/>
                <w:szCs w:val="22"/>
                <w:lang w:val="es-ES" w:eastAsia="es-ES"/>
              </w:rPr>
            </w:pPr>
          </w:p>
        </w:tc>
        <w:tc>
          <w:tcPr>
            <w:tcW w:w="1034" w:type="pct"/>
            <w:vAlign w:val="center"/>
          </w:tcPr>
          <w:p w:rsidR="004D432D" w:rsidRPr="00335A1A" w:rsidRDefault="004D432D" w:rsidP="00335A1A">
            <w:pPr>
              <w:suppressAutoHyphens w:val="0"/>
              <w:autoSpaceDE w:val="0"/>
              <w:autoSpaceDN w:val="0"/>
              <w:adjustRightInd w:val="0"/>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Limpieza de moldes.</w:t>
            </w:r>
          </w:p>
        </w:tc>
      </w:tr>
      <w:tr w:rsidR="004D432D" w:rsidRPr="00335A1A" w:rsidTr="00335A1A">
        <w:trPr>
          <w:trHeight w:val="850"/>
        </w:trPr>
        <w:tc>
          <w:tcPr>
            <w:tcW w:w="899" w:type="pct"/>
            <w:vMerge/>
            <w:vAlign w:val="center"/>
          </w:tcPr>
          <w:p w:rsidR="004D432D" w:rsidRPr="00335A1A" w:rsidRDefault="004D432D" w:rsidP="00335A1A">
            <w:pPr>
              <w:suppressAutoHyphens w:val="0"/>
              <w:autoSpaceDE w:val="0"/>
              <w:autoSpaceDN w:val="0"/>
              <w:adjustRightInd w:val="0"/>
              <w:jc w:val="center"/>
              <w:rPr>
                <w:rFonts w:ascii="Arial" w:hAnsi="Arial" w:cs="Arial"/>
                <w:bCs/>
                <w:color w:val="000000"/>
                <w:sz w:val="22"/>
                <w:szCs w:val="22"/>
                <w:lang w:val="es-ES" w:eastAsia="es-ES"/>
              </w:rPr>
            </w:pPr>
          </w:p>
        </w:tc>
        <w:tc>
          <w:tcPr>
            <w:tcW w:w="504" w:type="pct"/>
            <w:vMerge/>
            <w:vAlign w:val="center"/>
          </w:tcPr>
          <w:p w:rsidR="004D432D" w:rsidRPr="00335A1A" w:rsidRDefault="004D432D" w:rsidP="00335A1A">
            <w:pPr>
              <w:suppressAutoHyphens w:val="0"/>
              <w:autoSpaceDE w:val="0"/>
              <w:autoSpaceDN w:val="0"/>
              <w:adjustRightInd w:val="0"/>
              <w:jc w:val="center"/>
              <w:rPr>
                <w:rFonts w:ascii="Arial" w:hAnsi="Arial" w:cs="Arial"/>
                <w:bCs/>
                <w:color w:val="000000"/>
                <w:sz w:val="22"/>
                <w:szCs w:val="22"/>
                <w:lang w:val="es-ES" w:eastAsia="es-ES"/>
              </w:rPr>
            </w:pPr>
          </w:p>
        </w:tc>
        <w:tc>
          <w:tcPr>
            <w:tcW w:w="596" w:type="pct"/>
            <w:vMerge/>
            <w:vAlign w:val="center"/>
          </w:tcPr>
          <w:p w:rsidR="004D432D" w:rsidRPr="00335A1A" w:rsidRDefault="004D432D" w:rsidP="00335A1A">
            <w:pPr>
              <w:suppressAutoHyphens w:val="0"/>
              <w:autoSpaceDE w:val="0"/>
              <w:autoSpaceDN w:val="0"/>
              <w:adjustRightInd w:val="0"/>
              <w:jc w:val="center"/>
              <w:rPr>
                <w:rFonts w:ascii="Arial" w:hAnsi="Arial" w:cs="Arial"/>
                <w:bCs/>
                <w:color w:val="000000"/>
                <w:sz w:val="22"/>
                <w:szCs w:val="22"/>
                <w:lang w:val="es-ES" w:eastAsia="es-ES"/>
              </w:rPr>
            </w:pPr>
          </w:p>
        </w:tc>
        <w:tc>
          <w:tcPr>
            <w:tcW w:w="1967" w:type="pct"/>
            <w:vMerge/>
            <w:vAlign w:val="center"/>
          </w:tcPr>
          <w:p w:rsidR="004D432D" w:rsidRPr="00335A1A" w:rsidRDefault="004D432D" w:rsidP="00335A1A">
            <w:pPr>
              <w:suppressAutoHyphens w:val="0"/>
              <w:autoSpaceDE w:val="0"/>
              <w:autoSpaceDN w:val="0"/>
              <w:adjustRightInd w:val="0"/>
              <w:jc w:val="both"/>
              <w:rPr>
                <w:rFonts w:ascii="Arial" w:hAnsi="Arial" w:cs="Arial"/>
                <w:bCs/>
                <w:color w:val="000000"/>
                <w:sz w:val="22"/>
                <w:szCs w:val="22"/>
                <w:lang w:val="es-ES" w:eastAsia="es-ES"/>
              </w:rPr>
            </w:pPr>
          </w:p>
        </w:tc>
        <w:tc>
          <w:tcPr>
            <w:tcW w:w="1034" w:type="pct"/>
            <w:vAlign w:val="center"/>
          </w:tcPr>
          <w:p w:rsidR="004D432D" w:rsidRPr="00335A1A" w:rsidRDefault="004D432D" w:rsidP="00335A1A">
            <w:pPr>
              <w:suppressAutoHyphens w:val="0"/>
              <w:autoSpaceDE w:val="0"/>
              <w:autoSpaceDN w:val="0"/>
              <w:adjustRightInd w:val="0"/>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Moldeado de separadores.</w:t>
            </w:r>
          </w:p>
        </w:tc>
      </w:tr>
      <w:tr w:rsidR="004D432D" w:rsidRPr="00335A1A" w:rsidTr="00335A1A">
        <w:trPr>
          <w:trHeight w:val="850"/>
        </w:trPr>
        <w:tc>
          <w:tcPr>
            <w:tcW w:w="899" w:type="pct"/>
            <w:vMerge/>
            <w:vAlign w:val="center"/>
          </w:tcPr>
          <w:p w:rsidR="004D432D" w:rsidRPr="00335A1A" w:rsidRDefault="004D432D" w:rsidP="00335A1A">
            <w:pPr>
              <w:suppressAutoHyphens w:val="0"/>
              <w:autoSpaceDE w:val="0"/>
              <w:autoSpaceDN w:val="0"/>
              <w:adjustRightInd w:val="0"/>
              <w:jc w:val="center"/>
              <w:rPr>
                <w:rFonts w:ascii="Arial" w:hAnsi="Arial" w:cs="Arial"/>
                <w:bCs/>
                <w:color w:val="000000"/>
                <w:sz w:val="22"/>
                <w:szCs w:val="22"/>
                <w:lang w:val="es-ES" w:eastAsia="es-ES"/>
              </w:rPr>
            </w:pPr>
          </w:p>
        </w:tc>
        <w:tc>
          <w:tcPr>
            <w:tcW w:w="504" w:type="pct"/>
            <w:vMerge/>
            <w:vAlign w:val="center"/>
          </w:tcPr>
          <w:p w:rsidR="004D432D" w:rsidRPr="00335A1A" w:rsidRDefault="004D432D" w:rsidP="00335A1A">
            <w:pPr>
              <w:suppressAutoHyphens w:val="0"/>
              <w:autoSpaceDE w:val="0"/>
              <w:autoSpaceDN w:val="0"/>
              <w:adjustRightInd w:val="0"/>
              <w:jc w:val="center"/>
              <w:rPr>
                <w:rFonts w:ascii="Arial" w:hAnsi="Arial" w:cs="Arial"/>
                <w:bCs/>
                <w:color w:val="000000"/>
                <w:sz w:val="22"/>
                <w:szCs w:val="22"/>
                <w:lang w:val="es-ES" w:eastAsia="es-ES"/>
              </w:rPr>
            </w:pPr>
          </w:p>
        </w:tc>
        <w:tc>
          <w:tcPr>
            <w:tcW w:w="596" w:type="pct"/>
            <w:vMerge/>
            <w:vAlign w:val="center"/>
          </w:tcPr>
          <w:p w:rsidR="004D432D" w:rsidRPr="00335A1A" w:rsidRDefault="004D432D" w:rsidP="00335A1A">
            <w:pPr>
              <w:suppressAutoHyphens w:val="0"/>
              <w:autoSpaceDE w:val="0"/>
              <w:autoSpaceDN w:val="0"/>
              <w:adjustRightInd w:val="0"/>
              <w:jc w:val="center"/>
              <w:rPr>
                <w:rFonts w:ascii="Arial" w:hAnsi="Arial" w:cs="Arial"/>
                <w:bCs/>
                <w:color w:val="000000"/>
                <w:sz w:val="22"/>
                <w:szCs w:val="22"/>
                <w:lang w:val="es-ES" w:eastAsia="es-ES"/>
              </w:rPr>
            </w:pPr>
          </w:p>
        </w:tc>
        <w:tc>
          <w:tcPr>
            <w:tcW w:w="1967" w:type="pct"/>
            <w:vMerge/>
            <w:vAlign w:val="center"/>
          </w:tcPr>
          <w:p w:rsidR="004D432D" w:rsidRPr="00335A1A" w:rsidRDefault="004D432D" w:rsidP="00335A1A">
            <w:pPr>
              <w:suppressAutoHyphens w:val="0"/>
              <w:autoSpaceDE w:val="0"/>
              <w:autoSpaceDN w:val="0"/>
              <w:adjustRightInd w:val="0"/>
              <w:jc w:val="both"/>
              <w:rPr>
                <w:rFonts w:ascii="Arial" w:hAnsi="Arial" w:cs="Arial"/>
                <w:bCs/>
                <w:color w:val="000000"/>
                <w:sz w:val="22"/>
                <w:szCs w:val="22"/>
                <w:lang w:val="es-ES" w:eastAsia="es-ES"/>
              </w:rPr>
            </w:pPr>
          </w:p>
        </w:tc>
        <w:tc>
          <w:tcPr>
            <w:tcW w:w="1034" w:type="pct"/>
            <w:vAlign w:val="center"/>
          </w:tcPr>
          <w:p w:rsidR="004D432D" w:rsidRPr="00335A1A" w:rsidRDefault="004D432D" w:rsidP="00335A1A">
            <w:pPr>
              <w:suppressAutoHyphens w:val="0"/>
              <w:autoSpaceDE w:val="0"/>
              <w:autoSpaceDN w:val="0"/>
              <w:adjustRightInd w:val="0"/>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Secado final de separadores.</w:t>
            </w:r>
          </w:p>
        </w:tc>
      </w:tr>
      <w:tr w:rsidR="004D432D" w:rsidRPr="00335A1A" w:rsidTr="00335A1A">
        <w:trPr>
          <w:trHeight w:val="662"/>
        </w:trPr>
        <w:tc>
          <w:tcPr>
            <w:tcW w:w="899" w:type="pct"/>
            <w:vMerge w:val="restart"/>
            <w:vAlign w:val="center"/>
          </w:tcPr>
          <w:p w:rsidR="004D432D" w:rsidRPr="00335A1A" w:rsidRDefault="004D432D" w:rsidP="00335A1A">
            <w:pPr>
              <w:suppressAutoHyphens w:val="0"/>
              <w:autoSpaceDE w:val="0"/>
              <w:autoSpaceDN w:val="0"/>
              <w:adjustRightInd w:val="0"/>
              <w:jc w:val="center"/>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Contaminantes del Aire</w:t>
            </w:r>
          </w:p>
        </w:tc>
        <w:tc>
          <w:tcPr>
            <w:tcW w:w="504" w:type="pct"/>
            <w:vMerge w:val="restart"/>
            <w:vAlign w:val="center"/>
          </w:tcPr>
          <w:p w:rsidR="004D432D" w:rsidRPr="00335A1A" w:rsidRDefault="004D432D" w:rsidP="00335A1A">
            <w:pPr>
              <w:suppressAutoHyphens w:val="0"/>
              <w:autoSpaceDE w:val="0"/>
              <w:autoSpaceDN w:val="0"/>
              <w:adjustRightInd w:val="0"/>
              <w:jc w:val="center"/>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VI</w:t>
            </w:r>
          </w:p>
          <w:p w:rsidR="004D432D" w:rsidRPr="00335A1A" w:rsidRDefault="004D432D" w:rsidP="00335A1A">
            <w:pPr>
              <w:suppressAutoHyphens w:val="0"/>
              <w:autoSpaceDE w:val="0"/>
              <w:autoSpaceDN w:val="0"/>
              <w:adjustRightInd w:val="0"/>
              <w:jc w:val="center"/>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w:t>
            </w:r>
          </w:p>
          <w:p w:rsidR="004D432D" w:rsidRPr="00335A1A" w:rsidRDefault="004D432D" w:rsidP="00335A1A">
            <w:pPr>
              <w:suppressAutoHyphens w:val="0"/>
              <w:autoSpaceDE w:val="0"/>
              <w:autoSpaceDN w:val="0"/>
              <w:adjustRightInd w:val="0"/>
              <w:jc w:val="center"/>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4</w:t>
            </w:r>
          </w:p>
        </w:tc>
        <w:tc>
          <w:tcPr>
            <w:tcW w:w="596" w:type="pct"/>
            <w:vMerge w:val="restart"/>
            <w:vAlign w:val="center"/>
          </w:tcPr>
          <w:p w:rsidR="004D432D" w:rsidRPr="00335A1A" w:rsidRDefault="004D432D" w:rsidP="00335A1A">
            <w:pPr>
              <w:suppressAutoHyphens w:val="0"/>
              <w:autoSpaceDE w:val="0"/>
              <w:autoSpaceDN w:val="0"/>
              <w:adjustRightInd w:val="0"/>
              <w:jc w:val="center"/>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4.1.2</w:t>
            </w:r>
          </w:p>
        </w:tc>
        <w:tc>
          <w:tcPr>
            <w:tcW w:w="1967" w:type="pct"/>
            <w:vMerge w:val="restart"/>
            <w:vAlign w:val="center"/>
          </w:tcPr>
          <w:p w:rsidR="004D432D" w:rsidRPr="00335A1A" w:rsidRDefault="004D432D" w:rsidP="00335A1A">
            <w:p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Normas generales para concentraciones de contaminantes comunes en el aire ambiente</w:t>
            </w:r>
          </w:p>
        </w:tc>
        <w:tc>
          <w:tcPr>
            <w:tcW w:w="1034" w:type="pct"/>
            <w:vAlign w:val="center"/>
          </w:tcPr>
          <w:p w:rsidR="004D432D" w:rsidRPr="00335A1A" w:rsidRDefault="004D432D" w:rsidP="00335A1A">
            <w:pPr>
              <w:suppressAutoHyphens w:val="0"/>
              <w:autoSpaceDE w:val="0"/>
              <w:autoSpaceDN w:val="0"/>
              <w:adjustRightInd w:val="0"/>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Armado de castillos.</w:t>
            </w:r>
          </w:p>
        </w:tc>
      </w:tr>
      <w:tr w:rsidR="004D432D" w:rsidRPr="00335A1A" w:rsidTr="00335A1A">
        <w:trPr>
          <w:trHeight w:val="572"/>
        </w:trPr>
        <w:tc>
          <w:tcPr>
            <w:tcW w:w="899" w:type="pct"/>
            <w:vMerge/>
            <w:vAlign w:val="center"/>
          </w:tcPr>
          <w:p w:rsidR="004D432D" w:rsidRPr="00335A1A" w:rsidRDefault="004D432D" w:rsidP="00335A1A">
            <w:pPr>
              <w:suppressAutoHyphens w:val="0"/>
              <w:autoSpaceDE w:val="0"/>
              <w:autoSpaceDN w:val="0"/>
              <w:adjustRightInd w:val="0"/>
              <w:jc w:val="center"/>
              <w:rPr>
                <w:rFonts w:ascii="Arial" w:hAnsi="Arial" w:cs="Arial"/>
                <w:bCs/>
                <w:color w:val="000000"/>
                <w:sz w:val="22"/>
                <w:szCs w:val="22"/>
                <w:lang w:val="es-ES" w:eastAsia="es-ES"/>
              </w:rPr>
            </w:pPr>
          </w:p>
        </w:tc>
        <w:tc>
          <w:tcPr>
            <w:tcW w:w="504" w:type="pct"/>
            <w:vMerge/>
            <w:vAlign w:val="center"/>
          </w:tcPr>
          <w:p w:rsidR="004D432D" w:rsidRPr="00335A1A" w:rsidRDefault="004D432D" w:rsidP="00335A1A">
            <w:pPr>
              <w:suppressAutoHyphens w:val="0"/>
              <w:autoSpaceDE w:val="0"/>
              <w:autoSpaceDN w:val="0"/>
              <w:adjustRightInd w:val="0"/>
              <w:jc w:val="center"/>
              <w:rPr>
                <w:rFonts w:ascii="Arial" w:hAnsi="Arial" w:cs="Arial"/>
                <w:bCs/>
                <w:color w:val="000000"/>
                <w:sz w:val="22"/>
                <w:szCs w:val="22"/>
                <w:lang w:val="es-ES" w:eastAsia="es-ES"/>
              </w:rPr>
            </w:pPr>
          </w:p>
        </w:tc>
        <w:tc>
          <w:tcPr>
            <w:tcW w:w="596" w:type="pct"/>
            <w:vMerge/>
            <w:vAlign w:val="center"/>
          </w:tcPr>
          <w:p w:rsidR="004D432D" w:rsidRPr="00335A1A" w:rsidRDefault="004D432D" w:rsidP="00335A1A">
            <w:pPr>
              <w:suppressAutoHyphens w:val="0"/>
              <w:autoSpaceDE w:val="0"/>
              <w:autoSpaceDN w:val="0"/>
              <w:adjustRightInd w:val="0"/>
              <w:jc w:val="center"/>
              <w:rPr>
                <w:rFonts w:ascii="Arial" w:hAnsi="Arial" w:cs="Arial"/>
                <w:bCs/>
                <w:color w:val="000000"/>
                <w:sz w:val="22"/>
                <w:szCs w:val="22"/>
                <w:lang w:val="es-ES" w:eastAsia="es-ES"/>
              </w:rPr>
            </w:pPr>
          </w:p>
        </w:tc>
        <w:tc>
          <w:tcPr>
            <w:tcW w:w="1967" w:type="pct"/>
            <w:vMerge/>
            <w:vAlign w:val="center"/>
          </w:tcPr>
          <w:p w:rsidR="004D432D" w:rsidRPr="00335A1A" w:rsidRDefault="004D432D" w:rsidP="00335A1A">
            <w:pPr>
              <w:suppressAutoHyphens w:val="0"/>
              <w:autoSpaceDE w:val="0"/>
              <w:autoSpaceDN w:val="0"/>
              <w:adjustRightInd w:val="0"/>
              <w:jc w:val="both"/>
              <w:rPr>
                <w:rFonts w:ascii="Arial" w:hAnsi="Arial" w:cs="Arial"/>
                <w:bCs/>
                <w:color w:val="000000"/>
                <w:sz w:val="22"/>
                <w:szCs w:val="22"/>
                <w:lang w:val="es-ES" w:eastAsia="es-ES"/>
              </w:rPr>
            </w:pPr>
          </w:p>
        </w:tc>
        <w:tc>
          <w:tcPr>
            <w:tcW w:w="1034" w:type="pct"/>
            <w:vAlign w:val="center"/>
          </w:tcPr>
          <w:p w:rsidR="004D432D" w:rsidRPr="00335A1A" w:rsidRDefault="004D432D" w:rsidP="00335A1A">
            <w:pPr>
              <w:suppressAutoHyphens w:val="0"/>
              <w:autoSpaceDE w:val="0"/>
              <w:autoSpaceDN w:val="0"/>
              <w:adjustRightInd w:val="0"/>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Limpieza de moldes.</w:t>
            </w:r>
          </w:p>
        </w:tc>
      </w:tr>
      <w:tr w:rsidR="004D432D" w:rsidRPr="00335A1A" w:rsidTr="00335A1A">
        <w:trPr>
          <w:trHeight w:val="680"/>
        </w:trPr>
        <w:tc>
          <w:tcPr>
            <w:tcW w:w="899" w:type="pct"/>
            <w:vMerge/>
            <w:vAlign w:val="center"/>
          </w:tcPr>
          <w:p w:rsidR="004D432D" w:rsidRPr="00335A1A" w:rsidRDefault="004D432D" w:rsidP="00335A1A">
            <w:pPr>
              <w:suppressAutoHyphens w:val="0"/>
              <w:autoSpaceDE w:val="0"/>
              <w:autoSpaceDN w:val="0"/>
              <w:adjustRightInd w:val="0"/>
              <w:jc w:val="center"/>
              <w:rPr>
                <w:rFonts w:ascii="Arial" w:hAnsi="Arial" w:cs="Arial"/>
                <w:bCs/>
                <w:color w:val="000000"/>
                <w:sz w:val="22"/>
                <w:szCs w:val="22"/>
                <w:lang w:val="es-ES" w:eastAsia="es-ES"/>
              </w:rPr>
            </w:pPr>
          </w:p>
        </w:tc>
        <w:tc>
          <w:tcPr>
            <w:tcW w:w="504" w:type="pct"/>
            <w:vMerge/>
            <w:vAlign w:val="center"/>
          </w:tcPr>
          <w:p w:rsidR="004D432D" w:rsidRPr="00335A1A" w:rsidRDefault="004D432D" w:rsidP="00335A1A">
            <w:pPr>
              <w:suppressAutoHyphens w:val="0"/>
              <w:autoSpaceDE w:val="0"/>
              <w:autoSpaceDN w:val="0"/>
              <w:adjustRightInd w:val="0"/>
              <w:jc w:val="center"/>
              <w:rPr>
                <w:rFonts w:ascii="Arial" w:hAnsi="Arial" w:cs="Arial"/>
                <w:bCs/>
                <w:color w:val="000000"/>
                <w:sz w:val="22"/>
                <w:szCs w:val="22"/>
                <w:lang w:val="es-ES" w:eastAsia="es-ES"/>
              </w:rPr>
            </w:pPr>
          </w:p>
        </w:tc>
        <w:tc>
          <w:tcPr>
            <w:tcW w:w="596" w:type="pct"/>
            <w:vMerge/>
            <w:vAlign w:val="center"/>
          </w:tcPr>
          <w:p w:rsidR="004D432D" w:rsidRPr="00335A1A" w:rsidRDefault="004D432D" w:rsidP="00335A1A">
            <w:pPr>
              <w:suppressAutoHyphens w:val="0"/>
              <w:autoSpaceDE w:val="0"/>
              <w:autoSpaceDN w:val="0"/>
              <w:adjustRightInd w:val="0"/>
              <w:jc w:val="center"/>
              <w:rPr>
                <w:rFonts w:ascii="Arial" w:hAnsi="Arial" w:cs="Arial"/>
                <w:bCs/>
                <w:color w:val="000000"/>
                <w:sz w:val="22"/>
                <w:szCs w:val="22"/>
                <w:lang w:val="es-ES" w:eastAsia="es-ES"/>
              </w:rPr>
            </w:pPr>
          </w:p>
        </w:tc>
        <w:tc>
          <w:tcPr>
            <w:tcW w:w="1967" w:type="pct"/>
            <w:vMerge/>
            <w:vAlign w:val="center"/>
          </w:tcPr>
          <w:p w:rsidR="004D432D" w:rsidRPr="00335A1A" w:rsidRDefault="004D432D" w:rsidP="00335A1A">
            <w:pPr>
              <w:suppressAutoHyphens w:val="0"/>
              <w:autoSpaceDE w:val="0"/>
              <w:autoSpaceDN w:val="0"/>
              <w:adjustRightInd w:val="0"/>
              <w:jc w:val="both"/>
              <w:rPr>
                <w:rFonts w:ascii="Arial" w:hAnsi="Arial" w:cs="Arial"/>
                <w:bCs/>
                <w:color w:val="000000"/>
                <w:sz w:val="22"/>
                <w:szCs w:val="22"/>
                <w:lang w:val="es-ES" w:eastAsia="es-ES"/>
              </w:rPr>
            </w:pPr>
          </w:p>
        </w:tc>
        <w:tc>
          <w:tcPr>
            <w:tcW w:w="1034" w:type="pct"/>
            <w:vAlign w:val="center"/>
          </w:tcPr>
          <w:p w:rsidR="004D432D" w:rsidRPr="00335A1A" w:rsidRDefault="004D432D" w:rsidP="00335A1A">
            <w:pPr>
              <w:suppressAutoHyphens w:val="0"/>
              <w:autoSpaceDE w:val="0"/>
              <w:autoSpaceDN w:val="0"/>
              <w:adjustRightInd w:val="0"/>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Moldeado de separadores.</w:t>
            </w:r>
          </w:p>
        </w:tc>
      </w:tr>
      <w:tr w:rsidR="004D432D" w:rsidRPr="00335A1A" w:rsidTr="00335A1A">
        <w:trPr>
          <w:trHeight w:val="648"/>
        </w:trPr>
        <w:tc>
          <w:tcPr>
            <w:tcW w:w="899" w:type="pct"/>
            <w:vMerge/>
            <w:vAlign w:val="center"/>
          </w:tcPr>
          <w:p w:rsidR="004D432D" w:rsidRPr="00335A1A" w:rsidRDefault="004D432D" w:rsidP="00335A1A">
            <w:pPr>
              <w:suppressAutoHyphens w:val="0"/>
              <w:autoSpaceDE w:val="0"/>
              <w:autoSpaceDN w:val="0"/>
              <w:adjustRightInd w:val="0"/>
              <w:jc w:val="center"/>
              <w:rPr>
                <w:rFonts w:ascii="Arial" w:hAnsi="Arial" w:cs="Arial"/>
                <w:bCs/>
                <w:color w:val="000000"/>
                <w:sz w:val="22"/>
                <w:szCs w:val="22"/>
                <w:lang w:val="es-ES" w:eastAsia="es-ES"/>
              </w:rPr>
            </w:pPr>
          </w:p>
        </w:tc>
        <w:tc>
          <w:tcPr>
            <w:tcW w:w="504" w:type="pct"/>
            <w:vMerge/>
            <w:vAlign w:val="center"/>
          </w:tcPr>
          <w:p w:rsidR="004D432D" w:rsidRPr="00335A1A" w:rsidRDefault="004D432D" w:rsidP="00335A1A">
            <w:pPr>
              <w:suppressAutoHyphens w:val="0"/>
              <w:autoSpaceDE w:val="0"/>
              <w:autoSpaceDN w:val="0"/>
              <w:adjustRightInd w:val="0"/>
              <w:jc w:val="center"/>
              <w:rPr>
                <w:rFonts w:ascii="Arial" w:hAnsi="Arial" w:cs="Arial"/>
                <w:bCs/>
                <w:color w:val="000000"/>
                <w:sz w:val="22"/>
                <w:szCs w:val="22"/>
                <w:lang w:val="es-ES" w:eastAsia="es-ES"/>
              </w:rPr>
            </w:pPr>
          </w:p>
        </w:tc>
        <w:tc>
          <w:tcPr>
            <w:tcW w:w="596" w:type="pct"/>
            <w:vMerge/>
            <w:vAlign w:val="center"/>
          </w:tcPr>
          <w:p w:rsidR="004D432D" w:rsidRPr="00335A1A" w:rsidRDefault="004D432D" w:rsidP="00335A1A">
            <w:pPr>
              <w:suppressAutoHyphens w:val="0"/>
              <w:autoSpaceDE w:val="0"/>
              <w:autoSpaceDN w:val="0"/>
              <w:adjustRightInd w:val="0"/>
              <w:jc w:val="center"/>
              <w:rPr>
                <w:rFonts w:ascii="Arial" w:hAnsi="Arial" w:cs="Arial"/>
                <w:bCs/>
                <w:color w:val="000000"/>
                <w:sz w:val="22"/>
                <w:szCs w:val="22"/>
                <w:lang w:val="es-ES" w:eastAsia="es-ES"/>
              </w:rPr>
            </w:pPr>
          </w:p>
        </w:tc>
        <w:tc>
          <w:tcPr>
            <w:tcW w:w="1967" w:type="pct"/>
            <w:vMerge/>
            <w:vAlign w:val="center"/>
          </w:tcPr>
          <w:p w:rsidR="004D432D" w:rsidRPr="00335A1A" w:rsidRDefault="004D432D" w:rsidP="00335A1A">
            <w:pPr>
              <w:suppressAutoHyphens w:val="0"/>
              <w:autoSpaceDE w:val="0"/>
              <w:autoSpaceDN w:val="0"/>
              <w:adjustRightInd w:val="0"/>
              <w:jc w:val="both"/>
              <w:rPr>
                <w:rFonts w:ascii="Arial" w:hAnsi="Arial" w:cs="Arial"/>
                <w:bCs/>
                <w:color w:val="000000"/>
                <w:sz w:val="22"/>
                <w:szCs w:val="22"/>
                <w:lang w:val="es-ES" w:eastAsia="es-ES"/>
              </w:rPr>
            </w:pPr>
          </w:p>
        </w:tc>
        <w:tc>
          <w:tcPr>
            <w:tcW w:w="1034" w:type="pct"/>
            <w:vAlign w:val="center"/>
          </w:tcPr>
          <w:p w:rsidR="004D432D" w:rsidRPr="00335A1A" w:rsidRDefault="004D432D" w:rsidP="00335A1A">
            <w:pPr>
              <w:suppressAutoHyphens w:val="0"/>
              <w:autoSpaceDE w:val="0"/>
              <w:autoSpaceDN w:val="0"/>
              <w:adjustRightInd w:val="0"/>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Secado final de separadores.</w:t>
            </w:r>
          </w:p>
        </w:tc>
      </w:tr>
      <w:tr w:rsidR="004D432D" w:rsidRPr="00335A1A" w:rsidTr="00335A1A">
        <w:trPr>
          <w:trHeight w:val="1840"/>
        </w:trPr>
        <w:tc>
          <w:tcPr>
            <w:tcW w:w="899" w:type="pct"/>
            <w:vMerge w:val="restart"/>
            <w:vAlign w:val="center"/>
          </w:tcPr>
          <w:p w:rsidR="004D432D" w:rsidRPr="00335A1A" w:rsidRDefault="004D432D" w:rsidP="00335A1A">
            <w:pPr>
              <w:suppressAutoHyphens w:val="0"/>
              <w:autoSpaceDE w:val="0"/>
              <w:autoSpaceDN w:val="0"/>
              <w:adjustRightInd w:val="0"/>
              <w:jc w:val="center"/>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lastRenderedPageBreak/>
              <w:t>Generación de Material Particulado</w:t>
            </w:r>
          </w:p>
        </w:tc>
        <w:tc>
          <w:tcPr>
            <w:tcW w:w="504" w:type="pct"/>
            <w:vMerge w:val="restart"/>
            <w:vAlign w:val="center"/>
          </w:tcPr>
          <w:p w:rsidR="004D432D" w:rsidRPr="00335A1A" w:rsidRDefault="004D432D" w:rsidP="00335A1A">
            <w:pPr>
              <w:suppressAutoHyphens w:val="0"/>
              <w:autoSpaceDE w:val="0"/>
              <w:autoSpaceDN w:val="0"/>
              <w:adjustRightInd w:val="0"/>
              <w:jc w:val="center"/>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VI</w:t>
            </w:r>
          </w:p>
          <w:p w:rsidR="004D432D" w:rsidRPr="00335A1A" w:rsidRDefault="004D432D" w:rsidP="00335A1A">
            <w:pPr>
              <w:suppressAutoHyphens w:val="0"/>
              <w:autoSpaceDE w:val="0"/>
              <w:autoSpaceDN w:val="0"/>
              <w:adjustRightInd w:val="0"/>
              <w:jc w:val="center"/>
              <w:rPr>
                <w:rFonts w:ascii="Arial" w:hAnsi="Arial" w:cs="Arial"/>
                <w:bCs/>
                <w:color w:val="000000"/>
                <w:sz w:val="22"/>
                <w:szCs w:val="22"/>
                <w:lang w:val="es-ES" w:eastAsia="es-ES"/>
              </w:rPr>
            </w:pPr>
          </w:p>
          <w:p w:rsidR="004D432D" w:rsidRPr="00335A1A" w:rsidRDefault="004D432D" w:rsidP="00335A1A">
            <w:pPr>
              <w:suppressAutoHyphens w:val="0"/>
              <w:autoSpaceDE w:val="0"/>
              <w:autoSpaceDN w:val="0"/>
              <w:adjustRightInd w:val="0"/>
              <w:jc w:val="center"/>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w:t>
            </w:r>
          </w:p>
          <w:p w:rsidR="004D432D" w:rsidRPr="00335A1A" w:rsidRDefault="004D432D" w:rsidP="00335A1A">
            <w:pPr>
              <w:suppressAutoHyphens w:val="0"/>
              <w:autoSpaceDE w:val="0"/>
              <w:autoSpaceDN w:val="0"/>
              <w:adjustRightInd w:val="0"/>
              <w:jc w:val="center"/>
              <w:rPr>
                <w:rFonts w:ascii="Arial" w:hAnsi="Arial" w:cs="Arial"/>
                <w:bCs/>
                <w:color w:val="000000"/>
                <w:sz w:val="22"/>
                <w:szCs w:val="22"/>
                <w:lang w:val="es-ES" w:eastAsia="es-ES"/>
              </w:rPr>
            </w:pPr>
          </w:p>
          <w:p w:rsidR="004D432D" w:rsidRPr="00335A1A" w:rsidRDefault="004D432D" w:rsidP="00335A1A">
            <w:pPr>
              <w:suppressAutoHyphens w:val="0"/>
              <w:autoSpaceDE w:val="0"/>
              <w:autoSpaceDN w:val="0"/>
              <w:adjustRightInd w:val="0"/>
              <w:jc w:val="center"/>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4</w:t>
            </w:r>
          </w:p>
        </w:tc>
        <w:tc>
          <w:tcPr>
            <w:tcW w:w="596" w:type="pct"/>
            <w:vMerge w:val="restart"/>
            <w:vAlign w:val="center"/>
          </w:tcPr>
          <w:p w:rsidR="004D432D" w:rsidRPr="00335A1A" w:rsidRDefault="004D432D" w:rsidP="00335A1A">
            <w:pPr>
              <w:suppressAutoHyphens w:val="0"/>
              <w:autoSpaceDE w:val="0"/>
              <w:autoSpaceDN w:val="0"/>
              <w:adjustRightInd w:val="0"/>
              <w:jc w:val="center"/>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4.1.2.1</w:t>
            </w:r>
          </w:p>
        </w:tc>
        <w:tc>
          <w:tcPr>
            <w:tcW w:w="1967" w:type="pct"/>
            <w:vMerge w:val="restart"/>
            <w:vAlign w:val="center"/>
          </w:tcPr>
          <w:p w:rsidR="004D432D" w:rsidRPr="00335A1A" w:rsidRDefault="004D432D" w:rsidP="00335A1A">
            <w:p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Cs/>
                <w:color w:val="000000"/>
                <w:sz w:val="22"/>
                <w:szCs w:val="22"/>
                <w:lang w:val="pt-BR" w:eastAsia="es-ES"/>
              </w:rPr>
              <w:t xml:space="preserve">Material particulado menor a 10 micrones (PM10).- </w:t>
            </w:r>
            <w:r w:rsidRPr="00335A1A">
              <w:rPr>
                <w:rFonts w:ascii="Arial" w:hAnsi="Arial" w:cs="Arial"/>
                <w:bCs/>
                <w:color w:val="000000"/>
                <w:sz w:val="22"/>
                <w:szCs w:val="22"/>
                <w:lang w:val="es-ES" w:eastAsia="es-ES"/>
              </w:rPr>
              <w:t>El promedio aritmético de la concentración de PM10 de todas las muestras en un año no deberá exceder de cincuenta microgramos por metro cúbico (50 μg/m3). La concentración máxima en 24 horas, de todas las muestras colectadas, no deberá exceder ciento cincuenta microgramos por metro cúbico (150 μg/m3), valor que no podrá ser excedido más de dos (2) veces en un año.</w:t>
            </w:r>
          </w:p>
        </w:tc>
        <w:tc>
          <w:tcPr>
            <w:tcW w:w="1034" w:type="pct"/>
            <w:vAlign w:val="center"/>
          </w:tcPr>
          <w:p w:rsidR="004D432D" w:rsidRPr="00335A1A" w:rsidRDefault="004D432D" w:rsidP="00335A1A">
            <w:pPr>
              <w:suppressAutoHyphens w:val="0"/>
              <w:autoSpaceDE w:val="0"/>
              <w:autoSpaceDN w:val="0"/>
              <w:adjustRightInd w:val="0"/>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Procesos del área de mezclado.</w:t>
            </w:r>
          </w:p>
        </w:tc>
      </w:tr>
      <w:tr w:rsidR="004D432D" w:rsidRPr="00335A1A" w:rsidTr="00335A1A">
        <w:trPr>
          <w:trHeight w:val="1840"/>
        </w:trPr>
        <w:tc>
          <w:tcPr>
            <w:tcW w:w="899" w:type="pct"/>
            <w:vMerge/>
            <w:vAlign w:val="center"/>
          </w:tcPr>
          <w:p w:rsidR="004D432D" w:rsidRPr="00335A1A" w:rsidRDefault="004D432D" w:rsidP="00335A1A">
            <w:pPr>
              <w:suppressAutoHyphens w:val="0"/>
              <w:autoSpaceDE w:val="0"/>
              <w:autoSpaceDN w:val="0"/>
              <w:adjustRightInd w:val="0"/>
              <w:jc w:val="center"/>
              <w:rPr>
                <w:rFonts w:ascii="Arial" w:hAnsi="Arial" w:cs="Arial"/>
                <w:bCs/>
                <w:color w:val="000000"/>
                <w:sz w:val="22"/>
                <w:szCs w:val="22"/>
                <w:lang w:val="es-ES" w:eastAsia="es-ES"/>
              </w:rPr>
            </w:pPr>
          </w:p>
        </w:tc>
        <w:tc>
          <w:tcPr>
            <w:tcW w:w="504" w:type="pct"/>
            <w:vMerge/>
            <w:vAlign w:val="center"/>
          </w:tcPr>
          <w:p w:rsidR="004D432D" w:rsidRPr="00335A1A" w:rsidRDefault="004D432D" w:rsidP="00335A1A">
            <w:pPr>
              <w:suppressAutoHyphens w:val="0"/>
              <w:autoSpaceDE w:val="0"/>
              <w:autoSpaceDN w:val="0"/>
              <w:adjustRightInd w:val="0"/>
              <w:jc w:val="center"/>
              <w:rPr>
                <w:rFonts w:ascii="Arial" w:hAnsi="Arial" w:cs="Arial"/>
                <w:bCs/>
                <w:color w:val="000000"/>
                <w:sz w:val="22"/>
                <w:szCs w:val="22"/>
                <w:lang w:val="es-ES" w:eastAsia="es-ES"/>
              </w:rPr>
            </w:pPr>
          </w:p>
        </w:tc>
        <w:tc>
          <w:tcPr>
            <w:tcW w:w="596" w:type="pct"/>
            <w:vMerge/>
            <w:vAlign w:val="center"/>
          </w:tcPr>
          <w:p w:rsidR="004D432D" w:rsidRPr="00335A1A" w:rsidRDefault="004D432D" w:rsidP="00335A1A">
            <w:pPr>
              <w:suppressAutoHyphens w:val="0"/>
              <w:autoSpaceDE w:val="0"/>
              <w:autoSpaceDN w:val="0"/>
              <w:adjustRightInd w:val="0"/>
              <w:jc w:val="center"/>
              <w:rPr>
                <w:rFonts w:ascii="Arial" w:hAnsi="Arial" w:cs="Arial"/>
                <w:bCs/>
                <w:color w:val="000000"/>
                <w:sz w:val="22"/>
                <w:szCs w:val="22"/>
                <w:lang w:val="es-ES" w:eastAsia="es-ES"/>
              </w:rPr>
            </w:pPr>
          </w:p>
        </w:tc>
        <w:tc>
          <w:tcPr>
            <w:tcW w:w="1967" w:type="pct"/>
            <w:vMerge/>
            <w:vAlign w:val="center"/>
          </w:tcPr>
          <w:p w:rsidR="004D432D" w:rsidRPr="00335A1A" w:rsidRDefault="004D432D" w:rsidP="00335A1A">
            <w:pPr>
              <w:suppressAutoHyphens w:val="0"/>
              <w:autoSpaceDE w:val="0"/>
              <w:autoSpaceDN w:val="0"/>
              <w:adjustRightInd w:val="0"/>
              <w:jc w:val="both"/>
              <w:rPr>
                <w:rFonts w:ascii="Arial" w:hAnsi="Arial" w:cs="Arial"/>
                <w:bCs/>
                <w:color w:val="000000"/>
                <w:sz w:val="22"/>
                <w:szCs w:val="22"/>
                <w:lang w:val="es-ES" w:eastAsia="es-ES"/>
              </w:rPr>
            </w:pPr>
          </w:p>
        </w:tc>
        <w:tc>
          <w:tcPr>
            <w:tcW w:w="1034" w:type="pct"/>
            <w:vAlign w:val="center"/>
          </w:tcPr>
          <w:p w:rsidR="004D432D" w:rsidRPr="00335A1A" w:rsidRDefault="004D432D" w:rsidP="00335A1A">
            <w:pPr>
              <w:suppressAutoHyphens w:val="0"/>
              <w:autoSpaceDE w:val="0"/>
              <w:autoSpaceDN w:val="0"/>
              <w:adjustRightInd w:val="0"/>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Limpieza de moldes.</w:t>
            </w:r>
          </w:p>
        </w:tc>
      </w:tr>
      <w:tr w:rsidR="004D432D" w:rsidRPr="00335A1A" w:rsidTr="00335A1A">
        <w:trPr>
          <w:trHeight w:val="4238"/>
        </w:trPr>
        <w:tc>
          <w:tcPr>
            <w:tcW w:w="899" w:type="pct"/>
            <w:vAlign w:val="center"/>
          </w:tcPr>
          <w:p w:rsidR="004D432D" w:rsidRPr="00335A1A" w:rsidRDefault="004D432D" w:rsidP="00335A1A">
            <w:pPr>
              <w:suppressAutoHyphens w:val="0"/>
              <w:autoSpaceDE w:val="0"/>
              <w:autoSpaceDN w:val="0"/>
              <w:adjustRightInd w:val="0"/>
              <w:jc w:val="center"/>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 xml:space="preserve">Generación de Gases Producto de </w:t>
            </w:r>
            <w:smartTag w:uri="urn:schemas-microsoft-com:office:smarttags" w:element="PersonName">
              <w:smartTagPr>
                <w:attr w:name="ProductID" w:val="la Soldadura"/>
              </w:smartTagPr>
              <w:r w:rsidRPr="00335A1A">
                <w:rPr>
                  <w:rFonts w:ascii="Arial" w:hAnsi="Arial" w:cs="Arial"/>
                  <w:bCs/>
                  <w:color w:val="000000"/>
                  <w:sz w:val="22"/>
                  <w:szCs w:val="22"/>
                  <w:lang w:val="es-ES" w:eastAsia="es-ES"/>
                </w:rPr>
                <w:t>la Soldadura</w:t>
              </w:r>
            </w:smartTag>
            <w:r w:rsidRPr="00335A1A">
              <w:rPr>
                <w:rFonts w:ascii="Arial" w:hAnsi="Arial" w:cs="Arial"/>
                <w:bCs/>
                <w:color w:val="000000"/>
                <w:sz w:val="22"/>
                <w:szCs w:val="22"/>
                <w:lang w:val="es-ES" w:eastAsia="es-ES"/>
              </w:rPr>
              <w:t xml:space="preserve"> (Fuente Fija No Significativa)</w:t>
            </w:r>
          </w:p>
        </w:tc>
        <w:tc>
          <w:tcPr>
            <w:tcW w:w="504" w:type="pct"/>
            <w:vAlign w:val="center"/>
          </w:tcPr>
          <w:p w:rsidR="004D432D" w:rsidRPr="00335A1A" w:rsidRDefault="004D432D" w:rsidP="00335A1A">
            <w:pPr>
              <w:suppressAutoHyphens w:val="0"/>
              <w:autoSpaceDE w:val="0"/>
              <w:autoSpaceDN w:val="0"/>
              <w:adjustRightInd w:val="0"/>
              <w:jc w:val="center"/>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VI</w:t>
            </w:r>
          </w:p>
          <w:p w:rsidR="004D432D" w:rsidRPr="00335A1A" w:rsidRDefault="004D432D" w:rsidP="00335A1A">
            <w:pPr>
              <w:suppressAutoHyphens w:val="0"/>
              <w:autoSpaceDE w:val="0"/>
              <w:autoSpaceDN w:val="0"/>
              <w:adjustRightInd w:val="0"/>
              <w:jc w:val="center"/>
              <w:rPr>
                <w:rFonts w:ascii="Arial" w:hAnsi="Arial" w:cs="Arial"/>
                <w:bCs/>
                <w:color w:val="000000"/>
                <w:sz w:val="22"/>
                <w:szCs w:val="22"/>
                <w:lang w:val="es-ES" w:eastAsia="es-ES"/>
              </w:rPr>
            </w:pPr>
          </w:p>
          <w:p w:rsidR="004D432D" w:rsidRPr="00335A1A" w:rsidRDefault="004D432D" w:rsidP="00335A1A">
            <w:pPr>
              <w:suppressAutoHyphens w:val="0"/>
              <w:autoSpaceDE w:val="0"/>
              <w:autoSpaceDN w:val="0"/>
              <w:adjustRightInd w:val="0"/>
              <w:jc w:val="center"/>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w:t>
            </w:r>
          </w:p>
          <w:p w:rsidR="004D432D" w:rsidRPr="00335A1A" w:rsidRDefault="004D432D" w:rsidP="00335A1A">
            <w:pPr>
              <w:suppressAutoHyphens w:val="0"/>
              <w:autoSpaceDE w:val="0"/>
              <w:autoSpaceDN w:val="0"/>
              <w:adjustRightInd w:val="0"/>
              <w:jc w:val="center"/>
              <w:rPr>
                <w:rFonts w:ascii="Arial" w:hAnsi="Arial" w:cs="Arial"/>
                <w:bCs/>
                <w:color w:val="000000"/>
                <w:sz w:val="22"/>
                <w:szCs w:val="22"/>
                <w:lang w:val="es-ES" w:eastAsia="es-ES"/>
              </w:rPr>
            </w:pPr>
          </w:p>
          <w:p w:rsidR="004D432D" w:rsidRPr="00335A1A" w:rsidRDefault="004D432D" w:rsidP="00335A1A">
            <w:pPr>
              <w:suppressAutoHyphens w:val="0"/>
              <w:autoSpaceDE w:val="0"/>
              <w:autoSpaceDN w:val="0"/>
              <w:adjustRightInd w:val="0"/>
              <w:jc w:val="center"/>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3</w:t>
            </w:r>
          </w:p>
        </w:tc>
        <w:tc>
          <w:tcPr>
            <w:tcW w:w="596" w:type="pct"/>
            <w:vAlign w:val="center"/>
          </w:tcPr>
          <w:p w:rsidR="004D432D" w:rsidRPr="00335A1A" w:rsidRDefault="004D432D" w:rsidP="00335A1A">
            <w:pPr>
              <w:suppressAutoHyphens w:val="0"/>
              <w:autoSpaceDE w:val="0"/>
              <w:autoSpaceDN w:val="0"/>
              <w:adjustRightInd w:val="0"/>
              <w:jc w:val="center"/>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4.1.1.4</w:t>
            </w:r>
          </w:p>
        </w:tc>
        <w:tc>
          <w:tcPr>
            <w:tcW w:w="1967" w:type="pct"/>
            <w:vAlign w:val="center"/>
          </w:tcPr>
          <w:p w:rsidR="004D432D" w:rsidRPr="00335A1A" w:rsidRDefault="004D432D" w:rsidP="00335A1A">
            <w:p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Serán designadas como fuentes fijas no significativas todas aquellas que utilizan combustibles fósiles sólidos, líquidos, gaseosos, o cualquiera de sus combinaciones, y cuya potencia calorífica (heat input) sea menor a tres millones de vatios (3 x 106 W), o, diez millones de unidades térmicas británicas por hora (10 x 106 BTU/h). Estas fuentes fijas de combustión no estarán obligadas a efectuar mediciones de sus emisiones actuales, y deberán proceder según se indica en el siguiente artículo.</w:t>
            </w:r>
          </w:p>
        </w:tc>
        <w:tc>
          <w:tcPr>
            <w:tcW w:w="1034" w:type="pct"/>
            <w:vAlign w:val="center"/>
          </w:tcPr>
          <w:p w:rsidR="004D432D" w:rsidRPr="00335A1A" w:rsidRDefault="004D432D" w:rsidP="00335A1A">
            <w:pPr>
              <w:suppressAutoHyphens w:val="0"/>
              <w:autoSpaceDE w:val="0"/>
              <w:autoSpaceDN w:val="0"/>
              <w:adjustRightInd w:val="0"/>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Armado de castillos.</w:t>
            </w:r>
          </w:p>
        </w:tc>
      </w:tr>
      <w:tr w:rsidR="004D432D" w:rsidRPr="00335A1A" w:rsidTr="00335A1A">
        <w:trPr>
          <w:trHeight w:val="1700"/>
        </w:trPr>
        <w:tc>
          <w:tcPr>
            <w:tcW w:w="899" w:type="pct"/>
            <w:vMerge w:val="restart"/>
            <w:vAlign w:val="center"/>
          </w:tcPr>
          <w:p w:rsidR="004D432D" w:rsidRPr="00335A1A" w:rsidRDefault="004D432D" w:rsidP="00335A1A">
            <w:pPr>
              <w:suppressAutoHyphens w:val="0"/>
              <w:autoSpaceDE w:val="0"/>
              <w:autoSpaceDN w:val="0"/>
              <w:adjustRightInd w:val="0"/>
              <w:jc w:val="center"/>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Generación de Ruido</w:t>
            </w:r>
          </w:p>
        </w:tc>
        <w:tc>
          <w:tcPr>
            <w:tcW w:w="504" w:type="pct"/>
            <w:vMerge w:val="restart"/>
            <w:vAlign w:val="center"/>
          </w:tcPr>
          <w:p w:rsidR="004D432D" w:rsidRPr="00335A1A" w:rsidRDefault="004D432D" w:rsidP="00335A1A">
            <w:pPr>
              <w:suppressAutoHyphens w:val="0"/>
              <w:autoSpaceDE w:val="0"/>
              <w:autoSpaceDN w:val="0"/>
              <w:adjustRightInd w:val="0"/>
              <w:jc w:val="center"/>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VI</w:t>
            </w:r>
          </w:p>
          <w:p w:rsidR="004D432D" w:rsidRPr="00335A1A" w:rsidRDefault="004D432D" w:rsidP="00335A1A">
            <w:pPr>
              <w:suppressAutoHyphens w:val="0"/>
              <w:autoSpaceDE w:val="0"/>
              <w:autoSpaceDN w:val="0"/>
              <w:adjustRightInd w:val="0"/>
              <w:jc w:val="center"/>
              <w:rPr>
                <w:rFonts w:ascii="Arial" w:hAnsi="Arial" w:cs="Arial"/>
                <w:bCs/>
                <w:color w:val="000000"/>
                <w:sz w:val="22"/>
                <w:szCs w:val="22"/>
                <w:lang w:val="es-ES" w:eastAsia="es-ES"/>
              </w:rPr>
            </w:pPr>
          </w:p>
          <w:p w:rsidR="004D432D" w:rsidRPr="00335A1A" w:rsidRDefault="004D432D" w:rsidP="00335A1A">
            <w:pPr>
              <w:suppressAutoHyphens w:val="0"/>
              <w:autoSpaceDE w:val="0"/>
              <w:autoSpaceDN w:val="0"/>
              <w:adjustRightInd w:val="0"/>
              <w:jc w:val="center"/>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w:t>
            </w:r>
          </w:p>
          <w:p w:rsidR="004D432D" w:rsidRPr="00335A1A" w:rsidRDefault="004D432D" w:rsidP="00335A1A">
            <w:pPr>
              <w:suppressAutoHyphens w:val="0"/>
              <w:autoSpaceDE w:val="0"/>
              <w:autoSpaceDN w:val="0"/>
              <w:adjustRightInd w:val="0"/>
              <w:jc w:val="center"/>
              <w:rPr>
                <w:rFonts w:ascii="Arial" w:hAnsi="Arial" w:cs="Arial"/>
                <w:bCs/>
                <w:color w:val="000000"/>
                <w:sz w:val="22"/>
                <w:szCs w:val="22"/>
                <w:lang w:val="es-ES" w:eastAsia="es-ES"/>
              </w:rPr>
            </w:pPr>
          </w:p>
          <w:p w:rsidR="004D432D" w:rsidRPr="00335A1A" w:rsidRDefault="004D432D" w:rsidP="00335A1A">
            <w:pPr>
              <w:suppressAutoHyphens w:val="0"/>
              <w:autoSpaceDE w:val="0"/>
              <w:autoSpaceDN w:val="0"/>
              <w:adjustRightInd w:val="0"/>
              <w:jc w:val="center"/>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5</w:t>
            </w:r>
          </w:p>
        </w:tc>
        <w:tc>
          <w:tcPr>
            <w:tcW w:w="596" w:type="pct"/>
            <w:vMerge w:val="restart"/>
            <w:vAlign w:val="center"/>
          </w:tcPr>
          <w:p w:rsidR="004D432D" w:rsidRPr="00335A1A" w:rsidRDefault="004D432D" w:rsidP="00335A1A">
            <w:pPr>
              <w:suppressAutoHyphens w:val="0"/>
              <w:autoSpaceDE w:val="0"/>
              <w:autoSpaceDN w:val="0"/>
              <w:adjustRightInd w:val="0"/>
              <w:jc w:val="center"/>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4.1.1.8</w:t>
            </w:r>
          </w:p>
          <w:p w:rsidR="004D432D" w:rsidRPr="00335A1A" w:rsidRDefault="004D432D" w:rsidP="00335A1A">
            <w:pPr>
              <w:suppressAutoHyphens w:val="0"/>
              <w:autoSpaceDE w:val="0"/>
              <w:autoSpaceDN w:val="0"/>
              <w:adjustRightInd w:val="0"/>
              <w:jc w:val="center"/>
              <w:rPr>
                <w:rFonts w:ascii="Arial" w:hAnsi="Arial" w:cs="Arial"/>
                <w:bCs/>
                <w:color w:val="000000"/>
                <w:sz w:val="22"/>
                <w:szCs w:val="22"/>
                <w:lang w:val="es-ES" w:eastAsia="es-ES"/>
              </w:rPr>
            </w:pPr>
          </w:p>
          <w:p w:rsidR="004D432D" w:rsidRPr="00335A1A" w:rsidRDefault="004D432D" w:rsidP="00335A1A">
            <w:pPr>
              <w:suppressAutoHyphens w:val="0"/>
              <w:autoSpaceDE w:val="0"/>
              <w:autoSpaceDN w:val="0"/>
              <w:adjustRightInd w:val="0"/>
              <w:jc w:val="center"/>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a)</w:t>
            </w:r>
          </w:p>
        </w:tc>
        <w:tc>
          <w:tcPr>
            <w:tcW w:w="1967" w:type="pct"/>
            <w:vMerge w:val="restart"/>
            <w:vAlign w:val="center"/>
          </w:tcPr>
          <w:p w:rsidR="004D432D" w:rsidRPr="00335A1A" w:rsidRDefault="004D432D" w:rsidP="00335A1A">
            <w:p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Los procesos industriales y máquinas, que produzcan niveles de ruido de 85 decibeles A o mayores, determinados en el ambiente de trabajo, deberán ser aislados adecuadamente, a fin de prevenir la transmisión de vibraciones hacia el exterior del local. El operador o propietario evaluará aquellos procesos y máquinas que, sin contar con el debido aislamiento de vibraciones, requieran de dicha medida.</w:t>
            </w:r>
          </w:p>
        </w:tc>
        <w:tc>
          <w:tcPr>
            <w:tcW w:w="1034" w:type="pct"/>
            <w:vAlign w:val="center"/>
          </w:tcPr>
          <w:p w:rsidR="004D432D" w:rsidRPr="00335A1A" w:rsidRDefault="004D432D" w:rsidP="00335A1A">
            <w:pPr>
              <w:suppressAutoHyphens w:val="0"/>
              <w:autoSpaceDE w:val="0"/>
              <w:autoSpaceDN w:val="0"/>
              <w:adjustRightInd w:val="0"/>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Fundición de los postes.</w:t>
            </w:r>
          </w:p>
        </w:tc>
      </w:tr>
      <w:tr w:rsidR="004D432D" w:rsidRPr="00335A1A" w:rsidTr="00335A1A">
        <w:trPr>
          <w:trHeight w:val="1700"/>
        </w:trPr>
        <w:tc>
          <w:tcPr>
            <w:tcW w:w="899" w:type="pct"/>
            <w:vMerge/>
            <w:vAlign w:val="center"/>
          </w:tcPr>
          <w:p w:rsidR="004D432D" w:rsidRPr="00335A1A" w:rsidRDefault="004D432D" w:rsidP="00335A1A">
            <w:pPr>
              <w:suppressAutoHyphens w:val="0"/>
              <w:autoSpaceDE w:val="0"/>
              <w:autoSpaceDN w:val="0"/>
              <w:adjustRightInd w:val="0"/>
              <w:jc w:val="center"/>
              <w:rPr>
                <w:rFonts w:ascii="Arial" w:hAnsi="Arial" w:cs="Arial"/>
                <w:bCs/>
                <w:color w:val="000000"/>
                <w:sz w:val="22"/>
                <w:szCs w:val="22"/>
                <w:lang w:val="es-ES" w:eastAsia="es-ES"/>
              </w:rPr>
            </w:pPr>
          </w:p>
        </w:tc>
        <w:tc>
          <w:tcPr>
            <w:tcW w:w="504" w:type="pct"/>
            <w:vMerge/>
            <w:vAlign w:val="center"/>
          </w:tcPr>
          <w:p w:rsidR="004D432D" w:rsidRPr="00335A1A" w:rsidRDefault="004D432D" w:rsidP="00335A1A">
            <w:pPr>
              <w:suppressAutoHyphens w:val="0"/>
              <w:autoSpaceDE w:val="0"/>
              <w:autoSpaceDN w:val="0"/>
              <w:adjustRightInd w:val="0"/>
              <w:jc w:val="center"/>
              <w:rPr>
                <w:rFonts w:ascii="Arial" w:hAnsi="Arial" w:cs="Arial"/>
                <w:bCs/>
                <w:color w:val="000000"/>
                <w:sz w:val="22"/>
                <w:szCs w:val="22"/>
                <w:lang w:val="es-ES" w:eastAsia="es-ES"/>
              </w:rPr>
            </w:pPr>
          </w:p>
        </w:tc>
        <w:tc>
          <w:tcPr>
            <w:tcW w:w="596" w:type="pct"/>
            <w:vMerge/>
            <w:vAlign w:val="center"/>
          </w:tcPr>
          <w:p w:rsidR="004D432D" w:rsidRPr="00335A1A" w:rsidRDefault="004D432D" w:rsidP="00335A1A">
            <w:pPr>
              <w:suppressAutoHyphens w:val="0"/>
              <w:autoSpaceDE w:val="0"/>
              <w:autoSpaceDN w:val="0"/>
              <w:adjustRightInd w:val="0"/>
              <w:jc w:val="center"/>
              <w:rPr>
                <w:rFonts w:ascii="Arial" w:hAnsi="Arial" w:cs="Arial"/>
                <w:bCs/>
                <w:color w:val="000000"/>
                <w:sz w:val="22"/>
                <w:szCs w:val="22"/>
                <w:lang w:val="es-ES" w:eastAsia="es-ES"/>
              </w:rPr>
            </w:pPr>
          </w:p>
        </w:tc>
        <w:tc>
          <w:tcPr>
            <w:tcW w:w="1967" w:type="pct"/>
            <w:vMerge/>
            <w:vAlign w:val="center"/>
          </w:tcPr>
          <w:p w:rsidR="004D432D" w:rsidRPr="00335A1A" w:rsidRDefault="004D432D" w:rsidP="00335A1A">
            <w:pPr>
              <w:suppressAutoHyphens w:val="0"/>
              <w:autoSpaceDE w:val="0"/>
              <w:autoSpaceDN w:val="0"/>
              <w:adjustRightInd w:val="0"/>
              <w:jc w:val="both"/>
              <w:rPr>
                <w:rFonts w:ascii="Arial" w:hAnsi="Arial" w:cs="Arial"/>
                <w:bCs/>
                <w:color w:val="000000"/>
                <w:sz w:val="22"/>
                <w:szCs w:val="22"/>
                <w:lang w:val="es-ES" w:eastAsia="es-ES"/>
              </w:rPr>
            </w:pPr>
          </w:p>
        </w:tc>
        <w:tc>
          <w:tcPr>
            <w:tcW w:w="1034" w:type="pct"/>
            <w:vAlign w:val="center"/>
          </w:tcPr>
          <w:p w:rsidR="004D432D" w:rsidRPr="00335A1A" w:rsidRDefault="004D432D" w:rsidP="00335A1A">
            <w:pPr>
              <w:suppressAutoHyphens w:val="0"/>
              <w:autoSpaceDE w:val="0"/>
              <w:autoSpaceDN w:val="0"/>
              <w:adjustRightInd w:val="0"/>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Moldeado de separadores.</w:t>
            </w:r>
          </w:p>
        </w:tc>
      </w:tr>
    </w:tbl>
    <w:p w:rsidR="00CC68C7" w:rsidRDefault="00CC68C7" w:rsidP="00386726">
      <w:pPr>
        <w:suppressAutoHyphens w:val="0"/>
        <w:autoSpaceDE w:val="0"/>
        <w:autoSpaceDN w:val="0"/>
        <w:adjustRightInd w:val="0"/>
        <w:spacing w:line="360" w:lineRule="auto"/>
        <w:jc w:val="both"/>
        <w:rPr>
          <w:rFonts w:ascii="Arial" w:hAnsi="Arial" w:cs="Arial"/>
          <w:bCs/>
          <w:color w:val="000000"/>
          <w:sz w:val="24"/>
          <w:szCs w:val="24"/>
          <w:lang w:val="es-ES" w:eastAsia="es-ES"/>
        </w:rPr>
      </w:pPr>
    </w:p>
    <w:p w:rsidR="002D605E" w:rsidRDefault="002D605E" w:rsidP="00386726">
      <w:pPr>
        <w:suppressAutoHyphens w:val="0"/>
        <w:autoSpaceDE w:val="0"/>
        <w:autoSpaceDN w:val="0"/>
        <w:adjustRightInd w:val="0"/>
        <w:spacing w:line="360" w:lineRule="auto"/>
        <w:jc w:val="both"/>
        <w:rPr>
          <w:rFonts w:ascii="Arial" w:hAnsi="Arial" w:cs="Arial"/>
          <w:bCs/>
          <w:color w:val="000000"/>
          <w:sz w:val="24"/>
          <w:szCs w:val="24"/>
          <w:lang w:val="es-ES" w:eastAsia="es-ES"/>
        </w:rPr>
      </w:pPr>
    </w:p>
    <w:p w:rsidR="002D605E" w:rsidRDefault="00793D11" w:rsidP="00386726">
      <w:pPr>
        <w:suppressAutoHyphens w:val="0"/>
        <w:autoSpaceDE w:val="0"/>
        <w:autoSpaceDN w:val="0"/>
        <w:adjustRightInd w:val="0"/>
        <w:spacing w:line="360" w:lineRule="auto"/>
        <w:jc w:val="both"/>
        <w:rPr>
          <w:rFonts w:ascii="Arial" w:hAnsi="Arial" w:cs="Arial"/>
          <w:b/>
          <w:bCs/>
          <w:color w:val="000000"/>
          <w:sz w:val="24"/>
          <w:szCs w:val="24"/>
          <w:lang w:val="es-ES" w:eastAsia="es-ES"/>
        </w:rPr>
      </w:pPr>
      <w:r>
        <w:rPr>
          <w:rFonts w:ascii="Arial" w:hAnsi="Arial" w:cs="Arial"/>
          <w:b/>
          <w:bCs/>
          <w:color w:val="000000"/>
          <w:sz w:val="24"/>
          <w:szCs w:val="24"/>
          <w:lang w:val="es-ES" w:eastAsia="es-ES"/>
        </w:rPr>
        <w:lastRenderedPageBreak/>
        <w:t>Registro de los requisitos legales aplicables tomados de</w:t>
      </w:r>
      <w:r w:rsidR="0026047D" w:rsidRPr="0026047D">
        <w:rPr>
          <w:rFonts w:ascii="Arial" w:hAnsi="Arial" w:cs="Arial"/>
          <w:b/>
          <w:bCs/>
          <w:color w:val="000000"/>
          <w:sz w:val="24"/>
          <w:szCs w:val="24"/>
          <w:lang w:val="es-ES" w:eastAsia="es-ES"/>
        </w:rPr>
        <w:t xml:space="preserve"> </w:t>
      </w:r>
      <w:smartTag w:uri="urn:schemas-microsoft-com:office:smarttags" w:element="PersonName">
        <w:smartTagPr>
          <w:attr w:name="ProductID" w:val="la Ordenanza Municipal"/>
        </w:smartTagPr>
        <w:smartTag w:uri="urn:schemas-microsoft-com:office:smarttags" w:element="PersonName">
          <w:smartTagPr>
            <w:attr w:name="ProductID" w:val="la Ordenanza"/>
          </w:smartTagPr>
          <w:r w:rsidR="0026047D" w:rsidRPr="0026047D">
            <w:rPr>
              <w:rFonts w:ascii="Arial" w:hAnsi="Arial" w:cs="Arial"/>
              <w:b/>
              <w:bCs/>
              <w:color w:val="000000"/>
              <w:sz w:val="24"/>
              <w:szCs w:val="24"/>
              <w:lang w:val="es-ES" w:eastAsia="es-ES"/>
            </w:rPr>
            <w:t>la Ordenanza</w:t>
          </w:r>
        </w:smartTag>
        <w:r w:rsidR="0026047D" w:rsidRPr="0026047D">
          <w:rPr>
            <w:rFonts w:ascii="Arial" w:hAnsi="Arial" w:cs="Arial"/>
            <w:b/>
            <w:bCs/>
            <w:color w:val="000000"/>
            <w:sz w:val="24"/>
            <w:szCs w:val="24"/>
            <w:lang w:val="es-ES" w:eastAsia="es-ES"/>
          </w:rPr>
          <w:t xml:space="preserve"> Municipal</w:t>
        </w:r>
      </w:smartTag>
      <w:r w:rsidR="0026047D" w:rsidRPr="0026047D">
        <w:rPr>
          <w:rFonts w:ascii="Arial" w:hAnsi="Arial" w:cs="Arial"/>
          <w:b/>
          <w:bCs/>
          <w:color w:val="000000"/>
          <w:sz w:val="24"/>
          <w:szCs w:val="24"/>
          <w:lang w:val="es-ES" w:eastAsia="es-ES"/>
        </w:rPr>
        <w:t xml:space="preserve"> que reglamenta recolección, transporte y disposición final de aceites usados</w:t>
      </w:r>
    </w:p>
    <w:p w:rsidR="002F72A0" w:rsidRPr="0026047D" w:rsidRDefault="002F72A0" w:rsidP="00386726">
      <w:pPr>
        <w:suppressAutoHyphens w:val="0"/>
        <w:autoSpaceDE w:val="0"/>
        <w:autoSpaceDN w:val="0"/>
        <w:adjustRightInd w:val="0"/>
        <w:spacing w:line="360" w:lineRule="auto"/>
        <w:jc w:val="both"/>
        <w:rPr>
          <w:rFonts w:ascii="Arial" w:hAnsi="Arial" w:cs="Arial"/>
          <w:b/>
          <w:bCs/>
          <w:color w:val="000000"/>
          <w:sz w:val="24"/>
          <w:szCs w:val="24"/>
          <w:lang w:val="es-ES" w:eastAsia="es-E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84"/>
        <w:gridCol w:w="1134"/>
        <w:gridCol w:w="5103"/>
        <w:gridCol w:w="1843"/>
      </w:tblGrid>
      <w:tr w:rsidR="004D432D" w:rsidRPr="00335A1A" w:rsidTr="00335A1A">
        <w:trPr>
          <w:trHeight w:val="650"/>
        </w:trPr>
        <w:tc>
          <w:tcPr>
            <w:tcW w:w="1384" w:type="dxa"/>
            <w:vAlign w:val="center"/>
          </w:tcPr>
          <w:p w:rsidR="004D432D" w:rsidRPr="00335A1A" w:rsidRDefault="004D432D" w:rsidP="00335A1A">
            <w:pPr>
              <w:suppressAutoHyphens w:val="0"/>
              <w:autoSpaceDE w:val="0"/>
              <w:autoSpaceDN w:val="0"/>
              <w:adjustRightInd w:val="0"/>
              <w:jc w:val="center"/>
              <w:rPr>
                <w:rFonts w:ascii="Arial" w:hAnsi="Arial" w:cs="Arial"/>
                <w:b/>
                <w:bCs/>
                <w:color w:val="000000"/>
                <w:sz w:val="24"/>
                <w:szCs w:val="24"/>
                <w:lang w:val="es-ES" w:eastAsia="es-ES"/>
              </w:rPr>
            </w:pPr>
            <w:r w:rsidRPr="00335A1A">
              <w:rPr>
                <w:rFonts w:ascii="Arial" w:hAnsi="Arial" w:cs="Arial"/>
                <w:b/>
                <w:bCs/>
                <w:color w:val="000000"/>
                <w:sz w:val="24"/>
                <w:szCs w:val="24"/>
                <w:lang w:val="es-ES" w:eastAsia="es-ES"/>
              </w:rPr>
              <w:t>Aspecto Ambiental</w:t>
            </w:r>
          </w:p>
        </w:tc>
        <w:tc>
          <w:tcPr>
            <w:tcW w:w="1134" w:type="dxa"/>
            <w:vAlign w:val="center"/>
          </w:tcPr>
          <w:p w:rsidR="004D432D" w:rsidRPr="00335A1A" w:rsidRDefault="004D432D" w:rsidP="00335A1A">
            <w:pPr>
              <w:suppressAutoHyphens w:val="0"/>
              <w:autoSpaceDE w:val="0"/>
              <w:autoSpaceDN w:val="0"/>
              <w:adjustRightInd w:val="0"/>
              <w:jc w:val="center"/>
              <w:rPr>
                <w:rFonts w:ascii="Arial" w:hAnsi="Arial" w:cs="Arial"/>
                <w:b/>
                <w:bCs/>
                <w:color w:val="000000"/>
                <w:sz w:val="24"/>
                <w:szCs w:val="24"/>
                <w:lang w:val="es-ES" w:eastAsia="es-ES"/>
              </w:rPr>
            </w:pPr>
            <w:r w:rsidRPr="00335A1A">
              <w:rPr>
                <w:rFonts w:ascii="Arial" w:hAnsi="Arial" w:cs="Arial"/>
                <w:b/>
                <w:bCs/>
                <w:color w:val="000000"/>
                <w:sz w:val="24"/>
                <w:szCs w:val="24"/>
                <w:lang w:val="es-ES" w:eastAsia="es-ES"/>
              </w:rPr>
              <w:t>Artículo</w:t>
            </w:r>
          </w:p>
        </w:tc>
        <w:tc>
          <w:tcPr>
            <w:tcW w:w="5103" w:type="dxa"/>
            <w:vAlign w:val="center"/>
          </w:tcPr>
          <w:p w:rsidR="004D432D" w:rsidRPr="00335A1A" w:rsidRDefault="004D432D" w:rsidP="00335A1A">
            <w:pPr>
              <w:suppressAutoHyphens w:val="0"/>
              <w:autoSpaceDE w:val="0"/>
              <w:autoSpaceDN w:val="0"/>
              <w:adjustRightInd w:val="0"/>
              <w:jc w:val="center"/>
              <w:rPr>
                <w:rFonts w:ascii="Arial" w:hAnsi="Arial" w:cs="Arial"/>
                <w:b/>
                <w:bCs/>
                <w:color w:val="000000"/>
                <w:sz w:val="24"/>
                <w:szCs w:val="24"/>
                <w:lang w:val="es-ES" w:eastAsia="es-ES"/>
              </w:rPr>
            </w:pPr>
            <w:r w:rsidRPr="00335A1A">
              <w:rPr>
                <w:rFonts w:ascii="Arial" w:hAnsi="Arial" w:cs="Arial"/>
                <w:b/>
                <w:bCs/>
                <w:color w:val="000000"/>
                <w:sz w:val="24"/>
                <w:szCs w:val="24"/>
                <w:lang w:val="es-ES" w:eastAsia="es-ES"/>
              </w:rPr>
              <w:t>Contenido</w:t>
            </w:r>
          </w:p>
        </w:tc>
        <w:tc>
          <w:tcPr>
            <w:tcW w:w="1843" w:type="dxa"/>
            <w:vAlign w:val="center"/>
          </w:tcPr>
          <w:p w:rsidR="004D432D" w:rsidRPr="00335A1A" w:rsidRDefault="004D432D" w:rsidP="00335A1A">
            <w:pPr>
              <w:suppressAutoHyphens w:val="0"/>
              <w:autoSpaceDE w:val="0"/>
              <w:autoSpaceDN w:val="0"/>
              <w:adjustRightInd w:val="0"/>
              <w:jc w:val="center"/>
              <w:rPr>
                <w:rFonts w:ascii="Arial" w:hAnsi="Arial" w:cs="Arial"/>
                <w:b/>
                <w:bCs/>
                <w:color w:val="000000"/>
                <w:sz w:val="24"/>
                <w:szCs w:val="24"/>
                <w:lang w:val="es-ES" w:eastAsia="es-ES"/>
              </w:rPr>
            </w:pPr>
            <w:r w:rsidRPr="00335A1A">
              <w:rPr>
                <w:rFonts w:ascii="Arial" w:hAnsi="Arial" w:cs="Arial"/>
                <w:b/>
                <w:bCs/>
                <w:color w:val="000000"/>
                <w:sz w:val="24"/>
                <w:szCs w:val="24"/>
                <w:lang w:val="es-ES" w:eastAsia="es-ES"/>
              </w:rPr>
              <w:t>Procesos</w:t>
            </w:r>
          </w:p>
        </w:tc>
      </w:tr>
      <w:tr w:rsidR="004D432D" w:rsidRPr="00335A1A" w:rsidTr="00335A1A">
        <w:trPr>
          <w:trHeight w:val="4654"/>
        </w:trPr>
        <w:tc>
          <w:tcPr>
            <w:tcW w:w="1384" w:type="dxa"/>
            <w:vAlign w:val="center"/>
          </w:tcPr>
          <w:p w:rsidR="004D432D" w:rsidRPr="00335A1A" w:rsidRDefault="004D432D" w:rsidP="00335A1A">
            <w:pPr>
              <w:suppressAutoHyphens w:val="0"/>
              <w:autoSpaceDE w:val="0"/>
              <w:autoSpaceDN w:val="0"/>
              <w:adjustRightInd w:val="0"/>
              <w:jc w:val="center"/>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Generación de Aceites Usados</w:t>
            </w:r>
          </w:p>
        </w:tc>
        <w:tc>
          <w:tcPr>
            <w:tcW w:w="1134" w:type="dxa"/>
            <w:vAlign w:val="center"/>
          </w:tcPr>
          <w:p w:rsidR="004D432D" w:rsidRPr="00335A1A" w:rsidRDefault="004D432D" w:rsidP="00335A1A">
            <w:pPr>
              <w:suppressAutoHyphens w:val="0"/>
              <w:autoSpaceDE w:val="0"/>
              <w:autoSpaceDN w:val="0"/>
              <w:adjustRightInd w:val="0"/>
              <w:jc w:val="center"/>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Cuarto</w:t>
            </w:r>
          </w:p>
        </w:tc>
        <w:tc>
          <w:tcPr>
            <w:tcW w:w="5103" w:type="dxa"/>
            <w:vAlign w:val="center"/>
          </w:tcPr>
          <w:p w:rsidR="004D432D" w:rsidRPr="00335A1A" w:rsidRDefault="004D432D" w:rsidP="00335A1A">
            <w:p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 xml:space="preserve">Las personas naturales o jurídicas que generen aceites usados y/o grasa lubricantes usadas, deberán almacenarlos temporalmente en tanques metálicos de capacidad no menor a </w:t>
            </w:r>
            <w:smartTag w:uri="urn:schemas-microsoft-com:office:smarttags" w:element="metricconverter">
              <w:smartTagPr>
                <w:attr w:name="ProductID" w:val="55 galones"/>
              </w:smartTagPr>
              <w:r w:rsidRPr="00335A1A">
                <w:rPr>
                  <w:rFonts w:ascii="Arial" w:hAnsi="Arial" w:cs="Arial"/>
                  <w:bCs/>
                  <w:color w:val="000000"/>
                  <w:sz w:val="22"/>
                  <w:szCs w:val="22"/>
                  <w:lang w:val="es-ES" w:eastAsia="es-ES"/>
                </w:rPr>
                <w:t>55 galones</w:t>
              </w:r>
            </w:smartTag>
            <w:r w:rsidRPr="00335A1A">
              <w:rPr>
                <w:rFonts w:ascii="Arial" w:hAnsi="Arial" w:cs="Arial"/>
                <w:bCs/>
                <w:color w:val="000000"/>
                <w:sz w:val="22"/>
                <w:szCs w:val="22"/>
                <w:lang w:val="es-ES" w:eastAsia="es-ES"/>
              </w:rPr>
              <w:t xml:space="preserve">, para que de allí sean retirados por las personas autorizadas por </w:t>
            </w:r>
            <w:smartTag w:uri="urn:schemas-microsoft-com:office:smarttags" w:element="PersonName">
              <w:smartTagPr>
                <w:attr w:name="ProductID" w:val="la Municipalidad"/>
              </w:smartTagPr>
              <w:r w:rsidRPr="00335A1A">
                <w:rPr>
                  <w:rFonts w:ascii="Arial" w:hAnsi="Arial" w:cs="Arial"/>
                  <w:bCs/>
                  <w:color w:val="000000"/>
                  <w:sz w:val="22"/>
                  <w:szCs w:val="22"/>
                  <w:lang w:val="es-ES" w:eastAsia="es-ES"/>
                </w:rPr>
                <w:t>la Municipalidad</w:t>
              </w:r>
            </w:smartTag>
            <w:r w:rsidRPr="00335A1A">
              <w:rPr>
                <w:rFonts w:ascii="Arial" w:hAnsi="Arial" w:cs="Arial"/>
                <w:bCs/>
                <w:color w:val="000000"/>
                <w:sz w:val="22"/>
                <w:szCs w:val="22"/>
                <w:lang w:val="es-ES" w:eastAsia="es-ES"/>
              </w:rPr>
              <w:t>, para su transporte al sitio de disposición final autorizado.</w:t>
            </w:r>
          </w:p>
          <w:p w:rsidR="004D432D" w:rsidRPr="00335A1A" w:rsidRDefault="004D432D" w:rsidP="00335A1A">
            <w:pPr>
              <w:suppressAutoHyphens w:val="0"/>
              <w:autoSpaceDE w:val="0"/>
              <w:autoSpaceDN w:val="0"/>
              <w:adjustRightInd w:val="0"/>
              <w:jc w:val="both"/>
              <w:rPr>
                <w:rFonts w:ascii="Arial" w:hAnsi="Arial" w:cs="Arial"/>
                <w:bCs/>
                <w:color w:val="000000"/>
                <w:sz w:val="22"/>
                <w:szCs w:val="22"/>
                <w:lang w:val="es-ES" w:eastAsia="es-ES"/>
              </w:rPr>
            </w:pPr>
          </w:p>
          <w:p w:rsidR="004D432D" w:rsidRPr="00335A1A" w:rsidRDefault="004D432D" w:rsidP="00335A1A">
            <w:pPr>
              <w:suppressAutoHyphens w:val="0"/>
              <w:autoSpaceDE w:val="0"/>
              <w:autoSpaceDN w:val="0"/>
              <w:adjustRightInd w:val="0"/>
              <w:jc w:val="both"/>
              <w:rPr>
                <w:rFonts w:ascii="Arial" w:hAnsi="Arial" w:cs="Arial"/>
                <w:bCs/>
                <w:color w:val="000000"/>
                <w:lang w:val="es-ES" w:eastAsia="es-ES"/>
              </w:rPr>
            </w:pPr>
            <w:r w:rsidRPr="00335A1A">
              <w:rPr>
                <w:rFonts w:ascii="Arial" w:hAnsi="Arial" w:cs="Arial"/>
                <w:bCs/>
                <w:color w:val="000000"/>
                <w:sz w:val="22"/>
                <w:szCs w:val="22"/>
                <w:lang w:val="es-ES" w:eastAsia="es-ES"/>
              </w:rPr>
              <w:t xml:space="preserve">Además, los actores indicados en el inciso anterior, están obligados a llevar un registro (computacional o manual) de la generación de aceites o grasas lubricantes usadas o suministrar bimensualmente a </w:t>
            </w:r>
            <w:smartTag w:uri="urn:schemas-microsoft-com:office:smarttags" w:element="PersonName">
              <w:smartTagPr>
                <w:attr w:name="ProductID" w:val="la Direcci￳n"/>
              </w:smartTagPr>
              <w:r w:rsidRPr="00335A1A">
                <w:rPr>
                  <w:rFonts w:ascii="Arial" w:hAnsi="Arial" w:cs="Arial"/>
                  <w:bCs/>
                  <w:color w:val="000000"/>
                  <w:sz w:val="22"/>
                  <w:szCs w:val="22"/>
                  <w:lang w:val="es-ES" w:eastAsia="es-ES"/>
                </w:rPr>
                <w:t>la Dirección</w:t>
              </w:r>
            </w:smartTag>
            <w:r w:rsidRPr="00335A1A">
              <w:rPr>
                <w:rFonts w:ascii="Arial" w:hAnsi="Arial" w:cs="Arial"/>
                <w:bCs/>
                <w:color w:val="000000"/>
                <w:sz w:val="22"/>
                <w:szCs w:val="22"/>
                <w:lang w:val="es-ES" w:eastAsia="es-ES"/>
              </w:rPr>
              <w:t xml:space="preserve"> de Medio Ambiente la información donde conste la cantidad y el destino final de aceites y grasas lubricantes usadas generadas y están obligados a conocer el destino que se les está dando al volumen de aceite usado generado.</w:t>
            </w:r>
          </w:p>
        </w:tc>
        <w:tc>
          <w:tcPr>
            <w:tcW w:w="1843" w:type="dxa"/>
            <w:vAlign w:val="center"/>
          </w:tcPr>
          <w:p w:rsidR="004D432D" w:rsidRPr="00335A1A" w:rsidRDefault="00CC0841" w:rsidP="00335A1A">
            <w:pPr>
              <w:suppressAutoHyphens w:val="0"/>
              <w:autoSpaceDE w:val="0"/>
              <w:autoSpaceDN w:val="0"/>
              <w:adjustRightInd w:val="0"/>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Área de mantenimiento.</w:t>
            </w:r>
          </w:p>
        </w:tc>
      </w:tr>
    </w:tbl>
    <w:p w:rsidR="002F72A0" w:rsidRDefault="00813F0E" w:rsidP="00386726">
      <w:pPr>
        <w:suppressAutoHyphens w:val="0"/>
        <w:autoSpaceDE w:val="0"/>
        <w:autoSpaceDN w:val="0"/>
        <w:adjustRightInd w:val="0"/>
        <w:spacing w:line="360" w:lineRule="auto"/>
        <w:jc w:val="both"/>
        <w:rPr>
          <w:rFonts w:ascii="Arial" w:hAnsi="Arial" w:cs="Arial"/>
          <w:b/>
          <w:bCs/>
          <w:color w:val="000000"/>
          <w:sz w:val="24"/>
          <w:szCs w:val="24"/>
          <w:lang w:val="es-ES" w:eastAsia="es-ES"/>
        </w:rPr>
      </w:pPr>
      <w:r w:rsidRPr="007C25AE">
        <w:rPr>
          <w:rFonts w:ascii="Arial" w:hAnsi="Arial" w:cs="Arial"/>
          <w:b/>
          <w:bCs/>
          <w:color w:val="000000"/>
          <w:sz w:val="24"/>
          <w:szCs w:val="24"/>
          <w:lang w:val="es-ES" w:eastAsia="es-ES"/>
        </w:rPr>
        <w:t xml:space="preserve">   </w:t>
      </w:r>
    </w:p>
    <w:p w:rsidR="00CC0841" w:rsidRDefault="00CC0841" w:rsidP="00386726">
      <w:pPr>
        <w:suppressAutoHyphens w:val="0"/>
        <w:autoSpaceDE w:val="0"/>
        <w:autoSpaceDN w:val="0"/>
        <w:adjustRightInd w:val="0"/>
        <w:spacing w:line="360" w:lineRule="auto"/>
        <w:jc w:val="both"/>
        <w:rPr>
          <w:rFonts w:ascii="Arial" w:hAnsi="Arial" w:cs="Arial"/>
          <w:b/>
          <w:bCs/>
          <w:color w:val="000000"/>
          <w:sz w:val="24"/>
          <w:szCs w:val="24"/>
          <w:lang w:val="es-ES" w:eastAsia="es-ES"/>
        </w:rPr>
      </w:pPr>
    </w:p>
    <w:p w:rsidR="00CC0841" w:rsidRDefault="00CC0841" w:rsidP="00386726">
      <w:pPr>
        <w:suppressAutoHyphens w:val="0"/>
        <w:autoSpaceDE w:val="0"/>
        <w:autoSpaceDN w:val="0"/>
        <w:adjustRightInd w:val="0"/>
        <w:spacing w:line="360" w:lineRule="auto"/>
        <w:jc w:val="both"/>
        <w:rPr>
          <w:rFonts w:ascii="Arial" w:hAnsi="Arial" w:cs="Arial"/>
          <w:b/>
          <w:bCs/>
          <w:color w:val="000000"/>
          <w:sz w:val="24"/>
          <w:szCs w:val="24"/>
          <w:lang w:val="es-ES" w:eastAsia="es-ES"/>
        </w:rPr>
      </w:pPr>
    </w:p>
    <w:p w:rsidR="00CC0841" w:rsidRDefault="00CC0841" w:rsidP="00386726">
      <w:pPr>
        <w:suppressAutoHyphens w:val="0"/>
        <w:autoSpaceDE w:val="0"/>
        <w:autoSpaceDN w:val="0"/>
        <w:adjustRightInd w:val="0"/>
        <w:spacing w:line="360" w:lineRule="auto"/>
        <w:jc w:val="both"/>
        <w:rPr>
          <w:rFonts w:ascii="Arial" w:hAnsi="Arial" w:cs="Arial"/>
          <w:b/>
          <w:bCs/>
          <w:color w:val="000000"/>
          <w:sz w:val="24"/>
          <w:szCs w:val="24"/>
          <w:lang w:val="es-ES" w:eastAsia="es-ES"/>
        </w:rPr>
      </w:pPr>
    </w:p>
    <w:p w:rsidR="00CC0841" w:rsidRDefault="00CC0841" w:rsidP="00386726">
      <w:pPr>
        <w:suppressAutoHyphens w:val="0"/>
        <w:autoSpaceDE w:val="0"/>
        <w:autoSpaceDN w:val="0"/>
        <w:adjustRightInd w:val="0"/>
        <w:spacing w:line="360" w:lineRule="auto"/>
        <w:jc w:val="both"/>
        <w:rPr>
          <w:rFonts w:ascii="Arial" w:hAnsi="Arial" w:cs="Arial"/>
          <w:b/>
          <w:bCs/>
          <w:color w:val="000000"/>
          <w:sz w:val="24"/>
          <w:szCs w:val="24"/>
          <w:lang w:val="es-ES" w:eastAsia="es-ES"/>
        </w:rPr>
      </w:pPr>
    </w:p>
    <w:p w:rsidR="00CC0841" w:rsidRDefault="00CC0841" w:rsidP="00386726">
      <w:pPr>
        <w:suppressAutoHyphens w:val="0"/>
        <w:autoSpaceDE w:val="0"/>
        <w:autoSpaceDN w:val="0"/>
        <w:adjustRightInd w:val="0"/>
        <w:spacing w:line="360" w:lineRule="auto"/>
        <w:jc w:val="both"/>
        <w:rPr>
          <w:rFonts w:ascii="Arial" w:hAnsi="Arial" w:cs="Arial"/>
          <w:b/>
          <w:bCs/>
          <w:color w:val="000000"/>
          <w:sz w:val="24"/>
          <w:szCs w:val="24"/>
          <w:lang w:val="es-ES" w:eastAsia="es-ES"/>
        </w:rPr>
      </w:pPr>
    </w:p>
    <w:p w:rsidR="00CC0841" w:rsidRDefault="00CC0841" w:rsidP="00386726">
      <w:pPr>
        <w:suppressAutoHyphens w:val="0"/>
        <w:autoSpaceDE w:val="0"/>
        <w:autoSpaceDN w:val="0"/>
        <w:adjustRightInd w:val="0"/>
        <w:spacing w:line="360" w:lineRule="auto"/>
        <w:jc w:val="both"/>
        <w:rPr>
          <w:rFonts w:ascii="Arial" w:hAnsi="Arial" w:cs="Arial"/>
          <w:b/>
          <w:bCs/>
          <w:color w:val="000000"/>
          <w:sz w:val="24"/>
          <w:szCs w:val="24"/>
          <w:lang w:val="es-ES" w:eastAsia="es-ES"/>
        </w:rPr>
      </w:pPr>
    </w:p>
    <w:p w:rsidR="00CC0841" w:rsidRDefault="00CC0841" w:rsidP="00386726">
      <w:pPr>
        <w:suppressAutoHyphens w:val="0"/>
        <w:autoSpaceDE w:val="0"/>
        <w:autoSpaceDN w:val="0"/>
        <w:adjustRightInd w:val="0"/>
        <w:spacing w:line="360" w:lineRule="auto"/>
        <w:jc w:val="both"/>
        <w:rPr>
          <w:rFonts w:ascii="Arial" w:hAnsi="Arial" w:cs="Arial"/>
          <w:b/>
          <w:bCs/>
          <w:color w:val="000000"/>
          <w:sz w:val="24"/>
          <w:szCs w:val="24"/>
          <w:lang w:val="es-ES" w:eastAsia="es-ES"/>
        </w:rPr>
      </w:pPr>
    </w:p>
    <w:p w:rsidR="00CC0841" w:rsidRDefault="00CC0841" w:rsidP="00386726">
      <w:pPr>
        <w:suppressAutoHyphens w:val="0"/>
        <w:autoSpaceDE w:val="0"/>
        <w:autoSpaceDN w:val="0"/>
        <w:adjustRightInd w:val="0"/>
        <w:spacing w:line="360" w:lineRule="auto"/>
        <w:jc w:val="both"/>
        <w:rPr>
          <w:rFonts w:ascii="Arial" w:hAnsi="Arial" w:cs="Arial"/>
          <w:b/>
          <w:bCs/>
          <w:color w:val="000000"/>
          <w:sz w:val="24"/>
          <w:szCs w:val="24"/>
          <w:lang w:val="es-ES" w:eastAsia="es-ES"/>
        </w:rPr>
      </w:pPr>
    </w:p>
    <w:p w:rsidR="00CC0841" w:rsidRDefault="00CC0841" w:rsidP="00386726">
      <w:pPr>
        <w:suppressAutoHyphens w:val="0"/>
        <w:autoSpaceDE w:val="0"/>
        <w:autoSpaceDN w:val="0"/>
        <w:adjustRightInd w:val="0"/>
        <w:spacing w:line="360" w:lineRule="auto"/>
        <w:jc w:val="both"/>
        <w:rPr>
          <w:rFonts w:ascii="Arial" w:hAnsi="Arial" w:cs="Arial"/>
          <w:b/>
          <w:bCs/>
          <w:color w:val="000000"/>
          <w:sz w:val="24"/>
          <w:szCs w:val="24"/>
          <w:lang w:val="es-ES" w:eastAsia="es-ES"/>
        </w:rPr>
      </w:pPr>
    </w:p>
    <w:p w:rsidR="00CC0841" w:rsidRDefault="00CC0841" w:rsidP="00386726">
      <w:pPr>
        <w:suppressAutoHyphens w:val="0"/>
        <w:autoSpaceDE w:val="0"/>
        <w:autoSpaceDN w:val="0"/>
        <w:adjustRightInd w:val="0"/>
        <w:spacing w:line="360" w:lineRule="auto"/>
        <w:jc w:val="both"/>
        <w:rPr>
          <w:rFonts w:ascii="Arial" w:hAnsi="Arial" w:cs="Arial"/>
          <w:b/>
          <w:bCs/>
          <w:color w:val="000000"/>
          <w:sz w:val="24"/>
          <w:szCs w:val="24"/>
          <w:lang w:val="es-ES" w:eastAsia="es-ES"/>
        </w:rPr>
      </w:pPr>
    </w:p>
    <w:p w:rsidR="00CC0841" w:rsidRDefault="00CC0841" w:rsidP="00386726">
      <w:pPr>
        <w:suppressAutoHyphens w:val="0"/>
        <w:autoSpaceDE w:val="0"/>
        <w:autoSpaceDN w:val="0"/>
        <w:adjustRightInd w:val="0"/>
        <w:spacing w:line="360" w:lineRule="auto"/>
        <w:jc w:val="both"/>
        <w:rPr>
          <w:rFonts w:ascii="Arial" w:hAnsi="Arial" w:cs="Arial"/>
          <w:b/>
          <w:bCs/>
          <w:color w:val="000000"/>
          <w:sz w:val="24"/>
          <w:szCs w:val="24"/>
          <w:lang w:val="es-ES" w:eastAsia="es-ES"/>
        </w:rPr>
      </w:pPr>
    </w:p>
    <w:p w:rsidR="00CC0841" w:rsidRDefault="00CC0841" w:rsidP="00386726">
      <w:pPr>
        <w:suppressAutoHyphens w:val="0"/>
        <w:autoSpaceDE w:val="0"/>
        <w:autoSpaceDN w:val="0"/>
        <w:adjustRightInd w:val="0"/>
        <w:spacing w:line="360" w:lineRule="auto"/>
        <w:jc w:val="both"/>
        <w:rPr>
          <w:rFonts w:ascii="Arial" w:hAnsi="Arial" w:cs="Arial"/>
          <w:b/>
          <w:bCs/>
          <w:color w:val="000000"/>
          <w:sz w:val="24"/>
          <w:szCs w:val="24"/>
          <w:lang w:val="es-ES" w:eastAsia="es-ES"/>
        </w:rPr>
      </w:pPr>
    </w:p>
    <w:p w:rsidR="00CC68C7" w:rsidRPr="007C25AE" w:rsidRDefault="00813F0E" w:rsidP="00386726">
      <w:pPr>
        <w:suppressAutoHyphens w:val="0"/>
        <w:autoSpaceDE w:val="0"/>
        <w:autoSpaceDN w:val="0"/>
        <w:adjustRightInd w:val="0"/>
        <w:spacing w:line="360" w:lineRule="auto"/>
        <w:jc w:val="both"/>
        <w:rPr>
          <w:rFonts w:ascii="Arial" w:hAnsi="Arial" w:cs="Arial"/>
          <w:b/>
          <w:bCs/>
          <w:color w:val="000000"/>
          <w:sz w:val="24"/>
          <w:szCs w:val="24"/>
          <w:lang w:val="es-ES" w:eastAsia="es-ES"/>
        </w:rPr>
      </w:pPr>
      <w:r w:rsidRPr="007C25AE">
        <w:rPr>
          <w:rFonts w:ascii="Arial" w:hAnsi="Arial" w:cs="Arial"/>
          <w:b/>
          <w:bCs/>
          <w:color w:val="000000"/>
          <w:sz w:val="24"/>
          <w:szCs w:val="24"/>
          <w:lang w:val="es-ES" w:eastAsia="es-ES"/>
        </w:rPr>
        <w:lastRenderedPageBreak/>
        <w:t xml:space="preserve">  3.3   OBJETIVOS Y METAS AMBIENTALES</w:t>
      </w:r>
    </w:p>
    <w:p w:rsidR="00813F0E" w:rsidRDefault="00813F0E" w:rsidP="00386726">
      <w:pPr>
        <w:suppressAutoHyphens w:val="0"/>
        <w:autoSpaceDE w:val="0"/>
        <w:autoSpaceDN w:val="0"/>
        <w:adjustRightInd w:val="0"/>
        <w:spacing w:line="360" w:lineRule="auto"/>
        <w:jc w:val="both"/>
        <w:rPr>
          <w:rFonts w:ascii="Arial" w:hAnsi="Arial" w:cs="Arial"/>
          <w:bCs/>
          <w:color w:val="000000"/>
          <w:sz w:val="24"/>
          <w:szCs w:val="24"/>
          <w:lang w:val="es-ES" w:eastAsia="es-ES"/>
        </w:rPr>
      </w:pPr>
    </w:p>
    <w:p w:rsidR="00813F0E" w:rsidRDefault="00813F0E" w:rsidP="00956BD2">
      <w:pPr>
        <w:suppressAutoHyphens w:val="0"/>
        <w:autoSpaceDE w:val="0"/>
        <w:autoSpaceDN w:val="0"/>
        <w:adjustRightInd w:val="0"/>
        <w:spacing w:line="360" w:lineRule="auto"/>
        <w:ind w:left="709"/>
        <w:jc w:val="both"/>
        <w:rPr>
          <w:rFonts w:ascii="Arial" w:hAnsi="Arial" w:cs="Arial"/>
          <w:bCs/>
          <w:color w:val="000000"/>
          <w:sz w:val="24"/>
          <w:szCs w:val="24"/>
          <w:lang w:val="es-ES" w:eastAsia="es-ES"/>
        </w:rPr>
      </w:pPr>
      <w:r>
        <w:rPr>
          <w:rFonts w:ascii="Arial" w:hAnsi="Arial" w:cs="Arial"/>
          <w:bCs/>
          <w:color w:val="000000"/>
          <w:sz w:val="24"/>
          <w:szCs w:val="24"/>
          <w:lang w:val="es-ES" w:eastAsia="es-ES"/>
        </w:rPr>
        <w:t>El establecimiento de los objetivos y metas medioambientales lo realizará el Supervisor de cada Departamento en reunión con el Jefe de Producción, supervisor encargado de los asuntos medioambientales. Estos objetivos y metas medioambientales estarán en concordancia con el plan general anual de la compañía. Los supervisores departamentales</w:t>
      </w:r>
      <w:r w:rsidR="008C4E44">
        <w:rPr>
          <w:rFonts w:ascii="Arial" w:hAnsi="Arial" w:cs="Arial"/>
          <w:bCs/>
          <w:color w:val="000000"/>
          <w:sz w:val="24"/>
          <w:szCs w:val="24"/>
          <w:lang w:val="es-ES" w:eastAsia="es-ES"/>
        </w:rPr>
        <w:t xml:space="preserve"> en conjunto con el Comité Medioambiental de la empresa</w:t>
      </w:r>
      <w:r>
        <w:rPr>
          <w:rFonts w:ascii="Arial" w:hAnsi="Arial" w:cs="Arial"/>
          <w:bCs/>
          <w:color w:val="000000"/>
          <w:sz w:val="24"/>
          <w:szCs w:val="24"/>
          <w:lang w:val="es-ES" w:eastAsia="es-ES"/>
        </w:rPr>
        <w:t xml:space="preserve"> harán el seguimiento de los objetivos y metas ambientales cada tres meses.</w:t>
      </w:r>
    </w:p>
    <w:p w:rsidR="00813F0E" w:rsidRDefault="00813F0E" w:rsidP="00956BD2">
      <w:pPr>
        <w:suppressAutoHyphens w:val="0"/>
        <w:autoSpaceDE w:val="0"/>
        <w:autoSpaceDN w:val="0"/>
        <w:adjustRightInd w:val="0"/>
        <w:spacing w:line="360" w:lineRule="auto"/>
        <w:ind w:left="709"/>
        <w:jc w:val="both"/>
        <w:rPr>
          <w:rFonts w:ascii="Arial" w:hAnsi="Arial" w:cs="Arial"/>
          <w:bCs/>
          <w:color w:val="000000"/>
          <w:sz w:val="24"/>
          <w:szCs w:val="24"/>
          <w:lang w:val="es-ES" w:eastAsia="es-ES"/>
        </w:rPr>
      </w:pPr>
    </w:p>
    <w:p w:rsidR="00813F0E" w:rsidRDefault="00813F0E" w:rsidP="00956BD2">
      <w:pPr>
        <w:suppressAutoHyphens w:val="0"/>
        <w:autoSpaceDE w:val="0"/>
        <w:autoSpaceDN w:val="0"/>
        <w:adjustRightInd w:val="0"/>
        <w:spacing w:line="360" w:lineRule="auto"/>
        <w:ind w:left="709"/>
        <w:jc w:val="both"/>
        <w:rPr>
          <w:rFonts w:ascii="Arial" w:hAnsi="Arial" w:cs="Arial"/>
          <w:bCs/>
          <w:color w:val="000000"/>
          <w:sz w:val="24"/>
          <w:szCs w:val="24"/>
          <w:lang w:val="es-ES" w:eastAsia="es-ES"/>
        </w:rPr>
      </w:pPr>
      <w:r>
        <w:rPr>
          <w:rFonts w:ascii="Arial" w:hAnsi="Arial" w:cs="Arial"/>
          <w:bCs/>
          <w:color w:val="000000"/>
          <w:sz w:val="24"/>
          <w:szCs w:val="24"/>
          <w:lang w:val="es-ES" w:eastAsia="es-ES"/>
        </w:rPr>
        <w:t xml:space="preserve">Estos objetivos y metas deben tomar en cuenta la opinión de las partes interesadas, las opciones operacionales, tecnológicas y los recursos económicos de la compañía, además se debe considerar los requisitos </w:t>
      </w:r>
      <w:r w:rsidR="007C25AE">
        <w:rPr>
          <w:rFonts w:ascii="Arial" w:hAnsi="Arial" w:cs="Arial"/>
          <w:bCs/>
          <w:color w:val="000000"/>
          <w:sz w:val="24"/>
          <w:szCs w:val="24"/>
          <w:lang w:val="es-ES" w:eastAsia="es-ES"/>
        </w:rPr>
        <w:t xml:space="preserve">legales a los que están sujetas sus actividades. Y se debe guardar concordancia con la política ambiental establecida. Los objetivos y metas deben ser específicos y medibles siempre que sea posible y podrán incluir medidas preventivas. Para determinar la forma de cumplir los objetivos ambientales, cada uno contendrá al menos una meta medioambiental. </w:t>
      </w:r>
    </w:p>
    <w:p w:rsidR="00813F0E" w:rsidRDefault="00813F0E" w:rsidP="00956BD2">
      <w:pPr>
        <w:suppressAutoHyphens w:val="0"/>
        <w:autoSpaceDE w:val="0"/>
        <w:autoSpaceDN w:val="0"/>
        <w:adjustRightInd w:val="0"/>
        <w:spacing w:line="360" w:lineRule="auto"/>
        <w:ind w:left="709"/>
        <w:jc w:val="both"/>
        <w:rPr>
          <w:rFonts w:ascii="Arial" w:hAnsi="Arial" w:cs="Arial"/>
          <w:bCs/>
          <w:color w:val="000000"/>
          <w:sz w:val="24"/>
          <w:szCs w:val="24"/>
          <w:lang w:val="es-ES" w:eastAsia="es-ES"/>
        </w:rPr>
      </w:pPr>
    </w:p>
    <w:p w:rsidR="00956BD2" w:rsidRDefault="00956BD2" w:rsidP="00956BD2">
      <w:pPr>
        <w:suppressAutoHyphens w:val="0"/>
        <w:autoSpaceDE w:val="0"/>
        <w:autoSpaceDN w:val="0"/>
        <w:adjustRightInd w:val="0"/>
        <w:spacing w:line="360" w:lineRule="auto"/>
        <w:ind w:left="709"/>
        <w:jc w:val="both"/>
        <w:rPr>
          <w:rFonts w:ascii="Arial" w:hAnsi="Arial" w:cs="Arial"/>
          <w:bCs/>
          <w:color w:val="000000"/>
          <w:sz w:val="24"/>
          <w:szCs w:val="24"/>
          <w:lang w:val="es-ES" w:eastAsia="es-ES"/>
        </w:rPr>
      </w:pPr>
      <w:r>
        <w:rPr>
          <w:rFonts w:ascii="Arial" w:hAnsi="Arial" w:cs="Arial"/>
          <w:bCs/>
          <w:color w:val="000000"/>
          <w:sz w:val="24"/>
          <w:szCs w:val="24"/>
          <w:lang w:val="es-ES" w:eastAsia="es-ES"/>
        </w:rPr>
        <w:t>A continuación se muestran los objetivos y metas medioambientales de DERMIGON para el primer año de operación del SGA.</w:t>
      </w:r>
    </w:p>
    <w:p w:rsidR="00843935" w:rsidRDefault="00843935" w:rsidP="00E475F6">
      <w:pPr>
        <w:jc w:val="center"/>
        <w:rPr>
          <w:rFonts w:ascii="Arial" w:hAnsi="Arial" w:cs="Arial"/>
          <w:b/>
          <w:sz w:val="24"/>
          <w:szCs w:val="24"/>
        </w:rPr>
      </w:pPr>
    </w:p>
    <w:p w:rsidR="00843935" w:rsidRDefault="00843935" w:rsidP="00E475F6">
      <w:pPr>
        <w:jc w:val="center"/>
        <w:rPr>
          <w:rFonts w:ascii="Arial" w:hAnsi="Arial" w:cs="Arial"/>
          <w:b/>
          <w:sz w:val="24"/>
          <w:szCs w:val="24"/>
        </w:rPr>
      </w:pPr>
    </w:p>
    <w:p w:rsidR="00843935" w:rsidRDefault="00843935" w:rsidP="00E475F6">
      <w:pPr>
        <w:jc w:val="center"/>
        <w:rPr>
          <w:rFonts w:ascii="Arial" w:hAnsi="Arial" w:cs="Arial"/>
          <w:b/>
          <w:sz w:val="24"/>
          <w:szCs w:val="24"/>
        </w:rPr>
      </w:pPr>
    </w:p>
    <w:p w:rsidR="00843935" w:rsidRDefault="00843935" w:rsidP="00E475F6">
      <w:pPr>
        <w:jc w:val="center"/>
        <w:rPr>
          <w:rFonts w:ascii="Arial" w:hAnsi="Arial" w:cs="Arial"/>
          <w:b/>
          <w:sz w:val="24"/>
          <w:szCs w:val="24"/>
        </w:rPr>
      </w:pPr>
    </w:p>
    <w:p w:rsidR="00843935" w:rsidRDefault="00843935" w:rsidP="00E475F6">
      <w:pPr>
        <w:jc w:val="center"/>
        <w:rPr>
          <w:rFonts w:ascii="Arial" w:hAnsi="Arial" w:cs="Arial"/>
          <w:b/>
          <w:sz w:val="24"/>
          <w:szCs w:val="24"/>
        </w:rPr>
      </w:pPr>
    </w:p>
    <w:p w:rsidR="00843935" w:rsidRDefault="00843935" w:rsidP="00E475F6">
      <w:pPr>
        <w:jc w:val="center"/>
        <w:rPr>
          <w:rFonts w:ascii="Arial" w:hAnsi="Arial" w:cs="Arial"/>
          <w:b/>
          <w:sz w:val="24"/>
          <w:szCs w:val="24"/>
        </w:rPr>
      </w:pPr>
    </w:p>
    <w:p w:rsidR="00843935" w:rsidRDefault="00843935" w:rsidP="00E475F6">
      <w:pPr>
        <w:jc w:val="center"/>
        <w:rPr>
          <w:rFonts w:ascii="Arial" w:hAnsi="Arial" w:cs="Arial"/>
          <w:b/>
          <w:sz w:val="24"/>
          <w:szCs w:val="24"/>
        </w:rPr>
      </w:pPr>
    </w:p>
    <w:p w:rsidR="006F0ECB" w:rsidRDefault="006F0ECB" w:rsidP="00E475F6">
      <w:pPr>
        <w:jc w:val="center"/>
        <w:rPr>
          <w:rFonts w:ascii="Arial" w:hAnsi="Arial" w:cs="Arial"/>
          <w:b/>
          <w:sz w:val="24"/>
          <w:szCs w:val="24"/>
        </w:rPr>
      </w:pPr>
    </w:p>
    <w:p w:rsidR="006F0ECB" w:rsidRDefault="006F0ECB" w:rsidP="00E475F6">
      <w:pPr>
        <w:jc w:val="center"/>
        <w:rPr>
          <w:rFonts w:ascii="Arial" w:hAnsi="Arial" w:cs="Arial"/>
          <w:b/>
          <w:sz w:val="24"/>
          <w:szCs w:val="24"/>
        </w:rPr>
      </w:pPr>
    </w:p>
    <w:p w:rsidR="006F0ECB" w:rsidRDefault="006F0ECB" w:rsidP="00E475F6">
      <w:pPr>
        <w:jc w:val="center"/>
        <w:rPr>
          <w:rFonts w:ascii="Arial" w:hAnsi="Arial" w:cs="Arial"/>
          <w:b/>
          <w:sz w:val="24"/>
          <w:szCs w:val="24"/>
        </w:rPr>
      </w:pPr>
    </w:p>
    <w:p w:rsidR="006F0ECB" w:rsidRDefault="006F0ECB" w:rsidP="00E475F6">
      <w:pPr>
        <w:jc w:val="center"/>
        <w:rPr>
          <w:rFonts w:ascii="Arial" w:hAnsi="Arial" w:cs="Arial"/>
          <w:b/>
          <w:sz w:val="24"/>
          <w:szCs w:val="24"/>
        </w:rPr>
      </w:pPr>
    </w:p>
    <w:p w:rsidR="006F0ECB" w:rsidRDefault="006F0ECB" w:rsidP="00E475F6">
      <w:pPr>
        <w:jc w:val="center"/>
        <w:rPr>
          <w:rFonts w:ascii="Arial" w:hAnsi="Arial" w:cs="Arial"/>
          <w:b/>
          <w:sz w:val="24"/>
          <w:szCs w:val="24"/>
        </w:rPr>
      </w:pPr>
    </w:p>
    <w:p w:rsidR="006F0ECB" w:rsidRDefault="006F0ECB" w:rsidP="00E475F6">
      <w:pPr>
        <w:jc w:val="center"/>
        <w:rPr>
          <w:rFonts w:ascii="Arial" w:hAnsi="Arial" w:cs="Arial"/>
          <w:b/>
          <w:sz w:val="24"/>
          <w:szCs w:val="24"/>
        </w:rPr>
      </w:pPr>
    </w:p>
    <w:p w:rsidR="006F0ECB" w:rsidRDefault="006F0ECB" w:rsidP="00E475F6">
      <w:pPr>
        <w:jc w:val="center"/>
        <w:rPr>
          <w:rFonts w:ascii="Arial" w:hAnsi="Arial" w:cs="Arial"/>
          <w:b/>
          <w:sz w:val="24"/>
          <w:szCs w:val="24"/>
        </w:rPr>
      </w:pPr>
    </w:p>
    <w:p w:rsidR="00A03D48" w:rsidRDefault="00A03D48" w:rsidP="00A03D48">
      <w:pPr>
        <w:jc w:val="center"/>
        <w:rPr>
          <w:rFonts w:ascii="Arial" w:hAnsi="Arial" w:cs="Arial"/>
          <w:b/>
          <w:sz w:val="24"/>
          <w:szCs w:val="24"/>
          <w:lang w:val="es-ES"/>
        </w:rPr>
      </w:pPr>
    </w:p>
    <w:p w:rsidR="00A03D48" w:rsidRDefault="00A03D48" w:rsidP="00A03D48">
      <w:pPr>
        <w:jc w:val="center"/>
        <w:rPr>
          <w:rFonts w:ascii="Arial" w:hAnsi="Arial" w:cs="Arial"/>
          <w:b/>
          <w:sz w:val="24"/>
          <w:szCs w:val="24"/>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21"/>
      </w:tblGrid>
      <w:tr w:rsidR="00A03D48" w:rsidRPr="00335A1A" w:rsidTr="00335A1A">
        <w:trPr>
          <w:trHeight w:val="843"/>
          <w:jc w:val="center"/>
        </w:trPr>
        <w:tc>
          <w:tcPr>
            <w:tcW w:w="8721" w:type="dxa"/>
            <w:vAlign w:val="center"/>
          </w:tcPr>
          <w:p w:rsidR="00A03D48" w:rsidRPr="00335A1A" w:rsidRDefault="00A03D48" w:rsidP="00335A1A">
            <w:pPr>
              <w:suppressAutoHyphens w:val="0"/>
              <w:autoSpaceDE w:val="0"/>
              <w:autoSpaceDN w:val="0"/>
              <w:adjustRightInd w:val="0"/>
              <w:jc w:val="center"/>
              <w:rPr>
                <w:rFonts w:ascii="Arial" w:hAnsi="Arial" w:cs="Arial"/>
                <w:b/>
                <w:bCs/>
                <w:color w:val="000000"/>
                <w:sz w:val="40"/>
                <w:szCs w:val="40"/>
                <w:lang w:val="es-ES" w:eastAsia="es-ES"/>
              </w:rPr>
            </w:pPr>
            <w:r w:rsidRPr="00335A1A">
              <w:rPr>
                <w:rFonts w:ascii="Arial" w:hAnsi="Arial" w:cs="Arial"/>
                <w:b/>
                <w:bCs/>
                <w:color w:val="000000"/>
                <w:sz w:val="40"/>
                <w:szCs w:val="40"/>
                <w:lang w:val="es-ES" w:eastAsia="es-ES"/>
              </w:rPr>
              <w:t>Objetivo y meta ambiental                       N</w:t>
            </w:r>
            <w:r w:rsidRPr="00335A1A">
              <w:rPr>
                <w:rFonts w:ascii="Arial" w:hAnsi="Arial" w:cs="Arial"/>
                <w:b/>
                <w:bCs/>
                <w:color w:val="000000"/>
                <w:sz w:val="40"/>
                <w:szCs w:val="40"/>
                <w:vertAlign w:val="superscript"/>
                <w:lang w:val="es-ES" w:eastAsia="es-ES"/>
              </w:rPr>
              <w:t>o</w:t>
            </w:r>
            <w:r w:rsidRPr="00335A1A">
              <w:rPr>
                <w:rFonts w:ascii="Arial" w:hAnsi="Arial" w:cs="Arial"/>
                <w:b/>
                <w:bCs/>
                <w:color w:val="000000"/>
                <w:sz w:val="40"/>
                <w:szCs w:val="40"/>
                <w:lang w:val="es-ES" w:eastAsia="es-ES"/>
              </w:rPr>
              <w:t xml:space="preserve"> 1</w:t>
            </w:r>
          </w:p>
        </w:tc>
      </w:tr>
      <w:tr w:rsidR="00A03D48" w:rsidRPr="00335A1A" w:rsidTr="00335A1A">
        <w:trPr>
          <w:trHeight w:val="2007"/>
          <w:jc w:val="center"/>
        </w:trPr>
        <w:tc>
          <w:tcPr>
            <w:tcW w:w="8721" w:type="dxa"/>
            <w:vAlign w:val="center"/>
          </w:tcPr>
          <w:p w:rsidR="00A03D48" w:rsidRPr="00335A1A" w:rsidRDefault="00A03D48" w:rsidP="00335A1A">
            <w:pPr>
              <w:tabs>
                <w:tab w:val="left" w:pos="-5670"/>
                <w:tab w:val="left" w:pos="4260"/>
              </w:tabs>
              <w:suppressAutoHyphens w:val="0"/>
              <w:autoSpaceDE w:val="0"/>
              <w:autoSpaceDN w:val="0"/>
              <w:adjustRightInd w:val="0"/>
              <w:spacing w:line="360" w:lineRule="auto"/>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Nombre de la compañía:</w:t>
            </w:r>
            <w:r w:rsidRPr="00335A1A">
              <w:rPr>
                <w:rFonts w:ascii="Arial" w:hAnsi="Arial" w:cs="Arial"/>
                <w:bCs/>
                <w:color w:val="000000"/>
                <w:sz w:val="22"/>
                <w:szCs w:val="22"/>
                <w:lang w:val="es-ES" w:eastAsia="es-ES"/>
              </w:rPr>
              <w:t xml:space="preserve"> DERMIGON               </w:t>
            </w:r>
            <w:r w:rsidRPr="00335A1A">
              <w:rPr>
                <w:rFonts w:ascii="Arial" w:hAnsi="Arial" w:cs="Arial"/>
                <w:b/>
                <w:bCs/>
                <w:color w:val="000000"/>
                <w:sz w:val="22"/>
                <w:szCs w:val="22"/>
                <w:lang w:val="es-ES" w:eastAsia="es-ES"/>
              </w:rPr>
              <w:t>Versión del documento:</w:t>
            </w:r>
            <w:r w:rsidRPr="00335A1A">
              <w:rPr>
                <w:rFonts w:ascii="Arial" w:hAnsi="Arial" w:cs="Arial"/>
                <w:bCs/>
                <w:color w:val="000000"/>
                <w:sz w:val="22"/>
                <w:szCs w:val="22"/>
                <w:lang w:val="es-ES" w:eastAsia="es-ES"/>
              </w:rPr>
              <w:t xml:space="preserve">  001</w:t>
            </w:r>
          </w:p>
          <w:p w:rsidR="00A03D48" w:rsidRPr="00335A1A" w:rsidRDefault="00A03D48" w:rsidP="00335A1A">
            <w:pPr>
              <w:tabs>
                <w:tab w:val="left" w:pos="-5670"/>
                <w:tab w:val="left" w:pos="4260"/>
              </w:tabs>
              <w:suppressAutoHyphens w:val="0"/>
              <w:autoSpaceDE w:val="0"/>
              <w:autoSpaceDN w:val="0"/>
              <w:adjustRightInd w:val="0"/>
              <w:spacing w:line="360" w:lineRule="auto"/>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Departamento/Sitio:</w:t>
            </w:r>
            <w:r w:rsidRPr="00335A1A">
              <w:rPr>
                <w:rFonts w:ascii="Arial" w:hAnsi="Arial" w:cs="Arial"/>
                <w:bCs/>
                <w:color w:val="000000"/>
                <w:sz w:val="22"/>
                <w:szCs w:val="22"/>
                <w:lang w:val="es-ES" w:eastAsia="es-ES"/>
              </w:rPr>
              <w:t xml:space="preserve"> Toda la planta                    </w:t>
            </w:r>
            <w:r w:rsidRPr="00335A1A">
              <w:rPr>
                <w:rFonts w:ascii="Arial" w:hAnsi="Arial" w:cs="Arial"/>
                <w:b/>
                <w:bCs/>
                <w:color w:val="000000"/>
                <w:sz w:val="22"/>
                <w:szCs w:val="22"/>
                <w:lang w:val="es-ES" w:eastAsia="es-ES"/>
              </w:rPr>
              <w:t>Fecha de expedición/revisión:</w:t>
            </w:r>
            <w:r w:rsidRPr="00335A1A">
              <w:rPr>
                <w:rFonts w:ascii="Arial" w:hAnsi="Arial" w:cs="Arial"/>
                <w:bCs/>
                <w:color w:val="000000"/>
                <w:sz w:val="22"/>
                <w:szCs w:val="22"/>
                <w:lang w:val="es-ES" w:eastAsia="es-ES"/>
              </w:rPr>
              <w:t xml:space="preserve"> </w:t>
            </w:r>
          </w:p>
          <w:p w:rsidR="00A03D48" w:rsidRPr="00335A1A" w:rsidRDefault="00A03D48" w:rsidP="00335A1A">
            <w:pPr>
              <w:tabs>
                <w:tab w:val="left" w:pos="-5670"/>
                <w:tab w:val="left" w:pos="4260"/>
              </w:tabs>
              <w:suppressAutoHyphens w:val="0"/>
              <w:autoSpaceDE w:val="0"/>
              <w:autoSpaceDN w:val="0"/>
              <w:adjustRightInd w:val="0"/>
              <w:spacing w:line="360" w:lineRule="auto"/>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Código del documento:</w:t>
            </w:r>
            <w:r w:rsidRPr="00335A1A">
              <w:rPr>
                <w:rFonts w:ascii="Arial" w:hAnsi="Arial" w:cs="Arial"/>
                <w:bCs/>
                <w:color w:val="000000"/>
                <w:sz w:val="22"/>
                <w:szCs w:val="22"/>
                <w:lang w:val="es-ES" w:eastAsia="es-ES"/>
              </w:rPr>
              <w:t xml:space="preserve"> OMA001                      15/12/2008</w:t>
            </w:r>
          </w:p>
          <w:p w:rsidR="00A03D48" w:rsidRPr="00335A1A" w:rsidRDefault="00A03D48" w:rsidP="00335A1A">
            <w:pPr>
              <w:tabs>
                <w:tab w:val="left" w:pos="-5670"/>
                <w:tab w:val="left" w:pos="4260"/>
              </w:tabs>
              <w:suppressAutoHyphens w:val="0"/>
              <w:autoSpaceDE w:val="0"/>
              <w:autoSpaceDN w:val="0"/>
              <w:adjustRightInd w:val="0"/>
              <w:spacing w:line="360" w:lineRule="auto"/>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Actualizado por:</w:t>
            </w:r>
            <w:r w:rsidRPr="00335A1A">
              <w:rPr>
                <w:rFonts w:ascii="Arial" w:hAnsi="Arial" w:cs="Arial"/>
                <w:bCs/>
                <w:color w:val="000000"/>
                <w:sz w:val="22"/>
                <w:szCs w:val="22"/>
                <w:lang w:val="es-ES" w:eastAsia="es-ES"/>
              </w:rPr>
              <w:t xml:space="preserve"> Christian Pavón B.                   </w:t>
            </w:r>
            <w:r w:rsidRPr="00335A1A">
              <w:rPr>
                <w:rFonts w:ascii="Arial" w:hAnsi="Arial" w:cs="Arial"/>
                <w:b/>
                <w:bCs/>
                <w:color w:val="000000"/>
                <w:sz w:val="22"/>
                <w:szCs w:val="22"/>
                <w:lang w:val="es-ES" w:eastAsia="es-ES"/>
              </w:rPr>
              <w:t>Sustituye a la revisión:</w:t>
            </w:r>
            <w:r w:rsidRPr="00335A1A">
              <w:rPr>
                <w:rFonts w:ascii="Arial" w:hAnsi="Arial" w:cs="Arial"/>
                <w:bCs/>
                <w:color w:val="000000"/>
                <w:sz w:val="22"/>
                <w:szCs w:val="22"/>
                <w:lang w:val="es-ES" w:eastAsia="es-ES"/>
              </w:rPr>
              <w:t xml:space="preserve"> Ninguna</w:t>
            </w:r>
          </w:p>
          <w:p w:rsidR="00A03D48" w:rsidRPr="00335A1A" w:rsidRDefault="00A03D48" w:rsidP="00335A1A">
            <w:pPr>
              <w:tabs>
                <w:tab w:val="left" w:pos="-5670"/>
                <w:tab w:val="left" w:pos="4260"/>
              </w:tabs>
              <w:suppressAutoHyphens w:val="0"/>
              <w:autoSpaceDE w:val="0"/>
              <w:autoSpaceDN w:val="0"/>
              <w:adjustRightInd w:val="0"/>
              <w:spacing w:line="360" w:lineRule="auto"/>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Aprobado por:</w:t>
            </w:r>
            <w:r w:rsidRPr="00335A1A">
              <w:rPr>
                <w:rFonts w:ascii="Arial" w:hAnsi="Arial" w:cs="Arial"/>
                <w:bCs/>
                <w:color w:val="000000"/>
                <w:sz w:val="22"/>
                <w:szCs w:val="22"/>
                <w:lang w:val="es-ES" w:eastAsia="es-ES"/>
              </w:rPr>
              <w:t xml:space="preserve"> Carlos Calderón                          </w:t>
            </w:r>
            <w:r w:rsidRPr="00335A1A">
              <w:rPr>
                <w:rFonts w:ascii="Arial" w:hAnsi="Arial" w:cs="Arial"/>
                <w:b/>
                <w:bCs/>
                <w:color w:val="000000"/>
                <w:sz w:val="22"/>
                <w:szCs w:val="22"/>
                <w:lang w:val="es-ES" w:eastAsia="es-ES"/>
              </w:rPr>
              <w:t>Página</w:t>
            </w:r>
            <w:r w:rsidRPr="00335A1A">
              <w:rPr>
                <w:rFonts w:ascii="Arial" w:hAnsi="Arial" w:cs="Arial"/>
                <w:bCs/>
                <w:color w:val="000000"/>
                <w:sz w:val="22"/>
                <w:szCs w:val="22"/>
                <w:lang w:val="es-ES" w:eastAsia="es-ES"/>
              </w:rPr>
              <w:t xml:space="preserve"> 1 </w:t>
            </w:r>
            <w:r w:rsidRPr="00335A1A">
              <w:rPr>
                <w:rFonts w:ascii="Arial" w:hAnsi="Arial" w:cs="Arial"/>
                <w:b/>
                <w:bCs/>
                <w:color w:val="000000"/>
                <w:sz w:val="22"/>
                <w:szCs w:val="22"/>
                <w:lang w:val="es-ES" w:eastAsia="es-ES"/>
              </w:rPr>
              <w:t>de</w:t>
            </w:r>
            <w:r w:rsidRPr="00335A1A">
              <w:rPr>
                <w:rFonts w:ascii="Arial" w:hAnsi="Arial" w:cs="Arial"/>
                <w:bCs/>
                <w:color w:val="000000"/>
                <w:sz w:val="22"/>
                <w:szCs w:val="22"/>
                <w:lang w:val="es-ES" w:eastAsia="es-ES"/>
              </w:rPr>
              <w:t xml:space="preserve"> 1</w:t>
            </w:r>
          </w:p>
        </w:tc>
      </w:tr>
      <w:tr w:rsidR="00A03D48" w:rsidRPr="00335A1A" w:rsidTr="00335A1A">
        <w:trPr>
          <w:trHeight w:val="541"/>
          <w:jc w:val="center"/>
        </w:trPr>
        <w:tc>
          <w:tcPr>
            <w:tcW w:w="8721" w:type="dxa"/>
            <w:vAlign w:val="center"/>
          </w:tcPr>
          <w:p w:rsidR="00A03D48" w:rsidRPr="00335A1A" w:rsidRDefault="00A03D48" w:rsidP="00335A1A">
            <w:pPr>
              <w:suppressAutoHyphens w:val="0"/>
              <w:autoSpaceDE w:val="0"/>
              <w:autoSpaceDN w:val="0"/>
              <w:adjustRightInd w:val="0"/>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 xml:space="preserve">Programa relacionado: </w:t>
            </w:r>
            <w:r w:rsidRPr="00335A1A">
              <w:rPr>
                <w:rFonts w:ascii="Arial" w:hAnsi="Arial" w:cs="Arial"/>
                <w:bCs/>
                <w:color w:val="000000"/>
                <w:sz w:val="22"/>
                <w:szCs w:val="22"/>
                <w:lang w:val="es-ES" w:eastAsia="es-ES"/>
              </w:rPr>
              <w:t>PGR001</w:t>
            </w:r>
          </w:p>
        </w:tc>
      </w:tr>
      <w:tr w:rsidR="00A03D48" w:rsidRPr="00335A1A" w:rsidTr="00335A1A">
        <w:trPr>
          <w:trHeight w:val="1139"/>
          <w:jc w:val="center"/>
        </w:trPr>
        <w:tc>
          <w:tcPr>
            <w:tcW w:w="8721" w:type="dxa"/>
            <w:vAlign w:val="center"/>
          </w:tcPr>
          <w:p w:rsidR="00A03D48" w:rsidRPr="00335A1A" w:rsidRDefault="00A03D48" w:rsidP="00335A1A">
            <w:pPr>
              <w:suppressAutoHyphens w:val="0"/>
              <w:autoSpaceDE w:val="0"/>
              <w:autoSpaceDN w:val="0"/>
              <w:adjustRightInd w:val="0"/>
              <w:rPr>
                <w:rFonts w:ascii="Arial" w:hAnsi="Arial" w:cs="Arial"/>
                <w:b/>
                <w:bCs/>
                <w:color w:val="000000"/>
                <w:sz w:val="22"/>
                <w:szCs w:val="22"/>
                <w:lang w:val="es-ES" w:eastAsia="es-ES"/>
              </w:rPr>
            </w:pPr>
            <w:r w:rsidRPr="00335A1A">
              <w:rPr>
                <w:rFonts w:ascii="Arial" w:hAnsi="Arial" w:cs="Arial"/>
                <w:b/>
                <w:bCs/>
                <w:color w:val="000000"/>
                <w:sz w:val="22"/>
                <w:szCs w:val="22"/>
                <w:lang w:val="es-ES" w:eastAsia="es-ES"/>
              </w:rPr>
              <w:t>Descripción del objetivo:</w:t>
            </w:r>
          </w:p>
          <w:p w:rsidR="00A03D48" w:rsidRPr="00335A1A" w:rsidRDefault="00A03D48" w:rsidP="00335A1A">
            <w:pPr>
              <w:suppressAutoHyphens w:val="0"/>
              <w:autoSpaceDE w:val="0"/>
              <w:autoSpaceDN w:val="0"/>
              <w:adjustRightInd w:val="0"/>
              <w:rPr>
                <w:rFonts w:ascii="Arial" w:hAnsi="Arial" w:cs="Arial"/>
                <w:b/>
                <w:bCs/>
                <w:color w:val="000000"/>
                <w:sz w:val="22"/>
                <w:szCs w:val="22"/>
                <w:lang w:val="es-ES" w:eastAsia="es-ES"/>
              </w:rPr>
            </w:pPr>
          </w:p>
          <w:p w:rsidR="00A03D48" w:rsidRPr="00335A1A" w:rsidRDefault="00A03D48" w:rsidP="00335A1A">
            <w:p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sz w:val="22"/>
                <w:szCs w:val="22"/>
              </w:rPr>
              <w:t>Usar eficientemente los recursos energéticos utilizados en los procesos de producción de la empresa.</w:t>
            </w:r>
          </w:p>
        </w:tc>
      </w:tr>
      <w:tr w:rsidR="00A03D48" w:rsidRPr="00335A1A" w:rsidTr="00335A1A">
        <w:trPr>
          <w:trHeight w:val="5045"/>
          <w:jc w:val="center"/>
        </w:trPr>
        <w:tc>
          <w:tcPr>
            <w:tcW w:w="8721" w:type="dxa"/>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86"/>
              <w:gridCol w:w="2930"/>
              <w:gridCol w:w="1262"/>
              <w:gridCol w:w="1117"/>
            </w:tblGrid>
            <w:tr w:rsidR="00A03D48" w:rsidRPr="00335A1A" w:rsidTr="00335A1A">
              <w:trPr>
                <w:trHeight w:val="725"/>
                <w:jc w:val="center"/>
              </w:trPr>
              <w:tc>
                <w:tcPr>
                  <w:tcW w:w="3186" w:type="dxa"/>
                  <w:vAlign w:val="center"/>
                </w:tcPr>
                <w:p w:rsidR="00A03D48" w:rsidRPr="00335A1A" w:rsidRDefault="00A03D48" w:rsidP="00335A1A">
                  <w:pPr>
                    <w:jc w:val="center"/>
                    <w:rPr>
                      <w:rFonts w:ascii="Arial" w:hAnsi="Arial" w:cs="Arial"/>
                      <w:b/>
                      <w:sz w:val="24"/>
                      <w:szCs w:val="24"/>
                    </w:rPr>
                  </w:pPr>
                  <w:r w:rsidRPr="00335A1A">
                    <w:rPr>
                      <w:rFonts w:ascii="Arial" w:hAnsi="Arial" w:cs="Arial"/>
                      <w:b/>
                      <w:sz w:val="24"/>
                      <w:szCs w:val="24"/>
                    </w:rPr>
                    <w:t>META</w:t>
                  </w:r>
                </w:p>
              </w:tc>
              <w:tc>
                <w:tcPr>
                  <w:tcW w:w="2930" w:type="dxa"/>
                  <w:vAlign w:val="center"/>
                </w:tcPr>
                <w:p w:rsidR="00A03D48" w:rsidRPr="00335A1A" w:rsidRDefault="00A03D48" w:rsidP="00335A1A">
                  <w:pPr>
                    <w:jc w:val="center"/>
                    <w:rPr>
                      <w:rFonts w:ascii="Arial" w:hAnsi="Arial" w:cs="Arial"/>
                      <w:b/>
                      <w:sz w:val="24"/>
                      <w:szCs w:val="24"/>
                    </w:rPr>
                  </w:pPr>
                  <w:r w:rsidRPr="00335A1A">
                    <w:rPr>
                      <w:rFonts w:ascii="Arial" w:hAnsi="Arial" w:cs="Arial"/>
                      <w:b/>
                      <w:sz w:val="24"/>
                      <w:szCs w:val="24"/>
                    </w:rPr>
                    <w:t>MÉTRICA DE LA META</w:t>
                  </w:r>
                </w:p>
              </w:tc>
              <w:tc>
                <w:tcPr>
                  <w:tcW w:w="1262" w:type="dxa"/>
                  <w:vAlign w:val="center"/>
                </w:tcPr>
                <w:p w:rsidR="00A03D48" w:rsidRPr="00335A1A" w:rsidRDefault="00A03D48" w:rsidP="00335A1A">
                  <w:pPr>
                    <w:jc w:val="center"/>
                    <w:rPr>
                      <w:rFonts w:ascii="Arial" w:hAnsi="Arial" w:cs="Arial"/>
                      <w:b/>
                      <w:sz w:val="24"/>
                      <w:szCs w:val="24"/>
                    </w:rPr>
                  </w:pPr>
                  <w:r w:rsidRPr="00335A1A">
                    <w:rPr>
                      <w:rFonts w:ascii="Arial" w:hAnsi="Arial" w:cs="Arial"/>
                      <w:b/>
                      <w:sz w:val="24"/>
                      <w:szCs w:val="24"/>
                    </w:rPr>
                    <w:t>Bases 2008</w:t>
                  </w:r>
                </w:p>
              </w:tc>
              <w:tc>
                <w:tcPr>
                  <w:tcW w:w="1117" w:type="dxa"/>
                  <w:vAlign w:val="center"/>
                </w:tcPr>
                <w:p w:rsidR="00A03D48" w:rsidRPr="00335A1A" w:rsidRDefault="00A03D48" w:rsidP="00335A1A">
                  <w:pPr>
                    <w:jc w:val="center"/>
                    <w:rPr>
                      <w:rFonts w:ascii="Arial" w:hAnsi="Arial" w:cs="Arial"/>
                      <w:b/>
                      <w:sz w:val="24"/>
                      <w:szCs w:val="24"/>
                    </w:rPr>
                  </w:pPr>
                  <w:r w:rsidRPr="00335A1A">
                    <w:rPr>
                      <w:rFonts w:ascii="Arial" w:hAnsi="Arial" w:cs="Arial"/>
                      <w:b/>
                      <w:sz w:val="24"/>
                      <w:szCs w:val="24"/>
                    </w:rPr>
                    <w:t>Meta 2009</w:t>
                  </w:r>
                </w:p>
              </w:tc>
            </w:tr>
            <w:tr w:rsidR="00A03D48" w:rsidRPr="00335A1A" w:rsidTr="00335A1A">
              <w:trPr>
                <w:trHeight w:val="1657"/>
                <w:jc w:val="center"/>
              </w:trPr>
              <w:tc>
                <w:tcPr>
                  <w:tcW w:w="3186" w:type="dxa"/>
                  <w:vAlign w:val="center"/>
                </w:tcPr>
                <w:p w:rsidR="00A03D48" w:rsidRPr="00335A1A" w:rsidRDefault="00A03D48" w:rsidP="00335A1A">
                  <w:pPr>
                    <w:jc w:val="both"/>
                    <w:rPr>
                      <w:rFonts w:ascii="Arial" w:hAnsi="Arial" w:cs="Arial"/>
                      <w:sz w:val="24"/>
                      <w:szCs w:val="24"/>
                    </w:rPr>
                  </w:pPr>
                  <w:r w:rsidRPr="00335A1A">
                    <w:rPr>
                      <w:rFonts w:ascii="Arial" w:hAnsi="Arial" w:cs="Arial"/>
                      <w:sz w:val="24"/>
                      <w:szCs w:val="24"/>
                    </w:rPr>
                    <w:t>Controlar los procesos de producción para disminuir la cantidad de producto que no cumpla con las normas de calidad.</w:t>
                  </w:r>
                </w:p>
              </w:tc>
              <w:tc>
                <w:tcPr>
                  <w:tcW w:w="2930" w:type="dxa"/>
                  <w:vAlign w:val="center"/>
                </w:tcPr>
                <w:p w:rsidR="00A03D48" w:rsidRPr="00335A1A" w:rsidRDefault="00A03D48" w:rsidP="00335A1A">
                  <w:pPr>
                    <w:jc w:val="center"/>
                    <w:rPr>
                      <w:rFonts w:ascii="Arial" w:hAnsi="Arial" w:cs="Arial"/>
                      <w:sz w:val="24"/>
                      <w:szCs w:val="24"/>
                    </w:rPr>
                  </w:pPr>
                  <w:r w:rsidRPr="00335A1A">
                    <w:rPr>
                      <w:rFonts w:ascii="Arial" w:hAnsi="Arial" w:cs="Arial"/>
                      <w:sz w:val="24"/>
                      <w:szCs w:val="24"/>
                    </w:rPr>
                    <w:t>Tm de producto desechado</w:t>
                  </w:r>
                </w:p>
              </w:tc>
              <w:tc>
                <w:tcPr>
                  <w:tcW w:w="1262" w:type="dxa"/>
                  <w:vAlign w:val="center"/>
                </w:tcPr>
                <w:p w:rsidR="00A03D48" w:rsidRPr="00335A1A" w:rsidRDefault="00A03D48" w:rsidP="00335A1A">
                  <w:pPr>
                    <w:jc w:val="center"/>
                    <w:rPr>
                      <w:rFonts w:ascii="Arial" w:hAnsi="Arial" w:cs="Arial"/>
                      <w:sz w:val="24"/>
                      <w:szCs w:val="24"/>
                    </w:rPr>
                  </w:pPr>
                  <w:r w:rsidRPr="00335A1A">
                    <w:rPr>
                      <w:rFonts w:ascii="Arial" w:hAnsi="Arial" w:cs="Arial"/>
                      <w:sz w:val="24"/>
                      <w:szCs w:val="24"/>
                    </w:rPr>
                    <w:t>245</w:t>
                  </w:r>
                </w:p>
              </w:tc>
              <w:tc>
                <w:tcPr>
                  <w:tcW w:w="1117" w:type="dxa"/>
                  <w:vAlign w:val="center"/>
                </w:tcPr>
                <w:p w:rsidR="00A03D48" w:rsidRPr="00335A1A" w:rsidRDefault="00A03D48" w:rsidP="00335A1A">
                  <w:pPr>
                    <w:jc w:val="center"/>
                    <w:rPr>
                      <w:rFonts w:ascii="Arial" w:hAnsi="Arial" w:cs="Arial"/>
                      <w:sz w:val="24"/>
                      <w:szCs w:val="24"/>
                    </w:rPr>
                  </w:pPr>
                  <w:r w:rsidRPr="00335A1A">
                    <w:rPr>
                      <w:rFonts w:ascii="Arial" w:hAnsi="Arial" w:cs="Arial"/>
                      <w:sz w:val="24"/>
                      <w:szCs w:val="24"/>
                    </w:rPr>
                    <w:t>230</w:t>
                  </w:r>
                </w:p>
              </w:tc>
            </w:tr>
            <w:tr w:rsidR="00A03D48" w:rsidRPr="00335A1A" w:rsidTr="00335A1A">
              <w:trPr>
                <w:trHeight w:val="1058"/>
                <w:jc w:val="center"/>
              </w:trPr>
              <w:tc>
                <w:tcPr>
                  <w:tcW w:w="3186" w:type="dxa"/>
                  <w:vAlign w:val="center"/>
                </w:tcPr>
                <w:p w:rsidR="00A03D48" w:rsidRPr="00335A1A" w:rsidRDefault="00A03D48" w:rsidP="00335A1A">
                  <w:pPr>
                    <w:jc w:val="both"/>
                    <w:rPr>
                      <w:rFonts w:ascii="Arial" w:hAnsi="Arial" w:cs="Arial"/>
                      <w:sz w:val="24"/>
                      <w:szCs w:val="24"/>
                    </w:rPr>
                  </w:pPr>
                  <w:r w:rsidRPr="00335A1A">
                    <w:rPr>
                      <w:rFonts w:ascii="Arial" w:hAnsi="Arial" w:cs="Arial"/>
                      <w:sz w:val="24"/>
                      <w:szCs w:val="24"/>
                    </w:rPr>
                    <w:t>Disminuir el consumo de energía eléctrica utilizado para producir los productos.</w:t>
                  </w:r>
                </w:p>
              </w:tc>
              <w:tc>
                <w:tcPr>
                  <w:tcW w:w="2930" w:type="dxa"/>
                  <w:vAlign w:val="center"/>
                </w:tcPr>
                <w:p w:rsidR="00A03D48" w:rsidRPr="00335A1A" w:rsidRDefault="00A03D48" w:rsidP="00335A1A">
                  <w:pPr>
                    <w:jc w:val="center"/>
                    <w:rPr>
                      <w:rFonts w:ascii="Arial" w:hAnsi="Arial" w:cs="Arial"/>
                      <w:sz w:val="24"/>
                      <w:szCs w:val="24"/>
                    </w:rPr>
                  </w:pPr>
                  <w:r w:rsidRPr="00335A1A">
                    <w:rPr>
                      <w:rFonts w:ascii="Arial" w:hAnsi="Arial" w:cs="Arial"/>
                      <w:sz w:val="24"/>
                      <w:szCs w:val="24"/>
                    </w:rPr>
                    <w:t>Kw-h/Tm</w:t>
                  </w:r>
                </w:p>
              </w:tc>
              <w:tc>
                <w:tcPr>
                  <w:tcW w:w="1262" w:type="dxa"/>
                  <w:vAlign w:val="center"/>
                </w:tcPr>
                <w:p w:rsidR="00A03D48" w:rsidRPr="00335A1A" w:rsidRDefault="00A03D48" w:rsidP="00335A1A">
                  <w:pPr>
                    <w:jc w:val="center"/>
                    <w:rPr>
                      <w:rFonts w:ascii="Arial" w:hAnsi="Arial" w:cs="Arial"/>
                      <w:sz w:val="24"/>
                      <w:szCs w:val="24"/>
                    </w:rPr>
                  </w:pPr>
                  <w:r w:rsidRPr="00335A1A">
                    <w:rPr>
                      <w:rFonts w:ascii="Arial" w:hAnsi="Arial" w:cs="Arial"/>
                      <w:sz w:val="24"/>
                      <w:szCs w:val="24"/>
                    </w:rPr>
                    <w:t>2.29</w:t>
                  </w:r>
                </w:p>
              </w:tc>
              <w:tc>
                <w:tcPr>
                  <w:tcW w:w="1117" w:type="dxa"/>
                  <w:vAlign w:val="center"/>
                </w:tcPr>
                <w:p w:rsidR="00A03D48" w:rsidRPr="00335A1A" w:rsidRDefault="00A03D48" w:rsidP="00335A1A">
                  <w:pPr>
                    <w:jc w:val="center"/>
                    <w:rPr>
                      <w:rFonts w:ascii="Arial" w:hAnsi="Arial" w:cs="Arial"/>
                      <w:sz w:val="24"/>
                      <w:szCs w:val="24"/>
                    </w:rPr>
                  </w:pPr>
                  <w:r w:rsidRPr="00335A1A">
                    <w:rPr>
                      <w:rFonts w:ascii="Arial" w:hAnsi="Arial" w:cs="Arial"/>
                      <w:sz w:val="24"/>
                      <w:szCs w:val="24"/>
                    </w:rPr>
                    <w:t>2.12</w:t>
                  </w:r>
                </w:p>
              </w:tc>
            </w:tr>
            <w:tr w:rsidR="00A03D48" w:rsidRPr="00335A1A" w:rsidTr="00335A1A">
              <w:trPr>
                <w:trHeight w:val="923"/>
                <w:jc w:val="center"/>
              </w:trPr>
              <w:tc>
                <w:tcPr>
                  <w:tcW w:w="3186" w:type="dxa"/>
                  <w:vAlign w:val="center"/>
                </w:tcPr>
                <w:p w:rsidR="00A03D48" w:rsidRPr="00335A1A" w:rsidRDefault="00A03D48" w:rsidP="00335A1A">
                  <w:pPr>
                    <w:jc w:val="both"/>
                    <w:rPr>
                      <w:rFonts w:ascii="Arial" w:hAnsi="Arial" w:cs="Arial"/>
                      <w:sz w:val="24"/>
                      <w:szCs w:val="24"/>
                    </w:rPr>
                  </w:pPr>
                  <w:r w:rsidRPr="00335A1A">
                    <w:rPr>
                      <w:rFonts w:ascii="Arial" w:hAnsi="Arial" w:cs="Arial"/>
                      <w:sz w:val="24"/>
                      <w:szCs w:val="24"/>
                    </w:rPr>
                    <w:t>Disminuir el costo de energía eléctrica.</w:t>
                  </w:r>
                </w:p>
              </w:tc>
              <w:tc>
                <w:tcPr>
                  <w:tcW w:w="2930" w:type="dxa"/>
                  <w:vAlign w:val="center"/>
                </w:tcPr>
                <w:p w:rsidR="00A03D48" w:rsidRPr="00335A1A" w:rsidRDefault="00A03D48" w:rsidP="00335A1A">
                  <w:pPr>
                    <w:jc w:val="center"/>
                    <w:rPr>
                      <w:rFonts w:ascii="Arial" w:hAnsi="Arial" w:cs="Arial"/>
                      <w:sz w:val="24"/>
                      <w:szCs w:val="24"/>
                      <w:lang w:val="pt-BR"/>
                    </w:rPr>
                  </w:pPr>
                  <w:r w:rsidRPr="00335A1A">
                    <w:rPr>
                      <w:rFonts w:ascii="Arial" w:hAnsi="Arial" w:cs="Arial"/>
                      <w:sz w:val="24"/>
                      <w:szCs w:val="24"/>
                      <w:lang w:val="pt-BR"/>
                    </w:rPr>
                    <w:t>Promedio Anual de Kw-h facturados mensualmente</w:t>
                  </w:r>
                </w:p>
              </w:tc>
              <w:tc>
                <w:tcPr>
                  <w:tcW w:w="1262" w:type="dxa"/>
                  <w:vAlign w:val="center"/>
                </w:tcPr>
                <w:p w:rsidR="00A03D48" w:rsidRPr="00335A1A" w:rsidRDefault="00A03D48" w:rsidP="00335A1A">
                  <w:pPr>
                    <w:jc w:val="center"/>
                    <w:rPr>
                      <w:rFonts w:ascii="Arial" w:hAnsi="Arial" w:cs="Arial"/>
                      <w:sz w:val="24"/>
                      <w:szCs w:val="24"/>
                    </w:rPr>
                  </w:pPr>
                  <w:r w:rsidRPr="00335A1A">
                    <w:rPr>
                      <w:rFonts w:ascii="Arial" w:hAnsi="Arial" w:cs="Arial"/>
                      <w:sz w:val="24"/>
                      <w:szCs w:val="24"/>
                    </w:rPr>
                    <w:t>9161</w:t>
                  </w:r>
                </w:p>
              </w:tc>
              <w:tc>
                <w:tcPr>
                  <w:tcW w:w="1117" w:type="dxa"/>
                  <w:vAlign w:val="center"/>
                </w:tcPr>
                <w:p w:rsidR="00A03D48" w:rsidRPr="00335A1A" w:rsidRDefault="00A03D48" w:rsidP="00335A1A">
                  <w:pPr>
                    <w:jc w:val="center"/>
                    <w:rPr>
                      <w:rFonts w:ascii="Arial" w:hAnsi="Arial" w:cs="Arial"/>
                      <w:sz w:val="24"/>
                      <w:szCs w:val="24"/>
                    </w:rPr>
                  </w:pPr>
                  <w:r w:rsidRPr="00335A1A">
                    <w:rPr>
                      <w:rFonts w:ascii="Arial" w:hAnsi="Arial" w:cs="Arial"/>
                      <w:sz w:val="24"/>
                      <w:szCs w:val="24"/>
                    </w:rPr>
                    <w:t>8500</w:t>
                  </w:r>
                </w:p>
              </w:tc>
            </w:tr>
          </w:tbl>
          <w:p w:rsidR="00A03D48" w:rsidRPr="00335A1A" w:rsidRDefault="00A03D48" w:rsidP="00335A1A">
            <w:pPr>
              <w:suppressAutoHyphens w:val="0"/>
              <w:autoSpaceDE w:val="0"/>
              <w:autoSpaceDN w:val="0"/>
              <w:adjustRightInd w:val="0"/>
              <w:ind w:left="360"/>
              <w:jc w:val="both"/>
              <w:rPr>
                <w:rFonts w:ascii="Arial" w:hAnsi="Arial" w:cs="Arial"/>
                <w:bCs/>
                <w:color w:val="000000"/>
                <w:sz w:val="22"/>
                <w:szCs w:val="22"/>
                <w:lang w:val="es-ES" w:eastAsia="es-ES"/>
              </w:rPr>
            </w:pPr>
          </w:p>
        </w:tc>
      </w:tr>
      <w:tr w:rsidR="00A03D48" w:rsidRPr="00335A1A" w:rsidTr="00335A1A">
        <w:trPr>
          <w:trHeight w:val="1312"/>
          <w:jc w:val="center"/>
        </w:trPr>
        <w:tc>
          <w:tcPr>
            <w:tcW w:w="8721" w:type="dxa"/>
            <w:vAlign w:val="center"/>
          </w:tcPr>
          <w:p w:rsidR="00A03D48" w:rsidRPr="00335A1A" w:rsidRDefault="00A03D48" w:rsidP="00335A1A">
            <w:pPr>
              <w:suppressAutoHyphens w:val="0"/>
              <w:autoSpaceDE w:val="0"/>
              <w:autoSpaceDN w:val="0"/>
              <w:adjustRightInd w:val="0"/>
              <w:rPr>
                <w:rFonts w:ascii="Arial" w:hAnsi="Arial" w:cs="Arial"/>
                <w:b/>
                <w:bCs/>
                <w:color w:val="000000"/>
                <w:sz w:val="22"/>
                <w:szCs w:val="22"/>
                <w:lang w:val="es-ES" w:eastAsia="es-ES"/>
              </w:rPr>
            </w:pPr>
            <w:r w:rsidRPr="00335A1A">
              <w:rPr>
                <w:rFonts w:ascii="Arial" w:hAnsi="Arial" w:cs="Arial"/>
                <w:b/>
                <w:bCs/>
                <w:color w:val="000000"/>
                <w:sz w:val="22"/>
                <w:szCs w:val="22"/>
                <w:lang w:val="es-ES" w:eastAsia="es-ES"/>
              </w:rPr>
              <w:t>Procedimiento de evaluación:</w:t>
            </w:r>
          </w:p>
          <w:p w:rsidR="00A03D48" w:rsidRPr="00335A1A" w:rsidRDefault="00A03D48" w:rsidP="00335A1A">
            <w:pPr>
              <w:suppressAutoHyphens w:val="0"/>
              <w:autoSpaceDE w:val="0"/>
              <w:autoSpaceDN w:val="0"/>
              <w:adjustRightInd w:val="0"/>
              <w:rPr>
                <w:rFonts w:ascii="Arial" w:hAnsi="Arial" w:cs="Arial"/>
                <w:b/>
                <w:bCs/>
                <w:color w:val="000000"/>
                <w:sz w:val="22"/>
                <w:szCs w:val="22"/>
                <w:lang w:val="es-ES" w:eastAsia="es-ES"/>
              </w:rPr>
            </w:pPr>
          </w:p>
          <w:p w:rsidR="00A03D48" w:rsidRPr="00335A1A" w:rsidRDefault="00A03D48" w:rsidP="00335A1A">
            <w:p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 xml:space="preserve">Édison Pachay se encargará de llevar un registro del cumplimiento o incumplimiento de los objetivos y metas basándose en el programa medioambiental relacionado. </w:t>
            </w:r>
          </w:p>
        </w:tc>
      </w:tr>
      <w:tr w:rsidR="00A03D48" w:rsidRPr="00335A1A" w:rsidTr="00335A1A">
        <w:trPr>
          <w:trHeight w:val="552"/>
          <w:jc w:val="center"/>
        </w:trPr>
        <w:tc>
          <w:tcPr>
            <w:tcW w:w="8721" w:type="dxa"/>
            <w:vAlign w:val="center"/>
          </w:tcPr>
          <w:p w:rsidR="00A03D48" w:rsidRPr="00335A1A" w:rsidRDefault="00A03D48" w:rsidP="00335A1A">
            <w:pPr>
              <w:suppressAutoHyphens w:val="0"/>
              <w:autoSpaceDE w:val="0"/>
              <w:autoSpaceDN w:val="0"/>
              <w:adjustRightInd w:val="0"/>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Fecha de inicio:</w:t>
            </w:r>
            <w:r w:rsidRPr="00335A1A">
              <w:rPr>
                <w:rFonts w:ascii="Arial" w:hAnsi="Arial" w:cs="Arial"/>
                <w:bCs/>
                <w:color w:val="000000"/>
                <w:sz w:val="22"/>
                <w:szCs w:val="22"/>
                <w:lang w:val="es-ES" w:eastAsia="es-ES"/>
              </w:rPr>
              <w:t xml:space="preserve"> 12/05/2009                                                     </w:t>
            </w:r>
            <w:r w:rsidRPr="00335A1A">
              <w:rPr>
                <w:rFonts w:ascii="Arial" w:hAnsi="Arial" w:cs="Arial"/>
                <w:b/>
                <w:bCs/>
                <w:color w:val="000000"/>
                <w:sz w:val="22"/>
                <w:szCs w:val="22"/>
                <w:lang w:val="es-ES" w:eastAsia="es-ES"/>
              </w:rPr>
              <w:t>Fecha límite:</w:t>
            </w:r>
            <w:r w:rsidRPr="00335A1A">
              <w:rPr>
                <w:rFonts w:ascii="Arial" w:hAnsi="Arial" w:cs="Arial"/>
                <w:bCs/>
                <w:color w:val="000000"/>
                <w:sz w:val="22"/>
                <w:szCs w:val="22"/>
                <w:lang w:val="es-ES" w:eastAsia="es-ES"/>
              </w:rPr>
              <w:t xml:space="preserve"> 3/09/2009</w:t>
            </w:r>
          </w:p>
        </w:tc>
      </w:tr>
    </w:tbl>
    <w:p w:rsidR="00A03D48" w:rsidRDefault="00A03D48" w:rsidP="00A03D48">
      <w:pPr>
        <w:jc w:val="center"/>
        <w:rPr>
          <w:rFonts w:ascii="Arial" w:hAnsi="Arial" w:cs="Arial"/>
          <w:b/>
          <w:sz w:val="24"/>
          <w:szCs w:val="24"/>
          <w:lang w:val="es-ES"/>
        </w:rPr>
      </w:pPr>
    </w:p>
    <w:p w:rsidR="00A03D48" w:rsidRDefault="00A03D48" w:rsidP="00A03D48">
      <w:pPr>
        <w:jc w:val="center"/>
        <w:rPr>
          <w:rFonts w:ascii="Arial" w:hAnsi="Arial" w:cs="Arial"/>
          <w:b/>
          <w:sz w:val="24"/>
          <w:szCs w:val="24"/>
          <w:lang w:val="es-ES"/>
        </w:rPr>
      </w:pPr>
    </w:p>
    <w:p w:rsidR="00A03D48" w:rsidRDefault="00A03D48" w:rsidP="00A03D48">
      <w:pPr>
        <w:jc w:val="center"/>
        <w:rPr>
          <w:rFonts w:ascii="Arial" w:hAnsi="Arial" w:cs="Arial"/>
          <w:b/>
          <w:sz w:val="24"/>
          <w:szCs w:val="24"/>
          <w:lang w:val="es-ES"/>
        </w:rPr>
      </w:pPr>
    </w:p>
    <w:p w:rsidR="00A03D48" w:rsidRDefault="00A03D48" w:rsidP="00A03D48">
      <w:pPr>
        <w:jc w:val="center"/>
        <w:rPr>
          <w:rFonts w:ascii="Arial" w:hAnsi="Arial" w:cs="Arial"/>
          <w:b/>
          <w:sz w:val="24"/>
          <w:szCs w:val="24"/>
          <w:lang w:val="es-ES"/>
        </w:rPr>
      </w:pPr>
    </w:p>
    <w:p w:rsidR="00A03D48" w:rsidRDefault="00A03D48" w:rsidP="00A03D48">
      <w:pPr>
        <w:jc w:val="center"/>
        <w:rPr>
          <w:rFonts w:ascii="Arial" w:hAnsi="Arial" w:cs="Arial"/>
          <w:b/>
          <w:sz w:val="24"/>
          <w:szCs w:val="24"/>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21"/>
      </w:tblGrid>
      <w:tr w:rsidR="00A03D48" w:rsidRPr="00335A1A" w:rsidTr="00335A1A">
        <w:trPr>
          <w:trHeight w:val="843"/>
          <w:jc w:val="center"/>
        </w:trPr>
        <w:tc>
          <w:tcPr>
            <w:tcW w:w="8721" w:type="dxa"/>
            <w:vAlign w:val="center"/>
          </w:tcPr>
          <w:p w:rsidR="00A03D48" w:rsidRPr="00335A1A" w:rsidRDefault="00A03D48" w:rsidP="00335A1A">
            <w:pPr>
              <w:suppressAutoHyphens w:val="0"/>
              <w:autoSpaceDE w:val="0"/>
              <w:autoSpaceDN w:val="0"/>
              <w:adjustRightInd w:val="0"/>
              <w:jc w:val="center"/>
              <w:rPr>
                <w:rFonts w:ascii="Arial" w:hAnsi="Arial" w:cs="Arial"/>
                <w:b/>
                <w:bCs/>
                <w:color w:val="000000"/>
                <w:sz w:val="40"/>
                <w:szCs w:val="40"/>
                <w:lang w:val="es-ES" w:eastAsia="es-ES"/>
              </w:rPr>
            </w:pPr>
            <w:r w:rsidRPr="00335A1A">
              <w:rPr>
                <w:rFonts w:ascii="Arial" w:hAnsi="Arial" w:cs="Arial"/>
                <w:b/>
                <w:bCs/>
                <w:color w:val="000000"/>
                <w:sz w:val="40"/>
                <w:szCs w:val="40"/>
                <w:lang w:val="es-ES" w:eastAsia="es-ES"/>
              </w:rPr>
              <w:t>Objetivo y meta ambiental                       N</w:t>
            </w:r>
            <w:r w:rsidRPr="00335A1A">
              <w:rPr>
                <w:rFonts w:ascii="Arial" w:hAnsi="Arial" w:cs="Arial"/>
                <w:b/>
                <w:bCs/>
                <w:color w:val="000000"/>
                <w:sz w:val="40"/>
                <w:szCs w:val="40"/>
                <w:vertAlign w:val="superscript"/>
                <w:lang w:val="es-ES" w:eastAsia="es-ES"/>
              </w:rPr>
              <w:t>o</w:t>
            </w:r>
            <w:r w:rsidRPr="00335A1A">
              <w:rPr>
                <w:rFonts w:ascii="Arial" w:hAnsi="Arial" w:cs="Arial"/>
                <w:b/>
                <w:bCs/>
                <w:color w:val="000000"/>
                <w:sz w:val="40"/>
                <w:szCs w:val="40"/>
                <w:lang w:val="es-ES" w:eastAsia="es-ES"/>
              </w:rPr>
              <w:t xml:space="preserve"> 2</w:t>
            </w:r>
          </w:p>
        </w:tc>
      </w:tr>
      <w:tr w:rsidR="00A03D48" w:rsidRPr="00335A1A" w:rsidTr="00335A1A">
        <w:trPr>
          <w:trHeight w:val="2007"/>
          <w:jc w:val="center"/>
        </w:trPr>
        <w:tc>
          <w:tcPr>
            <w:tcW w:w="8721" w:type="dxa"/>
            <w:vAlign w:val="center"/>
          </w:tcPr>
          <w:p w:rsidR="00A03D48" w:rsidRPr="00335A1A" w:rsidRDefault="00A03D48" w:rsidP="00335A1A">
            <w:pPr>
              <w:tabs>
                <w:tab w:val="left" w:pos="-5670"/>
                <w:tab w:val="left" w:pos="4260"/>
              </w:tabs>
              <w:suppressAutoHyphens w:val="0"/>
              <w:autoSpaceDE w:val="0"/>
              <w:autoSpaceDN w:val="0"/>
              <w:adjustRightInd w:val="0"/>
              <w:spacing w:line="360" w:lineRule="auto"/>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Nombre de la compañía:</w:t>
            </w:r>
            <w:r w:rsidRPr="00335A1A">
              <w:rPr>
                <w:rFonts w:ascii="Arial" w:hAnsi="Arial" w:cs="Arial"/>
                <w:bCs/>
                <w:color w:val="000000"/>
                <w:sz w:val="22"/>
                <w:szCs w:val="22"/>
                <w:lang w:val="es-ES" w:eastAsia="es-ES"/>
              </w:rPr>
              <w:t xml:space="preserve"> DERMIGON               </w:t>
            </w:r>
            <w:r w:rsidRPr="00335A1A">
              <w:rPr>
                <w:rFonts w:ascii="Arial" w:hAnsi="Arial" w:cs="Arial"/>
                <w:b/>
                <w:bCs/>
                <w:color w:val="000000"/>
                <w:sz w:val="22"/>
                <w:szCs w:val="22"/>
                <w:lang w:val="es-ES" w:eastAsia="es-ES"/>
              </w:rPr>
              <w:t>Versión del documento:</w:t>
            </w:r>
            <w:r w:rsidRPr="00335A1A">
              <w:rPr>
                <w:rFonts w:ascii="Arial" w:hAnsi="Arial" w:cs="Arial"/>
                <w:bCs/>
                <w:color w:val="000000"/>
                <w:sz w:val="22"/>
                <w:szCs w:val="22"/>
                <w:lang w:val="es-ES" w:eastAsia="es-ES"/>
              </w:rPr>
              <w:t xml:space="preserve">  001</w:t>
            </w:r>
          </w:p>
          <w:p w:rsidR="00A03D48" w:rsidRPr="00335A1A" w:rsidRDefault="00A03D48" w:rsidP="00335A1A">
            <w:pPr>
              <w:tabs>
                <w:tab w:val="left" w:pos="-5670"/>
                <w:tab w:val="left" w:pos="4260"/>
              </w:tabs>
              <w:suppressAutoHyphens w:val="0"/>
              <w:autoSpaceDE w:val="0"/>
              <w:autoSpaceDN w:val="0"/>
              <w:adjustRightInd w:val="0"/>
              <w:spacing w:line="360" w:lineRule="auto"/>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Departamento/Sitio:</w:t>
            </w:r>
            <w:r w:rsidRPr="00335A1A">
              <w:rPr>
                <w:rFonts w:ascii="Arial" w:hAnsi="Arial" w:cs="Arial"/>
                <w:bCs/>
                <w:color w:val="000000"/>
                <w:sz w:val="22"/>
                <w:szCs w:val="22"/>
                <w:lang w:val="es-ES" w:eastAsia="es-ES"/>
              </w:rPr>
              <w:t xml:space="preserve"> Área de mezclado             </w:t>
            </w:r>
            <w:r w:rsidRPr="00335A1A">
              <w:rPr>
                <w:rFonts w:ascii="Arial" w:hAnsi="Arial" w:cs="Arial"/>
                <w:b/>
                <w:bCs/>
                <w:color w:val="000000"/>
                <w:sz w:val="22"/>
                <w:szCs w:val="22"/>
                <w:lang w:val="es-ES" w:eastAsia="es-ES"/>
              </w:rPr>
              <w:t>Fecha de expedición/revisión:</w:t>
            </w:r>
            <w:r w:rsidRPr="00335A1A">
              <w:rPr>
                <w:rFonts w:ascii="Arial" w:hAnsi="Arial" w:cs="Arial"/>
                <w:bCs/>
                <w:color w:val="000000"/>
                <w:sz w:val="22"/>
                <w:szCs w:val="22"/>
                <w:lang w:val="es-ES" w:eastAsia="es-ES"/>
              </w:rPr>
              <w:t xml:space="preserve"> </w:t>
            </w:r>
          </w:p>
          <w:p w:rsidR="00A03D48" w:rsidRPr="00335A1A" w:rsidRDefault="00A03D48" w:rsidP="00335A1A">
            <w:pPr>
              <w:tabs>
                <w:tab w:val="left" w:pos="-5670"/>
                <w:tab w:val="left" w:pos="4260"/>
              </w:tabs>
              <w:suppressAutoHyphens w:val="0"/>
              <w:autoSpaceDE w:val="0"/>
              <w:autoSpaceDN w:val="0"/>
              <w:adjustRightInd w:val="0"/>
              <w:spacing w:line="360" w:lineRule="auto"/>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Código del documento:</w:t>
            </w:r>
            <w:r w:rsidRPr="00335A1A">
              <w:rPr>
                <w:rFonts w:ascii="Arial" w:hAnsi="Arial" w:cs="Arial"/>
                <w:bCs/>
                <w:color w:val="000000"/>
                <w:sz w:val="22"/>
                <w:szCs w:val="22"/>
                <w:lang w:val="es-ES" w:eastAsia="es-ES"/>
              </w:rPr>
              <w:t xml:space="preserve"> OMA002                      15/12/2008</w:t>
            </w:r>
          </w:p>
          <w:p w:rsidR="00A03D48" w:rsidRPr="00335A1A" w:rsidRDefault="00A03D48" w:rsidP="00335A1A">
            <w:pPr>
              <w:tabs>
                <w:tab w:val="left" w:pos="-5670"/>
                <w:tab w:val="left" w:pos="4260"/>
              </w:tabs>
              <w:suppressAutoHyphens w:val="0"/>
              <w:autoSpaceDE w:val="0"/>
              <w:autoSpaceDN w:val="0"/>
              <w:adjustRightInd w:val="0"/>
              <w:spacing w:line="360" w:lineRule="auto"/>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Actualizado por:</w:t>
            </w:r>
            <w:r w:rsidRPr="00335A1A">
              <w:rPr>
                <w:rFonts w:ascii="Arial" w:hAnsi="Arial" w:cs="Arial"/>
                <w:bCs/>
                <w:color w:val="000000"/>
                <w:sz w:val="22"/>
                <w:szCs w:val="22"/>
                <w:lang w:val="es-ES" w:eastAsia="es-ES"/>
              </w:rPr>
              <w:t xml:space="preserve"> Christian Pavón B.                   </w:t>
            </w:r>
            <w:r w:rsidRPr="00335A1A">
              <w:rPr>
                <w:rFonts w:ascii="Arial" w:hAnsi="Arial" w:cs="Arial"/>
                <w:b/>
                <w:bCs/>
                <w:color w:val="000000"/>
                <w:sz w:val="22"/>
                <w:szCs w:val="22"/>
                <w:lang w:val="es-ES" w:eastAsia="es-ES"/>
              </w:rPr>
              <w:t>Sustituye a la revisión:</w:t>
            </w:r>
            <w:r w:rsidRPr="00335A1A">
              <w:rPr>
                <w:rFonts w:ascii="Arial" w:hAnsi="Arial" w:cs="Arial"/>
                <w:bCs/>
                <w:color w:val="000000"/>
                <w:sz w:val="22"/>
                <w:szCs w:val="22"/>
                <w:lang w:val="es-ES" w:eastAsia="es-ES"/>
              </w:rPr>
              <w:t xml:space="preserve"> Ninguna</w:t>
            </w:r>
          </w:p>
          <w:p w:rsidR="00A03D48" w:rsidRPr="00335A1A" w:rsidRDefault="00A03D48" w:rsidP="00335A1A">
            <w:pPr>
              <w:tabs>
                <w:tab w:val="left" w:pos="-5670"/>
                <w:tab w:val="left" w:pos="4260"/>
              </w:tabs>
              <w:suppressAutoHyphens w:val="0"/>
              <w:autoSpaceDE w:val="0"/>
              <w:autoSpaceDN w:val="0"/>
              <w:adjustRightInd w:val="0"/>
              <w:spacing w:line="360" w:lineRule="auto"/>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Aprobado por:</w:t>
            </w:r>
            <w:r w:rsidRPr="00335A1A">
              <w:rPr>
                <w:rFonts w:ascii="Arial" w:hAnsi="Arial" w:cs="Arial"/>
                <w:bCs/>
                <w:color w:val="000000"/>
                <w:sz w:val="22"/>
                <w:szCs w:val="22"/>
                <w:lang w:val="es-ES" w:eastAsia="es-ES"/>
              </w:rPr>
              <w:t xml:space="preserve"> Carlos Calderón                          </w:t>
            </w:r>
            <w:r w:rsidRPr="00335A1A">
              <w:rPr>
                <w:rFonts w:ascii="Arial" w:hAnsi="Arial" w:cs="Arial"/>
                <w:b/>
                <w:bCs/>
                <w:color w:val="000000"/>
                <w:sz w:val="22"/>
                <w:szCs w:val="22"/>
                <w:lang w:val="es-ES" w:eastAsia="es-ES"/>
              </w:rPr>
              <w:t>Página</w:t>
            </w:r>
            <w:r w:rsidRPr="00335A1A">
              <w:rPr>
                <w:rFonts w:ascii="Arial" w:hAnsi="Arial" w:cs="Arial"/>
                <w:bCs/>
                <w:color w:val="000000"/>
                <w:sz w:val="22"/>
                <w:szCs w:val="22"/>
                <w:lang w:val="es-ES" w:eastAsia="es-ES"/>
              </w:rPr>
              <w:t xml:space="preserve"> 1 </w:t>
            </w:r>
            <w:r w:rsidRPr="00335A1A">
              <w:rPr>
                <w:rFonts w:ascii="Arial" w:hAnsi="Arial" w:cs="Arial"/>
                <w:b/>
                <w:bCs/>
                <w:color w:val="000000"/>
                <w:sz w:val="22"/>
                <w:szCs w:val="22"/>
                <w:lang w:val="es-ES" w:eastAsia="es-ES"/>
              </w:rPr>
              <w:t>de</w:t>
            </w:r>
            <w:r w:rsidRPr="00335A1A">
              <w:rPr>
                <w:rFonts w:ascii="Arial" w:hAnsi="Arial" w:cs="Arial"/>
                <w:bCs/>
                <w:color w:val="000000"/>
                <w:sz w:val="22"/>
                <w:szCs w:val="22"/>
                <w:lang w:val="es-ES" w:eastAsia="es-ES"/>
              </w:rPr>
              <w:t xml:space="preserve"> 1</w:t>
            </w:r>
          </w:p>
        </w:tc>
      </w:tr>
      <w:tr w:rsidR="00A03D48" w:rsidRPr="00335A1A" w:rsidTr="00335A1A">
        <w:trPr>
          <w:trHeight w:val="541"/>
          <w:jc w:val="center"/>
        </w:trPr>
        <w:tc>
          <w:tcPr>
            <w:tcW w:w="8721" w:type="dxa"/>
            <w:vAlign w:val="center"/>
          </w:tcPr>
          <w:p w:rsidR="00A03D48" w:rsidRPr="00335A1A" w:rsidRDefault="00A03D48" w:rsidP="00335A1A">
            <w:pPr>
              <w:suppressAutoHyphens w:val="0"/>
              <w:autoSpaceDE w:val="0"/>
              <w:autoSpaceDN w:val="0"/>
              <w:adjustRightInd w:val="0"/>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 xml:space="preserve">Programa relacionado: </w:t>
            </w:r>
            <w:r w:rsidRPr="00335A1A">
              <w:rPr>
                <w:rFonts w:ascii="Arial" w:hAnsi="Arial" w:cs="Arial"/>
                <w:bCs/>
                <w:color w:val="000000"/>
                <w:sz w:val="22"/>
                <w:szCs w:val="22"/>
                <w:lang w:val="es-ES" w:eastAsia="es-ES"/>
              </w:rPr>
              <w:t>PGR002</w:t>
            </w:r>
          </w:p>
        </w:tc>
      </w:tr>
      <w:tr w:rsidR="00A03D48" w:rsidRPr="00335A1A" w:rsidTr="00335A1A">
        <w:trPr>
          <w:trHeight w:val="959"/>
          <w:jc w:val="center"/>
        </w:trPr>
        <w:tc>
          <w:tcPr>
            <w:tcW w:w="8721" w:type="dxa"/>
            <w:vAlign w:val="center"/>
          </w:tcPr>
          <w:p w:rsidR="00A03D48" w:rsidRPr="00335A1A" w:rsidRDefault="00A03D48" w:rsidP="00335A1A">
            <w:pPr>
              <w:suppressAutoHyphens w:val="0"/>
              <w:autoSpaceDE w:val="0"/>
              <w:autoSpaceDN w:val="0"/>
              <w:adjustRightInd w:val="0"/>
              <w:rPr>
                <w:rFonts w:ascii="Arial" w:hAnsi="Arial" w:cs="Arial"/>
                <w:b/>
                <w:bCs/>
                <w:color w:val="000000"/>
                <w:sz w:val="22"/>
                <w:szCs w:val="22"/>
                <w:lang w:val="es-ES" w:eastAsia="es-ES"/>
              </w:rPr>
            </w:pPr>
            <w:r w:rsidRPr="00335A1A">
              <w:rPr>
                <w:rFonts w:ascii="Arial" w:hAnsi="Arial" w:cs="Arial"/>
                <w:b/>
                <w:bCs/>
                <w:color w:val="000000"/>
                <w:sz w:val="22"/>
                <w:szCs w:val="22"/>
                <w:lang w:val="es-ES" w:eastAsia="es-ES"/>
              </w:rPr>
              <w:t>Descripción del objetivo:</w:t>
            </w:r>
          </w:p>
          <w:p w:rsidR="00A03D48" w:rsidRPr="00335A1A" w:rsidRDefault="00A03D48" w:rsidP="00335A1A">
            <w:pPr>
              <w:suppressAutoHyphens w:val="0"/>
              <w:autoSpaceDE w:val="0"/>
              <w:autoSpaceDN w:val="0"/>
              <w:adjustRightInd w:val="0"/>
              <w:rPr>
                <w:rFonts w:ascii="Arial" w:hAnsi="Arial" w:cs="Arial"/>
                <w:b/>
                <w:bCs/>
                <w:color w:val="000000"/>
                <w:sz w:val="22"/>
                <w:szCs w:val="22"/>
                <w:lang w:val="es-ES" w:eastAsia="es-ES"/>
              </w:rPr>
            </w:pPr>
          </w:p>
          <w:p w:rsidR="00A03D48" w:rsidRPr="00335A1A" w:rsidRDefault="00A03D48" w:rsidP="00335A1A">
            <w:p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sz w:val="22"/>
                <w:szCs w:val="22"/>
              </w:rPr>
              <w:t>Optimizar el consumo de agua para los procesos industriales.</w:t>
            </w:r>
          </w:p>
        </w:tc>
      </w:tr>
      <w:tr w:rsidR="00A03D48" w:rsidRPr="00335A1A" w:rsidTr="00335A1A">
        <w:trPr>
          <w:trHeight w:val="2856"/>
          <w:jc w:val="center"/>
        </w:trPr>
        <w:tc>
          <w:tcPr>
            <w:tcW w:w="8721" w:type="dxa"/>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4"/>
              <w:gridCol w:w="2918"/>
              <w:gridCol w:w="1264"/>
              <w:gridCol w:w="1119"/>
            </w:tblGrid>
            <w:tr w:rsidR="00A03D48" w:rsidRPr="00335A1A" w:rsidTr="00335A1A">
              <w:trPr>
                <w:trHeight w:val="725"/>
                <w:jc w:val="center"/>
              </w:trPr>
              <w:tc>
                <w:tcPr>
                  <w:tcW w:w="3259" w:type="dxa"/>
                  <w:vAlign w:val="center"/>
                </w:tcPr>
                <w:p w:rsidR="00A03D48" w:rsidRPr="00335A1A" w:rsidRDefault="00A03D48" w:rsidP="00335A1A">
                  <w:pPr>
                    <w:jc w:val="center"/>
                    <w:rPr>
                      <w:rFonts w:ascii="Arial" w:hAnsi="Arial" w:cs="Arial"/>
                      <w:b/>
                      <w:sz w:val="24"/>
                      <w:szCs w:val="24"/>
                    </w:rPr>
                  </w:pPr>
                  <w:r w:rsidRPr="00335A1A">
                    <w:rPr>
                      <w:rFonts w:ascii="Arial" w:hAnsi="Arial" w:cs="Arial"/>
                      <w:b/>
                      <w:sz w:val="24"/>
                      <w:szCs w:val="24"/>
                    </w:rPr>
                    <w:t>META</w:t>
                  </w:r>
                </w:p>
              </w:tc>
              <w:tc>
                <w:tcPr>
                  <w:tcW w:w="2977" w:type="dxa"/>
                  <w:vAlign w:val="center"/>
                </w:tcPr>
                <w:p w:rsidR="00A03D48" w:rsidRPr="00335A1A" w:rsidRDefault="00A03D48" w:rsidP="00335A1A">
                  <w:pPr>
                    <w:jc w:val="center"/>
                    <w:rPr>
                      <w:rFonts w:ascii="Arial" w:hAnsi="Arial" w:cs="Arial"/>
                      <w:b/>
                      <w:sz w:val="24"/>
                      <w:szCs w:val="24"/>
                    </w:rPr>
                  </w:pPr>
                  <w:r w:rsidRPr="00335A1A">
                    <w:rPr>
                      <w:rFonts w:ascii="Arial" w:hAnsi="Arial" w:cs="Arial"/>
                      <w:b/>
                      <w:sz w:val="24"/>
                      <w:szCs w:val="24"/>
                    </w:rPr>
                    <w:t>MÉTRICA DE LA META</w:t>
                  </w:r>
                </w:p>
              </w:tc>
              <w:tc>
                <w:tcPr>
                  <w:tcW w:w="1276" w:type="dxa"/>
                  <w:vAlign w:val="center"/>
                </w:tcPr>
                <w:p w:rsidR="00A03D48" w:rsidRPr="00335A1A" w:rsidRDefault="00A03D48" w:rsidP="00335A1A">
                  <w:pPr>
                    <w:jc w:val="center"/>
                    <w:rPr>
                      <w:rFonts w:ascii="Arial" w:hAnsi="Arial" w:cs="Arial"/>
                      <w:b/>
                      <w:sz w:val="24"/>
                      <w:szCs w:val="24"/>
                    </w:rPr>
                  </w:pPr>
                  <w:r w:rsidRPr="00335A1A">
                    <w:rPr>
                      <w:rFonts w:ascii="Arial" w:hAnsi="Arial" w:cs="Arial"/>
                      <w:b/>
                      <w:sz w:val="24"/>
                      <w:szCs w:val="24"/>
                    </w:rPr>
                    <w:t>Bases 2008</w:t>
                  </w:r>
                </w:p>
              </w:tc>
              <w:tc>
                <w:tcPr>
                  <w:tcW w:w="1132" w:type="dxa"/>
                  <w:vAlign w:val="center"/>
                </w:tcPr>
                <w:p w:rsidR="00A03D48" w:rsidRPr="00335A1A" w:rsidRDefault="00A03D48" w:rsidP="00335A1A">
                  <w:pPr>
                    <w:jc w:val="center"/>
                    <w:rPr>
                      <w:rFonts w:ascii="Arial" w:hAnsi="Arial" w:cs="Arial"/>
                      <w:b/>
                      <w:sz w:val="24"/>
                      <w:szCs w:val="24"/>
                    </w:rPr>
                  </w:pPr>
                  <w:r w:rsidRPr="00335A1A">
                    <w:rPr>
                      <w:rFonts w:ascii="Arial" w:hAnsi="Arial" w:cs="Arial"/>
                      <w:b/>
                      <w:sz w:val="24"/>
                      <w:szCs w:val="24"/>
                    </w:rPr>
                    <w:t>Meta 2009</w:t>
                  </w:r>
                </w:p>
              </w:tc>
            </w:tr>
            <w:tr w:rsidR="00A03D48" w:rsidRPr="00335A1A" w:rsidTr="00335A1A">
              <w:trPr>
                <w:trHeight w:val="1611"/>
                <w:jc w:val="center"/>
              </w:trPr>
              <w:tc>
                <w:tcPr>
                  <w:tcW w:w="3259" w:type="dxa"/>
                  <w:vAlign w:val="center"/>
                </w:tcPr>
                <w:p w:rsidR="00A03D48" w:rsidRPr="00335A1A" w:rsidRDefault="00A03D48" w:rsidP="00335A1A">
                  <w:pPr>
                    <w:jc w:val="both"/>
                    <w:rPr>
                      <w:rFonts w:ascii="Arial" w:hAnsi="Arial" w:cs="Arial"/>
                      <w:sz w:val="24"/>
                      <w:szCs w:val="24"/>
                    </w:rPr>
                  </w:pPr>
                  <w:r w:rsidRPr="00335A1A">
                    <w:rPr>
                      <w:rFonts w:ascii="Arial" w:hAnsi="Arial" w:cs="Arial"/>
                      <w:sz w:val="24"/>
                      <w:szCs w:val="24"/>
                    </w:rPr>
                    <w:t>Diseñar una planta de tratamiento de agua para reutilizar el agua utilizada en el proceso de lavado de las máquinas.</w:t>
                  </w:r>
                </w:p>
              </w:tc>
              <w:tc>
                <w:tcPr>
                  <w:tcW w:w="2977" w:type="dxa"/>
                  <w:vAlign w:val="center"/>
                </w:tcPr>
                <w:p w:rsidR="00A03D48" w:rsidRPr="00335A1A" w:rsidRDefault="00A03D48" w:rsidP="00335A1A">
                  <w:pPr>
                    <w:jc w:val="center"/>
                    <w:rPr>
                      <w:rFonts w:ascii="Arial" w:hAnsi="Arial" w:cs="Arial"/>
                      <w:sz w:val="24"/>
                      <w:szCs w:val="24"/>
                    </w:rPr>
                  </w:pPr>
                  <w:r w:rsidRPr="00335A1A">
                    <w:rPr>
                      <w:rFonts w:ascii="Arial" w:hAnsi="Arial" w:cs="Arial"/>
                      <w:sz w:val="24"/>
                      <w:szCs w:val="24"/>
                    </w:rPr>
                    <w:t>m</w:t>
                  </w:r>
                  <w:r w:rsidRPr="00335A1A">
                    <w:rPr>
                      <w:rFonts w:ascii="Arial" w:hAnsi="Arial" w:cs="Arial"/>
                      <w:sz w:val="24"/>
                      <w:szCs w:val="24"/>
                      <w:vertAlign w:val="superscript"/>
                    </w:rPr>
                    <w:t>3</w:t>
                  </w:r>
                  <w:r w:rsidRPr="00335A1A">
                    <w:rPr>
                      <w:rFonts w:ascii="Arial" w:hAnsi="Arial" w:cs="Arial"/>
                      <w:sz w:val="24"/>
                      <w:szCs w:val="24"/>
                    </w:rPr>
                    <w:t>/mes</w:t>
                  </w:r>
                </w:p>
              </w:tc>
              <w:tc>
                <w:tcPr>
                  <w:tcW w:w="1276" w:type="dxa"/>
                  <w:vAlign w:val="center"/>
                </w:tcPr>
                <w:p w:rsidR="00A03D48" w:rsidRPr="00335A1A" w:rsidRDefault="00A03D48" w:rsidP="00335A1A">
                  <w:pPr>
                    <w:jc w:val="center"/>
                    <w:rPr>
                      <w:rFonts w:ascii="Arial" w:hAnsi="Arial" w:cs="Arial"/>
                      <w:sz w:val="24"/>
                      <w:szCs w:val="24"/>
                    </w:rPr>
                  </w:pPr>
                  <w:r w:rsidRPr="00335A1A">
                    <w:rPr>
                      <w:rFonts w:ascii="Arial" w:hAnsi="Arial" w:cs="Arial"/>
                      <w:sz w:val="24"/>
                      <w:szCs w:val="24"/>
                    </w:rPr>
                    <w:t>220</w:t>
                  </w:r>
                </w:p>
              </w:tc>
              <w:tc>
                <w:tcPr>
                  <w:tcW w:w="1132" w:type="dxa"/>
                  <w:vAlign w:val="center"/>
                </w:tcPr>
                <w:p w:rsidR="00A03D48" w:rsidRPr="00335A1A" w:rsidRDefault="00A03D48" w:rsidP="00335A1A">
                  <w:pPr>
                    <w:jc w:val="center"/>
                    <w:rPr>
                      <w:rFonts w:ascii="Arial" w:hAnsi="Arial" w:cs="Arial"/>
                      <w:sz w:val="24"/>
                      <w:szCs w:val="24"/>
                    </w:rPr>
                  </w:pPr>
                  <w:r w:rsidRPr="00335A1A">
                    <w:rPr>
                      <w:rFonts w:ascii="Arial" w:hAnsi="Arial" w:cs="Arial"/>
                      <w:sz w:val="24"/>
                      <w:szCs w:val="24"/>
                    </w:rPr>
                    <w:t>20</w:t>
                  </w:r>
                </w:p>
              </w:tc>
            </w:tr>
          </w:tbl>
          <w:p w:rsidR="00A03D48" w:rsidRPr="00335A1A" w:rsidRDefault="00A03D48" w:rsidP="00335A1A">
            <w:pPr>
              <w:suppressAutoHyphens w:val="0"/>
              <w:autoSpaceDE w:val="0"/>
              <w:autoSpaceDN w:val="0"/>
              <w:adjustRightInd w:val="0"/>
              <w:ind w:left="360"/>
              <w:jc w:val="both"/>
              <w:rPr>
                <w:rFonts w:ascii="Arial" w:hAnsi="Arial" w:cs="Arial"/>
                <w:bCs/>
                <w:color w:val="000000"/>
                <w:sz w:val="22"/>
                <w:szCs w:val="22"/>
                <w:lang w:val="es-ES" w:eastAsia="es-ES"/>
              </w:rPr>
            </w:pPr>
          </w:p>
        </w:tc>
      </w:tr>
      <w:tr w:rsidR="00A03D48" w:rsidRPr="00335A1A" w:rsidTr="00335A1A">
        <w:trPr>
          <w:trHeight w:val="1312"/>
          <w:jc w:val="center"/>
        </w:trPr>
        <w:tc>
          <w:tcPr>
            <w:tcW w:w="8721" w:type="dxa"/>
            <w:vAlign w:val="center"/>
          </w:tcPr>
          <w:p w:rsidR="00A03D48" w:rsidRPr="00335A1A" w:rsidRDefault="00A03D48" w:rsidP="00335A1A">
            <w:pPr>
              <w:suppressAutoHyphens w:val="0"/>
              <w:autoSpaceDE w:val="0"/>
              <w:autoSpaceDN w:val="0"/>
              <w:adjustRightInd w:val="0"/>
              <w:rPr>
                <w:rFonts w:ascii="Arial" w:hAnsi="Arial" w:cs="Arial"/>
                <w:b/>
                <w:bCs/>
                <w:color w:val="000000"/>
                <w:sz w:val="22"/>
                <w:szCs w:val="22"/>
                <w:lang w:val="es-ES" w:eastAsia="es-ES"/>
              </w:rPr>
            </w:pPr>
            <w:r w:rsidRPr="00335A1A">
              <w:rPr>
                <w:rFonts w:ascii="Arial" w:hAnsi="Arial" w:cs="Arial"/>
                <w:b/>
                <w:bCs/>
                <w:color w:val="000000"/>
                <w:sz w:val="22"/>
                <w:szCs w:val="22"/>
                <w:lang w:val="es-ES" w:eastAsia="es-ES"/>
              </w:rPr>
              <w:t>Procedimiento de evaluación:</w:t>
            </w:r>
          </w:p>
          <w:p w:rsidR="00A03D48" w:rsidRPr="00335A1A" w:rsidRDefault="00A03D48" w:rsidP="00335A1A">
            <w:pPr>
              <w:suppressAutoHyphens w:val="0"/>
              <w:autoSpaceDE w:val="0"/>
              <w:autoSpaceDN w:val="0"/>
              <w:adjustRightInd w:val="0"/>
              <w:rPr>
                <w:rFonts w:ascii="Arial" w:hAnsi="Arial" w:cs="Arial"/>
                <w:b/>
                <w:bCs/>
                <w:color w:val="000000"/>
                <w:sz w:val="22"/>
                <w:szCs w:val="22"/>
                <w:lang w:val="es-ES" w:eastAsia="es-ES"/>
              </w:rPr>
            </w:pPr>
          </w:p>
          <w:p w:rsidR="00A03D48" w:rsidRPr="00335A1A" w:rsidRDefault="00A03D48" w:rsidP="00335A1A">
            <w:p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 xml:space="preserve">Freddy Játiva se encargará de llevar un registro del cumplimiento o incumplimiento de los objetivos y metas basándose en el programa medioambiental relacionado. </w:t>
            </w:r>
          </w:p>
        </w:tc>
      </w:tr>
      <w:tr w:rsidR="00A03D48" w:rsidRPr="00335A1A" w:rsidTr="00335A1A">
        <w:trPr>
          <w:trHeight w:val="552"/>
          <w:jc w:val="center"/>
        </w:trPr>
        <w:tc>
          <w:tcPr>
            <w:tcW w:w="8721" w:type="dxa"/>
            <w:vAlign w:val="center"/>
          </w:tcPr>
          <w:p w:rsidR="00A03D48" w:rsidRPr="00335A1A" w:rsidRDefault="00A03D48" w:rsidP="00335A1A">
            <w:pPr>
              <w:suppressAutoHyphens w:val="0"/>
              <w:autoSpaceDE w:val="0"/>
              <w:autoSpaceDN w:val="0"/>
              <w:adjustRightInd w:val="0"/>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Fecha de inicio:</w:t>
            </w:r>
            <w:r w:rsidRPr="00335A1A">
              <w:rPr>
                <w:rFonts w:ascii="Arial" w:hAnsi="Arial" w:cs="Arial"/>
                <w:bCs/>
                <w:color w:val="000000"/>
                <w:sz w:val="22"/>
                <w:szCs w:val="22"/>
                <w:lang w:val="es-ES" w:eastAsia="es-ES"/>
              </w:rPr>
              <w:t xml:space="preserve"> 15/06/2009                                                     </w:t>
            </w:r>
            <w:r w:rsidRPr="00335A1A">
              <w:rPr>
                <w:rFonts w:ascii="Arial" w:hAnsi="Arial" w:cs="Arial"/>
                <w:b/>
                <w:bCs/>
                <w:color w:val="000000"/>
                <w:sz w:val="22"/>
                <w:szCs w:val="22"/>
                <w:lang w:val="es-ES" w:eastAsia="es-ES"/>
              </w:rPr>
              <w:t>Fecha límite:</w:t>
            </w:r>
            <w:r w:rsidRPr="00335A1A">
              <w:rPr>
                <w:rFonts w:ascii="Arial" w:hAnsi="Arial" w:cs="Arial"/>
                <w:bCs/>
                <w:color w:val="000000"/>
                <w:sz w:val="22"/>
                <w:szCs w:val="22"/>
                <w:lang w:val="es-ES" w:eastAsia="es-ES"/>
              </w:rPr>
              <w:t xml:space="preserve"> 4/08/2009</w:t>
            </w:r>
          </w:p>
        </w:tc>
      </w:tr>
    </w:tbl>
    <w:p w:rsidR="00A03D48" w:rsidRDefault="00A03D48" w:rsidP="00A03D48">
      <w:pPr>
        <w:jc w:val="center"/>
        <w:rPr>
          <w:rFonts w:ascii="Arial" w:hAnsi="Arial" w:cs="Arial"/>
          <w:b/>
          <w:sz w:val="24"/>
          <w:szCs w:val="24"/>
          <w:lang w:val="es-ES"/>
        </w:rPr>
      </w:pPr>
    </w:p>
    <w:p w:rsidR="00A03D48" w:rsidRDefault="00A03D48" w:rsidP="00A03D48">
      <w:pPr>
        <w:jc w:val="center"/>
        <w:rPr>
          <w:rFonts w:ascii="Arial" w:hAnsi="Arial" w:cs="Arial"/>
          <w:b/>
          <w:sz w:val="24"/>
          <w:szCs w:val="24"/>
          <w:lang w:val="es-ES"/>
        </w:rPr>
      </w:pPr>
    </w:p>
    <w:p w:rsidR="00A03D48" w:rsidRDefault="00A03D48" w:rsidP="00A03D48">
      <w:pPr>
        <w:jc w:val="center"/>
        <w:rPr>
          <w:rFonts w:ascii="Arial" w:hAnsi="Arial" w:cs="Arial"/>
          <w:b/>
          <w:sz w:val="24"/>
          <w:szCs w:val="24"/>
          <w:lang w:val="es-ES"/>
        </w:rPr>
      </w:pPr>
    </w:p>
    <w:p w:rsidR="00A03D48" w:rsidRDefault="00A03D48" w:rsidP="00A03D48">
      <w:pPr>
        <w:jc w:val="center"/>
        <w:rPr>
          <w:rFonts w:ascii="Arial" w:hAnsi="Arial" w:cs="Arial"/>
          <w:b/>
          <w:sz w:val="24"/>
          <w:szCs w:val="24"/>
          <w:lang w:val="es-ES"/>
        </w:rPr>
      </w:pPr>
    </w:p>
    <w:p w:rsidR="00A03D48" w:rsidRDefault="00A03D48" w:rsidP="00A03D48">
      <w:pPr>
        <w:jc w:val="center"/>
        <w:rPr>
          <w:rFonts w:ascii="Arial" w:hAnsi="Arial" w:cs="Arial"/>
          <w:b/>
          <w:sz w:val="24"/>
          <w:szCs w:val="24"/>
          <w:lang w:val="es-ES"/>
        </w:rPr>
      </w:pPr>
    </w:p>
    <w:p w:rsidR="00A03D48" w:rsidRDefault="00A03D48" w:rsidP="00A03D48">
      <w:pPr>
        <w:jc w:val="center"/>
        <w:rPr>
          <w:rFonts w:ascii="Arial" w:hAnsi="Arial" w:cs="Arial"/>
          <w:b/>
          <w:sz w:val="24"/>
          <w:szCs w:val="24"/>
          <w:lang w:val="es-ES"/>
        </w:rPr>
      </w:pPr>
    </w:p>
    <w:p w:rsidR="00A03D48" w:rsidRDefault="00A03D48" w:rsidP="00A03D48">
      <w:pPr>
        <w:jc w:val="center"/>
        <w:rPr>
          <w:rFonts w:ascii="Arial" w:hAnsi="Arial" w:cs="Arial"/>
          <w:b/>
          <w:sz w:val="24"/>
          <w:szCs w:val="24"/>
          <w:lang w:val="es-ES"/>
        </w:rPr>
      </w:pPr>
    </w:p>
    <w:p w:rsidR="00A03D48" w:rsidRDefault="00A03D48" w:rsidP="00A03D48">
      <w:pPr>
        <w:jc w:val="center"/>
        <w:rPr>
          <w:rFonts w:ascii="Arial" w:hAnsi="Arial" w:cs="Arial"/>
          <w:b/>
          <w:sz w:val="24"/>
          <w:szCs w:val="24"/>
          <w:lang w:val="es-ES"/>
        </w:rPr>
      </w:pPr>
    </w:p>
    <w:p w:rsidR="00A03D48" w:rsidRDefault="00A03D48" w:rsidP="00A03D48">
      <w:pPr>
        <w:jc w:val="center"/>
        <w:rPr>
          <w:rFonts w:ascii="Arial" w:hAnsi="Arial" w:cs="Arial"/>
          <w:b/>
          <w:sz w:val="24"/>
          <w:szCs w:val="24"/>
          <w:lang w:val="es-ES"/>
        </w:rPr>
      </w:pPr>
    </w:p>
    <w:p w:rsidR="00A03D48" w:rsidRDefault="00A03D48" w:rsidP="00A03D48">
      <w:pPr>
        <w:jc w:val="center"/>
        <w:rPr>
          <w:rFonts w:ascii="Arial" w:hAnsi="Arial" w:cs="Arial"/>
          <w:b/>
          <w:sz w:val="24"/>
          <w:szCs w:val="24"/>
          <w:lang w:val="es-ES"/>
        </w:rPr>
      </w:pPr>
    </w:p>
    <w:p w:rsidR="00A03D48" w:rsidRDefault="00A03D48" w:rsidP="00A03D48">
      <w:pPr>
        <w:jc w:val="center"/>
        <w:rPr>
          <w:rFonts w:ascii="Arial" w:hAnsi="Arial" w:cs="Arial"/>
          <w:b/>
          <w:sz w:val="24"/>
          <w:szCs w:val="24"/>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21"/>
      </w:tblGrid>
      <w:tr w:rsidR="00A03D48" w:rsidRPr="00335A1A" w:rsidTr="00335A1A">
        <w:trPr>
          <w:trHeight w:val="843"/>
          <w:jc w:val="center"/>
        </w:trPr>
        <w:tc>
          <w:tcPr>
            <w:tcW w:w="8721" w:type="dxa"/>
            <w:vAlign w:val="center"/>
          </w:tcPr>
          <w:p w:rsidR="00A03D48" w:rsidRPr="00335A1A" w:rsidRDefault="00A03D48" w:rsidP="00335A1A">
            <w:pPr>
              <w:suppressAutoHyphens w:val="0"/>
              <w:autoSpaceDE w:val="0"/>
              <w:autoSpaceDN w:val="0"/>
              <w:adjustRightInd w:val="0"/>
              <w:jc w:val="center"/>
              <w:rPr>
                <w:rFonts w:ascii="Arial" w:hAnsi="Arial" w:cs="Arial"/>
                <w:b/>
                <w:bCs/>
                <w:color w:val="000000"/>
                <w:sz w:val="40"/>
                <w:szCs w:val="40"/>
                <w:lang w:val="es-ES" w:eastAsia="es-ES"/>
              </w:rPr>
            </w:pPr>
            <w:r w:rsidRPr="00335A1A">
              <w:rPr>
                <w:rFonts w:ascii="Arial" w:hAnsi="Arial" w:cs="Arial"/>
                <w:b/>
                <w:bCs/>
                <w:color w:val="000000"/>
                <w:sz w:val="40"/>
                <w:szCs w:val="40"/>
                <w:lang w:val="es-ES" w:eastAsia="es-ES"/>
              </w:rPr>
              <w:t>Objetivo y meta ambiental                       N</w:t>
            </w:r>
            <w:r w:rsidRPr="00335A1A">
              <w:rPr>
                <w:rFonts w:ascii="Arial" w:hAnsi="Arial" w:cs="Arial"/>
                <w:b/>
                <w:bCs/>
                <w:color w:val="000000"/>
                <w:sz w:val="40"/>
                <w:szCs w:val="40"/>
                <w:vertAlign w:val="superscript"/>
                <w:lang w:val="es-ES" w:eastAsia="es-ES"/>
              </w:rPr>
              <w:t>o</w:t>
            </w:r>
            <w:r w:rsidRPr="00335A1A">
              <w:rPr>
                <w:rFonts w:ascii="Arial" w:hAnsi="Arial" w:cs="Arial"/>
                <w:b/>
                <w:bCs/>
                <w:color w:val="000000"/>
                <w:sz w:val="40"/>
                <w:szCs w:val="40"/>
                <w:lang w:val="es-ES" w:eastAsia="es-ES"/>
              </w:rPr>
              <w:t xml:space="preserve"> </w:t>
            </w:r>
            <w:r w:rsidR="00C47CAF" w:rsidRPr="00335A1A">
              <w:rPr>
                <w:rFonts w:ascii="Arial" w:hAnsi="Arial" w:cs="Arial"/>
                <w:b/>
                <w:bCs/>
                <w:color w:val="000000"/>
                <w:sz w:val="40"/>
                <w:szCs w:val="40"/>
                <w:lang w:val="es-ES" w:eastAsia="es-ES"/>
              </w:rPr>
              <w:t>3</w:t>
            </w:r>
          </w:p>
        </w:tc>
      </w:tr>
      <w:tr w:rsidR="00A03D48" w:rsidRPr="00335A1A" w:rsidTr="00335A1A">
        <w:trPr>
          <w:trHeight w:val="2007"/>
          <w:jc w:val="center"/>
        </w:trPr>
        <w:tc>
          <w:tcPr>
            <w:tcW w:w="8721" w:type="dxa"/>
            <w:vAlign w:val="center"/>
          </w:tcPr>
          <w:p w:rsidR="00A03D48" w:rsidRPr="00335A1A" w:rsidRDefault="00A03D48" w:rsidP="00335A1A">
            <w:pPr>
              <w:tabs>
                <w:tab w:val="left" w:pos="-5670"/>
                <w:tab w:val="left" w:pos="4260"/>
              </w:tabs>
              <w:suppressAutoHyphens w:val="0"/>
              <w:autoSpaceDE w:val="0"/>
              <w:autoSpaceDN w:val="0"/>
              <w:adjustRightInd w:val="0"/>
              <w:spacing w:line="360" w:lineRule="auto"/>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Nombre de la compañía:</w:t>
            </w:r>
            <w:r w:rsidRPr="00335A1A">
              <w:rPr>
                <w:rFonts w:ascii="Arial" w:hAnsi="Arial" w:cs="Arial"/>
                <w:bCs/>
                <w:color w:val="000000"/>
                <w:sz w:val="22"/>
                <w:szCs w:val="22"/>
                <w:lang w:val="es-ES" w:eastAsia="es-ES"/>
              </w:rPr>
              <w:t xml:space="preserve"> DERMIGON               </w:t>
            </w:r>
            <w:r w:rsidRPr="00335A1A">
              <w:rPr>
                <w:rFonts w:ascii="Arial" w:hAnsi="Arial" w:cs="Arial"/>
                <w:b/>
                <w:bCs/>
                <w:color w:val="000000"/>
                <w:sz w:val="22"/>
                <w:szCs w:val="22"/>
                <w:lang w:val="es-ES" w:eastAsia="es-ES"/>
              </w:rPr>
              <w:t>Versión del documento:</w:t>
            </w:r>
            <w:r w:rsidRPr="00335A1A">
              <w:rPr>
                <w:rFonts w:ascii="Arial" w:hAnsi="Arial" w:cs="Arial"/>
                <w:bCs/>
                <w:color w:val="000000"/>
                <w:sz w:val="22"/>
                <w:szCs w:val="22"/>
                <w:lang w:val="es-ES" w:eastAsia="es-ES"/>
              </w:rPr>
              <w:t xml:space="preserve">  001</w:t>
            </w:r>
          </w:p>
          <w:p w:rsidR="00A03D48" w:rsidRPr="00335A1A" w:rsidRDefault="00A03D48" w:rsidP="00335A1A">
            <w:pPr>
              <w:tabs>
                <w:tab w:val="left" w:pos="-5670"/>
                <w:tab w:val="left" w:pos="4260"/>
              </w:tabs>
              <w:suppressAutoHyphens w:val="0"/>
              <w:autoSpaceDE w:val="0"/>
              <w:autoSpaceDN w:val="0"/>
              <w:adjustRightInd w:val="0"/>
              <w:spacing w:line="360" w:lineRule="auto"/>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Departamento/Sitio:</w:t>
            </w:r>
            <w:r w:rsidRPr="00335A1A">
              <w:rPr>
                <w:rFonts w:ascii="Arial" w:hAnsi="Arial" w:cs="Arial"/>
                <w:bCs/>
                <w:color w:val="000000"/>
                <w:sz w:val="22"/>
                <w:szCs w:val="22"/>
                <w:lang w:val="es-ES" w:eastAsia="es-ES"/>
              </w:rPr>
              <w:t xml:space="preserve"> Área de fundición              </w:t>
            </w:r>
            <w:r w:rsidRPr="00335A1A">
              <w:rPr>
                <w:rFonts w:ascii="Arial" w:hAnsi="Arial" w:cs="Arial"/>
                <w:b/>
                <w:bCs/>
                <w:color w:val="000000"/>
                <w:sz w:val="22"/>
                <w:szCs w:val="22"/>
                <w:lang w:val="es-ES" w:eastAsia="es-ES"/>
              </w:rPr>
              <w:t>Fecha de expedición/revisión:</w:t>
            </w:r>
            <w:r w:rsidRPr="00335A1A">
              <w:rPr>
                <w:rFonts w:ascii="Arial" w:hAnsi="Arial" w:cs="Arial"/>
                <w:bCs/>
                <w:color w:val="000000"/>
                <w:sz w:val="22"/>
                <w:szCs w:val="22"/>
                <w:lang w:val="es-ES" w:eastAsia="es-ES"/>
              </w:rPr>
              <w:t xml:space="preserve"> </w:t>
            </w:r>
          </w:p>
          <w:p w:rsidR="00A03D48" w:rsidRPr="00335A1A" w:rsidRDefault="00A03D48" w:rsidP="00335A1A">
            <w:pPr>
              <w:tabs>
                <w:tab w:val="left" w:pos="-5670"/>
                <w:tab w:val="left" w:pos="4260"/>
              </w:tabs>
              <w:suppressAutoHyphens w:val="0"/>
              <w:autoSpaceDE w:val="0"/>
              <w:autoSpaceDN w:val="0"/>
              <w:adjustRightInd w:val="0"/>
              <w:spacing w:line="360" w:lineRule="auto"/>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Código del documento:</w:t>
            </w:r>
            <w:r w:rsidR="002C03ED" w:rsidRPr="00335A1A">
              <w:rPr>
                <w:rFonts w:ascii="Arial" w:hAnsi="Arial" w:cs="Arial"/>
                <w:bCs/>
                <w:color w:val="000000"/>
                <w:sz w:val="22"/>
                <w:szCs w:val="22"/>
                <w:lang w:val="es-ES" w:eastAsia="es-ES"/>
              </w:rPr>
              <w:t xml:space="preserve"> OMA003</w:t>
            </w:r>
            <w:r w:rsidRPr="00335A1A">
              <w:rPr>
                <w:rFonts w:ascii="Arial" w:hAnsi="Arial" w:cs="Arial"/>
                <w:bCs/>
                <w:color w:val="000000"/>
                <w:sz w:val="22"/>
                <w:szCs w:val="22"/>
                <w:lang w:val="es-ES" w:eastAsia="es-ES"/>
              </w:rPr>
              <w:t xml:space="preserve">                      15/12/2008</w:t>
            </w:r>
          </w:p>
          <w:p w:rsidR="00A03D48" w:rsidRPr="00335A1A" w:rsidRDefault="00A03D48" w:rsidP="00335A1A">
            <w:pPr>
              <w:tabs>
                <w:tab w:val="left" w:pos="-5670"/>
                <w:tab w:val="left" w:pos="4260"/>
              </w:tabs>
              <w:suppressAutoHyphens w:val="0"/>
              <w:autoSpaceDE w:val="0"/>
              <w:autoSpaceDN w:val="0"/>
              <w:adjustRightInd w:val="0"/>
              <w:spacing w:line="360" w:lineRule="auto"/>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Actualizado por:</w:t>
            </w:r>
            <w:r w:rsidRPr="00335A1A">
              <w:rPr>
                <w:rFonts w:ascii="Arial" w:hAnsi="Arial" w:cs="Arial"/>
                <w:bCs/>
                <w:color w:val="000000"/>
                <w:sz w:val="22"/>
                <w:szCs w:val="22"/>
                <w:lang w:val="es-ES" w:eastAsia="es-ES"/>
              </w:rPr>
              <w:t xml:space="preserve"> Christian Pavón B.                   </w:t>
            </w:r>
            <w:r w:rsidRPr="00335A1A">
              <w:rPr>
                <w:rFonts w:ascii="Arial" w:hAnsi="Arial" w:cs="Arial"/>
                <w:b/>
                <w:bCs/>
                <w:color w:val="000000"/>
                <w:sz w:val="22"/>
                <w:szCs w:val="22"/>
                <w:lang w:val="es-ES" w:eastAsia="es-ES"/>
              </w:rPr>
              <w:t>Sustituye a la revisión:</w:t>
            </w:r>
            <w:r w:rsidRPr="00335A1A">
              <w:rPr>
                <w:rFonts w:ascii="Arial" w:hAnsi="Arial" w:cs="Arial"/>
                <w:bCs/>
                <w:color w:val="000000"/>
                <w:sz w:val="22"/>
                <w:szCs w:val="22"/>
                <w:lang w:val="es-ES" w:eastAsia="es-ES"/>
              </w:rPr>
              <w:t xml:space="preserve"> Ninguna</w:t>
            </w:r>
          </w:p>
          <w:p w:rsidR="00A03D48" w:rsidRPr="00335A1A" w:rsidRDefault="00A03D48" w:rsidP="00335A1A">
            <w:pPr>
              <w:tabs>
                <w:tab w:val="left" w:pos="-5670"/>
                <w:tab w:val="left" w:pos="4260"/>
              </w:tabs>
              <w:suppressAutoHyphens w:val="0"/>
              <w:autoSpaceDE w:val="0"/>
              <w:autoSpaceDN w:val="0"/>
              <w:adjustRightInd w:val="0"/>
              <w:spacing w:line="360" w:lineRule="auto"/>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Aprobado por:</w:t>
            </w:r>
            <w:r w:rsidRPr="00335A1A">
              <w:rPr>
                <w:rFonts w:ascii="Arial" w:hAnsi="Arial" w:cs="Arial"/>
                <w:bCs/>
                <w:color w:val="000000"/>
                <w:sz w:val="22"/>
                <w:szCs w:val="22"/>
                <w:lang w:val="es-ES" w:eastAsia="es-ES"/>
              </w:rPr>
              <w:t xml:space="preserve"> Carlos Calderón                          </w:t>
            </w:r>
            <w:r w:rsidRPr="00335A1A">
              <w:rPr>
                <w:rFonts w:ascii="Arial" w:hAnsi="Arial" w:cs="Arial"/>
                <w:b/>
                <w:bCs/>
                <w:color w:val="000000"/>
                <w:sz w:val="22"/>
                <w:szCs w:val="22"/>
                <w:lang w:val="es-ES" w:eastAsia="es-ES"/>
              </w:rPr>
              <w:t>Página</w:t>
            </w:r>
            <w:r w:rsidRPr="00335A1A">
              <w:rPr>
                <w:rFonts w:ascii="Arial" w:hAnsi="Arial" w:cs="Arial"/>
                <w:bCs/>
                <w:color w:val="000000"/>
                <w:sz w:val="22"/>
                <w:szCs w:val="22"/>
                <w:lang w:val="es-ES" w:eastAsia="es-ES"/>
              </w:rPr>
              <w:t xml:space="preserve"> 1 </w:t>
            </w:r>
            <w:r w:rsidRPr="00335A1A">
              <w:rPr>
                <w:rFonts w:ascii="Arial" w:hAnsi="Arial" w:cs="Arial"/>
                <w:b/>
                <w:bCs/>
                <w:color w:val="000000"/>
                <w:sz w:val="22"/>
                <w:szCs w:val="22"/>
                <w:lang w:val="es-ES" w:eastAsia="es-ES"/>
              </w:rPr>
              <w:t>de</w:t>
            </w:r>
            <w:r w:rsidRPr="00335A1A">
              <w:rPr>
                <w:rFonts w:ascii="Arial" w:hAnsi="Arial" w:cs="Arial"/>
                <w:bCs/>
                <w:color w:val="000000"/>
                <w:sz w:val="22"/>
                <w:szCs w:val="22"/>
                <w:lang w:val="es-ES" w:eastAsia="es-ES"/>
              </w:rPr>
              <w:t xml:space="preserve"> 1</w:t>
            </w:r>
          </w:p>
        </w:tc>
      </w:tr>
      <w:tr w:rsidR="00A03D48" w:rsidRPr="00335A1A" w:rsidTr="00335A1A">
        <w:trPr>
          <w:trHeight w:val="541"/>
          <w:jc w:val="center"/>
        </w:trPr>
        <w:tc>
          <w:tcPr>
            <w:tcW w:w="8721" w:type="dxa"/>
            <w:vAlign w:val="center"/>
          </w:tcPr>
          <w:p w:rsidR="00A03D48" w:rsidRPr="00335A1A" w:rsidRDefault="00A03D48" w:rsidP="00335A1A">
            <w:pPr>
              <w:suppressAutoHyphens w:val="0"/>
              <w:autoSpaceDE w:val="0"/>
              <w:autoSpaceDN w:val="0"/>
              <w:adjustRightInd w:val="0"/>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 xml:space="preserve">Programa relacionado: </w:t>
            </w:r>
            <w:r w:rsidRPr="00335A1A">
              <w:rPr>
                <w:rFonts w:ascii="Arial" w:hAnsi="Arial" w:cs="Arial"/>
                <w:bCs/>
                <w:color w:val="000000"/>
                <w:sz w:val="22"/>
                <w:szCs w:val="22"/>
                <w:lang w:val="es-ES" w:eastAsia="es-ES"/>
              </w:rPr>
              <w:t>PGR00</w:t>
            </w:r>
            <w:r w:rsidR="002C03ED" w:rsidRPr="00335A1A">
              <w:rPr>
                <w:rFonts w:ascii="Arial" w:hAnsi="Arial" w:cs="Arial"/>
                <w:bCs/>
                <w:color w:val="000000"/>
                <w:sz w:val="22"/>
                <w:szCs w:val="22"/>
                <w:lang w:val="es-ES" w:eastAsia="es-ES"/>
              </w:rPr>
              <w:t>3</w:t>
            </w:r>
          </w:p>
        </w:tc>
      </w:tr>
      <w:tr w:rsidR="00A03D48" w:rsidRPr="00335A1A" w:rsidTr="00335A1A">
        <w:trPr>
          <w:trHeight w:val="1139"/>
          <w:jc w:val="center"/>
        </w:trPr>
        <w:tc>
          <w:tcPr>
            <w:tcW w:w="8721" w:type="dxa"/>
            <w:vAlign w:val="center"/>
          </w:tcPr>
          <w:p w:rsidR="00A03D48" w:rsidRPr="00335A1A" w:rsidRDefault="00A03D48" w:rsidP="00335A1A">
            <w:pPr>
              <w:suppressAutoHyphens w:val="0"/>
              <w:autoSpaceDE w:val="0"/>
              <w:autoSpaceDN w:val="0"/>
              <w:adjustRightInd w:val="0"/>
              <w:rPr>
                <w:rFonts w:ascii="Arial" w:hAnsi="Arial" w:cs="Arial"/>
                <w:b/>
                <w:bCs/>
                <w:color w:val="000000"/>
                <w:sz w:val="22"/>
                <w:szCs w:val="22"/>
                <w:lang w:val="es-ES" w:eastAsia="es-ES"/>
              </w:rPr>
            </w:pPr>
            <w:r w:rsidRPr="00335A1A">
              <w:rPr>
                <w:rFonts w:ascii="Arial" w:hAnsi="Arial" w:cs="Arial"/>
                <w:b/>
                <w:bCs/>
                <w:color w:val="000000"/>
                <w:sz w:val="22"/>
                <w:szCs w:val="22"/>
                <w:lang w:val="es-ES" w:eastAsia="es-ES"/>
              </w:rPr>
              <w:t>Descripción del objetivo:</w:t>
            </w:r>
          </w:p>
          <w:p w:rsidR="00A03D48" w:rsidRPr="00335A1A" w:rsidRDefault="00A03D48" w:rsidP="00335A1A">
            <w:pPr>
              <w:suppressAutoHyphens w:val="0"/>
              <w:autoSpaceDE w:val="0"/>
              <w:autoSpaceDN w:val="0"/>
              <w:adjustRightInd w:val="0"/>
              <w:rPr>
                <w:rFonts w:ascii="Arial" w:hAnsi="Arial" w:cs="Arial"/>
                <w:b/>
                <w:bCs/>
                <w:color w:val="000000"/>
                <w:sz w:val="22"/>
                <w:szCs w:val="22"/>
                <w:lang w:val="es-ES" w:eastAsia="es-ES"/>
              </w:rPr>
            </w:pPr>
          </w:p>
          <w:p w:rsidR="00A03D48" w:rsidRPr="00335A1A" w:rsidRDefault="00A03D48" w:rsidP="00335A1A">
            <w:p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sz w:val="22"/>
                <w:szCs w:val="22"/>
              </w:rPr>
              <w:t>Reducir los niveles de ruido a los que están expuestos los trabajadores del área de fundición.</w:t>
            </w:r>
          </w:p>
        </w:tc>
      </w:tr>
      <w:tr w:rsidR="00A03D48" w:rsidRPr="00335A1A" w:rsidTr="00335A1A">
        <w:trPr>
          <w:trHeight w:val="2496"/>
          <w:jc w:val="center"/>
        </w:trPr>
        <w:tc>
          <w:tcPr>
            <w:tcW w:w="8721" w:type="dxa"/>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3"/>
              <w:gridCol w:w="2919"/>
              <w:gridCol w:w="1264"/>
              <w:gridCol w:w="1119"/>
            </w:tblGrid>
            <w:tr w:rsidR="00A03D48" w:rsidRPr="00335A1A" w:rsidTr="00335A1A">
              <w:trPr>
                <w:trHeight w:val="725"/>
                <w:jc w:val="center"/>
              </w:trPr>
              <w:tc>
                <w:tcPr>
                  <w:tcW w:w="3259" w:type="dxa"/>
                  <w:vAlign w:val="center"/>
                </w:tcPr>
                <w:p w:rsidR="00A03D48" w:rsidRPr="00335A1A" w:rsidRDefault="00A03D48" w:rsidP="00335A1A">
                  <w:pPr>
                    <w:jc w:val="center"/>
                    <w:rPr>
                      <w:rFonts w:ascii="Arial" w:hAnsi="Arial" w:cs="Arial"/>
                      <w:b/>
                      <w:sz w:val="24"/>
                      <w:szCs w:val="24"/>
                    </w:rPr>
                  </w:pPr>
                  <w:r w:rsidRPr="00335A1A">
                    <w:rPr>
                      <w:rFonts w:ascii="Arial" w:hAnsi="Arial" w:cs="Arial"/>
                      <w:b/>
                      <w:sz w:val="24"/>
                      <w:szCs w:val="24"/>
                    </w:rPr>
                    <w:t>META</w:t>
                  </w:r>
                </w:p>
              </w:tc>
              <w:tc>
                <w:tcPr>
                  <w:tcW w:w="2977" w:type="dxa"/>
                  <w:vAlign w:val="center"/>
                </w:tcPr>
                <w:p w:rsidR="00A03D48" w:rsidRPr="00335A1A" w:rsidRDefault="00A03D48" w:rsidP="00335A1A">
                  <w:pPr>
                    <w:jc w:val="center"/>
                    <w:rPr>
                      <w:rFonts w:ascii="Arial" w:hAnsi="Arial" w:cs="Arial"/>
                      <w:b/>
                      <w:sz w:val="24"/>
                      <w:szCs w:val="24"/>
                    </w:rPr>
                  </w:pPr>
                  <w:r w:rsidRPr="00335A1A">
                    <w:rPr>
                      <w:rFonts w:ascii="Arial" w:hAnsi="Arial" w:cs="Arial"/>
                      <w:b/>
                      <w:sz w:val="24"/>
                      <w:szCs w:val="24"/>
                    </w:rPr>
                    <w:t>MÉTRICA DE LA META</w:t>
                  </w:r>
                </w:p>
              </w:tc>
              <w:tc>
                <w:tcPr>
                  <w:tcW w:w="1276" w:type="dxa"/>
                  <w:vAlign w:val="center"/>
                </w:tcPr>
                <w:p w:rsidR="00A03D48" w:rsidRPr="00335A1A" w:rsidRDefault="00A03D48" w:rsidP="00335A1A">
                  <w:pPr>
                    <w:jc w:val="center"/>
                    <w:rPr>
                      <w:rFonts w:ascii="Arial" w:hAnsi="Arial" w:cs="Arial"/>
                      <w:b/>
                      <w:sz w:val="24"/>
                      <w:szCs w:val="24"/>
                    </w:rPr>
                  </w:pPr>
                  <w:r w:rsidRPr="00335A1A">
                    <w:rPr>
                      <w:rFonts w:ascii="Arial" w:hAnsi="Arial" w:cs="Arial"/>
                      <w:b/>
                      <w:sz w:val="24"/>
                      <w:szCs w:val="24"/>
                    </w:rPr>
                    <w:t>Bases 2008</w:t>
                  </w:r>
                </w:p>
              </w:tc>
              <w:tc>
                <w:tcPr>
                  <w:tcW w:w="1132" w:type="dxa"/>
                  <w:vAlign w:val="center"/>
                </w:tcPr>
                <w:p w:rsidR="00A03D48" w:rsidRPr="00335A1A" w:rsidRDefault="00A03D48" w:rsidP="00335A1A">
                  <w:pPr>
                    <w:jc w:val="center"/>
                    <w:rPr>
                      <w:rFonts w:ascii="Arial" w:hAnsi="Arial" w:cs="Arial"/>
                      <w:b/>
                      <w:sz w:val="24"/>
                      <w:szCs w:val="24"/>
                    </w:rPr>
                  </w:pPr>
                  <w:r w:rsidRPr="00335A1A">
                    <w:rPr>
                      <w:rFonts w:ascii="Arial" w:hAnsi="Arial" w:cs="Arial"/>
                      <w:b/>
                      <w:sz w:val="24"/>
                      <w:szCs w:val="24"/>
                    </w:rPr>
                    <w:t>Meta 2009</w:t>
                  </w:r>
                </w:p>
              </w:tc>
            </w:tr>
            <w:tr w:rsidR="00A03D48" w:rsidRPr="00335A1A" w:rsidTr="00335A1A">
              <w:trPr>
                <w:trHeight w:val="1279"/>
                <w:jc w:val="center"/>
              </w:trPr>
              <w:tc>
                <w:tcPr>
                  <w:tcW w:w="3259" w:type="dxa"/>
                  <w:vAlign w:val="center"/>
                </w:tcPr>
                <w:p w:rsidR="00A03D48" w:rsidRPr="00335A1A" w:rsidRDefault="00A03D48" w:rsidP="00335A1A">
                  <w:pPr>
                    <w:jc w:val="both"/>
                    <w:rPr>
                      <w:rFonts w:ascii="Arial" w:hAnsi="Arial" w:cs="Arial"/>
                      <w:sz w:val="24"/>
                      <w:szCs w:val="24"/>
                    </w:rPr>
                  </w:pPr>
                  <w:r w:rsidRPr="00335A1A">
                    <w:rPr>
                      <w:rFonts w:ascii="Arial" w:hAnsi="Arial" w:cs="Arial"/>
                      <w:sz w:val="24"/>
                      <w:szCs w:val="24"/>
                    </w:rPr>
                    <w:t>Reducir el ruido hasta los niveles permitidos.</w:t>
                  </w:r>
                </w:p>
              </w:tc>
              <w:tc>
                <w:tcPr>
                  <w:tcW w:w="2977" w:type="dxa"/>
                  <w:vAlign w:val="center"/>
                </w:tcPr>
                <w:p w:rsidR="00A03D48" w:rsidRPr="00335A1A" w:rsidRDefault="00A03D48" w:rsidP="00335A1A">
                  <w:pPr>
                    <w:jc w:val="center"/>
                    <w:rPr>
                      <w:rFonts w:ascii="Arial" w:hAnsi="Arial" w:cs="Arial"/>
                      <w:sz w:val="24"/>
                      <w:szCs w:val="24"/>
                    </w:rPr>
                  </w:pPr>
                  <w:r w:rsidRPr="00335A1A">
                    <w:rPr>
                      <w:rFonts w:ascii="Arial" w:hAnsi="Arial" w:cs="Arial"/>
                      <w:sz w:val="24"/>
                      <w:szCs w:val="24"/>
                    </w:rPr>
                    <w:t>dB</w:t>
                  </w:r>
                </w:p>
              </w:tc>
              <w:tc>
                <w:tcPr>
                  <w:tcW w:w="1276" w:type="dxa"/>
                  <w:vAlign w:val="center"/>
                </w:tcPr>
                <w:p w:rsidR="00A03D48" w:rsidRPr="00335A1A" w:rsidRDefault="00A03D48" w:rsidP="00335A1A">
                  <w:pPr>
                    <w:jc w:val="center"/>
                    <w:rPr>
                      <w:rFonts w:ascii="Arial" w:hAnsi="Arial" w:cs="Arial"/>
                      <w:sz w:val="24"/>
                      <w:szCs w:val="24"/>
                    </w:rPr>
                  </w:pPr>
                  <w:r w:rsidRPr="00335A1A">
                    <w:rPr>
                      <w:rFonts w:ascii="Arial" w:hAnsi="Arial" w:cs="Arial"/>
                      <w:sz w:val="24"/>
                      <w:szCs w:val="24"/>
                    </w:rPr>
                    <w:t>70  -  100</w:t>
                  </w:r>
                </w:p>
              </w:tc>
              <w:tc>
                <w:tcPr>
                  <w:tcW w:w="1132" w:type="dxa"/>
                  <w:vAlign w:val="center"/>
                </w:tcPr>
                <w:p w:rsidR="00A03D48" w:rsidRPr="00335A1A" w:rsidRDefault="00A03D48" w:rsidP="00335A1A">
                  <w:pPr>
                    <w:jc w:val="center"/>
                    <w:rPr>
                      <w:rFonts w:ascii="Arial" w:hAnsi="Arial" w:cs="Arial"/>
                      <w:sz w:val="24"/>
                      <w:szCs w:val="24"/>
                    </w:rPr>
                  </w:pPr>
                  <w:r w:rsidRPr="00335A1A">
                    <w:rPr>
                      <w:rFonts w:ascii="Arial" w:hAnsi="Arial" w:cs="Arial"/>
                      <w:sz w:val="24"/>
                      <w:szCs w:val="24"/>
                    </w:rPr>
                    <w:t>65  -  70</w:t>
                  </w:r>
                </w:p>
              </w:tc>
            </w:tr>
          </w:tbl>
          <w:p w:rsidR="00A03D48" w:rsidRPr="00335A1A" w:rsidRDefault="00A03D48" w:rsidP="00335A1A">
            <w:pPr>
              <w:suppressAutoHyphens w:val="0"/>
              <w:autoSpaceDE w:val="0"/>
              <w:autoSpaceDN w:val="0"/>
              <w:adjustRightInd w:val="0"/>
              <w:ind w:left="360"/>
              <w:jc w:val="both"/>
              <w:rPr>
                <w:rFonts w:ascii="Arial" w:hAnsi="Arial" w:cs="Arial"/>
                <w:bCs/>
                <w:color w:val="000000"/>
                <w:sz w:val="22"/>
                <w:szCs w:val="22"/>
                <w:lang w:val="es-ES" w:eastAsia="es-ES"/>
              </w:rPr>
            </w:pPr>
          </w:p>
        </w:tc>
      </w:tr>
      <w:tr w:rsidR="00A03D48" w:rsidRPr="00335A1A" w:rsidTr="00335A1A">
        <w:trPr>
          <w:trHeight w:val="1312"/>
          <w:jc w:val="center"/>
        </w:trPr>
        <w:tc>
          <w:tcPr>
            <w:tcW w:w="8721" w:type="dxa"/>
            <w:vAlign w:val="center"/>
          </w:tcPr>
          <w:p w:rsidR="00A03D48" w:rsidRPr="00335A1A" w:rsidRDefault="00A03D48" w:rsidP="00335A1A">
            <w:pPr>
              <w:suppressAutoHyphens w:val="0"/>
              <w:autoSpaceDE w:val="0"/>
              <w:autoSpaceDN w:val="0"/>
              <w:adjustRightInd w:val="0"/>
              <w:rPr>
                <w:rFonts w:ascii="Arial" w:hAnsi="Arial" w:cs="Arial"/>
                <w:b/>
                <w:bCs/>
                <w:color w:val="000000"/>
                <w:sz w:val="22"/>
                <w:szCs w:val="22"/>
                <w:lang w:val="es-ES" w:eastAsia="es-ES"/>
              </w:rPr>
            </w:pPr>
            <w:r w:rsidRPr="00335A1A">
              <w:rPr>
                <w:rFonts w:ascii="Arial" w:hAnsi="Arial" w:cs="Arial"/>
                <w:b/>
                <w:bCs/>
                <w:color w:val="000000"/>
                <w:sz w:val="22"/>
                <w:szCs w:val="22"/>
                <w:lang w:val="es-ES" w:eastAsia="es-ES"/>
              </w:rPr>
              <w:t>Procedimiento de evaluación:</w:t>
            </w:r>
          </w:p>
          <w:p w:rsidR="00A03D48" w:rsidRPr="00335A1A" w:rsidRDefault="00A03D48" w:rsidP="00335A1A">
            <w:pPr>
              <w:suppressAutoHyphens w:val="0"/>
              <w:autoSpaceDE w:val="0"/>
              <w:autoSpaceDN w:val="0"/>
              <w:adjustRightInd w:val="0"/>
              <w:rPr>
                <w:rFonts w:ascii="Arial" w:hAnsi="Arial" w:cs="Arial"/>
                <w:b/>
                <w:bCs/>
                <w:color w:val="000000"/>
                <w:sz w:val="22"/>
                <w:szCs w:val="22"/>
                <w:lang w:val="es-ES" w:eastAsia="es-ES"/>
              </w:rPr>
            </w:pPr>
          </w:p>
          <w:p w:rsidR="00A03D48" w:rsidRPr="00335A1A" w:rsidRDefault="00A03D48" w:rsidP="00335A1A">
            <w:p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 xml:space="preserve">Édison Pachay se encargará de llevar un registro del cumplimiento o incumplimiento de los objetivos y metas basándose en el programa medioambiental relacionado. </w:t>
            </w:r>
          </w:p>
        </w:tc>
      </w:tr>
      <w:tr w:rsidR="00A03D48" w:rsidRPr="00335A1A" w:rsidTr="00335A1A">
        <w:trPr>
          <w:trHeight w:val="552"/>
          <w:jc w:val="center"/>
        </w:trPr>
        <w:tc>
          <w:tcPr>
            <w:tcW w:w="8721" w:type="dxa"/>
            <w:vAlign w:val="center"/>
          </w:tcPr>
          <w:p w:rsidR="00A03D48" w:rsidRPr="00335A1A" w:rsidRDefault="00A03D48" w:rsidP="00335A1A">
            <w:pPr>
              <w:suppressAutoHyphens w:val="0"/>
              <w:autoSpaceDE w:val="0"/>
              <w:autoSpaceDN w:val="0"/>
              <w:adjustRightInd w:val="0"/>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Fecha de inicio:</w:t>
            </w:r>
            <w:r w:rsidRPr="00335A1A">
              <w:rPr>
                <w:rFonts w:ascii="Arial" w:hAnsi="Arial" w:cs="Arial"/>
                <w:bCs/>
                <w:color w:val="000000"/>
                <w:sz w:val="22"/>
                <w:szCs w:val="22"/>
                <w:lang w:val="es-ES" w:eastAsia="es-ES"/>
              </w:rPr>
              <w:t xml:space="preserve"> 9/03/2009                                                      </w:t>
            </w:r>
            <w:r w:rsidRPr="00335A1A">
              <w:rPr>
                <w:rFonts w:ascii="Arial" w:hAnsi="Arial" w:cs="Arial"/>
                <w:b/>
                <w:bCs/>
                <w:color w:val="000000"/>
                <w:sz w:val="22"/>
                <w:szCs w:val="22"/>
                <w:lang w:val="es-ES" w:eastAsia="es-ES"/>
              </w:rPr>
              <w:t>Fecha límite:</w:t>
            </w:r>
            <w:r w:rsidRPr="00335A1A">
              <w:rPr>
                <w:rFonts w:ascii="Arial" w:hAnsi="Arial" w:cs="Arial"/>
                <w:bCs/>
                <w:color w:val="000000"/>
                <w:sz w:val="22"/>
                <w:szCs w:val="22"/>
                <w:lang w:val="es-ES" w:eastAsia="es-ES"/>
              </w:rPr>
              <w:t xml:space="preserve"> 6/07/2009</w:t>
            </w:r>
          </w:p>
        </w:tc>
      </w:tr>
    </w:tbl>
    <w:p w:rsidR="00A03D48" w:rsidRDefault="00A03D48" w:rsidP="00A03D48">
      <w:pPr>
        <w:jc w:val="center"/>
        <w:rPr>
          <w:rFonts w:ascii="Arial" w:hAnsi="Arial" w:cs="Arial"/>
          <w:b/>
          <w:sz w:val="24"/>
          <w:szCs w:val="24"/>
          <w:lang w:val="es-ES"/>
        </w:rPr>
      </w:pPr>
    </w:p>
    <w:p w:rsidR="00A03D48" w:rsidRDefault="00A03D48" w:rsidP="00A03D48">
      <w:pPr>
        <w:jc w:val="center"/>
        <w:rPr>
          <w:rFonts w:ascii="Arial" w:hAnsi="Arial" w:cs="Arial"/>
          <w:b/>
          <w:sz w:val="24"/>
          <w:szCs w:val="24"/>
          <w:lang w:val="es-ES"/>
        </w:rPr>
      </w:pPr>
    </w:p>
    <w:p w:rsidR="00A03D48" w:rsidRDefault="00A03D48" w:rsidP="00A03D48">
      <w:pPr>
        <w:jc w:val="center"/>
        <w:rPr>
          <w:rFonts w:ascii="Arial" w:hAnsi="Arial" w:cs="Arial"/>
          <w:b/>
          <w:sz w:val="24"/>
          <w:szCs w:val="24"/>
          <w:lang w:val="es-ES"/>
        </w:rPr>
      </w:pPr>
    </w:p>
    <w:p w:rsidR="00A03D48" w:rsidRDefault="00A03D48" w:rsidP="00A03D48">
      <w:pPr>
        <w:jc w:val="center"/>
        <w:rPr>
          <w:rFonts w:ascii="Arial" w:hAnsi="Arial" w:cs="Arial"/>
          <w:b/>
          <w:sz w:val="24"/>
          <w:szCs w:val="24"/>
          <w:lang w:val="es-ES"/>
        </w:rPr>
      </w:pPr>
    </w:p>
    <w:p w:rsidR="00A03D48" w:rsidRDefault="00A03D48" w:rsidP="00A03D48">
      <w:pPr>
        <w:jc w:val="center"/>
        <w:rPr>
          <w:rFonts w:ascii="Arial" w:hAnsi="Arial" w:cs="Arial"/>
          <w:b/>
          <w:sz w:val="24"/>
          <w:szCs w:val="24"/>
          <w:lang w:val="es-ES"/>
        </w:rPr>
      </w:pPr>
    </w:p>
    <w:p w:rsidR="00A03D48" w:rsidRDefault="00A03D48" w:rsidP="00A03D48">
      <w:pPr>
        <w:jc w:val="center"/>
        <w:rPr>
          <w:rFonts w:ascii="Arial" w:hAnsi="Arial" w:cs="Arial"/>
          <w:b/>
          <w:sz w:val="24"/>
          <w:szCs w:val="24"/>
          <w:lang w:val="es-ES"/>
        </w:rPr>
      </w:pPr>
    </w:p>
    <w:p w:rsidR="00A03D48" w:rsidRDefault="00A03D48" w:rsidP="00A03D48">
      <w:pPr>
        <w:jc w:val="center"/>
        <w:rPr>
          <w:rFonts w:ascii="Arial" w:hAnsi="Arial" w:cs="Arial"/>
          <w:b/>
          <w:sz w:val="24"/>
          <w:szCs w:val="24"/>
          <w:lang w:val="es-ES"/>
        </w:rPr>
      </w:pPr>
    </w:p>
    <w:p w:rsidR="00A03D48" w:rsidRDefault="00A03D48" w:rsidP="00A03D48">
      <w:pPr>
        <w:jc w:val="center"/>
        <w:rPr>
          <w:rFonts w:ascii="Arial" w:hAnsi="Arial" w:cs="Arial"/>
          <w:b/>
          <w:sz w:val="24"/>
          <w:szCs w:val="24"/>
          <w:lang w:val="es-ES"/>
        </w:rPr>
      </w:pPr>
    </w:p>
    <w:p w:rsidR="00A03D48" w:rsidRDefault="00A03D48" w:rsidP="00A03D48">
      <w:pPr>
        <w:jc w:val="center"/>
        <w:rPr>
          <w:rFonts w:ascii="Arial" w:hAnsi="Arial" w:cs="Arial"/>
          <w:b/>
          <w:sz w:val="24"/>
          <w:szCs w:val="24"/>
          <w:lang w:val="es-ES"/>
        </w:rPr>
      </w:pPr>
    </w:p>
    <w:p w:rsidR="00A03D48" w:rsidRDefault="00A03D48" w:rsidP="00A03D48">
      <w:pPr>
        <w:jc w:val="center"/>
        <w:rPr>
          <w:rFonts w:ascii="Arial" w:hAnsi="Arial" w:cs="Arial"/>
          <w:b/>
          <w:sz w:val="24"/>
          <w:szCs w:val="24"/>
          <w:lang w:val="es-ES"/>
        </w:rPr>
      </w:pPr>
    </w:p>
    <w:p w:rsidR="00A03D48" w:rsidRDefault="00A03D48" w:rsidP="00A03D48">
      <w:pPr>
        <w:jc w:val="center"/>
        <w:rPr>
          <w:rFonts w:ascii="Arial" w:hAnsi="Arial" w:cs="Arial"/>
          <w:b/>
          <w:sz w:val="24"/>
          <w:szCs w:val="24"/>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21"/>
      </w:tblGrid>
      <w:tr w:rsidR="00A03D48" w:rsidRPr="00335A1A" w:rsidTr="00335A1A">
        <w:trPr>
          <w:trHeight w:val="843"/>
          <w:jc w:val="center"/>
        </w:trPr>
        <w:tc>
          <w:tcPr>
            <w:tcW w:w="8721" w:type="dxa"/>
            <w:vAlign w:val="center"/>
          </w:tcPr>
          <w:p w:rsidR="00A03D48" w:rsidRPr="00335A1A" w:rsidRDefault="00A03D48" w:rsidP="00335A1A">
            <w:pPr>
              <w:suppressAutoHyphens w:val="0"/>
              <w:autoSpaceDE w:val="0"/>
              <w:autoSpaceDN w:val="0"/>
              <w:adjustRightInd w:val="0"/>
              <w:jc w:val="center"/>
              <w:rPr>
                <w:rFonts w:ascii="Arial" w:hAnsi="Arial" w:cs="Arial"/>
                <w:b/>
                <w:bCs/>
                <w:color w:val="000000"/>
                <w:sz w:val="40"/>
                <w:szCs w:val="40"/>
                <w:lang w:val="es-ES" w:eastAsia="es-ES"/>
              </w:rPr>
            </w:pPr>
            <w:r w:rsidRPr="00335A1A">
              <w:rPr>
                <w:rFonts w:ascii="Arial" w:hAnsi="Arial" w:cs="Arial"/>
                <w:b/>
                <w:bCs/>
                <w:color w:val="000000"/>
                <w:sz w:val="40"/>
                <w:szCs w:val="40"/>
                <w:lang w:val="es-ES" w:eastAsia="es-ES"/>
              </w:rPr>
              <w:t>Objetivo y meta ambiental                       N</w:t>
            </w:r>
            <w:r w:rsidRPr="00335A1A">
              <w:rPr>
                <w:rFonts w:ascii="Arial" w:hAnsi="Arial" w:cs="Arial"/>
                <w:b/>
                <w:bCs/>
                <w:color w:val="000000"/>
                <w:sz w:val="40"/>
                <w:szCs w:val="40"/>
                <w:vertAlign w:val="superscript"/>
                <w:lang w:val="es-ES" w:eastAsia="es-ES"/>
              </w:rPr>
              <w:t>o</w:t>
            </w:r>
            <w:r w:rsidRPr="00335A1A">
              <w:rPr>
                <w:rFonts w:ascii="Arial" w:hAnsi="Arial" w:cs="Arial"/>
                <w:b/>
                <w:bCs/>
                <w:color w:val="000000"/>
                <w:sz w:val="40"/>
                <w:szCs w:val="40"/>
                <w:lang w:val="es-ES" w:eastAsia="es-ES"/>
              </w:rPr>
              <w:t xml:space="preserve"> </w:t>
            </w:r>
            <w:r w:rsidR="002C03ED" w:rsidRPr="00335A1A">
              <w:rPr>
                <w:rFonts w:ascii="Arial" w:hAnsi="Arial" w:cs="Arial"/>
                <w:b/>
                <w:bCs/>
                <w:color w:val="000000"/>
                <w:sz w:val="40"/>
                <w:szCs w:val="40"/>
                <w:lang w:val="es-ES" w:eastAsia="es-ES"/>
              </w:rPr>
              <w:t>4</w:t>
            </w:r>
          </w:p>
        </w:tc>
      </w:tr>
      <w:tr w:rsidR="00A03D48" w:rsidRPr="00335A1A" w:rsidTr="00335A1A">
        <w:trPr>
          <w:trHeight w:val="2007"/>
          <w:jc w:val="center"/>
        </w:trPr>
        <w:tc>
          <w:tcPr>
            <w:tcW w:w="8721" w:type="dxa"/>
            <w:vAlign w:val="center"/>
          </w:tcPr>
          <w:p w:rsidR="00A03D48" w:rsidRPr="00335A1A" w:rsidRDefault="00A03D48" w:rsidP="00335A1A">
            <w:pPr>
              <w:tabs>
                <w:tab w:val="left" w:pos="-5670"/>
                <w:tab w:val="left" w:pos="4260"/>
              </w:tabs>
              <w:suppressAutoHyphens w:val="0"/>
              <w:autoSpaceDE w:val="0"/>
              <w:autoSpaceDN w:val="0"/>
              <w:adjustRightInd w:val="0"/>
              <w:spacing w:line="360" w:lineRule="auto"/>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Nombre de la compañía:</w:t>
            </w:r>
            <w:r w:rsidRPr="00335A1A">
              <w:rPr>
                <w:rFonts w:ascii="Arial" w:hAnsi="Arial" w:cs="Arial"/>
                <w:bCs/>
                <w:color w:val="000000"/>
                <w:sz w:val="22"/>
                <w:szCs w:val="22"/>
                <w:lang w:val="es-ES" w:eastAsia="es-ES"/>
              </w:rPr>
              <w:t xml:space="preserve"> DERMIGON               </w:t>
            </w:r>
            <w:r w:rsidRPr="00335A1A">
              <w:rPr>
                <w:rFonts w:ascii="Arial" w:hAnsi="Arial" w:cs="Arial"/>
                <w:b/>
                <w:bCs/>
                <w:color w:val="000000"/>
                <w:sz w:val="22"/>
                <w:szCs w:val="22"/>
                <w:lang w:val="es-ES" w:eastAsia="es-ES"/>
              </w:rPr>
              <w:t>Versión del documento:</w:t>
            </w:r>
            <w:r w:rsidRPr="00335A1A">
              <w:rPr>
                <w:rFonts w:ascii="Arial" w:hAnsi="Arial" w:cs="Arial"/>
                <w:bCs/>
                <w:color w:val="000000"/>
                <w:sz w:val="22"/>
                <w:szCs w:val="22"/>
                <w:lang w:val="es-ES" w:eastAsia="es-ES"/>
              </w:rPr>
              <w:t xml:space="preserve">  001</w:t>
            </w:r>
          </w:p>
          <w:p w:rsidR="00A03D48" w:rsidRPr="00335A1A" w:rsidRDefault="00A03D48" w:rsidP="00335A1A">
            <w:pPr>
              <w:tabs>
                <w:tab w:val="left" w:pos="-5670"/>
                <w:tab w:val="left" w:pos="4260"/>
              </w:tabs>
              <w:suppressAutoHyphens w:val="0"/>
              <w:autoSpaceDE w:val="0"/>
              <w:autoSpaceDN w:val="0"/>
              <w:adjustRightInd w:val="0"/>
              <w:spacing w:line="360" w:lineRule="auto"/>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Departamento/Sitio:</w:t>
            </w:r>
            <w:r w:rsidRPr="00335A1A">
              <w:rPr>
                <w:rFonts w:ascii="Arial" w:hAnsi="Arial" w:cs="Arial"/>
                <w:bCs/>
                <w:color w:val="000000"/>
                <w:sz w:val="22"/>
                <w:szCs w:val="22"/>
                <w:lang w:val="es-ES" w:eastAsia="es-ES"/>
              </w:rPr>
              <w:t xml:space="preserve"> Área de mantenimiento     </w:t>
            </w:r>
            <w:r w:rsidRPr="00335A1A">
              <w:rPr>
                <w:rFonts w:ascii="Arial" w:hAnsi="Arial" w:cs="Arial"/>
                <w:b/>
                <w:bCs/>
                <w:color w:val="000000"/>
                <w:sz w:val="22"/>
                <w:szCs w:val="22"/>
                <w:lang w:val="es-ES" w:eastAsia="es-ES"/>
              </w:rPr>
              <w:t>Fecha de expedición/revisión:</w:t>
            </w:r>
            <w:r w:rsidRPr="00335A1A">
              <w:rPr>
                <w:rFonts w:ascii="Arial" w:hAnsi="Arial" w:cs="Arial"/>
                <w:bCs/>
                <w:color w:val="000000"/>
                <w:sz w:val="22"/>
                <w:szCs w:val="22"/>
                <w:lang w:val="es-ES" w:eastAsia="es-ES"/>
              </w:rPr>
              <w:t xml:space="preserve"> </w:t>
            </w:r>
          </w:p>
          <w:p w:rsidR="00A03D48" w:rsidRPr="00335A1A" w:rsidRDefault="00A03D48" w:rsidP="00335A1A">
            <w:pPr>
              <w:tabs>
                <w:tab w:val="left" w:pos="-5670"/>
                <w:tab w:val="left" w:pos="4260"/>
              </w:tabs>
              <w:suppressAutoHyphens w:val="0"/>
              <w:autoSpaceDE w:val="0"/>
              <w:autoSpaceDN w:val="0"/>
              <w:adjustRightInd w:val="0"/>
              <w:spacing w:line="360" w:lineRule="auto"/>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Código del documento:</w:t>
            </w:r>
            <w:r w:rsidR="002C03ED" w:rsidRPr="00335A1A">
              <w:rPr>
                <w:rFonts w:ascii="Arial" w:hAnsi="Arial" w:cs="Arial"/>
                <w:bCs/>
                <w:color w:val="000000"/>
                <w:sz w:val="22"/>
                <w:szCs w:val="22"/>
                <w:lang w:val="es-ES" w:eastAsia="es-ES"/>
              </w:rPr>
              <w:t xml:space="preserve"> OMA004</w:t>
            </w:r>
            <w:r w:rsidRPr="00335A1A">
              <w:rPr>
                <w:rFonts w:ascii="Arial" w:hAnsi="Arial" w:cs="Arial"/>
                <w:bCs/>
                <w:color w:val="000000"/>
                <w:sz w:val="22"/>
                <w:szCs w:val="22"/>
                <w:lang w:val="es-ES" w:eastAsia="es-ES"/>
              </w:rPr>
              <w:t xml:space="preserve">                      15/12/2008</w:t>
            </w:r>
          </w:p>
          <w:p w:rsidR="00A03D48" w:rsidRPr="00335A1A" w:rsidRDefault="00A03D48" w:rsidP="00335A1A">
            <w:pPr>
              <w:tabs>
                <w:tab w:val="left" w:pos="-5670"/>
                <w:tab w:val="left" w:pos="4260"/>
              </w:tabs>
              <w:suppressAutoHyphens w:val="0"/>
              <w:autoSpaceDE w:val="0"/>
              <w:autoSpaceDN w:val="0"/>
              <w:adjustRightInd w:val="0"/>
              <w:spacing w:line="360" w:lineRule="auto"/>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Actualizado por:</w:t>
            </w:r>
            <w:r w:rsidRPr="00335A1A">
              <w:rPr>
                <w:rFonts w:ascii="Arial" w:hAnsi="Arial" w:cs="Arial"/>
                <w:bCs/>
                <w:color w:val="000000"/>
                <w:sz w:val="22"/>
                <w:szCs w:val="22"/>
                <w:lang w:val="es-ES" w:eastAsia="es-ES"/>
              </w:rPr>
              <w:t xml:space="preserve"> Christian Pavón B.                   </w:t>
            </w:r>
            <w:r w:rsidRPr="00335A1A">
              <w:rPr>
                <w:rFonts w:ascii="Arial" w:hAnsi="Arial" w:cs="Arial"/>
                <w:b/>
                <w:bCs/>
                <w:color w:val="000000"/>
                <w:sz w:val="22"/>
                <w:szCs w:val="22"/>
                <w:lang w:val="es-ES" w:eastAsia="es-ES"/>
              </w:rPr>
              <w:t>Sustituye a la revisión:</w:t>
            </w:r>
            <w:r w:rsidRPr="00335A1A">
              <w:rPr>
                <w:rFonts w:ascii="Arial" w:hAnsi="Arial" w:cs="Arial"/>
                <w:bCs/>
                <w:color w:val="000000"/>
                <w:sz w:val="22"/>
                <w:szCs w:val="22"/>
                <w:lang w:val="es-ES" w:eastAsia="es-ES"/>
              </w:rPr>
              <w:t xml:space="preserve"> Ninguna</w:t>
            </w:r>
          </w:p>
          <w:p w:rsidR="00A03D48" w:rsidRPr="00335A1A" w:rsidRDefault="00A03D48" w:rsidP="00335A1A">
            <w:pPr>
              <w:tabs>
                <w:tab w:val="left" w:pos="-5670"/>
                <w:tab w:val="left" w:pos="4260"/>
              </w:tabs>
              <w:suppressAutoHyphens w:val="0"/>
              <w:autoSpaceDE w:val="0"/>
              <w:autoSpaceDN w:val="0"/>
              <w:adjustRightInd w:val="0"/>
              <w:spacing w:line="360" w:lineRule="auto"/>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Aprobado por:</w:t>
            </w:r>
            <w:r w:rsidRPr="00335A1A">
              <w:rPr>
                <w:rFonts w:ascii="Arial" w:hAnsi="Arial" w:cs="Arial"/>
                <w:bCs/>
                <w:color w:val="000000"/>
                <w:sz w:val="22"/>
                <w:szCs w:val="22"/>
                <w:lang w:val="es-ES" w:eastAsia="es-ES"/>
              </w:rPr>
              <w:t xml:space="preserve"> Carlos Calderón                          </w:t>
            </w:r>
            <w:r w:rsidRPr="00335A1A">
              <w:rPr>
                <w:rFonts w:ascii="Arial" w:hAnsi="Arial" w:cs="Arial"/>
                <w:b/>
                <w:bCs/>
                <w:color w:val="000000"/>
                <w:sz w:val="22"/>
                <w:szCs w:val="22"/>
                <w:lang w:val="es-ES" w:eastAsia="es-ES"/>
              </w:rPr>
              <w:t>Página</w:t>
            </w:r>
            <w:r w:rsidRPr="00335A1A">
              <w:rPr>
                <w:rFonts w:ascii="Arial" w:hAnsi="Arial" w:cs="Arial"/>
                <w:bCs/>
                <w:color w:val="000000"/>
                <w:sz w:val="22"/>
                <w:szCs w:val="22"/>
                <w:lang w:val="es-ES" w:eastAsia="es-ES"/>
              </w:rPr>
              <w:t xml:space="preserve"> 1 </w:t>
            </w:r>
            <w:r w:rsidRPr="00335A1A">
              <w:rPr>
                <w:rFonts w:ascii="Arial" w:hAnsi="Arial" w:cs="Arial"/>
                <w:b/>
                <w:bCs/>
                <w:color w:val="000000"/>
                <w:sz w:val="22"/>
                <w:szCs w:val="22"/>
                <w:lang w:val="es-ES" w:eastAsia="es-ES"/>
              </w:rPr>
              <w:t>de</w:t>
            </w:r>
            <w:r w:rsidRPr="00335A1A">
              <w:rPr>
                <w:rFonts w:ascii="Arial" w:hAnsi="Arial" w:cs="Arial"/>
                <w:bCs/>
                <w:color w:val="000000"/>
                <w:sz w:val="22"/>
                <w:szCs w:val="22"/>
                <w:lang w:val="es-ES" w:eastAsia="es-ES"/>
              </w:rPr>
              <w:t xml:space="preserve"> 1</w:t>
            </w:r>
          </w:p>
        </w:tc>
      </w:tr>
      <w:tr w:rsidR="00A03D48" w:rsidRPr="00335A1A" w:rsidTr="00335A1A">
        <w:trPr>
          <w:trHeight w:val="541"/>
          <w:jc w:val="center"/>
        </w:trPr>
        <w:tc>
          <w:tcPr>
            <w:tcW w:w="8721" w:type="dxa"/>
            <w:vAlign w:val="center"/>
          </w:tcPr>
          <w:p w:rsidR="00A03D48" w:rsidRPr="00335A1A" w:rsidRDefault="00A03D48" w:rsidP="00335A1A">
            <w:pPr>
              <w:suppressAutoHyphens w:val="0"/>
              <w:autoSpaceDE w:val="0"/>
              <w:autoSpaceDN w:val="0"/>
              <w:adjustRightInd w:val="0"/>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 xml:space="preserve">Programa relacionado: </w:t>
            </w:r>
            <w:r w:rsidRPr="00335A1A">
              <w:rPr>
                <w:rFonts w:ascii="Arial" w:hAnsi="Arial" w:cs="Arial"/>
                <w:bCs/>
                <w:color w:val="000000"/>
                <w:sz w:val="22"/>
                <w:szCs w:val="22"/>
                <w:lang w:val="es-ES" w:eastAsia="es-ES"/>
              </w:rPr>
              <w:t>PGR00</w:t>
            </w:r>
            <w:r w:rsidR="0054184E" w:rsidRPr="00335A1A">
              <w:rPr>
                <w:rFonts w:ascii="Arial" w:hAnsi="Arial" w:cs="Arial"/>
                <w:bCs/>
                <w:color w:val="000000"/>
                <w:sz w:val="22"/>
                <w:szCs w:val="22"/>
                <w:lang w:val="es-ES" w:eastAsia="es-ES"/>
              </w:rPr>
              <w:t>4</w:t>
            </w:r>
          </w:p>
        </w:tc>
      </w:tr>
      <w:tr w:rsidR="00A03D48" w:rsidRPr="00335A1A" w:rsidTr="00335A1A">
        <w:trPr>
          <w:trHeight w:val="1139"/>
          <w:jc w:val="center"/>
        </w:trPr>
        <w:tc>
          <w:tcPr>
            <w:tcW w:w="8721" w:type="dxa"/>
            <w:vAlign w:val="center"/>
          </w:tcPr>
          <w:p w:rsidR="00A03D48" w:rsidRPr="00335A1A" w:rsidRDefault="00A03D48" w:rsidP="00335A1A">
            <w:pPr>
              <w:suppressAutoHyphens w:val="0"/>
              <w:autoSpaceDE w:val="0"/>
              <w:autoSpaceDN w:val="0"/>
              <w:adjustRightInd w:val="0"/>
              <w:rPr>
                <w:rFonts w:ascii="Arial" w:hAnsi="Arial" w:cs="Arial"/>
                <w:b/>
                <w:bCs/>
                <w:color w:val="000000"/>
                <w:sz w:val="22"/>
                <w:szCs w:val="22"/>
                <w:lang w:val="es-ES" w:eastAsia="es-ES"/>
              </w:rPr>
            </w:pPr>
            <w:r w:rsidRPr="00335A1A">
              <w:rPr>
                <w:rFonts w:ascii="Arial" w:hAnsi="Arial" w:cs="Arial"/>
                <w:b/>
                <w:bCs/>
                <w:color w:val="000000"/>
                <w:sz w:val="22"/>
                <w:szCs w:val="22"/>
                <w:lang w:val="es-ES" w:eastAsia="es-ES"/>
              </w:rPr>
              <w:t>Descripción del objetivo:</w:t>
            </w:r>
          </w:p>
          <w:p w:rsidR="00A03D48" w:rsidRPr="00335A1A" w:rsidRDefault="00A03D48" w:rsidP="00335A1A">
            <w:pPr>
              <w:suppressAutoHyphens w:val="0"/>
              <w:autoSpaceDE w:val="0"/>
              <w:autoSpaceDN w:val="0"/>
              <w:adjustRightInd w:val="0"/>
              <w:rPr>
                <w:rFonts w:ascii="Arial" w:hAnsi="Arial" w:cs="Arial"/>
                <w:b/>
                <w:bCs/>
                <w:color w:val="000000"/>
                <w:sz w:val="22"/>
                <w:szCs w:val="22"/>
                <w:lang w:val="es-ES" w:eastAsia="es-ES"/>
              </w:rPr>
            </w:pPr>
          </w:p>
          <w:p w:rsidR="00A03D48" w:rsidRPr="00335A1A" w:rsidRDefault="00A03D48" w:rsidP="00335A1A">
            <w:p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sz w:val="22"/>
                <w:szCs w:val="22"/>
              </w:rPr>
              <w:t>Disponer de manera adecuada los residuos líquidos peligrosos.</w:t>
            </w:r>
          </w:p>
        </w:tc>
      </w:tr>
      <w:tr w:rsidR="00A03D48" w:rsidRPr="00335A1A" w:rsidTr="00335A1A">
        <w:trPr>
          <w:trHeight w:val="2875"/>
          <w:jc w:val="center"/>
        </w:trPr>
        <w:tc>
          <w:tcPr>
            <w:tcW w:w="8721" w:type="dxa"/>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6"/>
              <w:gridCol w:w="2918"/>
              <w:gridCol w:w="1263"/>
              <w:gridCol w:w="1118"/>
            </w:tblGrid>
            <w:tr w:rsidR="00A03D48" w:rsidRPr="00335A1A" w:rsidTr="00335A1A">
              <w:trPr>
                <w:trHeight w:val="725"/>
                <w:jc w:val="center"/>
              </w:trPr>
              <w:tc>
                <w:tcPr>
                  <w:tcW w:w="3259" w:type="dxa"/>
                  <w:vAlign w:val="center"/>
                </w:tcPr>
                <w:p w:rsidR="00A03D48" w:rsidRPr="00335A1A" w:rsidRDefault="00A03D48" w:rsidP="00335A1A">
                  <w:pPr>
                    <w:jc w:val="center"/>
                    <w:rPr>
                      <w:rFonts w:ascii="Arial" w:hAnsi="Arial" w:cs="Arial"/>
                      <w:b/>
                      <w:sz w:val="24"/>
                      <w:szCs w:val="24"/>
                    </w:rPr>
                  </w:pPr>
                  <w:r w:rsidRPr="00335A1A">
                    <w:rPr>
                      <w:rFonts w:ascii="Arial" w:hAnsi="Arial" w:cs="Arial"/>
                      <w:b/>
                      <w:sz w:val="24"/>
                      <w:szCs w:val="24"/>
                    </w:rPr>
                    <w:t>META</w:t>
                  </w:r>
                </w:p>
              </w:tc>
              <w:tc>
                <w:tcPr>
                  <w:tcW w:w="2977" w:type="dxa"/>
                  <w:vAlign w:val="center"/>
                </w:tcPr>
                <w:p w:rsidR="00A03D48" w:rsidRPr="00335A1A" w:rsidRDefault="00A03D48" w:rsidP="00335A1A">
                  <w:pPr>
                    <w:jc w:val="center"/>
                    <w:rPr>
                      <w:rFonts w:ascii="Arial" w:hAnsi="Arial" w:cs="Arial"/>
                      <w:b/>
                      <w:sz w:val="24"/>
                      <w:szCs w:val="24"/>
                    </w:rPr>
                  </w:pPr>
                  <w:r w:rsidRPr="00335A1A">
                    <w:rPr>
                      <w:rFonts w:ascii="Arial" w:hAnsi="Arial" w:cs="Arial"/>
                      <w:b/>
                      <w:sz w:val="24"/>
                      <w:szCs w:val="24"/>
                    </w:rPr>
                    <w:t>MÉTRICA DE LA META</w:t>
                  </w:r>
                </w:p>
              </w:tc>
              <w:tc>
                <w:tcPr>
                  <w:tcW w:w="1276" w:type="dxa"/>
                  <w:vAlign w:val="center"/>
                </w:tcPr>
                <w:p w:rsidR="00A03D48" w:rsidRPr="00335A1A" w:rsidRDefault="00A03D48" w:rsidP="00335A1A">
                  <w:pPr>
                    <w:jc w:val="center"/>
                    <w:rPr>
                      <w:rFonts w:ascii="Arial" w:hAnsi="Arial" w:cs="Arial"/>
                      <w:b/>
                      <w:sz w:val="24"/>
                      <w:szCs w:val="24"/>
                    </w:rPr>
                  </w:pPr>
                  <w:r w:rsidRPr="00335A1A">
                    <w:rPr>
                      <w:rFonts w:ascii="Arial" w:hAnsi="Arial" w:cs="Arial"/>
                      <w:b/>
                      <w:sz w:val="24"/>
                      <w:szCs w:val="24"/>
                    </w:rPr>
                    <w:t>Bases 2008</w:t>
                  </w:r>
                </w:p>
              </w:tc>
              <w:tc>
                <w:tcPr>
                  <w:tcW w:w="1132" w:type="dxa"/>
                  <w:vAlign w:val="center"/>
                </w:tcPr>
                <w:p w:rsidR="00A03D48" w:rsidRPr="00335A1A" w:rsidRDefault="00A03D48" w:rsidP="00335A1A">
                  <w:pPr>
                    <w:jc w:val="center"/>
                    <w:rPr>
                      <w:rFonts w:ascii="Arial" w:hAnsi="Arial" w:cs="Arial"/>
                      <w:b/>
                      <w:sz w:val="24"/>
                      <w:szCs w:val="24"/>
                    </w:rPr>
                  </w:pPr>
                  <w:r w:rsidRPr="00335A1A">
                    <w:rPr>
                      <w:rFonts w:ascii="Arial" w:hAnsi="Arial" w:cs="Arial"/>
                      <w:b/>
                      <w:sz w:val="24"/>
                      <w:szCs w:val="24"/>
                    </w:rPr>
                    <w:t>Meta 2009</w:t>
                  </w:r>
                </w:p>
              </w:tc>
            </w:tr>
            <w:tr w:rsidR="00A03D48" w:rsidRPr="00335A1A" w:rsidTr="00335A1A">
              <w:trPr>
                <w:trHeight w:val="1742"/>
                <w:jc w:val="center"/>
              </w:trPr>
              <w:tc>
                <w:tcPr>
                  <w:tcW w:w="3259" w:type="dxa"/>
                  <w:vAlign w:val="center"/>
                </w:tcPr>
                <w:p w:rsidR="00A03D48" w:rsidRPr="00335A1A" w:rsidRDefault="00A03D48" w:rsidP="00335A1A">
                  <w:pPr>
                    <w:jc w:val="both"/>
                    <w:rPr>
                      <w:rFonts w:ascii="Arial" w:hAnsi="Arial" w:cs="Arial"/>
                      <w:sz w:val="24"/>
                      <w:szCs w:val="24"/>
                    </w:rPr>
                  </w:pPr>
                  <w:r w:rsidRPr="00335A1A">
                    <w:rPr>
                      <w:rFonts w:ascii="Arial" w:hAnsi="Arial" w:cs="Arial"/>
                      <w:sz w:val="24"/>
                      <w:szCs w:val="24"/>
                    </w:rPr>
                    <w:t>Concretar con un gestor ambiental, un contrato para la eliminación de los aceites, grasas y lubricantes impregnados en materiales adsorbentes.</w:t>
                  </w:r>
                </w:p>
              </w:tc>
              <w:tc>
                <w:tcPr>
                  <w:tcW w:w="2977" w:type="dxa"/>
                  <w:vAlign w:val="center"/>
                </w:tcPr>
                <w:p w:rsidR="00A03D48" w:rsidRPr="00335A1A" w:rsidRDefault="00A03D48" w:rsidP="00335A1A">
                  <w:pPr>
                    <w:jc w:val="center"/>
                    <w:rPr>
                      <w:rFonts w:ascii="Arial" w:hAnsi="Arial" w:cs="Arial"/>
                      <w:sz w:val="24"/>
                      <w:szCs w:val="24"/>
                    </w:rPr>
                  </w:pPr>
                  <w:r w:rsidRPr="00335A1A">
                    <w:rPr>
                      <w:rFonts w:ascii="Arial" w:hAnsi="Arial" w:cs="Arial"/>
                      <w:sz w:val="24"/>
                      <w:szCs w:val="24"/>
                    </w:rPr>
                    <w:t>Kg/año</w:t>
                  </w:r>
                </w:p>
                <w:p w:rsidR="00A03D48" w:rsidRPr="00335A1A" w:rsidRDefault="00A03D48" w:rsidP="00335A1A">
                  <w:pPr>
                    <w:jc w:val="center"/>
                    <w:rPr>
                      <w:rFonts w:ascii="Arial" w:hAnsi="Arial" w:cs="Arial"/>
                      <w:sz w:val="24"/>
                      <w:szCs w:val="24"/>
                    </w:rPr>
                  </w:pPr>
                </w:p>
                <w:p w:rsidR="00A03D48" w:rsidRPr="00335A1A" w:rsidRDefault="00A03D48" w:rsidP="00335A1A">
                  <w:pPr>
                    <w:jc w:val="center"/>
                    <w:rPr>
                      <w:rFonts w:ascii="Arial" w:hAnsi="Arial" w:cs="Arial"/>
                      <w:sz w:val="24"/>
                      <w:szCs w:val="24"/>
                    </w:rPr>
                  </w:pPr>
                  <w:r w:rsidRPr="00335A1A">
                    <w:rPr>
                      <w:rFonts w:ascii="Arial" w:hAnsi="Arial" w:cs="Arial"/>
                      <w:sz w:val="24"/>
                      <w:szCs w:val="24"/>
                    </w:rPr>
                    <w:t>% de eliminación</w:t>
                  </w:r>
                </w:p>
              </w:tc>
              <w:tc>
                <w:tcPr>
                  <w:tcW w:w="1276" w:type="dxa"/>
                  <w:vAlign w:val="center"/>
                </w:tcPr>
                <w:p w:rsidR="00A03D48" w:rsidRPr="00335A1A" w:rsidRDefault="00A03D48" w:rsidP="00335A1A">
                  <w:pPr>
                    <w:jc w:val="center"/>
                    <w:rPr>
                      <w:rFonts w:ascii="Arial" w:hAnsi="Arial" w:cs="Arial"/>
                      <w:sz w:val="24"/>
                      <w:szCs w:val="24"/>
                    </w:rPr>
                  </w:pPr>
                  <w:r w:rsidRPr="00335A1A">
                    <w:rPr>
                      <w:rFonts w:ascii="Arial" w:hAnsi="Arial" w:cs="Arial"/>
                      <w:sz w:val="24"/>
                      <w:szCs w:val="24"/>
                    </w:rPr>
                    <w:t>1600</w:t>
                  </w:r>
                </w:p>
                <w:p w:rsidR="00A03D48" w:rsidRPr="00335A1A" w:rsidRDefault="00A03D48" w:rsidP="00335A1A">
                  <w:pPr>
                    <w:jc w:val="center"/>
                    <w:rPr>
                      <w:rFonts w:ascii="Arial" w:hAnsi="Arial" w:cs="Arial"/>
                      <w:sz w:val="24"/>
                      <w:szCs w:val="24"/>
                    </w:rPr>
                  </w:pPr>
                </w:p>
                <w:p w:rsidR="00A03D48" w:rsidRPr="00335A1A" w:rsidRDefault="00A03D48" w:rsidP="00335A1A">
                  <w:pPr>
                    <w:jc w:val="center"/>
                    <w:rPr>
                      <w:rFonts w:ascii="Arial" w:hAnsi="Arial" w:cs="Arial"/>
                      <w:sz w:val="24"/>
                      <w:szCs w:val="24"/>
                    </w:rPr>
                  </w:pPr>
                  <w:r w:rsidRPr="00335A1A">
                    <w:rPr>
                      <w:rFonts w:ascii="Arial" w:hAnsi="Arial" w:cs="Arial"/>
                      <w:sz w:val="24"/>
                      <w:szCs w:val="24"/>
                    </w:rPr>
                    <w:t>0</w:t>
                  </w:r>
                </w:p>
              </w:tc>
              <w:tc>
                <w:tcPr>
                  <w:tcW w:w="1132" w:type="dxa"/>
                  <w:vAlign w:val="center"/>
                </w:tcPr>
                <w:p w:rsidR="00A03D48" w:rsidRPr="00335A1A" w:rsidRDefault="00A03D48" w:rsidP="00335A1A">
                  <w:pPr>
                    <w:jc w:val="center"/>
                    <w:rPr>
                      <w:rFonts w:ascii="Arial" w:hAnsi="Arial" w:cs="Arial"/>
                      <w:sz w:val="24"/>
                      <w:szCs w:val="24"/>
                    </w:rPr>
                  </w:pPr>
                  <w:r w:rsidRPr="00335A1A">
                    <w:rPr>
                      <w:rFonts w:ascii="Arial" w:hAnsi="Arial" w:cs="Arial"/>
                      <w:sz w:val="24"/>
                      <w:szCs w:val="24"/>
                    </w:rPr>
                    <w:t>1600</w:t>
                  </w:r>
                </w:p>
                <w:p w:rsidR="00A03D48" w:rsidRPr="00335A1A" w:rsidRDefault="00A03D48" w:rsidP="00335A1A">
                  <w:pPr>
                    <w:jc w:val="center"/>
                    <w:rPr>
                      <w:rFonts w:ascii="Arial" w:hAnsi="Arial" w:cs="Arial"/>
                      <w:sz w:val="24"/>
                      <w:szCs w:val="24"/>
                    </w:rPr>
                  </w:pPr>
                </w:p>
                <w:p w:rsidR="00A03D48" w:rsidRPr="00335A1A" w:rsidRDefault="00A03D48" w:rsidP="00335A1A">
                  <w:pPr>
                    <w:jc w:val="center"/>
                    <w:rPr>
                      <w:rFonts w:ascii="Arial" w:hAnsi="Arial" w:cs="Arial"/>
                      <w:sz w:val="24"/>
                      <w:szCs w:val="24"/>
                    </w:rPr>
                  </w:pPr>
                  <w:r w:rsidRPr="00335A1A">
                    <w:rPr>
                      <w:rFonts w:ascii="Arial" w:hAnsi="Arial" w:cs="Arial"/>
                      <w:sz w:val="24"/>
                      <w:szCs w:val="24"/>
                    </w:rPr>
                    <w:t>100</w:t>
                  </w:r>
                </w:p>
              </w:tc>
            </w:tr>
          </w:tbl>
          <w:p w:rsidR="00A03D48" w:rsidRPr="00335A1A" w:rsidRDefault="00A03D48" w:rsidP="00335A1A">
            <w:pPr>
              <w:suppressAutoHyphens w:val="0"/>
              <w:autoSpaceDE w:val="0"/>
              <w:autoSpaceDN w:val="0"/>
              <w:adjustRightInd w:val="0"/>
              <w:ind w:left="360"/>
              <w:jc w:val="both"/>
              <w:rPr>
                <w:rFonts w:ascii="Arial" w:hAnsi="Arial" w:cs="Arial"/>
                <w:bCs/>
                <w:color w:val="000000"/>
                <w:sz w:val="22"/>
                <w:szCs w:val="22"/>
                <w:lang w:val="es-ES" w:eastAsia="es-ES"/>
              </w:rPr>
            </w:pPr>
          </w:p>
        </w:tc>
      </w:tr>
      <w:tr w:rsidR="00A03D48" w:rsidRPr="00335A1A" w:rsidTr="00335A1A">
        <w:trPr>
          <w:trHeight w:val="1312"/>
          <w:jc w:val="center"/>
        </w:trPr>
        <w:tc>
          <w:tcPr>
            <w:tcW w:w="8721" w:type="dxa"/>
            <w:vAlign w:val="center"/>
          </w:tcPr>
          <w:p w:rsidR="00A03D48" w:rsidRPr="00335A1A" w:rsidRDefault="00A03D48" w:rsidP="00335A1A">
            <w:pPr>
              <w:suppressAutoHyphens w:val="0"/>
              <w:autoSpaceDE w:val="0"/>
              <w:autoSpaceDN w:val="0"/>
              <w:adjustRightInd w:val="0"/>
              <w:rPr>
                <w:rFonts w:ascii="Arial" w:hAnsi="Arial" w:cs="Arial"/>
                <w:b/>
                <w:bCs/>
                <w:color w:val="000000"/>
                <w:sz w:val="22"/>
                <w:szCs w:val="22"/>
                <w:lang w:val="es-ES" w:eastAsia="es-ES"/>
              </w:rPr>
            </w:pPr>
            <w:r w:rsidRPr="00335A1A">
              <w:rPr>
                <w:rFonts w:ascii="Arial" w:hAnsi="Arial" w:cs="Arial"/>
                <w:b/>
                <w:bCs/>
                <w:color w:val="000000"/>
                <w:sz w:val="22"/>
                <w:szCs w:val="22"/>
                <w:lang w:val="es-ES" w:eastAsia="es-ES"/>
              </w:rPr>
              <w:t>Procedimiento de evaluación:</w:t>
            </w:r>
          </w:p>
          <w:p w:rsidR="00A03D48" w:rsidRPr="00335A1A" w:rsidRDefault="00A03D48" w:rsidP="00335A1A">
            <w:pPr>
              <w:suppressAutoHyphens w:val="0"/>
              <w:autoSpaceDE w:val="0"/>
              <w:autoSpaceDN w:val="0"/>
              <w:adjustRightInd w:val="0"/>
              <w:rPr>
                <w:rFonts w:ascii="Arial" w:hAnsi="Arial" w:cs="Arial"/>
                <w:b/>
                <w:bCs/>
                <w:color w:val="000000"/>
                <w:sz w:val="22"/>
                <w:szCs w:val="22"/>
                <w:lang w:val="es-ES" w:eastAsia="es-ES"/>
              </w:rPr>
            </w:pPr>
          </w:p>
          <w:p w:rsidR="00A03D48" w:rsidRPr="00335A1A" w:rsidRDefault="00A03D48" w:rsidP="00335A1A">
            <w:p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 xml:space="preserve">Alberto Sisalema se encargará de llevar un registro del cumplimiento o incumplimiento de los objetivos y metas basándose en el programa medioambiental relacionado. </w:t>
            </w:r>
          </w:p>
        </w:tc>
      </w:tr>
      <w:tr w:rsidR="00A03D48" w:rsidRPr="00335A1A" w:rsidTr="00335A1A">
        <w:trPr>
          <w:trHeight w:val="552"/>
          <w:jc w:val="center"/>
        </w:trPr>
        <w:tc>
          <w:tcPr>
            <w:tcW w:w="8721" w:type="dxa"/>
            <w:vAlign w:val="center"/>
          </w:tcPr>
          <w:p w:rsidR="00A03D48" w:rsidRPr="00335A1A" w:rsidRDefault="00A03D48" w:rsidP="00335A1A">
            <w:pPr>
              <w:suppressAutoHyphens w:val="0"/>
              <w:autoSpaceDE w:val="0"/>
              <w:autoSpaceDN w:val="0"/>
              <w:adjustRightInd w:val="0"/>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Fecha de inicio:</w:t>
            </w:r>
            <w:r w:rsidRPr="00335A1A">
              <w:rPr>
                <w:rFonts w:ascii="Arial" w:hAnsi="Arial" w:cs="Arial"/>
                <w:bCs/>
                <w:color w:val="000000"/>
                <w:sz w:val="22"/>
                <w:szCs w:val="22"/>
                <w:lang w:val="es-ES" w:eastAsia="es-ES"/>
              </w:rPr>
              <w:t xml:space="preserve"> 2/04/2009                                                     </w:t>
            </w:r>
            <w:r w:rsidRPr="00335A1A">
              <w:rPr>
                <w:rFonts w:ascii="Arial" w:hAnsi="Arial" w:cs="Arial"/>
                <w:b/>
                <w:bCs/>
                <w:color w:val="000000"/>
                <w:sz w:val="22"/>
                <w:szCs w:val="22"/>
                <w:lang w:val="es-ES" w:eastAsia="es-ES"/>
              </w:rPr>
              <w:t>Fecha límite:</w:t>
            </w:r>
            <w:r w:rsidRPr="00335A1A">
              <w:rPr>
                <w:rFonts w:ascii="Arial" w:hAnsi="Arial" w:cs="Arial"/>
                <w:bCs/>
                <w:color w:val="000000"/>
                <w:sz w:val="22"/>
                <w:szCs w:val="22"/>
                <w:lang w:val="es-ES" w:eastAsia="es-ES"/>
              </w:rPr>
              <w:t xml:space="preserve"> 29/05/2009</w:t>
            </w:r>
          </w:p>
        </w:tc>
      </w:tr>
    </w:tbl>
    <w:p w:rsidR="00A03D48" w:rsidRDefault="00A03D48" w:rsidP="00A03D48">
      <w:pPr>
        <w:jc w:val="center"/>
        <w:rPr>
          <w:rFonts w:ascii="Arial" w:hAnsi="Arial" w:cs="Arial"/>
          <w:b/>
          <w:sz w:val="24"/>
          <w:szCs w:val="24"/>
          <w:lang w:val="es-ES"/>
        </w:rPr>
      </w:pPr>
    </w:p>
    <w:p w:rsidR="00A03D48" w:rsidRDefault="00A03D48" w:rsidP="00A03D48">
      <w:pPr>
        <w:jc w:val="center"/>
        <w:rPr>
          <w:rFonts w:ascii="Arial" w:hAnsi="Arial" w:cs="Arial"/>
          <w:b/>
          <w:sz w:val="24"/>
          <w:szCs w:val="24"/>
          <w:lang w:val="es-ES"/>
        </w:rPr>
      </w:pPr>
    </w:p>
    <w:p w:rsidR="00A03D48" w:rsidRDefault="00A03D48" w:rsidP="00A03D48">
      <w:pPr>
        <w:jc w:val="center"/>
        <w:rPr>
          <w:rFonts w:ascii="Arial" w:hAnsi="Arial" w:cs="Arial"/>
          <w:b/>
          <w:sz w:val="24"/>
          <w:szCs w:val="24"/>
          <w:lang w:val="es-ES"/>
        </w:rPr>
      </w:pPr>
    </w:p>
    <w:p w:rsidR="00A03D48" w:rsidRDefault="00A03D48" w:rsidP="00A03D48">
      <w:pPr>
        <w:jc w:val="center"/>
        <w:rPr>
          <w:rFonts w:ascii="Arial" w:hAnsi="Arial" w:cs="Arial"/>
          <w:b/>
          <w:sz w:val="24"/>
          <w:szCs w:val="24"/>
          <w:lang w:val="es-ES"/>
        </w:rPr>
      </w:pPr>
    </w:p>
    <w:p w:rsidR="00A03D48" w:rsidRDefault="00A03D48" w:rsidP="00A03D48">
      <w:pPr>
        <w:jc w:val="center"/>
        <w:rPr>
          <w:rFonts w:ascii="Arial" w:hAnsi="Arial" w:cs="Arial"/>
          <w:b/>
          <w:sz w:val="24"/>
          <w:szCs w:val="24"/>
          <w:lang w:val="es-ES"/>
        </w:rPr>
      </w:pPr>
    </w:p>
    <w:p w:rsidR="00A03D48" w:rsidRDefault="00A03D48" w:rsidP="00A03D48">
      <w:pPr>
        <w:jc w:val="center"/>
        <w:rPr>
          <w:rFonts w:ascii="Arial" w:hAnsi="Arial" w:cs="Arial"/>
          <w:b/>
          <w:sz w:val="24"/>
          <w:szCs w:val="24"/>
          <w:lang w:val="es-ES"/>
        </w:rPr>
      </w:pPr>
    </w:p>
    <w:p w:rsidR="00A03D48" w:rsidRDefault="00A03D48" w:rsidP="00A03D48">
      <w:pPr>
        <w:jc w:val="center"/>
        <w:rPr>
          <w:rFonts w:ascii="Arial" w:hAnsi="Arial" w:cs="Arial"/>
          <w:b/>
          <w:sz w:val="24"/>
          <w:szCs w:val="24"/>
          <w:lang w:val="es-ES"/>
        </w:rPr>
      </w:pPr>
    </w:p>
    <w:p w:rsidR="00A03D48" w:rsidRDefault="00A03D48" w:rsidP="00A03D48">
      <w:pPr>
        <w:jc w:val="center"/>
        <w:rPr>
          <w:rFonts w:ascii="Arial" w:hAnsi="Arial" w:cs="Arial"/>
          <w:b/>
          <w:sz w:val="24"/>
          <w:szCs w:val="24"/>
          <w:lang w:val="es-ES"/>
        </w:rPr>
      </w:pPr>
    </w:p>
    <w:p w:rsidR="00A03D48" w:rsidRDefault="00A03D48" w:rsidP="00A03D48">
      <w:pPr>
        <w:jc w:val="center"/>
        <w:rPr>
          <w:rFonts w:ascii="Arial" w:hAnsi="Arial" w:cs="Arial"/>
          <w:b/>
          <w:sz w:val="24"/>
          <w:szCs w:val="24"/>
          <w:lang w:val="es-ES"/>
        </w:rPr>
      </w:pPr>
    </w:p>
    <w:p w:rsidR="00A03D48" w:rsidRDefault="00A03D48" w:rsidP="00A03D48">
      <w:pPr>
        <w:jc w:val="center"/>
        <w:rPr>
          <w:rFonts w:ascii="Arial" w:hAnsi="Arial" w:cs="Arial"/>
          <w:b/>
          <w:sz w:val="24"/>
          <w:szCs w:val="24"/>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21"/>
      </w:tblGrid>
      <w:tr w:rsidR="00A03D48" w:rsidRPr="00335A1A" w:rsidTr="00335A1A">
        <w:trPr>
          <w:trHeight w:val="843"/>
          <w:jc w:val="center"/>
        </w:trPr>
        <w:tc>
          <w:tcPr>
            <w:tcW w:w="8721" w:type="dxa"/>
            <w:vAlign w:val="center"/>
          </w:tcPr>
          <w:p w:rsidR="00A03D48" w:rsidRPr="00335A1A" w:rsidRDefault="00A03D48" w:rsidP="00335A1A">
            <w:pPr>
              <w:suppressAutoHyphens w:val="0"/>
              <w:autoSpaceDE w:val="0"/>
              <w:autoSpaceDN w:val="0"/>
              <w:adjustRightInd w:val="0"/>
              <w:jc w:val="center"/>
              <w:rPr>
                <w:rFonts w:ascii="Arial" w:hAnsi="Arial" w:cs="Arial"/>
                <w:b/>
                <w:bCs/>
                <w:color w:val="000000"/>
                <w:sz w:val="40"/>
                <w:szCs w:val="40"/>
                <w:lang w:val="es-ES" w:eastAsia="es-ES"/>
              </w:rPr>
            </w:pPr>
            <w:r w:rsidRPr="00335A1A">
              <w:rPr>
                <w:rFonts w:ascii="Arial" w:hAnsi="Arial" w:cs="Arial"/>
                <w:b/>
                <w:bCs/>
                <w:color w:val="000000"/>
                <w:sz w:val="40"/>
                <w:szCs w:val="40"/>
                <w:lang w:val="es-ES" w:eastAsia="es-ES"/>
              </w:rPr>
              <w:t>Objetivo y meta ambiental                       N</w:t>
            </w:r>
            <w:r w:rsidRPr="00335A1A">
              <w:rPr>
                <w:rFonts w:ascii="Arial" w:hAnsi="Arial" w:cs="Arial"/>
                <w:b/>
                <w:bCs/>
                <w:color w:val="000000"/>
                <w:sz w:val="40"/>
                <w:szCs w:val="40"/>
                <w:vertAlign w:val="superscript"/>
                <w:lang w:val="es-ES" w:eastAsia="es-ES"/>
              </w:rPr>
              <w:t>o</w:t>
            </w:r>
            <w:r w:rsidRPr="00335A1A">
              <w:rPr>
                <w:rFonts w:ascii="Arial" w:hAnsi="Arial" w:cs="Arial"/>
                <w:b/>
                <w:bCs/>
                <w:color w:val="000000"/>
                <w:sz w:val="40"/>
                <w:szCs w:val="40"/>
                <w:lang w:val="es-ES" w:eastAsia="es-ES"/>
              </w:rPr>
              <w:t xml:space="preserve"> </w:t>
            </w:r>
            <w:r w:rsidR="0054184E" w:rsidRPr="00335A1A">
              <w:rPr>
                <w:rFonts w:ascii="Arial" w:hAnsi="Arial" w:cs="Arial"/>
                <w:b/>
                <w:bCs/>
                <w:color w:val="000000"/>
                <w:sz w:val="40"/>
                <w:szCs w:val="40"/>
                <w:lang w:val="es-ES" w:eastAsia="es-ES"/>
              </w:rPr>
              <w:t>5</w:t>
            </w:r>
          </w:p>
        </w:tc>
      </w:tr>
      <w:tr w:rsidR="00A03D48" w:rsidRPr="00335A1A" w:rsidTr="00335A1A">
        <w:trPr>
          <w:trHeight w:val="2007"/>
          <w:jc w:val="center"/>
        </w:trPr>
        <w:tc>
          <w:tcPr>
            <w:tcW w:w="8721" w:type="dxa"/>
            <w:vAlign w:val="center"/>
          </w:tcPr>
          <w:p w:rsidR="00A03D48" w:rsidRPr="00335A1A" w:rsidRDefault="00A03D48" w:rsidP="00335A1A">
            <w:pPr>
              <w:tabs>
                <w:tab w:val="left" w:pos="-5670"/>
                <w:tab w:val="left" w:pos="4260"/>
              </w:tabs>
              <w:suppressAutoHyphens w:val="0"/>
              <w:autoSpaceDE w:val="0"/>
              <w:autoSpaceDN w:val="0"/>
              <w:adjustRightInd w:val="0"/>
              <w:spacing w:line="360" w:lineRule="auto"/>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Nombre de la compañía:</w:t>
            </w:r>
            <w:r w:rsidRPr="00335A1A">
              <w:rPr>
                <w:rFonts w:ascii="Arial" w:hAnsi="Arial" w:cs="Arial"/>
                <w:bCs/>
                <w:color w:val="000000"/>
                <w:sz w:val="22"/>
                <w:szCs w:val="22"/>
                <w:lang w:val="es-ES" w:eastAsia="es-ES"/>
              </w:rPr>
              <w:t xml:space="preserve"> DERMIGON               </w:t>
            </w:r>
            <w:r w:rsidRPr="00335A1A">
              <w:rPr>
                <w:rFonts w:ascii="Arial" w:hAnsi="Arial" w:cs="Arial"/>
                <w:b/>
                <w:bCs/>
                <w:color w:val="000000"/>
                <w:sz w:val="22"/>
                <w:szCs w:val="22"/>
                <w:lang w:val="es-ES" w:eastAsia="es-ES"/>
              </w:rPr>
              <w:t>Versión del documento:</w:t>
            </w:r>
            <w:r w:rsidRPr="00335A1A">
              <w:rPr>
                <w:rFonts w:ascii="Arial" w:hAnsi="Arial" w:cs="Arial"/>
                <w:bCs/>
                <w:color w:val="000000"/>
                <w:sz w:val="22"/>
                <w:szCs w:val="22"/>
                <w:lang w:val="es-ES" w:eastAsia="es-ES"/>
              </w:rPr>
              <w:t xml:space="preserve">  001</w:t>
            </w:r>
          </w:p>
          <w:p w:rsidR="00A03D48" w:rsidRPr="00335A1A" w:rsidRDefault="00A03D48" w:rsidP="00335A1A">
            <w:pPr>
              <w:tabs>
                <w:tab w:val="left" w:pos="-5670"/>
                <w:tab w:val="left" w:pos="4260"/>
              </w:tabs>
              <w:suppressAutoHyphens w:val="0"/>
              <w:autoSpaceDE w:val="0"/>
              <w:autoSpaceDN w:val="0"/>
              <w:adjustRightInd w:val="0"/>
              <w:spacing w:line="360" w:lineRule="auto"/>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Departamento/Sitio:</w:t>
            </w:r>
            <w:r w:rsidRPr="00335A1A">
              <w:rPr>
                <w:rFonts w:ascii="Arial" w:hAnsi="Arial" w:cs="Arial"/>
                <w:bCs/>
                <w:color w:val="000000"/>
                <w:sz w:val="22"/>
                <w:szCs w:val="22"/>
                <w:lang w:val="es-ES" w:eastAsia="es-ES"/>
              </w:rPr>
              <w:t xml:space="preserve"> Área de fundición              </w:t>
            </w:r>
            <w:r w:rsidRPr="00335A1A">
              <w:rPr>
                <w:rFonts w:ascii="Arial" w:hAnsi="Arial" w:cs="Arial"/>
                <w:b/>
                <w:bCs/>
                <w:color w:val="000000"/>
                <w:sz w:val="22"/>
                <w:szCs w:val="22"/>
                <w:lang w:val="es-ES" w:eastAsia="es-ES"/>
              </w:rPr>
              <w:t>Fecha de expedición/revisión:</w:t>
            </w:r>
            <w:r w:rsidRPr="00335A1A">
              <w:rPr>
                <w:rFonts w:ascii="Arial" w:hAnsi="Arial" w:cs="Arial"/>
                <w:bCs/>
                <w:color w:val="000000"/>
                <w:sz w:val="22"/>
                <w:szCs w:val="22"/>
                <w:lang w:val="es-ES" w:eastAsia="es-ES"/>
              </w:rPr>
              <w:t xml:space="preserve"> </w:t>
            </w:r>
          </w:p>
          <w:p w:rsidR="00A03D48" w:rsidRPr="00335A1A" w:rsidRDefault="00A03D48" w:rsidP="00335A1A">
            <w:pPr>
              <w:tabs>
                <w:tab w:val="left" w:pos="-5670"/>
                <w:tab w:val="left" w:pos="4260"/>
              </w:tabs>
              <w:suppressAutoHyphens w:val="0"/>
              <w:autoSpaceDE w:val="0"/>
              <w:autoSpaceDN w:val="0"/>
              <w:adjustRightInd w:val="0"/>
              <w:spacing w:line="360" w:lineRule="auto"/>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Código del documento:</w:t>
            </w:r>
            <w:r w:rsidR="0054184E" w:rsidRPr="00335A1A">
              <w:rPr>
                <w:rFonts w:ascii="Arial" w:hAnsi="Arial" w:cs="Arial"/>
                <w:bCs/>
                <w:color w:val="000000"/>
                <w:sz w:val="22"/>
                <w:szCs w:val="22"/>
                <w:lang w:val="es-ES" w:eastAsia="es-ES"/>
              </w:rPr>
              <w:t xml:space="preserve"> OMA005</w:t>
            </w:r>
            <w:r w:rsidRPr="00335A1A">
              <w:rPr>
                <w:rFonts w:ascii="Arial" w:hAnsi="Arial" w:cs="Arial"/>
                <w:bCs/>
                <w:color w:val="000000"/>
                <w:sz w:val="22"/>
                <w:szCs w:val="22"/>
                <w:lang w:val="es-ES" w:eastAsia="es-ES"/>
              </w:rPr>
              <w:t xml:space="preserve">                      17/12/2008</w:t>
            </w:r>
          </w:p>
          <w:p w:rsidR="00A03D48" w:rsidRPr="00335A1A" w:rsidRDefault="00A03D48" w:rsidP="00335A1A">
            <w:pPr>
              <w:tabs>
                <w:tab w:val="left" w:pos="-5670"/>
                <w:tab w:val="left" w:pos="4260"/>
              </w:tabs>
              <w:suppressAutoHyphens w:val="0"/>
              <w:autoSpaceDE w:val="0"/>
              <w:autoSpaceDN w:val="0"/>
              <w:adjustRightInd w:val="0"/>
              <w:spacing w:line="360" w:lineRule="auto"/>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Actualizado por:</w:t>
            </w:r>
            <w:r w:rsidRPr="00335A1A">
              <w:rPr>
                <w:rFonts w:ascii="Arial" w:hAnsi="Arial" w:cs="Arial"/>
                <w:bCs/>
                <w:color w:val="000000"/>
                <w:sz w:val="22"/>
                <w:szCs w:val="22"/>
                <w:lang w:val="es-ES" w:eastAsia="es-ES"/>
              </w:rPr>
              <w:t xml:space="preserve"> Christian Pavón B.                   </w:t>
            </w:r>
            <w:r w:rsidRPr="00335A1A">
              <w:rPr>
                <w:rFonts w:ascii="Arial" w:hAnsi="Arial" w:cs="Arial"/>
                <w:b/>
                <w:bCs/>
                <w:color w:val="000000"/>
                <w:sz w:val="22"/>
                <w:szCs w:val="22"/>
                <w:lang w:val="es-ES" w:eastAsia="es-ES"/>
              </w:rPr>
              <w:t>Sustituye a la revisión:</w:t>
            </w:r>
            <w:r w:rsidRPr="00335A1A">
              <w:rPr>
                <w:rFonts w:ascii="Arial" w:hAnsi="Arial" w:cs="Arial"/>
                <w:bCs/>
                <w:color w:val="000000"/>
                <w:sz w:val="22"/>
                <w:szCs w:val="22"/>
                <w:lang w:val="es-ES" w:eastAsia="es-ES"/>
              </w:rPr>
              <w:t xml:space="preserve"> Ninguna</w:t>
            </w:r>
          </w:p>
          <w:p w:rsidR="00A03D48" w:rsidRPr="00335A1A" w:rsidRDefault="00A03D48" w:rsidP="00335A1A">
            <w:pPr>
              <w:tabs>
                <w:tab w:val="left" w:pos="-5670"/>
                <w:tab w:val="left" w:pos="4260"/>
              </w:tabs>
              <w:suppressAutoHyphens w:val="0"/>
              <w:autoSpaceDE w:val="0"/>
              <w:autoSpaceDN w:val="0"/>
              <w:adjustRightInd w:val="0"/>
              <w:spacing w:line="360" w:lineRule="auto"/>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Aprobado por:</w:t>
            </w:r>
            <w:r w:rsidRPr="00335A1A">
              <w:rPr>
                <w:rFonts w:ascii="Arial" w:hAnsi="Arial" w:cs="Arial"/>
                <w:bCs/>
                <w:color w:val="000000"/>
                <w:sz w:val="22"/>
                <w:szCs w:val="22"/>
                <w:lang w:val="es-ES" w:eastAsia="es-ES"/>
              </w:rPr>
              <w:t xml:space="preserve"> Carlos Calderón                          </w:t>
            </w:r>
            <w:r w:rsidRPr="00335A1A">
              <w:rPr>
                <w:rFonts w:ascii="Arial" w:hAnsi="Arial" w:cs="Arial"/>
                <w:b/>
                <w:bCs/>
                <w:color w:val="000000"/>
                <w:sz w:val="22"/>
                <w:szCs w:val="22"/>
                <w:lang w:val="es-ES" w:eastAsia="es-ES"/>
              </w:rPr>
              <w:t>Página</w:t>
            </w:r>
            <w:r w:rsidRPr="00335A1A">
              <w:rPr>
                <w:rFonts w:ascii="Arial" w:hAnsi="Arial" w:cs="Arial"/>
                <w:bCs/>
                <w:color w:val="000000"/>
                <w:sz w:val="22"/>
                <w:szCs w:val="22"/>
                <w:lang w:val="es-ES" w:eastAsia="es-ES"/>
              </w:rPr>
              <w:t xml:space="preserve"> 1 </w:t>
            </w:r>
            <w:r w:rsidRPr="00335A1A">
              <w:rPr>
                <w:rFonts w:ascii="Arial" w:hAnsi="Arial" w:cs="Arial"/>
                <w:b/>
                <w:bCs/>
                <w:color w:val="000000"/>
                <w:sz w:val="22"/>
                <w:szCs w:val="22"/>
                <w:lang w:val="es-ES" w:eastAsia="es-ES"/>
              </w:rPr>
              <w:t>de</w:t>
            </w:r>
            <w:r w:rsidRPr="00335A1A">
              <w:rPr>
                <w:rFonts w:ascii="Arial" w:hAnsi="Arial" w:cs="Arial"/>
                <w:bCs/>
                <w:color w:val="000000"/>
                <w:sz w:val="22"/>
                <w:szCs w:val="22"/>
                <w:lang w:val="es-ES" w:eastAsia="es-ES"/>
              </w:rPr>
              <w:t xml:space="preserve"> 1</w:t>
            </w:r>
          </w:p>
        </w:tc>
      </w:tr>
      <w:tr w:rsidR="00A03D48" w:rsidRPr="00335A1A" w:rsidTr="00335A1A">
        <w:trPr>
          <w:trHeight w:val="541"/>
          <w:jc w:val="center"/>
        </w:trPr>
        <w:tc>
          <w:tcPr>
            <w:tcW w:w="8721" w:type="dxa"/>
            <w:vAlign w:val="center"/>
          </w:tcPr>
          <w:p w:rsidR="00A03D48" w:rsidRPr="00335A1A" w:rsidRDefault="00A03D48" w:rsidP="00335A1A">
            <w:pPr>
              <w:suppressAutoHyphens w:val="0"/>
              <w:autoSpaceDE w:val="0"/>
              <w:autoSpaceDN w:val="0"/>
              <w:adjustRightInd w:val="0"/>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 xml:space="preserve">Programa relacionado: </w:t>
            </w:r>
            <w:r w:rsidRPr="00335A1A">
              <w:rPr>
                <w:rFonts w:ascii="Arial" w:hAnsi="Arial" w:cs="Arial"/>
                <w:bCs/>
                <w:color w:val="000000"/>
                <w:sz w:val="22"/>
                <w:szCs w:val="22"/>
                <w:lang w:val="es-ES" w:eastAsia="es-ES"/>
              </w:rPr>
              <w:t>PGR00</w:t>
            </w:r>
            <w:r w:rsidR="0054184E" w:rsidRPr="00335A1A">
              <w:rPr>
                <w:rFonts w:ascii="Arial" w:hAnsi="Arial" w:cs="Arial"/>
                <w:bCs/>
                <w:color w:val="000000"/>
                <w:sz w:val="22"/>
                <w:szCs w:val="22"/>
                <w:lang w:val="es-ES" w:eastAsia="es-ES"/>
              </w:rPr>
              <w:t>5</w:t>
            </w:r>
          </w:p>
        </w:tc>
      </w:tr>
      <w:tr w:rsidR="00A03D48" w:rsidRPr="00335A1A" w:rsidTr="00335A1A">
        <w:trPr>
          <w:trHeight w:val="1139"/>
          <w:jc w:val="center"/>
        </w:trPr>
        <w:tc>
          <w:tcPr>
            <w:tcW w:w="8721" w:type="dxa"/>
            <w:vAlign w:val="center"/>
          </w:tcPr>
          <w:p w:rsidR="00A03D48" w:rsidRPr="00335A1A" w:rsidRDefault="00A03D48" w:rsidP="00335A1A">
            <w:pPr>
              <w:suppressAutoHyphens w:val="0"/>
              <w:autoSpaceDE w:val="0"/>
              <w:autoSpaceDN w:val="0"/>
              <w:adjustRightInd w:val="0"/>
              <w:rPr>
                <w:rFonts w:ascii="Arial" w:hAnsi="Arial" w:cs="Arial"/>
                <w:b/>
                <w:bCs/>
                <w:color w:val="000000"/>
                <w:sz w:val="22"/>
                <w:szCs w:val="22"/>
                <w:lang w:val="es-ES" w:eastAsia="es-ES"/>
              </w:rPr>
            </w:pPr>
            <w:r w:rsidRPr="00335A1A">
              <w:rPr>
                <w:rFonts w:ascii="Arial" w:hAnsi="Arial" w:cs="Arial"/>
                <w:b/>
                <w:bCs/>
                <w:color w:val="000000"/>
                <w:sz w:val="22"/>
                <w:szCs w:val="22"/>
                <w:lang w:val="es-ES" w:eastAsia="es-ES"/>
              </w:rPr>
              <w:t>Descripción del objetivo:</w:t>
            </w:r>
          </w:p>
          <w:p w:rsidR="00A03D48" w:rsidRPr="00335A1A" w:rsidRDefault="00A03D48" w:rsidP="00335A1A">
            <w:pPr>
              <w:suppressAutoHyphens w:val="0"/>
              <w:autoSpaceDE w:val="0"/>
              <w:autoSpaceDN w:val="0"/>
              <w:adjustRightInd w:val="0"/>
              <w:rPr>
                <w:rFonts w:ascii="Arial" w:hAnsi="Arial" w:cs="Arial"/>
                <w:b/>
                <w:bCs/>
                <w:color w:val="000000"/>
                <w:sz w:val="22"/>
                <w:szCs w:val="22"/>
                <w:lang w:val="es-ES" w:eastAsia="es-ES"/>
              </w:rPr>
            </w:pPr>
          </w:p>
          <w:p w:rsidR="00A03D48" w:rsidRPr="00335A1A" w:rsidRDefault="00A03D48" w:rsidP="00335A1A">
            <w:p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sz w:val="22"/>
                <w:szCs w:val="22"/>
              </w:rPr>
              <w:t>Controlar el uso de productos químicos y tóxicos en la empresa.</w:t>
            </w:r>
          </w:p>
        </w:tc>
      </w:tr>
      <w:tr w:rsidR="00A03D48" w:rsidRPr="00335A1A" w:rsidTr="00335A1A">
        <w:trPr>
          <w:trHeight w:val="3933"/>
          <w:jc w:val="center"/>
        </w:trPr>
        <w:tc>
          <w:tcPr>
            <w:tcW w:w="8721" w:type="dxa"/>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86"/>
              <w:gridCol w:w="2928"/>
              <w:gridCol w:w="1263"/>
              <w:gridCol w:w="1118"/>
            </w:tblGrid>
            <w:tr w:rsidR="00A03D48" w:rsidRPr="00335A1A" w:rsidTr="00335A1A">
              <w:trPr>
                <w:trHeight w:val="725"/>
                <w:jc w:val="center"/>
              </w:trPr>
              <w:tc>
                <w:tcPr>
                  <w:tcW w:w="3259" w:type="dxa"/>
                  <w:vAlign w:val="center"/>
                </w:tcPr>
                <w:p w:rsidR="00A03D48" w:rsidRPr="00335A1A" w:rsidRDefault="00A03D48" w:rsidP="00335A1A">
                  <w:pPr>
                    <w:jc w:val="center"/>
                    <w:rPr>
                      <w:rFonts w:ascii="Arial" w:hAnsi="Arial" w:cs="Arial"/>
                      <w:b/>
                      <w:sz w:val="24"/>
                      <w:szCs w:val="24"/>
                    </w:rPr>
                  </w:pPr>
                  <w:r w:rsidRPr="00335A1A">
                    <w:rPr>
                      <w:rFonts w:ascii="Arial" w:hAnsi="Arial" w:cs="Arial"/>
                      <w:b/>
                      <w:sz w:val="24"/>
                      <w:szCs w:val="24"/>
                    </w:rPr>
                    <w:t>META</w:t>
                  </w:r>
                </w:p>
              </w:tc>
              <w:tc>
                <w:tcPr>
                  <w:tcW w:w="2977" w:type="dxa"/>
                  <w:vAlign w:val="center"/>
                </w:tcPr>
                <w:p w:rsidR="00A03D48" w:rsidRPr="00335A1A" w:rsidRDefault="00A03D48" w:rsidP="00335A1A">
                  <w:pPr>
                    <w:jc w:val="center"/>
                    <w:rPr>
                      <w:rFonts w:ascii="Arial" w:hAnsi="Arial" w:cs="Arial"/>
                      <w:b/>
                      <w:sz w:val="24"/>
                      <w:szCs w:val="24"/>
                    </w:rPr>
                  </w:pPr>
                  <w:r w:rsidRPr="00335A1A">
                    <w:rPr>
                      <w:rFonts w:ascii="Arial" w:hAnsi="Arial" w:cs="Arial"/>
                      <w:b/>
                      <w:sz w:val="24"/>
                      <w:szCs w:val="24"/>
                    </w:rPr>
                    <w:t>MÉTRICA DE LA META</w:t>
                  </w:r>
                </w:p>
              </w:tc>
              <w:tc>
                <w:tcPr>
                  <w:tcW w:w="1276" w:type="dxa"/>
                  <w:vAlign w:val="center"/>
                </w:tcPr>
                <w:p w:rsidR="00A03D48" w:rsidRPr="00335A1A" w:rsidRDefault="00A03D48" w:rsidP="00335A1A">
                  <w:pPr>
                    <w:jc w:val="center"/>
                    <w:rPr>
                      <w:rFonts w:ascii="Arial" w:hAnsi="Arial" w:cs="Arial"/>
                      <w:b/>
                      <w:sz w:val="24"/>
                      <w:szCs w:val="24"/>
                    </w:rPr>
                  </w:pPr>
                  <w:r w:rsidRPr="00335A1A">
                    <w:rPr>
                      <w:rFonts w:ascii="Arial" w:hAnsi="Arial" w:cs="Arial"/>
                      <w:b/>
                      <w:sz w:val="24"/>
                      <w:szCs w:val="24"/>
                    </w:rPr>
                    <w:t>Bases 2008</w:t>
                  </w:r>
                </w:p>
              </w:tc>
              <w:tc>
                <w:tcPr>
                  <w:tcW w:w="1132" w:type="dxa"/>
                  <w:vAlign w:val="center"/>
                </w:tcPr>
                <w:p w:rsidR="00A03D48" w:rsidRPr="00335A1A" w:rsidRDefault="00A03D48" w:rsidP="00335A1A">
                  <w:pPr>
                    <w:jc w:val="center"/>
                    <w:rPr>
                      <w:rFonts w:ascii="Arial" w:hAnsi="Arial" w:cs="Arial"/>
                      <w:b/>
                      <w:sz w:val="24"/>
                      <w:szCs w:val="24"/>
                    </w:rPr>
                  </w:pPr>
                  <w:r w:rsidRPr="00335A1A">
                    <w:rPr>
                      <w:rFonts w:ascii="Arial" w:hAnsi="Arial" w:cs="Arial"/>
                      <w:b/>
                      <w:sz w:val="24"/>
                      <w:szCs w:val="24"/>
                    </w:rPr>
                    <w:t>Meta 2009</w:t>
                  </w:r>
                </w:p>
              </w:tc>
            </w:tr>
            <w:tr w:rsidR="00A03D48" w:rsidRPr="00335A1A" w:rsidTr="00335A1A">
              <w:trPr>
                <w:trHeight w:val="2786"/>
                <w:jc w:val="center"/>
              </w:trPr>
              <w:tc>
                <w:tcPr>
                  <w:tcW w:w="3259" w:type="dxa"/>
                  <w:vAlign w:val="center"/>
                </w:tcPr>
                <w:p w:rsidR="00A03D48" w:rsidRPr="00335A1A" w:rsidRDefault="00A03D48" w:rsidP="00335A1A">
                  <w:pPr>
                    <w:jc w:val="both"/>
                    <w:rPr>
                      <w:rFonts w:ascii="Arial" w:hAnsi="Arial" w:cs="Arial"/>
                      <w:sz w:val="24"/>
                      <w:szCs w:val="24"/>
                    </w:rPr>
                  </w:pPr>
                  <w:r w:rsidRPr="00335A1A">
                    <w:rPr>
                      <w:rFonts w:ascii="Arial" w:hAnsi="Arial" w:cs="Arial"/>
                      <w:sz w:val="24"/>
                      <w:szCs w:val="24"/>
                    </w:rPr>
                    <w:t>Llevar un registro de los productos químicos y tóxicos utilizados en la empresa.</w:t>
                  </w:r>
                </w:p>
                <w:p w:rsidR="00A03D48" w:rsidRPr="00335A1A" w:rsidRDefault="00A03D48" w:rsidP="00335A1A">
                  <w:pPr>
                    <w:jc w:val="both"/>
                    <w:rPr>
                      <w:rFonts w:ascii="Arial" w:hAnsi="Arial" w:cs="Arial"/>
                      <w:sz w:val="24"/>
                      <w:szCs w:val="24"/>
                    </w:rPr>
                  </w:pPr>
                </w:p>
                <w:p w:rsidR="00A03D48" w:rsidRPr="00335A1A" w:rsidRDefault="00A03D48" w:rsidP="00335A1A">
                  <w:pPr>
                    <w:jc w:val="both"/>
                    <w:rPr>
                      <w:rFonts w:ascii="Arial" w:hAnsi="Arial" w:cs="Arial"/>
                      <w:sz w:val="24"/>
                      <w:szCs w:val="24"/>
                    </w:rPr>
                  </w:pPr>
                  <w:r w:rsidRPr="00335A1A">
                    <w:rPr>
                      <w:rFonts w:ascii="Arial" w:hAnsi="Arial" w:cs="Arial"/>
                      <w:sz w:val="24"/>
                      <w:szCs w:val="24"/>
                    </w:rPr>
                    <w:t>Capacitar a los operarios que utilizan estos productos sobre el cuidado y el manipuleo de estos.</w:t>
                  </w:r>
                </w:p>
              </w:tc>
              <w:tc>
                <w:tcPr>
                  <w:tcW w:w="2977" w:type="dxa"/>
                  <w:vAlign w:val="center"/>
                </w:tcPr>
                <w:p w:rsidR="00A03D48" w:rsidRPr="00335A1A" w:rsidRDefault="00A03D48" w:rsidP="00335A1A">
                  <w:pPr>
                    <w:jc w:val="center"/>
                    <w:rPr>
                      <w:rFonts w:ascii="Arial" w:hAnsi="Arial" w:cs="Arial"/>
                      <w:sz w:val="24"/>
                      <w:szCs w:val="24"/>
                    </w:rPr>
                  </w:pPr>
                  <w:r w:rsidRPr="00335A1A">
                    <w:rPr>
                      <w:rFonts w:ascii="Arial" w:hAnsi="Arial" w:cs="Arial"/>
                      <w:sz w:val="24"/>
                      <w:szCs w:val="24"/>
                    </w:rPr>
                    <w:t>¿Existe registro?</w:t>
                  </w:r>
                </w:p>
                <w:p w:rsidR="00A03D48" w:rsidRPr="00335A1A" w:rsidRDefault="00A03D48" w:rsidP="00335A1A">
                  <w:pPr>
                    <w:jc w:val="center"/>
                    <w:rPr>
                      <w:rFonts w:ascii="Arial" w:hAnsi="Arial" w:cs="Arial"/>
                      <w:sz w:val="24"/>
                      <w:szCs w:val="24"/>
                    </w:rPr>
                  </w:pPr>
                </w:p>
                <w:p w:rsidR="00A03D48" w:rsidRPr="00335A1A" w:rsidRDefault="00A03D48" w:rsidP="00335A1A">
                  <w:pPr>
                    <w:jc w:val="center"/>
                    <w:rPr>
                      <w:rFonts w:ascii="Arial" w:hAnsi="Arial" w:cs="Arial"/>
                      <w:sz w:val="24"/>
                      <w:szCs w:val="24"/>
                    </w:rPr>
                  </w:pPr>
                </w:p>
                <w:p w:rsidR="00A03D48" w:rsidRPr="00335A1A" w:rsidRDefault="00A03D48" w:rsidP="00335A1A">
                  <w:pPr>
                    <w:jc w:val="center"/>
                    <w:rPr>
                      <w:rFonts w:ascii="Arial" w:hAnsi="Arial" w:cs="Arial"/>
                      <w:sz w:val="24"/>
                      <w:szCs w:val="24"/>
                    </w:rPr>
                  </w:pPr>
                </w:p>
                <w:p w:rsidR="00A03D48" w:rsidRPr="00335A1A" w:rsidRDefault="00A03D48" w:rsidP="00335A1A">
                  <w:pPr>
                    <w:jc w:val="center"/>
                    <w:rPr>
                      <w:rFonts w:ascii="Arial" w:hAnsi="Arial" w:cs="Arial"/>
                      <w:sz w:val="24"/>
                      <w:szCs w:val="24"/>
                    </w:rPr>
                  </w:pPr>
                  <w:r w:rsidRPr="00335A1A">
                    <w:rPr>
                      <w:rFonts w:ascii="Arial" w:hAnsi="Arial" w:cs="Arial"/>
                      <w:sz w:val="24"/>
                      <w:szCs w:val="24"/>
                    </w:rPr>
                    <w:t>¿Ha habido capacitación?</w:t>
                  </w:r>
                </w:p>
              </w:tc>
              <w:tc>
                <w:tcPr>
                  <w:tcW w:w="1276" w:type="dxa"/>
                  <w:vAlign w:val="center"/>
                </w:tcPr>
                <w:p w:rsidR="00A03D48" w:rsidRPr="00335A1A" w:rsidRDefault="00A03D48" w:rsidP="00335A1A">
                  <w:pPr>
                    <w:jc w:val="center"/>
                    <w:rPr>
                      <w:rFonts w:ascii="Arial" w:hAnsi="Arial" w:cs="Arial"/>
                      <w:sz w:val="24"/>
                      <w:szCs w:val="24"/>
                    </w:rPr>
                  </w:pPr>
                  <w:r w:rsidRPr="00335A1A">
                    <w:rPr>
                      <w:rFonts w:ascii="Arial" w:hAnsi="Arial" w:cs="Arial"/>
                      <w:sz w:val="24"/>
                      <w:szCs w:val="24"/>
                    </w:rPr>
                    <w:t>No</w:t>
                  </w:r>
                </w:p>
                <w:p w:rsidR="00A03D48" w:rsidRPr="00335A1A" w:rsidRDefault="00A03D48" w:rsidP="00335A1A">
                  <w:pPr>
                    <w:jc w:val="center"/>
                    <w:rPr>
                      <w:rFonts w:ascii="Arial" w:hAnsi="Arial" w:cs="Arial"/>
                      <w:sz w:val="24"/>
                      <w:szCs w:val="24"/>
                    </w:rPr>
                  </w:pPr>
                </w:p>
                <w:p w:rsidR="00A03D48" w:rsidRPr="00335A1A" w:rsidRDefault="00A03D48" w:rsidP="00335A1A">
                  <w:pPr>
                    <w:jc w:val="center"/>
                    <w:rPr>
                      <w:rFonts w:ascii="Arial" w:hAnsi="Arial" w:cs="Arial"/>
                      <w:sz w:val="24"/>
                      <w:szCs w:val="24"/>
                    </w:rPr>
                  </w:pPr>
                </w:p>
                <w:p w:rsidR="00A03D48" w:rsidRPr="00335A1A" w:rsidRDefault="00A03D48" w:rsidP="00335A1A">
                  <w:pPr>
                    <w:jc w:val="center"/>
                    <w:rPr>
                      <w:rFonts w:ascii="Arial" w:hAnsi="Arial" w:cs="Arial"/>
                      <w:sz w:val="24"/>
                      <w:szCs w:val="24"/>
                    </w:rPr>
                  </w:pPr>
                </w:p>
                <w:p w:rsidR="00A03D48" w:rsidRPr="00335A1A" w:rsidRDefault="00A03D48" w:rsidP="00335A1A">
                  <w:pPr>
                    <w:jc w:val="center"/>
                    <w:rPr>
                      <w:rFonts w:ascii="Arial" w:hAnsi="Arial" w:cs="Arial"/>
                      <w:sz w:val="24"/>
                      <w:szCs w:val="24"/>
                    </w:rPr>
                  </w:pPr>
                </w:p>
                <w:p w:rsidR="00A03D48" w:rsidRPr="00335A1A" w:rsidRDefault="00A03D48" w:rsidP="00335A1A">
                  <w:pPr>
                    <w:jc w:val="center"/>
                    <w:rPr>
                      <w:rFonts w:ascii="Arial" w:hAnsi="Arial" w:cs="Arial"/>
                      <w:sz w:val="24"/>
                      <w:szCs w:val="24"/>
                    </w:rPr>
                  </w:pPr>
                  <w:r w:rsidRPr="00335A1A">
                    <w:rPr>
                      <w:rFonts w:ascii="Arial" w:hAnsi="Arial" w:cs="Arial"/>
                      <w:sz w:val="24"/>
                      <w:szCs w:val="24"/>
                    </w:rPr>
                    <w:t>No</w:t>
                  </w:r>
                </w:p>
              </w:tc>
              <w:tc>
                <w:tcPr>
                  <w:tcW w:w="1132" w:type="dxa"/>
                  <w:vAlign w:val="center"/>
                </w:tcPr>
                <w:p w:rsidR="00A03D48" w:rsidRPr="00335A1A" w:rsidRDefault="00A03D48" w:rsidP="00335A1A">
                  <w:pPr>
                    <w:jc w:val="center"/>
                    <w:rPr>
                      <w:rFonts w:ascii="Arial" w:hAnsi="Arial" w:cs="Arial"/>
                      <w:sz w:val="24"/>
                      <w:szCs w:val="24"/>
                    </w:rPr>
                  </w:pPr>
                  <w:r w:rsidRPr="00335A1A">
                    <w:rPr>
                      <w:rFonts w:ascii="Arial" w:hAnsi="Arial" w:cs="Arial"/>
                      <w:sz w:val="24"/>
                      <w:szCs w:val="24"/>
                    </w:rPr>
                    <w:t>Sí</w:t>
                  </w:r>
                </w:p>
                <w:p w:rsidR="00A03D48" w:rsidRPr="00335A1A" w:rsidRDefault="00A03D48" w:rsidP="00335A1A">
                  <w:pPr>
                    <w:jc w:val="center"/>
                    <w:rPr>
                      <w:rFonts w:ascii="Arial" w:hAnsi="Arial" w:cs="Arial"/>
                      <w:sz w:val="24"/>
                      <w:szCs w:val="24"/>
                    </w:rPr>
                  </w:pPr>
                </w:p>
                <w:p w:rsidR="00A03D48" w:rsidRPr="00335A1A" w:rsidRDefault="00A03D48" w:rsidP="00335A1A">
                  <w:pPr>
                    <w:jc w:val="center"/>
                    <w:rPr>
                      <w:rFonts w:ascii="Arial" w:hAnsi="Arial" w:cs="Arial"/>
                      <w:sz w:val="24"/>
                      <w:szCs w:val="24"/>
                    </w:rPr>
                  </w:pPr>
                </w:p>
                <w:p w:rsidR="00A03D48" w:rsidRPr="00335A1A" w:rsidRDefault="00A03D48" w:rsidP="00335A1A">
                  <w:pPr>
                    <w:jc w:val="center"/>
                    <w:rPr>
                      <w:rFonts w:ascii="Arial" w:hAnsi="Arial" w:cs="Arial"/>
                      <w:sz w:val="24"/>
                      <w:szCs w:val="24"/>
                    </w:rPr>
                  </w:pPr>
                </w:p>
                <w:p w:rsidR="00A03D48" w:rsidRPr="00335A1A" w:rsidRDefault="00A03D48" w:rsidP="00335A1A">
                  <w:pPr>
                    <w:jc w:val="center"/>
                    <w:rPr>
                      <w:rFonts w:ascii="Arial" w:hAnsi="Arial" w:cs="Arial"/>
                      <w:sz w:val="24"/>
                      <w:szCs w:val="24"/>
                    </w:rPr>
                  </w:pPr>
                </w:p>
                <w:p w:rsidR="00A03D48" w:rsidRPr="00335A1A" w:rsidRDefault="00A03D48" w:rsidP="00335A1A">
                  <w:pPr>
                    <w:jc w:val="center"/>
                    <w:rPr>
                      <w:rFonts w:ascii="Arial" w:hAnsi="Arial" w:cs="Arial"/>
                      <w:sz w:val="24"/>
                      <w:szCs w:val="24"/>
                    </w:rPr>
                  </w:pPr>
                  <w:r w:rsidRPr="00335A1A">
                    <w:rPr>
                      <w:rFonts w:ascii="Arial" w:hAnsi="Arial" w:cs="Arial"/>
                      <w:sz w:val="24"/>
                      <w:szCs w:val="24"/>
                    </w:rPr>
                    <w:t>Sí</w:t>
                  </w:r>
                </w:p>
              </w:tc>
            </w:tr>
          </w:tbl>
          <w:p w:rsidR="00A03D48" w:rsidRPr="00335A1A" w:rsidRDefault="00A03D48" w:rsidP="00335A1A">
            <w:pPr>
              <w:suppressAutoHyphens w:val="0"/>
              <w:autoSpaceDE w:val="0"/>
              <w:autoSpaceDN w:val="0"/>
              <w:adjustRightInd w:val="0"/>
              <w:ind w:left="360"/>
              <w:jc w:val="both"/>
              <w:rPr>
                <w:rFonts w:ascii="Arial" w:hAnsi="Arial" w:cs="Arial"/>
                <w:bCs/>
                <w:color w:val="000000"/>
                <w:sz w:val="22"/>
                <w:szCs w:val="22"/>
                <w:lang w:val="es-ES" w:eastAsia="es-ES"/>
              </w:rPr>
            </w:pPr>
          </w:p>
        </w:tc>
      </w:tr>
      <w:tr w:rsidR="00A03D48" w:rsidRPr="00335A1A" w:rsidTr="00335A1A">
        <w:trPr>
          <w:trHeight w:val="1312"/>
          <w:jc w:val="center"/>
        </w:trPr>
        <w:tc>
          <w:tcPr>
            <w:tcW w:w="8721" w:type="dxa"/>
            <w:vAlign w:val="center"/>
          </w:tcPr>
          <w:p w:rsidR="00A03D48" w:rsidRPr="00335A1A" w:rsidRDefault="00A03D48" w:rsidP="00335A1A">
            <w:pPr>
              <w:suppressAutoHyphens w:val="0"/>
              <w:autoSpaceDE w:val="0"/>
              <w:autoSpaceDN w:val="0"/>
              <w:adjustRightInd w:val="0"/>
              <w:rPr>
                <w:rFonts w:ascii="Arial" w:hAnsi="Arial" w:cs="Arial"/>
                <w:b/>
                <w:bCs/>
                <w:color w:val="000000"/>
                <w:sz w:val="22"/>
                <w:szCs w:val="22"/>
                <w:lang w:val="es-ES" w:eastAsia="es-ES"/>
              </w:rPr>
            </w:pPr>
            <w:r w:rsidRPr="00335A1A">
              <w:rPr>
                <w:rFonts w:ascii="Arial" w:hAnsi="Arial" w:cs="Arial"/>
                <w:b/>
                <w:bCs/>
                <w:color w:val="000000"/>
                <w:sz w:val="22"/>
                <w:szCs w:val="22"/>
                <w:lang w:val="es-ES" w:eastAsia="es-ES"/>
              </w:rPr>
              <w:t>Procedimiento de evaluación:</w:t>
            </w:r>
          </w:p>
          <w:p w:rsidR="00A03D48" w:rsidRPr="00335A1A" w:rsidRDefault="00A03D48" w:rsidP="00335A1A">
            <w:pPr>
              <w:suppressAutoHyphens w:val="0"/>
              <w:autoSpaceDE w:val="0"/>
              <w:autoSpaceDN w:val="0"/>
              <w:adjustRightInd w:val="0"/>
              <w:rPr>
                <w:rFonts w:ascii="Arial" w:hAnsi="Arial" w:cs="Arial"/>
                <w:b/>
                <w:bCs/>
                <w:color w:val="000000"/>
                <w:sz w:val="22"/>
                <w:szCs w:val="22"/>
                <w:lang w:val="es-ES" w:eastAsia="es-ES"/>
              </w:rPr>
            </w:pPr>
          </w:p>
          <w:p w:rsidR="00A03D48" w:rsidRPr="00335A1A" w:rsidRDefault="00A03D48" w:rsidP="00335A1A">
            <w:p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 xml:space="preserve">Carlos Calderón se encargará de llevar un registro del cumplimiento o incumplimiento de los objetivos y metas basándose en el programa medioambiental relacionado. </w:t>
            </w:r>
          </w:p>
        </w:tc>
      </w:tr>
      <w:tr w:rsidR="00A03D48" w:rsidRPr="00335A1A" w:rsidTr="00335A1A">
        <w:trPr>
          <w:trHeight w:val="552"/>
          <w:jc w:val="center"/>
        </w:trPr>
        <w:tc>
          <w:tcPr>
            <w:tcW w:w="8721" w:type="dxa"/>
            <w:vAlign w:val="center"/>
          </w:tcPr>
          <w:p w:rsidR="00A03D48" w:rsidRPr="00335A1A" w:rsidRDefault="00A03D48" w:rsidP="00335A1A">
            <w:pPr>
              <w:suppressAutoHyphens w:val="0"/>
              <w:autoSpaceDE w:val="0"/>
              <w:autoSpaceDN w:val="0"/>
              <w:adjustRightInd w:val="0"/>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Fecha de inicio:</w:t>
            </w:r>
            <w:r w:rsidRPr="00335A1A">
              <w:rPr>
                <w:rFonts w:ascii="Arial" w:hAnsi="Arial" w:cs="Arial"/>
                <w:bCs/>
                <w:color w:val="000000"/>
                <w:sz w:val="22"/>
                <w:szCs w:val="22"/>
                <w:lang w:val="es-ES" w:eastAsia="es-ES"/>
              </w:rPr>
              <w:t xml:space="preserve"> 7/09/2009                                                      </w:t>
            </w:r>
            <w:r w:rsidRPr="00335A1A">
              <w:rPr>
                <w:rFonts w:ascii="Arial" w:hAnsi="Arial" w:cs="Arial"/>
                <w:b/>
                <w:bCs/>
                <w:color w:val="000000"/>
                <w:sz w:val="22"/>
                <w:szCs w:val="22"/>
                <w:lang w:val="es-ES" w:eastAsia="es-ES"/>
              </w:rPr>
              <w:t>Fecha límite:</w:t>
            </w:r>
            <w:r w:rsidRPr="00335A1A">
              <w:rPr>
                <w:rFonts w:ascii="Arial" w:hAnsi="Arial" w:cs="Arial"/>
                <w:bCs/>
                <w:color w:val="000000"/>
                <w:sz w:val="22"/>
                <w:szCs w:val="22"/>
                <w:lang w:val="es-ES" w:eastAsia="es-ES"/>
              </w:rPr>
              <w:t xml:space="preserve"> 2/10/2009</w:t>
            </w:r>
          </w:p>
        </w:tc>
      </w:tr>
    </w:tbl>
    <w:p w:rsidR="00A03D48" w:rsidRDefault="00A03D48" w:rsidP="00A03D48">
      <w:pPr>
        <w:jc w:val="center"/>
        <w:rPr>
          <w:rFonts w:ascii="Arial" w:hAnsi="Arial" w:cs="Arial"/>
          <w:b/>
          <w:sz w:val="24"/>
          <w:szCs w:val="24"/>
          <w:lang w:val="es-ES"/>
        </w:rPr>
      </w:pPr>
    </w:p>
    <w:p w:rsidR="00A03D48" w:rsidRDefault="00A03D48" w:rsidP="00A03D48">
      <w:pPr>
        <w:jc w:val="center"/>
        <w:rPr>
          <w:rFonts w:ascii="Arial" w:hAnsi="Arial" w:cs="Arial"/>
          <w:b/>
          <w:sz w:val="24"/>
          <w:szCs w:val="24"/>
          <w:lang w:val="es-ES"/>
        </w:rPr>
      </w:pPr>
    </w:p>
    <w:p w:rsidR="00A03D48" w:rsidRDefault="00A03D48" w:rsidP="00A03D48">
      <w:pPr>
        <w:jc w:val="center"/>
        <w:rPr>
          <w:rFonts w:ascii="Arial" w:hAnsi="Arial" w:cs="Arial"/>
          <w:b/>
          <w:sz w:val="24"/>
          <w:szCs w:val="24"/>
          <w:lang w:val="es-ES"/>
        </w:rPr>
      </w:pPr>
    </w:p>
    <w:p w:rsidR="00A03D48" w:rsidRDefault="00A03D48" w:rsidP="00A03D48">
      <w:pPr>
        <w:jc w:val="center"/>
        <w:rPr>
          <w:rFonts w:ascii="Arial" w:hAnsi="Arial" w:cs="Arial"/>
          <w:b/>
          <w:sz w:val="24"/>
          <w:szCs w:val="24"/>
          <w:lang w:val="es-ES"/>
        </w:rPr>
      </w:pPr>
    </w:p>
    <w:p w:rsidR="00A03D48" w:rsidRDefault="00A03D48" w:rsidP="00A03D48">
      <w:pPr>
        <w:jc w:val="center"/>
        <w:rPr>
          <w:rFonts w:ascii="Arial" w:hAnsi="Arial" w:cs="Arial"/>
          <w:b/>
          <w:sz w:val="24"/>
          <w:szCs w:val="24"/>
          <w:lang w:val="es-ES"/>
        </w:rPr>
      </w:pPr>
    </w:p>
    <w:p w:rsidR="00A03D48" w:rsidRDefault="00A03D48" w:rsidP="00A03D48">
      <w:pPr>
        <w:jc w:val="center"/>
        <w:rPr>
          <w:rFonts w:ascii="Arial" w:hAnsi="Arial" w:cs="Arial"/>
          <w:b/>
          <w:sz w:val="24"/>
          <w:szCs w:val="24"/>
          <w:lang w:val="es-ES"/>
        </w:rPr>
      </w:pPr>
    </w:p>
    <w:p w:rsidR="00A03D48" w:rsidRDefault="00A03D48" w:rsidP="00A03D48">
      <w:pPr>
        <w:jc w:val="center"/>
        <w:rPr>
          <w:rFonts w:ascii="Arial" w:hAnsi="Arial" w:cs="Arial"/>
          <w:b/>
          <w:sz w:val="24"/>
          <w:szCs w:val="24"/>
          <w:lang w:val="es-ES"/>
        </w:rPr>
      </w:pPr>
    </w:p>
    <w:p w:rsidR="00A03D48" w:rsidRDefault="00A03D48" w:rsidP="00A03D48">
      <w:pPr>
        <w:jc w:val="center"/>
        <w:rPr>
          <w:rFonts w:ascii="Arial" w:hAnsi="Arial" w:cs="Arial"/>
          <w:b/>
          <w:sz w:val="24"/>
          <w:szCs w:val="24"/>
          <w:lang w:val="es-ES"/>
        </w:rPr>
      </w:pPr>
    </w:p>
    <w:p w:rsidR="00A03D48" w:rsidRDefault="00A03D48" w:rsidP="00A03D48">
      <w:pPr>
        <w:jc w:val="center"/>
        <w:rPr>
          <w:rFonts w:ascii="Arial" w:hAnsi="Arial" w:cs="Arial"/>
          <w:b/>
          <w:sz w:val="24"/>
          <w:szCs w:val="24"/>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21"/>
      </w:tblGrid>
      <w:tr w:rsidR="00A03D48" w:rsidRPr="00335A1A" w:rsidTr="00335A1A">
        <w:trPr>
          <w:trHeight w:val="843"/>
          <w:jc w:val="center"/>
        </w:trPr>
        <w:tc>
          <w:tcPr>
            <w:tcW w:w="8721" w:type="dxa"/>
            <w:vAlign w:val="center"/>
          </w:tcPr>
          <w:p w:rsidR="00A03D48" w:rsidRPr="00335A1A" w:rsidRDefault="00A03D48" w:rsidP="00335A1A">
            <w:pPr>
              <w:suppressAutoHyphens w:val="0"/>
              <w:autoSpaceDE w:val="0"/>
              <w:autoSpaceDN w:val="0"/>
              <w:adjustRightInd w:val="0"/>
              <w:jc w:val="center"/>
              <w:rPr>
                <w:rFonts w:ascii="Arial" w:hAnsi="Arial" w:cs="Arial"/>
                <w:b/>
                <w:bCs/>
                <w:color w:val="000000"/>
                <w:sz w:val="40"/>
                <w:szCs w:val="40"/>
                <w:lang w:val="es-ES" w:eastAsia="es-ES"/>
              </w:rPr>
            </w:pPr>
            <w:r w:rsidRPr="00335A1A">
              <w:rPr>
                <w:rFonts w:ascii="Arial" w:hAnsi="Arial" w:cs="Arial"/>
                <w:b/>
                <w:bCs/>
                <w:color w:val="000000"/>
                <w:sz w:val="40"/>
                <w:szCs w:val="40"/>
                <w:lang w:val="es-ES" w:eastAsia="es-ES"/>
              </w:rPr>
              <w:t>Objetivo y meta ambiental                       N</w:t>
            </w:r>
            <w:r w:rsidRPr="00335A1A">
              <w:rPr>
                <w:rFonts w:ascii="Arial" w:hAnsi="Arial" w:cs="Arial"/>
                <w:b/>
                <w:bCs/>
                <w:color w:val="000000"/>
                <w:sz w:val="40"/>
                <w:szCs w:val="40"/>
                <w:vertAlign w:val="superscript"/>
                <w:lang w:val="es-ES" w:eastAsia="es-ES"/>
              </w:rPr>
              <w:t>o</w:t>
            </w:r>
            <w:r w:rsidRPr="00335A1A">
              <w:rPr>
                <w:rFonts w:ascii="Arial" w:hAnsi="Arial" w:cs="Arial"/>
                <w:b/>
                <w:bCs/>
                <w:color w:val="000000"/>
                <w:sz w:val="40"/>
                <w:szCs w:val="40"/>
                <w:lang w:val="es-ES" w:eastAsia="es-ES"/>
              </w:rPr>
              <w:t xml:space="preserve"> </w:t>
            </w:r>
            <w:r w:rsidR="0054184E" w:rsidRPr="00335A1A">
              <w:rPr>
                <w:rFonts w:ascii="Arial" w:hAnsi="Arial" w:cs="Arial"/>
                <w:b/>
                <w:bCs/>
                <w:color w:val="000000"/>
                <w:sz w:val="40"/>
                <w:szCs w:val="40"/>
                <w:lang w:val="es-ES" w:eastAsia="es-ES"/>
              </w:rPr>
              <w:t>6</w:t>
            </w:r>
          </w:p>
        </w:tc>
      </w:tr>
      <w:tr w:rsidR="00A03D48" w:rsidRPr="00335A1A" w:rsidTr="00335A1A">
        <w:trPr>
          <w:trHeight w:val="2007"/>
          <w:jc w:val="center"/>
        </w:trPr>
        <w:tc>
          <w:tcPr>
            <w:tcW w:w="8721" w:type="dxa"/>
            <w:vAlign w:val="center"/>
          </w:tcPr>
          <w:p w:rsidR="00A03D48" w:rsidRPr="00335A1A" w:rsidRDefault="00A03D48" w:rsidP="00335A1A">
            <w:pPr>
              <w:tabs>
                <w:tab w:val="left" w:pos="-5670"/>
                <w:tab w:val="left" w:pos="4260"/>
              </w:tabs>
              <w:suppressAutoHyphens w:val="0"/>
              <w:autoSpaceDE w:val="0"/>
              <w:autoSpaceDN w:val="0"/>
              <w:adjustRightInd w:val="0"/>
              <w:spacing w:line="360" w:lineRule="auto"/>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Nombre de la compañía:</w:t>
            </w:r>
            <w:r w:rsidRPr="00335A1A">
              <w:rPr>
                <w:rFonts w:ascii="Arial" w:hAnsi="Arial" w:cs="Arial"/>
                <w:bCs/>
                <w:color w:val="000000"/>
                <w:sz w:val="22"/>
                <w:szCs w:val="22"/>
                <w:lang w:val="es-ES" w:eastAsia="es-ES"/>
              </w:rPr>
              <w:t xml:space="preserve"> DERMIGON               </w:t>
            </w:r>
            <w:r w:rsidRPr="00335A1A">
              <w:rPr>
                <w:rFonts w:ascii="Arial" w:hAnsi="Arial" w:cs="Arial"/>
                <w:b/>
                <w:bCs/>
                <w:color w:val="000000"/>
                <w:sz w:val="22"/>
                <w:szCs w:val="22"/>
                <w:lang w:val="es-ES" w:eastAsia="es-ES"/>
              </w:rPr>
              <w:t>Versión del documento:</w:t>
            </w:r>
            <w:r w:rsidRPr="00335A1A">
              <w:rPr>
                <w:rFonts w:ascii="Arial" w:hAnsi="Arial" w:cs="Arial"/>
                <w:bCs/>
                <w:color w:val="000000"/>
                <w:sz w:val="22"/>
                <w:szCs w:val="22"/>
                <w:lang w:val="es-ES" w:eastAsia="es-ES"/>
              </w:rPr>
              <w:t xml:space="preserve">  001</w:t>
            </w:r>
          </w:p>
          <w:p w:rsidR="00A03D48" w:rsidRPr="00335A1A" w:rsidRDefault="00A03D48" w:rsidP="00335A1A">
            <w:pPr>
              <w:tabs>
                <w:tab w:val="left" w:pos="-5670"/>
                <w:tab w:val="left" w:pos="4260"/>
              </w:tabs>
              <w:suppressAutoHyphens w:val="0"/>
              <w:autoSpaceDE w:val="0"/>
              <w:autoSpaceDN w:val="0"/>
              <w:adjustRightInd w:val="0"/>
              <w:spacing w:line="360" w:lineRule="auto"/>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Departamento/Sitio:</w:t>
            </w:r>
            <w:r w:rsidRPr="00335A1A">
              <w:rPr>
                <w:rFonts w:ascii="Arial" w:hAnsi="Arial" w:cs="Arial"/>
                <w:bCs/>
                <w:color w:val="000000"/>
                <w:sz w:val="22"/>
                <w:szCs w:val="22"/>
                <w:lang w:val="es-ES" w:eastAsia="es-ES"/>
              </w:rPr>
              <w:t xml:space="preserve"> Toda la planta                    </w:t>
            </w:r>
            <w:r w:rsidRPr="00335A1A">
              <w:rPr>
                <w:rFonts w:ascii="Arial" w:hAnsi="Arial" w:cs="Arial"/>
                <w:b/>
                <w:bCs/>
                <w:color w:val="000000"/>
                <w:sz w:val="22"/>
                <w:szCs w:val="22"/>
                <w:lang w:val="es-ES" w:eastAsia="es-ES"/>
              </w:rPr>
              <w:t>Fecha de expedición/revisión:</w:t>
            </w:r>
            <w:r w:rsidRPr="00335A1A">
              <w:rPr>
                <w:rFonts w:ascii="Arial" w:hAnsi="Arial" w:cs="Arial"/>
                <w:bCs/>
                <w:color w:val="000000"/>
                <w:sz w:val="22"/>
                <w:szCs w:val="22"/>
                <w:lang w:val="es-ES" w:eastAsia="es-ES"/>
              </w:rPr>
              <w:t xml:space="preserve"> </w:t>
            </w:r>
          </w:p>
          <w:p w:rsidR="00A03D48" w:rsidRPr="00335A1A" w:rsidRDefault="00A03D48" w:rsidP="00335A1A">
            <w:pPr>
              <w:tabs>
                <w:tab w:val="left" w:pos="-5670"/>
                <w:tab w:val="left" w:pos="4260"/>
              </w:tabs>
              <w:suppressAutoHyphens w:val="0"/>
              <w:autoSpaceDE w:val="0"/>
              <w:autoSpaceDN w:val="0"/>
              <w:adjustRightInd w:val="0"/>
              <w:spacing w:line="360" w:lineRule="auto"/>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Código del documento:</w:t>
            </w:r>
            <w:r w:rsidRPr="00335A1A">
              <w:rPr>
                <w:rFonts w:ascii="Arial" w:hAnsi="Arial" w:cs="Arial"/>
                <w:bCs/>
                <w:color w:val="000000"/>
                <w:sz w:val="22"/>
                <w:szCs w:val="22"/>
                <w:lang w:val="es-ES" w:eastAsia="es-ES"/>
              </w:rPr>
              <w:t xml:space="preserve"> OMA00</w:t>
            </w:r>
            <w:r w:rsidR="0054184E" w:rsidRPr="00335A1A">
              <w:rPr>
                <w:rFonts w:ascii="Arial" w:hAnsi="Arial" w:cs="Arial"/>
                <w:bCs/>
                <w:color w:val="000000"/>
                <w:sz w:val="22"/>
                <w:szCs w:val="22"/>
                <w:lang w:val="es-ES" w:eastAsia="es-ES"/>
              </w:rPr>
              <w:t>6</w:t>
            </w:r>
            <w:r w:rsidRPr="00335A1A">
              <w:rPr>
                <w:rFonts w:ascii="Arial" w:hAnsi="Arial" w:cs="Arial"/>
                <w:bCs/>
                <w:color w:val="000000"/>
                <w:sz w:val="22"/>
                <w:szCs w:val="22"/>
                <w:lang w:val="es-ES" w:eastAsia="es-ES"/>
              </w:rPr>
              <w:t xml:space="preserve">                      17/12/2008</w:t>
            </w:r>
          </w:p>
          <w:p w:rsidR="00A03D48" w:rsidRPr="00335A1A" w:rsidRDefault="00A03D48" w:rsidP="00335A1A">
            <w:pPr>
              <w:tabs>
                <w:tab w:val="left" w:pos="-5670"/>
                <w:tab w:val="left" w:pos="4260"/>
              </w:tabs>
              <w:suppressAutoHyphens w:val="0"/>
              <w:autoSpaceDE w:val="0"/>
              <w:autoSpaceDN w:val="0"/>
              <w:adjustRightInd w:val="0"/>
              <w:spacing w:line="360" w:lineRule="auto"/>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Actualizado por:</w:t>
            </w:r>
            <w:r w:rsidRPr="00335A1A">
              <w:rPr>
                <w:rFonts w:ascii="Arial" w:hAnsi="Arial" w:cs="Arial"/>
                <w:bCs/>
                <w:color w:val="000000"/>
                <w:sz w:val="22"/>
                <w:szCs w:val="22"/>
                <w:lang w:val="es-ES" w:eastAsia="es-ES"/>
              </w:rPr>
              <w:t xml:space="preserve"> Christian Pavón B.                   </w:t>
            </w:r>
            <w:r w:rsidRPr="00335A1A">
              <w:rPr>
                <w:rFonts w:ascii="Arial" w:hAnsi="Arial" w:cs="Arial"/>
                <w:b/>
                <w:bCs/>
                <w:color w:val="000000"/>
                <w:sz w:val="22"/>
                <w:szCs w:val="22"/>
                <w:lang w:val="es-ES" w:eastAsia="es-ES"/>
              </w:rPr>
              <w:t>Sustituye a la revisión:</w:t>
            </w:r>
            <w:r w:rsidRPr="00335A1A">
              <w:rPr>
                <w:rFonts w:ascii="Arial" w:hAnsi="Arial" w:cs="Arial"/>
                <w:bCs/>
                <w:color w:val="000000"/>
                <w:sz w:val="22"/>
                <w:szCs w:val="22"/>
                <w:lang w:val="es-ES" w:eastAsia="es-ES"/>
              </w:rPr>
              <w:t xml:space="preserve"> Ninguna</w:t>
            </w:r>
          </w:p>
          <w:p w:rsidR="00A03D48" w:rsidRPr="00335A1A" w:rsidRDefault="00A03D48" w:rsidP="00335A1A">
            <w:pPr>
              <w:tabs>
                <w:tab w:val="left" w:pos="-5670"/>
                <w:tab w:val="left" w:pos="4260"/>
              </w:tabs>
              <w:suppressAutoHyphens w:val="0"/>
              <w:autoSpaceDE w:val="0"/>
              <w:autoSpaceDN w:val="0"/>
              <w:adjustRightInd w:val="0"/>
              <w:spacing w:line="360" w:lineRule="auto"/>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Aprobado por:</w:t>
            </w:r>
            <w:r w:rsidRPr="00335A1A">
              <w:rPr>
                <w:rFonts w:ascii="Arial" w:hAnsi="Arial" w:cs="Arial"/>
                <w:bCs/>
                <w:color w:val="000000"/>
                <w:sz w:val="22"/>
                <w:szCs w:val="22"/>
                <w:lang w:val="es-ES" w:eastAsia="es-ES"/>
              </w:rPr>
              <w:t xml:space="preserve"> Carlos Calderón                          </w:t>
            </w:r>
            <w:r w:rsidRPr="00335A1A">
              <w:rPr>
                <w:rFonts w:ascii="Arial" w:hAnsi="Arial" w:cs="Arial"/>
                <w:b/>
                <w:bCs/>
                <w:color w:val="000000"/>
                <w:sz w:val="22"/>
                <w:szCs w:val="22"/>
                <w:lang w:val="es-ES" w:eastAsia="es-ES"/>
              </w:rPr>
              <w:t>Página</w:t>
            </w:r>
            <w:r w:rsidRPr="00335A1A">
              <w:rPr>
                <w:rFonts w:ascii="Arial" w:hAnsi="Arial" w:cs="Arial"/>
                <w:bCs/>
                <w:color w:val="000000"/>
                <w:sz w:val="22"/>
                <w:szCs w:val="22"/>
                <w:lang w:val="es-ES" w:eastAsia="es-ES"/>
              </w:rPr>
              <w:t xml:space="preserve"> 1 </w:t>
            </w:r>
            <w:r w:rsidRPr="00335A1A">
              <w:rPr>
                <w:rFonts w:ascii="Arial" w:hAnsi="Arial" w:cs="Arial"/>
                <w:b/>
                <w:bCs/>
                <w:color w:val="000000"/>
                <w:sz w:val="22"/>
                <w:szCs w:val="22"/>
                <w:lang w:val="es-ES" w:eastAsia="es-ES"/>
              </w:rPr>
              <w:t>de</w:t>
            </w:r>
            <w:r w:rsidRPr="00335A1A">
              <w:rPr>
                <w:rFonts w:ascii="Arial" w:hAnsi="Arial" w:cs="Arial"/>
                <w:bCs/>
                <w:color w:val="000000"/>
                <w:sz w:val="22"/>
                <w:szCs w:val="22"/>
                <w:lang w:val="es-ES" w:eastAsia="es-ES"/>
              </w:rPr>
              <w:t xml:space="preserve"> 1</w:t>
            </w:r>
          </w:p>
        </w:tc>
      </w:tr>
      <w:tr w:rsidR="00A03D48" w:rsidRPr="00335A1A" w:rsidTr="00335A1A">
        <w:trPr>
          <w:trHeight w:val="541"/>
          <w:jc w:val="center"/>
        </w:trPr>
        <w:tc>
          <w:tcPr>
            <w:tcW w:w="8721" w:type="dxa"/>
            <w:vAlign w:val="center"/>
          </w:tcPr>
          <w:p w:rsidR="00A03D48" w:rsidRPr="00335A1A" w:rsidRDefault="00A03D48" w:rsidP="00335A1A">
            <w:pPr>
              <w:suppressAutoHyphens w:val="0"/>
              <w:autoSpaceDE w:val="0"/>
              <w:autoSpaceDN w:val="0"/>
              <w:adjustRightInd w:val="0"/>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 xml:space="preserve">Programa relacionado: </w:t>
            </w:r>
            <w:r w:rsidRPr="00335A1A">
              <w:rPr>
                <w:rFonts w:ascii="Arial" w:hAnsi="Arial" w:cs="Arial"/>
                <w:bCs/>
                <w:color w:val="000000"/>
                <w:sz w:val="22"/>
                <w:szCs w:val="22"/>
                <w:lang w:val="es-ES" w:eastAsia="es-ES"/>
              </w:rPr>
              <w:t>PGR00</w:t>
            </w:r>
            <w:r w:rsidR="0054184E" w:rsidRPr="00335A1A">
              <w:rPr>
                <w:rFonts w:ascii="Arial" w:hAnsi="Arial" w:cs="Arial"/>
                <w:bCs/>
                <w:color w:val="000000"/>
                <w:sz w:val="22"/>
                <w:szCs w:val="22"/>
                <w:lang w:val="es-ES" w:eastAsia="es-ES"/>
              </w:rPr>
              <w:t>6</w:t>
            </w:r>
          </w:p>
        </w:tc>
      </w:tr>
      <w:tr w:rsidR="00A03D48" w:rsidRPr="00335A1A" w:rsidTr="00335A1A">
        <w:trPr>
          <w:trHeight w:val="959"/>
          <w:jc w:val="center"/>
        </w:trPr>
        <w:tc>
          <w:tcPr>
            <w:tcW w:w="8721" w:type="dxa"/>
            <w:vAlign w:val="center"/>
          </w:tcPr>
          <w:p w:rsidR="00A03D48" w:rsidRPr="00335A1A" w:rsidRDefault="00A03D48" w:rsidP="00335A1A">
            <w:pPr>
              <w:suppressAutoHyphens w:val="0"/>
              <w:autoSpaceDE w:val="0"/>
              <w:autoSpaceDN w:val="0"/>
              <w:adjustRightInd w:val="0"/>
              <w:rPr>
                <w:rFonts w:ascii="Arial" w:hAnsi="Arial" w:cs="Arial"/>
                <w:b/>
                <w:bCs/>
                <w:color w:val="000000"/>
                <w:sz w:val="22"/>
                <w:szCs w:val="22"/>
                <w:lang w:val="es-ES" w:eastAsia="es-ES"/>
              </w:rPr>
            </w:pPr>
            <w:r w:rsidRPr="00335A1A">
              <w:rPr>
                <w:rFonts w:ascii="Arial" w:hAnsi="Arial" w:cs="Arial"/>
                <w:b/>
                <w:bCs/>
                <w:color w:val="000000"/>
                <w:sz w:val="22"/>
                <w:szCs w:val="22"/>
                <w:lang w:val="es-ES" w:eastAsia="es-ES"/>
              </w:rPr>
              <w:t>Descripción del objetivo:</w:t>
            </w:r>
          </w:p>
          <w:p w:rsidR="00A03D48" w:rsidRPr="00335A1A" w:rsidRDefault="00A03D48" w:rsidP="00335A1A">
            <w:pPr>
              <w:suppressAutoHyphens w:val="0"/>
              <w:autoSpaceDE w:val="0"/>
              <w:autoSpaceDN w:val="0"/>
              <w:adjustRightInd w:val="0"/>
              <w:rPr>
                <w:rFonts w:ascii="Arial" w:hAnsi="Arial" w:cs="Arial"/>
                <w:b/>
                <w:bCs/>
                <w:color w:val="000000"/>
                <w:sz w:val="22"/>
                <w:szCs w:val="22"/>
                <w:lang w:val="es-ES" w:eastAsia="es-ES"/>
              </w:rPr>
            </w:pPr>
          </w:p>
          <w:p w:rsidR="00A03D48" w:rsidRPr="00335A1A" w:rsidRDefault="00A03D48" w:rsidP="00335A1A">
            <w:p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sz w:val="22"/>
                <w:szCs w:val="22"/>
              </w:rPr>
              <w:t>Reciclar la mayor cantidad de desechos sólidos producidos.</w:t>
            </w:r>
          </w:p>
        </w:tc>
      </w:tr>
      <w:tr w:rsidR="00A03D48" w:rsidRPr="00335A1A" w:rsidTr="00335A1A">
        <w:trPr>
          <w:trHeight w:val="2676"/>
          <w:jc w:val="center"/>
        </w:trPr>
        <w:tc>
          <w:tcPr>
            <w:tcW w:w="8721" w:type="dxa"/>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00"/>
              <w:gridCol w:w="2914"/>
              <w:gridCol w:w="1263"/>
              <w:gridCol w:w="1118"/>
            </w:tblGrid>
            <w:tr w:rsidR="00A03D48" w:rsidRPr="00335A1A" w:rsidTr="00335A1A">
              <w:trPr>
                <w:trHeight w:val="725"/>
                <w:jc w:val="center"/>
              </w:trPr>
              <w:tc>
                <w:tcPr>
                  <w:tcW w:w="3259" w:type="dxa"/>
                  <w:vAlign w:val="center"/>
                </w:tcPr>
                <w:p w:rsidR="00A03D48" w:rsidRPr="00335A1A" w:rsidRDefault="00A03D48" w:rsidP="00335A1A">
                  <w:pPr>
                    <w:jc w:val="center"/>
                    <w:rPr>
                      <w:rFonts w:ascii="Arial" w:hAnsi="Arial" w:cs="Arial"/>
                      <w:b/>
                      <w:sz w:val="24"/>
                      <w:szCs w:val="24"/>
                    </w:rPr>
                  </w:pPr>
                  <w:r w:rsidRPr="00335A1A">
                    <w:rPr>
                      <w:rFonts w:ascii="Arial" w:hAnsi="Arial" w:cs="Arial"/>
                      <w:b/>
                      <w:sz w:val="24"/>
                      <w:szCs w:val="24"/>
                    </w:rPr>
                    <w:t>META</w:t>
                  </w:r>
                </w:p>
              </w:tc>
              <w:tc>
                <w:tcPr>
                  <w:tcW w:w="2977" w:type="dxa"/>
                  <w:vAlign w:val="center"/>
                </w:tcPr>
                <w:p w:rsidR="00A03D48" w:rsidRPr="00335A1A" w:rsidRDefault="00A03D48" w:rsidP="00335A1A">
                  <w:pPr>
                    <w:jc w:val="center"/>
                    <w:rPr>
                      <w:rFonts w:ascii="Arial" w:hAnsi="Arial" w:cs="Arial"/>
                      <w:b/>
                      <w:sz w:val="24"/>
                      <w:szCs w:val="24"/>
                    </w:rPr>
                  </w:pPr>
                  <w:r w:rsidRPr="00335A1A">
                    <w:rPr>
                      <w:rFonts w:ascii="Arial" w:hAnsi="Arial" w:cs="Arial"/>
                      <w:b/>
                      <w:sz w:val="24"/>
                      <w:szCs w:val="24"/>
                    </w:rPr>
                    <w:t>MÉTRICA DE LA META</w:t>
                  </w:r>
                </w:p>
              </w:tc>
              <w:tc>
                <w:tcPr>
                  <w:tcW w:w="1276" w:type="dxa"/>
                  <w:vAlign w:val="center"/>
                </w:tcPr>
                <w:p w:rsidR="00A03D48" w:rsidRPr="00335A1A" w:rsidRDefault="00A03D48" w:rsidP="00335A1A">
                  <w:pPr>
                    <w:jc w:val="center"/>
                    <w:rPr>
                      <w:rFonts w:ascii="Arial" w:hAnsi="Arial" w:cs="Arial"/>
                      <w:b/>
                      <w:sz w:val="24"/>
                      <w:szCs w:val="24"/>
                    </w:rPr>
                  </w:pPr>
                  <w:r w:rsidRPr="00335A1A">
                    <w:rPr>
                      <w:rFonts w:ascii="Arial" w:hAnsi="Arial" w:cs="Arial"/>
                      <w:b/>
                      <w:sz w:val="24"/>
                      <w:szCs w:val="24"/>
                    </w:rPr>
                    <w:t>Bases 2008</w:t>
                  </w:r>
                </w:p>
              </w:tc>
              <w:tc>
                <w:tcPr>
                  <w:tcW w:w="1132" w:type="dxa"/>
                  <w:vAlign w:val="center"/>
                </w:tcPr>
                <w:p w:rsidR="00A03D48" w:rsidRPr="00335A1A" w:rsidRDefault="00A03D48" w:rsidP="00335A1A">
                  <w:pPr>
                    <w:jc w:val="center"/>
                    <w:rPr>
                      <w:rFonts w:ascii="Arial" w:hAnsi="Arial" w:cs="Arial"/>
                      <w:b/>
                      <w:sz w:val="24"/>
                      <w:szCs w:val="24"/>
                    </w:rPr>
                  </w:pPr>
                  <w:r w:rsidRPr="00335A1A">
                    <w:rPr>
                      <w:rFonts w:ascii="Arial" w:hAnsi="Arial" w:cs="Arial"/>
                      <w:b/>
                      <w:sz w:val="24"/>
                      <w:szCs w:val="24"/>
                    </w:rPr>
                    <w:t>Meta 2009</w:t>
                  </w:r>
                </w:p>
              </w:tc>
            </w:tr>
            <w:tr w:rsidR="00A03D48" w:rsidRPr="00335A1A" w:rsidTr="00335A1A">
              <w:trPr>
                <w:trHeight w:val="1500"/>
                <w:jc w:val="center"/>
              </w:trPr>
              <w:tc>
                <w:tcPr>
                  <w:tcW w:w="3259" w:type="dxa"/>
                  <w:vAlign w:val="center"/>
                </w:tcPr>
                <w:p w:rsidR="00A03D48" w:rsidRPr="00335A1A" w:rsidRDefault="00A03D48" w:rsidP="00335A1A">
                  <w:pPr>
                    <w:jc w:val="both"/>
                    <w:rPr>
                      <w:rFonts w:ascii="Arial" w:hAnsi="Arial" w:cs="Arial"/>
                      <w:sz w:val="24"/>
                      <w:szCs w:val="24"/>
                    </w:rPr>
                  </w:pPr>
                  <w:r w:rsidRPr="00335A1A">
                    <w:rPr>
                      <w:rFonts w:ascii="Arial" w:hAnsi="Arial" w:cs="Arial"/>
                      <w:sz w:val="24"/>
                      <w:szCs w:val="24"/>
                    </w:rPr>
                    <w:t>Lanzar campaña de reciclaje dentro de la empresa, tanto en el área administrativa como en la planta.</w:t>
                  </w:r>
                </w:p>
              </w:tc>
              <w:tc>
                <w:tcPr>
                  <w:tcW w:w="2977" w:type="dxa"/>
                  <w:vAlign w:val="center"/>
                </w:tcPr>
                <w:p w:rsidR="00A03D48" w:rsidRPr="00335A1A" w:rsidRDefault="00A03D48" w:rsidP="00335A1A">
                  <w:pPr>
                    <w:jc w:val="center"/>
                    <w:rPr>
                      <w:rFonts w:ascii="Arial" w:hAnsi="Arial" w:cs="Arial"/>
                      <w:sz w:val="24"/>
                      <w:szCs w:val="24"/>
                    </w:rPr>
                  </w:pPr>
                  <w:r w:rsidRPr="00335A1A">
                    <w:rPr>
                      <w:rFonts w:ascii="Arial" w:hAnsi="Arial" w:cs="Arial"/>
                      <w:sz w:val="24"/>
                      <w:szCs w:val="24"/>
                    </w:rPr>
                    <w:t>kg/año</w:t>
                  </w:r>
                </w:p>
                <w:p w:rsidR="00A03D48" w:rsidRPr="00335A1A" w:rsidRDefault="00A03D48" w:rsidP="00335A1A">
                  <w:pPr>
                    <w:jc w:val="center"/>
                    <w:rPr>
                      <w:rFonts w:ascii="Arial" w:hAnsi="Arial" w:cs="Arial"/>
                      <w:sz w:val="24"/>
                      <w:szCs w:val="24"/>
                    </w:rPr>
                  </w:pPr>
                </w:p>
                <w:p w:rsidR="00A03D48" w:rsidRPr="00335A1A" w:rsidRDefault="00A03D48" w:rsidP="00335A1A">
                  <w:pPr>
                    <w:jc w:val="center"/>
                    <w:rPr>
                      <w:rFonts w:ascii="Arial" w:hAnsi="Arial" w:cs="Arial"/>
                      <w:sz w:val="24"/>
                      <w:szCs w:val="24"/>
                    </w:rPr>
                  </w:pPr>
                  <w:r w:rsidRPr="00335A1A">
                    <w:rPr>
                      <w:rFonts w:ascii="Arial" w:hAnsi="Arial" w:cs="Arial"/>
                      <w:sz w:val="24"/>
                      <w:szCs w:val="24"/>
                    </w:rPr>
                    <w:t>% de desechos reciclados al año</w:t>
                  </w:r>
                </w:p>
              </w:tc>
              <w:tc>
                <w:tcPr>
                  <w:tcW w:w="1276" w:type="dxa"/>
                  <w:vAlign w:val="center"/>
                </w:tcPr>
                <w:p w:rsidR="00A03D48" w:rsidRPr="00335A1A" w:rsidRDefault="00A03D48" w:rsidP="00335A1A">
                  <w:pPr>
                    <w:jc w:val="center"/>
                    <w:rPr>
                      <w:rFonts w:ascii="Arial" w:hAnsi="Arial" w:cs="Arial"/>
                      <w:sz w:val="24"/>
                      <w:szCs w:val="24"/>
                    </w:rPr>
                  </w:pPr>
                  <w:r w:rsidRPr="00335A1A">
                    <w:rPr>
                      <w:rFonts w:ascii="Arial" w:hAnsi="Arial" w:cs="Arial"/>
                      <w:sz w:val="24"/>
                      <w:szCs w:val="24"/>
                    </w:rPr>
                    <w:t>6120</w:t>
                  </w:r>
                </w:p>
                <w:p w:rsidR="00A03D48" w:rsidRPr="00335A1A" w:rsidRDefault="00A03D48" w:rsidP="00335A1A">
                  <w:pPr>
                    <w:jc w:val="center"/>
                    <w:rPr>
                      <w:rFonts w:ascii="Arial" w:hAnsi="Arial" w:cs="Arial"/>
                      <w:sz w:val="24"/>
                      <w:szCs w:val="24"/>
                    </w:rPr>
                  </w:pPr>
                </w:p>
                <w:p w:rsidR="00A03D48" w:rsidRPr="00335A1A" w:rsidRDefault="00A03D48" w:rsidP="00335A1A">
                  <w:pPr>
                    <w:jc w:val="center"/>
                    <w:rPr>
                      <w:rFonts w:ascii="Arial" w:hAnsi="Arial" w:cs="Arial"/>
                      <w:sz w:val="24"/>
                      <w:szCs w:val="24"/>
                    </w:rPr>
                  </w:pPr>
                  <w:r w:rsidRPr="00335A1A">
                    <w:rPr>
                      <w:rFonts w:ascii="Arial" w:hAnsi="Arial" w:cs="Arial"/>
                      <w:sz w:val="24"/>
                      <w:szCs w:val="24"/>
                    </w:rPr>
                    <w:t>0</w:t>
                  </w:r>
                </w:p>
              </w:tc>
              <w:tc>
                <w:tcPr>
                  <w:tcW w:w="1132" w:type="dxa"/>
                  <w:vAlign w:val="center"/>
                </w:tcPr>
                <w:p w:rsidR="00A03D48" w:rsidRPr="00335A1A" w:rsidRDefault="00A03D48" w:rsidP="00335A1A">
                  <w:pPr>
                    <w:jc w:val="center"/>
                    <w:rPr>
                      <w:rFonts w:ascii="Arial" w:hAnsi="Arial" w:cs="Arial"/>
                      <w:sz w:val="24"/>
                      <w:szCs w:val="24"/>
                    </w:rPr>
                  </w:pPr>
                  <w:r w:rsidRPr="00335A1A">
                    <w:rPr>
                      <w:rFonts w:ascii="Arial" w:hAnsi="Arial" w:cs="Arial"/>
                      <w:sz w:val="24"/>
                      <w:szCs w:val="24"/>
                    </w:rPr>
                    <w:t>6120</w:t>
                  </w:r>
                </w:p>
                <w:p w:rsidR="00A03D48" w:rsidRPr="00335A1A" w:rsidRDefault="00A03D48" w:rsidP="00335A1A">
                  <w:pPr>
                    <w:jc w:val="center"/>
                    <w:rPr>
                      <w:rFonts w:ascii="Arial" w:hAnsi="Arial" w:cs="Arial"/>
                      <w:sz w:val="24"/>
                      <w:szCs w:val="24"/>
                    </w:rPr>
                  </w:pPr>
                </w:p>
                <w:p w:rsidR="00A03D48" w:rsidRPr="00335A1A" w:rsidRDefault="00A03D48" w:rsidP="00335A1A">
                  <w:pPr>
                    <w:jc w:val="center"/>
                    <w:rPr>
                      <w:rFonts w:ascii="Arial" w:hAnsi="Arial" w:cs="Arial"/>
                      <w:sz w:val="24"/>
                      <w:szCs w:val="24"/>
                    </w:rPr>
                  </w:pPr>
                  <w:r w:rsidRPr="00335A1A">
                    <w:rPr>
                      <w:rFonts w:ascii="Arial" w:hAnsi="Arial" w:cs="Arial"/>
                      <w:sz w:val="24"/>
                      <w:szCs w:val="24"/>
                    </w:rPr>
                    <w:t>100</w:t>
                  </w:r>
                </w:p>
              </w:tc>
            </w:tr>
          </w:tbl>
          <w:p w:rsidR="00A03D48" w:rsidRPr="00335A1A" w:rsidRDefault="00A03D48" w:rsidP="00335A1A">
            <w:pPr>
              <w:suppressAutoHyphens w:val="0"/>
              <w:autoSpaceDE w:val="0"/>
              <w:autoSpaceDN w:val="0"/>
              <w:adjustRightInd w:val="0"/>
              <w:ind w:left="360"/>
              <w:jc w:val="both"/>
              <w:rPr>
                <w:rFonts w:ascii="Arial" w:hAnsi="Arial" w:cs="Arial"/>
                <w:bCs/>
                <w:color w:val="000000"/>
                <w:sz w:val="22"/>
                <w:szCs w:val="22"/>
                <w:lang w:val="es-ES" w:eastAsia="es-ES"/>
              </w:rPr>
            </w:pPr>
          </w:p>
        </w:tc>
      </w:tr>
      <w:tr w:rsidR="00A03D48" w:rsidRPr="00335A1A" w:rsidTr="00335A1A">
        <w:trPr>
          <w:trHeight w:val="1312"/>
          <w:jc w:val="center"/>
        </w:trPr>
        <w:tc>
          <w:tcPr>
            <w:tcW w:w="8721" w:type="dxa"/>
            <w:vAlign w:val="center"/>
          </w:tcPr>
          <w:p w:rsidR="00A03D48" w:rsidRPr="00335A1A" w:rsidRDefault="00A03D48" w:rsidP="00335A1A">
            <w:pPr>
              <w:suppressAutoHyphens w:val="0"/>
              <w:autoSpaceDE w:val="0"/>
              <w:autoSpaceDN w:val="0"/>
              <w:adjustRightInd w:val="0"/>
              <w:rPr>
                <w:rFonts w:ascii="Arial" w:hAnsi="Arial" w:cs="Arial"/>
                <w:b/>
                <w:bCs/>
                <w:color w:val="000000"/>
                <w:sz w:val="22"/>
                <w:szCs w:val="22"/>
                <w:lang w:val="es-ES" w:eastAsia="es-ES"/>
              </w:rPr>
            </w:pPr>
            <w:r w:rsidRPr="00335A1A">
              <w:rPr>
                <w:rFonts w:ascii="Arial" w:hAnsi="Arial" w:cs="Arial"/>
                <w:b/>
                <w:bCs/>
                <w:color w:val="000000"/>
                <w:sz w:val="22"/>
                <w:szCs w:val="22"/>
                <w:lang w:val="es-ES" w:eastAsia="es-ES"/>
              </w:rPr>
              <w:t>Procedimiento de evaluación:</w:t>
            </w:r>
          </w:p>
          <w:p w:rsidR="00A03D48" w:rsidRPr="00335A1A" w:rsidRDefault="00A03D48" w:rsidP="00335A1A">
            <w:pPr>
              <w:suppressAutoHyphens w:val="0"/>
              <w:autoSpaceDE w:val="0"/>
              <w:autoSpaceDN w:val="0"/>
              <w:adjustRightInd w:val="0"/>
              <w:rPr>
                <w:rFonts w:ascii="Arial" w:hAnsi="Arial" w:cs="Arial"/>
                <w:b/>
                <w:bCs/>
                <w:color w:val="000000"/>
                <w:sz w:val="22"/>
                <w:szCs w:val="22"/>
                <w:lang w:val="es-ES" w:eastAsia="es-ES"/>
              </w:rPr>
            </w:pPr>
          </w:p>
          <w:p w:rsidR="00A03D48" w:rsidRPr="00335A1A" w:rsidRDefault="00A03D48" w:rsidP="00335A1A">
            <w:p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 xml:space="preserve">Freddy Játiva se encargará de llevar un registro del cumplimiento o incumplimiento de los objetivos y metas basándose en el programa medioambiental relacionado. </w:t>
            </w:r>
          </w:p>
        </w:tc>
      </w:tr>
      <w:tr w:rsidR="00A03D48" w:rsidRPr="00335A1A" w:rsidTr="00335A1A">
        <w:trPr>
          <w:trHeight w:val="552"/>
          <w:jc w:val="center"/>
        </w:trPr>
        <w:tc>
          <w:tcPr>
            <w:tcW w:w="8721" w:type="dxa"/>
            <w:vAlign w:val="center"/>
          </w:tcPr>
          <w:p w:rsidR="00A03D48" w:rsidRPr="00335A1A" w:rsidRDefault="00A03D48" w:rsidP="00335A1A">
            <w:pPr>
              <w:suppressAutoHyphens w:val="0"/>
              <w:autoSpaceDE w:val="0"/>
              <w:autoSpaceDN w:val="0"/>
              <w:adjustRightInd w:val="0"/>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Fecha de inicio:</w:t>
            </w:r>
            <w:r w:rsidRPr="00335A1A">
              <w:rPr>
                <w:rFonts w:ascii="Arial" w:hAnsi="Arial" w:cs="Arial"/>
                <w:bCs/>
                <w:color w:val="000000"/>
                <w:sz w:val="22"/>
                <w:szCs w:val="22"/>
                <w:lang w:val="es-ES" w:eastAsia="es-ES"/>
              </w:rPr>
              <w:t xml:space="preserve"> 1/07/2009                                                     </w:t>
            </w:r>
            <w:r w:rsidRPr="00335A1A">
              <w:rPr>
                <w:rFonts w:ascii="Arial" w:hAnsi="Arial" w:cs="Arial"/>
                <w:b/>
                <w:bCs/>
                <w:color w:val="000000"/>
                <w:sz w:val="22"/>
                <w:szCs w:val="22"/>
                <w:lang w:val="es-ES" w:eastAsia="es-ES"/>
              </w:rPr>
              <w:t>Fecha límite:</w:t>
            </w:r>
            <w:r w:rsidRPr="00335A1A">
              <w:rPr>
                <w:rFonts w:ascii="Arial" w:hAnsi="Arial" w:cs="Arial"/>
                <w:bCs/>
                <w:color w:val="000000"/>
                <w:sz w:val="22"/>
                <w:szCs w:val="22"/>
                <w:lang w:val="es-ES" w:eastAsia="es-ES"/>
              </w:rPr>
              <w:t xml:space="preserve"> 21/08/2009</w:t>
            </w:r>
          </w:p>
        </w:tc>
      </w:tr>
    </w:tbl>
    <w:p w:rsidR="00A03D48" w:rsidRDefault="00A03D48" w:rsidP="00A03D48">
      <w:pPr>
        <w:jc w:val="center"/>
        <w:rPr>
          <w:rFonts w:ascii="Arial" w:hAnsi="Arial" w:cs="Arial"/>
          <w:b/>
          <w:sz w:val="24"/>
          <w:szCs w:val="24"/>
          <w:lang w:val="es-ES"/>
        </w:rPr>
      </w:pPr>
    </w:p>
    <w:p w:rsidR="00A03D48" w:rsidRDefault="00A03D48" w:rsidP="00A03D48">
      <w:pPr>
        <w:jc w:val="center"/>
        <w:rPr>
          <w:rFonts w:ascii="Arial" w:hAnsi="Arial" w:cs="Arial"/>
          <w:b/>
          <w:sz w:val="24"/>
          <w:szCs w:val="24"/>
          <w:lang w:val="es-ES"/>
        </w:rPr>
      </w:pPr>
    </w:p>
    <w:p w:rsidR="00A03D48" w:rsidRDefault="00A03D48" w:rsidP="00A03D48">
      <w:pPr>
        <w:jc w:val="center"/>
        <w:rPr>
          <w:rFonts w:ascii="Arial" w:hAnsi="Arial" w:cs="Arial"/>
          <w:b/>
          <w:sz w:val="24"/>
          <w:szCs w:val="24"/>
          <w:lang w:val="es-ES"/>
        </w:rPr>
      </w:pPr>
    </w:p>
    <w:p w:rsidR="00A03D48" w:rsidRDefault="00A03D48" w:rsidP="00A03D48">
      <w:pPr>
        <w:jc w:val="center"/>
        <w:rPr>
          <w:rFonts w:ascii="Arial" w:hAnsi="Arial" w:cs="Arial"/>
          <w:b/>
          <w:sz w:val="24"/>
          <w:szCs w:val="24"/>
          <w:lang w:val="es-ES"/>
        </w:rPr>
      </w:pPr>
    </w:p>
    <w:p w:rsidR="00A03D48" w:rsidRDefault="00A03D48" w:rsidP="00A03D48">
      <w:pPr>
        <w:jc w:val="center"/>
        <w:rPr>
          <w:rFonts w:ascii="Arial" w:hAnsi="Arial" w:cs="Arial"/>
          <w:b/>
          <w:sz w:val="24"/>
          <w:szCs w:val="24"/>
          <w:lang w:val="es-ES"/>
        </w:rPr>
      </w:pPr>
    </w:p>
    <w:p w:rsidR="00A03D48" w:rsidRDefault="00A03D48" w:rsidP="00A03D48">
      <w:pPr>
        <w:jc w:val="center"/>
        <w:rPr>
          <w:rFonts w:ascii="Arial" w:hAnsi="Arial" w:cs="Arial"/>
          <w:b/>
          <w:sz w:val="24"/>
          <w:szCs w:val="24"/>
          <w:lang w:val="es-ES"/>
        </w:rPr>
      </w:pPr>
    </w:p>
    <w:p w:rsidR="00A03D48" w:rsidRDefault="00A03D48" w:rsidP="00A03D48">
      <w:pPr>
        <w:jc w:val="center"/>
        <w:rPr>
          <w:rFonts w:ascii="Arial" w:hAnsi="Arial" w:cs="Arial"/>
          <w:b/>
          <w:sz w:val="24"/>
          <w:szCs w:val="24"/>
          <w:lang w:val="es-ES"/>
        </w:rPr>
      </w:pPr>
    </w:p>
    <w:p w:rsidR="00A03D48" w:rsidRDefault="00A03D48" w:rsidP="00A03D48">
      <w:pPr>
        <w:jc w:val="center"/>
        <w:rPr>
          <w:rFonts w:ascii="Arial" w:hAnsi="Arial" w:cs="Arial"/>
          <w:b/>
          <w:sz w:val="24"/>
          <w:szCs w:val="24"/>
          <w:lang w:val="es-ES"/>
        </w:rPr>
      </w:pPr>
    </w:p>
    <w:p w:rsidR="00A03D48" w:rsidRDefault="00A03D48" w:rsidP="00A03D48">
      <w:pPr>
        <w:jc w:val="center"/>
        <w:rPr>
          <w:rFonts w:ascii="Arial" w:hAnsi="Arial" w:cs="Arial"/>
          <w:b/>
          <w:sz w:val="24"/>
          <w:szCs w:val="24"/>
          <w:lang w:val="es-ES"/>
        </w:rPr>
      </w:pPr>
    </w:p>
    <w:p w:rsidR="00A03D48" w:rsidRDefault="00A03D48" w:rsidP="00A03D48">
      <w:pPr>
        <w:jc w:val="center"/>
        <w:rPr>
          <w:rFonts w:ascii="Arial" w:hAnsi="Arial" w:cs="Arial"/>
          <w:b/>
          <w:sz w:val="24"/>
          <w:szCs w:val="24"/>
          <w:lang w:val="es-ES"/>
        </w:rPr>
      </w:pPr>
    </w:p>
    <w:p w:rsidR="00A03D48" w:rsidRDefault="00A03D48" w:rsidP="00A03D48">
      <w:pPr>
        <w:jc w:val="center"/>
        <w:rPr>
          <w:rFonts w:ascii="Arial" w:hAnsi="Arial" w:cs="Arial"/>
          <w:b/>
          <w:sz w:val="24"/>
          <w:szCs w:val="24"/>
          <w:lang w:val="es-ES"/>
        </w:rPr>
      </w:pPr>
    </w:p>
    <w:p w:rsidR="00A03D48" w:rsidRDefault="00A03D48" w:rsidP="00A03D48">
      <w:pPr>
        <w:jc w:val="center"/>
        <w:rPr>
          <w:rFonts w:ascii="Arial" w:hAnsi="Arial" w:cs="Arial"/>
          <w:b/>
          <w:sz w:val="24"/>
          <w:szCs w:val="24"/>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21"/>
      </w:tblGrid>
      <w:tr w:rsidR="00A03D48" w:rsidRPr="00335A1A" w:rsidTr="00335A1A">
        <w:trPr>
          <w:trHeight w:val="843"/>
          <w:jc w:val="center"/>
        </w:trPr>
        <w:tc>
          <w:tcPr>
            <w:tcW w:w="8721" w:type="dxa"/>
            <w:vAlign w:val="center"/>
          </w:tcPr>
          <w:p w:rsidR="00A03D48" w:rsidRPr="00335A1A" w:rsidRDefault="00A03D48" w:rsidP="00335A1A">
            <w:pPr>
              <w:suppressAutoHyphens w:val="0"/>
              <w:autoSpaceDE w:val="0"/>
              <w:autoSpaceDN w:val="0"/>
              <w:adjustRightInd w:val="0"/>
              <w:jc w:val="center"/>
              <w:rPr>
                <w:rFonts w:ascii="Arial" w:hAnsi="Arial" w:cs="Arial"/>
                <w:b/>
                <w:bCs/>
                <w:color w:val="000000"/>
                <w:sz w:val="40"/>
                <w:szCs w:val="40"/>
                <w:lang w:val="es-ES" w:eastAsia="es-ES"/>
              </w:rPr>
            </w:pPr>
            <w:r w:rsidRPr="00335A1A">
              <w:rPr>
                <w:rFonts w:ascii="Arial" w:hAnsi="Arial" w:cs="Arial"/>
                <w:b/>
                <w:bCs/>
                <w:color w:val="000000"/>
                <w:sz w:val="40"/>
                <w:szCs w:val="40"/>
                <w:lang w:val="es-ES" w:eastAsia="es-ES"/>
              </w:rPr>
              <w:t>Objetivo y meta ambiental                       N</w:t>
            </w:r>
            <w:r w:rsidRPr="00335A1A">
              <w:rPr>
                <w:rFonts w:ascii="Arial" w:hAnsi="Arial" w:cs="Arial"/>
                <w:b/>
                <w:bCs/>
                <w:color w:val="000000"/>
                <w:sz w:val="40"/>
                <w:szCs w:val="40"/>
                <w:vertAlign w:val="superscript"/>
                <w:lang w:val="es-ES" w:eastAsia="es-ES"/>
              </w:rPr>
              <w:t>o</w:t>
            </w:r>
            <w:r w:rsidRPr="00335A1A">
              <w:rPr>
                <w:rFonts w:ascii="Arial" w:hAnsi="Arial" w:cs="Arial"/>
                <w:b/>
                <w:bCs/>
                <w:color w:val="000000"/>
                <w:sz w:val="40"/>
                <w:szCs w:val="40"/>
                <w:lang w:val="es-ES" w:eastAsia="es-ES"/>
              </w:rPr>
              <w:t xml:space="preserve"> </w:t>
            </w:r>
            <w:r w:rsidR="0054184E" w:rsidRPr="00335A1A">
              <w:rPr>
                <w:rFonts w:ascii="Arial" w:hAnsi="Arial" w:cs="Arial"/>
                <w:b/>
                <w:bCs/>
                <w:color w:val="000000"/>
                <w:sz w:val="40"/>
                <w:szCs w:val="40"/>
                <w:lang w:val="es-ES" w:eastAsia="es-ES"/>
              </w:rPr>
              <w:t>7</w:t>
            </w:r>
          </w:p>
        </w:tc>
      </w:tr>
      <w:tr w:rsidR="00A03D48" w:rsidRPr="00335A1A" w:rsidTr="00335A1A">
        <w:trPr>
          <w:trHeight w:val="2007"/>
          <w:jc w:val="center"/>
        </w:trPr>
        <w:tc>
          <w:tcPr>
            <w:tcW w:w="8721" w:type="dxa"/>
            <w:vAlign w:val="center"/>
          </w:tcPr>
          <w:p w:rsidR="00A03D48" w:rsidRPr="00335A1A" w:rsidRDefault="00A03D48" w:rsidP="00335A1A">
            <w:pPr>
              <w:tabs>
                <w:tab w:val="left" w:pos="-5670"/>
                <w:tab w:val="left" w:pos="4260"/>
              </w:tabs>
              <w:suppressAutoHyphens w:val="0"/>
              <w:autoSpaceDE w:val="0"/>
              <w:autoSpaceDN w:val="0"/>
              <w:adjustRightInd w:val="0"/>
              <w:spacing w:line="360" w:lineRule="auto"/>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Nombre de la compañía:</w:t>
            </w:r>
            <w:r w:rsidRPr="00335A1A">
              <w:rPr>
                <w:rFonts w:ascii="Arial" w:hAnsi="Arial" w:cs="Arial"/>
                <w:bCs/>
                <w:color w:val="000000"/>
                <w:sz w:val="22"/>
                <w:szCs w:val="22"/>
                <w:lang w:val="es-ES" w:eastAsia="es-ES"/>
              </w:rPr>
              <w:t xml:space="preserve"> DERMIGON               </w:t>
            </w:r>
            <w:r w:rsidRPr="00335A1A">
              <w:rPr>
                <w:rFonts w:ascii="Arial" w:hAnsi="Arial" w:cs="Arial"/>
                <w:b/>
                <w:bCs/>
                <w:color w:val="000000"/>
                <w:sz w:val="22"/>
                <w:szCs w:val="22"/>
                <w:lang w:val="es-ES" w:eastAsia="es-ES"/>
              </w:rPr>
              <w:t>Versión del documento:</w:t>
            </w:r>
            <w:r w:rsidRPr="00335A1A">
              <w:rPr>
                <w:rFonts w:ascii="Arial" w:hAnsi="Arial" w:cs="Arial"/>
                <w:bCs/>
                <w:color w:val="000000"/>
                <w:sz w:val="22"/>
                <w:szCs w:val="22"/>
                <w:lang w:val="es-ES" w:eastAsia="es-ES"/>
              </w:rPr>
              <w:t xml:space="preserve">  001</w:t>
            </w:r>
          </w:p>
          <w:p w:rsidR="00A03D48" w:rsidRPr="00335A1A" w:rsidRDefault="00A03D48" w:rsidP="00335A1A">
            <w:pPr>
              <w:tabs>
                <w:tab w:val="left" w:pos="-5670"/>
                <w:tab w:val="left" w:pos="4260"/>
              </w:tabs>
              <w:suppressAutoHyphens w:val="0"/>
              <w:autoSpaceDE w:val="0"/>
              <w:autoSpaceDN w:val="0"/>
              <w:adjustRightInd w:val="0"/>
              <w:spacing w:line="360" w:lineRule="auto"/>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Departamento/Sitio:</w:t>
            </w:r>
            <w:r w:rsidRPr="00335A1A">
              <w:rPr>
                <w:rFonts w:ascii="Arial" w:hAnsi="Arial" w:cs="Arial"/>
                <w:bCs/>
                <w:color w:val="000000"/>
                <w:sz w:val="22"/>
                <w:szCs w:val="22"/>
                <w:lang w:val="es-ES" w:eastAsia="es-ES"/>
              </w:rPr>
              <w:t xml:space="preserve"> Área de producción           </w:t>
            </w:r>
            <w:r w:rsidRPr="00335A1A">
              <w:rPr>
                <w:rFonts w:ascii="Arial" w:hAnsi="Arial" w:cs="Arial"/>
                <w:b/>
                <w:bCs/>
                <w:color w:val="000000"/>
                <w:sz w:val="22"/>
                <w:szCs w:val="22"/>
                <w:lang w:val="es-ES" w:eastAsia="es-ES"/>
              </w:rPr>
              <w:t>Fecha de expedición/revisión:</w:t>
            </w:r>
            <w:r w:rsidRPr="00335A1A">
              <w:rPr>
                <w:rFonts w:ascii="Arial" w:hAnsi="Arial" w:cs="Arial"/>
                <w:bCs/>
                <w:color w:val="000000"/>
                <w:sz w:val="22"/>
                <w:szCs w:val="22"/>
                <w:lang w:val="es-ES" w:eastAsia="es-ES"/>
              </w:rPr>
              <w:t xml:space="preserve"> </w:t>
            </w:r>
          </w:p>
          <w:p w:rsidR="00A03D48" w:rsidRPr="00335A1A" w:rsidRDefault="00A03D48" w:rsidP="00335A1A">
            <w:pPr>
              <w:tabs>
                <w:tab w:val="left" w:pos="-5670"/>
                <w:tab w:val="left" w:pos="4260"/>
              </w:tabs>
              <w:suppressAutoHyphens w:val="0"/>
              <w:autoSpaceDE w:val="0"/>
              <w:autoSpaceDN w:val="0"/>
              <w:adjustRightInd w:val="0"/>
              <w:spacing w:line="360" w:lineRule="auto"/>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Código del documento:</w:t>
            </w:r>
            <w:r w:rsidRPr="00335A1A">
              <w:rPr>
                <w:rFonts w:ascii="Arial" w:hAnsi="Arial" w:cs="Arial"/>
                <w:bCs/>
                <w:color w:val="000000"/>
                <w:sz w:val="22"/>
                <w:szCs w:val="22"/>
                <w:lang w:val="es-ES" w:eastAsia="es-ES"/>
              </w:rPr>
              <w:t xml:space="preserve"> OMA00</w:t>
            </w:r>
            <w:r w:rsidR="0054184E" w:rsidRPr="00335A1A">
              <w:rPr>
                <w:rFonts w:ascii="Arial" w:hAnsi="Arial" w:cs="Arial"/>
                <w:bCs/>
                <w:color w:val="000000"/>
                <w:sz w:val="22"/>
                <w:szCs w:val="22"/>
                <w:lang w:val="es-ES" w:eastAsia="es-ES"/>
              </w:rPr>
              <w:t>7</w:t>
            </w:r>
            <w:r w:rsidRPr="00335A1A">
              <w:rPr>
                <w:rFonts w:ascii="Arial" w:hAnsi="Arial" w:cs="Arial"/>
                <w:bCs/>
                <w:color w:val="000000"/>
                <w:sz w:val="22"/>
                <w:szCs w:val="22"/>
                <w:lang w:val="es-ES" w:eastAsia="es-ES"/>
              </w:rPr>
              <w:t xml:space="preserve">                      17/12/2008</w:t>
            </w:r>
          </w:p>
          <w:p w:rsidR="00A03D48" w:rsidRPr="00335A1A" w:rsidRDefault="00A03D48" w:rsidP="00335A1A">
            <w:pPr>
              <w:tabs>
                <w:tab w:val="left" w:pos="-5670"/>
                <w:tab w:val="left" w:pos="4260"/>
              </w:tabs>
              <w:suppressAutoHyphens w:val="0"/>
              <w:autoSpaceDE w:val="0"/>
              <w:autoSpaceDN w:val="0"/>
              <w:adjustRightInd w:val="0"/>
              <w:spacing w:line="360" w:lineRule="auto"/>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Actualizado por:</w:t>
            </w:r>
            <w:r w:rsidRPr="00335A1A">
              <w:rPr>
                <w:rFonts w:ascii="Arial" w:hAnsi="Arial" w:cs="Arial"/>
                <w:bCs/>
                <w:color w:val="000000"/>
                <w:sz w:val="22"/>
                <w:szCs w:val="22"/>
                <w:lang w:val="es-ES" w:eastAsia="es-ES"/>
              </w:rPr>
              <w:t xml:space="preserve"> Christian Pavón B.                   </w:t>
            </w:r>
            <w:r w:rsidRPr="00335A1A">
              <w:rPr>
                <w:rFonts w:ascii="Arial" w:hAnsi="Arial" w:cs="Arial"/>
                <w:b/>
                <w:bCs/>
                <w:color w:val="000000"/>
                <w:sz w:val="22"/>
                <w:szCs w:val="22"/>
                <w:lang w:val="es-ES" w:eastAsia="es-ES"/>
              </w:rPr>
              <w:t>Sustituye a la revisión:</w:t>
            </w:r>
            <w:r w:rsidRPr="00335A1A">
              <w:rPr>
                <w:rFonts w:ascii="Arial" w:hAnsi="Arial" w:cs="Arial"/>
                <w:bCs/>
                <w:color w:val="000000"/>
                <w:sz w:val="22"/>
                <w:szCs w:val="22"/>
                <w:lang w:val="es-ES" w:eastAsia="es-ES"/>
              </w:rPr>
              <w:t xml:space="preserve"> Ninguna</w:t>
            </w:r>
          </w:p>
          <w:p w:rsidR="00A03D48" w:rsidRPr="00335A1A" w:rsidRDefault="00A03D48" w:rsidP="00335A1A">
            <w:pPr>
              <w:tabs>
                <w:tab w:val="left" w:pos="-5670"/>
                <w:tab w:val="left" w:pos="4260"/>
              </w:tabs>
              <w:suppressAutoHyphens w:val="0"/>
              <w:autoSpaceDE w:val="0"/>
              <w:autoSpaceDN w:val="0"/>
              <w:adjustRightInd w:val="0"/>
              <w:spacing w:line="360" w:lineRule="auto"/>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Aprobado por:</w:t>
            </w:r>
            <w:r w:rsidRPr="00335A1A">
              <w:rPr>
                <w:rFonts w:ascii="Arial" w:hAnsi="Arial" w:cs="Arial"/>
                <w:bCs/>
                <w:color w:val="000000"/>
                <w:sz w:val="22"/>
                <w:szCs w:val="22"/>
                <w:lang w:val="es-ES" w:eastAsia="es-ES"/>
              </w:rPr>
              <w:t xml:space="preserve"> Carlos Calderón                          </w:t>
            </w:r>
            <w:r w:rsidRPr="00335A1A">
              <w:rPr>
                <w:rFonts w:ascii="Arial" w:hAnsi="Arial" w:cs="Arial"/>
                <w:b/>
                <w:bCs/>
                <w:color w:val="000000"/>
                <w:sz w:val="22"/>
                <w:szCs w:val="22"/>
                <w:lang w:val="es-ES" w:eastAsia="es-ES"/>
              </w:rPr>
              <w:t>Página</w:t>
            </w:r>
            <w:r w:rsidRPr="00335A1A">
              <w:rPr>
                <w:rFonts w:ascii="Arial" w:hAnsi="Arial" w:cs="Arial"/>
                <w:bCs/>
                <w:color w:val="000000"/>
                <w:sz w:val="22"/>
                <w:szCs w:val="22"/>
                <w:lang w:val="es-ES" w:eastAsia="es-ES"/>
              </w:rPr>
              <w:t xml:space="preserve"> 1 </w:t>
            </w:r>
            <w:r w:rsidRPr="00335A1A">
              <w:rPr>
                <w:rFonts w:ascii="Arial" w:hAnsi="Arial" w:cs="Arial"/>
                <w:b/>
                <w:bCs/>
                <w:color w:val="000000"/>
                <w:sz w:val="22"/>
                <w:szCs w:val="22"/>
                <w:lang w:val="es-ES" w:eastAsia="es-ES"/>
              </w:rPr>
              <w:t>de</w:t>
            </w:r>
            <w:r w:rsidRPr="00335A1A">
              <w:rPr>
                <w:rFonts w:ascii="Arial" w:hAnsi="Arial" w:cs="Arial"/>
                <w:bCs/>
                <w:color w:val="000000"/>
                <w:sz w:val="22"/>
                <w:szCs w:val="22"/>
                <w:lang w:val="es-ES" w:eastAsia="es-ES"/>
              </w:rPr>
              <w:t xml:space="preserve"> 1</w:t>
            </w:r>
          </w:p>
        </w:tc>
      </w:tr>
      <w:tr w:rsidR="00A03D48" w:rsidRPr="00335A1A" w:rsidTr="00335A1A">
        <w:trPr>
          <w:trHeight w:val="541"/>
          <w:jc w:val="center"/>
        </w:trPr>
        <w:tc>
          <w:tcPr>
            <w:tcW w:w="8721" w:type="dxa"/>
            <w:vAlign w:val="center"/>
          </w:tcPr>
          <w:p w:rsidR="00A03D48" w:rsidRPr="00335A1A" w:rsidRDefault="00A03D48" w:rsidP="00335A1A">
            <w:pPr>
              <w:suppressAutoHyphens w:val="0"/>
              <w:autoSpaceDE w:val="0"/>
              <w:autoSpaceDN w:val="0"/>
              <w:adjustRightInd w:val="0"/>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 xml:space="preserve">Programa relacionado: </w:t>
            </w:r>
            <w:r w:rsidRPr="00335A1A">
              <w:rPr>
                <w:rFonts w:ascii="Arial" w:hAnsi="Arial" w:cs="Arial"/>
                <w:bCs/>
                <w:color w:val="000000"/>
                <w:sz w:val="22"/>
                <w:szCs w:val="22"/>
                <w:lang w:val="es-ES" w:eastAsia="es-ES"/>
              </w:rPr>
              <w:t>PGR00</w:t>
            </w:r>
            <w:r w:rsidR="0054184E" w:rsidRPr="00335A1A">
              <w:rPr>
                <w:rFonts w:ascii="Arial" w:hAnsi="Arial" w:cs="Arial"/>
                <w:bCs/>
                <w:color w:val="000000"/>
                <w:sz w:val="22"/>
                <w:szCs w:val="22"/>
                <w:lang w:val="es-ES" w:eastAsia="es-ES"/>
              </w:rPr>
              <w:t>7</w:t>
            </w:r>
          </w:p>
        </w:tc>
      </w:tr>
      <w:tr w:rsidR="00A03D48" w:rsidRPr="00335A1A" w:rsidTr="00335A1A">
        <w:trPr>
          <w:trHeight w:val="959"/>
          <w:jc w:val="center"/>
        </w:trPr>
        <w:tc>
          <w:tcPr>
            <w:tcW w:w="8721" w:type="dxa"/>
            <w:vAlign w:val="center"/>
          </w:tcPr>
          <w:p w:rsidR="00A03D48" w:rsidRPr="00335A1A" w:rsidRDefault="00A03D48" w:rsidP="00335A1A">
            <w:pPr>
              <w:suppressAutoHyphens w:val="0"/>
              <w:autoSpaceDE w:val="0"/>
              <w:autoSpaceDN w:val="0"/>
              <w:adjustRightInd w:val="0"/>
              <w:rPr>
                <w:rFonts w:ascii="Arial" w:hAnsi="Arial" w:cs="Arial"/>
                <w:b/>
                <w:bCs/>
                <w:color w:val="000000"/>
                <w:sz w:val="22"/>
                <w:szCs w:val="22"/>
                <w:lang w:val="es-ES" w:eastAsia="es-ES"/>
              </w:rPr>
            </w:pPr>
            <w:r w:rsidRPr="00335A1A">
              <w:rPr>
                <w:rFonts w:ascii="Arial" w:hAnsi="Arial" w:cs="Arial"/>
                <w:b/>
                <w:bCs/>
                <w:color w:val="000000"/>
                <w:sz w:val="22"/>
                <w:szCs w:val="22"/>
                <w:lang w:val="es-ES" w:eastAsia="es-ES"/>
              </w:rPr>
              <w:t>Descripción del objetivo:</w:t>
            </w:r>
          </w:p>
          <w:p w:rsidR="00A03D48" w:rsidRPr="00335A1A" w:rsidRDefault="00A03D48" w:rsidP="00335A1A">
            <w:pPr>
              <w:suppressAutoHyphens w:val="0"/>
              <w:autoSpaceDE w:val="0"/>
              <w:autoSpaceDN w:val="0"/>
              <w:adjustRightInd w:val="0"/>
              <w:rPr>
                <w:rFonts w:ascii="Arial" w:hAnsi="Arial" w:cs="Arial"/>
                <w:b/>
                <w:bCs/>
                <w:color w:val="000000"/>
                <w:sz w:val="22"/>
                <w:szCs w:val="22"/>
                <w:lang w:val="es-ES" w:eastAsia="es-ES"/>
              </w:rPr>
            </w:pPr>
          </w:p>
          <w:p w:rsidR="00A03D48" w:rsidRPr="00335A1A" w:rsidRDefault="00A03D48" w:rsidP="00335A1A">
            <w:p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sz w:val="22"/>
                <w:szCs w:val="22"/>
              </w:rPr>
              <w:t>Disponer de manera adecuada los desechos sólidos no reciclables.</w:t>
            </w:r>
          </w:p>
        </w:tc>
      </w:tr>
      <w:tr w:rsidR="00A03D48" w:rsidRPr="00335A1A" w:rsidTr="00335A1A">
        <w:trPr>
          <w:trHeight w:val="2856"/>
          <w:jc w:val="center"/>
        </w:trPr>
        <w:tc>
          <w:tcPr>
            <w:tcW w:w="8721" w:type="dxa"/>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2"/>
              <w:gridCol w:w="2921"/>
              <w:gridCol w:w="1263"/>
              <w:gridCol w:w="1119"/>
            </w:tblGrid>
            <w:tr w:rsidR="00A03D48" w:rsidRPr="00335A1A" w:rsidTr="00335A1A">
              <w:trPr>
                <w:trHeight w:val="725"/>
                <w:jc w:val="center"/>
              </w:trPr>
              <w:tc>
                <w:tcPr>
                  <w:tcW w:w="3259" w:type="dxa"/>
                  <w:vAlign w:val="center"/>
                </w:tcPr>
                <w:p w:rsidR="00A03D48" w:rsidRPr="00335A1A" w:rsidRDefault="00A03D48" w:rsidP="00335A1A">
                  <w:pPr>
                    <w:jc w:val="center"/>
                    <w:rPr>
                      <w:rFonts w:ascii="Arial" w:hAnsi="Arial" w:cs="Arial"/>
                      <w:b/>
                      <w:sz w:val="24"/>
                      <w:szCs w:val="24"/>
                    </w:rPr>
                  </w:pPr>
                  <w:r w:rsidRPr="00335A1A">
                    <w:rPr>
                      <w:rFonts w:ascii="Arial" w:hAnsi="Arial" w:cs="Arial"/>
                      <w:b/>
                      <w:sz w:val="24"/>
                      <w:szCs w:val="24"/>
                    </w:rPr>
                    <w:t>META</w:t>
                  </w:r>
                </w:p>
              </w:tc>
              <w:tc>
                <w:tcPr>
                  <w:tcW w:w="2977" w:type="dxa"/>
                  <w:vAlign w:val="center"/>
                </w:tcPr>
                <w:p w:rsidR="00A03D48" w:rsidRPr="00335A1A" w:rsidRDefault="00A03D48" w:rsidP="00335A1A">
                  <w:pPr>
                    <w:jc w:val="center"/>
                    <w:rPr>
                      <w:rFonts w:ascii="Arial" w:hAnsi="Arial" w:cs="Arial"/>
                      <w:b/>
                      <w:sz w:val="24"/>
                      <w:szCs w:val="24"/>
                    </w:rPr>
                  </w:pPr>
                  <w:r w:rsidRPr="00335A1A">
                    <w:rPr>
                      <w:rFonts w:ascii="Arial" w:hAnsi="Arial" w:cs="Arial"/>
                      <w:b/>
                      <w:sz w:val="24"/>
                      <w:szCs w:val="24"/>
                    </w:rPr>
                    <w:t>MÉTRICA DE LA META</w:t>
                  </w:r>
                </w:p>
              </w:tc>
              <w:tc>
                <w:tcPr>
                  <w:tcW w:w="1276" w:type="dxa"/>
                  <w:vAlign w:val="center"/>
                </w:tcPr>
                <w:p w:rsidR="00A03D48" w:rsidRPr="00335A1A" w:rsidRDefault="00A03D48" w:rsidP="00335A1A">
                  <w:pPr>
                    <w:jc w:val="center"/>
                    <w:rPr>
                      <w:rFonts w:ascii="Arial" w:hAnsi="Arial" w:cs="Arial"/>
                      <w:b/>
                      <w:sz w:val="24"/>
                      <w:szCs w:val="24"/>
                    </w:rPr>
                  </w:pPr>
                  <w:r w:rsidRPr="00335A1A">
                    <w:rPr>
                      <w:rFonts w:ascii="Arial" w:hAnsi="Arial" w:cs="Arial"/>
                      <w:b/>
                      <w:sz w:val="24"/>
                      <w:szCs w:val="24"/>
                    </w:rPr>
                    <w:t>Bases 2008</w:t>
                  </w:r>
                </w:p>
              </w:tc>
              <w:tc>
                <w:tcPr>
                  <w:tcW w:w="1132" w:type="dxa"/>
                  <w:vAlign w:val="center"/>
                </w:tcPr>
                <w:p w:rsidR="00A03D48" w:rsidRPr="00335A1A" w:rsidRDefault="00A03D48" w:rsidP="00335A1A">
                  <w:pPr>
                    <w:jc w:val="center"/>
                    <w:rPr>
                      <w:rFonts w:ascii="Arial" w:hAnsi="Arial" w:cs="Arial"/>
                      <w:b/>
                      <w:sz w:val="24"/>
                      <w:szCs w:val="24"/>
                    </w:rPr>
                  </w:pPr>
                  <w:r w:rsidRPr="00335A1A">
                    <w:rPr>
                      <w:rFonts w:ascii="Arial" w:hAnsi="Arial" w:cs="Arial"/>
                      <w:b/>
                      <w:sz w:val="24"/>
                      <w:szCs w:val="24"/>
                    </w:rPr>
                    <w:t>Meta 2009</w:t>
                  </w:r>
                </w:p>
              </w:tc>
            </w:tr>
            <w:tr w:rsidR="00A03D48" w:rsidRPr="00335A1A" w:rsidTr="00335A1A">
              <w:trPr>
                <w:trHeight w:val="1587"/>
                <w:jc w:val="center"/>
              </w:trPr>
              <w:tc>
                <w:tcPr>
                  <w:tcW w:w="3259" w:type="dxa"/>
                  <w:vAlign w:val="center"/>
                </w:tcPr>
                <w:p w:rsidR="00A03D48" w:rsidRPr="00335A1A" w:rsidRDefault="00A03D48" w:rsidP="00335A1A">
                  <w:pPr>
                    <w:jc w:val="both"/>
                    <w:rPr>
                      <w:rFonts w:ascii="Arial" w:hAnsi="Arial" w:cs="Arial"/>
                      <w:sz w:val="24"/>
                      <w:szCs w:val="24"/>
                    </w:rPr>
                  </w:pPr>
                  <w:r w:rsidRPr="00335A1A">
                    <w:rPr>
                      <w:rFonts w:ascii="Arial" w:hAnsi="Arial" w:cs="Arial"/>
                      <w:sz w:val="24"/>
                      <w:szCs w:val="24"/>
                    </w:rPr>
                    <w:t>Concretar con un gestor ambiental, un contrato para la disposición adecuada de desechos sólidos no reciclables.</w:t>
                  </w:r>
                </w:p>
              </w:tc>
              <w:tc>
                <w:tcPr>
                  <w:tcW w:w="2977" w:type="dxa"/>
                  <w:vAlign w:val="center"/>
                </w:tcPr>
                <w:p w:rsidR="00A03D48" w:rsidRPr="00335A1A" w:rsidRDefault="00A03D48" w:rsidP="00335A1A">
                  <w:pPr>
                    <w:jc w:val="center"/>
                    <w:rPr>
                      <w:rFonts w:ascii="Arial" w:hAnsi="Arial" w:cs="Arial"/>
                      <w:sz w:val="24"/>
                      <w:szCs w:val="24"/>
                    </w:rPr>
                  </w:pPr>
                  <w:r w:rsidRPr="00335A1A">
                    <w:rPr>
                      <w:rFonts w:ascii="Arial" w:hAnsi="Arial" w:cs="Arial"/>
                      <w:sz w:val="24"/>
                      <w:szCs w:val="24"/>
                    </w:rPr>
                    <w:t>Tm/año</w:t>
                  </w:r>
                </w:p>
                <w:p w:rsidR="00A03D48" w:rsidRPr="00335A1A" w:rsidRDefault="00A03D48" w:rsidP="00335A1A">
                  <w:pPr>
                    <w:jc w:val="center"/>
                    <w:rPr>
                      <w:rFonts w:ascii="Arial" w:hAnsi="Arial" w:cs="Arial"/>
                      <w:sz w:val="24"/>
                      <w:szCs w:val="24"/>
                    </w:rPr>
                  </w:pPr>
                </w:p>
                <w:p w:rsidR="00A03D48" w:rsidRPr="00335A1A" w:rsidRDefault="00A03D48" w:rsidP="00335A1A">
                  <w:pPr>
                    <w:jc w:val="center"/>
                    <w:rPr>
                      <w:rFonts w:ascii="Arial" w:hAnsi="Arial" w:cs="Arial"/>
                      <w:sz w:val="24"/>
                      <w:szCs w:val="24"/>
                    </w:rPr>
                  </w:pPr>
                  <w:r w:rsidRPr="00335A1A">
                    <w:rPr>
                      <w:rFonts w:ascii="Arial" w:hAnsi="Arial" w:cs="Arial"/>
                      <w:sz w:val="24"/>
                      <w:szCs w:val="24"/>
                    </w:rPr>
                    <w:t>% de eliminación</w:t>
                  </w:r>
                </w:p>
              </w:tc>
              <w:tc>
                <w:tcPr>
                  <w:tcW w:w="1276" w:type="dxa"/>
                  <w:vAlign w:val="center"/>
                </w:tcPr>
                <w:p w:rsidR="00A03D48" w:rsidRPr="00335A1A" w:rsidRDefault="00A03D48" w:rsidP="00335A1A">
                  <w:pPr>
                    <w:jc w:val="center"/>
                    <w:rPr>
                      <w:rFonts w:ascii="Arial" w:hAnsi="Arial" w:cs="Arial"/>
                      <w:sz w:val="24"/>
                      <w:szCs w:val="24"/>
                    </w:rPr>
                  </w:pPr>
                  <w:r w:rsidRPr="00335A1A">
                    <w:rPr>
                      <w:rFonts w:ascii="Arial" w:hAnsi="Arial" w:cs="Arial"/>
                      <w:sz w:val="24"/>
                      <w:szCs w:val="24"/>
                    </w:rPr>
                    <w:t>255</w:t>
                  </w:r>
                </w:p>
                <w:p w:rsidR="00A03D48" w:rsidRPr="00335A1A" w:rsidRDefault="00A03D48" w:rsidP="00335A1A">
                  <w:pPr>
                    <w:jc w:val="center"/>
                    <w:rPr>
                      <w:rFonts w:ascii="Arial" w:hAnsi="Arial" w:cs="Arial"/>
                      <w:sz w:val="24"/>
                      <w:szCs w:val="24"/>
                    </w:rPr>
                  </w:pPr>
                </w:p>
                <w:p w:rsidR="00A03D48" w:rsidRPr="00335A1A" w:rsidRDefault="00A03D48" w:rsidP="00335A1A">
                  <w:pPr>
                    <w:jc w:val="center"/>
                    <w:rPr>
                      <w:rFonts w:ascii="Arial" w:hAnsi="Arial" w:cs="Arial"/>
                      <w:sz w:val="24"/>
                      <w:szCs w:val="24"/>
                    </w:rPr>
                  </w:pPr>
                  <w:r w:rsidRPr="00335A1A">
                    <w:rPr>
                      <w:rFonts w:ascii="Arial" w:hAnsi="Arial" w:cs="Arial"/>
                      <w:sz w:val="24"/>
                      <w:szCs w:val="24"/>
                    </w:rPr>
                    <w:t>0</w:t>
                  </w:r>
                </w:p>
              </w:tc>
              <w:tc>
                <w:tcPr>
                  <w:tcW w:w="1132" w:type="dxa"/>
                  <w:vAlign w:val="center"/>
                </w:tcPr>
                <w:p w:rsidR="00A03D48" w:rsidRPr="00335A1A" w:rsidRDefault="00A03D48" w:rsidP="00335A1A">
                  <w:pPr>
                    <w:jc w:val="center"/>
                    <w:rPr>
                      <w:rFonts w:ascii="Arial" w:hAnsi="Arial" w:cs="Arial"/>
                      <w:sz w:val="24"/>
                      <w:szCs w:val="24"/>
                    </w:rPr>
                  </w:pPr>
                  <w:r w:rsidRPr="00335A1A">
                    <w:rPr>
                      <w:rFonts w:ascii="Arial" w:hAnsi="Arial" w:cs="Arial"/>
                      <w:sz w:val="24"/>
                      <w:szCs w:val="24"/>
                    </w:rPr>
                    <w:t>255</w:t>
                  </w:r>
                </w:p>
                <w:p w:rsidR="00A03D48" w:rsidRPr="00335A1A" w:rsidRDefault="00A03D48" w:rsidP="00335A1A">
                  <w:pPr>
                    <w:jc w:val="center"/>
                    <w:rPr>
                      <w:rFonts w:ascii="Arial" w:hAnsi="Arial" w:cs="Arial"/>
                      <w:sz w:val="24"/>
                      <w:szCs w:val="24"/>
                    </w:rPr>
                  </w:pPr>
                </w:p>
                <w:p w:rsidR="00A03D48" w:rsidRPr="00335A1A" w:rsidRDefault="00A03D48" w:rsidP="00335A1A">
                  <w:pPr>
                    <w:jc w:val="center"/>
                    <w:rPr>
                      <w:rFonts w:ascii="Arial" w:hAnsi="Arial" w:cs="Arial"/>
                      <w:sz w:val="24"/>
                      <w:szCs w:val="24"/>
                    </w:rPr>
                  </w:pPr>
                  <w:r w:rsidRPr="00335A1A">
                    <w:rPr>
                      <w:rFonts w:ascii="Arial" w:hAnsi="Arial" w:cs="Arial"/>
                      <w:sz w:val="24"/>
                      <w:szCs w:val="24"/>
                    </w:rPr>
                    <w:t>100</w:t>
                  </w:r>
                </w:p>
              </w:tc>
            </w:tr>
          </w:tbl>
          <w:p w:rsidR="00A03D48" w:rsidRPr="00335A1A" w:rsidRDefault="00A03D48" w:rsidP="00335A1A">
            <w:pPr>
              <w:suppressAutoHyphens w:val="0"/>
              <w:autoSpaceDE w:val="0"/>
              <w:autoSpaceDN w:val="0"/>
              <w:adjustRightInd w:val="0"/>
              <w:ind w:left="360"/>
              <w:jc w:val="both"/>
              <w:rPr>
                <w:rFonts w:ascii="Arial" w:hAnsi="Arial" w:cs="Arial"/>
                <w:bCs/>
                <w:color w:val="000000"/>
                <w:sz w:val="22"/>
                <w:szCs w:val="22"/>
                <w:lang w:val="es-ES" w:eastAsia="es-ES"/>
              </w:rPr>
            </w:pPr>
          </w:p>
        </w:tc>
      </w:tr>
      <w:tr w:rsidR="00A03D48" w:rsidRPr="00335A1A" w:rsidTr="00335A1A">
        <w:trPr>
          <w:trHeight w:val="1312"/>
          <w:jc w:val="center"/>
        </w:trPr>
        <w:tc>
          <w:tcPr>
            <w:tcW w:w="8721" w:type="dxa"/>
            <w:vAlign w:val="center"/>
          </w:tcPr>
          <w:p w:rsidR="00A03D48" w:rsidRPr="00335A1A" w:rsidRDefault="00A03D48" w:rsidP="00335A1A">
            <w:pPr>
              <w:suppressAutoHyphens w:val="0"/>
              <w:autoSpaceDE w:val="0"/>
              <w:autoSpaceDN w:val="0"/>
              <w:adjustRightInd w:val="0"/>
              <w:rPr>
                <w:rFonts w:ascii="Arial" w:hAnsi="Arial" w:cs="Arial"/>
                <w:b/>
                <w:bCs/>
                <w:color w:val="000000"/>
                <w:sz w:val="22"/>
                <w:szCs w:val="22"/>
                <w:lang w:val="es-ES" w:eastAsia="es-ES"/>
              </w:rPr>
            </w:pPr>
            <w:r w:rsidRPr="00335A1A">
              <w:rPr>
                <w:rFonts w:ascii="Arial" w:hAnsi="Arial" w:cs="Arial"/>
                <w:b/>
                <w:bCs/>
                <w:color w:val="000000"/>
                <w:sz w:val="22"/>
                <w:szCs w:val="22"/>
                <w:lang w:val="es-ES" w:eastAsia="es-ES"/>
              </w:rPr>
              <w:t>Procedimiento de evaluación:</w:t>
            </w:r>
          </w:p>
          <w:p w:rsidR="00A03D48" w:rsidRPr="00335A1A" w:rsidRDefault="00A03D48" w:rsidP="00335A1A">
            <w:pPr>
              <w:suppressAutoHyphens w:val="0"/>
              <w:autoSpaceDE w:val="0"/>
              <w:autoSpaceDN w:val="0"/>
              <w:adjustRightInd w:val="0"/>
              <w:rPr>
                <w:rFonts w:ascii="Arial" w:hAnsi="Arial" w:cs="Arial"/>
                <w:b/>
                <w:bCs/>
                <w:color w:val="000000"/>
                <w:sz w:val="22"/>
                <w:szCs w:val="22"/>
                <w:lang w:val="es-ES" w:eastAsia="es-ES"/>
              </w:rPr>
            </w:pPr>
          </w:p>
          <w:p w:rsidR="00A03D48" w:rsidRPr="00335A1A" w:rsidRDefault="00A03D48" w:rsidP="00335A1A">
            <w:p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 xml:space="preserve">Freddy Játiva se encargará de llevar un registro del cumplimiento o incumplimiento de los objetivos y metas basándose en el programa medioambiental relacionado. </w:t>
            </w:r>
          </w:p>
        </w:tc>
      </w:tr>
      <w:tr w:rsidR="00A03D48" w:rsidRPr="00335A1A" w:rsidTr="00335A1A">
        <w:trPr>
          <w:trHeight w:val="552"/>
          <w:jc w:val="center"/>
        </w:trPr>
        <w:tc>
          <w:tcPr>
            <w:tcW w:w="8721" w:type="dxa"/>
            <w:vAlign w:val="center"/>
          </w:tcPr>
          <w:p w:rsidR="00A03D48" w:rsidRPr="00335A1A" w:rsidRDefault="00A03D48" w:rsidP="00335A1A">
            <w:pPr>
              <w:suppressAutoHyphens w:val="0"/>
              <w:autoSpaceDE w:val="0"/>
              <w:autoSpaceDN w:val="0"/>
              <w:adjustRightInd w:val="0"/>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Fecha de inicio:</w:t>
            </w:r>
            <w:r w:rsidRPr="00335A1A">
              <w:rPr>
                <w:rFonts w:ascii="Arial" w:hAnsi="Arial" w:cs="Arial"/>
                <w:bCs/>
                <w:color w:val="000000"/>
                <w:sz w:val="22"/>
                <w:szCs w:val="22"/>
                <w:lang w:val="es-ES" w:eastAsia="es-ES"/>
              </w:rPr>
              <w:t xml:space="preserve"> 11/06/2009                                                   </w:t>
            </w:r>
            <w:r w:rsidRPr="00335A1A">
              <w:rPr>
                <w:rFonts w:ascii="Arial" w:hAnsi="Arial" w:cs="Arial"/>
                <w:b/>
                <w:bCs/>
                <w:color w:val="000000"/>
                <w:sz w:val="22"/>
                <w:szCs w:val="22"/>
                <w:lang w:val="es-ES" w:eastAsia="es-ES"/>
              </w:rPr>
              <w:t>Fecha límite:</w:t>
            </w:r>
            <w:r w:rsidRPr="00335A1A">
              <w:rPr>
                <w:rFonts w:ascii="Arial" w:hAnsi="Arial" w:cs="Arial"/>
                <w:bCs/>
                <w:color w:val="000000"/>
                <w:sz w:val="22"/>
                <w:szCs w:val="22"/>
                <w:lang w:val="es-ES" w:eastAsia="es-ES"/>
              </w:rPr>
              <w:t xml:space="preserve"> 27/08/2009</w:t>
            </w:r>
          </w:p>
        </w:tc>
      </w:tr>
    </w:tbl>
    <w:p w:rsidR="00A03D48" w:rsidRDefault="00A03D48" w:rsidP="00A03D48">
      <w:pPr>
        <w:jc w:val="center"/>
        <w:rPr>
          <w:rFonts w:ascii="Arial" w:hAnsi="Arial" w:cs="Arial"/>
          <w:b/>
          <w:sz w:val="24"/>
          <w:szCs w:val="24"/>
          <w:lang w:val="es-ES"/>
        </w:rPr>
      </w:pPr>
    </w:p>
    <w:p w:rsidR="00A03D48" w:rsidRDefault="00A03D48" w:rsidP="00A03D48">
      <w:pPr>
        <w:jc w:val="center"/>
        <w:rPr>
          <w:rFonts w:ascii="Arial" w:hAnsi="Arial" w:cs="Arial"/>
          <w:b/>
          <w:sz w:val="24"/>
          <w:szCs w:val="24"/>
          <w:lang w:val="es-ES"/>
        </w:rPr>
      </w:pPr>
    </w:p>
    <w:p w:rsidR="00A03D48" w:rsidRDefault="00A03D48" w:rsidP="00A03D48">
      <w:pPr>
        <w:jc w:val="center"/>
        <w:rPr>
          <w:rFonts w:ascii="Arial" w:hAnsi="Arial" w:cs="Arial"/>
          <w:b/>
          <w:sz w:val="24"/>
          <w:szCs w:val="24"/>
          <w:lang w:val="es-ES"/>
        </w:rPr>
      </w:pPr>
    </w:p>
    <w:p w:rsidR="00A03D48" w:rsidRDefault="00A03D48" w:rsidP="00A03D48">
      <w:pPr>
        <w:jc w:val="center"/>
        <w:rPr>
          <w:rFonts w:ascii="Arial" w:hAnsi="Arial" w:cs="Arial"/>
          <w:b/>
          <w:sz w:val="24"/>
          <w:szCs w:val="24"/>
          <w:lang w:val="es-ES"/>
        </w:rPr>
      </w:pPr>
    </w:p>
    <w:p w:rsidR="00A03D48" w:rsidRDefault="00A03D48" w:rsidP="00A03D48">
      <w:pPr>
        <w:jc w:val="center"/>
        <w:rPr>
          <w:rFonts w:ascii="Arial" w:hAnsi="Arial" w:cs="Arial"/>
          <w:b/>
          <w:sz w:val="24"/>
          <w:szCs w:val="24"/>
          <w:lang w:val="es-ES"/>
        </w:rPr>
      </w:pPr>
    </w:p>
    <w:p w:rsidR="00A03D48" w:rsidRDefault="00A03D48" w:rsidP="00A03D48">
      <w:pPr>
        <w:jc w:val="center"/>
        <w:rPr>
          <w:rFonts w:ascii="Arial" w:hAnsi="Arial" w:cs="Arial"/>
          <w:b/>
          <w:sz w:val="24"/>
          <w:szCs w:val="24"/>
          <w:lang w:val="es-ES"/>
        </w:rPr>
      </w:pPr>
    </w:p>
    <w:p w:rsidR="00A03D48" w:rsidRDefault="00A03D48" w:rsidP="00A03D48">
      <w:pPr>
        <w:jc w:val="center"/>
        <w:rPr>
          <w:rFonts w:ascii="Arial" w:hAnsi="Arial" w:cs="Arial"/>
          <w:b/>
          <w:sz w:val="24"/>
          <w:szCs w:val="24"/>
          <w:lang w:val="es-ES"/>
        </w:rPr>
      </w:pPr>
    </w:p>
    <w:p w:rsidR="00A03D48" w:rsidRDefault="00A03D48" w:rsidP="00A03D48">
      <w:pPr>
        <w:jc w:val="center"/>
        <w:rPr>
          <w:rFonts w:ascii="Arial" w:hAnsi="Arial" w:cs="Arial"/>
          <w:b/>
          <w:sz w:val="24"/>
          <w:szCs w:val="24"/>
          <w:lang w:val="es-ES"/>
        </w:rPr>
      </w:pPr>
    </w:p>
    <w:p w:rsidR="00A03D48" w:rsidRDefault="00A03D48" w:rsidP="00A03D48">
      <w:pPr>
        <w:jc w:val="center"/>
        <w:rPr>
          <w:rFonts w:ascii="Arial" w:hAnsi="Arial" w:cs="Arial"/>
          <w:b/>
          <w:sz w:val="24"/>
          <w:szCs w:val="24"/>
          <w:lang w:val="es-ES"/>
        </w:rPr>
      </w:pPr>
    </w:p>
    <w:p w:rsidR="00A03D48" w:rsidRDefault="00A03D48" w:rsidP="00A03D48">
      <w:pPr>
        <w:jc w:val="center"/>
        <w:rPr>
          <w:rFonts w:ascii="Arial" w:hAnsi="Arial" w:cs="Arial"/>
          <w:b/>
          <w:sz w:val="24"/>
          <w:szCs w:val="24"/>
          <w:lang w:val="es-ES"/>
        </w:rPr>
      </w:pPr>
    </w:p>
    <w:p w:rsidR="00A03D48" w:rsidRDefault="00A03D48" w:rsidP="00A03D48">
      <w:pPr>
        <w:jc w:val="center"/>
        <w:rPr>
          <w:rFonts w:ascii="Arial" w:hAnsi="Arial" w:cs="Arial"/>
          <w:b/>
          <w:sz w:val="24"/>
          <w:szCs w:val="24"/>
          <w:lang w:val="es-ES"/>
        </w:rPr>
      </w:pPr>
    </w:p>
    <w:p w:rsidR="00A03D48" w:rsidRDefault="00A03D48" w:rsidP="00A03D48">
      <w:pPr>
        <w:jc w:val="center"/>
        <w:rPr>
          <w:rFonts w:ascii="Arial" w:hAnsi="Arial" w:cs="Arial"/>
          <w:b/>
          <w:sz w:val="24"/>
          <w:szCs w:val="24"/>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21"/>
      </w:tblGrid>
      <w:tr w:rsidR="00A03D48" w:rsidRPr="00335A1A" w:rsidTr="00335A1A">
        <w:trPr>
          <w:trHeight w:val="843"/>
          <w:jc w:val="center"/>
        </w:trPr>
        <w:tc>
          <w:tcPr>
            <w:tcW w:w="8721" w:type="dxa"/>
            <w:vAlign w:val="center"/>
          </w:tcPr>
          <w:p w:rsidR="00A03D48" w:rsidRPr="00335A1A" w:rsidRDefault="00A03D48" w:rsidP="00335A1A">
            <w:pPr>
              <w:suppressAutoHyphens w:val="0"/>
              <w:autoSpaceDE w:val="0"/>
              <w:autoSpaceDN w:val="0"/>
              <w:adjustRightInd w:val="0"/>
              <w:jc w:val="center"/>
              <w:rPr>
                <w:rFonts w:ascii="Arial" w:hAnsi="Arial" w:cs="Arial"/>
                <w:b/>
                <w:bCs/>
                <w:color w:val="000000"/>
                <w:sz w:val="40"/>
                <w:szCs w:val="40"/>
                <w:lang w:val="es-ES" w:eastAsia="es-ES"/>
              </w:rPr>
            </w:pPr>
            <w:r w:rsidRPr="00335A1A">
              <w:rPr>
                <w:rFonts w:ascii="Arial" w:hAnsi="Arial" w:cs="Arial"/>
                <w:b/>
                <w:bCs/>
                <w:color w:val="000000"/>
                <w:sz w:val="40"/>
                <w:szCs w:val="40"/>
                <w:lang w:val="es-ES" w:eastAsia="es-ES"/>
              </w:rPr>
              <w:t>Objetivo y meta ambiental                       N</w:t>
            </w:r>
            <w:r w:rsidRPr="00335A1A">
              <w:rPr>
                <w:rFonts w:ascii="Arial" w:hAnsi="Arial" w:cs="Arial"/>
                <w:b/>
                <w:bCs/>
                <w:color w:val="000000"/>
                <w:sz w:val="40"/>
                <w:szCs w:val="40"/>
                <w:vertAlign w:val="superscript"/>
                <w:lang w:val="es-ES" w:eastAsia="es-ES"/>
              </w:rPr>
              <w:t>o</w:t>
            </w:r>
            <w:r w:rsidRPr="00335A1A">
              <w:rPr>
                <w:rFonts w:ascii="Arial" w:hAnsi="Arial" w:cs="Arial"/>
                <w:b/>
                <w:bCs/>
                <w:color w:val="000000"/>
                <w:sz w:val="40"/>
                <w:szCs w:val="40"/>
                <w:lang w:val="es-ES" w:eastAsia="es-ES"/>
              </w:rPr>
              <w:t xml:space="preserve"> </w:t>
            </w:r>
            <w:r w:rsidR="0054184E" w:rsidRPr="00335A1A">
              <w:rPr>
                <w:rFonts w:ascii="Arial" w:hAnsi="Arial" w:cs="Arial"/>
                <w:b/>
                <w:bCs/>
                <w:color w:val="000000"/>
                <w:sz w:val="40"/>
                <w:szCs w:val="40"/>
                <w:lang w:val="es-ES" w:eastAsia="es-ES"/>
              </w:rPr>
              <w:t>8</w:t>
            </w:r>
          </w:p>
        </w:tc>
      </w:tr>
      <w:tr w:rsidR="00A03D48" w:rsidRPr="00335A1A" w:rsidTr="00335A1A">
        <w:trPr>
          <w:trHeight w:val="2007"/>
          <w:jc w:val="center"/>
        </w:trPr>
        <w:tc>
          <w:tcPr>
            <w:tcW w:w="8721" w:type="dxa"/>
            <w:vAlign w:val="center"/>
          </w:tcPr>
          <w:p w:rsidR="00A03D48" w:rsidRPr="00335A1A" w:rsidRDefault="00A03D48" w:rsidP="00335A1A">
            <w:pPr>
              <w:tabs>
                <w:tab w:val="left" w:pos="-5670"/>
                <w:tab w:val="left" w:pos="4260"/>
              </w:tabs>
              <w:suppressAutoHyphens w:val="0"/>
              <w:autoSpaceDE w:val="0"/>
              <w:autoSpaceDN w:val="0"/>
              <w:adjustRightInd w:val="0"/>
              <w:spacing w:line="360" w:lineRule="auto"/>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Nombre de la compañía:</w:t>
            </w:r>
            <w:r w:rsidRPr="00335A1A">
              <w:rPr>
                <w:rFonts w:ascii="Arial" w:hAnsi="Arial" w:cs="Arial"/>
                <w:bCs/>
                <w:color w:val="000000"/>
                <w:sz w:val="22"/>
                <w:szCs w:val="22"/>
                <w:lang w:val="es-ES" w:eastAsia="es-ES"/>
              </w:rPr>
              <w:t xml:space="preserve"> DERMIGON               </w:t>
            </w:r>
            <w:r w:rsidRPr="00335A1A">
              <w:rPr>
                <w:rFonts w:ascii="Arial" w:hAnsi="Arial" w:cs="Arial"/>
                <w:b/>
                <w:bCs/>
                <w:color w:val="000000"/>
                <w:sz w:val="22"/>
                <w:szCs w:val="22"/>
                <w:lang w:val="es-ES" w:eastAsia="es-ES"/>
              </w:rPr>
              <w:t>Versión del documento:</w:t>
            </w:r>
            <w:r w:rsidRPr="00335A1A">
              <w:rPr>
                <w:rFonts w:ascii="Arial" w:hAnsi="Arial" w:cs="Arial"/>
                <w:bCs/>
                <w:color w:val="000000"/>
                <w:sz w:val="22"/>
                <w:szCs w:val="22"/>
                <w:lang w:val="es-ES" w:eastAsia="es-ES"/>
              </w:rPr>
              <w:t xml:space="preserve">  001</w:t>
            </w:r>
          </w:p>
          <w:p w:rsidR="00A03D48" w:rsidRPr="00335A1A" w:rsidRDefault="00A03D48" w:rsidP="00335A1A">
            <w:pPr>
              <w:tabs>
                <w:tab w:val="left" w:pos="-5670"/>
                <w:tab w:val="left" w:pos="4260"/>
              </w:tabs>
              <w:suppressAutoHyphens w:val="0"/>
              <w:autoSpaceDE w:val="0"/>
              <w:autoSpaceDN w:val="0"/>
              <w:adjustRightInd w:val="0"/>
              <w:spacing w:line="360" w:lineRule="auto"/>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Departamento/Sitio:</w:t>
            </w:r>
            <w:r w:rsidRPr="00335A1A">
              <w:rPr>
                <w:rFonts w:ascii="Arial" w:hAnsi="Arial" w:cs="Arial"/>
                <w:bCs/>
                <w:color w:val="000000"/>
                <w:sz w:val="22"/>
                <w:szCs w:val="22"/>
                <w:lang w:val="es-ES" w:eastAsia="es-ES"/>
              </w:rPr>
              <w:t xml:space="preserve"> Área de castillos                </w:t>
            </w:r>
            <w:r w:rsidRPr="00335A1A">
              <w:rPr>
                <w:rFonts w:ascii="Arial" w:hAnsi="Arial" w:cs="Arial"/>
                <w:b/>
                <w:bCs/>
                <w:color w:val="000000"/>
                <w:sz w:val="22"/>
                <w:szCs w:val="22"/>
                <w:lang w:val="es-ES" w:eastAsia="es-ES"/>
              </w:rPr>
              <w:t>Fecha de expedición/revisión:</w:t>
            </w:r>
            <w:r w:rsidRPr="00335A1A">
              <w:rPr>
                <w:rFonts w:ascii="Arial" w:hAnsi="Arial" w:cs="Arial"/>
                <w:bCs/>
                <w:color w:val="000000"/>
                <w:sz w:val="22"/>
                <w:szCs w:val="22"/>
                <w:lang w:val="es-ES" w:eastAsia="es-ES"/>
              </w:rPr>
              <w:t xml:space="preserve"> </w:t>
            </w:r>
          </w:p>
          <w:p w:rsidR="00A03D48" w:rsidRPr="00335A1A" w:rsidRDefault="00A03D48" w:rsidP="00335A1A">
            <w:pPr>
              <w:tabs>
                <w:tab w:val="left" w:pos="-5670"/>
                <w:tab w:val="left" w:pos="4260"/>
              </w:tabs>
              <w:suppressAutoHyphens w:val="0"/>
              <w:autoSpaceDE w:val="0"/>
              <w:autoSpaceDN w:val="0"/>
              <w:adjustRightInd w:val="0"/>
              <w:spacing w:line="360" w:lineRule="auto"/>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Código del documento:</w:t>
            </w:r>
            <w:r w:rsidRPr="00335A1A">
              <w:rPr>
                <w:rFonts w:ascii="Arial" w:hAnsi="Arial" w:cs="Arial"/>
                <w:bCs/>
                <w:color w:val="000000"/>
                <w:sz w:val="22"/>
                <w:szCs w:val="22"/>
                <w:lang w:val="es-ES" w:eastAsia="es-ES"/>
              </w:rPr>
              <w:t xml:space="preserve"> OMA00</w:t>
            </w:r>
            <w:r w:rsidR="0054184E" w:rsidRPr="00335A1A">
              <w:rPr>
                <w:rFonts w:ascii="Arial" w:hAnsi="Arial" w:cs="Arial"/>
                <w:bCs/>
                <w:color w:val="000000"/>
                <w:sz w:val="22"/>
                <w:szCs w:val="22"/>
                <w:lang w:val="es-ES" w:eastAsia="es-ES"/>
              </w:rPr>
              <w:t>8</w:t>
            </w:r>
            <w:r w:rsidRPr="00335A1A">
              <w:rPr>
                <w:rFonts w:ascii="Arial" w:hAnsi="Arial" w:cs="Arial"/>
                <w:bCs/>
                <w:color w:val="000000"/>
                <w:sz w:val="22"/>
                <w:szCs w:val="22"/>
                <w:lang w:val="es-ES" w:eastAsia="es-ES"/>
              </w:rPr>
              <w:t xml:space="preserve">                      17/12/2008</w:t>
            </w:r>
          </w:p>
          <w:p w:rsidR="00A03D48" w:rsidRPr="00335A1A" w:rsidRDefault="00A03D48" w:rsidP="00335A1A">
            <w:pPr>
              <w:tabs>
                <w:tab w:val="left" w:pos="-5670"/>
                <w:tab w:val="left" w:pos="4260"/>
              </w:tabs>
              <w:suppressAutoHyphens w:val="0"/>
              <w:autoSpaceDE w:val="0"/>
              <w:autoSpaceDN w:val="0"/>
              <w:adjustRightInd w:val="0"/>
              <w:spacing w:line="360" w:lineRule="auto"/>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Actualizado por:</w:t>
            </w:r>
            <w:r w:rsidRPr="00335A1A">
              <w:rPr>
                <w:rFonts w:ascii="Arial" w:hAnsi="Arial" w:cs="Arial"/>
                <w:bCs/>
                <w:color w:val="000000"/>
                <w:sz w:val="22"/>
                <w:szCs w:val="22"/>
                <w:lang w:val="es-ES" w:eastAsia="es-ES"/>
              </w:rPr>
              <w:t xml:space="preserve"> Christian Pavón B.                   </w:t>
            </w:r>
            <w:r w:rsidRPr="00335A1A">
              <w:rPr>
                <w:rFonts w:ascii="Arial" w:hAnsi="Arial" w:cs="Arial"/>
                <w:b/>
                <w:bCs/>
                <w:color w:val="000000"/>
                <w:sz w:val="22"/>
                <w:szCs w:val="22"/>
                <w:lang w:val="es-ES" w:eastAsia="es-ES"/>
              </w:rPr>
              <w:t>Sustituye a la revisión:</w:t>
            </w:r>
            <w:r w:rsidRPr="00335A1A">
              <w:rPr>
                <w:rFonts w:ascii="Arial" w:hAnsi="Arial" w:cs="Arial"/>
                <w:bCs/>
                <w:color w:val="000000"/>
                <w:sz w:val="22"/>
                <w:szCs w:val="22"/>
                <w:lang w:val="es-ES" w:eastAsia="es-ES"/>
              </w:rPr>
              <w:t xml:space="preserve"> Ninguna</w:t>
            </w:r>
          </w:p>
          <w:p w:rsidR="00A03D48" w:rsidRPr="00335A1A" w:rsidRDefault="00A03D48" w:rsidP="00335A1A">
            <w:pPr>
              <w:tabs>
                <w:tab w:val="left" w:pos="-5670"/>
                <w:tab w:val="left" w:pos="4260"/>
              </w:tabs>
              <w:suppressAutoHyphens w:val="0"/>
              <w:autoSpaceDE w:val="0"/>
              <w:autoSpaceDN w:val="0"/>
              <w:adjustRightInd w:val="0"/>
              <w:spacing w:line="360" w:lineRule="auto"/>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Aprobado por:</w:t>
            </w:r>
            <w:r w:rsidRPr="00335A1A">
              <w:rPr>
                <w:rFonts w:ascii="Arial" w:hAnsi="Arial" w:cs="Arial"/>
                <w:bCs/>
                <w:color w:val="000000"/>
                <w:sz w:val="22"/>
                <w:szCs w:val="22"/>
                <w:lang w:val="es-ES" w:eastAsia="es-ES"/>
              </w:rPr>
              <w:t xml:space="preserve"> Carlos Calderón                          </w:t>
            </w:r>
            <w:r w:rsidRPr="00335A1A">
              <w:rPr>
                <w:rFonts w:ascii="Arial" w:hAnsi="Arial" w:cs="Arial"/>
                <w:b/>
                <w:bCs/>
                <w:color w:val="000000"/>
                <w:sz w:val="22"/>
                <w:szCs w:val="22"/>
                <w:lang w:val="es-ES" w:eastAsia="es-ES"/>
              </w:rPr>
              <w:t>Página</w:t>
            </w:r>
            <w:r w:rsidRPr="00335A1A">
              <w:rPr>
                <w:rFonts w:ascii="Arial" w:hAnsi="Arial" w:cs="Arial"/>
                <w:bCs/>
                <w:color w:val="000000"/>
                <w:sz w:val="22"/>
                <w:szCs w:val="22"/>
                <w:lang w:val="es-ES" w:eastAsia="es-ES"/>
              </w:rPr>
              <w:t xml:space="preserve"> 1 </w:t>
            </w:r>
            <w:r w:rsidRPr="00335A1A">
              <w:rPr>
                <w:rFonts w:ascii="Arial" w:hAnsi="Arial" w:cs="Arial"/>
                <w:b/>
                <w:bCs/>
                <w:color w:val="000000"/>
                <w:sz w:val="22"/>
                <w:szCs w:val="22"/>
                <w:lang w:val="es-ES" w:eastAsia="es-ES"/>
              </w:rPr>
              <w:t>de</w:t>
            </w:r>
            <w:r w:rsidRPr="00335A1A">
              <w:rPr>
                <w:rFonts w:ascii="Arial" w:hAnsi="Arial" w:cs="Arial"/>
                <w:bCs/>
                <w:color w:val="000000"/>
                <w:sz w:val="22"/>
                <w:szCs w:val="22"/>
                <w:lang w:val="es-ES" w:eastAsia="es-ES"/>
              </w:rPr>
              <w:t xml:space="preserve"> 1</w:t>
            </w:r>
          </w:p>
        </w:tc>
      </w:tr>
      <w:tr w:rsidR="00A03D48" w:rsidRPr="00335A1A" w:rsidTr="00335A1A">
        <w:trPr>
          <w:trHeight w:val="541"/>
          <w:jc w:val="center"/>
        </w:trPr>
        <w:tc>
          <w:tcPr>
            <w:tcW w:w="8721" w:type="dxa"/>
            <w:vAlign w:val="center"/>
          </w:tcPr>
          <w:p w:rsidR="00A03D48" w:rsidRPr="00335A1A" w:rsidRDefault="00A03D48" w:rsidP="00335A1A">
            <w:pPr>
              <w:suppressAutoHyphens w:val="0"/>
              <w:autoSpaceDE w:val="0"/>
              <w:autoSpaceDN w:val="0"/>
              <w:adjustRightInd w:val="0"/>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 xml:space="preserve">Programa relacionado: </w:t>
            </w:r>
            <w:r w:rsidRPr="00335A1A">
              <w:rPr>
                <w:rFonts w:ascii="Arial" w:hAnsi="Arial" w:cs="Arial"/>
                <w:bCs/>
                <w:color w:val="000000"/>
                <w:sz w:val="22"/>
                <w:szCs w:val="22"/>
                <w:lang w:val="es-ES" w:eastAsia="es-ES"/>
              </w:rPr>
              <w:t>PGR00</w:t>
            </w:r>
            <w:r w:rsidR="0054184E" w:rsidRPr="00335A1A">
              <w:rPr>
                <w:rFonts w:ascii="Arial" w:hAnsi="Arial" w:cs="Arial"/>
                <w:bCs/>
                <w:color w:val="000000"/>
                <w:sz w:val="22"/>
                <w:szCs w:val="22"/>
                <w:lang w:val="es-ES" w:eastAsia="es-ES"/>
              </w:rPr>
              <w:t>8</w:t>
            </w:r>
          </w:p>
        </w:tc>
      </w:tr>
      <w:tr w:rsidR="00A03D48" w:rsidRPr="00335A1A" w:rsidTr="00335A1A">
        <w:trPr>
          <w:trHeight w:val="1139"/>
          <w:jc w:val="center"/>
        </w:trPr>
        <w:tc>
          <w:tcPr>
            <w:tcW w:w="8721" w:type="dxa"/>
            <w:vAlign w:val="center"/>
          </w:tcPr>
          <w:p w:rsidR="00A03D48" w:rsidRPr="00335A1A" w:rsidRDefault="00A03D48" w:rsidP="00335A1A">
            <w:pPr>
              <w:suppressAutoHyphens w:val="0"/>
              <w:autoSpaceDE w:val="0"/>
              <w:autoSpaceDN w:val="0"/>
              <w:adjustRightInd w:val="0"/>
              <w:rPr>
                <w:rFonts w:ascii="Arial" w:hAnsi="Arial" w:cs="Arial"/>
                <w:b/>
                <w:bCs/>
                <w:color w:val="000000"/>
                <w:sz w:val="22"/>
                <w:szCs w:val="22"/>
                <w:lang w:val="es-ES" w:eastAsia="es-ES"/>
              </w:rPr>
            </w:pPr>
            <w:r w:rsidRPr="00335A1A">
              <w:rPr>
                <w:rFonts w:ascii="Arial" w:hAnsi="Arial" w:cs="Arial"/>
                <w:b/>
                <w:bCs/>
                <w:color w:val="000000"/>
                <w:sz w:val="22"/>
                <w:szCs w:val="22"/>
                <w:lang w:val="es-ES" w:eastAsia="es-ES"/>
              </w:rPr>
              <w:t>Descripción del objetivo:</w:t>
            </w:r>
          </w:p>
          <w:p w:rsidR="00A03D48" w:rsidRPr="00335A1A" w:rsidRDefault="00A03D48" w:rsidP="00335A1A">
            <w:pPr>
              <w:suppressAutoHyphens w:val="0"/>
              <w:autoSpaceDE w:val="0"/>
              <w:autoSpaceDN w:val="0"/>
              <w:adjustRightInd w:val="0"/>
              <w:rPr>
                <w:rFonts w:ascii="Arial" w:hAnsi="Arial" w:cs="Arial"/>
                <w:b/>
                <w:bCs/>
                <w:color w:val="000000"/>
                <w:sz w:val="22"/>
                <w:szCs w:val="22"/>
                <w:lang w:val="es-ES" w:eastAsia="es-ES"/>
              </w:rPr>
            </w:pPr>
          </w:p>
          <w:p w:rsidR="00A03D48" w:rsidRPr="00335A1A" w:rsidRDefault="00A03D48" w:rsidP="00335A1A">
            <w:p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sz w:val="22"/>
                <w:szCs w:val="22"/>
              </w:rPr>
              <w:t>Reducir los niveles de concentración de gases producto de la soldadura en el área de armado de castillos.</w:t>
            </w:r>
          </w:p>
        </w:tc>
      </w:tr>
      <w:tr w:rsidR="00A03D48" w:rsidRPr="00335A1A" w:rsidTr="00335A1A">
        <w:trPr>
          <w:trHeight w:val="2136"/>
          <w:jc w:val="center"/>
        </w:trPr>
        <w:tc>
          <w:tcPr>
            <w:tcW w:w="8721" w:type="dxa"/>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2"/>
              <w:gridCol w:w="2920"/>
              <w:gridCol w:w="1264"/>
              <w:gridCol w:w="1119"/>
            </w:tblGrid>
            <w:tr w:rsidR="00A03D48" w:rsidRPr="00335A1A" w:rsidTr="00335A1A">
              <w:trPr>
                <w:trHeight w:val="725"/>
                <w:jc w:val="center"/>
              </w:trPr>
              <w:tc>
                <w:tcPr>
                  <w:tcW w:w="3259" w:type="dxa"/>
                  <w:vAlign w:val="center"/>
                </w:tcPr>
                <w:p w:rsidR="00A03D48" w:rsidRPr="00335A1A" w:rsidRDefault="00A03D48" w:rsidP="00335A1A">
                  <w:pPr>
                    <w:jc w:val="center"/>
                    <w:rPr>
                      <w:rFonts w:ascii="Arial" w:hAnsi="Arial" w:cs="Arial"/>
                      <w:b/>
                      <w:sz w:val="24"/>
                      <w:szCs w:val="24"/>
                    </w:rPr>
                  </w:pPr>
                  <w:r w:rsidRPr="00335A1A">
                    <w:rPr>
                      <w:rFonts w:ascii="Arial" w:hAnsi="Arial" w:cs="Arial"/>
                      <w:b/>
                      <w:sz w:val="24"/>
                      <w:szCs w:val="24"/>
                    </w:rPr>
                    <w:t>META</w:t>
                  </w:r>
                </w:p>
              </w:tc>
              <w:tc>
                <w:tcPr>
                  <w:tcW w:w="2977" w:type="dxa"/>
                  <w:vAlign w:val="center"/>
                </w:tcPr>
                <w:p w:rsidR="00A03D48" w:rsidRPr="00335A1A" w:rsidRDefault="00A03D48" w:rsidP="00335A1A">
                  <w:pPr>
                    <w:jc w:val="center"/>
                    <w:rPr>
                      <w:rFonts w:ascii="Arial" w:hAnsi="Arial" w:cs="Arial"/>
                      <w:b/>
                      <w:sz w:val="24"/>
                      <w:szCs w:val="24"/>
                    </w:rPr>
                  </w:pPr>
                  <w:r w:rsidRPr="00335A1A">
                    <w:rPr>
                      <w:rFonts w:ascii="Arial" w:hAnsi="Arial" w:cs="Arial"/>
                      <w:b/>
                      <w:sz w:val="24"/>
                      <w:szCs w:val="24"/>
                    </w:rPr>
                    <w:t>MÉTRICA DE LA META</w:t>
                  </w:r>
                </w:p>
              </w:tc>
              <w:tc>
                <w:tcPr>
                  <w:tcW w:w="1276" w:type="dxa"/>
                  <w:vAlign w:val="center"/>
                </w:tcPr>
                <w:p w:rsidR="00A03D48" w:rsidRPr="00335A1A" w:rsidRDefault="00A03D48" w:rsidP="00335A1A">
                  <w:pPr>
                    <w:jc w:val="center"/>
                    <w:rPr>
                      <w:rFonts w:ascii="Arial" w:hAnsi="Arial" w:cs="Arial"/>
                      <w:b/>
                      <w:sz w:val="24"/>
                      <w:szCs w:val="24"/>
                    </w:rPr>
                  </w:pPr>
                  <w:r w:rsidRPr="00335A1A">
                    <w:rPr>
                      <w:rFonts w:ascii="Arial" w:hAnsi="Arial" w:cs="Arial"/>
                      <w:b/>
                      <w:sz w:val="24"/>
                      <w:szCs w:val="24"/>
                    </w:rPr>
                    <w:t>Bases 2008</w:t>
                  </w:r>
                </w:p>
              </w:tc>
              <w:tc>
                <w:tcPr>
                  <w:tcW w:w="1132" w:type="dxa"/>
                  <w:vAlign w:val="center"/>
                </w:tcPr>
                <w:p w:rsidR="00A03D48" w:rsidRPr="00335A1A" w:rsidRDefault="00A03D48" w:rsidP="00335A1A">
                  <w:pPr>
                    <w:jc w:val="center"/>
                    <w:rPr>
                      <w:rFonts w:ascii="Arial" w:hAnsi="Arial" w:cs="Arial"/>
                      <w:b/>
                      <w:sz w:val="24"/>
                      <w:szCs w:val="24"/>
                    </w:rPr>
                  </w:pPr>
                  <w:r w:rsidRPr="00335A1A">
                    <w:rPr>
                      <w:rFonts w:ascii="Arial" w:hAnsi="Arial" w:cs="Arial"/>
                      <w:b/>
                      <w:sz w:val="24"/>
                      <w:szCs w:val="24"/>
                    </w:rPr>
                    <w:t>Meta 2009</w:t>
                  </w:r>
                </w:p>
              </w:tc>
            </w:tr>
            <w:tr w:rsidR="00A03D48" w:rsidRPr="00335A1A" w:rsidTr="00335A1A">
              <w:trPr>
                <w:trHeight w:val="978"/>
                <w:jc w:val="center"/>
              </w:trPr>
              <w:tc>
                <w:tcPr>
                  <w:tcW w:w="3259" w:type="dxa"/>
                  <w:vAlign w:val="center"/>
                </w:tcPr>
                <w:p w:rsidR="00A03D48" w:rsidRPr="00335A1A" w:rsidRDefault="00A03D48" w:rsidP="00335A1A">
                  <w:pPr>
                    <w:jc w:val="both"/>
                    <w:rPr>
                      <w:rFonts w:ascii="Arial" w:hAnsi="Arial" w:cs="Arial"/>
                      <w:sz w:val="24"/>
                      <w:szCs w:val="24"/>
                    </w:rPr>
                  </w:pPr>
                  <w:r w:rsidRPr="00335A1A">
                    <w:rPr>
                      <w:rFonts w:ascii="Arial" w:hAnsi="Arial" w:cs="Arial"/>
                      <w:sz w:val="24"/>
                      <w:szCs w:val="24"/>
                    </w:rPr>
                    <w:t>Realizar un estudio para colocar un sistema de extracción de gases.</w:t>
                  </w:r>
                </w:p>
              </w:tc>
              <w:tc>
                <w:tcPr>
                  <w:tcW w:w="2977" w:type="dxa"/>
                  <w:vAlign w:val="center"/>
                </w:tcPr>
                <w:p w:rsidR="00A03D48" w:rsidRPr="00335A1A" w:rsidRDefault="00A03D48" w:rsidP="00335A1A">
                  <w:pPr>
                    <w:jc w:val="center"/>
                    <w:rPr>
                      <w:rFonts w:ascii="Arial" w:hAnsi="Arial" w:cs="Arial"/>
                      <w:sz w:val="24"/>
                      <w:szCs w:val="24"/>
                    </w:rPr>
                  </w:pPr>
                  <w:r w:rsidRPr="00335A1A">
                    <w:rPr>
                      <w:rFonts w:ascii="Arial" w:hAnsi="Arial" w:cs="Arial"/>
                      <w:sz w:val="24"/>
                      <w:szCs w:val="24"/>
                    </w:rPr>
                    <w:t>¿Estudio realizado?</w:t>
                  </w:r>
                </w:p>
              </w:tc>
              <w:tc>
                <w:tcPr>
                  <w:tcW w:w="1276" w:type="dxa"/>
                  <w:vAlign w:val="center"/>
                </w:tcPr>
                <w:p w:rsidR="00A03D48" w:rsidRPr="00335A1A" w:rsidRDefault="00A03D48" w:rsidP="00335A1A">
                  <w:pPr>
                    <w:jc w:val="center"/>
                    <w:rPr>
                      <w:rFonts w:ascii="Arial" w:hAnsi="Arial" w:cs="Arial"/>
                      <w:sz w:val="24"/>
                      <w:szCs w:val="24"/>
                    </w:rPr>
                  </w:pPr>
                  <w:r w:rsidRPr="00335A1A">
                    <w:rPr>
                      <w:rFonts w:ascii="Arial" w:hAnsi="Arial" w:cs="Arial"/>
                      <w:sz w:val="24"/>
                      <w:szCs w:val="24"/>
                    </w:rPr>
                    <w:t>No</w:t>
                  </w:r>
                </w:p>
              </w:tc>
              <w:tc>
                <w:tcPr>
                  <w:tcW w:w="1132" w:type="dxa"/>
                  <w:vAlign w:val="center"/>
                </w:tcPr>
                <w:p w:rsidR="00A03D48" w:rsidRPr="00335A1A" w:rsidRDefault="00A03D48" w:rsidP="00335A1A">
                  <w:pPr>
                    <w:jc w:val="center"/>
                    <w:rPr>
                      <w:rFonts w:ascii="Arial" w:hAnsi="Arial" w:cs="Arial"/>
                      <w:sz w:val="24"/>
                      <w:szCs w:val="24"/>
                    </w:rPr>
                  </w:pPr>
                  <w:r w:rsidRPr="00335A1A">
                    <w:rPr>
                      <w:rFonts w:ascii="Arial" w:hAnsi="Arial" w:cs="Arial"/>
                      <w:sz w:val="24"/>
                      <w:szCs w:val="24"/>
                    </w:rPr>
                    <w:t>Sí</w:t>
                  </w:r>
                </w:p>
              </w:tc>
            </w:tr>
          </w:tbl>
          <w:p w:rsidR="00A03D48" w:rsidRPr="00335A1A" w:rsidRDefault="00A03D48" w:rsidP="00335A1A">
            <w:pPr>
              <w:suppressAutoHyphens w:val="0"/>
              <w:autoSpaceDE w:val="0"/>
              <w:autoSpaceDN w:val="0"/>
              <w:adjustRightInd w:val="0"/>
              <w:ind w:left="360"/>
              <w:jc w:val="both"/>
              <w:rPr>
                <w:rFonts w:ascii="Arial" w:hAnsi="Arial" w:cs="Arial"/>
                <w:bCs/>
                <w:color w:val="000000"/>
                <w:sz w:val="22"/>
                <w:szCs w:val="22"/>
                <w:lang w:val="es-ES" w:eastAsia="es-ES"/>
              </w:rPr>
            </w:pPr>
          </w:p>
        </w:tc>
      </w:tr>
      <w:tr w:rsidR="00A03D48" w:rsidRPr="00335A1A" w:rsidTr="00335A1A">
        <w:trPr>
          <w:trHeight w:val="1312"/>
          <w:jc w:val="center"/>
        </w:trPr>
        <w:tc>
          <w:tcPr>
            <w:tcW w:w="8721" w:type="dxa"/>
            <w:vAlign w:val="center"/>
          </w:tcPr>
          <w:p w:rsidR="00A03D48" w:rsidRPr="00335A1A" w:rsidRDefault="00A03D48" w:rsidP="00335A1A">
            <w:pPr>
              <w:suppressAutoHyphens w:val="0"/>
              <w:autoSpaceDE w:val="0"/>
              <w:autoSpaceDN w:val="0"/>
              <w:adjustRightInd w:val="0"/>
              <w:rPr>
                <w:rFonts w:ascii="Arial" w:hAnsi="Arial" w:cs="Arial"/>
                <w:b/>
                <w:bCs/>
                <w:color w:val="000000"/>
                <w:sz w:val="22"/>
                <w:szCs w:val="22"/>
                <w:lang w:val="es-ES" w:eastAsia="es-ES"/>
              </w:rPr>
            </w:pPr>
            <w:r w:rsidRPr="00335A1A">
              <w:rPr>
                <w:rFonts w:ascii="Arial" w:hAnsi="Arial" w:cs="Arial"/>
                <w:b/>
                <w:bCs/>
                <w:color w:val="000000"/>
                <w:sz w:val="22"/>
                <w:szCs w:val="22"/>
                <w:lang w:val="es-ES" w:eastAsia="es-ES"/>
              </w:rPr>
              <w:t>Procedimiento de evaluación:</w:t>
            </w:r>
          </w:p>
          <w:p w:rsidR="00A03D48" w:rsidRPr="00335A1A" w:rsidRDefault="00A03D48" w:rsidP="00335A1A">
            <w:pPr>
              <w:suppressAutoHyphens w:val="0"/>
              <w:autoSpaceDE w:val="0"/>
              <w:autoSpaceDN w:val="0"/>
              <w:adjustRightInd w:val="0"/>
              <w:rPr>
                <w:rFonts w:ascii="Arial" w:hAnsi="Arial" w:cs="Arial"/>
                <w:b/>
                <w:bCs/>
                <w:color w:val="000000"/>
                <w:sz w:val="22"/>
                <w:szCs w:val="22"/>
                <w:lang w:val="es-ES" w:eastAsia="es-ES"/>
              </w:rPr>
            </w:pPr>
          </w:p>
          <w:p w:rsidR="00A03D48" w:rsidRPr="00335A1A" w:rsidRDefault="00A03D48" w:rsidP="00335A1A">
            <w:p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 xml:space="preserve">Francisco Vivas se encargará de llevar un registro del cumplimiento o incumplimiento de los objetivos y metas basándose en el programa medioambiental relacionado. </w:t>
            </w:r>
          </w:p>
        </w:tc>
      </w:tr>
      <w:tr w:rsidR="00A03D48" w:rsidRPr="00335A1A" w:rsidTr="00335A1A">
        <w:trPr>
          <w:trHeight w:val="552"/>
          <w:jc w:val="center"/>
        </w:trPr>
        <w:tc>
          <w:tcPr>
            <w:tcW w:w="8721" w:type="dxa"/>
            <w:vAlign w:val="center"/>
          </w:tcPr>
          <w:p w:rsidR="00A03D48" w:rsidRPr="00335A1A" w:rsidRDefault="00A03D48" w:rsidP="00335A1A">
            <w:pPr>
              <w:suppressAutoHyphens w:val="0"/>
              <w:autoSpaceDE w:val="0"/>
              <w:autoSpaceDN w:val="0"/>
              <w:adjustRightInd w:val="0"/>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Fecha de inicio:</w:t>
            </w:r>
            <w:r w:rsidRPr="00335A1A">
              <w:rPr>
                <w:rFonts w:ascii="Arial" w:hAnsi="Arial" w:cs="Arial"/>
                <w:bCs/>
                <w:color w:val="000000"/>
                <w:sz w:val="22"/>
                <w:szCs w:val="22"/>
                <w:lang w:val="es-ES" w:eastAsia="es-ES"/>
              </w:rPr>
              <w:t xml:space="preserve"> 7/09/2009                                                     </w:t>
            </w:r>
            <w:r w:rsidRPr="00335A1A">
              <w:rPr>
                <w:rFonts w:ascii="Arial" w:hAnsi="Arial" w:cs="Arial"/>
                <w:b/>
                <w:bCs/>
                <w:color w:val="000000"/>
                <w:sz w:val="22"/>
                <w:szCs w:val="22"/>
                <w:lang w:val="es-ES" w:eastAsia="es-ES"/>
              </w:rPr>
              <w:t>Fecha límite:</w:t>
            </w:r>
            <w:r w:rsidRPr="00335A1A">
              <w:rPr>
                <w:rFonts w:ascii="Arial" w:hAnsi="Arial" w:cs="Arial"/>
                <w:bCs/>
                <w:color w:val="000000"/>
                <w:sz w:val="22"/>
                <w:szCs w:val="22"/>
                <w:lang w:val="es-ES" w:eastAsia="es-ES"/>
              </w:rPr>
              <w:t xml:space="preserve"> 21/10/2009</w:t>
            </w:r>
          </w:p>
        </w:tc>
      </w:tr>
    </w:tbl>
    <w:p w:rsidR="00A03D48" w:rsidRDefault="00A03D48" w:rsidP="00A03D48">
      <w:pPr>
        <w:jc w:val="center"/>
        <w:rPr>
          <w:rFonts w:ascii="Arial" w:hAnsi="Arial" w:cs="Arial"/>
          <w:b/>
          <w:sz w:val="24"/>
          <w:szCs w:val="24"/>
          <w:lang w:val="es-ES"/>
        </w:rPr>
      </w:pPr>
    </w:p>
    <w:p w:rsidR="00A03D48" w:rsidRDefault="00A03D48" w:rsidP="00A03D48">
      <w:pPr>
        <w:jc w:val="center"/>
        <w:rPr>
          <w:rFonts w:ascii="Arial" w:hAnsi="Arial" w:cs="Arial"/>
          <w:b/>
          <w:sz w:val="24"/>
          <w:szCs w:val="24"/>
          <w:lang w:val="es-ES"/>
        </w:rPr>
      </w:pPr>
    </w:p>
    <w:p w:rsidR="00A03D48" w:rsidRDefault="00A03D48" w:rsidP="00A03D48">
      <w:pPr>
        <w:jc w:val="center"/>
        <w:rPr>
          <w:rFonts w:ascii="Arial" w:hAnsi="Arial" w:cs="Arial"/>
          <w:b/>
          <w:sz w:val="24"/>
          <w:szCs w:val="24"/>
          <w:lang w:val="es-ES"/>
        </w:rPr>
      </w:pPr>
    </w:p>
    <w:p w:rsidR="00A03D48" w:rsidRDefault="00A03D48" w:rsidP="00A03D48">
      <w:pPr>
        <w:jc w:val="center"/>
        <w:rPr>
          <w:rFonts w:ascii="Arial" w:hAnsi="Arial" w:cs="Arial"/>
          <w:b/>
          <w:sz w:val="24"/>
          <w:szCs w:val="24"/>
          <w:lang w:val="es-ES"/>
        </w:rPr>
      </w:pPr>
    </w:p>
    <w:p w:rsidR="00A03D48" w:rsidRDefault="00A03D48" w:rsidP="00A03D48">
      <w:pPr>
        <w:jc w:val="center"/>
        <w:rPr>
          <w:rFonts w:ascii="Arial" w:hAnsi="Arial" w:cs="Arial"/>
          <w:b/>
          <w:sz w:val="24"/>
          <w:szCs w:val="24"/>
          <w:lang w:val="es-ES"/>
        </w:rPr>
      </w:pPr>
    </w:p>
    <w:p w:rsidR="00A03D48" w:rsidRDefault="00A03D48" w:rsidP="00A03D48">
      <w:pPr>
        <w:jc w:val="center"/>
        <w:rPr>
          <w:rFonts w:ascii="Arial" w:hAnsi="Arial" w:cs="Arial"/>
          <w:b/>
          <w:sz w:val="24"/>
          <w:szCs w:val="24"/>
          <w:lang w:val="es-ES"/>
        </w:rPr>
      </w:pPr>
    </w:p>
    <w:p w:rsidR="00A03D48" w:rsidRDefault="00A03D48" w:rsidP="00A03D48">
      <w:pPr>
        <w:jc w:val="center"/>
        <w:rPr>
          <w:rFonts w:ascii="Arial" w:hAnsi="Arial" w:cs="Arial"/>
          <w:b/>
          <w:sz w:val="24"/>
          <w:szCs w:val="24"/>
          <w:lang w:val="es-ES"/>
        </w:rPr>
      </w:pPr>
    </w:p>
    <w:p w:rsidR="00A03D48" w:rsidRDefault="00A03D48" w:rsidP="00A03D48">
      <w:pPr>
        <w:jc w:val="center"/>
        <w:rPr>
          <w:rFonts w:ascii="Arial" w:hAnsi="Arial" w:cs="Arial"/>
          <w:b/>
          <w:sz w:val="24"/>
          <w:szCs w:val="24"/>
          <w:lang w:val="es-ES"/>
        </w:rPr>
      </w:pPr>
    </w:p>
    <w:p w:rsidR="00A03D48" w:rsidRDefault="00A03D48" w:rsidP="00A03D48">
      <w:pPr>
        <w:jc w:val="center"/>
        <w:rPr>
          <w:rFonts w:ascii="Arial" w:hAnsi="Arial" w:cs="Arial"/>
          <w:b/>
          <w:sz w:val="24"/>
          <w:szCs w:val="24"/>
          <w:lang w:val="es-ES"/>
        </w:rPr>
      </w:pPr>
    </w:p>
    <w:p w:rsidR="00A03D48" w:rsidRDefault="00A03D48" w:rsidP="00A03D48">
      <w:pPr>
        <w:jc w:val="center"/>
        <w:rPr>
          <w:rFonts w:ascii="Arial" w:hAnsi="Arial" w:cs="Arial"/>
          <w:b/>
          <w:sz w:val="24"/>
          <w:szCs w:val="24"/>
          <w:lang w:val="es-ES"/>
        </w:rPr>
      </w:pPr>
    </w:p>
    <w:p w:rsidR="00A03D48" w:rsidRDefault="00A03D48" w:rsidP="00A03D48">
      <w:pPr>
        <w:jc w:val="center"/>
        <w:rPr>
          <w:rFonts w:ascii="Arial" w:hAnsi="Arial" w:cs="Arial"/>
          <w:b/>
          <w:sz w:val="24"/>
          <w:szCs w:val="24"/>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21"/>
      </w:tblGrid>
      <w:tr w:rsidR="00A03D48" w:rsidRPr="00335A1A" w:rsidTr="00335A1A">
        <w:trPr>
          <w:trHeight w:val="843"/>
          <w:jc w:val="center"/>
        </w:trPr>
        <w:tc>
          <w:tcPr>
            <w:tcW w:w="8721" w:type="dxa"/>
            <w:vAlign w:val="center"/>
          </w:tcPr>
          <w:p w:rsidR="00A03D48" w:rsidRPr="00335A1A" w:rsidRDefault="00A03D48" w:rsidP="00335A1A">
            <w:pPr>
              <w:suppressAutoHyphens w:val="0"/>
              <w:autoSpaceDE w:val="0"/>
              <w:autoSpaceDN w:val="0"/>
              <w:adjustRightInd w:val="0"/>
              <w:jc w:val="center"/>
              <w:rPr>
                <w:rFonts w:ascii="Arial" w:hAnsi="Arial" w:cs="Arial"/>
                <w:b/>
                <w:bCs/>
                <w:color w:val="000000"/>
                <w:sz w:val="40"/>
                <w:szCs w:val="40"/>
                <w:lang w:val="es-ES" w:eastAsia="es-ES"/>
              </w:rPr>
            </w:pPr>
            <w:r w:rsidRPr="00335A1A">
              <w:rPr>
                <w:rFonts w:ascii="Arial" w:hAnsi="Arial" w:cs="Arial"/>
                <w:b/>
                <w:bCs/>
                <w:color w:val="000000"/>
                <w:sz w:val="40"/>
                <w:szCs w:val="40"/>
                <w:lang w:val="es-ES" w:eastAsia="es-ES"/>
              </w:rPr>
              <w:t xml:space="preserve">Objetivo y meta ambiental                     </w:t>
            </w:r>
            <w:r w:rsidR="0054184E" w:rsidRPr="00335A1A">
              <w:rPr>
                <w:rFonts w:ascii="Arial" w:hAnsi="Arial" w:cs="Arial"/>
                <w:b/>
                <w:bCs/>
                <w:color w:val="000000"/>
                <w:sz w:val="40"/>
                <w:szCs w:val="40"/>
                <w:lang w:val="es-ES" w:eastAsia="es-ES"/>
              </w:rPr>
              <w:t xml:space="preserve"> </w:t>
            </w:r>
            <w:r w:rsidRPr="00335A1A">
              <w:rPr>
                <w:rFonts w:ascii="Arial" w:hAnsi="Arial" w:cs="Arial"/>
                <w:b/>
                <w:bCs/>
                <w:color w:val="000000"/>
                <w:sz w:val="40"/>
                <w:szCs w:val="40"/>
                <w:lang w:val="es-ES" w:eastAsia="es-ES"/>
              </w:rPr>
              <w:t xml:space="preserve"> N</w:t>
            </w:r>
            <w:r w:rsidRPr="00335A1A">
              <w:rPr>
                <w:rFonts w:ascii="Arial" w:hAnsi="Arial" w:cs="Arial"/>
                <w:b/>
                <w:bCs/>
                <w:color w:val="000000"/>
                <w:sz w:val="40"/>
                <w:szCs w:val="40"/>
                <w:vertAlign w:val="superscript"/>
                <w:lang w:val="es-ES" w:eastAsia="es-ES"/>
              </w:rPr>
              <w:t>o</w:t>
            </w:r>
            <w:r w:rsidRPr="00335A1A">
              <w:rPr>
                <w:rFonts w:ascii="Arial" w:hAnsi="Arial" w:cs="Arial"/>
                <w:b/>
                <w:bCs/>
                <w:color w:val="000000"/>
                <w:sz w:val="40"/>
                <w:szCs w:val="40"/>
                <w:lang w:val="es-ES" w:eastAsia="es-ES"/>
              </w:rPr>
              <w:t xml:space="preserve"> </w:t>
            </w:r>
            <w:r w:rsidR="0054184E" w:rsidRPr="00335A1A">
              <w:rPr>
                <w:rFonts w:ascii="Arial" w:hAnsi="Arial" w:cs="Arial"/>
                <w:b/>
                <w:bCs/>
                <w:color w:val="000000"/>
                <w:sz w:val="40"/>
                <w:szCs w:val="40"/>
                <w:lang w:val="es-ES" w:eastAsia="es-ES"/>
              </w:rPr>
              <w:t>9</w:t>
            </w:r>
          </w:p>
        </w:tc>
      </w:tr>
      <w:tr w:rsidR="00A03D48" w:rsidRPr="00335A1A" w:rsidTr="00335A1A">
        <w:trPr>
          <w:trHeight w:val="2007"/>
          <w:jc w:val="center"/>
        </w:trPr>
        <w:tc>
          <w:tcPr>
            <w:tcW w:w="8721" w:type="dxa"/>
            <w:vAlign w:val="center"/>
          </w:tcPr>
          <w:p w:rsidR="00A03D48" w:rsidRPr="00335A1A" w:rsidRDefault="00A03D48" w:rsidP="00335A1A">
            <w:pPr>
              <w:tabs>
                <w:tab w:val="left" w:pos="-5670"/>
                <w:tab w:val="left" w:pos="4260"/>
              </w:tabs>
              <w:suppressAutoHyphens w:val="0"/>
              <w:autoSpaceDE w:val="0"/>
              <w:autoSpaceDN w:val="0"/>
              <w:adjustRightInd w:val="0"/>
              <w:spacing w:line="360" w:lineRule="auto"/>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Nombre de la compañía:</w:t>
            </w:r>
            <w:r w:rsidRPr="00335A1A">
              <w:rPr>
                <w:rFonts w:ascii="Arial" w:hAnsi="Arial" w:cs="Arial"/>
                <w:bCs/>
                <w:color w:val="000000"/>
                <w:sz w:val="22"/>
                <w:szCs w:val="22"/>
                <w:lang w:val="es-ES" w:eastAsia="es-ES"/>
              </w:rPr>
              <w:t xml:space="preserve"> DERMIGON               </w:t>
            </w:r>
            <w:r w:rsidRPr="00335A1A">
              <w:rPr>
                <w:rFonts w:ascii="Arial" w:hAnsi="Arial" w:cs="Arial"/>
                <w:b/>
                <w:bCs/>
                <w:color w:val="000000"/>
                <w:sz w:val="22"/>
                <w:szCs w:val="22"/>
                <w:lang w:val="es-ES" w:eastAsia="es-ES"/>
              </w:rPr>
              <w:t>Versión del documento:</w:t>
            </w:r>
            <w:r w:rsidRPr="00335A1A">
              <w:rPr>
                <w:rFonts w:ascii="Arial" w:hAnsi="Arial" w:cs="Arial"/>
                <w:bCs/>
                <w:color w:val="000000"/>
                <w:sz w:val="22"/>
                <w:szCs w:val="22"/>
                <w:lang w:val="es-ES" w:eastAsia="es-ES"/>
              </w:rPr>
              <w:t xml:space="preserve">  001</w:t>
            </w:r>
          </w:p>
          <w:p w:rsidR="00A03D48" w:rsidRPr="00335A1A" w:rsidRDefault="00A03D48" w:rsidP="00335A1A">
            <w:pPr>
              <w:tabs>
                <w:tab w:val="left" w:pos="-5670"/>
                <w:tab w:val="left" w:pos="4260"/>
              </w:tabs>
              <w:suppressAutoHyphens w:val="0"/>
              <w:autoSpaceDE w:val="0"/>
              <w:autoSpaceDN w:val="0"/>
              <w:adjustRightInd w:val="0"/>
              <w:spacing w:line="360" w:lineRule="auto"/>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Departamento/Sitio:</w:t>
            </w:r>
            <w:r w:rsidRPr="00335A1A">
              <w:rPr>
                <w:rFonts w:ascii="Arial" w:hAnsi="Arial" w:cs="Arial"/>
                <w:bCs/>
                <w:color w:val="000000"/>
                <w:sz w:val="22"/>
                <w:szCs w:val="22"/>
                <w:lang w:val="es-ES" w:eastAsia="es-ES"/>
              </w:rPr>
              <w:t xml:space="preserve"> Área de fundición              </w:t>
            </w:r>
            <w:r w:rsidRPr="00335A1A">
              <w:rPr>
                <w:rFonts w:ascii="Arial" w:hAnsi="Arial" w:cs="Arial"/>
                <w:b/>
                <w:bCs/>
                <w:color w:val="000000"/>
                <w:sz w:val="22"/>
                <w:szCs w:val="22"/>
                <w:lang w:val="es-ES" w:eastAsia="es-ES"/>
              </w:rPr>
              <w:t>Fecha de expedición/revisión:</w:t>
            </w:r>
            <w:r w:rsidRPr="00335A1A">
              <w:rPr>
                <w:rFonts w:ascii="Arial" w:hAnsi="Arial" w:cs="Arial"/>
                <w:bCs/>
                <w:color w:val="000000"/>
                <w:sz w:val="22"/>
                <w:szCs w:val="22"/>
                <w:lang w:val="es-ES" w:eastAsia="es-ES"/>
              </w:rPr>
              <w:t xml:space="preserve"> </w:t>
            </w:r>
          </w:p>
          <w:p w:rsidR="00A03D48" w:rsidRPr="00335A1A" w:rsidRDefault="00A03D48" w:rsidP="00335A1A">
            <w:pPr>
              <w:tabs>
                <w:tab w:val="left" w:pos="-5670"/>
                <w:tab w:val="left" w:pos="4260"/>
              </w:tabs>
              <w:suppressAutoHyphens w:val="0"/>
              <w:autoSpaceDE w:val="0"/>
              <w:autoSpaceDN w:val="0"/>
              <w:adjustRightInd w:val="0"/>
              <w:spacing w:line="360" w:lineRule="auto"/>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Código del documento:</w:t>
            </w:r>
            <w:r w:rsidRPr="00335A1A">
              <w:rPr>
                <w:rFonts w:ascii="Arial" w:hAnsi="Arial" w:cs="Arial"/>
                <w:bCs/>
                <w:color w:val="000000"/>
                <w:sz w:val="22"/>
                <w:szCs w:val="22"/>
                <w:lang w:val="es-ES" w:eastAsia="es-ES"/>
              </w:rPr>
              <w:t xml:space="preserve"> OMA0</w:t>
            </w:r>
            <w:r w:rsidR="0054184E" w:rsidRPr="00335A1A">
              <w:rPr>
                <w:rFonts w:ascii="Arial" w:hAnsi="Arial" w:cs="Arial"/>
                <w:bCs/>
                <w:color w:val="000000"/>
                <w:sz w:val="22"/>
                <w:szCs w:val="22"/>
                <w:lang w:val="es-ES" w:eastAsia="es-ES"/>
              </w:rPr>
              <w:t>09</w:t>
            </w:r>
            <w:r w:rsidRPr="00335A1A">
              <w:rPr>
                <w:rFonts w:ascii="Arial" w:hAnsi="Arial" w:cs="Arial"/>
                <w:bCs/>
                <w:color w:val="000000"/>
                <w:sz w:val="22"/>
                <w:szCs w:val="22"/>
                <w:lang w:val="es-ES" w:eastAsia="es-ES"/>
              </w:rPr>
              <w:t xml:space="preserve">                      17/12/2008</w:t>
            </w:r>
          </w:p>
          <w:p w:rsidR="00A03D48" w:rsidRPr="00335A1A" w:rsidRDefault="00A03D48" w:rsidP="00335A1A">
            <w:pPr>
              <w:tabs>
                <w:tab w:val="left" w:pos="-5670"/>
                <w:tab w:val="left" w:pos="4260"/>
              </w:tabs>
              <w:suppressAutoHyphens w:val="0"/>
              <w:autoSpaceDE w:val="0"/>
              <w:autoSpaceDN w:val="0"/>
              <w:adjustRightInd w:val="0"/>
              <w:spacing w:line="360" w:lineRule="auto"/>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Actualizado por:</w:t>
            </w:r>
            <w:r w:rsidRPr="00335A1A">
              <w:rPr>
                <w:rFonts w:ascii="Arial" w:hAnsi="Arial" w:cs="Arial"/>
                <w:bCs/>
                <w:color w:val="000000"/>
                <w:sz w:val="22"/>
                <w:szCs w:val="22"/>
                <w:lang w:val="es-ES" w:eastAsia="es-ES"/>
              </w:rPr>
              <w:t xml:space="preserve"> Christian Pavón B.                   </w:t>
            </w:r>
            <w:r w:rsidRPr="00335A1A">
              <w:rPr>
                <w:rFonts w:ascii="Arial" w:hAnsi="Arial" w:cs="Arial"/>
                <w:b/>
                <w:bCs/>
                <w:color w:val="000000"/>
                <w:sz w:val="22"/>
                <w:szCs w:val="22"/>
                <w:lang w:val="es-ES" w:eastAsia="es-ES"/>
              </w:rPr>
              <w:t>Sustituye a la revisión:</w:t>
            </w:r>
            <w:r w:rsidRPr="00335A1A">
              <w:rPr>
                <w:rFonts w:ascii="Arial" w:hAnsi="Arial" w:cs="Arial"/>
                <w:bCs/>
                <w:color w:val="000000"/>
                <w:sz w:val="22"/>
                <w:szCs w:val="22"/>
                <w:lang w:val="es-ES" w:eastAsia="es-ES"/>
              </w:rPr>
              <w:t xml:space="preserve"> Ninguna</w:t>
            </w:r>
          </w:p>
          <w:p w:rsidR="00A03D48" w:rsidRPr="00335A1A" w:rsidRDefault="00A03D48" w:rsidP="00335A1A">
            <w:pPr>
              <w:tabs>
                <w:tab w:val="left" w:pos="-5670"/>
                <w:tab w:val="left" w:pos="4260"/>
              </w:tabs>
              <w:suppressAutoHyphens w:val="0"/>
              <w:autoSpaceDE w:val="0"/>
              <w:autoSpaceDN w:val="0"/>
              <w:adjustRightInd w:val="0"/>
              <w:spacing w:line="360" w:lineRule="auto"/>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Aprobado por:</w:t>
            </w:r>
            <w:r w:rsidRPr="00335A1A">
              <w:rPr>
                <w:rFonts w:ascii="Arial" w:hAnsi="Arial" w:cs="Arial"/>
                <w:bCs/>
                <w:color w:val="000000"/>
                <w:sz w:val="22"/>
                <w:szCs w:val="22"/>
                <w:lang w:val="es-ES" w:eastAsia="es-ES"/>
              </w:rPr>
              <w:t xml:space="preserve"> Carlos Calderón                          </w:t>
            </w:r>
            <w:r w:rsidRPr="00335A1A">
              <w:rPr>
                <w:rFonts w:ascii="Arial" w:hAnsi="Arial" w:cs="Arial"/>
                <w:b/>
                <w:bCs/>
                <w:color w:val="000000"/>
                <w:sz w:val="22"/>
                <w:szCs w:val="22"/>
                <w:lang w:val="es-ES" w:eastAsia="es-ES"/>
              </w:rPr>
              <w:t>Página</w:t>
            </w:r>
            <w:r w:rsidRPr="00335A1A">
              <w:rPr>
                <w:rFonts w:ascii="Arial" w:hAnsi="Arial" w:cs="Arial"/>
                <w:bCs/>
                <w:color w:val="000000"/>
                <w:sz w:val="22"/>
                <w:szCs w:val="22"/>
                <w:lang w:val="es-ES" w:eastAsia="es-ES"/>
              </w:rPr>
              <w:t xml:space="preserve"> 1 </w:t>
            </w:r>
            <w:r w:rsidRPr="00335A1A">
              <w:rPr>
                <w:rFonts w:ascii="Arial" w:hAnsi="Arial" w:cs="Arial"/>
                <w:b/>
                <w:bCs/>
                <w:color w:val="000000"/>
                <w:sz w:val="22"/>
                <w:szCs w:val="22"/>
                <w:lang w:val="es-ES" w:eastAsia="es-ES"/>
              </w:rPr>
              <w:t>de</w:t>
            </w:r>
            <w:r w:rsidRPr="00335A1A">
              <w:rPr>
                <w:rFonts w:ascii="Arial" w:hAnsi="Arial" w:cs="Arial"/>
                <w:bCs/>
                <w:color w:val="000000"/>
                <w:sz w:val="22"/>
                <w:szCs w:val="22"/>
                <w:lang w:val="es-ES" w:eastAsia="es-ES"/>
              </w:rPr>
              <w:t xml:space="preserve"> 1</w:t>
            </w:r>
          </w:p>
        </w:tc>
      </w:tr>
      <w:tr w:rsidR="00A03D48" w:rsidRPr="00335A1A" w:rsidTr="00335A1A">
        <w:trPr>
          <w:trHeight w:val="541"/>
          <w:jc w:val="center"/>
        </w:trPr>
        <w:tc>
          <w:tcPr>
            <w:tcW w:w="8721" w:type="dxa"/>
            <w:vAlign w:val="center"/>
          </w:tcPr>
          <w:p w:rsidR="00A03D48" w:rsidRPr="00335A1A" w:rsidRDefault="00A03D48" w:rsidP="00335A1A">
            <w:pPr>
              <w:suppressAutoHyphens w:val="0"/>
              <w:autoSpaceDE w:val="0"/>
              <w:autoSpaceDN w:val="0"/>
              <w:adjustRightInd w:val="0"/>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 xml:space="preserve">Programa relacionado: </w:t>
            </w:r>
            <w:r w:rsidRPr="00335A1A">
              <w:rPr>
                <w:rFonts w:ascii="Arial" w:hAnsi="Arial" w:cs="Arial"/>
                <w:bCs/>
                <w:color w:val="000000"/>
                <w:sz w:val="22"/>
                <w:szCs w:val="22"/>
                <w:lang w:val="es-ES" w:eastAsia="es-ES"/>
              </w:rPr>
              <w:t>P</w:t>
            </w:r>
            <w:r w:rsidR="0054184E" w:rsidRPr="00335A1A">
              <w:rPr>
                <w:rFonts w:ascii="Arial" w:hAnsi="Arial" w:cs="Arial"/>
                <w:bCs/>
                <w:color w:val="000000"/>
                <w:sz w:val="22"/>
                <w:szCs w:val="22"/>
                <w:lang w:val="es-ES" w:eastAsia="es-ES"/>
              </w:rPr>
              <w:t>GR0</w:t>
            </w:r>
            <w:r w:rsidRPr="00335A1A">
              <w:rPr>
                <w:rFonts w:ascii="Arial" w:hAnsi="Arial" w:cs="Arial"/>
                <w:bCs/>
                <w:color w:val="000000"/>
                <w:sz w:val="22"/>
                <w:szCs w:val="22"/>
                <w:lang w:val="es-ES" w:eastAsia="es-ES"/>
              </w:rPr>
              <w:t>0</w:t>
            </w:r>
            <w:r w:rsidR="0054184E" w:rsidRPr="00335A1A">
              <w:rPr>
                <w:rFonts w:ascii="Arial" w:hAnsi="Arial" w:cs="Arial"/>
                <w:bCs/>
                <w:color w:val="000000"/>
                <w:sz w:val="22"/>
                <w:szCs w:val="22"/>
                <w:lang w:val="es-ES" w:eastAsia="es-ES"/>
              </w:rPr>
              <w:t>9</w:t>
            </w:r>
          </w:p>
        </w:tc>
      </w:tr>
      <w:tr w:rsidR="00A03D48" w:rsidRPr="00335A1A" w:rsidTr="00335A1A">
        <w:trPr>
          <w:trHeight w:val="1139"/>
          <w:jc w:val="center"/>
        </w:trPr>
        <w:tc>
          <w:tcPr>
            <w:tcW w:w="8721" w:type="dxa"/>
            <w:vAlign w:val="center"/>
          </w:tcPr>
          <w:p w:rsidR="00A03D48" w:rsidRPr="00335A1A" w:rsidRDefault="00A03D48" w:rsidP="00335A1A">
            <w:pPr>
              <w:suppressAutoHyphens w:val="0"/>
              <w:autoSpaceDE w:val="0"/>
              <w:autoSpaceDN w:val="0"/>
              <w:adjustRightInd w:val="0"/>
              <w:rPr>
                <w:rFonts w:ascii="Arial" w:hAnsi="Arial" w:cs="Arial"/>
                <w:b/>
                <w:bCs/>
                <w:color w:val="000000"/>
                <w:sz w:val="22"/>
                <w:szCs w:val="22"/>
                <w:lang w:val="es-ES" w:eastAsia="es-ES"/>
              </w:rPr>
            </w:pPr>
            <w:r w:rsidRPr="00335A1A">
              <w:rPr>
                <w:rFonts w:ascii="Arial" w:hAnsi="Arial" w:cs="Arial"/>
                <w:b/>
                <w:bCs/>
                <w:color w:val="000000"/>
                <w:sz w:val="22"/>
                <w:szCs w:val="22"/>
                <w:lang w:val="es-ES" w:eastAsia="es-ES"/>
              </w:rPr>
              <w:t>Descripción del objetivo:</w:t>
            </w:r>
          </w:p>
          <w:p w:rsidR="00A03D48" w:rsidRPr="00335A1A" w:rsidRDefault="00A03D48" w:rsidP="00335A1A">
            <w:pPr>
              <w:suppressAutoHyphens w:val="0"/>
              <w:autoSpaceDE w:val="0"/>
              <w:autoSpaceDN w:val="0"/>
              <w:adjustRightInd w:val="0"/>
              <w:rPr>
                <w:rFonts w:ascii="Arial" w:hAnsi="Arial" w:cs="Arial"/>
                <w:b/>
                <w:bCs/>
                <w:color w:val="000000"/>
                <w:sz w:val="22"/>
                <w:szCs w:val="22"/>
                <w:lang w:val="es-ES" w:eastAsia="es-ES"/>
              </w:rPr>
            </w:pPr>
          </w:p>
          <w:p w:rsidR="00A03D48" w:rsidRPr="00335A1A" w:rsidRDefault="00A03D48" w:rsidP="00335A1A">
            <w:p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sz w:val="22"/>
                <w:szCs w:val="22"/>
              </w:rPr>
              <w:t>Prevenir lesiones respiratorias o a la salud causadas por  la inhalación de compuestos volátiles orgánicos.</w:t>
            </w:r>
          </w:p>
        </w:tc>
      </w:tr>
      <w:tr w:rsidR="00A03D48" w:rsidRPr="00335A1A" w:rsidTr="00335A1A">
        <w:trPr>
          <w:trHeight w:val="3394"/>
          <w:jc w:val="center"/>
        </w:trPr>
        <w:tc>
          <w:tcPr>
            <w:tcW w:w="8721" w:type="dxa"/>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2"/>
              <w:gridCol w:w="2924"/>
              <w:gridCol w:w="1262"/>
              <w:gridCol w:w="1117"/>
            </w:tblGrid>
            <w:tr w:rsidR="00A03D48" w:rsidRPr="00335A1A" w:rsidTr="00335A1A">
              <w:trPr>
                <w:trHeight w:val="725"/>
                <w:jc w:val="center"/>
              </w:trPr>
              <w:tc>
                <w:tcPr>
                  <w:tcW w:w="3259" w:type="dxa"/>
                  <w:vAlign w:val="center"/>
                </w:tcPr>
                <w:p w:rsidR="00A03D48" w:rsidRPr="00335A1A" w:rsidRDefault="00A03D48" w:rsidP="00335A1A">
                  <w:pPr>
                    <w:jc w:val="center"/>
                    <w:rPr>
                      <w:rFonts w:ascii="Arial" w:hAnsi="Arial" w:cs="Arial"/>
                      <w:b/>
                      <w:sz w:val="24"/>
                      <w:szCs w:val="24"/>
                    </w:rPr>
                  </w:pPr>
                  <w:r w:rsidRPr="00335A1A">
                    <w:rPr>
                      <w:rFonts w:ascii="Arial" w:hAnsi="Arial" w:cs="Arial"/>
                      <w:b/>
                      <w:sz w:val="24"/>
                      <w:szCs w:val="24"/>
                    </w:rPr>
                    <w:t>META</w:t>
                  </w:r>
                </w:p>
              </w:tc>
              <w:tc>
                <w:tcPr>
                  <w:tcW w:w="2977" w:type="dxa"/>
                  <w:vAlign w:val="center"/>
                </w:tcPr>
                <w:p w:rsidR="00A03D48" w:rsidRPr="00335A1A" w:rsidRDefault="00A03D48" w:rsidP="00335A1A">
                  <w:pPr>
                    <w:jc w:val="center"/>
                    <w:rPr>
                      <w:rFonts w:ascii="Arial" w:hAnsi="Arial" w:cs="Arial"/>
                      <w:b/>
                      <w:sz w:val="24"/>
                      <w:szCs w:val="24"/>
                    </w:rPr>
                  </w:pPr>
                  <w:r w:rsidRPr="00335A1A">
                    <w:rPr>
                      <w:rFonts w:ascii="Arial" w:hAnsi="Arial" w:cs="Arial"/>
                      <w:b/>
                      <w:sz w:val="24"/>
                      <w:szCs w:val="24"/>
                    </w:rPr>
                    <w:t>MÉTRICA DE LA META</w:t>
                  </w:r>
                </w:p>
              </w:tc>
              <w:tc>
                <w:tcPr>
                  <w:tcW w:w="1276" w:type="dxa"/>
                  <w:vAlign w:val="center"/>
                </w:tcPr>
                <w:p w:rsidR="00A03D48" w:rsidRPr="00335A1A" w:rsidRDefault="00A03D48" w:rsidP="00335A1A">
                  <w:pPr>
                    <w:jc w:val="center"/>
                    <w:rPr>
                      <w:rFonts w:ascii="Arial" w:hAnsi="Arial" w:cs="Arial"/>
                      <w:b/>
                      <w:sz w:val="24"/>
                      <w:szCs w:val="24"/>
                    </w:rPr>
                  </w:pPr>
                  <w:r w:rsidRPr="00335A1A">
                    <w:rPr>
                      <w:rFonts w:ascii="Arial" w:hAnsi="Arial" w:cs="Arial"/>
                      <w:b/>
                      <w:sz w:val="24"/>
                      <w:szCs w:val="24"/>
                    </w:rPr>
                    <w:t>Bases 2008</w:t>
                  </w:r>
                </w:p>
              </w:tc>
              <w:tc>
                <w:tcPr>
                  <w:tcW w:w="1132" w:type="dxa"/>
                  <w:vAlign w:val="center"/>
                </w:tcPr>
                <w:p w:rsidR="00A03D48" w:rsidRPr="00335A1A" w:rsidRDefault="00A03D48" w:rsidP="00335A1A">
                  <w:pPr>
                    <w:jc w:val="center"/>
                    <w:rPr>
                      <w:rFonts w:ascii="Arial" w:hAnsi="Arial" w:cs="Arial"/>
                      <w:b/>
                      <w:sz w:val="24"/>
                      <w:szCs w:val="24"/>
                    </w:rPr>
                  </w:pPr>
                  <w:r w:rsidRPr="00335A1A">
                    <w:rPr>
                      <w:rFonts w:ascii="Arial" w:hAnsi="Arial" w:cs="Arial"/>
                      <w:b/>
                      <w:sz w:val="24"/>
                      <w:szCs w:val="24"/>
                    </w:rPr>
                    <w:t>Meta 2009</w:t>
                  </w:r>
                </w:p>
              </w:tc>
            </w:tr>
            <w:tr w:rsidR="00A03D48" w:rsidRPr="00335A1A" w:rsidTr="00335A1A">
              <w:trPr>
                <w:trHeight w:val="2191"/>
                <w:jc w:val="center"/>
              </w:trPr>
              <w:tc>
                <w:tcPr>
                  <w:tcW w:w="3259" w:type="dxa"/>
                  <w:vAlign w:val="center"/>
                </w:tcPr>
                <w:p w:rsidR="00A03D48" w:rsidRPr="00335A1A" w:rsidRDefault="00A03D48" w:rsidP="00335A1A">
                  <w:pPr>
                    <w:jc w:val="both"/>
                    <w:rPr>
                      <w:rFonts w:ascii="Arial" w:hAnsi="Arial" w:cs="Arial"/>
                      <w:sz w:val="24"/>
                      <w:szCs w:val="24"/>
                    </w:rPr>
                  </w:pPr>
                  <w:r w:rsidRPr="00335A1A">
                    <w:rPr>
                      <w:rFonts w:ascii="Arial" w:hAnsi="Arial" w:cs="Arial"/>
                      <w:sz w:val="24"/>
                      <w:szCs w:val="24"/>
                    </w:rPr>
                    <w:t>Comprar equipo de seguridad adecuado para los trabajadores.</w:t>
                  </w:r>
                </w:p>
                <w:p w:rsidR="00A03D48" w:rsidRPr="00335A1A" w:rsidRDefault="00A03D48" w:rsidP="00335A1A">
                  <w:pPr>
                    <w:jc w:val="both"/>
                    <w:rPr>
                      <w:rFonts w:ascii="Arial" w:hAnsi="Arial" w:cs="Arial"/>
                      <w:sz w:val="24"/>
                      <w:szCs w:val="24"/>
                    </w:rPr>
                  </w:pPr>
                </w:p>
                <w:p w:rsidR="00A03D48" w:rsidRPr="00335A1A" w:rsidRDefault="00A03D48" w:rsidP="00335A1A">
                  <w:pPr>
                    <w:jc w:val="both"/>
                    <w:rPr>
                      <w:rFonts w:ascii="Arial" w:hAnsi="Arial" w:cs="Arial"/>
                      <w:sz w:val="24"/>
                      <w:szCs w:val="24"/>
                    </w:rPr>
                  </w:pPr>
                  <w:r w:rsidRPr="00335A1A">
                    <w:rPr>
                      <w:rFonts w:ascii="Arial" w:hAnsi="Arial" w:cs="Arial"/>
                      <w:sz w:val="24"/>
                      <w:szCs w:val="24"/>
                    </w:rPr>
                    <w:t>Capacitar a los trabajadores para que usen el equipo de protección adecuado.</w:t>
                  </w:r>
                </w:p>
              </w:tc>
              <w:tc>
                <w:tcPr>
                  <w:tcW w:w="2977" w:type="dxa"/>
                  <w:vAlign w:val="center"/>
                </w:tcPr>
                <w:p w:rsidR="00A03D48" w:rsidRPr="00335A1A" w:rsidRDefault="00A03D48" w:rsidP="00335A1A">
                  <w:pPr>
                    <w:jc w:val="center"/>
                    <w:rPr>
                      <w:rFonts w:ascii="Arial" w:hAnsi="Arial" w:cs="Arial"/>
                      <w:sz w:val="24"/>
                      <w:szCs w:val="24"/>
                    </w:rPr>
                  </w:pPr>
                  <w:r w:rsidRPr="00335A1A">
                    <w:rPr>
                      <w:rFonts w:ascii="Arial" w:hAnsi="Arial" w:cs="Arial"/>
                      <w:sz w:val="24"/>
                      <w:szCs w:val="24"/>
                    </w:rPr>
                    <w:t>¿Se compró equipo de seguridad?</w:t>
                  </w:r>
                </w:p>
                <w:p w:rsidR="00A03D48" w:rsidRPr="00335A1A" w:rsidRDefault="00A03D48" w:rsidP="00335A1A">
                  <w:pPr>
                    <w:jc w:val="center"/>
                    <w:rPr>
                      <w:rFonts w:ascii="Arial" w:hAnsi="Arial" w:cs="Arial"/>
                      <w:sz w:val="24"/>
                      <w:szCs w:val="24"/>
                    </w:rPr>
                  </w:pPr>
                </w:p>
                <w:p w:rsidR="00A03D48" w:rsidRPr="00335A1A" w:rsidRDefault="00A03D48" w:rsidP="00335A1A">
                  <w:pPr>
                    <w:jc w:val="center"/>
                    <w:rPr>
                      <w:rFonts w:ascii="Arial" w:hAnsi="Arial" w:cs="Arial"/>
                      <w:sz w:val="24"/>
                      <w:szCs w:val="24"/>
                    </w:rPr>
                  </w:pPr>
                </w:p>
                <w:p w:rsidR="00A03D48" w:rsidRPr="00335A1A" w:rsidRDefault="00A03D48" w:rsidP="00335A1A">
                  <w:pPr>
                    <w:jc w:val="center"/>
                    <w:rPr>
                      <w:rFonts w:ascii="Arial" w:hAnsi="Arial" w:cs="Arial"/>
                      <w:sz w:val="24"/>
                      <w:szCs w:val="24"/>
                    </w:rPr>
                  </w:pPr>
                  <w:r w:rsidRPr="00335A1A">
                    <w:rPr>
                      <w:rFonts w:ascii="Arial" w:hAnsi="Arial" w:cs="Arial"/>
                      <w:sz w:val="24"/>
                      <w:szCs w:val="24"/>
                    </w:rPr>
                    <w:t>¿Se realizó capacitación?</w:t>
                  </w:r>
                </w:p>
              </w:tc>
              <w:tc>
                <w:tcPr>
                  <w:tcW w:w="1276" w:type="dxa"/>
                  <w:vAlign w:val="center"/>
                </w:tcPr>
                <w:p w:rsidR="00A03D48" w:rsidRPr="00335A1A" w:rsidRDefault="00A03D48" w:rsidP="00335A1A">
                  <w:pPr>
                    <w:jc w:val="center"/>
                    <w:rPr>
                      <w:rFonts w:ascii="Arial" w:hAnsi="Arial" w:cs="Arial"/>
                      <w:sz w:val="24"/>
                      <w:szCs w:val="24"/>
                    </w:rPr>
                  </w:pPr>
                  <w:r w:rsidRPr="00335A1A">
                    <w:rPr>
                      <w:rFonts w:ascii="Arial" w:hAnsi="Arial" w:cs="Arial"/>
                      <w:sz w:val="24"/>
                      <w:szCs w:val="24"/>
                    </w:rPr>
                    <w:t>No</w:t>
                  </w:r>
                </w:p>
                <w:p w:rsidR="00A03D48" w:rsidRPr="00335A1A" w:rsidRDefault="00A03D48" w:rsidP="00335A1A">
                  <w:pPr>
                    <w:jc w:val="center"/>
                    <w:rPr>
                      <w:rFonts w:ascii="Arial" w:hAnsi="Arial" w:cs="Arial"/>
                      <w:sz w:val="24"/>
                      <w:szCs w:val="24"/>
                    </w:rPr>
                  </w:pPr>
                </w:p>
                <w:p w:rsidR="00A03D48" w:rsidRPr="00335A1A" w:rsidRDefault="00A03D48" w:rsidP="00335A1A">
                  <w:pPr>
                    <w:jc w:val="center"/>
                    <w:rPr>
                      <w:rFonts w:ascii="Arial" w:hAnsi="Arial" w:cs="Arial"/>
                      <w:sz w:val="24"/>
                      <w:szCs w:val="24"/>
                    </w:rPr>
                  </w:pPr>
                </w:p>
                <w:p w:rsidR="00A03D48" w:rsidRPr="00335A1A" w:rsidRDefault="00A03D48" w:rsidP="00335A1A">
                  <w:pPr>
                    <w:jc w:val="center"/>
                    <w:rPr>
                      <w:rFonts w:ascii="Arial" w:hAnsi="Arial" w:cs="Arial"/>
                      <w:sz w:val="24"/>
                      <w:szCs w:val="24"/>
                    </w:rPr>
                  </w:pPr>
                </w:p>
                <w:p w:rsidR="00A03D48" w:rsidRPr="00335A1A" w:rsidRDefault="00A03D48" w:rsidP="00335A1A">
                  <w:pPr>
                    <w:jc w:val="center"/>
                    <w:rPr>
                      <w:rFonts w:ascii="Arial" w:hAnsi="Arial" w:cs="Arial"/>
                      <w:sz w:val="24"/>
                      <w:szCs w:val="24"/>
                    </w:rPr>
                  </w:pPr>
                  <w:r w:rsidRPr="00335A1A">
                    <w:rPr>
                      <w:rFonts w:ascii="Arial" w:hAnsi="Arial" w:cs="Arial"/>
                      <w:sz w:val="24"/>
                      <w:szCs w:val="24"/>
                    </w:rPr>
                    <w:t>No</w:t>
                  </w:r>
                </w:p>
              </w:tc>
              <w:tc>
                <w:tcPr>
                  <w:tcW w:w="1132" w:type="dxa"/>
                  <w:vAlign w:val="center"/>
                </w:tcPr>
                <w:p w:rsidR="00A03D48" w:rsidRPr="00335A1A" w:rsidRDefault="00A03D48" w:rsidP="00335A1A">
                  <w:pPr>
                    <w:jc w:val="center"/>
                    <w:rPr>
                      <w:rFonts w:ascii="Arial" w:hAnsi="Arial" w:cs="Arial"/>
                      <w:sz w:val="24"/>
                      <w:szCs w:val="24"/>
                    </w:rPr>
                  </w:pPr>
                  <w:r w:rsidRPr="00335A1A">
                    <w:rPr>
                      <w:rFonts w:ascii="Arial" w:hAnsi="Arial" w:cs="Arial"/>
                      <w:sz w:val="24"/>
                      <w:szCs w:val="24"/>
                    </w:rPr>
                    <w:t>Sí</w:t>
                  </w:r>
                </w:p>
                <w:p w:rsidR="00A03D48" w:rsidRPr="00335A1A" w:rsidRDefault="00A03D48" w:rsidP="00335A1A">
                  <w:pPr>
                    <w:jc w:val="center"/>
                    <w:rPr>
                      <w:rFonts w:ascii="Arial" w:hAnsi="Arial" w:cs="Arial"/>
                      <w:sz w:val="24"/>
                      <w:szCs w:val="24"/>
                    </w:rPr>
                  </w:pPr>
                </w:p>
                <w:p w:rsidR="00A03D48" w:rsidRPr="00335A1A" w:rsidRDefault="00A03D48" w:rsidP="00335A1A">
                  <w:pPr>
                    <w:jc w:val="center"/>
                    <w:rPr>
                      <w:rFonts w:ascii="Arial" w:hAnsi="Arial" w:cs="Arial"/>
                      <w:sz w:val="24"/>
                      <w:szCs w:val="24"/>
                    </w:rPr>
                  </w:pPr>
                </w:p>
                <w:p w:rsidR="00A03D48" w:rsidRPr="00335A1A" w:rsidRDefault="00A03D48" w:rsidP="00335A1A">
                  <w:pPr>
                    <w:jc w:val="center"/>
                    <w:rPr>
                      <w:rFonts w:ascii="Arial" w:hAnsi="Arial" w:cs="Arial"/>
                      <w:sz w:val="24"/>
                      <w:szCs w:val="24"/>
                    </w:rPr>
                  </w:pPr>
                </w:p>
                <w:p w:rsidR="00A03D48" w:rsidRPr="00335A1A" w:rsidRDefault="00A03D48" w:rsidP="00335A1A">
                  <w:pPr>
                    <w:jc w:val="center"/>
                    <w:rPr>
                      <w:rFonts w:ascii="Arial" w:hAnsi="Arial" w:cs="Arial"/>
                      <w:sz w:val="24"/>
                      <w:szCs w:val="24"/>
                    </w:rPr>
                  </w:pPr>
                  <w:r w:rsidRPr="00335A1A">
                    <w:rPr>
                      <w:rFonts w:ascii="Arial" w:hAnsi="Arial" w:cs="Arial"/>
                      <w:sz w:val="24"/>
                      <w:szCs w:val="24"/>
                    </w:rPr>
                    <w:t>Sí</w:t>
                  </w:r>
                </w:p>
              </w:tc>
            </w:tr>
          </w:tbl>
          <w:p w:rsidR="00A03D48" w:rsidRPr="00335A1A" w:rsidRDefault="00A03D48" w:rsidP="00335A1A">
            <w:pPr>
              <w:suppressAutoHyphens w:val="0"/>
              <w:autoSpaceDE w:val="0"/>
              <w:autoSpaceDN w:val="0"/>
              <w:adjustRightInd w:val="0"/>
              <w:ind w:left="360"/>
              <w:jc w:val="both"/>
              <w:rPr>
                <w:rFonts w:ascii="Arial" w:hAnsi="Arial" w:cs="Arial"/>
                <w:bCs/>
                <w:color w:val="000000"/>
                <w:sz w:val="22"/>
                <w:szCs w:val="22"/>
                <w:lang w:val="es-ES" w:eastAsia="es-ES"/>
              </w:rPr>
            </w:pPr>
          </w:p>
        </w:tc>
      </w:tr>
      <w:tr w:rsidR="00A03D48" w:rsidRPr="00335A1A" w:rsidTr="00335A1A">
        <w:trPr>
          <w:trHeight w:val="1312"/>
          <w:jc w:val="center"/>
        </w:trPr>
        <w:tc>
          <w:tcPr>
            <w:tcW w:w="8721" w:type="dxa"/>
            <w:vAlign w:val="center"/>
          </w:tcPr>
          <w:p w:rsidR="00A03D48" w:rsidRPr="00335A1A" w:rsidRDefault="00A03D48" w:rsidP="00335A1A">
            <w:pPr>
              <w:suppressAutoHyphens w:val="0"/>
              <w:autoSpaceDE w:val="0"/>
              <w:autoSpaceDN w:val="0"/>
              <w:adjustRightInd w:val="0"/>
              <w:rPr>
                <w:rFonts w:ascii="Arial" w:hAnsi="Arial" w:cs="Arial"/>
                <w:b/>
                <w:bCs/>
                <w:color w:val="000000"/>
                <w:sz w:val="22"/>
                <w:szCs w:val="22"/>
                <w:lang w:val="es-ES" w:eastAsia="es-ES"/>
              </w:rPr>
            </w:pPr>
            <w:r w:rsidRPr="00335A1A">
              <w:rPr>
                <w:rFonts w:ascii="Arial" w:hAnsi="Arial" w:cs="Arial"/>
                <w:b/>
                <w:bCs/>
                <w:color w:val="000000"/>
                <w:sz w:val="22"/>
                <w:szCs w:val="22"/>
                <w:lang w:val="es-ES" w:eastAsia="es-ES"/>
              </w:rPr>
              <w:t>Procedimiento de evaluación:</w:t>
            </w:r>
          </w:p>
          <w:p w:rsidR="00A03D48" w:rsidRPr="00335A1A" w:rsidRDefault="00A03D48" w:rsidP="00335A1A">
            <w:pPr>
              <w:suppressAutoHyphens w:val="0"/>
              <w:autoSpaceDE w:val="0"/>
              <w:autoSpaceDN w:val="0"/>
              <w:adjustRightInd w:val="0"/>
              <w:rPr>
                <w:rFonts w:ascii="Arial" w:hAnsi="Arial" w:cs="Arial"/>
                <w:b/>
                <w:bCs/>
                <w:color w:val="000000"/>
                <w:sz w:val="22"/>
                <w:szCs w:val="22"/>
                <w:lang w:val="es-ES" w:eastAsia="es-ES"/>
              </w:rPr>
            </w:pPr>
          </w:p>
          <w:p w:rsidR="00A03D48" w:rsidRPr="00335A1A" w:rsidRDefault="00A03D48" w:rsidP="00335A1A">
            <w:p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 xml:space="preserve">Édison Pachay se encargará de llevar un registro del cumplimiento o incumplimiento de los objetivos y metas basándose en el programa medioambiental relacionado. </w:t>
            </w:r>
          </w:p>
        </w:tc>
      </w:tr>
      <w:tr w:rsidR="00A03D48" w:rsidRPr="00335A1A" w:rsidTr="00335A1A">
        <w:trPr>
          <w:trHeight w:val="552"/>
          <w:jc w:val="center"/>
        </w:trPr>
        <w:tc>
          <w:tcPr>
            <w:tcW w:w="8721" w:type="dxa"/>
            <w:vAlign w:val="center"/>
          </w:tcPr>
          <w:p w:rsidR="00A03D48" w:rsidRPr="00335A1A" w:rsidRDefault="00A03D48" w:rsidP="00335A1A">
            <w:pPr>
              <w:suppressAutoHyphens w:val="0"/>
              <w:autoSpaceDE w:val="0"/>
              <w:autoSpaceDN w:val="0"/>
              <w:adjustRightInd w:val="0"/>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Fecha de inicio:</w:t>
            </w:r>
            <w:r w:rsidRPr="00335A1A">
              <w:rPr>
                <w:rFonts w:ascii="Arial" w:hAnsi="Arial" w:cs="Arial"/>
                <w:bCs/>
                <w:color w:val="000000"/>
                <w:sz w:val="22"/>
                <w:szCs w:val="22"/>
                <w:lang w:val="es-ES" w:eastAsia="es-ES"/>
              </w:rPr>
              <w:t xml:space="preserve"> 22/05/2009                                                   </w:t>
            </w:r>
            <w:r w:rsidRPr="00335A1A">
              <w:rPr>
                <w:rFonts w:ascii="Arial" w:hAnsi="Arial" w:cs="Arial"/>
                <w:b/>
                <w:bCs/>
                <w:color w:val="000000"/>
                <w:sz w:val="22"/>
                <w:szCs w:val="22"/>
                <w:lang w:val="es-ES" w:eastAsia="es-ES"/>
              </w:rPr>
              <w:t>Fecha límite:</w:t>
            </w:r>
            <w:r w:rsidRPr="00335A1A">
              <w:rPr>
                <w:rFonts w:ascii="Arial" w:hAnsi="Arial" w:cs="Arial"/>
                <w:bCs/>
                <w:color w:val="000000"/>
                <w:sz w:val="22"/>
                <w:szCs w:val="22"/>
                <w:lang w:val="es-ES" w:eastAsia="es-ES"/>
              </w:rPr>
              <w:t xml:space="preserve"> 13/07/2009</w:t>
            </w:r>
          </w:p>
        </w:tc>
      </w:tr>
    </w:tbl>
    <w:p w:rsidR="00A03D48" w:rsidRDefault="00A03D48" w:rsidP="00A03D48">
      <w:pPr>
        <w:jc w:val="center"/>
        <w:rPr>
          <w:rFonts w:ascii="Arial" w:hAnsi="Arial" w:cs="Arial"/>
          <w:b/>
          <w:sz w:val="24"/>
          <w:szCs w:val="24"/>
          <w:lang w:val="es-ES"/>
        </w:rPr>
      </w:pPr>
    </w:p>
    <w:p w:rsidR="00A03D48" w:rsidRDefault="00A03D48" w:rsidP="00A03D48">
      <w:pPr>
        <w:jc w:val="center"/>
        <w:rPr>
          <w:rFonts w:ascii="Arial" w:hAnsi="Arial" w:cs="Arial"/>
          <w:b/>
          <w:sz w:val="24"/>
          <w:szCs w:val="24"/>
          <w:lang w:val="es-ES"/>
        </w:rPr>
      </w:pPr>
    </w:p>
    <w:p w:rsidR="00C47CAF" w:rsidRDefault="00C47CAF" w:rsidP="00A03D48">
      <w:pPr>
        <w:jc w:val="center"/>
        <w:rPr>
          <w:rFonts w:ascii="Arial" w:hAnsi="Arial" w:cs="Arial"/>
          <w:b/>
          <w:sz w:val="24"/>
          <w:szCs w:val="24"/>
          <w:lang w:val="es-ES"/>
        </w:rPr>
      </w:pPr>
    </w:p>
    <w:p w:rsidR="00A03D48" w:rsidRDefault="00A03D48" w:rsidP="00A03D48">
      <w:pPr>
        <w:jc w:val="center"/>
        <w:rPr>
          <w:rFonts w:ascii="Arial" w:hAnsi="Arial" w:cs="Arial"/>
          <w:b/>
          <w:sz w:val="24"/>
          <w:szCs w:val="24"/>
          <w:lang w:val="es-ES"/>
        </w:rPr>
      </w:pPr>
    </w:p>
    <w:p w:rsidR="00A03D48" w:rsidRPr="00A03D48" w:rsidRDefault="00A03D48" w:rsidP="00E475F6">
      <w:pPr>
        <w:jc w:val="center"/>
        <w:rPr>
          <w:rFonts w:ascii="Arial" w:hAnsi="Arial" w:cs="Arial"/>
          <w:b/>
          <w:sz w:val="24"/>
          <w:szCs w:val="24"/>
          <w:lang w:val="es-ES"/>
        </w:rPr>
      </w:pPr>
    </w:p>
    <w:p w:rsidR="00C859BB" w:rsidRPr="007C25AE" w:rsidRDefault="00C859BB" w:rsidP="00C859BB">
      <w:pPr>
        <w:suppressAutoHyphens w:val="0"/>
        <w:autoSpaceDE w:val="0"/>
        <w:autoSpaceDN w:val="0"/>
        <w:adjustRightInd w:val="0"/>
        <w:spacing w:line="360" w:lineRule="auto"/>
        <w:jc w:val="both"/>
        <w:rPr>
          <w:rFonts w:ascii="Arial" w:hAnsi="Arial" w:cs="Arial"/>
          <w:b/>
          <w:bCs/>
          <w:color w:val="000000"/>
          <w:sz w:val="24"/>
          <w:szCs w:val="24"/>
          <w:lang w:val="es-ES" w:eastAsia="es-ES"/>
        </w:rPr>
      </w:pPr>
      <w:r w:rsidRPr="007C25AE">
        <w:rPr>
          <w:rFonts w:ascii="Arial" w:hAnsi="Arial" w:cs="Arial"/>
          <w:b/>
          <w:bCs/>
          <w:color w:val="000000"/>
          <w:sz w:val="24"/>
          <w:szCs w:val="24"/>
          <w:lang w:val="es-ES" w:eastAsia="es-ES"/>
        </w:rPr>
        <w:lastRenderedPageBreak/>
        <w:t xml:space="preserve">     3.</w:t>
      </w:r>
      <w:r>
        <w:rPr>
          <w:rFonts w:ascii="Arial" w:hAnsi="Arial" w:cs="Arial"/>
          <w:b/>
          <w:bCs/>
          <w:color w:val="000000"/>
          <w:sz w:val="24"/>
          <w:szCs w:val="24"/>
          <w:lang w:val="es-ES" w:eastAsia="es-ES"/>
        </w:rPr>
        <w:t>4</w:t>
      </w:r>
      <w:r w:rsidRPr="007C25AE">
        <w:rPr>
          <w:rFonts w:ascii="Arial" w:hAnsi="Arial" w:cs="Arial"/>
          <w:b/>
          <w:bCs/>
          <w:color w:val="000000"/>
          <w:sz w:val="24"/>
          <w:szCs w:val="24"/>
          <w:lang w:val="es-ES" w:eastAsia="es-ES"/>
        </w:rPr>
        <w:t xml:space="preserve">   </w:t>
      </w:r>
      <w:r>
        <w:rPr>
          <w:rFonts w:ascii="Arial" w:hAnsi="Arial" w:cs="Arial"/>
          <w:b/>
          <w:bCs/>
          <w:color w:val="000000"/>
          <w:sz w:val="24"/>
          <w:szCs w:val="24"/>
          <w:lang w:val="es-ES" w:eastAsia="es-ES"/>
        </w:rPr>
        <w:t>PROGRAMAS DE GESTIÓN AMBIENTAL</w:t>
      </w:r>
    </w:p>
    <w:p w:rsidR="00C859BB" w:rsidRDefault="00C859BB" w:rsidP="00C859BB">
      <w:pPr>
        <w:suppressAutoHyphens w:val="0"/>
        <w:autoSpaceDE w:val="0"/>
        <w:autoSpaceDN w:val="0"/>
        <w:adjustRightInd w:val="0"/>
        <w:spacing w:line="360" w:lineRule="auto"/>
        <w:jc w:val="both"/>
        <w:rPr>
          <w:rFonts w:ascii="Arial" w:hAnsi="Arial" w:cs="Arial"/>
          <w:bCs/>
          <w:color w:val="000000"/>
          <w:sz w:val="24"/>
          <w:szCs w:val="24"/>
          <w:lang w:val="es-ES" w:eastAsia="es-ES"/>
        </w:rPr>
      </w:pPr>
    </w:p>
    <w:p w:rsidR="00DE4ED4" w:rsidRDefault="00C859BB" w:rsidP="00DE4ED4">
      <w:pPr>
        <w:suppressAutoHyphens w:val="0"/>
        <w:autoSpaceDE w:val="0"/>
        <w:autoSpaceDN w:val="0"/>
        <w:adjustRightInd w:val="0"/>
        <w:spacing w:line="360" w:lineRule="auto"/>
        <w:ind w:left="709"/>
        <w:jc w:val="both"/>
        <w:rPr>
          <w:rFonts w:ascii="Arial" w:hAnsi="Arial" w:cs="Arial"/>
          <w:bCs/>
          <w:color w:val="000000"/>
          <w:sz w:val="24"/>
          <w:szCs w:val="24"/>
          <w:lang w:val="es-ES" w:eastAsia="es-ES"/>
        </w:rPr>
      </w:pPr>
      <w:r>
        <w:rPr>
          <w:rFonts w:ascii="Arial" w:hAnsi="Arial" w:cs="Arial"/>
          <w:bCs/>
          <w:color w:val="000000"/>
          <w:sz w:val="24"/>
          <w:szCs w:val="24"/>
          <w:lang w:val="es-ES" w:eastAsia="es-ES"/>
        </w:rPr>
        <w:t>Los programas de gestión ambiental se establecerán cada año por los coordinadores medioambientales de cada departamento con la asesoría del Jefe de Producción y Medio Ambiente. Estos planes se elaborarán teniendo como base los objetivos y metas ambientales establecidos, y detallarán qué acciones</w:t>
      </w:r>
      <w:r w:rsidR="00DE4ED4">
        <w:rPr>
          <w:rFonts w:ascii="Arial" w:hAnsi="Arial" w:cs="Arial"/>
          <w:bCs/>
          <w:color w:val="000000"/>
          <w:sz w:val="24"/>
          <w:szCs w:val="24"/>
          <w:lang w:val="es-ES" w:eastAsia="es-ES"/>
        </w:rPr>
        <w:t xml:space="preserve"> se efectuarán para cumplir con los objetivos y metas, quién o quienes son los responsables de realizarlas, y cómo y cuándo se efectuarán.</w:t>
      </w:r>
      <w:r w:rsidR="00DE4ED4" w:rsidRPr="00DE4ED4">
        <w:rPr>
          <w:rFonts w:ascii="Arial" w:hAnsi="Arial" w:cs="Arial"/>
          <w:bCs/>
          <w:color w:val="000000"/>
          <w:sz w:val="24"/>
          <w:szCs w:val="24"/>
          <w:lang w:val="es-ES" w:eastAsia="es-ES"/>
        </w:rPr>
        <w:t xml:space="preserve"> </w:t>
      </w:r>
      <w:r w:rsidR="00DE4ED4">
        <w:rPr>
          <w:rFonts w:ascii="Arial" w:hAnsi="Arial" w:cs="Arial"/>
          <w:bCs/>
          <w:color w:val="000000"/>
          <w:sz w:val="24"/>
          <w:szCs w:val="24"/>
          <w:lang w:val="es-ES" w:eastAsia="es-ES"/>
        </w:rPr>
        <w:t>Los programas de gestión ambiental deberán contener al menos la siguiente información:</w:t>
      </w:r>
    </w:p>
    <w:p w:rsidR="00DE4ED4" w:rsidRDefault="00DE4ED4" w:rsidP="00DE4ED4">
      <w:pPr>
        <w:suppressAutoHyphens w:val="0"/>
        <w:autoSpaceDE w:val="0"/>
        <w:autoSpaceDN w:val="0"/>
        <w:adjustRightInd w:val="0"/>
        <w:spacing w:line="360" w:lineRule="auto"/>
        <w:ind w:left="709"/>
        <w:jc w:val="both"/>
        <w:rPr>
          <w:rFonts w:ascii="Arial" w:hAnsi="Arial" w:cs="Arial"/>
          <w:bCs/>
          <w:color w:val="000000"/>
          <w:sz w:val="24"/>
          <w:szCs w:val="24"/>
          <w:lang w:val="es-ES" w:eastAsia="es-ES"/>
        </w:rPr>
      </w:pPr>
    </w:p>
    <w:p w:rsidR="00100B21" w:rsidRDefault="00DE4ED4" w:rsidP="006A18CF">
      <w:pPr>
        <w:numPr>
          <w:ilvl w:val="0"/>
          <w:numId w:val="10"/>
        </w:numPr>
        <w:suppressAutoHyphens w:val="0"/>
        <w:autoSpaceDE w:val="0"/>
        <w:autoSpaceDN w:val="0"/>
        <w:adjustRightInd w:val="0"/>
        <w:spacing w:line="360" w:lineRule="auto"/>
        <w:jc w:val="both"/>
        <w:rPr>
          <w:rFonts w:ascii="Arial" w:hAnsi="Arial" w:cs="Arial"/>
          <w:bCs/>
          <w:color w:val="000000"/>
          <w:sz w:val="24"/>
          <w:szCs w:val="24"/>
          <w:lang w:val="es-ES" w:eastAsia="es-ES"/>
        </w:rPr>
      </w:pPr>
      <w:r>
        <w:rPr>
          <w:rFonts w:ascii="Arial" w:hAnsi="Arial" w:cs="Arial"/>
          <w:bCs/>
          <w:color w:val="000000"/>
          <w:sz w:val="24"/>
          <w:szCs w:val="24"/>
          <w:lang w:val="es-ES" w:eastAsia="es-ES"/>
        </w:rPr>
        <w:t>Cómo se efectúa la gestión ambiental de cada departamento y su concordancia con la gestión ambiental de la empresa</w:t>
      </w:r>
      <w:r w:rsidR="006A18CF">
        <w:rPr>
          <w:rFonts w:ascii="Arial" w:hAnsi="Arial" w:cs="Arial"/>
          <w:bCs/>
          <w:color w:val="000000"/>
          <w:sz w:val="24"/>
          <w:szCs w:val="24"/>
          <w:lang w:val="es-ES" w:eastAsia="es-ES"/>
        </w:rPr>
        <w:t xml:space="preserve"> y quién es el responsable.</w:t>
      </w:r>
    </w:p>
    <w:p w:rsidR="006A18CF" w:rsidRDefault="006A18CF" w:rsidP="00DE4ED4">
      <w:pPr>
        <w:suppressAutoHyphens w:val="0"/>
        <w:autoSpaceDE w:val="0"/>
        <w:autoSpaceDN w:val="0"/>
        <w:adjustRightInd w:val="0"/>
        <w:spacing w:line="360" w:lineRule="auto"/>
        <w:ind w:left="709"/>
        <w:jc w:val="both"/>
        <w:rPr>
          <w:rFonts w:ascii="Arial" w:hAnsi="Arial" w:cs="Arial"/>
          <w:bCs/>
          <w:color w:val="000000"/>
          <w:sz w:val="24"/>
          <w:szCs w:val="24"/>
          <w:lang w:val="es-ES" w:eastAsia="es-ES"/>
        </w:rPr>
      </w:pPr>
    </w:p>
    <w:p w:rsidR="006A18CF" w:rsidRDefault="006A18CF" w:rsidP="006A18CF">
      <w:pPr>
        <w:numPr>
          <w:ilvl w:val="0"/>
          <w:numId w:val="10"/>
        </w:numPr>
        <w:suppressAutoHyphens w:val="0"/>
        <w:autoSpaceDE w:val="0"/>
        <w:autoSpaceDN w:val="0"/>
        <w:adjustRightInd w:val="0"/>
        <w:spacing w:line="360" w:lineRule="auto"/>
        <w:jc w:val="both"/>
        <w:rPr>
          <w:rFonts w:ascii="Arial" w:hAnsi="Arial" w:cs="Arial"/>
          <w:bCs/>
          <w:color w:val="000000"/>
          <w:sz w:val="24"/>
          <w:szCs w:val="24"/>
          <w:lang w:val="es-ES" w:eastAsia="es-ES"/>
        </w:rPr>
      </w:pPr>
      <w:r>
        <w:rPr>
          <w:rFonts w:ascii="Arial" w:hAnsi="Arial" w:cs="Arial"/>
          <w:bCs/>
          <w:color w:val="000000"/>
          <w:sz w:val="24"/>
          <w:szCs w:val="24"/>
          <w:lang w:val="es-ES" w:eastAsia="es-ES"/>
        </w:rPr>
        <w:t>Cómo se identifican los elementos del programa aplicables a las operaciones del Departamento y quién es el responsable.</w:t>
      </w:r>
    </w:p>
    <w:p w:rsidR="006A18CF" w:rsidRDefault="006A18CF" w:rsidP="00DE4ED4">
      <w:pPr>
        <w:suppressAutoHyphens w:val="0"/>
        <w:autoSpaceDE w:val="0"/>
        <w:autoSpaceDN w:val="0"/>
        <w:adjustRightInd w:val="0"/>
        <w:spacing w:line="360" w:lineRule="auto"/>
        <w:ind w:left="709"/>
        <w:jc w:val="both"/>
        <w:rPr>
          <w:rFonts w:ascii="Arial" w:hAnsi="Arial" w:cs="Arial"/>
          <w:bCs/>
          <w:color w:val="000000"/>
          <w:sz w:val="24"/>
          <w:szCs w:val="24"/>
          <w:lang w:val="es-ES" w:eastAsia="es-ES"/>
        </w:rPr>
      </w:pPr>
    </w:p>
    <w:p w:rsidR="006A18CF" w:rsidRDefault="006A18CF" w:rsidP="006A18CF">
      <w:pPr>
        <w:numPr>
          <w:ilvl w:val="0"/>
          <w:numId w:val="10"/>
        </w:numPr>
        <w:suppressAutoHyphens w:val="0"/>
        <w:autoSpaceDE w:val="0"/>
        <w:autoSpaceDN w:val="0"/>
        <w:adjustRightInd w:val="0"/>
        <w:spacing w:line="360" w:lineRule="auto"/>
        <w:jc w:val="both"/>
        <w:rPr>
          <w:rFonts w:ascii="Arial" w:hAnsi="Arial" w:cs="Arial"/>
          <w:bCs/>
          <w:color w:val="000000"/>
          <w:sz w:val="24"/>
          <w:szCs w:val="24"/>
          <w:lang w:val="es-ES" w:eastAsia="es-ES"/>
        </w:rPr>
      </w:pPr>
      <w:r>
        <w:rPr>
          <w:rFonts w:ascii="Arial" w:hAnsi="Arial" w:cs="Arial"/>
          <w:bCs/>
          <w:color w:val="000000"/>
          <w:sz w:val="24"/>
          <w:szCs w:val="24"/>
          <w:lang w:val="es-ES" w:eastAsia="es-ES"/>
        </w:rPr>
        <w:t>De qué forma se proveen los recursos para llevar a cabo los programas y quién es el responsable.</w:t>
      </w:r>
    </w:p>
    <w:p w:rsidR="006A18CF" w:rsidRDefault="006A18CF" w:rsidP="00DE4ED4">
      <w:pPr>
        <w:suppressAutoHyphens w:val="0"/>
        <w:autoSpaceDE w:val="0"/>
        <w:autoSpaceDN w:val="0"/>
        <w:adjustRightInd w:val="0"/>
        <w:spacing w:line="360" w:lineRule="auto"/>
        <w:ind w:left="709"/>
        <w:jc w:val="both"/>
        <w:rPr>
          <w:rFonts w:ascii="Arial" w:hAnsi="Arial" w:cs="Arial"/>
          <w:bCs/>
          <w:color w:val="000000"/>
          <w:sz w:val="24"/>
          <w:szCs w:val="24"/>
          <w:lang w:val="es-ES" w:eastAsia="es-ES"/>
        </w:rPr>
      </w:pPr>
    </w:p>
    <w:p w:rsidR="006A18CF" w:rsidRDefault="006A18CF" w:rsidP="00DE4ED4">
      <w:pPr>
        <w:suppressAutoHyphens w:val="0"/>
        <w:autoSpaceDE w:val="0"/>
        <w:autoSpaceDN w:val="0"/>
        <w:adjustRightInd w:val="0"/>
        <w:spacing w:line="360" w:lineRule="auto"/>
        <w:ind w:left="709"/>
        <w:jc w:val="both"/>
        <w:rPr>
          <w:rFonts w:ascii="Arial" w:hAnsi="Arial" w:cs="Arial"/>
          <w:bCs/>
          <w:color w:val="000000"/>
          <w:sz w:val="24"/>
          <w:szCs w:val="24"/>
          <w:lang w:val="es-ES" w:eastAsia="es-ES"/>
        </w:rPr>
      </w:pPr>
    </w:p>
    <w:p w:rsidR="006A18CF" w:rsidRDefault="006A18CF" w:rsidP="00DE4ED4">
      <w:pPr>
        <w:suppressAutoHyphens w:val="0"/>
        <w:autoSpaceDE w:val="0"/>
        <w:autoSpaceDN w:val="0"/>
        <w:adjustRightInd w:val="0"/>
        <w:spacing w:line="360" w:lineRule="auto"/>
        <w:ind w:left="709"/>
        <w:jc w:val="both"/>
        <w:rPr>
          <w:rFonts w:ascii="Arial" w:hAnsi="Arial" w:cs="Arial"/>
          <w:bCs/>
          <w:color w:val="000000"/>
          <w:sz w:val="24"/>
          <w:szCs w:val="24"/>
          <w:lang w:val="es-ES" w:eastAsia="es-ES"/>
        </w:rPr>
      </w:pPr>
    </w:p>
    <w:p w:rsidR="006A18CF" w:rsidRDefault="006A18CF" w:rsidP="00DE4ED4">
      <w:pPr>
        <w:suppressAutoHyphens w:val="0"/>
        <w:autoSpaceDE w:val="0"/>
        <w:autoSpaceDN w:val="0"/>
        <w:adjustRightInd w:val="0"/>
        <w:spacing w:line="360" w:lineRule="auto"/>
        <w:ind w:left="709"/>
        <w:jc w:val="both"/>
        <w:rPr>
          <w:rFonts w:ascii="Arial" w:hAnsi="Arial" w:cs="Arial"/>
          <w:bCs/>
          <w:color w:val="000000"/>
          <w:sz w:val="24"/>
          <w:szCs w:val="24"/>
          <w:lang w:val="es-ES" w:eastAsia="es-ES"/>
        </w:rPr>
      </w:pPr>
    </w:p>
    <w:p w:rsidR="00100B21" w:rsidRDefault="00100B21" w:rsidP="00386726">
      <w:pPr>
        <w:suppressAutoHyphens w:val="0"/>
        <w:autoSpaceDE w:val="0"/>
        <w:autoSpaceDN w:val="0"/>
        <w:adjustRightInd w:val="0"/>
        <w:spacing w:line="360" w:lineRule="auto"/>
        <w:jc w:val="both"/>
        <w:rPr>
          <w:rFonts w:ascii="Arial" w:hAnsi="Arial" w:cs="Arial"/>
          <w:bCs/>
          <w:color w:val="000000"/>
          <w:sz w:val="24"/>
          <w:szCs w:val="24"/>
          <w:lang w:val="es-ES" w:eastAsia="es-ES"/>
        </w:rPr>
      </w:pPr>
    </w:p>
    <w:p w:rsidR="00EA036A" w:rsidRDefault="00EA036A" w:rsidP="00386726">
      <w:pPr>
        <w:suppressAutoHyphens w:val="0"/>
        <w:autoSpaceDE w:val="0"/>
        <w:autoSpaceDN w:val="0"/>
        <w:adjustRightInd w:val="0"/>
        <w:spacing w:line="360" w:lineRule="auto"/>
        <w:jc w:val="both"/>
        <w:rPr>
          <w:rFonts w:ascii="Arial" w:hAnsi="Arial" w:cs="Arial"/>
          <w:bCs/>
          <w:color w:val="000000"/>
          <w:sz w:val="24"/>
          <w:szCs w:val="24"/>
          <w:lang w:val="es-ES" w:eastAsia="es-ES"/>
        </w:rPr>
      </w:pPr>
    </w:p>
    <w:p w:rsidR="00EA036A" w:rsidRDefault="00EA036A" w:rsidP="00386726">
      <w:pPr>
        <w:suppressAutoHyphens w:val="0"/>
        <w:autoSpaceDE w:val="0"/>
        <w:autoSpaceDN w:val="0"/>
        <w:adjustRightInd w:val="0"/>
        <w:spacing w:line="360" w:lineRule="auto"/>
        <w:jc w:val="both"/>
        <w:rPr>
          <w:rFonts w:ascii="Arial" w:hAnsi="Arial" w:cs="Arial"/>
          <w:bCs/>
          <w:color w:val="000000"/>
          <w:sz w:val="24"/>
          <w:szCs w:val="24"/>
          <w:lang w:val="es-ES" w:eastAsia="es-ES"/>
        </w:rPr>
      </w:pPr>
    </w:p>
    <w:p w:rsidR="00EA036A" w:rsidRDefault="00EA036A" w:rsidP="00386726">
      <w:pPr>
        <w:suppressAutoHyphens w:val="0"/>
        <w:autoSpaceDE w:val="0"/>
        <w:autoSpaceDN w:val="0"/>
        <w:adjustRightInd w:val="0"/>
        <w:spacing w:line="360" w:lineRule="auto"/>
        <w:jc w:val="both"/>
        <w:rPr>
          <w:rFonts w:ascii="Arial" w:hAnsi="Arial" w:cs="Arial"/>
          <w:bCs/>
          <w:color w:val="000000"/>
          <w:sz w:val="24"/>
          <w:szCs w:val="24"/>
          <w:lang w:val="es-ES" w:eastAsia="es-ES"/>
        </w:rPr>
      </w:pPr>
    </w:p>
    <w:p w:rsidR="00EA036A" w:rsidRDefault="00EA036A" w:rsidP="00386726">
      <w:pPr>
        <w:suppressAutoHyphens w:val="0"/>
        <w:autoSpaceDE w:val="0"/>
        <w:autoSpaceDN w:val="0"/>
        <w:adjustRightInd w:val="0"/>
        <w:spacing w:line="360" w:lineRule="auto"/>
        <w:jc w:val="both"/>
        <w:rPr>
          <w:rFonts w:ascii="Arial" w:hAnsi="Arial" w:cs="Arial"/>
          <w:bCs/>
          <w:color w:val="000000"/>
          <w:sz w:val="24"/>
          <w:szCs w:val="24"/>
          <w:lang w:val="es-ES" w:eastAsia="es-ES"/>
        </w:rPr>
      </w:pPr>
    </w:p>
    <w:p w:rsidR="00EA036A" w:rsidRDefault="00EA036A" w:rsidP="00386726">
      <w:pPr>
        <w:suppressAutoHyphens w:val="0"/>
        <w:autoSpaceDE w:val="0"/>
        <w:autoSpaceDN w:val="0"/>
        <w:adjustRightInd w:val="0"/>
        <w:spacing w:line="360" w:lineRule="auto"/>
        <w:jc w:val="both"/>
        <w:rPr>
          <w:rFonts w:ascii="Arial" w:hAnsi="Arial" w:cs="Arial"/>
          <w:bCs/>
          <w:color w:val="000000"/>
          <w:sz w:val="24"/>
          <w:szCs w:val="24"/>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21"/>
        <w:gridCol w:w="633"/>
      </w:tblGrid>
      <w:tr w:rsidR="00EA036A" w:rsidRPr="00335A1A" w:rsidTr="00335A1A">
        <w:trPr>
          <w:gridAfter w:val="1"/>
          <w:wAfter w:w="633" w:type="dxa"/>
          <w:trHeight w:val="699"/>
          <w:jc w:val="center"/>
        </w:trPr>
        <w:tc>
          <w:tcPr>
            <w:tcW w:w="8721" w:type="dxa"/>
            <w:vAlign w:val="center"/>
          </w:tcPr>
          <w:p w:rsidR="00EA036A" w:rsidRPr="00335A1A" w:rsidRDefault="00EA036A" w:rsidP="00335A1A">
            <w:pPr>
              <w:suppressAutoHyphens w:val="0"/>
              <w:autoSpaceDE w:val="0"/>
              <w:autoSpaceDN w:val="0"/>
              <w:adjustRightInd w:val="0"/>
              <w:jc w:val="center"/>
              <w:rPr>
                <w:rFonts w:ascii="Arial" w:hAnsi="Arial" w:cs="Arial"/>
                <w:b/>
                <w:bCs/>
                <w:color w:val="000000"/>
                <w:sz w:val="40"/>
                <w:szCs w:val="40"/>
                <w:lang w:val="es-ES" w:eastAsia="es-ES"/>
              </w:rPr>
            </w:pPr>
            <w:r w:rsidRPr="00335A1A">
              <w:rPr>
                <w:rFonts w:ascii="Arial" w:hAnsi="Arial" w:cs="Arial"/>
                <w:b/>
                <w:bCs/>
                <w:color w:val="000000"/>
                <w:sz w:val="40"/>
                <w:szCs w:val="40"/>
                <w:lang w:val="es-ES" w:eastAsia="es-ES"/>
              </w:rPr>
              <w:lastRenderedPageBreak/>
              <w:t>Programa de gestión ambiental               N</w:t>
            </w:r>
            <w:r w:rsidRPr="00335A1A">
              <w:rPr>
                <w:rFonts w:ascii="Arial" w:hAnsi="Arial" w:cs="Arial"/>
                <w:b/>
                <w:bCs/>
                <w:color w:val="000000"/>
                <w:sz w:val="40"/>
                <w:szCs w:val="40"/>
                <w:vertAlign w:val="superscript"/>
                <w:lang w:val="es-ES" w:eastAsia="es-ES"/>
              </w:rPr>
              <w:t>o</w:t>
            </w:r>
            <w:r w:rsidRPr="00335A1A">
              <w:rPr>
                <w:rFonts w:ascii="Arial" w:hAnsi="Arial" w:cs="Arial"/>
                <w:b/>
                <w:bCs/>
                <w:color w:val="000000"/>
                <w:sz w:val="40"/>
                <w:szCs w:val="40"/>
                <w:lang w:val="es-ES" w:eastAsia="es-ES"/>
              </w:rPr>
              <w:t xml:space="preserve"> 1</w:t>
            </w:r>
          </w:p>
        </w:tc>
      </w:tr>
      <w:tr w:rsidR="00EA036A" w:rsidRPr="00335A1A" w:rsidTr="00335A1A">
        <w:trPr>
          <w:gridAfter w:val="1"/>
          <w:wAfter w:w="633" w:type="dxa"/>
          <w:trHeight w:val="2007"/>
          <w:jc w:val="center"/>
        </w:trPr>
        <w:tc>
          <w:tcPr>
            <w:tcW w:w="8721" w:type="dxa"/>
            <w:vAlign w:val="center"/>
          </w:tcPr>
          <w:p w:rsidR="00EA036A" w:rsidRPr="00335A1A" w:rsidRDefault="00EA036A" w:rsidP="00335A1A">
            <w:pPr>
              <w:tabs>
                <w:tab w:val="left" w:pos="-5670"/>
                <w:tab w:val="left" w:pos="4260"/>
              </w:tabs>
              <w:suppressAutoHyphens w:val="0"/>
              <w:autoSpaceDE w:val="0"/>
              <w:autoSpaceDN w:val="0"/>
              <w:adjustRightInd w:val="0"/>
              <w:spacing w:line="360" w:lineRule="auto"/>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Nombre de la compañía:</w:t>
            </w:r>
            <w:r w:rsidRPr="00335A1A">
              <w:rPr>
                <w:rFonts w:ascii="Arial" w:hAnsi="Arial" w:cs="Arial"/>
                <w:bCs/>
                <w:color w:val="000000"/>
                <w:sz w:val="22"/>
                <w:szCs w:val="22"/>
                <w:lang w:val="es-ES" w:eastAsia="es-ES"/>
              </w:rPr>
              <w:t xml:space="preserve"> DERMIGON               </w:t>
            </w:r>
            <w:r w:rsidRPr="00335A1A">
              <w:rPr>
                <w:rFonts w:ascii="Arial" w:hAnsi="Arial" w:cs="Arial"/>
                <w:b/>
                <w:bCs/>
                <w:color w:val="000000"/>
                <w:sz w:val="22"/>
                <w:szCs w:val="22"/>
                <w:lang w:val="es-ES" w:eastAsia="es-ES"/>
              </w:rPr>
              <w:t>Versión del documento:</w:t>
            </w:r>
            <w:r w:rsidRPr="00335A1A">
              <w:rPr>
                <w:rFonts w:ascii="Arial" w:hAnsi="Arial" w:cs="Arial"/>
                <w:bCs/>
                <w:color w:val="000000"/>
                <w:sz w:val="22"/>
                <w:szCs w:val="22"/>
                <w:lang w:val="es-ES" w:eastAsia="es-ES"/>
              </w:rPr>
              <w:t xml:space="preserve">  001</w:t>
            </w:r>
          </w:p>
          <w:p w:rsidR="00655E84" w:rsidRPr="00335A1A" w:rsidRDefault="00EA036A" w:rsidP="00335A1A">
            <w:pPr>
              <w:tabs>
                <w:tab w:val="left" w:pos="-5670"/>
                <w:tab w:val="left" w:pos="4260"/>
              </w:tabs>
              <w:suppressAutoHyphens w:val="0"/>
              <w:autoSpaceDE w:val="0"/>
              <w:autoSpaceDN w:val="0"/>
              <w:adjustRightInd w:val="0"/>
              <w:spacing w:line="360" w:lineRule="auto"/>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Departamento/Sitio:</w:t>
            </w:r>
            <w:r w:rsidRPr="00335A1A">
              <w:rPr>
                <w:rFonts w:ascii="Arial" w:hAnsi="Arial" w:cs="Arial"/>
                <w:bCs/>
                <w:color w:val="000000"/>
                <w:sz w:val="22"/>
                <w:szCs w:val="22"/>
                <w:lang w:val="es-ES" w:eastAsia="es-ES"/>
              </w:rPr>
              <w:t xml:space="preserve"> Toda la planta      </w:t>
            </w:r>
            <w:r w:rsidR="00365122" w:rsidRPr="00335A1A">
              <w:rPr>
                <w:rFonts w:ascii="Arial" w:hAnsi="Arial" w:cs="Arial"/>
                <w:bCs/>
                <w:color w:val="000000"/>
                <w:sz w:val="22"/>
                <w:szCs w:val="22"/>
                <w:lang w:val="es-ES" w:eastAsia="es-ES"/>
              </w:rPr>
              <w:t xml:space="preserve">  </w:t>
            </w:r>
            <w:r w:rsidRPr="00335A1A">
              <w:rPr>
                <w:rFonts w:ascii="Arial" w:hAnsi="Arial" w:cs="Arial"/>
                <w:bCs/>
                <w:color w:val="000000"/>
                <w:sz w:val="22"/>
                <w:szCs w:val="22"/>
                <w:lang w:val="es-ES" w:eastAsia="es-ES"/>
              </w:rPr>
              <w:t xml:space="preserve">            </w:t>
            </w:r>
            <w:r w:rsidRPr="00335A1A">
              <w:rPr>
                <w:rFonts w:ascii="Arial" w:hAnsi="Arial" w:cs="Arial"/>
                <w:b/>
                <w:bCs/>
                <w:color w:val="000000"/>
                <w:sz w:val="22"/>
                <w:szCs w:val="22"/>
                <w:lang w:val="es-ES" w:eastAsia="es-ES"/>
              </w:rPr>
              <w:t>Fecha de expedición/revisión:</w:t>
            </w:r>
          </w:p>
          <w:p w:rsidR="00EA036A" w:rsidRPr="00335A1A" w:rsidRDefault="00655E84" w:rsidP="00335A1A">
            <w:pPr>
              <w:tabs>
                <w:tab w:val="left" w:pos="-5670"/>
                <w:tab w:val="left" w:pos="4260"/>
              </w:tabs>
              <w:suppressAutoHyphens w:val="0"/>
              <w:autoSpaceDE w:val="0"/>
              <w:autoSpaceDN w:val="0"/>
              <w:adjustRightInd w:val="0"/>
              <w:spacing w:line="360" w:lineRule="auto"/>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Código del documento:</w:t>
            </w:r>
            <w:r w:rsidRPr="00335A1A">
              <w:rPr>
                <w:rFonts w:ascii="Arial" w:hAnsi="Arial" w:cs="Arial"/>
                <w:bCs/>
                <w:color w:val="000000"/>
                <w:sz w:val="22"/>
                <w:szCs w:val="22"/>
                <w:lang w:val="es-ES" w:eastAsia="es-ES"/>
              </w:rPr>
              <w:t xml:space="preserve"> PGR001    </w:t>
            </w:r>
            <w:r w:rsidR="00EA036A" w:rsidRPr="00335A1A">
              <w:rPr>
                <w:rFonts w:ascii="Arial" w:hAnsi="Arial" w:cs="Arial"/>
                <w:bCs/>
                <w:color w:val="000000"/>
                <w:sz w:val="22"/>
                <w:szCs w:val="22"/>
                <w:lang w:val="es-ES" w:eastAsia="es-ES"/>
              </w:rPr>
              <w:t xml:space="preserve">                   15/12/2008</w:t>
            </w:r>
          </w:p>
          <w:p w:rsidR="00EA036A" w:rsidRPr="00335A1A" w:rsidRDefault="00EA036A" w:rsidP="00335A1A">
            <w:pPr>
              <w:tabs>
                <w:tab w:val="left" w:pos="-5670"/>
                <w:tab w:val="left" w:pos="4260"/>
              </w:tabs>
              <w:suppressAutoHyphens w:val="0"/>
              <w:autoSpaceDE w:val="0"/>
              <w:autoSpaceDN w:val="0"/>
              <w:adjustRightInd w:val="0"/>
              <w:spacing w:line="360" w:lineRule="auto"/>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Actualizado por:</w:t>
            </w:r>
            <w:r w:rsidRPr="00335A1A">
              <w:rPr>
                <w:rFonts w:ascii="Arial" w:hAnsi="Arial" w:cs="Arial"/>
                <w:bCs/>
                <w:color w:val="000000"/>
                <w:sz w:val="22"/>
                <w:szCs w:val="22"/>
                <w:lang w:val="es-ES" w:eastAsia="es-ES"/>
              </w:rPr>
              <w:t xml:space="preserve"> Christian Pavón B.                   </w:t>
            </w:r>
            <w:r w:rsidRPr="00335A1A">
              <w:rPr>
                <w:rFonts w:ascii="Arial" w:hAnsi="Arial" w:cs="Arial"/>
                <w:b/>
                <w:bCs/>
                <w:color w:val="000000"/>
                <w:sz w:val="22"/>
                <w:szCs w:val="22"/>
                <w:lang w:val="es-ES" w:eastAsia="es-ES"/>
              </w:rPr>
              <w:t>Sustituye a la revisión:</w:t>
            </w:r>
            <w:r w:rsidRPr="00335A1A">
              <w:rPr>
                <w:rFonts w:ascii="Arial" w:hAnsi="Arial" w:cs="Arial"/>
                <w:bCs/>
                <w:color w:val="000000"/>
                <w:sz w:val="22"/>
                <w:szCs w:val="22"/>
                <w:lang w:val="es-ES" w:eastAsia="es-ES"/>
              </w:rPr>
              <w:t xml:space="preserve"> Ninguna</w:t>
            </w:r>
          </w:p>
          <w:p w:rsidR="00EA036A" w:rsidRPr="00335A1A" w:rsidRDefault="00EA036A" w:rsidP="00335A1A">
            <w:pPr>
              <w:tabs>
                <w:tab w:val="left" w:pos="-5670"/>
                <w:tab w:val="left" w:pos="4260"/>
              </w:tabs>
              <w:suppressAutoHyphens w:val="0"/>
              <w:autoSpaceDE w:val="0"/>
              <w:autoSpaceDN w:val="0"/>
              <w:adjustRightInd w:val="0"/>
              <w:spacing w:line="360" w:lineRule="auto"/>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Aprobado por:</w:t>
            </w:r>
            <w:r w:rsidRPr="00335A1A">
              <w:rPr>
                <w:rFonts w:ascii="Arial" w:hAnsi="Arial" w:cs="Arial"/>
                <w:bCs/>
                <w:color w:val="000000"/>
                <w:sz w:val="22"/>
                <w:szCs w:val="22"/>
                <w:lang w:val="es-ES" w:eastAsia="es-ES"/>
              </w:rPr>
              <w:t xml:space="preserve"> Carlos Calderón                          </w:t>
            </w:r>
            <w:r w:rsidRPr="00335A1A">
              <w:rPr>
                <w:rFonts w:ascii="Arial" w:hAnsi="Arial" w:cs="Arial"/>
                <w:b/>
                <w:bCs/>
                <w:color w:val="000000"/>
                <w:sz w:val="22"/>
                <w:szCs w:val="22"/>
                <w:lang w:val="es-ES" w:eastAsia="es-ES"/>
              </w:rPr>
              <w:t>Página</w:t>
            </w:r>
            <w:r w:rsidRPr="00335A1A">
              <w:rPr>
                <w:rFonts w:ascii="Arial" w:hAnsi="Arial" w:cs="Arial"/>
                <w:bCs/>
                <w:color w:val="000000"/>
                <w:sz w:val="22"/>
                <w:szCs w:val="22"/>
                <w:lang w:val="es-ES" w:eastAsia="es-ES"/>
              </w:rPr>
              <w:t xml:space="preserve"> 1 </w:t>
            </w:r>
            <w:r w:rsidRPr="00335A1A">
              <w:rPr>
                <w:rFonts w:ascii="Arial" w:hAnsi="Arial" w:cs="Arial"/>
                <w:b/>
                <w:bCs/>
                <w:color w:val="000000"/>
                <w:sz w:val="22"/>
                <w:szCs w:val="22"/>
                <w:lang w:val="es-ES" w:eastAsia="es-ES"/>
              </w:rPr>
              <w:t>de</w:t>
            </w:r>
            <w:r w:rsidRPr="00335A1A">
              <w:rPr>
                <w:rFonts w:ascii="Arial" w:hAnsi="Arial" w:cs="Arial"/>
                <w:bCs/>
                <w:color w:val="000000"/>
                <w:sz w:val="22"/>
                <w:szCs w:val="22"/>
                <w:lang w:val="es-ES" w:eastAsia="es-ES"/>
              </w:rPr>
              <w:t xml:space="preserve"> 1</w:t>
            </w:r>
          </w:p>
        </w:tc>
      </w:tr>
      <w:tr w:rsidR="00EA036A" w:rsidRPr="00335A1A" w:rsidTr="00335A1A">
        <w:trPr>
          <w:gridAfter w:val="1"/>
          <w:wAfter w:w="633" w:type="dxa"/>
          <w:trHeight w:val="541"/>
          <w:jc w:val="center"/>
        </w:trPr>
        <w:tc>
          <w:tcPr>
            <w:tcW w:w="8721" w:type="dxa"/>
            <w:vAlign w:val="center"/>
          </w:tcPr>
          <w:p w:rsidR="00EA036A" w:rsidRPr="00335A1A" w:rsidRDefault="00EA036A" w:rsidP="00335A1A">
            <w:pPr>
              <w:suppressAutoHyphens w:val="0"/>
              <w:autoSpaceDE w:val="0"/>
              <w:autoSpaceDN w:val="0"/>
              <w:adjustRightInd w:val="0"/>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 xml:space="preserve">Título del programa: </w:t>
            </w:r>
            <w:r w:rsidRPr="00335A1A">
              <w:rPr>
                <w:rFonts w:ascii="Arial" w:hAnsi="Arial" w:cs="Arial"/>
                <w:bCs/>
                <w:color w:val="000000"/>
                <w:sz w:val="22"/>
                <w:szCs w:val="22"/>
                <w:lang w:val="es-ES" w:eastAsia="es-ES"/>
              </w:rPr>
              <w:t>Programa para usar eficientemente la energía eléctrica.</w:t>
            </w:r>
          </w:p>
        </w:tc>
      </w:tr>
      <w:tr w:rsidR="00EA036A" w:rsidRPr="00335A1A" w:rsidTr="00335A1A">
        <w:trPr>
          <w:gridAfter w:val="1"/>
          <w:wAfter w:w="633" w:type="dxa"/>
          <w:trHeight w:val="1398"/>
          <w:jc w:val="center"/>
        </w:trPr>
        <w:tc>
          <w:tcPr>
            <w:tcW w:w="8721" w:type="dxa"/>
            <w:vAlign w:val="center"/>
          </w:tcPr>
          <w:p w:rsidR="00EA036A" w:rsidRPr="00335A1A" w:rsidRDefault="00EA036A" w:rsidP="00335A1A">
            <w:pPr>
              <w:suppressAutoHyphens w:val="0"/>
              <w:autoSpaceDE w:val="0"/>
              <w:autoSpaceDN w:val="0"/>
              <w:adjustRightInd w:val="0"/>
              <w:rPr>
                <w:rFonts w:ascii="Arial" w:hAnsi="Arial" w:cs="Arial"/>
                <w:b/>
                <w:bCs/>
                <w:color w:val="000000"/>
                <w:sz w:val="22"/>
                <w:szCs w:val="22"/>
                <w:lang w:val="es-ES" w:eastAsia="es-ES"/>
              </w:rPr>
            </w:pPr>
            <w:r w:rsidRPr="00335A1A">
              <w:rPr>
                <w:rFonts w:ascii="Arial" w:hAnsi="Arial" w:cs="Arial"/>
                <w:b/>
                <w:bCs/>
                <w:color w:val="000000"/>
                <w:sz w:val="22"/>
                <w:szCs w:val="22"/>
                <w:lang w:val="es-ES" w:eastAsia="es-ES"/>
              </w:rPr>
              <w:t>Objetivo del programa:</w:t>
            </w:r>
          </w:p>
          <w:p w:rsidR="00EA036A" w:rsidRPr="00335A1A" w:rsidRDefault="00EA036A" w:rsidP="00335A1A">
            <w:pPr>
              <w:suppressAutoHyphens w:val="0"/>
              <w:autoSpaceDE w:val="0"/>
              <w:autoSpaceDN w:val="0"/>
              <w:adjustRightInd w:val="0"/>
              <w:rPr>
                <w:rFonts w:ascii="Arial" w:hAnsi="Arial" w:cs="Arial"/>
                <w:b/>
                <w:bCs/>
                <w:color w:val="000000"/>
                <w:sz w:val="22"/>
                <w:szCs w:val="22"/>
                <w:lang w:val="es-ES" w:eastAsia="es-ES"/>
              </w:rPr>
            </w:pPr>
          </w:p>
          <w:p w:rsidR="00EA036A" w:rsidRPr="00335A1A" w:rsidRDefault="00EA036A" w:rsidP="00335A1A">
            <w:p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Este programa ha sido establecido para alcanzar el objetivo y meta # 1 de usar eficientemente los recursos energéticos utilizados en los procesos de producción de la empresa.</w:t>
            </w:r>
          </w:p>
        </w:tc>
      </w:tr>
      <w:tr w:rsidR="00EA036A" w:rsidRPr="00335A1A" w:rsidTr="00335A1A">
        <w:trPr>
          <w:gridAfter w:val="1"/>
          <w:wAfter w:w="633" w:type="dxa"/>
          <w:trHeight w:val="5045"/>
          <w:jc w:val="center"/>
        </w:trPr>
        <w:tc>
          <w:tcPr>
            <w:tcW w:w="8721" w:type="dxa"/>
            <w:vAlign w:val="center"/>
          </w:tcPr>
          <w:p w:rsidR="00EA036A" w:rsidRPr="00335A1A" w:rsidRDefault="00EA036A" w:rsidP="00335A1A">
            <w:pPr>
              <w:suppressAutoHyphens w:val="0"/>
              <w:autoSpaceDE w:val="0"/>
              <w:autoSpaceDN w:val="0"/>
              <w:adjustRightInd w:val="0"/>
              <w:jc w:val="both"/>
              <w:rPr>
                <w:rFonts w:ascii="Arial" w:hAnsi="Arial" w:cs="Arial"/>
                <w:b/>
                <w:bCs/>
                <w:color w:val="000000"/>
                <w:sz w:val="22"/>
                <w:szCs w:val="22"/>
                <w:lang w:val="es-ES" w:eastAsia="es-ES"/>
              </w:rPr>
            </w:pPr>
            <w:r w:rsidRPr="00335A1A">
              <w:rPr>
                <w:rFonts w:ascii="Arial" w:hAnsi="Arial" w:cs="Arial"/>
                <w:b/>
                <w:bCs/>
                <w:color w:val="000000"/>
                <w:sz w:val="22"/>
                <w:szCs w:val="22"/>
                <w:lang w:val="es-ES" w:eastAsia="es-ES"/>
              </w:rPr>
              <w:t>Descripción del programa:</w:t>
            </w:r>
          </w:p>
          <w:p w:rsidR="00EA036A" w:rsidRPr="00335A1A" w:rsidRDefault="00EA036A" w:rsidP="00335A1A">
            <w:pPr>
              <w:suppressAutoHyphens w:val="0"/>
              <w:autoSpaceDE w:val="0"/>
              <w:autoSpaceDN w:val="0"/>
              <w:adjustRightInd w:val="0"/>
              <w:jc w:val="both"/>
              <w:rPr>
                <w:rFonts w:ascii="Arial" w:hAnsi="Arial" w:cs="Arial"/>
                <w:bCs/>
                <w:color w:val="000000"/>
                <w:sz w:val="22"/>
                <w:szCs w:val="22"/>
                <w:lang w:val="es-ES" w:eastAsia="es-ES"/>
              </w:rPr>
            </w:pPr>
          </w:p>
          <w:p w:rsidR="00EA036A" w:rsidRPr="00335A1A" w:rsidRDefault="00EA036A" w:rsidP="00335A1A">
            <w:pPr>
              <w:numPr>
                <w:ilvl w:val="0"/>
                <w:numId w:val="38"/>
              </w:num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Para el 12 de mayo del 2009, se reunirá el Comité Medioambiental para designar a una persona que se encargue de redactar un informe que muestre el consumo de energía eléctrica por áreas de trabajo. (</w:t>
            </w:r>
            <w:r w:rsidRPr="00335A1A">
              <w:rPr>
                <w:rFonts w:ascii="Arial" w:hAnsi="Arial" w:cs="Arial"/>
                <w:bCs/>
                <w:i/>
                <w:color w:val="000000"/>
                <w:sz w:val="22"/>
                <w:szCs w:val="22"/>
                <w:lang w:val="es-ES" w:eastAsia="es-ES"/>
              </w:rPr>
              <w:t>Nota:</w:t>
            </w:r>
            <w:r w:rsidRPr="00335A1A">
              <w:rPr>
                <w:rFonts w:ascii="Arial" w:hAnsi="Arial" w:cs="Arial"/>
                <w:bCs/>
                <w:color w:val="000000"/>
                <w:sz w:val="22"/>
                <w:szCs w:val="22"/>
                <w:lang w:val="es-ES" w:eastAsia="es-ES"/>
              </w:rPr>
              <w:t xml:space="preserve"> En caso de no disponer una persona capacitada dentro de la empresa para realizar este informe el Comité Medioambiental podrá contratar los servicios de una persona externa a la empresa).</w:t>
            </w:r>
          </w:p>
          <w:p w:rsidR="00EA036A" w:rsidRPr="00335A1A" w:rsidRDefault="00EA036A" w:rsidP="00335A1A">
            <w:pPr>
              <w:suppressAutoHyphens w:val="0"/>
              <w:autoSpaceDE w:val="0"/>
              <w:autoSpaceDN w:val="0"/>
              <w:adjustRightInd w:val="0"/>
              <w:jc w:val="both"/>
              <w:rPr>
                <w:rFonts w:ascii="Arial" w:hAnsi="Arial" w:cs="Arial"/>
                <w:bCs/>
                <w:color w:val="000000"/>
                <w:sz w:val="22"/>
                <w:szCs w:val="22"/>
                <w:lang w:val="es-ES" w:eastAsia="es-ES"/>
              </w:rPr>
            </w:pPr>
          </w:p>
          <w:p w:rsidR="00EA036A" w:rsidRPr="00335A1A" w:rsidRDefault="00EA036A" w:rsidP="00335A1A">
            <w:pPr>
              <w:numPr>
                <w:ilvl w:val="0"/>
                <w:numId w:val="38"/>
              </w:num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Para el 12 de junio del 2009, se reunirá el Comité Medioambiental para la revisión y aprobación del informe antes descrito y el análisis las posibles alternativas en cada área para poder disminuir el consumo de energía eléctrica. Las alternativas serán redactadas en un registro.</w:t>
            </w:r>
          </w:p>
          <w:p w:rsidR="00EA036A" w:rsidRPr="00335A1A" w:rsidRDefault="00EA036A" w:rsidP="00335A1A">
            <w:pPr>
              <w:suppressAutoHyphens w:val="0"/>
              <w:autoSpaceDE w:val="0"/>
              <w:autoSpaceDN w:val="0"/>
              <w:adjustRightInd w:val="0"/>
              <w:jc w:val="both"/>
              <w:rPr>
                <w:rFonts w:ascii="Arial" w:hAnsi="Arial" w:cs="Arial"/>
                <w:bCs/>
                <w:color w:val="000000"/>
                <w:sz w:val="22"/>
                <w:szCs w:val="22"/>
                <w:lang w:val="es-ES" w:eastAsia="es-ES"/>
              </w:rPr>
            </w:pPr>
          </w:p>
          <w:p w:rsidR="00EA036A" w:rsidRPr="00335A1A" w:rsidRDefault="00EA036A" w:rsidP="00335A1A">
            <w:pPr>
              <w:numPr>
                <w:ilvl w:val="0"/>
                <w:numId w:val="38"/>
              </w:num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Para el 22 de julio del 2009, se reunirá el Comité Medioambiental para la creación de un plan de ahorro de energía eléctrica basándose en el registro creado en la reunión anterior.</w:t>
            </w:r>
          </w:p>
          <w:p w:rsidR="00EA036A" w:rsidRPr="00335A1A" w:rsidRDefault="00EA036A" w:rsidP="00335A1A">
            <w:pPr>
              <w:suppressAutoHyphens w:val="0"/>
              <w:autoSpaceDE w:val="0"/>
              <w:autoSpaceDN w:val="0"/>
              <w:adjustRightInd w:val="0"/>
              <w:jc w:val="both"/>
              <w:rPr>
                <w:rFonts w:ascii="Arial" w:hAnsi="Arial" w:cs="Arial"/>
                <w:bCs/>
                <w:color w:val="000000"/>
                <w:sz w:val="22"/>
                <w:szCs w:val="22"/>
                <w:lang w:val="es-ES" w:eastAsia="es-ES"/>
              </w:rPr>
            </w:pPr>
          </w:p>
          <w:p w:rsidR="00EA036A" w:rsidRPr="00335A1A" w:rsidRDefault="00EA036A" w:rsidP="00335A1A">
            <w:pPr>
              <w:numPr>
                <w:ilvl w:val="0"/>
                <w:numId w:val="38"/>
              </w:num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Para el 1 de septiembre del 2009, Carlos Calderón se encargará de que el plan de ahorro de energía eléctrica se empiece a poner en marcha.</w:t>
            </w:r>
          </w:p>
        </w:tc>
      </w:tr>
      <w:tr w:rsidR="00EA036A" w:rsidRPr="00335A1A" w:rsidTr="00335A1A">
        <w:trPr>
          <w:gridAfter w:val="1"/>
          <w:wAfter w:w="633" w:type="dxa"/>
          <w:trHeight w:val="1165"/>
          <w:jc w:val="center"/>
        </w:trPr>
        <w:tc>
          <w:tcPr>
            <w:tcW w:w="8721" w:type="dxa"/>
            <w:vAlign w:val="center"/>
          </w:tcPr>
          <w:p w:rsidR="00EA036A" w:rsidRPr="00335A1A" w:rsidRDefault="00EA036A" w:rsidP="00335A1A">
            <w:pPr>
              <w:suppressAutoHyphens w:val="0"/>
              <w:autoSpaceDE w:val="0"/>
              <w:autoSpaceDN w:val="0"/>
              <w:adjustRightInd w:val="0"/>
              <w:rPr>
                <w:rFonts w:ascii="Arial" w:hAnsi="Arial" w:cs="Arial"/>
                <w:b/>
                <w:bCs/>
                <w:color w:val="000000"/>
                <w:sz w:val="22"/>
                <w:szCs w:val="22"/>
                <w:lang w:val="es-ES" w:eastAsia="es-ES"/>
              </w:rPr>
            </w:pPr>
            <w:r w:rsidRPr="00335A1A">
              <w:rPr>
                <w:rFonts w:ascii="Arial" w:hAnsi="Arial" w:cs="Arial"/>
                <w:b/>
                <w:bCs/>
                <w:color w:val="000000"/>
                <w:sz w:val="22"/>
                <w:szCs w:val="22"/>
                <w:lang w:val="es-ES" w:eastAsia="es-ES"/>
              </w:rPr>
              <w:t>Procedimiento de evaluación:</w:t>
            </w:r>
          </w:p>
          <w:p w:rsidR="00EA036A" w:rsidRPr="00335A1A" w:rsidRDefault="00EA036A" w:rsidP="00335A1A">
            <w:pPr>
              <w:suppressAutoHyphens w:val="0"/>
              <w:autoSpaceDE w:val="0"/>
              <w:autoSpaceDN w:val="0"/>
              <w:adjustRightInd w:val="0"/>
              <w:rPr>
                <w:rFonts w:ascii="Arial" w:hAnsi="Arial" w:cs="Arial"/>
                <w:b/>
                <w:bCs/>
                <w:color w:val="000000"/>
                <w:sz w:val="22"/>
                <w:szCs w:val="22"/>
                <w:lang w:val="es-ES" w:eastAsia="es-ES"/>
              </w:rPr>
            </w:pPr>
          </w:p>
          <w:p w:rsidR="00EA036A" w:rsidRPr="00335A1A" w:rsidRDefault="00EA036A" w:rsidP="00335A1A">
            <w:p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 xml:space="preserve">Édison Pachay se encargará de llevar un registro del cumplimiento o incumplimiento del programa medioambiental basándose en las fechas establecidas. </w:t>
            </w:r>
          </w:p>
        </w:tc>
      </w:tr>
      <w:tr w:rsidR="00EA036A" w:rsidRPr="00335A1A" w:rsidTr="00335A1A">
        <w:trPr>
          <w:gridAfter w:val="1"/>
          <w:wAfter w:w="633" w:type="dxa"/>
          <w:trHeight w:val="828"/>
          <w:jc w:val="center"/>
        </w:trPr>
        <w:tc>
          <w:tcPr>
            <w:tcW w:w="8721" w:type="dxa"/>
            <w:vAlign w:val="center"/>
          </w:tcPr>
          <w:p w:rsidR="00EA036A" w:rsidRPr="00335A1A" w:rsidRDefault="00EA036A" w:rsidP="00335A1A">
            <w:pPr>
              <w:suppressAutoHyphens w:val="0"/>
              <w:autoSpaceDE w:val="0"/>
              <w:autoSpaceDN w:val="0"/>
              <w:adjustRightInd w:val="0"/>
              <w:rPr>
                <w:rFonts w:ascii="Arial" w:hAnsi="Arial" w:cs="Arial"/>
                <w:b/>
                <w:bCs/>
                <w:color w:val="000000"/>
                <w:sz w:val="22"/>
                <w:szCs w:val="22"/>
                <w:lang w:val="es-ES" w:eastAsia="es-ES"/>
              </w:rPr>
            </w:pPr>
            <w:r w:rsidRPr="00335A1A">
              <w:rPr>
                <w:rFonts w:ascii="Arial" w:hAnsi="Arial" w:cs="Arial"/>
                <w:b/>
                <w:bCs/>
                <w:color w:val="000000"/>
                <w:sz w:val="22"/>
                <w:szCs w:val="22"/>
                <w:lang w:val="es-ES" w:eastAsia="es-ES"/>
              </w:rPr>
              <w:t>Requisitos de formación:</w:t>
            </w:r>
          </w:p>
          <w:p w:rsidR="00EA036A" w:rsidRPr="00335A1A" w:rsidRDefault="00EA036A" w:rsidP="00335A1A">
            <w:pPr>
              <w:suppressAutoHyphens w:val="0"/>
              <w:autoSpaceDE w:val="0"/>
              <w:autoSpaceDN w:val="0"/>
              <w:adjustRightInd w:val="0"/>
              <w:rPr>
                <w:rFonts w:ascii="Arial" w:hAnsi="Arial" w:cs="Arial"/>
                <w:bCs/>
                <w:color w:val="000000"/>
                <w:sz w:val="22"/>
                <w:szCs w:val="22"/>
                <w:lang w:val="es-ES" w:eastAsia="es-ES"/>
              </w:rPr>
            </w:pPr>
          </w:p>
          <w:p w:rsidR="00EA036A" w:rsidRPr="00335A1A" w:rsidRDefault="00EA036A" w:rsidP="00335A1A">
            <w:p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Curso acerca de uso eficiente de los recursos energéticos.</w:t>
            </w:r>
          </w:p>
        </w:tc>
      </w:tr>
      <w:tr w:rsidR="00EA036A" w:rsidRPr="00335A1A" w:rsidTr="00335A1A">
        <w:trPr>
          <w:gridAfter w:val="1"/>
          <w:wAfter w:w="633" w:type="dxa"/>
          <w:trHeight w:val="418"/>
          <w:jc w:val="center"/>
        </w:trPr>
        <w:tc>
          <w:tcPr>
            <w:tcW w:w="8721" w:type="dxa"/>
            <w:vAlign w:val="center"/>
          </w:tcPr>
          <w:p w:rsidR="00EA036A" w:rsidRPr="00335A1A" w:rsidRDefault="00EA036A" w:rsidP="00335A1A">
            <w:pPr>
              <w:suppressAutoHyphens w:val="0"/>
              <w:autoSpaceDE w:val="0"/>
              <w:autoSpaceDN w:val="0"/>
              <w:adjustRightInd w:val="0"/>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Fecha de inicio del programa:</w:t>
            </w:r>
            <w:r w:rsidRPr="00335A1A">
              <w:rPr>
                <w:rFonts w:ascii="Arial" w:hAnsi="Arial" w:cs="Arial"/>
                <w:bCs/>
                <w:color w:val="000000"/>
                <w:sz w:val="22"/>
                <w:szCs w:val="22"/>
                <w:lang w:val="es-ES" w:eastAsia="es-ES"/>
              </w:rPr>
              <w:t xml:space="preserve"> 12/05/2009      </w:t>
            </w:r>
            <w:r w:rsidRPr="00335A1A">
              <w:rPr>
                <w:rFonts w:ascii="Arial" w:hAnsi="Arial" w:cs="Arial"/>
                <w:b/>
                <w:bCs/>
                <w:color w:val="000000"/>
                <w:sz w:val="22"/>
                <w:szCs w:val="22"/>
                <w:lang w:val="es-ES" w:eastAsia="es-ES"/>
              </w:rPr>
              <w:t>Fecha límite del programa:</w:t>
            </w:r>
            <w:r w:rsidRPr="00335A1A">
              <w:rPr>
                <w:rFonts w:ascii="Arial" w:hAnsi="Arial" w:cs="Arial"/>
                <w:bCs/>
                <w:color w:val="000000"/>
                <w:sz w:val="22"/>
                <w:szCs w:val="22"/>
                <w:lang w:val="es-ES" w:eastAsia="es-ES"/>
              </w:rPr>
              <w:t xml:space="preserve"> 3/09/2009</w:t>
            </w:r>
          </w:p>
        </w:tc>
      </w:tr>
      <w:tr w:rsidR="00EA036A" w:rsidRPr="00335A1A" w:rsidTr="00335A1A">
        <w:trPr>
          <w:gridAfter w:val="1"/>
          <w:wAfter w:w="633" w:type="dxa"/>
          <w:trHeight w:val="701"/>
          <w:jc w:val="center"/>
        </w:trPr>
        <w:tc>
          <w:tcPr>
            <w:tcW w:w="8721" w:type="dxa"/>
            <w:vAlign w:val="center"/>
          </w:tcPr>
          <w:p w:rsidR="00EA036A" w:rsidRPr="00335A1A" w:rsidRDefault="00EA036A" w:rsidP="00335A1A">
            <w:pPr>
              <w:suppressAutoHyphens w:val="0"/>
              <w:autoSpaceDE w:val="0"/>
              <w:autoSpaceDN w:val="0"/>
              <w:adjustRightInd w:val="0"/>
              <w:jc w:val="center"/>
              <w:rPr>
                <w:rFonts w:ascii="Arial" w:hAnsi="Arial" w:cs="Arial"/>
                <w:b/>
                <w:bCs/>
                <w:color w:val="000000"/>
                <w:sz w:val="40"/>
                <w:szCs w:val="40"/>
                <w:lang w:val="es-ES" w:eastAsia="es-ES"/>
              </w:rPr>
            </w:pPr>
            <w:r w:rsidRPr="00335A1A">
              <w:rPr>
                <w:rFonts w:ascii="Arial" w:hAnsi="Arial" w:cs="Arial"/>
                <w:b/>
                <w:bCs/>
                <w:color w:val="000000"/>
                <w:sz w:val="40"/>
                <w:szCs w:val="40"/>
                <w:lang w:val="es-ES" w:eastAsia="es-ES"/>
              </w:rPr>
              <w:lastRenderedPageBreak/>
              <w:t>Programa de gestión ambiental               N</w:t>
            </w:r>
            <w:r w:rsidRPr="00335A1A">
              <w:rPr>
                <w:rFonts w:ascii="Arial" w:hAnsi="Arial" w:cs="Arial"/>
                <w:b/>
                <w:bCs/>
                <w:color w:val="000000"/>
                <w:sz w:val="40"/>
                <w:szCs w:val="40"/>
                <w:vertAlign w:val="superscript"/>
                <w:lang w:val="es-ES" w:eastAsia="es-ES"/>
              </w:rPr>
              <w:t>o</w:t>
            </w:r>
            <w:r w:rsidRPr="00335A1A">
              <w:rPr>
                <w:rFonts w:ascii="Arial" w:hAnsi="Arial" w:cs="Arial"/>
                <w:b/>
                <w:bCs/>
                <w:color w:val="000000"/>
                <w:sz w:val="40"/>
                <w:szCs w:val="40"/>
                <w:lang w:val="es-ES" w:eastAsia="es-ES"/>
              </w:rPr>
              <w:t xml:space="preserve"> 2</w:t>
            </w:r>
          </w:p>
        </w:tc>
      </w:tr>
      <w:tr w:rsidR="00EA036A" w:rsidRPr="00335A1A" w:rsidTr="00335A1A">
        <w:trPr>
          <w:gridAfter w:val="1"/>
          <w:wAfter w:w="633" w:type="dxa"/>
          <w:trHeight w:val="1987"/>
          <w:jc w:val="center"/>
        </w:trPr>
        <w:tc>
          <w:tcPr>
            <w:tcW w:w="8721" w:type="dxa"/>
            <w:vAlign w:val="center"/>
          </w:tcPr>
          <w:p w:rsidR="00EA036A" w:rsidRPr="00335A1A" w:rsidRDefault="00EA036A" w:rsidP="00335A1A">
            <w:pPr>
              <w:tabs>
                <w:tab w:val="left" w:pos="-5670"/>
                <w:tab w:val="left" w:pos="4260"/>
              </w:tabs>
              <w:suppressAutoHyphens w:val="0"/>
              <w:autoSpaceDE w:val="0"/>
              <w:autoSpaceDN w:val="0"/>
              <w:adjustRightInd w:val="0"/>
              <w:spacing w:line="360" w:lineRule="auto"/>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Nombre de la compañía:</w:t>
            </w:r>
            <w:r w:rsidRPr="00335A1A">
              <w:rPr>
                <w:rFonts w:ascii="Arial" w:hAnsi="Arial" w:cs="Arial"/>
                <w:bCs/>
                <w:color w:val="000000"/>
                <w:sz w:val="22"/>
                <w:szCs w:val="22"/>
                <w:lang w:val="es-ES" w:eastAsia="es-ES"/>
              </w:rPr>
              <w:t xml:space="preserve"> DERMIGON               </w:t>
            </w:r>
            <w:r w:rsidRPr="00335A1A">
              <w:rPr>
                <w:rFonts w:ascii="Arial" w:hAnsi="Arial" w:cs="Arial"/>
                <w:b/>
                <w:bCs/>
                <w:color w:val="000000"/>
                <w:sz w:val="22"/>
                <w:szCs w:val="22"/>
                <w:lang w:val="es-ES" w:eastAsia="es-ES"/>
              </w:rPr>
              <w:t>Versión del documento:</w:t>
            </w:r>
            <w:r w:rsidRPr="00335A1A">
              <w:rPr>
                <w:rFonts w:ascii="Arial" w:hAnsi="Arial" w:cs="Arial"/>
                <w:bCs/>
                <w:color w:val="000000"/>
                <w:sz w:val="22"/>
                <w:szCs w:val="22"/>
                <w:lang w:val="es-ES" w:eastAsia="es-ES"/>
              </w:rPr>
              <w:t xml:space="preserve">  001</w:t>
            </w:r>
          </w:p>
          <w:p w:rsidR="00EA036A" w:rsidRPr="00335A1A" w:rsidRDefault="00EA036A" w:rsidP="00335A1A">
            <w:pPr>
              <w:tabs>
                <w:tab w:val="left" w:pos="-5670"/>
                <w:tab w:val="left" w:pos="4260"/>
              </w:tabs>
              <w:suppressAutoHyphens w:val="0"/>
              <w:autoSpaceDE w:val="0"/>
              <w:autoSpaceDN w:val="0"/>
              <w:adjustRightInd w:val="0"/>
              <w:spacing w:line="360" w:lineRule="auto"/>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Departamento/Sitio:</w:t>
            </w:r>
            <w:r w:rsidRPr="00335A1A">
              <w:rPr>
                <w:rFonts w:ascii="Arial" w:hAnsi="Arial" w:cs="Arial"/>
                <w:bCs/>
                <w:color w:val="000000"/>
                <w:sz w:val="22"/>
                <w:szCs w:val="22"/>
                <w:lang w:val="es-ES" w:eastAsia="es-ES"/>
              </w:rPr>
              <w:t xml:space="preserve"> Área de mezclado             </w:t>
            </w:r>
            <w:r w:rsidRPr="00335A1A">
              <w:rPr>
                <w:rFonts w:ascii="Arial" w:hAnsi="Arial" w:cs="Arial"/>
                <w:b/>
                <w:bCs/>
                <w:color w:val="000000"/>
                <w:sz w:val="22"/>
                <w:szCs w:val="22"/>
                <w:lang w:val="es-ES" w:eastAsia="es-ES"/>
              </w:rPr>
              <w:t>Fecha de expedición/revisión:</w:t>
            </w:r>
            <w:r w:rsidRPr="00335A1A">
              <w:rPr>
                <w:rFonts w:ascii="Arial" w:hAnsi="Arial" w:cs="Arial"/>
                <w:bCs/>
                <w:color w:val="000000"/>
                <w:sz w:val="22"/>
                <w:szCs w:val="22"/>
                <w:lang w:val="es-ES" w:eastAsia="es-ES"/>
              </w:rPr>
              <w:t xml:space="preserve"> </w:t>
            </w:r>
          </w:p>
          <w:p w:rsidR="00EA036A" w:rsidRPr="00335A1A" w:rsidRDefault="00691CC9" w:rsidP="00335A1A">
            <w:pPr>
              <w:tabs>
                <w:tab w:val="left" w:pos="-5670"/>
                <w:tab w:val="left" w:pos="4260"/>
              </w:tabs>
              <w:suppressAutoHyphens w:val="0"/>
              <w:autoSpaceDE w:val="0"/>
              <w:autoSpaceDN w:val="0"/>
              <w:adjustRightInd w:val="0"/>
              <w:spacing w:line="360" w:lineRule="auto"/>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Código del documento:</w:t>
            </w:r>
            <w:r w:rsidR="00F62F8F" w:rsidRPr="00335A1A">
              <w:rPr>
                <w:rFonts w:ascii="Arial" w:hAnsi="Arial" w:cs="Arial"/>
                <w:bCs/>
                <w:color w:val="000000"/>
                <w:sz w:val="22"/>
                <w:szCs w:val="22"/>
                <w:lang w:val="es-ES" w:eastAsia="es-ES"/>
              </w:rPr>
              <w:t xml:space="preserve"> PGR002</w:t>
            </w:r>
            <w:r w:rsidRPr="00335A1A">
              <w:rPr>
                <w:rFonts w:ascii="Arial" w:hAnsi="Arial" w:cs="Arial"/>
                <w:bCs/>
                <w:color w:val="000000"/>
                <w:sz w:val="22"/>
                <w:szCs w:val="22"/>
                <w:lang w:val="es-ES" w:eastAsia="es-ES"/>
              </w:rPr>
              <w:t xml:space="preserve">   </w:t>
            </w:r>
            <w:r w:rsidR="00EA036A" w:rsidRPr="00335A1A">
              <w:rPr>
                <w:rFonts w:ascii="Arial" w:hAnsi="Arial" w:cs="Arial"/>
                <w:bCs/>
                <w:color w:val="000000"/>
                <w:sz w:val="22"/>
                <w:szCs w:val="22"/>
                <w:lang w:val="es-ES" w:eastAsia="es-ES"/>
              </w:rPr>
              <w:t xml:space="preserve">                    15/12/2008</w:t>
            </w:r>
          </w:p>
          <w:p w:rsidR="00EA036A" w:rsidRPr="00335A1A" w:rsidRDefault="00EA036A" w:rsidP="00335A1A">
            <w:pPr>
              <w:tabs>
                <w:tab w:val="left" w:pos="-5670"/>
                <w:tab w:val="left" w:pos="4260"/>
              </w:tabs>
              <w:suppressAutoHyphens w:val="0"/>
              <w:autoSpaceDE w:val="0"/>
              <w:autoSpaceDN w:val="0"/>
              <w:adjustRightInd w:val="0"/>
              <w:spacing w:line="360" w:lineRule="auto"/>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Actualizado por:</w:t>
            </w:r>
            <w:r w:rsidRPr="00335A1A">
              <w:rPr>
                <w:rFonts w:ascii="Arial" w:hAnsi="Arial" w:cs="Arial"/>
                <w:bCs/>
                <w:color w:val="000000"/>
                <w:sz w:val="22"/>
                <w:szCs w:val="22"/>
                <w:lang w:val="es-ES" w:eastAsia="es-ES"/>
              </w:rPr>
              <w:t xml:space="preserve"> Christian Pavón B.                   </w:t>
            </w:r>
            <w:r w:rsidRPr="00335A1A">
              <w:rPr>
                <w:rFonts w:ascii="Arial" w:hAnsi="Arial" w:cs="Arial"/>
                <w:b/>
                <w:bCs/>
                <w:color w:val="000000"/>
                <w:sz w:val="22"/>
                <w:szCs w:val="22"/>
                <w:lang w:val="es-ES" w:eastAsia="es-ES"/>
              </w:rPr>
              <w:t>Sustituye a la revisión:</w:t>
            </w:r>
            <w:r w:rsidRPr="00335A1A">
              <w:rPr>
                <w:rFonts w:ascii="Arial" w:hAnsi="Arial" w:cs="Arial"/>
                <w:bCs/>
                <w:color w:val="000000"/>
                <w:sz w:val="22"/>
                <w:szCs w:val="22"/>
                <w:lang w:val="es-ES" w:eastAsia="es-ES"/>
              </w:rPr>
              <w:t xml:space="preserve"> Ninguna</w:t>
            </w:r>
          </w:p>
          <w:p w:rsidR="00EA036A" w:rsidRPr="00335A1A" w:rsidRDefault="00EA036A" w:rsidP="00335A1A">
            <w:pPr>
              <w:tabs>
                <w:tab w:val="left" w:pos="-5670"/>
                <w:tab w:val="left" w:pos="4260"/>
              </w:tabs>
              <w:suppressAutoHyphens w:val="0"/>
              <w:autoSpaceDE w:val="0"/>
              <w:autoSpaceDN w:val="0"/>
              <w:adjustRightInd w:val="0"/>
              <w:spacing w:line="360" w:lineRule="auto"/>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Aprobado por:</w:t>
            </w:r>
            <w:r w:rsidRPr="00335A1A">
              <w:rPr>
                <w:rFonts w:ascii="Arial" w:hAnsi="Arial" w:cs="Arial"/>
                <w:bCs/>
                <w:color w:val="000000"/>
                <w:sz w:val="22"/>
                <w:szCs w:val="22"/>
                <w:lang w:val="es-ES" w:eastAsia="es-ES"/>
              </w:rPr>
              <w:t xml:space="preserve"> Carlos Calderón                          </w:t>
            </w:r>
            <w:r w:rsidRPr="00335A1A">
              <w:rPr>
                <w:rFonts w:ascii="Arial" w:hAnsi="Arial" w:cs="Arial"/>
                <w:b/>
                <w:bCs/>
                <w:color w:val="000000"/>
                <w:sz w:val="22"/>
                <w:szCs w:val="22"/>
                <w:lang w:val="es-ES" w:eastAsia="es-ES"/>
              </w:rPr>
              <w:t>Página</w:t>
            </w:r>
            <w:r w:rsidRPr="00335A1A">
              <w:rPr>
                <w:rFonts w:ascii="Arial" w:hAnsi="Arial" w:cs="Arial"/>
                <w:bCs/>
                <w:color w:val="000000"/>
                <w:sz w:val="22"/>
                <w:szCs w:val="22"/>
                <w:lang w:val="es-ES" w:eastAsia="es-ES"/>
              </w:rPr>
              <w:t xml:space="preserve"> 1 </w:t>
            </w:r>
            <w:r w:rsidRPr="00335A1A">
              <w:rPr>
                <w:rFonts w:ascii="Arial" w:hAnsi="Arial" w:cs="Arial"/>
                <w:b/>
                <w:bCs/>
                <w:color w:val="000000"/>
                <w:sz w:val="22"/>
                <w:szCs w:val="22"/>
                <w:lang w:val="es-ES" w:eastAsia="es-ES"/>
              </w:rPr>
              <w:t>de</w:t>
            </w:r>
            <w:r w:rsidRPr="00335A1A">
              <w:rPr>
                <w:rFonts w:ascii="Arial" w:hAnsi="Arial" w:cs="Arial"/>
                <w:bCs/>
                <w:color w:val="000000"/>
                <w:sz w:val="22"/>
                <w:szCs w:val="22"/>
                <w:lang w:val="es-ES" w:eastAsia="es-ES"/>
              </w:rPr>
              <w:t xml:space="preserve"> 1</w:t>
            </w:r>
          </w:p>
        </w:tc>
      </w:tr>
      <w:tr w:rsidR="00EA036A" w:rsidRPr="00335A1A" w:rsidTr="00335A1A">
        <w:trPr>
          <w:gridAfter w:val="1"/>
          <w:wAfter w:w="633" w:type="dxa"/>
          <w:trHeight w:val="399"/>
          <w:jc w:val="center"/>
        </w:trPr>
        <w:tc>
          <w:tcPr>
            <w:tcW w:w="8721" w:type="dxa"/>
            <w:vAlign w:val="center"/>
          </w:tcPr>
          <w:p w:rsidR="00EA036A" w:rsidRPr="00335A1A" w:rsidRDefault="00EA036A" w:rsidP="00335A1A">
            <w:pPr>
              <w:suppressAutoHyphens w:val="0"/>
              <w:autoSpaceDE w:val="0"/>
              <w:autoSpaceDN w:val="0"/>
              <w:adjustRightInd w:val="0"/>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 xml:space="preserve">Título del programa: </w:t>
            </w:r>
            <w:r w:rsidRPr="00335A1A">
              <w:rPr>
                <w:rFonts w:ascii="Arial" w:hAnsi="Arial" w:cs="Arial"/>
                <w:bCs/>
                <w:color w:val="000000"/>
                <w:sz w:val="22"/>
                <w:szCs w:val="22"/>
                <w:lang w:val="es-ES" w:eastAsia="es-ES"/>
              </w:rPr>
              <w:t>Programa para optimizar el uso de agua.</w:t>
            </w:r>
          </w:p>
        </w:tc>
      </w:tr>
      <w:tr w:rsidR="00EA036A" w:rsidRPr="00335A1A" w:rsidTr="00335A1A">
        <w:trPr>
          <w:gridAfter w:val="1"/>
          <w:wAfter w:w="633" w:type="dxa"/>
          <w:trHeight w:val="1538"/>
          <w:jc w:val="center"/>
        </w:trPr>
        <w:tc>
          <w:tcPr>
            <w:tcW w:w="8721" w:type="dxa"/>
            <w:vAlign w:val="center"/>
          </w:tcPr>
          <w:p w:rsidR="00EA036A" w:rsidRPr="00335A1A" w:rsidRDefault="00EA036A" w:rsidP="00335A1A">
            <w:pPr>
              <w:suppressAutoHyphens w:val="0"/>
              <w:autoSpaceDE w:val="0"/>
              <w:autoSpaceDN w:val="0"/>
              <w:adjustRightInd w:val="0"/>
              <w:jc w:val="both"/>
              <w:rPr>
                <w:rFonts w:ascii="Arial" w:hAnsi="Arial" w:cs="Arial"/>
                <w:b/>
                <w:bCs/>
                <w:color w:val="000000"/>
                <w:sz w:val="22"/>
                <w:szCs w:val="22"/>
                <w:lang w:val="es-ES" w:eastAsia="es-ES"/>
              </w:rPr>
            </w:pPr>
            <w:r w:rsidRPr="00335A1A">
              <w:rPr>
                <w:rFonts w:ascii="Arial" w:hAnsi="Arial" w:cs="Arial"/>
                <w:b/>
                <w:bCs/>
                <w:color w:val="000000"/>
                <w:sz w:val="22"/>
                <w:szCs w:val="22"/>
                <w:lang w:val="es-ES" w:eastAsia="es-ES"/>
              </w:rPr>
              <w:t>Objetivo del programa:</w:t>
            </w:r>
          </w:p>
          <w:p w:rsidR="00EA036A" w:rsidRPr="00335A1A" w:rsidRDefault="00EA036A" w:rsidP="00335A1A">
            <w:pPr>
              <w:suppressAutoHyphens w:val="0"/>
              <w:autoSpaceDE w:val="0"/>
              <w:autoSpaceDN w:val="0"/>
              <w:adjustRightInd w:val="0"/>
              <w:jc w:val="both"/>
              <w:rPr>
                <w:rFonts w:ascii="Arial" w:hAnsi="Arial" w:cs="Arial"/>
                <w:b/>
                <w:bCs/>
                <w:color w:val="000000"/>
                <w:sz w:val="22"/>
                <w:szCs w:val="22"/>
                <w:lang w:val="es-ES" w:eastAsia="es-ES"/>
              </w:rPr>
            </w:pPr>
          </w:p>
          <w:p w:rsidR="00EA036A" w:rsidRPr="00335A1A" w:rsidRDefault="00EA036A" w:rsidP="00335A1A">
            <w:p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Este programa ha sido establecido para alcanzar el objetivo y meta # 2 de optimizar el consumo de agua para los procesos industriales diseñando una planta de tratamiento para reutilizar el agua que se usa en el proceso de lavado de las máquinas de mezclado.</w:t>
            </w:r>
          </w:p>
        </w:tc>
      </w:tr>
      <w:tr w:rsidR="00EA036A" w:rsidRPr="00335A1A" w:rsidTr="00335A1A">
        <w:trPr>
          <w:gridAfter w:val="1"/>
          <w:wAfter w:w="633" w:type="dxa"/>
          <w:trHeight w:val="4679"/>
          <w:jc w:val="center"/>
        </w:trPr>
        <w:tc>
          <w:tcPr>
            <w:tcW w:w="8721" w:type="dxa"/>
            <w:vAlign w:val="center"/>
          </w:tcPr>
          <w:p w:rsidR="00EA036A" w:rsidRPr="00335A1A" w:rsidRDefault="00EA036A" w:rsidP="00335A1A">
            <w:pPr>
              <w:suppressAutoHyphens w:val="0"/>
              <w:autoSpaceDE w:val="0"/>
              <w:autoSpaceDN w:val="0"/>
              <w:adjustRightInd w:val="0"/>
              <w:jc w:val="both"/>
              <w:rPr>
                <w:rFonts w:ascii="Arial" w:hAnsi="Arial" w:cs="Arial"/>
                <w:b/>
                <w:bCs/>
                <w:color w:val="000000"/>
                <w:sz w:val="22"/>
                <w:szCs w:val="22"/>
                <w:lang w:val="es-ES" w:eastAsia="es-ES"/>
              </w:rPr>
            </w:pPr>
            <w:r w:rsidRPr="00335A1A">
              <w:rPr>
                <w:rFonts w:ascii="Arial" w:hAnsi="Arial" w:cs="Arial"/>
                <w:b/>
                <w:bCs/>
                <w:color w:val="000000"/>
                <w:sz w:val="22"/>
                <w:szCs w:val="22"/>
                <w:lang w:val="es-ES" w:eastAsia="es-ES"/>
              </w:rPr>
              <w:t>Descripción del programa:</w:t>
            </w:r>
          </w:p>
          <w:p w:rsidR="00EA036A" w:rsidRPr="00335A1A" w:rsidRDefault="00EA036A" w:rsidP="00335A1A">
            <w:pPr>
              <w:suppressAutoHyphens w:val="0"/>
              <w:autoSpaceDE w:val="0"/>
              <w:autoSpaceDN w:val="0"/>
              <w:adjustRightInd w:val="0"/>
              <w:jc w:val="both"/>
              <w:rPr>
                <w:rFonts w:ascii="Arial" w:hAnsi="Arial" w:cs="Arial"/>
                <w:bCs/>
                <w:color w:val="000000"/>
                <w:sz w:val="22"/>
                <w:szCs w:val="22"/>
                <w:lang w:val="es-ES" w:eastAsia="es-ES"/>
              </w:rPr>
            </w:pPr>
          </w:p>
          <w:p w:rsidR="00EA036A" w:rsidRPr="00335A1A" w:rsidRDefault="00EA036A" w:rsidP="00335A1A">
            <w:pPr>
              <w:numPr>
                <w:ilvl w:val="0"/>
                <w:numId w:val="38"/>
              </w:num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Para el 15 de junio del 2009, Verónica Tobar se encargará de contratar los servicios de una empresa que realice mediciones de la calidad del agua que sale del proceso de lavado de las máquinas de mezclado.</w:t>
            </w:r>
          </w:p>
          <w:p w:rsidR="00EA036A" w:rsidRPr="00335A1A" w:rsidRDefault="00EA036A" w:rsidP="00335A1A">
            <w:pPr>
              <w:suppressAutoHyphens w:val="0"/>
              <w:autoSpaceDE w:val="0"/>
              <w:autoSpaceDN w:val="0"/>
              <w:adjustRightInd w:val="0"/>
              <w:jc w:val="both"/>
              <w:rPr>
                <w:rFonts w:ascii="Arial" w:hAnsi="Arial" w:cs="Arial"/>
                <w:bCs/>
                <w:color w:val="000000"/>
                <w:sz w:val="22"/>
                <w:szCs w:val="22"/>
                <w:lang w:val="es-ES" w:eastAsia="es-ES"/>
              </w:rPr>
            </w:pPr>
          </w:p>
          <w:p w:rsidR="00EA036A" w:rsidRPr="00335A1A" w:rsidRDefault="00EA036A" w:rsidP="00335A1A">
            <w:pPr>
              <w:numPr>
                <w:ilvl w:val="0"/>
                <w:numId w:val="38"/>
              </w:num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Para el 29 de junio del 2009, Verónica Tobar se encargará de contratar los servicios de una empresa que realice el diseño para una planta de tratamiento de agua en base a los resultados del informe de las mediciones realizadas anteriormente. (</w:t>
            </w:r>
            <w:r w:rsidRPr="00335A1A">
              <w:rPr>
                <w:rFonts w:ascii="Arial" w:hAnsi="Arial" w:cs="Arial"/>
                <w:bCs/>
                <w:i/>
                <w:color w:val="000000"/>
                <w:sz w:val="22"/>
                <w:szCs w:val="22"/>
                <w:lang w:val="es-ES" w:eastAsia="es-ES"/>
              </w:rPr>
              <w:t>Nota:</w:t>
            </w:r>
            <w:r w:rsidRPr="00335A1A">
              <w:rPr>
                <w:rFonts w:ascii="Arial" w:hAnsi="Arial" w:cs="Arial"/>
                <w:bCs/>
                <w:color w:val="000000"/>
                <w:sz w:val="22"/>
                <w:szCs w:val="22"/>
                <w:lang w:val="es-ES" w:eastAsia="es-ES"/>
              </w:rPr>
              <w:t xml:space="preserve"> Los miembros del Comité  Medioambiental, dirigidos por Carlos Calderón, pueden decidir en contratar estos servicios o presentar una propuesta de un diseño para la planta de tratamiento).</w:t>
            </w:r>
          </w:p>
          <w:p w:rsidR="00EA036A" w:rsidRPr="00335A1A" w:rsidRDefault="00EA036A" w:rsidP="00335A1A">
            <w:pPr>
              <w:suppressAutoHyphens w:val="0"/>
              <w:autoSpaceDE w:val="0"/>
              <w:autoSpaceDN w:val="0"/>
              <w:adjustRightInd w:val="0"/>
              <w:jc w:val="both"/>
              <w:rPr>
                <w:rFonts w:ascii="Arial" w:hAnsi="Arial" w:cs="Arial"/>
                <w:bCs/>
                <w:color w:val="000000"/>
                <w:sz w:val="22"/>
                <w:szCs w:val="22"/>
                <w:lang w:val="es-ES" w:eastAsia="es-ES"/>
              </w:rPr>
            </w:pPr>
          </w:p>
          <w:p w:rsidR="00EA036A" w:rsidRPr="00335A1A" w:rsidRDefault="00EA036A" w:rsidP="00335A1A">
            <w:pPr>
              <w:numPr>
                <w:ilvl w:val="0"/>
                <w:numId w:val="38"/>
              </w:num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Para el 20 de julio del 2009, el Comité Medioambiental debe haber aprobado un diseño para empezar a construirlo.</w:t>
            </w:r>
          </w:p>
          <w:p w:rsidR="00EA036A" w:rsidRPr="00335A1A" w:rsidRDefault="00EA036A" w:rsidP="00335A1A">
            <w:pPr>
              <w:suppressAutoHyphens w:val="0"/>
              <w:autoSpaceDE w:val="0"/>
              <w:autoSpaceDN w:val="0"/>
              <w:adjustRightInd w:val="0"/>
              <w:jc w:val="both"/>
              <w:rPr>
                <w:rFonts w:ascii="Arial" w:hAnsi="Arial" w:cs="Arial"/>
                <w:bCs/>
                <w:color w:val="000000"/>
                <w:sz w:val="22"/>
                <w:szCs w:val="22"/>
                <w:lang w:val="es-ES" w:eastAsia="es-ES"/>
              </w:rPr>
            </w:pPr>
          </w:p>
          <w:p w:rsidR="00EA036A" w:rsidRPr="00335A1A" w:rsidRDefault="00EA036A" w:rsidP="00335A1A">
            <w:pPr>
              <w:numPr>
                <w:ilvl w:val="0"/>
                <w:numId w:val="38"/>
              </w:num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Para el 3 de agosto del 2009, se empezará la construcción de la planta de tratamiento.</w:t>
            </w:r>
          </w:p>
        </w:tc>
      </w:tr>
      <w:tr w:rsidR="00EA036A" w:rsidRPr="00335A1A" w:rsidTr="00335A1A">
        <w:trPr>
          <w:gridAfter w:val="1"/>
          <w:wAfter w:w="633" w:type="dxa"/>
          <w:trHeight w:val="1312"/>
          <w:jc w:val="center"/>
        </w:trPr>
        <w:tc>
          <w:tcPr>
            <w:tcW w:w="8721" w:type="dxa"/>
            <w:vAlign w:val="center"/>
          </w:tcPr>
          <w:p w:rsidR="00EA036A" w:rsidRPr="00335A1A" w:rsidRDefault="00EA036A" w:rsidP="00335A1A">
            <w:pPr>
              <w:suppressAutoHyphens w:val="0"/>
              <w:autoSpaceDE w:val="0"/>
              <w:autoSpaceDN w:val="0"/>
              <w:adjustRightInd w:val="0"/>
              <w:rPr>
                <w:rFonts w:ascii="Arial" w:hAnsi="Arial" w:cs="Arial"/>
                <w:b/>
                <w:bCs/>
                <w:color w:val="000000"/>
                <w:sz w:val="22"/>
                <w:szCs w:val="22"/>
                <w:lang w:val="es-ES" w:eastAsia="es-ES"/>
              </w:rPr>
            </w:pPr>
            <w:r w:rsidRPr="00335A1A">
              <w:rPr>
                <w:rFonts w:ascii="Arial" w:hAnsi="Arial" w:cs="Arial"/>
                <w:b/>
                <w:bCs/>
                <w:color w:val="000000"/>
                <w:sz w:val="22"/>
                <w:szCs w:val="22"/>
                <w:lang w:val="es-ES" w:eastAsia="es-ES"/>
              </w:rPr>
              <w:t>Procedimiento de evaluación:</w:t>
            </w:r>
          </w:p>
          <w:p w:rsidR="00EA036A" w:rsidRPr="00335A1A" w:rsidRDefault="00EA036A" w:rsidP="00335A1A">
            <w:pPr>
              <w:suppressAutoHyphens w:val="0"/>
              <w:autoSpaceDE w:val="0"/>
              <w:autoSpaceDN w:val="0"/>
              <w:adjustRightInd w:val="0"/>
              <w:rPr>
                <w:rFonts w:ascii="Arial" w:hAnsi="Arial" w:cs="Arial"/>
                <w:b/>
                <w:bCs/>
                <w:color w:val="000000"/>
                <w:sz w:val="22"/>
                <w:szCs w:val="22"/>
                <w:lang w:val="es-ES" w:eastAsia="es-ES"/>
              </w:rPr>
            </w:pPr>
          </w:p>
          <w:p w:rsidR="00EA036A" w:rsidRPr="00335A1A" w:rsidRDefault="00EA036A" w:rsidP="00335A1A">
            <w:p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 xml:space="preserve">Freddy Játiva se encargará de llevar un registro del cumplimiento o incumplimiento de este programa medioambiental basándose en las fechas establecidas. </w:t>
            </w:r>
          </w:p>
        </w:tc>
      </w:tr>
      <w:tr w:rsidR="00EA036A" w:rsidRPr="00335A1A" w:rsidTr="00335A1A">
        <w:trPr>
          <w:gridAfter w:val="1"/>
          <w:wAfter w:w="633" w:type="dxa"/>
          <w:trHeight w:val="944"/>
          <w:jc w:val="center"/>
        </w:trPr>
        <w:tc>
          <w:tcPr>
            <w:tcW w:w="8721" w:type="dxa"/>
            <w:vAlign w:val="center"/>
          </w:tcPr>
          <w:p w:rsidR="00EA036A" w:rsidRPr="00335A1A" w:rsidRDefault="00EA036A" w:rsidP="00335A1A">
            <w:pPr>
              <w:suppressAutoHyphens w:val="0"/>
              <w:autoSpaceDE w:val="0"/>
              <w:autoSpaceDN w:val="0"/>
              <w:adjustRightInd w:val="0"/>
              <w:rPr>
                <w:rFonts w:ascii="Arial" w:hAnsi="Arial" w:cs="Arial"/>
                <w:b/>
                <w:bCs/>
                <w:color w:val="000000"/>
                <w:sz w:val="22"/>
                <w:szCs w:val="22"/>
                <w:lang w:val="es-ES" w:eastAsia="es-ES"/>
              </w:rPr>
            </w:pPr>
            <w:r w:rsidRPr="00335A1A">
              <w:rPr>
                <w:rFonts w:ascii="Arial" w:hAnsi="Arial" w:cs="Arial"/>
                <w:b/>
                <w:bCs/>
                <w:color w:val="000000"/>
                <w:sz w:val="22"/>
                <w:szCs w:val="22"/>
                <w:lang w:val="es-ES" w:eastAsia="es-ES"/>
              </w:rPr>
              <w:t>Requisitos de formación:</w:t>
            </w:r>
          </w:p>
          <w:p w:rsidR="00EA036A" w:rsidRPr="00335A1A" w:rsidRDefault="00EA036A" w:rsidP="00335A1A">
            <w:pPr>
              <w:suppressAutoHyphens w:val="0"/>
              <w:autoSpaceDE w:val="0"/>
              <w:autoSpaceDN w:val="0"/>
              <w:adjustRightInd w:val="0"/>
              <w:rPr>
                <w:rFonts w:ascii="Arial" w:hAnsi="Arial" w:cs="Arial"/>
                <w:bCs/>
                <w:color w:val="000000"/>
                <w:sz w:val="22"/>
                <w:szCs w:val="22"/>
                <w:lang w:val="es-ES" w:eastAsia="es-ES"/>
              </w:rPr>
            </w:pPr>
          </w:p>
          <w:p w:rsidR="00EA036A" w:rsidRPr="00335A1A" w:rsidRDefault="00EA036A" w:rsidP="00335A1A">
            <w:pPr>
              <w:suppressAutoHyphens w:val="0"/>
              <w:autoSpaceDE w:val="0"/>
              <w:autoSpaceDN w:val="0"/>
              <w:adjustRightInd w:val="0"/>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Ninguno.</w:t>
            </w:r>
          </w:p>
        </w:tc>
      </w:tr>
      <w:tr w:rsidR="00EA036A" w:rsidRPr="00335A1A" w:rsidTr="00335A1A">
        <w:trPr>
          <w:gridAfter w:val="1"/>
          <w:wAfter w:w="633" w:type="dxa"/>
          <w:trHeight w:val="552"/>
          <w:jc w:val="center"/>
        </w:trPr>
        <w:tc>
          <w:tcPr>
            <w:tcW w:w="8721" w:type="dxa"/>
            <w:vAlign w:val="center"/>
          </w:tcPr>
          <w:p w:rsidR="00EA036A" w:rsidRPr="00335A1A" w:rsidRDefault="00EA036A" w:rsidP="00335A1A">
            <w:pPr>
              <w:suppressAutoHyphens w:val="0"/>
              <w:autoSpaceDE w:val="0"/>
              <w:autoSpaceDN w:val="0"/>
              <w:adjustRightInd w:val="0"/>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Fecha de inicio del programa:</w:t>
            </w:r>
            <w:r w:rsidRPr="00335A1A">
              <w:rPr>
                <w:rFonts w:ascii="Arial" w:hAnsi="Arial" w:cs="Arial"/>
                <w:bCs/>
                <w:color w:val="000000"/>
                <w:sz w:val="22"/>
                <w:szCs w:val="22"/>
                <w:lang w:val="es-ES" w:eastAsia="es-ES"/>
              </w:rPr>
              <w:t xml:space="preserve"> 15/06/2009     </w:t>
            </w:r>
            <w:r w:rsidRPr="00335A1A">
              <w:rPr>
                <w:rFonts w:ascii="Arial" w:hAnsi="Arial" w:cs="Arial"/>
                <w:b/>
                <w:bCs/>
                <w:color w:val="000000"/>
                <w:sz w:val="22"/>
                <w:szCs w:val="22"/>
                <w:lang w:val="es-ES" w:eastAsia="es-ES"/>
              </w:rPr>
              <w:t>Fecha límite del programa:</w:t>
            </w:r>
            <w:r w:rsidRPr="00335A1A">
              <w:rPr>
                <w:rFonts w:ascii="Arial" w:hAnsi="Arial" w:cs="Arial"/>
                <w:bCs/>
                <w:color w:val="000000"/>
                <w:sz w:val="22"/>
                <w:szCs w:val="22"/>
                <w:lang w:val="es-ES" w:eastAsia="es-ES"/>
              </w:rPr>
              <w:t xml:space="preserve"> 4/08/2009</w:t>
            </w:r>
          </w:p>
        </w:tc>
      </w:tr>
      <w:tr w:rsidR="00EA036A" w:rsidRPr="00335A1A" w:rsidTr="00335A1A">
        <w:trPr>
          <w:gridAfter w:val="1"/>
          <w:wAfter w:w="633" w:type="dxa"/>
          <w:trHeight w:val="701"/>
          <w:jc w:val="center"/>
        </w:trPr>
        <w:tc>
          <w:tcPr>
            <w:tcW w:w="8721" w:type="dxa"/>
            <w:vAlign w:val="center"/>
          </w:tcPr>
          <w:p w:rsidR="00EA036A" w:rsidRPr="00335A1A" w:rsidRDefault="00EA036A" w:rsidP="00335A1A">
            <w:pPr>
              <w:suppressAutoHyphens w:val="0"/>
              <w:autoSpaceDE w:val="0"/>
              <w:autoSpaceDN w:val="0"/>
              <w:adjustRightInd w:val="0"/>
              <w:jc w:val="center"/>
              <w:rPr>
                <w:rFonts w:ascii="Arial" w:hAnsi="Arial" w:cs="Arial"/>
                <w:b/>
                <w:bCs/>
                <w:color w:val="000000"/>
                <w:sz w:val="40"/>
                <w:szCs w:val="40"/>
                <w:lang w:val="es-ES" w:eastAsia="es-ES"/>
              </w:rPr>
            </w:pPr>
            <w:r w:rsidRPr="00335A1A">
              <w:rPr>
                <w:rFonts w:ascii="Arial" w:hAnsi="Arial" w:cs="Arial"/>
                <w:b/>
                <w:bCs/>
                <w:color w:val="000000"/>
                <w:sz w:val="40"/>
                <w:szCs w:val="40"/>
                <w:lang w:val="es-ES" w:eastAsia="es-ES"/>
              </w:rPr>
              <w:lastRenderedPageBreak/>
              <w:t>Programa de gestión ambiental               N</w:t>
            </w:r>
            <w:r w:rsidRPr="00335A1A">
              <w:rPr>
                <w:rFonts w:ascii="Arial" w:hAnsi="Arial" w:cs="Arial"/>
                <w:b/>
                <w:bCs/>
                <w:color w:val="000000"/>
                <w:sz w:val="40"/>
                <w:szCs w:val="40"/>
                <w:vertAlign w:val="superscript"/>
                <w:lang w:val="es-ES" w:eastAsia="es-ES"/>
              </w:rPr>
              <w:t>o</w:t>
            </w:r>
            <w:r w:rsidRPr="00335A1A">
              <w:rPr>
                <w:rFonts w:ascii="Arial" w:hAnsi="Arial" w:cs="Arial"/>
                <w:b/>
                <w:bCs/>
                <w:color w:val="000000"/>
                <w:sz w:val="40"/>
                <w:szCs w:val="40"/>
                <w:lang w:val="es-ES" w:eastAsia="es-ES"/>
              </w:rPr>
              <w:t xml:space="preserve"> </w:t>
            </w:r>
            <w:r w:rsidR="00462609" w:rsidRPr="00335A1A">
              <w:rPr>
                <w:rFonts w:ascii="Arial" w:hAnsi="Arial" w:cs="Arial"/>
                <w:b/>
                <w:bCs/>
                <w:color w:val="000000"/>
                <w:sz w:val="40"/>
                <w:szCs w:val="40"/>
                <w:lang w:val="es-ES" w:eastAsia="es-ES"/>
              </w:rPr>
              <w:t>3</w:t>
            </w:r>
          </w:p>
        </w:tc>
      </w:tr>
      <w:tr w:rsidR="00EA036A" w:rsidRPr="00335A1A" w:rsidTr="00335A1A">
        <w:trPr>
          <w:gridAfter w:val="1"/>
          <w:wAfter w:w="633" w:type="dxa"/>
          <w:trHeight w:val="2141"/>
          <w:jc w:val="center"/>
        </w:trPr>
        <w:tc>
          <w:tcPr>
            <w:tcW w:w="8721" w:type="dxa"/>
            <w:vAlign w:val="center"/>
          </w:tcPr>
          <w:p w:rsidR="00EA036A" w:rsidRPr="00335A1A" w:rsidRDefault="00EA036A" w:rsidP="00335A1A">
            <w:pPr>
              <w:tabs>
                <w:tab w:val="left" w:pos="-5670"/>
                <w:tab w:val="left" w:pos="4260"/>
              </w:tabs>
              <w:suppressAutoHyphens w:val="0"/>
              <w:autoSpaceDE w:val="0"/>
              <w:autoSpaceDN w:val="0"/>
              <w:adjustRightInd w:val="0"/>
              <w:spacing w:line="360" w:lineRule="auto"/>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Nombre de la compañía:</w:t>
            </w:r>
            <w:r w:rsidRPr="00335A1A">
              <w:rPr>
                <w:rFonts w:ascii="Arial" w:hAnsi="Arial" w:cs="Arial"/>
                <w:bCs/>
                <w:color w:val="000000"/>
                <w:sz w:val="22"/>
                <w:szCs w:val="22"/>
                <w:lang w:val="es-ES" w:eastAsia="es-ES"/>
              </w:rPr>
              <w:t xml:space="preserve"> DERMIGON               </w:t>
            </w:r>
            <w:r w:rsidRPr="00335A1A">
              <w:rPr>
                <w:rFonts w:ascii="Arial" w:hAnsi="Arial" w:cs="Arial"/>
                <w:b/>
                <w:bCs/>
                <w:color w:val="000000"/>
                <w:sz w:val="22"/>
                <w:szCs w:val="22"/>
                <w:lang w:val="es-ES" w:eastAsia="es-ES"/>
              </w:rPr>
              <w:t>Versión del documento:</w:t>
            </w:r>
            <w:r w:rsidRPr="00335A1A">
              <w:rPr>
                <w:rFonts w:ascii="Arial" w:hAnsi="Arial" w:cs="Arial"/>
                <w:bCs/>
                <w:color w:val="000000"/>
                <w:sz w:val="22"/>
                <w:szCs w:val="22"/>
                <w:lang w:val="es-ES" w:eastAsia="es-ES"/>
              </w:rPr>
              <w:t xml:space="preserve">  001</w:t>
            </w:r>
          </w:p>
          <w:p w:rsidR="00EA036A" w:rsidRPr="00335A1A" w:rsidRDefault="00EA036A" w:rsidP="00335A1A">
            <w:pPr>
              <w:tabs>
                <w:tab w:val="left" w:pos="-5670"/>
                <w:tab w:val="left" w:pos="4260"/>
              </w:tabs>
              <w:suppressAutoHyphens w:val="0"/>
              <w:autoSpaceDE w:val="0"/>
              <w:autoSpaceDN w:val="0"/>
              <w:adjustRightInd w:val="0"/>
              <w:spacing w:line="360" w:lineRule="auto"/>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Departamento/Sitio:</w:t>
            </w:r>
            <w:r w:rsidRPr="00335A1A">
              <w:rPr>
                <w:rFonts w:ascii="Arial" w:hAnsi="Arial" w:cs="Arial"/>
                <w:bCs/>
                <w:color w:val="000000"/>
                <w:sz w:val="22"/>
                <w:szCs w:val="22"/>
                <w:lang w:val="es-ES" w:eastAsia="es-ES"/>
              </w:rPr>
              <w:t xml:space="preserve"> Área de fundición              </w:t>
            </w:r>
            <w:r w:rsidRPr="00335A1A">
              <w:rPr>
                <w:rFonts w:ascii="Arial" w:hAnsi="Arial" w:cs="Arial"/>
                <w:b/>
                <w:bCs/>
                <w:color w:val="000000"/>
                <w:sz w:val="22"/>
                <w:szCs w:val="22"/>
                <w:lang w:val="es-ES" w:eastAsia="es-ES"/>
              </w:rPr>
              <w:t>Fecha de expedición/revisión:</w:t>
            </w:r>
            <w:r w:rsidRPr="00335A1A">
              <w:rPr>
                <w:rFonts w:ascii="Arial" w:hAnsi="Arial" w:cs="Arial"/>
                <w:bCs/>
                <w:color w:val="000000"/>
                <w:sz w:val="22"/>
                <w:szCs w:val="22"/>
                <w:lang w:val="es-ES" w:eastAsia="es-ES"/>
              </w:rPr>
              <w:t xml:space="preserve"> </w:t>
            </w:r>
          </w:p>
          <w:p w:rsidR="00EA036A" w:rsidRPr="00335A1A" w:rsidRDefault="00F723AA" w:rsidP="00335A1A">
            <w:pPr>
              <w:tabs>
                <w:tab w:val="left" w:pos="-5670"/>
                <w:tab w:val="left" w:pos="4260"/>
              </w:tabs>
              <w:suppressAutoHyphens w:val="0"/>
              <w:autoSpaceDE w:val="0"/>
              <w:autoSpaceDN w:val="0"/>
              <w:adjustRightInd w:val="0"/>
              <w:spacing w:line="360" w:lineRule="auto"/>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Código del documento:</w:t>
            </w:r>
            <w:r w:rsidRPr="00335A1A">
              <w:rPr>
                <w:rFonts w:ascii="Arial" w:hAnsi="Arial" w:cs="Arial"/>
                <w:bCs/>
                <w:color w:val="000000"/>
                <w:sz w:val="22"/>
                <w:szCs w:val="22"/>
                <w:lang w:val="es-ES" w:eastAsia="es-ES"/>
              </w:rPr>
              <w:t xml:space="preserve"> PGR00</w:t>
            </w:r>
            <w:r w:rsidR="00462609" w:rsidRPr="00335A1A">
              <w:rPr>
                <w:rFonts w:ascii="Arial" w:hAnsi="Arial" w:cs="Arial"/>
                <w:bCs/>
                <w:color w:val="000000"/>
                <w:sz w:val="22"/>
                <w:szCs w:val="22"/>
                <w:lang w:val="es-ES" w:eastAsia="es-ES"/>
              </w:rPr>
              <w:t>3</w:t>
            </w:r>
            <w:r w:rsidRPr="00335A1A">
              <w:rPr>
                <w:rFonts w:ascii="Arial" w:hAnsi="Arial" w:cs="Arial"/>
                <w:bCs/>
                <w:color w:val="000000"/>
                <w:sz w:val="22"/>
                <w:szCs w:val="22"/>
                <w:lang w:val="es-ES" w:eastAsia="es-ES"/>
              </w:rPr>
              <w:t xml:space="preserve"> </w:t>
            </w:r>
            <w:r w:rsidR="00EA036A" w:rsidRPr="00335A1A">
              <w:rPr>
                <w:rFonts w:ascii="Arial" w:hAnsi="Arial" w:cs="Arial"/>
                <w:bCs/>
                <w:color w:val="000000"/>
                <w:sz w:val="22"/>
                <w:szCs w:val="22"/>
                <w:lang w:val="es-ES" w:eastAsia="es-ES"/>
              </w:rPr>
              <w:t xml:space="preserve">                     15/12/2008</w:t>
            </w:r>
          </w:p>
          <w:p w:rsidR="00EA036A" w:rsidRPr="00335A1A" w:rsidRDefault="00EA036A" w:rsidP="00335A1A">
            <w:pPr>
              <w:tabs>
                <w:tab w:val="left" w:pos="-5670"/>
                <w:tab w:val="left" w:pos="4260"/>
              </w:tabs>
              <w:suppressAutoHyphens w:val="0"/>
              <w:autoSpaceDE w:val="0"/>
              <w:autoSpaceDN w:val="0"/>
              <w:adjustRightInd w:val="0"/>
              <w:spacing w:line="360" w:lineRule="auto"/>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Actualizado por:</w:t>
            </w:r>
            <w:r w:rsidRPr="00335A1A">
              <w:rPr>
                <w:rFonts w:ascii="Arial" w:hAnsi="Arial" w:cs="Arial"/>
                <w:bCs/>
                <w:color w:val="000000"/>
                <w:sz w:val="22"/>
                <w:szCs w:val="22"/>
                <w:lang w:val="es-ES" w:eastAsia="es-ES"/>
              </w:rPr>
              <w:t xml:space="preserve"> Christian Pavón B.                  </w:t>
            </w:r>
            <w:r w:rsidRPr="00335A1A">
              <w:rPr>
                <w:rFonts w:ascii="Arial" w:hAnsi="Arial" w:cs="Arial"/>
                <w:b/>
                <w:bCs/>
                <w:color w:val="000000"/>
                <w:sz w:val="22"/>
                <w:szCs w:val="22"/>
                <w:lang w:val="es-ES" w:eastAsia="es-ES"/>
              </w:rPr>
              <w:t>Sustituye a la revisión:</w:t>
            </w:r>
            <w:r w:rsidRPr="00335A1A">
              <w:rPr>
                <w:rFonts w:ascii="Arial" w:hAnsi="Arial" w:cs="Arial"/>
                <w:bCs/>
                <w:color w:val="000000"/>
                <w:sz w:val="22"/>
                <w:szCs w:val="22"/>
                <w:lang w:val="es-ES" w:eastAsia="es-ES"/>
              </w:rPr>
              <w:t xml:space="preserve"> Ninguna</w:t>
            </w:r>
          </w:p>
          <w:p w:rsidR="00EA036A" w:rsidRPr="00335A1A" w:rsidRDefault="00EA036A" w:rsidP="00335A1A">
            <w:pPr>
              <w:tabs>
                <w:tab w:val="left" w:pos="-5670"/>
                <w:tab w:val="left" w:pos="4260"/>
              </w:tabs>
              <w:suppressAutoHyphens w:val="0"/>
              <w:autoSpaceDE w:val="0"/>
              <w:autoSpaceDN w:val="0"/>
              <w:adjustRightInd w:val="0"/>
              <w:spacing w:line="360" w:lineRule="auto"/>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Aprobado por:</w:t>
            </w:r>
            <w:r w:rsidRPr="00335A1A">
              <w:rPr>
                <w:rFonts w:ascii="Arial" w:hAnsi="Arial" w:cs="Arial"/>
                <w:bCs/>
                <w:color w:val="000000"/>
                <w:sz w:val="22"/>
                <w:szCs w:val="22"/>
                <w:lang w:val="es-ES" w:eastAsia="es-ES"/>
              </w:rPr>
              <w:t xml:space="preserve"> Carlos Calderón                         </w:t>
            </w:r>
            <w:r w:rsidRPr="00335A1A">
              <w:rPr>
                <w:rFonts w:ascii="Arial" w:hAnsi="Arial" w:cs="Arial"/>
                <w:b/>
                <w:bCs/>
                <w:color w:val="000000"/>
                <w:sz w:val="22"/>
                <w:szCs w:val="22"/>
                <w:lang w:val="es-ES" w:eastAsia="es-ES"/>
              </w:rPr>
              <w:t>Página</w:t>
            </w:r>
            <w:r w:rsidRPr="00335A1A">
              <w:rPr>
                <w:rFonts w:ascii="Arial" w:hAnsi="Arial" w:cs="Arial"/>
                <w:bCs/>
                <w:color w:val="000000"/>
                <w:sz w:val="22"/>
                <w:szCs w:val="22"/>
                <w:lang w:val="es-ES" w:eastAsia="es-ES"/>
              </w:rPr>
              <w:t xml:space="preserve"> 1 </w:t>
            </w:r>
            <w:r w:rsidRPr="00335A1A">
              <w:rPr>
                <w:rFonts w:ascii="Arial" w:hAnsi="Arial" w:cs="Arial"/>
                <w:b/>
                <w:bCs/>
                <w:color w:val="000000"/>
                <w:sz w:val="22"/>
                <w:szCs w:val="22"/>
                <w:lang w:val="es-ES" w:eastAsia="es-ES"/>
              </w:rPr>
              <w:t>de</w:t>
            </w:r>
            <w:r w:rsidRPr="00335A1A">
              <w:rPr>
                <w:rFonts w:ascii="Arial" w:hAnsi="Arial" w:cs="Arial"/>
                <w:bCs/>
                <w:color w:val="000000"/>
                <w:sz w:val="22"/>
                <w:szCs w:val="22"/>
                <w:lang w:val="es-ES" w:eastAsia="es-ES"/>
              </w:rPr>
              <w:t xml:space="preserve"> 1</w:t>
            </w:r>
          </w:p>
        </w:tc>
      </w:tr>
      <w:tr w:rsidR="00EA036A" w:rsidRPr="00335A1A" w:rsidTr="00335A1A">
        <w:trPr>
          <w:gridAfter w:val="1"/>
          <w:wAfter w:w="633" w:type="dxa"/>
          <w:trHeight w:val="387"/>
          <w:jc w:val="center"/>
        </w:trPr>
        <w:tc>
          <w:tcPr>
            <w:tcW w:w="8721" w:type="dxa"/>
            <w:vAlign w:val="center"/>
          </w:tcPr>
          <w:p w:rsidR="00EA036A" w:rsidRPr="00335A1A" w:rsidRDefault="00EA036A" w:rsidP="00335A1A">
            <w:pPr>
              <w:suppressAutoHyphens w:val="0"/>
              <w:autoSpaceDE w:val="0"/>
              <w:autoSpaceDN w:val="0"/>
              <w:adjustRightInd w:val="0"/>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 xml:space="preserve">Título del programa: </w:t>
            </w:r>
            <w:r w:rsidRPr="00335A1A">
              <w:rPr>
                <w:rFonts w:ascii="Arial" w:hAnsi="Arial" w:cs="Arial"/>
                <w:bCs/>
                <w:color w:val="000000"/>
                <w:sz w:val="22"/>
                <w:szCs w:val="22"/>
                <w:lang w:val="es-ES" w:eastAsia="es-ES"/>
              </w:rPr>
              <w:t>Programa para reducir los niveles de ruido.</w:t>
            </w:r>
          </w:p>
        </w:tc>
      </w:tr>
      <w:tr w:rsidR="00EA036A" w:rsidRPr="00335A1A" w:rsidTr="00335A1A">
        <w:trPr>
          <w:gridAfter w:val="1"/>
          <w:wAfter w:w="633" w:type="dxa"/>
          <w:trHeight w:val="1115"/>
          <w:jc w:val="center"/>
        </w:trPr>
        <w:tc>
          <w:tcPr>
            <w:tcW w:w="8721" w:type="dxa"/>
            <w:vAlign w:val="center"/>
          </w:tcPr>
          <w:p w:rsidR="00EA036A" w:rsidRPr="00335A1A" w:rsidRDefault="00EA036A" w:rsidP="00335A1A">
            <w:pPr>
              <w:suppressAutoHyphens w:val="0"/>
              <w:autoSpaceDE w:val="0"/>
              <w:autoSpaceDN w:val="0"/>
              <w:adjustRightInd w:val="0"/>
              <w:rPr>
                <w:rFonts w:ascii="Arial" w:hAnsi="Arial" w:cs="Arial"/>
                <w:b/>
                <w:bCs/>
                <w:color w:val="000000"/>
                <w:sz w:val="22"/>
                <w:szCs w:val="22"/>
                <w:lang w:val="es-ES" w:eastAsia="es-ES"/>
              </w:rPr>
            </w:pPr>
            <w:r w:rsidRPr="00335A1A">
              <w:rPr>
                <w:rFonts w:ascii="Arial" w:hAnsi="Arial" w:cs="Arial"/>
                <w:b/>
                <w:bCs/>
                <w:color w:val="000000"/>
                <w:sz w:val="22"/>
                <w:szCs w:val="22"/>
                <w:lang w:val="es-ES" w:eastAsia="es-ES"/>
              </w:rPr>
              <w:t>Objetivo del programa:</w:t>
            </w:r>
          </w:p>
          <w:p w:rsidR="00EA036A" w:rsidRPr="00335A1A" w:rsidRDefault="00EA036A" w:rsidP="00335A1A">
            <w:pPr>
              <w:suppressAutoHyphens w:val="0"/>
              <w:autoSpaceDE w:val="0"/>
              <w:autoSpaceDN w:val="0"/>
              <w:adjustRightInd w:val="0"/>
              <w:rPr>
                <w:rFonts w:ascii="Arial" w:hAnsi="Arial" w:cs="Arial"/>
                <w:b/>
                <w:bCs/>
                <w:color w:val="000000"/>
                <w:sz w:val="22"/>
                <w:szCs w:val="22"/>
                <w:lang w:val="es-ES" w:eastAsia="es-ES"/>
              </w:rPr>
            </w:pPr>
          </w:p>
          <w:p w:rsidR="00EA036A" w:rsidRPr="00335A1A" w:rsidRDefault="00EA036A" w:rsidP="00335A1A">
            <w:p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 xml:space="preserve">Este programa ha sido establecido para alcanzar el objetivo y meta # </w:t>
            </w:r>
            <w:r w:rsidR="00462609" w:rsidRPr="00335A1A">
              <w:rPr>
                <w:rFonts w:ascii="Arial" w:hAnsi="Arial" w:cs="Arial"/>
                <w:bCs/>
                <w:color w:val="000000"/>
                <w:sz w:val="22"/>
                <w:szCs w:val="22"/>
                <w:lang w:val="es-ES" w:eastAsia="es-ES"/>
              </w:rPr>
              <w:t>3</w:t>
            </w:r>
            <w:r w:rsidRPr="00335A1A">
              <w:rPr>
                <w:rFonts w:ascii="Arial" w:hAnsi="Arial" w:cs="Arial"/>
                <w:bCs/>
                <w:color w:val="000000"/>
                <w:sz w:val="22"/>
                <w:szCs w:val="22"/>
                <w:lang w:val="es-ES" w:eastAsia="es-ES"/>
              </w:rPr>
              <w:t xml:space="preserve"> de reducir los niveles de ruido al que están expuestos los trabajadores en el área de fundición.</w:t>
            </w:r>
          </w:p>
        </w:tc>
      </w:tr>
      <w:tr w:rsidR="00EA036A" w:rsidRPr="00335A1A" w:rsidTr="00335A1A">
        <w:trPr>
          <w:gridAfter w:val="1"/>
          <w:wAfter w:w="633" w:type="dxa"/>
          <w:trHeight w:val="4958"/>
          <w:jc w:val="center"/>
        </w:trPr>
        <w:tc>
          <w:tcPr>
            <w:tcW w:w="8721" w:type="dxa"/>
            <w:vAlign w:val="center"/>
          </w:tcPr>
          <w:p w:rsidR="00EA036A" w:rsidRPr="00335A1A" w:rsidRDefault="00EA036A" w:rsidP="00335A1A">
            <w:pPr>
              <w:suppressAutoHyphens w:val="0"/>
              <w:autoSpaceDE w:val="0"/>
              <w:autoSpaceDN w:val="0"/>
              <w:adjustRightInd w:val="0"/>
              <w:jc w:val="both"/>
              <w:rPr>
                <w:rFonts w:ascii="Arial" w:hAnsi="Arial" w:cs="Arial"/>
                <w:b/>
                <w:bCs/>
                <w:color w:val="000000"/>
                <w:sz w:val="22"/>
                <w:szCs w:val="22"/>
                <w:lang w:val="es-ES" w:eastAsia="es-ES"/>
              </w:rPr>
            </w:pPr>
            <w:r w:rsidRPr="00335A1A">
              <w:rPr>
                <w:rFonts w:ascii="Arial" w:hAnsi="Arial" w:cs="Arial"/>
                <w:b/>
                <w:bCs/>
                <w:color w:val="000000"/>
                <w:sz w:val="22"/>
                <w:szCs w:val="22"/>
                <w:lang w:val="es-ES" w:eastAsia="es-ES"/>
              </w:rPr>
              <w:t>Descripción del programa:</w:t>
            </w:r>
          </w:p>
          <w:p w:rsidR="00EA036A" w:rsidRPr="00335A1A" w:rsidRDefault="00EA036A" w:rsidP="00335A1A">
            <w:pPr>
              <w:suppressAutoHyphens w:val="0"/>
              <w:autoSpaceDE w:val="0"/>
              <w:autoSpaceDN w:val="0"/>
              <w:adjustRightInd w:val="0"/>
              <w:jc w:val="both"/>
              <w:rPr>
                <w:rFonts w:ascii="Arial" w:hAnsi="Arial" w:cs="Arial"/>
                <w:bCs/>
                <w:color w:val="000000"/>
                <w:sz w:val="22"/>
                <w:szCs w:val="22"/>
                <w:lang w:val="es-ES" w:eastAsia="es-ES"/>
              </w:rPr>
            </w:pPr>
          </w:p>
          <w:p w:rsidR="00EA036A" w:rsidRPr="00335A1A" w:rsidRDefault="00EA036A" w:rsidP="00335A1A">
            <w:pPr>
              <w:numPr>
                <w:ilvl w:val="0"/>
                <w:numId w:val="38"/>
              </w:num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Para el 9 de marzo del 2009, Verónica Tobar se encargará de contratar los servicios de una empresa que realice mediciones de ruido en el área de fundición. Estas mediciones se realizarán normalmente dos veces al año. Si existe alguna eventualidad se medirá las veces que sean necesarias. Se llevará un registro de todas estas mediciones.</w:t>
            </w:r>
          </w:p>
          <w:p w:rsidR="00EA036A" w:rsidRPr="00335A1A" w:rsidRDefault="00EA036A" w:rsidP="00335A1A">
            <w:pPr>
              <w:suppressAutoHyphens w:val="0"/>
              <w:autoSpaceDE w:val="0"/>
              <w:autoSpaceDN w:val="0"/>
              <w:adjustRightInd w:val="0"/>
              <w:jc w:val="both"/>
              <w:rPr>
                <w:rFonts w:ascii="Arial" w:hAnsi="Arial" w:cs="Arial"/>
                <w:bCs/>
                <w:color w:val="000000"/>
                <w:sz w:val="22"/>
                <w:szCs w:val="22"/>
                <w:lang w:val="es-ES" w:eastAsia="es-ES"/>
              </w:rPr>
            </w:pPr>
          </w:p>
          <w:p w:rsidR="00EA036A" w:rsidRPr="00335A1A" w:rsidRDefault="00EA036A" w:rsidP="00335A1A">
            <w:pPr>
              <w:numPr>
                <w:ilvl w:val="0"/>
                <w:numId w:val="38"/>
              </w:num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Para el 6 de abril del 2009, Carlos Calderón presentará al Comité Medioambiental un plan que evalúe las posibilidades de reducción de los niveles de ruido hasta la meta especificada en el objetivo de referencia.</w:t>
            </w:r>
          </w:p>
          <w:p w:rsidR="00EA036A" w:rsidRPr="00335A1A" w:rsidRDefault="00EA036A" w:rsidP="00335A1A">
            <w:pPr>
              <w:suppressAutoHyphens w:val="0"/>
              <w:autoSpaceDE w:val="0"/>
              <w:autoSpaceDN w:val="0"/>
              <w:adjustRightInd w:val="0"/>
              <w:jc w:val="both"/>
              <w:rPr>
                <w:rFonts w:ascii="Arial" w:hAnsi="Arial" w:cs="Arial"/>
                <w:bCs/>
                <w:color w:val="000000"/>
                <w:sz w:val="22"/>
                <w:szCs w:val="22"/>
                <w:lang w:val="es-ES" w:eastAsia="es-ES"/>
              </w:rPr>
            </w:pPr>
          </w:p>
          <w:p w:rsidR="00EA036A" w:rsidRPr="00335A1A" w:rsidRDefault="00EA036A" w:rsidP="00335A1A">
            <w:pPr>
              <w:numPr>
                <w:ilvl w:val="0"/>
                <w:numId w:val="38"/>
              </w:num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Para el 4 de mayo del 2009, el Comité Medioambiental debe haber aprobado un plan y empezar a implementarlo.</w:t>
            </w:r>
          </w:p>
          <w:p w:rsidR="00EA036A" w:rsidRPr="00335A1A" w:rsidRDefault="00EA036A" w:rsidP="00335A1A">
            <w:pPr>
              <w:suppressAutoHyphens w:val="0"/>
              <w:autoSpaceDE w:val="0"/>
              <w:autoSpaceDN w:val="0"/>
              <w:adjustRightInd w:val="0"/>
              <w:jc w:val="both"/>
              <w:rPr>
                <w:rFonts w:ascii="Arial" w:hAnsi="Arial" w:cs="Arial"/>
                <w:bCs/>
                <w:color w:val="000000"/>
                <w:sz w:val="22"/>
                <w:szCs w:val="22"/>
                <w:lang w:val="es-ES" w:eastAsia="es-ES"/>
              </w:rPr>
            </w:pPr>
          </w:p>
          <w:p w:rsidR="00EA036A" w:rsidRPr="00335A1A" w:rsidRDefault="00EA036A" w:rsidP="00335A1A">
            <w:pPr>
              <w:numPr>
                <w:ilvl w:val="0"/>
                <w:numId w:val="38"/>
              </w:num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Para el 6 de julio del 2009, Carlos Calderón junto con el Comité Medioambiental desarrollarán los procedimientos para todas las operaciones relacionadas con la generación de ruido y se asegurará que todo el personal del Área de Fundición sea formado en este aspecto.</w:t>
            </w:r>
          </w:p>
        </w:tc>
      </w:tr>
      <w:tr w:rsidR="00EA036A" w:rsidRPr="00335A1A" w:rsidTr="00335A1A">
        <w:trPr>
          <w:gridAfter w:val="1"/>
          <w:wAfter w:w="633" w:type="dxa"/>
          <w:trHeight w:val="1123"/>
          <w:jc w:val="center"/>
        </w:trPr>
        <w:tc>
          <w:tcPr>
            <w:tcW w:w="8721" w:type="dxa"/>
            <w:vAlign w:val="center"/>
          </w:tcPr>
          <w:p w:rsidR="00EA036A" w:rsidRPr="00335A1A" w:rsidRDefault="00EA036A" w:rsidP="00335A1A">
            <w:pPr>
              <w:suppressAutoHyphens w:val="0"/>
              <w:autoSpaceDE w:val="0"/>
              <w:autoSpaceDN w:val="0"/>
              <w:adjustRightInd w:val="0"/>
              <w:rPr>
                <w:rFonts w:ascii="Arial" w:hAnsi="Arial" w:cs="Arial"/>
                <w:b/>
                <w:bCs/>
                <w:color w:val="000000"/>
                <w:sz w:val="22"/>
                <w:szCs w:val="22"/>
                <w:lang w:val="es-ES" w:eastAsia="es-ES"/>
              </w:rPr>
            </w:pPr>
            <w:r w:rsidRPr="00335A1A">
              <w:rPr>
                <w:rFonts w:ascii="Arial" w:hAnsi="Arial" w:cs="Arial"/>
                <w:b/>
                <w:bCs/>
                <w:color w:val="000000"/>
                <w:sz w:val="22"/>
                <w:szCs w:val="22"/>
                <w:lang w:val="es-ES" w:eastAsia="es-ES"/>
              </w:rPr>
              <w:t>Procedimiento de evaluación:</w:t>
            </w:r>
          </w:p>
          <w:p w:rsidR="00EA036A" w:rsidRPr="00335A1A" w:rsidRDefault="00EA036A" w:rsidP="00335A1A">
            <w:pPr>
              <w:suppressAutoHyphens w:val="0"/>
              <w:autoSpaceDE w:val="0"/>
              <w:autoSpaceDN w:val="0"/>
              <w:adjustRightInd w:val="0"/>
              <w:rPr>
                <w:rFonts w:ascii="Arial" w:hAnsi="Arial" w:cs="Arial"/>
                <w:b/>
                <w:bCs/>
                <w:color w:val="000000"/>
                <w:sz w:val="22"/>
                <w:szCs w:val="22"/>
                <w:lang w:val="es-ES" w:eastAsia="es-ES"/>
              </w:rPr>
            </w:pPr>
          </w:p>
          <w:p w:rsidR="00EA036A" w:rsidRPr="00335A1A" w:rsidRDefault="00EA036A" w:rsidP="00335A1A">
            <w:p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 xml:space="preserve">Édison Pachay se encargará de llevar un registro del cumplimiento o incumplimiento del programa medioambiental basándose en las fechas establecidas. </w:t>
            </w:r>
          </w:p>
        </w:tc>
      </w:tr>
      <w:tr w:rsidR="00EA036A" w:rsidRPr="00335A1A" w:rsidTr="00335A1A">
        <w:trPr>
          <w:gridAfter w:val="1"/>
          <w:wAfter w:w="633" w:type="dxa"/>
          <w:trHeight w:val="1139"/>
          <w:jc w:val="center"/>
        </w:trPr>
        <w:tc>
          <w:tcPr>
            <w:tcW w:w="8721" w:type="dxa"/>
            <w:vAlign w:val="center"/>
          </w:tcPr>
          <w:p w:rsidR="00EA036A" w:rsidRPr="00335A1A" w:rsidRDefault="00EA036A" w:rsidP="00335A1A">
            <w:pPr>
              <w:suppressAutoHyphens w:val="0"/>
              <w:autoSpaceDE w:val="0"/>
              <w:autoSpaceDN w:val="0"/>
              <w:adjustRightInd w:val="0"/>
              <w:rPr>
                <w:rFonts w:ascii="Arial" w:hAnsi="Arial" w:cs="Arial"/>
                <w:b/>
                <w:bCs/>
                <w:color w:val="000000"/>
                <w:sz w:val="22"/>
                <w:szCs w:val="22"/>
                <w:lang w:val="es-ES" w:eastAsia="es-ES"/>
              </w:rPr>
            </w:pPr>
            <w:r w:rsidRPr="00335A1A">
              <w:rPr>
                <w:rFonts w:ascii="Arial" w:hAnsi="Arial" w:cs="Arial"/>
                <w:b/>
                <w:bCs/>
                <w:color w:val="000000"/>
                <w:sz w:val="22"/>
                <w:szCs w:val="22"/>
                <w:lang w:val="es-ES" w:eastAsia="es-ES"/>
              </w:rPr>
              <w:t>Requisitos de formación:</w:t>
            </w:r>
          </w:p>
          <w:p w:rsidR="00EA036A" w:rsidRPr="00335A1A" w:rsidRDefault="00EA036A" w:rsidP="00335A1A">
            <w:pPr>
              <w:suppressAutoHyphens w:val="0"/>
              <w:autoSpaceDE w:val="0"/>
              <w:autoSpaceDN w:val="0"/>
              <w:adjustRightInd w:val="0"/>
              <w:rPr>
                <w:rFonts w:ascii="Arial" w:hAnsi="Arial" w:cs="Arial"/>
                <w:bCs/>
                <w:color w:val="000000"/>
                <w:sz w:val="22"/>
                <w:szCs w:val="22"/>
                <w:lang w:val="es-ES" w:eastAsia="es-ES"/>
              </w:rPr>
            </w:pPr>
          </w:p>
          <w:p w:rsidR="00EA036A" w:rsidRPr="00335A1A" w:rsidRDefault="00EA036A" w:rsidP="00335A1A">
            <w:p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Formación sobre equipos de seguridad que se debe usar en zonas con altos niveles de ruido.</w:t>
            </w:r>
          </w:p>
        </w:tc>
      </w:tr>
      <w:tr w:rsidR="00EA036A" w:rsidRPr="00335A1A" w:rsidTr="00335A1A">
        <w:trPr>
          <w:gridAfter w:val="1"/>
          <w:wAfter w:w="633" w:type="dxa"/>
          <w:trHeight w:val="552"/>
          <w:jc w:val="center"/>
        </w:trPr>
        <w:tc>
          <w:tcPr>
            <w:tcW w:w="8721" w:type="dxa"/>
            <w:vAlign w:val="center"/>
          </w:tcPr>
          <w:p w:rsidR="00EA036A" w:rsidRPr="00335A1A" w:rsidRDefault="00EA036A" w:rsidP="00335A1A">
            <w:pPr>
              <w:suppressAutoHyphens w:val="0"/>
              <w:autoSpaceDE w:val="0"/>
              <w:autoSpaceDN w:val="0"/>
              <w:adjustRightInd w:val="0"/>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Fecha de inicio del programa:</w:t>
            </w:r>
            <w:r w:rsidRPr="00335A1A">
              <w:rPr>
                <w:rFonts w:ascii="Arial" w:hAnsi="Arial" w:cs="Arial"/>
                <w:bCs/>
                <w:color w:val="000000"/>
                <w:sz w:val="22"/>
                <w:szCs w:val="22"/>
                <w:lang w:val="es-ES" w:eastAsia="es-ES"/>
              </w:rPr>
              <w:t xml:space="preserve"> 9/03/2009      </w:t>
            </w:r>
            <w:r w:rsidRPr="00335A1A">
              <w:rPr>
                <w:rFonts w:ascii="Arial" w:hAnsi="Arial" w:cs="Arial"/>
                <w:b/>
                <w:bCs/>
                <w:color w:val="000000"/>
                <w:sz w:val="22"/>
                <w:szCs w:val="22"/>
                <w:lang w:val="es-ES" w:eastAsia="es-ES"/>
              </w:rPr>
              <w:t>Fecha límite del programa:</w:t>
            </w:r>
            <w:r w:rsidRPr="00335A1A">
              <w:rPr>
                <w:rFonts w:ascii="Arial" w:hAnsi="Arial" w:cs="Arial"/>
                <w:bCs/>
                <w:color w:val="000000"/>
                <w:sz w:val="22"/>
                <w:szCs w:val="22"/>
                <w:lang w:val="es-ES" w:eastAsia="es-ES"/>
              </w:rPr>
              <w:t xml:space="preserve"> 6/07/2009</w:t>
            </w:r>
          </w:p>
        </w:tc>
      </w:tr>
      <w:tr w:rsidR="00EA036A" w:rsidRPr="00335A1A" w:rsidTr="00335A1A">
        <w:trPr>
          <w:trHeight w:val="843"/>
          <w:jc w:val="center"/>
        </w:trPr>
        <w:tc>
          <w:tcPr>
            <w:tcW w:w="9354" w:type="dxa"/>
            <w:gridSpan w:val="2"/>
            <w:vAlign w:val="center"/>
          </w:tcPr>
          <w:p w:rsidR="00EA036A" w:rsidRPr="00335A1A" w:rsidRDefault="00EA036A" w:rsidP="00335A1A">
            <w:pPr>
              <w:suppressAutoHyphens w:val="0"/>
              <w:autoSpaceDE w:val="0"/>
              <w:autoSpaceDN w:val="0"/>
              <w:adjustRightInd w:val="0"/>
              <w:jc w:val="center"/>
              <w:rPr>
                <w:rFonts w:ascii="Arial" w:hAnsi="Arial" w:cs="Arial"/>
                <w:b/>
                <w:bCs/>
                <w:color w:val="000000"/>
                <w:sz w:val="40"/>
                <w:szCs w:val="40"/>
                <w:lang w:val="es-ES" w:eastAsia="es-ES"/>
              </w:rPr>
            </w:pPr>
            <w:r w:rsidRPr="00335A1A">
              <w:rPr>
                <w:rFonts w:ascii="Arial" w:hAnsi="Arial" w:cs="Arial"/>
                <w:b/>
                <w:bCs/>
                <w:color w:val="000000"/>
                <w:sz w:val="40"/>
                <w:szCs w:val="40"/>
                <w:lang w:val="es-ES" w:eastAsia="es-ES"/>
              </w:rPr>
              <w:lastRenderedPageBreak/>
              <w:t>Programa de gestión ambiental               N</w:t>
            </w:r>
            <w:r w:rsidRPr="00335A1A">
              <w:rPr>
                <w:rFonts w:ascii="Arial" w:hAnsi="Arial" w:cs="Arial"/>
                <w:b/>
                <w:bCs/>
                <w:color w:val="000000"/>
                <w:sz w:val="40"/>
                <w:szCs w:val="40"/>
                <w:vertAlign w:val="superscript"/>
                <w:lang w:val="es-ES" w:eastAsia="es-ES"/>
              </w:rPr>
              <w:t>o</w:t>
            </w:r>
            <w:r w:rsidR="00194BA7" w:rsidRPr="00335A1A">
              <w:rPr>
                <w:rFonts w:ascii="Arial" w:hAnsi="Arial" w:cs="Arial"/>
                <w:b/>
                <w:bCs/>
                <w:color w:val="000000"/>
                <w:sz w:val="40"/>
                <w:szCs w:val="40"/>
                <w:lang w:val="es-ES" w:eastAsia="es-ES"/>
              </w:rPr>
              <w:t xml:space="preserve"> 4</w:t>
            </w:r>
          </w:p>
        </w:tc>
      </w:tr>
      <w:tr w:rsidR="00EA036A" w:rsidRPr="00335A1A" w:rsidTr="00335A1A">
        <w:trPr>
          <w:trHeight w:val="2141"/>
          <w:jc w:val="center"/>
        </w:trPr>
        <w:tc>
          <w:tcPr>
            <w:tcW w:w="9354" w:type="dxa"/>
            <w:gridSpan w:val="2"/>
            <w:vAlign w:val="center"/>
          </w:tcPr>
          <w:p w:rsidR="00EA036A" w:rsidRPr="00335A1A" w:rsidRDefault="00EA036A" w:rsidP="00335A1A">
            <w:pPr>
              <w:tabs>
                <w:tab w:val="left" w:pos="-5670"/>
                <w:tab w:val="left" w:pos="4260"/>
              </w:tabs>
              <w:suppressAutoHyphens w:val="0"/>
              <w:autoSpaceDE w:val="0"/>
              <w:autoSpaceDN w:val="0"/>
              <w:adjustRightInd w:val="0"/>
              <w:spacing w:line="360" w:lineRule="auto"/>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Nombre de la compañía:</w:t>
            </w:r>
            <w:r w:rsidRPr="00335A1A">
              <w:rPr>
                <w:rFonts w:ascii="Arial" w:hAnsi="Arial" w:cs="Arial"/>
                <w:bCs/>
                <w:color w:val="000000"/>
                <w:sz w:val="22"/>
                <w:szCs w:val="22"/>
                <w:lang w:val="es-ES" w:eastAsia="es-ES"/>
              </w:rPr>
              <w:t xml:space="preserve"> DERMIGON               </w:t>
            </w:r>
            <w:r w:rsidRPr="00335A1A">
              <w:rPr>
                <w:rFonts w:ascii="Arial" w:hAnsi="Arial" w:cs="Arial"/>
                <w:b/>
                <w:bCs/>
                <w:color w:val="000000"/>
                <w:sz w:val="22"/>
                <w:szCs w:val="22"/>
                <w:lang w:val="es-ES" w:eastAsia="es-ES"/>
              </w:rPr>
              <w:t>Versión del documento:</w:t>
            </w:r>
            <w:r w:rsidRPr="00335A1A">
              <w:rPr>
                <w:rFonts w:ascii="Arial" w:hAnsi="Arial" w:cs="Arial"/>
                <w:bCs/>
                <w:color w:val="000000"/>
                <w:sz w:val="22"/>
                <w:szCs w:val="22"/>
                <w:lang w:val="es-ES" w:eastAsia="es-ES"/>
              </w:rPr>
              <w:t xml:space="preserve">  001</w:t>
            </w:r>
          </w:p>
          <w:p w:rsidR="00EA036A" w:rsidRPr="00335A1A" w:rsidRDefault="00EA036A" w:rsidP="00335A1A">
            <w:pPr>
              <w:tabs>
                <w:tab w:val="left" w:pos="-5670"/>
                <w:tab w:val="left" w:pos="4260"/>
              </w:tabs>
              <w:suppressAutoHyphens w:val="0"/>
              <w:autoSpaceDE w:val="0"/>
              <w:autoSpaceDN w:val="0"/>
              <w:adjustRightInd w:val="0"/>
              <w:spacing w:line="360" w:lineRule="auto"/>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Departamento/Sitio:</w:t>
            </w:r>
            <w:r w:rsidRPr="00335A1A">
              <w:rPr>
                <w:rFonts w:ascii="Arial" w:hAnsi="Arial" w:cs="Arial"/>
                <w:bCs/>
                <w:color w:val="000000"/>
                <w:sz w:val="22"/>
                <w:szCs w:val="22"/>
                <w:lang w:val="es-ES" w:eastAsia="es-ES"/>
              </w:rPr>
              <w:t xml:space="preserve"> Área de mantenimiento     </w:t>
            </w:r>
            <w:r w:rsidRPr="00335A1A">
              <w:rPr>
                <w:rFonts w:ascii="Arial" w:hAnsi="Arial" w:cs="Arial"/>
                <w:b/>
                <w:bCs/>
                <w:color w:val="000000"/>
                <w:sz w:val="22"/>
                <w:szCs w:val="22"/>
                <w:lang w:val="es-ES" w:eastAsia="es-ES"/>
              </w:rPr>
              <w:t>Fecha de expedición/revisión:</w:t>
            </w:r>
            <w:r w:rsidRPr="00335A1A">
              <w:rPr>
                <w:rFonts w:ascii="Arial" w:hAnsi="Arial" w:cs="Arial"/>
                <w:bCs/>
                <w:color w:val="000000"/>
                <w:sz w:val="22"/>
                <w:szCs w:val="22"/>
                <w:lang w:val="es-ES" w:eastAsia="es-ES"/>
              </w:rPr>
              <w:t xml:space="preserve"> </w:t>
            </w:r>
          </w:p>
          <w:p w:rsidR="00EA036A" w:rsidRPr="00335A1A" w:rsidRDefault="0035312E" w:rsidP="00335A1A">
            <w:pPr>
              <w:tabs>
                <w:tab w:val="left" w:pos="-5670"/>
                <w:tab w:val="left" w:pos="4260"/>
              </w:tabs>
              <w:suppressAutoHyphens w:val="0"/>
              <w:autoSpaceDE w:val="0"/>
              <w:autoSpaceDN w:val="0"/>
              <w:adjustRightInd w:val="0"/>
              <w:spacing w:line="360" w:lineRule="auto"/>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Código del documento:</w:t>
            </w:r>
            <w:r w:rsidRPr="00335A1A">
              <w:rPr>
                <w:rFonts w:ascii="Arial" w:hAnsi="Arial" w:cs="Arial"/>
                <w:bCs/>
                <w:color w:val="000000"/>
                <w:sz w:val="22"/>
                <w:szCs w:val="22"/>
                <w:lang w:val="es-ES" w:eastAsia="es-ES"/>
              </w:rPr>
              <w:t xml:space="preserve"> PGR00</w:t>
            </w:r>
            <w:r w:rsidR="00194BA7" w:rsidRPr="00335A1A">
              <w:rPr>
                <w:rFonts w:ascii="Arial" w:hAnsi="Arial" w:cs="Arial"/>
                <w:bCs/>
                <w:color w:val="000000"/>
                <w:sz w:val="22"/>
                <w:szCs w:val="22"/>
                <w:lang w:val="es-ES" w:eastAsia="es-ES"/>
              </w:rPr>
              <w:t>4</w:t>
            </w:r>
            <w:r w:rsidRPr="00335A1A">
              <w:rPr>
                <w:rFonts w:ascii="Arial" w:hAnsi="Arial" w:cs="Arial"/>
                <w:bCs/>
                <w:color w:val="000000"/>
                <w:sz w:val="22"/>
                <w:szCs w:val="22"/>
                <w:lang w:val="es-ES" w:eastAsia="es-ES"/>
              </w:rPr>
              <w:t xml:space="preserve"> </w:t>
            </w:r>
            <w:r w:rsidR="00EA036A" w:rsidRPr="00335A1A">
              <w:rPr>
                <w:rFonts w:ascii="Arial" w:hAnsi="Arial" w:cs="Arial"/>
                <w:bCs/>
                <w:color w:val="000000"/>
                <w:sz w:val="22"/>
                <w:szCs w:val="22"/>
                <w:lang w:val="es-ES" w:eastAsia="es-ES"/>
              </w:rPr>
              <w:t xml:space="preserve">                     15/12/2008</w:t>
            </w:r>
          </w:p>
          <w:p w:rsidR="00EA036A" w:rsidRPr="00335A1A" w:rsidRDefault="00EA036A" w:rsidP="00335A1A">
            <w:pPr>
              <w:tabs>
                <w:tab w:val="left" w:pos="-5670"/>
                <w:tab w:val="left" w:pos="4260"/>
              </w:tabs>
              <w:suppressAutoHyphens w:val="0"/>
              <w:autoSpaceDE w:val="0"/>
              <w:autoSpaceDN w:val="0"/>
              <w:adjustRightInd w:val="0"/>
              <w:spacing w:line="360" w:lineRule="auto"/>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Actualizado por:</w:t>
            </w:r>
            <w:r w:rsidRPr="00335A1A">
              <w:rPr>
                <w:rFonts w:ascii="Arial" w:hAnsi="Arial" w:cs="Arial"/>
                <w:bCs/>
                <w:color w:val="000000"/>
                <w:sz w:val="22"/>
                <w:szCs w:val="22"/>
                <w:lang w:val="es-ES" w:eastAsia="es-ES"/>
              </w:rPr>
              <w:t xml:space="preserve"> Christian Pavón B.                  </w:t>
            </w:r>
            <w:r w:rsidRPr="00335A1A">
              <w:rPr>
                <w:rFonts w:ascii="Arial" w:hAnsi="Arial" w:cs="Arial"/>
                <w:b/>
                <w:bCs/>
                <w:color w:val="000000"/>
                <w:sz w:val="22"/>
                <w:szCs w:val="22"/>
                <w:lang w:val="es-ES" w:eastAsia="es-ES"/>
              </w:rPr>
              <w:t>Sustituye a la revisión:</w:t>
            </w:r>
            <w:r w:rsidRPr="00335A1A">
              <w:rPr>
                <w:rFonts w:ascii="Arial" w:hAnsi="Arial" w:cs="Arial"/>
                <w:bCs/>
                <w:color w:val="000000"/>
                <w:sz w:val="22"/>
                <w:szCs w:val="22"/>
                <w:lang w:val="es-ES" w:eastAsia="es-ES"/>
              </w:rPr>
              <w:t xml:space="preserve"> Ninguna</w:t>
            </w:r>
          </w:p>
          <w:p w:rsidR="00EA036A" w:rsidRPr="00335A1A" w:rsidRDefault="00EA036A" w:rsidP="00335A1A">
            <w:pPr>
              <w:tabs>
                <w:tab w:val="left" w:pos="-5670"/>
                <w:tab w:val="left" w:pos="4260"/>
              </w:tabs>
              <w:suppressAutoHyphens w:val="0"/>
              <w:autoSpaceDE w:val="0"/>
              <w:autoSpaceDN w:val="0"/>
              <w:adjustRightInd w:val="0"/>
              <w:spacing w:line="360" w:lineRule="auto"/>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Aprobado por:</w:t>
            </w:r>
            <w:r w:rsidRPr="00335A1A">
              <w:rPr>
                <w:rFonts w:ascii="Arial" w:hAnsi="Arial" w:cs="Arial"/>
                <w:bCs/>
                <w:color w:val="000000"/>
                <w:sz w:val="22"/>
                <w:szCs w:val="22"/>
                <w:lang w:val="es-ES" w:eastAsia="es-ES"/>
              </w:rPr>
              <w:t xml:space="preserve"> Carlos Calderón                         </w:t>
            </w:r>
            <w:r w:rsidRPr="00335A1A">
              <w:rPr>
                <w:rFonts w:ascii="Arial" w:hAnsi="Arial" w:cs="Arial"/>
                <w:b/>
                <w:bCs/>
                <w:color w:val="000000"/>
                <w:sz w:val="22"/>
                <w:szCs w:val="22"/>
                <w:lang w:val="es-ES" w:eastAsia="es-ES"/>
              </w:rPr>
              <w:t>Página</w:t>
            </w:r>
            <w:r w:rsidRPr="00335A1A">
              <w:rPr>
                <w:rFonts w:ascii="Arial" w:hAnsi="Arial" w:cs="Arial"/>
                <w:bCs/>
                <w:color w:val="000000"/>
                <w:sz w:val="22"/>
                <w:szCs w:val="22"/>
                <w:lang w:val="es-ES" w:eastAsia="es-ES"/>
              </w:rPr>
              <w:t xml:space="preserve"> 1 </w:t>
            </w:r>
            <w:r w:rsidRPr="00335A1A">
              <w:rPr>
                <w:rFonts w:ascii="Arial" w:hAnsi="Arial" w:cs="Arial"/>
                <w:b/>
                <w:bCs/>
                <w:color w:val="000000"/>
                <w:sz w:val="22"/>
                <w:szCs w:val="22"/>
                <w:lang w:val="es-ES" w:eastAsia="es-ES"/>
              </w:rPr>
              <w:t>de</w:t>
            </w:r>
            <w:r w:rsidRPr="00335A1A">
              <w:rPr>
                <w:rFonts w:ascii="Arial" w:hAnsi="Arial" w:cs="Arial"/>
                <w:bCs/>
                <w:color w:val="000000"/>
                <w:sz w:val="22"/>
                <w:szCs w:val="22"/>
                <w:lang w:val="es-ES" w:eastAsia="es-ES"/>
              </w:rPr>
              <w:t xml:space="preserve"> 1</w:t>
            </w:r>
          </w:p>
        </w:tc>
      </w:tr>
      <w:tr w:rsidR="00EA036A" w:rsidRPr="00335A1A" w:rsidTr="00335A1A">
        <w:trPr>
          <w:trHeight w:val="541"/>
          <w:jc w:val="center"/>
        </w:trPr>
        <w:tc>
          <w:tcPr>
            <w:tcW w:w="9354" w:type="dxa"/>
            <w:gridSpan w:val="2"/>
            <w:vAlign w:val="center"/>
          </w:tcPr>
          <w:p w:rsidR="00EA036A" w:rsidRPr="00335A1A" w:rsidRDefault="00EA036A" w:rsidP="00335A1A">
            <w:pPr>
              <w:suppressAutoHyphens w:val="0"/>
              <w:autoSpaceDE w:val="0"/>
              <w:autoSpaceDN w:val="0"/>
              <w:adjustRightInd w:val="0"/>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 xml:space="preserve">Título del programa: </w:t>
            </w:r>
            <w:r w:rsidRPr="00335A1A">
              <w:rPr>
                <w:rFonts w:ascii="Arial" w:hAnsi="Arial" w:cs="Arial"/>
                <w:bCs/>
                <w:color w:val="000000"/>
                <w:sz w:val="22"/>
                <w:szCs w:val="22"/>
                <w:lang w:val="es-ES" w:eastAsia="es-ES"/>
              </w:rPr>
              <w:t>Programa para la disposición final de desechos peligrosos.</w:t>
            </w:r>
          </w:p>
        </w:tc>
      </w:tr>
      <w:tr w:rsidR="00EA036A" w:rsidRPr="00335A1A" w:rsidTr="00335A1A">
        <w:trPr>
          <w:trHeight w:val="1389"/>
          <w:jc w:val="center"/>
        </w:trPr>
        <w:tc>
          <w:tcPr>
            <w:tcW w:w="9354" w:type="dxa"/>
            <w:gridSpan w:val="2"/>
            <w:vAlign w:val="center"/>
          </w:tcPr>
          <w:p w:rsidR="00EA036A" w:rsidRPr="00335A1A" w:rsidRDefault="00EA036A" w:rsidP="00335A1A">
            <w:pPr>
              <w:suppressAutoHyphens w:val="0"/>
              <w:autoSpaceDE w:val="0"/>
              <w:autoSpaceDN w:val="0"/>
              <w:adjustRightInd w:val="0"/>
              <w:rPr>
                <w:rFonts w:ascii="Arial" w:hAnsi="Arial" w:cs="Arial"/>
                <w:b/>
                <w:bCs/>
                <w:color w:val="000000"/>
                <w:sz w:val="22"/>
                <w:szCs w:val="22"/>
                <w:lang w:val="es-ES" w:eastAsia="es-ES"/>
              </w:rPr>
            </w:pPr>
            <w:r w:rsidRPr="00335A1A">
              <w:rPr>
                <w:rFonts w:ascii="Arial" w:hAnsi="Arial" w:cs="Arial"/>
                <w:b/>
                <w:bCs/>
                <w:color w:val="000000"/>
                <w:sz w:val="22"/>
                <w:szCs w:val="22"/>
                <w:lang w:val="es-ES" w:eastAsia="es-ES"/>
              </w:rPr>
              <w:t>Objetivo del programa:</w:t>
            </w:r>
          </w:p>
          <w:p w:rsidR="00EA036A" w:rsidRPr="00335A1A" w:rsidRDefault="00EA036A" w:rsidP="00335A1A">
            <w:pPr>
              <w:suppressAutoHyphens w:val="0"/>
              <w:autoSpaceDE w:val="0"/>
              <w:autoSpaceDN w:val="0"/>
              <w:adjustRightInd w:val="0"/>
              <w:rPr>
                <w:rFonts w:ascii="Arial" w:hAnsi="Arial" w:cs="Arial"/>
                <w:b/>
                <w:bCs/>
                <w:color w:val="000000"/>
                <w:sz w:val="22"/>
                <w:szCs w:val="22"/>
                <w:lang w:val="es-ES" w:eastAsia="es-ES"/>
              </w:rPr>
            </w:pPr>
          </w:p>
          <w:p w:rsidR="00EA036A" w:rsidRPr="00335A1A" w:rsidRDefault="00EA036A" w:rsidP="00335A1A">
            <w:p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 xml:space="preserve">Este programa ha sido establecido para alcanzar el objetivo y meta # </w:t>
            </w:r>
            <w:r w:rsidR="00194BA7" w:rsidRPr="00335A1A">
              <w:rPr>
                <w:rFonts w:ascii="Arial" w:hAnsi="Arial" w:cs="Arial"/>
                <w:bCs/>
                <w:color w:val="000000"/>
                <w:sz w:val="22"/>
                <w:szCs w:val="22"/>
                <w:lang w:val="es-ES" w:eastAsia="es-ES"/>
              </w:rPr>
              <w:t>4</w:t>
            </w:r>
            <w:r w:rsidRPr="00335A1A">
              <w:rPr>
                <w:rFonts w:ascii="Arial" w:hAnsi="Arial" w:cs="Arial"/>
                <w:bCs/>
                <w:color w:val="000000"/>
                <w:sz w:val="22"/>
                <w:szCs w:val="22"/>
                <w:lang w:val="es-ES" w:eastAsia="es-ES"/>
              </w:rPr>
              <w:t xml:space="preserve"> de concretar con un gestor ambiental, un contrato para la eliminación de los aceites, grasas y lubricantes impregnados en materiales adsorbentes.</w:t>
            </w:r>
          </w:p>
        </w:tc>
      </w:tr>
      <w:tr w:rsidR="00EA036A" w:rsidRPr="00335A1A" w:rsidTr="00335A1A">
        <w:trPr>
          <w:trHeight w:val="4743"/>
          <w:jc w:val="center"/>
        </w:trPr>
        <w:tc>
          <w:tcPr>
            <w:tcW w:w="9354" w:type="dxa"/>
            <w:gridSpan w:val="2"/>
            <w:vAlign w:val="center"/>
          </w:tcPr>
          <w:p w:rsidR="00EA036A" w:rsidRPr="00335A1A" w:rsidRDefault="00EA036A" w:rsidP="00335A1A">
            <w:pPr>
              <w:suppressAutoHyphens w:val="0"/>
              <w:autoSpaceDE w:val="0"/>
              <w:autoSpaceDN w:val="0"/>
              <w:adjustRightInd w:val="0"/>
              <w:jc w:val="both"/>
              <w:rPr>
                <w:rFonts w:ascii="Arial" w:hAnsi="Arial" w:cs="Arial"/>
                <w:b/>
                <w:bCs/>
                <w:color w:val="000000"/>
                <w:sz w:val="22"/>
                <w:szCs w:val="22"/>
                <w:lang w:val="es-ES" w:eastAsia="es-ES"/>
              </w:rPr>
            </w:pPr>
            <w:r w:rsidRPr="00335A1A">
              <w:rPr>
                <w:rFonts w:ascii="Arial" w:hAnsi="Arial" w:cs="Arial"/>
                <w:b/>
                <w:bCs/>
                <w:color w:val="000000"/>
                <w:sz w:val="22"/>
                <w:szCs w:val="22"/>
                <w:lang w:val="es-ES" w:eastAsia="es-ES"/>
              </w:rPr>
              <w:t>Descripción del programa:</w:t>
            </w:r>
          </w:p>
          <w:p w:rsidR="00EA036A" w:rsidRPr="00335A1A" w:rsidRDefault="00EA036A" w:rsidP="00335A1A">
            <w:pPr>
              <w:suppressAutoHyphens w:val="0"/>
              <w:autoSpaceDE w:val="0"/>
              <w:autoSpaceDN w:val="0"/>
              <w:adjustRightInd w:val="0"/>
              <w:jc w:val="both"/>
              <w:rPr>
                <w:rFonts w:ascii="Arial" w:hAnsi="Arial" w:cs="Arial"/>
                <w:bCs/>
                <w:color w:val="000000"/>
                <w:sz w:val="22"/>
                <w:szCs w:val="22"/>
                <w:lang w:val="es-ES" w:eastAsia="es-ES"/>
              </w:rPr>
            </w:pPr>
          </w:p>
          <w:p w:rsidR="00EA036A" w:rsidRPr="00335A1A" w:rsidRDefault="00EA036A" w:rsidP="00335A1A">
            <w:pPr>
              <w:numPr>
                <w:ilvl w:val="0"/>
                <w:numId w:val="38"/>
              </w:num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Para el 2 de abril del 2009, se reunirá el Comité Medioambiental para designar a una persona que se encargue de redactar un procedimiento para el almacenamiento adecuado de los desechos de materiales adsorbentes que estén impregnados con grasas, aceites o lubricantes usados. (</w:t>
            </w:r>
            <w:r w:rsidRPr="00335A1A">
              <w:rPr>
                <w:rFonts w:ascii="Arial" w:hAnsi="Arial" w:cs="Arial"/>
                <w:bCs/>
                <w:i/>
                <w:color w:val="000000"/>
                <w:sz w:val="22"/>
                <w:szCs w:val="22"/>
                <w:lang w:val="es-ES" w:eastAsia="es-ES"/>
              </w:rPr>
              <w:t>Nota:</w:t>
            </w:r>
            <w:r w:rsidRPr="00335A1A">
              <w:rPr>
                <w:rFonts w:ascii="Arial" w:hAnsi="Arial" w:cs="Arial"/>
                <w:bCs/>
                <w:color w:val="000000"/>
                <w:sz w:val="22"/>
                <w:szCs w:val="22"/>
                <w:lang w:val="es-ES" w:eastAsia="es-ES"/>
              </w:rPr>
              <w:t xml:space="preserve"> Para esto se podrá usar como guía el Manual de Gestión de Aceites y Grasas Lubricantes Usadas que fue elaborado por el Ing. Edwin Apolo Sotomayor y que se encuentra en los archivos de la empresa).</w:t>
            </w:r>
          </w:p>
          <w:p w:rsidR="00EA036A" w:rsidRPr="00335A1A" w:rsidRDefault="00EA036A" w:rsidP="00335A1A">
            <w:pPr>
              <w:suppressAutoHyphens w:val="0"/>
              <w:autoSpaceDE w:val="0"/>
              <w:autoSpaceDN w:val="0"/>
              <w:adjustRightInd w:val="0"/>
              <w:jc w:val="both"/>
              <w:rPr>
                <w:rFonts w:ascii="Arial" w:hAnsi="Arial" w:cs="Arial"/>
                <w:bCs/>
                <w:color w:val="000000"/>
                <w:sz w:val="22"/>
                <w:szCs w:val="22"/>
                <w:lang w:val="es-ES" w:eastAsia="es-ES"/>
              </w:rPr>
            </w:pPr>
          </w:p>
          <w:p w:rsidR="00EA036A" w:rsidRPr="00335A1A" w:rsidRDefault="00EA036A" w:rsidP="00335A1A">
            <w:pPr>
              <w:numPr>
                <w:ilvl w:val="0"/>
                <w:numId w:val="38"/>
              </w:num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Para el 7 de mayo del 2009, se reunirá el Comité Medioambiental para la revisión y aprobación del procedimiento antes descrito y empezar a ponerlo en práctica.</w:t>
            </w:r>
          </w:p>
          <w:p w:rsidR="00EA036A" w:rsidRPr="00335A1A" w:rsidRDefault="00EA036A" w:rsidP="00335A1A">
            <w:pPr>
              <w:suppressAutoHyphens w:val="0"/>
              <w:autoSpaceDE w:val="0"/>
              <w:autoSpaceDN w:val="0"/>
              <w:adjustRightInd w:val="0"/>
              <w:jc w:val="both"/>
              <w:rPr>
                <w:rFonts w:ascii="Arial" w:hAnsi="Arial" w:cs="Arial"/>
                <w:bCs/>
                <w:color w:val="000000"/>
                <w:sz w:val="22"/>
                <w:szCs w:val="22"/>
                <w:lang w:val="es-ES" w:eastAsia="es-ES"/>
              </w:rPr>
            </w:pPr>
          </w:p>
          <w:p w:rsidR="00EA036A" w:rsidRPr="00335A1A" w:rsidRDefault="00EA036A" w:rsidP="00335A1A">
            <w:pPr>
              <w:numPr>
                <w:ilvl w:val="0"/>
                <w:numId w:val="38"/>
              </w:num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 xml:space="preserve">Para el 13 de mayo del 2009, Verónica Tobar se encargará de contratar a una empresa gestora, que sea autorizada por </w:t>
            </w:r>
            <w:smartTag w:uri="urn:schemas-microsoft-com:office:smarttags" w:element="PersonName">
              <w:smartTagPr>
                <w:attr w:name="ProductID" w:val="la DMA"/>
              </w:smartTagPr>
              <w:r w:rsidRPr="00335A1A">
                <w:rPr>
                  <w:rFonts w:ascii="Arial" w:hAnsi="Arial" w:cs="Arial"/>
                  <w:bCs/>
                  <w:color w:val="000000"/>
                  <w:sz w:val="22"/>
                  <w:szCs w:val="22"/>
                  <w:lang w:val="es-ES" w:eastAsia="es-ES"/>
                </w:rPr>
                <w:t>la DMA</w:t>
              </w:r>
            </w:smartTag>
            <w:r w:rsidRPr="00335A1A">
              <w:rPr>
                <w:rFonts w:ascii="Arial" w:hAnsi="Arial" w:cs="Arial"/>
                <w:bCs/>
                <w:color w:val="000000"/>
                <w:sz w:val="22"/>
                <w:szCs w:val="22"/>
                <w:lang w:val="es-ES" w:eastAsia="es-ES"/>
              </w:rPr>
              <w:t xml:space="preserve"> para la disposición final de los desechos.</w:t>
            </w:r>
          </w:p>
          <w:p w:rsidR="00EA036A" w:rsidRPr="00335A1A" w:rsidRDefault="00EA036A" w:rsidP="00335A1A">
            <w:pPr>
              <w:suppressAutoHyphens w:val="0"/>
              <w:autoSpaceDE w:val="0"/>
              <w:autoSpaceDN w:val="0"/>
              <w:adjustRightInd w:val="0"/>
              <w:jc w:val="both"/>
              <w:rPr>
                <w:rFonts w:ascii="Arial" w:hAnsi="Arial" w:cs="Arial"/>
                <w:bCs/>
                <w:color w:val="000000"/>
                <w:sz w:val="22"/>
                <w:szCs w:val="22"/>
                <w:lang w:val="es-ES" w:eastAsia="es-ES"/>
              </w:rPr>
            </w:pPr>
          </w:p>
          <w:p w:rsidR="00EA036A" w:rsidRPr="00335A1A" w:rsidRDefault="00EA036A" w:rsidP="00335A1A">
            <w:pPr>
              <w:numPr>
                <w:ilvl w:val="0"/>
                <w:numId w:val="38"/>
              </w:num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Para el 27 de mayo del 2009, se debe de haber puesto en marcha el procedimiento antes especificado en su totalidad.</w:t>
            </w:r>
          </w:p>
        </w:tc>
      </w:tr>
      <w:tr w:rsidR="00EA036A" w:rsidRPr="00335A1A" w:rsidTr="00335A1A">
        <w:trPr>
          <w:trHeight w:val="1067"/>
          <w:jc w:val="center"/>
        </w:trPr>
        <w:tc>
          <w:tcPr>
            <w:tcW w:w="9354" w:type="dxa"/>
            <w:gridSpan w:val="2"/>
            <w:vAlign w:val="center"/>
          </w:tcPr>
          <w:p w:rsidR="00EA036A" w:rsidRPr="00335A1A" w:rsidRDefault="00EA036A" w:rsidP="00335A1A">
            <w:pPr>
              <w:suppressAutoHyphens w:val="0"/>
              <w:autoSpaceDE w:val="0"/>
              <w:autoSpaceDN w:val="0"/>
              <w:adjustRightInd w:val="0"/>
              <w:rPr>
                <w:rFonts w:ascii="Arial" w:hAnsi="Arial" w:cs="Arial"/>
                <w:b/>
                <w:bCs/>
                <w:color w:val="000000"/>
                <w:sz w:val="22"/>
                <w:szCs w:val="22"/>
                <w:lang w:val="es-ES" w:eastAsia="es-ES"/>
              </w:rPr>
            </w:pPr>
            <w:r w:rsidRPr="00335A1A">
              <w:rPr>
                <w:rFonts w:ascii="Arial" w:hAnsi="Arial" w:cs="Arial"/>
                <w:b/>
                <w:bCs/>
                <w:color w:val="000000"/>
                <w:sz w:val="22"/>
                <w:szCs w:val="22"/>
                <w:lang w:val="es-ES" w:eastAsia="es-ES"/>
              </w:rPr>
              <w:t>Procedimiento de evaluación:</w:t>
            </w:r>
          </w:p>
          <w:p w:rsidR="00EA036A" w:rsidRPr="00335A1A" w:rsidRDefault="00EA036A" w:rsidP="00335A1A">
            <w:pPr>
              <w:suppressAutoHyphens w:val="0"/>
              <w:autoSpaceDE w:val="0"/>
              <w:autoSpaceDN w:val="0"/>
              <w:adjustRightInd w:val="0"/>
              <w:rPr>
                <w:rFonts w:ascii="Arial" w:hAnsi="Arial" w:cs="Arial"/>
                <w:b/>
                <w:bCs/>
                <w:color w:val="000000"/>
                <w:sz w:val="22"/>
                <w:szCs w:val="22"/>
                <w:lang w:val="es-ES" w:eastAsia="es-ES"/>
              </w:rPr>
            </w:pPr>
          </w:p>
          <w:p w:rsidR="00EA036A" w:rsidRPr="00335A1A" w:rsidRDefault="00EA036A" w:rsidP="00335A1A">
            <w:p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Alberto Sisalema se encargará de llevar un registro del cumplimiento o incumplimiento del programa medioambiental basándose en las fechas establecidas.</w:t>
            </w:r>
          </w:p>
        </w:tc>
      </w:tr>
      <w:tr w:rsidR="00EA036A" w:rsidRPr="00335A1A" w:rsidTr="00335A1A">
        <w:trPr>
          <w:trHeight w:val="890"/>
          <w:jc w:val="center"/>
        </w:trPr>
        <w:tc>
          <w:tcPr>
            <w:tcW w:w="9354" w:type="dxa"/>
            <w:gridSpan w:val="2"/>
            <w:vAlign w:val="center"/>
          </w:tcPr>
          <w:p w:rsidR="00EA036A" w:rsidRPr="00335A1A" w:rsidRDefault="00EA036A" w:rsidP="00335A1A">
            <w:pPr>
              <w:suppressAutoHyphens w:val="0"/>
              <w:autoSpaceDE w:val="0"/>
              <w:autoSpaceDN w:val="0"/>
              <w:adjustRightInd w:val="0"/>
              <w:rPr>
                <w:rFonts w:ascii="Arial" w:hAnsi="Arial" w:cs="Arial"/>
                <w:b/>
                <w:bCs/>
                <w:color w:val="000000"/>
                <w:sz w:val="22"/>
                <w:szCs w:val="22"/>
                <w:lang w:val="es-ES" w:eastAsia="es-ES"/>
              </w:rPr>
            </w:pPr>
            <w:r w:rsidRPr="00335A1A">
              <w:rPr>
                <w:rFonts w:ascii="Arial" w:hAnsi="Arial" w:cs="Arial"/>
                <w:b/>
                <w:bCs/>
                <w:color w:val="000000"/>
                <w:sz w:val="22"/>
                <w:szCs w:val="22"/>
                <w:lang w:val="es-ES" w:eastAsia="es-ES"/>
              </w:rPr>
              <w:t>Requisitos de formación:</w:t>
            </w:r>
          </w:p>
          <w:p w:rsidR="00EA036A" w:rsidRPr="00335A1A" w:rsidRDefault="00EA036A" w:rsidP="00335A1A">
            <w:pPr>
              <w:suppressAutoHyphens w:val="0"/>
              <w:autoSpaceDE w:val="0"/>
              <w:autoSpaceDN w:val="0"/>
              <w:adjustRightInd w:val="0"/>
              <w:rPr>
                <w:rFonts w:ascii="Arial" w:hAnsi="Arial" w:cs="Arial"/>
                <w:bCs/>
                <w:color w:val="000000"/>
                <w:sz w:val="22"/>
                <w:szCs w:val="22"/>
                <w:lang w:val="es-ES" w:eastAsia="es-ES"/>
              </w:rPr>
            </w:pPr>
          </w:p>
          <w:p w:rsidR="00EA036A" w:rsidRPr="00335A1A" w:rsidRDefault="00EA036A" w:rsidP="00335A1A">
            <w:pPr>
              <w:suppressAutoHyphens w:val="0"/>
              <w:autoSpaceDE w:val="0"/>
              <w:autoSpaceDN w:val="0"/>
              <w:adjustRightInd w:val="0"/>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Capacitación al personal sobre manejo de desechos peligrosos.</w:t>
            </w:r>
          </w:p>
        </w:tc>
      </w:tr>
      <w:tr w:rsidR="00EA036A" w:rsidRPr="00335A1A" w:rsidTr="00335A1A">
        <w:trPr>
          <w:trHeight w:val="552"/>
          <w:jc w:val="center"/>
        </w:trPr>
        <w:tc>
          <w:tcPr>
            <w:tcW w:w="9354" w:type="dxa"/>
            <w:gridSpan w:val="2"/>
            <w:vAlign w:val="center"/>
          </w:tcPr>
          <w:p w:rsidR="00EA036A" w:rsidRPr="00335A1A" w:rsidRDefault="00EA036A" w:rsidP="00335A1A">
            <w:pPr>
              <w:suppressAutoHyphens w:val="0"/>
              <w:autoSpaceDE w:val="0"/>
              <w:autoSpaceDN w:val="0"/>
              <w:adjustRightInd w:val="0"/>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Fecha de inicio del programa:</w:t>
            </w:r>
            <w:r w:rsidRPr="00335A1A">
              <w:rPr>
                <w:rFonts w:ascii="Arial" w:hAnsi="Arial" w:cs="Arial"/>
                <w:bCs/>
                <w:color w:val="000000"/>
                <w:sz w:val="22"/>
                <w:szCs w:val="22"/>
                <w:lang w:val="es-ES" w:eastAsia="es-ES"/>
              </w:rPr>
              <w:t xml:space="preserve"> 2/04/2009      </w:t>
            </w:r>
            <w:r w:rsidRPr="00335A1A">
              <w:rPr>
                <w:rFonts w:ascii="Arial" w:hAnsi="Arial" w:cs="Arial"/>
                <w:b/>
                <w:bCs/>
                <w:color w:val="000000"/>
                <w:sz w:val="22"/>
                <w:szCs w:val="22"/>
                <w:lang w:val="es-ES" w:eastAsia="es-ES"/>
              </w:rPr>
              <w:t>Fecha límite del programa:</w:t>
            </w:r>
            <w:r w:rsidRPr="00335A1A">
              <w:rPr>
                <w:rFonts w:ascii="Arial" w:hAnsi="Arial" w:cs="Arial"/>
                <w:bCs/>
                <w:color w:val="000000"/>
                <w:sz w:val="22"/>
                <w:szCs w:val="22"/>
                <w:lang w:val="es-ES" w:eastAsia="es-ES"/>
              </w:rPr>
              <w:t xml:space="preserve"> 29/05/2009</w:t>
            </w:r>
          </w:p>
        </w:tc>
      </w:tr>
      <w:tr w:rsidR="00EA036A" w:rsidRPr="00335A1A" w:rsidTr="00335A1A">
        <w:trPr>
          <w:trHeight w:val="843"/>
          <w:jc w:val="center"/>
        </w:trPr>
        <w:tc>
          <w:tcPr>
            <w:tcW w:w="9354" w:type="dxa"/>
            <w:gridSpan w:val="2"/>
            <w:vAlign w:val="center"/>
          </w:tcPr>
          <w:p w:rsidR="00EA036A" w:rsidRPr="00335A1A" w:rsidRDefault="00EA036A" w:rsidP="00335A1A">
            <w:pPr>
              <w:suppressAutoHyphens w:val="0"/>
              <w:autoSpaceDE w:val="0"/>
              <w:autoSpaceDN w:val="0"/>
              <w:adjustRightInd w:val="0"/>
              <w:jc w:val="center"/>
              <w:rPr>
                <w:rFonts w:ascii="Arial" w:hAnsi="Arial" w:cs="Arial"/>
                <w:b/>
                <w:bCs/>
                <w:color w:val="000000"/>
                <w:sz w:val="40"/>
                <w:szCs w:val="40"/>
                <w:lang w:val="es-ES" w:eastAsia="es-ES"/>
              </w:rPr>
            </w:pPr>
            <w:r w:rsidRPr="00335A1A">
              <w:rPr>
                <w:rFonts w:ascii="Arial" w:hAnsi="Arial" w:cs="Arial"/>
                <w:b/>
                <w:bCs/>
                <w:color w:val="000000"/>
                <w:sz w:val="40"/>
                <w:szCs w:val="40"/>
                <w:lang w:val="es-ES" w:eastAsia="es-ES"/>
              </w:rPr>
              <w:lastRenderedPageBreak/>
              <w:t>Programa de gestión ambiental               N</w:t>
            </w:r>
            <w:r w:rsidRPr="00335A1A">
              <w:rPr>
                <w:rFonts w:ascii="Arial" w:hAnsi="Arial" w:cs="Arial"/>
                <w:b/>
                <w:bCs/>
                <w:color w:val="000000"/>
                <w:sz w:val="40"/>
                <w:szCs w:val="40"/>
                <w:vertAlign w:val="superscript"/>
                <w:lang w:val="es-ES" w:eastAsia="es-ES"/>
              </w:rPr>
              <w:t>o</w:t>
            </w:r>
            <w:r w:rsidRPr="00335A1A">
              <w:rPr>
                <w:rFonts w:ascii="Arial" w:hAnsi="Arial" w:cs="Arial"/>
                <w:b/>
                <w:bCs/>
                <w:color w:val="000000"/>
                <w:sz w:val="40"/>
                <w:szCs w:val="40"/>
                <w:lang w:val="es-ES" w:eastAsia="es-ES"/>
              </w:rPr>
              <w:t xml:space="preserve"> </w:t>
            </w:r>
            <w:r w:rsidR="00194BA7" w:rsidRPr="00335A1A">
              <w:rPr>
                <w:rFonts w:ascii="Arial" w:hAnsi="Arial" w:cs="Arial"/>
                <w:b/>
                <w:bCs/>
                <w:color w:val="000000"/>
                <w:sz w:val="40"/>
                <w:szCs w:val="40"/>
                <w:lang w:val="es-ES" w:eastAsia="es-ES"/>
              </w:rPr>
              <w:t>5</w:t>
            </w:r>
          </w:p>
        </w:tc>
      </w:tr>
      <w:tr w:rsidR="00EA036A" w:rsidRPr="00335A1A" w:rsidTr="00335A1A">
        <w:trPr>
          <w:trHeight w:val="1845"/>
          <w:jc w:val="center"/>
        </w:trPr>
        <w:tc>
          <w:tcPr>
            <w:tcW w:w="9354" w:type="dxa"/>
            <w:gridSpan w:val="2"/>
            <w:vAlign w:val="center"/>
          </w:tcPr>
          <w:p w:rsidR="00EA036A" w:rsidRPr="00335A1A" w:rsidRDefault="00EA036A" w:rsidP="00335A1A">
            <w:pPr>
              <w:tabs>
                <w:tab w:val="left" w:pos="-5670"/>
                <w:tab w:val="left" w:pos="4260"/>
              </w:tabs>
              <w:suppressAutoHyphens w:val="0"/>
              <w:autoSpaceDE w:val="0"/>
              <w:autoSpaceDN w:val="0"/>
              <w:adjustRightInd w:val="0"/>
              <w:spacing w:line="360" w:lineRule="auto"/>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Nombre de la compañía:</w:t>
            </w:r>
            <w:r w:rsidRPr="00335A1A">
              <w:rPr>
                <w:rFonts w:ascii="Arial" w:hAnsi="Arial" w:cs="Arial"/>
                <w:bCs/>
                <w:color w:val="000000"/>
                <w:sz w:val="22"/>
                <w:szCs w:val="22"/>
                <w:lang w:val="es-ES" w:eastAsia="es-ES"/>
              </w:rPr>
              <w:t xml:space="preserve"> DERMIGON               </w:t>
            </w:r>
            <w:r w:rsidRPr="00335A1A">
              <w:rPr>
                <w:rFonts w:ascii="Arial" w:hAnsi="Arial" w:cs="Arial"/>
                <w:b/>
                <w:bCs/>
                <w:color w:val="000000"/>
                <w:sz w:val="22"/>
                <w:szCs w:val="22"/>
                <w:lang w:val="es-ES" w:eastAsia="es-ES"/>
              </w:rPr>
              <w:t>Versión del documento:</w:t>
            </w:r>
            <w:r w:rsidRPr="00335A1A">
              <w:rPr>
                <w:rFonts w:ascii="Arial" w:hAnsi="Arial" w:cs="Arial"/>
                <w:bCs/>
                <w:color w:val="000000"/>
                <w:sz w:val="22"/>
                <w:szCs w:val="22"/>
                <w:lang w:val="es-ES" w:eastAsia="es-ES"/>
              </w:rPr>
              <w:t xml:space="preserve">  001</w:t>
            </w:r>
          </w:p>
          <w:p w:rsidR="00EA036A" w:rsidRPr="00335A1A" w:rsidRDefault="00EA036A" w:rsidP="00335A1A">
            <w:pPr>
              <w:tabs>
                <w:tab w:val="left" w:pos="-5670"/>
                <w:tab w:val="left" w:pos="4260"/>
              </w:tabs>
              <w:suppressAutoHyphens w:val="0"/>
              <w:autoSpaceDE w:val="0"/>
              <w:autoSpaceDN w:val="0"/>
              <w:adjustRightInd w:val="0"/>
              <w:spacing w:line="360" w:lineRule="auto"/>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Departamento/Sitio:</w:t>
            </w:r>
            <w:r w:rsidRPr="00335A1A">
              <w:rPr>
                <w:rFonts w:ascii="Arial" w:hAnsi="Arial" w:cs="Arial"/>
                <w:bCs/>
                <w:color w:val="000000"/>
                <w:sz w:val="22"/>
                <w:szCs w:val="22"/>
                <w:lang w:val="es-ES" w:eastAsia="es-ES"/>
              </w:rPr>
              <w:t xml:space="preserve"> Área de fundición              </w:t>
            </w:r>
            <w:r w:rsidRPr="00335A1A">
              <w:rPr>
                <w:rFonts w:ascii="Arial" w:hAnsi="Arial" w:cs="Arial"/>
                <w:b/>
                <w:bCs/>
                <w:color w:val="000000"/>
                <w:sz w:val="22"/>
                <w:szCs w:val="22"/>
                <w:lang w:val="es-ES" w:eastAsia="es-ES"/>
              </w:rPr>
              <w:t>Fecha de expedición/revisión:</w:t>
            </w:r>
            <w:r w:rsidRPr="00335A1A">
              <w:rPr>
                <w:rFonts w:ascii="Arial" w:hAnsi="Arial" w:cs="Arial"/>
                <w:bCs/>
                <w:color w:val="000000"/>
                <w:sz w:val="22"/>
                <w:szCs w:val="22"/>
                <w:lang w:val="es-ES" w:eastAsia="es-ES"/>
              </w:rPr>
              <w:t xml:space="preserve"> </w:t>
            </w:r>
          </w:p>
          <w:p w:rsidR="00EA036A" w:rsidRPr="00335A1A" w:rsidRDefault="0035312E" w:rsidP="00335A1A">
            <w:pPr>
              <w:tabs>
                <w:tab w:val="left" w:pos="-5670"/>
                <w:tab w:val="left" w:pos="4260"/>
              </w:tabs>
              <w:suppressAutoHyphens w:val="0"/>
              <w:autoSpaceDE w:val="0"/>
              <w:autoSpaceDN w:val="0"/>
              <w:adjustRightInd w:val="0"/>
              <w:spacing w:line="360" w:lineRule="auto"/>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Código del documento:</w:t>
            </w:r>
            <w:r w:rsidRPr="00335A1A">
              <w:rPr>
                <w:rFonts w:ascii="Arial" w:hAnsi="Arial" w:cs="Arial"/>
                <w:bCs/>
                <w:color w:val="000000"/>
                <w:sz w:val="22"/>
                <w:szCs w:val="22"/>
                <w:lang w:val="es-ES" w:eastAsia="es-ES"/>
              </w:rPr>
              <w:t xml:space="preserve"> PGR00</w:t>
            </w:r>
            <w:r w:rsidR="00194BA7" w:rsidRPr="00335A1A">
              <w:rPr>
                <w:rFonts w:ascii="Arial" w:hAnsi="Arial" w:cs="Arial"/>
                <w:bCs/>
                <w:color w:val="000000"/>
                <w:sz w:val="22"/>
                <w:szCs w:val="22"/>
                <w:lang w:val="es-ES" w:eastAsia="es-ES"/>
              </w:rPr>
              <w:t>5</w:t>
            </w:r>
            <w:r w:rsidRPr="00335A1A">
              <w:rPr>
                <w:rFonts w:ascii="Arial" w:hAnsi="Arial" w:cs="Arial"/>
                <w:bCs/>
                <w:color w:val="000000"/>
                <w:sz w:val="22"/>
                <w:szCs w:val="22"/>
                <w:lang w:val="es-ES" w:eastAsia="es-ES"/>
              </w:rPr>
              <w:t xml:space="preserve">   </w:t>
            </w:r>
            <w:r w:rsidR="00EA036A" w:rsidRPr="00335A1A">
              <w:rPr>
                <w:rFonts w:ascii="Arial" w:hAnsi="Arial" w:cs="Arial"/>
                <w:bCs/>
                <w:color w:val="000000"/>
                <w:sz w:val="22"/>
                <w:szCs w:val="22"/>
                <w:lang w:val="es-ES" w:eastAsia="es-ES"/>
              </w:rPr>
              <w:t xml:space="preserve">                   17/12/2008</w:t>
            </w:r>
          </w:p>
          <w:p w:rsidR="00EA036A" w:rsidRPr="00335A1A" w:rsidRDefault="00EA036A" w:rsidP="00335A1A">
            <w:pPr>
              <w:tabs>
                <w:tab w:val="left" w:pos="-5670"/>
                <w:tab w:val="left" w:pos="4260"/>
              </w:tabs>
              <w:suppressAutoHyphens w:val="0"/>
              <w:autoSpaceDE w:val="0"/>
              <w:autoSpaceDN w:val="0"/>
              <w:adjustRightInd w:val="0"/>
              <w:spacing w:line="360" w:lineRule="auto"/>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Actualizado por:</w:t>
            </w:r>
            <w:r w:rsidRPr="00335A1A">
              <w:rPr>
                <w:rFonts w:ascii="Arial" w:hAnsi="Arial" w:cs="Arial"/>
                <w:bCs/>
                <w:color w:val="000000"/>
                <w:sz w:val="22"/>
                <w:szCs w:val="22"/>
                <w:lang w:val="es-ES" w:eastAsia="es-ES"/>
              </w:rPr>
              <w:t xml:space="preserve"> Christian Pavón B.                  </w:t>
            </w:r>
            <w:r w:rsidRPr="00335A1A">
              <w:rPr>
                <w:rFonts w:ascii="Arial" w:hAnsi="Arial" w:cs="Arial"/>
                <w:b/>
                <w:bCs/>
                <w:color w:val="000000"/>
                <w:sz w:val="22"/>
                <w:szCs w:val="22"/>
                <w:lang w:val="es-ES" w:eastAsia="es-ES"/>
              </w:rPr>
              <w:t>Sustituye a la revisión:</w:t>
            </w:r>
            <w:r w:rsidRPr="00335A1A">
              <w:rPr>
                <w:rFonts w:ascii="Arial" w:hAnsi="Arial" w:cs="Arial"/>
                <w:bCs/>
                <w:color w:val="000000"/>
                <w:sz w:val="22"/>
                <w:szCs w:val="22"/>
                <w:lang w:val="es-ES" w:eastAsia="es-ES"/>
              </w:rPr>
              <w:t xml:space="preserve"> Ninguna</w:t>
            </w:r>
          </w:p>
          <w:p w:rsidR="00EA036A" w:rsidRPr="00335A1A" w:rsidRDefault="00EA036A" w:rsidP="00335A1A">
            <w:pPr>
              <w:tabs>
                <w:tab w:val="left" w:pos="-5670"/>
                <w:tab w:val="left" w:pos="4260"/>
              </w:tabs>
              <w:suppressAutoHyphens w:val="0"/>
              <w:autoSpaceDE w:val="0"/>
              <w:autoSpaceDN w:val="0"/>
              <w:adjustRightInd w:val="0"/>
              <w:spacing w:line="360" w:lineRule="auto"/>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Aprobado por:</w:t>
            </w:r>
            <w:r w:rsidRPr="00335A1A">
              <w:rPr>
                <w:rFonts w:ascii="Arial" w:hAnsi="Arial" w:cs="Arial"/>
                <w:bCs/>
                <w:color w:val="000000"/>
                <w:sz w:val="22"/>
                <w:szCs w:val="22"/>
                <w:lang w:val="es-ES" w:eastAsia="es-ES"/>
              </w:rPr>
              <w:t xml:space="preserve"> Carlos Calderón                         </w:t>
            </w:r>
            <w:r w:rsidRPr="00335A1A">
              <w:rPr>
                <w:rFonts w:ascii="Arial" w:hAnsi="Arial" w:cs="Arial"/>
                <w:b/>
                <w:bCs/>
                <w:color w:val="000000"/>
                <w:sz w:val="22"/>
                <w:szCs w:val="22"/>
                <w:lang w:val="es-ES" w:eastAsia="es-ES"/>
              </w:rPr>
              <w:t>Página</w:t>
            </w:r>
            <w:r w:rsidRPr="00335A1A">
              <w:rPr>
                <w:rFonts w:ascii="Arial" w:hAnsi="Arial" w:cs="Arial"/>
                <w:bCs/>
                <w:color w:val="000000"/>
                <w:sz w:val="22"/>
                <w:szCs w:val="22"/>
                <w:lang w:val="es-ES" w:eastAsia="es-ES"/>
              </w:rPr>
              <w:t xml:space="preserve"> 1 </w:t>
            </w:r>
            <w:r w:rsidRPr="00335A1A">
              <w:rPr>
                <w:rFonts w:ascii="Arial" w:hAnsi="Arial" w:cs="Arial"/>
                <w:b/>
                <w:bCs/>
                <w:color w:val="000000"/>
                <w:sz w:val="22"/>
                <w:szCs w:val="22"/>
                <w:lang w:val="es-ES" w:eastAsia="es-ES"/>
              </w:rPr>
              <w:t>de</w:t>
            </w:r>
            <w:r w:rsidRPr="00335A1A">
              <w:rPr>
                <w:rFonts w:ascii="Arial" w:hAnsi="Arial" w:cs="Arial"/>
                <w:bCs/>
                <w:color w:val="000000"/>
                <w:sz w:val="22"/>
                <w:szCs w:val="22"/>
                <w:lang w:val="es-ES" w:eastAsia="es-ES"/>
              </w:rPr>
              <w:t xml:space="preserve"> 1</w:t>
            </w:r>
          </w:p>
        </w:tc>
      </w:tr>
      <w:tr w:rsidR="00EA036A" w:rsidRPr="00335A1A" w:rsidTr="00335A1A">
        <w:trPr>
          <w:trHeight w:val="541"/>
          <w:jc w:val="center"/>
        </w:trPr>
        <w:tc>
          <w:tcPr>
            <w:tcW w:w="9354" w:type="dxa"/>
            <w:gridSpan w:val="2"/>
            <w:vAlign w:val="center"/>
          </w:tcPr>
          <w:p w:rsidR="00EA036A" w:rsidRPr="00335A1A" w:rsidRDefault="00EA036A" w:rsidP="00335A1A">
            <w:pPr>
              <w:suppressAutoHyphens w:val="0"/>
              <w:autoSpaceDE w:val="0"/>
              <w:autoSpaceDN w:val="0"/>
              <w:adjustRightInd w:val="0"/>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 xml:space="preserve">Título del programa: </w:t>
            </w:r>
            <w:r w:rsidRPr="00335A1A">
              <w:rPr>
                <w:rFonts w:ascii="Arial" w:hAnsi="Arial" w:cs="Arial"/>
                <w:bCs/>
                <w:color w:val="000000"/>
                <w:sz w:val="22"/>
                <w:szCs w:val="22"/>
                <w:lang w:val="es-ES" w:eastAsia="es-ES"/>
              </w:rPr>
              <w:t>Programa para el uso de productos químicos y tóxicos.</w:t>
            </w:r>
          </w:p>
        </w:tc>
      </w:tr>
      <w:tr w:rsidR="00EA036A" w:rsidRPr="00335A1A" w:rsidTr="00335A1A">
        <w:trPr>
          <w:trHeight w:val="1398"/>
          <w:jc w:val="center"/>
        </w:trPr>
        <w:tc>
          <w:tcPr>
            <w:tcW w:w="9354" w:type="dxa"/>
            <w:gridSpan w:val="2"/>
            <w:vAlign w:val="center"/>
          </w:tcPr>
          <w:p w:rsidR="00EA036A" w:rsidRPr="00335A1A" w:rsidRDefault="00EA036A" w:rsidP="00335A1A">
            <w:pPr>
              <w:suppressAutoHyphens w:val="0"/>
              <w:autoSpaceDE w:val="0"/>
              <w:autoSpaceDN w:val="0"/>
              <w:adjustRightInd w:val="0"/>
              <w:rPr>
                <w:rFonts w:ascii="Arial" w:hAnsi="Arial" w:cs="Arial"/>
                <w:b/>
                <w:bCs/>
                <w:color w:val="000000"/>
                <w:sz w:val="22"/>
                <w:szCs w:val="22"/>
                <w:lang w:val="es-ES" w:eastAsia="es-ES"/>
              </w:rPr>
            </w:pPr>
            <w:r w:rsidRPr="00335A1A">
              <w:rPr>
                <w:rFonts w:ascii="Arial" w:hAnsi="Arial" w:cs="Arial"/>
                <w:b/>
                <w:bCs/>
                <w:color w:val="000000"/>
                <w:sz w:val="22"/>
                <w:szCs w:val="22"/>
                <w:lang w:val="es-ES" w:eastAsia="es-ES"/>
              </w:rPr>
              <w:t>Objetivo del programa:</w:t>
            </w:r>
          </w:p>
          <w:p w:rsidR="00EA036A" w:rsidRPr="00335A1A" w:rsidRDefault="00EA036A" w:rsidP="00335A1A">
            <w:pPr>
              <w:suppressAutoHyphens w:val="0"/>
              <w:autoSpaceDE w:val="0"/>
              <w:autoSpaceDN w:val="0"/>
              <w:adjustRightInd w:val="0"/>
              <w:rPr>
                <w:rFonts w:ascii="Arial" w:hAnsi="Arial" w:cs="Arial"/>
                <w:b/>
                <w:bCs/>
                <w:color w:val="000000"/>
                <w:sz w:val="22"/>
                <w:szCs w:val="22"/>
                <w:lang w:val="es-ES" w:eastAsia="es-ES"/>
              </w:rPr>
            </w:pPr>
          </w:p>
          <w:p w:rsidR="00EA036A" w:rsidRPr="00335A1A" w:rsidRDefault="00EA036A" w:rsidP="00335A1A">
            <w:p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 xml:space="preserve">Este programa ha sido establecido para alcanzar el objetivo y meta # </w:t>
            </w:r>
            <w:r w:rsidR="00194BA7" w:rsidRPr="00335A1A">
              <w:rPr>
                <w:rFonts w:ascii="Arial" w:hAnsi="Arial" w:cs="Arial"/>
                <w:bCs/>
                <w:color w:val="000000"/>
                <w:sz w:val="22"/>
                <w:szCs w:val="22"/>
                <w:lang w:val="es-ES" w:eastAsia="es-ES"/>
              </w:rPr>
              <w:t>5</w:t>
            </w:r>
            <w:r w:rsidRPr="00335A1A">
              <w:rPr>
                <w:rFonts w:ascii="Arial" w:hAnsi="Arial" w:cs="Arial"/>
                <w:bCs/>
                <w:color w:val="000000"/>
                <w:sz w:val="22"/>
                <w:szCs w:val="22"/>
                <w:lang w:val="es-ES" w:eastAsia="es-ES"/>
              </w:rPr>
              <w:t xml:space="preserve"> de llevar un registro de los productos químicos y tóxicos utilizados en la fabricación de los productos y capacitar a los operarios sobre el uso de los mismos.</w:t>
            </w:r>
          </w:p>
        </w:tc>
      </w:tr>
      <w:tr w:rsidR="00EA036A" w:rsidRPr="00335A1A" w:rsidTr="00335A1A">
        <w:trPr>
          <w:trHeight w:val="4917"/>
          <w:jc w:val="center"/>
        </w:trPr>
        <w:tc>
          <w:tcPr>
            <w:tcW w:w="9354" w:type="dxa"/>
            <w:gridSpan w:val="2"/>
            <w:vAlign w:val="center"/>
          </w:tcPr>
          <w:p w:rsidR="00EA036A" w:rsidRPr="00335A1A" w:rsidRDefault="00EA036A" w:rsidP="00335A1A">
            <w:pPr>
              <w:suppressAutoHyphens w:val="0"/>
              <w:autoSpaceDE w:val="0"/>
              <w:autoSpaceDN w:val="0"/>
              <w:adjustRightInd w:val="0"/>
              <w:jc w:val="both"/>
              <w:rPr>
                <w:rFonts w:ascii="Arial" w:hAnsi="Arial" w:cs="Arial"/>
                <w:b/>
                <w:bCs/>
                <w:color w:val="000000"/>
                <w:sz w:val="22"/>
                <w:szCs w:val="22"/>
                <w:lang w:val="es-ES" w:eastAsia="es-ES"/>
              </w:rPr>
            </w:pPr>
            <w:r w:rsidRPr="00335A1A">
              <w:rPr>
                <w:rFonts w:ascii="Arial" w:hAnsi="Arial" w:cs="Arial"/>
                <w:b/>
                <w:bCs/>
                <w:color w:val="000000"/>
                <w:sz w:val="22"/>
                <w:szCs w:val="22"/>
                <w:lang w:val="es-ES" w:eastAsia="es-ES"/>
              </w:rPr>
              <w:t>Descripción del programa:</w:t>
            </w:r>
          </w:p>
          <w:p w:rsidR="00EA036A" w:rsidRPr="00335A1A" w:rsidRDefault="00EA036A" w:rsidP="00335A1A">
            <w:pPr>
              <w:suppressAutoHyphens w:val="0"/>
              <w:autoSpaceDE w:val="0"/>
              <w:autoSpaceDN w:val="0"/>
              <w:adjustRightInd w:val="0"/>
              <w:jc w:val="both"/>
              <w:rPr>
                <w:rFonts w:ascii="Arial" w:hAnsi="Arial" w:cs="Arial"/>
                <w:bCs/>
                <w:color w:val="000000"/>
                <w:sz w:val="22"/>
                <w:szCs w:val="22"/>
                <w:lang w:val="es-ES" w:eastAsia="es-ES"/>
              </w:rPr>
            </w:pPr>
          </w:p>
          <w:p w:rsidR="00EA036A" w:rsidRPr="00335A1A" w:rsidRDefault="00EA036A" w:rsidP="00335A1A">
            <w:pPr>
              <w:numPr>
                <w:ilvl w:val="0"/>
                <w:numId w:val="38"/>
              </w:num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Desde el 7 de septiembre del 2009, Freddy Játiva en coordinación con el asistente de bodega, se encargará de realizar un registro de todos los productos químicos y tóxicos, y verificar que se tengan todas las hojas de seguridad y fichas técnicas de dichos productos.</w:t>
            </w:r>
          </w:p>
          <w:p w:rsidR="00EA036A" w:rsidRPr="00335A1A" w:rsidRDefault="00EA036A" w:rsidP="00335A1A">
            <w:pPr>
              <w:suppressAutoHyphens w:val="0"/>
              <w:autoSpaceDE w:val="0"/>
              <w:autoSpaceDN w:val="0"/>
              <w:adjustRightInd w:val="0"/>
              <w:jc w:val="both"/>
              <w:rPr>
                <w:rFonts w:ascii="Arial" w:hAnsi="Arial" w:cs="Arial"/>
                <w:bCs/>
                <w:color w:val="000000"/>
                <w:sz w:val="22"/>
                <w:szCs w:val="22"/>
                <w:lang w:val="es-ES" w:eastAsia="es-ES"/>
              </w:rPr>
            </w:pPr>
          </w:p>
          <w:p w:rsidR="00EA036A" w:rsidRPr="00335A1A" w:rsidRDefault="00EA036A" w:rsidP="00335A1A">
            <w:pPr>
              <w:numPr>
                <w:ilvl w:val="0"/>
                <w:numId w:val="38"/>
              </w:num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Para el 14 de septiembre del 2009, Freddy Játiva presentará al Comité Medioambiental un informe en el que se detalla todas las novedades que se presentaron en la elaboración del registro antes especificado y se adjuntará el registro.</w:t>
            </w:r>
          </w:p>
          <w:p w:rsidR="00EA036A" w:rsidRPr="00335A1A" w:rsidRDefault="00EA036A" w:rsidP="00335A1A">
            <w:pPr>
              <w:suppressAutoHyphens w:val="0"/>
              <w:autoSpaceDE w:val="0"/>
              <w:autoSpaceDN w:val="0"/>
              <w:adjustRightInd w:val="0"/>
              <w:jc w:val="both"/>
              <w:rPr>
                <w:rFonts w:ascii="Arial" w:hAnsi="Arial" w:cs="Arial"/>
                <w:bCs/>
                <w:color w:val="000000"/>
                <w:sz w:val="22"/>
                <w:szCs w:val="22"/>
                <w:lang w:val="es-ES" w:eastAsia="es-ES"/>
              </w:rPr>
            </w:pPr>
          </w:p>
          <w:p w:rsidR="00EA036A" w:rsidRPr="00335A1A" w:rsidRDefault="00EA036A" w:rsidP="00335A1A">
            <w:pPr>
              <w:numPr>
                <w:ilvl w:val="0"/>
                <w:numId w:val="38"/>
              </w:num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Desde el 16 de septiembre del 2009, Verónica Tobar se encargará de actualizar el registro de los productos, contactándose con los respectivos proveedores.</w:t>
            </w:r>
          </w:p>
          <w:p w:rsidR="00EA036A" w:rsidRPr="00335A1A" w:rsidRDefault="00EA036A" w:rsidP="00335A1A">
            <w:pPr>
              <w:suppressAutoHyphens w:val="0"/>
              <w:autoSpaceDE w:val="0"/>
              <w:autoSpaceDN w:val="0"/>
              <w:adjustRightInd w:val="0"/>
              <w:jc w:val="both"/>
              <w:rPr>
                <w:rFonts w:ascii="Arial" w:hAnsi="Arial" w:cs="Arial"/>
                <w:bCs/>
                <w:color w:val="000000"/>
                <w:sz w:val="22"/>
                <w:szCs w:val="22"/>
                <w:lang w:val="es-ES" w:eastAsia="es-ES"/>
              </w:rPr>
            </w:pPr>
          </w:p>
          <w:p w:rsidR="00EA036A" w:rsidRPr="00335A1A" w:rsidRDefault="00EA036A" w:rsidP="00335A1A">
            <w:pPr>
              <w:numPr>
                <w:ilvl w:val="0"/>
                <w:numId w:val="38"/>
              </w:num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Para el 30 de septiembre del 2009, Verónica Tobar presentará al Comité Medioambiental el registro definitivo para su aprobación. Este registro será actualizado cada seis meses por Verónica Tobar.</w:t>
            </w:r>
          </w:p>
        </w:tc>
      </w:tr>
      <w:tr w:rsidR="00EA036A" w:rsidRPr="00335A1A" w:rsidTr="00335A1A">
        <w:trPr>
          <w:trHeight w:val="1132"/>
          <w:jc w:val="center"/>
        </w:trPr>
        <w:tc>
          <w:tcPr>
            <w:tcW w:w="9354" w:type="dxa"/>
            <w:gridSpan w:val="2"/>
            <w:vAlign w:val="center"/>
          </w:tcPr>
          <w:p w:rsidR="00EA036A" w:rsidRPr="00335A1A" w:rsidRDefault="00EA036A" w:rsidP="00335A1A">
            <w:pPr>
              <w:suppressAutoHyphens w:val="0"/>
              <w:autoSpaceDE w:val="0"/>
              <w:autoSpaceDN w:val="0"/>
              <w:adjustRightInd w:val="0"/>
              <w:rPr>
                <w:rFonts w:ascii="Arial" w:hAnsi="Arial" w:cs="Arial"/>
                <w:b/>
                <w:bCs/>
                <w:color w:val="000000"/>
                <w:sz w:val="22"/>
                <w:szCs w:val="22"/>
                <w:lang w:val="es-ES" w:eastAsia="es-ES"/>
              </w:rPr>
            </w:pPr>
            <w:r w:rsidRPr="00335A1A">
              <w:rPr>
                <w:rFonts w:ascii="Arial" w:hAnsi="Arial" w:cs="Arial"/>
                <w:b/>
                <w:bCs/>
                <w:color w:val="000000"/>
                <w:sz w:val="22"/>
                <w:szCs w:val="22"/>
                <w:lang w:val="es-ES" w:eastAsia="es-ES"/>
              </w:rPr>
              <w:t>Procedimiento de evaluación:</w:t>
            </w:r>
          </w:p>
          <w:p w:rsidR="00EA036A" w:rsidRPr="00335A1A" w:rsidRDefault="00EA036A" w:rsidP="00335A1A">
            <w:pPr>
              <w:suppressAutoHyphens w:val="0"/>
              <w:autoSpaceDE w:val="0"/>
              <w:autoSpaceDN w:val="0"/>
              <w:adjustRightInd w:val="0"/>
              <w:rPr>
                <w:rFonts w:ascii="Arial" w:hAnsi="Arial" w:cs="Arial"/>
                <w:b/>
                <w:bCs/>
                <w:color w:val="000000"/>
                <w:sz w:val="22"/>
                <w:szCs w:val="22"/>
                <w:lang w:val="es-ES" w:eastAsia="es-ES"/>
              </w:rPr>
            </w:pPr>
          </w:p>
          <w:p w:rsidR="00EA036A" w:rsidRPr="00335A1A" w:rsidRDefault="00EA036A" w:rsidP="00335A1A">
            <w:p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Carlos Calderón se encargará de llevar un registro del cumplimiento o incumplimiento del programa medioambiental basándose en las fechas establecidas.</w:t>
            </w:r>
          </w:p>
        </w:tc>
      </w:tr>
      <w:tr w:rsidR="00EA036A" w:rsidRPr="00335A1A" w:rsidTr="00335A1A">
        <w:trPr>
          <w:trHeight w:val="884"/>
          <w:jc w:val="center"/>
        </w:trPr>
        <w:tc>
          <w:tcPr>
            <w:tcW w:w="9354" w:type="dxa"/>
            <w:gridSpan w:val="2"/>
            <w:vAlign w:val="center"/>
          </w:tcPr>
          <w:p w:rsidR="00EA036A" w:rsidRPr="00335A1A" w:rsidRDefault="00EA036A" w:rsidP="00335A1A">
            <w:pPr>
              <w:suppressAutoHyphens w:val="0"/>
              <w:autoSpaceDE w:val="0"/>
              <w:autoSpaceDN w:val="0"/>
              <w:adjustRightInd w:val="0"/>
              <w:rPr>
                <w:rFonts w:ascii="Arial" w:hAnsi="Arial" w:cs="Arial"/>
                <w:b/>
                <w:bCs/>
                <w:color w:val="000000"/>
                <w:sz w:val="22"/>
                <w:szCs w:val="22"/>
                <w:lang w:val="es-ES" w:eastAsia="es-ES"/>
              </w:rPr>
            </w:pPr>
            <w:r w:rsidRPr="00335A1A">
              <w:rPr>
                <w:rFonts w:ascii="Arial" w:hAnsi="Arial" w:cs="Arial"/>
                <w:b/>
                <w:bCs/>
                <w:color w:val="000000"/>
                <w:sz w:val="22"/>
                <w:szCs w:val="22"/>
                <w:lang w:val="es-ES" w:eastAsia="es-ES"/>
              </w:rPr>
              <w:t>Requisitos de formación:</w:t>
            </w:r>
          </w:p>
          <w:p w:rsidR="00EA036A" w:rsidRPr="00335A1A" w:rsidRDefault="00EA036A" w:rsidP="00335A1A">
            <w:pPr>
              <w:suppressAutoHyphens w:val="0"/>
              <w:autoSpaceDE w:val="0"/>
              <w:autoSpaceDN w:val="0"/>
              <w:adjustRightInd w:val="0"/>
              <w:rPr>
                <w:rFonts w:ascii="Arial" w:hAnsi="Arial" w:cs="Arial"/>
                <w:bCs/>
                <w:color w:val="000000"/>
                <w:sz w:val="22"/>
                <w:szCs w:val="22"/>
                <w:lang w:val="es-ES" w:eastAsia="es-ES"/>
              </w:rPr>
            </w:pPr>
          </w:p>
          <w:p w:rsidR="00EA036A" w:rsidRPr="00335A1A" w:rsidRDefault="00EA036A" w:rsidP="00335A1A">
            <w:pPr>
              <w:suppressAutoHyphens w:val="0"/>
              <w:autoSpaceDE w:val="0"/>
              <w:autoSpaceDN w:val="0"/>
              <w:adjustRightInd w:val="0"/>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Capacitación al personal sobre manejo de productos químicos y tóxicos peligrosos.</w:t>
            </w:r>
          </w:p>
        </w:tc>
      </w:tr>
      <w:tr w:rsidR="00EA036A" w:rsidRPr="00335A1A" w:rsidTr="00335A1A">
        <w:trPr>
          <w:trHeight w:val="552"/>
          <w:jc w:val="center"/>
        </w:trPr>
        <w:tc>
          <w:tcPr>
            <w:tcW w:w="9354" w:type="dxa"/>
            <w:gridSpan w:val="2"/>
            <w:vAlign w:val="center"/>
          </w:tcPr>
          <w:p w:rsidR="00EA036A" w:rsidRPr="00335A1A" w:rsidRDefault="00EA036A" w:rsidP="00335A1A">
            <w:pPr>
              <w:suppressAutoHyphens w:val="0"/>
              <w:autoSpaceDE w:val="0"/>
              <w:autoSpaceDN w:val="0"/>
              <w:adjustRightInd w:val="0"/>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Fecha de inicio del programa:</w:t>
            </w:r>
            <w:r w:rsidRPr="00335A1A">
              <w:rPr>
                <w:rFonts w:ascii="Arial" w:hAnsi="Arial" w:cs="Arial"/>
                <w:bCs/>
                <w:color w:val="000000"/>
                <w:sz w:val="22"/>
                <w:szCs w:val="22"/>
                <w:lang w:val="es-ES" w:eastAsia="es-ES"/>
              </w:rPr>
              <w:t xml:space="preserve"> 7/09/2009      </w:t>
            </w:r>
            <w:r w:rsidRPr="00335A1A">
              <w:rPr>
                <w:rFonts w:ascii="Arial" w:hAnsi="Arial" w:cs="Arial"/>
                <w:b/>
                <w:bCs/>
                <w:color w:val="000000"/>
                <w:sz w:val="22"/>
                <w:szCs w:val="22"/>
                <w:lang w:val="es-ES" w:eastAsia="es-ES"/>
              </w:rPr>
              <w:t>Fecha límite del programa:</w:t>
            </w:r>
            <w:r w:rsidRPr="00335A1A">
              <w:rPr>
                <w:rFonts w:ascii="Arial" w:hAnsi="Arial" w:cs="Arial"/>
                <w:bCs/>
                <w:color w:val="000000"/>
                <w:sz w:val="22"/>
                <w:szCs w:val="22"/>
                <w:lang w:val="es-ES" w:eastAsia="es-ES"/>
              </w:rPr>
              <w:t xml:space="preserve"> 2/10/2009</w:t>
            </w:r>
          </w:p>
        </w:tc>
      </w:tr>
      <w:tr w:rsidR="00EA036A" w:rsidRPr="00335A1A" w:rsidTr="00335A1A">
        <w:trPr>
          <w:trHeight w:val="843"/>
          <w:jc w:val="center"/>
        </w:trPr>
        <w:tc>
          <w:tcPr>
            <w:tcW w:w="9354" w:type="dxa"/>
            <w:gridSpan w:val="2"/>
            <w:vAlign w:val="center"/>
          </w:tcPr>
          <w:p w:rsidR="00EA036A" w:rsidRPr="00335A1A" w:rsidRDefault="00EA036A" w:rsidP="00335A1A">
            <w:pPr>
              <w:suppressAutoHyphens w:val="0"/>
              <w:autoSpaceDE w:val="0"/>
              <w:autoSpaceDN w:val="0"/>
              <w:adjustRightInd w:val="0"/>
              <w:jc w:val="center"/>
              <w:rPr>
                <w:rFonts w:ascii="Arial" w:hAnsi="Arial" w:cs="Arial"/>
                <w:b/>
                <w:bCs/>
                <w:color w:val="000000"/>
                <w:sz w:val="40"/>
                <w:szCs w:val="40"/>
                <w:lang w:val="es-ES" w:eastAsia="es-ES"/>
              </w:rPr>
            </w:pPr>
            <w:r w:rsidRPr="00335A1A">
              <w:rPr>
                <w:rFonts w:ascii="Arial" w:hAnsi="Arial" w:cs="Arial"/>
                <w:b/>
                <w:bCs/>
                <w:color w:val="000000"/>
                <w:sz w:val="40"/>
                <w:szCs w:val="40"/>
                <w:lang w:val="es-ES" w:eastAsia="es-ES"/>
              </w:rPr>
              <w:lastRenderedPageBreak/>
              <w:t>Programa de gestión ambiental               N</w:t>
            </w:r>
            <w:r w:rsidRPr="00335A1A">
              <w:rPr>
                <w:rFonts w:ascii="Arial" w:hAnsi="Arial" w:cs="Arial"/>
                <w:b/>
                <w:bCs/>
                <w:color w:val="000000"/>
                <w:sz w:val="40"/>
                <w:szCs w:val="40"/>
                <w:vertAlign w:val="superscript"/>
                <w:lang w:val="es-ES" w:eastAsia="es-ES"/>
              </w:rPr>
              <w:t>o</w:t>
            </w:r>
            <w:r w:rsidRPr="00335A1A">
              <w:rPr>
                <w:rFonts w:ascii="Arial" w:hAnsi="Arial" w:cs="Arial"/>
                <w:b/>
                <w:bCs/>
                <w:color w:val="000000"/>
                <w:sz w:val="40"/>
                <w:szCs w:val="40"/>
                <w:lang w:val="es-ES" w:eastAsia="es-ES"/>
              </w:rPr>
              <w:t xml:space="preserve"> </w:t>
            </w:r>
            <w:r w:rsidR="00194BA7" w:rsidRPr="00335A1A">
              <w:rPr>
                <w:rFonts w:ascii="Arial" w:hAnsi="Arial" w:cs="Arial"/>
                <w:b/>
                <w:bCs/>
                <w:color w:val="000000"/>
                <w:sz w:val="40"/>
                <w:szCs w:val="40"/>
                <w:lang w:val="es-ES" w:eastAsia="es-ES"/>
              </w:rPr>
              <w:t>6</w:t>
            </w:r>
          </w:p>
        </w:tc>
      </w:tr>
      <w:tr w:rsidR="00EA036A" w:rsidRPr="00335A1A" w:rsidTr="00335A1A">
        <w:trPr>
          <w:trHeight w:val="1961"/>
          <w:jc w:val="center"/>
        </w:trPr>
        <w:tc>
          <w:tcPr>
            <w:tcW w:w="9354" w:type="dxa"/>
            <w:gridSpan w:val="2"/>
            <w:vAlign w:val="center"/>
          </w:tcPr>
          <w:p w:rsidR="00EA036A" w:rsidRPr="00335A1A" w:rsidRDefault="00EA036A" w:rsidP="00335A1A">
            <w:pPr>
              <w:tabs>
                <w:tab w:val="left" w:pos="-5670"/>
                <w:tab w:val="left" w:pos="4260"/>
              </w:tabs>
              <w:suppressAutoHyphens w:val="0"/>
              <w:autoSpaceDE w:val="0"/>
              <w:autoSpaceDN w:val="0"/>
              <w:adjustRightInd w:val="0"/>
              <w:spacing w:line="360" w:lineRule="auto"/>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Nombre de la compañía:</w:t>
            </w:r>
            <w:r w:rsidRPr="00335A1A">
              <w:rPr>
                <w:rFonts w:ascii="Arial" w:hAnsi="Arial" w:cs="Arial"/>
                <w:bCs/>
                <w:color w:val="000000"/>
                <w:sz w:val="22"/>
                <w:szCs w:val="22"/>
                <w:lang w:val="es-ES" w:eastAsia="es-ES"/>
              </w:rPr>
              <w:t xml:space="preserve"> DERMIGON               </w:t>
            </w:r>
            <w:r w:rsidRPr="00335A1A">
              <w:rPr>
                <w:rFonts w:ascii="Arial" w:hAnsi="Arial" w:cs="Arial"/>
                <w:b/>
                <w:bCs/>
                <w:color w:val="000000"/>
                <w:sz w:val="22"/>
                <w:szCs w:val="22"/>
                <w:lang w:val="es-ES" w:eastAsia="es-ES"/>
              </w:rPr>
              <w:t>Versión del documento:</w:t>
            </w:r>
            <w:r w:rsidRPr="00335A1A">
              <w:rPr>
                <w:rFonts w:ascii="Arial" w:hAnsi="Arial" w:cs="Arial"/>
                <w:bCs/>
                <w:color w:val="000000"/>
                <w:sz w:val="22"/>
                <w:szCs w:val="22"/>
                <w:lang w:val="es-ES" w:eastAsia="es-ES"/>
              </w:rPr>
              <w:t xml:space="preserve">  001</w:t>
            </w:r>
          </w:p>
          <w:p w:rsidR="00EA036A" w:rsidRPr="00335A1A" w:rsidRDefault="00EA036A" w:rsidP="00335A1A">
            <w:pPr>
              <w:tabs>
                <w:tab w:val="left" w:pos="-5670"/>
                <w:tab w:val="left" w:pos="4260"/>
              </w:tabs>
              <w:suppressAutoHyphens w:val="0"/>
              <w:autoSpaceDE w:val="0"/>
              <w:autoSpaceDN w:val="0"/>
              <w:adjustRightInd w:val="0"/>
              <w:spacing w:line="360" w:lineRule="auto"/>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Departamento/Sitio:</w:t>
            </w:r>
            <w:r w:rsidRPr="00335A1A">
              <w:rPr>
                <w:rFonts w:ascii="Arial" w:hAnsi="Arial" w:cs="Arial"/>
                <w:bCs/>
                <w:color w:val="000000"/>
                <w:sz w:val="22"/>
                <w:szCs w:val="22"/>
                <w:lang w:val="es-ES" w:eastAsia="es-ES"/>
              </w:rPr>
              <w:t xml:space="preserve"> Toda la planta                   </w:t>
            </w:r>
            <w:r w:rsidRPr="00335A1A">
              <w:rPr>
                <w:rFonts w:ascii="Arial" w:hAnsi="Arial" w:cs="Arial"/>
                <w:b/>
                <w:bCs/>
                <w:color w:val="000000"/>
                <w:sz w:val="22"/>
                <w:szCs w:val="22"/>
                <w:lang w:val="es-ES" w:eastAsia="es-ES"/>
              </w:rPr>
              <w:t>Fecha de expedición/revisión:</w:t>
            </w:r>
            <w:r w:rsidRPr="00335A1A">
              <w:rPr>
                <w:rFonts w:ascii="Arial" w:hAnsi="Arial" w:cs="Arial"/>
                <w:bCs/>
                <w:color w:val="000000"/>
                <w:sz w:val="22"/>
                <w:szCs w:val="22"/>
                <w:lang w:val="es-ES" w:eastAsia="es-ES"/>
              </w:rPr>
              <w:t xml:space="preserve"> </w:t>
            </w:r>
          </w:p>
          <w:p w:rsidR="00EA036A" w:rsidRPr="00335A1A" w:rsidRDefault="0035312E" w:rsidP="00335A1A">
            <w:pPr>
              <w:tabs>
                <w:tab w:val="left" w:pos="-5670"/>
                <w:tab w:val="left" w:pos="4260"/>
              </w:tabs>
              <w:suppressAutoHyphens w:val="0"/>
              <w:autoSpaceDE w:val="0"/>
              <w:autoSpaceDN w:val="0"/>
              <w:adjustRightInd w:val="0"/>
              <w:spacing w:line="360" w:lineRule="auto"/>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Código del documento:</w:t>
            </w:r>
            <w:r w:rsidR="00194BA7" w:rsidRPr="00335A1A">
              <w:rPr>
                <w:rFonts w:ascii="Arial" w:hAnsi="Arial" w:cs="Arial"/>
                <w:bCs/>
                <w:color w:val="000000"/>
                <w:sz w:val="22"/>
                <w:szCs w:val="22"/>
                <w:lang w:val="es-ES" w:eastAsia="es-ES"/>
              </w:rPr>
              <w:t xml:space="preserve"> PGR006</w:t>
            </w:r>
            <w:r w:rsidRPr="00335A1A">
              <w:rPr>
                <w:rFonts w:ascii="Arial" w:hAnsi="Arial" w:cs="Arial"/>
                <w:bCs/>
                <w:color w:val="000000"/>
                <w:sz w:val="22"/>
                <w:szCs w:val="22"/>
                <w:lang w:val="es-ES" w:eastAsia="es-ES"/>
              </w:rPr>
              <w:t xml:space="preserve"> </w:t>
            </w:r>
            <w:r w:rsidR="00EA036A" w:rsidRPr="00335A1A">
              <w:rPr>
                <w:rFonts w:ascii="Arial" w:hAnsi="Arial" w:cs="Arial"/>
                <w:bCs/>
                <w:color w:val="000000"/>
                <w:sz w:val="22"/>
                <w:szCs w:val="22"/>
                <w:lang w:val="es-ES" w:eastAsia="es-ES"/>
              </w:rPr>
              <w:t xml:space="preserve">                     17/12/2008</w:t>
            </w:r>
          </w:p>
          <w:p w:rsidR="00EA036A" w:rsidRPr="00335A1A" w:rsidRDefault="00EA036A" w:rsidP="00335A1A">
            <w:pPr>
              <w:tabs>
                <w:tab w:val="left" w:pos="-5670"/>
                <w:tab w:val="left" w:pos="4260"/>
              </w:tabs>
              <w:suppressAutoHyphens w:val="0"/>
              <w:autoSpaceDE w:val="0"/>
              <w:autoSpaceDN w:val="0"/>
              <w:adjustRightInd w:val="0"/>
              <w:spacing w:line="360" w:lineRule="auto"/>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Actualizado por:</w:t>
            </w:r>
            <w:r w:rsidRPr="00335A1A">
              <w:rPr>
                <w:rFonts w:ascii="Arial" w:hAnsi="Arial" w:cs="Arial"/>
                <w:bCs/>
                <w:color w:val="000000"/>
                <w:sz w:val="22"/>
                <w:szCs w:val="22"/>
                <w:lang w:val="es-ES" w:eastAsia="es-ES"/>
              </w:rPr>
              <w:t xml:space="preserve"> Christian Pavón B.                  </w:t>
            </w:r>
            <w:r w:rsidRPr="00335A1A">
              <w:rPr>
                <w:rFonts w:ascii="Arial" w:hAnsi="Arial" w:cs="Arial"/>
                <w:b/>
                <w:bCs/>
                <w:color w:val="000000"/>
                <w:sz w:val="22"/>
                <w:szCs w:val="22"/>
                <w:lang w:val="es-ES" w:eastAsia="es-ES"/>
              </w:rPr>
              <w:t>Sustituye a la revisión:</w:t>
            </w:r>
            <w:r w:rsidRPr="00335A1A">
              <w:rPr>
                <w:rFonts w:ascii="Arial" w:hAnsi="Arial" w:cs="Arial"/>
                <w:bCs/>
                <w:color w:val="000000"/>
                <w:sz w:val="22"/>
                <w:szCs w:val="22"/>
                <w:lang w:val="es-ES" w:eastAsia="es-ES"/>
              </w:rPr>
              <w:t xml:space="preserve"> Ninguna</w:t>
            </w:r>
          </w:p>
          <w:p w:rsidR="00EA036A" w:rsidRPr="00335A1A" w:rsidRDefault="00EA036A" w:rsidP="00335A1A">
            <w:pPr>
              <w:tabs>
                <w:tab w:val="left" w:pos="-5670"/>
                <w:tab w:val="left" w:pos="4260"/>
              </w:tabs>
              <w:suppressAutoHyphens w:val="0"/>
              <w:autoSpaceDE w:val="0"/>
              <w:autoSpaceDN w:val="0"/>
              <w:adjustRightInd w:val="0"/>
              <w:spacing w:line="360" w:lineRule="auto"/>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Aprobado por:</w:t>
            </w:r>
            <w:r w:rsidRPr="00335A1A">
              <w:rPr>
                <w:rFonts w:ascii="Arial" w:hAnsi="Arial" w:cs="Arial"/>
                <w:bCs/>
                <w:color w:val="000000"/>
                <w:sz w:val="22"/>
                <w:szCs w:val="22"/>
                <w:lang w:val="es-ES" w:eastAsia="es-ES"/>
              </w:rPr>
              <w:t xml:space="preserve"> Carlos Calderón                         </w:t>
            </w:r>
            <w:r w:rsidRPr="00335A1A">
              <w:rPr>
                <w:rFonts w:ascii="Arial" w:hAnsi="Arial" w:cs="Arial"/>
                <w:b/>
                <w:bCs/>
                <w:color w:val="000000"/>
                <w:sz w:val="22"/>
                <w:szCs w:val="22"/>
                <w:lang w:val="es-ES" w:eastAsia="es-ES"/>
              </w:rPr>
              <w:t>Página</w:t>
            </w:r>
            <w:r w:rsidRPr="00335A1A">
              <w:rPr>
                <w:rFonts w:ascii="Arial" w:hAnsi="Arial" w:cs="Arial"/>
                <w:bCs/>
                <w:color w:val="000000"/>
                <w:sz w:val="22"/>
                <w:szCs w:val="22"/>
                <w:lang w:val="es-ES" w:eastAsia="es-ES"/>
              </w:rPr>
              <w:t xml:space="preserve"> 1 </w:t>
            </w:r>
            <w:r w:rsidRPr="00335A1A">
              <w:rPr>
                <w:rFonts w:ascii="Arial" w:hAnsi="Arial" w:cs="Arial"/>
                <w:b/>
                <w:bCs/>
                <w:color w:val="000000"/>
                <w:sz w:val="22"/>
                <w:szCs w:val="22"/>
                <w:lang w:val="es-ES" w:eastAsia="es-ES"/>
              </w:rPr>
              <w:t>de</w:t>
            </w:r>
            <w:r w:rsidRPr="00335A1A">
              <w:rPr>
                <w:rFonts w:ascii="Arial" w:hAnsi="Arial" w:cs="Arial"/>
                <w:bCs/>
                <w:color w:val="000000"/>
                <w:sz w:val="22"/>
                <w:szCs w:val="22"/>
                <w:lang w:val="es-ES" w:eastAsia="es-ES"/>
              </w:rPr>
              <w:t xml:space="preserve"> 1</w:t>
            </w:r>
          </w:p>
        </w:tc>
      </w:tr>
      <w:tr w:rsidR="00EA036A" w:rsidRPr="00335A1A" w:rsidTr="00335A1A">
        <w:trPr>
          <w:trHeight w:val="541"/>
          <w:jc w:val="center"/>
        </w:trPr>
        <w:tc>
          <w:tcPr>
            <w:tcW w:w="9354" w:type="dxa"/>
            <w:gridSpan w:val="2"/>
            <w:vAlign w:val="center"/>
          </w:tcPr>
          <w:p w:rsidR="00EA036A" w:rsidRPr="00335A1A" w:rsidRDefault="00EA036A" w:rsidP="00335A1A">
            <w:pPr>
              <w:suppressAutoHyphens w:val="0"/>
              <w:autoSpaceDE w:val="0"/>
              <w:autoSpaceDN w:val="0"/>
              <w:adjustRightInd w:val="0"/>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 xml:space="preserve">Título del programa: </w:t>
            </w:r>
            <w:r w:rsidRPr="00335A1A">
              <w:rPr>
                <w:rFonts w:ascii="Arial" w:hAnsi="Arial" w:cs="Arial"/>
                <w:bCs/>
                <w:color w:val="000000"/>
                <w:sz w:val="22"/>
                <w:szCs w:val="22"/>
                <w:lang w:val="es-ES" w:eastAsia="es-ES"/>
              </w:rPr>
              <w:t>Programa para la disposición de desechos sólidos reciclables.</w:t>
            </w:r>
          </w:p>
        </w:tc>
      </w:tr>
      <w:tr w:rsidR="00EA036A" w:rsidRPr="00335A1A" w:rsidTr="00335A1A">
        <w:trPr>
          <w:trHeight w:val="1242"/>
          <w:jc w:val="center"/>
        </w:trPr>
        <w:tc>
          <w:tcPr>
            <w:tcW w:w="9354" w:type="dxa"/>
            <w:gridSpan w:val="2"/>
            <w:vAlign w:val="center"/>
          </w:tcPr>
          <w:p w:rsidR="00EA036A" w:rsidRPr="00335A1A" w:rsidRDefault="00EA036A" w:rsidP="00335A1A">
            <w:pPr>
              <w:suppressAutoHyphens w:val="0"/>
              <w:autoSpaceDE w:val="0"/>
              <w:autoSpaceDN w:val="0"/>
              <w:adjustRightInd w:val="0"/>
              <w:rPr>
                <w:rFonts w:ascii="Arial" w:hAnsi="Arial" w:cs="Arial"/>
                <w:b/>
                <w:bCs/>
                <w:color w:val="000000"/>
                <w:sz w:val="22"/>
                <w:szCs w:val="22"/>
                <w:lang w:val="es-ES" w:eastAsia="es-ES"/>
              </w:rPr>
            </w:pPr>
            <w:r w:rsidRPr="00335A1A">
              <w:rPr>
                <w:rFonts w:ascii="Arial" w:hAnsi="Arial" w:cs="Arial"/>
                <w:b/>
                <w:bCs/>
                <w:color w:val="000000"/>
                <w:sz w:val="22"/>
                <w:szCs w:val="22"/>
                <w:lang w:val="es-ES" w:eastAsia="es-ES"/>
              </w:rPr>
              <w:t>Objetivo del programa:</w:t>
            </w:r>
          </w:p>
          <w:p w:rsidR="00EA036A" w:rsidRPr="00335A1A" w:rsidRDefault="00EA036A" w:rsidP="00335A1A">
            <w:pPr>
              <w:suppressAutoHyphens w:val="0"/>
              <w:autoSpaceDE w:val="0"/>
              <w:autoSpaceDN w:val="0"/>
              <w:adjustRightInd w:val="0"/>
              <w:rPr>
                <w:rFonts w:ascii="Arial" w:hAnsi="Arial" w:cs="Arial"/>
                <w:b/>
                <w:bCs/>
                <w:color w:val="000000"/>
                <w:sz w:val="22"/>
                <w:szCs w:val="22"/>
                <w:lang w:val="es-ES" w:eastAsia="es-ES"/>
              </w:rPr>
            </w:pPr>
          </w:p>
          <w:p w:rsidR="00EA036A" w:rsidRPr="00335A1A" w:rsidRDefault="00EA036A" w:rsidP="00335A1A">
            <w:p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Este programa ha sido establecido para alcanzar el objetivo</w:t>
            </w:r>
            <w:r w:rsidR="00194BA7" w:rsidRPr="00335A1A">
              <w:rPr>
                <w:rFonts w:ascii="Arial" w:hAnsi="Arial" w:cs="Arial"/>
                <w:bCs/>
                <w:color w:val="000000"/>
                <w:sz w:val="22"/>
                <w:szCs w:val="22"/>
                <w:lang w:val="es-ES" w:eastAsia="es-ES"/>
              </w:rPr>
              <w:t xml:space="preserve"> y meta # 6</w:t>
            </w:r>
            <w:r w:rsidRPr="00335A1A">
              <w:rPr>
                <w:rFonts w:ascii="Arial" w:hAnsi="Arial" w:cs="Arial"/>
                <w:bCs/>
                <w:color w:val="000000"/>
                <w:sz w:val="22"/>
                <w:szCs w:val="22"/>
                <w:lang w:val="es-ES" w:eastAsia="es-ES"/>
              </w:rPr>
              <w:t xml:space="preserve"> de realizar una campaña de reciclaje dentro de la empresa.</w:t>
            </w:r>
          </w:p>
        </w:tc>
      </w:tr>
      <w:tr w:rsidR="00EA036A" w:rsidRPr="00335A1A" w:rsidTr="00335A1A">
        <w:trPr>
          <w:trHeight w:val="4119"/>
          <w:jc w:val="center"/>
        </w:trPr>
        <w:tc>
          <w:tcPr>
            <w:tcW w:w="9354" w:type="dxa"/>
            <w:gridSpan w:val="2"/>
            <w:vAlign w:val="center"/>
          </w:tcPr>
          <w:p w:rsidR="00EA036A" w:rsidRPr="00335A1A" w:rsidRDefault="00EA036A" w:rsidP="00335A1A">
            <w:pPr>
              <w:suppressAutoHyphens w:val="0"/>
              <w:autoSpaceDE w:val="0"/>
              <w:autoSpaceDN w:val="0"/>
              <w:adjustRightInd w:val="0"/>
              <w:jc w:val="both"/>
              <w:rPr>
                <w:rFonts w:ascii="Arial" w:hAnsi="Arial" w:cs="Arial"/>
                <w:b/>
                <w:bCs/>
                <w:color w:val="000000"/>
                <w:sz w:val="22"/>
                <w:szCs w:val="22"/>
                <w:lang w:val="es-ES" w:eastAsia="es-ES"/>
              </w:rPr>
            </w:pPr>
            <w:r w:rsidRPr="00335A1A">
              <w:rPr>
                <w:rFonts w:ascii="Arial" w:hAnsi="Arial" w:cs="Arial"/>
                <w:b/>
                <w:bCs/>
                <w:color w:val="000000"/>
                <w:sz w:val="22"/>
                <w:szCs w:val="22"/>
                <w:lang w:val="es-ES" w:eastAsia="es-ES"/>
              </w:rPr>
              <w:t>Descripción del programa:</w:t>
            </w:r>
          </w:p>
          <w:p w:rsidR="00EA036A" w:rsidRPr="00335A1A" w:rsidRDefault="00EA036A" w:rsidP="00335A1A">
            <w:pPr>
              <w:suppressAutoHyphens w:val="0"/>
              <w:autoSpaceDE w:val="0"/>
              <w:autoSpaceDN w:val="0"/>
              <w:adjustRightInd w:val="0"/>
              <w:jc w:val="both"/>
              <w:rPr>
                <w:rFonts w:ascii="Arial" w:hAnsi="Arial" w:cs="Arial"/>
                <w:bCs/>
                <w:color w:val="000000"/>
                <w:sz w:val="22"/>
                <w:szCs w:val="22"/>
                <w:lang w:val="es-ES" w:eastAsia="es-ES"/>
              </w:rPr>
            </w:pPr>
          </w:p>
          <w:p w:rsidR="00EA036A" w:rsidRPr="00335A1A" w:rsidRDefault="00EA036A" w:rsidP="00335A1A">
            <w:pPr>
              <w:numPr>
                <w:ilvl w:val="0"/>
                <w:numId w:val="38"/>
              </w:num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Para el 1 de julio del 2009, se reunirá el Comité Medioambiental para designar a una persona que se encargue de redactar un procedimiento para la disposición de desechos sólidos reciclables. (</w:t>
            </w:r>
            <w:r w:rsidRPr="00335A1A">
              <w:rPr>
                <w:rFonts w:ascii="Arial" w:hAnsi="Arial" w:cs="Arial"/>
                <w:bCs/>
                <w:i/>
                <w:color w:val="000000"/>
                <w:sz w:val="22"/>
                <w:szCs w:val="22"/>
                <w:lang w:val="es-ES" w:eastAsia="es-ES"/>
              </w:rPr>
              <w:t>Nota</w:t>
            </w:r>
            <w:r w:rsidRPr="00335A1A">
              <w:rPr>
                <w:rFonts w:ascii="Arial" w:hAnsi="Arial" w:cs="Arial"/>
                <w:bCs/>
                <w:color w:val="000000"/>
                <w:sz w:val="22"/>
                <w:szCs w:val="22"/>
                <w:lang w:val="es-ES" w:eastAsia="es-ES"/>
              </w:rPr>
              <w:t>: Se puede usar como guía el Plan de Control y Disposición de Desechos que fue elaborado por el Ing. Edwin Apolo Sotomayor y que se encuentra en los archivos de la empresa).</w:t>
            </w:r>
          </w:p>
          <w:p w:rsidR="00EA036A" w:rsidRPr="00335A1A" w:rsidRDefault="00EA036A" w:rsidP="00335A1A">
            <w:pPr>
              <w:suppressAutoHyphens w:val="0"/>
              <w:autoSpaceDE w:val="0"/>
              <w:autoSpaceDN w:val="0"/>
              <w:adjustRightInd w:val="0"/>
              <w:jc w:val="both"/>
              <w:rPr>
                <w:rFonts w:ascii="Arial" w:hAnsi="Arial" w:cs="Arial"/>
                <w:bCs/>
                <w:color w:val="000000"/>
                <w:sz w:val="22"/>
                <w:szCs w:val="22"/>
                <w:lang w:val="es-ES" w:eastAsia="es-ES"/>
              </w:rPr>
            </w:pPr>
          </w:p>
          <w:p w:rsidR="00EA036A" w:rsidRPr="00335A1A" w:rsidRDefault="00EA036A" w:rsidP="00335A1A">
            <w:pPr>
              <w:numPr>
                <w:ilvl w:val="0"/>
                <w:numId w:val="38"/>
              </w:num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Para el 5 de agosto del 2009, se reunirá el Comité Medioambiental para la revisión y aprobación del procedimiento antes descrito para su posterior implementación.</w:t>
            </w:r>
          </w:p>
          <w:p w:rsidR="00EA036A" w:rsidRPr="00335A1A" w:rsidRDefault="00EA036A" w:rsidP="00335A1A">
            <w:pPr>
              <w:suppressAutoHyphens w:val="0"/>
              <w:autoSpaceDE w:val="0"/>
              <w:autoSpaceDN w:val="0"/>
              <w:adjustRightInd w:val="0"/>
              <w:jc w:val="both"/>
              <w:rPr>
                <w:rFonts w:ascii="Arial" w:hAnsi="Arial" w:cs="Arial"/>
                <w:bCs/>
                <w:color w:val="000000"/>
                <w:sz w:val="22"/>
                <w:szCs w:val="22"/>
                <w:lang w:val="es-ES" w:eastAsia="es-ES"/>
              </w:rPr>
            </w:pPr>
          </w:p>
          <w:p w:rsidR="00EA036A" w:rsidRPr="00335A1A" w:rsidRDefault="00EA036A" w:rsidP="00335A1A">
            <w:pPr>
              <w:numPr>
                <w:ilvl w:val="0"/>
                <w:numId w:val="38"/>
              </w:num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Para el 19 de agosto del 2009, Carlos Calderón se en cargará de poner en práctica el procedimiento aprobado.</w:t>
            </w:r>
          </w:p>
        </w:tc>
      </w:tr>
      <w:tr w:rsidR="00EA036A" w:rsidRPr="00335A1A" w:rsidTr="00335A1A">
        <w:trPr>
          <w:trHeight w:val="1399"/>
          <w:jc w:val="center"/>
        </w:trPr>
        <w:tc>
          <w:tcPr>
            <w:tcW w:w="9354" w:type="dxa"/>
            <w:gridSpan w:val="2"/>
            <w:vAlign w:val="center"/>
          </w:tcPr>
          <w:p w:rsidR="00EA036A" w:rsidRPr="00335A1A" w:rsidRDefault="00EA036A" w:rsidP="00335A1A">
            <w:pPr>
              <w:suppressAutoHyphens w:val="0"/>
              <w:autoSpaceDE w:val="0"/>
              <w:autoSpaceDN w:val="0"/>
              <w:adjustRightInd w:val="0"/>
              <w:rPr>
                <w:rFonts w:ascii="Arial" w:hAnsi="Arial" w:cs="Arial"/>
                <w:b/>
                <w:bCs/>
                <w:color w:val="000000"/>
                <w:sz w:val="22"/>
                <w:szCs w:val="22"/>
                <w:lang w:val="es-ES" w:eastAsia="es-ES"/>
              </w:rPr>
            </w:pPr>
            <w:r w:rsidRPr="00335A1A">
              <w:rPr>
                <w:rFonts w:ascii="Arial" w:hAnsi="Arial" w:cs="Arial"/>
                <w:b/>
                <w:bCs/>
                <w:color w:val="000000"/>
                <w:sz w:val="22"/>
                <w:szCs w:val="22"/>
                <w:lang w:val="es-ES" w:eastAsia="es-ES"/>
              </w:rPr>
              <w:t>Procedimiento de evaluación:</w:t>
            </w:r>
          </w:p>
          <w:p w:rsidR="00EA036A" w:rsidRPr="00335A1A" w:rsidRDefault="00EA036A" w:rsidP="00335A1A">
            <w:pPr>
              <w:suppressAutoHyphens w:val="0"/>
              <w:autoSpaceDE w:val="0"/>
              <w:autoSpaceDN w:val="0"/>
              <w:adjustRightInd w:val="0"/>
              <w:rPr>
                <w:rFonts w:ascii="Arial" w:hAnsi="Arial" w:cs="Arial"/>
                <w:b/>
                <w:bCs/>
                <w:color w:val="000000"/>
                <w:sz w:val="22"/>
                <w:szCs w:val="22"/>
                <w:lang w:val="es-ES" w:eastAsia="es-ES"/>
              </w:rPr>
            </w:pPr>
          </w:p>
          <w:p w:rsidR="00EA036A" w:rsidRPr="00335A1A" w:rsidRDefault="00EA036A" w:rsidP="00335A1A">
            <w:p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Freddy Játiva se encargará de llevar un registro del cumplimiento o incumplimiento de este programa medioambiental basándose en las fechas establecidas.</w:t>
            </w:r>
          </w:p>
        </w:tc>
      </w:tr>
      <w:tr w:rsidR="00EA036A" w:rsidRPr="00335A1A" w:rsidTr="00335A1A">
        <w:trPr>
          <w:trHeight w:val="1293"/>
          <w:jc w:val="center"/>
        </w:trPr>
        <w:tc>
          <w:tcPr>
            <w:tcW w:w="9354" w:type="dxa"/>
            <w:gridSpan w:val="2"/>
            <w:vAlign w:val="center"/>
          </w:tcPr>
          <w:p w:rsidR="00EA036A" w:rsidRPr="00335A1A" w:rsidRDefault="00EA036A" w:rsidP="00335A1A">
            <w:pPr>
              <w:suppressAutoHyphens w:val="0"/>
              <w:autoSpaceDE w:val="0"/>
              <w:autoSpaceDN w:val="0"/>
              <w:adjustRightInd w:val="0"/>
              <w:rPr>
                <w:rFonts w:ascii="Arial" w:hAnsi="Arial" w:cs="Arial"/>
                <w:b/>
                <w:bCs/>
                <w:color w:val="000000"/>
                <w:sz w:val="22"/>
                <w:szCs w:val="22"/>
                <w:lang w:val="es-ES" w:eastAsia="es-ES"/>
              </w:rPr>
            </w:pPr>
            <w:r w:rsidRPr="00335A1A">
              <w:rPr>
                <w:rFonts w:ascii="Arial" w:hAnsi="Arial" w:cs="Arial"/>
                <w:b/>
                <w:bCs/>
                <w:color w:val="000000"/>
                <w:sz w:val="22"/>
                <w:szCs w:val="22"/>
                <w:lang w:val="es-ES" w:eastAsia="es-ES"/>
              </w:rPr>
              <w:t>Requisitos de formación:</w:t>
            </w:r>
          </w:p>
          <w:p w:rsidR="00EA036A" w:rsidRPr="00335A1A" w:rsidRDefault="00EA036A" w:rsidP="00335A1A">
            <w:pPr>
              <w:suppressAutoHyphens w:val="0"/>
              <w:autoSpaceDE w:val="0"/>
              <w:autoSpaceDN w:val="0"/>
              <w:adjustRightInd w:val="0"/>
              <w:rPr>
                <w:rFonts w:ascii="Arial" w:hAnsi="Arial" w:cs="Arial"/>
                <w:bCs/>
                <w:color w:val="000000"/>
                <w:sz w:val="22"/>
                <w:szCs w:val="22"/>
                <w:lang w:val="es-ES" w:eastAsia="es-ES"/>
              </w:rPr>
            </w:pPr>
          </w:p>
          <w:p w:rsidR="00EA036A" w:rsidRPr="00335A1A" w:rsidRDefault="00EA036A" w:rsidP="00335A1A">
            <w:p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Capacitación al personal sobre la importancia de la clasificación de los desechos para su almacenamiento y posible reciclaje.</w:t>
            </w:r>
          </w:p>
        </w:tc>
      </w:tr>
      <w:tr w:rsidR="00EA036A" w:rsidRPr="00335A1A" w:rsidTr="00335A1A">
        <w:trPr>
          <w:trHeight w:val="685"/>
          <w:jc w:val="center"/>
        </w:trPr>
        <w:tc>
          <w:tcPr>
            <w:tcW w:w="9354" w:type="dxa"/>
            <w:gridSpan w:val="2"/>
            <w:vAlign w:val="center"/>
          </w:tcPr>
          <w:p w:rsidR="00EA036A" w:rsidRPr="00335A1A" w:rsidRDefault="00EA036A" w:rsidP="00335A1A">
            <w:pPr>
              <w:suppressAutoHyphens w:val="0"/>
              <w:autoSpaceDE w:val="0"/>
              <w:autoSpaceDN w:val="0"/>
              <w:adjustRightInd w:val="0"/>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Fecha de inicio del programa:</w:t>
            </w:r>
            <w:r w:rsidRPr="00335A1A">
              <w:rPr>
                <w:rFonts w:ascii="Arial" w:hAnsi="Arial" w:cs="Arial"/>
                <w:bCs/>
                <w:color w:val="000000"/>
                <w:sz w:val="22"/>
                <w:szCs w:val="22"/>
                <w:lang w:val="es-ES" w:eastAsia="es-ES"/>
              </w:rPr>
              <w:t xml:space="preserve"> 1/07/2009      </w:t>
            </w:r>
            <w:r w:rsidRPr="00335A1A">
              <w:rPr>
                <w:rFonts w:ascii="Arial" w:hAnsi="Arial" w:cs="Arial"/>
                <w:b/>
                <w:bCs/>
                <w:color w:val="000000"/>
                <w:sz w:val="22"/>
                <w:szCs w:val="22"/>
                <w:lang w:val="es-ES" w:eastAsia="es-ES"/>
              </w:rPr>
              <w:t>Fecha límite del programa:</w:t>
            </w:r>
            <w:r w:rsidRPr="00335A1A">
              <w:rPr>
                <w:rFonts w:ascii="Arial" w:hAnsi="Arial" w:cs="Arial"/>
                <w:bCs/>
                <w:color w:val="000000"/>
                <w:sz w:val="22"/>
                <w:szCs w:val="22"/>
                <w:lang w:val="es-ES" w:eastAsia="es-ES"/>
              </w:rPr>
              <w:t xml:space="preserve"> 21/08/2009</w:t>
            </w:r>
          </w:p>
        </w:tc>
      </w:tr>
      <w:tr w:rsidR="00EA036A" w:rsidRPr="00335A1A" w:rsidTr="00335A1A">
        <w:trPr>
          <w:trHeight w:val="843"/>
          <w:jc w:val="center"/>
        </w:trPr>
        <w:tc>
          <w:tcPr>
            <w:tcW w:w="9354" w:type="dxa"/>
            <w:gridSpan w:val="2"/>
            <w:vAlign w:val="center"/>
          </w:tcPr>
          <w:p w:rsidR="00EA036A" w:rsidRPr="00335A1A" w:rsidRDefault="00EA036A" w:rsidP="00335A1A">
            <w:pPr>
              <w:suppressAutoHyphens w:val="0"/>
              <w:autoSpaceDE w:val="0"/>
              <w:autoSpaceDN w:val="0"/>
              <w:adjustRightInd w:val="0"/>
              <w:jc w:val="center"/>
              <w:rPr>
                <w:rFonts w:ascii="Arial" w:hAnsi="Arial" w:cs="Arial"/>
                <w:b/>
                <w:bCs/>
                <w:color w:val="000000"/>
                <w:sz w:val="40"/>
                <w:szCs w:val="40"/>
                <w:lang w:val="es-ES" w:eastAsia="es-ES"/>
              </w:rPr>
            </w:pPr>
            <w:r w:rsidRPr="00335A1A">
              <w:rPr>
                <w:rFonts w:ascii="Arial" w:hAnsi="Arial" w:cs="Arial"/>
                <w:b/>
                <w:bCs/>
                <w:color w:val="000000"/>
                <w:sz w:val="40"/>
                <w:szCs w:val="40"/>
                <w:lang w:val="es-ES" w:eastAsia="es-ES"/>
              </w:rPr>
              <w:lastRenderedPageBreak/>
              <w:t>Programa de gestión ambiental               N</w:t>
            </w:r>
            <w:r w:rsidRPr="00335A1A">
              <w:rPr>
                <w:rFonts w:ascii="Arial" w:hAnsi="Arial" w:cs="Arial"/>
                <w:b/>
                <w:bCs/>
                <w:color w:val="000000"/>
                <w:sz w:val="40"/>
                <w:szCs w:val="40"/>
                <w:vertAlign w:val="superscript"/>
                <w:lang w:val="es-ES" w:eastAsia="es-ES"/>
              </w:rPr>
              <w:t>o</w:t>
            </w:r>
            <w:r w:rsidRPr="00335A1A">
              <w:rPr>
                <w:rFonts w:ascii="Arial" w:hAnsi="Arial" w:cs="Arial"/>
                <w:b/>
                <w:bCs/>
                <w:color w:val="000000"/>
                <w:sz w:val="40"/>
                <w:szCs w:val="40"/>
                <w:lang w:val="es-ES" w:eastAsia="es-ES"/>
              </w:rPr>
              <w:t xml:space="preserve"> </w:t>
            </w:r>
            <w:r w:rsidR="00194BA7" w:rsidRPr="00335A1A">
              <w:rPr>
                <w:rFonts w:ascii="Arial" w:hAnsi="Arial" w:cs="Arial"/>
                <w:b/>
                <w:bCs/>
                <w:color w:val="000000"/>
                <w:sz w:val="40"/>
                <w:szCs w:val="40"/>
                <w:lang w:val="es-ES" w:eastAsia="es-ES"/>
              </w:rPr>
              <w:t>7</w:t>
            </w:r>
          </w:p>
        </w:tc>
      </w:tr>
      <w:tr w:rsidR="00EA036A" w:rsidRPr="00335A1A" w:rsidTr="00335A1A">
        <w:trPr>
          <w:trHeight w:val="1961"/>
          <w:jc w:val="center"/>
        </w:trPr>
        <w:tc>
          <w:tcPr>
            <w:tcW w:w="9354" w:type="dxa"/>
            <w:gridSpan w:val="2"/>
            <w:vAlign w:val="center"/>
          </w:tcPr>
          <w:p w:rsidR="00EA036A" w:rsidRPr="00335A1A" w:rsidRDefault="00EA036A" w:rsidP="00335A1A">
            <w:pPr>
              <w:tabs>
                <w:tab w:val="left" w:pos="-5670"/>
                <w:tab w:val="left" w:pos="4260"/>
              </w:tabs>
              <w:suppressAutoHyphens w:val="0"/>
              <w:autoSpaceDE w:val="0"/>
              <w:autoSpaceDN w:val="0"/>
              <w:adjustRightInd w:val="0"/>
              <w:spacing w:line="360" w:lineRule="auto"/>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Nombre de la compañía:</w:t>
            </w:r>
            <w:r w:rsidRPr="00335A1A">
              <w:rPr>
                <w:rFonts w:ascii="Arial" w:hAnsi="Arial" w:cs="Arial"/>
                <w:bCs/>
                <w:color w:val="000000"/>
                <w:sz w:val="22"/>
                <w:szCs w:val="22"/>
                <w:lang w:val="es-ES" w:eastAsia="es-ES"/>
              </w:rPr>
              <w:t xml:space="preserve"> DERMIGON               </w:t>
            </w:r>
            <w:r w:rsidRPr="00335A1A">
              <w:rPr>
                <w:rFonts w:ascii="Arial" w:hAnsi="Arial" w:cs="Arial"/>
                <w:b/>
                <w:bCs/>
                <w:color w:val="000000"/>
                <w:sz w:val="22"/>
                <w:szCs w:val="22"/>
                <w:lang w:val="es-ES" w:eastAsia="es-ES"/>
              </w:rPr>
              <w:t>Versión del documento:</w:t>
            </w:r>
            <w:r w:rsidRPr="00335A1A">
              <w:rPr>
                <w:rFonts w:ascii="Arial" w:hAnsi="Arial" w:cs="Arial"/>
                <w:bCs/>
                <w:color w:val="000000"/>
                <w:sz w:val="22"/>
                <w:szCs w:val="22"/>
                <w:lang w:val="es-ES" w:eastAsia="es-ES"/>
              </w:rPr>
              <w:t xml:space="preserve">  001</w:t>
            </w:r>
          </w:p>
          <w:p w:rsidR="00EA036A" w:rsidRPr="00335A1A" w:rsidRDefault="00EA036A" w:rsidP="00335A1A">
            <w:pPr>
              <w:tabs>
                <w:tab w:val="left" w:pos="-5670"/>
                <w:tab w:val="left" w:pos="4260"/>
              </w:tabs>
              <w:suppressAutoHyphens w:val="0"/>
              <w:autoSpaceDE w:val="0"/>
              <w:autoSpaceDN w:val="0"/>
              <w:adjustRightInd w:val="0"/>
              <w:spacing w:line="360" w:lineRule="auto"/>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Departamento/Sitio:</w:t>
            </w:r>
            <w:r w:rsidRPr="00335A1A">
              <w:rPr>
                <w:rFonts w:ascii="Arial" w:hAnsi="Arial" w:cs="Arial"/>
                <w:bCs/>
                <w:color w:val="000000"/>
                <w:sz w:val="22"/>
                <w:szCs w:val="22"/>
                <w:lang w:val="es-ES" w:eastAsia="es-ES"/>
              </w:rPr>
              <w:t xml:space="preserve"> Área de producción           </w:t>
            </w:r>
            <w:r w:rsidRPr="00335A1A">
              <w:rPr>
                <w:rFonts w:ascii="Arial" w:hAnsi="Arial" w:cs="Arial"/>
                <w:b/>
                <w:bCs/>
                <w:color w:val="000000"/>
                <w:sz w:val="22"/>
                <w:szCs w:val="22"/>
                <w:lang w:val="es-ES" w:eastAsia="es-ES"/>
              </w:rPr>
              <w:t>Fecha de expedición/revisión:</w:t>
            </w:r>
            <w:r w:rsidRPr="00335A1A">
              <w:rPr>
                <w:rFonts w:ascii="Arial" w:hAnsi="Arial" w:cs="Arial"/>
                <w:bCs/>
                <w:color w:val="000000"/>
                <w:sz w:val="22"/>
                <w:szCs w:val="22"/>
                <w:lang w:val="es-ES" w:eastAsia="es-ES"/>
              </w:rPr>
              <w:t xml:space="preserve"> </w:t>
            </w:r>
          </w:p>
          <w:p w:rsidR="00EA036A" w:rsidRPr="00335A1A" w:rsidRDefault="0035312E" w:rsidP="00335A1A">
            <w:pPr>
              <w:tabs>
                <w:tab w:val="left" w:pos="-5670"/>
                <w:tab w:val="left" w:pos="4260"/>
              </w:tabs>
              <w:suppressAutoHyphens w:val="0"/>
              <w:autoSpaceDE w:val="0"/>
              <w:autoSpaceDN w:val="0"/>
              <w:adjustRightInd w:val="0"/>
              <w:spacing w:line="360" w:lineRule="auto"/>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Código del documento:</w:t>
            </w:r>
            <w:r w:rsidR="00194BA7" w:rsidRPr="00335A1A">
              <w:rPr>
                <w:rFonts w:ascii="Arial" w:hAnsi="Arial" w:cs="Arial"/>
                <w:bCs/>
                <w:color w:val="000000"/>
                <w:sz w:val="22"/>
                <w:szCs w:val="22"/>
                <w:lang w:val="es-ES" w:eastAsia="es-ES"/>
              </w:rPr>
              <w:t xml:space="preserve"> PGR007</w:t>
            </w:r>
            <w:r w:rsidRPr="00335A1A">
              <w:rPr>
                <w:rFonts w:ascii="Arial" w:hAnsi="Arial" w:cs="Arial"/>
                <w:bCs/>
                <w:color w:val="000000"/>
                <w:sz w:val="22"/>
                <w:szCs w:val="22"/>
                <w:lang w:val="es-ES" w:eastAsia="es-ES"/>
              </w:rPr>
              <w:t xml:space="preserve"> </w:t>
            </w:r>
            <w:r w:rsidR="00EA036A" w:rsidRPr="00335A1A">
              <w:rPr>
                <w:rFonts w:ascii="Arial" w:hAnsi="Arial" w:cs="Arial"/>
                <w:bCs/>
                <w:color w:val="000000"/>
                <w:sz w:val="22"/>
                <w:szCs w:val="22"/>
                <w:lang w:val="es-ES" w:eastAsia="es-ES"/>
              </w:rPr>
              <w:t xml:space="preserve">                     17/12/2008</w:t>
            </w:r>
          </w:p>
          <w:p w:rsidR="00EA036A" w:rsidRPr="00335A1A" w:rsidRDefault="00EA036A" w:rsidP="00335A1A">
            <w:pPr>
              <w:tabs>
                <w:tab w:val="left" w:pos="-5670"/>
                <w:tab w:val="left" w:pos="4260"/>
              </w:tabs>
              <w:suppressAutoHyphens w:val="0"/>
              <w:autoSpaceDE w:val="0"/>
              <w:autoSpaceDN w:val="0"/>
              <w:adjustRightInd w:val="0"/>
              <w:spacing w:line="360" w:lineRule="auto"/>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Actualizado por:</w:t>
            </w:r>
            <w:r w:rsidRPr="00335A1A">
              <w:rPr>
                <w:rFonts w:ascii="Arial" w:hAnsi="Arial" w:cs="Arial"/>
                <w:bCs/>
                <w:color w:val="000000"/>
                <w:sz w:val="22"/>
                <w:szCs w:val="22"/>
                <w:lang w:val="es-ES" w:eastAsia="es-ES"/>
              </w:rPr>
              <w:t xml:space="preserve"> Christian Pavón B.                  </w:t>
            </w:r>
            <w:r w:rsidRPr="00335A1A">
              <w:rPr>
                <w:rFonts w:ascii="Arial" w:hAnsi="Arial" w:cs="Arial"/>
                <w:b/>
                <w:bCs/>
                <w:color w:val="000000"/>
                <w:sz w:val="22"/>
                <w:szCs w:val="22"/>
                <w:lang w:val="es-ES" w:eastAsia="es-ES"/>
              </w:rPr>
              <w:t>Sustituye a la revisión:</w:t>
            </w:r>
            <w:r w:rsidRPr="00335A1A">
              <w:rPr>
                <w:rFonts w:ascii="Arial" w:hAnsi="Arial" w:cs="Arial"/>
                <w:bCs/>
                <w:color w:val="000000"/>
                <w:sz w:val="22"/>
                <w:szCs w:val="22"/>
                <w:lang w:val="es-ES" w:eastAsia="es-ES"/>
              </w:rPr>
              <w:t xml:space="preserve"> Ninguna</w:t>
            </w:r>
          </w:p>
          <w:p w:rsidR="00EA036A" w:rsidRPr="00335A1A" w:rsidRDefault="00EA036A" w:rsidP="00335A1A">
            <w:pPr>
              <w:tabs>
                <w:tab w:val="left" w:pos="-5670"/>
                <w:tab w:val="left" w:pos="4260"/>
              </w:tabs>
              <w:suppressAutoHyphens w:val="0"/>
              <w:autoSpaceDE w:val="0"/>
              <w:autoSpaceDN w:val="0"/>
              <w:adjustRightInd w:val="0"/>
              <w:spacing w:line="360" w:lineRule="auto"/>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Aprobado por:</w:t>
            </w:r>
            <w:r w:rsidRPr="00335A1A">
              <w:rPr>
                <w:rFonts w:ascii="Arial" w:hAnsi="Arial" w:cs="Arial"/>
                <w:bCs/>
                <w:color w:val="000000"/>
                <w:sz w:val="22"/>
                <w:szCs w:val="22"/>
                <w:lang w:val="es-ES" w:eastAsia="es-ES"/>
              </w:rPr>
              <w:t xml:space="preserve"> Carlos Calderón                         </w:t>
            </w:r>
            <w:r w:rsidRPr="00335A1A">
              <w:rPr>
                <w:rFonts w:ascii="Arial" w:hAnsi="Arial" w:cs="Arial"/>
                <w:b/>
                <w:bCs/>
                <w:color w:val="000000"/>
                <w:sz w:val="22"/>
                <w:szCs w:val="22"/>
                <w:lang w:val="es-ES" w:eastAsia="es-ES"/>
              </w:rPr>
              <w:t>Página</w:t>
            </w:r>
            <w:r w:rsidRPr="00335A1A">
              <w:rPr>
                <w:rFonts w:ascii="Arial" w:hAnsi="Arial" w:cs="Arial"/>
                <w:bCs/>
                <w:color w:val="000000"/>
                <w:sz w:val="22"/>
                <w:szCs w:val="22"/>
                <w:lang w:val="es-ES" w:eastAsia="es-ES"/>
              </w:rPr>
              <w:t xml:space="preserve"> 1 </w:t>
            </w:r>
            <w:r w:rsidRPr="00335A1A">
              <w:rPr>
                <w:rFonts w:ascii="Arial" w:hAnsi="Arial" w:cs="Arial"/>
                <w:b/>
                <w:bCs/>
                <w:color w:val="000000"/>
                <w:sz w:val="22"/>
                <w:szCs w:val="22"/>
                <w:lang w:val="es-ES" w:eastAsia="es-ES"/>
              </w:rPr>
              <w:t>de</w:t>
            </w:r>
            <w:r w:rsidRPr="00335A1A">
              <w:rPr>
                <w:rFonts w:ascii="Arial" w:hAnsi="Arial" w:cs="Arial"/>
                <w:bCs/>
                <w:color w:val="000000"/>
                <w:sz w:val="22"/>
                <w:szCs w:val="22"/>
                <w:lang w:val="es-ES" w:eastAsia="es-ES"/>
              </w:rPr>
              <w:t xml:space="preserve"> 1</w:t>
            </w:r>
          </w:p>
        </w:tc>
      </w:tr>
      <w:tr w:rsidR="00EA036A" w:rsidRPr="00335A1A" w:rsidTr="00335A1A">
        <w:trPr>
          <w:trHeight w:val="541"/>
          <w:jc w:val="center"/>
        </w:trPr>
        <w:tc>
          <w:tcPr>
            <w:tcW w:w="9354" w:type="dxa"/>
            <w:gridSpan w:val="2"/>
            <w:vAlign w:val="center"/>
          </w:tcPr>
          <w:p w:rsidR="00EA036A" w:rsidRPr="00335A1A" w:rsidRDefault="00EA036A" w:rsidP="00335A1A">
            <w:pPr>
              <w:suppressAutoHyphens w:val="0"/>
              <w:autoSpaceDE w:val="0"/>
              <w:autoSpaceDN w:val="0"/>
              <w:adjustRightInd w:val="0"/>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 xml:space="preserve">Título del programa: </w:t>
            </w:r>
            <w:r w:rsidRPr="00335A1A">
              <w:rPr>
                <w:rFonts w:ascii="Arial" w:hAnsi="Arial" w:cs="Arial"/>
                <w:bCs/>
                <w:color w:val="000000"/>
                <w:sz w:val="22"/>
                <w:szCs w:val="22"/>
                <w:lang w:val="es-ES" w:eastAsia="es-ES"/>
              </w:rPr>
              <w:t>Programa para la disposición de desechos sólidos no reciclables</w:t>
            </w:r>
          </w:p>
        </w:tc>
      </w:tr>
      <w:tr w:rsidR="00EA036A" w:rsidRPr="00335A1A" w:rsidTr="00335A1A">
        <w:trPr>
          <w:trHeight w:val="1398"/>
          <w:jc w:val="center"/>
        </w:trPr>
        <w:tc>
          <w:tcPr>
            <w:tcW w:w="9354" w:type="dxa"/>
            <w:gridSpan w:val="2"/>
            <w:vAlign w:val="center"/>
          </w:tcPr>
          <w:p w:rsidR="00EA036A" w:rsidRPr="00335A1A" w:rsidRDefault="00EA036A" w:rsidP="00335A1A">
            <w:pPr>
              <w:suppressAutoHyphens w:val="0"/>
              <w:autoSpaceDE w:val="0"/>
              <w:autoSpaceDN w:val="0"/>
              <w:adjustRightInd w:val="0"/>
              <w:rPr>
                <w:rFonts w:ascii="Arial" w:hAnsi="Arial" w:cs="Arial"/>
                <w:b/>
                <w:bCs/>
                <w:color w:val="000000"/>
                <w:sz w:val="22"/>
                <w:szCs w:val="22"/>
                <w:lang w:val="es-ES" w:eastAsia="es-ES"/>
              </w:rPr>
            </w:pPr>
            <w:r w:rsidRPr="00335A1A">
              <w:rPr>
                <w:rFonts w:ascii="Arial" w:hAnsi="Arial" w:cs="Arial"/>
                <w:b/>
                <w:bCs/>
                <w:color w:val="000000"/>
                <w:sz w:val="22"/>
                <w:szCs w:val="22"/>
                <w:lang w:val="es-ES" w:eastAsia="es-ES"/>
              </w:rPr>
              <w:t>Objetivo del programa:</w:t>
            </w:r>
          </w:p>
          <w:p w:rsidR="00EA036A" w:rsidRPr="00335A1A" w:rsidRDefault="00EA036A" w:rsidP="00335A1A">
            <w:pPr>
              <w:suppressAutoHyphens w:val="0"/>
              <w:autoSpaceDE w:val="0"/>
              <w:autoSpaceDN w:val="0"/>
              <w:adjustRightInd w:val="0"/>
              <w:rPr>
                <w:rFonts w:ascii="Arial" w:hAnsi="Arial" w:cs="Arial"/>
                <w:b/>
                <w:bCs/>
                <w:color w:val="000000"/>
                <w:sz w:val="22"/>
                <w:szCs w:val="22"/>
                <w:lang w:val="es-ES" w:eastAsia="es-ES"/>
              </w:rPr>
            </w:pPr>
          </w:p>
          <w:p w:rsidR="00EA036A" w:rsidRPr="00335A1A" w:rsidRDefault="00EA036A" w:rsidP="00335A1A">
            <w:p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 xml:space="preserve">Este programa ha sido establecido para alcanzar el objetivo y meta # </w:t>
            </w:r>
            <w:r w:rsidR="00194BA7" w:rsidRPr="00335A1A">
              <w:rPr>
                <w:rFonts w:ascii="Arial" w:hAnsi="Arial" w:cs="Arial"/>
                <w:bCs/>
                <w:color w:val="000000"/>
                <w:sz w:val="22"/>
                <w:szCs w:val="22"/>
                <w:lang w:val="es-ES" w:eastAsia="es-ES"/>
              </w:rPr>
              <w:t>7</w:t>
            </w:r>
            <w:r w:rsidRPr="00335A1A">
              <w:rPr>
                <w:rFonts w:ascii="Arial" w:hAnsi="Arial" w:cs="Arial"/>
                <w:bCs/>
                <w:color w:val="000000"/>
                <w:sz w:val="22"/>
                <w:szCs w:val="22"/>
                <w:lang w:val="es-ES" w:eastAsia="es-ES"/>
              </w:rPr>
              <w:t xml:space="preserve"> de disponer de manera adecuada los desechos sólidos no reciclables.</w:t>
            </w:r>
          </w:p>
        </w:tc>
      </w:tr>
      <w:tr w:rsidR="00EA036A" w:rsidRPr="00335A1A" w:rsidTr="00335A1A">
        <w:trPr>
          <w:trHeight w:val="4378"/>
          <w:jc w:val="center"/>
        </w:trPr>
        <w:tc>
          <w:tcPr>
            <w:tcW w:w="9354" w:type="dxa"/>
            <w:gridSpan w:val="2"/>
            <w:vAlign w:val="center"/>
          </w:tcPr>
          <w:p w:rsidR="00EA036A" w:rsidRPr="00335A1A" w:rsidRDefault="00EA036A" w:rsidP="00335A1A">
            <w:pPr>
              <w:suppressAutoHyphens w:val="0"/>
              <w:autoSpaceDE w:val="0"/>
              <w:autoSpaceDN w:val="0"/>
              <w:adjustRightInd w:val="0"/>
              <w:jc w:val="both"/>
              <w:rPr>
                <w:rFonts w:ascii="Arial" w:hAnsi="Arial" w:cs="Arial"/>
                <w:b/>
                <w:bCs/>
                <w:color w:val="000000"/>
                <w:sz w:val="22"/>
                <w:szCs w:val="22"/>
                <w:lang w:val="es-ES" w:eastAsia="es-ES"/>
              </w:rPr>
            </w:pPr>
            <w:r w:rsidRPr="00335A1A">
              <w:rPr>
                <w:rFonts w:ascii="Arial" w:hAnsi="Arial" w:cs="Arial"/>
                <w:b/>
                <w:bCs/>
                <w:color w:val="000000"/>
                <w:sz w:val="22"/>
                <w:szCs w:val="22"/>
                <w:lang w:val="es-ES" w:eastAsia="es-ES"/>
              </w:rPr>
              <w:t>Descripción del programa:</w:t>
            </w:r>
          </w:p>
          <w:p w:rsidR="00EA036A" w:rsidRPr="00335A1A" w:rsidRDefault="00EA036A" w:rsidP="00335A1A">
            <w:pPr>
              <w:suppressAutoHyphens w:val="0"/>
              <w:autoSpaceDE w:val="0"/>
              <w:autoSpaceDN w:val="0"/>
              <w:adjustRightInd w:val="0"/>
              <w:jc w:val="both"/>
              <w:rPr>
                <w:rFonts w:ascii="Arial" w:hAnsi="Arial" w:cs="Arial"/>
                <w:bCs/>
                <w:color w:val="000000"/>
                <w:sz w:val="22"/>
                <w:szCs w:val="22"/>
                <w:lang w:val="es-ES" w:eastAsia="es-ES"/>
              </w:rPr>
            </w:pPr>
          </w:p>
          <w:p w:rsidR="00EA036A" w:rsidRPr="00335A1A" w:rsidRDefault="00EA036A" w:rsidP="00335A1A">
            <w:pPr>
              <w:numPr>
                <w:ilvl w:val="0"/>
                <w:numId w:val="38"/>
              </w:num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Para el 11 de junio del 2009, se reunirá el Comité Medioambiental para designar a una persona que se encargue de realizar un informe de la disposición final de los desechos sólidos no reciclables que se generan en la planta y un procedimiento para su disposición final. (</w:t>
            </w:r>
            <w:r w:rsidRPr="00335A1A">
              <w:rPr>
                <w:rFonts w:ascii="Arial" w:hAnsi="Arial" w:cs="Arial"/>
                <w:bCs/>
                <w:i/>
                <w:color w:val="000000"/>
                <w:sz w:val="22"/>
                <w:szCs w:val="22"/>
                <w:lang w:val="es-ES" w:eastAsia="es-ES"/>
              </w:rPr>
              <w:t>Nota</w:t>
            </w:r>
            <w:r w:rsidRPr="00335A1A">
              <w:rPr>
                <w:rFonts w:ascii="Arial" w:hAnsi="Arial" w:cs="Arial"/>
                <w:bCs/>
                <w:color w:val="000000"/>
                <w:sz w:val="22"/>
                <w:szCs w:val="22"/>
                <w:lang w:val="es-ES" w:eastAsia="es-ES"/>
              </w:rPr>
              <w:t>: Se puede usar como guía el Plan de Control y Disposición de Desechos que fue elaborado por el Ing. Edwin Apolo Sotomayor y que se encuentra en los archivos de la empresa).</w:t>
            </w:r>
          </w:p>
          <w:p w:rsidR="00EA036A" w:rsidRPr="00335A1A" w:rsidRDefault="00EA036A" w:rsidP="00335A1A">
            <w:pPr>
              <w:suppressAutoHyphens w:val="0"/>
              <w:autoSpaceDE w:val="0"/>
              <w:autoSpaceDN w:val="0"/>
              <w:adjustRightInd w:val="0"/>
              <w:jc w:val="both"/>
              <w:rPr>
                <w:rFonts w:ascii="Arial" w:hAnsi="Arial" w:cs="Arial"/>
                <w:bCs/>
                <w:color w:val="000000"/>
                <w:sz w:val="22"/>
                <w:szCs w:val="22"/>
                <w:lang w:val="es-ES" w:eastAsia="es-ES"/>
              </w:rPr>
            </w:pPr>
          </w:p>
          <w:p w:rsidR="00EA036A" w:rsidRPr="00335A1A" w:rsidRDefault="00EA036A" w:rsidP="00335A1A">
            <w:pPr>
              <w:numPr>
                <w:ilvl w:val="0"/>
                <w:numId w:val="38"/>
              </w:num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Para el 21 de agosto del 2009, se reunirá el Comité Medioambiental para la revisión del informe y aprobación del procedimiento antes descrito para su posterior implementación.</w:t>
            </w:r>
          </w:p>
          <w:p w:rsidR="00EA036A" w:rsidRPr="00335A1A" w:rsidRDefault="00EA036A" w:rsidP="00335A1A">
            <w:pPr>
              <w:suppressAutoHyphens w:val="0"/>
              <w:autoSpaceDE w:val="0"/>
              <w:autoSpaceDN w:val="0"/>
              <w:adjustRightInd w:val="0"/>
              <w:jc w:val="both"/>
              <w:rPr>
                <w:rFonts w:ascii="Arial" w:hAnsi="Arial" w:cs="Arial"/>
                <w:bCs/>
                <w:color w:val="000000"/>
                <w:sz w:val="22"/>
                <w:szCs w:val="22"/>
                <w:lang w:val="es-ES" w:eastAsia="es-ES"/>
              </w:rPr>
            </w:pPr>
          </w:p>
          <w:p w:rsidR="00EA036A" w:rsidRPr="00335A1A" w:rsidRDefault="00EA036A" w:rsidP="00335A1A">
            <w:pPr>
              <w:numPr>
                <w:ilvl w:val="0"/>
                <w:numId w:val="38"/>
              </w:num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Para el 27 de agosto del 2009, Verónica Tobar se encargará de poner en práctica el procedimiento aprobado.</w:t>
            </w:r>
          </w:p>
        </w:tc>
      </w:tr>
      <w:tr w:rsidR="00EA036A" w:rsidRPr="00335A1A" w:rsidTr="00335A1A">
        <w:trPr>
          <w:trHeight w:val="1191"/>
          <w:jc w:val="center"/>
        </w:trPr>
        <w:tc>
          <w:tcPr>
            <w:tcW w:w="9354" w:type="dxa"/>
            <w:gridSpan w:val="2"/>
            <w:vAlign w:val="center"/>
          </w:tcPr>
          <w:p w:rsidR="00EA036A" w:rsidRPr="00335A1A" w:rsidRDefault="00EA036A" w:rsidP="00335A1A">
            <w:pPr>
              <w:suppressAutoHyphens w:val="0"/>
              <w:autoSpaceDE w:val="0"/>
              <w:autoSpaceDN w:val="0"/>
              <w:adjustRightInd w:val="0"/>
              <w:rPr>
                <w:rFonts w:ascii="Arial" w:hAnsi="Arial" w:cs="Arial"/>
                <w:b/>
                <w:bCs/>
                <w:color w:val="000000"/>
                <w:sz w:val="22"/>
                <w:szCs w:val="22"/>
                <w:lang w:val="es-ES" w:eastAsia="es-ES"/>
              </w:rPr>
            </w:pPr>
            <w:r w:rsidRPr="00335A1A">
              <w:rPr>
                <w:rFonts w:ascii="Arial" w:hAnsi="Arial" w:cs="Arial"/>
                <w:b/>
                <w:bCs/>
                <w:color w:val="000000"/>
                <w:sz w:val="22"/>
                <w:szCs w:val="22"/>
                <w:lang w:val="es-ES" w:eastAsia="es-ES"/>
              </w:rPr>
              <w:t>Procedimiento de evaluación:</w:t>
            </w:r>
          </w:p>
          <w:p w:rsidR="00EA036A" w:rsidRPr="00335A1A" w:rsidRDefault="00EA036A" w:rsidP="00335A1A">
            <w:pPr>
              <w:suppressAutoHyphens w:val="0"/>
              <w:autoSpaceDE w:val="0"/>
              <w:autoSpaceDN w:val="0"/>
              <w:adjustRightInd w:val="0"/>
              <w:rPr>
                <w:rFonts w:ascii="Arial" w:hAnsi="Arial" w:cs="Arial"/>
                <w:b/>
                <w:bCs/>
                <w:color w:val="000000"/>
                <w:sz w:val="22"/>
                <w:szCs w:val="22"/>
                <w:lang w:val="es-ES" w:eastAsia="es-ES"/>
              </w:rPr>
            </w:pPr>
          </w:p>
          <w:p w:rsidR="00EA036A" w:rsidRPr="00335A1A" w:rsidRDefault="00EA036A" w:rsidP="00335A1A">
            <w:p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Freddy Játiva se encargará de llevar un registro del cumplimiento o incumplimiento de este programa medioambiental basándose en las fechas establecidas.</w:t>
            </w:r>
          </w:p>
        </w:tc>
      </w:tr>
      <w:tr w:rsidR="00EA036A" w:rsidRPr="00335A1A" w:rsidTr="00335A1A">
        <w:trPr>
          <w:trHeight w:val="1203"/>
          <w:jc w:val="center"/>
        </w:trPr>
        <w:tc>
          <w:tcPr>
            <w:tcW w:w="9354" w:type="dxa"/>
            <w:gridSpan w:val="2"/>
            <w:vAlign w:val="center"/>
          </w:tcPr>
          <w:p w:rsidR="00EA036A" w:rsidRPr="00335A1A" w:rsidRDefault="00EA036A" w:rsidP="00335A1A">
            <w:pPr>
              <w:suppressAutoHyphens w:val="0"/>
              <w:autoSpaceDE w:val="0"/>
              <w:autoSpaceDN w:val="0"/>
              <w:adjustRightInd w:val="0"/>
              <w:rPr>
                <w:rFonts w:ascii="Arial" w:hAnsi="Arial" w:cs="Arial"/>
                <w:b/>
                <w:bCs/>
                <w:color w:val="000000"/>
                <w:sz w:val="22"/>
                <w:szCs w:val="22"/>
                <w:lang w:val="es-ES" w:eastAsia="es-ES"/>
              </w:rPr>
            </w:pPr>
            <w:r w:rsidRPr="00335A1A">
              <w:rPr>
                <w:rFonts w:ascii="Arial" w:hAnsi="Arial" w:cs="Arial"/>
                <w:b/>
                <w:bCs/>
                <w:color w:val="000000"/>
                <w:sz w:val="22"/>
                <w:szCs w:val="22"/>
                <w:lang w:val="es-ES" w:eastAsia="es-ES"/>
              </w:rPr>
              <w:t>Requisitos de formación:</w:t>
            </w:r>
          </w:p>
          <w:p w:rsidR="00EA036A" w:rsidRPr="00335A1A" w:rsidRDefault="00EA036A" w:rsidP="00335A1A">
            <w:pPr>
              <w:suppressAutoHyphens w:val="0"/>
              <w:autoSpaceDE w:val="0"/>
              <w:autoSpaceDN w:val="0"/>
              <w:adjustRightInd w:val="0"/>
              <w:rPr>
                <w:rFonts w:ascii="Arial" w:hAnsi="Arial" w:cs="Arial"/>
                <w:bCs/>
                <w:color w:val="000000"/>
                <w:sz w:val="22"/>
                <w:szCs w:val="22"/>
                <w:lang w:val="es-ES" w:eastAsia="es-ES"/>
              </w:rPr>
            </w:pPr>
          </w:p>
          <w:p w:rsidR="00EA036A" w:rsidRPr="00335A1A" w:rsidRDefault="00EA036A" w:rsidP="00335A1A">
            <w:pPr>
              <w:suppressAutoHyphens w:val="0"/>
              <w:autoSpaceDE w:val="0"/>
              <w:autoSpaceDN w:val="0"/>
              <w:adjustRightInd w:val="0"/>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Ninguno.</w:t>
            </w:r>
          </w:p>
        </w:tc>
      </w:tr>
      <w:tr w:rsidR="00EA036A" w:rsidRPr="00335A1A" w:rsidTr="00335A1A">
        <w:trPr>
          <w:trHeight w:val="552"/>
          <w:jc w:val="center"/>
        </w:trPr>
        <w:tc>
          <w:tcPr>
            <w:tcW w:w="9354" w:type="dxa"/>
            <w:gridSpan w:val="2"/>
            <w:vAlign w:val="center"/>
          </w:tcPr>
          <w:p w:rsidR="00EA036A" w:rsidRPr="00335A1A" w:rsidRDefault="00EA036A" w:rsidP="00335A1A">
            <w:pPr>
              <w:suppressAutoHyphens w:val="0"/>
              <w:autoSpaceDE w:val="0"/>
              <w:autoSpaceDN w:val="0"/>
              <w:adjustRightInd w:val="0"/>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Fecha de inicio del programa:</w:t>
            </w:r>
            <w:r w:rsidRPr="00335A1A">
              <w:rPr>
                <w:rFonts w:ascii="Arial" w:hAnsi="Arial" w:cs="Arial"/>
                <w:bCs/>
                <w:color w:val="000000"/>
                <w:sz w:val="22"/>
                <w:szCs w:val="22"/>
                <w:lang w:val="es-ES" w:eastAsia="es-ES"/>
              </w:rPr>
              <w:t xml:space="preserve"> 11/06/2009    </w:t>
            </w:r>
            <w:r w:rsidRPr="00335A1A">
              <w:rPr>
                <w:rFonts w:ascii="Arial" w:hAnsi="Arial" w:cs="Arial"/>
                <w:b/>
                <w:bCs/>
                <w:color w:val="000000"/>
                <w:sz w:val="22"/>
                <w:szCs w:val="22"/>
                <w:lang w:val="es-ES" w:eastAsia="es-ES"/>
              </w:rPr>
              <w:t>Fecha límite del programa:</w:t>
            </w:r>
            <w:r w:rsidRPr="00335A1A">
              <w:rPr>
                <w:rFonts w:ascii="Arial" w:hAnsi="Arial" w:cs="Arial"/>
                <w:bCs/>
                <w:color w:val="000000"/>
                <w:sz w:val="22"/>
                <w:szCs w:val="22"/>
                <w:lang w:val="es-ES" w:eastAsia="es-ES"/>
              </w:rPr>
              <w:t xml:space="preserve"> 27/08/2009</w:t>
            </w:r>
          </w:p>
        </w:tc>
      </w:tr>
      <w:tr w:rsidR="00EA036A" w:rsidRPr="00335A1A" w:rsidTr="00335A1A">
        <w:tblPrEx>
          <w:jc w:val="left"/>
        </w:tblPrEx>
        <w:trPr>
          <w:trHeight w:val="843"/>
        </w:trPr>
        <w:tc>
          <w:tcPr>
            <w:tcW w:w="9354" w:type="dxa"/>
            <w:gridSpan w:val="2"/>
            <w:vAlign w:val="center"/>
          </w:tcPr>
          <w:p w:rsidR="00EA036A" w:rsidRPr="00335A1A" w:rsidRDefault="00EA036A" w:rsidP="00335A1A">
            <w:pPr>
              <w:suppressAutoHyphens w:val="0"/>
              <w:autoSpaceDE w:val="0"/>
              <w:autoSpaceDN w:val="0"/>
              <w:adjustRightInd w:val="0"/>
              <w:jc w:val="center"/>
              <w:rPr>
                <w:rFonts w:ascii="Arial" w:hAnsi="Arial" w:cs="Arial"/>
                <w:b/>
                <w:bCs/>
                <w:color w:val="000000"/>
                <w:sz w:val="40"/>
                <w:szCs w:val="40"/>
                <w:lang w:val="es-ES" w:eastAsia="es-ES"/>
              </w:rPr>
            </w:pPr>
            <w:r w:rsidRPr="00335A1A">
              <w:rPr>
                <w:rFonts w:ascii="Arial" w:hAnsi="Arial" w:cs="Arial"/>
                <w:b/>
                <w:bCs/>
                <w:color w:val="000000"/>
                <w:sz w:val="40"/>
                <w:szCs w:val="40"/>
                <w:lang w:val="es-ES" w:eastAsia="es-ES"/>
              </w:rPr>
              <w:lastRenderedPageBreak/>
              <w:t>Programa de gestión ambiental               N</w:t>
            </w:r>
            <w:r w:rsidRPr="00335A1A">
              <w:rPr>
                <w:rFonts w:ascii="Arial" w:hAnsi="Arial" w:cs="Arial"/>
                <w:b/>
                <w:bCs/>
                <w:color w:val="000000"/>
                <w:sz w:val="40"/>
                <w:szCs w:val="40"/>
                <w:vertAlign w:val="superscript"/>
                <w:lang w:val="es-ES" w:eastAsia="es-ES"/>
              </w:rPr>
              <w:t>o</w:t>
            </w:r>
            <w:r w:rsidRPr="00335A1A">
              <w:rPr>
                <w:rFonts w:ascii="Arial" w:hAnsi="Arial" w:cs="Arial"/>
                <w:b/>
                <w:bCs/>
                <w:color w:val="000000"/>
                <w:sz w:val="40"/>
                <w:szCs w:val="40"/>
                <w:lang w:val="es-ES" w:eastAsia="es-ES"/>
              </w:rPr>
              <w:t xml:space="preserve"> </w:t>
            </w:r>
            <w:r w:rsidR="00194BA7" w:rsidRPr="00335A1A">
              <w:rPr>
                <w:rFonts w:ascii="Arial" w:hAnsi="Arial" w:cs="Arial"/>
                <w:b/>
                <w:bCs/>
                <w:color w:val="000000"/>
                <w:sz w:val="40"/>
                <w:szCs w:val="40"/>
                <w:lang w:val="es-ES" w:eastAsia="es-ES"/>
              </w:rPr>
              <w:t>8</w:t>
            </w:r>
          </w:p>
        </w:tc>
      </w:tr>
      <w:tr w:rsidR="00EA036A" w:rsidRPr="00335A1A" w:rsidTr="00335A1A">
        <w:tblPrEx>
          <w:jc w:val="left"/>
        </w:tblPrEx>
        <w:trPr>
          <w:trHeight w:val="1961"/>
        </w:trPr>
        <w:tc>
          <w:tcPr>
            <w:tcW w:w="9354" w:type="dxa"/>
            <w:gridSpan w:val="2"/>
            <w:vAlign w:val="center"/>
          </w:tcPr>
          <w:p w:rsidR="00EA036A" w:rsidRPr="00335A1A" w:rsidRDefault="00EA036A" w:rsidP="00335A1A">
            <w:pPr>
              <w:tabs>
                <w:tab w:val="left" w:pos="-5670"/>
                <w:tab w:val="left" w:pos="4260"/>
              </w:tabs>
              <w:suppressAutoHyphens w:val="0"/>
              <w:autoSpaceDE w:val="0"/>
              <w:autoSpaceDN w:val="0"/>
              <w:adjustRightInd w:val="0"/>
              <w:spacing w:line="360" w:lineRule="auto"/>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Nombre de la compañía:</w:t>
            </w:r>
            <w:r w:rsidRPr="00335A1A">
              <w:rPr>
                <w:rFonts w:ascii="Arial" w:hAnsi="Arial" w:cs="Arial"/>
                <w:bCs/>
                <w:color w:val="000000"/>
                <w:sz w:val="22"/>
                <w:szCs w:val="22"/>
                <w:lang w:val="es-ES" w:eastAsia="es-ES"/>
              </w:rPr>
              <w:t xml:space="preserve"> DERMIGON               </w:t>
            </w:r>
            <w:r w:rsidRPr="00335A1A">
              <w:rPr>
                <w:rFonts w:ascii="Arial" w:hAnsi="Arial" w:cs="Arial"/>
                <w:b/>
                <w:bCs/>
                <w:color w:val="000000"/>
                <w:sz w:val="22"/>
                <w:szCs w:val="22"/>
                <w:lang w:val="es-ES" w:eastAsia="es-ES"/>
              </w:rPr>
              <w:t>Versión del documento:</w:t>
            </w:r>
            <w:r w:rsidRPr="00335A1A">
              <w:rPr>
                <w:rFonts w:ascii="Arial" w:hAnsi="Arial" w:cs="Arial"/>
                <w:bCs/>
                <w:color w:val="000000"/>
                <w:sz w:val="22"/>
                <w:szCs w:val="22"/>
                <w:lang w:val="es-ES" w:eastAsia="es-ES"/>
              </w:rPr>
              <w:t xml:space="preserve">  001</w:t>
            </w:r>
          </w:p>
          <w:p w:rsidR="00EA036A" w:rsidRPr="00335A1A" w:rsidRDefault="00EA036A" w:rsidP="00335A1A">
            <w:pPr>
              <w:tabs>
                <w:tab w:val="left" w:pos="-5670"/>
                <w:tab w:val="left" w:pos="4260"/>
              </w:tabs>
              <w:suppressAutoHyphens w:val="0"/>
              <w:autoSpaceDE w:val="0"/>
              <w:autoSpaceDN w:val="0"/>
              <w:adjustRightInd w:val="0"/>
              <w:spacing w:line="360" w:lineRule="auto"/>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Departamento/Sitio:</w:t>
            </w:r>
            <w:r w:rsidRPr="00335A1A">
              <w:rPr>
                <w:rFonts w:ascii="Arial" w:hAnsi="Arial" w:cs="Arial"/>
                <w:bCs/>
                <w:color w:val="000000"/>
                <w:sz w:val="22"/>
                <w:szCs w:val="22"/>
                <w:lang w:val="es-ES" w:eastAsia="es-ES"/>
              </w:rPr>
              <w:t xml:space="preserve"> Área de castillos                </w:t>
            </w:r>
            <w:r w:rsidRPr="00335A1A">
              <w:rPr>
                <w:rFonts w:ascii="Arial" w:hAnsi="Arial" w:cs="Arial"/>
                <w:b/>
                <w:bCs/>
                <w:color w:val="000000"/>
                <w:sz w:val="22"/>
                <w:szCs w:val="22"/>
                <w:lang w:val="es-ES" w:eastAsia="es-ES"/>
              </w:rPr>
              <w:t>Fecha de expedición/revisión:</w:t>
            </w:r>
            <w:r w:rsidRPr="00335A1A">
              <w:rPr>
                <w:rFonts w:ascii="Arial" w:hAnsi="Arial" w:cs="Arial"/>
                <w:bCs/>
                <w:color w:val="000000"/>
                <w:sz w:val="22"/>
                <w:szCs w:val="22"/>
                <w:lang w:val="es-ES" w:eastAsia="es-ES"/>
              </w:rPr>
              <w:t xml:space="preserve"> </w:t>
            </w:r>
          </w:p>
          <w:p w:rsidR="00EA036A" w:rsidRPr="00335A1A" w:rsidRDefault="0035312E" w:rsidP="00335A1A">
            <w:pPr>
              <w:tabs>
                <w:tab w:val="left" w:pos="-5670"/>
                <w:tab w:val="left" w:pos="4260"/>
              </w:tabs>
              <w:suppressAutoHyphens w:val="0"/>
              <w:autoSpaceDE w:val="0"/>
              <w:autoSpaceDN w:val="0"/>
              <w:adjustRightInd w:val="0"/>
              <w:spacing w:line="360" w:lineRule="auto"/>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Código del documento:</w:t>
            </w:r>
            <w:r w:rsidRPr="00335A1A">
              <w:rPr>
                <w:rFonts w:ascii="Arial" w:hAnsi="Arial" w:cs="Arial"/>
                <w:bCs/>
                <w:color w:val="000000"/>
                <w:sz w:val="22"/>
                <w:szCs w:val="22"/>
                <w:lang w:val="es-ES" w:eastAsia="es-ES"/>
              </w:rPr>
              <w:t xml:space="preserve"> PGR00</w:t>
            </w:r>
            <w:r w:rsidR="00194BA7" w:rsidRPr="00335A1A">
              <w:rPr>
                <w:rFonts w:ascii="Arial" w:hAnsi="Arial" w:cs="Arial"/>
                <w:bCs/>
                <w:color w:val="000000"/>
                <w:sz w:val="22"/>
                <w:szCs w:val="22"/>
                <w:lang w:val="es-ES" w:eastAsia="es-ES"/>
              </w:rPr>
              <w:t>8</w:t>
            </w:r>
            <w:r w:rsidRPr="00335A1A">
              <w:rPr>
                <w:rFonts w:ascii="Arial" w:hAnsi="Arial" w:cs="Arial"/>
                <w:bCs/>
                <w:color w:val="000000"/>
                <w:sz w:val="22"/>
                <w:szCs w:val="22"/>
                <w:lang w:val="es-ES" w:eastAsia="es-ES"/>
              </w:rPr>
              <w:t xml:space="preserve"> </w:t>
            </w:r>
            <w:r w:rsidR="00EA036A" w:rsidRPr="00335A1A">
              <w:rPr>
                <w:rFonts w:ascii="Arial" w:hAnsi="Arial" w:cs="Arial"/>
                <w:bCs/>
                <w:color w:val="000000"/>
                <w:sz w:val="22"/>
                <w:szCs w:val="22"/>
                <w:lang w:val="es-ES" w:eastAsia="es-ES"/>
              </w:rPr>
              <w:t xml:space="preserve">                     17/12/2008</w:t>
            </w:r>
          </w:p>
          <w:p w:rsidR="00EA036A" w:rsidRPr="00335A1A" w:rsidRDefault="00EA036A" w:rsidP="00335A1A">
            <w:pPr>
              <w:tabs>
                <w:tab w:val="left" w:pos="-5670"/>
                <w:tab w:val="left" w:pos="4260"/>
              </w:tabs>
              <w:suppressAutoHyphens w:val="0"/>
              <w:autoSpaceDE w:val="0"/>
              <w:autoSpaceDN w:val="0"/>
              <w:adjustRightInd w:val="0"/>
              <w:spacing w:line="360" w:lineRule="auto"/>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Actualizado por:</w:t>
            </w:r>
            <w:r w:rsidRPr="00335A1A">
              <w:rPr>
                <w:rFonts w:ascii="Arial" w:hAnsi="Arial" w:cs="Arial"/>
                <w:bCs/>
                <w:color w:val="000000"/>
                <w:sz w:val="22"/>
                <w:szCs w:val="22"/>
                <w:lang w:val="es-ES" w:eastAsia="es-ES"/>
              </w:rPr>
              <w:t xml:space="preserve"> Christian Pavón B.                  </w:t>
            </w:r>
            <w:r w:rsidRPr="00335A1A">
              <w:rPr>
                <w:rFonts w:ascii="Arial" w:hAnsi="Arial" w:cs="Arial"/>
                <w:b/>
                <w:bCs/>
                <w:color w:val="000000"/>
                <w:sz w:val="22"/>
                <w:szCs w:val="22"/>
                <w:lang w:val="es-ES" w:eastAsia="es-ES"/>
              </w:rPr>
              <w:t>Sustituye a la revisión:</w:t>
            </w:r>
            <w:r w:rsidRPr="00335A1A">
              <w:rPr>
                <w:rFonts w:ascii="Arial" w:hAnsi="Arial" w:cs="Arial"/>
                <w:bCs/>
                <w:color w:val="000000"/>
                <w:sz w:val="22"/>
                <w:szCs w:val="22"/>
                <w:lang w:val="es-ES" w:eastAsia="es-ES"/>
              </w:rPr>
              <w:t xml:space="preserve"> Ninguna</w:t>
            </w:r>
          </w:p>
          <w:p w:rsidR="00EA036A" w:rsidRPr="00335A1A" w:rsidRDefault="00EA036A" w:rsidP="00335A1A">
            <w:pPr>
              <w:tabs>
                <w:tab w:val="left" w:pos="-5670"/>
                <w:tab w:val="left" w:pos="4260"/>
              </w:tabs>
              <w:suppressAutoHyphens w:val="0"/>
              <w:autoSpaceDE w:val="0"/>
              <w:autoSpaceDN w:val="0"/>
              <w:adjustRightInd w:val="0"/>
              <w:spacing w:line="360" w:lineRule="auto"/>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Aprobado por:</w:t>
            </w:r>
            <w:r w:rsidRPr="00335A1A">
              <w:rPr>
                <w:rFonts w:ascii="Arial" w:hAnsi="Arial" w:cs="Arial"/>
                <w:bCs/>
                <w:color w:val="000000"/>
                <w:sz w:val="22"/>
                <w:szCs w:val="22"/>
                <w:lang w:val="es-ES" w:eastAsia="es-ES"/>
              </w:rPr>
              <w:t xml:space="preserve"> Carlos Calderón                         </w:t>
            </w:r>
            <w:r w:rsidRPr="00335A1A">
              <w:rPr>
                <w:rFonts w:ascii="Arial" w:hAnsi="Arial" w:cs="Arial"/>
                <w:b/>
                <w:bCs/>
                <w:color w:val="000000"/>
                <w:sz w:val="22"/>
                <w:szCs w:val="22"/>
                <w:lang w:val="es-ES" w:eastAsia="es-ES"/>
              </w:rPr>
              <w:t>Página</w:t>
            </w:r>
            <w:r w:rsidRPr="00335A1A">
              <w:rPr>
                <w:rFonts w:ascii="Arial" w:hAnsi="Arial" w:cs="Arial"/>
                <w:bCs/>
                <w:color w:val="000000"/>
                <w:sz w:val="22"/>
                <w:szCs w:val="22"/>
                <w:lang w:val="es-ES" w:eastAsia="es-ES"/>
              </w:rPr>
              <w:t xml:space="preserve"> 1 </w:t>
            </w:r>
            <w:r w:rsidRPr="00335A1A">
              <w:rPr>
                <w:rFonts w:ascii="Arial" w:hAnsi="Arial" w:cs="Arial"/>
                <w:b/>
                <w:bCs/>
                <w:color w:val="000000"/>
                <w:sz w:val="22"/>
                <w:szCs w:val="22"/>
                <w:lang w:val="es-ES" w:eastAsia="es-ES"/>
              </w:rPr>
              <w:t>de</w:t>
            </w:r>
            <w:r w:rsidRPr="00335A1A">
              <w:rPr>
                <w:rFonts w:ascii="Arial" w:hAnsi="Arial" w:cs="Arial"/>
                <w:bCs/>
                <w:color w:val="000000"/>
                <w:sz w:val="22"/>
                <w:szCs w:val="22"/>
                <w:lang w:val="es-ES" w:eastAsia="es-ES"/>
              </w:rPr>
              <w:t xml:space="preserve"> 1</w:t>
            </w:r>
          </w:p>
        </w:tc>
      </w:tr>
      <w:tr w:rsidR="00EA036A" w:rsidRPr="00335A1A" w:rsidTr="00335A1A">
        <w:tblPrEx>
          <w:jc w:val="left"/>
        </w:tblPrEx>
        <w:trPr>
          <w:trHeight w:val="541"/>
        </w:trPr>
        <w:tc>
          <w:tcPr>
            <w:tcW w:w="9354" w:type="dxa"/>
            <w:gridSpan w:val="2"/>
            <w:vAlign w:val="center"/>
          </w:tcPr>
          <w:p w:rsidR="00EA036A" w:rsidRPr="00335A1A" w:rsidRDefault="00EA036A" w:rsidP="00335A1A">
            <w:pPr>
              <w:suppressAutoHyphens w:val="0"/>
              <w:autoSpaceDE w:val="0"/>
              <w:autoSpaceDN w:val="0"/>
              <w:adjustRightInd w:val="0"/>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 xml:space="preserve">Título del programa: </w:t>
            </w:r>
            <w:r w:rsidRPr="00335A1A">
              <w:rPr>
                <w:rFonts w:ascii="Arial" w:hAnsi="Arial" w:cs="Arial"/>
                <w:bCs/>
                <w:color w:val="000000"/>
                <w:sz w:val="22"/>
                <w:szCs w:val="22"/>
                <w:lang w:val="es-ES" w:eastAsia="es-ES"/>
              </w:rPr>
              <w:t>Programa para controlar la generación de gases.</w:t>
            </w:r>
          </w:p>
        </w:tc>
      </w:tr>
      <w:tr w:rsidR="00EA036A" w:rsidRPr="00335A1A" w:rsidTr="00335A1A">
        <w:tblPrEx>
          <w:jc w:val="left"/>
        </w:tblPrEx>
        <w:trPr>
          <w:trHeight w:val="1398"/>
        </w:trPr>
        <w:tc>
          <w:tcPr>
            <w:tcW w:w="9354" w:type="dxa"/>
            <w:gridSpan w:val="2"/>
            <w:vAlign w:val="center"/>
          </w:tcPr>
          <w:p w:rsidR="00EA036A" w:rsidRPr="00335A1A" w:rsidRDefault="00EA036A" w:rsidP="00335A1A">
            <w:pPr>
              <w:suppressAutoHyphens w:val="0"/>
              <w:autoSpaceDE w:val="0"/>
              <w:autoSpaceDN w:val="0"/>
              <w:adjustRightInd w:val="0"/>
              <w:rPr>
                <w:rFonts w:ascii="Arial" w:hAnsi="Arial" w:cs="Arial"/>
                <w:b/>
                <w:bCs/>
                <w:color w:val="000000"/>
                <w:sz w:val="22"/>
                <w:szCs w:val="22"/>
                <w:lang w:val="es-ES" w:eastAsia="es-ES"/>
              </w:rPr>
            </w:pPr>
            <w:r w:rsidRPr="00335A1A">
              <w:rPr>
                <w:rFonts w:ascii="Arial" w:hAnsi="Arial" w:cs="Arial"/>
                <w:b/>
                <w:bCs/>
                <w:color w:val="000000"/>
                <w:sz w:val="22"/>
                <w:szCs w:val="22"/>
                <w:lang w:val="es-ES" w:eastAsia="es-ES"/>
              </w:rPr>
              <w:t>Objetivo del programa:</w:t>
            </w:r>
          </w:p>
          <w:p w:rsidR="00EA036A" w:rsidRPr="00335A1A" w:rsidRDefault="00EA036A" w:rsidP="00335A1A">
            <w:pPr>
              <w:suppressAutoHyphens w:val="0"/>
              <w:autoSpaceDE w:val="0"/>
              <w:autoSpaceDN w:val="0"/>
              <w:adjustRightInd w:val="0"/>
              <w:rPr>
                <w:rFonts w:ascii="Arial" w:hAnsi="Arial" w:cs="Arial"/>
                <w:b/>
                <w:bCs/>
                <w:color w:val="000000"/>
                <w:sz w:val="22"/>
                <w:szCs w:val="22"/>
                <w:lang w:val="es-ES" w:eastAsia="es-ES"/>
              </w:rPr>
            </w:pPr>
          </w:p>
          <w:p w:rsidR="00EA036A" w:rsidRPr="00335A1A" w:rsidRDefault="00EA036A" w:rsidP="00335A1A">
            <w:p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Este programa ha sido establecido para alcanzar el objetivo</w:t>
            </w:r>
            <w:r w:rsidR="00194BA7" w:rsidRPr="00335A1A">
              <w:rPr>
                <w:rFonts w:ascii="Arial" w:hAnsi="Arial" w:cs="Arial"/>
                <w:bCs/>
                <w:color w:val="000000"/>
                <w:sz w:val="22"/>
                <w:szCs w:val="22"/>
                <w:lang w:val="es-ES" w:eastAsia="es-ES"/>
              </w:rPr>
              <w:t xml:space="preserve"> y meta # 8</w:t>
            </w:r>
            <w:r w:rsidRPr="00335A1A">
              <w:rPr>
                <w:rFonts w:ascii="Arial" w:hAnsi="Arial" w:cs="Arial"/>
                <w:bCs/>
                <w:color w:val="000000"/>
                <w:sz w:val="22"/>
                <w:szCs w:val="22"/>
                <w:lang w:val="es-ES" w:eastAsia="es-ES"/>
              </w:rPr>
              <w:t xml:space="preserve"> de realizar un estudio para colocar un sistema de extracción de gases que se generan en el proceso de soldadura para armado de castillos.</w:t>
            </w:r>
          </w:p>
        </w:tc>
      </w:tr>
      <w:tr w:rsidR="00EA036A" w:rsidRPr="00335A1A" w:rsidTr="00335A1A">
        <w:tblPrEx>
          <w:jc w:val="left"/>
        </w:tblPrEx>
        <w:trPr>
          <w:trHeight w:val="4283"/>
        </w:trPr>
        <w:tc>
          <w:tcPr>
            <w:tcW w:w="9354" w:type="dxa"/>
            <w:gridSpan w:val="2"/>
            <w:vAlign w:val="center"/>
          </w:tcPr>
          <w:p w:rsidR="00EA036A" w:rsidRPr="00335A1A" w:rsidRDefault="00EA036A" w:rsidP="00335A1A">
            <w:pPr>
              <w:suppressAutoHyphens w:val="0"/>
              <w:autoSpaceDE w:val="0"/>
              <w:autoSpaceDN w:val="0"/>
              <w:adjustRightInd w:val="0"/>
              <w:jc w:val="both"/>
              <w:rPr>
                <w:rFonts w:ascii="Arial" w:hAnsi="Arial" w:cs="Arial"/>
                <w:b/>
                <w:bCs/>
                <w:color w:val="000000"/>
                <w:sz w:val="22"/>
                <w:szCs w:val="22"/>
                <w:lang w:val="es-ES" w:eastAsia="es-ES"/>
              </w:rPr>
            </w:pPr>
            <w:r w:rsidRPr="00335A1A">
              <w:rPr>
                <w:rFonts w:ascii="Arial" w:hAnsi="Arial" w:cs="Arial"/>
                <w:b/>
                <w:bCs/>
                <w:color w:val="000000"/>
                <w:sz w:val="22"/>
                <w:szCs w:val="22"/>
                <w:lang w:val="es-ES" w:eastAsia="es-ES"/>
              </w:rPr>
              <w:t>Descripción del programa:</w:t>
            </w:r>
          </w:p>
          <w:p w:rsidR="00EA036A" w:rsidRPr="00335A1A" w:rsidRDefault="00EA036A" w:rsidP="00335A1A">
            <w:pPr>
              <w:suppressAutoHyphens w:val="0"/>
              <w:autoSpaceDE w:val="0"/>
              <w:autoSpaceDN w:val="0"/>
              <w:adjustRightInd w:val="0"/>
              <w:jc w:val="both"/>
              <w:rPr>
                <w:rFonts w:ascii="Arial" w:hAnsi="Arial" w:cs="Arial"/>
                <w:bCs/>
                <w:color w:val="000000"/>
                <w:sz w:val="22"/>
                <w:szCs w:val="22"/>
                <w:lang w:val="es-ES" w:eastAsia="es-ES"/>
              </w:rPr>
            </w:pPr>
          </w:p>
          <w:p w:rsidR="00EA036A" w:rsidRPr="00335A1A" w:rsidRDefault="00EA036A" w:rsidP="00335A1A">
            <w:pPr>
              <w:numPr>
                <w:ilvl w:val="0"/>
                <w:numId w:val="38"/>
              </w:num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Para el 7 de septiembre del 2009, Verónica Tobar se encargará de contratar los servicios de una empresa que realice mediciones de los gases que se producen en el proceso de soldadura en el área de castillos.</w:t>
            </w:r>
          </w:p>
          <w:p w:rsidR="00EA036A" w:rsidRPr="00335A1A" w:rsidRDefault="00EA036A" w:rsidP="00335A1A">
            <w:pPr>
              <w:suppressAutoHyphens w:val="0"/>
              <w:autoSpaceDE w:val="0"/>
              <w:autoSpaceDN w:val="0"/>
              <w:adjustRightInd w:val="0"/>
              <w:jc w:val="both"/>
              <w:rPr>
                <w:rFonts w:ascii="Arial" w:hAnsi="Arial" w:cs="Arial"/>
                <w:bCs/>
                <w:color w:val="000000"/>
                <w:sz w:val="22"/>
                <w:szCs w:val="22"/>
                <w:lang w:val="es-ES" w:eastAsia="es-ES"/>
              </w:rPr>
            </w:pPr>
          </w:p>
          <w:p w:rsidR="00EA036A" w:rsidRPr="00335A1A" w:rsidRDefault="00EA036A" w:rsidP="00335A1A">
            <w:pPr>
              <w:numPr>
                <w:ilvl w:val="0"/>
                <w:numId w:val="38"/>
              </w:num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Para el 21 de septiembre del 2009, Verónica Tobar se encargará de contratar los servicios de una empresa que realice el diseño para un sistema de extracción de aire en base al informe de las mediciones realizadas anteriormente. (</w:t>
            </w:r>
            <w:r w:rsidRPr="00335A1A">
              <w:rPr>
                <w:rFonts w:ascii="Arial" w:hAnsi="Arial" w:cs="Arial"/>
                <w:bCs/>
                <w:i/>
                <w:color w:val="000000"/>
                <w:sz w:val="22"/>
                <w:szCs w:val="22"/>
                <w:lang w:val="es-ES" w:eastAsia="es-ES"/>
              </w:rPr>
              <w:t>Nota:</w:t>
            </w:r>
            <w:r w:rsidRPr="00335A1A">
              <w:rPr>
                <w:rFonts w:ascii="Arial" w:hAnsi="Arial" w:cs="Arial"/>
                <w:bCs/>
                <w:color w:val="000000"/>
                <w:sz w:val="22"/>
                <w:szCs w:val="22"/>
                <w:lang w:val="es-ES" w:eastAsia="es-ES"/>
              </w:rPr>
              <w:t xml:space="preserve"> Los miembros del Comité  Medioambiental, dirigidos por Carlos Calderón, pueden decidir en contratar estos servicios o presentar una propuesta de un diseño para un sistema de extracción de aire en el área de castillos).</w:t>
            </w:r>
          </w:p>
          <w:p w:rsidR="00EA036A" w:rsidRPr="00335A1A" w:rsidRDefault="00EA036A" w:rsidP="00335A1A">
            <w:pPr>
              <w:suppressAutoHyphens w:val="0"/>
              <w:autoSpaceDE w:val="0"/>
              <w:autoSpaceDN w:val="0"/>
              <w:adjustRightInd w:val="0"/>
              <w:jc w:val="both"/>
              <w:rPr>
                <w:rFonts w:ascii="Arial" w:hAnsi="Arial" w:cs="Arial"/>
                <w:bCs/>
                <w:color w:val="000000"/>
                <w:sz w:val="22"/>
                <w:szCs w:val="22"/>
                <w:lang w:val="es-ES" w:eastAsia="es-ES"/>
              </w:rPr>
            </w:pPr>
          </w:p>
          <w:p w:rsidR="00EA036A" w:rsidRPr="00335A1A" w:rsidRDefault="00EA036A" w:rsidP="00335A1A">
            <w:pPr>
              <w:numPr>
                <w:ilvl w:val="0"/>
                <w:numId w:val="38"/>
              </w:num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Para el 19 de octubre del 2009, el Comité Medioambiental se debe reunir para revisar el estudio realizado para colocar un sistema de extracción y decidirá si es necesario o no implementarlo para el próximo año.</w:t>
            </w:r>
          </w:p>
        </w:tc>
      </w:tr>
      <w:tr w:rsidR="00EA036A" w:rsidRPr="00335A1A" w:rsidTr="00335A1A">
        <w:tblPrEx>
          <w:jc w:val="left"/>
        </w:tblPrEx>
        <w:trPr>
          <w:trHeight w:val="1399"/>
        </w:trPr>
        <w:tc>
          <w:tcPr>
            <w:tcW w:w="9354" w:type="dxa"/>
            <w:gridSpan w:val="2"/>
            <w:vAlign w:val="center"/>
          </w:tcPr>
          <w:p w:rsidR="00EA036A" w:rsidRPr="00335A1A" w:rsidRDefault="00EA036A" w:rsidP="00335A1A">
            <w:pPr>
              <w:suppressAutoHyphens w:val="0"/>
              <w:autoSpaceDE w:val="0"/>
              <w:autoSpaceDN w:val="0"/>
              <w:adjustRightInd w:val="0"/>
              <w:rPr>
                <w:rFonts w:ascii="Arial" w:hAnsi="Arial" w:cs="Arial"/>
                <w:b/>
                <w:bCs/>
                <w:color w:val="000000"/>
                <w:sz w:val="22"/>
                <w:szCs w:val="22"/>
                <w:lang w:val="es-ES" w:eastAsia="es-ES"/>
              </w:rPr>
            </w:pPr>
            <w:r w:rsidRPr="00335A1A">
              <w:rPr>
                <w:rFonts w:ascii="Arial" w:hAnsi="Arial" w:cs="Arial"/>
                <w:b/>
                <w:bCs/>
                <w:color w:val="000000"/>
                <w:sz w:val="22"/>
                <w:szCs w:val="22"/>
                <w:lang w:val="es-ES" w:eastAsia="es-ES"/>
              </w:rPr>
              <w:t>Procedimiento de evaluación:</w:t>
            </w:r>
          </w:p>
          <w:p w:rsidR="00EA036A" w:rsidRPr="00335A1A" w:rsidRDefault="00EA036A" w:rsidP="00335A1A">
            <w:pPr>
              <w:suppressAutoHyphens w:val="0"/>
              <w:autoSpaceDE w:val="0"/>
              <w:autoSpaceDN w:val="0"/>
              <w:adjustRightInd w:val="0"/>
              <w:rPr>
                <w:rFonts w:ascii="Arial" w:hAnsi="Arial" w:cs="Arial"/>
                <w:b/>
                <w:bCs/>
                <w:color w:val="000000"/>
                <w:sz w:val="22"/>
                <w:szCs w:val="22"/>
                <w:lang w:val="es-ES" w:eastAsia="es-ES"/>
              </w:rPr>
            </w:pPr>
          </w:p>
          <w:p w:rsidR="00EA036A" w:rsidRPr="00335A1A" w:rsidRDefault="00EA036A" w:rsidP="00335A1A">
            <w:p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Francisco Vivas se encargará de llevar un registro del cumplimiento o incumplimiento de este programa medioambiental basándose en las fechas establecidas.</w:t>
            </w:r>
          </w:p>
        </w:tc>
      </w:tr>
      <w:tr w:rsidR="00EA036A" w:rsidRPr="00335A1A" w:rsidTr="00335A1A">
        <w:tblPrEx>
          <w:jc w:val="left"/>
        </w:tblPrEx>
        <w:trPr>
          <w:trHeight w:val="1101"/>
        </w:trPr>
        <w:tc>
          <w:tcPr>
            <w:tcW w:w="9354" w:type="dxa"/>
            <w:gridSpan w:val="2"/>
            <w:vAlign w:val="center"/>
          </w:tcPr>
          <w:p w:rsidR="00EA036A" w:rsidRPr="00335A1A" w:rsidRDefault="00EA036A" w:rsidP="00335A1A">
            <w:pPr>
              <w:suppressAutoHyphens w:val="0"/>
              <w:autoSpaceDE w:val="0"/>
              <w:autoSpaceDN w:val="0"/>
              <w:adjustRightInd w:val="0"/>
              <w:rPr>
                <w:rFonts w:ascii="Arial" w:hAnsi="Arial" w:cs="Arial"/>
                <w:b/>
                <w:bCs/>
                <w:color w:val="000000"/>
                <w:sz w:val="22"/>
                <w:szCs w:val="22"/>
                <w:lang w:val="es-ES" w:eastAsia="es-ES"/>
              </w:rPr>
            </w:pPr>
            <w:r w:rsidRPr="00335A1A">
              <w:rPr>
                <w:rFonts w:ascii="Arial" w:hAnsi="Arial" w:cs="Arial"/>
                <w:b/>
                <w:bCs/>
                <w:color w:val="000000"/>
                <w:sz w:val="22"/>
                <w:szCs w:val="22"/>
                <w:lang w:val="es-ES" w:eastAsia="es-ES"/>
              </w:rPr>
              <w:t>Requisitos de formación:</w:t>
            </w:r>
          </w:p>
          <w:p w:rsidR="00EA036A" w:rsidRPr="00335A1A" w:rsidRDefault="00EA036A" w:rsidP="00335A1A">
            <w:pPr>
              <w:suppressAutoHyphens w:val="0"/>
              <w:autoSpaceDE w:val="0"/>
              <w:autoSpaceDN w:val="0"/>
              <w:adjustRightInd w:val="0"/>
              <w:rPr>
                <w:rFonts w:ascii="Arial" w:hAnsi="Arial" w:cs="Arial"/>
                <w:bCs/>
                <w:color w:val="000000"/>
                <w:sz w:val="22"/>
                <w:szCs w:val="22"/>
                <w:lang w:val="es-ES" w:eastAsia="es-ES"/>
              </w:rPr>
            </w:pPr>
          </w:p>
          <w:p w:rsidR="00EA036A" w:rsidRPr="00335A1A" w:rsidRDefault="00EA036A" w:rsidP="00335A1A">
            <w:pPr>
              <w:suppressAutoHyphens w:val="0"/>
              <w:autoSpaceDE w:val="0"/>
              <w:autoSpaceDN w:val="0"/>
              <w:adjustRightInd w:val="0"/>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Ninguno.</w:t>
            </w:r>
          </w:p>
        </w:tc>
      </w:tr>
      <w:tr w:rsidR="00EA036A" w:rsidRPr="00335A1A" w:rsidTr="00335A1A">
        <w:tblPrEx>
          <w:jc w:val="left"/>
        </w:tblPrEx>
        <w:trPr>
          <w:trHeight w:val="552"/>
        </w:trPr>
        <w:tc>
          <w:tcPr>
            <w:tcW w:w="9354" w:type="dxa"/>
            <w:gridSpan w:val="2"/>
            <w:vAlign w:val="center"/>
          </w:tcPr>
          <w:p w:rsidR="00EA036A" w:rsidRPr="00335A1A" w:rsidRDefault="00EA036A" w:rsidP="00335A1A">
            <w:pPr>
              <w:suppressAutoHyphens w:val="0"/>
              <w:autoSpaceDE w:val="0"/>
              <w:autoSpaceDN w:val="0"/>
              <w:adjustRightInd w:val="0"/>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Fecha de inicio del programa:</w:t>
            </w:r>
            <w:r w:rsidRPr="00335A1A">
              <w:rPr>
                <w:rFonts w:ascii="Arial" w:hAnsi="Arial" w:cs="Arial"/>
                <w:bCs/>
                <w:color w:val="000000"/>
                <w:sz w:val="22"/>
                <w:szCs w:val="22"/>
                <w:lang w:val="es-ES" w:eastAsia="es-ES"/>
              </w:rPr>
              <w:t xml:space="preserve"> 7/09/2009      </w:t>
            </w:r>
            <w:r w:rsidRPr="00335A1A">
              <w:rPr>
                <w:rFonts w:ascii="Arial" w:hAnsi="Arial" w:cs="Arial"/>
                <w:b/>
                <w:bCs/>
                <w:color w:val="000000"/>
                <w:sz w:val="22"/>
                <w:szCs w:val="22"/>
                <w:lang w:val="es-ES" w:eastAsia="es-ES"/>
              </w:rPr>
              <w:t>Fecha límite del programa:</w:t>
            </w:r>
            <w:r w:rsidRPr="00335A1A">
              <w:rPr>
                <w:rFonts w:ascii="Arial" w:hAnsi="Arial" w:cs="Arial"/>
                <w:bCs/>
                <w:color w:val="000000"/>
                <w:sz w:val="22"/>
                <w:szCs w:val="22"/>
                <w:lang w:val="es-ES" w:eastAsia="es-ES"/>
              </w:rPr>
              <w:t xml:space="preserve"> 21/10/2009</w:t>
            </w:r>
          </w:p>
        </w:tc>
      </w:tr>
      <w:tr w:rsidR="00EA036A" w:rsidRPr="00335A1A" w:rsidTr="00335A1A">
        <w:trPr>
          <w:gridAfter w:val="1"/>
          <w:wAfter w:w="633" w:type="dxa"/>
          <w:trHeight w:val="843"/>
          <w:jc w:val="center"/>
        </w:trPr>
        <w:tc>
          <w:tcPr>
            <w:tcW w:w="8721" w:type="dxa"/>
            <w:vAlign w:val="center"/>
          </w:tcPr>
          <w:p w:rsidR="00EA036A" w:rsidRPr="00335A1A" w:rsidRDefault="00EA036A" w:rsidP="00335A1A">
            <w:pPr>
              <w:suppressAutoHyphens w:val="0"/>
              <w:autoSpaceDE w:val="0"/>
              <w:autoSpaceDN w:val="0"/>
              <w:adjustRightInd w:val="0"/>
              <w:jc w:val="center"/>
              <w:rPr>
                <w:rFonts w:ascii="Arial" w:hAnsi="Arial" w:cs="Arial"/>
                <w:b/>
                <w:bCs/>
                <w:color w:val="000000"/>
                <w:sz w:val="40"/>
                <w:szCs w:val="40"/>
                <w:lang w:val="es-ES" w:eastAsia="es-ES"/>
              </w:rPr>
            </w:pPr>
            <w:r w:rsidRPr="00335A1A">
              <w:rPr>
                <w:rFonts w:ascii="Arial" w:hAnsi="Arial" w:cs="Arial"/>
                <w:b/>
                <w:bCs/>
                <w:color w:val="000000"/>
                <w:sz w:val="40"/>
                <w:szCs w:val="40"/>
                <w:lang w:val="es-ES" w:eastAsia="es-ES"/>
              </w:rPr>
              <w:lastRenderedPageBreak/>
              <w:t xml:space="preserve">Programa de gestión ambiental           </w:t>
            </w:r>
            <w:r w:rsidR="00194BA7" w:rsidRPr="00335A1A">
              <w:rPr>
                <w:rFonts w:ascii="Arial" w:hAnsi="Arial" w:cs="Arial"/>
                <w:b/>
                <w:bCs/>
                <w:color w:val="000000"/>
                <w:sz w:val="40"/>
                <w:szCs w:val="40"/>
                <w:lang w:val="es-ES" w:eastAsia="es-ES"/>
              </w:rPr>
              <w:t xml:space="preserve"> </w:t>
            </w:r>
            <w:r w:rsidRPr="00335A1A">
              <w:rPr>
                <w:rFonts w:ascii="Arial" w:hAnsi="Arial" w:cs="Arial"/>
                <w:b/>
                <w:bCs/>
                <w:color w:val="000000"/>
                <w:sz w:val="40"/>
                <w:szCs w:val="40"/>
                <w:lang w:val="es-ES" w:eastAsia="es-ES"/>
              </w:rPr>
              <w:t xml:space="preserve">  N</w:t>
            </w:r>
            <w:r w:rsidRPr="00335A1A">
              <w:rPr>
                <w:rFonts w:ascii="Arial" w:hAnsi="Arial" w:cs="Arial"/>
                <w:b/>
                <w:bCs/>
                <w:color w:val="000000"/>
                <w:sz w:val="40"/>
                <w:szCs w:val="40"/>
                <w:vertAlign w:val="superscript"/>
                <w:lang w:val="es-ES" w:eastAsia="es-ES"/>
              </w:rPr>
              <w:t>o</w:t>
            </w:r>
            <w:r w:rsidR="00194BA7" w:rsidRPr="00335A1A">
              <w:rPr>
                <w:rFonts w:ascii="Arial" w:hAnsi="Arial" w:cs="Arial"/>
                <w:b/>
                <w:bCs/>
                <w:color w:val="000000"/>
                <w:sz w:val="40"/>
                <w:szCs w:val="40"/>
                <w:lang w:val="es-ES" w:eastAsia="es-ES"/>
              </w:rPr>
              <w:t xml:space="preserve"> 9</w:t>
            </w:r>
          </w:p>
        </w:tc>
      </w:tr>
      <w:tr w:rsidR="00EA036A" w:rsidRPr="00335A1A" w:rsidTr="00335A1A">
        <w:trPr>
          <w:gridAfter w:val="1"/>
          <w:wAfter w:w="633" w:type="dxa"/>
          <w:trHeight w:val="1961"/>
          <w:jc w:val="center"/>
        </w:trPr>
        <w:tc>
          <w:tcPr>
            <w:tcW w:w="8721" w:type="dxa"/>
            <w:vAlign w:val="center"/>
          </w:tcPr>
          <w:p w:rsidR="00EA036A" w:rsidRPr="00335A1A" w:rsidRDefault="00EA036A" w:rsidP="00335A1A">
            <w:pPr>
              <w:tabs>
                <w:tab w:val="left" w:pos="-5670"/>
                <w:tab w:val="left" w:pos="4260"/>
              </w:tabs>
              <w:suppressAutoHyphens w:val="0"/>
              <w:autoSpaceDE w:val="0"/>
              <w:autoSpaceDN w:val="0"/>
              <w:adjustRightInd w:val="0"/>
              <w:spacing w:line="360" w:lineRule="auto"/>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Nombre de la compañía:</w:t>
            </w:r>
            <w:r w:rsidRPr="00335A1A">
              <w:rPr>
                <w:rFonts w:ascii="Arial" w:hAnsi="Arial" w:cs="Arial"/>
                <w:bCs/>
                <w:color w:val="000000"/>
                <w:sz w:val="22"/>
                <w:szCs w:val="22"/>
                <w:lang w:val="es-ES" w:eastAsia="es-ES"/>
              </w:rPr>
              <w:t xml:space="preserve"> DERMIGON               </w:t>
            </w:r>
            <w:r w:rsidRPr="00335A1A">
              <w:rPr>
                <w:rFonts w:ascii="Arial" w:hAnsi="Arial" w:cs="Arial"/>
                <w:b/>
                <w:bCs/>
                <w:color w:val="000000"/>
                <w:sz w:val="22"/>
                <w:szCs w:val="22"/>
                <w:lang w:val="es-ES" w:eastAsia="es-ES"/>
              </w:rPr>
              <w:t>Versión del documento:</w:t>
            </w:r>
            <w:r w:rsidRPr="00335A1A">
              <w:rPr>
                <w:rFonts w:ascii="Arial" w:hAnsi="Arial" w:cs="Arial"/>
                <w:bCs/>
                <w:color w:val="000000"/>
                <w:sz w:val="22"/>
                <w:szCs w:val="22"/>
                <w:lang w:val="es-ES" w:eastAsia="es-ES"/>
              </w:rPr>
              <w:t xml:space="preserve">  001</w:t>
            </w:r>
          </w:p>
          <w:p w:rsidR="00EA036A" w:rsidRPr="00335A1A" w:rsidRDefault="00EA036A" w:rsidP="00335A1A">
            <w:pPr>
              <w:tabs>
                <w:tab w:val="left" w:pos="-5670"/>
                <w:tab w:val="left" w:pos="4260"/>
              </w:tabs>
              <w:suppressAutoHyphens w:val="0"/>
              <w:autoSpaceDE w:val="0"/>
              <w:autoSpaceDN w:val="0"/>
              <w:adjustRightInd w:val="0"/>
              <w:spacing w:line="360" w:lineRule="auto"/>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Departamento/Sitio:</w:t>
            </w:r>
            <w:r w:rsidRPr="00335A1A">
              <w:rPr>
                <w:rFonts w:ascii="Arial" w:hAnsi="Arial" w:cs="Arial"/>
                <w:bCs/>
                <w:color w:val="000000"/>
                <w:sz w:val="22"/>
                <w:szCs w:val="22"/>
                <w:lang w:val="es-ES" w:eastAsia="es-ES"/>
              </w:rPr>
              <w:t xml:space="preserve"> Área de fundición              </w:t>
            </w:r>
            <w:r w:rsidRPr="00335A1A">
              <w:rPr>
                <w:rFonts w:ascii="Arial" w:hAnsi="Arial" w:cs="Arial"/>
                <w:b/>
                <w:bCs/>
                <w:color w:val="000000"/>
                <w:sz w:val="22"/>
                <w:szCs w:val="22"/>
                <w:lang w:val="es-ES" w:eastAsia="es-ES"/>
              </w:rPr>
              <w:t>Fecha de expedición/revisión:</w:t>
            </w:r>
            <w:r w:rsidRPr="00335A1A">
              <w:rPr>
                <w:rFonts w:ascii="Arial" w:hAnsi="Arial" w:cs="Arial"/>
                <w:bCs/>
                <w:color w:val="000000"/>
                <w:sz w:val="22"/>
                <w:szCs w:val="22"/>
                <w:lang w:val="es-ES" w:eastAsia="es-ES"/>
              </w:rPr>
              <w:t xml:space="preserve"> </w:t>
            </w:r>
          </w:p>
          <w:p w:rsidR="00EA036A" w:rsidRPr="00335A1A" w:rsidRDefault="0035312E" w:rsidP="00335A1A">
            <w:pPr>
              <w:tabs>
                <w:tab w:val="left" w:pos="-5670"/>
                <w:tab w:val="left" w:pos="4260"/>
              </w:tabs>
              <w:suppressAutoHyphens w:val="0"/>
              <w:autoSpaceDE w:val="0"/>
              <w:autoSpaceDN w:val="0"/>
              <w:adjustRightInd w:val="0"/>
              <w:spacing w:line="360" w:lineRule="auto"/>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Código del documento:</w:t>
            </w:r>
            <w:r w:rsidRPr="00335A1A">
              <w:rPr>
                <w:rFonts w:ascii="Arial" w:hAnsi="Arial" w:cs="Arial"/>
                <w:bCs/>
                <w:color w:val="000000"/>
                <w:sz w:val="22"/>
                <w:szCs w:val="22"/>
                <w:lang w:val="es-ES" w:eastAsia="es-ES"/>
              </w:rPr>
              <w:t xml:space="preserve"> PGR00</w:t>
            </w:r>
            <w:r w:rsidR="00194BA7" w:rsidRPr="00335A1A">
              <w:rPr>
                <w:rFonts w:ascii="Arial" w:hAnsi="Arial" w:cs="Arial"/>
                <w:bCs/>
                <w:color w:val="000000"/>
                <w:sz w:val="22"/>
                <w:szCs w:val="22"/>
                <w:lang w:val="es-ES" w:eastAsia="es-ES"/>
              </w:rPr>
              <w:t>9</w:t>
            </w:r>
            <w:r w:rsidRPr="00335A1A">
              <w:rPr>
                <w:rFonts w:ascii="Arial" w:hAnsi="Arial" w:cs="Arial"/>
                <w:bCs/>
                <w:color w:val="000000"/>
                <w:sz w:val="22"/>
                <w:szCs w:val="22"/>
                <w:lang w:val="es-ES" w:eastAsia="es-ES"/>
              </w:rPr>
              <w:t xml:space="preserve"> </w:t>
            </w:r>
            <w:r w:rsidR="00EA036A" w:rsidRPr="00335A1A">
              <w:rPr>
                <w:rFonts w:ascii="Arial" w:hAnsi="Arial" w:cs="Arial"/>
                <w:bCs/>
                <w:color w:val="000000"/>
                <w:sz w:val="22"/>
                <w:szCs w:val="22"/>
                <w:lang w:val="es-ES" w:eastAsia="es-ES"/>
              </w:rPr>
              <w:t xml:space="preserve">                     17/12/2008</w:t>
            </w:r>
          </w:p>
          <w:p w:rsidR="00EA036A" w:rsidRPr="00335A1A" w:rsidRDefault="00EA036A" w:rsidP="00335A1A">
            <w:pPr>
              <w:tabs>
                <w:tab w:val="left" w:pos="-5670"/>
                <w:tab w:val="left" w:pos="4260"/>
              </w:tabs>
              <w:suppressAutoHyphens w:val="0"/>
              <w:autoSpaceDE w:val="0"/>
              <w:autoSpaceDN w:val="0"/>
              <w:adjustRightInd w:val="0"/>
              <w:spacing w:line="360" w:lineRule="auto"/>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Actualizado por:</w:t>
            </w:r>
            <w:r w:rsidRPr="00335A1A">
              <w:rPr>
                <w:rFonts w:ascii="Arial" w:hAnsi="Arial" w:cs="Arial"/>
                <w:bCs/>
                <w:color w:val="000000"/>
                <w:sz w:val="22"/>
                <w:szCs w:val="22"/>
                <w:lang w:val="es-ES" w:eastAsia="es-ES"/>
              </w:rPr>
              <w:t xml:space="preserve"> Christian Pavón B.                  </w:t>
            </w:r>
            <w:r w:rsidRPr="00335A1A">
              <w:rPr>
                <w:rFonts w:ascii="Arial" w:hAnsi="Arial" w:cs="Arial"/>
                <w:b/>
                <w:bCs/>
                <w:color w:val="000000"/>
                <w:sz w:val="22"/>
                <w:szCs w:val="22"/>
                <w:lang w:val="es-ES" w:eastAsia="es-ES"/>
              </w:rPr>
              <w:t>Sustituye a la revisión:</w:t>
            </w:r>
            <w:r w:rsidRPr="00335A1A">
              <w:rPr>
                <w:rFonts w:ascii="Arial" w:hAnsi="Arial" w:cs="Arial"/>
                <w:bCs/>
                <w:color w:val="000000"/>
                <w:sz w:val="22"/>
                <w:szCs w:val="22"/>
                <w:lang w:val="es-ES" w:eastAsia="es-ES"/>
              </w:rPr>
              <w:t xml:space="preserve"> Ninguna</w:t>
            </w:r>
          </w:p>
          <w:p w:rsidR="00EA036A" w:rsidRPr="00335A1A" w:rsidRDefault="00EA036A" w:rsidP="00335A1A">
            <w:pPr>
              <w:tabs>
                <w:tab w:val="left" w:pos="-5670"/>
                <w:tab w:val="left" w:pos="4260"/>
              </w:tabs>
              <w:suppressAutoHyphens w:val="0"/>
              <w:autoSpaceDE w:val="0"/>
              <w:autoSpaceDN w:val="0"/>
              <w:adjustRightInd w:val="0"/>
              <w:spacing w:line="360" w:lineRule="auto"/>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Aprobado por:</w:t>
            </w:r>
            <w:r w:rsidRPr="00335A1A">
              <w:rPr>
                <w:rFonts w:ascii="Arial" w:hAnsi="Arial" w:cs="Arial"/>
                <w:bCs/>
                <w:color w:val="000000"/>
                <w:sz w:val="22"/>
                <w:szCs w:val="22"/>
                <w:lang w:val="es-ES" w:eastAsia="es-ES"/>
              </w:rPr>
              <w:t xml:space="preserve"> Carlos Calderón                         </w:t>
            </w:r>
            <w:r w:rsidRPr="00335A1A">
              <w:rPr>
                <w:rFonts w:ascii="Arial" w:hAnsi="Arial" w:cs="Arial"/>
                <w:b/>
                <w:bCs/>
                <w:color w:val="000000"/>
                <w:sz w:val="22"/>
                <w:szCs w:val="22"/>
                <w:lang w:val="es-ES" w:eastAsia="es-ES"/>
              </w:rPr>
              <w:t>Página</w:t>
            </w:r>
            <w:r w:rsidRPr="00335A1A">
              <w:rPr>
                <w:rFonts w:ascii="Arial" w:hAnsi="Arial" w:cs="Arial"/>
                <w:bCs/>
                <w:color w:val="000000"/>
                <w:sz w:val="22"/>
                <w:szCs w:val="22"/>
                <w:lang w:val="es-ES" w:eastAsia="es-ES"/>
              </w:rPr>
              <w:t xml:space="preserve"> 1 </w:t>
            </w:r>
            <w:r w:rsidRPr="00335A1A">
              <w:rPr>
                <w:rFonts w:ascii="Arial" w:hAnsi="Arial" w:cs="Arial"/>
                <w:b/>
                <w:bCs/>
                <w:color w:val="000000"/>
                <w:sz w:val="22"/>
                <w:szCs w:val="22"/>
                <w:lang w:val="es-ES" w:eastAsia="es-ES"/>
              </w:rPr>
              <w:t>de</w:t>
            </w:r>
            <w:r w:rsidRPr="00335A1A">
              <w:rPr>
                <w:rFonts w:ascii="Arial" w:hAnsi="Arial" w:cs="Arial"/>
                <w:bCs/>
                <w:color w:val="000000"/>
                <w:sz w:val="22"/>
                <w:szCs w:val="22"/>
                <w:lang w:val="es-ES" w:eastAsia="es-ES"/>
              </w:rPr>
              <w:t xml:space="preserve"> 1</w:t>
            </w:r>
          </w:p>
        </w:tc>
      </w:tr>
      <w:tr w:rsidR="00EA036A" w:rsidRPr="00335A1A" w:rsidTr="00335A1A">
        <w:trPr>
          <w:gridAfter w:val="1"/>
          <w:wAfter w:w="633" w:type="dxa"/>
          <w:trHeight w:val="541"/>
          <w:jc w:val="center"/>
        </w:trPr>
        <w:tc>
          <w:tcPr>
            <w:tcW w:w="8721" w:type="dxa"/>
            <w:vAlign w:val="center"/>
          </w:tcPr>
          <w:p w:rsidR="00EA036A" w:rsidRPr="00335A1A" w:rsidRDefault="00EA036A" w:rsidP="00335A1A">
            <w:pPr>
              <w:suppressAutoHyphens w:val="0"/>
              <w:autoSpaceDE w:val="0"/>
              <w:autoSpaceDN w:val="0"/>
              <w:adjustRightInd w:val="0"/>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 xml:space="preserve">Título del programa: </w:t>
            </w:r>
            <w:r w:rsidRPr="00335A1A">
              <w:rPr>
                <w:rFonts w:ascii="Arial" w:hAnsi="Arial" w:cs="Arial"/>
                <w:bCs/>
                <w:color w:val="000000"/>
                <w:sz w:val="22"/>
                <w:szCs w:val="22"/>
                <w:lang w:val="es-ES" w:eastAsia="es-ES"/>
              </w:rPr>
              <w:t>Programa para prevenir lesiones respiratorias por VOCs.</w:t>
            </w:r>
          </w:p>
        </w:tc>
      </w:tr>
      <w:tr w:rsidR="00EA036A" w:rsidRPr="00335A1A" w:rsidTr="00335A1A">
        <w:trPr>
          <w:gridAfter w:val="1"/>
          <w:wAfter w:w="633" w:type="dxa"/>
          <w:trHeight w:val="1398"/>
          <w:jc w:val="center"/>
        </w:trPr>
        <w:tc>
          <w:tcPr>
            <w:tcW w:w="8721" w:type="dxa"/>
            <w:vAlign w:val="center"/>
          </w:tcPr>
          <w:p w:rsidR="00EA036A" w:rsidRPr="00335A1A" w:rsidRDefault="00EA036A" w:rsidP="00335A1A">
            <w:pPr>
              <w:suppressAutoHyphens w:val="0"/>
              <w:autoSpaceDE w:val="0"/>
              <w:autoSpaceDN w:val="0"/>
              <w:adjustRightInd w:val="0"/>
              <w:rPr>
                <w:rFonts w:ascii="Arial" w:hAnsi="Arial" w:cs="Arial"/>
                <w:b/>
                <w:bCs/>
                <w:color w:val="000000"/>
                <w:sz w:val="22"/>
                <w:szCs w:val="22"/>
                <w:lang w:val="es-ES" w:eastAsia="es-ES"/>
              </w:rPr>
            </w:pPr>
            <w:r w:rsidRPr="00335A1A">
              <w:rPr>
                <w:rFonts w:ascii="Arial" w:hAnsi="Arial" w:cs="Arial"/>
                <w:b/>
                <w:bCs/>
                <w:color w:val="000000"/>
                <w:sz w:val="22"/>
                <w:szCs w:val="22"/>
                <w:lang w:val="es-ES" w:eastAsia="es-ES"/>
              </w:rPr>
              <w:t>Objetivo del programa:</w:t>
            </w:r>
          </w:p>
          <w:p w:rsidR="00EA036A" w:rsidRPr="00335A1A" w:rsidRDefault="00EA036A" w:rsidP="00335A1A">
            <w:pPr>
              <w:suppressAutoHyphens w:val="0"/>
              <w:autoSpaceDE w:val="0"/>
              <w:autoSpaceDN w:val="0"/>
              <w:adjustRightInd w:val="0"/>
              <w:rPr>
                <w:rFonts w:ascii="Arial" w:hAnsi="Arial" w:cs="Arial"/>
                <w:b/>
                <w:bCs/>
                <w:color w:val="000000"/>
                <w:sz w:val="22"/>
                <w:szCs w:val="22"/>
                <w:lang w:val="es-ES" w:eastAsia="es-ES"/>
              </w:rPr>
            </w:pPr>
          </w:p>
          <w:p w:rsidR="00EA036A" w:rsidRPr="00335A1A" w:rsidRDefault="00EA036A" w:rsidP="00335A1A">
            <w:p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 xml:space="preserve">Este programa ha sido establecido para alcanzar el objetivo y meta # </w:t>
            </w:r>
            <w:r w:rsidR="00194BA7" w:rsidRPr="00335A1A">
              <w:rPr>
                <w:rFonts w:ascii="Arial" w:hAnsi="Arial" w:cs="Arial"/>
                <w:bCs/>
                <w:color w:val="000000"/>
                <w:sz w:val="22"/>
                <w:szCs w:val="22"/>
                <w:lang w:val="es-ES" w:eastAsia="es-ES"/>
              </w:rPr>
              <w:t>9</w:t>
            </w:r>
            <w:r w:rsidRPr="00335A1A">
              <w:rPr>
                <w:rFonts w:ascii="Arial" w:hAnsi="Arial" w:cs="Arial"/>
                <w:bCs/>
                <w:color w:val="000000"/>
                <w:sz w:val="22"/>
                <w:szCs w:val="22"/>
                <w:lang w:val="es-ES" w:eastAsia="es-ES"/>
              </w:rPr>
              <w:t xml:space="preserve"> de prevenir lesiones respiratorias en el área de fundición producidas por la inhalación de compuestos volátiles orgánicos .</w:t>
            </w:r>
          </w:p>
        </w:tc>
      </w:tr>
      <w:tr w:rsidR="00EA036A" w:rsidRPr="00335A1A" w:rsidTr="00335A1A">
        <w:trPr>
          <w:gridAfter w:val="1"/>
          <w:wAfter w:w="633" w:type="dxa"/>
          <w:trHeight w:val="4487"/>
          <w:jc w:val="center"/>
        </w:trPr>
        <w:tc>
          <w:tcPr>
            <w:tcW w:w="8721" w:type="dxa"/>
            <w:vAlign w:val="center"/>
          </w:tcPr>
          <w:p w:rsidR="00EA036A" w:rsidRPr="00335A1A" w:rsidRDefault="00EA036A" w:rsidP="00335A1A">
            <w:pPr>
              <w:suppressAutoHyphens w:val="0"/>
              <w:autoSpaceDE w:val="0"/>
              <w:autoSpaceDN w:val="0"/>
              <w:adjustRightInd w:val="0"/>
              <w:jc w:val="both"/>
              <w:rPr>
                <w:rFonts w:ascii="Arial" w:hAnsi="Arial" w:cs="Arial"/>
                <w:b/>
                <w:bCs/>
                <w:color w:val="000000"/>
                <w:sz w:val="22"/>
                <w:szCs w:val="22"/>
                <w:lang w:val="es-ES" w:eastAsia="es-ES"/>
              </w:rPr>
            </w:pPr>
            <w:r w:rsidRPr="00335A1A">
              <w:rPr>
                <w:rFonts w:ascii="Arial" w:hAnsi="Arial" w:cs="Arial"/>
                <w:b/>
                <w:bCs/>
                <w:color w:val="000000"/>
                <w:sz w:val="22"/>
                <w:szCs w:val="22"/>
                <w:lang w:val="es-ES" w:eastAsia="es-ES"/>
              </w:rPr>
              <w:t>Descripción del programa:</w:t>
            </w:r>
          </w:p>
          <w:p w:rsidR="00EA036A" w:rsidRPr="00335A1A" w:rsidRDefault="00EA036A" w:rsidP="00335A1A">
            <w:pPr>
              <w:suppressAutoHyphens w:val="0"/>
              <w:autoSpaceDE w:val="0"/>
              <w:autoSpaceDN w:val="0"/>
              <w:adjustRightInd w:val="0"/>
              <w:jc w:val="both"/>
              <w:rPr>
                <w:rFonts w:ascii="Arial" w:hAnsi="Arial" w:cs="Arial"/>
                <w:bCs/>
                <w:color w:val="000000"/>
                <w:sz w:val="22"/>
                <w:szCs w:val="22"/>
                <w:lang w:val="es-ES" w:eastAsia="es-ES"/>
              </w:rPr>
            </w:pPr>
          </w:p>
          <w:p w:rsidR="00EA036A" w:rsidRPr="00335A1A" w:rsidRDefault="00EA036A" w:rsidP="00335A1A">
            <w:pPr>
              <w:numPr>
                <w:ilvl w:val="0"/>
                <w:numId w:val="38"/>
              </w:num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Desde el 22 de mayo del 2009, Verónica Tobar se encargará de pedir cotizaciones a los proveedores de equipos de protección para prevenir lesiones respiratorias por inhalaciones de VOCs.</w:t>
            </w:r>
          </w:p>
          <w:p w:rsidR="00EA036A" w:rsidRPr="00335A1A" w:rsidRDefault="00EA036A" w:rsidP="00335A1A">
            <w:pPr>
              <w:suppressAutoHyphens w:val="0"/>
              <w:autoSpaceDE w:val="0"/>
              <w:autoSpaceDN w:val="0"/>
              <w:adjustRightInd w:val="0"/>
              <w:jc w:val="both"/>
              <w:rPr>
                <w:rFonts w:ascii="Arial" w:hAnsi="Arial" w:cs="Arial"/>
                <w:bCs/>
                <w:color w:val="000000"/>
                <w:sz w:val="22"/>
                <w:szCs w:val="22"/>
                <w:lang w:val="es-ES" w:eastAsia="es-ES"/>
              </w:rPr>
            </w:pPr>
          </w:p>
          <w:p w:rsidR="00EA036A" w:rsidRPr="00335A1A" w:rsidRDefault="00EA036A" w:rsidP="00335A1A">
            <w:pPr>
              <w:numPr>
                <w:ilvl w:val="0"/>
                <w:numId w:val="38"/>
              </w:num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Para el 10 de junio del 2009, Verónica Tobar presentará al Comité Medioambiental una lista de precios con los respectivos proveedores y las características de los equipos que se desean adquirir para que se decida en dónde se va a comprar los equipos.</w:t>
            </w:r>
          </w:p>
          <w:p w:rsidR="00EA036A" w:rsidRPr="00335A1A" w:rsidRDefault="00EA036A" w:rsidP="00335A1A">
            <w:pPr>
              <w:suppressAutoHyphens w:val="0"/>
              <w:autoSpaceDE w:val="0"/>
              <w:autoSpaceDN w:val="0"/>
              <w:adjustRightInd w:val="0"/>
              <w:jc w:val="both"/>
              <w:rPr>
                <w:rFonts w:ascii="Arial" w:hAnsi="Arial" w:cs="Arial"/>
                <w:bCs/>
                <w:color w:val="000000"/>
                <w:sz w:val="22"/>
                <w:szCs w:val="22"/>
                <w:lang w:val="es-ES" w:eastAsia="es-ES"/>
              </w:rPr>
            </w:pPr>
          </w:p>
          <w:p w:rsidR="00EA036A" w:rsidRPr="00335A1A" w:rsidRDefault="00EA036A" w:rsidP="00335A1A">
            <w:pPr>
              <w:numPr>
                <w:ilvl w:val="0"/>
                <w:numId w:val="38"/>
              </w:num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Para el 18 de junio del 2009, Verónica Tobar se encargará de realizar el pedido de los equipos de seguridad.</w:t>
            </w:r>
          </w:p>
          <w:p w:rsidR="00EA036A" w:rsidRPr="00335A1A" w:rsidRDefault="00EA036A" w:rsidP="00335A1A">
            <w:pPr>
              <w:suppressAutoHyphens w:val="0"/>
              <w:autoSpaceDE w:val="0"/>
              <w:autoSpaceDN w:val="0"/>
              <w:adjustRightInd w:val="0"/>
              <w:jc w:val="both"/>
              <w:rPr>
                <w:rFonts w:ascii="Arial" w:hAnsi="Arial" w:cs="Arial"/>
                <w:bCs/>
                <w:color w:val="000000"/>
                <w:sz w:val="22"/>
                <w:szCs w:val="22"/>
                <w:lang w:val="es-ES" w:eastAsia="es-ES"/>
              </w:rPr>
            </w:pPr>
          </w:p>
          <w:p w:rsidR="00EA036A" w:rsidRPr="00335A1A" w:rsidRDefault="00EA036A" w:rsidP="00335A1A">
            <w:pPr>
              <w:numPr>
                <w:ilvl w:val="0"/>
                <w:numId w:val="38"/>
              </w:num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Para el 13 de julio del 2009, Carlos Calderón se encargará de repartir los equipos de seguridad a los trabajadores.</w:t>
            </w:r>
          </w:p>
        </w:tc>
      </w:tr>
      <w:tr w:rsidR="00EA036A" w:rsidRPr="00335A1A" w:rsidTr="00335A1A">
        <w:trPr>
          <w:gridAfter w:val="1"/>
          <w:wAfter w:w="633" w:type="dxa"/>
          <w:trHeight w:val="1253"/>
          <w:jc w:val="center"/>
        </w:trPr>
        <w:tc>
          <w:tcPr>
            <w:tcW w:w="8721" w:type="dxa"/>
            <w:vAlign w:val="center"/>
          </w:tcPr>
          <w:p w:rsidR="00EA036A" w:rsidRPr="00335A1A" w:rsidRDefault="00EA036A" w:rsidP="00335A1A">
            <w:pPr>
              <w:suppressAutoHyphens w:val="0"/>
              <w:autoSpaceDE w:val="0"/>
              <w:autoSpaceDN w:val="0"/>
              <w:adjustRightInd w:val="0"/>
              <w:rPr>
                <w:rFonts w:ascii="Arial" w:hAnsi="Arial" w:cs="Arial"/>
                <w:b/>
                <w:bCs/>
                <w:color w:val="000000"/>
                <w:sz w:val="22"/>
                <w:szCs w:val="22"/>
                <w:lang w:val="es-ES" w:eastAsia="es-ES"/>
              </w:rPr>
            </w:pPr>
            <w:r w:rsidRPr="00335A1A">
              <w:rPr>
                <w:rFonts w:ascii="Arial" w:hAnsi="Arial" w:cs="Arial"/>
                <w:b/>
                <w:bCs/>
                <w:color w:val="000000"/>
                <w:sz w:val="22"/>
                <w:szCs w:val="22"/>
                <w:lang w:val="es-ES" w:eastAsia="es-ES"/>
              </w:rPr>
              <w:t>Procedimiento de evaluación:</w:t>
            </w:r>
          </w:p>
          <w:p w:rsidR="00EA036A" w:rsidRPr="00335A1A" w:rsidRDefault="00EA036A" w:rsidP="00335A1A">
            <w:pPr>
              <w:suppressAutoHyphens w:val="0"/>
              <w:autoSpaceDE w:val="0"/>
              <w:autoSpaceDN w:val="0"/>
              <w:adjustRightInd w:val="0"/>
              <w:rPr>
                <w:rFonts w:ascii="Arial" w:hAnsi="Arial" w:cs="Arial"/>
                <w:b/>
                <w:bCs/>
                <w:color w:val="000000"/>
                <w:sz w:val="22"/>
                <w:szCs w:val="22"/>
                <w:lang w:val="es-ES" w:eastAsia="es-ES"/>
              </w:rPr>
            </w:pPr>
          </w:p>
          <w:p w:rsidR="00EA036A" w:rsidRPr="00335A1A" w:rsidRDefault="00EA036A" w:rsidP="00335A1A">
            <w:p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Édison Pachay se encargará de llevar un registro del cumplimiento o incumplimiento del programa medioambiental basándose en las fechas establecidas.</w:t>
            </w:r>
          </w:p>
        </w:tc>
      </w:tr>
      <w:tr w:rsidR="00EA036A" w:rsidRPr="00335A1A" w:rsidTr="00335A1A">
        <w:trPr>
          <w:gridAfter w:val="1"/>
          <w:wAfter w:w="633" w:type="dxa"/>
          <w:trHeight w:val="1100"/>
          <w:jc w:val="center"/>
        </w:trPr>
        <w:tc>
          <w:tcPr>
            <w:tcW w:w="8721" w:type="dxa"/>
            <w:vAlign w:val="center"/>
          </w:tcPr>
          <w:p w:rsidR="00EA036A" w:rsidRPr="00335A1A" w:rsidRDefault="00EA036A" w:rsidP="00335A1A">
            <w:pPr>
              <w:suppressAutoHyphens w:val="0"/>
              <w:autoSpaceDE w:val="0"/>
              <w:autoSpaceDN w:val="0"/>
              <w:adjustRightInd w:val="0"/>
              <w:rPr>
                <w:rFonts w:ascii="Arial" w:hAnsi="Arial" w:cs="Arial"/>
                <w:b/>
                <w:bCs/>
                <w:color w:val="000000"/>
                <w:sz w:val="22"/>
                <w:szCs w:val="22"/>
                <w:lang w:val="es-ES" w:eastAsia="es-ES"/>
              </w:rPr>
            </w:pPr>
            <w:r w:rsidRPr="00335A1A">
              <w:rPr>
                <w:rFonts w:ascii="Arial" w:hAnsi="Arial" w:cs="Arial"/>
                <w:b/>
                <w:bCs/>
                <w:color w:val="000000"/>
                <w:sz w:val="22"/>
                <w:szCs w:val="22"/>
                <w:lang w:val="es-ES" w:eastAsia="es-ES"/>
              </w:rPr>
              <w:t>Requisitos de formación:</w:t>
            </w:r>
          </w:p>
          <w:p w:rsidR="00EA036A" w:rsidRPr="00335A1A" w:rsidRDefault="00EA036A" w:rsidP="00335A1A">
            <w:pPr>
              <w:suppressAutoHyphens w:val="0"/>
              <w:autoSpaceDE w:val="0"/>
              <w:autoSpaceDN w:val="0"/>
              <w:adjustRightInd w:val="0"/>
              <w:rPr>
                <w:rFonts w:ascii="Arial" w:hAnsi="Arial" w:cs="Arial"/>
                <w:bCs/>
                <w:color w:val="000000"/>
                <w:sz w:val="22"/>
                <w:szCs w:val="22"/>
                <w:lang w:val="es-ES" w:eastAsia="es-ES"/>
              </w:rPr>
            </w:pPr>
          </w:p>
          <w:p w:rsidR="00EA036A" w:rsidRPr="00335A1A" w:rsidRDefault="00EA036A" w:rsidP="00335A1A">
            <w:p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Capacitación sobre equipos de seguridad que se debe usar en zonas con altas concentraciones de VOCs.</w:t>
            </w:r>
          </w:p>
        </w:tc>
      </w:tr>
      <w:tr w:rsidR="00EA036A" w:rsidRPr="00335A1A" w:rsidTr="00335A1A">
        <w:trPr>
          <w:gridAfter w:val="1"/>
          <w:wAfter w:w="633" w:type="dxa"/>
          <w:trHeight w:val="552"/>
          <w:jc w:val="center"/>
        </w:trPr>
        <w:tc>
          <w:tcPr>
            <w:tcW w:w="8721" w:type="dxa"/>
            <w:vAlign w:val="center"/>
          </w:tcPr>
          <w:p w:rsidR="00EA036A" w:rsidRPr="00335A1A" w:rsidRDefault="00EA036A" w:rsidP="00335A1A">
            <w:pPr>
              <w:suppressAutoHyphens w:val="0"/>
              <w:autoSpaceDE w:val="0"/>
              <w:autoSpaceDN w:val="0"/>
              <w:adjustRightInd w:val="0"/>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Fecha de inicio del programa:</w:t>
            </w:r>
            <w:r w:rsidRPr="00335A1A">
              <w:rPr>
                <w:rFonts w:ascii="Arial" w:hAnsi="Arial" w:cs="Arial"/>
                <w:bCs/>
                <w:color w:val="000000"/>
                <w:sz w:val="22"/>
                <w:szCs w:val="22"/>
                <w:lang w:val="es-ES" w:eastAsia="es-ES"/>
              </w:rPr>
              <w:t xml:space="preserve"> 22/05/2009    </w:t>
            </w:r>
            <w:r w:rsidRPr="00335A1A">
              <w:rPr>
                <w:rFonts w:ascii="Arial" w:hAnsi="Arial" w:cs="Arial"/>
                <w:b/>
                <w:bCs/>
                <w:color w:val="000000"/>
                <w:sz w:val="22"/>
                <w:szCs w:val="22"/>
                <w:lang w:val="es-ES" w:eastAsia="es-ES"/>
              </w:rPr>
              <w:t>Fecha límite del programa:</w:t>
            </w:r>
            <w:r w:rsidRPr="00335A1A">
              <w:rPr>
                <w:rFonts w:ascii="Arial" w:hAnsi="Arial" w:cs="Arial"/>
                <w:bCs/>
                <w:color w:val="000000"/>
                <w:sz w:val="22"/>
                <w:szCs w:val="22"/>
                <w:lang w:val="es-ES" w:eastAsia="es-ES"/>
              </w:rPr>
              <w:t xml:space="preserve"> 13/07/2009</w:t>
            </w:r>
          </w:p>
        </w:tc>
      </w:tr>
    </w:tbl>
    <w:p w:rsidR="00D33894" w:rsidRPr="003A1D2F" w:rsidRDefault="004B1D14" w:rsidP="00386726">
      <w:pPr>
        <w:suppressAutoHyphens w:val="0"/>
        <w:autoSpaceDE w:val="0"/>
        <w:autoSpaceDN w:val="0"/>
        <w:adjustRightInd w:val="0"/>
        <w:spacing w:line="360" w:lineRule="auto"/>
        <w:jc w:val="both"/>
        <w:rPr>
          <w:rFonts w:ascii="Arial" w:hAnsi="Arial" w:cs="Arial"/>
          <w:b/>
          <w:bCs/>
          <w:color w:val="000000"/>
          <w:sz w:val="24"/>
          <w:szCs w:val="24"/>
          <w:lang w:val="es-ES" w:eastAsia="es-ES"/>
        </w:rPr>
      </w:pPr>
      <w:r w:rsidRPr="003A1D2F">
        <w:rPr>
          <w:rFonts w:ascii="Arial" w:hAnsi="Arial" w:cs="Arial"/>
          <w:b/>
          <w:bCs/>
          <w:color w:val="000000"/>
          <w:sz w:val="24"/>
          <w:szCs w:val="24"/>
          <w:lang w:val="es-ES" w:eastAsia="es-ES"/>
        </w:rPr>
        <w:lastRenderedPageBreak/>
        <w:t>4.  IMPLANTACIÓN Y FUNCIONAMIENTO</w:t>
      </w:r>
    </w:p>
    <w:p w:rsidR="00CB6A44" w:rsidRDefault="00CB6A44" w:rsidP="00386726">
      <w:pPr>
        <w:suppressAutoHyphens w:val="0"/>
        <w:autoSpaceDE w:val="0"/>
        <w:autoSpaceDN w:val="0"/>
        <w:adjustRightInd w:val="0"/>
        <w:spacing w:line="360" w:lineRule="auto"/>
        <w:jc w:val="both"/>
        <w:rPr>
          <w:rFonts w:ascii="Arial" w:hAnsi="Arial" w:cs="Arial"/>
          <w:b/>
          <w:bCs/>
          <w:color w:val="000000"/>
          <w:sz w:val="24"/>
          <w:szCs w:val="24"/>
          <w:lang w:val="es-ES" w:eastAsia="es-ES"/>
        </w:rPr>
      </w:pPr>
    </w:p>
    <w:p w:rsidR="004B1D14" w:rsidRPr="003A1D2F" w:rsidRDefault="00FF03E0" w:rsidP="00386726">
      <w:pPr>
        <w:suppressAutoHyphens w:val="0"/>
        <w:autoSpaceDE w:val="0"/>
        <w:autoSpaceDN w:val="0"/>
        <w:adjustRightInd w:val="0"/>
        <w:spacing w:line="360" w:lineRule="auto"/>
        <w:jc w:val="both"/>
        <w:rPr>
          <w:rFonts w:ascii="Arial" w:hAnsi="Arial" w:cs="Arial"/>
          <w:b/>
          <w:bCs/>
          <w:color w:val="000000"/>
          <w:sz w:val="24"/>
          <w:szCs w:val="24"/>
          <w:lang w:val="es-ES" w:eastAsia="es-ES"/>
        </w:rPr>
      </w:pPr>
      <w:r>
        <w:rPr>
          <w:rFonts w:ascii="Arial" w:hAnsi="Arial" w:cs="Arial"/>
          <w:b/>
          <w:bCs/>
          <w:color w:val="000000"/>
          <w:sz w:val="24"/>
          <w:szCs w:val="24"/>
          <w:lang w:val="es-ES" w:eastAsia="es-ES"/>
        </w:rPr>
        <w:t xml:space="preserve">     </w:t>
      </w:r>
      <w:r w:rsidR="004B1D14" w:rsidRPr="003A1D2F">
        <w:rPr>
          <w:rFonts w:ascii="Arial" w:hAnsi="Arial" w:cs="Arial"/>
          <w:b/>
          <w:bCs/>
          <w:color w:val="000000"/>
          <w:sz w:val="24"/>
          <w:szCs w:val="24"/>
          <w:lang w:val="es-ES" w:eastAsia="es-ES"/>
        </w:rPr>
        <w:t xml:space="preserve">4.1 </w:t>
      </w:r>
      <w:r>
        <w:rPr>
          <w:rFonts w:ascii="Arial" w:hAnsi="Arial" w:cs="Arial"/>
          <w:b/>
          <w:bCs/>
          <w:color w:val="000000"/>
          <w:sz w:val="24"/>
          <w:szCs w:val="24"/>
          <w:lang w:val="es-ES" w:eastAsia="es-ES"/>
        </w:rPr>
        <w:t xml:space="preserve">  </w:t>
      </w:r>
      <w:r w:rsidR="004B1D14" w:rsidRPr="003A1D2F">
        <w:rPr>
          <w:rFonts w:ascii="Arial" w:hAnsi="Arial" w:cs="Arial"/>
          <w:b/>
          <w:bCs/>
          <w:color w:val="000000"/>
          <w:sz w:val="24"/>
          <w:szCs w:val="24"/>
          <w:lang w:val="es-ES" w:eastAsia="es-ES"/>
        </w:rPr>
        <w:t>ESTRUCTURA Y RESPONSABILIDAD</w:t>
      </w:r>
    </w:p>
    <w:p w:rsidR="00CB6A44" w:rsidRDefault="00CB6A44" w:rsidP="00386726">
      <w:pPr>
        <w:suppressAutoHyphens w:val="0"/>
        <w:autoSpaceDE w:val="0"/>
        <w:autoSpaceDN w:val="0"/>
        <w:adjustRightInd w:val="0"/>
        <w:spacing w:line="360" w:lineRule="auto"/>
        <w:ind w:left="709"/>
        <w:jc w:val="both"/>
        <w:rPr>
          <w:rFonts w:ascii="Arial" w:hAnsi="Arial" w:cs="Arial"/>
          <w:b/>
          <w:bCs/>
          <w:color w:val="000000"/>
          <w:sz w:val="24"/>
          <w:szCs w:val="24"/>
          <w:lang w:val="es-ES" w:eastAsia="es-ES"/>
        </w:rPr>
      </w:pPr>
    </w:p>
    <w:p w:rsidR="004B1D14" w:rsidRPr="003A1D2F" w:rsidRDefault="00AE2348" w:rsidP="00386726">
      <w:pPr>
        <w:suppressAutoHyphens w:val="0"/>
        <w:autoSpaceDE w:val="0"/>
        <w:autoSpaceDN w:val="0"/>
        <w:adjustRightInd w:val="0"/>
        <w:spacing w:line="360" w:lineRule="auto"/>
        <w:ind w:left="709"/>
        <w:jc w:val="both"/>
        <w:rPr>
          <w:rFonts w:ascii="Arial" w:hAnsi="Arial" w:cs="Arial"/>
          <w:b/>
          <w:bCs/>
          <w:color w:val="000000"/>
          <w:sz w:val="24"/>
          <w:szCs w:val="24"/>
          <w:lang w:val="es-ES" w:eastAsia="es-ES"/>
        </w:rPr>
      </w:pPr>
      <w:r w:rsidRPr="003A1D2F">
        <w:rPr>
          <w:rFonts w:ascii="Arial" w:hAnsi="Arial" w:cs="Arial"/>
          <w:b/>
          <w:bCs/>
          <w:color w:val="000000"/>
          <w:sz w:val="24"/>
          <w:szCs w:val="24"/>
          <w:lang w:val="es-ES" w:eastAsia="es-ES"/>
        </w:rPr>
        <w:t>ESTRUCTURA</w:t>
      </w:r>
    </w:p>
    <w:p w:rsidR="00CB6A44" w:rsidRDefault="00CB6A44" w:rsidP="00386726">
      <w:pPr>
        <w:suppressAutoHyphens w:val="0"/>
        <w:autoSpaceDE w:val="0"/>
        <w:autoSpaceDN w:val="0"/>
        <w:adjustRightInd w:val="0"/>
        <w:spacing w:line="360" w:lineRule="auto"/>
        <w:ind w:left="709"/>
        <w:jc w:val="both"/>
        <w:rPr>
          <w:rFonts w:ascii="Arial" w:hAnsi="Arial" w:cs="Arial"/>
          <w:bCs/>
          <w:color w:val="000000"/>
          <w:sz w:val="24"/>
          <w:szCs w:val="24"/>
          <w:lang w:val="es-ES" w:eastAsia="es-ES"/>
        </w:rPr>
      </w:pPr>
    </w:p>
    <w:p w:rsidR="00AE2348" w:rsidRDefault="00AE2348" w:rsidP="00386726">
      <w:pPr>
        <w:suppressAutoHyphens w:val="0"/>
        <w:autoSpaceDE w:val="0"/>
        <w:autoSpaceDN w:val="0"/>
        <w:adjustRightInd w:val="0"/>
        <w:spacing w:line="360" w:lineRule="auto"/>
        <w:ind w:left="709"/>
        <w:jc w:val="both"/>
        <w:rPr>
          <w:rFonts w:ascii="Arial" w:hAnsi="Arial" w:cs="Arial"/>
          <w:bCs/>
          <w:color w:val="000000"/>
          <w:sz w:val="24"/>
          <w:szCs w:val="24"/>
          <w:lang w:val="es-ES" w:eastAsia="es-ES"/>
        </w:rPr>
      </w:pPr>
      <w:r>
        <w:rPr>
          <w:rFonts w:ascii="Arial" w:hAnsi="Arial" w:cs="Arial"/>
          <w:bCs/>
          <w:color w:val="000000"/>
          <w:sz w:val="24"/>
          <w:szCs w:val="24"/>
          <w:lang w:val="es-ES" w:eastAsia="es-ES"/>
        </w:rPr>
        <w:t>La estructura de DERMIGON no posee ningún cargo relacionado con el control medioambiental, por lo que se propone hacer un cambio en el organigrama inicial de la empresa para que el Sistema de Gestión Ambiental salga adelante, y establecer el cargo de Jefe de Medio Ambiente. Además, se propone poner a su cargo inspectores y técnicos, que serán personas que ejercen actualmente otros cargos dentro de la empresa, y que además de estas responsabilidades, tendrán el compromiso de ser responsables directos de la implementación y funcionamiento del SGA.</w:t>
      </w:r>
    </w:p>
    <w:p w:rsidR="005D5E15" w:rsidRDefault="005D5E15" w:rsidP="00386726">
      <w:pPr>
        <w:suppressAutoHyphens w:val="0"/>
        <w:autoSpaceDE w:val="0"/>
        <w:autoSpaceDN w:val="0"/>
        <w:adjustRightInd w:val="0"/>
        <w:spacing w:line="360" w:lineRule="auto"/>
        <w:ind w:left="709"/>
        <w:jc w:val="both"/>
        <w:rPr>
          <w:rFonts w:ascii="Arial" w:hAnsi="Arial" w:cs="Arial"/>
          <w:b/>
          <w:bCs/>
          <w:color w:val="000000"/>
          <w:sz w:val="24"/>
          <w:szCs w:val="24"/>
          <w:lang w:val="es-ES" w:eastAsia="es-ES"/>
        </w:rPr>
      </w:pPr>
    </w:p>
    <w:p w:rsidR="00CB6A44" w:rsidRDefault="00CB6A44" w:rsidP="00386726">
      <w:pPr>
        <w:suppressAutoHyphens w:val="0"/>
        <w:autoSpaceDE w:val="0"/>
        <w:autoSpaceDN w:val="0"/>
        <w:adjustRightInd w:val="0"/>
        <w:spacing w:line="360" w:lineRule="auto"/>
        <w:ind w:left="709"/>
        <w:jc w:val="both"/>
        <w:rPr>
          <w:rFonts w:ascii="Arial" w:hAnsi="Arial" w:cs="Arial"/>
          <w:b/>
          <w:bCs/>
          <w:color w:val="000000"/>
          <w:sz w:val="24"/>
          <w:szCs w:val="24"/>
          <w:lang w:val="es-ES" w:eastAsia="es-ES"/>
        </w:rPr>
      </w:pPr>
    </w:p>
    <w:p w:rsidR="0091014A" w:rsidRPr="005D5E15" w:rsidRDefault="0091014A" w:rsidP="00386726">
      <w:pPr>
        <w:suppressAutoHyphens w:val="0"/>
        <w:autoSpaceDE w:val="0"/>
        <w:autoSpaceDN w:val="0"/>
        <w:adjustRightInd w:val="0"/>
        <w:spacing w:line="360" w:lineRule="auto"/>
        <w:ind w:left="709"/>
        <w:jc w:val="both"/>
        <w:rPr>
          <w:rFonts w:ascii="Arial" w:hAnsi="Arial" w:cs="Arial"/>
          <w:b/>
          <w:bCs/>
          <w:color w:val="000000"/>
          <w:sz w:val="24"/>
          <w:szCs w:val="24"/>
          <w:lang w:val="es-ES" w:eastAsia="es-ES"/>
        </w:rPr>
      </w:pPr>
      <w:r w:rsidRPr="005D5E15">
        <w:rPr>
          <w:rFonts w:ascii="Arial" w:hAnsi="Arial" w:cs="Arial"/>
          <w:b/>
          <w:bCs/>
          <w:color w:val="000000"/>
          <w:sz w:val="24"/>
          <w:szCs w:val="24"/>
          <w:lang w:val="es-ES" w:eastAsia="es-ES"/>
        </w:rPr>
        <w:t>RESPONSABILIDAD</w:t>
      </w:r>
    </w:p>
    <w:p w:rsidR="00CB6A44" w:rsidRDefault="00CB6A44" w:rsidP="00386726">
      <w:pPr>
        <w:suppressAutoHyphens w:val="0"/>
        <w:autoSpaceDE w:val="0"/>
        <w:autoSpaceDN w:val="0"/>
        <w:adjustRightInd w:val="0"/>
        <w:spacing w:line="360" w:lineRule="auto"/>
        <w:ind w:left="709"/>
        <w:jc w:val="both"/>
        <w:rPr>
          <w:rFonts w:ascii="Arial" w:hAnsi="Arial" w:cs="Arial"/>
          <w:b/>
          <w:bCs/>
          <w:i/>
          <w:color w:val="000000"/>
          <w:sz w:val="24"/>
          <w:szCs w:val="24"/>
          <w:lang w:val="es-ES" w:eastAsia="es-ES"/>
        </w:rPr>
      </w:pPr>
    </w:p>
    <w:p w:rsidR="0091014A" w:rsidRDefault="0091014A" w:rsidP="00386726">
      <w:pPr>
        <w:suppressAutoHyphens w:val="0"/>
        <w:autoSpaceDE w:val="0"/>
        <w:autoSpaceDN w:val="0"/>
        <w:adjustRightInd w:val="0"/>
        <w:spacing w:line="360" w:lineRule="auto"/>
        <w:ind w:left="709"/>
        <w:jc w:val="both"/>
        <w:rPr>
          <w:rFonts w:ascii="Arial" w:hAnsi="Arial" w:cs="Arial"/>
          <w:bCs/>
          <w:color w:val="000000"/>
          <w:sz w:val="24"/>
          <w:szCs w:val="24"/>
          <w:lang w:val="es-ES" w:eastAsia="es-ES"/>
        </w:rPr>
      </w:pPr>
      <w:r w:rsidRPr="005D5E15">
        <w:rPr>
          <w:rFonts w:ascii="Arial" w:hAnsi="Arial" w:cs="Arial"/>
          <w:b/>
          <w:bCs/>
          <w:i/>
          <w:color w:val="000000"/>
          <w:sz w:val="24"/>
          <w:szCs w:val="24"/>
          <w:lang w:val="es-ES" w:eastAsia="es-ES"/>
        </w:rPr>
        <w:t>Jefe de Medio Ambiente:</w:t>
      </w:r>
      <w:r>
        <w:rPr>
          <w:rFonts w:ascii="Arial" w:hAnsi="Arial" w:cs="Arial"/>
          <w:bCs/>
          <w:color w:val="000000"/>
          <w:sz w:val="24"/>
          <w:szCs w:val="24"/>
          <w:lang w:val="es-ES" w:eastAsia="es-ES"/>
        </w:rPr>
        <w:t xml:space="preserve"> El Jefe de Medio Ambiente es el responsable del SGA, por delegación del Gerente General. Sus responsabilidades generales son las siguientes:</w:t>
      </w:r>
    </w:p>
    <w:p w:rsidR="00CB6A44" w:rsidRPr="00CB6A44" w:rsidRDefault="00CB6A44" w:rsidP="00386726">
      <w:pPr>
        <w:suppressAutoHyphens w:val="0"/>
        <w:autoSpaceDE w:val="0"/>
        <w:autoSpaceDN w:val="0"/>
        <w:adjustRightInd w:val="0"/>
        <w:spacing w:line="360" w:lineRule="auto"/>
        <w:ind w:left="709"/>
        <w:jc w:val="both"/>
        <w:rPr>
          <w:rFonts w:ascii="Arial" w:hAnsi="Arial" w:cs="Arial"/>
          <w:bCs/>
          <w:color w:val="000000"/>
          <w:sz w:val="24"/>
          <w:szCs w:val="24"/>
          <w:lang w:val="es-ES" w:eastAsia="es-ES"/>
        </w:rPr>
      </w:pPr>
    </w:p>
    <w:p w:rsidR="0091014A" w:rsidRDefault="0091014A" w:rsidP="00386726">
      <w:pPr>
        <w:numPr>
          <w:ilvl w:val="0"/>
          <w:numId w:val="9"/>
        </w:numPr>
        <w:suppressAutoHyphens w:val="0"/>
        <w:autoSpaceDE w:val="0"/>
        <w:autoSpaceDN w:val="0"/>
        <w:adjustRightInd w:val="0"/>
        <w:spacing w:line="360" w:lineRule="auto"/>
        <w:jc w:val="both"/>
        <w:rPr>
          <w:rFonts w:ascii="Arial" w:hAnsi="Arial" w:cs="Arial"/>
          <w:bCs/>
          <w:color w:val="000000"/>
          <w:sz w:val="24"/>
          <w:szCs w:val="24"/>
          <w:lang w:val="es-ES" w:eastAsia="es-ES"/>
        </w:rPr>
      </w:pPr>
      <w:r>
        <w:rPr>
          <w:rFonts w:ascii="Arial" w:hAnsi="Arial" w:cs="Arial"/>
          <w:bCs/>
          <w:color w:val="000000"/>
          <w:sz w:val="24"/>
          <w:szCs w:val="24"/>
          <w:lang w:val="es-ES" w:eastAsia="es-ES"/>
        </w:rPr>
        <w:t>Identificarse e implicarse con los principios medioambientales.</w:t>
      </w:r>
    </w:p>
    <w:p w:rsidR="0091014A" w:rsidRDefault="0091014A" w:rsidP="00386726">
      <w:pPr>
        <w:numPr>
          <w:ilvl w:val="0"/>
          <w:numId w:val="9"/>
        </w:numPr>
        <w:suppressAutoHyphens w:val="0"/>
        <w:autoSpaceDE w:val="0"/>
        <w:autoSpaceDN w:val="0"/>
        <w:adjustRightInd w:val="0"/>
        <w:spacing w:line="360" w:lineRule="auto"/>
        <w:jc w:val="both"/>
        <w:rPr>
          <w:rFonts w:ascii="Arial" w:hAnsi="Arial" w:cs="Arial"/>
          <w:bCs/>
          <w:color w:val="000000"/>
          <w:sz w:val="24"/>
          <w:szCs w:val="24"/>
          <w:lang w:val="es-ES" w:eastAsia="es-ES"/>
        </w:rPr>
      </w:pPr>
      <w:r>
        <w:rPr>
          <w:rFonts w:ascii="Arial" w:hAnsi="Arial" w:cs="Arial"/>
          <w:bCs/>
          <w:color w:val="000000"/>
          <w:sz w:val="24"/>
          <w:szCs w:val="24"/>
          <w:lang w:val="es-ES" w:eastAsia="es-ES"/>
        </w:rPr>
        <w:t>Garantizar que los requerimientos del SGA se han implantado y se mantienen de acuerdo con las especificaciones de la norma ISO 14001</w:t>
      </w:r>
      <w:r w:rsidR="00E81050">
        <w:rPr>
          <w:rFonts w:ascii="Arial" w:hAnsi="Arial" w:cs="Arial"/>
          <w:bCs/>
          <w:color w:val="000000"/>
          <w:sz w:val="24"/>
          <w:szCs w:val="24"/>
          <w:lang w:val="es-ES" w:eastAsia="es-ES"/>
        </w:rPr>
        <w:t>:2004</w:t>
      </w:r>
      <w:r>
        <w:rPr>
          <w:rFonts w:ascii="Arial" w:hAnsi="Arial" w:cs="Arial"/>
          <w:bCs/>
          <w:color w:val="000000"/>
          <w:sz w:val="24"/>
          <w:szCs w:val="24"/>
          <w:lang w:val="es-ES" w:eastAsia="es-ES"/>
        </w:rPr>
        <w:t>.</w:t>
      </w:r>
    </w:p>
    <w:p w:rsidR="0091014A" w:rsidRDefault="0091014A" w:rsidP="00386726">
      <w:pPr>
        <w:numPr>
          <w:ilvl w:val="0"/>
          <w:numId w:val="9"/>
        </w:numPr>
        <w:suppressAutoHyphens w:val="0"/>
        <w:autoSpaceDE w:val="0"/>
        <w:autoSpaceDN w:val="0"/>
        <w:adjustRightInd w:val="0"/>
        <w:spacing w:line="360" w:lineRule="auto"/>
        <w:jc w:val="both"/>
        <w:rPr>
          <w:rFonts w:ascii="Arial" w:hAnsi="Arial" w:cs="Arial"/>
          <w:bCs/>
          <w:color w:val="000000"/>
          <w:sz w:val="24"/>
          <w:szCs w:val="24"/>
          <w:lang w:val="es-ES" w:eastAsia="es-ES"/>
        </w:rPr>
      </w:pPr>
      <w:r>
        <w:rPr>
          <w:rFonts w:ascii="Arial" w:hAnsi="Arial" w:cs="Arial"/>
          <w:bCs/>
          <w:color w:val="000000"/>
          <w:sz w:val="24"/>
          <w:szCs w:val="24"/>
          <w:lang w:val="es-ES" w:eastAsia="es-ES"/>
        </w:rPr>
        <w:t xml:space="preserve">Mantener al día e informar sobre el desarrollo y el cumplimiento del SGA a </w:t>
      </w:r>
      <w:smartTag w:uri="urn:schemas-microsoft-com:office:smarttags" w:element="PersonName">
        <w:smartTagPr>
          <w:attr w:name="ProductID" w:val="la Gerencia General"/>
        </w:smartTagPr>
        <w:smartTag w:uri="urn:schemas-microsoft-com:office:smarttags" w:element="PersonName">
          <w:smartTagPr>
            <w:attr w:name="ProductID" w:val="la Gerencia"/>
          </w:smartTagPr>
          <w:r>
            <w:rPr>
              <w:rFonts w:ascii="Arial" w:hAnsi="Arial" w:cs="Arial"/>
              <w:bCs/>
              <w:color w:val="000000"/>
              <w:sz w:val="24"/>
              <w:szCs w:val="24"/>
              <w:lang w:val="es-ES" w:eastAsia="es-ES"/>
            </w:rPr>
            <w:t>la Gerencia</w:t>
          </w:r>
        </w:smartTag>
        <w:r>
          <w:rPr>
            <w:rFonts w:ascii="Arial" w:hAnsi="Arial" w:cs="Arial"/>
            <w:bCs/>
            <w:color w:val="000000"/>
            <w:sz w:val="24"/>
            <w:szCs w:val="24"/>
            <w:lang w:val="es-ES" w:eastAsia="es-ES"/>
          </w:rPr>
          <w:t xml:space="preserve"> General</w:t>
        </w:r>
      </w:smartTag>
      <w:r>
        <w:rPr>
          <w:rFonts w:ascii="Arial" w:hAnsi="Arial" w:cs="Arial"/>
          <w:bCs/>
          <w:color w:val="000000"/>
          <w:sz w:val="24"/>
          <w:szCs w:val="24"/>
          <w:lang w:val="es-ES" w:eastAsia="es-ES"/>
        </w:rPr>
        <w:t xml:space="preserve"> para efectuar su revisión y mejoramiento.</w:t>
      </w:r>
    </w:p>
    <w:p w:rsidR="0091014A" w:rsidRDefault="0091014A" w:rsidP="00386726">
      <w:pPr>
        <w:numPr>
          <w:ilvl w:val="0"/>
          <w:numId w:val="9"/>
        </w:numPr>
        <w:suppressAutoHyphens w:val="0"/>
        <w:autoSpaceDE w:val="0"/>
        <w:autoSpaceDN w:val="0"/>
        <w:adjustRightInd w:val="0"/>
        <w:spacing w:line="360" w:lineRule="auto"/>
        <w:jc w:val="both"/>
        <w:rPr>
          <w:rFonts w:ascii="Arial" w:hAnsi="Arial" w:cs="Arial"/>
          <w:bCs/>
          <w:color w:val="000000"/>
          <w:sz w:val="24"/>
          <w:szCs w:val="24"/>
          <w:lang w:val="es-ES" w:eastAsia="es-ES"/>
        </w:rPr>
      </w:pPr>
      <w:r>
        <w:rPr>
          <w:rFonts w:ascii="Arial" w:hAnsi="Arial" w:cs="Arial"/>
          <w:bCs/>
          <w:color w:val="000000"/>
          <w:sz w:val="24"/>
          <w:szCs w:val="24"/>
          <w:lang w:val="es-ES" w:eastAsia="es-ES"/>
        </w:rPr>
        <w:t>Dar soporte a los supervisores y responsables departamentales para planificar y desarrollar el SGA en sus respectivos departamentos.</w:t>
      </w:r>
    </w:p>
    <w:p w:rsidR="0091014A" w:rsidRDefault="0091014A" w:rsidP="00386726">
      <w:pPr>
        <w:numPr>
          <w:ilvl w:val="0"/>
          <w:numId w:val="9"/>
        </w:numPr>
        <w:suppressAutoHyphens w:val="0"/>
        <w:autoSpaceDE w:val="0"/>
        <w:autoSpaceDN w:val="0"/>
        <w:adjustRightInd w:val="0"/>
        <w:spacing w:line="360" w:lineRule="auto"/>
        <w:jc w:val="both"/>
        <w:rPr>
          <w:rFonts w:ascii="Arial" w:hAnsi="Arial" w:cs="Arial"/>
          <w:bCs/>
          <w:color w:val="000000"/>
          <w:sz w:val="24"/>
          <w:szCs w:val="24"/>
          <w:lang w:val="es-ES" w:eastAsia="es-ES"/>
        </w:rPr>
      </w:pPr>
      <w:r>
        <w:rPr>
          <w:rFonts w:ascii="Arial" w:hAnsi="Arial" w:cs="Arial"/>
          <w:bCs/>
          <w:color w:val="000000"/>
          <w:sz w:val="24"/>
          <w:szCs w:val="24"/>
          <w:lang w:val="es-ES" w:eastAsia="es-ES"/>
        </w:rPr>
        <w:lastRenderedPageBreak/>
        <w:t>Controlar que se ejecuten las acciones correctoras y de mejora continua del SGA.</w:t>
      </w:r>
    </w:p>
    <w:p w:rsidR="0091014A" w:rsidRDefault="0091014A" w:rsidP="00386726">
      <w:pPr>
        <w:numPr>
          <w:ilvl w:val="0"/>
          <w:numId w:val="9"/>
        </w:numPr>
        <w:suppressAutoHyphens w:val="0"/>
        <w:autoSpaceDE w:val="0"/>
        <w:autoSpaceDN w:val="0"/>
        <w:adjustRightInd w:val="0"/>
        <w:spacing w:line="360" w:lineRule="auto"/>
        <w:jc w:val="both"/>
        <w:rPr>
          <w:rFonts w:ascii="Arial" w:hAnsi="Arial" w:cs="Arial"/>
          <w:bCs/>
          <w:color w:val="000000"/>
          <w:sz w:val="24"/>
          <w:szCs w:val="24"/>
          <w:lang w:val="es-ES" w:eastAsia="es-ES"/>
        </w:rPr>
      </w:pPr>
      <w:r>
        <w:rPr>
          <w:rFonts w:ascii="Arial" w:hAnsi="Arial" w:cs="Arial"/>
          <w:bCs/>
          <w:color w:val="000000"/>
          <w:sz w:val="24"/>
          <w:szCs w:val="24"/>
          <w:lang w:val="es-ES" w:eastAsia="es-ES"/>
        </w:rPr>
        <w:t>Fomentar la colaboración medioambiental de todos los componentes de la empresa.</w:t>
      </w:r>
    </w:p>
    <w:p w:rsidR="00D8278D" w:rsidRDefault="00D8278D" w:rsidP="00386726">
      <w:pPr>
        <w:suppressAutoHyphens w:val="0"/>
        <w:autoSpaceDE w:val="0"/>
        <w:autoSpaceDN w:val="0"/>
        <w:adjustRightInd w:val="0"/>
        <w:spacing w:line="360" w:lineRule="auto"/>
        <w:ind w:left="709"/>
        <w:jc w:val="both"/>
        <w:rPr>
          <w:rFonts w:ascii="Arial" w:hAnsi="Arial" w:cs="Arial"/>
          <w:b/>
          <w:bCs/>
          <w:i/>
          <w:color w:val="000000"/>
          <w:sz w:val="24"/>
          <w:szCs w:val="24"/>
          <w:lang w:val="es-ES" w:eastAsia="es-ES"/>
        </w:rPr>
      </w:pPr>
    </w:p>
    <w:p w:rsidR="005D5E15" w:rsidRDefault="00D8278D" w:rsidP="00386726">
      <w:pPr>
        <w:suppressAutoHyphens w:val="0"/>
        <w:autoSpaceDE w:val="0"/>
        <w:autoSpaceDN w:val="0"/>
        <w:adjustRightInd w:val="0"/>
        <w:spacing w:line="360" w:lineRule="auto"/>
        <w:ind w:left="709"/>
        <w:jc w:val="both"/>
        <w:rPr>
          <w:rFonts w:ascii="Arial" w:hAnsi="Arial" w:cs="Arial"/>
          <w:bCs/>
          <w:color w:val="000000"/>
          <w:sz w:val="24"/>
          <w:szCs w:val="24"/>
          <w:lang w:val="es-ES" w:eastAsia="es-ES"/>
        </w:rPr>
      </w:pPr>
      <w:r w:rsidRPr="00D8278D">
        <w:rPr>
          <w:rFonts w:ascii="Arial" w:hAnsi="Arial" w:cs="Arial"/>
          <w:b/>
          <w:bCs/>
          <w:i/>
          <w:color w:val="000000"/>
          <w:sz w:val="24"/>
          <w:szCs w:val="24"/>
          <w:lang w:val="es-ES" w:eastAsia="es-ES"/>
        </w:rPr>
        <w:t>Supervisores y encargados de sección:</w:t>
      </w:r>
      <w:r>
        <w:rPr>
          <w:rFonts w:ascii="Arial" w:hAnsi="Arial" w:cs="Arial"/>
          <w:bCs/>
          <w:color w:val="000000"/>
          <w:sz w:val="24"/>
          <w:szCs w:val="24"/>
          <w:lang w:val="es-ES" w:eastAsia="es-ES"/>
        </w:rPr>
        <w:t xml:space="preserve"> Los supervisores y encargados de cada sección administrativa o productiva tienen la responsabilidad de asegurar el cumplimiento del SGA por las personas y equipos que se encuentran a su cargo, mediante las acciones:</w:t>
      </w:r>
    </w:p>
    <w:p w:rsidR="00CB6A44" w:rsidRDefault="00CB6A44" w:rsidP="00386726">
      <w:pPr>
        <w:suppressAutoHyphens w:val="0"/>
        <w:autoSpaceDE w:val="0"/>
        <w:autoSpaceDN w:val="0"/>
        <w:adjustRightInd w:val="0"/>
        <w:spacing w:line="360" w:lineRule="auto"/>
        <w:ind w:left="709"/>
        <w:jc w:val="both"/>
        <w:rPr>
          <w:rFonts w:ascii="Arial" w:hAnsi="Arial" w:cs="Arial"/>
          <w:bCs/>
          <w:color w:val="000000"/>
          <w:sz w:val="24"/>
          <w:szCs w:val="24"/>
          <w:lang w:val="es-ES" w:eastAsia="es-ES"/>
        </w:rPr>
      </w:pPr>
    </w:p>
    <w:p w:rsidR="00D8278D" w:rsidRDefault="00D8278D" w:rsidP="00386726">
      <w:pPr>
        <w:numPr>
          <w:ilvl w:val="0"/>
          <w:numId w:val="7"/>
        </w:numPr>
        <w:suppressAutoHyphens w:val="0"/>
        <w:autoSpaceDE w:val="0"/>
        <w:autoSpaceDN w:val="0"/>
        <w:adjustRightInd w:val="0"/>
        <w:spacing w:line="360" w:lineRule="auto"/>
        <w:jc w:val="both"/>
        <w:rPr>
          <w:rFonts w:ascii="Arial" w:hAnsi="Arial" w:cs="Arial"/>
          <w:bCs/>
          <w:color w:val="000000"/>
          <w:sz w:val="24"/>
          <w:szCs w:val="24"/>
          <w:lang w:val="es-ES" w:eastAsia="es-ES"/>
        </w:rPr>
      </w:pPr>
      <w:r>
        <w:rPr>
          <w:rFonts w:ascii="Arial" w:hAnsi="Arial" w:cs="Arial"/>
          <w:bCs/>
          <w:color w:val="000000"/>
          <w:sz w:val="24"/>
          <w:szCs w:val="24"/>
          <w:lang w:val="es-ES" w:eastAsia="es-ES"/>
        </w:rPr>
        <w:t>Involucrarse e identificarse con las políticas ambientales de la empresa.</w:t>
      </w:r>
    </w:p>
    <w:p w:rsidR="00D8278D" w:rsidRDefault="00D8278D" w:rsidP="00386726">
      <w:pPr>
        <w:numPr>
          <w:ilvl w:val="0"/>
          <w:numId w:val="7"/>
        </w:numPr>
        <w:suppressAutoHyphens w:val="0"/>
        <w:autoSpaceDE w:val="0"/>
        <w:autoSpaceDN w:val="0"/>
        <w:adjustRightInd w:val="0"/>
        <w:spacing w:line="360" w:lineRule="auto"/>
        <w:jc w:val="both"/>
        <w:rPr>
          <w:rFonts w:ascii="Arial" w:hAnsi="Arial" w:cs="Arial"/>
          <w:bCs/>
          <w:color w:val="000000"/>
          <w:sz w:val="24"/>
          <w:szCs w:val="24"/>
          <w:lang w:val="es-ES" w:eastAsia="es-ES"/>
        </w:rPr>
      </w:pPr>
      <w:r>
        <w:rPr>
          <w:rFonts w:ascii="Arial" w:hAnsi="Arial" w:cs="Arial"/>
          <w:bCs/>
          <w:color w:val="000000"/>
          <w:sz w:val="24"/>
          <w:szCs w:val="24"/>
          <w:lang w:val="es-ES" w:eastAsia="es-ES"/>
        </w:rPr>
        <w:t>Instruir y preparar a sus subordinados en la forma correcta de seguir los procedimientos medioambientales.</w:t>
      </w:r>
    </w:p>
    <w:p w:rsidR="00D8278D" w:rsidRDefault="00D8278D" w:rsidP="00386726">
      <w:pPr>
        <w:numPr>
          <w:ilvl w:val="0"/>
          <w:numId w:val="7"/>
        </w:numPr>
        <w:suppressAutoHyphens w:val="0"/>
        <w:autoSpaceDE w:val="0"/>
        <w:autoSpaceDN w:val="0"/>
        <w:adjustRightInd w:val="0"/>
        <w:spacing w:line="360" w:lineRule="auto"/>
        <w:jc w:val="both"/>
        <w:rPr>
          <w:rFonts w:ascii="Arial" w:hAnsi="Arial" w:cs="Arial"/>
          <w:bCs/>
          <w:color w:val="000000"/>
          <w:sz w:val="24"/>
          <w:szCs w:val="24"/>
          <w:lang w:val="es-ES" w:eastAsia="es-ES"/>
        </w:rPr>
      </w:pPr>
      <w:r>
        <w:rPr>
          <w:rFonts w:ascii="Arial" w:hAnsi="Arial" w:cs="Arial"/>
          <w:bCs/>
          <w:color w:val="000000"/>
          <w:sz w:val="24"/>
          <w:szCs w:val="24"/>
          <w:lang w:val="es-ES" w:eastAsia="es-ES"/>
        </w:rPr>
        <w:t>Efectuar en forma segura las acciones que le competen dentro de su departamento y que impactan al medio ambiente, como la realización de los diferentes procesos productivos, calibración y mantenimiento de maquinarias, manipulación y almacenamiento de materias primas, disposición final y eliminación de residuos, etc.</w:t>
      </w:r>
    </w:p>
    <w:p w:rsidR="00D8278D" w:rsidRDefault="00D8278D" w:rsidP="00386726">
      <w:pPr>
        <w:numPr>
          <w:ilvl w:val="0"/>
          <w:numId w:val="7"/>
        </w:numPr>
        <w:suppressAutoHyphens w:val="0"/>
        <w:autoSpaceDE w:val="0"/>
        <w:autoSpaceDN w:val="0"/>
        <w:adjustRightInd w:val="0"/>
        <w:spacing w:line="360" w:lineRule="auto"/>
        <w:jc w:val="both"/>
        <w:rPr>
          <w:rFonts w:ascii="Arial" w:hAnsi="Arial" w:cs="Arial"/>
          <w:bCs/>
          <w:color w:val="000000"/>
          <w:sz w:val="24"/>
          <w:szCs w:val="24"/>
          <w:lang w:val="es-ES" w:eastAsia="es-ES"/>
        </w:rPr>
      </w:pPr>
      <w:r>
        <w:rPr>
          <w:rFonts w:ascii="Arial" w:hAnsi="Arial" w:cs="Arial"/>
          <w:bCs/>
          <w:color w:val="000000"/>
          <w:sz w:val="24"/>
          <w:szCs w:val="24"/>
          <w:lang w:val="es-ES" w:eastAsia="es-ES"/>
        </w:rPr>
        <w:t>Revisar y actualizar los registros medioambientales de su área de actuación.</w:t>
      </w:r>
    </w:p>
    <w:p w:rsidR="00CB6A44" w:rsidRDefault="00CB6A44" w:rsidP="00386726">
      <w:pPr>
        <w:suppressAutoHyphens w:val="0"/>
        <w:autoSpaceDE w:val="0"/>
        <w:autoSpaceDN w:val="0"/>
        <w:adjustRightInd w:val="0"/>
        <w:spacing w:line="360" w:lineRule="auto"/>
        <w:ind w:left="709"/>
        <w:jc w:val="both"/>
        <w:rPr>
          <w:rFonts w:ascii="Arial" w:hAnsi="Arial" w:cs="Arial"/>
          <w:b/>
          <w:bCs/>
          <w:i/>
          <w:color w:val="000000"/>
          <w:sz w:val="24"/>
          <w:szCs w:val="24"/>
          <w:lang w:val="es-ES" w:eastAsia="es-ES"/>
        </w:rPr>
      </w:pPr>
    </w:p>
    <w:p w:rsidR="00D8278D" w:rsidRDefault="00D8278D" w:rsidP="00386726">
      <w:pPr>
        <w:suppressAutoHyphens w:val="0"/>
        <w:autoSpaceDE w:val="0"/>
        <w:autoSpaceDN w:val="0"/>
        <w:adjustRightInd w:val="0"/>
        <w:spacing w:line="360" w:lineRule="auto"/>
        <w:ind w:left="709"/>
        <w:jc w:val="both"/>
        <w:rPr>
          <w:rFonts w:ascii="Arial" w:hAnsi="Arial" w:cs="Arial"/>
          <w:bCs/>
          <w:color w:val="000000"/>
          <w:sz w:val="24"/>
          <w:szCs w:val="24"/>
          <w:lang w:val="es-ES" w:eastAsia="es-ES"/>
        </w:rPr>
      </w:pPr>
      <w:r w:rsidRPr="00D8278D">
        <w:rPr>
          <w:rFonts w:ascii="Arial" w:hAnsi="Arial" w:cs="Arial"/>
          <w:b/>
          <w:bCs/>
          <w:i/>
          <w:color w:val="000000"/>
          <w:sz w:val="24"/>
          <w:szCs w:val="24"/>
          <w:lang w:val="es-ES" w:eastAsia="es-ES"/>
        </w:rPr>
        <w:t>Operarios:</w:t>
      </w:r>
      <w:r>
        <w:rPr>
          <w:rFonts w:ascii="Arial" w:hAnsi="Arial" w:cs="Arial"/>
          <w:bCs/>
          <w:color w:val="000000"/>
          <w:sz w:val="24"/>
          <w:szCs w:val="24"/>
          <w:lang w:val="es-ES" w:eastAsia="es-ES"/>
        </w:rPr>
        <w:t xml:space="preserve"> Por estar en contacto directo con las actividades productivas, sus responsabilidades son:</w:t>
      </w:r>
    </w:p>
    <w:p w:rsidR="00CB6A44" w:rsidRDefault="00CB6A44" w:rsidP="00386726">
      <w:pPr>
        <w:suppressAutoHyphens w:val="0"/>
        <w:autoSpaceDE w:val="0"/>
        <w:autoSpaceDN w:val="0"/>
        <w:adjustRightInd w:val="0"/>
        <w:spacing w:line="360" w:lineRule="auto"/>
        <w:ind w:left="709"/>
        <w:jc w:val="both"/>
        <w:rPr>
          <w:rFonts w:ascii="Arial" w:hAnsi="Arial" w:cs="Arial"/>
          <w:bCs/>
          <w:color w:val="000000"/>
          <w:sz w:val="24"/>
          <w:szCs w:val="24"/>
          <w:lang w:val="es-ES" w:eastAsia="es-ES"/>
        </w:rPr>
      </w:pPr>
    </w:p>
    <w:p w:rsidR="00D8278D" w:rsidRDefault="00D8278D" w:rsidP="00386726">
      <w:pPr>
        <w:numPr>
          <w:ilvl w:val="0"/>
          <w:numId w:val="8"/>
        </w:numPr>
        <w:suppressAutoHyphens w:val="0"/>
        <w:autoSpaceDE w:val="0"/>
        <w:autoSpaceDN w:val="0"/>
        <w:adjustRightInd w:val="0"/>
        <w:spacing w:line="360" w:lineRule="auto"/>
        <w:jc w:val="both"/>
        <w:rPr>
          <w:rFonts w:ascii="Arial" w:hAnsi="Arial" w:cs="Arial"/>
          <w:bCs/>
          <w:color w:val="000000"/>
          <w:sz w:val="24"/>
          <w:szCs w:val="24"/>
          <w:lang w:val="es-ES" w:eastAsia="es-ES"/>
        </w:rPr>
      </w:pPr>
      <w:r>
        <w:rPr>
          <w:rFonts w:ascii="Arial" w:hAnsi="Arial" w:cs="Arial"/>
          <w:bCs/>
          <w:color w:val="000000"/>
          <w:sz w:val="24"/>
          <w:szCs w:val="24"/>
          <w:lang w:val="es-ES" w:eastAsia="es-ES"/>
        </w:rPr>
        <w:t>Efectuar en forma correcta las acciones que se encuentran establecidas dentro de los procedimientos del SGA y que les competan.</w:t>
      </w:r>
    </w:p>
    <w:p w:rsidR="00D8278D" w:rsidRDefault="00D8278D" w:rsidP="00386726">
      <w:pPr>
        <w:numPr>
          <w:ilvl w:val="0"/>
          <w:numId w:val="8"/>
        </w:numPr>
        <w:suppressAutoHyphens w:val="0"/>
        <w:autoSpaceDE w:val="0"/>
        <w:autoSpaceDN w:val="0"/>
        <w:adjustRightInd w:val="0"/>
        <w:spacing w:line="360" w:lineRule="auto"/>
        <w:jc w:val="both"/>
        <w:rPr>
          <w:rFonts w:ascii="Arial" w:hAnsi="Arial" w:cs="Arial"/>
          <w:bCs/>
          <w:color w:val="000000"/>
          <w:sz w:val="24"/>
          <w:szCs w:val="24"/>
          <w:lang w:val="es-ES" w:eastAsia="es-ES"/>
        </w:rPr>
      </w:pPr>
      <w:r>
        <w:rPr>
          <w:rFonts w:ascii="Arial" w:hAnsi="Arial" w:cs="Arial"/>
          <w:bCs/>
          <w:color w:val="000000"/>
          <w:sz w:val="24"/>
          <w:szCs w:val="24"/>
          <w:lang w:val="es-ES" w:eastAsia="es-ES"/>
        </w:rPr>
        <w:t>Hacer sugerencias y recomendaciones que ayuden a la mejora continua del Sistema de Gestión Medioambiental.</w:t>
      </w:r>
    </w:p>
    <w:p w:rsidR="00D8278D" w:rsidRDefault="00D8278D" w:rsidP="00386726">
      <w:pPr>
        <w:numPr>
          <w:ilvl w:val="0"/>
          <w:numId w:val="8"/>
        </w:numPr>
        <w:suppressAutoHyphens w:val="0"/>
        <w:autoSpaceDE w:val="0"/>
        <w:autoSpaceDN w:val="0"/>
        <w:adjustRightInd w:val="0"/>
        <w:spacing w:line="360" w:lineRule="auto"/>
        <w:jc w:val="both"/>
        <w:rPr>
          <w:rFonts w:ascii="Arial" w:hAnsi="Arial" w:cs="Arial"/>
          <w:bCs/>
          <w:color w:val="000000"/>
          <w:sz w:val="24"/>
          <w:szCs w:val="24"/>
          <w:lang w:val="es-ES" w:eastAsia="es-ES"/>
        </w:rPr>
      </w:pPr>
      <w:r>
        <w:rPr>
          <w:rFonts w:ascii="Arial" w:hAnsi="Arial" w:cs="Arial"/>
          <w:bCs/>
          <w:color w:val="000000"/>
          <w:sz w:val="24"/>
          <w:szCs w:val="24"/>
          <w:lang w:val="es-ES" w:eastAsia="es-ES"/>
        </w:rPr>
        <w:t>Mantener actualizados los registros que son de su responsabilidad.</w:t>
      </w:r>
    </w:p>
    <w:p w:rsidR="00E81050" w:rsidRDefault="00E81050" w:rsidP="00E81050">
      <w:pPr>
        <w:suppressAutoHyphens w:val="0"/>
        <w:autoSpaceDE w:val="0"/>
        <w:autoSpaceDN w:val="0"/>
        <w:adjustRightInd w:val="0"/>
        <w:spacing w:line="360" w:lineRule="auto"/>
        <w:ind w:left="1069"/>
        <w:jc w:val="both"/>
        <w:rPr>
          <w:rFonts w:ascii="Arial" w:hAnsi="Arial" w:cs="Arial"/>
          <w:bCs/>
          <w:color w:val="000000"/>
          <w:sz w:val="24"/>
          <w:szCs w:val="24"/>
          <w:lang w:val="es-ES" w:eastAsia="es-ES"/>
        </w:rPr>
      </w:pPr>
    </w:p>
    <w:p w:rsidR="00004569" w:rsidRPr="003A1D2F" w:rsidRDefault="00B56408" w:rsidP="000A559C">
      <w:pPr>
        <w:suppressAutoHyphens w:val="0"/>
        <w:autoSpaceDE w:val="0"/>
        <w:autoSpaceDN w:val="0"/>
        <w:adjustRightInd w:val="0"/>
        <w:spacing w:line="360" w:lineRule="auto"/>
        <w:ind w:firstLine="709"/>
        <w:jc w:val="both"/>
        <w:rPr>
          <w:rFonts w:ascii="Arial" w:hAnsi="Arial" w:cs="Arial"/>
          <w:b/>
          <w:bCs/>
          <w:color w:val="000000"/>
          <w:sz w:val="24"/>
          <w:szCs w:val="24"/>
          <w:lang w:val="es-ES" w:eastAsia="es-ES"/>
        </w:rPr>
      </w:pPr>
      <w:r>
        <w:rPr>
          <w:noProof/>
          <w:lang w:val="es-ES" w:eastAsia="es-ES"/>
        </w:rPr>
        <w:lastRenderedPageBreak/>
        <w:drawing>
          <wp:anchor distT="0" distB="0" distL="114300" distR="114300" simplePos="0" relativeHeight="251647488" behindDoc="0" locked="0" layoutInCell="1" allowOverlap="1">
            <wp:simplePos x="0" y="0"/>
            <wp:positionH relativeFrom="column">
              <wp:posOffset>81280</wp:posOffset>
            </wp:positionH>
            <wp:positionV relativeFrom="paragraph">
              <wp:posOffset>259715</wp:posOffset>
            </wp:positionV>
            <wp:extent cx="5687060" cy="3677920"/>
            <wp:effectExtent l="19050" t="0" r="8890" b="0"/>
            <wp:wrapSquare wrapText="bothSides"/>
            <wp:docPr id="290" name="Imagen 290" descr="Nueva 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descr="Nueva imagen (35)"/>
                    <pic:cNvPicPr>
                      <a:picLocks noChangeAspect="1" noChangeArrowheads="1"/>
                    </pic:cNvPicPr>
                  </pic:nvPicPr>
                  <pic:blipFill>
                    <a:blip r:embed="rId10"/>
                    <a:srcRect/>
                    <a:stretch>
                      <a:fillRect/>
                    </a:stretch>
                  </pic:blipFill>
                  <pic:spPr bwMode="auto">
                    <a:xfrm>
                      <a:off x="0" y="0"/>
                      <a:ext cx="5687060" cy="3677920"/>
                    </a:xfrm>
                    <a:prstGeom prst="rect">
                      <a:avLst/>
                    </a:prstGeom>
                    <a:noFill/>
                    <a:ln w="9525">
                      <a:noFill/>
                      <a:miter lim="800000"/>
                      <a:headEnd/>
                      <a:tailEnd/>
                    </a:ln>
                  </pic:spPr>
                </pic:pic>
              </a:graphicData>
            </a:graphic>
          </wp:anchor>
        </w:drawing>
      </w:r>
      <w:r w:rsidR="000A559C">
        <w:rPr>
          <w:rFonts w:ascii="Arial" w:hAnsi="Arial" w:cs="Arial"/>
          <w:bCs/>
          <w:color w:val="000000"/>
          <w:sz w:val="24"/>
          <w:szCs w:val="24"/>
          <w:lang w:val="es-ES" w:eastAsia="es-ES"/>
        </w:rPr>
        <w:t xml:space="preserve">  </w:t>
      </w:r>
      <w:r w:rsidR="00004569" w:rsidRPr="003A1D2F">
        <w:rPr>
          <w:rFonts w:ascii="Arial" w:hAnsi="Arial" w:cs="Arial"/>
          <w:b/>
          <w:bCs/>
          <w:color w:val="000000"/>
          <w:sz w:val="24"/>
          <w:szCs w:val="24"/>
          <w:lang w:val="es-ES" w:eastAsia="es-ES"/>
        </w:rPr>
        <w:t>4.</w:t>
      </w:r>
      <w:r w:rsidR="00E02D53">
        <w:rPr>
          <w:rFonts w:ascii="Arial" w:hAnsi="Arial" w:cs="Arial"/>
          <w:b/>
          <w:bCs/>
          <w:color w:val="000000"/>
          <w:sz w:val="24"/>
          <w:szCs w:val="24"/>
          <w:lang w:val="es-ES" w:eastAsia="es-ES"/>
        </w:rPr>
        <w:t>1.1</w:t>
      </w:r>
      <w:r w:rsidR="00004569" w:rsidRPr="003A1D2F">
        <w:rPr>
          <w:rFonts w:ascii="Arial" w:hAnsi="Arial" w:cs="Arial"/>
          <w:b/>
          <w:bCs/>
          <w:color w:val="000000"/>
          <w:sz w:val="24"/>
          <w:szCs w:val="24"/>
          <w:lang w:val="es-ES" w:eastAsia="es-ES"/>
        </w:rPr>
        <w:t xml:space="preserve"> </w:t>
      </w:r>
      <w:r w:rsidR="00004569">
        <w:rPr>
          <w:rFonts w:ascii="Arial" w:hAnsi="Arial" w:cs="Arial"/>
          <w:b/>
          <w:bCs/>
          <w:color w:val="000000"/>
          <w:sz w:val="24"/>
          <w:szCs w:val="24"/>
          <w:lang w:val="es-ES" w:eastAsia="es-ES"/>
        </w:rPr>
        <w:t xml:space="preserve">  ORGANIGRAMA DE RESPONSABILIDADES MEDIOAMBIENTALES</w:t>
      </w:r>
    </w:p>
    <w:p w:rsidR="000A559C" w:rsidRDefault="000A559C" w:rsidP="00386726">
      <w:pPr>
        <w:suppressAutoHyphens w:val="0"/>
        <w:autoSpaceDE w:val="0"/>
        <w:autoSpaceDN w:val="0"/>
        <w:adjustRightInd w:val="0"/>
        <w:spacing w:line="360" w:lineRule="auto"/>
        <w:ind w:firstLine="709"/>
        <w:jc w:val="both"/>
        <w:rPr>
          <w:rFonts w:ascii="Arial" w:hAnsi="Arial" w:cs="Arial"/>
          <w:b/>
          <w:bCs/>
          <w:color w:val="000000"/>
          <w:sz w:val="24"/>
          <w:szCs w:val="24"/>
          <w:lang w:val="es-ES" w:eastAsia="es-ES"/>
        </w:rPr>
      </w:pPr>
    </w:p>
    <w:p w:rsidR="00941721" w:rsidRDefault="00941721" w:rsidP="00386726">
      <w:pPr>
        <w:suppressAutoHyphens w:val="0"/>
        <w:autoSpaceDE w:val="0"/>
        <w:autoSpaceDN w:val="0"/>
        <w:adjustRightInd w:val="0"/>
        <w:spacing w:line="360" w:lineRule="auto"/>
        <w:ind w:firstLine="709"/>
        <w:jc w:val="both"/>
        <w:rPr>
          <w:rFonts w:ascii="Arial" w:hAnsi="Arial" w:cs="Arial"/>
          <w:b/>
          <w:bCs/>
          <w:color w:val="000000"/>
          <w:sz w:val="24"/>
          <w:szCs w:val="24"/>
          <w:lang w:val="es-ES" w:eastAsia="es-ES"/>
        </w:rPr>
      </w:pPr>
    </w:p>
    <w:p w:rsidR="00E02D53" w:rsidRPr="003A1D2F" w:rsidRDefault="00B56408" w:rsidP="000A559C">
      <w:pPr>
        <w:suppressAutoHyphens w:val="0"/>
        <w:autoSpaceDE w:val="0"/>
        <w:autoSpaceDN w:val="0"/>
        <w:adjustRightInd w:val="0"/>
        <w:spacing w:line="360" w:lineRule="auto"/>
        <w:ind w:firstLine="709"/>
        <w:jc w:val="both"/>
        <w:rPr>
          <w:rFonts w:ascii="Arial" w:hAnsi="Arial" w:cs="Arial"/>
          <w:b/>
          <w:bCs/>
          <w:color w:val="000000"/>
          <w:sz w:val="24"/>
          <w:szCs w:val="24"/>
          <w:lang w:val="es-ES" w:eastAsia="es-ES"/>
        </w:rPr>
      </w:pPr>
      <w:r>
        <w:rPr>
          <w:noProof/>
          <w:lang w:val="es-ES" w:eastAsia="es-ES"/>
        </w:rPr>
        <w:drawing>
          <wp:anchor distT="0" distB="0" distL="114300" distR="114300" simplePos="0" relativeHeight="251648512" behindDoc="0" locked="0" layoutInCell="1" allowOverlap="1">
            <wp:simplePos x="0" y="0"/>
            <wp:positionH relativeFrom="column">
              <wp:posOffset>577850</wp:posOffset>
            </wp:positionH>
            <wp:positionV relativeFrom="paragraph">
              <wp:posOffset>266700</wp:posOffset>
            </wp:positionV>
            <wp:extent cx="4644390" cy="2866390"/>
            <wp:effectExtent l="19050" t="0" r="3810" b="0"/>
            <wp:wrapSquare wrapText="bothSides"/>
            <wp:docPr id="291" name="Imagen 291" descr="Nueva 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Nueva imagen (36)"/>
                    <pic:cNvPicPr>
                      <a:picLocks noChangeAspect="1" noChangeArrowheads="1"/>
                    </pic:cNvPicPr>
                  </pic:nvPicPr>
                  <pic:blipFill>
                    <a:blip r:embed="rId11"/>
                    <a:srcRect/>
                    <a:stretch>
                      <a:fillRect/>
                    </a:stretch>
                  </pic:blipFill>
                  <pic:spPr bwMode="auto">
                    <a:xfrm>
                      <a:off x="0" y="0"/>
                      <a:ext cx="4644390" cy="2866390"/>
                    </a:xfrm>
                    <a:prstGeom prst="rect">
                      <a:avLst/>
                    </a:prstGeom>
                    <a:noFill/>
                    <a:ln w="9525">
                      <a:noFill/>
                      <a:miter lim="800000"/>
                      <a:headEnd/>
                      <a:tailEnd/>
                    </a:ln>
                  </pic:spPr>
                </pic:pic>
              </a:graphicData>
            </a:graphic>
          </wp:anchor>
        </w:drawing>
      </w:r>
      <w:r w:rsidR="000A559C">
        <w:rPr>
          <w:rFonts w:ascii="Arial" w:hAnsi="Arial" w:cs="Arial"/>
          <w:b/>
          <w:bCs/>
          <w:color w:val="000000"/>
          <w:sz w:val="24"/>
          <w:szCs w:val="24"/>
          <w:lang w:val="es-ES" w:eastAsia="es-ES"/>
        </w:rPr>
        <w:t xml:space="preserve">  </w:t>
      </w:r>
      <w:r w:rsidR="00E02D53" w:rsidRPr="003A1D2F">
        <w:rPr>
          <w:rFonts w:ascii="Arial" w:hAnsi="Arial" w:cs="Arial"/>
          <w:b/>
          <w:bCs/>
          <w:color w:val="000000"/>
          <w:sz w:val="24"/>
          <w:szCs w:val="24"/>
          <w:lang w:val="es-ES" w:eastAsia="es-ES"/>
        </w:rPr>
        <w:t>4.</w:t>
      </w:r>
      <w:r w:rsidR="00E02D53">
        <w:rPr>
          <w:rFonts w:ascii="Arial" w:hAnsi="Arial" w:cs="Arial"/>
          <w:b/>
          <w:bCs/>
          <w:color w:val="000000"/>
          <w:sz w:val="24"/>
          <w:szCs w:val="24"/>
          <w:lang w:val="es-ES" w:eastAsia="es-ES"/>
        </w:rPr>
        <w:t>1.2</w:t>
      </w:r>
      <w:r w:rsidR="00E02D53" w:rsidRPr="003A1D2F">
        <w:rPr>
          <w:rFonts w:ascii="Arial" w:hAnsi="Arial" w:cs="Arial"/>
          <w:b/>
          <w:bCs/>
          <w:color w:val="000000"/>
          <w:sz w:val="24"/>
          <w:szCs w:val="24"/>
          <w:lang w:val="es-ES" w:eastAsia="es-ES"/>
        </w:rPr>
        <w:t xml:space="preserve">  </w:t>
      </w:r>
      <w:r w:rsidR="00E02D53">
        <w:rPr>
          <w:rFonts w:ascii="Arial" w:hAnsi="Arial" w:cs="Arial"/>
          <w:b/>
          <w:bCs/>
          <w:color w:val="000000"/>
          <w:sz w:val="24"/>
          <w:szCs w:val="24"/>
          <w:lang w:val="es-ES" w:eastAsia="es-ES"/>
        </w:rPr>
        <w:t xml:space="preserve"> ORGANIGRAMA DEL COMITÉ MEDIOAMBIENTAL</w:t>
      </w:r>
    </w:p>
    <w:p w:rsidR="00E02D53" w:rsidRDefault="00E02D53" w:rsidP="00386726">
      <w:pPr>
        <w:suppressAutoHyphens w:val="0"/>
        <w:autoSpaceDE w:val="0"/>
        <w:autoSpaceDN w:val="0"/>
        <w:adjustRightInd w:val="0"/>
        <w:spacing w:line="360" w:lineRule="auto"/>
        <w:jc w:val="both"/>
        <w:rPr>
          <w:rFonts w:ascii="Arial" w:hAnsi="Arial" w:cs="Arial"/>
          <w:bCs/>
          <w:color w:val="000000"/>
          <w:sz w:val="24"/>
          <w:szCs w:val="24"/>
          <w:lang w:val="es-ES" w:eastAsia="es-ES"/>
        </w:rPr>
      </w:pPr>
    </w:p>
    <w:p w:rsidR="00E02D53" w:rsidRDefault="00E02D53" w:rsidP="00386726">
      <w:pPr>
        <w:suppressAutoHyphens w:val="0"/>
        <w:autoSpaceDE w:val="0"/>
        <w:autoSpaceDN w:val="0"/>
        <w:adjustRightInd w:val="0"/>
        <w:spacing w:line="360" w:lineRule="auto"/>
        <w:jc w:val="both"/>
        <w:rPr>
          <w:rFonts w:ascii="Arial" w:hAnsi="Arial" w:cs="Arial"/>
          <w:bCs/>
          <w:color w:val="000000"/>
          <w:sz w:val="24"/>
          <w:szCs w:val="24"/>
          <w:lang w:val="es-ES" w:eastAsia="es-ES"/>
        </w:rPr>
      </w:pPr>
    </w:p>
    <w:p w:rsidR="00E02D53" w:rsidRDefault="00E02D53" w:rsidP="00386726">
      <w:pPr>
        <w:suppressAutoHyphens w:val="0"/>
        <w:autoSpaceDE w:val="0"/>
        <w:autoSpaceDN w:val="0"/>
        <w:adjustRightInd w:val="0"/>
        <w:spacing w:line="360" w:lineRule="auto"/>
        <w:jc w:val="both"/>
        <w:rPr>
          <w:rFonts w:ascii="Arial" w:hAnsi="Arial" w:cs="Arial"/>
          <w:bCs/>
          <w:color w:val="000000"/>
          <w:sz w:val="24"/>
          <w:szCs w:val="24"/>
          <w:lang w:val="es-ES" w:eastAsia="es-ES"/>
        </w:rPr>
      </w:pPr>
    </w:p>
    <w:p w:rsidR="00E02D53" w:rsidRDefault="00E02D53" w:rsidP="00386726">
      <w:pPr>
        <w:suppressAutoHyphens w:val="0"/>
        <w:autoSpaceDE w:val="0"/>
        <w:autoSpaceDN w:val="0"/>
        <w:adjustRightInd w:val="0"/>
        <w:spacing w:line="360" w:lineRule="auto"/>
        <w:jc w:val="both"/>
        <w:rPr>
          <w:rFonts w:ascii="Arial" w:hAnsi="Arial" w:cs="Arial"/>
          <w:bCs/>
          <w:color w:val="000000"/>
          <w:sz w:val="24"/>
          <w:szCs w:val="24"/>
          <w:lang w:val="es-ES" w:eastAsia="es-ES"/>
        </w:rPr>
      </w:pPr>
    </w:p>
    <w:p w:rsidR="00E02D53" w:rsidRDefault="00E02D53" w:rsidP="00386726">
      <w:pPr>
        <w:suppressAutoHyphens w:val="0"/>
        <w:autoSpaceDE w:val="0"/>
        <w:autoSpaceDN w:val="0"/>
        <w:adjustRightInd w:val="0"/>
        <w:spacing w:line="360" w:lineRule="auto"/>
        <w:jc w:val="both"/>
        <w:rPr>
          <w:rFonts w:ascii="Arial" w:hAnsi="Arial" w:cs="Arial"/>
          <w:bCs/>
          <w:color w:val="000000"/>
          <w:sz w:val="24"/>
          <w:szCs w:val="24"/>
          <w:lang w:val="es-ES" w:eastAsia="es-ES"/>
        </w:rPr>
      </w:pPr>
    </w:p>
    <w:p w:rsidR="00E02D53" w:rsidRDefault="00E02D53" w:rsidP="00386726">
      <w:pPr>
        <w:suppressAutoHyphens w:val="0"/>
        <w:autoSpaceDE w:val="0"/>
        <w:autoSpaceDN w:val="0"/>
        <w:adjustRightInd w:val="0"/>
        <w:spacing w:line="360" w:lineRule="auto"/>
        <w:jc w:val="both"/>
        <w:rPr>
          <w:rFonts w:ascii="Arial" w:hAnsi="Arial" w:cs="Arial"/>
          <w:bCs/>
          <w:color w:val="000000"/>
          <w:sz w:val="24"/>
          <w:szCs w:val="24"/>
          <w:lang w:val="es-ES" w:eastAsia="es-ES"/>
        </w:rPr>
      </w:pPr>
    </w:p>
    <w:p w:rsidR="00E02D53" w:rsidRDefault="00E02D53" w:rsidP="00CC7757">
      <w:pPr>
        <w:suppressAutoHyphens w:val="0"/>
        <w:autoSpaceDE w:val="0"/>
        <w:autoSpaceDN w:val="0"/>
        <w:adjustRightInd w:val="0"/>
        <w:spacing w:line="480" w:lineRule="auto"/>
        <w:jc w:val="both"/>
        <w:rPr>
          <w:rFonts w:ascii="Arial" w:hAnsi="Arial" w:cs="Arial"/>
          <w:bCs/>
          <w:color w:val="000000"/>
          <w:sz w:val="24"/>
          <w:szCs w:val="24"/>
          <w:lang w:val="es-ES" w:eastAsia="es-ES"/>
        </w:rPr>
      </w:pPr>
    </w:p>
    <w:p w:rsidR="00CB6A44" w:rsidRDefault="00CB6A44" w:rsidP="00CC7757">
      <w:pPr>
        <w:suppressAutoHyphens w:val="0"/>
        <w:autoSpaceDE w:val="0"/>
        <w:autoSpaceDN w:val="0"/>
        <w:adjustRightInd w:val="0"/>
        <w:spacing w:line="480" w:lineRule="auto"/>
        <w:jc w:val="both"/>
        <w:rPr>
          <w:rFonts w:ascii="Arial" w:hAnsi="Arial" w:cs="Arial"/>
          <w:bCs/>
          <w:color w:val="000000"/>
          <w:sz w:val="24"/>
          <w:szCs w:val="24"/>
          <w:lang w:val="es-ES" w:eastAsia="es-ES"/>
        </w:rPr>
      </w:pPr>
    </w:p>
    <w:p w:rsidR="00CB6A44" w:rsidRDefault="00CB6A44" w:rsidP="00CC7757">
      <w:pPr>
        <w:suppressAutoHyphens w:val="0"/>
        <w:autoSpaceDE w:val="0"/>
        <w:autoSpaceDN w:val="0"/>
        <w:adjustRightInd w:val="0"/>
        <w:spacing w:line="480" w:lineRule="auto"/>
        <w:jc w:val="both"/>
        <w:rPr>
          <w:rFonts w:ascii="Arial" w:hAnsi="Arial" w:cs="Arial"/>
          <w:bCs/>
          <w:color w:val="000000"/>
          <w:sz w:val="24"/>
          <w:szCs w:val="24"/>
          <w:lang w:val="es-ES" w:eastAsia="es-ES"/>
        </w:rPr>
      </w:pPr>
    </w:p>
    <w:p w:rsidR="000A559C" w:rsidRDefault="000A559C" w:rsidP="00CC7757">
      <w:pPr>
        <w:suppressAutoHyphens w:val="0"/>
        <w:autoSpaceDE w:val="0"/>
        <w:autoSpaceDN w:val="0"/>
        <w:adjustRightInd w:val="0"/>
        <w:spacing w:line="480" w:lineRule="auto"/>
        <w:jc w:val="both"/>
        <w:rPr>
          <w:rFonts w:ascii="Arial" w:hAnsi="Arial" w:cs="Arial"/>
          <w:bCs/>
          <w:color w:val="000000"/>
          <w:sz w:val="24"/>
          <w:szCs w:val="24"/>
          <w:lang w:val="es-ES" w:eastAsia="es-ES"/>
        </w:rPr>
      </w:pPr>
    </w:p>
    <w:p w:rsidR="00941721" w:rsidRDefault="00801EBB" w:rsidP="00801EBB">
      <w:pPr>
        <w:suppressAutoHyphens w:val="0"/>
        <w:autoSpaceDE w:val="0"/>
        <w:autoSpaceDN w:val="0"/>
        <w:adjustRightInd w:val="0"/>
        <w:spacing w:line="360" w:lineRule="auto"/>
        <w:jc w:val="both"/>
        <w:rPr>
          <w:rFonts w:ascii="Arial" w:hAnsi="Arial" w:cs="Arial"/>
          <w:b/>
          <w:bCs/>
          <w:color w:val="000000"/>
          <w:sz w:val="24"/>
          <w:szCs w:val="24"/>
          <w:lang w:val="es-ES" w:eastAsia="es-ES"/>
        </w:rPr>
      </w:pPr>
      <w:r>
        <w:rPr>
          <w:rFonts w:ascii="Arial" w:hAnsi="Arial" w:cs="Arial"/>
          <w:b/>
          <w:bCs/>
          <w:color w:val="000000"/>
          <w:sz w:val="24"/>
          <w:szCs w:val="24"/>
          <w:lang w:val="es-ES" w:eastAsia="es-ES"/>
        </w:rPr>
        <w:t xml:space="preserve">    </w:t>
      </w:r>
    </w:p>
    <w:p w:rsidR="00493E31" w:rsidRDefault="00493E31" w:rsidP="00801EBB">
      <w:pPr>
        <w:suppressAutoHyphens w:val="0"/>
        <w:autoSpaceDE w:val="0"/>
        <w:autoSpaceDN w:val="0"/>
        <w:adjustRightInd w:val="0"/>
        <w:spacing w:line="360" w:lineRule="auto"/>
        <w:jc w:val="both"/>
        <w:rPr>
          <w:rFonts w:ascii="Arial" w:hAnsi="Arial" w:cs="Arial"/>
          <w:b/>
          <w:bCs/>
          <w:color w:val="000000"/>
          <w:sz w:val="24"/>
          <w:szCs w:val="24"/>
          <w:lang w:val="es-ES" w:eastAsia="es-ES"/>
        </w:rPr>
        <w:sectPr w:rsidR="00493E31" w:rsidSect="00D32CD2">
          <w:pgSz w:w="11905" w:h="16837" w:code="9"/>
          <w:pgMar w:top="2836" w:right="1273" w:bottom="1701" w:left="1418" w:header="851" w:footer="851" w:gutter="0"/>
          <w:cols w:space="720"/>
          <w:docGrid w:linePitch="360"/>
        </w:sectPr>
      </w:pPr>
    </w:p>
    <w:p w:rsidR="00493E31" w:rsidRDefault="00493E31" w:rsidP="00801EBB">
      <w:pPr>
        <w:suppressAutoHyphens w:val="0"/>
        <w:autoSpaceDE w:val="0"/>
        <w:autoSpaceDN w:val="0"/>
        <w:adjustRightInd w:val="0"/>
        <w:spacing w:line="360" w:lineRule="auto"/>
        <w:jc w:val="both"/>
        <w:rPr>
          <w:rFonts w:ascii="Arial" w:hAnsi="Arial" w:cs="Arial"/>
          <w:b/>
          <w:bCs/>
          <w:color w:val="000000"/>
          <w:sz w:val="24"/>
          <w:szCs w:val="24"/>
          <w:lang w:val="es-ES" w:eastAsia="es-ES"/>
        </w:rPr>
      </w:pPr>
      <w:r>
        <w:rPr>
          <w:rFonts w:ascii="Arial" w:hAnsi="Arial" w:cs="Arial"/>
          <w:bCs/>
          <w:color w:val="000000"/>
          <w:sz w:val="24"/>
          <w:szCs w:val="24"/>
          <w:lang w:val="es-ES" w:eastAsia="es-ES"/>
        </w:rPr>
        <w:lastRenderedPageBreak/>
        <w:t xml:space="preserve">  </w:t>
      </w:r>
      <w:r w:rsidRPr="003A1D2F">
        <w:rPr>
          <w:rFonts w:ascii="Arial" w:hAnsi="Arial" w:cs="Arial"/>
          <w:b/>
          <w:bCs/>
          <w:color w:val="000000"/>
          <w:sz w:val="24"/>
          <w:szCs w:val="24"/>
          <w:lang w:val="es-ES" w:eastAsia="es-ES"/>
        </w:rPr>
        <w:t>4.</w:t>
      </w:r>
      <w:r>
        <w:rPr>
          <w:rFonts w:ascii="Arial" w:hAnsi="Arial" w:cs="Arial"/>
          <w:b/>
          <w:bCs/>
          <w:color w:val="000000"/>
          <w:sz w:val="24"/>
          <w:szCs w:val="24"/>
          <w:lang w:val="es-ES" w:eastAsia="es-ES"/>
        </w:rPr>
        <w:t>1.3</w:t>
      </w:r>
      <w:r w:rsidRPr="003A1D2F">
        <w:rPr>
          <w:rFonts w:ascii="Arial" w:hAnsi="Arial" w:cs="Arial"/>
          <w:b/>
          <w:bCs/>
          <w:color w:val="000000"/>
          <w:sz w:val="24"/>
          <w:szCs w:val="24"/>
          <w:lang w:val="es-ES" w:eastAsia="es-ES"/>
        </w:rPr>
        <w:t xml:space="preserve"> </w:t>
      </w:r>
      <w:r>
        <w:rPr>
          <w:rFonts w:ascii="Arial" w:hAnsi="Arial" w:cs="Arial"/>
          <w:b/>
          <w:bCs/>
          <w:color w:val="000000"/>
          <w:sz w:val="24"/>
          <w:szCs w:val="24"/>
          <w:lang w:val="es-ES" w:eastAsia="es-ES"/>
        </w:rPr>
        <w:t xml:space="preserve">  UBICACIÓN  DEL  COMITÉ  MEDIOAMBIENTAL  DENTRO  DEL  ORGANIGRAMA  GENERAL  DE  LA </w:t>
      </w:r>
    </w:p>
    <w:p w:rsidR="00493E31" w:rsidRDefault="00493E31" w:rsidP="00801EBB">
      <w:pPr>
        <w:suppressAutoHyphens w:val="0"/>
        <w:autoSpaceDE w:val="0"/>
        <w:autoSpaceDN w:val="0"/>
        <w:adjustRightInd w:val="0"/>
        <w:spacing w:line="360" w:lineRule="auto"/>
        <w:jc w:val="both"/>
        <w:rPr>
          <w:rFonts w:ascii="Arial" w:hAnsi="Arial" w:cs="Arial"/>
          <w:b/>
          <w:bCs/>
          <w:color w:val="000000"/>
          <w:sz w:val="24"/>
          <w:szCs w:val="24"/>
          <w:lang w:val="es-ES" w:eastAsia="es-ES"/>
        </w:rPr>
      </w:pPr>
      <w:r>
        <w:rPr>
          <w:rFonts w:ascii="Arial" w:hAnsi="Arial" w:cs="Arial"/>
          <w:b/>
          <w:bCs/>
          <w:color w:val="000000"/>
          <w:sz w:val="24"/>
          <w:szCs w:val="24"/>
          <w:lang w:val="es-ES" w:eastAsia="es-ES"/>
        </w:rPr>
        <w:t xml:space="preserve">           COMPAÑÍA</w:t>
      </w:r>
      <w:r>
        <w:rPr>
          <w:rFonts w:ascii="Arial" w:hAnsi="Arial" w:cs="Arial"/>
          <w:b/>
          <w:bCs/>
          <w:noProof/>
          <w:color w:val="000000"/>
          <w:sz w:val="24"/>
          <w:szCs w:val="24"/>
          <w:lang w:eastAsia="es-EC"/>
        </w:rPr>
        <w:pict>
          <v:group id="_x0000_s1362" editas="canvas" style="position:absolute;left:0;text-align:left;margin-left:-1in;margin-top:20.15pt;width:702pt;height:367.2pt;z-index:251667968;mso-position-horizontal-relative:text;mso-position-vertical-relative:text" coordorigin="540,754" coordsize="14040,7344">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363" type="#_x0000_t75" style="position:absolute;left:540;top:754;width:14040;height:7344" o:preferrelative="f">
              <v:fill o:detectmouseclick="t"/>
              <v:path o:extrusionok="t" o:connecttype="none"/>
              <o:lock v:ext="edit" text="t"/>
            </v:shape>
            <v:group id="_x0000_s1364" style="position:absolute;left:6018;top:1314;width:2082;height:496" coordorigin="6018,1314" coordsize="1949,496">
              <v:rect id="_x0000_s1365" style="position:absolute;left:6018;top:1314;width:1949;height:496" filled="f" fillcolor="#cfc" stroked="f"/>
              <v:rect id="_x0000_s1366" style="position:absolute;left:6018;top:1314;width:1949;height:496" filled="f" strokeweight=".5pt">
                <v:stroke endcap="round"/>
              </v:rect>
            </v:group>
            <v:rect id="_x0000_s1367" style="position:absolute;left:6204;top:1325;width:1619;height:156;mso-wrap-style:none" filled="f" stroked="f">
              <v:textbox style="mso-next-textbox:#_x0000_s1367;mso-fit-shape-to-text:t" inset="0,0,0,0">
                <w:txbxContent>
                  <w:p w:rsidR="00493E31" w:rsidRDefault="00493E31" w:rsidP="00493E31">
                    <w:r>
                      <w:rPr>
                        <w:rFonts w:ascii="Arial" w:hAnsi="Arial" w:cs="Arial"/>
                        <w:color w:val="000000"/>
                        <w:sz w:val="14"/>
                        <w:szCs w:val="14"/>
                        <w:lang w:val="en-US"/>
                      </w:rPr>
                      <w:t>Ing. Juan Maldonado Jara</w:t>
                    </w:r>
                  </w:p>
                </w:txbxContent>
              </v:textbox>
            </v:rect>
            <v:rect id="_x0000_s1368" style="position:absolute;left:6061;top:1509;width:1906;height:156;mso-wrap-style:none" filled="f" stroked="f">
              <v:textbox style="mso-next-textbox:#_x0000_s1368;mso-fit-shape-to-text:t" inset="0,0,0,0">
                <w:txbxContent>
                  <w:p w:rsidR="00493E31" w:rsidRDefault="00493E31" w:rsidP="00493E31">
                    <w:r>
                      <w:rPr>
                        <w:rFonts w:ascii="Arial" w:hAnsi="Arial" w:cs="Arial"/>
                        <w:b/>
                        <w:bCs/>
                        <w:color w:val="000000"/>
                        <w:sz w:val="14"/>
                        <w:szCs w:val="14"/>
                        <w:lang w:val="en-US"/>
                      </w:rPr>
                      <w:t>GERENTE DE PRODUCCION</w:t>
                    </w:r>
                  </w:p>
                </w:txbxContent>
              </v:textbox>
            </v:rect>
            <v:group id="_x0000_s1369" style="position:absolute;left:6041;top:1993;width:1905;height:378" coordorigin="6041,1993" coordsize="1905,378">
              <v:rect id="_x0000_s1370" style="position:absolute;left:6041;top:1993;width:1905;height:378" stroked="f" strokeweight="3pt">
                <v:stroke linestyle="thinThin"/>
              </v:rect>
              <v:rect id="_x0000_s1371" style="position:absolute;left:6041;top:1993;width:1905;height:378" filled="f" strokeweight="3pt">
                <v:stroke linestyle="thinThin" endcap="round"/>
              </v:rect>
            </v:group>
            <v:rect id="_x0000_s1372" style="position:absolute;left:6349;top:2029;width:1284;height:156;mso-wrap-style:none" filled="f" stroked="f">
              <v:textbox style="mso-next-textbox:#_x0000_s1372;mso-fit-shape-to-text:t" inset="0,0,0,0">
                <w:txbxContent>
                  <w:p w:rsidR="00493E31" w:rsidRDefault="00493E31" w:rsidP="00493E31">
                    <w:r>
                      <w:rPr>
                        <w:rFonts w:ascii="Arial" w:hAnsi="Arial" w:cs="Arial"/>
                        <w:color w:val="000000"/>
                        <w:sz w:val="14"/>
                        <w:szCs w:val="14"/>
                        <w:lang w:val="en-US"/>
                      </w:rPr>
                      <w:t>Ing. Carlos Calderon</w:t>
                    </w:r>
                  </w:p>
                </w:txbxContent>
              </v:textbox>
            </v:rect>
            <v:rect id="_x0000_s1373" style="position:absolute;left:6223;top:2188;width:1580;height:156;mso-wrap-style:none" filled="f" stroked="f">
              <v:textbox style="mso-next-textbox:#_x0000_s1373;mso-fit-shape-to-text:t" inset="0,0,0,0">
                <w:txbxContent>
                  <w:p w:rsidR="00493E31" w:rsidRDefault="00493E31" w:rsidP="00493E31">
                    <w:r>
                      <w:rPr>
                        <w:rFonts w:ascii="Arial" w:hAnsi="Arial" w:cs="Arial"/>
                        <w:b/>
                        <w:bCs/>
                        <w:color w:val="000000"/>
                        <w:sz w:val="14"/>
                        <w:szCs w:val="14"/>
                        <w:lang w:val="en-US"/>
                      </w:rPr>
                      <w:t>JEFE DE PRODUCCION</w:t>
                    </w:r>
                  </w:p>
                </w:txbxContent>
              </v:textbox>
            </v:rect>
            <v:group id="_x0000_s1374" style="position:absolute;left:5336;top:3383;width:1928;height:366" coordorigin="5336,3383" coordsize="1928,366">
              <v:rect id="_x0000_s1375" style="position:absolute;left:5336;top:3383;width:1928;height:366" stroked="f" strokeweight="3pt">
                <v:stroke linestyle="thinThin"/>
              </v:rect>
              <v:rect id="_x0000_s1376" style="position:absolute;left:5336;top:3383;width:1928;height:366" filled="f" strokeweight="3pt">
                <v:stroke linestyle="thinThin" endcap="round"/>
              </v:rect>
            </v:group>
            <v:rect id="_x0000_s1377" style="position:absolute;left:5893;top:3394;width:841;height:156;mso-wrap-style:none" filled="f" stroked="f">
              <v:textbox style="mso-next-textbox:#_x0000_s1377;mso-fit-shape-to-text:t" inset="0,0,0,0">
                <w:txbxContent>
                  <w:p w:rsidR="00493E31" w:rsidRDefault="00493E31" w:rsidP="00493E31">
                    <w:r>
                      <w:rPr>
                        <w:rFonts w:ascii="Arial" w:hAnsi="Arial" w:cs="Arial"/>
                        <w:color w:val="000000"/>
                        <w:sz w:val="14"/>
                        <w:szCs w:val="14"/>
                        <w:lang w:val="en-US"/>
                      </w:rPr>
                      <w:t>Freddy Jativa</w:t>
                    </w:r>
                  </w:p>
                </w:txbxContent>
              </v:textbox>
            </v:rect>
            <v:rect id="_x0000_s1378" style="position:absolute;left:5450;top:3578;width:1751;height:156;mso-wrap-style:none" filled="f" stroked="f">
              <v:textbox style="mso-next-textbox:#_x0000_s1378;mso-fit-shape-to-text:t" inset="0,0,0,0">
                <w:txbxContent>
                  <w:p w:rsidR="00493E31" w:rsidRDefault="00493E31" w:rsidP="00493E31">
                    <w:r>
                      <w:rPr>
                        <w:rFonts w:ascii="Arial" w:hAnsi="Arial" w:cs="Arial"/>
                        <w:b/>
                        <w:bCs/>
                        <w:color w:val="000000"/>
                        <w:sz w:val="14"/>
                        <w:szCs w:val="14"/>
                        <w:lang w:val="en-US"/>
                      </w:rPr>
                      <w:t>SUPERVISOR DESPACHO</w:t>
                    </w:r>
                  </w:p>
                </w:txbxContent>
              </v:textbox>
            </v:rect>
            <v:group id="_x0000_s1379" style="position:absolute;left:2965;top:3977;width:1441;height:356" coordorigin="2965,3977" coordsize="1441,356">
              <v:rect id="_x0000_s1380" style="position:absolute;left:2965;top:3977;width:1441;height:356" stroked="f" strokeweight="3pt">
                <v:stroke linestyle="thinThin"/>
              </v:rect>
              <v:rect id="_x0000_s1381" style="position:absolute;left:2965;top:3977;width:1441;height:356" filled="f" strokeweight="3pt">
                <v:stroke linestyle="thinThin" endcap="round"/>
              </v:rect>
            </v:group>
            <v:rect id="_x0000_s1382" style="position:absolute;left:3232;top:4001;width:934;height:156;mso-wrap-style:none" filled="f" stroked="f">
              <v:textbox style="mso-next-textbox:#_x0000_s1382;mso-fit-shape-to-text:t" inset="0,0,0,0">
                <w:txbxContent>
                  <w:p w:rsidR="00493E31" w:rsidRDefault="00493E31" w:rsidP="00493E31">
                    <w:smartTag w:uri="urn:schemas-microsoft-com:office:smarttags" w:element="place">
                      <w:r>
                        <w:rPr>
                          <w:rFonts w:ascii="Arial" w:hAnsi="Arial" w:cs="Arial"/>
                          <w:color w:val="000000"/>
                          <w:sz w:val="14"/>
                          <w:szCs w:val="14"/>
                          <w:lang w:val="en-US"/>
                        </w:rPr>
                        <w:t>Edison</w:t>
                      </w:r>
                    </w:smartTag>
                    <w:r>
                      <w:rPr>
                        <w:rFonts w:ascii="Arial" w:hAnsi="Arial" w:cs="Arial"/>
                        <w:color w:val="000000"/>
                        <w:sz w:val="14"/>
                        <w:szCs w:val="14"/>
                        <w:lang w:val="en-US"/>
                      </w:rPr>
                      <w:t xml:space="preserve"> Pachay</w:t>
                    </w:r>
                  </w:p>
                </w:txbxContent>
              </v:textbox>
            </v:rect>
            <v:rect id="_x0000_s1383" style="position:absolute;left:3061;top:4172;width:1276;height:156;mso-wrap-style:none" filled="f" stroked="f">
              <v:textbox style="mso-next-textbox:#_x0000_s1383;mso-fit-shape-to-text:t" inset="0,0,0,0">
                <w:txbxContent>
                  <w:p w:rsidR="00493E31" w:rsidRDefault="00493E31" w:rsidP="00493E31">
                    <w:r>
                      <w:rPr>
                        <w:rFonts w:ascii="Arial" w:hAnsi="Arial" w:cs="Arial"/>
                        <w:b/>
                        <w:bCs/>
                        <w:color w:val="000000"/>
                        <w:sz w:val="14"/>
                        <w:szCs w:val="14"/>
                        <w:lang w:val="en-US"/>
                      </w:rPr>
                      <w:t>COOR. FUNDICION</w:t>
                    </w:r>
                  </w:p>
                </w:txbxContent>
              </v:textbox>
            </v:rect>
            <v:group id="_x0000_s1384" style="position:absolute;left:714;top:3977;width:1439;height:356" coordorigin="714,3977" coordsize="1439,356">
              <v:rect id="_x0000_s1385" style="position:absolute;left:714;top:3977;width:1439;height:356" stroked="f" strokeweight="3pt">
                <v:stroke linestyle="thinThin"/>
              </v:rect>
              <v:rect id="_x0000_s1386" style="position:absolute;left:714;top:3977;width:1439;height:356" filled="f" strokeweight="3pt">
                <v:stroke linestyle="thinThin" endcap="round"/>
              </v:rect>
            </v:group>
            <v:rect id="_x0000_s1387" style="position:absolute;left:952;top:3989;width:989;height:156;mso-wrap-style:none" filled="f" stroked="f">
              <v:textbox style="mso-next-textbox:#_x0000_s1387;mso-fit-shape-to-text:t" inset="0,0,0,0">
                <w:txbxContent>
                  <w:p w:rsidR="00493E31" w:rsidRDefault="00493E31" w:rsidP="00493E31">
                    <w:r>
                      <w:rPr>
                        <w:rFonts w:ascii="Arial" w:hAnsi="Arial" w:cs="Arial"/>
                        <w:color w:val="000000"/>
                        <w:sz w:val="14"/>
                        <w:szCs w:val="14"/>
                        <w:lang w:val="en-US"/>
                      </w:rPr>
                      <w:t>Francisco Vivas</w:t>
                    </w:r>
                  </w:p>
                </w:txbxContent>
              </v:textbox>
            </v:rect>
            <v:rect id="_x0000_s1388" style="position:absolute;left:850;top:4172;width:1198;height:156;mso-wrap-style:none" filled="f" stroked="f">
              <v:textbox style="mso-next-textbox:#_x0000_s1388;mso-fit-shape-to-text:t" inset="0,0,0,0">
                <w:txbxContent>
                  <w:p w:rsidR="00493E31" w:rsidRDefault="00493E31" w:rsidP="00493E31">
                    <w:r>
                      <w:rPr>
                        <w:rFonts w:ascii="Arial" w:hAnsi="Arial" w:cs="Arial"/>
                        <w:b/>
                        <w:bCs/>
                        <w:color w:val="000000"/>
                        <w:sz w:val="14"/>
                        <w:szCs w:val="14"/>
                        <w:lang w:val="en-US"/>
                      </w:rPr>
                      <w:t>COOR. CASTILLO</w:t>
                    </w:r>
                  </w:p>
                </w:txbxContent>
              </v:textbox>
            </v:rect>
            <v:group id="_x0000_s1389" style="position:absolute;left:1666;top:4721;width:1495;height:387" coordorigin="1666,4721" coordsize="1495,387">
              <v:rect id="_x0000_s1390" style="position:absolute;left:1666;top:4721;width:1495;height:387" stroked="f"/>
              <v:rect id="_x0000_s1391" style="position:absolute;left:1666;top:4721;width:1495;height:387" filled="f" strokeweight=".5pt">
                <v:stroke endcap="round"/>
              </v:rect>
            </v:group>
            <v:rect id="_x0000_s1392" style="position:absolute;left:1938;top:4768;width:1034;height:134;mso-wrap-style:none" filled="f" stroked="f">
              <v:textbox style="mso-next-textbox:#_x0000_s1392;mso-fit-shape-to-text:t" inset="0,0,0,0">
                <w:txbxContent>
                  <w:p w:rsidR="00493E31" w:rsidRDefault="00493E31" w:rsidP="00493E31">
                    <w:r>
                      <w:rPr>
                        <w:rFonts w:ascii="Arial" w:hAnsi="Arial" w:cs="Arial"/>
                        <w:color w:val="000000"/>
                        <w:sz w:val="12"/>
                        <w:szCs w:val="12"/>
                        <w:lang w:val="en-US"/>
                      </w:rPr>
                      <w:t xml:space="preserve">ELABORADOR DE </w:t>
                    </w:r>
                  </w:p>
                </w:txbxContent>
              </v:textbox>
            </v:rect>
            <v:rect id="_x0000_s1393" style="position:absolute;left:2134;top:4919;width:607;height:134;mso-wrap-style:none" filled="f" stroked="f">
              <v:textbox style="mso-next-textbox:#_x0000_s1393;mso-fit-shape-to-text:t" inset="0,0,0,0">
                <w:txbxContent>
                  <w:p w:rsidR="00493E31" w:rsidRDefault="00493E31" w:rsidP="00493E31">
                    <w:r>
                      <w:rPr>
                        <w:rFonts w:ascii="Arial" w:hAnsi="Arial" w:cs="Arial"/>
                        <w:color w:val="000000"/>
                        <w:sz w:val="12"/>
                        <w:szCs w:val="12"/>
                        <w:lang w:val="en-US"/>
                      </w:rPr>
                      <w:t>ESTRIBOS</w:t>
                    </w:r>
                  </w:p>
                </w:txbxContent>
              </v:textbox>
            </v:rect>
            <v:group id="_x0000_s1394" style="position:absolute;left:1666;top:5454;width:1495;height:387" coordorigin="1666,5454" coordsize="1495,387">
              <v:rect id="_x0000_s1395" style="position:absolute;left:1666;top:5454;width:1495;height:387" stroked="f"/>
              <v:rect id="_x0000_s1396" style="position:absolute;left:1666;top:5454;width:1495;height:387" filled="f" strokeweight=".5pt">
                <v:stroke endcap="round"/>
              </v:rect>
            </v:group>
            <v:rect id="_x0000_s1397" style="position:absolute;left:1938;top:5501;width:1034;height:134;mso-wrap-style:none" filled="f" stroked="f">
              <v:textbox style="mso-next-textbox:#_x0000_s1397;mso-fit-shape-to-text:t" inset="0,0,0,0">
                <w:txbxContent>
                  <w:p w:rsidR="00493E31" w:rsidRDefault="00493E31" w:rsidP="00493E31">
                    <w:r>
                      <w:rPr>
                        <w:rFonts w:ascii="Arial" w:hAnsi="Arial" w:cs="Arial"/>
                        <w:color w:val="000000"/>
                        <w:sz w:val="12"/>
                        <w:szCs w:val="12"/>
                        <w:lang w:val="en-US"/>
                      </w:rPr>
                      <w:t xml:space="preserve">ELABORADOR DE </w:t>
                    </w:r>
                  </w:p>
                </w:txbxContent>
              </v:textbox>
            </v:rect>
            <v:rect id="_x0000_s1398" style="position:absolute;left:1992;top:5652;width:914;height:134;mso-wrap-style:none" filled="f" stroked="f">
              <v:textbox style="mso-next-textbox:#_x0000_s1398;mso-fit-shape-to-text:t" inset="0,0,0,0">
                <w:txbxContent>
                  <w:p w:rsidR="00493E31" w:rsidRDefault="00493E31" w:rsidP="00493E31">
                    <w:r>
                      <w:rPr>
                        <w:rFonts w:ascii="Arial" w:hAnsi="Arial" w:cs="Arial"/>
                        <w:color w:val="000000"/>
                        <w:sz w:val="12"/>
                        <w:szCs w:val="12"/>
                        <w:lang w:val="en-US"/>
                      </w:rPr>
                      <w:t>SEPARADORES</w:t>
                    </w:r>
                  </w:p>
                </w:txbxContent>
              </v:textbox>
            </v:rect>
            <v:group id="_x0000_s1399" style="position:absolute;left:1677;top:6165;width:1743;height:388" coordorigin="1677,6165" coordsize="1494,388">
              <v:rect id="_x0000_s1400" style="position:absolute;left:1677;top:6165;width:1494;height:388" stroked="f"/>
              <v:rect id="_x0000_s1401" style="position:absolute;left:1677;top:6165;width:1494;height:388" filled="f" strokeweight=".5pt">
                <v:stroke endcap="round"/>
              </v:rect>
            </v:group>
            <v:rect id="_x0000_s1402" style="position:absolute;left:1732;top:6287;width:1507;height:134;mso-wrap-style:none" filled="f" stroked="f">
              <v:textbox style="mso-next-textbox:#_x0000_s1402;mso-fit-shape-to-text:t" inset="0,0,0,0">
                <w:txbxContent>
                  <w:p w:rsidR="00493E31" w:rsidRDefault="00493E31" w:rsidP="00493E31">
                    <w:r>
                      <w:rPr>
                        <w:rFonts w:ascii="Arial" w:hAnsi="Arial" w:cs="Arial"/>
                        <w:color w:val="000000"/>
                        <w:sz w:val="12"/>
                        <w:szCs w:val="12"/>
                        <w:lang w:val="en-US"/>
                      </w:rPr>
                      <w:t>ARMADOR DE CASTILLOS</w:t>
                    </w:r>
                  </w:p>
                </w:txbxContent>
              </v:textbox>
            </v:rect>
            <v:group id="_x0000_s1403" style="position:absolute;left:1666;top:6898;width:1754;height:388" coordorigin="1666,6898" coordsize="1495,388">
              <v:rect id="_x0000_s1404" style="position:absolute;left:1666;top:6898;width:1495;height:388" stroked="f"/>
              <v:rect id="_x0000_s1405" style="position:absolute;left:1666;top:6898;width:1495;height:388" filled="f" strokeweight=".5pt">
                <v:stroke endcap="round"/>
              </v:rect>
            </v:group>
            <v:rect id="_x0000_s1406" style="position:absolute;left:1693;top:7020;width:1568;height:134;mso-wrap-style:none" filled="f" stroked="f">
              <v:textbox style="mso-next-textbox:#_x0000_s1406;mso-fit-shape-to-text:t" inset="0,0,0,0">
                <w:txbxContent>
                  <w:p w:rsidR="00493E31" w:rsidRDefault="00493E31" w:rsidP="00493E31">
                    <w:r>
                      <w:rPr>
                        <w:rFonts w:ascii="Arial" w:hAnsi="Arial" w:cs="Arial"/>
                        <w:color w:val="000000"/>
                        <w:sz w:val="12"/>
                        <w:szCs w:val="12"/>
                        <w:lang w:val="en-US"/>
                      </w:rPr>
                      <w:t>SOLDADOR DE CASTILLOS</w:t>
                    </w:r>
                  </w:p>
                </w:txbxContent>
              </v:textbox>
            </v:rect>
            <v:group id="_x0000_s1407" style="position:absolute;left:3842;top:4710;width:1494;height:366" coordorigin="3842,4710" coordsize="1494,366">
              <v:rect id="_x0000_s1408" style="position:absolute;left:3842;top:4710;width:1494;height:366" stroked="f"/>
              <v:rect id="_x0000_s1409" style="position:absolute;left:3842;top:4710;width:1494;height:366" filled="f" strokeweight=".5pt">
                <v:stroke endcap="round"/>
              </v:rect>
            </v:group>
            <v:rect id="_x0000_s1410" style="position:absolute;left:4006;top:4821;width:1274;height:134;mso-wrap-style:none" filled="f" stroked="f">
              <v:textbox style="mso-next-textbox:#_x0000_s1410;mso-fit-shape-to-text:t" inset="0,0,0,0">
                <w:txbxContent>
                  <w:p w:rsidR="00493E31" w:rsidRDefault="00493E31" w:rsidP="00493E31">
                    <w:r>
                      <w:rPr>
                        <w:rFonts w:ascii="Arial" w:hAnsi="Arial" w:cs="Arial"/>
                        <w:color w:val="000000"/>
                        <w:sz w:val="12"/>
                        <w:szCs w:val="12"/>
                        <w:lang w:val="en-US"/>
                      </w:rPr>
                      <w:t>ARMADOR DE MOLDE</w:t>
                    </w:r>
                  </w:p>
                </w:txbxContent>
              </v:textbox>
            </v:rect>
            <v:group id="_x0000_s1411" style="position:absolute;left:3842;top:5454;width:1494;height:366" coordorigin="3842,5454" coordsize="1494,366">
              <v:rect id="_x0000_s1412" style="position:absolute;left:3842;top:5454;width:1494;height:366" stroked="f"/>
              <v:rect id="_x0000_s1413" style="position:absolute;left:3842;top:5454;width:1494;height:366" filled="f" strokeweight=".5pt">
                <v:stroke endcap="round"/>
              </v:rect>
            </v:group>
            <v:rect id="_x0000_s1414" style="position:absolute;left:4080;top:5463;width:1107;height:134;mso-wrap-style:none" filled="f" stroked="f">
              <v:textbox style="mso-next-textbox:#_x0000_s1414;mso-fit-shape-to-text:t" inset="0,0,0,0">
                <w:txbxContent>
                  <w:p w:rsidR="00493E31" w:rsidRDefault="00493E31" w:rsidP="00493E31">
                    <w:r>
                      <w:rPr>
                        <w:rFonts w:ascii="Arial" w:hAnsi="Arial" w:cs="Arial"/>
                        <w:color w:val="000000"/>
                        <w:sz w:val="12"/>
                        <w:szCs w:val="12"/>
                        <w:lang w:val="en-US"/>
                      </w:rPr>
                      <w:t xml:space="preserve">ABASTECEDOR DE </w:t>
                    </w:r>
                  </w:p>
                </w:txbxContent>
              </v:textbox>
            </v:rect>
            <v:rect id="_x0000_s1415" style="position:absolute;left:4209;top:5615;width:834;height:134;mso-wrap-style:none" filled="f" stroked="f">
              <v:textbox style="mso-next-textbox:#_x0000_s1415;mso-fit-shape-to-text:t" inset="0,0,0,0">
                <w:txbxContent>
                  <w:p w:rsidR="00493E31" w:rsidRDefault="00493E31" w:rsidP="00493E31">
                    <w:r>
                      <w:rPr>
                        <w:rFonts w:ascii="Arial" w:hAnsi="Arial" w:cs="Arial"/>
                        <w:color w:val="000000"/>
                        <w:sz w:val="12"/>
                        <w:szCs w:val="12"/>
                        <w:lang w:val="en-US"/>
                      </w:rPr>
                      <w:t>MEZCLADORA</w:t>
                    </w:r>
                  </w:p>
                </w:txbxContent>
              </v:textbox>
            </v:rect>
            <v:group id="_x0000_s1416" style="position:absolute;left:3831;top:7435;width:1495;height:367" coordorigin="3831,7435" coordsize="1495,367">
              <v:rect id="_x0000_s1417" style="position:absolute;left:3831;top:7435;width:1495;height:367" stroked="f"/>
              <v:rect id="_x0000_s1418" style="position:absolute;left:3831;top:7435;width:1495;height:367" filled="f" strokeweight=".5pt">
                <v:stroke endcap="round"/>
              </v:rect>
            </v:group>
            <v:rect id="_x0000_s1419" style="position:absolute;left:4156;top:7547;width:921;height:134;mso-wrap-style:none" filled="f" stroked="f">
              <v:textbox style="mso-next-textbox:#_x0000_s1419;mso-fit-shape-to-text:t" inset="0,0,0,0">
                <w:txbxContent>
                  <w:p w:rsidR="00493E31" w:rsidRDefault="00493E31" w:rsidP="00493E31">
                    <w:r>
                      <w:rPr>
                        <w:rFonts w:ascii="Arial" w:hAnsi="Arial" w:cs="Arial"/>
                        <w:color w:val="000000"/>
                        <w:sz w:val="12"/>
                        <w:szCs w:val="12"/>
                        <w:lang w:val="en-US"/>
                      </w:rPr>
                      <w:t>CARRETILLERO</w:t>
                    </w:r>
                  </w:p>
                </w:txbxContent>
              </v:textbox>
            </v:rect>
            <v:group id="_x0000_s1420" style="position:absolute;left:3842;top:6165;width:1494;height:367" coordorigin="3842,6165" coordsize="1494,367">
              <v:rect id="_x0000_s1421" style="position:absolute;left:3842;top:6165;width:1494;height:367" stroked="f"/>
              <v:rect id="_x0000_s1422" style="position:absolute;left:3842;top:6165;width:1494;height:367" filled="f" strokeweight=".5pt">
                <v:stroke endcap="round"/>
              </v:rect>
            </v:group>
            <v:rect id="_x0000_s1423" style="position:absolute;left:3967;top:6276;width:1354;height:134;mso-wrap-style:none" filled="f" stroked="f">
              <v:textbox style="mso-next-textbox:#_x0000_s1423;mso-fit-shape-to-text:t" inset="0,0,0,0">
                <w:txbxContent>
                  <w:p w:rsidR="00493E31" w:rsidRDefault="00493E31" w:rsidP="00493E31">
                    <w:r>
                      <w:rPr>
                        <w:rFonts w:ascii="Arial" w:hAnsi="Arial" w:cs="Arial"/>
                        <w:color w:val="000000"/>
                        <w:sz w:val="12"/>
                        <w:szCs w:val="12"/>
                        <w:lang w:val="en-US"/>
                      </w:rPr>
                      <w:t>FUNDIDOR DE POSTES</w:t>
                    </w:r>
                  </w:p>
                </w:txbxContent>
              </v:textbox>
            </v:rect>
            <v:group id="_x0000_s1424" style="position:absolute;left:3821;top:6886;width:1493;height:366" coordorigin="3821,6886" coordsize="1493,366">
              <v:rect id="_x0000_s1425" style="position:absolute;left:3821;top:6886;width:1493;height:366" stroked="f"/>
              <v:rect id="_x0000_s1426" style="position:absolute;left:3821;top:6886;width:1493;height:366" filled="f" strokeweight=".5pt">
                <v:stroke endcap="round"/>
              </v:rect>
            </v:group>
            <v:rect id="_x0000_s1427" style="position:absolute;left:4324;top:6997;width:534;height:134;mso-wrap-style:none" filled="f" stroked="f">
              <v:textbox style="mso-next-textbox:#_x0000_s1427;mso-fit-shape-to-text:t" inset="0,0,0,0">
                <w:txbxContent>
                  <w:p w:rsidR="00493E31" w:rsidRDefault="00493E31" w:rsidP="00493E31">
                    <w:r>
                      <w:rPr>
                        <w:rFonts w:ascii="Arial" w:hAnsi="Arial" w:cs="Arial"/>
                        <w:color w:val="000000"/>
                        <w:sz w:val="12"/>
                        <w:szCs w:val="12"/>
                        <w:lang w:val="en-US"/>
                      </w:rPr>
                      <w:t>PULIDOR</w:t>
                    </w:r>
                  </w:p>
                </w:txbxContent>
              </v:textbox>
            </v:rect>
            <v:shape id="_x0000_s1428" style="position:absolute;left:3691;top:4333;width:151;height:560" coordsize="151,560" path="m,l,560r151,e" filled="f" strokeweight=".5pt">
              <v:stroke endcap="round"/>
              <v:path arrowok="t"/>
            </v:shape>
            <v:shape id="_x0000_s1429" style="position:absolute;left:3691;top:4333;width:151;height:1304" coordsize="151,1304" path="m,l,1304r151,e" filled="f" strokeweight=".5pt">
              <v:stroke endcap="round"/>
              <v:path arrowok="t"/>
            </v:shape>
            <v:shape id="_x0000_s1430" style="position:absolute;left:3691;top:4333;width:151;height:2015" coordsize="151,2015" path="m,l,2015r151,e" filled="f" strokeweight=".5pt">
              <v:stroke endcap="round"/>
              <v:path arrowok="t"/>
            </v:shape>
            <v:shape id="_x0000_s1431" style="position:absolute;left:3691;top:4333;width:130;height:2736" coordsize="130,2736" path="m,l,2736r130,e" filled="f" strokeweight=".5pt">
              <v:stroke endcap="round"/>
              <v:path arrowok="t"/>
            </v:shape>
            <v:shape id="_x0000_s1432" style="position:absolute;left:3691;top:4333;width:140;height:3286" coordsize="140,3286" path="m,l,3286r140,e" filled="f" strokeweight=".5pt">
              <v:stroke endcap="round"/>
              <v:path arrowok="t"/>
            </v:shape>
            <v:group id="_x0000_s1433" style="position:absolute;left:6528;top:5831;width:1493;height:366" coordorigin="6528,5831" coordsize="1493,366">
              <v:rect id="_x0000_s1434" style="position:absolute;left:6528;top:5831;width:1493;height:366" stroked="f"/>
              <v:rect id="_x0000_s1435" style="position:absolute;left:6528;top:5831;width:1493;height:366" filled="f" strokeweight=".5pt">
                <v:stroke endcap="round"/>
              </v:rect>
            </v:group>
            <v:rect id="_x0000_s1436" style="position:absolute;left:6968;top:5942;width:667;height:134;mso-wrap-style:none" filled="f" stroked="f">
              <v:textbox style="mso-next-textbox:#_x0000_s1436;mso-fit-shape-to-text:t" inset="0,0,0,0">
                <w:txbxContent>
                  <w:p w:rsidR="00493E31" w:rsidRDefault="00493E31" w:rsidP="00493E31">
                    <w:r>
                      <w:rPr>
                        <w:rFonts w:ascii="Arial" w:hAnsi="Arial" w:cs="Arial"/>
                        <w:color w:val="000000"/>
                        <w:sz w:val="12"/>
                        <w:szCs w:val="12"/>
                        <w:lang w:val="en-US"/>
                      </w:rPr>
                      <w:t>CHOFERES</w:t>
                    </w:r>
                  </w:p>
                </w:txbxContent>
              </v:textbox>
            </v:rect>
            <v:group id="_x0000_s1437" style="position:absolute;left:6528;top:4721;width:1493;height:366" coordorigin="6528,4721" coordsize="1493,366">
              <v:rect id="_x0000_s1438" style="position:absolute;left:6528;top:4721;width:1493;height:366" stroked="f"/>
              <v:rect id="_x0000_s1439" style="position:absolute;left:6528;top:4721;width:1493;height:366" filled="f" strokeweight=".5pt">
                <v:stroke endcap="round"/>
              </v:rect>
            </v:group>
            <v:rect id="_x0000_s1440" style="position:absolute;left:6662;top:4832;width:1334;height:134;mso-wrap-style:none" filled="f" stroked="f">
              <v:textbox style="mso-next-textbox:#_x0000_s1440;mso-fit-shape-to-text:t" inset="0,0,0,0">
                <w:txbxContent>
                  <w:p w:rsidR="00493E31" w:rsidRDefault="00493E31" w:rsidP="00493E31">
                    <w:r>
                      <w:rPr>
                        <w:rFonts w:ascii="Arial" w:hAnsi="Arial" w:cs="Arial"/>
                        <w:color w:val="000000"/>
                        <w:sz w:val="12"/>
                        <w:szCs w:val="12"/>
                        <w:lang w:val="en-US"/>
                      </w:rPr>
                      <w:t>OPERADOR DE PLUMA</w:t>
                    </w:r>
                  </w:p>
                </w:txbxContent>
              </v:textbox>
            </v:rect>
            <v:group id="_x0000_s1441" style="position:absolute;left:6907;top:5270;width:1612;height:367" coordorigin="6907,5270" coordsize="1493,367">
              <v:rect id="_x0000_s1442" style="position:absolute;left:6907;top:5270;width:1493;height:367" stroked="f"/>
              <v:rect id="_x0000_s1443" style="position:absolute;left:6907;top:5270;width:1493;height:367" filled="f" strokeweight=".5pt">
                <v:stroke endcap="round"/>
              </v:rect>
            </v:group>
            <v:rect id="_x0000_s1444" style="position:absolute;left:7019;top:5382;width:1381;height:134;mso-wrap-style:none" filled="f" stroked="f">
              <v:textbox style="mso-next-textbox:#_x0000_s1444;mso-fit-shape-to-text:t" inset="0,0,0,0">
                <w:txbxContent>
                  <w:p w:rsidR="00493E31" w:rsidRDefault="00493E31" w:rsidP="00493E31">
                    <w:r>
                      <w:rPr>
                        <w:rFonts w:ascii="Arial" w:hAnsi="Arial" w:cs="Arial"/>
                        <w:color w:val="000000"/>
                        <w:sz w:val="12"/>
                        <w:szCs w:val="12"/>
                        <w:lang w:val="en-US"/>
                      </w:rPr>
                      <w:t>AYUDANTES DE PLUMA</w:t>
                    </w:r>
                  </w:p>
                </w:txbxContent>
              </v:textbox>
            </v:rect>
            <v:group id="_x0000_s1445" style="position:absolute;left:6874;top:6423;width:1586;height:367" coordorigin="6874,6423" coordsize="1493,367">
              <v:rect id="_x0000_s1446" style="position:absolute;left:6874;top:6423;width:1493;height:367" stroked="f"/>
              <v:rect id="_x0000_s1447" style="position:absolute;left:6874;top:6423;width:1493;height:367" filled="f" strokeweight=".5pt">
                <v:stroke endcap="round"/>
              </v:rect>
            </v:group>
            <v:rect id="_x0000_s1448" style="position:absolute;left:6980;top:6534;width:1394;height:134;mso-wrap-style:none" filled="f" stroked="f">
              <v:textbox style="mso-next-textbox:#_x0000_s1448;mso-fit-shape-to-text:t" inset="0,0,0,0">
                <w:txbxContent>
                  <w:p w:rsidR="00493E31" w:rsidRDefault="00493E31" w:rsidP="00493E31">
                    <w:r>
                      <w:rPr>
                        <w:rFonts w:ascii="Arial" w:hAnsi="Arial" w:cs="Arial"/>
                        <w:color w:val="000000"/>
                        <w:sz w:val="12"/>
                        <w:szCs w:val="12"/>
                        <w:lang w:val="en-US"/>
                      </w:rPr>
                      <w:t>AYUDANTE DE CHOFER</w:t>
                    </w:r>
                  </w:p>
                </w:txbxContent>
              </v:textbox>
            </v:rect>
            <v:shape id="_x0000_s1449" style="position:absolute;left:6301;top:3749;width:227;height:1155" coordsize="227,1155" path="m,l,1155r227,e" filled="f" strokeweight=".5pt">
              <v:stroke endcap="round"/>
              <v:path arrowok="t"/>
            </v:shape>
            <v:shape id="_x0000_s1450" style="position:absolute;left:7274;top:5087;width:379;height:183" coordsize="379,183" path="m,l,86r379,l379,183e" filled="f" strokeweight=".5pt">
              <v:stroke endcap="round"/>
              <v:path arrowok="t"/>
            </v:shape>
            <v:shape id="_x0000_s1451" style="position:absolute;left:6301;top:3749;width:227;height:2265" coordsize="227,2265" path="m,l,2265r227,e" filled="f" strokeweight=".5pt">
              <v:stroke endcap="round"/>
              <v:path arrowok="t"/>
            </v:shape>
            <v:shape id="_x0000_s1452" style="position:absolute;left:7274;top:6197;width:347;height:226" coordsize="347,226" path="m,l,108r347,l347,226e" filled="f" strokeweight=".5pt">
              <v:stroke endcap="round"/>
              <v:path arrowok="t"/>
            </v:shape>
            <v:group id="_x0000_s1453" style="position:absolute;left:8519;top:3417;width:2025;height:377" coordorigin="8519,3417" coordsize="2025,377">
              <v:rect id="_x0000_s1454" style="position:absolute;left:8519;top:3417;width:2025;height:377" stroked="f" strokeweight="3pt">
                <v:stroke linestyle="thinThin"/>
              </v:rect>
              <v:rect id="_x0000_s1455" style="position:absolute;left:8519;top:3417;width:2025;height:377" filled="f" strokeweight="3pt">
                <v:stroke linestyle="thinThin" endcap="round"/>
              </v:rect>
            </v:group>
            <v:rect id="_x0000_s1456" style="position:absolute;left:9015;top:3428;width:1059;height:156;mso-wrap-style:none" filled="f" stroked="f">
              <v:textbox style="mso-next-textbox:#_x0000_s1456;mso-fit-shape-to-text:t" inset="0,0,0,0">
                <w:txbxContent>
                  <w:p w:rsidR="00493E31" w:rsidRDefault="00493E31" w:rsidP="00493E31">
                    <w:r>
                      <w:rPr>
                        <w:rFonts w:ascii="Arial" w:hAnsi="Arial" w:cs="Arial"/>
                        <w:color w:val="000000"/>
                        <w:sz w:val="14"/>
                        <w:szCs w:val="14"/>
                        <w:lang w:val="en-US"/>
                      </w:rPr>
                      <w:t>Alberto Sisalema</w:t>
                    </w:r>
                  </w:p>
                </w:txbxContent>
              </v:textbox>
            </v:rect>
            <v:rect id="_x0000_s1457" style="position:absolute;left:8653;top:3611;width:1797;height:156;mso-wrap-style:none" filled="f" stroked="f">
              <v:textbox style="mso-next-textbox:#_x0000_s1457;mso-fit-shape-to-text:t" inset="0,0,0,0">
                <w:txbxContent>
                  <w:p w:rsidR="00493E31" w:rsidRDefault="00493E31" w:rsidP="00493E31">
                    <w:r>
                      <w:rPr>
                        <w:rFonts w:ascii="Arial" w:hAnsi="Arial" w:cs="Arial"/>
                        <w:b/>
                        <w:bCs/>
                        <w:color w:val="000000"/>
                        <w:sz w:val="14"/>
                        <w:szCs w:val="14"/>
                        <w:lang w:val="en-US"/>
                      </w:rPr>
                      <w:t>SUPERV.MANTENIMIENTO</w:t>
                    </w:r>
                  </w:p>
                </w:txbxContent>
              </v:textbox>
            </v:rect>
            <v:group id="_x0000_s1458" style="position:absolute;left:9721;top:4753;width:1310;height:313" coordorigin="9721,4753" coordsize="1310,313">
              <v:rect id="_x0000_s1459" style="position:absolute;left:9721;top:4753;width:1310;height:313" stroked="f"/>
              <v:rect id="_x0000_s1460" style="position:absolute;left:9721;top:4753;width:1310;height:313" filled="f" strokeweight=".5pt">
                <v:stroke endcap="round"/>
              </v:rect>
            </v:group>
            <v:rect id="_x0000_s1461" style="position:absolute;left:9964;top:4823;width:848;height:156;mso-wrap-style:none" filled="f" stroked="f">
              <v:textbox style="mso-next-textbox:#_x0000_s1461;mso-fit-shape-to-text:t" inset="0,0,0,0">
                <w:txbxContent>
                  <w:p w:rsidR="00493E31" w:rsidRDefault="00493E31" w:rsidP="00493E31">
                    <w:r>
                      <w:rPr>
                        <w:rFonts w:ascii="Arial" w:hAnsi="Arial" w:cs="Arial"/>
                        <w:color w:val="000000"/>
                        <w:sz w:val="14"/>
                        <w:szCs w:val="14"/>
                        <w:lang w:val="en-US"/>
                      </w:rPr>
                      <w:t>MECANICOS</w:t>
                    </w:r>
                  </w:p>
                </w:txbxContent>
              </v:textbox>
            </v:rect>
            <v:group id="_x0000_s1462" style="position:absolute;left:9742;top:5398;width:1268;height:324" coordorigin="9742,5398" coordsize="1268,324">
              <v:rect id="_x0000_s1463" style="position:absolute;left:9742;top:5398;width:1268;height:324" stroked="f"/>
              <v:rect id="_x0000_s1464" style="position:absolute;left:9742;top:5398;width:1268;height:324" filled="f" strokeweight=".5pt">
                <v:stroke endcap="round"/>
              </v:rect>
            </v:group>
            <v:rect id="_x0000_s1465" style="position:absolute;left:9840;top:5474;width:1097;height:156;mso-wrap-style:none" filled="f" stroked="f">
              <v:textbox style="mso-next-textbox:#_x0000_s1465;mso-fit-shape-to-text:t" inset="0,0,0,0">
                <w:txbxContent>
                  <w:p w:rsidR="00493E31" w:rsidRDefault="00493E31" w:rsidP="00493E31">
                    <w:r>
                      <w:rPr>
                        <w:rFonts w:ascii="Arial" w:hAnsi="Arial" w:cs="Arial"/>
                        <w:color w:val="000000"/>
                        <w:sz w:val="14"/>
                        <w:szCs w:val="14"/>
                        <w:lang w:val="en-US"/>
                      </w:rPr>
                      <w:t>ELECTRICISTAS</w:t>
                    </w:r>
                  </w:p>
                </w:txbxContent>
              </v:textbox>
            </v:rect>
            <v:shape id="_x0000_s1466" style="position:absolute;left:9538;top:3794;width:183;height:1121" coordsize="183,1121" path="m,l,1121r183,e" filled="f" strokeweight=".5pt">
              <v:stroke endcap="round"/>
              <v:path arrowok="t"/>
            </v:shape>
            <v:shape id="_x0000_s1467" style="position:absolute;left:9538;top:3794;width:204;height:1766" coordsize="204,1766" path="m,l,1766r204,e" filled="f" strokeweight=".5pt">
              <v:stroke endcap="round"/>
              <v:path arrowok="t"/>
            </v:shape>
            <v:line id="_x0000_s1468" style="position:absolute;flip:y" from="3691,2920" to="3692,3977" strokeweight=".5pt">
              <v:stroke endcap="round"/>
            </v:line>
            <v:group id="_x0000_s1469" style="position:absolute;left:11096;top:3438;width:2122;height:377" coordorigin="11096,3438" coordsize="2122,377">
              <v:rect id="_x0000_s1470" style="position:absolute;left:11096;top:3438;width:2122;height:377" stroked="f" strokeweight="3pt">
                <v:stroke linestyle="thinThin"/>
              </v:rect>
              <v:rect id="_x0000_s1471" style="position:absolute;left:11096;top:3438;width:2122;height:377" filled="f" strokeweight="3pt">
                <v:stroke linestyle="thinThin" endcap="round"/>
              </v:rect>
            </v:group>
            <v:rect id="_x0000_s1472" style="position:absolute;left:11689;top:3462;width:958;height:156;mso-wrap-style:none" filled="f" stroked="f">
              <v:textbox style="mso-next-textbox:#_x0000_s1472;mso-fit-shape-to-text:t" inset="0,0,0,0">
                <w:txbxContent>
                  <w:p w:rsidR="00493E31" w:rsidRDefault="00493E31" w:rsidP="00493E31">
                    <w:r>
                      <w:rPr>
                        <w:rFonts w:ascii="Arial" w:hAnsi="Arial" w:cs="Arial"/>
                        <w:color w:val="000000"/>
                        <w:sz w:val="14"/>
                        <w:szCs w:val="14"/>
                        <w:lang w:val="en-US"/>
                      </w:rPr>
                      <w:t>Veronica Tobar</w:t>
                    </w:r>
                  </w:p>
                </w:txbxContent>
              </v:textbox>
            </v:rect>
            <v:rect id="_x0000_s1473" style="position:absolute;left:11271;top:3633;width:1821;height:156;mso-wrap-style:none" filled="f" stroked="f">
              <v:textbox style="mso-next-textbox:#_x0000_s1473;mso-fit-shape-to-text:t" inset="0,0,0,0">
                <w:txbxContent>
                  <w:p w:rsidR="00493E31" w:rsidRDefault="00493E31" w:rsidP="00493E31">
                    <w:r>
                      <w:rPr>
                        <w:rFonts w:ascii="Arial" w:hAnsi="Arial" w:cs="Arial"/>
                        <w:b/>
                        <w:bCs/>
                        <w:color w:val="000000"/>
                        <w:sz w:val="14"/>
                        <w:szCs w:val="14"/>
                        <w:lang w:val="en-US"/>
                      </w:rPr>
                      <w:t xml:space="preserve">SUPERV.ADMINISTRATIVO </w:t>
                    </w:r>
                  </w:p>
                </w:txbxContent>
              </v:textbox>
            </v:rect>
            <v:group id="_x0000_s1474" style="position:absolute;left:12428;top:4763;width:1862;height:431" coordorigin="12428,4763" coordsize="1862,431">
              <v:rect id="_x0000_s1475" style="position:absolute;left:12428;top:4763;width:1862;height:431" stroked="f"/>
              <v:rect id="_x0000_s1476" style="position:absolute;left:12428;top:4763;width:1862;height:431" filled="f" strokeweight=".55pt">
                <v:stroke endcap="round"/>
              </v:rect>
            </v:group>
            <v:rect id="_x0000_s1477" style="position:absolute;left:12667;top:4892;width:1416;height:156;mso-wrap-style:none" filled="f" stroked="f">
              <v:textbox style="mso-next-textbox:#_x0000_s1477;mso-fit-shape-to-text:t" inset="0,0,0,0">
                <w:txbxContent>
                  <w:p w:rsidR="00493E31" w:rsidRDefault="00493E31" w:rsidP="00493E31">
                    <w:r>
                      <w:rPr>
                        <w:rFonts w:ascii="Arial" w:hAnsi="Arial" w:cs="Arial"/>
                        <w:color w:val="000000"/>
                        <w:sz w:val="14"/>
                        <w:szCs w:val="14"/>
                        <w:lang w:val="en-US"/>
                      </w:rPr>
                      <w:t>ASISTENTE BODEGA</w:t>
                    </w:r>
                  </w:p>
                </w:txbxContent>
              </v:textbox>
            </v:rect>
            <v:group id="_x0000_s1478" style="position:absolute;left:12428;top:5313;width:1862;height:345" coordorigin="12428,5313" coordsize="1862,345">
              <v:rect id="_x0000_s1479" style="position:absolute;left:12428;top:5313;width:1862;height:345" stroked="f"/>
              <v:rect id="_x0000_s1480" style="position:absolute;left:12428;top:5313;width:1862;height:345" filled="f" strokeweight=".55pt">
                <v:stroke endcap="round"/>
              </v:rect>
            </v:group>
            <v:rect id="_x0000_s1481" style="position:absolute;left:13048;top:5399;width:638;height:156;mso-wrap-style:none" filled="f" stroked="f">
              <v:textbox style="mso-next-textbox:#_x0000_s1481;mso-fit-shape-to-text:t" inset="0,0,0,0">
                <w:txbxContent>
                  <w:p w:rsidR="00493E31" w:rsidRDefault="00493E31" w:rsidP="00493E31">
                    <w:r>
                      <w:rPr>
                        <w:rFonts w:ascii="Arial" w:hAnsi="Arial" w:cs="Arial"/>
                        <w:color w:val="000000"/>
                        <w:sz w:val="14"/>
                        <w:szCs w:val="14"/>
                        <w:lang w:val="en-US"/>
                      </w:rPr>
                      <w:t>GUARDIA</w:t>
                    </w:r>
                  </w:p>
                </w:txbxContent>
              </v:textbox>
            </v:rect>
            <v:shape id="_x0000_s1482" style="position:absolute;left:12158;top:3815;width:270;height:1164" coordsize="270,1164" path="m,l,1164r270,e" filled="f" strokeweight=".5pt">
              <v:stroke endcap="round"/>
              <v:path arrowok="t"/>
            </v:shape>
            <v:shape id="_x0000_s1483" style="position:absolute;left:12158;top:3815;width:270;height:1671" coordsize="270,1671" path="m,l,1671r270,e" filled="f" strokeweight=".5pt">
              <v:stroke endcap="round"/>
              <v:path arrowok="t"/>
            </v:shape>
            <v:shape id="_x0000_s1484" style="position:absolute;left:9526;top:2899;width:2587;height:550" coordsize="2587,550" path="m,l2587,r,550e" filled="f" strokeweight=".5pt">
              <v:stroke endcap="round"/>
              <v:path arrowok="t"/>
            </v:shape>
            <v:shape id="_x0000_s1485" style="position:absolute;left:1438;top:4333;width:228;height:582" coordsize="228,582" path="m,l,582r228,e" filled="f" strokeweight=".5pt">
              <v:stroke endcap="round"/>
              <v:path arrowok="t"/>
            </v:shape>
            <v:shape id="_x0000_s1486" style="position:absolute;left:1438;top:4333;width:228;height:1314" coordsize="228,1314" path="m,l,1314r228,e" filled="f" strokeweight=".5pt">
              <v:stroke endcap="round"/>
              <v:path arrowok="t"/>
            </v:shape>
            <v:shape id="_x0000_s1487" style="position:absolute;left:1438;top:4333;width:239;height:2026" coordsize="239,2026" path="m,l,2026r239,e" filled="f" strokeweight=".5pt">
              <v:stroke endcap="round"/>
              <v:path arrowok="t"/>
            </v:shape>
            <v:shape id="_x0000_s1488" style="position:absolute;left:1438;top:4333;width:228;height:2759" coordsize="228,2759" path="m,l,2759r228,e" filled="f" strokeweight=".5pt">
              <v:stroke endcap="round"/>
              <v:path arrowok="t"/>
            </v:shape>
            <v:shape id="_x0000_s1489" style="position:absolute;left:1438;top:2899;width:3692;height:1055" coordsize="3692,1055" path="m3692,l,,,1055r,e" filled="f" strokeweight=".5pt">
              <v:stroke endcap="round"/>
              <v:path arrowok="t"/>
            </v:shape>
            <v:shape id="_x0000_s1490" style="position:absolute;left:5130;top:2899;width:4408;height:518" coordsize="4408,518" path="m,l4408,r,518e" filled="f" strokeweight=".5pt">
              <v:stroke endcap="round"/>
              <v:path arrowok="t"/>
            </v:shape>
            <v:line id="_x0000_s1491" style="position:absolute" from="6301,2920" to="6302,3383" strokeweight=".5pt">
              <v:stroke endcap="round"/>
            </v:line>
            <v:line id="_x0000_s1492" style="position:absolute" from="6992,2371" to="6993,2910" strokeweight=".5pt">
              <v:stroke endcap="round"/>
            </v:line>
            <v:group id="_x0000_s1493" style="position:absolute;left:12428;top:4137;width:1862;height:400" coordorigin="12428,4137" coordsize="1862,400">
              <v:rect id="_x0000_s1494" style="position:absolute;left:12428;top:4137;width:1862;height:400" stroked="f"/>
              <v:rect id="_x0000_s1495" style="position:absolute;left:12428;top:4137;width:1862;height:400" filled="f" strokeweight=".55pt">
                <v:stroke endcap="round"/>
              </v:rect>
            </v:group>
            <v:rect id="_x0000_s1496" style="position:absolute;left:12980;top:4159;width:778;height:156;mso-wrap-style:none" filled="f" stroked="f">
              <v:textbox style="mso-next-textbox:#_x0000_s1496;mso-fit-shape-to-text:t" inset="0,0,0,0">
                <w:txbxContent>
                  <w:p w:rsidR="00493E31" w:rsidRDefault="00493E31" w:rsidP="00493E31">
                    <w:r>
                      <w:rPr>
                        <w:rFonts w:ascii="Arial" w:hAnsi="Arial" w:cs="Arial"/>
                        <w:color w:val="000000"/>
                        <w:sz w:val="14"/>
                        <w:szCs w:val="14"/>
                        <w:lang w:val="en-US"/>
                      </w:rPr>
                      <w:t xml:space="preserve">ASISTENTE </w:t>
                    </w:r>
                  </w:p>
                </w:txbxContent>
              </v:textbox>
            </v:rect>
            <v:rect id="_x0000_s1497" style="position:absolute;left:12786;top:4343;width:1175;height:156;mso-wrap-style:none" filled="f" stroked="f">
              <v:textbox style="mso-next-textbox:#_x0000_s1497;mso-fit-shape-to-text:t" inset="0,0,0,0">
                <w:txbxContent>
                  <w:p w:rsidR="00493E31" w:rsidRDefault="00493E31" w:rsidP="00493E31">
                    <w:r>
                      <w:rPr>
                        <w:rFonts w:ascii="Arial" w:hAnsi="Arial" w:cs="Arial"/>
                        <w:color w:val="000000"/>
                        <w:sz w:val="14"/>
                        <w:szCs w:val="14"/>
                        <w:lang w:val="en-US"/>
                      </w:rPr>
                      <w:t>ADMINISTRATIVA</w:t>
                    </w:r>
                  </w:p>
                </w:txbxContent>
              </v:textbox>
            </v:rect>
            <v:shape id="_x0000_s1498" style="position:absolute;left:12158;top:3815;width:270;height:528" coordsize="270,528" path="m,l,528r270,e" filled="f" strokeweight=".5pt">
              <v:stroke endcap="round"/>
              <v:path arrowok="t"/>
            </v:shape>
            <v:line id="_x0000_s1499" style="position:absolute" from="6992,1810" to="6993,1993" strokeweight=".5pt">
              <v:stroke endcap="round"/>
            </v:line>
            <v:rect id="_x0000_s1500" style="position:absolute;left:6292;top:754;width:128;height:243;mso-wrap-style:none" filled="f" stroked="f">
              <v:textbox style="mso-next-textbox:#_x0000_s1500;mso-fit-shape-to-text:t" inset="0,0,0,0">
                <w:txbxContent>
                  <w:p w:rsidR="00493E31" w:rsidRPr="00AD2D51" w:rsidRDefault="00493E31" w:rsidP="00493E31"/>
                </w:txbxContent>
              </v:textbox>
            </v:rect>
            <v:group id="_x0000_s1501" style="position:absolute;left:10812;top:7286;width:896;height:378" coordorigin="6041,1993" coordsize="1905,378">
              <v:rect id="_x0000_s1502" style="position:absolute;left:6041;top:1993;width:1905;height:378" stroked="f" strokeweight="3pt">
                <v:stroke linestyle="thinThin"/>
              </v:rect>
              <v:rect id="_x0000_s1503" style="position:absolute;left:6041;top:1993;width:1905;height:378" filled="f" strokeweight="3pt">
                <v:stroke linestyle="thinThin" endcap="round"/>
              </v:rect>
            </v:group>
            <v:rect id="_x0000_s1504" style="position:absolute;left:11789;top:7420;width:1813;height:156;mso-wrap-style:none" filled="f" stroked="f">
              <v:textbox style="mso-next-textbox:#_x0000_s1504;mso-fit-shape-to-text:t" inset="0,0,0,0">
                <w:txbxContent>
                  <w:p w:rsidR="00493E31" w:rsidRDefault="00493E31" w:rsidP="00493E31">
                    <w:r>
                      <w:rPr>
                        <w:rFonts w:ascii="Arial" w:hAnsi="Arial" w:cs="Arial"/>
                        <w:b/>
                        <w:bCs/>
                        <w:color w:val="000000"/>
                        <w:sz w:val="14"/>
                        <w:szCs w:val="14"/>
                        <w:lang w:val="en-US"/>
                      </w:rPr>
                      <w:t>= &gt; Comité Medioambiental</w:t>
                    </w:r>
                  </w:p>
                </w:txbxContent>
              </v:textbox>
            </v:rect>
            <w10:wrap type="square"/>
          </v:group>
        </w:pict>
      </w:r>
    </w:p>
    <w:p w:rsidR="00493E31" w:rsidRDefault="00493E31" w:rsidP="00801EBB">
      <w:pPr>
        <w:suppressAutoHyphens w:val="0"/>
        <w:autoSpaceDE w:val="0"/>
        <w:autoSpaceDN w:val="0"/>
        <w:adjustRightInd w:val="0"/>
        <w:spacing w:line="360" w:lineRule="auto"/>
        <w:jc w:val="both"/>
        <w:rPr>
          <w:rFonts w:ascii="Arial" w:hAnsi="Arial" w:cs="Arial"/>
          <w:b/>
          <w:bCs/>
          <w:color w:val="000000"/>
          <w:sz w:val="24"/>
          <w:szCs w:val="24"/>
          <w:lang w:val="es-ES" w:eastAsia="es-ES"/>
        </w:rPr>
        <w:sectPr w:rsidR="00493E31" w:rsidSect="00493E31">
          <w:pgSz w:w="16837" w:h="11905" w:orient="landscape" w:code="9"/>
          <w:pgMar w:top="1276" w:right="1701" w:bottom="1418" w:left="2835" w:header="851" w:footer="851" w:gutter="0"/>
          <w:cols w:space="720"/>
          <w:docGrid w:linePitch="360"/>
        </w:sectPr>
      </w:pPr>
    </w:p>
    <w:p w:rsidR="00801EBB" w:rsidRPr="003A1D2F" w:rsidRDefault="00801EBB" w:rsidP="00801EBB">
      <w:pPr>
        <w:suppressAutoHyphens w:val="0"/>
        <w:autoSpaceDE w:val="0"/>
        <w:autoSpaceDN w:val="0"/>
        <w:adjustRightInd w:val="0"/>
        <w:spacing w:line="360" w:lineRule="auto"/>
        <w:jc w:val="both"/>
        <w:rPr>
          <w:rFonts w:ascii="Arial" w:hAnsi="Arial" w:cs="Arial"/>
          <w:b/>
          <w:bCs/>
          <w:color w:val="000000"/>
          <w:sz w:val="24"/>
          <w:szCs w:val="24"/>
          <w:lang w:val="es-ES" w:eastAsia="es-ES"/>
        </w:rPr>
      </w:pPr>
      <w:r>
        <w:rPr>
          <w:rFonts w:ascii="Arial" w:hAnsi="Arial" w:cs="Arial"/>
          <w:b/>
          <w:bCs/>
          <w:color w:val="000000"/>
          <w:sz w:val="24"/>
          <w:szCs w:val="24"/>
          <w:lang w:val="es-ES" w:eastAsia="es-ES"/>
        </w:rPr>
        <w:lastRenderedPageBreak/>
        <w:t xml:space="preserve"> </w:t>
      </w:r>
      <w:r w:rsidR="004E0508">
        <w:rPr>
          <w:rFonts w:ascii="Arial" w:hAnsi="Arial" w:cs="Arial"/>
          <w:b/>
          <w:bCs/>
          <w:color w:val="000000"/>
          <w:sz w:val="24"/>
          <w:szCs w:val="24"/>
          <w:lang w:val="es-ES" w:eastAsia="es-ES"/>
        </w:rPr>
        <w:t xml:space="preserve">    </w:t>
      </w:r>
      <w:r w:rsidRPr="003A1D2F">
        <w:rPr>
          <w:rFonts w:ascii="Arial" w:hAnsi="Arial" w:cs="Arial"/>
          <w:b/>
          <w:bCs/>
          <w:color w:val="000000"/>
          <w:sz w:val="24"/>
          <w:szCs w:val="24"/>
          <w:lang w:val="es-ES" w:eastAsia="es-ES"/>
        </w:rPr>
        <w:t>4.</w:t>
      </w:r>
      <w:r w:rsidR="00EE5DFB">
        <w:rPr>
          <w:rFonts w:ascii="Arial" w:hAnsi="Arial" w:cs="Arial"/>
          <w:b/>
          <w:bCs/>
          <w:color w:val="000000"/>
          <w:sz w:val="24"/>
          <w:szCs w:val="24"/>
          <w:lang w:val="es-ES" w:eastAsia="es-ES"/>
        </w:rPr>
        <w:t>2</w:t>
      </w:r>
      <w:r w:rsidRPr="003A1D2F">
        <w:rPr>
          <w:rFonts w:ascii="Arial" w:hAnsi="Arial" w:cs="Arial"/>
          <w:b/>
          <w:bCs/>
          <w:color w:val="000000"/>
          <w:sz w:val="24"/>
          <w:szCs w:val="24"/>
          <w:lang w:val="es-ES" w:eastAsia="es-ES"/>
        </w:rPr>
        <w:t xml:space="preserve"> </w:t>
      </w:r>
      <w:r>
        <w:rPr>
          <w:rFonts w:ascii="Arial" w:hAnsi="Arial" w:cs="Arial"/>
          <w:b/>
          <w:bCs/>
          <w:color w:val="000000"/>
          <w:sz w:val="24"/>
          <w:szCs w:val="24"/>
          <w:lang w:val="es-ES" w:eastAsia="es-ES"/>
        </w:rPr>
        <w:t xml:space="preserve">  </w:t>
      </w:r>
      <w:r w:rsidR="00CB03F4">
        <w:rPr>
          <w:rFonts w:ascii="Arial" w:hAnsi="Arial" w:cs="Arial"/>
          <w:b/>
          <w:bCs/>
          <w:color w:val="000000"/>
          <w:sz w:val="24"/>
          <w:szCs w:val="24"/>
          <w:lang w:val="es-ES" w:eastAsia="es-ES"/>
        </w:rPr>
        <w:t>CONCIENCIACIÓN Y FORMACIÓN SOBRE EL MEDIO AMBIENTE</w:t>
      </w:r>
    </w:p>
    <w:p w:rsidR="00801EBB" w:rsidRDefault="00801EBB" w:rsidP="00801EBB">
      <w:pPr>
        <w:suppressAutoHyphens w:val="0"/>
        <w:autoSpaceDE w:val="0"/>
        <w:autoSpaceDN w:val="0"/>
        <w:adjustRightInd w:val="0"/>
        <w:spacing w:line="360" w:lineRule="auto"/>
        <w:ind w:left="709"/>
        <w:jc w:val="both"/>
        <w:rPr>
          <w:rFonts w:ascii="Arial" w:hAnsi="Arial" w:cs="Arial"/>
          <w:b/>
          <w:bCs/>
          <w:color w:val="000000"/>
          <w:sz w:val="24"/>
          <w:szCs w:val="24"/>
          <w:lang w:val="es-ES" w:eastAsia="es-ES"/>
        </w:rPr>
      </w:pPr>
    </w:p>
    <w:p w:rsidR="006C31EC" w:rsidRPr="006C31EC" w:rsidRDefault="006C31EC" w:rsidP="00AC7DA4">
      <w:pPr>
        <w:suppressAutoHyphens w:val="0"/>
        <w:autoSpaceDE w:val="0"/>
        <w:autoSpaceDN w:val="0"/>
        <w:adjustRightInd w:val="0"/>
        <w:spacing w:line="360" w:lineRule="auto"/>
        <w:ind w:left="709"/>
        <w:jc w:val="both"/>
        <w:rPr>
          <w:rFonts w:ascii="Arial" w:hAnsi="Arial" w:cs="Arial"/>
          <w:bCs/>
          <w:color w:val="000000"/>
          <w:sz w:val="24"/>
          <w:szCs w:val="24"/>
          <w:lang w:val="es-ES" w:eastAsia="es-ES"/>
        </w:rPr>
      </w:pPr>
      <w:r w:rsidRPr="006C31EC">
        <w:rPr>
          <w:rFonts w:ascii="Arial" w:hAnsi="Arial" w:cs="Arial"/>
          <w:bCs/>
          <w:color w:val="000000"/>
          <w:sz w:val="24"/>
          <w:szCs w:val="24"/>
          <w:lang w:val="es-ES" w:eastAsia="es-ES"/>
        </w:rPr>
        <w:t>El desarrollo</w:t>
      </w:r>
      <w:r>
        <w:rPr>
          <w:rFonts w:ascii="Arial" w:hAnsi="Arial" w:cs="Arial"/>
          <w:bCs/>
          <w:color w:val="000000"/>
          <w:sz w:val="24"/>
          <w:szCs w:val="24"/>
          <w:lang w:val="es-ES" w:eastAsia="es-ES"/>
        </w:rPr>
        <w:t xml:space="preserve"> y la implementación de un SGA tienen como pilar fundamental el compromiso de todos los miembros de la empresa. Para ello es necesario que cada uno tome conciencia de la importancia del sistema de gestión.</w:t>
      </w:r>
    </w:p>
    <w:p w:rsidR="006C31EC" w:rsidRDefault="006C31EC" w:rsidP="00AC7DA4">
      <w:pPr>
        <w:suppressAutoHyphens w:val="0"/>
        <w:autoSpaceDE w:val="0"/>
        <w:autoSpaceDN w:val="0"/>
        <w:adjustRightInd w:val="0"/>
        <w:spacing w:line="360" w:lineRule="auto"/>
        <w:ind w:left="709"/>
        <w:jc w:val="both"/>
        <w:rPr>
          <w:rFonts w:ascii="Arial" w:hAnsi="Arial" w:cs="Arial"/>
          <w:b/>
          <w:bCs/>
          <w:color w:val="000000"/>
          <w:sz w:val="24"/>
          <w:szCs w:val="24"/>
          <w:lang w:val="es-ES" w:eastAsia="es-ES"/>
        </w:rPr>
      </w:pPr>
    </w:p>
    <w:p w:rsidR="00AC7DA4" w:rsidRDefault="00801EBB" w:rsidP="00AC7DA4">
      <w:pPr>
        <w:suppressAutoHyphens w:val="0"/>
        <w:autoSpaceDE w:val="0"/>
        <w:autoSpaceDN w:val="0"/>
        <w:adjustRightInd w:val="0"/>
        <w:spacing w:line="360" w:lineRule="auto"/>
        <w:ind w:left="709"/>
        <w:jc w:val="both"/>
        <w:rPr>
          <w:rFonts w:ascii="Arial" w:hAnsi="Arial" w:cs="Arial"/>
          <w:bCs/>
          <w:color w:val="000000"/>
          <w:sz w:val="24"/>
          <w:szCs w:val="24"/>
          <w:lang w:val="es-ES" w:eastAsia="es-ES"/>
        </w:rPr>
      </w:pPr>
      <w:r>
        <w:rPr>
          <w:rFonts w:ascii="Arial" w:hAnsi="Arial" w:cs="Arial"/>
          <w:bCs/>
          <w:color w:val="000000"/>
          <w:sz w:val="24"/>
          <w:szCs w:val="24"/>
          <w:lang w:val="es-ES" w:eastAsia="es-ES"/>
        </w:rPr>
        <w:t xml:space="preserve">Para realizar la identificación de las necesidades de formación es necesario </w:t>
      </w:r>
      <w:r w:rsidR="00180E86">
        <w:rPr>
          <w:rFonts w:ascii="Arial" w:hAnsi="Arial" w:cs="Arial"/>
          <w:bCs/>
          <w:color w:val="000000"/>
          <w:sz w:val="24"/>
          <w:szCs w:val="24"/>
          <w:lang w:val="es-ES" w:eastAsia="es-ES"/>
        </w:rPr>
        <w:t xml:space="preserve">elaborar un plan de capacitación adecuado a las funciones, responsabilidades y brechas identificadas dentro de la estructura del SGA mediante cursos, seminarios sobre temas específicos de interés, inducción a nuevos trabajadores, divulgación de </w:t>
      </w:r>
      <w:smartTag w:uri="urn:schemas-microsoft-com:office:smarttags" w:element="PersonName">
        <w:smartTagPr>
          <w:attr w:name="ProductID" w:val="La Pol￭tica Ambiental"/>
        </w:smartTagPr>
        <w:smartTag w:uri="urn:schemas-microsoft-com:office:smarttags" w:element="PersonName">
          <w:smartTagPr>
            <w:attr w:name="ProductID" w:val="la Pol￭tica"/>
          </w:smartTagPr>
          <w:r w:rsidR="00180E86">
            <w:rPr>
              <w:rFonts w:ascii="Arial" w:hAnsi="Arial" w:cs="Arial"/>
              <w:bCs/>
              <w:color w:val="000000"/>
              <w:sz w:val="24"/>
              <w:szCs w:val="24"/>
              <w:lang w:val="es-ES" w:eastAsia="es-ES"/>
            </w:rPr>
            <w:t>la Política</w:t>
          </w:r>
        </w:smartTag>
        <w:r w:rsidR="00180E86">
          <w:rPr>
            <w:rFonts w:ascii="Arial" w:hAnsi="Arial" w:cs="Arial"/>
            <w:bCs/>
            <w:color w:val="000000"/>
            <w:sz w:val="24"/>
            <w:szCs w:val="24"/>
            <w:lang w:val="es-ES" w:eastAsia="es-ES"/>
          </w:rPr>
          <w:t xml:space="preserve"> Ambiental</w:t>
        </w:r>
      </w:smartTag>
      <w:r w:rsidR="00180E86">
        <w:rPr>
          <w:rFonts w:ascii="Arial" w:hAnsi="Arial" w:cs="Arial"/>
          <w:bCs/>
          <w:color w:val="000000"/>
          <w:sz w:val="24"/>
          <w:szCs w:val="24"/>
          <w:lang w:val="es-ES" w:eastAsia="es-ES"/>
        </w:rPr>
        <w:t>, capacitación para especialistas de diferentes esferas de la actividad ambiental, participación en eventos nacionales e internacionales.</w:t>
      </w:r>
    </w:p>
    <w:p w:rsidR="00180E86" w:rsidRDefault="00180E86" w:rsidP="00AC7DA4">
      <w:pPr>
        <w:suppressAutoHyphens w:val="0"/>
        <w:autoSpaceDE w:val="0"/>
        <w:autoSpaceDN w:val="0"/>
        <w:adjustRightInd w:val="0"/>
        <w:spacing w:line="360" w:lineRule="auto"/>
        <w:ind w:left="709"/>
        <w:jc w:val="both"/>
        <w:rPr>
          <w:rFonts w:ascii="Arial" w:hAnsi="Arial" w:cs="Arial"/>
          <w:bCs/>
          <w:color w:val="000000"/>
          <w:sz w:val="24"/>
          <w:szCs w:val="24"/>
          <w:lang w:val="es-ES" w:eastAsia="es-ES"/>
        </w:rPr>
      </w:pPr>
    </w:p>
    <w:p w:rsidR="00180E86" w:rsidRDefault="00180E86" w:rsidP="00AC7DA4">
      <w:pPr>
        <w:suppressAutoHyphens w:val="0"/>
        <w:autoSpaceDE w:val="0"/>
        <w:autoSpaceDN w:val="0"/>
        <w:adjustRightInd w:val="0"/>
        <w:spacing w:line="360" w:lineRule="auto"/>
        <w:ind w:left="709"/>
        <w:jc w:val="both"/>
        <w:rPr>
          <w:rFonts w:ascii="Arial" w:hAnsi="Arial" w:cs="Arial"/>
          <w:bCs/>
          <w:color w:val="000000"/>
          <w:sz w:val="24"/>
          <w:szCs w:val="24"/>
          <w:lang w:val="es-ES" w:eastAsia="es-ES"/>
        </w:rPr>
      </w:pPr>
      <w:r>
        <w:rPr>
          <w:rFonts w:ascii="Arial" w:hAnsi="Arial" w:cs="Arial"/>
          <w:bCs/>
          <w:color w:val="000000"/>
          <w:sz w:val="24"/>
          <w:szCs w:val="24"/>
          <w:lang w:val="es-ES" w:eastAsia="es-ES"/>
        </w:rPr>
        <w:t>Para desarrollar un SGA existen tres niveles que reflejan el grado de formación en el tema ambiental.</w:t>
      </w:r>
    </w:p>
    <w:p w:rsidR="00180E86" w:rsidRDefault="00180E86" w:rsidP="00AC7DA4">
      <w:pPr>
        <w:suppressAutoHyphens w:val="0"/>
        <w:autoSpaceDE w:val="0"/>
        <w:autoSpaceDN w:val="0"/>
        <w:adjustRightInd w:val="0"/>
        <w:spacing w:line="360" w:lineRule="auto"/>
        <w:ind w:left="709"/>
        <w:jc w:val="both"/>
        <w:rPr>
          <w:rFonts w:ascii="Arial" w:hAnsi="Arial" w:cs="Arial"/>
          <w:bCs/>
          <w:color w:val="000000"/>
          <w:sz w:val="24"/>
          <w:szCs w:val="24"/>
          <w:lang w:val="es-ES" w:eastAsia="es-ES"/>
        </w:rPr>
      </w:pPr>
    </w:p>
    <w:p w:rsidR="009C0431" w:rsidRDefault="009C0431" w:rsidP="00AC7DA4">
      <w:pPr>
        <w:suppressAutoHyphens w:val="0"/>
        <w:autoSpaceDE w:val="0"/>
        <w:autoSpaceDN w:val="0"/>
        <w:adjustRightInd w:val="0"/>
        <w:spacing w:line="360" w:lineRule="auto"/>
        <w:ind w:left="709"/>
        <w:jc w:val="both"/>
        <w:rPr>
          <w:rFonts w:ascii="Arial" w:hAnsi="Arial" w:cs="Arial"/>
          <w:bCs/>
          <w:color w:val="000000"/>
          <w:sz w:val="24"/>
          <w:szCs w:val="24"/>
          <w:lang w:val="es-ES" w:eastAsia="es-ES"/>
        </w:rPr>
      </w:pPr>
    </w:p>
    <w:p w:rsidR="00180E86" w:rsidRPr="009C0431" w:rsidRDefault="009C0431" w:rsidP="00AC7DA4">
      <w:pPr>
        <w:suppressAutoHyphens w:val="0"/>
        <w:autoSpaceDE w:val="0"/>
        <w:autoSpaceDN w:val="0"/>
        <w:adjustRightInd w:val="0"/>
        <w:spacing w:line="360" w:lineRule="auto"/>
        <w:ind w:left="709"/>
        <w:jc w:val="both"/>
        <w:rPr>
          <w:rFonts w:ascii="Arial" w:hAnsi="Arial" w:cs="Arial"/>
          <w:b/>
          <w:bCs/>
          <w:color w:val="000000"/>
          <w:sz w:val="24"/>
          <w:szCs w:val="24"/>
          <w:lang w:val="es-ES" w:eastAsia="es-ES"/>
        </w:rPr>
      </w:pPr>
      <w:r w:rsidRPr="009C0431">
        <w:rPr>
          <w:rFonts w:ascii="Arial" w:hAnsi="Arial" w:cs="Arial"/>
          <w:b/>
          <w:bCs/>
          <w:color w:val="000000"/>
          <w:sz w:val="24"/>
          <w:szCs w:val="24"/>
          <w:lang w:val="es-ES" w:eastAsia="es-ES"/>
        </w:rPr>
        <w:t>Nivel 1. Formación de conciencia medioambiental.</w:t>
      </w:r>
    </w:p>
    <w:p w:rsidR="009C0431" w:rsidRDefault="009C0431" w:rsidP="00AC7DA4">
      <w:pPr>
        <w:suppressAutoHyphens w:val="0"/>
        <w:autoSpaceDE w:val="0"/>
        <w:autoSpaceDN w:val="0"/>
        <w:adjustRightInd w:val="0"/>
        <w:spacing w:line="360" w:lineRule="auto"/>
        <w:ind w:left="709"/>
        <w:jc w:val="both"/>
        <w:rPr>
          <w:rFonts w:ascii="Arial" w:hAnsi="Arial" w:cs="Arial"/>
          <w:bCs/>
          <w:color w:val="000000"/>
          <w:sz w:val="24"/>
          <w:szCs w:val="24"/>
          <w:lang w:val="es-ES" w:eastAsia="es-ES"/>
        </w:rPr>
      </w:pPr>
    </w:p>
    <w:p w:rsidR="009C0431" w:rsidRDefault="009C0431" w:rsidP="00AC7DA4">
      <w:pPr>
        <w:suppressAutoHyphens w:val="0"/>
        <w:autoSpaceDE w:val="0"/>
        <w:autoSpaceDN w:val="0"/>
        <w:adjustRightInd w:val="0"/>
        <w:spacing w:line="360" w:lineRule="auto"/>
        <w:ind w:left="709"/>
        <w:jc w:val="both"/>
        <w:rPr>
          <w:rFonts w:ascii="Arial" w:hAnsi="Arial" w:cs="Arial"/>
          <w:bCs/>
          <w:color w:val="000000"/>
          <w:sz w:val="24"/>
          <w:szCs w:val="24"/>
          <w:lang w:val="es-ES" w:eastAsia="es-ES"/>
        </w:rPr>
      </w:pPr>
      <w:r>
        <w:rPr>
          <w:rFonts w:ascii="Arial" w:hAnsi="Arial" w:cs="Arial"/>
          <w:bCs/>
          <w:color w:val="000000"/>
          <w:sz w:val="24"/>
          <w:szCs w:val="24"/>
          <w:lang w:val="es-ES" w:eastAsia="es-ES"/>
        </w:rPr>
        <w:t>Se dicta a todo el personal y debe ofrecer de forma general la siguiente información:</w:t>
      </w:r>
    </w:p>
    <w:p w:rsidR="009C0431" w:rsidRDefault="009C0431" w:rsidP="00AC7DA4">
      <w:pPr>
        <w:suppressAutoHyphens w:val="0"/>
        <w:autoSpaceDE w:val="0"/>
        <w:autoSpaceDN w:val="0"/>
        <w:adjustRightInd w:val="0"/>
        <w:spacing w:line="360" w:lineRule="auto"/>
        <w:ind w:left="709"/>
        <w:jc w:val="both"/>
        <w:rPr>
          <w:rFonts w:ascii="Arial" w:hAnsi="Arial" w:cs="Arial"/>
          <w:bCs/>
          <w:color w:val="000000"/>
          <w:sz w:val="24"/>
          <w:szCs w:val="24"/>
          <w:lang w:val="es-ES" w:eastAsia="es-ES"/>
        </w:rPr>
      </w:pPr>
    </w:p>
    <w:p w:rsidR="009C0431" w:rsidRDefault="009C0431" w:rsidP="009C0431">
      <w:pPr>
        <w:numPr>
          <w:ilvl w:val="0"/>
          <w:numId w:val="40"/>
        </w:numPr>
        <w:suppressAutoHyphens w:val="0"/>
        <w:autoSpaceDE w:val="0"/>
        <w:autoSpaceDN w:val="0"/>
        <w:adjustRightInd w:val="0"/>
        <w:spacing w:line="360" w:lineRule="auto"/>
        <w:jc w:val="both"/>
        <w:rPr>
          <w:rFonts w:ascii="Arial" w:hAnsi="Arial" w:cs="Arial"/>
          <w:bCs/>
          <w:color w:val="000000"/>
          <w:sz w:val="24"/>
          <w:szCs w:val="24"/>
          <w:lang w:val="es-ES" w:eastAsia="es-ES"/>
        </w:rPr>
      </w:pPr>
      <w:r>
        <w:rPr>
          <w:rFonts w:ascii="Arial" w:hAnsi="Arial" w:cs="Arial"/>
          <w:bCs/>
          <w:color w:val="000000"/>
          <w:sz w:val="24"/>
          <w:szCs w:val="24"/>
          <w:lang w:val="es-ES" w:eastAsia="es-ES"/>
        </w:rPr>
        <w:t>Introducción al SGA adoptado por la organización.</w:t>
      </w:r>
    </w:p>
    <w:p w:rsidR="009C0431" w:rsidRDefault="009C0431" w:rsidP="009C0431">
      <w:pPr>
        <w:numPr>
          <w:ilvl w:val="0"/>
          <w:numId w:val="40"/>
        </w:numPr>
        <w:suppressAutoHyphens w:val="0"/>
        <w:autoSpaceDE w:val="0"/>
        <w:autoSpaceDN w:val="0"/>
        <w:adjustRightInd w:val="0"/>
        <w:spacing w:line="360" w:lineRule="auto"/>
        <w:jc w:val="both"/>
        <w:rPr>
          <w:rFonts w:ascii="Arial" w:hAnsi="Arial" w:cs="Arial"/>
          <w:bCs/>
          <w:color w:val="000000"/>
          <w:sz w:val="24"/>
          <w:szCs w:val="24"/>
          <w:lang w:val="es-ES" w:eastAsia="es-ES"/>
        </w:rPr>
      </w:pPr>
      <w:r>
        <w:rPr>
          <w:rFonts w:ascii="Arial" w:hAnsi="Arial" w:cs="Arial"/>
          <w:bCs/>
          <w:color w:val="000000"/>
          <w:sz w:val="24"/>
          <w:szCs w:val="24"/>
          <w:lang w:val="es-ES" w:eastAsia="es-ES"/>
        </w:rPr>
        <w:t xml:space="preserve">Temas </w:t>
      </w:r>
      <w:r w:rsidR="001A5439">
        <w:rPr>
          <w:rFonts w:ascii="Arial" w:hAnsi="Arial" w:cs="Arial"/>
          <w:bCs/>
          <w:color w:val="000000"/>
          <w:sz w:val="24"/>
          <w:szCs w:val="24"/>
          <w:lang w:val="es-ES" w:eastAsia="es-ES"/>
        </w:rPr>
        <w:t>a</w:t>
      </w:r>
      <w:r>
        <w:rPr>
          <w:rFonts w:ascii="Arial" w:hAnsi="Arial" w:cs="Arial"/>
          <w:bCs/>
          <w:color w:val="000000"/>
          <w:sz w:val="24"/>
          <w:szCs w:val="24"/>
          <w:lang w:val="es-ES" w:eastAsia="es-ES"/>
        </w:rPr>
        <w:t>mbientales.</w:t>
      </w:r>
    </w:p>
    <w:p w:rsidR="009C0431" w:rsidRDefault="009C0431" w:rsidP="009C0431">
      <w:pPr>
        <w:numPr>
          <w:ilvl w:val="0"/>
          <w:numId w:val="40"/>
        </w:numPr>
        <w:suppressAutoHyphens w:val="0"/>
        <w:autoSpaceDE w:val="0"/>
        <w:autoSpaceDN w:val="0"/>
        <w:adjustRightInd w:val="0"/>
        <w:spacing w:line="360" w:lineRule="auto"/>
        <w:jc w:val="both"/>
        <w:rPr>
          <w:rFonts w:ascii="Arial" w:hAnsi="Arial" w:cs="Arial"/>
          <w:bCs/>
          <w:color w:val="000000"/>
          <w:sz w:val="24"/>
          <w:szCs w:val="24"/>
          <w:lang w:val="es-ES" w:eastAsia="es-ES"/>
        </w:rPr>
      </w:pPr>
      <w:r>
        <w:rPr>
          <w:rFonts w:ascii="Arial" w:hAnsi="Arial" w:cs="Arial"/>
          <w:bCs/>
          <w:color w:val="000000"/>
          <w:sz w:val="24"/>
          <w:szCs w:val="24"/>
          <w:lang w:val="es-ES" w:eastAsia="es-ES"/>
        </w:rPr>
        <w:t>Entendimiento de la relación existente entre los aspectos ambientales de su lugar de trabajo y los impactos identificados.</w:t>
      </w:r>
    </w:p>
    <w:p w:rsidR="009C0431" w:rsidRDefault="009C0431" w:rsidP="009C0431">
      <w:pPr>
        <w:numPr>
          <w:ilvl w:val="0"/>
          <w:numId w:val="40"/>
        </w:numPr>
        <w:suppressAutoHyphens w:val="0"/>
        <w:autoSpaceDE w:val="0"/>
        <w:autoSpaceDN w:val="0"/>
        <w:adjustRightInd w:val="0"/>
        <w:spacing w:line="360" w:lineRule="auto"/>
        <w:jc w:val="both"/>
        <w:rPr>
          <w:rFonts w:ascii="Arial" w:hAnsi="Arial" w:cs="Arial"/>
          <w:bCs/>
          <w:color w:val="000000"/>
          <w:sz w:val="24"/>
          <w:szCs w:val="24"/>
          <w:lang w:val="es-ES" w:eastAsia="es-ES"/>
        </w:rPr>
      </w:pPr>
      <w:r>
        <w:rPr>
          <w:rFonts w:ascii="Arial" w:hAnsi="Arial" w:cs="Arial"/>
          <w:bCs/>
          <w:color w:val="000000"/>
          <w:sz w:val="24"/>
          <w:szCs w:val="24"/>
          <w:lang w:val="es-ES" w:eastAsia="es-ES"/>
        </w:rPr>
        <w:t>Política Ambiental, objetivos y metas de los programas ambientales.</w:t>
      </w:r>
    </w:p>
    <w:p w:rsidR="009C0431" w:rsidRDefault="009C0431" w:rsidP="00AC7DA4">
      <w:pPr>
        <w:suppressAutoHyphens w:val="0"/>
        <w:autoSpaceDE w:val="0"/>
        <w:autoSpaceDN w:val="0"/>
        <w:adjustRightInd w:val="0"/>
        <w:spacing w:line="360" w:lineRule="auto"/>
        <w:ind w:left="709"/>
        <w:jc w:val="both"/>
        <w:rPr>
          <w:rFonts w:ascii="Arial" w:hAnsi="Arial" w:cs="Arial"/>
          <w:bCs/>
          <w:color w:val="000000"/>
          <w:sz w:val="24"/>
          <w:szCs w:val="24"/>
          <w:lang w:val="es-ES" w:eastAsia="es-ES"/>
        </w:rPr>
      </w:pPr>
    </w:p>
    <w:p w:rsidR="0043714E" w:rsidRPr="0043714E" w:rsidRDefault="009C0431" w:rsidP="0043714E">
      <w:pPr>
        <w:suppressAutoHyphens w:val="0"/>
        <w:autoSpaceDE w:val="0"/>
        <w:autoSpaceDN w:val="0"/>
        <w:adjustRightInd w:val="0"/>
        <w:spacing w:line="360" w:lineRule="auto"/>
        <w:ind w:left="709"/>
        <w:jc w:val="center"/>
        <w:rPr>
          <w:rFonts w:ascii="Arial" w:hAnsi="Arial" w:cs="Arial"/>
          <w:b/>
          <w:bCs/>
          <w:color w:val="000000"/>
          <w:sz w:val="24"/>
          <w:szCs w:val="24"/>
          <w:lang w:val="es-ES" w:eastAsia="es-ES"/>
        </w:rPr>
      </w:pPr>
      <w:r w:rsidRPr="0043714E">
        <w:rPr>
          <w:rFonts w:ascii="Arial" w:hAnsi="Arial" w:cs="Arial"/>
          <w:b/>
          <w:bCs/>
          <w:color w:val="000000"/>
          <w:sz w:val="24"/>
          <w:szCs w:val="24"/>
          <w:lang w:val="es-ES" w:eastAsia="es-ES"/>
        </w:rPr>
        <w:lastRenderedPageBreak/>
        <w:t>Capacitación de Nivel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31"/>
        <w:gridCol w:w="851"/>
        <w:gridCol w:w="992"/>
        <w:gridCol w:w="992"/>
        <w:gridCol w:w="992"/>
        <w:gridCol w:w="993"/>
        <w:gridCol w:w="708"/>
        <w:gridCol w:w="763"/>
      </w:tblGrid>
      <w:tr w:rsidR="00E77DC5" w:rsidRPr="00335A1A" w:rsidTr="00335A1A">
        <w:trPr>
          <w:cantSplit/>
          <w:trHeight w:val="2867"/>
          <w:jc w:val="center"/>
        </w:trPr>
        <w:tc>
          <w:tcPr>
            <w:tcW w:w="3031" w:type="dxa"/>
            <w:vAlign w:val="center"/>
          </w:tcPr>
          <w:p w:rsidR="0043714E" w:rsidRPr="00335A1A" w:rsidRDefault="00212DBC" w:rsidP="00335A1A">
            <w:pPr>
              <w:suppressAutoHyphens w:val="0"/>
              <w:autoSpaceDE w:val="0"/>
              <w:autoSpaceDN w:val="0"/>
              <w:adjustRightInd w:val="0"/>
              <w:jc w:val="center"/>
              <w:rPr>
                <w:rFonts w:ascii="Arial" w:hAnsi="Arial" w:cs="Arial"/>
                <w:b/>
                <w:bCs/>
                <w:color w:val="000000"/>
                <w:sz w:val="24"/>
                <w:szCs w:val="24"/>
                <w:lang w:val="es-ES" w:eastAsia="es-ES"/>
              </w:rPr>
            </w:pPr>
            <w:r w:rsidRPr="00335A1A">
              <w:rPr>
                <w:rFonts w:ascii="Arial" w:hAnsi="Arial" w:cs="Arial"/>
                <w:b/>
                <w:bCs/>
                <w:color w:val="000000"/>
                <w:sz w:val="24"/>
                <w:szCs w:val="24"/>
                <w:lang w:val="es-ES" w:eastAsia="es-ES"/>
              </w:rPr>
              <w:t>Á</w:t>
            </w:r>
            <w:r w:rsidR="0043714E" w:rsidRPr="00335A1A">
              <w:rPr>
                <w:rFonts w:ascii="Arial" w:hAnsi="Arial" w:cs="Arial"/>
                <w:b/>
                <w:bCs/>
                <w:color w:val="000000"/>
                <w:sz w:val="24"/>
                <w:szCs w:val="24"/>
                <w:lang w:val="es-ES" w:eastAsia="es-ES"/>
              </w:rPr>
              <w:t>reas de la empresa</w:t>
            </w:r>
          </w:p>
        </w:tc>
        <w:tc>
          <w:tcPr>
            <w:tcW w:w="851" w:type="dxa"/>
            <w:textDirection w:val="btLr"/>
            <w:vAlign w:val="center"/>
          </w:tcPr>
          <w:p w:rsidR="0043714E" w:rsidRPr="00335A1A" w:rsidRDefault="0043714E" w:rsidP="00335A1A">
            <w:pPr>
              <w:suppressAutoHyphens w:val="0"/>
              <w:autoSpaceDE w:val="0"/>
              <w:autoSpaceDN w:val="0"/>
              <w:adjustRightInd w:val="0"/>
              <w:ind w:left="113" w:right="113"/>
              <w:jc w:val="center"/>
              <w:rPr>
                <w:rFonts w:ascii="Arial" w:hAnsi="Arial" w:cs="Arial"/>
                <w:b/>
                <w:bCs/>
                <w:color w:val="000000"/>
                <w:sz w:val="24"/>
                <w:szCs w:val="24"/>
                <w:lang w:val="es-ES" w:eastAsia="es-ES"/>
              </w:rPr>
            </w:pPr>
            <w:r w:rsidRPr="00335A1A">
              <w:rPr>
                <w:rFonts w:ascii="Arial" w:hAnsi="Arial" w:cs="Arial"/>
                <w:b/>
                <w:bCs/>
                <w:color w:val="000000"/>
                <w:sz w:val="24"/>
                <w:szCs w:val="24"/>
                <w:lang w:val="es-ES" w:eastAsia="es-ES"/>
              </w:rPr>
              <w:t>Política Ambiental</w:t>
            </w:r>
          </w:p>
        </w:tc>
        <w:tc>
          <w:tcPr>
            <w:tcW w:w="992" w:type="dxa"/>
            <w:textDirection w:val="btLr"/>
            <w:vAlign w:val="center"/>
          </w:tcPr>
          <w:p w:rsidR="0043714E" w:rsidRPr="00335A1A" w:rsidRDefault="0043714E" w:rsidP="00335A1A">
            <w:pPr>
              <w:suppressAutoHyphens w:val="0"/>
              <w:autoSpaceDE w:val="0"/>
              <w:autoSpaceDN w:val="0"/>
              <w:adjustRightInd w:val="0"/>
              <w:ind w:left="113" w:right="113"/>
              <w:jc w:val="center"/>
              <w:rPr>
                <w:rFonts w:ascii="Arial" w:hAnsi="Arial" w:cs="Arial"/>
                <w:b/>
                <w:bCs/>
                <w:color w:val="000000"/>
                <w:sz w:val="24"/>
                <w:szCs w:val="24"/>
                <w:lang w:val="es-ES" w:eastAsia="es-ES"/>
              </w:rPr>
            </w:pPr>
            <w:r w:rsidRPr="00335A1A">
              <w:rPr>
                <w:rFonts w:ascii="Arial" w:hAnsi="Arial" w:cs="Arial"/>
                <w:b/>
                <w:bCs/>
                <w:color w:val="000000"/>
                <w:sz w:val="24"/>
                <w:szCs w:val="24"/>
                <w:lang w:val="es-ES" w:eastAsia="es-ES"/>
              </w:rPr>
              <w:t>Manejo de Sustancias Químicas</w:t>
            </w:r>
          </w:p>
        </w:tc>
        <w:tc>
          <w:tcPr>
            <w:tcW w:w="992" w:type="dxa"/>
            <w:textDirection w:val="btLr"/>
            <w:vAlign w:val="center"/>
          </w:tcPr>
          <w:p w:rsidR="0043714E" w:rsidRPr="00335A1A" w:rsidRDefault="0043714E" w:rsidP="00335A1A">
            <w:pPr>
              <w:suppressAutoHyphens w:val="0"/>
              <w:autoSpaceDE w:val="0"/>
              <w:autoSpaceDN w:val="0"/>
              <w:adjustRightInd w:val="0"/>
              <w:ind w:left="113" w:right="113"/>
              <w:jc w:val="center"/>
              <w:rPr>
                <w:rFonts w:ascii="Arial" w:hAnsi="Arial" w:cs="Arial"/>
                <w:b/>
                <w:bCs/>
                <w:color w:val="000000"/>
                <w:sz w:val="24"/>
                <w:szCs w:val="24"/>
                <w:lang w:val="es-ES" w:eastAsia="es-ES"/>
              </w:rPr>
            </w:pPr>
            <w:r w:rsidRPr="00335A1A">
              <w:rPr>
                <w:rFonts w:ascii="Arial" w:hAnsi="Arial" w:cs="Arial"/>
                <w:b/>
                <w:bCs/>
                <w:color w:val="000000"/>
                <w:sz w:val="24"/>
                <w:szCs w:val="24"/>
                <w:lang w:val="es-ES" w:eastAsia="es-ES"/>
              </w:rPr>
              <w:t>Manejo Integral de Residuos</w:t>
            </w:r>
          </w:p>
        </w:tc>
        <w:tc>
          <w:tcPr>
            <w:tcW w:w="992" w:type="dxa"/>
            <w:textDirection w:val="btLr"/>
            <w:vAlign w:val="center"/>
          </w:tcPr>
          <w:p w:rsidR="0043714E" w:rsidRPr="00335A1A" w:rsidRDefault="0043714E" w:rsidP="00335A1A">
            <w:pPr>
              <w:suppressAutoHyphens w:val="0"/>
              <w:autoSpaceDE w:val="0"/>
              <w:autoSpaceDN w:val="0"/>
              <w:adjustRightInd w:val="0"/>
              <w:ind w:left="113" w:right="113"/>
              <w:jc w:val="center"/>
              <w:rPr>
                <w:rFonts w:ascii="Arial" w:hAnsi="Arial" w:cs="Arial"/>
                <w:b/>
                <w:bCs/>
                <w:color w:val="000000"/>
                <w:sz w:val="24"/>
                <w:szCs w:val="24"/>
                <w:lang w:val="es-ES" w:eastAsia="es-ES"/>
              </w:rPr>
            </w:pPr>
            <w:r w:rsidRPr="00335A1A">
              <w:rPr>
                <w:rFonts w:ascii="Arial" w:hAnsi="Arial" w:cs="Arial"/>
                <w:b/>
                <w:bCs/>
                <w:color w:val="000000"/>
                <w:sz w:val="24"/>
                <w:szCs w:val="24"/>
                <w:lang w:val="es-ES" w:eastAsia="es-ES"/>
              </w:rPr>
              <w:t>Equipo de Protección Personal</w:t>
            </w:r>
          </w:p>
        </w:tc>
        <w:tc>
          <w:tcPr>
            <w:tcW w:w="993" w:type="dxa"/>
            <w:textDirection w:val="btLr"/>
            <w:vAlign w:val="center"/>
          </w:tcPr>
          <w:p w:rsidR="0043714E" w:rsidRPr="00335A1A" w:rsidRDefault="0043714E" w:rsidP="00335A1A">
            <w:pPr>
              <w:suppressAutoHyphens w:val="0"/>
              <w:autoSpaceDE w:val="0"/>
              <w:autoSpaceDN w:val="0"/>
              <w:adjustRightInd w:val="0"/>
              <w:ind w:left="113" w:right="113"/>
              <w:jc w:val="center"/>
              <w:rPr>
                <w:rFonts w:ascii="Arial" w:hAnsi="Arial" w:cs="Arial"/>
                <w:b/>
                <w:bCs/>
                <w:color w:val="000000"/>
                <w:sz w:val="24"/>
                <w:szCs w:val="24"/>
                <w:lang w:val="es-ES" w:eastAsia="es-ES"/>
              </w:rPr>
            </w:pPr>
            <w:r w:rsidRPr="00335A1A">
              <w:rPr>
                <w:rFonts w:ascii="Arial" w:hAnsi="Arial" w:cs="Arial"/>
                <w:b/>
                <w:bCs/>
                <w:color w:val="000000"/>
                <w:sz w:val="24"/>
                <w:szCs w:val="24"/>
                <w:lang w:val="es-ES" w:eastAsia="es-ES"/>
              </w:rPr>
              <w:t>Emergencias (Incendios / Explosiones)</w:t>
            </w:r>
          </w:p>
        </w:tc>
        <w:tc>
          <w:tcPr>
            <w:tcW w:w="708" w:type="dxa"/>
            <w:textDirection w:val="btLr"/>
            <w:vAlign w:val="center"/>
          </w:tcPr>
          <w:p w:rsidR="0043714E" w:rsidRPr="00335A1A" w:rsidRDefault="0043714E" w:rsidP="00335A1A">
            <w:pPr>
              <w:suppressAutoHyphens w:val="0"/>
              <w:autoSpaceDE w:val="0"/>
              <w:autoSpaceDN w:val="0"/>
              <w:adjustRightInd w:val="0"/>
              <w:ind w:left="113" w:right="113"/>
              <w:jc w:val="center"/>
              <w:rPr>
                <w:rFonts w:ascii="Arial" w:hAnsi="Arial" w:cs="Arial"/>
                <w:b/>
                <w:bCs/>
                <w:color w:val="000000"/>
                <w:sz w:val="24"/>
                <w:szCs w:val="24"/>
                <w:lang w:val="es-ES" w:eastAsia="es-ES"/>
              </w:rPr>
            </w:pPr>
            <w:r w:rsidRPr="00335A1A">
              <w:rPr>
                <w:rFonts w:ascii="Arial" w:hAnsi="Arial" w:cs="Arial"/>
                <w:b/>
                <w:bCs/>
                <w:color w:val="000000"/>
                <w:sz w:val="24"/>
                <w:szCs w:val="24"/>
                <w:lang w:val="es-ES" w:eastAsia="es-ES"/>
              </w:rPr>
              <w:t>Acciones de Mejora</w:t>
            </w:r>
          </w:p>
        </w:tc>
        <w:tc>
          <w:tcPr>
            <w:tcW w:w="763" w:type="dxa"/>
            <w:textDirection w:val="btLr"/>
            <w:vAlign w:val="center"/>
          </w:tcPr>
          <w:p w:rsidR="0043714E" w:rsidRPr="00335A1A" w:rsidRDefault="0043714E" w:rsidP="00335A1A">
            <w:pPr>
              <w:suppressAutoHyphens w:val="0"/>
              <w:autoSpaceDE w:val="0"/>
              <w:autoSpaceDN w:val="0"/>
              <w:adjustRightInd w:val="0"/>
              <w:ind w:left="113" w:right="113"/>
              <w:jc w:val="center"/>
              <w:rPr>
                <w:rFonts w:ascii="Arial" w:hAnsi="Arial" w:cs="Arial"/>
                <w:b/>
                <w:bCs/>
                <w:color w:val="000000"/>
                <w:sz w:val="24"/>
                <w:szCs w:val="24"/>
                <w:lang w:val="es-ES" w:eastAsia="es-ES"/>
              </w:rPr>
            </w:pPr>
            <w:r w:rsidRPr="00335A1A">
              <w:rPr>
                <w:rFonts w:ascii="Arial" w:hAnsi="Arial" w:cs="Arial"/>
                <w:b/>
                <w:bCs/>
                <w:color w:val="000000"/>
                <w:sz w:val="24"/>
                <w:szCs w:val="24"/>
                <w:lang w:val="es-ES" w:eastAsia="es-ES"/>
              </w:rPr>
              <w:t>Salud Ocupacional</w:t>
            </w:r>
          </w:p>
        </w:tc>
      </w:tr>
      <w:tr w:rsidR="00E77DC5" w:rsidRPr="00335A1A" w:rsidTr="00335A1A">
        <w:trPr>
          <w:trHeight w:val="444"/>
          <w:jc w:val="center"/>
        </w:trPr>
        <w:tc>
          <w:tcPr>
            <w:tcW w:w="3031" w:type="dxa"/>
            <w:vAlign w:val="center"/>
          </w:tcPr>
          <w:p w:rsidR="0043714E" w:rsidRPr="00335A1A" w:rsidRDefault="0043714E" w:rsidP="00335A1A">
            <w:pPr>
              <w:suppressAutoHyphens w:val="0"/>
              <w:autoSpaceDE w:val="0"/>
              <w:autoSpaceDN w:val="0"/>
              <w:adjustRightInd w:val="0"/>
              <w:rPr>
                <w:rFonts w:ascii="Arial" w:hAnsi="Arial" w:cs="Arial"/>
                <w:bCs/>
                <w:color w:val="000000"/>
                <w:sz w:val="24"/>
                <w:szCs w:val="24"/>
                <w:lang w:val="es-ES" w:eastAsia="es-ES"/>
              </w:rPr>
            </w:pPr>
            <w:r w:rsidRPr="00335A1A">
              <w:rPr>
                <w:rFonts w:ascii="Arial" w:hAnsi="Arial" w:cs="Arial"/>
                <w:bCs/>
                <w:color w:val="000000"/>
                <w:sz w:val="24"/>
                <w:szCs w:val="24"/>
                <w:lang w:val="es-ES" w:eastAsia="es-ES"/>
              </w:rPr>
              <w:t>Bodega</w:t>
            </w:r>
          </w:p>
        </w:tc>
        <w:tc>
          <w:tcPr>
            <w:tcW w:w="851" w:type="dxa"/>
            <w:vAlign w:val="center"/>
          </w:tcPr>
          <w:p w:rsidR="0043714E" w:rsidRPr="00335A1A" w:rsidRDefault="0043714E" w:rsidP="00335A1A">
            <w:pPr>
              <w:suppressAutoHyphens w:val="0"/>
              <w:autoSpaceDE w:val="0"/>
              <w:autoSpaceDN w:val="0"/>
              <w:adjustRightInd w:val="0"/>
              <w:jc w:val="center"/>
              <w:rPr>
                <w:rFonts w:ascii="Arial" w:hAnsi="Arial" w:cs="Arial"/>
                <w:bCs/>
                <w:color w:val="000000"/>
                <w:sz w:val="24"/>
                <w:szCs w:val="24"/>
                <w:lang w:val="es-ES" w:eastAsia="es-ES"/>
              </w:rPr>
            </w:pPr>
            <w:r w:rsidRPr="00335A1A">
              <w:rPr>
                <w:rFonts w:ascii="Arial" w:hAnsi="Arial" w:cs="Arial"/>
                <w:bCs/>
                <w:color w:val="000000"/>
                <w:sz w:val="24"/>
                <w:szCs w:val="24"/>
                <w:lang w:val="es-ES" w:eastAsia="es-ES"/>
              </w:rPr>
              <w:t>X</w:t>
            </w:r>
          </w:p>
        </w:tc>
        <w:tc>
          <w:tcPr>
            <w:tcW w:w="992" w:type="dxa"/>
            <w:vAlign w:val="center"/>
          </w:tcPr>
          <w:p w:rsidR="0043714E" w:rsidRPr="00335A1A" w:rsidRDefault="0043714E" w:rsidP="00335A1A">
            <w:pPr>
              <w:suppressAutoHyphens w:val="0"/>
              <w:autoSpaceDE w:val="0"/>
              <w:autoSpaceDN w:val="0"/>
              <w:adjustRightInd w:val="0"/>
              <w:jc w:val="center"/>
              <w:rPr>
                <w:rFonts w:ascii="Arial" w:hAnsi="Arial" w:cs="Arial"/>
                <w:bCs/>
                <w:color w:val="000000"/>
                <w:sz w:val="24"/>
                <w:szCs w:val="24"/>
                <w:lang w:val="es-ES" w:eastAsia="es-ES"/>
              </w:rPr>
            </w:pPr>
            <w:r w:rsidRPr="00335A1A">
              <w:rPr>
                <w:rFonts w:ascii="Arial" w:hAnsi="Arial" w:cs="Arial"/>
                <w:bCs/>
                <w:color w:val="000000"/>
                <w:sz w:val="24"/>
                <w:szCs w:val="24"/>
                <w:lang w:val="es-ES" w:eastAsia="es-ES"/>
              </w:rPr>
              <w:t>X</w:t>
            </w:r>
          </w:p>
        </w:tc>
        <w:tc>
          <w:tcPr>
            <w:tcW w:w="992" w:type="dxa"/>
            <w:vAlign w:val="center"/>
          </w:tcPr>
          <w:p w:rsidR="0043714E" w:rsidRPr="00335A1A" w:rsidRDefault="0043714E" w:rsidP="00335A1A">
            <w:pPr>
              <w:suppressAutoHyphens w:val="0"/>
              <w:autoSpaceDE w:val="0"/>
              <w:autoSpaceDN w:val="0"/>
              <w:adjustRightInd w:val="0"/>
              <w:jc w:val="center"/>
              <w:rPr>
                <w:rFonts w:ascii="Arial" w:hAnsi="Arial" w:cs="Arial"/>
                <w:bCs/>
                <w:color w:val="000000"/>
                <w:sz w:val="24"/>
                <w:szCs w:val="24"/>
                <w:lang w:val="es-ES" w:eastAsia="es-ES"/>
              </w:rPr>
            </w:pPr>
            <w:r w:rsidRPr="00335A1A">
              <w:rPr>
                <w:rFonts w:ascii="Arial" w:hAnsi="Arial" w:cs="Arial"/>
                <w:bCs/>
                <w:color w:val="000000"/>
                <w:sz w:val="24"/>
                <w:szCs w:val="24"/>
                <w:lang w:val="es-ES" w:eastAsia="es-ES"/>
              </w:rPr>
              <w:t>X</w:t>
            </w:r>
          </w:p>
        </w:tc>
        <w:tc>
          <w:tcPr>
            <w:tcW w:w="992" w:type="dxa"/>
            <w:vAlign w:val="center"/>
          </w:tcPr>
          <w:p w:rsidR="0043714E" w:rsidRPr="00335A1A" w:rsidRDefault="0043714E" w:rsidP="00335A1A">
            <w:pPr>
              <w:suppressAutoHyphens w:val="0"/>
              <w:autoSpaceDE w:val="0"/>
              <w:autoSpaceDN w:val="0"/>
              <w:adjustRightInd w:val="0"/>
              <w:jc w:val="center"/>
              <w:rPr>
                <w:rFonts w:ascii="Arial" w:hAnsi="Arial" w:cs="Arial"/>
                <w:bCs/>
                <w:color w:val="000000"/>
                <w:sz w:val="24"/>
                <w:szCs w:val="24"/>
                <w:lang w:val="es-ES" w:eastAsia="es-ES"/>
              </w:rPr>
            </w:pPr>
            <w:r w:rsidRPr="00335A1A">
              <w:rPr>
                <w:rFonts w:ascii="Arial" w:hAnsi="Arial" w:cs="Arial"/>
                <w:bCs/>
                <w:color w:val="000000"/>
                <w:sz w:val="24"/>
                <w:szCs w:val="24"/>
                <w:lang w:val="es-ES" w:eastAsia="es-ES"/>
              </w:rPr>
              <w:t>X</w:t>
            </w:r>
          </w:p>
        </w:tc>
        <w:tc>
          <w:tcPr>
            <w:tcW w:w="993" w:type="dxa"/>
            <w:vAlign w:val="center"/>
          </w:tcPr>
          <w:p w:rsidR="0043714E" w:rsidRPr="00335A1A" w:rsidRDefault="0043714E" w:rsidP="00335A1A">
            <w:pPr>
              <w:suppressAutoHyphens w:val="0"/>
              <w:autoSpaceDE w:val="0"/>
              <w:autoSpaceDN w:val="0"/>
              <w:adjustRightInd w:val="0"/>
              <w:jc w:val="center"/>
              <w:rPr>
                <w:rFonts w:ascii="Arial" w:hAnsi="Arial" w:cs="Arial"/>
                <w:bCs/>
                <w:color w:val="000000"/>
                <w:sz w:val="24"/>
                <w:szCs w:val="24"/>
                <w:lang w:val="es-ES" w:eastAsia="es-ES"/>
              </w:rPr>
            </w:pPr>
            <w:r w:rsidRPr="00335A1A">
              <w:rPr>
                <w:rFonts w:ascii="Arial" w:hAnsi="Arial" w:cs="Arial"/>
                <w:bCs/>
                <w:color w:val="000000"/>
                <w:sz w:val="24"/>
                <w:szCs w:val="24"/>
                <w:lang w:val="es-ES" w:eastAsia="es-ES"/>
              </w:rPr>
              <w:t>X</w:t>
            </w:r>
          </w:p>
        </w:tc>
        <w:tc>
          <w:tcPr>
            <w:tcW w:w="708" w:type="dxa"/>
            <w:vAlign w:val="center"/>
          </w:tcPr>
          <w:p w:rsidR="0043714E" w:rsidRPr="00335A1A" w:rsidRDefault="0043714E" w:rsidP="00335A1A">
            <w:pPr>
              <w:suppressAutoHyphens w:val="0"/>
              <w:autoSpaceDE w:val="0"/>
              <w:autoSpaceDN w:val="0"/>
              <w:adjustRightInd w:val="0"/>
              <w:jc w:val="center"/>
              <w:rPr>
                <w:rFonts w:ascii="Arial" w:hAnsi="Arial" w:cs="Arial"/>
                <w:bCs/>
                <w:color w:val="000000"/>
                <w:sz w:val="24"/>
                <w:szCs w:val="24"/>
                <w:lang w:val="es-ES" w:eastAsia="es-ES"/>
              </w:rPr>
            </w:pPr>
            <w:r w:rsidRPr="00335A1A">
              <w:rPr>
                <w:rFonts w:ascii="Arial" w:hAnsi="Arial" w:cs="Arial"/>
                <w:bCs/>
                <w:color w:val="000000"/>
                <w:sz w:val="24"/>
                <w:szCs w:val="24"/>
                <w:lang w:val="es-ES" w:eastAsia="es-ES"/>
              </w:rPr>
              <w:t>X</w:t>
            </w:r>
          </w:p>
        </w:tc>
        <w:tc>
          <w:tcPr>
            <w:tcW w:w="763" w:type="dxa"/>
            <w:vAlign w:val="center"/>
          </w:tcPr>
          <w:p w:rsidR="0043714E" w:rsidRPr="00335A1A" w:rsidRDefault="0068448A" w:rsidP="00335A1A">
            <w:pPr>
              <w:suppressAutoHyphens w:val="0"/>
              <w:autoSpaceDE w:val="0"/>
              <w:autoSpaceDN w:val="0"/>
              <w:adjustRightInd w:val="0"/>
              <w:jc w:val="center"/>
              <w:rPr>
                <w:rFonts w:ascii="Arial" w:hAnsi="Arial" w:cs="Arial"/>
                <w:bCs/>
                <w:color w:val="000000"/>
                <w:sz w:val="24"/>
                <w:szCs w:val="24"/>
                <w:lang w:val="es-ES" w:eastAsia="es-ES"/>
              </w:rPr>
            </w:pPr>
            <w:r w:rsidRPr="00335A1A">
              <w:rPr>
                <w:rFonts w:ascii="Arial" w:hAnsi="Arial" w:cs="Arial"/>
                <w:bCs/>
                <w:color w:val="000000"/>
                <w:sz w:val="24"/>
                <w:szCs w:val="24"/>
                <w:lang w:val="es-ES" w:eastAsia="es-ES"/>
              </w:rPr>
              <w:t>X</w:t>
            </w:r>
          </w:p>
        </w:tc>
      </w:tr>
      <w:tr w:rsidR="00E77DC5" w:rsidRPr="00335A1A" w:rsidTr="00335A1A">
        <w:trPr>
          <w:trHeight w:val="444"/>
          <w:jc w:val="center"/>
        </w:trPr>
        <w:tc>
          <w:tcPr>
            <w:tcW w:w="3031" w:type="dxa"/>
            <w:vAlign w:val="center"/>
          </w:tcPr>
          <w:p w:rsidR="0043714E" w:rsidRPr="00335A1A" w:rsidRDefault="0043714E" w:rsidP="00335A1A">
            <w:pPr>
              <w:suppressAutoHyphens w:val="0"/>
              <w:autoSpaceDE w:val="0"/>
              <w:autoSpaceDN w:val="0"/>
              <w:adjustRightInd w:val="0"/>
              <w:rPr>
                <w:rFonts w:ascii="Arial" w:hAnsi="Arial" w:cs="Arial"/>
                <w:bCs/>
                <w:color w:val="000000"/>
                <w:sz w:val="24"/>
                <w:szCs w:val="24"/>
                <w:lang w:val="es-ES" w:eastAsia="es-ES"/>
              </w:rPr>
            </w:pPr>
            <w:r w:rsidRPr="00335A1A">
              <w:rPr>
                <w:rFonts w:ascii="Arial" w:hAnsi="Arial" w:cs="Arial"/>
                <w:bCs/>
                <w:color w:val="000000"/>
                <w:sz w:val="24"/>
                <w:szCs w:val="24"/>
                <w:lang w:val="es-ES" w:eastAsia="es-ES"/>
              </w:rPr>
              <w:t>Producción</w:t>
            </w:r>
          </w:p>
        </w:tc>
        <w:tc>
          <w:tcPr>
            <w:tcW w:w="851" w:type="dxa"/>
            <w:vAlign w:val="center"/>
          </w:tcPr>
          <w:p w:rsidR="0043714E" w:rsidRPr="00335A1A" w:rsidRDefault="0043714E" w:rsidP="00335A1A">
            <w:pPr>
              <w:suppressAutoHyphens w:val="0"/>
              <w:autoSpaceDE w:val="0"/>
              <w:autoSpaceDN w:val="0"/>
              <w:adjustRightInd w:val="0"/>
              <w:jc w:val="center"/>
              <w:rPr>
                <w:rFonts w:ascii="Arial" w:hAnsi="Arial" w:cs="Arial"/>
                <w:bCs/>
                <w:color w:val="000000"/>
                <w:sz w:val="24"/>
                <w:szCs w:val="24"/>
                <w:lang w:val="es-ES" w:eastAsia="es-ES"/>
              </w:rPr>
            </w:pPr>
            <w:r w:rsidRPr="00335A1A">
              <w:rPr>
                <w:rFonts w:ascii="Arial" w:hAnsi="Arial" w:cs="Arial"/>
                <w:bCs/>
                <w:color w:val="000000"/>
                <w:sz w:val="24"/>
                <w:szCs w:val="24"/>
                <w:lang w:val="es-ES" w:eastAsia="es-ES"/>
              </w:rPr>
              <w:t>X</w:t>
            </w:r>
          </w:p>
        </w:tc>
        <w:tc>
          <w:tcPr>
            <w:tcW w:w="992" w:type="dxa"/>
            <w:vAlign w:val="center"/>
          </w:tcPr>
          <w:p w:rsidR="0043714E" w:rsidRPr="00335A1A" w:rsidRDefault="00E77DC5" w:rsidP="00335A1A">
            <w:pPr>
              <w:suppressAutoHyphens w:val="0"/>
              <w:autoSpaceDE w:val="0"/>
              <w:autoSpaceDN w:val="0"/>
              <w:adjustRightInd w:val="0"/>
              <w:jc w:val="center"/>
              <w:rPr>
                <w:rFonts w:ascii="Arial" w:hAnsi="Arial" w:cs="Arial"/>
                <w:bCs/>
                <w:color w:val="000000"/>
                <w:sz w:val="24"/>
                <w:szCs w:val="24"/>
                <w:lang w:val="es-ES" w:eastAsia="es-ES"/>
              </w:rPr>
            </w:pPr>
            <w:r w:rsidRPr="00335A1A">
              <w:rPr>
                <w:rFonts w:ascii="Arial" w:hAnsi="Arial" w:cs="Arial"/>
                <w:bCs/>
                <w:color w:val="000000"/>
                <w:sz w:val="24"/>
                <w:szCs w:val="24"/>
                <w:lang w:val="es-ES" w:eastAsia="es-ES"/>
              </w:rPr>
              <w:t>X</w:t>
            </w:r>
          </w:p>
        </w:tc>
        <w:tc>
          <w:tcPr>
            <w:tcW w:w="992" w:type="dxa"/>
            <w:vAlign w:val="center"/>
          </w:tcPr>
          <w:p w:rsidR="0043714E" w:rsidRPr="00335A1A" w:rsidRDefault="0043714E" w:rsidP="00335A1A">
            <w:pPr>
              <w:suppressAutoHyphens w:val="0"/>
              <w:autoSpaceDE w:val="0"/>
              <w:autoSpaceDN w:val="0"/>
              <w:adjustRightInd w:val="0"/>
              <w:jc w:val="center"/>
              <w:rPr>
                <w:rFonts w:ascii="Arial" w:hAnsi="Arial" w:cs="Arial"/>
                <w:bCs/>
                <w:color w:val="000000"/>
                <w:sz w:val="24"/>
                <w:szCs w:val="24"/>
                <w:lang w:val="es-ES" w:eastAsia="es-ES"/>
              </w:rPr>
            </w:pPr>
            <w:r w:rsidRPr="00335A1A">
              <w:rPr>
                <w:rFonts w:ascii="Arial" w:hAnsi="Arial" w:cs="Arial"/>
                <w:bCs/>
                <w:color w:val="000000"/>
                <w:sz w:val="24"/>
                <w:szCs w:val="24"/>
                <w:lang w:val="es-ES" w:eastAsia="es-ES"/>
              </w:rPr>
              <w:t>X</w:t>
            </w:r>
          </w:p>
        </w:tc>
        <w:tc>
          <w:tcPr>
            <w:tcW w:w="992" w:type="dxa"/>
            <w:vAlign w:val="center"/>
          </w:tcPr>
          <w:p w:rsidR="0043714E" w:rsidRPr="00335A1A" w:rsidRDefault="0043714E" w:rsidP="00335A1A">
            <w:pPr>
              <w:suppressAutoHyphens w:val="0"/>
              <w:autoSpaceDE w:val="0"/>
              <w:autoSpaceDN w:val="0"/>
              <w:adjustRightInd w:val="0"/>
              <w:jc w:val="center"/>
              <w:rPr>
                <w:rFonts w:ascii="Arial" w:hAnsi="Arial" w:cs="Arial"/>
                <w:bCs/>
                <w:color w:val="000000"/>
                <w:sz w:val="24"/>
                <w:szCs w:val="24"/>
                <w:lang w:val="es-ES" w:eastAsia="es-ES"/>
              </w:rPr>
            </w:pPr>
            <w:r w:rsidRPr="00335A1A">
              <w:rPr>
                <w:rFonts w:ascii="Arial" w:hAnsi="Arial" w:cs="Arial"/>
                <w:bCs/>
                <w:color w:val="000000"/>
                <w:sz w:val="24"/>
                <w:szCs w:val="24"/>
                <w:lang w:val="es-ES" w:eastAsia="es-ES"/>
              </w:rPr>
              <w:t>X</w:t>
            </w:r>
          </w:p>
        </w:tc>
        <w:tc>
          <w:tcPr>
            <w:tcW w:w="993" w:type="dxa"/>
            <w:vAlign w:val="center"/>
          </w:tcPr>
          <w:p w:rsidR="0043714E" w:rsidRPr="00335A1A" w:rsidRDefault="0043714E" w:rsidP="00335A1A">
            <w:pPr>
              <w:suppressAutoHyphens w:val="0"/>
              <w:autoSpaceDE w:val="0"/>
              <w:autoSpaceDN w:val="0"/>
              <w:adjustRightInd w:val="0"/>
              <w:jc w:val="center"/>
              <w:rPr>
                <w:rFonts w:ascii="Arial" w:hAnsi="Arial" w:cs="Arial"/>
                <w:bCs/>
                <w:color w:val="000000"/>
                <w:sz w:val="24"/>
                <w:szCs w:val="24"/>
                <w:lang w:val="es-ES" w:eastAsia="es-ES"/>
              </w:rPr>
            </w:pPr>
            <w:r w:rsidRPr="00335A1A">
              <w:rPr>
                <w:rFonts w:ascii="Arial" w:hAnsi="Arial" w:cs="Arial"/>
                <w:bCs/>
                <w:color w:val="000000"/>
                <w:sz w:val="24"/>
                <w:szCs w:val="24"/>
                <w:lang w:val="es-ES" w:eastAsia="es-ES"/>
              </w:rPr>
              <w:t>X</w:t>
            </w:r>
          </w:p>
        </w:tc>
        <w:tc>
          <w:tcPr>
            <w:tcW w:w="708" w:type="dxa"/>
            <w:vAlign w:val="center"/>
          </w:tcPr>
          <w:p w:rsidR="0043714E" w:rsidRPr="00335A1A" w:rsidRDefault="0043714E" w:rsidP="00335A1A">
            <w:pPr>
              <w:suppressAutoHyphens w:val="0"/>
              <w:autoSpaceDE w:val="0"/>
              <w:autoSpaceDN w:val="0"/>
              <w:adjustRightInd w:val="0"/>
              <w:jc w:val="center"/>
              <w:rPr>
                <w:rFonts w:ascii="Arial" w:hAnsi="Arial" w:cs="Arial"/>
                <w:bCs/>
                <w:color w:val="000000"/>
                <w:sz w:val="24"/>
                <w:szCs w:val="24"/>
                <w:lang w:val="es-ES" w:eastAsia="es-ES"/>
              </w:rPr>
            </w:pPr>
            <w:r w:rsidRPr="00335A1A">
              <w:rPr>
                <w:rFonts w:ascii="Arial" w:hAnsi="Arial" w:cs="Arial"/>
                <w:bCs/>
                <w:color w:val="000000"/>
                <w:sz w:val="24"/>
                <w:szCs w:val="24"/>
                <w:lang w:val="es-ES" w:eastAsia="es-ES"/>
              </w:rPr>
              <w:t>X</w:t>
            </w:r>
          </w:p>
        </w:tc>
        <w:tc>
          <w:tcPr>
            <w:tcW w:w="763" w:type="dxa"/>
            <w:vAlign w:val="center"/>
          </w:tcPr>
          <w:p w:rsidR="0043714E" w:rsidRPr="00335A1A" w:rsidRDefault="0043714E" w:rsidP="00335A1A">
            <w:pPr>
              <w:suppressAutoHyphens w:val="0"/>
              <w:autoSpaceDE w:val="0"/>
              <w:autoSpaceDN w:val="0"/>
              <w:adjustRightInd w:val="0"/>
              <w:jc w:val="center"/>
              <w:rPr>
                <w:rFonts w:ascii="Arial" w:hAnsi="Arial" w:cs="Arial"/>
                <w:bCs/>
                <w:color w:val="000000"/>
                <w:sz w:val="24"/>
                <w:szCs w:val="24"/>
                <w:lang w:val="es-ES" w:eastAsia="es-ES"/>
              </w:rPr>
            </w:pPr>
            <w:r w:rsidRPr="00335A1A">
              <w:rPr>
                <w:rFonts w:ascii="Arial" w:hAnsi="Arial" w:cs="Arial"/>
                <w:bCs/>
                <w:color w:val="000000"/>
                <w:sz w:val="24"/>
                <w:szCs w:val="24"/>
                <w:lang w:val="es-ES" w:eastAsia="es-ES"/>
              </w:rPr>
              <w:t>X</w:t>
            </w:r>
          </w:p>
        </w:tc>
      </w:tr>
      <w:tr w:rsidR="00E77DC5" w:rsidRPr="00335A1A" w:rsidTr="00335A1A">
        <w:trPr>
          <w:trHeight w:val="444"/>
          <w:jc w:val="center"/>
        </w:trPr>
        <w:tc>
          <w:tcPr>
            <w:tcW w:w="3031" w:type="dxa"/>
            <w:vAlign w:val="center"/>
          </w:tcPr>
          <w:p w:rsidR="0043714E" w:rsidRPr="00335A1A" w:rsidRDefault="0043714E" w:rsidP="00335A1A">
            <w:pPr>
              <w:suppressAutoHyphens w:val="0"/>
              <w:autoSpaceDE w:val="0"/>
              <w:autoSpaceDN w:val="0"/>
              <w:adjustRightInd w:val="0"/>
              <w:rPr>
                <w:rFonts w:ascii="Arial" w:hAnsi="Arial" w:cs="Arial"/>
                <w:bCs/>
                <w:color w:val="000000"/>
                <w:sz w:val="24"/>
                <w:szCs w:val="24"/>
                <w:lang w:val="es-ES" w:eastAsia="es-ES"/>
              </w:rPr>
            </w:pPr>
            <w:r w:rsidRPr="00335A1A">
              <w:rPr>
                <w:rFonts w:ascii="Arial" w:hAnsi="Arial" w:cs="Arial"/>
                <w:bCs/>
                <w:color w:val="000000"/>
                <w:sz w:val="24"/>
                <w:szCs w:val="24"/>
                <w:lang w:val="es-ES" w:eastAsia="es-ES"/>
              </w:rPr>
              <w:t>Mantenimiento</w:t>
            </w:r>
          </w:p>
        </w:tc>
        <w:tc>
          <w:tcPr>
            <w:tcW w:w="851" w:type="dxa"/>
            <w:vAlign w:val="center"/>
          </w:tcPr>
          <w:p w:rsidR="0043714E" w:rsidRPr="00335A1A" w:rsidRDefault="0043714E" w:rsidP="00335A1A">
            <w:pPr>
              <w:suppressAutoHyphens w:val="0"/>
              <w:autoSpaceDE w:val="0"/>
              <w:autoSpaceDN w:val="0"/>
              <w:adjustRightInd w:val="0"/>
              <w:jc w:val="center"/>
              <w:rPr>
                <w:rFonts w:ascii="Arial" w:hAnsi="Arial" w:cs="Arial"/>
                <w:bCs/>
                <w:color w:val="000000"/>
                <w:sz w:val="24"/>
                <w:szCs w:val="24"/>
                <w:lang w:val="es-ES" w:eastAsia="es-ES"/>
              </w:rPr>
            </w:pPr>
            <w:r w:rsidRPr="00335A1A">
              <w:rPr>
                <w:rFonts w:ascii="Arial" w:hAnsi="Arial" w:cs="Arial"/>
                <w:bCs/>
                <w:color w:val="000000"/>
                <w:sz w:val="24"/>
                <w:szCs w:val="24"/>
                <w:lang w:val="es-ES" w:eastAsia="es-ES"/>
              </w:rPr>
              <w:t>X</w:t>
            </w:r>
          </w:p>
        </w:tc>
        <w:tc>
          <w:tcPr>
            <w:tcW w:w="992" w:type="dxa"/>
            <w:vAlign w:val="center"/>
          </w:tcPr>
          <w:p w:rsidR="0043714E" w:rsidRPr="00335A1A" w:rsidRDefault="00E77DC5" w:rsidP="00335A1A">
            <w:pPr>
              <w:suppressAutoHyphens w:val="0"/>
              <w:autoSpaceDE w:val="0"/>
              <w:autoSpaceDN w:val="0"/>
              <w:adjustRightInd w:val="0"/>
              <w:jc w:val="center"/>
              <w:rPr>
                <w:rFonts w:ascii="Arial" w:hAnsi="Arial" w:cs="Arial"/>
                <w:bCs/>
                <w:color w:val="000000"/>
                <w:sz w:val="24"/>
                <w:szCs w:val="24"/>
                <w:lang w:val="es-ES" w:eastAsia="es-ES"/>
              </w:rPr>
            </w:pPr>
            <w:r w:rsidRPr="00335A1A">
              <w:rPr>
                <w:rFonts w:ascii="Arial" w:hAnsi="Arial" w:cs="Arial"/>
                <w:bCs/>
                <w:color w:val="000000"/>
                <w:sz w:val="24"/>
                <w:szCs w:val="24"/>
                <w:lang w:val="es-ES" w:eastAsia="es-ES"/>
              </w:rPr>
              <w:t>X</w:t>
            </w:r>
          </w:p>
        </w:tc>
        <w:tc>
          <w:tcPr>
            <w:tcW w:w="992" w:type="dxa"/>
            <w:vAlign w:val="center"/>
          </w:tcPr>
          <w:p w:rsidR="0043714E" w:rsidRPr="00335A1A" w:rsidRDefault="0043714E" w:rsidP="00335A1A">
            <w:pPr>
              <w:suppressAutoHyphens w:val="0"/>
              <w:autoSpaceDE w:val="0"/>
              <w:autoSpaceDN w:val="0"/>
              <w:adjustRightInd w:val="0"/>
              <w:jc w:val="center"/>
              <w:rPr>
                <w:rFonts w:ascii="Arial" w:hAnsi="Arial" w:cs="Arial"/>
                <w:bCs/>
                <w:color w:val="000000"/>
                <w:sz w:val="24"/>
                <w:szCs w:val="24"/>
                <w:lang w:val="es-ES" w:eastAsia="es-ES"/>
              </w:rPr>
            </w:pPr>
            <w:r w:rsidRPr="00335A1A">
              <w:rPr>
                <w:rFonts w:ascii="Arial" w:hAnsi="Arial" w:cs="Arial"/>
                <w:bCs/>
                <w:color w:val="000000"/>
                <w:sz w:val="24"/>
                <w:szCs w:val="24"/>
                <w:lang w:val="es-ES" w:eastAsia="es-ES"/>
              </w:rPr>
              <w:t>X</w:t>
            </w:r>
          </w:p>
        </w:tc>
        <w:tc>
          <w:tcPr>
            <w:tcW w:w="992" w:type="dxa"/>
            <w:vAlign w:val="center"/>
          </w:tcPr>
          <w:p w:rsidR="0043714E" w:rsidRPr="00335A1A" w:rsidRDefault="0043714E" w:rsidP="00335A1A">
            <w:pPr>
              <w:suppressAutoHyphens w:val="0"/>
              <w:autoSpaceDE w:val="0"/>
              <w:autoSpaceDN w:val="0"/>
              <w:adjustRightInd w:val="0"/>
              <w:jc w:val="center"/>
              <w:rPr>
                <w:rFonts w:ascii="Arial" w:hAnsi="Arial" w:cs="Arial"/>
                <w:bCs/>
                <w:color w:val="000000"/>
                <w:sz w:val="24"/>
                <w:szCs w:val="24"/>
                <w:lang w:val="es-ES" w:eastAsia="es-ES"/>
              </w:rPr>
            </w:pPr>
            <w:r w:rsidRPr="00335A1A">
              <w:rPr>
                <w:rFonts w:ascii="Arial" w:hAnsi="Arial" w:cs="Arial"/>
                <w:bCs/>
                <w:color w:val="000000"/>
                <w:sz w:val="24"/>
                <w:szCs w:val="24"/>
                <w:lang w:val="es-ES" w:eastAsia="es-ES"/>
              </w:rPr>
              <w:t>X</w:t>
            </w:r>
          </w:p>
        </w:tc>
        <w:tc>
          <w:tcPr>
            <w:tcW w:w="993" w:type="dxa"/>
            <w:vAlign w:val="center"/>
          </w:tcPr>
          <w:p w:rsidR="0043714E" w:rsidRPr="00335A1A" w:rsidRDefault="00EB0956" w:rsidP="00335A1A">
            <w:pPr>
              <w:suppressAutoHyphens w:val="0"/>
              <w:autoSpaceDE w:val="0"/>
              <w:autoSpaceDN w:val="0"/>
              <w:adjustRightInd w:val="0"/>
              <w:jc w:val="center"/>
              <w:rPr>
                <w:rFonts w:ascii="Arial" w:hAnsi="Arial" w:cs="Arial"/>
                <w:bCs/>
                <w:color w:val="000000"/>
                <w:sz w:val="24"/>
                <w:szCs w:val="24"/>
                <w:lang w:val="es-ES" w:eastAsia="es-ES"/>
              </w:rPr>
            </w:pPr>
            <w:r w:rsidRPr="00335A1A">
              <w:rPr>
                <w:rFonts w:ascii="Arial" w:hAnsi="Arial" w:cs="Arial"/>
                <w:bCs/>
                <w:color w:val="000000"/>
                <w:sz w:val="24"/>
                <w:szCs w:val="24"/>
                <w:lang w:val="es-ES" w:eastAsia="es-ES"/>
              </w:rPr>
              <w:t>X</w:t>
            </w:r>
          </w:p>
        </w:tc>
        <w:tc>
          <w:tcPr>
            <w:tcW w:w="708" w:type="dxa"/>
            <w:vAlign w:val="center"/>
          </w:tcPr>
          <w:p w:rsidR="0043714E" w:rsidRPr="00335A1A" w:rsidRDefault="0068448A" w:rsidP="00335A1A">
            <w:pPr>
              <w:suppressAutoHyphens w:val="0"/>
              <w:autoSpaceDE w:val="0"/>
              <w:autoSpaceDN w:val="0"/>
              <w:adjustRightInd w:val="0"/>
              <w:jc w:val="center"/>
              <w:rPr>
                <w:rFonts w:ascii="Arial" w:hAnsi="Arial" w:cs="Arial"/>
                <w:bCs/>
                <w:color w:val="000000"/>
                <w:sz w:val="24"/>
                <w:szCs w:val="24"/>
                <w:lang w:val="es-ES" w:eastAsia="es-ES"/>
              </w:rPr>
            </w:pPr>
            <w:r w:rsidRPr="00335A1A">
              <w:rPr>
                <w:rFonts w:ascii="Arial" w:hAnsi="Arial" w:cs="Arial"/>
                <w:bCs/>
                <w:color w:val="000000"/>
                <w:sz w:val="24"/>
                <w:szCs w:val="24"/>
                <w:lang w:val="es-ES" w:eastAsia="es-ES"/>
              </w:rPr>
              <w:t>X</w:t>
            </w:r>
          </w:p>
        </w:tc>
        <w:tc>
          <w:tcPr>
            <w:tcW w:w="763" w:type="dxa"/>
            <w:vAlign w:val="center"/>
          </w:tcPr>
          <w:p w:rsidR="0043714E" w:rsidRPr="00335A1A" w:rsidRDefault="0068448A" w:rsidP="00335A1A">
            <w:pPr>
              <w:suppressAutoHyphens w:val="0"/>
              <w:autoSpaceDE w:val="0"/>
              <w:autoSpaceDN w:val="0"/>
              <w:adjustRightInd w:val="0"/>
              <w:jc w:val="center"/>
              <w:rPr>
                <w:rFonts w:ascii="Arial" w:hAnsi="Arial" w:cs="Arial"/>
                <w:bCs/>
                <w:color w:val="000000"/>
                <w:sz w:val="24"/>
                <w:szCs w:val="24"/>
                <w:lang w:val="es-ES" w:eastAsia="es-ES"/>
              </w:rPr>
            </w:pPr>
            <w:r w:rsidRPr="00335A1A">
              <w:rPr>
                <w:rFonts w:ascii="Arial" w:hAnsi="Arial" w:cs="Arial"/>
                <w:bCs/>
                <w:color w:val="000000"/>
                <w:sz w:val="24"/>
                <w:szCs w:val="24"/>
                <w:lang w:val="es-ES" w:eastAsia="es-ES"/>
              </w:rPr>
              <w:t>X</w:t>
            </w:r>
          </w:p>
        </w:tc>
      </w:tr>
      <w:tr w:rsidR="00E77DC5" w:rsidRPr="00335A1A" w:rsidTr="00335A1A">
        <w:trPr>
          <w:trHeight w:val="444"/>
          <w:jc w:val="center"/>
        </w:trPr>
        <w:tc>
          <w:tcPr>
            <w:tcW w:w="3031" w:type="dxa"/>
            <w:vAlign w:val="center"/>
          </w:tcPr>
          <w:p w:rsidR="00E77DC5" w:rsidRPr="00335A1A" w:rsidRDefault="00E77DC5" w:rsidP="00335A1A">
            <w:pPr>
              <w:suppressAutoHyphens w:val="0"/>
              <w:autoSpaceDE w:val="0"/>
              <w:autoSpaceDN w:val="0"/>
              <w:adjustRightInd w:val="0"/>
              <w:rPr>
                <w:rFonts w:ascii="Arial" w:hAnsi="Arial" w:cs="Arial"/>
                <w:bCs/>
                <w:color w:val="000000"/>
                <w:sz w:val="24"/>
                <w:szCs w:val="24"/>
                <w:lang w:val="es-ES" w:eastAsia="es-ES"/>
              </w:rPr>
            </w:pPr>
            <w:r w:rsidRPr="00335A1A">
              <w:rPr>
                <w:rFonts w:ascii="Arial" w:hAnsi="Arial" w:cs="Arial"/>
                <w:bCs/>
                <w:color w:val="000000"/>
                <w:sz w:val="24"/>
                <w:szCs w:val="24"/>
                <w:lang w:val="es-ES" w:eastAsia="es-ES"/>
              </w:rPr>
              <w:t>Despachadores</w:t>
            </w:r>
          </w:p>
        </w:tc>
        <w:tc>
          <w:tcPr>
            <w:tcW w:w="851" w:type="dxa"/>
            <w:vAlign w:val="center"/>
          </w:tcPr>
          <w:p w:rsidR="00E77DC5" w:rsidRPr="00335A1A" w:rsidRDefault="00E77DC5" w:rsidP="00335A1A">
            <w:pPr>
              <w:suppressAutoHyphens w:val="0"/>
              <w:autoSpaceDE w:val="0"/>
              <w:autoSpaceDN w:val="0"/>
              <w:adjustRightInd w:val="0"/>
              <w:jc w:val="center"/>
              <w:rPr>
                <w:rFonts w:ascii="Arial" w:hAnsi="Arial" w:cs="Arial"/>
                <w:bCs/>
                <w:color w:val="000000"/>
                <w:sz w:val="24"/>
                <w:szCs w:val="24"/>
                <w:lang w:val="es-ES" w:eastAsia="es-ES"/>
              </w:rPr>
            </w:pPr>
            <w:r w:rsidRPr="00335A1A">
              <w:rPr>
                <w:rFonts w:ascii="Arial" w:hAnsi="Arial" w:cs="Arial"/>
                <w:bCs/>
                <w:color w:val="000000"/>
                <w:sz w:val="24"/>
                <w:szCs w:val="24"/>
                <w:lang w:val="es-ES" w:eastAsia="es-ES"/>
              </w:rPr>
              <w:t>X</w:t>
            </w:r>
          </w:p>
        </w:tc>
        <w:tc>
          <w:tcPr>
            <w:tcW w:w="992" w:type="dxa"/>
            <w:vAlign w:val="center"/>
          </w:tcPr>
          <w:p w:rsidR="00E77DC5" w:rsidRPr="00335A1A" w:rsidRDefault="00E77DC5" w:rsidP="00335A1A">
            <w:pPr>
              <w:suppressAutoHyphens w:val="0"/>
              <w:autoSpaceDE w:val="0"/>
              <w:autoSpaceDN w:val="0"/>
              <w:adjustRightInd w:val="0"/>
              <w:jc w:val="center"/>
              <w:rPr>
                <w:rFonts w:ascii="Arial" w:hAnsi="Arial" w:cs="Arial"/>
                <w:bCs/>
                <w:color w:val="000000"/>
                <w:sz w:val="24"/>
                <w:szCs w:val="24"/>
                <w:lang w:val="es-ES" w:eastAsia="es-ES"/>
              </w:rPr>
            </w:pPr>
          </w:p>
        </w:tc>
        <w:tc>
          <w:tcPr>
            <w:tcW w:w="992" w:type="dxa"/>
            <w:vAlign w:val="center"/>
          </w:tcPr>
          <w:p w:rsidR="00E77DC5" w:rsidRPr="00335A1A" w:rsidRDefault="00E77DC5" w:rsidP="00335A1A">
            <w:pPr>
              <w:suppressAutoHyphens w:val="0"/>
              <w:autoSpaceDE w:val="0"/>
              <w:autoSpaceDN w:val="0"/>
              <w:adjustRightInd w:val="0"/>
              <w:jc w:val="center"/>
              <w:rPr>
                <w:rFonts w:ascii="Arial" w:hAnsi="Arial" w:cs="Arial"/>
                <w:bCs/>
                <w:color w:val="000000"/>
                <w:sz w:val="24"/>
                <w:szCs w:val="24"/>
                <w:lang w:val="es-ES" w:eastAsia="es-ES"/>
              </w:rPr>
            </w:pPr>
            <w:r w:rsidRPr="00335A1A">
              <w:rPr>
                <w:rFonts w:ascii="Arial" w:hAnsi="Arial" w:cs="Arial"/>
                <w:bCs/>
                <w:color w:val="000000"/>
                <w:sz w:val="24"/>
                <w:szCs w:val="24"/>
                <w:lang w:val="es-ES" w:eastAsia="es-ES"/>
              </w:rPr>
              <w:t>X</w:t>
            </w:r>
          </w:p>
        </w:tc>
        <w:tc>
          <w:tcPr>
            <w:tcW w:w="992" w:type="dxa"/>
            <w:vAlign w:val="center"/>
          </w:tcPr>
          <w:p w:rsidR="00E77DC5" w:rsidRPr="00335A1A" w:rsidRDefault="00EB0956" w:rsidP="00335A1A">
            <w:pPr>
              <w:suppressAutoHyphens w:val="0"/>
              <w:autoSpaceDE w:val="0"/>
              <w:autoSpaceDN w:val="0"/>
              <w:adjustRightInd w:val="0"/>
              <w:jc w:val="center"/>
              <w:rPr>
                <w:rFonts w:ascii="Arial" w:hAnsi="Arial" w:cs="Arial"/>
                <w:bCs/>
                <w:color w:val="000000"/>
                <w:sz w:val="24"/>
                <w:szCs w:val="24"/>
                <w:lang w:val="es-ES" w:eastAsia="es-ES"/>
              </w:rPr>
            </w:pPr>
            <w:r w:rsidRPr="00335A1A">
              <w:rPr>
                <w:rFonts w:ascii="Arial" w:hAnsi="Arial" w:cs="Arial"/>
                <w:bCs/>
                <w:color w:val="000000"/>
                <w:sz w:val="24"/>
                <w:szCs w:val="24"/>
                <w:lang w:val="es-ES" w:eastAsia="es-ES"/>
              </w:rPr>
              <w:t>X</w:t>
            </w:r>
          </w:p>
        </w:tc>
        <w:tc>
          <w:tcPr>
            <w:tcW w:w="993" w:type="dxa"/>
            <w:vAlign w:val="center"/>
          </w:tcPr>
          <w:p w:rsidR="00E77DC5" w:rsidRPr="00335A1A" w:rsidRDefault="00EB0956" w:rsidP="00335A1A">
            <w:pPr>
              <w:suppressAutoHyphens w:val="0"/>
              <w:autoSpaceDE w:val="0"/>
              <w:autoSpaceDN w:val="0"/>
              <w:adjustRightInd w:val="0"/>
              <w:jc w:val="center"/>
              <w:rPr>
                <w:rFonts w:ascii="Arial" w:hAnsi="Arial" w:cs="Arial"/>
                <w:bCs/>
                <w:color w:val="000000"/>
                <w:sz w:val="24"/>
                <w:szCs w:val="24"/>
                <w:lang w:val="es-ES" w:eastAsia="es-ES"/>
              </w:rPr>
            </w:pPr>
            <w:r w:rsidRPr="00335A1A">
              <w:rPr>
                <w:rFonts w:ascii="Arial" w:hAnsi="Arial" w:cs="Arial"/>
                <w:bCs/>
                <w:color w:val="000000"/>
                <w:sz w:val="24"/>
                <w:szCs w:val="24"/>
                <w:lang w:val="es-ES" w:eastAsia="es-ES"/>
              </w:rPr>
              <w:t>X</w:t>
            </w:r>
          </w:p>
        </w:tc>
        <w:tc>
          <w:tcPr>
            <w:tcW w:w="708" w:type="dxa"/>
            <w:vAlign w:val="center"/>
          </w:tcPr>
          <w:p w:rsidR="00E77DC5" w:rsidRPr="00335A1A" w:rsidRDefault="0068448A" w:rsidP="00335A1A">
            <w:pPr>
              <w:suppressAutoHyphens w:val="0"/>
              <w:autoSpaceDE w:val="0"/>
              <w:autoSpaceDN w:val="0"/>
              <w:adjustRightInd w:val="0"/>
              <w:jc w:val="center"/>
              <w:rPr>
                <w:rFonts w:ascii="Arial" w:hAnsi="Arial" w:cs="Arial"/>
                <w:bCs/>
                <w:color w:val="000000"/>
                <w:sz w:val="24"/>
                <w:szCs w:val="24"/>
                <w:lang w:val="es-ES" w:eastAsia="es-ES"/>
              </w:rPr>
            </w:pPr>
            <w:r w:rsidRPr="00335A1A">
              <w:rPr>
                <w:rFonts w:ascii="Arial" w:hAnsi="Arial" w:cs="Arial"/>
                <w:bCs/>
                <w:color w:val="000000"/>
                <w:sz w:val="24"/>
                <w:szCs w:val="24"/>
                <w:lang w:val="es-ES" w:eastAsia="es-ES"/>
              </w:rPr>
              <w:t>X</w:t>
            </w:r>
          </w:p>
        </w:tc>
        <w:tc>
          <w:tcPr>
            <w:tcW w:w="763" w:type="dxa"/>
            <w:vAlign w:val="center"/>
          </w:tcPr>
          <w:p w:rsidR="00E77DC5" w:rsidRPr="00335A1A" w:rsidRDefault="0068448A" w:rsidP="00335A1A">
            <w:pPr>
              <w:suppressAutoHyphens w:val="0"/>
              <w:autoSpaceDE w:val="0"/>
              <w:autoSpaceDN w:val="0"/>
              <w:adjustRightInd w:val="0"/>
              <w:jc w:val="center"/>
              <w:rPr>
                <w:rFonts w:ascii="Arial" w:hAnsi="Arial" w:cs="Arial"/>
                <w:bCs/>
                <w:color w:val="000000"/>
                <w:sz w:val="24"/>
                <w:szCs w:val="24"/>
                <w:lang w:val="es-ES" w:eastAsia="es-ES"/>
              </w:rPr>
            </w:pPr>
            <w:r w:rsidRPr="00335A1A">
              <w:rPr>
                <w:rFonts w:ascii="Arial" w:hAnsi="Arial" w:cs="Arial"/>
                <w:bCs/>
                <w:color w:val="000000"/>
                <w:sz w:val="24"/>
                <w:szCs w:val="24"/>
                <w:lang w:val="es-ES" w:eastAsia="es-ES"/>
              </w:rPr>
              <w:t>X</w:t>
            </w:r>
          </w:p>
        </w:tc>
      </w:tr>
      <w:tr w:rsidR="00E77DC5" w:rsidRPr="00335A1A" w:rsidTr="00335A1A">
        <w:trPr>
          <w:trHeight w:val="444"/>
          <w:jc w:val="center"/>
        </w:trPr>
        <w:tc>
          <w:tcPr>
            <w:tcW w:w="3031" w:type="dxa"/>
            <w:vAlign w:val="center"/>
          </w:tcPr>
          <w:p w:rsidR="00E77DC5" w:rsidRPr="00335A1A" w:rsidRDefault="00E77DC5" w:rsidP="00335A1A">
            <w:pPr>
              <w:suppressAutoHyphens w:val="0"/>
              <w:autoSpaceDE w:val="0"/>
              <w:autoSpaceDN w:val="0"/>
              <w:adjustRightInd w:val="0"/>
              <w:rPr>
                <w:rFonts w:ascii="Arial" w:hAnsi="Arial" w:cs="Arial"/>
                <w:bCs/>
                <w:color w:val="000000"/>
                <w:sz w:val="24"/>
                <w:szCs w:val="24"/>
                <w:lang w:val="es-ES" w:eastAsia="es-ES"/>
              </w:rPr>
            </w:pPr>
            <w:r w:rsidRPr="00335A1A">
              <w:rPr>
                <w:rFonts w:ascii="Arial" w:hAnsi="Arial" w:cs="Arial"/>
                <w:bCs/>
                <w:color w:val="000000"/>
                <w:sz w:val="24"/>
                <w:szCs w:val="24"/>
                <w:lang w:val="es-ES" w:eastAsia="es-ES"/>
              </w:rPr>
              <w:t>Choferes</w:t>
            </w:r>
          </w:p>
        </w:tc>
        <w:tc>
          <w:tcPr>
            <w:tcW w:w="851" w:type="dxa"/>
            <w:vAlign w:val="center"/>
          </w:tcPr>
          <w:p w:rsidR="00E77DC5" w:rsidRPr="00335A1A" w:rsidRDefault="00E77DC5" w:rsidP="00335A1A">
            <w:pPr>
              <w:suppressAutoHyphens w:val="0"/>
              <w:autoSpaceDE w:val="0"/>
              <w:autoSpaceDN w:val="0"/>
              <w:adjustRightInd w:val="0"/>
              <w:jc w:val="center"/>
              <w:rPr>
                <w:rFonts w:ascii="Arial" w:hAnsi="Arial" w:cs="Arial"/>
                <w:bCs/>
                <w:color w:val="000000"/>
                <w:sz w:val="24"/>
                <w:szCs w:val="24"/>
                <w:lang w:val="es-ES" w:eastAsia="es-ES"/>
              </w:rPr>
            </w:pPr>
            <w:r w:rsidRPr="00335A1A">
              <w:rPr>
                <w:rFonts w:ascii="Arial" w:hAnsi="Arial" w:cs="Arial"/>
                <w:bCs/>
                <w:color w:val="000000"/>
                <w:sz w:val="24"/>
                <w:szCs w:val="24"/>
                <w:lang w:val="es-ES" w:eastAsia="es-ES"/>
              </w:rPr>
              <w:t>X</w:t>
            </w:r>
          </w:p>
        </w:tc>
        <w:tc>
          <w:tcPr>
            <w:tcW w:w="992" w:type="dxa"/>
            <w:vAlign w:val="center"/>
          </w:tcPr>
          <w:p w:rsidR="00E77DC5" w:rsidRPr="00335A1A" w:rsidRDefault="00E77DC5" w:rsidP="00335A1A">
            <w:pPr>
              <w:suppressAutoHyphens w:val="0"/>
              <w:autoSpaceDE w:val="0"/>
              <w:autoSpaceDN w:val="0"/>
              <w:adjustRightInd w:val="0"/>
              <w:jc w:val="center"/>
              <w:rPr>
                <w:rFonts w:ascii="Arial" w:hAnsi="Arial" w:cs="Arial"/>
                <w:bCs/>
                <w:color w:val="000000"/>
                <w:sz w:val="24"/>
                <w:szCs w:val="24"/>
                <w:lang w:val="es-ES" w:eastAsia="es-ES"/>
              </w:rPr>
            </w:pPr>
          </w:p>
        </w:tc>
        <w:tc>
          <w:tcPr>
            <w:tcW w:w="992" w:type="dxa"/>
            <w:vAlign w:val="center"/>
          </w:tcPr>
          <w:p w:rsidR="00E77DC5" w:rsidRPr="00335A1A" w:rsidRDefault="00E77DC5" w:rsidP="00335A1A">
            <w:pPr>
              <w:suppressAutoHyphens w:val="0"/>
              <w:autoSpaceDE w:val="0"/>
              <w:autoSpaceDN w:val="0"/>
              <w:adjustRightInd w:val="0"/>
              <w:jc w:val="center"/>
              <w:rPr>
                <w:rFonts w:ascii="Arial" w:hAnsi="Arial" w:cs="Arial"/>
                <w:bCs/>
                <w:color w:val="000000"/>
                <w:sz w:val="24"/>
                <w:szCs w:val="24"/>
                <w:lang w:val="es-ES" w:eastAsia="es-ES"/>
              </w:rPr>
            </w:pPr>
            <w:r w:rsidRPr="00335A1A">
              <w:rPr>
                <w:rFonts w:ascii="Arial" w:hAnsi="Arial" w:cs="Arial"/>
                <w:bCs/>
                <w:color w:val="000000"/>
                <w:sz w:val="24"/>
                <w:szCs w:val="24"/>
                <w:lang w:val="es-ES" w:eastAsia="es-ES"/>
              </w:rPr>
              <w:t>X</w:t>
            </w:r>
          </w:p>
        </w:tc>
        <w:tc>
          <w:tcPr>
            <w:tcW w:w="992" w:type="dxa"/>
            <w:vAlign w:val="center"/>
          </w:tcPr>
          <w:p w:rsidR="00E77DC5" w:rsidRPr="00335A1A" w:rsidRDefault="00EB0956" w:rsidP="00335A1A">
            <w:pPr>
              <w:suppressAutoHyphens w:val="0"/>
              <w:autoSpaceDE w:val="0"/>
              <w:autoSpaceDN w:val="0"/>
              <w:adjustRightInd w:val="0"/>
              <w:jc w:val="center"/>
              <w:rPr>
                <w:rFonts w:ascii="Arial" w:hAnsi="Arial" w:cs="Arial"/>
                <w:bCs/>
                <w:color w:val="000000"/>
                <w:sz w:val="24"/>
                <w:szCs w:val="24"/>
                <w:lang w:val="es-ES" w:eastAsia="es-ES"/>
              </w:rPr>
            </w:pPr>
            <w:r w:rsidRPr="00335A1A">
              <w:rPr>
                <w:rFonts w:ascii="Arial" w:hAnsi="Arial" w:cs="Arial"/>
                <w:bCs/>
                <w:color w:val="000000"/>
                <w:sz w:val="24"/>
                <w:szCs w:val="24"/>
                <w:lang w:val="es-ES" w:eastAsia="es-ES"/>
              </w:rPr>
              <w:t>X</w:t>
            </w:r>
          </w:p>
        </w:tc>
        <w:tc>
          <w:tcPr>
            <w:tcW w:w="993" w:type="dxa"/>
            <w:vAlign w:val="center"/>
          </w:tcPr>
          <w:p w:rsidR="00E77DC5" w:rsidRPr="00335A1A" w:rsidRDefault="00EB0956" w:rsidP="00335A1A">
            <w:pPr>
              <w:suppressAutoHyphens w:val="0"/>
              <w:autoSpaceDE w:val="0"/>
              <w:autoSpaceDN w:val="0"/>
              <w:adjustRightInd w:val="0"/>
              <w:jc w:val="center"/>
              <w:rPr>
                <w:rFonts w:ascii="Arial" w:hAnsi="Arial" w:cs="Arial"/>
                <w:bCs/>
                <w:color w:val="000000"/>
                <w:sz w:val="24"/>
                <w:szCs w:val="24"/>
                <w:lang w:val="es-ES" w:eastAsia="es-ES"/>
              </w:rPr>
            </w:pPr>
            <w:r w:rsidRPr="00335A1A">
              <w:rPr>
                <w:rFonts w:ascii="Arial" w:hAnsi="Arial" w:cs="Arial"/>
                <w:bCs/>
                <w:color w:val="000000"/>
                <w:sz w:val="24"/>
                <w:szCs w:val="24"/>
                <w:lang w:val="es-ES" w:eastAsia="es-ES"/>
              </w:rPr>
              <w:t>X</w:t>
            </w:r>
          </w:p>
        </w:tc>
        <w:tc>
          <w:tcPr>
            <w:tcW w:w="708" w:type="dxa"/>
            <w:vAlign w:val="center"/>
          </w:tcPr>
          <w:p w:rsidR="00E77DC5" w:rsidRPr="00335A1A" w:rsidRDefault="0068448A" w:rsidP="00335A1A">
            <w:pPr>
              <w:suppressAutoHyphens w:val="0"/>
              <w:autoSpaceDE w:val="0"/>
              <w:autoSpaceDN w:val="0"/>
              <w:adjustRightInd w:val="0"/>
              <w:jc w:val="center"/>
              <w:rPr>
                <w:rFonts w:ascii="Arial" w:hAnsi="Arial" w:cs="Arial"/>
                <w:bCs/>
                <w:color w:val="000000"/>
                <w:sz w:val="24"/>
                <w:szCs w:val="24"/>
                <w:lang w:val="es-ES" w:eastAsia="es-ES"/>
              </w:rPr>
            </w:pPr>
            <w:r w:rsidRPr="00335A1A">
              <w:rPr>
                <w:rFonts w:ascii="Arial" w:hAnsi="Arial" w:cs="Arial"/>
                <w:bCs/>
                <w:color w:val="000000"/>
                <w:sz w:val="24"/>
                <w:szCs w:val="24"/>
                <w:lang w:val="es-ES" w:eastAsia="es-ES"/>
              </w:rPr>
              <w:t>X</w:t>
            </w:r>
          </w:p>
        </w:tc>
        <w:tc>
          <w:tcPr>
            <w:tcW w:w="763" w:type="dxa"/>
            <w:vAlign w:val="center"/>
          </w:tcPr>
          <w:p w:rsidR="00E77DC5" w:rsidRPr="00335A1A" w:rsidRDefault="0068448A" w:rsidP="00335A1A">
            <w:pPr>
              <w:suppressAutoHyphens w:val="0"/>
              <w:autoSpaceDE w:val="0"/>
              <w:autoSpaceDN w:val="0"/>
              <w:adjustRightInd w:val="0"/>
              <w:jc w:val="center"/>
              <w:rPr>
                <w:rFonts w:ascii="Arial" w:hAnsi="Arial" w:cs="Arial"/>
                <w:bCs/>
                <w:color w:val="000000"/>
                <w:sz w:val="24"/>
                <w:szCs w:val="24"/>
                <w:lang w:val="es-ES" w:eastAsia="es-ES"/>
              </w:rPr>
            </w:pPr>
            <w:r w:rsidRPr="00335A1A">
              <w:rPr>
                <w:rFonts w:ascii="Arial" w:hAnsi="Arial" w:cs="Arial"/>
                <w:bCs/>
                <w:color w:val="000000"/>
                <w:sz w:val="24"/>
                <w:szCs w:val="24"/>
                <w:lang w:val="es-ES" w:eastAsia="es-ES"/>
              </w:rPr>
              <w:t>X</w:t>
            </w:r>
          </w:p>
        </w:tc>
      </w:tr>
      <w:tr w:rsidR="00E77DC5" w:rsidRPr="00335A1A" w:rsidTr="00335A1A">
        <w:trPr>
          <w:trHeight w:val="444"/>
          <w:jc w:val="center"/>
        </w:trPr>
        <w:tc>
          <w:tcPr>
            <w:tcW w:w="3031" w:type="dxa"/>
            <w:vAlign w:val="center"/>
          </w:tcPr>
          <w:p w:rsidR="0043714E" w:rsidRPr="00335A1A" w:rsidRDefault="0043714E" w:rsidP="00335A1A">
            <w:pPr>
              <w:suppressAutoHyphens w:val="0"/>
              <w:autoSpaceDE w:val="0"/>
              <w:autoSpaceDN w:val="0"/>
              <w:adjustRightInd w:val="0"/>
              <w:rPr>
                <w:rFonts w:ascii="Arial" w:hAnsi="Arial" w:cs="Arial"/>
                <w:bCs/>
                <w:color w:val="000000"/>
                <w:sz w:val="24"/>
                <w:szCs w:val="24"/>
                <w:lang w:val="es-ES" w:eastAsia="es-ES"/>
              </w:rPr>
            </w:pPr>
            <w:r w:rsidRPr="00335A1A">
              <w:rPr>
                <w:rFonts w:ascii="Arial" w:hAnsi="Arial" w:cs="Arial"/>
                <w:bCs/>
                <w:color w:val="000000"/>
                <w:sz w:val="24"/>
                <w:szCs w:val="24"/>
                <w:lang w:val="es-ES" w:eastAsia="es-ES"/>
              </w:rPr>
              <w:t>Personal Administrativo</w:t>
            </w:r>
          </w:p>
        </w:tc>
        <w:tc>
          <w:tcPr>
            <w:tcW w:w="851" w:type="dxa"/>
            <w:vAlign w:val="center"/>
          </w:tcPr>
          <w:p w:rsidR="0043714E" w:rsidRPr="00335A1A" w:rsidRDefault="0043714E" w:rsidP="00335A1A">
            <w:pPr>
              <w:suppressAutoHyphens w:val="0"/>
              <w:autoSpaceDE w:val="0"/>
              <w:autoSpaceDN w:val="0"/>
              <w:adjustRightInd w:val="0"/>
              <w:jc w:val="center"/>
              <w:rPr>
                <w:rFonts w:ascii="Arial" w:hAnsi="Arial" w:cs="Arial"/>
                <w:bCs/>
                <w:color w:val="000000"/>
                <w:sz w:val="24"/>
                <w:szCs w:val="24"/>
                <w:lang w:val="es-ES" w:eastAsia="es-ES"/>
              </w:rPr>
            </w:pPr>
            <w:r w:rsidRPr="00335A1A">
              <w:rPr>
                <w:rFonts w:ascii="Arial" w:hAnsi="Arial" w:cs="Arial"/>
                <w:bCs/>
                <w:color w:val="000000"/>
                <w:sz w:val="24"/>
                <w:szCs w:val="24"/>
                <w:lang w:val="es-ES" w:eastAsia="es-ES"/>
              </w:rPr>
              <w:t>X</w:t>
            </w:r>
          </w:p>
        </w:tc>
        <w:tc>
          <w:tcPr>
            <w:tcW w:w="992" w:type="dxa"/>
            <w:vAlign w:val="center"/>
          </w:tcPr>
          <w:p w:rsidR="0043714E" w:rsidRPr="00335A1A" w:rsidRDefault="0043714E" w:rsidP="00335A1A">
            <w:pPr>
              <w:suppressAutoHyphens w:val="0"/>
              <w:autoSpaceDE w:val="0"/>
              <w:autoSpaceDN w:val="0"/>
              <w:adjustRightInd w:val="0"/>
              <w:jc w:val="center"/>
              <w:rPr>
                <w:rFonts w:ascii="Arial" w:hAnsi="Arial" w:cs="Arial"/>
                <w:bCs/>
                <w:color w:val="000000"/>
                <w:sz w:val="24"/>
                <w:szCs w:val="24"/>
                <w:lang w:val="es-ES" w:eastAsia="es-ES"/>
              </w:rPr>
            </w:pPr>
          </w:p>
        </w:tc>
        <w:tc>
          <w:tcPr>
            <w:tcW w:w="992" w:type="dxa"/>
            <w:vAlign w:val="center"/>
          </w:tcPr>
          <w:p w:rsidR="0043714E" w:rsidRPr="00335A1A" w:rsidRDefault="0043714E" w:rsidP="00335A1A">
            <w:pPr>
              <w:suppressAutoHyphens w:val="0"/>
              <w:autoSpaceDE w:val="0"/>
              <w:autoSpaceDN w:val="0"/>
              <w:adjustRightInd w:val="0"/>
              <w:jc w:val="center"/>
              <w:rPr>
                <w:rFonts w:ascii="Arial" w:hAnsi="Arial" w:cs="Arial"/>
                <w:bCs/>
                <w:color w:val="000000"/>
                <w:sz w:val="24"/>
                <w:szCs w:val="24"/>
                <w:lang w:val="es-ES" w:eastAsia="es-ES"/>
              </w:rPr>
            </w:pPr>
            <w:r w:rsidRPr="00335A1A">
              <w:rPr>
                <w:rFonts w:ascii="Arial" w:hAnsi="Arial" w:cs="Arial"/>
                <w:bCs/>
                <w:color w:val="000000"/>
                <w:sz w:val="24"/>
                <w:szCs w:val="24"/>
                <w:lang w:val="es-ES" w:eastAsia="es-ES"/>
              </w:rPr>
              <w:t>X</w:t>
            </w:r>
          </w:p>
        </w:tc>
        <w:tc>
          <w:tcPr>
            <w:tcW w:w="992" w:type="dxa"/>
            <w:vAlign w:val="center"/>
          </w:tcPr>
          <w:p w:rsidR="0043714E" w:rsidRPr="00335A1A" w:rsidRDefault="0043714E" w:rsidP="00335A1A">
            <w:pPr>
              <w:suppressAutoHyphens w:val="0"/>
              <w:autoSpaceDE w:val="0"/>
              <w:autoSpaceDN w:val="0"/>
              <w:adjustRightInd w:val="0"/>
              <w:jc w:val="center"/>
              <w:rPr>
                <w:rFonts w:ascii="Arial" w:hAnsi="Arial" w:cs="Arial"/>
                <w:bCs/>
                <w:color w:val="000000"/>
                <w:sz w:val="24"/>
                <w:szCs w:val="24"/>
                <w:lang w:val="es-ES" w:eastAsia="es-ES"/>
              </w:rPr>
            </w:pPr>
          </w:p>
        </w:tc>
        <w:tc>
          <w:tcPr>
            <w:tcW w:w="993" w:type="dxa"/>
            <w:vAlign w:val="center"/>
          </w:tcPr>
          <w:p w:rsidR="0043714E" w:rsidRPr="00335A1A" w:rsidRDefault="00EB0956" w:rsidP="00335A1A">
            <w:pPr>
              <w:suppressAutoHyphens w:val="0"/>
              <w:autoSpaceDE w:val="0"/>
              <w:autoSpaceDN w:val="0"/>
              <w:adjustRightInd w:val="0"/>
              <w:jc w:val="center"/>
              <w:rPr>
                <w:rFonts w:ascii="Arial" w:hAnsi="Arial" w:cs="Arial"/>
                <w:bCs/>
                <w:color w:val="000000"/>
                <w:sz w:val="24"/>
                <w:szCs w:val="24"/>
                <w:lang w:val="es-ES" w:eastAsia="es-ES"/>
              </w:rPr>
            </w:pPr>
            <w:r w:rsidRPr="00335A1A">
              <w:rPr>
                <w:rFonts w:ascii="Arial" w:hAnsi="Arial" w:cs="Arial"/>
                <w:bCs/>
                <w:color w:val="000000"/>
                <w:sz w:val="24"/>
                <w:szCs w:val="24"/>
                <w:lang w:val="es-ES" w:eastAsia="es-ES"/>
              </w:rPr>
              <w:t>X</w:t>
            </w:r>
          </w:p>
        </w:tc>
        <w:tc>
          <w:tcPr>
            <w:tcW w:w="708" w:type="dxa"/>
            <w:vAlign w:val="center"/>
          </w:tcPr>
          <w:p w:rsidR="0043714E" w:rsidRPr="00335A1A" w:rsidRDefault="0068448A" w:rsidP="00335A1A">
            <w:pPr>
              <w:suppressAutoHyphens w:val="0"/>
              <w:autoSpaceDE w:val="0"/>
              <w:autoSpaceDN w:val="0"/>
              <w:adjustRightInd w:val="0"/>
              <w:jc w:val="center"/>
              <w:rPr>
                <w:rFonts w:ascii="Arial" w:hAnsi="Arial" w:cs="Arial"/>
                <w:bCs/>
                <w:color w:val="000000"/>
                <w:sz w:val="24"/>
                <w:szCs w:val="24"/>
                <w:lang w:val="es-ES" w:eastAsia="es-ES"/>
              </w:rPr>
            </w:pPr>
            <w:r w:rsidRPr="00335A1A">
              <w:rPr>
                <w:rFonts w:ascii="Arial" w:hAnsi="Arial" w:cs="Arial"/>
                <w:bCs/>
                <w:color w:val="000000"/>
                <w:sz w:val="24"/>
                <w:szCs w:val="24"/>
                <w:lang w:val="es-ES" w:eastAsia="es-ES"/>
              </w:rPr>
              <w:t>X</w:t>
            </w:r>
          </w:p>
        </w:tc>
        <w:tc>
          <w:tcPr>
            <w:tcW w:w="763" w:type="dxa"/>
            <w:vAlign w:val="center"/>
          </w:tcPr>
          <w:p w:rsidR="0043714E" w:rsidRPr="00335A1A" w:rsidRDefault="0068448A" w:rsidP="00335A1A">
            <w:pPr>
              <w:suppressAutoHyphens w:val="0"/>
              <w:autoSpaceDE w:val="0"/>
              <w:autoSpaceDN w:val="0"/>
              <w:adjustRightInd w:val="0"/>
              <w:jc w:val="center"/>
              <w:rPr>
                <w:rFonts w:ascii="Arial" w:hAnsi="Arial" w:cs="Arial"/>
                <w:bCs/>
                <w:color w:val="000000"/>
                <w:sz w:val="24"/>
                <w:szCs w:val="24"/>
                <w:lang w:val="es-ES" w:eastAsia="es-ES"/>
              </w:rPr>
            </w:pPr>
            <w:r w:rsidRPr="00335A1A">
              <w:rPr>
                <w:rFonts w:ascii="Arial" w:hAnsi="Arial" w:cs="Arial"/>
                <w:bCs/>
                <w:color w:val="000000"/>
                <w:sz w:val="24"/>
                <w:szCs w:val="24"/>
                <w:lang w:val="es-ES" w:eastAsia="es-ES"/>
              </w:rPr>
              <w:t>X</w:t>
            </w:r>
          </w:p>
        </w:tc>
      </w:tr>
      <w:tr w:rsidR="00E77DC5" w:rsidRPr="00335A1A" w:rsidTr="00335A1A">
        <w:trPr>
          <w:trHeight w:val="444"/>
          <w:jc w:val="center"/>
        </w:trPr>
        <w:tc>
          <w:tcPr>
            <w:tcW w:w="3031" w:type="dxa"/>
            <w:vAlign w:val="center"/>
          </w:tcPr>
          <w:p w:rsidR="0043714E" w:rsidRPr="00335A1A" w:rsidRDefault="0043714E" w:rsidP="00335A1A">
            <w:pPr>
              <w:suppressAutoHyphens w:val="0"/>
              <w:autoSpaceDE w:val="0"/>
              <w:autoSpaceDN w:val="0"/>
              <w:adjustRightInd w:val="0"/>
              <w:rPr>
                <w:rFonts w:ascii="Arial" w:hAnsi="Arial" w:cs="Arial"/>
                <w:bCs/>
                <w:color w:val="000000"/>
                <w:sz w:val="24"/>
                <w:szCs w:val="24"/>
                <w:lang w:val="es-ES" w:eastAsia="es-ES"/>
              </w:rPr>
            </w:pPr>
            <w:r w:rsidRPr="00335A1A">
              <w:rPr>
                <w:rFonts w:ascii="Arial" w:hAnsi="Arial" w:cs="Arial"/>
                <w:bCs/>
                <w:color w:val="000000"/>
                <w:sz w:val="24"/>
                <w:szCs w:val="24"/>
                <w:lang w:val="es-ES" w:eastAsia="es-ES"/>
              </w:rPr>
              <w:t>Proveedores</w:t>
            </w:r>
          </w:p>
        </w:tc>
        <w:tc>
          <w:tcPr>
            <w:tcW w:w="851" w:type="dxa"/>
            <w:vAlign w:val="center"/>
          </w:tcPr>
          <w:p w:rsidR="0043714E" w:rsidRPr="00335A1A" w:rsidRDefault="0043714E" w:rsidP="00335A1A">
            <w:pPr>
              <w:suppressAutoHyphens w:val="0"/>
              <w:autoSpaceDE w:val="0"/>
              <w:autoSpaceDN w:val="0"/>
              <w:adjustRightInd w:val="0"/>
              <w:jc w:val="center"/>
              <w:rPr>
                <w:rFonts w:ascii="Arial" w:hAnsi="Arial" w:cs="Arial"/>
                <w:bCs/>
                <w:color w:val="000000"/>
                <w:sz w:val="24"/>
                <w:szCs w:val="24"/>
                <w:lang w:val="es-ES" w:eastAsia="es-ES"/>
              </w:rPr>
            </w:pPr>
            <w:r w:rsidRPr="00335A1A">
              <w:rPr>
                <w:rFonts w:ascii="Arial" w:hAnsi="Arial" w:cs="Arial"/>
                <w:bCs/>
                <w:color w:val="000000"/>
                <w:sz w:val="24"/>
                <w:szCs w:val="24"/>
                <w:lang w:val="es-ES" w:eastAsia="es-ES"/>
              </w:rPr>
              <w:t>X</w:t>
            </w:r>
          </w:p>
        </w:tc>
        <w:tc>
          <w:tcPr>
            <w:tcW w:w="992" w:type="dxa"/>
            <w:vAlign w:val="center"/>
          </w:tcPr>
          <w:p w:rsidR="0043714E" w:rsidRPr="00335A1A" w:rsidRDefault="0043714E" w:rsidP="00335A1A">
            <w:pPr>
              <w:suppressAutoHyphens w:val="0"/>
              <w:autoSpaceDE w:val="0"/>
              <w:autoSpaceDN w:val="0"/>
              <w:adjustRightInd w:val="0"/>
              <w:jc w:val="center"/>
              <w:rPr>
                <w:rFonts w:ascii="Arial" w:hAnsi="Arial" w:cs="Arial"/>
                <w:bCs/>
                <w:color w:val="000000"/>
                <w:sz w:val="24"/>
                <w:szCs w:val="24"/>
                <w:lang w:val="es-ES" w:eastAsia="es-ES"/>
              </w:rPr>
            </w:pPr>
          </w:p>
        </w:tc>
        <w:tc>
          <w:tcPr>
            <w:tcW w:w="992" w:type="dxa"/>
            <w:vAlign w:val="center"/>
          </w:tcPr>
          <w:p w:rsidR="0043714E" w:rsidRPr="00335A1A" w:rsidRDefault="0043714E" w:rsidP="00335A1A">
            <w:pPr>
              <w:suppressAutoHyphens w:val="0"/>
              <w:autoSpaceDE w:val="0"/>
              <w:autoSpaceDN w:val="0"/>
              <w:adjustRightInd w:val="0"/>
              <w:jc w:val="center"/>
              <w:rPr>
                <w:rFonts w:ascii="Arial" w:hAnsi="Arial" w:cs="Arial"/>
                <w:bCs/>
                <w:color w:val="000000"/>
                <w:sz w:val="24"/>
                <w:szCs w:val="24"/>
                <w:lang w:val="es-ES" w:eastAsia="es-ES"/>
              </w:rPr>
            </w:pPr>
          </w:p>
        </w:tc>
        <w:tc>
          <w:tcPr>
            <w:tcW w:w="992" w:type="dxa"/>
            <w:vAlign w:val="center"/>
          </w:tcPr>
          <w:p w:rsidR="0043714E" w:rsidRPr="00335A1A" w:rsidRDefault="0043714E" w:rsidP="00335A1A">
            <w:pPr>
              <w:suppressAutoHyphens w:val="0"/>
              <w:autoSpaceDE w:val="0"/>
              <w:autoSpaceDN w:val="0"/>
              <w:adjustRightInd w:val="0"/>
              <w:jc w:val="center"/>
              <w:rPr>
                <w:rFonts w:ascii="Arial" w:hAnsi="Arial" w:cs="Arial"/>
                <w:bCs/>
                <w:color w:val="000000"/>
                <w:sz w:val="24"/>
                <w:szCs w:val="24"/>
                <w:lang w:val="es-ES" w:eastAsia="es-ES"/>
              </w:rPr>
            </w:pPr>
          </w:p>
        </w:tc>
        <w:tc>
          <w:tcPr>
            <w:tcW w:w="993" w:type="dxa"/>
            <w:vAlign w:val="center"/>
          </w:tcPr>
          <w:p w:rsidR="0043714E" w:rsidRPr="00335A1A" w:rsidRDefault="00EB0956" w:rsidP="00335A1A">
            <w:pPr>
              <w:suppressAutoHyphens w:val="0"/>
              <w:autoSpaceDE w:val="0"/>
              <w:autoSpaceDN w:val="0"/>
              <w:adjustRightInd w:val="0"/>
              <w:jc w:val="center"/>
              <w:rPr>
                <w:rFonts w:ascii="Arial" w:hAnsi="Arial" w:cs="Arial"/>
                <w:bCs/>
                <w:color w:val="000000"/>
                <w:sz w:val="24"/>
                <w:szCs w:val="24"/>
                <w:lang w:val="es-ES" w:eastAsia="es-ES"/>
              </w:rPr>
            </w:pPr>
            <w:r w:rsidRPr="00335A1A">
              <w:rPr>
                <w:rFonts w:ascii="Arial" w:hAnsi="Arial" w:cs="Arial"/>
                <w:bCs/>
                <w:color w:val="000000"/>
                <w:sz w:val="24"/>
                <w:szCs w:val="24"/>
                <w:lang w:val="es-ES" w:eastAsia="es-ES"/>
              </w:rPr>
              <w:t>X</w:t>
            </w:r>
          </w:p>
        </w:tc>
        <w:tc>
          <w:tcPr>
            <w:tcW w:w="708" w:type="dxa"/>
            <w:vAlign w:val="center"/>
          </w:tcPr>
          <w:p w:rsidR="0043714E" w:rsidRPr="00335A1A" w:rsidRDefault="0068448A" w:rsidP="00335A1A">
            <w:pPr>
              <w:suppressAutoHyphens w:val="0"/>
              <w:autoSpaceDE w:val="0"/>
              <w:autoSpaceDN w:val="0"/>
              <w:adjustRightInd w:val="0"/>
              <w:jc w:val="center"/>
              <w:rPr>
                <w:rFonts w:ascii="Arial" w:hAnsi="Arial" w:cs="Arial"/>
                <w:bCs/>
                <w:color w:val="000000"/>
                <w:sz w:val="24"/>
                <w:szCs w:val="24"/>
                <w:lang w:val="es-ES" w:eastAsia="es-ES"/>
              </w:rPr>
            </w:pPr>
            <w:r w:rsidRPr="00335A1A">
              <w:rPr>
                <w:rFonts w:ascii="Arial" w:hAnsi="Arial" w:cs="Arial"/>
                <w:bCs/>
                <w:color w:val="000000"/>
                <w:sz w:val="24"/>
                <w:szCs w:val="24"/>
                <w:lang w:val="es-ES" w:eastAsia="es-ES"/>
              </w:rPr>
              <w:t>X</w:t>
            </w:r>
          </w:p>
        </w:tc>
        <w:tc>
          <w:tcPr>
            <w:tcW w:w="763" w:type="dxa"/>
            <w:vAlign w:val="center"/>
          </w:tcPr>
          <w:p w:rsidR="0043714E" w:rsidRPr="00335A1A" w:rsidRDefault="0068448A" w:rsidP="00335A1A">
            <w:pPr>
              <w:suppressAutoHyphens w:val="0"/>
              <w:autoSpaceDE w:val="0"/>
              <w:autoSpaceDN w:val="0"/>
              <w:adjustRightInd w:val="0"/>
              <w:jc w:val="center"/>
              <w:rPr>
                <w:rFonts w:ascii="Arial" w:hAnsi="Arial" w:cs="Arial"/>
                <w:bCs/>
                <w:color w:val="000000"/>
                <w:sz w:val="24"/>
                <w:szCs w:val="24"/>
                <w:lang w:val="es-ES" w:eastAsia="es-ES"/>
              </w:rPr>
            </w:pPr>
            <w:r w:rsidRPr="00335A1A">
              <w:rPr>
                <w:rFonts w:ascii="Arial" w:hAnsi="Arial" w:cs="Arial"/>
                <w:bCs/>
                <w:color w:val="000000"/>
                <w:sz w:val="24"/>
                <w:szCs w:val="24"/>
                <w:lang w:val="es-ES" w:eastAsia="es-ES"/>
              </w:rPr>
              <w:t>X</w:t>
            </w:r>
          </w:p>
        </w:tc>
      </w:tr>
      <w:tr w:rsidR="00E77DC5" w:rsidRPr="00335A1A" w:rsidTr="00335A1A">
        <w:trPr>
          <w:trHeight w:val="444"/>
          <w:jc w:val="center"/>
        </w:trPr>
        <w:tc>
          <w:tcPr>
            <w:tcW w:w="3031" w:type="dxa"/>
            <w:vAlign w:val="center"/>
          </w:tcPr>
          <w:p w:rsidR="0043714E" w:rsidRPr="00335A1A" w:rsidRDefault="0043714E" w:rsidP="00335A1A">
            <w:pPr>
              <w:suppressAutoHyphens w:val="0"/>
              <w:autoSpaceDE w:val="0"/>
              <w:autoSpaceDN w:val="0"/>
              <w:adjustRightInd w:val="0"/>
              <w:rPr>
                <w:rFonts w:ascii="Arial" w:hAnsi="Arial" w:cs="Arial"/>
                <w:bCs/>
                <w:color w:val="000000"/>
                <w:sz w:val="24"/>
                <w:szCs w:val="24"/>
                <w:lang w:val="es-ES" w:eastAsia="es-ES"/>
              </w:rPr>
            </w:pPr>
            <w:r w:rsidRPr="00335A1A">
              <w:rPr>
                <w:rFonts w:ascii="Arial" w:hAnsi="Arial" w:cs="Arial"/>
                <w:bCs/>
                <w:color w:val="000000"/>
                <w:sz w:val="24"/>
                <w:szCs w:val="24"/>
                <w:lang w:val="es-ES" w:eastAsia="es-ES"/>
              </w:rPr>
              <w:t>Contratistas</w:t>
            </w:r>
          </w:p>
        </w:tc>
        <w:tc>
          <w:tcPr>
            <w:tcW w:w="851" w:type="dxa"/>
            <w:vAlign w:val="center"/>
          </w:tcPr>
          <w:p w:rsidR="0043714E" w:rsidRPr="00335A1A" w:rsidRDefault="0043714E" w:rsidP="00335A1A">
            <w:pPr>
              <w:suppressAutoHyphens w:val="0"/>
              <w:autoSpaceDE w:val="0"/>
              <w:autoSpaceDN w:val="0"/>
              <w:adjustRightInd w:val="0"/>
              <w:jc w:val="center"/>
              <w:rPr>
                <w:rFonts w:ascii="Arial" w:hAnsi="Arial" w:cs="Arial"/>
                <w:bCs/>
                <w:color w:val="000000"/>
                <w:sz w:val="24"/>
                <w:szCs w:val="24"/>
                <w:lang w:val="es-ES" w:eastAsia="es-ES"/>
              </w:rPr>
            </w:pPr>
            <w:r w:rsidRPr="00335A1A">
              <w:rPr>
                <w:rFonts w:ascii="Arial" w:hAnsi="Arial" w:cs="Arial"/>
                <w:bCs/>
                <w:color w:val="000000"/>
                <w:sz w:val="24"/>
                <w:szCs w:val="24"/>
                <w:lang w:val="es-ES" w:eastAsia="es-ES"/>
              </w:rPr>
              <w:t>X</w:t>
            </w:r>
          </w:p>
        </w:tc>
        <w:tc>
          <w:tcPr>
            <w:tcW w:w="992" w:type="dxa"/>
            <w:vAlign w:val="center"/>
          </w:tcPr>
          <w:p w:rsidR="0043714E" w:rsidRPr="00335A1A" w:rsidRDefault="0043714E" w:rsidP="00335A1A">
            <w:pPr>
              <w:suppressAutoHyphens w:val="0"/>
              <w:autoSpaceDE w:val="0"/>
              <w:autoSpaceDN w:val="0"/>
              <w:adjustRightInd w:val="0"/>
              <w:jc w:val="center"/>
              <w:rPr>
                <w:rFonts w:ascii="Arial" w:hAnsi="Arial" w:cs="Arial"/>
                <w:bCs/>
                <w:color w:val="000000"/>
                <w:sz w:val="24"/>
                <w:szCs w:val="24"/>
                <w:lang w:val="es-ES" w:eastAsia="es-ES"/>
              </w:rPr>
            </w:pPr>
            <w:r w:rsidRPr="00335A1A">
              <w:rPr>
                <w:rFonts w:ascii="Arial" w:hAnsi="Arial" w:cs="Arial"/>
                <w:bCs/>
                <w:color w:val="000000"/>
                <w:sz w:val="24"/>
                <w:szCs w:val="24"/>
                <w:lang w:val="es-ES" w:eastAsia="es-ES"/>
              </w:rPr>
              <w:t>X</w:t>
            </w:r>
          </w:p>
        </w:tc>
        <w:tc>
          <w:tcPr>
            <w:tcW w:w="992" w:type="dxa"/>
            <w:vAlign w:val="center"/>
          </w:tcPr>
          <w:p w:rsidR="0043714E" w:rsidRPr="00335A1A" w:rsidRDefault="0043714E" w:rsidP="00335A1A">
            <w:pPr>
              <w:suppressAutoHyphens w:val="0"/>
              <w:autoSpaceDE w:val="0"/>
              <w:autoSpaceDN w:val="0"/>
              <w:adjustRightInd w:val="0"/>
              <w:jc w:val="center"/>
              <w:rPr>
                <w:rFonts w:ascii="Arial" w:hAnsi="Arial" w:cs="Arial"/>
                <w:bCs/>
                <w:color w:val="000000"/>
                <w:sz w:val="24"/>
                <w:szCs w:val="24"/>
                <w:lang w:val="es-ES" w:eastAsia="es-ES"/>
              </w:rPr>
            </w:pPr>
            <w:r w:rsidRPr="00335A1A">
              <w:rPr>
                <w:rFonts w:ascii="Arial" w:hAnsi="Arial" w:cs="Arial"/>
                <w:bCs/>
                <w:color w:val="000000"/>
                <w:sz w:val="24"/>
                <w:szCs w:val="24"/>
                <w:lang w:val="es-ES" w:eastAsia="es-ES"/>
              </w:rPr>
              <w:t>X</w:t>
            </w:r>
          </w:p>
        </w:tc>
        <w:tc>
          <w:tcPr>
            <w:tcW w:w="992" w:type="dxa"/>
            <w:vAlign w:val="center"/>
          </w:tcPr>
          <w:p w:rsidR="0043714E" w:rsidRPr="00335A1A" w:rsidRDefault="0043714E" w:rsidP="00335A1A">
            <w:pPr>
              <w:suppressAutoHyphens w:val="0"/>
              <w:autoSpaceDE w:val="0"/>
              <w:autoSpaceDN w:val="0"/>
              <w:adjustRightInd w:val="0"/>
              <w:jc w:val="center"/>
              <w:rPr>
                <w:rFonts w:ascii="Arial" w:hAnsi="Arial" w:cs="Arial"/>
                <w:bCs/>
                <w:color w:val="000000"/>
                <w:sz w:val="24"/>
                <w:szCs w:val="24"/>
                <w:lang w:val="es-ES" w:eastAsia="es-ES"/>
              </w:rPr>
            </w:pPr>
            <w:r w:rsidRPr="00335A1A">
              <w:rPr>
                <w:rFonts w:ascii="Arial" w:hAnsi="Arial" w:cs="Arial"/>
                <w:bCs/>
                <w:color w:val="000000"/>
                <w:sz w:val="24"/>
                <w:szCs w:val="24"/>
                <w:lang w:val="es-ES" w:eastAsia="es-ES"/>
              </w:rPr>
              <w:t>X</w:t>
            </w:r>
          </w:p>
        </w:tc>
        <w:tc>
          <w:tcPr>
            <w:tcW w:w="993" w:type="dxa"/>
            <w:vAlign w:val="center"/>
          </w:tcPr>
          <w:p w:rsidR="0043714E" w:rsidRPr="00335A1A" w:rsidRDefault="00EB0956" w:rsidP="00335A1A">
            <w:pPr>
              <w:suppressAutoHyphens w:val="0"/>
              <w:autoSpaceDE w:val="0"/>
              <w:autoSpaceDN w:val="0"/>
              <w:adjustRightInd w:val="0"/>
              <w:jc w:val="center"/>
              <w:rPr>
                <w:rFonts w:ascii="Arial" w:hAnsi="Arial" w:cs="Arial"/>
                <w:bCs/>
                <w:color w:val="000000"/>
                <w:sz w:val="24"/>
                <w:szCs w:val="24"/>
                <w:lang w:val="es-ES" w:eastAsia="es-ES"/>
              </w:rPr>
            </w:pPr>
            <w:r w:rsidRPr="00335A1A">
              <w:rPr>
                <w:rFonts w:ascii="Arial" w:hAnsi="Arial" w:cs="Arial"/>
                <w:bCs/>
                <w:color w:val="000000"/>
                <w:sz w:val="24"/>
                <w:szCs w:val="24"/>
                <w:lang w:val="es-ES" w:eastAsia="es-ES"/>
              </w:rPr>
              <w:t>X</w:t>
            </w:r>
          </w:p>
        </w:tc>
        <w:tc>
          <w:tcPr>
            <w:tcW w:w="708" w:type="dxa"/>
            <w:vAlign w:val="center"/>
          </w:tcPr>
          <w:p w:rsidR="0043714E" w:rsidRPr="00335A1A" w:rsidRDefault="0043714E" w:rsidP="00335A1A">
            <w:pPr>
              <w:suppressAutoHyphens w:val="0"/>
              <w:autoSpaceDE w:val="0"/>
              <w:autoSpaceDN w:val="0"/>
              <w:adjustRightInd w:val="0"/>
              <w:jc w:val="center"/>
              <w:rPr>
                <w:rFonts w:ascii="Arial" w:hAnsi="Arial" w:cs="Arial"/>
                <w:bCs/>
                <w:color w:val="000000"/>
                <w:sz w:val="24"/>
                <w:szCs w:val="24"/>
                <w:lang w:val="es-ES" w:eastAsia="es-ES"/>
              </w:rPr>
            </w:pPr>
            <w:r w:rsidRPr="00335A1A">
              <w:rPr>
                <w:rFonts w:ascii="Arial" w:hAnsi="Arial" w:cs="Arial"/>
                <w:bCs/>
                <w:color w:val="000000"/>
                <w:sz w:val="24"/>
                <w:szCs w:val="24"/>
                <w:lang w:val="es-ES" w:eastAsia="es-ES"/>
              </w:rPr>
              <w:t>X</w:t>
            </w:r>
          </w:p>
        </w:tc>
        <w:tc>
          <w:tcPr>
            <w:tcW w:w="763" w:type="dxa"/>
            <w:vAlign w:val="center"/>
          </w:tcPr>
          <w:p w:rsidR="0043714E" w:rsidRPr="00335A1A" w:rsidRDefault="0068448A" w:rsidP="00335A1A">
            <w:pPr>
              <w:suppressAutoHyphens w:val="0"/>
              <w:autoSpaceDE w:val="0"/>
              <w:autoSpaceDN w:val="0"/>
              <w:adjustRightInd w:val="0"/>
              <w:jc w:val="center"/>
              <w:rPr>
                <w:rFonts w:ascii="Arial" w:hAnsi="Arial" w:cs="Arial"/>
                <w:bCs/>
                <w:color w:val="000000"/>
                <w:sz w:val="24"/>
                <w:szCs w:val="24"/>
                <w:lang w:val="es-ES" w:eastAsia="es-ES"/>
              </w:rPr>
            </w:pPr>
            <w:r w:rsidRPr="00335A1A">
              <w:rPr>
                <w:rFonts w:ascii="Arial" w:hAnsi="Arial" w:cs="Arial"/>
                <w:bCs/>
                <w:color w:val="000000"/>
                <w:sz w:val="24"/>
                <w:szCs w:val="24"/>
                <w:lang w:val="es-ES" w:eastAsia="es-ES"/>
              </w:rPr>
              <w:t>X</w:t>
            </w:r>
          </w:p>
        </w:tc>
      </w:tr>
      <w:tr w:rsidR="00E77DC5" w:rsidRPr="00335A1A" w:rsidTr="00335A1A">
        <w:trPr>
          <w:trHeight w:val="444"/>
          <w:jc w:val="center"/>
        </w:trPr>
        <w:tc>
          <w:tcPr>
            <w:tcW w:w="3031" w:type="dxa"/>
            <w:vAlign w:val="center"/>
          </w:tcPr>
          <w:p w:rsidR="0043714E" w:rsidRPr="00335A1A" w:rsidRDefault="0043714E" w:rsidP="00335A1A">
            <w:pPr>
              <w:suppressAutoHyphens w:val="0"/>
              <w:autoSpaceDE w:val="0"/>
              <w:autoSpaceDN w:val="0"/>
              <w:adjustRightInd w:val="0"/>
              <w:rPr>
                <w:rFonts w:ascii="Arial" w:hAnsi="Arial" w:cs="Arial"/>
                <w:bCs/>
                <w:color w:val="000000"/>
                <w:sz w:val="24"/>
                <w:szCs w:val="24"/>
                <w:lang w:val="es-ES" w:eastAsia="es-ES"/>
              </w:rPr>
            </w:pPr>
            <w:r w:rsidRPr="00335A1A">
              <w:rPr>
                <w:rFonts w:ascii="Arial" w:hAnsi="Arial" w:cs="Arial"/>
                <w:bCs/>
                <w:color w:val="000000"/>
                <w:sz w:val="24"/>
                <w:szCs w:val="24"/>
                <w:lang w:val="es-ES" w:eastAsia="es-ES"/>
              </w:rPr>
              <w:t>Clientes</w:t>
            </w:r>
          </w:p>
        </w:tc>
        <w:tc>
          <w:tcPr>
            <w:tcW w:w="851" w:type="dxa"/>
            <w:vAlign w:val="center"/>
          </w:tcPr>
          <w:p w:rsidR="0043714E" w:rsidRPr="00335A1A" w:rsidRDefault="0043714E" w:rsidP="00335A1A">
            <w:pPr>
              <w:suppressAutoHyphens w:val="0"/>
              <w:autoSpaceDE w:val="0"/>
              <w:autoSpaceDN w:val="0"/>
              <w:adjustRightInd w:val="0"/>
              <w:jc w:val="center"/>
              <w:rPr>
                <w:rFonts w:ascii="Arial" w:hAnsi="Arial" w:cs="Arial"/>
                <w:bCs/>
                <w:color w:val="000000"/>
                <w:sz w:val="24"/>
                <w:szCs w:val="24"/>
                <w:lang w:val="es-ES" w:eastAsia="es-ES"/>
              </w:rPr>
            </w:pPr>
            <w:r w:rsidRPr="00335A1A">
              <w:rPr>
                <w:rFonts w:ascii="Arial" w:hAnsi="Arial" w:cs="Arial"/>
                <w:bCs/>
                <w:color w:val="000000"/>
                <w:sz w:val="24"/>
                <w:szCs w:val="24"/>
                <w:lang w:val="es-ES" w:eastAsia="es-ES"/>
              </w:rPr>
              <w:t>X</w:t>
            </w:r>
          </w:p>
        </w:tc>
        <w:tc>
          <w:tcPr>
            <w:tcW w:w="992" w:type="dxa"/>
            <w:vAlign w:val="center"/>
          </w:tcPr>
          <w:p w:rsidR="0043714E" w:rsidRPr="00335A1A" w:rsidRDefault="0043714E" w:rsidP="00335A1A">
            <w:pPr>
              <w:suppressAutoHyphens w:val="0"/>
              <w:autoSpaceDE w:val="0"/>
              <w:autoSpaceDN w:val="0"/>
              <w:adjustRightInd w:val="0"/>
              <w:jc w:val="center"/>
              <w:rPr>
                <w:rFonts w:ascii="Arial" w:hAnsi="Arial" w:cs="Arial"/>
                <w:bCs/>
                <w:color w:val="000000"/>
                <w:sz w:val="24"/>
                <w:szCs w:val="24"/>
                <w:lang w:val="es-ES" w:eastAsia="es-ES"/>
              </w:rPr>
            </w:pPr>
          </w:p>
        </w:tc>
        <w:tc>
          <w:tcPr>
            <w:tcW w:w="992" w:type="dxa"/>
            <w:vAlign w:val="center"/>
          </w:tcPr>
          <w:p w:rsidR="0043714E" w:rsidRPr="00335A1A" w:rsidRDefault="0043714E" w:rsidP="00335A1A">
            <w:pPr>
              <w:suppressAutoHyphens w:val="0"/>
              <w:autoSpaceDE w:val="0"/>
              <w:autoSpaceDN w:val="0"/>
              <w:adjustRightInd w:val="0"/>
              <w:jc w:val="center"/>
              <w:rPr>
                <w:rFonts w:ascii="Arial" w:hAnsi="Arial" w:cs="Arial"/>
                <w:bCs/>
                <w:color w:val="000000"/>
                <w:sz w:val="24"/>
                <w:szCs w:val="24"/>
                <w:lang w:val="es-ES" w:eastAsia="es-ES"/>
              </w:rPr>
            </w:pPr>
          </w:p>
        </w:tc>
        <w:tc>
          <w:tcPr>
            <w:tcW w:w="992" w:type="dxa"/>
            <w:vAlign w:val="center"/>
          </w:tcPr>
          <w:p w:rsidR="0043714E" w:rsidRPr="00335A1A" w:rsidRDefault="0043714E" w:rsidP="00335A1A">
            <w:pPr>
              <w:suppressAutoHyphens w:val="0"/>
              <w:autoSpaceDE w:val="0"/>
              <w:autoSpaceDN w:val="0"/>
              <w:adjustRightInd w:val="0"/>
              <w:jc w:val="center"/>
              <w:rPr>
                <w:rFonts w:ascii="Arial" w:hAnsi="Arial" w:cs="Arial"/>
                <w:bCs/>
                <w:color w:val="000000"/>
                <w:sz w:val="24"/>
                <w:szCs w:val="24"/>
                <w:lang w:val="es-ES" w:eastAsia="es-ES"/>
              </w:rPr>
            </w:pPr>
          </w:p>
        </w:tc>
        <w:tc>
          <w:tcPr>
            <w:tcW w:w="993" w:type="dxa"/>
            <w:vAlign w:val="center"/>
          </w:tcPr>
          <w:p w:rsidR="0043714E" w:rsidRPr="00335A1A" w:rsidRDefault="0043714E" w:rsidP="00335A1A">
            <w:pPr>
              <w:suppressAutoHyphens w:val="0"/>
              <w:autoSpaceDE w:val="0"/>
              <w:autoSpaceDN w:val="0"/>
              <w:adjustRightInd w:val="0"/>
              <w:jc w:val="center"/>
              <w:rPr>
                <w:rFonts w:ascii="Arial" w:hAnsi="Arial" w:cs="Arial"/>
                <w:bCs/>
                <w:color w:val="000000"/>
                <w:sz w:val="24"/>
                <w:szCs w:val="24"/>
                <w:lang w:val="es-ES" w:eastAsia="es-ES"/>
              </w:rPr>
            </w:pPr>
          </w:p>
        </w:tc>
        <w:tc>
          <w:tcPr>
            <w:tcW w:w="708" w:type="dxa"/>
            <w:vAlign w:val="center"/>
          </w:tcPr>
          <w:p w:rsidR="0043714E" w:rsidRPr="00335A1A" w:rsidRDefault="0043714E" w:rsidP="00335A1A">
            <w:pPr>
              <w:suppressAutoHyphens w:val="0"/>
              <w:autoSpaceDE w:val="0"/>
              <w:autoSpaceDN w:val="0"/>
              <w:adjustRightInd w:val="0"/>
              <w:jc w:val="center"/>
              <w:rPr>
                <w:rFonts w:ascii="Arial" w:hAnsi="Arial" w:cs="Arial"/>
                <w:bCs/>
                <w:color w:val="000000"/>
                <w:sz w:val="24"/>
                <w:szCs w:val="24"/>
                <w:lang w:val="es-ES" w:eastAsia="es-ES"/>
              </w:rPr>
            </w:pPr>
            <w:r w:rsidRPr="00335A1A">
              <w:rPr>
                <w:rFonts w:ascii="Arial" w:hAnsi="Arial" w:cs="Arial"/>
                <w:bCs/>
                <w:color w:val="000000"/>
                <w:sz w:val="24"/>
                <w:szCs w:val="24"/>
                <w:lang w:val="es-ES" w:eastAsia="es-ES"/>
              </w:rPr>
              <w:t>X</w:t>
            </w:r>
          </w:p>
        </w:tc>
        <w:tc>
          <w:tcPr>
            <w:tcW w:w="763" w:type="dxa"/>
            <w:vAlign w:val="center"/>
          </w:tcPr>
          <w:p w:rsidR="0043714E" w:rsidRPr="00335A1A" w:rsidRDefault="0068448A" w:rsidP="00335A1A">
            <w:pPr>
              <w:suppressAutoHyphens w:val="0"/>
              <w:autoSpaceDE w:val="0"/>
              <w:autoSpaceDN w:val="0"/>
              <w:adjustRightInd w:val="0"/>
              <w:jc w:val="center"/>
              <w:rPr>
                <w:rFonts w:ascii="Arial" w:hAnsi="Arial" w:cs="Arial"/>
                <w:bCs/>
                <w:color w:val="000000"/>
                <w:sz w:val="24"/>
                <w:szCs w:val="24"/>
                <w:lang w:val="es-ES" w:eastAsia="es-ES"/>
              </w:rPr>
            </w:pPr>
            <w:r w:rsidRPr="00335A1A">
              <w:rPr>
                <w:rFonts w:ascii="Arial" w:hAnsi="Arial" w:cs="Arial"/>
                <w:bCs/>
                <w:color w:val="000000"/>
                <w:sz w:val="24"/>
                <w:szCs w:val="24"/>
                <w:lang w:val="es-ES" w:eastAsia="es-ES"/>
              </w:rPr>
              <w:t>X</w:t>
            </w:r>
          </w:p>
        </w:tc>
      </w:tr>
    </w:tbl>
    <w:p w:rsidR="0043714E" w:rsidRDefault="0043714E" w:rsidP="0043714E">
      <w:pPr>
        <w:suppressAutoHyphens w:val="0"/>
        <w:autoSpaceDE w:val="0"/>
        <w:autoSpaceDN w:val="0"/>
        <w:adjustRightInd w:val="0"/>
        <w:spacing w:line="360" w:lineRule="auto"/>
        <w:ind w:left="709"/>
        <w:jc w:val="both"/>
        <w:rPr>
          <w:rFonts w:ascii="Arial" w:hAnsi="Arial" w:cs="Arial"/>
          <w:bCs/>
          <w:color w:val="000000"/>
          <w:sz w:val="24"/>
          <w:szCs w:val="24"/>
          <w:lang w:val="es-ES" w:eastAsia="es-ES"/>
        </w:rPr>
      </w:pPr>
    </w:p>
    <w:p w:rsidR="003849B7" w:rsidRDefault="003849B7" w:rsidP="00AC7DA4">
      <w:pPr>
        <w:suppressAutoHyphens w:val="0"/>
        <w:autoSpaceDE w:val="0"/>
        <w:autoSpaceDN w:val="0"/>
        <w:adjustRightInd w:val="0"/>
        <w:spacing w:line="360" w:lineRule="auto"/>
        <w:ind w:left="709"/>
        <w:jc w:val="both"/>
        <w:rPr>
          <w:rFonts w:ascii="Arial" w:hAnsi="Arial" w:cs="Arial"/>
          <w:bCs/>
          <w:color w:val="000000"/>
          <w:sz w:val="24"/>
          <w:szCs w:val="24"/>
          <w:lang w:val="es-ES" w:eastAsia="es-ES"/>
        </w:rPr>
      </w:pPr>
    </w:p>
    <w:p w:rsidR="000C2280" w:rsidRPr="009C0431" w:rsidRDefault="000C2280" w:rsidP="000C2280">
      <w:pPr>
        <w:suppressAutoHyphens w:val="0"/>
        <w:autoSpaceDE w:val="0"/>
        <w:autoSpaceDN w:val="0"/>
        <w:adjustRightInd w:val="0"/>
        <w:spacing w:line="360" w:lineRule="auto"/>
        <w:ind w:left="709"/>
        <w:jc w:val="both"/>
        <w:rPr>
          <w:rFonts w:ascii="Arial" w:hAnsi="Arial" w:cs="Arial"/>
          <w:b/>
          <w:bCs/>
          <w:color w:val="000000"/>
          <w:sz w:val="24"/>
          <w:szCs w:val="24"/>
          <w:lang w:val="es-ES" w:eastAsia="es-ES"/>
        </w:rPr>
      </w:pPr>
      <w:r>
        <w:rPr>
          <w:rFonts w:ascii="Arial" w:hAnsi="Arial" w:cs="Arial"/>
          <w:b/>
          <w:bCs/>
          <w:color w:val="000000"/>
          <w:sz w:val="24"/>
          <w:szCs w:val="24"/>
          <w:lang w:val="es-ES" w:eastAsia="es-ES"/>
        </w:rPr>
        <w:t>Nivel 2</w:t>
      </w:r>
      <w:r w:rsidRPr="009C0431">
        <w:rPr>
          <w:rFonts w:ascii="Arial" w:hAnsi="Arial" w:cs="Arial"/>
          <w:b/>
          <w:bCs/>
          <w:color w:val="000000"/>
          <w:sz w:val="24"/>
          <w:szCs w:val="24"/>
          <w:lang w:val="es-ES" w:eastAsia="es-ES"/>
        </w:rPr>
        <w:t xml:space="preserve">. Formación </w:t>
      </w:r>
      <w:r>
        <w:rPr>
          <w:rFonts w:ascii="Arial" w:hAnsi="Arial" w:cs="Arial"/>
          <w:b/>
          <w:bCs/>
          <w:color w:val="000000"/>
          <w:sz w:val="24"/>
          <w:szCs w:val="24"/>
          <w:lang w:val="es-ES" w:eastAsia="es-ES"/>
        </w:rPr>
        <w:t>sobre aspectos e impactos</w:t>
      </w:r>
      <w:r w:rsidRPr="009C0431">
        <w:rPr>
          <w:rFonts w:ascii="Arial" w:hAnsi="Arial" w:cs="Arial"/>
          <w:b/>
          <w:bCs/>
          <w:color w:val="000000"/>
          <w:sz w:val="24"/>
          <w:szCs w:val="24"/>
          <w:lang w:val="es-ES" w:eastAsia="es-ES"/>
        </w:rPr>
        <w:t>.</w:t>
      </w:r>
    </w:p>
    <w:p w:rsidR="000C2280" w:rsidRDefault="000C2280" w:rsidP="000C2280">
      <w:pPr>
        <w:suppressAutoHyphens w:val="0"/>
        <w:autoSpaceDE w:val="0"/>
        <w:autoSpaceDN w:val="0"/>
        <w:adjustRightInd w:val="0"/>
        <w:spacing w:line="360" w:lineRule="auto"/>
        <w:ind w:left="709"/>
        <w:jc w:val="both"/>
        <w:rPr>
          <w:rFonts w:ascii="Arial" w:hAnsi="Arial" w:cs="Arial"/>
          <w:bCs/>
          <w:color w:val="000000"/>
          <w:sz w:val="24"/>
          <w:szCs w:val="24"/>
          <w:lang w:val="es-ES" w:eastAsia="es-ES"/>
        </w:rPr>
      </w:pPr>
    </w:p>
    <w:p w:rsidR="000C2280" w:rsidRDefault="00883C80" w:rsidP="000C2280">
      <w:pPr>
        <w:suppressAutoHyphens w:val="0"/>
        <w:autoSpaceDE w:val="0"/>
        <w:autoSpaceDN w:val="0"/>
        <w:adjustRightInd w:val="0"/>
        <w:spacing w:line="360" w:lineRule="auto"/>
        <w:ind w:left="709"/>
        <w:jc w:val="both"/>
        <w:rPr>
          <w:rFonts w:ascii="Arial" w:hAnsi="Arial" w:cs="Arial"/>
          <w:bCs/>
          <w:color w:val="000000"/>
          <w:sz w:val="24"/>
          <w:szCs w:val="24"/>
          <w:lang w:val="es-ES" w:eastAsia="es-ES"/>
        </w:rPr>
      </w:pPr>
      <w:r>
        <w:rPr>
          <w:rFonts w:ascii="Arial" w:hAnsi="Arial" w:cs="Arial"/>
          <w:bCs/>
          <w:color w:val="000000"/>
          <w:sz w:val="24"/>
          <w:szCs w:val="24"/>
          <w:lang w:val="es-ES" w:eastAsia="es-ES"/>
        </w:rPr>
        <w:t xml:space="preserve">Esta formación se da al personal que realiza actividades relacionadas a los aspectos ambientales significativos identificados en </w:t>
      </w:r>
      <w:smartTag w:uri="urn:schemas-microsoft-com:office:smarttags" w:element="PersonName">
        <w:smartTagPr>
          <w:attr w:name="ProductID" w:val="la RAI"/>
        </w:smartTagPr>
        <w:r>
          <w:rPr>
            <w:rFonts w:ascii="Arial" w:hAnsi="Arial" w:cs="Arial"/>
            <w:bCs/>
            <w:color w:val="000000"/>
            <w:sz w:val="24"/>
            <w:szCs w:val="24"/>
            <w:lang w:val="es-ES" w:eastAsia="es-ES"/>
          </w:rPr>
          <w:t>la RAI</w:t>
        </w:r>
      </w:smartTag>
      <w:r>
        <w:rPr>
          <w:rFonts w:ascii="Arial" w:hAnsi="Arial" w:cs="Arial"/>
          <w:bCs/>
          <w:color w:val="000000"/>
          <w:sz w:val="24"/>
          <w:szCs w:val="24"/>
          <w:lang w:val="es-ES" w:eastAsia="es-ES"/>
        </w:rPr>
        <w:t xml:space="preserve"> y debe ofrecer de forma general la siguiente información</w:t>
      </w:r>
      <w:r w:rsidR="000C2280">
        <w:rPr>
          <w:rFonts w:ascii="Arial" w:hAnsi="Arial" w:cs="Arial"/>
          <w:bCs/>
          <w:color w:val="000000"/>
          <w:sz w:val="24"/>
          <w:szCs w:val="24"/>
          <w:lang w:val="es-ES" w:eastAsia="es-ES"/>
        </w:rPr>
        <w:t>:</w:t>
      </w:r>
    </w:p>
    <w:p w:rsidR="000C2280" w:rsidRDefault="000C2280" w:rsidP="000C2280">
      <w:pPr>
        <w:suppressAutoHyphens w:val="0"/>
        <w:autoSpaceDE w:val="0"/>
        <w:autoSpaceDN w:val="0"/>
        <w:adjustRightInd w:val="0"/>
        <w:spacing w:line="360" w:lineRule="auto"/>
        <w:ind w:left="709"/>
        <w:jc w:val="both"/>
        <w:rPr>
          <w:rFonts w:ascii="Arial" w:hAnsi="Arial" w:cs="Arial"/>
          <w:bCs/>
          <w:color w:val="000000"/>
          <w:sz w:val="24"/>
          <w:szCs w:val="24"/>
          <w:lang w:val="es-ES" w:eastAsia="es-ES"/>
        </w:rPr>
      </w:pPr>
    </w:p>
    <w:p w:rsidR="000C2280" w:rsidRDefault="00883C80" w:rsidP="000C2280">
      <w:pPr>
        <w:numPr>
          <w:ilvl w:val="0"/>
          <w:numId w:val="40"/>
        </w:numPr>
        <w:suppressAutoHyphens w:val="0"/>
        <w:autoSpaceDE w:val="0"/>
        <w:autoSpaceDN w:val="0"/>
        <w:adjustRightInd w:val="0"/>
        <w:spacing w:line="360" w:lineRule="auto"/>
        <w:jc w:val="both"/>
        <w:rPr>
          <w:rFonts w:ascii="Arial" w:hAnsi="Arial" w:cs="Arial"/>
          <w:bCs/>
          <w:color w:val="000000"/>
          <w:sz w:val="24"/>
          <w:szCs w:val="24"/>
          <w:lang w:val="es-ES" w:eastAsia="es-ES"/>
        </w:rPr>
      </w:pPr>
      <w:r>
        <w:rPr>
          <w:rFonts w:ascii="Arial" w:hAnsi="Arial" w:cs="Arial"/>
          <w:bCs/>
          <w:color w:val="000000"/>
          <w:sz w:val="24"/>
          <w:szCs w:val="24"/>
          <w:lang w:val="es-ES" w:eastAsia="es-ES"/>
        </w:rPr>
        <w:t>Aspectos e impactos ambientales significativos identificados</w:t>
      </w:r>
      <w:r w:rsidR="000C2280">
        <w:rPr>
          <w:rFonts w:ascii="Arial" w:hAnsi="Arial" w:cs="Arial"/>
          <w:bCs/>
          <w:color w:val="000000"/>
          <w:sz w:val="24"/>
          <w:szCs w:val="24"/>
          <w:lang w:val="es-ES" w:eastAsia="es-ES"/>
        </w:rPr>
        <w:t>.</w:t>
      </w:r>
    </w:p>
    <w:p w:rsidR="00883C80" w:rsidRDefault="00883C80" w:rsidP="000C2280">
      <w:pPr>
        <w:numPr>
          <w:ilvl w:val="0"/>
          <w:numId w:val="40"/>
        </w:numPr>
        <w:suppressAutoHyphens w:val="0"/>
        <w:autoSpaceDE w:val="0"/>
        <w:autoSpaceDN w:val="0"/>
        <w:adjustRightInd w:val="0"/>
        <w:spacing w:line="360" w:lineRule="auto"/>
        <w:jc w:val="both"/>
        <w:rPr>
          <w:rFonts w:ascii="Arial" w:hAnsi="Arial" w:cs="Arial"/>
          <w:bCs/>
          <w:color w:val="000000"/>
          <w:sz w:val="24"/>
          <w:szCs w:val="24"/>
          <w:lang w:val="es-ES" w:eastAsia="es-ES"/>
        </w:rPr>
      </w:pPr>
      <w:r>
        <w:rPr>
          <w:rFonts w:ascii="Arial" w:hAnsi="Arial" w:cs="Arial"/>
          <w:bCs/>
          <w:color w:val="000000"/>
          <w:sz w:val="24"/>
          <w:szCs w:val="24"/>
          <w:lang w:val="es-ES" w:eastAsia="es-ES"/>
        </w:rPr>
        <w:t>Visión clara de la correlación entre aspectos e impactos y como se afectan con las actividades de trabajo.</w:t>
      </w:r>
    </w:p>
    <w:p w:rsidR="00883C80" w:rsidRDefault="00883C80" w:rsidP="000C2280">
      <w:pPr>
        <w:numPr>
          <w:ilvl w:val="0"/>
          <w:numId w:val="40"/>
        </w:numPr>
        <w:suppressAutoHyphens w:val="0"/>
        <w:autoSpaceDE w:val="0"/>
        <w:autoSpaceDN w:val="0"/>
        <w:adjustRightInd w:val="0"/>
        <w:spacing w:line="360" w:lineRule="auto"/>
        <w:jc w:val="both"/>
        <w:rPr>
          <w:rFonts w:ascii="Arial" w:hAnsi="Arial" w:cs="Arial"/>
          <w:bCs/>
          <w:color w:val="000000"/>
          <w:sz w:val="24"/>
          <w:szCs w:val="24"/>
          <w:lang w:val="es-ES" w:eastAsia="es-ES"/>
        </w:rPr>
      </w:pPr>
      <w:r>
        <w:rPr>
          <w:rFonts w:ascii="Arial" w:hAnsi="Arial" w:cs="Arial"/>
          <w:bCs/>
          <w:color w:val="000000"/>
          <w:sz w:val="24"/>
          <w:szCs w:val="24"/>
          <w:lang w:val="es-ES" w:eastAsia="es-ES"/>
        </w:rPr>
        <w:lastRenderedPageBreak/>
        <w:t>Entendimiento de los procedimientos para controlar los aspectos significativos.</w:t>
      </w:r>
    </w:p>
    <w:p w:rsidR="00883C80" w:rsidRDefault="00883C80" w:rsidP="000C2280">
      <w:pPr>
        <w:numPr>
          <w:ilvl w:val="0"/>
          <w:numId w:val="40"/>
        </w:numPr>
        <w:suppressAutoHyphens w:val="0"/>
        <w:autoSpaceDE w:val="0"/>
        <w:autoSpaceDN w:val="0"/>
        <w:adjustRightInd w:val="0"/>
        <w:spacing w:line="360" w:lineRule="auto"/>
        <w:jc w:val="both"/>
        <w:rPr>
          <w:rFonts w:ascii="Arial" w:hAnsi="Arial" w:cs="Arial"/>
          <w:bCs/>
          <w:color w:val="000000"/>
          <w:sz w:val="24"/>
          <w:szCs w:val="24"/>
          <w:lang w:val="es-ES" w:eastAsia="es-ES"/>
        </w:rPr>
      </w:pPr>
      <w:r>
        <w:rPr>
          <w:rFonts w:ascii="Arial" w:hAnsi="Arial" w:cs="Arial"/>
          <w:bCs/>
          <w:color w:val="000000"/>
          <w:sz w:val="24"/>
          <w:szCs w:val="24"/>
          <w:lang w:val="es-ES" w:eastAsia="es-ES"/>
        </w:rPr>
        <w:t>Cumplimiento de los procedimientos y consecuencias del incumplimiento.</w:t>
      </w:r>
    </w:p>
    <w:p w:rsidR="00F30762" w:rsidRDefault="00F30762" w:rsidP="000C2280">
      <w:pPr>
        <w:numPr>
          <w:ilvl w:val="0"/>
          <w:numId w:val="40"/>
        </w:numPr>
        <w:suppressAutoHyphens w:val="0"/>
        <w:autoSpaceDE w:val="0"/>
        <w:autoSpaceDN w:val="0"/>
        <w:adjustRightInd w:val="0"/>
        <w:spacing w:line="360" w:lineRule="auto"/>
        <w:jc w:val="both"/>
        <w:rPr>
          <w:rFonts w:ascii="Arial" w:hAnsi="Arial" w:cs="Arial"/>
          <w:bCs/>
          <w:color w:val="000000"/>
          <w:sz w:val="24"/>
          <w:szCs w:val="24"/>
          <w:lang w:val="es-ES" w:eastAsia="es-ES"/>
        </w:rPr>
      </w:pPr>
      <w:r>
        <w:rPr>
          <w:rFonts w:ascii="Arial" w:hAnsi="Arial" w:cs="Arial"/>
          <w:bCs/>
          <w:color w:val="000000"/>
          <w:sz w:val="24"/>
          <w:szCs w:val="24"/>
          <w:lang w:val="es-ES" w:eastAsia="es-ES"/>
        </w:rPr>
        <w:t>Control operacional.</w:t>
      </w:r>
    </w:p>
    <w:p w:rsidR="00883C80" w:rsidRPr="0043714E" w:rsidRDefault="00883C80" w:rsidP="00883C80">
      <w:pPr>
        <w:suppressAutoHyphens w:val="0"/>
        <w:autoSpaceDE w:val="0"/>
        <w:autoSpaceDN w:val="0"/>
        <w:adjustRightInd w:val="0"/>
        <w:spacing w:line="360" w:lineRule="auto"/>
        <w:ind w:left="709"/>
        <w:jc w:val="center"/>
        <w:rPr>
          <w:rFonts w:ascii="Arial" w:hAnsi="Arial" w:cs="Arial"/>
          <w:b/>
          <w:bCs/>
          <w:color w:val="000000"/>
          <w:sz w:val="24"/>
          <w:szCs w:val="24"/>
          <w:lang w:val="es-ES" w:eastAsia="es-ES"/>
        </w:rPr>
      </w:pPr>
      <w:r w:rsidRPr="0043714E">
        <w:rPr>
          <w:rFonts w:ascii="Arial" w:hAnsi="Arial" w:cs="Arial"/>
          <w:b/>
          <w:bCs/>
          <w:color w:val="000000"/>
          <w:sz w:val="24"/>
          <w:szCs w:val="24"/>
          <w:lang w:val="es-ES" w:eastAsia="es-ES"/>
        </w:rPr>
        <w:t>Capacitaci</w:t>
      </w:r>
      <w:r>
        <w:rPr>
          <w:rFonts w:ascii="Arial" w:hAnsi="Arial" w:cs="Arial"/>
          <w:b/>
          <w:bCs/>
          <w:color w:val="000000"/>
          <w:sz w:val="24"/>
          <w:szCs w:val="24"/>
          <w:lang w:val="es-ES" w:eastAsia="es-ES"/>
        </w:rPr>
        <w:t>ón de Nivel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53"/>
        <w:gridCol w:w="992"/>
        <w:gridCol w:w="1134"/>
        <w:gridCol w:w="993"/>
        <w:gridCol w:w="991"/>
      </w:tblGrid>
      <w:tr w:rsidR="001416CA" w:rsidRPr="00335A1A" w:rsidTr="00335A1A">
        <w:trPr>
          <w:cantSplit/>
          <w:trHeight w:val="2867"/>
          <w:jc w:val="center"/>
        </w:trPr>
        <w:tc>
          <w:tcPr>
            <w:tcW w:w="4253" w:type="dxa"/>
            <w:vAlign w:val="center"/>
          </w:tcPr>
          <w:p w:rsidR="001416CA" w:rsidRPr="00335A1A" w:rsidRDefault="00212DBC" w:rsidP="00335A1A">
            <w:pPr>
              <w:suppressAutoHyphens w:val="0"/>
              <w:autoSpaceDE w:val="0"/>
              <w:autoSpaceDN w:val="0"/>
              <w:adjustRightInd w:val="0"/>
              <w:jc w:val="center"/>
              <w:rPr>
                <w:rFonts w:ascii="Arial" w:hAnsi="Arial" w:cs="Arial"/>
                <w:b/>
                <w:bCs/>
                <w:color w:val="000000"/>
                <w:sz w:val="24"/>
                <w:szCs w:val="24"/>
                <w:lang w:val="es-ES" w:eastAsia="es-ES"/>
              </w:rPr>
            </w:pPr>
            <w:r w:rsidRPr="00335A1A">
              <w:rPr>
                <w:rFonts w:ascii="Arial" w:hAnsi="Arial" w:cs="Arial"/>
                <w:b/>
                <w:bCs/>
                <w:color w:val="000000"/>
                <w:sz w:val="24"/>
                <w:szCs w:val="24"/>
                <w:lang w:val="es-ES" w:eastAsia="es-ES"/>
              </w:rPr>
              <w:t>A</w:t>
            </w:r>
            <w:r w:rsidR="001416CA" w:rsidRPr="00335A1A">
              <w:rPr>
                <w:rFonts w:ascii="Arial" w:hAnsi="Arial" w:cs="Arial"/>
                <w:b/>
                <w:bCs/>
                <w:color w:val="000000"/>
                <w:sz w:val="24"/>
                <w:szCs w:val="24"/>
                <w:lang w:val="es-ES" w:eastAsia="es-ES"/>
              </w:rPr>
              <w:t xml:space="preserve"> qui</w:t>
            </w:r>
            <w:r w:rsidRPr="00335A1A">
              <w:rPr>
                <w:rFonts w:ascii="Arial" w:hAnsi="Arial" w:cs="Arial"/>
                <w:b/>
                <w:bCs/>
                <w:color w:val="000000"/>
                <w:sz w:val="24"/>
                <w:szCs w:val="24"/>
                <w:lang w:val="es-ES" w:eastAsia="es-ES"/>
              </w:rPr>
              <w:t>é</w:t>
            </w:r>
            <w:r w:rsidR="001416CA" w:rsidRPr="00335A1A">
              <w:rPr>
                <w:rFonts w:ascii="Arial" w:hAnsi="Arial" w:cs="Arial"/>
                <w:b/>
                <w:bCs/>
                <w:color w:val="000000"/>
                <w:sz w:val="24"/>
                <w:szCs w:val="24"/>
                <w:lang w:val="es-ES" w:eastAsia="es-ES"/>
              </w:rPr>
              <w:t>nes va dirigida</w:t>
            </w:r>
          </w:p>
        </w:tc>
        <w:tc>
          <w:tcPr>
            <w:tcW w:w="992" w:type="dxa"/>
            <w:textDirection w:val="btLr"/>
            <w:vAlign w:val="center"/>
          </w:tcPr>
          <w:p w:rsidR="001416CA" w:rsidRPr="00335A1A" w:rsidRDefault="001416CA" w:rsidP="00335A1A">
            <w:pPr>
              <w:suppressAutoHyphens w:val="0"/>
              <w:autoSpaceDE w:val="0"/>
              <w:autoSpaceDN w:val="0"/>
              <w:adjustRightInd w:val="0"/>
              <w:ind w:left="113" w:right="113"/>
              <w:jc w:val="center"/>
              <w:rPr>
                <w:rFonts w:ascii="Arial" w:hAnsi="Arial" w:cs="Arial"/>
                <w:b/>
                <w:bCs/>
                <w:color w:val="000000"/>
                <w:sz w:val="24"/>
                <w:szCs w:val="24"/>
                <w:lang w:val="es-ES" w:eastAsia="es-ES"/>
              </w:rPr>
            </w:pPr>
            <w:r w:rsidRPr="00335A1A">
              <w:rPr>
                <w:rFonts w:ascii="Arial" w:hAnsi="Arial" w:cs="Arial"/>
                <w:b/>
                <w:bCs/>
                <w:color w:val="000000"/>
                <w:sz w:val="24"/>
                <w:szCs w:val="24"/>
                <w:lang w:val="es-ES" w:eastAsia="es-ES"/>
              </w:rPr>
              <w:t>Aspectos e Impactos Significativos</w:t>
            </w:r>
          </w:p>
        </w:tc>
        <w:tc>
          <w:tcPr>
            <w:tcW w:w="1134" w:type="dxa"/>
            <w:textDirection w:val="btLr"/>
            <w:vAlign w:val="center"/>
          </w:tcPr>
          <w:p w:rsidR="001416CA" w:rsidRPr="00335A1A" w:rsidRDefault="001416CA" w:rsidP="00335A1A">
            <w:pPr>
              <w:suppressAutoHyphens w:val="0"/>
              <w:autoSpaceDE w:val="0"/>
              <w:autoSpaceDN w:val="0"/>
              <w:adjustRightInd w:val="0"/>
              <w:ind w:left="113" w:right="113"/>
              <w:jc w:val="center"/>
              <w:rPr>
                <w:rFonts w:ascii="Arial" w:hAnsi="Arial" w:cs="Arial"/>
                <w:b/>
                <w:bCs/>
                <w:color w:val="000000"/>
                <w:sz w:val="24"/>
                <w:szCs w:val="24"/>
                <w:lang w:val="es-ES" w:eastAsia="es-ES"/>
              </w:rPr>
            </w:pPr>
            <w:r w:rsidRPr="00335A1A">
              <w:rPr>
                <w:rFonts w:ascii="Arial" w:hAnsi="Arial" w:cs="Arial"/>
                <w:b/>
                <w:bCs/>
                <w:color w:val="000000"/>
                <w:sz w:val="24"/>
                <w:szCs w:val="24"/>
                <w:lang w:val="es-ES" w:eastAsia="es-ES"/>
              </w:rPr>
              <w:t>Procedimientos del Sistema de Gestión</w:t>
            </w:r>
          </w:p>
        </w:tc>
        <w:tc>
          <w:tcPr>
            <w:tcW w:w="993" w:type="dxa"/>
            <w:textDirection w:val="btLr"/>
            <w:vAlign w:val="center"/>
          </w:tcPr>
          <w:p w:rsidR="001416CA" w:rsidRPr="00335A1A" w:rsidRDefault="001416CA" w:rsidP="00335A1A">
            <w:pPr>
              <w:suppressAutoHyphens w:val="0"/>
              <w:autoSpaceDE w:val="0"/>
              <w:autoSpaceDN w:val="0"/>
              <w:adjustRightInd w:val="0"/>
              <w:ind w:left="113" w:right="113"/>
              <w:jc w:val="center"/>
              <w:rPr>
                <w:rFonts w:ascii="Arial" w:hAnsi="Arial" w:cs="Arial"/>
                <w:b/>
                <w:bCs/>
                <w:color w:val="000000"/>
                <w:sz w:val="24"/>
                <w:szCs w:val="24"/>
                <w:lang w:val="es-ES" w:eastAsia="es-ES"/>
              </w:rPr>
            </w:pPr>
            <w:r w:rsidRPr="00335A1A">
              <w:rPr>
                <w:rFonts w:ascii="Arial" w:hAnsi="Arial" w:cs="Arial"/>
                <w:b/>
                <w:bCs/>
                <w:color w:val="000000"/>
                <w:sz w:val="24"/>
                <w:szCs w:val="24"/>
                <w:lang w:val="es-ES" w:eastAsia="es-ES"/>
              </w:rPr>
              <w:t>Uso Eficiente de Recursos Energéticos</w:t>
            </w:r>
          </w:p>
        </w:tc>
        <w:tc>
          <w:tcPr>
            <w:tcW w:w="991" w:type="dxa"/>
            <w:textDirection w:val="btLr"/>
            <w:vAlign w:val="center"/>
          </w:tcPr>
          <w:p w:rsidR="001416CA" w:rsidRPr="00335A1A" w:rsidRDefault="001416CA" w:rsidP="00335A1A">
            <w:pPr>
              <w:suppressAutoHyphens w:val="0"/>
              <w:autoSpaceDE w:val="0"/>
              <w:autoSpaceDN w:val="0"/>
              <w:adjustRightInd w:val="0"/>
              <w:ind w:left="113" w:right="113"/>
              <w:jc w:val="center"/>
              <w:rPr>
                <w:rFonts w:ascii="Arial" w:hAnsi="Arial" w:cs="Arial"/>
                <w:b/>
                <w:bCs/>
                <w:color w:val="000000"/>
                <w:sz w:val="24"/>
                <w:szCs w:val="24"/>
                <w:lang w:val="es-ES" w:eastAsia="es-ES"/>
              </w:rPr>
            </w:pPr>
            <w:r w:rsidRPr="00335A1A">
              <w:rPr>
                <w:rFonts w:ascii="Arial" w:hAnsi="Arial" w:cs="Arial"/>
                <w:b/>
                <w:bCs/>
                <w:color w:val="000000"/>
                <w:sz w:val="24"/>
                <w:szCs w:val="24"/>
                <w:lang w:val="es-ES" w:eastAsia="es-ES"/>
              </w:rPr>
              <w:t>Curso de Auditores</w:t>
            </w:r>
          </w:p>
        </w:tc>
      </w:tr>
      <w:tr w:rsidR="001416CA" w:rsidRPr="00335A1A" w:rsidTr="00335A1A">
        <w:trPr>
          <w:trHeight w:val="444"/>
          <w:jc w:val="center"/>
        </w:trPr>
        <w:tc>
          <w:tcPr>
            <w:tcW w:w="4253" w:type="dxa"/>
            <w:vAlign w:val="center"/>
          </w:tcPr>
          <w:p w:rsidR="001416CA" w:rsidRPr="00335A1A" w:rsidRDefault="001416CA" w:rsidP="00335A1A">
            <w:pPr>
              <w:suppressAutoHyphens w:val="0"/>
              <w:autoSpaceDE w:val="0"/>
              <w:autoSpaceDN w:val="0"/>
              <w:adjustRightInd w:val="0"/>
              <w:rPr>
                <w:rFonts w:ascii="Arial" w:hAnsi="Arial" w:cs="Arial"/>
                <w:bCs/>
                <w:color w:val="000000"/>
                <w:sz w:val="24"/>
                <w:szCs w:val="24"/>
                <w:lang w:val="es-ES" w:eastAsia="es-ES"/>
              </w:rPr>
            </w:pPr>
            <w:r w:rsidRPr="00335A1A">
              <w:rPr>
                <w:rFonts w:ascii="Arial" w:hAnsi="Arial" w:cs="Arial"/>
                <w:bCs/>
                <w:color w:val="000000"/>
                <w:sz w:val="24"/>
                <w:szCs w:val="24"/>
                <w:lang w:val="es-ES" w:eastAsia="es-ES"/>
              </w:rPr>
              <w:t>Coordinador de Calidad</w:t>
            </w:r>
          </w:p>
        </w:tc>
        <w:tc>
          <w:tcPr>
            <w:tcW w:w="992" w:type="dxa"/>
            <w:vAlign w:val="center"/>
          </w:tcPr>
          <w:p w:rsidR="001416CA" w:rsidRPr="00335A1A" w:rsidRDefault="001416CA" w:rsidP="00335A1A">
            <w:pPr>
              <w:suppressAutoHyphens w:val="0"/>
              <w:autoSpaceDE w:val="0"/>
              <w:autoSpaceDN w:val="0"/>
              <w:adjustRightInd w:val="0"/>
              <w:jc w:val="center"/>
              <w:rPr>
                <w:rFonts w:ascii="Arial" w:hAnsi="Arial" w:cs="Arial"/>
                <w:bCs/>
                <w:color w:val="000000"/>
                <w:sz w:val="24"/>
                <w:szCs w:val="24"/>
                <w:lang w:val="es-ES" w:eastAsia="es-ES"/>
              </w:rPr>
            </w:pPr>
            <w:r w:rsidRPr="00335A1A">
              <w:rPr>
                <w:rFonts w:ascii="Arial" w:hAnsi="Arial" w:cs="Arial"/>
                <w:bCs/>
                <w:color w:val="000000"/>
                <w:sz w:val="24"/>
                <w:szCs w:val="24"/>
                <w:lang w:val="es-ES" w:eastAsia="es-ES"/>
              </w:rPr>
              <w:t>X</w:t>
            </w:r>
          </w:p>
        </w:tc>
        <w:tc>
          <w:tcPr>
            <w:tcW w:w="1134" w:type="dxa"/>
            <w:vAlign w:val="center"/>
          </w:tcPr>
          <w:p w:rsidR="001416CA" w:rsidRPr="00335A1A" w:rsidRDefault="001416CA" w:rsidP="00335A1A">
            <w:pPr>
              <w:suppressAutoHyphens w:val="0"/>
              <w:autoSpaceDE w:val="0"/>
              <w:autoSpaceDN w:val="0"/>
              <w:adjustRightInd w:val="0"/>
              <w:jc w:val="center"/>
              <w:rPr>
                <w:rFonts w:ascii="Arial" w:hAnsi="Arial" w:cs="Arial"/>
                <w:bCs/>
                <w:color w:val="000000"/>
                <w:sz w:val="24"/>
                <w:szCs w:val="24"/>
                <w:lang w:val="es-ES" w:eastAsia="es-ES"/>
              </w:rPr>
            </w:pPr>
            <w:r w:rsidRPr="00335A1A">
              <w:rPr>
                <w:rFonts w:ascii="Arial" w:hAnsi="Arial" w:cs="Arial"/>
                <w:bCs/>
                <w:color w:val="000000"/>
                <w:sz w:val="24"/>
                <w:szCs w:val="24"/>
                <w:lang w:val="es-ES" w:eastAsia="es-ES"/>
              </w:rPr>
              <w:t>X</w:t>
            </w:r>
          </w:p>
        </w:tc>
        <w:tc>
          <w:tcPr>
            <w:tcW w:w="993" w:type="dxa"/>
            <w:vAlign w:val="center"/>
          </w:tcPr>
          <w:p w:rsidR="001416CA" w:rsidRPr="00335A1A" w:rsidRDefault="001416CA" w:rsidP="00335A1A">
            <w:pPr>
              <w:suppressAutoHyphens w:val="0"/>
              <w:autoSpaceDE w:val="0"/>
              <w:autoSpaceDN w:val="0"/>
              <w:adjustRightInd w:val="0"/>
              <w:jc w:val="center"/>
              <w:rPr>
                <w:rFonts w:ascii="Arial" w:hAnsi="Arial" w:cs="Arial"/>
                <w:bCs/>
                <w:color w:val="000000"/>
                <w:sz w:val="24"/>
                <w:szCs w:val="24"/>
                <w:lang w:val="es-ES" w:eastAsia="es-ES"/>
              </w:rPr>
            </w:pPr>
          </w:p>
        </w:tc>
        <w:tc>
          <w:tcPr>
            <w:tcW w:w="991" w:type="dxa"/>
            <w:vAlign w:val="center"/>
          </w:tcPr>
          <w:p w:rsidR="001416CA" w:rsidRPr="00335A1A" w:rsidRDefault="001416CA" w:rsidP="00335A1A">
            <w:pPr>
              <w:suppressAutoHyphens w:val="0"/>
              <w:autoSpaceDE w:val="0"/>
              <w:autoSpaceDN w:val="0"/>
              <w:adjustRightInd w:val="0"/>
              <w:jc w:val="center"/>
              <w:rPr>
                <w:rFonts w:ascii="Arial" w:hAnsi="Arial" w:cs="Arial"/>
                <w:bCs/>
                <w:color w:val="000000"/>
                <w:sz w:val="24"/>
                <w:szCs w:val="24"/>
                <w:lang w:val="es-ES" w:eastAsia="es-ES"/>
              </w:rPr>
            </w:pPr>
            <w:r w:rsidRPr="00335A1A">
              <w:rPr>
                <w:rFonts w:ascii="Arial" w:hAnsi="Arial" w:cs="Arial"/>
                <w:bCs/>
                <w:color w:val="000000"/>
                <w:sz w:val="24"/>
                <w:szCs w:val="24"/>
                <w:lang w:val="es-ES" w:eastAsia="es-ES"/>
              </w:rPr>
              <w:t>X</w:t>
            </w:r>
          </w:p>
        </w:tc>
      </w:tr>
      <w:tr w:rsidR="001416CA" w:rsidRPr="00335A1A" w:rsidTr="00335A1A">
        <w:trPr>
          <w:trHeight w:val="444"/>
          <w:jc w:val="center"/>
        </w:trPr>
        <w:tc>
          <w:tcPr>
            <w:tcW w:w="4253" w:type="dxa"/>
            <w:vAlign w:val="center"/>
          </w:tcPr>
          <w:p w:rsidR="001416CA" w:rsidRPr="00335A1A" w:rsidRDefault="001416CA" w:rsidP="00335A1A">
            <w:pPr>
              <w:suppressAutoHyphens w:val="0"/>
              <w:autoSpaceDE w:val="0"/>
              <w:autoSpaceDN w:val="0"/>
              <w:adjustRightInd w:val="0"/>
              <w:rPr>
                <w:rFonts w:ascii="Arial" w:hAnsi="Arial" w:cs="Arial"/>
                <w:bCs/>
                <w:color w:val="000000"/>
                <w:sz w:val="24"/>
                <w:szCs w:val="24"/>
                <w:lang w:val="es-ES" w:eastAsia="es-ES"/>
              </w:rPr>
            </w:pPr>
            <w:r w:rsidRPr="00335A1A">
              <w:rPr>
                <w:rFonts w:ascii="Arial" w:hAnsi="Arial" w:cs="Arial"/>
                <w:bCs/>
                <w:color w:val="000000"/>
                <w:sz w:val="24"/>
                <w:szCs w:val="24"/>
                <w:lang w:val="es-ES" w:eastAsia="es-ES"/>
              </w:rPr>
              <w:t>Jefe de Producción y Medioambiente</w:t>
            </w:r>
          </w:p>
        </w:tc>
        <w:tc>
          <w:tcPr>
            <w:tcW w:w="992" w:type="dxa"/>
            <w:vAlign w:val="center"/>
          </w:tcPr>
          <w:p w:rsidR="001416CA" w:rsidRPr="00335A1A" w:rsidRDefault="001416CA" w:rsidP="00335A1A">
            <w:pPr>
              <w:suppressAutoHyphens w:val="0"/>
              <w:autoSpaceDE w:val="0"/>
              <w:autoSpaceDN w:val="0"/>
              <w:adjustRightInd w:val="0"/>
              <w:jc w:val="center"/>
              <w:rPr>
                <w:rFonts w:ascii="Arial" w:hAnsi="Arial" w:cs="Arial"/>
                <w:bCs/>
                <w:color w:val="000000"/>
                <w:sz w:val="24"/>
                <w:szCs w:val="24"/>
                <w:lang w:val="es-ES" w:eastAsia="es-ES"/>
              </w:rPr>
            </w:pPr>
            <w:r w:rsidRPr="00335A1A">
              <w:rPr>
                <w:rFonts w:ascii="Arial" w:hAnsi="Arial" w:cs="Arial"/>
                <w:bCs/>
                <w:color w:val="000000"/>
                <w:sz w:val="24"/>
                <w:szCs w:val="24"/>
                <w:lang w:val="es-ES" w:eastAsia="es-ES"/>
              </w:rPr>
              <w:t>X</w:t>
            </w:r>
          </w:p>
        </w:tc>
        <w:tc>
          <w:tcPr>
            <w:tcW w:w="1134" w:type="dxa"/>
            <w:vAlign w:val="center"/>
          </w:tcPr>
          <w:p w:rsidR="001416CA" w:rsidRPr="00335A1A" w:rsidRDefault="001416CA" w:rsidP="00335A1A">
            <w:pPr>
              <w:suppressAutoHyphens w:val="0"/>
              <w:autoSpaceDE w:val="0"/>
              <w:autoSpaceDN w:val="0"/>
              <w:adjustRightInd w:val="0"/>
              <w:jc w:val="center"/>
              <w:rPr>
                <w:rFonts w:ascii="Arial" w:hAnsi="Arial" w:cs="Arial"/>
                <w:bCs/>
                <w:color w:val="000000"/>
                <w:sz w:val="24"/>
                <w:szCs w:val="24"/>
                <w:lang w:val="es-ES" w:eastAsia="es-ES"/>
              </w:rPr>
            </w:pPr>
            <w:r w:rsidRPr="00335A1A">
              <w:rPr>
                <w:rFonts w:ascii="Arial" w:hAnsi="Arial" w:cs="Arial"/>
                <w:bCs/>
                <w:color w:val="000000"/>
                <w:sz w:val="24"/>
                <w:szCs w:val="24"/>
                <w:lang w:val="es-ES" w:eastAsia="es-ES"/>
              </w:rPr>
              <w:t>X</w:t>
            </w:r>
          </w:p>
        </w:tc>
        <w:tc>
          <w:tcPr>
            <w:tcW w:w="993" w:type="dxa"/>
            <w:vAlign w:val="center"/>
          </w:tcPr>
          <w:p w:rsidR="001416CA" w:rsidRPr="00335A1A" w:rsidRDefault="001416CA" w:rsidP="00335A1A">
            <w:pPr>
              <w:suppressAutoHyphens w:val="0"/>
              <w:autoSpaceDE w:val="0"/>
              <w:autoSpaceDN w:val="0"/>
              <w:adjustRightInd w:val="0"/>
              <w:jc w:val="center"/>
              <w:rPr>
                <w:rFonts w:ascii="Arial" w:hAnsi="Arial" w:cs="Arial"/>
                <w:bCs/>
                <w:color w:val="000000"/>
                <w:sz w:val="24"/>
                <w:szCs w:val="24"/>
                <w:lang w:val="es-ES" w:eastAsia="es-ES"/>
              </w:rPr>
            </w:pPr>
            <w:r w:rsidRPr="00335A1A">
              <w:rPr>
                <w:rFonts w:ascii="Arial" w:hAnsi="Arial" w:cs="Arial"/>
                <w:bCs/>
                <w:color w:val="000000"/>
                <w:sz w:val="24"/>
                <w:szCs w:val="24"/>
                <w:lang w:val="es-ES" w:eastAsia="es-ES"/>
              </w:rPr>
              <w:t>X</w:t>
            </w:r>
          </w:p>
        </w:tc>
        <w:tc>
          <w:tcPr>
            <w:tcW w:w="991" w:type="dxa"/>
            <w:vAlign w:val="center"/>
          </w:tcPr>
          <w:p w:rsidR="001416CA" w:rsidRPr="00335A1A" w:rsidRDefault="001416CA" w:rsidP="00335A1A">
            <w:pPr>
              <w:suppressAutoHyphens w:val="0"/>
              <w:autoSpaceDE w:val="0"/>
              <w:autoSpaceDN w:val="0"/>
              <w:adjustRightInd w:val="0"/>
              <w:jc w:val="center"/>
              <w:rPr>
                <w:rFonts w:ascii="Arial" w:hAnsi="Arial" w:cs="Arial"/>
                <w:bCs/>
                <w:color w:val="000000"/>
                <w:sz w:val="24"/>
                <w:szCs w:val="24"/>
                <w:lang w:val="es-ES" w:eastAsia="es-ES"/>
              </w:rPr>
            </w:pPr>
            <w:r w:rsidRPr="00335A1A">
              <w:rPr>
                <w:rFonts w:ascii="Arial" w:hAnsi="Arial" w:cs="Arial"/>
                <w:bCs/>
                <w:color w:val="000000"/>
                <w:sz w:val="24"/>
                <w:szCs w:val="24"/>
                <w:lang w:val="es-ES" w:eastAsia="es-ES"/>
              </w:rPr>
              <w:t>X</w:t>
            </w:r>
          </w:p>
        </w:tc>
      </w:tr>
      <w:tr w:rsidR="001416CA" w:rsidRPr="00335A1A" w:rsidTr="00335A1A">
        <w:trPr>
          <w:trHeight w:val="444"/>
          <w:jc w:val="center"/>
        </w:trPr>
        <w:tc>
          <w:tcPr>
            <w:tcW w:w="4253" w:type="dxa"/>
            <w:vAlign w:val="center"/>
          </w:tcPr>
          <w:p w:rsidR="001416CA" w:rsidRPr="00335A1A" w:rsidRDefault="001416CA" w:rsidP="00335A1A">
            <w:pPr>
              <w:suppressAutoHyphens w:val="0"/>
              <w:autoSpaceDE w:val="0"/>
              <w:autoSpaceDN w:val="0"/>
              <w:adjustRightInd w:val="0"/>
              <w:rPr>
                <w:rFonts w:ascii="Arial" w:hAnsi="Arial" w:cs="Arial"/>
                <w:bCs/>
                <w:color w:val="000000"/>
                <w:sz w:val="24"/>
                <w:szCs w:val="24"/>
                <w:lang w:val="es-ES" w:eastAsia="es-ES"/>
              </w:rPr>
            </w:pPr>
            <w:r w:rsidRPr="00335A1A">
              <w:rPr>
                <w:rFonts w:ascii="Arial" w:hAnsi="Arial" w:cs="Arial"/>
                <w:bCs/>
                <w:color w:val="000000"/>
                <w:sz w:val="24"/>
                <w:szCs w:val="24"/>
                <w:lang w:val="es-ES" w:eastAsia="es-ES"/>
              </w:rPr>
              <w:t>Comité Medioambiental</w:t>
            </w:r>
          </w:p>
        </w:tc>
        <w:tc>
          <w:tcPr>
            <w:tcW w:w="992" w:type="dxa"/>
            <w:vAlign w:val="center"/>
          </w:tcPr>
          <w:p w:rsidR="001416CA" w:rsidRPr="00335A1A" w:rsidRDefault="001416CA" w:rsidP="00335A1A">
            <w:pPr>
              <w:suppressAutoHyphens w:val="0"/>
              <w:autoSpaceDE w:val="0"/>
              <w:autoSpaceDN w:val="0"/>
              <w:adjustRightInd w:val="0"/>
              <w:jc w:val="center"/>
              <w:rPr>
                <w:rFonts w:ascii="Arial" w:hAnsi="Arial" w:cs="Arial"/>
                <w:bCs/>
                <w:color w:val="000000"/>
                <w:sz w:val="24"/>
                <w:szCs w:val="24"/>
                <w:lang w:val="es-ES" w:eastAsia="es-ES"/>
              </w:rPr>
            </w:pPr>
            <w:r w:rsidRPr="00335A1A">
              <w:rPr>
                <w:rFonts w:ascii="Arial" w:hAnsi="Arial" w:cs="Arial"/>
                <w:bCs/>
                <w:color w:val="000000"/>
                <w:sz w:val="24"/>
                <w:szCs w:val="24"/>
                <w:lang w:val="es-ES" w:eastAsia="es-ES"/>
              </w:rPr>
              <w:t>X</w:t>
            </w:r>
          </w:p>
        </w:tc>
        <w:tc>
          <w:tcPr>
            <w:tcW w:w="1134" w:type="dxa"/>
            <w:vAlign w:val="center"/>
          </w:tcPr>
          <w:p w:rsidR="001416CA" w:rsidRPr="00335A1A" w:rsidRDefault="001416CA" w:rsidP="00335A1A">
            <w:pPr>
              <w:suppressAutoHyphens w:val="0"/>
              <w:autoSpaceDE w:val="0"/>
              <w:autoSpaceDN w:val="0"/>
              <w:adjustRightInd w:val="0"/>
              <w:jc w:val="center"/>
              <w:rPr>
                <w:rFonts w:ascii="Arial" w:hAnsi="Arial" w:cs="Arial"/>
                <w:bCs/>
                <w:color w:val="000000"/>
                <w:sz w:val="24"/>
                <w:szCs w:val="24"/>
                <w:lang w:val="es-ES" w:eastAsia="es-ES"/>
              </w:rPr>
            </w:pPr>
            <w:r w:rsidRPr="00335A1A">
              <w:rPr>
                <w:rFonts w:ascii="Arial" w:hAnsi="Arial" w:cs="Arial"/>
                <w:bCs/>
                <w:color w:val="000000"/>
                <w:sz w:val="24"/>
                <w:szCs w:val="24"/>
                <w:lang w:val="es-ES" w:eastAsia="es-ES"/>
              </w:rPr>
              <w:t>X</w:t>
            </w:r>
          </w:p>
        </w:tc>
        <w:tc>
          <w:tcPr>
            <w:tcW w:w="993" w:type="dxa"/>
            <w:vAlign w:val="center"/>
          </w:tcPr>
          <w:p w:rsidR="001416CA" w:rsidRPr="00335A1A" w:rsidRDefault="001416CA" w:rsidP="00335A1A">
            <w:pPr>
              <w:suppressAutoHyphens w:val="0"/>
              <w:autoSpaceDE w:val="0"/>
              <w:autoSpaceDN w:val="0"/>
              <w:adjustRightInd w:val="0"/>
              <w:jc w:val="center"/>
              <w:rPr>
                <w:rFonts w:ascii="Arial" w:hAnsi="Arial" w:cs="Arial"/>
                <w:bCs/>
                <w:color w:val="000000"/>
                <w:sz w:val="24"/>
                <w:szCs w:val="24"/>
                <w:lang w:val="es-ES" w:eastAsia="es-ES"/>
              </w:rPr>
            </w:pPr>
            <w:r w:rsidRPr="00335A1A">
              <w:rPr>
                <w:rFonts w:ascii="Arial" w:hAnsi="Arial" w:cs="Arial"/>
                <w:bCs/>
                <w:color w:val="000000"/>
                <w:sz w:val="24"/>
                <w:szCs w:val="24"/>
                <w:lang w:val="es-ES" w:eastAsia="es-ES"/>
              </w:rPr>
              <w:t>X</w:t>
            </w:r>
          </w:p>
        </w:tc>
        <w:tc>
          <w:tcPr>
            <w:tcW w:w="991" w:type="dxa"/>
            <w:vAlign w:val="center"/>
          </w:tcPr>
          <w:p w:rsidR="001416CA" w:rsidRPr="00335A1A" w:rsidRDefault="001416CA" w:rsidP="00335A1A">
            <w:pPr>
              <w:suppressAutoHyphens w:val="0"/>
              <w:autoSpaceDE w:val="0"/>
              <w:autoSpaceDN w:val="0"/>
              <w:adjustRightInd w:val="0"/>
              <w:jc w:val="center"/>
              <w:rPr>
                <w:rFonts w:ascii="Arial" w:hAnsi="Arial" w:cs="Arial"/>
                <w:bCs/>
                <w:color w:val="000000"/>
                <w:sz w:val="24"/>
                <w:szCs w:val="24"/>
                <w:lang w:val="es-ES" w:eastAsia="es-ES"/>
              </w:rPr>
            </w:pPr>
          </w:p>
        </w:tc>
      </w:tr>
      <w:tr w:rsidR="001416CA" w:rsidRPr="00335A1A" w:rsidTr="00335A1A">
        <w:trPr>
          <w:trHeight w:val="444"/>
          <w:jc w:val="center"/>
        </w:trPr>
        <w:tc>
          <w:tcPr>
            <w:tcW w:w="4253" w:type="dxa"/>
            <w:vAlign w:val="center"/>
          </w:tcPr>
          <w:p w:rsidR="001416CA" w:rsidRPr="00335A1A" w:rsidRDefault="001416CA" w:rsidP="00335A1A">
            <w:pPr>
              <w:suppressAutoHyphens w:val="0"/>
              <w:autoSpaceDE w:val="0"/>
              <w:autoSpaceDN w:val="0"/>
              <w:adjustRightInd w:val="0"/>
              <w:rPr>
                <w:rFonts w:ascii="Arial" w:hAnsi="Arial" w:cs="Arial"/>
                <w:bCs/>
                <w:color w:val="000000"/>
                <w:sz w:val="24"/>
                <w:szCs w:val="24"/>
                <w:lang w:val="es-ES" w:eastAsia="es-ES"/>
              </w:rPr>
            </w:pPr>
            <w:r w:rsidRPr="00335A1A">
              <w:rPr>
                <w:rFonts w:ascii="Arial" w:hAnsi="Arial" w:cs="Arial"/>
                <w:bCs/>
                <w:color w:val="000000"/>
                <w:sz w:val="24"/>
                <w:szCs w:val="24"/>
                <w:lang w:val="es-ES" w:eastAsia="es-ES"/>
              </w:rPr>
              <w:t>Auditores de los sistemas de gestión</w:t>
            </w:r>
          </w:p>
        </w:tc>
        <w:tc>
          <w:tcPr>
            <w:tcW w:w="992" w:type="dxa"/>
            <w:vAlign w:val="center"/>
          </w:tcPr>
          <w:p w:rsidR="001416CA" w:rsidRPr="00335A1A" w:rsidRDefault="001416CA" w:rsidP="00335A1A">
            <w:pPr>
              <w:suppressAutoHyphens w:val="0"/>
              <w:autoSpaceDE w:val="0"/>
              <w:autoSpaceDN w:val="0"/>
              <w:adjustRightInd w:val="0"/>
              <w:jc w:val="center"/>
              <w:rPr>
                <w:rFonts w:ascii="Arial" w:hAnsi="Arial" w:cs="Arial"/>
                <w:bCs/>
                <w:color w:val="000000"/>
                <w:sz w:val="24"/>
                <w:szCs w:val="24"/>
                <w:lang w:val="es-ES" w:eastAsia="es-ES"/>
              </w:rPr>
            </w:pPr>
          </w:p>
        </w:tc>
        <w:tc>
          <w:tcPr>
            <w:tcW w:w="1134" w:type="dxa"/>
            <w:vAlign w:val="center"/>
          </w:tcPr>
          <w:p w:rsidR="001416CA" w:rsidRPr="00335A1A" w:rsidRDefault="001416CA" w:rsidP="00335A1A">
            <w:pPr>
              <w:suppressAutoHyphens w:val="0"/>
              <w:autoSpaceDE w:val="0"/>
              <w:autoSpaceDN w:val="0"/>
              <w:adjustRightInd w:val="0"/>
              <w:jc w:val="center"/>
              <w:rPr>
                <w:rFonts w:ascii="Arial" w:hAnsi="Arial" w:cs="Arial"/>
                <w:bCs/>
                <w:color w:val="000000"/>
                <w:sz w:val="24"/>
                <w:szCs w:val="24"/>
                <w:lang w:val="es-ES" w:eastAsia="es-ES"/>
              </w:rPr>
            </w:pPr>
          </w:p>
        </w:tc>
        <w:tc>
          <w:tcPr>
            <w:tcW w:w="993" w:type="dxa"/>
            <w:vAlign w:val="center"/>
          </w:tcPr>
          <w:p w:rsidR="001416CA" w:rsidRPr="00335A1A" w:rsidRDefault="001416CA" w:rsidP="00335A1A">
            <w:pPr>
              <w:suppressAutoHyphens w:val="0"/>
              <w:autoSpaceDE w:val="0"/>
              <w:autoSpaceDN w:val="0"/>
              <w:adjustRightInd w:val="0"/>
              <w:jc w:val="center"/>
              <w:rPr>
                <w:rFonts w:ascii="Arial" w:hAnsi="Arial" w:cs="Arial"/>
                <w:bCs/>
                <w:color w:val="000000"/>
                <w:sz w:val="24"/>
                <w:szCs w:val="24"/>
                <w:lang w:val="es-ES" w:eastAsia="es-ES"/>
              </w:rPr>
            </w:pPr>
          </w:p>
        </w:tc>
        <w:tc>
          <w:tcPr>
            <w:tcW w:w="991" w:type="dxa"/>
            <w:vAlign w:val="center"/>
          </w:tcPr>
          <w:p w:rsidR="001416CA" w:rsidRPr="00335A1A" w:rsidRDefault="001416CA" w:rsidP="00335A1A">
            <w:pPr>
              <w:suppressAutoHyphens w:val="0"/>
              <w:autoSpaceDE w:val="0"/>
              <w:autoSpaceDN w:val="0"/>
              <w:adjustRightInd w:val="0"/>
              <w:jc w:val="center"/>
              <w:rPr>
                <w:rFonts w:ascii="Arial" w:hAnsi="Arial" w:cs="Arial"/>
                <w:bCs/>
                <w:color w:val="000000"/>
                <w:sz w:val="24"/>
                <w:szCs w:val="24"/>
                <w:lang w:val="es-ES" w:eastAsia="es-ES"/>
              </w:rPr>
            </w:pPr>
            <w:r w:rsidRPr="00335A1A">
              <w:rPr>
                <w:rFonts w:ascii="Arial" w:hAnsi="Arial" w:cs="Arial"/>
                <w:bCs/>
                <w:color w:val="000000"/>
                <w:sz w:val="24"/>
                <w:szCs w:val="24"/>
                <w:lang w:val="es-ES" w:eastAsia="es-ES"/>
              </w:rPr>
              <w:t>X</w:t>
            </w:r>
          </w:p>
        </w:tc>
      </w:tr>
    </w:tbl>
    <w:p w:rsidR="00883C80" w:rsidRDefault="00883C80" w:rsidP="00883C80">
      <w:pPr>
        <w:suppressAutoHyphens w:val="0"/>
        <w:autoSpaceDE w:val="0"/>
        <w:autoSpaceDN w:val="0"/>
        <w:adjustRightInd w:val="0"/>
        <w:spacing w:line="360" w:lineRule="auto"/>
        <w:ind w:left="709"/>
        <w:jc w:val="both"/>
        <w:rPr>
          <w:rFonts w:ascii="Arial" w:hAnsi="Arial" w:cs="Arial"/>
          <w:bCs/>
          <w:color w:val="000000"/>
          <w:sz w:val="24"/>
          <w:szCs w:val="24"/>
          <w:lang w:val="es-ES" w:eastAsia="es-ES"/>
        </w:rPr>
      </w:pPr>
    </w:p>
    <w:p w:rsidR="00883C80" w:rsidRDefault="00883C80" w:rsidP="00801EBB">
      <w:pPr>
        <w:suppressAutoHyphens w:val="0"/>
        <w:autoSpaceDE w:val="0"/>
        <w:autoSpaceDN w:val="0"/>
        <w:adjustRightInd w:val="0"/>
        <w:spacing w:line="360" w:lineRule="auto"/>
        <w:ind w:left="709"/>
        <w:jc w:val="both"/>
        <w:rPr>
          <w:rFonts w:ascii="Arial" w:hAnsi="Arial" w:cs="Arial"/>
          <w:b/>
          <w:sz w:val="24"/>
          <w:szCs w:val="24"/>
          <w:lang w:val="es-ES" w:eastAsia="es-ES"/>
        </w:rPr>
      </w:pPr>
    </w:p>
    <w:p w:rsidR="00C504CB" w:rsidRPr="009C0431" w:rsidRDefault="00C504CB" w:rsidP="00C504CB">
      <w:pPr>
        <w:suppressAutoHyphens w:val="0"/>
        <w:autoSpaceDE w:val="0"/>
        <w:autoSpaceDN w:val="0"/>
        <w:adjustRightInd w:val="0"/>
        <w:spacing w:line="360" w:lineRule="auto"/>
        <w:ind w:left="709"/>
        <w:jc w:val="both"/>
        <w:rPr>
          <w:rFonts w:ascii="Arial" w:hAnsi="Arial" w:cs="Arial"/>
          <w:b/>
          <w:bCs/>
          <w:color w:val="000000"/>
          <w:sz w:val="24"/>
          <w:szCs w:val="24"/>
          <w:lang w:val="es-ES" w:eastAsia="es-ES"/>
        </w:rPr>
      </w:pPr>
      <w:r>
        <w:rPr>
          <w:rFonts w:ascii="Arial" w:hAnsi="Arial" w:cs="Arial"/>
          <w:b/>
          <w:bCs/>
          <w:color w:val="000000"/>
          <w:sz w:val="24"/>
          <w:szCs w:val="24"/>
          <w:lang w:val="es-ES" w:eastAsia="es-ES"/>
        </w:rPr>
        <w:t>Nivel 3</w:t>
      </w:r>
      <w:r w:rsidRPr="009C0431">
        <w:rPr>
          <w:rFonts w:ascii="Arial" w:hAnsi="Arial" w:cs="Arial"/>
          <w:b/>
          <w:bCs/>
          <w:color w:val="000000"/>
          <w:sz w:val="24"/>
          <w:szCs w:val="24"/>
          <w:lang w:val="es-ES" w:eastAsia="es-ES"/>
        </w:rPr>
        <w:t xml:space="preserve">. Formación </w:t>
      </w:r>
      <w:r>
        <w:rPr>
          <w:rFonts w:ascii="Arial" w:hAnsi="Arial" w:cs="Arial"/>
          <w:b/>
          <w:bCs/>
          <w:color w:val="000000"/>
          <w:sz w:val="24"/>
          <w:szCs w:val="24"/>
          <w:lang w:val="es-ES" w:eastAsia="es-ES"/>
        </w:rPr>
        <w:t>sobre el manejo del SGA</w:t>
      </w:r>
      <w:r w:rsidRPr="009C0431">
        <w:rPr>
          <w:rFonts w:ascii="Arial" w:hAnsi="Arial" w:cs="Arial"/>
          <w:b/>
          <w:bCs/>
          <w:color w:val="000000"/>
          <w:sz w:val="24"/>
          <w:szCs w:val="24"/>
          <w:lang w:val="es-ES" w:eastAsia="es-ES"/>
        </w:rPr>
        <w:t>.</w:t>
      </w:r>
    </w:p>
    <w:p w:rsidR="00C504CB" w:rsidRDefault="00C504CB" w:rsidP="00C504CB">
      <w:pPr>
        <w:suppressAutoHyphens w:val="0"/>
        <w:autoSpaceDE w:val="0"/>
        <w:autoSpaceDN w:val="0"/>
        <w:adjustRightInd w:val="0"/>
        <w:spacing w:line="360" w:lineRule="auto"/>
        <w:ind w:left="709"/>
        <w:jc w:val="both"/>
        <w:rPr>
          <w:rFonts w:ascii="Arial" w:hAnsi="Arial" w:cs="Arial"/>
          <w:bCs/>
          <w:color w:val="000000"/>
          <w:sz w:val="24"/>
          <w:szCs w:val="24"/>
          <w:lang w:val="es-ES" w:eastAsia="es-ES"/>
        </w:rPr>
      </w:pPr>
    </w:p>
    <w:p w:rsidR="00883C80" w:rsidRDefault="002A74E9" w:rsidP="00C504CB">
      <w:pPr>
        <w:suppressAutoHyphens w:val="0"/>
        <w:autoSpaceDE w:val="0"/>
        <w:autoSpaceDN w:val="0"/>
        <w:adjustRightInd w:val="0"/>
        <w:spacing w:line="360" w:lineRule="auto"/>
        <w:ind w:left="709"/>
        <w:jc w:val="both"/>
        <w:rPr>
          <w:rFonts w:ascii="Arial" w:hAnsi="Arial" w:cs="Arial"/>
          <w:bCs/>
          <w:color w:val="000000"/>
          <w:sz w:val="24"/>
          <w:szCs w:val="24"/>
          <w:lang w:val="es-ES" w:eastAsia="es-ES"/>
        </w:rPr>
      </w:pPr>
      <w:r>
        <w:rPr>
          <w:rFonts w:ascii="Arial" w:hAnsi="Arial" w:cs="Arial"/>
          <w:bCs/>
          <w:color w:val="000000"/>
          <w:sz w:val="24"/>
          <w:szCs w:val="24"/>
          <w:lang w:val="es-ES" w:eastAsia="es-ES"/>
        </w:rPr>
        <w:t>Esta formación es más minuciosa y está dirigida a los representantes de la estructura del SGA y debe ofrecer la siguiente información:</w:t>
      </w:r>
    </w:p>
    <w:p w:rsidR="002A74E9" w:rsidRDefault="002A74E9" w:rsidP="00C504CB">
      <w:pPr>
        <w:suppressAutoHyphens w:val="0"/>
        <w:autoSpaceDE w:val="0"/>
        <w:autoSpaceDN w:val="0"/>
        <w:adjustRightInd w:val="0"/>
        <w:spacing w:line="360" w:lineRule="auto"/>
        <w:ind w:left="709"/>
        <w:jc w:val="both"/>
        <w:rPr>
          <w:rFonts w:ascii="Arial" w:hAnsi="Arial" w:cs="Arial"/>
          <w:bCs/>
          <w:color w:val="000000"/>
          <w:sz w:val="24"/>
          <w:szCs w:val="24"/>
          <w:lang w:val="es-ES" w:eastAsia="es-ES"/>
        </w:rPr>
      </w:pPr>
    </w:p>
    <w:p w:rsidR="002A74E9" w:rsidRDefault="002A74E9" w:rsidP="002A74E9">
      <w:pPr>
        <w:numPr>
          <w:ilvl w:val="0"/>
          <w:numId w:val="41"/>
        </w:numPr>
        <w:suppressAutoHyphens w:val="0"/>
        <w:autoSpaceDE w:val="0"/>
        <w:autoSpaceDN w:val="0"/>
        <w:adjustRightInd w:val="0"/>
        <w:spacing w:line="360" w:lineRule="auto"/>
        <w:jc w:val="both"/>
        <w:rPr>
          <w:rFonts w:ascii="Arial" w:hAnsi="Arial" w:cs="Arial"/>
          <w:bCs/>
          <w:color w:val="000000"/>
          <w:sz w:val="24"/>
          <w:szCs w:val="24"/>
          <w:lang w:val="es-ES" w:eastAsia="es-ES"/>
        </w:rPr>
      </w:pPr>
      <w:r>
        <w:rPr>
          <w:rFonts w:ascii="Arial" w:hAnsi="Arial" w:cs="Arial"/>
          <w:bCs/>
          <w:color w:val="000000"/>
          <w:sz w:val="24"/>
          <w:szCs w:val="24"/>
          <w:lang w:val="es-ES" w:eastAsia="es-ES"/>
        </w:rPr>
        <w:t>Requisitos del SGA</w:t>
      </w:r>
    </w:p>
    <w:p w:rsidR="002A74E9" w:rsidRDefault="002A74E9" w:rsidP="002A74E9">
      <w:pPr>
        <w:numPr>
          <w:ilvl w:val="0"/>
          <w:numId w:val="41"/>
        </w:numPr>
        <w:suppressAutoHyphens w:val="0"/>
        <w:autoSpaceDE w:val="0"/>
        <w:autoSpaceDN w:val="0"/>
        <w:adjustRightInd w:val="0"/>
        <w:spacing w:line="360" w:lineRule="auto"/>
        <w:jc w:val="both"/>
        <w:rPr>
          <w:rFonts w:ascii="Arial" w:hAnsi="Arial" w:cs="Arial"/>
          <w:bCs/>
          <w:color w:val="000000"/>
          <w:sz w:val="24"/>
          <w:szCs w:val="24"/>
          <w:lang w:val="es-ES" w:eastAsia="es-ES"/>
        </w:rPr>
      </w:pPr>
      <w:r>
        <w:rPr>
          <w:rFonts w:ascii="Arial" w:hAnsi="Arial" w:cs="Arial"/>
          <w:bCs/>
          <w:color w:val="000000"/>
          <w:sz w:val="24"/>
          <w:szCs w:val="24"/>
          <w:lang w:val="es-ES" w:eastAsia="es-ES"/>
        </w:rPr>
        <w:t>Funciones y responsabilidades requeridas para desarrollar, implantar y mantener un SGA.</w:t>
      </w:r>
    </w:p>
    <w:p w:rsidR="002A74E9" w:rsidRDefault="002A74E9" w:rsidP="002A74E9">
      <w:pPr>
        <w:numPr>
          <w:ilvl w:val="0"/>
          <w:numId w:val="41"/>
        </w:numPr>
        <w:suppressAutoHyphens w:val="0"/>
        <w:autoSpaceDE w:val="0"/>
        <w:autoSpaceDN w:val="0"/>
        <w:adjustRightInd w:val="0"/>
        <w:spacing w:line="360" w:lineRule="auto"/>
        <w:jc w:val="both"/>
        <w:rPr>
          <w:rFonts w:ascii="Arial" w:hAnsi="Arial" w:cs="Arial"/>
          <w:bCs/>
          <w:color w:val="000000"/>
          <w:sz w:val="24"/>
          <w:szCs w:val="24"/>
          <w:lang w:val="es-ES" w:eastAsia="es-ES"/>
        </w:rPr>
      </w:pPr>
      <w:r>
        <w:rPr>
          <w:rFonts w:ascii="Arial" w:hAnsi="Arial" w:cs="Arial"/>
          <w:bCs/>
          <w:color w:val="000000"/>
          <w:sz w:val="24"/>
          <w:szCs w:val="24"/>
          <w:lang w:val="es-ES" w:eastAsia="es-ES"/>
        </w:rPr>
        <w:t>Consecuencias de no cumplir las funciones y responsabilidades asignadas.</w:t>
      </w:r>
    </w:p>
    <w:p w:rsidR="002A74E9" w:rsidRDefault="002A74E9" w:rsidP="002A74E9">
      <w:pPr>
        <w:numPr>
          <w:ilvl w:val="0"/>
          <w:numId w:val="41"/>
        </w:numPr>
        <w:suppressAutoHyphens w:val="0"/>
        <w:autoSpaceDE w:val="0"/>
        <w:autoSpaceDN w:val="0"/>
        <w:adjustRightInd w:val="0"/>
        <w:spacing w:line="360" w:lineRule="auto"/>
        <w:jc w:val="both"/>
        <w:rPr>
          <w:rFonts w:ascii="Arial" w:hAnsi="Arial" w:cs="Arial"/>
          <w:b/>
          <w:sz w:val="24"/>
          <w:szCs w:val="24"/>
          <w:lang w:val="es-ES" w:eastAsia="es-ES"/>
        </w:rPr>
      </w:pPr>
      <w:r>
        <w:rPr>
          <w:rFonts w:ascii="Arial" w:hAnsi="Arial" w:cs="Arial"/>
          <w:bCs/>
          <w:color w:val="000000"/>
          <w:sz w:val="24"/>
          <w:szCs w:val="24"/>
          <w:lang w:val="es-ES" w:eastAsia="es-ES"/>
        </w:rPr>
        <w:t>Auditorias de SGA</w:t>
      </w:r>
    </w:p>
    <w:p w:rsidR="002A74E9" w:rsidRPr="0043714E" w:rsidRDefault="002A74E9" w:rsidP="002A74E9">
      <w:pPr>
        <w:suppressAutoHyphens w:val="0"/>
        <w:autoSpaceDE w:val="0"/>
        <w:autoSpaceDN w:val="0"/>
        <w:adjustRightInd w:val="0"/>
        <w:spacing w:line="360" w:lineRule="auto"/>
        <w:ind w:left="709"/>
        <w:jc w:val="center"/>
        <w:rPr>
          <w:rFonts w:ascii="Arial" w:hAnsi="Arial" w:cs="Arial"/>
          <w:b/>
          <w:bCs/>
          <w:color w:val="000000"/>
          <w:sz w:val="24"/>
          <w:szCs w:val="24"/>
          <w:lang w:val="es-ES" w:eastAsia="es-ES"/>
        </w:rPr>
      </w:pPr>
      <w:r w:rsidRPr="0043714E">
        <w:rPr>
          <w:rFonts w:ascii="Arial" w:hAnsi="Arial" w:cs="Arial"/>
          <w:b/>
          <w:bCs/>
          <w:color w:val="000000"/>
          <w:sz w:val="24"/>
          <w:szCs w:val="24"/>
          <w:lang w:val="es-ES" w:eastAsia="es-ES"/>
        </w:rPr>
        <w:lastRenderedPageBreak/>
        <w:t>Capacitaci</w:t>
      </w:r>
      <w:r>
        <w:rPr>
          <w:rFonts w:ascii="Arial" w:hAnsi="Arial" w:cs="Arial"/>
          <w:b/>
          <w:bCs/>
          <w:color w:val="000000"/>
          <w:sz w:val="24"/>
          <w:szCs w:val="24"/>
          <w:lang w:val="es-ES" w:eastAsia="es-ES"/>
        </w:rPr>
        <w:t>ón de Nivel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53"/>
        <w:gridCol w:w="992"/>
        <w:gridCol w:w="1134"/>
        <w:gridCol w:w="993"/>
      </w:tblGrid>
      <w:tr w:rsidR="002A74E9" w:rsidRPr="00335A1A" w:rsidTr="00335A1A">
        <w:trPr>
          <w:cantSplit/>
          <w:trHeight w:val="2867"/>
          <w:jc w:val="center"/>
        </w:trPr>
        <w:tc>
          <w:tcPr>
            <w:tcW w:w="4253" w:type="dxa"/>
            <w:vAlign w:val="center"/>
          </w:tcPr>
          <w:p w:rsidR="002A74E9" w:rsidRPr="00335A1A" w:rsidRDefault="00212DBC" w:rsidP="00335A1A">
            <w:pPr>
              <w:suppressAutoHyphens w:val="0"/>
              <w:autoSpaceDE w:val="0"/>
              <w:autoSpaceDN w:val="0"/>
              <w:adjustRightInd w:val="0"/>
              <w:jc w:val="center"/>
              <w:rPr>
                <w:rFonts w:ascii="Arial" w:hAnsi="Arial" w:cs="Arial"/>
                <w:b/>
                <w:bCs/>
                <w:color w:val="000000"/>
                <w:sz w:val="24"/>
                <w:szCs w:val="24"/>
                <w:lang w:val="es-ES" w:eastAsia="es-ES"/>
              </w:rPr>
            </w:pPr>
            <w:r w:rsidRPr="00335A1A">
              <w:rPr>
                <w:rFonts w:ascii="Arial" w:hAnsi="Arial" w:cs="Arial"/>
                <w:b/>
                <w:bCs/>
                <w:color w:val="000000"/>
                <w:sz w:val="24"/>
                <w:szCs w:val="24"/>
                <w:lang w:val="es-ES" w:eastAsia="es-ES"/>
              </w:rPr>
              <w:t>A</w:t>
            </w:r>
            <w:r w:rsidR="002A74E9" w:rsidRPr="00335A1A">
              <w:rPr>
                <w:rFonts w:ascii="Arial" w:hAnsi="Arial" w:cs="Arial"/>
                <w:b/>
                <w:bCs/>
                <w:color w:val="000000"/>
                <w:sz w:val="24"/>
                <w:szCs w:val="24"/>
                <w:lang w:val="es-ES" w:eastAsia="es-ES"/>
              </w:rPr>
              <w:t xml:space="preserve"> qui</w:t>
            </w:r>
            <w:r w:rsidRPr="00335A1A">
              <w:rPr>
                <w:rFonts w:ascii="Arial" w:hAnsi="Arial" w:cs="Arial"/>
                <w:b/>
                <w:bCs/>
                <w:color w:val="000000"/>
                <w:sz w:val="24"/>
                <w:szCs w:val="24"/>
                <w:lang w:val="es-ES" w:eastAsia="es-ES"/>
              </w:rPr>
              <w:t>é</w:t>
            </w:r>
            <w:r w:rsidR="002A74E9" w:rsidRPr="00335A1A">
              <w:rPr>
                <w:rFonts w:ascii="Arial" w:hAnsi="Arial" w:cs="Arial"/>
                <w:b/>
                <w:bCs/>
                <w:color w:val="000000"/>
                <w:sz w:val="24"/>
                <w:szCs w:val="24"/>
                <w:lang w:val="es-ES" w:eastAsia="es-ES"/>
              </w:rPr>
              <w:t>nes va dirigida</w:t>
            </w:r>
          </w:p>
        </w:tc>
        <w:tc>
          <w:tcPr>
            <w:tcW w:w="992" w:type="dxa"/>
            <w:textDirection w:val="btLr"/>
            <w:vAlign w:val="center"/>
          </w:tcPr>
          <w:p w:rsidR="002A74E9" w:rsidRPr="00335A1A" w:rsidRDefault="002A74E9" w:rsidP="00335A1A">
            <w:pPr>
              <w:suppressAutoHyphens w:val="0"/>
              <w:autoSpaceDE w:val="0"/>
              <w:autoSpaceDN w:val="0"/>
              <w:adjustRightInd w:val="0"/>
              <w:ind w:left="113" w:right="113"/>
              <w:jc w:val="center"/>
              <w:rPr>
                <w:rFonts w:ascii="Arial" w:hAnsi="Arial" w:cs="Arial"/>
                <w:b/>
                <w:bCs/>
                <w:color w:val="000000"/>
                <w:sz w:val="24"/>
                <w:szCs w:val="24"/>
                <w:lang w:val="es-ES" w:eastAsia="es-ES"/>
              </w:rPr>
            </w:pPr>
            <w:r w:rsidRPr="00335A1A">
              <w:rPr>
                <w:rFonts w:ascii="Arial" w:hAnsi="Arial" w:cs="Arial"/>
                <w:b/>
                <w:bCs/>
                <w:color w:val="000000"/>
                <w:sz w:val="24"/>
                <w:szCs w:val="24"/>
                <w:lang w:val="es-ES" w:eastAsia="es-ES"/>
              </w:rPr>
              <w:t>Auditoria de Calidad y Ambiente</w:t>
            </w:r>
          </w:p>
        </w:tc>
        <w:tc>
          <w:tcPr>
            <w:tcW w:w="1134" w:type="dxa"/>
            <w:textDirection w:val="btLr"/>
            <w:vAlign w:val="center"/>
          </w:tcPr>
          <w:p w:rsidR="002A74E9" w:rsidRPr="00335A1A" w:rsidRDefault="002A74E9" w:rsidP="00335A1A">
            <w:pPr>
              <w:suppressAutoHyphens w:val="0"/>
              <w:autoSpaceDE w:val="0"/>
              <w:autoSpaceDN w:val="0"/>
              <w:adjustRightInd w:val="0"/>
              <w:ind w:left="113" w:right="113"/>
              <w:jc w:val="center"/>
              <w:rPr>
                <w:rFonts w:ascii="Arial" w:hAnsi="Arial" w:cs="Arial"/>
                <w:b/>
                <w:bCs/>
                <w:color w:val="000000"/>
                <w:sz w:val="24"/>
                <w:szCs w:val="24"/>
                <w:lang w:val="es-ES" w:eastAsia="es-ES"/>
              </w:rPr>
            </w:pPr>
            <w:r w:rsidRPr="00335A1A">
              <w:rPr>
                <w:rFonts w:ascii="Arial" w:hAnsi="Arial" w:cs="Arial"/>
                <w:b/>
                <w:bCs/>
                <w:color w:val="000000"/>
                <w:sz w:val="24"/>
                <w:szCs w:val="24"/>
                <w:lang w:val="es-ES" w:eastAsia="es-ES"/>
              </w:rPr>
              <w:t>Auditorias Internas</w:t>
            </w:r>
          </w:p>
        </w:tc>
        <w:tc>
          <w:tcPr>
            <w:tcW w:w="993" w:type="dxa"/>
            <w:textDirection w:val="btLr"/>
            <w:vAlign w:val="center"/>
          </w:tcPr>
          <w:p w:rsidR="002A74E9" w:rsidRPr="00335A1A" w:rsidRDefault="002A74E9" w:rsidP="00335A1A">
            <w:pPr>
              <w:suppressAutoHyphens w:val="0"/>
              <w:autoSpaceDE w:val="0"/>
              <w:autoSpaceDN w:val="0"/>
              <w:adjustRightInd w:val="0"/>
              <w:ind w:left="113" w:right="113"/>
              <w:jc w:val="center"/>
              <w:rPr>
                <w:rFonts w:ascii="Arial" w:hAnsi="Arial" w:cs="Arial"/>
                <w:b/>
                <w:bCs/>
                <w:color w:val="000000"/>
                <w:sz w:val="24"/>
                <w:szCs w:val="24"/>
                <w:lang w:val="es-ES" w:eastAsia="es-ES"/>
              </w:rPr>
            </w:pPr>
            <w:r w:rsidRPr="00335A1A">
              <w:rPr>
                <w:rFonts w:ascii="Arial" w:hAnsi="Arial" w:cs="Arial"/>
                <w:b/>
                <w:bCs/>
                <w:color w:val="000000"/>
                <w:sz w:val="24"/>
                <w:szCs w:val="24"/>
                <w:lang w:val="es-ES" w:eastAsia="es-ES"/>
              </w:rPr>
              <w:t>Programas Ambientales</w:t>
            </w:r>
          </w:p>
        </w:tc>
      </w:tr>
      <w:tr w:rsidR="002A74E9" w:rsidRPr="00335A1A" w:rsidTr="00335A1A">
        <w:trPr>
          <w:trHeight w:val="444"/>
          <w:jc w:val="center"/>
        </w:trPr>
        <w:tc>
          <w:tcPr>
            <w:tcW w:w="4253" w:type="dxa"/>
            <w:vAlign w:val="center"/>
          </w:tcPr>
          <w:p w:rsidR="002A74E9" w:rsidRPr="00335A1A" w:rsidRDefault="002A74E9" w:rsidP="00335A1A">
            <w:pPr>
              <w:suppressAutoHyphens w:val="0"/>
              <w:autoSpaceDE w:val="0"/>
              <w:autoSpaceDN w:val="0"/>
              <w:adjustRightInd w:val="0"/>
              <w:rPr>
                <w:rFonts w:ascii="Arial" w:hAnsi="Arial" w:cs="Arial"/>
                <w:bCs/>
                <w:color w:val="000000"/>
                <w:sz w:val="24"/>
                <w:szCs w:val="24"/>
                <w:lang w:val="es-ES" w:eastAsia="es-ES"/>
              </w:rPr>
            </w:pPr>
            <w:r w:rsidRPr="00335A1A">
              <w:rPr>
                <w:rFonts w:ascii="Arial" w:hAnsi="Arial" w:cs="Arial"/>
                <w:bCs/>
                <w:color w:val="000000"/>
                <w:sz w:val="24"/>
                <w:szCs w:val="24"/>
                <w:lang w:val="es-ES" w:eastAsia="es-ES"/>
              </w:rPr>
              <w:t>Comité de Gerencia</w:t>
            </w:r>
          </w:p>
        </w:tc>
        <w:tc>
          <w:tcPr>
            <w:tcW w:w="992" w:type="dxa"/>
            <w:vAlign w:val="center"/>
          </w:tcPr>
          <w:p w:rsidR="002A74E9" w:rsidRPr="00335A1A" w:rsidRDefault="002A74E9" w:rsidP="00335A1A">
            <w:pPr>
              <w:suppressAutoHyphens w:val="0"/>
              <w:autoSpaceDE w:val="0"/>
              <w:autoSpaceDN w:val="0"/>
              <w:adjustRightInd w:val="0"/>
              <w:jc w:val="center"/>
              <w:rPr>
                <w:rFonts w:ascii="Arial" w:hAnsi="Arial" w:cs="Arial"/>
                <w:bCs/>
                <w:color w:val="000000"/>
                <w:sz w:val="24"/>
                <w:szCs w:val="24"/>
                <w:lang w:val="es-ES" w:eastAsia="es-ES"/>
              </w:rPr>
            </w:pPr>
            <w:r w:rsidRPr="00335A1A">
              <w:rPr>
                <w:rFonts w:ascii="Arial" w:hAnsi="Arial" w:cs="Arial"/>
                <w:bCs/>
                <w:color w:val="000000"/>
                <w:sz w:val="24"/>
                <w:szCs w:val="24"/>
                <w:lang w:val="es-ES" w:eastAsia="es-ES"/>
              </w:rPr>
              <w:t>X</w:t>
            </w:r>
          </w:p>
        </w:tc>
        <w:tc>
          <w:tcPr>
            <w:tcW w:w="1134" w:type="dxa"/>
            <w:vAlign w:val="center"/>
          </w:tcPr>
          <w:p w:rsidR="002A74E9" w:rsidRPr="00335A1A" w:rsidRDefault="002A74E9" w:rsidP="00335A1A">
            <w:pPr>
              <w:suppressAutoHyphens w:val="0"/>
              <w:autoSpaceDE w:val="0"/>
              <w:autoSpaceDN w:val="0"/>
              <w:adjustRightInd w:val="0"/>
              <w:jc w:val="center"/>
              <w:rPr>
                <w:rFonts w:ascii="Arial" w:hAnsi="Arial" w:cs="Arial"/>
                <w:bCs/>
                <w:color w:val="000000"/>
                <w:sz w:val="24"/>
                <w:szCs w:val="24"/>
                <w:lang w:val="es-ES" w:eastAsia="es-ES"/>
              </w:rPr>
            </w:pPr>
            <w:r w:rsidRPr="00335A1A">
              <w:rPr>
                <w:rFonts w:ascii="Arial" w:hAnsi="Arial" w:cs="Arial"/>
                <w:bCs/>
                <w:color w:val="000000"/>
                <w:sz w:val="24"/>
                <w:szCs w:val="24"/>
                <w:lang w:val="es-ES" w:eastAsia="es-ES"/>
              </w:rPr>
              <w:t>X</w:t>
            </w:r>
          </w:p>
        </w:tc>
        <w:tc>
          <w:tcPr>
            <w:tcW w:w="993" w:type="dxa"/>
            <w:vAlign w:val="center"/>
          </w:tcPr>
          <w:p w:rsidR="002A74E9" w:rsidRPr="00335A1A" w:rsidRDefault="002A74E9" w:rsidP="00335A1A">
            <w:pPr>
              <w:suppressAutoHyphens w:val="0"/>
              <w:autoSpaceDE w:val="0"/>
              <w:autoSpaceDN w:val="0"/>
              <w:adjustRightInd w:val="0"/>
              <w:jc w:val="center"/>
              <w:rPr>
                <w:rFonts w:ascii="Arial" w:hAnsi="Arial" w:cs="Arial"/>
                <w:bCs/>
                <w:color w:val="000000"/>
                <w:sz w:val="24"/>
                <w:szCs w:val="24"/>
                <w:lang w:val="es-ES" w:eastAsia="es-ES"/>
              </w:rPr>
            </w:pPr>
          </w:p>
        </w:tc>
      </w:tr>
      <w:tr w:rsidR="002A74E9" w:rsidRPr="00335A1A" w:rsidTr="00335A1A">
        <w:trPr>
          <w:trHeight w:val="444"/>
          <w:jc w:val="center"/>
        </w:trPr>
        <w:tc>
          <w:tcPr>
            <w:tcW w:w="4253" w:type="dxa"/>
            <w:vAlign w:val="center"/>
          </w:tcPr>
          <w:p w:rsidR="002A74E9" w:rsidRPr="00335A1A" w:rsidRDefault="002A74E9" w:rsidP="00335A1A">
            <w:pPr>
              <w:suppressAutoHyphens w:val="0"/>
              <w:autoSpaceDE w:val="0"/>
              <w:autoSpaceDN w:val="0"/>
              <w:adjustRightInd w:val="0"/>
              <w:rPr>
                <w:rFonts w:ascii="Arial" w:hAnsi="Arial" w:cs="Arial"/>
                <w:bCs/>
                <w:color w:val="000000"/>
                <w:sz w:val="24"/>
                <w:szCs w:val="24"/>
                <w:lang w:val="es-ES" w:eastAsia="es-ES"/>
              </w:rPr>
            </w:pPr>
            <w:r w:rsidRPr="00335A1A">
              <w:rPr>
                <w:rFonts w:ascii="Arial" w:hAnsi="Arial" w:cs="Arial"/>
                <w:bCs/>
                <w:color w:val="000000"/>
                <w:sz w:val="24"/>
                <w:szCs w:val="24"/>
                <w:lang w:val="es-ES" w:eastAsia="es-ES"/>
              </w:rPr>
              <w:t>Coordinadores de Gestión</w:t>
            </w:r>
          </w:p>
        </w:tc>
        <w:tc>
          <w:tcPr>
            <w:tcW w:w="992" w:type="dxa"/>
            <w:vAlign w:val="center"/>
          </w:tcPr>
          <w:p w:rsidR="002A74E9" w:rsidRPr="00335A1A" w:rsidRDefault="002A74E9" w:rsidP="00335A1A">
            <w:pPr>
              <w:suppressAutoHyphens w:val="0"/>
              <w:autoSpaceDE w:val="0"/>
              <w:autoSpaceDN w:val="0"/>
              <w:adjustRightInd w:val="0"/>
              <w:jc w:val="center"/>
              <w:rPr>
                <w:rFonts w:ascii="Arial" w:hAnsi="Arial" w:cs="Arial"/>
                <w:bCs/>
                <w:color w:val="000000"/>
                <w:sz w:val="24"/>
                <w:szCs w:val="24"/>
                <w:lang w:val="es-ES" w:eastAsia="es-ES"/>
              </w:rPr>
            </w:pPr>
            <w:r w:rsidRPr="00335A1A">
              <w:rPr>
                <w:rFonts w:ascii="Arial" w:hAnsi="Arial" w:cs="Arial"/>
                <w:bCs/>
                <w:color w:val="000000"/>
                <w:sz w:val="24"/>
                <w:szCs w:val="24"/>
                <w:lang w:val="es-ES" w:eastAsia="es-ES"/>
              </w:rPr>
              <w:t>X</w:t>
            </w:r>
          </w:p>
        </w:tc>
        <w:tc>
          <w:tcPr>
            <w:tcW w:w="1134" w:type="dxa"/>
            <w:vAlign w:val="center"/>
          </w:tcPr>
          <w:p w:rsidR="002A74E9" w:rsidRPr="00335A1A" w:rsidRDefault="002A74E9" w:rsidP="00335A1A">
            <w:pPr>
              <w:suppressAutoHyphens w:val="0"/>
              <w:autoSpaceDE w:val="0"/>
              <w:autoSpaceDN w:val="0"/>
              <w:adjustRightInd w:val="0"/>
              <w:jc w:val="center"/>
              <w:rPr>
                <w:rFonts w:ascii="Arial" w:hAnsi="Arial" w:cs="Arial"/>
                <w:bCs/>
                <w:color w:val="000000"/>
                <w:sz w:val="24"/>
                <w:szCs w:val="24"/>
                <w:lang w:val="es-ES" w:eastAsia="es-ES"/>
              </w:rPr>
            </w:pPr>
            <w:r w:rsidRPr="00335A1A">
              <w:rPr>
                <w:rFonts w:ascii="Arial" w:hAnsi="Arial" w:cs="Arial"/>
                <w:bCs/>
                <w:color w:val="000000"/>
                <w:sz w:val="24"/>
                <w:szCs w:val="24"/>
                <w:lang w:val="es-ES" w:eastAsia="es-ES"/>
              </w:rPr>
              <w:t>X</w:t>
            </w:r>
          </w:p>
        </w:tc>
        <w:tc>
          <w:tcPr>
            <w:tcW w:w="993" w:type="dxa"/>
            <w:vAlign w:val="center"/>
          </w:tcPr>
          <w:p w:rsidR="002A74E9" w:rsidRPr="00335A1A" w:rsidRDefault="002A74E9" w:rsidP="00335A1A">
            <w:pPr>
              <w:suppressAutoHyphens w:val="0"/>
              <w:autoSpaceDE w:val="0"/>
              <w:autoSpaceDN w:val="0"/>
              <w:adjustRightInd w:val="0"/>
              <w:jc w:val="center"/>
              <w:rPr>
                <w:rFonts w:ascii="Arial" w:hAnsi="Arial" w:cs="Arial"/>
                <w:bCs/>
                <w:color w:val="000000"/>
                <w:sz w:val="24"/>
                <w:szCs w:val="24"/>
                <w:lang w:val="es-ES" w:eastAsia="es-ES"/>
              </w:rPr>
            </w:pPr>
            <w:r w:rsidRPr="00335A1A">
              <w:rPr>
                <w:rFonts w:ascii="Arial" w:hAnsi="Arial" w:cs="Arial"/>
                <w:bCs/>
                <w:color w:val="000000"/>
                <w:sz w:val="24"/>
                <w:szCs w:val="24"/>
                <w:lang w:val="es-ES" w:eastAsia="es-ES"/>
              </w:rPr>
              <w:t>X</w:t>
            </w:r>
          </w:p>
        </w:tc>
      </w:tr>
      <w:tr w:rsidR="002A74E9" w:rsidRPr="00335A1A" w:rsidTr="00335A1A">
        <w:trPr>
          <w:trHeight w:val="444"/>
          <w:jc w:val="center"/>
        </w:trPr>
        <w:tc>
          <w:tcPr>
            <w:tcW w:w="4253" w:type="dxa"/>
            <w:vAlign w:val="center"/>
          </w:tcPr>
          <w:p w:rsidR="002A74E9" w:rsidRPr="00335A1A" w:rsidRDefault="002A74E9" w:rsidP="00335A1A">
            <w:pPr>
              <w:suppressAutoHyphens w:val="0"/>
              <w:autoSpaceDE w:val="0"/>
              <w:autoSpaceDN w:val="0"/>
              <w:adjustRightInd w:val="0"/>
              <w:rPr>
                <w:rFonts w:ascii="Arial" w:hAnsi="Arial" w:cs="Arial"/>
                <w:bCs/>
                <w:color w:val="000000"/>
                <w:sz w:val="24"/>
                <w:szCs w:val="24"/>
                <w:lang w:val="es-ES" w:eastAsia="es-ES"/>
              </w:rPr>
            </w:pPr>
            <w:r w:rsidRPr="00335A1A">
              <w:rPr>
                <w:rFonts w:ascii="Arial" w:hAnsi="Arial" w:cs="Arial"/>
                <w:bCs/>
                <w:color w:val="000000"/>
                <w:sz w:val="24"/>
                <w:szCs w:val="24"/>
                <w:lang w:val="es-ES" w:eastAsia="es-ES"/>
              </w:rPr>
              <w:t>Auditores</w:t>
            </w:r>
          </w:p>
        </w:tc>
        <w:tc>
          <w:tcPr>
            <w:tcW w:w="992" w:type="dxa"/>
            <w:vAlign w:val="center"/>
          </w:tcPr>
          <w:p w:rsidR="002A74E9" w:rsidRPr="00335A1A" w:rsidRDefault="002A74E9" w:rsidP="00335A1A">
            <w:pPr>
              <w:suppressAutoHyphens w:val="0"/>
              <w:autoSpaceDE w:val="0"/>
              <w:autoSpaceDN w:val="0"/>
              <w:adjustRightInd w:val="0"/>
              <w:jc w:val="center"/>
              <w:rPr>
                <w:rFonts w:ascii="Arial" w:hAnsi="Arial" w:cs="Arial"/>
                <w:bCs/>
                <w:color w:val="000000"/>
                <w:sz w:val="24"/>
                <w:szCs w:val="24"/>
                <w:lang w:val="es-ES" w:eastAsia="es-ES"/>
              </w:rPr>
            </w:pPr>
            <w:r w:rsidRPr="00335A1A">
              <w:rPr>
                <w:rFonts w:ascii="Arial" w:hAnsi="Arial" w:cs="Arial"/>
                <w:bCs/>
                <w:color w:val="000000"/>
                <w:sz w:val="24"/>
                <w:szCs w:val="24"/>
                <w:lang w:val="es-ES" w:eastAsia="es-ES"/>
              </w:rPr>
              <w:t>X</w:t>
            </w:r>
          </w:p>
        </w:tc>
        <w:tc>
          <w:tcPr>
            <w:tcW w:w="1134" w:type="dxa"/>
            <w:vAlign w:val="center"/>
          </w:tcPr>
          <w:p w:rsidR="002A74E9" w:rsidRPr="00335A1A" w:rsidRDefault="002A74E9" w:rsidP="00335A1A">
            <w:pPr>
              <w:suppressAutoHyphens w:val="0"/>
              <w:autoSpaceDE w:val="0"/>
              <w:autoSpaceDN w:val="0"/>
              <w:adjustRightInd w:val="0"/>
              <w:jc w:val="center"/>
              <w:rPr>
                <w:rFonts w:ascii="Arial" w:hAnsi="Arial" w:cs="Arial"/>
                <w:bCs/>
                <w:color w:val="000000"/>
                <w:sz w:val="24"/>
                <w:szCs w:val="24"/>
                <w:lang w:val="es-ES" w:eastAsia="es-ES"/>
              </w:rPr>
            </w:pPr>
            <w:r w:rsidRPr="00335A1A">
              <w:rPr>
                <w:rFonts w:ascii="Arial" w:hAnsi="Arial" w:cs="Arial"/>
                <w:bCs/>
                <w:color w:val="000000"/>
                <w:sz w:val="24"/>
                <w:szCs w:val="24"/>
                <w:lang w:val="es-ES" w:eastAsia="es-ES"/>
              </w:rPr>
              <w:t>X</w:t>
            </w:r>
          </w:p>
        </w:tc>
        <w:tc>
          <w:tcPr>
            <w:tcW w:w="993" w:type="dxa"/>
            <w:vAlign w:val="center"/>
          </w:tcPr>
          <w:p w:rsidR="002A74E9" w:rsidRPr="00335A1A" w:rsidRDefault="002A74E9" w:rsidP="00335A1A">
            <w:pPr>
              <w:suppressAutoHyphens w:val="0"/>
              <w:autoSpaceDE w:val="0"/>
              <w:autoSpaceDN w:val="0"/>
              <w:adjustRightInd w:val="0"/>
              <w:jc w:val="center"/>
              <w:rPr>
                <w:rFonts w:ascii="Arial" w:hAnsi="Arial" w:cs="Arial"/>
                <w:bCs/>
                <w:color w:val="000000"/>
                <w:sz w:val="24"/>
                <w:szCs w:val="24"/>
                <w:lang w:val="es-ES" w:eastAsia="es-ES"/>
              </w:rPr>
            </w:pPr>
            <w:r w:rsidRPr="00335A1A">
              <w:rPr>
                <w:rFonts w:ascii="Arial" w:hAnsi="Arial" w:cs="Arial"/>
                <w:bCs/>
                <w:color w:val="000000"/>
                <w:sz w:val="24"/>
                <w:szCs w:val="24"/>
                <w:lang w:val="es-ES" w:eastAsia="es-ES"/>
              </w:rPr>
              <w:t>X</w:t>
            </w:r>
          </w:p>
        </w:tc>
      </w:tr>
    </w:tbl>
    <w:p w:rsidR="002A74E9" w:rsidRDefault="002A74E9" w:rsidP="002A74E9">
      <w:pPr>
        <w:suppressAutoHyphens w:val="0"/>
        <w:autoSpaceDE w:val="0"/>
        <w:autoSpaceDN w:val="0"/>
        <w:adjustRightInd w:val="0"/>
        <w:spacing w:line="360" w:lineRule="auto"/>
        <w:ind w:left="709"/>
        <w:jc w:val="both"/>
        <w:rPr>
          <w:rFonts w:ascii="Arial" w:hAnsi="Arial" w:cs="Arial"/>
          <w:bCs/>
          <w:color w:val="000000"/>
          <w:sz w:val="24"/>
          <w:szCs w:val="24"/>
          <w:lang w:val="es-ES" w:eastAsia="es-ES"/>
        </w:rPr>
      </w:pPr>
    </w:p>
    <w:p w:rsidR="000C2280" w:rsidRDefault="000C2280" w:rsidP="00801EBB">
      <w:pPr>
        <w:suppressAutoHyphens w:val="0"/>
        <w:autoSpaceDE w:val="0"/>
        <w:autoSpaceDN w:val="0"/>
        <w:adjustRightInd w:val="0"/>
        <w:spacing w:line="360" w:lineRule="auto"/>
        <w:ind w:left="709"/>
        <w:jc w:val="both"/>
        <w:rPr>
          <w:rFonts w:ascii="Arial" w:hAnsi="Arial" w:cs="Arial"/>
          <w:b/>
          <w:sz w:val="24"/>
          <w:szCs w:val="24"/>
          <w:lang w:val="es-ES" w:eastAsia="es-ES"/>
        </w:rPr>
      </w:pPr>
    </w:p>
    <w:p w:rsidR="00330C21" w:rsidRDefault="00330C21" w:rsidP="00801EBB">
      <w:pPr>
        <w:suppressAutoHyphens w:val="0"/>
        <w:autoSpaceDE w:val="0"/>
        <w:autoSpaceDN w:val="0"/>
        <w:adjustRightInd w:val="0"/>
        <w:spacing w:line="360" w:lineRule="auto"/>
        <w:ind w:left="709"/>
        <w:jc w:val="both"/>
        <w:rPr>
          <w:rFonts w:ascii="Arial" w:hAnsi="Arial" w:cs="Arial"/>
          <w:sz w:val="24"/>
          <w:szCs w:val="24"/>
          <w:lang w:val="es-ES" w:eastAsia="es-ES"/>
        </w:rPr>
      </w:pPr>
    </w:p>
    <w:p w:rsidR="00531C35" w:rsidRDefault="00531C35" w:rsidP="00801EBB">
      <w:pPr>
        <w:suppressAutoHyphens w:val="0"/>
        <w:autoSpaceDE w:val="0"/>
        <w:autoSpaceDN w:val="0"/>
        <w:adjustRightInd w:val="0"/>
        <w:spacing w:line="360" w:lineRule="auto"/>
        <w:ind w:left="709"/>
        <w:jc w:val="both"/>
        <w:rPr>
          <w:rFonts w:ascii="Arial" w:hAnsi="Arial" w:cs="Arial"/>
          <w:sz w:val="24"/>
          <w:szCs w:val="24"/>
          <w:lang w:val="es-ES" w:eastAsia="es-ES"/>
        </w:rPr>
      </w:pPr>
    </w:p>
    <w:p w:rsidR="00531C35" w:rsidRDefault="00531C35" w:rsidP="00801EBB">
      <w:pPr>
        <w:suppressAutoHyphens w:val="0"/>
        <w:autoSpaceDE w:val="0"/>
        <w:autoSpaceDN w:val="0"/>
        <w:adjustRightInd w:val="0"/>
        <w:spacing w:line="360" w:lineRule="auto"/>
        <w:ind w:left="709"/>
        <w:jc w:val="both"/>
        <w:rPr>
          <w:rFonts w:ascii="Arial" w:hAnsi="Arial" w:cs="Arial"/>
          <w:sz w:val="24"/>
          <w:szCs w:val="24"/>
          <w:lang w:val="es-ES" w:eastAsia="es-ES"/>
        </w:rPr>
      </w:pPr>
    </w:p>
    <w:p w:rsidR="00531C35" w:rsidRDefault="00531C35" w:rsidP="00801EBB">
      <w:pPr>
        <w:suppressAutoHyphens w:val="0"/>
        <w:autoSpaceDE w:val="0"/>
        <w:autoSpaceDN w:val="0"/>
        <w:adjustRightInd w:val="0"/>
        <w:spacing w:line="360" w:lineRule="auto"/>
        <w:ind w:left="709"/>
        <w:jc w:val="both"/>
        <w:rPr>
          <w:rFonts w:ascii="Arial" w:hAnsi="Arial" w:cs="Arial"/>
          <w:sz w:val="24"/>
          <w:szCs w:val="24"/>
          <w:lang w:val="es-ES" w:eastAsia="es-ES"/>
        </w:rPr>
      </w:pPr>
    </w:p>
    <w:p w:rsidR="00531C35" w:rsidRDefault="00531C35" w:rsidP="00801EBB">
      <w:pPr>
        <w:suppressAutoHyphens w:val="0"/>
        <w:autoSpaceDE w:val="0"/>
        <w:autoSpaceDN w:val="0"/>
        <w:adjustRightInd w:val="0"/>
        <w:spacing w:line="360" w:lineRule="auto"/>
        <w:ind w:left="709"/>
        <w:jc w:val="both"/>
        <w:rPr>
          <w:rFonts w:ascii="Arial" w:hAnsi="Arial" w:cs="Arial"/>
          <w:sz w:val="24"/>
          <w:szCs w:val="24"/>
          <w:lang w:val="es-ES" w:eastAsia="es-ES"/>
        </w:rPr>
      </w:pPr>
    </w:p>
    <w:p w:rsidR="00531C35" w:rsidRDefault="00531C35" w:rsidP="00801EBB">
      <w:pPr>
        <w:suppressAutoHyphens w:val="0"/>
        <w:autoSpaceDE w:val="0"/>
        <w:autoSpaceDN w:val="0"/>
        <w:adjustRightInd w:val="0"/>
        <w:spacing w:line="360" w:lineRule="auto"/>
        <w:ind w:left="709"/>
        <w:jc w:val="both"/>
        <w:rPr>
          <w:rFonts w:ascii="Arial" w:hAnsi="Arial" w:cs="Arial"/>
          <w:sz w:val="24"/>
          <w:szCs w:val="24"/>
          <w:lang w:val="es-ES" w:eastAsia="es-ES"/>
        </w:rPr>
      </w:pPr>
    </w:p>
    <w:p w:rsidR="00531C35" w:rsidRDefault="00531C35" w:rsidP="00801EBB">
      <w:pPr>
        <w:suppressAutoHyphens w:val="0"/>
        <w:autoSpaceDE w:val="0"/>
        <w:autoSpaceDN w:val="0"/>
        <w:adjustRightInd w:val="0"/>
        <w:spacing w:line="360" w:lineRule="auto"/>
        <w:ind w:left="709"/>
        <w:jc w:val="both"/>
        <w:rPr>
          <w:rFonts w:ascii="Arial" w:hAnsi="Arial" w:cs="Arial"/>
          <w:sz w:val="24"/>
          <w:szCs w:val="24"/>
          <w:lang w:val="es-ES" w:eastAsia="es-ES"/>
        </w:rPr>
      </w:pPr>
    </w:p>
    <w:p w:rsidR="00531C35" w:rsidRDefault="00531C35" w:rsidP="00801EBB">
      <w:pPr>
        <w:suppressAutoHyphens w:val="0"/>
        <w:autoSpaceDE w:val="0"/>
        <w:autoSpaceDN w:val="0"/>
        <w:adjustRightInd w:val="0"/>
        <w:spacing w:line="360" w:lineRule="auto"/>
        <w:ind w:left="709"/>
        <w:jc w:val="both"/>
        <w:rPr>
          <w:rFonts w:ascii="Arial" w:hAnsi="Arial" w:cs="Arial"/>
          <w:sz w:val="24"/>
          <w:szCs w:val="24"/>
          <w:lang w:val="es-ES" w:eastAsia="es-ES"/>
        </w:rPr>
      </w:pPr>
    </w:p>
    <w:p w:rsidR="00531C35" w:rsidRDefault="00531C35" w:rsidP="00801EBB">
      <w:pPr>
        <w:suppressAutoHyphens w:val="0"/>
        <w:autoSpaceDE w:val="0"/>
        <w:autoSpaceDN w:val="0"/>
        <w:adjustRightInd w:val="0"/>
        <w:spacing w:line="360" w:lineRule="auto"/>
        <w:ind w:left="709"/>
        <w:jc w:val="both"/>
        <w:rPr>
          <w:rFonts w:ascii="Arial" w:hAnsi="Arial" w:cs="Arial"/>
          <w:sz w:val="24"/>
          <w:szCs w:val="24"/>
          <w:lang w:val="es-ES" w:eastAsia="es-ES"/>
        </w:rPr>
      </w:pPr>
    </w:p>
    <w:p w:rsidR="00531C35" w:rsidRDefault="00531C35" w:rsidP="00801EBB">
      <w:pPr>
        <w:suppressAutoHyphens w:val="0"/>
        <w:autoSpaceDE w:val="0"/>
        <w:autoSpaceDN w:val="0"/>
        <w:adjustRightInd w:val="0"/>
        <w:spacing w:line="360" w:lineRule="auto"/>
        <w:ind w:left="709"/>
        <w:jc w:val="both"/>
        <w:rPr>
          <w:rFonts w:ascii="Arial" w:hAnsi="Arial" w:cs="Arial"/>
          <w:sz w:val="24"/>
          <w:szCs w:val="24"/>
          <w:lang w:val="es-ES" w:eastAsia="es-ES"/>
        </w:rPr>
      </w:pPr>
    </w:p>
    <w:p w:rsidR="00531C35" w:rsidRDefault="00531C35" w:rsidP="00801EBB">
      <w:pPr>
        <w:suppressAutoHyphens w:val="0"/>
        <w:autoSpaceDE w:val="0"/>
        <w:autoSpaceDN w:val="0"/>
        <w:adjustRightInd w:val="0"/>
        <w:spacing w:line="360" w:lineRule="auto"/>
        <w:ind w:left="709"/>
        <w:jc w:val="both"/>
        <w:rPr>
          <w:rFonts w:ascii="Arial" w:hAnsi="Arial" w:cs="Arial"/>
          <w:sz w:val="24"/>
          <w:szCs w:val="24"/>
          <w:lang w:val="es-ES" w:eastAsia="es-ES"/>
        </w:rPr>
      </w:pPr>
    </w:p>
    <w:p w:rsidR="00531C35" w:rsidRDefault="00531C35" w:rsidP="00801EBB">
      <w:pPr>
        <w:suppressAutoHyphens w:val="0"/>
        <w:autoSpaceDE w:val="0"/>
        <w:autoSpaceDN w:val="0"/>
        <w:adjustRightInd w:val="0"/>
        <w:spacing w:line="360" w:lineRule="auto"/>
        <w:ind w:left="709"/>
        <w:jc w:val="both"/>
        <w:rPr>
          <w:rFonts w:ascii="Arial" w:hAnsi="Arial" w:cs="Arial"/>
          <w:sz w:val="24"/>
          <w:szCs w:val="24"/>
          <w:lang w:val="es-ES" w:eastAsia="es-ES"/>
        </w:rPr>
      </w:pPr>
    </w:p>
    <w:p w:rsidR="00531C35" w:rsidRDefault="00531C35" w:rsidP="00801EBB">
      <w:pPr>
        <w:suppressAutoHyphens w:val="0"/>
        <w:autoSpaceDE w:val="0"/>
        <w:autoSpaceDN w:val="0"/>
        <w:adjustRightInd w:val="0"/>
        <w:spacing w:line="360" w:lineRule="auto"/>
        <w:ind w:left="709"/>
        <w:jc w:val="both"/>
        <w:rPr>
          <w:rFonts w:ascii="Arial" w:hAnsi="Arial" w:cs="Arial"/>
          <w:sz w:val="24"/>
          <w:szCs w:val="24"/>
          <w:lang w:val="es-ES" w:eastAsia="es-ES"/>
        </w:rPr>
      </w:pPr>
    </w:p>
    <w:p w:rsidR="00531C35" w:rsidRDefault="00531C35" w:rsidP="00801EBB">
      <w:pPr>
        <w:suppressAutoHyphens w:val="0"/>
        <w:autoSpaceDE w:val="0"/>
        <w:autoSpaceDN w:val="0"/>
        <w:adjustRightInd w:val="0"/>
        <w:spacing w:line="360" w:lineRule="auto"/>
        <w:ind w:left="709"/>
        <w:jc w:val="both"/>
        <w:rPr>
          <w:rFonts w:ascii="Arial" w:hAnsi="Arial" w:cs="Arial"/>
          <w:sz w:val="24"/>
          <w:szCs w:val="24"/>
          <w:lang w:val="es-ES" w:eastAsia="es-ES"/>
        </w:rPr>
      </w:pPr>
    </w:p>
    <w:p w:rsidR="00531C35" w:rsidRDefault="00531C35" w:rsidP="00801EBB">
      <w:pPr>
        <w:suppressAutoHyphens w:val="0"/>
        <w:autoSpaceDE w:val="0"/>
        <w:autoSpaceDN w:val="0"/>
        <w:adjustRightInd w:val="0"/>
        <w:spacing w:line="360" w:lineRule="auto"/>
        <w:ind w:left="709"/>
        <w:jc w:val="both"/>
        <w:rPr>
          <w:rFonts w:ascii="Arial" w:hAnsi="Arial" w:cs="Arial"/>
          <w:sz w:val="24"/>
          <w:szCs w:val="24"/>
          <w:lang w:val="es-ES" w:eastAsia="es-ES"/>
        </w:rPr>
      </w:pPr>
    </w:p>
    <w:p w:rsidR="00531C35" w:rsidRDefault="00531C35" w:rsidP="00801EBB">
      <w:pPr>
        <w:suppressAutoHyphens w:val="0"/>
        <w:autoSpaceDE w:val="0"/>
        <w:autoSpaceDN w:val="0"/>
        <w:adjustRightInd w:val="0"/>
        <w:spacing w:line="360" w:lineRule="auto"/>
        <w:ind w:left="709"/>
        <w:jc w:val="both"/>
        <w:rPr>
          <w:rFonts w:ascii="Arial" w:hAnsi="Arial" w:cs="Arial"/>
          <w:sz w:val="24"/>
          <w:szCs w:val="24"/>
          <w:lang w:val="es-ES" w:eastAsia="es-ES"/>
        </w:rPr>
      </w:pPr>
    </w:p>
    <w:p w:rsidR="00531C35" w:rsidRDefault="00531C35" w:rsidP="00801EBB">
      <w:pPr>
        <w:suppressAutoHyphens w:val="0"/>
        <w:autoSpaceDE w:val="0"/>
        <w:autoSpaceDN w:val="0"/>
        <w:adjustRightInd w:val="0"/>
        <w:spacing w:line="360" w:lineRule="auto"/>
        <w:ind w:left="709"/>
        <w:jc w:val="both"/>
        <w:rPr>
          <w:rFonts w:ascii="Arial" w:hAnsi="Arial" w:cs="Arial"/>
          <w:sz w:val="24"/>
          <w:szCs w:val="24"/>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21"/>
      </w:tblGrid>
      <w:tr w:rsidR="00531C35" w:rsidRPr="00335A1A" w:rsidTr="00335A1A">
        <w:trPr>
          <w:trHeight w:val="699"/>
          <w:jc w:val="center"/>
        </w:trPr>
        <w:tc>
          <w:tcPr>
            <w:tcW w:w="8721" w:type="dxa"/>
            <w:vAlign w:val="center"/>
          </w:tcPr>
          <w:p w:rsidR="00531C35" w:rsidRPr="00335A1A" w:rsidRDefault="00531C35" w:rsidP="00335A1A">
            <w:pPr>
              <w:suppressAutoHyphens w:val="0"/>
              <w:autoSpaceDE w:val="0"/>
              <w:autoSpaceDN w:val="0"/>
              <w:adjustRightInd w:val="0"/>
              <w:jc w:val="center"/>
              <w:rPr>
                <w:rFonts w:ascii="Arial" w:hAnsi="Arial" w:cs="Arial"/>
                <w:b/>
                <w:bCs/>
                <w:color w:val="000000"/>
                <w:sz w:val="40"/>
                <w:szCs w:val="40"/>
                <w:lang w:val="es-ES" w:eastAsia="es-ES"/>
              </w:rPr>
            </w:pPr>
            <w:r w:rsidRPr="00335A1A">
              <w:rPr>
                <w:rFonts w:ascii="Arial" w:hAnsi="Arial" w:cs="Arial"/>
                <w:b/>
                <w:bCs/>
                <w:color w:val="000000"/>
                <w:sz w:val="40"/>
                <w:szCs w:val="40"/>
                <w:lang w:val="es-ES" w:eastAsia="es-ES"/>
              </w:rPr>
              <w:lastRenderedPageBreak/>
              <w:t>Procedimiento ambiental                         N</w:t>
            </w:r>
            <w:r w:rsidRPr="00335A1A">
              <w:rPr>
                <w:rFonts w:ascii="Arial" w:hAnsi="Arial" w:cs="Arial"/>
                <w:b/>
                <w:bCs/>
                <w:color w:val="000000"/>
                <w:sz w:val="40"/>
                <w:szCs w:val="40"/>
                <w:vertAlign w:val="superscript"/>
                <w:lang w:val="es-ES" w:eastAsia="es-ES"/>
              </w:rPr>
              <w:t>o</w:t>
            </w:r>
            <w:r w:rsidRPr="00335A1A">
              <w:rPr>
                <w:rFonts w:ascii="Arial" w:hAnsi="Arial" w:cs="Arial"/>
                <w:b/>
                <w:bCs/>
                <w:color w:val="000000"/>
                <w:sz w:val="40"/>
                <w:szCs w:val="40"/>
                <w:lang w:val="es-ES" w:eastAsia="es-ES"/>
              </w:rPr>
              <w:t xml:space="preserve"> 4</w:t>
            </w:r>
          </w:p>
        </w:tc>
      </w:tr>
      <w:tr w:rsidR="00531C35" w:rsidRPr="00335A1A" w:rsidTr="00335A1A">
        <w:trPr>
          <w:trHeight w:val="2007"/>
          <w:jc w:val="center"/>
        </w:trPr>
        <w:tc>
          <w:tcPr>
            <w:tcW w:w="8721" w:type="dxa"/>
            <w:vAlign w:val="center"/>
          </w:tcPr>
          <w:p w:rsidR="00531C35" w:rsidRPr="00335A1A" w:rsidRDefault="00531C35" w:rsidP="00335A1A">
            <w:pPr>
              <w:tabs>
                <w:tab w:val="left" w:pos="-5670"/>
                <w:tab w:val="left" w:pos="4260"/>
              </w:tabs>
              <w:suppressAutoHyphens w:val="0"/>
              <w:autoSpaceDE w:val="0"/>
              <w:autoSpaceDN w:val="0"/>
              <w:adjustRightInd w:val="0"/>
              <w:spacing w:line="360" w:lineRule="auto"/>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Nombre de la compañía:</w:t>
            </w:r>
            <w:r w:rsidRPr="00335A1A">
              <w:rPr>
                <w:rFonts w:ascii="Arial" w:hAnsi="Arial" w:cs="Arial"/>
                <w:bCs/>
                <w:color w:val="000000"/>
                <w:sz w:val="22"/>
                <w:szCs w:val="22"/>
                <w:lang w:val="es-ES" w:eastAsia="es-ES"/>
              </w:rPr>
              <w:t xml:space="preserve"> DERMIGON               </w:t>
            </w:r>
            <w:r w:rsidRPr="00335A1A">
              <w:rPr>
                <w:rFonts w:ascii="Arial" w:hAnsi="Arial" w:cs="Arial"/>
                <w:b/>
                <w:bCs/>
                <w:color w:val="000000"/>
                <w:sz w:val="22"/>
                <w:szCs w:val="22"/>
                <w:lang w:val="es-ES" w:eastAsia="es-ES"/>
              </w:rPr>
              <w:t>Versión del documento:</w:t>
            </w:r>
            <w:r w:rsidRPr="00335A1A">
              <w:rPr>
                <w:rFonts w:ascii="Arial" w:hAnsi="Arial" w:cs="Arial"/>
                <w:bCs/>
                <w:color w:val="000000"/>
                <w:sz w:val="22"/>
                <w:szCs w:val="22"/>
                <w:lang w:val="es-ES" w:eastAsia="es-ES"/>
              </w:rPr>
              <w:t xml:space="preserve">  001</w:t>
            </w:r>
          </w:p>
          <w:p w:rsidR="00531C35" w:rsidRPr="00335A1A" w:rsidRDefault="00531C35" w:rsidP="00335A1A">
            <w:pPr>
              <w:tabs>
                <w:tab w:val="left" w:pos="-5670"/>
                <w:tab w:val="left" w:pos="4260"/>
              </w:tabs>
              <w:suppressAutoHyphens w:val="0"/>
              <w:autoSpaceDE w:val="0"/>
              <w:autoSpaceDN w:val="0"/>
              <w:adjustRightInd w:val="0"/>
              <w:spacing w:line="360" w:lineRule="auto"/>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Departamento/Sitio:</w:t>
            </w:r>
            <w:r w:rsidRPr="00335A1A">
              <w:rPr>
                <w:rFonts w:ascii="Arial" w:hAnsi="Arial" w:cs="Arial"/>
                <w:bCs/>
                <w:color w:val="000000"/>
                <w:sz w:val="22"/>
                <w:szCs w:val="22"/>
                <w:lang w:val="es-ES" w:eastAsia="es-ES"/>
              </w:rPr>
              <w:t xml:space="preserve"> Toda la planta                    </w:t>
            </w:r>
            <w:r w:rsidRPr="00335A1A">
              <w:rPr>
                <w:rFonts w:ascii="Arial" w:hAnsi="Arial" w:cs="Arial"/>
                <w:b/>
                <w:bCs/>
                <w:color w:val="000000"/>
                <w:sz w:val="22"/>
                <w:szCs w:val="22"/>
                <w:lang w:val="es-ES" w:eastAsia="es-ES"/>
              </w:rPr>
              <w:t>Fecha de expedición/revisión:</w:t>
            </w:r>
          </w:p>
          <w:p w:rsidR="00531C35" w:rsidRPr="00335A1A" w:rsidRDefault="00531C35" w:rsidP="00335A1A">
            <w:pPr>
              <w:tabs>
                <w:tab w:val="left" w:pos="-5670"/>
                <w:tab w:val="left" w:pos="4260"/>
              </w:tabs>
              <w:suppressAutoHyphens w:val="0"/>
              <w:autoSpaceDE w:val="0"/>
              <w:autoSpaceDN w:val="0"/>
              <w:adjustRightInd w:val="0"/>
              <w:spacing w:line="360" w:lineRule="auto"/>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Código del documento:</w:t>
            </w:r>
            <w:r w:rsidRPr="00335A1A">
              <w:rPr>
                <w:rFonts w:ascii="Arial" w:hAnsi="Arial" w:cs="Arial"/>
                <w:bCs/>
                <w:color w:val="000000"/>
                <w:sz w:val="22"/>
                <w:szCs w:val="22"/>
                <w:lang w:val="es-ES" w:eastAsia="es-ES"/>
              </w:rPr>
              <w:t xml:space="preserve"> PRO004                       15/12/2008</w:t>
            </w:r>
          </w:p>
          <w:p w:rsidR="00531C35" w:rsidRPr="00335A1A" w:rsidRDefault="00531C35" w:rsidP="00335A1A">
            <w:pPr>
              <w:tabs>
                <w:tab w:val="left" w:pos="-5670"/>
                <w:tab w:val="left" w:pos="4260"/>
              </w:tabs>
              <w:suppressAutoHyphens w:val="0"/>
              <w:autoSpaceDE w:val="0"/>
              <w:autoSpaceDN w:val="0"/>
              <w:adjustRightInd w:val="0"/>
              <w:spacing w:line="360" w:lineRule="auto"/>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Actualizado por:</w:t>
            </w:r>
            <w:r w:rsidRPr="00335A1A">
              <w:rPr>
                <w:rFonts w:ascii="Arial" w:hAnsi="Arial" w:cs="Arial"/>
                <w:bCs/>
                <w:color w:val="000000"/>
                <w:sz w:val="22"/>
                <w:szCs w:val="22"/>
                <w:lang w:val="es-ES" w:eastAsia="es-ES"/>
              </w:rPr>
              <w:t xml:space="preserve"> Christian Pavón B.                   </w:t>
            </w:r>
            <w:r w:rsidRPr="00335A1A">
              <w:rPr>
                <w:rFonts w:ascii="Arial" w:hAnsi="Arial" w:cs="Arial"/>
                <w:b/>
                <w:bCs/>
                <w:color w:val="000000"/>
                <w:sz w:val="22"/>
                <w:szCs w:val="22"/>
                <w:lang w:val="es-ES" w:eastAsia="es-ES"/>
              </w:rPr>
              <w:t>Sustituye a la revisión:</w:t>
            </w:r>
            <w:r w:rsidRPr="00335A1A">
              <w:rPr>
                <w:rFonts w:ascii="Arial" w:hAnsi="Arial" w:cs="Arial"/>
                <w:bCs/>
                <w:color w:val="000000"/>
                <w:sz w:val="22"/>
                <w:szCs w:val="22"/>
                <w:lang w:val="es-ES" w:eastAsia="es-ES"/>
              </w:rPr>
              <w:t xml:space="preserve"> Ninguna</w:t>
            </w:r>
          </w:p>
          <w:p w:rsidR="00531C35" w:rsidRPr="00335A1A" w:rsidRDefault="00531C35" w:rsidP="00335A1A">
            <w:pPr>
              <w:tabs>
                <w:tab w:val="left" w:pos="-5670"/>
                <w:tab w:val="left" w:pos="4260"/>
              </w:tabs>
              <w:suppressAutoHyphens w:val="0"/>
              <w:autoSpaceDE w:val="0"/>
              <w:autoSpaceDN w:val="0"/>
              <w:adjustRightInd w:val="0"/>
              <w:spacing w:line="360" w:lineRule="auto"/>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Aprobado por:</w:t>
            </w:r>
            <w:r w:rsidRPr="00335A1A">
              <w:rPr>
                <w:rFonts w:ascii="Arial" w:hAnsi="Arial" w:cs="Arial"/>
                <w:bCs/>
                <w:color w:val="000000"/>
                <w:sz w:val="22"/>
                <w:szCs w:val="22"/>
                <w:lang w:val="es-ES" w:eastAsia="es-ES"/>
              </w:rPr>
              <w:t xml:space="preserve"> Carlos Calderón                          </w:t>
            </w:r>
            <w:r w:rsidRPr="00335A1A">
              <w:rPr>
                <w:rFonts w:ascii="Arial" w:hAnsi="Arial" w:cs="Arial"/>
                <w:b/>
                <w:bCs/>
                <w:color w:val="000000"/>
                <w:sz w:val="22"/>
                <w:szCs w:val="22"/>
                <w:lang w:val="es-ES" w:eastAsia="es-ES"/>
              </w:rPr>
              <w:t>Página</w:t>
            </w:r>
            <w:r w:rsidRPr="00335A1A">
              <w:rPr>
                <w:rFonts w:ascii="Arial" w:hAnsi="Arial" w:cs="Arial"/>
                <w:bCs/>
                <w:color w:val="000000"/>
                <w:sz w:val="22"/>
                <w:szCs w:val="22"/>
                <w:lang w:val="es-ES" w:eastAsia="es-ES"/>
              </w:rPr>
              <w:t xml:space="preserve"> 1 </w:t>
            </w:r>
            <w:r w:rsidRPr="00335A1A">
              <w:rPr>
                <w:rFonts w:ascii="Arial" w:hAnsi="Arial" w:cs="Arial"/>
                <w:b/>
                <w:bCs/>
                <w:color w:val="000000"/>
                <w:sz w:val="22"/>
                <w:szCs w:val="22"/>
                <w:lang w:val="es-ES" w:eastAsia="es-ES"/>
              </w:rPr>
              <w:t>de</w:t>
            </w:r>
            <w:r w:rsidRPr="00335A1A">
              <w:rPr>
                <w:rFonts w:ascii="Arial" w:hAnsi="Arial" w:cs="Arial"/>
                <w:bCs/>
                <w:color w:val="000000"/>
                <w:sz w:val="22"/>
                <w:szCs w:val="22"/>
                <w:lang w:val="es-ES" w:eastAsia="es-ES"/>
              </w:rPr>
              <w:t xml:space="preserve"> 2</w:t>
            </w:r>
          </w:p>
        </w:tc>
      </w:tr>
      <w:tr w:rsidR="00531C35" w:rsidRPr="00335A1A" w:rsidTr="00335A1A">
        <w:trPr>
          <w:trHeight w:val="973"/>
          <w:jc w:val="center"/>
        </w:trPr>
        <w:tc>
          <w:tcPr>
            <w:tcW w:w="8721" w:type="dxa"/>
            <w:vAlign w:val="center"/>
          </w:tcPr>
          <w:p w:rsidR="00531C35" w:rsidRPr="00335A1A" w:rsidRDefault="00531C35" w:rsidP="00335A1A">
            <w:pPr>
              <w:suppressAutoHyphens w:val="0"/>
              <w:autoSpaceDE w:val="0"/>
              <w:autoSpaceDN w:val="0"/>
              <w:adjustRightInd w:val="0"/>
              <w:jc w:val="both"/>
              <w:rPr>
                <w:rFonts w:ascii="Arial" w:hAnsi="Arial" w:cs="Arial"/>
                <w:b/>
                <w:bCs/>
                <w:color w:val="000000"/>
                <w:sz w:val="22"/>
                <w:szCs w:val="22"/>
                <w:lang w:val="es-ES" w:eastAsia="es-ES"/>
              </w:rPr>
            </w:pPr>
            <w:r w:rsidRPr="00335A1A">
              <w:rPr>
                <w:rFonts w:ascii="Arial" w:hAnsi="Arial" w:cs="Arial"/>
                <w:b/>
                <w:bCs/>
                <w:color w:val="000000"/>
                <w:sz w:val="22"/>
                <w:szCs w:val="22"/>
                <w:lang w:val="es-ES" w:eastAsia="es-ES"/>
              </w:rPr>
              <w:t xml:space="preserve">Título del procedimiento: </w:t>
            </w:r>
          </w:p>
          <w:p w:rsidR="00531C35" w:rsidRPr="00335A1A" w:rsidRDefault="00531C35" w:rsidP="00335A1A">
            <w:pPr>
              <w:suppressAutoHyphens w:val="0"/>
              <w:autoSpaceDE w:val="0"/>
              <w:autoSpaceDN w:val="0"/>
              <w:adjustRightInd w:val="0"/>
              <w:jc w:val="both"/>
              <w:rPr>
                <w:rFonts w:ascii="Arial" w:hAnsi="Arial" w:cs="Arial"/>
                <w:b/>
                <w:bCs/>
                <w:color w:val="000000"/>
                <w:sz w:val="22"/>
                <w:szCs w:val="22"/>
                <w:lang w:val="es-ES" w:eastAsia="es-ES"/>
              </w:rPr>
            </w:pPr>
          </w:p>
          <w:p w:rsidR="00531C35" w:rsidRPr="00335A1A" w:rsidRDefault="00531C35" w:rsidP="00335A1A">
            <w:p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Procedimiento para realizar la capacitación ambiental en la empresa.</w:t>
            </w:r>
          </w:p>
        </w:tc>
      </w:tr>
      <w:tr w:rsidR="00531C35" w:rsidRPr="00335A1A" w:rsidTr="00335A1A">
        <w:trPr>
          <w:trHeight w:val="1071"/>
          <w:jc w:val="center"/>
        </w:trPr>
        <w:tc>
          <w:tcPr>
            <w:tcW w:w="8721" w:type="dxa"/>
            <w:vAlign w:val="center"/>
          </w:tcPr>
          <w:p w:rsidR="00531C35" w:rsidRPr="00335A1A" w:rsidRDefault="00531C35" w:rsidP="00335A1A">
            <w:pPr>
              <w:suppressAutoHyphens w:val="0"/>
              <w:autoSpaceDE w:val="0"/>
              <w:autoSpaceDN w:val="0"/>
              <w:adjustRightInd w:val="0"/>
              <w:rPr>
                <w:rFonts w:ascii="Arial" w:hAnsi="Arial" w:cs="Arial"/>
                <w:b/>
                <w:bCs/>
                <w:color w:val="000000"/>
                <w:sz w:val="22"/>
                <w:szCs w:val="22"/>
                <w:lang w:val="es-ES" w:eastAsia="es-ES"/>
              </w:rPr>
            </w:pPr>
            <w:r w:rsidRPr="00335A1A">
              <w:rPr>
                <w:rFonts w:ascii="Arial" w:hAnsi="Arial" w:cs="Arial"/>
                <w:b/>
                <w:bCs/>
                <w:color w:val="000000"/>
                <w:sz w:val="22"/>
                <w:szCs w:val="22"/>
                <w:lang w:val="es-ES" w:eastAsia="es-ES"/>
              </w:rPr>
              <w:t>Finalidad del procedimiento:</w:t>
            </w:r>
          </w:p>
          <w:p w:rsidR="00531C35" w:rsidRPr="00335A1A" w:rsidRDefault="00531C35" w:rsidP="00335A1A">
            <w:pPr>
              <w:suppressAutoHyphens w:val="0"/>
              <w:autoSpaceDE w:val="0"/>
              <w:autoSpaceDN w:val="0"/>
              <w:adjustRightInd w:val="0"/>
              <w:rPr>
                <w:rFonts w:ascii="Arial" w:hAnsi="Arial" w:cs="Arial"/>
                <w:b/>
                <w:bCs/>
                <w:color w:val="000000"/>
                <w:sz w:val="22"/>
                <w:szCs w:val="22"/>
                <w:lang w:val="es-ES" w:eastAsia="es-ES"/>
              </w:rPr>
            </w:pPr>
          </w:p>
          <w:p w:rsidR="00531C35" w:rsidRPr="00335A1A" w:rsidRDefault="00531C35" w:rsidP="00335A1A">
            <w:p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Describir los requisitos que se deben de cumplir en los cursos de capacitación ambiental que se dictan en la empresa.</w:t>
            </w:r>
          </w:p>
        </w:tc>
      </w:tr>
      <w:tr w:rsidR="00531C35" w:rsidRPr="00335A1A" w:rsidTr="00335A1A">
        <w:trPr>
          <w:trHeight w:val="931"/>
          <w:jc w:val="center"/>
        </w:trPr>
        <w:tc>
          <w:tcPr>
            <w:tcW w:w="8721" w:type="dxa"/>
            <w:vAlign w:val="center"/>
          </w:tcPr>
          <w:p w:rsidR="00531C35" w:rsidRPr="00335A1A" w:rsidRDefault="00531C35" w:rsidP="00335A1A">
            <w:p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Ámbito del procedimiento:</w:t>
            </w:r>
          </w:p>
          <w:p w:rsidR="00531C35" w:rsidRPr="00335A1A" w:rsidRDefault="00531C35" w:rsidP="00335A1A">
            <w:pPr>
              <w:suppressAutoHyphens w:val="0"/>
              <w:autoSpaceDE w:val="0"/>
              <w:autoSpaceDN w:val="0"/>
              <w:adjustRightInd w:val="0"/>
              <w:jc w:val="both"/>
              <w:rPr>
                <w:rFonts w:ascii="Arial" w:hAnsi="Arial" w:cs="Arial"/>
                <w:bCs/>
                <w:color w:val="000000"/>
                <w:sz w:val="22"/>
                <w:szCs w:val="22"/>
                <w:lang w:val="es-ES" w:eastAsia="es-ES"/>
              </w:rPr>
            </w:pPr>
          </w:p>
          <w:p w:rsidR="00531C35" w:rsidRPr="00335A1A" w:rsidRDefault="00531C35" w:rsidP="00335A1A">
            <w:p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Este procedimiento abarca los tres niveles de capacitación ambiental.</w:t>
            </w:r>
          </w:p>
        </w:tc>
      </w:tr>
      <w:tr w:rsidR="00531C35" w:rsidRPr="00335A1A" w:rsidTr="00335A1A">
        <w:trPr>
          <w:trHeight w:val="6513"/>
          <w:jc w:val="center"/>
        </w:trPr>
        <w:tc>
          <w:tcPr>
            <w:tcW w:w="8721" w:type="dxa"/>
            <w:vAlign w:val="center"/>
          </w:tcPr>
          <w:p w:rsidR="00531C35" w:rsidRPr="00335A1A" w:rsidRDefault="00531C35" w:rsidP="00335A1A">
            <w:pPr>
              <w:suppressAutoHyphens w:val="0"/>
              <w:autoSpaceDE w:val="0"/>
              <w:autoSpaceDN w:val="0"/>
              <w:adjustRightInd w:val="0"/>
              <w:jc w:val="both"/>
              <w:rPr>
                <w:rFonts w:ascii="Arial" w:hAnsi="Arial" w:cs="Arial"/>
                <w:b/>
                <w:bCs/>
                <w:color w:val="000000"/>
                <w:sz w:val="22"/>
                <w:szCs w:val="22"/>
                <w:lang w:val="es-ES" w:eastAsia="es-ES"/>
              </w:rPr>
            </w:pPr>
            <w:r w:rsidRPr="00335A1A">
              <w:rPr>
                <w:rFonts w:ascii="Arial" w:hAnsi="Arial" w:cs="Arial"/>
                <w:b/>
                <w:bCs/>
                <w:color w:val="000000"/>
                <w:sz w:val="22"/>
                <w:szCs w:val="22"/>
                <w:lang w:val="es-ES" w:eastAsia="es-ES"/>
              </w:rPr>
              <w:t>Descripción del procedimiento:</w:t>
            </w:r>
          </w:p>
          <w:p w:rsidR="00531C35" w:rsidRPr="00335A1A" w:rsidRDefault="00531C35" w:rsidP="00335A1A">
            <w:pPr>
              <w:suppressAutoHyphens w:val="0"/>
              <w:autoSpaceDE w:val="0"/>
              <w:autoSpaceDN w:val="0"/>
              <w:adjustRightInd w:val="0"/>
              <w:jc w:val="both"/>
              <w:rPr>
                <w:rFonts w:ascii="Arial" w:hAnsi="Arial" w:cs="Arial"/>
                <w:bCs/>
                <w:color w:val="000000"/>
                <w:sz w:val="22"/>
                <w:szCs w:val="22"/>
                <w:lang w:val="es-ES" w:eastAsia="es-ES"/>
              </w:rPr>
            </w:pPr>
          </w:p>
          <w:p w:rsidR="00531C35" w:rsidRPr="00335A1A" w:rsidRDefault="00531C35" w:rsidP="00335A1A">
            <w:pPr>
              <w:numPr>
                <w:ilvl w:val="0"/>
                <w:numId w:val="38"/>
              </w:num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Para la preparación de estos cursos y su difusión se tomarán como base los siguientes documentos:</w:t>
            </w:r>
          </w:p>
          <w:p w:rsidR="00531C35" w:rsidRPr="00335A1A" w:rsidRDefault="00531C35" w:rsidP="00335A1A">
            <w:pPr>
              <w:numPr>
                <w:ilvl w:val="1"/>
                <w:numId w:val="38"/>
              </w:numPr>
              <w:tabs>
                <w:tab w:val="clear" w:pos="1440"/>
                <w:tab w:val="num" w:pos="1497"/>
              </w:tabs>
              <w:suppressAutoHyphens w:val="0"/>
              <w:autoSpaceDE w:val="0"/>
              <w:autoSpaceDN w:val="0"/>
              <w:adjustRightInd w:val="0"/>
              <w:ind w:left="1534" w:hanging="454"/>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Manual de gestión Ambiental de DERMIGON</w:t>
            </w:r>
          </w:p>
          <w:p w:rsidR="00531C35" w:rsidRPr="00335A1A" w:rsidRDefault="00531C35" w:rsidP="00335A1A">
            <w:pPr>
              <w:numPr>
                <w:ilvl w:val="1"/>
                <w:numId w:val="38"/>
              </w:numPr>
              <w:tabs>
                <w:tab w:val="clear" w:pos="1440"/>
                <w:tab w:val="num" w:pos="1497"/>
              </w:tabs>
              <w:suppressAutoHyphens w:val="0"/>
              <w:autoSpaceDE w:val="0"/>
              <w:autoSpaceDN w:val="0"/>
              <w:adjustRightInd w:val="0"/>
              <w:ind w:left="1534" w:hanging="454"/>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Manuales de operación de DERMIGON</w:t>
            </w:r>
          </w:p>
          <w:p w:rsidR="00531C35" w:rsidRPr="00335A1A" w:rsidRDefault="00531C35" w:rsidP="00335A1A">
            <w:pPr>
              <w:numPr>
                <w:ilvl w:val="1"/>
                <w:numId w:val="38"/>
              </w:numPr>
              <w:tabs>
                <w:tab w:val="clear" w:pos="1440"/>
                <w:tab w:val="num" w:pos="1497"/>
              </w:tabs>
              <w:suppressAutoHyphens w:val="0"/>
              <w:autoSpaceDE w:val="0"/>
              <w:autoSpaceDN w:val="0"/>
              <w:adjustRightInd w:val="0"/>
              <w:ind w:left="1534" w:hanging="454"/>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Norma ISO 14001</w:t>
            </w:r>
          </w:p>
          <w:p w:rsidR="00531C35" w:rsidRPr="00335A1A" w:rsidRDefault="00531C35" w:rsidP="00335A1A">
            <w:pPr>
              <w:numPr>
                <w:ilvl w:val="1"/>
                <w:numId w:val="38"/>
              </w:numPr>
              <w:tabs>
                <w:tab w:val="clear" w:pos="1440"/>
                <w:tab w:val="num" w:pos="1497"/>
              </w:tabs>
              <w:suppressAutoHyphens w:val="0"/>
              <w:autoSpaceDE w:val="0"/>
              <w:autoSpaceDN w:val="0"/>
              <w:adjustRightInd w:val="0"/>
              <w:ind w:left="1534" w:hanging="454"/>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 xml:space="preserve">Bibliografía </w:t>
            </w:r>
            <w:r w:rsidR="00057E04" w:rsidRPr="00335A1A">
              <w:rPr>
                <w:rFonts w:ascii="Arial" w:hAnsi="Arial" w:cs="Arial"/>
                <w:bCs/>
                <w:color w:val="000000"/>
                <w:sz w:val="22"/>
                <w:szCs w:val="22"/>
                <w:lang w:val="es-ES" w:eastAsia="es-ES"/>
              </w:rPr>
              <w:t>r</w:t>
            </w:r>
            <w:r w:rsidRPr="00335A1A">
              <w:rPr>
                <w:rFonts w:ascii="Arial" w:hAnsi="Arial" w:cs="Arial"/>
                <w:bCs/>
                <w:color w:val="000000"/>
                <w:sz w:val="22"/>
                <w:szCs w:val="22"/>
                <w:lang w:val="es-ES" w:eastAsia="es-ES"/>
              </w:rPr>
              <w:t>eferente a cada tema.</w:t>
            </w:r>
          </w:p>
          <w:p w:rsidR="00531C35" w:rsidRPr="00335A1A" w:rsidRDefault="00531C35" w:rsidP="00335A1A">
            <w:pPr>
              <w:suppressAutoHyphens w:val="0"/>
              <w:autoSpaceDE w:val="0"/>
              <w:autoSpaceDN w:val="0"/>
              <w:adjustRightInd w:val="0"/>
              <w:jc w:val="both"/>
              <w:rPr>
                <w:rFonts w:ascii="Arial" w:hAnsi="Arial" w:cs="Arial"/>
                <w:bCs/>
                <w:color w:val="000000"/>
                <w:sz w:val="22"/>
                <w:szCs w:val="22"/>
                <w:lang w:val="es-ES" w:eastAsia="es-ES"/>
              </w:rPr>
            </w:pPr>
          </w:p>
          <w:p w:rsidR="00531C35" w:rsidRPr="00335A1A" w:rsidRDefault="00531C35" w:rsidP="00335A1A">
            <w:pPr>
              <w:numPr>
                <w:ilvl w:val="0"/>
                <w:numId w:val="38"/>
              </w:num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Las personas encargadas de dar formación al personal serán elegidas de acuerdo a su formación y experiencia en cada tema que debe ser expuesto, que deberá ser mínimo dos años. Los formadores serán escogidos por el Jefe de Recursos Humanos y el Jefe de Producción y Medio Ambiente.</w:t>
            </w:r>
          </w:p>
          <w:p w:rsidR="00531C35" w:rsidRPr="00335A1A" w:rsidRDefault="00531C35" w:rsidP="00335A1A">
            <w:pPr>
              <w:suppressAutoHyphens w:val="0"/>
              <w:autoSpaceDE w:val="0"/>
              <w:autoSpaceDN w:val="0"/>
              <w:adjustRightInd w:val="0"/>
              <w:jc w:val="both"/>
              <w:rPr>
                <w:rFonts w:ascii="Arial" w:hAnsi="Arial" w:cs="Arial"/>
                <w:bCs/>
                <w:color w:val="000000"/>
                <w:sz w:val="22"/>
                <w:szCs w:val="22"/>
                <w:lang w:val="es-ES" w:eastAsia="es-ES"/>
              </w:rPr>
            </w:pPr>
          </w:p>
          <w:p w:rsidR="00531C35" w:rsidRPr="00335A1A" w:rsidRDefault="00531C35" w:rsidP="00335A1A">
            <w:pPr>
              <w:numPr>
                <w:ilvl w:val="0"/>
                <w:numId w:val="38"/>
              </w:num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Al final de cada curso se hará una encuesta a modo de evaluación, con dicha encuesta no solo los receptores serán evaluados, sino que también se tomará en cuenta el proceso de formación.</w:t>
            </w:r>
          </w:p>
          <w:p w:rsidR="00531C35" w:rsidRPr="00335A1A" w:rsidRDefault="00531C35" w:rsidP="00335A1A">
            <w:pPr>
              <w:suppressAutoHyphens w:val="0"/>
              <w:autoSpaceDE w:val="0"/>
              <w:autoSpaceDN w:val="0"/>
              <w:adjustRightInd w:val="0"/>
              <w:jc w:val="both"/>
              <w:rPr>
                <w:rFonts w:ascii="Arial" w:hAnsi="Arial" w:cs="Arial"/>
                <w:bCs/>
                <w:color w:val="000000"/>
                <w:sz w:val="22"/>
                <w:szCs w:val="22"/>
                <w:lang w:val="es-ES" w:eastAsia="es-ES"/>
              </w:rPr>
            </w:pPr>
          </w:p>
          <w:p w:rsidR="00531C35" w:rsidRPr="00335A1A" w:rsidRDefault="00531C35" w:rsidP="00335A1A">
            <w:pPr>
              <w:numPr>
                <w:ilvl w:val="0"/>
                <w:numId w:val="38"/>
              </w:num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 xml:space="preserve">El sistema de evaluación de los receptores de formación será a través de exámenes escritos, en los que se harán preguntas sencillas respecto a lo aprendido. Es importante idear una manera para motivar a los receptores, ya que los incentivos son importantes a manera de desarrollo. Además este aspecto será tomado en cuenta en las auditorías, donde se dará importancia a la evaluación mediante entrevistas al personal escogido de manera aleatoria sobre el conocimiento del SGA, </w:t>
            </w:r>
            <w:smartTag w:uri="urn:schemas-microsoft-com:office:smarttags" w:element="PersonName">
              <w:smartTagPr>
                <w:attr w:name="ProductID" w:val="La Pol￭tica Ambiental"/>
              </w:smartTagPr>
              <w:r w:rsidRPr="00335A1A">
                <w:rPr>
                  <w:rFonts w:ascii="Arial" w:hAnsi="Arial" w:cs="Arial"/>
                  <w:bCs/>
                  <w:color w:val="000000"/>
                  <w:sz w:val="22"/>
                  <w:szCs w:val="22"/>
                  <w:lang w:val="es-ES" w:eastAsia="es-ES"/>
                </w:rPr>
                <w:t>la Política Ambiental</w:t>
              </w:r>
            </w:smartTag>
            <w:r w:rsidRPr="00335A1A">
              <w:rPr>
                <w:rFonts w:ascii="Arial" w:hAnsi="Arial" w:cs="Arial"/>
                <w:bCs/>
                <w:color w:val="000000"/>
                <w:sz w:val="22"/>
                <w:szCs w:val="22"/>
                <w:lang w:val="es-ES" w:eastAsia="es-ES"/>
              </w:rPr>
              <w:t>, etc.</w:t>
            </w:r>
          </w:p>
        </w:tc>
      </w:tr>
      <w:tr w:rsidR="00531C35" w:rsidRPr="00335A1A" w:rsidTr="00335A1A">
        <w:trPr>
          <w:trHeight w:val="699"/>
          <w:jc w:val="center"/>
        </w:trPr>
        <w:tc>
          <w:tcPr>
            <w:tcW w:w="8721" w:type="dxa"/>
            <w:vAlign w:val="center"/>
          </w:tcPr>
          <w:p w:rsidR="00531C35" w:rsidRPr="00335A1A" w:rsidRDefault="00531C35" w:rsidP="00335A1A">
            <w:pPr>
              <w:suppressAutoHyphens w:val="0"/>
              <w:autoSpaceDE w:val="0"/>
              <w:autoSpaceDN w:val="0"/>
              <w:adjustRightInd w:val="0"/>
              <w:jc w:val="center"/>
              <w:rPr>
                <w:rFonts w:ascii="Arial" w:hAnsi="Arial" w:cs="Arial"/>
                <w:b/>
                <w:bCs/>
                <w:color w:val="000000"/>
                <w:sz w:val="40"/>
                <w:szCs w:val="40"/>
                <w:lang w:val="es-ES" w:eastAsia="es-ES"/>
              </w:rPr>
            </w:pPr>
            <w:r w:rsidRPr="00335A1A">
              <w:rPr>
                <w:rFonts w:ascii="Arial" w:hAnsi="Arial" w:cs="Arial"/>
                <w:b/>
                <w:bCs/>
                <w:color w:val="000000"/>
                <w:sz w:val="40"/>
                <w:szCs w:val="40"/>
                <w:lang w:val="es-ES" w:eastAsia="es-ES"/>
              </w:rPr>
              <w:lastRenderedPageBreak/>
              <w:t>Procedimiento ambiental                         N</w:t>
            </w:r>
            <w:r w:rsidRPr="00335A1A">
              <w:rPr>
                <w:rFonts w:ascii="Arial" w:hAnsi="Arial" w:cs="Arial"/>
                <w:b/>
                <w:bCs/>
                <w:color w:val="000000"/>
                <w:sz w:val="40"/>
                <w:szCs w:val="40"/>
                <w:vertAlign w:val="superscript"/>
                <w:lang w:val="es-ES" w:eastAsia="es-ES"/>
              </w:rPr>
              <w:t>o</w:t>
            </w:r>
            <w:r w:rsidRPr="00335A1A">
              <w:rPr>
                <w:rFonts w:ascii="Arial" w:hAnsi="Arial" w:cs="Arial"/>
                <w:b/>
                <w:bCs/>
                <w:color w:val="000000"/>
                <w:sz w:val="40"/>
                <w:szCs w:val="40"/>
                <w:lang w:val="es-ES" w:eastAsia="es-ES"/>
              </w:rPr>
              <w:t xml:space="preserve"> 4</w:t>
            </w:r>
          </w:p>
        </w:tc>
      </w:tr>
      <w:tr w:rsidR="00531C35" w:rsidRPr="00335A1A" w:rsidTr="00335A1A">
        <w:trPr>
          <w:trHeight w:val="2007"/>
          <w:jc w:val="center"/>
        </w:trPr>
        <w:tc>
          <w:tcPr>
            <w:tcW w:w="8721" w:type="dxa"/>
            <w:vAlign w:val="center"/>
          </w:tcPr>
          <w:p w:rsidR="00531C35" w:rsidRPr="00335A1A" w:rsidRDefault="00531C35" w:rsidP="00335A1A">
            <w:pPr>
              <w:tabs>
                <w:tab w:val="left" w:pos="-5670"/>
                <w:tab w:val="left" w:pos="4260"/>
              </w:tabs>
              <w:suppressAutoHyphens w:val="0"/>
              <w:autoSpaceDE w:val="0"/>
              <w:autoSpaceDN w:val="0"/>
              <w:adjustRightInd w:val="0"/>
              <w:spacing w:line="360" w:lineRule="auto"/>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Nombre de la compañía:</w:t>
            </w:r>
            <w:r w:rsidRPr="00335A1A">
              <w:rPr>
                <w:rFonts w:ascii="Arial" w:hAnsi="Arial" w:cs="Arial"/>
                <w:bCs/>
                <w:color w:val="000000"/>
                <w:sz w:val="22"/>
                <w:szCs w:val="22"/>
                <w:lang w:val="es-ES" w:eastAsia="es-ES"/>
              </w:rPr>
              <w:t xml:space="preserve"> DERMIGON               </w:t>
            </w:r>
            <w:r w:rsidRPr="00335A1A">
              <w:rPr>
                <w:rFonts w:ascii="Arial" w:hAnsi="Arial" w:cs="Arial"/>
                <w:b/>
                <w:bCs/>
                <w:color w:val="000000"/>
                <w:sz w:val="22"/>
                <w:szCs w:val="22"/>
                <w:lang w:val="es-ES" w:eastAsia="es-ES"/>
              </w:rPr>
              <w:t>Versión del documento:</w:t>
            </w:r>
            <w:r w:rsidRPr="00335A1A">
              <w:rPr>
                <w:rFonts w:ascii="Arial" w:hAnsi="Arial" w:cs="Arial"/>
                <w:bCs/>
                <w:color w:val="000000"/>
                <w:sz w:val="22"/>
                <w:szCs w:val="22"/>
                <w:lang w:val="es-ES" w:eastAsia="es-ES"/>
              </w:rPr>
              <w:t xml:space="preserve">  001</w:t>
            </w:r>
          </w:p>
          <w:p w:rsidR="00531C35" w:rsidRPr="00335A1A" w:rsidRDefault="00531C35" w:rsidP="00335A1A">
            <w:pPr>
              <w:tabs>
                <w:tab w:val="left" w:pos="-5670"/>
                <w:tab w:val="left" w:pos="4260"/>
              </w:tabs>
              <w:suppressAutoHyphens w:val="0"/>
              <w:autoSpaceDE w:val="0"/>
              <w:autoSpaceDN w:val="0"/>
              <w:adjustRightInd w:val="0"/>
              <w:spacing w:line="360" w:lineRule="auto"/>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Departamento/Sitio:</w:t>
            </w:r>
            <w:r w:rsidRPr="00335A1A">
              <w:rPr>
                <w:rFonts w:ascii="Arial" w:hAnsi="Arial" w:cs="Arial"/>
                <w:bCs/>
                <w:color w:val="000000"/>
                <w:sz w:val="22"/>
                <w:szCs w:val="22"/>
                <w:lang w:val="es-ES" w:eastAsia="es-ES"/>
              </w:rPr>
              <w:t xml:space="preserve"> Toda la planta                    </w:t>
            </w:r>
            <w:r w:rsidRPr="00335A1A">
              <w:rPr>
                <w:rFonts w:ascii="Arial" w:hAnsi="Arial" w:cs="Arial"/>
                <w:b/>
                <w:bCs/>
                <w:color w:val="000000"/>
                <w:sz w:val="22"/>
                <w:szCs w:val="22"/>
                <w:lang w:val="es-ES" w:eastAsia="es-ES"/>
              </w:rPr>
              <w:t>Fecha de expedición/revisión:</w:t>
            </w:r>
          </w:p>
          <w:p w:rsidR="00531C35" w:rsidRPr="00335A1A" w:rsidRDefault="00531C35" w:rsidP="00335A1A">
            <w:pPr>
              <w:tabs>
                <w:tab w:val="left" w:pos="-5670"/>
                <w:tab w:val="left" w:pos="4260"/>
              </w:tabs>
              <w:suppressAutoHyphens w:val="0"/>
              <w:autoSpaceDE w:val="0"/>
              <w:autoSpaceDN w:val="0"/>
              <w:adjustRightInd w:val="0"/>
              <w:spacing w:line="360" w:lineRule="auto"/>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Código del documento:</w:t>
            </w:r>
            <w:r w:rsidR="006E621D" w:rsidRPr="00335A1A">
              <w:rPr>
                <w:rFonts w:ascii="Arial" w:hAnsi="Arial" w:cs="Arial"/>
                <w:bCs/>
                <w:color w:val="000000"/>
                <w:sz w:val="22"/>
                <w:szCs w:val="22"/>
                <w:lang w:val="es-ES" w:eastAsia="es-ES"/>
              </w:rPr>
              <w:t xml:space="preserve"> PRO004</w:t>
            </w:r>
            <w:r w:rsidRPr="00335A1A">
              <w:rPr>
                <w:rFonts w:ascii="Arial" w:hAnsi="Arial" w:cs="Arial"/>
                <w:bCs/>
                <w:color w:val="000000"/>
                <w:sz w:val="22"/>
                <w:szCs w:val="22"/>
                <w:lang w:val="es-ES" w:eastAsia="es-ES"/>
              </w:rPr>
              <w:t xml:space="preserve">                       15/12/2008</w:t>
            </w:r>
          </w:p>
          <w:p w:rsidR="00531C35" w:rsidRPr="00335A1A" w:rsidRDefault="00531C35" w:rsidP="00335A1A">
            <w:pPr>
              <w:tabs>
                <w:tab w:val="left" w:pos="-5670"/>
                <w:tab w:val="left" w:pos="4260"/>
              </w:tabs>
              <w:suppressAutoHyphens w:val="0"/>
              <w:autoSpaceDE w:val="0"/>
              <w:autoSpaceDN w:val="0"/>
              <w:adjustRightInd w:val="0"/>
              <w:spacing w:line="360" w:lineRule="auto"/>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Actualizado por:</w:t>
            </w:r>
            <w:r w:rsidRPr="00335A1A">
              <w:rPr>
                <w:rFonts w:ascii="Arial" w:hAnsi="Arial" w:cs="Arial"/>
                <w:bCs/>
                <w:color w:val="000000"/>
                <w:sz w:val="22"/>
                <w:szCs w:val="22"/>
                <w:lang w:val="es-ES" w:eastAsia="es-ES"/>
              </w:rPr>
              <w:t xml:space="preserve"> Christian Pavón B.                   </w:t>
            </w:r>
            <w:r w:rsidRPr="00335A1A">
              <w:rPr>
                <w:rFonts w:ascii="Arial" w:hAnsi="Arial" w:cs="Arial"/>
                <w:b/>
                <w:bCs/>
                <w:color w:val="000000"/>
                <w:sz w:val="22"/>
                <w:szCs w:val="22"/>
                <w:lang w:val="es-ES" w:eastAsia="es-ES"/>
              </w:rPr>
              <w:t>Sustituye a la revisión:</w:t>
            </w:r>
            <w:r w:rsidRPr="00335A1A">
              <w:rPr>
                <w:rFonts w:ascii="Arial" w:hAnsi="Arial" w:cs="Arial"/>
                <w:bCs/>
                <w:color w:val="000000"/>
                <w:sz w:val="22"/>
                <w:szCs w:val="22"/>
                <w:lang w:val="es-ES" w:eastAsia="es-ES"/>
              </w:rPr>
              <w:t xml:space="preserve"> Ninguna</w:t>
            </w:r>
          </w:p>
          <w:p w:rsidR="00531C35" w:rsidRPr="00335A1A" w:rsidRDefault="00531C35" w:rsidP="00335A1A">
            <w:pPr>
              <w:tabs>
                <w:tab w:val="left" w:pos="-5670"/>
                <w:tab w:val="left" w:pos="4260"/>
              </w:tabs>
              <w:suppressAutoHyphens w:val="0"/>
              <w:autoSpaceDE w:val="0"/>
              <w:autoSpaceDN w:val="0"/>
              <w:adjustRightInd w:val="0"/>
              <w:spacing w:line="360" w:lineRule="auto"/>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Aprobado por:</w:t>
            </w:r>
            <w:r w:rsidRPr="00335A1A">
              <w:rPr>
                <w:rFonts w:ascii="Arial" w:hAnsi="Arial" w:cs="Arial"/>
                <w:bCs/>
                <w:color w:val="000000"/>
                <w:sz w:val="22"/>
                <w:szCs w:val="22"/>
                <w:lang w:val="es-ES" w:eastAsia="es-ES"/>
              </w:rPr>
              <w:t xml:space="preserve"> Carlos Calderón                          </w:t>
            </w:r>
            <w:r w:rsidRPr="00335A1A">
              <w:rPr>
                <w:rFonts w:ascii="Arial" w:hAnsi="Arial" w:cs="Arial"/>
                <w:b/>
                <w:bCs/>
                <w:color w:val="000000"/>
                <w:sz w:val="22"/>
                <w:szCs w:val="22"/>
                <w:lang w:val="es-ES" w:eastAsia="es-ES"/>
              </w:rPr>
              <w:t>Página</w:t>
            </w:r>
            <w:r w:rsidRPr="00335A1A">
              <w:rPr>
                <w:rFonts w:ascii="Arial" w:hAnsi="Arial" w:cs="Arial"/>
                <w:bCs/>
                <w:color w:val="000000"/>
                <w:sz w:val="22"/>
                <w:szCs w:val="22"/>
                <w:lang w:val="es-ES" w:eastAsia="es-ES"/>
              </w:rPr>
              <w:t xml:space="preserve"> 2 </w:t>
            </w:r>
            <w:r w:rsidRPr="00335A1A">
              <w:rPr>
                <w:rFonts w:ascii="Arial" w:hAnsi="Arial" w:cs="Arial"/>
                <w:b/>
                <w:bCs/>
                <w:color w:val="000000"/>
                <w:sz w:val="22"/>
                <w:szCs w:val="22"/>
                <w:lang w:val="es-ES" w:eastAsia="es-ES"/>
              </w:rPr>
              <w:t>de</w:t>
            </w:r>
            <w:r w:rsidRPr="00335A1A">
              <w:rPr>
                <w:rFonts w:ascii="Arial" w:hAnsi="Arial" w:cs="Arial"/>
                <w:bCs/>
                <w:color w:val="000000"/>
                <w:sz w:val="22"/>
                <w:szCs w:val="22"/>
                <w:lang w:val="es-ES" w:eastAsia="es-ES"/>
              </w:rPr>
              <w:t xml:space="preserve"> 2</w:t>
            </w:r>
          </w:p>
        </w:tc>
      </w:tr>
      <w:tr w:rsidR="00531C35" w:rsidRPr="00335A1A" w:rsidTr="00335A1A">
        <w:trPr>
          <w:trHeight w:val="1456"/>
          <w:jc w:val="center"/>
        </w:trPr>
        <w:tc>
          <w:tcPr>
            <w:tcW w:w="8721" w:type="dxa"/>
            <w:vAlign w:val="center"/>
          </w:tcPr>
          <w:p w:rsidR="00531C35" w:rsidRPr="00335A1A" w:rsidRDefault="00531C35" w:rsidP="00335A1A">
            <w:pPr>
              <w:suppressAutoHyphens w:val="0"/>
              <w:autoSpaceDE w:val="0"/>
              <w:autoSpaceDN w:val="0"/>
              <w:adjustRightInd w:val="0"/>
              <w:jc w:val="both"/>
              <w:rPr>
                <w:rFonts w:ascii="Arial" w:hAnsi="Arial" w:cs="Arial"/>
                <w:b/>
                <w:bCs/>
                <w:color w:val="000000"/>
                <w:sz w:val="22"/>
                <w:szCs w:val="22"/>
                <w:lang w:val="es-ES" w:eastAsia="es-ES"/>
              </w:rPr>
            </w:pPr>
            <w:r w:rsidRPr="00335A1A">
              <w:rPr>
                <w:rFonts w:ascii="Arial" w:hAnsi="Arial" w:cs="Arial"/>
                <w:b/>
                <w:bCs/>
                <w:color w:val="000000"/>
                <w:sz w:val="22"/>
                <w:szCs w:val="22"/>
                <w:lang w:val="es-ES" w:eastAsia="es-ES"/>
              </w:rPr>
              <w:t>Descripción del procedimiento:</w:t>
            </w:r>
          </w:p>
          <w:p w:rsidR="00531C35" w:rsidRPr="00335A1A" w:rsidRDefault="00531C35" w:rsidP="00335A1A">
            <w:pPr>
              <w:suppressAutoHyphens w:val="0"/>
              <w:autoSpaceDE w:val="0"/>
              <w:autoSpaceDN w:val="0"/>
              <w:adjustRightInd w:val="0"/>
              <w:jc w:val="both"/>
              <w:rPr>
                <w:rFonts w:ascii="Arial" w:hAnsi="Arial" w:cs="Arial"/>
                <w:bCs/>
                <w:color w:val="000000"/>
                <w:sz w:val="22"/>
                <w:szCs w:val="22"/>
                <w:lang w:val="es-ES" w:eastAsia="es-ES"/>
              </w:rPr>
            </w:pPr>
          </w:p>
          <w:p w:rsidR="00531C35" w:rsidRPr="00335A1A" w:rsidRDefault="00531C35" w:rsidP="00335A1A">
            <w:pPr>
              <w:numPr>
                <w:ilvl w:val="0"/>
                <w:numId w:val="38"/>
              </w:num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Los registros de la formación efectuada deberán ser mantenidos durante cinco años en los diferentes departamentos de la empresa.</w:t>
            </w:r>
          </w:p>
        </w:tc>
      </w:tr>
      <w:tr w:rsidR="00531C35" w:rsidRPr="00335A1A" w:rsidTr="00335A1A">
        <w:trPr>
          <w:trHeight w:val="535"/>
          <w:jc w:val="center"/>
        </w:trPr>
        <w:tc>
          <w:tcPr>
            <w:tcW w:w="8721" w:type="dxa"/>
            <w:vAlign w:val="center"/>
          </w:tcPr>
          <w:p w:rsidR="00531C35" w:rsidRPr="00335A1A" w:rsidRDefault="00531C35" w:rsidP="00335A1A">
            <w:pPr>
              <w:suppressAutoHyphens w:val="0"/>
              <w:autoSpaceDE w:val="0"/>
              <w:autoSpaceDN w:val="0"/>
              <w:adjustRightInd w:val="0"/>
              <w:rPr>
                <w:rFonts w:ascii="Arial" w:hAnsi="Arial" w:cs="Arial"/>
                <w:b/>
                <w:bCs/>
                <w:color w:val="000000"/>
                <w:sz w:val="22"/>
                <w:szCs w:val="22"/>
                <w:lang w:val="es-ES" w:eastAsia="es-ES"/>
              </w:rPr>
            </w:pPr>
            <w:r w:rsidRPr="00335A1A">
              <w:rPr>
                <w:rFonts w:ascii="Arial" w:hAnsi="Arial" w:cs="Arial"/>
                <w:b/>
                <w:bCs/>
                <w:color w:val="000000"/>
                <w:sz w:val="22"/>
                <w:szCs w:val="22"/>
                <w:lang w:val="es-ES" w:eastAsia="es-ES"/>
              </w:rPr>
              <w:t xml:space="preserve">Persona responsable de actualizar este procedimiento: </w:t>
            </w:r>
            <w:r w:rsidRPr="00335A1A">
              <w:rPr>
                <w:rFonts w:ascii="Arial" w:hAnsi="Arial" w:cs="Arial"/>
                <w:bCs/>
                <w:color w:val="000000"/>
                <w:sz w:val="22"/>
                <w:szCs w:val="22"/>
                <w:lang w:val="es-ES" w:eastAsia="es-ES"/>
              </w:rPr>
              <w:t>Carlos Calderón.</w:t>
            </w:r>
          </w:p>
        </w:tc>
      </w:tr>
      <w:tr w:rsidR="00531C35" w:rsidRPr="00335A1A" w:rsidTr="00335A1A">
        <w:trPr>
          <w:trHeight w:val="1060"/>
          <w:jc w:val="center"/>
        </w:trPr>
        <w:tc>
          <w:tcPr>
            <w:tcW w:w="8721" w:type="dxa"/>
            <w:vAlign w:val="center"/>
          </w:tcPr>
          <w:p w:rsidR="00531C35" w:rsidRPr="00335A1A" w:rsidRDefault="00531C35" w:rsidP="00335A1A">
            <w:p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 xml:space="preserve">Documentación relacionada: </w:t>
            </w:r>
            <w:r w:rsidRPr="00335A1A">
              <w:rPr>
                <w:rFonts w:ascii="Arial" w:hAnsi="Arial" w:cs="Arial"/>
                <w:bCs/>
                <w:color w:val="000000"/>
                <w:sz w:val="22"/>
                <w:szCs w:val="22"/>
                <w:lang w:val="es-ES" w:eastAsia="es-ES"/>
              </w:rPr>
              <w:t>PCA001</w:t>
            </w:r>
          </w:p>
          <w:p w:rsidR="00531C35" w:rsidRPr="00335A1A" w:rsidRDefault="00531C35" w:rsidP="00335A1A">
            <w:p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 xml:space="preserve">                                                  PCA002</w:t>
            </w:r>
          </w:p>
          <w:p w:rsidR="00531C35" w:rsidRPr="00335A1A" w:rsidRDefault="00531C35" w:rsidP="00335A1A">
            <w:p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 xml:space="preserve">                                                  PCA003</w:t>
            </w:r>
          </w:p>
        </w:tc>
      </w:tr>
      <w:tr w:rsidR="00531C35" w:rsidRPr="00335A1A" w:rsidTr="00335A1A">
        <w:trPr>
          <w:trHeight w:val="903"/>
          <w:jc w:val="center"/>
        </w:trPr>
        <w:tc>
          <w:tcPr>
            <w:tcW w:w="8721" w:type="dxa"/>
            <w:vAlign w:val="center"/>
          </w:tcPr>
          <w:p w:rsidR="00531C35" w:rsidRPr="00335A1A" w:rsidRDefault="00531C35" w:rsidP="00335A1A">
            <w:pPr>
              <w:suppressAutoHyphens w:val="0"/>
              <w:autoSpaceDE w:val="0"/>
              <w:autoSpaceDN w:val="0"/>
              <w:adjustRightInd w:val="0"/>
              <w:rPr>
                <w:rFonts w:ascii="Arial" w:hAnsi="Arial" w:cs="Arial"/>
                <w:b/>
                <w:bCs/>
                <w:color w:val="000000"/>
                <w:sz w:val="22"/>
                <w:szCs w:val="22"/>
                <w:lang w:val="es-ES" w:eastAsia="es-ES"/>
              </w:rPr>
            </w:pPr>
            <w:r w:rsidRPr="00335A1A">
              <w:rPr>
                <w:rFonts w:ascii="Arial" w:hAnsi="Arial" w:cs="Arial"/>
                <w:b/>
                <w:bCs/>
                <w:color w:val="000000"/>
                <w:sz w:val="22"/>
                <w:szCs w:val="22"/>
                <w:lang w:val="es-ES" w:eastAsia="es-ES"/>
              </w:rPr>
              <w:t xml:space="preserve">Fecha en que ha de revisarse el procedimiento (y modificarse si procede): </w:t>
            </w:r>
          </w:p>
          <w:p w:rsidR="00531C35" w:rsidRPr="00335A1A" w:rsidRDefault="00531C35" w:rsidP="00335A1A">
            <w:pPr>
              <w:suppressAutoHyphens w:val="0"/>
              <w:autoSpaceDE w:val="0"/>
              <w:autoSpaceDN w:val="0"/>
              <w:adjustRightInd w:val="0"/>
              <w:rPr>
                <w:rFonts w:ascii="Arial" w:hAnsi="Arial" w:cs="Arial"/>
                <w:b/>
                <w:bCs/>
                <w:color w:val="000000"/>
                <w:sz w:val="22"/>
                <w:szCs w:val="22"/>
                <w:lang w:val="es-ES" w:eastAsia="es-ES"/>
              </w:rPr>
            </w:pPr>
          </w:p>
          <w:p w:rsidR="00531C35" w:rsidRPr="00335A1A" w:rsidRDefault="00531C35" w:rsidP="00335A1A">
            <w:pPr>
              <w:suppressAutoHyphens w:val="0"/>
              <w:autoSpaceDE w:val="0"/>
              <w:autoSpaceDN w:val="0"/>
              <w:adjustRightInd w:val="0"/>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07/12/2009</w:t>
            </w:r>
          </w:p>
        </w:tc>
      </w:tr>
    </w:tbl>
    <w:p w:rsidR="00531C35" w:rsidRDefault="00531C35" w:rsidP="00531C35">
      <w:pPr>
        <w:rPr>
          <w:lang w:val="es-ES"/>
        </w:rPr>
      </w:pPr>
    </w:p>
    <w:p w:rsidR="00531C35" w:rsidRDefault="00531C35" w:rsidP="00531C35">
      <w:pPr>
        <w:rPr>
          <w:lang w:val="es-ES"/>
        </w:rPr>
      </w:pPr>
    </w:p>
    <w:p w:rsidR="00531C35" w:rsidRDefault="00531C35" w:rsidP="00531C35">
      <w:pPr>
        <w:rPr>
          <w:lang w:val="es-ES"/>
        </w:rPr>
      </w:pPr>
    </w:p>
    <w:p w:rsidR="00531C35" w:rsidRDefault="00531C35" w:rsidP="00801EBB">
      <w:pPr>
        <w:suppressAutoHyphens w:val="0"/>
        <w:autoSpaceDE w:val="0"/>
        <w:autoSpaceDN w:val="0"/>
        <w:adjustRightInd w:val="0"/>
        <w:spacing w:line="360" w:lineRule="auto"/>
        <w:ind w:left="709"/>
        <w:jc w:val="both"/>
        <w:rPr>
          <w:rFonts w:ascii="Arial" w:hAnsi="Arial" w:cs="Arial"/>
          <w:sz w:val="24"/>
          <w:szCs w:val="24"/>
          <w:lang w:val="es-ES" w:eastAsia="es-ES"/>
        </w:rPr>
      </w:pPr>
    </w:p>
    <w:p w:rsidR="00531C35" w:rsidRDefault="00531C35" w:rsidP="00801EBB">
      <w:pPr>
        <w:suppressAutoHyphens w:val="0"/>
        <w:autoSpaceDE w:val="0"/>
        <w:autoSpaceDN w:val="0"/>
        <w:adjustRightInd w:val="0"/>
        <w:spacing w:line="360" w:lineRule="auto"/>
        <w:ind w:left="709"/>
        <w:jc w:val="both"/>
        <w:rPr>
          <w:rFonts w:ascii="Arial" w:hAnsi="Arial" w:cs="Arial"/>
          <w:sz w:val="24"/>
          <w:szCs w:val="24"/>
          <w:lang w:val="es-ES" w:eastAsia="es-ES"/>
        </w:rPr>
      </w:pPr>
    </w:p>
    <w:p w:rsidR="00531C35" w:rsidRDefault="00531C35" w:rsidP="00801EBB">
      <w:pPr>
        <w:suppressAutoHyphens w:val="0"/>
        <w:autoSpaceDE w:val="0"/>
        <w:autoSpaceDN w:val="0"/>
        <w:adjustRightInd w:val="0"/>
        <w:spacing w:line="360" w:lineRule="auto"/>
        <w:ind w:left="709"/>
        <w:jc w:val="both"/>
        <w:rPr>
          <w:rFonts w:ascii="Arial" w:hAnsi="Arial" w:cs="Arial"/>
          <w:sz w:val="24"/>
          <w:szCs w:val="24"/>
          <w:lang w:val="es-ES" w:eastAsia="es-ES"/>
        </w:rPr>
      </w:pPr>
    </w:p>
    <w:p w:rsidR="00531C35" w:rsidRDefault="00531C35" w:rsidP="00801EBB">
      <w:pPr>
        <w:suppressAutoHyphens w:val="0"/>
        <w:autoSpaceDE w:val="0"/>
        <w:autoSpaceDN w:val="0"/>
        <w:adjustRightInd w:val="0"/>
        <w:spacing w:line="360" w:lineRule="auto"/>
        <w:ind w:left="709"/>
        <w:jc w:val="both"/>
        <w:rPr>
          <w:rFonts w:ascii="Arial" w:hAnsi="Arial" w:cs="Arial"/>
          <w:sz w:val="24"/>
          <w:szCs w:val="24"/>
          <w:lang w:val="es-ES" w:eastAsia="es-ES"/>
        </w:rPr>
      </w:pPr>
    </w:p>
    <w:p w:rsidR="00531C35" w:rsidRDefault="00531C35" w:rsidP="00801EBB">
      <w:pPr>
        <w:suppressAutoHyphens w:val="0"/>
        <w:autoSpaceDE w:val="0"/>
        <w:autoSpaceDN w:val="0"/>
        <w:adjustRightInd w:val="0"/>
        <w:spacing w:line="360" w:lineRule="auto"/>
        <w:ind w:left="709"/>
        <w:jc w:val="both"/>
        <w:rPr>
          <w:rFonts w:ascii="Arial" w:hAnsi="Arial" w:cs="Arial"/>
          <w:sz w:val="24"/>
          <w:szCs w:val="24"/>
          <w:lang w:val="es-ES" w:eastAsia="es-ES"/>
        </w:rPr>
      </w:pPr>
    </w:p>
    <w:p w:rsidR="00531C35" w:rsidRDefault="00531C35" w:rsidP="00801EBB">
      <w:pPr>
        <w:suppressAutoHyphens w:val="0"/>
        <w:autoSpaceDE w:val="0"/>
        <w:autoSpaceDN w:val="0"/>
        <w:adjustRightInd w:val="0"/>
        <w:spacing w:line="360" w:lineRule="auto"/>
        <w:ind w:left="709"/>
        <w:jc w:val="both"/>
        <w:rPr>
          <w:rFonts w:ascii="Arial" w:hAnsi="Arial" w:cs="Arial"/>
          <w:sz w:val="24"/>
          <w:szCs w:val="24"/>
          <w:lang w:val="es-ES" w:eastAsia="es-ES"/>
        </w:rPr>
      </w:pPr>
    </w:p>
    <w:p w:rsidR="00531C35" w:rsidRDefault="00531C35" w:rsidP="00801EBB">
      <w:pPr>
        <w:suppressAutoHyphens w:val="0"/>
        <w:autoSpaceDE w:val="0"/>
        <w:autoSpaceDN w:val="0"/>
        <w:adjustRightInd w:val="0"/>
        <w:spacing w:line="360" w:lineRule="auto"/>
        <w:ind w:left="709"/>
        <w:jc w:val="both"/>
        <w:rPr>
          <w:rFonts w:ascii="Arial" w:hAnsi="Arial" w:cs="Arial"/>
          <w:sz w:val="24"/>
          <w:szCs w:val="24"/>
          <w:lang w:val="es-ES" w:eastAsia="es-ES"/>
        </w:rPr>
      </w:pPr>
    </w:p>
    <w:p w:rsidR="00531C35" w:rsidRDefault="00531C35" w:rsidP="00801EBB">
      <w:pPr>
        <w:suppressAutoHyphens w:val="0"/>
        <w:autoSpaceDE w:val="0"/>
        <w:autoSpaceDN w:val="0"/>
        <w:adjustRightInd w:val="0"/>
        <w:spacing w:line="360" w:lineRule="auto"/>
        <w:ind w:left="709"/>
        <w:jc w:val="both"/>
        <w:rPr>
          <w:rFonts w:ascii="Arial" w:hAnsi="Arial" w:cs="Arial"/>
          <w:sz w:val="24"/>
          <w:szCs w:val="24"/>
          <w:lang w:val="es-ES" w:eastAsia="es-ES"/>
        </w:rPr>
      </w:pPr>
    </w:p>
    <w:p w:rsidR="00531C35" w:rsidRDefault="00531C35" w:rsidP="00801EBB">
      <w:pPr>
        <w:suppressAutoHyphens w:val="0"/>
        <w:autoSpaceDE w:val="0"/>
        <w:autoSpaceDN w:val="0"/>
        <w:adjustRightInd w:val="0"/>
        <w:spacing w:line="360" w:lineRule="auto"/>
        <w:ind w:left="709"/>
        <w:jc w:val="both"/>
        <w:rPr>
          <w:rFonts w:ascii="Arial" w:hAnsi="Arial" w:cs="Arial"/>
          <w:sz w:val="24"/>
          <w:szCs w:val="24"/>
          <w:lang w:val="es-ES" w:eastAsia="es-ES"/>
        </w:rPr>
      </w:pPr>
    </w:p>
    <w:p w:rsidR="00531C35" w:rsidRDefault="00531C35" w:rsidP="00801EBB">
      <w:pPr>
        <w:suppressAutoHyphens w:val="0"/>
        <w:autoSpaceDE w:val="0"/>
        <w:autoSpaceDN w:val="0"/>
        <w:adjustRightInd w:val="0"/>
        <w:spacing w:line="360" w:lineRule="auto"/>
        <w:ind w:left="709"/>
        <w:jc w:val="both"/>
        <w:rPr>
          <w:rFonts w:ascii="Arial" w:hAnsi="Arial" w:cs="Arial"/>
          <w:sz w:val="24"/>
          <w:szCs w:val="24"/>
          <w:lang w:val="es-ES" w:eastAsia="es-ES"/>
        </w:rPr>
      </w:pPr>
    </w:p>
    <w:p w:rsidR="00531C35" w:rsidRDefault="00531C35" w:rsidP="00801EBB">
      <w:pPr>
        <w:suppressAutoHyphens w:val="0"/>
        <w:autoSpaceDE w:val="0"/>
        <w:autoSpaceDN w:val="0"/>
        <w:adjustRightInd w:val="0"/>
        <w:spacing w:line="360" w:lineRule="auto"/>
        <w:ind w:left="709"/>
        <w:jc w:val="both"/>
        <w:rPr>
          <w:rFonts w:ascii="Arial" w:hAnsi="Arial" w:cs="Arial"/>
          <w:sz w:val="24"/>
          <w:szCs w:val="24"/>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21"/>
      </w:tblGrid>
      <w:tr w:rsidR="000F6B3F" w:rsidRPr="00335A1A" w:rsidTr="00335A1A">
        <w:trPr>
          <w:trHeight w:val="699"/>
          <w:jc w:val="center"/>
        </w:trPr>
        <w:tc>
          <w:tcPr>
            <w:tcW w:w="8721" w:type="dxa"/>
            <w:tcBorders>
              <w:top w:val="single" w:sz="4" w:space="0" w:color="auto"/>
              <w:left w:val="single" w:sz="4" w:space="0" w:color="auto"/>
              <w:bottom w:val="single" w:sz="4" w:space="0" w:color="auto"/>
              <w:right w:val="single" w:sz="4" w:space="0" w:color="auto"/>
            </w:tcBorders>
            <w:vAlign w:val="center"/>
          </w:tcPr>
          <w:p w:rsidR="000F6B3F" w:rsidRPr="00335A1A" w:rsidRDefault="000F6B3F" w:rsidP="00335A1A">
            <w:pPr>
              <w:suppressAutoHyphens w:val="0"/>
              <w:autoSpaceDE w:val="0"/>
              <w:autoSpaceDN w:val="0"/>
              <w:adjustRightInd w:val="0"/>
              <w:jc w:val="center"/>
              <w:rPr>
                <w:rFonts w:ascii="Arial" w:hAnsi="Arial" w:cs="Arial"/>
                <w:b/>
                <w:bCs/>
                <w:color w:val="000000"/>
                <w:sz w:val="36"/>
                <w:szCs w:val="36"/>
                <w:lang w:val="es-ES" w:eastAsia="es-ES"/>
              </w:rPr>
            </w:pPr>
            <w:r w:rsidRPr="00335A1A">
              <w:rPr>
                <w:rFonts w:ascii="Arial" w:hAnsi="Arial" w:cs="Arial"/>
                <w:b/>
                <w:bCs/>
                <w:color w:val="000000"/>
                <w:sz w:val="36"/>
                <w:szCs w:val="36"/>
                <w:lang w:val="es-ES" w:eastAsia="es-ES"/>
              </w:rPr>
              <w:lastRenderedPageBreak/>
              <w:t>Programa de capacitación ambiental          Nivel 1</w:t>
            </w:r>
          </w:p>
        </w:tc>
      </w:tr>
      <w:tr w:rsidR="000F6B3F" w:rsidRPr="00335A1A" w:rsidTr="00335A1A">
        <w:trPr>
          <w:trHeight w:val="2007"/>
          <w:jc w:val="center"/>
        </w:trPr>
        <w:tc>
          <w:tcPr>
            <w:tcW w:w="8721" w:type="dxa"/>
            <w:tcBorders>
              <w:top w:val="single" w:sz="4" w:space="0" w:color="auto"/>
              <w:left w:val="single" w:sz="4" w:space="0" w:color="auto"/>
              <w:bottom w:val="single" w:sz="4" w:space="0" w:color="auto"/>
              <w:right w:val="single" w:sz="4" w:space="0" w:color="auto"/>
            </w:tcBorders>
            <w:vAlign w:val="center"/>
          </w:tcPr>
          <w:p w:rsidR="000F6B3F" w:rsidRPr="00335A1A" w:rsidRDefault="000F6B3F" w:rsidP="00335A1A">
            <w:pPr>
              <w:tabs>
                <w:tab w:val="left" w:pos="-5670"/>
                <w:tab w:val="left" w:pos="4260"/>
              </w:tabs>
              <w:suppressAutoHyphens w:val="0"/>
              <w:autoSpaceDE w:val="0"/>
              <w:autoSpaceDN w:val="0"/>
              <w:adjustRightInd w:val="0"/>
              <w:spacing w:line="360" w:lineRule="auto"/>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Nombre de la compañía:</w:t>
            </w:r>
            <w:r w:rsidRPr="00335A1A">
              <w:rPr>
                <w:rFonts w:ascii="Arial" w:hAnsi="Arial" w:cs="Arial"/>
                <w:bCs/>
                <w:color w:val="000000"/>
                <w:sz w:val="22"/>
                <w:szCs w:val="22"/>
                <w:lang w:val="es-ES" w:eastAsia="es-ES"/>
              </w:rPr>
              <w:t xml:space="preserve"> DERMIGON               </w:t>
            </w:r>
            <w:r w:rsidRPr="00335A1A">
              <w:rPr>
                <w:rFonts w:ascii="Arial" w:hAnsi="Arial" w:cs="Arial"/>
                <w:b/>
                <w:bCs/>
                <w:color w:val="000000"/>
                <w:sz w:val="22"/>
                <w:szCs w:val="22"/>
                <w:lang w:val="es-ES" w:eastAsia="es-ES"/>
              </w:rPr>
              <w:t>Versión del documento:</w:t>
            </w:r>
            <w:r w:rsidRPr="00335A1A">
              <w:rPr>
                <w:rFonts w:ascii="Arial" w:hAnsi="Arial" w:cs="Arial"/>
                <w:bCs/>
                <w:color w:val="000000"/>
                <w:sz w:val="22"/>
                <w:szCs w:val="22"/>
                <w:lang w:val="es-ES" w:eastAsia="es-ES"/>
              </w:rPr>
              <w:t xml:space="preserve">  001</w:t>
            </w:r>
          </w:p>
          <w:p w:rsidR="000F6B3F" w:rsidRPr="00335A1A" w:rsidRDefault="000F6B3F" w:rsidP="00335A1A">
            <w:pPr>
              <w:tabs>
                <w:tab w:val="left" w:pos="-5670"/>
                <w:tab w:val="left" w:pos="4260"/>
              </w:tabs>
              <w:suppressAutoHyphens w:val="0"/>
              <w:autoSpaceDE w:val="0"/>
              <w:autoSpaceDN w:val="0"/>
              <w:adjustRightInd w:val="0"/>
              <w:spacing w:line="360" w:lineRule="auto"/>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 xml:space="preserve">                                                          </w:t>
            </w:r>
            <w:r w:rsidRPr="00335A1A">
              <w:rPr>
                <w:rFonts w:ascii="Arial" w:hAnsi="Arial" w:cs="Arial"/>
                <w:bCs/>
                <w:color w:val="000000"/>
                <w:sz w:val="22"/>
                <w:szCs w:val="22"/>
                <w:lang w:val="es-ES" w:eastAsia="es-ES"/>
              </w:rPr>
              <w:t xml:space="preserve">                    </w:t>
            </w:r>
            <w:r w:rsidRPr="00335A1A">
              <w:rPr>
                <w:rFonts w:ascii="Arial" w:hAnsi="Arial" w:cs="Arial"/>
                <w:b/>
                <w:bCs/>
                <w:color w:val="000000"/>
                <w:sz w:val="22"/>
                <w:szCs w:val="22"/>
                <w:lang w:val="es-ES" w:eastAsia="es-ES"/>
              </w:rPr>
              <w:t>Fecha de expedición/revisión:</w:t>
            </w:r>
          </w:p>
          <w:p w:rsidR="000F6B3F" w:rsidRPr="00335A1A" w:rsidRDefault="000F6B3F" w:rsidP="00335A1A">
            <w:pPr>
              <w:tabs>
                <w:tab w:val="left" w:pos="-5670"/>
                <w:tab w:val="left" w:pos="4260"/>
              </w:tabs>
              <w:suppressAutoHyphens w:val="0"/>
              <w:autoSpaceDE w:val="0"/>
              <w:autoSpaceDN w:val="0"/>
              <w:adjustRightInd w:val="0"/>
              <w:spacing w:line="360" w:lineRule="auto"/>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Código del documento:</w:t>
            </w:r>
            <w:r w:rsidRPr="00335A1A">
              <w:rPr>
                <w:rFonts w:ascii="Arial" w:hAnsi="Arial" w:cs="Arial"/>
                <w:bCs/>
                <w:color w:val="000000"/>
                <w:sz w:val="22"/>
                <w:szCs w:val="22"/>
                <w:lang w:val="es-ES" w:eastAsia="es-ES"/>
              </w:rPr>
              <w:t xml:space="preserve"> PCA001                       19/12/2008</w:t>
            </w:r>
          </w:p>
          <w:p w:rsidR="000F6B3F" w:rsidRPr="00335A1A" w:rsidRDefault="000F6B3F" w:rsidP="00335A1A">
            <w:pPr>
              <w:tabs>
                <w:tab w:val="left" w:pos="-5670"/>
                <w:tab w:val="left" w:pos="4260"/>
              </w:tabs>
              <w:suppressAutoHyphens w:val="0"/>
              <w:autoSpaceDE w:val="0"/>
              <w:autoSpaceDN w:val="0"/>
              <w:adjustRightInd w:val="0"/>
              <w:spacing w:line="360" w:lineRule="auto"/>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Actualizado por:</w:t>
            </w:r>
            <w:r w:rsidRPr="00335A1A">
              <w:rPr>
                <w:rFonts w:ascii="Arial" w:hAnsi="Arial" w:cs="Arial"/>
                <w:bCs/>
                <w:color w:val="000000"/>
                <w:sz w:val="22"/>
                <w:szCs w:val="22"/>
                <w:lang w:val="es-ES" w:eastAsia="es-ES"/>
              </w:rPr>
              <w:t xml:space="preserve"> Christian Pavón B.                   </w:t>
            </w:r>
            <w:r w:rsidRPr="00335A1A">
              <w:rPr>
                <w:rFonts w:ascii="Arial" w:hAnsi="Arial" w:cs="Arial"/>
                <w:b/>
                <w:bCs/>
                <w:color w:val="000000"/>
                <w:sz w:val="22"/>
                <w:szCs w:val="22"/>
                <w:lang w:val="es-ES" w:eastAsia="es-ES"/>
              </w:rPr>
              <w:t>Sustituye a la revisión:</w:t>
            </w:r>
            <w:r w:rsidRPr="00335A1A">
              <w:rPr>
                <w:rFonts w:ascii="Arial" w:hAnsi="Arial" w:cs="Arial"/>
                <w:bCs/>
                <w:color w:val="000000"/>
                <w:sz w:val="22"/>
                <w:szCs w:val="22"/>
                <w:lang w:val="es-ES" w:eastAsia="es-ES"/>
              </w:rPr>
              <w:t xml:space="preserve"> Ninguna</w:t>
            </w:r>
          </w:p>
          <w:p w:rsidR="000F6B3F" w:rsidRPr="00335A1A" w:rsidRDefault="000F6B3F" w:rsidP="00335A1A">
            <w:pPr>
              <w:tabs>
                <w:tab w:val="left" w:pos="-5670"/>
                <w:tab w:val="left" w:pos="4260"/>
              </w:tabs>
              <w:suppressAutoHyphens w:val="0"/>
              <w:autoSpaceDE w:val="0"/>
              <w:autoSpaceDN w:val="0"/>
              <w:adjustRightInd w:val="0"/>
              <w:spacing w:line="360" w:lineRule="auto"/>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Aprobado por:</w:t>
            </w:r>
            <w:r w:rsidRPr="00335A1A">
              <w:rPr>
                <w:rFonts w:ascii="Arial" w:hAnsi="Arial" w:cs="Arial"/>
                <w:bCs/>
                <w:color w:val="000000"/>
                <w:sz w:val="22"/>
                <w:szCs w:val="22"/>
                <w:lang w:val="es-ES" w:eastAsia="es-ES"/>
              </w:rPr>
              <w:t xml:space="preserve"> Carlos Calderón                          </w:t>
            </w:r>
            <w:r w:rsidRPr="00335A1A">
              <w:rPr>
                <w:rFonts w:ascii="Arial" w:hAnsi="Arial" w:cs="Arial"/>
                <w:b/>
                <w:bCs/>
                <w:color w:val="000000"/>
                <w:sz w:val="22"/>
                <w:szCs w:val="22"/>
                <w:lang w:val="es-ES" w:eastAsia="es-ES"/>
              </w:rPr>
              <w:t>Página</w:t>
            </w:r>
            <w:r w:rsidRPr="00335A1A">
              <w:rPr>
                <w:rFonts w:ascii="Arial" w:hAnsi="Arial" w:cs="Arial"/>
                <w:bCs/>
                <w:color w:val="000000"/>
                <w:sz w:val="22"/>
                <w:szCs w:val="22"/>
                <w:lang w:val="es-ES" w:eastAsia="es-ES"/>
              </w:rPr>
              <w:t xml:space="preserve"> 1 </w:t>
            </w:r>
            <w:r w:rsidRPr="00335A1A">
              <w:rPr>
                <w:rFonts w:ascii="Arial" w:hAnsi="Arial" w:cs="Arial"/>
                <w:b/>
                <w:bCs/>
                <w:color w:val="000000"/>
                <w:sz w:val="22"/>
                <w:szCs w:val="22"/>
                <w:lang w:val="es-ES" w:eastAsia="es-ES"/>
              </w:rPr>
              <w:t>de</w:t>
            </w:r>
            <w:r w:rsidRPr="00335A1A">
              <w:rPr>
                <w:rFonts w:ascii="Arial" w:hAnsi="Arial" w:cs="Arial"/>
                <w:bCs/>
                <w:color w:val="000000"/>
                <w:sz w:val="22"/>
                <w:szCs w:val="22"/>
                <w:lang w:val="es-ES" w:eastAsia="es-ES"/>
              </w:rPr>
              <w:t xml:space="preserve"> 1</w:t>
            </w:r>
          </w:p>
        </w:tc>
      </w:tr>
      <w:tr w:rsidR="000F6B3F" w:rsidRPr="00335A1A" w:rsidTr="00335A1A">
        <w:trPr>
          <w:trHeight w:val="541"/>
          <w:jc w:val="center"/>
        </w:trPr>
        <w:tc>
          <w:tcPr>
            <w:tcW w:w="8721" w:type="dxa"/>
            <w:tcBorders>
              <w:top w:val="single" w:sz="4" w:space="0" w:color="auto"/>
              <w:left w:val="single" w:sz="4" w:space="0" w:color="auto"/>
              <w:bottom w:val="single" w:sz="4" w:space="0" w:color="auto"/>
              <w:right w:val="single" w:sz="4" w:space="0" w:color="auto"/>
            </w:tcBorders>
            <w:vAlign w:val="center"/>
          </w:tcPr>
          <w:p w:rsidR="000F6B3F" w:rsidRPr="00335A1A" w:rsidRDefault="000F6B3F" w:rsidP="00335A1A">
            <w:pPr>
              <w:suppressAutoHyphens w:val="0"/>
              <w:autoSpaceDE w:val="0"/>
              <w:autoSpaceDN w:val="0"/>
              <w:adjustRightInd w:val="0"/>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 xml:space="preserve">Título del programa: </w:t>
            </w:r>
            <w:r w:rsidRPr="00335A1A">
              <w:rPr>
                <w:rFonts w:ascii="Arial" w:hAnsi="Arial" w:cs="Arial"/>
                <w:bCs/>
                <w:color w:val="000000"/>
                <w:sz w:val="22"/>
                <w:szCs w:val="22"/>
                <w:lang w:val="es-ES" w:eastAsia="es-ES"/>
              </w:rPr>
              <w:t>Programa de capacitación ambiental de nivel 1.</w:t>
            </w:r>
          </w:p>
        </w:tc>
      </w:tr>
      <w:tr w:rsidR="000F6B3F" w:rsidRPr="00335A1A" w:rsidTr="00335A1A">
        <w:trPr>
          <w:trHeight w:val="979"/>
          <w:jc w:val="center"/>
        </w:trPr>
        <w:tc>
          <w:tcPr>
            <w:tcW w:w="8721" w:type="dxa"/>
            <w:tcBorders>
              <w:top w:val="single" w:sz="4" w:space="0" w:color="auto"/>
              <w:left w:val="single" w:sz="4" w:space="0" w:color="auto"/>
              <w:bottom w:val="single" w:sz="4" w:space="0" w:color="auto"/>
              <w:right w:val="single" w:sz="4" w:space="0" w:color="auto"/>
            </w:tcBorders>
            <w:vAlign w:val="center"/>
          </w:tcPr>
          <w:p w:rsidR="000F6B3F" w:rsidRPr="00335A1A" w:rsidRDefault="000F6B3F" w:rsidP="00335A1A">
            <w:pPr>
              <w:suppressAutoHyphens w:val="0"/>
              <w:autoSpaceDE w:val="0"/>
              <w:autoSpaceDN w:val="0"/>
              <w:adjustRightInd w:val="0"/>
              <w:rPr>
                <w:rFonts w:ascii="Arial" w:hAnsi="Arial" w:cs="Arial"/>
                <w:b/>
                <w:bCs/>
                <w:color w:val="000000"/>
                <w:sz w:val="22"/>
                <w:szCs w:val="22"/>
                <w:lang w:val="es-ES" w:eastAsia="es-ES"/>
              </w:rPr>
            </w:pPr>
            <w:r w:rsidRPr="00335A1A">
              <w:rPr>
                <w:rFonts w:ascii="Arial" w:hAnsi="Arial" w:cs="Arial"/>
                <w:b/>
                <w:bCs/>
                <w:color w:val="000000"/>
                <w:sz w:val="22"/>
                <w:szCs w:val="22"/>
                <w:lang w:val="es-ES" w:eastAsia="es-ES"/>
              </w:rPr>
              <w:t>Objetivo del programa:</w:t>
            </w:r>
          </w:p>
          <w:p w:rsidR="000F6B3F" w:rsidRPr="00335A1A" w:rsidRDefault="000F6B3F" w:rsidP="00335A1A">
            <w:pPr>
              <w:suppressAutoHyphens w:val="0"/>
              <w:autoSpaceDE w:val="0"/>
              <w:autoSpaceDN w:val="0"/>
              <w:adjustRightInd w:val="0"/>
              <w:rPr>
                <w:rFonts w:ascii="Arial" w:hAnsi="Arial" w:cs="Arial"/>
                <w:b/>
                <w:bCs/>
                <w:color w:val="000000"/>
                <w:sz w:val="22"/>
                <w:szCs w:val="22"/>
                <w:lang w:val="es-ES" w:eastAsia="es-ES"/>
              </w:rPr>
            </w:pPr>
          </w:p>
          <w:p w:rsidR="000F6B3F" w:rsidRPr="00335A1A" w:rsidRDefault="000F6B3F" w:rsidP="00335A1A">
            <w:p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Este programa ha sido establecido para cumplir con la capacitación de Nivel 1.</w:t>
            </w:r>
          </w:p>
        </w:tc>
      </w:tr>
      <w:tr w:rsidR="000F6B3F" w:rsidRPr="00335A1A" w:rsidTr="00335A1A">
        <w:trPr>
          <w:trHeight w:val="5004"/>
          <w:jc w:val="center"/>
        </w:trPr>
        <w:tc>
          <w:tcPr>
            <w:tcW w:w="8721" w:type="dxa"/>
            <w:tcBorders>
              <w:top w:val="single" w:sz="4" w:space="0" w:color="auto"/>
              <w:left w:val="single" w:sz="4" w:space="0" w:color="auto"/>
              <w:bottom w:val="single" w:sz="4" w:space="0" w:color="auto"/>
              <w:right w:val="single" w:sz="4" w:space="0" w:color="auto"/>
            </w:tcBorders>
            <w:vAlign w:val="center"/>
          </w:tcPr>
          <w:p w:rsidR="000F6B3F" w:rsidRPr="00335A1A" w:rsidRDefault="000F6B3F" w:rsidP="00335A1A">
            <w:pPr>
              <w:suppressAutoHyphens w:val="0"/>
              <w:autoSpaceDE w:val="0"/>
              <w:autoSpaceDN w:val="0"/>
              <w:adjustRightInd w:val="0"/>
              <w:jc w:val="both"/>
              <w:rPr>
                <w:rFonts w:ascii="Arial" w:hAnsi="Arial" w:cs="Arial"/>
                <w:b/>
                <w:bCs/>
                <w:color w:val="000000"/>
                <w:sz w:val="22"/>
                <w:szCs w:val="22"/>
                <w:lang w:val="es-ES" w:eastAsia="es-ES"/>
              </w:rPr>
            </w:pPr>
            <w:r w:rsidRPr="00335A1A">
              <w:rPr>
                <w:rFonts w:ascii="Arial" w:hAnsi="Arial" w:cs="Arial"/>
                <w:b/>
                <w:bCs/>
                <w:color w:val="000000"/>
                <w:sz w:val="22"/>
                <w:szCs w:val="22"/>
                <w:lang w:val="es-ES" w:eastAsia="es-ES"/>
              </w:rPr>
              <w:t>Descripción del programa:</w:t>
            </w:r>
          </w:p>
          <w:p w:rsidR="000F6B3F" w:rsidRPr="00335A1A" w:rsidRDefault="000F6B3F" w:rsidP="00335A1A">
            <w:pPr>
              <w:suppressAutoHyphens w:val="0"/>
              <w:autoSpaceDE w:val="0"/>
              <w:autoSpaceDN w:val="0"/>
              <w:adjustRightInd w:val="0"/>
              <w:jc w:val="both"/>
              <w:rPr>
                <w:rFonts w:ascii="Arial" w:hAnsi="Arial" w:cs="Arial"/>
                <w:bCs/>
                <w:color w:val="000000"/>
                <w:sz w:val="22"/>
                <w:szCs w:val="22"/>
                <w:lang w:val="es-ES" w:eastAsia="es-ES"/>
              </w:rPr>
            </w:pPr>
          </w:p>
          <w:p w:rsidR="000F6B3F" w:rsidRPr="00335A1A" w:rsidRDefault="000F6B3F" w:rsidP="00335A1A">
            <w:pPr>
              <w:numPr>
                <w:ilvl w:val="0"/>
                <w:numId w:val="44"/>
              </w:num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 xml:space="preserve">Desde el 16 de marzo del 2009 hasta el 27 de marzo del 2009 en la empresa se dictará un curso de capacitación sobre </w:t>
            </w:r>
            <w:smartTag w:uri="urn:schemas-microsoft-com:office:smarttags" w:element="PersonName">
              <w:smartTagPr>
                <w:attr w:name="ProductID" w:val="ヸ买ミ뢠ኜ䪀ӑ嵨͝䀐͝ĂLA POLￍTICA AMBIENTALĂ&quot;LA SIGNIFICACIￓN DEĂ#la Soldadura Ă㺬ヸ佈ミ㹼ヸ저͜ꗜヘ灐ӗ Ă瀬ӗ焈ӗ徘ӗĂSeĂ佴ミ저͜焬ӗ炸ӗ Ă㺬ヸ佈ミ㹼ヸ저͜ꗜヘ焀ӗ Ă烜ӗ燈ӗ灘ӗĂreuniránĂ佴ミ저͜燬ӗ煸ӗ Ă㺬ヸ佈ミ㹼ヸ저͜ꗜヘ燀ӗ Ă熜ӗ牸ӗ焈ӗĂ&#10;todosĂ佴ミ저͜犜ӗ爨ӗ Ă㺬ヸ佈ミ㹼ヸ저͜ꗜヘ牰ӗ Ă牌ӗ猨ӗ燈ӗĂlosĂ佴ミ저͜獌ӗ狘ӗ Ă㺬ヸ佈ミ㹼ヸ저͜ꗜヘ猠ӗ Ă狼ӗ珨ӗ牸ӗĂmiembrosĂ佴ミ저͜琌ӗ玘ӗ Ă㺬ヸ佈ミ㹼ヸ저͜ꗜヘ珠ӗ Ă玼ӗ璘ӗ猨ӗĂdeĂ佴ミ저͜璼ӗ瑈ӗ Ă㺬ヸ佈ミ㹼ヸ저͜ꗜヘ璐ӗ Ă瑬ӗ畘ӗ珨ӗĂComitéĂ佴ミ저͜¥ӕ甈ӗ Ă㺬ヸ佈ミ㹼ヸ저͜ꗜヘ畐ӗ Ă甬ӗ痰ӗ璘ӗĂ佴ミ저͜³瘔ӗ疠ӗ Ă㺬ヸ佈ミ㹼ヸ저͜ꗜヘ痨ӗ Ă痄ӗ皠ӗ畘ӗĂ,Ă佴ミ저͜µ盄ӗ癐ӗ Ă㺬ヸ佈ミ㹼ヸ저͜ꗜヘ皘ӗ Ă癴ӗ睐ӗ痰ӗĂsinĂ佴ミ저͜¹ 睴ӗ眀ӗ Ă㺬ヸ佈ミ㹼ヸ저͜ꗜヘ睈ӗ Ă眤ӗ砐ӗ皠ӗĂexcepciónĂ佴ミ저͜Â破ӗ矀ӗ Ă㺬ヸ佈ミ㹼ヸ저͜ꗜヘ砈ӗ Ă矤ӗ磀ӗ睐ӗĂ,Ă佴ミ저͜Ä磤ӗ硰ӗ Ă㺬ヸ佈ミ㹼ヸ저͜ꗜヘ碸ӗ Ă碔ӗ祰ӗ砐ӗĂconĂ佴ミ저͜È禔ӗ礠ӗ Ă㺬ヸ佈ミ㹼ヸ저͜ꗜヘ票ӗ Ă祄ӗ稠ӗ磀ӗĂlaĂ佴ミ저͜ŀ穄ӗ秐ӗ Ă㺬ヸ佈ミ㹼ヸ저͜ꗜヘ稘ӗ Ă秴ӗ竐ӗ祰ӗĂ.Ă佴ミ저͜Ł竴ӗ窀ӗ Ă㺬ヸ佈ミ㹼ヸ저͜ꗜヘ竈ӗ Ă窤ӗ簨ӗ稠ӗĂ&#10;ĂunaĂElĂestableceráĂ&#10;fechaListĂComitéón ĂMedioambientalantal. Ă佴ミ저͜阜ӗ霰ӗĂ籬ӗ紈ӗ竐ӗTag Ă㺬ヸ佈ミ㹼ヸ저͜ꗜヘ簠ӗ Ă佴ミ저͜箌ӗ粸ӗ Ă㺬ヸ佈ミ㹼ヸ저͜ꗜヘ紀ӗ Ă糜ӗ綠ӗ簨ӗĂ佴ミ저͜㠬ӗ結ӗ Ă㺬ヸ佈ミ㹼ヸ저͜ꗜヘ綘ӗ Ă絴ӗ縸ӗ紈ӗĂ佴ミ저͜笼ӗ編ӗ Ă㺬ヸ佈ミ㹼ヸ저͜ꗜヘ縰ӗ Ă縌ӗ绐ӗ綠ӗĂ佴ミ저͜&amp;笌ӗ纀ӗ Ă㺬ヸ佈ミ㹼ヸ저͜ꗜヘ终ӗ Ă纤ӗ罨ӗ縸ӗĂ佴ミ저͜*兔ӗ缘ӗ Ă㺬ヸ佈ミ㹼ヸ저͜ꗜヘ罠ӗ Ă缼ӗ耀ӗ绐ӗĂ佴ミ저͜0耤ӗ羰ӗ Ă㺬ヸ佈ミ㹼ヸ저͜ꗜヘ翸ӗ Ă翔ӗ肰ӗ罨ӗĂparaĂ佴ミ저͜5胔ӗ聠ӗ Ă㺬ヸ佈ミ㹼ヸ저͜ꗜヘ肨ӗ Ă肄ӗ腰ӗ耀ӗĂrevisarĂ佴ミ저͜=膔ӗ脠ӗ Ă㺬ヸ佈ミ㹼ヸ저͜ꗜヘ腨ӗ Ă腄ӗ舠ӗ肰ӗĂyĂ佴ミ저͜?&#10;艄ӗ臐ӗ Ă㺬ヸ佈ミ㹼ヸ저͜ꗜヘ舘ӗ Ă致ӗ苠ӗ腰ӗĂactualizarĂ佴ミ저͜I茄ӗ芐ӗ Ă㺬ヸ佈ミ㹼ヸ저͜ꗜヘ苘ӗ Ă芴ӗ莐ӗ舠ӗĂ,Ă佴ミ저͜K莴ӗ荀ӗ Ă㺬ヸ佈ミ㹼ヸ저͜ꗜヘ莈ӗ Ă荤ӗ葀ӗ苠ӗĂenĂ佴ミ저͜N葤ӗ菰ӗ Ă㺬ヸ佈ミ㹼ヸ저͜ꗜヘ萸ӗ Ă萔ӗ蓰ӗ莐ӗĂcasoĂ佴ミ저͜S蔔ӗ蒠ӗ Ă㺬ヸ佈ミ㹼ヸ저͜ꗜヘ蓨ӗ Ă蓄ӗ薠ӗ葀ӗĂdeĂ佴ミ저͜V藄ӗ蕐ӗ Ă㺬ヸ佈ミ㹼ヸ저͜ꗜヘ薘ӗ Ă蕴ӗ虐ӗ蓰ӗĂserĂ佴ミ저͜Z 虴ӗ蘀ӗ Ă㺬ヸ佈ミ㹼ヸ저͜ꗜヘ虈ӗ Ă蘤ӗ蜐ӗ薠ӗĂnecesarioĂ佴ミ저͜c蜴ӗ蛀ӗ Ă㺬ヸ佈ミ㹼ヸ저͜ꗜヘ蜈ӗ Ă蛤ӗ蟀ӗ虐ӗĂ,Ă佴ミ저͜e蟤ӗ蝰ӗ Ă㺬ヸ佈ミ㹼ヸ저͜ꗜヘ螸ӗ Ă螔ӗ衰ӗ蜐ӗĂlaĂ佴ミ저͜h袔ӗ蠠ӗ Ă㺬ヸ佈ミ㹼ヸ저͜ꗜヘ表ӗ Ă衄ӗ褰ӗ蟀ӗĂPolíticaĂ佴ミ저͜q 襔ӗ裠ӗ Ă㺬ヸ佈ミ㹼ヸ저͜ꗜヘ褨ӗ Ă褄ӗ觰ӗ衰ӗĂAmbientalĂ佴ミ저͜z訔ӗ覠ӗ Ă㺬ヸ佈ミ㹼ヸ저͜ꗜヘ觨ӗ Ă规ӗ誠ӗ褰ӗĂ.Ă佴ミ저͜|諄ӗ詐ӗ Ă㺬ヸ佈ミ㹼ヸ저͜ꗜヘ誘ӗ Ă詴ӗ譐ӗ觰ӗĂSeĂ佴ミ저͜譴ӗ謀ӗ Ă㺬ヸ佈ミ㹼ヸ저͜ꗜヘ譈ӗ Ă謤ӗ谐ӗ誠ӗĂreuniránĂ佴ミ저͜谴ӗ诀ӗ Ă㺬ヸ佈ミ㹼ヸ저͜ꗜヘ谈ӗ Ă诤ӗ賀ӗ譐ӗĂ&#10;todosĂ佴ミ저͜賤ӗ豰ӗ Ă㺬ヸ佈ミ㹼ヸ저͜ꗜヘ貸ӗ Ă貔ӗ走ӗ谐ӗĂlosĂ佴ミ저͜趔ӗ贠ӗ Ă㺬ヸ佈ミ㹼ヸ저͜ꗜヘ赨ӗ Ă资ӗ踰ӗ賀ӗĂmiembrosĂ佴ミ저͜蹔ӗ跠ӗ Ă㺬ヸ佈ミ㹼ヸ저͜ꗜヘ踨ӗ Ă踄ӗ軠ӗ走ӗĂdeĂ佴ミ저͜輄ӗ躐ӗ Ă㺬ヸ佈ミ㹼ヸ저͜ꗜヘ軘ӗ Ă躴ӗ辠ӗ踰ӗĂComitéĂ佴ミ저͜¥㟴ӗ轐ӗ Ă㺬ヸ佈ミ㹼ヸ저͜ꗜヘ辘ӗ Ă轴ӗ逸ӗ軠ӗĂ佴ミ저͜³遜ӗ迨ӗ Ă㺬ヸ佈ミ㹼ヸ저͜ꗜヘ逰ӗ Ă逌ӗ部ӗ辠ӗĂ,Ă佴ミ저͜µ鄌ӗ邘ӗ Ă㺬ヸ佈ミ㹼ヸ저͜ꗜヘ郠ӗ Ă邼ӗ醘ӗ逸ӗĂsinĂ佴ミ저͜¹ 醼ӗ酈ӗ Ă㺬ヸ佈ミ㹼ヸ저͜ꗜヘ醐ӗ Ă酬ӗ鉘ӗ部ӗĂexcepciónĂ佴ミ저͜Â鉼ӗ鈈ӗ Ă㺬ヸ佈ミ㹼ヸ저͜ꗜヘ鉐ӗ Ă鈬ӗ錈ӗ醘ӗĂ,Ă佴ミ저͜Ä錬ӗ銸ӗ Ă㺬ヸ佈ミ㹼ヸ저͜ꗜヘ錀ӗ Ă鋜ӗ鎸ӗ鉘ӗĂconĂ佴ミ저͜È鏜ӗ鍨ӗ Ă㺬ヸ佈ミ㹼ヸ저͜ꗜヘ鎰ӗ Ă鎌ӗ鑨ӗ錈ӗĂlaĂ佴ミ저͜Ë钌ӗ鐘ӗ Ă㺬ヸ佈ミ㹼ヸ저͜ꗜヘ鑠ӗ Ă鐼ӗ锘ӗ鎸ӗĂAltaĂ佴ミ저͜ŀ锼ӗ铈ӗ Ă㺬ヸ佈ミ㹼ヸ저͜ꗜヘ锐ӗ Ă铬ӗ闈ӗ鑨ӗĂ.Ă佴ミ저͜Ł闬ӗ镸ӗ Ă㺬ヸ佈ミ㹼ヸ저͜ꗜヘ闀ӗ Ă閜ӗ霐ӗ锘ӗĂ&#10;ĂunaĂElĂComitéĂ&#10;fechaListĂMedioambientalĂestableceráĂ佴ミ저͜뇼ӗ돈ӗĂ靔ӗ韰ӗ闈ӗTag Ă㺬ヸ佈ミ㹼ヸ저͜ꗜヘ霈ӗ Ă佴ミ저͜阴ӗ鞠ӗ Ă㺬ヸ佈ミ㹼ヸ저͜ꗜヘ韨ӗ Ă韄ӗ颈ӗ霐ӗĂ佴ミ저͜㝜ӗ頸ӗ Ă㺬ヸ佈ミ㹼ヸ저͜ꗜヘ颀ӗ Ă顜ӗ餠ӗ韰ӗĂ佴ミ저͜隼ӗ飐ӗ Ă㺬ヸ佈ミ㹼ヸ저͜ꗜヘ餘ӗ Ă飴ӗ馸ӗ颈ӗĂ佴ミ저͜&amp;阄ӗ饨ӗ Ă㺬ヸ佈ミ㹼ヸ저͜ꗜヘ馰ӗ Ă馌ӗ驐ӗ餠ӗĂ佴ミ저͜*筤ӗ騀ӗ Ă㺬ヸ佈ミ㹼ヸ저͜ꗜヘ驈ӗ Ă騤ӗ髨ӗ馸ӗĂ佴ミ저͜0鬌ӗ骘ӗ Ă㺬ヸ佈ミ㹼ヸ저͜ꗜヘ髠ӗ Ă骼ӗ鮘ӗ驐ӗĂparaĂ佴ミ저͜5鮼ӗ魈ӗ Ă㺬ヸ佈ミ㹼ヸ저͜ꗜヘ鮐ӗ Ă魬ӗ鱘ӗ髨ӗĂrevisarĂ佴ミ저͜=鱼ӗ鰈ӗ Ă㺬ヸ佈ミ㹼ヸ저͜ꗜヘ鱐ӗ Ă鰬ӗ鴈ӗ鮘ӗĂyĂ佴ミ저͜?&#10;鴬ӗ鲸ӗ Ă㺬ヸ佈ミ㹼ヸ저͜ꗜヘ鴀ӗ Ă鳜ӗ鷈ӗ鱘ӗĂactualizarĂ佴ミ저͜I鷬ӗ鵸ӗ Ă㺬ヸ佈ミ㹼ヸ저͜ꗜヘ鷀ӗ Ă鶜ӗ鹸ӗ鴈ӗĂ,Ă佴ミ저͜K麜ӗ鸨ӗ Ă㺬ヸ佈ミ㹼ヸ저͜ꗜヘ鹰ӗ Ă鹌ӗ鼨ӗ鷈ӗĂenĂ佴ミ저͜N齌ӗ默ӗ Ă㺬ヸ佈ミ㹼ヸ저͜ꗜヘ鼠ӗ Ă黼ӗ鿘ӗ鹸ӗĂcasoĂ佴ミ저͜S鿼ӗ龈ӗ Ă㺬ヸ佈ミ㹼ヸ저͜ꗜヘ鿐ӗ Ă龬ӗꂈӗ鼨ӗĂdeဂĂ佴ミ저͜Vꂬӗꀸӗ Ă㺬ヸ佈ミ㹼ヸ저͜ꗜヘꂀӗ Ăꁜӗꄸӗ鿘ӗĂserĂ佴ミ저͜Z ꅜӗꃨӗ Ă㺬ヸ佈ミ㹼ヸ저͜ꗜヘꄰӗ ĂꄌӗꇸӗꂈӗĂnecesarioĂ佴ミ저͜cꈜӗꆨӗ Ă㺬ヸ佈ミ㹼ヸ저͜ꗜヘꇰӗ ĂꇌӗꊨӗꄸӗĂ,Ă佴ミ저͜eꋌӗꉘӗ Ă㺬ヸ佈ミ㹼ヸ저͜ꗜヘꊠӗ ĂꉼӗꍘӗꇸӗĂlaĂ佴ミ저͜hꍼӗꌈӗ Ă㺬ヸ佈ミ㹼ヸ저͜ꗜヘꍐӗ ĂꌬӗꐘӗꊨӗĂPolíticaĂ佴ミ저͜q ꐼӗꏈӗ Ă㺬ヸ佈ミ㹼ヸ저͜ꗜヘꐐӗ ĂꏬӗꓘӗꍘӗĂAmbientalĂ佴ミ저͜zꓼӗꒈӗ Ă㺬ヸ佈ミ㹼ヸ저͜ꗜヘꓐӗ Ă꒬ӗꖈӗꐘӗĂ.Ă佴ミ저͜|ꖬӗꔸӗ Ă㺬ヸ佈ミ㹼ヸ저͜ꗜヘꖀӗ Ăꕜӗ꘸ӗꓘӗĂSeĂ佴ミ저͜Ꙝӗꗨӗ Ă㺬ヸ佈ミ㹼ヸ저͜ꗜヘ꘰ӗ Ăꘌӗ꛸ӗꖈӗĂreuniránĂ佴ミ저͜ꜜӗꚨӗ Ă㺬ヸ佈ミ㹼ヸ저͜ꗜヘ꛰ӗ ĂꛌӗꞨӗ꘸ӗĂ&#10;todosĂ佴ミ저͜ꟌӗꝘӗ Ă㺬ヸ佈ミ㹼ヸ저͜ꗜヘꞠӗ Ăꝼӗꡘӗ꛸ӗĂlosĂ佴ミ저͜꡼ӗꠈӗ Ă㺬ヸ佈ミ㹼ヸ저͜ꗜヘꡐӗ Ă꠬ӗꤘӗꞨӗĂmiembrosĂ佴ミ저͜ꤼӗ꣈ӗ Ă㺬ヸ佈ミ㹼ヸ저͜ꗜヘꤐӗ Ă꣬ӗ꧈ӗꡘӗĂdeĂ佴ミ저͜ꧬӗꥸӗ Ă㺬ヸ佈ミ㹼ヸ저͜ꗜヘ꧀ӗ ĂꦜӗꪈӗꤘӗĂComitéĂ佴ミ저͜¥隄ӗ꨸ӗ Ă㺬ヸ佈ミ㹼ヸ저͜ꗜヘꪀӗ Ă꩜ӗꬠӗ꧈ӗĂ佴ミ저͜³ꭄӗ꫐ӗ Ă㺬ヸ佈ミ㹼ヸ저͜ꗜヘ꬘ӗ ĂꫴӗꯐӗꪈӗĂ,Ă佴ミ저͜µ꯴ӗꮀӗ Ă㺬ヸ佈ミ㹼ヸ저͜ꗜヘꯈӗ Ăꮤӗ검ӗꬠӗĂsinĂ佴ミ저͜¹ 겤ӗ갰ӗ Ă㺬ヸ佈ミ㹼ヸ저͜ꗜヘ걸ӗ Ă걔ӗ굀ӗꯐӗĂexcepciónĂ佴ミ저͜Â굤ӗ곰ӗ Ă㺬ヸ佈ミ㹼ヸ저͜ꗜヘ괸ӗ Ă괔ӗ귰ӗ검ӗĂ,Ă佴ミ저͜Ä긔ӗ궠ӗ Ă㺬ヸ佈ミ㹼ヸ저͜ꗜヘ귨ӗ Ă귄ӗ꺠ӗ굀ӗĂconĂ佴ミ저͜È껄ӗ깐ӗ Ă㺬ヸ佈ミ㹼ヸ저͜ꗜヘ꺘ӗ Ă깴ӗ꽐ӗ귰ӗĂlaĂ佴ミ저͜Ë꽴ӗ꼀ӗ Ă㺬ヸ佈ミ㹼ヸ저͜ꗜヘ꽈ӗ Ă꼤ӗ뀀ӗ꺠ӗĂAltaĂ佴ミ저͜Ð뀤ӗ꾰ӗ Ă㺬ヸ佈ミ㹼ヸ저͜ꗜヘ꿸ӗ Ă꿔ӗ냀ӗ꽐ӗĂGerenciaĂ佴ミ저͜ŀ냤ӗ끰ӗ Ă㺬ヸ佈ミ㹼ヸ저͜ꗜヘ낸ӗ Ă낔ӗ녰ӗ뀀ӗĂ.Ă佴ミ저͜Ł놔ӗ넠ӗ Ă㺬ヸ佈ミ㹼ヸ저͜ꗜヘ녨ӗ Ă년ӗ뎨ӗ냀ӗĂ&#10;Ăntla Alta GerenciaĂunaĂElĂestableceráĂ&#10;fechaListĂMedioambientalaĂMedioambientalĂComitéa ĂMedioambientalantal. Ă佴ミ저͜켌ӗ큘ӗĂMedioambientalakasĂ돬ӗ뒈ӗ녰ӗTag Ă㺬ヸ佈ミ㹼ヸ저͜ꗜヘ뎠ӗ Ă佴ミ저͜닔ӗ됸ӗ Ă㺬ヸ佈ミ㹼ヸ저͜ꗜヘ뒀ӗ Ă둜ӗ딠ӗ뎨ӗĂ佴ミ저͜뉤ӗ듐ӗ Ă㺬ヸ佈ミ㹼ヸ저͜ꗜヘ딘ӗ Ă듴ӗ떸ӗ뒈ӗĂ佴ミ저͜눔ӗ땨ӗ Ă㺬ヸ佈ミ㹼ヸ저͜ꗜヘ떰ӗ Ă떌ӗ뙐ӗ딠ӗĂ佴ミ저͜&amp;뇤ӗ똀ӗ Ă㺬ヸ佈ミ㹼ヸ저͜ꗜヘ뙈ӗ Ă똤ӗ뛨ӗ떸ӗĂ佴ミ저͜*陜ӗ뚘ӗ Ă㺬ヸ佈ミ㹼ヸ저͜ꗜヘ뛠ӗ Ă뚼ӗ란ӗ뙐ӗĂ佴ミ저͜0랤ӗ뜰ӗ Ă㺬ヸ佈ミ㹼ヸ저͜ꗜヘ띸ӗ Ă띔ӗ렰ӗ뛨ӗĂparaĂ佴ミ저͜5롔ӗ럠ӗ Ă㺬ヸ佈ミ㹼ヸ저͜ꗜヘ련ӗ Ă렄ӗ룰ӗ란ӗĂrevisarĂ佴ミ저͜=뤔ӗ뢠ӗ Ă㺬ヸ佈ミ㹼ヸ저͜ꗜヘ루ӗ Ă룄ӗ릠ӗ렰ӗĂyĂ佴ミ저͜?&#10;맄ӗ륐ӗ Ă㺬ヸ佈ミ㹼ヸ저͜ꗜヘ릘ӗ Ă르ӗ멠ӗ룰ӗĂactualizarĂ佴ミ저͜I몄ӗ먐ӗ Ă㺬ヸ佈ミ㹼ヸ저͜ꗜヘ멘ӗ Ă먴ӗ묐ӗ릠ӗĂ,Ă佴ミ저͜K무ӗ뫀ӗ Ă㺬ヸ佈ミ㹼ヸ저͜ꗜヘ묈ӗ Ă뫤ӗ므ӗ멠ӗĂenĂ佴ミ저͜N믤ӗ뭰ӗ Ă㺬ヸ佈ミ㹼ヸ저͜ꗜヘ뮸ӗ Ă뮔ӗ뱰ӗ묐ӗĂcasoĂ佴ミ저͜S범ӗ밠ӗ Ă㺬ヸ佈ミ㹼ヸ저͜ꗜヘ뱨ӗ Ă뱄ӗ봠ӗ므ӗĂdeĂ佴ミ저͜V뵄ӗ볐ӗ Ă㺬ヸ佈ミ㹼ヸ저͜ꗜヘ봘ӗ Ă보ӗ뷐ӗ뱰ӗĂserĂ佴ミ저͜Z 뷴ӗ부ӗ Ă㺬ヸ佈ミ㹼ヸ저͜ꗜヘ뷈ӗ Ă붤ӗ뺐ӗ봠ӗĂnecesarioĂ佴ミ저͜c뺴ӗ빀ӗ Ă㺬ヸ佈ミ㹼ヸ저͜ꗜヘ뺈ӗ Ă빤ӗ뽀ӗ뷐ӗĂ,Ă佴ミ저͜e뽤ӗ뻰ӗ Ă㺬ヸ佈ミ㹼ヸ저͜ꗜヘ뼸ӗ Ă뼔ӗ뿰ӗ뺐ӗĂlaĂ佴ミ저͜h쀔ӗ뾠ӗ Ă㺬ヸ佈ミ㹼ヸ저͜ꗜヘ뿨ӗ Ă뿄ӗ산ӗ뽀ӗȀဂĂPolíticaĂ佴ミ저͜q 샔ӗ쁠ӗ Ă㺬ヸ佈ミ㹼ヸ저͜ꗜヘ삨ӗ Ă삄ӗ셰ӗ뿰ӗĂAmbientalĂ佴ミ저͜z솔ӗ선ӗ Ă㺬ヸ佈ミ㹼ヸ저͜ꗜヘ셨ӗ Ă셄ӗ술ӗ산ӗĂ.Ă佴ミ저͜|쉄ӗ쇐ӗ Ă㺬ヸ佈ミ㹼ヸ저͜ꗜヘ수ӗ Ă쇴ӗ싐ӗ셰ӗĂSeĂ佴ミ저͜싴ӗ슀ӗ Ă㺬ヸ佈ミ㹼ヸ저͜ꗜヘ싈ӗ Ă스ӗ쎐ӗ술ӗĂreuniránĂ佴ミ저͜쎴ӗ썀ӗ Ă㺬ヸ佈ミ㹼ヸ저͜ꗜヘ쎈ӗ Ă썤ӗ쑀ӗ싐ӗĂ&#10;todosĂ佴ミ저͜쑤ӗ쏰ӗ Ă㺬ヸ佈ミ㹼ヸ저͜ꗜヘ쐸ӗ Ă쐔ӗ쓰ӗ쎐ӗĂlosĂ佴ミ저͜씔ӗ쒠ӗ Ă㺬ヸ佈ミ㹼ヸ저͜ꗜヘ쓨ӗ Ă쓄ӗ얰ӗ쑀ӗĂmiembrosĂ佴ミ저͜엔ӗ애ӗ Ă㺬ヸ佈ミ㹼ヸ저͜ꗜヘ얨ӗ Ă얄ӗ왠ӗ쓰ӗĂdeĂ佴ミ저͜욄ӗ옐ӗ Ă㺬ヸ佈ミ㹼ヸ저͜ꗜヘ왘ӗ Ă옴ӗ유ӗ얰ӗĂComitéĂ佴ミ저͜¥늜ӗ원ӗ Ă㺬ヸ佈ミ㹼ヸ저͜ꗜヘ윘ӗ Ă웴ӗ잸ӗ왠ӗĂ佴ミ저͜³쟜ӗ읨ӗ Ă㺬ヸ佈ミ㹼ヸ저͜ꗜヘ잰ӗ Ă잌ӗ졨ӗ유ӗĂ,Ă佴ミ저͜µ좌ӗ젘ӗ Ă㺬ヸ佈ミ㹼ヸ저͜ꗜヘ졠ӗ Ă젼ӗ줘ӗ잸ӗĂsinĂ佴ミ저͜¹ 줼ӗ죈ӗ Ă㺬ヸ佈ミ㹼ヸ저͜ꗜヘ줐ӗ Ă죬ӗ짘ӗ졨ӗĂexcepciónĂ佴ミ저͜Â짼ӗ즈ӗ Ă㺬ヸ佈ミ㹼ヸ저͜ꗜヘ짐ӗ Ă즬ӗ쪈ӗ줘ӗĂ,Ă佴ミ저͜Ä쪬ӗ쨸ӗ Ă㺬ヸ佈ミ㹼ヸ저͜ꗜヘ쪀ӗ Ă쩜ӗ쬸ӗ짘ӗĂconĂ佴ミ저͜È쭜ӗ쫨ӗ Ă㺬ヸ佈ミ㹼ヸ저͜ꗜヘ쬰ӗ Ă쬌ӗ쯨ӗ쪈ӗĂlaĂ佴ミ저͜Ë찌ӗ쮘ӗ Ă㺬ヸ佈ミ㹼ヸ저͜ꗜヘ쯠ӗ Ă쮼ӗ처ӗ쬸ӗĂAltaĂ佴ミ저͜Ð첼ӗ챈ӗ Ă㺬ヸ佈ミ㹼ヸ저͜ꗜヘ첐ӗ Ă챬ӗ쵘ӗ쯨ӗĂGerenciaĂ佴ミ저͜Ù쵼ӗ초ӗ Ă㺬ヸ佈ミ㹼ヸ저͜ꗜヘ쵐ӗ Ă촬ӗ츈ӗ처ӗĂdeĂ佴ミ저͜ŀ츬ӗ춸ӗ Ă㺬ヸ佈ミ㹼ヸ저͜ꗜヘ츀ӗ Ă췜ӗ캸ӗ쵘ӗĂ.Ă佴ミ저͜Ł컜ӗ침ӗ Ă㺬ヸ佈ミ㹼ヸ저͜ꗜヘ캰ӗ Ă캌ӗ퀸ӗ츈ӗĂ&#10;ĂunaĂElĂestableceráĂ&#10;fechaListĂMedioambientalĂComitéaĂ佴ミ저͜ӗӗĂMedioambientalakasĂ큼ӗ턘ӗ캸ӗTag Ă㺬ヸ佈ミ㹼ヸ저͜ꗜヘ퀰ӗ Ă佴ミ저͜쾬ӗ탈ӗ Ă㺬ヸ佈ミ㹼ヸ저͜ꗜヘ턐ӗ Ă탬ӗ톰ӗ퀸ӗĂ佴ミ저͜箴ӗ텠ӗ Ă㺬ヸ佈ミ㹼ヸ저͜ꗜヘ톨ӗ Ă톄ӗ퉈ӗ턘ӗĂ佴ミ저͜켤ӗ퇸ӗ Ă㺬ヸ佈ミ㹼ヸ저͜ꗜヘ퉀ӗ Ă툜ӗ틠ӗ톰ӗĂ佴ミ저͜&amp;컴ӗ튐ӗ Ă㺬ヸ佈ミ㹼ヸ저͜ꗜヘ틘ӗ Ă튴ӗ퍸ӗ퉈ӗĂ佴ミ저͜*눼ӗ패ӗ Ă㺬ヸ佈ミ㹼ヸ저͜ꗜヘ퍰ӗ Ă퍌ӗ퐐ӗ틠ӗĂ佴ミ저͜0퐴ӗ폀ӗ Ă㺬ヸ佈ミ㹼ヸ저͜ꗜヘ퐈ӗ Ă폤ӗ퓀ӗ퍸ӗĂparaĂ佴ミ저͜5퓤ӗ푰ӗ Ă㺬ヸ佈ミ㹼ヸ저͜ꗜヘ풸ӗ Ă풔ӗ햀ӗ퐐ӗĂrevisarĂ佴ミ저͜=햤ӗ픰ӗ Ă㺬ヸ佈ミ㹼ヸ저͜ꗜヘ핸ӗ Ă핔ӗ혰ӗ퓀ӗĂyĂ佴ミ저͜?&#10;화ӗ헠ӗ Ă㺬ヸ佈ミ㹼ヸ저͜ꗜヘ혨ӗ Ă현ӗ훰ӗ햀ӗĂactualizarĂ佴ミ저͜I휔ӗ횠ӗ Ă㺬ヸ佈ミ㹼ヸ저͜ꗜヘ훨ӗ Ă후ӗ힠ӗ혰ӗĂ,Ă佴ミ저͜Kퟄӗ흐ӗ Ă㺬ヸ佈ミ㹼ヸ저͜ꗜヘ힘ӗ Ă흴ӗӗ훰ӗĂenĂ佴ミ저͜Nӗӗ Ă㺬ヸ佈ミ㹼ヸ저͜ꗜヘӗ Ăӗӗ힠ӗĂcasoĂ佴ミ저͜Sӗӗ Ă㺬ヸ佈ミ㹼ヸ저͜ꗜヘӗ ĂӗӗӗĂdeĂ佴ミ저͜Vӗӗ Ă㺬ヸ佈ミ㹼ヸ저͜ꗜヘӗ ĂӗӗӗĂserĂ佴ミ저͜Z ӗӗ Ă㺬ヸ佈ミ㹼ヸ저͜ꗜヘӗ ĂӗӗӗĂnecesarioĂ佴ミ저͜cӗӗ Ă㺬ヸ佈ミ㹼ヸ저͜ꗜヘӗ ĂӗӗӗĂ,Ă佴ミ저͜eӗӗ Ă㺬ヸ佈ミ㹼ヸ저͜ꗜヘӗ ĂӗӗӗĂlaĂ佴ミ저͜hӗӗ Ă㺬ヸ佈ミ㹼ヸ저͜ꗜヘӗ ĂӗӗӗĂPolíticaĂ佴ミ저͜q ӗӗ Ă㺬ヸ佈ミ㹼ヸ저͜ꗜヘӗ ĂӗӗӗĂAmbientalĂ佴ミ저͜zӗӗ Ă㺬ヸ佈ミ㹼ヸ저͜ꗜヘӗ ĂӗӗӗĂ.Ă佴ミ저͜|ӗӗ Ă㺬ヸ佈ミ㹼ヸ저͜ꗜヘӗ ĂӗӗӗĂSeĂ佴ミ저͜ӗӗ Ă㺬ヸ佈ミ㹼ヸ저͜ꗜヘӗ ĂӗӗӗĂreuniránĂ佴ミ저͜ӗӗ Ă㺬ヸ佈ミ㹼ヸ저͜ꗜヘӗ ĂӗӗӗĂ&#10;todosĂ佴ミ저͜ӗӗ Ă㺬ヸ佈ミ㹼ヸ저͜ꗜヘӗ ĂӗӗӗĂlosĂ佴ミ저͜ӗӗ Ă㺬ヸ佈ミ㹼ヸ저͜ꗜヘӗ ĂӗӗӗĂmiembrosĂ佴ミ저͜ӗӗ Ă㺬ヸ佈ミ㹼ヸ저͜ꗜヘӗ ĂӗӗӗĂdeĂ佴ミ저͜ӗӗ Ă㺬ヸ佈ミ㹼ヸ저͜ꗜヘӗ ĂӗӗӗĂComitéĂ佴ミ저͜¥콴ӗӗ Ă㺬ヸ佈ミ㹼ヸ저͜ꗜヘӗ ĂӗӗӗĂ佴ミ저͜³ӗӗ Ă㺬ヸ佈ミ㹼ヸ저͜ꗜヘӗ ĂӗӗӗĂ,Ă佴ミ저͜µӗӗ Ă㺬ヸ佈ミ㹼ヸ저͜ꗜヘӗ ĂӗӗӗĂsinĂ佴ミ저͜¹ ӗӗ Ă㺬ヸ佈ミ㹼ヸ저͜ꗜヘӗ ĂӗӗӗĂexcepciónĂ佴ミ저͜Âӗӗ Ă㺬ヸ佈ミ㹼ヸ저͜ꗜヘӗ ĂӗӗӗĂ,Ă佴ミ저͜Äӗӗ Ă㺬ヸ佈ミ㹼ヸ저͜ꗜヘӗ ĂӗӗӗĂconĂ佴"/>
              </w:smartTagPr>
              <w:r w:rsidRPr="00335A1A">
                <w:rPr>
                  <w:rFonts w:ascii="Arial" w:hAnsi="Arial" w:cs="Arial"/>
                  <w:bCs/>
                  <w:color w:val="000000"/>
                  <w:sz w:val="22"/>
                  <w:szCs w:val="22"/>
                  <w:lang w:val="es-ES" w:eastAsia="es-ES"/>
                </w:rPr>
                <w:t>la Política Ambiental</w:t>
              </w:r>
            </w:smartTag>
            <w:r w:rsidRPr="00335A1A">
              <w:rPr>
                <w:rFonts w:ascii="Arial" w:hAnsi="Arial" w:cs="Arial"/>
                <w:bCs/>
                <w:color w:val="000000"/>
                <w:sz w:val="22"/>
                <w:szCs w:val="22"/>
                <w:lang w:val="es-ES" w:eastAsia="es-ES"/>
              </w:rPr>
              <w:t xml:space="preserve"> de DERMIGON.</w:t>
            </w:r>
          </w:p>
          <w:p w:rsidR="000F6B3F" w:rsidRPr="00335A1A" w:rsidRDefault="000F6B3F" w:rsidP="00335A1A">
            <w:pPr>
              <w:suppressAutoHyphens w:val="0"/>
              <w:autoSpaceDE w:val="0"/>
              <w:autoSpaceDN w:val="0"/>
              <w:adjustRightInd w:val="0"/>
              <w:jc w:val="both"/>
              <w:rPr>
                <w:rFonts w:ascii="Arial" w:hAnsi="Arial" w:cs="Arial"/>
                <w:bCs/>
                <w:color w:val="000000"/>
                <w:sz w:val="22"/>
                <w:szCs w:val="22"/>
                <w:lang w:val="es-ES" w:eastAsia="es-ES"/>
              </w:rPr>
            </w:pPr>
          </w:p>
          <w:p w:rsidR="000F6B3F" w:rsidRPr="00335A1A" w:rsidRDefault="000F6B3F" w:rsidP="00335A1A">
            <w:pPr>
              <w:numPr>
                <w:ilvl w:val="0"/>
                <w:numId w:val="44"/>
              </w:num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Desde el 27 de abril del 2009 hasta el 26 de Junio del 2009 en la empresa se dictará un curso de capacitación sobre: Manejo integral de residuos, Manejo de sustancias químicas y Respuestas a emergencias.</w:t>
            </w:r>
          </w:p>
          <w:p w:rsidR="000F6B3F" w:rsidRPr="00335A1A" w:rsidRDefault="000F6B3F" w:rsidP="00335A1A">
            <w:pPr>
              <w:suppressAutoHyphens w:val="0"/>
              <w:autoSpaceDE w:val="0"/>
              <w:autoSpaceDN w:val="0"/>
              <w:adjustRightInd w:val="0"/>
              <w:jc w:val="both"/>
              <w:rPr>
                <w:rFonts w:ascii="Arial" w:hAnsi="Arial" w:cs="Arial"/>
                <w:bCs/>
                <w:color w:val="000000"/>
                <w:sz w:val="22"/>
                <w:szCs w:val="22"/>
                <w:lang w:val="es-ES" w:eastAsia="es-ES"/>
              </w:rPr>
            </w:pPr>
          </w:p>
          <w:p w:rsidR="000F6B3F" w:rsidRPr="00335A1A" w:rsidRDefault="000F6B3F" w:rsidP="00335A1A">
            <w:pPr>
              <w:numPr>
                <w:ilvl w:val="0"/>
                <w:numId w:val="44"/>
              </w:num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Desde el 27 de julio del 2009 hasta el 25 de septiembre del 2009 en la empresa se dictará un curso de capacitación sobre: Equipo de protección personal y Salud ocupacional.</w:t>
            </w:r>
          </w:p>
          <w:p w:rsidR="000F6B3F" w:rsidRPr="00335A1A" w:rsidRDefault="000F6B3F" w:rsidP="00335A1A">
            <w:pPr>
              <w:suppressAutoHyphens w:val="0"/>
              <w:autoSpaceDE w:val="0"/>
              <w:autoSpaceDN w:val="0"/>
              <w:adjustRightInd w:val="0"/>
              <w:jc w:val="both"/>
              <w:rPr>
                <w:rFonts w:ascii="Arial" w:hAnsi="Arial" w:cs="Arial"/>
                <w:bCs/>
                <w:color w:val="000000"/>
                <w:sz w:val="22"/>
                <w:szCs w:val="22"/>
                <w:lang w:val="es-ES" w:eastAsia="es-ES"/>
              </w:rPr>
            </w:pPr>
          </w:p>
          <w:p w:rsidR="000F6B3F" w:rsidRPr="00335A1A" w:rsidRDefault="000F6B3F" w:rsidP="00335A1A">
            <w:pPr>
              <w:numPr>
                <w:ilvl w:val="0"/>
                <w:numId w:val="44"/>
              </w:num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Desde el 13 de octubre del 2009 hasta el 13 de noviembre del 2009 en la empresa se dictará un curso de capacitación sobre: Acciones de mejora.</w:t>
            </w:r>
          </w:p>
          <w:p w:rsidR="000F6B3F" w:rsidRPr="00335A1A" w:rsidRDefault="000F6B3F" w:rsidP="00335A1A">
            <w:pPr>
              <w:suppressAutoHyphens w:val="0"/>
              <w:autoSpaceDE w:val="0"/>
              <w:autoSpaceDN w:val="0"/>
              <w:adjustRightInd w:val="0"/>
              <w:jc w:val="both"/>
              <w:rPr>
                <w:rFonts w:ascii="Arial" w:hAnsi="Arial" w:cs="Arial"/>
                <w:bCs/>
                <w:color w:val="000000"/>
                <w:sz w:val="22"/>
                <w:szCs w:val="22"/>
                <w:lang w:val="es-ES" w:eastAsia="es-ES"/>
              </w:rPr>
            </w:pPr>
          </w:p>
          <w:p w:rsidR="000F6B3F" w:rsidRPr="00335A1A" w:rsidRDefault="000F6B3F" w:rsidP="00335A1A">
            <w:p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Nota:</w:t>
            </w:r>
            <w:r w:rsidRPr="00335A1A">
              <w:rPr>
                <w:rFonts w:ascii="Arial" w:hAnsi="Arial" w:cs="Arial"/>
                <w:bCs/>
                <w:color w:val="000000"/>
                <w:sz w:val="22"/>
                <w:szCs w:val="22"/>
                <w:lang w:val="es-ES" w:eastAsia="es-ES"/>
              </w:rPr>
              <w:t xml:space="preserve"> La persona encargada de contactar a los formadores y de que los cursos se lleven a cabo en las fechas establecidas es </w:t>
            </w:r>
            <w:smartTag w:uri="urn:schemas-microsoft-com:office:smarttags" w:element="PersonName">
              <w:smartTagPr>
                <w:attr w:name="ProductID" w:val="la Ing. Ver￳nica"/>
              </w:smartTagPr>
              <w:smartTag w:uri="urn:schemas-microsoft-com:office:smarttags" w:element="PersonName">
                <w:smartTagPr>
                  <w:attr w:name="ProductID" w:val="la Ing."/>
                </w:smartTagPr>
                <w:r w:rsidRPr="00335A1A">
                  <w:rPr>
                    <w:rFonts w:ascii="Arial" w:hAnsi="Arial" w:cs="Arial"/>
                    <w:bCs/>
                    <w:color w:val="000000"/>
                    <w:sz w:val="22"/>
                    <w:szCs w:val="22"/>
                    <w:lang w:val="es-ES" w:eastAsia="es-ES"/>
                  </w:rPr>
                  <w:t>la Ing.</w:t>
                </w:r>
              </w:smartTag>
              <w:r w:rsidRPr="00335A1A">
                <w:rPr>
                  <w:rFonts w:ascii="Arial" w:hAnsi="Arial" w:cs="Arial"/>
                  <w:bCs/>
                  <w:color w:val="000000"/>
                  <w:sz w:val="22"/>
                  <w:szCs w:val="22"/>
                  <w:lang w:val="es-ES" w:eastAsia="es-ES"/>
                </w:rPr>
                <w:t xml:space="preserve"> Verónica</w:t>
              </w:r>
            </w:smartTag>
            <w:r w:rsidRPr="00335A1A">
              <w:rPr>
                <w:rFonts w:ascii="Arial" w:hAnsi="Arial" w:cs="Arial"/>
                <w:bCs/>
                <w:color w:val="000000"/>
                <w:sz w:val="22"/>
                <w:szCs w:val="22"/>
                <w:lang w:val="es-ES" w:eastAsia="es-ES"/>
              </w:rPr>
              <w:t xml:space="preserve"> Tobar.</w:t>
            </w:r>
          </w:p>
        </w:tc>
      </w:tr>
      <w:tr w:rsidR="000F6B3F" w:rsidRPr="00335A1A" w:rsidTr="00335A1A">
        <w:trPr>
          <w:trHeight w:val="1165"/>
          <w:jc w:val="center"/>
        </w:trPr>
        <w:tc>
          <w:tcPr>
            <w:tcW w:w="8721" w:type="dxa"/>
            <w:tcBorders>
              <w:top w:val="single" w:sz="4" w:space="0" w:color="auto"/>
              <w:left w:val="single" w:sz="4" w:space="0" w:color="auto"/>
              <w:bottom w:val="single" w:sz="4" w:space="0" w:color="auto"/>
              <w:right w:val="single" w:sz="4" w:space="0" w:color="auto"/>
            </w:tcBorders>
            <w:vAlign w:val="center"/>
          </w:tcPr>
          <w:p w:rsidR="000F6B3F" w:rsidRPr="00335A1A" w:rsidRDefault="000F6B3F" w:rsidP="00335A1A">
            <w:pPr>
              <w:suppressAutoHyphens w:val="0"/>
              <w:autoSpaceDE w:val="0"/>
              <w:autoSpaceDN w:val="0"/>
              <w:adjustRightInd w:val="0"/>
              <w:rPr>
                <w:rFonts w:ascii="Arial" w:hAnsi="Arial" w:cs="Arial"/>
                <w:b/>
                <w:bCs/>
                <w:color w:val="000000"/>
                <w:sz w:val="22"/>
                <w:szCs w:val="22"/>
                <w:lang w:val="es-ES" w:eastAsia="es-ES"/>
              </w:rPr>
            </w:pPr>
            <w:r w:rsidRPr="00335A1A">
              <w:rPr>
                <w:rFonts w:ascii="Arial" w:hAnsi="Arial" w:cs="Arial"/>
                <w:b/>
                <w:bCs/>
                <w:color w:val="000000"/>
                <w:sz w:val="22"/>
                <w:szCs w:val="22"/>
                <w:lang w:val="es-ES" w:eastAsia="es-ES"/>
              </w:rPr>
              <w:t>Áreas de la empresa a las que va dirigido el programa:</w:t>
            </w:r>
          </w:p>
          <w:p w:rsidR="000F6B3F" w:rsidRPr="00335A1A" w:rsidRDefault="000F6B3F" w:rsidP="00335A1A">
            <w:pPr>
              <w:suppressAutoHyphens w:val="0"/>
              <w:autoSpaceDE w:val="0"/>
              <w:autoSpaceDN w:val="0"/>
              <w:adjustRightInd w:val="0"/>
              <w:rPr>
                <w:rFonts w:ascii="Arial" w:hAnsi="Arial" w:cs="Arial"/>
                <w:b/>
                <w:bCs/>
                <w:color w:val="000000"/>
                <w:sz w:val="22"/>
                <w:szCs w:val="22"/>
                <w:lang w:val="es-ES" w:eastAsia="es-ES"/>
              </w:rPr>
            </w:pPr>
          </w:p>
          <w:p w:rsidR="000F6B3F" w:rsidRPr="00335A1A" w:rsidRDefault="000F6B3F" w:rsidP="00335A1A">
            <w:p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Bodega           Mantenimiento         Choferes                             Proveedores      Clientes</w:t>
            </w:r>
          </w:p>
          <w:p w:rsidR="000F6B3F" w:rsidRPr="00335A1A" w:rsidRDefault="000F6B3F" w:rsidP="00335A1A">
            <w:p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Producción     Despachadores        Personal administrativo      Contratistas</w:t>
            </w:r>
          </w:p>
        </w:tc>
      </w:tr>
      <w:tr w:rsidR="000F6B3F" w:rsidRPr="00335A1A" w:rsidTr="00335A1A">
        <w:trPr>
          <w:trHeight w:val="1171"/>
          <w:jc w:val="center"/>
        </w:trPr>
        <w:tc>
          <w:tcPr>
            <w:tcW w:w="8721" w:type="dxa"/>
            <w:tcBorders>
              <w:top w:val="single" w:sz="4" w:space="0" w:color="auto"/>
              <w:left w:val="single" w:sz="4" w:space="0" w:color="auto"/>
              <w:bottom w:val="single" w:sz="4" w:space="0" w:color="auto"/>
              <w:right w:val="single" w:sz="4" w:space="0" w:color="auto"/>
            </w:tcBorders>
            <w:vAlign w:val="center"/>
          </w:tcPr>
          <w:p w:rsidR="000F6B3F" w:rsidRPr="00335A1A" w:rsidRDefault="000F6B3F" w:rsidP="00335A1A">
            <w:pPr>
              <w:suppressAutoHyphens w:val="0"/>
              <w:autoSpaceDE w:val="0"/>
              <w:autoSpaceDN w:val="0"/>
              <w:adjustRightInd w:val="0"/>
              <w:rPr>
                <w:rFonts w:ascii="Arial" w:hAnsi="Arial" w:cs="Arial"/>
                <w:b/>
                <w:bCs/>
                <w:color w:val="000000"/>
                <w:sz w:val="22"/>
                <w:szCs w:val="22"/>
                <w:lang w:val="es-ES" w:eastAsia="es-ES"/>
              </w:rPr>
            </w:pPr>
            <w:r w:rsidRPr="00335A1A">
              <w:rPr>
                <w:rFonts w:ascii="Arial" w:hAnsi="Arial" w:cs="Arial"/>
                <w:b/>
                <w:bCs/>
                <w:color w:val="000000"/>
                <w:sz w:val="22"/>
                <w:szCs w:val="22"/>
                <w:lang w:val="es-ES" w:eastAsia="es-ES"/>
              </w:rPr>
              <w:t>Procedimiento de evaluación:</w:t>
            </w:r>
          </w:p>
          <w:p w:rsidR="000F6B3F" w:rsidRPr="00335A1A" w:rsidRDefault="000F6B3F" w:rsidP="00335A1A">
            <w:pPr>
              <w:suppressAutoHyphens w:val="0"/>
              <w:autoSpaceDE w:val="0"/>
              <w:autoSpaceDN w:val="0"/>
              <w:adjustRightInd w:val="0"/>
              <w:rPr>
                <w:rFonts w:ascii="Arial" w:hAnsi="Arial" w:cs="Arial"/>
                <w:b/>
                <w:bCs/>
                <w:color w:val="000000"/>
                <w:sz w:val="22"/>
                <w:szCs w:val="22"/>
                <w:lang w:val="es-ES" w:eastAsia="es-ES"/>
              </w:rPr>
            </w:pPr>
          </w:p>
          <w:p w:rsidR="000F6B3F" w:rsidRPr="00335A1A" w:rsidRDefault="000F6B3F" w:rsidP="00335A1A">
            <w:p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Carlos Calderón se encargará de llevar un registro del cumplimiento o incumplimiento del programa medioambiental basándose en las fechas establecidas.</w:t>
            </w:r>
          </w:p>
        </w:tc>
      </w:tr>
      <w:tr w:rsidR="000F6B3F" w:rsidRPr="00335A1A" w:rsidTr="00335A1A">
        <w:trPr>
          <w:trHeight w:val="418"/>
          <w:jc w:val="center"/>
        </w:trPr>
        <w:tc>
          <w:tcPr>
            <w:tcW w:w="8721" w:type="dxa"/>
            <w:tcBorders>
              <w:top w:val="single" w:sz="4" w:space="0" w:color="auto"/>
              <w:left w:val="single" w:sz="4" w:space="0" w:color="auto"/>
              <w:bottom w:val="single" w:sz="4" w:space="0" w:color="auto"/>
              <w:right w:val="single" w:sz="4" w:space="0" w:color="auto"/>
            </w:tcBorders>
            <w:vAlign w:val="center"/>
          </w:tcPr>
          <w:p w:rsidR="000F6B3F" w:rsidRPr="00335A1A" w:rsidRDefault="000F6B3F" w:rsidP="00335A1A">
            <w:pPr>
              <w:suppressAutoHyphens w:val="0"/>
              <w:autoSpaceDE w:val="0"/>
              <w:autoSpaceDN w:val="0"/>
              <w:adjustRightInd w:val="0"/>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Fecha de inicio del programa:</w:t>
            </w:r>
            <w:r w:rsidRPr="00335A1A">
              <w:rPr>
                <w:rFonts w:ascii="Arial" w:hAnsi="Arial" w:cs="Arial"/>
                <w:bCs/>
                <w:color w:val="000000"/>
                <w:sz w:val="22"/>
                <w:szCs w:val="22"/>
                <w:lang w:val="es-ES" w:eastAsia="es-ES"/>
              </w:rPr>
              <w:t xml:space="preserve"> 16/03/2009    </w:t>
            </w:r>
            <w:r w:rsidRPr="00335A1A">
              <w:rPr>
                <w:rFonts w:ascii="Arial" w:hAnsi="Arial" w:cs="Arial"/>
                <w:b/>
                <w:bCs/>
                <w:color w:val="000000"/>
                <w:sz w:val="22"/>
                <w:szCs w:val="22"/>
                <w:lang w:val="es-ES" w:eastAsia="es-ES"/>
              </w:rPr>
              <w:t>Fecha límite del programa:</w:t>
            </w:r>
            <w:r w:rsidRPr="00335A1A">
              <w:rPr>
                <w:rFonts w:ascii="Arial" w:hAnsi="Arial" w:cs="Arial"/>
                <w:bCs/>
                <w:color w:val="000000"/>
                <w:sz w:val="22"/>
                <w:szCs w:val="22"/>
                <w:lang w:val="es-ES" w:eastAsia="es-ES"/>
              </w:rPr>
              <w:t xml:space="preserve"> 13/11/2009</w:t>
            </w:r>
          </w:p>
        </w:tc>
      </w:tr>
      <w:tr w:rsidR="000F6B3F" w:rsidRPr="00335A1A" w:rsidTr="00335A1A">
        <w:trPr>
          <w:trHeight w:val="699"/>
          <w:jc w:val="center"/>
        </w:trPr>
        <w:tc>
          <w:tcPr>
            <w:tcW w:w="8721" w:type="dxa"/>
            <w:tcBorders>
              <w:top w:val="single" w:sz="4" w:space="0" w:color="auto"/>
              <w:left w:val="single" w:sz="4" w:space="0" w:color="auto"/>
              <w:bottom w:val="single" w:sz="4" w:space="0" w:color="auto"/>
              <w:right w:val="single" w:sz="4" w:space="0" w:color="auto"/>
            </w:tcBorders>
            <w:vAlign w:val="center"/>
          </w:tcPr>
          <w:p w:rsidR="000F6B3F" w:rsidRPr="00335A1A" w:rsidRDefault="000F6B3F" w:rsidP="00335A1A">
            <w:pPr>
              <w:suppressAutoHyphens w:val="0"/>
              <w:autoSpaceDE w:val="0"/>
              <w:autoSpaceDN w:val="0"/>
              <w:adjustRightInd w:val="0"/>
              <w:jc w:val="center"/>
              <w:rPr>
                <w:rFonts w:ascii="Arial" w:hAnsi="Arial" w:cs="Arial"/>
                <w:b/>
                <w:bCs/>
                <w:color w:val="000000"/>
                <w:sz w:val="36"/>
                <w:szCs w:val="36"/>
                <w:lang w:val="es-ES" w:eastAsia="es-ES"/>
              </w:rPr>
            </w:pPr>
            <w:r w:rsidRPr="00335A1A">
              <w:rPr>
                <w:rFonts w:ascii="Arial" w:hAnsi="Arial" w:cs="Arial"/>
                <w:b/>
                <w:bCs/>
                <w:color w:val="000000"/>
                <w:sz w:val="36"/>
                <w:szCs w:val="36"/>
                <w:lang w:val="es-ES" w:eastAsia="es-ES"/>
              </w:rPr>
              <w:lastRenderedPageBreak/>
              <w:t>Programa de capacitación ambiental          Nivel 2</w:t>
            </w:r>
          </w:p>
        </w:tc>
      </w:tr>
      <w:tr w:rsidR="000F6B3F" w:rsidRPr="00335A1A" w:rsidTr="00335A1A">
        <w:trPr>
          <w:trHeight w:val="2007"/>
          <w:jc w:val="center"/>
        </w:trPr>
        <w:tc>
          <w:tcPr>
            <w:tcW w:w="8721" w:type="dxa"/>
            <w:tcBorders>
              <w:top w:val="single" w:sz="4" w:space="0" w:color="auto"/>
              <w:left w:val="single" w:sz="4" w:space="0" w:color="auto"/>
              <w:bottom w:val="single" w:sz="4" w:space="0" w:color="auto"/>
              <w:right w:val="single" w:sz="4" w:space="0" w:color="auto"/>
            </w:tcBorders>
            <w:vAlign w:val="center"/>
          </w:tcPr>
          <w:p w:rsidR="000F6B3F" w:rsidRPr="00335A1A" w:rsidRDefault="000F6B3F" w:rsidP="00335A1A">
            <w:pPr>
              <w:tabs>
                <w:tab w:val="left" w:pos="-5670"/>
                <w:tab w:val="left" w:pos="4260"/>
              </w:tabs>
              <w:suppressAutoHyphens w:val="0"/>
              <w:autoSpaceDE w:val="0"/>
              <w:autoSpaceDN w:val="0"/>
              <w:adjustRightInd w:val="0"/>
              <w:spacing w:line="360" w:lineRule="auto"/>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Nombre de la compañía:</w:t>
            </w:r>
            <w:r w:rsidRPr="00335A1A">
              <w:rPr>
                <w:rFonts w:ascii="Arial" w:hAnsi="Arial" w:cs="Arial"/>
                <w:bCs/>
                <w:color w:val="000000"/>
                <w:sz w:val="22"/>
                <w:szCs w:val="22"/>
                <w:lang w:val="es-ES" w:eastAsia="es-ES"/>
              </w:rPr>
              <w:t xml:space="preserve"> DERMIGON               </w:t>
            </w:r>
            <w:r w:rsidRPr="00335A1A">
              <w:rPr>
                <w:rFonts w:ascii="Arial" w:hAnsi="Arial" w:cs="Arial"/>
                <w:b/>
                <w:bCs/>
                <w:color w:val="000000"/>
                <w:sz w:val="22"/>
                <w:szCs w:val="22"/>
                <w:lang w:val="es-ES" w:eastAsia="es-ES"/>
              </w:rPr>
              <w:t>Versión del documento:</w:t>
            </w:r>
            <w:r w:rsidRPr="00335A1A">
              <w:rPr>
                <w:rFonts w:ascii="Arial" w:hAnsi="Arial" w:cs="Arial"/>
                <w:bCs/>
                <w:color w:val="000000"/>
                <w:sz w:val="22"/>
                <w:szCs w:val="22"/>
                <w:lang w:val="es-ES" w:eastAsia="es-ES"/>
              </w:rPr>
              <w:t xml:space="preserve">  001</w:t>
            </w:r>
          </w:p>
          <w:p w:rsidR="000F6B3F" w:rsidRPr="00335A1A" w:rsidRDefault="000F6B3F" w:rsidP="00335A1A">
            <w:pPr>
              <w:tabs>
                <w:tab w:val="left" w:pos="-5670"/>
                <w:tab w:val="left" w:pos="4260"/>
              </w:tabs>
              <w:suppressAutoHyphens w:val="0"/>
              <w:autoSpaceDE w:val="0"/>
              <w:autoSpaceDN w:val="0"/>
              <w:adjustRightInd w:val="0"/>
              <w:spacing w:line="360" w:lineRule="auto"/>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 xml:space="preserve">                                                          </w:t>
            </w:r>
            <w:r w:rsidRPr="00335A1A">
              <w:rPr>
                <w:rFonts w:ascii="Arial" w:hAnsi="Arial" w:cs="Arial"/>
                <w:bCs/>
                <w:color w:val="000000"/>
                <w:sz w:val="22"/>
                <w:szCs w:val="22"/>
                <w:lang w:val="es-ES" w:eastAsia="es-ES"/>
              </w:rPr>
              <w:t xml:space="preserve">                    </w:t>
            </w:r>
            <w:r w:rsidRPr="00335A1A">
              <w:rPr>
                <w:rFonts w:ascii="Arial" w:hAnsi="Arial" w:cs="Arial"/>
                <w:b/>
                <w:bCs/>
                <w:color w:val="000000"/>
                <w:sz w:val="22"/>
                <w:szCs w:val="22"/>
                <w:lang w:val="es-ES" w:eastAsia="es-ES"/>
              </w:rPr>
              <w:t>Fecha de expedición/revisión:</w:t>
            </w:r>
          </w:p>
          <w:p w:rsidR="000F6B3F" w:rsidRPr="00335A1A" w:rsidRDefault="000F6B3F" w:rsidP="00335A1A">
            <w:pPr>
              <w:tabs>
                <w:tab w:val="left" w:pos="-5670"/>
                <w:tab w:val="left" w:pos="4260"/>
              </w:tabs>
              <w:suppressAutoHyphens w:val="0"/>
              <w:autoSpaceDE w:val="0"/>
              <w:autoSpaceDN w:val="0"/>
              <w:adjustRightInd w:val="0"/>
              <w:spacing w:line="360" w:lineRule="auto"/>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Código del documento:</w:t>
            </w:r>
            <w:r w:rsidRPr="00335A1A">
              <w:rPr>
                <w:rFonts w:ascii="Arial" w:hAnsi="Arial" w:cs="Arial"/>
                <w:bCs/>
                <w:color w:val="000000"/>
                <w:sz w:val="22"/>
                <w:szCs w:val="22"/>
                <w:lang w:val="es-ES" w:eastAsia="es-ES"/>
              </w:rPr>
              <w:t xml:space="preserve"> PCA002                       19/12/2008</w:t>
            </w:r>
          </w:p>
          <w:p w:rsidR="000F6B3F" w:rsidRPr="00335A1A" w:rsidRDefault="000F6B3F" w:rsidP="00335A1A">
            <w:pPr>
              <w:tabs>
                <w:tab w:val="left" w:pos="-5670"/>
                <w:tab w:val="left" w:pos="4260"/>
              </w:tabs>
              <w:suppressAutoHyphens w:val="0"/>
              <w:autoSpaceDE w:val="0"/>
              <w:autoSpaceDN w:val="0"/>
              <w:adjustRightInd w:val="0"/>
              <w:spacing w:line="360" w:lineRule="auto"/>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Actualizado por:</w:t>
            </w:r>
            <w:r w:rsidRPr="00335A1A">
              <w:rPr>
                <w:rFonts w:ascii="Arial" w:hAnsi="Arial" w:cs="Arial"/>
                <w:bCs/>
                <w:color w:val="000000"/>
                <w:sz w:val="22"/>
                <w:szCs w:val="22"/>
                <w:lang w:val="es-ES" w:eastAsia="es-ES"/>
              </w:rPr>
              <w:t xml:space="preserve"> Christian Pavón B.                   </w:t>
            </w:r>
            <w:r w:rsidRPr="00335A1A">
              <w:rPr>
                <w:rFonts w:ascii="Arial" w:hAnsi="Arial" w:cs="Arial"/>
                <w:b/>
                <w:bCs/>
                <w:color w:val="000000"/>
                <w:sz w:val="22"/>
                <w:szCs w:val="22"/>
                <w:lang w:val="es-ES" w:eastAsia="es-ES"/>
              </w:rPr>
              <w:t>Sustituye a la revisión:</w:t>
            </w:r>
            <w:r w:rsidRPr="00335A1A">
              <w:rPr>
                <w:rFonts w:ascii="Arial" w:hAnsi="Arial" w:cs="Arial"/>
                <w:bCs/>
                <w:color w:val="000000"/>
                <w:sz w:val="22"/>
                <w:szCs w:val="22"/>
                <w:lang w:val="es-ES" w:eastAsia="es-ES"/>
              </w:rPr>
              <w:t xml:space="preserve"> Ninguna</w:t>
            </w:r>
          </w:p>
          <w:p w:rsidR="000F6B3F" w:rsidRPr="00335A1A" w:rsidRDefault="000F6B3F" w:rsidP="00335A1A">
            <w:pPr>
              <w:tabs>
                <w:tab w:val="left" w:pos="-5670"/>
                <w:tab w:val="left" w:pos="4260"/>
              </w:tabs>
              <w:suppressAutoHyphens w:val="0"/>
              <w:autoSpaceDE w:val="0"/>
              <w:autoSpaceDN w:val="0"/>
              <w:adjustRightInd w:val="0"/>
              <w:spacing w:line="360" w:lineRule="auto"/>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Aprobado por:</w:t>
            </w:r>
            <w:r w:rsidRPr="00335A1A">
              <w:rPr>
                <w:rFonts w:ascii="Arial" w:hAnsi="Arial" w:cs="Arial"/>
                <w:bCs/>
                <w:color w:val="000000"/>
                <w:sz w:val="22"/>
                <w:szCs w:val="22"/>
                <w:lang w:val="es-ES" w:eastAsia="es-ES"/>
              </w:rPr>
              <w:t xml:space="preserve"> Carlos Calderón                          </w:t>
            </w:r>
            <w:r w:rsidRPr="00335A1A">
              <w:rPr>
                <w:rFonts w:ascii="Arial" w:hAnsi="Arial" w:cs="Arial"/>
                <w:b/>
                <w:bCs/>
                <w:color w:val="000000"/>
                <w:sz w:val="22"/>
                <w:szCs w:val="22"/>
                <w:lang w:val="es-ES" w:eastAsia="es-ES"/>
              </w:rPr>
              <w:t>Página</w:t>
            </w:r>
            <w:r w:rsidRPr="00335A1A">
              <w:rPr>
                <w:rFonts w:ascii="Arial" w:hAnsi="Arial" w:cs="Arial"/>
                <w:bCs/>
                <w:color w:val="000000"/>
                <w:sz w:val="22"/>
                <w:szCs w:val="22"/>
                <w:lang w:val="es-ES" w:eastAsia="es-ES"/>
              </w:rPr>
              <w:t xml:space="preserve"> 1 </w:t>
            </w:r>
            <w:r w:rsidRPr="00335A1A">
              <w:rPr>
                <w:rFonts w:ascii="Arial" w:hAnsi="Arial" w:cs="Arial"/>
                <w:b/>
                <w:bCs/>
                <w:color w:val="000000"/>
                <w:sz w:val="22"/>
                <w:szCs w:val="22"/>
                <w:lang w:val="es-ES" w:eastAsia="es-ES"/>
              </w:rPr>
              <w:t>de</w:t>
            </w:r>
            <w:r w:rsidRPr="00335A1A">
              <w:rPr>
                <w:rFonts w:ascii="Arial" w:hAnsi="Arial" w:cs="Arial"/>
                <w:bCs/>
                <w:color w:val="000000"/>
                <w:sz w:val="22"/>
                <w:szCs w:val="22"/>
                <w:lang w:val="es-ES" w:eastAsia="es-ES"/>
              </w:rPr>
              <w:t xml:space="preserve"> 1</w:t>
            </w:r>
          </w:p>
        </w:tc>
      </w:tr>
      <w:tr w:rsidR="000F6B3F" w:rsidRPr="00335A1A" w:rsidTr="00335A1A">
        <w:trPr>
          <w:trHeight w:val="541"/>
          <w:jc w:val="center"/>
        </w:trPr>
        <w:tc>
          <w:tcPr>
            <w:tcW w:w="8721" w:type="dxa"/>
            <w:tcBorders>
              <w:top w:val="single" w:sz="4" w:space="0" w:color="auto"/>
              <w:left w:val="single" w:sz="4" w:space="0" w:color="auto"/>
              <w:bottom w:val="single" w:sz="4" w:space="0" w:color="auto"/>
              <w:right w:val="single" w:sz="4" w:space="0" w:color="auto"/>
            </w:tcBorders>
            <w:vAlign w:val="center"/>
          </w:tcPr>
          <w:p w:rsidR="000F6B3F" w:rsidRPr="00335A1A" w:rsidRDefault="000F6B3F" w:rsidP="00335A1A">
            <w:pPr>
              <w:suppressAutoHyphens w:val="0"/>
              <w:autoSpaceDE w:val="0"/>
              <w:autoSpaceDN w:val="0"/>
              <w:adjustRightInd w:val="0"/>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 xml:space="preserve">Título del programa: </w:t>
            </w:r>
            <w:r w:rsidRPr="00335A1A">
              <w:rPr>
                <w:rFonts w:ascii="Arial" w:hAnsi="Arial" w:cs="Arial"/>
                <w:bCs/>
                <w:color w:val="000000"/>
                <w:sz w:val="22"/>
                <w:szCs w:val="22"/>
                <w:lang w:val="es-ES" w:eastAsia="es-ES"/>
              </w:rPr>
              <w:t>Programa de capacitación ambiental de nivel 2.</w:t>
            </w:r>
          </w:p>
        </w:tc>
      </w:tr>
      <w:tr w:rsidR="000F6B3F" w:rsidRPr="00335A1A" w:rsidTr="00335A1A">
        <w:trPr>
          <w:trHeight w:val="979"/>
          <w:jc w:val="center"/>
        </w:trPr>
        <w:tc>
          <w:tcPr>
            <w:tcW w:w="8721" w:type="dxa"/>
            <w:tcBorders>
              <w:top w:val="single" w:sz="4" w:space="0" w:color="auto"/>
              <w:left w:val="single" w:sz="4" w:space="0" w:color="auto"/>
              <w:bottom w:val="single" w:sz="4" w:space="0" w:color="auto"/>
              <w:right w:val="single" w:sz="4" w:space="0" w:color="auto"/>
            </w:tcBorders>
            <w:vAlign w:val="center"/>
          </w:tcPr>
          <w:p w:rsidR="000F6B3F" w:rsidRPr="00335A1A" w:rsidRDefault="000F6B3F" w:rsidP="00335A1A">
            <w:pPr>
              <w:suppressAutoHyphens w:val="0"/>
              <w:autoSpaceDE w:val="0"/>
              <w:autoSpaceDN w:val="0"/>
              <w:adjustRightInd w:val="0"/>
              <w:rPr>
                <w:rFonts w:ascii="Arial" w:hAnsi="Arial" w:cs="Arial"/>
                <w:b/>
                <w:bCs/>
                <w:color w:val="000000"/>
                <w:sz w:val="22"/>
                <w:szCs w:val="22"/>
                <w:lang w:val="es-ES" w:eastAsia="es-ES"/>
              </w:rPr>
            </w:pPr>
            <w:r w:rsidRPr="00335A1A">
              <w:rPr>
                <w:rFonts w:ascii="Arial" w:hAnsi="Arial" w:cs="Arial"/>
                <w:b/>
                <w:bCs/>
                <w:color w:val="000000"/>
                <w:sz w:val="22"/>
                <w:szCs w:val="22"/>
                <w:lang w:val="es-ES" w:eastAsia="es-ES"/>
              </w:rPr>
              <w:t>Objetivo del programa:</w:t>
            </w:r>
          </w:p>
          <w:p w:rsidR="000F6B3F" w:rsidRPr="00335A1A" w:rsidRDefault="000F6B3F" w:rsidP="00335A1A">
            <w:pPr>
              <w:suppressAutoHyphens w:val="0"/>
              <w:autoSpaceDE w:val="0"/>
              <w:autoSpaceDN w:val="0"/>
              <w:adjustRightInd w:val="0"/>
              <w:rPr>
                <w:rFonts w:ascii="Arial" w:hAnsi="Arial" w:cs="Arial"/>
                <w:b/>
                <w:bCs/>
                <w:color w:val="000000"/>
                <w:sz w:val="22"/>
                <w:szCs w:val="22"/>
                <w:lang w:val="es-ES" w:eastAsia="es-ES"/>
              </w:rPr>
            </w:pPr>
          </w:p>
          <w:p w:rsidR="000F6B3F" w:rsidRPr="00335A1A" w:rsidRDefault="000F6B3F" w:rsidP="00335A1A">
            <w:p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Este programa ha sido establecido para cumplir con la capacitación de Nivel 2.</w:t>
            </w:r>
          </w:p>
        </w:tc>
      </w:tr>
      <w:tr w:rsidR="000F6B3F" w:rsidRPr="00335A1A" w:rsidTr="00335A1A">
        <w:trPr>
          <w:trHeight w:val="4585"/>
          <w:jc w:val="center"/>
        </w:trPr>
        <w:tc>
          <w:tcPr>
            <w:tcW w:w="8721" w:type="dxa"/>
            <w:tcBorders>
              <w:top w:val="single" w:sz="4" w:space="0" w:color="auto"/>
              <w:left w:val="single" w:sz="4" w:space="0" w:color="auto"/>
              <w:bottom w:val="single" w:sz="4" w:space="0" w:color="auto"/>
              <w:right w:val="single" w:sz="4" w:space="0" w:color="auto"/>
            </w:tcBorders>
            <w:vAlign w:val="center"/>
          </w:tcPr>
          <w:p w:rsidR="000F6B3F" w:rsidRPr="00335A1A" w:rsidRDefault="000F6B3F" w:rsidP="00335A1A">
            <w:pPr>
              <w:suppressAutoHyphens w:val="0"/>
              <w:autoSpaceDE w:val="0"/>
              <w:autoSpaceDN w:val="0"/>
              <w:adjustRightInd w:val="0"/>
              <w:jc w:val="both"/>
              <w:rPr>
                <w:rFonts w:ascii="Arial" w:hAnsi="Arial" w:cs="Arial"/>
                <w:b/>
                <w:bCs/>
                <w:color w:val="000000"/>
                <w:sz w:val="22"/>
                <w:szCs w:val="22"/>
                <w:lang w:val="es-ES" w:eastAsia="es-ES"/>
              </w:rPr>
            </w:pPr>
            <w:r w:rsidRPr="00335A1A">
              <w:rPr>
                <w:rFonts w:ascii="Arial" w:hAnsi="Arial" w:cs="Arial"/>
                <w:b/>
                <w:bCs/>
                <w:color w:val="000000"/>
                <w:sz w:val="22"/>
                <w:szCs w:val="22"/>
                <w:lang w:val="es-ES" w:eastAsia="es-ES"/>
              </w:rPr>
              <w:t>Descripción del programa:</w:t>
            </w:r>
          </w:p>
          <w:p w:rsidR="000F6B3F" w:rsidRPr="00335A1A" w:rsidRDefault="000F6B3F" w:rsidP="00335A1A">
            <w:pPr>
              <w:suppressAutoHyphens w:val="0"/>
              <w:autoSpaceDE w:val="0"/>
              <w:autoSpaceDN w:val="0"/>
              <w:adjustRightInd w:val="0"/>
              <w:jc w:val="both"/>
              <w:rPr>
                <w:rFonts w:ascii="Arial" w:hAnsi="Arial" w:cs="Arial"/>
                <w:bCs/>
                <w:color w:val="000000"/>
                <w:sz w:val="22"/>
                <w:szCs w:val="22"/>
                <w:lang w:val="es-ES" w:eastAsia="es-ES"/>
              </w:rPr>
            </w:pPr>
          </w:p>
          <w:p w:rsidR="000F6B3F" w:rsidRPr="00335A1A" w:rsidRDefault="000F6B3F" w:rsidP="00335A1A">
            <w:pPr>
              <w:numPr>
                <w:ilvl w:val="0"/>
                <w:numId w:val="44"/>
              </w:num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Desde el 13 de abril del 2009 hasta el 17 de julio del 2009 en la empresa se dictará un curso de capacitación para los que van a ser auditores del SGA de DERMIGON.</w:t>
            </w:r>
          </w:p>
          <w:p w:rsidR="000F6B3F" w:rsidRPr="00335A1A" w:rsidRDefault="000F6B3F" w:rsidP="00335A1A">
            <w:pPr>
              <w:suppressAutoHyphens w:val="0"/>
              <w:autoSpaceDE w:val="0"/>
              <w:autoSpaceDN w:val="0"/>
              <w:adjustRightInd w:val="0"/>
              <w:jc w:val="both"/>
              <w:rPr>
                <w:rFonts w:ascii="Arial" w:hAnsi="Arial" w:cs="Arial"/>
                <w:bCs/>
                <w:color w:val="000000"/>
                <w:sz w:val="22"/>
                <w:szCs w:val="22"/>
                <w:lang w:val="es-ES" w:eastAsia="es-ES"/>
              </w:rPr>
            </w:pPr>
          </w:p>
          <w:p w:rsidR="000F6B3F" w:rsidRPr="00335A1A" w:rsidRDefault="000F6B3F" w:rsidP="00335A1A">
            <w:pPr>
              <w:numPr>
                <w:ilvl w:val="0"/>
                <w:numId w:val="44"/>
              </w:num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Desde el 27 de julio del 2009 hasta el 25 de septiembre del 2009 en la empresa se dictará un curso de capacitación sobre: Uso eficiente de recursos energéticos.</w:t>
            </w:r>
          </w:p>
          <w:p w:rsidR="000F6B3F" w:rsidRPr="00335A1A" w:rsidRDefault="000F6B3F" w:rsidP="00335A1A">
            <w:pPr>
              <w:suppressAutoHyphens w:val="0"/>
              <w:autoSpaceDE w:val="0"/>
              <w:autoSpaceDN w:val="0"/>
              <w:adjustRightInd w:val="0"/>
              <w:jc w:val="both"/>
              <w:rPr>
                <w:rFonts w:ascii="Arial" w:hAnsi="Arial" w:cs="Arial"/>
                <w:bCs/>
                <w:color w:val="000000"/>
                <w:sz w:val="22"/>
                <w:szCs w:val="22"/>
                <w:lang w:val="es-ES" w:eastAsia="es-ES"/>
              </w:rPr>
            </w:pPr>
          </w:p>
          <w:p w:rsidR="000F6B3F" w:rsidRPr="00335A1A" w:rsidRDefault="000F6B3F" w:rsidP="00335A1A">
            <w:pPr>
              <w:numPr>
                <w:ilvl w:val="0"/>
                <w:numId w:val="44"/>
              </w:num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Desde el 13 de octubre del 2009 hasta el 13 de noviembre del 2009 en la empresa se dictará un curso de capacitación sobre: Aspectos e impactos significativos y Procedimientos del SGA.</w:t>
            </w:r>
          </w:p>
          <w:p w:rsidR="000F6B3F" w:rsidRPr="00335A1A" w:rsidRDefault="000F6B3F" w:rsidP="00335A1A">
            <w:pPr>
              <w:suppressAutoHyphens w:val="0"/>
              <w:autoSpaceDE w:val="0"/>
              <w:autoSpaceDN w:val="0"/>
              <w:adjustRightInd w:val="0"/>
              <w:jc w:val="both"/>
              <w:rPr>
                <w:rFonts w:ascii="Arial" w:hAnsi="Arial" w:cs="Arial"/>
                <w:bCs/>
                <w:color w:val="000000"/>
                <w:sz w:val="22"/>
                <w:szCs w:val="22"/>
                <w:lang w:val="es-ES" w:eastAsia="es-ES"/>
              </w:rPr>
            </w:pPr>
          </w:p>
          <w:p w:rsidR="000F6B3F" w:rsidRPr="00335A1A" w:rsidRDefault="000F6B3F" w:rsidP="00335A1A">
            <w:p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Nota:</w:t>
            </w:r>
            <w:r w:rsidRPr="00335A1A">
              <w:rPr>
                <w:rFonts w:ascii="Arial" w:hAnsi="Arial" w:cs="Arial"/>
                <w:bCs/>
                <w:color w:val="000000"/>
                <w:sz w:val="22"/>
                <w:szCs w:val="22"/>
                <w:lang w:val="es-ES" w:eastAsia="es-ES"/>
              </w:rPr>
              <w:t xml:space="preserve"> La persona encargada de contactar a los formadores y de que los cursos se lleven a cabo en las fechas establecidas es </w:t>
            </w:r>
            <w:smartTag w:uri="urn:schemas-microsoft-com:office:smarttags" w:element="PersonName">
              <w:smartTagPr>
                <w:attr w:name="ProductID" w:val="la Ing. Ver￳nica"/>
              </w:smartTagPr>
              <w:smartTag w:uri="urn:schemas-microsoft-com:office:smarttags" w:element="PersonName">
                <w:smartTagPr>
                  <w:attr w:name="ProductID" w:val="la Ing."/>
                </w:smartTagPr>
                <w:r w:rsidRPr="00335A1A">
                  <w:rPr>
                    <w:rFonts w:ascii="Arial" w:hAnsi="Arial" w:cs="Arial"/>
                    <w:bCs/>
                    <w:color w:val="000000"/>
                    <w:sz w:val="22"/>
                    <w:szCs w:val="22"/>
                    <w:lang w:val="es-ES" w:eastAsia="es-ES"/>
                  </w:rPr>
                  <w:t>la Ing.</w:t>
                </w:r>
              </w:smartTag>
              <w:r w:rsidRPr="00335A1A">
                <w:rPr>
                  <w:rFonts w:ascii="Arial" w:hAnsi="Arial" w:cs="Arial"/>
                  <w:bCs/>
                  <w:color w:val="000000"/>
                  <w:sz w:val="22"/>
                  <w:szCs w:val="22"/>
                  <w:lang w:val="es-ES" w:eastAsia="es-ES"/>
                </w:rPr>
                <w:t xml:space="preserve"> Verónica</w:t>
              </w:r>
            </w:smartTag>
            <w:r w:rsidRPr="00335A1A">
              <w:rPr>
                <w:rFonts w:ascii="Arial" w:hAnsi="Arial" w:cs="Arial"/>
                <w:bCs/>
                <w:color w:val="000000"/>
                <w:sz w:val="22"/>
                <w:szCs w:val="22"/>
                <w:lang w:val="es-ES" w:eastAsia="es-ES"/>
              </w:rPr>
              <w:t xml:space="preserve"> Tobar.</w:t>
            </w:r>
          </w:p>
        </w:tc>
      </w:tr>
      <w:tr w:rsidR="000F6B3F" w:rsidRPr="00335A1A" w:rsidTr="00335A1A">
        <w:trPr>
          <w:trHeight w:val="1165"/>
          <w:jc w:val="center"/>
        </w:trPr>
        <w:tc>
          <w:tcPr>
            <w:tcW w:w="8721" w:type="dxa"/>
            <w:tcBorders>
              <w:top w:val="single" w:sz="4" w:space="0" w:color="auto"/>
              <w:left w:val="single" w:sz="4" w:space="0" w:color="auto"/>
              <w:bottom w:val="single" w:sz="4" w:space="0" w:color="auto"/>
              <w:right w:val="single" w:sz="4" w:space="0" w:color="auto"/>
            </w:tcBorders>
            <w:vAlign w:val="center"/>
          </w:tcPr>
          <w:p w:rsidR="000F6B3F" w:rsidRPr="00335A1A" w:rsidRDefault="000F6B3F" w:rsidP="00335A1A">
            <w:pPr>
              <w:suppressAutoHyphens w:val="0"/>
              <w:autoSpaceDE w:val="0"/>
              <w:autoSpaceDN w:val="0"/>
              <w:adjustRightInd w:val="0"/>
              <w:rPr>
                <w:rFonts w:ascii="Arial" w:hAnsi="Arial" w:cs="Arial"/>
                <w:b/>
                <w:bCs/>
                <w:color w:val="000000"/>
                <w:sz w:val="22"/>
                <w:szCs w:val="22"/>
                <w:lang w:val="es-ES" w:eastAsia="es-ES"/>
              </w:rPr>
            </w:pPr>
            <w:r w:rsidRPr="00335A1A">
              <w:rPr>
                <w:rFonts w:ascii="Arial" w:hAnsi="Arial" w:cs="Arial"/>
                <w:b/>
                <w:bCs/>
                <w:color w:val="000000"/>
                <w:sz w:val="22"/>
                <w:szCs w:val="22"/>
                <w:lang w:val="es-ES" w:eastAsia="es-ES"/>
              </w:rPr>
              <w:t>A quiénes va dirigida:</w:t>
            </w:r>
          </w:p>
          <w:p w:rsidR="000F6B3F" w:rsidRPr="00335A1A" w:rsidRDefault="000F6B3F" w:rsidP="00335A1A">
            <w:pPr>
              <w:suppressAutoHyphens w:val="0"/>
              <w:autoSpaceDE w:val="0"/>
              <w:autoSpaceDN w:val="0"/>
              <w:adjustRightInd w:val="0"/>
              <w:rPr>
                <w:rFonts w:ascii="Arial" w:hAnsi="Arial" w:cs="Arial"/>
                <w:b/>
                <w:bCs/>
                <w:color w:val="000000"/>
                <w:sz w:val="22"/>
                <w:szCs w:val="22"/>
                <w:lang w:val="es-ES" w:eastAsia="es-ES"/>
              </w:rPr>
            </w:pPr>
          </w:p>
          <w:p w:rsidR="000F6B3F" w:rsidRPr="00335A1A" w:rsidRDefault="000F6B3F" w:rsidP="00335A1A">
            <w:p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Coordinador de calidad                   Jefe de Producción y Medioambiente</w:t>
            </w:r>
          </w:p>
          <w:p w:rsidR="000F6B3F" w:rsidRPr="00335A1A" w:rsidRDefault="000F6B3F" w:rsidP="00335A1A">
            <w:p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Comité Medioambiental                  Auditores de los sistemas de gestión</w:t>
            </w:r>
          </w:p>
        </w:tc>
      </w:tr>
      <w:tr w:rsidR="000F6B3F" w:rsidRPr="00335A1A" w:rsidTr="00335A1A">
        <w:trPr>
          <w:trHeight w:val="1171"/>
          <w:jc w:val="center"/>
        </w:trPr>
        <w:tc>
          <w:tcPr>
            <w:tcW w:w="8721" w:type="dxa"/>
            <w:tcBorders>
              <w:top w:val="single" w:sz="4" w:space="0" w:color="auto"/>
              <w:left w:val="single" w:sz="4" w:space="0" w:color="auto"/>
              <w:bottom w:val="single" w:sz="4" w:space="0" w:color="auto"/>
              <w:right w:val="single" w:sz="4" w:space="0" w:color="auto"/>
            </w:tcBorders>
            <w:vAlign w:val="center"/>
          </w:tcPr>
          <w:p w:rsidR="000F6B3F" w:rsidRPr="00335A1A" w:rsidRDefault="000F6B3F" w:rsidP="00335A1A">
            <w:pPr>
              <w:suppressAutoHyphens w:val="0"/>
              <w:autoSpaceDE w:val="0"/>
              <w:autoSpaceDN w:val="0"/>
              <w:adjustRightInd w:val="0"/>
              <w:rPr>
                <w:rFonts w:ascii="Arial" w:hAnsi="Arial" w:cs="Arial"/>
                <w:b/>
                <w:bCs/>
                <w:color w:val="000000"/>
                <w:sz w:val="22"/>
                <w:szCs w:val="22"/>
                <w:lang w:val="es-ES" w:eastAsia="es-ES"/>
              </w:rPr>
            </w:pPr>
            <w:r w:rsidRPr="00335A1A">
              <w:rPr>
                <w:rFonts w:ascii="Arial" w:hAnsi="Arial" w:cs="Arial"/>
                <w:b/>
                <w:bCs/>
                <w:color w:val="000000"/>
                <w:sz w:val="22"/>
                <w:szCs w:val="22"/>
                <w:lang w:val="es-ES" w:eastAsia="es-ES"/>
              </w:rPr>
              <w:t>Procedimiento de evaluación:</w:t>
            </w:r>
          </w:p>
          <w:p w:rsidR="000F6B3F" w:rsidRPr="00335A1A" w:rsidRDefault="000F6B3F" w:rsidP="00335A1A">
            <w:pPr>
              <w:suppressAutoHyphens w:val="0"/>
              <w:autoSpaceDE w:val="0"/>
              <w:autoSpaceDN w:val="0"/>
              <w:adjustRightInd w:val="0"/>
              <w:rPr>
                <w:rFonts w:ascii="Arial" w:hAnsi="Arial" w:cs="Arial"/>
                <w:b/>
                <w:bCs/>
                <w:color w:val="000000"/>
                <w:sz w:val="22"/>
                <w:szCs w:val="22"/>
                <w:lang w:val="es-ES" w:eastAsia="es-ES"/>
              </w:rPr>
            </w:pPr>
          </w:p>
          <w:p w:rsidR="000F6B3F" w:rsidRPr="00335A1A" w:rsidRDefault="000F6B3F" w:rsidP="00335A1A">
            <w:p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Carlos Calderón se encargará de llevar un registro del cumplimiento o incumplimiento del programa medioambiental basándose en las fechas establecidas.</w:t>
            </w:r>
          </w:p>
        </w:tc>
      </w:tr>
      <w:tr w:rsidR="000F6B3F" w:rsidRPr="00335A1A" w:rsidTr="00335A1A">
        <w:trPr>
          <w:trHeight w:val="418"/>
          <w:jc w:val="center"/>
        </w:trPr>
        <w:tc>
          <w:tcPr>
            <w:tcW w:w="8721" w:type="dxa"/>
            <w:tcBorders>
              <w:top w:val="single" w:sz="4" w:space="0" w:color="auto"/>
              <w:left w:val="single" w:sz="4" w:space="0" w:color="auto"/>
              <w:bottom w:val="single" w:sz="4" w:space="0" w:color="auto"/>
              <w:right w:val="single" w:sz="4" w:space="0" w:color="auto"/>
            </w:tcBorders>
            <w:vAlign w:val="center"/>
          </w:tcPr>
          <w:p w:rsidR="000F6B3F" w:rsidRPr="00335A1A" w:rsidRDefault="000F6B3F" w:rsidP="00335A1A">
            <w:pPr>
              <w:suppressAutoHyphens w:val="0"/>
              <w:autoSpaceDE w:val="0"/>
              <w:autoSpaceDN w:val="0"/>
              <w:adjustRightInd w:val="0"/>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Fecha de inicio del programa:</w:t>
            </w:r>
            <w:r w:rsidRPr="00335A1A">
              <w:rPr>
                <w:rFonts w:ascii="Arial" w:hAnsi="Arial" w:cs="Arial"/>
                <w:bCs/>
                <w:color w:val="000000"/>
                <w:sz w:val="22"/>
                <w:szCs w:val="22"/>
                <w:lang w:val="es-ES" w:eastAsia="es-ES"/>
              </w:rPr>
              <w:t xml:space="preserve"> 13/04/2009    </w:t>
            </w:r>
            <w:r w:rsidRPr="00335A1A">
              <w:rPr>
                <w:rFonts w:ascii="Arial" w:hAnsi="Arial" w:cs="Arial"/>
                <w:b/>
                <w:bCs/>
                <w:color w:val="000000"/>
                <w:sz w:val="22"/>
                <w:szCs w:val="22"/>
                <w:lang w:val="es-ES" w:eastAsia="es-ES"/>
              </w:rPr>
              <w:t>Fecha límite del programa:</w:t>
            </w:r>
            <w:r w:rsidRPr="00335A1A">
              <w:rPr>
                <w:rFonts w:ascii="Arial" w:hAnsi="Arial" w:cs="Arial"/>
                <w:bCs/>
                <w:color w:val="000000"/>
                <w:sz w:val="22"/>
                <w:szCs w:val="22"/>
                <w:lang w:val="es-ES" w:eastAsia="es-ES"/>
              </w:rPr>
              <w:t xml:space="preserve"> 13/11/2009</w:t>
            </w:r>
          </w:p>
        </w:tc>
      </w:tr>
    </w:tbl>
    <w:p w:rsidR="000F6B3F" w:rsidRDefault="000F6B3F" w:rsidP="000F6B3F">
      <w:pPr>
        <w:suppressAutoHyphens w:val="0"/>
        <w:autoSpaceDE w:val="0"/>
        <w:autoSpaceDN w:val="0"/>
        <w:adjustRightInd w:val="0"/>
        <w:spacing w:line="360" w:lineRule="auto"/>
        <w:jc w:val="both"/>
        <w:rPr>
          <w:rFonts w:ascii="Arial" w:hAnsi="Arial" w:cs="Arial"/>
          <w:b/>
          <w:bCs/>
          <w:color w:val="000000"/>
          <w:sz w:val="24"/>
          <w:szCs w:val="24"/>
          <w:lang w:val="es-ES" w:eastAsia="es-ES"/>
        </w:rPr>
      </w:pPr>
    </w:p>
    <w:p w:rsidR="000F6B3F" w:rsidRDefault="000F6B3F" w:rsidP="000F6B3F">
      <w:pPr>
        <w:suppressAutoHyphens w:val="0"/>
        <w:autoSpaceDE w:val="0"/>
        <w:autoSpaceDN w:val="0"/>
        <w:adjustRightInd w:val="0"/>
        <w:spacing w:line="360" w:lineRule="auto"/>
        <w:jc w:val="both"/>
        <w:rPr>
          <w:rFonts w:ascii="Arial" w:hAnsi="Arial" w:cs="Arial"/>
          <w:b/>
          <w:bCs/>
          <w:color w:val="000000"/>
          <w:sz w:val="24"/>
          <w:szCs w:val="24"/>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21"/>
      </w:tblGrid>
      <w:tr w:rsidR="000F6B3F" w:rsidRPr="00335A1A" w:rsidTr="00335A1A">
        <w:trPr>
          <w:trHeight w:val="699"/>
          <w:jc w:val="center"/>
        </w:trPr>
        <w:tc>
          <w:tcPr>
            <w:tcW w:w="8721" w:type="dxa"/>
            <w:tcBorders>
              <w:top w:val="single" w:sz="4" w:space="0" w:color="auto"/>
              <w:left w:val="single" w:sz="4" w:space="0" w:color="auto"/>
              <w:bottom w:val="single" w:sz="4" w:space="0" w:color="auto"/>
              <w:right w:val="single" w:sz="4" w:space="0" w:color="auto"/>
            </w:tcBorders>
            <w:vAlign w:val="center"/>
          </w:tcPr>
          <w:p w:rsidR="000F6B3F" w:rsidRPr="00335A1A" w:rsidRDefault="000F6B3F" w:rsidP="00335A1A">
            <w:pPr>
              <w:suppressAutoHyphens w:val="0"/>
              <w:autoSpaceDE w:val="0"/>
              <w:autoSpaceDN w:val="0"/>
              <w:adjustRightInd w:val="0"/>
              <w:jc w:val="center"/>
              <w:rPr>
                <w:rFonts w:ascii="Arial" w:hAnsi="Arial" w:cs="Arial"/>
                <w:b/>
                <w:bCs/>
                <w:color w:val="000000"/>
                <w:sz w:val="36"/>
                <w:szCs w:val="36"/>
                <w:lang w:val="es-ES" w:eastAsia="es-ES"/>
              </w:rPr>
            </w:pPr>
            <w:r w:rsidRPr="00335A1A">
              <w:rPr>
                <w:rFonts w:ascii="Arial" w:hAnsi="Arial" w:cs="Arial"/>
                <w:b/>
                <w:bCs/>
                <w:color w:val="000000"/>
                <w:sz w:val="36"/>
                <w:szCs w:val="36"/>
                <w:lang w:val="es-ES" w:eastAsia="es-ES"/>
              </w:rPr>
              <w:t>Programa de capacitación ambiental          Nivel 3</w:t>
            </w:r>
          </w:p>
        </w:tc>
      </w:tr>
      <w:tr w:rsidR="000F6B3F" w:rsidRPr="00335A1A" w:rsidTr="00335A1A">
        <w:trPr>
          <w:trHeight w:val="2007"/>
          <w:jc w:val="center"/>
        </w:trPr>
        <w:tc>
          <w:tcPr>
            <w:tcW w:w="8721" w:type="dxa"/>
            <w:tcBorders>
              <w:top w:val="single" w:sz="4" w:space="0" w:color="auto"/>
              <w:left w:val="single" w:sz="4" w:space="0" w:color="auto"/>
              <w:bottom w:val="single" w:sz="4" w:space="0" w:color="auto"/>
              <w:right w:val="single" w:sz="4" w:space="0" w:color="auto"/>
            </w:tcBorders>
            <w:vAlign w:val="center"/>
          </w:tcPr>
          <w:p w:rsidR="000F6B3F" w:rsidRPr="00335A1A" w:rsidRDefault="000F6B3F" w:rsidP="00335A1A">
            <w:pPr>
              <w:tabs>
                <w:tab w:val="left" w:pos="-5670"/>
                <w:tab w:val="left" w:pos="4260"/>
              </w:tabs>
              <w:suppressAutoHyphens w:val="0"/>
              <w:autoSpaceDE w:val="0"/>
              <w:autoSpaceDN w:val="0"/>
              <w:adjustRightInd w:val="0"/>
              <w:spacing w:line="360" w:lineRule="auto"/>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Nombre de la compañía:</w:t>
            </w:r>
            <w:r w:rsidRPr="00335A1A">
              <w:rPr>
                <w:rFonts w:ascii="Arial" w:hAnsi="Arial" w:cs="Arial"/>
                <w:bCs/>
                <w:color w:val="000000"/>
                <w:sz w:val="22"/>
                <w:szCs w:val="22"/>
                <w:lang w:val="es-ES" w:eastAsia="es-ES"/>
              </w:rPr>
              <w:t xml:space="preserve"> DERMIGON               </w:t>
            </w:r>
            <w:r w:rsidRPr="00335A1A">
              <w:rPr>
                <w:rFonts w:ascii="Arial" w:hAnsi="Arial" w:cs="Arial"/>
                <w:b/>
                <w:bCs/>
                <w:color w:val="000000"/>
                <w:sz w:val="22"/>
                <w:szCs w:val="22"/>
                <w:lang w:val="es-ES" w:eastAsia="es-ES"/>
              </w:rPr>
              <w:t>Versión del documento:</w:t>
            </w:r>
            <w:r w:rsidRPr="00335A1A">
              <w:rPr>
                <w:rFonts w:ascii="Arial" w:hAnsi="Arial" w:cs="Arial"/>
                <w:bCs/>
                <w:color w:val="000000"/>
                <w:sz w:val="22"/>
                <w:szCs w:val="22"/>
                <w:lang w:val="es-ES" w:eastAsia="es-ES"/>
              </w:rPr>
              <w:t xml:space="preserve">  001</w:t>
            </w:r>
          </w:p>
          <w:p w:rsidR="000F6B3F" w:rsidRPr="00335A1A" w:rsidRDefault="000F6B3F" w:rsidP="00335A1A">
            <w:pPr>
              <w:tabs>
                <w:tab w:val="left" w:pos="-5670"/>
                <w:tab w:val="left" w:pos="4260"/>
              </w:tabs>
              <w:suppressAutoHyphens w:val="0"/>
              <w:autoSpaceDE w:val="0"/>
              <w:autoSpaceDN w:val="0"/>
              <w:adjustRightInd w:val="0"/>
              <w:spacing w:line="360" w:lineRule="auto"/>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 xml:space="preserve">                                                          </w:t>
            </w:r>
            <w:r w:rsidRPr="00335A1A">
              <w:rPr>
                <w:rFonts w:ascii="Arial" w:hAnsi="Arial" w:cs="Arial"/>
                <w:bCs/>
                <w:color w:val="000000"/>
                <w:sz w:val="22"/>
                <w:szCs w:val="22"/>
                <w:lang w:val="es-ES" w:eastAsia="es-ES"/>
              </w:rPr>
              <w:t xml:space="preserve">                    </w:t>
            </w:r>
            <w:r w:rsidRPr="00335A1A">
              <w:rPr>
                <w:rFonts w:ascii="Arial" w:hAnsi="Arial" w:cs="Arial"/>
                <w:b/>
                <w:bCs/>
                <w:color w:val="000000"/>
                <w:sz w:val="22"/>
                <w:szCs w:val="22"/>
                <w:lang w:val="es-ES" w:eastAsia="es-ES"/>
              </w:rPr>
              <w:t>Fecha de expedición/revisión:</w:t>
            </w:r>
          </w:p>
          <w:p w:rsidR="000F6B3F" w:rsidRPr="00335A1A" w:rsidRDefault="000F6B3F" w:rsidP="00335A1A">
            <w:pPr>
              <w:tabs>
                <w:tab w:val="left" w:pos="-5670"/>
                <w:tab w:val="left" w:pos="4260"/>
              </w:tabs>
              <w:suppressAutoHyphens w:val="0"/>
              <w:autoSpaceDE w:val="0"/>
              <w:autoSpaceDN w:val="0"/>
              <w:adjustRightInd w:val="0"/>
              <w:spacing w:line="360" w:lineRule="auto"/>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Código del documento:</w:t>
            </w:r>
            <w:r w:rsidRPr="00335A1A">
              <w:rPr>
                <w:rFonts w:ascii="Arial" w:hAnsi="Arial" w:cs="Arial"/>
                <w:bCs/>
                <w:color w:val="000000"/>
                <w:sz w:val="22"/>
                <w:szCs w:val="22"/>
                <w:lang w:val="es-ES" w:eastAsia="es-ES"/>
              </w:rPr>
              <w:t xml:space="preserve"> PCA003                       19/12/2008</w:t>
            </w:r>
          </w:p>
          <w:p w:rsidR="000F6B3F" w:rsidRPr="00335A1A" w:rsidRDefault="000F6B3F" w:rsidP="00335A1A">
            <w:pPr>
              <w:tabs>
                <w:tab w:val="left" w:pos="-5670"/>
                <w:tab w:val="left" w:pos="4260"/>
              </w:tabs>
              <w:suppressAutoHyphens w:val="0"/>
              <w:autoSpaceDE w:val="0"/>
              <w:autoSpaceDN w:val="0"/>
              <w:adjustRightInd w:val="0"/>
              <w:spacing w:line="360" w:lineRule="auto"/>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Actualizado por:</w:t>
            </w:r>
            <w:r w:rsidRPr="00335A1A">
              <w:rPr>
                <w:rFonts w:ascii="Arial" w:hAnsi="Arial" w:cs="Arial"/>
                <w:bCs/>
                <w:color w:val="000000"/>
                <w:sz w:val="22"/>
                <w:szCs w:val="22"/>
                <w:lang w:val="es-ES" w:eastAsia="es-ES"/>
              </w:rPr>
              <w:t xml:space="preserve"> Christian Pavón B.                   </w:t>
            </w:r>
            <w:r w:rsidRPr="00335A1A">
              <w:rPr>
                <w:rFonts w:ascii="Arial" w:hAnsi="Arial" w:cs="Arial"/>
                <w:b/>
                <w:bCs/>
                <w:color w:val="000000"/>
                <w:sz w:val="22"/>
                <w:szCs w:val="22"/>
                <w:lang w:val="es-ES" w:eastAsia="es-ES"/>
              </w:rPr>
              <w:t>Sustituye a la revisión:</w:t>
            </w:r>
            <w:r w:rsidRPr="00335A1A">
              <w:rPr>
                <w:rFonts w:ascii="Arial" w:hAnsi="Arial" w:cs="Arial"/>
                <w:bCs/>
                <w:color w:val="000000"/>
                <w:sz w:val="22"/>
                <w:szCs w:val="22"/>
                <w:lang w:val="es-ES" w:eastAsia="es-ES"/>
              </w:rPr>
              <w:t xml:space="preserve"> Ninguna</w:t>
            </w:r>
          </w:p>
          <w:p w:rsidR="000F6B3F" w:rsidRPr="00335A1A" w:rsidRDefault="000F6B3F" w:rsidP="00335A1A">
            <w:pPr>
              <w:tabs>
                <w:tab w:val="left" w:pos="-5670"/>
                <w:tab w:val="left" w:pos="4260"/>
              </w:tabs>
              <w:suppressAutoHyphens w:val="0"/>
              <w:autoSpaceDE w:val="0"/>
              <w:autoSpaceDN w:val="0"/>
              <w:adjustRightInd w:val="0"/>
              <w:spacing w:line="360" w:lineRule="auto"/>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Aprobado por:</w:t>
            </w:r>
            <w:r w:rsidRPr="00335A1A">
              <w:rPr>
                <w:rFonts w:ascii="Arial" w:hAnsi="Arial" w:cs="Arial"/>
                <w:bCs/>
                <w:color w:val="000000"/>
                <w:sz w:val="22"/>
                <w:szCs w:val="22"/>
                <w:lang w:val="es-ES" w:eastAsia="es-ES"/>
              </w:rPr>
              <w:t xml:space="preserve"> Carlos Calderón                          </w:t>
            </w:r>
            <w:r w:rsidRPr="00335A1A">
              <w:rPr>
                <w:rFonts w:ascii="Arial" w:hAnsi="Arial" w:cs="Arial"/>
                <w:b/>
                <w:bCs/>
                <w:color w:val="000000"/>
                <w:sz w:val="22"/>
                <w:szCs w:val="22"/>
                <w:lang w:val="es-ES" w:eastAsia="es-ES"/>
              </w:rPr>
              <w:t>Página</w:t>
            </w:r>
            <w:r w:rsidRPr="00335A1A">
              <w:rPr>
                <w:rFonts w:ascii="Arial" w:hAnsi="Arial" w:cs="Arial"/>
                <w:bCs/>
                <w:color w:val="000000"/>
                <w:sz w:val="22"/>
                <w:szCs w:val="22"/>
                <w:lang w:val="es-ES" w:eastAsia="es-ES"/>
              </w:rPr>
              <w:t xml:space="preserve"> 1 </w:t>
            </w:r>
            <w:r w:rsidRPr="00335A1A">
              <w:rPr>
                <w:rFonts w:ascii="Arial" w:hAnsi="Arial" w:cs="Arial"/>
                <w:b/>
                <w:bCs/>
                <w:color w:val="000000"/>
                <w:sz w:val="22"/>
                <w:szCs w:val="22"/>
                <w:lang w:val="es-ES" w:eastAsia="es-ES"/>
              </w:rPr>
              <w:t>de</w:t>
            </w:r>
            <w:r w:rsidRPr="00335A1A">
              <w:rPr>
                <w:rFonts w:ascii="Arial" w:hAnsi="Arial" w:cs="Arial"/>
                <w:bCs/>
                <w:color w:val="000000"/>
                <w:sz w:val="22"/>
                <w:szCs w:val="22"/>
                <w:lang w:val="es-ES" w:eastAsia="es-ES"/>
              </w:rPr>
              <w:t xml:space="preserve"> 1</w:t>
            </w:r>
          </w:p>
        </w:tc>
      </w:tr>
      <w:tr w:rsidR="000F6B3F" w:rsidRPr="00335A1A" w:rsidTr="00335A1A">
        <w:trPr>
          <w:trHeight w:val="541"/>
          <w:jc w:val="center"/>
        </w:trPr>
        <w:tc>
          <w:tcPr>
            <w:tcW w:w="8721" w:type="dxa"/>
            <w:tcBorders>
              <w:top w:val="single" w:sz="4" w:space="0" w:color="auto"/>
              <w:left w:val="single" w:sz="4" w:space="0" w:color="auto"/>
              <w:bottom w:val="single" w:sz="4" w:space="0" w:color="auto"/>
              <w:right w:val="single" w:sz="4" w:space="0" w:color="auto"/>
            </w:tcBorders>
            <w:vAlign w:val="center"/>
          </w:tcPr>
          <w:p w:rsidR="000F6B3F" w:rsidRPr="00335A1A" w:rsidRDefault="000F6B3F" w:rsidP="00335A1A">
            <w:pPr>
              <w:suppressAutoHyphens w:val="0"/>
              <w:autoSpaceDE w:val="0"/>
              <w:autoSpaceDN w:val="0"/>
              <w:adjustRightInd w:val="0"/>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 xml:space="preserve">Título del programa: </w:t>
            </w:r>
            <w:r w:rsidRPr="00335A1A">
              <w:rPr>
                <w:rFonts w:ascii="Arial" w:hAnsi="Arial" w:cs="Arial"/>
                <w:bCs/>
                <w:color w:val="000000"/>
                <w:sz w:val="22"/>
                <w:szCs w:val="22"/>
                <w:lang w:val="es-ES" w:eastAsia="es-ES"/>
              </w:rPr>
              <w:t>Programa de capacitación ambiental de nivel 3.</w:t>
            </w:r>
          </w:p>
        </w:tc>
      </w:tr>
      <w:tr w:rsidR="000F6B3F" w:rsidRPr="00335A1A" w:rsidTr="00335A1A">
        <w:trPr>
          <w:trHeight w:val="979"/>
          <w:jc w:val="center"/>
        </w:trPr>
        <w:tc>
          <w:tcPr>
            <w:tcW w:w="8721" w:type="dxa"/>
            <w:tcBorders>
              <w:top w:val="single" w:sz="4" w:space="0" w:color="auto"/>
              <w:left w:val="single" w:sz="4" w:space="0" w:color="auto"/>
              <w:bottom w:val="single" w:sz="4" w:space="0" w:color="auto"/>
              <w:right w:val="single" w:sz="4" w:space="0" w:color="auto"/>
            </w:tcBorders>
            <w:vAlign w:val="center"/>
          </w:tcPr>
          <w:p w:rsidR="000F6B3F" w:rsidRPr="00335A1A" w:rsidRDefault="000F6B3F" w:rsidP="00335A1A">
            <w:pPr>
              <w:suppressAutoHyphens w:val="0"/>
              <w:autoSpaceDE w:val="0"/>
              <w:autoSpaceDN w:val="0"/>
              <w:adjustRightInd w:val="0"/>
              <w:rPr>
                <w:rFonts w:ascii="Arial" w:hAnsi="Arial" w:cs="Arial"/>
                <w:b/>
                <w:bCs/>
                <w:color w:val="000000"/>
                <w:sz w:val="22"/>
                <w:szCs w:val="22"/>
                <w:lang w:val="es-ES" w:eastAsia="es-ES"/>
              </w:rPr>
            </w:pPr>
            <w:r w:rsidRPr="00335A1A">
              <w:rPr>
                <w:rFonts w:ascii="Arial" w:hAnsi="Arial" w:cs="Arial"/>
                <w:b/>
                <w:bCs/>
                <w:color w:val="000000"/>
                <w:sz w:val="22"/>
                <w:szCs w:val="22"/>
                <w:lang w:val="es-ES" w:eastAsia="es-ES"/>
              </w:rPr>
              <w:t>Objetivo del programa:</w:t>
            </w:r>
          </w:p>
          <w:p w:rsidR="000F6B3F" w:rsidRPr="00335A1A" w:rsidRDefault="000F6B3F" w:rsidP="00335A1A">
            <w:pPr>
              <w:suppressAutoHyphens w:val="0"/>
              <w:autoSpaceDE w:val="0"/>
              <w:autoSpaceDN w:val="0"/>
              <w:adjustRightInd w:val="0"/>
              <w:rPr>
                <w:rFonts w:ascii="Arial" w:hAnsi="Arial" w:cs="Arial"/>
                <w:b/>
                <w:bCs/>
                <w:color w:val="000000"/>
                <w:sz w:val="22"/>
                <w:szCs w:val="22"/>
                <w:lang w:val="es-ES" w:eastAsia="es-ES"/>
              </w:rPr>
            </w:pPr>
          </w:p>
          <w:p w:rsidR="000F6B3F" w:rsidRPr="00335A1A" w:rsidRDefault="000F6B3F" w:rsidP="00335A1A">
            <w:p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Este programa ha sido establecido para cumplir con la capacitación de Nivel 3.</w:t>
            </w:r>
          </w:p>
        </w:tc>
      </w:tr>
      <w:tr w:rsidR="000F6B3F" w:rsidRPr="00335A1A" w:rsidTr="00335A1A">
        <w:trPr>
          <w:trHeight w:val="2609"/>
          <w:jc w:val="center"/>
        </w:trPr>
        <w:tc>
          <w:tcPr>
            <w:tcW w:w="8721" w:type="dxa"/>
            <w:tcBorders>
              <w:top w:val="single" w:sz="4" w:space="0" w:color="auto"/>
              <w:left w:val="single" w:sz="4" w:space="0" w:color="auto"/>
              <w:bottom w:val="single" w:sz="4" w:space="0" w:color="auto"/>
              <w:right w:val="single" w:sz="4" w:space="0" w:color="auto"/>
            </w:tcBorders>
            <w:vAlign w:val="center"/>
          </w:tcPr>
          <w:p w:rsidR="000F6B3F" w:rsidRPr="00335A1A" w:rsidRDefault="000F6B3F" w:rsidP="00335A1A">
            <w:pPr>
              <w:suppressAutoHyphens w:val="0"/>
              <w:autoSpaceDE w:val="0"/>
              <w:autoSpaceDN w:val="0"/>
              <w:adjustRightInd w:val="0"/>
              <w:jc w:val="both"/>
              <w:rPr>
                <w:rFonts w:ascii="Arial" w:hAnsi="Arial" w:cs="Arial"/>
                <w:b/>
                <w:bCs/>
                <w:color w:val="000000"/>
                <w:sz w:val="22"/>
                <w:szCs w:val="22"/>
                <w:lang w:val="es-ES" w:eastAsia="es-ES"/>
              </w:rPr>
            </w:pPr>
            <w:r w:rsidRPr="00335A1A">
              <w:rPr>
                <w:rFonts w:ascii="Arial" w:hAnsi="Arial" w:cs="Arial"/>
                <w:b/>
                <w:bCs/>
                <w:color w:val="000000"/>
                <w:sz w:val="22"/>
                <w:szCs w:val="22"/>
                <w:lang w:val="es-ES" w:eastAsia="es-ES"/>
              </w:rPr>
              <w:t>Descripción del programa:</w:t>
            </w:r>
          </w:p>
          <w:p w:rsidR="000F6B3F" w:rsidRPr="00335A1A" w:rsidRDefault="000F6B3F" w:rsidP="00335A1A">
            <w:pPr>
              <w:suppressAutoHyphens w:val="0"/>
              <w:autoSpaceDE w:val="0"/>
              <w:autoSpaceDN w:val="0"/>
              <w:adjustRightInd w:val="0"/>
              <w:jc w:val="both"/>
              <w:rPr>
                <w:rFonts w:ascii="Arial" w:hAnsi="Arial" w:cs="Arial"/>
                <w:bCs/>
                <w:color w:val="000000"/>
                <w:sz w:val="22"/>
                <w:szCs w:val="22"/>
                <w:lang w:val="es-ES" w:eastAsia="es-ES"/>
              </w:rPr>
            </w:pPr>
          </w:p>
          <w:p w:rsidR="000F6B3F" w:rsidRPr="00335A1A" w:rsidRDefault="000F6B3F" w:rsidP="00335A1A">
            <w:pPr>
              <w:numPr>
                <w:ilvl w:val="0"/>
                <w:numId w:val="44"/>
              </w:num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Desde el 1 de diciembre del 2009 hasta el 29 de enero del 2009 en la empresa se dictará un curso de capacitación sobre: Auditoría de calidad y ambiente, Auditorías internas y Programas ambientales.</w:t>
            </w:r>
          </w:p>
          <w:p w:rsidR="000F6B3F" w:rsidRPr="00335A1A" w:rsidRDefault="000F6B3F" w:rsidP="00335A1A">
            <w:pPr>
              <w:suppressAutoHyphens w:val="0"/>
              <w:autoSpaceDE w:val="0"/>
              <w:autoSpaceDN w:val="0"/>
              <w:adjustRightInd w:val="0"/>
              <w:jc w:val="both"/>
              <w:rPr>
                <w:rFonts w:ascii="Arial" w:hAnsi="Arial" w:cs="Arial"/>
                <w:bCs/>
                <w:color w:val="000000"/>
                <w:sz w:val="22"/>
                <w:szCs w:val="22"/>
                <w:lang w:val="es-ES" w:eastAsia="es-ES"/>
              </w:rPr>
            </w:pPr>
          </w:p>
          <w:p w:rsidR="000F6B3F" w:rsidRPr="00335A1A" w:rsidRDefault="000F6B3F" w:rsidP="00335A1A">
            <w:p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Nota:</w:t>
            </w:r>
            <w:r w:rsidRPr="00335A1A">
              <w:rPr>
                <w:rFonts w:ascii="Arial" w:hAnsi="Arial" w:cs="Arial"/>
                <w:bCs/>
                <w:color w:val="000000"/>
                <w:sz w:val="22"/>
                <w:szCs w:val="22"/>
                <w:lang w:val="es-ES" w:eastAsia="es-ES"/>
              </w:rPr>
              <w:t xml:space="preserve"> La persona encargada de contactar a los formadores y de que los cursos se lleven a cabo en las fechas establecidas es </w:t>
            </w:r>
            <w:smartTag w:uri="urn:schemas-microsoft-com:office:smarttags" w:element="PersonName">
              <w:smartTagPr>
                <w:attr w:name="ProductID" w:val="la Ing. Ver￳nica"/>
              </w:smartTagPr>
              <w:smartTag w:uri="urn:schemas-microsoft-com:office:smarttags" w:element="PersonName">
                <w:smartTagPr>
                  <w:attr w:name="ProductID" w:val="la Ing."/>
                </w:smartTagPr>
                <w:r w:rsidRPr="00335A1A">
                  <w:rPr>
                    <w:rFonts w:ascii="Arial" w:hAnsi="Arial" w:cs="Arial"/>
                    <w:bCs/>
                    <w:color w:val="000000"/>
                    <w:sz w:val="22"/>
                    <w:szCs w:val="22"/>
                    <w:lang w:val="es-ES" w:eastAsia="es-ES"/>
                  </w:rPr>
                  <w:t>la Ing.</w:t>
                </w:r>
              </w:smartTag>
              <w:r w:rsidRPr="00335A1A">
                <w:rPr>
                  <w:rFonts w:ascii="Arial" w:hAnsi="Arial" w:cs="Arial"/>
                  <w:bCs/>
                  <w:color w:val="000000"/>
                  <w:sz w:val="22"/>
                  <w:szCs w:val="22"/>
                  <w:lang w:val="es-ES" w:eastAsia="es-ES"/>
                </w:rPr>
                <w:t xml:space="preserve"> Verónica</w:t>
              </w:r>
            </w:smartTag>
            <w:r w:rsidRPr="00335A1A">
              <w:rPr>
                <w:rFonts w:ascii="Arial" w:hAnsi="Arial" w:cs="Arial"/>
                <w:bCs/>
                <w:color w:val="000000"/>
                <w:sz w:val="22"/>
                <w:szCs w:val="22"/>
                <w:lang w:val="es-ES" w:eastAsia="es-ES"/>
              </w:rPr>
              <w:t xml:space="preserve"> Tobar.</w:t>
            </w:r>
          </w:p>
        </w:tc>
      </w:tr>
      <w:tr w:rsidR="000F6B3F" w:rsidRPr="00335A1A" w:rsidTr="00335A1A">
        <w:trPr>
          <w:trHeight w:val="1165"/>
          <w:jc w:val="center"/>
        </w:trPr>
        <w:tc>
          <w:tcPr>
            <w:tcW w:w="8721" w:type="dxa"/>
            <w:tcBorders>
              <w:top w:val="single" w:sz="4" w:space="0" w:color="auto"/>
              <w:left w:val="single" w:sz="4" w:space="0" w:color="auto"/>
              <w:bottom w:val="single" w:sz="4" w:space="0" w:color="auto"/>
              <w:right w:val="single" w:sz="4" w:space="0" w:color="auto"/>
            </w:tcBorders>
            <w:vAlign w:val="center"/>
          </w:tcPr>
          <w:p w:rsidR="000F6B3F" w:rsidRPr="00335A1A" w:rsidRDefault="000F6B3F" w:rsidP="00335A1A">
            <w:pPr>
              <w:suppressAutoHyphens w:val="0"/>
              <w:autoSpaceDE w:val="0"/>
              <w:autoSpaceDN w:val="0"/>
              <w:adjustRightInd w:val="0"/>
              <w:rPr>
                <w:rFonts w:ascii="Arial" w:hAnsi="Arial" w:cs="Arial"/>
                <w:b/>
                <w:bCs/>
                <w:color w:val="000000"/>
                <w:sz w:val="22"/>
                <w:szCs w:val="22"/>
                <w:lang w:val="es-ES" w:eastAsia="es-ES"/>
              </w:rPr>
            </w:pPr>
            <w:r w:rsidRPr="00335A1A">
              <w:rPr>
                <w:rFonts w:ascii="Arial" w:hAnsi="Arial" w:cs="Arial"/>
                <w:b/>
                <w:bCs/>
                <w:color w:val="000000"/>
                <w:sz w:val="22"/>
                <w:szCs w:val="22"/>
                <w:lang w:val="es-ES" w:eastAsia="es-ES"/>
              </w:rPr>
              <w:t>A quiénes va dirigida:</w:t>
            </w:r>
          </w:p>
          <w:p w:rsidR="000F6B3F" w:rsidRPr="00335A1A" w:rsidRDefault="000F6B3F" w:rsidP="00335A1A">
            <w:pPr>
              <w:suppressAutoHyphens w:val="0"/>
              <w:autoSpaceDE w:val="0"/>
              <w:autoSpaceDN w:val="0"/>
              <w:adjustRightInd w:val="0"/>
              <w:rPr>
                <w:rFonts w:ascii="Arial" w:hAnsi="Arial" w:cs="Arial"/>
                <w:b/>
                <w:bCs/>
                <w:color w:val="000000"/>
                <w:sz w:val="22"/>
                <w:szCs w:val="22"/>
                <w:lang w:val="es-ES" w:eastAsia="es-ES"/>
              </w:rPr>
            </w:pPr>
          </w:p>
          <w:p w:rsidR="000F6B3F" w:rsidRPr="00335A1A" w:rsidRDefault="000F6B3F" w:rsidP="00335A1A">
            <w:pPr>
              <w:suppressAutoHyphens w:val="0"/>
              <w:autoSpaceDE w:val="0"/>
              <w:autoSpaceDN w:val="0"/>
              <w:adjustRightInd w:val="0"/>
              <w:jc w:val="both"/>
              <w:rPr>
                <w:rFonts w:ascii="Arial" w:hAnsi="Arial" w:cs="Arial"/>
                <w:bCs/>
                <w:color w:val="000000"/>
                <w:sz w:val="22"/>
                <w:szCs w:val="22"/>
                <w:lang w:val="pt-BR" w:eastAsia="es-ES"/>
              </w:rPr>
            </w:pPr>
            <w:r w:rsidRPr="00335A1A">
              <w:rPr>
                <w:rFonts w:ascii="Arial" w:hAnsi="Arial" w:cs="Arial"/>
                <w:bCs/>
                <w:color w:val="000000"/>
                <w:sz w:val="22"/>
                <w:szCs w:val="22"/>
                <w:lang w:val="pt-BR" w:eastAsia="es-ES"/>
              </w:rPr>
              <w:t>Comité de Gerencia                               Coordinadores de Gestión</w:t>
            </w:r>
          </w:p>
          <w:p w:rsidR="000F6B3F" w:rsidRPr="00335A1A" w:rsidRDefault="000F6B3F" w:rsidP="00335A1A">
            <w:p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Auditores</w:t>
            </w:r>
          </w:p>
        </w:tc>
      </w:tr>
      <w:tr w:rsidR="000F6B3F" w:rsidRPr="00335A1A" w:rsidTr="00335A1A">
        <w:trPr>
          <w:trHeight w:val="1171"/>
          <w:jc w:val="center"/>
        </w:trPr>
        <w:tc>
          <w:tcPr>
            <w:tcW w:w="8721" w:type="dxa"/>
            <w:tcBorders>
              <w:top w:val="single" w:sz="4" w:space="0" w:color="auto"/>
              <w:left w:val="single" w:sz="4" w:space="0" w:color="auto"/>
              <w:bottom w:val="single" w:sz="4" w:space="0" w:color="auto"/>
              <w:right w:val="single" w:sz="4" w:space="0" w:color="auto"/>
            </w:tcBorders>
            <w:vAlign w:val="center"/>
          </w:tcPr>
          <w:p w:rsidR="000F6B3F" w:rsidRPr="00335A1A" w:rsidRDefault="000F6B3F" w:rsidP="00335A1A">
            <w:pPr>
              <w:suppressAutoHyphens w:val="0"/>
              <w:autoSpaceDE w:val="0"/>
              <w:autoSpaceDN w:val="0"/>
              <w:adjustRightInd w:val="0"/>
              <w:rPr>
                <w:rFonts w:ascii="Arial" w:hAnsi="Arial" w:cs="Arial"/>
                <w:b/>
                <w:bCs/>
                <w:color w:val="000000"/>
                <w:sz w:val="22"/>
                <w:szCs w:val="22"/>
                <w:lang w:val="es-ES" w:eastAsia="es-ES"/>
              </w:rPr>
            </w:pPr>
            <w:r w:rsidRPr="00335A1A">
              <w:rPr>
                <w:rFonts w:ascii="Arial" w:hAnsi="Arial" w:cs="Arial"/>
                <w:b/>
                <w:bCs/>
                <w:color w:val="000000"/>
                <w:sz w:val="22"/>
                <w:szCs w:val="22"/>
                <w:lang w:val="es-ES" w:eastAsia="es-ES"/>
              </w:rPr>
              <w:t>Procedimiento de evaluación:</w:t>
            </w:r>
          </w:p>
          <w:p w:rsidR="000F6B3F" w:rsidRPr="00335A1A" w:rsidRDefault="000F6B3F" w:rsidP="00335A1A">
            <w:pPr>
              <w:suppressAutoHyphens w:val="0"/>
              <w:autoSpaceDE w:val="0"/>
              <w:autoSpaceDN w:val="0"/>
              <w:adjustRightInd w:val="0"/>
              <w:rPr>
                <w:rFonts w:ascii="Arial" w:hAnsi="Arial" w:cs="Arial"/>
                <w:b/>
                <w:bCs/>
                <w:color w:val="000000"/>
                <w:sz w:val="22"/>
                <w:szCs w:val="22"/>
                <w:lang w:val="es-ES" w:eastAsia="es-ES"/>
              </w:rPr>
            </w:pPr>
          </w:p>
          <w:p w:rsidR="000F6B3F" w:rsidRPr="00335A1A" w:rsidRDefault="000F6B3F" w:rsidP="00335A1A">
            <w:p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Carlos Calderón se encargará de llevar un registro del cumplimiento o incumplimiento del programa medioambiental basándose en las fechas establecidas.</w:t>
            </w:r>
          </w:p>
        </w:tc>
      </w:tr>
      <w:tr w:rsidR="000F6B3F" w:rsidRPr="00335A1A" w:rsidTr="00335A1A">
        <w:trPr>
          <w:trHeight w:val="418"/>
          <w:jc w:val="center"/>
        </w:trPr>
        <w:tc>
          <w:tcPr>
            <w:tcW w:w="8721" w:type="dxa"/>
            <w:tcBorders>
              <w:top w:val="single" w:sz="4" w:space="0" w:color="auto"/>
              <w:left w:val="single" w:sz="4" w:space="0" w:color="auto"/>
              <w:bottom w:val="single" w:sz="4" w:space="0" w:color="auto"/>
              <w:right w:val="single" w:sz="4" w:space="0" w:color="auto"/>
            </w:tcBorders>
            <w:vAlign w:val="center"/>
          </w:tcPr>
          <w:p w:rsidR="000F6B3F" w:rsidRPr="00335A1A" w:rsidRDefault="000F6B3F" w:rsidP="00335A1A">
            <w:pPr>
              <w:suppressAutoHyphens w:val="0"/>
              <w:autoSpaceDE w:val="0"/>
              <w:autoSpaceDN w:val="0"/>
              <w:adjustRightInd w:val="0"/>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Fecha de inicio del programa:</w:t>
            </w:r>
            <w:r w:rsidRPr="00335A1A">
              <w:rPr>
                <w:rFonts w:ascii="Arial" w:hAnsi="Arial" w:cs="Arial"/>
                <w:bCs/>
                <w:color w:val="000000"/>
                <w:sz w:val="22"/>
                <w:szCs w:val="22"/>
                <w:lang w:val="es-ES" w:eastAsia="es-ES"/>
              </w:rPr>
              <w:t xml:space="preserve"> 1/12/2009      </w:t>
            </w:r>
            <w:r w:rsidRPr="00335A1A">
              <w:rPr>
                <w:rFonts w:ascii="Arial" w:hAnsi="Arial" w:cs="Arial"/>
                <w:b/>
                <w:bCs/>
                <w:color w:val="000000"/>
                <w:sz w:val="22"/>
                <w:szCs w:val="22"/>
                <w:lang w:val="es-ES" w:eastAsia="es-ES"/>
              </w:rPr>
              <w:t>Fecha límite del programa:</w:t>
            </w:r>
            <w:r w:rsidRPr="00335A1A">
              <w:rPr>
                <w:rFonts w:ascii="Arial" w:hAnsi="Arial" w:cs="Arial"/>
                <w:bCs/>
                <w:color w:val="000000"/>
                <w:sz w:val="22"/>
                <w:szCs w:val="22"/>
                <w:lang w:val="es-ES" w:eastAsia="es-ES"/>
              </w:rPr>
              <w:t xml:space="preserve"> 29/01/2010</w:t>
            </w:r>
          </w:p>
        </w:tc>
      </w:tr>
    </w:tbl>
    <w:p w:rsidR="000F6B3F" w:rsidRDefault="000F6B3F" w:rsidP="000F6B3F">
      <w:pPr>
        <w:suppressAutoHyphens w:val="0"/>
        <w:autoSpaceDE w:val="0"/>
        <w:autoSpaceDN w:val="0"/>
        <w:adjustRightInd w:val="0"/>
        <w:spacing w:line="360" w:lineRule="auto"/>
        <w:jc w:val="both"/>
        <w:rPr>
          <w:rFonts w:ascii="Arial" w:hAnsi="Arial" w:cs="Arial"/>
          <w:b/>
          <w:bCs/>
          <w:color w:val="000000"/>
          <w:sz w:val="24"/>
          <w:szCs w:val="24"/>
          <w:lang w:val="es-ES" w:eastAsia="es-ES"/>
        </w:rPr>
      </w:pPr>
    </w:p>
    <w:p w:rsidR="000F6B3F" w:rsidRDefault="000F6B3F" w:rsidP="00801EBB">
      <w:pPr>
        <w:suppressAutoHyphens w:val="0"/>
        <w:autoSpaceDE w:val="0"/>
        <w:autoSpaceDN w:val="0"/>
        <w:adjustRightInd w:val="0"/>
        <w:spacing w:line="360" w:lineRule="auto"/>
        <w:ind w:left="709"/>
        <w:jc w:val="both"/>
        <w:rPr>
          <w:rFonts w:ascii="Arial" w:hAnsi="Arial" w:cs="Arial"/>
          <w:sz w:val="24"/>
          <w:szCs w:val="24"/>
          <w:lang w:val="es-ES" w:eastAsia="es-ES"/>
        </w:rPr>
      </w:pPr>
    </w:p>
    <w:p w:rsidR="000F6B3F" w:rsidRDefault="000F6B3F" w:rsidP="00801EBB">
      <w:pPr>
        <w:suppressAutoHyphens w:val="0"/>
        <w:autoSpaceDE w:val="0"/>
        <w:autoSpaceDN w:val="0"/>
        <w:adjustRightInd w:val="0"/>
        <w:spacing w:line="360" w:lineRule="auto"/>
        <w:ind w:left="709"/>
        <w:jc w:val="both"/>
        <w:rPr>
          <w:rFonts w:ascii="Arial" w:hAnsi="Arial" w:cs="Arial"/>
          <w:sz w:val="24"/>
          <w:szCs w:val="24"/>
          <w:lang w:val="es-ES" w:eastAsia="es-ES"/>
        </w:rPr>
      </w:pPr>
    </w:p>
    <w:p w:rsidR="00330C21" w:rsidRDefault="00330C21" w:rsidP="00801EBB">
      <w:pPr>
        <w:suppressAutoHyphens w:val="0"/>
        <w:autoSpaceDE w:val="0"/>
        <w:autoSpaceDN w:val="0"/>
        <w:adjustRightInd w:val="0"/>
        <w:spacing w:line="360" w:lineRule="auto"/>
        <w:ind w:left="709"/>
        <w:jc w:val="both"/>
        <w:rPr>
          <w:rFonts w:ascii="Arial" w:hAnsi="Arial" w:cs="Arial"/>
          <w:sz w:val="24"/>
          <w:szCs w:val="24"/>
          <w:lang w:val="es-ES" w:eastAsia="es-ES"/>
        </w:rPr>
      </w:pPr>
    </w:p>
    <w:p w:rsidR="00404096" w:rsidRDefault="00404096" w:rsidP="00801EBB">
      <w:pPr>
        <w:suppressAutoHyphens w:val="0"/>
        <w:autoSpaceDE w:val="0"/>
        <w:autoSpaceDN w:val="0"/>
        <w:adjustRightInd w:val="0"/>
        <w:spacing w:line="360" w:lineRule="auto"/>
        <w:ind w:left="709"/>
        <w:jc w:val="both"/>
        <w:rPr>
          <w:rFonts w:ascii="Arial" w:hAnsi="Arial" w:cs="Arial"/>
          <w:sz w:val="24"/>
          <w:szCs w:val="24"/>
          <w:lang w:val="es-ES" w:eastAsia="es-ES"/>
        </w:rPr>
      </w:pPr>
    </w:p>
    <w:p w:rsidR="00891884" w:rsidRDefault="00891884" w:rsidP="00801EBB">
      <w:pPr>
        <w:suppressAutoHyphens w:val="0"/>
        <w:autoSpaceDE w:val="0"/>
        <w:autoSpaceDN w:val="0"/>
        <w:adjustRightInd w:val="0"/>
        <w:spacing w:line="360" w:lineRule="auto"/>
        <w:ind w:left="709"/>
        <w:jc w:val="both"/>
        <w:rPr>
          <w:rFonts w:ascii="Arial" w:hAnsi="Arial" w:cs="Arial"/>
          <w:sz w:val="24"/>
          <w:szCs w:val="24"/>
          <w:lang w:val="es-ES" w:eastAsia="es-ES"/>
        </w:rPr>
        <w:sectPr w:rsidR="00891884" w:rsidSect="00D32CD2">
          <w:pgSz w:w="11905" w:h="16837" w:code="9"/>
          <w:pgMar w:top="2836" w:right="1273" w:bottom="1701" w:left="1418" w:header="851" w:footer="851" w:gutter="0"/>
          <w:cols w:space="720"/>
          <w:docGrid w:linePitch="360"/>
        </w:sectPr>
      </w:pPr>
    </w:p>
    <w:p w:rsidR="00891884" w:rsidRDefault="00891884" w:rsidP="00801EBB">
      <w:pPr>
        <w:suppressAutoHyphens w:val="0"/>
        <w:autoSpaceDE w:val="0"/>
        <w:autoSpaceDN w:val="0"/>
        <w:adjustRightInd w:val="0"/>
        <w:spacing w:line="360" w:lineRule="auto"/>
        <w:ind w:left="709"/>
        <w:jc w:val="both"/>
        <w:rPr>
          <w:rFonts w:ascii="Arial" w:hAnsi="Arial" w:cs="Arial"/>
          <w:sz w:val="24"/>
          <w:szCs w:val="24"/>
          <w:lang w:val="es-ES" w:eastAsia="es-ES"/>
        </w:rPr>
      </w:pPr>
    </w:p>
    <w:p w:rsidR="00891884" w:rsidRDefault="00B56408" w:rsidP="00801EBB">
      <w:pPr>
        <w:suppressAutoHyphens w:val="0"/>
        <w:autoSpaceDE w:val="0"/>
        <w:autoSpaceDN w:val="0"/>
        <w:adjustRightInd w:val="0"/>
        <w:spacing w:line="360" w:lineRule="auto"/>
        <w:ind w:left="709"/>
        <w:jc w:val="both"/>
        <w:rPr>
          <w:rFonts w:ascii="Arial" w:hAnsi="Arial" w:cs="Arial"/>
          <w:sz w:val="24"/>
          <w:szCs w:val="24"/>
          <w:lang w:val="es-ES" w:eastAsia="es-ES"/>
        </w:rPr>
      </w:pPr>
      <w:r>
        <w:rPr>
          <w:noProof/>
          <w:lang w:val="es-ES" w:eastAsia="es-ES"/>
        </w:rPr>
        <w:drawing>
          <wp:anchor distT="0" distB="0" distL="114300" distR="114300" simplePos="0" relativeHeight="251656704" behindDoc="0" locked="0" layoutInCell="1" allowOverlap="1">
            <wp:simplePos x="0" y="0"/>
            <wp:positionH relativeFrom="column">
              <wp:posOffset>-355600</wp:posOffset>
            </wp:positionH>
            <wp:positionV relativeFrom="paragraph">
              <wp:posOffset>259080</wp:posOffset>
            </wp:positionV>
            <wp:extent cx="8623300" cy="3545840"/>
            <wp:effectExtent l="19050" t="0" r="6350" b="0"/>
            <wp:wrapSquare wrapText="bothSides"/>
            <wp:docPr id="320" name="Imagen 320" descr="Nueva 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descr="Nueva imagen (1)"/>
                    <pic:cNvPicPr>
                      <a:picLocks noChangeAspect="1" noChangeArrowheads="1"/>
                    </pic:cNvPicPr>
                  </pic:nvPicPr>
                  <pic:blipFill>
                    <a:blip r:embed="rId12"/>
                    <a:srcRect/>
                    <a:stretch>
                      <a:fillRect/>
                    </a:stretch>
                  </pic:blipFill>
                  <pic:spPr bwMode="auto">
                    <a:xfrm>
                      <a:off x="0" y="0"/>
                      <a:ext cx="8623300" cy="3545840"/>
                    </a:xfrm>
                    <a:prstGeom prst="rect">
                      <a:avLst/>
                    </a:prstGeom>
                    <a:noFill/>
                    <a:ln w="9525">
                      <a:noFill/>
                      <a:miter lim="800000"/>
                      <a:headEnd/>
                      <a:tailEnd/>
                    </a:ln>
                  </pic:spPr>
                </pic:pic>
              </a:graphicData>
            </a:graphic>
          </wp:anchor>
        </w:drawing>
      </w:r>
    </w:p>
    <w:p w:rsidR="00891884" w:rsidRDefault="00891884" w:rsidP="00801EBB">
      <w:pPr>
        <w:suppressAutoHyphens w:val="0"/>
        <w:autoSpaceDE w:val="0"/>
        <w:autoSpaceDN w:val="0"/>
        <w:adjustRightInd w:val="0"/>
        <w:spacing w:line="360" w:lineRule="auto"/>
        <w:ind w:left="709"/>
        <w:jc w:val="both"/>
        <w:rPr>
          <w:rFonts w:ascii="Arial" w:hAnsi="Arial" w:cs="Arial"/>
          <w:sz w:val="24"/>
          <w:szCs w:val="24"/>
          <w:lang w:val="es-ES" w:eastAsia="es-ES"/>
        </w:rPr>
      </w:pPr>
    </w:p>
    <w:p w:rsidR="00891884" w:rsidRDefault="00891884" w:rsidP="00801EBB">
      <w:pPr>
        <w:suppressAutoHyphens w:val="0"/>
        <w:autoSpaceDE w:val="0"/>
        <w:autoSpaceDN w:val="0"/>
        <w:adjustRightInd w:val="0"/>
        <w:spacing w:line="360" w:lineRule="auto"/>
        <w:ind w:left="709"/>
        <w:jc w:val="both"/>
        <w:rPr>
          <w:rFonts w:ascii="Arial" w:hAnsi="Arial" w:cs="Arial"/>
          <w:sz w:val="24"/>
          <w:szCs w:val="24"/>
          <w:lang w:val="es-ES" w:eastAsia="es-ES"/>
        </w:rPr>
      </w:pPr>
    </w:p>
    <w:p w:rsidR="00891884" w:rsidRDefault="00891884" w:rsidP="00801EBB">
      <w:pPr>
        <w:suppressAutoHyphens w:val="0"/>
        <w:autoSpaceDE w:val="0"/>
        <w:autoSpaceDN w:val="0"/>
        <w:adjustRightInd w:val="0"/>
        <w:spacing w:line="360" w:lineRule="auto"/>
        <w:ind w:left="709"/>
        <w:jc w:val="both"/>
        <w:rPr>
          <w:rFonts w:ascii="Arial" w:hAnsi="Arial" w:cs="Arial"/>
          <w:sz w:val="24"/>
          <w:szCs w:val="24"/>
          <w:lang w:val="es-ES" w:eastAsia="es-ES"/>
        </w:rPr>
      </w:pPr>
    </w:p>
    <w:p w:rsidR="00891884" w:rsidRDefault="00891884" w:rsidP="00801EBB">
      <w:pPr>
        <w:suppressAutoHyphens w:val="0"/>
        <w:autoSpaceDE w:val="0"/>
        <w:autoSpaceDN w:val="0"/>
        <w:adjustRightInd w:val="0"/>
        <w:spacing w:line="360" w:lineRule="auto"/>
        <w:ind w:left="709"/>
        <w:jc w:val="both"/>
        <w:rPr>
          <w:rFonts w:ascii="Arial" w:hAnsi="Arial" w:cs="Arial"/>
          <w:sz w:val="24"/>
          <w:szCs w:val="24"/>
          <w:lang w:val="es-ES" w:eastAsia="es-ES"/>
        </w:rPr>
      </w:pPr>
    </w:p>
    <w:p w:rsidR="00891884" w:rsidRDefault="00891884" w:rsidP="00801EBB">
      <w:pPr>
        <w:suppressAutoHyphens w:val="0"/>
        <w:autoSpaceDE w:val="0"/>
        <w:autoSpaceDN w:val="0"/>
        <w:adjustRightInd w:val="0"/>
        <w:spacing w:line="360" w:lineRule="auto"/>
        <w:ind w:left="709"/>
        <w:jc w:val="both"/>
        <w:rPr>
          <w:rFonts w:ascii="Arial" w:hAnsi="Arial" w:cs="Arial"/>
          <w:sz w:val="24"/>
          <w:szCs w:val="24"/>
          <w:lang w:val="es-ES" w:eastAsia="es-ES"/>
        </w:rPr>
        <w:sectPr w:rsidR="00891884" w:rsidSect="00891884">
          <w:pgSz w:w="16837" w:h="11905" w:orient="landscape" w:code="9"/>
          <w:pgMar w:top="1418" w:right="2835" w:bottom="1276" w:left="1701" w:header="851" w:footer="851" w:gutter="0"/>
          <w:cols w:space="720"/>
          <w:docGrid w:linePitch="360"/>
        </w:sectPr>
      </w:pPr>
    </w:p>
    <w:p w:rsidR="00404096" w:rsidRPr="00404096" w:rsidRDefault="00404096" w:rsidP="00801EBB">
      <w:pPr>
        <w:suppressAutoHyphens w:val="0"/>
        <w:autoSpaceDE w:val="0"/>
        <w:autoSpaceDN w:val="0"/>
        <w:adjustRightInd w:val="0"/>
        <w:spacing w:line="360" w:lineRule="auto"/>
        <w:ind w:left="709"/>
        <w:jc w:val="both"/>
        <w:rPr>
          <w:rFonts w:ascii="Arial" w:hAnsi="Arial" w:cs="Arial"/>
          <w:b/>
          <w:sz w:val="24"/>
          <w:szCs w:val="24"/>
          <w:lang w:val="es-ES" w:eastAsia="es-ES"/>
        </w:rPr>
      </w:pPr>
      <w:r w:rsidRPr="00404096">
        <w:rPr>
          <w:rFonts w:ascii="Arial" w:hAnsi="Arial" w:cs="Arial"/>
          <w:b/>
          <w:sz w:val="24"/>
          <w:szCs w:val="24"/>
          <w:lang w:val="es-ES" w:eastAsia="es-ES"/>
        </w:rPr>
        <w:lastRenderedPageBreak/>
        <w:t>Formato de Control y Asistencia de Programas de Capacitación de Personal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2410"/>
        <w:gridCol w:w="58"/>
        <w:gridCol w:w="226"/>
        <w:gridCol w:w="1842"/>
        <w:gridCol w:w="993"/>
        <w:gridCol w:w="82"/>
        <w:gridCol w:w="1335"/>
        <w:gridCol w:w="139"/>
        <w:gridCol w:w="1670"/>
      </w:tblGrid>
      <w:tr w:rsidR="008A4F86" w:rsidRPr="00335A1A" w:rsidTr="00335A1A">
        <w:trPr>
          <w:trHeight w:val="1440"/>
        </w:trPr>
        <w:tc>
          <w:tcPr>
            <w:tcW w:w="3085" w:type="dxa"/>
            <w:gridSpan w:val="2"/>
            <w:vAlign w:val="center"/>
          </w:tcPr>
          <w:p w:rsidR="008A4F86" w:rsidRPr="00335A1A" w:rsidRDefault="00B56408" w:rsidP="00335A1A">
            <w:pPr>
              <w:suppressAutoHyphens w:val="0"/>
              <w:autoSpaceDE w:val="0"/>
              <w:autoSpaceDN w:val="0"/>
              <w:adjustRightInd w:val="0"/>
              <w:jc w:val="center"/>
              <w:rPr>
                <w:rFonts w:ascii="Arial" w:hAnsi="Arial" w:cs="Arial"/>
                <w:sz w:val="24"/>
                <w:szCs w:val="24"/>
                <w:lang w:val="es-ES" w:eastAsia="es-ES"/>
              </w:rPr>
            </w:pPr>
            <w:r>
              <w:rPr>
                <w:rFonts w:ascii="Arial" w:hAnsi="Arial" w:cs="Arial"/>
                <w:noProof/>
                <w:sz w:val="24"/>
                <w:szCs w:val="24"/>
                <w:lang w:val="es-ES" w:eastAsia="es-ES"/>
              </w:rPr>
              <w:drawing>
                <wp:anchor distT="0" distB="0" distL="114300" distR="114300" simplePos="0" relativeHeight="251650560" behindDoc="0" locked="0" layoutInCell="1" allowOverlap="1">
                  <wp:simplePos x="0" y="0"/>
                  <wp:positionH relativeFrom="column">
                    <wp:posOffset>115570</wp:posOffset>
                  </wp:positionH>
                  <wp:positionV relativeFrom="paragraph">
                    <wp:posOffset>229870</wp:posOffset>
                  </wp:positionV>
                  <wp:extent cx="1607820" cy="412750"/>
                  <wp:effectExtent l="19050" t="0" r="0" b="0"/>
                  <wp:wrapNone/>
                  <wp:docPr id="308" name="Imagen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pic:cNvPicPr>
                            <a:picLocks noChangeAspect="1" noChangeArrowheads="1"/>
                          </pic:cNvPicPr>
                        </pic:nvPicPr>
                        <pic:blipFill>
                          <a:blip r:embed="rId8"/>
                          <a:srcRect/>
                          <a:stretch>
                            <a:fillRect/>
                          </a:stretch>
                        </pic:blipFill>
                        <pic:spPr bwMode="auto">
                          <a:xfrm>
                            <a:off x="0" y="0"/>
                            <a:ext cx="1607820" cy="412750"/>
                          </a:xfrm>
                          <a:prstGeom prst="rect">
                            <a:avLst/>
                          </a:prstGeom>
                          <a:noFill/>
                          <a:ln w="9525">
                            <a:noFill/>
                            <a:miter lim="800000"/>
                            <a:headEnd/>
                            <a:tailEnd/>
                          </a:ln>
                        </pic:spPr>
                      </pic:pic>
                    </a:graphicData>
                  </a:graphic>
                </wp:anchor>
              </w:drawing>
            </w:r>
          </w:p>
        </w:tc>
        <w:tc>
          <w:tcPr>
            <w:tcW w:w="4536" w:type="dxa"/>
            <w:gridSpan w:val="6"/>
            <w:vAlign w:val="center"/>
          </w:tcPr>
          <w:p w:rsidR="008A4F86" w:rsidRPr="00335A1A" w:rsidRDefault="008A4F86" w:rsidP="00335A1A">
            <w:pPr>
              <w:suppressAutoHyphens w:val="0"/>
              <w:autoSpaceDE w:val="0"/>
              <w:autoSpaceDN w:val="0"/>
              <w:adjustRightInd w:val="0"/>
              <w:jc w:val="center"/>
              <w:rPr>
                <w:rFonts w:ascii="Arial" w:hAnsi="Arial" w:cs="Arial"/>
                <w:b/>
                <w:sz w:val="40"/>
                <w:szCs w:val="40"/>
                <w:lang w:val="es-ES" w:eastAsia="es-ES"/>
              </w:rPr>
            </w:pPr>
            <w:r w:rsidRPr="00335A1A">
              <w:rPr>
                <w:rFonts w:ascii="Arial" w:hAnsi="Arial" w:cs="Arial"/>
                <w:b/>
                <w:sz w:val="40"/>
                <w:szCs w:val="40"/>
                <w:lang w:val="es-ES" w:eastAsia="es-ES"/>
              </w:rPr>
              <w:t>Control de Asistencia</w:t>
            </w:r>
          </w:p>
        </w:tc>
        <w:tc>
          <w:tcPr>
            <w:tcW w:w="1809" w:type="dxa"/>
            <w:gridSpan w:val="2"/>
            <w:vAlign w:val="center"/>
          </w:tcPr>
          <w:p w:rsidR="008A4F86" w:rsidRPr="00335A1A" w:rsidRDefault="008A4F86" w:rsidP="00335A1A">
            <w:pPr>
              <w:suppressAutoHyphens w:val="0"/>
              <w:autoSpaceDE w:val="0"/>
              <w:autoSpaceDN w:val="0"/>
              <w:adjustRightInd w:val="0"/>
              <w:jc w:val="center"/>
              <w:rPr>
                <w:rFonts w:ascii="Arial" w:hAnsi="Arial" w:cs="Arial"/>
                <w:b/>
                <w:sz w:val="32"/>
                <w:szCs w:val="32"/>
                <w:lang w:val="es-ES" w:eastAsia="es-ES"/>
              </w:rPr>
            </w:pPr>
            <w:r w:rsidRPr="00335A1A">
              <w:rPr>
                <w:rFonts w:ascii="Arial" w:hAnsi="Arial" w:cs="Arial"/>
                <w:b/>
                <w:sz w:val="32"/>
                <w:szCs w:val="32"/>
                <w:lang w:val="es-ES" w:eastAsia="es-ES"/>
              </w:rPr>
              <w:t>Pág.</w:t>
            </w:r>
          </w:p>
        </w:tc>
      </w:tr>
      <w:tr w:rsidR="00A43BAB" w:rsidRPr="00335A1A" w:rsidTr="00335A1A">
        <w:trPr>
          <w:trHeight w:val="427"/>
        </w:trPr>
        <w:tc>
          <w:tcPr>
            <w:tcW w:w="9430" w:type="dxa"/>
            <w:gridSpan w:val="10"/>
            <w:vAlign w:val="center"/>
          </w:tcPr>
          <w:p w:rsidR="00A43BAB" w:rsidRPr="00335A1A" w:rsidRDefault="00A43BAB" w:rsidP="00335A1A">
            <w:pPr>
              <w:suppressAutoHyphens w:val="0"/>
              <w:autoSpaceDE w:val="0"/>
              <w:autoSpaceDN w:val="0"/>
              <w:adjustRightInd w:val="0"/>
              <w:rPr>
                <w:rFonts w:ascii="Arial" w:hAnsi="Arial" w:cs="Arial"/>
                <w:b/>
                <w:sz w:val="24"/>
                <w:szCs w:val="24"/>
                <w:lang w:val="es-ES" w:eastAsia="es-ES"/>
              </w:rPr>
            </w:pPr>
            <w:r w:rsidRPr="00335A1A">
              <w:rPr>
                <w:rFonts w:ascii="Arial" w:hAnsi="Arial" w:cs="Arial"/>
                <w:b/>
                <w:sz w:val="24"/>
                <w:szCs w:val="24"/>
                <w:lang w:val="es-ES" w:eastAsia="es-ES"/>
              </w:rPr>
              <w:t>Nombre del curso:</w:t>
            </w:r>
          </w:p>
        </w:tc>
      </w:tr>
      <w:tr w:rsidR="00A43BAB" w:rsidRPr="00335A1A" w:rsidTr="00335A1A">
        <w:trPr>
          <w:trHeight w:val="427"/>
        </w:trPr>
        <w:tc>
          <w:tcPr>
            <w:tcW w:w="9430" w:type="dxa"/>
            <w:gridSpan w:val="10"/>
            <w:vAlign w:val="center"/>
          </w:tcPr>
          <w:p w:rsidR="00A43BAB" w:rsidRPr="00335A1A" w:rsidRDefault="00A43BAB" w:rsidP="00335A1A">
            <w:pPr>
              <w:suppressAutoHyphens w:val="0"/>
              <w:autoSpaceDE w:val="0"/>
              <w:autoSpaceDN w:val="0"/>
              <w:adjustRightInd w:val="0"/>
              <w:rPr>
                <w:rFonts w:ascii="Arial" w:hAnsi="Arial" w:cs="Arial"/>
                <w:b/>
                <w:sz w:val="24"/>
                <w:szCs w:val="24"/>
                <w:lang w:val="es-ES" w:eastAsia="es-ES"/>
              </w:rPr>
            </w:pPr>
            <w:r w:rsidRPr="00335A1A">
              <w:rPr>
                <w:rFonts w:ascii="Arial" w:hAnsi="Arial" w:cs="Arial"/>
                <w:b/>
                <w:sz w:val="24"/>
                <w:szCs w:val="24"/>
                <w:lang w:val="es-ES" w:eastAsia="es-ES"/>
              </w:rPr>
              <w:t>Formador:</w:t>
            </w:r>
          </w:p>
        </w:tc>
      </w:tr>
      <w:tr w:rsidR="00A43BAB" w:rsidRPr="00335A1A" w:rsidTr="00335A1A">
        <w:trPr>
          <w:trHeight w:val="427"/>
        </w:trPr>
        <w:tc>
          <w:tcPr>
            <w:tcW w:w="3143" w:type="dxa"/>
            <w:gridSpan w:val="3"/>
            <w:vAlign w:val="center"/>
          </w:tcPr>
          <w:p w:rsidR="00A43BAB" w:rsidRPr="00335A1A" w:rsidRDefault="00A43BAB" w:rsidP="00335A1A">
            <w:pPr>
              <w:suppressAutoHyphens w:val="0"/>
              <w:autoSpaceDE w:val="0"/>
              <w:autoSpaceDN w:val="0"/>
              <w:adjustRightInd w:val="0"/>
              <w:rPr>
                <w:rFonts w:ascii="Arial" w:hAnsi="Arial" w:cs="Arial"/>
                <w:b/>
                <w:sz w:val="24"/>
                <w:szCs w:val="24"/>
                <w:lang w:val="es-ES" w:eastAsia="es-ES"/>
              </w:rPr>
            </w:pPr>
            <w:r w:rsidRPr="00335A1A">
              <w:rPr>
                <w:rFonts w:ascii="Arial" w:hAnsi="Arial" w:cs="Arial"/>
                <w:b/>
                <w:sz w:val="24"/>
                <w:szCs w:val="24"/>
                <w:lang w:val="es-ES" w:eastAsia="es-ES"/>
              </w:rPr>
              <w:t>Fecha inicio:</w:t>
            </w:r>
          </w:p>
        </w:tc>
        <w:tc>
          <w:tcPr>
            <w:tcW w:w="3143" w:type="dxa"/>
            <w:gridSpan w:val="4"/>
            <w:vAlign w:val="center"/>
          </w:tcPr>
          <w:p w:rsidR="00A43BAB" w:rsidRPr="00335A1A" w:rsidRDefault="00A43BAB" w:rsidP="00335A1A">
            <w:pPr>
              <w:suppressAutoHyphens w:val="0"/>
              <w:autoSpaceDE w:val="0"/>
              <w:autoSpaceDN w:val="0"/>
              <w:adjustRightInd w:val="0"/>
              <w:rPr>
                <w:rFonts w:ascii="Arial" w:hAnsi="Arial" w:cs="Arial"/>
                <w:b/>
                <w:sz w:val="24"/>
                <w:szCs w:val="24"/>
                <w:lang w:val="es-ES" w:eastAsia="es-ES"/>
              </w:rPr>
            </w:pPr>
            <w:r w:rsidRPr="00335A1A">
              <w:rPr>
                <w:rFonts w:ascii="Arial" w:hAnsi="Arial" w:cs="Arial"/>
                <w:b/>
                <w:sz w:val="24"/>
                <w:szCs w:val="24"/>
                <w:lang w:val="es-ES" w:eastAsia="es-ES"/>
              </w:rPr>
              <w:t>Fecha fin:</w:t>
            </w:r>
          </w:p>
        </w:tc>
        <w:tc>
          <w:tcPr>
            <w:tcW w:w="3144" w:type="dxa"/>
            <w:gridSpan w:val="3"/>
            <w:vAlign w:val="center"/>
          </w:tcPr>
          <w:p w:rsidR="00A43BAB" w:rsidRPr="00335A1A" w:rsidRDefault="00A43BAB" w:rsidP="00335A1A">
            <w:pPr>
              <w:suppressAutoHyphens w:val="0"/>
              <w:autoSpaceDE w:val="0"/>
              <w:autoSpaceDN w:val="0"/>
              <w:adjustRightInd w:val="0"/>
              <w:rPr>
                <w:rFonts w:ascii="Arial" w:hAnsi="Arial" w:cs="Arial"/>
                <w:b/>
                <w:sz w:val="24"/>
                <w:szCs w:val="24"/>
                <w:lang w:val="es-ES" w:eastAsia="es-ES"/>
              </w:rPr>
            </w:pPr>
            <w:r w:rsidRPr="00335A1A">
              <w:rPr>
                <w:rFonts w:ascii="Arial" w:hAnsi="Arial" w:cs="Arial"/>
                <w:b/>
                <w:sz w:val="24"/>
                <w:szCs w:val="24"/>
                <w:lang w:val="es-ES" w:eastAsia="es-ES"/>
              </w:rPr>
              <w:t>Duración:</w:t>
            </w:r>
          </w:p>
        </w:tc>
      </w:tr>
      <w:tr w:rsidR="00A43BAB" w:rsidRPr="00335A1A" w:rsidTr="00335A1A">
        <w:trPr>
          <w:trHeight w:val="427"/>
        </w:trPr>
        <w:tc>
          <w:tcPr>
            <w:tcW w:w="9430" w:type="dxa"/>
            <w:gridSpan w:val="10"/>
            <w:vAlign w:val="center"/>
          </w:tcPr>
          <w:p w:rsidR="00A43BAB" w:rsidRPr="00335A1A" w:rsidRDefault="00A43BAB" w:rsidP="00335A1A">
            <w:pPr>
              <w:suppressAutoHyphens w:val="0"/>
              <w:autoSpaceDE w:val="0"/>
              <w:autoSpaceDN w:val="0"/>
              <w:adjustRightInd w:val="0"/>
              <w:rPr>
                <w:rFonts w:ascii="Arial" w:hAnsi="Arial" w:cs="Arial"/>
                <w:b/>
                <w:sz w:val="24"/>
                <w:szCs w:val="24"/>
                <w:lang w:val="es-ES" w:eastAsia="es-ES"/>
              </w:rPr>
            </w:pPr>
          </w:p>
        </w:tc>
      </w:tr>
      <w:tr w:rsidR="002962ED" w:rsidRPr="00335A1A" w:rsidTr="00335A1A">
        <w:trPr>
          <w:trHeight w:val="634"/>
        </w:trPr>
        <w:tc>
          <w:tcPr>
            <w:tcW w:w="675" w:type="dxa"/>
            <w:vAlign w:val="center"/>
          </w:tcPr>
          <w:p w:rsidR="002962ED" w:rsidRPr="00335A1A" w:rsidRDefault="002962ED" w:rsidP="00335A1A">
            <w:pPr>
              <w:suppressAutoHyphens w:val="0"/>
              <w:autoSpaceDE w:val="0"/>
              <w:autoSpaceDN w:val="0"/>
              <w:adjustRightInd w:val="0"/>
              <w:jc w:val="center"/>
              <w:rPr>
                <w:rFonts w:ascii="Arial" w:hAnsi="Arial" w:cs="Arial"/>
                <w:b/>
                <w:sz w:val="24"/>
                <w:szCs w:val="24"/>
                <w:lang w:val="es-ES" w:eastAsia="es-ES"/>
              </w:rPr>
            </w:pPr>
            <w:r w:rsidRPr="00335A1A">
              <w:rPr>
                <w:rFonts w:ascii="Arial" w:hAnsi="Arial" w:cs="Arial"/>
                <w:b/>
                <w:sz w:val="24"/>
                <w:szCs w:val="24"/>
                <w:lang w:val="es-ES" w:eastAsia="es-ES"/>
              </w:rPr>
              <w:t>N</w:t>
            </w:r>
            <w:r w:rsidRPr="00335A1A">
              <w:rPr>
                <w:rFonts w:ascii="Arial" w:hAnsi="Arial" w:cs="Arial"/>
                <w:b/>
                <w:sz w:val="24"/>
                <w:szCs w:val="24"/>
                <w:vertAlign w:val="superscript"/>
                <w:lang w:val="es-ES" w:eastAsia="es-ES"/>
              </w:rPr>
              <w:t>o</w:t>
            </w:r>
          </w:p>
        </w:tc>
        <w:tc>
          <w:tcPr>
            <w:tcW w:w="2694" w:type="dxa"/>
            <w:gridSpan w:val="3"/>
            <w:vAlign w:val="center"/>
          </w:tcPr>
          <w:p w:rsidR="002962ED" w:rsidRPr="00335A1A" w:rsidRDefault="002962ED" w:rsidP="00335A1A">
            <w:pPr>
              <w:suppressAutoHyphens w:val="0"/>
              <w:autoSpaceDE w:val="0"/>
              <w:autoSpaceDN w:val="0"/>
              <w:adjustRightInd w:val="0"/>
              <w:jc w:val="center"/>
              <w:rPr>
                <w:rFonts w:ascii="Arial" w:hAnsi="Arial" w:cs="Arial"/>
                <w:b/>
                <w:sz w:val="24"/>
                <w:szCs w:val="24"/>
                <w:lang w:val="es-ES" w:eastAsia="es-ES"/>
              </w:rPr>
            </w:pPr>
            <w:r w:rsidRPr="00335A1A">
              <w:rPr>
                <w:rFonts w:ascii="Arial" w:hAnsi="Arial" w:cs="Arial"/>
                <w:b/>
                <w:sz w:val="24"/>
                <w:szCs w:val="24"/>
                <w:lang w:val="es-ES" w:eastAsia="es-ES"/>
              </w:rPr>
              <w:t>Nombre del asistente</w:t>
            </w:r>
          </w:p>
        </w:tc>
        <w:tc>
          <w:tcPr>
            <w:tcW w:w="1842" w:type="dxa"/>
            <w:vAlign w:val="center"/>
          </w:tcPr>
          <w:p w:rsidR="002962ED" w:rsidRPr="00335A1A" w:rsidRDefault="002962ED" w:rsidP="00335A1A">
            <w:pPr>
              <w:suppressAutoHyphens w:val="0"/>
              <w:autoSpaceDE w:val="0"/>
              <w:autoSpaceDN w:val="0"/>
              <w:adjustRightInd w:val="0"/>
              <w:jc w:val="center"/>
              <w:rPr>
                <w:rFonts w:ascii="Arial" w:hAnsi="Arial" w:cs="Arial"/>
                <w:b/>
                <w:sz w:val="24"/>
                <w:szCs w:val="24"/>
                <w:lang w:val="es-ES" w:eastAsia="es-ES"/>
              </w:rPr>
            </w:pPr>
            <w:r w:rsidRPr="00335A1A">
              <w:rPr>
                <w:rFonts w:ascii="Arial" w:hAnsi="Arial" w:cs="Arial"/>
                <w:b/>
                <w:sz w:val="24"/>
                <w:szCs w:val="24"/>
                <w:lang w:val="es-ES" w:eastAsia="es-ES"/>
              </w:rPr>
              <w:t>Departamento</w:t>
            </w:r>
          </w:p>
        </w:tc>
        <w:tc>
          <w:tcPr>
            <w:tcW w:w="993" w:type="dxa"/>
            <w:vAlign w:val="center"/>
          </w:tcPr>
          <w:p w:rsidR="002962ED" w:rsidRPr="00335A1A" w:rsidRDefault="002962ED" w:rsidP="00335A1A">
            <w:pPr>
              <w:suppressAutoHyphens w:val="0"/>
              <w:autoSpaceDE w:val="0"/>
              <w:autoSpaceDN w:val="0"/>
              <w:adjustRightInd w:val="0"/>
              <w:jc w:val="center"/>
              <w:rPr>
                <w:rFonts w:ascii="Arial" w:hAnsi="Arial" w:cs="Arial"/>
                <w:b/>
                <w:sz w:val="24"/>
                <w:szCs w:val="24"/>
                <w:lang w:val="es-ES" w:eastAsia="es-ES"/>
              </w:rPr>
            </w:pPr>
            <w:r w:rsidRPr="00335A1A">
              <w:rPr>
                <w:rFonts w:ascii="Arial" w:hAnsi="Arial" w:cs="Arial"/>
                <w:b/>
                <w:sz w:val="24"/>
                <w:szCs w:val="24"/>
                <w:lang w:val="es-ES" w:eastAsia="es-ES"/>
              </w:rPr>
              <w:t>Firma</w:t>
            </w:r>
          </w:p>
        </w:tc>
        <w:tc>
          <w:tcPr>
            <w:tcW w:w="1556" w:type="dxa"/>
            <w:gridSpan w:val="3"/>
            <w:vAlign w:val="center"/>
          </w:tcPr>
          <w:p w:rsidR="002962ED" w:rsidRPr="00335A1A" w:rsidRDefault="002962ED" w:rsidP="00335A1A">
            <w:pPr>
              <w:suppressAutoHyphens w:val="0"/>
              <w:autoSpaceDE w:val="0"/>
              <w:autoSpaceDN w:val="0"/>
              <w:adjustRightInd w:val="0"/>
              <w:jc w:val="center"/>
              <w:rPr>
                <w:rFonts w:ascii="Arial" w:hAnsi="Arial" w:cs="Arial"/>
                <w:b/>
                <w:sz w:val="24"/>
                <w:szCs w:val="24"/>
                <w:lang w:val="es-ES" w:eastAsia="es-ES"/>
              </w:rPr>
            </w:pPr>
            <w:r w:rsidRPr="00335A1A">
              <w:rPr>
                <w:rFonts w:ascii="Arial" w:hAnsi="Arial" w:cs="Arial"/>
                <w:b/>
                <w:sz w:val="24"/>
                <w:szCs w:val="24"/>
                <w:lang w:val="es-ES" w:eastAsia="es-ES"/>
              </w:rPr>
              <w:t>Evaluación</w:t>
            </w:r>
          </w:p>
        </w:tc>
        <w:tc>
          <w:tcPr>
            <w:tcW w:w="1670" w:type="dxa"/>
            <w:vAlign w:val="center"/>
          </w:tcPr>
          <w:p w:rsidR="002962ED" w:rsidRPr="00335A1A" w:rsidRDefault="002962ED" w:rsidP="00335A1A">
            <w:pPr>
              <w:suppressAutoHyphens w:val="0"/>
              <w:autoSpaceDE w:val="0"/>
              <w:autoSpaceDN w:val="0"/>
              <w:adjustRightInd w:val="0"/>
              <w:jc w:val="center"/>
              <w:rPr>
                <w:rFonts w:ascii="Arial" w:hAnsi="Arial" w:cs="Arial"/>
                <w:b/>
                <w:sz w:val="24"/>
                <w:szCs w:val="24"/>
                <w:lang w:val="es-ES" w:eastAsia="es-ES"/>
              </w:rPr>
            </w:pPr>
            <w:r w:rsidRPr="00335A1A">
              <w:rPr>
                <w:rFonts w:ascii="Arial" w:hAnsi="Arial" w:cs="Arial"/>
                <w:b/>
                <w:sz w:val="24"/>
                <w:szCs w:val="24"/>
                <w:lang w:val="es-ES" w:eastAsia="es-ES"/>
              </w:rPr>
              <w:t>Observación</w:t>
            </w:r>
          </w:p>
        </w:tc>
      </w:tr>
      <w:tr w:rsidR="002962ED" w:rsidRPr="00335A1A" w:rsidTr="00335A1A">
        <w:trPr>
          <w:trHeight w:val="530"/>
        </w:trPr>
        <w:tc>
          <w:tcPr>
            <w:tcW w:w="675" w:type="dxa"/>
            <w:vAlign w:val="center"/>
          </w:tcPr>
          <w:p w:rsidR="002962ED" w:rsidRPr="00335A1A" w:rsidRDefault="002962ED" w:rsidP="00335A1A">
            <w:pPr>
              <w:suppressAutoHyphens w:val="0"/>
              <w:autoSpaceDE w:val="0"/>
              <w:autoSpaceDN w:val="0"/>
              <w:adjustRightInd w:val="0"/>
              <w:jc w:val="center"/>
              <w:rPr>
                <w:rFonts w:ascii="Arial" w:hAnsi="Arial" w:cs="Arial"/>
                <w:sz w:val="24"/>
                <w:szCs w:val="24"/>
                <w:lang w:val="es-ES" w:eastAsia="es-ES"/>
              </w:rPr>
            </w:pPr>
          </w:p>
        </w:tc>
        <w:tc>
          <w:tcPr>
            <w:tcW w:w="2694" w:type="dxa"/>
            <w:gridSpan w:val="3"/>
            <w:vAlign w:val="center"/>
          </w:tcPr>
          <w:p w:rsidR="002962ED" w:rsidRPr="00335A1A" w:rsidRDefault="002962ED" w:rsidP="00335A1A">
            <w:pPr>
              <w:suppressAutoHyphens w:val="0"/>
              <w:autoSpaceDE w:val="0"/>
              <w:autoSpaceDN w:val="0"/>
              <w:adjustRightInd w:val="0"/>
              <w:jc w:val="center"/>
              <w:rPr>
                <w:rFonts w:ascii="Arial" w:hAnsi="Arial" w:cs="Arial"/>
                <w:sz w:val="24"/>
                <w:szCs w:val="24"/>
                <w:lang w:val="es-ES" w:eastAsia="es-ES"/>
              </w:rPr>
            </w:pPr>
          </w:p>
        </w:tc>
        <w:tc>
          <w:tcPr>
            <w:tcW w:w="1842" w:type="dxa"/>
            <w:vAlign w:val="center"/>
          </w:tcPr>
          <w:p w:rsidR="002962ED" w:rsidRPr="00335A1A" w:rsidRDefault="002962ED" w:rsidP="00335A1A">
            <w:pPr>
              <w:suppressAutoHyphens w:val="0"/>
              <w:autoSpaceDE w:val="0"/>
              <w:autoSpaceDN w:val="0"/>
              <w:adjustRightInd w:val="0"/>
              <w:jc w:val="center"/>
              <w:rPr>
                <w:rFonts w:ascii="Arial" w:hAnsi="Arial" w:cs="Arial"/>
                <w:sz w:val="24"/>
                <w:szCs w:val="24"/>
                <w:lang w:val="es-ES" w:eastAsia="es-ES"/>
              </w:rPr>
            </w:pPr>
          </w:p>
        </w:tc>
        <w:tc>
          <w:tcPr>
            <w:tcW w:w="993" w:type="dxa"/>
            <w:vAlign w:val="center"/>
          </w:tcPr>
          <w:p w:rsidR="002962ED" w:rsidRPr="00335A1A" w:rsidRDefault="002962ED" w:rsidP="00335A1A">
            <w:pPr>
              <w:suppressAutoHyphens w:val="0"/>
              <w:autoSpaceDE w:val="0"/>
              <w:autoSpaceDN w:val="0"/>
              <w:adjustRightInd w:val="0"/>
              <w:jc w:val="center"/>
              <w:rPr>
                <w:rFonts w:ascii="Arial" w:hAnsi="Arial" w:cs="Arial"/>
                <w:sz w:val="24"/>
                <w:szCs w:val="24"/>
                <w:lang w:val="es-ES" w:eastAsia="es-ES"/>
              </w:rPr>
            </w:pPr>
          </w:p>
        </w:tc>
        <w:tc>
          <w:tcPr>
            <w:tcW w:w="1556" w:type="dxa"/>
            <w:gridSpan w:val="3"/>
            <w:vAlign w:val="center"/>
          </w:tcPr>
          <w:p w:rsidR="002962ED" w:rsidRPr="00335A1A" w:rsidRDefault="002962ED" w:rsidP="00335A1A">
            <w:pPr>
              <w:suppressAutoHyphens w:val="0"/>
              <w:autoSpaceDE w:val="0"/>
              <w:autoSpaceDN w:val="0"/>
              <w:adjustRightInd w:val="0"/>
              <w:jc w:val="center"/>
              <w:rPr>
                <w:rFonts w:ascii="Arial" w:hAnsi="Arial" w:cs="Arial"/>
                <w:sz w:val="24"/>
                <w:szCs w:val="24"/>
                <w:lang w:val="es-ES" w:eastAsia="es-ES"/>
              </w:rPr>
            </w:pPr>
          </w:p>
        </w:tc>
        <w:tc>
          <w:tcPr>
            <w:tcW w:w="1670" w:type="dxa"/>
            <w:vAlign w:val="center"/>
          </w:tcPr>
          <w:p w:rsidR="002962ED" w:rsidRPr="00335A1A" w:rsidRDefault="002962ED" w:rsidP="00335A1A">
            <w:pPr>
              <w:suppressAutoHyphens w:val="0"/>
              <w:autoSpaceDE w:val="0"/>
              <w:autoSpaceDN w:val="0"/>
              <w:adjustRightInd w:val="0"/>
              <w:jc w:val="center"/>
              <w:rPr>
                <w:rFonts w:ascii="Arial" w:hAnsi="Arial" w:cs="Arial"/>
                <w:sz w:val="24"/>
                <w:szCs w:val="24"/>
                <w:lang w:val="es-ES" w:eastAsia="es-ES"/>
              </w:rPr>
            </w:pPr>
          </w:p>
        </w:tc>
      </w:tr>
      <w:tr w:rsidR="002962ED" w:rsidRPr="00335A1A" w:rsidTr="00335A1A">
        <w:trPr>
          <w:trHeight w:val="530"/>
        </w:trPr>
        <w:tc>
          <w:tcPr>
            <w:tcW w:w="675" w:type="dxa"/>
            <w:vAlign w:val="center"/>
          </w:tcPr>
          <w:p w:rsidR="002962ED" w:rsidRPr="00335A1A" w:rsidRDefault="002962ED" w:rsidP="00335A1A">
            <w:pPr>
              <w:suppressAutoHyphens w:val="0"/>
              <w:autoSpaceDE w:val="0"/>
              <w:autoSpaceDN w:val="0"/>
              <w:adjustRightInd w:val="0"/>
              <w:jc w:val="center"/>
              <w:rPr>
                <w:rFonts w:ascii="Arial" w:hAnsi="Arial" w:cs="Arial"/>
                <w:sz w:val="24"/>
                <w:szCs w:val="24"/>
                <w:lang w:val="es-ES" w:eastAsia="es-ES"/>
              </w:rPr>
            </w:pPr>
          </w:p>
        </w:tc>
        <w:tc>
          <w:tcPr>
            <w:tcW w:w="2694" w:type="dxa"/>
            <w:gridSpan w:val="3"/>
            <w:vAlign w:val="center"/>
          </w:tcPr>
          <w:p w:rsidR="002962ED" w:rsidRPr="00335A1A" w:rsidRDefault="002962ED" w:rsidP="00335A1A">
            <w:pPr>
              <w:suppressAutoHyphens w:val="0"/>
              <w:autoSpaceDE w:val="0"/>
              <w:autoSpaceDN w:val="0"/>
              <w:adjustRightInd w:val="0"/>
              <w:jc w:val="center"/>
              <w:rPr>
                <w:rFonts w:ascii="Arial" w:hAnsi="Arial" w:cs="Arial"/>
                <w:sz w:val="24"/>
                <w:szCs w:val="24"/>
                <w:lang w:val="es-ES" w:eastAsia="es-ES"/>
              </w:rPr>
            </w:pPr>
          </w:p>
        </w:tc>
        <w:tc>
          <w:tcPr>
            <w:tcW w:w="1842" w:type="dxa"/>
            <w:vAlign w:val="center"/>
          </w:tcPr>
          <w:p w:rsidR="002962ED" w:rsidRPr="00335A1A" w:rsidRDefault="002962ED" w:rsidP="00335A1A">
            <w:pPr>
              <w:suppressAutoHyphens w:val="0"/>
              <w:autoSpaceDE w:val="0"/>
              <w:autoSpaceDN w:val="0"/>
              <w:adjustRightInd w:val="0"/>
              <w:jc w:val="center"/>
              <w:rPr>
                <w:rFonts w:ascii="Arial" w:hAnsi="Arial" w:cs="Arial"/>
                <w:sz w:val="24"/>
                <w:szCs w:val="24"/>
                <w:lang w:val="es-ES" w:eastAsia="es-ES"/>
              </w:rPr>
            </w:pPr>
          </w:p>
        </w:tc>
        <w:tc>
          <w:tcPr>
            <w:tcW w:w="993" w:type="dxa"/>
            <w:vAlign w:val="center"/>
          </w:tcPr>
          <w:p w:rsidR="002962ED" w:rsidRPr="00335A1A" w:rsidRDefault="002962ED" w:rsidP="00335A1A">
            <w:pPr>
              <w:suppressAutoHyphens w:val="0"/>
              <w:autoSpaceDE w:val="0"/>
              <w:autoSpaceDN w:val="0"/>
              <w:adjustRightInd w:val="0"/>
              <w:jc w:val="center"/>
              <w:rPr>
                <w:rFonts w:ascii="Arial" w:hAnsi="Arial" w:cs="Arial"/>
                <w:sz w:val="24"/>
                <w:szCs w:val="24"/>
                <w:lang w:val="es-ES" w:eastAsia="es-ES"/>
              </w:rPr>
            </w:pPr>
          </w:p>
        </w:tc>
        <w:tc>
          <w:tcPr>
            <w:tcW w:w="1556" w:type="dxa"/>
            <w:gridSpan w:val="3"/>
            <w:vAlign w:val="center"/>
          </w:tcPr>
          <w:p w:rsidR="002962ED" w:rsidRPr="00335A1A" w:rsidRDefault="002962ED" w:rsidP="00335A1A">
            <w:pPr>
              <w:suppressAutoHyphens w:val="0"/>
              <w:autoSpaceDE w:val="0"/>
              <w:autoSpaceDN w:val="0"/>
              <w:adjustRightInd w:val="0"/>
              <w:jc w:val="center"/>
              <w:rPr>
                <w:rFonts w:ascii="Arial" w:hAnsi="Arial" w:cs="Arial"/>
                <w:sz w:val="24"/>
                <w:szCs w:val="24"/>
                <w:lang w:val="es-ES" w:eastAsia="es-ES"/>
              </w:rPr>
            </w:pPr>
          </w:p>
        </w:tc>
        <w:tc>
          <w:tcPr>
            <w:tcW w:w="1670" w:type="dxa"/>
            <w:vAlign w:val="center"/>
          </w:tcPr>
          <w:p w:rsidR="002962ED" w:rsidRPr="00335A1A" w:rsidRDefault="002962ED" w:rsidP="00335A1A">
            <w:pPr>
              <w:suppressAutoHyphens w:val="0"/>
              <w:autoSpaceDE w:val="0"/>
              <w:autoSpaceDN w:val="0"/>
              <w:adjustRightInd w:val="0"/>
              <w:jc w:val="center"/>
              <w:rPr>
                <w:rFonts w:ascii="Arial" w:hAnsi="Arial" w:cs="Arial"/>
                <w:sz w:val="24"/>
                <w:szCs w:val="24"/>
                <w:lang w:val="es-ES" w:eastAsia="es-ES"/>
              </w:rPr>
            </w:pPr>
          </w:p>
        </w:tc>
      </w:tr>
      <w:tr w:rsidR="00330C21" w:rsidRPr="00335A1A" w:rsidTr="00335A1A">
        <w:trPr>
          <w:trHeight w:val="530"/>
        </w:trPr>
        <w:tc>
          <w:tcPr>
            <w:tcW w:w="675" w:type="dxa"/>
            <w:vAlign w:val="center"/>
          </w:tcPr>
          <w:p w:rsidR="00330C21" w:rsidRPr="00335A1A" w:rsidRDefault="00330C21" w:rsidP="00335A1A">
            <w:pPr>
              <w:suppressAutoHyphens w:val="0"/>
              <w:autoSpaceDE w:val="0"/>
              <w:autoSpaceDN w:val="0"/>
              <w:adjustRightInd w:val="0"/>
              <w:jc w:val="center"/>
              <w:rPr>
                <w:rFonts w:ascii="Arial" w:hAnsi="Arial" w:cs="Arial"/>
                <w:sz w:val="24"/>
                <w:szCs w:val="24"/>
                <w:lang w:val="es-ES" w:eastAsia="es-ES"/>
              </w:rPr>
            </w:pPr>
          </w:p>
        </w:tc>
        <w:tc>
          <w:tcPr>
            <w:tcW w:w="2694" w:type="dxa"/>
            <w:gridSpan w:val="3"/>
            <w:vAlign w:val="center"/>
          </w:tcPr>
          <w:p w:rsidR="00330C21" w:rsidRPr="00335A1A" w:rsidRDefault="00330C21" w:rsidP="00335A1A">
            <w:pPr>
              <w:suppressAutoHyphens w:val="0"/>
              <w:autoSpaceDE w:val="0"/>
              <w:autoSpaceDN w:val="0"/>
              <w:adjustRightInd w:val="0"/>
              <w:jc w:val="center"/>
              <w:rPr>
                <w:rFonts w:ascii="Arial" w:hAnsi="Arial" w:cs="Arial"/>
                <w:sz w:val="24"/>
                <w:szCs w:val="24"/>
                <w:lang w:val="es-ES" w:eastAsia="es-ES"/>
              </w:rPr>
            </w:pPr>
          </w:p>
        </w:tc>
        <w:tc>
          <w:tcPr>
            <w:tcW w:w="1842" w:type="dxa"/>
            <w:vAlign w:val="center"/>
          </w:tcPr>
          <w:p w:rsidR="00330C21" w:rsidRPr="00335A1A" w:rsidRDefault="00330C21" w:rsidP="00335A1A">
            <w:pPr>
              <w:suppressAutoHyphens w:val="0"/>
              <w:autoSpaceDE w:val="0"/>
              <w:autoSpaceDN w:val="0"/>
              <w:adjustRightInd w:val="0"/>
              <w:jc w:val="center"/>
              <w:rPr>
                <w:rFonts w:ascii="Arial" w:hAnsi="Arial" w:cs="Arial"/>
                <w:sz w:val="24"/>
                <w:szCs w:val="24"/>
                <w:lang w:val="es-ES" w:eastAsia="es-ES"/>
              </w:rPr>
            </w:pPr>
          </w:p>
        </w:tc>
        <w:tc>
          <w:tcPr>
            <w:tcW w:w="993" w:type="dxa"/>
            <w:vAlign w:val="center"/>
          </w:tcPr>
          <w:p w:rsidR="00330C21" w:rsidRPr="00335A1A" w:rsidRDefault="00330C21" w:rsidP="00335A1A">
            <w:pPr>
              <w:suppressAutoHyphens w:val="0"/>
              <w:autoSpaceDE w:val="0"/>
              <w:autoSpaceDN w:val="0"/>
              <w:adjustRightInd w:val="0"/>
              <w:jc w:val="center"/>
              <w:rPr>
                <w:rFonts w:ascii="Arial" w:hAnsi="Arial" w:cs="Arial"/>
                <w:sz w:val="24"/>
                <w:szCs w:val="24"/>
                <w:lang w:val="es-ES" w:eastAsia="es-ES"/>
              </w:rPr>
            </w:pPr>
          </w:p>
        </w:tc>
        <w:tc>
          <w:tcPr>
            <w:tcW w:w="1556" w:type="dxa"/>
            <w:gridSpan w:val="3"/>
            <w:vAlign w:val="center"/>
          </w:tcPr>
          <w:p w:rsidR="00330C21" w:rsidRPr="00335A1A" w:rsidRDefault="00330C21" w:rsidP="00335A1A">
            <w:pPr>
              <w:suppressAutoHyphens w:val="0"/>
              <w:autoSpaceDE w:val="0"/>
              <w:autoSpaceDN w:val="0"/>
              <w:adjustRightInd w:val="0"/>
              <w:jc w:val="center"/>
              <w:rPr>
                <w:rFonts w:ascii="Arial" w:hAnsi="Arial" w:cs="Arial"/>
                <w:sz w:val="24"/>
                <w:szCs w:val="24"/>
                <w:lang w:val="es-ES" w:eastAsia="es-ES"/>
              </w:rPr>
            </w:pPr>
          </w:p>
        </w:tc>
        <w:tc>
          <w:tcPr>
            <w:tcW w:w="1670" w:type="dxa"/>
            <w:vAlign w:val="center"/>
          </w:tcPr>
          <w:p w:rsidR="00330C21" w:rsidRPr="00335A1A" w:rsidRDefault="00330C21" w:rsidP="00335A1A">
            <w:pPr>
              <w:suppressAutoHyphens w:val="0"/>
              <w:autoSpaceDE w:val="0"/>
              <w:autoSpaceDN w:val="0"/>
              <w:adjustRightInd w:val="0"/>
              <w:jc w:val="center"/>
              <w:rPr>
                <w:rFonts w:ascii="Arial" w:hAnsi="Arial" w:cs="Arial"/>
                <w:sz w:val="24"/>
                <w:szCs w:val="24"/>
                <w:lang w:val="es-ES" w:eastAsia="es-ES"/>
              </w:rPr>
            </w:pPr>
          </w:p>
        </w:tc>
      </w:tr>
      <w:tr w:rsidR="00330C21" w:rsidRPr="00335A1A" w:rsidTr="00335A1A">
        <w:trPr>
          <w:trHeight w:val="530"/>
        </w:trPr>
        <w:tc>
          <w:tcPr>
            <w:tcW w:w="675" w:type="dxa"/>
            <w:vAlign w:val="center"/>
          </w:tcPr>
          <w:p w:rsidR="00330C21" w:rsidRPr="00335A1A" w:rsidRDefault="00330C21" w:rsidP="00335A1A">
            <w:pPr>
              <w:suppressAutoHyphens w:val="0"/>
              <w:autoSpaceDE w:val="0"/>
              <w:autoSpaceDN w:val="0"/>
              <w:adjustRightInd w:val="0"/>
              <w:jc w:val="center"/>
              <w:rPr>
                <w:rFonts w:ascii="Arial" w:hAnsi="Arial" w:cs="Arial"/>
                <w:sz w:val="24"/>
                <w:szCs w:val="24"/>
                <w:lang w:val="es-ES" w:eastAsia="es-ES"/>
              </w:rPr>
            </w:pPr>
          </w:p>
        </w:tc>
        <w:tc>
          <w:tcPr>
            <w:tcW w:w="2694" w:type="dxa"/>
            <w:gridSpan w:val="3"/>
            <w:vAlign w:val="center"/>
          </w:tcPr>
          <w:p w:rsidR="00330C21" w:rsidRPr="00335A1A" w:rsidRDefault="00330C21" w:rsidP="00335A1A">
            <w:pPr>
              <w:suppressAutoHyphens w:val="0"/>
              <w:autoSpaceDE w:val="0"/>
              <w:autoSpaceDN w:val="0"/>
              <w:adjustRightInd w:val="0"/>
              <w:jc w:val="center"/>
              <w:rPr>
                <w:rFonts w:ascii="Arial" w:hAnsi="Arial" w:cs="Arial"/>
                <w:sz w:val="24"/>
                <w:szCs w:val="24"/>
                <w:lang w:val="es-ES" w:eastAsia="es-ES"/>
              </w:rPr>
            </w:pPr>
          </w:p>
        </w:tc>
        <w:tc>
          <w:tcPr>
            <w:tcW w:w="1842" w:type="dxa"/>
            <w:vAlign w:val="center"/>
          </w:tcPr>
          <w:p w:rsidR="00330C21" w:rsidRPr="00335A1A" w:rsidRDefault="00330C21" w:rsidP="00335A1A">
            <w:pPr>
              <w:suppressAutoHyphens w:val="0"/>
              <w:autoSpaceDE w:val="0"/>
              <w:autoSpaceDN w:val="0"/>
              <w:adjustRightInd w:val="0"/>
              <w:jc w:val="center"/>
              <w:rPr>
                <w:rFonts w:ascii="Arial" w:hAnsi="Arial" w:cs="Arial"/>
                <w:sz w:val="24"/>
                <w:szCs w:val="24"/>
                <w:lang w:val="es-ES" w:eastAsia="es-ES"/>
              </w:rPr>
            </w:pPr>
          </w:p>
        </w:tc>
        <w:tc>
          <w:tcPr>
            <w:tcW w:w="993" w:type="dxa"/>
            <w:vAlign w:val="center"/>
          </w:tcPr>
          <w:p w:rsidR="00330C21" w:rsidRPr="00335A1A" w:rsidRDefault="00330C21" w:rsidP="00335A1A">
            <w:pPr>
              <w:suppressAutoHyphens w:val="0"/>
              <w:autoSpaceDE w:val="0"/>
              <w:autoSpaceDN w:val="0"/>
              <w:adjustRightInd w:val="0"/>
              <w:jc w:val="center"/>
              <w:rPr>
                <w:rFonts w:ascii="Arial" w:hAnsi="Arial" w:cs="Arial"/>
                <w:sz w:val="24"/>
                <w:szCs w:val="24"/>
                <w:lang w:val="es-ES" w:eastAsia="es-ES"/>
              </w:rPr>
            </w:pPr>
          </w:p>
        </w:tc>
        <w:tc>
          <w:tcPr>
            <w:tcW w:w="1556" w:type="dxa"/>
            <w:gridSpan w:val="3"/>
            <w:vAlign w:val="center"/>
          </w:tcPr>
          <w:p w:rsidR="00330C21" w:rsidRPr="00335A1A" w:rsidRDefault="00330C21" w:rsidP="00335A1A">
            <w:pPr>
              <w:suppressAutoHyphens w:val="0"/>
              <w:autoSpaceDE w:val="0"/>
              <w:autoSpaceDN w:val="0"/>
              <w:adjustRightInd w:val="0"/>
              <w:jc w:val="center"/>
              <w:rPr>
                <w:rFonts w:ascii="Arial" w:hAnsi="Arial" w:cs="Arial"/>
                <w:sz w:val="24"/>
                <w:szCs w:val="24"/>
                <w:lang w:val="es-ES" w:eastAsia="es-ES"/>
              </w:rPr>
            </w:pPr>
          </w:p>
        </w:tc>
        <w:tc>
          <w:tcPr>
            <w:tcW w:w="1670" w:type="dxa"/>
            <w:vAlign w:val="center"/>
          </w:tcPr>
          <w:p w:rsidR="00330C21" w:rsidRPr="00335A1A" w:rsidRDefault="00330C21" w:rsidP="00335A1A">
            <w:pPr>
              <w:suppressAutoHyphens w:val="0"/>
              <w:autoSpaceDE w:val="0"/>
              <w:autoSpaceDN w:val="0"/>
              <w:adjustRightInd w:val="0"/>
              <w:jc w:val="center"/>
              <w:rPr>
                <w:rFonts w:ascii="Arial" w:hAnsi="Arial" w:cs="Arial"/>
                <w:sz w:val="24"/>
                <w:szCs w:val="24"/>
                <w:lang w:val="es-ES" w:eastAsia="es-ES"/>
              </w:rPr>
            </w:pPr>
          </w:p>
        </w:tc>
      </w:tr>
      <w:tr w:rsidR="002962ED" w:rsidRPr="00335A1A" w:rsidTr="00335A1A">
        <w:trPr>
          <w:trHeight w:val="530"/>
        </w:trPr>
        <w:tc>
          <w:tcPr>
            <w:tcW w:w="675" w:type="dxa"/>
            <w:vAlign w:val="center"/>
          </w:tcPr>
          <w:p w:rsidR="002962ED" w:rsidRPr="00335A1A" w:rsidRDefault="002962ED" w:rsidP="00335A1A">
            <w:pPr>
              <w:suppressAutoHyphens w:val="0"/>
              <w:autoSpaceDE w:val="0"/>
              <w:autoSpaceDN w:val="0"/>
              <w:adjustRightInd w:val="0"/>
              <w:jc w:val="center"/>
              <w:rPr>
                <w:rFonts w:ascii="Arial" w:hAnsi="Arial" w:cs="Arial"/>
                <w:sz w:val="24"/>
                <w:szCs w:val="24"/>
                <w:lang w:val="es-ES" w:eastAsia="es-ES"/>
              </w:rPr>
            </w:pPr>
          </w:p>
        </w:tc>
        <w:tc>
          <w:tcPr>
            <w:tcW w:w="2694" w:type="dxa"/>
            <w:gridSpan w:val="3"/>
            <w:vAlign w:val="center"/>
          </w:tcPr>
          <w:p w:rsidR="002962ED" w:rsidRPr="00335A1A" w:rsidRDefault="002962ED" w:rsidP="00335A1A">
            <w:pPr>
              <w:suppressAutoHyphens w:val="0"/>
              <w:autoSpaceDE w:val="0"/>
              <w:autoSpaceDN w:val="0"/>
              <w:adjustRightInd w:val="0"/>
              <w:jc w:val="center"/>
              <w:rPr>
                <w:rFonts w:ascii="Arial" w:hAnsi="Arial" w:cs="Arial"/>
                <w:sz w:val="24"/>
                <w:szCs w:val="24"/>
                <w:lang w:val="es-ES" w:eastAsia="es-ES"/>
              </w:rPr>
            </w:pPr>
          </w:p>
        </w:tc>
        <w:tc>
          <w:tcPr>
            <w:tcW w:w="1842" w:type="dxa"/>
            <w:vAlign w:val="center"/>
          </w:tcPr>
          <w:p w:rsidR="002962ED" w:rsidRPr="00335A1A" w:rsidRDefault="002962ED" w:rsidP="00335A1A">
            <w:pPr>
              <w:suppressAutoHyphens w:val="0"/>
              <w:autoSpaceDE w:val="0"/>
              <w:autoSpaceDN w:val="0"/>
              <w:adjustRightInd w:val="0"/>
              <w:jc w:val="center"/>
              <w:rPr>
                <w:rFonts w:ascii="Arial" w:hAnsi="Arial" w:cs="Arial"/>
                <w:sz w:val="24"/>
                <w:szCs w:val="24"/>
                <w:lang w:val="es-ES" w:eastAsia="es-ES"/>
              </w:rPr>
            </w:pPr>
          </w:p>
        </w:tc>
        <w:tc>
          <w:tcPr>
            <w:tcW w:w="993" w:type="dxa"/>
            <w:vAlign w:val="center"/>
          </w:tcPr>
          <w:p w:rsidR="002962ED" w:rsidRPr="00335A1A" w:rsidRDefault="002962ED" w:rsidP="00335A1A">
            <w:pPr>
              <w:suppressAutoHyphens w:val="0"/>
              <w:autoSpaceDE w:val="0"/>
              <w:autoSpaceDN w:val="0"/>
              <w:adjustRightInd w:val="0"/>
              <w:jc w:val="center"/>
              <w:rPr>
                <w:rFonts w:ascii="Arial" w:hAnsi="Arial" w:cs="Arial"/>
                <w:sz w:val="24"/>
                <w:szCs w:val="24"/>
                <w:lang w:val="es-ES" w:eastAsia="es-ES"/>
              </w:rPr>
            </w:pPr>
          </w:p>
        </w:tc>
        <w:tc>
          <w:tcPr>
            <w:tcW w:w="1556" w:type="dxa"/>
            <w:gridSpan w:val="3"/>
            <w:vAlign w:val="center"/>
          </w:tcPr>
          <w:p w:rsidR="002962ED" w:rsidRPr="00335A1A" w:rsidRDefault="002962ED" w:rsidP="00335A1A">
            <w:pPr>
              <w:suppressAutoHyphens w:val="0"/>
              <w:autoSpaceDE w:val="0"/>
              <w:autoSpaceDN w:val="0"/>
              <w:adjustRightInd w:val="0"/>
              <w:jc w:val="center"/>
              <w:rPr>
                <w:rFonts w:ascii="Arial" w:hAnsi="Arial" w:cs="Arial"/>
                <w:sz w:val="24"/>
                <w:szCs w:val="24"/>
                <w:lang w:val="es-ES" w:eastAsia="es-ES"/>
              </w:rPr>
            </w:pPr>
          </w:p>
        </w:tc>
        <w:tc>
          <w:tcPr>
            <w:tcW w:w="1670" w:type="dxa"/>
            <w:vAlign w:val="center"/>
          </w:tcPr>
          <w:p w:rsidR="002962ED" w:rsidRPr="00335A1A" w:rsidRDefault="002962ED" w:rsidP="00335A1A">
            <w:pPr>
              <w:suppressAutoHyphens w:val="0"/>
              <w:autoSpaceDE w:val="0"/>
              <w:autoSpaceDN w:val="0"/>
              <w:adjustRightInd w:val="0"/>
              <w:jc w:val="center"/>
              <w:rPr>
                <w:rFonts w:ascii="Arial" w:hAnsi="Arial" w:cs="Arial"/>
                <w:sz w:val="24"/>
                <w:szCs w:val="24"/>
                <w:lang w:val="es-ES" w:eastAsia="es-ES"/>
              </w:rPr>
            </w:pPr>
          </w:p>
        </w:tc>
      </w:tr>
      <w:tr w:rsidR="00330C21" w:rsidRPr="00335A1A" w:rsidTr="00335A1A">
        <w:trPr>
          <w:trHeight w:val="530"/>
        </w:trPr>
        <w:tc>
          <w:tcPr>
            <w:tcW w:w="675" w:type="dxa"/>
            <w:vAlign w:val="center"/>
          </w:tcPr>
          <w:p w:rsidR="00330C21" w:rsidRPr="00335A1A" w:rsidRDefault="00330C21" w:rsidP="00335A1A">
            <w:pPr>
              <w:suppressAutoHyphens w:val="0"/>
              <w:autoSpaceDE w:val="0"/>
              <w:autoSpaceDN w:val="0"/>
              <w:adjustRightInd w:val="0"/>
              <w:jc w:val="center"/>
              <w:rPr>
                <w:rFonts w:ascii="Arial" w:hAnsi="Arial" w:cs="Arial"/>
                <w:sz w:val="24"/>
                <w:szCs w:val="24"/>
                <w:lang w:val="es-ES" w:eastAsia="es-ES"/>
              </w:rPr>
            </w:pPr>
          </w:p>
        </w:tc>
        <w:tc>
          <w:tcPr>
            <w:tcW w:w="2694" w:type="dxa"/>
            <w:gridSpan w:val="3"/>
            <w:vAlign w:val="center"/>
          </w:tcPr>
          <w:p w:rsidR="00330C21" w:rsidRPr="00335A1A" w:rsidRDefault="00330C21" w:rsidP="00335A1A">
            <w:pPr>
              <w:suppressAutoHyphens w:val="0"/>
              <w:autoSpaceDE w:val="0"/>
              <w:autoSpaceDN w:val="0"/>
              <w:adjustRightInd w:val="0"/>
              <w:jc w:val="center"/>
              <w:rPr>
                <w:rFonts w:ascii="Arial" w:hAnsi="Arial" w:cs="Arial"/>
                <w:sz w:val="24"/>
                <w:szCs w:val="24"/>
                <w:lang w:val="es-ES" w:eastAsia="es-ES"/>
              </w:rPr>
            </w:pPr>
          </w:p>
        </w:tc>
        <w:tc>
          <w:tcPr>
            <w:tcW w:w="1842" w:type="dxa"/>
            <w:vAlign w:val="center"/>
          </w:tcPr>
          <w:p w:rsidR="00330C21" w:rsidRPr="00335A1A" w:rsidRDefault="00330C21" w:rsidP="00335A1A">
            <w:pPr>
              <w:suppressAutoHyphens w:val="0"/>
              <w:autoSpaceDE w:val="0"/>
              <w:autoSpaceDN w:val="0"/>
              <w:adjustRightInd w:val="0"/>
              <w:jc w:val="center"/>
              <w:rPr>
                <w:rFonts w:ascii="Arial" w:hAnsi="Arial" w:cs="Arial"/>
                <w:sz w:val="24"/>
                <w:szCs w:val="24"/>
                <w:lang w:val="es-ES" w:eastAsia="es-ES"/>
              </w:rPr>
            </w:pPr>
          </w:p>
        </w:tc>
        <w:tc>
          <w:tcPr>
            <w:tcW w:w="993" w:type="dxa"/>
            <w:vAlign w:val="center"/>
          </w:tcPr>
          <w:p w:rsidR="00330C21" w:rsidRPr="00335A1A" w:rsidRDefault="00330C21" w:rsidP="00335A1A">
            <w:pPr>
              <w:suppressAutoHyphens w:val="0"/>
              <w:autoSpaceDE w:val="0"/>
              <w:autoSpaceDN w:val="0"/>
              <w:adjustRightInd w:val="0"/>
              <w:jc w:val="center"/>
              <w:rPr>
                <w:rFonts w:ascii="Arial" w:hAnsi="Arial" w:cs="Arial"/>
                <w:sz w:val="24"/>
                <w:szCs w:val="24"/>
                <w:lang w:val="es-ES" w:eastAsia="es-ES"/>
              </w:rPr>
            </w:pPr>
          </w:p>
        </w:tc>
        <w:tc>
          <w:tcPr>
            <w:tcW w:w="1556" w:type="dxa"/>
            <w:gridSpan w:val="3"/>
            <w:vAlign w:val="center"/>
          </w:tcPr>
          <w:p w:rsidR="00330C21" w:rsidRPr="00335A1A" w:rsidRDefault="00330C21" w:rsidP="00335A1A">
            <w:pPr>
              <w:suppressAutoHyphens w:val="0"/>
              <w:autoSpaceDE w:val="0"/>
              <w:autoSpaceDN w:val="0"/>
              <w:adjustRightInd w:val="0"/>
              <w:jc w:val="center"/>
              <w:rPr>
                <w:rFonts w:ascii="Arial" w:hAnsi="Arial" w:cs="Arial"/>
                <w:sz w:val="24"/>
                <w:szCs w:val="24"/>
                <w:lang w:val="es-ES" w:eastAsia="es-ES"/>
              </w:rPr>
            </w:pPr>
          </w:p>
        </w:tc>
        <w:tc>
          <w:tcPr>
            <w:tcW w:w="1670" w:type="dxa"/>
            <w:vAlign w:val="center"/>
          </w:tcPr>
          <w:p w:rsidR="00330C21" w:rsidRPr="00335A1A" w:rsidRDefault="00330C21" w:rsidP="00335A1A">
            <w:pPr>
              <w:suppressAutoHyphens w:val="0"/>
              <w:autoSpaceDE w:val="0"/>
              <w:autoSpaceDN w:val="0"/>
              <w:adjustRightInd w:val="0"/>
              <w:jc w:val="center"/>
              <w:rPr>
                <w:rFonts w:ascii="Arial" w:hAnsi="Arial" w:cs="Arial"/>
                <w:sz w:val="24"/>
                <w:szCs w:val="24"/>
                <w:lang w:val="es-ES" w:eastAsia="es-ES"/>
              </w:rPr>
            </w:pPr>
          </w:p>
        </w:tc>
      </w:tr>
      <w:tr w:rsidR="00330C21" w:rsidRPr="00335A1A" w:rsidTr="00335A1A">
        <w:trPr>
          <w:trHeight w:val="530"/>
        </w:trPr>
        <w:tc>
          <w:tcPr>
            <w:tcW w:w="675" w:type="dxa"/>
            <w:vAlign w:val="center"/>
          </w:tcPr>
          <w:p w:rsidR="00330C21" w:rsidRPr="00335A1A" w:rsidRDefault="00330C21" w:rsidP="00335A1A">
            <w:pPr>
              <w:suppressAutoHyphens w:val="0"/>
              <w:autoSpaceDE w:val="0"/>
              <w:autoSpaceDN w:val="0"/>
              <w:adjustRightInd w:val="0"/>
              <w:jc w:val="center"/>
              <w:rPr>
                <w:rFonts w:ascii="Arial" w:hAnsi="Arial" w:cs="Arial"/>
                <w:sz w:val="24"/>
                <w:szCs w:val="24"/>
                <w:lang w:val="es-ES" w:eastAsia="es-ES"/>
              </w:rPr>
            </w:pPr>
          </w:p>
        </w:tc>
        <w:tc>
          <w:tcPr>
            <w:tcW w:w="2694" w:type="dxa"/>
            <w:gridSpan w:val="3"/>
            <w:vAlign w:val="center"/>
          </w:tcPr>
          <w:p w:rsidR="00330C21" w:rsidRPr="00335A1A" w:rsidRDefault="00330C21" w:rsidP="00335A1A">
            <w:pPr>
              <w:suppressAutoHyphens w:val="0"/>
              <w:autoSpaceDE w:val="0"/>
              <w:autoSpaceDN w:val="0"/>
              <w:adjustRightInd w:val="0"/>
              <w:jc w:val="center"/>
              <w:rPr>
                <w:rFonts w:ascii="Arial" w:hAnsi="Arial" w:cs="Arial"/>
                <w:sz w:val="24"/>
                <w:szCs w:val="24"/>
                <w:lang w:val="es-ES" w:eastAsia="es-ES"/>
              </w:rPr>
            </w:pPr>
          </w:p>
        </w:tc>
        <w:tc>
          <w:tcPr>
            <w:tcW w:w="1842" w:type="dxa"/>
            <w:vAlign w:val="center"/>
          </w:tcPr>
          <w:p w:rsidR="00330C21" w:rsidRPr="00335A1A" w:rsidRDefault="00330C21" w:rsidP="00335A1A">
            <w:pPr>
              <w:suppressAutoHyphens w:val="0"/>
              <w:autoSpaceDE w:val="0"/>
              <w:autoSpaceDN w:val="0"/>
              <w:adjustRightInd w:val="0"/>
              <w:jc w:val="center"/>
              <w:rPr>
                <w:rFonts w:ascii="Arial" w:hAnsi="Arial" w:cs="Arial"/>
                <w:sz w:val="24"/>
                <w:szCs w:val="24"/>
                <w:lang w:val="es-ES" w:eastAsia="es-ES"/>
              </w:rPr>
            </w:pPr>
          </w:p>
        </w:tc>
        <w:tc>
          <w:tcPr>
            <w:tcW w:w="993" w:type="dxa"/>
            <w:vAlign w:val="center"/>
          </w:tcPr>
          <w:p w:rsidR="00330C21" w:rsidRPr="00335A1A" w:rsidRDefault="00330C21" w:rsidP="00335A1A">
            <w:pPr>
              <w:suppressAutoHyphens w:val="0"/>
              <w:autoSpaceDE w:val="0"/>
              <w:autoSpaceDN w:val="0"/>
              <w:adjustRightInd w:val="0"/>
              <w:jc w:val="center"/>
              <w:rPr>
                <w:rFonts w:ascii="Arial" w:hAnsi="Arial" w:cs="Arial"/>
                <w:sz w:val="24"/>
                <w:szCs w:val="24"/>
                <w:lang w:val="es-ES" w:eastAsia="es-ES"/>
              </w:rPr>
            </w:pPr>
          </w:p>
        </w:tc>
        <w:tc>
          <w:tcPr>
            <w:tcW w:w="1556" w:type="dxa"/>
            <w:gridSpan w:val="3"/>
            <w:vAlign w:val="center"/>
          </w:tcPr>
          <w:p w:rsidR="00330C21" w:rsidRPr="00335A1A" w:rsidRDefault="00330C21" w:rsidP="00335A1A">
            <w:pPr>
              <w:suppressAutoHyphens w:val="0"/>
              <w:autoSpaceDE w:val="0"/>
              <w:autoSpaceDN w:val="0"/>
              <w:adjustRightInd w:val="0"/>
              <w:jc w:val="center"/>
              <w:rPr>
                <w:rFonts w:ascii="Arial" w:hAnsi="Arial" w:cs="Arial"/>
                <w:sz w:val="24"/>
                <w:szCs w:val="24"/>
                <w:lang w:val="es-ES" w:eastAsia="es-ES"/>
              </w:rPr>
            </w:pPr>
          </w:p>
        </w:tc>
        <w:tc>
          <w:tcPr>
            <w:tcW w:w="1670" w:type="dxa"/>
            <w:vAlign w:val="center"/>
          </w:tcPr>
          <w:p w:rsidR="00330C21" w:rsidRPr="00335A1A" w:rsidRDefault="00330C21" w:rsidP="00335A1A">
            <w:pPr>
              <w:suppressAutoHyphens w:val="0"/>
              <w:autoSpaceDE w:val="0"/>
              <w:autoSpaceDN w:val="0"/>
              <w:adjustRightInd w:val="0"/>
              <w:jc w:val="center"/>
              <w:rPr>
                <w:rFonts w:ascii="Arial" w:hAnsi="Arial" w:cs="Arial"/>
                <w:sz w:val="24"/>
                <w:szCs w:val="24"/>
                <w:lang w:val="es-ES" w:eastAsia="es-ES"/>
              </w:rPr>
            </w:pPr>
          </w:p>
        </w:tc>
      </w:tr>
      <w:tr w:rsidR="00941721" w:rsidRPr="00335A1A" w:rsidTr="00335A1A">
        <w:trPr>
          <w:trHeight w:val="530"/>
        </w:trPr>
        <w:tc>
          <w:tcPr>
            <w:tcW w:w="675" w:type="dxa"/>
            <w:vAlign w:val="center"/>
          </w:tcPr>
          <w:p w:rsidR="00941721" w:rsidRPr="00335A1A" w:rsidRDefault="00941721" w:rsidP="00335A1A">
            <w:pPr>
              <w:suppressAutoHyphens w:val="0"/>
              <w:autoSpaceDE w:val="0"/>
              <w:autoSpaceDN w:val="0"/>
              <w:adjustRightInd w:val="0"/>
              <w:jc w:val="center"/>
              <w:rPr>
                <w:rFonts w:ascii="Arial" w:hAnsi="Arial" w:cs="Arial"/>
                <w:sz w:val="24"/>
                <w:szCs w:val="24"/>
                <w:lang w:val="es-ES" w:eastAsia="es-ES"/>
              </w:rPr>
            </w:pPr>
          </w:p>
        </w:tc>
        <w:tc>
          <w:tcPr>
            <w:tcW w:w="2694" w:type="dxa"/>
            <w:gridSpan w:val="3"/>
            <w:vAlign w:val="center"/>
          </w:tcPr>
          <w:p w:rsidR="00941721" w:rsidRPr="00335A1A" w:rsidRDefault="00941721" w:rsidP="00335A1A">
            <w:pPr>
              <w:suppressAutoHyphens w:val="0"/>
              <w:autoSpaceDE w:val="0"/>
              <w:autoSpaceDN w:val="0"/>
              <w:adjustRightInd w:val="0"/>
              <w:jc w:val="center"/>
              <w:rPr>
                <w:rFonts w:ascii="Arial" w:hAnsi="Arial" w:cs="Arial"/>
                <w:sz w:val="24"/>
                <w:szCs w:val="24"/>
                <w:lang w:val="es-ES" w:eastAsia="es-ES"/>
              </w:rPr>
            </w:pPr>
          </w:p>
        </w:tc>
        <w:tc>
          <w:tcPr>
            <w:tcW w:w="1842" w:type="dxa"/>
            <w:vAlign w:val="center"/>
          </w:tcPr>
          <w:p w:rsidR="00941721" w:rsidRPr="00335A1A" w:rsidRDefault="00941721" w:rsidP="00335A1A">
            <w:pPr>
              <w:suppressAutoHyphens w:val="0"/>
              <w:autoSpaceDE w:val="0"/>
              <w:autoSpaceDN w:val="0"/>
              <w:adjustRightInd w:val="0"/>
              <w:jc w:val="center"/>
              <w:rPr>
                <w:rFonts w:ascii="Arial" w:hAnsi="Arial" w:cs="Arial"/>
                <w:sz w:val="24"/>
                <w:szCs w:val="24"/>
                <w:lang w:val="es-ES" w:eastAsia="es-ES"/>
              </w:rPr>
            </w:pPr>
          </w:p>
        </w:tc>
        <w:tc>
          <w:tcPr>
            <w:tcW w:w="993" w:type="dxa"/>
            <w:vAlign w:val="center"/>
          </w:tcPr>
          <w:p w:rsidR="00941721" w:rsidRPr="00335A1A" w:rsidRDefault="00941721" w:rsidP="00335A1A">
            <w:pPr>
              <w:suppressAutoHyphens w:val="0"/>
              <w:autoSpaceDE w:val="0"/>
              <w:autoSpaceDN w:val="0"/>
              <w:adjustRightInd w:val="0"/>
              <w:jc w:val="center"/>
              <w:rPr>
                <w:rFonts w:ascii="Arial" w:hAnsi="Arial" w:cs="Arial"/>
                <w:sz w:val="24"/>
                <w:szCs w:val="24"/>
                <w:lang w:val="es-ES" w:eastAsia="es-ES"/>
              </w:rPr>
            </w:pPr>
          </w:p>
        </w:tc>
        <w:tc>
          <w:tcPr>
            <w:tcW w:w="1556" w:type="dxa"/>
            <w:gridSpan w:val="3"/>
            <w:vAlign w:val="center"/>
          </w:tcPr>
          <w:p w:rsidR="00941721" w:rsidRPr="00335A1A" w:rsidRDefault="00941721" w:rsidP="00335A1A">
            <w:pPr>
              <w:suppressAutoHyphens w:val="0"/>
              <w:autoSpaceDE w:val="0"/>
              <w:autoSpaceDN w:val="0"/>
              <w:adjustRightInd w:val="0"/>
              <w:jc w:val="center"/>
              <w:rPr>
                <w:rFonts w:ascii="Arial" w:hAnsi="Arial" w:cs="Arial"/>
                <w:sz w:val="24"/>
                <w:szCs w:val="24"/>
                <w:lang w:val="es-ES" w:eastAsia="es-ES"/>
              </w:rPr>
            </w:pPr>
          </w:p>
        </w:tc>
        <w:tc>
          <w:tcPr>
            <w:tcW w:w="1670" w:type="dxa"/>
            <w:vAlign w:val="center"/>
          </w:tcPr>
          <w:p w:rsidR="00941721" w:rsidRPr="00335A1A" w:rsidRDefault="00941721" w:rsidP="00335A1A">
            <w:pPr>
              <w:suppressAutoHyphens w:val="0"/>
              <w:autoSpaceDE w:val="0"/>
              <w:autoSpaceDN w:val="0"/>
              <w:adjustRightInd w:val="0"/>
              <w:jc w:val="center"/>
              <w:rPr>
                <w:rFonts w:ascii="Arial" w:hAnsi="Arial" w:cs="Arial"/>
                <w:sz w:val="24"/>
                <w:szCs w:val="24"/>
                <w:lang w:val="es-ES" w:eastAsia="es-ES"/>
              </w:rPr>
            </w:pPr>
          </w:p>
        </w:tc>
      </w:tr>
      <w:tr w:rsidR="002962ED" w:rsidRPr="00335A1A" w:rsidTr="00335A1A">
        <w:trPr>
          <w:trHeight w:val="530"/>
        </w:trPr>
        <w:tc>
          <w:tcPr>
            <w:tcW w:w="675" w:type="dxa"/>
            <w:vAlign w:val="center"/>
          </w:tcPr>
          <w:p w:rsidR="002962ED" w:rsidRPr="00335A1A" w:rsidRDefault="002962ED" w:rsidP="00335A1A">
            <w:pPr>
              <w:suppressAutoHyphens w:val="0"/>
              <w:autoSpaceDE w:val="0"/>
              <w:autoSpaceDN w:val="0"/>
              <w:adjustRightInd w:val="0"/>
              <w:jc w:val="center"/>
              <w:rPr>
                <w:rFonts w:ascii="Arial" w:hAnsi="Arial" w:cs="Arial"/>
                <w:sz w:val="24"/>
                <w:szCs w:val="24"/>
                <w:lang w:val="es-ES" w:eastAsia="es-ES"/>
              </w:rPr>
            </w:pPr>
          </w:p>
        </w:tc>
        <w:tc>
          <w:tcPr>
            <w:tcW w:w="2694" w:type="dxa"/>
            <w:gridSpan w:val="3"/>
            <w:vAlign w:val="center"/>
          </w:tcPr>
          <w:p w:rsidR="002962ED" w:rsidRPr="00335A1A" w:rsidRDefault="002962ED" w:rsidP="00335A1A">
            <w:pPr>
              <w:suppressAutoHyphens w:val="0"/>
              <w:autoSpaceDE w:val="0"/>
              <w:autoSpaceDN w:val="0"/>
              <w:adjustRightInd w:val="0"/>
              <w:jc w:val="center"/>
              <w:rPr>
                <w:rFonts w:ascii="Arial" w:hAnsi="Arial" w:cs="Arial"/>
                <w:sz w:val="24"/>
                <w:szCs w:val="24"/>
                <w:lang w:val="es-ES" w:eastAsia="es-ES"/>
              </w:rPr>
            </w:pPr>
          </w:p>
        </w:tc>
        <w:tc>
          <w:tcPr>
            <w:tcW w:w="1842" w:type="dxa"/>
            <w:vAlign w:val="center"/>
          </w:tcPr>
          <w:p w:rsidR="002962ED" w:rsidRPr="00335A1A" w:rsidRDefault="002962ED" w:rsidP="00335A1A">
            <w:pPr>
              <w:suppressAutoHyphens w:val="0"/>
              <w:autoSpaceDE w:val="0"/>
              <w:autoSpaceDN w:val="0"/>
              <w:adjustRightInd w:val="0"/>
              <w:jc w:val="center"/>
              <w:rPr>
                <w:rFonts w:ascii="Arial" w:hAnsi="Arial" w:cs="Arial"/>
                <w:sz w:val="24"/>
                <w:szCs w:val="24"/>
                <w:lang w:val="es-ES" w:eastAsia="es-ES"/>
              </w:rPr>
            </w:pPr>
          </w:p>
        </w:tc>
        <w:tc>
          <w:tcPr>
            <w:tcW w:w="993" w:type="dxa"/>
            <w:vAlign w:val="center"/>
          </w:tcPr>
          <w:p w:rsidR="002962ED" w:rsidRPr="00335A1A" w:rsidRDefault="002962ED" w:rsidP="00335A1A">
            <w:pPr>
              <w:suppressAutoHyphens w:val="0"/>
              <w:autoSpaceDE w:val="0"/>
              <w:autoSpaceDN w:val="0"/>
              <w:adjustRightInd w:val="0"/>
              <w:jc w:val="center"/>
              <w:rPr>
                <w:rFonts w:ascii="Arial" w:hAnsi="Arial" w:cs="Arial"/>
                <w:sz w:val="24"/>
                <w:szCs w:val="24"/>
                <w:lang w:val="es-ES" w:eastAsia="es-ES"/>
              </w:rPr>
            </w:pPr>
          </w:p>
        </w:tc>
        <w:tc>
          <w:tcPr>
            <w:tcW w:w="1556" w:type="dxa"/>
            <w:gridSpan w:val="3"/>
            <w:vAlign w:val="center"/>
          </w:tcPr>
          <w:p w:rsidR="002962ED" w:rsidRPr="00335A1A" w:rsidRDefault="002962ED" w:rsidP="00335A1A">
            <w:pPr>
              <w:suppressAutoHyphens w:val="0"/>
              <w:autoSpaceDE w:val="0"/>
              <w:autoSpaceDN w:val="0"/>
              <w:adjustRightInd w:val="0"/>
              <w:jc w:val="center"/>
              <w:rPr>
                <w:rFonts w:ascii="Arial" w:hAnsi="Arial" w:cs="Arial"/>
                <w:sz w:val="24"/>
                <w:szCs w:val="24"/>
                <w:lang w:val="es-ES" w:eastAsia="es-ES"/>
              </w:rPr>
            </w:pPr>
          </w:p>
        </w:tc>
        <w:tc>
          <w:tcPr>
            <w:tcW w:w="1670" w:type="dxa"/>
            <w:vAlign w:val="center"/>
          </w:tcPr>
          <w:p w:rsidR="002962ED" w:rsidRPr="00335A1A" w:rsidRDefault="002962ED" w:rsidP="00335A1A">
            <w:pPr>
              <w:suppressAutoHyphens w:val="0"/>
              <w:autoSpaceDE w:val="0"/>
              <w:autoSpaceDN w:val="0"/>
              <w:adjustRightInd w:val="0"/>
              <w:jc w:val="center"/>
              <w:rPr>
                <w:rFonts w:ascii="Arial" w:hAnsi="Arial" w:cs="Arial"/>
                <w:sz w:val="24"/>
                <w:szCs w:val="24"/>
                <w:lang w:val="es-ES" w:eastAsia="es-ES"/>
              </w:rPr>
            </w:pPr>
          </w:p>
        </w:tc>
      </w:tr>
      <w:tr w:rsidR="003A1395" w:rsidRPr="00335A1A" w:rsidTr="00335A1A">
        <w:trPr>
          <w:trHeight w:val="690"/>
        </w:trPr>
        <w:tc>
          <w:tcPr>
            <w:tcW w:w="9430" w:type="dxa"/>
            <w:gridSpan w:val="10"/>
            <w:vAlign w:val="center"/>
          </w:tcPr>
          <w:p w:rsidR="003A1395" w:rsidRPr="00335A1A" w:rsidRDefault="003A1395" w:rsidP="00335A1A">
            <w:pPr>
              <w:suppressAutoHyphens w:val="0"/>
              <w:autoSpaceDE w:val="0"/>
              <w:autoSpaceDN w:val="0"/>
              <w:adjustRightInd w:val="0"/>
              <w:rPr>
                <w:rFonts w:ascii="Arial" w:hAnsi="Arial" w:cs="Arial"/>
                <w:b/>
                <w:sz w:val="24"/>
                <w:szCs w:val="24"/>
                <w:lang w:val="es-ES" w:eastAsia="es-ES"/>
              </w:rPr>
            </w:pPr>
            <w:r w:rsidRPr="00335A1A">
              <w:rPr>
                <w:rFonts w:ascii="Arial" w:hAnsi="Arial" w:cs="Arial"/>
                <w:b/>
                <w:sz w:val="24"/>
                <w:szCs w:val="24"/>
                <w:lang w:val="es-ES" w:eastAsia="es-ES"/>
              </w:rPr>
              <w:t>Observaciones:</w:t>
            </w:r>
          </w:p>
        </w:tc>
      </w:tr>
      <w:tr w:rsidR="003A1395" w:rsidRPr="00335A1A" w:rsidTr="00335A1A">
        <w:trPr>
          <w:trHeight w:val="1550"/>
        </w:trPr>
        <w:tc>
          <w:tcPr>
            <w:tcW w:w="9430" w:type="dxa"/>
            <w:gridSpan w:val="10"/>
            <w:vAlign w:val="center"/>
          </w:tcPr>
          <w:p w:rsidR="003A1395" w:rsidRPr="00335A1A" w:rsidRDefault="003A1395" w:rsidP="00335A1A">
            <w:pPr>
              <w:suppressAutoHyphens w:val="0"/>
              <w:autoSpaceDE w:val="0"/>
              <w:autoSpaceDN w:val="0"/>
              <w:adjustRightInd w:val="0"/>
              <w:jc w:val="center"/>
              <w:rPr>
                <w:rFonts w:ascii="Arial" w:hAnsi="Arial" w:cs="Arial"/>
                <w:b/>
                <w:sz w:val="24"/>
                <w:szCs w:val="24"/>
                <w:lang w:val="es-ES" w:eastAsia="es-ES"/>
              </w:rPr>
            </w:pPr>
            <w:r w:rsidRPr="00335A1A">
              <w:rPr>
                <w:rFonts w:ascii="Arial" w:hAnsi="Arial" w:cs="Arial"/>
                <w:b/>
                <w:sz w:val="24"/>
                <w:szCs w:val="24"/>
                <w:lang w:val="es-ES" w:eastAsia="es-ES"/>
              </w:rPr>
              <w:t>______________________-</w:t>
            </w:r>
          </w:p>
          <w:p w:rsidR="003A1395" w:rsidRPr="00335A1A" w:rsidRDefault="003A1395" w:rsidP="00335A1A">
            <w:pPr>
              <w:suppressAutoHyphens w:val="0"/>
              <w:autoSpaceDE w:val="0"/>
              <w:autoSpaceDN w:val="0"/>
              <w:adjustRightInd w:val="0"/>
              <w:jc w:val="center"/>
              <w:rPr>
                <w:rFonts w:ascii="Arial" w:hAnsi="Arial" w:cs="Arial"/>
                <w:b/>
                <w:sz w:val="24"/>
                <w:szCs w:val="24"/>
                <w:lang w:val="es-ES" w:eastAsia="es-ES"/>
              </w:rPr>
            </w:pPr>
            <w:r w:rsidRPr="00335A1A">
              <w:rPr>
                <w:rFonts w:ascii="Arial" w:hAnsi="Arial" w:cs="Arial"/>
                <w:b/>
                <w:sz w:val="24"/>
                <w:szCs w:val="24"/>
                <w:lang w:val="es-ES" w:eastAsia="es-ES"/>
              </w:rPr>
              <w:t>Firma del formador</w:t>
            </w:r>
          </w:p>
        </w:tc>
      </w:tr>
    </w:tbl>
    <w:p w:rsidR="00941721" w:rsidRDefault="00941721" w:rsidP="00861F26">
      <w:pPr>
        <w:suppressAutoHyphens w:val="0"/>
        <w:autoSpaceDE w:val="0"/>
        <w:autoSpaceDN w:val="0"/>
        <w:adjustRightInd w:val="0"/>
        <w:spacing w:line="360" w:lineRule="auto"/>
        <w:ind w:left="709"/>
        <w:jc w:val="center"/>
        <w:rPr>
          <w:rFonts w:ascii="Arial" w:hAnsi="Arial" w:cs="Arial"/>
          <w:b/>
          <w:sz w:val="24"/>
          <w:szCs w:val="24"/>
          <w:lang w:val="es-ES" w:eastAsia="es-ES"/>
        </w:rPr>
      </w:pPr>
    </w:p>
    <w:p w:rsidR="00404096" w:rsidRPr="00861F26" w:rsidRDefault="00861F26" w:rsidP="00861F26">
      <w:pPr>
        <w:suppressAutoHyphens w:val="0"/>
        <w:autoSpaceDE w:val="0"/>
        <w:autoSpaceDN w:val="0"/>
        <w:adjustRightInd w:val="0"/>
        <w:spacing w:line="360" w:lineRule="auto"/>
        <w:ind w:left="709"/>
        <w:jc w:val="center"/>
        <w:rPr>
          <w:rFonts w:ascii="Arial" w:hAnsi="Arial" w:cs="Arial"/>
          <w:b/>
          <w:sz w:val="24"/>
          <w:szCs w:val="24"/>
          <w:lang w:val="es-ES" w:eastAsia="es-ES"/>
        </w:rPr>
      </w:pPr>
      <w:r w:rsidRPr="00861F26">
        <w:rPr>
          <w:rFonts w:ascii="Arial" w:hAnsi="Arial" w:cs="Arial"/>
          <w:b/>
          <w:sz w:val="24"/>
          <w:szCs w:val="24"/>
          <w:lang w:val="es-ES" w:eastAsia="es-ES"/>
        </w:rPr>
        <w:lastRenderedPageBreak/>
        <w:t>Formato Plan de Lección de Curso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18"/>
        <w:gridCol w:w="567"/>
        <w:gridCol w:w="851"/>
        <w:gridCol w:w="1134"/>
        <w:gridCol w:w="1559"/>
        <w:gridCol w:w="992"/>
        <w:gridCol w:w="1809"/>
      </w:tblGrid>
      <w:tr w:rsidR="00861F26" w:rsidRPr="00335A1A" w:rsidTr="00335A1A">
        <w:trPr>
          <w:trHeight w:val="1440"/>
        </w:trPr>
        <w:tc>
          <w:tcPr>
            <w:tcW w:w="3085" w:type="dxa"/>
            <w:gridSpan w:val="2"/>
            <w:vAlign w:val="center"/>
          </w:tcPr>
          <w:p w:rsidR="00861F26" w:rsidRPr="00335A1A" w:rsidRDefault="00B56408" w:rsidP="00335A1A">
            <w:pPr>
              <w:suppressAutoHyphens w:val="0"/>
              <w:autoSpaceDE w:val="0"/>
              <w:autoSpaceDN w:val="0"/>
              <w:adjustRightInd w:val="0"/>
              <w:jc w:val="center"/>
              <w:rPr>
                <w:rFonts w:ascii="Arial" w:hAnsi="Arial" w:cs="Arial"/>
                <w:sz w:val="24"/>
                <w:szCs w:val="24"/>
                <w:lang w:val="es-ES" w:eastAsia="es-ES"/>
              </w:rPr>
            </w:pPr>
            <w:r>
              <w:rPr>
                <w:rFonts w:ascii="Arial" w:hAnsi="Arial" w:cs="Arial"/>
                <w:noProof/>
                <w:sz w:val="24"/>
                <w:szCs w:val="24"/>
                <w:lang w:val="es-ES" w:eastAsia="es-ES"/>
              </w:rPr>
              <w:drawing>
                <wp:anchor distT="0" distB="0" distL="114300" distR="114300" simplePos="0" relativeHeight="251651584" behindDoc="0" locked="0" layoutInCell="1" allowOverlap="1">
                  <wp:simplePos x="0" y="0"/>
                  <wp:positionH relativeFrom="column">
                    <wp:posOffset>115570</wp:posOffset>
                  </wp:positionH>
                  <wp:positionV relativeFrom="paragraph">
                    <wp:posOffset>229870</wp:posOffset>
                  </wp:positionV>
                  <wp:extent cx="1607820" cy="412750"/>
                  <wp:effectExtent l="19050" t="0" r="0" b="0"/>
                  <wp:wrapNone/>
                  <wp:docPr id="310" name="Imagen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pic:cNvPicPr>
                            <a:picLocks noChangeAspect="1" noChangeArrowheads="1"/>
                          </pic:cNvPicPr>
                        </pic:nvPicPr>
                        <pic:blipFill>
                          <a:blip r:embed="rId8"/>
                          <a:srcRect/>
                          <a:stretch>
                            <a:fillRect/>
                          </a:stretch>
                        </pic:blipFill>
                        <pic:spPr bwMode="auto">
                          <a:xfrm>
                            <a:off x="0" y="0"/>
                            <a:ext cx="1607820" cy="412750"/>
                          </a:xfrm>
                          <a:prstGeom prst="rect">
                            <a:avLst/>
                          </a:prstGeom>
                          <a:noFill/>
                          <a:ln w="9525">
                            <a:noFill/>
                            <a:miter lim="800000"/>
                            <a:headEnd/>
                            <a:tailEnd/>
                          </a:ln>
                        </pic:spPr>
                      </pic:pic>
                    </a:graphicData>
                  </a:graphic>
                </wp:anchor>
              </w:drawing>
            </w:r>
          </w:p>
        </w:tc>
        <w:tc>
          <w:tcPr>
            <w:tcW w:w="4536" w:type="dxa"/>
            <w:gridSpan w:val="4"/>
            <w:vAlign w:val="center"/>
          </w:tcPr>
          <w:p w:rsidR="00861F26" w:rsidRPr="00335A1A" w:rsidRDefault="00861F26" w:rsidP="00335A1A">
            <w:pPr>
              <w:suppressAutoHyphens w:val="0"/>
              <w:autoSpaceDE w:val="0"/>
              <w:autoSpaceDN w:val="0"/>
              <w:adjustRightInd w:val="0"/>
              <w:jc w:val="center"/>
              <w:rPr>
                <w:rFonts w:ascii="Arial" w:hAnsi="Arial" w:cs="Arial"/>
                <w:b/>
                <w:sz w:val="40"/>
                <w:szCs w:val="40"/>
                <w:lang w:val="es-ES" w:eastAsia="es-ES"/>
              </w:rPr>
            </w:pPr>
            <w:r w:rsidRPr="00335A1A">
              <w:rPr>
                <w:rFonts w:ascii="Arial" w:hAnsi="Arial" w:cs="Arial"/>
                <w:b/>
                <w:sz w:val="40"/>
                <w:szCs w:val="40"/>
                <w:lang w:val="es-ES" w:eastAsia="es-ES"/>
              </w:rPr>
              <w:t>Plan de Curso</w:t>
            </w:r>
          </w:p>
        </w:tc>
        <w:tc>
          <w:tcPr>
            <w:tcW w:w="1809" w:type="dxa"/>
            <w:vAlign w:val="center"/>
          </w:tcPr>
          <w:p w:rsidR="00861F26" w:rsidRPr="00335A1A" w:rsidRDefault="00861F26" w:rsidP="00335A1A">
            <w:pPr>
              <w:suppressAutoHyphens w:val="0"/>
              <w:autoSpaceDE w:val="0"/>
              <w:autoSpaceDN w:val="0"/>
              <w:adjustRightInd w:val="0"/>
              <w:jc w:val="center"/>
              <w:rPr>
                <w:rFonts w:ascii="Arial" w:hAnsi="Arial" w:cs="Arial"/>
                <w:b/>
                <w:sz w:val="32"/>
                <w:szCs w:val="32"/>
                <w:lang w:val="es-ES" w:eastAsia="es-ES"/>
              </w:rPr>
            </w:pPr>
            <w:r w:rsidRPr="00335A1A">
              <w:rPr>
                <w:rFonts w:ascii="Arial" w:hAnsi="Arial" w:cs="Arial"/>
                <w:b/>
                <w:sz w:val="32"/>
                <w:szCs w:val="32"/>
                <w:lang w:val="es-ES" w:eastAsia="es-ES"/>
              </w:rPr>
              <w:t>Pág.</w:t>
            </w:r>
          </w:p>
        </w:tc>
      </w:tr>
      <w:tr w:rsidR="00861F26" w:rsidRPr="00335A1A" w:rsidTr="00335A1A">
        <w:trPr>
          <w:trHeight w:val="427"/>
        </w:trPr>
        <w:tc>
          <w:tcPr>
            <w:tcW w:w="9430" w:type="dxa"/>
            <w:gridSpan w:val="7"/>
            <w:vAlign w:val="center"/>
          </w:tcPr>
          <w:p w:rsidR="00861F26" w:rsidRPr="00335A1A" w:rsidRDefault="00861F26" w:rsidP="00335A1A">
            <w:pPr>
              <w:suppressAutoHyphens w:val="0"/>
              <w:autoSpaceDE w:val="0"/>
              <w:autoSpaceDN w:val="0"/>
              <w:adjustRightInd w:val="0"/>
              <w:rPr>
                <w:rFonts w:ascii="Arial" w:hAnsi="Arial" w:cs="Arial"/>
                <w:b/>
                <w:sz w:val="24"/>
                <w:szCs w:val="24"/>
                <w:lang w:val="es-ES" w:eastAsia="es-ES"/>
              </w:rPr>
            </w:pPr>
            <w:r w:rsidRPr="00335A1A">
              <w:rPr>
                <w:rFonts w:ascii="Arial" w:hAnsi="Arial" w:cs="Arial"/>
                <w:b/>
                <w:sz w:val="24"/>
                <w:szCs w:val="24"/>
                <w:lang w:val="es-ES" w:eastAsia="es-ES"/>
              </w:rPr>
              <w:t>Nombre del curso:</w:t>
            </w:r>
          </w:p>
        </w:tc>
      </w:tr>
      <w:tr w:rsidR="00861F26" w:rsidRPr="00335A1A" w:rsidTr="00335A1A">
        <w:trPr>
          <w:trHeight w:val="427"/>
        </w:trPr>
        <w:tc>
          <w:tcPr>
            <w:tcW w:w="9430" w:type="dxa"/>
            <w:gridSpan w:val="7"/>
            <w:vAlign w:val="center"/>
          </w:tcPr>
          <w:p w:rsidR="00861F26" w:rsidRPr="00335A1A" w:rsidRDefault="00861F26" w:rsidP="00335A1A">
            <w:pPr>
              <w:suppressAutoHyphens w:val="0"/>
              <w:autoSpaceDE w:val="0"/>
              <w:autoSpaceDN w:val="0"/>
              <w:adjustRightInd w:val="0"/>
              <w:rPr>
                <w:rFonts w:ascii="Arial" w:hAnsi="Arial" w:cs="Arial"/>
                <w:b/>
                <w:sz w:val="24"/>
                <w:szCs w:val="24"/>
                <w:lang w:val="es-ES" w:eastAsia="es-ES"/>
              </w:rPr>
            </w:pPr>
            <w:r w:rsidRPr="00335A1A">
              <w:rPr>
                <w:rFonts w:ascii="Arial" w:hAnsi="Arial" w:cs="Arial"/>
                <w:b/>
                <w:sz w:val="24"/>
                <w:szCs w:val="24"/>
                <w:lang w:val="es-ES" w:eastAsia="es-ES"/>
              </w:rPr>
              <w:t>Formador:</w:t>
            </w:r>
          </w:p>
        </w:tc>
      </w:tr>
      <w:tr w:rsidR="00861F26" w:rsidRPr="00335A1A" w:rsidTr="00335A1A">
        <w:trPr>
          <w:trHeight w:val="427"/>
        </w:trPr>
        <w:tc>
          <w:tcPr>
            <w:tcW w:w="9430" w:type="dxa"/>
            <w:gridSpan w:val="7"/>
            <w:vAlign w:val="center"/>
          </w:tcPr>
          <w:p w:rsidR="00861F26" w:rsidRPr="00335A1A" w:rsidRDefault="00861F26" w:rsidP="00335A1A">
            <w:pPr>
              <w:suppressAutoHyphens w:val="0"/>
              <w:autoSpaceDE w:val="0"/>
              <w:autoSpaceDN w:val="0"/>
              <w:adjustRightInd w:val="0"/>
              <w:rPr>
                <w:rFonts w:ascii="Arial" w:hAnsi="Arial" w:cs="Arial"/>
                <w:b/>
                <w:sz w:val="24"/>
                <w:szCs w:val="24"/>
                <w:lang w:val="es-ES" w:eastAsia="es-ES"/>
              </w:rPr>
            </w:pPr>
            <w:r w:rsidRPr="00335A1A">
              <w:rPr>
                <w:rFonts w:ascii="Arial" w:hAnsi="Arial" w:cs="Arial"/>
                <w:b/>
                <w:sz w:val="24"/>
                <w:szCs w:val="24"/>
                <w:lang w:val="es-ES" w:eastAsia="es-ES"/>
              </w:rPr>
              <w:t>Fecha:</w:t>
            </w:r>
          </w:p>
        </w:tc>
      </w:tr>
      <w:tr w:rsidR="00861F26" w:rsidRPr="00335A1A" w:rsidTr="00335A1A">
        <w:trPr>
          <w:trHeight w:val="518"/>
        </w:trPr>
        <w:tc>
          <w:tcPr>
            <w:tcW w:w="9430" w:type="dxa"/>
            <w:gridSpan w:val="7"/>
            <w:vAlign w:val="center"/>
          </w:tcPr>
          <w:p w:rsidR="00861F26" w:rsidRPr="00335A1A" w:rsidRDefault="00861F26" w:rsidP="00335A1A">
            <w:pPr>
              <w:suppressAutoHyphens w:val="0"/>
              <w:autoSpaceDE w:val="0"/>
              <w:autoSpaceDN w:val="0"/>
              <w:adjustRightInd w:val="0"/>
              <w:rPr>
                <w:rFonts w:ascii="Arial" w:hAnsi="Arial" w:cs="Arial"/>
                <w:b/>
                <w:sz w:val="24"/>
                <w:szCs w:val="24"/>
                <w:lang w:val="es-ES" w:eastAsia="es-ES"/>
              </w:rPr>
            </w:pPr>
            <w:r w:rsidRPr="00335A1A">
              <w:rPr>
                <w:rFonts w:ascii="Arial" w:hAnsi="Arial" w:cs="Arial"/>
                <w:b/>
                <w:sz w:val="24"/>
                <w:szCs w:val="24"/>
                <w:lang w:val="es-ES" w:eastAsia="es-ES"/>
              </w:rPr>
              <w:t>Objetivo del curso:</w:t>
            </w:r>
          </w:p>
        </w:tc>
      </w:tr>
      <w:tr w:rsidR="00861F26" w:rsidRPr="00335A1A" w:rsidTr="00335A1A">
        <w:trPr>
          <w:trHeight w:val="427"/>
        </w:trPr>
        <w:tc>
          <w:tcPr>
            <w:tcW w:w="9430" w:type="dxa"/>
            <w:gridSpan w:val="7"/>
            <w:vAlign w:val="center"/>
          </w:tcPr>
          <w:p w:rsidR="00861F26" w:rsidRPr="00335A1A" w:rsidRDefault="00861F26" w:rsidP="00335A1A">
            <w:pPr>
              <w:suppressAutoHyphens w:val="0"/>
              <w:autoSpaceDE w:val="0"/>
              <w:autoSpaceDN w:val="0"/>
              <w:adjustRightInd w:val="0"/>
              <w:jc w:val="center"/>
              <w:rPr>
                <w:rFonts w:ascii="Arial" w:hAnsi="Arial" w:cs="Arial"/>
                <w:b/>
                <w:sz w:val="24"/>
                <w:szCs w:val="24"/>
                <w:lang w:val="es-ES" w:eastAsia="es-ES"/>
              </w:rPr>
            </w:pPr>
            <w:r w:rsidRPr="00335A1A">
              <w:rPr>
                <w:rFonts w:ascii="Arial" w:hAnsi="Arial" w:cs="Arial"/>
                <w:b/>
                <w:sz w:val="24"/>
                <w:szCs w:val="24"/>
                <w:lang w:val="es-ES" w:eastAsia="es-ES"/>
              </w:rPr>
              <w:t>GUÍA DEL FORMADOR</w:t>
            </w:r>
          </w:p>
        </w:tc>
      </w:tr>
      <w:tr w:rsidR="002A6897" w:rsidRPr="00335A1A" w:rsidTr="00335A1A">
        <w:trPr>
          <w:trHeight w:val="634"/>
        </w:trPr>
        <w:tc>
          <w:tcPr>
            <w:tcW w:w="2518" w:type="dxa"/>
            <w:vMerge w:val="restart"/>
            <w:vAlign w:val="center"/>
          </w:tcPr>
          <w:p w:rsidR="002A6897" w:rsidRPr="00335A1A" w:rsidRDefault="002A6897" w:rsidP="00335A1A">
            <w:pPr>
              <w:suppressAutoHyphens w:val="0"/>
              <w:autoSpaceDE w:val="0"/>
              <w:autoSpaceDN w:val="0"/>
              <w:adjustRightInd w:val="0"/>
              <w:jc w:val="center"/>
              <w:rPr>
                <w:rFonts w:ascii="Arial" w:hAnsi="Arial" w:cs="Arial"/>
                <w:b/>
                <w:sz w:val="24"/>
                <w:szCs w:val="24"/>
                <w:lang w:val="es-ES" w:eastAsia="es-ES"/>
              </w:rPr>
            </w:pPr>
            <w:r w:rsidRPr="00335A1A">
              <w:rPr>
                <w:rFonts w:ascii="Arial" w:hAnsi="Arial" w:cs="Arial"/>
                <w:b/>
                <w:sz w:val="24"/>
                <w:szCs w:val="24"/>
                <w:lang w:val="es-ES" w:eastAsia="es-ES"/>
              </w:rPr>
              <w:t>Objetivo específico</w:t>
            </w:r>
          </w:p>
        </w:tc>
        <w:tc>
          <w:tcPr>
            <w:tcW w:w="1418" w:type="dxa"/>
            <w:gridSpan w:val="2"/>
            <w:vMerge w:val="restart"/>
            <w:vAlign w:val="center"/>
          </w:tcPr>
          <w:p w:rsidR="002A6897" w:rsidRPr="00335A1A" w:rsidRDefault="002A6897" w:rsidP="00335A1A">
            <w:pPr>
              <w:suppressAutoHyphens w:val="0"/>
              <w:autoSpaceDE w:val="0"/>
              <w:autoSpaceDN w:val="0"/>
              <w:adjustRightInd w:val="0"/>
              <w:jc w:val="center"/>
              <w:rPr>
                <w:rFonts w:ascii="Arial" w:hAnsi="Arial" w:cs="Arial"/>
                <w:b/>
                <w:sz w:val="24"/>
                <w:szCs w:val="24"/>
                <w:lang w:val="es-ES" w:eastAsia="es-ES"/>
              </w:rPr>
            </w:pPr>
            <w:r w:rsidRPr="00335A1A">
              <w:rPr>
                <w:rFonts w:ascii="Arial" w:hAnsi="Arial" w:cs="Arial"/>
                <w:b/>
                <w:sz w:val="24"/>
                <w:szCs w:val="24"/>
                <w:lang w:val="es-ES" w:eastAsia="es-ES"/>
              </w:rPr>
              <w:t>Contenido</w:t>
            </w:r>
          </w:p>
        </w:tc>
        <w:tc>
          <w:tcPr>
            <w:tcW w:w="2693" w:type="dxa"/>
            <w:gridSpan w:val="2"/>
            <w:vAlign w:val="center"/>
          </w:tcPr>
          <w:p w:rsidR="002A6897" w:rsidRPr="00335A1A" w:rsidRDefault="002A6897" w:rsidP="00335A1A">
            <w:pPr>
              <w:suppressAutoHyphens w:val="0"/>
              <w:autoSpaceDE w:val="0"/>
              <w:autoSpaceDN w:val="0"/>
              <w:adjustRightInd w:val="0"/>
              <w:jc w:val="center"/>
              <w:rPr>
                <w:rFonts w:ascii="Arial" w:hAnsi="Arial" w:cs="Arial"/>
                <w:b/>
                <w:sz w:val="24"/>
                <w:szCs w:val="24"/>
                <w:lang w:val="es-ES" w:eastAsia="es-ES"/>
              </w:rPr>
            </w:pPr>
            <w:r w:rsidRPr="00335A1A">
              <w:rPr>
                <w:rFonts w:ascii="Arial" w:hAnsi="Arial" w:cs="Arial"/>
                <w:b/>
                <w:sz w:val="24"/>
                <w:szCs w:val="24"/>
                <w:lang w:val="es-ES" w:eastAsia="es-ES"/>
              </w:rPr>
              <w:t>Tiempo</w:t>
            </w:r>
          </w:p>
        </w:tc>
        <w:tc>
          <w:tcPr>
            <w:tcW w:w="2801" w:type="dxa"/>
            <w:gridSpan w:val="2"/>
            <w:vMerge w:val="restart"/>
            <w:vAlign w:val="center"/>
          </w:tcPr>
          <w:p w:rsidR="002A6897" w:rsidRPr="00335A1A" w:rsidRDefault="002A6897" w:rsidP="00335A1A">
            <w:pPr>
              <w:autoSpaceDE w:val="0"/>
              <w:autoSpaceDN w:val="0"/>
              <w:adjustRightInd w:val="0"/>
              <w:jc w:val="center"/>
              <w:rPr>
                <w:rFonts w:ascii="Arial" w:hAnsi="Arial" w:cs="Arial"/>
                <w:b/>
                <w:sz w:val="24"/>
                <w:szCs w:val="24"/>
                <w:lang w:val="es-ES" w:eastAsia="es-ES"/>
              </w:rPr>
            </w:pPr>
            <w:r w:rsidRPr="00335A1A">
              <w:rPr>
                <w:rFonts w:ascii="Arial" w:hAnsi="Arial" w:cs="Arial"/>
                <w:b/>
                <w:sz w:val="24"/>
                <w:szCs w:val="24"/>
                <w:lang w:val="es-ES" w:eastAsia="es-ES"/>
              </w:rPr>
              <w:t>Actividades planificadas</w:t>
            </w:r>
          </w:p>
        </w:tc>
      </w:tr>
      <w:tr w:rsidR="002A6897" w:rsidRPr="00335A1A" w:rsidTr="00335A1A">
        <w:trPr>
          <w:trHeight w:val="634"/>
        </w:trPr>
        <w:tc>
          <w:tcPr>
            <w:tcW w:w="2518" w:type="dxa"/>
            <w:vMerge/>
            <w:vAlign w:val="center"/>
          </w:tcPr>
          <w:p w:rsidR="002A6897" w:rsidRPr="00335A1A" w:rsidRDefault="002A6897" w:rsidP="00335A1A">
            <w:pPr>
              <w:suppressAutoHyphens w:val="0"/>
              <w:autoSpaceDE w:val="0"/>
              <w:autoSpaceDN w:val="0"/>
              <w:adjustRightInd w:val="0"/>
              <w:jc w:val="center"/>
              <w:rPr>
                <w:rFonts w:ascii="Arial" w:hAnsi="Arial" w:cs="Arial"/>
                <w:b/>
                <w:sz w:val="24"/>
                <w:szCs w:val="24"/>
                <w:lang w:val="es-ES" w:eastAsia="es-ES"/>
              </w:rPr>
            </w:pPr>
          </w:p>
        </w:tc>
        <w:tc>
          <w:tcPr>
            <w:tcW w:w="1418" w:type="dxa"/>
            <w:gridSpan w:val="2"/>
            <w:vMerge/>
            <w:vAlign w:val="center"/>
          </w:tcPr>
          <w:p w:rsidR="002A6897" w:rsidRPr="00335A1A" w:rsidRDefault="002A6897" w:rsidP="00335A1A">
            <w:pPr>
              <w:suppressAutoHyphens w:val="0"/>
              <w:autoSpaceDE w:val="0"/>
              <w:autoSpaceDN w:val="0"/>
              <w:adjustRightInd w:val="0"/>
              <w:jc w:val="center"/>
              <w:rPr>
                <w:rFonts w:ascii="Arial" w:hAnsi="Arial" w:cs="Arial"/>
                <w:b/>
                <w:sz w:val="24"/>
                <w:szCs w:val="24"/>
                <w:lang w:val="es-ES" w:eastAsia="es-ES"/>
              </w:rPr>
            </w:pPr>
          </w:p>
        </w:tc>
        <w:tc>
          <w:tcPr>
            <w:tcW w:w="1134" w:type="dxa"/>
            <w:vAlign w:val="center"/>
          </w:tcPr>
          <w:p w:rsidR="002A6897" w:rsidRPr="00335A1A" w:rsidRDefault="002A6897" w:rsidP="00335A1A">
            <w:pPr>
              <w:suppressAutoHyphens w:val="0"/>
              <w:autoSpaceDE w:val="0"/>
              <w:autoSpaceDN w:val="0"/>
              <w:adjustRightInd w:val="0"/>
              <w:jc w:val="center"/>
              <w:rPr>
                <w:rFonts w:ascii="Arial" w:hAnsi="Arial" w:cs="Arial"/>
                <w:b/>
                <w:sz w:val="24"/>
                <w:szCs w:val="24"/>
                <w:lang w:val="es-ES" w:eastAsia="es-ES"/>
              </w:rPr>
            </w:pPr>
            <w:r w:rsidRPr="00335A1A">
              <w:rPr>
                <w:rFonts w:ascii="Arial" w:hAnsi="Arial" w:cs="Arial"/>
                <w:b/>
                <w:sz w:val="24"/>
                <w:szCs w:val="24"/>
                <w:lang w:val="es-ES" w:eastAsia="es-ES"/>
              </w:rPr>
              <w:t>Parcial</w:t>
            </w:r>
          </w:p>
        </w:tc>
        <w:tc>
          <w:tcPr>
            <w:tcW w:w="1559" w:type="dxa"/>
            <w:vAlign w:val="center"/>
          </w:tcPr>
          <w:p w:rsidR="002A6897" w:rsidRPr="00335A1A" w:rsidRDefault="002A6897" w:rsidP="00335A1A">
            <w:pPr>
              <w:suppressAutoHyphens w:val="0"/>
              <w:autoSpaceDE w:val="0"/>
              <w:autoSpaceDN w:val="0"/>
              <w:adjustRightInd w:val="0"/>
              <w:jc w:val="center"/>
              <w:rPr>
                <w:rFonts w:ascii="Arial" w:hAnsi="Arial" w:cs="Arial"/>
                <w:b/>
                <w:sz w:val="24"/>
                <w:szCs w:val="24"/>
                <w:lang w:val="es-ES" w:eastAsia="es-ES"/>
              </w:rPr>
            </w:pPr>
            <w:r w:rsidRPr="00335A1A">
              <w:rPr>
                <w:rFonts w:ascii="Arial" w:hAnsi="Arial" w:cs="Arial"/>
                <w:b/>
                <w:sz w:val="24"/>
                <w:szCs w:val="24"/>
                <w:lang w:val="es-ES" w:eastAsia="es-ES"/>
              </w:rPr>
              <w:t>Acumulado</w:t>
            </w:r>
          </w:p>
        </w:tc>
        <w:tc>
          <w:tcPr>
            <w:tcW w:w="2801" w:type="dxa"/>
            <w:gridSpan w:val="2"/>
            <w:vMerge/>
            <w:vAlign w:val="center"/>
          </w:tcPr>
          <w:p w:rsidR="002A6897" w:rsidRPr="00335A1A" w:rsidRDefault="002A6897" w:rsidP="00335A1A">
            <w:pPr>
              <w:suppressAutoHyphens w:val="0"/>
              <w:autoSpaceDE w:val="0"/>
              <w:autoSpaceDN w:val="0"/>
              <w:adjustRightInd w:val="0"/>
              <w:jc w:val="center"/>
              <w:rPr>
                <w:rFonts w:ascii="Arial" w:hAnsi="Arial" w:cs="Arial"/>
                <w:b/>
                <w:sz w:val="24"/>
                <w:szCs w:val="24"/>
                <w:lang w:val="es-ES" w:eastAsia="es-ES"/>
              </w:rPr>
            </w:pPr>
          </w:p>
        </w:tc>
      </w:tr>
      <w:tr w:rsidR="00A47430" w:rsidRPr="00335A1A" w:rsidTr="00335A1A">
        <w:trPr>
          <w:trHeight w:val="530"/>
        </w:trPr>
        <w:tc>
          <w:tcPr>
            <w:tcW w:w="2518" w:type="dxa"/>
            <w:vAlign w:val="center"/>
          </w:tcPr>
          <w:p w:rsidR="00A47430" w:rsidRPr="00335A1A" w:rsidRDefault="00A47430" w:rsidP="00335A1A">
            <w:pPr>
              <w:suppressAutoHyphens w:val="0"/>
              <w:autoSpaceDE w:val="0"/>
              <w:autoSpaceDN w:val="0"/>
              <w:adjustRightInd w:val="0"/>
              <w:jc w:val="center"/>
              <w:rPr>
                <w:rFonts w:ascii="Arial" w:hAnsi="Arial" w:cs="Arial"/>
                <w:sz w:val="24"/>
                <w:szCs w:val="24"/>
                <w:lang w:val="es-ES" w:eastAsia="es-ES"/>
              </w:rPr>
            </w:pPr>
          </w:p>
        </w:tc>
        <w:tc>
          <w:tcPr>
            <w:tcW w:w="1418" w:type="dxa"/>
            <w:gridSpan w:val="2"/>
            <w:vAlign w:val="center"/>
          </w:tcPr>
          <w:p w:rsidR="00A47430" w:rsidRPr="00335A1A" w:rsidRDefault="00A47430" w:rsidP="00335A1A">
            <w:pPr>
              <w:suppressAutoHyphens w:val="0"/>
              <w:autoSpaceDE w:val="0"/>
              <w:autoSpaceDN w:val="0"/>
              <w:adjustRightInd w:val="0"/>
              <w:jc w:val="center"/>
              <w:rPr>
                <w:rFonts w:ascii="Arial" w:hAnsi="Arial" w:cs="Arial"/>
                <w:sz w:val="24"/>
                <w:szCs w:val="24"/>
                <w:lang w:val="es-ES" w:eastAsia="es-ES"/>
              </w:rPr>
            </w:pPr>
          </w:p>
        </w:tc>
        <w:tc>
          <w:tcPr>
            <w:tcW w:w="1134" w:type="dxa"/>
            <w:vAlign w:val="center"/>
          </w:tcPr>
          <w:p w:rsidR="00A47430" w:rsidRPr="00335A1A" w:rsidRDefault="00A47430" w:rsidP="00335A1A">
            <w:pPr>
              <w:suppressAutoHyphens w:val="0"/>
              <w:autoSpaceDE w:val="0"/>
              <w:autoSpaceDN w:val="0"/>
              <w:adjustRightInd w:val="0"/>
              <w:jc w:val="center"/>
              <w:rPr>
                <w:rFonts w:ascii="Arial" w:hAnsi="Arial" w:cs="Arial"/>
                <w:sz w:val="24"/>
                <w:szCs w:val="24"/>
                <w:lang w:val="es-ES" w:eastAsia="es-ES"/>
              </w:rPr>
            </w:pPr>
          </w:p>
        </w:tc>
        <w:tc>
          <w:tcPr>
            <w:tcW w:w="1559" w:type="dxa"/>
            <w:vAlign w:val="center"/>
          </w:tcPr>
          <w:p w:rsidR="00A47430" w:rsidRPr="00335A1A" w:rsidRDefault="00A47430" w:rsidP="00335A1A">
            <w:pPr>
              <w:suppressAutoHyphens w:val="0"/>
              <w:autoSpaceDE w:val="0"/>
              <w:autoSpaceDN w:val="0"/>
              <w:adjustRightInd w:val="0"/>
              <w:jc w:val="center"/>
              <w:rPr>
                <w:rFonts w:ascii="Arial" w:hAnsi="Arial" w:cs="Arial"/>
                <w:sz w:val="24"/>
                <w:szCs w:val="24"/>
                <w:lang w:val="es-ES" w:eastAsia="es-ES"/>
              </w:rPr>
            </w:pPr>
          </w:p>
        </w:tc>
        <w:tc>
          <w:tcPr>
            <w:tcW w:w="2801" w:type="dxa"/>
            <w:gridSpan w:val="2"/>
            <w:vAlign w:val="center"/>
          </w:tcPr>
          <w:p w:rsidR="00A47430" w:rsidRPr="00335A1A" w:rsidRDefault="00A47430" w:rsidP="00335A1A">
            <w:pPr>
              <w:suppressAutoHyphens w:val="0"/>
              <w:autoSpaceDE w:val="0"/>
              <w:autoSpaceDN w:val="0"/>
              <w:adjustRightInd w:val="0"/>
              <w:jc w:val="center"/>
              <w:rPr>
                <w:rFonts w:ascii="Arial" w:hAnsi="Arial" w:cs="Arial"/>
                <w:sz w:val="24"/>
                <w:szCs w:val="24"/>
                <w:lang w:val="es-ES" w:eastAsia="es-ES"/>
              </w:rPr>
            </w:pPr>
          </w:p>
        </w:tc>
      </w:tr>
      <w:tr w:rsidR="00941721" w:rsidRPr="00335A1A" w:rsidTr="00335A1A">
        <w:trPr>
          <w:trHeight w:val="530"/>
        </w:trPr>
        <w:tc>
          <w:tcPr>
            <w:tcW w:w="2518" w:type="dxa"/>
            <w:vAlign w:val="center"/>
          </w:tcPr>
          <w:p w:rsidR="00941721" w:rsidRPr="00335A1A" w:rsidRDefault="00941721" w:rsidP="00335A1A">
            <w:pPr>
              <w:suppressAutoHyphens w:val="0"/>
              <w:autoSpaceDE w:val="0"/>
              <w:autoSpaceDN w:val="0"/>
              <w:adjustRightInd w:val="0"/>
              <w:jc w:val="center"/>
              <w:rPr>
                <w:rFonts w:ascii="Arial" w:hAnsi="Arial" w:cs="Arial"/>
                <w:sz w:val="24"/>
                <w:szCs w:val="24"/>
                <w:lang w:val="es-ES" w:eastAsia="es-ES"/>
              </w:rPr>
            </w:pPr>
          </w:p>
        </w:tc>
        <w:tc>
          <w:tcPr>
            <w:tcW w:w="1418" w:type="dxa"/>
            <w:gridSpan w:val="2"/>
            <w:vAlign w:val="center"/>
          </w:tcPr>
          <w:p w:rsidR="00941721" w:rsidRPr="00335A1A" w:rsidRDefault="00941721" w:rsidP="00335A1A">
            <w:pPr>
              <w:suppressAutoHyphens w:val="0"/>
              <w:autoSpaceDE w:val="0"/>
              <w:autoSpaceDN w:val="0"/>
              <w:adjustRightInd w:val="0"/>
              <w:jc w:val="center"/>
              <w:rPr>
                <w:rFonts w:ascii="Arial" w:hAnsi="Arial" w:cs="Arial"/>
                <w:sz w:val="24"/>
                <w:szCs w:val="24"/>
                <w:lang w:val="es-ES" w:eastAsia="es-ES"/>
              </w:rPr>
            </w:pPr>
          </w:p>
        </w:tc>
        <w:tc>
          <w:tcPr>
            <w:tcW w:w="1134" w:type="dxa"/>
            <w:vAlign w:val="center"/>
          </w:tcPr>
          <w:p w:rsidR="00941721" w:rsidRPr="00335A1A" w:rsidRDefault="00941721" w:rsidP="00335A1A">
            <w:pPr>
              <w:suppressAutoHyphens w:val="0"/>
              <w:autoSpaceDE w:val="0"/>
              <w:autoSpaceDN w:val="0"/>
              <w:adjustRightInd w:val="0"/>
              <w:jc w:val="center"/>
              <w:rPr>
                <w:rFonts w:ascii="Arial" w:hAnsi="Arial" w:cs="Arial"/>
                <w:sz w:val="24"/>
                <w:szCs w:val="24"/>
                <w:lang w:val="es-ES" w:eastAsia="es-ES"/>
              </w:rPr>
            </w:pPr>
          </w:p>
        </w:tc>
        <w:tc>
          <w:tcPr>
            <w:tcW w:w="1559" w:type="dxa"/>
            <w:vAlign w:val="center"/>
          </w:tcPr>
          <w:p w:rsidR="00941721" w:rsidRPr="00335A1A" w:rsidRDefault="00941721" w:rsidP="00335A1A">
            <w:pPr>
              <w:suppressAutoHyphens w:val="0"/>
              <w:autoSpaceDE w:val="0"/>
              <w:autoSpaceDN w:val="0"/>
              <w:adjustRightInd w:val="0"/>
              <w:jc w:val="center"/>
              <w:rPr>
                <w:rFonts w:ascii="Arial" w:hAnsi="Arial" w:cs="Arial"/>
                <w:sz w:val="24"/>
                <w:szCs w:val="24"/>
                <w:lang w:val="es-ES" w:eastAsia="es-ES"/>
              </w:rPr>
            </w:pPr>
          </w:p>
        </w:tc>
        <w:tc>
          <w:tcPr>
            <w:tcW w:w="2801" w:type="dxa"/>
            <w:gridSpan w:val="2"/>
            <w:vAlign w:val="center"/>
          </w:tcPr>
          <w:p w:rsidR="00941721" w:rsidRPr="00335A1A" w:rsidRDefault="00941721" w:rsidP="00335A1A">
            <w:pPr>
              <w:suppressAutoHyphens w:val="0"/>
              <w:autoSpaceDE w:val="0"/>
              <w:autoSpaceDN w:val="0"/>
              <w:adjustRightInd w:val="0"/>
              <w:jc w:val="center"/>
              <w:rPr>
                <w:rFonts w:ascii="Arial" w:hAnsi="Arial" w:cs="Arial"/>
                <w:sz w:val="24"/>
                <w:szCs w:val="24"/>
                <w:lang w:val="es-ES" w:eastAsia="es-ES"/>
              </w:rPr>
            </w:pPr>
          </w:p>
        </w:tc>
      </w:tr>
      <w:tr w:rsidR="002A6897" w:rsidRPr="00335A1A" w:rsidTr="00335A1A">
        <w:trPr>
          <w:trHeight w:val="530"/>
        </w:trPr>
        <w:tc>
          <w:tcPr>
            <w:tcW w:w="2518" w:type="dxa"/>
            <w:vAlign w:val="center"/>
          </w:tcPr>
          <w:p w:rsidR="002A6897" w:rsidRPr="00335A1A" w:rsidRDefault="002A6897" w:rsidP="00335A1A">
            <w:pPr>
              <w:suppressAutoHyphens w:val="0"/>
              <w:autoSpaceDE w:val="0"/>
              <w:autoSpaceDN w:val="0"/>
              <w:adjustRightInd w:val="0"/>
              <w:jc w:val="center"/>
              <w:rPr>
                <w:rFonts w:ascii="Arial" w:hAnsi="Arial" w:cs="Arial"/>
                <w:sz w:val="24"/>
                <w:szCs w:val="24"/>
                <w:lang w:val="es-ES" w:eastAsia="es-ES"/>
              </w:rPr>
            </w:pPr>
          </w:p>
        </w:tc>
        <w:tc>
          <w:tcPr>
            <w:tcW w:w="1418" w:type="dxa"/>
            <w:gridSpan w:val="2"/>
            <w:vAlign w:val="center"/>
          </w:tcPr>
          <w:p w:rsidR="002A6897" w:rsidRPr="00335A1A" w:rsidRDefault="002A6897" w:rsidP="00335A1A">
            <w:pPr>
              <w:suppressAutoHyphens w:val="0"/>
              <w:autoSpaceDE w:val="0"/>
              <w:autoSpaceDN w:val="0"/>
              <w:adjustRightInd w:val="0"/>
              <w:jc w:val="center"/>
              <w:rPr>
                <w:rFonts w:ascii="Arial" w:hAnsi="Arial" w:cs="Arial"/>
                <w:sz w:val="24"/>
                <w:szCs w:val="24"/>
                <w:lang w:val="es-ES" w:eastAsia="es-ES"/>
              </w:rPr>
            </w:pPr>
          </w:p>
        </w:tc>
        <w:tc>
          <w:tcPr>
            <w:tcW w:w="1134" w:type="dxa"/>
            <w:vAlign w:val="center"/>
          </w:tcPr>
          <w:p w:rsidR="002A6897" w:rsidRPr="00335A1A" w:rsidRDefault="002A6897" w:rsidP="00335A1A">
            <w:pPr>
              <w:suppressAutoHyphens w:val="0"/>
              <w:autoSpaceDE w:val="0"/>
              <w:autoSpaceDN w:val="0"/>
              <w:adjustRightInd w:val="0"/>
              <w:jc w:val="center"/>
              <w:rPr>
                <w:rFonts w:ascii="Arial" w:hAnsi="Arial" w:cs="Arial"/>
                <w:sz w:val="24"/>
                <w:szCs w:val="24"/>
                <w:lang w:val="es-ES" w:eastAsia="es-ES"/>
              </w:rPr>
            </w:pPr>
          </w:p>
        </w:tc>
        <w:tc>
          <w:tcPr>
            <w:tcW w:w="1559" w:type="dxa"/>
            <w:vAlign w:val="center"/>
          </w:tcPr>
          <w:p w:rsidR="002A6897" w:rsidRPr="00335A1A" w:rsidRDefault="002A6897" w:rsidP="00335A1A">
            <w:pPr>
              <w:suppressAutoHyphens w:val="0"/>
              <w:autoSpaceDE w:val="0"/>
              <w:autoSpaceDN w:val="0"/>
              <w:adjustRightInd w:val="0"/>
              <w:jc w:val="center"/>
              <w:rPr>
                <w:rFonts w:ascii="Arial" w:hAnsi="Arial" w:cs="Arial"/>
                <w:sz w:val="24"/>
                <w:szCs w:val="24"/>
                <w:lang w:val="es-ES" w:eastAsia="es-ES"/>
              </w:rPr>
            </w:pPr>
          </w:p>
        </w:tc>
        <w:tc>
          <w:tcPr>
            <w:tcW w:w="2801" w:type="dxa"/>
            <w:gridSpan w:val="2"/>
            <w:vAlign w:val="center"/>
          </w:tcPr>
          <w:p w:rsidR="002A6897" w:rsidRPr="00335A1A" w:rsidRDefault="002A6897" w:rsidP="00335A1A">
            <w:pPr>
              <w:suppressAutoHyphens w:val="0"/>
              <w:autoSpaceDE w:val="0"/>
              <w:autoSpaceDN w:val="0"/>
              <w:adjustRightInd w:val="0"/>
              <w:jc w:val="center"/>
              <w:rPr>
                <w:rFonts w:ascii="Arial" w:hAnsi="Arial" w:cs="Arial"/>
                <w:sz w:val="24"/>
                <w:szCs w:val="24"/>
                <w:lang w:val="es-ES" w:eastAsia="es-ES"/>
              </w:rPr>
            </w:pPr>
          </w:p>
        </w:tc>
      </w:tr>
      <w:tr w:rsidR="00CE1186" w:rsidRPr="00335A1A" w:rsidTr="00335A1A">
        <w:trPr>
          <w:trHeight w:val="530"/>
        </w:trPr>
        <w:tc>
          <w:tcPr>
            <w:tcW w:w="2518" w:type="dxa"/>
            <w:vAlign w:val="center"/>
          </w:tcPr>
          <w:p w:rsidR="00CE1186" w:rsidRPr="00335A1A" w:rsidRDefault="00CE1186" w:rsidP="00335A1A">
            <w:pPr>
              <w:suppressAutoHyphens w:val="0"/>
              <w:autoSpaceDE w:val="0"/>
              <w:autoSpaceDN w:val="0"/>
              <w:adjustRightInd w:val="0"/>
              <w:jc w:val="center"/>
              <w:rPr>
                <w:rFonts w:ascii="Arial" w:hAnsi="Arial" w:cs="Arial"/>
                <w:sz w:val="24"/>
                <w:szCs w:val="24"/>
                <w:lang w:val="es-ES" w:eastAsia="es-ES"/>
              </w:rPr>
            </w:pPr>
          </w:p>
        </w:tc>
        <w:tc>
          <w:tcPr>
            <w:tcW w:w="1418" w:type="dxa"/>
            <w:gridSpan w:val="2"/>
            <w:vAlign w:val="center"/>
          </w:tcPr>
          <w:p w:rsidR="00CE1186" w:rsidRPr="00335A1A" w:rsidRDefault="00CE1186" w:rsidP="00335A1A">
            <w:pPr>
              <w:suppressAutoHyphens w:val="0"/>
              <w:autoSpaceDE w:val="0"/>
              <w:autoSpaceDN w:val="0"/>
              <w:adjustRightInd w:val="0"/>
              <w:jc w:val="center"/>
              <w:rPr>
                <w:rFonts w:ascii="Arial" w:hAnsi="Arial" w:cs="Arial"/>
                <w:sz w:val="24"/>
                <w:szCs w:val="24"/>
                <w:lang w:val="es-ES" w:eastAsia="es-ES"/>
              </w:rPr>
            </w:pPr>
          </w:p>
        </w:tc>
        <w:tc>
          <w:tcPr>
            <w:tcW w:w="1134" w:type="dxa"/>
            <w:vAlign w:val="center"/>
          </w:tcPr>
          <w:p w:rsidR="00CE1186" w:rsidRPr="00335A1A" w:rsidRDefault="00CE1186" w:rsidP="00335A1A">
            <w:pPr>
              <w:suppressAutoHyphens w:val="0"/>
              <w:autoSpaceDE w:val="0"/>
              <w:autoSpaceDN w:val="0"/>
              <w:adjustRightInd w:val="0"/>
              <w:jc w:val="center"/>
              <w:rPr>
                <w:rFonts w:ascii="Arial" w:hAnsi="Arial" w:cs="Arial"/>
                <w:sz w:val="24"/>
                <w:szCs w:val="24"/>
                <w:lang w:val="es-ES" w:eastAsia="es-ES"/>
              </w:rPr>
            </w:pPr>
          </w:p>
        </w:tc>
        <w:tc>
          <w:tcPr>
            <w:tcW w:w="1559" w:type="dxa"/>
            <w:vAlign w:val="center"/>
          </w:tcPr>
          <w:p w:rsidR="00CE1186" w:rsidRPr="00335A1A" w:rsidRDefault="00CE1186" w:rsidP="00335A1A">
            <w:pPr>
              <w:suppressAutoHyphens w:val="0"/>
              <w:autoSpaceDE w:val="0"/>
              <w:autoSpaceDN w:val="0"/>
              <w:adjustRightInd w:val="0"/>
              <w:jc w:val="center"/>
              <w:rPr>
                <w:rFonts w:ascii="Arial" w:hAnsi="Arial" w:cs="Arial"/>
                <w:sz w:val="24"/>
                <w:szCs w:val="24"/>
                <w:lang w:val="es-ES" w:eastAsia="es-ES"/>
              </w:rPr>
            </w:pPr>
          </w:p>
        </w:tc>
        <w:tc>
          <w:tcPr>
            <w:tcW w:w="2801" w:type="dxa"/>
            <w:gridSpan w:val="2"/>
            <w:vAlign w:val="center"/>
          </w:tcPr>
          <w:p w:rsidR="00CE1186" w:rsidRPr="00335A1A" w:rsidRDefault="00CE1186" w:rsidP="00335A1A">
            <w:pPr>
              <w:suppressAutoHyphens w:val="0"/>
              <w:autoSpaceDE w:val="0"/>
              <w:autoSpaceDN w:val="0"/>
              <w:adjustRightInd w:val="0"/>
              <w:jc w:val="center"/>
              <w:rPr>
                <w:rFonts w:ascii="Arial" w:hAnsi="Arial" w:cs="Arial"/>
                <w:sz w:val="24"/>
                <w:szCs w:val="24"/>
                <w:lang w:val="es-ES" w:eastAsia="es-ES"/>
              </w:rPr>
            </w:pPr>
          </w:p>
        </w:tc>
      </w:tr>
      <w:tr w:rsidR="00A47430" w:rsidRPr="00335A1A" w:rsidTr="00335A1A">
        <w:trPr>
          <w:trHeight w:val="690"/>
        </w:trPr>
        <w:tc>
          <w:tcPr>
            <w:tcW w:w="9430" w:type="dxa"/>
            <w:gridSpan w:val="7"/>
            <w:vAlign w:val="center"/>
          </w:tcPr>
          <w:p w:rsidR="00A47430" w:rsidRPr="00335A1A" w:rsidRDefault="00A47430" w:rsidP="00335A1A">
            <w:pPr>
              <w:suppressAutoHyphens w:val="0"/>
              <w:autoSpaceDE w:val="0"/>
              <w:autoSpaceDN w:val="0"/>
              <w:adjustRightInd w:val="0"/>
              <w:rPr>
                <w:rFonts w:ascii="Arial" w:hAnsi="Arial" w:cs="Arial"/>
                <w:b/>
                <w:sz w:val="24"/>
                <w:szCs w:val="24"/>
                <w:lang w:val="es-ES" w:eastAsia="es-ES"/>
              </w:rPr>
            </w:pPr>
            <w:r w:rsidRPr="00335A1A">
              <w:rPr>
                <w:rFonts w:ascii="Arial" w:hAnsi="Arial" w:cs="Arial"/>
                <w:b/>
                <w:sz w:val="24"/>
                <w:szCs w:val="24"/>
                <w:lang w:val="es-ES" w:eastAsia="es-ES"/>
              </w:rPr>
              <w:t>Evaluación de aprendizaje:</w:t>
            </w:r>
          </w:p>
        </w:tc>
      </w:tr>
      <w:tr w:rsidR="00A47430" w:rsidRPr="00335A1A" w:rsidTr="00335A1A">
        <w:trPr>
          <w:trHeight w:val="690"/>
        </w:trPr>
        <w:tc>
          <w:tcPr>
            <w:tcW w:w="9430" w:type="dxa"/>
            <w:gridSpan w:val="7"/>
            <w:vAlign w:val="center"/>
          </w:tcPr>
          <w:p w:rsidR="00A47430" w:rsidRPr="00335A1A" w:rsidRDefault="00A47430" w:rsidP="00335A1A">
            <w:pPr>
              <w:suppressAutoHyphens w:val="0"/>
              <w:autoSpaceDE w:val="0"/>
              <w:autoSpaceDN w:val="0"/>
              <w:adjustRightInd w:val="0"/>
              <w:rPr>
                <w:rFonts w:ascii="Arial" w:hAnsi="Arial" w:cs="Arial"/>
                <w:b/>
                <w:sz w:val="24"/>
                <w:szCs w:val="24"/>
                <w:lang w:val="es-ES" w:eastAsia="es-ES"/>
              </w:rPr>
            </w:pPr>
            <w:r w:rsidRPr="00335A1A">
              <w:rPr>
                <w:rFonts w:ascii="Arial" w:hAnsi="Arial" w:cs="Arial"/>
                <w:b/>
                <w:sz w:val="24"/>
                <w:szCs w:val="24"/>
                <w:lang w:val="es-ES" w:eastAsia="es-ES"/>
              </w:rPr>
              <w:t>Indicador de eficacia del programa de formación:</w:t>
            </w:r>
          </w:p>
        </w:tc>
      </w:tr>
      <w:tr w:rsidR="00A47430" w:rsidRPr="00335A1A" w:rsidTr="00335A1A">
        <w:trPr>
          <w:trHeight w:val="690"/>
        </w:trPr>
        <w:tc>
          <w:tcPr>
            <w:tcW w:w="9430" w:type="dxa"/>
            <w:gridSpan w:val="7"/>
            <w:vAlign w:val="center"/>
          </w:tcPr>
          <w:p w:rsidR="00A47430" w:rsidRPr="00335A1A" w:rsidRDefault="00A47430" w:rsidP="00335A1A">
            <w:pPr>
              <w:suppressAutoHyphens w:val="0"/>
              <w:autoSpaceDE w:val="0"/>
              <w:autoSpaceDN w:val="0"/>
              <w:adjustRightInd w:val="0"/>
              <w:rPr>
                <w:rFonts w:ascii="Arial" w:hAnsi="Arial" w:cs="Arial"/>
                <w:b/>
                <w:sz w:val="24"/>
                <w:szCs w:val="24"/>
                <w:lang w:val="es-ES" w:eastAsia="es-ES"/>
              </w:rPr>
            </w:pPr>
            <w:r w:rsidRPr="00335A1A">
              <w:rPr>
                <w:rFonts w:ascii="Arial" w:hAnsi="Arial" w:cs="Arial"/>
                <w:b/>
                <w:sz w:val="24"/>
                <w:szCs w:val="24"/>
                <w:lang w:val="es-ES" w:eastAsia="es-ES"/>
              </w:rPr>
              <w:t>Material para el participante:</w:t>
            </w:r>
          </w:p>
        </w:tc>
      </w:tr>
      <w:tr w:rsidR="00A47430" w:rsidRPr="00335A1A" w:rsidTr="00335A1A">
        <w:trPr>
          <w:trHeight w:val="690"/>
        </w:trPr>
        <w:tc>
          <w:tcPr>
            <w:tcW w:w="9430" w:type="dxa"/>
            <w:gridSpan w:val="7"/>
            <w:vAlign w:val="center"/>
          </w:tcPr>
          <w:p w:rsidR="00A47430" w:rsidRPr="00335A1A" w:rsidRDefault="00A47430" w:rsidP="00335A1A">
            <w:pPr>
              <w:suppressAutoHyphens w:val="0"/>
              <w:autoSpaceDE w:val="0"/>
              <w:autoSpaceDN w:val="0"/>
              <w:adjustRightInd w:val="0"/>
              <w:rPr>
                <w:rFonts w:ascii="Arial" w:hAnsi="Arial" w:cs="Arial"/>
                <w:b/>
                <w:sz w:val="24"/>
                <w:szCs w:val="24"/>
                <w:lang w:val="es-ES" w:eastAsia="es-ES"/>
              </w:rPr>
            </w:pPr>
            <w:r w:rsidRPr="00335A1A">
              <w:rPr>
                <w:rFonts w:ascii="Arial" w:hAnsi="Arial" w:cs="Arial"/>
                <w:b/>
                <w:sz w:val="24"/>
                <w:szCs w:val="24"/>
                <w:lang w:val="es-ES" w:eastAsia="es-ES"/>
              </w:rPr>
              <w:t>Equipos requeridos:</w:t>
            </w:r>
          </w:p>
        </w:tc>
      </w:tr>
      <w:tr w:rsidR="00861F26" w:rsidRPr="00335A1A" w:rsidTr="00335A1A">
        <w:trPr>
          <w:trHeight w:val="690"/>
        </w:trPr>
        <w:tc>
          <w:tcPr>
            <w:tcW w:w="9430" w:type="dxa"/>
            <w:gridSpan w:val="7"/>
            <w:vAlign w:val="center"/>
          </w:tcPr>
          <w:p w:rsidR="00861F26" w:rsidRPr="00335A1A" w:rsidRDefault="00A47430" w:rsidP="00335A1A">
            <w:pPr>
              <w:suppressAutoHyphens w:val="0"/>
              <w:autoSpaceDE w:val="0"/>
              <w:autoSpaceDN w:val="0"/>
              <w:adjustRightInd w:val="0"/>
              <w:rPr>
                <w:rFonts w:ascii="Arial" w:hAnsi="Arial" w:cs="Arial"/>
                <w:b/>
                <w:sz w:val="24"/>
                <w:szCs w:val="24"/>
                <w:lang w:val="es-ES" w:eastAsia="es-ES"/>
              </w:rPr>
            </w:pPr>
            <w:r w:rsidRPr="00335A1A">
              <w:rPr>
                <w:rFonts w:ascii="Arial" w:hAnsi="Arial" w:cs="Arial"/>
                <w:b/>
                <w:sz w:val="24"/>
                <w:szCs w:val="24"/>
                <w:lang w:val="es-ES" w:eastAsia="es-ES"/>
              </w:rPr>
              <w:t>Otros requisitos</w:t>
            </w:r>
            <w:r w:rsidR="00861F26" w:rsidRPr="00335A1A">
              <w:rPr>
                <w:rFonts w:ascii="Arial" w:hAnsi="Arial" w:cs="Arial"/>
                <w:b/>
                <w:sz w:val="24"/>
                <w:szCs w:val="24"/>
                <w:lang w:val="es-ES" w:eastAsia="es-ES"/>
              </w:rPr>
              <w:t>:</w:t>
            </w:r>
          </w:p>
        </w:tc>
      </w:tr>
      <w:tr w:rsidR="00861F26" w:rsidRPr="00335A1A" w:rsidTr="00335A1A">
        <w:trPr>
          <w:trHeight w:val="1127"/>
        </w:trPr>
        <w:tc>
          <w:tcPr>
            <w:tcW w:w="9430" w:type="dxa"/>
            <w:gridSpan w:val="7"/>
            <w:vAlign w:val="center"/>
          </w:tcPr>
          <w:p w:rsidR="00861F26" w:rsidRPr="00335A1A" w:rsidRDefault="004A0FC9" w:rsidP="00335A1A">
            <w:pPr>
              <w:suppressAutoHyphens w:val="0"/>
              <w:autoSpaceDE w:val="0"/>
              <w:autoSpaceDN w:val="0"/>
              <w:adjustRightInd w:val="0"/>
              <w:jc w:val="center"/>
              <w:rPr>
                <w:rFonts w:ascii="Arial" w:hAnsi="Arial" w:cs="Arial"/>
                <w:b/>
                <w:sz w:val="24"/>
                <w:szCs w:val="24"/>
                <w:lang w:val="es-ES" w:eastAsia="es-ES"/>
              </w:rPr>
            </w:pPr>
            <w:r w:rsidRPr="00335A1A">
              <w:rPr>
                <w:rFonts w:ascii="Arial" w:hAnsi="Arial" w:cs="Arial"/>
                <w:b/>
                <w:sz w:val="24"/>
                <w:szCs w:val="24"/>
                <w:lang w:val="es-ES" w:eastAsia="es-ES"/>
              </w:rPr>
              <w:t>______________________</w:t>
            </w:r>
          </w:p>
          <w:p w:rsidR="00861F26" w:rsidRPr="00335A1A" w:rsidRDefault="00861F26" w:rsidP="00335A1A">
            <w:pPr>
              <w:suppressAutoHyphens w:val="0"/>
              <w:autoSpaceDE w:val="0"/>
              <w:autoSpaceDN w:val="0"/>
              <w:adjustRightInd w:val="0"/>
              <w:jc w:val="center"/>
              <w:rPr>
                <w:rFonts w:ascii="Arial" w:hAnsi="Arial" w:cs="Arial"/>
                <w:b/>
                <w:sz w:val="24"/>
                <w:szCs w:val="24"/>
                <w:lang w:val="es-ES" w:eastAsia="es-ES"/>
              </w:rPr>
            </w:pPr>
            <w:r w:rsidRPr="00335A1A">
              <w:rPr>
                <w:rFonts w:ascii="Arial" w:hAnsi="Arial" w:cs="Arial"/>
                <w:b/>
                <w:sz w:val="24"/>
                <w:szCs w:val="24"/>
                <w:lang w:val="es-ES" w:eastAsia="es-ES"/>
              </w:rPr>
              <w:t>Firma del formador</w:t>
            </w:r>
          </w:p>
        </w:tc>
      </w:tr>
    </w:tbl>
    <w:p w:rsidR="00EE5DFB" w:rsidRPr="003A1D2F" w:rsidRDefault="00EE5DFB" w:rsidP="00EE5DFB">
      <w:pPr>
        <w:suppressAutoHyphens w:val="0"/>
        <w:autoSpaceDE w:val="0"/>
        <w:autoSpaceDN w:val="0"/>
        <w:adjustRightInd w:val="0"/>
        <w:spacing w:line="360" w:lineRule="auto"/>
        <w:jc w:val="both"/>
        <w:rPr>
          <w:rFonts w:ascii="Arial" w:hAnsi="Arial" w:cs="Arial"/>
          <w:b/>
          <w:bCs/>
          <w:color w:val="000000"/>
          <w:sz w:val="24"/>
          <w:szCs w:val="24"/>
          <w:lang w:val="es-ES" w:eastAsia="es-ES"/>
        </w:rPr>
      </w:pPr>
      <w:r>
        <w:rPr>
          <w:rFonts w:ascii="Arial" w:hAnsi="Arial" w:cs="Arial"/>
          <w:b/>
          <w:bCs/>
          <w:color w:val="000000"/>
          <w:sz w:val="24"/>
          <w:szCs w:val="24"/>
          <w:lang w:val="es-ES" w:eastAsia="es-ES"/>
        </w:rPr>
        <w:lastRenderedPageBreak/>
        <w:t xml:space="preserve">     </w:t>
      </w:r>
      <w:r w:rsidRPr="003A1D2F">
        <w:rPr>
          <w:rFonts w:ascii="Arial" w:hAnsi="Arial" w:cs="Arial"/>
          <w:b/>
          <w:bCs/>
          <w:color w:val="000000"/>
          <w:sz w:val="24"/>
          <w:szCs w:val="24"/>
          <w:lang w:val="es-ES" w:eastAsia="es-ES"/>
        </w:rPr>
        <w:t>4.</w:t>
      </w:r>
      <w:r>
        <w:rPr>
          <w:rFonts w:ascii="Arial" w:hAnsi="Arial" w:cs="Arial"/>
          <w:b/>
          <w:bCs/>
          <w:color w:val="000000"/>
          <w:sz w:val="24"/>
          <w:szCs w:val="24"/>
          <w:lang w:val="es-ES" w:eastAsia="es-ES"/>
        </w:rPr>
        <w:t>3</w:t>
      </w:r>
      <w:r w:rsidRPr="003A1D2F">
        <w:rPr>
          <w:rFonts w:ascii="Arial" w:hAnsi="Arial" w:cs="Arial"/>
          <w:b/>
          <w:bCs/>
          <w:color w:val="000000"/>
          <w:sz w:val="24"/>
          <w:szCs w:val="24"/>
          <w:lang w:val="es-ES" w:eastAsia="es-ES"/>
        </w:rPr>
        <w:t xml:space="preserve"> </w:t>
      </w:r>
      <w:r>
        <w:rPr>
          <w:rFonts w:ascii="Arial" w:hAnsi="Arial" w:cs="Arial"/>
          <w:b/>
          <w:bCs/>
          <w:color w:val="000000"/>
          <w:sz w:val="24"/>
          <w:szCs w:val="24"/>
          <w:lang w:val="es-ES" w:eastAsia="es-ES"/>
        </w:rPr>
        <w:t xml:space="preserve">  </w:t>
      </w:r>
      <w:r w:rsidR="00650EC7">
        <w:rPr>
          <w:rFonts w:ascii="Arial" w:hAnsi="Arial" w:cs="Arial"/>
          <w:b/>
          <w:bCs/>
          <w:color w:val="000000"/>
          <w:sz w:val="24"/>
          <w:szCs w:val="24"/>
          <w:lang w:val="es-ES" w:eastAsia="es-ES"/>
        </w:rPr>
        <w:t>COMUNICACIÓN</w:t>
      </w:r>
    </w:p>
    <w:p w:rsidR="00EE5DFB" w:rsidRDefault="00EE5DFB" w:rsidP="00EE5DFB">
      <w:pPr>
        <w:suppressAutoHyphens w:val="0"/>
        <w:autoSpaceDE w:val="0"/>
        <w:autoSpaceDN w:val="0"/>
        <w:adjustRightInd w:val="0"/>
        <w:spacing w:line="360" w:lineRule="auto"/>
        <w:ind w:left="709"/>
        <w:jc w:val="both"/>
        <w:rPr>
          <w:rFonts w:ascii="Arial" w:hAnsi="Arial" w:cs="Arial"/>
          <w:b/>
          <w:bCs/>
          <w:color w:val="000000"/>
          <w:sz w:val="24"/>
          <w:szCs w:val="24"/>
          <w:lang w:val="es-ES" w:eastAsia="es-ES"/>
        </w:rPr>
      </w:pPr>
    </w:p>
    <w:p w:rsidR="00EE5DFB" w:rsidRDefault="00650EC7" w:rsidP="00EE5DFB">
      <w:pPr>
        <w:suppressAutoHyphens w:val="0"/>
        <w:autoSpaceDE w:val="0"/>
        <w:autoSpaceDN w:val="0"/>
        <w:adjustRightInd w:val="0"/>
        <w:spacing w:line="360" w:lineRule="auto"/>
        <w:ind w:left="709"/>
        <w:jc w:val="both"/>
        <w:rPr>
          <w:rFonts w:ascii="Arial" w:hAnsi="Arial" w:cs="Arial"/>
          <w:bCs/>
          <w:color w:val="000000"/>
          <w:sz w:val="24"/>
          <w:szCs w:val="24"/>
          <w:lang w:val="es-ES" w:eastAsia="es-ES"/>
        </w:rPr>
      </w:pPr>
      <w:r>
        <w:rPr>
          <w:rFonts w:ascii="Arial" w:hAnsi="Arial" w:cs="Arial"/>
          <w:b/>
          <w:bCs/>
          <w:color w:val="000000"/>
          <w:sz w:val="24"/>
          <w:szCs w:val="24"/>
          <w:lang w:val="es-ES" w:eastAsia="es-ES"/>
        </w:rPr>
        <w:t>Comunicación Interna</w:t>
      </w:r>
      <w:r w:rsidR="00EE5DFB">
        <w:rPr>
          <w:rFonts w:ascii="Arial" w:hAnsi="Arial" w:cs="Arial"/>
          <w:b/>
          <w:bCs/>
          <w:color w:val="000000"/>
          <w:sz w:val="24"/>
          <w:szCs w:val="24"/>
          <w:lang w:val="es-ES" w:eastAsia="es-ES"/>
        </w:rPr>
        <w:t>:</w:t>
      </w:r>
      <w:r w:rsidR="006E621D">
        <w:rPr>
          <w:rFonts w:ascii="Arial" w:hAnsi="Arial" w:cs="Arial"/>
          <w:b/>
          <w:bCs/>
          <w:color w:val="000000"/>
          <w:sz w:val="24"/>
          <w:szCs w:val="24"/>
          <w:lang w:val="es-ES" w:eastAsia="es-ES"/>
        </w:rPr>
        <w:t xml:space="preserve"> </w:t>
      </w:r>
      <w:r w:rsidR="00A00843">
        <w:rPr>
          <w:rFonts w:ascii="Arial" w:hAnsi="Arial" w:cs="Arial"/>
          <w:bCs/>
          <w:color w:val="000000"/>
          <w:sz w:val="24"/>
          <w:szCs w:val="24"/>
          <w:lang w:val="es-ES" w:eastAsia="es-ES"/>
        </w:rPr>
        <w:t>Este tipo de comunicación mejora la motivación, ayuda a solucionar problemas y eleva el nivel de concientización. A</w:t>
      </w:r>
      <w:r w:rsidR="006E621D">
        <w:rPr>
          <w:rFonts w:ascii="Arial" w:hAnsi="Arial" w:cs="Arial"/>
          <w:bCs/>
          <w:color w:val="000000"/>
          <w:sz w:val="24"/>
          <w:szCs w:val="24"/>
          <w:lang w:val="es-ES" w:eastAsia="es-ES"/>
        </w:rPr>
        <w:t xml:space="preserve"> continuación se muestra el procedimiento</w:t>
      </w:r>
      <w:r w:rsidR="00475BF5">
        <w:rPr>
          <w:rFonts w:ascii="Arial" w:hAnsi="Arial" w:cs="Arial"/>
          <w:bCs/>
          <w:color w:val="000000"/>
          <w:sz w:val="24"/>
          <w:szCs w:val="24"/>
          <w:lang w:val="es-ES" w:eastAsia="es-ES"/>
        </w:rPr>
        <w:t xml:space="preserve"> respectivo</w:t>
      </w:r>
      <w:r w:rsidR="002806C8">
        <w:rPr>
          <w:rFonts w:ascii="Arial" w:hAnsi="Arial" w:cs="Arial"/>
          <w:bCs/>
          <w:color w:val="000000"/>
          <w:sz w:val="24"/>
          <w:szCs w:val="24"/>
          <w:lang w:val="es-ES" w:eastAsia="es-ES"/>
        </w:rPr>
        <w:t>:</w:t>
      </w:r>
    </w:p>
    <w:p w:rsidR="006642A6" w:rsidRDefault="006642A6" w:rsidP="00EE5DFB">
      <w:pPr>
        <w:suppressAutoHyphens w:val="0"/>
        <w:autoSpaceDE w:val="0"/>
        <w:autoSpaceDN w:val="0"/>
        <w:adjustRightInd w:val="0"/>
        <w:spacing w:line="360" w:lineRule="auto"/>
        <w:ind w:left="709"/>
        <w:jc w:val="both"/>
        <w:rPr>
          <w:rFonts w:ascii="Arial" w:hAnsi="Arial" w:cs="Arial"/>
          <w:bCs/>
          <w:color w:val="000000"/>
          <w:sz w:val="24"/>
          <w:szCs w:val="24"/>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21"/>
      </w:tblGrid>
      <w:tr w:rsidR="006E621D" w:rsidRPr="00335A1A" w:rsidTr="00335A1A">
        <w:trPr>
          <w:trHeight w:val="699"/>
          <w:jc w:val="center"/>
        </w:trPr>
        <w:tc>
          <w:tcPr>
            <w:tcW w:w="8721" w:type="dxa"/>
            <w:vAlign w:val="center"/>
          </w:tcPr>
          <w:p w:rsidR="006E621D" w:rsidRPr="00335A1A" w:rsidRDefault="006E621D" w:rsidP="00335A1A">
            <w:pPr>
              <w:suppressAutoHyphens w:val="0"/>
              <w:autoSpaceDE w:val="0"/>
              <w:autoSpaceDN w:val="0"/>
              <w:adjustRightInd w:val="0"/>
              <w:jc w:val="center"/>
              <w:rPr>
                <w:rFonts w:ascii="Arial" w:hAnsi="Arial" w:cs="Arial"/>
                <w:b/>
                <w:bCs/>
                <w:color w:val="000000"/>
                <w:sz w:val="40"/>
                <w:szCs w:val="40"/>
                <w:lang w:val="es-ES" w:eastAsia="es-ES"/>
              </w:rPr>
            </w:pPr>
            <w:r w:rsidRPr="00335A1A">
              <w:rPr>
                <w:rFonts w:ascii="Arial" w:hAnsi="Arial" w:cs="Arial"/>
                <w:b/>
                <w:bCs/>
                <w:color w:val="000000"/>
                <w:sz w:val="40"/>
                <w:szCs w:val="40"/>
                <w:lang w:val="es-ES" w:eastAsia="es-ES"/>
              </w:rPr>
              <w:t>Procedimiento ambiental                         N</w:t>
            </w:r>
            <w:r w:rsidRPr="00335A1A">
              <w:rPr>
                <w:rFonts w:ascii="Arial" w:hAnsi="Arial" w:cs="Arial"/>
                <w:b/>
                <w:bCs/>
                <w:color w:val="000000"/>
                <w:sz w:val="40"/>
                <w:szCs w:val="40"/>
                <w:vertAlign w:val="superscript"/>
                <w:lang w:val="es-ES" w:eastAsia="es-ES"/>
              </w:rPr>
              <w:t>o</w:t>
            </w:r>
            <w:r w:rsidRPr="00335A1A">
              <w:rPr>
                <w:rFonts w:ascii="Arial" w:hAnsi="Arial" w:cs="Arial"/>
                <w:b/>
                <w:bCs/>
                <w:color w:val="000000"/>
                <w:sz w:val="40"/>
                <w:szCs w:val="40"/>
                <w:lang w:val="es-ES" w:eastAsia="es-ES"/>
              </w:rPr>
              <w:t xml:space="preserve"> 5</w:t>
            </w:r>
          </w:p>
        </w:tc>
      </w:tr>
      <w:tr w:rsidR="006E621D" w:rsidRPr="00335A1A" w:rsidTr="00335A1A">
        <w:trPr>
          <w:trHeight w:val="2007"/>
          <w:jc w:val="center"/>
        </w:trPr>
        <w:tc>
          <w:tcPr>
            <w:tcW w:w="8721" w:type="dxa"/>
            <w:vAlign w:val="center"/>
          </w:tcPr>
          <w:p w:rsidR="006E621D" w:rsidRPr="00335A1A" w:rsidRDefault="006E621D" w:rsidP="00335A1A">
            <w:pPr>
              <w:tabs>
                <w:tab w:val="left" w:pos="-5670"/>
                <w:tab w:val="left" w:pos="4260"/>
              </w:tabs>
              <w:suppressAutoHyphens w:val="0"/>
              <w:autoSpaceDE w:val="0"/>
              <w:autoSpaceDN w:val="0"/>
              <w:adjustRightInd w:val="0"/>
              <w:spacing w:line="360" w:lineRule="auto"/>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Nombre de la compañía:</w:t>
            </w:r>
            <w:r w:rsidRPr="00335A1A">
              <w:rPr>
                <w:rFonts w:ascii="Arial" w:hAnsi="Arial" w:cs="Arial"/>
                <w:bCs/>
                <w:color w:val="000000"/>
                <w:sz w:val="22"/>
                <w:szCs w:val="22"/>
                <w:lang w:val="es-ES" w:eastAsia="es-ES"/>
              </w:rPr>
              <w:t xml:space="preserve"> DERMIGON               </w:t>
            </w:r>
            <w:r w:rsidRPr="00335A1A">
              <w:rPr>
                <w:rFonts w:ascii="Arial" w:hAnsi="Arial" w:cs="Arial"/>
                <w:b/>
                <w:bCs/>
                <w:color w:val="000000"/>
                <w:sz w:val="22"/>
                <w:szCs w:val="22"/>
                <w:lang w:val="es-ES" w:eastAsia="es-ES"/>
              </w:rPr>
              <w:t>Versión del documento:</w:t>
            </w:r>
            <w:r w:rsidRPr="00335A1A">
              <w:rPr>
                <w:rFonts w:ascii="Arial" w:hAnsi="Arial" w:cs="Arial"/>
                <w:bCs/>
                <w:color w:val="000000"/>
                <w:sz w:val="22"/>
                <w:szCs w:val="22"/>
                <w:lang w:val="es-ES" w:eastAsia="es-ES"/>
              </w:rPr>
              <w:t xml:space="preserve">  001</w:t>
            </w:r>
          </w:p>
          <w:p w:rsidR="006E621D" w:rsidRPr="00335A1A" w:rsidRDefault="006E621D" w:rsidP="00335A1A">
            <w:pPr>
              <w:tabs>
                <w:tab w:val="left" w:pos="-5670"/>
                <w:tab w:val="left" w:pos="4260"/>
              </w:tabs>
              <w:suppressAutoHyphens w:val="0"/>
              <w:autoSpaceDE w:val="0"/>
              <w:autoSpaceDN w:val="0"/>
              <w:adjustRightInd w:val="0"/>
              <w:spacing w:line="360" w:lineRule="auto"/>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Departamento/Sitio:</w:t>
            </w:r>
            <w:r w:rsidRPr="00335A1A">
              <w:rPr>
                <w:rFonts w:ascii="Arial" w:hAnsi="Arial" w:cs="Arial"/>
                <w:bCs/>
                <w:color w:val="000000"/>
                <w:sz w:val="22"/>
                <w:szCs w:val="22"/>
                <w:lang w:val="es-ES" w:eastAsia="es-ES"/>
              </w:rPr>
              <w:t xml:space="preserve"> </w:t>
            </w:r>
            <w:r w:rsidR="002806C8" w:rsidRPr="00335A1A">
              <w:rPr>
                <w:rFonts w:ascii="Arial" w:hAnsi="Arial" w:cs="Arial"/>
                <w:bCs/>
                <w:color w:val="000000"/>
                <w:sz w:val="22"/>
                <w:szCs w:val="22"/>
                <w:lang w:val="es-ES" w:eastAsia="es-ES"/>
              </w:rPr>
              <w:t xml:space="preserve">Comité Medioambiental  </w:t>
            </w:r>
            <w:r w:rsidRPr="00335A1A">
              <w:rPr>
                <w:rFonts w:ascii="Arial" w:hAnsi="Arial" w:cs="Arial"/>
                <w:bCs/>
                <w:color w:val="000000"/>
                <w:sz w:val="22"/>
                <w:szCs w:val="22"/>
                <w:lang w:val="es-ES" w:eastAsia="es-ES"/>
              </w:rPr>
              <w:t xml:space="preserve">   </w:t>
            </w:r>
            <w:r w:rsidRPr="00335A1A">
              <w:rPr>
                <w:rFonts w:ascii="Arial" w:hAnsi="Arial" w:cs="Arial"/>
                <w:b/>
                <w:bCs/>
                <w:color w:val="000000"/>
                <w:sz w:val="22"/>
                <w:szCs w:val="22"/>
                <w:lang w:val="es-ES" w:eastAsia="es-ES"/>
              </w:rPr>
              <w:t>Fecha de expedición/revisión:</w:t>
            </w:r>
          </w:p>
          <w:p w:rsidR="006E621D" w:rsidRPr="00335A1A" w:rsidRDefault="006E621D" w:rsidP="00335A1A">
            <w:pPr>
              <w:tabs>
                <w:tab w:val="left" w:pos="-5670"/>
                <w:tab w:val="left" w:pos="4260"/>
              </w:tabs>
              <w:suppressAutoHyphens w:val="0"/>
              <w:autoSpaceDE w:val="0"/>
              <w:autoSpaceDN w:val="0"/>
              <w:adjustRightInd w:val="0"/>
              <w:spacing w:line="360" w:lineRule="auto"/>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Código del documento:</w:t>
            </w:r>
            <w:r w:rsidRPr="00335A1A">
              <w:rPr>
                <w:rFonts w:ascii="Arial" w:hAnsi="Arial" w:cs="Arial"/>
                <w:bCs/>
                <w:color w:val="000000"/>
                <w:sz w:val="22"/>
                <w:szCs w:val="22"/>
                <w:lang w:val="es-ES" w:eastAsia="es-ES"/>
              </w:rPr>
              <w:t xml:space="preserve"> PRO005                       15/12/2008</w:t>
            </w:r>
          </w:p>
          <w:p w:rsidR="006E621D" w:rsidRPr="00335A1A" w:rsidRDefault="006E621D" w:rsidP="00335A1A">
            <w:pPr>
              <w:tabs>
                <w:tab w:val="left" w:pos="-5670"/>
                <w:tab w:val="left" w:pos="4260"/>
              </w:tabs>
              <w:suppressAutoHyphens w:val="0"/>
              <w:autoSpaceDE w:val="0"/>
              <w:autoSpaceDN w:val="0"/>
              <w:adjustRightInd w:val="0"/>
              <w:spacing w:line="360" w:lineRule="auto"/>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Actualizado por:</w:t>
            </w:r>
            <w:r w:rsidRPr="00335A1A">
              <w:rPr>
                <w:rFonts w:ascii="Arial" w:hAnsi="Arial" w:cs="Arial"/>
                <w:bCs/>
                <w:color w:val="000000"/>
                <w:sz w:val="22"/>
                <w:szCs w:val="22"/>
                <w:lang w:val="es-ES" w:eastAsia="es-ES"/>
              </w:rPr>
              <w:t xml:space="preserve"> Christian Pavón B.                   </w:t>
            </w:r>
            <w:r w:rsidRPr="00335A1A">
              <w:rPr>
                <w:rFonts w:ascii="Arial" w:hAnsi="Arial" w:cs="Arial"/>
                <w:b/>
                <w:bCs/>
                <w:color w:val="000000"/>
                <w:sz w:val="22"/>
                <w:szCs w:val="22"/>
                <w:lang w:val="es-ES" w:eastAsia="es-ES"/>
              </w:rPr>
              <w:t>Sustituye a la revisión:</w:t>
            </w:r>
            <w:r w:rsidRPr="00335A1A">
              <w:rPr>
                <w:rFonts w:ascii="Arial" w:hAnsi="Arial" w:cs="Arial"/>
                <w:bCs/>
                <w:color w:val="000000"/>
                <w:sz w:val="22"/>
                <w:szCs w:val="22"/>
                <w:lang w:val="es-ES" w:eastAsia="es-ES"/>
              </w:rPr>
              <w:t xml:space="preserve"> Ninguna</w:t>
            </w:r>
          </w:p>
          <w:p w:rsidR="006E621D" w:rsidRPr="00335A1A" w:rsidRDefault="006E621D" w:rsidP="00335A1A">
            <w:pPr>
              <w:tabs>
                <w:tab w:val="left" w:pos="-5670"/>
                <w:tab w:val="left" w:pos="4260"/>
              </w:tabs>
              <w:suppressAutoHyphens w:val="0"/>
              <w:autoSpaceDE w:val="0"/>
              <w:autoSpaceDN w:val="0"/>
              <w:adjustRightInd w:val="0"/>
              <w:spacing w:line="360" w:lineRule="auto"/>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Aprobado por:</w:t>
            </w:r>
            <w:r w:rsidRPr="00335A1A">
              <w:rPr>
                <w:rFonts w:ascii="Arial" w:hAnsi="Arial" w:cs="Arial"/>
                <w:bCs/>
                <w:color w:val="000000"/>
                <w:sz w:val="22"/>
                <w:szCs w:val="22"/>
                <w:lang w:val="es-ES" w:eastAsia="es-ES"/>
              </w:rPr>
              <w:t xml:space="preserve"> Carlos Calderón                          </w:t>
            </w:r>
            <w:r w:rsidRPr="00335A1A">
              <w:rPr>
                <w:rFonts w:ascii="Arial" w:hAnsi="Arial" w:cs="Arial"/>
                <w:b/>
                <w:bCs/>
                <w:color w:val="000000"/>
                <w:sz w:val="22"/>
                <w:szCs w:val="22"/>
                <w:lang w:val="es-ES" w:eastAsia="es-ES"/>
              </w:rPr>
              <w:t>Página</w:t>
            </w:r>
            <w:r w:rsidRPr="00335A1A">
              <w:rPr>
                <w:rFonts w:ascii="Arial" w:hAnsi="Arial" w:cs="Arial"/>
                <w:bCs/>
                <w:color w:val="000000"/>
                <w:sz w:val="22"/>
                <w:szCs w:val="22"/>
                <w:lang w:val="es-ES" w:eastAsia="es-ES"/>
              </w:rPr>
              <w:t xml:space="preserve"> 1 </w:t>
            </w:r>
            <w:r w:rsidRPr="00335A1A">
              <w:rPr>
                <w:rFonts w:ascii="Arial" w:hAnsi="Arial" w:cs="Arial"/>
                <w:b/>
                <w:bCs/>
                <w:color w:val="000000"/>
                <w:sz w:val="22"/>
                <w:szCs w:val="22"/>
                <w:lang w:val="es-ES" w:eastAsia="es-ES"/>
              </w:rPr>
              <w:t>de</w:t>
            </w:r>
            <w:r w:rsidRPr="00335A1A">
              <w:rPr>
                <w:rFonts w:ascii="Arial" w:hAnsi="Arial" w:cs="Arial"/>
                <w:bCs/>
                <w:color w:val="000000"/>
                <w:sz w:val="22"/>
                <w:szCs w:val="22"/>
                <w:lang w:val="es-ES" w:eastAsia="es-ES"/>
              </w:rPr>
              <w:t xml:space="preserve"> 2</w:t>
            </w:r>
          </w:p>
        </w:tc>
      </w:tr>
      <w:tr w:rsidR="006E621D" w:rsidRPr="00335A1A" w:rsidTr="00335A1A">
        <w:trPr>
          <w:trHeight w:val="857"/>
          <w:jc w:val="center"/>
        </w:trPr>
        <w:tc>
          <w:tcPr>
            <w:tcW w:w="8721" w:type="dxa"/>
            <w:vAlign w:val="center"/>
          </w:tcPr>
          <w:p w:rsidR="006E621D" w:rsidRPr="00335A1A" w:rsidRDefault="006E621D" w:rsidP="00335A1A">
            <w:pPr>
              <w:suppressAutoHyphens w:val="0"/>
              <w:autoSpaceDE w:val="0"/>
              <w:autoSpaceDN w:val="0"/>
              <w:adjustRightInd w:val="0"/>
              <w:rPr>
                <w:rFonts w:ascii="Arial" w:hAnsi="Arial" w:cs="Arial"/>
                <w:b/>
                <w:bCs/>
                <w:color w:val="000000"/>
                <w:sz w:val="22"/>
                <w:szCs w:val="22"/>
                <w:lang w:val="es-ES" w:eastAsia="es-ES"/>
              </w:rPr>
            </w:pPr>
            <w:r w:rsidRPr="00335A1A">
              <w:rPr>
                <w:rFonts w:ascii="Arial" w:hAnsi="Arial" w:cs="Arial"/>
                <w:b/>
                <w:bCs/>
                <w:color w:val="000000"/>
                <w:sz w:val="22"/>
                <w:szCs w:val="22"/>
                <w:lang w:val="es-ES" w:eastAsia="es-ES"/>
              </w:rPr>
              <w:t xml:space="preserve">Título del procedimiento: </w:t>
            </w:r>
          </w:p>
          <w:p w:rsidR="006E621D" w:rsidRPr="00335A1A" w:rsidRDefault="006E621D" w:rsidP="00335A1A">
            <w:pPr>
              <w:suppressAutoHyphens w:val="0"/>
              <w:autoSpaceDE w:val="0"/>
              <w:autoSpaceDN w:val="0"/>
              <w:adjustRightInd w:val="0"/>
              <w:rPr>
                <w:rFonts w:ascii="Arial" w:hAnsi="Arial" w:cs="Arial"/>
                <w:b/>
                <w:bCs/>
                <w:color w:val="000000"/>
                <w:sz w:val="22"/>
                <w:szCs w:val="22"/>
                <w:lang w:val="es-ES" w:eastAsia="es-ES"/>
              </w:rPr>
            </w:pPr>
          </w:p>
          <w:p w:rsidR="006E621D" w:rsidRPr="00335A1A" w:rsidRDefault="006E621D" w:rsidP="00335A1A">
            <w:pPr>
              <w:suppressAutoHyphens w:val="0"/>
              <w:autoSpaceDE w:val="0"/>
              <w:autoSpaceDN w:val="0"/>
              <w:adjustRightInd w:val="0"/>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Procedimiento de comunicación interna de la empresa.</w:t>
            </w:r>
          </w:p>
        </w:tc>
      </w:tr>
      <w:tr w:rsidR="006E621D" w:rsidRPr="00335A1A" w:rsidTr="00335A1A">
        <w:trPr>
          <w:trHeight w:val="1211"/>
          <w:jc w:val="center"/>
        </w:trPr>
        <w:tc>
          <w:tcPr>
            <w:tcW w:w="8721" w:type="dxa"/>
            <w:vAlign w:val="center"/>
          </w:tcPr>
          <w:p w:rsidR="006E621D" w:rsidRPr="00335A1A" w:rsidRDefault="006E621D" w:rsidP="00335A1A">
            <w:pPr>
              <w:suppressAutoHyphens w:val="0"/>
              <w:autoSpaceDE w:val="0"/>
              <w:autoSpaceDN w:val="0"/>
              <w:adjustRightInd w:val="0"/>
              <w:rPr>
                <w:rFonts w:ascii="Arial" w:hAnsi="Arial" w:cs="Arial"/>
                <w:b/>
                <w:bCs/>
                <w:color w:val="000000"/>
                <w:sz w:val="22"/>
                <w:szCs w:val="22"/>
                <w:lang w:val="es-ES" w:eastAsia="es-ES"/>
              </w:rPr>
            </w:pPr>
            <w:r w:rsidRPr="00335A1A">
              <w:rPr>
                <w:rFonts w:ascii="Arial" w:hAnsi="Arial" w:cs="Arial"/>
                <w:b/>
                <w:bCs/>
                <w:color w:val="000000"/>
                <w:sz w:val="22"/>
                <w:szCs w:val="22"/>
                <w:lang w:val="es-ES" w:eastAsia="es-ES"/>
              </w:rPr>
              <w:t>Finalidad del procedimiento:</w:t>
            </w:r>
          </w:p>
          <w:p w:rsidR="006E621D" w:rsidRPr="00335A1A" w:rsidRDefault="006E621D" w:rsidP="00335A1A">
            <w:pPr>
              <w:suppressAutoHyphens w:val="0"/>
              <w:autoSpaceDE w:val="0"/>
              <w:autoSpaceDN w:val="0"/>
              <w:adjustRightInd w:val="0"/>
              <w:rPr>
                <w:rFonts w:ascii="Arial" w:hAnsi="Arial" w:cs="Arial"/>
                <w:b/>
                <w:bCs/>
                <w:color w:val="000000"/>
                <w:sz w:val="22"/>
                <w:szCs w:val="22"/>
                <w:lang w:val="es-ES" w:eastAsia="es-ES"/>
              </w:rPr>
            </w:pPr>
          </w:p>
          <w:p w:rsidR="006E621D" w:rsidRPr="00335A1A" w:rsidRDefault="006E621D" w:rsidP="00335A1A">
            <w:p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 xml:space="preserve">Asegurar </w:t>
            </w:r>
            <w:r w:rsidR="008C096C" w:rsidRPr="00335A1A">
              <w:rPr>
                <w:rFonts w:ascii="Arial" w:hAnsi="Arial" w:cs="Arial"/>
                <w:bCs/>
                <w:color w:val="000000"/>
                <w:sz w:val="22"/>
                <w:szCs w:val="22"/>
                <w:lang w:val="es-ES" w:eastAsia="es-ES"/>
              </w:rPr>
              <w:t xml:space="preserve">que </w:t>
            </w:r>
            <w:r w:rsidRPr="00335A1A">
              <w:rPr>
                <w:rFonts w:ascii="Arial" w:hAnsi="Arial" w:cs="Arial"/>
                <w:bCs/>
                <w:color w:val="000000"/>
                <w:sz w:val="22"/>
                <w:szCs w:val="22"/>
                <w:lang w:val="es-ES" w:eastAsia="es-ES"/>
              </w:rPr>
              <w:t xml:space="preserve">la </w:t>
            </w:r>
            <w:r w:rsidR="008C096C" w:rsidRPr="00335A1A">
              <w:rPr>
                <w:rFonts w:ascii="Arial" w:hAnsi="Arial" w:cs="Arial"/>
                <w:bCs/>
                <w:color w:val="000000"/>
                <w:sz w:val="22"/>
                <w:szCs w:val="22"/>
                <w:lang w:val="es-ES" w:eastAsia="es-ES"/>
              </w:rPr>
              <w:t>comunicación interna</w:t>
            </w:r>
            <w:r w:rsidRPr="00335A1A">
              <w:rPr>
                <w:rFonts w:ascii="Arial" w:hAnsi="Arial" w:cs="Arial"/>
                <w:bCs/>
                <w:color w:val="000000"/>
                <w:sz w:val="22"/>
                <w:szCs w:val="22"/>
                <w:lang w:val="es-ES" w:eastAsia="es-ES"/>
              </w:rPr>
              <w:t xml:space="preserve"> de la empresa </w:t>
            </w:r>
            <w:r w:rsidR="008C096C" w:rsidRPr="00335A1A">
              <w:rPr>
                <w:rFonts w:ascii="Arial" w:hAnsi="Arial" w:cs="Arial"/>
                <w:bCs/>
                <w:color w:val="000000"/>
                <w:sz w:val="22"/>
                <w:szCs w:val="22"/>
                <w:lang w:val="es-ES" w:eastAsia="es-ES"/>
              </w:rPr>
              <w:t>se lleve a cabo correctamente.</w:t>
            </w:r>
          </w:p>
        </w:tc>
      </w:tr>
      <w:tr w:rsidR="006E621D" w:rsidRPr="00335A1A" w:rsidTr="00335A1A">
        <w:trPr>
          <w:trHeight w:val="1412"/>
          <w:jc w:val="center"/>
        </w:trPr>
        <w:tc>
          <w:tcPr>
            <w:tcW w:w="8721" w:type="dxa"/>
            <w:vAlign w:val="center"/>
          </w:tcPr>
          <w:p w:rsidR="006E621D" w:rsidRPr="00335A1A" w:rsidRDefault="006E621D" w:rsidP="00335A1A">
            <w:p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Ámbito del procedimiento:</w:t>
            </w:r>
          </w:p>
          <w:p w:rsidR="006E621D" w:rsidRPr="00335A1A" w:rsidRDefault="006E621D" w:rsidP="00335A1A">
            <w:pPr>
              <w:suppressAutoHyphens w:val="0"/>
              <w:autoSpaceDE w:val="0"/>
              <w:autoSpaceDN w:val="0"/>
              <w:adjustRightInd w:val="0"/>
              <w:jc w:val="both"/>
              <w:rPr>
                <w:rFonts w:ascii="Arial" w:hAnsi="Arial" w:cs="Arial"/>
                <w:bCs/>
                <w:color w:val="000000"/>
                <w:sz w:val="22"/>
                <w:szCs w:val="22"/>
                <w:lang w:val="es-ES" w:eastAsia="es-ES"/>
              </w:rPr>
            </w:pPr>
          </w:p>
          <w:p w:rsidR="006E621D" w:rsidRPr="00335A1A" w:rsidRDefault="006E621D" w:rsidP="00335A1A">
            <w:p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 xml:space="preserve">Este procedimiento abarca todo lo relacionado con la </w:t>
            </w:r>
            <w:r w:rsidR="008C096C" w:rsidRPr="00335A1A">
              <w:rPr>
                <w:rFonts w:ascii="Arial" w:hAnsi="Arial" w:cs="Arial"/>
                <w:bCs/>
                <w:color w:val="000000"/>
                <w:sz w:val="22"/>
                <w:szCs w:val="22"/>
                <w:lang w:val="es-ES" w:eastAsia="es-ES"/>
              </w:rPr>
              <w:t>comunicación interna de la empresa</w:t>
            </w:r>
            <w:r w:rsidRPr="00335A1A">
              <w:rPr>
                <w:rFonts w:ascii="Arial" w:hAnsi="Arial" w:cs="Arial"/>
                <w:bCs/>
                <w:color w:val="000000"/>
                <w:sz w:val="22"/>
                <w:szCs w:val="22"/>
                <w:lang w:val="es-ES" w:eastAsia="es-ES"/>
              </w:rPr>
              <w:t>.</w:t>
            </w:r>
          </w:p>
        </w:tc>
      </w:tr>
      <w:tr w:rsidR="006E621D" w:rsidRPr="00335A1A" w:rsidTr="00335A1A">
        <w:trPr>
          <w:trHeight w:val="3111"/>
          <w:jc w:val="center"/>
        </w:trPr>
        <w:tc>
          <w:tcPr>
            <w:tcW w:w="8721" w:type="dxa"/>
            <w:vAlign w:val="center"/>
          </w:tcPr>
          <w:p w:rsidR="006E621D" w:rsidRPr="00335A1A" w:rsidRDefault="006E621D" w:rsidP="00335A1A">
            <w:pPr>
              <w:suppressAutoHyphens w:val="0"/>
              <w:autoSpaceDE w:val="0"/>
              <w:autoSpaceDN w:val="0"/>
              <w:adjustRightInd w:val="0"/>
              <w:jc w:val="both"/>
              <w:rPr>
                <w:rFonts w:ascii="Arial" w:hAnsi="Arial" w:cs="Arial"/>
                <w:b/>
                <w:bCs/>
                <w:color w:val="000000"/>
                <w:sz w:val="22"/>
                <w:szCs w:val="22"/>
                <w:lang w:val="es-ES" w:eastAsia="es-ES"/>
              </w:rPr>
            </w:pPr>
            <w:r w:rsidRPr="00335A1A">
              <w:rPr>
                <w:rFonts w:ascii="Arial" w:hAnsi="Arial" w:cs="Arial"/>
                <w:b/>
                <w:bCs/>
                <w:color w:val="000000"/>
                <w:sz w:val="22"/>
                <w:szCs w:val="22"/>
                <w:lang w:val="es-ES" w:eastAsia="es-ES"/>
              </w:rPr>
              <w:t>Descripción del procedimiento:</w:t>
            </w:r>
          </w:p>
          <w:p w:rsidR="006E621D" w:rsidRPr="00335A1A" w:rsidRDefault="006E621D" w:rsidP="00335A1A">
            <w:pPr>
              <w:suppressAutoHyphens w:val="0"/>
              <w:autoSpaceDE w:val="0"/>
              <w:autoSpaceDN w:val="0"/>
              <w:adjustRightInd w:val="0"/>
              <w:jc w:val="both"/>
              <w:rPr>
                <w:rFonts w:ascii="Arial" w:hAnsi="Arial" w:cs="Arial"/>
                <w:bCs/>
                <w:color w:val="000000"/>
                <w:sz w:val="22"/>
                <w:szCs w:val="22"/>
                <w:lang w:val="es-ES" w:eastAsia="es-ES"/>
              </w:rPr>
            </w:pPr>
          </w:p>
          <w:p w:rsidR="006E621D" w:rsidRPr="00335A1A" w:rsidRDefault="006E621D" w:rsidP="00335A1A">
            <w:pPr>
              <w:numPr>
                <w:ilvl w:val="0"/>
                <w:numId w:val="38"/>
              </w:num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 xml:space="preserve">Habrán reuniones mensuales del Jefe de Producción y Medioambiente con los Coordinadores Medioambientales, en los que se tratarán los temas relativos al funcionamiento del SGA y los logros conseguidos. Esto puede incluir los resultados de monitoreos, auditorias y análisis gerenciales del SGA. </w:t>
            </w:r>
          </w:p>
          <w:p w:rsidR="006E621D" w:rsidRPr="00335A1A" w:rsidRDefault="006E621D" w:rsidP="00335A1A">
            <w:pPr>
              <w:suppressAutoHyphens w:val="0"/>
              <w:autoSpaceDE w:val="0"/>
              <w:autoSpaceDN w:val="0"/>
              <w:adjustRightInd w:val="0"/>
              <w:jc w:val="both"/>
              <w:rPr>
                <w:rFonts w:ascii="Arial" w:hAnsi="Arial" w:cs="Arial"/>
                <w:bCs/>
                <w:color w:val="000000"/>
                <w:sz w:val="22"/>
                <w:szCs w:val="22"/>
                <w:lang w:val="es-ES" w:eastAsia="es-ES"/>
              </w:rPr>
            </w:pPr>
          </w:p>
          <w:p w:rsidR="006E621D" w:rsidRPr="00335A1A" w:rsidRDefault="006E621D" w:rsidP="00335A1A">
            <w:pPr>
              <w:numPr>
                <w:ilvl w:val="0"/>
                <w:numId w:val="38"/>
              </w:num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Se utilizarán las carteleras ubicadas en distintos puntos de las instalaciones para comunicar los avances de la implantación y cualquier información importante o novedad que se presente.</w:t>
            </w:r>
          </w:p>
        </w:tc>
      </w:tr>
    </w:tbl>
    <w:p w:rsidR="006E621D" w:rsidRDefault="006E621D" w:rsidP="006E621D">
      <w:pPr>
        <w:suppressAutoHyphens w:val="0"/>
        <w:autoSpaceDE w:val="0"/>
        <w:autoSpaceDN w:val="0"/>
        <w:adjustRightInd w:val="0"/>
        <w:spacing w:line="360" w:lineRule="auto"/>
        <w:jc w:val="both"/>
        <w:rPr>
          <w:rFonts w:ascii="Arial" w:hAnsi="Arial" w:cs="Arial"/>
          <w:bCs/>
          <w:color w:val="000000"/>
          <w:sz w:val="24"/>
          <w:szCs w:val="24"/>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21"/>
      </w:tblGrid>
      <w:tr w:rsidR="006E621D" w:rsidRPr="00335A1A" w:rsidTr="00335A1A">
        <w:trPr>
          <w:trHeight w:val="699"/>
          <w:jc w:val="center"/>
        </w:trPr>
        <w:tc>
          <w:tcPr>
            <w:tcW w:w="8721" w:type="dxa"/>
            <w:vAlign w:val="center"/>
          </w:tcPr>
          <w:p w:rsidR="006E621D" w:rsidRPr="00335A1A" w:rsidRDefault="006E621D" w:rsidP="00335A1A">
            <w:pPr>
              <w:suppressAutoHyphens w:val="0"/>
              <w:autoSpaceDE w:val="0"/>
              <w:autoSpaceDN w:val="0"/>
              <w:adjustRightInd w:val="0"/>
              <w:jc w:val="center"/>
              <w:rPr>
                <w:rFonts w:ascii="Arial" w:hAnsi="Arial" w:cs="Arial"/>
                <w:b/>
                <w:bCs/>
                <w:color w:val="000000"/>
                <w:sz w:val="40"/>
                <w:szCs w:val="40"/>
                <w:lang w:val="es-ES" w:eastAsia="es-ES"/>
              </w:rPr>
            </w:pPr>
            <w:r w:rsidRPr="00335A1A">
              <w:rPr>
                <w:rFonts w:ascii="Arial" w:hAnsi="Arial" w:cs="Arial"/>
                <w:b/>
                <w:bCs/>
                <w:color w:val="000000"/>
                <w:sz w:val="40"/>
                <w:szCs w:val="40"/>
                <w:lang w:val="es-ES" w:eastAsia="es-ES"/>
              </w:rPr>
              <w:lastRenderedPageBreak/>
              <w:t>Procedimiento ambiental                         N</w:t>
            </w:r>
            <w:r w:rsidRPr="00335A1A">
              <w:rPr>
                <w:rFonts w:ascii="Arial" w:hAnsi="Arial" w:cs="Arial"/>
                <w:b/>
                <w:bCs/>
                <w:color w:val="000000"/>
                <w:sz w:val="40"/>
                <w:szCs w:val="40"/>
                <w:vertAlign w:val="superscript"/>
                <w:lang w:val="es-ES" w:eastAsia="es-ES"/>
              </w:rPr>
              <w:t>o</w:t>
            </w:r>
            <w:r w:rsidRPr="00335A1A">
              <w:rPr>
                <w:rFonts w:ascii="Arial" w:hAnsi="Arial" w:cs="Arial"/>
                <w:b/>
                <w:bCs/>
                <w:color w:val="000000"/>
                <w:sz w:val="40"/>
                <w:szCs w:val="40"/>
                <w:lang w:val="es-ES" w:eastAsia="es-ES"/>
              </w:rPr>
              <w:t xml:space="preserve"> 5</w:t>
            </w:r>
          </w:p>
        </w:tc>
      </w:tr>
      <w:tr w:rsidR="006E621D" w:rsidRPr="00335A1A" w:rsidTr="00335A1A">
        <w:trPr>
          <w:trHeight w:val="2007"/>
          <w:jc w:val="center"/>
        </w:trPr>
        <w:tc>
          <w:tcPr>
            <w:tcW w:w="8721" w:type="dxa"/>
            <w:vAlign w:val="center"/>
          </w:tcPr>
          <w:p w:rsidR="006E621D" w:rsidRPr="00335A1A" w:rsidRDefault="006E621D" w:rsidP="00335A1A">
            <w:pPr>
              <w:tabs>
                <w:tab w:val="left" w:pos="-5670"/>
                <w:tab w:val="left" w:pos="4260"/>
              </w:tabs>
              <w:suppressAutoHyphens w:val="0"/>
              <w:autoSpaceDE w:val="0"/>
              <w:autoSpaceDN w:val="0"/>
              <w:adjustRightInd w:val="0"/>
              <w:spacing w:line="360" w:lineRule="auto"/>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Nombre de la compañía:</w:t>
            </w:r>
            <w:r w:rsidRPr="00335A1A">
              <w:rPr>
                <w:rFonts w:ascii="Arial" w:hAnsi="Arial" w:cs="Arial"/>
                <w:bCs/>
                <w:color w:val="000000"/>
                <w:sz w:val="22"/>
                <w:szCs w:val="22"/>
                <w:lang w:val="es-ES" w:eastAsia="es-ES"/>
              </w:rPr>
              <w:t xml:space="preserve"> DERMIGON               </w:t>
            </w:r>
            <w:r w:rsidRPr="00335A1A">
              <w:rPr>
                <w:rFonts w:ascii="Arial" w:hAnsi="Arial" w:cs="Arial"/>
                <w:b/>
                <w:bCs/>
                <w:color w:val="000000"/>
                <w:sz w:val="22"/>
                <w:szCs w:val="22"/>
                <w:lang w:val="es-ES" w:eastAsia="es-ES"/>
              </w:rPr>
              <w:t>Versión del documento:</w:t>
            </w:r>
            <w:r w:rsidRPr="00335A1A">
              <w:rPr>
                <w:rFonts w:ascii="Arial" w:hAnsi="Arial" w:cs="Arial"/>
                <w:bCs/>
                <w:color w:val="000000"/>
                <w:sz w:val="22"/>
                <w:szCs w:val="22"/>
                <w:lang w:val="es-ES" w:eastAsia="es-ES"/>
              </w:rPr>
              <w:t xml:space="preserve">  001</w:t>
            </w:r>
          </w:p>
          <w:p w:rsidR="006E621D" w:rsidRPr="00335A1A" w:rsidRDefault="006E621D" w:rsidP="00335A1A">
            <w:pPr>
              <w:tabs>
                <w:tab w:val="left" w:pos="-5670"/>
                <w:tab w:val="left" w:pos="4260"/>
              </w:tabs>
              <w:suppressAutoHyphens w:val="0"/>
              <w:autoSpaceDE w:val="0"/>
              <w:autoSpaceDN w:val="0"/>
              <w:adjustRightInd w:val="0"/>
              <w:spacing w:line="360" w:lineRule="auto"/>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Departamento/Sitio:</w:t>
            </w:r>
            <w:r w:rsidRPr="00335A1A">
              <w:rPr>
                <w:rFonts w:ascii="Arial" w:hAnsi="Arial" w:cs="Arial"/>
                <w:bCs/>
                <w:color w:val="000000"/>
                <w:sz w:val="22"/>
                <w:szCs w:val="22"/>
                <w:lang w:val="es-ES" w:eastAsia="es-ES"/>
              </w:rPr>
              <w:t xml:space="preserve"> </w:t>
            </w:r>
            <w:r w:rsidR="002806C8" w:rsidRPr="00335A1A">
              <w:rPr>
                <w:rFonts w:ascii="Arial" w:hAnsi="Arial" w:cs="Arial"/>
                <w:bCs/>
                <w:color w:val="000000"/>
                <w:sz w:val="22"/>
                <w:szCs w:val="22"/>
                <w:lang w:val="es-ES" w:eastAsia="es-ES"/>
              </w:rPr>
              <w:t xml:space="preserve">Comité Medioambiental </w:t>
            </w:r>
            <w:r w:rsidRPr="00335A1A">
              <w:rPr>
                <w:rFonts w:ascii="Arial" w:hAnsi="Arial" w:cs="Arial"/>
                <w:bCs/>
                <w:color w:val="000000"/>
                <w:sz w:val="22"/>
                <w:szCs w:val="22"/>
                <w:lang w:val="es-ES" w:eastAsia="es-ES"/>
              </w:rPr>
              <w:t xml:space="preserve">    </w:t>
            </w:r>
            <w:r w:rsidRPr="00335A1A">
              <w:rPr>
                <w:rFonts w:ascii="Arial" w:hAnsi="Arial" w:cs="Arial"/>
                <w:b/>
                <w:bCs/>
                <w:color w:val="000000"/>
                <w:sz w:val="22"/>
                <w:szCs w:val="22"/>
                <w:lang w:val="es-ES" w:eastAsia="es-ES"/>
              </w:rPr>
              <w:t>Fecha de expedición/revisión:</w:t>
            </w:r>
          </w:p>
          <w:p w:rsidR="006E621D" w:rsidRPr="00335A1A" w:rsidRDefault="006E621D" w:rsidP="00335A1A">
            <w:pPr>
              <w:tabs>
                <w:tab w:val="left" w:pos="-5670"/>
                <w:tab w:val="left" w:pos="4260"/>
              </w:tabs>
              <w:suppressAutoHyphens w:val="0"/>
              <w:autoSpaceDE w:val="0"/>
              <w:autoSpaceDN w:val="0"/>
              <w:adjustRightInd w:val="0"/>
              <w:spacing w:line="360" w:lineRule="auto"/>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Código del documento:</w:t>
            </w:r>
            <w:r w:rsidRPr="00335A1A">
              <w:rPr>
                <w:rFonts w:ascii="Arial" w:hAnsi="Arial" w:cs="Arial"/>
                <w:bCs/>
                <w:color w:val="000000"/>
                <w:sz w:val="22"/>
                <w:szCs w:val="22"/>
                <w:lang w:val="es-ES" w:eastAsia="es-ES"/>
              </w:rPr>
              <w:t xml:space="preserve"> PRO005                       15/12/2008</w:t>
            </w:r>
          </w:p>
          <w:p w:rsidR="006E621D" w:rsidRPr="00335A1A" w:rsidRDefault="006E621D" w:rsidP="00335A1A">
            <w:pPr>
              <w:tabs>
                <w:tab w:val="left" w:pos="-5670"/>
                <w:tab w:val="left" w:pos="4260"/>
              </w:tabs>
              <w:suppressAutoHyphens w:val="0"/>
              <w:autoSpaceDE w:val="0"/>
              <w:autoSpaceDN w:val="0"/>
              <w:adjustRightInd w:val="0"/>
              <w:spacing w:line="360" w:lineRule="auto"/>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Actualizado por:</w:t>
            </w:r>
            <w:r w:rsidRPr="00335A1A">
              <w:rPr>
                <w:rFonts w:ascii="Arial" w:hAnsi="Arial" w:cs="Arial"/>
                <w:bCs/>
                <w:color w:val="000000"/>
                <w:sz w:val="22"/>
                <w:szCs w:val="22"/>
                <w:lang w:val="es-ES" w:eastAsia="es-ES"/>
              </w:rPr>
              <w:t xml:space="preserve"> Christian Pavón B.                   </w:t>
            </w:r>
            <w:r w:rsidRPr="00335A1A">
              <w:rPr>
                <w:rFonts w:ascii="Arial" w:hAnsi="Arial" w:cs="Arial"/>
                <w:b/>
                <w:bCs/>
                <w:color w:val="000000"/>
                <w:sz w:val="22"/>
                <w:szCs w:val="22"/>
                <w:lang w:val="es-ES" w:eastAsia="es-ES"/>
              </w:rPr>
              <w:t>Sustituye a la revisión:</w:t>
            </w:r>
            <w:r w:rsidRPr="00335A1A">
              <w:rPr>
                <w:rFonts w:ascii="Arial" w:hAnsi="Arial" w:cs="Arial"/>
                <w:bCs/>
                <w:color w:val="000000"/>
                <w:sz w:val="22"/>
                <w:szCs w:val="22"/>
                <w:lang w:val="es-ES" w:eastAsia="es-ES"/>
              </w:rPr>
              <w:t xml:space="preserve"> Ninguna</w:t>
            </w:r>
          </w:p>
          <w:p w:rsidR="006E621D" w:rsidRPr="00335A1A" w:rsidRDefault="006E621D" w:rsidP="00335A1A">
            <w:pPr>
              <w:tabs>
                <w:tab w:val="left" w:pos="-5670"/>
                <w:tab w:val="left" w:pos="4260"/>
              </w:tabs>
              <w:suppressAutoHyphens w:val="0"/>
              <w:autoSpaceDE w:val="0"/>
              <w:autoSpaceDN w:val="0"/>
              <w:adjustRightInd w:val="0"/>
              <w:spacing w:line="360" w:lineRule="auto"/>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Aprobado por:</w:t>
            </w:r>
            <w:r w:rsidRPr="00335A1A">
              <w:rPr>
                <w:rFonts w:ascii="Arial" w:hAnsi="Arial" w:cs="Arial"/>
                <w:bCs/>
                <w:color w:val="000000"/>
                <w:sz w:val="22"/>
                <w:szCs w:val="22"/>
                <w:lang w:val="es-ES" w:eastAsia="es-ES"/>
              </w:rPr>
              <w:t xml:space="preserve"> Carlos Calderón                          </w:t>
            </w:r>
            <w:r w:rsidRPr="00335A1A">
              <w:rPr>
                <w:rFonts w:ascii="Arial" w:hAnsi="Arial" w:cs="Arial"/>
                <w:b/>
                <w:bCs/>
                <w:color w:val="000000"/>
                <w:sz w:val="22"/>
                <w:szCs w:val="22"/>
                <w:lang w:val="es-ES" w:eastAsia="es-ES"/>
              </w:rPr>
              <w:t>Página</w:t>
            </w:r>
            <w:r w:rsidRPr="00335A1A">
              <w:rPr>
                <w:rFonts w:ascii="Arial" w:hAnsi="Arial" w:cs="Arial"/>
                <w:bCs/>
                <w:color w:val="000000"/>
                <w:sz w:val="22"/>
                <w:szCs w:val="22"/>
                <w:lang w:val="es-ES" w:eastAsia="es-ES"/>
              </w:rPr>
              <w:t xml:space="preserve"> 2 </w:t>
            </w:r>
            <w:r w:rsidRPr="00335A1A">
              <w:rPr>
                <w:rFonts w:ascii="Arial" w:hAnsi="Arial" w:cs="Arial"/>
                <w:b/>
                <w:bCs/>
                <w:color w:val="000000"/>
                <w:sz w:val="22"/>
                <w:szCs w:val="22"/>
                <w:lang w:val="es-ES" w:eastAsia="es-ES"/>
              </w:rPr>
              <w:t>de</w:t>
            </w:r>
            <w:r w:rsidRPr="00335A1A">
              <w:rPr>
                <w:rFonts w:ascii="Arial" w:hAnsi="Arial" w:cs="Arial"/>
                <w:bCs/>
                <w:color w:val="000000"/>
                <w:sz w:val="22"/>
                <w:szCs w:val="22"/>
                <w:lang w:val="es-ES" w:eastAsia="es-ES"/>
              </w:rPr>
              <w:t xml:space="preserve"> 2</w:t>
            </w:r>
          </w:p>
        </w:tc>
      </w:tr>
      <w:tr w:rsidR="006E621D" w:rsidRPr="00335A1A" w:rsidTr="00335A1A">
        <w:trPr>
          <w:trHeight w:val="6338"/>
          <w:jc w:val="center"/>
        </w:trPr>
        <w:tc>
          <w:tcPr>
            <w:tcW w:w="8721" w:type="dxa"/>
            <w:vAlign w:val="center"/>
          </w:tcPr>
          <w:p w:rsidR="006E621D" w:rsidRPr="00335A1A" w:rsidRDefault="006E621D" w:rsidP="00335A1A">
            <w:pPr>
              <w:suppressAutoHyphens w:val="0"/>
              <w:autoSpaceDE w:val="0"/>
              <w:autoSpaceDN w:val="0"/>
              <w:adjustRightInd w:val="0"/>
              <w:jc w:val="both"/>
              <w:rPr>
                <w:rFonts w:ascii="Arial" w:hAnsi="Arial" w:cs="Arial"/>
                <w:b/>
                <w:bCs/>
                <w:color w:val="000000"/>
                <w:sz w:val="22"/>
                <w:szCs w:val="22"/>
                <w:lang w:val="es-ES" w:eastAsia="es-ES"/>
              </w:rPr>
            </w:pPr>
            <w:r w:rsidRPr="00335A1A">
              <w:rPr>
                <w:rFonts w:ascii="Arial" w:hAnsi="Arial" w:cs="Arial"/>
                <w:b/>
                <w:bCs/>
                <w:color w:val="000000"/>
                <w:sz w:val="22"/>
                <w:szCs w:val="22"/>
                <w:lang w:val="es-ES" w:eastAsia="es-ES"/>
              </w:rPr>
              <w:t>Descripción del procedimiento:</w:t>
            </w:r>
          </w:p>
          <w:p w:rsidR="006642A6" w:rsidRPr="00335A1A" w:rsidRDefault="006642A6" w:rsidP="00335A1A">
            <w:pPr>
              <w:suppressAutoHyphens w:val="0"/>
              <w:autoSpaceDE w:val="0"/>
              <w:autoSpaceDN w:val="0"/>
              <w:adjustRightInd w:val="0"/>
              <w:jc w:val="both"/>
              <w:rPr>
                <w:rFonts w:ascii="Arial" w:hAnsi="Arial" w:cs="Arial"/>
                <w:b/>
                <w:bCs/>
                <w:color w:val="000000"/>
                <w:sz w:val="22"/>
                <w:szCs w:val="22"/>
                <w:lang w:val="es-ES" w:eastAsia="es-ES"/>
              </w:rPr>
            </w:pPr>
          </w:p>
          <w:p w:rsidR="006642A6" w:rsidRPr="00335A1A" w:rsidRDefault="006642A6" w:rsidP="00335A1A">
            <w:pPr>
              <w:numPr>
                <w:ilvl w:val="0"/>
                <w:numId w:val="38"/>
              </w:num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El Comité Medioambiental proporcionará trimestralmente a todos los departamentos información sobre:</w:t>
            </w:r>
          </w:p>
          <w:p w:rsidR="006642A6" w:rsidRPr="00335A1A" w:rsidRDefault="006642A6" w:rsidP="00335A1A">
            <w:pPr>
              <w:suppressAutoHyphens w:val="0"/>
              <w:autoSpaceDE w:val="0"/>
              <w:autoSpaceDN w:val="0"/>
              <w:adjustRightInd w:val="0"/>
              <w:ind w:left="360"/>
              <w:jc w:val="both"/>
              <w:rPr>
                <w:rFonts w:ascii="Arial" w:hAnsi="Arial" w:cs="Arial"/>
                <w:bCs/>
                <w:color w:val="000000"/>
                <w:sz w:val="22"/>
                <w:szCs w:val="22"/>
                <w:lang w:val="es-ES" w:eastAsia="es-ES"/>
              </w:rPr>
            </w:pPr>
          </w:p>
          <w:p w:rsidR="006642A6" w:rsidRPr="00335A1A" w:rsidRDefault="006642A6" w:rsidP="00335A1A">
            <w:pPr>
              <w:numPr>
                <w:ilvl w:val="0"/>
                <w:numId w:val="46"/>
              </w:numPr>
              <w:tabs>
                <w:tab w:val="clear" w:pos="1440"/>
              </w:tabs>
              <w:suppressAutoHyphens w:val="0"/>
              <w:autoSpaceDE w:val="0"/>
              <w:autoSpaceDN w:val="0"/>
              <w:adjustRightInd w:val="0"/>
              <w:jc w:val="both"/>
              <w:rPr>
                <w:rFonts w:ascii="Arial" w:hAnsi="Arial" w:cs="Arial"/>
                <w:bCs/>
                <w:color w:val="000000"/>
                <w:sz w:val="22"/>
                <w:szCs w:val="22"/>
                <w:lang w:val="es-ES" w:eastAsia="es-ES"/>
              </w:rPr>
            </w:pPr>
            <w:smartTag w:uri="urn:schemas-microsoft-com:office:smarttags" w:element="PersonName">
              <w:smartTagPr>
                <w:attr w:name="ProductID" w:val="La Pol￭tica Ambiental"/>
              </w:smartTagPr>
              <w:r w:rsidRPr="00335A1A">
                <w:rPr>
                  <w:rFonts w:ascii="Arial" w:hAnsi="Arial" w:cs="Arial"/>
                  <w:bCs/>
                  <w:color w:val="000000"/>
                  <w:sz w:val="22"/>
                  <w:szCs w:val="22"/>
                  <w:lang w:val="es-ES" w:eastAsia="es-ES"/>
                </w:rPr>
                <w:t>La Política Ambiental</w:t>
              </w:r>
            </w:smartTag>
            <w:r w:rsidRPr="00335A1A">
              <w:rPr>
                <w:rFonts w:ascii="Arial" w:hAnsi="Arial" w:cs="Arial"/>
                <w:bCs/>
                <w:color w:val="000000"/>
                <w:sz w:val="22"/>
                <w:szCs w:val="22"/>
                <w:lang w:val="es-ES" w:eastAsia="es-ES"/>
              </w:rPr>
              <w:t xml:space="preserve"> de DERMIGON.</w:t>
            </w:r>
          </w:p>
          <w:p w:rsidR="006642A6" w:rsidRPr="00335A1A" w:rsidRDefault="006642A6" w:rsidP="00335A1A">
            <w:pPr>
              <w:numPr>
                <w:ilvl w:val="0"/>
                <w:numId w:val="46"/>
              </w:numPr>
              <w:tabs>
                <w:tab w:val="clear" w:pos="1440"/>
              </w:tabs>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Los Objetivos y Metas Ambientales.</w:t>
            </w:r>
          </w:p>
          <w:p w:rsidR="006642A6" w:rsidRPr="00335A1A" w:rsidRDefault="006642A6" w:rsidP="00335A1A">
            <w:pPr>
              <w:numPr>
                <w:ilvl w:val="0"/>
                <w:numId w:val="46"/>
              </w:numPr>
              <w:tabs>
                <w:tab w:val="clear" w:pos="1440"/>
                <w:tab w:val="num" w:pos="-6024"/>
              </w:tabs>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Los problemas ambientales existentes.</w:t>
            </w:r>
          </w:p>
          <w:p w:rsidR="006E621D" w:rsidRPr="00335A1A" w:rsidRDefault="006642A6" w:rsidP="00335A1A">
            <w:pPr>
              <w:numPr>
                <w:ilvl w:val="0"/>
                <w:numId w:val="46"/>
              </w:numPr>
              <w:tabs>
                <w:tab w:val="clear" w:pos="1440"/>
              </w:tabs>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La situación legal, comercial y tecnológica de DERMIGON, en su relación con el medio ambiente.</w:t>
            </w:r>
          </w:p>
          <w:p w:rsidR="006642A6" w:rsidRPr="00335A1A" w:rsidRDefault="006642A6" w:rsidP="00335A1A">
            <w:pPr>
              <w:suppressAutoHyphens w:val="0"/>
              <w:autoSpaceDE w:val="0"/>
              <w:autoSpaceDN w:val="0"/>
              <w:adjustRightInd w:val="0"/>
              <w:jc w:val="both"/>
              <w:rPr>
                <w:rFonts w:ascii="Arial" w:hAnsi="Arial" w:cs="Arial"/>
                <w:bCs/>
                <w:color w:val="000000"/>
                <w:sz w:val="22"/>
                <w:szCs w:val="22"/>
                <w:lang w:val="es-ES" w:eastAsia="es-ES"/>
              </w:rPr>
            </w:pPr>
          </w:p>
          <w:p w:rsidR="006E621D" w:rsidRPr="00335A1A" w:rsidRDefault="006E621D" w:rsidP="00335A1A">
            <w:pPr>
              <w:numPr>
                <w:ilvl w:val="0"/>
                <w:numId w:val="38"/>
              </w:num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Se difundirán los siguientes índices, en valores absolutos y en comparativos con el trimestre anterior:</w:t>
            </w:r>
          </w:p>
          <w:p w:rsidR="006E621D" w:rsidRPr="00335A1A" w:rsidRDefault="006E621D" w:rsidP="00335A1A">
            <w:pPr>
              <w:suppressAutoHyphens w:val="0"/>
              <w:autoSpaceDE w:val="0"/>
              <w:autoSpaceDN w:val="0"/>
              <w:adjustRightInd w:val="0"/>
              <w:ind w:left="360"/>
              <w:jc w:val="both"/>
              <w:rPr>
                <w:rFonts w:ascii="Arial" w:hAnsi="Arial" w:cs="Arial"/>
                <w:bCs/>
                <w:color w:val="000000"/>
                <w:sz w:val="22"/>
                <w:szCs w:val="22"/>
                <w:lang w:val="es-ES" w:eastAsia="es-ES"/>
              </w:rPr>
            </w:pPr>
          </w:p>
          <w:p w:rsidR="006E621D" w:rsidRPr="00335A1A" w:rsidRDefault="006E621D" w:rsidP="00335A1A">
            <w:pPr>
              <w:numPr>
                <w:ilvl w:val="0"/>
                <w:numId w:val="47"/>
              </w:numPr>
              <w:tabs>
                <w:tab w:val="clear" w:pos="1440"/>
              </w:tabs>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Energía eléctrica consumida.</w:t>
            </w:r>
          </w:p>
          <w:p w:rsidR="006E621D" w:rsidRPr="00335A1A" w:rsidRDefault="006E621D" w:rsidP="00335A1A">
            <w:pPr>
              <w:numPr>
                <w:ilvl w:val="0"/>
                <w:numId w:val="47"/>
              </w:numPr>
              <w:tabs>
                <w:tab w:val="clear" w:pos="1440"/>
              </w:tabs>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Agua consumida.</w:t>
            </w:r>
          </w:p>
          <w:p w:rsidR="006E621D" w:rsidRPr="00335A1A" w:rsidRDefault="006E621D" w:rsidP="00335A1A">
            <w:pPr>
              <w:numPr>
                <w:ilvl w:val="0"/>
                <w:numId w:val="47"/>
              </w:numPr>
              <w:tabs>
                <w:tab w:val="clear" w:pos="1440"/>
              </w:tabs>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Materias primas consumidas por unidad producidas.</w:t>
            </w:r>
          </w:p>
          <w:p w:rsidR="006E621D" w:rsidRPr="00335A1A" w:rsidRDefault="006E621D" w:rsidP="00335A1A">
            <w:pPr>
              <w:numPr>
                <w:ilvl w:val="0"/>
                <w:numId w:val="47"/>
              </w:numPr>
              <w:tabs>
                <w:tab w:val="clear" w:pos="1440"/>
              </w:tabs>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Niveles de ruido medio medido, y niveles de ruido puntuales en los lugares de mayor incidencia.</w:t>
            </w:r>
          </w:p>
          <w:p w:rsidR="006E621D" w:rsidRPr="00335A1A" w:rsidRDefault="006E621D" w:rsidP="00335A1A">
            <w:pPr>
              <w:numPr>
                <w:ilvl w:val="0"/>
                <w:numId w:val="47"/>
              </w:numPr>
              <w:tabs>
                <w:tab w:val="clear" w:pos="1440"/>
              </w:tabs>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Nuevas actividades e impactos ambientales producidos por las mismas.</w:t>
            </w:r>
          </w:p>
          <w:p w:rsidR="006E621D" w:rsidRPr="00335A1A" w:rsidRDefault="006E621D" w:rsidP="00335A1A">
            <w:pPr>
              <w:numPr>
                <w:ilvl w:val="0"/>
                <w:numId w:val="47"/>
              </w:numPr>
              <w:tabs>
                <w:tab w:val="clear" w:pos="1440"/>
              </w:tabs>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Acciones tomadas o por tomar para corregir o mejorar los impactos negativos generados, plazos de realización y personal designado.</w:t>
            </w:r>
          </w:p>
          <w:p w:rsidR="006E621D" w:rsidRPr="00335A1A" w:rsidRDefault="006E621D" w:rsidP="00335A1A">
            <w:pPr>
              <w:numPr>
                <w:ilvl w:val="0"/>
                <w:numId w:val="47"/>
              </w:numPr>
              <w:tabs>
                <w:tab w:val="clear" w:pos="1440"/>
              </w:tabs>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Implantaciones de nuevos planes de emergencia o modificaciones.</w:t>
            </w:r>
          </w:p>
        </w:tc>
      </w:tr>
      <w:tr w:rsidR="006E621D" w:rsidRPr="00335A1A" w:rsidTr="00335A1A">
        <w:trPr>
          <w:trHeight w:val="535"/>
          <w:jc w:val="center"/>
        </w:trPr>
        <w:tc>
          <w:tcPr>
            <w:tcW w:w="8721" w:type="dxa"/>
            <w:vAlign w:val="center"/>
          </w:tcPr>
          <w:p w:rsidR="006E621D" w:rsidRPr="00335A1A" w:rsidRDefault="006E621D" w:rsidP="00335A1A">
            <w:pPr>
              <w:suppressAutoHyphens w:val="0"/>
              <w:autoSpaceDE w:val="0"/>
              <w:autoSpaceDN w:val="0"/>
              <w:adjustRightInd w:val="0"/>
              <w:rPr>
                <w:rFonts w:ascii="Arial" w:hAnsi="Arial" w:cs="Arial"/>
                <w:b/>
                <w:bCs/>
                <w:color w:val="000000"/>
                <w:sz w:val="22"/>
                <w:szCs w:val="22"/>
                <w:lang w:val="es-ES" w:eastAsia="es-ES"/>
              </w:rPr>
            </w:pPr>
            <w:r w:rsidRPr="00335A1A">
              <w:rPr>
                <w:rFonts w:ascii="Arial" w:hAnsi="Arial" w:cs="Arial"/>
                <w:b/>
                <w:bCs/>
                <w:color w:val="000000"/>
                <w:sz w:val="22"/>
                <w:szCs w:val="22"/>
                <w:lang w:val="es-ES" w:eastAsia="es-ES"/>
              </w:rPr>
              <w:t xml:space="preserve">Persona responsable de actualizar este procedimiento: </w:t>
            </w:r>
            <w:r w:rsidRPr="00335A1A">
              <w:rPr>
                <w:rFonts w:ascii="Arial" w:hAnsi="Arial" w:cs="Arial"/>
                <w:bCs/>
                <w:color w:val="000000"/>
                <w:sz w:val="22"/>
                <w:szCs w:val="22"/>
                <w:lang w:val="es-ES" w:eastAsia="es-ES"/>
              </w:rPr>
              <w:t>Carlos Calderón.</w:t>
            </w:r>
          </w:p>
        </w:tc>
      </w:tr>
      <w:tr w:rsidR="006E621D" w:rsidRPr="00335A1A" w:rsidTr="00335A1A">
        <w:trPr>
          <w:trHeight w:val="993"/>
          <w:jc w:val="center"/>
        </w:trPr>
        <w:tc>
          <w:tcPr>
            <w:tcW w:w="8721" w:type="dxa"/>
            <w:vAlign w:val="center"/>
          </w:tcPr>
          <w:p w:rsidR="006E621D" w:rsidRPr="00335A1A" w:rsidRDefault="006E621D" w:rsidP="00335A1A">
            <w:p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 xml:space="preserve">Documentación relacionada: </w:t>
            </w:r>
            <w:r w:rsidRPr="00335A1A">
              <w:rPr>
                <w:rFonts w:ascii="Arial" w:hAnsi="Arial" w:cs="Arial"/>
                <w:bCs/>
                <w:color w:val="000000"/>
                <w:sz w:val="22"/>
                <w:szCs w:val="22"/>
                <w:lang w:val="es-ES" w:eastAsia="es-ES"/>
              </w:rPr>
              <w:t>Política Ambiental de DERMIGÓN.</w:t>
            </w:r>
          </w:p>
          <w:p w:rsidR="006E621D" w:rsidRPr="00335A1A" w:rsidRDefault="006E621D" w:rsidP="00335A1A">
            <w:p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 xml:space="preserve">                                                   Objetivos y Metas Ambientales.</w:t>
            </w:r>
          </w:p>
          <w:p w:rsidR="006E621D" w:rsidRPr="00335A1A" w:rsidRDefault="006E621D" w:rsidP="00335A1A">
            <w:p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 xml:space="preserve">                                                   Registros de Monitoreo y Medición.</w:t>
            </w:r>
          </w:p>
        </w:tc>
      </w:tr>
      <w:tr w:rsidR="006E621D" w:rsidRPr="00335A1A" w:rsidTr="00335A1A">
        <w:trPr>
          <w:trHeight w:val="903"/>
          <w:jc w:val="center"/>
        </w:trPr>
        <w:tc>
          <w:tcPr>
            <w:tcW w:w="8721" w:type="dxa"/>
            <w:vAlign w:val="center"/>
          </w:tcPr>
          <w:p w:rsidR="006E621D" w:rsidRPr="00335A1A" w:rsidRDefault="006E621D" w:rsidP="00335A1A">
            <w:pPr>
              <w:suppressAutoHyphens w:val="0"/>
              <w:autoSpaceDE w:val="0"/>
              <w:autoSpaceDN w:val="0"/>
              <w:adjustRightInd w:val="0"/>
              <w:rPr>
                <w:rFonts w:ascii="Arial" w:hAnsi="Arial" w:cs="Arial"/>
                <w:b/>
                <w:bCs/>
                <w:color w:val="000000"/>
                <w:sz w:val="22"/>
                <w:szCs w:val="22"/>
                <w:lang w:val="es-ES" w:eastAsia="es-ES"/>
              </w:rPr>
            </w:pPr>
            <w:r w:rsidRPr="00335A1A">
              <w:rPr>
                <w:rFonts w:ascii="Arial" w:hAnsi="Arial" w:cs="Arial"/>
                <w:b/>
                <w:bCs/>
                <w:color w:val="000000"/>
                <w:sz w:val="22"/>
                <w:szCs w:val="22"/>
                <w:lang w:val="es-ES" w:eastAsia="es-ES"/>
              </w:rPr>
              <w:t xml:space="preserve">Fecha en que ha de revisarse el procedimiento (y modificarse si procede): </w:t>
            </w:r>
          </w:p>
          <w:p w:rsidR="006E621D" w:rsidRPr="00335A1A" w:rsidRDefault="006E621D" w:rsidP="00335A1A">
            <w:pPr>
              <w:suppressAutoHyphens w:val="0"/>
              <w:autoSpaceDE w:val="0"/>
              <w:autoSpaceDN w:val="0"/>
              <w:adjustRightInd w:val="0"/>
              <w:rPr>
                <w:rFonts w:ascii="Arial" w:hAnsi="Arial" w:cs="Arial"/>
                <w:b/>
                <w:bCs/>
                <w:color w:val="000000"/>
                <w:sz w:val="22"/>
                <w:szCs w:val="22"/>
                <w:lang w:val="es-ES" w:eastAsia="es-ES"/>
              </w:rPr>
            </w:pPr>
          </w:p>
          <w:p w:rsidR="006E621D" w:rsidRPr="00335A1A" w:rsidRDefault="006E621D" w:rsidP="00335A1A">
            <w:pPr>
              <w:suppressAutoHyphens w:val="0"/>
              <w:autoSpaceDE w:val="0"/>
              <w:autoSpaceDN w:val="0"/>
              <w:adjustRightInd w:val="0"/>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07/12/2009</w:t>
            </w:r>
          </w:p>
        </w:tc>
      </w:tr>
    </w:tbl>
    <w:p w:rsidR="006642A6" w:rsidRDefault="006642A6" w:rsidP="00EE5DFB">
      <w:pPr>
        <w:suppressAutoHyphens w:val="0"/>
        <w:autoSpaceDE w:val="0"/>
        <w:autoSpaceDN w:val="0"/>
        <w:adjustRightInd w:val="0"/>
        <w:spacing w:line="360" w:lineRule="auto"/>
        <w:ind w:left="709"/>
        <w:jc w:val="both"/>
        <w:rPr>
          <w:rFonts w:ascii="Arial" w:hAnsi="Arial" w:cs="Arial"/>
          <w:b/>
          <w:bCs/>
          <w:color w:val="000000"/>
          <w:sz w:val="24"/>
          <w:szCs w:val="24"/>
          <w:lang w:val="es-ES" w:eastAsia="es-ES"/>
        </w:rPr>
      </w:pPr>
    </w:p>
    <w:p w:rsidR="003E6B1D" w:rsidRDefault="00E66ADE" w:rsidP="003E6B1D">
      <w:pPr>
        <w:numPr>
          <w:ilvl w:val="0"/>
          <w:numId w:val="12"/>
        </w:numPr>
        <w:suppressAutoHyphens w:val="0"/>
        <w:autoSpaceDE w:val="0"/>
        <w:autoSpaceDN w:val="0"/>
        <w:adjustRightInd w:val="0"/>
        <w:spacing w:line="360" w:lineRule="auto"/>
        <w:jc w:val="both"/>
        <w:rPr>
          <w:rFonts w:ascii="Arial" w:hAnsi="Arial" w:cs="Arial"/>
          <w:bCs/>
          <w:color w:val="000000"/>
          <w:sz w:val="24"/>
          <w:szCs w:val="24"/>
          <w:lang w:val="es-ES" w:eastAsia="es-ES"/>
        </w:rPr>
      </w:pPr>
      <w:r w:rsidRPr="00CC29FF">
        <w:rPr>
          <w:rFonts w:ascii="Arial" w:hAnsi="Arial" w:cs="Arial"/>
          <w:b/>
          <w:bCs/>
          <w:color w:val="000000"/>
          <w:sz w:val="24"/>
          <w:szCs w:val="24"/>
          <w:lang w:val="es-ES" w:eastAsia="es-ES"/>
        </w:rPr>
        <w:lastRenderedPageBreak/>
        <w:t>Comunicación externa:</w:t>
      </w:r>
      <w:r w:rsidR="00CC29FF">
        <w:rPr>
          <w:rFonts w:ascii="Arial" w:hAnsi="Arial" w:cs="Arial"/>
          <w:bCs/>
          <w:color w:val="000000"/>
          <w:sz w:val="24"/>
          <w:szCs w:val="24"/>
          <w:lang w:val="es-ES" w:eastAsia="es-ES"/>
        </w:rPr>
        <w:t xml:space="preserve"> </w:t>
      </w:r>
      <w:r>
        <w:rPr>
          <w:rFonts w:ascii="Arial" w:hAnsi="Arial" w:cs="Arial"/>
          <w:bCs/>
          <w:color w:val="000000"/>
          <w:sz w:val="24"/>
          <w:szCs w:val="24"/>
          <w:lang w:val="es-ES" w:eastAsia="es-ES"/>
        </w:rPr>
        <w:t>La comunicación</w:t>
      </w:r>
      <w:r w:rsidR="00CC29FF">
        <w:rPr>
          <w:rFonts w:ascii="Arial" w:hAnsi="Arial" w:cs="Arial"/>
          <w:bCs/>
          <w:color w:val="000000"/>
          <w:sz w:val="24"/>
          <w:szCs w:val="24"/>
          <w:lang w:val="es-ES" w:eastAsia="es-ES"/>
        </w:rPr>
        <w:t xml:space="preserve"> externa </w:t>
      </w:r>
      <w:r w:rsidR="00070936">
        <w:rPr>
          <w:rFonts w:ascii="Arial" w:hAnsi="Arial" w:cs="Arial"/>
          <w:bCs/>
          <w:color w:val="000000"/>
          <w:sz w:val="24"/>
          <w:szCs w:val="24"/>
          <w:lang w:val="es-ES" w:eastAsia="es-ES"/>
        </w:rPr>
        <w:t xml:space="preserve">nos ayuda a dar a conocer a la comunidad en general la preocupación de la empresa por el medio ambiente, pero a su vez, </w:t>
      </w:r>
      <w:r w:rsidR="00CC29FF">
        <w:rPr>
          <w:rFonts w:ascii="Arial" w:hAnsi="Arial" w:cs="Arial"/>
          <w:bCs/>
          <w:color w:val="000000"/>
          <w:sz w:val="24"/>
          <w:szCs w:val="24"/>
          <w:lang w:val="es-ES" w:eastAsia="es-ES"/>
        </w:rPr>
        <w:t>puede ser materia delicada y puede</w:t>
      </w:r>
      <w:r w:rsidR="004A34DF">
        <w:rPr>
          <w:rFonts w:ascii="Arial" w:hAnsi="Arial" w:cs="Arial"/>
          <w:bCs/>
          <w:color w:val="000000"/>
          <w:sz w:val="24"/>
          <w:szCs w:val="24"/>
          <w:lang w:val="es-ES" w:eastAsia="es-ES"/>
        </w:rPr>
        <w:t xml:space="preserve"> llevar a problemas de responsabilidad contra terceros. La misma apertura que resulta en el descubrimiento de problemas ambientales y en sus soluciones puede también crear datos que no todas las empresas desean dar a conocer a entidades externas, más aún así las comunicaciones pueden resultar en un diálogo útil con entidades interesadas, teniendo que incluir informaciones sobre impactos ambientales asociados con las operaciones de la empresa en ciertos casos. </w:t>
      </w:r>
      <w:r w:rsidR="002806C8">
        <w:rPr>
          <w:rFonts w:ascii="Arial" w:hAnsi="Arial" w:cs="Arial"/>
          <w:bCs/>
          <w:color w:val="000000"/>
          <w:sz w:val="24"/>
          <w:szCs w:val="24"/>
          <w:lang w:val="es-ES" w:eastAsia="es-ES"/>
        </w:rPr>
        <w:t>A continuación se muestra el procedimiento respectivo:</w:t>
      </w:r>
    </w:p>
    <w:p w:rsidR="003E6B1D" w:rsidRDefault="003E6B1D" w:rsidP="00EE5DFB">
      <w:pPr>
        <w:suppressAutoHyphens w:val="0"/>
        <w:autoSpaceDE w:val="0"/>
        <w:autoSpaceDN w:val="0"/>
        <w:adjustRightInd w:val="0"/>
        <w:spacing w:line="360" w:lineRule="auto"/>
        <w:ind w:left="709"/>
        <w:jc w:val="both"/>
        <w:rPr>
          <w:rFonts w:ascii="Arial" w:hAnsi="Arial" w:cs="Arial"/>
          <w:bCs/>
          <w:color w:val="000000"/>
          <w:sz w:val="24"/>
          <w:szCs w:val="24"/>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21"/>
      </w:tblGrid>
      <w:tr w:rsidR="00F56860" w:rsidRPr="00335A1A" w:rsidTr="00335A1A">
        <w:trPr>
          <w:trHeight w:val="699"/>
          <w:jc w:val="center"/>
        </w:trPr>
        <w:tc>
          <w:tcPr>
            <w:tcW w:w="8721" w:type="dxa"/>
            <w:vAlign w:val="center"/>
          </w:tcPr>
          <w:p w:rsidR="00F56860" w:rsidRPr="00335A1A" w:rsidRDefault="00F56860" w:rsidP="00335A1A">
            <w:pPr>
              <w:suppressAutoHyphens w:val="0"/>
              <w:autoSpaceDE w:val="0"/>
              <w:autoSpaceDN w:val="0"/>
              <w:adjustRightInd w:val="0"/>
              <w:jc w:val="center"/>
              <w:rPr>
                <w:rFonts w:ascii="Arial" w:hAnsi="Arial" w:cs="Arial"/>
                <w:b/>
                <w:bCs/>
                <w:color w:val="000000"/>
                <w:sz w:val="40"/>
                <w:szCs w:val="40"/>
                <w:lang w:val="es-ES" w:eastAsia="es-ES"/>
              </w:rPr>
            </w:pPr>
            <w:r w:rsidRPr="00335A1A">
              <w:rPr>
                <w:rFonts w:ascii="Arial" w:hAnsi="Arial" w:cs="Arial"/>
                <w:b/>
                <w:bCs/>
                <w:color w:val="000000"/>
                <w:sz w:val="40"/>
                <w:szCs w:val="40"/>
                <w:lang w:val="es-ES" w:eastAsia="es-ES"/>
              </w:rPr>
              <w:t>Procedimiento ambiental                         N</w:t>
            </w:r>
            <w:r w:rsidRPr="00335A1A">
              <w:rPr>
                <w:rFonts w:ascii="Arial" w:hAnsi="Arial" w:cs="Arial"/>
                <w:b/>
                <w:bCs/>
                <w:color w:val="000000"/>
                <w:sz w:val="40"/>
                <w:szCs w:val="40"/>
                <w:vertAlign w:val="superscript"/>
                <w:lang w:val="es-ES" w:eastAsia="es-ES"/>
              </w:rPr>
              <w:t>o</w:t>
            </w:r>
            <w:r w:rsidRPr="00335A1A">
              <w:rPr>
                <w:rFonts w:ascii="Arial" w:hAnsi="Arial" w:cs="Arial"/>
                <w:b/>
                <w:bCs/>
                <w:color w:val="000000"/>
                <w:sz w:val="40"/>
                <w:szCs w:val="40"/>
                <w:lang w:val="es-ES" w:eastAsia="es-ES"/>
              </w:rPr>
              <w:t xml:space="preserve"> 6</w:t>
            </w:r>
          </w:p>
        </w:tc>
      </w:tr>
      <w:tr w:rsidR="00F56860" w:rsidRPr="00335A1A" w:rsidTr="00335A1A">
        <w:trPr>
          <w:trHeight w:val="2007"/>
          <w:jc w:val="center"/>
        </w:trPr>
        <w:tc>
          <w:tcPr>
            <w:tcW w:w="8721" w:type="dxa"/>
            <w:vAlign w:val="center"/>
          </w:tcPr>
          <w:p w:rsidR="00F56860" w:rsidRPr="00335A1A" w:rsidRDefault="00F56860" w:rsidP="00335A1A">
            <w:pPr>
              <w:tabs>
                <w:tab w:val="left" w:pos="-5670"/>
                <w:tab w:val="left" w:pos="4260"/>
              </w:tabs>
              <w:suppressAutoHyphens w:val="0"/>
              <w:autoSpaceDE w:val="0"/>
              <w:autoSpaceDN w:val="0"/>
              <w:adjustRightInd w:val="0"/>
              <w:spacing w:line="360" w:lineRule="auto"/>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Nombre de la compañía:</w:t>
            </w:r>
            <w:r w:rsidRPr="00335A1A">
              <w:rPr>
                <w:rFonts w:ascii="Arial" w:hAnsi="Arial" w:cs="Arial"/>
                <w:bCs/>
                <w:color w:val="000000"/>
                <w:sz w:val="22"/>
                <w:szCs w:val="22"/>
                <w:lang w:val="es-ES" w:eastAsia="es-ES"/>
              </w:rPr>
              <w:t xml:space="preserve"> DERMIGON               </w:t>
            </w:r>
            <w:r w:rsidRPr="00335A1A">
              <w:rPr>
                <w:rFonts w:ascii="Arial" w:hAnsi="Arial" w:cs="Arial"/>
                <w:b/>
                <w:bCs/>
                <w:color w:val="000000"/>
                <w:sz w:val="22"/>
                <w:szCs w:val="22"/>
                <w:lang w:val="es-ES" w:eastAsia="es-ES"/>
              </w:rPr>
              <w:t>Versión del documento:</w:t>
            </w:r>
            <w:r w:rsidRPr="00335A1A">
              <w:rPr>
                <w:rFonts w:ascii="Arial" w:hAnsi="Arial" w:cs="Arial"/>
                <w:bCs/>
                <w:color w:val="000000"/>
                <w:sz w:val="22"/>
                <w:szCs w:val="22"/>
                <w:lang w:val="es-ES" w:eastAsia="es-ES"/>
              </w:rPr>
              <w:t xml:space="preserve">  001</w:t>
            </w:r>
          </w:p>
          <w:p w:rsidR="00F56860" w:rsidRPr="00335A1A" w:rsidRDefault="00F56860" w:rsidP="00335A1A">
            <w:pPr>
              <w:tabs>
                <w:tab w:val="left" w:pos="-5670"/>
                <w:tab w:val="left" w:pos="4260"/>
              </w:tabs>
              <w:suppressAutoHyphens w:val="0"/>
              <w:autoSpaceDE w:val="0"/>
              <w:autoSpaceDN w:val="0"/>
              <w:adjustRightInd w:val="0"/>
              <w:spacing w:line="360" w:lineRule="auto"/>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Departamento/Sitio:</w:t>
            </w:r>
            <w:r w:rsidRPr="00335A1A">
              <w:rPr>
                <w:rFonts w:ascii="Arial" w:hAnsi="Arial" w:cs="Arial"/>
                <w:bCs/>
                <w:color w:val="000000"/>
                <w:sz w:val="22"/>
                <w:szCs w:val="22"/>
                <w:lang w:val="es-ES" w:eastAsia="es-ES"/>
              </w:rPr>
              <w:t xml:space="preserve"> Comité Medioambiental     </w:t>
            </w:r>
            <w:r w:rsidRPr="00335A1A">
              <w:rPr>
                <w:rFonts w:ascii="Arial" w:hAnsi="Arial" w:cs="Arial"/>
                <w:b/>
                <w:bCs/>
                <w:color w:val="000000"/>
                <w:sz w:val="22"/>
                <w:szCs w:val="22"/>
                <w:lang w:val="es-ES" w:eastAsia="es-ES"/>
              </w:rPr>
              <w:t>Fecha de expedición/revisión:</w:t>
            </w:r>
          </w:p>
          <w:p w:rsidR="00F56860" w:rsidRPr="00335A1A" w:rsidRDefault="00F56860" w:rsidP="00335A1A">
            <w:pPr>
              <w:tabs>
                <w:tab w:val="left" w:pos="-5670"/>
                <w:tab w:val="left" w:pos="4260"/>
              </w:tabs>
              <w:suppressAutoHyphens w:val="0"/>
              <w:autoSpaceDE w:val="0"/>
              <w:autoSpaceDN w:val="0"/>
              <w:adjustRightInd w:val="0"/>
              <w:spacing w:line="360" w:lineRule="auto"/>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Código del documento:</w:t>
            </w:r>
            <w:r w:rsidRPr="00335A1A">
              <w:rPr>
                <w:rFonts w:ascii="Arial" w:hAnsi="Arial" w:cs="Arial"/>
                <w:bCs/>
                <w:color w:val="000000"/>
                <w:sz w:val="22"/>
                <w:szCs w:val="22"/>
                <w:lang w:val="es-ES" w:eastAsia="es-ES"/>
              </w:rPr>
              <w:t xml:space="preserve"> PRO006                       15/12/2008</w:t>
            </w:r>
          </w:p>
          <w:p w:rsidR="00F56860" w:rsidRPr="00335A1A" w:rsidRDefault="00F56860" w:rsidP="00335A1A">
            <w:pPr>
              <w:tabs>
                <w:tab w:val="left" w:pos="-5670"/>
                <w:tab w:val="left" w:pos="4260"/>
              </w:tabs>
              <w:suppressAutoHyphens w:val="0"/>
              <w:autoSpaceDE w:val="0"/>
              <w:autoSpaceDN w:val="0"/>
              <w:adjustRightInd w:val="0"/>
              <w:spacing w:line="360" w:lineRule="auto"/>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Actualizado por:</w:t>
            </w:r>
            <w:r w:rsidRPr="00335A1A">
              <w:rPr>
                <w:rFonts w:ascii="Arial" w:hAnsi="Arial" w:cs="Arial"/>
                <w:bCs/>
                <w:color w:val="000000"/>
                <w:sz w:val="22"/>
                <w:szCs w:val="22"/>
                <w:lang w:val="es-ES" w:eastAsia="es-ES"/>
              </w:rPr>
              <w:t xml:space="preserve"> Christian Pavón B.                   </w:t>
            </w:r>
            <w:r w:rsidRPr="00335A1A">
              <w:rPr>
                <w:rFonts w:ascii="Arial" w:hAnsi="Arial" w:cs="Arial"/>
                <w:b/>
                <w:bCs/>
                <w:color w:val="000000"/>
                <w:sz w:val="22"/>
                <w:szCs w:val="22"/>
                <w:lang w:val="es-ES" w:eastAsia="es-ES"/>
              </w:rPr>
              <w:t>Sustituye a la revisión:</w:t>
            </w:r>
            <w:r w:rsidRPr="00335A1A">
              <w:rPr>
                <w:rFonts w:ascii="Arial" w:hAnsi="Arial" w:cs="Arial"/>
                <w:bCs/>
                <w:color w:val="000000"/>
                <w:sz w:val="22"/>
                <w:szCs w:val="22"/>
                <w:lang w:val="es-ES" w:eastAsia="es-ES"/>
              </w:rPr>
              <w:t xml:space="preserve"> Ninguna</w:t>
            </w:r>
          </w:p>
          <w:p w:rsidR="00F56860" w:rsidRPr="00335A1A" w:rsidRDefault="00F56860" w:rsidP="00335A1A">
            <w:pPr>
              <w:tabs>
                <w:tab w:val="left" w:pos="-5670"/>
                <w:tab w:val="left" w:pos="4260"/>
              </w:tabs>
              <w:suppressAutoHyphens w:val="0"/>
              <w:autoSpaceDE w:val="0"/>
              <w:autoSpaceDN w:val="0"/>
              <w:adjustRightInd w:val="0"/>
              <w:spacing w:line="360" w:lineRule="auto"/>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Aprobado por:</w:t>
            </w:r>
            <w:r w:rsidRPr="00335A1A">
              <w:rPr>
                <w:rFonts w:ascii="Arial" w:hAnsi="Arial" w:cs="Arial"/>
                <w:bCs/>
                <w:color w:val="000000"/>
                <w:sz w:val="22"/>
                <w:szCs w:val="22"/>
                <w:lang w:val="es-ES" w:eastAsia="es-ES"/>
              </w:rPr>
              <w:t xml:space="preserve"> Carlos Calderón                          </w:t>
            </w:r>
            <w:r w:rsidRPr="00335A1A">
              <w:rPr>
                <w:rFonts w:ascii="Arial" w:hAnsi="Arial" w:cs="Arial"/>
                <w:b/>
                <w:bCs/>
                <w:color w:val="000000"/>
                <w:sz w:val="22"/>
                <w:szCs w:val="22"/>
                <w:lang w:val="es-ES" w:eastAsia="es-ES"/>
              </w:rPr>
              <w:t>Página</w:t>
            </w:r>
            <w:r w:rsidRPr="00335A1A">
              <w:rPr>
                <w:rFonts w:ascii="Arial" w:hAnsi="Arial" w:cs="Arial"/>
                <w:bCs/>
                <w:color w:val="000000"/>
                <w:sz w:val="22"/>
                <w:szCs w:val="22"/>
                <w:lang w:val="es-ES" w:eastAsia="es-ES"/>
              </w:rPr>
              <w:t xml:space="preserve"> 1 </w:t>
            </w:r>
            <w:r w:rsidRPr="00335A1A">
              <w:rPr>
                <w:rFonts w:ascii="Arial" w:hAnsi="Arial" w:cs="Arial"/>
                <w:b/>
                <w:bCs/>
                <w:color w:val="000000"/>
                <w:sz w:val="22"/>
                <w:szCs w:val="22"/>
                <w:lang w:val="es-ES" w:eastAsia="es-ES"/>
              </w:rPr>
              <w:t>de</w:t>
            </w:r>
            <w:r w:rsidRPr="00335A1A">
              <w:rPr>
                <w:rFonts w:ascii="Arial" w:hAnsi="Arial" w:cs="Arial"/>
                <w:bCs/>
                <w:color w:val="000000"/>
                <w:sz w:val="22"/>
                <w:szCs w:val="22"/>
                <w:lang w:val="es-ES" w:eastAsia="es-ES"/>
              </w:rPr>
              <w:t xml:space="preserve"> 2</w:t>
            </w:r>
          </w:p>
        </w:tc>
      </w:tr>
      <w:tr w:rsidR="00F56860" w:rsidRPr="00335A1A" w:rsidTr="00335A1A">
        <w:trPr>
          <w:trHeight w:val="857"/>
          <w:jc w:val="center"/>
        </w:trPr>
        <w:tc>
          <w:tcPr>
            <w:tcW w:w="8721" w:type="dxa"/>
            <w:vAlign w:val="center"/>
          </w:tcPr>
          <w:p w:rsidR="00F56860" w:rsidRPr="00335A1A" w:rsidRDefault="00F56860" w:rsidP="00335A1A">
            <w:pPr>
              <w:suppressAutoHyphens w:val="0"/>
              <w:autoSpaceDE w:val="0"/>
              <w:autoSpaceDN w:val="0"/>
              <w:adjustRightInd w:val="0"/>
              <w:rPr>
                <w:rFonts w:ascii="Arial" w:hAnsi="Arial" w:cs="Arial"/>
                <w:b/>
                <w:bCs/>
                <w:color w:val="000000"/>
                <w:sz w:val="22"/>
                <w:szCs w:val="22"/>
                <w:lang w:val="es-ES" w:eastAsia="es-ES"/>
              </w:rPr>
            </w:pPr>
            <w:r w:rsidRPr="00335A1A">
              <w:rPr>
                <w:rFonts w:ascii="Arial" w:hAnsi="Arial" w:cs="Arial"/>
                <w:b/>
                <w:bCs/>
                <w:color w:val="000000"/>
                <w:sz w:val="22"/>
                <w:szCs w:val="22"/>
                <w:lang w:val="es-ES" w:eastAsia="es-ES"/>
              </w:rPr>
              <w:t xml:space="preserve">Título del procedimiento: </w:t>
            </w:r>
          </w:p>
          <w:p w:rsidR="00F56860" w:rsidRPr="00335A1A" w:rsidRDefault="00F56860" w:rsidP="00335A1A">
            <w:pPr>
              <w:suppressAutoHyphens w:val="0"/>
              <w:autoSpaceDE w:val="0"/>
              <w:autoSpaceDN w:val="0"/>
              <w:adjustRightInd w:val="0"/>
              <w:rPr>
                <w:rFonts w:ascii="Arial" w:hAnsi="Arial" w:cs="Arial"/>
                <w:b/>
                <w:bCs/>
                <w:color w:val="000000"/>
                <w:sz w:val="22"/>
                <w:szCs w:val="22"/>
                <w:lang w:val="es-ES" w:eastAsia="es-ES"/>
              </w:rPr>
            </w:pPr>
          </w:p>
          <w:p w:rsidR="00F56860" w:rsidRPr="00335A1A" w:rsidRDefault="00F56860" w:rsidP="00335A1A">
            <w:pPr>
              <w:suppressAutoHyphens w:val="0"/>
              <w:autoSpaceDE w:val="0"/>
              <w:autoSpaceDN w:val="0"/>
              <w:adjustRightInd w:val="0"/>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Procedimiento de comunicación externa de la empresa.</w:t>
            </w:r>
          </w:p>
        </w:tc>
      </w:tr>
      <w:tr w:rsidR="00F56860" w:rsidRPr="00335A1A" w:rsidTr="00335A1A">
        <w:trPr>
          <w:trHeight w:val="1198"/>
          <w:jc w:val="center"/>
        </w:trPr>
        <w:tc>
          <w:tcPr>
            <w:tcW w:w="8721" w:type="dxa"/>
            <w:vAlign w:val="center"/>
          </w:tcPr>
          <w:p w:rsidR="00F56860" w:rsidRPr="00335A1A" w:rsidRDefault="00F56860" w:rsidP="00335A1A">
            <w:pPr>
              <w:suppressAutoHyphens w:val="0"/>
              <w:autoSpaceDE w:val="0"/>
              <w:autoSpaceDN w:val="0"/>
              <w:adjustRightInd w:val="0"/>
              <w:rPr>
                <w:rFonts w:ascii="Arial" w:hAnsi="Arial" w:cs="Arial"/>
                <w:b/>
                <w:bCs/>
                <w:color w:val="000000"/>
                <w:sz w:val="22"/>
                <w:szCs w:val="22"/>
                <w:lang w:val="es-ES" w:eastAsia="es-ES"/>
              </w:rPr>
            </w:pPr>
            <w:r w:rsidRPr="00335A1A">
              <w:rPr>
                <w:rFonts w:ascii="Arial" w:hAnsi="Arial" w:cs="Arial"/>
                <w:b/>
                <w:bCs/>
                <w:color w:val="000000"/>
                <w:sz w:val="22"/>
                <w:szCs w:val="22"/>
                <w:lang w:val="es-ES" w:eastAsia="es-ES"/>
              </w:rPr>
              <w:t>Finalidad del procedimiento:</w:t>
            </w:r>
          </w:p>
          <w:p w:rsidR="00F56860" w:rsidRPr="00335A1A" w:rsidRDefault="00F56860" w:rsidP="00335A1A">
            <w:pPr>
              <w:suppressAutoHyphens w:val="0"/>
              <w:autoSpaceDE w:val="0"/>
              <w:autoSpaceDN w:val="0"/>
              <w:adjustRightInd w:val="0"/>
              <w:rPr>
                <w:rFonts w:ascii="Arial" w:hAnsi="Arial" w:cs="Arial"/>
                <w:b/>
                <w:bCs/>
                <w:color w:val="000000"/>
                <w:sz w:val="22"/>
                <w:szCs w:val="22"/>
                <w:lang w:val="es-ES" w:eastAsia="es-ES"/>
              </w:rPr>
            </w:pPr>
          </w:p>
          <w:p w:rsidR="00F56860" w:rsidRPr="00335A1A" w:rsidRDefault="00F56860" w:rsidP="00335A1A">
            <w:p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Asegurar que la comunicación interna de la empresa se lleve a cabo correctamente.</w:t>
            </w:r>
          </w:p>
        </w:tc>
      </w:tr>
      <w:tr w:rsidR="00F56860" w:rsidRPr="00335A1A" w:rsidTr="00335A1A">
        <w:trPr>
          <w:trHeight w:val="1420"/>
          <w:jc w:val="center"/>
        </w:trPr>
        <w:tc>
          <w:tcPr>
            <w:tcW w:w="8721" w:type="dxa"/>
            <w:vAlign w:val="center"/>
          </w:tcPr>
          <w:p w:rsidR="00F56860" w:rsidRPr="00335A1A" w:rsidRDefault="00F56860" w:rsidP="00335A1A">
            <w:p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Ámbito del procedimiento:</w:t>
            </w:r>
          </w:p>
          <w:p w:rsidR="00F56860" w:rsidRPr="00335A1A" w:rsidRDefault="00F56860" w:rsidP="00335A1A">
            <w:pPr>
              <w:suppressAutoHyphens w:val="0"/>
              <w:autoSpaceDE w:val="0"/>
              <w:autoSpaceDN w:val="0"/>
              <w:adjustRightInd w:val="0"/>
              <w:jc w:val="both"/>
              <w:rPr>
                <w:rFonts w:ascii="Arial" w:hAnsi="Arial" w:cs="Arial"/>
                <w:bCs/>
                <w:color w:val="000000"/>
                <w:sz w:val="22"/>
                <w:szCs w:val="22"/>
                <w:lang w:val="es-ES" w:eastAsia="es-ES"/>
              </w:rPr>
            </w:pPr>
          </w:p>
          <w:p w:rsidR="00F56860" w:rsidRPr="00335A1A" w:rsidRDefault="00F56860" w:rsidP="00335A1A">
            <w:p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Este procedimiento abarca todo lo relacionado con la comunicación interna de la empresa.</w:t>
            </w:r>
          </w:p>
        </w:tc>
      </w:tr>
    </w:tbl>
    <w:p w:rsidR="004A433C" w:rsidRDefault="004A433C" w:rsidP="00EE5DFB">
      <w:pPr>
        <w:suppressAutoHyphens w:val="0"/>
        <w:autoSpaceDE w:val="0"/>
        <w:autoSpaceDN w:val="0"/>
        <w:adjustRightInd w:val="0"/>
        <w:spacing w:line="360" w:lineRule="auto"/>
        <w:ind w:left="709"/>
        <w:jc w:val="both"/>
        <w:rPr>
          <w:rFonts w:ascii="Arial" w:hAnsi="Arial" w:cs="Arial"/>
          <w:bCs/>
          <w:color w:val="000000"/>
          <w:sz w:val="24"/>
          <w:szCs w:val="24"/>
          <w:lang w:val="es-ES" w:eastAsia="es-ES"/>
        </w:rPr>
      </w:pPr>
    </w:p>
    <w:p w:rsidR="004A433C" w:rsidRDefault="004A433C" w:rsidP="00EE5DFB">
      <w:pPr>
        <w:suppressAutoHyphens w:val="0"/>
        <w:autoSpaceDE w:val="0"/>
        <w:autoSpaceDN w:val="0"/>
        <w:adjustRightInd w:val="0"/>
        <w:spacing w:line="360" w:lineRule="auto"/>
        <w:ind w:left="709"/>
        <w:jc w:val="both"/>
        <w:rPr>
          <w:rFonts w:ascii="Arial" w:hAnsi="Arial" w:cs="Arial"/>
          <w:bCs/>
          <w:color w:val="000000"/>
          <w:sz w:val="24"/>
          <w:szCs w:val="24"/>
          <w:lang w:val="es-ES" w:eastAsia="es-ES"/>
        </w:rPr>
      </w:pPr>
    </w:p>
    <w:p w:rsidR="004A433C" w:rsidRDefault="004A433C" w:rsidP="00EE5DFB">
      <w:pPr>
        <w:suppressAutoHyphens w:val="0"/>
        <w:autoSpaceDE w:val="0"/>
        <w:autoSpaceDN w:val="0"/>
        <w:adjustRightInd w:val="0"/>
        <w:spacing w:line="360" w:lineRule="auto"/>
        <w:ind w:left="709"/>
        <w:jc w:val="both"/>
        <w:rPr>
          <w:rFonts w:ascii="Arial" w:hAnsi="Arial" w:cs="Arial"/>
          <w:bCs/>
          <w:color w:val="000000"/>
          <w:sz w:val="24"/>
          <w:szCs w:val="24"/>
          <w:lang w:val="es-ES" w:eastAsia="es-ES"/>
        </w:rPr>
      </w:pPr>
    </w:p>
    <w:p w:rsidR="00AB202C" w:rsidRDefault="00AB202C" w:rsidP="00AB202C">
      <w:pPr>
        <w:rPr>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21"/>
      </w:tblGrid>
      <w:tr w:rsidR="00AB202C" w:rsidRPr="00335A1A" w:rsidTr="00335A1A">
        <w:trPr>
          <w:trHeight w:val="699"/>
          <w:jc w:val="center"/>
        </w:trPr>
        <w:tc>
          <w:tcPr>
            <w:tcW w:w="8721" w:type="dxa"/>
            <w:vAlign w:val="center"/>
          </w:tcPr>
          <w:p w:rsidR="00AB202C" w:rsidRPr="00335A1A" w:rsidRDefault="00AB202C" w:rsidP="00335A1A">
            <w:pPr>
              <w:suppressAutoHyphens w:val="0"/>
              <w:autoSpaceDE w:val="0"/>
              <w:autoSpaceDN w:val="0"/>
              <w:adjustRightInd w:val="0"/>
              <w:jc w:val="center"/>
              <w:rPr>
                <w:rFonts w:ascii="Arial" w:hAnsi="Arial" w:cs="Arial"/>
                <w:b/>
                <w:bCs/>
                <w:color w:val="000000"/>
                <w:sz w:val="40"/>
                <w:szCs w:val="40"/>
                <w:lang w:val="es-ES" w:eastAsia="es-ES"/>
              </w:rPr>
            </w:pPr>
            <w:r w:rsidRPr="00335A1A">
              <w:rPr>
                <w:rFonts w:ascii="Arial" w:hAnsi="Arial" w:cs="Arial"/>
                <w:b/>
                <w:bCs/>
                <w:color w:val="000000"/>
                <w:sz w:val="40"/>
                <w:szCs w:val="40"/>
                <w:lang w:val="es-ES" w:eastAsia="es-ES"/>
              </w:rPr>
              <w:t>Procedimiento ambiental                         N</w:t>
            </w:r>
            <w:r w:rsidRPr="00335A1A">
              <w:rPr>
                <w:rFonts w:ascii="Arial" w:hAnsi="Arial" w:cs="Arial"/>
                <w:b/>
                <w:bCs/>
                <w:color w:val="000000"/>
                <w:sz w:val="40"/>
                <w:szCs w:val="40"/>
                <w:vertAlign w:val="superscript"/>
                <w:lang w:val="es-ES" w:eastAsia="es-ES"/>
              </w:rPr>
              <w:t>o</w:t>
            </w:r>
            <w:r w:rsidRPr="00335A1A">
              <w:rPr>
                <w:rFonts w:ascii="Arial" w:hAnsi="Arial" w:cs="Arial"/>
                <w:b/>
                <w:bCs/>
                <w:color w:val="000000"/>
                <w:sz w:val="40"/>
                <w:szCs w:val="40"/>
                <w:lang w:val="es-ES" w:eastAsia="es-ES"/>
              </w:rPr>
              <w:t xml:space="preserve"> 6</w:t>
            </w:r>
          </w:p>
        </w:tc>
      </w:tr>
      <w:tr w:rsidR="00AB202C" w:rsidRPr="00335A1A" w:rsidTr="00335A1A">
        <w:trPr>
          <w:trHeight w:val="2007"/>
          <w:jc w:val="center"/>
        </w:trPr>
        <w:tc>
          <w:tcPr>
            <w:tcW w:w="8721" w:type="dxa"/>
            <w:vAlign w:val="center"/>
          </w:tcPr>
          <w:p w:rsidR="00AB202C" w:rsidRPr="00335A1A" w:rsidRDefault="00AB202C" w:rsidP="00335A1A">
            <w:pPr>
              <w:tabs>
                <w:tab w:val="left" w:pos="-5670"/>
                <w:tab w:val="left" w:pos="4260"/>
              </w:tabs>
              <w:suppressAutoHyphens w:val="0"/>
              <w:autoSpaceDE w:val="0"/>
              <w:autoSpaceDN w:val="0"/>
              <w:adjustRightInd w:val="0"/>
              <w:spacing w:line="360" w:lineRule="auto"/>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Nombre de la compañía:</w:t>
            </w:r>
            <w:r w:rsidRPr="00335A1A">
              <w:rPr>
                <w:rFonts w:ascii="Arial" w:hAnsi="Arial" w:cs="Arial"/>
                <w:bCs/>
                <w:color w:val="000000"/>
                <w:sz w:val="22"/>
                <w:szCs w:val="22"/>
                <w:lang w:val="es-ES" w:eastAsia="es-ES"/>
              </w:rPr>
              <w:t xml:space="preserve"> DERMIGON               </w:t>
            </w:r>
            <w:r w:rsidRPr="00335A1A">
              <w:rPr>
                <w:rFonts w:ascii="Arial" w:hAnsi="Arial" w:cs="Arial"/>
                <w:b/>
                <w:bCs/>
                <w:color w:val="000000"/>
                <w:sz w:val="22"/>
                <w:szCs w:val="22"/>
                <w:lang w:val="es-ES" w:eastAsia="es-ES"/>
              </w:rPr>
              <w:t>Versión del documento:</w:t>
            </w:r>
            <w:r w:rsidRPr="00335A1A">
              <w:rPr>
                <w:rFonts w:ascii="Arial" w:hAnsi="Arial" w:cs="Arial"/>
                <w:bCs/>
                <w:color w:val="000000"/>
                <w:sz w:val="22"/>
                <w:szCs w:val="22"/>
                <w:lang w:val="es-ES" w:eastAsia="es-ES"/>
              </w:rPr>
              <w:t xml:space="preserve">  001</w:t>
            </w:r>
          </w:p>
          <w:p w:rsidR="00AB202C" w:rsidRPr="00335A1A" w:rsidRDefault="00AB202C" w:rsidP="00335A1A">
            <w:pPr>
              <w:tabs>
                <w:tab w:val="left" w:pos="-5670"/>
                <w:tab w:val="left" w:pos="4260"/>
              </w:tabs>
              <w:suppressAutoHyphens w:val="0"/>
              <w:autoSpaceDE w:val="0"/>
              <w:autoSpaceDN w:val="0"/>
              <w:adjustRightInd w:val="0"/>
              <w:spacing w:line="360" w:lineRule="auto"/>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Departamento/Sitio:</w:t>
            </w:r>
            <w:r w:rsidRPr="00335A1A">
              <w:rPr>
                <w:rFonts w:ascii="Arial" w:hAnsi="Arial" w:cs="Arial"/>
                <w:bCs/>
                <w:color w:val="000000"/>
                <w:sz w:val="22"/>
                <w:szCs w:val="22"/>
                <w:lang w:val="es-ES" w:eastAsia="es-ES"/>
              </w:rPr>
              <w:t xml:space="preserve"> Comité Medioambiental     </w:t>
            </w:r>
            <w:r w:rsidRPr="00335A1A">
              <w:rPr>
                <w:rFonts w:ascii="Arial" w:hAnsi="Arial" w:cs="Arial"/>
                <w:b/>
                <w:bCs/>
                <w:color w:val="000000"/>
                <w:sz w:val="22"/>
                <w:szCs w:val="22"/>
                <w:lang w:val="es-ES" w:eastAsia="es-ES"/>
              </w:rPr>
              <w:t>Fecha de expedición/revisión:</w:t>
            </w:r>
          </w:p>
          <w:p w:rsidR="00AB202C" w:rsidRPr="00335A1A" w:rsidRDefault="00AB202C" w:rsidP="00335A1A">
            <w:pPr>
              <w:tabs>
                <w:tab w:val="left" w:pos="-5670"/>
                <w:tab w:val="left" w:pos="4260"/>
              </w:tabs>
              <w:suppressAutoHyphens w:val="0"/>
              <w:autoSpaceDE w:val="0"/>
              <w:autoSpaceDN w:val="0"/>
              <w:adjustRightInd w:val="0"/>
              <w:spacing w:line="360" w:lineRule="auto"/>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Código del documento:</w:t>
            </w:r>
            <w:r w:rsidRPr="00335A1A">
              <w:rPr>
                <w:rFonts w:ascii="Arial" w:hAnsi="Arial" w:cs="Arial"/>
                <w:bCs/>
                <w:color w:val="000000"/>
                <w:sz w:val="22"/>
                <w:szCs w:val="22"/>
                <w:lang w:val="es-ES" w:eastAsia="es-ES"/>
              </w:rPr>
              <w:t xml:space="preserve"> PRO006                       15/12/2008</w:t>
            </w:r>
          </w:p>
          <w:p w:rsidR="00AB202C" w:rsidRPr="00335A1A" w:rsidRDefault="00AB202C" w:rsidP="00335A1A">
            <w:pPr>
              <w:tabs>
                <w:tab w:val="left" w:pos="-5670"/>
                <w:tab w:val="left" w:pos="4260"/>
              </w:tabs>
              <w:suppressAutoHyphens w:val="0"/>
              <w:autoSpaceDE w:val="0"/>
              <w:autoSpaceDN w:val="0"/>
              <w:adjustRightInd w:val="0"/>
              <w:spacing w:line="360" w:lineRule="auto"/>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Actualizado por:</w:t>
            </w:r>
            <w:r w:rsidRPr="00335A1A">
              <w:rPr>
                <w:rFonts w:ascii="Arial" w:hAnsi="Arial" w:cs="Arial"/>
                <w:bCs/>
                <w:color w:val="000000"/>
                <w:sz w:val="22"/>
                <w:szCs w:val="22"/>
                <w:lang w:val="es-ES" w:eastAsia="es-ES"/>
              </w:rPr>
              <w:t xml:space="preserve"> Christian Pavón B.                   </w:t>
            </w:r>
            <w:r w:rsidRPr="00335A1A">
              <w:rPr>
                <w:rFonts w:ascii="Arial" w:hAnsi="Arial" w:cs="Arial"/>
                <w:b/>
                <w:bCs/>
                <w:color w:val="000000"/>
                <w:sz w:val="22"/>
                <w:szCs w:val="22"/>
                <w:lang w:val="es-ES" w:eastAsia="es-ES"/>
              </w:rPr>
              <w:t>Sustituye a la revisión:</w:t>
            </w:r>
            <w:r w:rsidRPr="00335A1A">
              <w:rPr>
                <w:rFonts w:ascii="Arial" w:hAnsi="Arial" w:cs="Arial"/>
                <w:bCs/>
                <w:color w:val="000000"/>
                <w:sz w:val="22"/>
                <w:szCs w:val="22"/>
                <w:lang w:val="es-ES" w:eastAsia="es-ES"/>
              </w:rPr>
              <w:t xml:space="preserve"> Ninguna</w:t>
            </w:r>
          </w:p>
          <w:p w:rsidR="00AB202C" w:rsidRPr="00335A1A" w:rsidRDefault="00AB202C" w:rsidP="00335A1A">
            <w:pPr>
              <w:tabs>
                <w:tab w:val="left" w:pos="-5670"/>
                <w:tab w:val="left" w:pos="4260"/>
              </w:tabs>
              <w:suppressAutoHyphens w:val="0"/>
              <w:autoSpaceDE w:val="0"/>
              <w:autoSpaceDN w:val="0"/>
              <w:adjustRightInd w:val="0"/>
              <w:spacing w:line="360" w:lineRule="auto"/>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Aprobado por:</w:t>
            </w:r>
            <w:r w:rsidRPr="00335A1A">
              <w:rPr>
                <w:rFonts w:ascii="Arial" w:hAnsi="Arial" w:cs="Arial"/>
                <w:bCs/>
                <w:color w:val="000000"/>
                <w:sz w:val="22"/>
                <w:szCs w:val="22"/>
                <w:lang w:val="es-ES" w:eastAsia="es-ES"/>
              </w:rPr>
              <w:t xml:space="preserve"> Carlos Calderón                          </w:t>
            </w:r>
            <w:r w:rsidRPr="00335A1A">
              <w:rPr>
                <w:rFonts w:ascii="Arial" w:hAnsi="Arial" w:cs="Arial"/>
                <w:b/>
                <w:bCs/>
                <w:color w:val="000000"/>
                <w:sz w:val="22"/>
                <w:szCs w:val="22"/>
                <w:lang w:val="es-ES" w:eastAsia="es-ES"/>
              </w:rPr>
              <w:t>Página</w:t>
            </w:r>
            <w:r w:rsidRPr="00335A1A">
              <w:rPr>
                <w:rFonts w:ascii="Arial" w:hAnsi="Arial" w:cs="Arial"/>
                <w:bCs/>
                <w:color w:val="000000"/>
                <w:sz w:val="22"/>
                <w:szCs w:val="22"/>
                <w:lang w:val="es-ES" w:eastAsia="es-ES"/>
              </w:rPr>
              <w:t xml:space="preserve"> 2 </w:t>
            </w:r>
            <w:r w:rsidRPr="00335A1A">
              <w:rPr>
                <w:rFonts w:ascii="Arial" w:hAnsi="Arial" w:cs="Arial"/>
                <w:b/>
                <w:bCs/>
                <w:color w:val="000000"/>
                <w:sz w:val="22"/>
                <w:szCs w:val="22"/>
                <w:lang w:val="es-ES" w:eastAsia="es-ES"/>
              </w:rPr>
              <w:t>de</w:t>
            </w:r>
            <w:r w:rsidRPr="00335A1A">
              <w:rPr>
                <w:rFonts w:ascii="Arial" w:hAnsi="Arial" w:cs="Arial"/>
                <w:bCs/>
                <w:color w:val="000000"/>
                <w:sz w:val="22"/>
                <w:szCs w:val="22"/>
                <w:lang w:val="es-ES" w:eastAsia="es-ES"/>
              </w:rPr>
              <w:t xml:space="preserve"> 2</w:t>
            </w:r>
          </w:p>
        </w:tc>
      </w:tr>
      <w:tr w:rsidR="00AB202C" w:rsidRPr="00335A1A" w:rsidTr="00335A1A">
        <w:trPr>
          <w:trHeight w:val="5587"/>
          <w:jc w:val="center"/>
        </w:trPr>
        <w:tc>
          <w:tcPr>
            <w:tcW w:w="8721" w:type="dxa"/>
            <w:vAlign w:val="center"/>
          </w:tcPr>
          <w:p w:rsidR="00AB202C" w:rsidRPr="00335A1A" w:rsidRDefault="00AB202C" w:rsidP="00335A1A">
            <w:pPr>
              <w:suppressAutoHyphens w:val="0"/>
              <w:autoSpaceDE w:val="0"/>
              <w:autoSpaceDN w:val="0"/>
              <w:adjustRightInd w:val="0"/>
              <w:jc w:val="both"/>
              <w:rPr>
                <w:rFonts w:ascii="Arial" w:hAnsi="Arial" w:cs="Arial"/>
                <w:b/>
                <w:bCs/>
                <w:color w:val="000000"/>
                <w:sz w:val="22"/>
                <w:szCs w:val="22"/>
                <w:lang w:val="es-ES" w:eastAsia="es-ES"/>
              </w:rPr>
            </w:pPr>
            <w:r w:rsidRPr="00335A1A">
              <w:rPr>
                <w:rFonts w:ascii="Arial" w:hAnsi="Arial" w:cs="Arial"/>
                <w:b/>
                <w:bCs/>
                <w:color w:val="000000"/>
                <w:sz w:val="22"/>
                <w:szCs w:val="22"/>
                <w:lang w:val="es-ES" w:eastAsia="es-ES"/>
              </w:rPr>
              <w:t>Descripción del procedimiento:</w:t>
            </w:r>
          </w:p>
          <w:p w:rsidR="00AB202C" w:rsidRPr="00335A1A" w:rsidRDefault="00AB202C" w:rsidP="00335A1A">
            <w:pPr>
              <w:suppressAutoHyphens w:val="0"/>
              <w:autoSpaceDE w:val="0"/>
              <w:autoSpaceDN w:val="0"/>
              <w:adjustRightInd w:val="0"/>
              <w:jc w:val="both"/>
              <w:rPr>
                <w:rFonts w:ascii="Arial" w:hAnsi="Arial" w:cs="Arial"/>
                <w:bCs/>
                <w:color w:val="000000"/>
                <w:sz w:val="22"/>
                <w:szCs w:val="22"/>
                <w:lang w:val="es-ES" w:eastAsia="es-ES"/>
              </w:rPr>
            </w:pPr>
          </w:p>
          <w:p w:rsidR="00AB202C" w:rsidRPr="00335A1A" w:rsidRDefault="00AB202C" w:rsidP="00335A1A">
            <w:pPr>
              <w:numPr>
                <w:ilvl w:val="0"/>
                <w:numId w:val="38"/>
              </w:num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 xml:space="preserve">El Comité Medioambiental proporcionará informes, en caso de ser necesario a las distintas partes interesadas, como </w:t>
            </w:r>
            <w:smartTag w:uri="urn:schemas-microsoft-com:office:smarttags" w:element="PersonName">
              <w:smartTagPr>
                <w:attr w:name="ProductID" w:val="la Direcci￳n"/>
              </w:smartTagPr>
              <w:r w:rsidRPr="00335A1A">
                <w:rPr>
                  <w:rFonts w:ascii="Arial" w:hAnsi="Arial" w:cs="Arial"/>
                  <w:bCs/>
                  <w:color w:val="000000"/>
                  <w:sz w:val="22"/>
                  <w:szCs w:val="22"/>
                  <w:lang w:val="es-ES" w:eastAsia="es-ES"/>
                </w:rPr>
                <w:t>la Dirección</w:t>
              </w:r>
            </w:smartTag>
            <w:r w:rsidRPr="00335A1A">
              <w:rPr>
                <w:rFonts w:ascii="Arial" w:hAnsi="Arial" w:cs="Arial"/>
                <w:bCs/>
                <w:color w:val="000000"/>
                <w:sz w:val="22"/>
                <w:szCs w:val="22"/>
                <w:lang w:val="es-ES" w:eastAsia="es-ES"/>
              </w:rPr>
              <w:t xml:space="preserve"> de Medio Ambiente, compañía de seguros, principales clientes, entre otros. También publicará continuamente en la página web de la empresa información sobre:</w:t>
            </w:r>
          </w:p>
          <w:p w:rsidR="00AB202C" w:rsidRPr="00335A1A" w:rsidRDefault="00AB202C" w:rsidP="00335A1A">
            <w:pPr>
              <w:suppressAutoHyphens w:val="0"/>
              <w:autoSpaceDE w:val="0"/>
              <w:autoSpaceDN w:val="0"/>
              <w:adjustRightInd w:val="0"/>
              <w:jc w:val="both"/>
              <w:rPr>
                <w:rFonts w:ascii="Arial" w:hAnsi="Arial" w:cs="Arial"/>
                <w:bCs/>
                <w:color w:val="000000"/>
                <w:sz w:val="22"/>
                <w:szCs w:val="22"/>
                <w:lang w:val="es-ES" w:eastAsia="es-ES"/>
              </w:rPr>
            </w:pPr>
          </w:p>
          <w:p w:rsidR="00AB202C" w:rsidRPr="00335A1A" w:rsidRDefault="00AB202C" w:rsidP="00335A1A">
            <w:pPr>
              <w:numPr>
                <w:ilvl w:val="0"/>
                <w:numId w:val="48"/>
              </w:numPr>
              <w:suppressAutoHyphens w:val="0"/>
              <w:autoSpaceDE w:val="0"/>
              <w:autoSpaceDN w:val="0"/>
              <w:adjustRightInd w:val="0"/>
              <w:jc w:val="both"/>
              <w:rPr>
                <w:rFonts w:ascii="Arial" w:hAnsi="Arial" w:cs="Arial"/>
                <w:bCs/>
                <w:color w:val="000000"/>
                <w:sz w:val="22"/>
                <w:szCs w:val="22"/>
                <w:lang w:val="es-ES" w:eastAsia="es-ES"/>
              </w:rPr>
            </w:pPr>
            <w:smartTag w:uri="urn:schemas-microsoft-com:office:smarttags" w:element="PersonName">
              <w:smartTagPr>
                <w:attr w:name="ProductID" w:val="La Pol￭tica Ambiental"/>
              </w:smartTagPr>
              <w:r w:rsidRPr="00335A1A">
                <w:rPr>
                  <w:rFonts w:ascii="Arial" w:hAnsi="Arial" w:cs="Arial"/>
                  <w:bCs/>
                  <w:color w:val="000000"/>
                  <w:sz w:val="22"/>
                  <w:szCs w:val="22"/>
                  <w:lang w:val="es-ES" w:eastAsia="es-ES"/>
                </w:rPr>
                <w:t>La Política Ambiental</w:t>
              </w:r>
            </w:smartTag>
            <w:r w:rsidRPr="00335A1A">
              <w:rPr>
                <w:rFonts w:ascii="Arial" w:hAnsi="Arial" w:cs="Arial"/>
                <w:bCs/>
                <w:color w:val="000000"/>
                <w:sz w:val="22"/>
                <w:szCs w:val="22"/>
                <w:lang w:val="es-ES" w:eastAsia="es-ES"/>
              </w:rPr>
              <w:t xml:space="preserve"> de DERMIGON.</w:t>
            </w:r>
          </w:p>
          <w:p w:rsidR="00AB202C" w:rsidRPr="00335A1A" w:rsidRDefault="00AB202C" w:rsidP="00335A1A">
            <w:pPr>
              <w:numPr>
                <w:ilvl w:val="0"/>
                <w:numId w:val="48"/>
              </w:num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Los Objetivos y Metas Ambientales.</w:t>
            </w:r>
          </w:p>
          <w:p w:rsidR="00AB202C" w:rsidRPr="00335A1A" w:rsidRDefault="00AB202C" w:rsidP="00335A1A">
            <w:pPr>
              <w:numPr>
                <w:ilvl w:val="0"/>
                <w:numId w:val="48"/>
              </w:num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Los posibles problemas ambientales que se presenten.</w:t>
            </w:r>
          </w:p>
          <w:p w:rsidR="00AB202C" w:rsidRPr="00335A1A" w:rsidRDefault="00AB202C" w:rsidP="00335A1A">
            <w:pPr>
              <w:numPr>
                <w:ilvl w:val="0"/>
                <w:numId w:val="48"/>
              </w:num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Nuevas actividades emprendidas e impacto ambiental producido por las mismas.</w:t>
            </w:r>
          </w:p>
          <w:p w:rsidR="00AB202C" w:rsidRPr="00335A1A" w:rsidRDefault="00AB202C" w:rsidP="00335A1A">
            <w:pPr>
              <w:numPr>
                <w:ilvl w:val="0"/>
                <w:numId w:val="48"/>
              </w:num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Acciones tomadas o por tomar para corregir o mejorar los impactos negativos generados por los aspectos ambientales de la empresa, plazos de realización y personal designado para esto.</w:t>
            </w:r>
          </w:p>
          <w:p w:rsidR="00AB202C" w:rsidRPr="00335A1A" w:rsidRDefault="00AB202C" w:rsidP="00335A1A">
            <w:pPr>
              <w:numPr>
                <w:ilvl w:val="0"/>
                <w:numId w:val="48"/>
              </w:num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Implantaciones de nuevos planes de emergencia o modificaciones de los mismos.</w:t>
            </w:r>
          </w:p>
        </w:tc>
      </w:tr>
      <w:tr w:rsidR="00AB202C" w:rsidRPr="00335A1A" w:rsidTr="00335A1A">
        <w:trPr>
          <w:trHeight w:val="535"/>
          <w:jc w:val="center"/>
        </w:trPr>
        <w:tc>
          <w:tcPr>
            <w:tcW w:w="8721" w:type="dxa"/>
            <w:vAlign w:val="center"/>
          </w:tcPr>
          <w:p w:rsidR="00AB202C" w:rsidRPr="00335A1A" w:rsidRDefault="00AB202C" w:rsidP="00335A1A">
            <w:pPr>
              <w:suppressAutoHyphens w:val="0"/>
              <w:autoSpaceDE w:val="0"/>
              <w:autoSpaceDN w:val="0"/>
              <w:adjustRightInd w:val="0"/>
              <w:rPr>
                <w:rFonts w:ascii="Arial" w:hAnsi="Arial" w:cs="Arial"/>
                <w:b/>
                <w:bCs/>
                <w:color w:val="000000"/>
                <w:sz w:val="22"/>
                <w:szCs w:val="22"/>
                <w:lang w:val="es-ES" w:eastAsia="es-ES"/>
              </w:rPr>
            </w:pPr>
            <w:r w:rsidRPr="00335A1A">
              <w:rPr>
                <w:rFonts w:ascii="Arial" w:hAnsi="Arial" w:cs="Arial"/>
                <w:b/>
                <w:bCs/>
                <w:color w:val="000000"/>
                <w:sz w:val="22"/>
                <w:szCs w:val="22"/>
                <w:lang w:val="es-ES" w:eastAsia="es-ES"/>
              </w:rPr>
              <w:t xml:space="preserve">Persona responsable de actualizar este procedimiento: </w:t>
            </w:r>
            <w:r w:rsidRPr="00335A1A">
              <w:rPr>
                <w:rFonts w:ascii="Arial" w:hAnsi="Arial" w:cs="Arial"/>
                <w:bCs/>
                <w:color w:val="000000"/>
                <w:sz w:val="22"/>
                <w:szCs w:val="22"/>
                <w:lang w:val="es-ES" w:eastAsia="es-ES"/>
              </w:rPr>
              <w:t>Carlos Calderón.</w:t>
            </w:r>
          </w:p>
        </w:tc>
      </w:tr>
      <w:tr w:rsidR="00AB202C" w:rsidRPr="00335A1A" w:rsidTr="00335A1A">
        <w:trPr>
          <w:trHeight w:val="1069"/>
          <w:jc w:val="center"/>
        </w:trPr>
        <w:tc>
          <w:tcPr>
            <w:tcW w:w="8721" w:type="dxa"/>
            <w:vAlign w:val="center"/>
          </w:tcPr>
          <w:p w:rsidR="00AB202C" w:rsidRPr="00335A1A" w:rsidRDefault="00AB202C" w:rsidP="00335A1A">
            <w:p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 xml:space="preserve">Documentación relacionada: </w:t>
            </w:r>
            <w:r w:rsidRPr="00335A1A">
              <w:rPr>
                <w:rFonts w:ascii="Arial" w:hAnsi="Arial" w:cs="Arial"/>
                <w:bCs/>
                <w:color w:val="000000"/>
                <w:sz w:val="22"/>
                <w:szCs w:val="22"/>
                <w:lang w:val="es-ES" w:eastAsia="es-ES"/>
              </w:rPr>
              <w:t>Política Ambiental de DERMIGÓN.</w:t>
            </w:r>
          </w:p>
          <w:p w:rsidR="00AB202C" w:rsidRPr="00335A1A" w:rsidRDefault="00AB202C" w:rsidP="00335A1A">
            <w:p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 xml:space="preserve">                                                   Objetivos y Metas Ambientales.</w:t>
            </w:r>
          </w:p>
          <w:p w:rsidR="00AB202C" w:rsidRPr="00335A1A" w:rsidRDefault="00AB202C" w:rsidP="00335A1A">
            <w:p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 xml:space="preserve">                                                   Informes de acción Correctiva/Preventiva.</w:t>
            </w:r>
          </w:p>
        </w:tc>
      </w:tr>
      <w:tr w:rsidR="00AB202C" w:rsidRPr="00335A1A" w:rsidTr="00335A1A">
        <w:trPr>
          <w:trHeight w:val="903"/>
          <w:jc w:val="center"/>
        </w:trPr>
        <w:tc>
          <w:tcPr>
            <w:tcW w:w="8721" w:type="dxa"/>
            <w:vAlign w:val="center"/>
          </w:tcPr>
          <w:p w:rsidR="00AB202C" w:rsidRPr="00335A1A" w:rsidRDefault="00AB202C" w:rsidP="00335A1A">
            <w:pPr>
              <w:suppressAutoHyphens w:val="0"/>
              <w:autoSpaceDE w:val="0"/>
              <w:autoSpaceDN w:val="0"/>
              <w:adjustRightInd w:val="0"/>
              <w:rPr>
                <w:rFonts w:ascii="Arial" w:hAnsi="Arial" w:cs="Arial"/>
                <w:b/>
                <w:bCs/>
                <w:color w:val="000000"/>
                <w:sz w:val="22"/>
                <w:szCs w:val="22"/>
                <w:lang w:val="es-ES" w:eastAsia="es-ES"/>
              </w:rPr>
            </w:pPr>
            <w:r w:rsidRPr="00335A1A">
              <w:rPr>
                <w:rFonts w:ascii="Arial" w:hAnsi="Arial" w:cs="Arial"/>
                <w:b/>
                <w:bCs/>
                <w:color w:val="000000"/>
                <w:sz w:val="22"/>
                <w:szCs w:val="22"/>
                <w:lang w:val="es-ES" w:eastAsia="es-ES"/>
              </w:rPr>
              <w:t xml:space="preserve">Fecha en que ha de revisarse el procedimiento (y modificarse si procede): </w:t>
            </w:r>
          </w:p>
          <w:p w:rsidR="00AB202C" w:rsidRPr="00335A1A" w:rsidRDefault="00AB202C" w:rsidP="00335A1A">
            <w:pPr>
              <w:suppressAutoHyphens w:val="0"/>
              <w:autoSpaceDE w:val="0"/>
              <w:autoSpaceDN w:val="0"/>
              <w:adjustRightInd w:val="0"/>
              <w:rPr>
                <w:rFonts w:ascii="Arial" w:hAnsi="Arial" w:cs="Arial"/>
                <w:b/>
                <w:bCs/>
                <w:color w:val="000000"/>
                <w:sz w:val="22"/>
                <w:szCs w:val="22"/>
                <w:lang w:val="es-ES" w:eastAsia="es-ES"/>
              </w:rPr>
            </w:pPr>
          </w:p>
          <w:p w:rsidR="00AB202C" w:rsidRPr="00335A1A" w:rsidRDefault="00AB202C" w:rsidP="00335A1A">
            <w:pPr>
              <w:suppressAutoHyphens w:val="0"/>
              <w:autoSpaceDE w:val="0"/>
              <w:autoSpaceDN w:val="0"/>
              <w:adjustRightInd w:val="0"/>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07/12/2009</w:t>
            </w:r>
          </w:p>
        </w:tc>
      </w:tr>
    </w:tbl>
    <w:p w:rsidR="00AB202C" w:rsidRDefault="00AB202C" w:rsidP="00AB202C">
      <w:pPr>
        <w:rPr>
          <w:lang w:val="es-ES"/>
        </w:rPr>
      </w:pPr>
    </w:p>
    <w:p w:rsidR="00F56860" w:rsidRDefault="00F56860" w:rsidP="00EE5DFB">
      <w:pPr>
        <w:suppressAutoHyphens w:val="0"/>
        <w:autoSpaceDE w:val="0"/>
        <w:autoSpaceDN w:val="0"/>
        <w:adjustRightInd w:val="0"/>
        <w:spacing w:line="360" w:lineRule="auto"/>
        <w:ind w:left="709"/>
        <w:jc w:val="both"/>
        <w:rPr>
          <w:rFonts w:ascii="Arial" w:hAnsi="Arial" w:cs="Arial"/>
          <w:bCs/>
          <w:color w:val="000000"/>
          <w:sz w:val="24"/>
          <w:szCs w:val="24"/>
          <w:lang w:val="es-ES" w:eastAsia="es-ES"/>
        </w:rPr>
      </w:pPr>
    </w:p>
    <w:p w:rsidR="00F56860" w:rsidRDefault="00F56860" w:rsidP="00EE5DFB">
      <w:pPr>
        <w:suppressAutoHyphens w:val="0"/>
        <w:autoSpaceDE w:val="0"/>
        <w:autoSpaceDN w:val="0"/>
        <w:adjustRightInd w:val="0"/>
        <w:spacing w:line="360" w:lineRule="auto"/>
        <w:ind w:left="709"/>
        <w:jc w:val="both"/>
        <w:rPr>
          <w:rFonts w:ascii="Arial" w:hAnsi="Arial" w:cs="Arial"/>
          <w:bCs/>
          <w:color w:val="000000"/>
          <w:sz w:val="24"/>
          <w:szCs w:val="24"/>
          <w:lang w:val="es-ES" w:eastAsia="es-ES"/>
        </w:rPr>
      </w:pPr>
    </w:p>
    <w:p w:rsidR="003E6B1D" w:rsidRPr="00691D6B" w:rsidRDefault="00691D6B" w:rsidP="00691D6B">
      <w:pPr>
        <w:suppressAutoHyphens w:val="0"/>
        <w:autoSpaceDE w:val="0"/>
        <w:autoSpaceDN w:val="0"/>
        <w:adjustRightInd w:val="0"/>
        <w:spacing w:line="360" w:lineRule="auto"/>
        <w:ind w:left="709"/>
        <w:jc w:val="center"/>
        <w:rPr>
          <w:rFonts w:ascii="Arial" w:hAnsi="Arial" w:cs="Arial"/>
          <w:b/>
          <w:bCs/>
          <w:color w:val="000000"/>
          <w:sz w:val="24"/>
          <w:szCs w:val="24"/>
          <w:lang w:val="es-ES" w:eastAsia="es-ES"/>
        </w:rPr>
      </w:pPr>
      <w:r w:rsidRPr="00691D6B">
        <w:rPr>
          <w:rFonts w:ascii="Arial" w:hAnsi="Arial" w:cs="Arial"/>
          <w:b/>
          <w:bCs/>
          <w:color w:val="000000"/>
          <w:sz w:val="24"/>
          <w:szCs w:val="24"/>
          <w:lang w:val="es-ES" w:eastAsia="es-ES"/>
        </w:rPr>
        <w:lastRenderedPageBreak/>
        <w:t>Medios de comunicación</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3009"/>
        <w:gridCol w:w="3511"/>
      </w:tblGrid>
      <w:tr w:rsidR="00691D6B" w:rsidRPr="00335A1A" w:rsidTr="00335A1A">
        <w:trPr>
          <w:trHeight w:val="554"/>
        </w:trPr>
        <w:tc>
          <w:tcPr>
            <w:tcW w:w="3009" w:type="dxa"/>
            <w:vAlign w:val="center"/>
          </w:tcPr>
          <w:p w:rsidR="00691D6B" w:rsidRPr="00335A1A" w:rsidRDefault="00691D6B" w:rsidP="00335A1A">
            <w:pPr>
              <w:suppressAutoHyphens w:val="0"/>
              <w:autoSpaceDE w:val="0"/>
              <w:autoSpaceDN w:val="0"/>
              <w:adjustRightInd w:val="0"/>
              <w:jc w:val="center"/>
              <w:rPr>
                <w:rFonts w:ascii="Arial" w:hAnsi="Arial" w:cs="Arial"/>
                <w:b/>
                <w:bCs/>
                <w:color w:val="000000"/>
                <w:sz w:val="24"/>
                <w:szCs w:val="24"/>
                <w:lang w:val="es-ES" w:eastAsia="es-ES"/>
              </w:rPr>
            </w:pPr>
            <w:r w:rsidRPr="00335A1A">
              <w:rPr>
                <w:rFonts w:ascii="Arial" w:hAnsi="Arial" w:cs="Arial"/>
                <w:b/>
                <w:bCs/>
                <w:color w:val="000000"/>
                <w:sz w:val="24"/>
                <w:szCs w:val="24"/>
                <w:lang w:val="es-ES" w:eastAsia="es-ES"/>
              </w:rPr>
              <w:t>Comunicación Interna</w:t>
            </w:r>
          </w:p>
        </w:tc>
        <w:tc>
          <w:tcPr>
            <w:tcW w:w="3511" w:type="dxa"/>
            <w:vAlign w:val="center"/>
          </w:tcPr>
          <w:p w:rsidR="00691D6B" w:rsidRPr="00335A1A" w:rsidRDefault="00691D6B" w:rsidP="00335A1A">
            <w:pPr>
              <w:suppressAutoHyphens w:val="0"/>
              <w:autoSpaceDE w:val="0"/>
              <w:autoSpaceDN w:val="0"/>
              <w:adjustRightInd w:val="0"/>
              <w:jc w:val="center"/>
              <w:rPr>
                <w:rFonts w:ascii="Arial" w:hAnsi="Arial" w:cs="Arial"/>
                <w:b/>
                <w:bCs/>
                <w:color w:val="000000"/>
                <w:sz w:val="24"/>
                <w:szCs w:val="24"/>
                <w:lang w:val="es-ES" w:eastAsia="es-ES"/>
              </w:rPr>
            </w:pPr>
            <w:r w:rsidRPr="00335A1A">
              <w:rPr>
                <w:rFonts w:ascii="Arial" w:hAnsi="Arial" w:cs="Arial"/>
                <w:b/>
                <w:bCs/>
                <w:color w:val="000000"/>
                <w:sz w:val="24"/>
                <w:szCs w:val="24"/>
                <w:lang w:val="es-ES" w:eastAsia="es-ES"/>
              </w:rPr>
              <w:t>Comunicación Externa</w:t>
            </w:r>
          </w:p>
        </w:tc>
      </w:tr>
      <w:tr w:rsidR="00691D6B" w:rsidRPr="00335A1A" w:rsidTr="00335A1A">
        <w:trPr>
          <w:trHeight w:val="2429"/>
        </w:trPr>
        <w:tc>
          <w:tcPr>
            <w:tcW w:w="3009" w:type="dxa"/>
            <w:vAlign w:val="center"/>
          </w:tcPr>
          <w:p w:rsidR="00691D6B" w:rsidRPr="00335A1A" w:rsidRDefault="00691D6B" w:rsidP="00335A1A">
            <w:pPr>
              <w:numPr>
                <w:ilvl w:val="0"/>
                <w:numId w:val="43"/>
              </w:numPr>
              <w:suppressAutoHyphens w:val="0"/>
              <w:autoSpaceDE w:val="0"/>
              <w:autoSpaceDN w:val="0"/>
              <w:adjustRightInd w:val="0"/>
              <w:rPr>
                <w:rFonts w:ascii="Arial" w:hAnsi="Arial" w:cs="Arial"/>
                <w:bCs/>
                <w:color w:val="000000"/>
                <w:sz w:val="24"/>
                <w:szCs w:val="24"/>
                <w:lang w:val="es-ES" w:eastAsia="es-ES"/>
              </w:rPr>
            </w:pPr>
            <w:r w:rsidRPr="00335A1A">
              <w:rPr>
                <w:rFonts w:ascii="Arial" w:hAnsi="Arial" w:cs="Arial"/>
                <w:bCs/>
                <w:color w:val="000000"/>
                <w:sz w:val="24"/>
                <w:szCs w:val="24"/>
                <w:lang w:val="es-ES" w:eastAsia="es-ES"/>
              </w:rPr>
              <w:t>e-mail</w:t>
            </w:r>
          </w:p>
          <w:p w:rsidR="00691D6B" w:rsidRPr="00335A1A" w:rsidRDefault="00691D6B" w:rsidP="00335A1A">
            <w:pPr>
              <w:numPr>
                <w:ilvl w:val="0"/>
                <w:numId w:val="43"/>
              </w:numPr>
              <w:suppressAutoHyphens w:val="0"/>
              <w:autoSpaceDE w:val="0"/>
              <w:autoSpaceDN w:val="0"/>
              <w:adjustRightInd w:val="0"/>
              <w:rPr>
                <w:rFonts w:ascii="Arial" w:hAnsi="Arial" w:cs="Arial"/>
                <w:bCs/>
                <w:color w:val="000000"/>
                <w:sz w:val="24"/>
                <w:szCs w:val="24"/>
                <w:lang w:val="es-ES" w:eastAsia="es-ES"/>
              </w:rPr>
            </w:pPr>
            <w:r w:rsidRPr="00335A1A">
              <w:rPr>
                <w:rFonts w:ascii="Arial" w:hAnsi="Arial" w:cs="Arial"/>
                <w:bCs/>
                <w:color w:val="000000"/>
                <w:sz w:val="24"/>
                <w:szCs w:val="24"/>
                <w:lang w:val="es-ES" w:eastAsia="es-ES"/>
              </w:rPr>
              <w:t>Boletín Interno</w:t>
            </w:r>
          </w:p>
          <w:p w:rsidR="00691D6B" w:rsidRPr="00335A1A" w:rsidRDefault="00691D6B" w:rsidP="00335A1A">
            <w:pPr>
              <w:numPr>
                <w:ilvl w:val="0"/>
                <w:numId w:val="43"/>
              </w:numPr>
              <w:suppressAutoHyphens w:val="0"/>
              <w:autoSpaceDE w:val="0"/>
              <w:autoSpaceDN w:val="0"/>
              <w:adjustRightInd w:val="0"/>
              <w:rPr>
                <w:rFonts w:ascii="Arial" w:hAnsi="Arial" w:cs="Arial"/>
                <w:bCs/>
                <w:color w:val="000000"/>
                <w:sz w:val="24"/>
                <w:szCs w:val="24"/>
                <w:lang w:val="es-ES" w:eastAsia="es-ES"/>
              </w:rPr>
            </w:pPr>
            <w:r w:rsidRPr="00335A1A">
              <w:rPr>
                <w:rFonts w:ascii="Arial" w:hAnsi="Arial" w:cs="Arial"/>
                <w:bCs/>
                <w:color w:val="000000"/>
                <w:sz w:val="24"/>
                <w:szCs w:val="24"/>
                <w:lang w:val="es-ES" w:eastAsia="es-ES"/>
              </w:rPr>
              <w:t>Reuniones</w:t>
            </w:r>
          </w:p>
          <w:p w:rsidR="00691D6B" w:rsidRPr="00335A1A" w:rsidRDefault="00691D6B" w:rsidP="00335A1A">
            <w:pPr>
              <w:numPr>
                <w:ilvl w:val="0"/>
                <w:numId w:val="43"/>
              </w:numPr>
              <w:suppressAutoHyphens w:val="0"/>
              <w:autoSpaceDE w:val="0"/>
              <w:autoSpaceDN w:val="0"/>
              <w:adjustRightInd w:val="0"/>
              <w:rPr>
                <w:rFonts w:ascii="Arial" w:hAnsi="Arial" w:cs="Arial"/>
                <w:bCs/>
                <w:color w:val="000000"/>
                <w:sz w:val="24"/>
                <w:szCs w:val="24"/>
                <w:lang w:val="es-ES" w:eastAsia="es-ES"/>
              </w:rPr>
            </w:pPr>
            <w:r w:rsidRPr="00335A1A">
              <w:rPr>
                <w:rFonts w:ascii="Arial" w:hAnsi="Arial" w:cs="Arial"/>
                <w:bCs/>
                <w:color w:val="000000"/>
                <w:sz w:val="24"/>
                <w:szCs w:val="24"/>
                <w:lang w:val="es-ES" w:eastAsia="es-ES"/>
              </w:rPr>
              <w:t>Vía telefónica</w:t>
            </w:r>
          </w:p>
          <w:p w:rsidR="00691D6B" w:rsidRPr="00335A1A" w:rsidRDefault="00691D6B" w:rsidP="00335A1A">
            <w:pPr>
              <w:numPr>
                <w:ilvl w:val="0"/>
                <w:numId w:val="43"/>
              </w:numPr>
              <w:suppressAutoHyphens w:val="0"/>
              <w:autoSpaceDE w:val="0"/>
              <w:autoSpaceDN w:val="0"/>
              <w:adjustRightInd w:val="0"/>
              <w:rPr>
                <w:rFonts w:ascii="Arial" w:hAnsi="Arial" w:cs="Arial"/>
                <w:bCs/>
                <w:color w:val="000000"/>
                <w:sz w:val="24"/>
                <w:szCs w:val="24"/>
                <w:lang w:val="es-ES" w:eastAsia="es-ES"/>
              </w:rPr>
            </w:pPr>
            <w:r w:rsidRPr="00335A1A">
              <w:rPr>
                <w:rFonts w:ascii="Arial" w:hAnsi="Arial" w:cs="Arial"/>
                <w:bCs/>
                <w:color w:val="000000"/>
                <w:sz w:val="24"/>
                <w:szCs w:val="24"/>
                <w:lang w:val="es-ES" w:eastAsia="es-ES"/>
              </w:rPr>
              <w:t>Cartelera</w:t>
            </w:r>
            <w:r w:rsidR="004E6B82" w:rsidRPr="00335A1A">
              <w:rPr>
                <w:rFonts w:ascii="Arial" w:hAnsi="Arial" w:cs="Arial"/>
                <w:bCs/>
                <w:color w:val="000000"/>
                <w:sz w:val="24"/>
                <w:szCs w:val="24"/>
                <w:lang w:val="es-ES" w:eastAsia="es-ES"/>
              </w:rPr>
              <w:t>s</w:t>
            </w:r>
          </w:p>
          <w:p w:rsidR="00070936" w:rsidRPr="00335A1A" w:rsidRDefault="00070936" w:rsidP="00335A1A">
            <w:pPr>
              <w:numPr>
                <w:ilvl w:val="0"/>
                <w:numId w:val="43"/>
              </w:numPr>
              <w:suppressAutoHyphens w:val="0"/>
              <w:autoSpaceDE w:val="0"/>
              <w:autoSpaceDN w:val="0"/>
              <w:adjustRightInd w:val="0"/>
              <w:rPr>
                <w:rFonts w:ascii="Arial" w:hAnsi="Arial" w:cs="Arial"/>
                <w:bCs/>
                <w:color w:val="000000"/>
                <w:sz w:val="24"/>
                <w:szCs w:val="24"/>
                <w:lang w:val="es-ES" w:eastAsia="es-ES"/>
              </w:rPr>
            </w:pPr>
            <w:r w:rsidRPr="00335A1A">
              <w:rPr>
                <w:rFonts w:ascii="Arial" w:hAnsi="Arial" w:cs="Arial"/>
                <w:bCs/>
                <w:color w:val="000000"/>
                <w:sz w:val="24"/>
                <w:szCs w:val="24"/>
                <w:lang w:val="es-ES" w:eastAsia="es-ES"/>
              </w:rPr>
              <w:t>Informes</w:t>
            </w:r>
          </w:p>
        </w:tc>
        <w:tc>
          <w:tcPr>
            <w:tcW w:w="3511" w:type="dxa"/>
            <w:vAlign w:val="center"/>
          </w:tcPr>
          <w:p w:rsidR="00691D6B" w:rsidRPr="00335A1A" w:rsidRDefault="00691D6B" w:rsidP="00335A1A">
            <w:pPr>
              <w:numPr>
                <w:ilvl w:val="0"/>
                <w:numId w:val="43"/>
              </w:numPr>
              <w:suppressAutoHyphens w:val="0"/>
              <w:autoSpaceDE w:val="0"/>
              <w:autoSpaceDN w:val="0"/>
              <w:adjustRightInd w:val="0"/>
              <w:rPr>
                <w:rFonts w:ascii="Arial" w:hAnsi="Arial" w:cs="Arial"/>
                <w:bCs/>
                <w:color w:val="000000"/>
                <w:sz w:val="24"/>
                <w:szCs w:val="24"/>
                <w:lang w:val="es-ES" w:eastAsia="es-ES"/>
              </w:rPr>
            </w:pPr>
            <w:r w:rsidRPr="00335A1A">
              <w:rPr>
                <w:rFonts w:ascii="Arial" w:hAnsi="Arial" w:cs="Arial"/>
                <w:bCs/>
                <w:color w:val="000000"/>
                <w:sz w:val="24"/>
                <w:szCs w:val="24"/>
                <w:lang w:val="es-ES" w:eastAsia="es-ES"/>
              </w:rPr>
              <w:t>e-mail</w:t>
            </w:r>
          </w:p>
          <w:p w:rsidR="00691D6B" w:rsidRPr="00335A1A" w:rsidRDefault="00691D6B" w:rsidP="00335A1A">
            <w:pPr>
              <w:numPr>
                <w:ilvl w:val="0"/>
                <w:numId w:val="43"/>
              </w:numPr>
              <w:suppressAutoHyphens w:val="0"/>
              <w:autoSpaceDE w:val="0"/>
              <w:autoSpaceDN w:val="0"/>
              <w:adjustRightInd w:val="0"/>
              <w:rPr>
                <w:rFonts w:ascii="Arial" w:hAnsi="Arial" w:cs="Arial"/>
                <w:bCs/>
                <w:color w:val="000000"/>
                <w:sz w:val="24"/>
                <w:szCs w:val="24"/>
                <w:lang w:val="es-ES" w:eastAsia="es-ES"/>
              </w:rPr>
            </w:pPr>
            <w:r w:rsidRPr="00335A1A">
              <w:rPr>
                <w:rFonts w:ascii="Arial" w:hAnsi="Arial" w:cs="Arial"/>
                <w:bCs/>
                <w:color w:val="000000"/>
                <w:sz w:val="24"/>
                <w:szCs w:val="24"/>
                <w:lang w:val="es-ES" w:eastAsia="es-ES"/>
              </w:rPr>
              <w:t>Escrita (fax, cartas, etc.)</w:t>
            </w:r>
          </w:p>
          <w:p w:rsidR="00691D6B" w:rsidRPr="00335A1A" w:rsidRDefault="00691D6B" w:rsidP="00335A1A">
            <w:pPr>
              <w:numPr>
                <w:ilvl w:val="0"/>
                <w:numId w:val="43"/>
              </w:numPr>
              <w:suppressAutoHyphens w:val="0"/>
              <w:autoSpaceDE w:val="0"/>
              <w:autoSpaceDN w:val="0"/>
              <w:adjustRightInd w:val="0"/>
              <w:rPr>
                <w:rFonts w:ascii="Arial" w:hAnsi="Arial" w:cs="Arial"/>
                <w:bCs/>
                <w:color w:val="000000"/>
                <w:sz w:val="24"/>
                <w:szCs w:val="24"/>
                <w:lang w:val="es-ES" w:eastAsia="es-ES"/>
              </w:rPr>
            </w:pPr>
            <w:r w:rsidRPr="00335A1A">
              <w:rPr>
                <w:rFonts w:ascii="Arial" w:hAnsi="Arial" w:cs="Arial"/>
                <w:bCs/>
                <w:color w:val="000000"/>
                <w:sz w:val="24"/>
                <w:szCs w:val="24"/>
                <w:lang w:val="es-ES" w:eastAsia="es-ES"/>
              </w:rPr>
              <w:t>Vía telefónica</w:t>
            </w:r>
          </w:p>
          <w:p w:rsidR="00070936" w:rsidRPr="00335A1A" w:rsidRDefault="00070936" w:rsidP="00335A1A">
            <w:pPr>
              <w:numPr>
                <w:ilvl w:val="0"/>
                <w:numId w:val="43"/>
              </w:numPr>
              <w:suppressAutoHyphens w:val="0"/>
              <w:autoSpaceDE w:val="0"/>
              <w:autoSpaceDN w:val="0"/>
              <w:adjustRightInd w:val="0"/>
              <w:rPr>
                <w:rFonts w:ascii="Arial" w:hAnsi="Arial" w:cs="Arial"/>
                <w:bCs/>
                <w:color w:val="000000"/>
                <w:sz w:val="24"/>
                <w:szCs w:val="24"/>
                <w:lang w:val="es-ES" w:eastAsia="es-ES"/>
              </w:rPr>
            </w:pPr>
            <w:r w:rsidRPr="00335A1A">
              <w:rPr>
                <w:rFonts w:ascii="Arial" w:hAnsi="Arial" w:cs="Arial"/>
                <w:bCs/>
                <w:color w:val="000000"/>
                <w:sz w:val="24"/>
                <w:szCs w:val="24"/>
                <w:lang w:val="es-ES" w:eastAsia="es-ES"/>
              </w:rPr>
              <w:t>Informes</w:t>
            </w:r>
          </w:p>
          <w:p w:rsidR="00070936" w:rsidRPr="00335A1A" w:rsidRDefault="00070936" w:rsidP="00335A1A">
            <w:pPr>
              <w:numPr>
                <w:ilvl w:val="0"/>
                <w:numId w:val="43"/>
              </w:numPr>
              <w:suppressAutoHyphens w:val="0"/>
              <w:autoSpaceDE w:val="0"/>
              <w:autoSpaceDN w:val="0"/>
              <w:adjustRightInd w:val="0"/>
              <w:rPr>
                <w:rFonts w:ascii="Arial" w:hAnsi="Arial" w:cs="Arial"/>
                <w:bCs/>
                <w:color w:val="000000"/>
                <w:sz w:val="24"/>
                <w:szCs w:val="24"/>
                <w:lang w:val="es-ES" w:eastAsia="es-ES"/>
              </w:rPr>
            </w:pPr>
            <w:r w:rsidRPr="00335A1A">
              <w:rPr>
                <w:rFonts w:ascii="Arial" w:hAnsi="Arial" w:cs="Arial"/>
                <w:bCs/>
                <w:color w:val="000000"/>
                <w:sz w:val="24"/>
                <w:szCs w:val="24"/>
                <w:lang w:val="es-ES" w:eastAsia="es-ES"/>
              </w:rPr>
              <w:t>Página web</w:t>
            </w:r>
          </w:p>
        </w:tc>
      </w:tr>
    </w:tbl>
    <w:p w:rsidR="00691D6B" w:rsidRDefault="00691D6B" w:rsidP="00EE5DFB">
      <w:pPr>
        <w:suppressAutoHyphens w:val="0"/>
        <w:autoSpaceDE w:val="0"/>
        <w:autoSpaceDN w:val="0"/>
        <w:adjustRightInd w:val="0"/>
        <w:spacing w:line="360" w:lineRule="auto"/>
        <w:ind w:left="709"/>
        <w:jc w:val="both"/>
        <w:rPr>
          <w:rFonts w:ascii="Arial" w:hAnsi="Arial" w:cs="Arial"/>
          <w:bCs/>
          <w:color w:val="000000"/>
          <w:sz w:val="24"/>
          <w:szCs w:val="24"/>
          <w:lang w:val="es-ES" w:eastAsia="es-ES"/>
        </w:rPr>
      </w:pPr>
    </w:p>
    <w:p w:rsidR="00691D6B" w:rsidRDefault="00691D6B" w:rsidP="00EE5DFB">
      <w:pPr>
        <w:suppressAutoHyphens w:val="0"/>
        <w:autoSpaceDE w:val="0"/>
        <w:autoSpaceDN w:val="0"/>
        <w:adjustRightInd w:val="0"/>
        <w:spacing w:line="360" w:lineRule="auto"/>
        <w:ind w:left="709"/>
        <w:jc w:val="both"/>
        <w:rPr>
          <w:rFonts w:ascii="Arial" w:hAnsi="Arial" w:cs="Arial"/>
          <w:bCs/>
          <w:color w:val="000000"/>
          <w:sz w:val="24"/>
          <w:szCs w:val="24"/>
          <w:lang w:val="es-ES" w:eastAsia="es-ES"/>
        </w:rPr>
      </w:pPr>
    </w:p>
    <w:p w:rsidR="003E6B1D" w:rsidRDefault="003E6B1D" w:rsidP="00EE5DFB">
      <w:pPr>
        <w:suppressAutoHyphens w:val="0"/>
        <w:autoSpaceDE w:val="0"/>
        <w:autoSpaceDN w:val="0"/>
        <w:adjustRightInd w:val="0"/>
        <w:spacing w:line="360" w:lineRule="auto"/>
        <w:ind w:left="709"/>
        <w:jc w:val="both"/>
        <w:rPr>
          <w:rFonts w:ascii="Arial" w:hAnsi="Arial" w:cs="Arial"/>
          <w:bCs/>
          <w:color w:val="000000"/>
          <w:sz w:val="24"/>
          <w:szCs w:val="24"/>
          <w:lang w:val="es-ES" w:eastAsia="es-ES"/>
        </w:rPr>
      </w:pPr>
      <w:r w:rsidRPr="003E6B1D">
        <w:rPr>
          <w:rFonts w:ascii="Arial" w:hAnsi="Arial" w:cs="Arial"/>
          <w:b/>
          <w:bCs/>
          <w:color w:val="000000"/>
          <w:sz w:val="24"/>
          <w:szCs w:val="24"/>
          <w:lang w:val="es-ES" w:eastAsia="es-ES"/>
        </w:rPr>
        <w:t>Peticiones de información medioambiental:</w:t>
      </w:r>
      <w:r>
        <w:rPr>
          <w:rFonts w:ascii="Arial" w:hAnsi="Arial" w:cs="Arial"/>
          <w:bCs/>
          <w:color w:val="000000"/>
          <w:sz w:val="24"/>
          <w:szCs w:val="24"/>
          <w:lang w:val="es-ES" w:eastAsia="es-ES"/>
        </w:rPr>
        <w:t xml:space="preserve"> Cualquier petición de información</w:t>
      </w:r>
      <w:r w:rsidR="00E35196">
        <w:rPr>
          <w:rFonts w:ascii="Arial" w:hAnsi="Arial" w:cs="Arial"/>
          <w:bCs/>
          <w:color w:val="000000"/>
          <w:sz w:val="24"/>
          <w:szCs w:val="24"/>
          <w:lang w:val="es-ES" w:eastAsia="es-ES"/>
        </w:rPr>
        <w:t xml:space="preserve"> medioambiental será atendida por el Comité Medioambiental</w:t>
      </w:r>
      <w:r w:rsidR="00630121">
        <w:rPr>
          <w:rFonts w:ascii="Arial" w:hAnsi="Arial" w:cs="Arial"/>
          <w:bCs/>
          <w:color w:val="000000"/>
          <w:sz w:val="24"/>
          <w:szCs w:val="24"/>
          <w:lang w:val="es-ES" w:eastAsia="es-ES"/>
        </w:rPr>
        <w:t xml:space="preserve">. Este departamento podrá remitir </w:t>
      </w:r>
      <w:r w:rsidR="00784D07">
        <w:rPr>
          <w:rFonts w:ascii="Arial" w:hAnsi="Arial" w:cs="Arial"/>
          <w:bCs/>
          <w:color w:val="000000"/>
          <w:sz w:val="24"/>
          <w:szCs w:val="24"/>
          <w:lang w:val="es-ES" w:eastAsia="es-ES"/>
        </w:rPr>
        <w:t>parcial o totalmente la información de comunicación externa o e</w:t>
      </w:r>
      <w:r w:rsidR="004E6B82">
        <w:rPr>
          <w:rFonts w:ascii="Arial" w:hAnsi="Arial" w:cs="Arial"/>
          <w:bCs/>
          <w:color w:val="000000"/>
          <w:sz w:val="24"/>
          <w:szCs w:val="24"/>
          <w:lang w:val="es-ES" w:eastAsia="es-ES"/>
        </w:rPr>
        <w:t>n</w:t>
      </w:r>
      <w:r w:rsidR="00784D07">
        <w:rPr>
          <w:rFonts w:ascii="Arial" w:hAnsi="Arial" w:cs="Arial"/>
          <w:bCs/>
          <w:color w:val="000000"/>
          <w:sz w:val="24"/>
          <w:szCs w:val="24"/>
          <w:lang w:val="es-ES" w:eastAsia="es-ES"/>
        </w:rPr>
        <w:t xml:space="preserve"> su caso cualquiera otra información relevante que se pudiera requerir a su criterio. La información remitida deberá enviarse con carácter confidencial.</w:t>
      </w:r>
    </w:p>
    <w:p w:rsidR="00784D07" w:rsidRDefault="00784D07" w:rsidP="00EE5DFB">
      <w:pPr>
        <w:suppressAutoHyphens w:val="0"/>
        <w:autoSpaceDE w:val="0"/>
        <w:autoSpaceDN w:val="0"/>
        <w:adjustRightInd w:val="0"/>
        <w:spacing w:line="360" w:lineRule="auto"/>
        <w:ind w:left="709"/>
        <w:jc w:val="both"/>
        <w:rPr>
          <w:rFonts w:ascii="Arial" w:hAnsi="Arial" w:cs="Arial"/>
          <w:sz w:val="24"/>
          <w:szCs w:val="24"/>
          <w:lang w:val="es-ES" w:eastAsia="es-ES"/>
        </w:rPr>
      </w:pPr>
    </w:p>
    <w:p w:rsidR="00784D07" w:rsidRDefault="00076F0F" w:rsidP="00EE5DFB">
      <w:pPr>
        <w:suppressAutoHyphens w:val="0"/>
        <w:autoSpaceDE w:val="0"/>
        <w:autoSpaceDN w:val="0"/>
        <w:adjustRightInd w:val="0"/>
        <w:spacing w:line="360" w:lineRule="auto"/>
        <w:ind w:left="709"/>
        <w:jc w:val="both"/>
        <w:rPr>
          <w:rFonts w:ascii="Arial" w:hAnsi="Arial" w:cs="Arial"/>
          <w:sz w:val="24"/>
          <w:szCs w:val="24"/>
          <w:lang w:val="es-ES" w:eastAsia="es-ES"/>
        </w:rPr>
      </w:pPr>
      <w:r>
        <w:rPr>
          <w:rFonts w:ascii="Arial" w:hAnsi="Arial" w:cs="Arial"/>
          <w:sz w:val="24"/>
          <w:szCs w:val="24"/>
          <w:lang w:val="es-ES" w:eastAsia="es-ES"/>
        </w:rPr>
        <w:t>E</w:t>
      </w:r>
      <w:r w:rsidR="00784D07">
        <w:rPr>
          <w:rFonts w:ascii="Arial" w:hAnsi="Arial" w:cs="Arial"/>
          <w:sz w:val="24"/>
          <w:szCs w:val="24"/>
          <w:lang w:val="es-ES" w:eastAsia="es-ES"/>
        </w:rPr>
        <w:t xml:space="preserve">l Comité Medioambiental y cada departamento </w:t>
      </w:r>
      <w:r w:rsidR="007F57C8">
        <w:rPr>
          <w:rFonts w:ascii="Arial" w:hAnsi="Arial" w:cs="Arial"/>
          <w:sz w:val="24"/>
          <w:szCs w:val="24"/>
          <w:lang w:val="es-ES" w:eastAsia="es-ES"/>
        </w:rPr>
        <w:t>mantendrán</w:t>
      </w:r>
      <w:r w:rsidR="00784D07">
        <w:rPr>
          <w:rFonts w:ascii="Arial" w:hAnsi="Arial" w:cs="Arial"/>
          <w:sz w:val="24"/>
          <w:szCs w:val="24"/>
          <w:lang w:val="es-ES" w:eastAsia="es-ES"/>
        </w:rPr>
        <w:t xml:space="preserve"> un registro de cinco años. </w:t>
      </w:r>
    </w:p>
    <w:p w:rsidR="00B1020F" w:rsidRDefault="00B1020F" w:rsidP="00EE5DFB">
      <w:pPr>
        <w:suppressAutoHyphens w:val="0"/>
        <w:autoSpaceDE w:val="0"/>
        <w:autoSpaceDN w:val="0"/>
        <w:adjustRightInd w:val="0"/>
        <w:spacing w:line="360" w:lineRule="auto"/>
        <w:ind w:left="709"/>
        <w:jc w:val="both"/>
        <w:rPr>
          <w:rFonts w:ascii="Arial" w:hAnsi="Arial" w:cs="Arial"/>
          <w:sz w:val="24"/>
          <w:szCs w:val="24"/>
          <w:lang w:val="es-ES" w:eastAsia="es-ES"/>
        </w:rPr>
      </w:pPr>
    </w:p>
    <w:p w:rsidR="00070936" w:rsidRDefault="00070936" w:rsidP="00EE5DFB">
      <w:pPr>
        <w:suppressAutoHyphens w:val="0"/>
        <w:autoSpaceDE w:val="0"/>
        <w:autoSpaceDN w:val="0"/>
        <w:adjustRightInd w:val="0"/>
        <w:spacing w:line="360" w:lineRule="auto"/>
        <w:ind w:left="709"/>
        <w:jc w:val="both"/>
        <w:rPr>
          <w:rFonts w:ascii="Arial" w:hAnsi="Arial" w:cs="Arial"/>
          <w:sz w:val="24"/>
          <w:szCs w:val="24"/>
          <w:lang w:val="es-ES" w:eastAsia="es-ES"/>
        </w:rPr>
      </w:pPr>
    </w:p>
    <w:p w:rsidR="00070936" w:rsidRDefault="00070936" w:rsidP="00EE5DFB">
      <w:pPr>
        <w:suppressAutoHyphens w:val="0"/>
        <w:autoSpaceDE w:val="0"/>
        <w:autoSpaceDN w:val="0"/>
        <w:adjustRightInd w:val="0"/>
        <w:spacing w:line="360" w:lineRule="auto"/>
        <w:ind w:left="709"/>
        <w:jc w:val="both"/>
        <w:rPr>
          <w:rFonts w:ascii="Arial" w:hAnsi="Arial" w:cs="Arial"/>
          <w:sz w:val="24"/>
          <w:szCs w:val="24"/>
          <w:lang w:val="es-ES" w:eastAsia="es-ES"/>
        </w:rPr>
      </w:pPr>
    </w:p>
    <w:p w:rsidR="00070936" w:rsidRDefault="00070936" w:rsidP="00EE5DFB">
      <w:pPr>
        <w:suppressAutoHyphens w:val="0"/>
        <w:autoSpaceDE w:val="0"/>
        <w:autoSpaceDN w:val="0"/>
        <w:adjustRightInd w:val="0"/>
        <w:spacing w:line="360" w:lineRule="auto"/>
        <w:ind w:left="709"/>
        <w:jc w:val="both"/>
        <w:rPr>
          <w:rFonts w:ascii="Arial" w:hAnsi="Arial" w:cs="Arial"/>
          <w:sz w:val="24"/>
          <w:szCs w:val="24"/>
          <w:lang w:val="es-ES" w:eastAsia="es-ES"/>
        </w:rPr>
      </w:pPr>
    </w:p>
    <w:p w:rsidR="00070936" w:rsidRDefault="00070936" w:rsidP="00EE5DFB">
      <w:pPr>
        <w:suppressAutoHyphens w:val="0"/>
        <w:autoSpaceDE w:val="0"/>
        <w:autoSpaceDN w:val="0"/>
        <w:adjustRightInd w:val="0"/>
        <w:spacing w:line="360" w:lineRule="auto"/>
        <w:ind w:left="709"/>
        <w:jc w:val="both"/>
        <w:rPr>
          <w:rFonts w:ascii="Arial" w:hAnsi="Arial" w:cs="Arial"/>
          <w:sz w:val="24"/>
          <w:szCs w:val="24"/>
          <w:lang w:val="es-ES" w:eastAsia="es-ES"/>
        </w:rPr>
      </w:pPr>
    </w:p>
    <w:p w:rsidR="00070936" w:rsidRDefault="00070936" w:rsidP="00EE5DFB">
      <w:pPr>
        <w:suppressAutoHyphens w:val="0"/>
        <w:autoSpaceDE w:val="0"/>
        <w:autoSpaceDN w:val="0"/>
        <w:adjustRightInd w:val="0"/>
        <w:spacing w:line="360" w:lineRule="auto"/>
        <w:ind w:left="709"/>
        <w:jc w:val="both"/>
        <w:rPr>
          <w:rFonts w:ascii="Arial" w:hAnsi="Arial" w:cs="Arial"/>
          <w:sz w:val="24"/>
          <w:szCs w:val="24"/>
          <w:lang w:val="es-ES" w:eastAsia="es-ES"/>
        </w:rPr>
      </w:pPr>
    </w:p>
    <w:p w:rsidR="00070936" w:rsidRDefault="00070936" w:rsidP="00EE5DFB">
      <w:pPr>
        <w:suppressAutoHyphens w:val="0"/>
        <w:autoSpaceDE w:val="0"/>
        <w:autoSpaceDN w:val="0"/>
        <w:adjustRightInd w:val="0"/>
        <w:spacing w:line="360" w:lineRule="auto"/>
        <w:ind w:left="709"/>
        <w:jc w:val="both"/>
        <w:rPr>
          <w:rFonts w:ascii="Arial" w:hAnsi="Arial" w:cs="Arial"/>
          <w:sz w:val="24"/>
          <w:szCs w:val="24"/>
          <w:lang w:val="es-ES" w:eastAsia="es-ES"/>
        </w:rPr>
      </w:pPr>
    </w:p>
    <w:p w:rsidR="00070936" w:rsidRDefault="00070936" w:rsidP="00EE5DFB">
      <w:pPr>
        <w:suppressAutoHyphens w:val="0"/>
        <w:autoSpaceDE w:val="0"/>
        <w:autoSpaceDN w:val="0"/>
        <w:adjustRightInd w:val="0"/>
        <w:spacing w:line="360" w:lineRule="auto"/>
        <w:ind w:left="709"/>
        <w:jc w:val="both"/>
        <w:rPr>
          <w:rFonts w:ascii="Arial" w:hAnsi="Arial" w:cs="Arial"/>
          <w:sz w:val="24"/>
          <w:szCs w:val="24"/>
          <w:lang w:val="es-ES" w:eastAsia="es-ES"/>
        </w:rPr>
      </w:pPr>
    </w:p>
    <w:p w:rsidR="00070936" w:rsidRDefault="00070936" w:rsidP="00EE5DFB">
      <w:pPr>
        <w:suppressAutoHyphens w:val="0"/>
        <w:autoSpaceDE w:val="0"/>
        <w:autoSpaceDN w:val="0"/>
        <w:adjustRightInd w:val="0"/>
        <w:spacing w:line="360" w:lineRule="auto"/>
        <w:ind w:left="709"/>
        <w:jc w:val="both"/>
        <w:rPr>
          <w:rFonts w:ascii="Arial" w:hAnsi="Arial" w:cs="Arial"/>
          <w:sz w:val="24"/>
          <w:szCs w:val="24"/>
          <w:lang w:val="es-ES" w:eastAsia="es-ES"/>
        </w:rPr>
      </w:pPr>
    </w:p>
    <w:p w:rsidR="00230E38" w:rsidRDefault="00230E38" w:rsidP="00EE5DFB">
      <w:pPr>
        <w:suppressAutoHyphens w:val="0"/>
        <w:autoSpaceDE w:val="0"/>
        <w:autoSpaceDN w:val="0"/>
        <w:adjustRightInd w:val="0"/>
        <w:spacing w:line="360" w:lineRule="auto"/>
        <w:ind w:left="709"/>
        <w:jc w:val="both"/>
        <w:rPr>
          <w:rFonts w:ascii="Arial" w:hAnsi="Arial" w:cs="Arial"/>
          <w:sz w:val="24"/>
          <w:szCs w:val="24"/>
          <w:lang w:val="es-ES" w:eastAsia="es-ES"/>
        </w:rPr>
      </w:pPr>
    </w:p>
    <w:p w:rsidR="00070936" w:rsidRDefault="00070936" w:rsidP="00EE5DFB">
      <w:pPr>
        <w:suppressAutoHyphens w:val="0"/>
        <w:autoSpaceDE w:val="0"/>
        <w:autoSpaceDN w:val="0"/>
        <w:adjustRightInd w:val="0"/>
        <w:spacing w:line="360" w:lineRule="auto"/>
        <w:ind w:left="709"/>
        <w:jc w:val="both"/>
        <w:rPr>
          <w:rFonts w:ascii="Arial" w:hAnsi="Arial" w:cs="Arial"/>
          <w:sz w:val="24"/>
          <w:szCs w:val="24"/>
          <w:lang w:val="es-ES" w:eastAsia="es-ES"/>
        </w:rPr>
      </w:pPr>
    </w:p>
    <w:p w:rsidR="00B1020F" w:rsidRPr="00012ABD" w:rsidRDefault="00B1020F" w:rsidP="00012ABD">
      <w:pPr>
        <w:suppressAutoHyphens w:val="0"/>
        <w:autoSpaceDE w:val="0"/>
        <w:autoSpaceDN w:val="0"/>
        <w:adjustRightInd w:val="0"/>
        <w:spacing w:line="360" w:lineRule="auto"/>
        <w:ind w:left="709"/>
        <w:jc w:val="center"/>
        <w:rPr>
          <w:rFonts w:ascii="Arial" w:hAnsi="Arial" w:cs="Arial"/>
          <w:b/>
          <w:sz w:val="24"/>
          <w:szCs w:val="24"/>
          <w:lang w:val="es-ES" w:eastAsia="es-ES"/>
        </w:rPr>
      </w:pPr>
      <w:r w:rsidRPr="00012ABD">
        <w:rPr>
          <w:rFonts w:ascii="Arial" w:hAnsi="Arial" w:cs="Arial"/>
          <w:b/>
          <w:sz w:val="24"/>
          <w:szCs w:val="24"/>
          <w:lang w:val="es-ES" w:eastAsia="es-ES"/>
        </w:rPr>
        <w:lastRenderedPageBreak/>
        <w:t xml:space="preserve">Formato De </w:t>
      </w:r>
      <w:r w:rsidR="002D068C">
        <w:rPr>
          <w:rFonts w:ascii="Arial" w:hAnsi="Arial" w:cs="Arial"/>
          <w:b/>
          <w:sz w:val="24"/>
          <w:szCs w:val="24"/>
          <w:lang w:val="es-ES" w:eastAsia="es-ES"/>
        </w:rPr>
        <w:t xml:space="preserve">Registro De </w:t>
      </w:r>
      <w:r w:rsidRPr="00012ABD">
        <w:rPr>
          <w:rFonts w:ascii="Arial" w:hAnsi="Arial" w:cs="Arial"/>
          <w:b/>
          <w:sz w:val="24"/>
          <w:szCs w:val="24"/>
          <w:lang w:val="es-ES" w:eastAsia="es-ES"/>
        </w:rPr>
        <w:t>Comunicación Externa</w:t>
      </w:r>
    </w:p>
    <w:p w:rsidR="00B1020F" w:rsidRDefault="00B1020F" w:rsidP="00EE5DFB">
      <w:pPr>
        <w:suppressAutoHyphens w:val="0"/>
        <w:autoSpaceDE w:val="0"/>
        <w:autoSpaceDN w:val="0"/>
        <w:adjustRightInd w:val="0"/>
        <w:spacing w:line="360" w:lineRule="auto"/>
        <w:ind w:left="709"/>
        <w:jc w:val="both"/>
        <w:rPr>
          <w:rFonts w:ascii="Arial" w:hAnsi="Arial" w:cs="Arial"/>
          <w:sz w:val="24"/>
          <w:szCs w:val="24"/>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992"/>
        <w:gridCol w:w="1134"/>
        <w:gridCol w:w="425"/>
        <w:gridCol w:w="1134"/>
        <w:gridCol w:w="1276"/>
        <w:gridCol w:w="1276"/>
        <w:gridCol w:w="141"/>
        <w:gridCol w:w="1276"/>
        <w:gridCol w:w="1242"/>
      </w:tblGrid>
      <w:tr w:rsidR="00B1020F" w:rsidRPr="00335A1A" w:rsidTr="00335A1A">
        <w:trPr>
          <w:trHeight w:val="1440"/>
        </w:trPr>
        <w:tc>
          <w:tcPr>
            <w:tcW w:w="3085" w:type="dxa"/>
            <w:gridSpan w:val="4"/>
            <w:vAlign w:val="center"/>
          </w:tcPr>
          <w:p w:rsidR="00B1020F" w:rsidRPr="00335A1A" w:rsidRDefault="00B56408" w:rsidP="00335A1A">
            <w:pPr>
              <w:suppressAutoHyphens w:val="0"/>
              <w:autoSpaceDE w:val="0"/>
              <w:autoSpaceDN w:val="0"/>
              <w:adjustRightInd w:val="0"/>
              <w:jc w:val="center"/>
              <w:rPr>
                <w:rFonts w:ascii="Arial" w:hAnsi="Arial" w:cs="Arial"/>
                <w:sz w:val="24"/>
                <w:szCs w:val="24"/>
                <w:lang w:val="es-ES" w:eastAsia="es-ES"/>
              </w:rPr>
            </w:pPr>
            <w:r>
              <w:rPr>
                <w:rFonts w:ascii="Arial" w:hAnsi="Arial" w:cs="Arial"/>
                <w:noProof/>
                <w:sz w:val="24"/>
                <w:szCs w:val="24"/>
                <w:lang w:val="es-ES" w:eastAsia="es-ES"/>
              </w:rPr>
              <w:drawing>
                <wp:anchor distT="0" distB="0" distL="114300" distR="114300" simplePos="0" relativeHeight="251652608" behindDoc="0" locked="0" layoutInCell="1" allowOverlap="1">
                  <wp:simplePos x="0" y="0"/>
                  <wp:positionH relativeFrom="column">
                    <wp:posOffset>115570</wp:posOffset>
                  </wp:positionH>
                  <wp:positionV relativeFrom="paragraph">
                    <wp:posOffset>229870</wp:posOffset>
                  </wp:positionV>
                  <wp:extent cx="1607820" cy="412750"/>
                  <wp:effectExtent l="19050" t="0" r="0" b="0"/>
                  <wp:wrapNone/>
                  <wp:docPr id="311" name="Imagen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pic:cNvPicPr>
                            <a:picLocks noChangeAspect="1" noChangeArrowheads="1"/>
                          </pic:cNvPicPr>
                        </pic:nvPicPr>
                        <pic:blipFill>
                          <a:blip r:embed="rId8"/>
                          <a:srcRect/>
                          <a:stretch>
                            <a:fillRect/>
                          </a:stretch>
                        </pic:blipFill>
                        <pic:spPr bwMode="auto">
                          <a:xfrm>
                            <a:off x="0" y="0"/>
                            <a:ext cx="1607820" cy="412750"/>
                          </a:xfrm>
                          <a:prstGeom prst="rect">
                            <a:avLst/>
                          </a:prstGeom>
                          <a:noFill/>
                          <a:ln w="9525">
                            <a:noFill/>
                            <a:miter lim="800000"/>
                            <a:headEnd/>
                            <a:tailEnd/>
                          </a:ln>
                        </pic:spPr>
                      </pic:pic>
                    </a:graphicData>
                  </a:graphic>
                </wp:anchor>
              </w:drawing>
            </w:r>
          </w:p>
        </w:tc>
        <w:tc>
          <w:tcPr>
            <w:tcW w:w="3686" w:type="dxa"/>
            <w:gridSpan w:val="3"/>
            <w:vAlign w:val="center"/>
          </w:tcPr>
          <w:p w:rsidR="00B1020F" w:rsidRPr="00335A1A" w:rsidRDefault="00B1020F" w:rsidP="00335A1A">
            <w:pPr>
              <w:suppressAutoHyphens w:val="0"/>
              <w:autoSpaceDE w:val="0"/>
              <w:autoSpaceDN w:val="0"/>
              <w:adjustRightInd w:val="0"/>
              <w:jc w:val="center"/>
              <w:rPr>
                <w:rFonts w:ascii="Arial" w:hAnsi="Arial" w:cs="Arial"/>
                <w:b/>
                <w:sz w:val="40"/>
                <w:szCs w:val="40"/>
                <w:lang w:val="es-ES" w:eastAsia="es-ES"/>
              </w:rPr>
            </w:pPr>
            <w:r w:rsidRPr="00335A1A">
              <w:rPr>
                <w:rFonts w:ascii="Arial" w:hAnsi="Arial" w:cs="Arial"/>
                <w:b/>
                <w:sz w:val="40"/>
                <w:szCs w:val="40"/>
                <w:lang w:val="es-ES" w:eastAsia="es-ES"/>
              </w:rPr>
              <w:t>Comunicaciones Externas</w:t>
            </w:r>
          </w:p>
        </w:tc>
        <w:tc>
          <w:tcPr>
            <w:tcW w:w="2659" w:type="dxa"/>
            <w:gridSpan w:val="3"/>
            <w:vAlign w:val="center"/>
          </w:tcPr>
          <w:p w:rsidR="00B1020F" w:rsidRPr="00335A1A" w:rsidRDefault="00B1020F" w:rsidP="00335A1A">
            <w:pPr>
              <w:suppressAutoHyphens w:val="0"/>
              <w:autoSpaceDE w:val="0"/>
              <w:autoSpaceDN w:val="0"/>
              <w:adjustRightInd w:val="0"/>
              <w:jc w:val="center"/>
              <w:rPr>
                <w:rFonts w:ascii="Arial" w:hAnsi="Arial" w:cs="Arial"/>
                <w:b/>
                <w:sz w:val="32"/>
                <w:szCs w:val="32"/>
                <w:lang w:val="es-ES" w:eastAsia="es-ES"/>
              </w:rPr>
            </w:pPr>
            <w:r w:rsidRPr="00335A1A">
              <w:rPr>
                <w:rFonts w:ascii="Arial" w:hAnsi="Arial" w:cs="Arial"/>
                <w:b/>
                <w:sz w:val="32"/>
                <w:szCs w:val="32"/>
                <w:lang w:val="es-ES" w:eastAsia="es-ES"/>
              </w:rPr>
              <w:t>Hoja N</w:t>
            </w:r>
            <w:r w:rsidRPr="00335A1A">
              <w:rPr>
                <w:rFonts w:ascii="Arial" w:hAnsi="Arial" w:cs="Arial"/>
                <w:b/>
                <w:sz w:val="32"/>
                <w:szCs w:val="32"/>
                <w:vertAlign w:val="superscript"/>
                <w:lang w:val="es-ES" w:eastAsia="es-ES"/>
              </w:rPr>
              <w:t>o</w:t>
            </w:r>
            <w:r w:rsidRPr="00335A1A">
              <w:rPr>
                <w:rFonts w:ascii="Arial" w:hAnsi="Arial" w:cs="Arial"/>
                <w:b/>
                <w:sz w:val="32"/>
                <w:szCs w:val="32"/>
                <w:lang w:val="es-ES" w:eastAsia="es-ES"/>
              </w:rPr>
              <w:t>… de…</w:t>
            </w:r>
          </w:p>
        </w:tc>
      </w:tr>
      <w:tr w:rsidR="00E664EC" w:rsidRPr="00335A1A" w:rsidTr="00335A1A">
        <w:trPr>
          <w:trHeight w:val="634"/>
        </w:trPr>
        <w:tc>
          <w:tcPr>
            <w:tcW w:w="534" w:type="dxa"/>
            <w:vAlign w:val="center"/>
          </w:tcPr>
          <w:p w:rsidR="00E664EC" w:rsidRPr="00335A1A" w:rsidRDefault="00E664EC" w:rsidP="00335A1A">
            <w:pPr>
              <w:suppressAutoHyphens w:val="0"/>
              <w:autoSpaceDE w:val="0"/>
              <w:autoSpaceDN w:val="0"/>
              <w:adjustRightInd w:val="0"/>
              <w:jc w:val="center"/>
              <w:rPr>
                <w:rFonts w:ascii="Arial" w:hAnsi="Arial" w:cs="Arial"/>
                <w:b/>
                <w:sz w:val="24"/>
                <w:szCs w:val="24"/>
                <w:lang w:val="es-ES" w:eastAsia="es-ES"/>
              </w:rPr>
            </w:pPr>
            <w:r w:rsidRPr="00335A1A">
              <w:rPr>
                <w:rFonts w:ascii="Arial" w:hAnsi="Arial" w:cs="Arial"/>
                <w:b/>
                <w:sz w:val="24"/>
                <w:szCs w:val="24"/>
                <w:lang w:val="es-ES" w:eastAsia="es-ES"/>
              </w:rPr>
              <w:t>N</w:t>
            </w:r>
            <w:r w:rsidRPr="00335A1A">
              <w:rPr>
                <w:rFonts w:ascii="Arial" w:hAnsi="Arial" w:cs="Arial"/>
                <w:b/>
                <w:sz w:val="24"/>
                <w:szCs w:val="24"/>
                <w:vertAlign w:val="superscript"/>
                <w:lang w:val="es-ES" w:eastAsia="es-ES"/>
              </w:rPr>
              <w:t>o</w:t>
            </w:r>
          </w:p>
        </w:tc>
        <w:tc>
          <w:tcPr>
            <w:tcW w:w="992" w:type="dxa"/>
            <w:vAlign w:val="center"/>
          </w:tcPr>
          <w:p w:rsidR="00E664EC" w:rsidRPr="00335A1A" w:rsidRDefault="00012ABD" w:rsidP="00335A1A">
            <w:pPr>
              <w:suppressAutoHyphens w:val="0"/>
              <w:autoSpaceDE w:val="0"/>
              <w:autoSpaceDN w:val="0"/>
              <w:adjustRightInd w:val="0"/>
              <w:jc w:val="center"/>
              <w:rPr>
                <w:rFonts w:ascii="Arial" w:hAnsi="Arial" w:cs="Arial"/>
                <w:b/>
                <w:sz w:val="24"/>
                <w:szCs w:val="24"/>
                <w:lang w:val="es-ES" w:eastAsia="es-ES"/>
              </w:rPr>
            </w:pPr>
            <w:r w:rsidRPr="00335A1A">
              <w:rPr>
                <w:rFonts w:ascii="Arial" w:hAnsi="Arial" w:cs="Arial"/>
                <w:b/>
                <w:sz w:val="24"/>
                <w:szCs w:val="24"/>
                <w:lang w:val="es-ES" w:eastAsia="es-ES"/>
              </w:rPr>
              <w:t>Fecha</w:t>
            </w:r>
          </w:p>
        </w:tc>
        <w:tc>
          <w:tcPr>
            <w:tcW w:w="1134" w:type="dxa"/>
            <w:vAlign w:val="center"/>
          </w:tcPr>
          <w:p w:rsidR="00E664EC" w:rsidRPr="00335A1A" w:rsidRDefault="00012ABD" w:rsidP="00335A1A">
            <w:pPr>
              <w:suppressAutoHyphens w:val="0"/>
              <w:autoSpaceDE w:val="0"/>
              <w:autoSpaceDN w:val="0"/>
              <w:adjustRightInd w:val="0"/>
              <w:jc w:val="center"/>
              <w:rPr>
                <w:rFonts w:ascii="Arial" w:hAnsi="Arial" w:cs="Arial"/>
                <w:b/>
                <w:sz w:val="24"/>
                <w:szCs w:val="24"/>
                <w:lang w:val="es-ES" w:eastAsia="es-ES"/>
              </w:rPr>
            </w:pPr>
            <w:r w:rsidRPr="00335A1A">
              <w:rPr>
                <w:rFonts w:ascii="Arial" w:hAnsi="Arial" w:cs="Arial"/>
                <w:b/>
                <w:sz w:val="24"/>
                <w:szCs w:val="24"/>
                <w:lang w:val="es-ES" w:eastAsia="es-ES"/>
              </w:rPr>
              <w:t>Nombre</w:t>
            </w:r>
          </w:p>
        </w:tc>
        <w:tc>
          <w:tcPr>
            <w:tcW w:w="1559" w:type="dxa"/>
            <w:gridSpan w:val="2"/>
            <w:vAlign w:val="center"/>
          </w:tcPr>
          <w:p w:rsidR="00E664EC" w:rsidRPr="00335A1A" w:rsidRDefault="00012ABD" w:rsidP="00335A1A">
            <w:pPr>
              <w:suppressAutoHyphens w:val="0"/>
              <w:autoSpaceDE w:val="0"/>
              <w:autoSpaceDN w:val="0"/>
              <w:adjustRightInd w:val="0"/>
              <w:jc w:val="center"/>
              <w:rPr>
                <w:rFonts w:ascii="Arial" w:hAnsi="Arial" w:cs="Arial"/>
                <w:b/>
                <w:sz w:val="24"/>
                <w:szCs w:val="24"/>
                <w:lang w:val="es-ES" w:eastAsia="es-ES"/>
              </w:rPr>
            </w:pPr>
            <w:r w:rsidRPr="00335A1A">
              <w:rPr>
                <w:rFonts w:ascii="Arial" w:hAnsi="Arial" w:cs="Arial"/>
                <w:b/>
                <w:sz w:val="24"/>
                <w:szCs w:val="24"/>
                <w:lang w:val="es-ES" w:eastAsia="es-ES"/>
              </w:rPr>
              <w:t>Institución</w:t>
            </w:r>
          </w:p>
        </w:tc>
        <w:tc>
          <w:tcPr>
            <w:tcW w:w="1276" w:type="dxa"/>
            <w:vAlign w:val="center"/>
          </w:tcPr>
          <w:p w:rsidR="00E664EC" w:rsidRPr="00335A1A" w:rsidRDefault="00012ABD" w:rsidP="00335A1A">
            <w:pPr>
              <w:suppressAutoHyphens w:val="0"/>
              <w:autoSpaceDE w:val="0"/>
              <w:autoSpaceDN w:val="0"/>
              <w:adjustRightInd w:val="0"/>
              <w:jc w:val="center"/>
              <w:rPr>
                <w:rFonts w:ascii="Arial" w:hAnsi="Arial" w:cs="Arial"/>
                <w:b/>
                <w:sz w:val="24"/>
                <w:szCs w:val="24"/>
                <w:lang w:val="es-ES" w:eastAsia="es-ES"/>
              </w:rPr>
            </w:pPr>
            <w:r w:rsidRPr="00335A1A">
              <w:rPr>
                <w:rFonts w:ascii="Arial" w:hAnsi="Arial" w:cs="Arial"/>
                <w:b/>
                <w:sz w:val="24"/>
                <w:szCs w:val="24"/>
                <w:lang w:val="es-ES" w:eastAsia="es-ES"/>
              </w:rPr>
              <w:t>Teléfono</w:t>
            </w:r>
          </w:p>
        </w:tc>
        <w:tc>
          <w:tcPr>
            <w:tcW w:w="1417" w:type="dxa"/>
            <w:gridSpan w:val="2"/>
            <w:vAlign w:val="center"/>
          </w:tcPr>
          <w:p w:rsidR="00E664EC" w:rsidRPr="00335A1A" w:rsidRDefault="00012ABD" w:rsidP="00335A1A">
            <w:pPr>
              <w:suppressAutoHyphens w:val="0"/>
              <w:autoSpaceDE w:val="0"/>
              <w:autoSpaceDN w:val="0"/>
              <w:adjustRightInd w:val="0"/>
              <w:jc w:val="center"/>
              <w:rPr>
                <w:rFonts w:ascii="Arial" w:hAnsi="Arial" w:cs="Arial"/>
                <w:b/>
                <w:sz w:val="24"/>
                <w:szCs w:val="24"/>
                <w:lang w:val="es-ES" w:eastAsia="es-ES"/>
              </w:rPr>
            </w:pPr>
            <w:r w:rsidRPr="00335A1A">
              <w:rPr>
                <w:rFonts w:ascii="Arial" w:hAnsi="Arial" w:cs="Arial"/>
                <w:b/>
                <w:sz w:val="24"/>
                <w:szCs w:val="24"/>
                <w:lang w:val="es-ES" w:eastAsia="es-ES"/>
              </w:rPr>
              <w:t>Ciudad - País</w:t>
            </w:r>
          </w:p>
        </w:tc>
        <w:tc>
          <w:tcPr>
            <w:tcW w:w="1276" w:type="dxa"/>
            <w:vAlign w:val="center"/>
          </w:tcPr>
          <w:p w:rsidR="00E664EC" w:rsidRPr="00335A1A" w:rsidRDefault="00012ABD" w:rsidP="00335A1A">
            <w:pPr>
              <w:suppressAutoHyphens w:val="0"/>
              <w:autoSpaceDE w:val="0"/>
              <w:autoSpaceDN w:val="0"/>
              <w:adjustRightInd w:val="0"/>
              <w:jc w:val="center"/>
              <w:rPr>
                <w:rFonts w:ascii="Arial" w:hAnsi="Arial" w:cs="Arial"/>
                <w:b/>
                <w:sz w:val="24"/>
                <w:szCs w:val="24"/>
                <w:lang w:val="es-ES" w:eastAsia="es-ES"/>
              </w:rPr>
            </w:pPr>
            <w:r w:rsidRPr="00335A1A">
              <w:rPr>
                <w:rFonts w:ascii="Arial" w:hAnsi="Arial" w:cs="Arial"/>
                <w:b/>
                <w:sz w:val="24"/>
                <w:szCs w:val="24"/>
                <w:lang w:val="es-ES" w:eastAsia="es-ES"/>
              </w:rPr>
              <w:t>Asunto</w:t>
            </w:r>
          </w:p>
        </w:tc>
        <w:tc>
          <w:tcPr>
            <w:tcW w:w="1242" w:type="dxa"/>
            <w:vAlign w:val="center"/>
          </w:tcPr>
          <w:p w:rsidR="00E664EC" w:rsidRPr="00335A1A" w:rsidRDefault="00012ABD" w:rsidP="00335A1A">
            <w:pPr>
              <w:suppressAutoHyphens w:val="0"/>
              <w:autoSpaceDE w:val="0"/>
              <w:autoSpaceDN w:val="0"/>
              <w:adjustRightInd w:val="0"/>
              <w:jc w:val="center"/>
              <w:rPr>
                <w:rFonts w:ascii="Arial" w:hAnsi="Arial" w:cs="Arial"/>
                <w:b/>
                <w:sz w:val="24"/>
                <w:szCs w:val="24"/>
                <w:lang w:val="es-ES" w:eastAsia="es-ES"/>
              </w:rPr>
            </w:pPr>
            <w:r w:rsidRPr="00335A1A">
              <w:rPr>
                <w:rFonts w:ascii="Arial" w:hAnsi="Arial" w:cs="Arial"/>
                <w:b/>
                <w:sz w:val="24"/>
                <w:szCs w:val="24"/>
                <w:lang w:val="es-ES" w:eastAsia="es-ES"/>
              </w:rPr>
              <w:t>Decisión</w:t>
            </w:r>
          </w:p>
        </w:tc>
      </w:tr>
      <w:tr w:rsidR="00E3418F" w:rsidRPr="00335A1A" w:rsidTr="00335A1A">
        <w:trPr>
          <w:trHeight w:val="530"/>
        </w:trPr>
        <w:tc>
          <w:tcPr>
            <w:tcW w:w="534" w:type="dxa"/>
            <w:vAlign w:val="center"/>
          </w:tcPr>
          <w:p w:rsidR="00E3418F" w:rsidRPr="00335A1A" w:rsidRDefault="00E3418F" w:rsidP="00335A1A">
            <w:pPr>
              <w:suppressAutoHyphens w:val="0"/>
              <w:autoSpaceDE w:val="0"/>
              <w:autoSpaceDN w:val="0"/>
              <w:adjustRightInd w:val="0"/>
              <w:jc w:val="center"/>
              <w:rPr>
                <w:rFonts w:ascii="Arial" w:hAnsi="Arial" w:cs="Arial"/>
                <w:sz w:val="24"/>
                <w:szCs w:val="24"/>
                <w:lang w:val="es-ES" w:eastAsia="es-ES"/>
              </w:rPr>
            </w:pPr>
          </w:p>
        </w:tc>
        <w:tc>
          <w:tcPr>
            <w:tcW w:w="992" w:type="dxa"/>
            <w:vAlign w:val="center"/>
          </w:tcPr>
          <w:p w:rsidR="00E3418F" w:rsidRPr="00335A1A" w:rsidRDefault="00E3418F" w:rsidP="00335A1A">
            <w:pPr>
              <w:suppressAutoHyphens w:val="0"/>
              <w:autoSpaceDE w:val="0"/>
              <w:autoSpaceDN w:val="0"/>
              <w:adjustRightInd w:val="0"/>
              <w:jc w:val="center"/>
              <w:rPr>
                <w:rFonts w:ascii="Arial" w:hAnsi="Arial" w:cs="Arial"/>
                <w:sz w:val="24"/>
                <w:szCs w:val="24"/>
                <w:lang w:val="es-ES" w:eastAsia="es-ES"/>
              </w:rPr>
            </w:pPr>
          </w:p>
        </w:tc>
        <w:tc>
          <w:tcPr>
            <w:tcW w:w="1134" w:type="dxa"/>
            <w:vAlign w:val="center"/>
          </w:tcPr>
          <w:p w:rsidR="00E3418F" w:rsidRPr="00335A1A" w:rsidRDefault="00E3418F" w:rsidP="00335A1A">
            <w:pPr>
              <w:suppressAutoHyphens w:val="0"/>
              <w:autoSpaceDE w:val="0"/>
              <w:autoSpaceDN w:val="0"/>
              <w:adjustRightInd w:val="0"/>
              <w:jc w:val="center"/>
              <w:rPr>
                <w:rFonts w:ascii="Arial" w:hAnsi="Arial" w:cs="Arial"/>
                <w:sz w:val="24"/>
                <w:szCs w:val="24"/>
                <w:lang w:val="es-ES" w:eastAsia="es-ES"/>
              </w:rPr>
            </w:pPr>
          </w:p>
        </w:tc>
        <w:tc>
          <w:tcPr>
            <w:tcW w:w="1559" w:type="dxa"/>
            <w:gridSpan w:val="2"/>
            <w:vAlign w:val="center"/>
          </w:tcPr>
          <w:p w:rsidR="00E3418F" w:rsidRPr="00335A1A" w:rsidRDefault="00E3418F" w:rsidP="00335A1A">
            <w:pPr>
              <w:suppressAutoHyphens w:val="0"/>
              <w:autoSpaceDE w:val="0"/>
              <w:autoSpaceDN w:val="0"/>
              <w:adjustRightInd w:val="0"/>
              <w:jc w:val="center"/>
              <w:rPr>
                <w:rFonts w:ascii="Arial" w:hAnsi="Arial" w:cs="Arial"/>
                <w:sz w:val="24"/>
                <w:szCs w:val="24"/>
                <w:lang w:val="es-ES" w:eastAsia="es-ES"/>
              </w:rPr>
            </w:pPr>
          </w:p>
        </w:tc>
        <w:tc>
          <w:tcPr>
            <w:tcW w:w="1276" w:type="dxa"/>
            <w:vAlign w:val="center"/>
          </w:tcPr>
          <w:p w:rsidR="00E3418F" w:rsidRPr="00335A1A" w:rsidRDefault="00E3418F" w:rsidP="00335A1A">
            <w:pPr>
              <w:suppressAutoHyphens w:val="0"/>
              <w:autoSpaceDE w:val="0"/>
              <w:autoSpaceDN w:val="0"/>
              <w:adjustRightInd w:val="0"/>
              <w:jc w:val="center"/>
              <w:rPr>
                <w:rFonts w:ascii="Arial" w:hAnsi="Arial" w:cs="Arial"/>
                <w:sz w:val="24"/>
                <w:szCs w:val="24"/>
                <w:lang w:val="es-ES" w:eastAsia="es-ES"/>
              </w:rPr>
            </w:pPr>
          </w:p>
        </w:tc>
        <w:tc>
          <w:tcPr>
            <w:tcW w:w="1417" w:type="dxa"/>
            <w:gridSpan w:val="2"/>
            <w:vAlign w:val="center"/>
          </w:tcPr>
          <w:p w:rsidR="00E3418F" w:rsidRPr="00335A1A" w:rsidRDefault="00E3418F" w:rsidP="00335A1A">
            <w:pPr>
              <w:suppressAutoHyphens w:val="0"/>
              <w:autoSpaceDE w:val="0"/>
              <w:autoSpaceDN w:val="0"/>
              <w:adjustRightInd w:val="0"/>
              <w:jc w:val="center"/>
              <w:rPr>
                <w:rFonts w:ascii="Arial" w:hAnsi="Arial" w:cs="Arial"/>
                <w:sz w:val="24"/>
                <w:szCs w:val="24"/>
                <w:lang w:val="es-ES" w:eastAsia="es-ES"/>
              </w:rPr>
            </w:pPr>
          </w:p>
        </w:tc>
        <w:tc>
          <w:tcPr>
            <w:tcW w:w="1276" w:type="dxa"/>
            <w:vAlign w:val="center"/>
          </w:tcPr>
          <w:p w:rsidR="00E3418F" w:rsidRPr="00335A1A" w:rsidRDefault="00E3418F" w:rsidP="00335A1A">
            <w:pPr>
              <w:suppressAutoHyphens w:val="0"/>
              <w:autoSpaceDE w:val="0"/>
              <w:autoSpaceDN w:val="0"/>
              <w:adjustRightInd w:val="0"/>
              <w:jc w:val="center"/>
              <w:rPr>
                <w:rFonts w:ascii="Arial" w:hAnsi="Arial" w:cs="Arial"/>
                <w:sz w:val="24"/>
                <w:szCs w:val="24"/>
                <w:lang w:val="es-ES" w:eastAsia="es-ES"/>
              </w:rPr>
            </w:pPr>
          </w:p>
        </w:tc>
        <w:tc>
          <w:tcPr>
            <w:tcW w:w="1242" w:type="dxa"/>
            <w:vAlign w:val="center"/>
          </w:tcPr>
          <w:p w:rsidR="00E3418F" w:rsidRPr="00335A1A" w:rsidRDefault="00E3418F" w:rsidP="00335A1A">
            <w:pPr>
              <w:suppressAutoHyphens w:val="0"/>
              <w:autoSpaceDE w:val="0"/>
              <w:autoSpaceDN w:val="0"/>
              <w:adjustRightInd w:val="0"/>
              <w:jc w:val="center"/>
              <w:rPr>
                <w:rFonts w:ascii="Arial" w:hAnsi="Arial" w:cs="Arial"/>
                <w:sz w:val="24"/>
                <w:szCs w:val="24"/>
                <w:lang w:val="es-ES" w:eastAsia="es-ES"/>
              </w:rPr>
            </w:pPr>
          </w:p>
        </w:tc>
      </w:tr>
      <w:tr w:rsidR="00E3418F" w:rsidRPr="00335A1A" w:rsidTr="00335A1A">
        <w:trPr>
          <w:trHeight w:val="530"/>
        </w:trPr>
        <w:tc>
          <w:tcPr>
            <w:tcW w:w="534" w:type="dxa"/>
            <w:vAlign w:val="center"/>
          </w:tcPr>
          <w:p w:rsidR="00E3418F" w:rsidRPr="00335A1A" w:rsidRDefault="00E3418F" w:rsidP="00335A1A">
            <w:pPr>
              <w:suppressAutoHyphens w:val="0"/>
              <w:autoSpaceDE w:val="0"/>
              <w:autoSpaceDN w:val="0"/>
              <w:adjustRightInd w:val="0"/>
              <w:jc w:val="center"/>
              <w:rPr>
                <w:rFonts w:ascii="Arial" w:hAnsi="Arial" w:cs="Arial"/>
                <w:sz w:val="24"/>
                <w:szCs w:val="24"/>
                <w:lang w:val="es-ES" w:eastAsia="es-ES"/>
              </w:rPr>
            </w:pPr>
          </w:p>
        </w:tc>
        <w:tc>
          <w:tcPr>
            <w:tcW w:w="992" w:type="dxa"/>
            <w:vAlign w:val="center"/>
          </w:tcPr>
          <w:p w:rsidR="00E3418F" w:rsidRPr="00335A1A" w:rsidRDefault="00E3418F" w:rsidP="00335A1A">
            <w:pPr>
              <w:suppressAutoHyphens w:val="0"/>
              <w:autoSpaceDE w:val="0"/>
              <w:autoSpaceDN w:val="0"/>
              <w:adjustRightInd w:val="0"/>
              <w:jc w:val="center"/>
              <w:rPr>
                <w:rFonts w:ascii="Arial" w:hAnsi="Arial" w:cs="Arial"/>
                <w:sz w:val="24"/>
                <w:szCs w:val="24"/>
                <w:lang w:val="es-ES" w:eastAsia="es-ES"/>
              </w:rPr>
            </w:pPr>
          </w:p>
        </w:tc>
        <w:tc>
          <w:tcPr>
            <w:tcW w:w="1134" w:type="dxa"/>
            <w:vAlign w:val="center"/>
          </w:tcPr>
          <w:p w:rsidR="00E3418F" w:rsidRPr="00335A1A" w:rsidRDefault="00E3418F" w:rsidP="00335A1A">
            <w:pPr>
              <w:suppressAutoHyphens w:val="0"/>
              <w:autoSpaceDE w:val="0"/>
              <w:autoSpaceDN w:val="0"/>
              <w:adjustRightInd w:val="0"/>
              <w:jc w:val="center"/>
              <w:rPr>
                <w:rFonts w:ascii="Arial" w:hAnsi="Arial" w:cs="Arial"/>
                <w:sz w:val="24"/>
                <w:szCs w:val="24"/>
                <w:lang w:val="es-ES" w:eastAsia="es-ES"/>
              </w:rPr>
            </w:pPr>
          </w:p>
        </w:tc>
        <w:tc>
          <w:tcPr>
            <w:tcW w:w="1559" w:type="dxa"/>
            <w:gridSpan w:val="2"/>
            <w:vAlign w:val="center"/>
          </w:tcPr>
          <w:p w:rsidR="00E3418F" w:rsidRPr="00335A1A" w:rsidRDefault="00E3418F" w:rsidP="00335A1A">
            <w:pPr>
              <w:suppressAutoHyphens w:val="0"/>
              <w:autoSpaceDE w:val="0"/>
              <w:autoSpaceDN w:val="0"/>
              <w:adjustRightInd w:val="0"/>
              <w:jc w:val="center"/>
              <w:rPr>
                <w:rFonts w:ascii="Arial" w:hAnsi="Arial" w:cs="Arial"/>
                <w:sz w:val="24"/>
                <w:szCs w:val="24"/>
                <w:lang w:val="es-ES" w:eastAsia="es-ES"/>
              </w:rPr>
            </w:pPr>
          </w:p>
        </w:tc>
        <w:tc>
          <w:tcPr>
            <w:tcW w:w="1276" w:type="dxa"/>
            <w:vAlign w:val="center"/>
          </w:tcPr>
          <w:p w:rsidR="00E3418F" w:rsidRPr="00335A1A" w:rsidRDefault="00E3418F" w:rsidP="00335A1A">
            <w:pPr>
              <w:suppressAutoHyphens w:val="0"/>
              <w:autoSpaceDE w:val="0"/>
              <w:autoSpaceDN w:val="0"/>
              <w:adjustRightInd w:val="0"/>
              <w:jc w:val="center"/>
              <w:rPr>
                <w:rFonts w:ascii="Arial" w:hAnsi="Arial" w:cs="Arial"/>
                <w:sz w:val="24"/>
                <w:szCs w:val="24"/>
                <w:lang w:val="es-ES" w:eastAsia="es-ES"/>
              </w:rPr>
            </w:pPr>
          </w:p>
        </w:tc>
        <w:tc>
          <w:tcPr>
            <w:tcW w:w="1417" w:type="dxa"/>
            <w:gridSpan w:val="2"/>
            <w:vAlign w:val="center"/>
          </w:tcPr>
          <w:p w:rsidR="00E3418F" w:rsidRPr="00335A1A" w:rsidRDefault="00E3418F" w:rsidP="00335A1A">
            <w:pPr>
              <w:suppressAutoHyphens w:val="0"/>
              <w:autoSpaceDE w:val="0"/>
              <w:autoSpaceDN w:val="0"/>
              <w:adjustRightInd w:val="0"/>
              <w:jc w:val="center"/>
              <w:rPr>
                <w:rFonts w:ascii="Arial" w:hAnsi="Arial" w:cs="Arial"/>
                <w:sz w:val="24"/>
                <w:szCs w:val="24"/>
                <w:lang w:val="es-ES" w:eastAsia="es-ES"/>
              </w:rPr>
            </w:pPr>
          </w:p>
        </w:tc>
        <w:tc>
          <w:tcPr>
            <w:tcW w:w="1276" w:type="dxa"/>
            <w:vAlign w:val="center"/>
          </w:tcPr>
          <w:p w:rsidR="00E3418F" w:rsidRPr="00335A1A" w:rsidRDefault="00E3418F" w:rsidP="00335A1A">
            <w:pPr>
              <w:suppressAutoHyphens w:val="0"/>
              <w:autoSpaceDE w:val="0"/>
              <w:autoSpaceDN w:val="0"/>
              <w:adjustRightInd w:val="0"/>
              <w:jc w:val="center"/>
              <w:rPr>
                <w:rFonts w:ascii="Arial" w:hAnsi="Arial" w:cs="Arial"/>
                <w:sz w:val="24"/>
                <w:szCs w:val="24"/>
                <w:lang w:val="es-ES" w:eastAsia="es-ES"/>
              </w:rPr>
            </w:pPr>
          </w:p>
        </w:tc>
        <w:tc>
          <w:tcPr>
            <w:tcW w:w="1242" w:type="dxa"/>
            <w:vAlign w:val="center"/>
          </w:tcPr>
          <w:p w:rsidR="00E3418F" w:rsidRPr="00335A1A" w:rsidRDefault="00E3418F" w:rsidP="00335A1A">
            <w:pPr>
              <w:suppressAutoHyphens w:val="0"/>
              <w:autoSpaceDE w:val="0"/>
              <w:autoSpaceDN w:val="0"/>
              <w:adjustRightInd w:val="0"/>
              <w:jc w:val="center"/>
              <w:rPr>
                <w:rFonts w:ascii="Arial" w:hAnsi="Arial" w:cs="Arial"/>
                <w:sz w:val="24"/>
                <w:szCs w:val="24"/>
                <w:lang w:val="es-ES" w:eastAsia="es-ES"/>
              </w:rPr>
            </w:pPr>
          </w:p>
        </w:tc>
      </w:tr>
      <w:tr w:rsidR="00E3418F" w:rsidRPr="00335A1A" w:rsidTr="00335A1A">
        <w:trPr>
          <w:trHeight w:val="530"/>
        </w:trPr>
        <w:tc>
          <w:tcPr>
            <w:tcW w:w="534" w:type="dxa"/>
            <w:vAlign w:val="center"/>
          </w:tcPr>
          <w:p w:rsidR="00E3418F" w:rsidRPr="00335A1A" w:rsidRDefault="00E3418F" w:rsidP="00335A1A">
            <w:pPr>
              <w:suppressAutoHyphens w:val="0"/>
              <w:autoSpaceDE w:val="0"/>
              <w:autoSpaceDN w:val="0"/>
              <w:adjustRightInd w:val="0"/>
              <w:jc w:val="center"/>
              <w:rPr>
                <w:rFonts w:ascii="Arial" w:hAnsi="Arial" w:cs="Arial"/>
                <w:sz w:val="24"/>
                <w:szCs w:val="24"/>
                <w:lang w:val="es-ES" w:eastAsia="es-ES"/>
              </w:rPr>
            </w:pPr>
          </w:p>
        </w:tc>
        <w:tc>
          <w:tcPr>
            <w:tcW w:w="992" w:type="dxa"/>
            <w:vAlign w:val="center"/>
          </w:tcPr>
          <w:p w:rsidR="00E3418F" w:rsidRPr="00335A1A" w:rsidRDefault="00E3418F" w:rsidP="00335A1A">
            <w:pPr>
              <w:suppressAutoHyphens w:val="0"/>
              <w:autoSpaceDE w:val="0"/>
              <w:autoSpaceDN w:val="0"/>
              <w:adjustRightInd w:val="0"/>
              <w:jc w:val="center"/>
              <w:rPr>
                <w:rFonts w:ascii="Arial" w:hAnsi="Arial" w:cs="Arial"/>
                <w:sz w:val="24"/>
                <w:szCs w:val="24"/>
                <w:lang w:val="es-ES" w:eastAsia="es-ES"/>
              </w:rPr>
            </w:pPr>
          </w:p>
        </w:tc>
        <w:tc>
          <w:tcPr>
            <w:tcW w:w="1134" w:type="dxa"/>
            <w:vAlign w:val="center"/>
          </w:tcPr>
          <w:p w:rsidR="00E3418F" w:rsidRPr="00335A1A" w:rsidRDefault="00E3418F" w:rsidP="00335A1A">
            <w:pPr>
              <w:suppressAutoHyphens w:val="0"/>
              <w:autoSpaceDE w:val="0"/>
              <w:autoSpaceDN w:val="0"/>
              <w:adjustRightInd w:val="0"/>
              <w:jc w:val="center"/>
              <w:rPr>
                <w:rFonts w:ascii="Arial" w:hAnsi="Arial" w:cs="Arial"/>
                <w:sz w:val="24"/>
                <w:szCs w:val="24"/>
                <w:lang w:val="es-ES" w:eastAsia="es-ES"/>
              </w:rPr>
            </w:pPr>
          </w:p>
        </w:tc>
        <w:tc>
          <w:tcPr>
            <w:tcW w:w="1559" w:type="dxa"/>
            <w:gridSpan w:val="2"/>
            <w:vAlign w:val="center"/>
          </w:tcPr>
          <w:p w:rsidR="00E3418F" w:rsidRPr="00335A1A" w:rsidRDefault="00E3418F" w:rsidP="00335A1A">
            <w:pPr>
              <w:suppressAutoHyphens w:val="0"/>
              <w:autoSpaceDE w:val="0"/>
              <w:autoSpaceDN w:val="0"/>
              <w:adjustRightInd w:val="0"/>
              <w:jc w:val="center"/>
              <w:rPr>
                <w:rFonts w:ascii="Arial" w:hAnsi="Arial" w:cs="Arial"/>
                <w:sz w:val="24"/>
                <w:szCs w:val="24"/>
                <w:lang w:val="es-ES" w:eastAsia="es-ES"/>
              </w:rPr>
            </w:pPr>
          </w:p>
        </w:tc>
        <w:tc>
          <w:tcPr>
            <w:tcW w:w="1276" w:type="dxa"/>
            <w:vAlign w:val="center"/>
          </w:tcPr>
          <w:p w:rsidR="00E3418F" w:rsidRPr="00335A1A" w:rsidRDefault="00E3418F" w:rsidP="00335A1A">
            <w:pPr>
              <w:suppressAutoHyphens w:val="0"/>
              <w:autoSpaceDE w:val="0"/>
              <w:autoSpaceDN w:val="0"/>
              <w:adjustRightInd w:val="0"/>
              <w:jc w:val="center"/>
              <w:rPr>
                <w:rFonts w:ascii="Arial" w:hAnsi="Arial" w:cs="Arial"/>
                <w:sz w:val="24"/>
                <w:szCs w:val="24"/>
                <w:lang w:val="es-ES" w:eastAsia="es-ES"/>
              </w:rPr>
            </w:pPr>
          </w:p>
        </w:tc>
        <w:tc>
          <w:tcPr>
            <w:tcW w:w="1417" w:type="dxa"/>
            <w:gridSpan w:val="2"/>
            <w:vAlign w:val="center"/>
          </w:tcPr>
          <w:p w:rsidR="00E3418F" w:rsidRPr="00335A1A" w:rsidRDefault="00E3418F" w:rsidP="00335A1A">
            <w:pPr>
              <w:suppressAutoHyphens w:val="0"/>
              <w:autoSpaceDE w:val="0"/>
              <w:autoSpaceDN w:val="0"/>
              <w:adjustRightInd w:val="0"/>
              <w:jc w:val="center"/>
              <w:rPr>
                <w:rFonts w:ascii="Arial" w:hAnsi="Arial" w:cs="Arial"/>
                <w:sz w:val="24"/>
                <w:szCs w:val="24"/>
                <w:lang w:val="es-ES" w:eastAsia="es-ES"/>
              </w:rPr>
            </w:pPr>
          </w:p>
        </w:tc>
        <w:tc>
          <w:tcPr>
            <w:tcW w:w="1276" w:type="dxa"/>
            <w:vAlign w:val="center"/>
          </w:tcPr>
          <w:p w:rsidR="00E3418F" w:rsidRPr="00335A1A" w:rsidRDefault="00E3418F" w:rsidP="00335A1A">
            <w:pPr>
              <w:suppressAutoHyphens w:val="0"/>
              <w:autoSpaceDE w:val="0"/>
              <w:autoSpaceDN w:val="0"/>
              <w:adjustRightInd w:val="0"/>
              <w:jc w:val="center"/>
              <w:rPr>
                <w:rFonts w:ascii="Arial" w:hAnsi="Arial" w:cs="Arial"/>
                <w:sz w:val="24"/>
                <w:szCs w:val="24"/>
                <w:lang w:val="es-ES" w:eastAsia="es-ES"/>
              </w:rPr>
            </w:pPr>
          </w:p>
        </w:tc>
        <w:tc>
          <w:tcPr>
            <w:tcW w:w="1242" w:type="dxa"/>
            <w:vAlign w:val="center"/>
          </w:tcPr>
          <w:p w:rsidR="00E3418F" w:rsidRPr="00335A1A" w:rsidRDefault="00E3418F" w:rsidP="00335A1A">
            <w:pPr>
              <w:suppressAutoHyphens w:val="0"/>
              <w:autoSpaceDE w:val="0"/>
              <w:autoSpaceDN w:val="0"/>
              <w:adjustRightInd w:val="0"/>
              <w:jc w:val="center"/>
              <w:rPr>
                <w:rFonts w:ascii="Arial" w:hAnsi="Arial" w:cs="Arial"/>
                <w:sz w:val="24"/>
                <w:szCs w:val="24"/>
                <w:lang w:val="es-ES" w:eastAsia="es-ES"/>
              </w:rPr>
            </w:pPr>
          </w:p>
        </w:tc>
      </w:tr>
      <w:tr w:rsidR="00E3418F" w:rsidRPr="00335A1A" w:rsidTr="00335A1A">
        <w:trPr>
          <w:trHeight w:val="530"/>
        </w:trPr>
        <w:tc>
          <w:tcPr>
            <w:tcW w:w="534" w:type="dxa"/>
            <w:vAlign w:val="center"/>
          </w:tcPr>
          <w:p w:rsidR="00E3418F" w:rsidRPr="00335A1A" w:rsidRDefault="00E3418F" w:rsidP="00335A1A">
            <w:pPr>
              <w:suppressAutoHyphens w:val="0"/>
              <w:autoSpaceDE w:val="0"/>
              <w:autoSpaceDN w:val="0"/>
              <w:adjustRightInd w:val="0"/>
              <w:jc w:val="center"/>
              <w:rPr>
                <w:rFonts w:ascii="Arial" w:hAnsi="Arial" w:cs="Arial"/>
                <w:sz w:val="24"/>
                <w:szCs w:val="24"/>
                <w:lang w:val="es-ES" w:eastAsia="es-ES"/>
              </w:rPr>
            </w:pPr>
          </w:p>
        </w:tc>
        <w:tc>
          <w:tcPr>
            <w:tcW w:w="992" w:type="dxa"/>
            <w:vAlign w:val="center"/>
          </w:tcPr>
          <w:p w:rsidR="00E3418F" w:rsidRPr="00335A1A" w:rsidRDefault="00E3418F" w:rsidP="00335A1A">
            <w:pPr>
              <w:suppressAutoHyphens w:val="0"/>
              <w:autoSpaceDE w:val="0"/>
              <w:autoSpaceDN w:val="0"/>
              <w:adjustRightInd w:val="0"/>
              <w:jc w:val="center"/>
              <w:rPr>
                <w:rFonts w:ascii="Arial" w:hAnsi="Arial" w:cs="Arial"/>
                <w:sz w:val="24"/>
                <w:szCs w:val="24"/>
                <w:lang w:val="es-ES" w:eastAsia="es-ES"/>
              </w:rPr>
            </w:pPr>
          </w:p>
        </w:tc>
        <w:tc>
          <w:tcPr>
            <w:tcW w:w="1134" w:type="dxa"/>
            <w:vAlign w:val="center"/>
          </w:tcPr>
          <w:p w:rsidR="00E3418F" w:rsidRPr="00335A1A" w:rsidRDefault="00E3418F" w:rsidP="00335A1A">
            <w:pPr>
              <w:suppressAutoHyphens w:val="0"/>
              <w:autoSpaceDE w:val="0"/>
              <w:autoSpaceDN w:val="0"/>
              <w:adjustRightInd w:val="0"/>
              <w:jc w:val="center"/>
              <w:rPr>
                <w:rFonts w:ascii="Arial" w:hAnsi="Arial" w:cs="Arial"/>
                <w:sz w:val="24"/>
                <w:szCs w:val="24"/>
                <w:lang w:val="es-ES" w:eastAsia="es-ES"/>
              </w:rPr>
            </w:pPr>
          </w:p>
        </w:tc>
        <w:tc>
          <w:tcPr>
            <w:tcW w:w="1559" w:type="dxa"/>
            <w:gridSpan w:val="2"/>
            <w:vAlign w:val="center"/>
          </w:tcPr>
          <w:p w:rsidR="00E3418F" w:rsidRPr="00335A1A" w:rsidRDefault="00E3418F" w:rsidP="00335A1A">
            <w:pPr>
              <w:suppressAutoHyphens w:val="0"/>
              <w:autoSpaceDE w:val="0"/>
              <w:autoSpaceDN w:val="0"/>
              <w:adjustRightInd w:val="0"/>
              <w:jc w:val="center"/>
              <w:rPr>
                <w:rFonts w:ascii="Arial" w:hAnsi="Arial" w:cs="Arial"/>
                <w:sz w:val="24"/>
                <w:szCs w:val="24"/>
                <w:lang w:val="es-ES" w:eastAsia="es-ES"/>
              </w:rPr>
            </w:pPr>
          </w:p>
        </w:tc>
        <w:tc>
          <w:tcPr>
            <w:tcW w:w="1276" w:type="dxa"/>
            <w:vAlign w:val="center"/>
          </w:tcPr>
          <w:p w:rsidR="00E3418F" w:rsidRPr="00335A1A" w:rsidRDefault="00E3418F" w:rsidP="00335A1A">
            <w:pPr>
              <w:suppressAutoHyphens w:val="0"/>
              <w:autoSpaceDE w:val="0"/>
              <w:autoSpaceDN w:val="0"/>
              <w:adjustRightInd w:val="0"/>
              <w:jc w:val="center"/>
              <w:rPr>
                <w:rFonts w:ascii="Arial" w:hAnsi="Arial" w:cs="Arial"/>
                <w:sz w:val="24"/>
                <w:szCs w:val="24"/>
                <w:lang w:val="es-ES" w:eastAsia="es-ES"/>
              </w:rPr>
            </w:pPr>
          </w:p>
        </w:tc>
        <w:tc>
          <w:tcPr>
            <w:tcW w:w="1417" w:type="dxa"/>
            <w:gridSpan w:val="2"/>
            <w:vAlign w:val="center"/>
          </w:tcPr>
          <w:p w:rsidR="00E3418F" w:rsidRPr="00335A1A" w:rsidRDefault="00E3418F" w:rsidP="00335A1A">
            <w:pPr>
              <w:suppressAutoHyphens w:val="0"/>
              <w:autoSpaceDE w:val="0"/>
              <w:autoSpaceDN w:val="0"/>
              <w:adjustRightInd w:val="0"/>
              <w:jc w:val="center"/>
              <w:rPr>
                <w:rFonts w:ascii="Arial" w:hAnsi="Arial" w:cs="Arial"/>
                <w:sz w:val="24"/>
                <w:szCs w:val="24"/>
                <w:lang w:val="es-ES" w:eastAsia="es-ES"/>
              </w:rPr>
            </w:pPr>
          </w:p>
        </w:tc>
        <w:tc>
          <w:tcPr>
            <w:tcW w:w="1276" w:type="dxa"/>
            <w:vAlign w:val="center"/>
          </w:tcPr>
          <w:p w:rsidR="00E3418F" w:rsidRPr="00335A1A" w:rsidRDefault="00E3418F" w:rsidP="00335A1A">
            <w:pPr>
              <w:suppressAutoHyphens w:val="0"/>
              <w:autoSpaceDE w:val="0"/>
              <w:autoSpaceDN w:val="0"/>
              <w:adjustRightInd w:val="0"/>
              <w:jc w:val="center"/>
              <w:rPr>
                <w:rFonts w:ascii="Arial" w:hAnsi="Arial" w:cs="Arial"/>
                <w:sz w:val="24"/>
                <w:szCs w:val="24"/>
                <w:lang w:val="es-ES" w:eastAsia="es-ES"/>
              </w:rPr>
            </w:pPr>
          </w:p>
        </w:tc>
        <w:tc>
          <w:tcPr>
            <w:tcW w:w="1242" w:type="dxa"/>
            <w:vAlign w:val="center"/>
          </w:tcPr>
          <w:p w:rsidR="00E3418F" w:rsidRPr="00335A1A" w:rsidRDefault="00E3418F" w:rsidP="00335A1A">
            <w:pPr>
              <w:suppressAutoHyphens w:val="0"/>
              <w:autoSpaceDE w:val="0"/>
              <w:autoSpaceDN w:val="0"/>
              <w:adjustRightInd w:val="0"/>
              <w:jc w:val="center"/>
              <w:rPr>
                <w:rFonts w:ascii="Arial" w:hAnsi="Arial" w:cs="Arial"/>
                <w:sz w:val="24"/>
                <w:szCs w:val="24"/>
                <w:lang w:val="es-ES" w:eastAsia="es-ES"/>
              </w:rPr>
            </w:pPr>
          </w:p>
        </w:tc>
      </w:tr>
      <w:tr w:rsidR="00E3418F" w:rsidRPr="00335A1A" w:rsidTr="00335A1A">
        <w:trPr>
          <w:trHeight w:val="530"/>
        </w:trPr>
        <w:tc>
          <w:tcPr>
            <w:tcW w:w="534" w:type="dxa"/>
            <w:vAlign w:val="center"/>
          </w:tcPr>
          <w:p w:rsidR="00E3418F" w:rsidRPr="00335A1A" w:rsidRDefault="00E3418F" w:rsidP="00335A1A">
            <w:pPr>
              <w:suppressAutoHyphens w:val="0"/>
              <w:autoSpaceDE w:val="0"/>
              <w:autoSpaceDN w:val="0"/>
              <w:adjustRightInd w:val="0"/>
              <w:jc w:val="center"/>
              <w:rPr>
                <w:rFonts w:ascii="Arial" w:hAnsi="Arial" w:cs="Arial"/>
                <w:sz w:val="24"/>
                <w:szCs w:val="24"/>
                <w:lang w:val="es-ES" w:eastAsia="es-ES"/>
              </w:rPr>
            </w:pPr>
          </w:p>
        </w:tc>
        <w:tc>
          <w:tcPr>
            <w:tcW w:w="992" w:type="dxa"/>
            <w:vAlign w:val="center"/>
          </w:tcPr>
          <w:p w:rsidR="00E3418F" w:rsidRPr="00335A1A" w:rsidRDefault="00E3418F" w:rsidP="00335A1A">
            <w:pPr>
              <w:suppressAutoHyphens w:val="0"/>
              <w:autoSpaceDE w:val="0"/>
              <w:autoSpaceDN w:val="0"/>
              <w:adjustRightInd w:val="0"/>
              <w:jc w:val="center"/>
              <w:rPr>
                <w:rFonts w:ascii="Arial" w:hAnsi="Arial" w:cs="Arial"/>
                <w:sz w:val="24"/>
                <w:szCs w:val="24"/>
                <w:lang w:val="es-ES" w:eastAsia="es-ES"/>
              </w:rPr>
            </w:pPr>
          </w:p>
        </w:tc>
        <w:tc>
          <w:tcPr>
            <w:tcW w:w="1134" w:type="dxa"/>
            <w:vAlign w:val="center"/>
          </w:tcPr>
          <w:p w:rsidR="00E3418F" w:rsidRPr="00335A1A" w:rsidRDefault="00E3418F" w:rsidP="00335A1A">
            <w:pPr>
              <w:suppressAutoHyphens w:val="0"/>
              <w:autoSpaceDE w:val="0"/>
              <w:autoSpaceDN w:val="0"/>
              <w:adjustRightInd w:val="0"/>
              <w:jc w:val="center"/>
              <w:rPr>
                <w:rFonts w:ascii="Arial" w:hAnsi="Arial" w:cs="Arial"/>
                <w:sz w:val="24"/>
                <w:szCs w:val="24"/>
                <w:lang w:val="es-ES" w:eastAsia="es-ES"/>
              </w:rPr>
            </w:pPr>
          </w:p>
        </w:tc>
        <w:tc>
          <w:tcPr>
            <w:tcW w:w="1559" w:type="dxa"/>
            <w:gridSpan w:val="2"/>
            <w:vAlign w:val="center"/>
          </w:tcPr>
          <w:p w:rsidR="00E3418F" w:rsidRPr="00335A1A" w:rsidRDefault="00E3418F" w:rsidP="00335A1A">
            <w:pPr>
              <w:suppressAutoHyphens w:val="0"/>
              <w:autoSpaceDE w:val="0"/>
              <w:autoSpaceDN w:val="0"/>
              <w:adjustRightInd w:val="0"/>
              <w:jc w:val="center"/>
              <w:rPr>
                <w:rFonts w:ascii="Arial" w:hAnsi="Arial" w:cs="Arial"/>
                <w:sz w:val="24"/>
                <w:szCs w:val="24"/>
                <w:lang w:val="es-ES" w:eastAsia="es-ES"/>
              </w:rPr>
            </w:pPr>
          </w:p>
        </w:tc>
        <w:tc>
          <w:tcPr>
            <w:tcW w:w="1276" w:type="dxa"/>
            <w:vAlign w:val="center"/>
          </w:tcPr>
          <w:p w:rsidR="00E3418F" w:rsidRPr="00335A1A" w:rsidRDefault="00E3418F" w:rsidP="00335A1A">
            <w:pPr>
              <w:suppressAutoHyphens w:val="0"/>
              <w:autoSpaceDE w:val="0"/>
              <w:autoSpaceDN w:val="0"/>
              <w:adjustRightInd w:val="0"/>
              <w:jc w:val="center"/>
              <w:rPr>
                <w:rFonts w:ascii="Arial" w:hAnsi="Arial" w:cs="Arial"/>
                <w:sz w:val="24"/>
                <w:szCs w:val="24"/>
                <w:lang w:val="es-ES" w:eastAsia="es-ES"/>
              </w:rPr>
            </w:pPr>
          </w:p>
        </w:tc>
        <w:tc>
          <w:tcPr>
            <w:tcW w:w="1417" w:type="dxa"/>
            <w:gridSpan w:val="2"/>
            <w:vAlign w:val="center"/>
          </w:tcPr>
          <w:p w:rsidR="00E3418F" w:rsidRPr="00335A1A" w:rsidRDefault="00E3418F" w:rsidP="00335A1A">
            <w:pPr>
              <w:suppressAutoHyphens w:val="0"/>
              <w:autoSpaceDE w:val="0"/>
              <w:autoSpaceDN w:val="0"/>
              <w:adjustRightInd w:val="0"/>
              <w:jc w:val="center"/>
              <w:rPr>
                <w:rFonts w:ascii="Arial" w:hAnsi="Arial" w:cs="Arial"/>
                <w:sz w:val="24"/>
                <w:szCs w:val="24"/>
                <w:lang w:val="es-ES" w:eastAsia="es-ES"/>
              </w:rPr>
            </w:pPr>
          </w:p>
        </w:tc>
        <w:tc>
          <w:tcPr>
            <w:tcW w:w="1276" w:type="dxa"/>
            <w:vAlign w:val="center"/>
          </w:tcPr>
          <w:p w:rsidR="00E3418F" w:rsidRPr="00335A1A" w:rsidRDefault="00E3418F" w:rsidP="00335A1A">
            <w:pPr>
              <w:suppressAutoHyphens w:val="0"/>
              <w:autoSpaceDE w:val="0"/>
              <w:autoSpaceDN w:val="0"/>
              <w:adjustRightInd w:val="0"/>
              <w:jc w:val="center"/>
              <w:rPr>
                <w:rFonts w:ascii="Arial" w:hAnsi="Arial" w:cs="Arial"/>
                <w:sz w:val="24"/>
                <w:szCs w:val="24"/>
                <w:lang w:val="es-ES" w:eastAsia="es-ES"/>
              </w:rPr>
            </w:pPr>
          </w:p>
        </w:tc>
        <w:tc>
          <w:tcPr>
            <w:tcW w:w="1242" w:type="dxa"/>
            <w:vAlign w:val="center"/>
          </w:tcPr>
          <w:p w:rsidR="00E3418F" w:rsidRPr="00335A1A" w:rsidRDefault="00E3418F" w:rsidP="00335A1A">
            <w:pPr>
              <w:suppressAutoHyphens w:val="0"/>
              <w:autoSpaceDE w:val="0"/>
              <w:autoSpaceDN w:val="0"/>
              <w:adjustRightInd w:val="0"/>
              <w:jc w:val="center"/>
              <w:rPr>
                <w:rFonts w:ascii="Arial" w:hAnsi="Arial" w:cs="Arial"/>
                <w:sz w:val="24"/>
                <w:szCs w:val="24"/>
                <w:lang w:val="es-ES" w:eastAsia="es-ES"/>
              </w:rPr>
            </w:pPr>
          </w:p>
        </w:tc>
      </w:tr>
      <w:tr w:rsidR="00E3418F" w:rsidRPr="00335A1A" w:rsidTr="00335A1A">
        <w:trPr>
          <w:trHeight w:val="530"/>
        </w:trPr>
        <w:tc>
          <w:tcPr>
            <w:tcW w:w="534" w:type="dxa"/>
            <w:vAlign w:val="center"/>
          </w:tcPr>
          <w:p w:rsidR="00E3418F" w:rsidRPr="00335A1A" w:rsidRDefault="00E3418F" w:rsidP="00335A1A">
            <w:pPr>
              <w:suppressAutoHyphens w:val="0"/>
              <w:autoSpaceDE w:val="0"/>
              <w:autoSpaceDN w:val="0"/>
              <w:adjustRightInd w:val="0"/>
              <w:jc w:val="center"/>
              <w:rPr>
                <w:rFonts w:ascii="Arial" w:hAnsi="Arial" w:cs="Arial"/>
                <w:sz w:val="24"/>
                <w:szCs w:val="24"/>
                <w:lang w:val="es-ES" w:eastAsia="es-ES"/>
              </w:rPr>
            </w:pPr>
          </w:p>
        </w:tc>
        <w:tc>
          <w:tcPr>
            <w:tcW w:w="992" w:type="dxa"/>
            <w:vAlign w:val="center"/>
          </w:tcPr>
          <w:p w:rsidR="00E3418F" w:rsidRPr="00335A1A" w:rsidRDefault="00E3418F" w:rsidP="00335A1A">
            <w:pPr>
              <w:suppressAutoHyphens w:val="0"/>
              <w:autoSpaceDE w:val="0"/>
              <w:autoSpaceDN w:val="0"/>
              <w:adjustRightInd w:val="0"/>
              <w:jc w:val="center"/>
              <w:rPr>
                <w:rFonts w:ascii="Arial" w:hAnsi="Arial" w:cs="Arial"/>
                <w:sz w:val="24"/>
                <w:szCs w:val="24"/>
                <w:lang w:val="es-ES" w:eastAsia="es-ES"/>
              </w:rPr>
            </w:pPr>
          </w:p>
        </w:tc>
        <w:tc>
          <w:tcPr>
            <w:tcW w:w="1134" w:type="dxa"/>
            <w:vAlign w:val="center"/>
          </w:tcPr>
          <w:p w:rsidR="00E3418F" w:rsidRPr="00335A1A" w:rsidRDefault="00E3418F" w:rsidP="00335A1A">
            <w:pPr>
              <w:suppressAutoHyphens w:val="0"/>
              <w:autoSpaceDE w:val="0"/>
              <w:autoSpaceDN w:val="0"/>
              <w:adjustRightInd w:val="0"/>
              <w:jc w:val="center"/>
              <w:rPr>
                <w:rFonts w:ascii="Arial" w:hAnsi="Arial" w:cs="Arial"/>
                <w:sz w:val="24"/>
                <w:szCs w:val="24"/>
                <w:lang w:val="es-ES" w:eastAsia="es-ES"/>
              </w:rPr>
            </w:pPr>
          </w:p>
        </w:tc>
        <w:tc>
          <w:tcPr>
            <w:tcW w:w="1559" w:type="dxa"/>
            <w:gridSpan w:val="2"/>
            <w:vAlign w:val="center"/>
          </w:tcPr>
          <w:p w:rsidR="00E3418F" w:rsidRPr="00335A1A" w:rsidRDefault="00E3418F" w:rsidP="00335A1A">
            <w:pPr>
              <w:suppressAutoHyphens w:val="0"/>
              <w:autoSpaceDE w:val="0"/>
              <w:autoSpaceDN w:val="0"/>
              <w:adjustRightInd w:val="0"/>
              <w:jc w:val="center"/>
              <w:rPr>
                <w:rFonts w:ascii="Arial" w:hAnsi="Arial" w:cs="Arial"/>
                <w:sz w:val="24"/>
                <w:szCs w:val="24"/>
                <w:lang w:val="es-ES" w:eastAsia="es-ES"/>
              </w:rPr>
            </w:pPr>
          </w:p>
        </w:tc>
        <w:tc>
          <w:tcPr>
            <w:tcW w:w="1276" w:type="dxa"/>
            <w:vAlign w:val="center"/>
          </w:tcPr>
          <w:p w:rsidR="00E3418F" w:rsidRPr="00335A1A" w:rsidRDefault="00E3418F" w:rsidP="00335A1A">
            <w:pPr>
              <w:suppressAutoHyphens w:val="0"/>
              <w:autoSpaceDE w:val="0"/>
              <w:autoSpaceDN w:val="0"/>
              <w:adjustRightInd w:val="0"/>
              <w:jc w:val="center"/>
              <w:rPr>
                <w:rFonts w:ascii="Arial" w:hAnsi="Arial" w:cs="Arial"/>
                <w:sz w:val="24"/>
                <w:szCs w:val="24"/>
                <w:lang w:val="es-ES" w:eastAsia="es-ES"/>
              </w:rPr>
            </w:pPr>
          </w:p>
        </w:tc>
        <w:tc>
          <w:tcPr>
            <w:tcW w:w="1417" w:type="dxa"/>
            <w:gridSpan w:val="2"/>
            <w:vAlign w:val="center"/>
          </w:tcPr>
          <w:p w:rsidR="00E3418F" w:rsidRPr="00335A1A" w:rsidRDefault="00E3418F" w:rsidP="00335A1A">
            <w:pPr>
              <w:suppressAutoHyphens w:val="0"/>
              <w:autoSpaceDE w:val="0"/>
              <w:autoSpaceDN w:val="0"/>
              <w:adjustRightInd w:val="0"/>
              <w:jc w:val="center"/>
              <w:rPr>
                <w:rFonts w:ascii="Arial" w:hAnsi="Arial" w:cs="Arial"/>
                <w:sz w:val="24"/>
                <w:szCs w:val="24"/>
                <w:lang w:val="es-ES" w:eastAsia="es-ES"/>
              </w:rPr>
            </w:pPr>
          </w:p>
        </w:tc>
        <w:tc>
          <w:tcPr>
            <w:tcW w:w="1276" w:type="dxa"/>
            <w:vAlign w:val="center"/>
          </w:tcPr>
          <w:p w:rsidR="00E3418F" w:rsidRPr="00335A1A" w:rsidRDefault="00E3418F" w:rsidP="00335A1A">
            <w:pPr>
              <w:suppressAutoHyphens w:val="0"/>
              <w:autoSpaceDE w:val="0"/>
              <w:autoSpaceDN w:val="0"/>
              <w:adjustRightInd w:val="0"/>
              <w:jc w:val="center"/>
              <w:rPr>
                <w:rFonts w:ascii="Arial" w:hAnsi="Arial" w:cs="Arial"/>
                <w:sz w:val="24"/>
                <w:szCs w:val="24"/>
                <w:lang w:val="es-ES" w:eastAsia="es-ES"/>
              </w:rPr>
            </w:pPr>
          </w:p>
        </w:tc>
        <w:tc>
          <w:tcPr>
            <w:tcW w:w="1242" w:type="dxa"/>
            <w:vAlign w:val="center"/>
          </w:tcPr>
          <w:p w:rsidR="00E3418F" w:rsidRPr="00335A1A" w:rsidRDefault="00E3418F" w:rsidP="00335A1A">
            <w:pPr>
              <w:suppressAutoHyphens w:val="0"/>
              <w:autoSpaceDE w:val="0"/>
              <w:autoSpaceDN w:val="0"/>
              <w:adjustRightInd w:val="0"/>
              <w:jc w:val="center"/>
              <w:rPr>
                <w:rFonts w:ascii="Arial" w:hAnsi="Arial" w:cs="Arial"/>
                <w:sz w:val="24"/>
                <w:szCs w:val="24"/>
                <w:lang w:val="es-ES" w:eastAsia="es-ES"/>
              </w:rPr>
            </w:pPr>
          </w:p>
        </w:tc>
      </w:tr>
      <w:tr w:rsidR="00E3418F" w:rsidRPr="00335A1A" w:rsidTr="00335A1A">
        <w:trPr>
          <w:trHeight w:val="530"/>
        </w:trPr>
        <w:tc>
          <w:tcPr>
            <w:tcW w:w="534" w:type="dxa"/>
            <w:vAlign w:val="center"/>
          </w:tcPr>
          <w:p w:rsidR="00E3418F" w:rsidRPr="00335A1A" w:rsidRDefault="00E3418F" w:rsidP="00335A1A">
            <w:pPr>
              <w:suppressAutoHyphens w:val="0"/>
              <w:autoSpaceDE w:val="0"/>
              <w:autoSpaceDN w:val="0"/>
              <w:adjustRightInd w:val="0"/>
              <w:jc w:val="center"/>
              <w:rPr>
                <w:rFonts w:ascii="Arial" w:hAnsi="Arial" w:cs="Arial"/>
                <w:sz w:val="24"/>
                <w:szCs w:val="24"/>
                <w:lang w:val="es-ES" w:eastAsia="es-ES"/>
              </w:rPr>
            </w:pPr>
          </w:p>
        </w:tc>
        <w:tc>
          <w:tcPr>
            <w:tcW w:w="992" w:type="dxa"/>
            <w:vAlign w:val="center"/>
          </w:tcPr>
          <w:p w:rsidR="00E3418F" w:rsidRPr="00335A1A" w:rsidRDefault="00E3418F" w:rsidP="00335A1A">
            <w:pPr>
              <w:suppressAutoHyphens w:val="0"/>
              <w:autoSpaceDE w:val="0"/>
              <w:autoSpaceDN w:val="0"/>
              <w:adjustRightInd w:val="0"/>
              <w:jc w:val="center"/>
              <w:rPr>
                <w:rFonts w:ascii="Arial" w:hAnsi="Arial" w:cs="Arial"/>
                <w:sz w:val="24"/>
                <w:szCs w:val="24"/>
                <w:lang w:val="es-ES" w:eastAsia="es-ES"/>
              </w:rPr>
            </w:pPr>
          </w:p>
        </w:tc>
        <w:tc>
          <w:tcPr>
            <w:tcW w:w="1134" w:type="dxa"/>
            <w:vAlign w:val="center"/>
          </w:tcPr>
          <w:p w:rsidR="00E3418F" w:rsidRPr="00335A1A" w:rsidRDefault="00E3418F" w:rsidP="00335A1A">
            <w:pPr>
              <w:suppressAutoHyphens w:val="0"/>
              <w:autoSpaceDE w:val="0"/>
              <w:autoSpaceDN w:val="0"/>
              <w:adjustRightInd w:val="0"/>
              <w:jc w:val="center"/>
              <w:rPr>
                <w:rFonts w:ascii="Arial" w:hAnsi="Arial" w:cs="Arial"/>
                <w:sz w:val="24"/>
                <w:szCs w:val="24"/>
                <w:lang w:val="es-ES" w:eastAsia="es-ES"/>
              </w:rPr>
            </w:pPr>
          </w:p>
        </w:tc>
        <w:tc>
          <w:tcPr>
            <w:tcW w:w="1559" w:type="dxa"/>
            <w:gridSpan w:val="2"/>
            <w:vAlign w:val="center"/>
          </w:tcPr>
          <w:p w:rsidR="00E3418F" w:rsidRPr="00335A1A" w:rsidRDefault="00E3418F" w:rsidP="00335A1A">
            <w:pPr>
              <w:suppressAutoHyphens w:val="0"/>
              <w:autoSpaceDE w:val="0"/>
              <w:autoSpaceDN w:val="0"/>
              <w:adjustRightInd w:val="0"/>
              <w:jc w:val="center"/>
              <w:rPr>
                <w:rFonts w:ascii="Arial" w:hAnsi="Arial" w:cs="Arial"/>
                <w:sz w:val="24"/>
                <w:szCs w:val="24"/>
                <w:lang w:val="es-ES" w:eastAsia="es-ES"/>
              </w:rPr>
            </w:pPr>
          </w:p>
        </w:tc>
        <w:tc>
          <w:tcPr>
            <w:tcW w:w="1276" w:type="dxa"/>
            <w:vAlign w:val="center"/>
          </w:tcPr>
          <w:p w:rsidR="00E3418F" w:rsidRPr="00335A1A" w:rsidRDefault="00E3418F" w:rsidP="00335A1A">
            <w:pPr>
              <w:suppressAutoHyphens w:val="0"/>
              <w:autoSpaceDE w:val="0"/>
              <w:autoSpaceDN w:val="0"/>
              <w:adjustRightInd w:val="0"/>
              <w:jc w:val="center"/>
              <w:rPr>
                <w:rFonts w:ascii="Arial" w:hAnsi="Arial" w:cs="Arial"/>
                <w:sz w:val="24"/>
                <w:szCs w:val="24"/>
                <w:lang w:val="es-ES" w:eastAsia="es-ES"/>
              </w:rPr>
            </w:pPr>
          </w:p>
        </w:tc>
        <w:tc>
          <w:tcPr>
            <w:tcW w:w="1417" w:type="dxa"/>
            <w:gridSpan w:val="2"/>
            <w:vAlign w:val="center"/>
          </w:tcPr>
          <w:p w:rsidR="00E3418F" w:rsidRPr="00335A1A" w:rsidRDefault="00E3418F" w:rsidP="00335A1A">
            <w:pPr>
              <w:suppressAutoHyphens w:val="0"/>
              <w:autoSpaceDE w:val="0"/>
              <w:autoSpaceDN w:val="0"/>
              <w:adjustRightInd w:val="0"/>
              <w:jc w:val="center"/>
              <w:rPr>
                <w:rFonts w:ascii="Arial" w:hAnsi="Arial" w:cs="Arial"/>
                <w:sz w:val="24"/>
                <w:szCs w:val="24"/>
                <w:lang w:val="es-ES" w:eastAsia="es-ES"/>
              </w:rPr>
            </w:pPr>
          </w:p>
        </w:tc>
        <w:tc>
          <w:tcPr>
            <w:tcW w:w="1276" w:type="dxa"/>
            <w:vAlign w:val="center"/>
          </w:tcPr>
          <w:p w:rsidR="00E3418F" w:rsidRPr="00335A1A" w:rsidRDefault="00E3418F" w:rsidP="00335A1A">
            <w:pPr>
              <w:suppressAutoHyphens w:val="0"/>
              <w:autoSpaceDE w:val="0"/>
              <w:autoSpaceDN w:val="0"/>
              <w:adjustRightInd w:val="0"/>
              <w:jc w:val="center"/>
              <w:rPr>
                <w:rFonts w:ascii="Arial" w:hAnsi="Arial" w:cs="Arial"/>
                <w:sz w:val="24"/>
                <w:szCs w:val="24"/>
                <w:lang w:val="es-ES" w:eastAsia="es-ES"/>
              </w:rPr>
            </w:pPr>
          </w:p>
        </w:tc>
        <w:tc>
          <w:tcPr>
            <w:tcW w:w="1242" w:type="dxa"/>
            <w:vAlign w:val="center"/>
          </w:tcPr>
          <w:p w:rsidR="00E3418F" w:rsidRPr="00335A1A" w:rsidRDefault="00E3418F" w:rsidP="00335A1A">
            <w:pPr>
              <w:suppressAutoHyphens w:val="0"/>
              <w:autoSpaceDE w:val="0"/>
              <w:autoSpaceDN w:val="0"/>
              <w:adjustRightInd w:val="0"/>
              <w:jc w:val="center"/>
              <w:rPr>
                <w:rFonts w:ascii="Arial" w:hAnsi="Arial" w:cs="Arial"/>
                <w:sz w:val="24"/>
                <w:szCs w:val="24"/>
                <w:lang w:val="es-ES" w:eastAsia="es-ES"/>
              </w:rPr>
            </w:pPr>
          </w:p>
        </w:tc>
      </w:tr>
      <w:tr w:rsidR="00E3418F" w:rsidRPr="00335A1A" w:rsidTr="00335A1A">
        <w:trPr>
          <w:trHeight w:val="530"/>
        </w:trPr>
        <w:tc>
          <w:tcPr>
            <w:tcW w:w="534" w:type="dxa"/>
            <w:vAlign w:val="center"/>
          </w:tcPr>
          <w:p w:rsidR="00E3418F" w:rsidRPr="00335A1A" w:rsidRDefault="00E3418F" w:rsidP="00335A1A">
            <w:pPr>
              <w:suppressAutoHyphens w:val="0"/>
              <w:autoSpaceDE w:val="0"/>
              <w:autoSpaceDN w:val="0"/>
              <w:adjustRightInd w:val="0"/>
              <w:jc w:val="center"/>
              <w:rPr>
                <w:rFonts w:ascii="Arial" w:hAnsi="Arial" w:cs="Arial"/>
                <w:sz w:val="24"/>
                <w:szCs w:val="24"/>
                <w:lang w:val="es-ES" w:eastAsia="es-ES"/>
              </w:rPr>
            </w:pPr>
          </w:p>
        </w:tc>
        <w:tc>
          <w:tcPr>
            <w:tcW w:w="992" w:type="dxa"/>
            <w:vAlign w:val="center"/>
          </w:tcPr>
          <w:p w:rsidR="00E3418F" w:rsidRPr="00335A1A" w:rsidRDefault="00E3418F" w:rsidP="00335A1A">
            <w:pPr>
              <w:suppressAutoHyphens w:val="0"/>
              <w:autoSpaceDE w:val="0"/>
              <w:autoSpaceDN w:val="0"/>
              <w:adjustRightInd w:val="0"/>
              <w:jc w:val="center"/>
              <w:rPr>
                <w:rFonts w:ascii="Arial" w:hAnsi="Arial" w:cs="Arial"/>
                <w:sz w:val="24"/>
                <w:szCs w:val="24"/>
                <w:lang w:val="es-ES" w:eastAsia="es-ES"/>
              </w:rPr>
            </w:pPr>
          </w:p>
        </w:tc>
        <w:tc>
          <w:tcPr>
            <w:tcW w:w="1134" w:type="dxa"/>
            <w:vAlign w:val="center"/>
          </w:tcPr>
          <w:p w:rsidR="00E3418F" w:rsidRPr="00335A1A" w:rsidRDefault="00E3418F" w:rsidP="00335A1A">
            <w:pPr>
              <w:suppressAutoHyphens w:val="0"/>
              <w:autoSpaceDE w:val="0"/>
              <w:autoSpaceDN w:val="0"/>
              <w:adjustRightInd w:val="0"/>
              <w:jc w:val="center"/>
              <w:rPr>
                <w:rFonts w:ascii="Arial" w:hAnsi="Arial" w:cs="Arial"/>
                <w:sz w:val="24"/>
                <w:szCs w:val="24"/>
                <w:lang w:val="es-ES" w:eastAsia="es-ES"/>
              </w:rPr>
            </w:pPr>
          </w:p>
        </w:tc>
        <w:tc>
          <w:tcPr>
            <w:tcW w:w="1559" w:type="dxa"/>
            <w:gridSpan w:val="2"/>
            <w:vAlign w:val="center"/>
          </w:tcPr>
          <w:p w:rsidR="00E3418F" w:rsidRPr="00335A1A" w:rsidRDefault="00E3418F" w:rsidP="00335A1A">
            <w:pPr>
              <w:suppressAutoHyphens w:val="0"/>
              <w:autoSpaceDE w:val="0"/>
              <w:autoSpaceDN w:val="0"/>
              <w:adjustRightInd w:val="0"/>
              <w:jc w:val="center"/>
              <w:rPr>
                <w:rFonts w:ascii="Arial" w:hAnsi="Arial" w:cs="Arial"/>
                <w:sz w:val="24"/>
                <w:szCs w:val="24"/>
                <w:lang w:val="es-ES" w:eastAsia="es-ES"/>
              </w:rPr>
            </w:pPr>
          </w:p>
        </w:tc>
        <w:tc>
          <w:tcPr>
            <w:tcW w:w="1276" w:type="dxa"/>
            <w:vAlign w:val="center"/>
          </w:tcPr>
          <w:p w:rsidR="00E3418F" w:rsidRPr="00335A1A" w:rsidRDefault="00E3418F" w:rsidP="00335A1A">
            <w:pPr>
              <w:suppressAutoHyphens w:val="0"/>
              <w:autoSpaceDE w:val="0"/>
              <w:autoSpaceDN w:val="0"/>
              <w:adjustRightInd w:val="0"/>
              <w:jc w:val="center"/>
              <w:rPr>
                <w:rFonts w:ascii="Arial" w:hAnsi="Arial" w:cs="Arial"/>
                <w:sz w:val="24"/>
                <w:szCs w:val="24"/>
                <w:lang w:val="es-ES" w:eastAsia="es-ES"/>
              </w:rPr>
            </w:pPr>
          </w:p>
        </w:tc>
        <w:tc>
          <w:tcPr>
            <w:tcW w:w="1417" w:type="dxa"/>
            <w:gridSpan w:val="2"/>
            <w:vAlign w:val="center"/>
          </w:tcPr>
          <w:p w:rsidR="00E3418F" w:rsidRPr="00335A1A" w:rsidRDefault="00E3418F" w:rsidP="00335A1A">
            <w:pPr>
              <w:suppressAutoHyphens w:val="0"/>
              <w:autoSpaceDE w:val="0"/>
              <w:autoSpaceDN w:val="0"/>
              <w:adjustRightInd w:val="0"/>
              <w:jc w:val="center"/>
              <w:rPr>
                <w:rFonts w:ascii="Arial" w:hAnsi="Arial" w:cs="Arial"/>
                <w:sz w:val="24"/>
                <w:szCs w:val="24"/>
                <w:lang w:val="es-ES" w:eastAsia="es-ES"/>
              </w:rPr>
            </w:pPr>
          </w:p>
        </w:tc>
        <w:tc>
          <w:tcPr>
            <w:tcW w:w="1276" w:type="dxa"/>
            <w:vAlign w:val="center"/>
          </w:tcPr>
          <w:p w:rsidR="00E3418F" w:rsidRPr="00335A1A" w:rsidRDefault="00E3418F" w:rsidP="00335A1A">
            <w:pPr>
              <w:suppressAutoHyphens w:val="0"/>
              <w:autoSpaceDE w:val="0"/>
              <w:autoSpaceDN w:val="0"/>
              <w:adjustRightInd w:val="0"/>
              <w:jc w:val="center"/>
              <w:rPr>
                <w:rFonts w:ascii="Arial" w:hAnsi="Arial" w:cs="Arial"/>
                <w:sz w:val="24"/>
                <w:szCs w:val="24"/>
                <w:lang w:val="es-ES" w:eastAsia="es-ES"/>
              </w:rPr>
            </w:pPr>
          </w:p>
        </w:tc>
        <w:tc>
          <w:tcPr>
            <w:tcW w:w="1242" w:type="dxa"/>
            <w:vAlign w:val="center"/>
          </w:tcPr>
          <w:p w:rsidR="00E3418F" w:rsidRPr="00335A1A" w:rsidRDefault="00E3418F" w:rsidP="00335A1A">
            <w:pPr>
              <w:suppressAutoHyphens w:val="0"/>
              <w:autoSpaceDE w:val="0"/>
              <w:autoSpaceDN w:val="0"/>
              <w:adjustRightInd w:val="0"/>
              <w:jc w:val="center"/>
              <w:rPr>
                <w:rFonts w:ascii="Arial" w:hAnsi="Arial" w:cs="Arial"/>
                <w:sz w:val="24"/>
                <w:szCs w:val="24"/>
                <w:lang w:val="es-ES" w:eastAsia="es-ES"/>
              </w:rPr>
            </w:pPr>
          </w:p>
        </w:tc>
      </w:tr>
      <w:tr w:rsidR="00E3418F" w:rsidRPr="00335A1A" w:rsidTr="00335A1A">
        <w:trPr>
          <w:trHeight w:val="530"/>
        </w:trPr>
        <w:tc>
          <w:tcPr>
            <w:tcW w:w="534" w:type="dxa"/>
            <w:vAlign w:val="center"/>
          </w:tcPr>
          <w:p w:rsidR="00E3418F" w:rsidRPr="00335A1A" w:rsidRDefault="00E3418F" w:rsidP="00335A1A">
            <w:pPr>
              <w:suppressAutoHyphens w:val="0"/>
              <w:autoSpaceDE w:val="0"/>
              <w:autoSpaceDN w:val="0"/>
              <w:adjustRightInd w:val="0"/>
              <w:jc w:val="center"/>
              <w:rPr>
                <w:rFonts w:ascii="Arial" w:hAnsi="Arial" w:cs="Arial"/>
                <w:sz w:val="24"/>
                <w:szCs w:val="24"/>
                <w:lang w:val="es-ES" w:eastAsia="es-ES"/>
              </w:rPr>
            </w:pPr>
          </w:p>
        </w:tc>
        <w:tc>
          <w:tcPr>
            <w:tcW w:w="992" w:type="dxa"/>
            <w:vAlign w:val="center"/>
          </w:tcPr>
          <w:p w:rsidR="00E3418F" w:rsidRPr="00335A1A" w:rsidRDefault="00E3418F" w:rsidP="00335A1A">
            <w:pPr>
              <w:suppressAutoHyphens w:val="0"/>
              <w:autoSpaceDE w:val="0"/>
              <w:autoSpaceDN w:val="0"/>
              <w:adjustRightInd w:val="0"/>
              <w:jc w:val="center"/>
              <w:rPr>
                <w:rFonts w:ascii="Arial" w:hAnsi="Arial" w:cs="Arial"/>
                <w:sz w:val="24"/>
                <w:szCs w:val="24"/>
                <w:lang w:val="es-ES" w:eastAsia="es-ES"/>
              </w:rPr>
            </w:pPr>
          </w:p>
        </w:tc>
        <w:tc>
          <w:tcPr>
            <w:tcW w:w="1134" w:type="dxa"/>
            <w:vAlign w:val="center"/>
          </w:tcPr>
          <w:p w:rsidR="00E3418F" w:rsidRPr="00335A1A" w:rsidRDefault="00E3418F" w:rsidP="00335A1A">
            <w:pPr>
              <w:suppressAutoHyphens w:val="0"/>
              <w:autoSpaceDE w:val="0"/>
              <w:autoSpaceDN w:val="0"/>
              <w:adjustRightInd w:val="0"/>
              <w:jc w:val="center"/>
              <w:rPr>
                <w:rFonts w:ascii="Arial" w:hAnsi="Arial" w:cs="Arial"/>
                <w:sz w:val="24"/>
                <w:szCs w:val="24"/>
                <w:lang w:val="es-ES" w:eastAsia="es-ES"/>
              </w:rPr>
            </w:pPr>
          </w:p>
        </w:tc>
        <w:tc>
          <w:tcPr>
            <w:tcW w:w="1559" w:type="dxa"/>
            <w:gridSpan w:val="2"/>
            <w:vAlign w:val="center"/>
          </w:tcPr>
          <w:p w:rsidR="00E3418F" w:rsidRPr="00335A1A" w:rsidRDefault="00E3418F" w:rsidP="00335A1A">
            <w:pPr>
              <w:suppressAutoHyphens w:val="0"/>
              <w:autoSpaceDE w:val="0"/>
              <w:autoSpaceDN w:val="0"/>
              <w:adjustRightInd w:val="0"/>
              <w:jc w:val="center"/>
              <w:rPr>
                <w:rFonts w:ascii="Arial" w:hAnsi="Arial" w:cs="Arial"/>
                <w:sz w:val="24"/>
                <w:szCs w:val="24"/>
                <w:lang w:val="es-ES" w:eastAsia="es-ES"/>
              </w:rPr>
            </w:pPr>
          </w:p>
        </w:tc>
        <w:tc>
          <w:tcPr>
            <w:tcW w:w="1276" w:type="dxa"/>
            <w:vAlign w:val="center"/>
          </w:tcPr>
          <w:p w:rsidR="00E3418F" w:rsidRPr="00335A1A" w:rsidRDefault="00E3418F" w:rsidP="00335A1A">
            <w:pPr>
              <w:suppressAutoHyphens w:val="0"/>
              <w:autoSpaceDE w:val="0"/>
              <w:autoSpaceDN w:val="0"/>
              <w:adjustRightInd w:val="0"/>
              <w:jc w:val="center"/>
              <w:rPr>
                <w:rFonts w:ascii="Arial" w:hAnsi="Arial" w:cs="Arial"/>
                <w:sz w:val="24"/>
                <w:szCs w:val="24"/>
                <w:lang w:val="es-ES" w:eastAsia="es-ES"/>
              </w:rPr>
            </w:pPr>
          </w:p>
        </w:tc>
        <w:tc>
          <w:tcPr>
            <w:tcW w:w="1417" w:type="dxa"/>
            <w:gridSpan w:val="2"/>
            <w:vAlign w:val="center"/>
          </w:tcPr>
          <w:p w:rsidR="00E3418F" w:rsidRPr="00335A1A" w:rsidRDefault="00E3418F" w:rsidP="00335A1A">
            <w:pPr>
              <w:suppressAutoHyphens w:val="0"/>
              <w:autoSpaceDE w:val="0"/>
              <w:autoSpaceDN w:val="0"/>
              <w:adjustRightInd w:val="0"/>
              <w:jc w:val="center"/>
              <w:rPr>
                <w:rFonts w:ascii="Arial" w:hAnsi="Arial" w:cs="Arial"/>
                <w:sz w:val="24"/>
                <w:szCs w:val="24"/>
                <w:lang w:val="es-ES" w:eastAsia="es-ES"/>
              </w:rPr>
            </w:pPr>
          </w:p>
        </w:tc>
        <w:tc>
          <w:tcPr>
            <w:tcW w:w="1276" w:type="dxa"/>
            <w:vAlign w:val="center"/>
          </w:tcPr>
          <w:p w:rsidR="00E3418F" w:rsidRPr="00335A1A" w:rsidRDefault="00E3418F" w:rsidP="00335A1A">
            <w:pPr>
              <w:suppressAutoHyphens w:val="0"/>
              <w:autoSpaceDE w:val="0"/>
              <w:autoSpaceDN w:val="0"/>
              <w:adjustRightInd w:val="0"/>
              <w:jc w:val="center"/>
              <w:rPr>
                <w:rFonts w:ascii="Arial" w:hAnsi="Arial" w:cs="Arial"/>
                <w:sz w:val="24"/>
                <w:szCs w:val="24"/>
                <w:lang w:val="es-ES" w:eastAsia="es-ES"/>
              </w:rPr>
            </w:pPr>
          </w:p>
        </w:tc>
        <w:tc>
          <w:tcPr>
            <w:tcW w:w="1242" w:type="dxa"/>
            <w:vAlign w:val="center"/>
          </w:tcPr>
          <w:p w:rsidR="00E3418F" w:rsidRPr="00335A1A" w:rsidRDefault="00E3418F" w:rsidP="00335A1A">
            <w:pPr>
              <w:suppressAutoHyphens w:val="0"/>
              <w:autoSpaceDE w:val="0"/>
              <w:autoSpaceDN w:val="0"/>
              <w:adjustRightInd w:val="0"/>
              <w:jc w:val="center"/>
              <w:rPr>
                <w:rFonts w:ascii="Arial" w:hAnsi="Arial" w:cs="Arial"/>
                <w:sz w:val="24"/>
                <w:szCs w:val="24"/>
                <w:lang w:val="es-ES" w:eastAsia="es-ES"/>
              </w:rPr>
            </w:pPr>
          </w:p>
        </w:tc>
      </w:tr>
      <w:tr w:rsidR="00E3418F" w:rsidRPr="00335A1A" w:rsidTr="00335A1A">
        <w:trPr>
          <w:trHeight w:val="530"/>
        </w:trPr>
        <w:tc>
          <w:tcPr>
            <w:tcW w:w="534" w:type="dxa"/>
            <w:vAlign w:val="center"/>
          </w:tcPr>
          <w:p w:rsidR="00E3418F" w:rsidRPr="00335A1A" w:rsidRDefault="00E3418F" w:rsidP="00335A1A">
            <w:pPr>
              <w:suppressAutoHyphens w:val="0"/>
              <w:autoSpaceDE w:val="0"/>
              <w:autoSpaceDN w:val="0"/>
              <w:adjustRightInd w:val="0"/>
              <w:jc w:val="center"/>
              <w:rPr>
                <w:rFonts w:ascii="Arial" w:hAnsi="Arial" w:cs="Arial"/>
                <w:sz w:val="24"/>
                <w:szCs w:val="24"/>
                <w:lang w:val="es-ES" w:eastAsia="es-ES"/>
              </w:rPr>
            </w:pPr>
          </w:p>
        </w:tc>
        <w:tc>
          <w:tcPr>
            <w:tcW w:w="992" w:type="dxa"/>
            <w:vAlign w:val="center"/>
          </w:tcPr>
          <w:p w:rsidR="00E3418F" w:rsidRPr="00335A1A" w:rsidRDefault="00E3418F" w:rsidP="00335A1A">
            <w:pPr>
              <w:suppressAutoHyphens w:val="0"/>
              <w:autoSpaceDE w:val="0"/>
              <w:autoSpaceDN w:val="0"/>
              <w:adjustRightInd w:val="0"/>
              <w:jc w:val="center"/>
              <w:rPr>
                <w:rFonts w:ascii="Arial" w:hAnsi="Arial" w:cs="Arial"/>
                <w:sz w:val="24"/>
                <w:szCs w:val="24"/>
                <w:lang w:val="es-ES" w:eastAsia="es-ES"/>
              </w:rPr>
            </w:pPr>
          </w:p>
        </w:tc>
        <w:tc>
          <w:tcPr>
            <w:tcW w:w="1134" w:type="dxa"/>
            <w:vAlign w:val="center"/>
          </w:tcPr>
          <w:p w:rsidR="00E3418F" w:rsidRPr="00335A1A" w:rsidRDefault="00E3418F" w:rsidP="00335A1A">
            <w:pPr>
              <w:suppressAutoHyphens w:val="0"/>
              <w:autoSpaceDE w:val="0"/>
              <w:autoSpaceDN w:val="0"/>
              <w:adjustRightInd w:val="0"/>
              <w:jc w:val="center"/>
              <w:rPr>
                <w:rFonts w:ascii="Arial" w:hAnsi="Arial" w:cs="Arial"/>
                <w:sz w:val="24"/>
                <w:szCs w:val="24"/>
                <w:lang w:val="es-ES" w:eastAsia="es-ES"/>
              </w:rPr>
            </w:pPr>
          </w:p>
        </w:tc>
        <w:tc>
          <w:tcPr>
            <w:tcW w:w="1559" w:type="dxa"/>
            <w:gridSpan w:val="2"/>
            <w:vAlign w:val="center"/>
          </w:tcPr>
          <w:p w:rsidR="00E3418F" w:rsidRPr="00335A1A" w:rsidRDefault="00E3418F" w:rsidP="00335A1A">
            <w:pPr>
              <w:suppressAutoHyphens w:val="0"/>
              <w:autoSpaceDE w:val="0"/>
              <w:autoSpaceDN w:val="0"/>
              <w:adjustRightInd w:val="0"/>
              <w:jc w:val="center"/>
              <w:rPr>
                <w:rFonts w:ascii="Arial" w:hAnsi="Arial" w:cs="Arial"/>
                <w:sz w:val="24"/>
                <w:szCs w:val="24"/>
                <w:lang w:val="es-ES" w:eastAsia="es-ES"/>
              </w:rPr>
            </w:pPr>
          </w:p>
        </w:tc>
        <w:tc>
          <w:tcPr>
            <w:tcW w:w="1276" w:type="dxa"/>
            <w:vAlign w:val="center"/>
          </w:tcPr>
          <w:p w:rsidR="00E3418F" w:rsidRPr="00335A1A" w:rsidRDefault="00E3418F" w:rsidP="00335A1A">
            <w:pPr>
              <w:suppressAutoHyphens w:val="0"/>
              <w:autoSpaceDE w:val="0"/>
              <w:autoSpaceDN w:val="0"/>
              <w:adjustRightInd w:val="0"/>
              <w:jc w:val="center"/>
              <w:rPr>
                <w:rFonts w:ascii="Arial" w:hAnsi="Arial" w:cs="Arial"/>
                <w:sz w:val="24"/>
                <w:szCs w:val="24"/>
                <w:lang w:val="es-ES" w:eastAsia="es-ES"/>
              </w:rPr>
            </w:pPr>
          </w:p>
        </w:tc>
        <w:tc>
          <w:tcPr>
            <w:tcW w:w="1417" w:type="dxa"/>
            <w:gridSpan w:val="2"/>
            <w:vAlign w:val="center"/>
          </w:tcPr>
          <w:p w:rsidR="00E3418F" w:rsidRPr="00335A1A" w:rsidRDefault="00E3418F" w:rsidP="00335A1A">
            <w:pPr>
              <w:suppressAutoHyphens w:val="0"/>
              <w:autoSpaceDE w:val="0"/>
              <w:autoSpaceDN w:val="0"/>
              <w:adjustRightInd w:val="0"/>
              <w:jc w:val="center"/>
              <w:rPr>
                <w:rFonts w:ascii="Arial" w:hAnsi="Arial" w:cs="Arial"/>
                <w:sz w:val="24"/>
                <w:szCs w:val="24"/>
                <w:lang w:val="es-ES" w:eastAsia="es-ES"/>
              </w:rPr>
            </w:pPr>
          </w:p>
        </w:tc>
        <w:tc>
          <w:tcPr>
            <w:tcW w:w="1276" w:type="dxa"/>
            <w:vAlign w:val="center"/>
          </w:tcPr>
          <w:p w:rsidR="00E3418F" w:rsidRPr="00335A1A" w:rsidRDefault="00E3418F" w:rsidP="00335A1A">
            <w:pPr>
              <w:suppressAutoHyphens w:val="0"/>
              <w:autoSpaceDE w:val="0"/>
              <w:autoSpaceDN w:val="0"/>
              <w:adjustRightInd w:val="0"/>
              <w:jc w:val="center"/>
              <w:rPr>
                <w:rFonts w:ascii="Arial" w:hAnsi="Arial" w:cs="Arial"/>
                <w:sz w:val="24"/>
                <w:szCs w:val="24"/>
                <w:lang w:val="es-ES" w:eastAsia="es-ES"/>
              </w:rPr>
            </w:pPr>
          </w:p>
        </w:tc>
        <w:tc>
          <w:tcPr>
            <w:tcW w:w="1242" w:type="dxa"/>
            <w:vAlign w:val="center"/>
          </w:tcPr>
          <w:p w:rsidR="00E3418F" w:rsidRPr="00335A1A" w:rsidRDefault="00E3418F" w:rsidP="00335A1A">
            <w:pPr>
              <w:suppressAutoHyphens w:val="0"/>
              <w:autoSpaceDE w:val="0"/>
              <w:autoSpaceDN w:val="0"/>
              <w:adjustRightInd w:val="0"/>
              <w:jc w:val="center"/>
              <w:rPr>
                <w:rFonts w:ascii="Arial" w:hAnsi="Arial" w:cs="Arial"/>
                <w:sz w:val="24"/>
                <w:szCs w:val="24"/>
                <w:lang w:val="es-ES" w:eastAsia="es-ES"/>
              </w:rPr>
            </w:pPr>
          </w:p>
        </w:tc>
      </w:tr>
      <w:tr w:rsidR="00E3418F" w:rsidRPr="00335A1A" w:rsidTr="00335A1A">
        <w:trPr>
          <w:trHeight w:val="530"/>
        </w:trPr>
        <w:tc>
          <w:tcPr>
            <w:tcW w:w="534" w:type="dxa"/>
            <w:vAlign w:val="center"/>
          </w:tcPr>
          <w:p w:rsidR="00E3418F" w:rsidRPr="00335A1A" w:rsidRDefault="00E3418F" w:rsidP="00335A1A">
            <w:pPr>
              <w:suppressAutoHyphens w:val="0"/>
              <w:autoSpaceDE w:val="0"/>
              <w:autoSpaceDN w:val="0"/>
              <w:adjustRightInd w:val="0"/>
              <w:jc w:val="center"/>
              <w:rPr>
                <w:rFonts w:ascii="Arial" w:hAnsi="Arial" w:cs="Arial"/>
                <w:sz w:val="24"/>
                <w:szCs w:val="24"/>
                <w:lang w:val="es-ES" w:eastAsia="es-ES"/>
              </w:rPr>
            </w:pPr>
          </w:p>
        </w:tc>
        <w:tc>
          <w:tcPr>
            <w:tcW w:w="992" w:type="dxa"/>
            <w:vAlign w:val="center"/>
          </w:tcPr>
          <w:p w:rsidR="00E3418F" w:rsidRPr="00335A1A" w:rsidRDefault="00E3418F" w:rsidP="00335A1A">
            <w:pPr>
              <w:suppressAutoHyphens w:val="0"/>
              <w:autoSpaceDE w:val="0"/>
              <w:autoSpaceDN w:val="0"/>
              <w:adjustRightInd w:val="0"/>
              <w:jc w:val="center"/>
              <w:rPr>
                <w:rFonts w:ascii="Arial" w:hAnsi="Arial" w:cs="Arial"/>
                <w:sz w:val="24"/>
                <w:szCs w:val="24"/>
                <w:lang w:val="es-ES" w:eastAsia="es-ES"/>
              </w:rPr>
            </w:pPr>
          </w:p>
        </w:tc>
        <w:tc>
          <w:tcPr>
            <w:tcW w:w="1134" w:type="dxa"/>
            <w:vAlign w:val="center"/>
          </w:tcPr>
          <w:p w:rsidR="00E3418F" w:rsidRPr="00335A1A" w:rsidRDefault="00E3418F" w:rsidP="00335A1A">
            <w:pPr>
              <w:suppressAutoHyphens w:val="0"/>
              <w:autoSpaceDE w:val="0"/>
              <w:autoSpaceDN w:val="0"/>
              <w:adjustRightInd w:val="0"/>
              <w:jc w:val="center"/>
              <w:rPr>
                <w:rFonts w:ascii="Arial" w:hAnsi="Arial" w:cs="Arial"/>
                <w:sz w:val="24"/>
                <w:szCs w:val="24"/>
                <w:lang w:val="es-ES" w:eastAsia="es-ES"/>
              </w:rPr>
            </w:pPr>
          </w:p>
        </w:tc>
        <w:tc>
          <w:tcPr>
            <w:tcW w:w="1559" w:type="dxa"/>
            <w:gridSpan w:val="2"/>
            <w:vAlign w:val="center"/>
          </w:tcPr>
          <w:p w:rsidR="00E3418F" w:rsidRPr="00335A1A" w:rsidRDefault="00E3418F" w:rsidP="00335A1A">
            <w:pPr>
              <w:suppressAutoHyphens w:val="0"/>
              <w:autoSpaceDE w:val="0"/>
              <w:autoSpaceDN w:val="0"/>
              <w:adjustRightInd w:val="0"/>
              <w:jc w:val="center"/>
              <w:rPr>
                <w:rFonts w:ascii="Arial" w:hAnsi="Arial" w:cs="Arial"/>
                <w:sz w:val="24"/>
                <w:szCs w:val="24"/>
                <w:lang w:val="es-ES" w:eastAsia="es-ES"/>
              </w:rPr>
            </w:pPr>
          </w:p>
        </w:tc>
        <w:tc>
          <w:tcPr>
            <w:tcW w:w="1276" w:type="dxa"/>
            <w:vAlign w:val="center"/>
          </w:tcPr>
          <w:p w:rsidR="00E3418F" w:rsidRPr="00335A1A" w:rsidRDefault="00E3418F" w:rsidP="00335A1A">
            <w:pPr>
              <w:suppressAutoHyphens w:val="0"/>
              <w:autoSpaceDE w:val="0"/>
              <w:autoSpaceDN w:val="0"/>
              <w:adjustRightInd w:val="0"/>
              <w:jc w:val="center"/>
              <w:rPr>
                <w:rFonts w:ascii="Arial" w:hAnsi="Arial" w:cs="Arial"/>
                <w:sz w:val="24"/>
                <w:szCs w:val="24"/>
                <w:lang w:val="es-ES" w:eastAsia="es-ES"/>
              </w:rPr>
            </w:pPr>
          </w:p>
        </w:tc>
        <w:tc>
          <w:tcPr>
            <w:tcW w:w="1417" w:type="dxa"/>
            <w:gridSpan w:val="2"/>
            <w:vAlign w:val="center"/>
          </w:tcPr>
          <w:p w:rsidR="00E3418F" w:rsidRPr="00335A1A" w:rsidRDefault="00E3418F" w:rsidP="00335A1A">
            <w:pPr>
              <w:suppressAutoHyphens w:val="0"/>
              <w:autoSpaceDE w:val="0"/>
              <w:autoSpaceDN w:val="0"/>
              <w:adjustRightInd w:val="0"/>
              <w:jc w:val="center"/>
              <w:rPr>
                <w:rFonts w:ascii="Arial" w:hAnsi="Arial" w:cs="Arial"/>
                <w:sz w:val="24"/>
                <w:szCs w:val="24"/>
                <w:lang w:val="es-ES" w:eastAsia="es-ES"/>
              </w:rPr>
            </w:pPr>
          </w:p>
        </w:tc>
        <w:tc>
          <w:tcPr>
            <w:tcW w:w="1276" w:type="dxa"/>
            <w:vAlign w:val="center"/>
          </w:tcPr>
          <w:p w:rsidR="00E3418F" w:rsidRPr="00335A1A" w:rsidRDefault="00E3418F" w:rsidP="00335A1A">
            <w:pPr>
              <w:suppressAutoHyphens w:val="0"/>
              <w:autoSpaceDE w:val="0"/>
              <w:autoSpaceDN w:val="0"/>
              <w:adjustRightInd w:val="0"/>
              <w:jc w:val="center"/>
              <w:rPr>
                <w:rFonts w:ascii="Arial" w:hAnsi="Arial" w:cs="Arial"/>
                <w:sz w:val="24"/>
                <w:szCs w:val="24"/>
                <w:lang w:val="es-ES" w:eastAsia="es-ES"/>
              </w:rPr>
            </w:pPr>
          </w:p>
        </w:tc>
        <w:tc>
          <w:tcPr>
            <w:tcW w:w="1242" w:type="dxa"/>
            <w:vAlign w:val="center"/>
          </w:tcPr>
          <w:p w:rsidR="00E3418F" w:rsidRPr="00335A1A" w:rsidRDefault="00E3418F" w:rsidP="00335A1A">
            <w:pPr>
              <w:suppressAutoHyphens w:val="0"/>
              <w:autoSpaceDE w:val="0"/>
              <w:autoSpaceDN w:val="0"/>
              <w:adjustRightInd w:val="0"/>
              <w:jc w:val="center"/>
              <w:rPr>
                <w:rFonts w:ascii="Arial" w:hAnsi="Arial" w:cs="Arial"/>
                <w:sz w:val="24"/>
                <w:szCs w:val="24"/>
                <w:lang w:val="es-ES" w:eastAsia="es-ES"/>
              </w:rPr>
            </w:pPr>
          </w:p>
        </w:tc>
      </w:tr>
      <w:tr w:rsidR="00E3418F" w:rsidRPr="00335A1A" w:rsidTr="00335A1A">
        <w:trPr>
          <w:trHeight w:val="530"/>
        </w:trPr>
        <w:tc>
          <w:tcPr>
            <w:tcW w:w="534" w:type="dxa"/>
            <w:vAlign w:val="center"/>
          </w:tcPr>
          <w:p w:rsidR="00E3418F" w:rsidRPr="00335A1A" w:rsidRDefault="00E3418F" w:rsidP="00335A1A">
            <w:pPr>
              <w:suppressAutoHyphens w:val="0"/>
              <w:autoSpaceDE w:val="0"/>
              <w:autoSpaceDN w:val="0"/>
              <w:adjustRightInd w:val="0"/>
              <w:jc w:val="center"/>
              <w:rPr>
                <w:rFonts w:ascii="Arial" w:hAnsi="Arial" w:cs="Arial"/>
                <w:sz w:val="24"/>
                <w:szCs w:val="24"/>
                <w:lang w:val="es-ES" w:eastAsia="es-ES"/>
              </w:rPr>
            </w:pPr>
          </w:p>
        </w:tc>
        <w:tc>
          <w:tcPr>
            <w:tcW w:w="992" w:type="dxa"/>
            <w:vAlign w:val="center"/>
          </w:tcPr>
          <w:p w:rsidR="00E3418F" w:rsidRPr="00335A1A" w:rsidRDefault="00E3418F" w:rsidP="00335A1A">
            <w:pPr>
              <w:suppressAutoHyphens w:val="0"/>
              <w:autoSpaceDE w:val="0"/>
              <w:autoSpaceDN w:val="0"/>
              <w:adjustRightInd w:val="0"/>
              <w:jc w:val="center"/>
              <w:rPr>
                <w:rFonts w:ascii="Arial" w:hAnsi="Arial" w:cs="Arial"/>
                <w:sz w:val="24"/>
                <w:szCs w:val="24"/>
                <w:lang w:val="es-ES" w:eastAsia="es-ES"/>
              </w:rPr>
            </w:pPr>
          </w:p>
        </w:tc>
        <w:tc>
          <w:tcPr>
            <w:tcW w:w="1134" w:type="dxa"/>
            <w:vAlign w:val="center"/>
          </w:tcPr>
          <w:p w:rsidR="00E3418F" w:rsidRPr="00335A1A" w:rsidRDefault="00E3418F" w:rsidP="00335A1A">
            <w:pPr>
              <w:suppressAutoHyphens w:val="0"/>
              <w:autoSpaceDE w:val="0"/>
              <w:autoSpaceDN w:val="0"/>
              <w:adjustRightInd w:val="0"/>
              <w:jc w:val="center"/>
              <w:rPr>
                <w:rFonts w:ascii="Arial" w:hAnsi="Arial" w:cs="Arial"/>
                <w:sz w:val="24"/>
                <w:szCs w:val="24"/>
                <w:lang w:val="es-ES" w:eastAsia="es-ES"/>
              </w:rPr>
            </w:pPr>
          </w:p>
        </w:tc>
        <w:tc>
          <w:tcPr>
            <w:tcW w:w="1559" w:type="dxa"/>
            <w:gridSpan w:val="2"/>
            <w:vAlign w:val="center"/>
          </w:tcPr>
          <w:p w:rsidR="00E3418F" w:rsidRPr="00335A1A" w:rsidRDefault="00E3418F" w:rsidP="00335A1A">
            <w:pPr>
              <w:suppressAutoHyphens w:val="0"/>
              <w:autoSpaceDE w:val="0"/>
              <w:autoSpaceDN w:val="0"/>
              <w:adjustRightInd w:val="0"/>
              <w:jc w:val="center"/>
              <w:rPr>
                <w:rFonts w:ascii="Arial" w:hAnsi="Arial" w:cs="Arial"/>
                <w:sz w:val="24"/>
                <w:szCs w:val="24"/>
                <w:lang w:val="es-ES" w:eastAsia="es-ES"/>
              </w:rPr>
            </w:pPr>
          </w:p>
        </w:tc>
        <w:tc>
          <w:tcPr>
            <w:tcW w:w="1276" w:type="dxa"/>
            <w:vAlign w:val="center"/>
          </w:tcPr>
          <w:p w:rsidR="00E3418F" w:rsidRPr="00335A1A" w:rsidRDefault="00E3418F" w:rsidP="00335A1A">
            <w:pPr>
              <w:suppressAutoHyphens w:val="0"/>
              <w:autoSpaceDE w:val="0"/>
              <w:autoSpaceDN w:val="0"/>
              <w:adjustRightInd w:val="0"/>
              <w:jc w:val="center"/>
              <w:rPr>
                <w:rFonts w:ascii="Arial" w:hAnsi="Arial" w:cs="Arial"/>
                <w:sz w:val="24"/>
                <w:szCs w:val="24"/>
                <w:lang w:val="es-ES" w:eastAsia="es-ES"/>
              </w:rPr>
            </w:pPr>
          </w:p>
        </w:tc>
        <w:tc>
          <w:tcPr>
            <w:tcW w:w="1417" w:type="dxa"/>
            <w:gridSpan w:val="2"/>
            <w:vAlign w:val="center"/>
          </w:tcPr>
          <w:p w:rsidR="00E3418F" w:rsidRPr="00335A1A" w:rsidRDefault="00E3418F" w:rsidP="00335A1A">
            <w:pPr>
              <w:suppressAutoHyphens w:val="0"/>
              <w:autoSpaceDE w:val="0"/>
              <w:autoSpaceDN w:val="0"/>
              <w:adjustRightInd w:val="0"/>
              <w:jc w:val="center"/>
              <w:rPr>
                <w:rFonts w:ascii="Arial" w:hAnsi="Arial" w:cs="Arial"/>
                <w:sz w:val="24"/>
                <w:szCs w:val="24"/>
                <w:lang w:val="es-ES" w:eastAsia="es-ES"/>
              </w:rPr>
            </w:pPr>
          </w:p>
        </w:tc>
        <w:tc>
          <w:tcPr>
            <w:tcW w:w="1276" w:type="dxa"/>
            <w:vAlign w:val="center"/>
          </w:tcPr>
          <w:p w:rsidR="00E3418F" w:rsidRPr="00335A1A" w:rsidRDefault="00E3418F" w:rsidP="00335A1A">
            <w:pPr>
              <w:suppressAutoHyphens w:val="0"/>
              <w:autoSpaceDE w:val="0"/>
              <w:autoSpaceDN w:val="0"/>
              <w:adjustRightInd w:val="0"/>
              <w:jc w:val="center"/>
              <w:rPr>
                <w:rFonts w:ascii="Arial" w:hAnsi="Arial" w:cs="Arial"/>
                <w:sz w:val="24"/>
                <w:szCs w:val="24"/>
                <w:lang w:val="es-ES" w:eastAsia="es-ES"/>
              </w:rPr>
            </w:pPr>
          </w:p>
        </w:tc>
        <w:tc>
          <w:tcPr>
            <w:tcW w:w="1242" w:type="dxa"/>
            <w:vAlign w:val="center"/>
          </w:tcPr>
          <w:p w:rsidR="00E3418F" w:rsidRPr="00335A1A" w:rsidRDefault="00E3418F" w:rsidP="00335A1A">
            <w:pPr>
              <w:suppressAutoHyphens w:val="0"/>
              <w:autoSpaceDE w:val="0"/>
              <w:autoSpaceDN w:val="0"/>
              <w:adjustRightInd w:val="0"/>
              <w:jc w:val="center"/>
              <w:rPr>
                <w:rFonts w:ascii="Arial" w:hAnsi="Arial" w:cs="Arial"/>
                <w:sz w:val="24"/>
                <w:szCs w:val="24"/>
                <w:lang w:val="es-ES" w:eastAsia="es-ES"/>
              </w:rPr>
            </w:pPr>
          </w:p>
        </w:tc>
      </w:tr>
      <w:tr w:rsidR="00E664EC" w:rsidRPr="00335A1A" w:rsidTr="00335A1A">
        <w:trPr>
          <w:trHeight w:val="530"/>
        </w:trPr>
        <w:tc>
          <w:tcPr>
            <w:tcW w:w="534" w:type="dxa"/>
            <w:vAlign w:val="center"/>
          </w:tcPr>
          <w:p w:rsidR="00E664EC" w:rsidRPr="00335A1A" w:rsidRDefault="00E664EC" w:rsidP="00335A1A">
            <w:pPr>
              <w:suppressAutoHyphens w:val="0"/>
              <w:autoSpaceDE w:val="0"/>
              <w:autoSpaceDN w:val="0"/>
              <w:adjustRightInd w:val="0"/>
              <w:jc w:val="center"/>
              <w:rPr>
                <w:rFonts w:ascii="Arial" w:hAnsi="Arial" w:cs="Arial"/>
                <w:sz w:val="24"/>
                <w:szCs w:val="24"/>
                <w:lang w:val="es-ES" w:eastAsia="es-ES"/>
              </w:rPr>
            </w:pPr>
          </w:p>
        </w:tc>
        <w:tc>
          <w:tcPr>
            <w:tcW w:w="992" w:type="dxa"/>
            <w:vAlign w:val="center"/>
          </w:tcPr>
          <w:p w:rsidR="00E664EC" w:rsidRPr="00335A1A" w:rsidRDefault="00E664EC" w:rsidP="00335A1A">
            <w:pPr>
              <w:suppressAutoHyphens w:val="0"/>
              <w:autoSpaceDE w:val="0"/>
              <w:autoSpaceDN w:val="0"/>
              <w:adjustRightInd w:val="0"/>
              <w:jc w:val="center"/>
              <w:rPr>
                <w:rFonts w:ascii="Arial" w:hAnsi="Arial" w:cs="Arial"/>
                <w:sz w:val="24"/>
                <w:szCs w:val="24"/>
                <w:lang w:val="es-ES" w:eastAsia="es-ES"/>
              </w:rPr>
            </w:pPr>
          </w:p>
        </w:tc>
        <w:tc>
          <w:tcPr>
            <w:tcW w:w="1134" w:type="dxa"/>
            <w:vAlign w:val="center"/>
          </w:tcPr>
          <w:p w:rsidR="00E664EC" w:rsidRPr="00335A1A" w:rsidRDefault="00E664EC" w:rsidP="00335A1A">
            <w:pPr>
              <w:suppressAutoHyphens w:val="0"/>
              <w:autoSpaceDE w:val="0"/>
              <w:autoSpaceDN w:val="0"/>
              <w:adjustRightInd w:val="0"/>
              <w:jc w:val="center"/>
              <w:rPr>
                <w:rFonts w:ascii="Arial" w:hAnsi="Arial" w:cs="Arial"/>
                <w:sz w:val="24"/>
                <w:szCs w:val="24"/>
                <w:lang w:val="es-ES" w:eastAsia="es-ES"/>
              </w:rPr>
            </w:pPr>
          </w:p>
        </w:tc>
        <w:tc>
          <w:tcPr>
            <w:tcW w:w="1559" w:type="dxa"/>
            <w:gridSpan w:val="2"/>
            <w:vAlign w:val="center"/>
          </w:tcPr>
          <w:p w:rsidR="00E664EC" w:rsidRPr="00335A1A" w:rsidRDefault="00E664EC" w:rsidP="00335A1A">
            <w:pPr>
              <w:suppressAutoHyphens w:val="0"/>
              <w:autoSpaceDE w:val="0"/>
              <w:autoSpaceDN w:val="0"/>
              <w:adjustRightInd w:val="0"/>
              <w:jc w:val="center"/>
              <w:rPr>
                <w:rFonts w:ascii="Arial" w:hAnsi="Arial" w:cs="Arial"/>
                <w:sz w:val="24"/>
                <w:szCs w:val="24"/>
                <w:lang w:val="es-ES" w:eastAsia="es-ES"/>
              </w:rPr>
            </w:pPr>
          </w:p>
        </w:tc>
        <w:tc>
          <w:tcPr>
            <w:tcW w:w="1276" w:type="dxa"/>
            <w:vAlign w:val="center"/>
          </w:tcPr>
          <w:p w:rsidR="00E664EC" w:rsidRPr="00335A1A" w:rsidRDefault="00E664EC" w:rsidP="00335A1A">
            <w:pPr>
              <w:suppressAutoHyphens w:val="0"/>
              <w:autoSpaceDE w:val="0"/>
              <w:autoSpaceDN w:val="0"/>
              <w:adjustRightInd w:val="0"/>
              <w:jc w:val="center"/>
              <w:rPr>
                <w:rFonts w:ascii="Arial" w:hAnsi="Arial" w:cs="Arial"/>
                <w:sz w:val="24"/>
                <w:szCs w:val="24"/>
                <w:lang w:val="es-ES" w:eastAsia="es-ES"/>
              </w:rPr>
            </w:pPr>
          </w:p>
        </w:tc>
        <w:tc>
          <w:tcPr>
            <w:tcW w:w="1417" w:type="dxa"/>
            <w:gridSpan w:val="2"/>
            <w:vAlign w:val="center"/>
          </w:tcPr>
          <w:p w:rsidR="00E664EC" w:rsidRPr="00335A1A" w:rsidRDefault="00E664EC" w:rsidP="00335A1A">
            <w:pPr>
              <w:suppressAutoHyphens w:val="0"/>
              <w:autoSpaceDE w:val="0"/>
              <w:autoSpaceDN w:val="0"/>
              <w:adjustRightInd w:val="0"/>
              <w:jc w:val="center"/>
              <w:rPr>
                <w:rFonts w:ascii="Arial" w:hAnsi="Arial" w:cs="Arial"/>
                <w:sz w:val="24"/>
                <w:szCs w:val="24"/>
                <w:lang w:val="es-ES" w:eastAsia="es-ES"/>
              </w:rPr>
            </w:pPr>
          </w:p>
        </w:tc>
        <w:tc>
          <w:tcPr>
            <w:tcW w:w="1276" w:type="dxa"/>
            <w:vAlign w:val="center"/>
          </w:tcPr>
          <w:p w:rsidR="00E664EC" w:rsidRPr="00335A1A" w:rsidRDefault="00E664EC" w:rsidP="00335A1A">
            <w:pPr>
              <w:suppressAutoHyphens w:val="0"/>
              <w:autoSpaceDE w:val="0"/>
              <w:autoSpaceDN w:val="0"/>
              <w:adjustRightInd w:val="0"/>
              <w:jc w:val="center"/>
              <w:rPr>
                <w:rFonts w:ascii="Arial" w:hAnsi="Arial" w:cs="Arial"/>
                <w:sz w:val="24"/>
                <w:szCs w:val="24"/>
                <w:lang w:val="es-ES" w:eastAsia="es-ES"/>
              </w:rPr>
            </w:pPr>
          </w:p>
        </w:tc>
        <w:tc>
          <w:tcPr>
            <w:tcW w:w="1242" w:type="dxa"/>
            <w:vAlign w:val="center"/>
          </w:tcPr>
          <w:p w:rsidR="00E664EC" w:rsidRPr="00335A1A" w:rsidRDefault="00E664EC" w:rsidP="00335A1A">
            <w:pPr>
              <w:suppressAutoHyphens w:val="0"/>
              <w:autoSpaceDE w:val="0"/>
              <w:autoSpaceDN w:val="0"/>
              <w:adjustRightInd w:val="0"/>
              <w:jc w:val="center"/>
              <w:rPr>
                <w:rFonts w:ascii="Arial" w:hAnsi="Arial" w:cs="Arial"/>
                <w:sz w:val="24"/>
                <w:szCs w:val="24"/>
                <w:lang w:val="es-ES" w:eastAsia="es-ES"/>
              </w:rPr>
            </w:pPr>
          </w:p>
        </w:tc>
      </w:tr>
      <w:tr w:rsidR="00E664EC" w:rsidRPr="00335A1A" w:rsidTr="00335A1A">
        <w:trPr>
          <w:trHeight w:val="530"/>
        </w:trPr>
        <w:tc>
          <w:tcPr>
            <w:tcW w:w="534" w:type="dxa"/>
            <w:vAlign w:val="center"/>
          </w:tcPr>
          <w:p w:rsidR="00E664EC" w:rsidRPr="00335A1A" w:rsidRDefault="00E664EC" w:rsidP="00335A1A">
            <w:pPr>
              <w:suppressAutoHyphens w:val="0"/>
              <w:autoSpaceDE w:val="0"/>
              <w:autoSpaceDN w:val="0"/>
              <w:adjustRightInd w:val="0"/>
              <w:jc w:val="center"/>
              <w:rPr>
                <w:rFonts w:ascii="Arial" w:hAnsi="Arial" w:cs="Arial"/>
                <w:sz w:val="24"/>
                <w:szCs w:val="24"/>
                <w:lang w:val="es-ES" w:eastAsia="es-ES"/>
              </w:rPr>
            </w:pPr>
          </w:p>
        </w:tc>
        <w:tc>
          <w:tcPr>
            <w:tcW w:w="992" w:type="dxa"/>
            <w:vAlign w:val="center"/>
          </w:tcPr>
          <w:p w:rsidR="00E664EC" w:rsidRPr="00335A1A" w:rsidRDefault="00E664EC" w:rsidP="00335A1A">
            <w:pPr>
              <w:suppressAutoHyphens w:val="0"/>
              <w:autoSpaceDE w:val="0"/>
              <w:autoSpaceDN w:val="0"/>
              <w:adjustRightInd w:val="0"/>
              <w:jc w:val="center"/>
              <w:rPr>
                <w:rFonts w:ascii="Arial" w:hAnsi="Arial" w:cs="Arial"/>
                <w:sz w:val="24"/>
                <w:szCs w:val="24"/>
                <w:lang w:val="es-ES" w:eastAsia="es-ES"/>
              </w:rPr>
            </w:pPr>
          </w:p>
        </w:tc>
        <w:tc>
          <w:tcPr>
            <w:tcW w:w="1134" w:type="dxa"/>
            <w:vAlign w:val="center"/>
          </w:tcPr>
          <w:p w:rsidR="00E664EC" w:rsidRPr="00335A1A" w:rsidRDefault="00E664EC" w:rsidP="00335A1A">
            <w:pPr>
              <w:suppressAutoHyphens w:val="0"/>
              <w:autoSpaceDE w:val="0"/>
              <w:autoSpaceDN w:val="0"/>
              <w:adjustRightInd w:val="0"/>
              <w:jc w:val="center"/>
              <w:rPr>
                <w:rFonts w:ascii="Arial" w:hAnsi="Arial" w:cs="Arial"/>
                <w:sz w:val="24"/>
                <w:szCs w:val="24"/>
                <w:lang w:val="es-ES" w:eastAsia="es-ES"/>
              </w:rPr>
            </w:pPr>
          </w:p>
        </w:tc>
        <w:tc>
          <w:tcPr>
            <w:tcW w:w="1559" w:type="dxa"/>
            <w:gridSpan w:val="2"/>
            <w:vAlign w:val="center"/>
          </w:tcPr>
          <w:p w:rsidR="00E664EC" w:rsidRPr="00335A1A" w:rsidRDefault="00E664EC" w:rsidP="00335A1A">
            <w:pPr>
              <w:suppressAutoHyphens w:val="0"/>
              <w:autoSpaceDE w:val="0"/>
              <w:autoSpaceDN w:val="0"/>
              <w:adjustRightInd w:val="0"/>
              <w:jc w:val="center"/>
              <w:rPr>
                <w:rFonts w:ascii="Arial" w:hAnsi="Arial" w:cs="Arial"/>
                <w:sz w:val="24"/>
                <w:szCs w:val="24"/>
                <w:lang w:val="es-ES" w:eastAsia="es-ES"/>
              </w:rPr>
            </w:pPr>
          </w:p>
        </w:tc>
        <w:tc>
          <w:tcPr>
            <w:tcW w:w="1276" w:type="dxa"/>
            <w:vAlign w:val="center"/>
          </w:tcPr>
          <w:p w:rsidR="00E664EC" w:rsidRPr="00335A1A" w:rsidRDefault="00E664EC" w:rsidP="00335A1A">
            <w:pPr>
              <w:suppressAutoHyphens w:val="0"/>
              <w:autoSpaceDE w:val="0"/>
              <w:autoSpaceDN w:val="0"/>
              <w:adjustRightInd w:val="0"/>
              <w:jc w:val="center"/>
              <w:rPr>
                <w:rFonts w:ascii="Arial" w:hAnsi="Arial" w:cs="Arial"/>
                <w:sz w:val="24"/>
                <w:szCs w:val="24"/>
                <w:lang w:val="es-ES" w:eastAsia="es-ES"/>
              </w:rPr>
            </w:pPr>
          </w:p>
        </w:tc>
        <w:tc>
          <w:tcPr>
            <w:tcW w:w="1417" w:type="dxa"/>
            <w:gridSpan w:val="2"/>
            <w:vAlign w:val="center"/>
          </w:tcPr>
          <w:p w:rsidR="00E664EC" w:rsidRPr="00335A1A" w:rsidRDefault="00E664EC" w:rsidP="00335A1A">
            <w:pPr>
              <w:suppressAutoHyphens w:val="0"/>
              <w:autoSpaceDE w:val="0"/>
              <w:autoSpaceDN w:val="0"/>
              <w:adjustRightInd w:val="0"/>
              <w:jc w:val="center"/>
              <w:rPr>
                <w:rFonts w:ascii="Arial" w:hAnsi="Arial" w:cs="Arial"/>
                <w:sz w:val="24"/>
                <w:szCs w:val="24"/>
                <w:lang w:val="es-ES" w:eastAsia="es-ES"/>
              </w:rPr>
            </w:pPr>
          </w:p>
        </w:tc>
        <w:tc>
          <w:tcPr>
            <w:tcW w:w="1276" w:type="dxa"/>
            <w:vAlign w:val="center"/>
          </w:tcPr>
          <w:p w:rsidR="00E664EC" w:rsidRPr="00335A1A" w:rsidRDefault="00E664EC" w:rsidP="00335A1A">
            <w:pPr>
              <w:suppressAutoHyphens w:val="0"/>
              <w:autoSpaceDE w:val="0"/>
              <w:autoSpaceDN w:val="0"/>
              <w:adjustRightInd w:val="0"/>
              <w:jc w:val="center"/>
              <w:rPr>
                <w:rFonts w:ascii="Arial" w:hAnsi="Arial" w:cs="Arial"/>
                <w:sz w:val="24"/>
                <w:szCs w:val="24"/>
                <w:lang w:val="es-ES" w:eastAsia="es-ES"/>
              </w:rPr>
            </w:pPr>
          </w:p>
        </w:tc>
        <w:tc>
          <w:tcPr>
            <w:tcW w:w="1242" w:type="dxa"/>
            <w:vAlign w:val="center"/>
          </w:tcPr>
          <w:p w:rsidR="00E664EC" w:rsidRPr="00335A1A" w:rsidRDefault="00E664EC" w:rsidP="00335A1A">
            <w:pPr>
              <w:suppressAutoHyphens w:val="0"/>
              <w:autoSpaceDE w:val="0"/>
              <w:autoSpaceDN w:val="0"/>
              <w:adjustRightInd w:val="0"/>
              <w:jc w:val="center"/>
              <w:rPr>
                <w:rFonts w:ascii="Arial" w:hAnsi="Arial" w:cs="Arial"/>
                <w:sz w:val="24"/>
                <w:szCs w:val="24"/>
                <w:lang w:val="es-ES" w:eastAsia="es-ES"/>
              </w:rPr>
            </w:pPr>
          </w:p>
        </w:tc>
      </w:tr>
      <w:tr w:rsidR="00941721" w:rsidRPr="00335A1A" w:rsidTr="00335A1A">
        <w:trPr>
          <w:trHeight w:val="530"/>
        </w:trPr>
        <w:tc>
          <w:tcPr>
            <w:tcW w:w="534" w:type="dxa"/>
            <w:vAlign w:val="center"/>
          </w:tcPr>
          <w:p w:rsidR="00941721" w:rsidRPr="00335A1A" w:rsidRDefault="00941721" w:rsidP="00335A1A">
            <w:pPr>
              <w:suppressAutoHyphens w:val="0"/>
              <w:autoSpaceDE w:val="0"/>
              <w:autoSpaceDN w:val="0"/>
              <w:adjustRightInd w:val="0"/>
              <w:jc w:val="center"/>
              <w:rPr>
                <w:rFonts w:ascii="Arial" w:hAnsi="Arial" w:cs="Arial"/>
                <w:sz w:val="24"/>
                <w:szCs w:val="24"/>
                <w:lang w:val="es-ES" w:eastAsia="es-ES"/>
              </w:rPr>
            </w:pPr>
          </w:p>
        </w:tc>
        <w:tc>
          <w:tcPr>
            <w:tcW w:w="992" w:type="dxa"/>
            <w:vAlign w:val="center"/>
          </w:tcPr>
          <w:p w:rsidR="00941721" w:rsidRPr="00335A1A" w:rsidRDefault="00941721" w:rsidP="00335A1A">
            <w:pPr>
              <w:suppressAutoHyphens w:val="0"/>
              <w:autoSpaceDE w:val="0"/>
              <w:autoSpaceDN w:val="0"/>
              <w:adjustRightInd w:val="0"/>
              <w:jc w:val="center"/>
              <w:rPr>
                <w:rFonts w:ascii="Arial" w:hAnsi="Arial" w:cs="Arial"/>
                <w:sz w:val="24"/>
                <w:szCs w:val="24"/>
                <w:lang w:val="es-ES" w:eastAsia="es-ES"/>
              </w:rPr>
            </w:pPr>
          </w:p>
        </w:tc>
        <w:tc>
          <w:tcPr>
            <w:tcW w:w="1134" w:type="dxa"/>
            <w:vAlign w:val="center"/>
          </w:tcPr>
          <w:p w:rsidR="00941721" w:rsidRPr="00335A1A" w:rsidRDefault="00941721" w:rsidP="00335A1A">
            <w:pPr>
              <w:suppressAutoHyphens w:val="0"/>
              <w:autoSpaceDE w:val="0"/>
              <w:autoSpaceDN w:val="0"/>
              <w:adjustRightInd w:val="0"/>
              <w:jc w:val="center"/>
              <w:rPr>
                <w:rFonts w:ascii="Arial" w:hAnsi="Arial" w:cs="Arial"/>
                <w:sz w:val="24"/>
                <w:szCs w:val="24"/>
                <w:lang w:val="es-ES" w:eastAsia="es-ES"/>
              </w:rPr>
            </w:pPr>
          </w:p>
        </w:tc>
        <w:tc>
          <w:tcPr>
            <w:tcW w:w="1559" w:type="dxa"/>
            <w:gridSpan w:val="2"/>
            <w:vAlign w:val="center"/>
          </w:tcPr>
          <w:p w:rsidR="00941721" w:rsidRPr="00335A1A" w:rsidRDefault="00941721" w:rsidP="00335A1A">
            <w:pPr>
              <w:suppressAutoHyphens w:val="0"/>
              <w:autoSpaceDE w:val="0"/>
              <w:autoSpaceDN w:val="0"/>
              <w:adjustRightInd w:val="0"/>
              <w:jc w:val="center"/>
              <w:rPr>
                <w:rFonts w:ascii="Arial" w:hAnsi="Arial" w:cs="Arial"/>
                <w:sz w:val="24"/>
                <w:szCs w:val="24"/>
                <w:lang w:val="es-ES" w:eastAsia="es-ES"/>
              </w:rPr>
            </w:pPr>
          </w:p>
        </w:tc>
        <w:tc>
          <w:tcPr>
            <w:tcW w:w="1276" w:type="dxa"/>
            <w:vAlign w:val="center"/>
          </w:tcPr>
          <w:p w:rsidR="00941721" w:rsidRPr="00335A1A" w:rsidRDefault="00941721" w:rsidP="00335A1A">
            <w:pPr>
              <w:suppressAutoHyphens w:val="0"/>
              <w:autoSpaceDE w:val="0"/>
              <w:autoSpaceDN w:val="0"/>
              <w:adjustRightInd w:val="0"/>
              <w:jc w:val="center"/>
              <w:rPr>
                <w:rFonts w:ascii="Arial" w:hAnsi="Arial" w:cs="Arial"/>
                <w:sz w:val="24"/>
                <w:szCs w:val="24"/>
                <w:lang w:val="es-ES" w:eastAsia="es-ES"/>
              </w:rPr>
            </w:pPr>
          </w:p>
        </w:tc>
        <w:tc>
          <w:tcPr>
            <w:tcW w:w="1417" w:type="dxa"/>
            <w:gridSpan w:val="2"/>
            <w:vAlign w:val="center"/>
          </w:tcPr>
          <w:p w:rsidR="00941721" w:rsidRPr="00335A1A" w:rsidRDefault="00941721" w:rsidP="00335A1A">
            <w:pPr>
              <w:suppressAutoHyphens w:val="0"/>
              <w:autoSpaceDE w:val="0"/>
              <w:autoSpaceDN w:val="0"/>
              <w:adjustRightInd w:val="0"/>
              <w:jc w:val="center"/>
              <w:rPr>
                <w:rFonts w:ascii="Arial" w:hAnsi="Arial" w:cs="Arial"/>
                <w:sz w:val="24"/>
                <w:szCs w:val="24"/>
                <w:lang w:val="es-ES" w:eastAsia="es-ES"/>
              </w:rPr>
            </w:pPr>
          </w:p>
        </w:tc>
        <w:tc>
          <w:tcPr>
            <w:tcW w:w="1276" w:type="dxa"/>
            <w:vAlign w:val="center"/>
          </w:tcPr>
          <w:p w:rsidR="00941721" w:rsidRPr="00335A1A" w:rsidRDefault="00941721" w:rsidP="00335A1A">
            <w:pPr>
              <w:suppressAutoHyphens w:val="0"/>
              <w:autoSpaceDE w:val="0"/>
              <w:autoSpaceDN w:val="0"/>
              <w:adjustRightInd w:val="0"/>
              <w:jc w:val="center"/>
              <w:rPr>
                <w:rFonts w:ascii="Arial" w:hAnsi="Arial" w:cs="Arial"/>
                <w:sz w:val="24"/>
                <w:szCs w:val="24"/>
                <w:lang w:val="es-ES" w:eastAsia="es-ES"/>
              </w:rPr>
            </w:pPr>
          </w:p>
        </w:tc>
        <w:tc>
          <w:tcPr>
            <w:tcW w:w="1242" w:type="dxa"/>
            <w:vAlign w:val="center"/>
          </w:tcPr>
          <w:p w:rsidR="00941721" w:rsidRPr="00335A1A" w:rsidRDefault="00941721" w:rsidP="00335A1A">
            <w:pPr>
              <w:suppressAutoHyphens w:val="0"/>
              <w:autoSpaceDE w:val="0"/>
              <w:autoSpaceDN w:val="0"/>
              <w:adjustRightInd w:val="0"/>
              <w:jc w:val="center"/>
              <w:rPr>
                <w:rFonts w:ascii="Arial" w:hAnsi="Arial" w:cs="Arial"/>
                <w:sz w:val="24"/>
                <w:szCs w:val="24"/>
                <w:lang w:val="es-ES" w:eastAsia="es-ES"/>
              </w:rPr>
            </w:pPr>
          </w:p>
        </w:tc>
      </w:tr>
      <w:tr w:rsidR="00941721" w:rsidRPr="00335A1A" w:rsidTr="00335A1A">
        <w:trPr>
          <w:trHeight w:val="530"/>
        </w:trPr>
        <w:tc>
          <w:tcPr>
            <w:tcW w:w="534" w:type="dxa"/>
            <w:vAlign w:val="center"/>
          </w:tcPr>
          <w:p w:rsidR="00941721" w:rsidRPr="00335A1A" w:rsidRDefault="00941721" w:rsidP="00335A1A">
            <w:pPr>
              <w:suppressAutoHyphens w:val="0"/>
              <w:autoSpaceDE w:val="0"/>
              <w:autoSpaceDN w:val="0"/>
              <w:adjustRightInd w:val="0"/>
              <w:jc w:val="center"/>
              <w:rPr>
                <w:rFonts w:ascii="Arial" w:hAnsi="Arial" w:cs="Arial"/>
                <w:sz w:val="24"/>
                <w:szCs w:val="24"/>
                <w:lang w:val="es-ES" w:eastAsia="es-ES"/>
              </w:rPr>
            </w:pPr>
          </w:p>
        </w:tc>
        <w:tc>
          <w:tcPr>
            <w:tcW w:w="992" w:type="dxa"/>
            <w:vAlign w:val="center"/>
          </w:tcPr>
          <w:p w:rsidR="00941721" w:rsidRPr="00335A1A" w:rsidRDefault="00941721" w:rsidP="00335A1A">
            <w:pPr>
              <w:suppressAutoHyphens w:val="0"/>
              <w:autoSpaceDE w:val="0"/>
              <w:autoSpaceDN w:val="0"/>
              <w:adjustRightInd w:val="0"/>
              <w:jc w:val="center"/>
              <w:rPr>
                <w:rFonts w:ascii="Arial" w:hAnsi="Arial" w:cs="Arial"/>
                <w:sz w:val="24"/>
                <w:szCs w:val="24"/>
                <w:lang w:val="es-ES" w:eastAsia="es-ES"/>
              </w:rPr>
            </w:pPr>
          </w:p>
        </w:tc>
        <w:tc>
          <w:tcPr>
            <w:tcW w:w="1134" w:type="dxa"/>
            <w:vAlign w:val="center"/>
          </w:tcPr>
          <w:p w:rsidR="00941721" w:rsidRPr="00335A1A" w:rsidRDefault="00941721" w:rsidP="00335A1A">
            <w:pPr>
              <w:suppressAutoHyphens w:val="0"/>
              <w:autoSpaceDE w:val="0"/>
              <w:autoSpaceDN w:val="0"/>
              <w:adjustRightInd w:val="0"/>
              <w:jc w:val="center"/>
              <w:rPr>
                <w:rFonts w:ascii="Arial" w:hAnsi="Arial" w:cs="Arial"/>
                <w:sz w:val="24"/>
                <w:szCs w:val="24"/>
                <w:lang w:val="es-ES" w:eastAsia="es-ES"/>
              </w:rPr>
            </w:pPr>
          </w:p>
        </w:tc>
        <w:tc>
          <w:tcPr>
            <w:tcW w:w="1559" w:type="dxa"/>
            <w:gridSpan w:val="2"/>
            <w:vAlign w:val="center"/>
          </w:tcPr>
          <w:p w:rsidR="00941721" w:rsidRPr="00335A1A" w:rsidRDefault="00941721" w:rsidP="00335A1A">
            <w:pPr>
              <w:suppressAutoHyphens w:val="0"/>
              <w:autoSpaceDE w:val="0"/>
              <w:autoSpaceDN w:val="0"/>
              <w:adjustRightInd w:val="0"/>
              <w:jc w:val="center"/>
              <w:rPr>
                <w:rFonts w:ascii="Arial" w:hAnsi="Arial" w:cs="Arial"/>
                <w:sz w:val="24"/>
                <w:szCs w:val="24"/>
                <w:lang w:val="es-ES" w:eastAsia="es-ES"/>
              </w:rPr>
            </w:pPr>
          </w:p>
        </w:tc>
        <w:tc>
          <w:tcPr>
            <w:tcW w:w="1276" w:type="dxa"/>
            <w:vAlign w:val="center"/>
          </w:tcPr>
          <w:p w:rsidR="00941721" w:rsidRPr="00335A1A" w:rsidRDefault="00941721" w:rsidP="00335A1A">
            <w:pPr>
              <w:suppressAutoHyphens w:val="0"/>
              <w:autoSpaceDE w:val="0"/>
              <w:autoSpaceDN w:val="0"/>
              <w:adjustRightInd w:val="0"/>
              <w:jc w:val="center"/>
              <w:rPr>
                <w:rFonts w:ascii="Arial" w:hAnsi="Arial" w:cs="Arial"/>
                <w:sz w:val="24"/>
                <w:szCs w:val="24"/>
                <w:lang w:val="es-ES" w:eastAsia="es-ES"/>
              </w:rPr>
            </w:pPr>
          </w:p>
        </w:tc>
        <w:tc>
          <w:tcPr>
            <w:tcW w:w="1417" w:type="dxa"/>
            <w:gridSpan w:val="2"/>
            <w:vAlign w:val="center"/>
          </w:tcPr>
          <w:p w:rsidR="00941721" w:rsidRPr="00335A1A" w:rsidRDefault="00941721" w:rsidP="00335A1A">
            <w:pPr>
              <w:suppressAutoHyphens w:val="0"/>
              <w:autoSpaceDE w:val="0"/>
              <w:autoSpaceDN w:val="0"/>
              <w:adjustRightInd w:val="0"/>
              <w:jc w:val="center"/>
              <w:rPr>
                <w:rFonts w:ascii="Arial" w:hAnsi="Arial" w:cs="Arial"/>
                <w:sz w:val="24"/>
                <w:szCs w:val="24"/>
                <w:lang w:val="es-ES" w:eastAsia="es-ES"/>
              </w:rPr>
            </w:pPr>
          </w:p>
        </w:tc>
        <w:tc>
          <w:tcPr>
            <w:tcW w:w="1276" w:type="dxa"/>
            <w:vAlign w:val="center"/>
          </w:tcPr>
          <w:p w:rsidR="00941721" w:rsidRPr="00335A1A" w:rsidRDefault="00941721" w:rsidP="00335A1A">
            <w:pPr>
              <w:suppressAutoHyphens w:val="0"/>
              <w:autoSpaceDE w:val="0"/>
              <w:autoSpaceDN w:val="0"/>
              <w:adjustRightInd w:val="0"/>
              <w:jc w:val="center"/>
              <w:rPr>
                <w:rFonts w:ascii="Arial" w:hAnsi="Arial" w:cs="Arial"/>
                <w:sz w:val="24"/>
                <w:szCs w:val="24"/>
                <w:lang w:val="es-ES" w:eastAsia="es-ES"/>
              </w:rPr>
            </w:pPr>
          </w:p>
        </w:tc>
        <w:tc>
          <w:tcPr>
            <w:tcW w:w="1242" w:type="dxa"/>
            <w:vAlign w:val="center"/>
          </w:tcPr>
          <w:p w:rsidR="00941721" w:rsidRPr="00335A1A" w:rsidRDefault="00941721" w:rsidP="00335A1A">
            <w:pPr>
              <w:suppressAutoHyphens w:val="0"/>
              <w:autoSpaceDE w:val="0"/>
              <w:autoSpaceDN w:val="0"/>
              <w:adjustRightInd w:val="0"/>
              <w:jc w:val="center"/>
              <w:rPr>
                <w:rFonts w:ascii="Arial" w:hAnsi="Arial" w:cs="Arial"/>
                <w:sz w:val="24"/>
                <w:szCs w:val="24"/>
                <w:lang w:val="es-ES" w:eastAsia="es-ES"/>
              </w:rPr>
            </w:pPr>
          </w:p>
        </w:tc>
      </w:tr>
      <w:tr w:rsidR="00E664EC" w:rsidRPr="00335A1A" w:rsidTr="00335A1A">
        <w:trPr>
          <w:trHeight w:val="530"/>
        </w:trPr>
        <w:tc>
          <w:tcPr>
            <w:tcW w:w="534" w:type="dxa"/>
            <w:vAlign w:val="center"/>
          </w:tcPr>
          <w:p w:rsidR="00E664EC" w:rsidRPr="00335A1A" w:rsidRDefault="00E664EC" w:rsidP="00335A1A">
            <w:pPr>
              <w:suppressAutoHyphens w:val="0"/>
              <w:autoSpaceDE w:val="0"/>
              <w:autoSpaceDN w:val="0"/>
              <w:adjustRightInd w:val="0"/>
              <w:jc w:val="center"/>
              <w:rPr>
                <w:rFonts w:ascii="Arial" w:hAnsi="Arial" w:cs="Arial"/>
                <w:sz w:val="24"/>
                <w:szCs w:val="24"/>
                <w:lang w:val="es-ES" w:eastAsia="es-ES"/>
              </w:rPr>
            </w:pPr>
          </w:p>
        </w:tc>
        <w:tc>
          <w:tcPr>
            <w:tcW w:w="992" w:type="dxa"/>
            <w:vAlign w:val="center"/>
          </w:tcPr>
          <w:p w:rsidR="00E664EC" w:rsidRPr="00335A1A" w:rsidRDefault="00E664EC" w:rsidP="00335A1A">
            <w:pPr>
              <w:suppressAutoHyphens w:val="0"/>
              <w:autoSpaceDE w:val="0"/>
              <w:autoSpaceDN w:val="0"/>
              <w:adjustRightInd w:val="0"/>
              <w:jc w:val="center"/>
              <w:rPr>
                <w:rFonts w:ascii="Arial" w:hAnsi="Arial" w:cs="Arial"/>
                <w:sz w:val="24"/>
                <w:szCs w:val="24"/>
                <w:lang w:val="es-ES" w:eastAsia="es-ES"/>
              </w:rPr>
            </w:pPr>
          </w:p>
        </w:tc>
        <w:tc>
          <w:tcPr>
            <w:tcW w:w="1134" w:type="dxa"/>
            <w:vAlign w:val="center"/>
          </w:tcPr>
          <w:p w:rsidR="00E664EC" w:rsidRPr="00335A1A" w:rsidRDefault="00E664EC" w:rsidP="00335A1A">
            <w:pPr>
              <w:suppressAutoHyphens w:val="0"/>
              <w:autoSpaceDE w:val="0"/>
              <w:autoSpaceDN w:val="0"/>
              <w:adjustRightInd w:val="0"/>
              <w:jc w:val="center"/>
              <w:rPr>
                <w:rFonts w:ascii="Arial" w:hAnsi="Arial" w:cs="Arial"/>
                <w:sz w:val="24"/>
                <w:szCs w:val="24"/>
                <w:lang w:val="es-ES" w:eastAsia="es-ES"/>
              </w:rPr>
            </w:pPr>
          </w:p>
        </w:tc>
        <w:tc>
          <w:tcPr>
            <w:tcW w:w="1559" w:type="dxa"/>
            <w:gridSpan w:val="2"/>
            <w:vAlign w:val="center"/>
          </w:tcPr>
          <w:p w:rsidR="00E664EC" w:rsidRPr="00335A1A" w:rsidRDefault="00E664EC" w:rsidP="00335A1A">
            <w:pPr>
              <w:suppressAutoHyphens w:val="0"/>
              <w:autoSpaceDE w:val="0"/>
              <w:autoSpaceDN w:val="0"/>
              <w:adjustRightInd w:val="0"/>
              <w:jc w:val="center"/>
              <w:rPr>
                <w:rFonts w:ascii="Arial" w:hAnsi="Arial" w:cs="Arial"/>
                <w:sz w:val="24"/>
                <w:szCs w:val="24"/>
                <w:lang w:val="es-ES" w:eastAsia="es-ES"/>
              </w:rPr>
            </w:pPr>
          </w:p>
        </w:tc>
        <w:tc>
          <w:tcPr>
            <w:tcW w:w="1276" w:type="dxa"/>
            <w:vAlign w:val="center"/>
          </w:tcPr>
          <w:p w:rsidR="00E664EC" w:rsidRPr="00335A1A" w:rsidRDefault="00E664EC" w:rsidP="00335A1A">
            <w:pPr>
              <w:suppressAutoHyphens w:val="0"/>
              <w:autoSpaceDE w:val="0"/>
              <w:autoSpaceDN w:val="0"/>
              <w:adjustRightInd w:val="0"/>
              <w:jc w:val="center"/>
              <w:rPr>
                <w:rFonts w:ascii="Arial" w:hAnsi="Arial" w:cs="Arial"/>
                <w:sz w:val="24"/>
                <w:szCs w:val="24"/>
                <w:lang w:val="es-ES" w:eastAsia="es-ES"/>
              </w:rPr>
            </w:pPr>
          </w:p>
        </w:tc>
        <w:tc>
          <w:tcPr>
            <w:tcW w:w="1417" w:type="dxa"/>
            <w:gridSpan w:val="2"/>
            <w:vAlign w:val="center"/>
          </w:tcPr>
          <w:p w:rsidR="00E664EC" w:rsidRPr="00335A1A" w:rsidRDefault="00E664EC" w:rsidP="00335A1A">
            <w:pPr>
              <w:suppressAutoHyphens w:val="0"/>
              <w:autoSpaceDE w:val="0"/>
              <w:autoSpaceDN w:val="0"/>
              <w:adjustRightInd w:val="0"/>
              <w:jc w:val="center"/>
              <w:rPr>
                <w:rFonts w:ascii="Arial" w:hAnsi="Arial" w:cs="Arial"/>
                <w:sz w:val="24"/>
                <w:szCs w:val="24"/>
                <w:lang w:val="es-ES" w:eastAsia="es-ES"/>
              </w:rPr>
            </w:pPr>
          </w:p>
        </w:tc>
        <w:tc>
          <w:tcPr>
            <w:tcW w:w="1276" w:type="dxa"/>
            <w:vAlign w:val="center"/>
          </w:tcPr>
          <w:p w:rsidR="00E664EC" w:rsidRPr="00335A1A" w:rsidRDefault="00E664EC" w:rsidP="00335A1A">
            <w:pPr>
              <w:suppressAutoHyphens w:val="0"/>
              <w:autoSpaceDE w:val="0"/>
              <w:autoSpaceDN w:val="0"/>
              <w:adjustRightInd w:val="0"/>
              <w:jc w:val="center"/>
              <w:rPr>
                <w:rFonts w:ascii="Arial" w:hAnsi="Arial" w:cs="Arial"/>
                <w:sz w:val="24"/>
                <w:szCs w:val="24"/>
                <w:lang w:val="es-ES" w:eastAsia="es-ES"/>
              </w:rPr>
            </w:pPr>
          </w:p>
        </w:tc>
        <w:tc>
          <w:tcPr>
            <w:tcW w:w="1242" w:type="dxa"/>
            <w:vAlign w:val="center"/>
          </w:tcPr>
          <w:p w:rsidR="00E664EC" w:rsidRPr="00335A1A" w:rsidRDefault="00E664EC" w:rsidP="00335A1A">
            <w:pPr>
              <w:suppressAutoHyphens w:val="0"/>
              <w:autoSpaceDE w:val="0"/>
              <w:autoSpaceDN w:val="0"/>
              <w:adjustRightInd w:val="0"/>
              <w:jc w:val="center"/>
              <w:rPr>
                <w:rFonts w:ascii="Arial" w:hAnsi="Arial" w:cs="Arial"/>
                <w:sz w:val="24"/>
                <w:szCs w:val="24"/>
                <w:lang w:val="es-ES" w:eastAsia="es-ES"/>
              </w:rPr>
            </w:pPr>
          </w:p>
        </w:tc>
      </w:tr>
    </w:tbl>
    <w:p w:rsidR="00210EAF" w:rsidRPr="003A1D2F" w:rsidRDefault="00210EAF" w:rsidP="00210EAF">
      <w:pPr>
        <w:suppressAutoHyphens w:val="0"/>
        <w:autoSpaceDE w:val="0"/>
        <w:autoSpaceDN w:val="0"/>
        <w:adjustRightInd w:val="0"/>
        <w:spacing w:line="360" w:lineRule="auto"/>
        <w:jc w:val="both"/>
        <w:rPr>
          <w:rFonts w:ascii="Arial" w:hAnsi="Arial" w:cs="Arial"/>
          <w:b/>
          <w:bCs/>
          <w:color w:val="000000"/>
          <w:sz w:val="24"/>
          <w:szCs w:val="24"/>
          <w:lang w:val="es-ES" w:eastAsia="es-ES"/>
        </w:rPr>
      </w:pPr>
      <w:r>
        <w:rPr>
          <w:rFonts w:ascii="Arial" w:hAnsi="Arial" w:cs="Arial"/>
          <w:b/>
          <w:bCs/>
          <w:color w:val="000000"/>
          <w:sz w:val="24"/>
          <w:szCs w:val="24"/>
          <w:lang w:val="es-ES" w:eastAsia="es-ES"/>
        </w:rPr>
        <w:lastRenderedPageBreak/>
        <w:t xml:space="preserve">     </w:t>
      </w:r>
      <w:r w:rsidRPr="003A1D2F">
        <w:rPr>
          <w:rFonts w:ascii="Arial" w:hAnsi="Arial" w:cs="Arial"/>
          <w:b/>
          <w:bCs/>
          <w:color w:val="000000"/>
          <w:sz w:val="24"/>
          <w:szCs w:val="24"/>
          <w:lang w:val="es-ES" w:eastAsia="es-ES"/>
        </w:rPr>
        <w:t>4.</w:t>
      </w:r>
      <w:r>
        <w:rPr>
          <w:rFonts w:ascii="Arial" w:hAnsi="Arial" w:cs="Arial"/>
          <w:b/>
          <w:bCs/>
          <w:color w:val="000000"/>
          <w:sz w:val="24"/>
          <w:szCs w:val="24"/>
          <w:lang w:val="es-ES" w:eastAsia="es-ES"/>
        </w:rPr>
        <w:t>4</w:t>
      </w:r>
      <w:r w:rsidRPr="003A1D2F">
        <w:rPr>
          <w:rFonts w:ascii="Arial" w:hAnsi="Arial" w:cs="Arial"/>
          <w:b/>
          <w:bCs/>
          <w:color w:val="000000"/>
          <w:sz w:val="24"/>
          <w:szCs w:val="24"/>
          <w:lang w:val="es-ES" w:eastAsia="es-ES"/>
        </w:rPr>
        <w:t xml:space="preserve"> </w:t>
      </w:r>
      <w:r>
        <w:rPr>
          <w:rFonts w:ascii="Arial" w:hAnsi="Arial" w:cs="Arial"/>
          <w:b/>
          <w:bCs/>
          <w:color w:val="000000"/>
          <w:sz w:val="24"/>
          <w:szCs w:val="24"/>
          <w:lang w:val="es-ES" w:eastAsia="es-ES"/>
        </w:rPr>
        <w:t xml:space="preserve">  DOCUMENTACIÓN DEL SISTEMA DE GESTIÓN AMBIENTAL</w:t>
      </w:r>
    </w:p>
    <w:p w:rsidR="00210EAF" w:rsidRDefault="00210EAF" w:rsidP="00210EAF">
      <w:pPr>
        <w:suppressAutoHyphens w:val="0"/>
        <w:autoSpaceDE w:val="0"/>
        <w:autoSpaceDN w:val="0"/>
        <w:adjustRightInd w:val="0"/>
        <w:spacing w:line="360" w:lineRule="auto"/>
        <w:ind w:left="709"/>
        <w:jc w:val="both"/>
        <w:rPr>
          <w:rFonts w:ascii="Arial" w:hAnsi="Arial" w:cs="Arial"/>
          <w:b/>
          <w:bCs/>
          <w:color w:val="000000"/>
          <w:sz w:val="24"/>
          <w:szCs w:val="24"/>
          <w:lang w:val="es-ES" w:eastAsia="es-ES"/>
        </w:rPr>
      </w:pPr>
    </w:p>
    <w:p w:rsidR="00D26247" w:rsidRDefault="001C6523" w:rsidP="005B65C9">
      <w:pPr>
        <w:suppressAutoHyphens w:val="0"/>
        <w:autoSpaceDE w:val="0"/>
        <w:autoSpaceDN w:val="0"/>
        <w:adjustRightInd w:val="0"/>
        <w:spacing w:line="360" w:lineRule="auto"/>
        <w:ind w:left="709"/>
        <w:jc w:val="both"/>
        <w:rPr>
          <w:rFonts w:ascii="Arial" w:hAnsi="Arial" w:cs="Arial"/>
          <w:bCs/>
          <w:color w:val="000000"/>
          <w:sz w:val="24"/>
          <w:szCs w:val="24"/>
          <w:lang w:val="es-ES" w:eastAsia="es-ES"/>
        </w:rPr>
      </w:pPr>
      <w:r>
        <w:rPr>
          <w:rFonts w:ascii="Arial" w:hAnsi="Arial" w:cs="Arial"/>
          <w:bCs/>
          <w:color w:val="000000"/>
          <w:sz w:val="24"/>
          <w:szCs w:val="24"/>
          <w:lang w:val="es-ES" w:eastAsia="es-ES"/>
        </w:rPr>
        <w:t>La organización establecerá y mantendrá un procedimiento para controlar todos los documentos requeridos por la norma ISO 14001:2004, de modo de asegurar que:</w:t>
      </w:r>
    </w:p>
    <w:p w:rsidR="001C6523" w:rsidRDefault="001C6523" w:rsidP="005B65C9">
      <w:pPr>
        <w:suppressAutoHyphens w:val="0"/>
        <w:autoSpaceDE w:val="0"/>
        <w:autoSpaceDN w:val="0"/>
        <w:adjustRightInd w:val="0"/>
        <w:spacing w:line="360" w:lineRule="auto"/>
        <w:ind w:left="709"/>
        <w:jc w:val="both"/>
        <w:rPr>
          <w:rFonts w:ascii="Arial" w:hAnsi="Arial" w:cs="Arial"/>
          <w:bCs/>
          <w:color w:val="000000"/>
          <w:sz w:val="24"/>
          <w:szCs w:val="24"/>
          <w:lang w:val="es-ES" w:eastAsia="es-ES"/>
        </w:rPr>
      </w:pPr>
    </w:p>
    <w:p w:rsidR="00494ECD" w:rsidRDefault="00494ECD" w:rsidP="00494ECD">
      <w:pPr>
        <w:numPr>
          <w:ilvl w:val="0"/>
          <w:numId w:val="13"/>
        </w:numPr>
        <w:suppressAutoHyphens w:val="0"/>
        <w:autoSpaceDE w:val="0"/>
        <w:autoSpaceDN w:val="0"/>
        <w:adjustRightInd w:val="0"/>
        <w:spacing w:line="360" w:lineRule="auto"/>
        <w:jc w:val="both"/>
        <w:rPr>
          <w:rFonts w:ascii="Arial" w:hAnsi="Arial" w:cs="Arial"/>
          <w:bCs/>
          <w:color w:val="000000"/>
          <w:sz w:val="24"/>
          <w:szCs w:val="24"/>
          <w:lang w:val="es-ES" w:eastAsia="es-ES"/>
        </w:rPr>
      </w:pPr>
      <w:r>
        <w:rPr>
          <w:rFonts w:ascii="Arial" w:hAnsi="Arial" w:cs="Arial"/>
          <w:bCs/>
          <w:color w:val="000000"/>
          <w:sz w:val="24"/>
          <w:szCs w:val="24"/>
          <w:lang w:val="es-ES" w:eastAsia="es-ES"/>
        </w:rPr>
        <w:t>Puedan ser localizados.</w:t>
      </w:r>
    </w:p>
    <w:p w:rsidR="00494ECD" w:rsidRDefault="00494ECD" w:rsidP="00494ECD">
      <w:pPr>
        <w:numPr>
          <w:ilvl w:val="0"/>
          <w:numId w:val="13"/>
        </w:numPr>
        <w:suppressAutoHyphens w:val="0"/>
        <w:autoSpaceDE w:val="0"/>
        <w:autoSpaceDN w:val="0"/>
        <w:adjustRightInd w:val="0"/>
        <w:spacing w:line="360" w:lineRule="auto"/>
        <w:jc w:val="both"/>
        <w:rPr>
          <w:rFonts w:ascii="Arial" w:hAnsi="Arial" w:cs="Arial"/>
          <w:bCs/>
          <w:color w:val="000000"/>
          <w:sz w:val="24"/>
          <w:szCs w:val="24"/>
          <w:lang w:val="es-ES" w:eastAsia="es-ES"/>
        </w:rPr>
      </w:pPr>
      <w:r>
        <w:rPr>
          <w:rFonts w:ascii="Arial" w:hAnsi="Arial" w:cs="Arial"/>
          <w:bCs/>
          <w:color w:val="000000"/>
          <w:sz w:val="24"/>
          <w:szCs w:val="24"/>
          <w:lang w:val="es-ES" w:eastAsia="es-ES"/>
        </w:rPr>
        <w:t>Sean periódicamente examinados, revisados cuando sea necesario y aprobados por el personal autorizado.</w:t>
      </w:r>
    </w:p>
    <w:p w:rsidR="00494ECD" w:rsidRDefault="00494ECD" w:rsidP="00494ECD">
      <w:pPr>
        <w:numPr>
          <w:ilvl w:val="0"/>
          <w:numId w:val="13"/>
        </w:numPr>
        <w:suppressAutoHyphens w:val="0"/>
        <w:autoSpaceDE w:val="0"/>
        <w:autoSpaceDN w:val="0"/>
        <w:adjustRightInd w:val="0"/>
        <w:spacing w:line="360" w:lineRule="auto"/>
        <w:jc w:val="both"/>
        <w:rPr>
          <w:rFonts w:ascii="Arial" w:hAnsi="Arial" w:cs="Arial"/>
          <w:bCs/>
          <w:color w:val="000000"/>
          <w:sz w:val="24"/>
          <w:szCs w:val="24"/>
          <w:lang w:val="es-ES" w:eastAsia="es-ES"/>
        </w:rPr>
      </w:pPr>
      <w:r>
        <w:rPr>
          <w:rFonts w:ascii="Arial" w:hAnsi="Arial" w:cs="Arial"/>
          <w:bCs/>
          <w:color w:val="000000"/>
          <w:sz w:val="24"/>
          <w:szCs w:val="24"/>
          <w:lang w:val="es-ES" w:eastAsia="es-ES"/>
        </w:rPr>
        <w:t>Las versiones vigentes de los documentos correspondientes estén disponibles en todos los puntos en los que se realicen operaciones esenciales para el funcionamiento efectivo del sistema de gestión ambiental.</w:t>
      </w:r>
    </w:p>
    <w:p w:rsidR="00494ECD" w:rsidRDefault="00494ECD" w:rsidP="00494ECD">
      <w:pPr>
        <w:numPr>
          <w:ilvl w:val="0"/>
          <w:numId w:val="13"/>
        </w:numPr>
        <w:suppressAutoHyphens w:val="0"/>
        <w:autoSpaceDE w:val="0"/>
        <w:autoSpaceDN w:val="0"/>
        <w:adjustRightInd w:val="0"/>
        <w:spacing w:line="360" w:lineRule="auto"/>
        <w:jc w:val="both"/>
        <w:rPr>
          <w:rFonts w:ascii="Arial" w:hAnsi="Arial" w:cs="Arial"/>
          <w:bCs/>
          <w:color w:val="000000"/>
          <w:sz w:val="24"/>
          <w:szCs w:val="24"/>
          <w:lang w:val="es-ES" w:eastAsia="es-ES"/>
        </w:rPr>
      </w:pPr>
      <w:r>
        <w:rPr>
          <w:rFonts w:ascii="Arial" w:hAnsi="Arial" w:cs="Arial"/>
          <w:bCs/>
          <w:color w:val="000000"/>
          <w:sz w:val="24"/>
          <w:szCs w:val="24"/>
          <w:lang w:val="es-ES" w:eastAsia="es-ES"/>
        </w:rPr>
        <w:t>Los documentos obsoletos sean prontamente retirados de todos los puntos de edición y uso y asegurarse de que no sean empleados para una finalidad distinta de la programada.</w:t>
      </w:r>
    </w:p>
    <w:p w:rsidR="00494ECD" w:rsidRDefault="00494ECD" w:rsidP="00494ECD">
      <w:pPr>
        <w:numPr>
          <w:ilvl w:val="0"/>
          <w:numId w:val="13"/>
        </w:numPr>
        <w:suppressAutoHyphens w:val="0"/>
        <w:autoSpaceDE w:val="0"/>
        <w:autoSpaceDN w:val="0"/>
        <w:adjustRightInd w:val="0"/>
        <w:spacing w:line="360" w:lineRule="auto"/>
        <w:jc w:val="both"/>
        <w:rPr>
          <w:rFonts w:ascii="Arial" w:hAnsi="Arial" w:cs="Arial"/>
          <w:bCs/>
          <w:color w:val="000000"/>
          <w:sz w:val="24"/>
          <w:szCs w:val="24"/>
          <w:lang w:val="es-ES" w:eastAsia="es-ES"/>
        </w:rPr>
      </w:pPr>
      <w:r>
        <w:rPr>
          <w:rFonts w:ascii="Arial" w:hAnsi="Arial" w:cs="Arial"/>
          <w:bCs/>
          <w:color w:val="000000"/>
          <w:sz w:val="24"/>
          <w:szCs w:val="24"/>
          <w:lang w:val="es-ES" w:eastAsia="es-ES"/>
        </w:rPr>
        <w:t>Todos los documentos obsoletos retenidos con finalidades legales y/o de preservación de los conocimientos sean identificados convenientemente.</w:t>
      </w:r>
    </w:p>
    <w:p w:rsidR="00494ECD" w:rsidRDefault="00494ECD" w:rsidP="00494ECD">
      <w:pPr>
        <w:suppressAutoHyphens w:val="0"/>
        <w:autoSpaceDE w:val="0"/>
        <w:autoSpaceDN w:val="0"/>
        <w:adjustRightInd w:val="0"/>
        <w:spacing w:line="360" w:lineRule="auto"/>
        <w:ind w:left="709"/>
        <w:jc w:val="both"/>
        <w:rPr>
          <w:rFonts w:ascii="Arial" w:hAnsi="Arial" w:cs="Arial"/>
          <w:bCs/>
          <w:color w:val="000000"/>
          <w:sz w:val="24"/>
          <w:szCs w:val="24"/>
          <w:lang w:val="es-ES" w:eastAsia="es-ES"/>
        </w:rPr>
      </w:pPr>
    </w:p>
    <w:p w:rsidR="00494ECD" w:rsidRDefault="00494ECD" w:rsidP="00494ECD">
      <w:pPr>
        <w:suppressAutoHyphens w:val="0"/>
        <w:autoSpaceDE w:val="0"/>
        <w:autoSpaceDN w:val="0"/>
        <w:adjustRightInd w:val="0"/>
        <w:spacing w:line="360" w:lineRule="auto"/>
        <w:ind w:left="709"/>
        <w:jc w:val="both"/>
        <w:rPr>
          <w:rFonts w:ascii="Arial" w:hAnsi="Arial" w:cs="Arial"/>
          <w:bCs/>
          <w:color w:val="000000"/>
          <w:sz w:val="24"/>
          <w:szCs w:val="24"/>
          <w:lang w:val="es-ES" w:eastAsia="es-ES"/>
        </w:rPr>
      </w:pPr>
      <w:r>
        <w:rPr>
          <w:rFonts w:ascii="Arial" w:hAnsi="Arial" w:cs="Arial"/>
          <w:bCs/>
          <w:color w:val="000000"/>
          <w:sz w:val="24"/>
          <w:szCs w:val="24"/>
          <w:lang w:val="es-ES" w:eastAsia="es-ES"/>
        </w:rPr>
        <w:t>Toda la documentación será legible, fechada (con fechas de revisión) y fácilmente identificable, mantenida en forma ordenada y retenida durante un período especificado. Se establecerán y mantendrán procedimientos y responsabilidades concernientes a la creación y la modificación de los distintos tipos de documentos.</w:t>
      </w:r>
    </w:p>
    <w:p w:rsidR="001C6523" w:rsidRDefault="001C6523" w:rsidP="001C6523">
      <w:pPr>
        <w:suppressAutoHyphens w:val="0"/>
        <w:autoSpaceDE w:val="0"/>
        <w:autoSpaceDN w:val="0"/>
        <w:adjustRightInd w:val="0"/>
        <w:spacing w:line="360" w:lineRule="auto"/>
        <w:ind w:left="709"/>
        <w:jc w:val="both"/>
        <w:rPr>
          <w:rFonts w:ascii="Arial" w:hAnsi="Arial" w:cs="Arial"/>
          <w:bCs/>
          <w:color w:val="000000"/>
          <w:sz w:val="24"/>
          <w:szCs w:val="24"/>
          <w:lang w:val="es-ES" w:eastAsia="es-ES"/>
        </w:rPr>
      </w:pPr>
    </w:p>
    <w:p w:rsidR="00494ECD" w:rsidRDefault="00494ECD" w:rsidP="001C6523">
      <w:pPr>
        <w:suppressAutoHyphens w:val="0"/>
        <w:autoSpaceDE w:val="0"/>
        <w:autoSpaceDN w:val="0"/>
        <w:adjustRightInd w:val="0"/>
        <w:spacing w:line="360" w:lineRule="auto"/>
        <w:ind w:left="709"/>
        <w:jc w:val="both"/>
        <w:rPr>
          <w:rFonts w:ascii="Arial" w:hAnsi="Arial" w:cs="Arial"/>
          <w:bCs/>
          <w:color w:val="000000"/>
          <w:sz w:val="24"/>
          <w:szCs w:val="24"/>
          <w:lang w:val="es-ES" w:eastAsia="es-ES"/>
        </w:rPr>
      </w:pPr>
    </w:p>
    <w:p w:rsidR="00494ECD" w:rsidRDefault="00494ECD" w:rsidP="001C6523">
      <w:pPr>
        <w:suppressAutoHyphens w:val="0"/>
        <w:autoSpaceDE w:val="0"/>
        <w:autoSpaceDN w:val="0"/>
        <w:adjustRightInd w:val="0"/>
        <w:spacing w:line="360" w:lineRule="auto"/>
        <w:ind w:left="709"/>
        <w:jc w:val="both"/>
        <w:rPr>
          <w:rFonts w:ascii="Arial" w:hAnsi="Arial" w:cs="Arial"/>
          <w:bCs/>
          <w:color w:val="000000"/>
          <w:sz w:val="24"/>
          <w:szCs w:val="24"/>
          <w:lang w:val="es-ES" w:eastAsia="es-ES"/>
        </w:rPr>
      </w:pPr>
    </w:p>
    <w:p w:rsidR="00494ECD" w:rsidRDefault="00494ECD" w:rsidP="001C6523">
      <w:pPr>
        <w:suppressAutoHyphens w:val="0"/>
        <w:autoSpaceDE w:val="0"/>
        <w:autoSpaceDN w:val="0"/>
        <w:adjustRightInd w:val="0"/>
        <w:spacing w:line="360" w:lineRule="auto"/>
        <w:ind w:left="709"/>
        <w:jc w:val="both"/>
        <w:rPr>
          <w:rFonts w:ascii="Arial" w:hAnsi="Arial" w:cs="Arial"/>
          <w:bCs/>
          <w:color w:val="000000"/>
          <w:sz w:val="24"/>
          <w:szCs w:val="24"/>
          <w:lang w:val="es-ES" w:eastAsia="es-ES"/>
        </w:rPr>
      </w:pPr>
    </w:p>
    <w:p w:rsidR="00494ECD" w:rsidRDefault="00494ECD" w:rsidP="001C6523">
      <w:pPr>
        <w:suppressAutoHyphens w:val="0"/>
        <w:autoSpaceDE w:val="0"/>
        <w:autoSpaceDN w:val="0"/>
        <w:adjustRightInd w:val="0"/>
        <w:spacing w:line="360" w:lineRule="auto"/>
        <w:ind w:left="709"/>
        <w:jc w:val="both"/>
        <w:rPr>
          <w:rFonts w:ascii="Arial" w:hAnsi="Arial" w:cs="Arial"/>
          <w:bCs/>
          <w:color w:val="000000"/>
          <w:sz w:val="24"/>
          <w:szCs w:val="24"/>
          <w:lang w:val="es-ES" w:eastAsia="es-ES"/>
        </w:rPr>
      </w:pPr>
    </w:p>
    <w:p w:rsidR="00A70C4E" w:rsidRDefault="00A70C4E" w:rsidP="001C6523">
      <w:pPr>
        <w:suppressAutoHyphens w:val="0"/>
        <w:autoSpaceDE w:val="0"/>
        <w:autoSpaceDN w:val="0"/>
        <w:adjustRightInd w:val="0"/>
        <w:spacing w:line="360" w:lineRule="auto"/>
        <w:ind w:left="709"/>
        <w:jc w:val="both"/>
        <w:rPr>
          <w:rFonts w:ascii="Arial" w:hAnsi="Arial" w:cs="Arial"/>
          <w:bCs/>
          <w:color w:val="000000"/>
          <w:sz w:val="24"/>
          <w:szCs w:val="24"/>
          <w:lang w:val="es-ES" w:eastAsia="es-ES"/>
        </w:rPr>
      </w:pPr>
    </w:p>
    <w:p w:rsidR="00494ECD" w:rsidRDefault="00494ECD" w:rsidP="00494ECD">
      <w:pPr>
        <w:suppressAutoHyphens w:val="0"/>
        <w:autoSpaceDE w:val="0"/>
        <w:autoSpaceDN w:val="0"/>
        <w:adjustRightInd w:val="0"/>
        <w:spacing w:line="360" w:lineRule="auto"/>
        <w:jc w:val="both"/>
        <w:rPr>
          <w:rFonts w:ascii="Arial" w:hAnsi="Arial" w:cs="Arial"/>
          <w:b/>
          <w:bCs/>
          <w:color w:val="000000"/>
          <w:sz w:val="24"/>
          <w:szCs w:val="24"/>
          <w:lang w:val="es-ES" w:eastAsia="es-ES"/>
        </w:rPr>
      </w:pPr>
      <w:r>
        <w:rPr>
          <w:rFonts w:ascii="Arial" w:hAnsi="Arial" w:cs="Arial"/>
          <w:b/>
          <w:bCs/>
          <w:color w:val="000000"/>
          <w:sz w:val="24"/>
          <w:szCs w:val="24"/>
          <w:lang w:val="es-ES" w:eastAsia="es-ES"/>
        </w:rPr>
        <w:lastRenderedPageBreak/>
        <w:t xml:space="preserve">     </w:t>
      </w:r>
      <w:r w:rsidRPr="003A1D2F">
        <w:rPr>
          <w:rFonts w:ascii="Arial" w:hAnsi="Arial" w:cs="Arial"/>
          <w:b/>
          <w:bCs/>
          <w:color w:val="000000"/>
          <w:sz w:val="24"/>
          <w:szCs w:val="24"/>
          <w:lang w:val="es-ES" w:eastAsia="es-ES"/>
        </w:rPr>
        <w:t>4.</w:t>
      </w:r>
      <w:r>
        <w:rPr>
          <w:rFonts w:ascii="Arial" w:hAnsi="Arial" w:cs="Arial"/>
          <w:b/>
          <w:bCs/>
          <w:color w:val="000000"/>
          <w:sz w:val="24"/>
          <w:szCs w:val="24"/>
          <w:lang w:val="es-ES" w:eastAsia="es-ES"/>
        </w:rPr>
        <w:t>5</w:t>
      </w:r>
      <w:r w:rsidRPr="003A1D2F">
        <w:rPr>
          <w:rFonts w:ascii="Arial" w:hAnsi="Arial" w:cs="Arial"/>
          <w:b/>
          <w:bCs/>
          <w:color w:val="000000"/>
          <w:sz w:val="24"/>
          <w:szCs w:val="24"/>
          <w:lang w:val="es-ES" w:eastAsia="es-ES"/>
        </w:rPr>
        <w:t xml:space="preserve"> </w:t>
      </w:r>
      <w:r>
        <w:rPr>
          <w:rFonts w:ascii="Arial" w:hAnsi="Arial" w:cs="Arial"/>
          <w:b/>
          <w:bCs/>
          <w:color w:val="000000"/>
          <w:sz w:val="24"/>
          <w:szCs w:val="24"/>
          <w:lang w:val="es-ES" w:eastAsia="es-ES"/>
        </w:rPr>
        <w:t xml:space="preserve">  CONTROL DE </w:t>
      </w:r>
      <w:smartTag w:uri="urn:schemas-microsoft-com:office:smarttags" w:element="PersonName">
        <w:smartTagPr>
          <w:attr w:name="ProductID" w:val="acenamienton.11sĂLA DOCUMENTACIￓNĂla GerenciaĂla Gerencia GeneralĂla In"/>
        </w:smartTagPr>
        <w:r>
          <w:rPr>
            <w:rFonts w:ascii="Arial" w:hAnsi="Arial" w:cs="Arial"/>
            <w:b/>
            <w:bCs/>
            <w:color w:val="000000"/>
            <w:sz w:val="24"/>
            <w:szCs w:val="24"/>
            <w:lang w:val="es-ES" w:eastAsia="es-ES"/>
          </w:rPr>
          <w:t>LA DOCUMENTACIÓN</w:t>
        </w:r>
      </w:smartTag>
    </w:p>
    <w:p w:rsidR="00EE27D6" w:rsidRPr="003A1D2F" w:rsidRDefault="00EE27D6" w:rsidP="00494ECD">
      <w:pPr>
        <w:suppressAutoHyphens w:val="0"/>
        <w:autoSpaceDE w:val="0"/>
        <w:autoSpaceDN w:val="0"/>
        <w:adjustRightInd w:val="0"/>
        <w:spacing w:line="360" w:lineRule="auto"/>
        <w:jc w:val="both"/>
        <w:rPr>
          <w:rFonts w:ascii="Arial" w:hAnsi="Arial" w:cs="Arial"/>
          <w:b/>
          <w:bCs/>
          <w:color w:val="000000"/>
          <w:sz w:val="24"/>
          <w:szCs w:val="24"/>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21"/>
      </w:tblGrid>
      <w:tr w:rsidR="00D26247" w:rsidRPr="00335A1A" w:rsidTr="00335A1A">
        <w:trPr>
          <w:trHeight w:val="701"/>
          <w:jc w:val="center"/>
        </w:trPr>
        <w:tc>
          <w:tcPr>
            <w:tcW w:w="8721" w:type="dxa"/>
            <w:vAlign w:val="center"/>
          </w:tcPr>
          <w:p w:rsidR="00D26247" w:rsidRPr="00335A1A" w:rsidRDefault="00D26247" w:rsidP="00335A1A">
            <w:pPr>
              <w:suppressAutoHyphens w:val="0"/>
              <w:autoSpaceDE w:val="0"/>
              <w:autoSpaceDN w:val="0"/>
              <w:adjustRightInd w:val="0"/>
              <w:jc w:val="center"/>
              <w:rPr>
                <w:rFonts w:ascii="Arial" w:hAnsi="Arial" w:cs="Arial"/>
                <w:b/>
                <w:bCs/>
                <w:color w:val="000000"/>
                <w:sz w:val="40"/>
                <w:szCs w:val="40"/>
                <w:lang w:val="es-ES" w:eastAsia="es-ES"/>
              </w:rPr>
            </w:pPr>
            <w:r w:rsidRPr="00335A1A">
              <w:rPr>
                <w:rFonts w:ascii="Arial" w:hAnsi="Arial" w:cs="Arial"/>
                <w:b/>
                <w:bCs/>
                <w:color w:val="000000"/>
                <w:sz w:val="40"/>
                <w:szCs w:val="40"/>
                <w:lang w:val="es-ES" w:eastAsia="es-ES"/>
              </w:rPr>
              <w:t>Procedimiento ambiental                         N</w:t>
            </w:r>
            <w:r w:rsidRPr="00335A1A">
              <w:rPr>
                <w:rFonts w:ascii="Arial" w:hAnsi="Arial" w:cs="Arial"/>
                <w:b/>
                <w:bCs/>
                <w:color w:val="000000"/>
                <w:sz w:val="40"/>
                <w:szCs w:val="40"/>
                <w:vertAlign w:val="superscript"/>
                <w:lang w:val="es-ES" w:eastAsia="es-ES"/>
              </w:rPr>
              <w:t>o</w:t>
            </w:r>
            <w:r w:rsidRPr="00335A1A">
              <w:rPr>
                <w:rFonts w:ascii="Arial" w:hAnsi="Arial" w:cs="Arial"/>
                <w:b/>
                <w:bCs/>
                <w:color w:val="000000"/>
                <w:sz w:val="40"/>
                <w:szCs w:val="40"/>
                <w:lang w:val="es-ES" w:eastAsia="es-ES"/>
              </w:rPr>
              <w:t xml:space="preserve"> 7</w:t>
            </w:r>
          </w:p>
        </w:tc>
      </w:tr>
      <w:tr w:rsidR="00D26247" w:rsidRPr="00335A1A" w:rsidTr="00335A1A">
        <w:trPr>
          <w:trHeight w:val="2007"/>
          <w:jc w:val="center"/>
        </w:trPr>
        <w:tc>
          <w:tcPr>
            <w:tcW w:w="8721" w:type="dxa"/>
            <w:vAlign w:val="center"/>
          </w:tcPr>
          <w:p w:rsidR="00D26247" w:rsidRPr="00335A1A" w:rsidRDefault="00D26247" w:rsidP="00335A1A">
            <w:pPr>
              <w:tabs>
                <w:tab w:val="left" w:pos="-5670"/>
                <w:tab w:val="left" w:pos="4260"/>
              </w:tabs>
              <w:suppressAutoHyphens w:val="0"/>
              <w:autoSpaceDE w:val="0"/>
              <w:autoSpaceDN w:val="0"/>
              <w:adjustRightInd w:val="0"/>
              <w:spacing w:line="360" w:lineRule="auto"/>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Nombre de la compañía:</w:t>
            </w:r>
            <w:r w:rsidRPr="00335A1A">
              <w:rPr>
                <w:rFonts w:ascii="Arial" w:hAnsi="Arial" w:cs="Arial"/>
                <w:bCs/>
                <w:color w:val="000000"/>
                <w:sz w:val="22"/>
                <w:szCs w:val="22"/>
                <w:lang w:val="es-ES" w:eastAsia="es-ES"/>
              </w:rPr>
              <w:t xml:space="preserve"> DERMIGON               </w:t>
            </w:r>
            <w:r w:rsidRPr="00335A1A">
              <w:rPr>
                <w:rFonts w:ascii="Arial" w:hAnsi="Arial" w:cs="Arial"/>
                <w:b/>
                <w:bCs/>
                <w:color w:val="000000"/>
                <w:sz w:val="22"/>
                <w:szCs w:val="22"/>
                <w:lang w:val="es-ES" w:eastAsia="es-ES"/>
              </w:rPr>
              <w:t>Versión del documento:</w:t>
            </w:r>
            <w:r w:rsidRPr="00335A1A">
              <w:rPr>
                <w:rFonts w:ascii="Arial" w:hAnsi="Arial" w:cs="Arial"/>
                <w:bCs/>
                <w:color w:val="000000"/>
                <w:sz w:val="22"/>
                <w:szCs w:val="22"/>
                <w:lang w:val="es-ES" w:eastAsia="es-ES"/>
              </w:rPr>
              <w:t xml:space="preserve">  001</w:t>
            </w:r>
          </w:p>
          <w:p w:rsidR="00D26247" w:rsidRPr="00335A1A" w:rsidRDefault="00D26247" w:rsidP="00335A1A">
            <w:pPr>
              <w:tabs>
                <w:tab w:val="left" w:pos="-5670"/>
                <w:tab w:val="left" w:pos="4260"/>
              </w:tabs>
              <w:suppressAutoHyphens w:val="0"/>
              <w:autoSpaceDE w:val="0"/>
              <w:autoSpaceDN w:val="0"/>
              <w:adjustRightInd w:val="0"/>
              <w:spacing w:line="360" w:lineRule="auto"/>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Departamento/Sitio:</w:t>
            </w:r>
            <w:r w:rsidRPr="00335A1A">
              <w:rPr>
                <w:rFonts w:ascii="Arial" w:hAnsi="Arial" w:cs="Arial"/>
                <w:bCs/>
                <w:color w:val="000000"/>
                <w:sz w:val="22"/>
                <w:szCs w:val="22"/>
                <w:lang w:val="es-ES" w:eastAsia="es-ES"/>
              </w:rPr>
              <w:t xml:space="preserve"> Toda la planta                    </w:t>
            </w:r>
            <w:r w:rsidRPr="00335A1A">
              <w:rPr>
                <w:rFonts w:ascii="Arial" w:hAnsi="Arial" w:cs="Arial"/>
                <w:b/>
                <w:bCs/>
                <w:color w:val="000000"/>
                <w:sz w:val="22"/>
                <w:szCs w:val="22"/>
                <w:lang w:val="es-ES" w:eastAsia="es-ES"/>
              </w:rPr>
              <w:t>Fecha de expedición/revisión:</w:t>
            </w:r>
          </w:p>
          <w:p w:rsidR="00D26247" w:rsidRPr="00335A1A" w:rsidRDefault="00D26247" w:rsidP="00335A1A">
            <w:pPr>
              <w:tabs>
                <w:tab w:val="left" w:pos="-5670"/>
                <w:tab w:val="left" w:pos="4260"/>
              </w:tabs>
              <w:suppressAutoHyphens w:val="0"/>
              <w:autoSpaceDE w:val="0"/>
              <w:autoSpaceDN w:val="0"/>
              <w:adjustRightInd w:val="0"/>
              <w:spacing w:line="360" w:lineRule="auto"/>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Código del documento:</w:t>
            </w:r>
            <w:r w:rsidR="002A1CED" w:rsidRPr="00335A1A">
              <w:rPr>
                <w:rFonts w:ascii="Arial" w:hAnsi="Arial" w:cs="Arial"/>
                <w:bCs/>
                <w:color w:val="000000"/>
                <w:sz w:val="22"/>
                <w:szCs w:val="22"/>
                <w:lang w:val="es-ES" w:eastAsia="es-ES"/>
              </w:rPr>
              <w:t xml:space="preserve"> PRO007</w:t>
            </w:r>
            <w:r w:rsidRPr="00335A1A">
              <w:rPr>
                <w:rFonts w:ascii="Arial" w:hAnsi="Arial" w:cs="Arial"/>
                <w:bCs/>
                <w:color w:val="000000"/>
                <w:sz w:val="22"/>
                <w:szCs w:val="22"/>
                <w:lang w:val="es-ES" w:eastAsia="es-ES"/>
              </w:rPr>
              <w:t xml:space="preserve">                       15/12/2008</w:t>
            </w:r>
          </w:p>
          <w:p w:rsidR="00D26247" w:rsidRPr="00335A1A" w:rsidRDefault="00D26247" w:rsidP="00335A1A">
            <w:pPr>
              <w:tabs>
                <w:tab w:val="left" w:pos="-5670"/>
                <w:tab w:val="left" w:pos="4260"/>
              </w:tabs>
              <w:suppressAutoHyphens w:val="0"/>
              <w:autoSpaceDE w:val="0"/>
              <w:autoSpaceDN w:val="0"/>
              <w:adjustRightInd w:val="0"/>
              <w:spacing w:line="360" w:lineRule="auto"/>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Actualizado por:</w:t>
            </w:r>
            <w:r w:rsidRPr="00335A1A">
              <w:rPr>
                <w:rFonts w:ascii="Arial" w:hAnsi="Arial" w:cs="Arial"/>
                <w:bCs/>
                <w:color w:val="000000"/>
                <w:sz w:val="22"/>
                <w:szCs w:val="22"/>
                <w:lang w:val="es-ES" w:eastAsia="es-ES"/>
              </w:rPr>
              <w:t xml:space="preserve"> Christian Pavón B.                   </w:t>
            </w:r>
            <w:r w:rsidRPr="00335A1A">
              <w:rPr>
                <w:rFonts w:ascii="Arial" w:hAnsi="Arial" w:cs="Arial"/>
                <w:b/>
                <w:bCs/>
                <w:color w:val="000000"/>
                <w:sz w:val="22"/>
                <w:szCs w:val="22"/>
                <w:lang w:val="es-ES" w:eastAsia="es-ES"/>
              </w:rPr>
              <w:t>Sustituye a la revisión:</w:t>
            </w:r>
            <w:r w:rsidRPr="00335A1A">
              <w:rPr>
                <w:rFonts w:ascii="Arial" w:hAnsi="Arial" w:cs="Arial"/>
                <w:bCs/>
                <w:color w:val="000000"/>
                <w:sz w:val="22"/>
                <w:szCs w:val="22"/>
                <w:lang w:val="es-ES" w:eastAsia="es-ES"/>
              </w:rPr>
              <w:t xml:space="preserve"> Ninguna</w:t>
            </w:r>
          </w:p>
          <w:p w:rsidR="00D26247" w:rsidRPr="00335A1A" w:rsidRDefault="00D26247" w:rsidP="00123457">
            <w:pPr>
              <w:tabs>
                <w:tab w:val="left" w:pos="-5670"/>
                <w:tab w:val="left" w:pos="4260"/>
              </w:tabs>
              <w:suppressAutoHyphens w:val="0"/>
              <w:autoSpaceDE w:val="0"/>
              <w:autoSpaceDN w:val="0"/>
              <w:adjustRightInd w:val="0"/>
              <w:spacing w:line="360" w:lineRule="auto"/>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Aprobado por:</w:t>
            </w:r>
            <w:r w:rsidRPr="00335A1A">
              <w:rPr>
                <w:rFonts w:ascii="Arial" w:hAnsi="Arial" w:cs="Arial"/>
                <w:bCs/>
                <w:color w:val="000000"/>
                <w:sz w:val="22"/>
                <w:szCs w:val="22"/>
                <w:lang w:val="es-ES" w:eastAsia="es-ES"/>
              </w:rPr>
              <w:t xml:space="preserve"> Carlos Calderón                          </w:t>
            </w:r>
            <w:r w:rsidRPr="00335A1A">
              <w:rPr>
                <w:rFonts w:ascii="Arial" w:hAnsi="Arial" w:cs="Arial"/>
                <w:b/>
                <w:bCs/>
                <w:color w:val="000000"/>
                <w:sz w:val="22"/>
                <w:szCs w:val="22"/>
                <w:lang w:val="es-ES" w:eastAsia="es-ES"/>
              </w:rPr>
              <w:t>Página</w:t>
            </w:r>
            <w:r w:rsidRPr="00335A1A">
              <w:rPr>
                <w:rFonts w:ascii="Arial" w:hAnsi="Arial" w:cs="Arial"/>
                <w:bCs/>
                <w:color w:val="000000"/>
                <w:sz w:val="22"/>
                <w:szCs w:val="22"/>
                <w:lang w:val="es-ES" w:eastAsia="es-ES"/>
              </w:rPr>
              <w:t xml:space="preserve"> 1 </w:t>
            </w:r>
            <w:r w:rsidRPr="00335A1A">
              <w:rPr>
                <w:rFonts w:ascii="Arial" w:hAnsi="Arial" w:cs="Arial"/>
                <w:b/>
                <w:bCs/>
                <w:color w:val="000000"/>
                <w:sz w:val="22"/>
                <w:szCs w:val="22"/>
                <w:lang w:val="es-ES" w:eastAsia="es-ES"/>
              </w:rPr>
              <w:t>de</w:t>
            </w:r>
            <w:r w:rsidR="00874EAA" w:rsidRPr="00335A1A">
              <w:rPr>
                <w:rFonts w:ascii="Arial" w:hAnsi="Arial" w:cs="Arial"/>
                <w:bCs/>
                <w:color w:val="000000"/>
                <w:sz w:val="22"/>
                <w:szCs w:val="22"/>
                <w:lang w:val="es-ES" w:eastAsia="es-ES"/>
              </w:rPr>
              <w:t xml:space="preserve"> </w:t>
            </w:r>
            <w:r w:rsidR="00123457">
              <w:rPr>
                <w:rFonts w:ascii="Arial" w:hAnsi="Arial" w:cs="Arial"/>
                <w:bCs/>
                <w:color w:val="000000"/>
                <w:sz w:val="22"/>
                <w:szCs w:val="22"/>
                <w:lang w:val="es-ES" w:eastAsia="es-ES"/>
              </w:rPr>
              <w:t>3</w:t>
            </w:r>
          </w:p>
        </w:tc>
      </w:tr>
      <w:tr w:rsidR="00D26247" w:rsidRPr="00335A1A" w:rsidTr="00335A1A">
        <w:trPr>
          <w:trHeight w:val="857"/>
          <w:jc w:val="center"/>
        </w:trPr>
        <w:tc>
          <w:tcPr>
            <w:tcW w:w="8721" w:type="dxa"/>
            <w:vAlign w:val="center"/>
          </w:tcPr>
          <w:p w:rsidR="00D26247" w:rsidRPr="00335A1A" w:rsidRDefault="00D26247" w:rsidP="00335A1A">
            <w:pPr>
              <w:suppressAutoHyphens w:val="0"/>
              <w:autoSpaceDE w:val="0"/>
              <w:autoSpaceDN w:val="0"/>
              <w:adjustRightInd w:val="0"/>
              <w:rPr>
                <w:rFonts w:ascii="Arial" w:hAnsi="Arial" w:cs="Arial"/>
                <w:b/>
                <w:bCs/>
                <w:color w:val="000000"/>
                <w:sz w:val="22"/>
                <w:szCs w:val="22"/>
                <w:lang w:val="es-ES" w:eastAsia="es-ES"/>
              </w:rPr>
            </w:pPr>
            <w:r w:rsidRPr="00335A1A">
              <w:rPr>
                <w:rFonts w:ascii="Arial" w:hAnsi="Arial" w:cs="Arial"/>
                <w:b/>
                <w:bCs/>
                <w:color w:val="000000"/>
                <w:sz w:val="22"/>
                <w:szCs w:val="22"/>
                <w:lang w:val="es-ES" w:eastAsia="es-ES"/>
              </w:rPr>
              <w:t xml:space="preserve">Título del procedimiento: </w:t>
            </w:r>
          </w:p>
          <w:p w:rsidR="00D26247" w:rsidRPr="00335A1A" w:rsidRDefault="00D26247" w:rsidP="00335A1A">
            <w:pPr>
              <w:suppressAutoHyphens w:val="0"/>
              <w:autoSpaceDE w:val="0"/>
              <w:autoSpaceDN w:val="0"/>
              <w:adjustRightInd w:val="0"/>
              <w:rPr>
                <w:rFonts w:ascii="Arial" w:hAnsi="Arial" w:cs="Arial"/>
                <w:b/>
                <w:bCs/>
                <w:color w:val="000000"/>
                <w:sz w:val="22"/>
                <w:szCs w:val="22"/>
                <w:lang w:val="es-ES" w:eastAsia="es-ES"/>
              </w:rPr>
            </w:pPr>
          </w:p>
          <w:p w:rsidR="00D26247" w:rsidRPr="00335A1A" w:rsidRDefault="00D26247" w:rsidP="00335A1A">
            <w:pPr>
              <w:suppressAutoHyphens w:val="0"/>
              <w:autoSpaceDE w:val="0"/>
              <w:autoSpaceDN w:val="0"/>
              <w:adjustRightInd w:val="0"/>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 xml:space="preserve">Procedimiento de </w:t>
            </w:r>
            <w:r w:rsidR="00494ECD" w:rsidRPr="00335A1A">
              <w:rPr>
                <w:rFonts w:ascii="Arial" w:hAnsi="Arial" w:cs="Arial"/>
                <w:bCs/>
                <w:color w:val="000000"/>
                <w:sz w:val="22"/>
                <w:szCs w:val="22"/>
                <w:lang w:val="es-ES" w:eastAsia="es-ES"/>
              </w:rPr>
              <w:t>Control de la Documentación</w:t>
            </w:r>
            <w:r w:rsidRPr="00335A1A">
              <w:rPr>
                <w:rFonts w:ascii="Arial" w:hAnsi="Arial" w:cs="Arial"/>
                <w:bCs/>
                <w:color w:val="000000"/>
                <w:sz w:val="22"/>
                <w:szCs w:val="22"/>
                <w:lang w:val="es-ES" w:eastAsia="es-ES"/>
              </w:rPr>
              <w:t>.</w:t>
            </w:r>
          </w:p>
        </w:tc>
      </w:tr>
      <w:tr w:rsidR="00D26247" w:rsidRPr="00335A1A" w:rsidTr="00335A1A">
        <w:trPr>
          <w:trHeight w:val="1258"/>
          <w:jc w:val="center"/>
        </w:trPr>
        <w:tc>
          <w:tcPr>
            <w:tcW w:w="8721" w:type="dxa"/>
            <w:vAlign w:val="center"/>
          </w:tcPr>
          <w:p w:rsidR="00D26247" w:rsidRPr="00335A1A" w:rsidRDefault="00D26247" w:rsidP="00335A1A">
            <w:pPr>
              <w:suppressAutoHyphens w:val="0"/>
              <w:autoSpaceDE w:val="0"/>
              <w:autoSpaceDN w:val="0"/>
              <w:adjustRightInd w:val="0"/>
              <w:rPr>
                <w:rFonts w:ascii="Arial" w:hAnsi="Arial" w:cs="Arial"/>
                <w:b/>
                <w:bCs/>
                <w:color w:val="000000"/>
                <w:sz w:val="22"/>
                <w:szCs w:val="22"/>
                <w:lang w:val="es-ES" w:eastAsia="es-ES"/>
              </w:rPr>
            </w:pPr>
            <w:r w:rsidRPr="00335A1A">
              <w:rPr>
                <w:rFonts w:ascii="Arial" w:hAnsi="Arial" w:cs="Arial"/>
                <w:b/>
                <w:bCs/>
                <w:color w:val="000000"/>
                <w:sz w:val="22"/>
                <w:szCs w:val="22"/>
                <w:lang w:val="es-ES" w:eastAsia="es-ES"/>
              </w:rPr>
              <w:t>Finalidad del procedimiento:</w:t>
            </w:r>
          </w:p>
          <w:p w:rsidR="00D26247" w:rsidRPr="00335A1A" w:rsidRDefault="00D26247" w:rsidP="00335A1A">
            <w:pPr>
              <w:suppressAutoHyphens w:val="0"/>
              <w:autoSpaceDE w:val="0"/>
              <w:autoSpaceDN w:val="0"/>
              <w:adjustRightInd w:val="0"/>
              <w:rPr>
                <w:rFonts w:ascii="Arial" w:hAnsi="Arial" w:cs="Arial"/>
                <w:b/>
                <w:bCs/>
                <w:color w:val="000000"/>
                <w:sz w:val="22"/>
                <w:szCs w:val="22"/>
                <w:lang w:val="es-ES" w:eastAsia="es-ES"/>
              </w:rPr>
            </w:pPr>
          </w:p>
          <w:p w:rsidR="00D26247" w:rsidRPr="00335A1A" w:rsidRDefault="00D26247" w:rsidP="00335A1A">
            <w:p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 xml:space="preserve">Asegurar </w:t>
            </w:r>
            <w:r w:rsidR="00310477" w:rsidRPr="00335A1A">
              <w:rPr>
                <w:rFonts w:ascii="Arial" w:hAnsi="Arial" w:cs="Arial"/>
                <w:bCs/>
                <w:color w:val="000000"/>
                <w:sz w:val="22"/>
                <w:szCs w:val="22"/>
                <w:lang w:val="es-ES" w:eastAsia="es-ES"/>
              </w:rPr>
              <w:t>que el control de la documentación de la empresa sea llevado correctamente</w:t>
            </w:r>
            <w:r w:rsidRPr="00335A1A">
              <w:rPr>
                <w:rFonts w:ascii="Arial" w:hAnsi="Arial" w:cs="Arial"/>
                <w:bCs/>
                <w:color w:val="000000"/>
                <w:sz w:val="22"/>
                <w:szCs w:val="22"/>
                <w:lang w:val="es-ES" w:eastAsia="es-ES"/>
              </w:rPr>
              <w:t>.</w:t>
            </w:r>
          </w:p>
        </w:tc>
      </w:tr>
      <w:tr w:rsidR="00D26247" w:rsidRPr="00335A1A" w:rsidTr="00335A1A">
        <w:trPr>
          <w:trHeight w:val="1094"/>
          <w:jc w:val="center"/>
        </w:trPr>
        <w:tc>
          <w:tcPr>
            <w:tcW w:w="8721" w:type="dxa"/>
            <w:vAlign w:val="center"/>
          </w:tcPr>
          <w:p w:rsidR="00D26247" w:rsidRPr="00335A1A" w:rsidRDefault="00D26247" w:rsidP="00335A1A">
            <w:p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Ámbito del procedimiento:</w:t>
            </w:r>
          </w:p>
          <w:p w:rsidR="00D26247" w:rsidRPr="00335A1A" w:rsidRDefault="00D26247" w:rsidP="00335A1A">
            <w:pPr>
              <w:suppressAutoHyphens w:val="0"/>
              <w:autoSpaceDE w:val="0"/>
              <w:autoSpaceDN w:val="0"/>
              <w:adjustRightInd w:val="0"/>
              <w:jc w:val="both"/>
              <w:rPr>
                <w:rFonts w:ascii="Arial" w:hAnsi="Arial" w:cs="Arial"/>
                <w:bCs/>
                <w:color w:val="000000"/>
                <w:sz w:val="22"/>
                <w:szCs w:val="22"/>
                <w:lang w:val="es-ES" w:eastAsia="es-ES"/>
              </w:rPr>
            </w:pPr>
          </w:p>
          <w:p w:rsidR="00D26247" w:rsidRPr="00335A1A" w:rsidRDefault="00D26247" w:rsidP="00335A1A">
            <w:p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 xml:space="preserve">Este procedimiento abarca todo lo relacionado con </w:t>
            </w:r>
            <w:r w:rsidR="006A5A53" w:rsidRPr="00335A1A">
              <w:rPr>
                <w:rFonts w:ascii="Arial" w:hAnsi="Arial" w:cs="Arial"/>
                <w:bCs/>
                <w:color w:val="000000"/>
                <w:sz w:val="22"/>
                <w:szCs w:val="22"/>
                <w:lang w:val="es-ES" w:eastAsia="es-ES"/>
              </w:rPr>
              <w:t>el control de la documentación de la empresa</w:t>
            </w:r>
            <w:r w:rsidRPr="00335A1A">
              <w:rPr>
                <w:rFonts w:ascii="Arial" w:hAnsi="Arial" w:cs="Arial"/>
                <w:bCs/>
                <w:color w:val="000000"/>
                <w:sz w:val="22"/>
                <w:szCs w:val="22"/>
                <w:lang w:val="es-ES" w:eastAsia="es-ES"/>
              </w:rPr>
              <w:t>: los cambios, las revisiones, las correcciones, etc.</w:t>
            </w:r>
          </w:p>
        </w:tc>
      </w:tr>
      <w:tr w:rsidR="00D26247" w:rsidRPr="00335A1A" w:rsidTr="00335A1A">
        <w:trPr>
          <w:trHeight w:val="4850"/>
          <w:jc w:val="center"/>
        </w:trPr>
        <w:tc>
          <w:tcPr>
            <w:tcW w:w="8721" w:type="dxa"/>
            <w:vAlign w:val="center"/>
          </w:tcPr>
          <w:p w:rsidR="00D26247" w:rsidRPr="00335A1A" w:rsidRDefault="00D26247" w:rsidP="00335A1A">
            <w:pPr>
              <w:suppressAutoHyphens w:val="0"/>
              <w:autoSpaceDE w:val="0"/>
              <w:autoSpaceDN w:val="0"/>
              <w:adjustRightInd w:val="0"/>
              <w:jc w:val="both"/>
              <w:rPr>
                <w:rFonts w:ascii="Arial" w:hAnsi="Arial" w:cs="Arial"/>
                <w:b/>
                <w:bCs/>
                <w:color w:val="000000"/>
                <w:sz w:val="22"/>
                <w:szCs w:val="22"/>
                <w:lang w:val="es-ES" w:eastAsia="es-ES"/>
              </w:rPr>
            </w:pPr>
            <w:r w:rsidRPr="00335A1A">
              <w:rPr>
                <w:rFonts w:ascii="Arial" w:hAnsi="Arial" w:cs="Arial"/>
                <w:b/>
                <w:bCs/>
                <w:color w:val="000000"/>
                <w:sz w:val="22"/>
                <w:szCs w:val="22"/>
                <w:lang w:val="es-ES" w:eastAsia="es-ES"/>
              </w:rPr>
              <w:t>Descripción del procedimiento:</w:t>
            </w:r>
          </w:p>
          <w:p w:rsidR="00D26247" w:rsidRPr="00335A1A" w:rsidRDefault="00D26247" w:rsidP="00335A1A">
            <w:pPr>
              <w:suppressAutoHyphens w:val="0"/>
              <w:autoSpaceDE w:val="0"/>
              <w:autoSpaceDN w:val="0"/>
              <w:adjustRightInd w:val="0"/>
              <w:jc w:val="both"/>
              <w:rPr>
                <w:rFonts w:ascii="Arial" w:hAnsi="Arial" w:cs="Arial"/>
                <w:bCs/>
                <w:color w:val="000000"/>
                <w:sz w:val="22"/>
                <w:szCs w:val="22"/>
                <w:lang w:val="es-ES" w:eastAsia="es-ES"/>
              </w:rPr>
            </w:pPr>
          </w:p>
          <w:p w:rsidR="00650E0A" w:rsidRPr="00335A1A" w:rsidRDefault="00650E0A" w:rsidP="00335A1A">
            <w:p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 xml:space="preserve">•  </w:t>
            </w:r>
            <w:r w:rsidR="00874EAA" w:rsidRPr="00335A1A">
              <w:rPr>
                <w:rFonts w:ascii="Arial" w:hAnsi="Arial" w:cs="Arial"/>
                <w:bCs/>
                <w:color w:val="000000"/>
                <w:sz w:val="22"/>
                <w:szCs w:val="22"/>
                <w:lang w:val="es-ES" w:eastAsia="es-ES"/>
              </w:rPr>
              <w:t xml:space="preserve">El Comité Medioambiental identificará y definirá los elementos del sistema de gestión tales como información voluntaria, obligatoria y requerimientos de información del SGA. </w:t>
            </w:r>
          </w:p>
          <w:p w:rsidR="00650E0A" w:rsidRPr="00335A1A" w:rsidRDefault="00650E0A" w:rsidP="00335A1A">
            <w:pPr>
              <w:suppressAutoHyphens w:val="0"/>
              <w:autoSpaceDE w:val="0"/>
              <w:autoSpaceDN w:val="0"/>
              <w:adjustRightInd w:val="0"/>
              <w:jc w:val="both"/>
              <w:rPr>
                <w:rFonts w:ascii="Arial" w:hAnsi="Arial" w:cs="Arial"/>
                <w:bCs/>
                <w:color w:val="000000"/>
                <w:sz w:val="22"/>
                <w:szCs w:val="22"/>
                <w:lang w:val="es-ES" w:eastAsia="es-ES"/>
              </w:rPr>
            </w:pPr>
          </w:p>
          <w:p w:rsidR="00874EAA" w:rsidRPr="00335A1A" w:rsidRDefault="00650E0A" w:rsidP="00335A1A">
            <w:p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 xml:space="preserve">•  </w:t>
            </w:r>
            <w:r w:rsidR="00874EAA" w:rsidRPr="00335A1A">
              <w:rPr>
                <w:rFonts w:ascii="Arial" w:hAnsi="Arial" w:cs="Arial"/>
                <w:bCs/>
                <w:color w:val="000000"/>
                <w:sz w:val="22"/>
                <w:szCs w:val="22"/>
                <w:lang w:val="es-ES" w:eastAsia="es-ES"/>
              </w:rPr>
              <w:t xml:space="preserve">Toda la documentación del SGA contendrá la fecha de emisión y de la revisión, identificación del número del documento o procedimiento, y plazo de validez de la documentación. </w:t>
            </w:r>
          </w:p>
          <w:p w:rsidR="00650E0A" w:rsidRPr="00335A1A" w:rsidRDefault="00650E0A" w:rsidP="00335A1A">
            <w:pPr>
              <w:suppressAutoHyphens w:val="0"/>
              <w:autoSpaceDE w:val="0"/>
              <w:autoSpaceDN w:val="0"/>
              <w:adjustRightInd w:val="0"/>
              <w:jc w:val="both"/>
              <w:rPr>
                <w:rFonts w:ascii="Arial" w:hAnsi="Arial" w:cs="Arial"/>
                <w:bCs/>
                <w:color w:val="000000"/>
                <w:sz w:val="22"/>
                <w:szCs w:val="22"/>
                <w:lang w:val="es-ES" w:eastAsia="es-ES"/>
              </w:rPr>
            </w:pPr>
          </w:p>
          <w:p w:rsidR="00874EAA" w:rsidRPr="00335A1A" w:rsidRDefault="00650E0A" w:rsidP="00335A1A">
            <w:p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 xml:space="preserve">•  </w:t>
            </w:r>
            <w:r w:rsidR="00874EAA" w:rsidRPr="00335A1A">
              <w:rPr>
                <w:rFonts w:ascii="Arial" w:hAnsi="Arial" w:cs="Arial"/>
                <w:bCs/>
                <w:color w:val="000000"/>
                <w:sz w:val="22"/>
                <w:szCs w:val="22"/>
                <w:lang w:val="es-ES" w:eastAsia="es-ES"/>
              </w:rPr>
              <w:t>La distribución se hará enviando la documentación con carta con acuse de recibo a cada destinatario.</w:t>
            </w:r>
          </w:p>
          <w:p w:rsidR="00650E0A" w:rsidRPr="00335A1A" w:rsidRDefault="00650E0A" w:rsidP="00335A1A">
            <w:pPr>
              <w:suppressAutoHyphens w:val="0"/>
              <w:autoSpaceDE w:val="0"/>
              <w:autoSpaceDN w:val="0"/>
              <w:adjustRightInd w:val="0"/>
              <w:jc w:val="both"/>
              <w:rPr>
                <w:rFonts w:ascii="Arial" w:hAnsi="Arial" w:cs="Arial"/>
                <w:bCs/>
                <w:color w:val="000000"/>
                <w:sz w:val="22"/>
                <w:szCs w:val="22"/>
                <w:lang w:val="es-ES" w:eastAsia="es-ES"/>
              </w:rPr>
            </w:pPr>
          </w:p>
          <w:p w:rsidR="00874EAA" w:rsidRPr="00335A1A" w:rsidRDefault="00874EAA" w:rsidP="00335A1A">
            <w:p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w:t>
            </w:r>
            <w:r w:rsidR="00650E0A" w:rsidRPr="00335A1A">
              <w:rPr>
                <w:rFonts w:ascii="Arial" w:hAnsi="Arial" w:cs="Arial"/>
                <w:bCs/>
                <w:color w:val="000000"/>
                <w:sz w:val="22"/>
                <w:szCs w:val="22"/>
                <w:lang w:val="es-ES" w:eastAsia="es-ES"/>
              </w:rPr>
              <w:t xml:space="preserve">  </w:t>
            </w:r>
            <w:r w:rsidRPr="00335A1A">
              <w:rPr>
                <w:rFonts w:ascii="Arial" w:hAnsi="Arial" w:cs="Arial"/>
                <w:bCs/>
                <w:color w:val="000000"/>
                <w:sz w:val="22"/>
                <w:szCs w:val="22"/>
                <w:lang w:val="es-ES" w:eastAsia="es-ES"/>
              </w:rPr>
              <w:t>La documentación debe ser distribuida por igual a todos los jefes de departamento que a su  vez deberán distribuir aquella que sea de aplicación a los encargados y operarios.</w:t>
            </w:r>
          </w:p>
          <w:p w:rsidR="00650E0A" w:rsidRPr="00335A1A" w:rsidRDefault="00650E0A" w:rsidP="00335A1A">
            <w:pPr>
              <w:suppressAutoHyphens w:val="0"/>
              <w:autoSpaceDE w:val="0"/>
              <w:autoSpaceDN w:val="0"/>
              <w:adjustRightInd w:val="0"/>
              <w:jc w:val="both"/>
              <w:rPr>
                <w:rFonts w:ascii="Arial" w:hAnsi="Arial" w:cs="Arial"/>
                <w:bCs/>
                <w:color w:val="000000"/>
                <w:sz w:val="22"/>
                <w:szCs w:val="22"/>
                <w:lang w:val="es-ES" w:eastAsia="es-ES"/>
              </w:rPr>
            </w:pPr>
          </w:p>
          <w:p w:rsidR="00D26247" w:rsidRPr="00335A1A" w:rsidRDefault="00874EAA" w:rsidP="00335A1A">
            <w:p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w:t>
            </w:r>
            <w:r w:rsidR="00650E0A" w:rsidRPr="00335A1A">
              <w:rPr>
                <w:rFonts w:ascii="Arial" w:hAnsi="Arial" w:cs="Arial"/>
                <w:bCs/>
                <w:color w:val="000000"/>
                <w:sz w:val="22"/>
                <w:szCs w:val="22"/>
                <w:lang w:val="es-ES" w:eastAsia="es-ES"/>
              </w:rPr>
              <w:t xml:space="preserve">  </w:t>
            </w:r>
            <w:r w:rsidRPr="00335A1A">
              <w:rPr>
                <w:rFonts w:ascii="Arial" w:hAnsi="Arial" w:cs="Arial"/>
                <w:bCs/>
                <w:color w:val="000000"/>
                <w:sz w:val="22"/>
                <w:szCs w:val="22"/>
                <w:lang w:val="es-ES" w:eastAsia="es-ES"/>
              </w:rPr>
              <w:t>La documentación se realiza una vez al año y se aprueba dicha revisión por el Jefe de Producción y Medio Ambiente.</w:t>
            </w:r>
          </w:p>
        </w:tc>
      </w:tr>
    </w:tbl>
    <w:p w:rsidR="00874EAA" w:rsidRDefault="00874EAA" w:rsidP="005B65C9">
      <w:pPr>
        <w:suppressAutoHyphens w:val="0"/>
        <w:autoSpaceDE w:val="0"/>
        <w:autoSpaceDN w:val="0"/>
        <w:adjustRightInd w:val="0"/>
        <w:spacing w:line="360" w:lineRule="auto"/>
        <w:ind w:left="709"/>
        <w:jc w:val="both"/>
        <w:rPr>
          <w:rFonts w:ascii="Arial" w:hAnsi="Arial" w:cs="Arial"/>
          <w:bCs/>
          <w:color w:val="000000"/>
          <w:sz w:val="24"/>
          <w:szCs w:val="24"/>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21"/>
      </w:tblGrid>
      <w:tr w:rsidR="00650E0A" w:rsidRPr="00335A1A" w:rsidTr="00335A1A">
        <w:trPr>
          <w:trHeight w:val="699"/>
          <w:jc w:val="center"/>
        </w:trPr>
        <w:tc>
          <w:tcPr>
            <w:tcW w:w="8721" w:type="dxa"/>
            <w:vAlign w:val="center"/>
          </w:tcPr>
          <w:p w:rsidR="00650E0A" w:rsidRPr="00335A1A" w:rsidRDefault="00650E0A" w:rsidP="00335A1A">
            <w:pPr>
              <w:suppressAutoHyphens w:val="0"/>
              <w:autoSpaceDE w:val="0"/>
              <w:autoSpaceDN w:val="0"/>
              <w:adjustRightInd w:val="0"/>
              <w:jc w:val="center"/>
              <w:rPr>
                <w:rFonts w:ascii="Arial" w:hAnsi="Arial" w:cs="Arial"/>
                <w:b/>
                <w:bCs/>
                <w:color w:val="000000"/>
                <w:sz w:val="40"/>
                <w:szCs w:val="40"/>
                <w:lang w:val="es-ES" w:eastAsia="es-ES"/>
              </w:rPr>
            </w:pPr>
            <w:r w:rsidRPr="00335A1A">
              <w:rPr>
                <w:rFonts w:ascii="Arial" w:hAnsi="Arial" w:cs="Arial"/>
                <w:b/>
                <w:bCs/>
                <w:color w:val="000000"/>
                <w:sz w:val="40"/>
                <w:szCs w:val="40"/>
                <w:lang w:val="es-ES" w:eastAsia="es-ES"/>
              </w:rPr>
              <w:lastRenderedPageBreak/>
              <w:t>Procedimiento ambiental                         N</w:t>
            </w:r>
            <w:r w:rsidRPr="00335A1A">
              <w:rPr>
                <w:rFonts w:ascii="Arial" w:hAnsi="Arial" w:cs="Arial"/>
                <w:b/>
                <w:bCs/>
                <w:color w:val="000000"/>
                <w:sz w:val="40"/>
                <w:szCs w:val="40"/>
                <w:vertAlign w:val="superscript"/>
                <w:lang w:val="es-ES" w:eastAsia="es-ES"/>
              </w:rPr>
              <w:t>o</w:t>
            </w:r>
            <w:r w:rsidRPr="00335A1A">
              <w:rPr>
                <w:rFonts w:ascii="Arial" w:hAnsi="Arial" w:cs="Arial"/>
                <w:b/>
                <w:bCs/>
                <w:color w:val="000000"/>
                <w:sz w:val="40"/>
                <w:szCs w:val="40"/>
                <w:lang w:val="es-ES" w:eastAsia="es-ES"/>
              </w:rPr>
              <w:t xml:space="preserve"> 7</w:t>
            </w:r>
          </w:p>
        </w:tc>
      </w:tr>
      <w:tr w:rsidR="00650E0A" w:rsidRPr="00335A1A" w:rsidTr="00335A1A">
        <w:trPr>
          <w:trHeight w:val="1987"/>
          <w:jc w:val="center"/>
        </w:trPr>
        <w:tc>
          <w:tcPr>
            <w:tcW w:w="8721" w:type="dxa"/>
            <w:vAlign w:val="center"/>
          </w:tcPr>
          <w:p w:rsidR="00650E0A" w:rsidRPr="00335A1A" w:rsidRDefault="00650E0A" w:rsidP="00335A1A">
            <w:pPr>
              <w:tabs>
                <w:tab w:val="left" w:pos="-5670"/>
                <w:tab w:val="left" w:pos="4260"/>
              </w:tabs>
              <w:suppressAutoHyphens w:val="0"/>
              <w:autoSpaceDE w:val="0"/>
              <w:autoSpaceDN w:val="0"/>
              <w:adjustRightInd w:val="0"/>
              <w:spacing w:line="360" w:lineRule="auto"/>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Nombre de la compañía:</w:t>
            </w:r>
            <w:r w:rsidRPr="00335A1A">
              <w:rPr>
                <w:rFonts w:ascii="Arial" w:hAnsi="Arial" w:cs="Arial"/>
                <w:bCs/>
                <w:color w:val="000000"/>
                <w:sz w:val="22"/>
                <w:szCs w:val="22"/>
                <w:lang w:val="es-ES" w:eastAsia="es-ES"/>
              </w:rPr>
              <w:t xml:space="preserve"> DERMIGON               </w:t>
            </w:r>
            <w:r w:rsidRPr="00335A1A">
              <w:rPr>
                <w:rFonts w:ascii="Arial" w:hAnsi="Arial" w:cs="Arial"/>
                <w:b/>
                <w:bCs/>
                <w:color w:val="000000"/>
                <w:sz w:val="22"/>
                <w:szCs w:val="22"/>
                <w:lang w:val="es-ES" w:eastAsia="es-ES"/>
              </w:rPr>
              <w:t>Versión del documento:</w:t>
            </w:r>
            <w:r w:rsidRPr="00335A1A">
              <w:rPr>
                <w:rFonts w:ascii="Arial" w:hAnsi="Arial" w:cs="Arial"/>
                <w:bCs/>
                <w:color w:val="000000"/>
                <w:sz w:val="22"/>
                <w:szCs w:val="22"/>
                <w:lang w:val="es-ES" w:eastAsia="es-ES"/>
              </w:rPr>
              <w:t xml:space="preserve">  001</w:t>
            </w:r>
          </w:p>
          <w:p w:rsidR="00650E0A" w:rsidRPr="00335A1A" w:rsidRDefault="00650E0A" w:rsidP="00335A1A">
            <w:pPr>
              <w:tabs>
                <w:tab w:val="left" w:pos="-5670"/>
                <w:tab w:val="left" w:pos="4260"/>
              </w:tabs>
              <w:suppressAutoHyphens w:val="0"/>
              <w:autoSpaceDE w:val="0"/>
              <w:autoSpaceDN w:val="0"/>
              <w:adjustRightInd w:val="0"/>
              <w:spacing w:line="360" w:lineRule="auto"/>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Departamento/Sitio:</w:t>
            </w:r>
            <w:r w:rsidRPr="00335A1A">
              <w:rPr>
                <w:rFonts w:ascii="Arial" w:hAnsi="Arial" w:cs="Arial"/>
                <w:bCs/>
                <w:color w:val="000000"/>
                <w:sz w:val="22"/>
                <w:szCs w:val="22"/>
                <w:lang w:val="es-ES" w:eastAsia="es-ES"/>
              </w:rPr>
              <w:t xml:space="preserve"> Comité Medioambiental     </w:t>
            </w:r>
            <w:r w:rsidRPr="00335A1A">
              <w:rPr>
                <w:rFonts w:ascii="Arial" w:hAnsi="Arial" w:cs="Arial"/>
                <w:b/>
                <w:bCs/>
                <w:color w:val="000000"/>
                <w:sz w:val="22"/>
                <w:szCs w:val="22"/>
                <w:lang w:val="es-ES" w:eastAsia="es-ES"/>
              </w:rPr>
              <w:t>Fecha de expedición/revisión:</w:t>
            </w:r>
          </w:p>
          <w:p w:rsidR="00650E0A" w:rsidRPr="00335A1A" w:rsidRDefault="00650E0A" w:rsidP="00335A1A">
            <w:pPr>
              <w:tabs>
                <w:tab w:val="left" w:pos="-5670"/>
                <w:tab w:val="left" w:pos="4260"/>
              </w:tabs>
              <w:suppressAutoHyphens w:val="0"/>
              <w:autoSpaceDE w:val="0"/>
              <w:autoSpaceDN w:val="0"/>
              <w:adjustRightInd w:val="0"/>
              <w:spacing w:line="360" w:lineRule="auto"/>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Código del documento:</w:t>
            </w:r>
            <w:r w:rsidRPr="00335A1A">
              <w:rPr>
                <w:rFonts w:ascii="Arial" w:hAnsi="Arial" w:cs="Arial"/>
                <w:bCs/>
                <w:color w:val="000000"/>
                <w:sz w:val="22"/>
                <w:szCs w:val="22"/>
                <w:lang w:val="es-ES" w:eastAsia="es-ES"/>
              </w:rPr>
              <w:t xml:space="preserve"> PRO007                       15/12/2008</w:t>
            </w:r>
          </w:p>
          <w:p w:rsidR="00650E0A" w:rsidRPr="00335A1A" w:rsidRDefault="00650E0A" w:rsidP="00335A1A">
            <w:pPr>
              <w:tabs>
                <w:tab w:val="left" w:pos="-5670"/>
                <w:tab w:val="left" w:pos="4260"/>
              </w:tabs>
              <w:suppressAutoHyphens w:val="0"/>
              <w:autoSpaceDE w:val="0"/>
              <w:autoSpaceDN w:val="0"/>
              <w:adjustRightInd w:val="0"/>
              <w:spacing w:line="360" w:lineRule="auto"/>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Actualizado por:</w:t>
            </w:r>
            <w:r w:rsidRPr="00335A1A">
              <w:rPr>
                <w:rFonts w:ascii="Arial" w:hAnsi="Arial" w:cs="Arial"/>
                <w:bCs/>
                <w:color w:val="000000"/>
                <w:sz w:val="22"/>
                <w:szCs w:val="22"/>
                <w:lang w:val="es-ES" w:eastAsia="es-ES"/>
              </w:rPr>
              <w:t xml:space="preserve"> Christian Pavón B.                   </w:t>
            </w:r>
            <w:r w:rsidRPr="00335A1A">
              <w:rPr>
                <w:rFonts w:ascii="Arial" w:hAnsi="Arial" w:cs="Arial"/>
                <w:b/>
                <w:bCs/>
                <w:color w:val="000000"/>
                <w:sz w:val="22"/>
                <w:szCs w:val="22"/>
                <w:lang w:val="es-ES" w:eastAsia="es-ES"/>
              </w:rPr>
              <w:t>Sustituye a la revisión:</w:t>
            </w:r>
            <w:r w:rsidRPr="00335A1A">
              <w:rPr>
                <w:rFonts w:ascii="Arial" w:hAnsi="Arial" w:cs="Arial"/>
                <w:bCs/>
                <w:color w:val="000000"/>
                <w:sz w:val="22"/>
                <w:szCs w:val="22"/>
                <w:lang w:val="es-ES" w:eastAsia="es-ES"/>
              </w:rPr>
              <w:t xml:space="preserve"> Ninguna</w:t>
            </w:r>
          </w:p>
          <w:p w:rsidR="00650E0A" w:rsidRPr="00335A1A" w:rsidRDefault="00650E0A" w:rsidP="00123457">
            <w:pPr>
              <w:tabs>
                <w:tab w:val="left" w:pos="-5670"/>
                <w:tab w:val="left" w:pos="4260"/>
              </w:tabs>
              <w:suppressAutoHyphens w:val="0"/>
              <w:autoSpaceDE w:val="0"/>
              <w:autoSpaceDN w:val="0"/>
              <w:adjustRightInd w:val="0"/>
              <w:spacing w:line="360" w:lineRule="auto"/>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Aprobado por:</w:t>
            </w:r>
            <w:r w:rsidRPr="00335A1A">
              <w:rPr>
                <w:rFonts w:ascii="Arial" w:hAnsi="Arial" w:cs="Arial"/>
                <w:bCs/>
                <w:color w:val="000000"/>
                <w:sz w:val="22"/>
                <w:szCs w:val="22"/>
                <w:lang w:val="es-ES" w:eastAsia="es-ES"/>
              </w:rPr>
              <w:t xml:space="preserve"> Carlos Calderón                          </w:t>
            </w:r>
            <w:r w:rsidRPr="00335A1A">
              <w:rPr>
                <w:rFonts w:ascii="Arial" w:hAnsi="Arial" w:cs="Arial"/>
                <w:b/>
                <w:bCs/>
                <w:color w:val="000000"/>
                <w:sz w:val="22"/>
                <w:szCs w:val="22"/>
                <w:lang w:val="es-ES" w:eastAsia="es-ES"/>
              </w:rPr>
              <w:t>Página</w:t>
            </w:r>
            <w:r w:rsidRPr="00335A1A">
              <w:rPr>
                <w:rFonts w:ascii="Arial" w:hAnsi="Arial" w:cs="Arial"/>
                <w:bCs/>
                <w:color w:val="000000"/>
                <w:sz w:val="22"/>
                <w:szCs w:val="22"/>
                <w:lang w:val="es-ES" w:eastAsia="es-ES"/>
              </w:rPr>
              <w:t xml:space="preserve"> 2 </w:t>
            </w:r>
            <w:r w:rsidRPr="00335A1A">
              <w:rPr>
                <w:rFonts w:ascii="Arial" w:hAnsi="Arial" w:cs="Arial"/>
                <w:b/>
                <w:bCs/>
                <w:color w:val="000000"/>
                <w:sz w:val="22"/>
                <w:szCs w:val="22"/>
                <w:lang w:val="es-ES" w:eastAsia="es-ES"/>
              </w:rPr>
              <w:t>de</w:t>
            </w:r>
            <w:r w:rsidRPr="00335A1A">
              <w:rPr>
                <w:rFonts w:ascii="Arial" w:hAnsi="Arial" w:cs="Arial"/>
                <w:bCs/>
                <w:color w:val="000000"/>
                <w:sz w:val="22"/>
                <w:szCs w:val="22"/>
                <w:lang w:val="es-ES" w:eastAsia="es-ES"/>
              </w:rPr>
              <w:t xml:space="preserve"> </w:t>
            </w:r>
            <w:r w:rsidR="00123457">
              <w:rPr>
                <w:rFonts w:ascii="Arial" w:hAnsi="Arial" w:cs="Arial"/>
                <w:bCs/>
                <w:color w:val="000000"/>
                <w:sz w:val="22"/>
                <w:szCs w:val="22"/>
                <w:lang w:val="es-ES" w:eastAsia="es-ES"/>
              </w:rPr>
              <w:t>3</w:t>
            </w:r>
          </w:p>
        </w:tc>
      </w:tr>
      <w:tr w:rsidR="00650E0A" w:rsidRPr="00335A1A" w:rsidTr="00123457">
        <w:trPr>
          <w:trHeight w:val="8635"/>
          <w:jc w:val="center"/>
        </w:trPr>
        <w:tc>
          <w:tcPr>
            <w:tcW w:w="8721" w:type="dxa"/>
            <w:vAlign w:val="center"/>
          </w:tcPr>
          <w:p w:rsidR="00650E0A" w:rsidRPr="00335A1A" w:rsidRDefault="00650E0A" w:rsidP="00335A1A">
            <w:pPr>
              <w:suppressAutoHyphens w:val="0"/>
              <w:autoSpaceDE w:val="0"/>
              <w:autoSpaceDN w:val="0"/>
              <w:adjustRightInd w:val="0"/>
              <w:jc w:val="both"/>
              <w:rPr>
                <w:rFonts w:ascii="Arial" w:hAnsi="Arial" w:cs="Arial"/>
                <w:b/>
                <w:bCs/>
                <w:color w:val="000000"/>
                <w:sz w:val="22"/>
                <w:szCs w:val="22"/>
                <w:lang w:val="es-ES" w:eastAsia="es-ES"/>
              </w:rPr>
            </w:pPr>
            <w:r w:rsidRPr="00335A1A">
              <w:rPr>
                <w:rFonts w:ascii="Arial" w:hAnsi="Arial" w:cs="Arial"/>
                <w:b/>
                <w:bCs/>
                <w:color w:val="000000"/>
                <w:sz w:val="22"/>
                <w:szCs w:val="22"/>
                <w:lang w:val="es-ES" w:eastAsia="es-ES"/>
              </w:rPr>
              <w:t>Descripción del procedimiento:</w:t>
            </w:r>
          </w:p>
          <w:p w:rsidR="00650E0A" w:rsidRDefault="00650E0A" w:rsidP="00335A1A">
            <w:pPr>
              <w:suppressAutoHyphens w:val="0"/>
              <w:autoSpaceDE w:val="0"/>
              <w:autoSpaceDN w:val="0"/>
              <w:adjustRightInd w:val="0"/>
              <w:jc w:val="both"/>
              <w:rPr>
                <w:rFonts w:ascii="Arial" w:hAnsi="Arial" w:cs="Arial"/>
                <w:bCs/>
                <w:color w:val="000000"/>
                <w:sz w:val="22"/>
                <w:szCs w:val="22"/>
                <w:lang w:val="es-ES" w:eastAsia="es-ES"/>
              </w:rPr>
            </w:pPr>
          </w:p>
          <w:p w:rsidR="00123457" w:rsidRPr="00335A1A" w:rsidRDefault="00123457" w:rsidP="00335A1A">
            <w:pPr>
              <w:suppressAutoHyphens w:val="0"/>
              <w:autoSpaceDE w:val="0"/>
              <w:autoSpaceDN w:val="0"/>
              <w:adjustRightInd w:val="0"/>
              <w:jc w:val="both"/>
              <w:rPr>
                <w:rFonts w:ascii="Arial" w:hAnsi="Arial" w:cs="Arial"/>
                <w:bCs/>
                <w:color w:val="000000"/>
                <w:sz w:val="22"/>
                <w:szCs w:val="22"/>
                <w:lang w:val="es-ES" w:eastAsia="es-ES"/>
              </w:rPr>
            </w:pPr>
          </w:p>
          <w:p w:rsidR="00AA293B" w:rsidRPr="00335A1A" w:rsidRDefault="00AA293B" w:rsidP="00335A1A">
            <w:p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  Existe una versión actualizada de la documentación en cada uno de los departamentos y puntos donde se realizarán operaciones o acciones indispensables para el funcionamiento del SGA.</w:t>
            </w:r>
          </w:p>
          <w:p w:rsidR="00AA293B" w:rsidRDefault="00AA293B" w:rsidP="00335A1A">
            <w:pPr>
              <w:suppressAutoHyphens w:val="0"/>
              <w:autoSpaceDE w:val="0"/>
              <w:autoSpaceDN w:val="0"/>
              <w:adjustRightInd w:val="0"/>
              <w:jc w:val="both"/>
              <w:rPr>
                <w:rFonts w:ascii="Arial" w:hAnsi="Arial" w:cs="Arial"/>
                <w:bCs/>
                <w:color w:val="000000"/>
                <w:sz w:val="22"/>
                <w:szCs w:val="22"/>
                <w:lang w:val="es-ES" w:eastAsia="es-ES"/>
              </w:rPr>
            </w:pPr>
          </w:p>
          <w:p w:rsidR="00123457" w:rsidRPr="00335A1A" w:rsidRDefault="00123457" w:rsidP="00335A1A">
            <w:pPr>
              <w:suppressAutoHyphens w:val="0"/>
              <w:autoSpaceDE w:val="0"/>
              <w:autoSpaceDN w:val="0"/>
              <w:adjustRightInd w:val="0"/>
              <w:jc w:val="both"/>
              <w:rPr>
                <w:rFonts w:ascii="Arial" w:hAnsi="Arial" w:cs="Arial"/>
                <w:bCs/>
                <w:color w:val="000000"/>
                <w:sz w:val="22"/>
                <w:szCs w:val="22"/>
                <w:lang w:val="es-ES" w:eastAsia="es-ES"/>
              </w:rPr>
            </w:pPr>
          </w:p>
          <w:p w:rsidR="00AA293B" w:rsidRPr="00335A1A" w:rsidRDefault="00AA293B" w:rsidP="00335A1A">
            <w:p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  Toda la documentación obsoleta es retirada de todos los puntos de utilización de forma que se asegura que no es utilizada en ningún caso.</w:t>
            </w:r>
          </w:p>
          <w:p w:rsidR="00AA293B" w:rsidRDefault="00AA293B" w:rsidP="00335A1A">
            <w:pPr>
              <w:suppressAutoHyphens w:val="0"/>
              <w:autoSpaceDE w:val="0"/>
              <w:autoSpaceDN w:val="0"/>
              <w:adjustRightInd w:val="0"/>
              <w:jc w:val="both"/>
              <w:rPr>
                <w:rFonts w:ascii="Arial" w:hAnsi="Arial" w:cs="Arial"/>
                <w:bCs/>
                <w:color w:val="000000"/>
                <w:sz w:val="22"/>
                <w:szCs w:val="22"/>
                <w:lang w:val="es-ES" w:eastAsia="es-ES"/>
              </w:rPr>
            </w:pPr>
          </w:p>
          <w:p w:rsidR="00123457" w:rsidRPr="00335A1A" w:rsidRDefault="00123457" w:rsidP="00335A1A">
            <w:pPr>
              <w:suppressAutoHyphens w:val="0"/>
              <w:autoSpaceDE w:val="0"/>
              <w:autoSpaceDN w:val="0"/>
              <w:adjustRightInd w:val="0"/>
              <w:jc w:val="both"/>
              <w:rPr>
                <w:rFonts w:ascii="Arial" w:hAnsi="Arial" w:cs="Arial"/>
                <w:bCs/>
                <w:color w:val="000000"/>
                <w:sz w:val="22"/>
                <w:szCs w:val="22"/>
                <w:lang w:val="es-ES" w:eastAsia="es-ES"/>
              </w:rPr>
            </w:pPr>
          </w:p>
          <w:p w:rsidR="00AA293B" w:rsidRPr="00335A1A" w:rsidRDefault="00AA293B" w:rsidP="00335A1A">
            <w:p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  En la carta de acuse de recibe de la documentación actualizada se hará constar la entrega y retirada de la obsoleta.</w:t>
            </w:r>
          </w:p>
          <w:p w:rsidR="00AA293B" w:rsidRDefault="00AA293B" w:rsidP="00335A1A">
            <w:pPr>
              <w:suppressAutoHyphens w:val="0"/>
              <w:autoSpaceDE w:val="0"/>
              <w:autoSpaceDN w:val="0"/>
              <w:adjustRightInd w:val="0"/>
              <w:jc w:val="both"/>
              <w:rPr>
                <w:rFonts w:ascii="Arial" w:hAnsi="Arial" w:cs="Arial"/>
                <w:bCs/>
                <w:color w:val="000000"/>
                <w:sz w:val="22"/>
                <w:szCs w:val="22"/>
                <w:lang w:val="es-ES" w:eastAsia="es-ES"/>
              </w:rPr>
            </w:pPr>
          </w:p>
          <w:p w:rsidR="00123457" w:rsidRPr="00335A1A" w:rsidRDefault="00123457" w:rsidP="00335A1A">
            <w:pPr>
              <w:suppressAutoHyphens w:val="0"/>
              <w:autoSpaceDE w:val="0"/>
              <w:autoSpaceDN w:val="0"/>
              <w:adjustRightInd w:val="0"/>
              <w:jc w:val="both"/>
              <w:rPr>
                <w:rFonts w:ascii="Arial" w:hAnsi="Arial" w:cs="Arial"/>
                <w:bCs/>
                <w:color w:val="000000"/>
                <w:sz w:val="22"/>
                <w:szCs w:val="22"/>
                <w:lang w:val="es-ES" w:eastAsia="es-ES"/>
              </w:rPr>
            </w:pPr>
          </w:p>
          <w:p w:rsidR="00650E0A" w:rsidRPr="00335A1A" w:rsidRDefault="00AA293B" w:rsidP="00335A1A">
            <w:p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  Los documentos obsoletos que se archivan, por el Comité Medioambiental, como histórico del sistema o con fines legales están perfectamente identificados como tales con un sello en el que figura &lt;&lt;OBSOLETO – SOLO PARA ARCHIVO&gt;&gt;.</w:t>
            </w:r>
          </w:p>
          <w:p w:rsidR="00AA293B" w:rsidRDefault="00AA293B" w:rsidP="00335A1A">
            <w:pPr>
              <w:suppressAutoHyphens w:val="0"/>
              <w:autoSpaceDE w:val="0"/>
              <w:autoSpaceDN w:val="0"/>
              <w:adjustRightInd w:val="0"/>
              <w:jc w:val="both"/>
              <w:rPr>
                <w:rFonts w:ascii="Arial" w:hAnsi="Arial" w:cs="Arial"/>
                <w:bCs/>
                <w:color w:val="000000"/>
                <w:sz w:val="22"/>
                <w:szCs w:val="22"/>
                <w:lang w:val="es-ES" w:eastAsia="es-ES"/>
              </w:rPr>
            </w:pPr>
          </w:p>
          <w:p w:rsidR="00123457" w:rsidRPr="00335A1A" w:rsidRDefault="00123457" w:rsidP="00335A1A">
            <w:pPr>
              <w:suppressAutoHyphens w:val="0"/>
              <w:autoSpaceDE w:val="0"/>
              <w:autoSpaceDN w:val="0"/>
              <w:adjustRightInd w:val="0"/>
              <w:jc w:val="both"/>
              <w:rPr>
                <w:rFonts w:ascii="Arial" w:hAnsi="Arial" w:cs="Arial"/>
                <w:bCs/>
                <w:color w:val="000000"/>
                <w:sz w:val="22"/>
                <w:szCs w:val="22"/>
                <w:lang w:val="es-ES" w:eastAsia="es-ES"/>
              </w:rPr>
            </w:pPr>
          </w:p>
          <w:p w:rsidR="00AA293B" w:rsidRPr="00335A1A" w:rsidRDefault="00AA293B" w:rsidP="00335A1A">
            <w:p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  El Comité Medioambiental debe preparar y revisar las Órdenes de Fabricación, Informes de Incidencias, Documentos de Transporte y todos los mencionados. La situación de la documentación se mantendrá de acuerdo al o a los formatos de los procedimientos del SGA.</w:t>
            </w:r>
            <w:r w:rsidR="00A94E2A" w:rsidRPr="00335A1A">
              <w:rPr>
                <w:rFonts w:ascii="Arial" w:hAnsi="Arial" w:cs="Arial"/>
                <w:bCs/>
                <w:color w:val="000000"/>
                <w:sz w:val="22"/>
                <w:szCs w:val="22"/>
                <w:lang w:val="es-ES" w:eastAsia="es-ES"/>
              </w:rPr>
              <w:t xml:space="preserve"> </w:t>
            </w:r>
            <w:r w:rsidRPr="00335A1A">
              <w:rPr>
                <w:rFonts w:ascii="Arial" w:hAnsi="Arial" w:cs="Arial"/>
                <w:bCs/>
                <w:color w:val="000000"/>
                <w:sz w:val="22"/>
                <w:szCs w:val="22"/>
                <w:lang w:val="es-ES" w:eastAsia="es-ES"/>
              </w:rPr>
              <w:t>También tiene la responsabilidad de aprobar la emisión de toda aquella documentación y sus modificaciones que afecte en algún modo al Medio Ambiente tanto en la aplicación de los procesos de fabricación como en la verificación y pruebas del producto.</w:t>
            </w:r>
          </w:p>
          <w:p w:rsidR="00A94E2A" w:rsidRPr="00335A1A" w:rsidRDefault="00A94E2A" w:rsidP="00335A1A">
            <w:pPr>
              <w:suppressAutoHyphens w:val="0"/>
              <w:autoSpaceDE w:val="0"/>
              <w:autoSpaceDN w:val="0"/>
              <w:adjustRightInd w:val="0"/>
              <w:jc w:val="both"/>
              <w:rPr>
                <w:rFonts w:ascii="Arial" w:hAnsi="Arial" w:cs="Arial"/>
                <w:bCs/>
                <w:color w:val="000000"/>
                <w:sz w:val="22"/>
                <w:szCs w:val="22"/>
                <w:lang w:val="es-ES" w:eastAsia="es-ES"/>
              </w:rPr>
            </w:pPr>
          </w:p>
          <w:p w:rsidR="00A94E2A" w:rsidRPr="00335A1A" w:rsidRDefault="00A94E2A" w:rsidP="00335A1A">
            <w:pPr>
              <w:suppressAutoHyphens w:val="0"/>
              <w:autoSpaceDE w:val="0"/>
              <w:autoSpaceDN w:val="0"/>
              <w:adjustRightInd w:val="0"/>
              <w:jc w:val="both"/>
              <w:rPr>
                <w:rFonts w:ascii="Arial" w:hAnsi="Arial" w:cs="Arial"/>
                <w:bCs/>
                <w:color w:val="000000"/>
                <w:sz w:val="22"/>
                <w:szCs w:val="22"/>
                <w:lang w:val="es-ES" w:eastAsia="es-ES"/>
              </w:rPr>
            </w:pPr>
          </w:p>
          <w:p w:rsidR="00AA293B" w:rsidRPr="00335A1A" w:rsidRDefault="00A94E2A" w:rsidP="00335A1A">
            <w:p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 xml:space="preserve">•  </w:t>
            </w:r>
            <w:r w:rsidR="00AA293B" w:rsidRPr="00335A1A">
              <w:rPr>
                <w:rFonts w:ascii="Arial" w:hAnsi="Arial" w:cs="Arial"/>
                <w:bCs/>
                <w:color w:val="000000"/>
                <w:sz w:val="22"/>
                <w:szCs w:val="22"/>
                <w:lang w:val="es-ES" w:eastAsia="es-ES"/>
              </w:rPr>
              <w:t>Se mantendrá un sistema de archivo de la documentación Medioambiental asegurando su accesibilidad, identificación, seguridad y manteniendo durante los periodos establecidos en las legislaciones aplicables. Cuando no se especifique en los procedimientos, este periodo será de cinco años.</w:t>
            </w:r>
          </w:p>
        </w:tc>
      </w:tr>
    </w:tbl>
    <w:p w:rsidR="00D82D8A" w:rsidRDefault="00D82D8A" w:rsidP="00E716CA">
      <w:pPr>
        <w:suppressAutoHyphens w:val="0"/>
        <w:autoSpaceDE w:val="0"/>
        <w:autoSpaceDN w:val="0"/>
        <w:adjustRightInd w:val="0"/>
        <w:spacing w:line="360" w:lineRule="auto"/>
        <w:jc w:val="both"/>
        <w:rPr>
          <w:rFonts w:ascii="Arial" w:hAnsi="Arial" w:cs="Arial"/>
          <w:b/>
          <w:bCs/>
          <w:color w:val="000000"/>
          <w:sz w:val="24"/>
          <w:szCs w:val="24"/>
          <w:lang w:val="es-ES" w:eastAsia="es-ES"/>
        </w:rPr>
      </w:pPr>
    </w:p>
    <w:p w:rsidR="00123457" w:rsidRDefault="00123457" w:rsidP="00E716CA">
      <w:pPr>
        <w:suppressAutoHyphens w:val="0"/>
        <w:autoSpaceDE w:val="0"/>
        <w:autoSpaceDN w:val="0"/>
        <w:adjustRightInd w:val="0"/>
        <w:spacing w:line="360" w:lineRule="auto"/>
        <w:jc w:val="both"/>
        <w:rPr>
          <w:rFonts w:ascii="Arial" w:hAnsi="Arial" w:cs="Arial"/>
          <w:b/>
          <w:bCs/>
          <w:color w:val="000000"/>
          <w:sz w:val="24"/>
          <w:szCs w:val="24"/>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21"/>
      </w:tblGrid>
      <w:tr w:rsidR="00123457" w:rsidRPr="00335A1A" w:rsidTr="00BF3B75">
        <w:trPr>
          <w:trHeight w:val="699"/>
          <w:jc w:val="center"/>
        </w:trPr>
        <w:tc>
          <w:tcPr>
            <w:tcW w:w="8721" w:type="dxa"/>
            <w:vAlign w:val="center"/>
          </w:tcPr>
          <w:p w:rsidR="00123457" w:rsidRPr="00335A1A" w:rsidRDefault="00123457" w:rsidP="00BF3B75">
            <w:pPr>
              <w:suppressAutoHyphens w:val="0"/>
              <w:autoSpaceDE w:val="0"/>
              <w:autoSpaceDN w:val="0"/>
              <w:adjustRightInd w:val="0"/>
              <w:jc w:val="center"/>
              <w:rPr>
                <w:rFonts w:ascii="Arial" w:hAnsi="Arial" w:cs="Arial"/>
                <w:b/>
                <w:bCs/>
                <w:color w:val="000000"/>
                <w:sz w:val="40"/>
                <w:szCs w:val="40"/>
                <w:lang w:val="es-ES" w:eastAsia="es-ES"/>
              </w:rPr>
            </w:pPr>
            <w:r w:rsidRPr="00335A1A">
              <w:rPr>
                <w:rFonts w:ascii="Arial" w:hAnsi="Arial" w:cs="Arial"/>
                <w:b/>
                <w:bCs/>
                <w:color w:val="000000"/>
                <w:sz w:val="40"/>
                <w:szCs w:val="40"/>
                <w:lang w:val="es-ES" w:eastAsia="es-ES"/>
              </w:rPr>
              <w:lastRenderedPageBreak/>
              <w:t>Procedimiento ambiental                         N</w:t>
            </w:r>
            <w:r w:rsidRPr="00335A1A">
              <w:rPr>
                <w:rFonts w:ascii="Arial" w:hAnsi="Arial" w:cs="Arial"/>
                <w:b/>
                <w:bCs/>
                <w:color w:val="000000"/>
                <w:sz w:val="40"/>
                <w:szCs w:val="40"/>
                <w:vertAlign w:val="superscript"/>
                <w:lang w:val="es-ES" w:eastAsia="es-ES"/>
              </w:rPr>
              <w:t>o</w:t>
            </w:r>
            <w:r w:rsidRPr="00335A1A">
              <w:rPr>
                <w:rFonts w:ascii="Arial" w:hAnsi="Arial" w:cs="Arial"/>
                <w:b/>
                <w:bCs/>
                <w:color w:val="000000"/>
                <w:sz w:val="40"/>
                <w:szCs w:val="40"/>
                <w:lang w:val="es-ES" w:eastAsia="es-ES"/>
              </w:rPr>
              <w:t xml:space="preserve"> 7</w:t>
            </w:r>
          </w:p>
        </w:tc>
      </w:tr>
      <w:tr w:rsidR="00123457" w:rsidRPr="00335A1A" w:rsidTr="00BF3B75">
        <w:trPr>
          <w:trHeight w:val="1987"/>
          <w:jc w:val="center"/>
        </w:trPr>
        <w:tc>
          <w:tcPr>
            <w:tcW w:w="8721" w:type="dxa"/>
            <w:vAlign w:val="center"/>
          </w:tcPr>
          <w:p w:rsidR="00123457" w:rsidRPr="00335A1A" w:rsidRDefault="00123457" w:rsidP="00BF3B75">
            <w:pPr>
              <w:tabs>
                <w:tab w:val="left" w:pos="-5670"/>
                <w:tab w:val="left" w:pos="4260"/>
              </w:tabs>
              <w:suppressAutoHyphens w:val="0"/>
              <w:autoSpaceDE w:val="0"/>
              <w:autoSpaceDN w:val="0"/>
              <w:adjustRightInd w:val="0"/>
              <w:spacing w:line="360" w:lineRule="auto"/>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Nombre de la compañía:</w:t>
            </w:r>
            <w:r w:rsidRPr="00335A1A">
              <w:rPr>
                <w:rFonts w:ascii="Arial" w:hAnsi="Arial" w:cs="Arial"/>
                <w:bCs/>
                <w:color w:val="000000"/>
                <w:sz w:val="22"/>
                <w:szCs w:val="22"/>
                <w:lang w:val="es-ES" w:eastAsia="es-ES"/>
              </w:rPr>
              <w:t xml:space="preserve"> DERMIGON               </w:t>
            </w:r>
            <w:r w:rsidRPr="00335A1A">
              <w:rPr>
                <w:rFonts w:ascii="Arial" w:hAnsi="Arial" w:cs="Arial"/>
                <w:b/>
                <w:bCs/>
                <w:color w:val="000000"/>
                <w:sz w:val="22"/>
                <w:szCs w:val="22"/>
                <w:lang w:val="es-ES" w:eastAsia="es-ES"/>
              </w:rPr>
              <w:t>Versión del documento:</w:t>
            </w:r>
            <w:r w:rsidRPr="00335A1A">
              <w:rPr>
                <w:rFonts w:ascii="Arial" w:hAnsi="Arial" w:cs="Arial"/>
                <w:bCs/>
                <w:color w:val="000000"/>
                <w:sz w:val="22"/>
                <w:szCs w:val="22"/>
                <w:lang w:val="es-ES" w:eastAsia="es-ES"/>
              </w:rPr>
              <w:t xml:space="preserve">  001</w:t>
            </w:r>
          </w:p>
          <w:p w:rsidR="00123457" w:rsidRPr="00335A1A" w:rsidRDefault="00123457" w:rsidP="00BF3B75">
            <w:pPr>
              <w:tabs>
                <w:tab w:val="left" w:pos="-5670"/>
                <w:tab w:val="left" w:pos="4260"/>
              </w:tabs>
              <w:suppressAutoHyphens w:val="0"/>
              <w:autoSpaceDE w:val="0"/>
              <w:autoSpaceDN w:val="0"/>
              <w:adjustRightInd w:val="0"/>
              <w:spacing w:line="360" w:lineRule="auto"/>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Departamento/Sitio:</w:t>
            </w:r>
            <w:r w:rsidRPr="00335A1A">
              <w:rPr>
                <w:rFonts w:ascii="Arial" w:hAnsi="Arial" w:cs="Arial"/>
                <w:bCs/>
                <w:color w:val="000000"/>
                <w:sz w:val="22"/>
                <w:szCs w:val="22"/>
                <w:lang w:val="es-ES" w:eastAsia="es-ES"/>
              </w:rPr>
              <w:t xml:space="preserve"> Comité Medioambiental     </w:t>
            </w:r>
            <w:r w:rsidRPr="00335A1A">
              <w:rPr>
                <w:rFonts w:ascii="Arial" w:hAnsi="Arial" w:cs="Arial"/>
                <w:b/>
                <w:bCs/>
                <w:color w:val="000000"/>
                <w:sz w:val="22"/>
                <w:szCs w:val="22"/>
                <w:lang w:val="es-ES" w:eastAsia="es-ES"/>
              </w:rPr>
              <w:t>Fecha de expedición/revisión:</w:t>
            </w:r>
          </w:p>
          <w:p w:rsidR="00123457" w:rsidRPr="00335A1A" w:rsidRDefault="00123457" w:rsidP="00BF3B75">
            <w:pPr>
              <w:tabs>
                <w:tab w:val="left" w:pos="-5670"/>
                <w:tab w:val="left" w:pos="4260"/>
              </w:tabs>
              <w:suppressAutoHyphens w:val="0"/>
              <w:autoSpaceDE w:val="0"/>
              <w:autoSpaceDN w:val="0"/>
              <w:adjustRightInd w:val="0"/>
              <w:spacing w:line="360" w:lineRule="auto"/>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Código del documento:</w:t>
            </w:r>
            <w:r w:rsidRPr="00335A1A">
              <w:rPr>
                <w:rFonts w:ascii="Arial" w:hAnsi="Arial" w:cs="Arial"/>
                <w:bCs/>
                <w:color w:val="000000"/>
                <w:sz w:val="22"/>
                <w:szCs w:val="22"/>
                <w:lang w:val="es-ES" w:eastAsia="es-ES"/>
              </w:rPr>
              <w:t xml:space="preserve"> PRO007                       15/12/2008</w:t>
            </w:r>
          </w:p>
          <w:p w:rsidR="00123457" w:rsidRPr="00335A1A" w:rsidRDefault="00123457" w:rsidP="00BF3B75">
            <w:pPr>
              <w:tabs>
                <w:tab w:val="left" w:pos="-5670"/>
                <w:tab w:val="left" w:pos="4260"/>
              </w:tabs>
              <w:suppressAutoHyphens w:val="0"/>
              <w:autoSpaceDE w:val="0"/>
              <w:autoSpaceDN w:val="0"/>
              <w:adjustRightInd w:val="0"/>
              <w:spacing w:line="360" w:lineRule="auto"/>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Actualizado por:</w:t>
            </w:r>
            <w:r w:rsidRPr="00335A1A">
              <w:rPr>
                <w:rFonts w:ascii="Arial" w:hAnsi="Arial" w:cs="Arial"/>
                <w:bCs/>
                <w:color w:val="000000"/>
                <w:sz w:val="22"/>
                <w:szCs w:val="22"/>
                <w:lang w:val="es-ES" w:eastAsia="es-ES"/>
              </w:rPr>
              <w:t xml:space="preserve"> Christian Pavón B.                   </w:t>
            </w:r>
            <w:r w:rsidRPr="00335A1A">
              <w:rPr>
                <w:rFonts w:ascii="Arial" w:hAnsi="Arial" w:cs="Arial"/>
                <w:b/>
                <w:bCs/>
                <w:color w:val="000000"/>
                <w:sz w:val="22"/>
                <w:szCs w:val="22"/>
                <w:lang w:val="es-ES" w:eastAsia="es-ES"/>
              </w:rPr>
              <w:t>Sustituye a la revisión:</w:t>
            </w:r>
            <w:r w:rsidRPr="00335A1A">
              <w:rPr>
                <w:rFonts w:ascii="Arial" w:hAnsi="Arial" w:cs="Arial"/>
                <w:bCs/>
                <w:color w:val="000000"/>
                <w:sz w:val="22"/>
                <w:szCs w:val="22"/>
                <w:lang w:val="es-ES" w:eastAsia="es-ES"/>
              </w:rPr>
              <w:t xml:space="preserve"> Ninguna</w:t>
            </w:r>
          </w:p>
          <w:p w:rsidR="00123457" w:rsidRPr="00335A1A" w:rsidRDefault="00123457" w:rsidP="00123457">
            <w:pPr>
              <w:tabs>
                <w:tab w:val="left" w:pos="-5670"/>
                <w:tab w:val="left" w:pos="4260"/>
              </w:tabs>
              <w:suppressAutoHyphens w:val="0"/>
              <w:autoSpaceDE w:val="0"/>
              <w:autoSpaceDN w:val="0"/>
              <w:adjustRightInd w:val="0"/>
              <w:spacing w:line="360" w:lineRule="auto"/>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Aprobado por:</w:t>
            </w:r>
            <w:r w:rsidRPr="00335A1A">
              <w:rPr>
                <w:rFonts w:ascii="Arial" w:hAnsi="Arial" w:cs="Arial"/>
                <w:bCs/>
                <w:color w:val="000000"/>
                <w:sz w:val="22"/>
                <w:szCs w:val="22"/>
                <w:lang w:val="es-ES" w:eastAsia="es-ES"/>
              </w:rPr>
              <w:t xml:space="preserve"> Carlos Calderón                          </w:t>
            </w:r>
            <w:r w:rsidRPr="00335A1A">
              <w:rPr>
                <w:rFonts w:ascii="Arial" w:hAnsi="Arial" w:cs="Arial"/>
                <w:b/>
                <w:bCs/>
                <w:color w:val="000000"/>
                <w:sz w:val="22"/>
                <w:szCs w:val="22"/>
                <w:lang w:val="es-ES" w:eastAsia="es-ES"/>
              </w:rPr>
              <w:t>Página</w:t>
            </w:r>
            <w:r w:rsidRPr="00335A1A">
              <w:rPr>
                <w:rFonts w:ascii="Arial" w:hAnsi="Arial" w:cs="Arial"/>
                <w:bCs/>
                <w:color w:val="000000"/>
                <w:sz w:val="22"/>
                <w:szCs w:val="22"/>
                <w:lang w:val="es-ES" w:eastAsia="es-ES"/>
              </w:rPr>
              <w:t xml:space="preserve"> </w:t>
            </w:r>
            <w:r>
              <w:rPr>
                <w:rFonts w:ascii="Arial" w:hAnsi="Arial" w:cs="Arial"/>
                <w:bCs/>
                <w:color w:val="000000"/>
                <w:sz w:val="22"/>
                <w:szCs w:val="22"/>
                <w:lang w:val="es-ES" w:eastAsia="es-ES"/>
              </w:rPr>
              <w:t>3</w:t>
            </w:r>
            <w:r w:rsidRPr="00335A1A">
              <w:rPr>
                <w:rFonts w:ascii="Arial" w:hAnsi="Arial" w:cs="Arial"/>
                <w:bCs/>
                <w:color w:val="000000"/>
                <w:sz w:val="22"/>
                <w:szCs w:val="22"/>
                <w:lang w:val="es-ES" w:eastAsia="es-ES"/>
              </w:rPr>
              <w:t xml:space="preserve"> </w:t>
            </w:r>
            <w:r w:rsidRPr="00335A1A">
              <w:rPr>
                <w:rFonts w:ascii="Arial" w:hAnsi="Arial" w:cs="Arial"/>
                <w:b/>
                <w:bCs/>
                <w:color w:val="000000"/>
                <w:sz w:val="22"/>
                <w:szCs w:val="22"/>
                <w:lang w:val="es-ES" w:eastAsia="es-ES"/>
              </w:rPr>
              <w:t>de</w:t>
            </w:r>
            <w:r w:rsidRPr="00335A1A">
              <w:rPr>
                <w:rFonts w:ascii="Arial" w:hAnsi="Arial" w:cs="Arial"/>
                <w:bCs/>
                <w:color w:val="000000"/>
                <w:sz w:val="22"/>
                <w:szCs w:val="22"/>
                <w:lang w:val="es-ES" w:eastAsia="es-ES"/>
              </w:rPr>
              <w:t xml:space="preserve"> </w:t>
            </w:r>
            <w:r>
              <w:rPr>
                <w:rFonts w:ascii="Arial" w:hAnsi="Arial" w:cs="Arial"/>
                <w:bCs/>
                <w:color w:val="000000"/>
                <w:sz w:val="22"/>
                <w:szCs w:val="22"/>
                <w:lang w:val="es-ES" w:eastAsia="es-ES"/>
              </w:rPr>
              <w:t>3</w:t>
            </w:r>
          </w:p>
        </w:tc>
      </w:tr>
      <w:tr w:rsidR="00123457" w:rsidRPr="00335A1A" w:rsidTr="00F6275D">
        <w:trPr>
          <w:trHeight w:val="7075"/>
          <w:jc w:val="center"/>
        </w:trPr>
        <w:tc>
          <w:tcPr>
            <w:tcW w:w="8721" w:type="dxa"/>
            <w:vAlign w:val="center"/>
          </w:tcPr>
          <w:p w:rsidR="00123457" w:rsidRPr="00335A1A" w:rsidRDefault="00123457" w:rsidP="00BF3B75">
            <w:pPr>
              <w:suppressAutoHyphens w:val="0"/>
              <w:autoSpaceDE w:val="0"/>
              <w:autoSpaceDN w:val="0"/>
              <w:adjustRightInd w:val="0"/>
              <w:jc w:val="both"/>
              <w:rPr>
                <w:rFonts w:ascii="Arial" w:hAnsi="Arial" w:cs="Arial"/>
                <w:b/>
                <w:bCs/>
                <w:color w:val="000000"/>
                <w:sz w:val="22"/>
                <w:szCs w:val="22"/>
                <w:lang w:val="es-ES" w:eastAsia="es-ES"/>
              </w:rPr>
            </w:pPr>
            <w:r w:rsidRPr="00335A1A">
              <w:rPr>
                <w:rFonts w:ascii="Arial" w:hAnsi="Arial" w:cs="Arial"/>
                <w:b/>
                <w:bCs/>
                <w:color w:val="000000"/>
                <w:sz w:val="22"/>
                <w:szCs w:val="22"/>
                <w:lang w:val="es-ES" w:eastAsia="es-ES"/>
              </w:rPr>
              <w:t>Descripción del procedimiento:</w:t>
            </w:r>
          </w:p>
          <w:p w:rsidR="00123457" w:rsidRPr="00335A1A" w:rsidRDefault="00123457" w:rsidP="00BF3B75">
            <w:pPr>
              <w:suppressAutoHyphens w:val="0"/>
              <w:autoSpaceDE w:val="0"/>
              <w:autoSpaceDN w:val="0"/>
              <w:adjustRightInd w:val="0"/>
              <w:jc w:val="both"/>
              <w:rPr>
                <w:rFonts w:ascii="Arial" w:hAnsi="Arial" w:cs="Arial"/>
                <w:bCs/>
                <w:color w:val="000000"/>
                <w:sz w:val="22"/>
                <w:szCs w:val="22"/>
                <w:lang w:val="es-ES" w:eastAsia="es-ES"/>
              </w:rPr>
            </w:pPr>
          </w:p>
          <w:p w:rsidR="00123457" w:rsidRDefault="00123457" w:rsidP="00BF3B75">
            <w:p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 xml:space="preserve">•  </w:t>
            </w:r>
            <w:r>
              <w:rPr>
                <w:rFonts w:ascii="Arial" w:hAnsi="Arial" w:cs="Arial"/>
                <w:bCs/>
                <w:color w:val="000000"/>
                <w:sz w:val="22"/>
                <w:szCs w:val="22"/>
                <w:lang w:val="es-ES" w:eastAsia="es-ES"/>
              </w:rPr>
              <w:t>Para un mejor control de la documentación se establecerá una nomenclatura para identificar a los documentos más importantes dentro del SGA. Esta se hará de la siguiente manera:</w:t>
            </w:r>
          </w:p>
          <w:p w:rsidR="00123457" w:rsidRDefault="00123457" w:rsidP="00BF3B75">
            <w:pPr>
              <w:suppressAutoHyphens w:val="0"/>
              <w:autoSpaceDE w:val="0"/>
              <w:autoSpaceDN w:val="0"/>
              <w:adjustRightInd w:val="0"/>
              <w:jc w:val="both"/>
              <w:rPr>
                <w:rFonts w:ascii="Arial" w:hAnsi="Arial" w:cs="Arial"/>
                <w:bCs/>
                <w:color w:val="000000"/>
                <w:sz w:val="22"/>
                <w:szCs w:val="22"/>
                <w:lang w:val="es-ES" w:eastAsia="es-ES"/>
              </w:rPr>
            </w:pPr>
          </w:p>
          <w:p w:rsidR="00123457" w:rsidRDefault="0084144A" w:rsidP="00BF3B75">
            <w:pPr>
              <w:suppressAutoHyphens w:val="0"/>
              <w:autoSpaceDE w:val="0"/>
              <w:autoSpaceDN w:val="0"/>
              <w:adjustRightInd w:val="0"/>
              <w:jc w:val="both"/>
              <w:rPr>
                <w:rFonts w:ascii="Arial" w:hAnsi="Arial" w:cs="Arial"/>
                <w:bCs/>
                <w:color w:val="000000"/>
                <w:sz w:val="22"/>
                <w:szCs w:val="22"/>
                <w:lang w:val="es-ES" w:eastAsia="es-ES"/>
              </w:rPr>
            </w:pPr>
            <w:r>
              <w:rPr>
                <w:rFonts w:ascii="Arial" w:hAnsi="Arial" w:cs="Arial"/>
                <w:bCs/>
                <w:color w:val="000000"/>
                <w:sz w:val="22"/>
                <w:szCs w:val="22"/>
                <w:lang w:val="es-ES" w:eastAsia="es-ES"/>
              </w:rPr>
              <w:t>El código constará de seis caracteres (tres letras y tres números): los tres primeros en mayúsculas, sirven para identificar el tipo de documento; los tres números sirven para indicar el número del documento que se busca.</w:t>
            </w:r>
          </w:p>
          <w:p w:rsidR="0084144A" w:rsidRDefault="0084144A" w:rsidP="00BF3B75">
            <w:pPr>
              <w:suppressAutoHyphens w:val="0"/>
              <w:autoSpaceDE w:val="0"/>
              <w:autoSpaceDN w:val="0"/>
              <w:adjustRightInd w:val="0"/>
              <w:jc w:val="both"/>
              <w:rPr>
                <w:rFonts w:ascii="Arial" w:hAnsi="Arial" w:cs="Arial"/>
                <w:bCs/>
                <w:color w:val="000000"/>
                <w:sz w:val="22"/>
                <w:szCs w:val="22"/>
                <w:lang w:val="es-ES" w:eastAsia="es-ES"/>
              </w:rPr>
            </w:pPr>
          </w:p>
          <w:p w:rsidR="0084144A" w:rsidRDefault="0084144A" w:rsidP="00BF3B75">
            <w:pPr>
              <w:suppressAutoHyphens w:val="0"/>
              <w:autoSpaceDE w:val="0"/>
              <w:autoSpaceDN w:val="0"/>
              <w:adjustRightInd w:val="0"/>
              <w:jc w:val="both"/>
              <w:rPr>
                <w:rFonts w:ascii="Arial" w:hAnsi="Arial" w:cs="Arial"/>
                <w:bCs/>
                <w:color w:val="000000"/>
                <w:sz w:val="22"/>
                <w:szCs w:val="22"/>
                <w:lang w:val="es-ES" w:eastAsia="es-ES"/>
              </w:rPr>
            </w:pPr>
            <w:r>
              <w:rPr>
                <w:rFonts w:ascii="Arial" w:hAnsi="Arial" w:cs="Arial"/>
                <w:bCs/>
                <w:color w:val="000000"/>
                <w:sz w:val="22"/>
                <w:szCs w:val="22"/>
                <w:lang w:val="es-ES" w:eastAsia="es-ES"/>
              </w:rPr>
              <w:t>En la siguiente tabla se describe los caracteres de las tres primeras letras para cada tipo de documento:</w:t>
            </w:r>
          </w:p>
          <w:p w:rsidR="0084144A" w:rsidRDefault="0084144A" w:rsidP="00BF3B75">
            <w:pPr>
              <w:suppressAutoHyphens w:val="0"/>
              <w:autoSpaceDE w:val="0"/>
              <w:autoSpaceDN w:val="0"/>
              <w:adjustRightInd w:val="0"/>
              <w:jc w:val="both"/>
              <w:rPr>
                <w:rFonts w:ascii="Arial" w:hAnsi="Arial" w:cs="Arial"/>
                <w:bCs/>
                <w:color w:val="000000"/>
                <w:sz w:val="22"/>
                <w:szCs w:val="22"/>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42"/>
              <w:gridCol w:w="4111"/>
            </w:tblGrid>
            <w:tr w:rsidR="0084144A" w:rsidRPr="00BF3B75" w:rsidTr="00BF3B75">
              <w:trPr>
                <w:trHeight w:val="462"/>
                <w:jc w:val="center"/>
              </w:trPr>
              <w:tc>
                <w:tcPr>
                  <w:tcW w:w="1342" w:type="dxa"/>
                  <w:vAlign w:val="center"/>
                </w:tcPr>
                <w:p w:rsidR="0084144A" w:rsidRPr="00BF3B75" w:rsidRDefault="0084144A" w:rsidP="00BF3B75">
                  <w:pPr>
                    <w:suppressAutoHyphens w:val="0"/>
                    <w:autoSpaceDE w:val="0"/>
                    <w:autoSpaceDN w:val="0"/>
                    <w:adjustRightInd w:val="0"/>
                    <w:jc w:val="center"/>
                    <w:rPr>
                      <w:rFonts w:ascii="Arial" w:hAnsi="Arial" w:cs="Arial"/>
                      <w:b/>
                      <w:bCs/>
                      <w:color w:val="000000"/>
                      <w:sz w:val="22"/>
                      <w:szCs w:val="22"/>
                      <w:lang w:val="es-ES" w:eastAsia="es-ES"/>
                    </w:rPr>
                  </w:pPr>
                  <w:r w:rsidRPr="00BF3B75">
                    <w:rPr>
                      <w:rFonts w:ascii="Arial" w:hAnsi="Arial" w:cs="Arial"/>
                      <w:b/>
                      <w:bCs/>
                      <w:color w:val="000000"/>
                      <w:sz w:val="22"/>
                      <w:szCs w:val="22"/>
                      <w:lang w:val="es-ES" w:eastAsia="es-ES"/>
                    </w:rPr>
                    <w:t>Código</w:t>
                  </w:r>
                </w:p>
              </w:tc>
              <w:tc>
                <w:tcPr>
                  <w:tcW w:w="4111" w:type="dxa"/>
                  <w:vAlign w:val="center"/>
                </w:tcPr>
                <w:p w:rsidR="0084144A" w:rsidRPr="00BF3B75" w:rsidRDefault="0084144A" w:rsidP="00BF3B75">
                  <w:pPr>
                    <w:suppressAutoHyphens w:val="0"/>
                    <w:autoSpaceDE w:val="0"/>
                    <w:autoSpaceDN w:val="0"/>
                    <w:adjustRightInd w:val="0"/>
                    <w:jc w:val="center"/>
                    <w:rPr>
                      <w:rFonts w:ascii="Arial" w:hAnsi="Arial" w:cs="Arial"/>
                      <w:b/>
                      <w:bCs/>
                      <w:color w:val="000000"/>
                      <w:sz w:val="22"/>
                      <w:szCs w:val="22"/>
                      <w:lang w:val="es-ES" w:eastAsia="es-ES"/>
                    </w:rPr>
                  </w:pPr>
                  <w:r w:rsidRPr="00BF3B75">
                    <w:rPr>
                      <w:rFonts w:ascii="Arial" w:hAnsi="Arial" w:cs="Arial"/>
                      <w:b/>
                      <w:bCs/>
                      <w:color w:val="000000"/>
                      <w:sz w:val="22"/>
                      <w:szCs w:val="22"/>
                      <w:lang w:val="es-ES" w:eastAsia="es-ES"/>
                    </w:rPr>
                    <w:t>Tipo de documento</w:t>
                  </w:r>
                </w:p>
              </w:tc>
            </w:tr>
            <w:tr w:rsidR="0084144A" w:rsidRPr="00BF3B75" w:rsidTr="00BF3B75">
              <w:trPr>
                <w:trHeight w:val="368"/>
                <w:jc w:val="center"/>
              </w:trPr>
              <w:tc>
                <w:tcPr>
                  <w:tcW w:w="1342" w:type="dxa"/>
                  <w:vAlign w:val="center"/>
                </w:tcPr>
                <w:p w:rsidR="0084144A" w:rsidRPr="00BF3B75" w:rsidRDefault="0084144A" w:rsidP="00BF3B75">
                  <w:pPr>
                    <w:suppressAutoHyphens w:val="0"/>
                    <w:autoSpaceDE w:val="0"/>
                    <w:autoSpaceDN w:val="0"/>
                    <w:adjustRightInd w:val="0"/>
                    <w:jc w:val="center"/>
                    <w:rPr>
                      <w:rFonts w:ascii="Arial" w:hAnsi="Arial" w:cs="Arial"/>
                      <w:bCs/>
                      <w:color w:val="000000"/>
                      <w:sz w:val="22"/>
                      <w:szCs w:val="22"/>
                      <w:lang w:val="es-ES" w:eastAsia="es-ES"/>
                    </w:rPr>
                  </w:pPr>
                  <w:r w:rsidRPr="00BF3B75">
                    <w:rPr>
                      <w:rFonts w:ascii="Arial" w:hAnsi="Arial" w:cs="Arial"/>
                      <w:bCs/>
                      <w:color w:val="000000"/>
                      <w:sz w:val="22"/>
                      <w:szCs w:val="22"/>
                      <w:lang w:val="es-ES" w:eastAsia="es-ES"/>
                    </w:rPr>
                    <w:t>PRO</w:t>
                  </w:r>
                </w:p>
              </w:tc>
              <w:tc>
                <w:tcPr>
                  <w:tcW w:w="4111" w:type="dxa"/>
                  <w:vAlign w:val="center"/>
                </w:tcPr>
                <w:p w:rsidR="0084144A" w:rsidRPr="00BF3B75" w:rsidRDefault="00990D41" w:rsidP="00BF3B75">
                  <w:pPr>
                    <w:suppressAutoHyphens w:val="0"/>
                    <w:autoSpaceDE w:val="0"/>
                    <w:autoSpaceDN w:val="0"/>
                    <w:adjustRightInd w:val="0"/>
                    <w:rPr>
                      <w:rFonts w:ascii="Arial" w:hAnsi="Arial" w:cs="Arial"/>
                      <w:bCs/>
                      <w:color w:val="000000"/>
                      <w:sz w:val="22"/>
                      <w:szCs w:val="22"/>
                      <w:lang w:val="es-ES" w:eastAsia="es-ES"/>
                    </w:rPr>
                  </w:pPr>
                  <w:r w:rsidRPr="00BF3B75">
                    <w:rPr>
                      <w:rFonts w:ascii="Arial" w:hAnsi="Arial" w:cs="Arial"/>
                      <w:bCs/>
                      <w:color w:val="000000"/>
                      <w:sz w:val="22"/>
                      <w:szCs w:val="22"/>
                      <w:lang w:val="es-ES" w:eastAsia="es-ES"/>
                    </w:rPr>
                    <w:t>Procedimiento Ambiental</w:t>
                  </w:r>
                </w:p>
              </w:tc>
            </w:tr>
            <w:tr w:rsidR="0084144A" w:rsidRPr="00BF3B75" w:rsidTr="00BF3B75">
              <w:trPr>
                <w:trHeight w:val="368"/>
                <w:jc w:val="center"/>
              </w:trPr>
              <w:tc>
                <w:tcPr>
                  <w:tcW w:w="1342" w:type="dxa"/>
                  <w:vAlign w:val="center"/>
                </w:tcPr>
                <w:p w:rsidR="0084144A" w:rsidRPr="00BF3B75" w:rsidRDefault="0084144A" w:rsidP="00BF3B75">
                  <w:pPr>
                    <w:suppressAutoHyphens w:val="0"/>
                    <w:autoSpaceDE w:val="0"/>
                    <w:autoSpaceDN w:val="0"/>
                    <w:adjustRightInd w:val="0"/>
                    <w:jc w:val="center"/>
                    <w:rPr>
                      <w:rFonts w:ascii="Arial" w:hAnsi="Arial" w:cs="Arial"/>
                      <w:bCs/>
                      <w:color w:val="000000"/>
                      <w:sz w:val="22"/>
                      <w:szCs w:val="22"/>
                      <w:lang w:val="es-ES" w:eastAsia="es-ES"/>
                    </w:rPr>
                  </w:pPr>
                  <w:r w:rsidRPr="00BF3B75">
                    <w:rPr>
                      <w:rFonts w:ascii="Arial" w:hAnsi="Arial" w:cs="Arial"/>
                      <w:bCs/>
                      <w:color w:val="000000"/>
                      <w:sz w:val="22"/>
                      <w:szCs w:val="22"/>
                      <w:lang w:val="es-ES" w:eastAsia="es-ES"/>
                    </w:rPr>
                    <w:t>PCA</w:t>
                  </w:r>
                </w:p>
              </w:tc>
              <w:tc>
                <w:tcPr>
                  <w:tcW w:w="4111" w:type="dxa"/>
                  <w:vAlign w:val="center"/>
                </w:tcPr>
                <w:p w:rsidR="0084144A" w:rsidRPr="00BF3B75" w:rsidRDefault="00990D41" w:rsidP="00BF3B75">
                  <w:pPr>
                    <w:suppressAutoHyphens w:val="0"/>
                    <w:autoSpaceDE w:val="0"/>
                    <w:autoSpaceDN w:val="0"/>
                    <w:adjustRightInd w:val="0"/>
                    <w:rPr>
                      <w:rFonts w:ascii="Arial" w:hAnsi="Arial" w:cs="Arial"/>
                      <w:bCs/>
                      <w:color w:val="000000"/>
                      <w:sz w:val="22"/>
                      <w:szCs w:val="22"/>
                      <w:lang w:val="es-ES" w:eastAsia="es-ES"/>
                    </w:rPr>
                  </w:pPr>
                  <w:r w:rsidRPr="00BF3B75">
                    <w:rPr>
                      <w:rFonts w:ascii="Arial" w:hAnsi="Arial" w:cs="Arial"/>
                      <w:bCs/>
                      <w:color w:val="000000"/>
                      <w:sz w:val="22"/>
                      <w:szCs w:val="22"/>
                      <w:lang w:val="es-ES" w:eastAsia="es-ES"/>
                    </w:rPr>
                    <w:t>Programa de Capacitación Ambiental</w:t>
                  </w:r>
                </w:p>
              </w:tc>
            </w:tr>
            <w:tr w:rsidR="0084144A" w:rsidRPr="00BF3B75" w:rsidTr="00BF3B75">
              <w:trPr>
                <w:trHeight w:val="368"/>
                <w:jc w:val="center"/>
              </w:trPr>
              <w:tc>
                <w:tcPr>
                  <w:tcW w:w="1342" w:type="dxa"/>
                  <w:vAlign w:val="center"/>
                </w:tcPr>
                <w:p w:rsidR="0084144A" w:rsidRPr="00BF3B75" w:rsidRDefault="0084144A" w:rsidP="00BF3B75">
                  <w:pPr>
                    <w:suppressAutoHyphens w:val="0"/>
                    <w:autoSpaceDE w:val="0"/>
                    <w:autoSpaceDN w:val="0"/>
                    <w:adjustRightInd w:val="0"/>
                    <w:jc w:val="center"/>
                    <w:rPr>
                      <w:rFonts w:ascii="Arial" w:hAnsi="Arial" w:cs="Arial"/>
                      <w:bCs/>
                      <w:color w:val="000000"/>
                      <w:sz w:val="22"/>
                      <w:szCs w:val="22"/>
                      <w:lang w:val="es-ES" w:eastAsia="es-ES"/>
                    </w:rPr>
                  </w:pPr>
                  <w:r w:rsidRPr="00BF3B75">
                    <w:rPr>
                      <w:rFonts w:ascii="Arial" w:hAnsi="Arial" w:cs="Arial"/>
                      <w:bCs/>
                      <w:color w:val="000000"/>
                      <w:sz w:val="22"/>
                      <w:szCs w:val="22"/>
                      <w:lang w:val="es-ES" w:eastAsia="es-ES"/>
                    </w:rPr>
                    <w:t>OMA</w:t>
                  </w:r>
                </w:p>
              </w:tc>
              <w:tc>
                <w:tcPr>
                  <w:tcW w:w="4111" w:type="dxa"/>
                  <w:vAlign w:val="center"/>
                </w:tcPr>
                <w:p w:rsidR="0084144A" w:rsidRPr="00BF3B75" w:rsidRDefault="00990D41" w:rsidP="00BF3B75">
                  <w:pPr>
                    <w:suppressAutoHyphens w:val="0"/>
                    <w:autoSpaceDE w:val="0"/>
                    <w:autoSpaceDN w:val="0"/>
                    <w:adjustRightInd w:val="0"/>
                    <w:rPr>
                      <w:rFonts w:ascii="Arial" w:hAnsi="Arial" w:cs="Arial"/>
                      <w:bCs/>
                      <w:color w:val="000000"/>
                      <w:sz w:val="22"/>
                      <w:szCs w:val="22"/>
                      <w:lang w:val="es-ES" w:eastAsia="es-ES"/>
                    </w:rPr>
                  </w:pPr>
                  <w:r w:rsidRPr="00BF3B75">
                    <w:rPr>
                      <w:rFonts w:ascii="Arial" w:hAnsi="Arial" w:cs="Arial"/>
                      <w:bCs/>
                      <w:color w:val="000000"/>
                      <w:sz w:val="22"/>
                      <w:szCs w:val="22"/>
                      <w:lang w:val="es-ES" w:eastAsia="es-ES"/>
                    </w:rPr>
                    <w:t>Objetivo y Meta Ambiental</w:t>
                  </w:r>
                </w:p>
              </w:tc>
            </w:tr>
            <w:tr w:rsidR="0084144A" w:rsidRPr="00BF3B75" w:rsidTr="00BF3B75">
              <w:trPr>
                <w:trHeight w:val="368"/>
                <w:jc w:val="center"/>
              </w:trPr>
              <w:tc>
                <w:tcPr>
                  <w:tcW w:w="1342" w:type="dxa"/>
                  <w:vAlign w:val="center"/>
                </w:tcPr>
                <w:p w:rsidR="0084144A" w:rsidRPr="00BF3B75" w:rsidRDefault="0084144A" w:rsidP="00BF3B75">
                  <w:pPr>
                    <w:suppressAutoHyphens w:val="0"/>
                    <w:autoSpaceDE w:val="0"/>
                    <w:autoSpaceDN w:val="0"/>
                    <w:adjustRightInd w:val="0"/>
                    <w:jc w:val="center"/>
                    <w:rPr>
                      <w:rFonts w:ascii="Arial" w:hAnsi="Arial" w:cs="Arial"/>
                      <w:bCs/>
                      <w:color w:val="000000"/>
                      <w:sz w:val="22"/>
                      <w:szCs w:val="22"/>
                      <w:lang w:val="es-ES" w:eastAsia="es-ES"/>
                    </w:rPr>
                  </w:pPr>
                  <w:r w:rsidRPr="00BF3B75">
                    <w:rPr>
                      <w:rFonts w:ascii="Arial" w:hAnsi="Arial" w:cs="Arial"/>
                      <w:bCs/>
                      <w:color w:val="000000"/>
                      <w:sz w:val="22"/>
                      <w:szCs w:val="22"/>
                      <w:lang w:val="es-ES" w:eastAsia="es-ES"/>
                    </w:rPr>
                    <w:t>PGR</w:t>
                  </w:r>
                </w:p>
              </w:tc>
              <w:tc>
                <w:tcPr>
                  <w:tcW w:w="4111" w:type="dxa"/>
                  <w:vAlign w:val="center"/>
                </w:tcPr>
                <w:p w:rsidR="0084144A" w:rsidRPr="00BF3B75" w:rsidRDefault="00990D41" w:rsidP="00BF3B75">
                  <w:pPr>
                    <w:suppressAutoHyphens w:val="0"/>
                    <w:autoSpaceDE w:val="0"/>
                    <w:autoSpaceDN w:val="0"/>
                    <w:adjustRightInd w:val="0"/>
                    <w:rPr>
                      <w:rFonts w:ascii="Arial" w:hAnsi="Arial" w:cs="Arial"/>
                      <w:bCs/>
                      <w:color w:val="000000"/>
                      <w:sz w:val="22"/>
                      <w:szCs w:val="22"/>
                      <w:lang w:val="es-ES" w:eastAsia="es-ES"/>
                    </w:rPr>
                  </w:pPr>
                  <w:r w:rsidRPr="00BF3B75">
                    <w:rPr>
                      <w:rFonts w:ascii="Arial" w:hAnsi="Arial" w:cs="Arial"/>
                      <w:bCs/>
                      <w:color w:val="000000"/>
                      <w:sz w:val="22"/>
                      <w:szCs w:val="22"/>
                      <w:lang w:val="es-ES" w:eastAsia="es-ES"/>
                    </w:rPr>
                    <w:t>Programa de Gestión Ambiental</w:t>
                  </w:r>
                </w:p>
              </w:tc>
            </w:tr>
          </w:tbl>
          <w:p w:rsidR="0084144A" w:rsidRDefault="0084144A" w:rsidP="00BF3B75">
            <w:pPr>
              <w:suppressAutoHyphens w:val="0"/>
              <w:autoSpaceDE w:val="0"/>
              <w:autoSpaceDN w:val="0"/>
              <w:adjustRightInd w:val="0"/>
              <w:jc w:val="both"/>
              <w:rPr>
                <w:rFonts w:ascii="Arial" w:hAnsi="Arial" w:cs="Arial"/>
                <w:bCs/>
                <w:color w:val="000000"/>
                <w:sz w:val="22"/>
                <w:szCs w:val="22"/>
                <w:lang w:val="es-ES" w:eastAsia="es-ES"/>
              </w:rPr>
            </w:pPr>
          </w:p>
          <w:p w:rsidR="0084144A" w:rsidRDefault="00F6275D" w:rsidP="00BF3B75">
            <w:pPr>
              <w:suppressAutoHyphens w:val="0"/>
              <w:autoSpaceDE w:val="0"/>
              <w:autoSpaceDN w:val="0"/>
              <w:adjustRightInd w:val="0"/>
              <w:jc w:val="both"/>
              <w:rPr>
                <w:rFonts w:ascii="Arial" w:hAnsi="Arial" w:cs="Arial"/>
                <w:bCs/>
                <w:color w:val="000000"/>
                <w:sz w:val="22"/>
                <w:szCs w:val="22"/>
                <w:lang w:val="es-ES" w:eastAsia="es-ES"/>
              </w:rPr>
            </w:pPr>
            <w:r>
              <w:rPr>
                <w:rFonts w:ascii="Arial" w:hAnsi="Arial" w:cs="Arial"/>
                <w:bCs/>
                <w:color w:val="000000"/>
                <w:sz w:val="22"/>
                <w:szCs w:val="22"/>
                <w:lang w:val="es-ES" w:eastAsia="es-ES"/>
              </w:rPr>
              <w:t xml:space="preserve">Estos códigos se utilizarán para llenar el </w:t>
            </w:r>
            <w:r w:rsidRPr="00F6275D">
              <w:rPr>
                <w:rFonts w:ascii="Arial" w:hAnsi="Arial" w:cs="Arial"/>
                <w:bCs/>
                <w:i/>
                <w:color w:val="000000"/>
                <w:sz w:val="22"/>
                <w:szCs w:val="22"/>
                <w:lang w:val="es-ES" w:eastAsia="es-ES"/>
              </w:rPr>
              <w:t>Registro de Control de Documentos</w:t>
            </w:r>
            <w:r>
              <w:rPr>
                <w:rFonts w:ascii="Arial" w:hAnsi="Arial" w:cs="Arial"/>
                <w:bCs/>
                <w:color w:val="000000"/>
                <w:sz w:val="22"/>
                <w:szCs w:val="22"/>
                <w:lang w:val="es-ES" w:eastAsia="es-ES"/>
              </w:rPr>
              <w:t>.</w:t>
            </w:r>
          </w:p>
          <w:p w:rsidR="00F6275D" w:rsidRDefault="00F6275D" w:rsidP="00BF3B75">
            <w:pPr>
              <w:suppressAutoHyphens w:val="0"/>
              <w:autoSpaceDE w:val="0"/>
              <w:autoSpaceDN w:val="0"/>
              <w:adjustRightInd w:val="0"/>
              <w:jc w:val="both"/>
              <w:rPr>
                <w:rFonts w:ascii="Arial" w:hAnsi="Arial" w:cs="Arial"/>
                <w:bCs/>
                <w:color w:val="000000"/>
                <w:sz w:val="22"/>
                <w:szCs w:val="22"/>
                <w:lang w:val="es-ES" w:eastAsia="es-ES"/>
              </w:rPr>
            </w:pPr>
          </w:p>
          <w:p w:rsidR="00F6275D" w:rsidRDefault="00F6275D" w:rsidP="00BF3B75">
            <w:pPr>
              <w:suppressAutoHyphens w:val="0"/>
              <w:autoSpaceDE w:val="0"/>
              <w:autoSpaceDN w:val="0"/>
              <w:adjustRightInd w:val="0"/>
              <w:jc w:val="both"/>
              <w:rPr>
                <w:rFonts w:ascii="Arial" w:hAnsi="Arial" w:cs="Arial"/>
                <w:bCs/>
                <w:color w:val="000000"/>
                <w:sz w:val="22"/>
                <w:szCs w:val="22"/>
                <w:lang w:val="es-ES" w:eastAsia="es-ES"/>
              </w:rPr>
            </w:pPr>
            <w:r>
              <w:rPr>
                <w:rFonts w:ascii="Arial" w:hAnsi="Arial" w:cs="Arial"/>
                <w:bCs/>
                <w:color w:val="000000"/>
                <w:sz w:val="22"/>
                <w:szCs w:val="22"/>
                <w:lang w:val="es-ES" w:eastAsia="es-ES"/>
              </w:rPr>
              <w:t>Un ejemplo de un código completo se muestra a continuación:</w:t>
            </w:r>
          </w:p>
          <w:p w:rsidR="00F6275D" w:rsidRDefault="00F6275D" w:rsidP="00BF3B75">
            <w:pPr>
              <w:suppressAutoHyphens w:val="0"/>
              <w:autoSpaceDE w:val="0"/>
              <w:autoSpaceDN w:val="0"/>
              <w:adjustRightInd w:val="0"/>
              <w:jc w:val="both"/>
              <w:rPr>
                <w:rFonts w:ascii="Arial" w:hAnsi="Arial" w:cs="Arial"/>
                <w:bCs/>
                <w:color w:val="000000"/>
                <w:sz w:val="22"/>
                <w:szCs w:val="22"/>
                <w:lang w:val="es-ES" w:eastAsia="es-ES"/>
              </w:rPr>
            </w:pPr>
          </w:p>
          <w:p w:rsidR="00123457" w:rsidRPr="00335A1A" w:rsidRDefault="00F6275D" w:rsidP="00F6275D">
            <w:pPr>
              <w:suppressAutoHyphens w:val="0"/>
              <w:autoSpaceDE w:val="0"/>
              <w:autoSpaceDN w:val="0"/>
              <w:adjustRightInd w:val="0"/>
              <w:jc w:val="both"/>
              <w:rPr>
                <w:rFonts w:ascii="Arial" w:hAnsi="Arial" w:cs="Arial"/>
                <w:bCs/>
                <w:color w:val="000000"/>
                <w:sz w:val="22"/>
                <w:szCs w:val="22"/>
                <w:lang w:val="es-ES" w:eastAsia="es-ES"/>
              </w:rPr>
            </w:pPr>
            <w:r>
              <w:rPr>
                <w:rFonts w:ascii="Arial" w:hAnsi="Arial" w:cs="Arial"/>
                <w:bCs/>
                <w:color w:val="000000"/>
                <w:sz w:val="22"/>
                <w:szCs w:val="22"/>
                <w:lang w:val="es-ES" w:eastAsia="es-ES"/>
              </w:rPr>
              <w:t>PRO001: Procedimiento de revisión y actualización de la Política Ambiental.</w:t>
            </w:r>
          </w:p>
        </w:tc>
      </w:tr>
      <w:tr w:rsidR="00123457" w:rsidRPr="00335A1A" w:rsidTr="00BF3B75">
        <w:trPr>
          <w:trHeight w:val="535"/>
          <w:jc w:val="center"/>
        </w:trPr>
        <w:tc>
          <w:tcPr>
            <w:tcW w:w="8721" w:type="dxa"/>
            <w:vAlign w:val="center"/>
          </w:tcPr>
          <w:p w:rsidR="00123457" w:rsidRPr="00335A1A" w:rsidRDefault="00123457" w:rsidP="00BF3B75">
            <w:pPr>
              <w:suppressAutoHyphens w:val="0"/>
              <w:autoSpaceDE w:val="0"/>
              <w:autoSpaceDN w:val="0"/>
              <w:adjustRightInd w:val="0"/>
              <w:rPr>
                <w:rFonts w:ascii="Arial" w:hAnsi="Arial" w:cs="Arial"/>
                <w:b/>
                <w:bCs/>
                <w:color w:val="000000"/>
                <w:sz w:val="22"/>
                <w:szCs w:val="22"/>
                <w:lang w:val="es-ES" w:eastAsia="es-ES"/>
              </w:rPr>
            </w:pPr>
            <w:r w:rsidRPr="00335A1A">
              <w:rPr>
                <w:rFonts w:ascii="Arial" w:hAnsi="Arial" w:cs="Arial"/>
                <w:b/>
                <w:bCs/>
                <w:color w:val="000000"/>
                <w:sz w:val="22"/>
                <w:szCs w:val="22"/>
                <w:lang w:val="es-ES" w:eastAsia="es-ES"/>
              </w:rPr>
              <w:t xml:space="preserve">Persona responsable de actualizar este procedimiento: </w:t>
            </w:r>
            <w:r w:rsidRPr="00335A1A">
              <w:rPr>
                <w:rFonts w:ascii="Arial" w:hAnsi="Arial" w:cs="Arial"/>
                <w:bCs/>
                <w:color w:val="000000"/>
                <w:sz w:val="22"/>
                <w:szCs w:val="22"/>
                <w:lang w:val="es-ES" w:eastAsia="es-ES"/>
              </w:rPr>
              <w:t>Verónica Tobar.</w:t>
            </w:r>
          </w:p>
        </w:tc>
      </w:tr>
      <w:tr w:rsidR="00123457" w:rsidRPr="00335A1A" w:rsidTr="00BF3B75">
        <w:trPr>
          <w:trHeight w:val="520"/>
          <w:jc w:val="center"/>
        </w:trPr>
        <w:tc>
          <w:tcPr>
            <w:tcW w:w="8721" w:type="dxa"/>
            <w:vAlign w:val="center"/>
          </w:tcPr>
          <w:p w:rsidR="00123457" w:rsidRPr="00335A1A" w:rsidRDefault="00123457" w:rsidP="00BF3B75">
            <w:p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 xml:space="preserve">Documentación relacionada: </w:t>
            </w:r>
            <w:r w:rsidRPr="00335A1A">
              <w:rPr>
                <w:rFonts w:ascii="Arial" w:hAnsi="Arial" w:cs="Arial"/>
                <w:bCs/>
                <w:color w:val="000000"/>
                <w:sz w:val="22"/>
                <w:szCs w:val="22"/>
                <w:lang w:val="es-ES" w:eastAsia="es-ES"/>
              </w:rPr>
              <w:t xml:space="preserve">Toda la documentación del SGA.                                           </w:t>
            </w:r>
          </w:p>
        </w:tc>
      </w:tr>
      <w:tr w:rsidR="00123457" w:rsidRPr="00335A1A" w:rsidTr="00BF3B75">
        <w:trPr>
          <w:trHeight w:val="903"/>
          <w:jc w:val="center"/>
        </w:trPr>
        <w:tc>
          <w:tcPr>
            <w:tcW w:w="8721" w:type="dxa"/>
            <w:vAlign w:val="center"/>
          </w:tcPr>
          <w:p w:rsidR="00123457" w:rsidRPr="00335A1A" w:rsidRDefault="00123457" w:rsidP="00BF3B75">
            <w:pPr>
              <w:suppressAutoHyphens w:val="0"/>
              <w:autoSpaceDE w:val="0"/>
              <w:autoSpaceDN w:val="0"/>
              <w:adjustRightInd w:val="0"/>
              <w:rPr>
                <w:rFonts w:ascii="Arial" w:hAnsi="Arial" w:cs="Arial"/>
                <w:b/>
                <w:bCs/>
                <w:color w:val="000000"/>
                <w:sz w:val="22"/>
                <w:szCs w:val="22"/>
                <w:lang w:val="es-ES" w:eastAsia="es-ES"/>
              </w:rPr>
            </w:pPr>
            <w:r w:rsidRPr="00335A1A">
              <w:rPr>
                <w:rFonts w:ascii="Arial" w:hAnsi="Arial" w:cs="Arial"/>
                <w:b/>
                <w:bCs/>
                <w:color w:val="000000"/>
                <w:sz w:val="22"/>
                <w:szCs w:val="22"/>
                <w:lang w:val="es-ES" w:eastAsia="es-ES"/>
              </w:rPr>
              <w:t xml:space="preserve">Fecha en que ha de revisarse el procedimiento (y modificarse si procede): </w:t>
            </w:r>
          </w:p>
          <w:p w:rsidR="00123457" w:rsidRPr="00335A1A" w:rsidRDefault="00123457" w:rsidP="00BF3B75">
            <w:pPr>
              <w:suppressAutoHyphens w:val="0"/>
              <w:autoSpaceDE w:val="0"/>
              <w:autoSpaceDN w:val="0"/>
              <w:adjustRightInd w:val="0"/>
              <w:rPr>
                <w:rFonts w:ascii="Arial" w:hAnsi="Arial" w:cs="Arial"/>
                <w:b/>
                <w:bCs/>
                <w:color w:val="000000"/>
                <w:sz w:val="22"/>
                <w:szCs w:val="22"/>
                <w:lang w:val="es-ES" w:eastAsia="es-ES"/>
              </w:rPr>
            </w:pPr>
          </w:p>
          <w:p w:rsidR="00123457" w:rsidRPr="00335A1A" w:rsidRDefault="00123457" w:rsidP="00BF3B75">
            <w:pPr>
              <w:suppressAutoHyphens w:val="0"/>
              <w:autoSpaceDE w:val="0"/>
              <w:autoSpaceDN w:val="0"/>
              <w:adjustRightInd w:val="0"/>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07/12/2009</w:t>
            </w:r>
          </w:p>
        </w:tc>
      </w:tr>
    </w:tbl>
    <w:p w:rsidR="00123457" w:rsidRDefault="00123457" w:rsidP="00E716CA">
      <w:pPr>
        <w:suppressAutoHyphens w:val="0"/>
        <w:autoSpaceDE w:val="0"/>
        <w:autoSpaceDN w:val="0"/>
        <w:adjustRightInd w:val="0"/>
        <w:spacing w:line="360" w:lineRule="auto"/>
        <w:jc w:val="both"/>
        <w:rPr>
          <w:rFonts w:ascii="Arial" w:hAnsi="Arial" w:cs="Arial"/>
          <w:b/>
          <w:bCs/>
          <w:color w:val="000000"/>
          <w:sz w:val="24"/>
          <w:szCs w:val="24"/>
          <w:lang w:val="es-ES" w:eastAsia="es-ES"/>
        </w:rPr>
      </w:pPr>
    </w:p>
    <w:p w:rsidR="00123457" w:rsidRDefault="00123457" w:rsidP="00E716CA">
      <w:pPr>
        <w:suppressAutoHyphens w:val="0"/>
        <w:autoSpaceDE w:val="0"/>
        <w:autoSpaceDN w:val="0"/>
        <w:adjustRightInd w:val="0"/>
        <w:spacing w:line="360" w:lineRule="auto"/>
        <w:jc w:val="both"/>
        <w:rPr>
          <w:rFonts w:ascii="Arial" w:hAnsi="Arial" w:cs="Arial"/>
          <w:b/>
          <w:bCs/>
          <w:color w:val="000000"/>
          <w:sz w:val="24"/>
          <w:szCs w:val="24"/>
          <w:lang w:val="es-ES" w:eastAsia="es-ES"/>
        </w:rPr>
        <w:sectPr w:rsidR="00123457" w:rsidSect="00D32CD2">
          <w:pgSz w:w="11905" w:h="16837" w:code="9"/>
          <w:pgMar w:top="2836" w:right="1273" w:bottom="1701" w:left="1418" w:header="851" w:footer="851" w:gutter="0"/>
          <w:cols w:space="720"/>
          <w:docGrid w:linePitch="360"/>
        </w:sectPr>
      </w:pPr>
    </w:p>
    <w:p w:rsidR="00D82D8A" w:rsidRDefault="00D82D8A" w:rsidP="00E716CA">
      <w:pPr>
        <w:suppressAutoHyphens w:val="0"/>
        <w:autoSpaceDE w:val="0"/>
        <w:autoSpaceDN w:val="0"/>
        <w:adjustRightInd w:val="0"/>
        <w:spacing w:line="360" w:lineRule="auto"/>
        <w:jc w:val="both"/>
        <w:rPr>
          <w:rFonts w:ascii="Arial" w:hAnsi="Arial" w:cs="Arial"/>
          <w:b/>
          <w:bCs/>
          <w:color w:val="000000"/>
          <w:sz w:val="24"/>
          <w:szCs w:val="24"/>
          <w:lang w:val="es-ES" w:eastAsia="es-ES"/>
        </w:rPr>
      </w:pPr>
    </w:p>
    <w:p w:rsidR="00D82D8A" w:rsidRDefault="00155B87" w:rsidP="00155B87">
      <w:pPr>
        <w:suppressAutoHyphens w:val="0"/>
        <w:autoSpaceDE w:val="0"/>
        <w:autoSpaceDN w:val="0"/>
        <w:adjustRightInd w:val="0"/>
        <w:spacing w:line="360" w:lineRule="auto"/>
        <w:jc w:val="center"/>
        <w:rPr>
          <w:rFonts w:ascii="Arial" w:hAnsi="Arial" w:cs="Arial"/>
          <w:b/>
          <w:bCs/>
          <w:color w:val="000000"/>
          <w:sz w:val="24"/>
          <w:szCs w:val="24"/>
          <w:lang w:val="es-ES" w:eastAsia="es-ES"/>
        </w:rPr>
      </w:pPr>
      <w:r>
        <w:rPr>
          <w:rFonts w:ascii="Arial" w:hAnsi="Arial" w:cs="Arial"/>
          <w:b/>
          <w:bCs/>
          <w:color w:val="000000"/>
          <w:sz w:val="24"/>
          <w:szCs w:val="24"/>
          <w:lang w:val="es-ES" w:eastAsia="es-ES"/>
        </w:rPr>
        <w:t xml:space="preserve">Formato de Registro de Control de </w:t>
      </w:r>
      <w:smartTag w:uri="urn:schemas-microsoft-com:office:smarttags" w:element="PersonName">
        <w:smartTagPr>
          <w:attr w:name="ProductID" w:val="la Documentaci￳n"/>
        </w:smartTagPr>
        <w:r>
          <w:rPr>
            <w:rFonts w:ascii="Arial" w:hAnsi="Arial" w:cs="Arial"/>
            <w:b/>
            <w:bCs/>
            <w:color w:val="000000"/>
            <w:sz w:val="24"/>
            <w:szCs w:val="24"/>
            <w:lang w:val="es-ES" w:eastAsia="es-ES"/>
          </w:rPr>
          <w:t>la Documentación</w:t>
        </w:r>
      </w:smartTag>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101"/>
        <w:gridCol w:w="1842"/>
        <w:gridCol w:w="1435"/>
        <w:gridCol w:w="1684"/>
        <w:gridCol w:w="1701"/>
        <w:gridCol w:w="2977"/>
        <w:gridCol w:w="425"/>
        <w:gridCol w:w="1352"/>
      </w:tblGrid>
      <w:tr w:rsidR="00D82D8A" w:rsidRPr="00335A1A" w:rsidTr="00335A1A">
        <w:trPr>
          <w:trHeight w:val="1206"/>
        </w:trPr>
        <w:tc>
          <w:tcPr>
            <w:tcW w:w="2943" w:type="dxa"/>
            <w:gridSpan w:val="2"/>
            <w:vAlign w:val="center"/>
          </w:tcPr>
          <w:p w:rsidR="00D82D8A" w:rsidRPr="00335A1A" w:rsidRDefault="00B56408" w:rsidP="00335A1A">
            <w:pPr>
              <w:suppressAutoHyphens w:val="0"/>
              <w:autoSpaceDE w:val="0"/>
              <w:autoSpaceDN w:val="0"/>
              <w:adjustRightInd w:val="0"/>
              <w:jc w:val="center"/>
              <w:rPr>
                <w:rFonts w:ascii="Arial" w:hAnsi="Arial" w:cs="Arial"/>
                <w:b/>
                <w:bCs/>
                <w:color w:val="000000"/>
                <w:sz w:val="24"/>
                <w:szCs w:val="24"/>
                <w:lang w:val="es-ES" w:eastAsia="es-ES"/>
              </w:rPr>
            </w:pPr>
            <w:r>
              <w:rPr>
                <w:rFonts w:ascii="Arial" w:hAnsi="Arial" w:cs="Arial"/>
                <w:b/>
                <w:bCs/>
                <w:noProof/>
                <w:color w:val="000000"/>
                <w:sz w:val="24"/>
                <w:szCs w:val="24"/>
                <w:lang w:val="es-ES" w:eastAsia="es-ES"/>
              </w:rPr>
              <w:drawing>
                <wp:anchor distT="0" distB="0" distL="114300" distR="114300" simplePos="0" relativeHeight="251658752" behindDoc="0" locked="0" layoutInCell="1" allowOverlap="1">
                  <wp:simplePos x="0" y="0"/>
                  <wp:positionH relativeFrom="column">
                    <wp:posOffset>-17780</wp:posOffset>
                  </wp:positionH>
                  <wp:positionV relativeFrom="paragraph">
                    <wp:posOffset>133350</wp:posOffset>
                  </wp:positionV>
                  <wp:extent cx="1756410" cy="450850"/>
                  <wp:effectExtent l="19050" t="0" r="0" b="0"/>
                  <wp:wrapNone/>
                  <wp:docPr id="325" name="Imagen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a:blip r:embed="rId8"/>
                          <a:srcRect/>
                          <a:stretch>
                            <a:fillRect/>
                          </a:stretch>
                        </pic:blipFill>
                        <pic:spPr bwMode="auto">
                          <a:xfrm>
                            <a:off x="0" y="0"/>
                            <a:ext cx="1756410" cy="450850"/>
                          </a:xfrm>
                          <a:prstGeom prst="rect">
                            <a:avLst/>
                          </a:prstGeom>
                          <a:noFill/>
                          <a:ln w="9525">
                            <a:noFill/>
                            <a:miter lim="800000"/>
                            <a:headEnd/>
                            <a:tailEnd/>
                          </a:ln>
                        </pic:spPr>
                      </pic:pic>
                    </a:graphicData>
                  </a:graphic>
                </wp:anchor>
              </w:drawing>
            </w:r>
          </w:p>
          <w:p w:rsidR="00155B87" w:rsidRPr="00335A1A" w:rsidRDefault="00155B87" w:rsidP="00335A1A">
            <w:pPr>
              <w:suppressAutoHyphens w:val="0"/>
              <w:autoSpaceDE w:val="0"/>
              <w:autoSpaceDN w:val="0"/>
              <w:adjustRightInd w:val="0"/>
              <w:jc w:val="center"/>
              <w:rPr>
                <w:rFonts w:ascii="Arial" w:hAnsi="Arial" w:cs="Arial"/>
                <w:b/>
                <w:bCs/>
                <w:color w:val="000000"/>
                <w:sz w:val="24"/>
                <w:szCs w:val="24"/>
                <w:lang w:val="es-ES" w:eastAsia="es-ES"/>
              </w:rPr>
            </w:pPr>
          </w:p>
          <w:p w:rsidR="00155B87" w:rsidRPr="00335A1A" w:rsidRDefault="00155B87" w:rsidP="00335A1A">
            <w:pPr>
              <w:suppressAutoHyphens w:val="0"/>
              <w:autoSpaceDE w:val="0"/>
              <w:autoSpaceDN w:val="0"/>
              <w:adjustRightInd w:val="0"/>
              <w:jc w:val="center"/>
              <w:rPr>
                <w:rFonts w:ascii="Arial" w:hAnsi="Arial" w:cs="Arial"/>
                <w:b/>
                <w:bCs/>
                <w:color w:val="000000"/>
                <w:sz w:val="24"/>
                <w:szCs w:val="24"/>
                <w:lang w:val="es-ES" w:eastAsia="es-ES"/>
              </w:rPr>
            </w:pPr>
          </w:p>
        </w:tc>
        <w:tc>
          <w:tcPr>
            <w:tcW w:w="8222" w:type="dxa"/>
            <w:gridSpan w:val="5"/>
            <w:vAlign w:val="center"/>
          </w:tcPr>
          <w:p w:rsidR="00D82D8A" w:rsidRPr="00335A1A" w:rsidRDefault="00D82D8A" w:rsidP="00335A1A">
            <w:pPr>
              <w:suppressAutoHyphens w:val="0"/>
              <w:autoSpaceDE w:val="0"/>
              <w:autoSpaceDN w:val="0"/>
              <w:adjustRightInd w:val="0"/>
              <w:jc w:val="center"/>
              <w:rPr>
                <w:rFonts w:ascii="Arial" w:hAnsi="Arial" w:cs="Arial"/>
                <w:b/>
                <w:bCs/>
                <w:color w:val="000000"/>
                <w:sz w:val="44"/>
                <w:szCs w:val="44"/>
                <w:lang w:val="es-ES" w:eastAsia="es-ES"/>
              </w:rPr>
            </w:pPr>
            <w:r w:rsidRPr="00335A1A">
              <w:rPr>
                <w:rFonts w:ascii="Arial" w:hAnsi="Arial" w:cs="Arial"/>
                <w:b/>
                <w:bCs/>
                <w:color w:val="000000"/>
                <w:sz w:val="44"/>
                <w:szCs w:val="44"/>
                <w:lang w:val="es-ES" w:eastAsia="es-ES"/>
              </w:rPr>
              <w:t>Registro de Control de Documentos</w:t>
            </w:r>
          </w:p>
        </w:tc>
        <w:tc>
          <w:tcPr>
            <w:tcW w:w="1352" w:type="dxa"/>
            <w:vAlign w:val="center"/>
          </w:tcPr>
          <w:p w:rsidR="00D82D8A" w:rsidRPr="00335A1A" w:rsidRDefault="00D82D8A" w:rsidP="00335A1A">
            <w:pPr>
              <w:suppressAutoHyphens w:val="0"/>
              <w:autoSpaceDE w:val="0"/>
              <w:autoSpaceDN w:val="0"/>
              <w:adjustRightInd w:val="0"/>
              <w:jc w:val="center"/>
              <w:rPr>
                <w:rFonts w:ascii="Arial" w:hAnsi="Arial" w:cs="Arial"/>
                <w:b/>
                <w:bCs/>
                <w:color w:val="000000"/>
                <w:sz w:val="44"/>
                <w:szCs w:val="44"/>
                <w:lang w:val="es-ES" w:eastAsia="es-ES"/>
              </w:rPr>
            </w:pPr>
            <w:r w:rsidRPr="00335A1A">
              <w:rPr>
                <w:rFonts w:ascii="Arial" w:hAnsi="Arial" w:cs="Arial"/>
                <w:b/>
                <w:bCs/>
                <w:color w:val="000000"/>
                <w:sz w:val="44"/>
                <w:szCs w:val="44"/>
                <w:lang w:val="es-ES" w:eastAsia="es-ES"/>
              </w:rPr>
              <w:t>No__</w:t>
            </w:r>
          </w:p>
        </w:tc>
      </w:tr>
      <w:tr w:rsidR="00D82D8A" w:rsidRPr="00335A1A" w:rsidTr="00335A1A">
        <w:trPr>
          <w:trHeight w:val="577"/>
        </w:trPr>
        <w:tc>
          <w:tcPr>
            <w:tcW w:w="1101" w:type="dxa"/>
            <w:vAlign w:val="center"/>
          </w:tcPr>
          <w:p w:rsidR="00D82D8A" w:rsidRPr="00335A1A" w:rsidRDefault="00D82D8A" w:rsidP="00335A1A">
            <w:pPr>
              <w:suppressAutoHyphens w:val="0"/>
              <w:autoSpaceDE w:val="0"/>
              <w:autoSpaceDN w:val="0"/>
              <w:adjustRightInd w:val="0"/>
              <w:jc w:val="center"/>
              <w:rPr>
                <w:rFonts w:ascii="Arial" w:hAnsi="Arial" w:cs="Arial"/>
                <w:b/>
                <w:bCs/>
                <w:color w:val="000000"/>
                <w:sz w:val="24"/>
                <w:szCs w:val="24"/>
                <w:lang w:val="es-ES" w:eastAsia="es-ES"/>
              </w:rPr>
            </w:pPr>
            <w:r w:rsidRPr="00335A1A">
              <w:rPr>
                <w:rFonts w:ascii="Arial" w:hAnsi="Arial" w:cs="Arial"/>
                <w:b/>
                <w:bCs/>
                <w:color w:val="000000"/>
                <w:sz w:val="24"/>
                <w:szCs w:val="24"/>
                <w:lang w:val="es-ES" w:eastAsia="es-ES"/>
              </w:rPr>
              <w:t>Código</w:t>
            </w:r>
          </w:p>
        </w:tc>
        <w:tc>
          <w:tcPr>
            <w:tcW w:w="3277" w:type="dxa"/>
            <w:gridSpan w:val="2"/>
            <w:vAlign w:val="center"/>
          </w:tcPr>
          <w:p w:rsidR="00D82D8A" w:rsidRPr="00335A1A" w:rsidRDefault="00D82D8A" w:rsidP="00335A1A">
            <w:pPr>
              <w:suppressAutoHyphens w:val="0"/>
              <w:autoSpaceDE w:val="0"/>
              <w:autoSpaceDN w:val="0"/>
              <w:adjustRightInd w:val="0"/>
              <w:jc w:val="center"/>
              <w:rPr>
                <w:rFonts w:ascii="Arial" w:hAnsi="Arial" w:cs="Arial"/>
                <w:b/>
                <w:bCs/>
                <w:color w:val="000000"/>
                <w:sz w:val="24"/>
                <w:szCs w:val="24"/>
                <w:lang w:val="es-ES" w:eastAsia="es-ES"/>
              </w:rPr>
            </w:pPr>
            <w:r w:rsidRPr="00335A1A">
              <w:rPr>
                <w:rFonts w:ascii="Arial" w:hAnsi="Arial" w:cs="Arial"/>
                <w:b/>
                <w:bCs/>
                <w:color w:val="000000"/>
                <w:sz w:val="24"/>
                <w:szCs w:val="24"/>
                <w:lang w:val="es-ES" w:eastAsia="es-ES"/>
              </w:rPr>
              <w:t>Nombre del documento</w:t>
            </w:r>
          </w:p>
        </w:tc>
        <w:tc>
          <w:tcPr>
            <w:tcW w:w="1684" w:type="dxa"/>
            <w:vAlign w:val="center"/>
          </w:tcPr>
          <w:p w:rsidR="00D82D8A" w:rsidRPr="00335A1A" w:rsidRDefault="00D82D8A" w:rsidP="00335A1A">
            <w:pPr>
              <w:suppressAutoHyphens w:val="0"/>
              <w:autoSpaceDE w:val="0"/>
              <w:autoSpaceDN w:val="0"/>
              <w:adjustRightInd w:val="0"/>
              <w:jc w:val="center"/>
              <w:rPr>
                <w:rFonts w:ascii="Arial" w:hAnsi="Arial" w:cs="Arial"/>
                <w:b/>
                <w:bCs/>
                <w:color w:val="000000"/>
                <w:sz w:val="24"/>
                <w:szCs w:val="24"/>
                <w:lang w:val="es-ES" w:eastAsia="es-ES"/>
              </w:rPr>
            </w:pPr>
            <w:r w:rsidRPr="00335A1A">
              <w:rPr>
                <w:rFonts w:ascii="Arial" w:hAnsi="Arial" w:cs="Arial"/>
                <w:b/>
                <w:bCs/>
                <w:color w:val="000000"/>
                <w:sz w:val="24"/>
                <w:szCs w:val="24"/>
                <w:lang w:val="es-ES" w:eastAsia="es-ES"/>
              </w:rPr>
              <w:t>Fuente</w:t>
            </w:r>
          </w:p>
        </w:tc>
        <w:tc>
          <w:tcPr>
            <w:tcW w:w="1701" w:type="dxa"/>
            <w:vAlign w:val="center"/>
          </w:tcPr>
          <w:p w:rsidR="00D82D8A" w:rsidRPr="00335A1A" w:rsidRDefault="00D82D8A" w:rsidP="00335A1A">
            <w:pPr>
              <w:suppressAutoHyphens w:val="0"/>
              <w:autoSpaceDE w:val="0"/>
              <w:autoSpaceDN w:val="0"/>
              <w:adjustRightInd w:val="0"/>
              <w:jc w:val="center"/>
              <w:rPr>
                <w:rFonts w:ascii="Arial" w:hAnsi="Arial" w:cs="Arial"/>
                <w:b/>
                <w:bCs/>
                <w:color w:val="000000"/>
                <w:sz w:val="24"/>
                <w:szCs w:val="24"/>
                <w:lang w:val="es-ES" w:eastAsia="es-ES"/>
              </w:rPr>
            </w:pPr>
            <w:r w:rsidRPr="00335A1A">
              <w:rPr>
                <w:rFonts w:ascii="Arial" w:hAnsi="Arial" w:cs="Arial"/>
                <w:b/>
                <w:bCs/>
                <w:color w:val="000000"/>
                <w:sz w:val="24"/>
                <w:szCs w:val="24"/>
                <w:lang w:val="es-ES" w:eastAsia="es-ES"/>
              </w:rPr>
              <w:t>Destino</w:t>
            </w:r>
          </w:p>
        </w:tc>
        <w:tc>
          <w:tcPr>
            <w:tcW w:w="2977" w:type="dxa"/>
            <w:vAlign w:val="center"/>
          </w:tcPr>
          <w:p w:rsidR="00D82D8A" w:rsidRPr="00335A1A" w:rsidRDefault="00D82D8A" w:rsidP="00335A1A">
            <w:pPr>
              <w:suppressAutoHyphens w:val="0"/>
              <w:autoSpaceDE w:val="0"/>
              <w:autoSpaceDN w:val="0"/>
              <w:adjustRightInd w:val="0"/>
              <w:spacing w:line="360" w:lineRule="auto"/>
              <w:jc w:val="center"/>
              <w:rPr>
                <w:rFonts w:ascii="Arial" w:hAnsi="Arial" w:cs="Arial"/>
                <w:b/>
                <w:bCs/>
                <w:color w:val="000000"/>
                <w:sz w:val="24"/>
                <w:szCs w:val="24"/>
                <w:lang w:val="es-ES" w:eastAsia="es-ES"/>
              </w:rPr>
            </w:pPr>
            <w:r w:rsidRPr="00335A1A">
              <w:rPr>
                <w:rFonts w:ascii="Arial" w:hAnsi="Arial" w:cs="Arial"/>
                <w:b/>
                <w:bCs/>
                <w:color w:val="000000"/>
                <w:sz w:val="24"/>
                <w:szCs w:val="24"/>
                <w:lang w:val="es-ES" w:eastAsia="es-ES"/>
              </w:rPr>
              <w:t>Responsables</w:t>
            </w:r>
          </w:p>
        </w:tc>
        <w:tc>
          <w:tcPr>
            <w:tcW w:w="1777" w:type="dxa"/>
            <w:gridSpan w:val="2"/>
            <w:vAlign w:val="center"/>
          </w:tcPr>
          <w:p w:rsidR="00D82D8A" w:rsidRPr="00335A1A" w:rsidRDefault="00D82D8A" w:rsidP="00335A1A">
            <w:pPr>
              <w:suppressAutoHyphens w:val="0"/>
              <w:autoSpaceDE w:val="0"/>
              <w:autoSpaceDN w:val="0"/>
              <w:adjustRightInd w:val="0"/>
              <w:jc w:val="center"/>
              <w:rPr>
                <w:rFonts w:ascii="Arial" w:hAnsi="Arial" w:cs="Arial"/>
                <w:b/>
                <w:bCs/>
                <w:color w:val="000000"/>
                <w:sz w:val="24"/>
                <w:szCs w:val="24"/>
                <w:lang w:val="es-ES" w:eastAsia="es-ES"/>
              </w:rPr>
            </w:pPr>
            <w:r w:rsidRPr="00335A1A">
              <w:rPr>
                <w:rFonts w:ascii="Arial" w:hAnsi="Arial" w:cs="Arial"/>
                <w:b/>
                <w:bCs/>
                <w:color w:val="000000"/>
                <w:sz w:val="24"/>
                <w:szCs w:val="24"/>
                <w:lang w:val="es-ES" w:eastAsia="es-ES"/>
              </w:rPr>
              <w:t>Última actualización</w:t>
            </w:r>
          </w:p>
        </w:tc>
      </w:tr>
      <w:tr w:rsidR="00D82D8A" w:rsidRPr="00335A1A" w:rsidTr="00335A1A">
        <w:trPr>
          <w:trHeight w:val="415"/>
        </w:trPr>
        <w:tc>
          <w:tcPr>
            <w:tcW w:w="1101" w:type="dxa"/>
            <w:vAlign w:val="center"/>
          </w:tcPr>
          <w:p w:rsidR="00D82D8A" w:rsidRPr="00335A1A" w:rsidRDefault="00D82D8A" w:rsidP="00335A1A">
            <w:pPr>
              <w:suppressAutoHyphens w:val="0"/>
              <w:autoSpaceDE w:val="0"/>
              <w:autoSpaceDN w:val="0"/>
              <w:adjustRightInd w:val="0"/>
              <w:jc w:val="center"/>
              <w:rPr>
                <w:rFonts w:ascii="Arial" w:hAnsi="Arial" w:cs="Arial"/>
                <w:b/>
                <w:bCs/>
                <w:color w:val="000000"/>
                <w:sz w:val="24"/>
                <w:szCs w:val="24"/>
                <w:lang w:val="es-ES" w:eastAsia="es-ES"/>
              </w:rPr>
            </w:pPr>
          </w:p>
        </w:tc>
        <w:tc>
          <w:tcPr>
            <w:tcW w:w="3277" w:type="dxa"/>
            <w:gridSpan w:val="2"/>
            <w:vAlign w:val="center"/>
          </w:tcPr>
          <w:p w:rsidR="00D82D8A" w:rsidRPr="00335A1A" w:rsidRDefault="00D82D8A" w:rsidP="00335A1A">
            <w:pPr>
              <w:suppressAutoHyphens w:val="0"/>
              <w:autoSpaceDE w:val="0"/>
              <w:autoSpaceDN w:val="0"/>
              <w:adjustRightInd w:val="0"/>
              <w:jc w:val="center"/>
              <w:rPr>
                <w:rFonts w:ascii="Arial" w:hAnsi="Arial" w:cs="Arial"/>
                <w:b/>
                <w:bCs/>
                <w:color w:val="000000"/>
                <w:sz w:val="24"/>
                <w:szCs w:val="24"/>
                <w:lang w:val="es-ES" w:eastAsia="es-ES"/>
              </w:rPr>
            </w:pPr>
          </w:p>
        </w:tc>
        <w:tc>
          <w:tcPr>
            <w:tcW w:w="1684" w:type="dxa"/>
            <w:vAlign w:val="center"/>
          </w:tcPr>
          <w:p w:rsidR="00D82D8A" w:rsidRPr="00335A1A" w:rsidRDefault="00D82D8A" w:rsidP="00335A1A">
            <w:pPr>
              <w:suppressAutoHyphens w:val="0"/>
              <w:autoSpaceDE w:val="0"/>
              <w:autoSpaceDN w:val="0"/>
              <w:adjustRightInd w:val="0"/>
              <w:jc w:val="center"/>
              <w:rPr>
                <w:rFonts w:ascii="Arial" w:hAnsi="Arial" w:cs="Arial"/>
                <w:b/>
                <w:bCs/>
                <w:color w:val="000000"/>
                <w:sz w:val="24"/>
                <w:szCs w:val="24"/>
                <w:lang w:val="es-ES" w:eastAsia="es-ES"/>
              </w:rPr>
            </w:pPr>
          </w:p>
        </w:tc>
        <w:tc>
          <w:tcPr>
            <w:tcW w:w="1701" w:type="dxa"/>
            <w:vAlign w:val="center"/>
          </w:tcPr>
          <w:p w:rsidR="00D82D8A" w:rsidRPr="00335A1A" w:rsidRDefault="00D82D8A" w:rsidP="00335A1A">
            <w:pPr>
              <w:suppressAutoHyphens w:val="0"/>
              <w:autoSpaceDE w:val="0"/>
              <w:autoSpaceDN w:val="0"/>
              <w:adjustRightInd w:val="0"/>
              <w:jc w:val="center"/>
              <w:rPr>
                <w:rFonts w:ascii="Arial" w:hAnsi="Arial" w:cs="Arial"/>
                <w:b/>
                <w:bCs/>
                <w:color w:val="000000"/>
                <w:sz w:val="24"/>
                <w:szCs w:val="24"/>
                <w:lang w:val="es-ES" w:eastAsia="es-ES"/>
              </w:rPr>
            </w:pPr>
          </w:p>
        </w:tc>
        <w:tc>
          <w:tcPr>
            <w:tcW w:w="2977" w:type="dxa"/>
            <w:vAlign w:val="center"/>
          </w:tcPr>
          <w:p w:rsidR="00D82D8A" w:rsidRPr="00335A1A" w:rsidRDefault="00D82D8A" w:rsidP="00335A1A">
            <w:pPr>
              <w:suppressAutoHyphens w:val="0"/>
              <w:autoSpaceDE w:val="0"/>
              <w:autoSpaceDN w:val="0"/>
              <w:adjustRightInd w:val="0"/>
              <w:spacing w:line="360" w:lineRule="auto"/>
              <w:jc w:val="center"/>
              <w:rPr>
                <w:rFonts w:ascii="Arial" w:hAnsi="Arial" w:cs="Arial"/>
                <w:b/>
                <w:bCs/>
                <w:color w:val="000000"/>
                <w:sz w:val="24"/>
                <w:szCs w:val="24"/>
                <w:lang w:val="es-ES" w:eastAsia="es-ES"/>
              </w:rPr>
            </w:pPr>
          </w:p>
        </w:tc>
        <w:tc>
          <w:tcPr>
            <w:tcW w:w="1777" w:type="dxa"/>
            <w:gridSpan w:val="2"/>
            <w:vAlign w:val="center"/>
          </w:tcPr>
          <w:p w:rsidR="00D82D8A" w:rsidRPr="00335A1A" w:rsidRDefault="00D82D8A" w:rsidP="00335A1A">
            <w:pPr>
              <w:suppressAutoHyphens w:val="0"/>
              <w:autoSpaceDE w:val="0"/>
              <w:autoSpaceDN w:val="0"/>
              <w:adjustRightInd w:val="0"/>
              <w:jc w:val="center"/>
              <w:rPr>
                <w:rFonts w:ascii="Arial" w:hAnsi="Arial" w:cs="Arial"/>
                <w:b/>
                <w:bCs/>
                <w:color w:val="000000"/>
                <w:sz w:val="24"/>
                <w:szCs w:val="24"/>
                <w:lang w:val="es-ES" w:eastAsia="es-ES"/>
              </w:rPr>
            </w:pPr>
          </w:p>
        </w:tc>
      </w:tr>
      <w:tr w:rsidR="00D82D8A" w:rsidRPr="00335A1A" w:rsidTr="00335A1A">
        <w:trPr>
          <w:trHeight w:val="415"/>
        </w:trPr>
        <w:tc>
          <w:tcPr>
            <w:tcW w:w="1101" w:type="dxa"/>
            <w:vAlign w:val="center"/>
          </w:tcPr>
          <w:p w:rsidR="00D82D8A" w:rsidRPr="00335A1A" w:rsidRDefault="00D82D8A" w:rsidP="00335A1A">
            <w:pPr>
              <w:suppressAutoHyphens w:val="0"/>
              <w:autoSpaceDE w:val="0"/>
              <w:autoSpaceDN w:val="0"/>
              <w:adjustRightInd w:val="0"/>
              <w:jc w:val="center"/>
              <w:rPr>
                <w:rFonts w:ascii="Arial" w:hAnsi="Arial" w:cs="Arial"/>
                <w:b/>
                <w:bCs/>
                <w:color w:val="000000"/>
                <w:sz w:val="24"/>
                <w:szCs w:val="24"/>
                <w:lang w:val="es-ES" w:eastAsia="es-ES"/>
              </w:rPr>
            </w:pPr>
          </w:p>
        </w:tc>
        <w:tc>
          <w:tcPr>
            <w:tcW w:w="3277" w:type="dxa"/>
            <w:gridSpan w:val="2"/>
            <w:vAlign w:val="center"/>
          </w:tcPr>
          <w:p w:rsidR="00D82D8A" w:rsidRPr="00335A1A" w:rsidRDefault="00D82D8A" w:rsidP="00335A1A">
            <w:pPr>
              <w:suppressAutoHyphens w:val="0"/>
              <w:autoSpaceDE w:val="0"/>
              <w:autoSpaceDN w:val="0"/>
              <w:adjustRightInd w:val="0"/>
              <w:jc w:val="center"/>
              <w:rPr>
                <w:rFonts w:ascii="Arial" w:hAnsi="Arial" w:cs="Arial"/>
                <w:b/>
                <w:bCs/>
                <w:color w:val="000000"/>
                <w:sz w:val="24"/>
                <w:szCs w:val="24"/>
                <w:lang w:val="es-ES" w:eastAsia="es-ES"/>
              </w:rPr>
            </w:pPr>
          </w:p>
        </w:tc>
        <w:tc>
          <w:tcPr>
            <w:tcW w:w="1684" w:type="dxa"/>
            <w:vAlign w:val="center"/>
          </w:tcPr>
          <w:p w:rsidR="00D82D8A" w:rsidRPr="00335A1A" w:rsidRDefault="00D82D8A" w:rsidP="00335A1A">
            <w:pPr>
              <w:suppressAutoHyphens w:val="0"/>
              <w:autoSpaceDE w:val="0"/>
              <w:autoSpaceDN w:val="0"/>
              <w:adjustRightInd w:val="0"/>
              <w:jc w:val="center"/>
              <w:rPr>
                <w:rFonts w:ascii="Arial" w:hAnsi="Arial" w:cs="Arial"/>
                <w:b/>
                <w:bCs/>
                <w:color w:val="000000"/>
                <w:sz w:val="24"/>
                <w:szCs w:val="24"/>
                <w:lang w:val="es-ES" w:eastAsia="es-ES"/>
              </w:rPr>
            </w:pPr>
          </w:p>
        </w:tc>
        <w:tc>
          <w:tcPr>
            <w:tcW w:w="1701" w:type="dxa"/>
            <w:vAlign w:val="center"/>
          </w:tcPr>
          <w:p w:rsidR="00D82D8A" w:rsidRPr="00335A1A" w:rsidRDefault="00D82D8A" w:rsidP="00335A1A">
            <w:pPr>
              <w:suppressAutoHyphens w:val="0"/>
              <w:autoSpaceDE w:val="0"/>
              <w:autoSpaceDN w:val="0"/>
              <w:adjustRightInd w:val="0"/>
              <w:jc w:val="center"/>
              <w:rPr>
                <w:rFonts w:ascii="Arial" w:hAnsi="Arial" w:cs="Arial"/>
                <w:b/>
                <w:bCs/>
                <w:color w:val="000000"/>
                <w:sz w:val="24"/>
                <w:szCs w:val="24"/>
                <w:lang w:val="es-ES" w:eastAsia="es-ES"/>
              </w:rPr>
            </w:pPr>
          </w:p>
        </w:tc>
        <w:tc>
          <w:tcPr>
            <w:tcW w:w="2977" w:type="dxa"/>
            <w:vAlign w:val="center"/>
          </w:tcPr>
          <w:p w:rsidR="00D82D8A" w:rsidRPr="00335A1A" w:rsidRDefault="00D82D8A" w:rsidP="00335A1A">
            <w:pPr>
              <w:suppressAutoHyphens w:val="0"/>
              <w:autoSpaceDE w:val="0"/>
              <w:autoSpaceDN w:val="0"/>
              <w:adjustRightInd w:val="0"/>
              <w:spacing w:line="360" w:lineRule="auto"/>
              <w:jc w:val="center"/>
              <w:rPr>
                <w:rFonts w:ascii="Arial" w:hAnsi="Arial" w:cs="Arial"/>
                <w:b/>
                <w:bCs/>
                <w:color w:val="000000"/>
                <w:sz w:val="24"/>
                <w:szCs w:val="24"/>
                <w:lang w:val="es-ES" w:eastAsia="es-ES"/>
              </w:rPr>
            </w:pPr>
          </w:p>
        </w:tc>
        <w:tc>
          <w:tcPr>
            <w:tcW w:w="1777" w:type="dxa"/>
            <w:gridSpan w:val="2"/>
            <w:vAlign w:val="center"/>
          </w:tcPr>
          <w:p w:rsidR="00D82D8A" w:rsidRPr="00335A1A" w:rsidRDefault="00D82D8A" w:rsidP="00335A1A">
            <w:pPr>
              <w:suppressAutoHyphens w:val="0"/>
              <w:autoSpaceDE w:val="0"/>
              <w:autoSpaceDN w:val="0"/>
              <w:adjustRightInd w:val="0"/>
              <w:jc w:val="center"/>
              <w:rPr>
                <w:rFonts w:ascii="Arial" w:hAnsi="Arial" w:cs="Arial"/>
                <w:b/>
                <w:bCs/>
                <w:color w:val="000000"/>
                <w:sz w:val="24"/>
                <w:szCs w:val="24"/>
                <w:lang w:val="es-ES" w:eastAsia="es-ES"/>
              </w:rPr>
            </w:pPr>
          </w:p>
        </w:tc>
      </w:tr>
      <w:tr w:rsidR="00D82D8A" w:rsidRPr="00335A1A" w:rsidTr="00335A1A">
        <w:trPr>
          <w:trHeight w:val="415"/>
        </w:trPr>
        <w:tc>
          <w:tcPr>
            <w:tcW w:w="1101" w:type="dxa"/>
            <w:vAlign w:val="center"/>
          </w:tcPr>
          <w:p w:rsidR="00D82D8A" w:rsidRPr="00335A1A" w:rsidRDefault="00D82D8A" w:rsidP="00335A1A">
            <w:pPr>
              <w:suppressAutoHyphens w:val="0"/>
              <w:autoSpaceDE w:val="0"/>
              <w:autoSpaceDN w:val="0"/>
              <w:adjustRightInd w:val="0"/>
              <w:jc w:val="center"/>
              <w:rPr>
                <w:rFonts w:ascii="Arial" w:hAnsi="Arial" w:cs="Arial"/>
                <w:b/>
                <w:bCs/>
                <w:color w:val="000000"/>
                <w:sz w:val="24"/>
                <w:szCs w:val="24"/>
                <w:lang w:val="es-ES" w:eastAsia="es-ES"/>
              </w:rPr>
            </w:pPr>
          </w:p>
        </w:tc>
        <w:tc>
          <w:tcPr>
            <w:tcW w:w="3277" w:type="dxa"/>
            <w:gridSpan w:val="2"/>
            <w:vAlign w:val="center"/>
          </w:tcPr>
          <w:p w:rsidR="00D82D8A" w:rsidRPr="00335A1A" w:rsidRDefault="00D82D8A" w:rsidP="00335A1A">
            <w:pPr>
              <w:suppressAutoHyphens w:val="0"/>
              <w:autoSpaceDE w:val="0"/>
              <w:autoSpaceDN w:val="0"/>
              <w:adjustRightInd w:val="0"/>
              <w:jc w:val="center"/>
              <w:rPr>
                <w:rFonts w:ascii="Arial" w:hAnsi="Arial" w:cs="Arial"/>
                <w:b/>
                <w:bCs/>
                <w:color w:val="000000"/>
                <w:sz w:val="24"/>
                <w:szCs w:val="24"/>
                <w:lang w:val="es-ES" w:eastAsia="es-ES"/>
              </w:rPr>
            </w:pPr>
          </w:p>
        </w:tc>
        <w:tc>
          <w:tcPr>
            <w:tcW w:w="1684" w:type="dxa"/>
            <w:vAlign w:val="center"/>
          </w:tcPr>
          <w:p w:rsidR="00D82D8A" w:rsidRPr="00335A1A" w:rsidRDefault="00D82D8A" w:rsidP="00335A1A">
            <w:pPr>
              <w:suppressAutoHyphens w:val="0"/>
              <w:autoSpaceDE w:val="0"/>
              <w:autoSpaceDN w:val="0"/>
              <w:adjustRightInd w:val="0"/>
              <w:jc w:val="center"/>
              <w:rPr>
                <w:rFonts w:ascii="Arial" w:hAnsi="Arial" w:cs="Arial"/>
                <w:b/>
                <w:bCs/>
                <w:color w:val="000000"/>
                <w:sz w:val="24"/>
                <w:szCs w:val="24"/>
                <w:lang w:val="es-ES" w:eastAsia="es-ES"/>
              </w:rPr>
            </w:pPr>
          </w:p>
        </w:tc>
        <w:tc>
          <w:tcPr>
            <w:tcW w:w="1701" w:type="dxa"/>
            <w:vAlign w:val="center"/>
          </w:tcPr>
          <w:p w:rsidR="00D82D8A" w:rsidRPr="00335A1A" w:rsidRDefault="00D82D8A" w:rsidP="00335A1A">
            <w:pPr>
              <w:suppressAutoHyphens w:val="0"/>
              <w:autoSpaceDE w:val="0"/>
              <w:autoSpaceDN w:val="0"/>
              <w:adjustRightInd w:val="0"/>
              <w:jc w:val="center"/>
              <w:rPr>
                <w:rFonts w:ascii="Arial" w:hAnsi="Arial" w:cs="Arial"/>
                <w:b/>
                <w:bCs/>
                <w:color w:val="000000"/>
                <w:sz w:val="24"/>
                <w:szCs w:val="24"/>
                <w:lang w:val="es-ES" w:eastAsia="es-ES"/>
              </w:rPr>
            </w:pPr>
          </w:p>
        </w:tc>
        <w:tc>
          <w:tcPr>
            <w:tcW w:w="2977" w:type="dxa"/>
            <w:vAlign w:val="center"/>
          </w:tcPr>
          <w:p w:rsidR="00D82D8A" w:rsidRPr="00335A1A" w:rsidRDefault="00D82D8A" w:rsidP="00335A1A">
            <w:pPr>
              <w:suppressAutoHyphens w:val="0"/>
              <w:autoSpaceDE w:val="0"/>
              <w:autoSpaceDN w:val="0"/>
              <w:adjustRightInd w:val="0"/>
              <w:spacing w:line="360" w:lineRule="auto"/>
              <w:jc w:val="center"/>
              <w:rPr>
                <w:rFonts w:ascii="Arial" w:hAnsi="Arial" w:cs="Arial"/>
                <w:b/>
                <w:bCs/>
                <w:color w:val="000000"/>
                <w:sz w:val="24"/>
                <w:szCs w:val="24"/>
                <w:lang w:val="es-ES" w:eastAsia="es-ES"/>
              </w:rPr>
            </w:pPr>
          </w:p>
        </w:tc>
        <w:tc>
          <w:tcPr>
            <w:tcW w:w="1777" w:type="dxa"/>
            <w:gridSpan w:val="2"/>
            <w:vAlign w:val="center"/>
          </w:tcPr>
          <w:p w:rsidR="00D82D8A" w:rsidRPr="00335A1A" w:rsidRDefault="00D82D8A" w:rsidP="00335A1A">
            <w:pPr>
              <w:suppressAutoHyphens w:val="0"/>
              <w:autoSpaceDE w:val="0"/>
              <w:autoSpaceDN w:val="0"/>
              <w:adjustRightInd w:val="0"/>
              <w:jc w:val="center"/>
              <w:rPr>
                <w:rFonts w:ascii="Arial" w:hAnsi="Arial" w:cs="Arial"/>
                <w:b/>
                <w:bCs/>
                <w:color w:val="000000"/>
                <w:sz w:val="24"/>
                <w:szCs w:val="24"/>
                <w:lang w:val="es-ES" w:eastAsia="es-ES"/>
              </w:rPr>
            </w:pPr>
          </w:p>
        </w:tc>
      </w:tr>
      <w:tr w:rsidR="00D82D8A" w:rsidRPr="00335A1A" w:rsidTr="00335A1A">
        <w:trPr>
          <w:trHeight w:val="415"/>
        </w:trPr>
        <w:tc>
          <w:tcPr>
            <w:tcW w:w="1101" w:type="dxa"/>
            <w:vAlign w:val="center"/>
          </w:tcPr>
          <w:p w:rsidR="00D82D8A" w:rsidRPr="00335A1A" w:rsidRDefault="00D82D8A" w:rsidP="00335A1A">
            <w:pPr>
              <w:suppressAutoHyphens w:val="0"/>
              <w:autoSpaceDE w:val="0"/>
              <w:autoSpaceDN w:val="0"/>
              <w:adjustRightInd w:val="0"/>
              <w:jc w:val="center"/>
              <w:rPr>
                <w:rFonts w:ascii="Arial" w:hAnsi="Arial" w:cs="Arial"/>
                <w:b/>
                <w:bCs/>
                <w:color w:val="000000"/>
                <w:sz w:val="24"/>
                <w:szCs w:val="24"/>
                <w:lang w:val="es-ES" w:eastAsia="es-ES"/>
              </w:rPr>
            </w:pPr>
          </w:p>
        </w:tc>
        <w:tc>
          <w:tcPr>
            <w:tcW w:w="3277" w:type="dxa"/>
            <w:gridSpan w:val="2"/>
            <w:vAlign w:val="center"/>
          </w:tcPr>
          <w:p w:rsidR="00D82D8A" w:rsidRPr="00335A1A" w:rsidRDefault="00D82D8A" w:rsidP="00335A1A">
            <w:pPr>
              <w:suppressAutoHyphens w:val="0"/>
              <w:autoSpaceDE w:val="0"/>
              <w:autoSpaceDN w:val="0"/>
              <w:adjustRightInd w:val="0"/>
              <w:jc w:val="center"/>
              <w:rPr>
                <w:rFonts w:ascii="Arial" w:hAnsi="Arial" w:cs="Arial"/>
                <w:b/>
                <w:bCs/>
                <w:color w:val="000000"/>
                <w:sz w:val="24"/>
                <w:szCs w:val="24"/>
                <w:lang w:val="es-ES" w:eastAsia="es-ES"/>
              </w:rPr>
            </w:pPr>
          </w:p>
        </w:tc>
        <w:tc>
          <w:tcPr>
            <w:tcW w:w="1684" w:type="dxa"/>
            <w:vAlign w:val="center"/>
          </w:tcPr>
          <w:p w:rsidR="00D82D8A" w:rsidRPr="00335A1A" w:rsidRDefault="00D82D8A" w:rsidP="00335A1A">
            <w:pPr>
              <w:suppressAutoHyphens w:val="0"/>
              <w:autoSpaceDE w:val="0"/>
              <w:autoSpaceDN w:val="0"/>
              <w:adjustRightInd w:val="0"/>
              <w:jc w:val="center"/>
              <w:rPr>
                <w:rFonts w:ascii="Arial" w:hAnsi="Arial" w:cs="Arial"/>
                <w:b/>
                <w:bCs/>
                <w:color w:val="000000"/>
                <w:sz w:val="24"/>
                <w:szCs w:val="24"/>
                <w:lang w:val="es-ES" w:eastAsia="es-ES"/>
              </w:rPr>
            </w:pPr>
          </w:p>
        </w:tc>
        <w:tc>
          <w:tcPr>
            <w:tcW w:w="1701" w:type="dxa"/>
            <w:vAlign w:val="center"/>
          </w:tcPr>
          <w:p w:rsidR="00D82D8A" w:rsidRPr="00335A1A" w:rsidRDefault="00D82D8A" w:rsidP="00335A1A">
            <w:pPr>
              <w:suppressAutoHyphens w:val="0"/>
              <w:autoSpaceDE w:val="0"/>
              <w:autoSpaceDN w:val="0"/>
              <w:adjustRightInd w:val="0"/>
              <w:jc w:val="center"/>
              <w:rPr>
                <w:rFonts w:ascii="Arial" w:hAnsi="Arial" w:cs="Arial"/>
                <w:b/>
                <w:bCs/>
                <w:color w:val="000000"/>
                <w:sz w:val="24"/>
                <w:szCs w:val="24"/>
                <w:lang w:val="es-ES" w:eastAsia="es-ES"/>
              </w:rPr>
            </w:pPr>
          </w:p>
        </w:tc>
        <w:tc>
          <w:tcPr>
            <w:tcW w:w="2977" w:type="dxa"/>
            <w:vAlign w:val="center"/>
          </w:tcPr>
          <w:p w:rsidR="00D82D8A" w:rsidRPr="00335A1A" w:rsidRDefault="00D82D8A" w:rsidP="00335A1A">
            <w:pPr>
              <w:suppressAutoHyphens w:val="0"/>
              <w:autoSpaceDE w:val="0"/>
              <w:autoSpaceDN w:val="0"/>
              <w:adjustRightInd w:val="0"/>
              <w:spacing w:line="360" w:lineRule="auto"/>
              <w:jc w:val="center"/>
              <w:rPr>
                <w:rFonts w:ascii="Arial" w:hAnsi="Arial" w:cs="Arial"/>
                <w:b/>
                <w:bCs/>
                <w:color w:val="000000"/>
                <w:sz w:val="24"/>
                <w:szCs w:val="24"/>
                <w:lang w:val="es-ES" w:eastAsia="es-ES"/>
              </w:rPr>
            </w:pPr>
          </w:p>
        </w:tc>
        <w:tc>
          <w:tcPr>
            <w:tcW w:w="1777" w:type="dxa"/>
            <w:gridSpan w:val="2"/>
            <w:vAlign w:val="center"/>
          </w:tcPr>
          <w:p w:rsidR="00D82D8A" w:rsidRPr="00335A1A" w:rsidRDefault="00D82D8A" w:rsidP="00335A1A">
            <w:pPr>
              <w:suppressAutoHyphens w:val="0"/>
              <w:autoSpaceDE w:val="0"/>
              <w:autoSpaceDN w:val="0"/>
              <w:adjustRightInd w:val="0"/>
              <w:jc w:val="center"/>
              <w:rPr>
                <w:rFonts w:ascii="Arial" w:hAnsi="Arial" w:cs="Arial"/>
                <w:b/>
                <w:bCs/>
                <w:color w:val="000000"/>
                <w:sz w:val="24"/>
                <w:szCs w:val="24"/>
                <w:lang w:val="es-ES" w:eastAsia="es-ES"/>
              </w:rPr>
            </w:pPr>
          </w:p>
        </w:tc>
      </w:tr>
      <w:tr w:rsidR="00D82D8A" w:rsidRPr="00335A1A" w:rsidTr="00335A1A">
        <w:trPr>
          <w:trHeight w:val="415"/>
        </w:trPr>
        <w:tc>
          <w:tcPr>
            <w:tcW w:w="1101" w:type="dxa"/>
            <w:vAlign w:val="center"/>
          </w:tcPr>
          <w:p w:rsidR="00D82D8A" w:rsidRPr="00335A1A" w:rsidRDefault="00D82D8A" w:rsidP="00335A1A">
            <w:pPr>
              <w:suppressAutoHyphens w:val="0"/>
              <w:autoSpaceDE w:val="0"/>
              <w:autoSpaceDN w:val="0"/>
              <w:adjustRightInd w:val="0"/>
              <w:jc w:val="center"/>
              <w:rPr>
                <w:rFonts w:ascii="Arial" w:hAnsi="Arial" w:cs="Arial"/>
                <w:b/>
                <w:bCs/>
                <w:color w:val="000000"/>
                <w:sz w:val="24"/>
                <w:szCs w:val="24"/>
                <w:lang w:val="es-ES" w:eastAsia="es-ES"/>
              </w:rPr>
            </w:pPr>
          </w:p>
        </w:tc>
        <w:tc>
          <w:tcPr>
            <w:tcW w:w="3277" w:type="dxa"/>
            <w:gridSpan w:val="2"/>
            <w:vAlign w:val="center"/>
          </w:tcPr>
          <w:p w:rsidR="00D82D8A" w:rsidRPr="00335A1A" w:rsidRDefault="00D82D8A" w:rsidP="00335A1A">
            <w:pPr>
              <w:suppressAutoHyphens w:val="0"/>
              <w:autoSpaceDE w:val="0"/>
              <w:autoSpaceDN w:val="0"/>
              <w:adjustRightInd w:val="0"/>
              <w:jc w:val="center"/>
              <w:rPr>
                <w:rFonts w:ascii="Arial" w:hAnsi="Arial" w:cs="Arial"/>
                <w:b/>
                <w:bCs/>
                <w:color w:val="000000"/>
                <w:sz w:val="24"/>
                <w:szCs w:val="24"/>
                <w:lang w:val="es-ES" w:eastAsia="es-ES"/>
              </w:rPr>
            </w:pPr>
          </w:p>
        </w:tc>
        <w:tc>
          <w:tcPr>
            <w:tcW w:w="1684" w:type="dxa"/>
            <w:vAlign w:val="center"/>
          </w:tcPr>
          <w:p w:rsidR="00D82D8A" w:rsidRPr="00335A1A" w:rsidRDefault="00D82D8A" w:rsidP="00335A1A">
            <w:pPr>
              <w:suppressAutoHyphens w:val="0"/>
              <w:autoSpaceDE w:val="0"/>
              <w:autoSpaceDN w:val="0"/>
              <w:adjustRightInd w:val="0"/>
              <w:jc w:val="center"/>
              <w:rPr>
                <w:rFonts w:ascii="Arial" w:hAnsi="Arial" w:cs="Arial"/>
                <w:b/>
                <w:bCs/>
                <w:color w:val="000000"/>
                <w:sz w:val="24"/>
                <w:szCs w:val="24"/>
                <w:lang w:val="es-ES" w:eastAsia="es-ES"/>
              </w:rPr>
            </w:pPr>
          </w:p>
        </w:tc>
        <w:tc>
          <w:tcPr>
            <w:tcW w:w="1701" w:type="dxa"/>
            <w:vAlign w:val="center"/>
          </w:tcPr>
          <w:p w:rsidR="00D82D8A" w:rsidRPr="00335A1A" w:rsidRDefault="00D82D8A" w:rsidP="00335A1A">
            <w:pPr>
              <w:suppressAutoHyphens w:val="0"/>
              <w:autoSpaceDE w:val="0"/>
              <w:autoSpaceDN w:val="0"/>
              <w:adjustRightInd w:val="0"/>
              <w:jc w:val="center"/>
              <w:rPr>
                <w:rFonts w:ascii="Arial" w:hAnsi="Arial" w:cs="Arial"/>
                <w:b/>
                <w:bCs/>
                <w:color w:val="000000"/>
                <w:sz w:val="24"/>
                <w:szCs w:val="24"/>
                <w:lang w:val="es-ES" w:eastAsia="es-ES"/>
              </w:rPr>
            </w:pPr>
          </w:p>
        </w:tc>
        <w:tc>
          <w:tcPr>
            <w:tcW w:w="2977" w:type="dxa"/>
            <w:vAlign w:val="center"/>
          </w:tcPr>
          <w:p w:rsidR="00D82D8A" w:rsidRPr="00335A1A" w:rsidRDefault="00D82D8A" w:rsidP="00335A1A">
            <w:pPr>
              <w:suppressAutoHyphens w:val="0"/>
              <w:autoSpaceDE w:val="0"/>
              <w:autoSpaceDN w:val="0"/>
              <w:adjustRightInd w:val="0"/>
              <w:spacing w:line="360" w:lineRule="auto"/>
              <w:jc w:val="center"/>
              <w:rPr>
                <w:rFonts w:ascii="Arial" w:hAnsi="Arial" w:cs="Arial"/>
                <w:b/>
                <w:bCs/>
                <w:color w:val="000000"/>
                <w:sz w:val="24"/>
                <w:szCs w:val="24"/>
                <w:lang w:val="es-ES" w:eastAsia="es-ES"/>
              </w:rPr>
            </w:pPr>
          </w:p>
        </w:tc>
        <w:tc>
          <w:tcPr>
            <w:tcW w:w="1777" w:type="dxa"/>
            <w:gridSpan w:val="2"/>
            <w:vAlign w:val="center"/>
          </w:tcPr>
          <w:p w:rsidR="00D82D8A" w:rsidRPr="00335A1A" w:rsidRDefault="00D82D8A" w:rsidP="00335A1A">
            <w:pPr>
              <w:suppressAutoHyphens w:val="0"/>
              <w:autoSpaceDE w:val="0"/>
              <w:autoSpaceDN w:val="0"/>
              <w:adjustRightInd w:val="0"/>
              <w:jc w:val="center"/>
              <w:rPr>
                <w:rFonts w:ascii="Arial" w:hAnsi="Arial" w:cs="Arial"/>
                <w:b/>
                <w:bCs/>
                <w:color w:val="000000"/>
                <w:sz w:val="24"/>
                <w:szCs w:val="24"/>
                <w:lang w:val="es-ES" w:eastAsia="es-ES"/>
              </w:rPr>
            </w:pPr>
          </w:p>
        </w:tc>
      </w:tr>
      <w:tr w:rsidR="00D82D8A" w:rsidRPr="00335A1A" w:rsidTr="00335A1A">
        <w:trPr>
          <w:trHeight w:val="415"/>
        </w:trPr>
        <w:tc>
          <w:tcPr>
            <w:tcW w:w="1101" w:type="dxa"/>
            <w:vAlign w:val="center"/>
          </w:tcPr>
          <w:p w:rsidR="00D82D8A" w:rsidRPr="00335A1A" w:rsidRDefault="00D82D8A" w:rsidP="00335A1A">
            <w:pPr>
              <w:suppressAutoHyphens w:val="0"/>
              <w:autoSpaceDE w:val="0"/>
              <w:autoSpaceDN w:val="0"/>
              <w:adjustRightInd w:val="0"/>
              <w:jc w:val="center"/>
              <w:rPr>
                <w:rFonts w:ascii="Arial" w:hAnsi="Arial" w:cs="Arial"/>
                <w:b/>
                <w:bCs/>
                <w:color w:val="000000"/>
                <w:sz w:val="24"/>
                <w:szCs w:val="24"/>
                <w:lang w:val="es-ES" w:eastAsia="es-ES"/>
              </w:rPr>
            </w:pPr>
          </w:p>
        </w:tc>
        <w:tc>
          <w:tcPr>
            <w:tcW w:w="3277" w:type="dxa"/>
            <w:gridSpan w:val="2"/>
            <w:vAlign w:val="center"/>
          </w:tcPr>
          <w:p w:rsidR="00D82D8A" w:rsidRPr="00335A1A" w:rsidRDefault="00D82D8A" w:rsidP="00335A1A">
            <w:pPr>
              <w:suppressAutoHyphens w:val="0"/>
              <w:autoSpaceDE w:val="0"/>
              <w:autoSpaceDN w:val="0"/>
              <w:adjustRightInd w:val="0"/>
              <w:jc w:val="center"/>
              <w:rPr>
                <w:rFonts w:ascii="Arial" w:hAnsi="Arial" w:cs="Arial"/>
                <w:b/>
                <w:bCs/>
                <w:color w:val="000000"/>
                <w:sz w:val="24"/>
                <w:szCs w:val="24"/>
                <w:lang w:val="es-ES" w:eastAsia="es-ES"/>
              </w:rPr>
            </w:pPr>
          </w:p>
        </w:tc>
        <w:tc>
          <w:tcPr>
            <w:tcW w:w="1684" w:type="dxa"/>
            <w:vAlign w:val="center"/>
          </w:tcPr>
          <w:p w:rsidR="00D82D8A" w:rsidRPr="00335A1A" w:rsidRDefault="00D82D8A" w:rsidP="00335A1A">
            <w:pPr>
              <w:suppressAutoHyphens w:val="0"/>
              <w:autoSpaceDE w:val="0"/>
              <w:autoSpaceDN w:val="0"/>
              <w:adjustRightInd w:val="0"/>
              <w:jc w:val="center"/>
              <w:rPr>
                <w:rFonts w:ascii="Arial" w:hAnsi="Arial" w:cs="Arial"/>
                <w:b/>
                <w:bCs/>
                <w:color w:val="000000"/>
                <w:sz w:val="24"/>
                <w:szCs w:val="24"/>
                <w:lang w:val="es-ES" w:eastAsia="es-ES"/>
              </w:rPr>
            </w:pPr>
          </w:p>
        </w:tc>
        <w:tc>
          <w:tcPr>
            <w:tcW w:w="1701" w:type="dxa"/>
            <w:vAlign w:val="center"/>
          </w:tcPr>
          <w:p w:rsidR="00D82D8A" w:rsidRPr="00335A1A" w:rsidRDefault="00D82D8A" w:rsidP="00335A1A">
            <w:pPr>
              <w:suppressAutoHyphens w:val="0"/>
              <w:autoSpaceDE w:val="0"/>
              <w:autoSpaceDN w:val="0"/>
              <w:adjustRightInd w:val="0"/>
              <w:jc w:val="center"/>
              <w:rPr>
                <w:rFonts w:ascii="Arial" w:hAnsi="Arial" w:cs="Arial"/>
                <w:b/>
                <w:bCs/>
                <w:color w:val="000000"/>
                <w:sz w:val="24"/>
                <w:szCs w:val="24"/>
                <w:lang w:val="es-ES" w:eastAsia="es-ES"/>
              </w:rPr>
            </w:pPr>
          </w:p>
        </w:tc>
        <w:tc>
          <w:tcPr>
            <w:tcW w:w="2977" w:type="dxa"/>
            <w:vAlign w:val="center"/>
          </w:tcPr>
          <w:p w:rsidR="00D82D8A" w:rsidRPr="00335A1A" w:rsidRDefault="00D82D8A" w:rsidP="00335A1A">
            <w:pPr>
              <w:suppressAutoHyphens w:val="0"/>
              <w:autoSpaceDE w:val="0"/>
              <w:autoSpaceDN w:val="0"/>
              <w:adjustRightInd w:val="0"/>
              <w:spacing w:line="360" w:lineRule="auto"/>
              <w:jc w:val="center"/>
              <w:rPr>
                <w:rFonts w:ascii="Arial" w:hAnsi="Arial" w:cs="Arial"/>
                <w:b/>
                <w:bCs/>
                <w:color w:val="000000"/>
                <w:sz w:val="24"/>
                <w:szCs w:val="24"/>
                <w:lang w:val="es-ES" w:eastAsia="es-ES"/>
              </w:rPr>
            </w:pPr>
          </w:p>
        </w:tc>
        <w:tc>
          <w:tcPr>
            <w:tcW w:w="1777" w:type="dxa"/>
            <w:gridSpan w:val="2"/>
            <w:vAlign w:val="center"/>
          </w:tcPr>
          <w:p w:rsidR="00D82D8A" w:rsidRPr="00335A1A" w:rsidRDefault="00D82D8A" w:rsidP="00335A1A">
            <w:pPr>
              <w:suppressAutoHyphens w:val="0"/>
              <w:autoSpaceDE w:val="0"/>
              <w:autoSpaceDN w:val="0"/>
              <w:adjustRightInd w:val="0"/>
              <w:jc w:val="center"/>
              <w:rPr>
                <w:rFonts w:ascii="Arial" w:hAnsi="Arial" w:cs="Arial"/>
                <w:b/>
                <w:bCs/>
                <w:color w:val="000000"/>
                <w:sz w:val="24"/>
                <w:szCs w:val="24"/>
                <w:lang w:val="es-ES" w:eastAsia="es-ES"/>
              </w:rPr>
            </w:pPr>
          </w:p>
        </w:tc>
      </w:tr>
      <w:tr w:rsidR="00D82D8A" w:rsidRPr="00335A1A" w:rsidTr="00335A1A">
        <w:trPr>
          <w:trHeight w:val="415"/>
        </w:trPr>
        <w:tc>
          <w:tcPr>
            <w:tcW w:w="1101" w:type="dxa"/>
            <w:vAlign w:val="center"/>
          </w:tcPr>
          <w:p w:rsidR="00D82D8A" w:rsidRPr="00335A1A" w:rsidRDefault="00D82D8A" w:rsidP="00335A1A">
            <w:pPr>
              <w:suppressAutoHyphens w:val="0"/>
              <w:autoSpaceDE w:val="0"/>
              <w:autoSpaceDN w:val="0"/>
              <w:adjustRightInd w:val="0"/>
              <w:jc w:val="center"/>
              <w:rPr>
                <w:rFonts w:ascii="Arial" w:hAnsi="Arial" w:cs="Arial"/>
                <w:b/>
                <w:bCs/>
                <w:color w:val="000000"/>
                <w:sz w:val="24"/>
                <w:szCs w:val="24"/>
                <w:lang w:val="es-ES" w:eastAsia="es-ES"/>
              </w:rPr>
            </w:pPr>
          </w:p>
        </w:tc>
        <w:tc>
          <w:tcPr>
            <w:tcW w:w="3277" w:type="dxa"/>
            <w:gridSpan w:val="2"/>
            <w:vAlign w:val="center"/>
          </w:tcPr>
          <w:p w:rsidR="00D82D8A" w:rsidRPr="00335A1A" w:rsidRDefault="00D82D8A" w:rsidP="00335A1A">
            <w:pPr>
              <w:suppressAutoHyphens w:val="0"/>
              <w:autoSpaceDE w:val="0"/>
              <w:autoSpaceDN w:val="0"/>
              <w:adjustRightInd w:val="0"/>
              <w:jc w:val="center"/>
              <w:rPr>
                <w:rFonts w:ascii="Arial" w:hAnsi="Arial" w:cs="Arial"/>
                <w:b/>
                <w:bCs/>
                <w:color w:val="000000"/>
                <w:sz w:val="24"/>
                <w:szCs w:val="24"/>
                <w:lang w:val="es-ES" w:eastAsia="es-ES"/>
              </w:rPr>
            </w:pPr>
          </w:p>
        </w:tc>
        <w:tc>
          <w:tcPr>
            <w:tcW w:w="1684" w:type="dxa"/>
            <w:vAlign w:val="center"/>
          </w:tcPr>
          <w:p w:rsidR="00D82D8A" w:rsidRPr="00335A1A" w:rsidRDefault="00D82D8A" w:rsidP="00335A1A">
            <w:pPr>
              <w:suppressAutoHyphens w:val="0"/>
              <w:autoSpaceDE w:val="0"/>
              <w:autoSpaceDN w:val="0"/>
              <w:adjustRightInd w:val="0"/>
              <w:jc w:val="center"/>
              <w:rPr>
                <w:rFonts w:ascii="Arial" w:hAnsi="Arial" w:cs="Arial"/>
                <w:b/>
                <w:bCs/>
                <w:color w:val="000000"/>
                <w:sz w:val="24"/>
                <w:szCs w:val="24"/>
                <w:lang w:val="es-ES" w:eastAsia="es-ES"/>
              </w:rPr>
            </w:pPr>
          </w:p>
        </w:tc>
        <w:tc>
          <w:tcPr>
            <w:tcW w:w="1701" w:type="dxa"/>
            <w:vAlign w:val="center"/>
          </w:tcPr>
          <w:p w:rsidR="00D82D8A" w:rsidRPr="00335A1A" w:rsidRDefault="00D82D8A" w:rsidP="00335A1A">
            <w:pPr>
              <w:suppressAutoHyphens w:val="0"/>
              <w:autoSpaceDE w:val="0"/>
              <w:autoSpaceDN w:val="0"/>
              <w:adjustRightInd w:val="0"/>
              <w:jc w:val="center"/>
              <w:rPr>
                <w:rFonts w:ascii="Arial" w:hAnsi="Arial" w:cs="Arial"/>
                <w:b/>
                <w:bCs/>
                <w:color w:val="000000"/>
                <w:sz w:val="24"/>
                <w:szCs w:val="24"/>
                <w:lang w:val="es-ES" w:eastAsia="es-ES"/>
              </w:rPr>
            </w:pPr>
          </w:p>
        </w:tc>
        <w:tc>
          <w:tcPr>
            <w:tcW w:w="2977" w:type="dxa"/>
            <w:vAlign w:val="center"/>
          </w:tcPr>
          <w:p w:rsidR="00D82D8A" w:rsidRPr="00335A1A" w:rsidRDefault="00D82D8A" w:rsidP="00335A1A">
            <w:pPr>
              <w:suppressAutoHyphens w:val="0"/>
              <w:autoSpaceDE w:val="0"/>
              <w:autoSpaceDN w:val="0"/>
              <w:adjustRightInd w:val="0"/>
              <w:spacing w:line="360" w:lineRule="auto"/>
              <w:jc w:val="center"/>
              <w:rPr>
                <w:rFonts w:ascii="Arial" w:hAnsi="Arial" w:cs="Arial"/>
                <w:b/>
                <w:bCs/>
                <w:color w:val="000000"/>
                <w:sz w:val="24"/>
                <w:szCs w:val="24"/>
                <w:lang w:val="es-ES" w:eastAsia="es-ES"/>
              </w:rPr>
            </w:pPr>
          </w:p>
        </w:tc>
        <w:tc>
          <w:tcPr>
            <w:tcW w:w="1777" w:type="dxa"/>
            <w:gridSpan w:val="2"/>
            <w:vAlign w:val="center"/>
          </w:tcPr>
          <w:p w:rsidR="00D82D8A" w:rsidRPr="00335A1A" w:rsidRDefault="00D82D8A" w:rsidP="00335A1A">
            <w:pPr>
              <w:suppressAutoHyphens w:val="0"/>
              <w:autoSpaceDE w:val="0"/>
              <w:autoSpaceDN w:val="0"/>
              <w:adjustRightInd w:val="0"/>
              <w:jc w:val="center"/>
              <w:rPr>
                <w:rFonts w:ascii="Arial" w:hAnsi="Arial" w:cs="Arial"/>
                <w:b/>
                <w:bCs/>
                <w:color w:val="000000"/>
                <w:sz w:val="24"/>
                <w:szCs w:val="24"/>
                <w:lang w:val="es-ES" w:eastAsia="es-ES"/>
              </w:rPr>
            </w:pPr>
          </w:p>
        </w:tc>
      </w:tr>
      <w:tr w:rsidR="00D82D8A" w:rsidRPr="00335A1A" w:rsidTr="00335A1A">
        <w:trPr>
          <w:trHeight w:val="415"/>
        </w:trPr>
        <w:tc>
          <w:tcPr>
            <w:tcW w:w="1101" w:type="dxa"/>
            <w:vAlign w:val="center"/>
          </w:tcPr>
          <w:p w:rsidR="00D82D8A" w:rsidRPr="00335A1A" w:rsidRDefault="00D82D8A" w:rsidP="00335A1A">
            <w:pPr>
              <w:suppressAutoHyphens w:val="0"/>
              <w:autoSpaceDE w:val="0"/>
              <w:autoSpaceDN w:val="0"/>
              <w:adjustRightInd w:val="0"/>
              <w:jc w:val="center"/>
              <w:rPr>
                <w:rFonts w:ascii="Arial" w:hAnsi="Arial" w:cs="Arial"/>
                <w:b/>
                <w:bCs/>
                <w:color w:val="000000"/>
                <w:sz w:val="24"/>
                <w:szCs w:val="24"/>
                <w:lang w:val="es-ES" w:eastAsia="es-ES"/>
              </w:rPr>
            </w:pPr>
          </w:p>
        </w:tc>
        <w:tc>
          <w:tcPr>
            <w:tcW w:w="3277" w:type="dxa"/>
            <w:gridSpan w:val="2"/>
            <w:vAlign w:val="center"/>
          </w:tcPr>
          <w:p w:rsidR="00D82D8A" w:rsidRPr="00335A1A" w:rsidRDefault="00D82D8A" w:rsidP="00335A1A">
            <w:pPr>
              <w:suppressAutoHyphens w:val="0"/>
              <w:autoSpaceDE w:val="0"/>
              <w:autoSpaceDN w:val="0"/>
              <w:adjustRightInd w:val="0"/>
              <w:jc w:val="center"/>
              <w:rPr>
                <w:rFonts w:ascii="Arial" w:hAnsi="Arial" w:cs="Arial"/>
                <w:b/>
                <w:bCs/>
                <w:color w:val="000000"/>
                <w:sz w:val="24"/>
                <w:szCs w:val="24"/>
                <w:lang w:val="es-ES" w:eastAsia="es-ES"/>
              </w:rPr>
            </w:pPr>
          </w:p>
        </w:tc>
        <w:tc>
          <w:tcPr>
            <w:tcW w:w="1684" w:type="dxa"/>
            <w:vAlign w:val="center"/>
          </w:tcPr>
          <w:p w:rsidR="00D82D8A" w:rsidRPr="00335A1A" w:rsidRDefault="00D82D8A" w:rsidP="00335A1A">
            <w:pPr>
              <w:suppressAutoHyphens w:val="0"/>
              <w:autoSpaceDE w:val="0"/>
              <w:autoSpaceDN w:val="0"/>
              <w:adjustRightInd w:val="0"/>
              <w:jc w:val="center"/>
              <w:rPr>
                <w:rFonts w:ascii="Arial" w:hAnsi="Arial" w:cs="Arial"/>
                <w:b/>
                <w:bCs/>
                <w:color w:val="000000"/>
                <w:sz w:val="24"/>
                <w:szCs w:val="24"/>
                <w:lang w:val="es-ES" w:eastAsia="es-ES"/>
              </w:rPr>
            </w:pPr>
          </w:p>
        </w:tc>
        <w:tc>
          <w:tcPr>
            <w:tcW w:w="1701" w:type="dxa"/>
            <w:vAlign w:val="center"/>
          </w:tcPr>
          <w:p w:rsidR="00D82D8A" w:rsidRPr="00335A1A" w:rsidRDefault="00D82D8A" w:rsidP="00335A1A">
            <w:pPr>
              <w:suppressAutoHyphens w:val="0"/>
              <w:autoSpaceDE w:val="0"/>
              <w:autoSpaceDN w:val="0"/>
              <w:adjustRightInd w:val="0"/>
              <w:jc w:val="center"/>
              <w:rPr>
                <w:rFonts w:ascii="Arial" w:hAnsi="Arial" w:cs="Arial"/>
                <w:b/>
                <w:bCs/>
                <w:color w:val="000000"/>
                <w:sz w:val="24"/>
                <w:szCs w:val="24"/>
                <w:lang w:val="es-ES" w:eastAsia="es-ES"/>
              </w:rPr>
            </w:pPr>
          </w:p>
        </w:tc>
        <w:tc>
          <w:tcPr>
            <w:tcW w:w="2977" w:type="dxa"/>
            <w:vAlign w:val="center"/>
          </w:tcPr>
          <w:p w:rsidR="00D82D8A" w:rsidRPr="00335A1A" w:rsidRDefault="00D82D8A" w:rsidP="00335A1A">
            <w:pPr>
              <w:suppressAutoHyphens w:val="0"/>
              <w:autoSpaceDE w:val="0"/>
              <w:autoSpaceDN w:val="0"/>
              <w:adjustRightInd w:val="0"/>
              <w:spacing w:line="360" w:lineRule="auto"/>
              <w:jc w:val="center"/>
              <w:rPr>
                <w:rFonts w:ascii="Arial" w:hAnsi="Arial" w:cs="Arial"/>
                <w:b/>
                <w:bCs/>
                <w:color w:val="000000"/>
                <w:sz w:val="24"/>
                <w:szCs w:val="24"/>
                <w:lang w:val="es-ES" w:eastAsia="es-ES"/>
              </w:rPr>
            </w:pPr>
          </w:p>
        </w:tc>
        <w:tc>
          <w:tcPr>
            <w:tcW w:w="1777" w:type="dxa"/>
            <w:gridSpan w:val="2"/>
            <w:vAlign w:val="center"/>
          </w:tcPr>
          <w:p w:rsidR="00D82D8A" w:rsidRPr="00335A1A" w:rsidRDefault="00D82D8A" w:rsidP="00335A1A">
            <w:pPr>
              <w:suppressAutoHyphens w:val="0"/>
              <w:autoSpaceDE w:val="0"/>
              <w:autoSpaceDN w:val="0"/>
              <w:adjustRightInd w:val="0"/>
              <w:jc w:val="center"/>
              <w:rPr>
                <w:rFonts w:ascii="Arial" w:hAnsi="Arial" w:cs="Arial"/>
                <w:b/>
                <w:bCs/>
                <w:color w:val="000000"/>
                <w:sz w:val="24"/>
                <w:szCs w:val="24"/>
                <w:lang w:val="es-ES" w:eastAsia="es-ES"/>
              </w:rPr>
            </w:pPr>
          </w:p>
        </w:tc>
      </w:tr>
      <w:tr w:rsidR="00D82D8A" w:rsidRPr="00335A1A" w:rsidTr="00335A1A">
        <w:trPr>
          <w:trHeight w:val="415"/>
        </w:trPr>
        <w:tc>
          <w:tcPr>
            <w:tcW w:w="1101" w:type="dxa"/>
            <w:vAlign w:val="center"/>
          </w:tcPr>
          <w:p w:rsidR="00D82D8A" w:rsidRPr="00335A1A" w:rsidRDefault="00D82D8A" w:rsidP="00335A1A">
            <w:pPr>
              <w:suppressAutoHyphens w:val="0"/>
              <w:autoSpaceDE w:val="0"/>
              <w:autoSpaceDN w:val="0"/>
              <w:adjustRightInd w:val="0"/>
              <w:jc w:val="center"/>
              <w:rPr>
                <w:rFonts w:ascii="Arial" w:hAnsi="Arial" w:cs="Arial"/>
                <w:b/>
                <w:bCs/>
                <w:color w:val="000000"/>
                <w:sz w:val="24"/>
                <w:szCs w:val="24"/>
                <w:lang w:val="es-ES" w:eastAsia="es-ES"/>
              </w:rPr>
            </w:pPr>
          </w:p>
        </w:tc>
        <w:tc>
          <w:tcPr>
            <w:tcW w:w="3277" w:type="dxa"/>
            <w:gridSpan w:val="2"/>
            <w:vAlign w:val="center"/>
          </w:tcPr>
          <w:p w:rsidR="00D82D8A" w:rsidRPr="00335A1A" w:rsidRDefault="00D82D8A" w:rsidP="00335A1A">
            <w:pPr>
              <w:suppressAutoHyphens w:val="0"/>
              <w:autoSpaceDE w:val="0"/>
              <w:autoSpaceDN w:val="0"/>
              <w:adjustRightInd w:val="0"/>
              <w:jc w:val="center"/>
              <w:rPr>
                <w:rFonts w:ascii="Arial" w:hAnsi="Arial" w:cs="Arial"/>
                <w:b/>
                <w:bCs/>
                <w:color w:val="000000"/>
                <w:sz w:val="24"/>
                <w:szCs w:val="24"/>
                <w:lang w:val="es-ES" w:eastAsia="es-ES"/>
              </w:rPr>
            </w:pPr>
          </w:p>
        </w:tc>
        <w:tc>
          <w:tcPr>
            <w:tcW w:w="1684" w:type="dxa"/>
            <w:vAlign w:val="center"/>
          </w:tcPr>
          <w:p w:rsidR="00D82D8A" w:rsidRPr="00335A1A" w:rsidRDefault="00D82D8A" w:rsidP="00335A1A">
            <w:pPr>
              <w:suppressAutoHyphens w:val="0"/>
              <w:autoSpaceDE w:val="0"/>
              <w:autoSpaceDN w:val="0"/>
              <w:adjustRightInd w:val="0"/>
              <w:jc w:val="center"/>
              <w:rPr>
                <w:rFonts w:ascii="Arial" w:hAnsi="Arial" w:cs="Arial"/>
                <w:b/>
                <w:bCs/>
                <w:color w:val="000000"/>
                <w:sz w:val="24"/>
                <w:szCs w:val="24"/>
                <w:lang w:val="es-ES" w:eastAsia="es-ES"/>
              </w:rPr>
            </w:pPr>
          </w:p>
        </w:tc>
        <w:tc>
          <w:tcPr>
            <w:tcW w:w="1701" w:type="dxa"/>
            <w:vAlign w:val="center"/>
          </w:tcPr>
          <w:p w:rsidR="00D82D8A" w:rsidRPr="00335A1A" w:rsidRDefault="00D82D8A" w:rsidP="00335A1A">
            <w:pPr>
              <w:suppressAutoHyphens w:val="0"/>
              <w:autoSpaceDE w:val="0"/>
              <w:autoSpaceDN w:val="0"/>
              <w:adjustRightInd w:val="0"/>
              <w:jc w:val="center"/>
              <w:rPr>
                <w:rFonts w:ascii="Arial" w:hAnsi="Arial" w:cs="Arial"/>
                <w:b/>
                <w:bCs/>
                <w:color w:val="000000"/>
                <w:sz w:val="24"/>
                <w:szCs w:val="24"/>
                <w:lang w:val="es-ES" w:eastAsia="es-ES"/>
              </w:rPr>
            </w:pPr>
          </w:p>
        </w:tc>
        <w:tc>
          <w:tcPr>
            <w:tcW w:w="2977" w:type="dxa"/>
            <w:vAlign w:val="center"/>
          </w:tcPr>
          <w:p w:rsidR="00D82D8A" w:rsidRPr="00335A1A" w:rsidRDefault="00D82D8A" w:rsidP="00335A1A">
            <w:pPr>
              <w:suppressAutoHyphens w:val="0"/>
              <w:autoSpaceDE w:val="0"/>
              <w:autoSpaceDN w:val="0"/>
              <w:adjustRightInd w:val="0"/>
              <w:spacing w:line="360" w:lineRule="auto"/>
              <w:jc w:val="center"/>
              <w:rPr>
                <w:rFonts w:ascii="Arial" w:hAnsi="Arial" w:cs="Arial"/>
                <w:b/>
                <w:bCs/>
                <w:color w:val="000000"/>
                <w:sz w:val="24"/>
                <w:szCs w:val="24"/>
                <w:lang w:val="es-ES" w:eastAsia="es-ES"/>
              </w:rPr>
            </w:pPr>
          </w:p>
        </w:tc>
        <w:tc>
          <w:tcPr>
            <w:tcW w:w="1777" w:type="dxa"/>
            <w:gridSpan w:val="2"/>
            <w:vAlign w:val="center"/>
          </w:tcPr>
          <w:p w:rsidR="00D82D8A" w:rsidRPr="00335A1A" w:rsidRDefault="00D82D8A" w:rsidP="00335A1A">
            <w:pPr>
              <w:suppressAutoHyphens w:val="0"/>
              <w:autoSpaceDE w:val="0"/>
              <w:autoSpaceDN w:val="0"/>
              <w:adjustRightInd w:val="0"/>
              <w:jc w:val="center"/>
              <w:rPr>
                <w:rFonts w:ascii="Arial" w:hAnsi="Arial" w:cs="Arial"/>
                <w:b/>
                <w:bCs/>
                <w:color w:val="000000"/>
                <w:sz w:val="24"/>
                <w:szCs w:val="24"/>
                <w:lang w:val="es-ES" w:eastAsia="es-ES"/>
              </w:rPr>
            </w:pPr>
          </w:p>
        </w:tc>
      </w:tr>
      <w:tr w:rsidR="00D82D8A" w:rsidRPr="00335A1A" w:rsidTr="00335A1A">
        <w:trPr>
          <w:trHeight w:val="415"/>
        </w:trPr>
        <w:tc>
          <w:tcPr>
            <w:tcW w:w="1101" w:type="dxa"/>
            <w:vAlign w:val="center"/>
          </w:tcPr>
          <w:p w:rsidR="00D82D8A" w:rsidRPr="00335A1A" w:rsidRDefault="00D82D8A" w:rsidP="00335A1A">
            <w:pPr>
              <w:suppressAutoHyphens w:val="0"/>
              <w:autoSpaceDE w:val="0"/>
              <w:autoSpaceDN w:val="0"/>
              <w:adjustRightInd w:val="0"/>
              <w:jc w:val="center"/>
              <w:rPr>
                <w:rFonts w:ascii="Arial" w:hAnsi="Arial" w:cs="Arial"/>
                <w:b/>
                <w:bCs/>
                <w:color w:val="000000"/>
                <w:sz w:val="24"/>
                <w:szCs w:val="24"/>
                <w:lang w:val="es-ES" w:eastAsia="es-ES"/>
              </w:rPr>
            </w:pPr>
          </w:p>
        </w:tc>
        <w:tc>
          <w:tcPr>
            <w:tcW w:w="3277" w:type="dxa"/>
            <w:gridSpan w:val="2"/>
            <w:vAlign w:val="center"/>
          </w:tcPr>
          <w:p w:rsidR="00D82D8A" w:rsidRPr="00335A1A" w:rsidRDefault="00D82D8A" w:rsidP="00335A1A">
            <w:pPr>
              <w:suppressAutoHyphens w:val="0"/>
              <w:autoSpaceDE w:val="0"/>
              <w:autoSpaceDN w:val="0"/>
              <w:adjustRightInd w:val="0"/>
              <w:jc w:val="center"/>
              <w:rPr>
                <w:rFonts w:ascii="Arial" w:hAnsi="Arial" w:cs="Arial"/>
                <w:b/>
                <w:bCs/>
                <w:color w:val="000000"/>
                <w:sz w:val="24"/>
                <w:szCs w:val="24"/>
                <w:lang w:val="es-ES" w:eastAsia="es-ES"/>
              </w:rPr>
            </w:pPr>
          </w:p>
        </w:tc>
        <w:tc>
          <w:tcPr>
            <w:tcW w:w="1684" w:type="dxa"/>
            <w:vAlign w:val="center"/>
          </w:tcPr>
          <w:p w:rsidR="00D82D8A" w:rsidRPr="00335A1A" w:rsidRDefault="00D82D8A" w:rsidP="00335A1A">
            <w:pPr>
              <w:suppressAutoHyphens w:val="0"/>
              <w:autoSpaceDE w:val="0"/>
              <w:autoSpaceDN w:val="0"/>
              <w:adjustRightInd w:val="0"/>
              <w:jc w:val="center"/>
              <w:rPr>
                <w:rFonts w:ascii="Arial" w:hAnsi="Arial" w:cs="Arial"/>
                <w:b/>
                <w:bCs/>
                <w:color w:val="000000"/>
                <w:sz w:val="24"/>
                <w:szCs w:val="24"/>
                <w:lang w:val="es-ES" w:eastAsia="es-ES"/>
              </w:rPr>
            </w:pPr>
          </w:p>
        </w:tc>
        <w:tc>
          <w:tcPr>
            <w:tcW w:w="1701" w:type="dxa"/>
            <w:vAlign w:val="center"/>
          </w:tcPr>
          <w:p w:rsidR="00D82D8A" w:rsidRPr="00335A1A" w:rsidRDefault="00D82D8A" w:rsidP="00335A1A">
            <w:pPr>
              <w:suppressAutoHyphens w:val="0"/>
              <w:autoSpaceDE w:val="0"/>
              <w:autoSpaceDN w:val="0"/>
              <w:adjustRightInd w:val="0"/>
              <w:jc w:val="center"/>
              <w:rPr>
                <w:rFonts w:ascii="Arial" w:hAnsi="Arial" w:cs="Arial"/>
                <w:b/>
                <w:bCs/>
                <w:color w:val="000000"/>
                <w:sz w:val="24"/>
                <w:szCs w:val="24"/>
                <w:lang w:val="es-ES" w:eastAsia="es-ES"/>
              </w:rPr>
            </w:pPr>
          </w:p>
        </w:tc>
        <w:tc>
          <w:tcPr>
            <w:tcW w:w="2977" w:type="dxa"/>
            <w:vAlign w:val="center"/>
          </w:tcPr>
          <w:p w:rsidR="00D82D8A" w:rsidRPr="00335A1A" w:rsidRDefault="00D82D8A" w:rsidP="00335A1A">
            <w:pPr>
              <w:suppressAutoHyphens w:val="0"/>
              <w:autoSpaceDE w:val="0"/>
              <w:autoSpaceDN w:val="0"/>
              <w:adjustRightInd w:val="0"/>
              <w:spacing w:line="360" w:lineRule="auto"/>
              <w:jc w:val="center"/>
              <w:rPr>
                <w:rFonts w:ascii="Arial" w:hAnsi="Arial" w:cs="Arial"/>
                <w:b/>
                <w:bCs/>
                <w:color w:val="000000"/>
                <w:sz w:val="24"/>
                <w:szCs w:val="24"/>
                <w:lang w:val="es-ES" w:eastAsia="es-ES"/>
              </w:rPr>
            </w:pPr>
          </w:p>
        </w:tc>
        <w:tc>
          <w:tcPr>
            <w:tcW w:w="1777" w:type="dxa"/>
            <w:gridSpan w:val="2"/>
            <w:vAlign w:val="center"/>
          </w:tcPr>
          <w:p w:rsidR="00D82D8A" w:rsidRPr="00335A1A" w:rsidRDefault="00D82D8A" w:rsidP="00335A1A">
            <w:pPr>
              <w:suppressAutoHyphens w:val="0"/>
              <w:autoSpaceDE w:val="0"/>
              <w:autoSpaceDN w:val="0"/>
              <w:adjustRightInd w:val="0"/>
              <w:jc w:val="center"/>
              <w:rPr>
                <w:rFonts w:ascii="Arial" w:hAnsi="Arial" w:cs="Arial"/>
                <w:b/>
                <w:bCs/>
                <w:color w:val="000000"/>
                <w:sz w:val="24"/>
                <w:szCs w:val="24"/>
                <w:lang w:val="es-ES" w:eastAsia="es-ES"/>
              </w:rPr>
            </w:pPr>
          </w:p>
        </w:tc>
      </w:tr>
      <w:tr w:rsidR="00D82D8A" w:rsidRPr="00335A1A" w:rsidTr="00335A1A">
        <w:trPr>
          <w:trHeight w:val="972"/>
        </w:trPr>
        <w:tc>
          <w:tcPr>
            <w:tcW w:w="12517" w:type="dxa"/>
            <w:gridSpan w:val="8"/>
            <w:vAlign w:val="center"/>
          </w:tcPr>
          <w:p w:rsidR="00D82D8A" w:rsidRPr="00335A1A" w:rsidRDefault="00D82D8A" w:rsidP="00335A1A">
            <w:pPr>
              <w:suppressAutoHyphens w:val="0"/>
              <w:autoSpaceDE w:val="0"/>
              <w:autoSpaceDN w:val="0"/>
              <w:adjustRightInd w:val="0"/>
              <w:spacing w:line="360" w:lineRule="auto"/>
              <w:jc w:val="both"/>
              <w:rPr>
                <w:rFonts w:ascii="Arial" w:hAnsi="Arial" w:cs="Arial"/>
                <w:bCs/>
                <w:color w:val="000000"/>
                <w:sz w:val="24"/>
                <w:szCs w:val="24"/>
                <w:lang w:val="es-ES" w:eastAsia="es-ES"/>
              </w:rPr>
            </w:pPr>
            <w:r w:rsidRPr="00335A1A">
              <w:rPr>
                <w:rFonts w:ascii="Arial" w:hAnsi="Arial" w:cs="Arial"/>
                <w:bCs/>
                <w:color w:val="000000"/>
                <w:sz w:val="24"/>
                <w:szCs w:val="24"/>
                <w:lang w:val="es-ES" w:eastAsia="es-ES"/>
              </w:rPr>
              <w:t>Elaborado por:                                                         Aprobado por:                                           Fecha:</w:t>
            </w:r>
          </w:p>
          <w:p w:rsidR="00D82D8A" w:rsidRPr="00335A1A" w:rsidRDefault="00D82D8A" w:rsidP="00335A1A">
            <w:pPr>
              <w:suppressAutoHyphens w:val="0"/>
              <w:autoSpaceDE w:val="0"/>
              <w:autoSpaceDN w:val="0"/>
              <w:adjustRightInd w:val="0"/>
              <w:jc w:val="center"/>
              <w:rPr>
                <w:rFonts w:ascii="Arial" w:hAnsi="Arial" w:cs="Arial"/>
                <w:b/>
                <w:bCs/>
                <w:color w:val="000000"/>
                <w:sz w:val="24"/>
                <w:szCs w:val="24"/>
                <w:lang w:val="es-ES" w:eastAsia="es-ES"/>
              </w:rPr>
            </w:pPr>
            <w:r w:rsidRPr="00335A1A">
              <w:rPr>
                <w:rFonts w:ascii="Arial" w:hAnsi="Arial" w:cs="Arial"/>
                <w:bCs/>
                <w:color w:val="000000"/>
                <w:sz w:val="24"/>
                <w:szCs w:val="24"/>
                <w:lang w:val="es-ES" w:eastAsia="es-ES"/>
              </w:rPr>
              <w:t>____________________________                       _____________________________         __________________</w:t>
            </w:r>
          </w:p>
        </w:tc>
      </w:tr>
    </w:tbl>
    <w:p w:rsidR="00D82D8A" w:rsidRDefault="00D82D8A" w:rsidP="00E716CA">
      <w:pPr>
        <w:suppressAutoHyphens w:val="0"/>
        <w:autoSpaceDE w:val="0"/>
        <w:autoSpaceDN w:val="0"/>
        <w:adjustRightInd w:val="0"/>
        <w:spacing w:line="360" w:lineRule="auto"/>
        <w:jc w:val="both"/>
        <w:rPr>
          <w:rFonts w:ascii="Arial" w:hAnsi="Arial" w:cs="Arial"/>
          <w:b/>
          <w:bCs/>
          <w:color w:val="000000"/>
          <w:sz w:val="24"/>
          <w:szCs w:val="24"/>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137"/>
        <w:gridCol w:w="1834"/>
        <w:gridCol w:w="2382"/>
        <w:gridCol w:w="1418"/>
        <w:gridCol w:w="1984"/>
        <w:gridCol w:w="1985"/>
        <w:gridCol w:w="425"/>
        <w:gridCol w:w="1352"/>
      </w:tblGrid>
      <w:tr w:rsidR="0083744F" w:rsidRPr="00335A1A" w:rsidTr="00A15A2E">
        <w:trPr>
          <w:trHeight w:val="1206"/>
        </w:trPr>
        <w:tc>
          <w:tcPr>
            <w:tcW w:w="2971" w:type="dxa"/>
            <w:gridSpan w:val="2"/>
            <w:vAlign w:val="center"/>
          </w:tcPr>
          <w:p w:rsidR="0083744F" w:rsidRPr="00335A1A" w:rsidRDefault="00B56408" w:rsidP="008D13F2">
            <w:pPr>
              <w:suppressAutoHyphens w:val="0"/>
              <w:autoSpaceDE w:val="0"/>
              <w:autoSpaceDN w:val="0"/>
              <w:adjustRightInd w:val="0"/>
              <w:jc w:val="center"/>
              <w:rPr>
                <w:rFonts w:ascii="Arial" w:hAnsi="Arial" w:cs="Arial"/>
                <w:b/>
                <w:bCs/>
                <w:color w:val="000000"/>
                <w:sz w:val="24"/>
                <w:szCs w:val="24"/>
                <w:lang w:val="es-ES" w:eastAsia="es-ES"/>
              </w:rPr>
            </w:pPr>
            <w:r>
              <w:rPr>
                <w:rFonts w:ascii="Arial" w:hAnsi="Arial" w:cs="Arial"/>
                <w:b/>
                <w:bCs/>
                <w:noProof/>
                <w:color w:val="000000"/>
                <w:sz w:val="24"/>
                <w:szCs w:val="24"/>
                <w:lang w:val="es-ES" w:eastAsia="es-ES"/>
              </w:rPr>
              <w:lastRenderedPageBreak/>
              <w:drawing>
                <wp:anchor distT="0" distB="0" distL="114300" distR="114300" simplePos="0" relativeHeight="251662848" behindDoc="0" locked="0" layoutInCell="1" allowOverlap="1">
                  <wp:simplePos x="0" y="0"/>
                  <wp:positionH relativeFrom="column">
                    <wp:posOffset>-17780</wp:posOffset>
                  </wp:positionH>
                  <wp:positionV relativeFrom="paragraph">
                    <wp:posOffset>133350</wp:posOffset>
                  </wp:positionV>
                  <wp:extent cx="1756410" cy="450850"/>
                  <wp:effectExtent l="19050" t="0" r="0" b="0"/>
                  <wp:wrapNone/>
                  <wp:docPr id="329" name="Imagen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pic:cNvPicPr>
                            <a:picLocks noChangeAspect="1" noChangeArrowheads="1"/>
                          </pic:cNvPicPr>
                        </pic:nvPicPr>
                        <pic:blipFill>
                          <a:blip r:embed="rId8"/>
                          <a:srcRect/>
                          <a:stretch>
                            <a:fillRect/>
                          </a:stretch>
                        </pic:blipFill>
                        <pic:spPr bwMode="auto">
                          <a:xfrm>
                            <a:off x="0" y="0"/>
                            <a:ext cx="1756410" cy="450850"/>
                          </a:xfrm>
                          <a:prstGeom prst="rect">
                            <a:avLst/>
                          </a:prstGeom>
                          <a:noFill/>
                          <a:ln w="9525">
                            <a:noFill/>
                            <a:miter lim="800000"/>
                            <a:headEnd/>
                            <a:tailEnd/>
                          </a:ln>
                        </pic:spPr>
                      </pic:pic>
                    </a:graphicData>
                  </a:graphic>
                </wp:anchor>
              </w:drawing>
            </w:r>
          </w:p>
          <w:p w:rsidR="0083744F" w:rsidRPr="00335A1A" w:rsidRDefault="0083744F" w:rsidP="008D13F2">
            <w:pPr>
              <w:suppressAutoHyphens w:val="0"/>
              <w:autoSpaceDE w:val="0"/>
              <w:autoSpaceDN w:val="0"/>
              <w:adjustRightInd w:val="0"/>
              <w:jc w:val="center"/>
              <w:rPr>
                <w:rFonts w:ascii="Arial" w:hAnsi="Arial" w:cs="Arial"/>
                <w:b/>
                <w:bCs/>
                <w:color w:val="000000"/>
                <w:sz w:val="24"/>
                <w:szCs w:val="24"/>
                <w:lang w:val="es-ES" w:eastAsia="es-ES"/>
              </w:rPr>
            </w:pPr>
          </w:p>
          <w:p w:rsidR="0083744F" w:rsidRPr="00335A1A" w:rsidRDefault="0083744F" w:rsidP="008D13F2">
            <w:pPr>
              <w:suppressAutoHyphens w:val="0"/>
              <w:autoSpaceDE w:val="0"/>
              <w:autoSpaceDN w:val="0"/>
              <w:adjustRightInd w:val="0"/>
              <w:jc w:val="center"/>
              <w:rPr>
                <w:rFonts w:ascii="Arial" w:hAnsi="Arial" w:cs="Arial"/>
                <w:b/>
                <w:bCs/>
                <w:color w:val="000000"/>
                <w:sz w:val="24"/>
                <w:szCs w:val="24"/>
                <w:lang w:val="es-ES" w:eastAsia="es-ES"/>
              </w:rPr>
            </w:pPr>
          </w:p>
        </w:tc>
        <w:tc>
          <w:tcPr>
            <w:tcW w:w="8194" w:type="dxa"/>
            <w:gridSpan w:val="5"/>
            <w:vAlign w:val="center"/>
          </w:tcPr>
          <w:p w:rsidR="0083744F" w:rsidRPr="00335A1A" w:rsidRDefault="0083744F" w:rsidP="00A15A2E">
            <w:pPr>
              <w:suppressAutoHyphens w:val="0"/>
              <w:autoSpaceDE w:val="0"/>
              <w:autoSpaceDN w:val="0"/>
              <w:adjustRightInd w:val="0"/>
              <w:jc w:val="center"/>
              <w:rPr>
                <w:rFonts w:ascii="Arial" w:hAnsi="Arial" w:cs="Arial"/>
                <w:b/>
                <w:bCs/>
                <w:color w:val="000000"/>
                <w:sz w:val="44"/>
                <w:szCs w:val="44"/>
                <w:lang w:val="es-ES" w:eastAsia="es-ES"/>
              </w:rPr>
            </w:pPr>
            <w:r w:rsidRPr="00335A1A">
              <w:rPr>
                <w:rFonts w:ascii="Arial" w:hAnsi="Arial" w:cs="Arial"/>
                <w:b/>
                <w:bCs/>
                <w:color w:val="000000"/>
                <w:sz w:val="44"/>
                <w:szCs w:val="44"/>
                <w:lang w:val="es-ES" w:eastAsia="es-ES"/>
              </w:rPr>
              <w:t>Registro de Control de Documentos</w:t>
            </w:r>
          </w:p>
        </w:tc>
        <w:tc>
          <w:tcPr>
            <w:tcW w:w="1352" w:type="dxa"/>
            <w:vAlign w:val="center"/>
          </w:tcPr>
          <w:p w:rsidR="0083744F" w:rsidRPr="00B04F88" w:rsidRDefault="0083744F" w:rsidP="00724ADD">
            <w:pPr>
              <w:suppressAutoHyphens w:val="0"/>
              <w:autoSpaceDE w:val="0"/>
              <w:autoSpaceDN w:val="0"/>
              <w:adjustRightInd w:val="0"/>
              <w:jc w:val="center"/>
              <w:rPr>
                <w:rFonts w:ascii="Arial" w:hAnsi="Arial" w:cs="Arial"/>
                <w:b/>
                <w:bCs/>
                <w:color w:val="000000"/>
                <w:sz w:val="32"/>
                <w:szCs w:val="32"/>
                <w:lang w:val="es-ES" w:eastAsia="es-ES"/>
              </w:rPr>
            </w:pPr>
            <w:r w:rsidRPr="00B04F88">
              <w:rPr>
                <w:rFonts w:ascii="Arial" w:hAnsi="Arial" w:cs="Arial"/>
                <w:b/>
                <w:bCs/>
                <w:color w:val="000000"/>
                <w:sz w:val="32"/>
                <w:szCs w:val="32"/>
                <w:lang w:val="es-ES" w:eastAsia="es-ES"/>
              </w:rPr>
              <w:t>No</w:t>
            </w:r>
            <w:r w:rsidR="00AD6B6E" w:rsidRPr="00B04F88">
              <w:rPr>
                <w:rFonts w:ascii="Arial" w:hAnsi="Arial" w:cs="Arial"/>
                <w:b/>
                <w:bCs/>
                <w:color w:val="000000"/>
                <w:sz w:val="32"/>
                <w:szCs w:val="32"/>
                <w:lang w:val="es-ES" w:eastAsia="es-ES"/>
              </w:rPr>
              <w:t xml:space="preserve"> 1</w:t>
            </w:r>
            <w:r w:rsidR="00B04F88" w:rsidRPr="00B04F88">
              <w:rPr>
                <w:rFonts w:ascii="Arial" w:hAnsi="Arial" w:cs="Arial"/>
                <w:b/>
                <w:bCs/>
                <w:color w:val="000000"/>
                <w:sz w:val="32"/>
                <w:szCs w:val="32"/>
                <w:lang w:val="es-ES" w:eastAsia="es-ES"/>
              </w:rPr>
              <w:t>/</w:t>
            </w:r>
            <w:r w:rsidR="00724ADD">
              <w:rPr>
                <w:rFonts w:ascii="Arial" w:hAnsi="Arial" w:cs="Arial"/>
                <w:b/>
                <w:bCs/>
                <w:color w:val="000000"/>
                <w:sz w:val="32"/>
                <w:szCs w:val="32"/>
                <w:lang w:val="es-ES" w:eastAsia="es-ES"/>
              </w:rPr>
              <w:t>5</w:t>
            </w:r>
          </w:p>
        </w:tc>
      </w:tr>
      <w:tr w:rsidR="0083744F" w:rsidRPr="00335A1A" w:rsidTr="00A15A2E">
        <w:trPr>
          <w:trHeight w:val="577"/>
        </w:trPr>
        <w:tc>
          <w:tcPr>
            <w:tcW w:w="1137" w:type="dxa"/>
            <w:vAlign w:val="center"/>
          </w:tcPr>
          <w:p w:rsidR="0083744F" w:rsidRPr="00335A1A" w:rsidRDefault="0083744F" w:rsidP="008D13F2">
            <w:pPr>
              <w:suppressAutoHyphens w:val="0"/>
              <w:autoSpaceDE w:val="0"/>
              <w:autoSpaceDN w:val="0"/>
              <w:adjustRightInd w:val="0"/>
              <w:jc w:val="center"/>
              <w:rPr>
                <w:rFonts w:ascii="Arial" w:hAnsi="Arial" w:cs="Arial"/>
                <w:b/>
                <w:bCs/>
                <w:color w:val="000000"/>
                <w:sz w:val="24"/>
                <w:szCs w:val="24"/>
                <w:lang w:val="es-ES" w:eastAsia="es-ES"/>
              </w:rPr>
            </w:pPr>
            <w:r w:rsidRPr="00335A1A">
              <w:rPr>
                <w:rFonts w:ascii="Arial" w:hAnsi="Arial" w:cs="Arial"/>
                <w:b/>
                <w:bCs/>
                <w:color w:val="000000"/>
                <w:sz w:val="24"/>
                <w:szCs w:val="24"/>
                <w:lang w:val="es-ES" w:eastAsia="es-ES"/>
              </w:rPr>
              <w:t>Código</w:t>
            </w:r>
          </w:p>
        </w:tc>
        <w:tc>
          <w:tcPr>
            <w:tcW w:w="4216" w:type="dxa"/>
            <w:gridSpan w:val="2"/>
            <w:vAlign w:val="center"/>
          </w:tcPr>
          <w:p w:rsidR="0083744F" w:rsidRPr="00335A1A" w:rsidRDefault="0083744F" w:rsidP="008D13F2">
            <w:pPr>
              <w:suppressAutoHyphens w:val="0"/>
              <w:autoSpaceDE w:val="0"/>
              <w:autoSpaceDN w:val="0"/>
              <w:adjustRightInd w:val="0"/>
              <w:jc w:val="center"/>
              <w:rPr>
                <w:rFonts w:ascii="Arial" w:hAnsi="Arial" w:cs="Arial"/>
                <w:b/>
                <w:bCs/>
                <w:color w:val="000000"/>
                <w:sz w:val="24"/>
                <w:szCs w:val="24"/>
                <w:lang w:val="es-ES" w:eastAsia="es-ES"/>
              </w:rPr>
            </w:pPr>
            <w:r w:rsidRPr="00335A1A">
              <w:rPr>
                <w:rFonts w:ascii="Arial" w:hAnsi="Arial" w:cs="Arial"/>
                <w:b/>
                <w:bCs/>
                <w:color w:val="000000"/>
                <w:sz w:val="24"/>
                <w:szCs w:val="24"/>
                <w:lang w:val="es-ES" w:eastAsia="es-ES"/>
              </w:rPr>
              <w:t>Nombre del documento</w:t>
            </w:r>
          </w:p>
        </w:tc>
        <w:tc>
          <w:tcPr>
            <w:tcW w:w="1418" w:type="dxa"/>
            <w:vAlign w:val="center"/>
          </w:tcPr>
          <w:p w:rsidR="0083744F" w:rsidRPr="00335A1A" w:rsidRDefault="0083744F" w:rsidP="008D13F2">
            <w:pPr>
              <w:suppressAutoHyphens w:val="0"/>
              <w:autoSpaceDE w:val="0"/>
              <w:autoSpaceDN w:val="0"/>
              <w:adjustRightInd w:val="0"/>
              <w:jc w:val="center"/>
              <w:rPr>
                <w:rFonts w:ascii="Arial" w:hAnsi="Arial" w:cs="Arial"/>
                <w:b/>
                <w:bCs/>
                <w:color w:val="000000"/>
                <w:sz w:val="24"/>
                <w:szCs w:val="24"/>
                <w:lang w:val="es-ES" w:eastAsia="es-ES"/>
              </w:rPr>
            </w:pPr>
            <w:r w:rsidRPr="00335A1A">
              <w:rPr>
                <w:rFonts w:ascii="Arial" w:hAnsi="Arial" w:cs="Arial"/>
                <w:b/>
                <w:bCs/>
                <w:color w:val="000000"/>
                <w:sz w:val="24"/>
                <w:szCs w:val="24"/>
                <w:lang w:val="es-ES" w:eastAsia="es-ES"/>
              </w:rPr>
              <w:t>Fuente</w:t>
            </w:r>
          </w:p>
        </w:tc>
        <w:tc>
          <w:tcPr>
            <w:tcW w:w="1984" w:type="dxa"/>
            <w:vAlign w:val="center"/>
          </w:tcPr>
          <w:p w:rsidR="0083744F" w:rsidRPr="00335A1A" w:rsidRDefault="0083744F" w:rsidP="008D13F2">
            <w:pPr>
              <w:suppressAutoHyphens w:val="0"/>
              <w:autoSpaceDE w:val="0"/>
              <w:autoSpaceDN w:val="0"/>
              <w:adjustRightInd w:val="0"/>
              <w:jc w:val="center"/>
              <w:rPr>
                <w:rFonts w:ascii="Arial" w:hAnsi="Arial" w:cs="Arial"/>
                <w:b/>
                <w:bCs/>
                <w:color w:val="000000"/>
                <w:sz w:val="24"/>
                <w:szCs w:val="24"/>
                <w:lang w:val="es-ES" w:eastAsia="es-ES"/>
              </w:rPr>
            </w:pPr>
            <w:r w:rsidRPr="00335A1A">
              <w:rPr>
                <w:rFonts w:ascii="Arial" w:hAnsi="Arial" w:cs="Arial"/>
                <w:b/>
                <w:bCs/>
                <w:color w:val="000000"/>
                <w:sz w:val="24"/>
                <w:szCs w:val="24"/>
                <w:lang w:val="es-ES" w:eastAsia="es-ES"/>
              </w:rPr>
              <w:t>Destino</w:t>
            </w:r>
          </w:p>
        </w:tc>
        <w:tc>
          <w:tcPr>
            <w:tcW w:w="1985" w:type="dxa"/>
            <w:vAlign w:val="center"/>
          </w:tcPr>
          <w:p w:rsidR="0083744F" w:rsidRPr="00335A1A" w:rsidRDefault="0083744F" w:rsidP="008D13F2">
            <w:pPr>
              <w:suppressAutoHyphens w:val="0"/>
              <w:autoSpaceDE w:val="0"/>
              <w:autoSpaceDN w:val="0"/>
              <w:adjustRightInd w:val="0"/>
              <w:spacing w:line="360" w:lineRule="auto"/>
              <w:jc w:val="center"/>
              <w:rPr>
                <w:rFonts w:ascii="Arial" w:hAnsi="Arial" w:cs="Arial"/>
                <w:b/>
                <w:bCs/>
                <w:color w:val="000000"/>
                <w:sz w:val="24"/>
                <w:szCs w:val="24"/>
                <w:lang w:val="es-ES" w:eastAsia="es-ES"/>
              </w:rPr>
            </w:pPr>
            <w:r w:rsidRPr="00335A1A">
              <w:rPr>
                <w:rFonts w:ascii="Arial" w:hAnsi="Arial" w:cs="Arial"/>
                <w:b/>
                <w:bCs/>
                <w:color w:val="000000"/>
                <w:sz w:val="24"/>
                <w:szCs w:val="24"/>
                <w:lang w:val="es-ES" w:eastAsia="es-ES"/>
              </w:rPr>
              <w:t>Responsables</w:t>
            </w:r>
          </w:p>
        </w:tc>
        <w:tc>
          <w:tcPr>
            <w:tcW w:w="1777" w:type="dxa"/>
            <w:gridSpan w:val="2"/>
            <w:vAlign w:val="center"/>
          </w:tcPr>
          <w:p w:rsidR="0083744F" w:rsidRPr="00335A1A" w:rsidRDefault="0083744F" w:rsidP="008D13F2">
            <w:pPr>
              <w:suppressAutoHyphens w:val="0"/>
              <w:autoSpaceDE w:val="0"/>
              <w:autoSpaceDN w:val="0"/>
              <w:adjustRightInd w:val="0"/>
              <w:jc w:val="center"/>
              <w:rPr>
                <w:rFonts w:ascii="Arial" w:hAnsi="Arial" w:cs="Arial"/>
                <w:b/>
                <w:bCs/>
                <w:color w:val="000000"/>
                <w:sz w:val="24"/>
                <w:szCs w:val="24"/>
                <w:lang w:val="es-ES" w:eastAsia="es-ES"/>
              </w:rPr>
            </w:pPr>
            <w:r w:rsidRPr="00335A1A">
              <w:rPr>
                <w:rFonts w:ascii="Arial" w:hAnsi="Arial" w:cs="Arial"/>
                <w:b/>
                <w:bCs/>
                <w:color w:val="000000"/>
                <w:sz w:val="24"/>
                <w:szCs w:val="24"/>
                <w:lang w:val="es-ES" w:eastAsia="es-ES"/>
              </w:rPr>
              <w:t>Última actualización</w:t>
            </w:r>
          </w:p>
        </w:tc>
      </w:tr>
      <w:tr w:rsidR="0083744F" w:rsidRPr="00AF42B3" w:rsidTr="00A15A2E">
        <w:trPr>
          <w:trHeight w:val="760"/>
        </w:trPr>
        <w:tc>
          <w:tcPr>
            <w:tcW w:w="1137" w:type="dxa"/>
            <w:vAlign w:val="center"/>
          </w:tcPr>
          <w:p w:rsidR="0083744F" w:rsidRPr="00AF42B3" w:rsidRDefault="00041CFB" w:rsidP="00041CFB">
            <w:pPr>
              <w:suppressAutoHyphens w:val="0"/>
              <w:autoSpaceDE w:val="0"/>
              <w:autoSpaceDN w:val="0"/>
              <w:adjustRightInd w:val="0"/>
              <w:rPr>
                <w:rFonts w:ascii="Arial" w:hAnsi="Arial" w:cs="Arial"/>
                <w:bCs/>
                <w:color w:val="000000"/>
                <w:sz w:val="24"/>
                <w:szCs w:val="24"/>
                <w:lang w:val="es-ES" w:eastAsia="es-ES"/>
              </w:rPr>
            </w:pPr>
            <w:r w:rsidRPr="00AF42B3">
              <w:rPr>
                <w:rFonts w:ascii="Arial" w:hAnsi="Arial" w:cs="Arial"/>
                <w:bCs/>
                <w:color w:val="000000"/>
                <w:sz w:val="24"/>
                <w:szCs w:val="24"/>
                <w:lang w:val="es-ES" w:eastAsia="es-ES"/>
              </w:rPr>
              <w:t>PRO001</w:t>
            </w:r>
          </w:p>
        </w:tc>
        <w:tc>
          <w:tcPr>
            <w:tcW w:w="4216" w:type="dxa"/>
            <w:gridSpan w:val="2"/>
            <w:vAlign w:val="center"/>
          </w:tcPr>
          <w:p w:rsidR="0083744F" w:rsidRPr="00AF42B3" w:rsidRDefault="00AF42B3" w:rsidP="00011DFD">
            <w:pPr>
              <w:suppressAutoHyphens w:val="0"/>
              <w:autoSpaceDE w:val="0"/>
              <w:autoSpaceDN w:val="0"/>
              <w:adjustRightInd w:val="0"/>
              <w:rPr>
                <w:rFonts w:ascii="Arial" w:hAnsi="Arial" w:cs="Arial"/>
                <w:bCs/>
                <w:color w:val="000000"/>
                <w:lang w:val="es-ES" w:eastAsia="es-ES"/>
              </w:rPr>
            </w:pPr>
            <w:r w:rsidRPr="00AF42B3">
              <w:rPr>
                <w:rFonts w:ascii="Arial" w:hAnsi="Arial" w:cs="Arial"/>
                <w:bCs/>
                <w:color w:val="000000"/>
                <w:lang w:val="es-ES" w:eastAsia="es-ES"/>
              </w:rPr>
              <w:t>Procedimiento de revisión  y actualización de la Política Ambiental</w:t>
            </w:r>
          </w:p>
        </w:tc>
        <w:tc>
          <w:tcPr>
            <w:tcW w:w="1418" w:type="dxa"/>
            <w:vAlign w:val="center"/>
          </w:tcPr>
          <w:p w:rsidR="0083744F" w:rsidRPr="00AF42B3" w:rsidRDefault="00AF42B3" w:rsidP="008D13F2">
            <w:pPr>
              <w:suppressAutoHyphens w:val="0"/>
              <w:autoSpaceDE w:val="0"/>
              <w:autoSpaceDN w:val="0"/>
              <w:adjustRightInd w:val="0"/>
              <w:jc w:val="center"/>
              <w:rPr>
                <w:rFonts w:ascii="Arial" w:hAnsi="Arial" w:cs="Arial"/>
                <w:bCs/>
                <w:color w:val="000000"/>
                <w:lang w:val="es-ES" w:eastAsia="es-ES"/>
              </w:rPr>
            </w:pPr>
            <w:r w:rsidRPr="00AF42B3">
              <w:rPr>
                <w:rFonts w:ascii="Arial" w:hAnsi="Arial" w:cs="Arial"/>
                <w:bCs/>
                <w:color w:val="000000"/>
                <w:lang w:val="es-ES" w:eastAsia="es-ES"/>
              </w:rPr>
              <w:t>Manual de Gestión Ambiental</w:t>
            </w:r>
          </w:p>
        </w:tc>
        <w:tc>
          <w:tcPr>
            <w:tcW w:w="1984" w:type="dxa"/>
            <w:vAlign w:val="center"/>
          </w:tcPr>
          <w:p w:rsidR="0083744F" w:rsidRPr="00AF42B3" w:rsidRDefault="00B67E5B" w:rsidP="008D13F2">
            <w:pPr>
              <w:suppressAutoHyphens w:val="0"/>
              <w:autoSpaceDE w:val="0"/>
              <w:autoSpaceDN w:val="0"/>
              <w:adjustRightInd w:val="0"/>
              <w:jc w:val="center"/>
              <w:rPr>
                <w:rFonts w:ascii="Arial" w:hAnsi="Arial" w:cs="Arial"/>
                <w:bCs/>
                <w:color w:val="000000"/>
                <w:lang w:val="es-ES" w:eastAsia="es-ES"/>
              </w:rPr>
            </w:pPr>
            <w:r>
              <w:rPr>
                <w:rFonts w:ascii="Arial" w:hAnsi="Arial" w:cs="Arial"/>
                <w:bCs/>
                <w:color w:val="000000"/>
                <w:lang w:val="es-ES" w:eastAsia="es-ES"/>
              </w:rPr>
              <w:t>Toda la Planta</w:t>
            </w:r>
          </w:p>
        </w:tc>
        <w:tc>
          <w:tcPr>
            <w:tcW w:w="1985" w:type="dxa"/>
            <w:vAlign w:val="center"/>
          </w:tcPr>
          <w:p w:rsidR="0083744F" w:rsidRPr="00AF42B3" w:rsidRDefault="00AF42B3" w:rsidP="008D13F2">
            <w:pPr>
              <w:suppressAutoHyphens w:val="0"/>
              <w:autoSpaceDE w:val="0"/>
              <w:autoSpaceDN w:val="0"/>
              <w:adjustRightInd w:val="0"/>
              <w:spacing w:line="360" w:lineRule="auto"/>
              <w:jc w:val="center"/>
              <w:rPr>
                <w:rFonts w:ascii="Arial" w:hAnsi="Arial" w:cs="Arial"/>
                <w:bCs/>
                <w:color w:val="000000"/>
                <w:lang w:val="es-ES" w:eastAsia="es-ES"/>
              </w:rPr>
            </w:pPr>
            <w:r w:rsidRPr="00AF42B3">
              <w:rPr>
                <w:rFonts w:ascii="Arial" w:hAnsi="Arial" w:cs="Arial"/>
                <w:bCs/>
                <w:color w:val="000000"/>
                <w:lang w:val="es-ES" w:eastAsia="es-ES"/>
              </w:rPr>
              <w:t>Carlos Calderón</w:t>
            </w:r>
          </w:p>
        </w:tc>
        <w:tc>
          <w:tcPr>
            <w:tcW w:w="1777" w:type="dxa"/>
            <w:gridSpan w:val="2"/>
            <w:vAlign w:val="center"/>
          </w:tcPr>
          <w:p w:rsidR="0083744F" w:rsidRPr="00AF42B3" w:rsidRDefault="00AF42B3" w:rsidP="008D13F2">
            <w:pPr>
              <w:suppressAutoHyphens w:val="0"/>
              <w:autoSpaceDE w:val="0"/>
              <w:autoSpaceDN w:val="0"/>
              <w:adjustRightInd w:val="0"/>
              <w:jc w:val="center"/>
              <w:rPr>
                <w:rFonts w:ascii="Arial" w:hAnsi="Arial" w:cs="Arial"/>
                <w:bCs/>
                <w:color w:val="000000"/>
                <w:lang w:val="es-ES" w:eastAsia="es-ES"/>
              </w:rPr>
            </w:pPr>
            <w:r w:rsidRPr="00AF42B3">
              <w:rPr>
                <w:rFonts w:ascii="Arial" w:hAnsi="Arial" w:cs="Arial"/>
                <w:bCs/>
                <w:color w:val="000000"/>
                <w:lang w:val="es-ES" w:eastAsia="es-ES"/>
              </w:rPr>
              <w:t>15/12/2008</w:t>
            </w:r>
          </w:p>
        </w:tc>
      </w:tr>
      <w:tr w:rsidR="0083744F" w:rsidRPr="00B67E5B" w:rsidTr="00A15A2E">
        <w:trPr>
          <w:trHeight w:val="415"/>
        </w:trPr>
        <w:tc>
          <w:tcPr>
            <w:tcW w:w="1137" w:type="dxa"/>
            <w:vAlign w:val="center"/>
          </w:tcPr>
          <w:p w:rsidR="0083744F" w:rsidRPr="00B67E5B" w:rsidRDefault="00041CFB" w:rsidP="00041CFB">
            <w:pPr>
              <w:suppressAutoHyphens w:val="0"/>
              <w:autoSpaceDE w:val="0"/>
              <w:autoSpaceDN w:val="0"/>
              <w:adjustRightInd w:val="0"/>
              <w:rPr>
                <w:rFonts w:ascii="Arial" w:hAnsi="Arial" w:cs="Arial"/>
                <w:bCs/>
                <w:color w:val="000000"/>
                <w:sz w:val="24"/>
                <w:szCs w:val="24"/>
                <w:lang w:val="es-ES" w:eastAsia="es-ES"/>
              </w:rPr>
            </w:pPr>
            <w:r w:rsidRPr="00B67E5B">
              <w:rPr>
                <w:rFonts w:ascii="Arial" w:hAnsi="Arial" w:cs="Arial"/>
                <w:bCs/>
                <w:color w:val="000000"/>
                <w:sz w:val="24"/>
                <w:szCs w:val="24"/>
                <w:lang w:val="es-ES" w:eastAsia="es-ES"/>
              </w:rPr>
              <w:t>PRO002</w:t>
            </w:r>
          </w:p>
        </w:tc>
        <w:tc>
          <w:tcPr>
            <w:tcW w:w="4216" w:type="dxa"/>
            <w:gridSpan w:val="2"/>
            <w:vAlign w:val="center"/>
          </w:tcPr>
          <w:p w:rsidR="0083744F" w:rsidRPr="00B67E5B" w:rsidRDefault="00A15A2E" w:rsidP="00011DFD">
            <w:pPr>
              <w:suppressAutoHyphens w:val="0"/>
              <w:autoSpaceDE w:val="0"/>
              <w:autoSpaceDN w:val="0"/>
              <w:adjustRightInd w:val="0"/>
              <w:rPr>
                <w:rFonts w:ascii="Arial" w:hAnsi="Arial" w:cs="Arial"/>
                <w:bCs/>
                <w:color w:val="000000"/>
                <w:lang w:val="es-ES" w:eastAsia="es-ES"/>
              </w:rPr>
            </w:pPr>
            <w:r w:rsidRPr="00B67E5B">
              <w:rPr>
                <w:rFonts w:ascii="Arial" w:hAnsi="Arial" w:cs="Arial"/>
                <w:lang w:val="es-ES_tradnl"/>
              </w:rPr>
              <w:t>Procedimiento para identificar los aspectos e impactos ambientales significativos relacionados a las actividades de operación de la empresa</w:t>
            </w:r>
          </w:p>
        </w:tc>
        <w:tc>
          <w:tcPr>
            <w:tcW w:w="1418" w:type="dxa"/>
            <w:vAlign w:val="center"/>
          </w:tcPr>
          <w:p w:rsidR="0083744F" w:rsidRPr="00B67E5B" w:rsidRDefault="00B67E5B" w:rsidP="008D13F2">
            <w:pPr>
              <w:suppressAutoHyphens w:val="0"/>
              <w:autoSpaceDE w:val="0"/>
              <w:autoSpaceDN w:val="0"/>
              <w:adjustRightInd w:val="0"/>
              <w:jc w:val="center"/>
              <w:rPr>
                <w:rFonts w:ascii="Arial" w:hAnsi="Arial" w:cs="Arial"/>
                <w:bCs/>
                <w:color w:val="000000"/>
                <w:lang w:val="es-ES" w:eastAsia="es-ES"/>
              </w:rPr>
            </w:pPr>
            <w:r w:rsidRPr="00B67E5B">
              <w:rPr>
                <w:rFonts w:ascii="Arial" w:hAnsi="Arial" w:cs="Arial"/>
                <w:bCs/>
                <w:color w:val="000000"/>
                <w:lang w:val="es-ES" w:eastAsia="es-ES"/>
              </w:rPr>
              <w:t>Manual de Gestión Ambiental</w:t>
            </w:r>
          </w:p>
        </w:tc>
        <w:tc>
          <w:tcPr>
            <w:tcW w:w="1984" w:type="dxa"/>
            <w:vAlign w:val="center"/>
          </w:tcPr>
          <w:p w:rsidR="0083744F" w:rsidRPr="00B67E5B" w:rsidRDefault="00B67E5B" w:rsidP="008D13F2">
            <w:pPr>
              <w:suppressAutoHyphens w:val="0"/>
              <w:autoSpaceDE w:val="0"/>
              <w:autoSpaceDN w:val="0"/>
              <w:adjustRightInd w:val="0"/>
              <w:jc w:val="center"/>
              <w:rPr>
                <w:rFonts w:ascii="Arial" w:hAnsi="Arial" w:cs="Arial"/>
                <w:bCs/>
                <w:color w:val="000000"/>
                <w:lang w:val="es-ES" w:eastAsia="es-ES"/>
              </w:rPr>
            </w:pPr>
            <w:r w:rsidRPr="00B67E5B">
              <w:rPr>
                <w:rFonts w:ascii="Arial" w:hAnsi="Arial" w:cs="Arial"/>
                <w:bCs/>
                <w:color w:val="000000"/>
                <w:lang w:val="es-ES" w:eastAsia="es-ES"/>
              </w:rPr>
              <w:t>Toda la Planta</w:t>
            </w:r>
          </w:p>
        </w:tc>
        <w:tc>
          <w:tcPr>
            <w:tcW w:w="1985" w:type="dxa"/>
            <w:vAlign w:val="center"/>
          </w:tcPr>
          <w:p w:rsidR="0083744F" w:rsidRPr="00B67E5B" w:rsidRDefault="00B67E5B" w:rsidP="008D13F2">
            <w:pPr>
              <w:suppressAutoHyphens w:val="0"/>
              <w:autoSpaceDE w:val="0"/>
              <w:autoSpaceDN w:val="0"/>
              <w:adjustRightInd w:val="0"/>
              <w:spacing w:line="360" w:lineRule="auto"/>
              <w:jc w:val="center"/>
              <w:rPr>
                <w:rFonts w:ascii="Arial" w:hAnsi="Arial" w:cs="Arial"/>
                <w:bCs/>
                <w:color w:val="000000"/>
                <w:lang w:val="es-ES" w:eastAsia="es-ES"/>
              </w:rPr>
            </w:pPr>
            <w:r w:rsidRPr="00B67E5B">
              <w:rPr>
                <w:rFonts w:ascii="Arial" w:hAnsi="Arial" w:cs="Arial"/>
                <w:bCs/>
                <w:color w:val="000000"/>
                <w:lang w:val="es-ES" w:eastAsia="es-ES"/>
              </w:rPr>
              <w:t>Carlos Calderón</w:t>
            </w:r>
          </w:p>
        </w:tc>
        <w:tc>
          <w:tcPr>
            <w:tcW w:w="1777" w:type="dxa"/>
            <w:gridSpan w:val="2"/>
            <w:vAlign w:val="center"/>
          </w:tcPr>
          <w:p w:rsidR="0083744F" w:rsidRPr="00B67E5B" w:rsidRDefault="00B67E5B" w:rsidP="008D13F2">
            <w:pPr>
              <w:suppressAutoHyphens w:val="0"/>
              <w:autoSpaceDE w:val="0"/>
              <w:autoSpaceDN w:val="0"/>
              <w:adjustRightInd w:val="0"/>
              <w:jc w:val="center"/>
              <w:rPr>
                <w:rFonts w:ascii="Arial" w:hAnsi="Arial" w:cs="Arial"/>
                <w:bCs/>
                <w:color w:val="000000"/>
                <w:lang w:val="es-ES" w:eastAsia="es-ES"/>
              </w:rPr>
            </w:pPr>
            <w:r w:rsidRPr="00B67E5B">
              <w:rPr>
                <w:rFonts w:ascii="Arial" w:hAnsi="Arial" w:cs="Arial"/>
                <w:bCs/>
                <w:color w:val="000000"/>
                <w:lang w:val="es-ES" w:eastAsia="es-ES"/>
              </w:rPr>
              <w:t>15/12/2008</w:t>
            </w:r>
          </w:p>
        </w:tc>
      </w:tr>
      <w:tr w:rsidR="0083744F" w:rsidRPr="00B67E5B" w:rsidTr="00A15A2E">
        <w:trPr>
          <w:trHeight w:val="415"/>
        </w:trPr>
        <w:tc>
          <w:tcPr>
            <w:tcW w:w="1137" w:type="dxa"/>
            <w:vAlign w:val="center"/>
          </w:tcPr>
          <w:p w:rsidR="0083744F" w:rsidRPr="00B67E5B" w:rsidRDefault="00041CFB" w:rsidP="00041CFB">
            <w:pPr>
              <w:suppressAutoHyphens w:val="0"/>
              <w:autoSpaceDE w:val="0"/>
              <w:autoSpaceDN w:val="0"/>
              <w:adjustRightInd w:val="0"/>
              <w:rPr>
                <w:rFonts w:ascii="Arial" w:hAnsi="Arial" w:cs="Arial"/>
                <w:bCs/>
                <w:color w:val="000000"/>
                <w:sz w:val="24"/>
                <w:szCs w:val="24"/>
                <w:lang w:val="es-ES" w:eastAsia="es-ES"/>
              </w:rPr>
            </w:pPr>
            <w:r w:rsidRPr="00B67E5B">
              <w:rPr>
                <w:rFonts w:ascii="Arial" w:hAnsi="Arial" w:cs="Arial"/>
                <w:bCs/>
                <w:color w:val="000000"/>
                <w:sz w:val="24"/>
                <w:szCs w:val="24"/>
                <w:lang w:val="es-ES" w:eastAsia="es-ES"/>
              </w:rPr>
              <w:t>PRO003</w:t>
            </w:r>
          </w:p>
        </w:tc>
        <w:tc>
          <w:tcPr>
            <w:tcW w:w="4216" w:type="dxa"/>
            <w:gridSpan w:val="2"/>
            <w:vAlign w:val="center"/>
          </w:tcPr>
          <w:p w:rsidR="0083744F" w:rsidRPr="00B82DC0" w:rsidRDefault="00B82DC0" w:rsidP="00011DFD">
            <w:pPr>
              <w:suppressAutoHyphens w:val="0"/>
              <w:autoSpaceDE w:val="0"/>
              <w:autoSpaceDN w:val="0"/>
              <w:adjustRightInd w:val="0"/>
              <w:rPr>
                <w:rFonts w:ascii="Arial" w:hAnsi="Arial" w:cs="Arial"/>
                <w:bCs/>
                <w:color w:val="000000"/>
                <w:lang w:val="es-ES" w:eastAsia="es-ES"/>
              </w:rPr>
            </w:pPr>
            <w:r w:rsidRPr="00B82DC0">
              <w:rPr>
                <w:rFonts w:ascii="Arial" w:hAnsi="Arial" w:cs="Arial"/>
                <w:lang w:val="es-ES_tradnl"/>
              </w:rPr>
              <w:t>Procedimiento para identificar los requisitos legales aplicables a la empresa</w:t>
            </w:r>
          </w:p>
        </w:tc>
        <w:tc>
          <w:tcPr>
            <w:tcW w:w="1418" w:type="dxa"/>
            <w:vAlign w:val="center"/>
          </w:tcPr>
          <w:p w:rsidR="0083744F" w:rsidRPr="00B67E5B" w:rsidRDefault="00B82DC0" w:rsidP="008D13F2">
            <w:pPr>
              <w:suppressAutoHyphens w:val="0"/>
              <w:autoSpaceDE w:val="0"/>
              <w:autoSpaceDN w:val="0"/>
              <w:adjustRightInd w:val="0"/>
              <w:jc w:val="center"/>
              <w:rPr>
                <w:rFonts w:ascii="Arial" w:hAnsi="Arial" w:cs="Arial"/>
                <w:bCs/>
                <w:color w:val="000000"/>
                <w:lang w:val="es-ES" w:eastAsia="es-ES"/>
              </w:rPr>
            </w:pPr>
            <w:r w:rsidRPr="00B67E5B">
              <w:rPr>
                <w:rFonts w:ascii="Arial" w:hAnsi="Arial" w:cs="Arial"/>
                <w:bCs/>
                <w:color w:val="000000"/>
                <w:lang w:val="es-ES" w:eastAsia="es-ES"/>
              </w:rPr>
              <w:t>Manual de Gestión Ambiental</w:t>
            </w:r>
          </w:p>
        </w:tc>
        <w:tc>
          <w:tcPr>
            <w:tcW w:w="1984" w:type="dxa"/>
            <w:vAlign w:val="center"/>
          </w:tcPr>
          <w:p w:rsidR="0083744F" w:rsidRPr="00B67E5B" w:rsidRDefault="00B82DC0" w:rsidP="008D13F2">
            <w:pPr>
              <w:suppressAutoHyphens w:val="0"/>
              <w:autoSpaceDE w:val="0"/>
              <w:autoSpaceDN w:val="0"/>
              <w:adjustRightInd w:val="0"/>
              <w:jc w:val="center"/>
              <w:rPr>
                <w:rFonts w:ascii="Arial" w:hAnsi="Arial" w:cs="Arial"/>
                <w:bCs/>
                <w:color w:val="000000"/>
                <w:lang w:val="es-ES" w:eastAsia="es-ES"/>
              </w:rPr>
            </w:pPr>
            <w:r w:rsidRPr="00B67E5B">
              <w:rPr>
                <w:rFonts w:ascii="Arial" w:hAnsi="Arial" w:cs="Arial"/>
                <w:bCs/>
                <w:color w:val="000000"/>
                <w:lang w:val="es-ES" w:eastAsia="es-ES"/>
              </w:rPr>
              <w:t>Toda la Planta</w:t>
            </w:r>
          </w:p>
        </w:tc>
        <w:tc>
          <w:tcPr>
            <w:tcW w:w="1985" w:type="dxa"/>
            <w:vAlign w:val="center"/>
          </w:tcPr>
          <w:p w:rsidR="0083744F" w:rsidRPr="00B67E5B" w:rsidRDefault="00B82DC0" w:rsidP="008D13F2">
            <w:pPr>
              <w:suppressAutoHyphens w:val="0"/>
              <w:autoSpaceDE w:val="0"/>
              <w:autoSpaceDN w:val="0"/>
              <w:adjustRightInd w:val="0"/>
              <w:spacing w:line="360" w:lineRule="auto"/>
              <w:jc w:val="center"/>
              <w:rPr>
                <w:rFonts w:ascii="Arial" w:hAnsi="Arial" w:cs="Arial"/>
                <w:bCs/>
                <w:color w:val="000000"/>
                <w:lang w:val="es-ES" w:eastAsia="es-ES"/>
              </w:rPr>
            </w:pPr>
            <w:r w:rsidRPr="00B67E5B">
              <w:rPr>
                <w:rFonts w:ascii="Arial" w:hAnsi="Arial" w:cs="Arial"/>
                <w:bCs/>
                <w:color w:val="000000"/>
                <w:lang w:val="es-ES" w:eastAsia="es-ES"/>
              </w:rPr>
              <w:t>Carlos Calderón</w:t>
            </w:r>
          </w:p>
        </w:tc>
        <w:tc>
          <w:tcPr>
            <w:tcW w:w="1777" w:type="dxa"/>
            <w:gridSpan w:val="2"/>
            <w:vAlign w:val="center"/>
          </w:tcPr>
          <w:p w:rsidR="0083744F" w:rsidRPr="00B67E5B" w:rsidRDefault="00B82DC0" w:rsidP="008D13F2">
            <w:pPr>
              <w:suppressAutoHyphens w:val="0"/>
              <w:autoSpaceDE w:val="0"/>
              <w:autoSpaceDN w:val="0"/>
              <w:adjustRightInd w:val="0"/>
              <w:jc w:val="center"/>
              <w:rPr>
                <w:rFonts w:ascii="Arial" w:hAnsi="Arial" w:cs="Arial"/>
                <w:bCs/>
                <w:color w:val="000000"/>
                <w:lang w:val="es-ES" w:eastAsia="es-ES"/>
              </w:rPr>
            </w:pPr>
            <w:r w:rsidRPr="00B67E5B">
              <w:rPr>
                <w:rFonts w:ascii="Arial" w:hAnsi="Arial" w:cs="Arial"/>
                <w:bCs/>
                <w:color w:val="000000"/>
                <w:lang w:val="es-ES" w:eastAsia="es-ES"/>
              </w:rPr>
              <w:t>15/12/2008</w:t>
            </w:r>
          </w:p>
        </w:tc>
      </w:tr>
      <w:tr w:rsidR="0083744F" w:rsidRPr="00B67E5B" w:rsidTr="00A15A2E">
        <w:trPr>
          <w:trHeight w:val="415"/>
        </w:trPr>
        <w:tc>
          <w:tcPr>
            <w:tcW w:w="1137" w:type="dxa"/>
            <w:vAlign w:val="center"/>
          </w:tcPr>
          <w:p w:rsidR="0083744F" w:rsidRPr="00B67E5B" w:rsidRDefault="00041CFB" w:rsidP="00041CFB">
            <w:pPr>
              <w:suppressAutoHyphens w:val="0"/>
              <w:autoSpaceDE w:val="0"/>
              <w:autoSpaceDN w:val="0"/>
              <w:adjustRightInd w:val="0"/>
              <w:rPr>
                <w:rFonts w:ascii="Arial" w:hAnsi="Arial" w:cs="Arial"/>
                <w:bCs/>
                <w:color w:val="000000"/>
                <w:sz w:val="24"/>
                <w:szCs w:val="24"/>
                <w:lang w:val="es-ES" w:eastAsia="es-ES"/>
              </w:rPr>
            </w:pPr>
            <w:r w:rsidRPr="00B67E5B">
              <w:rPr>
                <w:rFonts w:ascii="Arial" w:hAnsi="Arial" w:cs="Arial"/>
                <w:bCs/>
                <w:color w:val="000000"/>
                <w:sz w:val="24"/>
                <w:szCs w:val="24"/>
                <w:lang w:val="es-ES" w:eastAsia="es-ES"/>
              </w:rPr>
              <w:t>PRO004</w:t>
            </w:r>
          </w:p>
        </w:tc>
        <w:tc>
          <w:tcPr>
            <w:tcW w:w="4216" w:type="dxa"/>
            <w:gridSpan w:val="2"/>
            <w:vAlign w:val="center"/>
          </w:tcPr>
          <w:p w:rsidR="0083744F" w:rsidRPr="00B67E5B" w:rsidRDefault="006E64A9" w:rsidP="00011DFD">
            <w:pPr>
              <w:suppressAutoHyphens w:val="0"/>
              <w:autoSpaceDE w:val="0"/>
              <w:autoSpaceDN w:val="0"/>
              <w:adjustRightInd w:val="0"/>
              <w:rPr>
                <w:rFonts w:ascii="Arial" w:hAnsi="Arial" w:cs="Arial"/>
                <w:bCs/>
                <w:color w:val="000000"/>
                <w:lang w:val="es-ES" w:eastAsia="es-ES"/>
              </w:rPr>
            </w:pPr>
            <w:r w:rsidRPr="006E64A9">
              <w:rPr>
                <w:rFonts w:ascii="Arial" w:hAnsi="Arial" w:cs="Arial"/>
                <w:bCs/>
                <w:color w:val="000000"/>
                <w:lang w:val="es-ES" w:eastAsia="es-ES"/>
              </w:rPr>
              <w:t>Procedimiento para realizar la capacitación en la empresa</w:t>
            </w:r>
          </w:p>
        </w:tc>
        <w:tc>
          <w:tcPr>
            <w:tcW w:w="1418" w:type="dxa"/>
            <w:vAlign w:val="center"/>
          </w:tcPr>
          <w:p w:rsidR="0083744F" w:rsidRPr="00B67E5B" w:rsidRDefault="006E64A9" w:rsidP="008D13F2">
            <w:pPr>
              <w:suppressAutoHyphens w:val="0"/>
              <w:autoSpaceDE w:val="0"/>
              <w:autoSpaceDN w:val="0"/>
              <w:adjustRightInd w:val="0"/>
              <w:jc w:val="center"/>
              <w:rPr>
                <w:rFonts w:ascii="Arial" w:hAnsi="Arial" w:cs="Arial"/>
                <w:bCs/>
                <w:color w:val="000000"/>
                <w:lang w:val="es-ES" w:eastAsia="es-ES"/>
              </w:rPr>
            </w:pPr>
            <w:r w:rsidRPr="00B67E5B">
              <w:rPr>
                <w:rFonts w:ascii="Arial" w:hAnsi="Arial" w:cs="Arial"/>
                <w:bCs/>
                <w:color w:val="000000"/>
                <w:lang w:val="es-ES" w:eastAsia="es-ES"/>
              </w:rPr>
              <w:t>Manual de Gestión Ambiental</w:t>
            </w:r>
          </w:p>
        </w:tc>
        <w:tc>
          <w:tcPr>
            <w:tcW w:w="1984" w:type="dxa"/>
            <w:vAlign w:val="center"/>
          </w:tcPr>
          <w:p w:rsidR="0083744F" w:rsidRPr="00B67E5B" w:rsidRDefault="006E64A9" w:rsidP="008D13F2">
            <w:pPr>
              <w:suppressAutoHyphens w:val="0"/>
              <w:autoSpaceDE w:val="0"/>
              <w:autoSpaceDN w:val="0"/>
              <w:adjustRightInd w:val="0"/>
              <w:jc w:val="center"/>
              <w:rPr>
                <w:rFonts w:ascii="Arial" w:hAnsi="Arial" w:cs="Arial"/>
                <w:bCs/>
                <w:color w:val="000000"/>
                <w:lang w:val="es-ES" w:eastAsia="es-ES"/>
              </w:rPr>
            </w:pPr>
            <w:r w:rsidRPr="00B67E5B">
              <w:rPr>
                <w:rFonts w:ascii="Arial" w:hAnsi="Arial" w:cs="Arial"/>
                <w:bCs/>
                <w:color w:val="000000"/>
                <w:lang w:val="es-ES" w:eastAsia="es-ES"/>
              </w:rPr>
              <w:t>Toda la Planta</w:t>
            </w:r>
          </w:p>
        </w:tc>
        <w:tc>
          <w:tcPr>
            <w:tcW w:w="1985" w:type="dxa"/>
            <w:vAlign w:val="center"/>
          </w:tcPr>
          <w:p w:rsidR="0083744F" w:rsidRPr="00B67E5B" w:rsidRDefault="006E64A9" w:rsidP="008D13F2">
            <w:pPr>
              <w:suppressAutoHyphens w:val="0"/>
              <w:autoSpaceDE w:val="0"/>
              <w:autoSpaceDN w:val="0"/>
              <w:adjustRightInd w:val="0"/>
              <w:spacing w:line="360" w:lineRule="auto"/>
              <w:jc w:val="center"/>
              <w:rPr>
                <w:rFonts w:ascii="Arial" w:hAnsi="Arial" w:cs="Arial"/>
                <w:bCs/>
                <w:color w:val="000000"/>
                <w:lang w:val="es-ES" w:eastAsia="es-ES"/>
              </w:rPr>
            </w:pPr>
            <w:r w:rsidRPr="00B67E5B">
              <w:rPr>
                <w:rFonts w:ascii="Arial" w:hAnsi="Arial" w:cs="Arial"/>
                <w:bCs/>
                <w:color w:val="000000"/>
                <w:lang w:val="es-ES" w:eastAsia="es-ES"/>
              </w:rPr>
              <w:t>Carlos Calderón</w:t>
            </w:r>
          </w:p>
        </w:tc>
        <w:tc>
          <w:tcPr>
            <w:tcW w:w="1777" w:type="dxa"/>
            <w:gridSpan w:val="2"/>
            <w:vAlign w:val="center"/>
          </w:tcPr>
          <w:p w:rsidR="0083744F" w:rsidRPr="00B67E5B" w:rsidRDefault="006E64A9" w:rsidP="008D13F2">
            <w:pPr>
              <w:suppressAutoHyphens w:val="0"/>
              <w:autoSpaceDE w:val="0"/>
              <w:autoSpaceDN w:val="0"/>
              <w:adjustRightInd w:val="0"/>
              <w:jc w:val="center"/>
              <w:rPr>
                <w:rFonts w:ascii="Arial" w:hAnsi="Arial" w:cs="Arial"/>
                <w:bCs/>
                <w:color w:val="000000"/>
                <w:lang w:val="es-ES" w:eastAsia="es-ES"/>
              </w:rPr>
            </w:pPr>
            <w:r w:rsidRPr="00B67E5B">
              <w:rPr>
                <w:rFonts w:ascii="Arial" w:hAnsi="Arial" w:cs="Arial"/>
                <w:bCs/>
                <w:color w:val="000000"/>
                <w:lang w:val="es-ES" w:eastAsia="es-ES"/>
              </w:rPr>
              <w:t>15/12/2008</w:t>
            </w:r>
          </w:p>
        </w:tc>
      </w:tr>
      <w:tr w:rsidR="0083744F" w:rsidRPr="00B67E5B" w:rsidTr="00A15A2E">
        <w:trPr>
          <w:trHeight w:val="415"/>
        </w:trPr>
        <w:tc>
          <w:tcPr>
            <w:tcW w:w="1137" w:type="dxa"/>
            <w:vAlign w:val="center"/>
          </w:tcPr>
          <w:p w:rsidR="0083744F" w:rsidRPr="00B67E5B" w:rsidRDefault="00041CFB" w:rsidP="00041CFB">
            <w:pPr>
              <w:suppressAutoHyphens w:val="0"/>
              <w:autoSpaceDE w:val="0"/>
              <w:autoSpaceDN w:val="0"/>
              <w:adjustRightInd w:val="0"/>
              <w:rPr>
                <w:rFonts w:ascii="Arial" w:hAnsi="Arial" w:cs="Arial"/>
                <w:bCs/>
                <w:color w:val="000000"/>
                <w:sz w:val="24"/>
                <w:szCs w:val="24"/>
                <w:lang w:val="es-ES" w:eastAsia="es-ES"/>
              </w:rPr>
            </w:pPr>
            <w:r w:rsidRPr="00B67E5B">
              <w:rPr>
                <w:rFonts w:ascii="Arial" w:hAnsi="Arial" w:cs="Arial"/>
                <w:bCs/>
                <w:color w:val="000000"/>
                <w:sz w:val="24"/>
                <w:szCs w:val="24"/>
                <w:lang w:val="es-ES" w:eastAsia="es-ES"/>
              </w:rPr>
              <w:t>PRO005</w:t>
            </w:r>
          </w:p>
        </w:tc>
        <w:tc>
          <w:tcPr>
            <w:tcW w:w="4216" w:type="dxa"/>
            <w:gridSpan w:val="2"/>
            <w:vAlign w:val="center"/>
          </w:tcPr>
          <w:p w:rsidR="0083744F" w:rsidRPr="00B67E5B" w:rsidRDefault="006E64A9" w:rsidP="00011DFD">
            <w:pPr>
              <w:suppressAutoHyphens w:val="0"/>
              <w:autoSpaceDE w:val="0"/>
              <w:autoSpaceDN w:val="0"/>
              <w:adjustRightInd w:val="0"/>
              <w:rPr>
                <w:rFonts w:ascii="Arial" w:hAnsi="Arial" w:cs="Arial"/>
                <w:bCs/>
                <w:color w:val="000000"/>
                <w:lang w:val="es-ES" w:eastAsia="es-ES"/>
              </w:rPr>
            </w:pPr>
            <w:r w:rsidRPr="006E64A9">
              <w:rPr>
                <w:rFonts w:ascii="Arial" w:hAnsi="Arial" w:cs="Arial"/>
                <w:bCs/>
                <w:color w:val="000000"/>
                <w:lang w:val="es-ES" w:eastAsia="es-ES"/>
              </w:rPr>
              <w:t>Procedimiento de comunicación interna de la empresa</w:t>
            </w:r>
          </w:p>
        </w:tc>
        <w:tc>
          <w:tcPr>
            <w:tcW w:w="1418" w:type="dxa"/>
            <w:vAlign w:val="center"/>
          </w:tcPr>
          <w:p w:rsidR="0083744F" w:rsidRPr="00B67E5B" w:rsidRDefault="006E64A9" w:rsidP="008D13F2">
            <w:pPr>
              <w:suppressAutoHyphens w:val="0"/>
              <w:autoSpaceDE w:val="0"/>
              <w:autoSpaceDN w:val="0"/>
              <w:adjustRightInd w:val="0"/>
              <w:jc w:val="center"/>
              <w:rPr>
                <w:rFonts w:ascii="Arial" w:hAnsi="Arial" w:cs="Arial"/>
                <w:bCs/>
                <w:color w:val="000000"/>
                <w:lang w:val="es-ES" w:eastAsia="es-ES"/>
              </w:rPr>
            </w:pPr>
            <w:r w:rsidRPr="00B67E5B">
              <w:rPr>
                <w:rFonts w:ascii="Arial" w:hAnsi="Arial" w:cs="Arial"/>
                <w:bCs/>
                <w:color w:val="000000"/>
                <w:lang w:val="es-ES" w:eastAsia="es-ES"/>
              </w:rPr>
              <w:t>Manual de Gestión Ambiental</w:t>
            </w:r>
          </w:p>
        </w:tc>
        <w:tc>
          <w:tcPr>
            <w:tcW w:w="1984" w:type="dxa"/>
            <w:vAlign w:val="center"/>
          </w:tcPr>
          <w:p w:rsidR="0083744F" w:rsidRPr="00B67E5B" w:rsidRDefault="006E64A9" w:rsidP="008D13F2">
            <w:pPr>
              <w:suppressAutoHyphens w:val="0"/>
              <w:autoSpaceDE w:val="0"/>
              <w:autoSpaceDN w:val="0"/>
              <w:adjustRightInd w:val="0"/>
              <w:jc w:val="center"/>
              <w:rPr>
                <w:rFonts w:ascii="Arial" w:hAnsi="Arial" w:cs="Arial"/>
                <w:bCs/>
                <w:color w:val="000000"/>
                <w:lang w:val="es-ES" w:eastAsia="es-ES"/>
              </w:rPr>
            </w:pPr>
            <w:r>
              <w:rPr>
                <w:rFonts w:ascii="Arial" w:hAnsi="Arial" w:cs="Arial"/>
                <w:bCs/>
                <w:color w:val="000000"/>
                <w:lang w:val="es-ES" w:eastAsia="es-ES"/>
              </w:rPr>
              <w:t>Comité Medioambiental</w:t>
            </w:r>
          </w:p>
        </w:tc>
        <w:tc>
          <w:tcPr>
            <w:tcW w:w="1985" w:type="dxa"/>
            <w:vAlign w:val="center"/>
          </w:tcPr>
          <w:p w:rsidR="0083744F" w:rsidRPr="00B67E5B" w:rsidRDefault="006E64A9" w:rsidP="008D13F2">
            <w:pPr>
              <w:suppressAutoHyphens w:val="0"/>
              <w:autoSpaceDE w:val="0"/>
              <w:autoSpaceDN w:val="0"/>
              <w:adjustRightInd w:val="0"/>
              <w:spacing w:line="360" w:lineRule="auto"/>
              <w:jc w:val="center"/>
              <w:rPr>
                <w:rFonts w:ascii="Arial" w:hAnsi="Arial" w:cs="Arial"/>
                <w:bCs/>
                <w:color w:val="000000"/>
                <w:lang w:val="es-ES" w:eastAsia="es-ES"/>
              </w:rPr>
            </w:pPr>
            <w:r w:rsidRPr="00B67E5B">
              <w:rPr>
                <w:rFonts w:ascii="Arial" w:hAnsi="Arial" w:cs="Arial"/>
                <w:bCs/>
                <w:color w:val="000000"/>
                <w:lang w:val="es-ES" w:eastAsia="es-ES"/>
              </w:rPr>
              <w:t>Carlos Calderón</w:t>
            </w:r>
          </w:p>
        </w:tc>
        <w:tc>
          <w:tcPr>
            <w:tcW w:w="1777" w:type="dxa"/>
            <w:gridSpan w:val="2"/>
            <w:vAlign w:val="center"/>
          </w:tcPr>
          <w:p w:rsidR="0083744F" w:rsidRPr="00B67E5B" w:rsidRDefault="006E64A9" w:rsidP="008D13F2">
            <w:pPr>
              <w:suppressAutoHyphens w:val="0"/>
              <w:autoSpaceDE w:val="0"/>
              <w:autoSpaceDN w:val="0"/>
              <w:adjustRightInd w:val="0"/>
              <w:jc w:val="center"/>
              <w:rPr>
                <w:rFonts w:ascii="Arial" w:hAnsi="Arial" w:cs="Arial"/>
                <w:bCs/>
                <w:color w:val="000000"/>
                <w:lang w:val="es-ES" w:eastAsia="es-ES"/>
              </w:rPr>
            </w:pPr>
            <w:r w:rsidRPr="00B67E5B">
              <w:rPr>
                <w:rFonts w:ascii="Arial" w:hAnsi="Arial" w:cs="Arial"/>
                <w:bCs/>
                <w:color w:val="000000"/>
                <w:lang w:val="es-ES" w:eastAsia="es-ES"/>
              </w:rPr>
              <w:t>15/12/2008</w:t>
            </w:r>
          </w:p>
        </w:tc>
      </w:tr>
      <w:tr w:rsidR="0083744F" w:rsidRPr="00B67E5B" w:rsidTr="00A15A2E">
        <w:trPr>
          <w:trHeight w:val="415"/>
        </w:trPr>
        <w:tc>
          <w:tcPr>
            <w:tcW w:w="1137" w:type="dxa"/>
            <w:vAlign w:val="center"/>
          </w:tcPr>
          <w:p w:rsidR="0083744F" w:rsidRPr="00B67E5B" w:rsidRDefault="00041CFB" w:rsidP="00041CFB">
            <w:pPr>
              <w:suppressAutoHyphens w:val="0"/>
              <w:autoSpaceDE w:val="0"/>
              <w:autoSpaceDN w:val="0"/>
              <w:adjustRightInd w:val="0"/>
              <w:rPr>
                <w:rFonts w:ascii="Arial" w:hAnsi="Arial" w:cs="Arial"/>
                <w:bCs/>
                <w:color w:val="000000"/>
                <w:sz w:val="24"/>
                <w:szCs w:val="24"/>
                <w:lang w:val="es-ES" w:eastAsia="es-ES"/>
              </w:rPr>
            </w:pPr>
            <w:r w:rsidRPr="00B67E5B">
              <w:rPr>
                <w:rFonts w:ascii="Arial" w:hAnsi="Arial" w:cs="Arial"/>
                <w:bCs/>
                <w:color w:val="000000"/>
                <w:sz w:val="24"/>
                <w:szCs w:val="24"/>
                <w:lang w:val="es-ES" w:eastAsia="es-ES"/>
              </w:rPr>
              <w:t>PRO006</w:t>
            </w:r>
          </w:p>
        </w:tc>
        <w:tc>
          <w:tcPr>
            <w:tcW w:w="4216" w:type="dxa"/>
            <w:gridSpan w:val="2"/>
            <w:vAlign w:val="center"/>
          </w:tcPr>
          <w:p w:rsidR="0083744F" w:rsidRPr="00B67E5B" w:rsidRDefault="002725E2" w:rsidP="00011DFD">
            <w:pPr>
              <w:suppressAutoHyphens w:val="0"/>
              <w:autoSpaceDE w:val="0"/>
              <w:autoSpaceDN w:val="0"/>
              <w:adjustRightInd w:val="0"/>
              <w:rPr>
                <w:rFonts w:ascii="Arial" w:hAnsi="Arial" w:cs="Arial"/>
                <w:bCs/>
                <w:color w:val="000000"/>
                <w:lang w:val="es-ES" w:eastAsia="es-ES"/>
              </w:rPr>
            </w:pPr>
            <w:r w:rsidRPr="002725E2">
              <w:rPr>
                <w:rFonts w:ascii="Arial" w:hAnsi="Arial" w:cs="Arial"/>
                <w:bCs/>
                <w:color w:val="000000"/>
                <w:lang w:val="es-ES" w:eastAsia="es-ES"/>
              </w:rPr>
              <w:t>Procedimiento de comunicación externa de la empresa</w:t>
            </w:r>
          </w:p>
        </w:tc>
        <w:tc>
          <w:tcPr>
            <w:tcW w:w="1418" w:type="dxa"/>
            <w:vAlign w:val="center"/>
          </w:tcPr>
          <w:p w:rsidR="0083744F" w:rsidRPr="00B67E5B" w:rsidRDefault="002725E2" w:rsidP="008D13F2">
            <w:pPr>
              <w:suppressAutoHyphens w:val="0"/>
              <w:autoSpaceDE w:val="0"/>
              <w:autoSpaceDN w:val="0"/>
              <w:adjustRightInd w:val="0"/>
              <w:jc w:val="center"/>
              <w:rPr>
                <w:rFonts w:ascii="Arial" w:hAnsi="Arial" w:cs="Arial"/>
                <w:bCs/>
                <w:color w:val="000000"/>
                <w:lang w:val="es-ES" w:eastAsia="es-ES"/>
              </w:rPr>
            </w:pPr>
            <w:r w:rsidRPr="00B67E5B">
              <w:rPr>
                <w:rFonts w:ascii="Arial" w:hAnsi="Arial" w:cs="Arial"/>
                <w:bCs/>
                <w:color w:val="000000"/>
                <w:lang w:val="es-ES" w:eastAsia="es-ES"/>
              </w:rPr>
              <w:t>Manual de Gestión Ambiental</w:t>
            </w:r>
          </w:p>
        </w:tc>
        <w:tc>
          <w:tcPr>
            <w:tcW w:w="1984" w:type="dxa"/>
            <w:vAlign w:val="center"/>
          </w:tcPr>
          <w:p w:rsidR="0083744F" w:rsidRPr="00B67E5B" w:rsidRDefault="002725E2" w:rsidP="008D13F2">
            <w:pPr>
              <w:suppressAutoHyphens w:val="0"/>
              <w:autoSpaceDE w:val="0"/>
              <w:autoSpaceDN w:val="0"/>
              <w:adjustRightInd w:val="0"/>
              <w:jc w:val="center"/>
              <w:rPr>
                <w:rFonts w:ascii="Arial" w:hAnsi="Arial" w:cs="Arial"/>
                <w:bCs/>
                <w:color w:val="000000"/>
                <w:lang w:val="es-ES" w:eastAsia="es-ES"/>
              </w:rPr>
            </w:pPr>
            <w:r>
              <w:rPr>
                <w:rFonts w:ascii="Arial" w:hAnsi="Arial" w:cs="Arial"/>
                <w:bCs/>
                <w:color w:val="000000"/>
                <w:lang w:val="es-ES" w:eastAsia="es-ES"/>
              </w:rPr>
              <w:t>Comité Medioambiental</w:t>
            </w:r>
          </w:p>
        </w:tc>
        <w:tc>
          <w:tcPr>
            <w:tcW w:w="1985" w:type="dxa"/>
            <w:vAlign w:val="center"/>
          </w:tcPr>
          <w:p w:rsidR="0083744F" w:rsidRPr="00B67E5B" w:rsidRDefault="002725E2" w:rsidP="008D13F2">
            <w:pPr>
              <w:suppressAutoHyphens w:val="0"/>
              <w:autoSpaceDE w:val="0"/>
              <w:autoSpaceDN w:val="0"/>
              <w:adjustRightInd w:val="0"/>
              <w:spacing w:line="360" w:lineRule="auto"/>
              <w:jc w:val="center"/>
              <w:rPr>
                <w:rFonts w:ascii="Arial" w:hAnsi="Arial" w:cs="Arial"/>
                <w:bCs/>
                <w:color w:val="000000"/>
                <w:lang w:val="es-ES" w:eastAsia="es-ES"/>
              </w:rPr>
            </w:pPr>
            <w:r w:rsidRPr="00B67E5B">
              <w:rPr>
                <w:rFonts w:ascii="Arial" w:hAnsi="Arial" w:cs="Arial"/>
                <w:bCs/>
                <w:color w:val="000000"/>
                <w:lang w:val="es-ES" w:eastAsia="es-ES"/>
              </w:rPr>
              <w:t>Carlos Calderón</w:t>
            </w:r>
          </w:p>
        </w:tc>
        <w:tc>
          <w:tcPr>
            <w:tcW w:w="1777" w:type="dxa"/>
            <w:gridSpan w:val="2"/>
            <w:vAlign w:val="center"/>
          </w:tcPr>
          <w:p w:rsidR="0083744F" w:rsidRPr="00B67E5B" w:rsidRDefault="002725E2" w:rsidP="008D13F2">
            <w:pPr>
              <w:suppressAutoHyphens w:val="0"/>
              <w:autoSpaceDE w:val="0"/>
              <w:autoSpaceDN w:val="0"/>
              <w:adjustRightInd w:val="0"/>
              <w:jc w:val="center"/>
              <w:rPr>
                <w:rFonts w:ascii="Arial" w:hAnsi="Arial" w:cs="Arial"/>
                <w:bCs/>
                <w:color w:val="000000"/>
                <w:lang w:val="es-ES" w:eastAsia="es-ES"/>
              </w:rPr>
            </w:pPr>
            <w:r w:rsidRPr="00B67E5B">
              <w:rPr>
                <w:rFonts w:ascii="Arial" w:hAnsi="Arial" w:cs="Arial"/>
                <w:bCs/>
                <w:color w:val="000000"/>
                <w:lang w:val="es-ES" w:eastAsia="es-ES"/>
              </w:rPr>
              <w:t>15/12/2008</w:t>
            </w:r>
          </w:p>
        </w:tc>
      </w:tr>
      <w:tr w:rsidR="0083744F" w:rsidRPr="00B67E5B" w:rsidTr="00A15A2E">
        <w:trPr>
          <w:trHeight w:val="415"/>
        </w:trPr>
        <w:tc>
          <w:tcPr>
            <w:tcW w:w="1137" w:type="dxa"/>
            <w:vAlign w:val="center"/>
          </w:tcPr>
          <w:p w:rsidR="0083744F" w:rsidRPr="00B67E5B" w:rsidRDefault="00041CFB" w:rsidP="00041CFB">
            <w:pPr>
              <w:suppressAutoHyphens w:val="0"/>
              <w:autoSpaceDE w:val="0"/>
              <w:autoSpaceDN w:val="0"/>
              <w:adjustRightInd w:val="0"/>
              <w:rPr>
                <w:rFonts w:ascii="Arial" w:hAnsi="Arial" w:cs="Arial"/>
                <w:bCs/>
                <w:color w:val="000000"/>
                <w:sz w:val="24"/>
                <w:szCs w:val="24"/>
                <w:lang w:val="es-ES" w:eastAsia="es-ES"/>
              </w:rPr>
            </w:pPr>
            <w:r w:rsidRPr="00B67E5B">
              <w:rPr>
                <w:rFonts w:ascii="Arial" w:hAnsi="Arial" w:cs="Arial"/>
                <w:bCs/>
                <w:color w:val="000000"/>
                <w:sz w:val="24"/>
                <w:szCs w:val="24"/>
                <w:lang w:val="es-ES" w:eastAsia="es-ES"/>
              </w:rPr>
              <w:t>PRO007</w:t>
            </w:r>
          </w:p>
        </w:tc>
        <w:tc>
          <w:tcPr>
            <w:tcW w:w="4216" w:type="dxa"/>
            <w:gridSpan w:val="2"/>
            <w:vAlign w:val="center"/>
          </w:tcPr>
          <w:p w:rsidR="0083744F" w:rsidRPr="00B67E5B" w:rsidRDefault="00997FF6" w:rsidP="00011DFD">
            <w:pPr>
              <w:suppressAutoHyphens w:val="0"/>
              <w:autoSpaceDE w:val="0"/>
              <w:autoSpaceDN w:val="0"/>
              <w:adjustRightInd w:val="0"/>
              <w:rPr>
                <w:rFonts w:ascii="Arial" w:hAnsi="Arial" w:cs="Arial"/>
                <w:bCs/>
                <w:color w:val="000000"/>
                <w:lang w:val="es-ES" w:eastAsia="es-ES"/>
              </w:rPr>
            </w:pPr>
            <w:r w:rsidRPr="00997FF6">
              <w:rPr>
                <w:rFonts w:ascii="Arial" w:hAnsi="Arial" w:cs="Arial"/>
                <w:bCs/>
                <w:color w:val="000000"/>
                <w:lang w:val="es-ES" w:eastAsia="es-ES"/>
              </w:rPr>
              <w:t>Procedimiento de Control de la Documentación</w:t>
            </w:r>
          </w:p>
        </w:tc>
        <w:tc>
          <w:tcPr>
            <w:tcW w:w="1418" w:type="dxa"/>
            <w:vAlign w:val="center"/>
          </w:tcPr>
          <w:p w:rsidR="0083744F" w:rsidRPr="00B67E5B" w:rsidRDefault="00997FF6" w:rsidP="008D13F2">
            <w:pPr>
              <w:suppressAutoHyphens w:val="0"/>
              <w:autoSpaceDE w:val="0"/>
              <w:autoSpaceDN w:val="0"/>
              <w:adjustRightInd w:val="0"/>
              <w:jc w:val="center"/>
              <w:rPr>
                <w:rFonts w:ascii="Arial" w:hAnsi="Arial" w:cs="Arial"/>
                <w:bCs/>
                <w:color w:val="000000"/>
                <w:lang w:val="es-ES" w:eastAsia="es-ES"/>
              </w:rPr>
            </w:pPr>
            <w:r w:rsidRPr="00B67E5B">
              <w:rPr>
                <w:rFonts w:ascii="Arial" w:hAnsi="Arial" w:cs="Arial"/>
                <w:bCs/>
                <w:color w:val="000000"/>
                <w:lang w:val="es-ES" w:eastAsia="es-ES"/>
              </w:rPr>
              <w:t>Manual de Gestión Ambiental</w:t>
            </w:r>
          </w:p>
        </w:tc>
        <w:tc>
          <w:tcPr>
            <w:tcW w:w="1984" w:type="dxa"/>
            <w:vAlign w:val="center"/>
          </w:tcPr>
          <w:p w:rsidR="0083744F" w:rsidRPr="00B67E5B" w:rsidRDefault="00997FF6" w:rsidP="008D13F2">
            <w:pPr>
              <w:suppressAutoHyphens w:val="0"/>
              <w:autoSpaceDE w:val="0"/>
              <w:autoSpaceDN w:val="0"/>
              <w:adjustRightInd w:val="0"/>
              <w:jc w:val="center"/>
              <w:rPr>
                <w:rFonts w:ascii="Arial" w:hAnsi="Arial" w:cs="Arial"/>
                <w:bCs/>
                <w:color w:val="000000"/>
                <w:lang w:val="es-ES" w:eastAsia="es-ES"/>
              </w:rPr>
            </w:pPr>
            <w:r w:rsidRPr="00B67E5B">
              <w:rPr>
                <w:rFonts w:ascii="Arial" w:hAnsi="Arial" w:cs="Arial"/>
                <w:bCs/>
                <w:color w:val="000000"/>
                <w:lang w:val="es-ES" w:eastAsia="es-ES"/>
              </w:rPr>
              <w:t>Toda la Planta</w:t>
            </w:r>
          </w:p>
        </w:tc>
        <w:tc>
          <w:tcPr>
            <w:tcW w:w="1985" w:type="dxa"/>
            <w:vAlign w:val="center"/>
          </w:tcPr>
          <w:p w:rsidR="0083744F" w:rsidRPr="00B67E5B" w:rsidRDefault="00997FF6" w:rsidP="008D13F2">
            <w:pPr>
              <w:suppressAutoHyphens w:val="0"/>
              <w:autoSpaceDE w:val="0"/>
              <w:autoSpaceDN w:val="0"/>
              <w:adjustRightInd w:val="0"/>
              <w:spacing w:line="360" w:lineRule="auto"/>
              <w:jc w:val="center"/>
              <w:rPr>
                <w:rFonts w:ascii="Arial" w:hAnsi="Arial" w:cs="Arial"/>
                <w:bCs/>
                <w:color w:val="000000"/>
                <w:lang w:val="es-ES" w:eastAsia="es-ES"/>
              </w:rPr>
            </w:pPr>
            <w:r>
              <w:rPr>
                <w:rFonts w:ascii="Arial" w:hAnsi="Arial" w:cs="Arial"/>
                <w:bCs/>
                <w:color w:val="000000"/>
                <w:lang w:val="es-ES" w:eastAsia="es-ES"/>
              </w:rPr>
              <w:t>Verónica Tobar</w:t>
            </w:r>
          </w:p>
        </w:tc>
        <w:tc>
          <w:tcPr>
            <w:tcW w:w="1777" w:type="dxa"/>
            <w:gridSpan w:val="2"/>
            <w:vAlign w:val="center"/>
          </w:tcPr>
          <w:p w:rsidR="0083744F" w:rsidRPr="00B67E5B" w:rsidRDefault="00997FF6" w:rsidP="008D13F2">
            <w:pPr>
              <w:suppressAutoHyphens w:val="0"/>
              <w:autoSpaceDE w:val="0"/>
              <w:autoSpaceDN w:val="0"/>
              <w:adjustRightInd w:val="0"/>
              <w:jc w:val="center"/>
              <w:rPr>
                <w:rFonts w:ascii="Arial" w:hAnsi="Arial" w:cs="Arial"/>
                <w:bCs/>
                <w:color w:val="000000"/>
                <w:lang w:val="es-ES" w:eastAsia="es-ES"/>
              </w:rPr>
            </w:pPr>
            <w:r w:rsidRPr="00B67E5B">
              <w:rPr>
                <w:rFonts w:ascii="Arial" w:hAnsi="Arial" w:cs="Arial"/>
                <w:bCs/>
                <w:color w:val="000000"/>
                <w:lang w:val="es-ES" w:eastAsia="es-ES"/>
              </w:rPr>
              <w:t>15/12/2008</w:t>
            </w:r>
          </w:p>
        </w:tc>
      </w:tr>
      <w:tr w:rsidR="0083744F" w:rsidRPr="00335A1A" w:rsidTr="008D13F2">
        <w:trPr>
          <w:trHeight w:val="972"/>
        </w:trPr>
        <w:tc>
          <w:tcPr>
            <w:tcW w:w="12517" w:type="dxa"/>
            <w:gridSpan w:val="8"/>
            <w:vAlign w:val="center"/>
          </w:tcPr>
          <w:p w:rsidR="0083744F" w:rsidRPr="00335A1A" w:rsidRDefault="0083744F" w:rsidP="008D13F2">
            <w:pPr>
              <w:suppressAutoHyphens w:val="0"/>
              <w:autoSpaceDE w:val="0"/>
              <w:autoSpaceDN w:val="0"/>
              <w:adjustRightInd w:val="0"/>
              <w:spacing w:line="360" w:lineRule="auto"/>
              <w:jc w:val="both"/>
              <w:rPr>
                <w:rFonts w:ascii="Arial" w:hAnsi="Arial" w:cs="Arial"/>
                <w:bCs/>
                <w:color w:val="000000"/>
                <w:sz w:val="24"/>
                <w:szCs w:val="24"/>
                <w:lang w:val="es-ES" w:eastAsia="es-ES"/>
              </w:rPr>
            </w:pPr>
            <w:r w:rsidRPr="00335A1A">
              <w:rPr>
                <w:rFonts w:ascii="Arial" w:hAnsi="Arial" w:cs="Arial"/>
                <w:bCs/>
                <w:color w:val="000000"/>
                <w:sz w:val="24"/>
                <w:szCs w:val="24"/>
                <w:lang w:val="es-ES" w:eastAsia="es-ES"/>
              </w:rPr>
              <w:t xml:space="preserve">Elaborado por:                                                    </w:t>
            </w:r>
            <w:r w:rsidR="00F202A0">
              <w:rPr>
                <w:rFonts w:ascii="Arial" w:hAnsi="Arial" w:cs="Arial"/>
                <w:bCs/>
                <w:color w:val="000000"/>
                <w:sz w:val="24"/>
                <w:szCs w:val="24"/>
                <w:lang w:val="es-ES" w:eastAsia="es-ES"/>
              </w:rPr>
              <w:t xml:space="preserve">   </w:t>
            </w:r>
            <w:r w:rsidRPr="00335A1A">
              <w:rPr>
                <w:rFonts w:ascii="Arial" w:hAnsi="Arial" w:cs="Arial"/>
                <w:bCs/>
                <w:color w:val="000000"/>
                <w:sz w:val="24"/>
                <w:szCs w:val="24"/>
                <w:lang w:val="es-ES" w:eastAsia="es-ES"/>
              </w:rPr>
              <w:t xml:space="preserve">     Aprobado por:                             </w:t>
            </w:r>
            <w:r w:rsidR="00F202A0">
              <w:rPr>
                <w:rFonts w:ascii="Arial" w:hAnsi="Arial" w:cs="Arial"/>
                <w:bCs/>
                <w:color w:val="000000"/>
                <w:sz w:val="24"/>
                <w:szCs w:val="24"/>
                <w:lang w:val="es-ES" w:eastAsia="es-ES"/>
              </w:rPr>
              <w:t xml:space="preserve"> </w:t>
            </w:r>
            <w:r w:rsidRPr="00335A1A">
              <w:rPr>
                <w:rFonts w:ascii="Arial" w:hAnsi="Arial" w:cs="Arial"/>
                <w:bCs/>
                <w:color w:val="000000"/>
                <w:sz w:val="24"/>
                <w:szCs w:val="24"/>
                <w:lang w:val="es-ES" w:eastAsia="es-ES"/>
              </w:rPr>
              <w:t xml:space="preserve">              Fecha:</w:t>
            </w:r>
          </w:p>
          <w:p w:rsidR="0083744F" w:rsidRPr="00335A1A" w:rsidRDefault="00F202A0" w:rsidP="00F202A0">
            <w:pPr>
              <w:suppressAutoHyphens w:val="0"/>
              <w:autoSpaceDE w:val="0"/>
              <w:autoSpaceDN w:val="0"/>
              <w:adjustRightInd w:val="0"/>
              <w:jc w:val="center"/>
              <w:rPr>
                <w:rFonts w:ascii="Arial" w:hAnsi="Arial" w:cs="Arial"/>
                <w:b/>
                <w:bCs/>
                <w:color w:val="000000"/>
                <w:sz w:val="24"/>
                <w:szCs w:val="24"/>
                <w:lang w:val="es-ES" w:eastAsia="es-ES"/>
              </w:rPr>
            </w:pPr>
            <w:r w:rsidRPr="00F202A0">
              <w:rPr>
                <w:rFonts w:ascii="Arial" w:hAnsi="Arial" w:cs="Arial"/>
                <w:bCs/>
                <w:color w:val="000000"/>
                <w:sz w:val="24"/>
                <w:szCs w:val="24"/>
                <w:u w:val="single"/>
                <w:lang w:val="es-ES" w:eastAsia="es-ES"/>
              </w:rPr>
              <w:t>Christian Pavón Brito</w:t>
            </w:r>
            <w:r>
              <w:rPr>
                <w:rFonts w:ascii="Arial" w:hAnsi="Arial" w:cs="Arial"/>
                <w:bCs/>
                <w:color w:val="000000"/>
                <w:sz w:val="24"/>
                <w:szCs w:val="24"/>
                <w:lang w:val="es-ES" w:eastAsia="es-ES"/>
              </w:rPr>
              <w:t xml:space="preserve">  </w:t>
            </w:r>
            <w:r w:rsidR="0083744F" w:rsidRPr="00335A1A">
              <w:rPr>
                <w:rFonts w:ascii="Arial" w:hAnsi="Arial" w:cs="Arial"/>
                <w:bCs/>
                <w:color w:val="000000"/>
                <w:sz w:val="24"/>
                <w:szCs w:val="24"/>
                <w:lang w:val="es-ES" w:eastAsia="es-ES"/>
              </w:rPr>
              <w:t xml:space="preserve">      </w:t>
            </w:r>
            <w:r>
              <w:rPr>
                <w:rFonts w:ascii="Arial" w:hAnsi="Arial" w:cs="Arial"/>
                <w:bCs/>
                <w:color w:val="000000"/>
                <w:sz w:val="24"/>
                <w:szCs w:val="24"/>
                <w:lang w:val="es-ES" w:eastAsia="es-ES"/>
              </w:rPr>
              <w:t xml:space="preserve"> </w:t>
            </w:r>
            <w:r w:rsidR="0083744F" w:rsidRPr="00335A1A">
              <w:rPr>
                <w:rFonts w:ascii="Arial" w:hAnsi="Arial" w:cs="Arial"/>
                <w:bCs/>
                <w:color w:val="000000"/>
                <w:sz w:val="24"/>
                <w:szCs w:val="24"/>
                <w:lang w:val="es-ES" w:eastAsia="es-ES"/>
              </w:rPr>
              <w:t xml:space="preserve">     </w:t>
            </w:r>
            <w:r>
              <w:rPr>
                <w:rFonts w:ascii="Arial" w:hAnsi="Arial" w:cs="Arial"/>
                <w:bCs/>
                <w:color w:val="000000"/>
                <w:sz w:val="24"/>
                <w:szCs w:val="24"/>
                <w:lang w:val="es-ES" w:eastAsia="es-ES"/>
              </w:rPr>
              <w:t xml:space="preserve">  </w:t>
            </w:r>
            <w:r w:rsidR="0083744F" w:rsidRPr="00335A1A">
              <w:rPr>
                <w:rFonts w:ascii="Arial" w:hAnsi="Arial" w:cs="Arial"/>
                <w:bCs/>
                <w:color w:val="000000"/>
                <w:sz w:val="24"/>
                <w:szCs w:val="24"/>
                <w:lang w:val="es-ES" w:eastAsia="es-ES"/>
              </w:rPr>
              <w:t xml:space="preserve"> </w:t>
            </w:r>
            <w:r>
              <w:rPr>
                <w:rFonts w:ascii="Arial" w:hAnsi="Arial" w:cs="Arial"/>
                <w:bCs/>
                <w:color w:val="000000"/>
                <w:sz w:val="24"/>
                <w:szCs w:val="24"/>
                <w:lang w:val="es-ES" w:eastAsia="es-ES"/>
              </w:rPr>
              <w:t xml:space="preserve">             </w:t>
            </w:r>
            <w:r w:rsidR="0083744F" w:rsidRPr="00335A1A">
              <w:rPr>
                <w:rFonts w:ascii="Arial" w:hAnsi="Arial" w:cs="Arial"/>
                <w:bCs/>
                <w:color w:val="000000"/>
                <w:sz w:val="24"/>
                <w:szCs w:val="24"/>
                <w:lang w:val="es-ES" w:eastAsia="es-ES"/>
              </w:rPr>
              <w:t xml:space="preserve">  </w:t>
            </w:r>
            <w:r>
              <w:rPr>
                <w:rFonts w:ascii="Arial" w:hAnsi="Arial" w:cs="Arial"/>
                <w:bCs/>
                <w:color w:val="000000"/>
                <w:sz w:val="24"/>
                <w:szCs w:val="24"/>
                <w:lang w:val="es-ES" w:eastAsia="es-ES"/>
              </w:rPr>
              <w:t xml:space="preserve">                      </w:t>
            </w:r>
            <w:r w:rsidR="0083744F" w:rsidRPr="00335A1A">
              <w:rPr>
                <w:rFonts w:ascii="Arial" w:hAnsi="Arial" w:cs="Arial"/>
                <w:bCs/>
                <w:color w:val="000000"/>
                <w:sz w:val="24"/>
                <w:szCs w:val="24"/>
                <w:lang w:val="es-ES" w:eastAsia="es-ES"/>
              </w:rPr>
              <w:t xml:space="preserve">   </w:t>
            </w:r>
            <w:r w:rsidRPr="00F202A0">
              <w:rPr>
                <w:rFonts w:ascii="Arial" w:hAnsi="Arial" w:cs="Arial"/>
                <w:bCs/>
                <w:color w:val="000000"/>
                <w:sz w:val="24"/>
                <w:szCs w:val="24"/>
                <w:u w:val="single"/>
                <w:lang w:val="es-ES" w:eastAsia="es-ES"/>
              </w:rPr>
              <w:t>Carlos Calderón</w:t>
            </w:r>
            <w:r>
              <w:rPr>
                <w:rFonts w:ascii="Arial" w:hAnsi="Arial" w:cs="Arial"/>
                <w:bCs/>
                <w:color w:val="000000"/>
                <w:sz w:val="24"/>
                <w:szCs w:val="24"/>
                <w:lang w:val="es-ES" w:eastAsia="es-ES"/>
              </w:rPr>
              <w:t xml:space="preserve">                                          </w:t>
            </w:r>
            <w:r w:rsidRPr="00F202A0">
              <w:rPr>
                <w:rFonts w:ascii="Arial" w:hAnsi="Arial" w:cs="Arial"/>
                <w:bCs/>
                <w:color w:val="000000"/>
                <w:sz w:val="24"/>
                <w:szCs w:val="24"/>
                <w:u w:val="single"/>
                <w:lang w:val="es-ES" w:eastAsia="es-ES"/>
              </w:rPr>
              <w:t>22/12/2208</w:t>
            </w:r>
          </w:p>
        </w:tc>
      </w:tr>
    </w:tbl>
    <w:p w:rsidR="0083744F" w:rsidRDefault="0083744F" w:rsidP="0083744F">
      <w:pPr>
        <w:suppressAutoHyphens w:val="0"/>
        <w:autoSpaceDE w:val="0"/>
        <w:autoSpaceDN w:val="0"/>
        <w:adjustRightInd w:val="0"/>
        <w:spacing w:line="360" w:lineRule="auto"/>
        <w:jc w:val="both"/>
        <w:rPr>
          <w:rFonts w:ascii="Arial" w:hAnsi="Arial" w:cs="Arial"/>
          <w:b/>
          <w:bCs/>
          <w:color w:val="000000"/>
          <w:sz w:val="24"/>
          <w:szCs w:val="24"/>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137"/>
        <w:gridCol w:w="1834"/>
        <w:gridCol w:w="2240"/>
        <w:gridCol w:w="1560"/>
        <w:gridCol w:w="1984"/>
        <w:gridCol w:w="1985"/>
        <w:gridCol w:w="425"/>
        <w:gridCol w:w="1352"/>
      </w:tblGrid>
      <w:tr w:rsidR="00E81F26" w:rsidRPr="00335A1A" w:rsidTr="008D13F2">
        <w:trPr>
          <w:trHeight w:val="1206"/>
        </w:trPr>
        <w:tc>
          <w:tcPr>
            <w:tcW w:w="2971" w:type="dxa"/>
            <w:gridSpan w:val="2"/>
            <w:vAlign w:val="center"/>
          </w:tcPr>
          <w:p w:rsidR="00E81F26" w:rsidRPr="00335A1A" w:rsidRDefault="00B56408" w:rsidP="008D13F2">
            <w:pPr>
              <w:suppressAutoHyphens w:val="0"/>
              <w:autoSpaceDE w:val="0"/>
              <w:autoSpaceDN w:val="0"/>
              <w:adjustRightInd w:val="0"/>
              <w:jc w:val="center"/>
              <w:rPr>
                <w:rFonts w:ascii="Arial" w:hAnsi="Arial" w:cs="Arial"/>
                <w:b/>
                <w:bCs/>
                <w:color w:val="000000"/>
                <w:sz w:val="24"/>
                <w:szCs w:val="24"/>
                <w:lang w:val="es-ES" w:eastAsia="es-ES"/>
              </w:rPr>
            </w:pPr>
            <w:r>
              <w:rPr>
                <w:rFonts w:ascii="Arial" w:hAnsi="Arial" w:cs="Arial"/>
                <w:b/>
                <w:bCs/>
                <w:noProof/>
                <w:color w:val="000000"/>
                <w:sz w:val="24"/>
                <w:szCs w:val="24"/>
                <w:lang w:val="es-ES" w:eastAsia="es-ES"/>
              </w:rPr>
              <w:lastRenderedPageBreak/>
              <w:drawing>
                <wp:anchor distT="0" distB="0" distL="114300" distR="114300" simplePos="0" relativeHeight="251663872" behindDoc="0" locked="0" layoutInCell="1" allowOverlap="1">
                  <wp:simplePos x="0" y="0"/>
                  <wp:positionH relativeFrom="column">
                    <wp:posOffset>-17780</wp:posOffset>
                  </wp:positionH>
                  <wp:positionV relativeFrom="paragraph">
                    <wp:posOffset>133350</wp:posOffset>
                  </wp:positionV>
                  <wp:extent cx="1756410" cy="450850"/>
                  <wp:effectExtent l="19050" t="0" r="0" b="0"/>
                  <wp:wrapNone/>
                  <wp:docPr id="331" name="Imagen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pic:cNvPicPr>
                            <a:picLocks noChangeAspect="1" noChangeArrowheads="1"/>
                          </pic:cNvPicPr>
                        </pic:nvPicPr>
                        <pic:blipFill>
                          <a:blip r:embed="rId8"/>
                          <a:srcRect/>
                          <a:stretch>
                            <a:fillRect/>
                          </a:stretch>
                        </pic:blipFill>
                        <pic:spPr bwMode="auto">
                          <a:xfrm>
                            <a:off x="0" y="0"/>
                            <a:ext cx="1756410" cy="450850"/>
                          </a:xfrm>
                          <a:prstGeom prst="rect">
                            <a:avLst/>
                          </a:prstGeom>
                          <a:noFill/>
                          <a:ln w="9525">
                            <a:noFill/>
                            <a:miter lim="800000"/>
                            <a:headEnd/>
                            <a:tailEnd/>
                          </a:ln>
                        </pic:spPr>
                      </pic:pic>
                    </a:graphicData>
                  </a:graphic>
                </wp:anchor>
              </w:drawing>
            </w:r>
          </w:p>
          <w:p w:rsidR="00E81F26" w:rsidRPr="00335A1A" w:rsidRDefault="00E81F26" w:rsidP="008D13F2">
            <w:pPr>
              <w:suppressAutoHyphens w:val="0"/>
              <w:autoSpaceDE w:val="0"/>
              <w:autoSpaceDN w:val="0"/>
              <w:adjustRightInd w:val="0"/>
              <w:jc w:val="center"/>
              <w:rPr>
                <w:rFonts w:ascii="Arial" w:hAnsi="Arial" w:cs="Arial"/>
                <w:b/>
                <w:bCs/>
                <w:color w:val="000000"/>
                <w:sz w:val="24"/>
                <w:szCs w:val="24"/>
                <w:lang w:val="es-ES" w:eastAsia="es-ES"/>
              </w:rPr>
            </w:pPr>
          </w:p>
          <w:p w:rsidR="00E81F26" w:rsidRPr="00335A1A" w:rsidRDefault="00E81F26" w:rsidP="008D13F2">
            <w:pPr>
              <w:suppressAutoHyphens w:val="0"/>
              <w:autoSpaceDE w:val="0"/>
              <w:autoSpaceDN w:val="0"/>
              <w:adjustRightInd w:val="0"/>
              <w:jc w:val="center"/>
              <w:rPr>
                <w:rFonts w:ascii="Arial" w:hAnsi="Arial" w:cs="Arial"/>
                <w:b/>
                <w:bCs/>
                <w:color w:val="000000"/>
                <w:sz w:val="24"/>
                <w:szCs w:val="24"/>
                <w:lang w:val="es-ES" w:eastAsia="es-ES"/>
              </w:rPr>
            </w:pPr>
          </w:p>
        </w:tc>
        <w:tc>
          <w:tcPr>
            <w:tcW w:w="8194" w:type="dxa"/>
            <w:gridSpan w:val="5"/>
            <w:vAlign w:val="center"/>
          </w:tcPr>
          <w:p w:rsidR="00E81F26" w:rsidRPr="00335A1A" w:rsidRDefault="00E81F26" w:rsidP="008D13F2">
            <w:pPr>
              <w:suppressAutoHyphens w:val="0"/>
              <w:autoSpaceDE w:val="0"/>
              <w:autoSpaceDN w:val="0"/>
              <w:adjustRightInd w:val="0"/>
              <w:jc w:val="center"/>
              <w:rPr>
                <w:rFonts w:ascii="Arial" w:hAnsi="Arial" w:cs="Arial"/>
                <w:b/>
                <w:bCs/>
                <w:color w:val="000000"/>
                <w:sz w:val="44"/>
                <w:szCs w:val="44"/>
                <w:lang w:val="es-ES" w:eastAsia="es-ES"/>
              </w:rPr>
            </w:pPr>
            <w:r w:rsidRPr="00335A1A">
              <w:rPr>
                <w:rFonts w:ascii="Arial" w:hAnsi="Arial" w:cs="Arial"/>
                <w:b/>
                <w:bCs/>
                <w:color w:val="000000"/>
                <w:sz w:val="44"/>
                <w:szCs w:val="44"/>
                <w:lang w:val="es-ES" w:eastAsia="es-ES"/>
              </w:rPr>
              <w:t>Registro de Control de Documentos</w:t>
            </w:r>
          </w:p>
        </w:tc>
        <w:tc>
          <w:tcPr>
            <w:tcW w:w="1352" w:type="dxa"/>
            <w:vAlign w:val="center"/>
          </w:tcPr>
          <w:p w:rsidR="00E81F26" w:rsidRPr="00B04F88" w:rsidRDefault="00E81F26" w:rsidP="00724ADD">
            <w:pPr>
              <w:suppressAutoHyphens w:val="0"/>
              <w:autoSpaceDE w:val="0"/>
              <w:autoSpaceDN w:val="0"/>
              <w:adjustRightInd w:val="0"/>
              <w:jc w:val="center"/>
              <w:rPr>
                <w:rFonts w:ascii="Arial" w:hAnsi="Arial" w:cs="Arial"/>
                <w:b/>
                <w:bCs/>
                <w:color w:val="000000"/>
                <w:sz w:val="32"/>
                <w:szCs w:val="32"/>
                <w:lang w:val="es-ES" w:eastAsia="es-ES"/>
              </w:rPr>
            </w:pPr>
            <w:r w:rsidRPr="00B04F88">
              <w:rPr>
                <w:rFonts w:ascii="Arial" w:hAnsi="Arial" w:cs="Arial"/>
                <w:b/>
                <w:bCs/>
                <w:color w:val="000000"/>
                <w:sz w:val="32"/>
                <w:szCs w:val="32"/>
                <w:lang w:val="es-ES" w:eastAsia="es-ES"/>
              </w:rPr>
              <w:t xml:space="preserve">No </w:t>
            </w:r>
            <w:r>
              <w:rPr>
                <w:rFonts w:ascii="Arial" w:hAnsi="Arial" w:cs="Arial"/>
                <w:b/>
                <w:bCs/>
                <w:color w:val="000000"/>
                <w:sz w:val="32"/>
                <w:szCs w:val="32"/>
                <w:lang w:val="es-ES" w:eastAsia="es-ES"/>
              </w:rPr>
              <w:t>2</w:t>
            </w:r>
            <w:r w:rsidRPr="00B04F88">
              <w:rPr>
                <w:rFonts w:ascii="Arial" w:hAnsi="Arial" w:cs="Arial"/>
                <w:b/>
                <w:bCs/>
                <w:color w:val="000000"/>
                <w:sz w:val="32"/>
                <w:szCs w:val="32"/>
                <w:lang w:val="es-ES" w:eastAsia="es-ES"/>
              </w:rPr>
              <w:t>/</w:t>
            </w:r>
            <w:r w:rsidR="00724ADD">
              <w:rPr>
                <w:rFonts w:ascii="Arial" w:hAnsi="Arial" w:cs="Arial"/>
                <w:b/>
                <w:bCs/>
                <w:color w:val="000000"/>
                <w:sz w:val="32"/>
                <w:szCs w:val="32"/>
                <w:lang w:val="es-ES" w:eastAsia="es-ES"/>
              </w:rPr>
              <w:t>5</w:t>
            </w:r>
          </w:p>
        </w:tc>
      </w:tr>
      <w:tr w:rsidR="00E81F26" w:rsidRPr="00335A1A" w:rsidTr="009A5D4B">
        <w:trPr>
          <w:trHeight w:val="577"/>
        </w:trPr>
        <w:tc>
          <w:tcPr>
            <w:tcW w:w="1137" w:type="dxa"/>
            <w:vAlign w:val="center"/>
          </w:tcPr>
          <w:p w:rsidR="00E81F26" w:rsidRPr="00335A1A" w:rsidRDefault="00E81F26" w:rsidP="008D13F2">
            <w:pPr>
              <w:suppressAutoHyphens w:val="0"/>
              <w:autoSpaceDE w:val="0"/>
              <w:autoSpaceDN w:val="0"/>
              <w:adjustRightInd w:val="0"/>
              <w:jc w:val="center"/>
              <w:rPr>
                <w:rFonts w:ascii="Arial" w:hAnsi="Arial" w:cs="Arial"/>
                <w:b/>
                <w:bCs/>
                <w:color w:val="000000"/>
                <w:sz w:val="24"/>
                <w:szCs w:val="24"/>
                <w:lang w:val="es-ES" w:eastAsia="es-ES"/>
              </w:rPr>
            </w:pPr>
            <w:r w:rsidRPr="00335A1A">
              <w:rPr>
                <w:rFonts w:ascii="Arial" w:hAnsi="Arial" w:cs="Arial"/>
                <w:b/>
                <w:bCs/>
                <w:color w:val="000000"/>
                <w:sz w:val="24"/>
                <w:szCs w:val="24"/>
                <w:lang w:val="es-ES" w:eastAsia="es-ES"/>
              </w:rPr>
              <w:t>Código</w:t>
            </w:r>
          </w:p>
        </w:tc>
        <w:tc>
          <w:tcPr>
            <w:tcW w:w="4074" w:type="dxa"/>
            <w:gridSpan w:val="2"/>
            <w:vAlign w:val="center"/>
          </w:tcPr>
          <w:p w:rsidR="00E81F26" w:rsidRPr="00335A1A" w:rsidRDefault="00E81F26" w:rsidP="008D13F2">
            <w:pPr>
              <w:suppressAutoHyphens w:val="0"/>
              <w:autoSpaceDE w:val="0"/>
              <w:autoSpaceDN w:val="0"/>
              <w:adjustRightInd w:val="0"/>
              <w:jc w:val="center"/>
              <w:rPr>
                <w:rFonts w:ascii="Arial" w:hAnsi="Arial" w:cs="Arial"/>
                <w:b/>
                <w:bCs/>
                <w:color w:val="000000"/>
                <w:sz w:val="24"/>
                <w:szCs w:val="24"/>
                <w:lang w:val="es-ES" w:eastAsia="es-ES"/>
              </w:rPr>
            </w:pPr>
            <w:r w:rsidRPr="00335A1A">
              <w:rPr>
                <w:rFonts w:ascii="Arial" w:hAnsi="Arial" w:cs="Arial"/>
                <w:b/>
                <w:bCs/>
                <w:color w:val="000000"/>
                <w:sz w:val="24"/>
                <w:szCs w:val="24"/>
                <w:lang w:val="es-ES" w:eastAsia="es-ES"/>
              </w:rPr>
              <w:t>Nombre del documento</w:t>
            </w:r>
          </w:p>
        </w:tc>
        <w:tc>
          <w:tcPr>
            <w:tcW w:w="1560" w:type="dxa"/>
            <w:vAlign w:val="center"/>
          </w:tcPr>
          <w:p w:rsidR="00E81F26" w:rsidRPr="00335A1A" w:rsidRDefault="00E81F26" w:rsidP="008D13F2">
            <w:pPr>
              <w:suppressAutoHyphens w:val="0"/>
              <w:autoSpaceDE w:val="0"/>
              <w:autoSpaceDN w:val="0"/>
              <w:adjustRightInd w:val="0"/>
              <w:jc w:val="center"/>
              <w:rPr>
                <w:rFonts w:ascii="Arial" w:hAnsi="Arial" w:cs="Arial"/>
                <w:b/>
                <w:bCs/>
                <w:color w:val="000000"/>
                <w:sz w:val="24"/>
                <w:szCs w:val="24"/>
                <w:lang w:val="es-ES" w:eastAsia="es-ES"/>
              </w:rPr>
            </w:pPr>
            <w:r w:rsidRPr="00335A1A">
              <w:rPr>
                <w:rFonts w:ascii="Arial" w:hAnsi="Arial" w:cs="Arial"/>
                <w:b/>
                <w:bCs/>
                <w:color w:val="000000"/>
                <w:sz w:val="24"/>
                <w:szCs w:val="24"/>
                <w:lang w:val="es-ES" w:eastAsia="es-ES"/>
              </w:rPr>
              <w:t>Fuente</w:t>
            </w:r>
          </w:p>
        </w:tc>
        <w:tc>
          <w:tcPr>
            <w:tcW w:w="1984" w:type="dxa"/>
            <w:vAlign w:val="center"/>
          </w:tcPr>
          <w:p w:rsidR="00E81F26" w:rsidRPr="00335A1A" w:rsidRDefault="00E81F26" w:rsidP="008D13F2">
            <w:pPr>
              <w:suppressAutoHyphens w:val="0"/>
              <w:autoSpaceDE w:val="0"/>
              <w:autoSpaceDN w:val="0"/>
              <w:adjustRightInd w:val="0"/>
              <w:jc w:val="center"/>
              <w:rPr>
                <w:rFonts w:ascii="Arial" w:hAnsi="Arial" w:cs="Arial"/>
                <w:b/>
                <w:bCs/>
                <w:color w:val="000000"/>
                <w:sz w:val="24"/>
                <w:szCs w:val="24"/>
                <w:lang w:val="es-ES" w:eastAsia="es-ES"/>
              </w:rPr>
            </w:pPr>
            <w:r w:rsidRPr="00335A1A">
              <w:rPr>
                <w:rFonts w:ascii="Arial" w:hAnsi="Arial" w:cs="Arial"/>
                <w:b/>
                <w:bCs/>
                <w:color w:val="000000"/>
                <w:sz w:val="24"/>
                <w:szCs w:val="24"/>
                <w:lang w:val="es-ES" w:eastAsia="es-ES"/>
              </w:rPr>
              <w:t>Destino</w:t>
            </w:r>
          </w:p>
        </w:tc>
        <w:tc>
          <w:tcPr>
            <w:tcW w:w="1985" w:type="dxa"/>
            <w:vAlign w:val="center"/>
          </w:tcPr>
          <w:p w:rsidR="00E81F26" w:rsidRPr="00335A1A" w:rsidRDefault="00E81F26" w:rsidP="008D13F2">
            <w:pPr>
              <w:suppressAutoHyphens w:val="0"/>
              <w:autoSpaceDE w:val="0"/>
              <w:autoSpaceDN w:val="0"/>
              <w:adjustRightInd w:val="0"/>
              <w:spacing w:line="360" w:lineRule="auto"/>
              <w:jc w:val="center"/>
              <w:rPr>
                <w:rFonts w:ascii="Arial" w:hAnsi="Arial" w:cs="Arial"/>
                <w:b/>
                <w:bCs/>
                <w:color w:val="000000"/>
                <w:sz w:val="24"/>
                <w:szCs w:val="24"/>
                <w:lang w:val="es-ES" w:eastAsia="es-ES"/>
              </w:rPr>
            </w:pPr>
            <w:r w:rsidRPr="00335A1A">
              <w:rPr>
                <w:rFonts w:ascii="Arial" w:hAnsi="Arial" w:cs="Arial"/>
                <w:b/>
                <w:bCs/>
                <w:color w:val="000000"/>
                <w:sz w:val="24"/>
                <w:szCs w:val="24"/>
                <w:lang w:val="es-ES" w:eastAsia="es-ES"/>
              </w:rPr>
              <w:t>Responsables</w:t>
            </w:r>
          </w:p>
        </w:tc>
        <w:tc>
          <w:tcPr>
            <w:tcW w:w="1777" w:type="dxa"/>
            <w:gridSpan w:val="2"/>
            <w:vAlign w:val="center"/>
          </w:tcPr>
          <w:p w:rsidR="00E81F26" w:rsidRPr="00335A1A" w:rsidRDefault="00E81F26" w:rsidP="008D13F2">
            <w:pPr>
              <w:suppressAutoHyphens w:val="0"/>
              <w:autoSpaceDE w:val="0"/>
              <w:autoSpaceDN w:val="0"/>
              <w:adjustRightInd w:val="0"/>
              <w:jc w:val="center"/>
              <w:rPr>
                <w:rFonts w:ascii="Arial" w:hAnsi="Arial" w:cs="Arial"/>
                <w:b/>
                <w:bCs/>
                <w:color w:val="000000"/>
                <w:sz w:val="24"/>
                <w:szCs w:val="24"/>
                <w:lang w:val="es-ES" w:eastAsia="es-ES"/>
              </w:rPr>
            </w:pPr>
            <w:r w:rsidRPr="00335A1A">
              <w:rPr>
                <w:rFonts w:ascii="Arial" w:hAnsi="Arial" w:cs="Arial"/>
                <w:b/>
                <w:bCs/>
                <w:color w:val="000000"/>
                <w:sz w:val="24"/>
                <w:szCs w:val="24"/>
                <w:lang w:val="es-ES" w:eastAsia="es-ES"/>
              </w:rPr>
              <w:t>Última actualización</w:t>
            </w:r>
          </w:p>
        </w:tc>
      </w:tr>
      <w:tr w:rsidR="00E81F26" w:rsidRPr="00AF42B3" w:rsidTr="009A5D4B">
        <w:trPr>
          <w:trHeight w:val="760"/>
        </w:trPr>
        <w:tc>
          <w:tcPr>
            <w:tcW w:w="1137" w:type="dxa"/>
            <w:vAlign w:val="center"/>
          </w:tcPr>
          <w:p w:rsidR="00E81F26" w:rsidRPr="00AF42B3" w:rsidRDefault="00E81F26" w:rsidP="00E81F26">
            <w:pPr>
              <w:suppressAutoHyphens w:val="0"/>
              <w:autoSpaceDE w:val="0"/>
              <w:autoSpaceDN w:val="0"/>
              <w:adjustRightInd w:val="0"/>
              <w:rPr>
                <w:rFonts w:ascii="Arial" w:hAnsi="Arial" w:cs="Arial"/>
                <w:bCs/>
                <w:color w:val="000000"/>
                <w:sz w:val="24"/>
                <w:szCs w:val="24"/>
                <w:lang w:val="es-ES" w:eastAsia="es-ES"/>
              </w:rPr>
            </w:pPr>
            <w:r w:rsidRPr="00AF42B3">
              <w:rPr>
                <w:rFonts w:ascii="Arial" w:hAnsi="Arial" w:cs="Arial"/>
                <w:bCs/>
                <w:color w:val="000000"/>
                <w:sz w:val="24"/>
                <w:szCs w:val="24"/>
                <w:lang w:val="es-ES" w:eastAsia="es-ES"/>
              </w:rPr>
              <w:t>PRO00</w:t>
            </w:r>
            <w:r>
              <w:rPr>
                <w:rFonts w:ascii="Arial" w:hAnsi="Arial" w:cs="Arial"/>
                <w:bCs/>
                <w:color w:val="000000"/>
                <w:sz w:val="24"/>
                <w:szCs w:val="24"/>
                <w:lang w:val="es-ES" w:eastAsia="es-ES"/>
              </w:rPr>
              <w:t>8</w:t>
            </w:r>
          </w:p>
        </w:tc>
        <w:tc>
          <w:tcPr>
            <w:tcW w:w="4074" w:type="dxa"/>
            <w:gridSpan w:val="2"/>
            <w:vAlign w:val="center"/>
          </w:tcPr>
          <w:p w:rsidR="00E81F26" w:rsidRPr="00AF42B3" w:rsidRDefault="00E81F26" w:rsidP="008D13F2">
            <w:pPr>
              <w:suppressAutoHyphens w:val="0"/>
              <w:autoSpaceDE w:val="0"/>
              <w:autoSpaceDN w:val="0"/>
              <w:adjustRightInd w:val="0"/>
              <w:rPr>
                <w:rFonts w:ascii="Arial" w:hAnsi="Arial" w:cs="Arial"/>
                <w:bCs/>
                <w:color w:val="000000"/>
                <w:lang w:val="es-ES" w:eastAsia="es-ES"/>
              </w:rPr>
            </w:pPr>
            <w:r w:rsidRPr="00E81F26">
              <w:rPr>
                <w:rFonts w:ascii="Arial" w:hAnsi="Arial" w:cs="Arial"/>
                <w:bCs/>
                <w:color w:val="000000"/>
                <w:lang w:val="es-ES" w:eastAsia="es-ES"/>
              </w:rPr>
              <w:t>Procedimiento de Control Operacional</w:t>
            </w:r>
          </w:p>
        </w:tc>
        <w:tc>
          <w:tcPr>
            <w:tcW w:w="1560" w:type="dxa"/>
            <w:vAlign w:val="center"/>
          </w:tcPr>
          <w:p w:rsidR="00E81F26" w:rsidRPr="00AF42B3" w:rsidRDefault="00E81F26" w:rsidP="008D13F2">
            <w:pPr>
              <w:suppressAutoHyphens w:val="0"/>
              <w:autoSpaceDE w:val="0"/>
              <w:autoSpaceDN w:val="0"/>
              <w:adjustRightInd w:val="0"/>
              <w:jc w:val="center"/>
              <w:rPr>
                <w:rFonts w:ascii="Arial" w:hAnsi="Arial" w:cs="Arial"/>
                <w:bCs/>
                <w:color w:val="000000"/>
                <w:lang w:val="es-ES" w:eastAsia="es-ES"/>
              </w:rPr>
            </w:pPr>
            <w:r w:rsidRPr="00AF42B3">
              <w:rPr>
                <w:rFonts w:ascii="Arial" w:hAnsi="Arial" w:cs="Arial"/>
                <w:bCs/>
                <w:color w:val="000000"/>
                <w:lang w:val="es-ES" w:eastAsia="es-ES"/>
              </w:rPr>
              <w:t>Manual de Gestión Ambiental</w:t>
            </w:r>
          </w:p>
        </w:tc>
        <w:tc>
          <w:tcPr>
            <w:tcW w:w="1984" w:type="dxa"/>
            <w:vAlign w:val="center"/>
          </w:tcPr>
          <w:p w:rsidR="00E81F26" w:rsidRPr="00AF42B3" w:rsidRDefault="00E81F26" w:rsidP="008D13F2">
            <w:pPr>
              <w:suppressAutoHyphens w:val="0"/>
              <w:autoSpaceDE w:val="0"/>
              <w:autoSpaceDN w:val="0"/>
              <w:adjustRightInd w:val="0"/>
              <w:jc w:val="center"/>
              <w:rPr>
                <w:rFonts w:ascii="Arial" w:hAnsi="Arial" w:cs="Arial"/>
                <w:bCs/>
                <w:color w:val="000000"/>
                <w:lang w:val="es-ES" w:eastAsia="es-ES"/>
              </w:rPr>
            </w:pPr>
            <w:r>
              <w:rPr>
                <w:rFonts w:ascii="Arial" w:hAnsi="Arial" w:cs="Arial"/>
                <w:bCs/>
                <w:color w:val="000000"/>
                <w:lang w:val="es-ES" w:eastAsia="es-ES"/>
              </w:rPr>
              <w:t>Toda la Planta</w:t>
            </w:r>
          </w:p>
        </w:tc>
        <w:tc>
          <w:tcPr>
            <w:tcW w:w="1985" w:type="dxa"/>
            <w:vAlign w:val="center"/>
          </w:tcPr>
          <w:p w:rsidR="00E81F26" w:rsidRPr="00AF42B3" w:rsidRDefault="00E81F26" w:rsidP="008D13F2">
            <w:pPr>
              <w:suppressAutoHyphens w:val="0"/>
              <w:autoSpaceDE w:val="0"/>
              <w:autoSpaceDN w:val="0"/>
              <w:adjustRightInd w:val="0"/>
              <w:spacing w:line="360" w:lineRule="auto"/>
              <w:jc w:val="center"/>
              <w:rPr>
                <w:rFonts w:ascii="Arial" w:hAnsi="Arial" w:cs="Arial"/>
                <w:bCs/>
                <w:color w:val="000000"/>
                <w:lang w:val="es-ES" w:eastAsia="es-ES"/>
              </w:rPr>
            </w:pPr>
            <w:r>
              <w:rPr>
                <w:rFonts w:ascii="Arial" w:hAnsi="Arial" w:cs="Arial"/>
                <w:bCs/>
                <w:color w:val="000000"/>
                <w:lang w:val="es-ES" w:eastAsia="es-ES"/>
              </w:rPr>
              <w:t>Alberto Sisalema</w:t>
            </w:r>
          </w:p>
        </w:tc>
        <w:tc>
          <w:tcPr>
            <w:tcW w:w="1777" w:type="dxa"/>
            <w:gridSpan w:val="2"/>
            <w:vAlign w:val="center"/>
          </w:tcPr>
          <w:p w:rsidR="00E81F26" w:rsidRPr="00AF42B3" w:rsidRDefault="00E81F26" w:rsidP="008D13F2">
            <w:pPr>
              <w:suppressAutoHyphens w:val="0"/>
              <w:autoSpaceDE w:val="0"/>
              <w:autoSpaceDN w:val="0"/>
              <w:adjustRightInd w:val="0"/>
              <w:jc w:val="center"/>
              <w:rPr>
                <w:rFonts w:ascii="Arial" w:hAnsi="Arial" w:cs="Arial"/>
                <w:bCs/>
                <w:color w:val="000000"/>
                <w:lang w:val="es-ES" w:eastAsia="es-ES"/>
              </w:rPr>
            </w:pPr>
            <w:r w:rsidRPr="00AF42B3">
              <w:rPr>
                <w:rFonts w:ascii="Arial" w:hAnsi="Arial" w:cs="Arial"/>
                <w:bCs/>
                <w:color w:val="000000"/>
                <w:lang w:val="es-ES" w:eastAsia="es-ES"/>
              </w:rPr>
              <w:t>15/12/2008</w:t>
            </w:r>
          </w:p>
        </w:tc>
      </w:tr>
      <w:tr w:rsidR="00E81F26" w:rsidRPr="00B67E5B" w:rsidTr="009A5D4B">
        <w:trPr>
          <w:trHeight w:val="415"/>
        </w:trPr>
        <w:tc>
          <w:tcPr>
            <w:tcW w:w="1137" w:type="dxa"/>
            <w:vAlign w:val="center"/>
          </w:tcPr>
          <w:p w:rsidR="00E81F26" w:rsidRPr="00B67E5B" w:rsidRDefault="00E81F26" w:rsidP="008D13F2">
            <w:pPr>
              <w:suppressAutoHyphens w:val="0"/>
              <w:autoSpaceDE w:val="0"/>
              <w:autoSpaceDN w:val="0"/>
              <w:adjustRightInd w:val="0"/>
              <w:rPr>
                <w:rFonts w:ascii="Arial" w:hAnsi="Arial" w:cs="Arial"/>
                <w:bCs/>
                <w:color w:val="000000"/>
                <w:sz w:val="24"/>
                <w:szCs w:val="24"/>
                <w:lang w:val="es-ES" w:eastAsia="es-ES"/>
              </w:rPr>
            </w:pPr>
            <w:r w:rsidRPr="00B67E5B">
              <w:rPr>
                <w:rFonts w:ascii="Arial" w:hAnsi="Arial" w:cs="Arial"/>
                <w:bCs/>
                <w:color w:val="000000"/>
                <w:sz w:val="24"/>
                <w:szCs w:val="24"/>
                <w:lang w:val="es-ES" w:eastAsia="es-ES"/>
              </w:rPr>
              <w:t>PRO00</w:t>
            </w:r>
            <w:r>
              <w:rPr>
                <w:rFonts w:ascii="Arial" w:hAnsi="Arial" w:cs="Arial"/>
                <w:bCs/>
                <w:color w:val="000000"/>
                <w:sz w:val="24"/>
                <w:szCs w:val="24"/>
                <w:lang w:val="es-ES" w:eastAsia="es-ES"/>
              </w:rPr>
              <w:t>9</w:t>
            </w:r>
          </w:p>
        </w:tc>
        <w:tc>
          <w:tcPr>
            <w:tcW w:w="4074" w:type="dxa"/>
            <w:gridSpan w:val="2"/>
            <w:vAlign w:val="center"/>
          </w:tcPr>
          <w:p w:rsidR="00E81F26" w:rsidRPr="00B67E5B" w:rsidRDefault="00DE4113" w:rsidP="008D13F2">
            <w:pPr>
              <w:suppressAutoHyphens w:val="0"/>
              <w:autoSpaceDE w:val="0"/>
              <w:autoSpaceDN w:val="0"/>
              <w:adjustRightInd w:val="0"/>
              <w:rPr>
                <w:rFonts w:ascii="Arial" w:hAnsi="Arial" w:cs="Arial"/>
                <w:bCs/>
                <w:color w:val="000000"/>
                <w:lang w:val="es-ES" w:eastAsia="es-ES"/>
              </w:rPr>
            </w:pPr>
            <w:r w:rsidRPr="00DE4113">
              <w:rPr>
                <w:rFonts w:ascii="Arial" w:hAnsi="Arial" w:cs="Arial"/>
                <w:lang w:val="es-ES_tradnl"/>
              </w:rPr>
              <w:t>Procedimiento en caso de Emergencia</w:t>
            </w:r>
          </w:p>
        </w:tc>
        <w:tc>
          <w:tcPr>
            <w:tcW w:w="1560" w:type="dxa"/>
            <w:vAlign w:val="center"/>
          </w:tcPr>
          <w:p w:rsidR="00E81F26" w:rsidRPr="00B67E5B" w:rsidRDefault="00E81F26" w:rsidP="008D13F2">
            <w:pPr>
              <w:suppressAutoHyphens w:val="0"/>
              <w:autoSpaceDE w:val="0"/>
              <w:autoSpaceDN w:val="0"/>
              <w:adjustRightInd w:val="0"/>
              <w:jc w:val="center"/>
              <w:rPr>
                <w:rFonts w:ascii="Arial" w:hAnsi="Arial" w:cs="Arial"/>
                <w:bCs/>
                <w:color w:val="000000"/>
                <w:lang w:val="es-ES" w:eastAsia="es-ES"/>
              </w:rPr>
            </w:pPr>
            <w:r w:rsidRPr="00B67E5B">
              <w:rPr>
                <w:rFonts w:ascii="Arial" w:hAnsi="Arial" w:cs="Arial"/>
                <w:bCs/>
                <w:color w:val="000000"/>
                <w:lang w:val="es-ES" w:eastAsia="es-ES"/>
              </w:rPr>
              <w:t>Manual de Gestión Ambiental</w:t>
            </w:r>
          </w:p>
        </w:tc>
        <w:tc>
          <w:tcPr>
            <w:tcW w:w="1984" w:type="dxa"/>
            <w:vAlign w:val="center"/>
          </w:tcPr>
          <w:p w:rsidR="00E81F26" w:rsidRPr="00B67E5B" w:rsidRDefault="00E81F26" w:rsidP="008D13F2">
            <w:pPr>
              <w:suppressAutoHyphens w:val="0"/>
              <w:autoSpaceDE w:val="0"/>
              <w:autoSpaceDN w:val="0"/>
              <w:adjustRightInd w:val="0"/>
              <w:jc w:val="center"/>
              <w:rPr>
                <w:rFonts w:ascii="Arial" w:hAnsi="Arial" w:cs="Arial"/>
                <w:bCs/>
                <w:color w:val="000000"/>
                <w:lang w:val="es-ES" w:eastAsia="es-ES"/>
              </w:rPr>
            </w:pPr>
            <w:r w:rsidRPr="00B67E5B">
              <w:rPr>
                <w:rFonts w:ascii="Arial" w:hAnsi="Arial" w:cs="Arial"/>
                <w:bCs/>
                <w:color w:val="000000"/>
                <w:lang w:val="es-ES" w:eastAsia="es-ES"/>
              </w:rPr>
              <w:t>Toda la Planta</w:t>
            </w:r>
          </w:p>
        </w:tc>
        <w:tc>
          <w:tcPr>
            <w:tcW w:w="1985" w:type="dxa"/>
            <w:vAlign w:val="center"/>
          </w:tcPr>
          <w:p w:rsidR="00E81F26" w:rsidRPr="00B67E5B" w:rsidRDefault="00DE4113" w:rsidP="008D13F2">
            <w:pPr>
              <w:suppressAutoHyphens w:val="0"/>
              <w:autoSpaceDE w:val="0"/>
              <w:autoSpaceDN w:val="0"/>
              <w:adjustRightInd w:val="0"/>
              <w:spacing w:line="360" w:lineRule="auto"/>
              <w:jc w:val="center"/>
              <w:rPr>
                <w:rFonts w:ascii="Arial" w:hAnsi="Arial" w:cs="Arial"/>
                <w:bCs/>
                <w:color w:val="000000"/>
                <w:lang w:val="es-ES" w:eastAsia="es-ES"/>
              </w:rPr>
            </w:pPr>
            <w:r>
              <w:rPr>
                <w:rFonts w:ascii="Arial" w:hAnsi="Arial" w:cs="Arial"/>
                <w:bCs/>
                <w:color w:val="000000"/>
                <w:lang w:val="es-ES" w:eastAsia="es-ES"/>
              </w:rPr>
              <w:t>Freddy Játiva</w:t>
            </w:r>
          </w:p>
        </w:tc>
        <w:tc>
          <w:tcPr>
            <w:tcW w:w="1777" w:type="dxa"/>
            <w:gridSpan w:val="2"/>
            <w:vAlign w:val="center"/>
          </w:tcPr>
          <w:p w:rsidR="00E81F26" w:rsidRPr="00B67E5B" w:rsidRDefault="00E81F26" w:rsidP="008D13F2">
            <w:pPr>
              <w:suppressAutoHyphens w:val="0"/>
              <w:autoSpaceDE w:val="0"/>
              <w:autoSpaceDN w:val="0"/>
              <w:adjustRightInd w:val="0"/>
              <w:jc w:val="center"/>
              <w:rPr>
                <w:rFonts w:ascii="Arial" w:hAnsi="Arial" w:cs="Arial"/>
                <w:bCs/>
                <w:color w:val="000000"/>
                <w:lang w:val="es-ES" w:eastAsia="es-ES"/>
              </w:rPr>
            </w:pPr>
            <w:r w:rsidRPr="00B67E5B">
              <w:rPr>
                <w:rFonts w:ascii="Arial" w:hAnsi="Arial" w:cs="Arial"/>
                <w:bCs/>
                <w:color w:val="000000"/>
                <w:lang w:val="es-ES" w:eastAsia="es-ES"/>
              </w:rPr>
              <w:t>15/12/2008</w:t>
            </w:r>
          </w:p>
        </w:tc>
      </w:tr>
      <w:tr w:rsidR="00E81F26" w:rsidRPr="00B67E5B" w:rsidTr="009A5D4B">
        <w:trPr>
          <w:trHeight w:val="415"/>
        </w:trPr>
        <w:tc>
          <w:tcPr>
            <w:tcW w:w="1137" w:type="dxa"/>
            <w:vAlign w:val="center"/>
          </w:tcPr>
          <w:p w:rsidR="00E81F26" w:rsidRPr="00B67E5B" w:rsidRDefault="00E81F26" w:rsidP="008D13F2">
            <w:pPr>
              <w:suppressAutoHyphens w:val="0"/>
              <w:autoSpaceDE w:val="0"/>
              <w:autoSpaceDN w:val="0"/>
              <w:adjustRightInd w:val="0"/>
              <w:rPr>
                <w:rFonts w:ascii="Arial" w:hAnsi="Arial" w:cs="Arial"/>
                <w:bCs/>
                <w:color w:val="000000"/>
                <w:sz w:val="24"/>
                <w:szCs w:val="24"/>
                <w:lang w:val="es-ES" w:eastAsia="es-ES"/>
              </w:rPr>
            </w:pPr>
            <w:r w:rsidRPr="00B67E5B">
              <w:rPr>
                <w:rFonts w:ascii="Arial" w:hAnsi="Arial" w:cs="Arial"/>
                <w:bCs/>
                <w:color w:val="000000"/>
                <w:sz w:val="24"/>
                <w:szCs w:val="24"/>
                <w:lang w:val="es-ES" w:eastAsia="es-ES"/>
              </w:rPr>
              <w:t>PRO0</w:t>
            </w:r>
            <w:r w:rsidR="009B6DDD">
              <w:rPr>
                <w:rFonts w:ascii="Arial" w:hAnsi="Arial" w:cs="Arial"/>
                <w:bCs/>
                <w:color w:val="000000"/>
                <w:sz w:val="24"/>
                <w:szCs w:val="24"/>
                <w:lang w:val="es-ES" w:eastAsia="es-ES"/>
              </w:rPr>
              <w:t>10</w:t>
            </w:r>
          </w:p>
        </w:tc>
        <w:tc>
          <w:tcPr>
            <w:tcW w:w="4074" w:type="dxa"/>
            <w:gridSpan w:val="2"/>
            <w:vAlign w:val="center"/>
          </w:tcPr>
          <w:p w:rsidR="00E81F26" w:rsidRPr="00B82DC0" w:rsidRDefault="009B6DDD" w:rsidP="008D13F2">
            <w:pPr>
              <w:suppressAutoHyphens w:val="0"/>
              <w:autoSpaceDE w:val="0"/>
              <w:autoSpaceDN w:val="0"/>
              <w:adjustRightInd w:val="0"/>
              <w:rPr>
                <w:rFonts w:ascii="Arial" w:hAnsi="Arial" w:cs="Arial"/>
                <w:bCs/>
                <w:color w:val="000000"/>
                <w:lang w:val="es-ES" w:eastAsia="es-ES"/>
              </w:rPr>
            </w:pPr>
            <w:r w:rsidRPr="009B6DDD">
              <w:rPr>
                <w:rFonts w:ascii="Arial" w:hAnsi="Arial" w:cs="Arial"/>
                <w:lang w:val="es-ES_tradnl"/>
              </w:rPr>
              <w:t>Procedimiento de Seguimiento y Medición</w:t>
            </w:r>
          </w:p>
        </w:tc>
        <w:tc>
          <w:tcPr>
            <w:tcW w:w="1560" w:type="dxa"/>
            <w:vAlign w:val="center"/>
          </w:tcPr>
          <w:p w:rsidR="00E81F26" w:rsidRPr="00B67E5B" w:rsidRDefault="00E81F26" w:rsidP="008D13F2">
            <w:pPr>
              <w:suppressAutoHyphens w:val="0"/>
              <w:autoSpaceDE w:val="0"/>
              <w:autoSpaceDN w:val="0"/>
              <w:adjustRightInd w:val="0"/>
              <w:jc w:val="center"/>
              <w:rPr>
                <w:rFonts w:ascii="Arial" w:hAnsi="Arial" w:cs="Arial"/>
                <w:bCs/>
                <w:color w:val="000000"/>
                <w:lang w:val="es-ES" w:eastAsia="es-ES"/>
              </w:rPr>
            </w:pPr>
            <w:r w:rsidRPr="00B67E5B">
              <w:rPr>
                <w:rFonts w:ascii="Arial" w:hAnsi="Arial" w:cs="Arial"/>
                <w:bCs/>
                <w:color w:val="000000"/>
                <w:lang w:val="es-ES" w:eastAsia="es-ES"/>
              </w:rPr>
              <w:t>Manual de Gestión Ambiental</w:t>
            </w:r>
          </w:p>
        </w:tc>
        <w:tc>
          <w:tcPr>
            <w:tcW w:w="1984" w:type="dxa"/>
            <w:vAlign w:val="center"/>
          </w:tcPr>
          <w:p w:rsidR="00E81F26" w:rsidRPr="00B67E5B" w:rsidRDefault="00E81F26" w:rsidP="008D13F2">
            <w:pPr>
              <w:suppressAutoHyphens w:val="0"/>
              <w:autoSpaceDE w:val="0"/>
              <w:autoSpaceDN w:val="0"/>
              <w:adjustRightInd w:val="0"/>
              <w:jc w:val="center"/>
              <w:rPr>
                <w:rFonts w:ascii="Arial" w:hAnsi="Arial" w:cs="Arial"/>
                <w:bCs/>
                <w:color w:val="000000"/>
                <w:lang w:val="es-ES" w:eastAsia="es-ES"/>
              </w:rPr>
            </w:pPr>
            <w:r w:rsidRPr="00B67E5B">
              <w:rPr>
                <w:rFonts w:ascii="Arial" w:hAnsi="Arial" w:cs="Arial"/>
                <w:bCs/>
                <w:color w:val="000000"/>
                <w:lang w:val="es-ES" w:eastAsia="es-ES"/>
              </w:rPr>
              <w:t>Toda la Planta</w:t>
            </w:r>
          </w:p>
        </w:tc>
        <w:tc>
          <w:tcPr>
            <w:tcW w:w="1985" w:type="dxa"/>
            <w:vAlign w:val="center"/>
          </w:tcPr>
          <w:p w:rsidR="00E81F26" w:rsidRPr="00B67E5B" w:rsidRDefault="00E81F26" w:rsidP="008D13F2">
            <w:pPr>
              <w:suppressAutoHyphens w:val="0"/>
              <w:autoSpaceDE w:val="0"/>
              <w:autoSpaceDN w:val="0"/>
              <w:adjustRightInd w:val="0"/>
              <w:spacing w:line="360" w:lineRule="auto"/>
              <w:jc w:val="center"/>
              <w:rPr>
                <w:rFonts w:ascii="Arial" w:hAnsi="Arial" w:cs="Arial"/>
                <w:bCs/>
                <w:color w:val="000000"/>
                <w:lang w:val="es-ES" w:eastAsia="es-ES"/>
              </w:rPr>
            </w:pPr>
            <w:r w:rsidRPr="00B67E5B">
              <w:rPr>
                <w:rFonts w:ascii="Arial" w:hAnsi="Arial" w:cs="Arial"/>
                <w:bCs/>
                <w:color w:val="000000"/>
                <w:lang w:val="es-ES" w:eastAsia="es-ES"/>
              </w:rPr>
              <w:t>Carlos Calderón</w:t>
            </w:r>
          </w:p>
        </w:tc>
        <w:tc>
          <w:tcPr>
            <w:tcW w:w="1777" w:type="dxa"/>
            <w:gridSpan w:val="2"/>
            <w:vAlign w:val="center"/>
          </w:tcPr>
          <w:p w:rsidR="00E81F26" w:rsidRPr="00B67E5B" w:rsidRDefault="00E81F26" w:rsidP="008D13F2">
            <w:pPr>
              <w:suppressAutoHyphens w:val="0"/>
              <w:autoSpaceDE w:val="0"/>
              <w:autoSpaceDN w:val="0"/>
              <w:adjustRightInd w:val="0"/>
              <w:jc w:val="center"/>
              <w:rPr>
                <w:rFonts w:ascii="Arial" w:hAnsi="Arial" w:cs="Arial"/>
                <w:bCs/>
                <w:color w:val="000000"/>
                <w:lang w:val="es-ES" w:eastAsia="es-ES"/>
              </w:rPr>
            </w:pPr>
            <w:r w:rsidRPr="00B67E5B">
              <w:rPr>
                <w:rFonts w:ascii="Arial" w:hAnsi="Arial" w:cs="Arial"/>
                <w:bCs/>
                <w:color w:val="000000"/>
                <w:lang w:val="es-ES" w:eastAsia="es-ES"/>
              </w:rPr>
              <w:t>15/12/2008</w:t>
            </w:r>
          </w:p>
        </w:tc>
      </w:tr>
      <w:tr w:rsidR="00E81F26" w:rsidRPr="00B67E5B" w:rsidTr="009A5D4B">
        <w:trPr>
          <w:trHeight w:val="415"/>
        </w:trPr>
        <w:tc>
          <w:tcPr>
            <w:tcW w:w="1137" w:type="dxa"/>
            <w:vAlign w:val="center"/>
          </w:tcPr>
          <w:p w:rsidR="00E81F26" w:rsidRPr="00B67E5B" w:rsidRDefault="00E81F26" w:rsidP="008D13F2">
            <w:pPr>
              <w:suppressAutoHyphens w:val="0"/>
              <w:autoSpaceDE w:val="0"/>
              <w:autoSpaceDN w:val="0"/>
              <w:adjustRightInd w:val="0"/>
              <w:rPr>
                <w:rFonts w:ascii="Arial" w:hAnsi="Arial" w:cs="Arial"/>
                <w:bCs/>
                <w:color w:val="000000"/>
                <w:sz w:val="24"/>
                <w:szCs w:val="24"/>
                <w:lang w:val="es-ES" w:eastAsia="es-ES"/>
              </w:rPr>
            </w:pPr>
            <w:r w:rsidRPr="00B67E5B">
              <w:rPr>
                <w:rFonts w:ascii="Arial" w:hAnsi="Arial" w:cs="Arial"/>
                <w:bCs/>
                <w:color w:val="000000"/>
                <w:sz w:val="24"/>
                <w:szCs w:val="24"/>
                <w:lang w:val="es-ES" w:eastAsia="es-ES"/>
              </w:rPr>
              <w:t>PRO0</w:t>
            </w:r>
            <w:r w:rsidR="00DA138A">
              <w:rPr>
                <w:rFonts w:ascii="Arial" w:hAnsi="Arial" w:cs="Arial"/>
                <w:bCs/>
                <w:color w:val="000000"/>
                <w:sz w:val="24"/>
                <w:szCs w:val="24"/>
                <w:lang w:val="es-ES" w:eastAsia="es-ES"/>
              </w:rPr>
              <w:t>11</w:t>
            </w:r>
          </w:p>
        </w:tc>
        <w:tc>
          <w:tcPr>
            <w:tcW w:w="4074" w:type="dxa"/>
            <w:gridSpan w:val="2"/>
            <w:vAlign w:val="center"/>
          </w:tcPr>
          <w:p w:rsidR="00E81F26" w:rsidRPr="00B67E5B" w:rsidRDefault="00DA138A" w:rsidP="008D13F2">
            <w:pPr>
              <w:suppressAutoHyphens w:val="0"/>
              <w:autoSpaceDE w:val="0"/>
              <w:autoSpaceDN w:val="0"/>
              <w:adjustRightInd w:val="0"/>
              <w:rPr>
                <w:rFonts w:ascii="Arial" w:hAnsi="Arial" w:cs="Arial"/>
                <w:bCs/>
                <w:color w:val="000000"/>
                <w:lang w:val="es-ES" w:eastAsia="es-ES"/>
              </w:rPr>
            </w:pPr>
            <w:r w:rsidRPr="00DA138A">
              <w:rPr>
                <w:rFonts w:ascii="Arial" w:hAnsi="Arial" w:cs="Arial"/>
                <w:bCs/>
                <w:color w:val="000000"/>
                <w:lang w:val="es-ES" w:eastAsia="es-ES"/>
              </w:rPr>
              <w:t>Procedimiento de acciones Correctivas y Preventivas</w:t>
            </w:r>
          </w:p>
        </w:tc>
        <w:tc>
          <w:tcPr>
            <w:tcW w:w="1560" w:type="dxa"/>
            <w:vAlign w:val="center"/>
          </w:tcPr>
          <w:p w:rsidR="00E81F26" w:rsidRPr="00B67E5B" w:rsidRDefault="00E81F26" w:rsidP="008D13F2">
            <w:pPr>
              <w:suppressAutoHyphens w:val="0"/>
              <w:autoSpaceDE w:val="0"/>
              <w:autoSpaceDN w:val="0"/>
              <w:adjustRightInd w:val="0"/>
              <w:jc w:val="center"/>
              <w:rPr>
                <w:rFonts w:ascii="Arial" w:hAnsi="Arial" w:cs="Arial"/>
                <w:bCs/>
                <w:color w:val="000000"/>
                <w:lang w:val="es-ES" w:eastAsia="es-ES"/>
              </w:rPr>
            </w:pPr>
            <w:r w:rsidRPr="00B67E5B">
              <w:rPr>
                <w:rFonts w:ascii="Arial" w:hAnsi="Arial" w:cs="Arial"/>
                <w:bCs/>
                <w:color w:val="000000"/>
                <w:lang w:val="es-ES" w:eastAsia="es-ES"/>
              </w:rPr>
              <w:t>Manual de Gestión Ambiental</w:t>
            </w:r>
          </w:p>
        </w:tc>
        <w:tc>
          <w:tcPr>
            <w:tcW w:w="1984" w:type="dxa"/>
            <w:vAlign w:val="center"/>
          </w:tcPr>
          <w:p w:rsidR="00E81F26" w:rsidRPr="00B67E5B" w:rsidRDefault="00E81F26" w:rsidP="008D13F2">
            <w:pPr>
              <w:suppressAutoHyphens w:val="0"/>
              <w:autoSpaceDE w:val="0"/>
              <w:autoSpaceDN w:val="0"/>
              <w:adjustRightInd w:val="0"/>
              <w:jc w:val="center"/>
              <w:rPr>
                <w:rFonts w:ascii="Arial" w:hAnsi="Arial" w:cs="Arial"/>
                <w:bCs/>
                <w:color w:val="000000"/>
                <w:lang w:val="es-ES" w:eastAsia="es-ES"/>
              </w:rPr>
            </w:pPr>
            <w:r w:rsidRPr="00B67E5B">
              <w:rPr>
                <w:rFonts w:ascii="Arial" w:hAnsi="Arial" w:cs="Arial"/>
                <w:bCs/>
                <w:color w:val="000000"/>
                <w:lang w:val="es-ES" w:eastAsia="es-ES"/>
              </w:rPr>
              <w:t>Toda la Planta</w:t>
            </w:r>
          </w:p>
        </w:tc>
        <w:tc>
          <w:tcPr>
            <w:tcW w:w="1985" w:type="dxa"/>
            <w:vAlign w:val="center"/>
          </w:tcPr>
          <w:p w:rsidR="00E81F26" w:rsidRPr="00B67E5B" w:rsidRDefault="00E81F26" w:rsidP="008D13F2">
            <w:pPr>
              <w:suppressAutoHyphens w:val="0"/>
              <w:autoSpaceDE w:val="0"/>
              <w:autoSpaceDN w:val="0"/>
              <w:adjustRightInd w:val="0"/>
              <w:spacing w:line="360" w:lineRule="auto"/>
              <w:jc w:val="center"/>
              <w:rPr>
                <w:rFonts w:ascii="Arial" w:hAnsi="Arial" w:cs="Arial"/>
                <w:bCs/>
                <w:color w:val="000000"/>
                <w:lang w:val="es-ES" w:eastAsia="es-ES"/>
              </w:rPr>
            </w:pPr>
            <w:r w:rsidRPr="00B67E5B">
              <w:rPr>
                <w:rFonts w:ascii="Arial" w:hAnsi="Arial" w:cs="Arial"/>
                <w:bCs/>
                <w:color w:val="000000"/>
                <w:lang w:val="es-ES" w:eastAsia="es-ES"/>
              </w:rPr>
              <w:t>Carlos Calderón</w:t>
            </w:r>
          </w:p>
        </w:tc>
        <w:tc>
          <w:tcPr>
            <w:tcW w:w="1777" w:type="dxa"/>
            <w:gridSpan w:val="2"/>
            <w:vAlign w:val="center"/>
          </w:tcPr>
          <w:p w:rsidR="00E81F26" w:rsidRPr="00B67E5B" w:rsidRDefault="00E81F26" w:rsidP="008D13F2">
            <w:pPr>
              <w:suppressAutoHyphens w:val="0"/>
              <w:autoSpaceDE w:val="0"/>
              <w:autoSpaceDN w:val="0"/>
              <w:adjustRightInd w:val="0"/>
              <w:jc w:val="center"/>
              <w:rPr>
                <w:rFonts w:ascii="Arial" w:hAnsi="Arial" w:cs="Arial"/>
                <w:bCs/>
                <w:color w:val="000000"/>
                <w:lang w:val="es-ES" w:eastAsia="es-ES"/>
              </w:rPr>
            </w:pPr>
            <w:r w:rsidRPr="00B67E5B">
              <w:rPr>
                <w:rFonts w:ascii="Arial" w:hAnsi="Arial" w:cs="Arial"/>
                <w:bCs/>
                <w:color w:val="000000"/>
                <w:lang w:val="es-ES" w:eastAsia="es-ES"/>
              </w:rPr>
              <w:t>15/12/2008</w:t>
            </w:r>
          </w:p>
        </w:tc>
      </w:tr>
      <w:tr w:rsidR="00E81F26" w:rsidRPr="00B67E5B" w:rsidTr="009A5D4B">
        <w:trPr>
          <w:trHeight w:val="415"/>
        </w:trPr>
        <w:tc>
          <w:tcPr>
            <w:tcW w:w="1137" w:type="dxa"/>
            <w:vAlign w:val="center"/>
          </w:tcPr>
          <w:p w:rsidR="00E81F26" w:rsidRPr="00B67E5B" w:rsidRDefault="00E81F26" w:rsidP="00A23562">
            <w:pPr>
              <w:suppressAutoHyphens w:val="0"/>
              <w:autoSpaceDE w:val="0"/>
              <w:autoSpaceDN w:val="0"/>
              <w:adjustRightInd w:val="0"/>
              <w:rPr>
                <w:rFonts w:ascii="Arial" w:hAnsi="Arial" w:cs="Arial"/>
                <w:bCs/>
                <w:color w:val="000000"/>
                <w:sz w:val="24"/>
                <w:szCs w:val="24"/>
                <w:lang w:val="es-ES" w:eastAsia="es-ES"/>
              </w:rPr>
            </w:pPr>
            <w:r w:rsidRPr="00B67E5B">
              <w:rPr>
                <w:rFonts w:ascii="Arial" w:hAnsi="Arial" w:cs="Arial"/>
                <w:bCs/>
                <w:color w:val="000000"/>
                <w:sz w:val="24"/>
                <w:szCs w:val="24"/>
                <w:lang w:val="es-ES" w:eastAsia="es-ES"/>
              </w:rPr>
              <w:t>PRO0</w:t>
            </w:r>
            <w:r w:rsidR="00A23562">
              <w:rPr>
                <w:rFonts w:ascii="Arial" w:hAnsi="Arial" w:cs="Arial"/>
                <w:bCs/>
                <w:color w:val="000000"/>
                <w:sz w:val="24"/>
                <w:szCs w:val="24"/>
                <w:lang w:val="es-ES" w:eastAsia="es-ES"/>
              </w:rPr>
              <w:t>12</w:t>
            </w:r>
          </w:p>
        </w:tc>
        <w:tc>
          <w:tcPr>
            <w:tcW w:w="4074" w:type="dxa"/>
            <w:gridSpan w:val="2"/>
            <w:vAlign w:val="center"/>
          </w:tcPr>
          <w:p w:rsidR="00E81F26" w:rsidRPr="00B67E5B" w:rsidRDefault="00A23562" w:rsidP="008D13F2">
            <w:pPr>
              <w:suppressAutoHyphens w:val="0"/>
              <w:autoSpaceDE w:val="0"/>
              <w:autoSpaceDN w:val="0"/>
              <w:adjustRightInd w:val="0"/>
              <w:rPr>
                <w:rFonts w:ascii="Arial" w:hAnsi="Arial" w:cs="Arial"/>
                <w:bCs/>
                <w:color w:val="000000"/>
                <w:lang w:val="es-ES" w:eastAsia="es-ES"/>
              </w:rPr>
            </w:pPr>
            <w:r w:rsidRPr="00A23562">
              <w:rPr>
                <w:rFonts w:ascii="Arial" w:hAnsi="Arial" w:cs="Arial"/>
                <w:bCs/>
                <w:color w:val="000000"/>
                <w:lang w:val="es-ES" w:eastAsia="es-ES"/>
              </w:rPr>
              <w:t>Procedimiento de Registros Ambientales</w:t>
            </w:r>
          </w:p>
        </w:tc>
        <w:tc>
          <w:tcPr>
            <w:tcW w:w="1560" w:type="dxa"/>
            <w:vAlign w:val="center"/>
          </w:tcPr>
          <w:p w:rsidR="00E81F26" w:rsidRPr="00B67E5B" w:rsidRDefault="00E81F26" w:rsidP="008D13F2">
            <w:pPr>
              <w:suppressAutoHyphens w:val="0"/>
              <w:autoSpaceDE w:val="0"/>
              <w:autoSpaceDN w:val="0"/>
              <w:adjustRightInd w:val="0"/>
              <w:jc w:val="center"/>
              <w:rPr>
                <w:rFonts w:ascii="Arial" w:hAnsi="Arial" w:cs="Arial"/>
                <w:bCs/>
                <w:color w:val="000000"/>
                <w:lang w:val="es-ES" w:eastAsia="es-ES"/>
              </w:rPr>
            </w:pPr>
            <w:r w:rsidRPr="00B67E5B">
              <w:rPr>
                <w:rFonts w:ascii="Arial" w:hAnsi="Arial" w:cs="Arial"/>
                <w:bCs/>
                <w:color w:val="000000"/>
                <w:lang w:val="es-ES" w:eastAsia="es-ES"/>
              </w:rPr>
              <w:t>Manual de Gestión Ambiental</w:t>
            </w:r>
          </w:p>
        </w:tc>
        <w:tc>
          <w:tcPr>
            <w:tcW w:w="1984" w:type="dxa"/>
            <w:vAlign w:val="center"/>
          </w:tcPr>
          <w:p w:rsidR="00E81F26" w:rsidRPr="00B67E5B" w:rsidRDefault="00A23562" w:rsidP="008D13F2">
            <w:pPr>
              <w:suppressAutoHyphens w:val="0"/>
              <w:autoSpaceDE w:val="0"/>
              <w:autoSpaceDN w:val="0"/>
              <w:adjustRightInd w:val="0"/>
              <w:jc w:val="center"/>
              <w:rPr>
                <w:rFonts w:ascii="Arial" w:hAnsi="Arial" w:cs="Arial"/>
                <w:bCs/>
                <w:color w:val="000000"/>
                <w:lang w:val="es-ES" w:eastAsia="es-ES"/>
              </w:rPr>
            </w:pPr>
            <w:r w:rsidRPr="00B67E5B">
              <w:rPr>
                <w:rFonts w:ascii="Arial" w:hAnsi="Arial" w:cs="Arial"/>
                <w:bCs/>
                <w:color w:val="000000"/>
                <w:lang w:val="es-ES" w:eastAsia="es-ES"/>
              </w:rPr>
              <w:t>Toda la Planta</w:t>
            </w:r>
          </w:p>
        </w:tc>
        <w:tc>
          <w:tcPr>
            <w:tcW w:w="1985" w:type="dxa"/>
            <w:vAlign w:val="center"/>
          </w:tcPr>
          <w:p w:rsidR="00E81F26" w:rsidRPr="00B67E5B" w:rsidRDefault="00A23562" w:rsidP="008D13F2">
            <w:pPr>
              <w:suppressAutoHyphens w:val="0"/>
              <w:autoSpaceDE w:val="0"/>
              <w:autoSpaceDN w:val="0"/>
              <w:adjustRightInd w:val="0"/>
              <w:spacing w:line="360" w:lineRule="auto"/>
              <w:jc w:val="center"/>
              <w:rPr>
                <w:rFonts w:ascii="Arial" w:hAnsi="Arial" w:cs="Arial"/>
                <w:bCs/>
                <w:color w:val="000000"/>
                <w:lang w:val="es-ES" w:eastAsia="es-ES"/>
              </w:rPr>
            </w:pPr>
            <w:r>
              <w:rPr>
                <w:rFonts w:ascii="Arial" w:hAnsi="Arial" w:cs="Arial"/>
                <w:bCs/>
                <w:color w:val="000000"/>
                <w:lang w:val="es-ES" w:eastAsia="es-ES"/>
              </w:rPr>
              <w:t>Verónica Tobar</w:t>
            </w:r>
          </w:p>
        </w:tc>
        <w:tc>
          <w:tcPr>
            <w:tcW w:w="1777" w:type="dxa"/>
            <w:gridSpan w:val="2"/>
            <w:vAlign w:val="center"/>
          </w:tcPr>
          <w:p w:rsidR="00E81F26" w:rsidRPr="00B67E5B" w:rsidRDefault="00E81F26" w:rsidP="008D13F2">
            <w:pPr>
              <w:suppressAutoHyphens w:val="0"/>
              <w:autoSpaceDE w:val="0"/>
              <w:autoSpaceDN w:val="0"/>
              <w:adjustRightInd w:val="0"/>
              <w:jc w:val="center"/>
              <w:rPr>
                <w:rFonts w:ascii="Arial" w:hAnsi="Arial" w:cs="Arial"/>
                <w:bCs/>
                <w:color w:val="000000"/>
                <w:lang w:val="es-ES" w:eastAsia="es-ES"/>
              </w:rPr>
            </w:pPr>
            <w:r w:rsidRPr="00B67E5B">
              <w:rPr>
                <w:rFonts w:ascii="Arial" w:hAnsi="Arial" w:cs="Arial"/>
                <w:bCs/>
                <w:color w:val="000000"/>
                <w:lang w:val="es-ES" w:eastAsia="es-ES"/>
              </w:rPr>
              <w:t>15/12/2008</w:t>
            </w:r>
          </w:p>
        </w:tc>
      </w:tr>
      <w:tr w:rsidR="00E81F26" w:rsidRPr="00B67E5B" w:rsidTr="009A5D4B">
        <w:trPr>
          <w:trHeight w:val="415"/>
        </w:trPr>
        <w:tc>
          <w:tcPr>
            <w:tcW w:w="1137" w:type="dxa"/>
            <w:vAlign w:val="center"/>
          </w:tcPr>
          <w:p w:rsidR="00E81F26" w:rsidRPr="00B67E5B" w:rsidRDefault="00E81F26" w:rsidP="00A23562">
            <w:pPr>
              <w:suppressAutoHyphens w:val="0"/>
              <w:autoSpaceDE w:val="0"/>
              <w:autoSpaceDN w:val="0"/>
              <w:adjustRightInd w:val="0"/>
              <w:rPr>
                <w:rFonts w:ascii="Arial" w:hAnsi="Arial" w:cs="Arial"/>
                <w:bCs/>
                <w:color w:val="000000"/>
                <w:sz w:val="24"/>
                <w:szCs w:val="24"/>
                <w:lang w:val="es-ES" w:eastAsia="es-ES"/>
              </w:rPr>
            </w:pPr>
            <w:r w:rsidRPr="00B67E5B">
              <w:rPr>
                <w:rFonts w:ascii="Arial" w:hAnsi="Arial" w:cs="Arial"/>
                <w:bCs/>
                <w:color w:val="000000"/>
                <w:sz w:val="24"/>
                <w:szCs w:val="24"/>
                <w:lang w:val="es-ES" w:eastAsia="es-ES"/>
              </w:rPr>
              <w:t>PRO0</w:t>
            </w:r>
            <w:r w:rsidR="00A23562">
              <w:rPr>
                <w:rFonts w:ascii="Arial" w:hAnsi="Arial" w:cs="Arial"/>
                <w:bCs/>
                <w:color w:val="000000"/>
                <w:sz w:val="24"/>
                <w:szCs w:val="24"/>
                <w:lang w:val="es-ES" w:eastAsia="es-ES"/>
              </w:rPr>
              <w:t>13</w:t>
            </w:r>
          </w:p>
        </w:tc>
        <w:tc>
          <w:tcPr>
            <w:tcW w:w="4074" w:type="dxa"/>
            <w:gridSpan w:val="2"/>
            <w:vAlign w:val="center"/>
          </w:tcPr>
          <w:p w:rsidR="00E81F26" w:rsidRPr="00B67E5B" w:rsidRDefault="00A23562" w:rsidP="008D13F2">
            <w:pPr>
              <w:suppressAutoHyphens w:val="0"/>
              <w:autoSpaceDE w:val="0"/>
              <w:autoSpaceDN w:val="0"/>
              <w:adjustRightInd w:val="0"/>
              <w:rPr>
                <w:rFonts w:ascii="Arial" w:hAnsi="Arial" w:cs="Arial"/>
                <w:bCs/>
                <w:color w:val="000000"/>
                <w:lang w:val="es-ES" w:eastAsia="es-ES"/>
              </w:rPr>
            </w:pPr>
            <w:r w:rsidRPr="00A23562">
              <w:rPr>
                <w:rFonts w:ascii="Arial" w:hAnsi="Arial" w:cs="Arial"/>
                <w:bCs/>
                <w:color w:val="000000"/>
                <w:lang w:val="es-ES" w:eastAsia="es-ES"/>
              </w:rPr>
              <w:t>Procedimiento para la Auditoría del SGA</w:t>
            </w:r>
          </w:p>
        </w:tc>
        <w:tc>
          <w:tcPr>
            <w:tcW w:w="1560" w:type="dxa"/>
            <w:vAlign w:val="center"/>
          </w:tcPr>
          <w:p w:rsidR="00E81F26" w:rsidRPr="00B67E5B" w:rsidRDefault="00E81F26" w:rsidP="008D13F2">
            <w:pPr>
              <w:suppressAutoHyphens w:val="0"/>
              <w:autoSpaceDE w:val="0"/>
              <w:autoSpaceDN w:val="0"/>
              <w:adjustRightInd w:val="0"/>
              <w:jc w:val="center"/>
              <w:rPr>
                <w:rFonts w:ascii="Arial" w:hAnsi="Arial" w:cs="Arial"/>
                <w:bCs/>
                <w:color w:val="000000"/>
                <w:lang w:val="es-ES" w:eastAsia="es-ES"/>
              </w:rPr>
            </w:pPr>
            <w:r w:rsidRPr="00B67E5B">
              <w:rPr>
                <w:rFonts w:ascii="Arial" w:hAnsi="Arial" w:cs="Arial"/>
                <w:bCs/>
                <w:color w:val="000000"/>
                <w:lang w:val="es-ES" w:eastAsia="es-ES"/>
              </w:rPr>
              <w:t>Manual de Gestión Ambiental</w:t>
            </w:r>
          </w:p>
        </w:tc>
        <w:tc>
          <w:tcPr>
            <w:tcW w:w="1984" w:type="dxa"/>
            <w:vAlign w:val="center"/>
          </w:tcPr>
          <w:p w:rsidR="00E81F26" w:rsidRPr="00B67E5B" w:rsidRDefault="00E81F26" w:rsidP="008D13F2">
            <w:pPr>
              <w:suppressAutoHyphens w:val="0"/>
              <w:autoSpaceDE w:val="0"/>
              <w:autoSpaceDN w:val="0"/>
              <w:adjustRightInd w:val="0"/>
              <w:jc w:val="center"/>
              <w:rPr>
                <w:rFonts w:ascii="Arial" w:hAnsi="Arial" w:cs="Arial"/>
                <w:bCs/>
                <w:color w:val="000000"/>
                <w:lang w:val="es-ES" w:eastAsia="es-ES"/>
              </w:rPr>
            </w:pPr>
            <w:r>
              <w:rPr>
                <w:rFonts w:ascii="Arial" w:hAnsi="Arial" w:cs="Arial"/>
                <w:bCs/>
                <w:color w:val="000000"/>
                <w:lang w:val="es-ES" w:eastAsia="es-ES"/>
              </w:rPr>
              <w:t>Comité Medioambiental</w:t>
            </w:r>
          </w:p>
        </w:tc>
        <w:tc>
          <w:tcPr>
            <w:tcW w:w="1985" w:type="dxa"/>
            <w:vAlign w:val="center"/>
          </w:tcPr>
          <w:p w:rsidR="00E81F26" w:rsidRPr="00B67E5B" w:rsidRDefault="00A23562" w:rsidP="008D13F2">
            <w:pPr>
              <w:suppressAutoHyphens w:val="0"/>
              <w:autoSpaceDE w:val="0"/>
              <w:autoSpaceDN w:val="0"/>
              <w:adjustRightInd w:val="0"/>
              <w:spacing w:line="360" w:lineRule="auto"/>
              <w:jc w:val="center"/>
              <w:rPr>
                <w:rFonts w:ascii="Arial" w:hAnsi="Arial" w:cs="Arial"/>
                <w:bCs/>
                <w:color w:val="000000"/>
                <w:lang w:val="es-ES" w:eastAsia="es-ES"/>
              </w:rPr>
            </w:pPr>
            <w:r>
              <w:rPr>
                <w:rFonts w:ascii="Arial" w:hAnsi="Arial" w:cs="Arial"/>
                <w:bCs/>
                <w:color w:val="000000"/>
                <w:lang w:val="es-ES" w:eastAsia="es-ES"/>
              </w:rPr>
              <w:t>Verónica Tobar</w:t>
            </w:r>
          </w:p>
        </w:tc>
        <w:tc>
          <w:tcPr>
            <w:tcW w:w="1777" w:type="dxa"/>
            <w:gridSpan w:val="2"/>
            <w:vAlign w:val="center"/>
          </w:tcPr>
          <w:p w:rsidR="00E81F26" w:rsidRPr="00B67E5B" w:rsidRDefault="00E81F26" w:rsidP="008D13F2">
            <w:pPr>
              <w:suppressAutoHyphens w:val="0"/>
              <w:autoSpaceDE w:val="0"/>
              <w:autoSpaceDN w:val="0"/>
              <w:adjustRightInd w:val="0"/>
              <w:jc w:val="center"/>
              <w:rPr>
                <w:rFonts w:ascii="Arial" w:hAnsi="Arial" w:cs="Arial"/>
                <w:bCs/>
                <w:color w:val="000000"/>
                <w:lang w:val="es-ES" w:eastAsia="es-ES"/>
              </w:rPr>
            </w:pPr>
            <w:r w:rsidRPr="00B67E5B">
              <w:rPr>
                <w:rFonts w:ascii="Arial" w:hAnsi="Arial" w:cs="Arial"/>
                <w:bCs/>
                <w:color w:val="000000"/>
                <w:lang w:val="es-ES" w:eastAsia="es-ES"/>
              </w:rPr>
              <w:t>15/12/2008</w:t>
            </w:r>
          </w:p>
        </w:tc>
      </w:tr>
      <w:tr w:rsidR="00A14EF4" w:rsidRPr="00B67E5B" w:rsidTr="009A5D4B">
        <w:trPr>
          <w:trHeight w:val="415"/>
        </w:trPr>
        <w:tc>
          <w:tcPr>
            <w:tcW w:w="1137" w:type="dxa"/>
            <w:vAlign w:val="center"/>
          </w:tcPr>
          <w:p w:rsidR="00A14EF4" w:rsidRPr="00B67E5B" w:rsidRDefault="00A14EF4" w:rsidP="009A5D4B">
            <w:pPr>
              <w:suppressAutoHyphens w:val="0"/>
              <w:autoSpaceDE w:val="0"/>
              <w:autoSpaceDN w:val="0"/>
              <w:adjustRightInd w:val="0"/>
              <w:rPr>
                <w:rFonts w:ascii="Arial" w:hAnsi="Arial" w:cs="Arial"/>
                <w:bCs/>
                <w:color w:val="000000"/>
                <w:sz w:val="24"/>
                <w:szCs w:val="24"/>
                <w:lang w:val="es-ES" w:eastAsia="es-ES"/>
              </w:rPr>
            </w:pPr>
            <w:r>
              <w:rPr>
                <w:rFonts w:ascii="Arial" w:hAnsi="Arial" w:cs="Arial"/>
                <w:bCs/>
                <w:color w:val="000000"/>
                <w:sz w:val="24"/>
                <w:szCs w:val="24"/>
                <w:lang w:val="es-ES" w:eastAsia="es-ES"/>
              </w:rPr>
              <w:t>PCA</w:t>
            </w:r>
            <w:r w:rsidRPr="00B67E5B">
              <w:rPr>
                <w:rFonts w:ascii="Arial" w:hAnsi="Arial" w:cs="Arial"/>
                <w:bCs/>
                <w:color w:val="000000"/>
                <w:sz w:val="24"/>
                <w:szCs w:val="24"/>
                <w:lang w:val="es-ES" w:eastAsia="es-ES"/>
              </w:rPr>
              <w:t>00</w:t>
            </w:r>
            <w:r>
              <w:rPr>
                <w:rFonts w:ascii="Arial" w:hAnsi="Arial" w:cs="Arial"/>
                <w:bCs/>
                <w:color w:val="000000"/>
                <w:sz w:val="24"/>
                <w:szCs w:val="24"/>
                <w:lang w:val="es-ES" w:eastAsia="es-ES"/>
              </w:rPr>
              <w:t>1</w:t>
            </w:r>
          </w:p>
        </w:tc>
        <w:tc>
          <w:tcPr>
            <w:tcW w:w="4074" w:type="dxa"/>
            <w:gridSpan w:val="2"/>
            <w:vAlign w:val="center"/>
          </w:tcPr>
          <w:p w:rsidR="00A14EF4" w:rsidRPr="00B67E5B" w:rsidRDefault="00A14EF4" w:rsidP="008D13F2">
            <w:pPr>
              <w:suppressAutoHyphens w:val="0"/>
              <w:autoSpaceDE w:val="0"/>
              <w:autoSpaceDN w:val="0"/>
              <w:adjustRightInd w:val="0"/>
              <w:rPr>
                <w:rFonts w:ascii="Arial" w:hAnsi="Arial" w:cs="Arial"/>
                <w:bCs/>
                <w:color w:val="000000"/>
                <w:lang w:val="es-ES" w:eastAsia="es-ES"/>
              </w:rPr>
            </w:pPr>
            <w:r w:rsidRPr="009A5D4B">
              <w:rPr>
                <w:rFonts w:ascii="Arial" w:hAnsi="Arial" w:cs="Arial"/>
                <w:bCs/>
                <w:color w:val="000000"/>
                <w:lang w:val="es-ES" w:eastAsia="es-ES"/>
              </w:rPr>
              <w:t>Programa de capacitación ambiental de nivel 1</w:t>
            </w:r>
          </w:p>
        </w:tc>
        <w:tc>
          <w:tcPr>
            <w:tcW w:w="1560" w:type="dxa"/>
            <w:vAlign w:val="center"/>
          </w:tcPr>
          <w:p w:rsidR="00A14EF4" w:rsidRPr="00B67E5B" w:rsidRDefault="00A14EF4" w:rsidP="008D13F2">
            <w:pPr>
              <w:suppressAutoHyphens w:val="0"/>
              <w:autoSpaceDE w:val="0"/>
              <w:autoSpaceDN w:val="0"/>
              <w:adjustRightInd w:val="0"/>
              <w:jc w:val="center"/>
              <w:rPr>
                <w:rFonts w:ascii="Arial" w:hAnsi="Arial" w:cs="Arial"/>
                <w:bCs/>
                <w:color w:val="000000"/>
                <w:lang w:val="es-ES" w:eastAsia="es-ES"/>
              </w:rPr>
            </w:pPr>
            <w:r w:rsidRPr="00B67E5B">
              <w:rPr>
                <w:rFonts w:ascii="Arial" w:hAnsi="Arial" w:cs="Arial"/>
                <w:bCs/>
                <w:color w:val="000000"/>
                <w:lang w:val="es-ES" w:eastAsia="es-ES"/>
              </w:rPr>
              <w:t>Manual de Gestión Ambiental</w:t>
            </w:r>
          </w:p>
        </w:tc>
        <w:tc>
          <w:tcPr>
            <w:tcW w:w="1984" w:type="dxa"/>
            <w:vAlign w:val="center"/>
          </w:tcPr>
          <w:p w:rsidR="00A14EF4" w:rsidRPr="00B67E5B" w:rsidRDefault="00A14EF4" w:rsidP="008D13F2">
            <w:pPr>
              <w:suppressAutoHyphens w:val="0"/>
              <w:autoSpaceDE w:val="0"/>
              <w:autoSpaceDN w:val="0"/>
              <w:adjustRightInd w:val="0"/>
              <w:jc w:val="center"/>
              <w:rPr>
                <w:rFonts w:ascii="Arial" w:hAnsi="Arial" w:cs="Arial"/>
                <w:bCs/>
                <w:color w:val="000000"/>
                <w:lang w:val="es-ES" w:eastAsia="es-ES"/>
              </w:rPr>
            </w:pPr>
            <w:r w:rsidRPr="00B67E5B">
              <w:rPr>
                <w:rFonts w:ascii="Arial" w:hAnsi="Arial" w:cs="Arial"/>
                <w:bCs/>
                <w:color w:val="000000"/>
                <w:lang w:val="es-ES" w:eastAsia="es-ES"/>
              </w:rPr>
              <w:t>Toda la Planta</w:t>
            </w:r>
          </w:p>
        </w:tc>
        <w:tc>
          <w:tcPr>
            <w:tcW w:w="1985" w:type="dxa"/>
            <w:vAlign w:val="center"/>
          </w:tcPr>
          <w:p w:rsidR="00A14EF4" w:rsidRPr="00B67E5B" w:rsidRDefault="00A14EF4" w:rsidP="008D13F2">
            <w:pPr>
              <w:suppressAutoHyphens w:val="0"/>
              <w:autoSpaceDE w:val="0"/>
              <w:autoSpaceDN w:val="0"/>
              <w:adjustRightInd w:val="0"/>
              <w:spacing w:line="360" w:lineRule="auto"/>
              <w:jc w:val="center"/>
              <w:rPr>
                <w:rFonts w:ascii="Arial" w:hAnsi="Arial" w:cs="Arial"/>
                <w:bCs/>
                <w:color w:val="000000"/>
                <w:lang w:val="es-ES" w:eastAsia="es-ES"/>
              </w:rPr>
            </w:pPr>
            <w:r>
              <w:rPr>
                <w:rFonts w:ascii="Arial" w:hAnsi="Arial" w:cs="Arial"/>
                <w:bCs/>
                <w:color w:val="000000"/>
                <w:lang w:val="es-ES" w:eastAsia="es-ES"/>
              </w:rPr>
              <w:t>Verónica Tobar</w:t>
            </w:r>
          </w:p>
        </w:tc>
        <w:tc>
          <w:tcPr>
            <w:tcW w:w="1777" w:type="dxa"/>
            <w:gridSpan w:val="2"/>
            <w:vAlign w:val="center"/>
          </w:tcPr>
          <w:p w:rsidR="00A14EF4" w:rsidRPr="00B67E5B" w:rsidRDefault="00A14EF4" w:rsidP="008D13F2">
            <w:pPr>
              <w:suppressAutoHyphens w:val="0"/>
              <w:autoSpaceDE w:val="0"/>
              <w:autoSpaceDN w:val="0"/>
              <w:adjustRightInd w:val="0"/>
              <w:jc w:val="center"/>
              <w:rPr>
                <w:rFonts w:ascii="Arial" w:hAnsi="Arial" w:cs="Arial"/>
                <w:bCs/>
                <w:color w:val="000000"/>
                <w:lang w:val="es-ES" w:eastAsia="es-ES"/>
              </w:rPr>
            </w:pPr>
            <w:r>
              <w:rPr>
                <w:rFonts w:ascii="Arial" w:hAnsi="Arial" w:cs="Arial"/>
                <w:bCs/>
                <w:color w:val="000000"/>
                <w:lang w:val="es-ES" w:eastAsia="es-ES"/>
              </w:rPr>
              <w:t>19</w:t>
            </w:r>
            <w:r w:rsidRPr="00B67E5B">
              <w:rPr>
                <w:rFonts w:ascii="Arial" w:hAnsi="Arial" w:cs="Arial"/>
                <w:bCs/>
                <w:color w:val="000000"/>
                <w:lang w:val="es-ES" w:eastAsia="es-ES"/>
              </w:rPr>
              <w:t>/12/2008</w:t>
            </w:r>
          </w:p>
        </w:tc>
      </w:tr>
      <w:tr w:rsidR="00E81F26" w:rsidRPr="00335A1A" w:rsidTr="008D13F2">
        <w:trPr>
          <w:trHeight w:val="972"/>
        </w:trPr>
        <w:tc>
          <w:tcPr>
            <w:tcW w:w="12517" w:type="dxa"/>
            <w:gridSpan w:val="8"/>
            <w:vAlign w:val="center"/>
          </w:tcPr>
          <w:p w:rsidR="00E81F26" w:rsidRPr="00335A1A" w:rsidRDefault="00E81F26" w:rsidP="008D13F2">
            <w:pPr>
              <w:suppressAutoHyphens w:val="0"/>
              <w:autoSpaceDE w:val="0"/>
              <w:autoSpaceDN w:val="0"/>
              <w:adjustRightInd w:val="0"/>
              <w:spacing w:line="360" w:lineRule="auto"/>
              <w:jc w:val="both"/>
              <w:rPr>
                <w:rFonts w:ascii="Arial" w:hAnsi="Arial" w:cs="Arial"/>
                <w:bCs/>
                <w:color w:val="000000"/>
                <w:sz w:val="24"/>
                <w:szCs w:val="24"/>
                <w:lang w:val="es-ES" w:eastAsia="es-ES"/>
              </w:rPr>
            </w:pPr>
            <w:r w:rsidRPr="00335A1A">
              <w:rPr>
                <w:rFonts w:ascii="Arial" w:hAnsi="Arial" w:cs="Arial"/>
                <w:bCs/>
                <w:color w:val="000000"/>
                <w:sz w:val="24"/>
                <w:szCs w:val="24"/>
                <w:lang w:val="es-ES" w:eastAsia="es-ES"/>
              </w:rPr>
              <w:t xml:space="preserve">Elaborado por:                                                    </w:t>
            </w:r>
            <w:r>
              <w:rPr>
                <w:rFonts w:ascii="Arial" w:hAnsi="Arial" w:cs="Arial"/>
                <w:bCs/>
                <w:color w:val="000000"/>
                <w:sz w:val="24"/>
                <w:szCs w:val="24"/>
                <w:lang w:val="es-ES" w:eastAsia="es-ES"/>
              </w:rPr>
              <w:t xml:space="preserve">   </w:t>
            </w:r>
            <w:r w:rsidRPr="00335A1A">
              <w:rPr>
                <w:rFonts w:ascii="Arial" w:hAnsi="Arial" w:cs="Arial"/>
                <w:bCs/>
                <w:color w:val="000000"/>
                <w:sz w:val="24"/>
                <w:szCs w:val="24"/>
                <w:lang w:val="es-ES" w:eastAsia="es-ES"/>
              </w:rPr>
              <w:t xml:space="preserve">     Aprobado por:                             </w:t>
            </w:r>
            <w:r>
              <w:rPr>
                <w:rFonts w:ascii="Arial" w:hAnsi="Arial" w:cs="Arial"/>
                <w:bCs/>
                <w:color w:val="000000"/>
                <w:sz w:val="24"/>
                <w:szCs w:val="24"/>
                <w:lang w:val="es-ES" w:eastAsia="es-ES"/>
              </w:rPr>
              <w:t xml:space="preserve"> </w:t>
            </w:r>
            <w:r w:rsidRPr="00335A1A">
              <w:rPr>
                <w:rFonts w:ascii="Arial" w:hAnsi="Arial" w:cs="Arial"/>
                <w:bCs/>
                <w:color w:val="000000"/>
                <w:sz w:val="24"/>
                <w:szCs w:val="24"/>
                <w:lang w:val="es-ES" w:eastAsia="es-ES"/>
              </w:rPr>
              <w:t xml:space="preserve">              Fecha:</w:t>
            </w:r>
          </w:p>
          <w:p w:rsidR="00E81F26" w:rsidRPr="00335A1A" w:rsidRDefault="00E81F26" w:rsidP="008D13F2">
            <w:pPr>
              <w:suppressAutoHyphens w:val="0"/>
              <w:autoSpaceDE w:val="0"/>
              <w:autoSpaceDN w:val="0"/>
              <w:adjustRightInd w:val="0"/>
              <w:jc w:val="center"/>
              <w:rPr>
                <w:rFonts w:ascii="Arial" w:hAnsi="Arial" w:cs="Arial"/>
                <w:b/>
                <w:bCs/>
                <w:color w:val="000000"/>
                <w:sz w:val="24"/>
                <w:szCs w:val="24"/>
                <w:lang w:val="es-ES" w:eastAsia="es-ES"/>
              </w:rPr>
            </w:pPr>
            <w:r w:rsidRPr="00F202A0">
              <w:rPr>
                <w:rFonts w:ascii="Arial" w:hAnsi="Arial" w:cs="Arial"/>
                <w:bCs/>
                <w:color w:val="000000"/>
                <w:sz w:val="24"/>
                <w:szCs w:val="24"/>
                <w:u w:val="single"/>
                <w:lang w:val="es-ES" w:eastAsia="es-ES"/>
              </w:rPr>
              <w:t>Christian Pavón Brito</w:t>
            </w:r>
            <w:r>
              <w:rPr>
                <w:rFonts w:ascii="Arial" w:hAnsi="Arial" w:cs="Arial"/>
                <w:bCs/>
                <w:color w:val="000000"/>
                <w:sz w:val="24"/>
                <w:szCs w:val="24"/>
                <w:lang w:val="es-ES" w:eastAsia="es-ES"/>
              </w:rPr>
              <w:t xml:space="preserve">  </w:t>
            </w:r>
            <w:r w:rsidRPr="00335A1A">
              <w:rPr>
                <w:rFonts w:ascii="Arial" w:hAnsi="Arial" w:cs="Arial"/>
                <w:bCs/>
                <w:color w:val="000000"/>
                <w:sz w:val="24"/>
                <w:szCs w:val="24"/>
                <w:lang w:val="es-ES" w:eastAsia="es-ES"/>
              </w:rPr>
              <w:t xml:space="preserve">      </w:t>
            </w:r>
            <w:r>
              <w:rPr>
                <w:rFonts w:ascii="Arial" w:hAnsi="Arial" w:cs="Arial"/>
                <w:bCs/>
                <w:color w:val="000000"/>
                <w:sz w:val="24"/>
                <w:szCs w:val="24"/>
                <w:lang w:val="es-ES" w:eastAsia="es-ES"/>
              </w:rPr>
              <w:t xml:space="preserve"> </w:t>
            </w:r>
            <w:r w:rsidRPr="00335A1A">
              <w:rPr>
                <w:rFonts w:ascii="Arial" w:hAnsi="Arial" w:cs="Arial"/>
                <w:bCs/>
                <w:color w:val="000000"/>
                <w:sz w:val="24"/>
                <w:szCs w:val="24"/>
                <w:lang w:val="es-ES" w:eastAsia="es-ES"/>
              </w:rPr>
              <w:t xml:space="preserve">     </w:t>
            </w:r>
            <w:r>
              <w:rPr>
                <w:rFonts w:ascii="Arial" w:hAnsi="Arial" w:cs="Arial"/>
                <w:bCs/>
                <w:color w:val="000000"/>
                <w:sz w:val="24"/>
                <w:szCs w:val="24"/>
                <w:lang w:val="es-ES" w:eastAsia="es-ES"/>
              </w:rPr>
              <w:t xml:space="preserve">  </w:t>
            </w:r>
            <w:r w:rsidRPr="00335A1A">
              <w:rPr>
                <w:rFonts w:ascii="Arial" w:hAnsi="Arial" w:cs="Arial"/>
                <w:bCs/>
                <w:color w:val="000000"/>
                <w:sz w:val="24"/>
                <w:szCs w:val="24"/>
                <w:lang w:val="es-ES" w:eastAsia="es-ES"/>
              </w:rPr>
              <w:t xml:space="preserve"> </w:t>
            </w:r>
            <w:r>
              <w:rPr>
                <w:rFonts w:ascii="Arial" w:hAnsi="Arial" w:cs="Arial"/>
                <w:bCs/>
                <w:color w:val="000000"/>
                <w:sz w:val="24"/>
                <w:szCs w:val="24"/>
                <w:lang w:val="es-ES" w:eastAsia="es-ES"/>
              </w:rPr>
              <w:t xml:space="preserve">             </w:t>
            </w:r>
            <w:r w:rsidRPr="00335A1A">
              <w:rPr>
                <w:rFonts w:ascii="Arial" w:hAnsi="Arial" w:cs="Arial"/>
                <w:bCs/>
                <w:color w:val="000000"/>
                <w:sz w:val="24"/>
                <w:szCs w:val="24"/>
                <w:lang w:val="es-ES" w:eastAsia="es-ES"/>
              </w:rPr>
              <w:t xml:space="preserve">  </w:t>
            </w:r>
            <w:r>
              <w:rPr>
                <w:rFonts w:ascii="Arial" w:hAnsi="Arial" w:cs="Arial"/>
                <w:bCs/>
                <w:color w:val="000000"/>
                <w:sz w:val="24"/>
                <w:szCs w:val="24"/>
                <w:lang w:val="es-ES" w:eastAsia="es-ES"/>
              </w:rPr>
              <w:t xml:space="preserve">                      </w:t>
            </w:r>
            <w:r w:rsidRPr="00335A1A">
              <w:rPr>
                <w:rFonts w:ascii="Arial" w:hAnsi="Arial" w:cs="Arial"/>
                <w:bCs/>
                <w:color w:val="000000"/>
                <w:sz w:val="24"/>
                <w:szCs w:val="24"/>
                <w:lang w:val="es-ES" w:eastAsia="es-ES"/>
              </w:rPr>
              <w:t xml:space="preserve">   </w:t>
            </w:r>
            <w:r w:rsidRPr="00F202A0">
              <w:rPr>
                <w:rFonts w:ascii="Arial" w:hAnsi="Arial" w:cs="Arial"/>
                <w:bCs/>
                <w:color w:val="000000"/>
                <w:sz w:val="24"/>
                <w:szCs w:val="24"/>
                <w:u w:val="single"/>
                <w:lang w:val="es-ES" w:eastAsia="es-ES"/>
              </w:rPr>
              <w:t>Carlos Calderón</w:t>
            </w:r>
            <w:r>
              <w:rPr>
                <w:rFonts w:ascii="Arial" w:hAnsi="Arial" w:cs="Arial"/>
                <w:bCs/>
                <w:color w:val="000000"/>
                <w:sz w:val="24"/>
                <w:szCs w:val="24"/>
                <w:lang w:val="es-ES" w:eastAsia="es-ES"/>
              </w:rPr>
              <w:t xml:space="preserve">                                          </w:t>
            </w:r>
            <w:r w:rsidRPr="00F202A0">
              <w:rPr>
                <w:rFonts w:ascii="Arial" w:hAnsi="Arial" w:cs="Arial"/>
                <w:bCs/>
                <w:color w:val="000000"/>
                <w:sz w:val="24"/>
                <w:szCs w:val="24"/>
                <w:u w:val="single"/>
                <w:lang w:val="es-ES" w:eastAsia="es-ES"/>
              </w:rPr>
              <w:t>22/12/2208</w:t>
            </w:r>
          </w:p>
        </w:tc>
      </w:tr>
    </w:tbl>
    <w:p w:rsidR="00E81F26" w:rsidRDefault="00E81F26" w:rsidP="0083744F">
      <w:pPr>
        <w:suppressAutoHyphens w:val="0"/>
        <w:autoSpaceDE w:val="0"/>
        <w:autoSpaceDN w:val="0"/>
        <w:adjustRightInd w:val="0"/>
        <w:spacing w:line="360" w:lineRule="auto"/>
        <w:jc w:val="both"/>
        <w:rPr>
          <w:rFonts w:ascii="Arial" w:hAnsi="Arial" w:cs="Arial"/>
          <w:b/>
          <w:bCs/>
          <w:color w:val="000000"/>
          <w:sz w:val="24"/>
          <w:szCs w:val="24"/>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164"/>
        <w:gridCol w:w="1824"/>
        <w:gridCol w:w="2229"/>
        <w:gridCol w:w="1557"/>
        <w:gridCol w:w="1982"/>
        <w:gridCol w:w="1984"/>
        <w:gridCol w:w="425"/>
        <w:gridCol w:w="1352"/>
      </w:tblGrid>
      <w:tr w:rsidR="0041469F" w:rsidRPr="00335A1A" w:rsidTr="00145F37">
        <w:trPr>
          <w:trHeight w:val="1206"/>
        </w:trPr>
        <w:tc>
          <w:tcPr>
            <w:tcW w:w="2988" w:type="dxa"/>
            <w:gridSpan w:val="2"/>
            <w:vAlign w:val="center"/>
          </w:tcPr>
          <w:p w:rsidR="0041469F" w:rsidRPr="00335A1A" w:rsidRDefault="00B56408" w:rsidP="008D13F2">
            <w:pPr>
              <w:suppressAutoHyphens w:val="0"/>
              <w:autoSpaceDE w:val="0"/>
              <w:autoSpaceDN w:val="0"/>
              <w:adjustRightInd w:val="0"/>
              <w:jc w:val="center"/>
              <w:rPr>
                <w:rFonts w:ascii="Arial" w:hAnsi="Arial" w:cs="Arial"/>
                <w:b/>
                <w:bCs/>
                <w:color w:val="000000"/>
                <w:sz w:val="24"/>
                <w:szCs w:val="24"/>
                <w:lang w:val="es-ES" w:eastAsia="es-ES"/>
              </w:rPr>
            </w:pPr>
            <w:r>
              <w:rPr>
                <w:rFonts w:ascii="Arial" w:hAnsi="Arial" w:cs="Arial"/>
                <w:b/>
                <w:bCs/>
                <w:noProof/>
                <w:color w:val="000000"/>
                <w:sz w:val="24"/>
                <w:szCs w:val="24"/>
                <w:lang w:val="es-ES" w:eastAsia="es-ES"/>
              </w:rPr>
              <w:lastRenderedPageBreak/>
              <w:drawing>
                <wp:anchor distT="0" distB="0" distL="114300" distR="114300" simplePos="0" relativeHeight="251664896" behindDoc="0" locked="0" layoutInCell="1" allowOverlap="1">
                  <wp:simplePos x="0" y="0"/>
                  <wp:positionH relativeFrom="column">
                    <wp:posOffset>-17780</wp:posOffset>
                  </wp:positionH>
                  <wp:positionV relativeFrom="paragraph">
                    <wp:posOffset>133350</wp:posOffset>
                  </wp:positionV>
                  <wp:extent cx="1756410" cy="450850"/>
                  <wp:effectExtent l="19050" t="0" r="0" b="0"/>
                  <wp:wrapNone/>
                  <wp:docPr id="332" name="Imagen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pic:cNvPicPr>
                            <a:picLocks noChangeAspect="1" noChangeArrowheads="1"/>
                          </pic:cNvPicPr>
                        </pic:nvPicPr>
                        <pic:blipFill>
                          <a:blip r:embed="rId8"/>
                          <a:srcRect/>
                          <a:stretch>
                            <a:fillRect/>
                          </a:stretch>
                        </pic:blipFill>
                        <pic:spPr bwMode="auto">
                          <a:xfrm>
                            <a:off x="0" y="0"/>
                            <a:ext cx="1756410" cy="450850"/>
                          </a:xfrm>
                          <a:prstGeom prst="rect">
                            <a:avLst/>
                          </a:prstGeom>
                          <a:noFill/>
                          <a:ln w="9525">
                            <a:noFill/>
                            <a:miter lim="800000"/>
                            <a:headEnd/>
                            <a:tailEnd/>
                          </a:ln>
                        </pic:spPr>
                      </pic:pic>
                    </a:graphicData>
                  </a:graphic>
                </wp:anchor>
              </w:drawing>
            </w:r>
          </w:p>
          <w:p w:rsidR="0041469F" w:rsidRPr="00335A1A" w:rsidRDefault="0041469F" w:rsidP="008D13F2">
            <w:pPr>
              <w:suppressAutoHyphens w:val="0"/>
              <w:autoSpaceDE w:val="0"/>
              <w:autoSpaceDN w:val="0"/>
              <w:adjustRightInd w:val="0"/>
              <w:jc w:val="center"/>
              <w:rPr>
                <w:rFonts w:ascii="Arial" w:hAnsi="Arial" w:cs="Arial"/>
                <w:b/>
                <w:bCs/>
                <w:color w:val="000000"/>
                <w:sz w:val="24"/>
                <w:szCs w:val="24"/>
                <w:lang w:val="es-ES" w:eastAsia="es-ES"/>
              </w:rPr>
            </w:pPr>
          </w:p>
          <w:p w:rsidR="0041469F" w:rsidRPr="00335A1A" w:rsidRDefault="0041469F" w:rsidP="008D13F2">
            <w:pPr>
              <w:suppressAutoHyphens w:val="0"/>
              <w:autoSpaceDE w:val="0"/>
              <w:autoSpaceDN w:val="0"/>
              <w:adjustRightInd w:val="0"/>
              <w:jc w:val="center"/>
              <w:rPr>
                <w:rFonts w:ascii="Arial" w:hAnsi="Arial" w:cs="Arial"/>
                <w:b/>
                <w:bCs/>
                <w:color w:val="000000"/>
                <w:sz w:val="24"/>
                <w:szCs w:val="24"/>
                <w:lang w:val="es-ES" w:eastAsia="es-ES"/>
              </w:rPr>
            </w:pPr>
          </w:p>
        </w:tc>
        <w:tc>
          <w:tcPr>
            <w:tcW w:w="8177" w:type="dxa"/>
            <w:gridSpan w:val="5"/>
            <w:vAlign w:val="center"/>
          </w:tcPr>
          <w:p w:rsidR="0041469F" w:rsidRPr="00335A1A" w:rsidRDefault="0041469F" w:rsidP="008D13F2">
            <w:pPr>
              <w:suppressAutoHyphens w:val="0"/>
              <w:autoSpaceDE w:val="0"/>
              <w:autoSpaceDN w:val="0"/>
              <w:adjustRightInd w:val="0"/>
              <w:jc w:val="center"/>
              <w:rPr>
                <w:rFonts w:ascii="Arial" w:hAnsi="Arial" w:cs="Arial"/>
                <w:b/>
                <w:bCs/>
                <w:color w:val="000000"/>
                <w:sz w:val="44"/>
                <w:szCs w:val="44"/>
                <w:lang w:val="es-ES" w:eastAsia="es-ES"/>
              </w:rPr>
            </w:pPr>
            <w:r w:rsidRPr="00335A1A">
              <w:rPr>
                <w:rFonts w:ascii="Arial" w:hAnsi="Arial" w:cs="Arial"/>
                <w:b/>
                <w:bCs/>
                <w:color w:val="000000"/>
                <w:sz w:val="44"/>
                <w:szCs w:val="44"/>
                <w:lang w:val="es-ES" w:eastAsia="es-ES"/>
              </w:rPr>
              <w:t>Registro de Control de Documentos</w:t>
            </w:r>
          </w:p>
        </w:tc>
        <w:tc>
          <w:tcPr>
            <w:tcW w:w="1352" w:type="dxa"/>
            <w:vAlign w:val="center"/>
          </w:tcPr>
          <w:p w:rsidR="0041469F" w:rsidRPr="00B04F88" w:rsidRDefault="0041469F" w:rsidP="00724ADD">
            <w:pPr>
              <w:suppressAutoHyphens w:val="0"/>
              <w:autoSpaceDE w:val="0"/>
              <w:autoSpaceDN w:val="0"/>
              <w:adjustRightInd w:val="0"/>
              <w:jc w:val="center"/>
              <w:rPr>
                <w:rFonts w:ascii="Arial" w:hAnsi="Arial" w:cs="Arial"/>
                <w:b/>
                <w:bCs/>
                <w:color w:val="000000"/>
                <w:sz w:val="32"/>
                <w:szCs w:val="32"/>
                <w:lang w:val="es-ES" w:eastAsia="es-ES"/>
              </w:rPr>
            </w:pPr>
            <w:r w:rsidRPr="00B04F88">
              <w:rPr>
                <w:rFonts w:ascii="Arial" w:hAnsi="Arial" w:cs="Arial"/>
                <w:b/>
                <w:bCs/>
                <w:color w:val="000000"/>
                <w:sz w:val="32"/>
                <w:szCs w:val="32"/>
                <w:lang w:val="es-ES" w:eastAsia="es-ES"/>
              </w:rPr>
              <w:t xml:space="preserve">No </w:t>
            </w:r>
            <w:r w:rsidR="00AE1E0B">
              <w:rPr>
                <w:rFonts w:ascii="Arial" w:hAnsi="Arial" w:cs="Arial"/>
                <w:b/>
                <w:bCs/>
                <w:color w:val="000000"/>
                <w:sz w:val="32"/>
                <w:szCs w:val="32"/>
                <w:lang w:val="es-ES" w:eastAsia="es-ES"/>
              </w:rPr>
              <w:t>3</w:t>
            </w:r>
            <w:r w:rsidRPr="00B04F88">
              <w:rPr>
                <w:rFonts w:ascii="Arial" w:hAnsi="Arial" w:cs="Arial"/>
                <w:b/>
                <w:bCs/>
                <w:color w:val="000000"/>
                <w:sz w:val="32"/>
                <w:szCs w:val="32"/>
                <w:lang w:val="es-ES" w:eastAsia="es-ES"/>
              </w:rPr>
              <w:t>/</w:t>
            </w:r>
            <w:r w:rsidR="00724ADD">
              <w:rPr>
                <w:rFonts w:ascii="Arial" w:hAnsi="Arial" w:cs="Arial"/>
                <w:b/>
                <w:bCs/>
                <w:color w:val="000000"/>
                <w:sz w:val="32"/>
                <w:szCs w:val="32"/>
                <w:lang w:val="es-ES" w:eastAsia="es-ES"/>
              </w:rPr>
              <w:t>5</w:t>
            </w:r>
          </w:p>
        </w:tc>
      </w:tr>
      <w:tr w:rsidR="0041469F" w:rsidRPr="00335A1A" w:rsidTr="00145F37">
        <w:trPr>
          <w:trHeight w:val="577"/>
        </w:trPr>
        <w:tc>
          <w:tcPr>
            <w:tcW w:w="1164" w:type="dxa"/>
            <w:vAlign w:val="center"/>
          </w:tcPr>
          <w:p w:rsidR="0041469F" w:rsidRPr="00335A1A" w:rsidRDefault="0041469F" w:rsidP="008D13F2">
            <w:pPr>
              <w:suppressAutoHyphens w:val="0"/>
              <w:autoSpaceDE w:val="0"/>
              <w:autoSpaceDN w:val="0"/>
              <w:adjustRightInd w:val="0"/>
              <w:jc w:val="center"/>
              <w:rPr>
                <w:rFonts w:ascii="Arial" w:hAnsi="Arial" w:cs="Arial"/>
                <w:b/>
                <w:bCs/>
                <w:color w:val="000000"/>
                <w:sz w:val="24"/>
                <w:szCs w:val="24"/>
                <w:lang w:val="es-ES" w:eastAsia="es-ES"/>
              </w:rPr>
            </w:pPr>
            <w:r w:rsidRPr="00335A1A">
              <w:rPr>
                <w:rFonts w:ascii="Arial" w:hAnsi="Arial" w:cs="Arial"/>
                <w:b/>
                <w:bCs/>
                <w:color w:val="000000"/>
                <w:sz w:val="24"/>
                <w:szCs w:val="24"/>
                <w:lang w:val="es-ES" w:eastAsia="es-ES"/>
              </w:rPr>
              <w:t>Código</w:t>
            </w:r>
          </w:p>
        </w:tc>
        <w:tc>
          <w:tcPr>
            <w:tcW w:w="4053" w:type="dxa"/>
            <w:gridSpan w:val="2"/>
            <w:vAlign w:val="center"/>
          </w:tcPr>
          <w:p w:rsidR="0041469F" w:rsidRPr="00335A1A" w:rsidRDefault="0041469F" w:rsidP="008D13F2">
            <w:pPr>
              <w:suppressAutoHyphens w:val="0"/>
              <w:autoSpaceDE w:val="0"/>
              <w:autoSpaceDN w:val="0"/>
              <w:adjustRightInd w:val="0"/>
              <w:jc w:val="center"/>
              <w:rPr>
                <w:rFonts w:ascii="Arial" w:hAnsi="Arial" w:cs="Arial"/>
                <w:b/>
                <w:bCs/>
                <w:color w:val="000000"/>
                <w:sz w:val="24"/>
                <w:szCs w:val="24"/>
                <w:lang w:val="es-ES" w:eastAsia="es-ES"/>
              </w:rPr>
            </w:pPr>
            <w:r w:rsidRPr="00335A1A">
              <w:rPr>
                <w:rFonts w:ascii="Arial" w:hAnsi="Arial" w:cs="Arial"/>
                <w:b/>
                <w:bCs/>
                <w:color w:val="000000"/>
                <w:sz w:val="24"/>
                <w:szCs w:val="24"/>
                <w:lang w:val="es-ES" w:eastAsia="es-ES"/>
              </w:rPr>
              <w:t>Nombre del documento</w:t>
            </w:r>
          </w:p>
        </w:tc>
        <w:tc>
          <w:tcPr>
            <w:tcW w:w="1557" w:type="dxa"/>
            <w:vAlign w:val="center"/>
          </w:tcPr>
          <w:p w:rsidR="0041469F" w:rsidRPr="00335A1A" w:rsidRDefault="0041469F" w:rsidP="008D13F2">
            <w:pPr>
              <w:suppressAutoHyphens w:val="0"/>
              <w:autoSpaceDE w:val="0"/>
              <w:autoSpaceDN w:val="0"/>
              <w:adjustRightInd w:val="0"/>
              <w:jc w:val="center"/>
              <w:rPr>
                <w:rFonts w:ascii="Arial" w:hAnsi="Arial" w:cs="Arial"/>
                <w:b/>
                <w:bCs/>
                <w:color w:val="000000"/>
                <w:sz w:val="24"/>
                <w:szCs w:val="24"/>
                <w:lang w:val="es-ES" w:eastAsia="es-ES"/>
              </w:rPr>
            </w:pPr>
            <w:r w:rsidRPr="00335A1A">
              <w:rPr>
                <w:rFonts w:ascii="Arial" w:hAnsi="Arial" w:cs="Arial"/>
                <w:b/>
                <w:bCs/>
                <w:color w:val="000000"/>
                <w:sz w:val="24"/>
                <w:szCs w:val="24"/>
                <w:lang w:val="es-ES" w:eastAsia="es-ES"/>
              </w:rPr>
              <w:t>Fuente</w:t>
            </w:r>
          </w:p>
        </w:tc>
        <w:tc>
          <w:tcPr>
            <w:tcW w:w="1982" w:type="dxa"/>
            <w:vAlign w:val="center"/>
          </w:tcPr>
          <w:p w:rsidR="0041469F" w:rsidRPr="00335A1A" w:rsidRDefault="0041469F" w:rsidP="008D13F2">
            <w:pPr>
              <w:suppressAutoHyphens w:val="0"/>
              <w:autoSpaceDE w:val="0"/>
              <w:autoSpaceDN w:val="0"/>
              <w:adjustRightInd w:val="0"/>
              <w:jc w:val="center"/>
              <w:rPr>
                <w:rFonts w:ascii="Arial" w:hAnsi="Arial" w:cs="Arial"/>
                <w:b/>
                <w:bCs/>
                <w:color w:val="000000"/>
                <w:sz w:val="24"/>
                <w:szCs w:val="24"/>
                <w:lang w:val="es-ES" w:eastAsia="es-ES"/>
              </w:rPr>
            </w:pPr>
            <w:r w:rsidRPr="00335A1A">
              <w:rPr>
                <w:rFonts w:ascii="Arial" w:hAnsi="Arial" w:cs="Arial"/>
                <w:b/>
                <w:bCs/>
                <w:color w:val="000000"/>
                <w:sz w:val="24"/>
                <w:szCs w:val="24"/>
                <w:lang w:val="es-ES" w:eastAsia="es-ES"/>
              </w:rPr>
              <w:t>Destino</w:t>
            </w:r>
          </w:p>
        </w:tc>
        <w:tc>
          <w:tcPr>
            <w:tcW w:w="1984" w:type="dxa"/>
            <w:vAlign w:val="center"/>
          </w:tcPr>
          <w:p w:rsidR="0041469F" w:rsidRPr="00335A1A" w:rsidRDefault="0041469F" w:rsidP="008D13F2">
            <w:pPr>
              <w:suppressAutoHyphens w:val="0"/>
              <w:autoSpaceDE w:val="0"/>
              <w:autoSpaceDN w:val="0"/>
              <w:adjustRightInd w:val="0"/>
              <w:spacing w:line="360" w:lineRule="auto"/>
              <w:jc w:val="center"/>
              <w:rPr>
                <w:rFonts w:ascii="Arial" w:hAnsi="Arial" w:cs="Arial"/>
                <w:b/>
                <w:bCs/>
                <w:color w:val="000000"/>
                <w:sz w:val="24"/>
                <w:szCs w:val="24"/>
                <w:lang w:val="es-ES" w:eastAsia="es-ES"/>
              </w:rPr>
            </w:pPr>
            <w:r w:rsidRPr="00335A1A">
              <w:rPr>
                <w:rFonts w:ascii="Arial" w:hAnsi="Arial" w:cs="Arial"/>
                <w:b/>
                <w:bCs/>
                <w:color w:val="000000"/>
                <w:sz w:val="24"/>
                <w:szCs w:val="24"/>
                <w:lang w:val="es-ES" w:eastAsia="es-ES"/>
              </w:rPr>
              <w:t>Responsables</w:t>
            </w:r>
          </w:p>
        </w:tc>
        <w:tc>
          <w:tcPr>
            <w:tcW w:w="1777" w:type="dxa"/>
            <w:gridSpan w:val="2"/>
            <w:vAlign w:val="center"/>
          </w:tcPr>
          <w:p w:rsidR="0041469F" w:rsidRPr="00335A1A" w:rsidRDefault="0041469F" w:rsidP="008D13F2">
            <w:pPr>
              <w:suppressAutoHyphens w:val="0"/>
              <w:autoSpaceDE w:val="0"/>
              <w:autoSpaceDN w:val="0"/>
              <w:adjustRightInd w:val="0"/>
              <w:jc w:val="center"/>
              <w:rPr>
                <w:rFonts w:ascii="Arial" w:hAnsi="Arial" w:cs="Arial"/>
                <w:b/>
                <w:bCs/>
                <w:color w:val="000000"/>
                <w:sz w:val="24"/>
                <w:szCs w:val="24"/>
                <w:lang w:val="es-ES" w:eastAsia="es-ES"/>
              </w:rPr>
            </w:pPr>
            <w:r w:rsidRPr="00335A1A">
              <w:rPr>
                <w:rFonts w:ascii="Arial" w:hAnsi="Arial" w:cs="Arial"/>
                <w:b/>
                <w:bCs/>
                <w:color w:val="000000"/>
                <w:sz w:val="24"/>
                <w:szCs w:val="24"/>
                <w:lang w:val="es-ES" w:eastAsia="es-ES"/>
              </w:rPr>
              <w:t>Última actualización</w:t>
            </w:r>
          </w:p>
        </w:tc>
      </w:tr>
      <w:tr w:rsidR="00A14EF4" w:rsidRPr="00AF42B3" w:rsidTr="00145F37">
        <w:trPr>
          <w:trHeight w:val="760"/>
        </w:trPr>
        <w:tc>
          <w:tcPr>
            <w:tcW w:w="1164" w:type="dxa"/>
            <w:vAlign w:val="center"/>
          </w:tcPr>
          <w:p w:rsidR="00A14EF4" w:rsidRPr="00B67E5B" w:rsidRDefault="00A14EF4" w:rsidP="0041469F">
            <w:pPr>
              <w:suppressAutoHyphens w:val="0"/>
              <w:autoSpaceDE w:val="0"/>
              <w:autoSpaceDN w:val="0"/>
              <w:adjustRightInd w:val="0"/>
              <w:rPr>
                <w:rFonts w:ascii="Arial" w:hAnsi="Arial" w:cs="Arial"/>
                <w:bCs/>
                <w:color w:val="000000"/>
                <w:sz w:val="24"/>
                <w:szCs w:val="24"/>
                <w:lang w:val="es-ES" w:eastAsia="es-ES"/>
              </w:rPr>
            </w:pPr>
            <w:r>
              <w:rPr>
                <w:rFonts w:ascii="Arial" w:hAnsi="Arial" w:cs="Arial"/>
                <w:bCs/>
                <w:color w:val="000000"/>
                <w:sz w:val="24"/>
                <w:szCs w:val="24"/>
                <w:lang w:val="es-ES" w:eastAsia="es-ES"/>
              </w:rPr>
              <w:t>PCA</w:t>
            </w:r>
            <w:r w:rsidRPr="00B67E5B">
              <w:rPr>
                <w:rFonts w:ascii="Arial" w:hAnsi="Arial" w:cs="Arial"/>
                <w:bCs/>
                <w:color w:val="000000"/>
                <w:sz w:val="24"/>
                <w:szCs w:val="24"/>
                <w:lang w:val="es-ES" w:eastAsia="es-ES"/>
              </w:rPr>
              <w:t>00</w:t>
            </w:r>
            <w:r>
              <w:rPr>
                <w:rFonts w:ascii="Arial" w:hAnsi="Arial" w:cs="Arial"/>
                <w:bCs/>
                <w:color w:val="000000"/>
                <w:sz w:val="24"/>
                <w:szCs w:val="24"/>
                <w:lang w:val="es-ES" w:eastAsia="es-ES"/>
              </w:rPr>
              <w:t>2</w:t>
            </w:r>
          </w:p>
        </w:tc>
        <w:tc>
          <w:tcPr>
            <w:tcW w:w="4053" w:type="dxa"/>
            <w:gridSpan w:val="2"/>
            <w:vAlign w:val="center"/>
          </w:tcPr>
          <w:p w:rsidR="00A14EF4" w:rsidRPr="00AF42B3" w:rsidRDefault="00A14EF4" w:rsidP="008D13F2">
            <w:pPr>
              <w:suppressAutoHyphens w:val="0"/>
              <w:autoSpaceDE w:val="0"/>
              <w:autoSpaceDN w:val="0"/>
              <w:adjustRightInd w:val="0"/>
              <w:rPr>
                <w:rFonts w:ascii="Arial" w:hAnsi="Arial" w:cs="Arial"/>
                <w:bCs/>
                <w:color w:val="000000"/>
                <w:lang w:val="es-ES" w:eastAsia="es-ES"/>
              </w:rPr>
            </w:pPr>
            <w:r w:rsidRPr="009A5D4B">
              <w:rPr>
                <w:rFonts w:ascii="Arial" w:hAnsi="Arial" w:cs="Arial"/>
                <w:bCs/>
                <w:color w:val="000000"/>
                <w:lang w:val="es-ES" w:eastAsia="es-ES"/>
              </w:rPr>
              <w:t xml:space="preserve">Programa de capacitación ambiental de nivel </w:t>
            </w:r>
            <w:r>
              <w:rPr>
                <w:rFonts w:ascii="Arial" w:hAnsi="Arial" w:cs="Arial"/>
                <w:bCs/>
                <w:color w:val="000000"/>
                <w:lang w:val="es-ES" w:eastAsia="es-ES"/>
              </w:rPr>
              <w:t>2</w:t>
            </w:r>
          </w:p>
        </w:tc>
        <w:tc>
          <w:tcPr>
            <w:tcW w:w="1557" w:type="dxa"/>
            <w:vAlign w:val="center"/>
          </w:tcPr>
          <w:p w:rsidR="00A14EF4" w:rsidRPr="00AF42B3" w:rsidRDefault="00A14EF4" w:rsidP="008D13F2">
            <w:pPr>
              <w:suppressAutoHyphens w:val="0"/>
              <w:autoSpaceDE w:val="0"/>
              <w:autoSpaceDN w:val="0"/>
              <w:adjustRightInd w:val="0"/>
              <w:jc w:val="center"/>
              <w:rPr>
                <w:rFonts w:ascii="Arial" w:hAnsi="Arial" w:cs="Arial"/>
                <w:bCs/>
                <w:color w:val="000000"/>
                <w:lang w:val="es-ES" w:eastAsia="es-ES"/>
              </w:rPr>
            </w:pPr>
            <w:r w:rsidRPr="00AF42B3">
              <w:rPr>
                <w:rFonts w:ascii="Arial" w:hAnsi="Arial" w:cs="Arial"/>
                <w:bCs/>
                <w:color w:val="000000"/>
                <w:lang w:val="es-ES" w:eastAsia="es-ES"/>
              </w:rPr>
              <w:t>Manual de Gestión Ambiental</w:t>
            </w:r>
          </w:p>
        </w:tc>
        <w:tc>
          <w:tcPr>
            <w:tcW w:w="1982" w:type="dxa"/>
            <w:vAlign w:val="center"/>
          </w:tcPr>
          <w:p w:rsidR="00A14EF4" w:rsidRPr="00AF42B3" w:rsidRDefault="0093439C" w:rsidP="008D13F2">
            <w:pPr>
              <w:suppressAutoHyphens w:val="0"/>
              <w:autoSpaceDE w:val="0"/>
              <w:autoSpaceDN w:val="0"/>
              <w:adjustRightInd w:val="0"/>
              <w:jc w:val="center"/>
              <w:rPr>
                <w:rFonts w:ascii="Arial" w:hAnsi="Arial" w:cs="Arial"/>
                <w:bCs/>
                <w:color w:val="000000"/>
                <w:lang w:val="es-ES" w:eastAsia="es-ES"/>
              </w:rPr>
            </w:pPr>
            <w:r>
              <w:rPr>
                <w:rFonts w:ascii="Arial" w:hAnsi="Arial" w:cs="Arial"/>
                <w:bCs/>
                <w:color w:val="000000"/>
                <w:lang w:val="es-ES" w:eastAsia="es-ES"/>
              </w:rPr>
              <w:t>Coordinador de Calidad, Comité Medioambiental, Auditores</w:t>
            </w:r>
          </w:p>
        </w:tc>
        <w:tc>
          <w:tcPr>
            <w:tcW w:w="1984" w:type="dxa"/>
            <w:vAlign w:val="center"/>
          </w:tcPr>
          <w:p w:rsidR="00A14EF4" w:rsidRPr="00B67E5B" w:rsidRDefault="00A14EF4" w:rsidP="008D13F2">
            <w:pPr>
              <w:suppressAutoHyphens w:val="0"/>
              <w:autoSpaceDE w:val="0"/>
              <w:autoSpaceDN w:val="0"/>
              <w:adjustRightInd w:val="0"/>
              <w:spacing w:line="360" w:lineRule="auto"/>
              <w:jc w:val="center"/>
              <w:rPr>
                <w:rFonts w:ascii="Arial" w:hAnsi="Arial" w:cs="Arial"/>
                <w:bCs/>
                <w:color w:val="000000"/>
                <w:lang w:val="es-ES" w:eastAsia="es-ES"/>
              </w:rPr>
            </w:pPr>
            <w:r>
              <w:rPr>
                <w:rFonts w:ascii="Arial" w:hAnsi="Arial" w:cs="Arial"/>
                <w:bCs/>
                <w:color w:val="000000"/>
                <w:lang w:val="es-ES" w:eastAsia="es-ES"/>
              </w:rPr>
              <w:t>Verónica Tobar</w:t>
            </w:r>
          </w:p>
        </w:tc>
        <w:tc>
          <w:tcPr>
            <w:tcW w:w="1777" w:type="dxa"/>
            <w:gridSpan w:val="2"/>
            <w:vAlign w:val="center"/>
          </w:tcPr>
          <w:p w:rsidR="00A14EF4" w:rsidRPr="00AF42B3" w:rsidRDefault="00A14EF4" w:rsidP="00A14EF4">
            <w:pPr>
              <w:suppressAutoHyphens w:val="0"/>
              <w:autoSpaceDE w:val="0"/>
              <w:autoSpaceDN w:val="0"/>
              <w:adjustRightInd w:val="0"/>
              <w:jc w:val="center"/>
              <w:rPr>
                <w:rFonts w:ascii="Arial" w:hAnsi="Arial" w:cs="Arial"/>
                <w:bCs/>
                <w:color w:val="000000"/>
                <w:lang w:val="es-ES" w:eastAsia="es-ES"/>
              </w:rPr>
            </w:pPr>
            <w:r w:rsidRPr="00AF42B3">
              <w:rPr>
                <w:rFonts w:ascii="Arial" w:hAnsi="Arial" w:cs="Arial"/>
                <w:bCs/>
                <w:color w:val="000000"/>
                <w:lang w:val="es-ES" w:eastAsia="es-ES"/>
              </w:rPr>
              <w:t>1</w:t>
            </w:r>
            <w:r>
              <w:rPr>
                <w:rFonts w:ascii="Arial" w:hAnsi="Arial" w:cs="Arial"/>
                <w:bCs/>
                <w:color w:val="000000"/>
                <w:lang w:val="es-ES" w:eastAsia="es-ES"/>
              </w:rPr>
              <w:t>9</w:t>
            </w:r>
            <w:r w:rsidRPr="00AF42B3">
              <w:rPr>
                <w:rFonts w:ascii="Arial" w:hAnsi="Arial" w:cs="Arial"/>
                <w:bCs/>
                <w:color w:val="000000"/>
                <w:lang w:val="es-ES" w:eastAsia="es-ES"/>
              </w:rPr>
              <w:t>/12/2008</w:t>
            </w:r>
          </w:p>
        </w:tc>
      </w:tr>
      <w:tr w:rsidR="00FE1B16" w:rsidRPr="00B67E5B" w:rsidTr="00145F37">
        <w:trPr>
          <w:trHeight w:val="415"/>
        </w:trPr>
        <w:tc>
          <w:tcPr>
            <w:tcW w:w="1164" w:type="dxa"/>
            <w:vAlign w:val="center"/>
          </w:tcPr>
          <w:p w:rsidR="00FE1B16" w:rsidRPr="00B67E5B" w:rsidRDefault="00FE1B16" w:rsidP="0041469F">
            <w:pPr>
              <w:suppressAutoHyphens w:val="0"/>
              <w:autoSpaceDE w:val="0"/>
              <w:autoSpaceDN w:val="0"/>
              <w:adjustRightInd w:val="0"/>
              <w:rPr>
                <w:rFonts w:ascii="Arial" w:hAnsi="Arial" w:cs="Arial"/>
                <w:bCs/>
                <w:color w:val="000000"/>
                <w:sz w:val="24"/>
                <w:szCs w:val="24"/>
                <w:lang w:val="es-ES" w:eastAsia="es-ES"/>
              </w:rPr>
            </w:pPr>
            <w:r>
              <w:rPr>
                <w:rFonts w:ascii="Arial" w:hAnsi="Arial" w:cs="Arial"/>
                <w:bCs/>
                <w:color w:val="000000"/>
                <w:sz w:val="24"/>
                <w:szCs w:val="24"/>
                <w:lang w:val="es-ES" w:eastAsia="es-ES"/>
              </w:rPr>
              <w:t>PCA</w:t>
            </w:r>
            <w:r w:rsidRPr="00B67E5B">
              <w:rPr>
                <w:rFonts w:ascii="Arial" w:hAnsi="Arial" w:cs="Arial"/>
                <w:bCs/>
                <w:color w:val="000000"/>
                <w:sz w:val="24"/>
                <w:szCs w:val="24"/>
                <w:lang w:val="es-ES" w:eastAsia="es-ES"/>
              </w:rPr>
              <w:t>00</w:t>
            </w:r>
            <w:r>
              <w:rPr>
                <w:rFonts w:ascii="Arial" w:hAnsi="Arial" w:cs="Arial"/>
                <w:bCs/>
                <w:color w:val="000000"/>
                <w:sz w:val="24"/>
                <w:szCs w:val="24"/>
                <w:lang w:val="es-ES" w:eastAsia="es-ES"/>
              </w:rPr>
              <w:t>3</w:t>
            </w:r>
          </w:p>
        </w:tc>
        <w:tc>
          <w:tcPr>
            <w:tcW w:w="4053" w:type="dxa"/>
            <w:gridSpan w:val="2"/>
            <w:vAlign w:val="center"/>
          </w:tcPr>
          <w:p w:rsidR="00FE1B16" w:rsidRPr="00B67E5B" w:rsidRDefault="00FE1B16" w:rsidP="008D13F2">
            <w:pPr>
              <w:suppressAutoHyphens w:val="0"/>
              <w:autoSpaceDE w:val="0"/>
              <w:autoSpaceDN w:val="0"/>
              <w:adjustRightInd w:val="0"/>
              <w:rPr>
                <w:rFonts w:ascii="Arial" w:hAnsi="Arial" w:cs="Arial"/>
                <w:bCs/>
                <w:color w:val="000000"/>
                <w:lang w:val="es-ES" w:eastAsia="es-ES"/>
              </w:rPr>
            </w:pPr>
            <w:r w:rsidRPr="009A5D4B">
              <w:rPr>
                <w:rFonts w:ascii="Arial" w:hAnsi="Arial" w:cs="Arial"/>
                <w:bCs/>
                <w:color w:val="000000"/>
                <w:lang w:val="es-ES" w:eastAsia="es-ES"/>
              </w:rPr>
              <w:t xml:space="preserve">Programa de capacitación ambiental de nivel </w:t>
            </w:r>
            <w:r>
              <w:rPr>
                <w:rFonts w:ascii="Arial" w:hAnsi="Arial" w:cs="Arial"/>
                <w:bCs/>
                <w:color w:val="000000"/>
                <w:lang w:val="es-ES" w:eastAsia="es-ES"/>
              </w:rPr>
              <w:t>3</w:t>
            </w:r>
          </w:p>
        </w:tc>
        <w:tc>
          <w:tcPr>
            <w:tcW w:w="1557" w:type="dxa"/>
            <w:vAlign w:val="center"/>
          </w:tcPr>
          <w:p w:rsidR="00FE1B16" w:rsidRPr="00B67E5B" w:rsidRDefault="00FE1B16" w:rsidP="008D13F2">
            <w:pPr>
              <w:suppressAutoHyphens w:val="0"/>
              <w:autoSpaceDE w:val="0"/>
              <w:autoSpaceDN w:val="0"/>
              <w:adjustRightInd w:val="0"/>
              <w:jc w:val="center"/>
              <w:rPr>
                <w:rFonts w:ascii="Arial" w:hAnsi="Arial" w:cs="Arial"/>
                <w:bCs/>
                <w:color w:val="000000"/>
                <w:lang w:val="es-ES" w:eastAsia="es-ES"/>
              </w:rPr>
            </w:pPr>
            <w:r w:rsidRPr="00B67E5B">
              <w:rPr>
                <w:rFonts w:ascii="Arial" w:hAnsi="Arial" w:cs="Arial"/>
                <w:bCs/>
                <w:color w:val="000000"/>
                <w:lang w:val="es-ES" w:eastAsia="es-ES"/>
              </w:rPr>
              <w:t>Manual de Gestión Ambiental</w:t>
            </w:r>
          </w:p>
        </w:tc>
        <w:tc>
          <w:tcPr>
            <w:tcW w:w="1982" w:type="dxa"/>
            <w:vAlign w:val="center"/>
          </w:tcPr>
          <w:p w:rsidR="00FE1B16" w:rsidRPr="00B67E5B" w:rsidRDefault="00FE1B16" w:rsidP="008D13F2">
            <w:pPr>
              <w:suppressAutoHyphens w:val="0"/>
              <w:autoSpaceDE w:val="0"/>
              <w:autoSpaceDN w:val="0"/>
              <w:adjustRightInd w:val="0"/>
              <w:jc w:val="center"/>
              <w:rPr>
                <w:rFonts w:ascii="Arial" w:hAnsi="Arial" w:cs="Arial"/>
                <w:bCs/>
                <w:color w:val="000000"/>
                <w:lang w:val="es-ES" w:eastAsia="es-ES"/>
              </w:rPr>
            </w:pPr>
            <w:r>
              <w:rPr>
                <w:rFonts w:ascii="Arial" w:hAnsi="Arial" w:cs="Arial"/>
                <w:bCs/>
                <w:color w:val="000000"/>
                <w:lang w:val="es-ES" w:eastAsia="es-ES"/>
              </w:rPr>
              <w:t>Alta Gerencia, Auditores, Coordinadores del SGA</w:t>
            </w:r>
          </w:p>
        </w:tc>
        <w:tc>
          <w:tcPr>
            <w:tcW w:w="1984" w:type="dxa"/>
            <w:vAlign w:val="center"/>
          </w:tcPr>
          <w:p w:rsidR="00FE1B16" w:rsidRPr="00B67E5B" w:rsidRDefault="00FE1B16" w:rsidP="008D13F2">
            <w:pPr>
              <w:suppressAutoHyphens w:val="0"/>
              <w:autoSpaceDE w:val="0"/>
              <w:autoSpaceDN w:val="0"/>
              <w:adjustRightInd w:val="0"/>
              <w:spacing w:line="360" w:lineRule="auto"/>
              <w:jc w:val="center"/>
              <w:rPr>
                <w:rFonts w:ascii="Arial" w:hAnsi="Arial" w:cs="Arial"/>
                <w:bCs/>
                <w:color w:val="000000"/>
                <w:lang w:val="es-ES" w:eastAsia="es-ES"/>
              </w:rPr>
            </w:pPr>
            <w:r>
              <w:rPr>
                <w:rFonts w:ascii="Arial" w:hAnsi="Arial" w:cs="Arial"/>
                <w:bCs/>
                <w:color w:val="000000"/>
                <w:lang w:val="es-ES" w:eastAsia="es-ES"/>
              </w:rPr>
              <w:t>Verónica Tobar</w:t>
            </w:r>
          </w:p>
        </w:tc>
        <w:tc>
          <w:tcPr>
            <w:tcW w:w="1777" w:type="dxa"/>
            <w:gridSpan w:val="2"/>
            <w:vAlign w:val="center"/>
          </w:tcPr>
          <w:p w:rsidR="00FE1B16" w:rsidRPr="00AF42B3" w:rsidRDefault="00FE1B16" w:rsidP="008D13F2">
            <w:pPr>
              <w:suppressAutoHyphens w:val="0"/>
              <w:autoSpaceDE w:val="0"/>
              <w:autoSpaceDN w:val="0"/>
              <w:adjustRightInd w:val="0"/>
              <w:jc w:val="center"/>
              <w:rPr>
                <w:rFonts w:ascii="Arial" w:hAnsi="Arial" w:cs="Arial"/>
                <w:bCs/>
                <w:color w:val="000000"/>
                <w:lang w:val="es-ES" w:eastAsia="es-ES"/>
              </w:rPr>
            </w:pPr>
            <w:r w:rsidRPr="00AF42B3">
              <w:rPr>
                <w:rFonts w:ascii="Arial" w:hAnsi="Arial" w:cs="Arial"/>
                <w:bCs/>
                <w:color w:val="000000"/>
                <w:lang w:val="es-ES" w:eastAsia="es-ES"/>
              </w:rPr>
              <w:t>1</w:t>
            </w:r>
            <w:r>
              <w:rPr>
                <w:rFonts w:ascii="Arial" w:hAnsi="Arial" w:cs="Arial"/>
                <w:bCs/>
                <w:color w:val="000000"/>
                <w:lang w:val="es-ES" w:eastAsia="es-ES"/>
              </w:rPr>
              <w:t>9</w:t>
            </w:r>
            <w:r w:rsidRPr="00AF42B3">
              <w:rPr>
                <w:rFonts w:ascii="Arial" w:hAnsi="Arial" w:cs="Arial"/>
                <w:bCs/>
                <w:color w:val="000000"/>
                <w:lang w:val="es-ES" w:eastAsia="es-ES"/>
              </w:rPr>
              <w:t>/12/2008</w:t>
            </w:r>
          </w:p>
        </w:tc>
      </w:tr>
      <w:tr w:rsidR="0041469F" w:rsidRPr="00B67E5B" w:rsidTr="00145F37">
        <w:trPr>
          <w:trHeight w:val="415"/>
        </w:trPr>
        <w:tc>
          <w:tcPr>
            <w:tcW w:w="1164" w:type="dxa"/>
            <w:vAlign w:val="center"/>
          </w:tcPr>
          <w:p w:rsidR="0041469F" w:rsidRPr="00B67E5B" w:rsidRDefault="00206B5B" w:rsidP="00206B5B">
            <w:pPr>
              <w:suppressAutoHyphens w:val="0"/>
              <w:autoSpaceDE w:val="0"/>
              <w:autoSpaceDN w:val="0"/>
              <w:adjustRightInd w:val="0"/>
              <w:rPr>
                <w:rFonts w:ascii="Arial" w:hAnsi="Arial" w:cs="Arial"/>
                <w:bCs/>
                <w:color w:val="000000"/>
                <w:sz w:val="24"/>
                <w:szCs w:val="24"/>
                <w:lang w:val="es-ES" w:eastAsia="es-ES"/>
              </w:rPr>
            </w:pPr>
            <w:r>
              <w:rPr>
                <w:rFonts w:ascii="Arial" w:hAnsi="Arial" w:cs="Arial"/>
                <w:bCs/>
                <w:color w:val="000000"/>
                <w:sz w:val="24"/>
                <w:szCs w:val="24"/>
                <w:lang w:val="es-ES" w:eastAsia="es-ES"/>
              </w:rPr>
              <w:t>OMA0</w:t>
            </w:r>
            <w:r w:rsidR="0041469F" w:rsidRPr="00B67E5B">
              <w:rPr>
                <w:rFonts w:ascii="Arial" w:hAnsi="Arial" w:cs="Arial"/>
                <w:bCs/>
                <w:color w:val="000000"/>
                <w:sz w:val="24"/>
                <w:szCs w:val="24"/>
                <w:lang w:val="es-ES" w:eastAsia="es-ES"/>
              </w:rPr>
              <w:t>0</w:t>
            </w:r>
            <w:r w:rsidR="0041469F">
              <w:rPr>
                <w:rFonts w:ascii="Arial" w:hAnsi="Arial" w:cs="Arial"/>
                <w:bCs/>
                <w:color w:val="000000"/>
                <w:sz w:val="24"/>
                <w:szCs w:val="24"/>
                <w:lang w:val="es-ES" w:eastAsia="es-ES"/>
              </w:rPr>
              <w:t>1</w:t>
            </w:r>
          </w:p>
        </w:tc>
        <w:tc>
          <w:tcPr>
            <w:tcW w:w="4053" w:type="dxa"/>
            <w:gridSpan w:val="2"/>
            <w:vAlign w:val="center"/>
          </w:tcPr>
          <w:p w:rsidR="0041469F" w:rsidRPr="00B82DC0" w:rsidRDefault="00206B5B" w:rsidP="008D13F2">
            <w:pPr>
              <w:suppressAutoHyphens w:val="0"/>
              <w:autoSpaceDE w:val="0"/>
              <w:autoSpaceDN w:val="0"/>
              <w:adjustRightInd w:val="0"/>
              <w:rPr>
                <w:rFonts w:ascii="Arial" w:hAnsi="Arial" w:cs="Arial"/>
                <w:bCs/>
                <w:color w:val="000000"/>
                <w:lang w:val="es-ES" w:eastAsia="es-ES"/>
              </w:rPr>
            </w:pPr>
            <w:r>
              <w:rPr>
                <w:rFonts w:ascii="Arial" w:hAnsi="Arial" w:cs="Arial"/>
                <w:lang w:val="es-ES_tradnl"/>
              </w:rPr>
              <w:t>Objetivo y Meta Ambiental No 1</w:t>
            </w:r>
          </w:p>
        </w:tc>
        <w:tc>
          <w:tcPr>
            <w:tcW w:w="1557" w:type="dxa"/>
            <w:vAlign w:val="center"/>
          </w:tcPr>
          <w:p w:rsidR="0041469F" w:rsidRPr="00B67E5B" w:rsidRDefault="0041469F" w:rsidP="008D13F2">
            <w:pPr>
              <w:suppressAutoHyphens w:val="0"/>
              <w:autoSpaceDE w:val="0"/>
              <w:autoSpaceDN w:val="0"/>
              <w:adjustRightInd w:val="0"/>
              <w:jc w:val="center"/>
              <w:rPr>
                <w:rFonts w:ascii="Arial" w:hAnsi="Arial" w:cs="Arial"/>
                <w:bCs/>
                <w:color w:val="000000"/>
                <w:lang w:val="es-ES" w:eastAsia="es-ES"/>
              </w:rPr>
            </w:pPr>
            <w:r w:rsidRPr="00B67E5B">
              <w:rPr>
                <w:rFonts w:ascii="Arial" w:hAnsi="Arial" w:cs="Arial"/>
                <w:bCs/>
                <w:color w:val="000000"/>
                <w:lang w:val="es-ES" w:eastAsia="es-ES"/>
              </w:rPr>
              <w:t>Manual de Gestión Ambiental</w:t>
            </w:r>
          </w:p>
        </w:tc>
        <w:tc>
          <w:tcPr>
            <w:tcW w:w="1982" w:type="dxa"/>
            <w:vAlign w:val="center"/>
          </w:tcPr>
          <w:p w:rsidR="0041469F" w:rsidRPr="00B67E5B" w:rsidRDefault="0041469F" w:rsidP="008D13F2">
            <w:pPr>
              <w:suppressAutoHyphens w:val="0"/>
              <w:autoSpaceDE w:val="0"/>
              <w:autoSpaceDN w:val="0"/>
              <w:adjustRightInd w:val="0"/>
              <w:jc w:val="center"/>
              <w:rPr>
                <w:rFonts w:ascii="Arial" w:hAnsi="Arial" w:cs="Arial"/>
                <w:bCs/>
                <w:color w:val="000000"/>
                <w:lang w:val="es-ES" w:eastAsia="es-ES"/>
              </w:rPr>
            </w:pPr>
            <w:r w:rsidRPr="00B67E5B">
              <w:rPr>
                <w:rFonts w:ascii="Arial" w:hAnsi="Arial" w:cs="Arial"/>
                <w:bCs/>
                <w:color w:val="000000"/>
                <w:lang w:val="es-ES" w:eastAsia="es-ES"/>
              </w:rPr>
              <w:t>Toda la Planta</w:t>
            </w:r>
          </w:p>
        </w:tc>
        <w:tc>
          <w:tcPr>
            <w:tcW w:w="1984" w:type="dxa"/>
            <w:vAlign w:val="center"/>
          </w:tcPr>
          <w:p w:rsidR="0041469F" w:rsidRPr="00B67E5B" w:rsidRDefault="00A6776A" w:rsidP="008D13F2">
            <w:pPr>
              <w:suppressAutoHyphens w:val="0"/>
              <w:autoSpaceDE w:val="0"/>
              <w:autoSpaceDN w:val="0"/>
              <w:adjustRightInd w:val="0"/>
              <w:spacing w:line="360" w:lineRule="auto"/>
              <w:jc w:val="center"/>
              <w:rPr>
                <w:rFonts w:ascii="Arial" w:hAnsi="Arial" w:cs="Arial"/>
                <w:bCs/>
                <w:color w:val="000000"/>
                <w:lang w:val="es-ES" w:eastAsia="es-ES"/>
              </w:rPr>
            </w:pPr>
            <w:r>
              <w:rPr>
                <w:rFonts w:ascii="Arial" w:hAnsi="Arial" w:cs="Arial"/>
                <w:bCs/>
                <w:color w:val="000000"/>
                <w:lang w:val="es-ES" w:eastAsia="es-ES"/>
              </w:rPr>
              <w:t>É</w:t>
            </w:r>
            <w:r w:rsidR="00145F37">
              <w:rPr>
                <w:rFonts w:ascii="Arial" w:hAnsi="Arial" w:cs="Arial"/>
                <w:bCs/>
                <w:color w:val="000000"/>
                <w:lang w:val="es-ES" w:eastAsia="es-ES"/>
              </w:rPr>
              <w:t>dison Pachay</w:t>
            </w:r>
          </w:p>
        </w:tc>
        <w:tc>
          <w:tcPr>
            <w:tcW w:w="1777" w:type="dxa"/>
            <w:gridSpan w:val="2"/>
            <w:vAlign w:val="center"/>
          </w:tcPr>
          <w:p w:rsidR="0041469F" w:rsidRPr="00B67E5B" w:rsidRDefault="0041469F" w:rsidP="008D13F2">
            <w:pPr>
              <w:suppressAutoHyphens w:val="0"/>
              <w:autoSpaceDE w:val="0"/>
              <w:autoSpaceDN w:val="0"/>
              <w:adjustRightInd w:val="0"/>
              <w:jc w:val="center"/>
              <w:rPr>
                <w:rFonts w:ascii="Arial" w:hAnsi="Arial" w:cs="Arial"/>
                <w:bCs/>
                <w:color w:val="000000"/>
                <w:lang w:val="es-ES" w:eastAsia="es-ES"/>
              </w:rPr>
            </w:pPr>
            <w:r w:rsidRPr="00B67E5B">
              <w:rPr>
                <w:rFonts w:ascii="Arial" w:hAnsi="Arial" w:cs="Arial"/>
                <w:bCs/>
                <w:color w:val="000000"/>
                <w:lang w:val="es-ES" w:eastAsia="es-ES"/>
              </w:rPr>
              <w:t>15/12/2008</w:t>
            </w:r>
          </w:p>
        </w:tc>
      </w:tr>
      <w:tr w:rsidR="00145F37" w:rsidRPr="00B67E5B" w:rsidTr="00145F37">
        <w:trPr>
          <w:trHeight w:val="415"/>
        </w:trPr>
        <w:tc>
          <w:tcPr>
            <w:tcW w:w="1164" w:type="dxa"/>
            <w:vAlign w:val="center"/>
          </w:tcPr>
          <w:p w:rsidR="00145F37" w:rsidRPr="00B67E5B" w:rsidRDefault="00145F37" w:rsidP="00145F37">
            <w:pPr>
              <w:suppressAutoHyphens w:val="0"/>
              <w:autoSpaceDE w:val="0"/>
              <w:autoSpaceDN w:val="0"/>
              <w:adjustRightInd w:val="0"/>
              <w:rPr>
                <w:rFonts w:ascii="Arial" w:hAnsi="Arial" w:cs="Arial"/>
                <w:bCs/>
                <w:color w:val="000000"/>
                <w:sz w:val="24"/>
                <w:szCs w:val="24"/>
                <w:lang w:val="es-ES" w:eastAsia="es-ES"/>
              </w:rPr>
            </w:pPr>
            <w:r>
              <w:rPr>
                <w:rFonts w:ascii="Arial" w:hAnsi="Arial" w:cs="Arial"/>
                <w:bCs/>
                <w:color w:val="000000"/>
                <w:sz w:val="24"/>
                <w:szCs w:val="24"/>
                <w:lang w:val="es-ES" w:eastAsia="es-ES"/>
              </w:rPr>
              <w:t>OMA0</w:t>
            </w:r>
            <w:r w:rsidRPr="00B67E5B">
              <w:rPr>
                <w:rFonts w:ascii="Arial" w:hAnsi="Arial" w:cs="Arial"/>
                <w:bCs/>
                <w:color w:val="000000"/>
                <w:sz w:val="24"/>
                <w:szCs w:val="24"/>
                <w:lang w:val="es-ES" w:eastAsia="es-ES"/>
              </w:rPr>
              <w:t>0</w:t>
            </w:r>
            <w:r>
              <w:rPr>
                <w:rFonts w:ascii="Arial" w:hAnsi="Arial" w:cs="Arial"/>
                <w:bCs/>
                <w:color w:val="000000"/>
                <w:sz w:val="24"/>
                <w:szCs w:val="24"/>
                <w:lang w:val="es-ES" w:eastAsia="es-ES"/>
              </w:rPr>
              <w:t>2</w:t>
            </w:r>
          </w:p>
        </w:tc>
        <w:tc>
          <w:tcPr>
            <w:tcW w:w="4053" w:type="dxa"/>
            <w:gridSpan w:val="2"/>
            <w:vAlign w:val="center"/>
          </w:tcPr>
          <w:p w:rsidR="00145F37" w:rsidRPr="00B82DC0" w:rsidRDefault="00145F37" w:rsidP="008D13F2">
            <w:pPr>
              <w:suppressAutoHyphens w:val="0"/>
              <w:autoSpaceDE w:val="0"/>
              <w:autoSpaceDN w:val="0"/>
              <w:adjustRightInd w:val="0"/>
              <w:rPr>
                <w:rFonts w:ascii="Arial" w:hAnsi="Arial" w:cs="Arial"/>
                <w:bCs/>
                <w:color w:val="000000"/>
                <w:lang w:val="es-ES" w:eastAsia="es-ES"/>
              </w:rPr>
            </w:pPr>
            <w:r>
              <w:rPr>
                <w:rFonts w:ascii="Arial" w:hAnsi="Arial" w:cs="Arial"/>
                <w:lang w:val="es-ES_tradnl"/>
              </w:rPr>
              <w:t>Objetivo y Meta Ambiental No 2</w:t>
            </w:r>
          </w:p>
        </w:tc>
        <w:tc>
          <w:tcPr>
            <w:tcW w:w="1557" w:type="dxa"/>
            <w:vAlign w:val="center"/>
          </w:tcPr>
          <w:p w:rsidR="00145F37" w:rsidRPr="00B67E5B" w:rsidRDefault="00145F37" w:rsidP="008D13F2">
            <w:pPr>
              <w:suppressAutoHyphens w:val="0"/>
              <w:autoSpaceDE w:val="0"/>
              <w:autoSpaceDN w:val="0"/>
              <w:adjustRightInd w:val="0"/>
              <w:jc w:val="center"/>
              <w:rPr>
                <w:rFonts w:ascii="Arial" w:hAnsi="Arial" w:cs="Arial"/>
                <w:bCs/>
                <w:color w:val="000000"/>
                <w:lang w:val="es-ES" w:eastAsia="es-ES"/>
              </w:rPr>
            </w:pPr>
            <w:r w:rsidRPr="00B67E5B">
              <w:rPr>
                <w:rFonts w:ascii="Arial" w:hAnsi="Arial" w:cs="Arial"/>
                <w:bCs/>
                <w:color w:val="000000"/>
                <w:lang w:val="es-ES" w:eastAsia="es-ES"/>
              </w:rPr>
              <w:t>Manual de Gestión Ambiental</w:t>
            </w:r>
          </w:p>
        </w:tc>
        <w:tc>
          <w:tcPr>
            <w:tcW w:w="1982" w:type="dxa"/>
            <w:vAlign w:val="center"/>
          </w:tcPr>
          <w:p w:rsidR="00145F37" w:rsidRPr="00B67E5B" w:rsidRDefault="00145F37" w:rsidP="00A6776A">
            <w:pPr>
              <w:suppressAutoHyphens w:val="0"/>
              <w:autoSpaceDE w:val="0"/>
              <w:autoSpaceDN w:val="0"/>
              <w:adjustRightInd w:val="0"/>
              <w:jc w:val="center"/>
              <w:rPr>
                <w:rFonts w:ascii="Arial" w:hAnsi="Arial" w:cs="Arial"/>
                <w:bCs/>
                <w:color w:val="000000"/>
                <w:lang w:val="es-ES" w:eastAsia="es-ES"/>
              </w:rPr>
            </w:pPr>
            <w:r>
              <w:rPr>
                <w:rFonts w:ascii="Arial" w:hAnsi="Arial" w:cs="Arial"/>
                <w:bCs/>
                <w:color w:val="000000"/>
                <w:lang w:val="es-ES" w:eastAsia="es-ES"/>
              </w:rPr>
              <w:t xml:space="preserve">Área de </w:t>
            </w:r>
            <w:r w:rsidR="00A6776A">
              <w:rPr>
                <w:rFonts w:ascii="Arial" w:hAnsi="Arial" w:cs="Arial"/>
                <w:bCs/>
                <w:color w:val="000000"/>
                <w:lang w:val="es-ES" w:eastAsia="es-ES"/>
              </w:rPr>
              <w:t>m</w:t>
            </w:r>
            <w:r>
              <w:rPr>
                <w:rFonts w:ascii="Arial" w:hAnsi="Arial" w:cs="Arial"/>
                <w:bCs/>
                <w:color w:val="000000"/>
                <w:lang w:val="es-ES" w:eastAsia="es-ES"/>
              </w:rPr>
              <w:t>ezclado</w:t>
            </w:r>
          </w:p>
        </w:tc>
        <w:tc>
          <w:tcPr>
            <w:tcW w:w="1984" w:type="dxa"/>
            <w:vAlign w:val="center"/>
          </w:tcPr>
          <w:p w:rsidR="00145F37" w:rsidRPr="00B67E5B" w:rsidRDefault="00145F37" w:rsidP="008D13F2">
            <w:pPr>
              <w:suppressAutoHyphens w:val="0"/>
              <w:autoSpaceDE w:val="0"/>
              <w:autoSpaceDN w:val="0"/>
              <w:adjustRightInd w:val="0"/>
              <w:spacing w:line="360" w:lineRule="auto"/>
              <w:jc w:val="center"/>
              <w:rPr>
                <w:rFonts w:ascii="Arial" w:hAnsi="Arial" w:cs="Arial"/>
                <w:bCs/>
                <w:color w:val="000000"/>
                <w:lang w:val="es-ES" w:eastAsia="es-ES"/>
              </w:rPr>
            </w:pPr>
            <w:r>
              <w:rPr>
                <w:rFonts w:ascii="Arial" w:hAnsi="Arial" w:cs="Arial"/>
                <w:bCs/>
                <w:color w:val="000000"/>
                <w:lang w:val="es-ES" w:eastAsia="es-ES"/>
              </w:rPr>
              <w:t>Freddy Játiva</w:t>
            </w:r>
          </w:p>
        </w:tc>
        <w:tc>
          <w:tcPr>
            <w:tcW w:w="1777" w:type="dxa"/>
            <w:gridSpan w:val="2"/>
            <w:vAlign w:val="center"/>
          </w:tcPr>
          <w:p w:rsidR="00145F37" w:rsidRPr="00B67E5B" w:rsidRDefault="00145F37" w:rsidP="008D13F2">
            <w:pPr>
              <w:suppressAutoHyphens w:val="0"/>
              <w:autoSpaceDE w:val="0"/>
              <w:autoSpaceDN w:val="0"/>
              <w:adjustRightInd w:val="0"/>
              <w:jc w:val="center"/>
              <w:rPr>
                <w:rFonts w:ascii="Arial" w:hAnsi="Arial" w:cs="Arial"/>
                <w:bCs/>
                <w:color w:val="000000"/>
                <w:lang w:val="es-ES" w:eastAsia="es-ES"/>
              </w:rPr>
            </w:pPr>
            <w:r w:rsidRPr="00B67E5B">
              <w:rPr>
                <w:rFonts w:ascii="Arial" w:hAnsi="Arial" w:cs="Arial"/>
                <w:bCs/>
                <w:color w:val="000000"/>
                <w:lang w:val="es-ES" w:eastAsia="es-ES"/>
              </w:rPr>
              <w:t>15/12/2008</w:t>
            </w:r>
          </w:p>
        </w:tc>
      </w:tr>
      <w:tr w:rsidR="00A6776A" w:rsidRPr="00B67E5B" w:rsidTr="00145F37">
        <w:trPr>
          <w:trHeight w:val="415"/>
        </w:trPr>
        <w:tc>
          <w:tcPr>
            <w:tcW w:w="1164" w:type="dxa"/>
            <w:vAlign w:val="center"/>
          </w:tcPr>
          <w:p w:rsidR="00A6776A" w:rsidRPr="00B67E5B" w:rsidRDefault="00A6776A" w:rsidP="00145F37">
            <w:pPr>
              <w:suppressAutoHyphens w:val="0"/>
              <w:autoSpaceDE w:val="0"/>
              <w:autoSpaceDN w:val="0"/>
              <w:adjustRightInd w:val="0"/>
              <w:rPr>
                <w:rFonts w:ascii="Arial" w:hAnsi="Arial" w:cs="Arial"/>
                <w:bCs/>
                <w:color w:val="000000"/>
                <w:sz w:val="24"/>
                <w:szCs w:val="24"/>
                <w:lang w:val="es-ES" w:eastAsia="es-ES"/>
              </w:rPr>
            </w:pPr>
            <w:r>
              <w:rPr>
                <w:rFonts w:ascii="Arial" w:hAnsi="Arial" w:cs="Arial"/>
                <w:bCs/>
                <w:color w:val="000000"/>
                <w:sz w:val="24"/>
                <w:szCs w:val="24"/>
                <w:lang w:val="es-ES" w:eastAsia="es-ES"/>
              </w:rPr>
              <w:t>OMA0</w:t>
            </w:r>
            <w:r w:rsidRPr="00B67E5B">
              <w:rPr>
                <w:rFonts w:ascii="Arial" w:hAnsi="Arial" w:cs="Arial"/>
                <w:bCs/>
                <w:color w:val="000000"/>
                <w:sz w:val="24"/>
                <w:szCs w:val="24"/>
                <w:lang w:val="es-ES" w:eastAsia="es-ES"/>
              </w:rPr>
              <w:t>0</w:t>
            </w:r>
            <w:r>
              <w:rPr>
                <w:rFonts w:ascii="Arial" w:hAnsi="Arial" w:cs="Arial"/>
                <w:bCs/>
                <w:color w:val="000000"/>
                <w:sz w:val="24"/>
                <w:szCs w:val="24"/>
                <w:lang w:val="es-ES" w:eastAsia="es-ES"/>
              </w:rPr>
              <w:t>3</w:t>
            </w:r>
          </w:p>
        </w:tc>
        <w:tc>
          <w:tcPr>
            <w:tcW w:w="4053" w:type="dxa"/>
            <w:gridSpan w:val="2"/>
            <w:vAlign w:val="center"/>
          </w:tcPr>
          <w:p w:rsidR="00A6776A" w:rsidRPr="00B82DC0" w:rsidRDefault="00A6776A" w:rsidP="008D13F2">
            <w:pPr>
              <w:suppressAutoHyphens w:val="0"/>
              <w:autoSpaceDE w:val="0"/>
              <w:autoSpaceDN w:val="0"/>
              <w:adjustRightInd w:val="0"/>
              <w:rPr>
                <w:rFonts w:ascii="Arial" w:hAnsi="Arial" w:cs="Arial"/>
                <w:bCs/>
                <w:color w:val="000000"/>
                <w:lang w:val="es-ES" w:eastAsia="es-ES"/>
              </w:rPr>
            </w:pPr>
            <w:r>
              <w:rPr>
                <w:rFonts w:ascii="Arial" w:hAnsi="Arial" w:cs="Arial"/>
                <w:lang w:val="es-ES_tradnl"/>
              </w:rPr>
              <w:t>Objetivo y Meta Ambiental No 3</w:t>
            </w:r>
          </w:p>
        </w:tc>
        <w:tc>
          <w:tcPr>
            <w:tcW w:w="1557" w:type="dxa"/>
            <w:vAlign w:val="center"/>
          </w:tcPr>
          <w:p w:rsidR="00A6776A" w:rsidRPr="00B67E5B" w:rsidRDefault="00A6776A" w:rsidP="008D13F2">
            <w:pPr>
              <w:suppressAutoHyphens w:val="0"/>
              <w:autoSpaceDE w:val="0"/>
              <w:autoSpaceDN w:val="0"/>
              <w:adjustRightInd w:val="0"/>
              <w:jc w:val="center"/>
              <w:rPr>
                <w:rFonts w:ascii="Arial" w:hAnsi="Arial" w:cs="Arial"/>
                <w:bCs/>
                <w:color w:val="000000"/>
                <w:lang w:val="es-ES" w:eastAsia="es-ES"/>
              </w:rPr>
            </w:pPr>
            <w:r w:rsidRPr="00B67E5B">
              <w:rPr>
                <w:rFonts w:ascii="Arial" w:hAnsi="Arial" w:cs="Arial"/>
                <w:bCs/>
                <w:color w:val="000000"/>
                <w:lang w:val="es-ES" w:eastAsia="es-ES"/>
              </w:rPr>
              <w:t>Manual de Gestión Ambiental</w:t>
            </w:r>
          </w:p>
        </w:tc>
        <w:tc>
          <w:tcPr>
            <w:tcW w:w="1982" w:type="dxa"/>
            <w:vAlign w:val="center"/>
          </w:tcPr>
          <w:p w:rsidR="00A6776A" w:rsidRPr="00B67E5B" w:rsidRDefault="00A6776A" w:rsidP="00A6776A">
            <w:pPr>
              <w:suppressAutoHyphens w:val="0"/>
              <w:autoSpaceDE w:val="0"/>
              <w:autoSpaceDN w:val="0"/>
              <w:adjustRightInd w:val="0"/>
              <w:jc w:val="center"/>
              <w:rPr>
                <w:rFonts w:ascii="Arial" w:hAnsi="Arial" w:cs="Arial"/>
                <w:bCs/>
                <w:color w:val="000000"/>
                <w:lang w:val="es-ES" w:eastAsia="es-ES"/>
              </w:rPr>
            </w:pPr>
            <w:r>
              <w:rPr>
                <w:rFonts w:ascii="Arial" w:hAnsi="Arial" w:cs="Arial"/>
                <w:bCs/>
                <w:color w:val="000000"/>
                <w:lang w:val="es-ES" w:eastAsia="es-ES"/>
              </w:rPr>
              <w:t>Área de fundición</w:t>
            </w:r>
          </w:p>
        </w:tc>
        <w:tc>
          <w:tcPr>
            <w:tcW w:w="1984" w:type="dxa"/>
            <w:vAlign w:val="center"/>
          </w:tcPr>
          <w:p w:rsidR="00A6776A" w:rsidRPr="00B67E5B" w:rsidRDefault="00A6776A" w:rsidP="00B3540D">
            <w:pPr>
              <w:suppressAutoHyphens w:val="0"/>
              <w:autoSpaceDE w:val="0"/>
              <w:autoSpaceDN w:val="0"/>
              <w:adjustRightInd w:val="0"/>
              <w:spacing w:line="360" w:lineRule="auto"/>
              <w:jc w:val="center"/>
              <w:rPr>
                <w:rFonts w:ascii="Arial" w:hAnsi="Arial" w:cs="Arial"/>
                <w:bCs/>
                <w:color w:val="000000"/>
                <w:lang w:val="es-ES" w:eastAsia="es-ES"/>
              </w:rPr>
            </w:pPr>
            <w:r>
              <w:rPr>
                <w:rFonts w:ascii="Arial" w:hAnsi="Arial" w:cs="Arial"/>
                <w:bCs/>
                <w:color w:val="000000"/>
                <w:lang w:val="es-ES" w:eastAsia="es-ES"/>
              </w:rPr>
              <w:t>Édison Pachay</w:t>
            </w:r>
          </w:p>
        </w:tc>
        <w:tc>
          <w:tcPr>
            <w:tcW w:w="1777" w:type="dxa"/>
            <w:gridSpan w:val="2"/>
            <w:vAlign w:val="center"/>
          </w:tcPr>
          <w:p w:rsidR="00A6776A" w:rsidRPr="00B67E5B" w:rsidRDefault="00A6776A" w:rsidP="008D13F2">
            <w:pPr>
              <w:suppressAutoHyphens w:val="0"/>
              <w:autoSpaceDE w:val="0"/>
              <w:autoSpaceDN w:val="0"/>
              <w:adjustRightInd w:val="0"/>
              <w:jc w:val="center"/>
              <w:rPr>
                <w:rFonts w:ascii="Arial" w:hAnsi="Arial" w:cs="Arial"/>
                <w:bCs/>
                <w:color w:val="000000"/>
                <w:lang w:val="es-ES" w:eastAsia="es-ES"/>
              </w:rPr>
            </w:pPr>
            <w:r w:rsidRPr="00B67E5B">
              <w:rPr>
                <w:rFonts w:ascii="Arial" w:hAnsi="Arial" w:cs="Arial"/>
                <w:bCs/>
                <w:color w:val="000000"/>
                <w:lang w:val="es-ES" w:eastAsia="es-ES"/>
              </w:rPr>
              <w:t>15/12/2008</w:t>
            </w:r>
          </w:p>
        </w:tc>
      </w:tr>
      <w:tr w:rsidR="00A6776A" w:rsidRPr="00B67E5B" w:rsidTr="00145F37">
        <w:trPr>
          <w:trHeight w:val="415"/>
        </w:trPr>
        <w:tc>
          <w:tcPr>
            <w:tcW w:w="1164" w:type="dxa"/>
            <w:vAlign w:val="center"/>
          </w:tcPr>
          <w:p w:rsidR="00A6776A" w:rsidRPr="00B67E5B" w:rsidRDefault="00A6776A" w:rsidP="00145F37">
            <w:pPr>
              <w:suppressAutoHyphens w:val="0"/>
              <w:autoSpaceDE w:val="0"/>
              <w:autoSpaceDN w:val="0"/>
              <w:adjustRightInd w:val="0"/>
              <w:rPr>
                <w:rFonts w:ascii="Arial" w:hAnsi="Arial" w:cs="Arial"/>
                <w:bCs/>
                <w:color w:val="000000"/>
                <w:sz w:val="24"/>
                <w:szCs w:val="24"/>
                <w:lang w:val="es-ES" w:eastAsia="es-ES"/>
              </w:rPr>
            </w:pPr>
            <w:r>
              <w:rPr>
                <w:rFonts w:ascii="Arial" w:hAnsi="Arial" w:cs="Arial"/>
                <w:bCs/>
                <w:color w:val="000000"/>
                <w:sz w:val="24"/>
                <w:szCs w:val="24"/>
                <w:lang w:val="es-ES" w:eastAsia="es-ES"/>
              </w:rPr>
              <w:t>OMA0</w:t>
            </w:r>
            <w:r w:rsidRPr="00B67E5B">
              <w:rPr>
                <w:rFonts w:ascii="Arial" w:hAnsi="Arial" w:cs="Arial"/>
                <w:bCs/>
                <w:color w:val="000000"/>
                <w:sz w:val="24"/>
                <w:szCs w:val="24"/>
                <w:lang w:val="es-ES" w:eastAsia="es-ES"/>
              </w:rPr>
              <w:t>0</w:t>
            </w:r>
            <w:r>
              <w:rPr>
                <w:rFonts w:ascii="Arial" w:hAnsi="Arial" w:cs="Arial"/>
                <w:bCs/>
                <w:color w:val="000000"/>
                <w:sz w:val="24"/>
                <w:szCs w:val="24"/>
                <w:lang w:val="es-ES" w:eastAsia="es-ES"/>
              </w:rPr>
              <w:t>4</w:t>
            </w:r>
          </w:p>
        </w:tc>
        <w:tc>
          <w:tcPr>
            <w:tcW w:w="4053" w:type="dxa"/>
            <w:gridSpan w:val="2"/>
            <w:vAlign w:val="center"/>
          </w:tcPr>
          <w:p w:rsidR="00A6776A" w:rsidRPr="00B82DC0" w:rsidRDefault="00A6776A" w:rsidP="008D13F2">
            <w:pPr>
              <w:suppressAutoHyphens w:val="0"/>
              <w:autoSpaceDE w:val="0"/>
              <w:autoSpaceDN w:val="0"/>
              <w:adjustRightInd w:val="0"/>
              <w:rPr>
                <w:rFonts w:ascii="Arial" w:hAnsi="Arial" w:cs="Arial"/>
                <w:bCs/>
                <w:color w:val="000000"/>
                <w:lang w:val="es-ES" w:eastAsia="es-ES"/>
              </w:rPr>
            </w:pPr>
            <w:r>
              <w:rPr>
                <w:rFonts w:ascii="Arial" w:hAnsi="Arial" w:cs="Arial"/>
                <w:lang w:val="es-ES_tradnl"/>
              </w:rPr>
              <w:t>Objetivo y Meta Ambiental No 4</w:t>
            </w:r>
          </w:p>
        </w:tc>
        <w:tc>
          <w:tcPr>
            <w:tcW w:w="1557" w:type="dxa"/>
            <w:vAlign w:val="center"/>
          </w:tcPr>
          <w:p w:rsidR="00A6776A" w:rsidRPr="00B67E5B" w:rsidRDefault="00A6776A" w:rsidP="008D13F2">
            <w:pPr>
              <w:suppressAutoHyphens w:val="0"/>
              <w:autoSpaceDE w:val="0"/>
              <w:autoSpaceDN w:val="0"/>
              <w:adjustRightInd w:val="0"/>
              <w:jc w:val="center"/>
              <w:rPr>
                <w:rFonts w:ascii="Arial" w:hAnsi="Arial" w:cs="Arial"/>
                <w:bCs/>
                <w:color w:val="000000"/>
                <w:lang w:val="es-ES" w:eastAsia="es-ES"/>
              </w:rPr>
            </w:pPr>
            <w:r w:rsidRPr="00B67E5B">
              <w:rPr>
                <w:rFonts w:ascii="Arial" w:hAnsi="Arial" w:cs="Arial"/>
                <w:bCs/>
                <w:color w:val="000000"/>
                <w:lang w:val="es-ES" w:eastAsia="es-ES"/>
              </w:rPr>
              <w:t>Manual de Gestión Ambiental</w:t>
            </w:r>
          </w:p>
        </w:tc>
        <w:tc>
          <w:tcPr>
            <w:tcW w:w="1982" w:type="dxa"/>
            <w:vAlign w:val="center"/>
          </w:tcPr>
          <w:p w:rsidR="00A6776A" w:rsidRPr="00B67E5B" w:rsidRDefault="00A6776A" w:rsidP="00A6776A">
            <w:pPr>
              <w:suppressAutoHyphens w:val="0"/>
              <w:autoSpaceDE w:val="0"/>
              <w:autoSpaceDN w:val="0"/>
              <w:adjustRightInd w:val="0"/>
              <w:jc w:val="center"/>
              <w:rPr>
                <w:rFonts w:ascii="Arial" w:hAnsi="Arial" w:cs="Arial"/>
                <w:bCs/>
                <w:color w:val="000000"/>
                <w:lang w:val="es-ES" w:eastAsia="es-ES"/>
              </w:rPr>
            </w:pPr>
            <w:r>
              <w:rPr>
                <w:rFonts w:ascii="Arial" w:hAnsi="Arial" w:cs="Arial"/>
                <w:bCs/>
                <w:color w:val="000000"/>
                <w:lang w:val="es-ES" w:eastAsia="es-ES"/>
              </w:rPr>
              <w:t>Área de mantenimiento</w:t>
            </w:r>
          </w:p>
        </w:tc>
        <w:tc>
          <w:tcPr>
            <w:tcW w:w="1984" w:type="dxa"/>
            <w:vAlign w:val="center"/>
          </w:tcPr>
          <w:p w:rsidR="00A6776A" w:rsidRPr="00B67E5B" w:rsidRDefault="00A6776A" w:rsidP="00B3540D">
            <w:pPr>
              <w:suppressAutoHyphens w:val="0"/>
              <w:autoSpaceDE w:val="0"/>
              <w:autoSpaceDN w:val="0"/>
              <w:adjustRightInd w:val="0"/>
              <w:spacing w:line="360" w:lineRule="auto"/>
              <w:jc w:val="center"/>
              <w:rPr>
                <w:rFonts w:ascii="Arial" w:hAnsi="Arial" w:cs="Arial"/>
                <w:bCs/>
                <w:color w:val="000000"/>
                <w:lang w:val="es-ES" w:eastAsia="es-ES"/>
              </w:rPr>
            </w:pPr>
            <w:r>
              <w:rPr>
                <w:rFonts w:ascii="Arial" w:hAnsi="Arial" w:cs="Arial"/>
                <w:bCs/>
                <w:color w:val="000000"/>
                <w:lang w:val="es-ES" w:eastAsia="es-ES"/>
              </w:rPr>
              <w:t>Alberto Sisalema</w:t>
            </w:r>
          </w:p>
        </w:tc>
        <w:tc>
          <w:tcPr>
            <w:tcW w:w="1777" w:type="dxa"/>
            <w:gridSpan w:val="2"/>
            <w:vAlign w:val="center"/>
          </w:tcPr>
          <w:p w:rsidR="00A6776A" w:rsidRPr="00B67E5B" w:rsidRDefault="00A6776A" w:rsidP="00B3540D">
            <w:pPr>
              <w:suppressAutoHyphens w:val="0"/>
              <w:autoSpaceDE w:val="0"/>
              <w:autoSpaceDN w:val="0"/>
              <w:adjustRightInd w:val="0"/>
              <w:jc w:val="center"/>
              <w:rPr>
                <w:rFonts w:ascii="Arial" w:hAnsi="Arial" w:cs="Arial"/>
                <w:bCs/>
                <w:color w:val="000000"/>
                <w:lang w:val="es-ES" w:eastAsia="es-ES"/>
              </w:rPr>
            </w:pPr>
            <w:r w:rsidRPr="00B67E5B">
              <w:rPr>
                <w:rFonts w:ascii="Arial" w:hAnsi="Arial" w:cs="Arial"/>
                <w:bCs/>
                <w:color w:val="000000"/>
                <w:lang w:val="es-ES" w:eastAsia="es-ES"/>
              </w:rPr>
              <w:t>15/12/2008</w:t>
            </w:r>
          </w:p>
        </w:tc>
      </w:tr>
      <w:tr w:rsidR="00A6776A" w:rsidRPr="00B67E5B" w:rsidTr="00145F37">
        <w:trPr>
          <w:trHeight w:val="415"/>
        </w:trPr>
        <w:tc>
          <w:tcPr>
            <w:tcW w:w="1164" w:type="dxa"/>
            <w:vAlign w:val="center"/>
          </w:tcPr>
          <w:p w:rsidR="00A6776A" w:rsidRPr="00B67E5B" w:rsidRDefault="00A6776A" w:rsidP="00145F37">
            <w:pPr>
              <w:suppressAutoHyphens w:val="0"/>
              <w:autoSpaceDE w:val="0"/>
              <w:autoSpaceDN w:val="0"/>
              <w:adjustRightInd w:val="0"/>
              <w:rPr>
                <w:rFonts w:ascii="Arial" w:hAnsi="Arial" w:cs="Arial"/>
                <w:bCs/>
                <w:color w:val="000000"/>
                <w:sz w:val="24"/>
                <w:szCs w:val="24"/>
                <w:lang w:val="es-ES" w:eastAsia="es-ES"/>
              </w:rPr>
            </w:pPr>
            <w:r>
              <w:rPr>
                <w:rFonts w:ascii="Arial" w:hAnsi="Arial" w:cs="Arial"/>
                <w:bCs/>
                <w:color w:val="000000"/>
                <w:sz w:val="24"/>
                <w:szCs w:val="24"/>
                <w:lang w:val="es-ES" w:eastAsia="es-ES"/>
              </w:rPr>
              <w:t>OMA0</w:t>
            </w:r>
            <w:r w:rsidRPr="00B67E5B">
              <w:rPr>
                <w:rFonts w:ascii="Arial" w:hAnsi="Arial" w:cs="Arial"/>
                <w:bCs/>
                <w:color w:val="000000"/>
                <w:sz w:val="24"/>
                <w:szCs w:val="24"/>
                <w:lang w:val="es-ES" w:eastAsia="es-ES"/>
              </w:rPr>
              <w:t>0</w:t>
            </w:r>
            <w:r>
              <w:rPr>
                <w:rFonts w:ascii="Arial" w:hAnsi="Arial" w:cs="Arial"/>
                <w:bCs/>
                <w:color w:val="000000"/>
                <w:sz w:val="24"/>
                <w:szCs w:val="24"/>
                <w:lang w:val="es-ES" w:eastAsia="es-ES"/>
              </w:rPr>
              <w:t>5</w:t>
            </w:r>
          </w:p>
        </w:tc>
        <w:tc>
          <w:tcPr>
            <w:tcW w:w="4053" w:type="dxa"/>
            <w:gridSpan w:val="2"/>
            <w:vAlign w:val="center"/>
          </w:tcPr>
          <w:p w:rsidR="00A6776A" w:rsidRPr="00B82DC0" w:rsidRDefault="00A6776A" w:rsidP="008D13F2">
            <w:pPr>
              <w:suppressAutoHyphens w:val="0"/>
              <w:autoSpaceDE w:val="0"/>
              <w:autoSpaceDN w:val="0"/>
              <w:adjustRightInd w:val="0"/>
              <w:rPr>
                <w:rFonts w:ascii="Arial" w:hAnsi="Arial" w:cs="Arial"/>
                <w:bCs/>
                <w:color w:val="000000"/>
                <w:lang w:val="es-ES" w:eastAsia="es-ES"/>
              </w:rPr>
            </w:pPr>
            <w:r>
              <w:rPr>
                <w:rFonts w:ascii="Arial" w:hAnsi="Arial" w:cs="Arial"/>
                <w:lang w:val="es-ES_tradnl"/>
              </w:rPr>
              <w:t>Objetivo y Meta Ambiental No 5</w:t>
            </w:r>
          </w:p>
        </w:tc>
        <w:tc>
          <w:tcPr>
            <w:tcW w:w="1557" w:type="dxa"/>
            <w:vAlign w:val="center"/>
          </w:tcPr>
          <w:p w:rsidR="00A6776A" w:rsidRPr="00B67E5B" w:rsidRDefault="00A6776A" w:rsidP="008D13F2">
            <w:pPr>
              <w:suppressAutoHyphens w:val="0"/>
              <w:autoSpaceDE w:val="0"/>
              <w:autoSpaceDN w:val="0"/>
              <w:adjustRightInd w:val="0"/>
              <w:jc w:val="center"/>
              <w:rPr>
                <w:rFonts w:ascii="Arial" w:hAnsi="Arial" w:cs="Arial"/>
                <w:bCs/>
                <w:color w:val="000000"/>
                <w:lang w:val="es-ES" w:eastAsia="es-ES"/>
              </w:rPr>
            </w:pPr>
            <w:r w:rsidRPr="00B67E5B">
              <w:rPr>
                <w:rFonts w:ascii="Arial" w:hAnsi="Arial" w:cs="Arial"/>
                <w:bCs/>
                <w:color w:val="000000"/>
                <w:lang w:val="es-ES" w:eastAsia="es-ES"/>
              </w:rPr>
              <w:t>Manual de Gestión Ambiental</w:t>
            </w:r>
          </w:p>
        </w:tc>
        <w:tc>
          <w:tcPr>
            <w:tcW w:w="1982" w:type="dxa"/>
            <w:vAlign w:val="center"/>
          </w:tcPr>
          <w:p w:rsidR="00A6776A" w:rsidRPr="00B67E5B" w:rsidRDefault="00A6776A" w:rsidP="00B3540D">
            <w:pPr>
              <w:suppressAutoHyphens w:val="0"/>
              <w:autoSpaceDE w:val="0"/>
              <w:autoSpaceDN w:val="0"/>
              <w:adjustRightInd w:val="0"/>
              <w:jc w:val="center"/>
              <w:rPr>
                <w:rFonts w:ascii="Arial" w:hAnsi="Arial" w:cs="Arial"/>
                <w:bCs/>
                <w:color w:val="000000"/>
                <w:lang w:val="es-ES" w:eastAsia="es-ES"/>
              </w:rPr>
            </w:pPr>
            <w:r>
              <w:rPr>
                <w:rFonts w:ascii="Arial" w:hAnsi="Arial" w:cs="Arial"/>
                <w:bCs/>
                <w:color w:val="000000"/>
                <w:lang w:val="es-ES" w:eastAsia="es-ES"/>
              </w:rPr>
              <w:t>Área de fundición</w:t>
            </w:r>
          </w:p>
        </w:tc>
        <w:tc>
          <w:tcPr>
            <w:tcW w:w="1984" w:type="dxa"/>
            <w:vAlign w:val="center"/>
          </w:tcPr>
          <w:p w:rsidR="00A6776A" w:rsidRPr="00B67E5B" w:rsidRDefault="00A6776A" w:rsidP="008D13F2">
            <w:pPr>
              <w:suppressAutoHyphens w:val="0"/>
              <w:autoSpaceDE w:val="0"/>
              <w:autoSpaceDN w:val="0"/>
              <w:adjustRightInd w:val="0"/>
              <w:spacing w:line="360" w:lineRule="auto"/>
              <w:jc w:val="center"/>
              <w:rPr>
                <w:rFonts w:ascii="Arial" w:hAnsi="Arial" w:cs="Arial"/>
                <w:bCs/>
                <w:color w:val="000000"/>
                <w:lang w:val="es-ES" w:eastAsia="es-ES"/>
              </w:rPr>
            </w:pPr>
            <w:r>
              <w:rPr>
                <w:rFonts w:ascii="Arial" w:hAnsi="Arial" w:cs="Arial"/>
                <w:bCs/>
                <w:color w:val="000000"/>
                <w:lang w:val="es-ES" w:eastAsia="es-ES"/>
              </w:rPr>
              <w:t>Carlos Calderón</w:t>
            </w:r>
          </w:p>
        </w:tc>
        <w:tc>
          <w:tcPr>
            <w:tcW w:w="1777" w:type="dxa"/>
            <w:gridSpan w:val="2"/>
            <w:vAlign w:val="center"/>
          </w:tcPr>
          <w:p w:rsidR="00A6776A" w:rsidRPr="00B67E5B" w:rsidRDefault="00A6776A" w:rsidP="00B3540D">
            <w:pPr>
              <w:suppressAutoHyphens w:val="0"/>
              <w:autoSpaceDE w:val="0"/>
              <w:autoSpaceDN w:val="0"/>
              <w:adjustRightInd w:val="0"/>
              <w:jc w:val="center"/>
              <w:rPr>
                <w:rFonts w:ascii="Arial" w:hAnsi="Arial" w:cs="Arial"/>
                <w:bCs/>
                <w:color w:val="000000"/>
                <w:lang w:val="es-ES" w:eastAsia="es-ES"/>
              </w:rPr>
            </w:pPr>
            <w:r w:rsidRPr="00B67E5B">
              <w:rPr>
                <w:rFonts w:ascii="Arial" w:hAnsi="Arial" w:cs="Arial"/>
                <w:bCs/>
                <w:color w:val="000000"/>
                <w:lang w:val="es-ES" w:eastAsia="es-ES"/>
              </w:rPr>
              <w:t>15/12/2008</w:t>
            </w:r>
          </w:p>
        </w:tc>
      </w:tr>
      <w:tr w:rsidR="00A6776A" w:rsidRPr="00335A1A" w:rsidTr="008D13F2">
        <w:trPr>
          <w:trHeight w:val="972"/>
        </w:trPr>
        <w:tc>
          <w:tcPr>
            <w:tcW w:w="12517" w:type="dxa"/>
            <w:gridSpan w:val="8"/>
            <w:vAlign w:val="center"/>
          </w:tcPr>
          <w:p w:rsidR="00A6776A" w:rsidRPr="00335A1A" w:rsidRDefault="00A6776A" w:rsidP="008D13F2">
            <w:pPr>
              <w:suppressAutoHyphens w:val="0"/>
              <w:autoSpaceDE w:val="0"/>
              <w:autoSpaceDN w:val="0"/>
              <w:adjustRightInd w:val="0"/>
              <w:spacing w:line="360" w:lineRule="auto"/>
              <w:jc w:val="both"/>
              <w:rPr>
                <w:rFonts w:ascii="Arial" w:hAnsi="Arial" w:cs="Arial"/>
                <w:bCs/>
                <w:color w:val="000000"/>
                <w:sz w:val="24"/>
                <w:szCs w:val="24"/>
                <w:lang w:val="es-ES" w:eastAsia="es-ES"/>
              </w:rPr>
            </w:pPr>
            <w:r w:rsidRPr="00335A1A">
              <w:rPr>
                <w:rFonts w:ascii="Arial" w:hAnsi="Arial" w:cs="Arial"/>
                <w:bCs/>
                <w:color w:val="000000"/>
                <w:sz w:val="24"/>
                <w:szCs w:val="24"/>
                <w:lang w:val="es-ES" w:eastAsia="es-ES"/>
              </w:rPr>
              <w:t xml:space="preserve">Elaborado por:                                                    </w:t>
            </w:r>
            <w:r>
              <w:rPr>
                <w:rFonts w:ascii="Arial" w:hAnsi="Arial" w:cs="Arial"/>
                <w:bCs/>
                <w:color w:val="000000"/>
                <w:sz w:val="24"/>
                <w:szCs w:val="24"/>
                <w:lang w:val="es-ES" w:eastAsia="es-ES"/>
              </w:rPr>
              <w:t xml:space="preserve">   </w:t>
            </w:r>
            <w:r w:rsidRPr="00335A1A">
              <w:rPr>
                <w:rFonts w:ascii="Arial" w:hAnsi="Arial" w:cs="Arial"/>
                <w:bCs/>
                <w:color w:val="000000"/>
                <w:sz w:val="24"/>
                <w:szCs w:val="24"/>
                <w:lang w:val="es-ES" w:eastAsia="es-ES"/>
              </w:rPr>
              <w:t xml:space="preserve">     Aprobado por:                             </w:t>
            </w:r>
            <w:r>
              <w:rPr>
                <w:rFonts w:ascii="Arial" w:hAnsi="Arial" w:cs="Arial"/>
                <w:bCs/>
                <w:color w:val="000000"/>
                <w:sz w:val="24"/>
                <w:szCs w:val="24"/>
                <w:lang w:val="es-ES" w:eastAsia="es-ES"/>
              </w:rPr>
              <w:t xml:space="preserve"> </w:t>
            </w:r>
            <w:r w:rsidRPr="00335A1A">
              <w:rPr>
                <w:rFonts w:ascii="Arial" w:hAnsi="Arial" w:cs="Arial"/>
                <w:bCs/>
                <w:color w:val="000000"/>
                <w:sz w:val="24"/>
                <w:szCs w:val="24"/>
                <w:lang w:val="es-ES" w:eastAsia="es-ES"/>
              </w:rPr>
              <w:t xml:space="preserve">              Fecha:</w:t>
            </w:r>
          </w:p>
          <w:p w:rsidR="00A6776A" w:rsidRPr="00335A1A" w:rsidRDefault="00A6776A" w:rsidP="008D13F2">
            <w:pPr>
              <w:suppressAutoHyphens w:val="0"/>
              <w:autoSpaceDE w:val="0"/>
              <w:autoSpaceDN w:val="0"/>
              <w:adjustRightInd w:val="0"/>
              <w:jc w:val="center"/>
              <w:rPr>
                <w:rFonts w:ascii="Arial" w:hAnsi="Arial" w:cs="Arial"/>
                <w:b/>
                <w:bCs/>
                <w:color w:val="000000"/>
                <w:sz w:val="24"/>
                <w:szCs w:val="24"/>
                <w:lang w:val="es-ES" w:eastAsia="es-ES"/>
              </w:rPr>
            </w:pPr>
            <w:r w:rsidRPr="00F202A0">
              <w:rPr>
                <w:rFonts w:ascii="Arial" w:hAnsi="Arial" w:cs="Arial"/>
                <w:bCs/>
                <w:color w:val="000000"/>
                <w:sz w:val="24"/>
                <w:szCs w:val="24"/>
                <w:u w:val="single"/>
                <w:lang w:val="es-ES" w:eastAsia="es-ES"/>
              </w:rPr>
              <w:t>Christian Pavón Brito</w:t>
            </w:r>
            <w:r>
              <w:rPr>
                <w:rFonts w:ascii="Arial" w:hAnsi="Arial" w:cs="Arial"/>
                <w:bCs/>
                <w:color w:val="000000"/>
                <w:sz w:val="24"/>
                <w:szCs w:val="24"/>
                <w:lang w:val="es-ES" w:eastAsia="es-ES"/>
              </w:rPr>
              <w:t xml:space="preserve">  </w:t>
            </w:r>
            <w:r w:rsidRPr="00335A1A">
              <w:rPr>
                <w:rFonts w:ascii="Arial" w:hAnsi="Arial" w:cs="Arial"/>
                <w:bCs/>
                <w:color w:val="000000"/>
                <w:sz w:val="24"/>
                <w:szCs w:val="24"/>
                <w:lang w:val="es-ES" w:eastAsia="es-ES"/>
              </w:rPr>
              <w:t xml:space="preserve">      </w:t>
            </w:r>
            <w:r>
              <w:rPr>
                <w:rFonts w:ascii="Arial" w:hAnsi="Arial" w:cs="Arial"/>
                <w:bCs/>
                <w:color w:val="000000"/>
                <w:sz w:val="24"/>
                <w:szCs w:val="24"/>
                <w:lang w:val="es-ES" w:eastAsia="es-ES"/>
              </w:rPr>
              <w:t xml:space="preserve"> </w:t>
            </w:r>
            <w:r w:rsidRPr="00335A1A">
              <w:rPr>
                <w:rFonts w:ascii="Arial" w:hAnsi="Arial" w:cs="Arial"/>
                <w:bCs/>
                <w:color w:val="000000"/>
                <w:sz w:val="24"/>
                <w:szCs w:val="24"/>
                <w:lang w:val="es-ES" w:eastAsia="es-ES"/>
              </w:rPr>
              <w:t xml:space="preserve">     </w:t>
            </w:r>
            <w:r>
              <w:rPr>
                <w:rFonts w:ascii="Arial" w:hAnsi="Arial" w:cs="Arial"/>
                <w:bCs/>
                <w:color w:val="000000"/>
                <w:sz w:val="24"/>
                <w:szCs w:val="24"/>
                <w:lang w:val="es-ES" w:eastAsia="es-ES"/>
              </w:rPr>
              <w:t xml:space="preserve">  </w:t>
            </w:r>
            <w:r w:rsidRPr="00335A1A">
              <w:rPr>
                <w:rFonts w:ascii="Arial" w:hAnsi="Arial" w:cs="Arial"/>
                <w:bCs/>
                <w:color w:val="000000"/>
                <w:sz w:val="24"/>
                <w:szCs w:val="24"/>
                <w:lang w:val="es-ES" w:eastAsia="es-ES"/>
              </w:rPr>
              <w:t xml:space="preserve"> </w:t>
            </w:r>
            <w:r>
              <w:rPr>
                <w:rFonts w:ascii="Arial" w:hAnsi="Arial" w:cs="Arial"/>
                <w:bCs/>
                <w:color w:val="000000"/>
                <w:sz w:val="24"/>
                <w:szCs w:val="24"/>
                <w:lang w:val="es-ES" w:eastAsia="es-ES"/>
              </w:rPr>
              <w:t xml:space="preserve">             </w:t>
            </w:r>
            <w:r w:rsidRPr="00335A1A">
              <w:rPr>
                <w:rFonts w:ascii="Arial" w:hAnsi="Arial" w:cs="Arial"/>
                <w:bCs/>
                <w:color w:val="000000"/>
                <w:sz w:val="24"/>
                <w:szCs w:val="24"/>
                <w:lang w:val="es-ES" w:eastAsia="es-ES"/>
              </w:rPr>
              <w:t xml:space="preserve">  </w:t>
            </w:r>
            <w:r>
              <w:rPr>
                <w:rFonts w:ascii="Arial" w:hAnsi="Arial" w:cs="Arial"/>
                <w:bCs/>
                <w:color w:val="000000"/>
                <w:sz w:val="24"/>
                <w:szCs w:val="24"/>
                <w:lang w:val="es-ES" w:eastAsia="es-ES"/>
              </w:rPr>
              <w:t xml:space="preserve">                      </w:t>
            </w:r>
            <w:r w:rsidRPr="00335A1A">
              <w:rPr>
                <w:rFonts w:ascii="Arial" w:hAnsi="Arial" w:cs="Arial"/>
                <w:bCs/>
                <w:color w:val="000000"/>
                <w:sz w:val="24"/>
                <w:szCs w:val="24"/>
                <w:lang w:val="es-ES" w:eastAsia="es-ES"/>
              </w:rPr>
              <w:t xml:space="preserve">   </w:t>
            </w:r>
            <w:r w:rsidRPr="00F202A0">
              <w:rPr>
                <w:rFonts w:ascii="Arial" w:hAnsi="Arial" w:cs="Arial"/>
                <w:bCs/>
                <w:color w:val="000000"/>
                <w:sz w:val="24"/>
                <w:szCs w:val="24"/>
                <w:u w:val="single"/>
                <w:lang w:val="es-ES" w:eastAsia="es-ES"/>
              </w:rPr>
              <w:t>Carlos Calderón</w:t>
            </w:r>
            <w:r>
              <w:rPr>
                <w:rFonts w:ascii="Arial" w:hAnsi="Arial" w:cs="Arial"/>
                <w:bCs/>
                <w:color w:val="000000"/>
                <w:sz w:val="24"/>
                <w:szCs w:val="24"/>
                <w:lang w:val="es-ES" w:eastAsia="es-ES"/>
              </w:rPr>
              <w:t xml:space="preserve">                                          </w:t>
            </w:r>
            <w:r w:rsidRPr="00F202A0">
              <w:rPr>
                <w:rFonts w:ascii="Arial" w:hAnsi="Arial" w:cs="Arial"/>
                <w:bCs/>
                <w:color w:val="000000"/>
                <w:sz w:val="24"/>
                <w:szCs w:val="24"/>
                <w:u w:val="single"/>
                <w:lang w:val="es-ES" w:eastAsia="es-ES"/>
              </w:rPr>
              <w:t>22/12/2208</w:t>
            </w:r>
          </w:p>
        </w:tc>
      </w:tr>
    </w:tbl>
    <w:p w:rsidR="0041469F" w:rsidRDefault="0041469F" w:rsidP="0083744F">
      <w:pPr>
        <w:suppressAutoHyphens w:val="0"/>
        <w:autoSpaceDE w:val="0"/>
        <w:autoSpaceDN w:val="0"/>
        <w:adjustRightInd w:val="0"/>
        <w:spacing w:line="360" w:lineRule="auto"/>
        <w:jc w:val="both"/>
        <w:rPr>
          <w:rFonts w:ascii="Arial" w:hAnsi="Arial" w:cs="Arial"/>
          <w:b/>
          <w:bCs/>
          <w:color w:val="000000"/>
          <w:sz w:val="24"/>
          <w:szCs w:val="24"/>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164"/>
        <w:gridCol w:w="1824"/>
        <w:gridCol w:w="2229"/>
        <w:gridCol w:w="1557"/>
        <w:gridCol w:w="1982"/>
        <w:gridCol w:w="1984"/>
        <w:gridCol w:w="425"/>
        <w:gridCol w:w="1352"/>
      </w:tblGrid>
      <w:tr w:rsidR="00374D58" w:rsidRPr="00335A1A" w:rsidTr="00374D58">
        <w:trPr>
          <w:trHeight w:val="1206"/>
        </w:trPr>
        <w:tc>
          <w:tcPr>
            <w:tcW w:w="2988" w:type="dxa"/>
            <w:gridSpan w:val="2"/>
            <w:tcBorders>
              <w:top w:val="single" w:sz="4" w:space="0" w:color="auto"/>
              <w:left w:val="single" w:sz="4" w:space="0" w:color="auto"/>
              <w:bottom w:val="single" w:sz="4" w:space="0" w:color="auto"/>
              <w:right w:val="single" w:sz="4" w:space="0" w:color="auto"/>
            </w:tcBorders>
            <w:vAlign w:val="center"/>
          </w:tcPr>
          <w:p w:rsidR="00374D58" w:rsidRPr="00335A1A" w:rsidRDefault="00B56408" w:rsidP="00B3540D">
            <w:pPr>
              <w:suppressAutoHyphens w:val="0"/>
              <w:autoSpaceDE w:val="0"/>
              <w:autoSpaceDN w:val="0"/>
              <w:adjustRightInd w:val="0"/>
              <w:jc w:val="center"/>
              <w:rPr>
                <w:rFonts w:ascii="Arial" w:hAnsi="Arial" w:cs="Arial"/>
                <w:b/>
                <w:bCs/>
                <w:noProof/>
                <w:color w:val="000000"/>
                <w:sz w:val="24"/>
                <w:szCs w:val="24"/>
                <w:lang w:val="es-ES" w:eastAsia="es-ES"/>
              </w:rPr>
            </w:pPr>
            <w:r>
              <w:rPr>
                <w:rFonts w:ascii="Arial" w:hAnsi="Arial" w:cs="Arial"/>
                <w:b/>
                <w:bCs/>
                <w:noProof/>
                <w:color w:val="000000"/>
                <w:sz w:val="24"/>
                <w:szCs w:val="24"/>
                <w:lang w:val="es-ES" w:eastAsia="es-ES"/>
              </w:rPr>
              <w:drawing>
                <wp:anchor distT="0" distB="0" distL="114300" distR="114300" simplePos="0" relativeHeight="251665920" behindDoc="0" locked="0" layoutInCell="1" allowOverlap="1">
                  <wp:simplePos x="0" y="0"/>
                  <wp:positionH relativeFrom="column">
                    <wp:posOffset>-17780</wp:posOffset>
                  </wp:positionH>
                  <wp:positionV relativeFrom="paragraph">
                    <wp:posOffset>133350</wp:posOffset>
                  </wp:positionV>
                  <wp:extent cx="1756410" cy="450850"/>
                  <wp:effectExtent l="19050" t="0" r="0" b="0"/>
                  <wp:wrapNone/>
                  <wp:docPr id="336" name="Imagen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pic:cNvPicPr>
                            <a:picLocks noChangeAspect="1" noChangeArrowheads="1"/>
                          </pic:cNvPicPr>
                        </pic:nvPicPr>
                        <pic:blipFill>
                          <a:blip r:embed="rId8"/>
                          <a:srcRect/>
                          <a:stretch>
                            <a:fillRect/>
                          </a:stretch>
                        </pic:blipFill>
                        <pic:spPr bwMode="auto">
                          <a:xfrm>
                            <a:off x="0" y="0"/>
                            <a:ext cx="1756410" cy="450850"/>
                          </a:xfrm>
                          <a:prstGeom prst="rect">
                            <a:avLst/>
                          </a:prstGeom>
                          <a:noFill/>
                          <a:ln w="9525">
                            <a:noFill/>
                            <a:miter lim="800000"/>
                            <a:headEnd/>
                            <a:tailEnd/>
                          </a:ln>
                        </pic:spPr>
                      </pic:pic>
                    </a:graphicData>
                  </a:graphic>
                </wp:anchor>
              </w:drawing>
            </w:r>
          </w:p>
          <w:p w:rsidR="00374D58" w:rsidRPr="00335A1A" w:rsidRDefault="00374D58" w:rsidP="00B3540D">
            <w:pPr>
              <w:suppressAutoHyphens w:val="0"/>
              <w:autoSpaceDE w:val="0"/>
              <w:autoSpaceDN w:val="0"/>
              <w:adjustRightInd w:val="0"/>
              <w:jc w:val="center"/>
              <w:rPr>
                <w:rFonts w:ascii="Arial" w:hAnsi="Arial" w:cs="Arial"/>
                <w:b/>
                <w:bCs/>
                <w:noProof/>
                <w:color w:val="000000"/>
                <w:sz w:val="24"/>
                <w:szCs w:val="24"/>
                <w:lang w:val="es-ES" w:eastAsia="es-ES"/>
              </w:rPr>
            </w:pPr>
          </w:p>
          <w:p w:rsidR="00374D58" w:rsidRPr="00335A1A" w:rsidRDefault="00374D58" w:rsidP="00B3540D">
            <w:pPr>
              <w:suppressAutoHyphens w:val="0"/>
              <w:autoSpaceDE w:val="0"/>
              <w:autoSpaceDN w:val="0"/>
              <w:adjustRightInd w:val="0"/>
              <w:jc w:val="center"/>
              <w:rPr>
                <w:rFonts w:ascii="Arial" w:hAnsi="Arial" w:cs="Arial"/>
                <w:b/>
                <w:bCs/>
                <w:noProof/>
                <w:color w:val="000000"/>
                <w:sz w:val="24"/>
                <w:szCs w:val="24"/>
                <w:lang w:val="es-ES" w:eastAsia="es-ES"/>
              </w:rPr>
            </w:pPr>
          </w:p>
        </w:tc>
        <w:tc>
          <w:tcPr>
            <w:tcW w:w="8177" w:type="dxa"/>
            <w:gridSpan w:val="5"/>
            <w:tcBorders>
              <w:top w:val="single" w:sz="4" w:space="0" w:color="auto"/>
              <w:left w:val="single" w:sz="4" w:space="0" w:color="auto"/>
              <w:bottom w:val="single" w:sz="4" w:space="0" w:color="auto"/>
              <w:right w:val="single" w:sz="4" w:space="0" w:color="auto"/>
            </w:tcBorders>
            <w:vAlign w:val="center"/>
          </w:tcPr>
          <w:p w:rsidR="00374D58" w:rsidRPr="00335A1A" w:rsidRDefault="00374D58" w:rsidP="00B3540D">
            <w:pPr>
              <w:suppressAutoHyphens w:val="0"/>
              <w:autoSpaceDE w:val="0"/>
              <w:autoSpaceDN w:val="0"/>
              <w:adjustRightInd w:val="0"/>
              <w:jc w:val="center"/>
              <w:rPr>
                <w:rFonts w:ascii="Arial" w:hAnsi="Arial" w:cs="Arial"/>
                <w:b/>
                <w:bCs/>
                <w:color w:val="000000"/>
                <w:sz w:val="44"/>
                <w:szCs w:val="44"/>
                <w:lang w:val="es-ES" w:eastAsia="es-ES"/>
              </w:rPr>
            </w:pPr>
            <w:r w:rsidRPr="00335A1A">
              <w:rPr>
                <w:rFonts w:ascii="Arial" w:hAnsi="Arial" w:cs="Arial"/>
                <w:b/>
                <w:bCs/>
                <w:color w:val="000000"/>
                <w:sz w:val="44"/>
                <w:szCs w:val="44"/>
                <w:lang w:val="es-ES" w:eastAsia="es-ES"/>
              </w:rPr>
              <w:t>Registro de Control de Documentos</w:t>
            </w:r>
          </w:p>
        </w:tc>
        <w:tc>
          <w:tcPr>
            <w:tcW w:w="1352" w:type="dxa"/>
            <w:tcBorders>
              <w:top w:val="single" w:sz="4" w:space="0" w:color="auto"/>
              <w:left w:val="single" w:sz="4" w:space="0" w:color="auto"/>
              <w:bottom w:val="single" w:sz="4" w:space="0" w:color="auto"/>
              <w:right w:val="single" w:sz="4" w:space="0" w:color="auto"/>
            </w:tcBorders>
            <w:vAlign w:val="center"/>
          </w:tcPr>
          <w:p w:rsidR="00374D58" w:rsidRPr="00B04F88" w:rsidRDefault="00374D58" w:rsidP="00B3540D">
            <w:pPr>
              <w:suppressAutoHyphens w:val="0"/>
              <w:autoSpaceDE w:val="0"/>
              <w:autoSpaceDN w:val="0"/>
              <w:adjustRightInd w:val="0"/>
              <w:jc w:val="center"/>
              <w:rPr>
                <w:rFonts w:ascii="Arial" w:hAnsi="Arial" w:cs="Arial"/>
                <w:b/>
                <w:bCs/>
                <w:color w:val="000000"/>
                <w:sz w:val="32"/>
                <w:szCs w:val="32"/>
                <w:lang w:val="es-ES" w:eastAsia="es-ES"/>
              </w:rPr>
            </w:pPr>
            <w:r w:rsidRPr="00B04F88">
              <w:rPr>
                <w:rFonts w:ascii="Arial" w:hAnsi="Arial" w:cs="Arial"/>
                <w:b/>
                <w:bCs/>
                <w:color w:val="000000"/>
                <w:sz w:val="32"/>
                <w:szCs w:val="32"/>
                <w:lang w:val="es-ES" w:eastAsia="es-ES"/>
              </w:rPr>
              <w:t xml:space="preserve">No </w:t>
            </w:r>
            <w:r>
              <w:rPr>
                <w:rFonts w:ascii="Arial" w:hAnsi="Arial" w:cs="Arial"/>
                <w:b/>
                <w:bCs/>
                <w:color w:val="000000"/>
                <w:sz w:val="32"/>
                <w:szCs w:val="32"/>
                <w:lang w:val="es-ES" w:eastAsia="es-ES"/>
              </w:rPr>
              <w:t>4</w:t>
            </w:r>
            <w:r w:rsidRPr="00B04F88">
              <w:rPr>
                <w:rFonts w:ascii="Arial" w:hAnsi="Arial" w:cs="Arial"/>
                <w:b/>
                <w:bCs/>
                <w:color w:val="000000"/>
                <w:sz w:val="32"/>
                <w:szCs w:val="32"/>
                <w:lang w:val="es-ES" w:eastAsia="es-ES"/>
              </w:rPr>
              <w:t>/</w:t>
            </w:r>
            <w:r>
              <w:rPr>
                <w:rFonts w:ascii="Arial" w:hAnsi="Arial" w:cs="Arial"/>
                <w:b/>
                <w:bCs/>
                <w:color w:val="000000"/>
                <w:sz w:val="32"/>
                <w:szCs w:val="32"/>
                <w:lang w:val="es-ES" w:eastAsia="es-ES"/>
              </w:rPr>
              <w:t>5</w:t>
            </w:r>
          </w:p>
        </w:tc>
      </w:tr>
      <w:tr w:rsidR="00374D58" w:rsidRPr="00335A1A" w:rsidTr="00B3540D">
        <w:trPr>
          <w:trHeight w:val="577"/>
        </w:trPr>
        <w:tc>
          <w:tcPr>
            <w:tcW w:w="1164" w:type="dxa"/>
            <w:vAlign w:val="center"/>
          </w:tcPr>
          <w:p w:rsidR="00374D58" w:rsidRPr="00335A1A" w:rsidRDefault="00374D58" w:rsidP="00B3540D">
            <w:pPr>
              <w:suppressAutoHyphens w:val="0"/>
              <w:autoSpaceDE w:val="0"/>
              <w:autoSpaceDN w:val="0"/>
              <w:adjustRightInd w:val="0"/>
              <w:jc w:val="center"/>
              <w:rPr>
                <w:rFonts w:ascii="Arial" w:hAnsi="Arial" w:cs="Arial"/>
                <w:b/>
                <w:bCs/>
                <w:color w:val="000000"/>
                <w:sz w:val="24"/>
                <w:szCs w:val="24"/>
                <w:lang w:val="es-ES" w:eastAsia="es-ES"/>
              </w:rPr>
            </w:pPr>
            <w:r w:rsidRPr="00335A1A">
              <w:rPr>
                <w:rFonts w:ascii="Arial" w:hAnsi="Arial" w:cs="Arial"/>
                <w:b/>
                <w:bCs/>
                <w:color w:val="000000"/>
                <w:sz w:val="24"/>
                <w:szCs w:val="24"/>
                <w:lang w:val="es-ES" w:eastAsia="es-ES"/>
              </w:rPr>
              <w:t>Código</w:t>
            </w:r>
          </w:p>
        </w:tc>
        <w:tc>
          <w:tcPr>
            <w:tcW w:w="4053" w:type="dxa"/>
            <w:gridSpan w:val="2"/>
            <w:vAlign w:val="center"/>
          </w:tcPr>
          <w:p w:rsidR="00374D58" w:rsidRPr="00335A1A" w:rsidRDefault="00374D58" w:rsidP="00B3540D">
            <w:pPr>
              <w:suppressAutoHyphens w:val="0"/>
              <w:autoSpaceDE w:val="0"/>
              <w:autoSpaceDN w:val="0"/>
              <w:adjustRightInd w:val="0"/>
              <w:jc w:val="center"/>
              <w:rPr>
                <w:rFonts w:ascii="Arial" w:hAnsi="Arial" w:cs="Arial"/>
                <w:b/>
                <w:bCs/>
                <w:color w:val="000000"/>
                <w:sz w:val="24"/>
                <w:szCs w:val="24"/>
                <w:lang w:val="es-ES" w:eastAsia="es-ES"/>
              </w:rPr>
            </w:pPr>
            <w:r w:rsidRPr="00335A1A">
              <w:rPr>
                <w:rFonts w:ascii="Arial" w:hAnsi="Arial" w:cs="Arial"/>
                <w:b/>
                <w:bCs/>
                <w:color w:val="000000"/>
                <w:sz w:val="24"/>
                <w:szCs w:val="24"/>
                <w:lang w:val="es-ES" w:eastAsia="es-ES"/>
              </w:rPr>
              <w:t>Nombre del documento</w:t>
            </w:r>
          </w:p>
        </w:tc>
        <w:tc>
          <w:tcPr>
            <w:tcW w:w="1557" w:type="dxa"/>
            <w:vAlign w:val="center"/>
          </w:tcPr>
          <w:p w:rsidR="00374D58" w:rsidRPr="00335A1A" w:rsidRDefault="00374D58" w:rsidP="00B3540D">
            <w:pPr>
              <w:suppressAutoHyphens w:val="0"/>
              <w:autoSpaceDE w:val="0"/>
              <w:autoSpaceDN w:val="0"/>
              <w:adjustRightInd w:val="0"/>
              <w:jc w:val="center"/>
              <w:rPr>
                <w:rFonts w:ascii="Arial" w:hAnsi="Arial" w:cs="Arial"/>
                <w:b/>
                <w:bCs/>
                <w:color w:val="000000"/>
                <w:sz w:val="24"/>
                <w:szCs w:val="24"/>
                <w:lang w:val="es-ES" w:eastAsia="es-ES"/>
              </w:rPr>
            </w:pPr>
            <w:r w:rsidRPr="00335A1A">
              <w:rPr>
                <w:rFonts w:ascii="Arial" w:hAnsi="Arial" w:cs="Arial"/>
                <w:b/>
                <w:bCs/>
                <w:color w:val="000000"/>
                <w:sz w:val="24"/>
                <w:szCs w:val="24"/>
                <w:lang w:val="es-ES" w:eastAsia="es-ES"/>
              </w:rPr>
              <w:t>Fuente</w:t>
            </w:r>
          </w:p>
        </w:tc>
        <w:tc>
          <w:tcPr>
            <w:tcW w:w="1982" w:type="dxa"/>
            <w:vAlign w:val="center"/>
          </w:tcPr>
          <w:p w:rsidR="00374D58" w:rsidRPr="00335A1A" w:rsidRDefault="00374D58" w:rsidP="00B3540D">
            <w:pPr>
              <w:suppressAutoHyphens w:val="0"/>
              <w:autoSpaceDE w:val="0"/>
              <w:autoSpaceDN w:val="0"/>
              <w:adjustRightInd w:val="0"/>
              <w:jc w:val="center"/>
              <w:rPr>
                <w:rFonts w:ascii="Arial" w:hAnsi="Arial" w:cs="Arial"/>
                <w:b/>
                <w:bCs/>
                <w:color w:val="000000"/>
                <w:sz w:val="24"/>
                <w:szCs w:val="24"/>
                <w:lang w:val="es-ES" w:eastAsia="es-ES"/>
              </w:rPr>
            </w:pPr>
            <w:r w:rsidRPr="00335A1A">
              <w:rPr>
                <w:rFonts w:ascii="Arial" w:hAnsi="Arial" w:cs="Arial"/>
                <w:b/>
                <w:bCs/>
                <w:color w:val="000000"/>
                <w:sz w:val="24"/>
                <w:szCs w:val="24"/>
                <w:lang w:val="es-ES" w:eastAsia="es-ES"/>
              </w:rPr>
              <w:t>Destino</w:t>
            </w:r>
          </w:p>
        </w:tc>
        <w:tc>
          <w:tcPr>
            <w:tcW w:w="1984" w:type="dxa"/>
            <w:vAlign w:val="center"/>
          </w:tcPr>
          <w:p w:rsidR="00374D58" w:rsidRPr="00335A1A" w:rsidRDefault="00374D58" w:rsidP="00B3540D">
            <w:pPr>
              <w:suppressAutoHyphens w:val="0"/>
              <w:autoSpaceDE w:val="0"/>
              <w:autoSpaceDN w:val="0"/>
              <w:adjustRightInd w:val="0"/>
              <w:spacing w:line="360" w:lineRule="auto"/>
              <w:jc w:val="center"/>
              <w:rPr>
                <w:rFonts w:ascii="Arial" w:hAnsi="Arial" w:cs="Arial"/>
                <w:b/>
                <w:bCs/>
                <w:color w:val="000000"/>
                <w:sz w:val="24"/>
                <w:szCs w:val="24"/>
                <w:lang w:val="es-ES" w:eastAsia="es-ES"/>
              </w:rPr>
            </w:pPr>
            <w:r w:rsidRPr="00335A1A">
              <w:rPr>
                <w:rFonts w:ascii="Arial" w:hAnsi="Arial" w:cs="Arial"/>
                <w:b/>
                <w:bCs/>
                <w:color w:val="000000"/>
                <w:sz w:val="24"/>
                <w:szCs w:val="24"/>
                <w:lang w:val="es-ES" w:eastAsia="es-ES"/>
              </w:rPr>
              <w:t>Responsables</w:t>
            </w:r>
          </w:p>
        </w:tc>
        <w:tc>
          <w:tcPr>
            <w:tcW w:w="1777" w:type="dxa"/>
            <w:gridSpan w:val="2"/>
            <w:vAlign w:val="center"/>
          </w:tcPr>
          <w:p w:rsidR="00374D58" w:rsidRPr="00335A1A" w:rsidRDefault="00374D58" w:rsidP="00B3540D">
            <w:pPr>
              <w:suppressAutoHyphens w:val="0"/>
              <w:autoSpaceDE w:val="0"/>
              <w:autoSpaceDN w:val="0"/>
              <w:adjustRightInd w:val="0"/>
              <w:jc w:val="center"/>
              <w:rPr>
                <w:rFonts w:ascii="Arial" w:hAnsi="Arial" w:cs="Arial"/>
                <w:b/>
                <w:bCs/>
                <w:color w:val="000000"/>
                <w:sz w:val="24"/>
                <w:szCs w:val="24"/>
                <w:lang w:val="es-ES" w:eastAsia="es-ES"/>
              </w:rPr>
            </w:pPr>
            <w:r w:rsidRPr="00335A1A">
              <w:rPr>
                <w:rFonts w:ascii="Arial" w:hAnsi="Arial" w:cs="Arial"/>
                <w:b/>
                <w:bCs/>
                <w:color w:val="000000"/>
                <w:sz w:val="24"/>
                <w:szCs w:val="24"/>
                <w:lang w:val="es-ES" w:eastAsia="es-ES"/>
              </w:rPr>
              <w:t>Última actualización</w:t>
            </w:r>
          </w:p>
        </w:tc>
      </w:tr>
      <w:tr w:rsidR="00374D58" w:rsidRPr="00AF42B3" w:rsidTr="00B3540D">
        <w:trPr>
          <w:trHeight w:val="760"/>
        </w:trPr>
        <w:tc>
          <w:tcPr>
            <w:tcW w:w="1164" w:type="dxa"/>
            <w:vAlign w:val="center"/>
          </w:tcPr>
          <w:p w:rsidR="00374D58" w:rsidRPr="00B67E5B" w:rsidRDefault="00374D58" w:rsidP="00B3540D">
            <w:pPr>
              <w:suppressAutoHyphens w:val="0"/>
              <w:autoSpaceDE w:val="0"/>
              <w:autoSpaceDN w:val="0"/>
              <w:adjustRightInd w:val="0"/>
              <w:rPr>
                <w:rFonts w:ascii="Arial" w:hAnsi="Arial" w:cs="Arial"/>
                <w:bCs/>
                <w:color w:val="000000"/>
                <w:sz w:val="24"/>
                <w:szCs w:val="24"/>
                <w:lang w:val="es-ES" w:eastAsia="es-ES"/>
              </w:rPr>
            </w:pPr>
            <w:r>
              <w:rPr>
                <w:rFonts w:ascii="Arial" w:hAnsi="Arial" w:cs="Arial"/>
                <w:bCs/>
                <w:color w:val="000000"/>
                <w:sz w:val="24"/>
                <w:szCs w:val="24"/>
                <w:lang w:val="es-ES" w:eastAsia="es-ES"/>
              </w:rPr>
              <w:t>OMA0</w:t>
            </w:r>
            <w:r w:rsidRPr="00B67E5B">
              <w:rPr>
                <w:rFonts w:ascii="Arial" w:hAnsi="Arial" w:cs="Arial"/>
                <w:bCs/>
                <w:color w:val="000000"/>
                <w:sz w:val="24"/>
                <w:szCs w:val="24"/>
                <w:lang w:val="es-ES" w:eastAsia="es-ES"/>
              </w:rPr>
              <w:t>0</w:t>
            </w:r>
            <w:r>
              <w:rPr>
                <w:rFonts w:ascii="Arial" w:hAnsi="Arial" w:cs="Arial"/>
                <w:bCs/>
                <w:color w:val="000000"/>
                <w:sz w:val="24"/>
                <w:szCs w:val="24"/>
                <w:lang w:val="es-ES" w:eastAsia="es-ES"/>
              </w:rPr>
              <w:t>6</w:t>
            </w:r>
          </w:p>
        </w:tc>
        <w:tc>
          <w:tcPr>
            <w:tcW w:w="4053" w:type="dxa"/>
            <w:gridSpan w:val="2"/>
            <w:vAlign w:val="center"/>
          </w:tcPr>
          <w:p w:rsidR="00374D58" w:rsidRPr="00B82DC0" w:rsidRDefault="00374D58" w:rsidP="00B3540D">
            <w:pPr>
              <w:suppressAutoHyphens w:val="0"/>
              <w:autoSpaceDE w:val="0"/>
              <w:autoSpaceDN w:val="0"/>
              <w:adjustRightInd w:val="0"/>
              <w:rPr>
                <w:rFonts w:ascii="Arial" w:hAnsi="Arial" w:cs="Arial"/>
                <w:bCs/>
                <w:color w:val="000000"/>
                <w:lang w:val="es-ES" w:eastAsia="es-ES"/>
              </w:rPr>
            </w:pPr>
            <w:r>
              <w:rPr>
                <w:rFonts w:ascii="Arial" w:hAnsi="Arial" w:cs="Arial"/>
                <w:lang w:val="es-ES_tradnl"/>
              </w:rPr>
              <w:t>Objetivo y Meta Ambiental No 6</w:t>
            </w:r>
          </w:p>
        </w:tc>
        <w:tc>
          <w:tcPr>
            <w:tcW w:w="1557" w:type="dxa"/>
            <w:vAlign w:val="center"/>
          </w:tcPr>
          <w:p w:rsidR="00374D58" w:rsidRPr="00AF42B3" w:rsidRDefault="00374D58" w:rsidP="00B3540D">
            <w:pPr>
              <w:suppressAutoHyphens w:val="0"/>
              <w:autoSpaceDE w:val="0"/>
              <w:autoSpaceDN w:val="0"/>
              <w:adjustRightInd w:val="0"/>
              <w:jc w:val="center"/>
              <w:rPr>
                <w:rFonts w:ascii="Arial" w:hAnsi="Arial" w:cs="Arial"/>
                <w:bCs/>
                <w:color w:val="000000"/>
                <w:lang w:val="es-ES" w:eastAsia="es-ES"/>
              </w:rPr>
            </w:pPr>
            <w:r w:rsidRPr="00AF42B3">
              <w:rPr>
                <w:rFonts w:ascii="Arial" w:hAnsi="Arial" w:cs="Arial"/>
                <w:bCs/>
                <w:color w:val="000000"/>
                <w:lang w:val="es-ES" w:eastAsia="es-ES"/>
              </w:rPr>
              <w:t>Manual de Gestión Ambiental</w:t>
            </w:r>
          </w:p>
        </w:tc>
        <w:tc>
          <w:tcPr>
            <w:tcW w:w="1982" w:type="dxa"/>
            <w:vAlign w:val="center"/>
          </w:tcPr>
          <w:p w:rsidR="00374D58" w:rsidRPr="00B67E5B" w:rsidRDefault="00374D58" w:rsidP="00B3540D">
            <w:pPr>
              <w:suppressAutoHyphens w:val="0"/>
              <w:autoSpaceDE w:val="0"/>
              <w:autoSpaceDN w:val="0"/>
              <w:adjustRightInd w:val="0"/>
              <w:jc w:val="center"/>
              <w:rPr>
                <w:rFonts w:ascii="Arial" w:hAnsi="Arial" w:cs="Arial"/>
                <w:bCs/>
                <w:color w:val="000000"/>
                <w:lang w:val="es-ES" w:eastAsia="es-ES"/>
              </w:rPr>
            </w:pPr>
            <w:r w:rsidRPr="00B67E5B">
              <w:rPr>
                <w:rFonts w:ascii="Arial" w:hAnsi="Arial" w:cs="Arial"/>
                <w:bCs/>
                <w:color w:val="000000"/>
                <w:lang w:val="es-ES" w:eastAsia="es-ES"/>
              </w:rPr>
              <w:t>Toda la Planta</w:t>
            </w:r>
          </w:p>
        </w:tc>
        <w:tc>
          <w:tcPr>
            <w:tcW w:w="1984" w:type="dxa"/>
            <w:vAlign w:val="center"/>
          </w:tcPr>
          <w:p w:rsidR="00374D58" w:rsidRPr="00B67E5B" w:rsidRDefault="00374D58" w:rsidP="00B3540D">
            <w:pPr>
              <w:suppressAutoHyphens w:val="0"/>
              <w:autoSpaceDE w:val="0"/>
              <w:autoSpaceDN w:val="0"/>
              <w:adjustRightInd w:val="0"/>
              <w:spacing w:line="360" w:lineRule="auto"/>
              <w:jc w:val="center"/>
              <w:rPr>
                <w:rFonts w:ascii="Arial" w:hAnsi="Arial" w:cs="Arial"/>
                <w:bCs/>
                <w:color w:val="000000"/>
                <w:lang w:val="es-ES" w:eastAsia="es-ES"/>
              </w:rPr>
            </w:pPr>
            <w:r>
              <w:rPr>
                <w:rFonts w:ascii="Arial" w:hAnsi="Arial" w:cs="Arial"/>
                <w:bCs/>
                <w:color w:val="000000"/>
                <w:lang w:val="es-ES" w:eastAsia="es-ES"/>
              </w:rPr>
              <w:t>Freddy Játiva</w:t>
            </w:r>
          </w:p>
        </w:tc>
        <w:tc>
          <w:tcPr>
            <w:tcW w:w="1777" w:type="dxa"/>
            <w:gridSpan w:val="2"/>
            <w:vAlign w:val="center"/>
          </w:tcPr>
          <w:p w:rsidR="00374D58" w:rsidRPr="00AF42B3" w:rsidRDefault="00374D58" w:rsidP="00B3540D">
            <w:pPr>
              <w:suppressAutoHyphens w:val="0"/>
              <w:autoSpaceDE w:val="0"/>
              <w:autoSpaceDN w:val="0"/>
              <w:adjustRightInd w:val="0"/>
              <w:jc w:val="center"/>
              <w:rPr>
                <w:rFonts w:ascii="Arial" w:hAnsi="Arial" w:cs="Arial"/>
                <w:bCs/>
                <w:color w:val="000000"/>
                <w:lang w:val="es-ES" w:eastAsia="es-ES"/>
              </w:rPr>
            </w:pPr>
            <w:r w:rsidRPr="00AF42B3">
              <w:rPr>
                <w:rFonts w:ascii="Arial" w:hAnsi="Arial" w:cs="Arial"/>
                <w:bCs/>
                <w:color w:val="000000"/>
                <w:lang w:val="es-ES" w:eastAsia="es-ES"/>
              </w:rPr>
              <w:t>1</w:t>
            </w:r>
            <w:r>
              <w:rPr>
                <w:rFonts w:ascii="Arial" w:hAnsi="Arial" w:cs="Arial"/>
                <w:bCs/>
                <w:color w:val="000000"/>
                <w:lang w:val="es-ES" w:eastAsia="es-ES"/>
              </w:rPr>
              <w:t>7</w:t>
            </w:r>
            <w:r w:rsidRPr="00AF42B3">
              <w:rPr>
                <w:rFonts w:ascii="Arial" w:hAnsi="Arial" w:cs="Arial"/>
                <w:bCs/>
                <w:color w:val="000000"/>
                <w:lang w:val="es-ES" w:eastAsia="es-ES"/>
              </w:rPr>
              <w:t>/12/2008</w:t>
            </w:r>
          </w:p>
        </w:tc>
      </w:tr>
      <w:tr w:rsidR="00374D58" w:rsidRPr="00B67E5B" w:rsidTr="00B3540D">
        <w:trPr>
          <w:trHeight w:val="415"/>
        </w:trPr>
        <w:tc>
          <w:tcPr>
            <w:tcW w:w="1164" w:type="dxa"/>
            <w:vAlign w:val="center"/>
          </w:tcPr>
          <w:p w:rsidR="00374D58" w:rsidRPr="00B67E5B" w:rsidRDefault="00374D58" w:rsidP="00B3540D">
            <w:pPr>
              <w:suppressAutoHyphens w:val="0"/>
              <w:autoSpaceDE w:val="0"/>
              <w:autoSpaceDN w:val="0"/>
              <w:adjustRightInd w:val="0"/>
              <w:rPr>
                <w:rFonts w:ascii="Arial" w:hAnsi="Arial" w:cs="Arial"/>
                <w:bCs/>
                <w:color w:val="000000"/>
                <w:sz w:val="24"/>
                <w:szCs w:val="24"/>
                <w:lang w:val="es-ES" w:eastAsia="es-ES"/>
              </w:rPr>
            </w:pPr>
            <w:r>
              <w:rPr>
                <w:rFonts w:ascii="Arial" w:hAnsi="Arial" w:cs="Arial"/>
                <w:bCs/>
                <w:color w:val="000000"/>
                <w:sz w:val="24"/>
                <w:szCs w:val="24"/>
                <w:lang w:val="es-ES" w:eastAsia="es-ES"/>
              </w:rPr>
              <w:t>OMA0</w:t>
            </w:r>
            <w:r w:rsidRPr="00B67E5B">
              <w:rPr>
                <w:rFonts w:ascii="Arial" w:hAnsi="Arial" w:cs="Arial"/>
                <w:bCs/>
                <w:color w:val="000000"/>
                <w:sz w:val="24"/>
                <w:szCs w:val="24"/>
                <w:lang w:val="es-ES" w:eastAsia="es-ES"/>
              </w:rPr>
              <w:t>0</w:t>
            </w:r>
            <w:r>
              <w:rPr>
                <w:rFonts w:ascii="Arial" w:hAnsi="Arial" w:cs="Arial"/>
                <w:bCs/>
                <w:color w:val="000000"/>
                <w:sz w:val="24"/>
                <w:szCs w:val="24"/>
                <w:lang w:val="es-ES" w:eastAsia="es-ES"/>
              </w:rPr>
              <w:t>7</w:t>
            </w:r>
          </w:p>
        </w:tc>
        <w:tc>
          <w:tcPr>
            <w:tcW w:w="4053" w:type="dxa"/>
            <w:gridSpan w:val="2"/>
            <w:vAlign w:val="center"/>
          </w:tcPr>
          <w:p w:rsidR="00374D58" w:rsidRPr="00B82DC0" w:rsidRDefault="00374D58" w:rsidP="00B3540D">
            <w:pPr>
              <w:suppressAutoHyphens w:val="0"/>
              <w:autoSpaceDE w:val="0"/>
              <w:autoSpaceDN w:val="0"/>
              <w:adjustRightInd w:val="0"/>
              <w:rPr>
                <w:rFonts w:ascii="Arial" w:hAnsi="Arial" w:cs="Arial"/>
                <w:bCs/>
                <w:color w:val="000000"/>
                <w:lang w:val="es-ES" w:eastAsia="es-ES"/>
              </w:rPr>
            </w:pPr>
            <w:r>
              <w:rPr>
                <w:rFonts w:ascii="Arial" w:hAnsi="Arial" w:cs="Arial"/>
                <w:lang w:val="es-ES_tradnl"/>
              </w:rPr>
              <w:t>Objetivo y Meta Ambiental No 7</w:t>
            </w:r>
          </w:p>
        </w:tc>
        <w:tc>
          <w:tcPr>
            <w:tcW w:w="1557" w:type="dxa"/>
            <w:vAlign w:val="center"/>
          </w:tcPr>
          <w:p w:rsidR="00374D58" w:rsidRPr="00B67E5B" w:rsidRDefault="00374D58" w:rsidP="00B3540D">
            <w:pPr>
              <w:suppressAutoHyphens w:val="0"/>
              <w:autoSpaceDE w:val="0"/>
              <w:autoSpaceDN w:val="0"/>
              <w:adjustRightInd w:val="0"/>
              <w:jc w:val="center"/>
              <w:rPr>
                <w:rFonts w:ascii="Arial" w:hAnsi="Arial" w:cs="Arial"/>
                <w:bCs/>
                <w:color w:val="000000"/>
                <w:lang w:val="es-ES" w:eastAsia="es-ES"/>
              </w:rPr>
            </w:pPr>
            <w:r w:rsidRPr="00B67E5B">
              <w:rPr>
                <w:rFonts w:ascii="Arial" w:hAnsi="Arial" w:cs="Arial"/>
                <w:bCs/>
                <w:color w:val="000000"/>
                <w:lang w:val="es-ES" w:eastAsia="es-ES"/>
              </w:rPr>
              <w:t>Manual de Gestión Ambiental</w:t>
            </w:r>
          </w:p>
        </w:tc>
        <w:tc>
          <w:tcPr>
            <w:tcW w:w="1982" w:type="dxa"/>
            <w:vAlign w:val="center"/>
          </w:tcPr>
          <w:p w:rsidR="00374D58" w:rsidRPr="00B67E5B" w:rsidRDefault="00374D58" w:rsidP="00B3540D">
            <w:pPr>
              <w:suppressAutoHyphens w:val="0"/>
              <w:autoSpaceDE w:val="0"/>
              <w:autoSpaceDN w:val="0"/>
              <w:adjustRightInd w:val="0"/>
              <w:jc w:val="center"/>
              <w:rPr>
                <w:rFonts w:ascii="Arial" w:hAnsi="Arial" w:cs="Arial"/>
                <w:bCs/>
                <w:color w:val="000000"/>
                <w:lang w:val="es-ES" w:eastAsia="es-ES"/>
              </w:rPr>
            </w:pPr>
            <w:r>
              <w:rPr>
                <w:rFonts w:ascii="Arial" w:hAnsi="Arial" w:cs="Arial"/>
                <w:bCs/>
                <w:color w:val="000000"/>
                <w:lang w:val="es-ES" w:eastAsia="es-ES"/>
              </w:rPr>
              <w:t>Área de producción</w:t>
            </w:r>
          </w:p>
        </w:tc>
        <w:tc>
          <w:tcPr>
            <w:tcW w:w="1984" w:type="dxa"/>
            <w:vAlign w:val="center"/>
          </w:tcPr>
          <w:p w:rsidR="00374D58" w:rsidRPr="00B67E5B" w:rsidRDefault="00374D58" w:rsidP="00B3540D">
            <w:pPr>
              <w:suppressAutoHyphens w:val="0"/>
              <w:autoSpaceDE w:val="0"/>
              <w:autoSpaceDN w:val="0"/>
              <w:adjustRightInd w:val="0"/>
              <w:spacing w:line="360" w:lineRule="auto"/>
              <w:jc w:val="center"/>
              <w:rPr>
                <w:rFonts w:ascii="Arial" w:hAnsi="Arial" w:cs="Arial"/>
                <w:bCs/>
                <w:color w:val="000000"/>
                <w:lang w:val="es-ES" w:eastAsia="es-ES"/>
              </w:rPr>
            </w:pPr>
            <w:r>
              <w:rPr>
                <w:rFonts w:ascii="Arial" w:hAnsi="Arial" w:cs="Arial"/>
                <w:bCs/>
                <w:color w:val="000000"/>
                <w:lang w:val="es-ES" w:eastAsia="es-ES"/>
              </w:rPr>
              <w:t>Freddy Játiva</w:t>
            </w:r>
          </w:p>
        </w:tc>
        <w:tc>
          <w:tcPr>
            <w:tcW w:w="1777" w:type="dxa"/>
            <w:gridSpan w:val="2"/>
            <w:vAlign w:val="center"/>
          </w:tcPr>
          <w:p w:rsidR="00374D58" w:rsidRPr="00AF42B3" w:rsidRDefault="00374D58" w:rsidP="00B3540D">
            <w:pPr>
              <w:suppressAutoHyphens w:val="0"/>
              <w:autoSpaceDE w:val="0"/>
              <w:autoSpaceDN w:val="0"/>
              <w:adjustRightInd w:val="0"/>
              <w:jc w:val="center"/>
              <w:rPr>
                <w:rFonts w:ascii="Arial" w:hAnsi="Arial" w:cs="Arial"/>
                <w:bCs/>
                <w:color w:val="000000"/>
                <w:lang w:val="es-ES" w:eastAsia="es-ES"/>
              </w:rPr>
            </w:pPr>
            <w:r w:rsidRPr="00AF42B3">
              <w:rPr>
                <w:rFonts w:ascii="Arial" w:hAnsi="Arial" w:cs="Arial"/>
                <w:bCs/>
                <w:color w:val="000000"/>
                <w:lang w:val="es-ES" w:eastAsia="es-ES"/>
              </w:rPr>
              <w:t>1</w:t>
            </w:r>
            <w:r>
              <w:rPr>
                <w:rFonts w:ascii="Arial" w:hAnsi="Arial" w:cs="Arial"/>
                <w:bCs/>
                <w:color w:val="000000"/>
                <w:lang w:val="es-ES" w:eastAsia="es-ES"/>
              </w:rPr>
              <w:t>7</w:t>
            </w:r>
            <w:r w:rsidRPr="00AF42B3">
              <w:rPr>
                <w:rFonts w:ascii="Arial" w:hAnsi="Arial" w:cs="Arial"/>
                <w:bCs/>
                <w:color w:val="000000"/>
                <w:lang w:val="es-ES" w:eastAsia="es-ES"/>
              </w:rPr>
              <w:t>/12/2008</w:t>
            </w:r>
          </w:p>
        </w:tc>
      </w:tr>
      <w:tr w:rsidR="00374D58" w:rsidRPr="00B67E5B" w:rsidTr="00B3540D">
        <w:trPr>
          <w:trHeight w:val="415"/>
        </w:trPr>
        <w:tc>
          <w:tcPr>
            <w:tcW w:w="1164" w:type="dxa"/>
            <w:vAlign w:val="center"/>
          </w:tcPr>
          <w:p w:rsidR="00374D58" w:rsidRPr="00B67E5B" w:rsidRDefault="00374D58" w:rsidP="00B3540D">
            <w:pPr>
              <w:suppressAutoHyphens w:val="0"/>
              <w:autoSpaceDE w:val="0"/>
              <w:autoSpaceDN w:val="0"/>
              <w:adjustRightInd w:val="0"/>
              <w:rPr>
                <w:rFonts w:ascii="Arial" w:hAnsi="Arial" w:cs="Arial"/>
                <w:bCs/>
                <w:color w:val="000000"/>
                <w:sz w:val="24"/>
                <w:szCs w:val="24"/>
                <w:lang w:val="es-ES" w:eastAsia="es-ES"/>
              </w:rPr>
            </w:pPr>
            <w:r>
              <w:rPr>
                <w:rFonts w:ascii="Arial" w:hAnsi="Arial" w:cs="Arial"/>
                <w:bCs/>
                <w:color w:val="000000"/>
                <w:sz w:val="24"/>
                <w:szCs w:val="24"/>
                <w:lang w:val="es-ES" w:eastAsia="es-ES"/>
              </w:rPr>
              <w:t>OMA0</w:t>
            </w:r>
            <w:r w:rsidRPr="00B67E5B">
              <w:rPr>
                <w:rFonts w:ascii="Arial" w:hAnsi="Arial" w:cs="Arial"/>
                <w:bCs/>
                <w:color w:val="000000"/>
                <w:sz w:val="24"/>
                <w:szCs w:val="24"/>
                <w:lang w:val="es-ES" w:eastAsia="es-ES"/>
              </w:rPr>
              <w:t>0</w:t>
            </w:r>
            <w:r>
              <w:rPr>
                <w:rFonts w:ascii="Arial" w:hAnsi="Arial" w:cs="Arial"/>
                <w:bCs/>
                <w:color w:val="000000"/>
                <w:sz w:val="24"/>
                <w:szCs w:val="24"/>
                <w:lang w:val="es-ES" w:eastAsia="es-ES"/>
              </w:rPr>
              <w:t>8</w:t>
            </w:r>
          </w:p>
        </w:tc>
        <w:tc>
          <w:tcPr>
            <w:tcW w:w="4053" w:type="dxa"/>
            <w:gridSpan w:val="2"/>
            <w:vAlign w:val="center"/>
          </w:tcPr>
          <w:p w:rsidR="00374D58" w:rsidRPr="00B82DC0" w:rsidRDefault="00374D58" w:rsidP="00B3540D">
            <w:pPr>
              <w:suppressAutoHyphens w:val="0"/>
              <w:autoSpaceDE w:val="0"/>
              <w:autoSpaceDN w:val="0"/>
              <w:adjustRightInd w:val="0"/>
              <w:rPr>
                <w:rFonts w:ascii="Arial" w:hAnsi="Arial" w:cs="Arial"/>
                <w:bCs/>
                <w:color w:val="000000"/>
                <w:lang w:val="es-ES" w:eastAsia="es-ES"/>
              </w:rPr>
            </w:pPr>
            <w:r>
              <w:rPr>
                <w:rFonts w:ascii="Arial" w:hAnsi="Arial" w:cs="Arial"/>
                <w:lang w:val="es-ES_tradnl"/>
              </w:rPr>
              <w:t>Objetivo y Meta Ambiental No 8</w:t>
            </w:r>
          </w:p>
        </w:tc>
        <w:tc>
          <w:tcPr>
            <w:tcW w:w="1557" w:type="dxa"/>
            <w:vAlign w:val="center"/>
          </w:tcPr>
          <w:p w:rsidR="00374D58" w:rsidRPr="00B67E5B" w:rsidRDefault="00374D58" w:rsidP="00B3540D">
            <w:pPr>
              <w:suppressAutoHyphens w:val="0"/>
              <w:autoSpaceDE w:val="0"/>
              <w:autoSpaceDN w:val="0"/>
              <w:adjustRightInd w:val="0"/>
              <w:jc w:val="center"/>
              <w:rPr>
                <w:rFonts w:ascii="Arial" w:hAnsi="Arial" w:cs="Arial"/>
                <w:bCs/>
                <w:color w:val="000000"/>
                <w:lang w:val="es-ES" w:eastAsia="es-ES"/>
              </w:rPr>
            </w:pPr>
            <w:r w:rsidRPr="00B67E5B">
              <w:rPr>
                <w:rFonts w:ascii="Arial" w:hAnsi="Arial" w:cs="Arial"/>
                <w:bCs/>
                <w:color w:val="000000"/>
                <w:lang w:val="es-ES" w:eastAsia="es-ES"/>
              </w:rPr>
              <w:t>Manual de Gestión Ambiental</w:t>
            </w:r>
          </w:p>
        </w:tc>
        <w:tc>
          <w:tcPr>
            <w:tcW w:w="1982" w:type="dxa"/>
            <w:vAlign w:val="center"/>
          </w:tcPr>
          <w:p w:rsidR="00374D58" w:rsidRPr="00B67E5B" w:rsidRDefault="00374D58" w:rsidP="00B3540D">
            <w:pPr>
              <w:suppressAutoHyphens w:val="0"/>
              <w:autoSpaceDE w:val="0"/>
              <w:autoSpaceDN w:val="0"/>
              <w:adjustRightInd w:val="0"/>
              <w:jc w:val="center"/>
              <w:rPr>
                <w:rFonts w:ascii="Arial" w:hAnsi="Arial" w:cs="Arial"/>
                <w:bCs/>
                <w:color w:val="000000"/>
                <w:lang w:val="es-ES" w:eastAsia="es-ES"/>
              </w:rPr>
            </w:pPr>
            <w:r>
              <w:rPr>
                <w:rFonts w:ascii="Arial" w:hAnsi="Arial" w:cs="Arial"/>
                <w:bCs/>
                <w:color w:val="000000"/>
                <w:lang w:val="es-ES" w:eastAsia="es-ES"/>
              </w:rPr>
              <w:t>Área de castillos</w:t>
            </w:r>
          </w:p>
        </w:tc>
        <w:tc>
          <w:tcPr>
            <w:tcW w:w="1984" w:type="dxa"/>
            <w:vAlign w:val="center"/>
          </w:tcPr>
          <w:p w:rsidR="00374D58" w:rsidRPr="00B67E5B" w:rsidRDefault="00374D58" w:rsidP="00B3540D">
            <w:pPr>
              <w:suppressAutoHyphens w:val="0"/>
              <w:autoSpaceDE w:val="0"/>
              <w:autoSpaceDN w:val="0"/>
              <w:adjustRightInd w:val="0"/>
              <w:spacing w:line="360" w:lineRule="auto"/>
              <w:jc w:val="center"/>
              <w:rPr>
                <w:rFonts w:ascii="Arial" w:hAnsi="Arial" w:cs="Arial"/>
                <w:bCs/>
                <w:color w:val="000000"/>
                <w:lang w:val="es-ES" w:eastAsia="es-ES"/>
              </w:rPr>
            </w:pPr>
            <w:r>
              <w:rPr>
                <w:rFonts w:ascii="Arial" w:hAnsi="Arial" w:cs="Arial"/>
                <w:bCs/>
                <w:color w:val="000000"/>
                <w:lang w:val="es-ES" w:eastAsia="es-ES"/>
              </w:rPr>
              <w:t>Francisco Vivas</w:t>
            </w:r>
          </w:p>
        </w:tc>
        <w:tc>
          <w:tcPr>
            <w:tcW w:w="1777" w:type="dxa"/>
            <w:gridSpan w:val="2"/>
            <w:vAlign w:val="center"/>
          </w:tcPr>
          <w:p w:rsidR="00374D58" w:rsidRPr="00B67E5B" w:rsidRDefault="00374D58" w:rsidP="00B3540D">
            <w:pPr>
              <w:suppressAutoHyphens w:val="0"/>
              <w:autoSpaceDE w:val="0"/>
              <w:autoSpaceDN w:val="0"/>
              <w:adjustRightInd w:val="0"/>
              <w:jc w:val="center"/>
              <w:rPr>
                <w:rFonts w:ascii="Arial" w:hAnsi="Arial" w:cs="Arial"/>
                <w:bCs/>
                <w:color w:val="000000"/>
                <w:lang w:val="es-ES" w:eastAsia="es-ES"/>
              </w:rPr>
            </w:pPr>
            <w:r w:rsidRPr="00B67E5B">
              <w:rPr>
                <w:rFonts w:ascii="Arial" w:hAnsi="Arial" w:cs="Arial"/>
                <w:bCs/>
                <w:color w:val="000000"/>
                <w:lang w:val="es-ES" w:eastAsia="es-ES"/>
              </w:rPr>
              <w:t>1</w:t>
            </w:r>
            <w:r>
              <w:rPr>
                <w:rFonts w:ascii="Arial" w:hAnsi="Arial" w:cs="Arial"/>
                <w:bCs/>
                <w:color w:val="000000"/>
                <w:lang w:val="es-ES" w:eastAsia="es-ES"/>
              </w:rPr>
              <w:t>7/</w:t>
            </w:r>
            <w:r w:rsidRPr="00B67E5B">
              <w:rPr>
                <w:rFonts w:ascii="Arial" w:hAnsi="Arial" w:cs="Arial"/>
                <w:bCs/>
                <w:color w:val="000000"/>
                <w:lang w:val="es-ES" w:eastAsia="es-ES"/>
              </w:rPr>
              <w:t>12/2008</w:t>
            </w:r>
          </w:p>
        </w:tc>
      </w:tr>
      <w:tr w:rsidR="00374D58" w:rsidRPr="00B67E5B" w:rsidTr="00B3540D">
        <w:trPr>
          <w:trHeight w:val="415"/>
        </w:trPr>
        <w:tc>
          <w:tcPr>
            <w:tcW w:w="1164" w:type="dxa"/>
            <w:vAlign w:val="center"/>
          </w:tcPr>
          <w:p w:rsidR="00374D58" w:rsidRPr="00B67E5B" w:rsidRDefault="00374D58" w:rsidP="00B3540D">
            <w:pPr>
              <w:suppressAutoHyphens w:val="0"/>
              <w:autoSpaceDE w:val="0"/>
              <w:autoSpaceDN w:val="0"/>
              <w:adjustRightInd w:val="0"/>
              <w:rPr>
                <w:rFonts w:ascii="Arial" w:hAnsi="Arial" w:cs="Arial"/>
                <w:bCs/>
                <w:color w:val="000000"/>
                <w:sz w:val="24"/>
                <w:szCs w:val="24"/>
                <w:lang w:val="es-ES" w:eastAsia="es-ES"/>
              </w:rPr>
            </w:pPr>
            <w:r>
              <w:rPr>
                <w:rFonts w:ascii="Arial" w:hAnsi="Arial" w:cs="Arial"/>
                <w:bCs/>
                <w:color w:val="000000"/>
                <w:sz w:val="24"/>
                <w:szCs w:val="24"/>
                <w:lang w:val="es-ES" w:eastAsia="es-ES"/>
              </w:rPr>
              <w:t>OMA0</w:t>
            </w:r>
            <w:r w:rsidRPr="00B67E5B">
              <w:rPr>
                <w:rFonts w:ascii="Arial" w:hAnsi="Arial" w:cs="Arial"/>
                <w:bCs/>
                <w:color w:val="000000"/>
                <w:sz w:val="24"/>
                <w:szCs w:val="24"/>
                <w:lang w:val="es-ES" w:eastAsia="es-ES"/>
              </w:rPr>
              <w:t>0</w:t>
            </w:r>
            <w:r>
              <w:rPr>
                <w:rFonts w:ascii="Arial" w:hAnsi="Arial" w:cs="Arial"/>
                <w:bCs/>
                <w:color w:val="000000"/>
                <w:sz w:val="24"/>
                <w:szCs w:val="24"/>
                <w:lang w:val="es-ES" w:eastAsia="es-ES"/>
              </w:rPr>
              <w:t>9</w:t>
            </w:r>
          </w:p>
        </w:tc>
        <w:tc>
          <w:tcPr>
            <w:tcW w:w="4053" w:type="dxa"/>
            <w:gridSpan w:val="2"/>
            <w:vAlign w:val="center"/>
          </w:tcPr>
          <w:p w:rsidR="00374D58" w:rsidRPr="00B82DC0" w:rsidRDefault="00374D58" w:rsidP="00B3540D">
            <w:pPr>
              <w:suppressAutoHyphens w:val="0"/>
              <w:autoSpaceDE w:val="0"/>
              <w:autoSpaceDN w:val="0"/>
              <w:adjustRightInd w:val="0"/>
              <w:rPr>
                <w:rFonts w:ascii="Arial" w:hAnsi="Arial" w:cs="Arial"/>
                <w:bCs/>
                <w:color w:val="000000"/>
                <w:lang w:val="es-ES" w:eastAsia="es-ES"/>
              </w:rPr>
            </w:pPr>
            <w:r>
              <w:rPr>
                <w:rFonts w:ascii="Arial" w:hAnsi="Arial" w:cs="Arial"/>
                <w:lang w:val="es-ES_tradnl"/>
              </w:rPr>
              <w:t>Objetivo y Meta Ambiental No 9</w:t>
            </w:r>
          </w:p>
        </w:tc>
        <w:tc>
          <w:tcPr>
            <w:tcW w:w="1557" w:type="dxa"/>
            <w:vAlign w:val="center"/>
          </w:tcPr>
          <w:p w:rsidR="00374D58" w:rsidRPr="00B67E5B" w:rsidRDefault="00374D58" w:rsidP="00B3540D">
            <w:pPr>
              <w:suppressAutoHyphens w:val="0"/>
              <w:autoSpaceDE w:val="0"/>
              <w:autoSpaceDN w:val="0"/>
              <w:adjustRightInd w:val="0"/>
              <w:jc w:val="center"/>
              <w:rPr>
                <w:rFonts w:ascii="Arial" w:hAnsi="Arial" w:cs="Arial"/>
                <w:bCs/>
                <w:color w:val="000000"/>
                <w:lang w:val="es-ES" w:eastAsia="es-ES"/>
              </w:rPr>
            </w:pPr>
            <w:r w:rsidRPr="00B67E5B">
              <w:rPr>
                <w:rFonts w:ascii="Arial" w:hAnsi="Arial" w:cs="Arial"/>
                <w:bCs/>
                <w:color w:val="000000"/>
                <w:lang w:val="es-ES" w:eastAsia="es-ES"/>
              </w:rPr>
              <w:t>Manual de Gestión Ambiental</w:t>
            </w:r>
          </w:p>
        </w:tc>
        <w:tc>
          <w:tcPr>
            <w:tcW w:w="1982" w:type="dxa"/>
            <w:vAlign w:val="center"/>
          </w:tcPr>
          <w:p w:rsidR="00374D58" w:rsidRPr="00B67E5B" w:rsidRDefault="00374D58" w:rsidP="00B3540D">
            <w:pPr>
              <w:suppressAutoHyphens w:val="0"/>
              <w:autoSpaceDE w:val="0"/>
              <w:autoSpaceDN w:val="0"/>
              <w:adjustRightInd w:val="0"/>
              <w:jc w:val="center"/>
              <w:rPr>
                <w:rFonts w:ascii="Arial" w:hAnsi="Arial" w:cs="Arial"/>
                <w:bCs/>
                <w:color w:val="000000"/>
                <w:lang w:val="es-ES" w:eastAsia="es-ES"/>
              </w:rPr>
            </w:pPr>
            <w:r>
              <w:rPr>
                <w:rFonts w:ascii="Arial" w:hAnsi="Arial" w:cs="Arial"/>
                <w:bCs/>
                <w:color w:val="000000"/>
                <w:lang w:val="es-ES" w:eastAsia="es-ES"/>
              </w:rPr>
              <w:t>Área de fundición</w:t>
            </w:r>
          </w:p>
        </w:tc>
        <w:tc>
          <w:tcPr>
            <w:tcW w:w="1984" w:type="dxa"/>
            <w:vAlign w:val="center"/>
          </w:tcPr>
          <w:p w:rsidR="00374D58" w:rsidRPr="00B67E5B" w:rsidRDefault="00374D58" w:rsidP="00B3540D">
            <w:pPr>
              <w:suppressAutoHyphens w:val="0"/>
              <w:autoSpaceDE w:val="0"/>
              <w:autoSpaceDN w:val="0"/>
              <w:adjustRightInd w:val="0"/>
              <w:spacing w:line="360" w:lineRule="auto"/>
              <w:jc w:val="center"/>
              <w:rPr>
                <w:rFonts w:ascii="Arial" w:hAnsi="Arial" w:cs="Arial"/>
                <w:bCs/>
                <w:color w:val="000000"/>
                <w:lang w:val="es-ES" w:eastAsia="es-ES"/>
              </w:rPr>
            </w:pPr>
            <w:r>
              <w:rPr>
                <w:rFonts w:ascii="Arial" w:hAnsi="Arial" w:cs="Arial"/>
                <w:bCs/>
                <w:color w:val="000000"/>
                <w:lang w:val="es-ES" w:eastAsia="es-ES"/>
              </w:rPr>
              <w:t>Édison Pachay</w:t>
            </w:r>
          </w:p>
        </w:tc>
        <w:tc>
          <w:tcPr>
            <w:tcW w:w="1777" w:type="dxa"/>
            <w:gridSpan w:val="2"/>
            <w:vAlign w:val="center"/>
          </w:tcPr>
          <w:p w:rsidR="00374D58" w:rsidRPr="00B67E5B" w:rsidRDefault="00374D58" w:rsidP="00B3540D">
            <w:pPr>
              <w:suppressAutoHyphens w:val="0"/>
              <w:autoSpaceDE w:val="0"/>
              <w:autoSpaceDN w:val="0"/>
              <w:adjustRightInd w:val="0"/>
              <w:jc w:val="center"/>
              <w:rPr>
                <w:rFonts w:ascii="Arial" w:hAnsi="Arial" w:cs="Arial"/>
                <w:bCs/>
                <w:color w:val="000000"/>
                <w:lang w:val="es-ES" w:eastAsia="es-ES"/>
              </w:rPr>
            </w:pPr>
            <w:r>
              <w:rPr>
                <w:rFonts w:ascii="Arial" w:hAnsi="Arial" w:cs="Arial"/>
                <w:bCs/>
                <w:color w:val="000000"/>
                <w:lang w:val="es-ES" w:eastAsia="es-ES"/>
              </w:rPr>
              <w:t>17</w:t>
            </w:r>
            <w:r w:rsidRPr="00B67E5B">
              <w:rPr>
                <w:rFonts w:ascii="Arial" w:hAnsi="Arial" w:cs="Arial"/>
                <w:bCs/>
                <w:color w:val="000000"/>
                <w:lang w:val="es-ES" w:eastAsia="es-ES"/>
              </w:rPr>
              <w:t>/12/2008</w:t>
            </w:r>
          </w:p>
        </w:tc>
      </w:tr>
      <w:tr w:rsidR="00374D58" w:rsidRPr="00B67E5B" w:rsidTr="00B3540D">
        <w:trPr>
          <w:trHeight w:val="415"/>
        </w:trPr>
        <w:tc>
          <w:tcPr>
            <w:tcW w:w="1164" w:type="dxa"/>
            <w:vAlign w:val="center"/>
          </w:tcPr>
          <w:p w:rsidR="00374D58" w:rsidRPr="00B67E5B" w:rsidRDefault="00374D58" w:rsidP="00B3540D">
            <w:pPr>
              <w:suppressAutoHyphens w:val="0"/>
              <w:autoSpaceDE w:val="0"/>
              <w:autoSpaceDN w:val="0"/>
              <w:adjustRightInd w:val="0"/>
              <w:rPr>
                <w:rFonts w:ascii="Arial" w:hAnsi="Arial" w:cs="Arial"/>
                <w:bCs/>
                <w:color w:val="000000"/>
                <w:sz w:val="24"/>
                <w:szCs w:val="24"/>
                <w:lang w:val="es-ES" w:eastAsia="es-ES"/>
              </w:rPr>
            </w:pPr>
            <w:r>
              <w:rPr>
                <w:rFonts w:ascii="Arial" w:hAnsi="Arial" w:cs="Arial"/>
                <w:bCs/>
                <w:color w:val="000000"/>
                <w:sz w:val="24"/>
                <w:szCs w:val="24"/>
                <w:lang w:val="es-ES" w:eastAsia="es-ES"/>
              </w:rPr>
              <w:t>PGR001</w:t>
            </w:r>
          </w:p>
        </w:tc>
        <w:tc>
          <w:tcPr>
            <w:tcW w:w="4053" w:type="dxa"/>
            <w:gridSpan w:val="2"/>
            <w:vAlign w:val="center"/>
          </w:tcPr>
          <w:p w:rsidR="00374D58" w:rsidRPr="00B82DC0" w:rsidRDefault="00374D58" w:rsidP="00B3540D">
            <w:pPr>
              <w:suppressAutoHyphens w:val="0"/>
              <w:autoSpaceDE w:val="0"/>
              <w:autoSpaceDN w:val="0"/>
              <w:adjustRightInd w:val="0"/>
              <w:rPr>
                <w:rFonts w:ascii="Arial" w:hAnsi="Arial" w:cs="Arial"/>
                <w:bCs/>
                <w:color w:val="000000"/>
                <w:lang w:val="es-ES" w:eastAsia="es-ES"/>
              </w:rPr>
            </w:pPr>
            <w:r>
              <w:rPr>
                <w:rFonts w:ascii="Arial" w:hAnsi="Arial" w:cs="Arial"/>
                <w:lang w:val="es-ES_tradnl"/>
              </w:rPr>
              <w:t>Programa para usar eficientemente la energía eléctrica</w:t>
            </w:r>
          </w:p>
        </w:tc>
        <w:tc>
          <w:tcPr>
            <w:tcW w:w="1557" w:type="dxa"/>
            <w:vAlign w:val="center"/>
          </w:tcPr>
          <w:p w:rsidR="00374D58" w:rsidRPr="00B67E5B" w:rsidRDefault="00374D58" w:rsidP="00B3540D">
            <w:pPr>
              <w:suppressAutoHyphens w:val="0"/>
              <w:autoSpaceDE w:val="0"/>
              <w:autoSpaceDN w:val="0"/>
              <w:adjustRightInd w:val="0"/>
              <w:jc w:val="center"/>
              <w:rPr>
                <w:rFonts w:ascii="Arial" w:hAnsi="Arial" w:cs="Arial"/>
                <w:bCs/>
                <w:color w:val="000000"/>
                <w:lang w:val="es-ES" w:eastAsia="es-ES"/>
              </w:rPr>
            </w:pPr>
            <w:r w:rsidRPr="00B67E5B">
              <w:rPr>
                <w:rFonts w:ascii="Arial" w:hAnsi="Arial" w:cs="Arial"/>
                <w:bCs/>
                <w:color w:val="000000"/>
                <w:lang w:val="es-ES" w:eastAsia="es-ES"/>
              </w:rPr>
              <w:t>Manual de Gestión Ambiental</w:t>
            </w:r>
          </w:p>
        </w:tc>
        <w:tc>
          <w:tcPr>
            <w:tcW w:w="1982" w:type="dxa"/>
            <w:vAlign w:val="center"/>
          </w:tcPr>
          <w:p w:rsidR="00374D58" w:rsidRPr="00B67E5B" w:rsidRDefault="00374D58" w:rsidP="00B3540D">
            <w:pPr>
              <w:suppressAutoHyphens w:val="0"/>
              <w:autoSpaceDE w:val="0"/>
              <w:autoSpaceDN w:val="0"/>
              <w:adjustRightInd w:val="0"/>
              <w:jc w:val="center"/>
              <w:rPr>
                <w:rFonts w:ascii="Arial" w:hAnsi="Arial" w:cs="Arial"/>
                <w:bCs/>
                <w:color w:val="000000"/>
                <w:lang w:val="es-ES" w:eastAsia="es-ES"/>
              </w:rPr>
            </w:pPr>
            <w:r>
              <w:rPr>
                <w:rFonts w:ascii="Arial" w:hAnsi="Arial" w:cs="Arial"/>
                <w:bCs/>
                <w:color w:val="000000"/>
                <w:lang w:val="es-ES" w:eastAsia="es-ES"/>
              </w:rPr>
              <w:t>Toda la Planta</w:t>
            </w:r>
          </w:p>
        </w:tc>
        <w:tc>
          <w:tcPr>
            <w:tcW w:w="1984" w:type="dxa"/>
            <w:vAlign w:val="center"/>
          </w:tcPr>
          <w:p w:rsidR="00374D58" w:rsidRPr="00B67E5B" w:rsidRDefault="00374D58" w:rsidP="00B3540D">
            <w:pPr>
              <w:suppressAutoHyphens w:val="0"/>
              <w:autoSpaceDE w:val="0"/>
              <w:autoSpaceDN w:val="0"/>
              <w:adjustRightInd w:val="0"/>
              <w:spacing w:line="360" w:lineRule="auto"/>
              <w:jc w:val="center"/>
              <w:rPr>
                <w:rFonts w:ascii="Arial" w:hAnsi="Arial" w:cs="Arial"/>
                <w:bCs/>
                <w:color w:val="000000"/>
                <w:lang w:val="es-ES" w:eastAsia="es-ES"/>
              </w:rPr>
            </w:pPr>
            <w:r>
              <w:rPr>
                <w:rFonts w:ascii="Arial" w:hAnsi="Arial" w:cs="Arial"/>
                <w:bCs/>
                <w:color w:val="000000"/>
                <w:lang w:val="es-ES" w:eastAsia="es-ES"/>
              </w:rPr>
              <w:t>Édison Pachay</w:t>
            </w:r>
          </w:p>
        </w:tc>
        <w:tc>
          <w:tcPr>
            <w:tcW w:w="1777" w:type="dxa"/>
            <w:gridSpan w:val="2"/>
            <w:vAlign w:val="center"/>
          </w:tcPr>
          <w:p w:rsidR="00374D58" w:rsidRPr="00B67E5B" w:rsidRDefault="00374D58" w:rsidP="00B3540D">
            <w:pPr>
              <w:suppressAutoHyphens w:val="0"/>
              <w:autoSpaceDE w:val="0"/>
              <w:autoSpaceDN w:val="0"/>
              <w:adjustRightInd w:val="0"/>
              <w:jc w:val="center"/>
              <w:rPr>
                <w:rFonts w:ascii="Arial" w:hAnsi="Arial" w:cs="Arial"/>
                <w:bCs/>
                <w:color w:val="000000"/>
                <w:lang w:val="es-ES" w:eastAsia="es-ES"/>
              </w:rPr>
            </w:pPr>
            <w:r w:rsidRPr="00B67E5B">
              <w:rPr>
                <w:rFonts w:ascii="Arial" w:hAnsi="Arial" w:cs="Arial"/>
                <w:bCs/>
                <w:color w:val="000000"/>
                <w:lang w:val="es-ES" w:eastAsia="es-ES"/>
              </w:rPr>
              <w:t>15/12/2008</w:t>
            </w:r>
          </w:p>
        </w:tc>
      </w:tr>
      <w:tr w:rsidR="00374D58" w:rsidRPr="00B67E5B" w:rsidTr="00B3540D">
        <w:trPr>
          <w:trHeight w:val="415"/>
        </w:trPr>
        <w:tc>
          <w:tcPr>
            <w:tcW w:w="1164" w:type="dxa"/>
            <w:vAlign w:val="center"/>
          </w:tcPr>
          <w:p w:rsidR="00374D58" w:rsidRPr="00B67E5B" w:rsidRDefault="00374D58" w:rsidP="00B3540D">
            <w:pPr>
              <w:suppressAutoHyphens w:val="0"/>
              <w:autoSpaceDE w:val="0"/>
              <w:autoSpaceDN w:val="0"/>
              <w:adjustRightInd w:val="0"/>
              <w:rPr>
                <w:rFonts w:ascii="Arial" w:hAnsi="Arial" w:cs="Arial"/>
                <w:bCs/>
                <w:color w:val="000000"/>
                <w:sz w:val="24"/>
                <w:szCs w:val="24"/>
                <w:lang w:val="es-ES" w:eastAsia="es-ES"/>
              </w:rPr>
            </w:pPr>
            <w:r>
              <w:rPr>
                <w:rFonts w:ascii="Arial" w:hAnsi="Arial" w:cs="Arial"/>
                <w:bCs/>
                <w:color w:val="000000"/>
                <w:sz w:val="24"/>
                <w:szCs w:val="24"/>
                <w:lang w:val="es-ES" w:eastAsia="es-ES"/>
              </w:rPr>
              <w:t>PGR002</w:t>
            </w:r>
          </w:p>
        </w:tc>
        <w:tc>
          <w:tcPr>
            <w:tcW w:w="4053" w:type="dxa"/>
            <w:gridSpan w:val="2"/>
            <w:vAlign w:val="center"/>
          </w:tcPr>
          <w:p w:rsidR="00374D58" w:rsidRPr="00B82DC0" w:rsidRDefault="00374D58" w:rsidP="00B3540D">
            <w:pPr>
              <w:suppressAutoHyphens w:val="0"/>
              <w:autoSpaceDE w:val="0"/>
              <w:autoSpaceDN w:val="0"/>
              <w:adjustRightInd w:val="0"/>
              <w:rPr>
                <w:rFonts w:ascii="Arial" w:hAnsi="Arial" w:cs="Arial"/>
                <w:bCs/>
                <w:color w:val="000000"/>
                <w:lang w:val="es-ES" w:eastAsia="es-ES"/>
              </w:rPr>
            </w:pPr>
            <w:r>
              <w:rPr>
                <w:rFonts w:ascii="Arial" w:hAnsi="Arial" w:cs="Arial"/>
                <w:lang w:val="es-ES_tradnl"/>
              </w:rPr>
              <w:t>Programa para optimizar el uso del agua</w:t>
            </w:r>
          </w:p>
        </w:tc>
        <w:tc>
          <w:tcPr>
            <w:tcW w:w="1557" w:type="dxa"/>
            <w:vAlign w:val="center"/>
          </w:tcPr>
          <w:p w:rsidR="00374D58" w:rsidRPr="00B67E5B" w:rsidRDefault="00374D58" w:rsidP="00B3540D">
            <w:pPr>
              <w:suppressAutoHyphens w:val="0"/>
              <w:autoSpaceDE w:val="0"/>
              <w:autoSpaceDN w:val="0"/>
              <w:adjustRightInd w:val="0"/>
              <w:jc w:val="center"/>
              <w:rPr>
                <w:rFonts w:ascii="Arial" w:hAnsi="Arial" w:cs="Arial"/>
                <w:bCs/>
                <w:color w:val="000000"/>
                <w:lang w:val="es-ES" w:eastAsia="es-ES"/>
              </w:rPr>
            </w:pPr>
            <w:r w:rsidRPr="00B67E5B">
              <w:rPr>
                <w:rFonts w:ascii="Arial" w:hAnsi="Arial" w:cs="Arial"/>
                <w:bCs/>
                <w:color w:val="000000"/>
                <w:lang w:val="es-ES" w:eastAsia="es-ES"/>
              </w:rPr>
              <w:t>Manual de Gestión Ambiental</w:t>
            </w:r>
          </w:p>
        </w:tc>
        <w:tc>
          <w:tcPr>
            <w:tcW w:w="1982" w:type="dxa"/>
            <w:vAlign w:val="center"/>
          </w:tcPr>
          <w:p w:rsidR="00374D58" w:rsidRPr="00B67E5B" w:rsidRDefault="00374D58" w:rsidP="00B3540D">
            <w:pPr>
              <w:suppressAutoHyphens w:val="0"/>
              <w:autoSpaceDE w:val="0"/>
              <w:autoSpaceDN w:val="0"/>
              <w:adjustRightInd w:val="0"/>
              <w:jc w:val="center"/>
              <w:rPr>
                <w:rFonts w:ascii="Arial" w:hAnsi="Arial" w:cs="Arial"/>
                <w:bCs/>
                <w:color w:val="000000"/>
                <w:lang w:val="es-ES" w:eastAsia="es-ES"/>
              </w:rPr>
            </w:pPr>
            <w:r>
              <w:rPr>
                <w:rFonts w:ascii="Arial" w:hAnsi="Arial" w:cs="Arial"/>
                <w:bCs/>
                <w:color w:val="000000"/>
                <w:lang w:val="es-ES" w:eastAsia="es-ES"/>
              </w:rPr>
              <w:t>Área de mezclado</w:t>
            </w:r>
          </w:p>
        </w:tc>
        <w:tc>
          <w:tcPr>
            <w:tcW w:w="1984" w:type="dxa"/>
            <w:vAlign w:val="center"/>
          </w:tcPr>
          <w:p w:rsidR="00374D58" w:rsidRPr="00B67E5B" w:rsidRDefault="00374D58" w:rsidP="00B3540D">
            <w:pPr>
              <w:suppressAutoHyphens w:val="0"/>
              <w:autoSpaceDE w:val="0"/>
              <w:autoSpaceDN w:val="0"/>
              <w:adjustRightInd w:val="0"/>
              <w:spacing w:line="360" w:lineRule="auto"/>
              <w:jc w:val="center"/>
              <w:rPr>
                <w:rFonts w:ascii="Arial" w:hAnsi="Arial" w:cs="Arial"/>
                <w:bCs/>
                <w:color w:val="000000"/>
                <w:lang w:val="es-ES" w:eastAsia="es-ES"/>
              </w:rPr>
            </w:pPr>
            <w:r>
              <w:rPr>
                <w:rFonts w:ascii="Arial" w:hAnsi="Arial" w:cs="Arial"/>
                <w:bCs/>
                <w:color w:val="000000"/>
                <w:lang w:val="es-ES" w:eastAsia="es-ES"/>
              </w:rPr>
              <w:t>Freddy Játiva</w:t>
            </w:r>
          </w:p>
        </w:tc>
        <w:tc>
          <w:tcPr>
            <w:tcW w:w="1777" w:type="dxa"/>
            <w:gridSpan w:val="2"/>
            <w:vAlign w:val="center"/>
          </w:tcPr>
          <w:p w:rsidR="00374D58" w:rsidRPr="00B67E5B" w:rsidRDefault="00374D58" w:rsidP="00B3540D">
            <w:pPr>
              <w:suppressAutoHyphens w:val="0"/>
              <w:autoSpaceDE w:val="0"/>
              <w:autoSpaceDN w:val="0"/>
              <w:adjustRightInd w:val="0"/>
              <w:jc w:val="center"/>
              <w:rPr>
                <w:rFonts w:ascii="Arial" w:hAnsi="Arial" w:cs="Arial"/>
                <w:bCs/>
                <w:color w:val="000000"/>
                <w:lang w:val="es-ES" w:eastAsia="es-ES"/>
              </w:rPr>
            </w:pPr>
            <w:r w:rsidRPr="00B67E5B">
              <w:rPr>
                <w:rFonts w:ascii="Arial" w:hAnsi="Arial" w:cs="Arial"/>
                <w:bCs/>
                <w:color w:val="000000"/>
                <w:lang w:val="es-ES" w:eastAsia="es-ES"/>
              </w:rPr>
              <w:t>15/12/2008</w:t>
            </w:r>
          </w:p>
        </w:tc>
      </w:tr>
      <w:tr w:rsidR="00374D58" w:rsidRPr="00B67E5B" w:rsidTr="00B3540D">
        <w:trPr>
          <w:trHeight w:val="415"/>
        </w:trPr>
        <w:tc>
          <w:tcPr>
            <w:tcW w:w="1164" w:type="dxa"/>
            <w:vAlign w:val="center"/>
          </w:tcPr>
          <w:p w:rsidR="00374D58" w:rsidRPr="00B67E5B" w:rsidRDefault="00374D58" w:rsidP="00B3540D">
            <w:pPr>
              <w:suppressAutoHyphens w:val="0"/>
              <w:autoSpaceDE w:val="0"/>
              <w:autoSpaceDN w:val="0"/>
              <w:adjustRightInd w:val="0"/>
              <w:rPr>
                <w:rFonts w:ascii="Arial" w:hAnsi="Arial" w:cs="Arial"/>
                <w:bCs/>
                <w:color w:val="000000"/>
                <w:sz w:val="24"/>
                <w:szCs w:val="24"/>
                <w:lang w:val="es-ES" w:eastAsia="es-ES"/>
              </w:rPr>
            </w:pPr>
            <w:r>
              <w:rPr>
                <w:rFonts w:ascii="Arial" w:hAnsi="Arial" w:cs="Arial"/>
                <w:bCs/>
                <w:color w:val="000000"/>
                <w:sz w:val="24"/>
                <w:szCs w:val="24"/>
                <w:lang w:val="es-ES" w:eastAsia="es-ES"/>
              </w:rPr>
              <w:t>PGR003</w:t>
            </w:r>
          </w:p>
        </w:tc>
        <w:tc>
          <w:tcPr>
            <w:tcW w:w="4053" w:type="dxa"/>
            <w:gridSpan w:val="2"/>
            <w:vAlign w:val="center"/>
          </w:tcPr>
          <w:p w:rsidR="00374D58" w:rsidRPr="00B82DC0" w:rsidRDefault="00374D58" w:rsidP="00B3540D">
            <w:pPr>
              <w:suppressAutoHyphens w:val="0"/>
              <w:autoSpaceDE w:val="0"/>
              <w:autoSpaceDN w:val="0"/>
              <w:adjustRightInd w:val="0"/>
              <w:rPr>
                <w:rFonts w:ascii="Arial" w:hAnsi="Arial" w:cs="Arial"/>
                <w:bCs/>
                <w:color w:val="000000"/>
                <w:lang w:val="es-ES" w:eastAsia="es-ES"/>
              </w:rPr>
            </w:pPr>
            <w:r>
              <w:rPr>
                <w:rFonts w:ascii="Arial" w:hAnsi="Arial" w:cs="Arial"/>
                <w:lang w:val="es-ES_tradnl"/>
              </w:rPr>
              <w:t>Programa para reducir los niveles de ruido</w:t>
            </w:r>
          </w:p>
        </w:tc>
        <w:tc>
          <w:tcPr>
            <w:tcW w:w="1557" w:type="dxa"/>
            <w:vAlign w:val="center"/>
          </w:tcPr>
          <w:p w:rsidR="00374D58" w:rsidRPr="00B67E5B" w:rsidRDefault="00374D58" w:rsidP="00B3540D">
            <w:pPr>
              <w:suppressAutoHyphens w:val="0"/>
              <w:autoSpaceDE w:val="0"/>
              <w:autoSpaceDN w:val="0"/>
              <w:adjustRightInd w:val="0"/>
              <w:jc w:val="center"/>
              <w:rPr>
                <w:rFonts w:ascii="Arial" w:hAnsi="Arial" w:cs="Arial"/>
                <w:bCs/>
                <w:color w:val="000000"/>
                <w:lang w:val="es-ES" w:eastAsia="es-ES"/>
              </w:rPr>
            </w:pPr>
            <w:r w:rsidRPr="00B67E5B">
              <w:rPr>
                <w:rFonts w:ascii="Arial" w:hAnsi="Arial" w:cs="Arial"/>
                <w:bCs/>
                <w:color w:val="000000"/>
                <w:lang w:val="es-ES" w:eastAsia="es-ES"/>
              </w:rPr>
              <w:t>Manual de Gestión Ambiental</w:t>
            </w:r>
          </w:p>
        </w:tc>
        <w:tc>
          <w:tcPr>
            <w:tcW w:w="1982" w:type="dxa"/>
            <w:vAlign w:val="center"/>
          </w:tcPr>
          <w:p w:rsidR="00374D58" w:rsidRPr="00B67E5B" w:rsidRDefault="00374D58" w:rsidP="00B3540D">
            <w:pPr>
              <w:suppressAutoHyphens w:val="0"/>
              <w:autoSpaceDE w:val="0"/>
              <w:autoSpaceDN w:val="0"/>
              <w:adjustRightInd w:val="0"/>
              <w:jc w:val="center"/>
              <w:rPr>
                <w:rFonts w:ascii="Arial" w:hAnsi="Arial" w:cs="Arial"/>
                <w:bCs/>
                <w:color w:val="000000"/>
                <w:lang w:val="es-ES" w:eastAsia="es-ES"/>
              </w:rPr>
            </w:pPr>
            <w:r>
              <w:rPr>
                <w:rFonts w:ascii="Arial" w:hAnsi="Arial" w:cs="Arial"/>
                <w:bCs/>
                <w:color w:val="000000"/>
                <w:lang w:val="es-ES" w:eastAsia="es-ES"/>
              </w:rPr>
              <w:t>Área de fundición</w:t>
            </w:r>
          </w:p>
        </w:tc>
        <w:tc>
          <w:tcPr>
            <w:tcW w:w="1984" w:type="dxa"/>
            <w:vAlign w:val="center"/>
          </w:tcPr>
          <w:p w:rsidR="00374D58" w:rsidRPr="00B67E5B" w:rsidRDefault="00374D58" w:rsidP="00B3540D">
            <w:pPr>
              <w:suppressAutoHyphens w:val="0"/>
              <w:autoSpaceDE w:val="0"/>
              <w:autoSpaceDN w:val="0"/>
              <w:adjustRightInd w:val="0"/>
              <w:spacing w:line="360" w:lineRule="auto"/>
              <w:jc w:val="center"/>
              <w:rPr>
                <w:rFonts w:ascii="Arial" w:hAnsi="Arial" w:cs="Arial"/>
                <w:bCs/>
                <w:color w:val="000000"/>
                <w:lang w:val="es-ES" w:eastAsia="es-ES"/>
              </w:rPr>
            </w:pPr>
            <w:r>
              <w:rPr>
                <w:rFonts w:ascii="Arial" w:hAnsi="Arial" w:cs="Arial"/>
                <w:bCs/>
                <w:color w:val="000000"/>
                <w:lang w:val="es-ES" w:eastAsia="es-ES"/>
              </w:rPr>
              <w:t>Édison Pachay</w:t>
            </w:r>
          </w:p>
        </w:tc>
        <w:tc>
          <w:tcPr>
            <w:tcW w:w="1777" w:type="dxa"/>
            <w:gridSpan w:val="2"/>
            <w:vAlign w:val="center"/>
          </w:tcPr>
          <w:p w:rsidR="00374D58" w:rsidRPr="00B67E5B" w:rsidRDefault="00374D58" w:rsidP="00B3540D">
            <w:pPr>
              <w:suppressAutoHyphens w:val="0"/>
              <w:autoSpaceDE w:val="0"/>
              <w:autoSpaceDN w:val="0"/>
              <w:adjustRightInd w:val="0"/>
              <w:jc w:val="center"/>
              <w:rPr>
                <w:rFonts w:ascii="Arial" w:hAnsi="Arial" w:cs="Arial"/>
                <w:bCs/>
                <w:color w:val="000000"/>
                <w:lang w:val="es-ES" w:eastAsia="es-ES"/>
              </w:rPr>
            </w:pPr>
            <w:r w:rsidRPr="00B67E5B">
              <w:rPr>
                <w:rFonts w:ascii="Arial" w:hAnsi="Arial" w:cs="Arial"/>
                <w:bCs/>
                <w:color w:val="000000"/>
                <w:lang w:val="es-ES" w:eastAsia="es-ES"/>
              </w:rPr>
              <w:t>15/12/2008</w:t>
            </w:r>
          </w:p>
        </w:tc>
      </w:tr>
      <w:tr w:rsidR="00374D58" w:rsidRPr="00335A1A" w:rsidTr="00B3540D">
        <w:trPr>
          <w:trHeight w:val="972"/>
        </w:trPr>
        <w:tc>
          <w:tcPr>
            <w:tcW w:w="12517" w:type="dxa"/>
            <w:gridSpan w:val="8"/>
            <w:vAlign w:val="center"/>
          </w:tcPr>
          <w:p w:rsidR="00374D58" w:rsidRPr="00335A1A" w:rsidRDefault="00374D58" w:rsidP="00B3540D">
            <w:pPr>
              <w:suppressAutoHyphens w:val="0"/>
              <w:autoSpaceDE w:val="0"/>
              <w:autoSpaceDN w:val="0"/>
              <w:adjustRightInd w:val="0"/>
              <w:spacing w:line="360" w:lineRule="auto"/>
              <w:jc w:val="both"/>
              <w:rPr>
                <w:rFonts w:ascii="Arial" w:hAnsi="Arial" w:cs="Arial"/>
                <w:bCs/>
                <w:color w:val="000000"/>
                <w:sz w:val="24"/>
                <w:szCs w:val="24"/>
                <w:lang w:val="es-ES" w:eastAsia="es-ES"/>
              </w:rPr>
            </w:pPr>
            <w:r w:rsidRPr="00335A1A">
              <w:rPr>
                <w:rFonts w:ascii="Arial" w:hAnsi="Arial" w:cs="Arial"/>
                <w:bCs/>
                <w:color w:val="000000"/>
                <w:sz w:val="24"/>
                <w:szCs w:val="24"/>
                <w:lang w:val="es-ES" w:eastAsia="es-ES"/>
              </w:rPr>
              <w:t xml:space="preserve">Elaborado por:                                                    </w:t>
            </w:r>
            <w:r>
              <w:rPr>
                <w:rFonts w:ascii="Arial" w:hAnsi="Arial" w:cs="Arial"/>
                <w:bCs/>
                <w:color w:val="000000"/>
                <w:sz w:val="24"/>
                <w:szCs w:val="24"/>
                <w:lang w:val="es-ES" w:eastAsia="es-ES"/>
              </w:rPr>
              <w:t xml:space="preserve">   </w:t>
            </w:r>
            <w:r w:rsidRPr="00335A1A">
              <w:rPr>
                <w:rFonts w:ascii="Arial" w:hAnsi="Arial" w:cs="Arial"/>
                <w:bCs/>
                <w:color w:val="000000"/>
                <w:sz w:val="24"/>
                <w:szCs w:val="24"/>
                <w:lang w:val="es-ES" w:eastAsia="es-ES"/>
              </w:rPr>
              <w:t xml:space="preserve">     Aprobado por:                             </w:t>
            </w:r>
            <w:r>
              <w:rPr>
                <w:rFonts w:ascii="Arial" w:hAnsi="Arial" w:cs="Arial"/>
                <w:bCs/>
                <w:color w:val="000000"/>
                <w:sz w:val="24"/>
                <w:szCs w:val="24"/>
                <w:lang w:val="es-ES" w:eastAsia="es-ES"/>
              </w:rPr>
              <w:t xml:space="preserve"> </w:t>
            </w:r>
            <w:r w:rsidRPr="00335A1A">
              <w:rPr>
                <w:rFonts w:ascii="Arial" w:hAnsi="Arial" w:cs="Arial"/>
                <w:bCs/>
                <w:color w:val="000000"/>
                <w:sz w:val="24"/>
                <w:szCs w:val="24"/>
                <w:lang w:val="es-ES" w:eastAsia="es-ES"/>
              </w:rPr>
              <w:t xml:space="preserve">              Fecha:</w:t>
            </w:r>
          </w:p>
          <w:p w:rsidR="00374D58" w:rsidRPr="00335A1A" w:rsidRDefault="00374D58" w:rsidP="00B3540D">
            <w:pPr>
              <w:suppressAutoHyphens w:val="0"/>
              <w:autoSpaceDE w:val="0"/>
              <w:autoSpaceDN w:val="0"/>
              <w:adjustRightInd w:val="0"/>
              <w:jc w:val="center"/>
              <w:rPr>
                <w:rFonts w:ascii="Arial" w:hAnsi="Arial" w:cs="Arial"/>
                <w:b/>
                <w:bCs/>
                <w:color w:val="000000"/>
                <w:sz w:val="24"/>
                <w:szCs w:val="24"/>
                <w:lang w:val="es-ES" w:eastAsia="es-ES"/>
              </w:rPr>
            </w:pPr>
            <w:r w:rsidRPr="00F202A0">
              <w:rPr>
                <w:rFonts w:ascii="Arial" w:hAnsi="Arial" w:cs="Arial"/>
                <w:bCs/>
                <w:color w:val="000000"/>
                <w:sz w:val="24"/>
                <w:szCs w:val="24"/>
                <w:u w:val="single"/>
                <w:lang w:val="es-ES" w:eastAsia="es-ES"/>
              </w:rPr>
              <w:t>Christian Pavón Brito</w:t>
            </w:r>
            <w:r>
              <w:rPr>
                <w:rFonts w:ascii="Arial" w:hAnsi="Arial" w:cs="Arial"/>
                <w:bCs/>
                <w:color w:val="000000"/>
                <w:sz w:val="24"/>
                <w:szCs w:val="24"/>
                <w:lang w:val="es-ES" w:eastAsia="es-ES"/>
              </w:rPr>
              <w:t xml:space="preserve">  </w:t>
            </w:r>
            <w:r w:rsidRPr="00335A1A">
              <w:rPr>
                <w:rFonts w:ascii="Arial" w:hAnsi="Arial" w:cs="Arial"/>
                <w:bCs/>
                <w:color w:val="000000"/>
                <w:sz w:val="24"/>
                <w:szCs w:val="24"/>
                <w:lang w:val="es-ES" w:eastAsia="es-ES"/>
              </w:rPr>
              <w:t xml:space="preserve">      </w:t>
            </w:r>
            <w:r>
              <w:rPr>
                <w:rFonts w:ascii="Arial" w:hAnsi="Arial" w:cs="Arial"/>
                <w:bCs/>
                <w:color w:val="000000"/>
                <w:sz w:val="24"/>
                <w:szCs w:val="24"/>
                <w:lang w:val="es-ES" w:eastAsia="es-ES"/>
              </w:rPr>
              <w:t xml:space="preserve"> </w:t>
            </w:r>
            <w:r w:rsidRPr="00335A1A">
              <w:rPr>
                <w:rFonts w:ascii="Arial" w:hAnsi="Arial" w:cs="Arial"/>
                <w:bCs/>
                <w:color w:val="000000"/>
                <w:sz w:val="24"/>
                <w:szCs w:val="24"/>
                <w:lang w:val="es-ES" w:eastAsia="es-ES"/>
              </w:rPr>
              <w:t xml:space="preserve">     </w:t>
            </w:r>
            <w:r>
              <w:rPr>
                <w:rFonts w:ascii="Arial" w:hAnsi="Arial" w:cs="Arial"/>
                <w:bCs/>
                <w:color w:val="000000"/>
                <w:sz w:val="24"/>
                <w:szCs w:val="24"/>
                <w:lang w:val="es-ES" w:eastAsia="es-ES"/>
              </w:rPr>
              <w:t xml:space="preserve">  </w:t>
            </w:r>
            <w:r w:rsidRPr="00335A1A">
              <w:rPr>
                <w:rFonts w:ascii="Arial" w:hAnsi="Arial" w:cs="Arial"/>
                <w:bCs/>
                <w:color w:val="000000"/>
                <w:sz w:val="24"/>
                <w:szCs w:val="24"/>
                <w:lang w:val="es-ES" w:eastAsia="es-ES"/>
              </w:rPr>
              <w:t xml:space="preserve"> </w:t>
            </w:r>
            <w:r>
              <w:rPr>
                <w:rFonts w:ascii="Arial" w:hAnsi="Arial" w:cs="Arial"/>
                <w:bCs/>
                <w:color w:val="000000"/>
                <w:sz w:val="24"/>
                <w:szCs w:val="24"/>
                <w:lang w:val="es-ES" w:eastAsia="es-ES"/>
              </w:rPr>
              <w:t xml:space="preserve">             </w:t>
            </w:r>
            <w:r w:rsidRPr="00335A1A">
              <w:rPr>
                <w:rFonts w:ascii="Arial" w:hAnsi="Arial" w:cs="Arial"/>
                <w:bCs/>
                <w:color w:val="000000"/>
                <w:sz w:val="24"/>
                <w:szCs w:val="24"/>
                <w:lang w:val="es-ES" w:eastAsia="es-ES"/>
              </w:rPr>
              <w:t xml:space="preserve">  </w:t>
            </w:r>
            <w:r>
              <w:rPr>
                <w:rFonts w:ascii="Arial" w:hAnsi="Arial" w:cs="Arial"/>
                <w:bCs/>
                <w:color w:val="000000"/>
                <w:sz w:val="24"/>
                <w:szCs w:val="24"/>
                <w:lang w:val="es-ES" w:eastAsia="es-ES"/>
              </w:rPr>
              <w:t xml:space="preserve">                      </w:t>
            </w:r>
            <w:r w:rsidRPr="00335A1A">
              <w:rPr>
                <w:rFonts w:ascii="Arial" w:hAnsi="Arial" w:cs="Arial"/>
                <w:bCs/>
                <w:color w:val="000000"/>
                <w:sz w:val="24"/>
                <w:szCs w:val="24"/>
                <w:lang w:val="es-ES" w:eastAsia="es-ES"/>
              </w:rPr>
              <w:t xml:space="preserve">   </w:t>
            </w:r>
            <w:r w:rsidRPr="00F202A0">
              <w:rPr>
                <w:rFonts w:ascii="Arial" w:hAnsi="Arial" w:cs="Arial"/>
                <w:bCs/>
                <w:color w:val="000000"/>
                <w:sz w:val="24"/>
                <w:szCs w:val="24"/>
                <w:u w:val="single"/>
                <w:lang w:val="es-ES" w:eastAsia="es-ES"/>
              </w:rPr>
              <w:t>Carlos Calderón</w:t>
            </w:r>
            <w:r>
              <w:rPr>
                <w:rFonts w:ascii="Arial" w:hAnsi="Arial" w:cs="Arial"/>
                <w:bCs/>
                <w:color w:val="000000"/>
                <w:sz w:val="24"/>
                <w:szCs w:val="24"/>
                <w:lang w:val="es-ES" w:eastAsia="es-ES"/>
              </w:rPr>
              <w:t xml:space="preserve">                                          </w:t>
            </w:r>
            <w:r w:rsidRPr="00F202A0">
              <w:rPr>
                <w:rFonts w:ascii="Arial" w:hAnsi="Arial" w:cs="Arial"/>
                <w:bCs/>
                <w:color w:val="000000"/>
                <w:sz w:val="24"/>
                <w:szCs w:val="24"/>
                <w:u w:val="single"/>
                <w:lang w:val="es-ES" w:eastAsia="es-ES"/>
              </w:rPr>
              <w:t>22/12/2208</w:t>
            </w:r>
          </w:p>
        </w:tc>
      </w:tr>
    </w:tbl>
    <w:p w:rsidR="00E81F26" w:rsidRDefault="00E81F26" w:rsidP="0083744F">
      <w:pPr>
        <w:suppressAutoHyphens w:val="0"/>
        <w:autoSpaceDE w:val="0"/>
        <w:autoSpaceDN w:val="0"/>
        <w:adjustRightInd w:val="0"/>
        <w:spacing w:line="360" w:lineRule="auto"/>
        <w:jc w:val="both"/>
        <w:rPr>
          <w:rFonts w:ascii="Arial" w:hAnsi="Arial" w:cs="Arial"/>
          <w:b/>
          <w:bCs/>
          <w:color w:val="000000"/>
          <w:sz w:val="24"/>
          <w:szCs w:val="24"/>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164"/>
        <w:gridCol w:w="1824"/>
        <w:gridCol w:w="2229"/>
        <w:gridCol w:w="1557"/>
        <w:gridCol w:w="1982"/>
        <w:gridCol w:w="1984"/>
        <w:gridCol w:w="425"/>
        <w:gridCol w:w="1352"/>
      </w:tblGrid>
      <w:tr w:rsidR="00374D58" w:rsidRPr="00335A1A" w:rsidTr="00B3540D">
        <w:trPr>
          <w:trHeight w:val="1206"/>
        </w:trPr>
        <w:tc>
          <w:tcPr>
            <w:tcW w:w="2988" w:type="dxa"/>
            <w:gridSpan w:val="2"/>
            <w:vAlign w:val="center"/>
          </w:tcPr>
          <w:p w:rsidR="00374D58" w:rsidRPr="00335A1A" w:rsidRDefault="00B56408" w:rsidP="00B3540D">
            <w:pPr>
              <w:suppressAutoHyphens w:val="0"/>
              <w:autoSpaceDE w:val="0"/>
              <w:autoSpaceDN w:val="0"/>
              <w:adjustRightInd w:val="0"/>
              <w:jc w:val="center"/>
              <w:rPr>
                <w:rFonts w:ascii="Arial" w:hAnsi="Arial" w:cs="Arial"/>
                <w:b/>
                <w:bCs/>
                <w:color w:val="000000"/>
                <w:sz w:val="24"/>
                <w:szCs w:val="24"/>
                <w:lang w:val="es-ES" w:eastAsia="es-ES"/>
              </w:rPr>
            </w:pPr>
            <w:r>
              <w:rPr>
                <w:rFonts w:ascii="Arial" w:hAnsi="Arial" w:cs="Arial"/>
                <w:b/>
                <w:bCs/>
                <w:noProof/>
                <w:color w:val="000000"/>
                <w:sz w:val="24"/>
                <w:szCs w:val="24"/>
                <w:lang w:val="es-ES" w:eastAsia="es-ES"/>
              </w:rPr>
              <w:drawing>
                <wp:anchor distT="0" distB="0" distL="114300" distR="114300" simplePos="0" relativeHeight="251666944" behindDoc="0" locked="0" layoutInCell="1" allowOverlap="1">
                  <wp:simplePos x="0" y="0"/>
                  <wp:positionH relativeFrom="column">
                    <wp:posOffset>-17780</wp:posOffset>
                  </wp:positionH>
                  <wp:positionV relativeFrom="paragraph">
                    <wp:posOffset>133350</wp:posOffset>
                  </wp:positionV>
                  <wp:extent cx="1756410" cy="450850"/>
                  <wp:effectExtent l="19050" t="0" r="0" b="0"/>
                  <wp:wrapNone/>
                  <wp:docPr id="337" name="Imagen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pic:cNvPicPr>
                            <a:picLocks noChangeAspect="1" noChangeArrowheads="1"/>
                          </pic:cNvPicPr>
                        </pic:nvPicPr>
                        <pic:blipFill>
                          <a:blip r:embed="rId8"/>
                          <a:srcRect/>
                          <a:stretch>
                            <a:fillRect/>
                          </a:stretch>
                        </pic:blipFill>
                        <pic:spPr bwMode="auto">
                          <a:xfrm>
                            <a:off x="0" y="0"/>
                            <a:ext cx="1756410" cy="450850"/>
                          </a:xfrm>
                          <a:prstGeom prst="rect">
                            <a:avLst/>
                          </a:prstGeom>
                          <a:noFill/>
                          <a:ln w="9525">
                            <a:noFill/>
                            <a:miter lim="800000"/>
                            <a:headEnd/>
                            <a:tailEnd/>
                          </a:ln>
                        </pic:spPr>
                      </pic:pic>
                    </a:graphicData>
                  </a:graphic>
                </wp:anchor>
              </w:drawing>
            </w:r>
          </w:p>
          <w:p w:rsidR="00374D58" w:rsidRPr="00335A1A" w:rsidRDefault="00374D58" w:rsidP="00B3540D">
            <w:pPr>
              <w:suppressAutoHyphens w:val="0"/>
              <w:autoSpaceDE w:val="0"/>
              <w:autoSpaceDN w:val="0"/>
              <w:adjustRightInd w:val="0"/>
              <w:jc w:val="center"/>
              <w:rPr>
                <w:rFonts w:ascii="Arial" w:hAnsi="Arial" w:cs="Arial"/>
                <w:b/>
                <w:bCs/>
                <w:color w:val="000000"/>
                <w:sz w:val="24"/>
                <w:szCs w:val="24"/>
                <w:lang w:val="es-ES" w:eastAsia="es-ES"/>
              </w:rPr>
            </w:pPr>
          </w:p>
          <w:p w:rsidR="00374D58" w:rsidRPr="00335A1A" w:rsidRDefault="00374D58" w:rsidP="00B3540D">
            <w:pPr>
              <w:suppressAutoHyphens w:val="0"/>
              <w:autoSpaceDE w:val="0"/>
              <w:autoSpaceDN w:val="0"/>
              <w:adjustRightInd w:val="0"/>
              <w:jc w:val="center"/>
              <w:rPr>
                <w:rFonts w:ascii="Arial" w:hAnsi="Arial" w:cs="Arial"/>
                <w:b/>
                <w:bCs/>
                <w:color w:val="000000"/>
                <w:sz w:val="24"/>
                <w:szCs w:val="24"/>
                <w:lang w:val="es-ES" w:eastAsia="es-ES"/>
              </w:rPr>
            </w:pPr>
          </w:p>
        </w:tc>
        <w:tc>
          <w:tcPr>
            <w:tcW w:w="8177" w:type="dxa"/>
            <w:gridSpan w:val="5"/>
            <w:vAlign w:val="center"/>
          </w:tcPr>
          <w:p w:rsidR="00374D58" w:rsidRPr="00335A1A" w:rsidRDefault="00374D58" w:rsidP="00B3540D">
            <w:pPr>
              <w:suppressAutoHyphens w:val="0"/>
              <w:autoSpaceDE w:val="0"/>
              <w:autoSpaceDN w:val="0"/>
              <w:adjustRightInd w:val="0"/>
              <w:jc w:val="center"/>
              <w:rPr>
                <w:rFonts w:ascii="Arial" w:hAnsi="Arial" w:cs="Arial"/>
                <w:b/>
                <w:bCs/>
                <w:color w:val="000000"/>
                <w:sz w:val="44"/>
                <w:szCs w:val="44"/>
                <w:lang w:val="es-ES" w:eastAsia="es-ES"/>
              </w:rPr>
            </w:pPr>
            <w:r w:rsidRPr="00335A1A">
              <w:rPr>
                <w:rFonts w:ascii="Arial" w:hAnsi="Arial" w:cs="Arial"/>
                <w:b/>
                <w:bCs/>
                <w:color w:val="000000"/>
                <w:sz w:val="44"/>
                <w:szCs w:val="44"/>
                <w:lang w:val="es-ES" w:eastAsia="es-ES"/>
              </w:rPr>
              <w:t>Registro de Control de Documentos</w:t>
            </w:r>
          </w:p>
        </w:tc>
        <w:tc>
          <w:tcPr>
            <w:tcW w:w="1352" w:type="dxa"/>
            <w:vAlign w:val="center"/>
          </w:tcPr>
          <w:p w:rsidR="00374D58" w:rsidRPr="00B04F88" w:rsidRDefault="00374D58" w:rsidP="00B3540D">
            <w:pPr>
              <w:suppressAutoHyphens w:val="0"/>
              <w:autoSpaceDE w:val="0"/>
              <w:autoSpaceDN w:val="0"/>
              <w:adjustRightInd w:val="0"/>
              <w:jc w:val="center"/>
              <w:rPr>
                <w:rFonts w:ascii="Arial" w:hAnsi="Arial" w:cs="Arial"/>
                <w:b/>
                <w:bCs/>
                <w:color w:val="000000"/>
                <w:sz w:val="32"/>
                <w:szCs w:val="32"/>
                <w:lang w:val="es-ES" w:eastAsia="es-ES"/>
              </w:rPr>
            </w:pPr>
            <w:r w:rsidRPr="00B04F88">
              <w:rPr>
                <w:rFonts w:ascii="Arial" w:hAnsi="Arial" w:cs="Arial"/>
                <w:b/>
                <w:bCs/>
                <w:color w:val="000000"/>
                <w:sz w:val="32"/>
                <w:szCs w:val="32"/>
                <w:lang w:val="es-ES" w:eastAsia="es-ES"/>
              </w:rPr>
              <w:t xml:space="preserve">No </w:t>
            </w:r>
            <w:r>
              <w:rPr>
                <w:rFonts w:ascii="Arial" w:hAnsi="Arial" w:cs="Arial"/>
                <w:b/>
                <w:bCs/>
                <w:color w:val="000000"/>
                <w:sz w:val="32"/>
                <w:szCs w:val="32"/>
                <w:lang w:val="es-ES" w:eastAsia="es-ES"/>
              </w:rPr>
              <w:t>5</w:t>
            </w:r>
            <w:r w:rsidRPr="00B04F88">
              <w:rPr>
                <w:rFonts w:ascii="Arial" w:hAnsi="Arial" w:cs="Arial"/>
                <w:b/>
                <w:bCs/>
                <w:color w:val="000000"/>
                <w:sz w:val="32"/>
                <w:szCs w:val="32"/>
                <w:lang w:val="es-ES" w:eastAsia="es-ES"/>
              </w:rPr>
              <w:t>/</w:t>
            </w:r>
            <w:r>
              <w:rPr>
                <w:rFonts w:ascii="Arial" w:hAnsi="Arial" w:cs="Arial"/>
                <w:b/>
                <w:bCs/>
                <w:color w:val="000000"/>
                <w:sz w:val="32"/>
                <w:szCs w:val="32"/>
                <w:lang w:val="es-ES" w:eastAsia="es-ES"/>
              </w:rPr>
              <w:t>5</w:t>
            </w:r>
          </w:p>
        </w:tc>
      </w:tr>
      <w:tr w:rsidR="00374D58" w:rsidRPr="00335A1A" w:rsidTr="00B3540D">
        <w:trPr>
          <w:trHeight w:val="577"/>
        </w:trPr>
        <w:tc>
          <w:tcPr>
            <w:tcW w:w="1164" w:type="dxa"/>
            <w:vAlign w:val="center"/>
          </w:tcPr>
          <w:p w:rsidR="00374D58" w:rsidRPr="00335A1A" w:rsidRDefault="00374D58" w:rsidP="00B3540D">
            <w:pPr>
              <w:suppressAutoHyphens w:val="0"/>
              <w:autoSpaceDE w:val="0"/>
              <w:autoSpaceDN w:val="0"/>
              <w:adjustRightInd w:val="0"/>
              <w:jc w:val="center"/>
              <w:rPr>
                <w:rFonts w:ascii="Arial" w:hAnsi="Arial" w:cs="Arial"/>
                <w:b/>
                <w:bCs/>
                <w:color w:val="000000"/>
                <w:sz w:val="24"/>
                <w:szCs w:val="24"/>
                <w:lang w:val="es-ES" w:eastAsia="es-ES"/>
              </w:rPr>
            </w:pPr>
            <w:r w:rsidRPr="00335A1A">
              <w:rPr>
                <w:rFonts w:ascii="Arial" w:hAnsi="Arial" w:cs="Arial"/>
                <w:b/>
                <w:bCs/>
                <w:color w:val="000000"/>
                <w:sz w:val="24"/>
                <w:szCs w:val="24"/>
                <w:lang w:val="es-ES" w:eastAsia="es-ES"/>
              </w:rPr>
              <w:t>Código</w:t>
            </w:r>
          </w:p>
        </w:tc>
        <w:tc>
          <w:tcPr>
            <w:tcW w:w="4053" w:type="dxa"/>
            <w:gridSpan w:val="2"/>
            <w:vAlign w:val="center"/>
          </w:tcPr>
          <w:p w:rsidR="00374D58" w:rsidRPr="00335A1A" w:rsidRDefault="00374D58" w:rsidP="00B3540D">
            <w:pPr>
              <w:suppressAutoHyphens w:val="0"/>
              <w:autoSpaceDE w:val="0"/>
              <w:autoSpaceDN w:val="0"/>
              <w:adjustRightInd w:val="0"/>
              <w:jc w:val="center"/>
              <w:rPr>
                <w:rFonts w:ascii="Arial" w:hAnsi="Arial" w:cs="Arial"/>
                <w:b/>
                <w:bCs/>
                <w:color w:val="000000"/>
                <w:sz w:val="24"/>
                <w:szCs w:val="24"/>
                <w:lang w:val="es-ES" w:eastAsia="es-ES"/>
              </w:rPr>
            </w:pPr>
            <w:r w:rsidRPr="00335A1A">
              <w:rPr>
                <w:rFonts w:ascii="Arial" w:hAnsi="Arial" w:cs="Arial"/>
                <w:b/>
                <w:bCs/>
                <w:color w:val="000000"/>
                <w:sz w:val="24"/>
                <w:szCs w:val="24"/>
                <w:lang w:val="es-ES" w:eastAsia="es-ES"/>
              </w:rPr>
              <w:t>Nombre del documento</w:t>
            </w:r>
          </w:p>
        </w:tc>
        <w:tc>
          <w:tcPr>
            <w:tcW w:w="1557" w:type="dxa"/>
            <w:vAlign w:val="center"/>
          </w:tcPr>
          <w:p w:rsidR="00374D58" w:rsidRPr="00335A1A" w:rsidRDefault="00374D58" w:rsidP="00B3540D">
            <w:pPr>
              <w:suppressAutoHyphens w:val="0"/>
              <w:autoSpaceDE w:val="0"/>
              <w:autoSpaceDN w:val="0"/>
              <w:adjustRightInd w:val="0"/>
              <w:jc w:val="center"/>
              <w:rPr>
                <w:rFonts w:ascii="Arial" w:hAnsi="Arial" w:cs="Arial"/>
                <w:b/>
                <w:bCs/>
                <w:color w:val="000000"/>
                <w:sz w:val="24"/>
                <w:szCs w:val="24"/>
                <w:lang w:val="es-ES" w:eastAsia="es-ES"/>
              </w:rPr>
            </w:pPr>
            <w:r w:rsidRPr="00335A1A">
              <w:rPr>
                <w:rFonts w:ascii="Arial" w:hAnsi="Arial" w:cs="Arial"/>
                <w:b/>
                <w:bCs/>
                <w:color w:val="000000"/>
                <w:sz w:val="24"/>
                <w:szCs w:val="24"/>
                <w:lang w:val="es-ES" w:eastAsia="es-ES"/>
              </w:rPr>
              <w:t>Fuente</w:t>
            </w:r>
          </w:p>
        </w:tc>
        <w:tc>
          <w:tcPr>
            <w:tcW w:w="1982" w:type="dxa"/>
            <w:vAlign w:val="center"/>
          </w:tcPr>
          <w:p w:rsidR="00374D58" w:rsidRPr="00335A1A" w:rsidRDefault="00374D58" w:rsidP="00B3540D">
            <w:pPr>
              <w:suppressAutoHyphens w:val="0"/>
              <w:autoSpaceDE w:val="0"/>
              <w:autoSpaceDN w:val="0"/>
              <w:adjustRightInd w:val="0"/>
              <w:jc w:val="center"/>
              <w:rPr>
                <w:rFonts w:ascii="Arial" w:hAnsi="Arial" w:cs="Arial"/>
                <w:b/>
                <w:bCs/>
                <w:color w:val="000000"/>
                <w:sz w:val="24"/>
                <w:szCs w:val="24"/>
                <w:lang w:val="es-ES" w:eastAsia="es-ES"/>
              </w:rPr>
            </w:pPr>
            <w:r w:rsidRPr="00335A1A">
              <w:rPr>
                <w:rFonts w:ascii="Arial" w:hAnsi="Arial" w:cs="Arial"/>
                <w:b/>
                <w:bCs/>
                <w:color w:val="000000"/>
                <w:sz w:val="24"/>
                <w:szCs w:val="24"/>
                <w:lang w:val="es-ES" w:eastAsia="es-ES"/>
              </w:rPr>
              <w:t>Destino</w:t>
            </w:r>
          </w:p>
        </w:tc>
        <w:tc>
          <w:tcPr>
            <w:tcW w:w="1984" w:type="dxa"/>
            <w:vAlign w:val="center"/>
          </w:tcPr>
          <w:p w:rsidR="00374D58" w:rsidRPr="00335A1A" w:rsidRDefault="00374D58" w:rsidP="00B3540D">
            <w:pPr>
              <w:suppressAutoHyphens w:val="0"/>
              <w:autoSpaceDE w:val="0"/>
              <w:autoSpaceDN w:val="0"/>
              <w:adjustRightInd w:val="0"/>
              <w:spacing w:line="360" w:lineRule="auto"/>
              <w:jc w:val="center"/>
              <w:rPr>
                <w:rFonts w:ascii="Arial" w:hAnsi="Arial" w:cs="Arial"/>
                <w:b/>
                <w:bCs/>
                <w:color w:val="000000"/>
                <w:sz w:val="24"/>
                <w:szCs w:val="24"/>
                <w:lang w:val="es-ES" w:eastAsia="es-ES"/>
              </w:rPr>
            </w:pPr>
            <w:r w:rsidRPr="00335A1A">
              <w:rPr>
                <w:rFonts w:ascii="Arial" w:hAnsi="Arial" w:cs="Arial"/>
                <w:b/>
                <w:bCs/>
                <w:color w:val="000000"/>
                <w:sz w:val="24"/>
                <w:szCs w:val="24"/>
                <w:lang w:val="es-ES" w:eastAsia="es-ES"/>
              </w:rPr>
              <w:t>Responsables</w:t>
            </w:r>
          </w:p>
        </w:tc>
        <w:tc>
          <w:tcPr>
            <w:tcW w:w="1777" w:type="dxa"/>
            <w:gridSpan w:val="2"/>
            <w:vAlign w:val="center"/>
          </w:tcPr>
          <w:p w:rsidR="00374D58" w:rsidRPr="00335A1A" w:rsidRDefault="00374D58" w:rsidP="00B3540D">
            <w:pPr>
              <w:suppressAutoHyphens w:val="0"/>
              <w:autoSpaceDE w:val="0"/>
              <w:autoSpaceDN w:val="0"/>
              <w:adjustRightInd w:val="0"/>
              <w:jc w:val="center"/>
              <w:rPr>
                <w:rFonts w:ascii="Arial" w:hAnsi="Arial" w:cs="Arial"/>
                <w:b/>
                <w:bCs/>
                <w:color w:val="000000"/>
                <w:sz w:val="24"/>
                <w:szCs w:val="24"/>
                <w:lang w:val="es-ES" w:eastAsia="es-ES"/>
              </w:rPr>
            </w:pPr>
            <w:r w:rsidRPr="00335A1A">
              <w:rPr>
                <w:rFonts w:ascii="Arial" w:hAnsi="Arial" w:cs="Arial"/>
                <w:b/>
                <w:bCs/>
                <w:color w:val="000000"/>
                <w:sz w:val="24"/>
                <w:szCs w:val="24"/>
                <w:lang w:val="es-ES" w:eastAsia="es-ES"/>
              </w:rPr>
              <w:t>Última actualización</w:t>
            </w:r>
          </w:p>
        </w:tc>
      </w:tr>
      <w:tr w:rsidR="00374D58" w:rsidRPr="00AF42B3" w:rsidTr="00B3540D">
        <w:trPr>
          <w:trHeight w:val="760"/>
        </w:trPr>
        <w:tc>
          <w:tcPr>
            <w:tcW w:w="1164" w:type="dxa"/>
            <w:vAlign w:val="center"/>
          </w:tcPr>
          <w:p w:rsidR="00374D58" w:rsidRPr="00B67E5B" w:rsidRDefault="00374D58" w:rsidP="00B3540D">
            <w:pPr>
              <w:suppressAutoHyphens w:val="0"/>
              <w:autoSpaceDE w:val="0"/>
              <w:autoSpaceDN w:val="0"/>
              <w:adjustRightInd w:val="0"/>
              <w:rPr>
                <w:rFonts w:ascii="Arial" w:hAnsi="Arial" w:cs="Arial"/>
                <w:bCs/>
                <w:color w:val="000000"/>
                <w:sz w:val="24"/>
                <w:szCs w:val="24"/>
                <w:lang w:val="es-ES" w:eastAsia="es-ES"/>
              </w:rPr>
            </w:pPr>
            <w:r>
              <w:rPr>
                <w:rFonts w:ascii="Arial" w:hAnsi="Arial" w:cs="Arial"/>
                <w:bCs/>
                <w:color w:val="000000"/>
                <w:sz w:val="24"/>
                <w:szCs w:val="24"/>
                <w:lang w:val="es-ES" w:eastAsia="es-ES"/>
              </w:rPr>
              <w:t>PGR004</w:t>
            </w:r>
          </w:p>
        </w:tc>
        <w:tc>
          <w:tcPr>
            <w:tcW w:w="4053" w:type="dxa"/>
            <w:gridSpan w:val="2"/>
            <w:vAlign w:val="center"/>
          </w:tcPr>
          <w:p w:rsidR="00374D58" w:rsidRPr="00AF42B3" w:rsidRDefault="00374D58" w:rsidP="00B3540D">
            <w:pPr>
              <w:suppressAutoHyphens w:val="0"/>
              <w:autoSpaceDE w:val="0"/>
              <w:autoSpaceDN w:val="0"/>
              <w:adjustRightInd w:val="0"/>
              <w:rPr>
                <w:rFonts w:ascii="Arial" w:hAnsi="Arial" w:cs="Arial"/>
                <w:bCs/>
                <w:color w:val="000000"/>
                <w:lang w:val="es-ES" w:eastAsia="es-ES"/>
              </w:rPr>
            </w:pPr>
            <w:r w:rsidRPr="009A5D4B">
              <w:rPr>
                <w:rFonts w:ascii="Arial" w:hAnsi="Arial" w:cs="Arial"/>
                <w:bCs/>
                <w:color w:val="000000"/>
                <w:lang w:val="es-ES" w:eastAsia="es-ES"/>
              </w:rPr>
              <w:t xml:space="preserve">Programa </w:t>
            </w:r>
            <w:r>
              <w:rPr>
                <w:rFonts w:ascii="Arial" w:hAnsi="Arial" w:cs="Arial"/>
                <w:bCs/>
                <w:color w:val="000000"/>
                <w:lang w:val="es-ES" w:eastAsia="es-ES"/>
              </w:rPr>
              <w:t>para la disposición final de los desechos peligrosos</w:t>
            </w:r>
          </w:p>
        </w:tc>
        <w:tc>
          <w:tcPr>
            <w:tcW w:w="1557" w:type="dxa"/>
            <w:vAlign w:val="center"/>
          </w:tcPr>
          <w:p w:rsidR="00374D58" w:rsidRPr="00AF42B3" w:rsidRDefault="00374D58" w:rsidP="00B3540D">
            <w:pPr>
              <w:suppressAutoHyphens w:val="0"/>
              <w:autoSpaceDE w:val="0"/>
              <w:autoSpaceDN w:val="0"/>
              <w:adjustRightInd w:val="0"/>
              <w:jc w:val="center"/>
              <w:rPr>
                <w:rFonts w:ascii="Arial" w:hAnsi="Arial" w:cs="Arial"/>
                <w:bCs/>
                <w:color w:val="000000"/>
                <w:lang w:val="es-ES" w:eastAsia="es-ES"/>
              </w:rPr>
            </w:pPr>
            <w:r w:rsidRPr="00AF42B3">
              <w:rPr>
                <w:rFonts w:ascii="Arial" w:hAnsi="Arial" w:cs="Arial"/>
                <w:bCs/>
                <w:color w:val="000000"/>
                <w:lang w:val="es-ES" w:eastAsia="es-ES"/>
              </w:rPr>
              <w:t>Manual de Gestión Ambiental</w:t>
            </w:r>
          </w:p>
        </w:tc>
        <w:tc>
          <w:tcPr>
            <w:tcW w:w="1982" w:type="dxa"/>
            <w:vAlign w:val="center"/>
          </w:tcPr>
          <w:p w:rsidR="00374D58" w:rsidRPr="00B67E5B" w:rsidRDefault="00374D58" w:rsidP="00B3540D">
            <w:pPr>
              <w:suppressAutoHyphens w:val="0"/>
              <w:autoSpaceDE w:val="0"/>
              <w:autoSpaceDN w:val="0"/>
              <w:adjustRightInd w:val="0"/>
              <w:jc w:val="center"/>
              <w:rPr>
                <w:rFonts w:ascii="Arial" w:hAnsi="Arial" w:cs="Arial"/>
                <w:bCs/>
                <w:color w:val="000000"/>
                <w:lang w:val="es-ES" w:eastAsia="es-ES"/>
              </w:rPr>
            </w:pPr>
            <w:r>
              <w:rPr>
                <w:rFonts w:ascii="Arial" w:hAnsi="Arial" w:cs="Arial"/>
                <w:bCs/>
                <w:color w:val="000000"/>
                <w:lang w:val="es-ES" w:eastAsia="es-ES"/>
              </w:rPr>
              <w:t>Área de mantenimiento</w:t>
            </w:r>
          </w:p>
        </w:tc>
        <w:tc>
          <w:tcPr>
            <w:tcW w:w="1984" w:type="dxa"/>
            <w:vAlign w:val="center"/>
          </w:tcPr>
          <w:p w:rsidR="00374D58" w:rsidRPr="00B67E5B" w:rsidRDefault="00374D58" w:rsidP="00B3540D">
            <w:pPr>
              <w:suppressAutoHyphens w:val="0"/>
              <w:autoSpaceDE w:val="0"/>
              <w:autoSpaceDN w:val="0"/>
              <w:adjustRightInd w:val="0"/>
              <w:spacing w:line="360" w:lineRule="auto"/>
              <w:jc w:val="center"/>
              <w:rPr>
                <w:rFonts w:ascii="Arial" w:hAnsi="Arial" w:cs="Arial"/>
                <w:bCs/>
                <w:color w:val="000000"/>
                <w:lang w:val="es-ES" w:eastAsia="es-ES"/>
              </w:rPr>
            </w:pPr>
            <w:r>
              <w:rPr>
                <w:rFonts w:ascii="Arial" w:hAnsi="Arial" w:cs="Arial"/>
                <w:bCs/>
                <w:color w:val="000000"/>
                <w:lang w:val="es-ES" w:eastAsia="es-ES"/>
              </w:rPr>
              <w:t>Alberto Sisalema</w:t>
            </w:r>
          </w:p>
        </w:tc>
        <w:tc>
          <w:tcPr>
            <w:tcW w:w="1777" w:type="dxa"/>
            <w:gridSpan w:val="2"/>
            <w:vAlign w:val="center"/>
          </w:tcPr>
          <w:p w:rsidR="00374D58" w:rsidRPr="00AF42B3" w:rsidRDefault="00374D58" w:rsidP="00B3540D">
            <w:pPr>
              <w:suppressAutoHyphens w:val="0"/>
              <w:autoSpaceDE w:val="0"/>
              <w:autoSpaceDN w:val="0"/>
              <w:adjustRightInd w:val="0"/>
              <w:jc w:val="center"/>
              <w:rPr>
                <w:rFonts w:ascii="Arial" w:hAnsi="Arial" w:cs="Arial"/>
                <w:bCs/>
                <w:color w:val="000000"/>
                <w:lang w:val="es-ES" w:eastAsia="es-ES"/>
              </w:rPr>
            </w:pPr>
            <w:r w:rsidRPr="00AF42B3">
              <w:rPr>
                <w:rFonts w:ascii="Arial" w:hAnsi="Arial" w:cs="Arial"/>
                <w:bCs/>
                <w:color w:val="000000"/>
                <w:lang w:val="es-ES" w:eastAsia="es-ES"/>
              </w:rPr>
              <w:t>1</w:t>
            </w:r>
            <w:r>
              <w:rPr>
                <w:rFonts w:ascii="Arial" w:hAnsi="Arial" w:cs="Arial"/>
                <w:bCs/>
                <w:color w:val="000000"/>
                <w:lang w:val="es-ES" w:eastAsia="es-ES"/>
              </w:rPr>
              <w:t>5</w:t>
            </w:r>
            <w:r w:rsidRPr="00AF42B3">
              <w:rPr>
                <w:rFonts w:ascii="Arial" w:hAnsi="Arial" w:cs="Arial"/>
                <w:bCs/>
                <w:color w:val="000000"/>
                <w:lang w:val="es-ES" w:eastAsia="es-ES"/>
              </w:rPr>
              <w:t>/12/2008</w:t>
            </w:r>
          </w:p>
        </w:tc>
      </w:tr>
      <w:tr w:rsidR="00374D58" w:rsidRPr="00B67E5B" w:rsidTr="00B3540D">
        <w:trPr>
          <w:trHeight w:val="415"/>
        </w:trPr>
        <w:tc>
          <w:tcPr>
            <w:tcW w:w="1164" w:type="dxa"/>
            <w:vAlign w:val="center"/>
          </w:tcPr>
          <w:p w:rsidR="00374D58" w:rsidRPr="00B67E5B" w:rsidRDefault="00374D58" w:rsidP="00B3540D">
            <w:pPr>
              <w:suppressAutoHyphens w:val="0"/>
              <w:autoSpaceDE w:val="0"/>
              <w:autoSpaceDN w:val="0"/>
              <w:adjustRightInd w:val="0"/>
              <w:rPr>
                <w:rFonts w:ascii="Arial" w:hAnsi="Arial" w:cs="Arial"/>
                <w:bCs/>
                <w:color w:val="000000"/>
                <w:sz w:val="24"/>
                <w:szCs w:val="24"/>
                <w:lang w:val="es-ES" w:eastAsia="es-ES"/>
              </w:rPr>
            </w:pPr>
            <w:r>
              <w:rPr>
                <w:rFonts w:ascii="Arial" w:hAnsi="Arial" w:cs="Arial"/>
                <w:bCs/>
                <w:color w:val="000000"/>
                <w:sz w:val="24"/>
                <w:szCs w:val="24"/>
                <w:lang w:val="es-ES" w:eastAsia="es-ES"/>
              </w:rPr>
              <w:t>PGR005</w:t>
            </w:r>
          </w:p>
        </w:tc>
        <w:tc>
          <w:tcPr>
            <w:tcW w:w="4053" w:type="dxa"/>
            <w:gridSpan w:val="2"/>
            <w:vAlign w:val="center"/>
          </w:tcPr>
          <w:p w:rsidR="00374D58" w:rsidRPr="00B67E5B" w:rsidRDefault="00374D58" w:rsidP="00B3540D">
            <w:pPr>
              <w:suppressAutoHyphens w:val="0"/>
              <w:autoSpaceDE w:val="0"/>
              <w:autoSpaceDN w:val="0"/>
              <w:adjustRightInd w:val="0"/>
              <w:rPr>
                <w:rFonts w:ascii="Arial" w:hAnsi="Arial" w:cs="Arial"/>
                <w:bCs/>
                <w:color w:val="000000"/>
                <w:lang w:val="es-ES" w:eastAsia="es-ES"/>
              </w:rPr>
            </w:pPr>
            <w:r w:rsidRPr="009A5D4B">
              <w:rPr>
                <w:rFonts w:ascii="Arial" w:hAnsi="Arial" w:cs="Arial"/>
                <w:bCs/>
                <w:color w:val="000000"/>
                <w:lang w:val="es-ES" w:eastAsia="es-ES"/>
              </w:rPr>
              <w:t xml:space="preserve">Programa </w:t>
            </w:r>
            <w:r>
              <w:rPr>
                <w:rFonts w:ascii="Arial" w:hAnsi="Arial" w:cs="Arial"/>
                <w:bCs/>
                <w:color w:val="000000"/>
                <w:lang w:val="es-ES" w:eastAsia="es-ES"/>
              </w:rPr>
              <w:t>para el uso de productos químicos y tóxicos</w:t>
            </w:r>
          </w:p>
        </w:tc>
        <w:tc>
          <w:tcPr>
            <w:tcW w:w="1557" w:type="dxa"/>
            <w:vAlign w:val="center"/>
          </w:tcPr>
          <w:p w:rsidR="00374D58" w:rsidRPr="00B67E5B" w:rsidRDefault="00374D58" w:rsidP="00B3540D">
            <w:pPr>
              <w:suppressAutoHyphens w:val="0"/>
              <w:autoSpaceDE w:val="0"/>
              <w:autoSpaceDN w:val="0"/>
              <w:adjustRightInd w:val="0"/>
              <w:jc w:val="center"/>
              <w:rPr>
                <w:rFonts w:ascii="Arial" w:hAnsi="Arial" w:cs="Arial"/>
                <w:bCs/>
                <w:color w:val="000000"/>
                <w:lang w:val="es-ES" w:eastAsia="es-ES"/>
              </w:rPr>
            </w:pPr>
            <w:r w:rsidRPr="00B67E5B">
              <w:rPr>
                <w:rFonts w:ascii="Arial" w:hAnsi="Arial" w:cs="Arial"/>
                <w:bCs/>
                <w:color w:val="000000"/>
                <w:lang w:val="es-ES" w:eastAsia="es-ES"/>
              </w:rPr>
              <w:t>Manual de Gestión Ambiental</w:t>
            </w:r>
          </w:p>
        </w:tc>
        <w:tc>
          <w:tcPr>
            <w:tcW w:w="1982" w:type="dxa"/>
            <w:vAlign w:val="center"/>
          </w:tcPr>
          <w:p w:rsidR="00374D58" w:rsidRPr="00B67E5B" w:rsidRDefault="00374D58" w:rsidP="00B3540D">
            <w:pPr>
              <w:suppressAutoHyphens w:val="0"/>
              <w:autoSpaceDE w:val="0"/>
              <w:autoSpaceDN w:val="0"/>
              <w:adjustRightInd w:val="0"/>
              <w:jc w:val="center"/>
              <w:rPr>
                <w:rFonts w:ascii="Arial" w:hAnsi="Arial" w:cs="Arial"/>
                <w:bCs/>
                <w:color w:val="000000"/>
                <w:lang w:val="es-ES" w:eastAsia="es-ES"/>
              </w:rPr>
            </w:pPr>
            <w:r>
              <w:rPr>
                <w:rFonts w:ascii="Arial" w:hAnsi="Arial" w:cs="Arial"/>
                <w:bCs/>
                <w:color w:val="000000"/>
                <w:lang w:val="es-ES" w:eastAsia="es-ES"/>
              </w:rPr>
              <w:t>Área de fundición</w:t>
            </w:r>
          </w:p>
        </w:tc>
        <w:tc>
          <w:tcPr>
            <w:tcW w:w="1984" w:type="dxa"/>
            <w:vAlign w:val="center"/>
          </w:tcPr>
          <w:p w:rsidR="00374D58" w:rsidRPr="00B67E5B" w:rsidRDefault="00374D58" w:rsidP="00B3540D">
            <w:pPr>
              <w:suppressAutoHyphens w:val="0"/>
              <w:autoSpaceDE w:val="0"/>
              <w:autoSpaceDN w:val="0"/>
              <w:adjustRightInd w:val="0"/>
              <w:spacing w:line="360" w:lineRule="auto"/>
              <w:jc w:val="center"/>
              <w:rPr>
                <w:rFonts w:ascii="Arial" w:hAnsi="Arial" w:cs="Arial"/>
                <w:bCs/>
                <w:color w:val="000000"/>
                <w:lang w:val="es-ES" w:eastAsia="es-ES"/>
              </w:rPr>
            </w:pPr>
            <w:r>
              <w:rPr>
                <w:rFonts w:ascii="Arial" w:hAnsi="Arial" w:cs="Arial"/>
                <w:bCs/>
                <w:color w:val="000000"/>
                <w:lang w:val="es-ES" w:eastAsia="es-ES"/>
              </w:rPr>
              <w:t>Carlos Calderón</w:t>
            </w:r>
          </w:p>
        </w:tc>
        <w:tc>
          <w:tcPr>
            <w:tcW w:w="1777" w:type="dxa"/>
            <w:gridSpan w:val="2"/>
            <w:vAlign w:val="center"/>
          </w:tcPr>
          <w:p w:rsidR="00374D58" w:rsidRPr="00AF42B3" w:rsidRDefault="00374D58" w:rsidP="00B3540D">
            <w:pPr>
              <w:suppressAutoHyphens w:val="0"/>
              <w:autoSpaceDE w:val="0"/>
              <w:autoSpaceDN w:val="0"/>
              <w:adjustRightInd w:val="0"/>
              <w:jc w:val="center"/>
              <w:rPr>
                <w:rFonts w:ascii="Arial" w:hAnsi="Arial" w:cs="Arial"/>
                <w:bCs/>
                <w:color w:val="000000"/>
                <w:lang w:val="es-ES" w:eastAsia="es-ES"/>
              </w:rPr>
            </w:pPr>
            <w:r w:rsidRPr="00AF42B3">
              <w:rPr>
                <w:rFonts w:ascii="Arial" w:hAnsi="Arial" w:cs="Arial"/>
                <w:bCs/>
                <w:color w:val="000000"/>
                <w:lang w:val="es-ES" w:eastAsia="es-ES"/>
              </w:rPr>
              <w:t>1</w:t>
            </w:r>
            <w:r>
              <w:rPr>
                <w:rFonts w:ascii="Arial" w:hAnsi="Arial" w:cs="Arial"/>
                <w:bCs/>
                <w:color w:val="000000"/>
                <w:lang w:val="es-ES" w:eastAsia="es-ES"/>
              </w:rPr>
              <w:t>7</w:t>
            </w:r>
            <w:r w:rsidRPr="00AF42B3">
              <w:rPr>
                <w:rFonts w:ascii="Arial" w:hAnsi="Arial" w:cs="Arial"/>
                <w:bCs/>
                <w:color w:val="000000"/>
                <w:lang w:val="es-ES" w:eastAsia="es-ES"/>
              </w:rPr>
              <w:t>/12/2008</w:t>
            </w:r>
          </w:p>
        </w:tc>
      </w:tr>
      <w:tr w:rsidR="00374D58" w:rsidRPr="00B67E5B" w:rsidTr="00B3540D">
        <w:trPr>
          <w:trHeight w:val="415"/>
        </w:trPr>
        <w:tc>
          <w:tcPr>
            <w:tcW w:w="1164" w:type="dxa"/>
            <w:vAlign w:val="center"/>
          </w:tcPr>
          <w:p w:rsidR="00374D58" w:rsidRPr="00B67E5B" w:rsidRDefault="00374D58" w:rsidP="00B3540D">
            <w:pPr>
              <w:suppressAutoHyphens w:val="0"/>
              <w:autoSpaceDE w:val="0"/>
              <w:autoSpaceDN w:val="0"/>
              <w:adjustRightInd w:val="0"/>
              <w:rPr>
                <w:rFonts w:ascii="Arial" w:hAnsi="Arial" w:cs="Arial"/>
                <w:bCs/>
                <w:color w:val="000000"/>
                <w:sz w:val="24"/>
                <w:szCs w:val="24"/>
                <w:lang w:val="es-ES" w:eastAsia="es-ES"/>
              </w:rPr>
            </w:pPr>
            <w:r>
              <w:rPr>
                <w:rFonts w:ascii="Arial" w:hAnsi="Arial" w:cs="Arial"/>
                <w:bCs/>
                <w:color w:val="000000"/>
                <w:sz w:val="24"/>
                <w:szCs w:val="24"/>
                <w:lang w:val="es-ES" w:eastAsia="es-ES"/>
              </w:rPr>
              <w:t>PGR006</w:t>
            </w:r>
          </w:p>
        </w:tc>
        <w:tc>
          <w:tcPr>
            <w:tcW w:w="4053" w:type="dxa"/>
            <w:gridSpan w:val="2"/>
            <w:vAlign w:val="center"/>
          </w:tcPr>
          <w:p w:rsidR="00374D58" w:rsidRPr="00B82DC0" w:rsidRDefault="00374D58" w:rsidP="00B3540D">
            <w:pPr>
              <w:suppressAutoHyphens w:val="0"/>
              <w:autoSpaceDE w:val="0"/>
              <w:autoSpaceDN w:val="0"/>
              <w:adjustRightInd w:val="0"/>
              <w:rPr>
                <w:rFonts w:ascii="Arial" w:hAnsi="Arial" w:cs="Arial"/>
                <w:bCs/>
                <w:color w:val="000000"/>
                <w:lang w:val="es-ES" w:eastAsia="es-ES"/>
              </w:rPr>
            </w:pPr>
            <w:r>
              <w:rPr>
                <w:rFonts w:ascii="Arial" w:hAnsi="Arial" w:cs="Arial"/>
                <w:lang w:val="es-ES_tradnl"/>
              </w:rPr>
              <w:t>Programa para la disposición de desechos sólidos reciclables</w:t>
            </w:r>
          </w:p>
        </w:tc>
        <w:tc>
          <w:tcPr>
            <w:tcW w:w="1557" w:type="dxa"/>
            <w:vAlign w:val="center"/>
          </w:tcPr>
          <w:p w:rsidR="00374D58" w:rsidRPr="00B67E5B" w:rsidRDefault="00374D58" w:rsidP="00B3540D">
            <w:pPr>
              <w:suppressAutoHyphens w:val="0"/>
              <w:autoSpaceDE w:val="0"/>
              <w:autoSpaceDN w:val="0"/>
              <w:adjustRightInd w:val="0"/>
              <w:jc w:val="center"/>
              <w:rPr>
                <w:rFonts w:ascii="Arial" w:hAnsi="Arial" w:cs="Arial"/>
                <w:bCs/>
                <w:color w:val="000000"/>
                <w:lang w:val="es-ES" w:eastAsia="es-ES"/>
              </w:rPr>
            </w:pPr>
            <w:r w:rsidRPr="00B67E5B">
              <w:rPr>
                <w:rFonts w:ascii="Arial" w:hAnsi="Arial" w:cs="Arial"/>
                <w:bCs/>
                <w:color w:val="000000"/>
                <w:lang w:val="es-ES" w:eastAsia="es-ES"/>
              </w:rPr>
              <w:t>Manual de Gestión Ambiental</w:t>
            </w:r>
          </w:p>
        </w:tc>
        <w:tc>
          <w:tcPr>
            <w:tcW w:w="1982" w:type="dxa"/>
            <w:vAlign w:val="center"/>
          </w:tcPr>
          <w:p w:rsidR="00374D58" w:rsidRPr="00B67E5B" w:rsidRDefault="00374D58" w:rsidP="00B3540D">
            <w:pPr>
              <w:suppressAutoHyphens w:val="0"/>
              <w:autoSpaceDE w:val="0"/>
              <w:autoSpaceDN w:val="0"/>
              <w:adjustRightInd w:val="0"/>
              <w:jc w:val="center"/>
              <w:rPr>
                <w:rFonts w:ascii="Arial" w:hAnsi="Arial" w:cs="Arial"/>
                <w:bCs/>
                <w:color w:val="000000"/>
                <w:lang w:val="es-ES" w:eastAsia="es-ES"/>
              </w:rPr>
            </w:pPr>
            <w:r w:rsidRPr="00B67E5B">
              <w:rPr>
                <w:rFonts w:ascii="Arial" w:hAnsi="Arial" w:cs="Arial"/>
                <w:bCs/>
                <w:color w:val="000000"/>
                <w:lang w:val="es-ES" w:eastAsia="es-ES"/>
              </w:rPr>
              <w:t>Toda la Planta</w:t>
            </w:r>
          </w:p>
        </w:tc>
        <w:tc>
          <w:tcPr>
            <w:tcW w:w="1984" w:type="dxa"/>
            <w:vAlign w:val="center"/>
          </w:tcPr>
          <w:p w:rsidR="00374D58" w:rsidRPr="00B67E5B" w:rsidRDefault="00374D58" w:rsidP="00B3540D">
            <w:pPr>
              <w:suppressAutoHyphens w:val="0"/>
              <w:autoSpaceDE w:val="0"/>
              <w:autoSpaceDN w:val="0"/>
              <w:adjustRightInd w:val="0"/>
              <w:spacing w:line="360" w:lineRule="auto"/>
              <w:jc w:val="center"/>
              <w:rPr>
                <w:rFonts w:ascii="Arial" w:hAnsi="Arial" w:cs="Arial"/>
                <w:bCs/>
                <w:color w:val="000000"/>
                <w:lang w:val="es-ES" w:eastAsia="es-ES"/>
              </w:rPr>
            </w:pPr>
            <w:r>
              <w:rPr>
                <w:rFonts w:ascii="Arial" w:hAnsi="Arial" w:cs="Arial"/>
                <w:bCs/>
                <w:color w:val="000000"/>
                <w:lang w:val="es-ES" w:eastAsia="es-ES"/>
              </w:rPr>
              <w:t>Freddy Játiva</w:t>
            </w:r>
          </w:p>
        </w:tc>
        <w:tc>
          <w:tcPr>
            <w:tcW w:w="1777" w:type="dxa"/>
            <w:gridSpan w:val="2"/>
            <w:vAlign w:val="center"/>
          </w:tcPr>
          <w:p w:rsidR="00374D58" w:rsidRPr="00B67E5B" w:rsidRDefault="00374D58" w:rsidP="00B3540D">
            <w:pPr>
              <w:suppressAutoHyphens w:val="0"/>
              <w:autoSpaceDE w:val="0"/>
              <w:autoSpaceDN w:val="0"/>
              <w:adjustRightInd w:val="0"/>
              <w:jc w:val="center"/>
              <w:rPr>
                <w:rFonts w:ascii="Arial" w:hAnsi="Arial" w:cs="Arial"/>
                <w:bCs/>
                <w:color w:val="000000"/>
                <w:lang w:val="es-ES" w:eastAsia="es-ES"/>
              </w:rPr>
            </w:pPr>
            <w:r w:rsidRPr="00B67E5B">
              <w:rPr>
                <w:rFonts w:ascii="Arial" w:hAnsi="Arial" w:cs="Arial"/>
                <w:bCs/>
                <w:color w:val="000000"/>
                <w:lang w:val="es-ES" w:eastAsia="es-ES"/>
              </w:rPr>
              <w:t>1</w:t>
            </w:r>
            <w:r>
              <w:rPr>
                <w:rFonts w:ascii="Arial" w:hAnsi="Arial" w:cs="Arial"/>
                <w:bCs/>
                <w:color w:val="000000"/>
                <w:lang w:val="es-ES" w:eastAsia="es-ES"/>
              </w:rPr>
              <w:t>7</w:t>
            </w:r>
            <w:r w:rsidRPr="00B67E5B">
              <w:rPr>
                <w:rFonts w:ascii="Arial" w:hAnsi="Arial" w:cs="Arial"/>
                <w:bCs/>
                <w:color w:val="000000"/>
                <w:lang w:val="es-ES" w:eastAsia="es-ES"/>
              </w:rPr>
              <w:t>/12/2008</w:t>
            </w:r>
          </w:p>
        </w:tc>
      </w:tr>
      <w:tr w:rsidR="00374D58" w:rsidRPr="00B67E5B" w:rsidTr="00B3540D">
        <w:trPr>
          <w:trHeight w:val="415"/>
        </w:trPr>
        <w:tc>
          <w:tcPr>
            <w:tcW w:w="1164" w:type="dxa"/>
            <w:vAlign w:val="center"/>
          </w:tcPr>
          <w:p w:rsidR="00374D58" w:rsidRPr="00B67E5B" w:rsidRDefault="00374D58" w:rsidP="00B3540D">
            <w:pPr>
              <w:suppressAutoHyphens w:val="0"/>
              <w:autoSpaceDE w:val="0"/>
              <w:autoSpaceDN w:val="0"/>
              <w:adjustRightInd w:val="0"/>
              <w:rPr>
                <w:rFonts w:ascii="Arial" w:hAnsi="Arial" w:cs="Arial"/>
                <w:bCs/>
                <w:color w:val="000000"/>
                <w:sz w:val="24"/>
                <w:szCs w:val="24"/>
                <w:lang w:val="es-ES" w:eastAsia="es-ES"/>
              </w:rPr>
            </w:pPr>
            <w:r>
              <w:rPr>
                <w:rFonts w:ascii="Arial" w:hAnsi="Arial" w:cs="Arial"/>
                <w:bCs/>
                <w:color w:val="000000"/>
                <w:sz w:val="24"/>
                <w:szCs w:val="24"/>
                <w:lang w:val="es-ES" w:eastAsia="es-ES"/>
              </w:rPr>
              <w:t>PGR007</w:t>
            </w:r>
          </w:p>
        </w:tc>
        <w:tc>
          <w:tcPr>
            <w:tcW w:w="4053" w:type="dxa"/>
            <w:gridSpan w:val="2"/>
            <w:vAlign w:val="center"/>
          </w:tcPr>
          <w:p w:rsidR="00374D58" w:rsidRPr="00B82DC0" w:rsidRDefault="00374D58" w:rsidP="00B3540D">
            <w:pPr>
              <w:suppressAutoHyphens w:val="0"/>
              <w:autoSpaceDE w:val="0"/>
              <w:autoSpaceDN w:val="0"/>
              <w:adjustRightInd w:val="0"/>
              <w:rPr>
                <w:rFonts w:ascii="Arial" w:hAnsi="Arial" w:cs="Arial"/>
                <w:bCs/>
                <w:color w:val="000000"/>
                <w:lang w:val="es-ES" w:eastAsia="es-ES"/>
              </w:rPr>
            </w:pPr>
            <w:r>
              <w:rPr>
                <w:rFonts w:ascii="Arial" w:hAnsi="Arial" w:cs="Arial"/>
                <w:lang w:val="es-ES_tradnl"/>
              </w:rPr>
              <w:t>Programa para la disposición de desechos sólidos no reciclables</w:t>
            </w:r>
          </w:p>
        </w:tc>
        <w:tc>
          <w:tcPr>
            <w:tcW w:w="1557" w:type="dxa"/>
            <w:vAlign w:val="center"/>
          </w:tcPr>
          <w:p w:rsidR="00374D58" w:rsidRPr="00B67E5B" w:rsidRDefault="00374D58" w:rsidP="00B3540D">
            <w:pPr>
              <w:suppressAutoHyphens w:val="0"/>
              <w:autoSpaceDE w:val="0"/>
              <w:autoSpaceDN w:val="0"/>
              <w:adjustRightInd w:val="0"/>
              <w:jc w:val="center"/>
              <w:rPr>
                <w:rFonts w:ascii="Arial" w:hAnsi="Arial" w:cs="Arial"/>
                <w:bCs/>
                <w:color w:val="000000"/>
                <w:lang w:val="es-ES" w:eastAsia="es-ES"/>
              </w:rPr>
            </w:pPr>
            <w:r w:rsidRPr="00B67E5B">
              <w:rPr>
                <w:rFonts w:ascii="Arial" w:hAnsi="Arial" w:cs="Arial"/>
                <w:bCs/>
                <w:color w:val="000000"/>
                <w:lang w:val="es-ES" w:eastAsia="es-ES"/>
              </w:rPr>
              <w:t>Manual de Gestión Ambiental</w:t>
            </w:r>
          </w:p>
        </w:tc>
        <w:tc>
          <w:tcPr>
            <w:tcW w:w="1982" w:type="dxa"/>
            <w:vAlign w:val="center"/>
          </w:tcPr>
          <w:p w:rsidR="00374D58" w:rsidRPr="00B67E5B" w:rsidRDefault="00374D58" w:rsidP="00B3540D">
            <w:pPr>
              <w:suppressAutoHyphens w:val="0"/>
              <w:autoSpaceDE w:val="0"/>
              <w:autoSpaceDN w:val="0"/>
              <w:adjustRightInd w:val="0"/>
              <w:jc w:val="center"/>
              <w:rPr>
                <w:rFonts w:ascii="Arial" w:hAnsi="Arial" w:cs="Arial"/>
                <w:bCs/>
                <w:color w:val="000000"/>
                <w:lang w:val="es-ES" w:eastAsia="es-ES"/>
              </w:rPr>
            </w:pPr>
            <w:r>
              <w:rPr>
                <w:rFonts w:ascii="Arial" w:hAnsi="Arial" w:cs="Arial"/>
                <w:bCs/>
                <w:color w:val="000000"/>
                <w:lang w:val="es-ES" w:eastAsia="es-ES"/>
              </w:rPr>
              <w:t>Área de producción</w:t>
            </w:r>
          </w:p>
        </w:tc>
        <w:tc>
          <w:tcPr>
            <w:tcW w:w="1984" w:type="dxa"/>
            <w:vAlign w:val="center"/>
          </w:tcPr>
          <w:p w:rsidR="00374D58" w:rsidRPr="00B67E5B" w:rsidRDefault="00374D58" w:rsidP="00B3540D">
            <w:pPr>
              <w:suppressAutoHyphens w:val="0"/>
              <w:autoSpaceDE w:val="0"/>
              <w:autoSpaceDN w:val="0"/>
              <w:adjustRightInd w:val="0"/>
              <w:spacing w:line="360" w:lineRule="auto"/>
              <w:jc w:val="center"/>
              <w:rPr>
                <w:rFonts w:ascii="Arial" w:hAnsi="Arial" w:cs="Arial"/>
                <w:bCs/>
                <w:color w:val="000000"/>
                <w:lang w:val="es-ES" w:eastAsia="es-ES"/>
              </w:rPr>
            </w:pPr>
            <w:r>
              <w:rPr>
                <w:rFonts w:ascii="Arial" w:hAnsi="Arial" w:cs="Arial"/>
                <w:bCs/>
                <w:color w:val="000000"/>
                <w:lang w:val="es-ES" w:eastAsia="es-ES"/>
              </w:rPr>
              <w:t>Freddy Játiva</w:t>
            </w:r>
          </w:p>
        </w:tc>
        <w:tc>
          <w:tcPr>
            <w:tcW w:w="1777" w:type="dxa"/>
            <w:gridSpan w:val="2"/>
            <w:vAlign w:val="center"/>
          </w:tcPr>
          <w:p w:rsidR="00374D58" w:rsidRPr="00B67E5B" w:rsidRDefault="00374D58" w:rsidP="00B3540D">
            <w:pPr>
              <w:suppressAutoHyphens w:val="0"/>
              <w:autoSpaceDE w:val="0"/>
              <w:autoSpaceDN w:val="0"/>
              <w:adjustRightInd w:val="0"/>
              <w:jc w:val="center"/>
              <w:rPr>
                <w:rFonts w:ascii="Arial" w:hAnsi="Arial" w:cs="Arial"/>
                <w:bCs/>
                <w:color w:val="000000"/>
                <w:lang w:val="es-ES" w:eastAsia="es-ES"/>
              </w:rPr>
            </w:pPr>
            <w:r>
              <w:rPr>
                <w:rFonts w:ascii="Arial" w:hAnsi="Arial" w:cs="Arial"/>
                <w:bCs/>
                <w:color w:val="000000"/>
                <w:lang w:val="es-ES" w:eastAsia="es-ES"/>
              </w:rPr>
              <w:t>17</w:t>
            </w:r>
            <w:r w:rsidRPr="00B67E5B">
              <w:rPr>
                <w:rFonts w:ascii="Arial" w:hAnsi="Arial" w:cs="Arial"/>
                <w:bCs/>
                <w:color w:val="000000"/>
                <w:lang w:val="es-ES" w:eastAsia="es-ES"/>
              </w:rPr>
              <w:t>/12/2008</w:t>
            </w:r>
          </w:p>
        </w:tc>
      </w:tr>
      <w:tr w:rsidR="00374D58" w:rsidRPr="00B67E5B" w:rsidTr="00B3540D">
        <w:trPr>
          <w:trHeight w:val="415"/>
        </w:trPr>
        <w:tc>
          <w:tcPr>
            <w:tcW w:w="1164" w:type="dxa"/>
            <w:vAlign w:val="center"/>
          </w:tcPr>
          <w:p w:rsidR="00374D58" w:rsidRPr="00B67E5B" w:rsidRDefault="00374D58" w:rsidP="00B3540D">
            <w:pPr>
              <w:suppressAutoHyphens w:val="0"/>
              <w:autoSpaceDE w:val="0"/>
              <w:autoSpaceDN w:val="0"/>
              <w:adjustRightInd w:val="0"/>
              <w:rPr>
                <w:rFonts w:ascii="Arial" w:hAnsi="Arial" w:cs="Arial"/>
                <w:bCs/>
                <w:color w:val="000000"/>
                <w:sz w:val="24"/>
                <w:szCs w:val="24"/>
                <w:lang w:val="es-ES" w:eastAsia="es-ES"/>
              </w:rPr>
            </w:pPr>
            <w:r>
              <w:rPr>
                <w:rFonts w:ascii="Arial" w:hAnsi="Arial" w:cs="Arial"/>
                <w:bCs/>
                <w:color w:val="000000"/>
                <w:sz w:val="24"/>
                <w:szCs w:val="24"/>
                <w:lang w:val="es-ES" w:eastAsia="es-ES"/>
              </w:rPr>
              <w:t>PGR008</w:t>
            </w:r>
          </w:p>
        </w:tc>
        <w:tc>
          <w:tcPr>
            <w:tcW w:w="4053" w:type="dxa"/>
            <w:gridSpan w:val="2"/>
            <w:vAlign w:val="center"/>
          </w:tcPr>
          <w:p w:rsidR="00374D58" w:rsidRPr="00B82DC0" w:rsidRDefault="00374D58" w:rsidP="00B3540D">
            <w:pPr>
              <w:suppressAutoHyphens w:val="0"/>
              <w:autoSpaceDE w:val="0"/>
              <w:autoSpaceDN w:val="0"/>
              <w:adjustRightInd w:val="0"/>
              <w:rPr>
                <w:rFonts w:ascii="Arial" w:hAnsi="Arial" w:cs="Arial"/>
                <w:bCs/>
                <w:color w:val="000000"/>
                <w:lang w:val="es-ES" w:eastAsia="es-ES"/>
              </w:rPr>
            </w:pPr>
            <w:r>
              <w:rPr>
                <w:rFonts w:ascii="Arial" w:hAnsi="Arial" w:cs="Arial"/>
                <w:lang w:val="es-ES_tradnl"/>
              </w:rPr>
              <w:t>Programa para controlar la generación de gases</w:t>
            </w:r>
          </w:p>
        </w:tc>
        <w:tc>
          <w:tcPr>
            <w:tcW w:w="1557" w:type="dxa"/>
            <w:vAlign w:val="center"/>
          </w:tcPr>
          <w:p w:rsidR="00374D58" w:rsidRPr="00B67E5B" w:rsidRDefault="00374D58" w:rsidP="00B3540D">
            <w:pPr>
              <w:suppressAutoHyphens w:val="0"/>
              <w:autoSpaceDE w:val="0"/>
              <w:autoSpaceDN w:val="0"/>
              <w:adjustRightInd w:val="0"/>
              <w:jc w:val="center"/>
              <w:rPr>
                <w:rFonts w:ascii="Arial" w:hAnsi="Arial" w:cs="Arial"/>
                <w:bCs/>
                <w:color w:val="000000"/>
                <w:lang w:val="es-ES" w:eastAsia="es-ES"/>
              </w:rPr>
            </w:pPr>
            <w:r w:rsidRPr="00B67E5B">
              <w:rPr>
                <w:rFonts w:ascii="Arial" w:hAnsi="Arial" w:cs="Arial"/>
                <w:bCs/>
                <w:color w:val="000000"/>
                <w:lang w:val="es-ES" w:eastAsia="es-ES"/>
              </w:rPr>
              <w:t>Manual de Gestión Ambiental</w:t>
            </w:r>
          </w:p>
        </w:tc>
        <w:tc>
          <w:tcPr>
            <w:tcW w:w="1982" w:type="dxa"/>
            <w:vAlign w:val="center"/>
          </w:tcPr>
          <w:p w:rsidR="00374D58" w:rsidRPr="00B67E5B" w:rsidRDefault="00374D58" w:rsidP="00B3540D">
            <w:pPr>
              <w:suppressAutoHyphens w:val="0"/>
              <w:autoSpaceDE w:val="0"/>
              <w:autoSpaceDN w:val="0"/>
              <w:adjustRightInd w:val="0"/>
              <w:jc w:val="center"/>
              <w:rPr>
                <w:rFonts w:ascii="Arial" w:hAnsi="Arial" w:cs="Arial"/>
                <w:bCs/>
                <w:color w:val="000000"/>
                <w:lang w:val="es-ES" w:eastAsia="es-ES"/>
              </w:rPr>
            </w:pPr>
            <w:r>
              <w:rPr>
                <w:rFonts w:ascii="Arial" w:hAnsi="Arial" w:cs="Arial"/>
                <w:bCs/>
                <w:color w:val="000000"/>
                <w:lang w:val="es-ES" w:eastAsia="es-ES"/>
              </w:rPr>
              <w:t>Área de castillos</w:t>
            </w:r>
          </w:p>
        </w:tc>
        <w:tc>
          <w:tcPr>
            <w:tcW w:w="1984" w:type="dxa"/>
            <w:vAlign w:val="center"/>
          </w:tcPr>
          <w:p w:rsidR="00374D58" w:rsidRPr="00B67E5B" w:rsidRDefault="00374D58" w:rsidP="00B3540D">
            <w:pPr>
              <w:suppressAutoHyphens w:val="0"/>
              <w:autoSpaceDE w:val="0"/>
              <w:autoSpaceDN w:val="0"/>
              <w:adjustRightInd w:val="0"/>
              <w:spacing w:line="360" w:lineRule="auto"/>
              <w:jc w:val="center"/>
              <w:rPr>
                <w:rFonts w:ascii="Arial" w:hAnsi="Arial" w:cs="Arial"/>
                <w:bCs/>
                <w:color w:val="000000"/>
                <w:lang w:val="es-ES" w:eastAsia="es-ES"/>
              </w:rPr>
            </w:pPr>
            <w:r>
              <w:rPr>
                <w:rFonts w:ascii="Arial" w:hAnsi="Arial" w:cs="Arial"/>
                <w:bCs/>
                <w:color w:val="000000"/>
                <w:lang w:val="es-ES" w:eastAsia="es-ES"/>
              </w:rPr>
              <w:t>Francisco Vivas</w:t>
            </w:r>
          </w:p>
        </w:tc>
        <w:tc>
          <w:tcPr>
            <w:tcW w:w="1777" w:type="dxa"/>
            <w:gridSpan w:val="2"/>
            <w:vAlign w:val="center"/>
          </w:tcPr>
          <w:p w:rsidR="00374D58" w:rsidRPr="00B67E5B" w:rsidRDefault="00374D58" w:rsidP="00B3540D">
            <w:pPr>
              <w:suppressAutoHyphens w:val="0"/>
              <w:autoSpaceDE w:val="0"/>
              <w:autoSpaceDN w:val="0"/>
              <w:adjustRightInd w:val="0"/>
              <w:jc w:val="center"/>
              <w:rPr>
                <w:rFonts w:ascii="Arial" w:hAnsi="Arial" w:cs="Arial"/>
                <w:bCs/>
                <w:color w:val="000000"/>
                <w:lang w:val="es-ES" w:eastAsia="es-ES"/>
              </w:rPr>
            </w:pPr>
            <w:r>
              <w:rPr>
                <w:rFonts w:ascii="Arial" w:hAnsi="Arial" w:cs="Arial"/>
                <w:bCs/>
                <w:color w:val="000000"/>
                <w:lang w:val="es-ES" w:eastAsia="es-ES"/>
              </w:rPr>
              <w:t>17</w:t>
            </w:r>
            <w:r w:rsidRPr="00B67E5B">
              <w:rPr>
                <w:rFonts w:ascii="Arial" w:hAnsi="Arial" w:cs="Arial"/>
                <w:bCs/>
                <w:color w:val="000000"/>
                <w:lang w:val="es-ES" w:eastAsia="es-ES"/>
              </w:rPr>
              <w:t>/12/2008</w:t>
            </w:r>
          </w:p>
        </w:tc>
      </w:tr>
      <w:tr w:rsidR="00374D58" w:rsidRPr="00B67E5B" w:rsidTr="00B3540D">
        <w:trPr>
          <w:trHeight w:val="415"/>
        </w:trPr>
        <w:tc>
          <w:tcPr>
            <w:tcW w:w="1164" w:type="dxa"/>
            <w:vAlign w:val="center"/>
          </w:tcPr>
          <w:p w:rsidR="00374D58" w:rsidRPr="00B67E5B" w:rsidRDefault="00374D58" w:rsidP="00B3540D">
            <w:pPr>
              <w:suppressAutoHyphens w:val="0"/>
              <w:autoSpaceDE w:val="0"/>
              <w:autoSpaceDN w:val="0"/>
              <w:adjustRightInd w:val="0"/>
              <w:rPr>
                <w:rFonts w:ascii="Arial" w:hAnsi="Arial" w:cs="Arial"/>
                <w:bCs/>
                <w:color w:val="000000"/>
                <w:sz w:val="24"/>
                <w:szCs w:val="24"/>
                <w:lang w:val="es-ES" w:eastAsia="es-ES"/>
              </w:rPr>
            </w:pPr>
            <w:r>
              <w:rPr>
                <w:rFonts w:ascii="Arial" w:hAnsi="Arial" w:cs="Arial"/>
                <w:bCs/>
                <w:color w:val="000000"/>
                <w:sz w:val="24"/>
                <w:szCs w:val="24"/>
                <w:lang w:val="es-ES" w:eastAsia="es-ES"/>
              </w:rPr>
              <w:t>PGR009</w:t>
            </w:r>
          </w:p>
        </w:tc>
        <w:tc>
          <w:tcPr>
            <w:tcW w:w="4053" w:type="dxa"/>
            <w:gridSpan w:val="2"/>
            <w:vAlign w:val="center"/>
          </w:tcPr>
          <w:p w:rsidR="00374D58" w:rsidRPr="00B82DC0" w:rsidRDefault="00374D58" w:rsidP="00B3540D">
            <w:pPr>
              <w:suppressAutoHyphens w:val="0"/>
              <w:autoSpaceDE w:val="0"/>
              <w:autoSpaceDN w:val="0"/>
              <w:adjustRightInd w:val="0"/>
              <w:rPr>
                <w:rFonts w:ascii="Arial" w:hAnsi="Arial" w:cs="Arial"/>
                <w:bCs/>
                <w:color w:val="000000"/>
                <w:lang w:val="es-ES" w:eastAsia="es-ES"/>
              </w:rPr>
            </w:pPr>
            <w:r>
              <w:rPr>
                <w:rFonts w:ascii="Arial" w:hAnsi="Arial" w:cs="Arial"/>
                <w:lang w:val="es-ES_tradnl"/>
              </w:rPr>
              <w:t>Programa para prevenir lesiones respiratorias por VOCs</w:t>
            </w:r>
          </w:p>
        </w:tc>
        <w:tc>
          <w:tcPr>
            <w:tcW w:w="1557" w:type="dxa"/>
            <w:vAlign w:val="center"/>
          </w:tcPr>
          <w:p w:rsidR="00374D58" w:rsidRPr="00B67E5B" w:rsidRDefault="00374D58" w:rsidP="00B3540D">
            <w:pPr>
              <w:suppressAutoHyphens w:val="0"/>
              <w:autoSpaceDE w:val="0"/>
              <w:autoSpaceDN w:val="0"/>
              <w:adjustRightInd w:val="0"/>
              <w:jc w:val="center"/>
              <w:rPr>
                <w:rFonts w:ascii="Arial" w:hAnsi="Arial" w:cs="Arial"/>
                <w:bCs/>
                <w:color w:val="000000"/>
                <w:lang w:val="es-ES" w:eastAsia="es-ES"/>
              </w:rPr>
            </w:pPr>
            <w:r w:rsidRPr="00B67E5B">
              <w:rPr>
                <w:rFonts w:ascii="Arial" w:hAnsi="Arial" w:cs="Arial"/>
                <w:bCs/>
                <w:color w:val="000000"/>
                <w:lang w:val="es-ES" w:eastAsia="es-ES"/>
              </w:rPr>
              <w:t>Manual de Gestión Ambiental</w:t>
            </w:r>
          </w:p>
        </w:tc>
        <w:tc>
          <w:tcPr>
            <w:tcW w:w="1982" w:type="dxa"/>
            <w:vAlign w:val="center"/>
          </w:tcPr>
          <w:p w:rsidR="00374D58" w:rsidRPr="00B67E5B" w:rsidRDefault="00374D58" w:rsidP="00B3540D">
            <w:pPr>
              <w:suppressAutoHyphens w:val="0"/>
              <w:autoSpaceDE w:val="0"/>
              <w:autoSpaceDN w:val="0"/>
              <w:adjustRightInd w:val="0"/>
              <w:jc w:val="center"/>
              <w:rPr>
                <w:rFonts w:ascii="Arial" w:hAnsi="Arial" w:cs="Arial"/>
                <w:bCs/>
                <w:color w:val="000000"/>
                <w:lang w:val="es-ES" w:eastAsia="es-ES"/>
              </w:rPr>
            </w:pPr>
            <w:r>
              <w:rPr>
                <w:rFonts w:ascii="Arial" w:hAnsi="Arial" w:cs="Arial"/>
                <w:bCs/>
                <w:color w:val="000000"/>
                <w:lang w:val="es-ES" w:eastAsia="es-ES"/>
              </w:rPr>
              <w:t>Área de fundición</w:t>
            </w:r>
          </w:p>
        </w:tc>
        <w:tc>
          <w:tcPr>
            <w:tcW w:w="1984" w:type="dxa"/>
            <w:vAlign w:val="center"/>
          </w:tcPr>
          <w:p w:rsidR="00374D58" w:rsidRPr="00B67E5B" w:rsidRDefault="00374D58" w:rsidP="00B3540D">
            <w:pPr>
              <w:suppressAutoHyphens w:val="0"/>
              <w:autoSpaceDE w:val="0"/>
              <w:autoSpaceDN w:val="0"/>
              <w:adjustRightInd w:val="0"/>
              <w:spacing w:line="360" w:lineRule="auto"/>
              <w:jc w:val="center"/>
              <w:rPr>
                <w:rFonts w:ascii="Arial" w:hAnsi="Arial" w:cs="Arial"/>
                <w:bCs/>
                <w:color w:val="000000"/>
                <w:lang w:val="es-ES" w:eastAsia="es-ES"/>
              </w:rPr>
            </w:pPr>
            <w:r>
              <w:rPr>
                <w:rFonts w:ascii="Arial" w:hAnsi="Arial" w:cs="Arial"/>
                <w:bCs/>
                <w:color w:val="000000"/>
                <w:lang w:val="es-ES" w:eastAsia="es-ES"/>
              </w:rPr>
              <w:t>Édison Pachay</w:t>
            </w:r>
          </w:p>
        </w:tc>
        <w:tc>
          <w:tcPr>
            <w:tcW w:w="1777" w:type="dxa"/>
            <w:gridSpan w:val="2"/>
            <w:vAlign w:val="center"/>
          </w:tcPr>
          <w:p w:rsidR="00374D58" w:rsidRPr="00B67E5B" w:rsidRDefault="00374D58" w:rsidP="00B3540D">
            <w:pPr>
              <w:suppressAutoHyphens w:val="0"/>
              <w:autoSpaceDE w:val="0"/>
              <w:autoSpaceDN w:val="0"/>
              <w:adjustRightInd w:val="0"/>
              <w:jc w:val="center"/>
              <w:rPr>
                <w:rFonts w:ascii="Arial" w:hAnsi="Arial" w:cs="Arial"/>
                <w:bCs/>
                <w:color w:val="000000"/>
                <w:lang w:val="es-ES" w:eastAsia="es-ES"/>
              </w:rPr>
            </w:pPr>
            <w:r w:rsidRPr="00B67E5B">
              <w:rPr>
                <w:rFonts w:ascii="Arial" w:hAnsi="Arial" w:cs="Arial"/>
                <w:bCs/>
                <w:color w:val="000000"/>
                <w:lang w:val="es-ES" w:eastAsia="es-ES"/>
              </w:rPr>
              <w:t>1</w:t>
            </w:r>
            <w:r>
              <w:rPr>
                <w:rFonts w:ascii="Arial" w:hAnsi="Arial" w:cs="Arial"/>
                <w:bCs/>
                <w:color w:val="000000"/>
                <w:lang w:val="es-ES" w:eastAsia="es-ES"/>
              </w:rPr>
              <w:t>7</w:t>
            </w:r>
            <w:r w:rsidRPr="00B67E5B">
              <w:rPr>
                <w:rFonts w:ascii="Arial" w:hAnsi="Arial" w:cs="Arial"/>
                <w:bCs/>
                <w:color w:val="000000"/>
                <w:lang w:val="es-ES" w:eastAsia="es-ES"/>
              </w:rPr>
              <w:t>/12/2008</w:t>
            </w:r>
          </w:p>
        </w:tc>
      </w:tr>
      <w:tr w:rsidR="00374D58" w:rsidRPr="00335A1A" w:rsidTr="00B3540D">
        <w:trPr>
          <w:trHeight w:val="972"/>
        </w:trPr>
        <w:tc>
          <w:tcPr>
            <w:tcW w:w="12517" w:type="dxa"/>
            <w:gridSpan w:val="8"/>
            <w:vAlign w:val="center"/>
          </w:tcPr>
          <w:p w:rsidR="00374D58" w:rsidRPr="00335A1A" w:rsidRDefault="00374D58" w:rsidP="00B3540D">
            <w:pPr>
              <w:suppressAutoHyphens w:val="0"/>
              <w:autoSpaceDE w:val="0"/>
              <w:autoSpaceDN w:val="0"/>
              <w:adjustRightInd w:val="0"/>
              <w:spacing w:line="360" w:lineRule="auto"/>
              <w:jc w:val="both"/>
              <w:rPr>
                <w:rFonts w:ascii="Arial" w:hAnsi="Arial" w:cs="Arial"/>
                <w:bCs/>
                <w:color w:val="000000"/>
                <w:sz w:val="24"/>
                <w:szCs w:val="24"/>
                <w:lang w:val="es-ES" w:eastAsia="es-ES"/>
              </w:rPr>
            </w:pPr>
            <w:r w:rsidRPr="00335A1A">
              <w:rPr>
                <w:rFonts w:ascii="Arial" w:hAnsi="Arial" w:cs="Arial"/>
                <w:bCs/>
                <w:color w:val="000000"/>
                <w:sz w:val="24"/>
                <w:szCs w:val="24"/>
                <w:lang w:val="es-ES" w:eastAsia="es-ES"/>
              </w:rPr>
              <w:t xml:space="preserve">Elaborado por:                                                    </w:t>
            </w:r>
            <w:r>
              <w:rPr>
                <w:rFonts w:ascii="Arial" w:hAnsi="Arial" w:cs="Arial"/>
                <w:bCs/>
                <w:color w:val="000000"/>
                <w:sz w:val="24"/>
                <w:szCs w:val="24"/>
                <w:lang w:val="es-ES" w:eastAsia="es-ES"/>
              </w:rPr>
              <w:t xml:space="preserve">   </w:t>
            </w:r>
            <w:r w:rsidRPr="00335A1A">
              <w:rPr>
                <w:rFonts w:ascii="Arial" w:hAnsi="Arial" w:cs="Arial"/>
                <w:bCs/>
                <w:color w:val="000000"/>
                <w:sz w:val="24"/>
                <w:szCs w:val="24"/>
                <w:lang w:val="es-ES" w:eastAsia="es-ES"/>
              </w:rPr>
              <w:t xml:space="preserve">     Aprobado por:                             </w:t>
            </w:r>
            <w:r>
              <w:rPr>
                <w:rFonts w:ascii="Arial" w:hAnsi="Arial" w:cs="Arial"/>
                <w:bCs/>
                <w:color w:val="000000"/>
                <w:sz w:val="24"/>
                <w:szCs w:val="24"/>
                <w:lang w:val="es-ES" w:eastAsia="es-ES"/>
              </w:rPr>
              <w:t xml:space="preserve"> </w:t>
            </w:r>
            <w:r w:rsidRPr="00335A1A">
              <w:rPr>
                <w:rFonts w:ascii="Arial" w:hAnsi="Arial" w:cs="Arial"/>
                <w:bCs/>
                <w:color w:val="000000"/>
                <w:sz w:val="24"/>
                <w:szCs w:val="24"/>
                <w:lang w:val="es-ES" w:eastAsia="es-ES"/>
              </w:rPr>
              <w:t xml:space="preserve">              Fecha:</w:t>
            </w:r>
          </w:p>
          <w:p w:rsidR="00374D58" w:rsidRPr="00335A1A" w:rsidRDefault="00374D58" w:rsidP="00B3540D">
            <w:pPr>
              <w:suppressAutoHyphens w:val="0"/>
              <w:autoSpaceDE w:val="0"/>
              <w:autoSpaceDN w:val="0"/>
              <w:adjustRightInd w:val="0"/>
              <w:jc w:val="center"/>
              <w:rPr>
                <w:rFonts w:ascii="Arial" w:hAnsi="Arial" w:cs="Arial"/>
                <w:b/>
                <w:bCs/>
                <w:color w:val="000000"/>
                <w:sz w:val="24"/>
                <w:szCs w:val="24"/>
                <w:lang w:val="es-ES" w:eastAsia="es-ES"/>
              </w:rPr>
            </w:pPr>
            <w:r w:rsidRPr="00F202A0">
              <w:rPr>
                <w:rFonts w:ascii="Arial" w:hAnsi="Arial" w:cs="Arial"/>
                <w:bCs/>
                <w:color w:val="000000"/>
                <w:sz w:val="24"/>
                <w:szCs w:val="24"/>
                <w:u w:val="single"/>
                <w:lang w:val="es-ES" w:eastAsia="es-ES"/>
              </w:rPr>
              <w:t>Christian Pavón Brito</w:t>
            </w:r>
            <w:r>
              <w:rPr>
                <w:rFonts w:ascii="Arial" w:hAnsi="Arial" w:cs="Arial"/>
                <w:bCs/>
                <w:color w:val="000000"/>
                <w:sz w:val="24"/>
                <w:szCs w:val="24"/>
                <w:lang w:val="es-ES" w:eastAsia="es-ES"/>
              </w:rPr>
              <w:t xml:space="preserve">  </w:t>
            </w:r>
            <w:r w:rsidRPr="00335A1A">
              <w:rPr>
                <w:rFonts w:ascii="Arial" w:hAnsi="Arial" w:cs="Arial"/>
                <w:bCs/>
                <w:color w:val="000000"/>
                <w:sz w:val="24"/>
                <w:szCs w:val="24"/>
                <w:lang w:val="es-ES" w:eastAsia="es-ES"/>
              </w:rPr>
              <w:t xml:space="preserve">      </w:t>
            </w:r>
            <w:r>
              <w:rPr>
                <w:rFonts w:ascii="Arial" w:hAnsi="Arial" w:cs="Arial"/>
                <w:bCs/>
                <w:color w:val="000000"/>
                <w:sz w:val="24"/>
                <w:szCs w:val="24"/>
                <w:lang w:val="es-ES" w:eastAsia="es-ES"/>
              </w:rPr>
              <w:t xml:space="preserve"> </w:t>
            </w:r>
            <w:r w:rsidRPr="00335A1A">
              <w:rPr>
                <w:rFonts w:ascii="Arial" w:hAnsi="Arial" w:cs="Arial"/>
                <w:bCs/>
                <w:color w:val="000000"/>
                <w:sz w:val="24"/>
                <w:szCs w:val="24"/>
                <w:lang w:val="es-ES" w:eastAsia="es-ES"/>
              </w:rPr>
              <w:t xml:space="preserve">     </w:t>
            </w:r>
            <w:r>
              <w:rPr>
                <w:rFonts w:ascii="Arial" w:hAnsi="Arial" w:cs="Arial"/>
                <w:bCs/>
                <w:color w:val="000000"/>
                <w:sz w:val="24"/>
                <w:szCs w:val="24"/>
                <w:lang w:val="es-ES" w:eastAsia="es-ES"/>
              </w:rPr>
              <w:t xml:space="preserve">  </w:t>
            </w:r>
            <w:r w:rsidRPr="00335A1A">
              <w:rPr>
                <w:rFonts w:ascii="Arial" w:hAnsi="Arial" w:cs="Arial"/>
                <w:bCs/>
                <w:color w:val="000000"/>
                <w:sz w:val="24"/>
                <w:szCs w:val="24"/>
                <w:lang w:val="es-ES" w:eastAsia="es-ES"/>
              </w:rPr>
              <w:t xml:space="preserve"> </w:t>
            </w:r>
            <w:r>
              <w:rPr>
                <w:rFonts w:ascii="Arial" w:hAnsi="Arial" w:cs="Arial"/>
                <w:bCs/>
                <w:color w:val="000000"/>
                <w:sz w:val="24"/>
                <w:szCs w:val="24"/>
                <w:lang w:val="es-ES" w:eastAsia="es-ES"/>
              </w:rPr>
              <w:t xml:space="preserve">             </w:t>
            </w:r>
            <w:r w:rsidRPr="00335A1A">
              <w:rPr>
                <w:rFonts w:ascii="Arial" w:hAnsi="Arial" w:cs="Arial"/>
                <w:bCs/>
                <w:color w:val="000000"/>
                <w:sz w:val="24"/>
                <w:szCs w:val="24"/>
                <w:lang w:val="es-ES" w:eastAsia="es-ES"/>
              </w:rPr>
              <w:t xml:space="preserve">  </w:t>
            </w:r>
            <w:r>
              <w:rPr>
                <w:rFonts w:ascii="Arial" w:hAnsi="Arial" w:cs="Arial"/>
                <w:bCs/>
                <w:color w:val="000000"/>
                <w:sz w:val="24"/>
                <w:szCs w:val="24"/>
                <w:lang w:val="es-ES" w:eastAsia="es-ES"/>
              </w:rPr>
              <w:t xml:space="preserve">                      </w:t>
            </w:r>
            <w:r w:rsidRPr="00335A1A">
              <w:rPr>
                <w:rFonts w:ascii="Arial" w:hAnsi="Arial" w:cs="Arial"/>
                <w:bCs/>
                <w:color w:val="000000"/>
                <w:sz w:val="24"/>
                <w:szCs w:val="24"/>
                <w:lang w:val="es-ES" w:eastAsia="es-ES"/>
              </w:rPr>
              <w:t xml:space="preserve">   </w:t>
            </w:r>
            <w:r w:rsidRPr="00F202A0">
              <w:rPr>
                <w:rFonts w:ascii="Arial" w:hAnsi="Arial" w:cs="Arial"/>
                <w:bCs/>
                <w:color w:val="000000"/>
                <w:sz w:val="24"/>
                <w:szCs w:val="24"/>
                <w:u w:val="single"/>
                <w:lang w:val="es-ES" w:eastAsia="es-ES"/>
              </w:rPr>
              <w:t>Carlos Calderón</w:t>
            </w:r>
            <w:r>
              <w:rPr>
                <w:rFonts w:ascii="Arial" w:hAnsi="Arial" w:cs="Arial"/>
                <w:bCs/>
                <w:color w:val="000000"/>
                <w:sz w:val="24"/>
                <w:szCs w:val="24"/>
                <w:lang w:val="es-ES" w:eastAsia="es-ES"/>
              </w:rPr>
              <w:t xml:space="preserve">                                          </w:t>
            </w:r>
            <w:r w:rsidRPr="00F202A0">
              <w:rPr>
                <w:rFonts w:ascii="Arial" w:hAnsi="Arial" w:cs="Arial"/>
                <w:bCs/>
                <w:color w:val="000000"/>
                <w:sz w:val="24"/>
                <w:szCs w:val="24"/>
                <w:u w:val="single"/>
                <w:lang w:val="es-ES" w:eastAsia="es-ES"/>
              </w:rPr>
              <w:t>22/12/2208</w:t>
            </w:r>
          </w:p>
        </w:tc>
      </w:tr>
    </w:tbl>
    <w:p w:rsidR="00374D58" w:rsidRDefault="00374D58" w:rsidP="0083744F">
      <w:pPr>
        <w:suppressAutoHyphens w:val="0"/>
        <w:autoSpaceDE w:val="0"/>
        <w:autoSpaceDN w:val="0"/>
        <w:adjustRightInd w:val="0"/>
        <w:spacing w:line="360" w:lineRule="auto"/>
        <w:jc w:val="both"/>
        <w:rPr>
          <w:rFonts w:ascii="Arial" w:hAnsi="Arial" w:cs="Arial"/>
          <w:b/>
          <w:bCs/>
          <w:color w:val="000000"/>
          <w:sz w:val="24"/>
          <w:szCs w:val="24"/>
          <w:lang w:val="es-ES" w:eastAsia="es-ES"/>
        </w:rPr>
      </w:pPr>
    </w:p>
    <w:p w:rsidR="00E81F26" w:rsidRDefault="00E81F26" w:rsidP="0083744F">
      <w:pPr>
        <w:suppressAutoHyphens w:val="0"/>
        <w:autoSpaceDE w:val="0"/>
        <w:autoSpaceDN w:val="0"/>
        <w:adjustRightInd w:val="0"/>
        <w:spacing w:line="360" w:lineRule="auto"/>
        <w:jc w:val="both"/>
        <w:rPr>
          <w:rFonts w:ascii="Arial" w:hAnsi="Arial" w:cs="Arial"/>
          <w:b/>
          <w:bCs/>
          <w:color w:val="000000"/>
          <w:sz w:val="24"/>
          <w:szCs w:val="24"/>
          <w:lang w:val="es-ES" w:eastAsia="es-ES"/>
        </w:rPr>
      </w:pPr>
    </w:p>
    <w:p w:rsidR="0083744F" w:rsidRDefault="0083744F" w:rsidP="00E716CA">
      <w:pPr>
        <w:suppressAutoHyphens w:val="0"/>
        <w:autoSpaceDE w:val="0"/>
        <w:autoSpaceDN w:val="0"/>
        <w:adjustRightInd w:val="0"/>
        <w:spacing w:line="360" w:lineRule="auto"/>
        <w:jc w:val="both"/>
        <w:rPr>
          <w:rFonts w:ascii="Arial" w:hAnsi="Arial" w:cs="Arial"/>
          <w:b/>
          <w:bCs/>
          <w:color w:val="000000"/>
          <w:sz w:val="24"/>
          <w:szCs w:val="24"/>
          <w:lang w:val="es-ES" w:eastAsia="es-ES"/>
        </w:rPr>
        <w:sectPr w:rsidR="0083744F" w:rsidSect="00D82D8A">
          <w:pgSz w:w="16837" w:h="11905" w:orient="landscape" w:code="9"/>
          <w:pgMar w:top="1418" w:right="2835" w:bottom="1276" w:left="1701" w:header="851" w:footer="851" w:gutter="0"/>
          <w:cols w:space="720"/>
          <w:docGrid w:linePitch="360"/>
        </w:sectPr>
      </w:pPr>
    </w:p>
    <w:p w:rsidR="00E716CA" w:rsidRPr="003A1D2F" w:rsidRDefault="00E716CA" w:rsidP="00E716CA">
      <w:pPr>
        <w:suppressAutoHyphens w:val="0"/>
        <w:autoSpaceDE w:val="0"/>
        <w:autoSpaceDN w:val="0"/>
        <w:adjustRightInd w:val="0"/>
        <w:spacing w:line="360" w:lineRule="auto"/>
        <w:jc w:val="both"/>
        <w:rPr>
          <w:rFonts w:ascii="Arial" w:hAnsi="Arial" w:cs="Arial"/>
          <w:b/>
          <w:bCs/>
          <w:color w:val="000000"/>
          <w:sz w:val="24"/>
          <w:szCs w:val="24"/>
          <w:lang w:val="es-ES" w:eastAsia="es-ES"/>
        </w:rPr>
      </w:pPr>
      <w:r>
        <w:rPr>
          <w:rFonts w:ascii="Arial" w:hAnsi="Arial" w:cs="Arial"/>
          <w:b/>
          <w:bCs/>
          <w:color w:val="000000"/>
          <w:sz w:val="24"/>
          <w:szCs w:val="24"/>
          <w:lang w:val="es-ES" w:eastAsia="es-ES"/>
        </w:rPr>
        <w:lastRenderedPageBreak/>
        <w:t xml:space="preserve"> </w:t>
      </w:r>
      <w:r w:rsidR="004E0508">
        <w:rPr>
          <w:rFonts w:ascii="Arial" w:hAnsi="Arial" w:cs="Arial"/>
          <w:b/>
          <w:bCs/>
          <w:color w:val="000000"/>
          <w:sz w:val="24"/>
          <w:szCs w:val="24"/>
          <w:lang w:val="es-ES" w:eastAsia="es-ES"/>
        </w:rPr>
        <w:t xml:space="preserve">    </w:t>
      </w:r>
      <w:r w:rsidRPr="003A1D2F">
        <w:rPr>
          <w:rFonts w:ascii="Arial" w:hAnsi="Arial" w:cs="Arial"/>
          <w:b/>
          <w:bCs/>
          <w:color w:val="000000"/>
          <w:sz w:val="24"/>
          <w:szCs w:val="24"/>
          <w:lang w:val="es-ES" w:eastAsia="es-ES"/>
        </w:rPr>
        <w:t>4.</w:t>
      </w:r>
      <w:r w:rsidR="00D24B10">
        <w:rPr>
          <w:rFonts w:ascii="Arial" w:hAnsi="Arial" w:cs="Arial"/>
          <w:b/>
          <w:bCs/>
          <w:color w:val="000000"/>
          <w:sz w:val="24"/>
          <w:szCs w:val="24"/>
          <w:lang w:val="es-ES" w:eastAsia="es-ES"/>
        </w:rPr>
        <w:t>6</w:t>
      </w:r>
      <w:r w:rsidRPr="003A1D2F">
        <w:rPr>
          <w:rFonts w:ascii="Arial" w:hAnsi="Arial" w:cs="Arial"/>
          <w:b/>
          <w:bCs/>
          <w:color w:val="000000"/>
          <w:sz w:val="24"/>
          <w:szCs w:val="24"/>
          <w:lang w:val="es-ES" w:eastAsia="es-ES"/>
        </w:rPr>
        <w:t xml:space="preserve"> </w:t>
      </w:r>
      <w:r>
        <w:rPr>
          <w:rFonts w:ascii="Arial" w:hAnsi="Arial" w:cs="Arial"/>
          <w:b/>
          <w:bCs/>
          <w:color w:val="000000"/>
          <w:sz w:val="24"/>
          <w:szCs w:val="24"/>
          <w:lang w:val="es-ES" w:eastAsia="es-ES"/>
        </w:rPr>
        <w:t xml:space="preserve">  CONTROL OPERACIONAL</w:t>
      </w:r>
    </w:p>
    <w:p w:rsidR="00E716CA" w:rsidRDefault="00E716CA" w:rsidP="00E716CA">
      <w:pPr>
        <w:suppressAutoHyphens w:val="0"/>
        <w:autoSpaceDE w:val="0"/>
        <w:autoSpaceDN w:val="0"/>
        <w:adjustRightInd w:val="0"/>
        <w:spacing w:line="360" w:lineRule="auto"/>
        <w:ind w:left="709"/>
        <w:jc w:val="both"/>
        <w:rPr>
          <w:rFonts w:ascii="Arial" w:hAnsi="Arial" w:cs="Arial"/>
          <w:b/>
          <w:bCs/>
          <w:color w:val="000000"/>
          <w:sz w:val="24"/>
          <w:szCs w:val="24"/>
          <w:lang w:val="es-ES" w:eastAsia="es-ES"/>
        </w:rPr>
      </w:pPr>
    </w:p>
    <w:p w:rsidR="00EA032F" w:rsidRDefault="00EA032F" w:rsidP="00EA032F">
      <w:pPr>
        <w:suppressAutoHyphens w:val="0"/>
        <w:autoSpaceDE w:val="0"/>
        <w:autoSpaceDN w:val="0"/>
        <w:adjustRightInd w:val="0"/>
        <w:spacing w:line="360" w:lineRule="auto"/>
        <w:ind w:left="709"/>
        <w:jc w:val="both"/>
        <w:rPr>
          <w:rFonts w:ascii="Arial" w:hAnsi="Arial" w:cs="Arial"/>
          <w:bCs/>
          <w:color w:val="000000"/>
          <w:sz w:val="24"/>
          <w:szCs w:val="24"/>
          <w:lang w:val="es-ES" w:eastAsia="es-ES"/>
        </w:rPr>
      </w:pPr>
      <w:r>
        <w:rPr>
          <w:rFonts w:ascii="Arial" w:hAnsi="Arial" w:cs="Arial"/>
          <w:bCs/>
          <w:color w:val="000000"/>
          <w:sz w:val="24"/>
          <w:szCs w:val="24"/>
          <w:lang w:val="es-ES" w:eastAsia="es-ES"/>
        </w:rPr>
        <w:t xml:space="preserve">Cada departamento identificará las actividades, productos y servicios que tienen impactos ambientales de importancia y preparará procedimientos que luego pondrá en práctica para proteger el entorno y cumplir con la política. Además, prepararán y pondrán en marcha programas de gestión para prevenir y mitigar dichos impactos, todo esto encaminado con </w:t>
      </w:r>
      <w:smartTag w:uri="urn:schemas-microsoft-com:office:smarttags" w:element="PersonName">
        <w:smartTagPr>
          <w:attr w:name="ProductID" w:val="La Pol￭tica Ambiental"/>
        </w:smartTagPr>
        <w:smartTag w:uri="urn:schemas-microsoft-com:office:smarttags" w:element="PersonName">
          <w:smartTagPr>
            <w:attr w:name="ProductID" w:val="la Pol￭tica"/>
          </w:smartTagPr>
          <w:r>
            <w:rPr>
              <w:rFonts w:ascii="Arial" w:hAnsi="Arial" w:cs="Arial"/>
              <w:bCs/>
              <w:color w:val="000000"/>
              <w:sz w:val="24"/>
              <w:szCs w:val="24"/>
              <w:lang w:val="es-ES" w:eastAsia="es-ES"/>
            </w:rPr>
            <w:t>la Política</w:t>
          </w:r>
        </w:smartTag>
        <w:r>
          <w:rPr>
            <w:rFonts w:ascii="Arial" w:hAnsi="Arial" w:cs="Arial"/>
            <w:bCs/>
            <w:color w:val="000000"/>
            <w:sz w:val="24"/>
            <w:szCs w:val="24"/>
            <w:lang w:val="es-ES" w:eastAsia="es-ES"/>
          </w:rPr>
          <w:t xml:space="preserve"> Ambiental</w:t>
        </w:r>
      </w:smartTag>
      <w:r>
        <w:rPr>
          <w:rFonts w:ascii="Arial" w:hAnsi="Arial" w:cs="Arial"/>
          <w:bCs/>
          <w:color w:val="000000"/>
          <w:sz w:val="24"/>
          <w:szCs w:val="24"/>
          <w:lang w:val="es-ES" w:eastAsia="es-ES"/>
        </w:rPr>
        <w:t xml:space="preserve"> de la empresa.</w:t>
      </w:r>
    </w:p>
    <w:p w:rsidR="00EA032F" w:rsidRDefault="00EA032F" w:rsidP="00EA032F">
      <w:pPr>
        <w:suppressAutoHyphens w:val="0"/>
        <w:autoSpaceDE w:val="0"/>
        <w:autoSpaceDN w:val="0"/>
        <w:adjustRightInd w:val="0"/>
        <w:spacing w:line="360" w:lineRule="auto"/>
        <w:ind w:left="709"/>
        <w:jc w:val="both"/>
        <w:rPr>
          <w:rFonts w:ascii="Arial" w:hAnsi="Arial" w:cs="Arial"/>
          <w:bCs/>
          <w:color w:val="000000"/>
          <w:sz w:val="24"/>
          <w:szCs w:val="24"/>
          <w:lang w:val="es-ES" w:eastAsia="es-ES"/>
        </w:rPr>
      </w:pPr>
    </w:p>
    <w:p w:rsidR="00EA032F" w:rsidRDefault="00EA032F" w:rsidP="002B54BB">
      <w:pPr>
        <w:numPr>
          <w:ilvl w:val="0"/>
          <w:numId w:val="15"/>
        </w:numPr>
        <w:suppressAutoHyphens w:val="0"/>
        <w:autoSpaceDE w:val="0"/>
        <w:autoSpaceDN w:val="0"/>
        <w:adjustRightInd w:val="0"/>
        <w:spacing w:line="360" w:lineRule="auto"/>
        <w:jc w:val="both"/>
        <w:rPr>
          <w:rFonts w:ascii="Arial" w:hAnsi="Arial" w:cs="Arial"/>
          <w:bCs/>
          <w:color w:val="000000"/>
          <w:sz w:val="24"/>
          <w:szCs w:val="24"/>
          <w:lang w:val="es-ES" w:eastAsia="es-ES"/>
        </w:rPr>
      </w:pPr>
      <w:r>
        <w:rPr>
          <w:rFonts w:ascii="Arial" w:hAnsi="Arial" w:cs="Arial"/>
          <w:bCs/>
          <w:color w:val="000000"/>
          <w:sz w:val="24"/>
          <w:szCs w:val="24"/>
          <w:lang w:val="es-ES" w:eastAsia="es-ES"/>
        </w:rPr>
        <w:t>Para el control operacional</w:t>
      </w:r>
      <w:r w:rsidR="00F43742">
        <w:rPr>
          <w:rFonts w:ascii="Arial" w:hAnsi="Arial" w:cs="Arial"/>
          <w:bCs/>
          <w:color w:val="000000"/>
          <w:sz w:val="24"/>
          <w:szCs w:val="24"/>
          <w:lang w:val="es-ES" w:eastAsia="es-ES"/>
        </w:rPr>
        <w:t xml:space="preserve"> se definirán procedimientos en los que se especificará cómo controlar las actividades que tienen o pueden tener peso en los impactos ambientales o vayan en contra de </w:t>
      </w:r>
      <w:smartTag w:uri="urn:schemas-microsoft-com:office:smarttags" w:element="PersonName">
        <w:smartTagPr>
          <w:attr w:name="ProductID" w:val="La Pol￭tica Ambiental"/>
        </w:smartTagPr>
        <w:r w:rsidR="00F43742">
          <w:rPr>
            <w:rFonts w:ascii="Arial" w:hAnsi="Arial" w:cs="Arial"/>
            <w:bCs/>
            <w:color w:val="000000"/>
            <w:sz w:val="24"/>
            <w:szCs w:val="24"/>
            <w:lang w:val="es-ES" w:eastAsia="es-ES"/>
          </w:rPr>
          <w:t>la Política Ambiental</w:t>
        </w:r>
      </w:smartTag>
      <w:r w:rsidR="00F43742">
        <w:rPr>
          <w:rFonts w:ascii="Arial" w:hAnsi="Arial" w:cs="Arial"/>
          <w:bCs/>
          <w:color w:val="000000"/>
          <w:sz w:val="24"/>
          <w:szCs w:val="24"/>
          <w:lang w:val="es-ES" w:eastAsia="es-ES"/>
        </w:rPr>
        <w:t xml:space="preserve"> de la empresa.</w:t>
      </w:r>
    </w:p>
    <w:p w:rsidR="005C6394" w:rsidRDefault="005C6394" w:rsidP="005C6394">
      <w:pPr>
        <w:suppressAutoHyphens w:val="0"/>
        <w:autoSpaceDE w:val="0"/>
        <w:autoSpaceDN w:val="0"/>
        <w:adjustRightInd w:val="0"/>
        <w:spacing w:line="360" w:lineRule="auto"/>
        <w:jc w:val="both"/>
        <w:rPr>
          <w:rFonts w:ascii="Arial" w:hAnsi="Arial" w:cs="Arial"/>
          <w:bCs/>
          <w:color w:val="000000"/>
          <w:sz w:val="24"/>
          <w:szCs w:val="24"/>
          <w:lang w:val="es-ES" w:eastAsia="es-ES"/>
        </w:rPr>
      </w:pPr>
    </w:p>
    <w:p w:rsidR="00F43742" w:rsidRDefault="00F43742" w:rsidP="002B54BB">
      <w:pPr>
        <w:numPr>
          <w:ilvl w:val="0"/>
          <w:numId w:val="15"/>
        </w:numPr>
        <w:suppressAutoHyphens w:val="0"/>
        <w:autoSpaceDE w:val="0"/>
        <w:autoSpaceDN w:val="0"/>
        <w:adjustRightInd w:val="0"/>
        <w:spacing w:line="360" w:lineRule="auto"/>
        <w:jc w:val="both"/>
        <w:rPr>
          <w:rFonts w:ascii="Arial" w:hAnsi="Arial" w:cs="Arial"/>
          <w:bCs/>
          <w:color w:val="000000"/>
          <w:sz w:val="24"/>
          <w:szCs w:val="24"/>
          <w:lang w:val="es-ES" w:eastAsia="es-ES"/>
        </w:rPr>
      </w:pPr>
      <w:r>
        <w:rPr>
          <w:rFonts w:ascii="Arial" w:hAnsi="Arial" w:cs="Arial"/>
          <w:bCs/>
          <w:color w:val="000000"/>
          <w:sz w:val="24"/>
          <w:szCs w:val="24"/>
          <w:lang w:val="es-ES" w:eastAsia="es-ES"/>
        </w:rPr>
        <w:t>Los procedimientos de control operacional deben estar compuestos por métodos de control, personal responsable, periodicidad con que se aplica, y juicios de aceptación o rechazo. Además, el tipo de registro que se debe llevar de estos controles y los resultados obtenidos deben ser incluidos, dónde se archivan, quién es el responsable de su seguridad y el periodo de tiempo que se mantendrán. Si este periodo no se especifica, se archivarán por un máximo plazo de cuatro años.</w:t>
      </w:r>
    </w:p>
    <w:p w:rsidR="005C6394" w:rsidRDefault="005C6394" w:rsidP="005C6394">
      <w:pPr>
        <w:suppressAutoHyphens w:val="0"/>
        <w:autoSpaceDE w:val="0"/>
        <w:autoSpaceDN w:val="0"/>
        <w:adjustRightInd w:val="0"/>
        <w:spacing w:line="360" w:lineRule="auto"/>
        <w:jc w:val="both"/>
        <w:rPr>
          <w:rFonts w:ascii="Arial" w:hAnsi="Arial" w:cs="Arial"/>
          <w:bCs/>
          <w:color w:val="000000"/>
          <w:sz w:val="24"/>
          <w:szCs w:val="24"/>
          <w:lang w:val="es-ES" w:eastAsia="es-ES"/>
        </w:rPr>
      </w:pPr>
    </w:p>
    <w:p w:rsidR="00F43742" w:rsidRDefault="00F43742" w:rsidP="002B54BB">
      <w:pPr>
        <w:numPr>
          <w:ilvl w:val="0"/>
          <w:numId w:val="15"/>
        </w:numPr>
        <w:suppressAutoHyphens w:val="0"/>
        <w:autoSpaceDE w:val="0"/>
        <w:autoSpaceDN w:val="0"/>
        <w:adjustRightInd w:val="0"/>
        <w:spacing w:line="360" w:lineRule="auto"/>
        <w:jc w:val="both"/>
        <w:rPr>
          <w:rFonts w:ascii="Arial" w:hAnsi="Arial" w:cs="Arial"/>
          <w:bCs/>
          <w:color w:val="000000"/>
          <w:sz w:val="24"/>
          <w:szCs w:val="24"/>
          <w:lang w:val="es-ES" w:eastAsia="es-ES"/>
        </w:rPr>
      </w:pPr>
      <w:r>
        <w:rPr>
          <w:rFonts w:ascii="Arial" w:hAnsi="Arial" w:cs="Arial"/>
          <w:bCs/>
          <w:color w:val="000000"/>
          <w:sz w:val="24"/>
          <w:szCs w:val="24"/>
          <w:lang w:val="es-ES" w:eastAsia="es-ES"/>
        </w:rPr>
        <w:t>El encargado de aprobar</w:t>
      </w:r>
      <w:r w:rsidR="002B54BB">
        <w:rPr>
          <w:rFonts w:ascii="Arial" w:hAnsi="Arial" w:cs="Arial"/>
          <w:bCs/>
          <w:color w:val="000000"/>
          <w:sz w:val="24"/>
          <w:szCs w:val="24"/>
          <w:lang w:val="es-ES" w:eastAsia="es-ES"/>
        </w:rPr>
        <w:t xml:space="preserve"> y modificar estos procedimientos es el Comité de Medio Ambiente, sin embargo todos los departamentos de la empresa involucrados en el SGA se reunirán una vez al año para revisar, verificar y corregir dichos procedimientos.</w:t>
      </w:r>
    </w:p>
    <w:p w:rsidR="002B54BB" w:rsidRDefault="002B54BB" w:rsidP="00F43742">
      <w:pPr>
        <w:suppressAutoHyphens w:val="0"/>
        <w:autoSpaceDE w:val="0"/>
        <w:autoSpaceDN w:val="0"/>
        <w:adjustRightInd w:val="0"/>
        <w:spacing w:line="360" w:lineRule="auto"/>
        <w:ind w:left="709"/>
        <w:jc w:val="both"/>
        <w:rPr>
          <w:rFonts w:ascii="Arial" w:hAnsi="Arial" w:cs="Arial"/>
          <w:bCs/>
          <w:color w:val="000000"/>
          <w:sz w:val="24"/>
          <w:szCs w:val="24"/>
          <w:lang w:val="es-ES" w:eastAsia="es-ES"/>
        </w:rPr>
      </w:pPr>
    </w:p>
    <w:p w:rsidR="005C6394" w:rsidRDefault="005C6394" w:rsidP="00F43742">
      <w:pPr>
        <w:suppressAutoHyphens w:val="0"/>
        <w:autoSpaceDE w:val="0"/>
        <w:autoSpaceDN w:val="0"/>
        <w:adjustRightInd w:val="0"/>
        <w:spacing w:line="360" w:lineRule="auto"/>
        <w:ind w:left="709"/>
        <w:jc w:val="both"/>
        <w:rPr>
          <w:rFonts w:ascii="Arial" w:hAnsi="Arial" w:cs="Arial"/>
          <w:bCs/>
          <w:color w:val="000000"/>
          <w:sz w:val="24"/>
          <w:szCs w:val="24"/>
          <w:lang w:val="es-ES" w:eastAsia="es-ES"/>
        </w:rPr>
      </w:pPr>
    </w:p>
    <w:p w:rsidR="00941721" w:rsidRDefault="00941721" w:rsidP="00F43742">
      <w:pPr>
        <w:suppressAutoHyphens w:val="0"/>
        <w:autoSpaceDE w:val="0"/>
        <w:autoSpaceDN w:val="0"/>
        <w:adjustRightInd w:val="0"/>
        <w:spacing w:line="360" w:lineRule="auto"/>
        <w:ind w:left="709"/>
        <w:jc w:val="both"/>
        <w:rPr>
          <w:rFonts w:ascii="Arial" w:hAnsi="Arial" w:cs="Arial"/>
          <w:bCs/>
          <w:color w:val="000000"/>
          <w:sz w:val="24"/>
          <w:szCs w:val="24"/>
          <w:lang w:val="es-ES" w:eastAsia="es-ES"/>
        </w:rPr>
      </w:pPr>
    </w:p>
    <w:p w:rsidR="005C6394" w:rsidRDefault="005C6394" w:rsidP="00F43742">
      <w:pPr>
        <w:suppressAutoHyphens w:val="0"/>
        <w:autoSpaceDE w:val="0"/>
        <w:autoSpaceDN w:val="0"/>
        <w:adjustRightInd w:val="0"/>
        <w:spacing w:line="360" w:lineRule="auto"/>
        <w:ind w:left="709"/>
        <w:jc w:val="both"/>
        <w:rPr>
          <w:rFonts w:ascii="Arial" w:hAnsi="Arial" w:cs="Arial"/>
          <w:bCs/>
          <w:color w:val="000000"/>
          <w:sz w:val="24"/>
          <w:szCs w:val="24"/>
          <w:lang w:val="es-ES" w:eastAsia="es-ES"/>
        </w:rPr>
      </w:pPr>
    </w:p>
    <w:p w:rsidR="002B54BB" w:rsidRPr="002B54BB" w:rsidRDefault="002B54BB" w:rsidP="00F43742">
      <w:pPr>
        <w:suppressAutoHyphens w:val="0"/>
        <w:autoSpaceDE w:val="0"/>
        <w:autoSpaceDN w:val="0"/>
        <w:adjustRightInd w:val="0"/>
        <w:spacing w:line="360" w:lineRule="auto"/>
        <w:ind w:left="709"/>
        <w:jc w:val="both"/>
        <w:rPr>
          <w:rFonts w:ascii="Arial" w:hAnsi="Arial" w:cs="Arial"/>
          <w:b/>
          <w:bCs/>
          <w:color w:val="000000"/>
          <w:sz w:val="24"/>
          <w:szCs w:val="24"/>
          <w:lang w:val="es-ES" w:eastAsia="es-ES"/>
        </w:rPr>
      </w:pPr>
      <w:r w:rsidRPr="002B54BB">
        <w:rPr>
          <w:rFonts w:ascii="Arial" w:hAnsi="Arial" w:cs="Arial"/>
          <w:b/>
          <w:bCs/>
          <w:color w:val="000000"/>
          <w:sz w:val="24"/>
          <w:szCs w:val="24"/>
          <w:lang w:val="es-ES" w:eastAsia="es-ES"/>
        </w:rPr>
        <w:lastRenderedPageBreak/>
        <w:t>Operaciones a controlar:</w:t>
      </w:r>
    </w:p>
    <w:p w:rsidR="005C6394" w:rsidRDefault="005C6394" w:rsidP="00F43742">
      <w:pPr>
        <w:suppressAutoHyphens w:val="0"/>
        <w:autoSpaceDE w:val="0"/>
        <w:autoSpaceDN w:val="0"/>
        <w:adjustRightInd w:val="0"/>
        <w:spacing w:line="360" w:lineRule="auto"/>
        <w:ind w:left="709"/>
        <w:jc w:val="both"/>
        <w:rPr>
          <w:rFonts w:ascii="Arial" w:hAnsi="Arial" w:cs="Arial"/>
          <w:bCs/>
          <w:color w:val="000000"/>
          <w:sz w:val="24"/>
          <w:szCs w:val="24"/>
          <w:lang w:val="es-ES" w:eastAsia="es-ES"/>
        </w:rPr>
      </w:pPr>
    </w:p>
    <w:p w:rsidR="002B54BB" w:rsidRDefault="002B54BB" w:rsidP="00F43742">
      <w:pPr>
        <w:suppressAutoHyphens w:val="0"/>
        <w:autoSpaceDE w:val="0"/>
        <w:autoSpaceDN w:val="0"/>
        <w:adjustRightInd w:val="0"/>
        <w:spacing w:line="360" w:lineRule="auto"/>
        <w:ind w:left="709"/>
        <w:jc w:val="both"/>
        <w:rPr>
          <w:rFonts w:ascii="Arial" w:hAnsi="Arial" w:cs="Arial"/>
          <w:bCs/>
          <w:color w:val="000000"/>
          <w:sz w:val="24"/>
          <w:szCs w:val="24"/>
          <w:lang w:val="es-ES" w:eastAsia="es-ES"/>
        </w:rPr>
      </w:pPr>
      <w:r>
        <w:rPr>
          <w:rFonts w:ascii="Arial" w:hAnsi="Arial" w:cs="Arial"/>
          <w:bCs/>
          <w:color w:val="000000"/>
          <w:sz w:val="24"/>
          <w:szCs w:val="24"/>
          <w:lang w:val="es-ES" w:eastAsia="es-ES"/>
        </w:rPr>
        <w:t>Las operaciones que deben ser incluidas en los procedimientos de control operacional son:</w:t>
      </w:r>
    </w:p>
    <w:p w:rsidR="00616D08" w:rsidRPr="00616D08" w:rsidRDefault="00616D08" w:rsidP="00616D08">
      <w:pPr>
        <w:numPr>
          <w:ilvl w:val="0"/>
          <w:numId w:val="16"/>
        </w:numPr>
        <w:suppressAutoHyphens w:val="0"/>
        <w:autoSpaceDE w:val="0"/>
        <w:autoSpaceDN w:val="0"/>
        <w:adjustRightInd w:val="0"/>
        <w:spacing w:line="360" w:lineRule="auto"/>
        <w:jc w:val="both"/>
        <w:rPr>
          <w:rFonts w:ascii="Arial" w:hAnsi="Arial" w:cs="Arial"/>
          <w:bCs/>
          <w:color w:val="000000"/>
          <w:sz w:val="24"/>
          <w:szCs w:val="24"/>
          <w:lang w:val="es-ES" w:eastAsia="es-ES"/>
        </w:rPr>
      </w:pPr>
      <w:r w:rsidRPr="00616D08">
        <w:rPr>
          <w:rFonts w:ascii="Arial" w:hAnsi="Arial" w:cs="Arial"/>
          <w:bCs/>
          <w:color w:val="000000"/>
          <w:sz w:val="24"/>
          <w:szCs w:val="24"/>
          <w:lang w:val="es-ES" w:eastAsia="es-ES"/>
        </w:rPr>
        <w:t>Lavado de máquinas de mezclado.</w:t>
      </w:r>
    </w:p>
    <w:p w:rsidR="00616D08" w:rsidRPr="00616D08" w:rsidRDefault="00616D08" w:rsidP="00616D08">
      <w:pPr>
        <w:numPr>
          <w:ilvl w:val="0"/>
          <w:numId w:val="16"/>
        </w:numPr>
        <w:suppressAutoHyphens w:val="0"/>
        <w:autoSpaceDE w:val="0"/>
        <w:autoSpaceDN w:val="0"/>
        <w:adjustRightInd w:val="0"/>
        <w:spacing w:line="360" w:lineRule="auto"/>
        <w:jc w:val="both"/>
        <w:rPr>
          <w:rFonts w:ascii="Arial" w:hAnsi="Arial" w:cs="Arial"/>
          <w:bCs/>
          <w:color w:val="000000"/>
          <w:sz w:val="24"/>
          <w:szCs w:val="24"/>
          <w:lang w:val="es-ES" w:eastAsia="es-ES"/>
        </w:rPr>
      </w:pPr>
      <w:r w:rsidRPr="00616D08">
        <w:rPr>
          <w:rFonts w:ascii="Arial" w:hAnsi="Arial" w:cs="Arial"/>
          <w:bCs/>
          <w:color w:val="000000"/>
          <w:sz w:val="24"/>
          <w:szCs w:val="24"/>
          <w:lang w:val="es-ES" w:eastAsia="es-ES"/>
        </w:rPr>
        <w:t xml:space="preserve">Procesos </w:t>
      </w:r>
      <w:r w:rsidR="00BC52C9">
        <w:rPr>
          <w:rFonts w:ascii="Arial" w:hAnsi="Arial" w:cs="Arial"/>
          <w:bCs/>
          <w:color w:val="000000"/>
          <w:sz w:val="24"/>
          <w:szCs w:val="24"/>
          <w:lang w:val="es-ES" w:eastAsia="es-ES"/>
        </w:rPr>
        <w:t>para la fabricación</w:t>
      </w:r>
      <w:r w:rsidRPr="00616D08">
        <w:rPr>
          <w:rFonts w:ascii="Arial" w:hAnsi="Arial" w:cs="Arial"/>
          <w:bCs/>
          <w:color w:val="000000"/>
          <w:sz w:val="24"/>
          <w:szCs w:val="24"/>
          <w:lang w:val="es-ES" w:eastAsia="es-ES"/>
        </w:rPr>
        <w:t xml:space="preserve"> de </w:t>
      </w:r>
      <w:r w:rsidR="00BC52C9">
        <w:rPr>
          <w:rFonts w:ascii="Arial" w:hAnsi="Arial" w:cs="Arial"/>
          <w:bCs/>
          <w:color w:val="000000"/>
          <w:sz w:val="24"/>
          <w:szCs w:val="24"/>
          <w:lang w:val="es-ES" w:eastAsia="es-ES"/>
        </w:rPr>
        <w:t>mezcla</w:t>
      </w:r>
      <w:r w:rsidRPr="00616D08">
        <w:rPr>
          <w:rFonts w:ascii="Arial" w:hAnsi="Arial" w:cs="Arial"/>
          <w:bCs/>
          <w:color w:val="000000"/>
          <w:sz w:val="24"/>
          <w:szCs w:val="24"/>
          <w:lang w:val="es-ES" w:eastAsia="es-ES"/>
        </w:rPr>
        <w:t>.</w:t>
      </w:r>
    </w:p>
    <w:p w:rsidR="00616D08" w:rsidRPr="00616D08" w:rsidRDefault="00616D08" w:rsidP="00616D08">
      <w:pPr>
        <w:numPr>
          <w:ilvl w:val="0"/>
          <w:numId w:val="16"/>
        </w:numPr>
        <w:suppressAutoHyphens w:val="0"/>
        <w:autoSpaceDE w:val="0"/>
        <w:autoSpaceDN w:val="0"/>
        <w:adjustRightInd w:val="0"/>
        <w:spacing w:line="360" w:lineRule="auto"/>
        <w:jc w:val="both"/>
        <w:rPr>
          <w:rFonts w:ascii="Arial" w:hAnsi="Arial" w:cs="Arial"/>
          <w:bCs/>
          <w:color w:val="000000"/>
          <w:sz w:val="24"/>
          <w:szCs w:val="24"/>
          <w:lang w:val="es-ES" w:eastAsia="es-ES"/>
        </w:rPr>
      </w:pPr>
      <w:r w:rsidRPr="00616D08">
        <w:rPr>
          <w:rFonts w:ascii="Arial" w:hAnsi="Arial" w:cs="Arial"/>
          <w:bCs/>
          <w:color w:val="000000"/>
          <w:sz w:val="24"/>
          <w:szCs w:val="24"/>
          <w:lang w:val="es-ES" w:eastAsia="es-ES"/>
        </w:rPr>
        <w:t>Fundición de los postes.</w:t>
      </w:r>
    </w:p>
    <w:p w:rsidR="00616D08" w:rsidRPr="00616D08" w:rsidRDefault="00616D08" w:rsidP="00616D08">
      <w:pPr>
        <w:numPr>
          <w:ilvl w:val="0"/>
          <w:numId w:val="16"/>
        </w:numPr>
        <w:suppressAutoHyphens w:val="0"/>
        <w:autoSpaceDE w:val="0"/>
        <w:autoSpaceDN w:val="0"/>
        <w:adjustRightInd w:val="0"/>
        <w:spacing w:line="360" w:lineRule="auto"/>
        <w:jc w:val="both"/>
        <w:rPr>
          <w:rFonts w:ascii="Arial" w:hAnsi="Arial" w:cs="Arial"/>
          <w:bCs/>
          <w:color w:val="000000"/>
          <w:sz w:val="24"/>
          <w:szCs w:val="24"/>
          <w:lang w:val="es-ES" w:eastAsia="es-ES"/>
        </w:rPr>
      </w:pPr>
      <w:r w:rsidRPr="00616D08">
        <w:rPr>
          <w:rFonts w:ascii="Arial" w:hAnsi="Arial" w:cs="Arial"/>
          <w:bCs/>
          <w:color w:val="000000"/>
          <w:sz w:val="24"/>
          <w:szCs w:val="24"/>
          <w:lang w:val="es-ES" w:eastAsia="es-ES"/>
        </w:rPr>
        <w:t>Ensayos destructivos a los postes para el control de calidad.</w:t>
      </w:r>
    </w:p>
    <w:p w:rsidR="00616D08" w:rsidRPr="00616D08" w:rsidRDefault="00616D08" w:rsidP="00616D08">
      <w:pPr>
        <w:numPr>
          <w:ilvl w:val="0"/>
          <w:numId w:val="16"/>
        </w:numPr>
        <w:suppressAutoHyphens w:val="0"/>
        <w:autoSpaceDE w:val="0"/>
        <w:autoSpaceDN w:val="0"/>
        <w:adjustRightInd w:val="0"/>
        <w:spacing w:line="360" w:lineRule="auto"/>
        <w:jc w:val="both"/>
        <w:rPr>
          <w:rFonts w:ascii="Arial" w:hAnsi="Arial" w:cs="Arial"/>
          <w:bCs/>
          <w:color w:val="000000"/>
          <w:sz w:val="24"/>
          <w:szCs w:val="24"/>
          <w:lang w:val="es-ES" w:eastAsia="es-ES"/>
        </w:rPr>
      </w:pPr>
      <w:r w:rsidRPr="00616D08">
        <w:rPr>
          <w:rFonts w:ascii="Arial" w:hAnsi="Arial" w:cs="Arial"/>
          <w:bCs/>
          <w:color w:val="000000"/>
          <w:sz w:val="24"/>
          <w:szCs w:val="24"/>
          <w:lang w:val="es-ES" w:eastAsia="es-ES"/>
        </w:rPr>
        <w:t>Limpieza de moldes.</w:t>
      </w:r>
    </w:p>
    <w:p w:rsidR="00616D08" w:rsidRPr="00616D08" w:rsidRDefault="00616D08" w:rsidP="00616D08">
      <w:pPr>
        <w:numPr>
          <w:ilvl w:val="0"/>
          <w:numId w:val="16"/>
        </w:numPr>
        <w:suppressAutoHyphens w:val="0"/>
        <w:autoSpaceDE w:val="0"/>
        <w:autoSpaceDN w:val="0"/>
        <w:adjustRightInd w:val="0"/>
        <w:spacing w:line="360" w:lineRule="auto"/>
        <w:jc w:val="both"/>
        <w:rPr>
          <w:rFonts w:ascii="Arial" w:hAnsi="Arial" w:cs="Arial"/>
          <w:bCs/>
          <w:color w:val="000000"/>
          <w:sz w:val="24"/>
          <w:szCs w:val="24"/>
          <w:lang w:val="es-ES" w:eastAsia="es-ES"/>
        </w:rPr>
      </w:pPr>
      <w:r w:rsidRPr="00616D08">
        <w:rPr>
          <w:rFonts w:ascii="Arial" w:hAnsi="Arial" w:cs="Arial"/>
          <w:bCs/>
          <w:color w:val="000000"/>
          <w:sz w:val="24"/>
          <w:szCs w:val="24"/>
          <w:lang w:val="es-ES" w:eastAsia="es-ES"/>
        </w:rPr>
        <w:t>Moldeado de separadores.</w:t>
      </w:r>
    </w:p>
    <w:p w:rsidR="00616D08" w:rsidRPr="00616D08" w:rsidRDefault="00616D08" w:rsidP="00616D08">
      <w:pPr>
        <w:numPr>
          <w:ilvl w:val="0"/>
          <w:numId w:val="16"/>
        </w:numPr>
        <w:suppressAutoHyphens w:val="0"/>
        <w:autoSpaceDE w:val="0"/>
        <w:autoSpaceDN w:val="0"/>
        <w:adjustRightInd w:val="0"/>
        <w:spacing w:line="360" w:lineRule="auto"/>
        <w:jc w:val="both"/>
        <w:rPr>
          <w:rFonts w:ascii="Arial" w:hAnsi="Arial" w:cs="Arial"/>
          <w:bCs/>
          <w:color w:val="000000"/>
          <w:sz w:val="24"/>
          <w:szCs w:val="24"/>
          <w:lang w:val="es-ES" w:eastAsia="es-ES"/>
        </w:rPr>
      </w:pPr>
      <w:r w:rsidRPr="00616D08">
        <w:rPr>
          <w:rFonts w:ascii="Arial" w:hAnsi="Arial" w:cs="Arial"/>
          <w:bCs/>
          <w:color w:val="000000"/>
          <w:sz w:val="24"/>
          <w:szCs w:val="24"/>
          <w:lang w:val="es-ES" w:eastAsia="es-ES"/>
        </w:rPr>
        <w:t>Mantenimiento.</w:t>
      </w:r>
    </w:p>
    <w:p w:rsidR="00616D08" w:rsidRPr="00616D08" w:rsidRDefault="00616D08" w:rsidP="00616D08">
      <w:pPr>
        <w:numPr>
          <w:ilvl w:val="0"/>
          <w:numId w:val="16"/>
        </w:numPr>
        <w:suppressAutoHyphens w:val="0"/>
        <w:autoSpaceDE w:val="0"/>
        <w:autoSpaceDN w:val="0"/>
        <w:adjustRightInd w:val="0"/>
        <w:spacing w:line="360" w:lineRule="auto"/>
        <w:jc w:val="both"/>
        <w:rPr>
          <w:rFonts w:ascii="Arial" w:hAnsi="Arial" w:cs="Arial"/>
          <w:bCs/>
          <w:color w:val="000000"/>
          <w:sz w:val="24"/>
          <w:szCs w:val="24"/>
          <w:lang w:val="es-ES" w:eastAsia="es-ES"/>
        </w:rPr>
      </w:pPr>
      <w:r w:rsidRPr="00616D08">
        <w:rPr>
          <w:rFonts w:ascii="Arial" w:hAnsi="Arial" w:cs="Arial"/>
          <w:bCs/>
          <w:color w:val="000000"/>
          <w:sz w:val="24"/>
          <w:szCs w:val="24"/>
          <w:lang w:val="es-ES" w:eastAsia="es-ES"/>
        </w:rPr>
        <w:t>Curado de los postes.</w:t>
      </w:r>
    </w:p>
    <w:p w:rsidR="00616D08" w:rsidRPr="00616D08" w:rsidRDefault="00616D08" w:rsidP="00616D08">
      <w:pPr>
        <w:numPr>
          <w:ilvl w:val="0"/>
          <w:numId w:val="16"/>
        </w:numPr>
        <w:suppressAutoHyphens w:val="0"/>
        <w:autoSpaceDE w:val="0"/>
        <w:autoSpaceDN w:val="0"/>
        <w:adjustRightInd w:val="0"/>
        <w:spacing w:line="360" w:lineRule="auto"/>
        <w:jc w:val="both"/>
        <w:rPr>
          <w:rFonts w:ascii="Arial" w:hAnsi="Arial" w:cs="Arial"/>
          <w:bCs/>
          <w:color w:val="000000"/>
          <w:sz w:val="24"/>
          <w:szCs w:val="24"/>
          <w:lang w:val="es-ES" w:eastAsia="es-ES"/>
        </w:rPr>
      </w:pPr>
      <w:r w:rsidRPr="00616D08">
        <w:rPr>
          <w:rFonts w:ascii="Arial" w:hAnsi="Arial" w:cs="Arial"/>
          <w:bCs/>
          <w:color w:val="000000"/>
          <w:sz w:val="24"/>
          <w:szCs w:val="24"/>
          <w:lang w:val="es-ES" w:eastAsia="es-ES"/>
        </w:rPr>
        <w:t>Armado de Castillos.</w:t>
      </w:r>
    </w:p>
    <w:p w:rsidR="00616D08" w:rsidRDefault="00616D08" w:rsidP="00616D08">
      <w:pPr>
        <w:numPr>
          <w:ilvl w:val="0"/>
          <w:numId w:val="16"/>
        </w:numPr>
        <w:suppressAutoHyphens w:val="0"/>
        <w:autoSpaceDE w:val="0"/>
        <w:autoSpaceDN w:val="0"/>
        <w:adjustRightInd w:val="0"/>
        <w:spacing w:line="360" w:lineRule="auto"/>
        <w:jc w:val="both"/>
        <w:rPr>
          <w:rFonts w:ascii="Arial" w:hAnsi="Arial" w:cs="Arial"/>
          <w:bCs/>
          <w:color w:val="000000"/>
          <w:sz w:val="24"/>
          <w:szCs w:val="24"/>
          <w:lang w:val="es-ES" w:eastAsia="es-ES"/>
        </w:rPr>
      </w:pPr>
      <w:r w:rsidRPr="00616D08">
        <w:rPr>
          <w:rFonts w:ascii="Arial" w:hAnsi="Arial" w:cs="Arial"/>
          <w:bCs/>
          <w:color w:val="000000"/>
          <w:sz w:val="24"/>
          <w:szCs w:val="24"/>
          <w:lang w:val="es-ES" w:eastAsia="es-ES"/>
        </w:rPr>
        <w:t>Secado Final de Separadores.</w:t>
      </w:r>
    </w:p>
    <w:p w:rsidR="00616D08" w:rsidRDefault="00616D08" w:rsidP="00616D08">
      <w:pPr>
        <w:suppressAutoHyphens w:val="0"/>
        <w:autoSpaceDE w:val="0"/>
        <w:autoSpaceDN w:val="0"/>
        <w:adjustRightInd w:val="0"/>
        <w:spacing w:line="360" w:lineRule="auto"/>
        <w:ind w:left="709"/>
        <w:jc w:val="both"/>
        <w:rPr>
          <w:rFonts w:ascii="Arial" w:hAnsi="Arial" w:cs="Arial"/>
          <w:bCs/>
          <w:color w:val="000000"/>
          <w:sz w:val="24"/>
          <w:szCs w:val="24"/>
          <w:lang w:val="es-ES" w:eastAsia="es-ES"/>
        </w:rPr>
      </w:pPr>
    </w:p>
    <w:p w:rsidR="0088102D" w:rsidRDefault="0088102D" w:rsidP="00616D08">
      <w:pPr>
        <w:suppressAutoHyphens w:val="0"/>
        <w:autoSpaceDE w:val="0"/>
        <w:autoSpaceDN w:val="0"/>
        <w:adjustRightInd w:val="0"/>
        <w:spacing w:line="360" w:lineRule="auto"/>
        <w:ind w:left="709"/>
        <w:jc w:val="both"/>
        <w:rPr>
          <w:rFonts w:ascii="Arial" w:hAnsi="Arial" w:cs="Arial"/>
          <w:bCs/>
          <w:color w:val="000000"/>
          <w:sz w:val="24"/>
          <w:szCs w:val="24"/>
          <w:lang w:val="es-ES" w:eastAsia="es-ES"/>
        </w:rPr>
      </w:pPr>
    </w:p>
    <w:p w:rsidR="0088102D" w:rsidRDefault="0088102D" w:rsidP="00616D08">
      <w:pPr>
        <w:suppressAutoHyphens w:val="0"/>
        <w:autoSpaceDE w:val="0"/>
        <w:autoSpaceDN w:val="0"/>
        <w:adjustRightInd w:val="0"/>
        <w:spacing w:line="360" w:lineRule="auto"/>
        <w:ind w:left="709"/>
        <w:jc w:val="both"/>
        <w:rPr>
          <w:rFonts w:ascii="Arial" w:hAnsi="Arial" w:cs="Arial"/>
          <w:bCs/>
          <w:color w:val="000000"/>
          <w:sz w:val="24"/>
          <w:szCs w:val="24"/>
          <w:lang w:val="es-ES" w:eastAsia="es-ES"/>
        </w:rPr>
      </w:pPr>
    </w:p>
    <w:p w:rsidR="0088102D" w:rsidRDefault="0088102D" w:rsidP="00616D08">
      <w:pPr>
        <w:suppressAutoHyphens w:val="0"/>
        <w:autoSpaceDE w:val="0"/>
        <w:autoSpaceDN w:val="0"/>
        <w:adjustRightInd w:val="0"/>
        <w:spacing w:line="360" w:lineRule="auto"/>
        <w:ind w:left="709"/>
        <w:jc w:val="both"/>
        <w:rPr>
          <w:rFonts w:ascii="Arial" w:hAnsi="Arial" w:cs="Arial"/>
          <w:bCs/>
          <w:color w:val="000000"/>
          <w:sz w:val="24"/>
          <w:szCs w:val="24"/>
          <w:lang w:val="es-ES" w:eastAsia="es-ES"/>
        </w:rPr>
      </w:pPr>
    </w:p>
    <w:p w:rsidR="0088102D" w:rsidRDefault="0088102D" w:rsidP="00616D08">
      <w:pPr>
        <w:suppressAutoHyphens w:val="0"/>
        <w:autoSpaceDE w:val="0"/>
        <w:autoSpaceDN w:val="0"/>
        <w:adjustRightInd w:val="0"/>
        <w:spacing w:line="360" w:lineRule="auto"/>
        <w:ind w:left="709"/>
        <w:jc w:val="both"/>
        <w:rPr>
          <w:rFonts w:ascii="Arial" w:hAnsi="Arial" w:cs="Arial"/>
          <w:bCs/>
          <w:color w:val="000000"/>
          <w:sz w:val="24"/>
          <w:szCs w:val="24"/>
          <w:lang w:val="es-ES" w:eastAsia="es-ES"/>
        </w:rPr>
      </w:pPr>
    </w:p>
    <w:p w:rsidR="0088102D" w:rsidRDefault="0088102D" w:rsidP="00616D08">
      <w:pPr>
        <w:suppressAutoHyphens w:val="0"/>
        <w:autoSpaceDE w:val="0"/>
        <w:autoSpaceDN w:val="0"/>
        <w:adjustRightInd w:val="0"/>
        <w:spacing w:line="360" w:lineRule="auto"/>
        <w:ind w:left="709"/>
        <w:jc w:val="both"/>
        <w:rPr>
          <w:rFonts w:ascii="Arial" w:hAnsi="Arial" w:cs="Arial"/>
          <w:bCs/>
          <w:color w:val="000000"/>
          <w:sz w:val="24"/>
          <w:szCs w:val="24"/>
          <w:lang w:val="es-ES" w:eastAsia="es-ES"/>
        </w:rPr>
      </w:pPr>
    </w:p>
    <w:p w:rsidR="0088102D" w:rsidRDefault="0088102D" w:rsidP="00616D08">
      <w:pPr>
        <w:suppressAutoHyphens w:val="0"/>
        <w:autoSpaceDE w:val="0"/>
        <w:autoSpaceDN w:val="0"/>
        <w:adjustRightInd w:val="0"/>
        <w:spacing w:line="360" w:lineRule="auto"/>
        <w:ind w:left="709"/>
        <w:jc w:val="both"/>
        <w:rPr>
          <w:rFonts w:ascii="Arial" w:hAnsi="Arial" w:cs="Arial"/>
          <w:bCs/>
          <w:color w:val="000000"/>
          <w:sz w:val="24"/>
          <w:szCs w:val="24"/>
          <w:lang w:val="es-ES" w:eastAsia="es-ES"/>
        </w:rPr>
      </w:pPr>
    </w:p>
    <w:p w:rsidR="0088102D" w:rsidRDefault="0088102D" w:rsidP="00616D08">
      <w:pPr>
        <w:suppressAutoHyphens w:val="0"/>
        <w:autoSpaceDE w:val="0"/>
        <w:autoSpaceDN w:val="0"/>
        <w:adjustRightInd w:val="0"/>
        <w:spacing w:line="360" w:lineRule="auto"/>
        <w:ind w:left="709"/>
        <w:jc w:val="both"/>
        <w:rPr>
          <w:rFonts w:ascii="Arial" w:hAnsi="Arial" w:cs="Arial"/>
          <w:bCs/>
          <w:color w:val="000000"/>
          <w:sz w:val="24"/>
          <w:szCs w:val="24"/>
          <w:lang w:val="es-ES" w:eastAsia="es-ES"/>
        </w:rPr>
      </w:pPr>
    </w:p>
    <w:p w:rsidR="0088102D" w:rsidRDefault="0088102D" w:rsidP="00616D08">
      <w:pPr>
        <w:suppressAutoHyphens w:val="0"/>
        <w:autoSpaceDE w:val="0"/>
        <w:autoSpaceDN w:val="0"/>
        <w:adjustRightInd w:val="0"/>
        <w:spacing w:line="360" w:lineRule="auto"/>
        <w:ind w:left="709"/>
        <w:jc w:val="both"/>
        <w:rPr>
          <w:rFonts w:ascii="Arial" w:hAnsi="Arial" w:cs="Arial"/>
          <w:bCs/>
          <w:color w:val="000000"/>
          <w:sz w:val="24"/>
          <w:szCs w:val="24"/>
          <w:lang w:val="es-ES" w:eastAsia="es-ES"/>
        </w:rPr>
      </w:pPr>
    </w:p>
    <w:p w:rsidR="0088102D" w:rsidRDefault="0088102D" w:rsidP="00616D08">
      <w:pPr>
        <w:suppressAutoHyphens w:val="0"/>
        <w:autoSpaceDE w:val="0"/>
        <w:autoSpaceDN w:val="0"/>
        <w:adjustRightInd w:val="0"/>
        <w:spacing w:line="360" w:lineRule="auto"/>
        <w:ind w:left="709"/>
        <w:jc w:val="both"/>
        <w:rPr>
          <w:rFonts w:ascii="Arial" w:hAnsi="Arial" w:cs="Arial"/>
          <w:bCs/>
          <w:color w:val="000000"/>
          <w:sz w:val="24"/>
          <w:szCs w:val="24"/>
          <w:lang w:val="es-ES" w:eastAsia="es-ES"/>
        </w:rPr>
      </w:pPr>
    </w:p>
    <w:p w:rsidR="0088102D" w:rsidRDefault="0088102D" w:rsidP="00616D08">
      <w:pPr>
        <w:suppressAutoHyphens w:val="0"/>
        <w:autoSpaceDE w:val="0"/>
        <w:autoSpaceDN w:val="0"/>
        <w:adjustRightInd w:val="0"/>
        <w:spacing w:line="360" w:lineRule="auto"/>
        <w:ind w:left="709"/>
        <w:jc w:val="both"/>
        <w:rPr>
          <w:rFonts w:ascii="Arial" w:hAnsi="Arial" w:cs="Arial"/>
          <w:bCs/>
          <w:color w:val="000000"/>
          <w:sz w:val="24"/>
          <w:szCs w:val="24"/>
          <w:lang w:val="es-ES" w:eastAsia="es-ES"/>
        </w:rPr>
      </w:pPr>
    </w:p>
    <w:p w:rsidR="0088102D" w:rsidRDefault="0088102D" w:rsidP="00616D08">
      <w:pPr>
        <w:suppressAutoHyphens w:val="0"/>
        <w:autoSpaceDE w:val="0"/>
        <w:autoSpaceDN w:val="0"/>
        <w:adjustRightInd w:val="0"/>
        <w:spacing w:line="360" w:lineRule="auto"/>
        <w:ind w:left="709"/>
        <w:jc w:val="both"/>
        <w:rPr>
          <w:rFonts w:ascii="Arial" w:hAnsi="Arial" w:cs="Arial"/>
          <w:bCs/>
          <w:color w:val="000000"/>
          <w:sz w:val="24"/>
          <w:szCs w:val="24"/>
          <w:lang w:val="es-ES" w:eastAsia="es-ES"/>
        </w:rPr>
      </w:pPr>
    </w:p>
    <w:p w:rsidR="0088102D" w:rsidRDefault="0088102D" w:rsidP="00616D08">
      <w:pPr>
        <w:suppressAutoHyphens w:val="0"/>
        <w:autoSpaceDE w:val="0"/>
        <w:autoSpaceDN w:val="0"/>
        <w:adjustRightInd w:val="0"/>
        <w:spacing w:line="360" w:lineRule="auto"/>
        <w:ind w:left="709"/>
        <w:jc w:val="both"/>
        <w:rPr>
          <w:rFonts w:ascii="Arial" w:hAnsi="Arial" w:cs="Arial"/>
          <w:bCs/>
          <w:color w:val="000000"/>
          <w:sz w:val="24"/>
          <w:szCs w:val="24"/>
          <w:lang w:val="es-ES" w:eastAsia="es-ES"/>
        </w:rPr>
      </w:pPr>
    </w:p>
    <w:p w:rsidR="0088102D" w:rsidRDefault="0088102D" w:rsidP="00616D08">
      <w:pPr>
        <w:suppressAutoHyphens w:val="0"/>
        <w:autoSpaceDE w:val="0"/>
        <w:autoSpaceDN w:val="0"/>
        <w:adjustRightInd w:val="0"/>
        <w:spacing w:line="360" w:lineRule="auto"/>
        <w:ind w:left="709"/>
        <w:jc w:val="both"/>
        <w:rPr>
          <w:rFonts w:ascii="Arial" w:hAnsi="Arial" w:cs="Arial"/>
          <w:bCs/>
          <w:color w:val="000000"/>
          <w:sz w:val="24"/>
          <w:szCs w:val="24"/>
          <w:lang w:val="es-ES" w:eastAsia="es-ES"/>
        </w:rPr>
      </w:pPr>
    </w:p>
    <w:p w:rsidR="0088102D" w:rsidRDefault="0088102D" w:rsidP="00616D08">
      <w:pPr>
        <w:suppressAutoHyphens w:val="0"/>
        <w:autoSpaceDE w:val="0"/>
        <w:autoSpaceDN w:val="0"/>
        <w:adjustRightInd w:val="0"/>
        <w:spacing w:line="360" w:lineRule="auto"/>
        <w:ind w:left="709"/>
        <w:jc w:val="both"/>
        <w:rPr>
          <w:rFonts w:ascii="Arial" w:hAnsi="Arial" w:cs="Arial"/>
          <w:bCs/>
          <w:color w:val="000000"/>
          <w:sz w:val="24"/>
          <w:szCs w:val="24"/>
          <w:lang w:val="es-ES" w:eastAsia="es-ES"/>
        </w:rPr>
      </w:pPr>
    </w:p>
    <w:p w:rsidR="005C6394" w:rsidRDefault="005C6394" w:rsidP="00616D08">
      <w:pPr>
        <w:suppressAutoHyphens w:val="0"/>
        <w:autoSpaceDE w:val="0"/>
        <w:autoSpaceDN w:val="0"/>
        <w:adjustRightInd w:val="0"/>
        <w:spacing w:line="360" w:lineRule="auto"/>
        <w:ind w:left="709"/>
        <w:jc w:val="both"/>
        <w:rPr>
          <w:rFonts w:ascii="Arial" w:hAnsi="Arial" w:cs="Arial"/>
          <w:bCs/>
          <w:color w:val="000000"/>
          <w:sz w:val="24"/>
          <w:szCs w:val="24"/>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21"/>
      </w:tblGrid>
      <w:tr w:rsidR="0088102D" w:rsidRPr="00335A1A" w:rsidTr="00335A1A">
        <w:trPr>
          <w:trHeight w:val="699"/>
          <w:jc w:val="center"/>
        </w:trPr>
        <w:tc>
          <w:tcPr>
            <w:tcW w:w="8721" w:type="dxa"/>
            <w:vAlign w:val="center"/>
          </w:tcPr>
          <w:p w:rsidR="0088102D" w:rsidRPr="00335A1A" w:rsidRDefault="0088102D" w:rsidP="00335A1A">
            <w:pPr>
              <w:suppressAutoHyphens w:val="0"/>
              <w:autoSpaceDE w:val="0"/>
              <w:autoSpaceDN w:val="0"/>
              <w:adjustRightInd w:val="0"/>
              <w:jc w:val="center"/>
              <w:rPr>
                <w:rFonts w:ascii="Arial" w:hAnsi="Arial" w:cs="Arial"/>
                <w:b/>
                <w:bCs/>
                <w:color w:val="000000"/>
                <w:sz w:val="40"/>
                <w:szCs w:val="40"/>
                <w:lang w:val="es-ES" w:eastAsia="es-ES"/>
              </w:rPr>
            </w:pPr>
            <w:r w:rsidRPr="00335A1A">
              <w:rPr>
                <w:rFonts w:ascii="Arial" w:hAnsi="Arial" w:cs="Arial"/>
                <w:b/>
                <w:bCs/>
                <w:color w:val="000000"/>
                <w:sz w:val="40"/>
                <w:szCs w:val="40"/>
                <w:lang w:val="es-ES" w:eastAsia="es-ES"/>
              </w:rPr>
              <w:lastRenderedPageBreak/>
              <w:t>Procedimiento ambiental                         N</w:t>
            </w:r>
            <w:r w:rsidRPr="00335A1A">
              <w:rPr>
                <w:rFonts w:ascii="Arial" w:hAnsi="Arial" w:cs="Arial"/>
                <w:b/>
                <w:bCs/>
                <w:color w:val="000000"/>
                <w:sz w:val="40"/>
                <w:szCs w:val="40"/>
                <w:vertAlign w:val="superscript"/>
                <w:lang w:val="es-ES" w:eastAsia="es-ES"/>
              </w:rPr>
              <w:t>o</w:t>
            </w:r>
            <w:r w:rsidRPr="00335A1A">
              <w:rPr>
                <w:rFonts w:ascii="Arial" w:hAnsi="Arial" w:cs="Arial"/>
                <w:b/>
                <w:bCs/>
                <w:color w:val="000000"/>
                <w:sz w:val="40"/>
                <w:szCs w:val="40"/>
                <w:lang w:val="es-ES" w:eastAsia="es-ES"/>
              </w:rPr>
              <w:t xml:space="preserve"> 8</w:t>
            </w:r>
          </w:p>
        </w:tc>
      </w:tr>
      <w:tr w:rsidR="0088102D" w:rsidRPr="00335A1A" w:rsidTr="00335A1A">
        <w:trPr>
          <w:trHeight w:val="2007"/>
          <w:jc w:val="center"/>
        </w:trPr>
        <w:tc>
          <w:tcPr>
            <w:tcW w:w="8721" w:type="dxa"/>
            <w:vAlign w:val="center"/>
          </w:tcPr>
          <w:p w:rsidR="0088102D" w:rsidRPr="00335A1A" w:rsidRDefault="0088102D" w:rsidP="00335A1A">
            <w:pPr>
              <w:tabs>
                <w:tab w:val="left" w:pos="-5670"/>
                <w:tab w:val="left" w:pos="4260"/>
              </w:tabs>
              <w:suppressAutoHyphens w:val="0"/>
              <w:autoSpaceDE w:val="0"/>
              <w:autoSpaceDN w:val="0"/>
              <w:adjustRightInd w:val="0"/>
              <w:spacing w:line="360" w:lineRule="auto"/>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Nombre de la compañía:</w:t>
            </w:r>
            <w:r w:rsidRPr="00335A1A">
              <w:rPr>
                <w:rFonts w:ascii="Arial" w:hAnsi="Arial" w:cs="Arial"/>
                <w:bCs/>
                <w:color w:val="000000"/>
                <w:sz w:val="22"/>
                <w:szCs w:val="22"/>
                <w:lang w:val="es-ES" w:eastAsia="es-ES"/>
              </w:rPr>
              <w:t xml:space="preserve"> DERMIGON               </w:t>
            </w:r>
            <w:r w:rsidRPr="00335A1A">
              <w:rPr>
                <w:rFonts w:ascii="Arial" w:hAnsi="Arial" w:cs="Arial"/>
                <w:b/>
                <w:bCs/>
                <w:color w:val="000000"/>
                <w:sz w:val="22"/>
                <w:szCs w:val="22"/>
                <w:lang w:val="es-ES" w:eastAsia="es-ES"/>
              </w:rPr>
              <w:t>Versión del documento:</w:t>
            </w:r>
            <w:r w:rsidRPr="00335A1A">
              <w:rPr>
                <w:rFonts w:ascii="Arial" w:hAnsi="Arial" w:cs="Arial"/>
                <w:bCs/>
                <w:color w:val="000000"/>
                <w:sz w:val="22"/>
                <w:szCs w:val="22"/>
                <w:lang w:val="es-ES" w:eastAsia="es-ES"/>
              </w:rPr>
              <w:t xml:space="preserve">  001</w:t>
            </w:r>
          </w:p>
          <w:p w:rsidR="0088102D" w:rsidRPr="00335A1A" w:rsidRDefault="0088102D" w:rsidP="00335A1A">
            <w:pPr>
              <w:tabs>
                <w:tab w:val="left" w:pos="-5670"/>
                <w:tab w:val="left" w:pos="4260"/>
              </w:tabs>
              <w:suppressAutoHyphens w:val="0"/>
              <w:autoSpaceDE w:val="0"/>
              <w:autoSpaceDN w:val="0"/>
              <w:adjustRightInd w:val="0"/>
              <w:spacing w:line="360" w:lineRule="auto"/>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Departamento/Sitio:</w:t>
            </w:r>
            <w:r w:rsidRPr="00335A1A">
              <w:rPr>
                <w:rFonts w:ascii="Arial" w:hAnsi="Arial" w:cs="Arial"/>
                <w:bCs/>
                <w:color w:val="000000"/>
                <w:sz w:val="22"/>
                <w:szCs w:val="22"/>
                <w:lang w:val="es-ES" w:eastAsia="es-ES"/>
              </w:rPr>
              <w:t xml:space="preserve"> Toda la planta                    </w:t>
            </w:r>
            <w:r w:rsidRPr="00335A1A">
              <w:rPr>
                <w:rFonts w:ascii="Arial" w:hAnsi="Arial" w:cs="Arial"/>
                <w:b/>
                <w:bCs/>
                <w:color w:val="000000"/>
                <w:sz w:val="22"/>
                <w:szCs w:val="22"/>
                <w:lang w:val="es-ES" w:eastAsia="es-ES"/>
              </w:rPr>
              <w:t>Fecha de expedición/revisión:</w:t>
            </w:r>
          </w:p>
          <w:p w:rsidR="0088102D" w:rsidRPr="00335A1A" w:rsidRDefault="0088102D" w:rsidP="00335A1A">
            <w:pPr>
              <w:tabs>
                <w:tab w:val="left" w:pos="-5670"/>
                <w:tab w:val="left" w:pos="4260"/>
              </w:tabs>
              <w:suppressAutoHyphens w:val="0"/>
              <w:autoSpaceDE w:val="0"/>
              <w:autoSpaceDN w:val="0"/>
              <w:adjustRightInd w:val="0"/>
              <w:spacing w:line="360" w:lineRule="auto"/>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Código del documento:</w:t>
            </w:r>
            <w:r w:rsidRPr="00335A1A">
              <w:rPr>
                <w:rFonts w:ascii="Arial" w:hAnsi="Arial" w:cs="Arial"/>
                <w:bCs/>
                <w:color w:val="000000"/>
                <w:sz w:val="22"/>
                <w:szCs w:val="22"/>
                <w:lang w:val="es-ES" w:eastAsia="es-ES"/>
              </w:rPr>
              <w:t xml:space="preserve"> PRO008                       15/12/2008</w:t>
            </w:r>
          </w:p>
          <w:p w:rsidR="0088102D" w:rsidRPr="00335A1A" w:rsidRDefault="0088102D" w:rsidP="00335A1A">
            <w:pPr>
              <w:tabs>
                <w:tab w:val="left" w:pos="-5670"/>
                <w:tab w:val="left" w:pos="4260"/>
              </w:tabs>
              <w:suppressAutoHyphens w:val="0"/>
              <w:autoSpaceDE w:val="0"/>
              <w:autoSpaceDN w:val="0"/>
              <w:adjustRightInd w:val="0"/>
              <w:spacing w:line="360" w:lineRule="auto"/>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Actualizado por:</w:t>
            </w:r>
            <w:r w:rsidRPr="00335A1A">
              <w:rPr>
                <w:rFonts w:ascii="Arial" w:hAnsi="Arial" w:cs="Arial"/>
                <w:bCs/>
                <w:color w:val="000000"/>
                <w:sz w:val="22"/>
                <w:szCs w:val="22"/>
                <w:lang w:val="es-ES" w:eastAsia="es-ES"/>
              </w:rPr>
              <w:t xml:space="preserve"> Christian Pavón B.                   </w:t>
            </w:r>
            <w:r w:rsidRPr="00335A1A">
              <w:rPr>
                <w:rFonts w:ascii="Arial" w:hAnsi="Arial" w:cs="Arial"/>
                <w:b/>
                <w:bCs/>
                <w:color w:val="000000"/>
                <w:sz w:val="22"/>
                <w:szCs w:val="22"/>
                <w:lang w:val="es-ES" w:eastAsia="es-ES"/>
              </w:rPr>
              <w:t>Sustituye a la revisión:</w:t>
            </w:r>
            <w:r w:rsidRPr="00335A1A">
              <w:rPr>
                <w:rFonts w:ascii="Arial" w:hAnsi="Arial" w:cs="Arial"/>
                <w:bCs/>
                <w:color w:val="000000"/>
                <w:sz w:val="22"/>
                <w:szCs w:val="22"/>
                <w:lang w:val="es-ES" w:eastAsia="es-ES"/>
              </w:rPr>
              <w:t xml:space="preserve"> Ninguna</w:t>
            </w:r>
          </w:p>
          <w:p w:rsidR="0088102D" w:rsidRPr="00335A1A" w:rsidRDefault="0088102D" w:rsidP="00335A1A">
            <w:pPr>
              <w:tabs>
                <w:tab w:val="left" w:pos="-5670"/>
                <w:tab w:val="left" w:pos="4260"/>
              </w:tabs>
              <w:suppressAutoHyphens w:val="0"/>
              <w:autoSpaceDE w:val="0"/>
              <w:autoSpaceDN w:val="0"/>
              <w:adjustRightInd w:val="0"/>
              <w:spacing w:line="360" w:lineRule="auto"/>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Aprobado por:</w:t>
            </w:r>
            <w:r w:rsidRPr="00335A1A">
              <w:rPr>
                <w:rFonts w:ascii="Arial" w:hAnsi="Arial" w:cs="Arial"/>
                <w:bCs/>
                <w:color w:val="000000"/>
                <w:sz w:val="22"/>
                <w:szCs w:val="22"/>
                <w:lang w:val="es-ES" w:eastAsia="es-ES"/>
              </w:rPr>
              <w:t xml:space="preserve"> Carlos Calderón                          </w:t>
            </w:r>
            <w:r w:rsidRPr="00335A1A">
              <w:rPr>
                <w:rFonts w:ascii="Arial" w:hAnsi="Arial" w:cs="Arial"/>
                <w:b/>
                <w:bCs/>
                <w:color w:val="000000"/>
                <w:sz w:val="22"/>
                <w:szCs w:val="22"/>
                <w:lang w:val="es-ES" w:eastAsia="es-ES"/>
              </w:rPr>
              <w:t>Página</w:t>
            </w:r>
            <w:r w:rsidRPr="00335A1A">
              <w:rPr>
                <w:rFonts w:ascii="Arial" w:hAnsi="Arial" w:cs="Arial"/>
                <w:bCs/>
                <w:color w:val="000000"/>
                <w:sz w:val="22"/>
                <w:szCs w:val="22"/>
                <w:lang w:val="es-ES" w:eastAsia="es-ES"/>
              </w:rPr>
              <w:t xml:space="preserve"> 1 </w:t>
            </w:r>
            <w:r w:rsidRPr="00335A1A">
              <w:rPr>
                <w:rFonts w:ascii="Arial" w:hAnsi="Arial" w:cs="Arial"/>
                <w:b/>
                <w:bCs/>
                <w:color w:val="000000"/>
                <w:sz w:val="22"/>
                <w:szCs w:val="22"/>
                <w:lang w:val="es-ES" w:eastAsia="es-ES"/>
              </w:rPr>
              <w:t>de</w:t>
            </w:r>
            <w:r w:rsidRPr="00335A1A">
              <w:rPr>
                <w:rFonts w:ascii="Arial" w:hAnsi="Arial" w:cs="Arial"/>
                <w:bCs/>
                <w:color w:val="000000"/>
                <w:sz w:val="22"/>
                <w:szCs w:val="22"/>
                <w:lang w:val="es-ES" w:eastAsia="es-ES"/>
              </w:rPr>
              <w:t xml:space="preserve"> 2</w:t>
            </w:r>
          </w:p>
        </w:tc>
      </w:tr>
      <w:tr w:rsidR="0088102D" w:rsidRPr="00335A1A" w:rsidTr="00335A1A">
        <w:trPr>
          <w:trHeight w:val="952"/>
          <w:jc w:val="center"/>
        </w:trPr>
        <w:tc>
          <w:tcPr>
            <w:tcW w:w="8721" w:type="dxa"/>
            <w:vAlign w:val="center"/>
          </w:tcPr>
          <w:p w:rsidR="0088102D" w:rsidRPr="00335A1A" w:rsidRDefault="0088102D" w:rsidP="00335A1A">
            <w:pPr>
              <w:suppressAutoHyphens w:val="0"/>
              <w:autoSpaceDE w:val="0"/>
              <w:autoSpaceDN w:val="0"/>
              <w:adjustRightInd w:val="0"/>
              <w:jc w:val="both"/>
              <w:rPr>
                <w:rFonts w:ascii="Arial" w:hAnsi="Arial" w:cs="Arial"/>
                <w:b/>
                <w:bCs/>
                <w:color w:val="000000"/>
                <w:sz w:val="22"/>
                <w:szCs w:val="22"/>
                <w:lang w:val="es-ES" w:eastAsia="es-ES"/>
              </w:rPr>
            </w:pPr>
            <w:r w:rsidRPr="00335A1A">
              <w:rPr>
                <w:rFonts w:ascii="Arial" w:hAnsi="Arial" w:cs="Arial"/>
                <w:b/>
                <w:bCs/>
                <w:color w:val="000000"/>
                <w:sz w:val="22"/>
                <w:szCs w:val="22"/>
                <w:lang w:val="es-ES" w:eastAsia="es-ES"/>
              </w:rPr>
              <w:t xml:space="preserve">Título del procedimiento: </w:t>
            </w:r>
          </w:p>
          <w:p w:rsidR="0088102D" w:rsidRPr="00335A1A" w:rsidRDefault="0088102D" w:rsidP="00335A1A">
            <w:pPr>
              <w:suppressAutoHyphens w:val="0"/>
              <w:autoSpaceDE w:val="0"/>
              <w:autoSpaceDN w:val="0"/>
              <w:adjustRightInd w:val="0"/>
              <w:jc w:val="both"/>
              <w:rPr>
                <w:rFonts w:ascii="Arial" w:hAnsi="Arial" w:cs="Arial"/>
                <w:b/>
                <w:bCs/>
                <w:color w:val="000000"/>
                <w:sz w:val="22"/>
                <w:szCs w:val="22"/>
                <w:lang w:val="es-ES" w:eastAsia="es-ES"/>
              </w:rPr>
            </w:pPr>
          </w:p>
          <w:p w:rsidR="0088102D" w:rsidRPr="00335A1A" w:rsidRDefault="0088102D" w:rsidP="00335A1A">
            <w:p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 xml:space="preserve">Procedimiento </w:t>
            </w:r>
            <w:r w:rsidR="003F20FB" w:rsidRPr="00335A1A">
              <w:rPr>
                <w:rFonts w:ascii="Arial" w:hAnsi="Arial" w:cs="Arial"/>
                <w:bCs/>
                <w:color w:val="000000"/>
                <w:sz w:val="22"/>
                <w:szCs w:val="22"/>
                <w:lang w:val="es-ES" w:eastAsia="es-ES"/>
              </w:rPr>
              <w:t>de Control Operacional</w:t>
            </w:r>
            <w:r w:rsidRPr="00335A1A">
              <w:rPr>
                <w:rFonts w:ascii="Arial" w:hAnsi="Arial" w:cs="Arial"/>
                <w:bCs/>
                <w:color w:val="000000"/>
                <w:sz w:val="22"/>
                <w:szCs w:val="22"/>
                <w:lang w:val="es-ES" w:eastAsia="es-ES"/>
              </w:rPr>
              <w:t>.</w:t>
            </w:r>
          </w:p>
        </w:tc>
      </w:tr>
      <w:tr w:rsidR="0088102D" w:rsidRPr="00335A1A" w:rsidTr="00335A1A">
        <w:trPr>
          <w:trHeight w:val="1121"/>
          <w:jc w:val="center"/>
        </w:trPr>
        <w:tc>
          <w:tcPr>
            <w:tcW w:w="8721" w:type="dxa"/>
            <w:vAlign w:val="center"/>
          </w:tcPr>
          <w:p w:rsidR="0088102D" w:rsidRPr="00335A1A" w:rsidRDefault="0088102D" w:rsidP="00335A1A">
            <w:pPr>
              <w:suppressAutoHyphens w:val="0"/>
              <w:autoSpaceDE w:val="0"/>
              <w:autoSpaceDN w:val="0"/>
              <w:adjustRightInd w:val="0"/>
              <w:rPr>
                <w:rFonts w:ascii="Arial" w:hAnsi="Arial" w:cs="Arial"/>
                <w:b/>
                <w:bCs/>
                <w:color w:val="000000"/>
                <w:sz w:val="22"/>
                <w:szCs w:val="22"/>
                <w:lang w:val="es-ES" w:eastAsia="es-ES"/>
              </w:rPr>
            </w:pPr>
            <w:r w:rsidRPr="00335A1A">
              <w:rPr>
                <w:rFonts w:ascii="Arial" w:hAnsi="Arial" w:cs="Arial"/>
                <w:b/>
                <w:bCs/>
                <w:color w:val="000000"/>
                <w:sz w:val="22"/>
                <w:szCs w:val="22"/>
                <w:lang w:val="es-ES" w:eastAsia="es-ES"/>
              </w:rPr>
              <w:t>Finalidad del procedimiento:</w:t>
            </w:r>
          </w:p>
          <w:p w:rsidR="0088102D" w:rsidRPr="00335A1A" w:rsidRDefault="0088102D" w:rsidP="00335A1A">
            <w:pPr>
              <w:suppressAutoHyphens w:val="0"/>
              <w:autoSpaceDE w:val="0"/>
              <w:autoSpaceDN w:val="0"/>
              <w:adjustRightInd w:val="0"/>
              <w:rPr>
                <w:rFonts w:ascii="Arial" w:hAnsi="Arial" w:cs="Arial"/>
                <w:b/>
                <w:bCs/>
                <w:color w:val="000000"/>
                <w:sz w:val="22"/>
                <w:szCs w:val="22"/>
                <w:lang w:val="es-ES" w:eastAsia="es-ES"/>
              </w:rPr>
            </w:pPr>
          </w:p>
          <w:p w:rsidR="0088102D" w:rsidRPr="00335A1A" w:rsidRDefault="00E7725B" w:rsidP="00335A1A">
            <w:p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Asegurar que el control operacional de la empresa sea llevado correctamente.</w:t>
            </w:r>
          </w:p>
        </w:tc>
      </w:tr>
      <w:tr w:rsidR="0088102D" w:rsidRPr="00335A1A" w:rsidTr="00335A1A">
        <w:trPr>
          <w:trHeight w:val="1123"/>
          <w:jc w:val="center"/>
        </w:trPr>
        <w:tc>
          <w:tcPr>
            <w:tcW w:w="8721" w:type="dxa"/>
            <w:vAlign w:val="center"/>
          </w:tcPr>
          <w:p w:rsidR="0088102D" w:rsidRPr="00335A1A" w:rsidRDefault="0088102D" w:rsidP="00335A1A">
            <w:p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Ámbito del procedimiento:</w:t>
            </w:r>
          </w:p>
          <w:p w:rsidR="0088102D" w:rsidRPr="00335A1A" w:rsidRDefault="0088102D" w:rsidP="00335A1A">
            <w:pPr>
              <w:suppressAutoHyphens w:val="0"/>
              <w:autoSpaceDE w:val="0"/>
              <w:autoSpaceDN w:val="0"/>
              <w:adjustRightInd w:val="0"/>
              <w:jc w:val="both"/>
              <w:rPr>
                <w:rFonts w:ascii="Arial" w:hAnsi="Arial" w:cs="Arial"/>
                <w:bCs/>
                <w:color w:val="000000"/>
                <w:sz w:val="22"/>
                <w:szCs w:val="22"/>
                <w:lang w:val="es-ES" w:eastAsia="es-ES"/>
              </w:rPr>
            </w:pPr>
          </w:p>
          <w:p w:rsidR="0088102D" w:rsidRPr="00335A1A" w:rsidRDefault="00E7725B" w:rsidP="00335A1A">
            <w:p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Este procedimiento abarca todo lo relacionado con el control operacional de la empresa.</w:t>
            </w:r>
          </w:p>
        </w:tc>
      </w:tr>
      <w:tr w:rsidR="0088102D" w:rsidRPr="00335A1A" w:rsidTr="00335A1A">
        <w:trPr>
          <w:trHeight w:val="5924"/>
          <w:jc w:val="center"/>
        </w:trPr>
        <w:tc>
          <w:tcPr>
            <w:tcW w:w="8721" w:type="dxa"/>
            <w:vAlign w:val="center"/>
          </w:tcPr>
          <w:p w:rsidR="0088102D" w:rsidRPr="00335A1A" w:rsidRDefault="0088102D" w:rsidP="00335A1A">
            <w:pPr>
              <w:suppressAutoHyphens w:val="0"/>
              <w:autoSpaceDE w:val="0"/>
              <w:autoSpaceDN w:val="0"/>
              <w:adjustRightInd w:val="0"/>
              <w:jc w:val="both"/>
              <w:rPr>
                <w:rFonts w:ascii="Arial" w:hAnsi="Arial" w:cs="Arial"/>
                <w:b/>
                <w:bCs/>
                <w:color w:val="000000"/>
                <w:sz w:val="22"/>
                <w:szCs w:val="22"/>
                <w:lang w:val="es-ES" w:eastAsia="es-ES"/>
              </w:rPr>
            </w:pPr>
            <w:r w:rsidRPr="00335A1A">
              <w:rPr>
                <w:rFonts w:ascii="Arial" w:hAnsi="Arial" w:cs="Arial"/>
                <w:b/>
                <w:bCs/>
                <w:color w:val="000000"/>
                <w:sz w:val="22"/>
                <w:szCs w:val="22"/>
                <w:lang w:val="es-ES" w:eastAsia="es-ES"/>
              </w:rPr>
              <w:t>Descripción del procedimiento:</w:t>
            </w:r>
          </w:p>
          <w:p w:rsidR="0088102D" w:rsidRPr="00335A1A" w:rsidRDefault="0088102D" w:rsidP="00335A1A">
            <w:pPr>
              <w:suppressAutoHyphens w:val="0"/>
              <w:autoSpaceDE w:val="0"/>
              <w:autoSpaceDN w:val="0"/>
              <w:adjustRightInd w:val="0"/>
              <w:jc w:val="both"/>
              <w:rPr>
                <w:rFonts w:ascii="Arial" w:hAnsi="Arial" w:cs="Arial"/>
                <w:bCs/>
                <w:color w:val="000000"/>
                <w:sz w:val="22"/>
                <w:szCs w:val="22"/>
                <w:lang w:val="es-ES" w:eastAsia="es-ES"/>
              </w:rPr>
            </w:pPr>
          </w:p>
          <w:p w:rsidR="005B5CD7" w:rsidRPr="00335A1A" w:rsidRDefault="005B5CD7" w:rsidP="00335A1A">
            <w:p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Los procedimientos de control que se elaborarán deberán contener la siguiente información:</w:t>
            </w:r>
          </w:p>
          <w:p w:rsidR="005B5CD7" w:rsidRPr="00335A1A" w:rsidRDefault="005B5CD7" w:rsidP="00335A1A">
            <w:pPr>
              <w:suppressAutoHyphens w:val="0"/>
              <w:autoSpaceDE w:val="0"/>
              <w:autoSpaceDN w:val="0"/>
              <w:adjustRightInd w:val="0"/>
              <w:jc w:val="both"/>
              <w:rPr>
                <w:rFonts w:ascii="Arial" w:hAnsi="Arial" w:cs="Arial"/>
                <w:bCs/>
                <w:color w:val="000000"/>
                <w:sz w:val="22"/>
                <w:szCs w:val="22"/>
                <w:lang w:val="es-ES" w:eastAsia="es-ES"/>
              </w:rPr>
            </w:pPr>
          </w:p>
          <w:p w:rsidR="005B5CD7" w:rsidRPr="00335A1A" w:rsidRDefault="005B5CD7" w:rsidP="00335A1A">
            <w:p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  Descripción del proceso y subprocesos que lo componen.</w:t>
            </w:r>
          </w:p>
          <w:p w:rsidR="005B5CD7" w:rsidRPr="00335A1A" w:rsidRDefault="005B5CD7" w:rsidP="00335A1A">
            <w:pPr>
              <w:suppressAutoHyphens w:val="0"/>
              <w:autoSpaceDE w:val="0"/>
              <w:autoSpaceDN w:val="0"/>
              <w:adjustRightInd w:val="0"/>
              <w:jc w:val="both"/>
              <w:rPr>
                <w:rFonts w:ascii="Arial" w:hAnsi="Arial" w:cs="Arial"/>
                <w:bCs/>
                <w:color w:val="000000"/>
                <w:sz w:val="22"/>
                <w:szCs w:val="22"/>
                <w:lang w:val="es-ES" w:eastAsia="es-ES"/>
              </w:rPr>
            </w:pPr>
          </w:p>
          <w:p w:rsidR="005B5CD7" w:rsidRPr="00335A1A" w:rsidRDefault="005B5CD7" w:rsidP="00335A1A">
            <w:p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  Descripción de las entradas y salidas: materias primas, insumos, energía, emisiones a la atmósfera, desechos sólidos, efluentes, ruido, calor, inspección y control del proceso de recepción y almacenamiento de materias primas y registros relativos a esto.</w:t>
            </w:r>
          </w:p>
          <w:p w:rsidR="005B5CD7" w:rsidRPr="00335A1A" w:rsidRDefault="005B5CD7" w:rsidP="00335A1A">
            <w:pPr>
              <w:suppressAutoHyphens w:val="0"/>
              <w:autoSpaceDE w:val="0"/>
              <w:autoSpaceDN w:val="0"/>
              <w:adjustRightInd w:val="0"/>
              <w:jc w:val="both"/>
              <w:rPr>
                <w:rFonts w:ascii="Arial" w:hAnsi="Arial" w:cs="Arial"/>
                <w:bCs/>
                <w:color w:val="000000"/>
                <w:sz w:val="22"/>
                <w:szCs w:val="22"/>
                <w:lang w:val="es-ES" w:eastAsia="es-ES"/>
              </w:rPr>
            </w:pPr>
          </w:p>
          <w:p w:rsidR="005B5CD7" w:rsidRPr="00335A1A" w:rsidRDefault="005B5CD7" w:rsidP="00335A1A">
            <w:p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  Especificaciones de los procesos de fabricación, incluyendo: cantidad de materia prima utilizada, maquinarias que Intervienen en el proceso y equipos de control, vigilancia y control del proceso de fabricación y registros relativos a éste.</w:t>
            </w:r>
          </w:p>
          <w:p w:rsidR="005B5CD7" w:rsidRPr="00335A1A" w:rsidRDefault="005B5CD7" w:rsidP="00335A1A">
            <w:pPr>
              <w:suppressAutoHyphens w:val="0"/>
              <w:autoSpaceDE w:val="0"/>
              <w:autoSpaceDN w:val="0"/>
              <w:adjustRightInd w:val="0"/>
              <w:jc w:val="both"/>
              <w:rPr>
                <w:rFonts w:ascii="Arial" w:hAnsi="Arial" w:cs="Arial"/>
                <w:bCs/>
                <w:color w:val="000000"/>
                <w:sz w:val="22"/>
                <w:szCs w:val="22"/>
                <w:lang w:val="es-ES" w:eastAsia="es-ES"/>
              </w:rPr>
            </w:pPr>
          </w:p>
          <w:p w:rsidR="0088102D" w:rsidRPr="00335A1A" w:rsidRDefault="005B5CD7" w:rsidP="00335A1A">
            <w:p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  Gestión de residuos, que debe incluir: separación de los residuos según su origen y clase; métodos y circunstancias de recolección, manipulación y almacenamiento; identificación y etiquetado de los residuos; métodos, documentación y condiciones de entrega de los residuos para su gestión externa; métodos de gestión de residuos usados interna y externamente; licencias y permisos de gestión de residuos internos o de los gestores externos actualizados; control y vigilancia del sistema de gestión de residuos y registros relacionados a éste.</w:t>
            </w:r>
          </w:p>
        </w:tc>
      </w:tr>
      <w:tr w:rsidR="0088102D" w:rsidRPr="00335A1A" w:rsidTr="00335A1A">
        <w:trPr>
          <w:trHeight w:val="699"/>
          <w:jc w:val="center"/>
        </w:trPr>
        <w:tc>
          <w:tcPr>
            <w:tcW w:w="8721" w:type="dxa"/>
            <w:vAlign w:val="center"/>
          </w:tcPr>
          <w:p w:rsidR="0088102D" w:rsidRPr="00335A1A" w:rsidRDefault="0088102D" w:rsidP="00335A1A">
            <w:pPr>
              <w:suppressAutoHyphens w:val="0"/>
              <w:autoSpaceDE w:val="0"/>
              <w:autoSpaceDN w:val="0"/>
              <w:adjustRightInd w:val="0"/>
              <w:jc w:val="center"/>
              <w:rPr>
                <w:rFonts w:ascii="Arial" w:hAnsi="Arial" w:cs="Arial"/>
                <w:b/>
                <w:bCs/>
                <w:color w:val="000000"/>
                <w:sz w:val="40"/>
                <w:szCs w:val="40"/>
                <w:lang w:val="es-ES" w:eastAsia="es-ES"/>
              </w:rPr>
            </w:pPr>
            <w:r w:rsidRPr="00335A1A">
              <w:rPr>
                <w:rFonts w:ascii="Arial" w:hAnsi="Arial" w:cs="Arial"/>
                <w:b/>
                <w:bCs/>
                <w:color w:val="000000"/>
                <w:sz w:val="40"/>
                <w:szCs w:val="40"/>
                <w:lang w:val="es-ES" w:eastAsia="es-ES"/>
              </w:rPr>
              <w:lastRenderedPageBreak/>
              <w:t>Procedimiento ambiental                         N</w:t>
            </w:r>
            <w:r w:rsidRPr="00335A1A">
              <w:rPr>
                <w:rFonts w:ascii="Arial" w:hAnsi="Arial" w:cs="Arial"/>
                <w:b/>
                <w:bCs/>
                <w:color w:val="000000"/>
                <w:sz w:val="40"/>
                <w:szCs w:val="40"/>
                <w:vertAlign w:val="superscript"/>
                <w:lang w:val="es-ES" w:eastAsia="es-ES"/>
              </w:rPr>
              <w:t>o</w:t>
            </w:r>
            <w:r w:rsidR="005B5CD7" w:rsidRPr="00335A1A">
              <w:rPr>
                <w:rFonts w:ascii="Arial" w:hAnsi="Arial" w:cs="Arial"/>
                <w:b/>
                <w:bCs/>
                <w:color w:val="000000"/>
                <w:sz w:val="40"/>
                <w:szCs w:val="40"/>
                <w:lang w:val="es-ES" w:eastAsia="es-ES"/>
              </w:rPr>
              <w:t xml:space="preserve"> 8</w:t>
            </w:r>
          </w:p>
        </w:tc>
      </w:tr>
      <w:tr w:rsidR="0088102D" w:rsidRPr="00335A1A" w:rsidTr="00335A1A">
        <w:trPr>
          <w:trHeight w:val="2007"/>
          <w:jc w:val="center"/>
        </w:trPr>
        <w:tc>
          <w:tcPr>
            <w:tcW w:w="8721" w:type="dxa"/>
            <w:vAlign w:val="center"/>
          </w:tcPr>
          <w:p w:rsidR="0088102D" w:rsidRPr="00335A1A" w:rsidRDefault="0088102D" w:rsidP="00335A1A">
            <w:pPr>
              <w:tabs>
                <w:tab w:val="left" w:pos="-5670"/>
                <w:tab w:val="left" w:pos="4260"/>
              </w:tabs>
              <w:suppressAutoHyphens w:val="0"/>
              <w:autoSpaceDE w:val="0"/>
              <w:autoSpaceDN w:val="0"/>
              <w:adjustRightInd w:val="0"/>
              <w:spacing w:line="360" w:lineRule="auto"/>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Nombre de la compañía:</w:t>
            </w:r>
            <w:r w:rsidRPr="00335A1A">
              <w:rPr>
                <w:rFonts w:ascii="Arial" w:hAnsi="Arial" w:cs="Arial"/>
                <w:bCs/>
                <w:color w:val="000000"/>
                <w:sz w:val="22"/>
                <w:szCs w:val="22"/>
                <w:lang w:val="es-ES" w:eastAsia="es-ES"/>
              </w:rPr>
              <w:t xml:space="preserve"> DERMIGON               </w:t>
            </w:r>
            <w:r w:rsidRPr="00335A1A">
              <w:rPr>
                <w:rFonts w:ascii="Arial" w:hAnsi="Arial" w:cs="Arial"/>
                <w:b/>
                <w:bCs/>
                <w:color w:val="000000"/>
                <w:sz w:val="22"/>
                <w:szCs w:val="22"/>
                <w:lang w:val="es-ES" w:eastAsia="es-ES"/>
              </w:rPr>
              <w:t>Versión del documento:</w:t>
            </w:r>
            <w:r w:rsidRPr="00335A1A">
              <w:rPr>
                <w:rFonts w:ascii="Arial" w:hAnsi="Arial" w:cs="Arial"/>
                <w:bCs/>
                <w:color w:val="000000"/>
                <w:sz w:val="22"/>
                <w:szCs w:val="22"/>
                <w:lang w:val="es-ES" w:eastAsia="es-ES"/>
              </w:rPr>
              <w:t xml:space="preserve">  001</w:t>
            </w:r>
          </w:p>
          <w:p w:rsidR="0088102D" w:rsidRPr="00335A1A" w:rsidRDefault="0088102D" w:rsidP="00335A1A">
            <w:pPr>
              <w:tabs>
                <w:tab w:val="left" w:pos="-5670"/>
                <w:tab w:val="left" w:pos="4260"/>
              </w:tabs>
              <w:suppressAutoHyphens w:val="0"/>
              <w:autoSpaceDE w:val="0"/>
              <w:autoSpaceDN w:val="0"/>
              <w:adjustRightInd w:val="0"/>
              <w:spacing w:line="360" w:lineRule="auto"/>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Departamento/Sitio:</w:t>
            </w:r>
            <w:r w:rsidRPr="00335A1A">
              <w:rPr>
                <w:rFonts w:ascii="Arial" w:hAnsi="Arial" w:cs="Arial"/>
                <w:bCs/>
                <w:color w:val="000000"/>
                <w:sz w:val="22"/>
                <w:szCs w:val="22"/>
                <w:lang w:val="es-ES" w:eastAsia="es-ES"/>
              </w:rPr>
              <w:t xml:space="preserve"> Toda la planta                    </w:t>
            </w:r>
            <w:r w:rsidRPr="00335A1A">
              <w:rPr>
                <w:rFonts w:ascii="Arial" w:hAnsi="Arial" w:cs="Arial"/>
                <w:b/>
                <w:bCs/>
                <w:color w:val="000000"/>
                <w:sz w:val="22"/>
                <w:szCs w:val="22"/>
                <w:lang w:val="es-ES" w:eastAsia="es-ES"/>
              </w:rPr>
              <w:t>Fecha de expedición/revisión:</w:t>
            </w:r>
          </w:p>
          <w:p w:rsidR="0088102D" w:rsidRPr="00335A1A" w:rsidRDefault="0088102D" w:rsidP="00335A1A">
            <w:pPr>
              <w:tabs>
                <w:tab w:val="left" w:pos="-5670"/>
                <w:tab w:val="left" w:pos="4260"/>
              </w:tabs>
              <w:suppressAutoHyphens w:val="0"/>
              <w:autoSpaceDE w:val="0"/>
              <w:autoSpaceDN w:val="0"/>
              <w:adjustRightInd w:val="0"/>
              <w:spacing w:line="360" w:lineRule="auto"/>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Código del documento:</w:t>
            </w:r>
            <w:r w:rsidR="005B5CD7" w:rsidRPr="00335A1A">
              <w:rPr>
                <w:rFonts w:ascii="Arial" w:hAnsi="Arial" w:cs="Arial"/>
                <w:bCs/>
                <w:color w:val="000000"/>
                <w:sz w:val="22"/>
                <w:szCs w:val="22"/>
                <w:lang w:val="es-ES" w:eastAsia="es-ES"/>
              </w:rPr>
              <w:t xml:space="preserve"> PRO008</w:t>
            </w:r>
            <w:r w:rsidRPr="00335A1A">
              <w:rPr>
                <w:rFonts w:ascii="Arial" w:hAnsi="Arial" w:cs="Arial"/>
                <w:bCs/>
                <w:color w:val="000000"/>
                <w:sz w:val="22"/>
                <w:szCs w:val="22"/>
                <w:lang w:val="es-ES" w:eastAsia="es-ES"/>
              </w:rPr>
              <w:t xml:space="preserve">                       15/12/2008</w:t>
            </w:r>
          </w:p>
          <w:p w:rsidR="0088102D" w:rsidRPr="00335A1A" w:rsidRDefault="0088102D" w:rsidP="00335A1A">
            <w:pPr>
              <w:tabs>
                <w:tab w:val="left" w:pos="-5670"/>
                <w:tab w:val="left" w:pos="4260"/>
              </w:tabs>
              <w:suppressAutoHyphens w:val="0"/>
              <w:autoSpaceDE w:val="0"/>
              <w:autoSpaceDN w:val="0"/>
              <w:adjustRightInd w:val="0"/>
              <w:spacing w:line="360" w:lineRule="auto"/>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Actualizado por:</w:t>
            </w:r>
            <w:r w:rsidRPr="00335A1A">
              <w:rPr>
                <w:rFonts w:ascii="Arial" w:hAnsi="Arial" w:cs="Arial"/>
                <w:bCs/>
                <w:color w:val="000000"/>
                <w:sz w:val="22"/>
                <w:szCs w:val="22"/>
                <w:lang w:val="es-ES" w:eastAsia="es-ES"/>
              </w:rPr>
              <w:t xml:space="preserve"> Christian Pavón B.                   </w:t>
            </w:r>
            <w:r w:rsidRPr="00335A1A">
              <w:rPr>
                <w:rFonts w:ascii="Arial" w:hAnsi="Arial" w:cs="Arial"/>
                <w:b/>
                <w:bCs/>
                <w:color w:val="000000"/>
                <w:sz w:val="22"/>
                <w:szCs w:val="22"/>
                <w:lang w:val="es-ES" w:eastAsia="es-ES"/>
              </w:rPr>
              <w:t>Sustituye a la revisión:</w:t>
            </w:r>
            <w:r w:rsidRPr="00335A1A">
              <w:rPr>
                <w:rFonts w:ascii="Arial" w:hAnsi="Arial" w:cs="Arial"/>
                <w:bCs/>
                <w:color w:val="000000"/>
                <w:sz w:val="22"/>
                <w:szCs w:val="22"/>
                <w:lang w:val="es-ES" w:eastAsia="es-ES"/>
              </w:rPr>
              <w:t xml:space="preserve"> Ninguna</w:t>
            </w:r>
          </w:p>
          <w:p w:rsidR="0088102D" w:rsidRPr="00335A1A" w:rsidRDefault="0088102D" w:rsidP="00335A1A">
            <w:pPr>
              <w:tabs>
                <w:tab w:val="left" w:pos="-5670"/>
                <w:tab w:val="left" w:pos="4260"/>
              </w:tabs>
              <w:suppressAutoHyphens w:val="0"/>
              <w:autoSpaceDE w:val="0"/>
              <w:autoSpaceDN w:val="0"/>
              <w:adjustRightInd w:val="0"/>
              <w:spacing w:line="360" w:lineRule="auto"/>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Aprobado por:</w:t>
            </w:r>
            <w:r w:rsidRPr="00335A1A">
              <w:rPr>
                <w:rFonts w:ascii="Arial" w:hAnsi="Arial" w:cs="Arial"/>
                <w:bCs/>
                <w:color w:val="000000"/>
                <w:sz w:val="22"/>
                <w:szCs w:val="22"/>
                <w:lang w:val="es-ES" w:eastAsia="es-ES"/>
              </w:rPr>
              <w:t xml:space="preserve"> Carlos Calderón                          </w:t>
            </w:r>
            <w:r w:rsidRPr="00335A1A">
              <w:rPr>
                <w:rFonts w:ascii="Arial" w:hAnsi="Arial" w:cs="Arial"/>
                <w:b/>
                <w:bCs/>
                <w:color w:val="000000"/>
                <w:sz w:val="22"/>
                <w:szCs w:val="22"/>
                <w:lang w:val="es-ES" w:eastAsia="es-ES"/>
              </w:rPr>
              <w:t>Página</w:t>
            </w:r>
            <w:r w:rsidRPr="00335A1A">
              <w:rPr>
                <w:rFonts w:ascii="Arial" w:hAnsi="Arial" w:cs="Arial"/>
                <w:bCs/>
                <w:color w:val="000000"/>
                <w:sz w:val="22"/>
                <w:szCs w:val="22"/>
                <w:lang w:val="es-ES" w:eastAsia="es-ES"/>
              </w:rPr>
              <w:t xml:space="preserve"> 2 </w:t>
            </w:r>
            <w:r w:rsidRPr="00335A1A">
              <w:rPr>
                <w:rFonts w:ascii="Arial" w:hAnsi="Arial" w:cs="Arial"/>
                <w:b/>
                <w:bCs/>
                <w:color w:val="000000"/>
                <w:sz w:val="22"/>
                <w:szCs w:val="22"/>
                <w:lang w:val="es-ES" w:eastAsia="es-ES"/>
              </w:rPr>
              <w:t>de</w:t>
            </w:r>
            <w:r w:rsidRPr="00335A1A">
              <w:rPr>
                <w:rFonts w:ascii="Arial" w:hAnsi="Arial" w:cs="Arial"/>
                <w:bCs/>
                <w:color w:val="000000"/>
                <w:sz w:val="22"/>
                <w:szCs w:val="22"/>
                <w:lang w:val="es-ES" w:eastAsia="es-ES"/>
              </w:rPr>
              <w:t xml:space="preserve"> 2</w:t>
            </w:r>
          </w:p>
        </w:tc>
      </w:tr>
      <w:tr w:rsidR="0088102D" w:rsidRPr="00335A1A" w:rsidTr="00335A1A">
        <w:trPr>
          <w:trHeight w:val="2937"/>
          <w:jc w:val="center"/>
        </w:trPr>
        <w:tc>
          <w:tcPr>
            <w:tcW w:w="8721" w:type="dxa"/>
            <w:vAlign w:val="center"/>
          </w:tcPr>
          <w:p w:rsidR="0088102D" w:rsidRPr="00335A1A" w:rsidRDefault="0088102D" w:rsidP="00335A1A">
            <w:pPr>
              <w:suppressAutoHyphens w:val="0"/>
              <w:autoSpaceDE w:val="0"/>
              <w:autoSpaceDN w:val="0"/>
              <w:adjustRightInd w:val="0"/>
              <w:jc w:val="both"/>
              <w:rPr>
                <w:rFonts w:ascii="Arial" w:hAnsi="Arial" w:cs="Arial"/>
                <w:b/>
                <w:bCs/>
                <w:color w:val="000000"/>
                <w:sz w:val="22"/>
                <w:szCs w:val="22"/>
                <w:lang w:val="es-ES" w:eastAsia="es-ES"/>
              </w:rPr>
            </w:pPr>
            <w:r w:rsidRPr="00335A1A">
              <w:rPr>
                <w:rFonts w:ascii="Arial" w:hAnsi="Arial" w:cs="Arial"/>
                <w:b/>
                <w:bCs/>
                <w:color w:val="000000"/>
                <w:sz w:val="22"/>
                <w:szCs w:val="22"/>
                <w:lang w:val="es-ES" w:eastAsia="es-ES"/>
              </w:rPr>
              <w:t>Descripción del procedimiento:</w:t>
            </w:r>
          </w:p>
          <w:p w:rsidR="0088102D" w:rsidRPr="00335A1A" w:rsidRDefault="0088102D" w:rsidP="00335A1A">
            <w:pPr>
              <w:suppressAutoHyphens w:val="0"/>
              <w:autoSpaceDE w:val="0"/>
              <w:autoSpaceDN w:val="0"/>
              <w:adjustRightInd w:val="0"/>
              <w:jc w:val="both"/>
              <w:rPr>
                <w:rFonts w:ascii="Arial" w:hAnsi="Arial" w:cs="Arial"/>
                <w:bCs/>
                <w:color w:val="000000"/>
                <w:sz w:val="22"/>
                <w:szCs w:val="22"/>
                <w:lang w:val="es-ES" w:eastAsia="es-ES"/>
              </w:rPr>
            </w:pPr>
          </w:p>
          <w:p w:rsidR="005B5CD7" w:rsidRPr="00335A1A" w:rsidRDefault="005B5CD7" w:rsidP="00335A1A">
            <w:pPr>
              <w:suppressAutoHyphens w:val="0"/>
              <w:autoSpaceDE w:val="0"/>
              <w:autoSpaceDN w:val="0"/>
              <w:adjustRightInd w:val="0"/>
              <w:jc w:val="both"/>
              <w:rPr>
                <w:rFonts w:ascii="Arial" w:hAnsi="Arial" w:cs="Arial"/>
                <w:bCs/>
                <w:color w:val="000000"/>
                <w:sz w:val="22"/>
                <w:szCs w:val="22"/>
                <w:lang w:val="es-ES" w:eastAsia="es-ES"/>
              </w:rPr>
            </w:pPr>
          </w:p>
          <w:p w:rsidR="005B5CD7" w:rsidRPr="00335A1A" w:rsidRDefault="005B5CD7" w:rsidP="00335A1A">
            <w:p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  Métodos de manipulación, almacenamiento y entrega de productos terminados, que deben contener: formas de manipuleo, carga y descarga, transferencia de productos, etc.; miramientos para la seguridad de las personas, instalaciones y medio ambiente en la manipulación de productos y condiciones de seguridad; control de los movimientos en la bodega de productos terminado; métodos de recepción de los productos en bodega de producto terminado y su documentación; sistema de salida de productos de la bodega de producto terminado y su documentación; control del sistema de almacenamiento y manipulación, y registros relativos a esto.</w:t>
            </w:r>
          </w:p>
        </w:tc>
      </w:tr>
      <w:tr w:rsidR="0088102D" w:rsidRPr="00335A1A" w:rsidTr="00335A1A">
        <w:trPr>
          <w:trHeight w:val="535"/>
          <w:jc w:val="center"/>
        </w:trPr>
        <w:tc>
          <w:tcPr>
            <w:tcW w:w="8721" w:type="dxa"/>
            <w:vAlign w:val="center"/>
          </w:tcPr>
          <w:p w:rsidR="0088102D" w:rsidRPr="00335A1A" w:rsidRDefault="0088102D" w:rsidP="00335A1A">
            <w:pPr>
              <w:suppressAutoHyphens w:val="0"/>
              <w:autoSpaceDE w:val="0"/>
              <w:autoSpaceDN w:val="0"/>
              <w:adjustRightInd w:val="0"/>
              <w:rPr>
                <w:rFonts w:ascii="Arial" w:hAnsi="Arial" w:cs="Arial"/>
                <w:b/>
                <w:bCs/>
                <w:color w:val="000000"/>
                <w:sz w:val="22"/>
                <w:szCs w:val="22"/>
                <w:lang w:val="es-ES" w:eastAsia="es-ES"/>
              </w:rPr>
            </w:pPr>
            <w:r w:rsidRPr="00335A1A">
              <w:rPr>
                <w:rFonts w:ascii="Arial" w:hAnsi="Arial" w:cs="Arial"/>
                <w:b/>
                <w:bCs/>
                <w:color w:val="000000"/>
                <w:sz w:val="22"/>
                <w:szCs w:val="22"/>
                <w:lang w:val="es-ES" w:eastAsia="es-ES"/>
              </w:rPr>
              <w:t xml:space="preserve">Persona responsable de actualizar este procedimiento: </w:t>
            </w:r>
            <w:r w:rsidR="005B66D8" w:rsidRPr="00335A1A">
              <w:rPr>
                <w:rFonts w:ascii="Arial" w:hAnsi="Arial" w:cs="Arial"/>
                <w:bCs/>
                <w:color w:val="000000"/>
                <w:sz w:val="22"/>
                <w:szCs w:val="22"/>
                <w:lang w:val="es-ES" w:eastAsia="es-ES"/>
              </w:rPr>
              <w:t>Alberto Sisalema</w:t>
            </w:r>
            <w:r w:rsidRPr="00335A1A">
              <w:rPr>
                <w:rFonts w:ascii="Arial" w:hAnsi="Arial" w:cs="Arial"/>
                <w:bCs/>
                <w:color w:val="000000"/>
                <w:sz w:val="22"/>
                <w:szCs w:val="22"/>
                <w:lang w:val="es-ES" w:eastAsia="es-ES"/>
              </w:rPr>
              <w:t>.</w:t>
            </w:r>
          </w:p>
        </w:tc>
      </w:tr>
      <w:tr w:rsidR="0088102D" w:rsidRPr="00335A1A" w:rsidTr="00335A1A">
        <w:trPr>
          <w:trHeight w:val="521"/>
          <w:jc w:val="center"/>
        </w:trPr>
        <w:tc>
          <w:tcPr>
            <w:tcW w:w="8721" w:type="dxa"/>
            <w:vAlign w:val="center"/>
          </w:tcPr>
          <w:p w:rsidR="0088102D" w:rsidRPr="00335A1A" w:rsidRDefault="0088102D" w:rsidP="00335A1A">
            <w:p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 xml:space="preserve">Documentación relacionada: </w:t>
            </w:r>
            <w:r w:rsidR="00290D9E" w:rsidRPr="00335A1A">
              <w:rPr>
                <w:rFonts w:ascii="Arial" w:hAnsi="Arial" w:cs="Arial"/>
                <w:bCs/>
                <w:color w:val="000000"/>
                <w:sz w:val="22"/>
                <w:szCs w:val="22"/>
                <w:lang w:val="es-ES" w:eastAsia="es-ES"/>
              </w:rPr>
              <w:t>Registros de Control Operacional</w:t>
            </w:r>
            <w:r w:rsidRPr="00335A1A">
              <w:rPr>
                <w:rFonts w:ascii="Arial" w:hAnsi="Arial" w:cs="Arial"/>
                <w:bCs/>
                <w:color w:val="000000"/>
                <w:sz w:val="22"/>
                <w:szCs w:val="22"/>
                <w:lang w:val="es-ES" w:eastAsia="es-ES"/>
              </w:rPr>
              <w:t>.</w:t>
            </w:r>
          </w:p>
        </w:tc>
      </w:tr>
      <w:tr w:rsidR="0088102D" w:rsidRPr="00335A1A" w:rsidTr="00335A1A">
        <w:trPr>
          <w:trHeight w:val="903"/>
          <w:jc w:val="center"/>
        </w:trPr>
        <w:tc>
          <w:tcPr>
            <w:tcW w:w="8721" w:type="dxa"/>
            <w:vAlign w:val="center"/>
          </w:tcPr>
          <w:p w:rsidR="0088102D" w:rsidRPr="00335A1A" w:rsidRDefault="0088102D" w:rsidP="00335A1A">
            <w:pPr>
              <w:suppressAutoHyphens w:val="0"/>
              <w:autoSpaceDE w:val="0"/>
              <w:autoSpaceDN w:val="0"/>
              <w:adjustRightInd w:val="0"/>
              <w:rPr>
                <w:rFonts w:ascii="Arial" w:hAnsi="Arial" w:cs="Arial"/>
                <w:b/>
                <w:bCs/>
                <w:color w:val="000000"/>
                <w:sz w:val="22"/>
                <w:szCs w:val="22"/>
                <w:lang w:val="es-ES" w:eastAsia="es-ES"/>
              </w:rPr>
            </w:pPr>
            <w:r w:rsidRPr="00335A1A">
              <w:rPr>
                <w:rFonts w:ascii="Arial" w:hAnsi="Arial" w:cs="Arial"/>
                <w:b/>
                <w:bCs/>
                <w:color w:val="000000"/>
                <w:sz w:val="22"/>
                <w:szCs w:val="22"/>
                <w:lang w:val="es-ES" w:eastAsia="es-ES"/>
              </w:rPr>
              <w:t xml:space="preserve">Fecha en que ha de revisarse el procedimiento (y modificarse si procede): </w:t>
            </w:r>
          </w:p>
          <w:p w:rsidR="0088102D" w:rsidRPr="00335A1A" w:rsidRDefault="0088102D" w:rsidP="00335A1A">
            <w:pPr>
              <w:suppressAutoHyphens w:val="0"/>
              <w:autoSpaceDE w:val="0"/>
              <w:autoSpaceDN w:val="0"/>
              <w:adjustRightInd w:val="0"/>
              <w:rPr>
                <w:rFonts w:ascii="Arial" w:hAnsi="Arial" w:cs="Arial"/>
                <w:b/>
                <w:bCs/>
                <w:color w:val="000000"/>
                <w:sz w:val="22"/>
                <w:szCs w:val="22"/>
                <w:lang w:val="es-ES" w:eastAsia="es-ES"/>
              </w:rPr>
            </w:pPr>
          </w:p>
          <w:p w:rsidR="0088102D" w:rsidRPr="00335A1A" w:rsidRDefault="0088102D" w:rsidP="00335A1A">
            <w:pPr>
              <w:suppressAutoHyphens w:val="0"/>
              <w:autoSpaceDE w:val="0"/>
              <w:autoSpaceDN w:val="0"/>
              <w:adjustRightInd w:val="0"/>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07/12/2009</w:t>
            </w:r>
          </w:p>
        </w:tc>
      </w:tr>
    </w:tbl>
    <w:p w:rsidR="0088102D" w:rsidRDefault="0088102D" w:rsidP="00616D08">
      <w:pPr>
        <w:suppressAutoHyphens w:val="0"/>
        <w:autoSpaceDE w:val="0"/>
        <w:autoSpaceDN w:val="0"/>
        <w:adjustRightInd w:val="0"/>
        <w:spacing w:line="360" w:lineRule="auto"/>
        <w:ind w:left="709"/>
        <w:jc w:val="both"/>
        <w:rPr>
          <w:rFonts w:ascii="Arial" w:hAnsi="Arial" w:cs="Arial"/>
          <w:b/>
          <w:bCs/>
          <w:color w:val="000000"/>
          <w:sz w:val="24"/>
          <w:szCs w:val="24"/>
          <w:lang w:val="es-ES" w:eastAsia="es-ES"/>
        </w:rPr>
      </w:pPr>
    </w:p>
    <w:p w:rsidR="005B5CD7" w:rsidRDefault="005B5CD7" w:rsidP="00616D08">
      <w:pPr>
        <w:suppressAutoHyphens w:val="0"/>
        <w:autoSpaceDE w:val="0"/>
        <w:autoSpaceDN w:val="0"/>
        <w:adjustRightInd w:val="0"/>
        <w:spacing w:line="360" w:lineRule="auto"/>
        <w:ind w:left="709"/>
        <w:jc w:val="both"/>
        <w:rPr>
          <w:rFonts w:ascii="Arial" w:hAnsi="Arial" w:cs="Arial"/>
          <w:b/>
          <w:bCs/>
          <w:color w:val="000000"/>
          <w:sz w:val="24"/>
          <w:szCs w:val="24"/>
          <w:lang w:val="es-ES" w:eastAsia="es-ES"/>
        </w:rPr>
      </w:pPr>
    </w:p>
    <w:p w:rsidR="007172F3" w:rsidRPr="007172F3" w:rsidRDefault="007172F3" w:rsidP="00616D08">
      <w:pPr>
        <w:suppressAutoHyphens w:val="0"/>
        <w:autoSpaceDE w:val="0"/>
        <w:autoSpaceDN w:val="0"/>
        <w:adjustRightInd w:val="0"/>
        <w:spacing w:line="360" w:lineRule="auto"/>
        <w:ind w:left="709"/>
        <w:jc w:val="both"/>
        <w:rPr>
          <w:rFonts w:ascii="Arial" w:hAnsi="Arial" w:cs="Arial"/>
          <w:b/>
          <w:bCs/>
          <w:color w:val="000000"/>
          <w:sz w:val="24"/>
          <w:szCs w:val="24"/>
          <w:lang w:val="es-ES" w:eastAsia="es-ES"/>
        </w:rPr>
      </w:pPr>
      <w:r w:rsidRPr="007172F3">
        <w:rPr>
          <w:rFonts w:ascii="Arial" w:hAnsi="Arial" w:cs="Arial"/>
          <w:b/>
          <w:bCs/>
          <w:color w:val="000000"/>
          <w:sz w:val="24"/>
          <w:szCs w:val="24"/>
          <w:lang w:val="es-ES" w:eastAsia="es-ES"/>
        </w:rPr>
        <w:t>Sistemas de control:</w:t>
      </w:r>
    </w:p>
    <w:p w:rsidR="00035D31" w:rsidRDefault="00035D31" w:rsidP="00616D08">
      <w:pPr>
        <w:suppressAutoHyphens w:val="0"/>
        <w:autoSpaceDE w:val="0"/>
        <w:autoSpaceDN w:val="0"/>
        <w:adjustRightInd w:val="0"/>
        <w:spacing w:line="360" w:lineRule="auto"/>
        <w:ind w:left="709"/>
        <w:jc w:val="both"/>
        <w:rPr>
          <w:rFonts w:ascii="Arial" w:hAnsi="Arial" w:cs="Arial"/>
          <w:bCs/>
          <w:color w:val="000000"/>
          <w:sz w:val="24"/>
          <w:szCs w:val="24"/>
          <w:lang w:val="es-ES" w:eastAsia="es-ES"/>
        </w:rPr>
      </w:pPr>
    </w:p>
    <w:p w:rsidR="007172F3" w:rsidRDefault="007172F3" w:rsidP="00616D08">
      <w:pPr>
        <w:suppressAutoHyphens w:val="0"/>
        <w:autoSpaceDE w:val="0"/>
        <w:autoSpaceDN w:val="0"/>
        <w:adjustRightInd w:val="0"/>
        <w:spacing w:line="360" w:lineRule="auto"/>
        <w:ind w:left="709"/>
        <w:jc w:val="both"/>
        <w:rPr>
          <w:rFonts w:ascii="Arial" w:hAnsi="Arial" w:cs="Arial"/>
          <w:bCs/>
          <w:color w:val="000000"/>
          <w:sz w:val="24"/>
          <w:szCs w:val="24"/>
          <w:lang w:val="es-ES" w:eastAsia="es-ES"/>
        </w:rPr>
      </w:pPr>
      <w:r>
        <w:rPr>
          <w:rFonts w:ascii="Arial" w:hAnsi="Arial" w:cs="Arial"/>
          <w:bCs/>
          <w:color w:val="000000"/>
          <w:sz w:val="24"/>
          <w:szCs w:val="24"/>
          <w:lang w:val="es-ES" w:eastAsia="es-ES"/>
        </w:rPr>
        <w:t>Cada operación</w:t>
      </w:r>
      <w:r w:rsidR="00035D31">
        <w:rPr>
          <w:rFonts w:ascii="Arial" w:hAnsi="Arial" w:cs="Arial"/>
          <w:bCs/>
          <w:color w:val="000000"/>
          <w:sz w:val="24"/>
          <w:szCs w:val="24"/>
          <w:lang w:val="es-ES" w:eastAsia="es-ES"/>
        </w:rPr>
        <w:t xml:space="preserve"> debe estar descrita  en un procedimiento para cada producto que incluirá: puntos críticos de control, variables a controlar y el método usado para ello, criterios de aceptación o rechazo, frecuencia del sistema de control, registros que se deben llevar y personal a cargo del control.</w:t>
      </w:r>
    </w:p>
    <w:p w:rsidR="00941721" w:rsidRDefault="00941721" w:rsidP="00616D08">
      <w:pPr>
        <w:suppressAutoHyphens w:val="0"/>
        <w:autoSpaceDE w:val="0"/>
        <w:autoSpaceDN w:val="0"/>
        <w:adjustRightInd w:val="0"/>
        <w:spacing w:line="360" w:lineRule="auto"/>
        <w:ind w:left="709"/>
        <w:jc w:val="both"/>
        <w:rPr>
          <w:rFonts w:ascii="Arial" w:hAnsi="Arial" w:cs="Arial"/>
          <w:b/>
          <w:bCs/>
          <w:color w:val="000000"/>
          <w:sz w:val="24"/>
          <w:szCs w:val="24"/>
          <w:lang w:val="es-ES" w:eastAsia="es-ES"/>
        </w:rPr>
      </w:pPr>
    </w:p>
    <w:p w:rsidR="001D7E22" w:rsidRDefault="001D7E22" w:rsidP="00616D08">
      <w:pPr>
        <w:suppressAutoHyphens w:val="0"/>
        <w:autoSpaceDE w:val="0"/>
        <w:autoSpaceDN w:val="0"/>
        <w:adjustRightInd w:val="0"/>
        <w:spacing w:line="360" w:lineRule="auto"/>
        <w:ind w:left="709"/>
        <w:jc w:val="both"/>
        <w:rPr>
          <w:rFonts w:ascii="Arial" w:hAnsi="Arial" w:cs="Arial"/>
          <w:b/>
          <w:bCs/>
          <w:color w:val="000000"/>
          <w:sz w:val="24"/>
          <w:szCs w:val="24"/>
          <w:lang w:val="es-ES" w:eastAsia="es-ES"/>
        </w:rPr>
      </w:pPr>
    </w:p>
    <w:p w:rsidR="001D7E22" w:rsidRDefault="001D7E22" w:rsidP="00616D08">
      <w:pPr>
        <w:suppressAutoHyphens w:val="0"/>
        <w:autoSpaceDE w:val="0"/>
        <w:autoSpaceDN w:val="0"/>
        <w:adjustRightInd w:val="0"/>
        <w:spacing w:line="360" w:lineRule="auto"/>
        <w:ind w:left="709"/>
        <w:jc w:val="both"/>
        <w:rPr>
          <w:rFonts w:ascii="Arial" w:hAnsi="Arial" w:cs="Arial"/>
          <w:b/>
          <w:bCs/>
          <w:color w:val="000000"/>
          <w:sz w:val="24"/>
          <w:szCs w:val="24"/>
          <w:lang w:val="es-ES" w:eastAsia="es-ES"/>
        </w:rPr>
      </w:pPr>
    </w:p>
    <w:p w:rsidR="00035D31" w:rsidRDefault="00035D31" w:rsidP="00616D08">
      <w:pPr>
        <w:suppressAutoHyphens w:val="0"/>
        <w:autoSpaceDE w:val="0"/>
        <w:autoSpaceDN w:val="0"/>
        <w:adjustRightInd w:val="0"/>
        <w:spacing w:line="360" w:lineRule="auto"/>
        <w:ind w:left="709"/>
        <w:jc w:val="both"/>
        <w:rPr>
          <w:rFonts w:ascii="Arial" w:hAnsi="Arial" w:cs="Arial"/>
          <w:b/>
          <w:bCs/>
          <w:color w:val="000000"/>
          <w:sz w:val="24"/>
          <w:szCs w:val="24"/>
          <w:lang w:val="es-ES" w:eastAsia="es-ES"/>
        </w:rPr>
      </w:pPr>
      <w:r w:rsidRPr="00035D31">
        <w:rPr>
          <w:rFonts w:ascii="Arial" w:hAnsi="Arial" w:cs="Arial"/>
          <w:b/>
          <w:bCs/>
          <w:color w:val="000000"/>
          <w:sz w:val="24"/>
          <w:szCs w:val="24"/>
          <w:lang w:val="es-ES" w:eastAsia="es-ES"/>
        </w:rPr>
        <w:lastRenderedPageBreak/>
        <w:t>Criterios de control:</w:t>
      </w:r>
    </w:p>
    <w:p w:rsidR="00035D31" w:rsidRDefault="00035D31" w:rsidP="00616D08">
      <w:pPr>
        <w:suppressAutoHyphens w:val="0"/>
        <w:autoSpaceDE w:val="0"/>
        <w:autoSpaceDN w:val="0"/>
        <w:adjustRightInd w:val="0"/>
        <w:spacing w:line="360" w:lineRule="auto"/>
        <w:ind w:left="709"/>
        <w:jc w:val="both"/>
        <w:rPr>
          <w:rFonts w:ascii="Arial" w:hAnsi="Arial" w:cs="Arial"/>
          <w:bCs/>
          <w:color w:val="000000"/>
          <w:sz w:val="24"/>
          <w:szCs w:val="24"/>
          <w:lang w:val="es-ES" w:eastAsia="es-ES"/>
        </w:rPr>
      </w:pPr>
      <w:r>
        <w:rPr>
          <w:rFonts w:ascii="Arial" w:hAnsi="Arial" w:cs="Arial"/>
          <w:bCs/>
          <w:color w:val="000000"/>
          <w:sz w:val="24"/>
          <w:szCs w:val="24"/>
          <w:lang w:val="es-ES" w:eastAsia="es-ES"/>
        </w:rPr>
        <w:t xml:space="preserve">Se debe tomar como guía: </w:t>
      </w:r>
      <w:smartTag w:uri="urn:schemas-microsoft-com:office:smarttags" w:element="PersonName">
        <w:smartTagPr>
          <w:attr w:name="ProductID" w:val="La Pol￭tica Ambiental"/>
        </w:smartTagPr>
        <w:smartTag w:uri="urn:schemas-microsoft-com:office:smarttags" w:element="PersonName">
          <w:smartTagPr>
            <w:attr w:name="ProductID" w:val="la Pol￭tica"/>
          </w:smartTagPr>
          <w:r>
            <w:rPr>
              <w:rFonts w:ascii="Arial" w:hAnsi="Arial" w:cs="Arial"/>
              <w:bCs/>
              <w:color w:val="000000"/>
              <w:sz w:val="24"/>
              <w:szCs w:val="24"/>
              <w:lang w:val="es-ES" w:eastAsia="es-ES"/>
            </w:rPr>
            <w:t>La Política</w:t>
          </w:r>
        </w:smartTag>
        <w:r>
          <w:rPr>
            <w:rFonts w:ascii="Arial" w:hAnsi="Arial" w:cs="Arial"/>
            <w:bCs/>
            <w:color w:val="000000"/>
            <w:sz w:val="24"/>
            <w:szCs w:val="24"/>
            <w:lang w:val="es-ES" w:eastAsia="es-ES"/>
          </w:rPr>
          <w:t xml:space="preserve"> Ambiental</w:t>
        </w:r>
      </w:smartTag>
      <w:r>
        <w:rPr>
          <w:rFonts w:ascii="Arial" w:hAnsi="Arial" w:cs="Arial"/>
          <w:bCs/>
          <w:color w:val="000000"/>
          <w:sz w:val="24"/>
          <w:szCs w:val="24"/>
          <w:lang w:val="es-ES" w:eastAsia="es-ES"/>
        </w:rPr>
        <w:t>, los requisitos legales, los aspectos ambientales significativos y los objetivos y metas ambientales.</w:t>
      </w:r>
    </w:p>
    <w:p w:rsidR="00C109DB" w:rsidRDefault="00C109DB" w:rsidP="00616D08">
      <w:pPr>
        <w:suppressAutoHyphens w:val="0"/>
        <w:autoSpaceDE w:val="0"/>
        <w:autoSpaceDN w:val="0"/>
        <w:adjustRightInd w:val="0"/>
        <w:spacing w:line="360" w:lineRule="auto"/>
        <w:ind w:left="709"/>
        <w:jc w:val="both"/>
        <w:rPr>
          <w:rFonts w:ascii="Arial" w:hAnsi="Arial" w:cs="Arial"/>
          <w:bCs/>
          <w:color w:val="000000"/>
          <w:sz w:val="24"/>
          <w:szCs w:val="24"/>
          <w:lang w:val="es-ES" w:eastAsia="es-ES"/>
        </w:rPr>
      </w:pPr>
    </w:p>
    <w:p w:rsidR="00C109DB" w:rsidRPr="00C109DB" w:rsidRDefault="00C109DB" w:rsidP="00616D08">
      <w:pPr>
        <w:suppressAutoHyphens w:val="0"/>
        <w:autoSpaceDE w:val="0"/>
        <w:autoSpaceDN w:val="0"/>
        <w:adjustRightInd w:val="0"/>
        <w:spacing w:line="360" w:lineRule="auto"/>
        <w:ind w:left="709"/>
        <w:jc w:val="both"/>
        <w:rPr>
          <w:rFonts w:ascii="Arial" w:hAnsi="Arial" w:cs="Arial"/>
          <w:bCs/>
          <w:color w:val="000000"/>
          <w:sz w:val="24"/>
          <w:szCs w:val="24"/>
          <w:u w:val="single"/>
          <w:lang w:val="es-ES" w:eastAsia="es-ES"/>
        </w:rPr>
      </w:pPr>
      <w:r w:rsidRPr="00C109DB">
        <w:rPr>
          <w:rFonts w:ascii="Arial" w:hAnsi="Arial" w:cs="Arial"/>
          <w:bCs/>
          <w:color w:val="000000"/>
          <w:sz w:val="24"/>
          <w:szCs w:val="24"/>
          <w:u w:val="single"/>
          <w:lang w:val="es-ES" w:eastAsia="es-ES"/>
        </w:rPr>
        <w:t>Procedimientos de formulación, procesos auxiliares y gestión de residuos:</w:t>
      </w:r>
    </w:p>
    <w:p w:rsidR="00C109DB" w:rsidRDefault="00C109DB" w:rsidP="00616D08">
      <w:pPr>
        <w:suppressAutoHyphens w:val="0"/>
        <w:autoSpaceDE w:val="0"/>
        <w:autoSpaceDN w:val="0"/>
        <w:adjustRightInd w:val="0"/>
        <w:spacing w:line="360" w:lineRule="auto"/>
        <w:ind w:left="709"/>
        <w:jc w:val="both"/>
        <w:rPr>
          <w:rFonts w:ascii="Arial" w:hAnsi="Arial" w:cs="Arial"/>
          <w:bCs/>
          <w:color w:val="000000"/>
          <w:sz w:val="24"/>
          <w:szCs w:val="24"/>
          <w:lang w:val="es-ES" w:eastAsia="es-ES"/>
        </w:rPr>
      </w:pPr>
      <w:r>
        <w:rPr>
          <w:rFonts w:ascii="Arial" w:hAnsi="Arial" w:cs="Arial"/>
          <w:bCs/>
          <w:color w:val="000000"/>
          <w:sz w:val="24"/>
          <w:szCs w:val="24"/>
          <w:lang w:val="es-ES" w:eastAsia="es-ES"/>
        </w:rPr>
        <w:t xml:space="preserve">Registro de la cantidad </w:t>
      </w:r>
      <w:r w:rsidR="0091236D">
        <w:rPr>
          <w:rFonts w:ascii="Arial" w:hAnsi="Arial" w:cs="Arial"/>
          <w:bCs/>
          <w:color w:val="000000"/>
          <w:sz w:val="24"/>
          <w:szCs w:val="24"/>
          <w:lang w:val="es-ES" w:eastAsia="es-ES"/>
        </w:rPr>
        <w:t>de residuos peligrosos entregados a gestores.</w:t>
      </w:r>
    </w:p>
    <w:p w:rsidR="0091236D" w:rsidRDefault="0091236D" w:rsidP="00616D08">
      <w:pPr>
        <w:suppressAutoHyphens w:val="0"/>
        <w:autoSpaceDE w:val="0"/>
        <w:autoSpaceDN w:val="0"/>
        <w:adjustRightInd w:val="0"/>
        <w:spacing w:line="360" w:lineRule="auto"/>
        <w:ind w:left="709"/>
        <w:jc w:val="both"/>
        <w:rPr>
          <w:rFonts w:ascii="Arial" w:hAnsi="Arial" w:cs="Arial"/>
          <w:bCs/>
          <w:color w:val="000000"/>
          <w:sz w:val="24"/>
          <w:szCs w:val="24"/>
          <w:lang w:val="es-ES" w:eastAsia="es-ES"/>
        </w:rPr>
      </w:pPr>
      <w:r>
        <w:rPr>
          <w:rFonts w:ascii="Arial" w:hAnsi="Arial" w:cs="Arial"/>
          <w:bCs/>
          <w:color w:val="000000"/>
          <w:sz w:val="24"/>
          <w:szCs w:val="24"/>
          <w:lang w:val="es-ES" w:eastAsia="es-ES"/>
        </w:rPr>
        <w:t>Autorización en vigor de gestión de los mismos.</w:t>
      </w:r>
    </w:p>
    <w:p w:rsidR="0091236D" w:rsidRDefault="0091236D" w:rsidP="00616D08">
      <w:pPr>
        <w:suppressAutoHyphens w:val="0"/>
        <w:autoSpaceDE w:val="0"/>
        <w:autoSpaceDN w:val="0"/>
        <w:adjustRightInd w:val="0"/>
        <w:spacing w:line="360" w:lineRule="auto"/>
        <w:ind w:left="709"/>
        <w:jc w:val="both"/>
        <w:rPr>
          <w:rFonts w:ascii="Arial" w:hAnsi="Arial" w:cs="Arial"/>
          <w:bCs/>
          <w:color w:val="000000"/>
          <w:sz w:val="24"/>
          <w:szCs w:val="24"/>
          <w:lang w:val="es-ES" w:eastAsia="es-ES"/>
        </w:rPr>
      </w:pPr>
      <w:r>
        <w:rPr>
          <w:rFonts w:ascii="Arial" w:hAnsi="Arial" w:cs="Arial"/>
          <w:bCs/>
          <w:color w:val="000000"/>
          <w:sz w:val="24"/>
          <w:szCs w:val="24"/>
          <w:lang w:val="es-ES" w:eastAsia="es-ES"/>
        </w:rPr>
        <w:t>Documentación de seguimiento y control de los residuos entregados.</w:t>
      </w:r>
    </w:p>
    <w:p w:rsidR="0091236D" w:rsidRDefault="0091236D" w:rsidP="00616D08">
      <w:pPr>
        <w:suppressAutoHyphens w:val="0"/>
        <w:autoSpaceDE w:val="0"/>
        <w:autoSpaceDN w:val="0"/>
        <w:adjustRightInd w:val="0"/>
        <w:spacing w:line="360" w:lineRule="auto"/>
        <w:ind w:left="709"/>
        <w:jc w:val="both"/>
        <w:rPr>
          <w:rFonts w:ascii="Arial" w:hAnsi="Arial" w:cs="Arial"/>
          <w:bCs/>
          <w:color w:val="000000"/>
          <w:sz w:val="24"/>
          <w:szCs w:val="24"/>
          <w:lang w:val="es-ES" w:eastAsia="es-ES"/>
        </w:rPr>
      </w:pPr>
    </w:p>
    <w:p w:rsidR="0091236D" w:rsidRPr="00FA1B39" w:rsidRDefault="0091236D" w:rsidP="00616D08">
      <w:pPr>
        <w:suppressAutoHyphens w:val="0"/>
        <w:autoSpaceDE w:val="0"/>
        <w:autoSpaceDN w:val="0"/>
        <w:adjustRightInd w:val="0"/>
        <w:spacing w:line="360" w:lineRule="auto"/>
        <w:ind w:left="709"/>
        <w:jc w:val="both"/>
        <w:rPr>
          <w:rFonts w:ascii="Arial" w:hAnsi="Arial" w:cs="Arial"/>
          <w:bCs/>
          <w:color w:val="000000"/>
          <w:sz w:val="24"/>
          <w:szCs w:val="24"/>
          <w:u w:val="single"/>
          <w:lang w:val="es-ES" w:eastAsia="es-ES"/>
        </w:rPr>
      </w:pPr>
      <w:r w:rsidRPr="00FA1B39">
        <w:rPr>
          <w:rFonts w:ascii="Arial" w:hAnsi="Arial" w:cs="Arial"/>
          <w:bCs/>
          <w:color w:val="000000"/>
          <w:sz w:val="24"/>
          <w:szCs w:val="24"/>
          <w:u w:val="single"/>
          <w:lang w:val="es-ES" w:eastAsia="es-ES"/>
        </w:rPr>
        <w:t xml:space="preserve">Procedimientos de recepción </w:t>
      </w:r>
      <w:r w:rsidR="00F92502" w:rsidRPr="00FA1B39">
        <w:rPr>
          <w:rFonts w:ascii="Arial" w:hAnsi="Arial" w:cs="Arial"/>
          <w:bCs/>
          <w:color w:val="000000"/>
          <w:sz w:val="24"/>
          <w:szCs w:val="24"/>
          <w:u w:val="single"/>
          <w:lang w:val="es-ES" w:eastAsia="es-ES"/>
        </w:rPr>
        <w:t>y almacenamiento de materias primas:</w:t>
      </w:r>
    </w:p>
    <w:p w:rsidR="00F92502" w:rsidRDefault="00F92502" w:rsidP="00616D08">
      <w:pPr>
        <w:suppressAutoHyphens w:val="0"/>
        <w:autoSpaceDE w:val="0"/>
        <w:autoSpaceDN w:val="0"/>
        <w:adjustRightInd w:val="0"/>
        <w:spacing w:line="360" w:lineRule="auto"/>
        <w:ind w:left="709"/>
        <w:jc w:val="both"/>
        <w:rPr>
          <w:rFonts w:ascii="Arial" w:hAnsi="Arial" w:cs="Arial"/>
          <w:bCs/>
          <w:color w:val="000000"/>
          <w:sz w:val="24"/>
          <w:szCs w:val="24"/>
          <w:lang w:val="es-ES" w:eastAsia="es-ES"/>
        </w:rPr>
      </w:pPr>
      <w:r>
        <w:rPr>
          <w:rFonts w:ascii="Arial" w:hAnsi="Arial" w:cs="Arial"/>
          <w:bCs/>
          <w:color w:val="000000"/>
          <w:sz w:val="24"/>
          <w:szCs w:val="24"/>
          <w:lang w:val="es-ES" w:eastAsia="es-ES"/>
        </w:rPr>
        <w:t>Cumplimiento de los requerimientos de materias primas.</w:t>
      </w:r>
    </w:p>
    <w:p w:rsidR="00F92502" w:rsidRDefault="00F92502" w:rsidP="00616D08">
      <w:pPr>
        <w:suppressAutoHyphens w:val="0"/>
        <w:autoSpaceDE w:val="0"/>
        <w:autoSpaceDN w:val="0"/>
        <w:adjustRightInd w:val="0"/>
        <w:spacing w:line="360" w:lineRule="auto"/>
        <w:ind w:left="709"/>
        <w:jc w:val="both"/>
        <w:rPr>
          <w:rFonts w:ascii="Arial" w:hAnsi="Arial" w:cs="Arial"/>
          <w:bCs/>
          <w:color w:val="000000"/>
          <w:sz w:val="24"/>
          <w:szCs w:val="24"/>
          <w:lang w:val="es-ES" w:eastAsia="es-ES"/>
        </w:rPr>
      </w:pPr>
      <w:r>
        <w:rPr>
          <w:rFonts w:ascii="Arial" w:hAnsi="Arial" w:cs="Arial"/>
          <w:bCs/>
          <w:color w:val="000000"/>
          <w:sz w:val="24"/>
          <w:szCs w:val="24"/>
          <w:lang w:val="es-ES" w:eastAsia="es-ES"/>
        </w:rPr>
        <w:t>Control de envases y embalaje.</w:t>
      </w:r>
    </w:p>
    <w:p w:rsidR="00F92502" w:rsidRDefault="00F92502" w:rsidP="00616D08">
      <w:pPr>
        <w:suppressAutoHyphens w:val="0"/>
        <w:autoSpaceDE w:val="0"/>
        <w:autoSpaceDN w:val="0"/>
        <w:adjustRightInd w:val="0"/>
        <w:spacing w:line="360" w:lineRule="auto"/>
        <w:ind w:left="709"/>
        <w:jc w:val="both"/>
        <w:rPr>
          <w:rFonts w:ascii="Arial" w:hAnsi="Arial" w:cs="Arial"/>
          <w:bCs/>
          <w:color w:val="000000"/>
          <w:sz w:val="24"/>
          <w:szCs w:val="24"/>
          <w:lang w:val="es-ES" w:eastAsia="es-ES"/>
        </w:rPr>
      </w:pPr>
    </w:p>
    <w:p w:rsidR="00F92502" w:rsidRPr="00FA1B39" w:rsidRDefault="00F92502" w:rsidP="00616D08">
      <w:pPr>
        <w:suppressAutoHyphens w:val="0"/>
        <w:autoSpaceDE w:val="0"/>
        <w:autoSpaceDN w:val="0"/>
        <w:adjustRightInd w:val="0"/>
        <w:spacing w:line="360" w:lineRule="auto"/>
        <w:ind w:left="709"/>
        <w:jc w:val="both"/>
        <w:rPr>
          <w:rFonts w:ascii="Arial" w:hAnsi="Arial" w:cs="Arial"/>
          <w:bCs/>
          <w:color w:val="000000"/>
          <w:sz w:val="24"/>
          <w:szCs w:val="24"/>
          <w:u w:val="single"/>
          <w:lang w:val="es-ES" w:eastAsia="es-ES"/>
        </w:rPr>
      </w:pPr>
      <w:r w:rsidRPr="00FA1B39">
        <w:rPr>
          <w:rFonts w:ascii="Arial" w:hAnsi="Arial" w:cs="Arial"/>
          <w:bCs/>
          <w:color w:val="000000"/>
          <w:sz w:val="24"/>
          <w:szCs w:val="24"/>
          <w:u w:val="single"/>
          <w:lang w:val="es-ES" w:eastAsia="es-ES"/>
        </w:rPr>
        <w:t>Procedimientos de formulación:</w:t>
      </w:r>
    </w:p>
    <w:p w:rsidR="00F92502" w:rsidRDefault="00F92502" w:rsidP="00616D08">
      <w:pPr>
        <w:suppressAutoHyphens w:val="0"/>
        <w:autoSpaceDE w:val="0"/>
        <w:autoSpaceDN w:val="0"/>
        <w:adjustRightInd w:val="0"/>
        <w:spacing w:line="360" w:lineRule="auto"/>
        <w:ind w:left="709"/>
        <w:jc w:val="both"/>
        <w:rPr>
          <w:rFonts w:ascii="Arial" w:hAnsi="Arial" w:cs="Arial"/>
          <w:bCs/>
          <w:color w:val="000000"/>
          <w:sz w:val="24"/>
          <w:szCs w:val="24"/>
          <w:lang w:val="es-ES" w:eastAsia="es-ES"/>
        </w:rPr>
      </w:pPr>
      <w:r>
        <w:rPr>
          <w:rFonts w:ascii="Arial" w:hAnsi="Arial" w:cs="Arial"/>
          <w:bCs/>
          <w:color w:val="000000"/>
          <w:sz w:val="24"/>
          <w:szCs w:val="24"/>
          <w:lang w:val="es-ES" w:eastAsia="es-ES"/>
        </w:rPr>
        <w:t>Variables que inciden en la formulación y producto en cada proceso.</w:t>
      </w:r>
    </w:p>
    <w:p w:rsidR="00F92502" w:rsidRDefault="00F92502" w:rsidP="00616D08">
      <w:pPr>
        <w:suppressAutoHyphens w:val="0"/>
        <w:autoSpaceDE w:val="0"/>
        <w:autoSpaceDN w:val="0"/>
        <w:adjustRightInd w:val="0"/>
        <w:spacing w:line="360" w:lineRule="auto"/>
        <w:ind w:left="709"/>
        <w:jc w:val="both"/>
        <w:rPr>
          <w:rFonts w:ascii="Arial" w:hAnsi="Arial" w:cs="Arial"/>
          <w:bCs/>
          <w:color w:val="000000"/>
          <w:sz w:val="24"/>
          <w:szCs w:val="24"/>
          <w:lang w:val="es-ES" w:eastAsia="es-ES"/>
        </w:rPr>
      </w:pPr>
      <w:r>
        <w:rPr>
          <w:rFonts w:ascii="Arial" w:hAnsi="Arial" w:cs="Arial"/>
          <w:bCs/>
          <w:color w:val="000000"/>
          <w:sz w:val="24"/>
          <w:szCs w:val="24"/>
          <w:lang w:val="es-ES" w:eastAsia="es-ES"/>
        </w:rPr>
        <w:t>Emisiones de gases y efluentes.</w:t>
      </w:r>
    </w:p>
    <w:p w:rsidR="00F92502" w:rsidRDefault="00F92502" w:rsidP="00F92502">
      <w:pPr>
        <w:suppressAutoHyphens w:val="0"/>
        <w:autoSpaceDE w:val="0"/>
        <w:autoSpaceDN w:val="0"/>
        <w:adjustRightInd w:val="0"/>
        <w:spacing w:line="360" w:lineRule="auto"/>
        <w:ind w:left="709"/>
        <w:jc w:val="both"/>
        <w:rPr>
          <w:rFonts w:ascii="Arial" w:hAnsi="Arial" w:cs="Arial"/>
          <w:bCs/>
          <w:color w:val="000000"/>
          <w:sz w:val="24"/>
          <w:szCs w:val="24"/>
          <w:lang w:val="es-ES" w:eastAsia="es-ES"/>
        </w:rPr>
      </w:pPr>
      <w:r>
        <w:rPr>
          <w:rFonts w:ascii="Arial" w:hAnsi="Arial" w:cs="Arial"/>
          <w:bCs/>
          <w:color w:val="000000"/>
          <w:sz w:val="24"/>
          <w:szCs w:val="24"/>
          <w:lang w:val="es-ES" w:eastAsia="es-ES"/>
        </w:rPr>
        <w:t>Niveles de ruido y temperatura ambiental de la planta.</w:t>
      </w:r>
    </w:p>
    <w:p w:rsidR="00F92502" w:rsidRDefault="00F92502" w:rsidP="00F92502">
      <w:pPr>
        <w:suppressAutoHyphens w:val="0"/>
        <w:autoSpaceDE w:val="0"/>
        <w:autoSpaceDN w:val="0"/>
        <w:adjustRightInd w:val="0"/>
        <w:spacing w:line="360" w:lineRule="auto"/>
        <w:ind w:left="709"/>
        <w:jc w:val="both"/>
        <w:rPr>
          <w:rFonts w:ascii="Arial" w:hAnsi="Arial" w:cs="Arial"/>
          <w:bCs/>
          <w:color w:val="000000"/>
          <w:sz w:val="24"/>
          <w:szCs w:val="24"/>
          <w:lang w:val="es-ES" w:eastAsia="es-ES"/>
        </w:rPr>
      </w:pPr>
    </w:p>
    <w:p w:rsidR="00F92502" w:rsidRPr="00FA1B39" w:rsidRDefault="00F92502" w:rsidP="00F92502">
      <w:pPr>
        <w:suppressAutoHyphens w:val="0"/>
        <w:autoSpaceDE w:val="0"/>
        <w:autoSpaceDN w:val="0"/>
        <w:adjustRightInd w:val="0"/>
        <w:spacing w:line="360" w:lineRule="auto"/>
        <w:ind w:left="709"/>
        <w:jc w:val="both"/>
        <w:rPr>
          <w:rFonts w:ascii="Arial" w:hAnsi="Arial" w:cs="Arial"/>
          <w:bCs/>
          <w:color w:val="000000"/>
          <w:sz w:val="24"/>
          <w:szCs w:val="24"/>
          <w:u w:val="single"/>
          <w:lang w:val="es-ES" w:eastAsia="es-ES"/>
        </w:rPr>
      </w:pPr>
      <w:r w:rsidRPr="00FA1B39">
        <w:rPr>
          <w:rFonts w:ascii="Arial" w:hAnsi="Arial" w:cs="Arial"/>
          <w:bCs/>
          <w:color w:val="000000"/>
          <w:sz w:val="24"/>
          <w:szCs w:val="24"/>
          <w:u w:val="single"/>
          <w:lang w:val="es-ES" w:eastAsia="es-ES"/>
        </w:rPr>
        <w:t>Procedimientos de mantenimiento:</w:t>
      </w:r>
    </w:p>
    <w:p w:rsidR="00F92502" w:rsidRDefault="00FA1B39" w:rsidP="00F92502">
      <w:pPr>
        <w:suppressAutoHyphens w:val="0"/>
        <w:autoSpaceDE w:val="0"/>
        <w:autoSpaceDN w:val="0"/>
        <w:adjustRightInd w:val="0"/>
        <w:spacing w:line="360" w:lineRule="auto"/>
        <w:ind w:left="709"/>
        <w:jc w:val="both"/>
        <w:rPr>
          <w:rFonts w:ascii="Arial" w:hAnsi="Arial" w:cs="Arial"/>
          <w:bCs/>
          <w:color w:val="000000"/>
          <w:sz w:val="24"/>
          <w:szCs w:val="24"/>
          <w:lang w:val="es-ES" w:eastAsia="es-ES"/>
        </w:rPr>
      </w:pPr>
      <w:r>
        <w:rPr>
          <w:rFonts w:ascii="Arial" w:hAnsi="Arial" w:cs="Arial"/>
          <w:bCs/>
          <w:color w:val="000000"/>
          <w:sz w:val="24"/>
          <w:szCs w:val="24"/>
          <w:lang w:val="es-ES" w:eastAsia="es-ES"/>
        </w:rPr>
        <w:t>Variables que afectan las operaciones de mantenimiento.</w:t>
      </w:r>
    </w:p>
    <w:p w:rsidR="00FA1B39" w:rsidRDefault="00FA1B39" w:rsidP="00F92502">
      <w:pPr>
        <w:suppressAutoHyphens w:val="0"/>
        <w:autoSpaceDE w:val="0"/>
        <w:autoSpaceDN w:val="0"/>
        <w:adjustRightInd w:val="0"/>
        <w:spacing w:line="360" w:lineRule="auto"/>
        <w:ind w:left="709"/>
        <w:jc w:val="both"/>
        <w:rPr>
          <w:rFonts w:ascii="Arial" w:hAnsi="Arial" w:cs="Arial"/>
          <w:bCs/>
          <w:color w:val="000000"/>
          <w:sz w:val="24"/>
          <w:szCs w:val="24"/>
          <w:lang w:val="es-ES" w:eastAsia="es-ES"/>
        </w:rPr>
      </w:pPr>
      <w:r>
        <w:rPr>
          <w:rFonts w:ascii="Arial" w:hAnsi="Arial" w:cs="Arial"/>
          <w:bCs/>
          <w:color w:val="000000"/>
          <w:sz w:val="24"/>
          <w:szCs w:val="24"/>
          <w:lang w:val="es-ES" w:eastAsia="es-ES"/>
        </w:rPr>
        <w:t>Emisiones de gases y efluentes.</w:t>
      </w:r>
    </w:p>
    <w:p w:rsidR="00FA1B39" w:rsidRDefault="00FA1B39" w:rsidP="00FA1B39">
      <w:pPr>
        <w:suppressAutoHyphens w:val="0"/>
        <w:autoSpaceDE w:val="0"/>
        <w:autoSpaceDN w:val="0"/>
        <w:adjustRightInd w:val="0"/>
        <w:spacing w:line="360" w:lineRule="auto"/>
        <w:ind w:left="709"/>
        <w:jc w:val="both"/>
        <w:rPr>
          <w:rFonts w:ascii="Arial" w:hAnsi="Arial" w:cs="Arial"/>
          <w:bCs/>
          <w:color w:val="000000"/>
          <w:sz w:val="24"/>
          <w:szCs w:val="24"/>
          <w:lang w:val="es-ES" w:eastAsia="es-ES"/>
        </w:rPr>
      </w:pPr>
      <w:r>
        <w:rPr>
          <w:rFonts w:ascii="Arial" w:hAnsi="Arial" w:cs="Arial"/>
          <w:bCs/>
          <w:color w:val="000000"/>
          <w:sz w:val="24"/>
          <w:szCs w:val="24"/>
          <w:lang w:val="es-ES" w:eastAsia="es-ES"/>
        </w:rPr>
        <w:t>Niveles de ruido y temperatura ambiental de la planta.</w:t>
      </w:r>
    </w:p>
    <w:p w:rsidR="00FA1B39" w:rsidRDefault="00FA1B39" w:rsidP="00F92502">
      <w:pPr>
        <w:suppressAutoHyphens w:val="0"/>
        <w:autoSpaceDE w:val="0"/>
        <w:autoSpaceDN w:val="0"/>
        <w:adjustRightInd w:val="0"/>
        <w:spacing w:line="360" w:lineRule="auto"/>
        <w:ind w:left="709"/>
        <w:jc w:val="both"/>
        <w:rPr>
          <w:rFonts w:ascii="Arial" w:hAnsi="Arial" w:cs="Arial"/>
          <w:bCs/>
          <w:color w:val="000000"/>
          <w:sz w:val="24"/>
          <w:szCs w:val="24"/>
          <w:lang w:val="es-ES" w:eastAsia="es-ES"/>
        </w:rPr>
      </w:pPr>
    </w:p>
    <w:p w:rsidR="004E0508" w:rsidRDefault="004E0508" w:rsidP="00F92502">
      <w:pPr>
        <w:suppressAutoHyphens w:val="0"/>
        <w:autoSpaceDE w:val="0"/>
        <w:autoSpaceDN w:val="0"/>
        <w:adjustRightInd w:val="0"/>
        <w:spacing w:line="360" w:lineRule="auto"/>
        <w:ind w:left="709"/>
        <w:jc w:val="both"/>
        <w:rPr>
          <w:rFonts w:ascii="Arial" w:hAnsi="Arial" w:cs="Arial"/>
          <w:bCs/>
          <w:color w:val="000000"/>
          <w:sz w:val="24"/>
          <w:szCs w:val="24"/>
          <w:lang w:val="es-ES" w:eastAsia="es-ES"/>
        </w:rPr>
      </w:pPr>
    </w:p>
    <w:p w:rsidR="00FA1B39" w:rsidRPr="00B501E3" w:rsidRDefault="00FA1B39" w:rsidP="00F92502">
      <w:pPr>
        <w:suppressAutoHyphens w:val="0"/>
        <w:autoSpaceDE w:val="0"/>
        <w:autoSpaceDN w:val="0"/>
        <w:adjustRightInd w:val="0"/>
        <w:spacing w:line="360" w:lineRule="auto"/>
        <w:ind w:left="709"/>
        <w:jc w:val="both"/>
        <w:rPr>
          <w:rFonts w:ascii="Arial" w:hAnsi="Arial" w:cs="Arial"/>
          <w:b/>
          <w:bCs/>
          <w:color w:val="000000"/>
          <w:sz w:val="24"/>
          <w:szCs w:val="24"/>
          <w:lang w:val="es-ES" w:eastAsia="es-ES"/>
        </w:rPr>
      </w:pPr>
      <w:r w:rsidRPr="00B501E3">
        <w:rPr>
          <w:rFonts w:ascii="Arial" w:hAnsi="Arial" w:cs="Arial"/>
          <w:b/>
          <w:bCs/>
          <w:color w:val="000000"/>
          <w:sz w:val="24"/>
          <w:szCs w:val="24"/>
          <w:lang w:val="es-ES" w:eastAsia="es-ES"/>
        </w:rPr>
        <w:t>Realización de los controles:</w:t>
      </w:r>
    </w:p>
    <w:p w:rsidR="00FA1B39" w:rsidRDefault="00FA1B39" w:rsidP="00F92502">
      <w:pPr>
        <w:suppressAutoHyphens w:val="0"/>
        <w:autoSpaceDE w:val="0"/>
        <w:autoSpaceDN w:val="0"/>
        <w:adjustRightInd w:val="0"/>
        <w:spacing w:line="360" w:lineRule="auto"/>
        <w:ind w:left="709"/>
        <w:jc w:val="both"/>
        <w:rPr>
          <w:rFonts w:ascii="Arial" w:hAnsi="Arial" w:cs="Arial"/>
          <w:bCs/>
          <w:color w:val="000000"/>
          <w:sz w:val="24"/>
          <w:szCs w:val="24"/>
          <w:lang w:val="es-ES" w:eastAsia="es-ES"/>
        </w:rPr>
      </w:pPr>
      <w:r>
        <w:rPr>
          <w:rFonts w:ascii="Arial" w:hAnsi="Arial" w:cs="Arial"/>
          <w:bCs/>
          <w:color w:val="000000"/>
          <w:sz w:val="24"/>
          <w:szCs w:val="24"/>
          <w:lang w:val="es-ES" w:eastAsia="es-ES"/>
        </w:rPr>
        <w:t>Los procedimientos debe</w:t>
      </w:r>
      <w:r w:rsidR="006A7AFB">
        <w:rPr>
          <w:rFonts w:ascii="Arial" w:hAnsi="Arial" w:cs="Arial"/>
          <w:bCs/>
          <w:color w:val="000000"/>
          <w:sz w:val="24"/>
          <w:szCs w:val="24"/>
          <w:lang w:val="es-ES" w:eastAsia="es-ES"/>
        </w:rPr>
        <w:t>n</w:t>
      </w:r>
      <w:r>
        <w:rPr>
          <w:rFonts w:ascii="Arial" w:hAnsi="Arial" w:cs="Arial"/>
          <w:bCs/>
          <w:color w:val="000000"/>
          <w:sz w:val="24"/>
          <w:szCs w:val="24"/>
          <w:lang w:val="es-ES" w:eastAsia="es-ES"/>
        </w:rPr>
        <w:t xml:space="preserve"> especificar</w:t>
      </w:r>
      <w:r w:rsidR="006A7AFB">
        <w:rPr>
          <w:rFonts w:ascii="Arial" w:hAnsi="Arial" w:cs="Arial"/>
          <w:bCs/>
          <w:color w:val="000000"/>
          <w:sz w:val="24"/>
          <w:szCs w:val="24"/>
          <w:lang w:val="es-ES" w:eastAsia="es-ES"/>
        </w:rPr>
        <w:t xml:space="preserve"> cuándo y dónde se realizarán los controles operacionales.</w:t>
      </w:r>
    </w:p>
    <w:p w:rsidR="006A7AFB" w:rsidRDefault="006A7AFB" w:rsidP="00F92502">
      <w:pPr>
        <w:suppressAutoHyphens w:val="0"/>
        <w:autoSpaceDE w:val="0"/>
        <w:autoSpaceDN w:val="0"/>
        <w:adjustRightInd w:val="0"/>
        <w:spacing w:line="360" w:lineRule="auto"/>
        <w:ind w:left="709"/>
        <w:jc w:val="both"/>
        <w:rPr>
          <w:rFonts w:ascii="Arial" w:hAnsi="Arial" w:cs="Arial"/>
          <w:bCs/>
          <w:color w:val="000000"/>
          <w:sz w:val="24"/>
          <w:szCs w:val="24"/>
          <w:lang w:val="es-ES" w:eastAsia="es-ES"/>
        </w:rPr>
      </w:pPr>
      <w:r>
        <w:rPr>
          <w:rFonts w:ascii="Arial" w:hAnsi="Arial" w:cs="Arial"/>
          <w:bCs/>
          <w:color w:val="000000"/>
          <w:sz w:val="24"/>
          <w:szCs w:val="24"/>
          <w:lang w:val="es-ES" w:eastAsia="es-ES"/>
        </w:rPr>
        <w:t>Los controles de la formulación, recepción y almacenamiento de materias primas, gestión de residuos y mantenimiento tendrán que realizarse  por lo menos parcialmente en el momento en que el procedimiento lo determine.</w:t>
      </w:r>
    </w:p>
    <w:p w:rsidR="00F340C0" w:rsidRDefault="00F340C0" w:rsidP="00F340C0">
      <w:pPr>
        <w:suppressAutoHyphens w:val="0"/>
        <w:autoSpaceDE w:val="0"/>
        <w:autoSpaceDN w:val="0"/>
        <w:adjustRightInd w:val="0"/>
        <w:spacing w:line="360" w:lineRule="auto"/>
        <w:jc w:val="both"/>
        <w:rPr>
          <w:rFonts w:ascii="Arial" w:hAnsi="Arial" w:cs="Arial"/>
          <w:bCs/>
          <w:color w:val="000000"/>
          <w:sz w:val="24"/>
          <w:szCs w:val="24"/>
          <w:lang w:val="es-ES" w:eastAsia="es-ES"/>
        </w:rPr>
        <w:sectPr w:rsidR="00F340C0" w:rsidSect="00D32CD2">
          <w:pgSz w:w="11905" w:h="16837" w:code="9"/>
          <w:pgMar w:top="2836" w:right="1273" w:bottom="1701" w:left="1418" w:header="851" w:footer="851" w:gutter="0"/>
          <w:cols w:space="720"/>
          <w:docGrid w:linePitch="360"/>
        </w:sectPr>
      </w:pPr>
    </w:p>
    <w:p w:rsidR="006A3478" w:rsidRDefault="006A3478" w:rsidP="006A3478">
      <w:pPr>
        <w:suppressAutoHyphens w:val="0"/>
        <w:autoSpaceDE w:val="0"/>
        <w:autoSpaceDN w:val="0"/>
        <w:adjustRightInd w:val="0"/>
        <w:spacing w:line="360" w:lineRule="auto"/>
        <w:jc w:val="center"/>
        <w:rPr>
          <w:rFonts w:ascii="Arial" w:hAnsi="Arial" w:cs="Arial"/>
          <w:bCs/>
          <w:color w:val="000000"/>
          <w:sz w:val="24"/>
          <w:szCs w:val="24"/>
          <w:lang w:val="es-ES" w:eastAsia="es-ES"/>
        </w:rPr>
      </w:pPr>
      <w:r w:rsidRPr="006A3478">
        <w:rPr>
          <w:rFonts w:ascii="Arial" w:hAnsi="Arial" w:cs="Arial"/>
          <w:b/>
          <w:bCs/>
          <w:color w:val="000000"/>
          <w:sz w:val="24"/>
          <w:szCs w:val="24"/>
          <w:lang w:val="es-ES" w:eastAsia="es-ES"/>
        </w:rPr>
        <w:lastRenderedPageBreak/>
        <w:t>Formato de Registro para el Control Operacional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802"/>
        <w:gridCol w:w="708"/>
        <w:gridCol w:w="1701"/>
        <w:gridCol w:w="1047"/>
        <w:gridCol w:w="1080"/>
        <w:gridCol w:w="1701"/>
        <w:gridCol w:w="1559"/>
        <w:gridCol w:w="1919"/>
      </w:tblGrid>
      <w:tr w:rsidR="001975DA" w:rsidRPr="00335A1A" w:rsidTr="00335A1A">
        <w:trPr>
          <w:trHeight w:val="1038"/>
        </w:trPr>
        <w:tc>
          <w:tcPr>
            <w:tcW w:w="3510" w:type="dxa"/>
            <w:gridSpan w:val="2"/>
            <w:vAlign w:val="center"/>
          </w:tcPr>
          <w:p w:rsidR="001975DA" w:rsidRPr="00335A1A" w:rsidRDefault="00B56408" w:rsidP="00335A1A">
            <w:pPr>
              <w:suppressAutoHyphens w:val="0"/>
              <w:autoSpaceDE w:val="0"/>
              <w:autoSpaceDN w:val="0"/>
              <w:adjustRightInd w:val="0"/>
              <w:jc w:val="center"/>
              <w:rPr>
                <w:rFonts w:ascii="Arial" w:hAnsi="Arial" w:cs="Arial"/>
                <w:bCs/>
                <w:color w:val="000000"/>
                <w:sz w:val="24"/>
                <w:szCs w:val="24"/>
                <w:lang w:val="es-ES" w:eastAsia="es-ES"/>
              </w:rPr>
            </w:pPr>
            <w:r>
              <w:rPr>
                <w:rFonts w:ascii="Arial" w:hAnsi="Arial" w:cs="Arial"/>
                <w:bCs/>
                <w:noProof/>
                <w:color w:val="000000"/>
                <w:sz w:val="24"/>
                <w:szCs w:val="24"/>
                <w:lang w:val="es-ES" w:eastAsia="es-ES"/>
              </w:rPr>
              <w:drawing>
                <wp:anchor distT="0" distB="0" distL="114300" distR="114300" simplePos="0" relativeHeight="251659776" behindDoc="0" locked="0" layoutInCell="1" allowOverlap="1">
                  <wp:simplePos x="0" y="0"/>
                  <wp:positionH relativeFrom="column">
                    <wp:posOffset>1905</wp:posOffset>
                  </wp:positionH>
                  <wp:positionV relativeFrom="paragraph">
                    <wp:posOffset>74930</wp:posOffset>
                  </wp:positionV>
                  <wp:extent cx="2053590" cy="527050"/>
                  <wp:effectExtent l="19050" t="0" r="3810" b="0"/>
                  <wp:wrapNone/>
                  <wp:docPr id="326" name="Imagen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pic:cNvPicPr>
                            <a:picLocks noChangeAspect="1" noChangeArrowheads="1"/>
                          </pic:cNvPicPr>
                        </pic:nvPicPr>
                        <pic:blipFill>
                          <a:blip r:embed="rId8"/>
                          <a:srcRect/>
                          <a:stretch>
                            <a:fillRect/>
                          </a:stretch>
                        </pic:blipFill>
                        <pic:spPr bwMode="auto">
                          <a:xfrm>
                            <a:off x="0" y="0"/>
                            <a:ext cx="2053590" cy="527050"/>
                          </a:xfrm>
                          <a:prstGeom prst="rect">
                            <a:avLst/>
                          </a:prstGeom>
                          <a:noFill/>
                          <a:ln w="9525">
                            <a:noFill/>
                            <a:miter lim="800000"/>
                            <a:headEnd/>
                            <a:tailEnd/>
                          </a:ln>
                        </pic:spPr>
                      </pic:pic>
                    </a:graphicData>
                  </a:graphic>
                </wp:anchor>
              </w:drawing>
            </w:r>
          </w:p>
        </w:tc>
        <w:tc>
          <w:tcPr>
            <w:tcW w:w="7088" w:type="dxa"/>
            <w:gridSpan w:val="5"/>
            <w:vAlign w:val="center"/>
          </w:tcPr>
          <w:p w:rsidR="001975DA" w:rsidRPr="00335A1A" w:rsidRDefault="001975DA" w:rsidP="00335A1A">
            <w:pPr>
              <w:suppressAutoHyphens w:val="0"/>
              <w:autoSpaceDE w:val="0"/>
              <w:autoSpaceDN w:val="0"/>
              <w:adjustRightInd w:val="0"/>
              <w:jc w:val="center"/>
              <w:rPr>
                <w:rFonts w:ascii="Arial" w:hAnsi="Arial" w:cs="Arial"/>
                <w:b/>
                <w:bCs/>
                <w:color w:val="000000"/>
                <w:sz w:val="48"/>
                <w:szCs w:val="48"/>
                <w:lang w:val="es-ES" w:eastAsia="es-ES"/>
              </w:rPr>
            </w:pPr>
            <w:r w:rsidRPr="00335A1A">
              <w:rPr>
                <w:rFonts w:ascii="Arial" w:hAnsi="Arial" w:cs="Arial"/>
                <w:b/>
                <w:bCs/>
                <w:color w:val="000000"/>
                <w:sz w:val="48"/>
                <w:szCs w:val="48"/>
                <w:lang w:val="es-ES" w:eastAsia="es-ES"/>
              </w:rPr>
              <w:t>C</w:t>
            </w:r>
            <w:r w:rsidR="00B823F0" w:rsidRPr="00335A1A">
              <w:rPr>
                <w:rFonts w:ascii="Arial" w:hAnsi="Arial" w:cs="Arial"/>
                <w:b/>
                <w:bCs/>
                <w:color w:val="000000"/>
                <w:sz w:val="48"/>
                <w:szCs w:val="48"/>
                <w:lang w:val="es-ES" w:eastAsia="es-ES"/>
              </w:rPr>
              <w:t>ONTROL OPERACIONAL</w:t>
            </w:r>
          </w:p>
        </w:tc>
        <w:tc>
          <w:tcPr>
            <w:tcW w:w="1919" w:type="dxa"/>
            <w:vAlign w:val="center"/>
          </w:tcPr>
          <w:p w:rsidR="001975DA" w:rsidRPr="00335A1A" w:rsidRDefault="006A3478" w:rsidP="00335A1A">
            <w:pPr>
              <w:suppressAutoHyphens w:val="0"/>
              <w:autoSpaceDE w:val="0"/>
              <w:autoSpaceDN w:val="0"/>
              <w:adjustRightInd w:val="0"/>
              <w:jc w:val="center"/>
              <w:rPr>
                <w:rFonts w:ascii="Arial" w:hAnsi="Arial" w:cs="Arial"/>
                <w:b/>
                <w:bCs/>
                <w:color w:val="000000"/>
                <w:sz w:val="48"/>
                <w:szCs w:val="48"/>
                <w:lang w:val="es-ES" w:eastAsia="es-ES"/>
              </w:rPr>
            </w:pPr>
            <w:r w:rsidRPr="00335A1A">
              <w:rPr>
                <w:rFonts w:ascii="Arial" w:hAnsi="Arial" w:cs="Arial"/>
                <w:b/>
                <w:bCs/>
                <w:color w:val="000000"/>
                <w:sz w:val="48"/>
                <w:szCs w:val="48"/>
                <w:lang w:val="es-ES" w:eastAsia="es-ES"/>
              </w:rPr>
              <w:t>No.__</w:t>
            </w:r>
          </w:p>
        </w:tc>
      </w:tr>
      <w:tr w:rsidR="003033E5" w:rsidRPr="00335A1A" w:rsidTr="00335A1A">
        <w:trPr>
          <w:trHeight w:val="430"/>
        </w:trPr>
        <w:tc>
          <w:tcPr>
            <w:tcW w:w="2802" w:type="dxa"/>
            <w:vMerge w:val="restart"/>
            <w:vAlign w:val="center"/>
          </w:tcPr>
          <w:p w:rsidR="003033E5" w:rsidRPr="00335A1A" w:rsidRDefault="003033E5" w:rsidP="00335A1A">
            <w:pPr>
              <w:suppressAutoHyphens w:val="0"/>
              <w:autoSpaceDE w:val="0"/>
              <w:autoSpaceDN w:val="0"/>
              <w:adjustRightInd w:val="0"/>
              <w:jc w:val="center"/>
              <w:rPr>
                <w:rFonts w:ascii="Arial" w:hAnsi="Arial" w:cs="Arial"/>
                <w:b/>
                <w:bCs/>
                <w:color w:val="000000"/>
                <w:sz w:val="24"/>
                <w:szCs w:val="24"/>
                <w:lang w:val="es-ES" w:eastAsia="es-ES"/>
              </w:rPr>
            </w:pPr>
            <w:r w:rsidRPr="00335A1A">
              <w:rPr>
                <w:rFonts w:ascii="Arial" w:hAnsi="Arial" w:cs="Arial"/>
                <w:b/>
                <w:bCs/>
                <w:color w:val="000000"/>
                <w:sz w:val="24"/>
                <w:szCs w:val="24"/>
                <w:lang w:val="es-ES" w:eastAsia="es-ES"/>
              </w:rPr>
              <w:t>Actividad</w:t>
            </w:r>
          </w:p>
        </w:tc>
        <w:tc>
          <w:tcPr>
            <w:tcW w:w="2409" w:type="dxa"/>
            <w:gridSpan w:val="2"/>
            <w:vMerge w:val="restart"/>
            <w:vAlign w:val="center"/>
          </w:tcPr>
          <w:p w:rsidR="003033E5" w:rsidRPr="00335A1A" w:rsidRDefault="003033E5" w:rsidP="00335A1A">
            <w:pPr>
              <w:suppressAutoHyphens w:val="0"/>
              <w:autoSpaceDE w:val="0"/>
              <w:autoSpaceDN w:val="0"/>
              <w:adjustRightInd w:val="0"/>
              <w:jc w:val="center"/>
              <w:rPr>
                <w:rFonts w:ascii="Arial" w:hAnsi="Arial" w:cs="Arial"/>
                <w:b/>
                <w:bCs/>
                <w:color w:val="000000"/>
                <w:sz w:val="24"/>
                <w:szCs w:val="24"/>
                <w:lang w:val="es-ES" w:eastAsia="es-ES"/>
              </w:rPr>
            </w:pPr>
            <w:r w:rsidRPr="00335A1A">
              <w:rPr>
                <w:rFonts w:ascii="Arial" w:hAnsi="Arial" w:cs="Arial"/>
                <w:b/>
                <w:bCs/>
                <w:color w:val="000000"/>
                <w:sz w:val="24"/>
                <w:szCs w:val="24"/>
                <w:lang w:val="es-ES" w:eastAsia="es-ES"/>
              </w:rPr>
              <w:t>Responsable</w:t>
            </w:r>
          </w:p>
        </w:tc>
        <w:tc>
          <w:tcPr>
            <w:tcW w:w="2127" w:type="dxa"/>
            <w:gridSpan w:val="2"/>
            <w:vAlign w:val="center"/>
          </w:tcPr>
          <w:p w:rsidR="003033E5" w:rsidRPr="00335A1A" w:rsidRDefault="003033E5" w:rsidP="00335A1A">
            <w:pPr>
              <w:suppressAutoHyphens w:val="0"/>
              <w:autoSpaceDE w:val="0"/>
              <w:autoSpaceDN w:val="0"/>
              <w:adjustRightInd w:val="0"/>
              <w:jc w:val="center"/>
              <w:rPr>
                <w:rFonts w:ascii="Arial" w:hAnsi="Arial" w:cs="Arial"/>
                <w:b/>
                <w:bCs/>
                <w:color w:val="000000"/>
                <w:sz w:val="24"/>
                <w:szCs w:val="24"/>
                <w:lang w:val="es-ES" w:eastAsia="es-ES"/>
              </w:rPr>
            </w:pPr>
            <w:r w:rsidRPr="00335A1A">
              <w:rPr>
                <w:rFonts w:ascii="Arial" w:hAnsi="Arial" w:cs="Arial"/>
                <w:b/>
                <w:bCs/>
                <w:color w:val="000000"/>
                <w:sz w:val="24"/>
                <w:szCs w:val="24"/>
                <w:lang w:val="es-ES" w:eastAsia="es-ES"/>
              </w:rPr>
              <w:t>Fecha</w:t>
            </w:r>
          </w:p>
        </w:tc>
        <w:tc>
          <w:tcPr>
            <w:tcW w:w="1701" w:type="dxa"/>
            <w:vMerge w:val="restart"/>
            <w:vAlign w:val="center"/>
          </w:tcPr>
          <w:p w:rsidR="003033E5" w:rsidRPr="00335A1A" w:rsidRDefault="003033E5" w:rsidP="00335A1A">
            <w:pPr>
              <w:suppressAutoHyphens w:val="0"/>
              <w:autoSpaceDE w:val="0"/>
              <w:autoSpaceDN w:val="0"/>
              <w:adjustRightInd w:val="0"/>
              <w:jc w:val="center"/>
              <w:rPr>
                <w:rFonts w:ascii="Arial" w:hAnsi="Arial" w:cs="Arial"/>
                <w:b/>
                <w:bCs/>
                <w:color w:val="000000"/>
                <w:sz w:val="24"/>
                <w:szCs w:val="24"/>
                <w:lang w:val="es-ES" w:eastAsia="es-ES"/>
              </w:rPr>
            </w:pPr>
            <w:r w:rsidRPr="00335A1A">
              <w:rPr>
                <w:rFonts w:ascii="Arial" w:hAnsi="Arial" w:cs="Arial"/>
                <w:b/>
                <w:bCs/>
                <w:color w:val="000000"/>
                <w:sz w:val="24"/>
                <w:szCs w:val="24"/>
                <w:lang w:val="es-ES" w:eastAsia="es-ES"/>
              </w:rPr>
              <w:t>Documento relacionado</w:t>
            </w:r>
          </w:p>
        </w:tc>
        <w:tc>
          <w:tcPr>
            <w:tcW w:w="3478" w:type="dxa"/>
            <w:gridSpan w:val="2"/>
            <w:vMerge w:val="restart"/>
            <w:vAlign w:val="center"/>
          </w:tcPr>
          <w:p w:rsidR="003033E5" w:rsidRPr="00335A1A" w:rsidRDefault="003033E5" w:rsidP="00335A1A">
            <w:pPr>
              <w:suppressAutoHyphens w:val="0"/>
              <w:autoSpaceDE w:val="0"/>
              <w:autoSpaceDN w:val="0"/>
              <w:adjustRightInd w:val="0"/>
              <w:jc w:val="center"/>
              <w:rPr>
                <w:rFonts w:ascii="Arial" w:hAnsi="Arial" w:cs="Arial"/>
                <w:b/>
                <w:bCs/>
                <w:color w:val="000000"/>
                <w:sz w:val="24"/>
                <w:szCs w:val="24"/>
                <w:lang w:val="es-ES" w:eastAsia="es-ES"/>
              </w:rPr>
            </w:pPr>
            <w:r w:rsidRPr="00335A1A">
              <w:rPr>
                <w:rFonts w:ascii="Arial" w:hAnsi="Arial" w:cs="Arial"/>
                <w:b/>
                <w:bCs/>
                <w:color w:val="000000"/>
                <w:sz w:val="24"/>
                <w:szCs w:val="24"/>
                <w:lang w:val="es-ES" w:eastAsia="es-ES"/>
              </w:rPr>
              <w:t>Observaciones</w:t>
            </w:r>
          </w:p>
        </w:tc>
      </w:tr>
      <w:tr w:rsidR="003033E5" w:rsidRPr="00335A1A" w:rsidTr="00335A1A">
        <w:trPr>
          <w:trHeight w:val="430"/>
        </w:trPr>
        <w:tc>
          <w:tcPr>
            <w:tcW w:w="2802" w:type="dxa"/>
            <w:vMerge/>
            <w:vAlign w:val="center"/>
          </w:tcPr>
          <w:p w:rsidR="003033E5" w:rsidRPr="00335A1A" w:rsidRDefault="003033E5" w:rsidP="00335A1A">
            <w:pPr>
              <w:suppressAutoHyphens w:val="0"/>
              <w:autoSpaceDE w:val="0"/>
              <w:autoSpaceDN w:val="0"/>
              <w:adjustRightInd w:val="0"/>
              <w:jc w:val="center"/>
              <w:rPr>
                <w:rFonts w:ascii="Arial" w:hAnsi="Arial" w:cs="Arial"/>
                <w:bCs/>
                <w:color w:val="000000"/>
                <w:sz w:val="24"/>
                <w:szCs w:val="24"/>
                <w:lang w:val="es-ES" w:eastAsia="es-ES"/>
              </w:rPr>
            </w:pPr>
          </w:p>
        </w:tc>
        <w:tc>
          <w:tcPr>
            <w:tcW w:w="2409" w:type="dxa"/>
            <w:gridSpan w:val="2"/>
            <w:vMerge/>
            <w:vAlign w:val="center"/>
          </w:tcPr>
          <w:p w:rsidR="003033E5" w:rsidRPr="00335A1A" w:rsidRDefault="003033E5" w:rsidP="00335A1A">
            <w:pPr>
              <w:suppressAutoHyphens w:val="0"/>
              <w:autoSpaceDE w:val="0"/>
              <w:autoSpaceDN w:val="0"/>
              <w:adjustRightInd w:val="0"/>
              <w:jc w:val="center"/>
              <w:rPr>
                <w:rFonts w:ascii="Arial" w:hAnsi="Arial" w:cs="Arial"/>
                <w:bCs/>
                <w:color w:val="000000"/>
                <w:sz w:val="24"/>
                <w:szCs w:val="24"/>
                <w:lang w:val="es-ES" w:eastAsia="es-ES"/>
              </w:rPr>
            </w:pPr>
          </w:p>
        </w:tc>
        <w:tc>
          <w:tcPr>
            <w:tcW w:w="1047" w:type="dxa"/>
            <w:vAlign w:val="center"/>
          </w:tcPr>
          <w:p w:rsidR="003033E5" w:rsidRPr="00335A1A" w:rsidRDefault="003033E5" w:rsidP="00335A1A">
            <w:pPr>
              <w:suppressAutoHyphens w:val="0"/>
              <w:autoSpaceDE w:val="0"/>
              <w:autoSpaceDN w:val="0"/>
              <w:adjustRightInd w:val="0"/>
              <w:jc w:val="center"/>
              <w:rPr>
                <w:rFonts w:ascii="Arial" w:hAnsi="Arial" w:cs="Arial"/>
                <w:b/>
                <w:bCs/>
                <w:color w:val="000000"/>
                <w:sz w:val="24"/>
                <w:szCs w:val="24"/>
                <w:lang w:val="es-ES" w:eastAsia="es-ES"/>
              </w:rPr>
            </w:pPr>
            <w:r w:rsidRPr="00335A1A">
              <w:rPr>
                <w:rFonts w:ascii="Arial" w:hAnsi="Arial" w:cs="Arial"/>
                <w:b/>
                <w:bCs/>
                <w:color w:val="000000"/>
                <w:sz w:val="24"/>
                <w:szCs w:val="24"/>
                <w:lang w:val="es-ES" w:eastAsia="es-ES"/>
              </w:rPr>
              <w:t>Inicio</w:t>
            </w:r>
          </w:p>
        </w:tc>
        <w:tc>
          <w:tcPr>
            <w:tcW w:w="1080" w:type="dxa"/>
            <w:vAlign w:val="center"/>
          </w:tcPr>
          <w:p w:rsidR="003033E5" w:rsidRPr="00335A1A" w:rsidRDefault="003033E5" w:rsidP="00335A1A">
            <w:pPr>
              <w:suppressAutoHyphens w:val="0"/>
              <w:autoSpaceDE w:val="0"/>
              <w:autoSpaceDN w:val="0"/>
              <w:adjustRightInd w:val="0"/>
              <w:jc w:val="center"/>
              <w:rPr>
                <w:rFonts w:ascii="Arial" w:hAnsi="Arial" w:cs="Arial"/>
                <w:b/>
                <w:bCs/>
                <w:color w:val="000000"/>
                <w:sz w:val="24"/>
                <w:szCs w:val="24"/>
                <w:lang w:val="es-ES" w:eastAsia="es-ES"/>
              </w:rPr>
            </w:pPr>
            <w:r w:rsidRPr="00335A1A">
              <w:rPr>
                <w:rFonts w:ascii="Arial" w:hAnsi="Arial" w:cs="Arial"/>
                <w:b/>
                <w:bCs/>
                <w:color w:val="000000"/>
                <w:sz w:val="24"/>
                <w:szCs w:val="24"/>
                <w:lang w:val="es-ES" w:eastAsia="es-ES"/>
              </w:rPr>
              <w:t>Fin</w:t>
            </w:r>
          </w:p>
        </w:tc>
        <w:tc>
          <w:tcPr>
            <w:tcW w:w="1701" w:type="dxa"/>
            <w:vMerge/>
            <w:vAlign w:val="center"/>
          </w:tcPr>
          <w:p w:rsidR="003033E5" w:rsidRPr="00335A1A" w:rsidRDefault="003033E5" w:rsidP="00335A1A">
            <w:pPr>
              <w:suppressAutoHyphens w:val="0"/>
              <w:autoSpaceDE w:val="0"/>
              <w:autoSpaceDN w:val="0"/>
              <w:adjustRightInd w:val="0"/>
              <w:jc w:val="center"/>
              <w:rPr>
                <w:rFonts w:ascii="Arial" w:hAnsi="Arial" w:cs="Arial"/>
                <w:bCs/>
                <w:color w:val="000000"/>
                <w:sz w:val="24"/>
                <w:szCs w:val="24"/>
                <w:lang w:val="es-ES" w:eastAsia="es-ES"/>
              </w:rPr>
            </w:pPr>
          </w:p>
        </w:tc>
        <w:tc>
          <w:tcPr>
            <w:tcW w:w="3478" w:type="dxa"/>
            <w:gridSpan w:val="2"/>
            <w:vMerge/>
            <w:vAlign w:val="center"/>
          </w:tcPr>
          <w:p w:rsidR="003033E5" w:rsidRPr="00335A1A" w:rsidRDefault="003033E5" w:rsidP="00335A1A">
            <w:pPr>
              <w:suppressAutoHyphens w:val="0"/>
              <w:autoSpaceDE w:val="0"/>
              <w:autoSpaceDN w:val="0"/>
              <w:adjustRightInd w:val="0"/>
              <w:jc w:val="center"/>
              <w:rPr>
                <w:rFonts w:ascii="Arial" w:hAnsi="Arial" w:cs="Arial"/>
                <w:bCs/>
                <w:color w:val="000000"/>
                <w:sz w:val="24"/>
                <w:szCs w:val="24"/>
                <w:lang w:val="es-ES" w:eastAsia="es-ES"/>
              </w:rPr>
            </w:pPr>
          </w:p>
        </w:tc>
      </w:tr>
      <w:tr w:rsidR="00553E66" w:rsidRPr="00335A1A" w:rsidTr="00335A1A">
        <w:trPr>
          <w:trHeight w:val="1110"/>
        </w:trPr>
        <w:tc>
          <w:tcPr>
            <w:tcW w:w="2802" w:type="dxa"/>
            <w:vAlign w:val="center"/>
          </w:tcPr>
          <w:p w:rsidR="00553E66" w:rsidRPr="00335A1A" w:rsidRDefault="00553E66" w:rsidP="00335A1A">
            <w:pPr>
              <w:suppressAutoHyphens w:val="0"/>
              <w:autoSpaceDE w:val="0"/>
              <w:autoSpaceDN w:val="0"/>
              <w:adjustRightInd w:val="0"/>
              <w:jc w:val="center"/>
              <w:rPr>
                <w:rFonts w:ascii="Arial" w:hAnsi="Arial" w:cs="Arial"/>
                <w:bCs/>
                <w:color w:val="000000"/>
                <w:sz w:val="24"/>
                <w:szCs w:val="24"/>
                <w:lang w:val="es-ES" w:eastAsia="es-ES"/>
              </w:rPr>
            </w:pPr>
          </w:p>
        </w:tc>
        <w:tc>
          <w:tcPr>
            <w:tcW w:w="2409" w:type="dxa"/>
            <w:gridSpan w:val="2"/>
            <w:vAlign w:val="center"/>
          </w:tcPr>
          <w:p w:rsidR="00553E66" w:rsidRPr="00335A1A" w:rsidRDefault="00553E66" w:rsidP="00335A1A">
            <w:pPr>
              <w:suppressAutoHyphens w:val="0"/>
              <w:autoSpaceDE w:val="0"/>
              <w:autoSpaceDN w:val="0"/>
              <w:adjustRightInd w:val="0"/>
              <w:jc w:val="center"/>
              <w:rPr>
                <w:rFonts w:ascii="Arial" w:hAnsi="Arial" w:cs="Arial"/>
                <w:bCs/>
                <w:color w:val="000000"/>
                <w:sz w:val="24"/>
                <w:szCs w:val="24"/>
                <w:lang w:val="es-ES" w:eastAsia="es-ES"/>
              </w:rPr>
            </w:pPr>
          </w:p>
        </w:tc>
        <w:tc>
          <w:tcPr>
            <w:tcW w:w="1047" w:type="dxa"/>
            <w:vAlign w:val="center"/>
          </w:tcPr>
          <w:p w:rsidR="00553E66" w:rsidRPr="00335A1A" w:rsidRDefault="00553E66" w:rsidP="00335A1A">
            <w:pPr>
              <w:suppressAutoHyphens w:val="0"/>
              <w:autoSpaceDE w:val="0"/>
              <w:autoSpaceDN w:val="0"/>
              <w:adjustRightInd w:val="0"/>
              <w:jc w:val="center"/>
              <w:rPr>
                <w:rFonts w:ascii="Arial" w:hAnsi="Arial" w:cs="Arial"/>
                <w:bCs/>
                <w:color w:val="000000"/>
                <w:sz w:val="24"/>
                <w:szCs w:val="24"/>
                <w:lang w:val="es-ES" w:eastAsia="es-ES"/>
              </w:rPr>
            </w:pPr>
          </w:p>
        </w:tc>
        <w:tc>
          <w:tcPr>
            <w:tcW w:w="1080" w:type="dxa"/>
            <w:vAlign w:val="center"/>
          </w:tcPr>
          <w:p w:rsidR="00553E66" w:rsidRPr="00335A1A" w:rsidRDefault="00553E66" w:rsidP="00335A1A">
            <w:pPr>
              <w:suppressAutoHyphens w:val="0"/>
              <w:autoSpaceDE w:val="0"/>
              <w:autoSpaceDN w:val="0"/>
              <w:adjustRightInd w:val="0"/>
              <w:jc w:val="center"/>
              <w:rPr>
                <w:rFonts w:ascii="Arial" w:hAnsi="Arial" w:cs="Arial"/>
                <w:bCs/>
                <w:color w:val="000000"/>
                <w:sz w:val="24"/>
                <w:szCs w:val="24"/>
                <w:lang w:val="es-ES" w:eastAsia="es-ES"/>
              </w:rPr>
            </w:pPr>
          </w:p>
        </w:tc>
        <w:tc>
          <w:tcPr>
            <w:tcW w:w="1701" w:type="dxa"/>
            <w:vAlign w:val="center"/>
          </w:tcPr>
          <w:p w:rsidR="00553E66" w:rsidRPr="00335A1A" w:rsidRDefault="00553E66" w:rsidP="00335A1A">
            <w:pPr>
              <w:suppressAutoHyphens w:val="0"/>
              <w:autoSpaceDE w:val="0"/>
              <w:autoSpaceDN w:val="0"/>
              <w:adjustRightInd w:val="0"/>
              <w:jc w:val="center"/>
              <w:rPr>
                <w:rFonts w:ascii="Arial" w:hAnsi="Arial" w:cs="Arial"/>
                <w:bCs/>
                <w:color w:val="000000"/>
                <w:sz w:val="24"/>
                <w:szCs w:val="24"/>
                <w:lang w:val="es-ES" w:eastAsia="es-ES"/>
              </w:rPr>
            </w:pPr>
          </w:p>
        </w:tc>
        <w:tc>
          <w:tcPr>
            <w:tcW w:w="3478" w:type="dxa"/>
            <w:gridSpan w:val="2"/>
            <w:vAlign w:val="center"/>
          </w:tcPr>
          <w:p w:rsidR="00553E66" w:rsidRPr="00335A1A" w:rsidRDefault="00553E66" w:rsidP="00335A1A">
            <w:pPr>
              <w:suppressAutoHyphens w:val="0"/>
              <w:autoSpaceDE w:val="0"/>
              <w:autoSpaceDN w:val="0"/>
              <w:adjustRightInd w:val="0"/>
              <w:jc w:val="center"/>
              <w:rPr>
                <w:rFonts w:ascii="Arial" w:hAnsi="Arial" w:cs="Arial"/>
                <w:bCs/>
                <w:color w:val="000000"/>
                <w:sz w:val="24"/>
                <w:szCs w:val="24"/>
                <w:lang w:val="es-ES" w:eastAsia="es-ES"/>
              </w:rPr>
            </w:pPr>
          </w:p>
        </w:tc>
      </w:tr>
      <w:tr w:rsidR="00553E66" w:rsidRPr="00335A1A" w:rsidTr="00335A1A">
        <w:trPr>
          <w:trHeight w:val="1110"/>
        </w:trPr>
        <w:tc>
          <w:tcPr>
            <w:tcW w:w="2802" w:type="dxa"/>
            <w:vAlign w:val="center"/>
          </w:tcPr>
          <w:p w:rsidR="00553E66" w:rsidRPr="00335A1A" w:rsidRDefault="00553E66" w:rsidP="00335A1A">
            <w:pPr>
              <w:suppressAutoHyphens w:val="0"/>
              <w:autoSpaceDE w:val="0"/>
              <w:autoSpaceDN w:val="0"/>
              <w:adjustRightInd w:val="0"/>
              <w:jc w:val="center"/>
              <w:rPr>
                <w:rFonts w:ascii="Arial" w:hAnsi="Arial" w:cs="Arial"/>
                <w:bCs/>
                <w:color w:val="000000"/>
                <w:sz w:val="24"/>
                <w:szCs w:val="24"/>
                <w:lang w:val="es-ES" w:eastAsia="es-ES"/>
              </w:rPr>
            </w:pPr>
          </w:p>
        </w:tc>
        <w:tc>
          <w:tcPr>
            <w:tcW w:w="2409" w:type="dxa"/>
            <w:gridSpan w:val="2"/>
            <w:vAlign w:val="center"/>
          </w:tcPr>
          <w:p w:rsidR="00553E66" w:rsidRPr="00335A1A" w:rsidRDefault="00553E66" w:rsidP="00335A1A">
            <w:pPr>
              <w:suppressAutoHyphens w:val="0"/>
              <w:autoSpaceDE w:val="0"/>
              <w:autoSpaceDN w:val="0"/>
              <w:adjustRightInd w:val="0"/>
              <w:jc w:val="center"/>
              <w:rPr>
                <w:rFonts w:ascii="Arial" w:hAnsi="Arial" w:cs="Arial"/>
                <w:bCs/>
                <w:color w:val="000000"/>
                <w:sz w:val="24"/>
                <w:szCs w:val="24"/>
                <w:lang w:val="es-ES" w:eastAsia="es-ES"/>
              </w:rPr>
            </w:pPr>
          </w:p>
        </w:tc>
        <w:tc>
          <w:tcPr>
            <w:tcW w:w="1047" w:type="dxa"/>
            <w:vAlign w:val="center"/>
          </w:tcPr>
          <w:p w:rsidR="00553E66" w:rsidRPr="00335A1A" w:rsidRDefault="00553E66" w:rsidP="00335A1A">
            <w:pPr>
              <w:suppressAutoHyphens w:val="0"/>
              <w:autoSpaceDE w:val="0"/>
              <w:autoSpaceDN w:val="0"/>
              <w:adjustRightInd w:val="0"/>
              <w:jc w:val="center"/>
              <w:rPr>
                <w:rFonts w:ascii="Arial" w:hAnsi="Arial" w:cs="Arial"/>
                <w:bCs/>
                <w:color w:val="000000"/>
                <w:sz w:val="24"/>
                <w:szCs w:val="24"/>
                <w:lang w:val="es-ES" w:eastAsia="es-ES"/>
              </w:rPr>
            </w:pPr>
          </w:p>
        </w:tc>
        <w:tc>
          <w:tcPr>
            <w:tcW w:w="1080" w:type="dxa"/>
            <w:vAlign w:val="center"/>
          </w:tcPr>
          <w:p w:rsidR="00553E66" w:rsidRPr="00335A1A" w:rsidRDefault="00553E66" w:rsidP="00335A1A">
            <w:pPr>
              <w:suppressAutoHyphens w:val="0"/>
              <w:autoSpaceDE w:val="0"/>
              <w:autoSpaceDN w:val="0"/>
              <w:adjustRightInd w:val="0"/>
              <w:jc w:val="center"/>
              <w:rPr>
                <w:rFonts w:ascii="Arial" w:hAnsi="Arial" w:cs="Arial"/>
                <w:bCs/>
                <w:color w:val="000000"/>
                <w:sz w:val="24"/>
                <w:szCs w:val="24"/>
                <w:lang w:val="es-ES" w:eastAsia="es-ES"/>
              </w:rPr>
            </w:pPr>
          </w:p>
        </w:tc>
        <w:tc>
          <w:tcPr>
            <w:tcW w:w="1701" w:type="dxa"/>
            <w:vAlign w:val="center"/>
          </w:tcPr>
          <w:p w:rsidR="00553E66" w:rsidRPr="00335A1A" w:rsidRDefault="00553E66" w:rsidP="00335A1A">
            <w:pPr>
              <w:suppressAutoHyphens w:val="0"/>
              <w:autoSpaceDE w:val="0"/>
              <w:autoSpaceDN w:val="0"/>
              <w:adjustRightInd w:val="0"/>
              <w:jc w:val="center"/>
              <w:rPr>
                <w:rFonts w:ascii="Arial" w:hAnsi="Arial" w:cs="Arial"/>
                <w:bCs/>
                <w:color w:val="000000"/>
                <w:sz w:val="24"/>
                <w:szCs w:val="24"/>
                <w:lang w:val="es-ES" w:eastAsia="es-ES"/>
              </w:rPr>
            </w:pPr>
          </w:p>
        </w:tc>
        <w:tc>
          <w:tcPr>
            <w:tcW w:w="3478" w:type="dxa"/>
            <w:gridSpan w:val="2"/>
            <w:vAlign w:val="center"/>
          </w:tcPr>
          <w:p w:rsidR="00553E66" w:rsidRPr="00335A1A" w:rsidRDefault="00553E66" w:rsidP="00335A1A">
            <w:pPr>
              <w:suppressAutoHyphens w:val="0"/>
              <w:autoSpaceDE w:val="0"/>
              <w:autoSpaceDN w:val="0"/>
              <w:adjustRightInd w:val="0"/>
              <w:jc w:val="center"/>
              <w:rPr>
                <w:rFonts w:ascii="Arial" w:hAnsi="Arial" w:cs="Arial"/>
                <w:bCs/>
                <w:color w:val="000000"/>
                <w:sz w:val="24"/>
                <w:szCs w:val="24"/>
                <w:lang w:val="es-ES" w:eastAsia="es-ES"/>
              </w:rPr>
            </w:pPr>
          </w:p>
        </w:tc>
      </w:tr>
      <w:tr w:rsidR="00553E66" w:rsidRPr="00335A1A" w:rsidTr="00335A1A">
        <w:trPr>
          <w:trHeight w:val="1110"/>
        </w:trPr>
        <w:tc>
          <w:tcPr>
            <w:tcW w:w="2802" w:type="dxa"/>
            <w:vAlign w:val="center"/>
          </w:tcPr>
          <w:p w:rsidR="00553E66" w:rsidRPr="00335A1A" w:rsidRDefault="00553E66" w:rsidP="00335A1A">
            <w:pPr>
              <w:suppressAutoHyphens w:val="0"/>
              <w:autoSpaceDE w:val="0"/>
              <w:autoSpaceDN w:val="0"/>
              <w:adjustRightInd w:val="0"/>
              <w:jc w:val="center"/>
              <w:rPr>
                <w:rFonts w:ascii="Arial" w:hAnsi="Arial" w:cs="Arial"/>
                <w:bCs/>
                <w:color w:val="000000"/>
                <w:sz w:val="24"/>
                <w:szCs w:val="24"/>
                <w:lang w:val="es-ES" w:eastAsia="es-ES"/>
              </w:rPr>
            </w:pPr>
          </w:p>
        </w:tc>
        <w:tc>
          <w:tcPr>
            <w:tcW w:w="2409" w:type="dxa"/>
            <w:gridSpan w:val="2"/>
            <w:vAlign w:val="center"/>
          </w:tcPr>
          <w:p w:rsidR="00553E66" w:rsidRPr="00335A1A" w:rsidRDefault="00553E66" w:rsidP="00335A1A">
            <w:pPr>
              <w:suppressAutoHyphens w:val="0"/>
              <w:autoSpaceDE w:val="0"/>
              <w:autoSpaceDN w:val="0"/>
              <w:adjustRightInd w:val="0"/>
              <w:jc w:val="center"/>
              <w:rPr>
                <w:rFonts w:ascii="Arial" w:hAnsi="Arial" w:cs="Arial"/>
                <w:bCs/>
                <w:color w:val="000000"/>
                <w:sz w:val="24"/>
                <w:szCs w:val="24"/>
                <w:lang w:val="es-ES" w:eastAsia="es-ES"/>
              </w:rPr>
            </w:pPr>
          </w:p>
        </w:tc>
        <w:tc>
          <w:tcPr>
            <w:tcW w:w="1047" w:type="dxa"/>
            <w:vAlign w:val="center"/>
          </w:tcPr>
          <w:p w:rsidR="00553E66" w:rsidRPr="00335A1A" w:rsidRDefault="00553E66" w:rsidP="00335A1A">
            <w:pPr>
              <w:suppressAutoHyphens w:val="0"/>
              <w:autoSpaceDE w:val="0"/>
              <w:autoSpaceDN w:val="0"/>
              <w:adjustRightInd w:val="0"/>
              <w:jc w:val="center"/>
              <w:rPr>
                <w:rFonts w:ascii="Arial" w:hAnsi="Arial" w:cs="Arial"/>
                <w:bCs/>
                <w:color w:val="000000"/>
                <w:sz w:val="24"/>
                <w:szCs w:val="24"/>
                <w:lang w:val="es-ES" w:eastAsia="es-ES"/>
              </w:rPr>
            </w:pPr>
          </w:p>
        </w:tc>
        <w:tc>
          <w:tcPr>
            <w:tcW w:w="1080" w:type="dxa"/>
            <w:vAlign w:val="center"/>
          </w:tcPr>
          <w:p w:rsidR="00553E66" w:rsidRPr="00335A1A" w:rsidRDefault="00553E66" w:rsidP="00335A1A">
            <w:pPr>
              <w:suppressAutoHyphens w:val="0"/>
              <w:autoSpaceDE w:val="0"/>
              <w:autoSpaceDN w:val="0"/>
              <w:adjustRightInd w:val="0"/>
              <w:jc w:val="center"/>
              <w:rPr>
                <w:rFonts w:ascii="Arial" w:hAnsi="Arial" w:cs="Arial"/>
                <w:bCs/>
                <w:color w:val="000000"/>
                <w:sz w:val="24"/>
                <w:szCs w:val="24"/>
                <w:lang w:val="es-ES" w:eastAsia="es-ES"/>
              </w:rPr>
            </w:pPr>
          </w:p>
        </w:tc>
        <w:tc>
          <w:tcPr>
            <w:tcW w:w="1701" w:type="dxa"/>
            <w:vAlign w:val="center"/>
          </w:tcPr>
          <w:p w:rsidR="00553E66" w:rsidRPr="00335A1A" w:rsidRDefault="00553E66" w:rsidP="00335A1A">
            <w:pPr>
              <w:suppressAutoHyphens w:val="0"/>
              <w:autoSpaceDE w:val="0"/>
              <w:autoSpaceDN w:val="0"/>
              <w:adjustRightInd w:val="0"/>
              <w:jc w:val="center"/>
              <w:rPr>
                <w:rFonts w:ascii="Arial" w:hAnsi="Arial" w:cs="Arial"/>
                <w:bCs/>
                <w:color w:val="000000"/>
                <w:sz w:val="24"/>
                <w:szCs w:val="24"/>
                <w:lang w:val="es-ES" w:eastAsia="es-ES"/>
              </w:rPr>
            </w:pPr>
          </w:p>
        </w:tc>
        <w:tc>
          <w:tcPr>
            <w:tcW w:w="3478" w:type="dxa"/>
            <w:gridSpan w:val="2"/>
            <w:vAlign w:val="center"/>
          </w:tcPr>
          <w:p w:rsidR="00553E66" w:rsidRPr="00335A1A" w:rsidRDefault="00553E66" w:rsidP="00335A1A">
            <w:pPr>
              <w:suppressAutoHyphens w:val="0"/>
              <w:autoSpaceDE w:val="0"/>
              <w:autoSpaceDN w:val="0"/>
              <w:adjustRightInd w:val="0"/>
              <w:jc w:val="center"/>
              <w:rPr>
                <w:rFonts w:ascii="Arial" w:hAnsi="Arial" w:cs="Arial"/>
                <w:bCs/>
                <w:color w:val="000000"/>
                <w:sz w:val="24"/>
                <w:szCs w:val="24"/>
                <w:lang w:val="es-ES" w:eastAsia="es-ES"/>
              </w:rPr>
            </w:pPr>
          </w:p>
        </w:tc>
      </w:tr>
      <w:tr w:rsidR="00553E66" w:rsidRPr="00335A1A" w:rsidTr="00335A1A">
        <w:trPr>
          <w:trHeight w:val="1110"/>
        </w:trPr>
        <w:tc>
          <w:tcPr>
            <w:tcW w:w="2802" w:type="dxa"/>
            <w:vAlign w:val="center"/>
          </w:tcPr>
          <w:p w:rsidR="00553E66" w:rsidRPr="00335A1A" w:rsidRDefault="00553E66" w:rsidP="00335A1A">
            <w:pPr>
              <w:suppressAutoHyphens w:val="0"/>
              <w:autoSpaceDE w:val="0"/>
              <w:autoSpaceDN w:val="0"/>
              <w:adjustRightInd w:val="0"/>
              <w:jc w:val="center"/>
              <w:rPr>
                <w:rFonts w:ascii="Arial" w:hAnsi="Arial" w:cs="Arial"/>
                <w:bCs/>
                <w:color w:val="000000"/>
                <w:sz w:val="24"/>
                <w:szCs w:val="24"/>
                <w:lang w:val="es-ES" w:eastAsia="es-ES"/>
              </w:rPr>
            </w:pPr>
          </w:p>
        </w:tc>
        <w:tc>
          <w:tcPr>
            <w:tcW w:w="2409" w:type="dxa"/>
            <w:gridSpan w:val="2"/>
            <w:vAlign w:val="center"/>
          </w:tcPr>
          <w:p w:rsidR="00553E66" w:rsidRPr="00335A1A" w:rsidRDefault="00553E66" w:rsidP="00335A1A">
            <w:pPr>
              <w:suppressAutoHyphens w:val="0"/>
              <w:autoSpaceDE w:val="0"/>
              <w:autoSpaceDN w:val="0"/>
              <w:adjustRightInd w:val="0"/>
              <w:jc w:val="center"/>
              <w:rPr>
                <w:rFonts w:ascii="Arial" w:hAnsi="Arial" w:cs="Arial"/>
                <w:bCs/>
                <w:color w:val="000000"/>
                <w:sz w:val="24"/>
                <w:szCs w:val="24"/>
                <w:lang w:val="es-ES" w:eastAsia="es-ES"/>
              </w:rPr>
            </w:pPr>
          </w:p>
        </w:tc>
        <w:tc>
          <w:tcPr>
            <w:tcW w:w="1047" w:type="dxa"/>
            <w:vAlign w:val="center"/>
          </w:tcPr>
          <w:p w:rsidR="00553E66" w:rsidRPr="00335A1A" w:rsidRDefault="00553E66" w:rsidP="00335A1A">
            <w:pPr>
              <w:suppressAutoHyphens w:val="0"/>
              <w:autoSpaceDE w:val="0"/>
              <w:autoSpaceDN w:val="0"/>
              <w:adjustRightInd w:val="0"/>
              <w:jc w:val="center"/>
              <w:rPr>
                <w:rFonts w:ascii="Arial" w:hAnsi="Arial" w:cs="Arial"/>
                <w:bCs/>
                <w:color w:val="000000"/>
                <w:sz w:val="24"/>
                <w:szCs w:val="24"/>
                <w:lang w:val="es-ES" w:eastAsia="es-ES"/>
              </w:rPr>
            </w:pPr>
          </w:p>
        </w:tc>
        <w:tc>
          <w:tcPr>
            <w:tcW w:w="1080" w:type="dxa"/>
            <w:vAlign w:val="center"/>
          </w:tcPr>
          <w:p w:rsidR="00553E66" w:rsidRPr="00335A1A" w:rsidRDefault="00553E66" w:rsidP="00335A1A">
            <w:pPr>
              <w:suppressAutoHyphens w:val="0"/>
              <w:autoSpaceDE w:val="0"/>
              <w:autoSpaceDN w:val="0"/>
              <w:adjustRightInd w:val="0"/>
              <w:jc w:val="center"/>
              <w:rPr>
                <w:rFonts w:ascii="Arial" w:hAnsi="Arial" w:cs="Arial"/>
                <w:bCs/>
                <w:color w:val="000000"/>
                <w:sz w:val="24"/>
                <w:szCs w:val="24"/>
                <w:lang w:val="es-ES" w:eastAsia="es-ES"/>
              </w:rPr>
            </w:pPr>
          </w:p>
        </w:tc>
        <w:tc>
          <w:tcPr>
            <w:tcW w:w="1701" w:type="dxa"/>
            <w:vAlign w:val="center"/>
          </w:tcPr>
          <w:p w:rsidR="00553E66" w:rsidRPr="00335A1A" w:rsidRDefault="00553E66" w:rsidP="00335A1A">
            <w:pPr>
              <w:suppressAutoHyphens w:val="0"/>
              <w:autoSpaceDE w:val="0"/>
              <w:autoSpaceDN w:val="0"/>
              <w:adjustRightInd w:val="0"/>
              <w:jc w:val="center"/>
              <w:rPr>
                <w:rFonts w:ascii="Arial" w:hAnsi="Arial" w:cs="Arial"/>
                <w:bCs/>
                <w:color w:val="000000"/>
                <w:sz w:val="24"/>
                <w:szCs w:val="24"/>
                <w:lang w:val="es-ES" w:eastAsia="es-ES"/>
              </w:rPr>
            </w:pPr>
          </w:p>
        </w:tc>
        <w:tc>
          <w:tcPr>
            <w:tcW w:w="3478" w:type="dxa"/>
            <w:gridSpan w:val="2"/>
            <w:vAlign w:val="center"/>
          </w:tcPr>
          <w:p w:rsidR="00553E66" w:rsidRPr="00335A1A" w:rsidRDefault="00553E66" w:rsidP="00335A1A">
            <w:pPr>
              <w:suppressAutoHyphens w:val="0"/>
              <w:autoSpaceDE w:val="0"/>
              <w:autoSpaceDN w:val="0"/>
              <w:adjustRightInd w:val="0"/>
              <w:jc w:val="center"/>
              <w:rPr>
                <w:rFonts w:ascii="Arial" w:hAnsi="Arial" w:cs="Arial"/>
                <w:bCs/>
                <w:color w:val="000000"/>
                <w:sz w:val="24"/>
                <w:szCs w:val="24"/>
                <w:lang w:val="es-ES" w:eastAsia="es-ES"/>
              </w:rPr>
            </w:pPr>
          </w:p>
        </w:tc>
      </w:tr>
      <w:tr w:rsidR="001975DA" w:rsidRPr="00335A1A" w:rsidTr="00335A1A">
        <w:trPr>
          <w:trHeight w:val="1002"/>
        </w:trPr>
        <w:tc>
          <w:tcPr>
            <w:tcW w:w="12517" w:type="dxa"/>
            <w:gridSpan w:val="8"/>
            <w:vAlign w:val="center"/>
          </w:tcPr>
          <w:p w:rsidR="001975DA" w:rsidRPr="00335A1A" w:rsidRDefault="001975DA" w:rsidP="00335A1A">
            <w:pPr>
              <w:suppressAutoHyphens w:val="0"/>
              <w:autoSpaceDE w:val="0"/>
              <w:autoSpaceDN w:val="0"/>
              <w:adjustRightInd w:val="0"/>
              <w:spacing w:line="360" w:lineRule="auto"/>
              <w:jc w:val="both"/>
              <w:rPr>
                <w:rFonts w:ascii="Arial" w:hAnsi="Arial" w:cs="Arial"/>
                <w:bCs/>
                <w:color w:val="000000"/>
                <w:sz w:val="24"/>
                <w:szCs w:val="24"/>
                <w:lang w:val="es-ES" w:eastAsia="es-ES"/>
              </w:rPr>
            </w:pPr>
            <w:r w:rsidRPr="00335A1A">
              <w:rPr>
                <w:rFonts w:ascii="Arial" w:hAnsi="Arial" w:cs="Arial"/>
                <w:bCs/>
                <w:color w:val="000000"/>
                <w:sz w:val="24"/>
                <w:szCs w:val="24"/>
                <w:lang w:val="es-ES" w:eastAsia="es-ES"/>
              </w:rPr>
              <w:t>Elaborado por:                                                         Aprobado por:                                           Fecha:</w:t>
            </w:r>
          </w:p>
          <w:p w:rsidR="001975DA" w:rsidRPr="00335A1A" w:rsidRDefault="001975DA" w:rsidP="00335A1A">
            <w:pPr>
              <w:suppressAutoHyphens w:val="0"/>
              <w:autoSpaceDE w:val="0"/>
              <w:autoSpaceDN w:val="0"/>
              <w:adjustRightInd w:val="0"/>
              <w:jc w:val="center"/>
              <w:rPr>
                <w:rFonts w:ascii="Arial" w:hAnsi="Arial" w:cs="Arial"/>
                <w:bCs/>
                <w:color w:val="000000"/>
                <w:sz w:val="24"/>
                <w:szCs w:val="24"/>
                <w:lang w:val="es-ES" w:eastAsia="es-ES"/>
              </w:rPr>
            </w:pPr>
            <w:r w:rsidRPr="00335A1A">
              <w:rPr>
                <w:rFonts w:ascii="Arial" w:hAnsi="Arial" w:cs="Arial"/>
                <w:bCs/>
                <w:color w:val="000000"/>
                <w:sz w:val="24"/>
                <w:szCs w:val="24"/>
                <w:lang w:val="es-ES" w:eastAsia="es-ES"/>
              </w:rPr>
              <w:t>____________________________                       _____________________________         __________________</w:t>
            </w:r>
          </w:p>
        </w:tc>
      </w:tr>
    </w:tbl>
    <w:p w:rsidR="00F340C0" w:rsidRDefault="00F340C0" w:rsidP="00F340C0">
      <w:pPr>
        <w:suppressAutoHyphens w:val="0"/>
        <w:autoSpaceDE w:val="0"/>
        <w:autoSpaceDN w:val="0"/>
        <w:adjustRightInd w:val="0"/>
        <w:spacing w:line="360" w:lineRule="auto"/>
        <w:jc w:val="both"/>
        <w:rPr>
          <w:rFonts w:ascii="Arial" w:hAnsi="Arial" w:cs="Arial"/>
          <w:bCs/>
          <w:color w:val="000000"/>
          <w:sz w:val="24"/>
          <w:szCs w:val="24"/>
          <w:lang w:val="es-ES" w:eastAsia="es-ES"/>
        </w:rPr>
        <w:sectPr w:rsidR="00F340C0" w:rsidSect="00F340C0">
          <w:pgSz w:w="16837" w:h="11905" w:orient="landscape" w:code="9"/>
          <w:pgMar w:top="1418" w:right="2835" w:bottom="1276" w:left="1701" w:header="851" w:footer="851" w:gutter="0"/>
          <w:cols w:space="720"/>
          <w:docGrid w:linePitch="360"/>
        </w:sectPr>
      </w:pPr>
    </w:p>
    <w:p w:rsidR="008108A3" w:rsidRPr="003A1D2F" w:rsidRDefault="004E0508" w:rsidP="008108A3">
      <w:pPr>
        <w:suppressAutoHyphens w:val="0"/>
        <w:autoSpaceDE w:val="0"/>
        <w:autoSpaceDN w:val="0"/>
        <w:adjustRightInd w:val="0"/>
        <w:spacing w:line="360" w:lineRule="auto"/>
        <w:jc w:val="both"/>
        <w:rPr>
          <w:rFonts w:ascii="Arial" w:hAnsi="Arial" w:cs="Arial"/>
          <w:b/>
          <w:bCs/>
          <w:color w:val="000000"/>
          <w:sz w:val="24"/>
          <w:szCs w:val="24"/>
          <w:lang w:val="es-ES" w:eastAsia="es-ES"/>
        </w:rPr>
      </w:pPr>
      <w:r>
        <w:rPr>
          <w:rFonts w:ascii="Arial" w:hAnsi="Arial" w:cs="Arial"/>
          <w:b/>
          <w:bCs/>
          <w:color w:val="000000"/>
          <w:sz w:val="24"/>
          <w:szCs w:val="24"/>
          <w:lang w:val="es-ES" w:eastAsia="es-ES"/>
        </w:rPr>
        <w:lastRenderedPageBreak/>
        <w:t xml:space="preserve">     </w:t>
      </w:r>
      <w:r w:rsidR="008108A3" w:rsidRPr="003A1D2F">
        <w:rPr>
          <w:rFonts w:ascii="Arial" w:hAnsi="Arial" w:cs="Arial"/>
          <w:b/>
          <w:bCs/>
          <w:color w:val="000000"/>
          <w:sz w:val="24"/>
          <w:szCs w:val="24"/>
          <w:lang w:val="es-ES" w:eastAsia="es-ES"/>
        </w:rPr>
        <w:t>4.</w:t>
      </w:r>
      <w:r w:rsidR="008108A3">
        <w:rPr>
          <w:rFonts w:ascii="Arial" w:hAnsi="Arial" w:cs="Arial"/>
          <w:b/>
          <w:bCs/>
          <w:color w:val="000000"/>
          <w:sz w:val="24"/>
          <w:szCs w:val="24"/>
          <w:lang w:val="es-ES" w:eastAsia="es-ES"/>
        </w:rPr>
        <w:t>7</w:t>
      </w:r>
      <w:r w:rsidR="008108A3" w:rsidRPr="003A1D2F">
        <w:rPr>
          <w:rFonts w:ascii="Arial" w:hAnsi="Arial" w:cs="Arial"/>
          <w:b/>
          <w:bCs/>
          <w:color w:val="000000"/>
          <w:sz w:val="24"/>
          <w:szCs w:val="24"/>
          <w:lang w:val="es-ES" w:eastAsia="es-ES"/>
        </w:rPr>
        <w:t xml:space="preserve"> </w:t>
      </w:r>
      <w:r w:rsidR="008108A3">
        <w:rPr>
          <w:rFonts w:ascii="Arial" w:hAnsi="Arial" w:cs="Arial"/>
          <w:b/>
          <w:bCs/>
          <w:color w:val="000000"/>
          <w:sz w:val="24"/>
          <w:szCs w:val="24"/>
          <w:lang w:val="es-ES" w:eastAsia="es-ES"/>
        </w:rPr>
        <w:t xml:space="preserve">  PLANES DE EMERGENCIA Y CAPACIDAD DE RESPUESTA</w:t>
      </w:r>
    </w:p>
    <w:p w:rsidR="008108A3" w:rsidRDefault="008108A3" w:rsidP="008108A3">
      <w:pPr>
        <w:suppressAutoHyphens w:val="0"/>
        <w:autoSpaceDE w:val="0"/>
        <w:autoSpaceDN w:val="0"/>
        <w:adjustRightInd w:val="0"/>
        <w:spacing w:line="360" w:lineRule="auto"/>
        <w:ind w:left="709"/>
        <w:jc w:val="both"/>
        <w:rPr>
          <w:rFonts w:ascii="Arial" w:hAnsi="Arial" w:cs="Arial"/>
          <w:bCs/>
          <w:color w:val="000000"/>
          <w:sz w:val="24"/>
          <w:szCs w:val="24"/>
          <w:lang w:val="es-ES" w:eastAsia="es-ES"/>
        </w:rPr>
      </w:pPr>
      <w:r>
        <w:rPr>
          <w:rFonts w:ascii="Arial" w:hAnsi="Arial" w:cs="Arial"/>
          <w:bCs/>
          <w:color w:val="000000"/>
          <w:sz w:val="24"/>
          <w:szCs w:val="24"/>
          <w:lang w:val="es-ES" w:eastAsia="es-ES"/>
        </w:rPr>
        <w:t>Los planes de contingencia aseguran la continuidad en operación de la planta en condiciones anormales como consecuencia de eventualidades o catástrofes casuales o provocadas.</w:t>
      </w:r>
    </w:p>
    <w:p w:rsidR="008108A3" w:rsidRDefault="008108A3" w:rsidP="008108A3">
      <w:pPr>
        <w:suppressAutoHyphens w:val="0"/>
        <w:autoSpaceDE w:val="0"/>
        <w:autoSpaceDN w:val="0"/>
        <w:adjustRightInd w:val="0"/>
        <w:spacing w:line="360" w:lineRule="auto"/>
        <w:ind w:left="709"/>
        <w:jc w:val="both"/>
        <w:rPr>
          <w:rFonts w:ascii="Arial" w:hAnsi="Arial" w:cs="Arial"/>
          <w:bCs/>
          <w:color w:val="000000"/>
          <w:sz w:val="24"/>
          <w:szCs w:val="24"/>
          <w:lang w:val="es-ES" w:eastAsia="es-ES"/>
        </w:rPr>
      </w:pPr>
      <w:r>
        <w:rPr>
          <w:rFonts w:ascii="Arial" w:hAnsi="Arial" w:cs="Arial"/>
          <w:bCs/>
          <w:color w:val="000000"/>
          <w:sz w:val="24"/>
          <w:szCs w:val="24"/>
          <w:lang w:val="es-ES" w:eastAsia="es-ES"/>
        </w:rPr>
        <w:t>Estos planes de emergencia son un complemento a la planificación y prevención en las operaciones de la planta. El plan deberá contener:</w:t>
      </w:r>
    </w:p>
    <w:p w:rsidR="008108A3" w:rsidRDefault="008108A3" w:rsidP="008108A3">
      <w:pPr>
        <w:suppressAutoHyphens w:val="0"/>
        <w:autoSpaceDE w:val="0"/>
        <w:autoSpaceDN w:val="0"/>
        <w:adjustRightInd w:val="0"/>
        <w:spacing w:line="360" w:lineRule="auto"/>
        <w:ind w:left="709"/>
        <w:jc w:val="both"/>
        <w:rPr>
          <w:rFonts w:ascii="Arial" w:hAnsi="Arial" w:cs="Arial"/>
          <w:bCs/>
          <w:color w:val="000000"/>
          <w:sz w:val="24"/>
          <w:szCs w:val="24"/>
          <w:lang w:val="es-ES" w:eastAsia="es-ES"/>
        </w:rPr>
      </w:pPr>
    </w:p>
    <w:p w:rsidR="008108A3" w:rsidRDefault="008108A3" w:rsidP="00B14B82">
      <w:pPr>
        <w:numPr>
          <w:ilvl w:val="0"/>
          <w:numId w:val="24"/>
        </w:numPr>
        <w:tabs>
          <w:tab w:val="clear" w:pos="1429"/>
          <w:tab w:val="num" w:pos="993"/>
        </w:tabs>
        <w:suppressAutoHyphens w:val="0"/>
        <w:autoSpaceDE w:val="0"/>
        <w:autoSpaceDN w:val="0"/>
        <w:adjustRightInd w:val="0"/>
        <w:spacing w:line="360" w:lineRule="auto"/>
        <w:ind w:left="993" w:hanging="284"/>
        <w:jc w:val="both"/>
        <w:rPr>
          <w:rFonts w:ascii="Arial" w:hAnsi="Arial" w:cs="Arial"/>
          <w:bCs/>
          <w:color w:val="000000"/>
          <w:sz w:val="24"/>
          <w:szCs w:val="24"/>
          <w:lang w:val="es-ES" w:eastAsia="es-ES"/>
        </w:rPr>
      </w:pPr>
      <w:r>
        <w:rPr>
          <w:rFonts w:ascii="Arial" w:hAnsi="Arial" w:cs="Arial"/>
          <w:bCs/>
          <w:color w:val="000000"/>
          <w:sz w:val="24"/>
          <w:szCs w:val="24"/>
          <w:lang w:val="es-ES" w:eastAsia="es-ES"/>
        </w:rPr>
        <w:t>Posibles fallos en equipos principales y secundarios.</w:t>
      </w:r>
    </w:p>
    <w:p w:rsidR="004E0508" w:rsidRDefault="004E0508" w:rsidP="004E0508">
      <w:pPr>
        <w:suppressAutoHyphens w:val="0"/>
        <w:autoSpaceDE w:val="0"/>
        <w:autoSpaceDN w:val="0"/>
        <w:adjustRightInd w:val="0"/>
        <w:spacing w:line="360" w:lineRule="auto"/>
        <w:ind w:left="1069"/>
        <w:jc w:val="both"/>
        <w:rPr>
          <w:rFonts w:ascii="Arial" w:hAnsi="Arial" w:cs="Arial"/>
          <w:bCs/>
          <w:color w:val="000000"/>
          <w:sz w:val="24"/>
          <w:szCs w:val="24"/>
          <w:lang w:val="es-ES" w:eastAsia="es-ES"/>
        </w:rPr>
      </w:pPr>
    </w:p>
    <w:p w:rsidR="008108A3" w:rsidRDefault="008108A3" w:rsidP="0019622D">
      <w:pPr>
        <w:numPr>
          <w:ilvl w:val="0"/>
          <w:numId w:val="23"/>
        </w:numPr>
        <w:suppressAutoHyphens w:val="0"/>
        <w:autoSpaceDE w:val="0"/>
        <w:autoSpaceDN w:val="0"/>
        <w:adjustRightInd w:val="0"/>
        <w:spacing w:line="360" w:lineRule="auto"/>
        <w:jc w:val="both"/>
        <w:rPr>
          <w:rFonts w:ascii="Arial" w:hAnsi="Arial" w:cs="Arial"/>
          <w:bCs/>
          <w:color w:val="000000"/>
          <w:sz w:val="24"/>
          <w:szCs w:val="24"/>
          <w:lang w:val="es-ES" w:eastAsia="es-ES"/>
        </w:rPr>
      </w:pPr>
      <w:r>
        <w:rPr>
          <w:rFonts w:ascii="Arial" w:hAnsi="Arial" w:cs="Arial"/>
          <w:bCs/>
          <w:color w:val="000000"/>
          <w:sz w:val="24"/>
          <w:szCs w:val="24"/>
          <w:lang w:val="es-ES" w:eastAsia="es-ES"/>
        </w:rPr>
        <w:t>Personal a cargo de la toma de decisiones y realizar las acciones necesarias.</w:t>
      </w:r>
    </w:p>
    <w:p w:rsidR="008108A3" w:rsidRDefault="008108A3" w:rsidP="0019622D">
      <w:pPr>
        <w:numPr>
          <w:ilvl w:val="0"/>
          <w:numId w:val="23"/>
        </w:numPr>
        <w:suppressAutoHyphens w:val="0"/>
        <w:autoSpaceDE w:val="0"/>
        <w:autoSpaceDN w:val="0"/>
        <w:adjustRightInd w:val="0"/>
        <w:spacing w:line="360" w:lineRule="auto"/>
        <w:jc w:val="both"/>
        <w:rPr>
          <w:rFonts w:ascii="Arial" w:hAnsi="Arial" w:cs="Arial"/>
          <w:bCs/>
          <w:color w:val="000000"/>
          <w:sz w:val="24"/>
          <w:szCs w:val="24"/>
          <w:lang w:val="es-ES" w:eastAsia="es-ES"/>
        </w:rPr>
      </w:pPr>
      <w:r>
        <w:rPr>
          <w:rFonts w:ascii="Arial" w:hAnsi="Arial" w:cs="Arial"/>
          <w:bCs/>
          <w:color w:val="000000"/>
          <w:sz w:val="24"/>
          <w:szCs w:val="24"/>
          <w:lang w:val="es-ES" w:eastAsia="es-ES"/>
        </w:rPr>
        <w:t>Maneras de evaluar la extensión del fallo.</w:t>
      </w:r>
    </w:p>
    <w:p w:rsidR="008108A3" w:rsidRDefault="008108A3" w:rsidP="0019622D">
      <w:pPr>
        <w:numPr>
          <w:ilvl w:val="0"/>
          <w:numId w:val="23"/>
        </w:numPr>
        <w:suppressAutoHyphens w:val="0"/>
        <w:autoSpaceDE w:val="0"/>
        <w:autoSpaceDN w:val="0"/>
        <w:adjustRightInd w:val="0"/>
        <w:spacing w:line="360" w:lineRule="auto"/>
        <w:jc w:val="both"/>
        <w:rPr>
          <w:rFonts w:ascii="Arial" w:hAnsi="Arial" w:cs="Arial"/>
          <w:bCs/>
          <w:color w:val="000000"/>
          <w:sz w:val="24"/>
          <w:szCs w:val="24"/>
          <w:lang w:val="es-ES" w:eastAsia="es-ES"/>
        </w:rPr>
      </w:pPr>
      <w:r>
        <w:rPr>
          <w:rFonts w:ascii="Arial" w:hAnsi="Arial" w:cs="Arial"/>
          <w:bCs/>
          <w:color w:val="000000"/>
          <w:sz w:val="24"/>
          <w:szCs w:val="24"/>
          <w:lang w:val="es-ES" w:eastAsia="es-ES"/>
        </w:rPr>
        <w:t>Formas de comunicación a los responsables.</w:t>
      </w:r>
    </w:p>
    <w:p w:rsidR="004E0508" w:rsidRDefault="004E0508" w:rsidP="004E0508">
      <w:pPr>
        <w:suppressAutoHyphens w:val="0"/>
        <w:autoSpaceDE w:val="0"/>
        <w:autoSpaceDN w:val="0"/>
        <w:adjustRightInd w:val="0"/>
        <w:spacing w:line="360" w:lineRule="auto"/>
        <w:ind w:left="1069"/>
        <w:jc w:val="both"/>
        <w:rPr>
          <w:rFonts w:ascii="Arial" w:hAnsi="Arial" w:cs="Arial"/>
          <w:bCs/>
          <w:color w:val="000000"/>
          <w:sz w:val="24"/>
          <w:szCs w:val="24"/>
          <w:lang w:val="es-ES" w:eastAsia="es-ES"/>
        </w:rPr>
      </w:pPr>
    </w:p>
    <w:p w:rsidR="004E0508" w:rsidRDefault="004E0508" w:rsidP="004E0508">
      <w:pPr>
        <w:suppressAutoHyphens w:val="0"/>
        <w:autoSpaceDE w:val="0"/>
        <w:autoSpaceDN w:val="0"/>
        <w:adjustRightInd w:val="0"/>
        <w:spacing w:line="360" w:lineRule="auto"/>
        <w:ind w:left="1069"/>
        <w:jc w:val="both"/>
        <w:rPr>
          <w:rFonts w:ascii="Arial" w:hAnsi="Arial" w:cs="Arial"/>
          <w:bCs/>
          <w:color w:val="000000"/>
          <w:sz w:val="24"/>
          <w:szCs w:val="24"/>
          <w:lang w:val="es-ES" w:eastAsia="es-ES"/>
        </w:rPr>
      </w:pPr>
    </w:p>
    <w:p w:rsidR="008108A3" w:rsidRDefault="008108A3" w:rsidP="00B14B82">
      <w:pPr>
        <w:numPr>
          <w:ilvl w:val="0"/>
          <w:numId w:val="25"/>
        </w:numPr>
        <w:tabs>
          <w:tab w:val="clear" w:pos="1429"/>
          <w:tab w:val="num" w:pos="993"/>
        </w:tabs>
        <w:suppressAutoHyphens w:val="0"/>
        <w:autoSpaceDE w:val="0"/>
        <w:autoSpaceDN w:val="0"/>
        <w:adjustRightInd w:val="0"/>
        <w:spacing w:line="360" w:lineRule="auto"/>
        <w:ind w:left="993" w:hanging="284"/>
        <w:jc w:val="both"/>
        <w:rPr>
          <w:rFonts w:ascii="Arial" w:hAnsi="Arial" w:cs="Arial"/>
          <w:bCs/>
          <w:color w:val="000000"/>
          <w:sz w:val="24"/>
          <w:szCs w:val="24"/>
          <w:lang w:val="es-ES" w:eastAsia="es-ES"/>
        </w:rPr>
      </w:pPr>
      <w:r>
        <w:rPr>
          <w:rFonts w:ascii="Arial" w:hAnsi="Arial" w:cs="Arial"/>
          <w:bCs/>
          <w:color w:val="000000"/>
          <w:sz w:val="24"/>
          <w:szCs w:val="24"/>
          <w:lang w:val="es-ES" w:eastAsia="es-ES"/>
        </w:rPr>
        <w:t>Posibles fallos en instalaciones de servicios básicos.</w:t>
      </w:r>
    </w:p>
    <w:p w:rsidR="004E0508" w:rsidRDefault="004E0508" w:rsidP="004E0508">
      <w:pPr>
        <w:suppressAutoHyphens w:val="0"/>
        <w:autoSpaceDE w:val="0"/>
        <w:autoSpaceDN w:val="0"/>
        <w:adjustRightInd w:val="0"/>
        <w:spacing w:line="360" w:lineRule="auto"/>
        <w:ind w:left="1069"/>
        <w:jc w:val="both"/>
        <w:rPr>
          <w:rFonts w:ascii="Arial" w:hAnsi="Arial" w:cs="Arial"/>
          <w:bCs/>
          <w:color w:val="000000"/>
          <w:sz w:val="24"/>
          <w:szCs w:val="24"/>
          <w:lang w:val="es-ES" w:eastAsia="es-ES"/>
        </w:rPr>
      </w:pPr>
    </w:p>
    <w:p w:rsidR="008108A3" w:rsidRDefault="008108A3" w:rsidP="0019622D">
      <w:pPr>
        <w:numPr>
          <w:ilvl w:val="0"/>
          <w:numId w:val="23"/>
        </w:numPr>
        <w:suppressAutoHyphens w:val="0"/>
        <w:autoSpaceDE w:val="0"/>
        <w:autoSpaceDN w:val="0"/>
        <w:adjustRightInd w:val="0"/>
        <w:spacing w:line="360" w:lineRule="auto"/>
        <w:jc w:val="both"/>
        <w:rPr>
          <w:rFonts w:ascii="Arial" w:hAnsi="Arial" w:cs="Arial"/>
          <w:bCs/>
          <w:color w:val="000000"/>
          <w:sz w:val="24"/>
          <w:szCs w:val="24"/>
          <w:lang w:val="es-ES" w:eastAsia="es-ES"/>
        </w:rPr>
      </w:pPr>
      <w:r>
        <w:rPr>
          <w:rFonts w:ascii="Arial" w:hAnsi="Arial" w:cs="Arial"/>
          <w:bCs/>
          <w:color w:val="000000"/>
          <w:sz w:val="24"/>
          <w:szCs w:val="24"/>
          <w:lang w:val="es-ES" w:eastAsia="es-ES"/>
        </w:rPr>
        <w:t>Personal a cargo de la toma de decisiones y de realizar las acciones necesarias.</w:t>
      </w:r>
    </w:p>
    <w:p w:rsidR="008108A3" w:rsidRDefault="008108A3" w:rsidP="0019622D">
      <w:pPr>
        <w:numPr>
          <w:ilvl w:val="0"/>
          <w:numId w:val="23"/>
        </w:numPr>
        <w:suppressAutoHyphens w:val="0"/>
        <w:autoSpaceDE w:val="0"/>
        <w:autoSpaceDN w:val="0"/>
        <w:adjustRightInd w:val="0"/>
        <w:spacing w:line="360" w:lineRule="auto"/>
        <w:jc w:val="both"/>
        <w:rPr>
          <w:rFonts w:ascii="Arial" w:hAnsi="Arial" w:cs="Arial"/>
          <w:bCs/>
          <w:color w:val="000000"/>
          <w:sz w:val="24"/>
          <w:szCs w:val="24"/>
          <w:lang w:val="es-ES" w:eastAsia="es-ES"/>
        </w:rPr>
      </w:pPr>
      <w:r>
        <w:rPr>
          <w:rFonts w:ascii="Arial" w:hAnsi="Arial" w:cs="Arial"/>
          <w:bCs/>
          <w:color w:val="000000"/>
          <w:sz w:val="24"/>
          <w:szCs w:val="24"/>
          <w:lang w:val="es-ES" w:eastAsia="es-ES"/>
        </w:rPr>
        <w:t>Maneras de evaluar la extensión del fallo.</w:t>
      </w:r>
    </w:p>
    <w:p w:rsidR="008108A3" w:rsidRDefault="008108A3" w:rsidP="0019622D">
      <w:pPr>
        <w:numPr>
          <w:ilvl w:val="0"/>
          <w:numId w:val="23"/>
        </w:numPr>
        <w:suppressAutoHyphens w:val="0"/>
        <w:autoSpaceDE w:val="0"/>
        <w:autoSpaceDN w:val="0"/>
        <w:adjustRightInd w:val="0"/>
        <w:spacing w:line="360" w:lineRule="auto"/>
        <w:jc w:val="both"/>
        <w:rPr>
          <w:rFonts w:ascii="Arial" w:hAnsi="Arial" w:cs="Arial"/>
          <w:bCs/>
          <w:color w:val="000000"/>
          <w:sz w:val="24"/>
          <w:szCs w:val="24"/>
          <w:lang w:val="es-ES" w:eastAsia="es-ES"/>
        </w:rPr>
      </w:pPr>
      <w:r>
        <w:rPr>
          <w:rFonts w:ascii="Arial" w:hAnsi="Arial" w:cs="Arial"/>
          <w:bCs/>
          <w:color w:val="000000"/>
          <w:sz w:val="24"/>
          <w:szCs w:val="24"/>
          <w:lang w:val="es-ES" w:eastAsia="es-ES"/>
        </w:rPr>
        <w:t>Formas de comunicación a los responsables.</w:t>
      </w:r>
    </w:p>
    <w:p w:rsidR="004E0508" w:rsidRDefault="004E0508" w:rsidP="004E0508">
      <w:pPr>
        <w:suppressAutoHyphens w:val="0"/>
        <w:autoSpaceDE w:val="0"/>
        <w:autoSpaceDN w:val="0"/>
        <w:adjustRightInd w:val="0"/>
        <w:spacing w:line="360" w:lineRule="auto"/>
        <w:ind w:left="1069"/>
        <w:jc w:val="both"/>
        <w:rPr>
          <w:rFonts w:ascii="Arial" w:hAnsi="Arial" w:cs="Arial"/>
          <w:bCs/>
          <w:color w:val="000000"/>
          <w:sz w:val="24"/>
          <w:szCs w:val="24"/>
          <w:lang w:val="es-ES" w:eastAsia="es-ES"/>
        </w:rPr>
      </w:pPr>
    </w:p>
    <w:p w:rsidR="004E0508" w:rsidRDefault="004E0508" w:rsidP="004E0508">
      <w:pPr>
        <w:suppressAutoHyphens w:val="0"/>
        <w:autoSpaceDE w:val="0"/>
        <w:autoSpaceDN w:val="0"/>
        <w:adjustRightInd w:val="0"/>
        <w:spacing w:line="360" w:lineRule="auto"/>
        <w:ind w:left="1069"/>
        <w:jc w:val="both"/>
        <w:rPr>
          <w:rFonts w:ascii="Arial" w:hAnsi="Arial" w:cs="Arial"/>
          <w:bCs/>
          <w:color w:val="000000"/>
          <w:sz w:val="24"/>
          <w:szCs w:val="24"/>
          <w:lang w:val="es-ES" w:eastAsia="es-ES"/>
        </w:rPr>
      </w:pPr>
    </w:p>
    <w:p w:rsidR="00AA3531" w:rsidRDefault="008108A3" w:rsidP="00B14B82">
      <w:pPr>
        <w:numPr>
          <w:ilvl w:val="0"/>
          <w:numId w:val="26"/>
        </w:numPr>
        <w:tabs>
          <w:tab w:val="clear" w:pos="1429"/>
          <w:tab w:val="num" w:pos="993"/>
        </w:tabs>
        <w:suppressAutoHyphens w:val="0"/>
        <w:autoSpaceDE w:val="0"/>
        <w:autoSpaceDN w:val="0"/>
        <w:adjustRightInd w:val="0"/>
        <w:spacing w:line="360" w:lineRule="auto"/>
        <w:ind w:left="993" w:hanging="284"/>
        <w:jc w:val="both"/>
        <w:rPr>
          <w:rFonts w:ascii="Arial" w:hAnsi="Arial" w:cs="Arial"/>
          <w:bCs/>
          <w:color w:val="000000"/>
          <w:sz w:val="24"/>
          <w:szCs w:val="24"/>
          <w:lang w:val="es-ES" w:eastAsia="es-ES"/>
        </w:rPr>
      </w:pPr>
      <w:r>
        <w:rPr>
          <w:rFonts w:ascii="Arial" w:hAnsi="Arial" w:cs="Arial"/>
          <w:bCs/>
          <w:color w:val="000000"/>
          <w:sz w:val="24"/>
          <w:szCs w:val="24"/>
          <w:lang w:val="es-ES" w:eastAsia="es-ES"/>
        </w:rPr>
        <w:t>Planes de actuación</w:t>
      </w:r>
      <w:r w:rsidR="0074057E">
        <w:rPr>
          <w:rFonts w:ascii="Arial" w:hAnsi="Arial" w:cs="Arial"/>
          <w:bCs/>
          <w:color w:val="000000"/>
          <w:sz w:val="24"/>
          <w:szCs w:val="24"/>
          <w:lang w:val="es-ES" w:eastAsia="es-ES"/>
        </w:rPr>
        <w:t xml:space="preserve"> que incluyan de forma documentada</w:t>
      </w:r>
      <w:r w:rsidR="00AA3531">
        <w:rPr>
          <w:rFonts w:ascii="Arial" w:hAnsi="Arial" w:cs="Arial"/>
          <w:bCs/>
          <w:color w:val="000000"/>
          <w:sz w:val="24"/>
          <w:szCs w:val="24"/>
          <w:lang w:val="es-ES" w:eastAsia="es-ES"/>
        </w:rPr>
        <w:t>, completa, actualizada y escrita adecuadamente.</w:t>
      </w:r>
    </w:p>
    <w:p w:rsidR="004E0508" w:rsidRDefault="004E0508" w:rsidP="004A0FC9">
      <w:pPr>
        <w:suppressAutoHyphens w:val="0"/>
        <w:autoSpaceDE w:val="0"/>
        <w:autoSpaceDN w:val="0"/>
        <w:adjustRightInd w:val="0"/>
        <w:spacing w:line="360" w:lineRule="auto"/>
        <w:ind w:left="1069"/>
        <w:jc w:val="both"/>
        <w:rPr>
          <w:rFonts w:ascii="Arial" w:hAnsi="Arial" w:cs="Arial"/>
          <w:bCs/>
          <w:color w:val="000000"/>
          <w:sz w:val="24"/>
          <w:szCs w:val="24"/>
          <w:lang w:val="es-ES" w:eastAsia="es-ES"/>
        </w:rPr>
      </w:pPr>
    </w:p>
    <w:p w:rsidR="00AA3531" w:rsidRDefault="00AA3531" w:rsidP="0019622D">
      <w:pPr>
        <w:numPr>
          <w:ilvl w:val="0"/>
          <w:numId w:val="23"/>
        </w:numPr>
        <w:suppressAutoHyphens w:val="0"/>
        <w:autoSpaceDE w:val="0"/>
        <w:autoSpaceDN w:val="0"/>
        <w:adjustRightInd w:val="0"/>
        <w:spacing w:line="360" w:lineRule="auto"/>
        <w:jc w:val="both"/>
        <w:rPr>
          <w:rFonts w:ascii="Arial" w:hAnsi="Arial" w:cs="Arial"/>
          <w:bCs/>
          <w:color w:val="000000"/>
          <w:sz w:val="24"/>
          <w:szCs w:val="24"/>
          <w:lang w:val="es-ES" w:eastAsia="es-ES"/>
        </w:rPr>
      </w:pPr>
      <w:r>
        <w:rPr>
          <w:rFonts w:ascii="Arial" w:hAnsi="Arial" w:cs="Arial"/>
          <w:bCs/>
          <w:color w:val="000000"/>
          <w:sz w:val="24"/>
          <w:szCs w:val="24"/>
          <w:lang w:val="es-ES" w:eastAsia="es-ES"/>
        </w:rPr>
        <w:t>Prioridad para la seguridad de las personas.</w:t>
      </w:r>
    </w:p>
    <w:p w:rsidR="00AA3531" w:rsidRDefault="00AA3531" w:rsidP="0019622D">
      <w:pPr>
        <w:numPr>
          <w:ilvl w:val="0"/>
          <w:numId w:val="23"/>
        </w:numPr>
        <w:suppressAutoHyphens w:val="0"/>
        <w:autoSpaceDE w:val="0"/>
        <w:autoSpaceDN w:val="0"/>
        <w:adjustRightInd w:val="0"/>
        <w:spacing w:line="360" w:lineRule="auto"/>
        <w:jc w:val="both"/>
        <w:rPr>
          <w:rFonts w:ascii="Arial" w:hAnsi="Arial" w:cs="Arial"/>
          <w:bCs/>
          <w:color w:val="000000"/>
          <w:sz w:val="24"/>
          <w:szCs w:val="24"/>
          <w:lang w:val="es-ES" w:eastAsia="es-ES"/>
        </w:rPr>
      </w:pPr>
      <w:r>
        <w:rPr>
          <w:rFonts w:ascii="Arial" w:hAnsi="Arial" w:cs="Arial"/>
          <w:bCs/>
          <w:color w:val="000000"/>
          <w:sz w:val="24"/>
          <w:szCs w:val="24"/>
          <w:lang w:val="es-ES" w:eastAsia="es-ES"/>
        </w:rPr>
        <w:t>Sistemas de contención del suceso.</w:t>
      </w:r>
    </w:p>
    <w:p w:rsidR="00AA3531" w:rsidRDefault="00AA3531" w:rsidP="0019622D">
      <w:pPr>
        <w:numPr>
          <w:ilvl w:val="0"/>
          <w:numId w:val="23"/>
        </w:numPr>
        <w:suppressAutoHyphens w:val="0"/>
        <w:autoSpaceDE w:val="0"/>
        <w:autoSpaceDN w:val="0"/>
        <w:adjustRightInd w:val="0"/>
        <w:spacing w:line="360" w:lineRule="auto"/>
        <w:jc w:val="both"/>
        <w:rPr>
          <w:rFonts w:ascii="Arial" w:hAnsi="Arial" w:cs="Arial"/>
          <w:bCs/>
          <w:color w:val="000000"/>
          <w:sz w:val="24"/>
          <w:szCs w:val="24"/>
          <w:lang w:val="es-ES" w:eastAsia="es-ES"/>
        </w:rPr>
      </w:pPr>
      <w:r>
        <w:rPr>
          <w:rFonts w:ascii="Arial" w:hAnsi="Arial" w:cs="Arial"/>
          <w:bCs/>
          <w:color w:val="000000"/>
          <w:sz w:val="24"/>
          <w:szCs w:val="24"/>
          <w:lang w:val="es-ES" w:eastAsia="es-ES"/>
        </w:rPr>
        <w:t>Uso de equipos de emergencia.</w:t>
      </w:r>
    </w:p>
    <w:p w:rsidR="00AA3531" w:rsidRDefault="00AA3531" w:rsidP="0019622D">
      <w:pPr>
        <w:numPr>
          <w:ilvl w:val="0"/>
          <w:numId w:val="23"/>
        </w:numPr>
        <w:suppressAutoHyphens w:val="0"/>
        <w:autoSpaceDE w:val="0"/>
        <w:autoSpaceDN w:val="0"/>
        <w:adjustRightInd w:val="0"/>
        <w:spacing w:line="360" w:lineRule="auto"/>
        <w:jc w:val="both"/>
        <w:rPr>
          <w:rFonts w:ascii="Arial" w:hAnsi="Arial" w:cs="Arial"/>
          <w:bCs/>
          <w:color w:val="000000"/>
          <w:sz w:val="24"/>
          <w:szCs w:val="24"/>
          <w:lang w:val="es-ES" w:eastAsia="es-ES"/>
        </w:rPr>
      </w:pPr>
      <w:r>
        <w:rPr>
          <w:rFonts w:ascii="Arial" w:hAnsi="Arial" w:cs="Arial"/>
          <w:bCs/>
          <w:color w:val="000000"/>
          <w:sz w:val="24"/>
          <w:szCs w:val="24"/>
          <w:lang w:val="es-ES" w:eastAsia="es-ES"/>
        </w:rPr>
        <w:t>Lista de chequeo de comprobación y acciones críticas.</w:t>
      </w:r>
    </w:p>
    <w:p w:rsidR="00D41A2A" w:rsidRDefault="00D41A2A" w:rsidP="008108A3">
      <w:pPr>
        <w:suppressAutoHyphens w:val="0"/>
        <w:autoSpaceDE w:val="0"/>
        <w:autoSpaceDN w:val="0"/>
        <w:adjustRightInd w:val="0"/>
        <w:spacing w:line="360" w:lineRule="auto"/>
        <w:ind w:left="709"/>
        <w:jc w:val="both"/>
        <w:rPr>
          <w:rFonts w:ascii="Arial" w:hAnsi="Arial" w:cs="Arial"/>
          <w:bCs/>
          <w:color w:val="000000"/>
          <w:sz w:val="24"/>
          <w:szCs w:val="24"/>
          <w:lang w:val="es-ES" w:eastAsia="es-ES"/>
        </w:rPr>
      </w:pPr>
      <w:r>
        <w:rPr>
          <w:rFonts w:ascii="Arial" w:hAnsi="Arial" w:cs="Arial"/>
          <w:bCs/>
          <w:color w:val="000000"/>
          <w:sz w:val="24"/>
          <w:szCs w:val="24"/>
          <w:lang w:val="es-ES" w:eastAsia="es-ES"/>
        </w:rPr>
        <w:lastRenderedPageBreak/>
        <w:t>En dichos planes de actuación también deben constar:</w:t>
      </w:r>
    </w:p>
    <w:p w:rsidR="004E0508" w:rsidRDefault="004E0508" w:rsidP="008108A3">
      <w:pPr>
        <w:suppressAutoHyphens w:val="0"/>
        <w:autoSpaceDE w:val="0"/>
        <w:autoSpaceDN w:val="0"/>
        <w:adjustRightInd w:val="0"/>
        <w:spacing w:line="360" w:lineRule="auto"/>
        <w:ind w:left="709"/>
        <w:jc w:val="both"/>
        <w:rPr>
          <w:rFonts w:ascii="Arial" w:hAnsi="Arial" w:cs="Arial"/>
          <w:bCs/>
          <w:color w:val="000000"/>
          <w:sz w:val="24"/>
          <w:szCs w:val="24"/>
          <w:lang w:val="es-ES" w:eastAsia="es-ES"/>
        </w:rPr>
      </w:pPr>
    </w:p>
    <w:p w:rsidR="00704C9C" w:rsidRDefault="00704C9C" w:rsidP="00E165BC">
      <w:pPr>
        <w:numPr>
          <w:ilvl w:val="0"/>
          <w:numId w:val="27"/>
        </w:numPr>
        <w:suppressAutoHyphens w:val="0"/>
        <w:autoSpaceDE w:val="0"/>
        <w:autoSpaceDN w:val="0"/>
        <w:adjustRightInd w:val="0"/>
        <w:spacing w:line="360" w:lineRule="auto"/>
        <w:jc w:val="both"/>
        <w:rPr>
          <w:rFonts w:ascii="Arial" w:hAnsi="Arial" w:cs="Arial"/>
          <w:bCs/>
          <w:color w:val="000000"/>
          <w:sz w:val="24"/>
          <w:szCs w:val="24"/>
          <w:lang w:val="es-ES" w:eastAsia="es-ES"/>
        </w:rPr>
      </w:pPr>
      <w:r>
        <w:rPr>
          <w:rFonts w:ascii="Arial" w:hAnsi="Arial" w:cs="Arial"/>
          <w:bCs/>
          <w:color w:val="000000"/>
          <w:sz w:val="24"/>
          <w:szCs w:val="24"/>
          <w:lang w:val="es-ES" w:eastAsia="es-ES"/>
        </w:rPr>
        <w:t>Lugares donde en forma visible se muestren teléfonos de:  Bomberos, Policía, Defensa Civil, Cruz Roja, Hospitales y Ambulancias, Compañías de seguros, Compañías de energía eléctrica, agua potable y alcantarillado, proveedores de equipos y materiales en uso, integrantes del comité de emergencias.</w:t>
      </w:r>
    </w:p>
    <w:p w:rsidR="004E0508" w:rsidRDefault="004E0508" w:rsidP="008108A3">
      <w:pPr>
        <w:suppressAutoHyphens w:val="0"/>
        <w:autoSpaceDE w:val="0"/>
        <w:autoSpaceDN w:val="0"/>
        <w:adjustRightInd w:val="0"/>
        <w:spacing w:line="360" w:lineRule="auto"/>
        <w:ind w:left="709"/>
        <w:jc w:val="both"/>
        <w:rPr>
          <w:rFonts w:ascii="Arial" w:hAnsi="Arial" w:cs="Arial"/>
          <w:bCs/>
          <w:color w:val="000000"/>
          <w:sz w:val="24"/>
          <w:szCs w:val="24"/>
          <w:lang w:val="es-ES" w:eastAsia="es-ES"/>
        </w:rPr>
      </w:pPr>
    </w:p>
    <w:p w:rsidR="004E0508" w:rsidRDefault="004E0508" w:rsidP="008108A3">
      <w:pPr>
        <w:suppressAutoHyphens w:val="0"/>
        <w:autoSpaceDE w:val="0"/>
        <w:autoSpaceDN w:val="0"/>
        <w:adjustRightInd w:val="0"/>
        <w:spacing w:line="360" w:lineRule="auto"/>
        <w:ind w:left="709"/>
        <w:jc w:val="both"/>
        <w:rPr>
          <w:rFonts w:ascii="Arial" w:hAnsi="Arial" w:cs="Arial"/>
          <w:bCs/>
          <w:color w:val="000000"/>
          <w:sz w:val="24"/>
          <w:szCs w:val="24"/>
          <w:lang w:val="es-ES" w:eastAsia="es-ES"/>
        </w:rPr>
      </w:pPr>
    </w:p>
    <w:p w:rsidR="00704C9C" w:rsidRDefault="00704C9C" w:rsidP="008108A3">
      <w:pPr>
        <w:suppressAutoHyphens w:val="0"/>
        <w:autoSpaceDE w:val="0"/>
        <w:autoSpaceDN w:val="0"/>
        <w:adjustRightInd w:val="0"/>
        <w:spacing w:line="360" w:lineRule="auto"/>
        <w:ind w:left="709"/>
        <w:jc w:val="both"/>
        <w:rPr>
          <w:rFonts w:ascii="Arial" w:hAnsi="Arial" w:cs="Arial"/>
          <w:bCs/>
          <w:color w:val="000000"/>
          <w:sz w:val="24"/>
          <w:szCs w:val="24"/>
          <w:lang w:val="es-ES" w:eastAsia="es-ES"/>
        </w:rPr>
      </w:pPr>
      <w:r>
        <w:rPr>
          <w:rFonts w:ascii="Arial" w:hAnsi="Arial" w:cs="Arial"/>
          <w:bCs/>
          <w:color w:val="000000"/>
          <w:sz w:val="24"/>
          <w:szCs w:val="24"/>
          <w:lang w:val="es-ES" w:eastAsia="es-ES"/>
        </w:rPr>
        <w:t>Y por último se debe incluir:</w:t>
      </w:r>
    </w:p>
    <w:p w:rsidR="00704C9C" w:rsidRDefault="00704C9C" w:rsidP="008108A3">
      <w:pPr>
        <w:suppressAutoHyphens w:val="0"/>
        <w:autoSpaceDE w:val="0"/>
        <w:autoSpaceDN w:val="0"/>
        <w:adjustRightInd w:val="0"/>
        <w:spacing w:line="360" w:lineRule="auto"/>
        <w:ind w:left="709"/>
        <w:jc w:val="both"/>
        <w:rPr>
          <w:rFonts w:ascii="Arial" w:hAnsi="Arial" w:cs="Arial"/>
          <w:bCs/>
          <w:color w:val="000000"/>
          <w:sz w:val="24"/>
          <w:szCs w:val="24"/>
          <w:lang w:val="es-ES" w:eastAsia="es-ES"/>
        </w:rPr>
      </w:pPr>
    </w:p>
    <w:p w:rsidR="008108A3" w:rsidRDefault="002B4630" w:rsidP="006D6EA8">
      <w:pPr>
        <w:numPr>
          <w:ilvl w:val="0"/>
          <w:numId w:val="27"/>
        </w:numPr>
        <w:suppressAutoHyphens w:val="0"/>
        <w:autoSpaceDE w:val="0"/>
        <w:autoSpaceDN w:val="0"/>
        <w:adjustRightInd w:val="0"/>
        <w:spacing w:line="360" w:lineRule="auto"/>
        <w:jc w:val="both"/>
        <w:rPr>
          <w:rFonts w:ascii="Arial" w:hAnsi="Arial" w:cs="Arial"/>
          <w:bCs/>
          <w:color w:val="000000"/>
          <w:sz w:val="24"/>
          <w:szCs w:val="24"/>
          <w:lang w:val="es-ES" w:eastAsia="es-ES"/>
        </w:rPr>
      </w:pPr>
      <w:r>
        <w:rPr>
          <w:rFonts w:ascii="Arial" w:hAnsi="Arial" w:cs="Arial"/>
          <w:bCs/>
          <w:color w:val="000000"/>
          <w:sz w:val="24"/>
          <w:szCs w:val="24"/>
          <w:lang w:val="es-ES" w:eastAsia="es-ES"/>
        </w:rPr>
        <w:t>Cadena de mando (niveles y acciones a realizar en cada nivel).</w:t>
      </w:r>
    </w:p>
    <w:p w:rsidR="002B4630" w:rsidRDefault="002B4630" w:rsidP="006D6EA8">
      <w:pPr>
        <w:numPr>
          <w:ilvl w:val="0"/>
          <w:numId w:val="27"/>
        </w:numPr>
        <w:suppressAutoHyphens w:val="0"/>
        <w:autoSpaceDE w:val="0"/>
        <w:autoSpaceDN w:val="0"/>
        <w:adjustRightInd w:val="0"/>
        <w:spacing w:line="360" w:lineRule="auto"/>
        <w:jc w:val="both"/>
        <w:rPr>
          <w:rFonts w:ascii="Arial" w:hAnsi="Arial" w:cs="Arial"/>
          <w:bCs/>
          <w:color w:val="000000"/>
          <w:sz w:val="24"/>
          <w:szCs w:val="24"/>
          <w:lang w:val="es-ES" w:eastAsia="es-ES"/>
        </w:rPr>
      </w:pPr>
      <w:r>
        <w:rPr>
          <w:rFonts w:ascii="Arial" w:hAnsi="Arial" w:cs="Arial"/>
          <w:bCs/>
          <w:color w:val="000000"/>
          <w:sz w:val="24"/>
          <w:szCs w:val="24"/>
          <w:lang w:val="es-ES" w:eastAsia="es-ES"/>
        </w:rPr>
        <w:t>Distribución de responsabilidades para cada acción.</w:t>
      </w:r>
    </w:p>
    <w:p w:rsidR="002B4630" w:rsidRDefault="002B4630" w:rsidP="006D6EA8">
      <w:pPr>
        <w:numPr>
          <w:ilvl w:val="0"/>
          <w:numId w:val="27"/>
        </w:numPr>
        <w:suppressAutoHyphens w:val="0"/>
        <w:autoSpaceDE w:val="0"/>
        <w:autoSpaceDN w:val="0"/>
        <w:adjustRightInd w:val="0"/>
        <w:spacing w:line="360" w:lineRule="auto"/>
        <w:jc w:val="both"/>
        <w:rPr>
          <w:rFonts w:ascii="Arial" w:hAnsi="Arial" w:cs="Arial"/>
          <w:bCs/>
          <w:color w:val="000000"/>
          <w:sz w:val="24"/>
          <w:szCs w:val="24"/>
          <w:lang w:val="es-ES" w:eastAsia="es-ES"/>
        </w:rPr>
      </w:pPr>
      <w:r>
        <w:rPr>
          <w:rFonts w:ascii="Arial" w:hAnsi="Arial" w:cs="Arial"/>
          <w:bCs/>
          <w:color w:val="000000"/>
          <w:sz w:val="24"/>
          <w:szCs w:val="24"/>
          <w:lang w:val="es-ES" w:eastAsia="es-ES"/>
        </w:rPr>
        <w:t>Distribución y recuento del personal.</w:t>
      </w:r>
    </w:p>
    <w:p w:rsidR="002B4630" w:rsidRDefault="002B4630" w:rsidP="006D6EA8">
      <w:pPr>
        <w:numPr>
          <w:ilvl w:val="0"/>
          <w:numId w:val="27"/>
        </w:numPr>
        <w:suppressAutoHyphens w:val="0"/>
        <w:autoSpaceDE w:val="0"/>
        <w:autoSpaceDN w:val="0"/>
        <w:adjustRightInd w:val="0"/>
        <w:spacing w:line="360" w:lineRule="auto"/>
        <w:jc w:val="both"/>
        <w:rPr>
          <w:rFonts w:ascii="Arial" w:hAnsi="Arial" w:cs="Arial"/>
          <w:bCs/>
          <w:color w:val="000000"/>
          <w:sz w:val="24"/>
          <w:szCs w:val="24"/>
          <w:lang w:val="es-ES" w:eastAsia="es-ES"/>
        </w:rPr>
      </w:pPr>
      <w:r>
        <w:rPr>
          <w:rFonts w:ascii="Arial" w:hAnsi="Arial" w:cs="Arial"/>
          <w:bCs/>
          <w:color w:val="000000"/>
          <w:sz w:val="24"/>
          <w:szCs w:val="24"/>
          <w:lang w:val="es-ES" w:eastAsia="es-ES"/>
        </w:rPr>
        <w:t>Procedimiento de alerta y notificaciones a realizar.</w:t>
      </w:r>
    </w:p>
    <w:p w:rsidR="002B4630" w:rsidRDefault="002B4630" w:rsidP="006D6EA8">
      <w:pPr>
        <w:numPr>
          <w:ilvl w:val="0"/>
          <w:numId w:val="27"/>
        </w:numPr>
        <w:suppressAutoHyphens w:val="0"/>
        <w:autoSpaceDE w:val="0"/>
        <w:autoSpaceDN w:val="0"/>
        <w:adjustRightInd w:val="0"/>
        <w:spacing w:line="360" w:lineRule="auto"/>
        <w:jc w:val="both"/>
        <w:rPr>
          <w:rFonts w:ascii="Arial" w:hAnsi="Arial" w:cs="Arial"/>
          <w:bCs/>
          <w:color w:val="000000"/>
          <w:sz w:val="24"/>
          <w:szCs w:val="24"/>
          <w:lang w:val="es-ES" w:eastAsia="es-ES"/>
        </w:rPr>
      </w:pPr>
      <w:r>
        <w:rPr>
          <w:rFonts w:ascii="Arial" w:hAnsi="Arial" w:cs="Arial"/>
          <w:bCs/>
          <w:color w:val="000000"/>
          <w:sz w:val="24"/>
          <w:szCs w:val="24"/>
          <w:lang w:val="es-ES" w:eastAsia="es-ES"/>
        </w:rPr>
        <w:t>Comunicaciones de seguridad y megafonía.</w:t>
      </w:r>
    </w:p>
    <w:p w:rsidR="002B4630" w:rsidRDefault="002B4630" w:rsidP="006D6EA8">
      <w:pPr>
        <w:numPr>
          <w:ilvl w:val="0"/>
          <w:numId w:val="27"/>
        </w:numPr>
        <w:suppressAutoHyphens w:val="0"/>
        <w:autoSpaceDE w:val="0"/>
        <w:autoSpaceDN w:val="0"/>
        <w:adjustRightInd w:val="0"/>
        <w:spacing w:line="360" w:lineRule="auto"/>
        <w:jc w:val="both"/>
        <w:rPr>
          <w:rFonts w:ascii="Arial" w:hAnsi="Arial" w:cs="Arial"/>
          <w:bCs/>
          <w:color w:val="000000"/>
          <w:sz w:val="24"/>
          <w:szCs w:val="24"/>
          <w:lang w:val="es-ES" w:eastAsia="es-ES"/>
        </w:rPr>
      </w:pPr>
      <w:r>
        <w:rPr>
          <w:rFonts w:ascii="Arial" w:hAnsi="Arial" w:cs="Arial"/>
          <w:bCs/>
          <w:color w:val="000000"/>
          <w:sz w:val="24"/>
          <w:szCs w:val="24"/>
          <w:lang w:val="es-ES" w:eastAsia="es-ES"/>
        </w:rPr>
        <w:t>Comprobaciones.</w:t>
      </w:r>
    </w:p>
    <w:p w:rsidR="002B4630" w:rsidRDefault="002B4630" w:rsidP="006D6EA8">
      <w:pPr>
        <w:numPr>
          <w:ilvl w:val="0"/>
          <w:numId w:val="27"/>
        </w:numPr>
        <w:suppressAutoHyphens w:val="0"/>
        <w:autoSpaceDE w:val="0"/>
        <w:autoSpaceDN w:val="0"/>
        <w:adjustRightInd w:val="0"/>
        <w:spacing w:line="360" w:lineRule="auto"/>
        <w:jc w:val="both"/>
        <w:rPr>
          <w:rFonts w:ascii="Arial" w:hAnsi="Arial" w:cs="Arial"/>
          <w:bCs/>
          <w:color w:val="000000"/>
          <w:sz w:val="24"/>
          <w:szCs w:val="24"/>
          <w:lang w:val="es-ES" w:eastAsia="es-ES"/>
        </w:rPr>
      </w:pPr>
      <w:r>
        <w:rPr>
          <w:rFonts w:ascii="Arial" w:hAnsi="Arial" w:cs="Arial"/>
          <w:bCs/>
          <w:color w:val="000000"/>
          <w:sz w:val="24"/>
          <w:szCs w:val="24"/>
          <w:lang w:val="es-ES" w:eastAsia="es-ES"/>
        </w:rPr>
        <w:t>Restauración de situaciones.</w:t>
      </w:r>
    </w:p>
    <w:p w:rsidR="002B4630" w:rsidRDefault="002B4630" w:rsidP="008108A3">
      <w:pPr>
        <w:suppressAutoHyphens w:val="0"/>
        <w:autoSpaceDE w:val="0"/>
        <w:autoSpaceDN w:val="0"/>
        <w:adjustRightInd w:val="0"/>
        <w:spacing w:line="360" w:lineRule="auto"/>
        <w:ind w:left="709"/>
        <w:jc w:val="both"/>
        <w:rPr>
          <w:rFonts w:ascii="Arial" w:hAnsi="Arial" w:cs="Arial"/>
          <w:bCs/>
          <w:color w:val="000000"/>
          <w:sz w:val="24"/>
          <w:szCs w:val="24"/>
          <w:lang w:val="es-ES" w:eastAsia="es-ES"/>
        </w:rPr>
      </w:pPr>
    </w:p>
    <w:p w:rsidR="004E0508" w:rsidRDefault="004E0508" w:rsidP="008108A3">
      <w:pPr>
        <w:suppressAutoHyphens w:val="0"/>
        <w:autoSpaceDE w:val="0"/>
        <w:autoSpaceDN w:val="0"/>
        <w:adjustRightInd w:val="0"/>
        <w:spacing w:line="360" w:lineRule="auto"/>
        <w:ind w:left="709"/>
        <w:jc w:val="both"/>
        <w:rPr>
          <w:rFonts w:ascii="Arial" w:hAnsi="Arial" w:cs="Arial"/>
          <w:bCs/>
          <w:color w:val="000000"/>
          <w:sz w:val="24"/>
          <w:szCs w:val="24"/>
          <w:lang w:val="es-ES" w:eastAsia="es-ES"/>
        </w:rPr>
      </w:pPr>
    </w:p>
    <w:p w:rsidR="002B4630" w:rsidRDefault="002B4630" w:rsidP="00B14B82">
      <w:pPr>
        <w:numPr>
          <w:ilvl w:val="0"/>
          <w:numId w:val="28"/>
        </w:numPr>
        <w:tabs>
          <w:tab w:val="clear" w:pos="1429"/>
          <w:tab w:val="num" w:pos="993"/>
        </w:tabs>
        <w:suppressAutoHyphens w:val="0"/>
        <w:autoSpaceDE w:val="0"/>
        <w:autoSpaceDN w:val="0"/>
        <w:adjustRightInd w:val="0"/>
        <w:spacing w:line="360" w:lineRule="auto"/>
        <w:ind w:left="993" w:hanging="284"/>
        <w:jc w:val="both"/>
        <w:rPr>
          <w:rFonts w:ascii="Arial" w:hAnsi="Arial" w:cs="Arial"/>
          <w:bCs/>
          <w:color w:val="000000"/>
          <w:sz w:val="24"/>
          <w:szCs w:val="24"/>
          <w:lang w:val="es-ES" w:eastAsia="es-ES"/>
        </w:rPr>
      </w:pPr>
      <w:r>
        <w:rPr>
          <w:rFonts w:ascii="Arial" w:hAnsi="Arial" w:cs="Arial"/>
          <w:bCs/>
          <w:color w:val="000000"/>
          <w:sz w:val="24"/>
          <w:szCs w:val="24"/>
          <w:lang w:val="es-ES" w:eastAsia="es-ES"/>
        </w:rPr>
        <w:t>Procedimientos de evacuación que contengan:</w:t>
      </w:r>
    </w:p>
    <w:p w:rsidR="004E0508" w:rsidRDefault="004E0508" w:rsidP="004E0508">
      <w:pPr>
        <w:suppressAutoHyphens w:val="0"/>
        <w:autoSpaceDE w:val="0"/>
        <w:autoSpaceDN w:val="0"/>
        <w:adjustRightInd w:val="0"/>
        <w:spacing w:line="360" w:lineRule="auto"/>
        <w:ind w:left="709"/>
        <w:jc w:val="both"/>
        <w:rPr>
          <w:rFonts w:ascii="Arial" w:hAnsi="Arial" w:cs="Arial"/>
          <w:bCs/>
          <w:color w:val="000000"/>
          <w:sz w:val="24"/>
          <w:szCs w:val="24"/>
          <w:lang w:val="es-ES" w:eastAsia="es-ES"/>
        </w:rPr>
      </w:pPr>
    </w:p>
    <w:p w:rsidR="002B4630" w:rsidRDefault="006D6EA8" w:rsidP="006D6EA8">
      <w:pPr>
        <w:numPr>
          <w:ilvl w:val="0"/>
          <w:numId w:val="27"/>
        </w:numPr>
        <w:suppressAutoHyphens w:val="0"/>
        <w:autoSpaceDE w:val="0"/>
        <w:autoSpaceDN w:val="0"/>
        <w:adjustRightInd w:val="0"/>
        <w:spacing w:line="360" w:lineRule="auto"/>
        <w:jc w:val="both"/>
        <w:rPr>
          <w:rFonts w:ascii="Arial" w:hAnsi="Arial" w:cs="Arial"/>
          <w:bCs/>
          <w:color w:val="000000"/>
          <w:sz w:val="24"/>
          <w:szCs w:val="24"/>
          <w:lang w:val="es-ES" w:eastAsia="es-ES"/>
        </w:rPr>
      </w:pPr>
      <w:r>
        <w:rPr>
          <w:rFonts w:ascii="Arial" w:hAnsi="Arial" w:cs="Arial"/>
          <w:bCs/>
          <w:color w:val="000000"/>
          <w:sz w:val="24"/>
          <w:szCs w:val="24"/>
          <w:lang w:val="es-ES" w:eastAsia="es-ES"/>
        </w:rPr>
        <w:t>Responsables generales y departamentales.</w:t>
      </w:r>
    </w:p>
    <w:p w:rsidR="006D6EA8" w:rsidRDefault="006D6EA8" w:rsidP="006D6EA8">
      <w:pPr>
        <w:numPr>
          <w:ilvl w:val="0"/>
          <w:numId w:val="27"/>
        </w:numPr>
        <w:suppressAutoHyphens w:val="0"/>
        <w:autoSpaceDE w:val="0"/>
        <w:autoSpaceDN w:val="0"/>
        <w:adjustRightInd w:val="0"/>
        <w:spacing w:line="360" w:lineRule="auto"/>
        <w:jc w:val="both"/>
        <w:rPr>
          <w:rFonts w:ascii="Arial" w:hAnsi="Arial" w:cs="Arial"/>
          <w:bCs/>
          <w:color w:val="000000"/>
          <w:sz w:val="24"/>
          <w:szCs w:val="24"/>
          <w:lang w:val="es-ES" w:eastAsia="es-ES"/>
        </w:rPr>
      </w:pPr>
      <w:r>
        <w:rPr>
          <w:rFonts w:ascii="Arial" w:hAnsi="Arial" w:cs="Arial"/>
          <w:bCs/>
          <w:color w:val="000000"/>
          <w:sz w:val="24"/>
          <w:szCs w:val="24"/>
          <w:lang w:val="es-ES" w:eastAsia="es-ES"/>
        </w:rPr>
        <w:t>Salidas de emergencia.</w:t>
      </w:r>
    </w:p>
    <w:p w:rsidR="006D6EA8" w:rsidRDefault="006D6EA8" w:rsidP="006D6EA8">
      <w:pPr>
        <w:numPr>
          <w:ilvl w:val="0"/>
          <w:numId w:val="27"/>
        </w:numPr>
        <w:suppressAutoHyphens w:val="0"/>
        <w:autoSpaceDE w:val="0"/>
        <w:autoSpaceDN w:val="0"/>
        <w:adjustRightInd w:val="0"/>
        <w:spacing w:line="360" w:lineRule="auto"/>
        <w:jc w:val="both"/>
        <w:rPr>
          <w:rFonts w:ascii="Arial" w:hAnsi="Arial" w:cs="Arial"/>
          <w:bCs/>
          <w:color w:val="000000"/>
          <w:sz w:val="24"/>
          <w:szCs w:val="24"/>
          <w:lang w:val="es-ES" w:eastAsia="es-ES"/>
        </w:rPr>
      </w:pPr>
      <w:r>
        <w:rPr>
          <w:rFonts w:ascii="Arial" w:hAnsi="Arial" w:cs="Arial"/>
          <w:bCs/>
          <w:color w:val="000000"/>
          <w:sz w:val="24"/>
          <w:szCs w:val="24"/>
          <w:lang w:val="es-ES" w:eastAsia="es-ES"/>
        </w:rPr>
        <w:t>Acciones a tomar previas a la evacuación.</w:t>
      </w:r>
    </w:p>
    <w:p w:rsidR="006D6EA8" w:rsidRDefault="006D6EA8" w:rsidP="006D6EA8">
      <w:pPr>
        <w:numPr>
          <w:ilvl w:val="0"/>
          <w:numId w:val="27"/>
        </w:numPr>
        <w:suppressAutoHyphens w:val="0"/>
        <w:autoSpaceDE w:val="0"/>
        <w:autoSpaceDN w:val="0"/>
        <w:adjustRightInd w:val="0"/>
        <w:spacing w:line="360" w:lineRule="auto"/>
        <w:jc w:val="both"/>
        <w:rPr>
          <w:rFonts w:ascii="Arial" w:hAnsi="Arial" w:cs="Arial"/>
          <w:bCs/>
          <w:color w:val="000000"/>
          <w:sz w:val="24"/>
          <w:szCs w:val="24"/>
          <w:lang w:val="es-ES" w:eastAsia="es-ES"/>
        </w:rPr>
      </w:pPr>
      <w:r>
        <w:rPr>
          <w:rFonts w:ascii="Arial" w:hAnsi="Arial" w:cs="Arial"/>
          <w:bCs/>
          <w:color w:val="000000"/>
          <w:sz w:val="24"/>
          <w:szCs w:val="24"/>
          <w:lang w:val="es-ES" w:eastAsia="es-ES"/>
        </w:rPr>
        <w:t>Qué hacer, qué no hacer, qué llevar, puntos de encuentro, material auxiliar, listas y recuentos, órdenes de reincorporación o dispersión.</w:t>
      </w:r>
    </w:p>
    <w:p w:rsidR="006D6EA8" w:rsidRDefault="006D6EA8" w:rsidP="008108A3">
      <w:pPr>
        <w:suppressAutoHyphens w:val="0"/>
        <w:autoSpaceDE w:val="0"/>
        <w:autoSpaceDN w:val="0"/>
        <w:adjustRightInd w:val="0"/>
        <w:spacing w:line="360" w:lineRule="auto"/>
        <w:ind w:left="709"/>
        <w:jc w:val="both"/>
        <w:rPr>
          <w:rFonts w:ascii="Arial" w:hAnsi="Arial" w:cs="Arial"/>
          <w:bCs/>
          <w:color w:val="000000"/>
          <w:sz w:val="24"/>
          <w:szCs w:val="24"/>
          <w:lang w:val="es-ES" w:eastAsia="es-ES"/>
        </w:rPr>
      </w:pPr>
    </w:p>
    <w:p w:rsidR="004E0508" w:rsidRDefault="004E0508" w:rsidP="008108A3">
      <w:pPr>
        <w:suppressAutoHyphens w:val="0"/>
        <w:autoSpaceDE w:val="0"/>
        <w:autoSpaceDN w:val="0"/>
        <w:adjustRightInd w:val="0"/>
        <w:spacing w:line="360" w:lineRule="auto"/>
        <w:ind w:left="709"/>
        <w:jc w:val="both"/>
        <w:rPr>
          <w:rFonts w:ascii="Arial" w:hAnsi="Arial" w:cs="Arial"/>
          <w:bCs/>
          <w:color w:val="000000"/>
          <w:sz w:val="24"/>
          <w:szCs w:val="24"/>
          <w:lang w:val="es-ES" w:eastAsia="es-ES"/>
        </w:rPr>
      </w:pPr>
    </w:p>
    <w:p w:rsidR="004E0508" w:rsidRDefault="004E0508" w:rsidP="008108A3">
      <w:pPr>
        <w:suppressAutoHyphens w:val="0"/>
        <w:autoSpaceDE w:val="0"/>
        <w:autoSpaceDN w:val="0"/>
        <w:adjustRightInd w:val="0"/>
        <w:spacing w:line="360" w:lineRule="auto"/>
        <w:ind w:left="709"/>
        <w:jc w:val="both"/>
        <w:rPr>
          <w:rFonts w:ascii="Arial" w:hAnsi="Arial" w:cs="Arial"/>
          <w:bCs/>
          <w:color w:val="000000"/>
          <w:sz w:val="24"/>
          <w:szCs w:val="24"/>
          <w:lang w:val="es-ES" w:eastAsia="es-ES"/>
        </w:rPr>
      </w:pPr>
    </w:p>
    <w:p w:rsidR="006D6EA8" w:rsidRDefault="006D6EA8" w:rsidP="00B14B82">
      <w:pPr>
        <w:numPr>
          <w:ilvl w:val="0"/>
          <w:numId w:val="29"/>
        </w:numPr>
        <w:tabs>
          <w:tab w:val="clear" w:pos="1429"/>
          <w:tab w:val="num" w:pos="993"/>
        </w:tabs>
        <w:suppressAutoHyphens w:val="0"/>
        <w:autoSpaceDE w:val="0"/>
        <w:autoSpaceDN w:val="0"/>
        <w:adjustRightInd w:val="0"/>
        <w:spacing w:line="360" w:lineRule="auto"/>
        <w:ind w:left="993" w:hanging="284"/>
        <w:jc w:val="both"/>
        <w:rPr>
          <w:rFonts w:ascii="Arial" w:hAnsi="Arial" w:cs="Arial"/>
          <w:bCs/>
          <w:color w:val="000000"/>
          <w:sz w:val="24"/>
          <w:szCs w:val="24"/>
          <w:lang w:val="es-ES" w:eastAsia="es-ES"/>
        </w:rPr>
      </w:pPr>
      <w:r>
        <w:rPr>
          <w:rFonts w:ascii="Arial" w:hAnsi="Arial" w:cs="Arial"/>
          <w:bCs/>
          <w:color w:val="000000"/>
          <w:sz w:val="24"/>
          <w:szCs w:val="24"/>
          <w:lang w:val="es-ES" w:eastAsia="es-ES"/>
        </w:rPr>
        <w:lastRenderedPageBreak/>
        <w:t>Los planes de actuación deben incluir:</w:t>
      </w:r>
    </w:p>
    <w:p w:rsidR="004E0508" w:rsidRDefault="004E0508" w:rsidP="004E0508">
      <w:pPr>
        <w:suppressAutoHyphens w:val="0"/>
        <w:autoSpaceDE w:val="0"/>
        <w:autoSpaceDN w:val="0"/>
        <w:adjustRightInd w:val="0"/>
        <w:spacing w:line="360" w:lineRule="auto"/>
        <w:ind w:left="709"/>
        <w:jc w:val="both"/>
        <w:rPr>
          <w:rFonts w:ascii="Arial" w:hAnsi="Arial" w:cs="Arial"/>
          <w:bCs/>
          <w:color w:val="000000"/>
          <w:sz w:val="24"/>
          <w:szCs w:val="24"/>
          <w:lang w:val="es-ES" w:eastAsia="es-ES"/>
        </w:rPr>
      </w:pPr>
    </w:p>
    <w:p w:rsidR="006D6EA8" w:rsidRDefault="006D6EA8" w:rsidP="006D6EA8">
      <w:pPr>
        <w:numPr>
          <w:ilvl w:val="0"/>
          <w:numId w:val="27"/>
        </w:numPr>
        <w:suppressAutoHyphens w:val="0"/>
        <w:autoSpaceDE w:val="0"/>
        <w:autoSpaceDN w:val="0"/>
        <w:adjustRightInd w:val="0"/>
        <w:spacing w:line="360" w:lineRule="auto"/>
        <w:jc w:val="both"/>
        <w:rPr>
          <w:rFonts w:ascii="Arial" w:hAnsi="Arial" w:cs="Arial"/>
          <w:bCs/>
          <w:color w:val="000000"/>
          <w:sz w:val="24"/>
          <w:szCs w:val="24"/>
          <w:lang w:val="es-ES" w:eastAsia="es-ES"/>
        </w:rPr>
      </w:pPr>
      <w:r>
        <w:rPr>
          <w:rFonts w:ascii="Arial" w:hAnsi="Arial" w:cs="Arial"/>
          <w:bCs/>
          <w:color w:val="000000"/>
          <w:sz w:val="24"/>
          <w:szCs w:val="24"/>
          <w:lang w:val="es-ES" w:eastAsia="es-ES"/>
        </w:rPr>
        <w:t>Planes de información.</w:t>
      </w:r>
    </w:p>
    <w:p w:rsidR="006D6EA8" w:rsidRDefault="006D6EA8" w:rsidP="006D6EA8">
      <w:pPr>
        <w:numPr>
          <w:ilvl w:val="0"/>
          <w:numId w:val="27"/>
        </w:numPr>
        <w:suppressAutoHyphens w:val="0"/>
        <w:autoSpaceDE w:val="0"/>
        <w:autoSpaceDN w:val="0"/>
        <w:adjustRightInd w:val="0"/>
        <w:spacing w:line="360" w:lineRule="auto"/>
        <w:jc w:val="both"/>
        <w:rPr>
          <w:rFonts w:ascii="Arial" w:hAnsi="Arial" w:cs="Arial"/>
          <w:bCs/>
          <w:color w:val="000000"/>
          <w:sz w:val="24"/>
          <w:szCs w:val="24"/>
          <w:lang w:val="es-ES" w:eastAsia="es-ES"/>
        </w:rPr>
      </w:pPr>
      <w:r>
        <w:rPr>
          <w:rFonts w:ascii="Arial" w:hAnsi="Arial" w:cs="Arial"/>
          <w:bCs/>
          <w:color w:val="000000"/>
          <w:sz w:val="24"/>
          <w:szCs w:val="24"/>
          <w:lang w:val="es-ES" w:eastAsia="es-ES"/>
        </w:rPr>
        <w:t>Sistemas de información.</w:t>
      </w:r>
    </w:p>
    <w:p w:rsidR="006D6EA8" w:rsidRDefault="006D6EA8" w:rsidP="006D6EA8">
      <w:pPr>
        <w:numPr>
          <w:ilvl w:val="0"/>
          <w:numId w:val="27"/>
        </w:numPr>
        <w:suppressAutoHyphens w:val="0"/>
        <w:autoSpaceDE w:val="0"/>
        <w:autoSpaceDN w:val="0"/>
        <w:adjustRightInd w:val="0"/>
        <w:spacing w:line="360" w:lineRule="auto"/>
        <w:jc w:val="both"/>
        <w:rPr>
          <w:rFonts w:ascii="Arial" w:hAnsi="Arial" w:cs="Arial"/>
          <w:bCs/>
          <w:color w:val="000000"/>
          <w:sz w:val="24"/>
          <w:szCs w:val="24"/>
          <w:lang w:val="es-ES" w:eastAsia="es-ES"/>
        </w:rPr>
      </w:pPr>
      <w:r>
        <w:rPr>
          <w:rFonts w:ascii="Arial" w:hAnsi="Arial" w:cs="Arial"/>
          <w:bCs/>
          <w:color w:val="000000"/>
          <w:sz w:val="24"/>
          <w:szCs w:val="24"/>
          <w:lang w:val="es-ES" w:eastAsia="es-ES"/>
        </w:rPr>
        <w:t>Simulacros.</w:t>
      </w:r>
    </w:p>
    <w:p w:rsidR="006D6EA8" w:rsidRDefault="006D6EA8" w:rsidP="006D6EA8">
      <w:pPr>
        <w:numPr>
          <w:ilvl w:val="0"/>
          <w:numId w:val="27"/>
        </w:numPr>
        <w:suppressAutoHyphens w:val="0"/>
        <w:autoSpaceDE w:val="0"/>
        <w:autoSpaceDN w:val="0"/>
        <w:adjustRightInd w:val="0"/>
        <w:spacing w:line="360" w:lineRule="auto"/>
        <w:jc w:val="both"/>
        <w:rPr>
          <w:rFonts w:ascii="Arial" w:hAnsi="Arial" w:cs="Arial"/>
          <w:bCs/>
          <w:color w:val="000000"/>
          <w:sz w:val="24"/>
          <w:szCs w:val="24"/>
          <w:lang w:val="es-ES" w:eastAsia="es-ES"/>
        </w:rPr>
      </w:pPr>
      <w:r>
        <w:rPr>
          <w:rFonts w:ascii="Arial" w:hAnsi="Arial" w:cs="Arial"/>
          <w:bCs/>
          <w:color w:val="000000"/>
          <w:sz w:val="24"/>
          <w:szCs w:val="24"/>
          <w:lang w:val="es-ES" w:eastAsia="es-ES"/>
        </w:rPr>
        <w:t>Documentación y señalización.</w:t>
      </w:r>
    </w:p>
    <w:p w:rsidR="006D6EA8" w:rsidRDefault="006D6EA8" w:rsidP="006D6EA8">
      <w:pPr>
        <w:numPr>
          <w:ilvl w:val="0"/>
          <w:numId w:val="27"/>
        </w:numPr>
        <w:suppressAutoHyphens w:val="0"/>
        <w:autoSpaceDE w:val="0"/>
        <w:autoSpaceDN w:val="0"/>
        <w:adjustRightInd w:val="0"/>
        <w:spacing w:line="360" w:lineRule="auto"/>
        <w:jc w:val="both"/>
        <w:rPr>
          <w:rFonts w:ascii="Arial" w:hAnsi="Arial" w:cs="Arial"/>
          <w:bCs/>
          <w:color w:val="000000"/>
          <w:sz w:val="24"/>
          <w:szCs w:val="24"/>
          <w:lang w:val="es-ES" w:eastAsia="es-ES"/>
        </w:rPr>
      </w:pPr>
      <w:r>
        <w:rPr>
          <w:rFonts w:ascii="Arial" w:hAnsi="Arial" w:cs="Arial"/>
          <w:bCs/>
          <w:color w:val="000000"/>
          <w:sz w:val="24"/>
          <w:szCs w:val="24"/>
          <w:lang w:val="es-ES" w:eastAsia="es-ES"/>
        </w:rPr>
        <w:t>Lugares de la empresa en las que deben encontrarse copias del plan de emergencia y responsable(s) de su mantenimiento y custodia.</w:t>
      </w:r>
    </w:p>
    <w:p w:rsidR="006D6EA8" w:rsidRDefault="006D6EA8" w:rsidP="006D6EA8">
      <w:pPr>
        <w:numPr>
          <w:ilvl w:val="0"/>
          <w:numId w:val="27"/>
        </w:numPr>
        <w:suppressAutoHyphens w:val="0"/>
        <w:autoSpaceDE w:val="0"/>
        <w:autoSpaceDN w:val="0"/>
        <w:adjustRightInd w:val="0"/>
        <w:spacing w:line="360" w:lineRule="auto"/>
        <w:jc w:val="both"/>
        <w:rPr>
          <w:rFonts w:ascii="Arial" w:hAnsi="Arial" w:cs="Arial"/>
          <w:bCs/>
          <w:color w:val="000000"/>
          <w:sz w:val="24"/>
          <w:szCs w:val="24"/>
          <w:lang w:val="es-ES" w:eastAsia="es-ES"/>
        </w:rPr>
      </w:pPr>
      <w:r>
        <w:rPr>
          <w:rFonts w:ascii="Arial" w:hAnsi="Arial" w:cs="Arial"/>
          <w:bCs/>
          <w:color w:val="000000"/>
          <w:sz w:val="24"/>
          <w:szCs w:val="24"/>
          <w:lang w:val="es-ES" w:eastAsia="es-ES"/>
        </w:rPr>
        <w:t>Procedimientos y planes de entrenamiento periódico.</w:t>
      </w:r>
    </w:p>
    <w:p w:rsidR="006D6EA8" w:rsidRDefault="006D6EA8" w:rsidP="008108A3">
      <w:pPr>
        <w:suppressAutoHyphens w:val="0"/>
        <w:autoSpaceDE w:val="0"/>
        <w:autoSpaceDN w:val="0"/>
        <w:adjustRightInd w:val="0"/>
        <w:spacing w:line="360" w:lineRule="auto"/>
        <w:ind w:left="709"/>
        <w:jc w:val="both"/>
        <w:rPr>
          <w:rFonts w:ascii="Arial" w:hAnsi="Arial" w:cs="Arial"/>
          <w:bCs/>
          <w:color w:val="000000"/>
          <w:sz w:val="24"/>
          <w:szCs w:val="24"/>
          <w:lang w:val="es-ES" w:eastAsia="es-ES"/>
        </w:rPr>
      </w:pPr>
    </w:p>
    <w:p w:rsidR="004E0508" w:rsidRDefault="004E0508" w:rsidP="008108A3">
      <w:pPr>
        <w:suppressAutoHyphens w:val="0"/>
        <w:autoSpaceDE w:val="0"/>
        <w:autoSpaceDN w:val="0"/>
        <w:adjustRightInd w:val="0"/>
        <w:spacing w:line="360" w:lineRule="auto"/>
        <w:ind w:left="709"/>
        <w:jc w:val="both"/>
        <w:rPr>
          <w:rFonts w:ascii="Arial" w:hAnsi="Arial" w:cs="Arial"/>
          <w:bCs/>
          <w:color w:val="000000"/>
          <w:sz w:val="24"/>
          <w:szCs w:val="24"/>
          <w:lang w:val="es-ES" w:eastAsia="es-ES"/>
        </w:rPr>
      </w:pPr>
    </w:p>
    <w:p w:rsidR="006D6EA8" w:rsidRPr="003E4DB7" w:rsidRDefault="006D6EA8" w:rsidP="008108A3">
      <w:pPr>
        <w:suppressAutoHyphens w:val="0"/>
        <w:autoSpaceDE w:val="0"/>
        <w:autoSpaceDN w:val="0"/>
        <w:adjustRightInd w:val="0"/>
        <w:spacing w:line="360" w:lineRule="auto"/>
        <w:ind w:left="709"/>
        <w:jc w:val="both"/>
        <w:rPr>
          <w:rFonts w:ascii="Arial" w:hAnsi="Arial" w:cs="Arial"/>
          <w:bCs/>
          <w:color w:val="000000"/>
          <w:sz w:val="24"/>
          <w:szCs w:val="24"/>
          <w:u w:val="single"/>
          <w:lang w:val="es-ES" w:eastAsia="es-ES"/>
        </w:rPr>
      </w:pPr>
      <w:r w:rsidRPr="003E4DB7">
        <w:rPr>
          <w:rFonts w:ascii="Arial" w:hAnsi="Arial" w:cs="Arial"/>
          <w:bCs/>
          <w:color w:val="000000"/>
          <w:sz w:val="24"/>
          <w:szCs w:val="24"/>
          <w:u w:val="single"/>
          <w:lang w:val="es-ES" w:eastAsia="es-ES"/>
        </w:rPr>
        <w:t>Descripción</w:t>
      </w:r>
      <w:r w:rsidR="00371BF0" w:rsidRPr="003E4DB7">
        <w:rPr>
          <w:rFonts w:ascii="Arial" w:hAnsi="Arial" w:cs="Arial"/>
          <w:bCs/>
          <w:color w:val="000000"/>
          <w:sz w:val="24"/>
          <w:szCs w:val="24"/>
          <w:u w:val="single"/>
          <w:lang w:val="es-ES" w:eastAsia="es-ES"/>
        </w:rPr>
        <w:t xml:space="preserve"> de funciones del Coordinador de Emergencia:</w:t>
      </w:r>
    </w:p>
    <w:p w:rsidR="00371BF0" w:rsidRDefault="00371BF0" w:rsidP="008108A3">
      <w:pPr>
        <w:suppressAutoHyphens w:val="0"/>
        <w:autoSpaceDE w:val="0"/>
        <w:autoSpaceDN w:val="0"/>
        <w:adjustRightInd w:val="0"/>
        <w:spacing w:line="360" w:lineRule="auto"/>
        <w:ind w:left="709"/>
        <w:jc w:val="both"/>
        <w:rPr>
          <w:rFonts w:ascii="Arial" w:hAnsi="Arial" w:cs="Arial"/>
          <w:bCs/>
          <w:color w:val="000000"/>
          <w:sz w:val="24"/>
          <w:szCs w:val="24"/>
          <w:lang w:val="es-ES" w:eastAsia="es-ES"/>
        </w:rPr>
      </w:pPr>
    </w:p>
    <w:p w:rsidR="00371BF0" w:rsidRDefault="00371BF0" w:rsidP="008108A3">
      <w:pPr>
        <w:suppressAutoHyphens w:val="0"/>
        <w:autoSpaceDE w:val="0"/>
        <w:autoSpaceDN w:val="0"/>
        <w:adjustRightInd w:val="0"/>
        <w:spacing w:line="360" w:lineRule="auto"/>
        <w:ind w:left="709"/>
        <w:jc w:val="both"/>
        <w:rPr>
          <w:rFonts w:ascii="Arial" w:hAnsi="Arial" w:cs="Arial"/>
          <w:bCs/>
          <w:color w:val="000000"/>
          <w:sz w:val="24"/>
          <w:szCs w:val="24"/>
          <w:lang w:val="es-ES" w:eastAsia="es-ES"/>
        </w:rPr>
      </w:pPr>
      <w:r>
        <w:rPr>
          <w:rFonts w:ascii="Arial" w:hAnsi="Arial" w:cs="Arial"/>
          <w:bCs/>
          <w:color w:val="000000"/>
          <w:sz w:val="24"/>
          <w:szCs w:val="24"/>
          <w:lang w:val="es-ES" w:eastAsia="es-ES"/>
        </w:rPr>
        <w:t xml:space="preserve">En </w:t>
      </w:r>
      <w:smartTag w:uri="urn:schemas-microsoft-com:office:smarttags" w:element="PersonName">
        <w:smartTagPr>
          <w:attr w:name="ProductID" w:val="la Planta"/>
        </w:smartTagPr>
        <w:r>
          <w:rPr>
            <w:rFonts w:ascii="Arial" w:hAnsi="Arial" w:cs="Arial"/>
            <w:bCs/>
            <w:color w:val="000000"/>
            <w:sz w:val="24"/>
            <w:szCs w:val="24"/>
            <w:lang w:val="es-ES" w:eastAsia="es-ES"/>
          </w:rPr>
          <w:t>la Planta</w:t>
        </w:r>
      </w:smartTag>
      <w:r>
        <w:rPr>
          <w:rFonts w:ascii="Arial" w:hAnsi="Arial" w:cs="Arial"/>
          <w:bCs/>
          <w:color w:val="000000"/>
          <w:sz w:val="24"/>
          <w:szCs w:val="24"/>
          <w:lang w:val="es-ES" w:eastAsia="es-ES"/>
        </w:rPr>
        <w:t xml:space="preserve"> habrá un Jefe de Brigada de Emergencias</w:t>
      </w:r>
      <w:r w:rsidR="000D292B">
        <w:rPr>
          <w:rFonts w:ascii="Arial" w:hAnsi="Arial" w:cs="Arial"/>
          <w:bCs/>
          <w:color w:val="000000"/>
          <w:sz w:val="24"/>
          <w:szCs w:val="24"/>
          <w:lang w:val="es-ES" w:eastAsia="es-ES"/>
        </w:rPr>
        <w:t>, quien desempeñará las funciones de Coordinador de Emergencias y liderará cada acción que se deba emprender para evitar lesiones a terceros.</w:t>
      </w:r>
      <w:r w:rsidR="00CB4E24">
        <w:rPr>
          <w:rFonts w:ascii="Arial" w:hAnsi="Arial" w:cs="Arial"/>
          <w:bCs/>
          <w:color w:val="000000"/>
          <w:sz w:val="24"/>
          <w:szCs w:val="24"/>
          <w:lang w:val="es-ES" w:eastAsia="es-ES"/>
        </w:rPr>
        <w:t xml:space="preserve"> </w:t>
      </w:r>
      <w:smartTag w:uri="urn:schemas-microsoft-com:office:smarttags" w:element="PersonName">
        <w:smartTagPr>
          <w:attr w:name="ProductID" w:val="la Gerencia General"/>
        </w:smartTagPr>
        <w:smartTag w:uri="urn:schemas-microsoft-com:office:smarttags" w:element="PersonName">
          <w:smartTagPr>
            <w:attr w:name="ProductID" w:val="la Gerencia"/>
          </w:smartTagPr>
          <w:r w:rsidR="00CB4E24">
            <w:rPr>
              <w:rFonts w:ascii="Arial" w:hAnsi="Arial" w:cs="Arial"/>
              <w:bCs/>
              <w:color w:val="000000"/>
              <w:sz w:val="24"/>
              <w:szCs w:val="24"/>
              <w:lang w:val="es-ES" w:eastAsia="es-ES"/>
            </w:rPr>
            <w:t>La Gerencia</w:t>
          </w:r>
        </w:smartTag>
        <w:r w:rsidR="00CB4E24">
          <w:rPr>
            <w:rFonts w:ascii="Arial" w:hAnsi="Arial" w:cs="Arial"/>
            <w:bCs/>
            <w:color w:val="000000"/>
            <w:sz w:val="24"/>
            <w:szCs w:val="24"/>
            <w:lang w:val="es-ES" w:eastAsia="es-ES"/>
          </w:rPr>
          <w:t xml:space="preserve"> General</w:t>
        </w:r>
      </w:smartTag>
      <w:r w:rsidR="00CB4E24">
        <w:rPr>
          <w:rFonts w:ascii="Arial" w:hAnsi="Arial" w:cs="Arial"/>
          <w:bCs/>
          <w:color w:val="000000"/>
          <w:sz w:val="24"/>
          <w:szCs w:val="24"/>
          <w:lang w:val="es-ES" w:eastAsia="es-ES"/>
        </w:rPr>
        <w:t xml:space="preserve"> de DERMIGON en conjunto con el Jefe de Producción y Medio Ambiente deberá designar a la persona que cumpla las funciones de Coordinador de Emergencias. Él estará autorizado de poner los planes en marcha cuando lo considere conveniente y las circunstancias lo requieran. Las funciones del Coordinador de Emergencias son:</w:t>
      </w:r>
    </w:p>
    <w:p w:rsidR="00CB4E24" w:rsidRDefault="00CB4E24" w:rsidP="008108A3">
      <w:pPr>
        <w:suppressAutoHyphens w:val="0"/>
        <w:autoSpaceDE w:val="0"/>
        <w:autoSpaceDN w:val="0"/>
        <w:adjustRightInd w:val="0"/>
        <w:spacing w:line="360" w:lineRule="auto"/>
        <w:ind w:left="709"/>
        <w:jc w:val="both"/>
        <w:rPr>
          <w:rFonts w:ascii="Arial" w:hAnsi="Arial" w:cs="Arial"/>
          <w:bCs/>
          <w:color w:val="000000"/>
          <w:sz w:val="24"/>
          <w:szCs w:val="24"/>
          <w:lang w:val="es-ES" w:eastAsia="es-ES"/>
        </w:rPr>
      </w:pPr>
    </w:p>
    <w:p w:rsidR="00CB4E24" w:rsidRDefault="00CB4E24" w:rsidP="009B60D6">
      <w:pPr>
        <w:numPr>
          <w:ilvl w:val="0"/>
          <w:numId w:val="30"/>
        </w:numPr>
        <w:suppressAutoHyphens w:val="0"/>
        <w:autoSpaceDE w:val="0"/>
        <w:autoSpaceDN w:val="0"/>
        <w:adjustRightInd w:val="0"/>
        <w:spacing w:line="360" w:lineRule="auto"/>
        <w:jc w:val="both"/>
        <w:rPr>
          <w:rFonts w:ascii="Arial" w:hAnsi="Arial" w:cs="Arial"/>
          <w:bCs/>
          <w:color w:val="000000"/>
          <w:sz w:val="24"/>
          <w:szCs w:val="24"/>
          <w:lang w:val="es-ES" w:eastAsia="es-ES"/>
        </w:rPr>
      </w:pPr>
      <w:r>
        <w:rPr>
          <w:rFonts w:ascii="Arial" w:hAnsi="Arial" w:cs="Arial"/>
          <w:bCs/>
          <w:color w:val="000000"/>
          <w:sz w:val="24"/>
          <w:szCs w:val="24"/>
          <w:lang w:val="es-ES" w:eastAsia="es-ES"/>
        </w:rPr>
        <w:t>Administrar el Plan de Contingencias en general.</w:t>
      </w:r>
    </w:p>
    <w:p w:rsidR="00CB4E24" w:rsidRDefault="00CB4E24" w:rsidP="009B60D6">
      <w:pPr>
        <w:numPr>
          <w:ilvl w:val="0"/>
          <w:numId w:val="30"/>
        </w:numPr>
        <w:suppressAutoHyphens w:val="0"/>
        <w:autoSpaceDE w:val="0"/>
        <w:autoSpaceDN w:val="0"/>
        <w:adjustRightInd w:val="0"/>
        <w:spacing w:line="360" w:lineRule="auto"/>
        <w:jc w:val="both"/>
        <w:rPr>
          <w:rFonts w:ascii="Arial" w:hAnsi="Arial" w:cs="Arial"/>
          <w:bCs/>
          <w:color w:val="000000"/>
          <w:sz w:val="24"/>
          <w:szCs w:val="24"/>
          <w:lang w:val="es-ES" w:eastAsia="es-ES"/>
        </w:rPr>
      </w:pPr>
      <w:r>
        <w:rPr>
          <w:rFonts w:ascii="Arial" w:hAnsi="Arial" w:cs="Arial"/>
          <w:bCs/>
          <w:color w:val="000000"/>
          <w:sz w:val="24"/>
          <w:szCs w:val="24"/>
          <w:lang w:val="es-ES" w:eastAsia="es-ES"/>
        </w:rPr>
        <w:t>Asegurar que exista un Plan de Contingencias por escrito, ubicado en un lugar visible y de fácil ubicación.</w:t>
      </w:r>
    </w:p>
    <w:p w:rsidR="00CB4E24" w:rsidRDefault="00E86FAE" w:rsidP="009B60D6">
      <w:pPr>
        <w:numPr>
          <w:ilvl w:val="0"/>
          <w:numId w:val="30"/>
        </w:numPr>
        <w:suppressAutoHyphens w:val="0"/>
        <w:autoSpaceDE w:val="0"/>
        <w:autoSpaceDN w:val="0"/>
        <w:adjustRightInd w:val="0"/>
        <w:spacing w:line="360" w:lineRule="auto"/>
        <w:jc w:val="both"/>
        <w:rPr>
          <w:rFonts w:ascii="Arial" w:hAnsi="Arial" w:cs="Arial"/>
          <w:bCs/>
          <w:color w:val="000000"/>
          <w:sz w:val="24"/>
          <w:szCs w:val="24"/>
          <w:lang w:val="es-ES" w:eastAsia="es-ES"/>
        </w:rPr>
      </w:pPr>
      <w:r>
        <w:rPr>
          <w:rFonts w:ascii="Arial" w:hAnsi="Arial" w:cs="Arial"/>
          <w:bCs/>
          <w:color w:val="000000"/>
          <w:sz w:val="24"/>
          <w:szCs w:val="24"/>
          <w:lang w:val="es-ES" w:eastAsia="es-ES"/>
        </w:rPr>
        <w:t>Garantizar la movilización del personal y equipos apropiados existentes en la empresa para las acciones inmediatas.</w:t>
      </w:r>
    </w:p>
    <w:p w:rsidR="00E86FAE" w:rsidRDefault="00E86FAE" w:rsidP="009B60D6">
      <w:pPr>
        <w:numPr>
          <w:ilvl w:val="0"/>
          <w:numId w:val="30"/>
        </w:numPr>
        <w:suppressAutoHyphens w:val="0"/>
        <w:autoSpaceDE w:val="0"/>
        <w:autoSpaceDN w:val="0"/>
        <w:adjustRightInd w:val="0"/>
        <w:spacing w:line="360" w:lineRule="auto"/>
        <w:jc w:val="both"/>
        <w:rPr>
          <w:rFonts w:ascii="Arial" w:hAnsi="Arial" w:cs="Arial"/>
          <w:bCs/>
          <w:color w:val="000000"/>
          <w:sz w:val="24"/>
          <w:szCs w:val="24"/>
          <w:lang w:val="es-ES" w:eastAsia="es-ES"/>
        </w:rPr>
      </w:pPr>
      <w:r>
        <w:rPr>
          <w:rFonts w:ascii="Arial" w:hAnsi="Arial" w:cs="Arial"/>
          <w:bCs/>
          <w:color w:val="000000"/>
          <w:sz w:val="24"/>
          <w:szCs w:val="24"/>
          <w:lang w:val="es-ES" w:eastAsia="es-ES"/>
        </w:rPr>
        <w:t>Evaluar las emergencias potenciales incluyendo aquellas que provengan de fuentes naturales como: terremotos, inundaciones, etc.</w:t>
      </w:r>
    </w:p>
    <w:p w:rsidR="00E86FAE" w:rsidRDefault="00E86FAE" w:rsidP="009B60D6">
      <w:pPr>
        <w:numPr>
          <w:ilvl w:val="0"/>
          <w:numId w:val="30"/>
        </w:numPr>
        <w:suppressAutoHyphens w:val="0"/>
        <w:autoSpaceDE w:val="0"/>
        <w:autoSpaceDN w:val="0"/>
        <w:adjustRightInd w:val="0"/>
        <w:spacing w:line="360" w:lineRule="auto"/>
        <w:jc w:val="both"/>
        <w:rPr>
          <w:rFonts w:ascii="Arial" w:hAnsi="Arial" w:cs="Arial"/>
          <w:bCs/>
          <w:color w:val="000000"/>
          <w:sz w:val="24"/>
          <w:szCs w:val="24"/>
          <w:lang w:val="es-ES" w:eastAsia="es-ES"/>
        </w:rPr>
      </w:pPr>
      <w:r>
        <w:rPr>
          <w:rFonts w:ascii="Arial" w:hAnsi="Arial" w:cs="Arial"/>
          <w:bCs/>
          <w:color w:val="000000"/>
          <w:sz w:val="24"/>
          <w:szCs w:val="24"/>
          <w:lang w:val="es-ES" w:eastAsia="es-ES"/>
        </w:rPr>
        <w:lastRenderedPageBreak/>
        <w:t>Organizar simulacros periódicos en los que intervenga el personal de la planta.</w:t>
      </w:r>
    </w:p>
    <w:p w:rsidR="00E86FAE" w:rsidRDefault="00E86FAE" w:rsidP="009B60D6">
      <w:pPr>
        <w:numPr>
          <w:ilvl w:val="0"/>
          <w:numId w:val="30"/>
        </w:numPr>
        <w:suppressAutoHyphens w:val="0"/>
        <w:autoSpaceDE w:val="0"/>
        <w:autoSpaceDN w:val="0"/>
        <w:adjustRightInd w:val="0"/>
        <w:spacing w:line="360" w:lineRule="auto"/>
        <w:jc w:val="both"/>
        <w:rPr>
          <w:rFonts w:ascii="Arial" w:hAnsi="Arial" w:cs="Arial"/>
          <w:bCs/>
          <w:color w:val="000000"/>
          <w:sz w:val="24"/>
          <w:szCs w:val="24"/>
          <w:lang w:val="es-ES" w:eastAsia="es-ES"/>
        </w:rPr>
      </w:pPr>
      <w:r>
        <w:rPr>
          <w:rFonts w:ascii="Arial" w:hAnsi="Arial" w:cs="Arial"/>
          <w:bCs/>
          <w:color w:val="000000"/>
          <w:sz w:val="24"/>
          <w:szCs w:val="24"/>
          <w:lang w:val="es-ES" w:eastAsia="es-ES"/>
        </w:rPr>
        <w:t>Revisar inventarios de materiales peligrosos y las hojas de datos de seguridad de los materiales para identificar los controles específicos apropiados en el lugar donde son almacenados.</w:t>
      </w:r>
    </w:p>
    <w:p w:rsidR="00E86FAE" w:rsidRDefault="00E86FAE" w:rsidP="009B60D6">
      <w:pPr>
        <w:numPr>
          <w:ilvl w:val="0"/>
          <w:numId w:val="30"/>
        </w:numPr>
        <w:suppressAutoHyphens w:val="0"/>
        <w:autoSpaceDE w:val="0"/>
        <w:autoSpaceDN w:val="0"/>
        <w:adjustRightInd w:val="0"/>
        <w:spacing w:line="360" w:lineRule="auto"/>
        <w:jc w:val="both"/>
        <w:rPr>
          <w:rFonts w:ascii="Arial" w:hAnsi="Arial" w:cs="Arial"/>
          <w:bCs/>
          <w:color w:val="000000"/>
          <w:sz w:val="24"/>
          <w:szCs w:val="24"/>
          <w:lang w:val="es-ES" w:eastAsia="es-ES"/>
        </w:rPr>
      </w:pPr>
      <w:r>
        <w:rPr>
          <w:rFonts w:ascii="Arial" w:hAnsi="Arial" w:cs="Arial"/>
          <w:bCs/>
          <w:color w:val="000000"/>
          <w:sz w:val="24"/>
          <w:szCs w:val="24"/>
          <w:lang w:val="es-ES" w:eastAsia="es-ES"/>
        </w:rPr>
        <w:t>Determinar los tipos de equipos de emergencia requeridos basados en la evaluación del conocimiento de la emergencia potencial.</w:t>
      </w:r>
    </w:p>
    <w:p w:rsidR="00E86FAE" w:rsidRDefault="00E86FAE" w:rsidP="009B60D6">
      <w:pPr>
        <w:numPr>
          <w:ilvl w:val="0"/>
          <w:numId w:val="30"/>
        </w:numPr>
        <w:suppressAutoHyphens w:val="0"/>
        <w:autoSpaceDE w:val="0"/>
        <w:autoSpaceDN w:val="0"/>
        <w:adjustRightInd w:val="0"/>
        <w:spacing w:line="360" w:lineRule="auto"/>
        <w:jc w:val="both"/>
        <w:rPr>
          <w:rFonts w:ascii="Arial" w:hAnsi="Arial" w:cs="Arial"/>
          <w:bCs/>
          <w:color w:val="000000"/>
          <w:sz w:val="24"/>
          <w:szCs w:val="24"/>
          <w:lang w:val="es-ES" w:eastAsia="es-ES"/>
        </w:rPr>
      </w:pPr>
      <w:r>
        <w:rPr>
          <w:rFonts w:ascii="Arial" w:hAnsi="Arial" w:cs="Arial"/>
          <w:bCs/>
          <w:color w:val="000000"/>
          <w:sz w:val="24"/>
          <w:szCs w:val="24"/>
          <w:lang w:val="es-ES" w:eastAsia="es-ES"/>
        </w:rPr>
        <w:t>Mantener en buen estado y en número suficiente los extintores, según las normativas establecidas por el Cuerpo de Bomberos.</w:t>
      </w:r>
    </w:p>
    <w:p w:rsidR="00E86FAE" w:rsidRDefault="00E86FAE" w:rsidP="008108A3">
      <w:pPr>
        <w:suppressAutoHyphens w:val="0"/>
        <w:autoSpaceDE w:val="0"/>
        <w:autoSpaceDN w:val="0"/>
        <w:adjustRightInd w:val="0"/>
        <w:spacing w:line="360" w:lineRule="auto"/>
        <w:ind w:left="709"/>
        <w:jc w:val="both"/>
        <w:rPr>
          <w:rFonts w:ascii="Arial" w:hAnsi="Arial" w:cs="Arial"/>
          <w:bCs/>
          <w:color w:val="000000"/>
          <w:sz w:val="24"/>
          <w:szCs w:val="24"/>
          <w:lang w:val="es-ES" w:eastAsia="es-ES"/>
        </w:rPr>
      </w:pPr>
    </w:p>
    <w:p w:rsidR="009B60D6" w:rsidRDefault="009B60D6" w:rsidP="008108A3">
      <w:pPr>
        <w:suppressAutoHyphens w:val="0"/>
        <w:autoSpaceDE w:val="0"/>
        <w:autoSpaceDN w:val="0"/>
        <w:adjustRightInd w:val="0"/>
        <w:spacing w:line="360" w:lineRule="auto"/>
        <w:ind w:left="709"/>
        <w:jc w:val="both"/>
        <w:rPr>
          <w:rFonts w:ascii="Arial" w:hAnsi="Arial" w:cs="Arial"/>
          <w:bCs/>
          <w:color w:val="000000"/>
          <w:sz w:val="24"/>
          <w:szCs w:val="24"/>
          <w:lang w:val="es-ES" w:eastAsia="es-ES"/>
        </w:rPr>
      </w:pPr>
    </w:p>
    <w:p w:rsidR="00E86FAE" w:rsidRPr="00207503" w:rsidRDefault="00207503" w:rsidP="008108A3">
      <w:pPr>
        <w:suppressAutoHyphens w:val="0"/>
        <w:autoSpaceDE w:val="0"/>
        <w:autoSpaceDN w:val="0"/>
        <w:adjustRightInd w:val="0"/>
        <w:spacing w:line="360" w:lineRule="auto"/>
        <w:ind w:left="709"/>
        <w:jc w:val="both"/>
        <w:rPr>
          <w:rFonts w:ascii="Arial" w:hAnsi="Arial" w:cs="Arial"/>
          <w:bCs/>
          <w:color w:val="000000"/>
          <w:sz w:val="24"/>
          <w:szCs w:val="24"/>
          <w:u w:val="single"/>
          <w:lang w:val="es-ES" w:eastAsia="es-ES"/>
        </w:rPr>
      </w:pPr>
      <w:r w:rsidRPr="00207503">
        <w:rPr>
          <w:rFonts w:ascii="Arial" w:hAnsi="Arial" w:cs="Arial"/>
          <w:bCs/>
          <w:color w:val="000000"/>
          <w:sz w:val="24"/>
          <w:szCs w:val="24"/>
          <w:u w:val="single"/>
          <w:lang w:val="es-ES" w:eastAsia="es-ES"/>
        </w:rPr>
        <w:t>Respuestas operacionales:</w:t>
      </w:r>
    </w:p>
    <w:p w:rsidR="009B60D6" w:rsidRDefault="009B60D6" w:rsidP="008108A3">
      <w:pPr>
        <w:suppressAutoHyphens w:val="0"/>
        <w:autoSpaceDE w:val="0"/>
        <w:autoSpaceDN w:val="0"/>
        <w:adjustRightInd w:val="0"/>
        <w:spacing w:line="360" w:lineRule="auto"/>
        <w:ind w:left="709"/>
        <w:jc w:val="both"/>
        <w:rPr>
          <w:rFonts w:ascii="Arial" w:hAnsi="Arial" w:cs="Arial"/>
          <w:bCs/>
          <w:color w:val="000000"/>
          <w:sz w:val="24"/>
          <w:szCs w:val="24"/>
          <w:lang w:val="es-ES" w:eastAsia="es-ES"/>
        </w:rPr>
      </w:pPr>
    </w:p>
    <w:p w:rsidR="00207503" w:rsidRDefault="00207503" w:rsidP="008108A3">
      <w:pPr>
        <w:suppressAutoHyphens w:val="0"/>
        <w:autoSpaceDE w:val="0"/>
        <w:autoSpaceDN w:val="0"/>
        <w:adjustRightInd w:val="0"/>
        <w:spacing w:line="360" w:lineRule="auto"/>
        <w:ind w:left="709"/>
        <w:jc w:val="both"/>
        <w:rPr>
          <w:rFonts w:ascii="Arial" w:hAnsi="Arial" w:cs="Arial"/>
          <w:bCs/>
          <w:color w:val="000000"/>
          <w:sz w:val="24"/>
          <w:szCs w:val="24"/>
          <w:lang w:val="es-ES" w:eastAsia="es-ES"/>
        </w:rPr>
      </w:pPr>
      <w:r>
        <w:rPr>
          <w:rFonts w:ascii="Arial" w:hAnsi="Arial" w:cs="Arial"/>
          <w:bCs/>
          <w:color w:val="000000"/>
          <w:sz w:val="24"/>
          <w:szCs w:val="24"/>
          <w:lang w:val="es-ES" w:eastAsia="es-ES"/>
        </w:rPr>
        <w:t xml:space="preserve">Los accidentes deben ser controlados en el menor tiempo posible </w:t>
      </w:r>
      <w:r w:rsidR="00EA05BF">
        <w:rPr>
          <w:rFonts w:ascii="Arial" w:hAnsi="Arial" w:cs="Arial"/>
          <w:bCs/>
          <w:color w:val="000000"/>
          <w:sz w:val="24"/>
          <w:szCs w:val="24"/>
          <w:lang w:val="es-ES" w:eastAsia="es-ES"/>
        </w:rPr>
        <w:t>a fin de evitar los posibles daños a la organización económica y social de la empresa, al personal que labora en la planta y reducir posibles afectaciones al medio ambiente circundante.</w:t>
      </w:r>
    </w:p>
    <w:p w:rsidR="00EA05BF" w:rsidRDefault="00EA05BF" w:rsidP="008108A3">
      <w:pPr>
        <w:suppressAutoHyphens w:val="0"/>
        <w:autoSpaceDE w:val="0"/>
        <w:autoSpaceDN w:val="0"/>
        <w:adjustRightInd w:val="0"/>
        <w:spacing w:line="360" w:lineRule="auto"/>
        <w:ind w:left="709"/>
        <w:jc w:val="both"/>
        <w:rPr>
          <w:rFonts w:ascii="Arial" w:hAnsi="Arial" w:cs="Arial"/>
          <w:bCs/>
          <w:color w:val="000000"/>
          <w:sz w:val="24"/>
          <w:szCs w:val="24"/>
          <w:lang w:val="es-ES" w:eastAsia="es-ES"/>
        </w:rPr>
      </w:pPr>
      <w:r>
        <w:rPr>
          <w:rFonts w:ascii="Arial" w:hAnsi="Arial" w:cs="Arial"/>
          <w:bCs/>
          <w:color w:val="000000"/>
          <w:sz w:val="24"/>
          <w:szCs w:val="24"/>
          <w:lang w:val="es-ES" w:eastAsia="es-ES"/>
        </w:rPr>
        <w:t>La compañía dispondrá de un sistema de alarma que implique la alerta de una emergencia. Dependiendo de la gravedad, se tomará la decisión de evacuar la planta para precautelar la vida e integridad de las personas.</w:t>
      </w:r>
    </w:p>
    <w:p w:rsidR="000C5D67" w:rsidRDefault="000C5D67" w:rsidP="008108A3">
      <w:pPr>
        <w:suppressAutoHyphens w:val="0"/>
        <w:autoSpaceDE w:val="0"/>
        <w:autoSpaceDN w:val="0"/>
        <w:adjustRightInd w:val="0"/>
        <w:spacing w:line="360" w:lineRule="auto"/>
        <w:ind w:left="709"/>
        <w:jc w:val="both"/>
        <w:rPr>
          <w:rFonts w:ascii="Arial" w:hAnsi="Arial" w:cs="Arial"/>
          <w:bCs/>
          <w:color w:val="000000"/>
          <w:sz w:val="24"/>
          <w:szCs w:val="24"/>
          <w:lang w:val="es-ES" w:eastAsia="es-ES"/>
        </w:rPr>
      </w:pPr>
    </w:p>
    <w:p w:rsidR="00914292" w:rsidRDefault="00914292" w:rsidP="008108A3">
      <w:pPr>
        <w:suppressAutoHyphens w:val="0"/>
        <w:autoSpaceDE w:val="0"/>
        <w:autoSpaceDN w:val="0"/>
        <w:adjustRightInd w:val="0"/>
        <w:spacing w:line="360" w:lineRule="auto"/>
        <w:ind w:left="709"/>
        <w:jc w:val="both"/>
        <w:rPr>
          <w:rFonts w:ascii="Arial" w:hAnsi="Arial" w:cs="Arial"/>
          <w:bCs/>
          <w:color w:val="000000"/>
          <w:sz w:val="24"/>
          <w:szCs w:val="24"/>
          <w:lang w:val="es-ES" w:eastAsia="es-ES"/>
        </w:rPr>
      </w:pPr>
    </w:p>
    <w:p w:rsidR="00914292" w:rsidRPr="00914292" w:rsidRDefault="00914292" w:rsidP="00914292">
      <w:pPr>
        <w:suppressAutoHyphens w:val="0"/>
        <w:autoSpaceDE w:val="0"/>
        <w:autoSpaceDN w:val="0"/>
        <w:adjustRightInd w:val="0"/>
        <w:spacing w:line="360" w:lineRule="auto"/>
        <w:ind w:left="709"/>
        <w:jc w:val="both"/>
        <w:rPr>
          <w:rFonts w:ascii="Arial" w:hAnsi="Arial" w:cs="Arial"/>
          <w:b/>
          <w:bCs/>
          <w:color w:val="000000"/>
          <w:sz w:val="24"/>
          <w:szCs w:val="24"/>
          <w:u w:val="single"/>
          <w:lang w:val="es-ES" w:eastAsia="es-ES"/>
        </w:rPr>
      </w:pPr>
      <w:r w:rsidRPr="00914292">
        <w:rPr>
          <w:rFonts w:ascii="Arial" w:hAnsi="Arial" w:cs="Arial"/>
          <w:b/>
          <w:bCs/>
          <w:color w:val="000000"/>
          <w:sz w:val="24"/>
          <w:szCs w:val="24"/>
          <w:u w:val="single"/>
          <w:lang w:val="es-ES" w:eastAsia="es-ES"/>
        </w:rPr>
        <w:t>Procedimientos en casos de emergencias:</w:t>
      </w:r>
    </w:p>
    <w:p w:rsidR="00914292" w:rsidRDefault="00914292" w:rsidP="00914292">
      <w:pPr>
        <w:suppressAutoHyphens w:val="0"/>
        <w:autoSpaceDE w:val="0"/>
        <w:autoSpaceDN w:val="0"/>
        <w:adjustRightInd w:val="0"/>
        <w:spacing w:line="360" w:lineRule="auto"/>
        <w:ind w:left="709"/>
        <w:jc w:val="both"/>
        <w:rPr>
          <w:rFonts w:ascii="Arial" w:hAnsi="Arial" w:cs="Arial"/>
          <w:bCs/>
          <w:color w:val="000000"/>
          <w:sz w:val="24"/>
          <w:szCs w:val="24"/>
          <w:lang w:val="es-ES" w:eastAsia="es-ES"/>
        </w:rPr>
      </w:pPr>
    </w:p>
    <w:p w:rsidR="00914292" w:rsidRDefault="00914292" w:rsidP="00914292">
      <w:pPr>
        <w:suppressAutoHyphens w:val="0"/>
        <w:autoSpaceDE w:val="0"/>
        <w:autoSpaceDN w:val="0"/>
        <w:adjustRightInd w:val="0"/>
        <w:spacing w:line="360" w:lineRule="auto"/>
        <w:ind w:left="709"/>
        <w:jc w:val="both"/>
        <w:rPr>
          <w:rFonts w:ascii="Arial" w:hAnsi="Arial" w:cs="Arial"/>
          <w:bCs/>
          <w:color w:val="000000"/>
          <w:sz w:val="24"/>
          <w:szCs w:val="24"/>
          <w:lang w:val="es-ES" w:eastAsia="es-ES"/>
        </w:rPr>
      </w:pPr>
      <w:r>
        <w:rPr>
          <w:rFonts w:ascii="Arial" w:hAnsi="Arial" w:cs="Arial"/>
          <w:bCs/>
          <w:color w:val="000000"/>
          <w:sz w:val="24"/>
          <w:szCs w:val="24"/>
          <w:lang w:val="es-ES" w:eastAsia="es-ES"/>
        </w:rPr>
        <w:t>Son necesarios para los actos que impliquen afectaciones al medio ambiente o a la propiedad, o potenciales peligros contra la integridad, tanto del personal de la empresa, como de clientes, visitante so habitantes de áreas aledañas.</w:t>
      </w:r>
    </w:p>
    <w:p w:rsidR="00914292" w:rsidRDefault="00914292" w:rsidP="00914292">
      <w:pPr>
        <w:suppressAutoHyphens w:val="0"/>
        <w:autoSpaceDE w:val="0"/>
        <w:autoSpaceDN w:val="0"/>
        <w:adjustRightInd w:val="0"/>
        <w:spacing w:line="360" w:lineRule="auto"/>
        <w:ind w:left="709"/>
        <w:jc w:val="both"/>
        <w:rPr>
          <w:rFonts w:ascii="Arial" w:hAnsi="Arial" w:cs="Arial"/>
          <w:bCs/>
          <w:color w:val="000000"/>
          <w:sz w:val="24"/>
          <w:szCs w:val="24"/>
          <w:lang w:val="es-ES" w:eastAsia="es-ES"/>
        </w:rPr>
      </w:pPr>
    </w:p>
    <w:p w:rsidR="007D70C7" w:rsidRDefault="007D70C7" w:rsidP="00914292">
      <w:pPr>
        <w:suppressAutoHyphens w:val="0"/>
        <w:autoSpaceDE w:val="0"/>
        <w:autoSpaceDN w:val="0"/>
        <w:adjustRightInd w:val="0"/>
        <w:spacing w:line="360" w:lineRule="auto"/>
        <w:ind w:left="709"/>
        <w:jc w:val="both"/>
        <w:rPr>
          <w:rFonts w:ascii="Arial" w:hAnsi="Arial" w:cs="Arial"/>
          <w:bCs/>
          <w:color w:val="000000"/>
          <w:sz w:val="24"/>
          <w:szCs w:val="24"/>
          <w:lang w:val="es-ES" w:eastAsia="es-ES"/>
        </w:rPr>
      </w:pPr>
    </w:p>
    <w:p w:rsidR="007D70C7" w:rsidRDefault="007D70C7" w:rsidP="00914292">
      <w:pPr>
        <w:suppressAutoHyphens w:val="0"/>
        <w:autoSpaceDE w:val="0"/>
        <w:autoSpaceDN w:val="0"/>
        <w:adjustRightInd w:val="0"/>
        <w:spacing w:line="360" w:lineRule="auto"/>
        <w:ind w:left="709"/>
        <w:jc w:val="both"/>
        <w:rPr>
          <w:rFonts w:ascii="Arial" w:hAnsi="Arial" w:cs="Arial"/>
          <w:bCs/>
          <w:color w:val="000000"/>
          <w:sz w:val="24"/>
          <w:szCs w:val="24"/>
          <w:lang w:val="es-ES" w:eastAsia="es-ES"/>
        </w:rPr>
      </w:pPr>
    </w:p>
    <w:p w:rsidR="00552C3E" w:rsidRPr="00552C3E" w:rsidRDefault="00552C3E" w:rsidP="00552C3E">
      <w:pPr>
        <w:suppressAutoHyphens w:val="0"/>
        <w:autoSpaceDE w:val="0"/>
        <w:autoSpaceDN w:val="0"/>
        <w:adjustRightInd w:val="0"/>
        <w:spacing w:line="360" w:lineRule="auto"/>
        <w:ind w:left="709"/>
        <w:jc w:val="center"/>
        <w:rPr>
          <w:rFonts w:ascii="Arial" w:hAnsi="Arial" w:cs="Arial"/>
          <w:b/>
          <w:bCs/>
          <w:color w:val="000000"/>
          <w:sz w:val="24"/>
          <w:szCs w:val="24"/>
          <w:lang w:val="es-ES" w:eastAsia="es-ES"/>
        </w:rPr>
      </w:pPr>
      <w:r w:rsidRPr="00552C3E">
        <w:rPr>
          <w:rFonts w:ascii="Arial" w:hAnsi="Arial" w:cs="Arial"/>
          <w:b/>
          <w:bCs/>
          <w:color w:val="000000"/>
          <w:sz w:val="24"/>
          <w:szCs w:val="24"/>
          <w:lang w:val="es-ES" w:eastAsia="es-ES"/>
        </w:rPr>
        <w:lastRenderedPageBreak/>
        <w:t>Diagrama de flujo de procedimientos para solucionar emergencias</w:t>
      </w:r>
    </w:p>
    <w:p w:rsidR="00552C3E" w:rsidRDefault="00B56408" w:rsidP="00914292">
      <w:pPr>
        <w:suppressAutoHyphens w:val="0"/>
        <w:autoSpaceDE w:val="0"/>
        <w:autoSpaceDN w:val="0"/>
        <w:adjustRightInd w:val="0"/>
        <w:spacing w:line="360" w:lineRule="auto"/>
        <w:ind w:left="709"/>
        <w:jc w:val="both"/>
        <w:rPr>
          <w:rFonts w:ascii="Arial" w:hAnsi="Arial" w:cs="Arial"/>
          <w:bCs/>
          <w:color w:val="000000"/>
          <w:sz w:val="24"/>
          <w:szCs w:val="24"/>
          <w:lang w:val="es-ES" w:eastAsia="es-ES"/>
        </w:rPr>
      </w:pPr>
      <w:r>
        <w:rPr>
          <w:noProof/>
          <w:lang w:val="es-ES" w:eastAsia="es-ES"/>
        </w:rPr>
        <w:drawing>
          <wp:anchor distT="0" distB="0" distL="114300" distR="114300" simplePos="0" relativeHeight="251654656" behindDoc="0" locked="0" layoutInCell="1" allowOverlap="1">
            <wp:simplePos x="0" y="0"/>
            <wp:positionH relativeFrom="column">
              <wp:posOffset>478790</wp:posOffset>
            </wp:positionH>
            <wp:positionV relativeFrom="paragraph">
              <wp:posOffset>154305</wp:posOffset>
            </wp:positionV>
            <wp:extent cx="5172710" cy="7338060"/>
            <wp:effectExtent l="19050" t="0" r="8890" b="0"/>
            <wp:wrapSquare wrapText="bothSides"/>
            <wp:docPr id="318" name="Imagen 318" descr="Nueva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descr="Nueva imagen"/>
                    <pic:cNvPicPr>
                      <a:picLocks noChangeAspect="1" noChangeArrowheads="1"/>
                    </pic:cNvPicPr>
                  </pic:nvPicPr>
                  <pic:blipFill>
                    <a:blip r:embed="rId13"/>
                    <a:srcRect/>
                    <a:stretch>
                      <a:fillRect/>
                    </a:stretch>
                  </pic:blipFill>
                  <pic:spPr bwMode="auto">
                    <a:xfrm>
                      <a:off x="0" y="0"/>
                      <a:ext cx="5172710" cy="7338060"/>
                    </a:xfrm>
                    <a:prstGeom prst="rect">
                      <a:avLst/>
                    </a:prstGeom>
                    <a:noFill/>
                    <a:ln w="9525">
                      <a:noFill/>
                      <a:miter lim="800000"/>
                      <a:headEnd/>
                      <a:tailEnd/>
                    </a:ln>
                  </pic:spPr>
                </pic:pic>
              </a:graphicData>
            </a:graphic>
          </wp:anchor>
        </w:drawing>
      </w:r>
    </w:p>
    <w:p w:rsidR="00552C3E" w:rsidRDefault="00552C3E" w:rsidP="00914292">
      <w:pPr>
        <w:suppressAutoHyphens w:val="0"/>
        <w:autoSpaceDE w:val="0"/>
        <w:autoSpaceDN w:val="0"/>
        <w:adjustRightInd w:val="0"/>
        <w:spacing w:line="360" w:lineRule="auto"/>
        <w:ind w:left="709"/>
        <w:jc w:val="both"/>
        <w:rPr>
          <w:rFonts w:ascii="Arial" w:hAnsi="Arial" w:cs="Arial"/>
          <w:bCs/>
          <w:color w:val="000000"/>
          <w:sz w:val="24"/>
          <w:szCs w:val="24"/>
          <w:lang w:val="es-ES" w:eastAsia="es-ES"/>
        </w:rPr>
      </w:pPr>
    </w:p>
    <w:p w:rsidR="00552C3E" w:rsidRDefault="00552C3E" w:rsidP="00914292">
      <w:pPr>
        <w:suppressAutoHyphens w:val="0"/>
        <w:autoSpaceDE w:val="0"/>
        <w:autoSpaceDN w:val="0"/>
        <w:adjustRightInd w:val="0"/>
        <w:spacing w:line="360" w:lineRule="auto"/>
        <w:ind w:left="709"/>
        <w:jc w:val="both"/>
        <w:rPr>
          <w:rFonts w:ascii="Arial" w:hAnsi="Arial" w:cs="Arial"/>
          <w:bCs/>
          <w:color w:val="000000"/>
          <w:sz w:val="24"/>
          <w:szCs w:val="24"/>
          <w:lang w:val="es-ES" w:eastAsia="es-ES"/>
        </w:rPr>
      </w:pPr>
    </w:p>
    <w:p w:rsidR="00552C3E" w:rsidRDefault="00552C3E" w:rsidP="00914292">
      <w:pPr>
        <w:suppressAutoHyphens w:val="0"/>
        <w:autoSpaceDE w:val="0"/>
        <w:autoSpaceDN w:val="0"/>
        <w:adjustRightInd w:val="0"/>
        <w:spacing w:line="360" w:lineRule="auto"/>
        <w:ind w:left="709"/>
        <w:jc w:val="both"/>
        <w:rPr>
          <w:rFonts w:ascii="Arial" w:hAnsi="Arial" w:cs="Arial"/>
          <w:bCs/>
          <w:color w:val="000000"/>
          <w:sz w:val="24"/>
          <w:szCs w:val="24"/>
          <w:lang w:val="es-ES" w:eastAsia="es-ES"/>
        </w:rPr>
      </w:pPr>
    </w:p>
    <w:p w:rsidR="00552C3E" w:rsidRDefault="00552C3E" w:rsidP="00914292">
      <w:pPr>
        <w:suppressAutoHyphens w:val="0"/>
        <w:autoSpaceDE w:val="0"/>
        <w:autoSpaceDN w:val="0"/>
        <w:adjustRightInd w:val="0"/>
        <w:spacing w:line="360" w:lineRule="auto"/>
        <w:ind w:left="709"/>
        <w:jc w:val="both"/>
        <w:rPr>
          <w:rFonts w:ascii="Arial" w:hAnsi="Arial" w:cs="Arial"/>
          <w:bCs/>
          <w:color w:val="000000"/>
          <w:sz w:val="24"/>
          <w:szCs w:val="24"/>
          <w:lang w:val="es-ES" w:eastAsia="es-ES"/>
        </w:rPr>
      </w:pPr>
    </w:p>
    <w:p w:rsidR="00552C3E" w:rsidRDefault="00552C3E" w:rsidP="00914292">
      <w:pPr>
        <w:suppressAutoHyphens w:val="0"/>
        <w:autoSpaceDE w:val="0"/>
        <w:autoSpaceDN w:val="0"/>
        <w:adjustRightInd w:val="0"/>
        <w:spacing w:line="360" w:lineRule="auto"/>
        <w:ind w:left="709"/>
        <w:jc w:val="both"/>
        <w:rPr>
          <w:rFonts w:ascii="Arial" w:hAnsi="Arial" w:cs="Arial"/>
          <w:bCs/>
          <w:color w:val="000000"/>
          <w:sz w:val="24"/>
          <w:szCs w:val="24"/>
          <w:lang w:val="es-ES" w:eastAsia="es-ES"/>
        </w:rPr>
      </w:pPr>
    </w:p>
    <w:p w:rsidR="00552C3E" w:rsidRDefault="00552C3E" w:rsidP="00914292">
      <w:pPr>
        <w:suppressAutoHyphens w:val="0"/>
        <w:autoSpaceDE w:val="0"/>
        <w:autoSpaceDN w:val="0"/>
        <w:adjustRightInd w:val="0"/>
        <w:spacing w:line="360" w:lineRule="auto"/>
        <w:ind w:left="709"/>
        <w:jc w:val="both"/>
        <w:rPr>
          <w:rFonts w:ascii="Arial" w:hAnsi="Arial" w:cs="Arial"/>
          <w:bCs/>
          <w:color w:val="000000"/>
          <w:sz w:val="24"/>
          <w:szCs w:val="24"/>
          <w:lang w:val="es-ES" w:eastAsia="es-ES"/>
        </w:rPr>
      </w:pPr>
    </w:p>
    <w:p w:rsidR="00552C3E" w:rsidRDefault="00552C3E" w:rsidP="00914292">
      <w:pPr>
        <w:suppressAutoHyphens w:val="0"/>
        <w:autoSpaceDE w:val="0"/>
        <w:autoSpaceDN w:val="0"/>
        <w:adjustRightInd w:val="0"/>
        <w:spacing w:line="360" w:lineRule="auto"/>
        <w:ind w:left="709"/>
        <w:jc w:val="both"/>
        <w:rPr>
          <w:rFonts w:ascii="Arial" w:hAnsi="Arial" w:cs="Arial"/>
          <w:bCs/>
          <w:color w:val="000000"/>
          <w:sz w:val="24"/>
          <w:szCs w:val="24"/>
          <w:lang w:val="es-ES" w:eastAsia="es-ES"/>
        </w:rPr>
      </w:pPr>
    </w:p>
    <w:p w:rsidR="00552C3E" w:rsidRDefault="00552C3E" w:rsidP="00914292">
      <w:pPr>
        <w:suppressAutoHyphens w:val="0"/>
        <w:autoSpaceDE w:val="0"/>
        <w:autoSpaceDN w:val="0"/>
        <w:adjustRightInd w:val="0"/>
        <w:spacing w:line="360" w:lineRule="auto"/>
        <w:ind w:left="709"/>
        <w:jc w:val="both"/>
        <w:rPr>
          <w:rFonts w:ascii="Arial" w:hAnsi="Arial" w:cs="Arial"/>
          <w:bCs/>
          <w:color w:val="000000"/>
          <w:sz w:val="24"/>
          <w:szCs w:val="24"/>
          <w:lang w:val="es-ES" w:eastAsia="es-ES"/>
        </w:rPr>
      </w:pPr>
    </w:p>
    <w:p w:rsidR="00552C3E" w:rsidRDefault="00552C3E" w:rsidP="00914292">
      <w:pPr>
        <w:suppressAutoHyphens w:val="0"/>
        <w:autoSpaceDE w:val="0"/>
        <w:autoSpaceDN w:val="0"/>
        <w:adjustRightInd w:val="0"/>
        <w:spacing w:line="360" w:lineRule="auto"/>
        <w:ind w:left="709"/>
        <w:jc w:val="both"/>
        <w:rPr>
          <w:rFonts w:ascii="Arial" w:hAnsi="Arial" w:cs="Arial"/>
          <w:bCs/>
          <w:color w:val="000000"/>
          <w:sz w:val="24"/>
          <w:szCs w:val="24"/>
          <w:lang w:val="es-ES" w:eastAsia="es-ES"/>
        </w:rPr>
      </w:pPr>
    </w:p>
    <w:p w:rsidR="00552C3E" w:rsidRDefault="00552C3E" w:rsidP="00914292">
      <w:pPr>
        <w:suppressAutoHyphens w:val="0"/>
        <w:autoSpaceDE w:val="0"/>
        <w:autoSpaceDN w:val="0"/>
        <w:adjustRightInd w:val="0"/>
        <w:spacing w:line="360" w:lineRule="auto"/>
        <w:ind w:left="709"/>
        <w:jc w:val="both"/>
        <w:rPr>
          <w:rFonts w:ascii="Arial" w:hAnsi="Arial" w:cs="Arial"/>
          <w:bCs/>
          <w:color w:val="000000"/>
          <w:sz w:val="24"/>
          <w:szCs w:val="24"/>
          <w:lang w:val="es-ES" w:eastAsia="es-ES"/>
        </w:rPr>
      </w:pPr>
    </w:p>
    <w:p w:rsidR="00552C3E" w:rsidRDefault="00552C3E" w:rsidP="00914292">
      <w:pPr>
        <w:suppressAutoHyphens w:val="0"/>
        <w:autoSpaceDE w:val="0"/>
        <w:autoSpaceDN w:val="0"/>
        <w:adjustRightInd w:val="0"/>
        <w:spacing w:line="360" w:lineRule="auto"/>
        <w:ind w:left="709"/>
        <w:jc w:val="both"/>
        <w:rPr>
          <w:rFonts w:ascii="Arial" w:hAnsi="Arial" w:cs="Arial"/>
          <w:bCs/>
          <w:color w:val="000000"/>
          <w:sz w:val="24"/>
          <w:szCs w:val="24"/>
          <w:lang w:val="es-ES" w:eastAsia="es-ES"/>
        </w:rPr>
      </w:pPr>
    </w:p>
    <w:p w:rsidR="00552C3E" w:rsidRDefault="00552C3E" w:rsidP="00914292">
      <w:pPr>
        <w:suppressAutoHyphens w:val="0"/>
        <w:autoSpaceDE w:val="0"/>
        <w:autoSpaceDN w:val="0"/>
        <w:adjustRightInd w:val="0"/>
        <w:spacing w:line="360" w:lineRule="auto"/>
        <w:ind w:left="709"/>
        <w:jc w:val="both"/>
        <w:rPr>
          <w:rFonts w:ascii="Arial" w:hAnsi="Arial" w:cs="Arial"/>
          <w:bCs/>
          <w:color w:val="000000"/>
          <w:sz w:val="24"/>
          <w:szCs w:val="24"/>
          <w:lang w:val="es-ES" w:eastAsia="es-ES"/>
        </w:rPr>
      </w:pPr>
    </w:p>
    <w:p w:rsidR="00552C3E" w:rsidRDefault="00552C3E" w:rsidP="00914292">
      <w:pPr>
        <w:suppressAutoHyphens w:val="0"/>
        <w:autoSpaceDE w:val="0"/>
        <w:autoSpaceDN w:val="0"/>
        <w:adjustRightInd w:val="0"/>
        <w:spacing w:line="360" w:lineRule="auto"/>
        <w:ind w:left="709"/>
        <w:jc w:val="both"/>
        <w:rPr>
          <w:rFonts w:ascii="Arial" w:hAnsi="Arial" w:cs="Arial"/>
          <w:bCs/>
          <w:color w:val="000000"/>
          <w:sz w:val="24"/>
          <w:szCs w:val="24"/>
          <w:lang w:val="es-ES" w:eastAsia="es-ES"/>
        </w:rPr>
      </w:pPr>
    </w:p>
    <w:p w:rsidR="00552C3E" w:rsidRDefault="00552C3E" w:rsidP="00914292">
      <w:pPr>
        <w:suppressAutoHyphens w:val="0"/>
        <w:autoSpaceDE w:val="0"/>
        <w:autoSpaceDN w:val="0"/>
        <w:adjustRightInd w:val="0"/>
        <w:spacing w:line="360" w:lineRule="auto"/>
        <w:ind w:left="709"/>
        <w:jc w:val="both"/>
        <w:rPr>
          <w:rFonts w:ascii="Arial" w:hAnsi="Arial" w:cs="Arial"/>
          <w:bCs/>
          <w:color w:val="000000"/>
          <w:sz w:val="24"/>
          <w:szCs w:val="24"/>
          <w:lang w:val="es-ES" w:eastAsia="es-ES"/>
        </w:rPr>
      </w:pPr>
    </w:p>
    <w:p w:rsidR="00552C3E" w:rsidRDefault="00552C3E" w:rsidP="00914292">
      <w:pPr>
        <w:suppressAutoHyphens w:val="0"/>
        <w:autoSpaceDE w:val="0"/>
        <w:autoSpaceDN w:val="0"/>
        <w:adjustRightInd w:val="0"/>
        <w:spacing w:line="360" w:lineRule="auto"/>
        <w:ind w:left="709"/>
        <w:jc w:val="both"/>
        <w:rPr>
          <w:rFonts w:ascii="Arial" w:hAnsi="Arial" w:cs="Arial"/>
          <w:bCs/>
          <w:color w:val="000000"/>
          <w:sz w:val="24"/>
          <w:szCs w:val="24"/>
          <w:lang w:val="es-ES" w:eastAsia="es-ES"/>
        </w:rPr>
      </w:pPr>
    </w:p>
    <w:p w:rsidR="00552C3E" w:rsidRDefault="00552C3E" w:rsidP="00914292">
      <w:pPr>
        <w:suppressAutoHyphens w:val="0"/>
        <w:autoSpaceDE w:val="0"/>
        <w:autoSpaceDN w:val="0"/>
        <w:adjustRightInd w:val="0"/>
        <w:spacing w:line="360" w:lineRule="auto"/>
        <w:ind w:left="709"/>
        <w:jc w:val="both"/>
        <w:rPr>
          <w:rFonts w:ascii="Arial" w:hAnsi="Arial" w:cs="Arial"/>
          <w:bCs/>
          <w:color w:val="000000"/>
          <w:sz w:val="24"/>
          <w:szCs w:val="24"/>
          <w:lang w:val="es-ES" w:eastAsia="es-ES"/>
        </w:rPr>
      </w:pPr>
    </w:p>
    <w:p w:rsidR="00552C3E" w:rsidRDefault="00552C3E" w:rsidP="00914292">
      <w:pPr>
        <w:suppressAutoHyphens w:val="0"/>
        <w:autoSpaceDE w:val="0"/>
        <w:autoSpaceDN w:val="0"/>
        <w:adjustRightInd w:val="0"/>
        <w:spacing w:line="360" w:lineRule="auto"/>
        <w:ind w:left="709"/>
        <w:jc w:val="both"/>
        <w:rPr>
          <w:rFonts w:ascii="Arial" w:hAnsi="Arial" w:cs="Arial"/>
          <w:bCs/>
          <w:color w:val="000000"/>
          <w:sz w:val="24"/>
          <w:szCs w:val="24"/>
          <w:lang w:val="es-ES" w:eastAsia="es-ES"/>
        </w:rPr>
      </w:pPr>
    </w:p>
    <w:p w:rsidR="00552C3E" w:rsidRDefault="00552C3E" w:rsidP="00914292">
      <w:pPr>
        <w:suppressAutoHyphens w:val="0"/>
        <w:autoSpaceDE w:val="0"/>
        <w:autoSpaceDN w:val="0"/>
        <w:adjustRightInd w:val="0"/>
        <w:spacing w:line="360" w:lineRule="auto"/>
        <w:ind w:left="709"/>
        <w:jc w:val="both"/>
        <w:rPr>
          <w:rFonts w:ascii="Arial" w:hAnsi="Arial" w:cs="Arial"/>
          <w:bCs/>
          <w:color w:val="000000"/>
          <w:sz w:val="24"/>
          <w:szCs w:val="24"/>
          <w:lang w:val="es-ES" w:eastAsia="es-ES"/>
        </w:rPr>
      </w:pPr>
    </w:p>
    <w:p w:rsidR="00552C3E" w:rsidRDefault="00552C3E" w:rsidP="00914292">
      <w:pPr>
        <w:suppressAutoHyphens w:val="0"/>
        <w:autoSpaceDE w:val="0"/>
        <w:autoSpaceDN w:val="0"/>
        <w:adjustRightInd w:val="0"/>
        <w:spacing w:line="360" w:lineRule="auto"/>
        <w:ind w:left="709"/>
        <w:jc w:val="both"/>
        <w:rPr>
          <w:rFonts w:ascii="Arial" w:hAnsi="Arial" w:cs="Arial"/>
          <w:bCs/>
          <w:color w:val="000000"/>
          <w:sz w:val="24"/>
          <w:szCs w:val="24"/>
          <w:lang w:val="es-ES" w:eastAsia="es-ES"/>
        </w:rPr>
      </w:pPr>
    </w:p>
    <w:p w:rsidR="00552C3E" w:rsidRDefault="00552C3E" w:rsidP="00914292">
      <w:pPr>
        <w:suppressAutoHyphens w:val="0"/>
        <w:autoSpaceDE w:val="0"/>
        <w:autoSpaceDN w:val="0"/>
        <w:adjustRightInd w:val="0"/>
        <w:spacing w:line="360" w:lineRule="auto"/>
        <w:ind w:left="709"/>
        <w:jc w:val="both"/>
        <w:rPr>
          <w:rFonts w:ascii="Arial" w:hAnsi="Arial" w:cs="Arial"/>
          <w:bCs/>
          <w:color w:val="000000"/>
          <w:sz w:val="24"/>
          <w:szCs w:val="24"/>
          <w:lang w:val="es-ES" w:eastAsia="es-ES"/>
        </w:rPr>
      </w:pPr>
    </w:p>
    <w:p w:rsidR="00552C3E" w:rsidRDefault="00552C3E" w:rsidP="00914292">
      <w:pPr>
        <w:suppressAutoHyphens w:val="0"/>
        <w:autoSpaceDE w:val="0"/>
        <w:autoSpaceDN w:val="0"/>
        <w:adjustRightInd w:val="0"/>
        <w:spacing w:line="360" w:lineRule="auto"/>
        <w:ind w:left="709"/>
        <w:jc w:val="both"/>
        <w:rPr>
          <w:rFonts w:ascii="Arial" w:hAnsi="Arial" w:cs="Arial"/>
          <w:bCs/>
          <w:color w:val="000000"/>
          <w:sz w:val="24"/>
          <w:szCs w:val="24"/>
          <w:lang w:val="es-ES" w:eastAsia="es-ES"/>
        </w:rPr>
      </w:pPr>
    </w:p>
    <w:p w:rsidR="00552C3E" w:rsidRDefault="00552C3E" w:rsidP="00914292">
      <w:pPr>
        <w:suppressAutoHyphens w:val="0"/>
        <w:autoSpaceDE w:val="0"/>
        <w:autoSpaceDN w:val="0"/>
        <w:adjustRightInd w:val="0"/>
        <w:spacing w:line="360" w:lineRule="auto"/>
        <w:ind w:left="709"/>
        <w:jc w:val="both"/>
        <w:rPr>
          <w:rFonts w:ascii="Arial" w:hAnsi="Arial" w:cs="Arial"/>
          <w:bCs/>
          <w:color w:val="000000"/>
          <w:sz w:val="24"/>
          <w:szCs w:val="24"/>
          <w:lang w:val="es-ES" w:eastAsia="es-ES"/>
        </w:rPr>
      </w:pPr>
    </w:p>
    <w:p w:rsidR="00552C3E" w:rsidRDefault="00552C3E" w:rsidP="00914292">
      <w:pPr>
        <w:suppressAutoHyphens w:val="0"/>
        <w:autoSpaceDE w:val="0"/>
        <w:autoSpaceDN w:val="0"/>
        <w:adjustRightInd w:val="0"/>
        <w:spacing w:line="360" w:lineRule="auto"/>
        <w:ind w:left="709"/>
        <w:jc w:val="both"/>
        <w:rPr>
          <w:rFonts w:ascii="Arial" w:hAnsi="Arial" w:cs="Arial"/>
          <w:bCs/>
          <w:color w:val="000000"/>
          <w:sz w:val="24"/>
          <w:szCs w:val="24"/>
          <w:lang w:val="es-ES" w:eastAsia="es-ES"/>
        </w:rPr>
      </w:pPr>
    </w:p>
    <w:p w:rsidR="00552C3E" w:rsidRDefault="00552C3E" w:rsidP="00914292">
      <w:pPr>
        <w:suppressAutoHyphens w:val="0"/>
        <w:autoSpaceDE w:val="0"/>
        <w:autoSpaceDN w:val="0"/>
        <w:adjustRightInd w:val="0"/>
        <w:spacing w:line="360" w:lineRule="auto"/>
        <w:ind w:left="709"/>
        <w:jc w:val="both"/>
        <w:rPr>
          <w:rFonts w:ascii="Arial" w:hAnsi="Arial" w:cs="Arial"/>
          <w:bCs/>
          <w:color w:val="000000"/>
          <w:sz w:val="24"/>
          <w:szCs w:val="24"/>
          <w:lang w:val="es-ES" w:eastAsia="es-ES"/>
        </w:rPr>
      </w:pPr>
    </w:p>
    <w:p w:rsidR="00552C3E" w:rsidRDefault="00552C3E" w:rsidP="00914292">
      <w:pPr>
        <w:suppressAutoHyphens w:val="0"/>
        <w:autoSpaceDE w:val="0"/>
        <w:autoSpaceDN w:val="0"/>
        <w:adjustRightInd w:val="0"/>
        <w:spacing w:line="360" w:lineRule="auto"/>
        <w:ind w:left="709"/>
        <w:jc w:val="both"/>
        <w:rPr>
          <w:rFonts w:ascii="Arial" w:hAnsi="Arial" w:cs="Arial"/>
          <w:bCs/>
          <w:color w:val="000000"/>
          <w:sz w:val="24"/>
          <w:szCs w:val="24"/>
          <w:lang w:val="es-ES" w:eastAsia="es-ES"/>
        </w:rPr>
      </w:pPr>
    </w:p>
    <w:p w:rsidR="00552C3E" w:rsidRDefault="00552C3E" w:rsidP="00914292">
      <w:pPr>
        <w:suppressAutoHyphens w:val="0"/>
        <w:autoSpaceDE w:val="0"/>
        <w:autoSpaceDN w:val="0"/>
        <w:adjustRightInd w:val="0"/>
        <w:spacing w:line="360" w:lineRule="auto"/>
        <w:ind w:left="709"/>
        <w:jc w:val="both"/>
        <w:rPr>
          <w:rFonts w:ascii="Arial" w:hAnsi="Arial" w:cs="Arial"/>
          <w:bCs/>
          <w:color w:val="000000"/>
          <w:sz w:val="24"/>
          <w:szCs w:val="24"/>
          <w:lang w:val="es-ES" w:eastAsia="es-ES"/>
        </w:rPr>
      </w:pPr>
    </w:p>
    <w:p w:rsidR="00552C3E" w:rsidRDefault="00552C3E" w:rsidP="00914292">
      <w:pPr>
        <w:suppressAutoHyphens w:val="0"/>
        <w:autoSpaceDE w:val="0"/>
        <w:autoSpaceDN w:val="0"/>
        <w:adjustRightInd w:val="0"/>
        <w:spacing w:line="360" w:lineRule="auto"/>
        <w:ind w:left="709"/>
        <w:jc w:val="both"/>
        <w:rPr>
          <w:rFonts w:ascii="Arial" w:hAnsi="Arial" w:cs="Arial"/>
          <w:bCs/>
          <w:color w:val="000000"/>
          <w:sz w:val="24"/>
          <w:szCs w:val="24"/>
          <w:lang w:val="es-ES" w:eastAsia="es-ES"/>
        </w:rPr>
      </w:pPr>
    </w:p>
    <w:p w:rsidR="00552C3E" w:rsidRDefault="00552C3E" w:rsidP="00914292">
      <w:pPr>
        <w:suppressAutoHyphens w:val="0"/>
        <w:autoSpaceDE w:val="0"/>
        <w:autoSpaceDN w:val="0"/>
        <w:adjustRightInd w:val="0"/>
        <w:spacing w:line="360" w:lineRule="auto"/>
        <w:ind w:left="709"/>
        <w:jc w:val="both"/>
        <w:rPr>
          <w:rFonts w:ascii="Arial" w:hAnsi="Arial" w:cs="Arial"/>
          <w:bCs/>
          <w:color w:val="000000"/>
          <w:sz w:val="24"/>
          <w:szCs w:val="24"/>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21"/>
      </w:tblGrid>
      <w:tr w:rsidR="005559E7" w:rsidRPr="00335A1A" w:rsidTr="00335A1A">
        <w:trPr>
          <w:trHeight w:val="699"/>
          <w:jc w:val="center"/>
        </w:trPr>
        <w:tc>
          <w:tcPr>
            <w:tcW w:w="8721" w:type="dxa"/>
            <w:vAlign w:val="center"/>
          </w:tcPr>
          <w:p w:rsidR="005559E7" w:rsidRPr="00335A1A" w:rsidRDefault="005559E7" w:rsidP="00335A1A">
            <w:pPr>
              <w:suppressAutoHyphens w:val="0"/>
              <w:autoSpaceDE w:val="0"/>
              <w:autoSpaceDN w:val="0"/>
              <w:adjustRightInd w:val="0"/>
              <w:jc w:val="center"/>
              <w:rPr>
                <w:rFonts w:ascii="Arial" w:hAnsi="Arial" w:cs="Arial"/>
                <w:b/>
                <w:bCs/>
                <w:color w:val="000000"/>
                <w:sz w:val="40"/>
                <w:szCs w:val="40"/>
                <w:lang w:val="es-ES" w:eastAsia="es-ES"/>
              </w:rPr>
            </w:pPr>
            <w:r w:rsidRPr="00335A1A">
              <w:rPr>
                <w:rFonts w:ascii="Arial" w:hAnsi="Arial" w:cs="Arial"/>
                <w:b/>
                <w:bCs/>
                <w:color w:val="000000"/>
                <w:sz w:val="40"/>
                <w:szCs w:val="40"/>
                <w:lang w:val="es-ES" w:eastAsia="es-ES"/>
              </w:rPr>
              <w:lastRenderedPageBreak/>
              <w:t>Procedimiento ambiental                         N</w:t>
            </w:r>
            <w:r w:rsidRPr="00335A1A">
              <w:rPr>
                <w:rFonts w:ascii="Arial" w:hAnsi="Arial" w:cs="Arial"/>
                <w:b/>
                <w:bCs/>
                <w:color w:val="000000"/>
                <w:sz w:val="40"/>
                <w:szCs w:val="40"/>
                <w:vertAlign w:val="superscript"/>
                <w:lang w:val="es-ES" w:eastAsia="es-ES"/>
              </w:rPr>
              <w:t>o</w:t>
            </w:r>
            <w:r w:rsidRPr="00335A1A">
              <w:rPr>
                <w:rFonts w:ascii="Arial" w:hAnsi="Arial" w:cs="Arial"/>
                <w:b/>
                <w:bCs/>
                <w:color w:val="000000"/>
                <w:sz w:val="40"/>
                <w:szCs w:val="40"/>
                <w:lang w:val="es-ES" w:eastAsia="es-ES"/>
              </w:rPr>
              <w:t xml:space="preserve"> 9</w:t>
            </w:r>
          </w:p>
        </w:tc>
      </w:tr>
      <w:tr w:rsidR="005559E7" w:rsidRPr="00335A1A" w:rsidTr="00335A1A">
        <w:trPr>
          <w:trHeight w:val="2007"/>
          <w:jc w:val="center"/>
        </w:trPr>
        <w:tc>
          <w:tcPr>
            <w:tcW w:w="8721" w:type="dxa"/>
            <w:vAlign w:val="center"/>
          </w:tcPr>
          <w:p w:rsidR="005559E7" w:rsidRPr="00335A1A" w:rsidRDefault="005559E7" w:rsidP="00335A1A">
            <w:pPr>
              <w:tabs>
                <w:tab w:val="left" w:pos="-5670"/>
                <w:tab w:val="left" w:pos="4260"/>
              </w:tabs>
              <w:suppressAutoHyphens w:val="0"/>
              <w:autoSpaceDE w:val="0"/>
              <w:autoSpaceDN w:val="0"/>
              <w:adjustRightInd w:val="0"/>
              <w:spacing w:line="360" w:lineRule="auto"/>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Nombre de la compañía:</w:t>
            </w:r>
            <w:r w:rsidRPr="00335A1A">
              <w:rPr>
                <w:rFonts w:ascii="Arial" w:hAnsi="Arial" w:cs="Arial"/>
                <w:bCs/>
                <w:color w:val="000000"/>
                <w:sz w:val="22"/>
                <w:szCs w:val="22"/>
                <w:lang w:val="es-ES" w:eastAsia="es-ES"/>
              </w:rPr>
              <w:t xml:space="preserve"> DERMIGON               </w:t>
            </w:r>
            <w:r w:rsidRPr="00335A1A">
              <w:rPr>
                <w:rFonts w:ascii="Arial" w:hAnsi="Arial" w:cs="Arial"/>
                <w:b/>
                <w:bCs/>
                <w:color w:val="000000"/>
                <w:sz w:val="22"/>
                <w:szCs w:val="22"/>
                <w:lang w:val="es-ES" w:eastAsia="es-ES"/>
              </w:rPr>
              <w:t>Versión del documento:</w:t>
            </w:r>
            <w:r w:rsidRPr="00335A1A">
              <w:rPr>
                <w:rFonts w:ascii="Arial" w:hAnsi="Arial" w:cs="Arial"/>
                <w:bCs/>
                <w:color w:val="000000"/>
                <w:sz w:val="22"/>
                <w:szCs w:val="22"/>
                <w:lang w:val="es-ES" w:eastAsia="es-ES"/>
              </w:rPr>
              <w:t xml:space="preserve">  001</w:t>
            </w:r>
          </w:p>
          <w:p w:rsidR="005559E7" w:rsidRPr="00335A1A" w:rsidRDefault="005559E7" w:rsidP="00335A1A">
            <w:pPr>
              <w:tabs>
                <w:tab w:val="left" w:pos="-5670"/>
                <w:tab w:val="left" w:pos="4260"/>
              </w:tabs>
              <w:suppressAutoHyphens w:val="0"/>
              <w:autoSpaceDE w:val="0"/>
              <w:autoSpaceDN w:val="0"/>
              <w:adjustRightInd w:val="0"/>
              <w:spacing w:line="360" w:lineRule="auto"/>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Departamento/Sitio:</w:t>
            </w:r>
            <w:r w:rsidRPr="00335A1A">
              <w:rPr>
                <w:rFonts w:ascii="Arial" w:hAnsi="Arial" w:cs="Arial"/>
                <w:bCs/>
                <w:color w:val="000000"/>
                <w:sz w:val="22"/>
                <w:szCs w:val="22"/>
                <w:lang w:val="es-ES" w:eastAsia="es-ES"/>
              </w:rPr>
              <w:t xml:space="preserve"> Toda la planta                    </w:t>
            </w:r>
            <w:r w:rsidRPr="00335A1A">
              <w:rPr>
                <w:rFonts w:ascii="Arial" w:hAnsi="Arial" w:cs="Arial"/>
                <w:b/>
                <w:bCs/>
                <w:color w:val="000000"/>
                <w:sz w:val="22"/>
                <w:szCs w:val="22"/>
                <w:lang w:val="es-ES" w:eastAsia="es-ES"/>
              </w:rPr>
              <w:t>Fecha de expedición/revisión:</w:t>
            </w:r>
          </w:p>
          <w:p w:rsidR="005559E7" w:rsidRPr="00335A1A" w:rsidRDefault="005559E7" w:rsidP="00335A1A">
            <w:pPr>
              <w:tabs>
                <w:tab w:val="left" w:pos="-5670"/>
                <w:tab w:val="left" w:pos="4260"/>
              </w:tabs>
              <w:suppressAutoHyphens w:val="0"/>
              <w:autoSpaceDE w:val="0"/>
              <w:autoSpaceDN w:val="0"/>
              <w:adjustRightInd w:val="0"/>
              <w:spacing w:line="360" w:lineRule="auto"/>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Código del documento:</w:t>
            </w:r>
            <w:r w:rsidRPr="00335A1A">
              <w:rPr>
                <w:rFonts w:ascii="Arial" w:hAnsi="Arial" w:cs="Arial"/>
                <w:bCs/>
                <w:color w:val="000000"/>
                <w:sz w:val="22"/>
                <w:szCs w:val="22"/>
                <w:lang w:val="es-ES" w:eastAsia="es-ES"/>
              </w:rPr>
              <w:t xml:space="preserve"> PRO009                       15/12/2008</w:t>
            </w:r>
          </w:p>
          <w:p w:rsidR="005559E7" w:rsidRPr="00335A1A" w:rsidRDefault="005559E7" w:rsidP="00335A1A">
            <w:pPr>
              <w:tabs>
                <w:tab w:val="left" w:pos="-5670"/>
                <w:tab w:val="left" w:pos="4260"/>
              </w:tabs>
              <w:suppressAutoHyphens w:val="0"/>
              <w:autoSpaceDE w:val="0"/>
              <w:autoSpaceDN w:val="0"/>
              <w:adjustRightInd w:val="0"/>
              <w:spacing w:line="360" w:lineRule="auto"/>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Actualizado por:</w:t>
            </w:r>
            <w:r w:rsidRPr="00335A1A">
              <w:rPr>
                <w:rFonts w:ascii="Arial" w:hAnsi="Arial" w:cs="Arial"/>
                <w:bCs/>
                <w:color w:val="000000"/>
                <w:sz w:val="22"/>
                <w:szCs w:val="22"/>
                <w:lang w:val="es-ES" w:eastAsia="es-ES"/>
              </w:rPr>
              <w:t xml:space="preserve"> Christian Pavón B.                   </w:t>
            </w:r>
            <w:r w:rsidRPr="00335A1A">
              <w:rPr>
                <w:rFonts w:ascii="Arial" w:hAnsi="Arial" w:cs="Arial"/>
                <w:b/>
                <w:bCs/>
                <w:color w:val="000000"/>
                <w:sz w:val="22"/>
                <w:szCs w:val="22"/>
                <w:lang w:val="es-ES" w:eastAsia="es-ES"/>
              </w:rPr>
              <w:t>Sustituye a la revisión:</w:t>
            </w:r>
            <w:r w:rsidRPr="00335A1A">
              <w:rPr>
                <w:rFonts w:ascii="Arial" w:hAnsi="Arial" w:cs="Arial"/>
                <w:bCs/>
                <w:color w:val="000000"/>
                <w:sz w:val="22"/>
                <w:szCs w:val="22"/>
                <w:lang w:val="es-ES" w:eastAsia="es-ES"/>
              </w:rPr>
              <w:t xml:space="preserve"> Ninguna</w:t>
            </w:r>
          </w:p>
          <w:p w:rsidR="005559E7" w:rsidRPr="00335A1A" w:rsidRDefault="005559E7" w:rsidP="00335A1A">
            <w:pPr>
              <w:tabs>
                <w:tab w:val="left" w:pos="-5670"/>
                <w:tab w:val="left" w:pos="4260"/>
              </w:tabs>
              <w:suppressAutoHyphens w:val="0"/>
              <w:autoSpaceDE w:val="0"/>
              <w:autoSpaceDN w:val="0"/>
              <w:adjustRightInd w:val="0"/>
              <w:spacing w:line="360" w:lineRule="auto"/>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Aprobado por:</w:t>
            </w:r>
            <w:r w:rsidRPr="00335A1A">
              <w:rPr>
                <w:rFonts w:ascii="Arial" w:hAnsi="Arial" w:cs="Arial"/>
                <w:bCs/>
                <w:color w:val="000000"/>
                <w:sz w:val="22"/>
                <w:szCs w:val="22"/>
                <w:lang w:val="es-ES" w:eastAsia="es-ES"/>
              </w:rPr>
              <w:t xml:space="preserve"> Carlos Calderón                          </w:t>
            </w:r>
            <w:r w:rsidRPr="00335A1A">
              <w:rPr>
                <w:rFonts w:ascii="Arial" w:hAnsi="Arial" w:cs="Arial"/>
                <w:b/>
                <w:bCs/>
                <w:color w:val="000000"/>
                <w:sz w:val="22"/>
                <w:szCs w:val="22"/>
                <w:lang w:val="es-ES" w:eastAsia="es-ES"/>
              </w:rPr>
              <w:t>Página</w:t>
            </w:r>
            <w:r w:rsidRPr="00335A1A">
              <w:rPr>
                <w:rFonts w:ascii="Arial" w:hAnsi="Arial" w:cs="Arial"/>
                <w:bCs/>
                <w:color w:val="000000"/>
                <w:sz w:val="22"/>
                <w:szCs w:val="22"/>
                <w:lang w:val="es-ES" w:eastAsia="es-ES"/>
              </w:rPr>
              <w:t xml:space="preserve"> 1 </w:t>
            </w:r>
            <w:r w:rsidRPr="00335A1A">
              <w:rPr>
                <w:rFonts w:ascii="Arial" w:hAnsi="Arial" w:cs="Arial"/>
                <w:b/>
                <w:bCs/>
                <w:color w:val="000000"/>
                <w:sz w:val="22"/>
                <w:szCs w:val="22"/>
                <w:lang w:val="es-ES" w:eastAsia="es-ES"/>
              </w:rPr>
              <w:t>de</w:t>
            </w:r>
            <w:r w:rsidRPr="00335A1A">
              <w:rPr>
                <w:rFonts w:ascii="Arial" w:hAnsi="Arial" w:cs="Arial"/>
                <w:bCs/>
                <w:color w:val="000000"/>
                <w:sz w:val="22"/>
                <w:szCs w:val="22"/>
                <w:lang w:val="es-ES" w:eastAsia="es-ES"/>
              </w:rPr>
              <w:t xml:space="preserve"> </w:t>
            </w:r>
            <w:r w:rsidR="003B0100" w:rsidRPr="00335A1A">
              <w:rPr>
                <w:rFonts w:ascii="Arial" w:hAnsi="Arial" w:cs="Arial"/>
                <w:bCs/>
                <w:color w:val="000000"/>
                <w:sz w:val="22"/>
                <w:szCs w:val="22"/>
                <w:lang w:val="es-ES" w:eastAsia="es-ES"/>
              </w:rPr>
              <w:t>5</w:t>
            </w:r>
          </w:p>
        </w:tc>
      </w:tr>
      <w:tr w:rsidR="005559E7" w:rsidRPr="00335A1A" w:rsidTr="00335A1A">
        <w:trPr>
          <w:trHeight w:val="952"/>
          <w:jc w:val="center"/>
        </w:trPr>
        <w:tc>
          <w:tcPr>
            <w:tcW w:w="8721" w:type="dxa"/>
            <w:vAlign w:val="center"/>
          </w:tcPr>
          <w:p w:rsidR="005559E7" w:rsidRPr="00335A1A" w:rsidRDefault="005559E7" w:rsidP="00335A1A">
            <w:pPr>
              <w:suppressAutoHyphens w:val="0"/>
              <w:autoSpaceDE w:val="0"/>
              <w:autoSpaceDN w:val="0"/>
              <w:adjustRightInd w:val="0"/>
              <w:jc w:val="both"/>
              <w:rPr>
                <w:rFonts w:ascii="Arial" w:hAnsi="Arial" w:cs="Arial"/>
                <w:b/>
                <w:bCs/>
                <w:color w:val="000000"/>
                <w:sz w:val="22"/>
                <w:szCs w:val="22"/>
                <w:lang w:val="es-ES" w:eastAsia="es-ES"/>
              </w:rPr>
            </w:pPr>
            <w:r w:rsidRPr="00335A1A">
              <w:rPr>
                <w:rFonts w:ascii="Arial" w:hAnsi="Arial" w:cs="Arial"/>
                <w:b/>
                <w:bCs/>
                <w:color w:val="000000"/>
                <w:sz w:val="22"/>
                <w:szCs w:val="22"/>
                <w:lang w:val="es-ES" w:eastAsia="es-ES"/>
              </w:rPr>
              <w:t xml:space="preserve">Título del procedimiento: </w:t>
            </w:r>
          </w:p>
          <w:p w:rsidR="005559E7" w:rsidRPr="00335A1A" w:rsidRDefault="005559E7" w:rsidP="00335A1A">
            <w:pPr>
              <w:suppressAutoHyphens w:val="0"/>
              <w:autoSpaceDE w:val="0"/>
              <w:autoSpaceDN w:val="0"/>
              <w:adjustRightInd w:val="0"/>
              <w:jc w:val="both"/>
              <w:rPr>
                <w:rFonts w:ascii="Arial" w:hAnsi="Arial" w:cs="Arial"/>
                <w:b/>
                <w:bCs/>
                <w:color w:val="000000"/>
                <w:sz w:val="22"/>
                <w:szCs w:val="22"/>
                <w:lang w:val="es-ES" w:eastAsia="es-ES"/>
              </w:rPr>
            </w:pPr>
          </w:p>
          <w:p w:rsidR="005559E7" w:rsidRPr="00335A1A" w:rsidRDefault="005559E7" w:rsidP="00335A1A">
            <w:p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 xml:space="preserve">Procedimiento </w:t>
            </w:r>
            <w:r w:rsidR="00E25075" w:rsidRPr="00335A1A">
              <w:rPr>
                <w:rFonts w:ascii="Arial" w:hAnsi="Arial" w:cs="Arial"/>
                <w:bCs/>
                <w:color w:val="000000"/>
                <w:sz w:val="22"/>
                <w:szCs w:val="22"/>
                <w:lang w:val="es-ES" w:eastAsia="es-ES"/>
              </w:rPr>
              <w:t>en caso de Emergencia</w:t>
            </w:r>
            <w:r w:rsidRPr="00335A1A">
              <w:rPr>
                <w:rFonts w:ascii="Arial" w:hAnsi="Arial" w:cs="Arial"/>
                <w:bCs/>
                <w:color w:val="000000"/>
                <w:sz w:val="22"/>
                <w:szCs w:val="22"/>
                <w:lang w:val="es-ES" w:eastAsia="es-ES"/>
              </w:rPr>
              <w:t>.</w:t>
            </w:r>
          </w:p>
        </w:tc>
      </w:tr>
      <w:tr w:rsidR="005559E7" w:rsidRPr="00335A1A" w:rsidTr="00335A1A">
        <w:trPr>
          <w:trHeight w:val="1121"/>
          <w:jc w:val="center"/>
        </w:trPr>
        <w:tc>
          <w:tcPr>
            <w:tcW w:w="8721" w:type="dxa"/>
            <w:vAlign w:val="center"/>
          </w:tcPr>
          <w:p w:rsidR="005559E7" w:rsidRPr="00335A1A" w:rsidRDefault="005559E7" w:rsidP="00335A1A">
            <w:pPr>
              <w:suppressAutoHyphens w:val="0"/>
              <w:autoSpaceDE w:val="0"/>
              <w:autoSpaceDN w:val="0"/>
              <w:adjustRightInd w:val="0"/>
              <w:rPr>
                <w:rFonts w:ascii="Arial" w:hAnsi="Arial" w:cs="Arial"/>
                <w:b/>
                <w:bCs/>
                <w:color w:val="000000"/>
                <w:sz w:val="22"/>
                <w:szCs w:val="22"/>
                <w:lang w:val="es-ES" w:eastAsia="es-ES"/>
              </w:rPr>
            </w:pPr>
            <w:r w:rsidRPr="00335A1A">
              <w:rPr>
                <w:rFonts w:ascii="Arial" w:hAnsi="Arial" w:cs="Arial"/>
                <w:b/>
                <w:bCs/>
                <w:color w:val="000000"/>
                <w:sz w:val="22"/>
                <w:szCs w:val="22"/>
                <w:lang w:val="es-ES" w:eastAsia="es-ES"/>
              </w:rPr>
              <w:t>Finalidad del procedimiento:</w:t>
            </w:r>
          </w:p>
          <w:p w:rsidR="005559E7" w:rsidRPr="00335A1A" w:rsidRDefault="005559E7" w:rsidP="00335A1A">
            <w:pPr>
              <w:suppressAutoHyphens w:val="0"/>
              <w:autoSpaceDE w:val="0"/>
              <w:autoSpaceDN w:val="0"/>
              <w:adjustRightInd w:val="0"/>
              <w:rPr>
                <w:rFonts w:ascii="Arial" w:hAnsi="Arial" w:cs="Arial"/>
                <w:b/>
                <w:bCs/>
                <w:color w:val="000000"/>
                <w:sz w:val="22"/>
                <w:szCs w:val="22"/>
                <w:lang w:val="es-ES" w:eastAsia="es-ES"/>
              </w:rPr>
            </w:pPr>
          </w:p>
          <w:p w:rsidR="005559E7" w:rsidRPr="00335A1A" w:rsidRDefault="005559E7" w:rsidP="00335A1A">
            <w:p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 xml:space="preserve">Asegurar que </w:t>
            </w:r>
            <w:r w:rsidR="006B03C0" w:rsidRPr="00335A1A">
              <w:rPr>
                <w:rFonts w:ascii="Arial" w:hAnsi="Arial" w:cs="Arial"/>
                <w:bCs/>
                <w:color w:val="000000"/>
                <w:sz w:val="22"/>
                <w:szCs w:val="22"/>
                <w:lang w:val="es-ES" w:eastAsia="es-ES"/>
              </w:rPr>
              <w:t xml:space="preserve">la preparación y las respuestas ante emergencias en </w:t>
            </w:r>
            <w:r w:rsidRPr="00335A1A">
              <w:rPr>
                <w:rFonts w:ascii="Arial" w:hAnsi="Arial" w:cs="Arial"/>
                <w:bCs/>
                <w:color w:val="000000"/>
                <w:sz w:val="22"/>
                <w:szCs w:val="22"/>
                <w:lang w:val="es-ES" w:eastAsia="es-ES"/>
              </w:rPr>
              <w:t>la empresa sea llevado correctamente.</w:t>
            </w:r>
          </w:p>
        </w:tc>
      </w:tr>
      <w:tr w:rsidR="005559E7" w:rsidRPr="00335A1A" w:rsidTr="00335A1A">
        <w:trPr>
          <w:trHeight w:val="1123"/>
          <w:jc w:val="center"/>
        </w:trPr>
        <w:tc>
          <w:tcPr>
            <w:tcW w:w="8721" w:type="dxa"/>
            <w:vAlign w:val="center"/>
          </w:tcPr>
          <w:p w:rsidR="005559E7" w:rsidRPr="00335A1A" w:rsidRDefault="005559E7" w:rsidP="00335A1A">
            <w:p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Ámbito del procedimiento:</w:t>
            </w:r>
          </w:p>
          <w:p w:rsidR="005559E7" w:rsidRPr="00335A1A" w:rsidRDefault="005559E7" w:rsidP="00335A1A">
            <w:pPr>
              <w:suppressAutoHyphens w:val="0"/>
              <w:autoSpaceDE w:val="0"/>
              <w:autoSpaceDN w:val="0"/>
              <w:adjustRightInd w:val="0"/>
              <w:jc w:val="both"/>
              <w:rPr>
                <w:rFonts w:ascii="Arial" w:hAnsi="Arial" w:cs="Arial"/>
                <w:bCs/>
                <w:color w:val="000000"/>
                <w:sz w:val="22"/>
                <w:szCs w:val="22"/>
                <w:lang w:val="es-ES" w:eastAsia="es-ES"/>
              </w:rPr>
            </w:pPr>
          </w:p>
          <w:p w:rsidR="005559E7" w:rsidRPr="00335A1A" w:rsidRDefault="005559E7" w:rsidP="00335A1A">
            <w:p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 xml:space="preserve">Este procedimiento abarca todo lo relacionado con </w:t>
            </w:r>
            <w:r w:rsidR="006B03C0" w:rsidRPr="00335A1A">
              <w:rPr>
                <w:rFonts w:ascii="Arial" w:hAnsi="Arial" w:cs="Arial"/>
                <w:bCs/>
                <w:color w:val="000000"/>
                <w:sz w:val="22"/>
                <w:szCs w:val="22"/>
                <w:lang w:val="es-ES" w:eastAsia="es-ES"/>
              </w:rPr>
              <w:t xml:space="preserve">la preparación y la respuesta ante emergencias que puedan suceder en la </w:t>
            </w:r>
            <w:r w:rsidRPr="00335A1A">
              <w:rPr>
                <w:rFonts w:ascii="Arial" w:hAnsi="Arial" w:cs="Arial"/>
                <w:bCs/>
                <w:color w:val="000000"/>
                <w:sz w:val="22"/>
                <w:szCs w:val="22"/>
                <w:lang w:val="es-ES" w:eastAsia="es-ES"/>
              </w:rPr>
              <w:t>empresa.</w:t>
            </w:r>
          </w:p>
        </w:tc>
      </w:tr>
      <w:tr w:rsidR="005559E7" w:rsidRPr="00335A1A" w:rsidTr="00335A1A">
        <w:trPr>
          <w:trHeight w:val="5924"/>
          <w:jc w:val="center"/>
        </w:trPr>
        <w:tc>
          <w:tcPr>
            <w:tcW w:w="8721" w:type="dxa"/>
            <w:vAlign w:val="center"/>
          </w:tcPr>
          <w:p w:rsidR="005559E7" w:rsidRPr="00335A1A" w:rsidRDefault="005559E7" w:rsidP="00335A1A">
            <w:pPr>
              <w:suppressAutoHyphens w:val="0"/>
              <w:autoSpaceDE w:val="0"/>
              <w:autoSpaceDN w:val="0"/>
              <w:adjustRightInd w:val="0"/>
              <w:jc w:val="both"/>
              <w:rPr>
                <w:rFonts w:ascii="Arial" w:hAnsi="Arial" w:cs="Arial"/>
                <w:b/>
                <w:bCs/>
                <w:color w:val="000000"/>
                <w:sz w:val="22"/>
                <w:szCs w:val="22"/>
                <w:lang w:val="es-ES" w:eastAsia="es-ES"/>
              </w:rPr>
            </w:pPr>
            <w:r w:rsidRPr="00335A1A">
              <w:rPr>
                <w:rFonts w:ascii="Arial" w:hAnsi="Arial" w:cs="Arial"/>
                <w:b/>
                <w:bCs/>
                <w:color w:val="000000"/>
                <w:sz w:val="22"/>
                <w:szCs w:val="22"/>
                <w:lang w:val="es-ES" w:eastAsia="es-ES"/>
              </w:rPr>
              <w:t>Descripción del procedimiento:</w:t>
            </w:r>
          </w:p>
          <w:p w:rsidR="005559E7" w:rsidRPr="00335A1A" w:rsidRDefault="005559E7" w:rsidP="00335A1A">
            <w:pPr>
              <w:suppressAutoHyphens w:val="0"/>
              <w:autoSpaceDE w:val="0"/>
              <w:autoSpaceDN w:val="0"/>
              <w:adjustRightInd w:val="0"/>
              <w:jc w:val="both"/>
              <w:rPr>
                <w:rFonts w:ascii="Arial" w:hAnsi="Arial" w:cs="Arial"/>
                <w:bCs/>
                <w:color w:val="000000"/>
                <w:sz w:val="22"/>
                <w:szCs w:val="22"/>
                <w:lang w:val="es-ES" w:eastAsia="es-ES"/>
              </w:rPr>
            </w:pPr>
          </w:p>
          <w:p w:rsidR="00A15080" w:rsidRPr="00335A1A" w:rsidRDefault="00A15080" w:rsidP="00335A1A">
            <w:p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En caso de cualquier tipo de emergencias, se debe proceder de la siguiente manera:</w:t>
            </w:r>
          </w:p>
          <w:p w:rsidR="00A15080" w:rsidRPr="00335A1A" w:rsidRDefault="00A15080" w:rsidP="00335A1A">
            <w:pPr>
              <w:suppressAutoHyphens w:val="0"/>
              <w:autoSpaceDE w:val="0"/>
              <w:autoSpaceDN w:val="0"/>
              <w:adjustRightInd w:val="0"/>
              <w:jc w:val="both"/>
              <w:rPr>
                <w:rFonts w:ascii="Arial" w:hAnsi="Arial" w:cs="Arial"/>
                <w:bCs/>
                <w:color w:val="000000"/>
                <w:sz w:val="22"/>
                <w:szCs w:val="22"/>
                <w:lang w:val="es-ES" w:eastAsia="es-ES"/>
              </w:rPr>
            </w:pPr>
          </w:p>
          <w:p w:rsidR="00A15080" w:rsidRPr="00335A1A" w:rsidRDefault="00A15080" w:rsidP="00335A1A">
            <w:p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  Activar la alarma de peligro o el plan verbal de alerta, según el tipo y magnitud de la emergencia. La alarma deberá tener dos tonos o formas que identifique la necesidad o no de evacuar el área.</w:t>
            </w:r>
          </w:p>
          <w:p w:rsidR="00A15080" w:rsidRPr="00335A1A" w:rsidRDefault="00A15080" w:rsidP="00335A1A">
            <w:pPr>
              <w:suppressAutoHyphens w:val="0"/>
              <w:autoSpaceDE w:val="0"/>
              <w:autoSpaceDN w:val="0"/>
              <w:adjustRightInd w:val="0"/>
              <w:jc w:val="both"/>
              <w:rPr>
                <w:rFonts w:ascii="Arial" w:hAnsi="Arial" w:cs="Arial"/>
                <w:bCs/>
                <w:color w:val="000000"/>
                <w:sz w:val="22"/>
                <w:szCs w:val="22"/>
                <w:lang w:val="es-ES" w:eastAsia="es-ES"/>
              </w:rPr>
            </w:pPr>
          </w:p>
          <w:p w:rsidR="00A15080" w:rsidRPr="00335A1A" w:rsidRDefault="00A15080" w:rsidP="00335A1A">
            <w:p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  Informar al Coordinador (Responsable de Seguridad) sobre la emergencia y su magnitud.</w:t>
            </w:r>
          </w:p>
          <w:p w:rsidR="00A15080" w:rsidRPr="00335A1A" w:rsidRDefault="00A15080" w:rsidP="00335A1A">
            <w:pPr>
              <w:suppressAutoHyphens w:val="0"/>
              <w:autoSpaceDE w:val="0"/>
              <w:autoSpaceDN w:val="0"/>
              <w:adjustRightInd w:val="0"/>
              <w:jc w:val="both"/>
              <w:rPr>
                <w:rFonts w:ascii="Arial" w:hAnsi="Arial" w:cs="Arial"/>
                <w:bCs/>
                <w:color w:val="000000"/>
                <w:sz w:val="22"/>
                <w:szCs w:val="22"/>
                <w:lang w:val="es-ES" w:eastAsia="es-ES"/>
              </w:rPr>
            </w:pPr>
          </w:p>
          <w:p w:rsidR="005559E7" w:rsidRPr="00335A1A" w:rsidRDefault="00A15080" w:rsidP="00335A1A">
            <w:p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  Las acciones siguientes dependerán del tipo de emergencia.</w:t>
            </w:r>
          </w:p>
          <w:p w:rsidR="00A15080" w:rsidRPr="00335A1A" w:rsidRDefault="00A15080" w:rsidP="00335A1A">
            <w:pPr>
              <w:suppressAutoHyphens w:val="0"/>
              <w:autoSpaceDE w:val="0"/>
              <w:autoSpaceDN w:val="0"/>
              <w:adjustRightInd w:val="0"/>
              <w:jc w:val="both"/>
              <w:rPr>
                <w:rFonts w:ascii="Arial" w:hAnsi="Arial" w:cs="Arial"/>
                <w:bCs/>
                <w:color w:val="000000"/>
                <w:sz w:val="22"/>
                <w:szCs w:val="22"/>
                <w:lang w:val="es-ES" w:eastAsia="es-ES"/>
              </w:rPr>
            </w:pPr>
          </w:p>
          <w:p w:rsidR="009052C1" w:rsidRPr="00335A1A" w:rsidRDefault="009052C1" w:rsidP="00335A1A">
            <w:pPr>
              <w:suppressAutoHyphens w:val="0"/>
              <w:autoSpaceDE w:val="0"/>
              <w:autoSpaceDN w:val="0"/>
              <w:adjustRightInd w:val="0"/>
              <w:jc w:val="both"/>
              <w:rPr>
                <w:rFonts w:ascii="Arial" w:hAnsi="Arial" w:cs="Arial"/>
                <w:bCs/>
                <w:color w:val="000000"/>
                <w:sz w:val="22"/>
                <w:szCs w:val="22"/>
                <w:lang w:val="es-ES" w:eastAsia="es-ES"/>
              </w:rPr>
            </w:pPr>
          </w:p>
          <w:p w:rsidR="009052C1" w:rsidRPr="00335A1A" w:rsidRDefault="009052C1" w:rsidP="00335A1A">
            <w:pPr>
              <w:suppressAutoHyphens w:val="0"/>
              <w:autoSpaceDE w:val="0"/>
              <w:autoSpaceDN w:val="0"/>
              <w:adjustRightInd w:val="0"/>
              <w:jc w:val="both"/>
              <w:rPr>
                <w:rFonts w:ascii="Arial" w:hAnsi="Arial" w:cs="Arial"/>
                <w:bCs/>
                <w:i/>
                <w:color w:val="000000"/>
                <w:sz w:val="22"/>
                <w:szCs w:val="22"/>
                <w:u w:val="single"/>
                <w:lang w:val="es-ES" w:eastAsia="es-ES"/>
              </w:rPr>
            </w:pPr>
            <w:r w:rsidRPr="00335A1A">
              <w:rPr>
                <w:rFonts w:ascii="Arial" w:hAnsi="Arial" w:cs="Arial"/>
                <w:bCs/>
                <w:i/>
                <w:color w:val="000000"/>
                <w:sz w:val="22"/>
                <w:szCs w:val="22"/>
                <w:u w:val="single"/>
                <w:lang w:val="es-ES" w:eastAsia="es-ES"/>
              </w:rPr>
              <w:t>Procedimiento en caso de un terremoto:</w:t>
            </w:r>
          </w:p>
          <w:p w:rsidR="009052C1" w:rsidRPr="00335A1A" w:rsidRDefault="009052C1" w:rsidP="00335A1A">
            <w:pPr>
              <w:suppressAutoHyphens w:val="0"/>
              <w:autoSpaceDE w:val="0"/>
              <w:autoSpaceDN w:val="0"/>
              <w:adjustRightInd w:val="0"/>
              <w:jc w:val="both"/>
              <w:rPr>
                <w:rFonts w:ascii="Arial" w:hAnsi="Arial" w:cs="Arial"/>
                <w:bCs/>
                <w:color w:val="000000"/>
                <w:sz w:val="22"/>
                <w:szCs w:val="22"/>
                <w:lang w:val="es-ES" w:eastAsia="es-ES"/>
              </w:rPr>
            </w:pPr>
          </w:p>
          <w:p w:rsidR="009052C1" w:rsidRPr="00335A1A" w:rsidRDefault="009052C1" w:rsidP="00335A1A">
            <w:p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Los empleados y autoridades de la empresa en  caso de un terremoto deberán:</w:t>
            </w:r>
          </w:p>
          <w:p w:rsidR="009052C1" w:rsidRPr="00335A1A" w:rsidRDefault="009052C1" w:rsidP="00335A1A">
            <w:pPr>
              <w:suppressAutoHyphens w:val="0"/>
              <w:autoSpaceDE w:val="0"/>
              <w:autoSpaceDN w:val="0"/>
              <w:adjustRightInd w:val="0"/>
              <w:jc w:val="both"/>
              <w:rPr>
                <w:rFonts w:ascii="Arial" w:hAnsi="Arial" w:cs="Arial"/>
                <w:bCs/>
                <w:color w:val="000000"/>
                <w:sz w:val="22"/>
                <w:szCs w:val="22"/>
                <w:lang w:val="es-ES" w:eastAsia="es-ES"/>
              </w:rPr>
            </w:pPr>
          </w:p>
          <w:p w:rsidR="009052C1" w:rsidRPr="00335A1A" w:rsidRDefault="009052C1" w:rsidP="00335A1A">
            <w:p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  Conservar la calma e ir a un lugar seguro identificado con anterioridad que podrá ser un escritorio o mesa pesada bajo la cual podrán ubicarse y sujetarse para protegerse de los objetos que caigan. Estos lugares deberán ser alejados de ventanas, bibliotecas, puertas de cristal y muebles altos y pesados.</w:t>
            </w:r>
          </w:p>
          <w:p w:rsidR="009052C1" w:rsidRPr="00335A1A" w:rsidRDefault="009052C1" w:rsidP="00335A1A">
            <w:pPr>
              <w:suppressAutoHyphens w:val="0"/>
              <w:autoSpaceDE w:val="0"/>
              <w:autoSpaceDN w:val="0"/>
              <w:adjustRightInd w:val="0"/>
              <w:jc w:val="both"/>
              <w:rPr>
                <w:rFonts w:ascii="Arial" w:hAnsi="Arial" w:cs="Arial"/>
                <w:bCs/>
                <w:color w:val="000000"/>
                <w:sz w:val="22"/>
                <w:szCs w:val="22"/>
                <w:lang w:val="es-ES" w:eastAsia="es-ES"/>
              </w:rPr>
            </w:pPr>
          </w:p>
          <w:p w:rsidR="00A15080" w:rsidRPr="00335A1A" w:rsidRDefault="009052C1" w:rsidP="00335A1A">
            <w:p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  En caso de que se encontraran en los vehículos, quedarse dentro del vehículo hasta que cese el temblor.</w:t>
            </w:r>
          </w:p>
        </w:tc>
      </w:tr>
    </w:tbl>
    <w:p w:rsidR="00610A89" w:rsidRDefault="00610A89" w:rsidP="008108A3">
      <w:pPr>
        <w:suppressAutoHyphens w:val="0"/>
        <w:autoSpaceDE w:val="0"/>
        <w:autoSpaceDN w:val="0"/>
        <w:adjustRightInd w:val="0"/>
        <w:spacing w:line="360" w:lineRule="auto"/>
        <w:ind w:left="709"/>
        <w:jc w:val="both"/>
        <w:rPr>
          <w:rFonts w:ascii="Arial" w:hAnsi="Arial" w:cs="Arial"/>
          <w:bCs/>
          <w:color w:val="000000"/>
          <w:sz w:val="24"/>
          <w:szCs w:val="24"/>
          <w:u w:val="single"/>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21"/>
      </w:tblGrid>
      <w:tr w:rsidR="009052C1" w:rsidRPr="00335A1A" w:rsidTr="00335A1A">
        <w:trPr>
          <w:trHeight w:val="699"/>
          <w:jc w:val="center"/>
        </w:trPr>
        <w:tc>
          <w:tcPr>
            <w:tcW w:w="8721" w:type="dxa"/>
            <w:vAlign w:val="center"/>
          </w:tcPr>
          <w:p w:rsidR="009052C1" w:rsidRPr="00335A1A" w:rsidRDefault="009052C1" w:rsidP="00335A1A">
            <w:pPr>
              <w:suppressAutoHyphens w:val="0"/>
              <w:autoSpaceDE w:val="0"/>
              <w:autoSpaceDN w:val="0"/>
              <w:adjustRightInd w:val="0"/>
              <w:jc w:val="center"/>
              <w:rPr>
                <w:rFonts w:ascii="Arial" w:hAnsi="Arial" w:cs="Arial"/>
                <w:b/>
                <w:bCs/>
                <w:color w:val="000000"/>
                <w:sz w:val="40"/>
                <w:szCs w:val="40"/>
                <w:lang w:val="es-ES" w:eastAsia="es-ES"/>
              </w:rPr>
            </w:pPr>
            <w:r w:rsidRPr="00335A1A">
              <w:rPr>
                <w:rFonts w:ascii="Arial" w:hAnsi="Arial" w:cs="Arial"/>
                <w:b/>
                <w:bCs/>
                <w:color w:val="000000"/>
                <w:sz w:val="40"/>
                <w:szCs w:val="40"/>
                <w:lang w:val="es-ES" w:eastAsia="es-ES"/>
              </w:rPr>
              <w:t>Procedimiento ambiental                         N</w:t>
            </w:r>
            <w:r w:rsidRPr="00335A1A">
              <w:rPr>
                <w:rFonts w:ascii="Arial" w:hAnsi="Arial" w:cs="Arial"/>
                <w:b/>
                <w:bCs/>
                <w:color w:val="000000"/>
                <w:sz w:val="40"/>
                <w:szCs w:val="40"/>
                <w:vertAlign w:val="superscript"/>
                <w:lang w:val="es-ES" w:eastAsia="es-ES"/>
              </w:rPr>
              <w:t>o</w:t>
            </w:r>
            <w:r w:rsidRPr="00335A1A">
              <w:rPr>
                <w:rFonts w:ascii="Arial" w:hAnsi="Arial" w:cs="Arial"/>
                <w:b/>
                <w:bCs/>
                <w:color w:val="000000"/>
                <w:sz w:val="40"/>
                <w:szCs w:val="40"/>
                <w:lang w:val="es-ES" w:eastAsia="es-ES"/>
              </w:rPr>
              <w:t xml:space="preserve"> 9</w:t>
            </w:r>
          </w:p>
        </w:tc>
      </w:tr>
      <w:tr w:rsidR="009052C1" w:rsidRPr="00335A1A" w:rsidTr="00335A1A">
        <w:trPr>
          <w:trHeight w:val="2007"/>
          <w:jc w:val="center"/>
        </w:trPr>
        <w:tc>
          <w:tcPr>
            <w:tcW w:w="8721" w:type="dxa"/>
            <w:vAlign w:val="center"/>
          </w:tcPr>
          <w:p w:rsidR="009052C1" w:rsidRPr="00335A1A" w:rsidRDefault="009052C1" w:rsidP="00335A1A">
            <w:pPr>
              <w:tabs>
                <w:tab w:val="left" w:pos="-5670"/>
                <w:tab w:val="left" w:pos="4260"/>
              </w:tabs>
              <w:suppressAutoHyphens w:val="0"/>
              <w:autoSpaceDE w:val="0"/>
              <w:autoSpaceDN w:val="0"/>
              <w:adjustRightInd w:val="0"/>
              <w:spacing w:line="360" w:lineRule="auto"/>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Nombre de la compañía:</w:t>
            </w:r>
            <w:r w:rsidRPr="00335A1A">
              <w:rPr>
                <w:rFonts w:ascii="Arial" w:hAnsi="Arial" w:cs="Arial"/>
                <w:bCs/>
                <w:color w:val="000000"/>
                <w:sz w:val="22"/>
                <w:szCs w:val="22"/>
                <w:lang w:val="es-ES" w:eastAsia="es-ES"/>
              </w:rPr>
              <w:t xml:space="preserve"> DERMIGON               </w:t>
            </w:r>
            <w:r w:rsidRPr="00335A1A">
              <w:rPr>
                <w:rFonts w:ascii="Arial" w:hAnsi="Arial" w:cs="Arial"/>
                <w:b/>
                <w:bCs/>
                <w:color w:val="000000"/>
                <w:sz w:val="22"/>
                <w:szCs w:val="22"/>
                <w:lang w:val="es-ES" w:eastAsia="es-ES"/>
              </w:rPr>
              <w:t>Versión del documento:</w:t>
            </w:r>
            <w:r w:rsidRPr="00335A1A">
              <w:rPr>
                <w:rFonts w:ascii="Arial" w:hAnsi="Arial" w:cs="Arial"/>
                <w:bCs/>
                <w:color w:val="000000"/>
                <w:sz w:val="22"/>
                <w:szCs w:val="22"/>
                <w:lang w:val="es-ES" w:eastAsia="es-ES"/>
              </w:rPr>
              <w:t xml:space="preserve">  001</w:t>
            </w:r>
          </w:p>
          <w:p w:rsidR="009052C1" w:rsidRPr="00335A1A" w:rsidRDefault="009052C1" w:rsidP="00335A1A">
            <w:pPr>
              <w:tabs>
                <w:tab w:val="left" w:pos="-5670"/>
                <w:tab w:val="left" w:pos="4260"/>
              </w:tabs>
              <w:suppressAutoHyphens w:val="0"/>
              <w:autoSpaceDE w:val="0"/>
              <w:autoSpaceDN w:val="0"/>
              <w:adjustRightInd w:val="0"/>
              <w:spacing w:line="360" w:lineRule="auto"/>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Departamento/Sitio:</w:t>
            </w:r>
            <w:r w:rsidRPr="00335A1A">
              <w:rPr>
                <w:rFonts w:ascii="Arial" w:hAnsi="Arial" w:cs="Arial"/>
                <w:bCs/>
                <w:color w:val="000000"/>
                <w:sz w:val="22"/>
                <w:szCs w:val="22"/>
                <w:lang w:val="es-ES" w:eastAsia="es-ES"/>
              </w:rPr>
              <w:t xml:space="preserve"> Toda la planta                    </w:t>
            </w:r>
            <w:r w:rsidRPr="00335A1A">
              <w:rPr>
                <w:rFonts w:ascii="Arial" w:hAnsi="Arial" w:cs="Arial"/>
                <w:b/>
                <w:bCs/>
                <w:color w:val="000000"/>
                <w:sz w:val="22"/>
                <w:szCs w:val="22"/>
                <w:lang w:val="es-ES" w:eastAsia="es-ES"/>
              </w:rPr>
              <w:t>Fecha de expedición/revisión:</w:t>
            </w:r>
          </w:p>
          <w:p w:rsidR="009052C1" w:rsidRPr="00335A1A" w:rsidRDefault="009052C1" w:rsidP="00335A1A">
            <w:pPr>
              <w:tabs>
                <w:tab w:val="left" w:pos="-5670"/>
                <w:tab w:val="left" w:pos="4260"/>
              </w:tabs>
              <w:suppressAutoHyphens w:val="0"/>
              <w:autoSpaceDE w:val="0"/>
              <w:autoSpaceDN w:val="0"/>
              <w:adjustRightInd w:val="0"/>
              <w:spacing w:line="360" w:lineRule="auto"/>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Código del documento:</w:t>
            </w:r>
            <w:r w:rsidRPr="00335A1A">
              <w:rPr>
                <w:rFonts w:ascii="Arial" w:hAnsi="Arial" w:cs="Arial"/>
                <w:bCs/>
                <w:color w:val="000000"/>
                <w:sz w:val="22"/>
                <w:szCs w:val="22"/>
                <w:lang w:val="es-ES" w:eastAsia="es-ES"/>
              </w:rPr>
              <w:t xml:space="preserve"> PRO009                       15/12/2008</w:t>
            </w:r>
          </w:p>
          <w:p w:rsidR="009052C1" w:rsidRPr="00335A1A" w:rsidRDefault="009052C1" w:rsidP="00335A1A">
            <w:pPr>
              <w:tabs>
                <w:tab w:val="left" w:pos="-5670"/>
                <w:tab w:val="left" w:pos="4260"/>
              </w:tabs>
              <w:suppressAutoHyphens w:val="0"/>
              <w:autoSpaceDE w:val="0"/>
              <w:autoSpaceDN w:val="0"/>
              <w:adjustRightInd w:val="0"/>
              <w:spacing w:line="360" w:lineRule="auto"/>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Actualizado por:</w:t>
            </w:r>
            <w:r w:rsidRPr="00335A1A">
              <w:rPr>
                <w:rFonts w:ascii="Arial" w:hAnsi="Arial" w:cs="Arial"/>
                <w:bCs/>
                <w:color w:val="000000"/>
                <w:sz w:val="22"/>
                <w:szCs w:val="22"/>
                <w:lang w:val="es-ES" w:eastAsia="es-ES"/>
              </w:rPr>
              <w:t xml:space="preserve"> Christian Pavón B.                   </w:t>
            </w:r>
            <w:r w:rsidRPr="00335A1A">
              <w:rPr>
                <w:rFonts w:ascii="Arial" w:hAnsi="Arial" w:cs="Arial"/>
                <w:b/>
                <w:bCs/>
                <w:color w:val="000000"/>
                <w:sz w:val="22"/>
                <w:szCs w:val="22"/>
                <w:lang w:val="es-ES" w:eastAsia="es-ES"/>
              </w:rPr>
              <w:t>Sustituye a la revisión:</w:t>
            </w:r>
            <w:r w:rsidRPr="00335A1A">
              <w:rPr>
                <w:rFonts w:ascii="Arial" w:hAnsi="Arial" w:cs="Arial"/>
                <w:bCs/>
                <w:color w:val="000000"/>
                <w:sz w:val="22"/>
                <w:szCs w:val="22"/>
                <w:lang w:val="es-ES" w:eastAsia="es-ES"/>
              </w:rPr>
              <w:t xml:space="preserve"> Ninguna</w:t>
            </w:r>
          </w:p>
          <w:p w:rsidR="009052C1" w:rsidRPr="00335A1A" w:rsidRDefault="009052C1" w:rsidP="00335A1A">
            <w:pPr>
              <w:tabs>
                <w:tab w:val="left" w:pos="-5670"/>
                <w:tab w:val="left" w:pos="4260"/>
              </w:tabs>
              <w:suppressAutoHyphens w:val="0"/>
              <w:autoSpaceDE w:val="0"/>
              <w:autoSpaceDN w:val="0"/>
              <w:adjustRightInd w:val="0"/>
              <w:spacing w:line="360" w:lineRule="auto"/>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Aprobado por:</w:t>
            </w:r>
            <w:r w:rsidRPr="00335A1A">
              <w:rPr>
                <w:rFonts w:ascii="Arial" w:hAnsi="Arial" w:cs="Arial"/>
                <w:bCs/>
                <w:color w:val="000000"/>
                <w:sz w:val="22"/>
                <w:szCs w:val="22"/>
                <w:lang w:val="es-ES" w:eastAsia="es-ES"/>
              </w:rPr>
              <w:t xml:space="preserve"> Carlos Calderón                          </w:t>
            </w:r>
            <w:r w:rsidRPr="00335A1A">
              <w:rPr>
                <w:rFonts w:ascii="Arial" w:hAnsi="Arial" w:cs="Arial"/>
                <w:b/>
                <w:bCs/>
                <w:color w:val="000000"/>
                <w:sz w:val="22"/>
                <w:szCs w:val="22"/>
                <w:lang w:val="es-ES" w:eastAsia="es-ES"/>
              </w:rPr>
              <w:t>Página</w:t>
            </w:r>
            <w:r w:rsidR="003B0100" w:rsidRPr="00335A1A">
              <w:rPr>
                <w:rFonts w:ascii="Arial" w:hAnsi="Arial" w:cs="Arial"/>
                <w:bCs/>
                <w:color w:val="000000"/>
                <w:sz w:val="22"/>
                <w:szCs w:val="22"/>
                <w:lang w:val="es-ES" w:eastAsia="es-ES"/>
              </w:rPr>
              <w:t xml:space="preserve"> 2</w:t>
            </w:r>
            <w:r w:rsidRPr="00335A1A">
              <w:rPr>
                <w:rFonts w:ascii="Arial" w:hAnsi="Arial" w:cs="Arial"/>
                <w:bCs/>
                <w:color w:val="000000"/>
                <w:sz w:val="22"/>
                <w:szCs w:val="22"/>
                <w:lang w:val="es-ES" w:eastAsia="es-ES"/>
              </w:rPr>
              <w:t xml:space="preserve"> </w:t>
            </w:r>
            <w:r w:rsidRPr="00335A1A">
              <w:rPr>
                <w:rFonts w:ascii="Arial" w:hAnsi="Arial" w:cs="Arial"/>
                <w:b/>
                <w:bCs/>
                <w:color w:val="000000"/>
                <w:sz w:val="22"/>
                <w:szCs w:val="22"/>
                <w:lang w:val="es-ES" w:eastAsia="es-ES"/>
              </w:rPr>
              <w:t>de</w:t>
            </w:r>
            <w:r w:rsidRPr="00335A1A">
              <w:rPr>
                <w:rFonts w:ascii="Arial" w:hAnsi="Arial" w:cs="Arial"/>
                <w:bCs/>
                <w:color w:val="000000"/>
                <w:sz w:val="22"/>
                <w:szCs w:val="22"/>
                <w:lang w:val="es-ES" w:eastAsia="es-ES"/>
              </w:rPr>
              <w:t xml:space="preserve"> </w:t>
            </w:r>
            <w:r w:rsidR="003B0100" w:rsidRPr="00335A1A">
              <w:rPr>
                <w:rFonts w:ascii="Arial" w:hAnsi="Arial" w:cs="Arial"/>
                <w:bCs/>
                <w:color w:val="000000"/>
                <w:sz w:val="22"/>
                <w:szCs w:val="22"/>
                <w:lang w:val="es-ES" w:eastAsia="es-ES"/>
              </w:rPr>
              <w:t>5</w:t>
            </w:r>
          </w:p>
        </w:tc>
      </w:tr>
      <w:tr w:rsidR="009052C1" w:rsidRPr="00335A1A" w:rsidTr="00335A1A">
        <w:trPr>
          <w:trHeight w:val="8768"/>
          <w:jc w:val="center"/>
        </w:trPr>
        <w:tc>
          <w:tcPr>
            <w:tcW w:w="8721" w:type="dxa"/>
            <w:vAlign w:val="center"/>
          </w:tcPr>
          <w:p w:rsidR="009052C1" w:rsidRPr="00335A1A" w:rsidRDefault="009052C1" w:rsidP="00335A1A">
            <w:pPr>
              <w:suppressAutoHyphens w:val="0"/>
              <w:autoSpaceDE w:val="0"/>
              <w:autoSpaceDN w:val="0"/>
              <w:adjustRightInd w:val="0"/>
              <w:jc w:val="both"/>
              <w:rPr>
                <w:rFonts w:ascii="Arial" w:hAnsi="Arial" w:cs="Arial"/>
                <w:b/>
                <w:bCs/>
                <w:color w:val="000000"/>
                <w:sz w:val="22"/>
                <w:szCs w:val="22"/>
                <w:lang w:val="es-ES" w:eastAsia="es-ES"/>
              </w:rPr>
            </w:pPr>
            <w:r w:rsidRPr="00335A1A">
              <w:rPr>
                <w:rFonts w:ascii="Arial" w:hAnsi="Arial" w:cs="Arial"/>
                <w:b/>
                <w:bCs/>
                <w:color w:val="000000"/>
                <w:sz w:val="22"/>
                <w:szCs w:val="22"/>
                <w:lang w:val="es-ES" w:eastAsia="es-ES"/>
              </w:rPr>
              <w:t>Descripción del procedimiento:</w:t>
            </w:r>
          </w:p>
          <w:p w:rsidR="009052C1" w:rsidRPr="00335A1A" w:rsidRDefault="009052C1" w:rsidP="00335A1A">
            <w:pPr>
              <w:suppressAutoHyphens w:val="0"/>
              <w:autoSpaceDE w:val="0"/>
              <w:autoSpaceDN w:val="0"/>
              <w:adjustRightInd w:val="0"/>
              <w:jc w:val="both"/>
              <w:rPr>
                <w:rFonts w:ascii="Arial" w:hAnsi="Arial" w:cs="Arial"/>
                <w:bCs/>
                <w:color w:val="000000"/>
                <w:sz w:val="22"/>
                <w:szCs w:val="22"/>
                <w:lang w:val="es-ES" w:eastAsia="es-ES"/>
              </w:rPr>
            </w:pPr>
          </w:p>
          <w:p w:rsidR="009052C1" w:rsidRPr="00335A1A" w:rsidRDefault="009052C1" w:rsidP="00335A1A">
            <w:pPr>
              <w:suppressAutoHyphens w:val="0"/>
              <w:autoSpaceDE w:val="0"/>
              <w:autoSpaceDN w:val="0"/>
              <w:adjustRightInd w:val="0"/>
              <w:jc w:val="both"/>
              <w:rPr>
                <w:rFonts w:ascii="Arial" w:hAnsi="Arial" w:cs="Arial"/>
                <w:bCs/>
                <w:color w:val="000000"/>
                <w:sz w:val="22"/>
                <w:szCs w:val="22"/>
                <w:lang w:val="es-ES" w:eastAsia="es-ES"/>
              </w:rPr>
            </w:pPr>
          </w:p>
          <w:p w:rsidR="009052C1" w:rsidRPr="00335A1A" w:rsidRDefault="009052C1" w:rsidP="00335A1A">
            <w:p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  Esperar hasta que todo el movimiento haya cesado. Si alguien resultara atrapado, llamar o hacer ruido para recibir ayuda. Si no lo está, calme a los demás compañeros de trabajo.</w:t>
            </w:r>
          </w:p>
          <w:p w:rsidR="009052C1" w:rsidRPr="00335A1A" w:rsidRDefault="009052C1" w:rsidP="00335A1A">
            <w:pPr>
              <w:suppressAutoHyphens w:val="0"/>
              <w:autoSpaceDE w:val="0"/>
              <w:autoSpaceDN w:val="0"/>
              <w:adjustRightInd w:val="0"/>
              <w:jc w:val="both"/>
              <w:rPr>
                <w:rFonts w:ascii="Arial" w:hAnsi="Arial" w:cs="Arial"/>
                <w:bCs/>
                <w:color w:val="000000"/>
                <w:sz w:val="22"/>
                <w:szCs w:val="22"/>
                <w:lang w:val="es-ES" w:eastAsia="es-ES"/>
              </w:rPr>
            </w:pPr>
          </w:p>
          <w:p w:rsidR="009052C1" w:rsidRPr="00335A1A" w:rsidRDefault="009052C1" w:rsidP="00335A1A">
            <w:p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  Hacer una rápida inspección inicial por si hay incendios, escapes de gas, heridos o gente atrapada. Si hubiera fuegos o escapes de gas, controlar los mismos. De esto no ser posible, ayude a los heridos a salir, abandone rápidamente el edificio, y busque ayuda.</w:t>
            </w:r>
          </w:p>
          <w:p w:rsidR="009052C1" w:rsidRPr="00335A1A" w:rsidRDefault="009052C1" w:rsidP="00335A1A">
            <w:pPr>
              <w:suppressAutoHyphens w:val="0"/>
              <w:autoSpaceDE w:val="0"/>
              <w:autoSpaceDN w:val="0"/>
              <w:adjustRightInd w:val="0"/>
              <w:jc w:val="both"/>
              <w:rPr>
                <w:rFonts w:ascii="Arial" w:hAnsi="Arial" w:cs="Arial"/>
                <w:bCs/>
                <w:color w:val="000000"/>
                <w:sz w:val="22"/>
                <w:szCs w:val="22"/>
                <w:lang w:val="es-ES" w:eastAsia="es-ES"/>
              </w:rPr>
            </w:pPr>
          </w:p>
          <w:p w:rsidR="009052C1" w:rsidRPr="00335A1A" w:rsidRDefault="009052C1" w:rsidP="00335A1A">
            <w:p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  No tocar cables caídos, y desconectar el sistema eléctrico de la empresa.</w:t>
            </w:r>
          </w:p>
          <w:p w:rsidR="009052C1" w:rsidRPr="00335A1A" w:rsidRDefault="009052C1" w:rsidP="00335A1A">
            <w:pPr>
              <w:suppressAutoHyphens w:val="0"/>
              <w:autoSpaceDE w:val="0"/>
              <w:autoSpaceDN w:val="0"/>
              <w:adjustRightInd w:val="0"/>
              <w:jc w:val="both"/>
              <w:rPr>
                <w:rFonts w:ascii="Arial" w:hAnsi="Arial" w:cs="Arial"/>
                <w:bCs/>
                <w:color w:val="000000"/>
                <w:sz w:val="22"/>
                <w:szCs w:val="22"/>
                <w:lang w:val="es-ES" w:eastAsia="es-ES"/>
              </w:rPr>
            </w:pPr>
          </w:p>
          <w:p w:rsidR="009052C1" w:rsidRPr="00335A1A" w:rsidRDefault="009052C1" w:rsidP="00335A1A">
            <w:p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  Tener cuidado al abrir las puertas para la salida de la bodega, pasillos y oficinas ya que los objetos podrían caer sobre usted.</w:t>
            </w:r>
          </w:p>
          <w:p w:rsidR="009052C1" w:rsidRPr="00335A1A" w:rsidRDefault="009052C1" w:rsidP="00335A1A">
            <w:pPr>
              <w:suppressAutoHyphens w:val="0"/>
              <w:autoSpaceDE w:val="0"/>
              <w:autoSpaceDN w:val="0"/>
              <w:adjustRightInd w:val="0"/>
              <w:jc w:val="both"/>
              <w:rPr>
                <w:rFonts w:ascii="Arial" w:hAnsi="Arial" w:cs="Arial"/>
                <w:bCs/>
                <w:color w:val="000000"/>
                <w:sz w:val="22"/>
                <w:szCs w:val="22"/>
                <w:lang w:val="es-ES" w:eastAsia="es-ES"/>
              </w:rPr>
            </w:pPr>
          </w:p>
          <w:p w:rsidR="009052C1" w:rsidRPr="00335A1A" w:rsidRDefault="009052C1" w:rsidP="00335A1A">
            <w:p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  Prestar atención especial a los niños y personas con impedimentos.</w:t>
            </w:r>
          </w:p>
          <w:p w:rsidR="009052C1" w:rsidRPr="00335A1A" w:rsidRDefault="009052C1" w:rsidP="00335A1A">
            <w:pPr>
              <w:suppressAutoHyphens w:val="0"/>
              <w:autoSpaceDE w:val="0"/>
              <w:autoSpaceDN w:val="0"/>
              <w:adjustRightInd w:val="0"/>
              <w:jc w:val="both"/>
              <w:rPr>
                <w:rFonts w:ascii="Arial" w:hAnsi="Arial" w:cs="Arial"/>
                <w:bCs/>
                <w:color w:val="000000"/>
                <w:sz w:val="22"/>
                <w:szCs w:val="22"/>
                <w:lang w:val="es-ES" w:eastAsia="es-ES"/>
              </w:rPr>
            </w:pPr>
          </w:p>
          <w:p w:rsidR="009052C1" w:rsidRPr="00335A1A" w:rsidRDefault="009052C1" w:rsidP="00335A1A">
            <w:p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  Sintonizar el sistema de radiodifusión de emergencia para seguir instrucciones.</w:t>
            </w:r>
          </w:p>
          <w:p w:rsidR="009052C1" w:rsidRPr="00335A1A" w:rsidRDefault="009052C1" w:rsidP="00335A1A">
            <w:pPr>
              <w:suppressAutoHyphens w:val="0"/>
              <w:autoSpaceDE w:val="0"/>
              <w:autoSpaceDN w:val="0"/>
              <w:adjustRightInd w:val="0"/>
              <w:jc w:val="both"/>
              <w:rPr>
                <w:rFonts w:ascii="Arial" w:hAnsi="Arial" w:cs="Arial"/>
                <w:bCs/>
                <w:color w:val="000000"/>
                <w:sz w:val="22"/>
                <w:szCs w:val="22"/>
                <w:lang w:val="es-ES" w:eastAsia="es-ES"/>
              </w:rPr>
            </w:pPr>
          </w:p>
          <w:p w:rsidR="009052C1" w:rsidRPr="00335A1A" w:rsidRDefault="009052C1" w:rsidP="00335A1A">
            <w:p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 xml:space="preserve">•  Cooperar con </w:t>
            </w:r>
            <w:smartTag w:uri="urn:schemas-microsoft-com:office:smarttags" w:element="PersonName">
              <w:smartTagPr>
                <w:attr w:name="ProductID" w:val="la Defensa Civil"/>
              </w:smartTagPr>
              <w:r w:rsidRPr="00335A1A">
                <w:rPr>
                  <w:rFonts w:ascii="Arial" w:hAnsi="Arial" w:cs="Arial"/>
                  <w:bCs/>
                  <w:color w:val="000000"/>
                  <w:sz w:val="22"/>
                  <w:szCs w:val="22"/>
                  <w:lang w:val="es-ES" w:eastAsia="es-ES"/>
                </w:rPr>
                <w:t>la Defensa Civil</w:t>
              </w:r>
            </w:smartTag>
            <w:r w:rsidRPr="00335A1A">
              <w:rPr>
                <w:rFonts w:ascii="Arial" w:hAnsi="Arial" w:cs="Arial"/>
                <w:bCs/>
                <w:color w:val="000000"/>
                <w:sz w:val="22"/>
                <w:szCs w:val="22"/>
                <w:lang w:val="es-ES" w:eastAsia="es-ES"/>
              </w:rPr>
              <w:t xml:space="preserve"> y otras agencias de ayuda.</w:t>
            </w:r>
          </w:p>
          <w:p w:rsidR="009052C1" w:rsidRPr="00335A1A" w:rsidRDefault="009052C1" w:rsidP="00335A1A">
            <w:pPr>
              <w:suppressAutoHyphens w:val="0"/>
              <w:autoSpaceDE w:val="0"/>
              <w:autoSpaceDN w:val="0"/>
              <w:adjustRightInd w:val="0"/>
              <w:jc w:val="both"/>
              <w:rPr>
                <w:rFonts w:ascii="Arial" w:hAnsi="Arial" w:cs="Arial"/>
                <w:bCs/>
                <w:color w:val="000000"/>
                <w:sz w:val="22"/>
                <w:szCs w:val="22"/>
                <w:lang w:val="es-ES" w:eastAsia="es-ES"/>
              </w:rPr>
            </w:pPr>
          </w:p>
          <w:p w:rsidR="009052C1" w:rsidRPr="00335A1A" w:rsidRDefault="009052C1" w:rsidP="00335A1A">
            <w:pPr>
              <w:suppressAutoHyphens w:val="0"/>
              <w:autoSpaceDE w:val="0"/>
              <w:autoSpaceDN w:val="0"/>
              <w:adjustRightInd w:val="0"/>
              <w:jc w:val="both"/>
              <w:rPr>
                <w:rFonts w:ascii="Arial" w:hAnsi="Arial" w:cs="Arial"/>
                <w:bCs/>
                <w:color w:val="000000"/>
                <w:sz w:val="22"/>
                <w:szCs w:val="22"/>
                <w:lang w:val="es-ES" w:eastAsia="es-ES"/>
              </w:rPr>
            </w:pPr>
          </w:p>
          <w:p w:rsidR="009052C1" w:rsidRPr="00335A1A" w:rsidRDefault="009052C1" w:rsidP="00335A1A">
            <w:pPr>
              <w:suppressAutoHyphens w:val="0"/>
              <w:autoSpaceDE w:val="0"/>
              <w:autoSpaceDN w:val="0"/>
              <w:adjustRightInd w:val="0"/>
              <w:jc w:val="both"/>
              <w:rPr>
                <w:rFonts w:ascii="Arial" w:hAnsi="Arial" w:cs="Arial"/>
                <w:bCs/>
                <w:i/>
                <w:color w:val="000000"/>
                <w:sz w:val="22"/>
                <w:szCs w:val="22"/>
                <w:u w:val="single"/>
                <w:lang w:val="es-ES" w:eastAsia="es-ES"/>
              </w:rPr>
            </w:pPr>
            <w:r w:rsidRPr="00335A1A">
              <w:rPr>
                <w:rFonts w:ascii="Arial" w:hAnsi="Arial" w:cs="Arial"/>
                <w:bCs/>
                <w:i/>
                <w:color w:val="000000"/>
                <w:sz w:val="22"/>
                <w:szCs w:val="22"/>
                <w:u w:val="single"/>
                <w:lang w:val="es-ES" w:eastAsia="es-ES"/>
              </w:rPr>
              <w:t>Procedimiento en caso de incendio o explosión:</w:t>
            </w:r>
          </w:p>
          <w:p w:rsidR="009052C1" w:rsidRPr="00335A1A" w:rsidRDefault="009052C1" w:rsidP="00335A1A">
            <w:pPr>
              <w:suppressAutoHyphens w:val="0"/>
              <w:autoSpaceDE w:val="0"/>
              <w:autoSpaceDN w:val="0"/>
              <w:adjustRightInd w:val="0"/>
              <w:jc w:val="both"/>
              <w:rPr>
                <w:rFonts w:ascii="Arial" w:hAnsi="Arial" w:cs="Arial"/>
                <w:bCs/>
                <w:color w:val="000000"/>
                <w:sz w:val="22"/>
                <w:szCs w:val="22"/>
                <w:lang w:val="es-ES" w:eastAsia="es-ES"/>
              </w:rPr>
            </w:pPr>
          </w:p>
          <w:p w:rsidR="009052C1" w:rsidRPr="00335A1A" w:rsidRDefault="009052C1" w:rsidP="00335A1A">
            <w:p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La persona que descubra un incendio deberá determinar si se puede apagar con un extintor de incendios o no. Si puede, deberá hacerlo de inmediato y luego notificar al Coordinador de Emergencia. Si el incendio no puede ser apagado fácilmente, o si persiste, se notificará inmediatamente al Coordinador de Emergencias.</w:t>
            </w:r>
          </w:p>
          <w:p w:rsidR="009052C1" w:rsidRPr="00335A1A" w:rsidRDefault="009052C1" w:rsidP="00335A1A">
            <w:pPr>
              <w:suppressAutoHyphens w:val="0"/>
              <w:autoSpaceDE w:val="0"/>
              <w:autoSpaceDN w:val="0"/>
              <w:adjustRightInd w:val="0"/>
              <w:jc w:val="both"/>
              <w:rPr>
                <w:rFonts w:ascii="Arial" w:hAnsi="Arial" w:cs="Arial"/>
                <w:bCs/>
                <w:color w:val="000000"/>
                <w:sz w:val="22"/>
                <w:szCs w:val="22"/>
                <w:lang w:val="es-ES" w:eastAsia="es-ES"/>
              </w:rPr>
            </w:pPr>
          </w:p>
          <w:p w:rsidR="009052C1" w:rsidRPr="00335A1A" w:rsidRDefault="009052C1" w:rsidP="00335A1A">
            <w:p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Al identificarse la condición de emergencia, el Coordinador de Emergencias iniciará el siguiente procedimiento:</w:t>
            </w:r>
          </w:p>
          <w:p w:rsidR="009052C1" w:rsidRPr="00335A1A" w:rsidRDefault="009052C1" w:rsidP="00335A1A">
            <w:pPr>
              <w:suppressAutoHyphens w:val="0"/>
              <w:autoSpaceDE w:val="0"/>
              <w:autoSpaceDN w:val="0"/>
              <w:adjustRightInd w:val="0"/>
              <w:jc w:val="both"/>
              <w:rPr>
                <w:rFonts w:ascii="Arial" w:hAnsi="Arial" w:cs="Arial"/>
                <w:bCs/>
                <w:color w:val="000000"/>
                <w:sz w:val="22"/>
                <w:szCs w:val="22"/>
                <w:lang w:val="es-ES" w:eastAsia="es-ES"/>
              </w:rPr>
            </w:pPr>
          </w:p>
          <w:p w:rsidR="009052C1" w:rsidRPr="00335A1A" w:rsidRDefault="009052C1" w:rsidP="00335A1A">
            <w:p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  Hacer sonar la alarma o dar aviso a todo el personal (comunicación interna).</w:t>
            </w:r>
          </w:p>
        </w:tc>
      </w:tr>
    </w:tbl>
    <w:p w:rsidR="00610A89" w:rsidRDefault="00610A89" w:rsidP="008108A3">
      <w:pPr>
        <w:suppressAutoHyphens w:val="0"/>
        <w:autoSpaceDE w:val="0"/>
        <w:autoSpaceDN w:val="0"/>
        <w:adjustRightInd w:val="0"/>
        <w:spacing w:line="360" w:lineRule="auto"/>
        <w:ind w:left="709"/>
        <w:jc w:val="both"/>
        <w:rPr>
          <w:rFonts w:ascii="Arial" w:hAnsi="Arial" w:cs="Arial"/>
          <w:bCs/>
          <w:color w:val="000000"/>
          <w:sz w:val="24"/>
          <w:szCs w:val="24"/>
          <w:u w:val="single"/>
          <w:lang w:val="es-ES" w:eastAsia="es-ES"/>
        </w:rPr>
      </w:pPr>
    </w:p>
    <w:p w:rsidR="009052C1" w:rsidRDefault="009052C1" w:rsidP="008108A3">
      <w:pPr>
        <w:suppressAutoHyphens w:val="0"/>
        <w:autoSpaceDE w:val="0"/>
        <w:autoSpaceDN w:val="0"/>
        <w:adjustRightInd w:val="0"/>
        <w:spacing w:line="360" w:lineRule="auto"/>
        <w:ind w:left="709"/>
        <w:jc w:val="both"/>
        <w:rPr>
          <w:rFonts w:ascii="Arial" w:hAnsi="Arial" w:cs="Arial"/>
          <w:bCs/>
          <w:color w:val="000000"/>
          <w:sz w:val="24"/>
          <w:szCs w:val="24"/>
          <w:u w:val="single"/>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21"/>
      </w:tblGrid>
      <w:tr w:rsidR="009052C1" w:rsidRPr="00335A1A" w:rsidTr="00335A1A">
        <w:trPr>
          <w:trHeight w:val="699"/>
          <w:jc w:val="center"/>
        </w:trPr>
        <w:tc>
          <w:tcPr>
            <w:tcW w:w="8721" w:type="dxa"/>
            <w:vAlign w:val="center"/>
          </w:tcPr>
          <w:p w:rsidR="009052C1" w:rsidRPr="00335A1A" w:rsidRDefault="009052C1" w:rsidP="00335A1A">
            <w:pPr>
              <w:suppressAutoHyphens w:val="0"/>
              <w:autoSpaceDE w:val="0"/>
              <w:autoSpaceDN w:val="0"/>
              <w:adjustRightInd w:val="0"/>
              <w:jc w:val="center"/>
              <w:rPr>
                <w:rFonts w:ascii="Arial" w:hAnsi="Arial" w:cs="Arial"/>
                <w:b/>
                <w:bCs/>
                <w:color w:val="000000"/>
                <w:sz w:val="40"/>
                <w:szCs w:val="40"/>
                <w:lang w:val="es-ES" w:eastAsia="es-ES"/>
              </w:rPr>
            </w:pPr>
            <w:r w:rsidRPr="00335A1A">
              <w:rPr>
                <w:rFonts w:ascii="Arial" w:hAnsi="Arial" w:cs="Arial"/>
                <w:b/>
                <w:bCs/>
                <w:color w:val="000000"/>
                <w:sz w:val="40"/>
                <w:szCs w:val="40"/>
                <w:lang w:val="es-ES" w:eastAsia="es-ES"/>
              </w:rPr>
              <w:t>Procedimiento ambiental                         N</w:t>
            </w:r>
            <w:r w:rsidRPr="00335A1A">
              <w:rPr>
                <w:rFonts w:ascii="Arial" w:hAnsi="Arial" w:cs="Arial"/>
                <w:b/>
                <w:bCs/>
                <w:color w:val="000000"/>
                <w:sz w:val="40"/>
                <w:szCs w:val="40"/>
                <w:vertAlign w:val="superscript"/>
                <w:lang w:val="es-ES" w:eastAsia="es-ES"/>
              </w:rPr>
              <w:t>o</w:t>
            </w:r>
            <w:r w:rsidRPr="00335A1A">
              <w:rPr>
                <w:rFonts w:ascii="Arial" w:hAnsi="Arial" w:cs="Arial"/>
                <w:b/>
                <w:bCs/>
                <w:color w:val="000000"/>
                <w:sz w:val="40"/>
                <w:szCs w:val="40"/>
                <w:lang w:val="es-ES" w:eastAsia="es-ES"/>
              </w:rPr>
              <w:t xml:space="preserve"> 9</w:t>
            </w:r>
          </w:p>
        </w:tc>
      </w:tr>
      <w:tr w:rsidR="009052C1" w:rsidRPr="00335A1A" w:rsidTr="00335A1A">
        <w:trPr>
          <w:trHeight w:val="2007"/>
          <w:jc w:val="center"/>
        </w:trPr>
        <w:tc>
          <w:tcPr>
            <w:tcW w:w="8721" w:type="dxa"/>
            <w:vAlign w:val="center"/>
          </w:tcPr>
          <w:p w:rsidR="009052C1" w:rsidRPr="00335A1A" w:rsidRDefault="009052C1" w:rsidP="00335A1A">
            <w:pPr>
              <w:tabs>
                <w:tab w:val="left" w:pos="-5670"/>
                <w:tab w:val="left" w:pos="4260"/>
              </w:tabs>
              <w:suppressAutoHyphens w:val="0"/>
              <w:autoSpaceDE w:val="0"/>
              <w:autoSpaceDN w:val="0"/>
              <w:adjustRightInd w:val="0"/>
              <w:spacing w:line="360" w:lineRule="auto"/>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Nombre de la compañía:</w:t>
            </w:r>
            <w:r w:rsidRPr="00335A1A">
              <w:rPr>
                <w:rFonts w:ascii="Arial" w:hAnsi="Arial" w:cs="Arial"/>
                <w:bCs/>
                <w:color w:val="000000"/>
                <w:sz w:val="22"/>
                <w:szCs w:val="22"/>
                <w:lang w:val="es-ES" w:eastAsia="es-ES"/>
              </w:rPr>
              <w:t xml:space="preserve"> DERMIGON               </w:t>
            </w:r>
            <w:r w:rsidRPr="00335A1A">
              <w:rPr>
                <w:rFonts w:ascii="Arial" w:hAnsi="Arial" w:cs="Arial"/>
                <w:b/>
                <w:bCs/>
                <w:color w:val="000000"/>
                <w:sz w:val="22"/>
                <w:szCs w:val="22"/>
                <w:lang w:val="es-ES" w:eastAsia="es-ES"/>
              </w:rPr>
              <w:t>Versión del documento:</w:t>
            </w:r>
            <w:r w:rsidRPr="00335A1A">
              <w:rPr>
                <w:rFonts w:ascii="Arial" w:hAnsi="Arial" w:cs="Arial"/>
                <w:bCs/>
                <w:color w:val="000000"/>
                <w:sz w:val="22"/>
                <w:szCs w:val="22"/>
                <w:lang w:val="es-ES" w:eastAsia="es-ES"/>
              </w:rPr>
              <w:t xml:space="preserve">  001</w:t>
            </w:r>
          </w:p>
          <w:p w:rsidR="009052C1" w:rsidRPr="00335A1A" w:rsidRDefault="009052C1" w:rsidP="00335A1A">
            <w:pPr>
              <w:tabs>
                <w:tab w:val="left" w:pos="-5670"/>
                <w:tab w:val="left" w:pos="4260"/>
              </w:tabs>
              <w:suppressAutoHyphens w:val="0"/>
              <w:autoSpaceDE w:val="0"/>
              <w:autoSpaceDN w:val="0"/>
              <w:adjustRightInd w:val="0"/>
              <w:spacing w:line="360" w:lineRule="auto"/>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Departamento/Sitio:</w:t>
            </w:r>
            <w:r w:rsidRPr="00335A1A">
              <w:rPr>
                <w:rFonts w:ascii="Arial" w:hAnsi="Arial" w:cs="Arial"/>
                <w:bCs/>
                <w:color w:val="000000"/>
                <w:sz w:val="22"/>
                <w:szCs w:val="22"/>
                <w:lang w:val="es-ES" w:eastAsia="es-ES"/>
              </w:rPr>
              <w:t xml:space="preserve"> Toda la planta                    </w:t>
            </w:r>
            <w:r w:rsidRPr="00335A1A">
              <w:rPr>
                <w:rFonts w:ascii="Arial" w:hAnsi="Arial" w:cs="Arial"/>
                <w:b/>
                <w:bCs/>
                <w:color w:val="000000"/>
                <w:sz w:val="22"/>
                <w:szCs w:val="22"/>
                <w:lang w:val="es-ES" w:eastAsia="es-ES"/>
              </w:rPr>
              <w:t>Fecha de expedición/revisión:</w:t>
            </w:r>
          </w:p>
          <w:p w:rsidR="009052C1" w:rsidRPr="00335A1A" w:rsidRDefault="009052C1" w:rsidP="00335A1A">
            <w:pPr>
              <w:tabs>
                <w:tab w:val="left" w:pos="-5670"/>
                <w:tab w:val="left" w:pos="4260"/>
              </w:tabs>
              <w:suppressAutoHyphens w:val="0"/>
              <w:autoSpaceDE w:val="0"/>
              <w:autoSpaceDN w:val="0"/>
              <w:adjustRightInd w:val="0"/>
              <w:spacing w:line="360" w:lineRule="auto"/>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Código del documento:</w:t>
            </w:r>
            <w:r w:rsidRPr="00335A1A">
              <w:rPr>
                <w:rFonts w:ascii="Arial" w:hAnsi="Arial" w:cs="Arial"/>
                <w:bCs/>
                <w:color w:val="000000"/>
                <w:sz w:val="22"/>
                <w:szCs w:val="22"/>
                <w:lang w:val="es-ES" w:eastAsia="es-ES"/>
              </w:rPr>
              <w:t xml:space="preserve"> PRO009                       15/12/2008</w:t>
            </w:r>
          </w:p>
          <w:p w:rsidR="009052C1" w:rsidRPr="00335A1A" w:rsidRDefault="009052C1" w:rsidP="00335A1A">
            <w:pPr>
              <w:tabs>
                <w:tab w:val="left" w:pos="-5670"/>
                <w:tab w:val="left" w:pos="4260"/>
              </w:tabs>
              <w:suppressAutoHyphens w:val="0"/>
              <w:autoSpaceDE w:val="0"/>
              <w:autoSpaceDN w:val="0"/>
              <w:adjustRightInd w:val="0"/>
              <w:spacing w:line="360" w:lineRule="auto"/>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Actualizado por:</w:t>
            </w:r>
            <w:r w:rsidRPr="00335A1A">
              <w:rPr>
                <w:rFonts w:ascii="Arial" w:hAnsi="Arial" w:cs="Arial"/>
                <w:bCs/>
                <w:color w:val="000000"/>
                <w:sz w:val="22"/>
                <w:szCs w:val="22"/>
                <w:lang w:val="es-ES" w:eastAsia="es-ES"/>
              </w:rPr>
              <w:t xml:space="preserve"> Christian Pavón B.                   </w:t>
            </w:r>
            <w:r w:rsidRPr="00335A1A">
              <w:rPr>
                <w:rFonts w:ascii="Arial" w:hAnsi="Arial" w:cs="Arial"/>
                <w:b/>
                <w:bCs/>
                <w:color w:val="000000"/>
                <w:sz w:val="22"/>
                <w:szCs w:val="22"/>
                <w:lang w:val="es-ES" w:eastAsia="es-ES"/>
              </w:rPr>
              <w:t>Sustituye a la revisión:</w:t>
            </w:r>
            <w:r w:rsidRPr="00335A1A">
              <w:rPr>
                <w:rFonts w:ascii="Arial" w:hAnsi="Arial" w:cs="Arial"/>
                <w:bCs/>
                <w:color w:val="000000"/>
                <w:sz w:val="22"/>
                <w:szCs w:val="22"/>
                <w:lang w:val="es-ES" w:eastAsia="es-ES"/>
              </w:rPr>
              <w:t xml:space="preserve"> Ninguna</w:t>
            </w:r>
          </w:p>
          <w:p w:rsidR="009052C1" w:rsidRPr="00335A1A" w:rsidRDefault="009052C1" w:rsidP="00335A1A">
            <w:pPr>
              <w:tabs>
                <w:tab w:val="left" w:pos="-5670"/>
                <w:tab w:val="left" w:pos="4260"/>
              </w:tabs>
              <w:suppressAutoHyphens w:val="0"/>
              <w:autoSpaceDE w:val="0"/>
              <w:autoSpaceDN w:val="0"/>
              <w:adjustRightInd w:val="0"/>
              <w:spacing w:line="360" w:lineRule="auto"/>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Aprobado por:</w:t>
            </w:r>
            <w:r w:rsidRPr="00335A1A">
              <w:rPr>
                <w:rFonts w:ascii="Arial" w:hAnsi="Arial" w:cs="Arial"/>
                <w:bCs/>
                <w:color w:val="000000"/>
                <w:sz w:val="22"/>
                <w:szCs w:val="22"/>
                <w:lang w:val="es-ES" w:eastAsia="es-ES"/>
              </w:rPr>
              <w:t xml:space="preserve"> Carlos Calderón                          </w:t>
            </w:r>
            <w:r w:rsidRPr="00335A1A">
              <w:rPr>
                <w:rFonts w:ascii="Arial" w:hAnsi="Arial" w:cs="Arial"/>
                <w:b/>
                <w:bCs/>
                <w:color w:val="000000"/>
                <w:sz w:val="22"/>
                <w:szCs w:val="22"/>
                <w:lang w:val="es-ES" w:eastAsia="es-ES"/>
              </w:rPr>
              <w:t>Página</w:t>
            </w:r>
            <w:r w:rsidR="003B0100" w:rsidRPr="00335A1A">
              <w:rPr>
                <w:rFonts w:ascii="Arial" w:hAnsi="Arial" w:cs="Arial"/>
                <w:bCs/>
                <w:color w:val="000000"/>
                <w:sz w:val="22"/>
                <w:szCs w:val="22"/>
                <w:lang w:val="es-ES" w:eastAsia="es-ES"/>
              </w:rPr>
              <w:t xml:space="preserve"> 3</w:t>
            </w:r>
            <w:r w:rsidRPr="00335A1A">
              <w:rPr>
                <w:rFonts w:ascii="Arial" w:hAnsi="Arial" w:cs="Arial"/>
                <w:bCs/>
                <w:color w:val="000000"/>
                <w:sz w:val="22"/>
                <w:szCs w:val="22"/>
                <w:lang w:val="es-ES" w:eastAsia="es-ES"/>
              </w:rPr>
              <w:t xml:space="preserve"> </w:t>
            </w:r>
            <w:r w:rsidRPr="00335A1A">
              <w:rPr>
                <w:rFonts w:ascii="Arial" w:hAnsi="Arial" w:cs="Arial"/>
                <w:b/>
                <w:bCs/>
                <w:color w:val="000000"/>
                <w:sz w:val="22"/>
                <w:szCs w:val="22"/>
                <w:lang w:val="es-ES" w:eastAsia="es-ES"/>
              </w:rPr>
              <w:t>de</w:t>
            </w:r>
            <w:r w:rsidRPr="00335A1A">
              <w:rPr>
                <w:rFonts w:ascii="Arial" w:hAnsi="Arial" w:cs="Arial"/>
                <w:bCs/>
                <w:color w:val="000000"/>
                <w:sz w:val="22"/>
                <w:szCs w:val="22"/>
                <w:lang w:val="es-ES" w:eastAsia="es-ES"/>
              </w:rPr>
              <w:t xml:space="preserve"> </w:t>
            </w:r>
            <w:r w:rsidR="003B0100" w:rsidRPr="00335A1A">
              <w:rPr>
                <w:rFonts w:ascii="Arial" w:hAnsi="Arial" w:cs="Arial"/>
                <w:bCs/>
                <w:color w:val="000000"/>
                <w:sz w:val="22"/>
                <w:szCs w:val="22"/>
                <w:lang w:val="es-ES" w:eastAsia="es-ES"/>
              </w:rPr>
              <w:t>5</w:t>
            </w:r>
          </w:p>
        </w:tc>
      </w:tr>
      <w:tr w:rsidR="009052C1" w:rsidRPr="00335A1A" w:rsidTr="00335A1A">
        <w:trPr>
          <w:trHeight w:val="9051"/>
          <w:jc w:val="center"/>
        </w:trPr>
        <w:tc>
          <w:tcPr>
            <w:tcW w:w="8721" w:type="dxa"/>
            <w:vAlign w:val="center"/>
          </w:tcPr>
          <w:p w:rsidR="009052C1" w:rsidRPr="00335A1A" w:rsidRDefault="009052C1" w:rsidP="00335A1A">
            <w:pPr>
              <w:suppressAutoHyphens w:val="0"/>
              <w:autoSpaceDE w:val="0"/>
              <w:autoSpaceDN w:val="0"/>
              <w:adjustRightInd w:val="0"/>
              <w:jc w:val="both"/>
              <w:rPr>
                <w:rFonts w:ascii="Arial" w:hAnsi="Arial" w:cs="Arial"/>
                <w:b/>
                <w:bCs/>
                <w:color w:val="000000"/>
                <w:sz w:val="22"/>
                <w:szCs w:val="22"/>
                <w:lang w:val="es-ES" w:eastAsia="es-ES"/>
              </w:rPr>
            </w:pPr>
            <w:r w:rsidRPr="00335A1A">
              <w:rPr>
                <w:rFonts w:ascii="Arial" w:hAnsi="Arial" w:cs="Arial"/>
                <w:b/>
                <w:bCs/>
                <w:color w:val="000000"/>
                <w:sz w:val="22"/>
                <w:szCs w:val="22"/>
                <w:lang w:val="es-ES" w:eastAsia="es-ES"/>
              </w:rPr>
              <w:t>Descripción del procedimiento:</w:t>
            </w:r>
          </w:p>
          <w:p w:rsidR="009052C1" w:rsidRPr="00335A1A" w:rsidRDefault="009052C1" w:rsidP="00335A1A">
            <w:pPr>
              <w:suppressAutoHyphens w:val="0"/>
              <w:autoSpaceDE w:val="0"/>
              <w:autoSpaceDN w:val="0"/>
              <w:adjustRightInd w:val="0"/>
              <w:jc w:val="both"/>
              <w:rPr>
                <w:rFonts w:ascii="Arial" w:hAnsi="Arial" w:cs="Arial"/>
                <w:bCs/>
                <w:color w:val="000000"/>
                <w:sz w:val="22"/>
                <w:szCs w:val="22"/>
                <w:lang w:val="es-ES" w:eastAsia="es-ES"/>
              </w:rPr>
            </w:pPr>
          </w:p>
          <w:p w:rsidR="009052C1" w:rsidRPr="00335A1A" w:rsidRDefault="009052C1" w:rsidP="00335A1A">
            <w:pPr>
              <w:suppressAutoHyphens w:val="0"/>
              <w:autoSpaceDE w:val="0"/>
              <w:autoSpaceDN w:val="0"/>
              <w:adjustRightInd w:val="0"/>
              <w:jc w:val="both"/>
              <w:rPr>
                <w:rFonts w:ascii="Arial" w:hAnsi="Arial" w:cs="Arial"/>
                <w:bCs/>
                <w:color w:val="000000"/>
                <w:sz w:val="22"/>
                <w:szCs w:val="22"/>
                <w:lang w:val="es-ES" w:eastAsia="es-ES"/>
              </w:rPr>
            </w:pPr>
          </w:p>
          <w:p w:rsidR="009052C1" w:rsidRPr="00335A1A" w:rsidRDefault="009052C1" w:rsidP="00335A1A">
            <w:p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  Proceder con la parada de emergencia y evacuación del personal.</w:t>
            </w:r>
          </w:p>
          <w:p w:rsidR="009052C1" w:rsidRPr="00335A1A" w:rsidRDefault="009052C1" w:rsidP="00335A1A">
            <w:pPr>
              <w:suppressAutoHyphens w:val="0"/>
              <w:autoSpaceDE w:val="0"/>
              <w:autoSpaceDN w:val="0"/>
              <w:adjustRightInd w:val="0"/>
              <w:jc w:val="both"/>
              <w:rPr>
                <w:rFonts w:ascii="Arial" w:hAnsi="Arial" w:cs="Arial"/>
                <w:bCs/>
                <w:color w:val="000000"/>
                <w:sz w:val="22"/>
                <w:szCs w:val="22"/>
                <w:lang w:val="es-ES" w:eastAsia="es-ES"/>
              </w:rPr>
            </w:pPr>
          </w:p>
          <w:p w:rsidR="009052C1" w:rsidRPr="00335A1A" w:rsidRDefault="009052C1" w:rsidP="00335A1A">
            <w:p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  Apagar y desconectar todos los equipos del área: máquinas, herramientas eléctricas, luces, etc.</w:t>
            </w:r>
          </w:p>
          <w:p w:rsidR="009052C1" w:rsidRPr="00335A1A" w:rsidRDefault="009052C1" w:rsidP="00335A1A">
            <w:pPr>
              <w:suppressAutoHyphens w:val="0"/>
              <w:autoSpaceDE w:val="0"/>
              <w:autoSpaceDN w:val="0"/>
              <w:adjustRightInd w:val="0"/>
              <w:jc w:val="both"/>
              <w:rPr>
                <w:rFonts w:ascii="Arial" w:hAnsi="Arial" w:cs="Arial"/>
                <w:bCs/>
                <w:color w:val="000000"/>
                <w:sz w:val="22"/>
                <w:szCs w:val="22"/>
                <w:lang w:val="es-ES" w:eastAsia="es-ES"/>
              </w:rPr>
            </w:pPr>
          </w:p>
          <w:p w:rsidR="009052C1" w:rsidRPr="00335A1A" w:rsidRDefault="009052C1" w:rsidP="00335A1A">
            <w:p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  Determinar si hay la posibilidad de que el fuego se pueda controlar con el equipo disponible (extintores de incendio). Si no es así, el Coordinador de Emergencias notificará al personal o instituciones de emergencia externas (Cuerpo de Bomberos, Cruz Roja, etc.) y les definirá su participación.</w:t>
            </w:r>
          </w:p>
          <w:p w:rsidR="009052C1" w:rsidRPr="00335A1A" w:rsidRDefault="009052C1" w:rsidP="00335A1A">
            <w:pPr>
              <w:suppressAutoHyphens w:val="0"/>
              <w:autoSpaceDE w:val="0"/>
              <w:autoSpaceDN w:val="0"/>
              <w:adjustRightInd w:val="0"/>
              <w:jc w:val="both"/>
              <w:rPr>
                <w:rFonts w:ascii="Arial" w:hAnsi="Arial" w:cs="Arial"/>
                <w:bCs/>
                <w:color w:val="000000"/>
                <w:sz w:val="22"/>
                <w:szCs w:val="22"/>
                <w:lang w:val="es-ES" w:eastAsia="es-ES"/>
              </w:rPr>
            </w:pPr>
          </w:p>
          <w:p w:rsidR="009052C1" w:rsidRPr="00335A1A" w:rsidRDefault="009052C1" w:rsidP="00335A1A">
            <w:p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  Dirigir al personal para controlar/extinguir el incendio hasta que llegue el personal del cuerpo de bomberos.</w:t>
            </w:r>
          </w:p>
          <w:p w:rsidR="009052C1" w:rsidRPr="00335A1A" w:rsidRDefault="009052C1" w:rsidP="00335A1A">
            <w:pPr>
              <w:suppressAutoHyphens w:val="0"/>
              <w:autoSpaceDE w:val="0"/>
              <w:autoSpaceDN w:val="0"/>
              <w:adjustRightInd w:val="0"/>
              <w:jc w:val="both"/>
              <w:rPr>
                <w:rFonts w:ascii="Arial" w:hAnsi="Arial" w:cs="Arial"/>
                <w:bCs/>
                <w:color w:val="000000"/>
                <w:sz w:val="22"/>
                <w:szCs w:val="22"/>
                <w:lang w:val="es-ES" w:eastAsia="es-ES"/>
              </w:rPr>
            </w:pPr>
          </w:p>
          <w:p w:rsidR="009052C1" w:rsidRPr="00335A1A" w:rsidRDefault="009052C1" w:rsidP="00335A1A">
            <w:p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  Si algún tanque con material combustible se ve expuesto al fuego, enfriarlo con agua para evitar su ruptura o afectación.</w:t>
            </w:r>
          </w:p>
          <w:p w:rsidR="009052C1" w:rsidRPr="00335A1A" w:rsidRDefault="009052C1" w:rsidP="00335A1A">
            <w:pPr>
              <w:suppressAutoHyphens w:val="0"/>
              <w:autoSpaceDE w:val="0"/>
              <w:autoSpaceDN w:val="0"/>
              <w:adjustRightInd w:val="0"/>
              <w:jc w:val="both"/>
              <w:rPr>
                <w:rFonts w:ascii="Arial" w:hAnsi="Arial" w:cs="Arial"/>
                <w:bCs/>
                <w:color w:val="000000"/>
                <w:sz w:val="22"/>
                <w:szCs w:val="22"/>
                <w:lang w:val="es-ES" w:eastAsia="es-ES"/>
              </w:rPr>
            </w:pPr>
          </w:p>
          <w:p w:rsidR="009052C1" w:rsidRPr="00335A1A" w:rsidRDefault="009052C1" w:rsidP="00335A1A">
            <w:pPr>
              <w:suppressAutoHyphens w:val="0"/>
              <w:autoSpaceDE w:val="0"/>
              <w:autoSpaceDN w:val="0"/>
              <w:adjustRightInd w:val="0"/>
              <w:jc w:val="both"/>
              <w:rPr>
                <w:rFonts w:ascii="Arial" w:hAnsi="Arial" w:cs="Arial"/>
                <w:bCs/>
                <w:color w:val="000000"/>
                <w:sz w:val="22"/>
                <w:szCs w:val="22"/>
                <w:lang w:val="es-ES" w:eastAsia="es-ES"/>
              </w:rPr>
            </w:pPr>
          </w:p>
          <w:p w:rsidR="009052C1" w:rsidRPr="00335A1A" w:rsidRDefault="009052C1" w:rsidP="00335A1A">
            <w:pPr>
              <w:suppressAutoHyphens w:val="0"/>
              <w:autoSpaceDE w:val="0"/>
              <w:autoSpaceDN w:val="0"/>
              <w:adjustRightInd w:val="0"/>
              <w:jc w:val="both"/>
              <w:rPr>
                <w:rFonts w:ascii="Arial" w:hAnsi="Arial" w:cs="Arial"/>
                <w:bCs/>
                <w:i/>
                <w:color w:val="000000"/>
                <w:sz w:val="22"/>
                <w:szCs w:val="22"/>
                <w:u w:val="single"/>
                <w:lang w:val="es-ES" w:eastAsia="es-ES"/>
              </w:rPr>
            </w:pPr>
            <w:r w:rsidRPr="00335A1A">
              <w:rPr>
                <w:rFonts w:ascii="Arial" w:hAnsi="Arial" w:cs="Arial"/>
                <w:bCs/>
                <w:i/>
                <w:color w:val="000000"/>
                <w:sz w:val="22"/>
                <w:szCs w:val="22"/>
                <w:u w:val="single"/>
                <w:lang w:val="es-ES" w:eastAsia="es-ES"/>
              </w:rPr>
              <w:t>Procedimiento en caso de inundación:</w:t>
            </w:r>
          </w:p>
          <w:p w:rsidR="009052C1" w:rsidRPr="00335A1A" w:rsidRDefault="009052C1" w:rsidP="00335A1A">
            <w:pPr>
              <w:suppressAutoHyphens w:val="0"/>
              <w:autoSpaceDE w:val="0"/>
              <w:autoSpaceDN w:val="0"/>
              <w:adjustRightInd w:val="0"/>
              <w:jc w:val="both"/>
              <w:rPr>
                <w:rFonts w:ascii="Arial" w:hAnsi="Arial" w:cs="Arial"/>
                <w:bCs/>
                <w:color w:val="000000"/>
                <w:sz w:val="22"/>
                <w:szCs w:val="22"/>
                <w:lang w:val="es-ES" w:eastAsia="es-ES"/>
              </w:rPr>
            </w:pPr>
          </w:p>
          <w:p w:rsidR="009052C1" w:rsidRPr="00335A1A" w:rsidRDefault="009052C1" w:rsidP="00335A1A">
            <w:p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El personal laboral de DERMIGON en caso de una inundación deberá:</w:t>
            </w:r>
          </w:p>
          <w:p w:rsidR="009052C1" w:rsidRPr="00335A1A" w:rsidRDefault="009052C1" w:rsidP="00335A1A">
            <w:pPr>
              <w:suppressAutoHyphens w:val="0"/>
              <w:autoSpaceDE w:val="0"/>
              <w:autoSpaceDN w:val="0"/>
              <w:adjustRightInd w:val="0"/>
              <w:jc w:val="both"/>
              <w:rPr>
                <w:rFonts w:ascii="Arial" w:hAnsi="Arial" w:cs="Arial"/>
                <w:bCs/>
                <w:color w:val="000000"/>
                <w:sz w:val="22"/>
                <w:szCs w:val="22"/>
                <w:lang w:val="es-ES" w:eastAsia="es-ES"/>
              </w:rPr>
            </w:pPr>
          </w:p>
          <w:p w:rsidR="009052C1" w:rsidRPr="00335A1A" w:rsidRDefault="009052C1" w:rsidP="00335A1A">
            <w:p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  Identificar rutas hacia los lugares más altos de la zona.</w:t>
            </w:r>
          </w:p>
          <w:p w:rsidR="009052C1" w:rsidRPr="00335A1A" w:rsidRDefault="009052C1" w:rsidP="00335A1A">
            <w:pPr>
              <w:suppressAutoHyphens w:val="0"/>
              <w:autoSpaceDE w:val="0"/>
              <w:autoSpaceDN w:val="0"/>
              <w:adjustRightInd w:val="0"/>
              <w:jc w:val="both"/>
              <w:rPr>
                <w:rFonts w:ascii="Arial" w:hAnsi="Arial" w:cs="Arial"/>
                <w:bCs/>
                <w:color w:val="000000"/>
                <w:sz w:val="22"/>
                <w:szCs w:val="22"/>
                <w:lang w:val="es-ES" w:eastAsia="es-ES"/>
              </w:rPr>
            </w:pPr>
          </w:p>
          <w:p w:rsidR="009052C1" w:rsidRPr="00335A1A" w:rsidRDefault="009052C1" w:rsidP="00335A1A">
            <w:p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  Empacar documentos importantes en envases a prueba de agua, bolsas de plástico y dentro de una mochila que le deje libre las manos.</w:t>
            </w:r>
          </w:p>
          <w:p w:rsidR="009052C1" w:rsidRPr="00335A1A" w:rsidRDefault="009052C1" w:rsidP="00335A1A">
            <w:pPr>
              <w:suppressAutoHyphens w:val="0"/>
              <w:autoSpaceDE w:val="0"/>
              <w:autoSpaceDN w:val="0"/>
              <w:adjustRightInd w:val="0"/>
              <w:jc w:val="both"/>
              <w:rPr>
                <w:rFonts w:ascii="Arial" w:hAnsi="Arial" w:cs="Arial"/>
                <w:bCs/>
                <w:color w:val="000000"/>
                <w:sz w:val="22"/>
                <w:szCs w:val="22"/>
                <w:lang w:val="es-ES" w:eastAsia="es-ES"/>
              </w:rPr>
            </w:pPr>
          </w:p>
          <w:p w:rsidR="009052C1" w:rsidRPr="00335A1A" w:rsidRDefault="009052C1" w:rsidP="00335A1A">
            <w:p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  Utilizar flotadores (como cámaras de llanta o salvavidas) en caso de ser necesario.</w:t>
            </w:r>
          </w:p>
          <w:p w:rsidR="009052C1" w:rsidRPr="00335A1A" w:rsidRDefault="009052C1" w:rsidP="00335A1A">
            <w:pPr>
              <w:suppressAutoHyphens w:val="0"/>
              <w:autoSpaceDE w:val="0"/>
              <w:autoSpaceDN w:val="0"/>
              <w:adjustRightInd w:val="0"/>
              <w:jc w:val="both"/>
              <w:rPr>
                <w:rFonts w:ascii="Arial" w:hAnsi="Arial" w:cs="Arial"/>
                <w:bCs/>
                <w:color w:val="000000"/>
                <w:sz w:val="22"/>
                <w:szCs w:val="22"/>
                <w:lang w:val="es-ES" w:eastAsia="es-ES"/>
              </w:rPr>
            </w:pPr>
          </w:p>
          <w:p w:rsidR="009052C1" w:rsidRPr="00335A1A" w:rsidRDefault="009052C1" w:rsidP="00335A1A">
            <w:p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  Guardar todos los objetos sueltos (botes de basura, herramientas, etc.).</w:t>
            </w:r>
          </w:p>
          <w:p w:rsidR="009052C1" w:rsidRPr="00335A1A" w:rsidRDefault="009052C1" w:rsidP="00335A1A">
            <w:pPr>
              <w:suppressAutoHyphens w:val="0"/>
              <w:autoSpaceDE w:val="0"/>
              <w:autoSpaceDN w:val="0"/>
              <w:adjustRightInd w:val="0"/>
              <w:jc w:val="both"/>
              <w:rPr>
                <w:rFonts w:ascii="Arial" w:hAnsi="Arial" w:cs="Arial"/>
                <w:bCs/>
                <w:color w:val="000000"/>
                <w:sz w:val="22"/>
                <w:szCs w:val="22"/>
                <w:lang w:val="es-ES" w:eastAsia="es-ES"/>
              </w:rPr>
            </w:pPr>
          </w:p>
          <w:p w:rsidR="009052C1" w:rsidRPr="00335A1A" w:rsidRDefault="009052C1" w:rsidP="00335A1A">
            <w:p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  Llevar a un lugar previsto el equipo y la herramienta de trabajo.</w:t>
            </w:r>
          </w:p>
          <w:p w:rsidR="009052C1" w:rsidRPr="00335A1A" w:rsidRDefault="009052C1" w:rsidP="00335A1A">
            <w:pPr>
              <w:suppressAutoHyphens w:val="0"/>
              <w:autoSpaceDE w:val="0"/>
              <w:autoSpaceDN w:val="0"/>
              <w:adjustRightInd w:val="0"/>
              <w:jc w:val="both"/>
              <w:rPr>
                <w:rFonts w:ascii="Arial" w:hAnsi="Arial" w:cs="Arial"/>
                <w:bCs/>
                <w:color w:val="000000"/>
                <w:sz w:val="22"/>
                <w:szCs w:val="22"/>
                <w:lang w:val="es-ES" w:eastAsia="es-ES"/>
              </w:rPr>
            </w:pPr>
          </w:p>
          <w:p w:rsidR="009052C1" w:rsidRPr="00335A1A" w:rsidRDefault="009052C1" w:rsidP="00335A1A">
            <w:p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  El personal no deberá acercarse a postes o cables de electricidad averiados.</w:t>
            </w:r>
          </w:p>
        </w:tc>
      </w:tr>
    </w:tbl>
    <w:p w:rsidR="00610A89" w:rsidRDefault="00610A89" w:rsidP="008108A3">
      <w:pPr>
        <w:suppressAutoHyphens w:val="0"/>
        <w:autoSpaceDE w:val="0"/>
        <w:autoSpaceDN w:val="0"/>
        <w:adjustRightInd w:val="0"/>
        <w:spacing w:line="360" w:lineRule="auto"/>
        <w:ind w:left="709"/>
        <w:jc w:val="both"/>
        <w:rPr>
          <w:rFonts w:ascii="Arial" w:hAnsi="Arial" w:cs="Arial"/>
          <w:bCs/>
          <w:color w:val="000000"/>
          <w:sz w:val="24"/>
          <w:szCs w:val="24"/>
          <w:u w:val="single"/>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21"/>
      </w:tblGrid>
      <w:tr w:rsidR="009052C1" w:rsidRPr="00335A1A" w:rsidTr="00335A1A">
        <w:trPr>
          <w:trHeight w:val="699"/>
          <w:jc w:val="center"/>
        </w:trPr>
        <w:tc>
          <w:tcPr>
            <w:tcW w:w="8721" w:type="dxa"/>
            <w:vAlign w:val="center"/>
          </w:tcPr>
          <w:p w:rsidR="009052C1" w:rsidRPr="00335A1A" w:rsidRDefault="009052C1" w:rsidP="00335A1A">
            <w:pPr>
              <w:suppressAutoHyphens w:val="0"/>
              <w:autoSpaceDE w:val="0"/>
              <w:autoSpaceDN w:val="0"/>
              <w:adjustRightInd w:val="0"/>
              <w:jc w:val="center"/>
              <w:rPr>
                <w:rFonts w:ascii="Arial" w:hAnsi="Arial" w:cs="Arial"/>
                <w:b/>
                <w:bCs/>
                <w:color w:val="000000"/>
                <w:sz w:val="40"/>
                <w:szCs w:val="40"/>
                <w:lang w:val="es-ES" w:eastAsia="es-ES"/>
              </w:rPr>
            </w:pPr>
            <w:r w:rsidRPr="00335A1A">
              <w:rPr>
                <w:rFonts w:ascii="Arial" w:hAnsi="Arial" w:cs="Arial"/>
                <w:b/>
                <w:bCs/>
                <w:color w:val="000000"/>
                <w:sz w:val="40"/>
                <w:szCs w:val="40"/>
                <w:lang w:val="es-ES" w:eastAsia="es-ES"/>
              </w:rPr>
              <w:t>Procedimiento ambiental                         N</w:t>
            </w:r>
            <w:r w:rsidRPr="00335A1A">
              <w:rPr>
                <w:rFonts w:ascii="Arial" w:hAnsi="Arial" w:cs="Arial"/>
                <w:b/>
                <w:bCs/>
                <w:color w:val="000000"/>
                <w:sz w:val="40"/>
                <w:szCs w:val="40"/>
                <w:vertAlign w:val="superscript"/>
                <w:lang w:val="es-ES" w:eastAsia="es-ES"/>
              </w:rPr>
              <w:t>o</w:t>
            </w:r>
            <w:r w:rsidRPr="00335A1A">
              <w:rPr>
                <w:rFonts w:ascii="Arial" w:hAnsi="Arial" w:cs="Arial"/>
                <w:b/>
                <w:bCs/>
                <w:color w:val="000000"/>
                <w:sz w:val="40"/>
                <w:szCs w:val="40"/>
                <w:lang w:val="es-ES" w:eastAsia="es-ES"/>
              </w:rPr>
              <w:t xml:space="preserve"> 9</w:t>
            </w:r>
          </w:p>
        </w:tc>
      </w:tr>
      <w:tr w:rsidR="009052C1" w:rsidRPr="00335A1A" w:rsidTr="00335A1A">
        <w:trPr>
          <w:trHeight w:val="2007"/>
          <w:jc w:val="center"/>
        </w:trPr>
        <w:tc>
          <w:tcPr>
            <w:tcW w:w="8721" w:type="dxa"/>
            <w:vAlign w:val="center"/>
          </w:tcPr>
          <w:p w:rsidR="009052C1" w:rsidRPr="00335A1A" w:rsidRDefault="009052C1" w:rsidP="00335A1A">
            <w:pPr>
              <w:tabs>
                <w:tab w:val="left" w:pos="-5670"/>
                <w:tab w:val="left" w:pos="4260"/>
              </w:tabs>
              <w:suppressAutoHyphens w:val="0"/>
              <w:autoSpaceDE w:val="0"/>
              <w:autoSpaceDN w:val="0"/>
              <w:adjustRightInd w:val="0"/>
              <w:spacing w:line="360" w:lineRule="auto"/>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Nombre de la compañía:</w:t>
            </w:r>
            <w:r w:rsidRPr="00335A1A">
              <w:rPr>
                <w:rFonts w:ascii="Arial" w:hAnsi="Arial" w:cs="Arial"/>
                <w:bCs/>
                <w:color w:val="000000"/>
                <w:sz w:val="22"/>
                <w:szCs w:val="22"/>
                <w:lang w:val="es-ES" w:eastAsia="es-ES"/>
              </w:rPr>
              <w:t xml:space="preserve"> DERMIGON               </w:t>
            </w:r>
            <w:r w:rsidRPr="00335A1A">
              <w:rPr>
                <w:rFonts w:ascii="Arial" w:hAnsi="Arial" w:cs="Arial"/>
                <w:b/>
                <w:bCs/>
                <w:color w:val="000000"/>
                <w:sz w:val="22"/>
                <w:szCs w:val="22"/>
                <w:lang w:val="es-ES" w:eastAsia="es-ES"/>
              </w:rPr>
              <w:t>Versión del documento:</w:t>
            </w:r>
            <w:r w:rsidRPr="00335A1A">
              <w:rPr>
                <w:rFonts w:ascii="Arial" w:hAnsi="Arial" w:cs="Arial"/>
                <w:bCs/>
                <w:color w:val="000000"/>
                <w:sz w:val="22"/>
                <w:szCs w:val="22"/>
                <w:lang w:val="es-ES" w:eastAsia="es-ES"/>
              </w:rPr>
              <w:t xml:space="preserve">  001</w:t>
            </w:r>
          </w:p>
          <w:p w:rsidR="009052C1" w:rsidRPr="00335A1A" w:rsidRDefault="009052C1" w:rsidP="00335A1A">
            <w:pPr>
              <w:tabs>
                <w:tab w:val="left" w:pos="-5670"/>
                <w:tab w:val="left" w:pos="4260"/>
              </w:tabs>
              <w:suppressAutoHyphens w:val="0"/>
              <w:autoSpaceDE w:val="0"/>
              <w:autoSpaceDN w:val="0"/>
              <w:adjustRightInd w:val="0"/>
              <w:spacing w:line="360" w:lineRule="auto"/>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Departamento/Sitio:</w:t>
            </w:r>
            <w:r w:rsidRPr="00335A1A">
              <w:rPr>
                <w:rFonts w:ascii="Arial" w:hAnsi="Arial" w:cs="Arial"/>
                <w:bCs/>
                <w:color w:val="000000"/>
                <w:sz w:val="22"/>
                <w:szCs w:val="22"/>
                <w:lang w:val="es-ES" w:eastAsia="es-ES"/>
              </w:rPr>
              <w:t xml:space="preserve"> Toda la planta                    </w:t>
            </w:r>
            <w:r w:rsidRPr="00335A1A">
              <w:rPr>
                <w:rFonts w:ascii="Arial" w:hAnsi="Arial" w:cs="Arial"/>
                <w:b/>
                <w:bCs/>
                <w:color w:val="000000"/>
                <w:sz w:val="22"/>
                <w:szCs w:val="22"/>
                <w:lang w:val="es-ES" w:eastAsia="es-ES"/>
              </w:rPr>
              <w:t>Fecha de expedición/revisión:</w:t>
            </w:r>
          </w:p>
          <w:p w:rsidR="009052C1" w:rsidRPr="00335A1A" w:rsidRDefault="009052C1" w:rsidP="00335A1A">
            <w:pPr>
              <w:tabs>
                <w:tab w:val="left" w:pos="-5670"/>
                <w:tab w:val="left" w:pos="4260"/>
              </w:tabs>
              <w:suppressAutoHyphens w:val="0"/>
              <w:autoSpaceDE w:val="0"/>
              <w:autoSpaceDN w:val="0"/>
              <w:adjustRightInd w:val="0"/>
              <w:spacing w:line="360" w:lineRule="auto"/>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Código del documento:</w:t>
            </w:r>
            <w:r w:rsidRPr="00335A1A">
              <w:rPr>
                <w:rFonts w:ascii="Arial" w:hAnsi="Arial" w:cs="Arial"/>
                <w:bCs/>
                <w:color w:val="000000"/>
                <w:sz w:val="22"/>
                <w:szCs w:val="22"/>
                <w:lang w:val="es-ES" w:eastAsia="es-ES"/>
              </w:rPr>
              <w:t xml:space="preserve"> PRO009                       15/12/2008</w:t>
            </w:r>
          </w:p>
          <w:p w:rsidR="009052C1" w:rsidRPr="00335A1A" w:rsidRDefault="009052C1" w:rsidP="00335A1A">
            <w:pPr>
              <w:tabs>
                <w:tab w:val="left" w:pos="-5670"/>
                <w:tab w:val="left" w:pos="4260"/>
              </w:tabs>
              <w:suppressAutoHyphens w:val="0"/>
              <w:autoSpaceDE w:val="0"/>
              <w:autoSpaceDN w:val="0"/>
              <w:adjustRightInd w:val="0"/>
              <w:spacing w:line="360" w:lineRule="auto"/>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Actualizado por:</w:t>
            </w:r>
            <w:r w:rsidRPr="00335A1A">
              <w:rPr>
                <w:rFonts w:ascii="Arial" w:hAnsi="Arial" w:cs="Arial"/>
                <w:bCs/>
                <w:color w:val="000000"/>
                <w:sz w:val="22"/>
                <w:szCs w:val="22"/>
                <w:lang w:val="es-ES" w:eastAsia="es-ES"/>
              </w:rPr>
              <w:t xml:space="preserve"> Christian Pavón B.                   </w:t>
            </w:r>
            <w:r w:rsidRPr="00335A1A">
              <w:rPr>
                <w:rFonts w:ascii="Arial" w:hAnsi="Arial" w:cs="Arial"/>
                <w:b/>
                <w:bCs/>
                <w:color w:val="000000"/>
                <w:sz w:val="22"/>
                <w:szCs w:val="22"/>
                <w:lang w:val="es-ES" w:eastAsia="es-ES"/>
              </w:rPr>
              <w:t>Sustituye a la revisión:</w:t>
            </w:r>
            <w:r w:rsidRPr="00335A1A">
              <w:rPr>
                <w:rFonts w:ascii="Arial" w:hAnsi="Arial" w:cs="Arial"/>
                <w:bCs/>
                <w:color w:val="000000"/>
                <w:sz w:val="22"/>
                <w:szCs w:val="22"/>
                <w:lang w:val="es-ES" w:eastAsia="es-ES"/>
              </w:rPr>
              <w:t xml:space="preserve"> Ninguna</w:t>
            </w:r>
          </w:p>
          <w:p w:rsidR="009052C1" w:rsidRPr="00335A1A" w:rsidRDefault="009052C1" w:rsidP="00335A1A">
            <w:pPr>
              <w:tabs>
                <w:tab w:val="left" w:pos="-5670"/>
                <w:tab w:val="left" w:pos="4260"/>
              </w:tabs>
              <w:suppressAutoHyphens w:val="0"/>
              <w:autoSpaceDE w:val="0"/>
              <w:autoSpaceDN w:val="0"/>
              <w:adjustRightInd w:val="0"/>
              <w:spacing w:line="360" w:lineRule="auto"/>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Aprobado por:</w:t>
            </w:r>
            <w:r w:rsidRPr="00335A1A">
              <w:rPr>
                <w:rFonts w:ascii="Arial" w:hAnsi="Arial" w:cs="Arial"/>
                <w:bCs/>
                <w:color w:val="000000"/>
                <w:sz w:val="22"/>
                <w:szCs w:val="22"/>
                <w:lang w:val="es-ES" w:eastAsia="es-ES"/>
              </w:rPr>
              <w:t xml:space="preserve"> Carlos Calderón                          </w:t>
            </w:r>
            <w:r w:rsidRPr="00335A1A">
              <w:rPr>
                <w:rFonts w:ascii="Arial" w:hAnsi="Arial" w:cs="Arial"/>
                <w:b/>
                <w:bCs/>
                <w:color w:val="000000"/>
                <w:sz w:val="22"/>
                <w:szCs w:val="22"/>
                <w:lang w:val="es-ES" w:eastAsia="es-ES"/>
              </w:rPr>
              <w:t>Página</w:t>
            </w:r>
            <w:r w:rsidR="003B0100" w:rsidRPr="00335A1A">
              <w:rPr>
                <w:rFonts w:ascii="Arial" w:hAnsi="Arial" w:cs="Arial"/>
                <w:bCs/>
                <w:color w:val="000000"/>
                <w:sz w:val="22"/>
                <w:szCs w:val="22"/>
                <w:lang w:val="es-ES" w:eastAsia="es-ES"/>
              </w:rPr>
              <w:t xml:space="preserve"> 4</w:t>
            </w:r>
            <w:r w:rsidRPr="00335A1A">
              <w:rPr>
                <w:rFonts w:ascii="Arial" w:hAnsi="Arial" w:cs="Arial"/>
                <w:bCs/>
                <w:color w:val="000000"/>
                <w:sz w:val="22"/>
                <w:szCs w:val="22"/>
                <w:lang w:val="es-ES" w:eastAsia="es-ES"/>
              </w:rPr>
              <w:t xml:space="preserve"> </w:t>
            </w:r>
            <w:r w:rsidRPr="00335A1A">
              <w:rPr>
                <w:rFonts w:ascii="Arial" w:hAnsi="Arial" w:cs="Arial"/>
                <w:b/>
                <w:bCs/>
                <w:color w:val="000000"/>
                <w:sz w:val="22"/>
                <w:szCs w:val="22"/>
                <w:lang w:val="es-ES" w:eastAsia="es-ES"/>
              </w:rPr>
              <w:t>de</w:t>
            </w:r>
            <w:r w:rsidRPr="00335A1A">
              <w:rPr>
                <w:rFonts w:ascii="Arial" w:hAnsi="Arial" w:cs="Arial"/>
                <w:bCs/>
                <w:color w:val="000000"/>
                <w:sz w:val="22"/>
                <w:szCs w:val="22"/>
                <w:lang w:val="es-ES" w:eastAsia="es-ES"/>
              </w:rPr>
              <w:t xml:space="preserve"> </w:t>
            </w:r>
            <w:r w:rsidR="003B0100" w:rsidRPr="00335A1A">
              <w:rPr>
                <w:rFonts w:ascii="Arial" w:hAnsi="Arial" w:cs="Arial"/>
                <w:bCs/>
                <w:color w:val="000000"/>
                <w:sz w:val="22"/>
                <w:szCs w:val="22"/>
                <w:lang w:val="es-ES" w:eastAsia="es-ES"/>
              </w:rPr>
              <w:t>5</w:t>
            </w:r>
          </w:p>
        </w:tc>
      </w:tr>
      <w:tr w:rsidR="009052C1" w:rsidRPr="00335A1A" w:rsidTr="00335A1A">
        <w:trPr>
          <w:trHeight w:val="9051"/>
          <w:jc w:val="center"/>
        </w:trPr>
        <w:tc>
          <w:tcPr>
            <w:tcW w:w="8721" w:type="dxa"/>
            <w:vAlign w:val="center"/>
          </w:tcPr>
          <w:p w:rsidR="009052C1" w:rsidRPr="00335A1A" w:rsidRDefault="009052C1" w:rsidP="00335A1A">
            <w:pPr>
              <w:suppressAutoHyphens w:val="0"/>
              <w:autoSpaceDE w:val="0"/>
              <w:autoSpaceDN w:val="0"/>
              <w:adjustRightInd w:val="0"/>
              <w:jc w:val="both"/>
              <w:rPr>
                <w:rFonts w:ascii="Arial" w:hAnsi="Arial" w:cs="Arial"/>
                <w:b/>
                <w:bCs/>
                <w:color w:val="000000"/>
                <w:sz w:val="22"/>
                <w:szCs w:val="22"/>
                <w:lang w:val="es-ES" w:eastAsia="es-ES"/>
              </w:rPr>
            </w:pPr>
            <w:r w:rsidRPr="00335A1A">
              <w:rPr>
                <w:rFonts w:ascii="Arial" w:hAnsi="Arial" w:cs="Arial"/>
                <w:b/>
                <w:bCs/>
                <w:color w:val="000000"/>
                <w:sz w:val="22"/>
                <w:szCs w:val="22"/>
                <w:lang w:val="es-ES" w:eastAsia="es-ES"/>
              </w:rPr>
              <w:t>Descripción del procedimiento:</w:t>
            </w:r>
          </w:p>
          <w:p w:rsidR="009052C1" w:rsidRPr="00335A1A" w:rsidRDefault="009052C1" w:rsidP="00335A1A">
            <w:pPr>
              <w:suppressAutoHyphens w:val="0"/>
              <w:autoSpaceDE w:val="0"/>
              <w:autoSpaceDN w:val="0"/>
              <w:adjustRightInd w:val="0"/>
              <w:jc w:val="both"/>
              <w:rPr>
                <w:rFonts w:ascii="Arial" w:hAnsi="Arial" w:cs="Arial"/>
                <w:bCs/>
                <w:color w:val="000000"/>
                <w:sz w:val="22"/>
                <w:szCs w:val="22"/>
                <w:lang w:val="es-ES" w:eastAsia="es-ES"/>
              </w:rPr>
            </w:pPr>
          </w:p>
          <w:p w:rsidR="009052C1" w:rsidRPr="00335A1A" w:rsidRDefault="009052C1" w:rsidP="00335A1A">
            <w:pPr>
              <w:suppressAutoHyphens w:val="0"/>
              <w:autoSpaceDE w:val="0"/>
              <w:autoSpaceDN w:val="0"/>
              <w:adjustRightInd w:val="0"/>
              <w:jc w:val="both"/>
              <w:rPr>
                <w:rFonts w:ascii="Arial" w:hAnsi="Arial" w:cs="Arial"/>
                <w:bCs/>
                <w:color w:val="000000"/>
                <w:sz w:val="22"/>
                <w:szCs w:val="22"/>
                <w:lang w:val="es-ES" w:eastAsia="es-ES"/>
              </w:rPr>
            </w:pPr>
          </w:p>
          <w:p w:rsidR="009052C1" w:rsidRPr="00335A1A" w:rsidRDefault="009052C1" w:rsidP="00335A1A">
            <w:p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  Evitar caminar por zonas inundadas ya que podría resultar golpeado.</w:t>
            </w:r>
          </w:p>
          <w:p w:rsidR="009052C1" w:rsidRPr="00335A1A" w:rsidRDefault="009052C1" w:rsidP="00335A1A">
            <w:pPr>
              <w:suppressAutoHyphens w:val="0"/>
              <w:autoSpaceDE w:val="0"/>
              <w:autoSpaceDN w:val="0"/>
              <w:adjustRightInd w:val="0"/>
              <w:jc w:val="both"/>
              <w:rPr>
                <w:rFonts w:ascii="Arial" w:hAnsi="Arial" w:cs="Arial"/>
                <w:bCs/>
                <w:color w:val="000000"/>
                <w:sz w:val="22"/>
                <w:szCs w:val="22"/>
                <w:lang w:val="es-ES" w:eastAsia="es-ES"/>
              </w:rPr>
            </w:pPr>
          </w:p>
          <w:p w:rsidR="009052C1" w:rsidRPr="00335A1A" w:rsidRDefault="009052C1" w:rsidP="00335A1A">
            <w:p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  En caso de encontrarse conduciendo ir por caminos no inundados.</w:t>
            </w:r>
          </w:p>
          <w:p w:rsidR="009052C1" w:rsidRPr="00335A1A" w:rsidRDefault="009052C1" w:rsidP="00335A1A">
            <w:pPr>
              <w:suppressAutoHyphens w:val="0"/>
              <w:autoSpaceDE w:val="0"/>
              <w:autoSpaceDN w:val="0"/>
              <w:adjustRightInd w:val="0"/>
              <w:jc w:val="both"/>
              <w:rPr>
                <w:rFonts w:ascii="Arial" w:hAnsi="Arial" w:cs="Arial"/>
                <w:bCs/>
                <w:color w:val="000000"/>
                <w:sz w:val="22"/>
                <w:szCs w:val="22"/>
                <w:lang w:val="es-ES" w:eastAsia="es-ES"/>
              </w:rPr>
            </w:pPr>
          </w:p>
          <w:p w:rsidR="009052C1" w:rsidRPr="00335A1A" w:rsidRDefault="009052C1" w:rsidP="00335A1A">
            <w:p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  Cerrar las llaves del gas y agua.</w:t>
            </w:r>
          </w:p>
          <w:p w:rsidR="009052C1" w:rsidRPr="00335A1A" w:rsidRDefault="009052C1" w:rsidP="00335A1A">
            <w:pPr>
              <w:suppressAutoHyphens w:val="0"/>
              <w:autoSpaceDE w:val="0"/>
              <w:autoSpaceDN w:val="0"/>
              <w:adjustRightInd w:val="0"/>
              <w:jc w:val="both"/>
              <w:rPr>
                <w:rFonts w:ascii="Arial" w:hAnsi="Arial" w:cs="Arial"/>
                <w:bCs/>
                <w:color w:val="000000"/>
                <w:sz w:val="22"/>
                <w:szCs w:val="22"/>
                <w:lang w:val="es-ES" w:eastAsia="es-ES"/>
              </w:rPr>
            </w:pPr>
          </w:p>
          <w:p w:rsidR="009052C1" w:rsidRPr="00335A1A" w:rsidRDefault="009052C1" w:rsidP="00335A1A">
            <w:p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  Mantenerse alejado de puertas y ventanas.</w:t>
            </w:r>
          </w:p>
          <w:p w:rsidR="009052C1" w:rsidRPr="00335A1A" w:rsidRDefault="009052C1" w:rsidP="00335A1A">
            <w:pPr>
              <w:suppressAutoHyphens w:val="0"/>
              <w:autoSpaceDE w:val="0"/>
              <w:autoSpaceDN w:val="0"/>
              <w:adjustRightInd w:val="0"/>
              <w:jc w:val="both"/>
              <w:rPr>
                <w:rFonts w:ascii="Arial" w:hAnsi="Arial" w:cs="Arial"/>
                <w:bCs/>
                <w:color w:val="000000"/>
                <w:sz w:val="22"/>
                <w:szCs w:val="22"/>
                <w:lang w:val="es-ES" w:eastAsia="es-ES"/>
              </w:rPr>
            </w:pPr>
          </w:p>
          <w:p w:rsidR="009052C1" w:rsidRPr="00335A1A" w:rsidRDefault="009052C1" w:rsidP="00335A1A">
            <w:p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Después de la inundación los empleados deberán:</w:t>
            </w:r>
          </w:p>
          <w:p w:rsidR="009052C1" w:rsidRPr="00335A1A" w:rsidRDefault="009052C1" w:rsidP="00335A1A">
            <w:pPr>
              <w:suppressAutoHyphens w:val="0"/>
              <w:autoSpaceDE w:val="0"/>
              <w:autoSpaceDN w:val="0"/>
              <w:adjustRightInd w:val="0"/>
              <w:jc w:val="both"/>
              <w:rPr>
                <w:rFonts w:ascii="Arial" w:hAnsi="Arial" w:cs="Arial"/>
                <w:bCs/>
                <w:color w:val="000000"/>
                <w:sz w:val="22"/>
                <w:szCs w:val="22"/>
                <w:lang w:val="es-ES" w:eastAsia="es-ES"/>
              </w:rPr>
            </w:pPr>
          </w:p>
          <w:p w:rsidR="009052C1" w:rsidRPr="00335A1A" w:rsidRDefault="009052C1" w:rsidP="00335A1A">
            <w:p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  Revisar las instalaciones de la empresa ante la posibilidad de que se derrumbe.</w:t>
            </w:r>
          </w:p>
          <w:p w:rsidR="009052C1" w:rsidRPr="00335A1A" w:rsidRDefault="009052C1" w:rsidP="00335A1A">
            <w:pPr>
              <w:suppressAutoHyphens w:val="0"/>
              <w:autoSpaceDE w:val="0"/>
              <w:autoSpaceDN w:val="0"/>
              <w:adjustRightInd w:val="0"/>
              <w:jc w:val="both"/>
              <w:rPr>
                <w:rFonts w:ascii="Arial" w:hAnsi="Arial" w:cs="Arial"/>
                <w:bCs/>
                <w:color w:val="000000"/>
                <w:sz w:val="22"/>
                <w:szCs w:val="22"/>
                <w:lang w:val="es-ES" w:eastAsia="es-ES"/>
              </w:rPr>
            </w:pPr>
          </w:p>
          <w:p w:rsidR="009052C1" w:rsidRPr="00335A1A" w:rsidRDefault="009052C1" w:rsidP="00335A1A">
            <w:p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  No tomar agua ni alimentos que hayan estado en contacto directo con la inundación.</w:t>
            </w:r>
          </w:p>
          <w:p w:rsidR="009052C1" w:rsidRPr="00335A1A" w:rsidRDefault="009052C1" w:rsidP="00335A1A">
            <w:pPr>
              <w:suppressAutoHyphens w:val="0"/>
              <w:autoSpaceDE w:val="0"/>
              <w:autoSpaceDN w:val="0"/>
              <w:adjustRightInd w:val="0"/>
              <w:jc w:val="both"/>
              <w:rPr>
                <w:rFonts w:ascii="Arial" w:hAnsi="Arial" w:cs="Arial"/>
                <w:bCs/>
                <w:color w:val="000000"/>
                <w:sz w:val="22"/>
                <w:szCs w:val="22"/>
                <w:lang w:val="es-ES" w:eastAsia="es-ES"/>
              </w:rPr>
            </w:pPr>
          </w:p>
          <w:p w:rsidR="009052C1" w:rsidRPr="00335A1A" w:rsidRDefault="009052C1" w:rsidP="00335A1A">
            <w:p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  Notificar a las autoridades competentes la rotura de las líneas telefónicas o eléctricas.</w:t>
            </w:r>
          </w:p>
          <w:p w:rsidR="009052C1" w:rsidRPr="00335A1A" w:rsidRDefault="009052C1" w:rsidP="00335A1A">
            <w:pPr>
              <w:suppressAutoHyphens w:val="0"/>
              <w:autoSpaceDE w:val="0"/>
              <w:autoSpaceDN w:val="0"/>
              <w:adjustRightInd w:val="0"/>
              <w:jc w:val="both"/>
              <w:rPr>
                <w:rFonts w:ascii="Arial" w:hAnsi="Arial" w:cs="Arial"/>
                <w:bCs/>
                <w:color w:val="000000"/>
                <w:sz w:val="22"/>
                <w:szCs w:val="22"/>
                <w:lang w:val="es-ES" w:eastAsia="es-ES"/>
              </w:rPr>
            </w:pPr>
          </w:p>
          <w:p w:rsidR="009052C1" w:rsidRPr="00335A1A" w:rsidRDefault="009052C1" w:rsidP="00335A1A">
            <w:pPr>
              <w:suppressAutoHyphens w:val="0"/>
              <w:autoSpaceDE w:val="0"/>
              <w:autoSpaceDN w:val="0"/>
              <w:adjustRightInd w:val="0"/>
              <w:jc w:val="both"/>
              <w:rPr>
                <w:rFonts w:ascii="Arial" w:hAnsi="Arial" w:cs="Arial"/>
                <w:bCs/>
                <w:color w:val="000000"/>
                <w:sz w:val="22"/>
                <w:szCs w:val="22"/>
                <w:lang w:val="es-ES" w:eastAsia="es-ES"/>
              </w:rPr>
            </w:pPr>
          </w:p>
          <w:p w:rsidR="009052C1" w:rsidRPr="00335A1A" w:rsidRDefault="009052C1" w:rsidP="00335A1A">
            <w:pPr>
              <w:suppressAutoHyphens w:val="0"/>
              <w:autoSpaceDE w:val="0"/>
              <w:autoSpaceDN w:val="0"/>
              <w:adjustRightInd w:val="0"/>
              <w:jc w:val="both"/>
              <w:rPr>
                <w:rFonts w:ascii="Arial" w:hAnsi="Arial" w:cs="Arial"/>
                <w:bCs/>
                <w:i/>
                <w:color w:val="000000"/>
                <w:sz w:val="22"/>
                <w:szCs w:val="22"/>
                <w:u w:val="single"/>
                <w:lang w:val="es-ES" w:eastAsia="es-ES"/>
              </w:rPr>
            </w:pPr>
            <w:r w:rsidRPr="00335A1A">
              <w:rPr>
                <w:rFonts w:ascii="Arial" w:hAnsi="Arial" w:cs="Arial"/>
                <w:bCs/>
                <w:i/>
                <w:color w:val="000000"/>
                <w:sz w:val="22"/>
                <w:szCs w:val="22"/>
                <w:u w:val="single"/>
                <w:lang w:val="es-ES" w:eastAsia="es-ES"/>
              </w:rPr>
              <w:t>Procedimiento en caso de evacuación:</w:t>
            </w:r>
          </w:p>
          <w:p w:rsidR="009052C1" w:rsidRPr="00335A1A" w:rsidRDefault="009052C1" w:rsidP="00335A1A">
            <w:pPr>
              <w:suppressAutoHyphens w:val="0"/>
              <w:autoSpaceDE w:val="0"/>
              <w:autoSpaceDN w:val="0"/>
              <w:adjustRightInd w:val="0"/>
              <w:jc w:val="both"/>
              <w:rPr>
                <w:rFonts w:ascii="Arial" w:hAnsi="Arial" w:cs="Arial"/>
                <w:bCs/>
                <w:color w:val="000000"/>
                <w:sz w:val="22"/>
                <w:szCs w:val="22"/>
                <w:lang w:val="es-ES" w:eastAsia="es-ES"/>
              </w:rPr>
            </w:pPr>
          </w:p>
          <w:p w:rsidR="009052C1" w:rsidRPr="00335A1A" w:rsidRDefault="009052C1" w:rsidP="00335A1A">
            <w:p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  Al sonar la alarma de emergencia, todo el personal deberá suspender sus actividades y disponerse a evacuar el área siguiendo la(s) ruta(s) de emergencia preestablecidas.</w:t>
            </w:r>
          </w:p>
          <w:p w:rsidR="009052C1" w:rsidRPr="00335A1A" w:rsidRDefault="009052C1" w:rsidP="00335A1A">
            <w:pPr>
              <w:suppressAutoHyphens w:val="0"/>
              <w:autoSpaceDE w:val="0"/>
              <w:autoSpaceDN w:val="0"/>
              <w:adjustRightInd w:val="0"/>
              <w:jc w:val="both"/>
              <w:rPr>
                <w:rFonts w:ascii="Arial" w:hAnsi="Arial" w:cs="Arial"/>
                <w:bCs/>
                <w:color w:val="000000"/>
                <w:sz w:val="22"/>
                <w:szCs w:val="22"/>
                <w:lang w:val="es-ES" w:eastAsia="es-ES"/>
              </w:rPr>
            </w:pPr>
          </w:p>
          <w:p w:rsidR="009052C1" w:rsidRPr="00335A1A" w:rsidRDefault="009052C1" w:rsidP="00335A1A">
            <w:p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  Todo visitante deberá ser guiado por personal de la empresa y llevado al lugar de concentración establecido en el manual de emergencias.</w:t>
            </w:r>
          </w:p>
          <w:p w:rsidR="009052C1" w:rsidRPr="00335A1A" w:rsidRDefault="009052C1" w:rsidP="00335A1A">
            <w:pPr>
              <w:suppressAutoHyphens w:val="0"/>
              <w:autoSpaceDE w:val="0"/>
              <w:autoSpaceDN w:val="0"/>
              <w:adjustRightInd w:val="0"/>
              <w:jc w:val="both"/>
              <w:rPr>
                <w:rFonts w:ascii="Arial" w:hAnsi="Arial" w:cs="Arial"/>
                <w:bCs/>
                <w:color w:val="000000"/>
                <w:sz w:val="22"/>
                <w:szCs w:val="22"/>
                <w:lang w:val="es-ES" w:eastAsia="es-ES"/>
              </w:rPr>
            </w:pPr>
          </w:p>
          <w:p w:rsidR="009052C1" w:rsidRPr="00335A1A" w:rsidRDefault="009052C1" w:rsidP="00335A1A">
            <w:p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  El responsable de cada área de trabajo bajará los breakers principales para suspender el fluido eléctrico y el encargado de la acometida principal suspenderá el fluido eléctrico general.</w:t>
            </w:r>
          </w:p>
          <w:p w:rsidR="009052C1" w:rsidRPr="00335A1A" w:rsidRDefault="009052C1" w:rsidP="00335A1A">
            <w:pPr>
              <w:suppressAutoHyphens w:val="0"/>
              <w:autoSpaceDE w:val="0"/>
              <w:autoSpaceDN w:val="0"/>
              <w:adjustRightInd w:val="0"/>
              <w:jc w:val="both"/>
              <w:rPr>
                <w:rFonts w:ascii="Arial" w:hAnsi="Arial" w:cs="Arial"/>
                <w:bCs/>
                <w:color w:val="000000"/>
                <w:sz w:val="22"/>
                <w:szCs w:val="22"/>
                <w:lang w:val="es-ES" w:eastAsia="es-ES"/>
              </w:rPr>
            </w:pPr>
          </w:p>
          <w:p w:rsidR="009052C1" w:rsidRPr="00335A1A" w:rsidRDefault="009052C1" w:rsidP="00335A1A">
            <w:p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  El Coordinador de Emergencias, deberá comprobar que ninguna persona permanezca en el lugar, incluso en los servicios higiénicos.</w:t>
            </w:r>
          </w:p>
        </w:tc>
      </w:tr>
    </w:tbl>
    <w:p w:rsidR="00610A89" w:rsidRDefault="00610A89" w:rsidP="008108A3">
      <w:pPr>
        <w:suppressAutoHyphens w:val="0"/>
        <w:autoSpaceDE w:val="0"/>
        <w:autoSpaceDN w:val="0"/>
        <w:adjustRightInd w:val="0"/>
        <w:spacing w:line="360" w:lineRule="auto"/>
        <w:ind w:left="709"/>
        <w:jc w:val="both"/>
        <w:rPr>
          <w:rFonts w:ascii="Arial" w:hAnsi="Arial" w:cs="Arial"/>
          <w:bCs/>
          <w:color w:val="000000"/>
          <w:sz w:val="24"/>
          <w:szCs w:val="24"/>
          <w:u w:val="single"/>
          <w:lang w:val="es-ES" w:eastAsia="es-ES"/>
        </w:rPr>
      </w:pPr>
    </w:p>
    <w:tbl>
      <w:tblPr>
        <w:tblW w:w="0" w:type="auto"/>
        <w:jc w:val="center"/>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85"/>
      </w:tblGrid>
      <w:tr w:rsidR="009052C1" w:rsidRPr="00335A1A" w:rsidTr="00335A1A">
        <w:trPr>
          <w:trHeight w:val="699"/>
          <w:jc w:val="center"/>
        </w:trPr>
        <w:tc>
          <w:tcPr>
            <w:tcW w:w="8685" w:type="dxa"/>
            <w:vAlign w:val="center"/>
          </w:tcPr>
          <w:p w:rsidR="009052C1" w:rsidRPr="00335A1A" w:rsidRDefault="009052C1" w:rsidP="00335A1A">
            <w:pPr>
              <w:suppressAutoHyphens w:val="0"/>
              <w:autoSpaceDE w:val="0"/>
              <w:autoSpaceDN w:val="0"/>
              <w:adjustRightInd w:val="0"/>
              <w:jc w:val="center"/>
              <w:rPr>
                <w:rFonts w:ascii="Arial" w:hAnsi="Arial" w:cs="Arial"/>
                <w:b/>
                <w:bCs/>
                <w:color w:val="000000"/>
                <w:sz w:val="40"/>
                <w:szCs w:val="40"/>
                <w:lang w:val="es-ES" w:eastAsia="es-ES"/>
              </w:rPr>
            </w:pPr>
            <w:r w:rsidRPr="00335A1A">
              <w:rPr>
                <w:rFonts w:ascii="Arial" w:hAnsi="Arial" w:cs="Arial"/>
                <w:b/>
                <w:bCs/>
                <w:color w:val="000000"/>
                <w:sz w:val="40"/>
                <w:szCs w:val="40"/>
                <w:lang w:val="es-ES" w:eastAsia="es-ES"/>
              </w:rPr>
              <w:t>Procedimiento ambiental                         N</w:t>
            </w:r>
            <w:r w:rsidRPr="00335A1A">
              <w:rPr>
                <w:rFonts w:ascii="Arial" w:hAnsi="Arial" w:cs="Arial"/>
                <w:b/>
                <w:bCs/>
                <w:color w:val="000000"/>
                <w:sz w:val="40"/>
                <w:szCs w:val="40"/>
                <w:vertAlign w:val="superscript"/>
                <w:lang w:val="es-ES" w:eastAsia="es-ES"/>
              </w:rPr>
              <w:t>o</w:t>
            </w:r>
            <w:r w:rsidRPr="00335A1A">
              <w:rPr>
                <w:rFonts w:ascii="Arial" w:hAnsi="Arial" w:cs="Arial"/>
                <w:b/>
                <w:bCs/>
                <w:color w:val="000000"/>
                <w:sz w:val="40"/>
                <w:szCs w:val="40"/>
                <w:lang w:val="es-ES" w:eastAsia="es-ES"/>
              </w:rPr>
              <w:t xml:space="preserve"> 9</w:t>
            </w:r>
          </w:p>
        </w:tc>
      </w:tr>
      <w:tr w:rsidR="009052C1" w:rsidRPr="00335A1A" w:rsidTr="00335A1A">
        <w:trPr>
          <w:trHeight w:val="1864"/>
          <w:jc w:val="center"/>
        </w:trPr>
        <w:tc>
          <w:tcPr>
            <w:tcW w:w="8685" w:type="dxa"/>
            <w:vAlign w:val="center"/>
          </w:tcPr>
          <w:p w:rsidR="009052C1" w:rsidRPr="00335A1A" w:rsidRDefault="009052C1" w:rsidP="00335A1A">
            <w:pPr>
              <w:tabs>
                <w:tab w:val="left" w:pos="-5670"/>
                <w:tab w:val="left" w:pos="4260"/>
              </w:tabs>
              <w:suppressAutoHyphens w:val="0"/>
              <w:autoSpaceDE w:val="0"/>
              <w:autoSpaceDN w:val="0"/>
              <w:adjustRightInd w:val="0"/>
              <w:spacing w:line="360" w:lineRule="auto"/>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Nombre de la compañía:</w:t>
            </w:r>
            <w:r w:rsidRPr="00335A1A">
              <w:rPr>
                <w:rFonts w:ascii="Arial" w:hAnsi="Arial" w:cs="Arial"/>
                <w:bCs/>
                <w:color w:val="000000"/>
                <w:sz w:val="22"/>
                <w:szCs w:val="22"/>
                <w:lang w:val="es-ES" w:eastAsia="es-ES"/>
              </w:rPr>
              <w:t xml:space="preserve"> DERMIGON               </w:t>
            </w:r>
            <w:r w:rsidRPr="00335A1A">
              <w:rPr>
                <w:rFonts w:ascii="Arial" w:hAnsi="Arial" w:cs="Arial"/>
                <w:b/>
                <w:bCs/>
                <w:color w:val="000000"/>
                <w:sz w:val="22"/>
                <w:szCs w:val="22"/>
                <w:lang w:val="es-ES" w:eastAsia="es-ES"/>
              </w:rPr>
              <w:t>Versión del documento:</w:t>
            </w:r>
            <w:r w:rsidRPr="00335A1A">
              <w:rPr>
                <w:rFonts w:ascii="Arial" w:hAnsi="Arial" w:cs="Arial"/>
                <w:bCs/>
                <w:color w:val="000000"/>
                <w:sz w:val="22"/>
                <w:szCs w:val="22"/>
                <w:lang w:val="es-ES" w:eastAsia="es-ES"/>
              </w:rPr>
              <w:t xml:space="preserve">  001</w:t>
            </w:r>
          </w:p>
          <w:p w:rsidR="009052C1" w:rsidRPr="00335A1A" w:rsidRDefault="009052C1" w:rsidP="00335A1A">
            <w:pPr>
              <w:tabs>
                <w:tab w:val="left" w:pos="-5670"/>
                <w:tab w:val="left" w:pos="4260"/>
              </w:tabs>
              <w:suppressAutoHyphens w:val="0"/>
              <w:autoSpaceDE w:val="0"/>
              <w:autoSpaceDN w:val="0"/>
              <w:adjustRightInd w:val="0"/>
              <w:spacing w:line="360" w:lineRule="auto"/>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Departamento/Sitio:</w:t>
            </w:r>
            <w:r w:rsidRPr="00335A1A">
              <w:rPr>
                <w:rFonts w:ascii="Arial" w:hAnsi="Arial" w:cs="Arial"/>
                <w:bCs/>
                <w:color w:val="000000"/>
                <w:sz w:val="22"/>
                <w:szCs w:val="22"/>
                <w:lang w:val="es-ES" w:eastAsia="es-ES"/>
              </w:rPr>
              <w:t xml:space="preserve"> Toda la planta                    </w:t>
            </w:r>
            <w:r w:rsidRPr="00335A1A">
              <w:rPr>
                <w:rFonts w:ascii="Arial" w:hAnsi="Arial" w:cs="Arial"/>
                <w:b/>
                <w:bCs/>
                <w:color w:val="000000"/>
                <w:sz w:val="22"/>
                <w:szCs w:val="22"/>
                <w:lang w:val="es-ES" w:eastAsia="es-ES"/>
              </w:rPr>
              <w:t>Fecha de expedición/revisión:</w:t>
            </w:r>
          </w:p>
          <w:p w:rsidR="009052C1" w:rsidRPr="00335A1A" w:rsidRDefault="009052C1" w:rsidP="00335A1A">
            <w:pPr>
              <w:tabs>
                <w:tab w:val="left" w:pos="-5670"/>
                <w:tab w:val="left" w:pos="4260"/>
              </w:tabs>
              <w:suppressAutoHyphens w:val="0"/>
              <w:autoSpaceDE w:val="0"/>
              <w:autoSpaceDN w:val="0"/>
              <w:adjustRightInd w:val="0"/>
              <w:spacing w:line="360" w:lineRule="auto"/>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Código del documento:</w:t>
            </w:r>
            <w:r w:rsidRPr="00335A1A">
              <w:rPr>
                <w:rFonts w:ascii="Arial" w:hAnsi="Arial" w:cs="Arial"/>
                <w:bCs/>
                <w:color w:val="000000"/>
                <w:sz w:val="22"/>
                <w:szCs w:val="22"/>
                <w:lang w:val="es-ES" w:eastAsia="es-ES"/>
              </w:rPr>
              <w:t xml:space="preserve"> PRO009                       15/12/2008</w:t>
            </w:r>
          </w:p>
          <w:p w:rsidR="009052C1" w:rsidRPr="00335A1A" w:rsidRDefault="009052C1" w:rsidP="00335A1A">
            <w:pPr>
              <w:tabs>
                <w:tab w:val="left" w:pos="-5670"/>
                <w:tab w:val="left" w:pos="4260"/>
              </w:tabs>
              <w:suppressAutoHyphens w:val="0"/>
              <w:autoSpaceDE w:val="0"/>
              <w:autoSpaceDN w:val="0"/>
              <w:adjustRightInd w:val="0"/>
              <w:spacing w:line="360" w:lineRule="auto"/>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Actualizado por:</w:t>
            </w:r>
            <w:r w:rsidRPr="00335A1A">
              <w:rPr>
                <w:rFonts w:ascii="Arial" w:hAnsi="Arial" w:cs="Arial"/>
                <w:bCs/>
                <w:color w:val="000000"/>
                <w:sz w:val="22"/>
                <w:szCs w:val="22"/>
                <w:lang w:val="es-ES" w:eastAsia="es-ES"/>
              </w:rPr>
              <w:t xml:space="preserve"> Christian Pavón B.                   </w:t>
            </w:r>
            <w:r w:rsidRPr="00335A1A">
              <w:rPr>
                <w:rFonts w:ascii="Arial" w:hAnsi="Arial" w:cs="Arial"/>
                <w:b/>
                <w:bCs/>
                <w:color w:val="000000"/>
                <w:sz w:val="22"/>
                <w:szCs w:val="22"/>
                <w:lang w:val="es-ES" w:eastAsia="es-ES"/>
              </w:rPr>
              <w:t>Sustituye a la revisión:</w:t>
            </w:r>
            <w:r w:rsidRPr="00335A1A">
              <w:rPr>
                <w:rFonts w:ascii="Arial" w:hAnsi="Arial" w:cs="Arial"/>
                <w:bCs/>
                <w:color w:val="000000"/>
                <w:sz w:val="22"/>
                <w:szCs w:val="22"/>
                <w:lang w:val="es-ES" w:eastAsia="es-ES"/>
              </w:rPr>
              <w:t xml:space="preserve"> Ninguna</w:t>
            </w:r>
          </w:p>
          <w:p w:rsidR="009052C1" w:rsidRPr="00335A1A" w:rsidRDefault="009052C1" w:rsidP="00335A1A">
            <w:pPr>
              <w:tabs>
                <w:tab w:val="left" w:pos="-5670"/>
                <w:tab w:val="left" w:pos="4260"/>
              </w:tabs>
              <w:suppressAutoHyphens w:val="0"/>
              <w:autoSpaceDE w:val="0"/>
              <w:autoSpaceDN w:val="0"/>
              <w:adjustRightInd w:val="0"/>
              <w:spacing w:line="360" w:lineRule="auto"/>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Aprobado por:</w:t>
            </w:r>
            <w:r w:rsidRPr="00335A1A">
              <w:rPr>
                <w:rFonts w:ascii="Arial" w:hAnsi="Arial" w:cs="Arial"/>
                <w:bCs/>
                <w:color w:val="000000"/>
                <w:sz w:val="22"/>
                <w:szCs w:val="22"/>
                <w:lang w:val="es-ES" w:eastAsia="es-ES"/>
              </w:rPr>
              <w:t xml:space="preserve"> Carlos Calderón                          </w:t>
            </w:r>
            <w:r w:rsidRPr="00335A1A">
              <w:rPr>
                <w:rFonts w:ascii="Arial" w:hAnsi="Arial" w:cs="Arial"/>
                <w:b/>
                <w:bCs/>
                <w:color w:val="000000"/>
                <w:sz w:val="22"/>
                <w:szCs w:val="22"/>
                <w:lang w:val="es-ES" w:eastAsia="es-ES"/>
              </w:rPr>
              <w:t>Página</w:t>
            </w:r>
            <w:r w:rsidRPr="00335A1A">
              <w:rPr>
                <w:rFonts w:ascii="Arial" w:hAnsi="Arial" w:cs="Arial"/>
                <w:bCs/>
                <w:color w:val="000000"/>
                <w:sz w:val="22"/>
                <w:szCs w:val="22"/>
                <w:lang w:val="es-ES" w:eastAsia="es-ES"/>
              </w:rPr>
              <w:t xml:space="preserve"> </w:t>
            </w:r>
            <w:r w:rsidR="003B0100" w:rsidRPr="00335A1A">
              <w:rPr>
                <w:rFonts w:ascii="Arial" w:hAnsi="Arial" w:cs="Arial"/>
                <w:bCs/>
                <w:color w:val="000000"/>
                <w:sz w:val="22"/>
                <w:szCs w:val="22"/>
                <w:lang w:val="es-ES" w:eastAsia="es-ES"/>
              </w:rPr>
              <w:t>5</w:t>
            </w:r>
            <w:r w:rsidRPr="00335A1A">
              <w:rPr>
                <w:rFonts w:ascii="Arial" w:hAnsi="Arial" w:cs="Arial"/>
                <w:bCs/>
                <w:color w:val="000000"/>
                <w:sz w:val="22"/>
                <w:szCs w:val="22"/>
                <w:lang w:val="es-ES" w:eastAsia="es-ES"/>
              </w:rPr>
              <w:t xml:space="preserve"> </w:t>
            </w:r>
            <w:r w:rsidRPr="00335A1A">
              <w:rPr>
                <w:rFonts w:ascii="Arial" w:hAnsi="Arial" w:cs="Arial"/>
                <w:b/>
                <w:bCs/>
                <w:color w:val="000000"/>
                <w:sz w:val="22"/>
                <w:szCs w:val="22"/>
                <w:lang w:val="es-ES" w:eastAsia="es-ES"/>
              </w:rPr>
              <w:t>de</w:t>
            </w:r>
            <w:r w:rsidRPr="00335A1A">
              <w:rPr>
                <w:rFonts w:ascii="Arial" w:hAnsi="Arial" w:cs="Arial"/>
                <w:bCs/>
                <w:color w:val="000000"/>
                <w:sz w:val="22"/>
                <w:szCs w:val="22"/>
                <w:lang w:val="es-ES" w:eastAsia="es-ES"/>
              </w:rPr>
              <w:t xml:space="preserve"> </w:t>
            </w:r>
            <w:r w:rsidR="003B0100" w:rsidRPr="00335A1A">
              <w:rPr>
                <w:rFonts w:ascii="Arial" w:hAnsi="Arial" w:cs="Arial"/>
                <w:bCs/>
                <w:color w:val="000000"/>
                <w:sz w:val="22"/>
                <w:szCs w:val="22"/>
                <w:lang w:val="es-ES" w:eastAsia="es-ES"/>
              </w:rPr>
              <w:t>5</w:t>
            </w:r>
          </w:p>
        </w:tc>
      </w:tr>
      <w:tr w:rsidR="000C6C5B" w:rsidRPr="00335A1A" w:rsidTr="00335A1A">
        <w:trPr>
          <w:trHeight w:val="7492"/>
          <w:jc w:val="center"/>
        </w:trPr>
        <w:tc>
          <w:tcPr>
            <w:tcW w:w="8685" w:type="dxa"/>
            <w:vAlign w:val="center"/>
          </w:tcPr>
          <w:p w:rsidR="000C6C5B" w:rsidRPr="00335A1A" w:rsidRDefault="000C6C5B" w:rsidP="00335A1A">
            <w:pPr>
              <w:suppressAutoHyphens w:val="0"/>
              <w:autoSpaceDE w:val="0"/>
              <w:autoSpaceDN w:val="0"/>
              <w:adjustRightInd w:val="0"/>
              <w:jc w:val="both"/>
              <w:rPr>
                <w:rFonts w:ascii="Arial" w:hAnsi="Arial" w:cs="Arial"/>
                <w:b/>
                <w:bCs/>
                <w:color w:val="000000"/>
                <w:sz w:val="22"/>
                <w:szCs w:val="22"/>
                <w:lang w:val="es-ES" w:eastAsia="es-ES"/>
              </w:rPr>
            </w:pPr>
            <w:r w:rsidRPr="00335A1A">
              <w:rPr>
                <w:rFonts w:ascii="Arial" w:hAnsi="Arial" w:cs="Arial"/>
                <w:b/>
                <w:bCs/>
                <w:color w:val="000000"/>
                <w:sz w:val="22"/>
                <w:szCs w:val="22"/>
                <w:lang w:val="es-ES" w:eastAsia="es-ES"/>
              </w:rPr>
              <w:t>Descripción del procedimiento:</w:t>
            </w:r>
          </w:p>
          <w:p w:rsidR="000C6C5B" w:rsidRPr="00335A1A" w:rsidRDefault="000C6C5B" w:rsidP="00335A1A">
            <w:pPr>
              <w:suppressAutoHyphens w:val="0"/>
              <w:autoSpaceDE w:val="0"/>
              <w:autoSpaceDN w:val="0"/>
              <w:adjustRightInd w:val="0"/>
              <w:jc w:val="both"/>
              <w:rPr>
                <w:rFonts w:ascii="Arial" w:hAnsi="Arial" w:cs="Arial"/>
                <w:bCs/>
                <w:color w:val="000000"/>
                <w:sz w:val="22"/>
                <w:szCs w:val="22"/>
                <w:lang w:val="es-ES" w:eastAsia="es-ES"/>
              </w:rPr>
            </w:pPr>
          </w:p>
          <w:p w:rsidR="000C6C5B" w:rsidRPr="00335A1A" w:rsidRDefault="000C6C5B" w:rsidP="00335A1A">
            <w:pPr>
              <w:suppressAutoHyphens w:val="0"/>
              <w:autoSpaceDE w:val="0"/>
              <w:autoSpaceDN w:val="0"/>
              <w:adjustRightInd w:val="0"/>
              <w:jc w:val="both"/>
              <w:rPr>
                <w:rFonts w:ascii="Arial" w:hAnsi="Arial" w:cs="Arial"/>
                <w:bCs/>
                <w:color w:val="000000"/>
                <w:sz w:val="22"/>
                <w:szCs w:val="22"/>
                <w:lang w:val="es-ES" w:eastAsia="es-ES"/>
              </w:rPr>
            </w:pPr>
          </w:p>
          <w:p w:rsidR="000C6C5B" w:rsidRPr="00335A1A" w:rsidRDefault="000C6C5B" w:rsidP="00335A1A">
            <w:p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  El personal se dirigirá a las áreas de concentración (zonas seguras) que ya han sido establecidas.</w:t>
            </w:r>
          </w:p>
          <w:p w:rsidR="000C6C5B" w:rsidRPr="00335A1A" w:rsidRDefault="000C6C5B" w:rsidP="00335A1A">
            <w:pPr>
              <w:suppressAutoHyphens w:val="0"/>
              <w:autoSpaceDE w:val="0"/>
              <w:autoSpaceDN w:val="0"/>
              <w:adjustRightInd w:val="0"/>
              <w:jc w:val="both"/>
              <w:rPr>
                <w:rFonts w:ascii="Arial" w:hAnsi="Arial" w:cs="Arial"/>
                <w:bCs/>
                <w:color w:val="000000"/>
                <w:sz w:val="22"/>
                <w:szCs w:val="22"/>
                <w:lang w:val="es-ES" w:eastAsia="es-ES"/>
              </w:rPr>
            </w:pPr>
          </w:p>
          <w:p w:rsidR="000C6C5B" w:rsidRPr="00335A1A" w:rsidRDefault="000C6C5B" w:rsidP="00335A1A">
            <w:p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  El Coordinador de Emergencias comprobará que todo el personal se encuentre a buen recaudo.</w:t>
            </w:r>
          </w:p>
          <w:p w:rsidR="000C6C5B" w:rsidRPr="00335A1A" w:rsidRDefault="000C6C5B" w:rsidP="00335A1A">
            <w:pPr>
              <w:suppressAutoHyphens w:val="0"/>
              <w:autoSpaceDE w:val="0"/>
              <w:autoSpaceDN w:val="0"/>
              <w:adjustRightInd w:val="0"/>
              <w:jc w:val="both"/>
              <w:rPr>
                <w:rFonts w:ascii="Arial" w:hAnsi="Arial" w:cs="Arial"/>
                <w:bCs/>
                <w:color w:val="000000"/>
                <w:sz w:val="22"/>
                <w:szCs w:val="22"/>
                <w:lang w:val="es-ES" w:eastAsia="es-ES"/>
              </w:rPr>
            </w:pPr>
          </w:p>
          <w:p w:rsidR="000C6C5B" w:rsidRPr="00335A1A" w:rsidRDefault="000C6C5B" w:rsidP="00335A1A">
            <w:p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  Ninguna persona podrá entrar a la zona de emergencia sin la autorización del Coordinador de Emergencia.</w:t>
            </w:r>
          </w:p>
          <w:p w:rsidR="000C6C5B" w:rsidRPr="00335A1A" w:rsidRDefault="000C6C5B" w:rsidP="00335A1A">
            <w:pPr>
              <w:suppressAutoHyphens w:val="0"/>
              <w:autoSpaceDE w:val="0"/>
              <w:autoSpaceDN w:val="0"/>
              <w:adjustRightInd w:val="0"/>
              <w:jc w:val="both"/>
              <w:rPr>
                <w:rFonts w:ascii="Arial" w:hAnsi="Arial" w:cs="Arial"/>
                <w:bCs/>
                <w:color w:val="000000"/>
                <w:sz w:val="22"/>
                <w:szCs w:val="22"/>
                <w:lang w:val="es-ES" w:eastAsia="es-ES"/>
              </w:rPr>
            </w:pPr>
          </w:p>
          <w:p w:rsidR="000C6C5B" w:rsidRPr="00335A1A" w:rsidRDefault="000C6C5B" w:rsidP="00335A1A">
            <w:pPr>
              <w:suppressAutoHyphens w:val="0"/>
              <w:autoSpaceDE w:val="0"/>
              <w:autoSpaceDN w:val="0"/>
              <w:adjustRightInd w:val="0"/>
              <w:jc w:val="both"/>
              <w:rPr>
                <w:rFonts w:ascii="Arial" w:hAnsi="Arial" w:cs="Arial"/>
                <w:bCs/>
                <w:color w:val="000000"/>
                <w:sz w:val="22"/>
                <w:szCs w:val="22"/>
                <w:lang w:val="es-ES" w:eastAsia="es-ES"/>
              </w:rPr>
            </w:pPr>
          </w:p>
          <w:p w:rsidR="000C6C5B" w:rsidRPr="00335A1A" w:rsidRDefault="000C6C5B" w:rsidP="00335A1A">
            <w:pPr>
              <w:suppressAutoHyphens w:val="0"/>
              <w:autoSpaceDE w:val="0"/>
              <w:autoSpaceDN w:val="0"/>
              <w:adjustRightInd w:val="0"/>
              <w:jc w:val="both"/>
              <w:rPr>
                <w:rFonts w:ascii="Arial" w:hAnsi="Arial" w:cs="Arial"/>
                <w:bCs/>
                <w:i/>
                <w:color w:val="000000"/>
                <w:sz w:val="22"/>
                <w:szCs w:val="22"/>
                <w:u w:val="single"/>
                <w:lang w:val="es-ES" w:eastAsia="es-ES"/>
              </w:rPr>
            </w:pPr>
            <w:r w:rsidRPr="00335A1A">
              <w:rPr>
                <w:rFonts w:ascii="Arial" w:hAnsi="Arial" w:cs="Arial"/>
                <w:bCs/>
                <w:i/>
                <w:color w:val="000000"/>
                <w:sz w:val="22"/>
                <w:szCs w:val="22"/>
                <w:u w:val="single"/>
                <w:lang w:val="es-ES" w:eastAsia="es-ES"/>
              </w:rPr>
              <w:t>Procedimiento en caso de lesiones serias:</w:t>
            </w:r>
          </w:p>
          <w:p w:rsidR="000C6C5B" w:rsidRPr="00335A1A" w:rsidRDefault="000C6C5B" w:rsidP="00335A1A">
            <w:pPr>
              <w:suppressAutoHyphens w:val="0"/>
              <w:autoSpaceDE w:val="0"/>
              <w:autoSpaceDN w:val="0"/>
              <w:adjustRightInd w:val="0"/>
              <w:jc w:val="both"/>
              <w:rPr>
                <w:rFonts w:ascii="Arial" w:hAnsi="Arial" w:cs="Arial"/>
                <w:bCs/>
                <w:color w:val="000000"/>
                <w:sz w:val="22"/>
                <w:szCs w:val="22"/>
                <w:lang w:val="es-ES" w:eastAsia="es-ES"/>
              </w:rPr>
            </w:pPr>
          </w:p>
          <w:p w:rsidR="000C6C5B" w:rsidRPr="00335A1A" w:rsidRDefault="000C6C5B" w:rsidP="00335A1A">
            <w:p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  En caso de una lesión seria, la persona afectada será llevada a una zona segura.</w:t>
            </w:r>
          </w:p>
          <w:p w:rsidR="000C6C5B" w:rsidRPr="00335A1A" w:rsidRDefault="000C6C5B" w:rsidP="00335A1A">
            <w:pPr>
              <w:suppressAutoHyphens w:val="0"/>
              <w:autoSpaceDE w:val="0"/>
              <w:autoSpaceDN w:val="0"/>
              <w:adjustRightInd w:val="0"/>
              <w:jc w:val="both"/>
              <w:rPr>
                <w:rFonts w:ascii="Arial" w:hAnsi="Arial" w:cs="Arial"/>
                <w:bCs/>
                <w:color w:val="000000"/>
                <w:sz w:val="22"/>
                <w:szCs w:val="22"/>
                <w:lang w:val="es-ES" w:eastAsia="es-ES"/>
              </w:rPr>
            </w:pPr>
          </w:p>
          <w:p w:rsidR="000C6C5B" w:rsidRPr="00335A1A" w:rsidRDefault="000C6C5B" w:rsidP="00335A1A">
            <w:p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  Los primeros auxilios deben ser administrados según las técnicas adquiridas y practicadas. En caso de fracturas, es preferible no movilizar al accidentado.</w:t>
            </w:r>
          </w:p>
          <w:p w:rsidR="000C6C5B" w:rsidRPr="00335A1A" w:rsidRDefault="000C6C5B" w:rsidP="00335A1A">
            <w:pPr>
              <w:suppressAutoHyphens w:val="0"/>
              <w:autoSpaceDE w:val="0"/>
              <w:autoSpaceDN w:val="0"/>
              <w:adjustRightInd w:val="0"/>
              <w:jc w:val="both"/>
              <w:rPr>
                <w:rFonts w:ascii="Arial" w:hAnsi="Arial" w:cs="Arial"/>
                <w:bCs/>
                <w:color w:val="000000"/>
                <w:sz w:val="22"/>
                <w:szCs w:val="22"/>
                <w:lang w:val="es-ES" w:eastAsia="es-ES"/>
              </w:rPr>
            </w:pPr>
          </w:p>
          <w:p w:rsidR="000C6C5B" w:rsidRPr="00335A1A" w:rsidRDefault="000C6C5B" w:rsidP="00335A1A">
            <w:p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  Notificar al Coordinador de Emergencias.</w:t>
            </w:r>
          </w:p>
          <w:p w:rsidR="000C6C5B" w:rsidRPr="00335A1A" w:rsidRDefault="000C6C5B" w:rsidP="00335A1A">
            <w:pPr>
              <w:suppressAutoHyphens w:val="0"/>
              <w:autoSpaceDE w:val="0"/>
              <w:autoSpaceDN w:val="0"/>
              <w:adjustRightInd w:val="0"/>
              <w:jc w:val="both"/>
              <w:rPr>
                <w:rFonts w:ascii="Arial" w:hAnsi="Arial" w:cs="Arial"/>
                <w:bCs/>
                <w:color w:val="000000"/>
                <w:sz w:val="22"/>
                <w:szCs w:val="22"/>
                <w:lang w:val="es-ES" w:eastAsia="es-ES"/>
              </w:rPr>
            </w:pPr>
          </w:p>
          <w:p w:rsidR="000C6C5B" w:rsidRPr="00335A1A" w:rsidRDefault="000C6C5B" w:rsidP="00335A1A">
            <w:p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 xml:space="preserve">•  Notificar a </w:t>
            </w:r>
            <w:smartTag w:uri="urn:schemas-microsoft-com:office:smarttags" w:element="PersonName">
              <w:smartTagPr>
                <w:attr w:name="ProductID" w:val="la Cruz Roja"/>
              </w:smartTagPr>
              <w:r w:rsidRPr="00335A1A">
                <w:rPr>
                  <w:rFonts w:ascii="Arial" w:hAnsi="Arial" w:cs="Arial"/>
                  <w:bCs/>
                  <w:color w:val="000000"/>
                  <w:sz w:val="22"/>
                  <w:szCs w:val="22"/>
                  <w:lang w:val="es-ES" w:eastAsia="es-ES"/>
                </w:rPr>
                <w:t>la Cruz Roja</w:t>
              </w:r>
            </w:smartTag>
            <w:r w:rsidRPr="00335A1A">
              <w:rPr>
                <w:rFonts w:ascii="Arial" w:hAnsi="Arial" w:cs="Arial"/>
                <w:bCs/>
                <w:color w:val="000000"/>
                <w:sz w:val="22"/>
                <w:szCs w:val="22"/>
                <w:lang w:val="es-ES" w:eastAsia="es-ES"/>
              </w:rPr>
              <w:t xml:space="preserve"> y solicitar una ambulancia.</w:t>
            </w:r>
          </w:p>
          <w:p w:rsidR="000C6C5B" w:rsidRPr="00335A1A" w:rsidRDefault="000C6C5B" w:rsidP="00335A1A">
            <w:pPr>
              <w:suppressAutoHyphens w:val="0"/>
              <w:autoSpaceDE w:val="0"/>
              <w:autoSpaceDN w:val="0"/>
              <w:adjustRightInd w:val="0"/>
              <w:jc w:val="both"/>
              <w:rPr>
                <w:rFonts w:ascii="Arial" w:hAnsi="Arial" w:cs="Arial"/>
                <w:bCs/>
                <w:color w:val="000000"/>
                <w:sz w:val="22"/>
                <w:szCs w:val="22"/>
                <w:lang w:val="es-ES" w:eastAsia="es-ES"/>
              </w:rPr>
            </w:pPr>
          </w:p>
          <w:p w:rsidR="000C6C5B" w:rsidRPr="00335A1A" w:rsidRDefault="000C6C5B" w:rsidP="00335A1A">
            <w:p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  Si el accidentado se encuentra inconsciente, no darle de beber, ni ingerir ningún tipo de medicina.</w:t>
            </w:r>
          </w:p>
          <w:p w:rsidR="000C6C5B" w:rsidRPr="00335A1A" w:rsidRDefault="000C6C5B" w:rsidP="00335A1A">
            <w:pPr>
              <w:suppressAutoHyphens w:val="0"/>
              <w:autoSpaceDE w:val="0"/>
              <w:autoSpaceDN w:val="0"/>
              <w:adjustRightInd w:val="0"/>
              <w:jc w:val="both"/>
              <w:rPr>
                <w:rFonts w:ascii="Arial" w:hAnsi="Arial" w:cs="Arial"/>
                <w:bCs/>
                <w:color w:val="000000"/>
                <w:sz w:val="22"/>
                <w:szCs w:val="22"/>
                <w:lang w:val="es-ES" w:eastAsia="es-ES"/>
              </w:rPr>
            </w:pPr>
          </w:p>
          <w:p w:rsidR="000C6C5B" w:rsidRPr="00335A1A" w:rsidRDefault="000C6C5B" w:rsidP="00335A1A">
            <w:pPr>
              <w:suppressAutoHyphens w:val="0"/>
              <w:autoSpaceDE w:val="0"/>
              <w:autoSpaceDN w:val="0"/>
              <w:adjustRightInd w:val="0"/>
              <w:jc w:val="both"/>
              <w:rPr>
                <w:rFonts w:ascii="Arial" w:hAnsi="Arial" w:cs="Arial"/>
                <w:b/>
                <w:bCs/>
                <w:color w:val="000000"/>
                <w:sz w:val="22"/>
                <w:szCs w:val="22"/>
                <w:lang w:val="es-ES" w:eastAsia="es-ES"/>
              </w:rPr>
            </w:pPr>
            <w:r w:rsidRPr="00335A1A">
              <w:rPr>
                <w:rFonts w:ascii="Arial" w:hAnsi="Arial" w:cs="Arial"/>
                <w:bCs/>
                <w:color w:val="000000"/>
                <w:sz w:val="22"/>
                <w:szCs w:val="22"/>
                <w:lang w:val="es-ES" w:eastAsia="es-ES"/>
              </w:rPr>
              <w:t>•  En caso de quemaduras, descubrir la zona afectada de la piel, siempre y cuando esto no implique afectación de la epidermis. Aplicar solo agua limpia hasta que los médicos decidan el tipo de tratamiento a aplicarse.</w:t>
            </w:r>
          </w:p>
        </w:tc>
      </w:tr>
      <w:tr w:rsidR="000C6C5B" w:rsidRPr="00335A1A" w:rsidTr="00335A1A">
        <w:trPr>
          <w:trHeight w:val="428"/>
          <w:jc w:val="center"/>
        </w:trPr>
        <w:tc>
          <w:tcPr>
            <w:tcW w:w="8685" w:type="dxa"/>
            <w:vAlign w:val="center"/>
          </w:tcPr>
          <w:p w:rsidR="000C6C5B" w:rsidRPr="00335A1A" w:rsidRDefault="000C6C5B" w:rsidP="00335A1A">
            <w:pPr>
              <w:suppressAutoHyphens w:val="0"/>
              <w:autoSpaceDE w:val="0"/>
              <w:autoSpaceDN w:val="0"/>
              <w:adjustRightInd w:val="0"/>
              <w:jc w:val="both"/>
              <w:rPr>
                <w:rFonts w:ascii="Arial" w:hAnsi="Arial" w:cs="Arial"/>
                <w:b/>
                <w:bCs/>
                <w:color w:val="000000"/>
                <w:sz w:val="22"/>
                <w:szCs w:val="22"/>
                <w:lang w:val="es-ES" w:eastAsia="es-ES"/>
              </w:rPr>
            </w:pPr>
            <w:r w:rsidRPr="00335A1A">
              <w:rPr>
                <w:rFonts w:ascii="Arial" w:hAnsi="Arial" w:cs="Arial"/>
                <w:b/>
                <w:bCs/>
                <w:color w:val="000000"/>
                <w:sz w:val="22"/>
                <w:szCs w:val="22"/>
                <w:lang w:val="es-ES" w:eastAsia="es-ES"/>
              </w:rPr>
              <w:t xml:space="preserve">Persona responsable de actualizar este procedimiento: </w:t>
            </w:r>
            <w:r w:rsidRPr="00335A1A">
              <w:rPr>
                <w:rFonts w:ascii="Arial" w:hAnsi="Arial" w:cs="Arial"/>
                <w:bCs/>
                <w:color w:val="000000"/>
                <w:sz w:val="22"/>
                <w:szCs w:val="22"/>
                <w:lang w:val="es-ES" w:eastAsia="es-ES"/>
              </w:rPr>
              <w:t>Freddy Játiva.</w:t>
            </w:r>
          </w:p>
        </w:tc>
      </w:tr>
      <w:tr w:rsidR="000C6C5B" w:rsidRPr="00335A1A" w:rsidTr="00335A1A">
        <w:trPr>
          <w:trHeight w:val="404"/>
          <w:jc w:val="center"/>
        </w:trPr>
        <w:tc>
          <w:tcPr>
            <w:tcW w:w="8685" w:type="dxa"/>
            <w:vAlign w:val="center"/>
          </w:tcPr>
          <w:p w:rsidR="000C6C5B" w:rsidRPr="00335A1A" w:rsidRDefault="000C6C5B" w:rsidP="00335A1A">
            <w:pPr>
              <w:suppressAutoHyphens w:val="0"/>
              <w:autoSpaceDE w:val="0"/>
              <w:autoSpaceDN w:val="0"/>
              <w:adjustRightInd w:val="0"/>
              <w:jc w:val="both"/>
              <w:rPr>
                <w:rFonts w:ascii="Arial" w:hAnsi="Arial" w:cs="Arial"/>
                <w:b/>
                <w:bCs/>
                <w:color w:val="000000"/>
                <w:sz w:val="22"/>
                <w:szCs w:val="22"/>
                <w:lang w:val="es-ES" w:eastAsia="es-ES"/>
              </w:rPr>
            </w:pPr>
            <w:r w:rsidRPr="00335A1A">
              <w:rPr>
                <w:rFonts w:ascii="Arial" w:hAnsi="Arial" w:cs="Arial"/>
                <w:b/>
                <w:bCs/>
                <w:color w:val="000000"/>
                <w:sz w:val="22"/>
                <w:szCs w:val="22"/>
                <w:lang w:val="es-ES" w:eastAsia="es-ES"/>
              </w:rPr>
              <w:t xml:space="preserve">Documentación relacionada: </w:t>
            </w:r>
            <w:r w:rsidRPr="00335A1A">
              <w:rPr>
                <w:rFonts w:ascii="Arial" w:hAnsi="Arial" w:cs="Arial"/>
                <w:bCs/>
                <w:color w:val="000000"/>
                <w:sz w:val="22"/>
                <w:szCs w:val="22"/>
                <w:lang w:val="es-ES" w:eastAsia="es-ES"/>
              </w:rPr>
              <w:t>Reportes de Evacuaciones</w:t>
            </w:r>
          </w:p>
        </w:tc>
      </w:tr>
      <w:tr w:rsidR="009052C1" w:rsidRPr="00335A1A" w:rsidTr="00335A1A">
        <w:trPr>
          <w:trHeight w:val="834"/>
          <w:jc w:val="center"/>
        </w:trPr>
        <w:tc>
          <w:tcPr>
            <w:tcW w:w="8685" w:type="dxa"/>
            <w:vAlign w:val="center"/>
          </w:tcPr>
          <w:p w:rsidR="000C6C5B" w:rsidRPr="00335A1A" w:rsidRDefault="000C6C5B" w:rsidP="00335A1A">
            <w:pPr>
              <w:suppressAutoHyphens w:val="0"/>
              <w:autoSpaceDE w:val="0"/>
              <w:autoSpaceDN w:val="0"/>
              <w:adjustRightInd w:val="0"/>
              <w:rPr>
                <w:rFonts w:ascii="Arial" w:hAnsi="Arial" w:cs="Arial"/>
                <w:b/>
                <w:bCs/>
                <w:color w:val="000000"/>
                <w:sz w:val="22"/>
                <w:szCs w:val="22"/>
                <w:lang w:val="es-ES" w:eastAsia="es-ES"/>
              </w:rPr>
            </w:pPr>
            <w:r w:rsidRPr="00335A1A">
              <w:rPr>
                <w:rFonts w:ascii="Arial" w:hAnsi="Arial" w:cs="Arial"/>
                <w:b/>
                <w:bCs/>
                <w:color w:val="000000"/>
                <w:sz w:val="22"/>
                <w:szCs w:val="22"/>
                <w:lang w:val="es-ES" w:eastAsia="es-ES"/>
              </w:rPr>
              <w:t xml:space="preserve">Fecha en que ha de revisarse el procedimiento (y modificarse si procede): </w:t>
            </w:r>
          </w:p>
          <w:p w:rsidR="000C6C5B" w:rsidRPr="00335A1A" w:rsidRDefault="000C6C5B" w:rsidP="00335A1A">
            <w:pPr>
              <w:suppressAutoHyphens w:val="0"/>
              <w:autoSpaceDE w:val="0"/>
              <w:autoSpaceDN w:val="0"/>
              <w:adjustRightInd w:val="0"/>
              <w:rPr>
                <w:rFonts w:ascii="Arial" w:hAnsi="Arial" w:cs="Arial"/>
                <w:b/>
                <w:bCs/>
                <w:color w:val="000000"/>
                <w:sz w:val="22"/>
                <w:szCs w:val="22"/>
                <w:lang w:val="es-ES" w:eastAsia="es-ES"/>
              </w:rPr>
            </w:pPr>
          </w:p>
          <w:p w:rsidR="009052C1" w:rsidRPr="00335A1A" w:rsidRDefault="000C6C5B" w:rsidP="00335A1A">
            <w:p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07/12/2009</w:t>
            </w:r>
          </w:p>
        </w:tc>
      </w:tr>
    </w:tbl>
    <w:p w:rsidR="00ED04FD" w:rsidRDefault="00ED04FD" w:rsidP="00D70E93">
      <w:pPr>
        <w:suppressAutoHyphens w:val="0"/>
        <w:autoSpaceDE w:val="0"/>
        <w:autoSpaceDN w:val="0"/>
        <w:adjustRightInd w:val="0"/>
        <w:spacing w:line="360" w:lineRule="auto"/>
        <w:ind w:left="709"/>
        <w:jc w:val="both"/>
        <w:rPr>
          <w:rFonts w:ascii="Arial" w:hAnsi="Arial" w:cs="Arial"/>
          <w:bCs/>
          <w:color w:val="000000"/>
          <w:sz w:val="24"/>
          <w:szCs w:val="24"/>
          <w:u w:val="single"/>
          <w:lang w:val="es-ES" w:eastAsia="es-ES"/>
        </w:rPr>
      </w:pPr>
      <w:r>
        <w:rPr>
          <w:rFonts w:ascii="Arial" w:hAnsi="Arial" w:cs="Arial"/>
          <w:bCs/>
          <w:color w:val="000000"/>
          <w:sz w:val="24"/>
          <w:szCs w:val="24"/>
          <w:u w:val="single"/>
          <w:lang w:val="es-ES" w:eastAsia="es-ES"/>
        </w:rPr>
        <w:lastRenderedPageBreak/>
        <w:t>Señalización:</w:t>
      </w:r>
    </w:p>
    <w:p w:rsidR="00ED04FD" w:rsidRDefault="00ED04FD" w:rsidP="00D70E93">
      <w:pPr>
        <w:suppressAutoHyphens w:val="0"/>
        <w:autoSpaceDE w:val="0"/>
        <w:autoSpaceDN w:val="0"/>
        <w:adjustRightInd w:val="0"/>
        <w:spacing w:line="360" w:lineRule="auto"/>
        <w:ind w:left="709"/>
        <w:jc w:val="both"/>
        <w:rPr>
          <w:rFonts w:ascii="Arial" w:hAnsi="Arial" w:cs="Arial"/>
          <w:bCs/>
          <w:color w:val="000000"/>
          <w:sz w:val="24"/>
          <w:szCs w:val="24"/>
          <w:lang w:val="es-ES" w:eastAsia="es-ES"/>
        </w:rPr>
      </w:pPr>
    </w:p>
    <w:p w:rsidR="00ED04FD" w:rsidRDefault="00ED04FD" w:rsidP="00D70E93">
      <w:pPr>
        <w:suppressAutoHyphens w:val="0"/>
        <w:autoSpaceDE w:val="0"/>
        <w:autoSpaceDN w:val="0"/>
        <w:adjustRightInd w:val="0"/>
        <w:spacing w:line="360" w:lineRule="auto"/>
        <w:ind w:left="709"/>
        <w:jc w:val="both"/>
        <w:rPr>
          <w:rFonts w:ascii="Arial" w:hAnsi="Arial" w:cs="Arial"/>
          <w:bCs/>
          <w:color w:val="000000"/>
          <w:sz w:val="24"/>
          <w:szCs w:val="24"/>
          <w:lang w:val="es-ES" w:eastAsia="es-ES"/>
        </w:rPr>
      </w:pPr>
      <w:r>
        <w:rPr>
          <w:rFonts w:ascii="Arial" w:hAnsi="Arial" w:cs="Arial"/>
          <w:bCs/>
          <w:color w:val="000000"/>
          <w:sz w:val="24"/>
          <w:szCs w:val="24"/>
          <w:lang w:val="es-ES" w:eastAsia="es-ES"/>
        </w:rPr>
        <w:t>El Coordinador de Emergencias</w:t>
      </w:r>
      <w:r w:rsidR="00C43F11">
        <w:rPr>
          <w:rFonts w:ascii="Arial" w:hAnsi="Arial" w:cs="Arial"/>
          <w:bCs/>
          <w:color w:val="000000"/>
          <w:sz w:val="24"/>
          <w:szCs w:val="24"/>
          <w:lang w:val="es-ES" w:eastAsia="es-ES"/>
        </w:rPr>
        <w:t xml:space="preserve"> deberá definir la ruta de evacuación para los casos de emergencia y los lugares donde el personal se deberá concentrar. Se deberá establecer un lugar determinado donde los vehículos se parqueen. Como norma general, todo vehículo deberá parquearse en posición de salida. El área de parqueo será identificada y señalizada. Se deberá colocar en toda la planta señales de advertencia de peligros y uso de equipos de protección personal.</w:t>
      </w:r>
    </w:p>
    <w:p w:rsidR="00C43F11" w:rsidRDefault="00C43F11" w:rsidP="00D70E93">
      <w:pPr>
        <w:suppressAutoHyphens w:val="0"/>
        <w:autoSpaceDE w:val="0"/>
        <w:autoSpaceDN w:val="0"/>
        <w:adjustRightInd w:val="0"/>
        <w:spacing w:line="360" w:lineRule="auto"/>
        <w:ind w:left="709"/>
        <w:jc w:val="both"/>
        <w:rPr>
          <w:rFonts w:ascii="Arial" w:hAnsi="Arial" w:cs="Arial"/>
          <w:bCs/>
          <w:color w:val="000000"/>
          <w:sz w:val="24"/>
          <w:szCs w:val="24"/>
          <w:lang w:val="es-ES" w:eastAsia="es-ES"/>
        </w:rPr>
      </w:pPr>
    </w:p>
    <w:p w:rsidR="00C43F11" w:rsidRPr="00C43F11" w:rsidRDefault="00C43F11" w:rsidP="00D70E93">
      <w:pPr>
        <w:suppressAutoHyphens w:val="0"/>
        <w:autoSpaceDE w:val="0"/>
        <w:autoSpaceDN w:val="0"/>
        <w:adjustRightInd w:val="0"/>
        <w:spacing w:line="360" w:lineRule="auto"/>
        <w:ind w:left="709"/>
        <w:jc w:val="both"/>
        <w:rPr>
          <w:rFonts w:ascii="Arial" w:hAnsi="Arial" w:cs="Arial"/>
          <w:b/>
          <w:bCs/>
          <w:i/>
          <w:color w:val="000000"/>
          <w:sz w:val="24"/>
          <w:szCs w:val="24"/>
          <w:lang w:val="es-ES" w:eastAsia="es-ES"/>
        </w:rPr>
      </w:pPr>
      <w:r w:rsidRPr="00C43F11">
        <w:rPr>
          <w:rFonts w:ascii="Arial" w:hAnsi="Arial" w:cs="Arial"/>
          <w:b/>
          <w:bCs/>
          <w:i/>
          <w:color w:val="000000"/>
          <w:sz w:val="24"/>
          <w:szCs w:val="24"/>
          <w:lang w:val="es-ES" w:eastAsia="es-ES"/>
        </w:rPr>
        <w:t>Registros:</w:t>
      </w:r>
    </w:p>
    <w:p w:rsidR="00C43F11" w:rsidRDefault="00C43F11" w:rsidP="00D70E93">
      <w:pPr>
        <w:suppressAutoHyphens w:val="0"/>
        <w:autoSpaceDE w:val="0"/>
        <w:autoSpaceDN w:val="0"/>
        <w:adjustRightInd w:val="0"/>
        <w:spacing w:line="360" w:lineRule="auto"/>
        <w:ind w:left="709"/>
        <w:jc w:val="both"/>
        <w:rPr>
          <w:rFonts w:ascii="Arial" w:hAnsi="Arial" w:cs="Arial"/>
          <w:bCs/>
          <w:color w:val="000000"/>
          <w:sz w:val="24"/>
          <w:szCs w:val="24"/>
          <w:lang w:val="es-ES" w:eastAsia="es-ES"/>
        </w:rPr>
      </w:pPr>
    </w:p>
    <w:p w:rsidR="00C43F11" w:rsidRDefault="00C43F11" w:rsidP="00D70E93">
      <w:pPr>
        <w:suppressAutoHyphens w:val="0"/>
        <w:autoSpaceDE w:val="0"/>
        <w:autoSpaceDN w:val="0"/>
        <w:adjustRightInd w:val="0"/>
        <w:spacing w:line="360" w:lineRule="auto"/>
        <w:ind w:left="709"/>
        <w:jc w:val="both"/>
        <w:rPr>
          <w:rFonts w:ascii="Arial" w:hAnsi="Arial" w:cs="Arial"/>
          <w:bCs/>
          <w:color w:val="000000"/>
          <w:sz w:val="24"/>
          <w:szCs w:val="24"/>
          <w:lang w:val="es-ES" w:eastAsia="es-ES"/>
        </w:rPr>
      </w:pPr>
      <w:r>
        <w:rPr>
          <w:rFonts w:ascii="Arial" w:hAnsi="Arial" w:cs="Arial"/>
          <w:bCs/>
          <w:color w:val="000000"/>
          <w:sz w:val="24"/>
          <w:szCs w:val="24"/>
          <w:lang w:val="es-ES" w:eastAsia="es-ES"/>
        </w:rPr>
        <w:t>Los registros deberán tener:</w:t>
      </w:r>
    </w:p>
    <w:p w:rsidR="00C43F11" w:rsidRPr="00AA2BF0" w:rsidRDefault="00C43F11" w:rsidP="00B84827">
      <w:pPr>
        <w:numPr>
          <w:ilvl w:val="0"/>
          <w:numId w:val="37"/>
        </w:numPr>
        <w:suppressAutoHyphens w:val="0"/>
        <w:autoSpaceDE w:val="0"/>
        <w:autoSpaceDN w:val="0"/>
        <w:adjustRightInd w:val="0"/>
        <w:spacing w:line="360" w:lineRule="auto"/>
        <w:jc w:val="both"/>
        <w:rPr>
          <w:rFonts w:ascii="Arial" w:hAnsi="Arial" w:cs="Arial"/>
          <w:bCs/>
          <w:color w:val="000000"/>
          <w:sz w:val="24"/>
          <w:szCs w:val="24"/>
          <w:lang w:val="es-ES" w:eastAsia="es-ES"/>
        </w:rPr>
      </w:pPr>
      <w:r w:rsidRPr="00AA2BF0">
        <w:rPr>
          <w:rFonts w:ascii="Arial" w:hAnsi="Arial" w:cs="Arial"/>
          <w:bCs/>
          <w:color w:val="000000"/>
          <w:sz w:val="24"/>
          <w:szCs w:val="24"/>
          <w:lang w:val="es-ES" w:eastAsia="es-ES"/>
        </w:rPr>
        <w:t>Datos generales: Lugar, fecha, hora y cualquier otra información de interés.</w:t>
      </w:r>
    </w:p>
    <w:p w:rsidR="00C43F11" w:rsidRPr="00AA2BF0" w:rsidRDefault="00C43F11" w:rsidP="00B84827">
      <w:pPr>
        <w:numPr>
          <w:ilvl w:val="0"/>
          <w:numId w:val="37"/>
        </w:numPr>
        <w:suppressAutoHyphens w:val="0"/>
        <w:autoSpaceDE w:val="0"/>
        <w:autoSpaceDN w:val="0"/>
        <w:adjustRightInd w:val="0"/>
        <w:spacing w:line="360" w:lineRule="auto"/>
        <w:jc w:val="both"/>
        <w:rPr>
          <w:rFonts w:ascii="Arial" w:hAnsi="Arial" w:cs="Arial"/>
          <w:bCs/>
          <w:color w:val="000000"/>
          <w:sz w:val="24"/>
          <w:szCs w:val="24"/>
          <w:lang w:val="es-ES" w:eastAsia="es-ES"/>
        </w:rPr>
      </w:pPr>
      <w:r w:rsidRPr="00AA2BF0">
        <w:rPr>
          <w:rFonts w:ascii="Arial" w:hAnsi="Arial" w:cs="Arial"/>
          <w:bCs/>
          <w:color w:val="000000"/>
          <w:sz w:val="24"/>
          <w:szCs w:val="24"/>
          <w:lang w:val="es-ES" w:eastAsia="es-ES"/>
        </w:rPr>
        <w:t>Descripción del accidente/incidente.</w:t>
      </w:r>
    </w:p>
    <w:p w:rsidR="00C43F11" w:rsidRPr="00AA2BF0" w:rsidRDefault="00AA2BF0" w:rsidP="00B84827">
      <w:pPr>
        <w:numPr>
          <w:ilvl w:val="0"/>
          <w:numId w:val="37"/>
        </w:numPr>
        <w:suppressAutoHyphens w:val="0"/>
        <w:autoSpaceDE w:val="0"/>
        <w:autoSpaceDN w:val="0"/>
        <w:adjustRightInd w:val="0"/>
        <w:spacing w:line="360" w:lineRule="auto"/>
        <w:jc w:val="both"/>
        <w:rPr>
          <w:rFonts w:ascii="Arial" w:hAnsi="Arial" w:cs="Arial"/>
          <w:bCs/>
          <w:color w:val="000000"/>
          <w:sz w:val="24"/>
          <w:szCs w:val="24"/>
          <w:lang w:val="es-ES" w:eastAsia="es-ES"/>
        </w:rPr>
      </w:pPr>
      <w:r w:rsidRPr="00AA2BF0">
        <w:rPr>
          <w:rFonts w:ascii="Arial" w:hAnsi="Arial" w:cs="Arial"/>
          <w:bCs/>
          <w:color w:val="000000"/>
          <w:sz w:val="24"/>
          <w:szCs w:val="24"/>
          <w:lang w:val="es-ES" w:eastAsia="es-ES"/>
        </w:rPr>
        <w:t>Departamentos o áreas afectadas.</w:t>
      </w:r>
    </w:p>
    <w:p w:rsidR="00AA2BF0" w:rsidRPr="00AA2BF0" w:rsidRDefault="00AA2BF0" w:rsidP="00B84827">
      <w:pPr>
        <w:numPr>
          <w:ilvl w:val="0"/>
          <w:numId w:val="37"/>
        </w:numPr>
        <w:suppressAutoHyphens w:val="0"/>
        <w:autoSpaceDE w:val="0"/>
        <w:autoSpaceDN w:val="0"/>
        <w:adjustRightInd w:val="0"/>
        <w:spacing w:line="360" w:lineRule="auto"/>
        <w:jc w:val="both"/>
        <w:rPr>
          <w:rFonts w:ascii="Arial" w:hAnsi="Arial" w:cs="Arial"/>
          <w:bCs/>
          <w:color w:val="000000"/>
          <w:sz w:val="24"/>
          <w:szCs w:val="24"/>
          <w:lang w:val="es-ES" w:eastAsia="es-ES"/>
        </w:rPr>
      </w:pPr>
      <w:r w:rsidRPr="00AA2BF0">
        <w:rPr>
          <w:rFonts w:ascii="Arial" w:hAnsi="Arial" w:cs="Arial"/>
          <w:bCs/>
          <w:color w:val="000000"/>
          <w:sz w:val="24"/>
          <w:szCs w:val="24"/>
          <w:lang w:val="es-ES" w:eastAsia="es-ES"/>
        </w:rPr>
        <w:t>Aspectos ambientales implicados.</w:t>
      </w:r>
    </w:p>
    <w:p w:rsidR="00AA2BF0" w:rsidRPr="00AA2BF0" w:rsidRDefault="00AA2BF0" w:rsidP="00B84827">
      <w:pPr>
        <w:numPr>
          <w:ilvl w:val="0"/>
          <w:numId w:val="37"/>
        </w:numPr>
        <w:suppressAutoHyphens w:val="0"/>
        <w:autoSpaceDE w:val="0"/>
        <w:autoSpaceDN w:val="0"/>
        <w:adjustRightInd w:val="0"/>
        <w:spacing w:line="360" w:lineRule="auto"/>
        <w:jc w:val="both"/>
        <w:rPr>
          <w:rFonts w:ascii="Arial" w:hAnsi="Arial" w:cs="Arial"/>
          <w:bCs/>
          <w:color w:val="000000"/>
          <w:sz w:val="24"/>
          <w:szCs w:val="24"/>
          <w:lang w:val="es-ES" w:eastAsia="es-ES"/>
        </w:rPr>
      </w:pPr>
      <w:r w:rsidRPr="00AA2BF0">
        <w:rPr>
          <w:rFonts w:ascii="Arial" w:hAnsi="Arial" w:cs="Arial"/>
          <w:bCs/>
          <w:color w:val="000000"/>
          <w:sz w:val="24"/>
          <w:szCs w:val="24"/>
          <w:lang w:val="es-ES" w:eastAsia="es-ES"/>
        </w:rPr>
        <w:t>Posibles causas del accidente/incidente.</w:t>
      </w:r>
    </w:p>
    <w:p w:rsidR="00AA2BF0" w:rsidRDefault="00AA2BF0" w:rsidP="00B84827">
      <w:pPr>
        <w:numPr>
          <w:ilvl w:val="0"/>
          <w:numId w:val="37"/>
        </w:numPr>
        <w:suppressAutoHyphens w:val="0"/>
        <w:autoSpaceDE w:val="0"/>
        <w:autoSpaceDN w:val="0"/>
        <w:adjustRightInd w:val="0"/>
        <w:spacing w:line="360" w:lineRule="auto"/>
        <w:jc w:val="both"/>
        <w:rPr>
          <w:rFonts w:ascii="Arial" w:hAnsi="Arial" w:cs="Arial"/>
          <w:bCs/>
          <w:color w:val="000000"/>
          <w:sz w:val="24"/>
          <w:szCs w:val="24"/>
          <w:lang w:val="es-ES" w:eastAsia="es-ES"/>
        </w:rPr>
      </w:pPr>
      <w:r>
        <w:rPr>
          <w:rFonts w:ascii="Arial" w:hAnsi="Arial" w:cs="Arial"/>
          <w:bCs/>
          <w:color w:val="000000"/>
          <w:sz w:val="24"/>
          <w:szCs w:val="24"/>
          <w:lang w:val="es-ES" w:eastAsia="es-ES"/>
        </w:rPr>
        <w:t>Funcionamiento de las medidas preventivas.</w:t>
      </w:r>
    </w:p>
    <w:p w:rsidR="00AA2BF0" w:rsidRDefault="00AA2BF0" w:rsidP="00B84827">
      <w:pPr>
        <w:numPr>
          <w:ilvl w:val="0"/>
          <w:numId w:val="37"/>
        </w:numPr>
        <w:suppressAutoHyphens w:val="0"/>
        <w:autoSpaceDE w:val="0"/>
        <w:autoSpaceDN w:val="0"/>
        <w:adjustRightInd w:val="0"/>
        <w:spacing w:line="360" w:lineRule="auto"/>
        <w:jc w:val="both"/>
        <w:rPr>
          <w:rFonts w:ascii="Arial" w:hAnsi="Arial" w:cs="Arial"/>
          <w:bCs/>
          <w:color w:val="000000"/>
          <w:sz w:val="24"/>
          <w:szCs w:val="24"/>
          <w:lang w:val="es-ES" w:eastAsia="es-ES"/>
        </w:rPr>
      </w:pPr>
      <w:r>
        <w:rPr>
          <w:rFonts w:ascii="Arial" w:hAnsi="Arial" w:cs="Arial"/>
          <w:bCs/>
          <w:color w:val="000000"/>
          <w:sz w:val="24"/>
          <w:szCs w:val="24"/>
          <w:lang w:val="es-ES" w:eastAsia="es-ES"/>
        </w:rPr>
        <w:t>Comunicaciones y notificaciones realizadas.</w:t>
      </w:r>
    </w:p>
    <w:p w:rsidR="00AA2BF0" w:rsidRDefault="00AA2BF0" w:rsidP="00D70E93">
      <w:pPr>
        <w:numPr>
          <w:ilvl w:val="0"/>
          <w:numId w:val="37"/>
        </w:numPr>
        <w:suppressAutoHyphens w:val="0"/>
        <w:autoSpaceDE w:val="0"/>
        <w:autoSpaceDN w:val="0"/>
        <w:adjustRightInd w:val="0"/>
        <w:spacing w:line="360" w:lineRule="auto"/>
        <w:jc w:val="both"/>
        <w:rPr>
          <w:rFonts w:ascii="Arial" w:hAnsi="Arial" w:cs="Arial"/>
          <w:bCs/>
          <w:color w:val="000000"/>
          <w:sz w:val="24"/>
          <w:szCs w:val="24"/>
          <w:lang w:val="es-ES" w:eastAsia="es-ES"/>
        </w:rPr>
      </w:pPr>
      <w:r>
        <w:rPr>
          <w:rFonts w:ascii="Arial" w:hAnsi="Arial" w:cs="Arial"/>
          <w:bCs/>
          <w:color w:val="000000"/>
          <w:sz w:val="24"/>
          <w:szCs w:val="24"/>
          <w:lang w:val="es-ES" w:eastAsia="es-ES"/>
        </w:rPr>
        <w:t>Aspectos legales involucrados y cumplimiento o incumplimiento de los mismos.</w:t>
      </w:r>
    </w:p>
    <w:p w:rsidR="00AA2BF0" w:rsidRDefault="00AA2BF0" w:rsidP="00D70E93">
      <w:pPr>
        <w:suppressAutoHyphens w:val="0"/>
        <w:autoSpaceDE w:val="0"/>
        <w:autoSpaceDN w:val="0"/>
        <w:adjustRightInd w:val="0"/>
        <w:spacing w:line="360" w:lineRule="auto"/>
        <w:ind w:left="709"/>
        <w:jc w:val="both"/>
        <w:rPr>
          <w:rFonts w:ascii="Arial" w:hAnsi="Arial" w:cs="Arial"/>
          <w:bCs/>
          <w:color w:val="000000"/>
          <w:sz w:val="24"/>
          <w:szCs w:val="24"/>
          <w:lang w:val="es-ES" w:eastAsia="es-ES"/>
        </w:rPr>
      </w:pPr>
      <w:r>
        <w:rPr>
          <w:rFonts w:ascii="Arial" w:hAnsi="Arial" w:cs="Arial"/>
          <w:bCs/>
          <w:color w:val="000000"/>
          <w:sz w:val="24"/>
          <w:szCs w:val="24"/>
          <w:lang w:val="es-ES" w:eastAsia="es-ES"/>
        </w:rPr>
        <w:t>Los planes de emergencia deben revisarse periódicamente, en especial luego de realizarse simulacros y después de emergencias reales.</w:t>
      </w:r>
    </w:p>
    <w:p w:rsidR="00723ACA" w:rsidRDefault="00723ACA" w:rsidP="00D70E93">
      <w:pPr>
        <w:suppressAutoHyphens w:val="0"/>
        <w:autoSpaceDE w:val="0"/>
        <w:autoSpaceDN w:val="0"/>
        <w:adjustRightInd w:val="0"/>
        <w:spacing w:line="360" w:lineRule="auto"/>
        <w:ind w:left="709"/>
        <w:jc w:val="both"/>
        <w:rPr>
          <w:rFonts w:ascii="Arial" w:hAnsi="Arial" w:cs="Arial"/>
          <w:bCs/>
          <w:color w:val="000000"/>
          <w:sz w:val="24"/>
          <w:szCs w:val="24"/>
          <w:lang w:val="es-ES" w:eastAsia="es-ES"/>
        </w:rPr>
      </w:pPr>
    </w:p>
    <w:p w:rsidR="00723ACA" w:rsidRDefault="00723ACA" w:rsidP="00D70E93">
      <w:pPr>
        <w:suppressAutoHyphens w:val="0"/>
        <w:autoSpaceDE w:val="0"/>
        <w:autoSpaceDN w:val="0"/>
        <w:adjustRightInd w:val="0"/>
        <w:spacing w:line="360" w:lineRule="auto"/>
        <w:ind w:left="709"/>
        <w:jc w:val="both"/>
        <w:rPr>
          <w:rFonts w:ascii="Arial" w:hAnsi="Arial" w:cs="Arial"/>
          <w:bCs/>
          <w:color w:val="000000"/>
          <w:sz w:val="24"/>
          <w:szCs w:val="24"/>
          <w:lang w:val="es-ES" w:eastAsia="es-ES"/>
        </w:rPr>
      </w:pPr>
    </w:p>
    <w:p w:rsidR="00723ACA" w:rsidRDefault="00723ACA" w:rsidP="00D70E93">
      <w:pPr>
        <w:suppressAutoHyphens w:val="0"/>
        <w:autoSpaceDE w:val="0"/>
        <w:autoSpaceDN w:val="0"/>
        <w:adjustRightInd w:val="0"/>
        <w:spacing w:line="360" w:lineRule="auto"/>
        <w:ind w:left="709"/>
        <w:jc w:val="both"/>
        <w:rPr>
          <w:rFonts w:ascii="Arial" w:hAnsi="Arial" w:cs="Arial"/>
          <w:bCs/>
          <w:color w:val="000000"/>
          <w:sz w:val="24"/>
          <w:szCs w:val="24"/>
          <w:lang w:val="es-ES" w:eastAsia="es-ES"/>
        </w:rPr>
      </w:pPr>
    </w:p>
    <w:p w:rsidR="00723ACA" w:rsidRDefault="00723ACA" w:rsidP="00D70E93">
      <w:pPr>
        <w:suppressAutoHyphens w:val="0"/>
        <w:autoSpaceDE w:val="0"/>
        <w:autoSpaceDN w:val="0"/>
        <w:adjustRightInd w:val="0"/>
        <w:spacing w:line="360" w:lineRule="auto"/>
        <w:ind w:left="709"/>
        <w:jc w:val="both"/>
        <w:rPr>
          <w:rFonts w:ascii="Arial" w:hAnsi="Arial" w:cs="Arial"/>
          <w:bCs/>
          <w:color w:val="000000"/>
          <w:sz w:val="24"/>
          <w:szCs w:val="24"/>
          <w:lang w:val="es-ES" w:eastAsia="es-ES"/>
        </w:rPr>
      </w:pPr>
    </w:p>
    <w:p w:rsidR="00723ACA" w:rsidRDefault="00723ACA" w:rsidP="00D70E93">
      <w:pPr>
        <w:suppressAutoHyphens w:val="0"/>
        <w:autoSpaceDE w:val="0"/>
        <w:autoSpaceDN w:val="0"/>
        <w:adjustRightInd w:val="0"/>
        <w:spacing w:line="360" w:lineRule="auto"/>
        <w:ind w:left="709"/>
        <w:jc w:val="both"/>
        <w:rPr>
          <w:rFonts w:ascii="Arial" w:hAnsi="Arial" w:cs="Arial"/>
          <w:bCs/>
          <w:color w:val="000000"/>
          <w:sz w:val="24"/>
          <w:szCs w:val="24"/>
          <w:lang w:val="es-ES" w:eastAsia="es-ES"/>
        </w:rPr>
      </w:pPr>
    </w:p>
    <w:p w:rsidR="004777B7" w:rsidRPr="00E83DC1" w:rsidRDefault="00E83DC1" w:rsidP="00E83DC1">
      <w:pPr>
        <w:suppressAutoHyphens w:val="0"/>
        <w:autoSpaceDE w:val="0"/>
        <w:autoSpaceDN w:val="0"/>
        <w:adjustRightInd w:val="0"/>
        <w:spacing w:line="360" w:lineRule="auto"/>
        <w:ind w:left="709"/>
        <w:jc w:val="center"/>
        <w:rPr>
          <w:rFonts w:ascii="Arial" w:hAnsi="Arial" w:cs="Arial"/>
          <w:b/>
          <w:bCs/>
          <w:color w:val="000000"/>
          <w:sz w:val="24"/>
          <w:szCs w:val="24"/>
          <w:lang w:val="es-ES" w:eastAsia="es-ES"/>
        </w:rPr>
      </w:pPr>
      <w:r w:rsidRPr="00E83DC1">
        <w:rPr>
          <w:rFonts w:ascii="Arial" w:hAnsi="Arial" w:cs="Arial"/>
          <w:b/>
          <w:bCs/>
          <w:color w:val="000000"/>
          <w:sz w:val="24"/>
          <w:szCs w:val="24"/>
          <w:lang w:val="es-ES" w:eastAsia="es-ES"/>
        </w:rPr>
        <w:lastRenderedPageBreak/>
        <w:t>Formato del Reporte de Evacuación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354"/>
      </w:tblGrid>
      <w:tr w:rsidR="00BB6955" w:rsidRPr="00335A1A" w:rsidTr="00335A1A">
        <w:tc>
          <w:tcPr>
            <w:tcW w:w="9354" w:type="dxa"/>
            <w:vAlign w:val="center"/>
          </w:tcPr>
          <w:p w:rsidR="00AB38F8" w:rsidRPr="00335A1A" w:rsidRDefault="00AB38F8" w:rsidP="00335A1A">
            <w:pPr>
              <w:suppressAutoHyphens w:val="0"/>
              <w:autoSpaceDE w:val="0"/>
              <w:autoSpaceDN w:val="0"/>
              <w:adjustRightInd w:val="0"/>
              <w:jc w:val="center"/>
              <w:rPr>
                <w:rFonts w:ascii="Arial" w:hAnsi="Arial" w:cs="Arial"/>
                <w:sz w:val="22"/>
                <w:szCs w:val="22"/>
              </w:rPr>
            </w:pPr>
          </w:p>
          <w:p w:rsidR="00BB6955" w:rsidRPr="00335A1A" w:rsidRDefault="00BB6955" w:rsidP="00335A1A">
            <w:pPr>
              <w:suppressAutoHyphens w:val="0"/>
              <w:autoSpaceDE w:val="0"/>
              <w:autoSpaceDN w:val="0"/>
              <w:adjustRightInd w:val="0"/>
              <w:jc w:val="center"/>
              <w:rPr>
                <w:rFonts w:ascii="Arial" w:hAnsi="Arial" w:cs="Arial"/>
                <w:sz w:val="22"/>
                <w:szCs w:val="22"/>
              </w:rPr>
            </w:pPr>
            <w:r w:rsidRPr="00335A1A">
              <w:rPr>
                <w:rFonts w:ascii="Arial" w:hAnsi="Arial" w:cs="Arial"/>
                <w:sz w:val="22"/>
                <w:szCs w:val="22"/>
              </w:rPr>
              <w:t>DERMIGON, DERIVADOS DE HORMIGÓN S.A.</w:t>
            </w:r>
          </w:p>
          <w:p w:rsidR="00BB6955" w:rsidRPr="00335A1A" w:rsidRDefault="00BB6955" w:rsidP="00335A1A">
            <w:pPr>
              <w:suppressAutoHyphens w:val="0"/>
              <w:autoSpaceDE w:val="0"/>
              <w:autoSpaceDN w:val="0"/>
              <w:adjustRightInd w:val="0"/>
              <w:jc w:val="center"/>
              <w:rPr>
                <w:rFonts w:ascii="Arial" w:hAnsi="Arial" w:cs="Arial"/>
                <w:sz w:val="22"/>
                <w:szCs w:val="22"/>
              </w:rPr>
            </w:pPr>
            <w:r w:rsidRPr="00335A1A">
              <w:rPr>
                <w:rFonts w:ascii="Arial" w:hAnsi="Arial" w:cs="Arial"/>
                <w:sz w:val="22"/>
                <w:szCs w:val="22"/>
              </w:rPr>
              <w:t>REPORTE DE EVACUACIÓN</w:t>
            </w:r>
          </w:p>
          <w:p w:rsidR="00BB6955" w:rsidRPr="00335A1A" w:rsidRDefault="00BB6955" w:rsidP="00335A1A">
            <w:pPr>
              <w:suppressAutoHyphens w:val="0"/>
              <w:autoSpaceDE w:val="0"/>
              <w:autoSpaceDN w:val="0"/>
              <w:adjustRightInd w:val="0"/>
              <w:rPr>
                <w:rFonts w:ascii="Arial" w:hAnsi="Arial" w:cs="Arial"/>
                <w:sz w:val="22"/>
                <w:szCs w:val="22"/>
              </w:rPr>
            </w:pPr>
          </w:p>
          <w:p w:rsidR="00BB6955" w:rsidRPr="00335A1A" w:rsidRDefault="00BB6955" w:rsidP="00335A1A">
            <w:pPr>
              <w:suppressAutoHyphens w:val="0"/>
              <w:autoSpaceDE w:val="0"/>
              <w:autoSpaceDN w:val="0"/>
              <w:adjustRightInd w:val="0"/>
              <w:rPr>
                <w:rFonts w:ascii="Arial" w:hAnsi="Arial" w:cs="Arial"/>
                <w:sz w:val="22"/>
                <w:szCs w:val="22"/>
              </w:rPr>
            </w:pPr>
            <w:r w:rsidRPr="00335A1A">
              <w:rPr>
                <w:rFonts w:ascii="Arial" w:hAnsi="Arial" w:cs="Arial"/>
                <w:sz w:val="22"/>
                <w:szCs w:val="22"/>
              </w:rPr>
              <w:t>Fecha de evacuación:</w:t>
            </w:r>
            <w:r w:rsidR="008D3B05" w:rsidRPr="00335A1A">
              <w:rPr>
                <w:rFonts w:ascii="Arial" w:hAnsi="Arial" w:cs="Arial"/>
                <w:sz w:val="22"/>
                <w:szCs w:val="22"/>
              </w:rPr>
              <w:t xml:space="preserve"> __________________________</w:t>
            </w:r>
            <w:r w:rsidR="004777B7" w:rsidRPr="00335A1A">
              <w:rPr>
                <w:rFonts w:ascii="Arial" w:hAnsi="Arial" w:cs="Arial"/>
                <w:sz w:val="22"/>
                <w:szCs w:val="22"/>
              </w:rPr>
              <w:t>__</w:t>
            </w:r>
          </w:p>
          <w:p w:rsidR="004777B7" w:rsidRPr="00335A1A" w:rsidRDefault="004777B7" w:rsidP="00335A1A">
            <w:pPr>
              <w:suppressAutoHyphens w:val="0"/>
              <w:autoSpaceDE w:val="0"/>
              <w:autoSpaceDN w:val="0"/>
              <w:adjustRightInd w:val="0"/>
              <w:rPr>
                <w:rFonts w:ascii="Arial" w:hAnsi="Arial" w:cs="Arial"/>
                <w:sz w:val="22"/>
                <w:szCs w:val="22"/>
              </w:rPr>
            </w:pPr>
          </w:p>
          <w:p w:rsidR="00BB6955" w:rsidRPr="00335A1A" w:rsidRDefault="00BB6955" w:rsidP="00335A1A">
            <w:pPr>
              <w:suppressAutoHyphens w:val="0"/>
              <w:autoSpaceDE w:val="0"/>
              <w:autoSpaceDN w:val="0"/>
              <w:adjustRightInd w:val="0"/>
              <w:rPr>
                <w:rFonts w:ascii="Arial" w:hAnsi="Arial" w:cs="Arial"/>
                <w:sz w:val="22"/>
                <w:szCs w:val="22"/>
              </w:rPr>
            </w:pPr>
            <w:r w:rsidRPr="00335A1A">
              <w:rPr>
                <w:rFonts w:ascii="Arial" w:hAnsi="Arial" w:cs="Arial"/>
                <w:sz w:val="22"/>
                <w:szCs w:val="22"/>
              </w:rPr>
              <w:t>Hora:</w:t>
            </w:r>
            <w:r w:rsidR="008D3B05" w:rsidRPr="00335A1A">
              <w:rPr>
                <w:rFonts w:ascii="Arial" w:hAnsi="Arial" w:cs="Arial"/>
                <w:sz w:val="22"/>
                <w:szCs w:val="22"/>
              </w:rPr>
              <w:t xml:space="preserve"> __________________________</w:t>
            </w:r>
          </w:p>
          <w:p w:rsidR="008D3B05" w:rsidRPr="00335A1A" w:rsidRDefault="008D3B05" w:rsidP="00335A1A">
            <w:pPr>
              <w:suppressAutoHyphens w:val="0"/>
              <w:autoSpaceDE w:val="0"/>
              <w:autoSpaceDN w:val="0"/>
              <w:adjustRightInd w:val="0"/>
              <w:rPr>
                <w:rFonts w:ascii="Arial" w:hAnsi="Arial" w:cs="Arial"/>
                <w:sz w:val="22"/>
                <w:szCs w:val="22"/>
              </w:rPr>
            </w:pPr>
          </w:p>
          <w:p w:rsidR="00BB6955" w:rsidRPr="00335A1A" w:rsidRDefault="00BB6955" w:rsidP="00335A1A">
            <w:pPr>
              <w:suppressAutoHyphens w:val="0"/>
              <w:autoSpaceDE w:val="0"/>
              <w:autoSpaceDN w:val="0"/>
              <w:adjustRightInd w:val="0"/>
              <w:rPr>
                <w:rFonts w:ascii="Arial" w:hAnsi="Arial" w:cs="Arial"/>
                <w:sz w:val="22"/>
                <w:szCs w:val="22"/>
              </w:rPr>
            </w:pPr>
            <w:r w:rsidRPr="00335A1A">
              <w:rPr>
                <w:rFonts w:ascii="Arial" w:hAnsi="Arial" w:cs="Arial"/>
                <w:sz w:val="22"/>
                <w:szCs w:val="22"/>
              </w:rPr>
              <w:t>Motivo de la evacuación:</w:t>
            </w:r>
          </w:p>
          <w:p w:rsidR="008D3B05" w:rsidRPr="00335A1A" w:rsidRDefault="008D3B05" w:rsidP="00335A1A">
            <w:pPr>
              <w:suppressAutoHyphens w:val="0"/>
              <w:autoSpaceDE w:val="0"/>
              <w:autoSpaceDN w:val="0"/>
              <w:adjustRightInd w:val="0"/>
              <w:rPr>
                <w:rFonts w:ascii="Arial" w:hAnsi="Arial" w:cs="Arial"/>
                <w:sz w:val="22"/>
                <w:szCs w:val="22"/>
              </w:rPr>
            </w:pPr>
          </w:p>
          <w:p w:rsidR="00BB6955" w:rsidRPr="00335A1A" w:rsidRDefault="00AB38F8" w:rsidP="00335A1A">
            <w:pPr>
              <w:suppressAutoHyphens w:val="0"/>
              <w:autoSpaceDE w:val="0"/>
              <w:autoSpaceDN w:val="0"/>
              <w:adjustRightInd w:val="0"/>
              <w:jc w:val="center"/>
              <w:rPr>
                <w:rFonts w:ascii="Arial" w:hAnsi="Arial" w:cs="Arial"/>
                <w:sz w:val="22"/>
                <w:szCs w:val="22"/>
              </w:rPr>
            </w:pPr>
            <w:r w:rsidRPr="00335A1A">
              <w:rPr>
                <w:rFonts w:ascii="Arial" w:hAnsi="Arial" w:cs="Arial"/>
                <w:sz w:val="22"/>
                <w:szCs w:val="22"/>
              </w:rPr>
              <w:sym w:font="Wingdings" w:char="F071"/>
            </w:r>
            <w:r w:rsidRPr="00335A1A">
              <w:rPr>
                <w:rFonts w:ascii="Arial" w:hAnsi="Arial" w:cs="Arial"/>
                <w:sz w:val="22"/>
                <w:szCs w:val="22"/>
              </w:rPr>
              <w:t xml:space="preserve"> Emergencia          </w:t>
            </w:r>
            <w:r w:rsidRPr="00335A1A">
              <w:rPr>
                <w:rFonts w:ascii="Arial" w:hAnsi="Arial" w:cs="Arial"/>
                <w:sz w:val="22"/>
                <w:szCs w:val="22"/>
              </w:rPr>
              <w:sym w:font="Wingdings" w:char="F071"/>
            </w:r>
            <w:r w:rsidRPr="00335A1A">
              <w:rPr>
                <w:rFonts w:ascii="Arial" w:hAnsi="Arial" w:cs="Arial"/>
                <w:sz w:val="22"/>
                <w:szCs w:val="22"/>
              </w:rPr>
              <w:t xml:space="preserve"> Simulacro         </w:t>
            </w:r>
            <w:r w:rsidRPr="00335A1A">
              <w:rPr>
                <w:rFonts w:ascii="Arial" w:hAnsi="Arial" w:cs="Arial"/>
                <w:sz w:val="22"/>
                <w:szCs w:val="22"/>
              </w:rPr>
              <w:sym w:font="Wingdings" w:char="F071"/>
            </w:r>
            <w:r w:rsidRPr="00335A1A">
              <w:rPr>
                <w:rFonts w:ascii="Arial" w:hAnsi="Arial" w:cs="Arial"/>
                <w:sz w:val="22"/>
                <w:szCs w:val="22"/>
              </w:rPr>
              <w:t xml:space="preserve"> </w:t>
            </w:r>
            <w:r w:rsidR="00BB6955" w:rsidRPr="00335A1A">
              <w:rPr>
                <w:rFonts w:ascii="Arial" w:hAnsi="Arial" w:cs="Arial"/>
                <w:sz w:val="22"/>
                <w:szCs w:val="22"/>
              </w:rPr>
              <w:t>Falla del sistema</w:t>
            </w:r>
          </w:p>
          <w:p w:rsidR="008D3B05" w:rsidRPr="00335A1A" w:rsidRDefault="008D3B05" w:rsidP="00335A1A">
            <w:pPr>
              <w:suppressAutoHyphens w:val="0"/>
              <w:autoSpaceDE w:val="0"/>
              <w:autoSpaceDN w:val="0"/>
              <w:adjustRightInd w:val="0"/>
              <w:rPr>
                <w:rFonts w:ascii="Arial" w:hAnsi="Arial" w:cs="Arial"/>
                <w:sz w:val="22"/>
                <w:szCs w:val="22"/>
              </w:rPr>
            </w:pPr>
          </w:p>
          <w:p w:rsidR="00BB6955" w:rsidRPr="00335A1A" w:rsidRDefault="00BB6955" w:rsidP="00335A1A">
            <w:pPr>
              <w:suppressAutoHyphens w:val="0"/>
              <w:autoSpaceDE w:val="0"/>
              <w:autoSpaceDN w:val="0"/>
              <w:adjustRightInd w:val="0"/>
              <w:rPr>
                <w:rFonts w:ascii="Arial" w:hAnsi="Arial" w:cs="Arial"/>
                <w:sz w:val="22"/>
                <w:szCs w:val="22"/>
              </w:rPr>
            </w:pPr>
            <w:r w:rsidRPr="00335A1A">
              <w:rPr>
                <w:rFonts w:ascii="Arial" w:hAnsi="Arial" w:cs="Arial"/>
                <w:sz w:val="22"/>
                <w:szCs w:val="22"/>
              </w:rPr>
              <w:t>Descripción de las causas:</w:t>
            </w:r>
          </w:p>
          <w:p w:rsidR="008D3B05" w:rsidRPr="00335A1A" w:rsidRDefault="008D3B05" w:rsidP="00335A1A">
            <w:pPr>
              <w:suppressAutoHyphens w:val="0"/>
              <w:autoSpaceDE w:val="0"/>
              <w:autoSpaceDN w:val="0"/>
              <w:adjustRightInd w:val="0"/>
              <w:rPr>
                <w:rFonts w:ascii="Arial" w:hAnsi="Arial" w:cs="Arial"/>
                <w:sz w:val="22"/>
                <w:szCs w:val="22"/>
              </w:rPr>
            </w:pPr>
            <w:r w:rsidRPr="00335A1A">
              <w:rPr>
                <w:rFonts w:ascii="Arial" w:hAnsi="Arial" w:cs="Arial"/>
                <w:sz w:val="22"/>
                <w:szCs w:val="22"/>
              </w:rPr>
              <w:t>____________________________________________________________________</w:t>
            </w:r>
            <w:r w:rsidR="004777B7" w:rsidRPr="00335A1A">
              <w:rPr>
                <w:rFonts w:ascii="Arial" w:hAnsi="Arial" w:cs="Arial"/>
                <w:sz w:val="22"/>
                <w:szCs w:val="22"/>
              </w:rPr>
              <w:t>______</w:t>
            </w:r>
          </w:p>
          <w:p w:rsidR="00BB6955" w:rsidRPr="00335A1A" w:rsidRDefault="008D3B05" w:rsidP="00335A1A">
            <w:pPr>
              <w:suppressAutoHyphens w:val="0"/>
              <w:autoSpaceDE w:val="0"/>
              <w:autoSpaceDN w:val="0"/>
              <w:adjustRightInd w:val="0"/>
              <w:rPr>
                <w:rFonts w:ascii="Arial" w:hAnsi="Arial" w:cs="Arial"/>
                <w:sz w:val="22"/>
                <w:szCs w:val="22"/>
              </w:rPr>
            </w:pPr>
            <w:r w:rsidRPr="00335A1A">
              <w:rPr>
                <w:rFonts w:ascii="Arial" w:hAnsi="Arial" w:cs="Arial"/>
                <w:sz w:val="22"/>
                <w:szCs w:val="22"/>
              </w:rPr>
              <w:t>____________________________________________________________________</w:t>
            </w:r>
            <w:r w:rsidR="004777B7" w:rsidRPr="00335A1A">
              <w:rPr>
                <w:rFonts w:ascii="Arial" w:hAnsi="Arial" w:cs="Arial"/>
                <w:sz w:val="22"/>
                <w:szCs w:val="22"/>
              </w:rPr>
              <w:t>______</w:t>
            </w:r>
          </w:p>
          <w:p w:rsidR="00BB6955" w:rsidRPr="00335A1A" w:rsidRDefault="008D3B05" w:rsidP="00335A1A">
            <w:pPr>
              <w:suppressAutoHyphens w:val="0"/>
              <w:autoSpaceDE w:val="0"/>
              <w:autoSpaceDN w:val="0"/>
              <w:adjustRightInd w:val="0"/>
              <w:rPr>
                <w:rFonts w:ascii="Arial" w:hAnsi="Arial" w:cs="Arial"/>
                <w:sz w:val="22"/>
                <w:szCs w:val="22"/>
              </w:rPr>
            </w:pPr>
            <w:r w:rsidRPr="00335A1A">
              <w:rPr>
                <w:rFonts w:ascii="Arial" w:hAnsi="Arial" w:cs="Arial"/>
                <w:sz w:val="22"/>
                <w:szCs w:val="22"/>
              </w:rPr>
              <w:t>____________________________________________________________________</w:t>
            </w:r>
            <w:r w:rsidR="004777B7" w:rsidRPr="00335A1A">
              <w:rPr>
                <w:rFonts w:ascii="Arial" w:hAnsi="Arial" w:cs="Arial"/>
                <w:sz w:val="22"/>
                <w:szCs w:val="22"/>
              </w:rPr>
              <w:t>______</w:t>
            </w:r>
          </w:p>
          <w:p w:rsidR="00BB6955" w:rsidRPr="00335A1A" w:rsidRDefault="008D3B05" w:rsidP="00335A1A">
            <w:pPr>
              <w:suppressAutoHyphens w:val="0"/>
              <w:autoSpaceDE w:val="0"/>
              <w:autoSpaceDN w:val="0"/>
              <w:adjustRightInd w:val="0"/>
              <w:rPr>
                <w:rFonts w:ascii="Arial" w:hAnsi="Arial" w:cs="Arial"/>
                <w:sz w:val="22"/>
                <w:szCs w:val="22"/>
              </w:rPr>
            </w:pPr>
            <w:r w:rsidRPr="00335A1A">
              <w:rPr>
                <w:rFonts w:ascii="Arial" w:hAnsi="Arial" w:cs="Arial"/>
                <w:sz w:val="22"/>
                <w:szCs w:val="22"/>
              </w:rPr>
              <w:t>____________________________________________________________________</w:t>
            </w:r>
            <w:r w:rsidR="004777B7" w:rsidRPr="00335A1A">
              <w:rPr>
                <w:rFonts w:ascii="Arial" w:hAnsi="Arial" w:cs="Arial"/>
                <w:sz w:val="22"/>
                <w:szCs w:val="22"/>
              </w:rPr>
              <w:t>______</w:t>
            </w:r>
          </w:p>
          <w:p w:rsidR="008D3B05" w:rsidRPr="00335A1A" w:rsidRDefault="008D3B05" w:rsidP="00335A1A">
            <w:pPr>
              <w:suppressAutoHyphens w:val="0"/>
              <w:autoSpaceDE w:val="0"/>
              <w:autoSpaceDN w:val="0"/>
              <w:adjustRightInd w:val="0"/>
              <w:rPr>
                <w:rFonts w:ascii="Arial" w:hAnsi="Arial" w:cs="Arial"/>
                <w:sz w:val="22"/>
                <w:szCs w:val="22"/>
              </w:rPr>
            </w:pPr>
          </w:p>
          <w:p w:rsidR="008D3B05" w:rsidRPr="00335A1A" w:rsidRDefault="003A5F40" w:rsidP="00335A1A">
            <w:pPr>
              <w:suppressAutoHyphens w:val="0"/>
              <w:autoSpaceDE w:val="0"/>
              <w:autoSpaceDN w:val="0"/>
              <w:adjustRightInd w:val="0"/>
              <w:rPr>
                <w:rFonts w:ascii="Arial" w:hAnsi="Arial" w:cs="Arial"/>
                <w:sz w:val="22"/>
                <w:szCs w:val="22"/>
              </w:rPr>
            </w:pPr>
            <w:r w:rsidRPr="00335A1A">
              <w:rPr>
                <w:rFonts w:ascii="Arial" w:hAnsi="Arial" w:cs="Arial"/>
                <w:sz w:val="22"/>
                <w:szCs w:val="22"/>
              </w:rPr>
              <w:t xml:space="preserve">Evacuó todo el personal de la compañía:              </w:t>
            </w:r>
            <w:r w:rsidRPr="00335A1A">
              <w:rPr>
                <w:rFonts w:ascii="Arial" w:hAnsi="Arial" w:cs="Arial"/>
                <w:sz w:val="22"/>
                <w:szCs w:val="22"/>
              </w:rPr>
              <w:sym w:font="Wingdings" w:char="F071"/>
            </w:r>
            <w:r w:rsidRPr="00335A1A">
              <w:rPr>
                <w:rFonts w:ascii="Arial" w:hAnsi="Arial" w:cs="Arial"/>
                <w:sz w:val="22"/>
                <w:szCs w:val="22"/>
              </w:rPr>
              <w:t xml:space="preserve"> Sí                   </w:t>
            </w:r>
            <w:r w:rsidRPr="00335A1A">
              <w:rPr>
                <w:rFonts w:ascii="Arial" w:hAnsi="Arial" w:cs="Arial"/>
                <w:sz w:val="22"/>
                <w:szCs w:val="22"/>
              </w:rPr>
              <w:sym w:font="Wingdings" w:char="F071"/>
            </w:r>
            <w:r w:rsidRPr="00335A1A">
              <w:rPr>
                <w:rFonts w:ascii="Arial" w:hAnsi="Arial" w:cs="Arial"/>
                <w:sz w:val="22"/>
                <w:szCs w:val="22"/>
              </w:rPr>
              <w:t xml:space="preserve"> No</w:t>
            </w:r>
          </w:p>
          <w:p w:rsidR="008D3B05" w:rsidRPr="00335A1A" w:rsidRDefault="008D3B05" w:rsidP="00335A1A">
            <w:pPr>
              <w:suppressAutoHyphens w:val="0"/>
              <w:autoSpaceDE w:val="0"/>
              <w:autoSpaceDN w:val="0"/>
              <w:adjustRightInd w:val="0"/>
              <w:rPr>
                <w:rFonts w:ascii="Arial" w:hAnsi="Arial" w:cs="Arial"/>
                <w:sz w:val="22"/>
                <w:szCs w:val="22"/>
              </w:rPr>
            </w:pPr>
          </w:p>
          <w:p w:rsidR="001C23C6" w:rsidRPr="00335A1A" w:rsidRDefault="001C23C6" w:rsidP="00335A1A">
            <w:pPr>
              <w:suppressAutoHyphens w:val="0"/>
              <w:autoSpaceDE w:val="0"/>
              <w:autoSpaceDN w:val="0"/>
              <w:adjustRightInd w:val="0"/>
              <w:rPr>
                <w:rFonts w:ascii="Arial" w:hAnsi="Arial" w:cs="Arial"/>
                <w:sz w:val="22"/>
                <w:szCs w:val="22"/>
              </w:rPr>
            </w:pPr>
            <w:r w:rsidRPr="00335A1A">
              <w:rPr>
                <w:rFonts w:ascii="Arial" w:hAnsi="Arial" w:cs="Arial"/>
                <w:sz w:val="22"/>
                <w:szCs w:val="22"/>
              </w:rPr>
              <w:t>Se quedaron en:</w:t>
            </w:r>
          </w:p>
          <w:p w:rsidR="001C23C6" w:rsidRPr="00335A1A" w:rsidRDefault="001C23C6" w:rsidP="00335A1A">
            <w:pPr>
              <w:suppressAutoHyphens w:val="0"/>
              <w:autoSpaceDE w:val="0"/>
              <w:autoSpaceDN w:val="0"/>
              <w:adjustRightInd w:val="0"/>
              <w:rPr>
                <w:rFonts w:ascii="Arial" w:hAnsi="Arial" w:cs="Arial"/>
                <w:sz w:val="22"/>
                <w:szCs w:val="22"/>
              </w:rPr>
            </w:pPr>
            <w:r w:rsidRPr="00335A1A">
              <w:rPr>
                <w:rFonts w:ascii="Arial" w:hAnsi="Arial" w:cs="Arial"/>
                <w:sz w:val="22"/>
                <w:szCs w:val="22"/>
              </w:rPr>
              <w:t>____________________________________________________________________</w:t>
            </w:r>
            <w:r w:rsidR="004777B7" w:rsidRPr="00335A1A">
              <w:rPr>
                <w:rFonts w:ascii="Arial" w:hAnsi="Arial" w:cs="Arial"/>
                <w:sz w:val="22"/>
                <w:szCs w:val="22"/>
              </w:rPr>
              <w:t>______</w:t>
            </w:r>
          </w:p>
          <w:p w:rsidR="001C23C6" w:rsidRPr="00335A1A" w:rsidRDefault="001C23C6" w:rsidP="00335A1A">
            <w:pPr>
              <w:suppressAutoHyphens w:val="0"/>
              <w:autoSpaceDE w:val="0"/>
              <w:autoSpaceDN w:val="0"/>
              <w:adjustRightInd w:val="0"/>
              <w:rPr>
                <w:rFonts w:ascii="Arial" w:hAnsi="Arial" w:cs="Arial"/>
                <w:sz w:val="22"/>
                <w:szCs w:val="22"/>
              </w:rPr>
            </w:pPr>
          </w:p>
          <w:p w:rsidR="003A5F40" w:rsidRPr="00335A1A" w:rsidRDefault="001C23C6" w:rsidP="00335A1A">
            <w:pPr>
              <w:suppressAutoHyphens w:val="0"/>
              <w:autoSpaceDE w:val="0"/>
              <w:autoSpaceDN w:val="0"/>
              <w:adjustRightInd w:val="0"/>
              <w:rPr>
                <w:rFonts w:ascii="Arial" w:hAnsi="Arial" w:cs="Arial"/>
                <w:sz w:val="22"/>
                <w:szCs w:val="22"/>
              </w:rPr>
            </w:pPr>
            <w:r w:rsidRPr="00335A1A">
              <w:rPr>
                <w:rFonts w:ascii="Arial" w:hAnsi="Arial" w:cs="Arial"/>
                <w:sz w:val="22"/>
                <w:szCs w:val="22"/>
              </w:rPr>
              <w:t>La evacuación se realizó:</w:t>
            </w:r>
          </w:p>
          <w:p w:rsidR="001C23C6" w:rsidRPr="00335A1A" w:rsidRDefault="001C23C6" w:rsidP="00335A1A">
            <w:pPr>
              <w:suppressAutoHyphens w:val="0"/>
              <w:autoSpaceDE w:val="0"/>
              <w:autoSpaceDN w:val="0"/>
              <w:adjustRightInd w:val="0"/>
              <w:rPr>
                <w:rFonts w:ascii="Arial" w:hAnsi="Arial" w:cs="Arial"/>
                <w:sz w:val="22"/>
                <w:szCs w:val="22"/>
              </w:rPr>
            </w:pPr>
          </w:p>
          <w:p w:rsidR="001C23C6" w:rsidRPr="00335A1A" w:rsidRDefault="001C23C6" w:rsidP="00335A1A">
            <w:pPr>
              <w:suppressAutoHyphens w:val="0"/>
              <w:autoSpaceDE w:val="0"/>
              <w:autoSpaceDN w:val="0"/>
              <w:adjustRightInd w:val="0"/>
              <w:jc w:val="both"/>
              <w:rPr>
                <w:rFonts w:ascii="Arial" w:hAnsi="Arial" w:cs="Arial"/>
                <w:sz w:val="22"/>
                <w:szCs w:val="22"/>
              </w:rPr>
            </w:pPr>
            <w:r w:rsidRPr="00335A1A">
              <w:rPr>
                <w:rFonts w:ascii="Arial" w:hAnsi="Arial" w:cs="Arial"/>
                <w:sz w:val="22"/>
                <w:szCs w:val="22"/>
              </w:rPr>
              <w:t xml:space="preserve">               </w:t>
            </w:r>
            <w:r w:rsidRPr="00335A1A">
              <w:rPr>
                <w:rFonts w:ascii="Arial" w:hAnsi="Arial" w:cs="Arial"/>
                <w:sz w:val="22"/>
                <w:szCs w:val="22"/>
              </w:rPr>
              <w:sym w:font="Wingdings" w:char="F071"/>
            </w:r>
            <w:r w:rsidRPr="00335A1A">
              <w:rPr>
                <w:rFonts w:ascii="Arial" w:hAnsi="Arial" w:cs="Arial"/>
                <w:sz w:val="22"/>
                <w:szCs w:val="22"/>
              </w:rPr>
              <w:t xml:space="preserve"> Ordenadamente                     </w:t>
            </w:r>
            <w:r w:rsidRPr="00335A1A">
              <w:rPr>
                <w:rFonts w:ascii="Arial" w:hAnsi="Arial" w:cs="Arial"/>
                <w:sz w:val="22"/>
                <w:szCs w:val="22"/>
              </w:rPr>
              <w:sym w:font="Wingdings" w:char="F071"/>
            </w:r>
            <w:r w:rsidRPr="00335A1A">
              <w:rPr>
                <w:rFonts w:ascii="Arial" w:hAnsi="Arial" w:cs="Arial"/>
                <w:sz w:val="22"/>
                <w:szCs w:val="22"/>
              </w:rPr>
              <w:t xml:space="preserve"> En desorden</w:t>
            </w:r>
          </w:p>
          <w:p w:rsidR="001C23C6" w:rsidRPr="00335A1A" w:rsidRDefault="001C23C6" w:rsidP="00335A1A">
            <w:pPr>
              <w:suppressAutoHyphens w:val="0"/>
              <w:autoSpaceDE w:val="0"/>
              <w:autoSpaceDN w:val="0"/>
              <w:adjustRightInd w:val="0"/>
              <w:jc w:val="both"/>
              <w:rPr>
                <w:rFonts w:ascii="Arial" w:hAnsi="Arial" w:cs="Arial"/>
                <w:sz w:val="22"/>
                <w:szCs w:val="22"/>
              </w:rPr>
            </w:pPr>
          </w:p>
          <w:p w:rsidR="001C23C6" w:rsidRPr="00335A1A" w:rsidRDefault="001C23C6" w:rsidP="00335A1A">
            <w:pPr>
              <w:suppressAutoHyphens w:val="0"/>
              <w:autoSpaceDE w:val="0"/>
              <w:autoSpaceDN w:val="0"/>
              <w:adjustRightInd w:val="0"/>
              <w:jc w:val="both"/>
              <w:rPr>
                <w:rFonts w:ascii="Arial" w:hAnsi="Arial" w:cs="Arial"/>
                <w:sz w:val="22"/>
                <w:szCs w:val="22"/>
              </w:rPr>
            </w:pPr>
            <w:r w:rsidRPr="00335A1A">
              <w:rPr>
                <w:rFonts w:ascii="Arial" w:hAnsi="Arial" w:cs="Arial"/>
                <w:sz w:val="22"/>
                <w:szCs w:val="22"/>
              </w:rPr>
              <w:t xml:space="preserve">               </w:t>
            </w:r>
            <w:r w:rsidRPr="00335A1A">
              <w:rPr>
                <w:rFonts w:ascii="Arial" w:hAnsi="Arial" w:cs="Arial"/>
                <w:sz w:val="22"/>
                <w:szCs w:val="22"/>
              </w:rPr>
              <w:sym w:font="Wingdings" w:char="F071"/>
            </w:r>
            <w:r w:rsidRPr="00335A1A">
              <w:rPr>
                <w:rFonts w:ascii="Arial" w:hAnsi="Arial" w:cs="Arial"/>
                <w:sz w:val="22"/>
                <w:szCs w:val="22"/>
              </w:rPr>
              <w:t xml:space="preserve"> Bromeando                            </w:t>
            </w:r>
            <w:r w:rsidRPr="00335A1A">
              <w:rPr>
                <w:rFonts w:ascii="Arial" w:hAnsi="Arial" w:cs="Arial"/>
                <w:sz w:val="22"/>
                <w:szCs w:val="22"/>
              </w:rPr>
              <w:sym w:font="Wingdings" w:char="F071"/>
            </w:r>
            <w:r w:rsidRPr="00335A1A">
              <w:rPr>
                <w:rFonts w:ascii="Arial" w:hAnsi="Arial" w:cs="Arial"/>
                <w:sz w:val="22"/>
                <w:szCs w:val="22"/>
              </w:rPr>
              <w:t xml:space="preserve"> El personal ignora lo que debe de hacer</w:t>
            </w:r>
          </w:p>
          <w:p w:rsidR="001C23C6" w:rsidRPr="00335A1A" w:rsidRDefault="001C23C6" w:rsidP="00335A1A">
            <w:pPr>
              <w:suppressAutoHyphens w:val="0"/>
              <w:autoSpaceDE w:val="0"/>
              <w:autoSpaceDN w:val="0"/>
              <w:adjustRightInd w:val="0"/>
              <w:rPr>
                <w:rFonts w:ascii="Arial" w:hAnsi="Arial" w:cs="Arial"/>
                <w:sz w:val="22"/>
                <w:szCs w:val="22"/>
              </w:rPr>
            </w:pPr>
          </w:p>
          <w:p w:rsidR="001C23C6" w:rsidRPr="00335A1A" w:rsidRDefault="00B11405" w:rsidP="00335A1A">
            <w:pPr>
              <w:suppressAutoHyphens w:val="0"/>
              <w:autoSpaceDE w:val="0"/>
              <w:autoSpaceDN w:val="0"/>
              <w:adjustRightInd w:val="0"/>
              <w:rPr>
                <w:rFonts w:ascii="Arial" w:hAnsi="Arial" w:cs="Arial"/>
                <w:sz w:val="22"/>
                <w:szCs w:val="22"/>
              </w:rPr>
            </w:pPr>
            <w:r w:rsidRPr="00335A1A">
              <w:rPr>
                <w:rFonts w:ascii="Arial" w:hAnsi="Arial" w:cs="Arial"/>
                <w:sz w:val="22"/>
                <w:szCs w:val="22"/>
              </w:rPr>
              <w:t>El retorno a la compañía lo ordenó:</w:t>
            </w:r>
            <w:r w:rsidR="00D00B01" w:rsidRPr="00335A1A">
              <w:rPr>
                <w:rFonts w:ascii="Arial" w:hAnsi="Arial" w:cs="Arial"/>
                <w:sz w:val="22"/>
                <w:szCs w:val="22"/>
              </w:rPr>
              <w:t>________________________________</w:t>
            </w:r>
            <w:r w:rsidR="004777B7" w:rsidRPr="00335A1A">
              <w:rPr>
                <w:rFonts w:ascii="Arial" w:hAnsi="Arial" w:cs="Arial"/>
                <w:sz w:val="22"/>
                <w:szCs w:val="22"/>
              </w:rPr>
              <w:t>__________</w:t>
            </w:r>
          </w:p>
          <w:p w:rsidR="004777B7" w:rsidRPr="00335A1A" w:rsidRDefault="004777B7" w:rsidP="00335A1A">
            <w:pPr>
              <w:suppressAutoHyphens w:val="0"/>
              <w:autoSpaceDE w:val="0"/>
              <w:autoSpaceDN w:val="0"/>
              <w:adjustRightInd w:val="0"/>
              <w:rPr>
                <w:rFonts w:ascii="Arial" w:hAnsi="Arial" w:cs="Arial"/>
                <w:sz w:val="22"/>
                <w:szCs w:val="22"/>
              </w:rPr>
            </w:pPr>
          </w:p>
          <w:p w:rsidR="00B11405" w:rsidRPr="00335A1A" w:rsidRDefault="00B11405" w:rsidP="00335A1A">
            <w:pPr>
              <w:suppressAutoHyphens w:val="0"/>
              <w:autoSpaceDE w:val="0"/>
              <w:autoSpaceDN w:val="0"/>
              <w:adjustRightInd w:val="0"/>
              <w:rPr>
                <w:rFonts w:ascii="Arial" w:hAnsi="Arial" w:cs="Arial"/>
                <w:sz w:val="22"/>
                <w:szCs w:val="22"/>
              </w:rPr>
            </w:pPr>
            <w:r w:rsidRPr="00335A1A">
              <w:rPr>
                <w:rFonts w:ascii="Arial" w:hAnsi="Arial" w:cs="Arial"/>
                <w:sz w:val="22"/>
                <w:szCs w:val="22"/>
              </w:rPr>
              <w:t>Puesto que ocupa:</w:t>
            </w:r>
            <w:r w:rsidR="00D00B01" w:rsidRPr="00335A1A">
              <w:rPr>
                <w:rFonts w:ascii="Arial" w:hAnsi="Arial" w:cs="Arial"/>
                <w:sz w:val="22"/>
                <w:szCs w:val="22"/>
              </w:rPr>
              <w:t>_____________________________________________</w:t>
            </w:r>
            <w:r w:rsidR="004777B7" w:rsidRPr="00335A1A">
              <w:rPr>
                <w:rFonts w:ascii="Arial" w:hAnsi="Arial" w:cs="Arial"/>
                <w:sz w:val="22"/>
                <w:szCs w:val="22"/>
              </w:rPr>
              <w:t>__________</w:t>
            </w:r>
          </w:p>
          <w:p w:rsidR="004777B7" w:rsidRPr="00335A1A" w:rsidRDefault="004777B7" w:rsidP="00335A1A">
            <w:pPr>
              <w:suppressAutoHyphens w:val="0"/>
              <w:autoSpaceDE w:val="0"/>
              <w:autoSpaceDN w:val="0"/>
              <w:adjustRightInd w:val="0"/>
              <w:rPr>
                <w:rFonts w:ascii="Arial" w:hAnsi="Arial" w:cs="Arial"/>
                <w:sz w:val="22"/>
                <w:szCs w:val="22"/>
              </w:rPr>
            </w:pPr>
          </w:p>
          <w:p w:rsidR="00B11405" w:rsidRPr="00335A1A" w:rsidRDefault="00B11405" w:rsidP="00335A1A">
            <w:pPr>
              <w:suppressAutoHyphens w:val="0"/>
              <w:autoSpaceDE w:val="0"/>
              <w:autoSpaceDN w:val="0"/>
              <w:adjustRightInd w:val="0"/>
              <w:rPr>
                <w:rFonts w:ascii="Arial" w:hAnsi="Arial" w:cs="Arial"/>
                <w:sz w:val="22"/>
                <w:szCs w:val="22"/>
              </w:rPr>
            </w:pPr>
            <w:r w:rsidRPr="00335A1A">
              <w:rPr>
                <w:rFonts w:ascii="Arial" w:hAnsi="Arial" w:cs="Arial"/>
                <w:sz w:val="22"/>
                <w:szCs w:val="22"/>
              </w:rPr>
              <w:t>Hora:</w:t>
            </w:r>
            <w:r w:rsidR="00D00B01" w:rsidRPr="00335A1A">
              <w:rPr>
                <w:rFonts w:ascii="Arial" w:hAnsi="Arial" w:cs="Arial"/>
                <w:sz w:val="22"/>
                <w:szCs w:val="22"/>
              </w:rPr>
              <w:t>_________________________</w:t>
            </w:r>
          </w:p>
          <w:p w:rsidR="00B11405" w:rsidRPr="00335A1A" w:rsidRDefault="00B11405" w:rsidP="00335A1A">
            <w:pPr>
              <w:suppressAutoHyphens w:val="0"/>
              <w:autoSpaceDE w:val="0"/>
              <w:autoSpaceDN w:val="0"/>
              <w:adjustRightInd w:val="0"/>
              <w:rPr>
                <w:rFonts w:ascii="Arial" w:hAnsi="Arial" w:cs="Arial"/>
                <w:sz w:val="22"/>
                <w:szCs w:val="22"/>
              </w:rPr>
            </w:pPr>
          </w:p>
          <w:p w:rsidR="00B11405" w:rsidRPr="00335A1A" w:rsidRDefault="00B11405" w:rsidP="00335A1A">
            <w:pPr>
              <w:suppressAutoHyphens w:val="0"/>
              <w:autoSpaceDE w:val="0"/>
              <w:autoSpaceDN w:val="0"/>
              <w:adjustRightInd w:val="0"/>
              <w:rPr>
                <w:rFonts w:ascii="Arial" w:hAnsi="Arial" w:cs="Arial"/>
                <w:sz w:val="22"/>
                <w:szCs w:val="22"/>
              </w:rPr>
            </w:pPr>
            <w:r w:rsidRPr="00335A1A">
              <w:rPr>
                <w:rFonts w:ascii="Arial" w:hAnsi="Arial" w:cs="Arial"/>
                <w:sz w:val="22"/>
                <w:szCs w:val="22"/>
              </w:rPr>
              <w:t xml:space="preserve">Se avisó a coordinador de emergencias:        </w:t>
            </w:r>
            <w:r w:rsidRPr="00335A1A">
              <w:rPr>
                <w:rFonts w:ascii="Arial" w:hAnsi="Arial" w:cs="Arial"/>
                <w:sz w:val="22"/>
                <w:szCs w:val="22"/>
              </w:rPr>
              <w:sym w:font="Wingdings" w:char="F071"/>
            </w:r>
            <w:r w:rsidRPr="00335A1A">
              <w:rPr>
                <w:rFonts w:ascii="Arial" w:hAnsi="Arial" w:cs="Arial"/>
                <w:sz w:val="22"/>
                <w:szCs w:val="22"/>
              </w:rPr>
              <w:t xml:space="preserve"> Sí                   </w:t>
            </w:r>
            <w:r w:rsidRPr="00335A1A">
              <w:rPr>
                <w:rFonts w:ascii="Arial" w:hAnsi="Arial" w:cs="Arial"/>
                <w:sz w:val="22"/>
                <w:szCs w:val="22"/>
              </w:rPr>
              <w:sym w:font="Wingdings" w:char="F071"/>
            </w:r>
            <w:r w:rsidRPr="00335A1A">
              <w:rPr>
                <w:rFonts w:ascii="Arial" w:hAnsi="Arial" w:cs="Arial"/>
                <w:sz w:val="22"/>
                <w:szCs w:val="22"/>
              </w:rPr>
              <w:t xml:space="preserve"> No</w:t>
            </w:r>
          </w:p>
          <w:p w:rsidR="00B11405" w:rsidRPr="00335A1A" w:rsidRDefault="00B11405" w:rsidP="00335A1A">
            <w:pPr>
              <w:suppressAutoHyphens w:val="0"/>
              <w:autoSpaceDE w:val="0"/>
              <w:autoSpaceDN w:val="0"/>
              <w:adjustRightInd w:val="0"/>
              <w:rPr>
                <w:rFonts w:ascii="Arial" w:hAnsi="Arial" w:cs="Arial"/>
                <w:sz w:val="22"/>
                <w:szCs w:val="22"/>
              </w:rPr>
            </w:pPr>
            <w:r w:rsidRPr="00335A1A">
              <w:rPr>
                <w:rFonts w:ascii="Arial" w:hAnsi="Arial" w:cs="Arial"/>
                <w:sz w:val="22"/>
                <w:szCs w:val="22"/>
              </w:rPr>
              <w:t xml:space="preserve">Se avisó a los bomberos:                                </w:t>
            </w:r>
            <w:r w:rsidRPr="00335A1A">
              <w:rPr>
                <w:rFonts w:ascii="Arial" w:hAnsi="Arial" w:cs="Arial"/>
                <w:sz w:val="22"/>
                <w:szCs w:val="22"/>
              </w:rPr>
              <w:sym w:font="Wingdings" w:char="F071"/>
            </w:r>
            <w:r w:rsidRPr="00335A1A">
              <w:rPr>
                <w:rFonts w:ascii="Arial" w:hAnsi="Arial" w:cs="Arial"/>
                <w:sz w:val="22"/>
                <w:szCs w:val="22"/>
              </w:rPr>
              <w:t xml:space="preserve"> Sí                   </w:t>
            </w:r>
            <w:r w:rsidRPr="00335A1A">
              <w:rPr>
                <w:rFonts w:ascii="Arial" w:hAnsi="Arial" w:cs="Arial"/>
                <w:sz w:val="22"/>
                <w:szCs w:val="22"/>
              </w:rPr>
              <w:sym w:font="Wingdings" w:char="F071"/>
            </w:r>
            <w:r w:rsidRPr="00335A1A">
              <w:rPr>
                <w:rFonts w:ascii="Arial" w:hAnsi="Arial" w:cs="Arial"/>
                <w:sz w:val="22"/>
                <w:szCs w:val="22"/>
              </w:rPr>
              <w:t xml:space="preserve"> No</w:t>
            </w:r>
          </w:p>
          <w:p w:rsidR="008D3B05" w:rsidRPr="00335A1A" w:rsidRDefault="008D3B05" w:rsidP="00335A1A">
            <w:pPr>
              <w:suppressAutoHyphens w:val="0"/>
              <w:autoSpaceDE w:val="0"/>
              <w:autoSpaceDN w:val="0"/>
              <w:adjustRightInd w:val="0"/>
              <w:rPr>
                <w:rFonts w:ascii="Arial" w:hAnsi="Arial" w:cs="Arial"/>
                <w:sz w:val="22"/>
                <w:szCs w:val="22"/>
              </w:rPr>
            </w:pPr>
          </w:p>
          <w:p w:rsidR="008D3B05" w:rsidRPr="00335A1A" w:rsidRDefault="004777B7" w:rsidP="00335A1A">
            <w:pPr>
              <w:suppressAutoHyphens w:val="0"/>
              <w:autoSpaceDE w:val="0"/>
              <w:autoSpaceDN w:val="0"/>
              <w:adjustRightInd w:val="0"/>
              <w:rPr>
                <w:rFonts w:ascii="Arial" w:hAnsi="Arial" w:cs="Arial"/>
                <w:sz w:val="22"/>
                <w:szCs w:val="22"/>
              </w:rPr>
            </w:pPr>
            <w:r w:rsidRPr="00335A1A">
              <w:rPr>
                <w:rFonts w:ascii="Arial" w:hAnsi="Arial" w:cs="Arial"/>
                <w:sz w:val="22"/>
                <w:szCs w:val="22"/>
              </w:rPr>
              <w:t>Comentarios:</w:t>
            </w:r>
          </w:p>
          <w:p w:rsidR="004777B7" w:rsidRPr="00335A1A" w:rsidRDefault="004777B7" w:rsidP="00335A1A">
            <w:pPr>
              <w:suppressAutoHyphens w:val="0"/>
              <w:autoSpaceDE w:val="0"/>
              <w:autoSpaceDN w:val="0"/>
              <w:adjustRightInd w:val="0"/>
              <w:rPr>
                <w:rFonts w:ascii="Arial" w:hAnsi="Arial" w:cs="Arial"/>
                <w:sz w:val="22"/>
                <w:szCs w:val="22"/>
              </w:rPr>
            </w:pPr>
            <w:r w:rsidRPr="00335A1A">
              <w:rPr>
                <w:rFonts w:ascii="Arial" w:hAnsi="Arial" w:cs="Arial"/>
                <w:sz w:val="22"/>
                <w:szCs w:val="22"/>
              </w:rPr>
              <w:t>__________________________________________________________________________</w:t>
            </w:r>
          </w:p>
          <w:p w:rsidR="004777B7" w:rsidRPr="00335A1A" w:rsidRDefault="004777B7" w:rsidP="00335A1A">
            <w:pPr>
              <w:suppressAutoHyphens w:val="0"/>
              <w:autoSpaceDE w:val="0"/>
              <w:autoSpaceDN w:val="0"/>
              <w:adjustRightInd w:val="0"/>
              <w:rPr>
                <w:rFonts w:ascii="Arial" w:hAnsi="Arial" w:cs="Arial"/>
                <w:sz w:val="22"/>
                <w:szCs w:val="22"/>
              </w:rPr>
            </w:pPr>
            <w:r w:rsidRPr="00335A1A">
              <w:rPr>
                <w:rFonts w:ascii="Arial" w:hAnsi="Arial" w:cs="Arial"/>
                <w:sz w:val="22"/>
                <w:szCs w:val="22"/>
              </w:rPr>
              <w:t>__________________________________________________________________________</w:t>
            </w:r>
          </w:p>
          <w:p w:rsidR="004777B7" w:rsidRPr="00335A1A" w:rsidRDefault="004777B7" w:rsidP="00335A1A">
            <w:pPr>
              <w:suppressAutoHyphens w:val="0"/>
              <w:autoSpaceDE w:val="0"/>
              <w:autoSpaceDN w:val="0"/>
              <w:adjustRightInd w:val="0"/>
              <w:rPr>
                <w:rFonts w:ascii="Arial" w:hAnsi="Arial" w:cs="Arial"/>
                <w:sz w:val="22"/>
                <w:szCs w:val="22"/>
              </w:rPr>
            </w:pPr>
            <w:r w:rsidRPr="00335A1A">
              <w:rPr>
                <w:rFonts w:ascii="Arial" w:hAnsi="Arial" w:cs="Arial"/>
                <w:sz w:val="22"/>
                <w:szCs w:val="22"/>
              </w:rPr>
              <w:t>__________________________________________________________________________</w:t>
            </w:r>
          </w:p>
          <w:p w:rsidR="004777B7" w:rsidRPr="00335A1A" w:rsidRDefault="004777B7" w:rsidP="00335A1A">
            <w:pPr>
              <w:suppressAutoHyphens w:val="0"/>
              <w:autoSpaceDE w:val="0"/>
              <w:autoSpaceDN w:val="0"/>
              <w:adjustRightInd w:val="0"/>
              <w:rPr>
                <w:rFonts w:ascii="Arial" w:hAnsi="Arial" w:cs="Arial"/>
                <w:sz w:val="22"/>
                <w:szCs w:val="22"/>
              </w:rPr>
            </w:pPr>
            <w:r w:rsidRPr="00335A1A">
              <w:rPr>
                <w:rFonts w:ascii="Arial" w:hAnsi="Arial" w:cs="Arial"/>
                <w:sz w:val="22"/>
                <w:szCs w:val="22"/>
              </w:rPr>
              <w:t>__________________________________________________________________________</w:t>
            </w:r>
          </w:p>
          <w:p w:rsidR="004777B7" w:rsidRPr="00335A1A" w:rsidRDefault="004777B7" w:rsidP="00335A1A">
            <w:pPr>
              <w:suppressAutoHyphens w:val="0"/>
              <w:autoSpaceDE w:val="0"/>
              <w:autoSpaceDN w:val="0"/>
              <w:adjustRightInd w:val="0"/>
              <w:rPr>
                <w:rFonts w:ascii="Arial" w:hAnsi="Arial" w:cs="Arial"/>
                <w:sz w:val="22"/>
                <w:szCs w:val="22"/>
              </w:rPr>
            </w:pPr>
          </w:p>
          <w:p w:rsidR="004777B7" w:rsidRPr="00335A1A" w:rsidRDefault="004777B7" w:rsidP="00335A1A">
            <w:pPr>
              <w:suppressAutoHyphens w:val="0"/>
              <w:autoSpaceDE w:val="0"/>
              <w:autoSpaceDN w:val="0"/>
              <w:adjustRightInd w:val="0"/>
              <w:rPr>
                <w:rFonts w:ascii="Arial" w:hAnsi="Arial" w:cs="Arial"/>
                <w:sz w:val="22"/>
                <w:szCs w:val="22"/>
              </w:rPr>
            </w:pPr>
            <w:r w:rsidRPr="00335A1A">
              <w:rPr>
                <w:rFonts w:ascii="Arial" w:hAnsi="Arial" w:cs="Arial"/>
                <w:sz w:val="22"/>
                <w:szCs w:val="22"/>
              </w:rPr>
              <w:t>Preparado por:____________________________________________</w:t>
            </w:r>
          </w:p>
          <w:p w:rsidR="004777B7" w:rsidRPr="00335A1A" w:rsidRDefault="004777B7" w:rsidP="00335A1A">
            <w:pPr>
              <w:suppressAutoHyphens w:val="0"/>
              <w:autoSpaceDE w:val="0"/>
              <w:autoSpaceDN w:val="0"/>
              <w:adjustRightInd w:val="0"/>
              <w:rPr>
                <w:rFonts w:ascii="Arial" w:hAnsi="Arial" w:cs="Arial"/>
                <w:sz w:val="22"/>
                <w:szCs w:val="22"/>
              </w:rPr>
            </w:pPr>
          </w:p>
          <w:p w:rsidR="00BB6955" w:rsidRPr="00335A1A" w:rsidRDefault="004777B7" w:rsidP="00335A1A">
            <w:pPr>
              <w:suppressAutoHyphens w:val="0"/>
              <w:autoSpaceDE w:val="0"/>
              <w:autoSpaceDN w:val="0"/>
              <w:adjustRightInd w:val="0"/>
              <w:rPr>
                <w:rFonts w:ascii="Arial" w:hAnsi="Arial" w:cs="Arial"/>
                <w:sz w:val="22"/>
                <w:szCs w:val="22"/>
              </w:rPr>
            </w:pPr>
            <w:r w:rsidRPr="00335A1A">
              <w:rPr>
                <w:rFonts w:ascii="Arial" w:hAnsi="Arial" w:cs="Arial"/>
                <w:sz w:val="22"/>
                <w:szCs w:val="22"/>
              </w:rPr>
              <w:t>Fecha:_______________________</w:t>
            </w:r>
          </w:p>
          <w:p w:rsidR="004777B7" w:rsidRPr="00335A1A" w:rsidRDefault="004777B7" w:rsidP="00335A1A">
            <w:pPr>
              <w:suppressAutoHyphens w:val="0"/>
              <w:autoSpaceDE w:val="0"/>
              <w:autoSpaceDN w:val="0"/>
              <w:adjustRightInd w:val="0"/>
              <w:rPr>
                <w:rFonts w:ascii="Arial" w:hAnsi="Arial" w:cs="Arial"/>
                <w:bCs/>
                <w:color w:val="000000"/>
                <w:sz w:val="22"/>
                <w:szCs w:val="22"/>
                <w:lang w:val="es-ES" w:eastAsia="es-ES"/>
              </w:rPr>
            </w:pPr>
          </w:p>
        </w:tc>
      </w:tr>
    </w:tbl>
    <w:p w:rsidR="009620F6" w:rsidRPr="003A1D2F" w:rsidRDefault="0059735B" w:rsidP="009620F6">
      <w:pPr>
        <w:suppressAutoHyphens w:val="0"/>
        <w:autoSpaceDE w:val="0"/>
        <w:autoSpaceDN w:val="0"/>
        <w:adjustRightInd w:val="0"/>
        <w:spacing w:line="360" w:lineRule="auto"/>
        <w:jc w:val="both"/>
        <w:rPr>
          <w:rFonts w:ascii="Arial" w:hAnsi="Arial" w:cs="Arial"/>
          <w:b/>
          <w:bCs/>
          <w:color w:val="000000"/>
          <w:sz w:val="24"/>
          <w:szCs w:val="24"/>
          <w:lang w:val="es-ES" w:eastAsia="es-ES"/>
        </w:rPr>
      </w:pPr>
      <w:r>
        <w:rPr>
          <w:rFonts w:ascii="Arial" w:hAnsi="Arial" w:cs="Arial"/>
          <w:b/>
          <w:bCs/>
          <w:color w:val="000000"/>
          <w:sz w:val="24"/>
          <w:szCs w:val="24"/>
          <w:lang w:val="es-ES" w:eastAsia="es-ES"/>
        </w:rPr>
        <w:lastRenderedPageBreak/>
        <w:t>5</w:t>
      </w:r>
      <w:r w:rsidR="009620F6" w:rsidRPr="003A1D2F">
        <w:rPr>
          <w:rFonts w:ascii="Arial" w:hAnsi="Arial" w:cs="Arial"/>
          <w:b/>
          <w:bCs/>
          <w:color w:val="000000"/>
          <w:sz w:val="24"/>
          <w:szCs w:val="24"/>
          <w:lang w:val="es-ES" w:eastAsia="es-ES"/>
        </w:rPr>
        <w:t xml:space="preserve">.  </w:t>
      </w:r>
      <w:r w:rsidR="009620F6">
        <w:rPr>
          <w:rFonts w:ascii="Arial" w:hAnsi="Arial" w:cs="Arial"/>
          <w:b/>
          <w:bCs/>
          <w:color w:val="000000"/>
          <w:sz w:val="24"/>
          <w:szCs w:val="24"/>
          <w:lang w:val="es-ES" w:eastAsia="es-ES"/>
        </w:rPr>
        <w:t>COMPROBACIÓN Y ACCIÓN CORRECTIVA</w:t>
      </w:r>
    </w:p>
    <w:p w:rsidR="00270149" w:rsidRDefault="009620F6" w:rsidP="00270149">
      <w:pPr>
        <w:suppressAutoHyphens w:val="0"/>
        <w:autoSpaceDE w:val="0"/>
        <w:autoSpaceDN w:val="0"/>
        <w:adjustRightInd w:val="0"/>
        <w:spacing w:line="360" w:lineRule="auto"/>
        <w:jc w:val="both"/>
        <w:rPr>
          <w:rFonts w:ascii="Arial" w:hAnsi="Arial" w:cs="Arial"/>
          <w:b/>
          <w:bCs/>
          <w:color w:val="000000"/>
          <w:sz w:val="24"/>
          <w:szCs w:val="24"/>
          <w:lang w:val="es-ES" w:eastAsia="es-ES"/>
        </w:rPr>
      </w:pPr>
      <w:r>
        <w:rPr>
          <w:rFonts w:ascii="Arial" w:hAnsi="Arial" w:cs="Arial"/>
          <w:b/>
          <w:bCs/>
          <w:color w:val="000000"/>
          <w:sz w:val="24"/>
          <w:szCs w:val="24"/>
          <w:lang w:val="es-ES" w:eastAsia="es-ES"/>
        </w:rPr>
        <w:t xml:space="preserve">   </w:t>
      </w:r>
    </w:p>
    <w:p w:rsidR="009620F6" w:rsidRDefault="009620F6" w:rsidP="00270149">
      <w:pPr>
        <w:suppressAutoHyphens w:val="0"/>
        <w:autoSpaceDE w:val="0"/>
        <w:autoSpaceDN w:val="0"/>
        <w:adjustRightInd w:val="0"/>
        <w:spacing w:line="360" w:lineRule="auto"/>
        <w:jc w:val="both"/>
        <w:rPr>
          <w:rFonts w:ascii="Arial" w:hAnsi="Arial" w:cs="Arial"/>
          <w:b/>
          <w:bCs/>
          <w:color w:val="000000"/>
          <w:sz w:val="24"/>
          <w:szCs w:val="24"/>
          <w:lang w:val="es-ES" w:eastAsia="es-ES"/>
        </w:rPr>
      </w:pPr>
      <w:r>
        <w:rPr>
          <w:rFonts w:ascii="Arial" w:hAnsi="Arial" w:cs="Arial"/>
          <w:b/>
          <w:bCs/>
          <w:color w:val="000000"/>
          <w:sz w:val="24"/>
          <w:szCs w:val="24"/>
          <w:lang w:val="es-ES" w:eastAsia="es-ES"/>
        </w:rPr>
        <w:t xml:space="preserve">  </w:t>
      </w:r>
      <w:r w:rsidR="003E4DB7">
        <w:rPr>
          <w:rFonts w:ascii="Arial" w:hAnsi="Arial" w:cs="Arial"/>
          <w:b/>
          <w:bCs/>
          <w:color w:val="000000"/>
          <w:sz w:val="24"/>
          <w:szCs w:val="24"/>
          <w:lang w:val="es-ES" w:eastAsia="es-ES"/>
        </w:rPr>
        <w:t xml:space="preserve">   </w:t>
      </w:r>
      <w:r w:rsidR="0059735B">
        <w:rPr>
          <w:rFonts w:ascii="Arial" w:hAnsi="Arial" w:cs="Arial"/>
          <w:b/>
          <w:bCs/>
          <w:color w:val="000000"/>
          <w:sz w:val="24"/>
          <w:szCs w:val="24"/>
          <w:lang w:val="es-ES" w:eastAsia="es-ES"/>
        </w:rPr>
        <w:t>5</w:t>
      </w:r>
      <w:r w:rsidRPr="003A1D2F">
        <w:rPr>
          <w:rFonts w:ascii="Arial" w:hAnsi="Arial" w:cs="Arial"/>
          <w:b/>
          <w:bCs/>
          <w:color w:val="000000"/>
          <w:sz w:val="24"/>
          <w:szCs w:val="24"/>
          <w:lang w:val="es-ES" w:eastAsia="es-ES"/>
        </w:rPr>
        <w:t xml:space="preserve">.1 </w:t>
      </w:r>
      <w:r>
        <w:rPr>
          <w:rFonts w:ascii="Arial" w:hAnsi="Arial" w:cs="Arial"/>
          <w:b/>
          <w:bCs/>
          <w:color w:val="000000"/>
          <w:sz w:val="24"/>
          <w:szCs w:val="24"/>
          <w:lang w:val="es-ES" w:eastAsia="es-ES"/>
        </w:rPr>
        <w:t xml:space="preserve">  SEGUIMIENTO Y MEDICIÓN</w:t>
      </w:r>
    </w:p>
    <w:p w:rsidR="001D7E22" w:rsidRDefault="001D7E22" w:rsidP="009620F6">
      <w:pPr>
        <w:suppressAutoHyphens w:val="0"/>
        <w:autoSpaceDE w:val="0"/>
        <w:autoSpaceDN w:val="0"/>
        <w:adjustRightInd w:val="0"/>
        <w:spacing w:line="360" w:lineRule="auto"/>
        <w:ind w:left="709"/>
        <w:jc w:val="both"/>
        <w:rPr>
          <w:rFonts w:ascii="Arial" w:hAnsi="Arial" w:cs="Arial"/>
          <w:bCs/>
          <w:color w:val="000000"/>
          <w:sz w:val="24"/>
          <w:szCs w:val="24"/>
          <w:lang w:val="es-ES" w:eastAsia="es-ES"/>
        </w:rPr>
      </w:pPr>
    </w:p>
    <w:p w:rsidR="00270149" w:rsidRDefault="005E557F" w:rsidP="009620F6">
      <w:pPr>
        <w:suppressAutoHyphens w:val="0"/>
        <w:autoSpaceDE w:val="0"/>
        <w:autoSpaceDN w:val="0"/>
        <w:adjustRightInd w:val="0"/>
        <w:spacing w:line="360" w:lineRule="auto"/>
        <w:ind w:left="709"/>
        <w:jc w:val="both"/>
        <w:rPr>
          <w:rFonts w:ascii="Arial" w:hAnsi="Arial" w:cs="Arial"/>
          <w:bCs/>
          <w:color w:val="000000"/>
          <w:sz w:val="24"/>
          <w:szCs w:val="24"/>
          <w:lang w:val="es-ES" w:eastAsia="es-ES"/>
        </w:rPr>
      </w:pPr>
      <w:r>
        <w:rPr>
          <w:rFonts w:ascii="Arial" w:hAnsi="Arial" w:cs="Arial"/>
          <w:bCs/>
          <w:color w:val="000000"/>
          <w:sz w:val="24"/>
          <w:szCs w:val="24"/>
          <w:lang w:val="es-ES" w:eastAsia="es-ES"/>
        </w:rPr>
        <w:t>La organización establecerá y mantendrá un procedimiento para medir y hacer el seguimiento, en forma periódica, de las características claves de sus operaciones y actividades que puedan tener un impacto significativo sobre el medio ambiente. Ellos incluirán el registro de la información para seguir el desempeño, los controles operativos pertinentes y la conformidad con los objetivos y metas ambientales de la organización.</w:t>
      </w:r>
    </w:p>
    <w:p w:rsidR="005E557F" w:rsidRDefault="005E557F" w:rsidP="009620F6">
      <w:pPr>
        <w:suppressAutoHyphens w:val="0"/>
        <w:autoSpaceDE w:val="0"/>
        <w:autoSpaceDN w:val="0"/>
        <w:adjustRightInd w:val="0"/>
        <w:spacing w:line="360" w:lineRule="auto"/>
        <w:ind w:left="709"/>
        <w:jc w:val="both"/>
        <w:rPr>
          <w:rFonts w:ascii="Arial" w:hAnsi="Arial" w:cs="Arial"/>
          <w:bCs/>
          <w:color w:val="000000"/>
          <w:sz w:val="24"/>
          <w:szCs w:val="24"/>
          <w:lang w:val="es-ES" w:eastAsia="es-ES"/>
        </w:rPr>
      </w:pPr>
    </w:p>
    <w:p w:rsidR="005E557F" w:rsidRDefault="005E557F" w:rsidP="009620F6">
      <w:pPr>
        <w:suppressAutoHyphens w:val="0"/>
        <w:autoSpaceDE w:val="0"/>
        <w:autoSpaceDN w:val="0"/>
        <w:adjustRightInd w:val="0"/>
        <w:spacing w:line="360" w:lineRule="auto"/>
        <w:ind w:left="709"/>
        <w:jc w:val="both"/>
        <w:rPr>
          <w:rFonts w:ascii="Arial" w:hAnsi="Arial" w:cs="Arial"/>
          <w:bCs/>
          <w:color w:val="000000"/>
          <w:sz w:val="24"/>
          <w:szCs w:val="24"/>
          <w:lang w:val="es-ES" w:eastAsia="es-ES"/>
        </w:rPr>
      </w:pPr>
    </w:p>
    <w:p w:rsidR="00EC1BD7" w:rsidRDefault="00EC1BD7" w:rsidP="00EC1BD7">
      <w:pPr>
        <w:suppressAutoHyphens w:val="0"/>
        <w:autoSpaceDE w:val="0"/>
        <w:autoSpaceDN w:val="0"/>
        <w:adjustRightInd w:val="0"/>
        <w:spacing w:line="360" w:lineRule="auto"/>
        <w:ind w:left="709"/>
        <w:jc w:val="center"/>
        <w:rPr>
          <w:rFonts w:ascii="Arial" w:hAnsi="Arial" w:cs="Arial"/>
          <w:b/>
          <w:bCs/>
          <w:color w:val="000000"/>
          <w:sz w:val="24"/>
          <w:szCs w:val="24"/>
          <w:lang w:val="es-ES" w:eastAsia="es-ES"/>
        </w:rPr>
      </w:pPr>
      <w:r w:rsidRPr="00EC1BD7">
        <w:rPr>
          <w:rFonts w:ascii="Arial" w:hAnsi="Arial" w:cs="Arial"/>
          <w:b/>
          <w:bCs/>
          <w:color w:val="000000"/>
          <w:sz w:val="24"/>
          <w:szCs w:val="24"/>
          <w:lang w:val="es-ES" w:eastAsia="es-ES"/>
        </w:rPr>
        <w:t>Variables a monitorear en el seguimiento y medición del SGA</w:t>
      </w:r>
    </w:p>
    <w:tbl>
      <w:tblPr>
        <w:tblW w:w="9502"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30"/>
        <w:gridCol w:w="1639"/>
        <w:gridCol w:w="2449"/>
        <w:gridCol w:w="1956"/>
        <w:gridCol w:w="1528"/>
      </w:tblGrid>
      <w:tr w:rsidR="00884F83" w:rsidRPr="00335A1A" w:rsidTr="00335A1A">
        <w:trPr>
          <w:trHeight w:val="610"/>
          <w:jc w:val="center"/>
        </w:trPr>
        <w:tc>
          <w:tcPr>
            <w:tcW w:w="1930" w:type="dxa"/>
            <w:vAlign w:val="center"/>
          </w:tcPr>
          <w:p w:rsidR="00CD0D6E" w:rsidRPr="00335A1A" w:rsidRDefault="00CD0D6E" w:rsidP="00335A1A">
            <w:pPr>
              <w:jc w:val="center"/>
              <w:rPr>
                <w:rFonts w:ascii="Arial" w:hAnsi="Arial" w:cs="Arial"/>
                <w:b/>
              </w:rPr>
            </w:pPr>
            <w:r w:rsidRPr="00335A1A">
              <w:rPr>
                <w:rFonts w:ascii="Arial" w:hAnsi="Arial" w:cs="Arial"/>
                <w:b/>
              </w:rPr>
              <w:t>ASPECTO AMBIENTAL</w:t>
            </w:r>
          </w:p>
        </w:tc>
        <w:tc>
          <w:tcPr>
            <w:tcW w:w="1639" w:type="dxa"/>
            <w:vAlign w:val="center"/>
          </w:tcPr>
          <w:p w:rsidR="00CD0D6E" w:rsidRPr="00335A1A" w:rsidRDefault="00CD0D6E" w:rsidP="00335A1A">
            <w:pPr>
              <w:jc w:val="center"/>
              <w:rPr>
                <w:rFonts w:ascii="Arial" w:hAnsi="Arial" w:cs="Arial"/>
                <w:b/>
              </w:rPr>
            </w:pPr>
            <w:r w:rsidRPr="00335A1A">
              <w:rPr>
                <w:rFonts w:ascii="Arial" w:hAnsi="Arial" w:cs="Arial"/>
                <w:b/>
              </w:rPr>
              <w:t>PARÁMETROS</w:t>
            </w:r>
          </w:p>
        </w:tc>
        <w:tc>
          <w:tcPr>
            <w:tcW w:w="2449" w:type="dxa"/>
            <w:vAlign w:val="center"/>
          </w:tcPr>
          <w:p w:rsidR="00CD0D6E" w:rsidRPr="00335A1A" w:rsidRDefault="00CD0D6E" w:rsidP="00335A1A">
            <w:pPr>
              <w:jc w:val="center"/>
              <w:rPr>
                <w:rFonts w:ascii="Arial" w:hAnsi="Arial" w:cs="Arial"/>
                <w:b/>
              </w:rPr>
            </w:pPr>
            <w:r w:rsidRPr="00335A1A">
              <w:rPr>
                <w:rFonts w:ascii="Arial" w:hAnsi="Arial" w:cs="Arial"/>
                <w:b/>
              </w:rPr>
              <w:t>RESPONSABLE</w:t>
            </w:r>
          </w:p>
        </w:tc>
        <w:tc>
          <w:tcPr>
            <w:tcW w:w="1956" w:type="dxa"/>
            <w:vAlign w:val="center"/>
          </w:tcPr>
          <w:p w:rsidR="00CD0D6E" w:rsidRPr="00335A1A" w:rsidRDefault="00884F83" w:rsidP="00335A1A">
            <w:pPr>
              <w:jc w:val="center"/>
              <w:rPr>
                <w:rFonts w:ascii="Arial" w:hAnsi="Arial" w:cs="Arial"/>
                <w:b/>
              </w:rPr>
            </w:pPr>
            <w:r w:rsidRPr="00335A1A">
              <w:rPr>
                <w:rFonts w:ascii="Arial" w:hAnsi="Arial" w:cs="Arial"/>
                <w:b/>
              </w:rPr>
              <w:t>LUGAR</w:t>
            </w:r>
          </w:p>
        </w:tc>
        <w:tc>
          <w:tcPr>
            <w:tcW w:w="1528" w:type="dxa"/>
            <w:vAlign w:val="center"/>
          </w:tcPr>
          <w:p w:rsidR="00CD0D6E" w:rsidRPr="00335A1A" w:rsidRDefault="00CD0D6E" w:rsidP="00335A1A">
            <w:pPr>
              <w:jc w:val="center"/>
              <w:rPr>
                <w:rFonts w:ascii="Arial" w:hAnsi="Arial" w:cs="Arial"/>
                <w:b/>
              </w:rPr>
            </w:pPr>
            <w:r w:rsidRPr="00335A1A">
              <w:rPr>
                <w:rFonts w:ascii="Arial" w:hAnsi="Arial" w:cs="Arial"/>
                <w:b/>
              </w:rPr>
              <w:t>FRECUENCIA</w:t>
            </w:r>
          </w:p>
        </w:tc>
      </w:tr>
      <w:tr w:rsidR="00884F83" w:rsidRPr="00335A1A" w:rsidTr="00335A1A">
        <w:trPr>
          <w:trHeight w:val="520"/>
          <w:jc w:val="center"/>
        </w:trPr>
        <w:tc>
          <w:tcPr>
            <w:tcW w:w="1930" w:type="dxa"/>
            <w:vAlign w:val="center"/>
          </w:tcPr>
          <w:p w:rsidR="00CD0D6E" w:rsidRPr="00335A1A" w:rsidRDefault="00CD0D6E" w:rsidP="00335A1A">
            <w:pPr>
              <w:jc w:val="center"/>
              <w:rPr>
                <w:rFonts w:ascii="Arial" w:hAnsi="Arial" w:cs="Arial"/>
                <w:sz w:val="18"/>
                <w:szCs w:val="18"/>
              </w:rPr>
            </w:pPr>
            <w:r w:rsidRPr="00335A1A">
              <w:rPr>
                <w:rFonts w:ascii="Arial" w:hAnsi="Arial" w:cs="Arial"/>
                <w:sz w:val="18"/>
                <w:szCs w:val="18"/>
              </w:rPr>
              <w:t>Aguas Residuales Domésticas</w:t>
            </w:r>
          </w:p>
        </w:tc>
        <w:tc>
          <w:tcPr>
            <w:tcW w:w="1639" w:type="dxa"/>
            <w:vAlign w:val="center"/>
          </w:tcPr>
          <w:p w:rsidR="00CD0D6E" w:rsidRPr="00335A1A" w:rsidRDefault="00CD0D6E" w:rsidP="00335A1A">
            <w:pPr>
              <w:jc w:val="center"/>
              <w:rPr>
                <w:rFonts w:ascii="Arial" w:hAnsi="Arial" w:cs="Arial"/>
                <w:sz w:val="18"/>
                <w:szCs w:val="18"/>
              </w:rPr>
            </w:pPr>
            <w:r w:rsidRPr="00335A1A">
              <w:rPr>
                <w:rFonts w:ascii="Arial" w:hAnsi="Arial" w:cs="Arial"/>
                <w:sz w:val="18"/>
                <w:szCs w:val="18"/>
              </w:rPr>
              <w:t>Caudal</w:t>
            </w:r>
          </w:p>
        </w:tc>
        <w:tc>
          <w:tcPr>
            <w:tcW w:w="2449" w:type="dxa"/>
            <w:vAlign w:val="center"/>
          </w:tcPr>
          <w:p w:rsidR="00CD0D6E" w:rsidRPr="00335A1A" w:rsidRDefault="00CD0D6E" w:rsidP="00335A1A">
            <w:pPr>
              <w:jc w:val="center"/>
              <w:rPr>
                <w:rFonts w:ascii="Arial" w:hAnsi="Arial" w:cs="Arial"/>
                <w:sz w:val="18"/>
                <w:szCs w:val="18"/>
              </w:rPr>
            </w:pPr>
            <w:r w:rsidRPr="00335A1A">
              <w:rPr>
                <w:rFonts w:ascii="Arial" w:hAnsi="Arial" w:cs="Arial"/>
                <w:sz w:val="18"/>
                <w:szCs w:val="18"/>
              </w:rPr>
              <w:t>Departamento De Producción</w:t>
            </w:r>
          </w:p>
        </w:tc>
        <w:tc>
          <w:tcPr>
            <w:tcW w:w="1956" w:type="dxa"/>
            <w:vAlign w:val="center"/>
          </w:tcPr>
          <w:p w:rsidR="00CD0D6E" w:rsidRPr="00335A1A" w:rsidRDefault="00884F83" w:rsidP="00335A1A">
            <w:pPr>
              <w:jc w:val="center"/>
              <w:rPr>
                <w:rFonts w:ascii="Arial" w:hAnsi="Arial" w:cs="Arial"/>
                <w:sz w:val="18"/>
                <w:szCs w:val="18"/>
              </w:rPr>
            </w:pPr>
            <w:r w:rsidRPr="00335A1A">
              <w:rPr>
                <w:rFonts w:ascii="Arial" w:hAnsi="Arial" w:cs="Arial"/>
                <w:sz w:val="18"/>
                <w:szCs w:val="18"/>
              </w:rPr>
              <w:t>Tubería de salida de aguas residuales</w:t>
            </w:r>
          </w:p>
        </w:tc>
        <w:tc>
          <w:tcPr>
            <w:tcW w:w="1528" w:type="dxa"/>
            <w:vAlign w:val="center"/>
          </w:tcPr>
          <w:p w:rsidR="00CD0D6E" w:rsidRPr="00335A1A" w:rsidRDefault="00884F83" w:rsidP="00335A1A">
            <w:pPr>
              <w:jc w:val="center"/>
              <w:rPr>
                <w:rFonts w:ascii="Arial" w:hAnsi="Arial" w:cs="Arial"/>
                <w:sz w:val="18"/>
                <w:szCs w:val="18"/>
              </w:rPr>
            </w:pPr>
            <w:r w:rsidRPr="00335A1A">
              <w:rPr>
                <w:rFonts w:ascii="Arial" w:hAnsi="Arial" w:cs="Arial"/>
                <w:sz w:val="18"/>
                <w:szCs w:val="18"/>
              </w:rPr>
              <w:t>Semestral</w:t>
            </w:r>
          </w:p>
        </w:tc>
      </w:tr>
      <w:tr w:rsidR="00884F83" w:rsidRPr="00335A1A" w:rsidTr="00335A1A">
        <w:trPr>
          <w:trHeight w:val="570"/>
          <w:jc w:val="center"/>
        </w:trPr>
        <w:tc>
          <w:tcPr>
            <w:tcW w:w="1930" w:type="dxa"/>
            <w:vAlign w:val="center"/>
          </w:tcPr>
          <w:p w:rsidR="00CD0D6E" w:rsidRPr="00335A1A" w:rsidRDefault="00CD0D6E" w:rsidP="00335A1A">
            <w:pPr>
              <w:jc w:val="center"/>
              <w:rPr>
                <w:rFonts w:ascii="Arial" w:hAnsi="Arial" w:cs="Arial"/>
                <w:sz w:val="18"/>
                <w:szCs w:val="18"/>
              </w:rPr>
            </w:pPr>
            <w:r w:rsidRPr="00335A1A">
              <w:rPr>
                <w:rFonts w:ascii="Arial" w:hAnsi="Arial" w:cs="Arial"/>
                <w:sz w:val="18"/>
                <w:szCs w:val="18"/>
              </w:rPr>
              <w:t>Aguas Residuales Industriales</w:t>
            </w:r>
          </w:p>
        </w:tc>
        <w:tc>
          <w:tcPr>
            <w:tcW w:w="1639" w:type="dxa"/>
            <w:vAlign w:val="center"/>
          </w:tcPr>
          <w:p w:rsidR="00CD0D6E" w:rsidRPr="00335A1A" w:rsidRDefault="00CD0D6E" w:rsidP="00335A1A">
            <w:pPr>
              <w:jc w:val="center"/>
              <w:rPr>
                <w:rFonts w:ascii="Arial" w:hAnsi="Arial" w:cs="Arial"/>
                <w:sz w:val="18"/>
                <w:szCs w:val="18"/>
              </w:rPr>
            </w:pPr>
            <w:r w:rsidRPr="00335A1A">
              <w:rPr>
                <w:rFonts w:ascii="Arial" w:hAnsi="Arial" w:cs="Arial"/>
                <w:sz w:val="18"/>
                <w:szCs w:val="18"/>
              </w:rPr>
              <w:t>Volumen / TN de producción</w:t>
            </w:r>
          </w:p>
        </w:tc>
        <w:tc>
          <w:tcPr>
            <w:tcW w:w="2449" w:type="dxa"/>
            <w:vAlign w:val="center"/>
          </w:tcPr>
          <w:p w:rsidR="00CD0D6E" w:rsidRPr="00335A1A" w:rsidRDefault="00CD0D6E" w:rsidP="00335A1A">
            <w:pPr>
              <w:jc w:val="center"/>
              <w:rPr>
                <w:rFonts w:ascii="Arial" w:hAnsi="Arial" w:cs="Arial"/>
                <w:sz w:val="18"/>
                <w:szCs w:val="18"/>
              </w:rPr>
            </w:pPr>
            <w:r w:rsidRPr="00335A1A">
              <w:rPr>
                <w:rFonts w:ascii="Arial" w:hAnsi="Arial" w:cs="Arial"/>
                <w:sz w:val="18"/>
                <w:szCs w:val="18"/>
              </w:rPr>
              <w:t>Departamento De Producción</w:t>
            </w:r>
          </w:p>
        </w:tc>
        <w:tc>
          <w:tcPr>
            <w:tcW w:w="1956" w:type="dxa"/>
            <w:vAlign w:val="center"/>
          </w:tcPr>
          <w:p w:rsidR="00CD0D6E" w:rsidRPr="00335A1A" w:rsidRDefault="00884F83" w:rsidP="00335A1A">
            <w:pPr>
              <w:jc w:val="center"/>
              <w:rPr>
                <w:rFonts w:ascii="Arial" w:hAnsi="Arial" w:cs="Arial"/>
                <w:sz w:val="18"/>
                <w:szCs w:val="18"/>
              </w:rPr>
            </w:pPr>
            <w:r w:rsidRPr="00335A1A">
              <w:rPr>
                <w:rFonts w:ascii="Arial" w:hAnsi="Arial" w:cs="Arial"/>
                <w:sz w:val="18"/>
                <w:szCs w:val="18"/>
              </w:rPr>
              <w:t>Área de mezclado</w:t>
            </w:r>
          </w:p>
          <w:p w:rsidR="00884F83" w:rsidRPr="00335A1A" w:rsidRDefault="00884F83" w:rsidP="00335A1A">
            <w:pPr>
              <w:jc w:val="center"/>
              <w:rPr>
                <w:rFonts w:ascii="Arial" w:hAnsi="Arial" w:cs="Arial"/>
                <w:sz w:val="18"/>
                <w:szCs w:val="18"/>
              </w:rPr>
            </w:pPr>
            <w:r w:rsidRPr="00335A1A">
              <w:rPr>
                <w:rFonts w:ascii="Arial" w:hAnsi="Arial" w:cs="Arial"/>
                <w:sz w:val="18"/>
                <w:szCs w:val="18"/>
              </w:rPr>
              <w:t>Área de fundición</w:t>
            </w:r>
          </w:p>
        </w:tc>
        <w:tc>
          <w:tcPr>
            <w:tcW w:w="1528" w:type="dxa"/>
            <w:vAlign w:val="center"/>
          </w:tcPr>
          <w:p w:rsidR="00CD0D6E" w:rsidRPr="00335A1A" w:rsidRDefault="00884F83" w:rsidP="00335A1A">
            <w:pPr>
              <w:jc w:val="center"/>
              <w:rPr>
                <w:rFonts w:ascii="Arial" w:hAnsi="Arial" w:cs="Arial"/>
                <w:sz w:val="18"/>
                <w:szCs w:val="18"/>
              </w:rPr>
            </w:pPr>
            <w:r w:rsidRPr="00335A1A">
              <w:rPr>
                <w:rFonts w:ascii="Arial" w:hAnsi="Arial" w:cs="Arial"/>
                <w:sz w:val="18"/>
                <w:szCs w:val="18"/>
              </w:rPr>
              <w:t>Semestral</w:t>
            </w:r>
          </w:p>
        </w:tc>
      </w:tr>
      <w:tr w:rsidR="00884F83" w:rsidRPr="00335A1A" w:rsidTr="00335A1A">
        <w:trPr>
          <w:trHeight w:val="847"/>
          <w:jc w:val="center"/>
        </w:trPr>
        <w:tc>
          <w:tcPr>
            <w:tcW w:w="1930" w:type="dxa"/>
            <w:vAlign w:val="center"/>
          </w:tcPr>
          <w:p w:rsidR="00CD0D6E" w:rsidRPr="00335A1A" w:rsidRDefault="00CD0D6E" w:rsidP="00335A1A">
            <w:pPr>
              <w:jc w:val="center"/>
              <w:rPr>
                <w:rFonts w:ascii="Arial" w:hAnsi="Arial" w:cs="Arial"/>
              </w:rPr>
            </w:pPr>
            <w:r w:rsidRPr="00335A1A">
              <w:rPr>
                <w:rFonts w:ascii="Arial" w:hAnsi="Arial" w:cs="Arial"/>
              </w:rPr>
              <w:t>Generación de Material Particulado</w:t>
            </w:r>
          </w:p>
        </w:tc>
        <w:tc>
          <w:tcPr>
            <w:tcW w:w="1639" w:type="dxa"/>
            <w:vAlign w:val="center"/>
          </w:tcPr>
          <w:p w:rsidR="00CD0D6E" w:rsidRPr="00335A1A" w:rsidRDefault="00CD0D6E" w:rsidP="00335A1A">
            <w:pPr>
              <w:jc w:val="center"/>
              <w:rPr>
                <w:rFonts w:ascii="Arial" w:hAnsi="Arial" w:cs="Arial"/>
              </w:rPr>
            </w:pPr>
            <w:r w:rsidRPr="00335A1A">
              <w:rPr>
                <w:rFonts w:ascii="Arial" w:hAnsi="Arial" w:cs="Arial"/>
              </w:rPr>
              <w:t>mg / m</w:t>
            </w:r>
            <w:r w:rsidRPr="00335A1A">
              <w:rPr>
                <w:rFonts w:ascii="Arial" w:hAnsi="Arial" w:cs="Arial"/>
                <w:vertAlign w:val="superscript"/>
              </w:rPr>
              <w:t>3</w:t>
            </w:r>
          </w:p>
        </w:tc>
        <w:tc>
          <w:tcPr>
            <w:tcW w:w="2449" w:type="dxa"/>
            <w:vAlign w:val="center"/>
          </w:tcPr>
          <w:p w:rsidR="00CD0D6E" w:rsidRPr="00335A1A" w:rsidRDefault="00CD0D6E" w:rsidP="00335A1A">
            <w:pPr>
              <w:jc w:val="center"/>
              <w:rPr>
                <w:rFonts w:ascii="Arial" w:hAnsi="Arial" w:cs="Arial"/>
                <w:sz w:val="18"/>
                <w:szCs w:val="18"/>
              </w:rPr>
            </w:pPr>
            <w:r w:rsidRPr="00335A1A">
              <w:rPr>
                <w:rFonts w:ascii="Arial" w:hAnsi="Arial" w:cs="Arial"/>
                <w:sz w:val="18"/>
                <w:szCs w:val="18"/>
              </w:rPr>
              <w:t>Comité Medioambiental en coordinación con un laboratorio especializado</w:t>
            </w:r>
          </w:p>
        </w:tc>
        <w:tc>
          <w:tcPr>
            <w:tcW w:w="1956" w:type="dxa"/>
            <w:vAlign w:val="center"/>
          </w:tcPr>
          <w:p w:rsidR="00CD0D6E" w:rsidRPr="00335A1A" w:rsidRDefault="00884F83" w:rsidP="00335A1A">
            <w:pPr>
              <w:jc w:val="center"/>
              <w:rPr>
                <w:rFonts w:ascii="Arial" w:hAnsi="Arial" w:cs="Arial"/>
              </w:rPr>
            </w:pPr>
            <w:r w:rsidRPr="00335A1A">
              <w:rPr>
                <w:rFonts w:ascii="Arial" w:hAnsi="Arial" w:cs="Arial"/>
              </w:rPr>
              <w:t>Área de mezclado</w:t>
            </w:r>
          </w:p>
        </w:tc>
        <w:tc>
          <w:tcPr>
            <w:tcW w:w="1528" w:type="dxa"/>
            <w:vAlign w:val="center"/>
          </w:tcPr>
          <w:p w:rsidR="00CD0D6E" w:rsidRPr="00335A1A" w:rsidRDefault="00CD0D6E" w:rsidP="00335A1A">
            <w:pPr>
              <w:jc w:val="center"/>
              <w:rPr>
                <w:rFonts w:ascii="Arial" w:hAnsi="Arial" w:cs="Arial"/>
              </w:rPr>
            </w:pPr>
            <w:r w:rsidRPr="00335A1A">
              <w:rPr>
                <w:rFonts w:ascii="Arial" w:hAnsi="Arial" w:cs="Arial"/>
              </w:rPr>
              <w:t>Semestral</w:t>
            </w:r>
          </w:p>
        </w:tc>
      </w:tr>
      <w:tr w:rsidR="00884F83" w:rsidRPr="00335A1A" w:rsidTr="00335A1A">
        <w:trPr>
          <w:trHeight w:val="690"/>
          <w:jc w:val="center"/>
        </w:trPr>
        <w:tc>
          <w:tcPr>
            <w:tcW w:w="1930" w:type="dxa"/>
            <w:vAlign w:val="center"/>
          </w:tcPr>
          <w:p w:rsidR="00CD0D6E" w:rsidRPr="00335A1A" w:rsidRDefault="00CD0D6E" w:rsidP="00335A1A">
            <w:pPr>
              <w:jc w:val="center"/>
              <w:rPr>
                <w:rFonts w:ascii="Arial" w:hAnsi="Arial" w:cs="Arial"/>
              </w:rPr>
            </w:pPr>
            <w:r w:rsidRPr="00335A1A">
              <w:rPr>
                <w:rFonts w:ascii="Arial" w:hAnsi="Arial" w:cs="Arial"/>
              </w:rPr>
              <w:t>Generación de Ruido</w:t>
            </w:r>
          </w:p>
        </w:tc>
        <w:tc>
          <w:tcPr>
            <w:tcW w:w="1639" w:type="dxa"/>
            <w:vAlign w:val="center"/>
          </w:tcPr>
          <w:p w:rsidR="00CD0D6E" w:rsidRPr="00335A1A" w:rsidRDefault="00CD0D6E" w:rsidP="00335A1A">
            <w:pPr>
              <w:jc w:val="center"/>
              <w:rPr>
                <w:rFonts w:ascii="Arial" w:hAnsi="Arial" w:cs="Arial"/>
              </w:rPr>
            </w:pPr>
            <w:r w:rsidRPr="00335A1A">
              <w:rPr>
                <w:rFonts w:ascii="Arial" w:hAnsi="Arial" w:cs="Arial"/>
              </w:rPr>
              <w:t>dB</w:t>
            </w:r>
          </w:p>
        </w:tc>
        <w:tc>
          <w:tcPr>
            <w:tcW w:w="2449" w:type="dxa"/>
            <w:vAlign w:val="center"/>
          </w:tcPr>
          <w:p w:rsidR="00CD0D6E" w:rsidRPr="00335A1A" w:rsidRDefault="00CD0D6E" w:rsidP="00335A1A">
            <w:pPr>
              <w:jc w:val="center"/>
              <w:rPr>
                <w:rFonts w:ascii="Arial" w:hAnsi="Arial" w:cs="Arial"/>
                <w:sz w:val="18"/>
                <w:szCs w:val="18"/>
              </w:rPr>
            </w:pPr>
            <w:r w:rsidRPr="00335A1A">
              <w:rPr>
                <w:rFonts w:ascii="Arial" w:hAnsi="Arial" w:cs="Arial"/>
                <w:sz w:val="18"/>
                <w:szCs w:val="18"/>
              </w:rPr>
              <w:t>Coordinador Medioambiental del Área de Fundición</w:t>
            </w:r>
          </w:p>
        </w:tc>
        <w:tc>
          <w:tcPr>
            <w:tcW w:w="1956" w:type="dxa"/>
            <w:vAlign w:val="center"/>
          </w:tcPr>
          <w:p w:rsidR="00CD0D6E" w:rsidRPr="00335A1A" w:rsidRDefault="00884F83" w:rsidP="00335A1A">
            <w:pPr>
              <w:jc w:val="center"/>
              <w:rPr>
                <w:rFonts w:ascii="Arial" w:hAnsi="Arial" w:cs="Arial"/>
              </w:rPr>
            </w:pPr>
            <w:r w:rsidRPr="00335A1A">
              <w:rPr>
                <w:rFonts w:ascii="Arial" w:hAnsi="Arial" w:cs="Arial"/>
              </w:rPr>
              <w:t>Área de fundición</w:t>
            </w:r>
          </w:p>
        </w:tc>
        <w:tc>
          <w:tcPr>
            <w:tcW w:w="1528" w:type="dxa"/>
            <w:vAlign w:val="center"/>
          </w:tcPr>
          <w:p w:rsidR="00CD0D6E" w:rsidRPr="00335A1A" w:rsidRDefault="00CD0D6E" w:rsidP="00335A1A">
            <w:pPr>
              <w:jc w:val="center"/>
              <w:rPr>
                <w:rFonts w:ascii="Arial" w:hAnsi="Arial" w:cs="Arial"/>
              </w:rPr>
            </w:pPr>
            <w:r w:rsidRPr="00335A1A">
              <w:rPr>
                <w:rFonts w:ascii="Arial" w:hAnsi="Arial" w:cs="Arial"/>
              </w:rPr>
              <w:t>Trimestral</w:t>
            </w:r>
          </w:p>
        </w:tc>
      </w:tr>
      <w:tr w:rsidR="00884F83" w:rsidRPr="00335A1A" w:rsidTr="00335A1A">
        <w:trPr>
          <w:trHeight w:val="685"/>
          <w:jc w:val="center"/>
        </w:trPr>
        <w:tc>
          <w:tcPr>
            <w:tcW w:w="1930" w:type="dxa"/>
            <w:vAlign w:val="center"/>
          </w:tcPr>
          <w:p w:rsidR="00CD0D6E" w:rsidRPr="00335A1A" w:rsidRDefault="00CD0D6E" w:rsidP="00335A1A">
            <w:pPr>
              <w:jc w:val="center"/>
              <w:rPr>
                <w:rFonts w:ascii="Arial" w:hAnsi="Arial" w:cs="Arial"/>
              </w:rPr>
            </w:pPr>
            <w:r w:rsidRPr="00335A1A">
              <w:rPr>
                <w:rFonts w:ascii="Arial" w:hAnsi="Arial" w:cs="Arial"/>
              </w:rPr>
              <w:t>Generación de Aceites Usados</w:t>
            </w:r>
          </w:p>
        </w:tc>
        <w:tc>
          <w:tcPr>
            <w:tcW w:w="1639" w:type="dxa"/>
            <w:vAlign w:val="center"/>
          </w:tcPr>
          <w:p w:rsidR="00CD0D6E" w:rsidRPr="00335A1A" w:rsidRDefault="00CD0D6E" w:rsidP="00335A1A">
            <w:pPr>
              <w:jc w:val="center"/>
              <w:rPr>
                <w:rFonts w:ascii="Arial" w:hAnsi="Arial" w:cs="Arial"/>
              </w:rPr>
            </w:pPr>
            <w:r w:rsidRPr="00335A1A">
              <w:rPr>
                <w:rFonts w:ascii="Arial" w:hAnsi="Arial" w:cs="Arial"/>
              </w:rPr>
              <w:t>Litros / TN de producción</w:t>
            </w:r>
          </w:p>
        </w:tc>
        <w:tc>
          <w:tcPr>
            <w:tcW w:w="2449" w:type="dxa"/>
            <w:vAlign w:val="center"/>
          </w:tcPr>
          <w:p w:rsidR="00CD0D6E" w:rsidRPr="00335A1A" w:rsidRDefault="00CD0D6E" w:rsidP="00335A1A">
            <w:pPr>
              <w:jc w:val="center"/>
              <w:rPr>
                <w:rFonts w:ascii="Arial" w:hAnsi="Arial" w:cs="Arial"/>
                <w:sz w:val="18"/>
                <w:szCs w:val="18"/>
              </w:rPr>
            </w:pPr>
            <w:r w:rsidRPr="00335A1A">
              <w:rPr>
                <w:rFonts w:ascii="Arial" w:hAnsi="Arial" w:cs="Arial"/>
                <w:sz w:val="18"/>
                <w:szCs w:val="18"/>
              </w:rPr>
              <w:t>Coordinador Medioambiental del Área de Fundición</w:t>
            </w:r>
          </w:p>
        </w:tc>
        <w:tc>
          <w:tcPr>
            <w:tcW w:w="1956" w:type="dxa"/>
            <w:vAlign w:val="center"/>
          </w:tcPr>
          <w:p w:rsidR="00CD0D6E" w:rsidRPr="00335A1A" w:rsidRDefault="00884F83" w:rsidP="00335A1A">
            <w:pPr>
              <w:jc w:val="center"/>
              <w:rPr>
                <w:rFonts w:ascii="Arial" w:hAnsi="Arial" w:cs="Arial"/>
              </w:rPr>
            </w:pPr>
            <w:r w:rsidRPr="00335A1A">
              <w:rPr>
                <w:rFonts w:ascii="Arial" w:hAnsi="Arial" w:cs="Arial"/>
              </w:rPr>
              <w:t>Área de mantenimiento</w:t>
            </w:r>
          </w:p>
        </w:tc>
        <w:tc>
          <w:tcPr>
            <w:tcW w:w="1528" w:type="dxa"/>
            <w:vAlign w:val="center"/>
          </w:tcPr>
          <w:p w:rsidR="00CD0D6E" w:rsidRPr="00335A1A" w:rsidRDefault="00CD0D6E" w:rsidP="00335A1A">
            <w:pPr>
              <w:jc w:val="center"/>
              <w:rPr>
                <w:rFonts w:ascii="Arial" w:hAnsi="Arial" w:cs="Arial"/>
              </w:rPr>
            </w:pPr>
            <w:r w:rsidRPr="00335A1A">
              <w:rPr>
                <w:rFonts w:ascii="Arial" w:hAnsi="Arial" w:cs="Arial"/>
              </w:rPr>
              <w:t>Mensual</w:t>
            </w:r>
          </w:p>
        </w:tc>
      </w:tr>
      <w:tr w:rsidR="00884F83" w:rsidRPr="00335A1A" w:rsidTr="00335A1A">
        <w:trPr>
          <w:trHeight w:val="720"/>
          <w:jc w:val="center"/>
        </w:trPr>
        <w:tc>
          <w:tcPr>
            <w:tcW w:w="1930" w:type="dxa"/>
            <w:vAlign w:val="center"/>
          </w:tcPr>
          <w:p w:rsidR="00CD0D6E" w:rsidRPr="00335A1A" w:rsidRDefault="00CD0D6E" w:rsidP="00335A1A">
            <w:pPr>
              <w:jc w:val="center"/>
              <w:rPr>
                <w:rFonts w:ascii="Arial" w:hAnsi="Arial" w:cs="Arial"/>
              </w:rPr>
            </w:pPr>
            <w:r w:rsidRPr="00335A1A">
              <w:rPr>
                <w:rFonts w:ascii="Arial" w:hAnsi="Arial" w:cs="Arial"/>
              </w:rPr>
              <w:t>Uso de productos químicos y tóxicos</w:t>
            </w:r>
          </w:p>
        </w:tc>
        <w:tc>
          <w:tcPr>
            <w:tcW w:w="1639" w:type="dxa"/>
            <w:vAlign w:val="center"/>
          </w:tcPr>
          <w:p w:rsidR="00CD0D6E" w:rsidRPr="00335A1A" w:rsidRDefault="00CD0D6E" w:rsidP="00335A1A">
            <w:pPr>
              <w:jc w:val="center"/>
              <w:rPr>
                <w:rFonts w:ascii="Arial" w:hAnsi="Arial" w:cs="Arial"/>
              </w:rPr>
            </w:pPr>
            <w:r w:rsidRPr="00335A1A">
              <w:rPr>
                <w:rFonts w:ascii="Arial" w:hAnsi="Arial" w:cs="Arial"/>
              </w:rPr>
              <w:t># de incidentes - accidentes</w:t>
            </w:r>
          </w:p>
        </w:tc>
        <w:tc>
          <w:tcPr>
            <w:tcW w:w="2449" w:type="dxa"/>
            <w:vAlign w:val="center"/>
          </w:tcPr>
          <w:p w:rsidR="00CD0D6E" w:rsidRPr="00335A1A" w:rsidRDefault="00CD0D6E" w:rsidP="00335A1A">
            <w:pPr>
              <w:jc w:val="center"/>
              <w:rPr>
                <w:rFonts w:ascii="Arial" w:hAnsi="Arial" w:cs="Arial"/>
                <w:sz w:val="18"/>
                <w:szCs w:val="18"/>
              </w:rPr>
            </w:pPr>
            <w:r w:rsidRPr="00335A1A">
              <w:rPr>
                <w:rFonts w:ascii="Arial" w:hAnsi="Arial" w:cs="Arial"/>
                <w:sz w:val="18"/>
                <w:szCs w:val="18"/>
              </w:rPr>
              <w:t>Coordinador Medioambiental del Área de Fundición</w:t>
            </w:r>
          </w:p>
        </w:tc>
        <w:tc>
          <w:tcPr>
            <w:tcW w:w="1956" w:type="dxa"/>
            <w:vAlign w:val="center"/>
          </w:tcPr>
          <w:p w:rsidR="00884F83" w:rsidRPr="00335A1A" w:rsidRDefault="00884F83" w:rsidP="00335A1A">
            <w:pPr>
              <w:jc w:val="center"/>
              <w:rPr>
                <w:rFonts w:ascii="Arial" w:hAnsi="Arial" w:cs="Arial"/>
              </w:rPr>
            </w:pPr>
            <w:r w:rsidRPr="00335A1A">
              <w:rPr>
                <w:rFonts w:ascii="Arial" w:hAnsi="Arial" w:cs="Arial"/>
              </w:rPr>
              <w:t>Área de fundición</w:t>
            </w:r>
          </w:p>
          <w:p w:rsidR="00884F83" w:rsidRPr="00335A1A" w:rsidRDefault="00884F83" w:rsidP="00335A1A">
            <w:pPr>
              <w:jc w:val="center"/>
              <w:rPr>
                <w:rFonts w:ascii="Arial" w:hAnsi="Arial" w:cs="Arial"/>
              </w:rPr>
            </w:pPr>
            <w:r w:rsidRPr="00335A1A">
              <w:rPr>
                <w:rFonts w:ascii="Arial" w:hAnsi="Arial" w:cs="Arial"/>
              </w:rPr>
              <w:t>Área de mezclado</w:t>
            </w:r>
          </w:p>
        </w:tc>
        <w:tc>
          <w:tcPr>
            <w:tcW w:w="1528" w:type="dxa"/>
            <w:vAlign w:val="center"/>
          </w:tcPr>
          <w:p w:rsidR="00CD0D6E" w:rsidRPr="00335A1A" w:rsidRDefault="00CD0D6E" w:rsidP="00335A1A">
            <w:pPr>
              <w:jc w:val="center"/>
              <w:rPr>
                <w:rFonts w:ascii="Arial" w:hAnsi="Arial" w:cs="Arial"/>
              </w:rPr>
            </w:pPr>
            <w:r w:rsidRPr="00335A1A">
              <w:rPr>
                <w:rFonts w:ascii="Arial" w:hAnsi="Arial" w:cs="Arial"/>
              </w:rPr>
              <w:t>Mensual</w:t>
            </w:r>
          </w:p>
        </w:tc>
      </w:tr>
      <w:tr w:rsidR="00884F83" w:rsidRPr="00335A1A" w:rsidTr="00335A1A">
        <w:trPr>
          <w:trHeight w:val="830"/>
          <w:jc w:val="center"/>
        </w:trPr>
        <w:tc>
          <w:tcPr>
            <w:tcW w:w="1930" w:type="dxa"/>
            <w:vAlign w:val="center"/>
          </w:tcPr>
          <w:p w:rsidR="00CD0D6E" w:rsidRPr="00335A1A" w:rsidRDefault="00CD0D6E" w:rsidP="00335A1A">
            <w:pPr>
              <w:jc w:val="center"/>
              <w:rPr>
                <w:rFonts w:ascii="Arial" w:hAnsi="Arial" w:cs="Arial"/>
              </w:rPr>
            </w:pPr>
            <w:r w:rsidRPr="00335A1A">
              <w:rPr>
                <w:rFonts w:ascii="Arial" w:hAnsi="Arial" w:cs="Arial"/>
              </w:rPr>
              <w:t>Generación de gases producto de la soldadura</w:t>
            </w:r>
          </w:p>
        </w:tc>
        <w:tc>
          <w:tcPr>
            <w:tcW w:w="1639" w:type="dxa"/>
            <w:vAlign w:val="center"/>
          </w:tcPr>
          <w:p w:rsidR="00CD0D6E" w:rsidRPr="00335A1A" w:rsidRDefault="00CD0D6E" w:rsidP="00335A1A">
            <w:pPr>
              <w:jc w:val="center"/>
              <w:rPr>
                <w:rFonts w:ascii="Arial" w:hAnsi="Arial" w:cs="Arial"/>
              </w:rPr>
            </w:pPr>
            <w:r w:rsidRPr="00335A1A">
              <w:rPr>
                <w:rFonts w:ascii="Arial" w:hAnsi="Arial" w:cs="Arial"/>
              </w:rPr>
              <w:t>mg / m</w:t>
            </w:r>
            <w:r w:rsidRPr="00335A1A">
              <w:rPr>
                <w:rFonts w:ascii="Arial" w:hAnsi="Arial" w:cs="Arial"/>
                <w:vertAlign w:val="superscript"/>
              </w:rPr>
              <w:t>3</w:t>
            </w:r>
          </w:p>
        </w:tc>
        <w:tc>
          <w:tcPr>
            <w:tcW w:w="2449" w:type="dxa"/>
            <w:vAlign w:val="center"/>
          </w:tcPr>
          <w:p w:rsidR="00CD0D6E" w:rsidRPr="00335A1A" w:rsidRDefault="00CD0D6E" w:rsidP="00335A1A">
            <w:pPr>
              <w:jc w:val="center"/>
              <w:rPr>
                <w:rFonts w:ascii="Arial" w:hAnsi="Arial" w:cs="Arial"/>
                <w:sz w:val="18"/>
                <w:szCs w:val="18"/>
              </w:rPr>
            </w:pPr>
            <w:r w:rsidRPr="00335A1A">
              <w:rPr>
                <w:rFonts w:ascii="Arial" w:hAnsi="Arial" w:cs="Arial"/>
                <w:sz w:val="18"/>
                <w:szCs w:val="18"/>
              </w:rPr>
              <w:t>Coordinador Medioambiental del Área de Castillos</w:t>
            </w:r>
          </w:p>
        </w:tc>
        <w:tc>
          <w:tcPr>
            <w:tcW w:w="1956" w:type="dxa"/>
            <w:vAlign w:val="center"/>
          </w:tcPr>
          <w:p w:rsidR="00CD0D6E" w:rsidRPr="00335A1A" w:rsidRDefault="00884F83" w:rsidP="00335A1A">
            <w:pPr>
              <w:jc w:val="center"/>
              <w:rPr>
                <w:rFonts w:ascii="Arial" w:hAnsi="Arial" w:cs="Arial"/>
              </w:rPr>
            </w:pPr>
            <w:r w:rsidRPr="00335A1A">
              <w:rPr>
                <w:rFonts w:ascii="Arial" w:hAnsi="Arial" w:cs="Arial"/>
              </w:rPr>
              <w:t>Área de castillos</w:t>
            </w:r>
          </w:p>
        </w:tc>
        <w:tc>
          <w:tcPr>
            <w:tcW w:w="1528" w:type="dxa"/>
            <w:vAlign w:val="center"/>
          </w:tcPr>
          <w:p w:rsidR="00CD0D6E" w:rsidRPr="00335A1A" w:rsidRDefault="00CD0D6E" w:rsidP="00335A1A">
            <w:pPr>
              <w:jc w:val="center"/>
              <w:rPr>
                <w:rFonts w:ascii="Arial" w:hAnsi="Arial" w:cs="Arial"/>
              </w:rPr>
            </w:pPr>
            <w:r w:rsidRPr="00335A1A">
              <w:rPr>
                <w:rFonts w:ascii="Arial" w:hAnsi="Arial" w:cs="Arial"/>
              </w:rPr>
              <w:t>Semestral</w:t>
            </w:r>
          </w:p>
        </w:tc>
      </w:tr>
      <w:tr w:rsidR="00884F83" w:rsidRPr="00335A1A" w:rsidTr="00335A1A">
        <w:trPr>
          <w:trHeight w:val="843"/>
          <w:jc w:val="center"/>
        </w:trPr>
        <w:tc>
          <w:tcPr>
            <w:tcW w:w="1930" w:type="dxa"/>
            <w:vAlign w:val="center"/>
          </w:tcPr>
          <w:p w:rsidR="00CD0D6E" w:rsidRPr="00335A1A" w:rsidRDefault="00CD0D6E" w:rsidP="00335A1A">
            <w:pPr>
              <w:jc w:val="center"/>
              <w:rPr>
                <w:rFonts w:ascii="Arial" w:hAnsi="Arial" w:cs="Arial"/>
              </w:rPr>
            </w:pPr>
            <w:r w:rsidRPr="00335A1A">
              <w:rPr>
                <w:rFonts w:ascii="Arial" w:hAnsi="Arial" w:cs="Arial"/>
              </w:rPr>
              <w:t>Generación de vapores orgánicos.</w:t>
            </w:r>
          </w:p>
          <w:p w:rsidR="00CD0D6E" w:rsidRPr="00335A1A" w:rsidRDefault="00CD0D6E" w:rsidP="00335A1A">
            <w:pPr>
              <w:jc w:val="center"/>
              <w:rPr>
                <w:rFonts w:ascii="Arial" w:hAnsi="Arial" w:cs="Arial"/>
              </w:rPr>
            </w:pPr>
            <w:r w:rsidRPr="00335A1A">
              <w:rPr>
                <w:rFonts w:ascii="Arial" w:hAnsi="Arial" w:cs="Arial"/>
              </w:rPr>
              <w:t>Malos Olores.</w:t>
            </w:r>
          </w:p>
        </w:tc>
        <w:tc>
          <w:tcPr>
            <w:tcW w:w="1639" w:type="dxa"/>
            <w:vAlign w:val="center"/>
          </w:tcPr>
          <w:p w:rsidR="00CD0D6E" w:rsidRPr="00335A1A" w:rsidRDefault="00CD0D6E" w:rsidP="00335A1A">
            <w:pPr>
              <w:jc w:val="center"/>
              <w:rPr>
                <w:rFonts w:ascii="Arial" w:hAnsi="Arial" w:cs="Arial"/>
              </w:rPr>
            </w:pPr>
            <w:r w:rsidRPr="00335A1A">
              <w:rPr>
                <w:rFonts w:ascii="Arial" w:hAnsi="Arial" w:cs="Arial"/>
              </w:rPr>
              <w:t>mg / m</w:t>
            </w:r>
            <w:r w:rsidRPr="00335A1A">
              <w:rPr>
                <w:rFonts w:ascii="Arial" w:hAnsi="Arial" w:cs="Arial"/>
                <w:vertAlign w:val="superscript"/>
              </w:rPr>
              <w:t>3</w:t>
            </w:r>
          </w:p>
        </w:tc>
        <w:tc>
          <w:tcPr>
            <w:tcW w:w="2449" w:type="dxa"/>
            <w:vAlign w:val="center"/>
          </w:tcPr>
          <w:p w:rsidR="00CD0D6E" w:rsidRPr="00335A1A" w:rsidRDefault="00CD0D6E" w:rsidP="00335A1A">
            <w:pPr>
              <w:jc w:val="center"/>
              <w:rPr>
                <w:rFonts w:ascii="Arial" w:hAnsi="Arial" w:cs="Arial"/>
                <w:sz w:val="18"/>
                <w:szCs w:val="18"/>
              </w:rPr>
            </w:pPr>
            <w:r w:rsidRPr="00335A1A">
              <w:rPr>
                <w:rFonts w:ascii="Arial" w:hAnsi="Arial" w:cs="Arial"/>
                <w:sz w:val="18"/>
                <w:szCs w:val="18"/>
              </w:rPr>
              <w:t>Coordinador Medioambiental del Área de Fundición</w:t>
            </w:r>
          </w:p>
        </w:tc>
        <w:tc>
          <w:tcPr>
            <w:tcW w:w="1956" w:type="dxa"/>
            <w:vAlign w:val="center"/>
          </w:tcPr>
          <w:p w:rsidR="00CD0D6E" w:rsidRPr="00335A1A" w:rsidRDefault="00884F83" w:rsidP="00335A1A">
            <w:pPr>
              <w:jc w:val="center"/>
              <w:rPr>
                <w:rFonts w:ascii="Arial" w:hAnsi="Arial" w:cs="Arial"/>
              </w:rPr>
            </w:pPr>
            <w:r w:rsidRPr="00335A1A">
              <w:rPr>
                <w:rFonts w:ascii="Arial" w:hAnsi="Arial" w:cs="Arial"/>
              </w:rPr>
              <w:t>Área de fundición</w:t>
            </w:r>
          </w:p>
        </w:tc>
        <w:tc>
          <w:tcPr>
            <w:tcW w:w="1528" w:type="dxa"/>
            <w:vAlign w:val="center"/>
          </w:tcPr>
          <w:p w:rsidR="00CD0D6E" w:rsidRPr="00335A1A" w:rsidRDefault="00CD0D6E" w:rsidP="00335A1A">
            <w:pPr>
              <w:jc w:val="center"/>
              <w:rPr>
                <w:rFonts w:ascii="Arial" w:hAnsi="Arial" w:cs="Arial"/>
              </w:rPr>
            </w:pPr>
            <w:r w:rsidRPr="00335A1A">
              <w:rPr>
                <w:rFonts w:ascii="Arial" w:hAnsi="Arial" w:cs="Arial"/>
              </w:rPr>
              <w:t>Semestral</w:t>
            </w:r>
          </w:p>
        </w:tc>
      </w:tr>
    </w:tbl>
    <w:p w:rsidR="005E557F" w:rsidRDefault="005E557F" w:rsidP="00AC03CC">
      <w:pPr>
        <w:suppressAutoHyphens w:val="0"/>
        <w:autoSpaceDE w:val="0"/>
        <w:autoSpaceDN w:val="0"/>
        <w:adjustRightInd w:val="0"/>
        <w:spacing w:line="360" w:lineRule="auto"/>
        <w:ind w:left="709"/>
        <w:jc w:val="both"/>
        <w:rPr>
          <w:rFonts w:ascii="Arial" w:hAnsi="Arial" w:cs="Arial"/>
          <w:bCs/>
          <w:color w:val="000000"/>
          <w:sz w:val="24"/>
          <w:szCs w:val="24"/>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21"/>
      </w:tblGrid>
      <w:tr w:rsidR="002E2159" w:rsidRPr="00335A1A" w:rsidTr="00335A1A">
        <w:trPr>
          <w:trHeight w:val="699"/>
          <w:jc w:val="center"/>
        </w:trPr>
        <w:tc>
          <w:tcPr>
            <w:tcW w:w="8721" w:type="dxa"/>
            <w:vAlign w:val="center"/>
          </w:tcPr>
          <w:p w:rsidR="002E2159" w:rsidRPr="00335A1A" w:rsidRDefault="002E2159" w:rsidP="00335A1A">
            <w:pPr>
              <w:suppressAutoHyphens w:val="0"/>
              <w:autoSpaceDE w:val="0"/>
              <w:autoSpaceDN w:val="0"/>
              <w:adjustRightInd w:val="0"/>
              <w:jc w:val="center"/>
              <w:rPr>
                <w:rFonts w:ascii="Arial" w:hAnsi="Arial" w:cs="Arial"/>
                <w:b/>
                <w:bCs/>
                <w:color w:val="000000"/>
                <w:sz w:val="40"/>
                <w:szCs w:val="40"/>
                <w:lang w:val="es-ES" w:eastAsia="es-ES"/>
              </w:rPr>
            </w:pPr>
            <w:r w:rsidRPr="00335A1A">
              <w:rPr>
                <w:rFonts w:ascii="Arial" w:hAnsi="Arial" w:cs="Arial"/>
                <w:b/>
                <w:bCs/>
                <w:color w:val="000000"/>
                <w:sz w:val="40"/>
                <w:szCs w:val="40"/>
                <w:lang w:val="es-ES" w:eastAsia="es-ES"/>
              </w:rPr>
              <w:lastRenderedPageBreak/>
              <w:t>Procedimiento ambiental                        N</w:t>
            </w:r>
            <w:r w:rsidRPr="00335A1A">
              <w:rPr>
                <w:rFonts w:ascii="Arial" w:hAnsi="Arial" w:cs="Arial"/>
                <w:b/>
                <w:bCs/>
                <w:color w:val="000000"/>
                <w:sz w:val="40"/>
                <w:szCs w:val="40"/>
                <w:vertAlign w:val="superscript"/>
                <w:lang w:val="es-ES" w:eastAsia="es-ES"/>
              </w:rPr>
              <w:t>o</w:t>
            </w:r>
            <w:r w:rsidRPr="00335A1A">
              <w:rPr>
                <w:rFonts w:ascii="Arial" w:hAnsi="Arial" w:cs="Arial"/>
                <w:b/>
                <w:bCs/>
                <w:color w:val="000000"/>
                <w:sz w:val="40"/>
                <w:szCs w:val="40"/>
                <w:lang w:val="es-ES" w:eastAsia="es-ES"/>
              </w:rPr>
              <w:t xml:space="preserve"> 10</w:t>
            </w:r>
          </w:p>
        </w:tc>
      </w:tr>
      <w:tr w:rsidR="002E2159" w:rsidRPr="00335A1A" w:rsidTr="00335A1A">
        <w:trPr>
          <w:trHeight w:val="2007"/>
          <w:jc w:val="center"/>
        </w:trPr>
        <w:tc>
          <w:tcPr>
            <w:tcW w:w="8721" w:type="dxa"/>
            <w:vAlign w:val="center"/>
          </w:tcPr>
          <w:p w:rsidR="002E2159" w:rsidRPr="00335A1A" w:rsidRDefault="002E2159" w:rsidP="00335A1A">
            <w:pPr>
              <w:tabs>
                <w:tab w:val="left" w:pos="-5670"/>
                <w:tab w:val="left" w:pos="4260"/>
              </w:tabs>
              <w:suppressAutoHyphens w:val="0"/>
              <w:autoSpaceDE w:val="0"/>
              <w:autoSpaceDN w:val="0"/>
              <w:adjustRightInd w:val="0"/>
              <w:spacing w:line="360" w:lineRule="auto"/>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Nombre de la compañía:</w:t>
            </w:r>
            <w:r w:rsidRPr="00335A1A">
              <w:rPr>
                <w:rFonts w:ascii="Arial" w:hAnsi="Arial" w:cs="Arial"/>
                <w:bCs/>
                <w:color w:val="000000"/>
                <w:sz w:val="22"/>
                <w:szCs w:val="22"/>
                <w:lang w:val="es-ES" w:eastAsia="es-ES"/>
              </w:rPr>
              <w:t xml:space="preserve"> DERMIGON               </w:t>
            </w:r>
            <w:r w:rsidRPr="00335A1A">
              <w:rPr>
                <w:rFonts w:ascii="Arial" w:hAnsi="Arial" w:cs="Arial"/>
                <w:b/>
                <w:bCs/>
                <w:color w:val="000000"/>
                <w:sz w:val="22"/>
                <w:szCs w:val="22"/>
                <w:lang w:val="es-ES" w:eastAsia="es-ES"/>
              </w:rPr>
              <w:t>Versión del documento:</w:t>
            </w:r>
            <w:r w:rsidRPr="00335A1A">
              <w:rPr>
                <w:rFonts w:ascii="Arial" w:hAnsi="Arial" w:cs="Arial"/>
                <w:bCs/>
                <w:color w:val="000000"/>
                <w:sz w:val="22"/>
                <w:szCs w:val="22"/>
                <w:lang w:val="es-ES" w:eastAsia="es-ES"/>
              </w:rPr>
              <w:t xml:space="preserve">  001</w:t>
            </w:r>
          </w:p>
          <w:p w:rsidR="002E2159" w:rsidRPr="00335A1A" w:rsidRDefault="002E2159" w:rsidP="00335A1A">
            <w:pPr>
              <w:tabs>
                <w:tab w:val="left" w:pos="-5670"/>
                <w:tab w:val="left" w:pos="4260"/>
              </w:tabs>
              <w:suppressAutoHyphens w:val="0"/>
              <w:autoSpaceDE w:val="0"/>
              <w:autoSpaceDN w:val="0"/>
              <w:adjustRightInd w:val="0"/>
              <w:spacing w:line="360" w:lineRule="auto"/>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Departamento/Sitio:</w:t>
            </w:r>
            <w:r w:rsidRPr="00335A1A">
              <w:rPr>
                <w:rFonts w:ascii="Arial" w:hAnsi="Arial" w:cs="Arial"/>
                <w:bCs/>
                <w:color w:val="000000"/>
                <w:sz w:val="22"/>
                <w:szCs w:val="22"/>
                <w:lang w:val="es-ES" w:eastAsia="es-ES"/>
              </w:rPr>
              <w:t xml:space="preserve"> Toda la planta                    </w:t>
            </w:r>
            <w:r w:rsidRPr="00335A1A">
              <w:rPr>
                <w:rFonts w:ascii="Arial" w:hAnsi="Arial" w:cs="Arial"/>
                <w:b/>
                <w:bCs/>
                <w:color w:val="000000"/>
                <w:sz w:val="22"/>
                <w:szCs w:val="22"/>
                <w:lang w:val="es-ES" w:eastAsia="es-ES"/>
              </w:rPr>
              <w:t>Fecha de expedición/revisión:</w:t>
            </w:r>
          </w:p>
          <w:p w:rsidR="002E2159" w:rsidRPr="00335A1A" w:rsidRDefault="002E2159" w:rsidP="00335A1A">
            <w:pPr>
              <w:tabs>
                <w:tab w:val="left" w:pos="-5670"/>
                <w:tab w:val="left" w:pos="4260"/>
              </w:tabs>
              <w:suppressAutoHyphens w:val="0"/>
              <w:autoSpaceDE w:val="0"/>
              <w:autoSpaceDN w:val="0"/>
              <w:adjustRightInd w:val="0"/>
              <w:spacing w:line="360" w:lineRule="auto"/>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Código del documento:</w:t>
            </w:r>
            <w:r w:rsidRPr="00335A1A">
              <w:rPr>
                <w:rFonts w:ascii="Arial" w:hAnsi="Arial" w:cs="Arial"/>
                <w:bCs/>
                <w:color w:val="000000"/>
                <w:sz w:val="22"/>
                <w:szCs w:val="22"/>
                <w:lang w:val="es-ES" w:eastAsia="es-ES"/>
              </w:rPr>
              <w:t xml:space="preserve"> PRO010                       15/12/2008</w:t>
            </w:r>
          </w:p>
          <w:p w:rsidR="002E2159" w:rsidRPr="00335A1A" w:rsidRDefault="002E2159" w:rsidP="00335A1A">
            <w:pPr>
              <w:tabs>
                <w:tab w:val="left" w:pos="-5670"/>
                <w:tab w:val="left" w:pos="4260"/>
              </w:tabs>
              <w:suppressAutoHyphens w:val="0"/>
              <w:autoSpaceDE w:val="0"/>
              <w:autoSpaceDN w:val="0"/>
              <w:adjustRightInd w:val="0"/>
              <w:spacing w:line="360" w:lineRule="auto"/>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Actualizado por:</w:t>
            </w:r>
            <w:r w:rsidRPr="00335A1A">
              <w:rPr>
                <w:rFonts w:ascii="Arial" w:hAnsi="Arial" w:cs="Arial"/>
                <w:bCs/>
                <w:color w:val="000000"/>
                <w:sz w:val="22"/>
                <w:szCs w:val="22"/>
                <w:lang w:val="es-ES" w:eastAsia="es-ES"/>
              </w:rPr>
              <w:t xml:space="preserve"> Christian Pavón B.                   </w:t>
            </w:r>
            <w:r w:rsidRPr="00335A1A">
              <w:rPr>
                <w:rFonts w:ascii="Arial" w:hAnsi="Arial" w:cs="Arial"/>
                <w:b/>
                <w:bCs/>
                <w:color w:val="000000"/>
                <w:sz w:val="22"/>
                <w:szCs w:val="22"/>
                <w:lang w:val="es-ES" w:eastAsia="es-ES"/>
              </w:rPr>
              <w:t>Sustituye a la revisión:</w:t>
            </w:r>
            <w:r w:rsidRPr="00335A1A">
              <w:rPr>
                <w:rFonts w:ascii="Arial" w:hAnsi="Arial" w:cs="Arial"/>
                <w:bCs/>
                <w:color w:val="000000"/>
                <w:sz w:val="22"/>
                <w:szCs w:val="22"/>
                <w:lang w:val="es-ES" w:eastAsia="es-ES"/>
              </w:rPr>
              <w:t xml:space="preserve"> Ninguna</w:t>
            </w:r>
          </w:p>
          <w:p w:rsidR="002E2159" w:rsidRPr="00335A1A" w:rsidRDefault="002E2159" w:rsidP="00335A1A">
            <w:pPr>
              <w:tabs>
                <w:tab w:val="left" w:pos="-5670"/>
                <w:tab w:val="left" w:pos="4260"/>
              </w:tabs>
              <w:suppressAutoHyphens w:val="0"/>
              <w:autoSpaceDE w:val="0"/>
              <w:autoSpaceDN w:val="0"/>
              <w:adjustRightInd w:val="0"/>
              <w:spacing w:line="360" w:lineRule="auto"/>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Aprobado por:</w:t>
            </w:r>
            <w:r w:rsidRPr="00335A1A">
              <w:rPr>
                <w:rFonts w:ascii="Arial" w:hAnsi="Arial" w:cs="Arial"/>
                <w:bCs/>
                <w:color w:val="000000"/>
                <w:sz w:val="22"/>
                <w:szCs w:val="22"/>
                <w:lang w:val="es-ES" w:eastAsia="es-ES"/>
              </w:rPr>
              <w:t xml:space="preserve"> Carlos Calderón                          </w:t>
            </w:r>
            <w:r w:rsidRPr="00335A1A">
              <w:rPr>
                <w:rFonts w:ascii="Arial" w:hAnsi="Arial" w:cs="Arial"/>
                <w:b/>
                <w:bCs/>
                <w:color w:val="000000"/>
                <w:sz w:val="22"/>
                <w:szCs w:val="22"/>
                <w:lang w:val="es-ES" w:eastAsia="es-ES"/>
              </w:rPr>
              <w:t>Página</w:t>
            </w:r>
            <w:r w:rsidRPr="00335A1A">
              <w:rPr>
                <w:rFonts w:ascii="Arial" w:hAnsi="Arial" w:cs="Arial"/>
                <w:bCs/>
                <w:color w:val="000000"/>
                <w:sz w:val="22"/>
                <w:szCs w:val="22"/>
                <w:lang w:val="es-ES" w:eastAsia="es-ES"/>
              </w:rPr>
              <w:t xml:space="preserve"> 1 </w:t>
            </w:r>
            <w:r w:rsidRPr="00335A1A">
              <w:rPr>
                <w:rFonts w:ascii="Arial" w:hAnsi="Arial" w:cs="Arial"/>
                <w:b/>
                <w:bCs/>
                <w:color w:val="000000"/>
                <w:sz w:val="22"/>
                <w:szCs w:val="22"/>
                <w:lang w:val="es-ES" w:eastAsia="es-ES"/>
              </w:rPr>
              <w:t>de</w:t>
            </w:r>
            <w:r w:rsidRPr="00335A1A">
              <w:rPr>
                <w:rFonts w:ascii="Arial" w:hAnsi="Arial" w:cs="Arial"/>
                <w:bCs/>
                <w:color w:val="000000"/>
                <w:sz w:val="22"/>
                <w:szCs w:val="22"/>
                <w:lang w:val="es-ES" w:eastAsia="es-ES"/>
              </w:rPr>
              <w:t xml:space="preserve"> </w:t>
            </w:r>
            <w:r w:rsidR="00E76164" w:rsidRPr="00335A1A">
              <w:rPr>
                <w:rFonts w:ascii="Arial" w:hAnsi="Arial" w:cs="Arial"/>
                <w:bCs/>
                <w:color w:val="000000"/>
                <w:sz w:val="22"/>
                <w:szCs w:val="22"/>
                <w:lang w:val="es-ES" w:eastAsia="es-ES"/>
              </w:rPr>
              <w:t>2</w:t>
            </w:r>
          </w:p>
        </w:tc>
      </w:tr>
      <w:tr w:rsidR="002E2159" w:rsidRPr="00335A1A" w:rsidTr="00335A1A">
        <w:trPr>
          <w:trHeight w:val="952"/>
          <w:jc w:val="center"/>
        </w:trPr>
        <w:tc>
          <w:tcPr>
            <w:tcW w:w="8721" w:type="dxa"/>
            <w:vAlign w:val="center"/>
          </w:tcPr>
          <w:p w:rsidR="002E2159" w:rsidRPr="00335A1A" w:rsidRDefault="002E2159" w:rsidP="00335A1A">
            <w:pPr>
              <w:suppressAutoHyphens w:val="0"/>
              <w:autoSpaceDE w:val="0"/>
              <w:autoSpaceDN w:val="0"/>
              <w:adjustRightInd w:val="0"/>
              <w:jc w:val="both"/>
              <w:rPr>
                <w:rFonts w:ascii="Arial" w:hAnsi="Arial" w:cs="Arial"/>
                <w:b/>
                <w:bCs/>
                <w:color w:val="000000"/>
                <w:sz w:val="22"/>
                <w:szCs w:val="22"/>
                <w:lang w:val="es-ES" w:eastAsia="es-ES"/>
              </w:rPr>
            </w:pPr>
            <w:r w:rsidRPr="00335A1A">
              <w:rPr>
                <w:rFonts w:ascii="Arial" w:hAnsi="Arial" w:cs="Arial"/>
                <w:b/>
                <w:bCs/>
                <w:color w:val="000000"/>
                <w:sz w:val="22"/>
                <w:szCs w:val="22"/>
                <w:lang w:val="es-ES" w:eastAsia="es-ES"/>
              </w:rPr>
              <w:t xml:space="preserve">Título del procedimiento: </w:t>
            </w:r>
          </w:p>
          <w:p w:rsidR="002E2159" w:rsidRPr="00335A1A" w:rsidRDefault="002E2159" w:rsidP="00335A1A">
            <w:pPr>
              <w:suppressAutoHyphens w:val="0"/>
              <w:autoSpaceDE w:val="0"/>
              <w:autoSpaceDN w:val="0"/>
              <w:adjustRightInd w:val="0"/>
              <w:jc w:val="both"/>
              <w:rPr>
                <w:rFonts w:ascii="Arial" w:hAnsi="Arial" w:cs="Arial"/>
                <w:b/>
                <w:bCs/>
                <w:color w:val="000000"/>
                <w:sz w:val="22"/>
                <w:szCs w:val="22"/>
                <w:lang w:val="es-ES" w:eastAsia="es-ES"/>
              </w:rPr>
            </w:pPr>
          </w:p>
          <w:p w:rsidR="002E2159" w:rsidRPr="00335A1A" w:rsidRDefault="002E2159" w:rsidP="00335A1A">
            <w:p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Procedimiento de Seguimiento y Medición.</w:t>
            </w:r>
          </w:p>
        </w:tc>
      </w:tr>
      <w:tr w:rsidR="002E2159" w:rsidRPr="00335A1A" w:rsidTr="00335A1A">
        <w:trPr>
          <w:trHeight w:val="1263"/>
          <w:jc w:val="center"/>
        </w:trPr>
        <w:tc>
          <w:tcPr>
            <w:tcW w:w="8721" w:type="dxa"/>
            <w:vAlign w:val="center"/>
          </w:tcPr>
          <w:p w:rsidR="002E2159" w:rsidRPr="00335A1A" w:rsidRDefault="002E2159" w:rsidP="00335A1A">
            <w:pPr>
              <w:suppressAutoHyphens w:val="0"/>
              <w:autoSpaceDE w:val="0"/>
              <w:autoSpaceDN w:val="0"/>
              <w:adjustRightInd w:val="0"/>
              <w:rPr>
                <w:rFonts w:ascii="Arial" w:hAnsi="Arial" w:cs="Arial"/>
                <w:b/>
                <w:bCs/>
                <w:color w:val="000000"/>
                <w:sz w:val="22"/>
                <w:szCs w:val="22"/>
                <w:lang w:val="es-ES" w:eastAsia="es-ES"/>
              </w:rPr>
            </w:pPr>
            <w:r w:rsidRPr="00335A1A">
              <w:rPr>
                <w:rFonts w:ascii="Arial" w:hAnsi="Arial" w:cs="Arial"/>
                <w:b/>
                <w:bCs/>
                <w:color w:val="000000"/>
                <w:sz w:val="22"/>
                <w:szCs w:val="22"/>
                <w:lang w:val="es-ES" w:eastAsia="es-ES"/>
              </w:rPr>
              <w:t>Finalidad del procedimiento:</w:t>
            </w:r>
          </w:p>
          <w:p w:rsidR="002E2159" w:rsidRPr="00335A1A" w:rsidRDefault="002E2159" w:rsidP="00335A1A">
            <w:pPr>
              <w:suppressAutoHyphens w:val="0"/>
              <w:autoSpaceDE w:val="0"/>
              <w:autoSpaceDN w:val="0"/>
              <w:adjustRightInd w:val="0"/>
              <w:rPr>
                <w:rFonts w:ascii="Arial" w:hAnsi="Arial" w:cs="Arial"/>
                <w:b/>
                <w:bCs/>
                <w:color w:val="000000"/>
                <w:sz w:val="22"/>
                <w:szCs w:val="22"/>
                <w:lang w:val="es-ES" w:eastAsia="es-ES"/>
              </w:rPr>
            </w:pPr>
          </w:p>
          <w:p w:rsidR="002E2159" w:rsidRPr="00335A1A" w:rsidRDefault="002E2159" w:rsidP="00335A1A">
            <w:p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 xml:space="preserve">Asegurar que la </w:t>
            </w:r>
            <w:r w:rsidR="00605907" w:rsidRPr="00335A1A">
              <w:rPr>
                <w:rFonts w:ascii="Arial" w:hAnsi="Arial" w:cs="Arial"/>
                <w:bCs/>
                <w:color w:val="000000"/>
                <w:sz w:val="22"/>
                <w:szCs w:val="22"/>
                <w:lang w:val="es-ES" w:eastAsia="es-ES"/>
              </w:rPr>
              <w:t>empresa establezca procedimientos para medir y hacer el seguimiento de las operaciones que puedan tener un impacto significativo sobre el medio ambiente</w:t>
            </w:r>
            <w:r w:rsidRPr="00335A1A">
              <w:rPr>
                <w:rFonts w:ascii="Arial" w:hAnsi="Arial" w:cs="Arial"/>
                <w:bCs/>
                <w:color w:val="000000"/>
                <w:sz w:val="22"/>
                <w:szCs w:val="22"/>
                <w:lang w:val="es-ES" w:eastAsia="es-ES"/>
              </w:rPr>
              <w:t>.</w:t>
            </w:r>
          </w:p>
        </w:tc>
      </w:tr>
      <w:tr w:rsidR="002E2159" w:rsidRPr="00335A1A" w:rsidTr="00335A1A">
        <w:trPr>
          <w:trHeight w:val="1123"/>
          <w:jc w:val="center"/>
        </w:trPr>
        <w:tc>
          <w:tcPr>
            <w:tcW w:w="8721" w:type="dxa"/>
            <w:vAlign w:val="center"/>
          </w:tcPr>
          <w:p w:rsidR="002E2159" w:rsidRPr="00335A1A" w:rsidRDefault="002E2159" w:rsidP="00335A1A">
            <w:p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Ámbito del procedimiento:</w:t>
            </w:r>
          </w:p>
          <w:p w:rsidR="002E2159" w:rsidRPr="00335A1A" w:rsidRDefault="002E2159" w:rsidP="00335A1A">
            <w:pPr>
              <w:suppressAutoHyphens w:val="0"/>
              <w:autoSpaceDE w:val="0"/>
              <w:autoSpaceDN w:val="0"/>
              <w:adjustRightInd w:val="0"/>
              <w:jc w:val="both"/>
              <w:rPr>
                <w:rFonts w:ascii="Arial" w:hAnsi="Arial" w:cs="Arial"/>
                <w:bCs/>
                <w:color w:val="000000"/>
                <w:sz w:val="22"/>
                <w:szCs w:val="22"/>
                <w:lang w:val="es-ES" w:eastAsia="es-ES"/>
              </w:rPr>
            </w:pPr>
          </w:p>
          <w:p w:rsidR="002E2159" w:rsidRPr="00335A1A" w:rsidRDefault="002E2159" w:rsidP="00335A1A">
            <w:p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 xml:space="preserve">Este procedimiento abarca todo lo relacionado con </w:t>
            </w:r>
            <w:r w:rsidR="00B00353" w:rsidRPr="00335A1A">
              <w:rPr>
                <w:rFonts w:ascii="Arial" w:hAnsi="Arial" w:cs="Arial"/>
                <w:bCs/>
                <w:color w:val="000000"/>
                <w:sz w:val="22"/>
                <w:szCs w:val="22"/>
                <w:lang w:val="es-ES" w:eastAsia="es-ES"/>
              </w:rPr>
              <w:t>el seguimiento y medición</w:t>
            </w:r>
            <w:r w:rsidRPr="00335A1A">
              <w:rPr>
                <w:rFonts w:ascii="Arial" w:hAnsi="Arial" w:cs="Arial"/>
                <w:bCs/>
                <w:color w:val="000000"/>
                <w:sz w:val="22"/>
                <w:szCs w:val="22"/>
                <w:lang w:val="es-ES" w:eastAsia="es-ES"/>
              </w:rPr>
              <w:t xml:space="preserve"> que</w:t>
            </w:r>
            <w:r w:rsidR="00B00353" w:rsidRPr="00335A1A">
              <w:rPr>
                <w:rFonts w:ascii="Arial" w:hAnsi="Arial" w:cs="Arial"/>
                <w:bCs/>
                <w:color w:val="000000"/>
                <w:sz w:val="22"/>
                <w:szCs w:val="22"/>
                <w:lang w:val="es-ES" w:eastAsia="es-ES"/>
              </w:rPr>
              <w:t xml:space="preserve"> se realizará en la empresa</w:t>
            </w:r>
            <w:r w:rsidRPr="00335A1A">
              <w:rPr>
                <w:rFonts w:ascii="Arial" w:hAnsi="Arial" w:cs="Arial"/>
                <w:bCs/>
                <w:color w:val="000000"/>
                <w:sz w:val="22"/>
                <w:szCs w:val="22"/>
                <w:lang w:val="es-ES" w:eastAsia="es-ES"/>
              </w:rPr>
              <w:t>.</w:t>
            </w:r>
          </w:p>
        </w:tc>
      </w:tr>
      <w:tr w:rsidR="002E2159" w:rsidRPr="00335A1A" w:rsidTr="00335A1A">
        <w:trPr>
          <w:trHeight w:val="5924"/>
          <w:jc w:val="center"/>
        </w:trPr>
        <w:tc>
          <w:tcPr>
            <w:tcW w:w="8721" w:type="dxa"/>
            <w:vAlign w:val="center"/>
          </w:tcPr>
          <w:p w:rsidR="002E2159" w:rsidRPr="00335A1A" w:rsidRDefault="002E2159" w:rsidP="00335A1A">
            <w:pPr>
              <w:suppressAutoHyphens w:val="0"/>
              <w:autoSpaceDE w:val="0"/>
              <w:autoSpaceDN w:val="0"/>
              <w:adjustRightInd w:val="0"/>
              <w:jc w:val="both"/>
              <w:rPr>
                <w:rFonts w:ascii="Arial" w:hAnsi="Arial" w:cs="Arial"/>
                <w:b/>
                <w:bCs/>
                <w:color w:val="000000"/>
                <w:sz w:val="22"/>
                <w:szCs w:val="22"/>
                <w:lang w:val="es-ES" w:eastAsia="es-ES"/>
              </w:rPr>
            </w:pPr>
            <w:r w:rsidRPr="00335A1A">
              <w:rPr>
                <w:rFonts w:ascii="Arial" w:hAnsi="Arial" w:cs="Arial"/>
                <w:b/>
                <w:bCs/>
                <w:color w:val="000000"/>
                <w:sz w:val="22"/>
                <w:szCs w:val="22"/>
                <w:lang w:val="es-ES" w:eastAsia="es-ES"/>
              </w:rPr>
              <w:t>Descripción del procedimiento:</w:t>
            </w:r>
          </w:p>
          <w:p w:rsidR="002E2159" w:rsidRPr="00335A1A" w:rsidRDefault="002E2159" w:rsidP="00335A1A">
            <w:pPr>
              <w:suppressAutoHyphens w:val="0"/>
              <w:autoSpaceDE w:val="0"/>
              <w:autoSpaceDN w:val="0"/>
              <w:adjustRightInd w:val="0"/>
              <w:jc w:val="both"/>
              <w:rPr>
                <w:rFonts w:ascii="Arial" w:hAnsi="Arial" w:cs="Arial"/>
                <w:bCs/>
                <w:color w:val="000000"/>
                <w:sz w:val="22"/>
                <w:szCs w:val="22"/>
                <w:lang w:val="es-ES" w:eastAsia="es-ES"/>
              </w:rPr>
            </w:pPr>
          </w:p>
          <w:p w:rsidR="000F4E97" w:rsidRPr="00335A1A" w:rsidRDefault="000F4E97" w:rsidP="00335A1A">
            <w:p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 xml:space="preserve">El Comité Medioambiental identificará cuales son los aspectos ambientales más importantes. </w:t>
            </w:r>
          </w:p>
          <w:p w:rsidR="000F4E97" w:rsidRPr="00335A1A" w:rsidRDefault="000F4E97" w:rsidP="00335A1A">
            <w:pPr>
              <w:suppressAutoHyphens w:val="0"/>
              <w:autoSpaceDE w:val="0"/>
              <w:autoSpaceDN w:val="0"/>
              <w:adjustRightInd w:val="0"/>
              <w:jc w:val="both"/>
              <w:rPr>
                <w:rFonts w:ascii="Arial" w:hAnsi="Arial" w:cs="Arial"/>
                <w:bCs/>
                <w:color w:val="000000"/>
                <w:sz w:val="22"/>
                <w:szCs w:val="22"/>
                <w:lang w:val="es-ES" w:eastAsia="es-ES"/>
              </w:rPr>
            </w:pPr>
          </w:p>
          <w:p w:rsidR="000F4E97" w:rsidRPr="00335A1A" w:rsidRDefault="000F4E97" w:rsidP="00335A1A">
            <w:p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El procedimiento debe ser establecido para el monitoreo o seguimiento de los aspectos ambientales significativos y sus impactos sobre el medio ambiente deberán contemplar el cumplimiento de los objetivos y metas medioambientales y la legislación ambiental aplicable.</w:t>
            </w:r>
          </w:p>
          <w:p w:rsidR="000F4E97" w:rsidRPr="00335A1A" w:rsidRDefault="000F4E97" w:rsidP="00335A1A">
            <w:pPr>
              <w:suppressAutoHyphens w:val="0"/>
              <w:autoSpaceDE w:val="0"/>
              <w:autoSpaceDN w:val="0"/>
              <w:adjustRightInd w:val="0"/>
              <w:jc w:val="both"/>
              <w:rPr>
                <w:rFonts w:ascii="Arial" w:hAnsi="Arial" w:cs="Arial"/>
                <w:bCs/>
                <w:color w:val="000000"/>
                <w:sz w:val="22"/>
                <w:szCs w:val="22"/>
                <w:lang w:val="es-ES" w:eastAsia="es-ES"/>
              </w:rPr>
            </w:pPr>
          </w:p>
          <w:p w:rsidR="000F4E97" w:rsidRPr="00335A1A" w:rsidRDefault="000F4E97" w:rsidP="00335A1A">
            <w:p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El Jefe de Producción y Medioambiente y los Coordinadores Medioambientales de cada departamento harán las mediciones para luego realizar su análisis y tomar medidas correctivas o preventivas según sea el caso.</w:t>
            </w:r>
          </w:p>
          <w:p w:rsidR="000F4E97" w:rsidRPr="00335A1A" w:rsidRDefault="000F4E97" w:rsidP="00335A1A">
            <w:pPr>
              <w:suppressAutoHyphens w:val="0"/>
              <w:autoSpaceDE w:val="0"/>
              <w:autoSpaceDN w:val="0"/>
              <w:adjustRightInd w:val="0"/>
              <w:jc w:val="both"/>
              <w:rPr>
                <w:rFonts w:ascii="Arial" w:hAnsi="Arial" w:cs="Arial"/>
                <w:bCs/>
                <w:color w:val="000000"/>
                <w:sz w:val="22"/>
                <w:szCs w:val="22"/>
                <w:lang w:val="es-ES" w:eastAsia="es-ES"/>
              </w:rPr>
            </w:pPr>
          </w:p>
          <w:p w:rsidR="000F4E97" w:rsidRPr="00335A1A" w:rsidRDefault="000F4E97" w:rsidP="00335A1A">
            <w:p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Los procedimientos además incluirán:</w:t>
            </w:r>
          </w:p>
          <w:p w:rsidR="000F4E97" w:rsidRPr="00335A1A" w:rsidRDefault="000F4E97" w:rsidP="00335A1A">
            <w:pPr>
              <w:suppressAutoHyphens w:val="0"/>
              <w:autoSpaceDE w:val="0"/>
              <w:autoSpaceDN w:val="0"/>
              <w:adjustRightInd w:val="0"/>
              <w:jc w:val="both"/>
              <w:rPr>
                <w:rFonts w:ascii="Arial" w:hAnsi="Arial" w:cs="Arial"/>
                <w:bCs/>
                <w:color w:val="000000"/>
                <w:sz w:val="22"/>
                <w:szCs w:val="22"/>
                <w:lang w:val="es-ES" w:eastAsia="es-ES"/>
              </w:rPr>
            </w:pPr>
          </w:p>
          <w:p w:rsidR="000F4E97" w:rsidRPr="00335A1A" w:rsidRDefault="000F4E97" w:rsidP="00335A1A">
            <w:p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  Métodos de control, toma de muestras, o medidas.</w:t>
            </w:r>
          </w:p>
          <w:p w:rsidR="000F4E97" w:rsidRPr="00335A1A" w:rsidRDefault="000F4E97" w:rsidP="00335A1A">
            <w:p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  Equipos necesarios para efectuar las medidas.</w:t>
            </w:r>
          </w:p>
          <w:p w:rsidR="000F4E97" w:rsidRPr="00335A1A" w:rsidRDefault="000F4E97" w:rsidP="00335A1A">
            <w:p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  Parámetros exactos a medir y exactitud de las medidas.</w:t>
            </w:r>
          </w:p>
          <w:p w:rsidR="000F4E97" w:rsidRPr="00335A1A" w:rsidRDefault="000F4E97" w:rsidP="00335A1A">
            <w:p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  Valores aceptables para cada parámetro a medir.</w:t>
            </w:r>
          </w:p>
          <w:p w:rsidR="000F4E97" w:rsidRPr="00335A1A" w:rsidRDefault="000F4E97" w:rsidP="00335A1A">
            <w:p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  Registros de los datos y sus formatos.</w:t>
            </w:r>
          </w:p>
          <w:p w:rsidR="000F4E97" w:rsidRPr="00335A1A" w:rsidRDefault="000F4E97" w:rsidP="00335A1A">
            <w:p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  Personal encargado de las medidas, realización y mantenimiento de los registros.</w:t>
            </w:r>
          </w:p>
          <w:p w:rsidR="002E2159" w:rsidRPr="00335A1A" w:rsidRDefault="000F4E97" w:rsidP="00335A1A">
            <w:p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  Utilización de los registros para las actividades de seguimiento.</w:t>
            </w:r>
          </w:p>
        </w:tc>
      </w:tr>
    </w:tbl>
    <w:p w:rsidR="005E557F" w:rsidRDefault="005E557F" w:rsidP="00AC03CC">
      <w:pPr>
        <w:suppressAutoHyphens w:val="0"/>
        <w:autoSpaceDE w:val="0"/>
        <w:autoSpaceDN w:val="0"/>
        <w:adjustRightInd w:val="0"/>
        <w:spacing w:line="360" w:lineRule="auto"/>
        <w:ind w:left="709"/>
        <w:jc w:val="both"/>
        <w:rPr>
          <w:rFonts w:ascii="Arial" w:hAnsi="Arial" w:cs="Arial"/>
          <w:bCs/>
          <w:color w:val="000000"/>
          <w:sz w:val="24"/>
          <w:szCs w:val="24"/>
          <w:lang w:val="es-ES" w:eastAsia="es-ES"/>
        </w:rPr>
      </w:pPr>
    </w:p>
    <w:tbl>
      <w:tblPr>
        <w:tblW w:w="0" w:type="auto"/>
        <w:jc w:val="center"/>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85"/>
      </w:tblGrid>
      <w:tr w:rsidR="000F4E97" w:rsidRPr="00335A1A" w:rsidTr="00335A1A">
        <w:trPr>
          <w:trHeight w:val="699"/>
          <w:jc w:val="center"/>
        </w:trPr>
        <w:tc>
          <w:tcPr>
            <w:tcW w:w="8685" w:type="dxa"/>
            <w:vAlign w:val="center"/>
          </w:tcPr>
          <w:p w:rsidR="000F4E97" w:rsidRPr="00335A1A" w:rsidRDefault="000F4E97" w:rsidP="00335A1A">
            <w:pPr>
              <w:suppressAutoHyphens w:val="0"/>
              <w:autoSpaceDE w:val="0"/>
              <w:autoSpaceDN w:val="0"/>
              <w:adjustRightInd w:val="0"/>
              <w:jc w:val="center"/>
              <w:rPr>
                <w:rFonts w:ascii="Arial" w:hAnsi="Arial" w:cs="Arial"/>
                <w:b/>
                <w:bCs/>
                <w:color w:val="000000"/>
                <w:sz w:val="40"/>
                <w:szCs w:val="40"/>
                <w:lang w:val="es-ES" w:eastAsia="es-ES"/>
              </w:rPr>
            </w:pPr>
            <w:r w:rsidRPr="00335A1A">
              <w:rPr>
                <w:rFonts w:ascii="Arial" w:hAnsi="Arial" w:cs="Arial"/>
                <w:b/>
                <w:bCs/>
                <w:color w:val="000000"/>
                <w:sz w:val="40"/>
                <w:szCs w:val="40"/>
                <w:lang w:val="es-ES" w:eastAsia="es-ES"/>
              </w:rPr>
              <w:t>Procedimiento ambiental                        N</w:t>
            </w:r>
            <w:r w:rsidRPr="00335A1A">
              <w:rPr>
                <w:rFonts w:ascii="Arial" w:hAnsi="Arial" w:cs="Arial"/>
                <w:b/>
                <w:bCs/>
                <w:color w:val="000000"/>
                <w:sz w:val="40"/>
                <w:szCs w:val="40"/>
                <w:vertAlign w:val="superscript"/>
                <w:lang w:val="es-ES" w:eastAsia="es-ES"/>
              </w:rPr>
              <w:t>o</w:t>
            </w:r>
            <w:r w:rsidRPr="00335A1A">
              <w:rPr>
                <w:rFonts w:ascii="Arial" w:hAnsi="Arial" w:cs="Arial"/>
                <w:b/>
                <w:bCs/>
                <w:color w:val="000000"/>
                <w:sz w:val="40"/>
                <w:szCs w:val="40"/>
                <w:lang w:val="es-ES" w:eastAsia="es-ES"/>
              </w:rPr>
              <w:t xml:space="preserve"> 10</w:t>
            </w:r>
          </w:p>
        </w:tc>
      </w:tr>
      <w:tr w:rsidR="000F4E97" w:rsidRPr="00335A1A" w:rsidTr="00335A1A">
        <w:trPr>
          <w:trHeight w:val="2129"/>
          <w:jc w:val="center"/>
        </w:trPr>
        <w:tc>
          <w:tcPr>
            <w:tcW w:w="8685" w:type="dxa"/>
            <w:vAlign w:val="center"/>
          </w:tcPr>
          <w:p w:rsidR="000F4E97" w:rsidRPr="00335A1A" w:rsidRDefault="000F4E97" w:rsidP="00335A1A">
            <w:pPr>
              <w:tabs>
                <w:tab w:val="left" w:pos="-5670"/>
                <w:tab w:val="left" w:pos="4260"/>
              </w:tabs>
              <w:suppressAutoHyphens w:val="0"/>
              <w:autoSpaceDE w:val="0"/>
              <w:autoSpaceDN w:val="0"/>
              <w:adjustRightInd w:val="0"/>
              <w:spacing w:line="360" w:lineRule="auto"/>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Nombre de la compañía:</w:t>
            </w:r>
            <w:r w:rsidRPr="00335A1A">
              <w:rPr>
                <w:rFonts w:ascii="Arial" w:hAnsi="Arial" w:cs="Arial"/>
                <w:bCs/>
                <w:color w:val="000000"/>
                <w:sz w:val="22"/>
                <w:szCs w:val="22"/>
                <w:lang w:val="es-ES" w:eastAsia="es-ES"/>
              </w:rPr>
              <w:t xml:space="preserve"> DERMIGON               </w:t>
            </w:r>
            <w:r w:rsidRPr="00335A1A">
              <w:rPr>
                <w:rFonts w:ascii="Arial" w:hAnsi="Arial" w:cs="Arial"/>
                <w:b/>
                <w:bCs/>
                <w:color w:val="000000"/>
                <w:sz w:val="22"/>
                <w:szCs w:val="22"/>
                <w:lang w:val="es-ES" w:eastAsia="es-ES"/>
              </w:rPr>
              <w:t>Versión del documento:</w:t>
            </w:r>
            <w:r w:rsidRPr="00335A1A">
              <w:rPr>
                <w:rFonts w:ascii="Arial" w:hAnsi="Arial" w:cs="Arial"/>
                <w:bCs/>
                <w:color w:val="000000"/>
                <w:sz w:val="22"/>
                <w:szCs w:val="22"/>
                <w:lang w:val="es-ES" w:eastAsia="es-ES"/>
              </w:rPr>
              <w:t xml:space="preserve">  001</w:t>
            </w:r>
          </w:p>
          <w:p w:rsidR="000F4E97" w:rsidRPr="00335A1A" w:rsidRDefault="000F4E97" w:rsidP="00335A1A">
            <w:pPr>
              <w:tabs>
                <w:tab w:val="left" w:pos="-5670"/>
                <w:tab w:val="left" w:pos="4260"/>
              </w:tabs>
              <w:suppressAutoHyphens w:val="0"/>
              <w:autoSpaceDE w:val="0"/>
              <w:autoSpaceDN w:val="0"/>
              <w:adjustRightInd w:val="0"/>
              <w:spacing w:line="360" w:lineRule="auto"/>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Departamento/Sitio:</w:t>
            </w:r>
            <w:r w:rsidRPr="00335A1A">
              <w:rPr>
                <w:rFonts w:ascii="Arial" w:hAnsi="Arial" w:cs="Arial"/>
                <w:bCs/>
                <w:color w:val="000000"/>
                <w:sz w:val="22"/>
                <w:szCs w:val="22"/>
                <w:lang w:val="es-ES" w:eastAsia="es-ES"/>
              </w:rPr>
              <w:t xml:space="preserve"> Toda la planta                    </w:t>
            </w:r>
            <w:r w:rsidRPr="00335A1A">
              <w:rPr>
                <w:rFonts w:ascii="Arial" w:hAnsi="Arial" w:cs="Arial"/>
                <w:b/>
                <w:bCs/>
                <w:color w:val="000000"/>
                <w:sz w:val="22"/>
                <w:szCs w:val="22"/>
                <w:lang w:val="es-ES" w:eastAsia="es-ES"/>
              </w:rPr>
              <w:t>Fecha de expedición/revisión:</w:t>
            </w:r>
          </w:p>
          <w:p w:rsidR="000F4E97" w:rsidRPr="00335A1A" w:rsidRDefault="000F4E97" w:rsidP="00335A1A">
            <w:pPr>
              <w:tabs>
                <w:tab w:val="left" w:pos="-5670"/>
                <w:tab w:val="left" w:pos="4260"/>
              </w:tabs>
              <w:suppressAutoHyphens w:val="0"/>
              <w:autoSpaceDE w:val="0"/>
              <w:autoSpaceDN w:val="0"/>
              <w:adjustRightInd w:val="0"/>
              <w:spacing w:line="360" w:lineRule="auto"/>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Código del documento:</w:t>
            </w:r>
            <w:r w:rsidRPr="00335A1A">
              <w:rPr>
                <w:rFonts w:ascii="Arial" w:hAnsi="Arial" w:cs="Arial"/>
                <w:bCs/>
                <w:color w:val="000000"/>
                <w:sz w:val="22"/>
                <w:szCs w:val="22"/>
                <w:lang w:val="es-ES" w:eastAsia="es-ES"/>
              </w:rPr>
              <w:t xml:space="preserve"> PRO010                       15/12/2008</w:t>
            </w:r>
          </w:p>
          <w:p w:rsidR="000F4E97" w:rsidRPr="00335A1A" w:rsidRDefault="000F4E97" w:rsidP="00335A1A">
            <w:pPr>
              <w:tabs>
                <w:tab w:val="left" w:pos="-5670"/>
                <w:tab w:val="left" w:pos="4260"/>
              </w:tabs>
              <w:suppressAutoHyphens w:val="0"/>
              <w:autoSpaceDE w:val="0"/>
              <w:autoSpaceDN w:val="0"/>
              <w:adjustRightInd w:val="0"/>
              <w:spacing w:line="360" w:lineRule="auto"/>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Actualizado por:</w:t>
            </w:r>
            <w:r w:rsidRPr="00335A1A">
              <w:rPr>
                <w:rFonts w:ascii="Arial" w:hAnsi="Arial" w:cs="Arial"/>
                <w:bCs/>
                <w:color w:val="000000"/>
                <w:sz w:val="22"/>
                <w:szCs w:val="22"/>
                <w:lang w:val="es-ES" w:eastAsia="es-ES"/>
              </w:rPr>
              <w:t xml:space="preserve"> Christian Pavón B.                   </w:t>
            </w:r>
            <w:r w:rsidRPr="00335A1A">
              <w:rPr>
                <w:rFonts w:ascii="Arial" w:hAnsi="Arial" w:cs="Arial"/>
                <w:b/>
                <w:bCs/>
                <w:color w:val="000000"/>
                <w:sz w:val="22"/>
                <w:szCs w:val="22"/>
                <w:lang w:val="es-ES" w:eastAsia="es-ES"/>
              </w:rPr>
              <w:t>Sustituye a la revisión:</w:t>
            </w:r>
            <w:r w:rsidRPr="00335A1A">
              <w:rPr>
                <w:rFonts w:ascii="Arial" w:hAnsi="Arial" w:cs="Arial"/>
                <w:bCs/>
                <w:color w:val="000000"/>
                <w:sz w:val="22"/>
                <w:szCs w:val="22"/>
                <w:lang w:val="es-ES" w:eastAsia="es-ES"/>
              </w:rPr>
              <w:t xml:space="preserve"> Ninguna</w:t>
            </w:r>
          </w:p>
          <w:p w:rsidR="000F4E97" w:rsidRPr="00335A1A" w:rsidRDefault="000F4E97" w:rsidP="00335A1A">
            <w:pPr>
              <w:tabs>
                <w:tab w:val="left" w:pos="-5670"/>
                <w:tab w:val="left" w:pos="4260"/>
              </w:tabs>
              <w:suppressAutoHyphens w:val="0"/>
              <w:autoSpaceDE w:val="0"/>
              <w:autoSpaceDN w:val="0"/>
              <w:adjustRightInd w:val="0"/>
              <w:spacing w:line="360" w:lineRule="auto"/>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Aprobado por:</w:t>
            </w:r>
            <w:r w:rsidRPr="00335A1A">
              <w:rPr>
                <w:rFonts w:ascii="Arial" w:hAnsi="Arial" w:cs="Arial"/>
                <w:bCs/>
                <w:color w:val="000000"/>
                <w:sz w:val="22"/>
                <w:szCs w:val="22"/>
                <w:lang w:val="es-ES" w:eastAsia="es-ES"/>
              </w:rPr>
              <w:t xml:space="preserve"> Carlos Calderón                          </w:t>
            </w:r>
            <w:r w:rsidRPr="00335A1A">
              <w:rPr>
                <w:rFonts w:ascii="Arial" w:hAnsi="Arial" w:cs="Arial"/>
                <w:b/>
                <w:bCs/>
                <w:color w:val="000000"/>
                <w:sz w:val="22"/>
                <w:szCs w:val="22"/>
                <w:lang w:val="es-ES" w:eastAsia="es-ES"/>
              </w:rPr>
              <w:t>Página</w:t>
            </w:r>
            <w:r w:rsidRPr="00335A1A">
              <w:rPr>
                <w:rFonts w:ascii="Arial" w:hAnsi="Arial" w:cs="Arial"/>
                <w:bCs/>
                <w:color w:val="000000"/>
                <w:sz w:val="22"/>
                <w:szCs w:val="22"/>
                <w:lang w:val="es-ES" w:eastAsia="es-ES"/>
              </w:rPr>
              <w:t xml:space="preserve"> </w:t>
            </w:r>
            <w:r w:rsidR="00E76164" w:rsidRPr="00335A1A">
              <w:rPr>
                <w:rFonts w:ascii="Arial" w:hAnsi="Arial" w:cs="Arial"/>
                <w:bCs/>
                <w:color w:val="000000"/>
                <w:sz w:val="22"/>
                <w:szCs w:val="22"/>
                <w:lang w:val="es-ES" w:eastAsia="es-ES"/>
              </w:rPr>
              <w:t>2</w:t>
            </w:r>
            <w:r w:rsidRPr="00335A1A">
              <w:rPr>
                <w:rFonts w:ascii="Arial" w:hAnsi="Arial" w:cs="Arial"/>
                <w:bCs/>
                <w:color w:val="000000"/>
                <w:sz w:val="22"/>
                <w:szCs w:val="22"/>
                <w:lang w:val="es-ES" w:eastAsia="es-ES"/>
              </w:rPr>
              <w:t xml:space="preserve"> </w:t>
            </w:r>
            <w:r w:rsidRPr="00335A1A">
              <w:rPr>
                <w:rFonts w:ascii="Arial" w:hAnsi="Arial" w:cs="Arial"/>
                <w:b/>
                <w:bCs/>
                <w:color w:val="000000"/>
                <w:sz w:val="22"/>
                <w:szCs w:val="22"/>
                <w:lang w:val="es-ES" w:eastAsia="es-ES"/>
              </w:rPr>
              <w:t>de</w:t>
            </w:r>
            <w:r w:rsidRPr="00335A1A">
              <w:rPr>
                <w:rFonts w:ascii="Arial" w:hAnsi="Arial" w:cs="Arial"/>
                <w:bCs/>
                <w:color w:val="000000"/>
                <w:sz w:val="22"/>
                <w:szCs w:val="22"/>
                <w:lang w:val="es-ES" w:eastAsia="es-ES"/>
              </w:rPr>
              <w:t xml:space="preserve"> </w:t>
            </w:r>
            <w:r w:rsidR="00E76164" w:rsidRPr="00335A1A">
              <w:rPr>
                <w:rFonts w:ascii="Arial" w:hAnsi="Arial" w:cs="Arial"/>
                <w:bCs/>
                <w:color w:val="000000"/>
                <w:sz w:val="22"/>
                <w:szCs w:val="22"/>
                <w:lang w:val="es-ES" w:eastAsia="es-ES"/>
              </w:rPr>
              <w:t>2</w:t>
            </w:r>
          </w:p>
        </w:tc>
      </w:tr>
      <w:tr w:rsidR="000F4E97" w:rsidRPr="00335A1A" w:rsidTr="00335A1A">
        <w:trPr>
          <w:trHeight w:val="667"/>
          <w:jc w:val="center"/>
        </w:trPr>
        <w:tc>
          <w:tcPr>
            <w:tcW w:w="8685" w:type="dxa"/>
            <w:vAlign w:val="center"/>
          </w:tcPr>
          <w:p w:rsidR="000F4E97" w:rsidRPr="00335A1A" w:rsidRDefault="000F4E97" w:rsidP="00335A1A">
            <w:pPr>
              <w:suppressAutoHyphens w:val="0"/>
              <w:autoSpaceDE w:val="0"/>
              <w:autoSpaceDN w:val="0"/>
              <w:adjustRightInd w:val="0"/>
              <w:jc w:val="both"/>
              <w:rPr>
                <w:rFonts w:ascii="Arial" w:hAnsi="Arial" w:cs="Arial"/>
                <w:b/>
                <w:bCs/>
                <w:color w:val="000000"/>
                <w:sz w:val="22"/>
                <w:szCs w:val="22"/>
                <w:lang w:val="es-ES" w:eastAsia="es-ES"/>
              </w:rPr>
            </w:pPr>
            <w:r w:rsidRPr="00335A1A">
              <w:rPr>
                <w:rFonts w:ascii="Arial" w:hAnsi="Arial" w:cs="Arial"/>
                <w:b/>
                <w:bCs/>
                <w:color w:val="000000"/>
                <w:sz w:val="22"/>
                <w:szCs w:val="22"/>
                <w:lang w:val="es-ES" w:eastAsia="es-ES"/>
              </w:rPr>
              <w:t xml:space="preserve">Persona responsable de actualizar este procedimiento: </w:t>
            </w:r>
            <w:r w:rsidR="00DD621F" w:rsidRPr="00335A1A">
              <w:rPr>
                <w:rFonts w:ascii="Arial" w:hAnsi="Arial" w:cs="Arial"/>
                <w:bCs/>
                <w:color w:val="000000"/>
                <w:sz w:val="22"/>
                <w:szCs w:val="22"/>
                <w:lang w:val="es-ES" w:eastAsia="es-ES"/>
              </w:rPr>
              <w:t>Carlos Calderón</w:t>
            </w:r>
            <w:r w:rsidRPr="00335A1A">
              <w:rPr>
                <w:rFonts w:ascii="Arial" w:hAnsi="Arial" w:cs="Arial"/>
                <w:bCs/>
                <w:color w:val="000000"/>
                <w:sz w:val="22"/>
                <w:szCs w:val="22"/>
                <w:lang w:val="es-ES" w:eastAsia="es-ES"/>
              </w:rPr>
              <w:t>.</w:t>
            </w:r>
          </w:p>
        </w:tc>
      </w:tr>
      <w:tr w:rsidR="000F4E97" w:rsidRPr="00335A1A" w:rsidTr="00335A1A">
        <w:trPr>
          <w:trHeight w:val="688"/>
          <w:jc w:val="center"/>
        </w:trPr>
        <w:tc>
          <w:tcPr>
            <w:tcW w:w="8685" w:type="dxa"/>
            <w:vAlign w:val="center"/>
          </w:tcPr>
          <w:p w:rsidR="000F4E97" w:rsidRPr="00335A1A" w:rsidRDefault="000F4E97" w:rsidP="00335A1A">
            <w:pPr>
              <w:suppressAutoHyphens w:val="0"/>
              <w:autoSpaceDE w:val="0"/>
              <w:autoSpaceDN w:val="0"/>
              <w:adjustRightInd w:val="0"/>
              <w:jc w:val="both"/>
              <w:rPr>
                <w:rFonts w:ascii="Arial" w:hAnsi="Arial" w:cs="Arial"/>
                <w:b/>
                <w:bCs/>
                <w:color w:val="000000"/>
                <w:sz w:val="22"/>
                <w:szCs w:val="22"/>
                <w:lang w:val="es-ES" w:eastAsia="es-ES"/>
              </w:rPr>
            </w:pPr>
            <w:r w:rsidRPr="00335A1A">
              <w:rPr>
                <w:rFonts w:ascii="Arial" w:hAnsi="Arial" w:cs="Arial"/>
                <w:b/>
                <w:bCs/>
                <w:color w:val="000000"/>
                <w:sz w:val="22"/>
                <w:szCs w:val="22"/>
                <w:lang w:val="es-ES" w:eastAsia="es-ES"/>
              </w:rPr>
              <w:t xml:space="preserve">Documentación relacionada: </w:t>
            </w:r>
            <w:r w:rsidRPr="00335A1A">
              <w:rPr>
                <w:rFonts w:ascii="Arial" w:hAnsi="Arial" w:cs="Arial"/>
                <w:bCs/>
                <w:color w:val="000000"/>
                <w:sz w:val="22"/>
                <w:szCs w:val="22"/>
                <w:lang w:val="es-ES" w:eastAsia="es-ES"/>
              </w:rPr>
              <w:t>Lista de Aspectos Ambientales Significativos</w:t>
            </w:r>
          </w:p>
        </w:tc>
      </w:tr>
      <w:tr w:rsidR="000F4E97" w:rsidRPr="00335A1A" w:rsidTr="00335A1A">
        <w:trPr>
          <w:trHeight w:val="834"/>
          <w:jc w:val="center"/>
        </w:trPr>
        <w:tc>
          <w:tcPr>
            <w:tcW w:w="8685" w:type="dxa"/>
            <w:vAlign w:val="center"/>
          </w:tcPr>
          <w:p w:rsidR="000F4E97" w:rsidRPr="00335A1A" w:rsidRDefault="000F4E97" w:rsidP="00335A1A">
            <w:pPr>
              <w:suppressAutoHyphens w:val="0"/>
              <w:autoSpaceDE w:val="0"/>
              <w:autoSpaceDN w:val="0"/>
              <w:adjustRightInd w:val="0"/>
              <w:rPr>
                <w:rFonts w:ascii="Arial" w:hAnsi="Arial" w:cs="Arial"/>
                <w:b/>
                <w:bCs/>
                <w:color w:val="000000"/>
                <w:sz w:val="22"/>
                <w:szCs w:val="22"/>
                <w:lang w:val="es-ES" w:eastAsia="es-ES"/>
              </w:rPr>
            </w:pPr>
            <w:r w:rsidRPr="00335A1A">
              <w:rPr>
                <w:rFonts w:ascii="Arial" w:hAnsi="Arial" w:cs="Arial"/>
                <w:b/>
                <w:bCs/>
                <w:color w:val="000000"/>
                <w:sz w:val="22"/>
                <w:szCs w:val="22"/>
                <w:lang w:val="es-ES" w:eastAsia="es-ES"/>
              </w:rPr>
              <w:t xml:space="preserve">Fecha en que ha de revisarse el procedimiento (y modificarse si procede): </w:t>
            </w:r>
          </w:p>
          <w:p w:rsidR="000F4E97" w:rsidRPr="00335A1A" w:rsidRDefault="000F4E97" w:rsidP="00335A1A">
            <w:pPr>
              <w:suppressAutoHyphens w:val="0"/>
              <w:autoSpaceDE w:val="0"/>
              <w:autoSpaceDN w:val="0"/>
              <w:adjustRightInd w:val="0"/>
              <w:rPr>
                <w:rFonts w:ascii="Arial" w:hAnsi="Arial" w:cs="Arial"/>
                <w:b/>
                <w:bCs/>
                <w:color w:val="000000"/>
                <w:sz w:val="22"/>
                <w:szCs w:val="22"/>
                <w:lang w:val="es-ES" w:eastAsia="es-ES"/>
              </w:rPr>
            </w:pPr>
          </w:p>
          <w:p w:rsidR="000F4E97" w:rsidRPr="00335A1A" w:rsidRDefault="000F4E97" w:rsidP="00335A1A">
            <w:p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07/12/2009</w:t>
            </w:r>
          </w:p>
        </w:tc>
      </w:tr>
    </w:tbl>
    <w:p w:rsidR="000F4E97" w:rsidRDefault="000F4E97" w:rsidP="00AC03CC">
      <w:pPr>
        <w:suppressAutoHyphens w:val="0"/>
        <w:autoSpaceDE w:val="0"/>
        <w:autoSpaceDN w:val="0"/>
        <w:adjustRightInd w:val="0"/>
        <w:spacing w:line="360" w:lineRule="auto"/>
        <w:ind w:left="709"/>
        <w:jc w:val="both"/>
        <w:rPr>
          <w:rFonts w:ascii="Arial" w:hAnsi="Arial" w:cs="Arial"/>
          <w:bCs/>
          <w:color w:val="000000"/>
          <w:sz w:val="24"/>
          <w:szCs w:val="24"/>
          <w:lang w:val="es-ES" w:eastAsia="es-ES"/>
        </w:rPr>
      </w:pPr>
    </w:p>
    <w:p w:rsidR="000F4E97" w:rsidRDefault="000F4E97" w:rsidP="00AC03CC">
      <w:pPr>
        <w:suppressAutoHyphens w:val="0"/>
        <w:autoSpaceDE w:val="0"/>
        <w:autoSpaceDN w:val="0"/>
        <w:adjustRightInd w:val="0"/>
        <w:spacing w:line="360" w:lineRule="auto"/>
        <w:ind w:left="709"/>
        <w:jc w:val="both"/>
        <w:rPr>
          <w:rFonts w:ascii="Arial" w:hAnsi="Arial" w:cs="Arial"/>
          <w:bCs/>
          <w:color w:val="000000"/>
          <w:sz w:val="24"/>
          <w:szCs w:val="24"/>
          <w:lang w:val="es-ES" w:eastAsia="es-ES"/>
        </w:rPr>
      </w:pPr>
    </w:p>
    <w:p w:rsidR="00DD621F" w:rsidRDefault="00DD621F" w:rsidP="00AC03CC">
      <w:pPr>
        <w:suppressAutoHyphens w:val="0"/>
        <w:autoSpaceDE w:val="0"/>
        <w:autoSpaceDN w:val="0"/>
        <w:adjustRightInd w:val="0"/>
        <w:spacing w:line="360" w:lineRule="auto"/>
        <w:ind w:left="709"/>
        <w:jc w:val="both"/>
        <w:rPr>
          <w:rFonts w:ascii="Arial" w:hAnsi="Arial" w:cs="Arial"/>
          <w:bCs/>
          <w:color w:val="000000"/>
          <w:sz w:val="24"/>
          <w:szCs w:val="24"/>
          <w:lang w:val="es-ES" w:eastAsia="es-ES"/>
        </w:rPr>
      </w:pPr>
    </w:p>
    <w:p w:rsidR="00DD621F" w:rsidRDefault="00DD621F" w:rsidP="00AC03CC">
      <w:pPr>
        <w:suppressAutoHyphens w:val="0"/>
        <w:autoSpaceDE w:val="0"/>
        <w:autoSpaceDN w:val="0"/>
        <w:adjustRightInd w:val="0"/>
        <w:spacing w:line="360" w:lineRule="auto"/>
        <w:ind w:left="709"/>
        <w:jc w:val="both"/>
        <w:rPr>
          <w:rFonts w:ascii="Arial" w:hAnsi="Arial" w:cs="Arial"/>
          <w:bCs/>
          <w:color w:val="000000"/>
          <w:sz w:val="24"/>
          <w:szCs w:val="24"/>
          <w:lang w:val="es-ES" w:eastAsia="es-ES"/>
        </w:rPr>
      </w:pPr>
    </w:p>
    <w:p w:rsidR="00EC1BD7" w:rsidRDefault="00EC1BD7" w:rsidP="00EC1BD7">
      <w:pPr>
        <w:suppressAutoHyphens w:val="0"/>
        <w:autoSpaceDE w:val="0"/>
        <w:autoSpaceDN w:val="0"/>
        <w:adjustRightInd w:val="0"/>
        <w:spacing w:line="360" w:lineRule="auto"/>
        <w:ind w:left="709"/>
        <w:jc w:val="both"/>
        <w:rPr>
          <w:rFonts w:ascii="Arial" w:hAnsi="Arial" w:cs="Arial"/>
          <w:bCs/>
          <w:color w:val="000000"/>
          <w:sz w:val="24"/>
          <w:szCs w:val="24"/>
          <w:lang w:val="es-ES" w:eastAsia="es-ES"/>
        </w:rPr>
      </w:pPr>
    </w:p>
    <w:p w:rsidR="00EC1BD7" w:rsidRPr="00EC1BD7" w:rsidRDefault="00EC1BD7" w:rsidP="00EC1BD7">
      <w:pPr>
        <w:suppressAutoHyphens w:val="0"/>
        <w:autoSpaceDE w:val="0"/>
        <w:autoSpaceDN w:val="0"/>
        <w:adjustRightInd w:val="0"/>
        <w:spacing w:line="360" w:lineRule="auto"/>
        <w:ind w:left="709"/>
        <w:jc w:val="both"/>
        <w:rPr>
          <w:rFonts w:ascii="Arial" w:hAnsi="Arial" w:cs="Arial"/>
          <w:b/>
          <w:bCs/>
          <w:color w:val="000000"/>
          <w:sz w:val="24"/>
          <w:szCs w:val="24"/>
          <w:lang w:val="es-ES" w:eastAsia="es-ES"/>
        </w:rPr>
      </w:pPr>
      <w:r w:rsidRPr="00EC1BD7">
        <w:rPr>
          <w:rFonts w:ascii="Arial" w:hAnsi="Arial" w:cs="Arial"/>
          <w:b/>
          <w:bCs/>
          <w:color w:val="000000"/>
          <w:sz w:val="24"/>
          <w:szCs w:val="24"/>
          <w:lang w:val="es-ES" w:eastAsia="es-ES"/>
        </w:rPr>
        <w:t>Registros:</w:t>
      </w:r>
    </w:p>
    <w:p w:rsidR="00EC1BD7" w:rsidRDefault="00EC1BD7" w:rsidP="00EC1BD7">
      <w:pPr>
        <w:suppressAutoHyphens w:val="0"/>
        <w:autoSpaceDE w:val="0"/>
        <w:autoSpaceDN w:val="0"/>
        <w:adjustRightInd w:val="0"/>
        <w:spacing w:line="360" w:lineRule="auto"/>
        <w:ind w:left="709"/>
        <w:jc w:val="both"/>
        <w:rPr>
          <w:rFonts w:ascii="Arial" w:hAnsi="Arial" w:cs="Arial"/>
          <w:bCs/>
          <w:color w:val="000000"/>
          <w:sz w:val="24"/>
          <w:szCs w:val="24"/>
          <w:lang w:val="es-ES" w:eastAsia="es-ES"/>
        </w:rPr>
      </w:pPr>
      <w:r>
        <w:rPr>
          <w:rFonts w:ascii="Arial" w:hAnsi="Arial" w:cs="Arial"/>
          <w:bCs/>
          <w:color w:val="000000"/>
          <w:sz w:val="24"/>
          <w:szCs w:val="24"/>
          <w:lang w:val="es-ES" w:eastAsia="es-ES"/>
        </w:rPr>
        <w:t xml:space="preserve">Todas las mediciones que se realicen </w:t>
      </w:r>
      <w:r w:rsidR="009577D6">
        <w:rPr>
          <w:rFonts w:ascii="Arial" w:hAnsi="Arial" w:cs="Arial"/>
          <w:bCs/>
          <w:color w:val="000000"/>
          <w:sz w:val="24"/>
          <w:szCs w:val="24"/>
          <w:lang w:val="es-ES" w:eastAsia="es-ES"/>
        </w:rPr>
        <w:t>serán mantenidas en buen estado por el Jefe de Producción y Medio Ambiente durante un periodo de cinco años para su consulta y para el análisis y seguimiento del SGA.</w:t>
      </w:r>
    </w:p>
    <w:p w:rsidR="001C6C65" w:rsidRDefault="001C6C65" w:rsidP="00EC1BD7">
      <w:pPr>
        <w:suppressAutoHyphens w:val="0"/>
        <w:autoSpaceDE w:val="0"/>
        <w:autoSpaceDN w:val="0"/>
        <w:adjustRightInd w:val="0"/>
        <w:spacing w:line="360" w:lineRule="auto"/>
        <w:ind w:left="709"/>
        <w:jc w:val="both"/>
        <w:rPr>
          <w:rFonts w:ascii="Arial" w:hAnsi="Arial" w:cs="Arial"/>
          <w:bCs/>
          <w:color w:val="000000"/>
          <w:sz w:val="24"/>
          <w:szCs w:val="24"/>
          <w:lang w:val="es-ES" w:eastAsia="es-ES"/>
        </w:rPr>
      </w:pPr>
    </w:p>
    <w:p w:rsidR="004210DB" w:rsidRDefault="004210DB" w:rsidP="00EC1BD7">
      <w:pPr>
        <w:suppressAutoHyphens w:val="0"/>
        <w:autoSpaceDE w:val="0"/>
        <w:autoSpaceDN w:val="0"/>
        <w:adjustRightInd w:val="0"/>
        <w:spacing w:line="360" w:lineRule="auto"/>
        <w:ind w:left="709"/>
        <w:jc w:val="both"/>
        <w:rPr>
          <w:rFonts w:ascii="Arial" w:hAnsi="Arial" w:cs="Arial"/>
          <w:bCs/>
          <w:color w:val="000000"/>
          <w:sz w:val="24"/>
          <w:szCs w:val="24"/>
          <w:lang w:val="es-ES" w:eastAsia="es-ES"/>
        </w:rPr>
      </w:pPr>
    </w:p>
    <w:p w:rsidR="004210DB" w:rsidRDefault="004210DB" w:rsidP="00EC1BD7">
      <w:pPr>
        <w:suppressAutoHyphens w:val="0"/>
        <w:autoSpaceDE w:val="0"/>
        <w:autoSpaceDN w:val="0"/>
        <w:adjustRightInd w:val="0"/>
        <w:spacing w:line="360" w:lineRule="auto"/>
        <w:ind w:left="709"/>
        <w:jc w:val="both"/>
        <w:rPr>
          <w:rFonts w:ascii="Arial" w:hAnsi="Arial" w:cs="Arial"/>
          <w:bCs/>
          <w:color w:val="000000"/>
          <w:sz w:val="24"/>
          <w:szCs w:val="24"/>
          <w:lang w:val="es-ES" w:eastAsia="es-ES"/>
        </w:rPr>
      </w:pPr>
    </w:p>
    <w:p w:rsidR="004210DB" w:rsidRDefault="004210DB" w:rsidP="00EC1BD7">
      <w:pPr>
        <w:suppressAutoHyphens w:val="0"/>
        <w:autoSpaceDE w:val="0"/>
        <w:autoSpaceDN w:val="0"/>
        <w:adjustRightInd w:val="0"/>
        <w:spacing w:line="360" w:lineRule="auto"/>
        <w:ind w:left="709"/>
        <w:jc w:val="both"/>
        <w:rPr>
          <w:rFonts w:ascii="Arial" w:hAnsi="Arial" w:cs="Arial"/>
          <w:bCs/>
          <w:color w:val="000000"/>
          <w:sz w:val="24"/>
          <w:szCs w:val="24"/>
          <w:lang w:val="es-ES" w:eastAsia="es-ES"/>
        </w:rPr>
      </w:pPr>
    </w:p>
    <w:p w:rsidR="004210DB" w:rsidRDefault="004210DB" w:rsidP="00EC1BD7">
      <w:pPr>
        <w:suppressAutoHyphens w:val="0"/>
        <w:autoSpaceDE w:val="0"/>
        <w:autoSpaceDN w:val="0"/>
        <w:adjustRightInd w:val="0"/>
        <w:spacing w:line="360" w:lineRule="auto"/>
        <w:ind w:left="709"/>
        <w:jc w:val="both"/>
        <w:rPr>
          <w:rFonts w:ascii="Arial" w:hAnsi="Arial" w:cs="Arial"/>
          <w:bCs/>
          <w:color w:val="000000"/>
          <w:sz w:val="24"/>
          <w:szCs w:val="24"/>
          <w:lang w:val="es-ES" w:eastAsia="es-ES"/>
        </w:rPr>
      </w:pPr>
    </w:p>
    <w:p w:rsidR="004210DB" w:rsidRDefault="004210DB" w:rsidP="00EC1BD7">
      <w:pPr>
        <w:suppressAutoHyphens w:val="0"/>
        <w:autoSpaceDE w:val="0"/>
        <w:autoSpaceDN w:val="0"/>
        <w:adjustRightInd w:val="0"/>
        <w:spacing w:line="360" w:lineRule="auto"/>
        <w:ind w:left="709"/>
        <w:jc w:val="both"/>
        <w:rPr>
          <w:rFonts w:ascii="Arial" w:hAnsi="Arial" w:cs="Arial"/>
          <w:bCs/>
          <w:color w:val="000000"/>
          <w:sz w:val="24"/>
          <w:szCs w:val="24"/>
          <w:lang w:val="es-ES" w:eastAsia="es-ES"/>
        </w:rPr>
      </w:pPr>
    </w:p>
    <w:p w:rsidR="004210DB" w:rsidRDefault="004210DB" w:rsidP="00EC1BD7">
      <w:pPr>
        <w:suppressAutoHyphens w:val="0"/>
        <w:autoSpaceDE w:val="0"/>
        <w:autoSpaceDN w:val="0"/>
        <w:adjustRightInd w:val="0"/>
        <w:spacing w:line="360" w:lineRule="auto"/>
        <w:ind w:left="709"/>
        <w:jc w:val="both"/>
        <w:rPr>
          <w:rFonts w:ascii="Arial" w:hAnsi="Arial" w:cs="Arial"/>
          <w:bCs/>
          <w:color w:val="000000"/>
          <w:sz w:val="24"/>
          <w:szCs w:val="24"/>
          <w:lang w:val="es-ES" w:eastAsia="es-ES"/>
        </w:rPr>
      </w:pPr>
    </w:p>
    <w:p w:rsidR="004210DB" w:rsidRDefault="004210DB" w:rsidP="00EC1BD7">
      <w:pPr>
        <w:suppressAutoHyphens w:val="0"/>
        <w:autoSpaceDE w:val="0"/>
        <w:autoSpaceDN w:val="0"/>
        <w:adjustRightInd w:val="0"/>
        <w:spacing w:line="360" w:lineRule="auto"/>
        <w:ind w:left="709"/>
        <w:jc w:val="both"/>
        <w:rPr>
          <w:rFonts w:ascii="Arial" w:hAnsi="Arial" w:cs="Arial"/>
          <w:bCs/>
          <w:color w:val="000000"/>
          <w:sz w:val="24"/>
          <w:szCs w:val="24"/>
          <w:lang w:val="es-ES" w:eastAsia="es-ES"/>
        </w:rPr>
      </w:pPr>
    </w:p>
    <w:p w:rsidR="004E36CD" w:rsidRDefault="004E36CD" w:rsidP="00EC1BD7">
      <w:pPr>
        <w:suppressAutoHyphens w:val="0"/>
        <w:autoSpaceDE w:val="0"/>
        <w:autoSpaceDN w:val="0"/>
        <w:adjustRightInd w:val="0"/>
        <w:spacing w:line="360" w:lineRule="auto"/>
        <w:ind w:left="709"/>
        <w:jc w:val="both"/>
        <w:rPr>
          <w:rFonts w:ascii="Arial" w:hAnsi="Arial" w:cs="Arial"/>
          <w:bCs/>
          <w:color w:val="000000"/>
          <w:sz w:val="24"/>
          <w:szCs w:val="24"/>
          <w:lang w:val="es-ES" w:eastAsia="es-ES"/>
        </w:rPr>
        <w:sectPr w:rsidR="004E36CD" w:rsidSect="00D32CD2">
          <w:pgSz w:w="11905" w:h="16837" w:code="9"/>
          <w:pgMar w:top="2836" w:right="1273" w:bottom="1701" w:left="1418" w:header="851" w:footer="851" w:gutter="0"/>
          <w:cols w:space="720"/>
          <w:docGrid w:linePitch="360"/>
        </w:sectPr>
      </w:pPr>
    </w:p>
    <w:p w:rsidR="004C174C" w:rsidRDefault="004C174C" w:rsidP="00EC1BD7">
      <w:pPr>
        <w:suppressAutoHyphens w:val="0"/>
        <w:autoSpaceDE w:val="0"/>
        <w:autoSpaceDN w:val="0"/>
        <w:adjustRightInd w:val="0"/>
        <w:spacing w:line="360" w:lineRule="auto"/>
        <w:ind w:left="709"/>
        <w:jc w:val="both"/>
        <w:rPr>
          <w:rFonts w:ascii="Arial" w:hAnsi="Arial" w:cs="Arial"/>
          <w:bCs/>
          <w:color w:val="000000"/>
          <w:sz w:val="24"/>
          <w:szCs w:val="24"/>
          <w:lang w:val="es-ES" w:eastAsia="es-ES"/>
        </w:rPr>
      </w:pPr>
    </w:p>
    <w:p w:rsidR="004E36CD" w:rsidRPr="004C174C" w:rsidRDefault="004C174C" w:rsidP="004C174C">
      <w:pPr>
        <w:suppressAutoHyphens w:val="0"/>
        <w:autoSpaceDE w:val="0"/>
        <w:autoSpaceDN w:val="0"/>
        <w:adjustRightInd w:val="0"/>
        <w:spacing w:line="360" w:lineRule="auto"/>
        <w:ind w:left="709"/>
        <w:jc w:val="center"/>
        <w:rPr>
          <w:rFonts w:ascii="Arial" w:hAnsi="Arial" w:cs="Arial"/>
          <w:b/>
          <w:bCs/>
          <w:color w:val="000000"/>
          <w:sz w:val="24"/>
          <w:szCs w:val="24"/>
          <w:lang w:val="es-ES" w:eastAsia="es-ES"/>
        </w:rPr>
      </w:pPr>
      <w:r w:rsidRPr="004C174C">
        <w:rPr>
          <w:rFonts w:ascii="Arial" w:hAnsi="Arial" w:cs="Arial"/>
          <w:b/>
          <w:bCs/>
          <w:color w:val="000000"/>
          <w:sz w:val="24"/>
          <w:szCs w:val="24"/>
          <w:lang w:val="es-ES" w:eastAsia="es-ES"/>
        </w:rPr>
        <w:t>Formato de Registro de Monitorización y Medición</w:t>
      </w:r>
    </w:p>
    <w:p w:rsidR="004C174C" w:rsidRDefault="004C174C" w:rsidP="00EC1BD7">
      <w:pPr>
        <w:suppressAutoHyphens w:val="0"/>
        <w:autoSpaceDE w:val="0"/>
        <w:autoSpaceDN w:val="0"/>
        <w:adjustRightInd w:val="0"/>
        <w:spacing w:line="360" w:lineRule="auto"/>
        <w:ind w:left="709"/>
        <w:jc w:val="both"/>
        <w:rPr>
          <w:rFonts w:ascii="Arial" w:hAnsi="Arial" w:cs="Arial"/>
          <w:bCs/>
          <w:color w:val="000000"/>
          <w:sz w:val="24"/>
          <w:szCs w:val="24"/>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2093"/>
        <w:gridCol w:w="1417"/>
        <w:gridCol w:w="709"/>
        <w:gridCol w:w="567"/>
        <w:gridCol w:w="709"/>
        <w:gridCol w:w="3260"/>
        <w:gridCol w:w="709"/>
        <w:gridCol w:w="992"/>
        <w:gridCol w:w="2061"/>
      </w:tblGrid>
      <w:tr w:rsidR="000F073F" w:rsidRPr="00335A1A" w:rsidTr="00335A1A">
        <w:trPr>
          <w:trHeight w:val="1347"/>
          <w:jc w:val="center"/>
        </w:trPr>
        <w:tc>
          <w:tcPr>
            <w:tcW w:w="3510" w:type="dxa"/>
            <w:gridSpan w:val="2"/>
            <w:vAlign w:val="center"/>
          </w:tcPr>
          <w:p w:rsidR="00006408" w:rsidRPr="00335A1A" w:rsidRDefault="00006408" w:rsidP="00335A1A">
            <w:pPr>
              <w:suppressAutoHyphens w:val="0"/>
              <w:autoSpaceDE w:val="0"/>
              <w:autoSpaceDN w:val="0"/>
              <w:adjustRightInd w:val="0"/>
              <w:jc w:val="center"/>
              <w:rPr>
                <w:rFonts w:ascii="Arial" w:hAnsi="Arial" w:cs="Arial"/>
                <w:bCs/>
                <w:color w:val="000000"/>
                <w:sz w:val="24"/>
                <w:szCs w:val="24"/>
                <w:lang w:val="es-ES" w:eastAsia="es-ES"/>
              </w:rPr>
            </w:pPr>
          </w:p>
          <w:p w:rsidR="000F073F" w:rsidRPr="00335A1A" w:rsidRDefault="00B56408" w:rsidP="00335A1A">
            <w:pPr>
              <w:suppressAutoHyphens w:val="0"/>
              <w:autoSpaceDE w:val="0"/>
              <w:autoSpaceDN w:val="0"/>
              <w:adjustRightInd w:val="0"/>
              <w:jc w:val="center"/>
              <w:rPr>
                <w:rFonts w:ascii="Arial" w:hAnsi="Arial" w:cs="Arial"/>
                <w:bCs/>
                <w:color w:val="000000"/>
                <w:sz w:val="24"/>
                <w:szCs w:val="24"/>
                <w:lang w:val="es-ES" w:eastAsia="es-ES"/>
              </w:rPr>
            </w:pPr>
            <w:r>
              <w:rPr>
                <w:rFonts w:ascii="Arial" w:hAnsi="Arial" w:cs="Arial"/>
                <w:bCs/>
                <w:noProof/>
                <w:color w:val="000000"/>
                <w:sz w:val="24"/>
                <w:szCs w:val="24"/>
                <w:lang w:val="es-ES" w:eastAsia="es-ES"/>
              </w:rPr>
              <w:drawing>
                <wp:anchor distT="0" distB="0" distL="114300" distR="114300" simplePos="0" relativeHeight="251657728" behindDoc="0" locked="0" layoutInCell="1" allowOverlap="1">
                  <wp:simplePos x="0" y="0"/>
                  <wp:positionH relativeFrom="column">
                    <wp:posOffset>29845</wp:posOffset>
                  </wp:positionH>
                  <wp:positionV relativeFrom="paragraph">
                    <wp:posOffset>13335</wp:posOffset>
                  </wp:positionV>
                  <wp:extent cx="2053590" cy="527050"/>
                  <wp:effectExtent l="19050" t="0" r="3810" b="0"/>
                  <wp:wrapNone/>
                  <wp:docPr id="324" name="Imagen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pic:cNvPicPr>
                            <a:picLocks noChangeAspect="1" noChangeArrowheads="1"/>
                          </pic:cNvPicPr>
                        </pic:nvPicPr>
                        <pic:blipFill>
                          <a:blip r:embed="rId8"/>
                          <a:srcRect/>
                          <a:stretch>
                            <a:fillRect/>
                          </a:stretch>
                        </pic:blipFill>
                        <pic:spPr bwMode="auto">
                          <a:xfrm>
                            <a:off x="0" y="0"/>
                            <a:ext cx="2053590" cy="527050"/>
                          </a:xfrm>
                          <a:prstGeom prst="rect">
                            <a:avLst/>
                          </a:prstGeom>
                          <a:noFill/>
                          <a:ln w="9525">
                            <a:noFill/>
                            <a:miter lim="800000"/>
                            <a:headEnd/>
                            <a:tailEnd/>
                          </a:ln>
                        </pic:spPr>
                      </pic:pic>
                    </a:graphicData>
                  </a:graphic>
                </wp:anchor>
              </w:drawing>
            </w:r>
          </w:p>
        </w:tc>
        <w:tc>
          <w:tcPr>
            <w:tcW w:w="6946" w:type="dxa"/>
            <w:gridSpan w:val="6"/>
            <w:vAlign w:val="center"/>
          </w:tcPr>
          <w:p w:rsidR="000F073F" w:rsidRPr="00335A1A" w:rsidRDefault="000F073F" w:rsidP="00335A1A">
            <w:pPr>
              <w:suppressAutoHyphens w:val="0"/>
              <w:autoSpaceDE w:val="0"/>
              <w:autoSpaceDN w:val="0"/>
              <w:adjustRightInd w:val="0"/>
              <w:jc w:val="center"/>
              <w:rPr>
                <w:rFonts w:ascii="Arial" w:hAnsi="Arial" w:cs="Arial"/>
                <w:b/>
                <w:bCs/>
                <w:color w:val="000000"/>
                <w:sz w:val="48"/>
                <w:szCs w:val="48"/>
                <w:lang w:val="es-ES" w:eastAsia="es-ES"/>
              </w:rPr>
            </w:pPr>
            <w:r w:rsidRPr="00335A1A">
              <w:rPr>
                <w:rFonts w:ascii="Arial" w:hAnsi="Arial" w:cs="Arial"/>
                <w:b/>
                <w:bCs/>
                <w:color w:val="000000"/>
                <w:sz w:val="48"/>
                <w:szCs w:val="48"/>
                <w:lang w:val="es-ES" w:eastAsia="es-ES"/>
              </w:rPr>
              <w:t>M</w:t>
            </w:r>
            <w:r w:rsidR="00977053" w:rsidRPr="00335A1A">
              <w:rPr>
                <w:rFonts w:ascii="Arial" w:hAnsi="Arial" w:cs="Arial"/>
                <w:b/>
                <w:bCs/>
                <w:color w:val="000000"/>
                <w:sz w:val="48"/>
                <w:szCs w:val="48"/>
                <w:lang w:val="es-ES" w:eastAsia="es-ES"/>
              </w:rPr>
              <w:t>ONITOREO Y MEDICIÓN</w:t>
            </w:r>
          </w:p>
        </w:tc>
        <w:tc>
          <w:tcPr>
            <w:tcW w:w="2061" w:type="dxa"/>
            <w:vAlign w:val="center"/>
          </w:tcPr>
          <w:p w:rsidR="000F073F" w:rsidRPr="00335A1A" w:rsidRDefault="000F073F" w:rsidP="00335A1A">
            <w:pPr>
              <w:suppressAutoHyphens w:val="0"/>
              <w:autoSpaceDE w:val="0"/>
              <w:autoSpaceDN w:val="0"/>
              <w:adjustRightInd w:val="0"/>
              <w:jc w:val="center"/>
              <w:rPr>
                <w:rFonts w:ascii="Arial" w:hAnsi="Arial" w:cs="Arial"/>
                <w:b/>
                <w:bCs/>
                <w:color w:val="000000"/>
                <w:sz w:val="48"/>
                <w:szCs w:val="48"/>
                <w:lang w:val="es-ES" w:eastAsia="es-ES"/>
              </w:rPr>
            </w:pPr>
            <w:r w:rsidRPr="00335A1A">
              <w:rPr>
                <w:rFonts w:ascii="Arial" w:hAnsi="Arial" w:cs="Arial"/>
                <w:b/>
                <w:bCs/>
                <w:color w:val="000000"/>
                <w:sz w:val="48"/>
                <w:szCs w:val="48"/>
                <w:lang w:val="es-ES" w:eastAsia="es-ES"/>
              </w:rPr>
              <w:t>No.__</w:t>
            </w:r>
          </w:p>
        </w:tc>
      </w:tr>
      <w:tr w:rsidR="000F073F" w:rsidRPr="00335A1A" w:rsidTr="00335A1A">
        <w:trPr>
          <w:cantSplit/>
          <w:trHeight w:val="1551"/>
          <w:jc w:val="center"/>
        </w:trPr>
        <w:tc>
          <w:tcPr>
            <w:tcW w:w="2093" w:type="dxa"/>
            <w:vAlign w:val="center"/>
          </w:tcPr>
          <w:p w:rsidR="004E36CD" w:rsidRPr="00335A1A" w:rsidRDefault="004E36CD" w:rsidP="00335A1A">
            <w:pPr>
              <w:suppressAutoHyphens w:val="0"/>
              <w:autoSpaceDE w:val="0"/>
              <w:autoSpaceDN w:val="0"/>
              <w:adjustRightInd w:val="0"/>
              <w:spacing w:line="360" w:lineRule="auto"/>
              <w:jc w:val="center"/>
              <w:rPr>
                <w:rFonts w:ascii="Arial" w:hAnsi="Arial" w:cs="Arial"/>
                <w:b/>
                <w:bCs/>
                <w:color w:val="000000"/>
                <w:sz w:val="24"/>
                <w:szCs w:val="24"/>
                <w:lang w:val="es-ES" w:eastAsia="es-ES"/>
              </w:rPr>
            </w:pPr>
            <w:r w:rsidRPr="00335A1A">
              <w:rPr>
                <w:rFonts w:ascii="Arial" w:hAnsi="Arial" w:cs="Arial"/>
                <w:b/>
                <w:bCs/>
                <w:color w:val="000000"/>
                <w:sz w:val="24"/>
                <w:szCs w:val="24"/>
                <w:lang w:val="es-ES" w:eastAsia="es-ES"/>
              </w:rPr>
              <w:t>Actividad</w:t>
            </w:r>
          </w:p>
        </w:tc>
        <w:tc>
          <w:tcPr>
            <w:tcW w:w="2126" w:type="dxa"/>
            <w:gridSpan w:val="2"/>
            <w:vAlign w:val="center"/>
          </w:tcPr>
          <w:p w:rsidR="004E36CD" w:rsidRPr="00335A1A" w:rsidRDefault="004E36CD" w:rsidP="00335A1A">
            <w:pPr>
              <w:suppressAutoHyphens w:val="0"/>
              <w:autoSpaceDE w:val="0"/>
              <w:autoSpaceDN w:val="0"/>
              <w:adjustRightInd w:val="0"/>
              <w:jc w:val="center"/>
              <w:rPr>
                <w:rFonts w:ascii="Arial" w:hAnsi="Arial" w:cs="Arial"/>
                <w:b/>
                <w:bCs/>
                <w:color w:val="000000"/>
                <w:sz w:val="24"/>
                <w:szCs w:val="24"/>
                <w:lang w:val="es-ES" w:eastAsia="es-ES"/>
              </w:rPr>
            </w:pPr>
            <w:r w:rsidRPr="00335A1A">
              <w:rPr>
                <w:rFonts w:ascii="Arial" w:hAnsi="Arial" w:cs="Arial"/>
                <w:b/>
                <w:bCs/>
                <w:color w:val="000000"/>
                <w:sz w:val="24"/>
                <w:szCs w:val="24"/>
                <w:lang w:val="es-ES" w:eastAsia="es-ES"/>
              </w:rPr>
              <w:t>Impacto ambiental</w:t>
            </w:r>
          </w:p>
        </w:tc>
        <w:tc>
          <w:tcPr>
            <w:tcW w:w="567" w:type="dxa"/>
            <w:textDirection w:val="btLr"/>
            <w:vAlign w:val="center"/>
          </w:tcPr>
          <w:p w:rsidR="004E36CD" w:rsidRPr="00335A1A" w:rsidRDefault="004E36CD" w:rsidP="00335A1A">
            <w:pPr>
              <w:suppressAutoHyphens w:val="0"/>
              <w:autoSpaceDE w:val="0"/>
              <w:autoSpaceDN w:val="0"/>
              <w:adjustRightInd w:val="0"/>
              <w:ind w:left="113" w:right="113"/>
              <w:jc w:val="center"/>
              <w:rPr>
                <w:rFonts w:ascii="Arial" w:hAnsi="Arial" w:cs="Arial"/>
                <w:b/>
                <w:bCs/>
                <w:color w:val="000000"/>
                <w:sz w:val="24"/>
                <w:szCs w:val="24"/>
                <w:lang w:val="es-ES" w:eastAsia="es-ES"/>
              </w:rPr>
            </w:pPr>
            <w:r w:rsidRPr="00335A1A">
              <w:rPr>
                <w:rFonts w:ascii="Arial" w:hAnsi="Arial" w:cs="Arial"/>
                <w:b/>
                <w:bCs/>
                <w:color w:val="000000"/>
                <w:sz w:val="24"/>
                <w:szCs w:val="24"/>
                <w:lang w:val="es-ES" w:eastAsia="es-ES"/>
              </w:rPr>
              <w:t>Parámetro</w:t>
            </w:r>
          </w:p>
        </w:tc>
        <w:tc>
          <w:tcPr>
            <w:tcW w:w="709" w:type="dxa"/>
            <w:textDirection w:val="btLr"/>
            <w:vAlign w:val="center"/>
          </w:tcPr>
          <w:p w:rsidR="004E36CD" w:rsidRPr="00335A1A" w:rsidRDefault="004E36CD" w:rsidP="00335A1A">
            <w:pPr>
              <w:suppressAutoHyphens w:val="0"/>
              <w:autoSpaceDE w:val="0"/>
              <w:autoSpaceDN w:val="0"/>
              <w:adjustRightInd w:val="0"/>
              <w:ind w:left="113" w:right="113"/>
              <w:jc w:val="center"/>
              <w:rPr>
                <w:rFonts w:ascii="Arial" w:hAnsi="Arial" w:cs="Arial"/>
                <w:b/>
                <w:bCs/>
                <w:color w:val="000000"/>
                <w:sz w:val="24"/>
                <w:szCs w:val="24"/>
                <w:lang w:val="es-ES" w:eastAsia="es-ES"/>
              </w:rPr>
            </w:pPr>
            <w:r w:rsidRPr="00335A1A">
              <w:rPr>
                <w:rFonts w:ascii="Arial" w:hAnsi="Arial" w:cs="Arial"/>
                <w:b/>
                <w:bCs/>
                <w:color w:val="000000"/>
                <w:sz w:val="24"/>
                <w:szCs w:val="24"/>
                <w:lang w:val="es-ES" w:eastAsia="es-ES"/>
              </w:rPr>
              <w:t>Rango de tolerancia</w:t>
            </w:r>
          </w:p>
        </w:tc>
        <w:tc>
          <w:tcPr>
            <w:tcW w:w="3260" w:type="dxa"/>
            <w:vAlign w:val="center"/>
          </w:tcPr>
          <w:p w:rsidR="004E36CD" w:rsidRPr="00335A1A" w:rsidRDefault="004E36CD" w:rsidP="00335A1A">
            <w:pPr>
              <w:suppressAutoHyphens w:val="0"/>
              <w:autoSpaceDE w:val="0"/>
              <w:autoSpaceDN w:val="0"/>
              <w:adjustRightInd w:val="0"/>
              <w:jc w:val="center"/>
              <w:rPr>
                <w:rFonts w:ascii="Arial" w:hAnsi="Arial" w:cs="Arial"/>
                <w:b/>
                <w:bCs/>
                <w:color w:val="000000"/>
                <w:sz w:val="24"/>
                <w:szCs w:val="24"/>
                <w:lang w:val="es-ES" w:eastAsia="es-ES"/>
              </w:rPr>
            </w:pPr>
            <w:r w:rsidRPr="00335A1A">
              <w:rPr>
                <w:rFonts w:ascii="Arial" w:hAnsi="Arial" w:cs="Arial"/>
                <w:b/>
                <w:bCs/>
                <w:color w:val="000000"/>
                <w:sz w:val="24"/>
                <w:szCs w:val="24"/>
                <w:lang w:val="es-ES" w:eastAsia="es-ES"/>
              </w:rPr>
              <w:t>Equipos de medición</w:t>
            </w:r>
          </w:p>
        </w:tc>
        <w:tc>
          <w:tcPr>
            <w:tcW w:w="709" w:type="dxa"/>
            <w:textDirection w:val="btLr"/>
            <w:vAlign w:val="center"/>
          </w:tcPr>
          <w:p w:rsidR="004E36CD" w:rsidRPr="00335A1A" w:rsidRDefault="004E36CD" w:rsidP="00335A1A">
            <w:pPr>
              <w:suppressAutoHyphens w:val="0"/>
              <w:autoSpaceDE w:val="0"/>
              <w:autoSpaceDN w:val="0"/>
              <w:adjustRightInd w:val="0"/>
              <w:ind w:left="113" w:right="113"/>
              <w:jc w:val="center"/>
              <w:rPr>
                <w:rFonts w:ascii="Arial" w:hAnsi="Arial" w:cs="Arial"/>
                <w:b/>
                <w:bCs/>
                <w:color w:val="000000"/>
                <w:sz w:val="24"/>
                <w:szCs w:val="24"/>
                <w:lang w:val="es-ES" w:eastAsia="es-ES"/>
              </w:rPr>
            </w:pPr>
            <w:r w:rsidRPr="00335A1A">
              <w:rPr>
                <w:rFonts w:ascii="Arial" w:hAnsi="Arial" w:cs="Arial"/>
                <w:b/>
                <w:bCs/>
                <w:color w:val="000000"/>
                <w:sz w:val="24"/>
                <w:szCs w:val="24"/>
                <w:lang w:val="es-ES" w:eastAsia="es-ES"/>
              </w:rPr>
              <w:t>Resultados</w:t>
            </w:r>
          </w:p>
        </w:tc>
        <w:tc>
          <w:tcPr>
            <w:tcW w:w="3053" w:type="dxa"/>
            <w:gridSpan w:val="2"/>
            <w:vAlign w:val="center"/>
          </w:tcPr>
          <w:p w:rsidR="004E36CD" w:rsidRPr="00335A1A" w:rsidRDefault="004E36CD" w:rsidP="00335A1A">
            <w:pPr>
              <w:suppressAutoHyphens w:val="0"/>
              <w:autoSpaceDE w:val="0"/>
              <w:autoSpaceDN w:val="0"/>
              <w:adjustRightInd w:val="0"/>
              <w:spacing w:line="360" w:lineRule="auto"/>
              <w:jc w:val="center"/>
              <w:rPr>
                <w:rFonts w:ascii="Arial" w:hAnsi="Arial" w:cs="Arial"/>
                <w:b/>
                <w:bCs/>
                <w:color w:val="000000"/>
                <w:sz w:val="24"/>
                <w:szCs w:val="24"/>
                <w:lang w:val="es-ES" w:eastAsia="es-ES"/>
              </w:rPr>
            </w:pPr>
            <w:r w:rsidRPr="00335A1A">
              <w:rPr>
                <w:rFonts w:ascii="Arial" w:hAnsi="Arial" w:cs="Arial"/>
                <w:b/>
                <w:bCs/>
                <w:color w:val="000000"/>
                <w:sz w:val="24"/>
                <w:szCs w:val="24"/>
                <w:lang w:val="es-ES" w:eastAsia="es-ES"/>
              </w:rPr>
              <w:t>Responsables</w:t>
            </w:r>
          </w:p>
        </w:tc>
      </w:tr>
      <w:tr w:rsidR="000F073F" w:rsidRPr="00335A1A" w:rsidTr="00335A1A">
        <w:trPr>
          <w:jc w:val="center"/>
        </w:trPr>
        <w:tc>
          <w:tcPr>
            <w:tcW w:w="2093" w:type="dxa"/>
          </w:tcPr>
          <w:p w:rsidR="000F073F" w:rsidRPr="00335A1A" w:rsidRDefault="000F073F" w:rsidP="00335A1A">
            <w:pPr>
              <w:suppressAutoHyphens w:val="0"/>
              <w:autoSpaceDE w:val="0"/>
              <w:autoSpaceDN w:val="0"/>
              <w:adjustRightInd w:val="0"/>
              <w:spacing w:line="360" w:lineRule="auto"/>
              <w:jc w:val="both"/>
              <w:rPr>
                <w:rFonts w:ascii="Arial" w:hAnsi="Arial" w:cs="Arial"/>
                <w:bCs/>
                <w:color w:val="000000"/>
                <w:sz w:val="24"/>
                <w:szCs w:val="24"/>
                <w:lang w:val="es-ES" w:eastAsia="es-ES"/>
              </w:rPr>
            </w:pPr>
          </w:p>
        </w:tc>
        <w:tc>
          <w:tcPr>
            <w:tcW w:w="2126" w:type="dxa"/>
            <w:gridSpan w:val="2"/>
          </w:tcPr>
          <w:p w:rsidR="000F073F" w:rsidRPr="00335A1A" w:rsidRDefault="000F073F" w:rsidP="00335A1A">
            <w:pPr>
              <w:suppressAutoHyphens w:val="0"/>
              <w:autoSpaceDE w:val="0"/>
              <w:autoSpaceDN w:val="0"/>
              <w:adjustRightInd w:val="0"/>
              <w:spacing w:line="360" w:lineRule="auto"/>
              <w:jc w:val="both"/>
              <w:rPr>
                <w:rFonts w:ascii="Arial" w:hAnsi="Arial" w:cs="Arial"/>
                <w:bCs/>
                <w:color w:val="000000"/>
                <w:sz w:val="24"/>
                <w:szCs w:val="24"/>
                <w:lang w:val="es-ES" w:eastAsia="es-ES"/>
              </w:rPr>
            </w:pPr>
          </w:p>
        </w:tc>
        <w:tc>
          <w:tcPr>
            <w:tcW w:w="567" w:type="dxa"/>
          </w:tcPr>
          <w:p w:rsidR="000F073F" w:rsidRPr="00335A1A" w:rsidRDefault="000F073F" w:rsidP="00335A1A">
            <w:pPr>
              <w:suppressAutoHyphens w:val="0"/>
              <w:autoSpaceDE w:val="0"/>
              <w:autoSpaceDN w:val="0"/>
              <w:adjustRightInd w:val="0"/>
              <w:spacing w:line="360" w:lineRule="auto"/>
              <w:jc w:val="both"/>
              <w:rPr>
                <w:rFonts w:ascii="Arial" w:hAnsi="Arial" w:cs="Arial"/>
                <w:bCs/>
                <w:color w:val="000000"/>
                <w:sz w:val="24"/>
                <w:szCs w:val="24"/>
                <w:lang w:val="es-ES" w:eastAsia="es-ES"/>
              </w:rPr>
            </w:pPr>
          </w:p>
        </w:tc>
        <w:tc>
          <w:tcPr>
            <w:tcW w:w="709" w:type="dxa"/>
          </w:tcPr>
          <w:p w:rsidR="000F073F" w:rsidRPr="00335A1A" w:rsidRDefault="000F073F" w:rsidP="00335A1A">
            <w:pPr>
              <w:suppressAutoHyphens w:val="0"/>
              <w:autoSpaceDE w:val="0"/>
              <w:autoSpaceDN w:val="0"/>
              <w:adjustRightInd w:val="0"/>
              <w:spacing w:line="360" w:lineRule="auto"/>
              <w:jc w:val="both"/>
              <w:rPr>
                <w:rFonts w:ascii="Arial" w:hAnsi="Arial" w:cs="Arial"/>
                <w:bCs/>
                <w:color w:val="000000"/>
                <w:sz w:val="24"/>
                <w:szCs w:val="24"/>
                <w:lang w:val="es-ES" w:eastAsia="es-ES"/>
              </w:rPr>
            </w:pPr>
          </w:p>
        </w:tc>
        <w:tc>
          <w:tcPr>
            <w:tcW w:w="3260" w:type="dxa"/>
          </w:tcPr>
          <w:p w:rsidR="000F073F" w:rsidRPr="00335A1A" w:rsidRDefault="000F073F" w:rsidP="00335A1A">
            <w:pPr>
              <w:suppressAutoHyphens w:val="0"/>
              <w:autoSpaceDE w:val="0"/>
              <w:autoSpaceDN w:val="0"/>
              <w:adjustRightInd w:val="0"/>
              <w:spacing w:line="360" w:lineRule="auto"/>
              <w:jc w:val="both"/>
              <w:rPr>
                <w:rFonts w:ascii="Arial" w:hAnsi="Arial" w:cs="Arial"/>
                <w:bCs/>
                <w:color w:val="000000"/>
                <w:sz w:val="24"/>
                <w:szCs w:val="24"/>
                <w:lang w:val="es-ES" w:eastAsia="es-ES"/>
              </w:rPr>
            </w:pPr>
          </w:p>
        </w:tc>
        <w:tc>
          <w:tcPr>
            <w:tcW w:w="709" w:type="dxa"/>
          </w:tcPr>
          <w:p w:rsidR="000F073F" w:rsidRPr="00335A1A" w:rsidRDefault="000F073F" w:rsidP="00335A1A">
            <w:pPr>
              <w:suppressAutoHyphens w:val="0"/>
              <w:autoSpaceDE w:val="0"/>
              <w:autoSpaceDN w:val="0"/>
              <w:adjustRightInd w:val="0"/>
              <w:spacing w:line="360" w:lineRule="auto"/>
              <w:jc w:val="both"/>
              <w:rPr>
                <w:rFonts w:ascii="Arial" w:hAnsi="Arial" w:cs="Arial"/>
                <w:bCs/>
                <w:color w:val="000000"/>
                <w:sz w:val="24"/>
                <w:szCs w:val="24"/>
                <w:lang w:val="es-ES" w:eastAsia="es-ES"/>
              </w:rPr>
            </w:pPr>
          </w:p>
        </w:tc>
        <w:tc>
          <w:tcPr>
            <w:tcW w:w="3053" w:type="dxa"/>
            <w:gridSpan w:val="2"/>
          </w:tcPr>
          <w:p w:rsidR="000F073F" w:rsidRPr="00335A1A" w:rsidRDefault="000F073F" w:rsidP="00335A1A">
            <w:pPr>
              <w:suppressAutoHyphens w:val="0"/>
              <w:autoSpaceDE w:val="0"/>
              <w:autoSpaceDN w:val="0"/>
              <w:adjustRightInd w:val="0"/>
              <w:spacing w:line="360" w:lineRule="auto"/>
              <w:jc w:val="both"/>
              <w:rPr>
                <w:rFonts w:ascii="Arial" w:hAnsi="Arial" w:cs="Arial"/>
                <w:bCs/>
                <w:color w:val="000000"/>
                <w:sz w:val="24"/>
                <w:szCs w:val="24"/>
                <w:lang w:val="es-ES" w:eastAsia="es-ES"/>
              </w:rPr>
            </w:pPr>
          </w:p>
        </w:tc>
      </w:tr>
      <w:tr w:rsidR="000F073F" w:rsidRPr="00335A1A" w:rsidTr="00335A1A">
        <w:trPr>
          <w:jc w:val="center"/>
        </w:trPr>
        <w:tc>
          <w:tcPr>
            <w:tcW w:w="2093" w:type="dxa"/>
          </w:tcPr>
          <w:p w:rsidR="000F073F" w:rsidRPr="00335A1A" w:rsidRDefault="000F073F" w:rsidP="00335A1A">
            <w:pPr>
              <w:suppressAutoHyphens w:val="0"/>
              <w:autoSpaceDE w:val="0"/>
              <w:autoSpaceDN w:val="0"/>
              <w:adjustRightInd w:val="0"/>
              <w:spacing w:line="360" w:lineRule="auto"/>
              <w:jc w:val="both"/>
              <w:rPr>
                <w:rFonts w:ascii="Arial" w:hAnsi="Arial" w:cs="Arial"/>
                <w:bCs/>
                <w:color w:val="000000"/>
                <w:sz w:val="24"/>
                <w:szCs w:val="24"/>
                <w:lang w:val="es-ES" w:eastAsia="es-ES"/>
              </w:rPr>
            </w:pPr>
          </w:p>
        </w:tc>
        <w:tc>
          <w:tcPr>
            <w:tcW w:w="2126" w:type="dxa"/>
            <w:gridSpan w:val="2"/>
          </w:tcPr>
          <w:p w:rsidR="000F073F" w:rsidRPr="00335A1A" w:rsidRDefault="000F073F" w:rsidP="00335A1A">
            <w:pPr>
              <w:suppressAutoHyphens w:val="0"/>
              <w:autoSpaceDE w:val="0"/>
              <w:autoSpaceDN w:val="0"/>
              <w:adjustRightInd w:val="0"/>
              <w:spacing w:line="360" w:lineRule="auto"/>
              <w:jc w:val="both"/>
              <w:rPr>
                <w:rFonts w:ascii="Arial" w:hAnsi="Arial" w:cs="Arial"/>
                <w:bCs/>
                <w:color w:val="000000"/>
                <w:sz w:val="24"/>
                <w:szCs w:val="24"/>
                <w:lang w:val="es-ES" w:eastAsia="es-ES"/>
              </w:rPr>
            </w:pPr>
          </w:p>
        </w:tc>
        <w:tc>
          <w:tcPr>
            <w:tcW w:w="567" w:type="dxa"/>
          </w:tcPr>
          <w:p w:rsidR="000F073F" w:rsidRPr="00335A1A" w:rsidRDefault="000F073F" w:rsidP="00335A1A">
            <w:pPr>
              <w:suppressAutoHyphens w:val="0"/>
              <w:autoSpaceDE w:val="0"/>
              <w:autoSpaceDN w:val="0"/>
              <w:adjustRightInd w:val="0"/>
              <w:spacing w:line="360" w:lineRule="auto"/>
              <w:jc w:val="both"/>
              <w:rPr>
                <w:rFonts w:ascii="Arial" w:hAnsi="Arial" w:cs="Arial"/>
                <w:bCs/>
                <w:color w:val="000000"/>
                <w:sz w:val="24"/>
                <w:szCs w:val="24"/>
                <w:lang w:val="es-ES" w:eastAsia="es-ES"/>
              </w:rPr>
            </w:pPr>
          </w:p>
        </w:tc>
        <w:tc>
          <w:tcPr>
            <w:tcW w:w="709" w:type="dxa"/>
          </w:tcPr>
          <w:p w:rsidR="000F073F" w:rsidRPr="00335A1A" w:rsidRDefault="000F073F" w:rsidP="00335A1A">
            <w:pPr>
              <w:suppressAutoHyphens w:val="0"/>
              <w:autoSpaceDE w:val="0"/>
              <w:autoSpaceDN w:val="0"/>
              <w:adjustRightInd w:val="0"/>
              <w:spacing w:line="360" w:lineRule="auto"/>
              <w:jc w:val="both"/>
              <w:rPr>
                <w:rFonts w:ascii="Arial" w:hAnsi="Arial" w:cs="Arial"/>
                <w:bCs/>
                <w:color w:val="000000"/>
                <w:sz w:val="24"/>
                <w:szCs w:val="24"/>
                <w:lang w:val="es-ES" w:eastAsia="es-ES"/>
              </w:rPr>
            </w:pPr>
          </w:p>
        </w:tc>
        <w:tc>
          <w:tcPr>
            <w:tcW w:w="3260" w:type="dxa"/>
          </w:tcPr>
          <w:p w:rsidR="000F073F" w:rsidRPr="00335A1A" w:rsidRDefault="000F073F" w:rsidP="00335A1A">
            <w:pPr>
              <w:suppressAutoHyphens w:val="0"/>
              <w:autoSpaceDE w:val="0"/>
              <w:autoSpaceDN w:val="0"/>
              <w:adjustRightInd w:val="0"/>
              <w:spacing w:line="360" w:lineRule="auto"/>
              <w:jc w:val="both"/>
              <w:rPr>
                <w:rFonts w:ascii="Arial" w:hAnsi="Arial" w:cs="Arial"/>
                <w:bCs/>
                <w:color w:val="000000"/>
                <w:sz w:val="24"/>
                <w:szCs w:val="24"/>
                <w:lang w:val="es-ES" w:eastAsia="es-ES"/>
              </w:rPr>
            </w:pPr>
          </w:p>
        </w:tc>
        <w:tc>
          <w:tcPr>
            <w:tcW w:w="709" w:type="dxa"/>
          </w:tcPr>
          <w:p w:rsidR="000F073F" w:rsidRPr="00335A1A" w:rsidRDefault="000F073F" w:rsidP="00335A1A">
            <w:pPr>
              <w:suppressAutoHyphens w:val="0"/>
              <w:autoSpaceDE w:val="0"/>
              <w:autoSpaceDN w:val="0"/>
              <w:adjustRightInd w:val="0"/>
              <w:spacing w:line="360" w:lineRule="auto"/>
              <w:jc w:val="both"/>
              <w:rPr>
                <w:rFonts w:ascii="Arial" w:hAnsi="Arial" w:cs="Arial"/>
                <w:bCs/>
                <w:color w:val="000000"/>
                <w:sz w:val="24"/>
                <w:szCs w:val="24"/>
                <w:lang w:val="es-ES" w:eastAsia="es-ES"/>
              </w:rPr>
            </w:pPr>
          </w:p>
        </w:tc>
        <w:tc>
          <w:tcPr>
            <w:tcW w:w="3053" w:type="dxa"/>
            <w:gridSpan w:val="2"/>
          </w:tcPr>
          <w:p w:rsidR="000F073F" w:rsidRPr="00335A1A" w:rsidRDefault="000F073F" w:rsidP="00335A1A">
            <w:pPr>
              <w:suppressAutoHyphens w:val="0"/>
              <w:autoSpaceDE w:val="0"/>
              <w:autoSpaceDN w:val="0"/>
              <w:adjustRightInd w:val="0"/>
              <w:spacing w:line="360" w:lineRule="auto"/>
              <w:jc w:val="both"/>
              <w:rPr>
                <w:rFonts w:ascii="Arial" w:hAnsi="Arial" w:cs="Arial"/>
                <w:bCs/>
                <w:color w:val="000000"/>
                <w:sz w:val="24"/>
                <w:szCs w:val="24"/>
                <w:lang w:val="es-ES" w:eastAsia="es-ES"/>
              </w:rPr>
            </w:pPr>
          </w:p>
        </w:tc>
      </w:tr>
      <w:tr w:rsidR="000F073F" w:rsidRPr="00335A1A" w:rsidTr="00335A1A">
        <w:trPr>
          <w:jc w:val="center"/>
        </w:trPr>
        <w:tc>
          <w:tcPr>
            <w:tcW w:w="2093" w:type="dxa"/>
          </w:tcPr>
          <w:p w:rsidR="000F073F" w:rsidRPr="00335A1A" w:rsidRDefault="000F073F" w:rsidP="00335A1A">
            <w:pPr>
              <w:suppressAutoHyphens w:val="0"/>
              <w:autoSpaceDE w:val="0"/>
              <w:autoSpaceDN w:val="0"/>
              <w:adjustRightInd w:val="0"/>
              <w:spacing w:line="360" w:lineRule="auto"/>
              <w:jc w:val="both"/>
              <w:rPr>
                <w:rFonts w:ascii="Arial" w:hAnsi="Arial" w:cs="Arial"/>
                <w:bCs/>
                <w:color w:val="000000"/>
                <w:sz w:val="24"/>
                <w:szCs w:val="24"/>
                <w:lang w:val="es-ES" w:eastAsia="es-ES"/>
              </w:rPr>
            </w:pPr>
          </w:p>
        </w:tc>
        <w:tc>
          <w:tcPr>
            <w:tcW w:w="2126" w:type="dxa"/>
            <w:gridSpan w:val="2"/>
          </w:tcPr>
          <w:p w:rsidR="000F073F" w:rsidRPr="00335A1A" w:rsidRDefault="000F073F" w:rsidP="00335A1A">
            <w:pPr>
              <w:suppressAutoHyphens w:val="0"/>
              <w:autoSpaceDE w:val="0"/>
              <w:autoSpaceDN w:val="0"/>
              <w:adjustRightInd w:val="0"/>
              <w:spacing w:line="360" w:lineRule="auto"/>
              <w:jc w:val="both"/>
              <w:rPr>
                <w:rFonts w:ascii="Arial" w:hAnsi="Arial" w:cs="Arial"/>
                <w:bCs/>
                <w:color w:val="000000"/>
                <w:sz w:val="24"/>
                <w:szCs w:val="24"/>
                <w:lang w:val="es-ES" w:eastAsia="es-ES"/>
              </w:rPr>
            </w:pPr>
          </w:p>
        </w:tc>
        <w:tc>
          <w:tcPr>
            <w:tcW w:w="567" w:type="dxa"/>
          </w:tcPr>
          <w:p w:rsidR="000F073F" w:rsidRPr="00335A1A" w:rsidRDefault="000F073F" w:rsidP="00335A1A">
            <w:pPr>
              <w:suppressAutoHyphens w:val="0"/>
              <w:autoSpaceDE w:val="0"/>
              <w:autoSpaceDN w:val="0"/>
              <w:adjustRightInd w:val="0"/>
              <w:spacing w:line="360" w:lineRule="auto"/>
              <w:jc w:val="both"/>
              <w:rPr>
                <w:rFonts w:ascii="Arial" w:hAnsi="Arial" w:cs="Arial"/>
                <w:bCs/>
                <w:color w:val="000000"/>
                <w:sz w:val="24"/>
                <w:szCs w:val="24"/>
                <w:lang w:val="es-ES" w:eastAsia="es-ES"/>
              </w:rPr>
            </w:pPr>
          </w:p>
        </w:tc>
        <w:tc>
          <w:tcPr>
            <w:tcW w:w="709" w:type="dxa"/>
          </w:tcPr>
          <w:p w:rsidR="000F073F" w:rsidRPr="00335A1A" w:rsidRDefault="000F073F" w:rsidP="00335A1A">
            <w:pPr>
              <w:suppressAutoHyphens w:val="0"/>
              <w:autoSpaceDE w:val="0"/>
              <w:autoSpaceDN w:val="0"/>
              <w:adjustRightInd w:val="0"/>
              <w:spacing w:line="360" w:lineRule="auto"/>
              <w:jc w:val="both"/>
              <w:rPr>
                <w:rFonts w:ascii="Arial" w:hAnsi="Arial" w:cs="Arial"/>
                <w:bCs/>
                <w:color w:val="000000"/>
                <w:sz w:val="24"/>
                <w:szCs w:val="24"/>
                <w:lang w:val="es-ES" w:eastAsia="es-ES"/>
              </w:rPr>
            </w:pPr>
          </w:p>
        </w:tc>
        <w:tc>
          <w:tcPr>
            <w:tcW w:w="3260" w:type="dxa"/>
          </w:tcPr>
          <w:p w:rsidR="000F073F" w:rsidRPr="00335A1A" w:rsidRDefault="000F073F" w:rsidP="00335A1A">
            <w:pPr>
              <w:suppressAutoHyphens w:val="0"/>
              <w:autoSpaceDE w:val="0"/>
              <w:autoSpaceDN w:val="0"/>
              <w:adjustRightInd w:val="0"/>
              <w:spacing w:line="360" w:lineRule="auto"/>
              <w:jc w:val="both"/>
              <w:rPr>
                <w:rFonts w:ascii="Arial" w:hAnsi="Arial" w:cs="Arial"/>
                <w:bCs/>
                <w:color w:val="000000"/>
                <w:sz w:val="24"/>
                <w:szCs w:val="24"/>
                <w:lang w:val="es-ES" w:eastAsia="es-ES"/>
              </w:rPr>
            </w:pPr>
          </w:p>
        </w:tc>
        <w:tc>
          <w:tcPr>
            <w:tcW w:w="709" w:type="dxa"/>
          </w:tcPr>
          <w:p w:rsidR="000F073F" w:rsidRPr="00335A1A" w:rsidRDefault="000F073F" w:rsidP="00335A1A">
            <w:pPr>
              <w:suppressAutoHyphens w:val="0"/>
              <w:autoSpaceDE w:val="0"/>
              <w:autoSpaceDN w:val="0"/>
              <w:adjustRightInd w:val="0"/>
              <w:spacing w:line="360" w:lineRule="auto"/>
              <w:jc w:val="both"/>
              <w:rPr>
                <w:rFonts w:ascii="Arial" w:hAnsi="Arial" w:cs="Arial"/>
                <w:bCs/>
                <w:color w:val="000000"/>
                <w:sz w:val="24"/>
                <w:szCs w:val="24"/>
                <w:lang w:val="es-ES" w:eastAsia="es-ES"/>
              </w:rPr>
            </w:pPr>
          </w:p>
        </w:tc>
        <w:tc>
          <w:tcPr>
            <w:tcW w:w="3053" w:type="dxa"/>
            <w:gridSpan w:val="2"/>
          </w:tcPr>
          <w:p w:rsidR="000F073F" w:rsidRPr="00335A1A" w:rsidRDefault="000F073F" w:rsidP="00335A1A">
            <w:pPr>
              <w:suppressAutoHyphens w:val="0"/>
              <w:autoSpaceDE w:val="0"/>
              <w:autoSpaceDN w:val="0"/>
              <w:adjustRightInd w:val="0"/>
              <w:spacing w:line="360" w:lineRule="auto"/>
              <w:jc w:val="both"/>
              <w:rPr>
                <w:rFonts w:ascii="Arial" w:hAnsi="Arial" w:cs="Arial"/>
                <w:bCs/>
                <w:color w:val="000000"/>
                <w:sz w:val="24"/>
                <w:szCs w:val="24"/>
                <w:lang w:val="es-ES" w:eastAsia="es-ES"/>
              </w:rPr>
            </w:pPr>
          </w:p>
        </w:tc>
      </w:tr>
      <w:tr w:rsidR="000F073F" w:rsidRPr="00335A1A" w:rsidTr="00335A1A">
        <w:trPr>
          <w:jc w:val="center"/>
        </w:trPr>
        <w:tc>
          <w:tcPr>
            <w:tcW w:w="2093" w:type="dxa"/>
          </w:tcPr>
          <w:p w:rsidR="000F073F" w:rsidRPr="00335A1A" w:rsidRDefault="000F073F" w:rsidP="00335A1A">
            <w:pPr>
              <w:suppressAutoHyphens w:val="0"/>
              <w:autoSpaceDE w:val="0"/>
              <w:autoSpaceDN w:val="0"/>
              <w:adjustRightInd w:val="0"/>
              <w:spacing w:line="360" w:lineRule="auto"/>
              <w:jc w:val="both"/>
              <w:rPr>
                <w:rFonts w:ascii="Arial" w:hAnsi="Arial" w:cs="Arial"/>
                <w:bCs/>
                <w:color w:val="000000"/>
                <w:sz w:val="24"/>
                <w:szCs w:val="24"/>
                <w:lang w:val="es-ES" w:eastAsia="es-ES"/>
              </w:rPr>
            </w:pPr>
          </w:p>
        </w:tc>
        <w:tc>
          <w:tcPr>
            <w:tcW w:w="2126" w:type="dxa"/>
            <w:gridSpan w:val="2"/>
          </w:tcPr>
          <w:p w:rsidR="000F073F" w:rsidRPr="00335A1A" w:rsidRDefault="000F073F" w:rsidP="00335A1A">
            <w:pPr>
              <w:suppressAutoHyphens w:val="0"/>
              <w:autoSpaceDE w:val="0"/>
              <w:autoSpaceDN w:val="0"/>
              <w:adjustRightInd w:val="0"/>
              <w:spacing w:line="360" w:lineRule="auto"/>
              <w:jc w:val="both"/>
              <w:rPr>
                <w:rFonts w:ascii="Arial" w:hAnsi="Arial" w:cs="Arial"/>
                <w:bCs/>
                <w:color w:val="000000"/>
                <w:sz w:val="24"/>
                <w:szCs w:val="24"/>
                <w:lang w:val="es-ES" w:eastAsia="es-ES"/>
              </w:rPr>
            </w:pPr>
          </w:p>
        </w:tc>
        <w:tc>
          <w:tcPr>
            <w:tcW w:w="567" w:type="dxa"/>
          </w:tcPr>
          <w:p w:rsidR="000F073F" w:rsidRPr="00335A1A" w:rsidRDefault="000F073F" w:rsidP="00335A1A">
            <w:pPr>
              <w:suppressAutoHyphens w:val="0"/>
              <w:autoSpaceDE w:val="0"/>
              <w:autoSpaceDN w:val="0"/>
              <w:adjustRightInd w:val="0"/>
              <w:spacing w:line="360" w:lineRule="auto"/>
              <w:jc w:val="both"/>
              <w:rPr>
                <w:rFonts w:ascii="Arial" w:hAnsi="Arial" w:cs="Arial"/>
                <w:bCs/>
                <w:color w:val="000000"/>
                <w:sz w:val="24"/>
                <w:szCs w:val="24"/>
                <w:lang w:val="es-ES" w:eastAsia="es-ES"/>
              </w:rPr>
            </w:pPr>
          </w:p>
        </w:tc>
        <w:tc>
          <w:tcPr>
            <w:tcW w:w="709" w:type="dxa"/>
          </w:tcPr>
          <w:p w:rsidR="000F073F" w:rsidRPr="00335A1A" w:rsidRDefault="000F073F" w:rsidP="00335A1A">
            <w:pPr>
              <w:suppressAutoHyphens w:val="0"/>
              <w:autoSpaceDE w:val="0"/>
              <w:autoSpaceDN w:val="0"/>
              <w:adjustRightInd w:val="0"/>
              <w:spacing w:line="360" w:lineRule="auto"/>
              <w:jc w:val="both"/>
              <w:rPr>
                <w:rFonts w:ascii="Arial" w:hAnsi="Arial" w:cs="Arial"/>
                <w:bCs/>
                <w:color w:val="000000"/>
                <w:sz w:val="24"/>
                <w:szCs w:val="24"/>
                <w:lang w:val="es-ES" w:eastAsia="es-ES"/>
              </w:rPr>
            </w:pPr>
          </w:p>
        </w:tc>
        <w:tc>
          <w:tcPr>
            <w:tcW w:w="3260" w:type="dxa"/>
          </w:tcPr>
          <w:p w:rsidR="000F073F" w:rsidRPr="00335A1A" w:rsidRDefault="000F073F" w:rsidP="00335A1A">
            <w:pPr>
              <w:suppressAutoHyphens w:val="0"/>
              <w:autoSpaceDE w:val="0"/>
              <w:autoSpaceDN w:val="0"/>
              <w:adjustRightInd w:val="0"/>
              <w:spacing w:line="360" w:lineRule="auto"/>
              <w:jc w:val="both"/>
              <w:rPr>
                <w:rFonts w:ascii="Arial" w:hAnsi="Arial" w:cs="Arial"/>
                <w:bCs/>
                <w:color w:val="000000"/>
                <w:sz w:val="24"/>
                <w:szCs w:val="24"/>
                <w:lang w:val="es-ES" w:eastAsia="es-ES"/>
              </w:rPr>
            </w:pPr>
          </w:p>
        </w:tc>
        <w:tc>
          <w:tcPr>
            <w:tcW w:w="709" w:type="dxa"/>
          </w:tcPr>
          <w:p w:rsidR="000F073F" w:rsidRPr="00335A1A" w:rsidRDefault="000F073F" w:rsidP="00335A1A">
            <w:pPr>
              <w:suppressAutoHyphens w:val="0"/>
              <w:autoSpaceDE w:val="0"/>
              <w:autoSpaceDN w:val="0"/>
              <w:adjustRightInd w:val="0"/>
              <w:spacing w:line="360" w:lineRule="auto"/>
              <w:jc w:val="both"/>
              <w:rPr>
                <w:rFonts w:ascii="Arial" w:hAnsi="Arial" w:cs="Arial"/>
                <w:bCs/>
                <w:color w:val="000000"/>
                <w:sz w:val="24"/>
                <w:szCs w:val="24"/>
                <w:lang w:val="es-ES" w:eastAsia="es-ES"/>
              </w:rPr>
            </w:pPr>
          </w:p>
        </w:tc>
        <w:tc>
          <w:tcPr>
            <w:tcW w:w="3053" w:type="dxa"/>
            <w:gridSpan w:val="2"/>
          </w:tcPr>
          <w:p w:rsidR="000F073F" w:rsidRPr="00335A1A" w:rsidRDefault="000F073F" w:rsidP="00335A1A">
            <w:pPr>
              <w:suppressAutoHyphens w:val="0"/>
              <w:autoSpaceDE w:val="0"/>
              <w:autoSpaceDN w:val="0"/>
              <w:adjustRightInd w:val="0"/>
              <w:spacing w:line="360" w:lineRule="auto"/>
              <w:jc w:val="both"/>
              <w:rPr>
                <w:rFonts w:ascii="Arial" w:hAnsi="Arial" w:cs="Arial"/>
                <w:bCs/>
                <w:color w:val="000000"/>
                <w:sz w:val="24"/>
                <w:szCs w:val="24"/>
                <w:lang w:val="es-ES" w:eastAsia="es-ES"/>
              </w:rPr>
            </w:pPr>
          </w:p>
        </w:tc>
      </w:tr>
      <w:tr w:rsidR="000F073F" w:rsidRPr="00335A1A" w:rsidTr="00335A1A">
        <w:trPr>
          <w:jc w:val="center"/>
        </w:trPr>
        <w:tc>
          <w:tcPr>
            <w:tcW w:w="2093" w:type="dxa"/>
          </w:tcPr>
          <w:p w:rsidR="000F073F" w:rsidRPr="00335A1A" w:rsidRDefault="000F073F" w:rsidP="00335A1A">
            <w:pPr>
              <w:suppressAutoHyphens w:val="0"/>
              <w:autoSpaceDE w:val="0"/>
              <w:autoSpaceDN w:val="0"/>
              <w:adjustRightInd w:val="0"/>
              <w:spacing w:line="360" w:lineRule="auto"/>
              <w:jc w:val="both"/>
              <w:rPr>
                <w:rFonts w:ascii="Arial" w:hAnsi="Arial" w:cs="Arial"/>
                <w:bCs/>
                <w:color w:val="000000"/>
                <w:sz w:val="24"/>
                <w:szCs w:val="24"/>
                <w:lang w:val="es-ES" w:eastAsia="es-ES"/>
              </w:rPr>
            </w:pPr>
          </w:p>
        </w:tc>
        <w:tc>
          <w:tcPr>
            <w:tcW w:w="2126" w:type="dxa"/>
            <w:gridSpan w:val="2"/>
          </w:tcPr>
          <w:p w:rsidR="000F073F" w:rsidRPr="00335A1A" w:rsidRDefault="000F073F" w:rsidP="00335A1A">
            <w:pPr>
              <w:suppressAutoHyphens w:val="0"/>
              <w:autoSpaceDE w:val="0"/>
              <w:autoSpaceDN w:val="0"/>
              <w:adjustRightInd w:val="0"/>
              <w:spacing w:line="360" w:lineRule="auto"/>
              <w:jc w:val="both"/>
              <w:rPr>
                <w:rFonts w:ascii="Arial" w:hAnsi="Arial" w:cs="Arial"/>
                <w:bCs/>
                <w:color w:val="000000"/>
                <w:sz w:val="24"/>
                <w:szCs w:val="24"/>
                <w:lang w:val="es-ES" w:eastAsia="es-ES"/>
              </w:rPr>
            </w:pPr>
          </w:p>
        </w:tc>
        <w:tc>
          <w:tcPr>
            <w:tcW w:w="567" w:type="dxa"/>
          </w:tcPr>
          <w:p w:rsidR="000F073F" w:rsidRPr="00335A1A" w:rsidRDefault="000F073F" w:rsidP="00335A1A">
            <w:pPr>
              <w:suppressAutoHyphens w:val="0"/>
              <w:autoSpaceDE w:val="0"/>
              <w:autoSpaceDN w:val="0"/>
              <w:adjustRightInd w:val="0"/>
              <w:spacing w:line="360" w:lineRule="auto"/>
              <w:jc w:val="both"/>
              <w:rPr>
                <w:rFonts w:ascii="Arial" w:hAnsi="Arial" w:cs="Arial"/>
                <w:bCs/>
                <w:color w:val="000000"/>
                <w:sz w:val="24"/>
                <w:szCs w:val="24"/>
                <w:lang w:val="es-ES" w:eastAsia="es-ES"/>
              </w:rPr>
            </w:pPr>
          </w:p>
        </w:tc>
        <w:tc>
          <w:tcPr>
            <w:tcW w:w="709" w:type="dxa"/>
          </w:tcPr>
          <w:p w:rsidR="000F073F" w:rsidRPr="00335A1A" w:rsidRDefault="000F073F" w:rsidP="00335A1A">
            <w:pPr>
              <w:suppressAutoHyphens w:val="0"/>
              <w:autoSpaceDE w:val="0"/>
              <w:autoSpaceDN w:val="0"/>
              <w:adjustRightInd w:val="0"/>
              <w:spacing w:line="360" w:lineRule="auto"/>
              <w:jc w:val="both"/>
              <w:rPr>
                <w:rFonts w:ascii="Arial" w:hAnsi="Arial" w:cs="Arial"/>
                <w:bCs/>
                <w:color w:val="000000"/>
                <w:sz w:val="24"/>
                <w:szCs w:val="24"/>
                <w:lang w:val="es-ES" w:eastAsia="es-ES"/>
              </w:rPr>
            </w:pPr>
          </w:p>
        </w:tc>
        <w:tc>
          <w:tcPr>
            <w:tcW w:w="3260" w:type="dxa"/>
          </w:tcPr>
          <w:p w:rsidR="000F073F" w:rsidRPr="00335A1A" w:rsidRDefault="000F073F" w:rsidP="00335A1A">
            <w:pPr>
              <w:suppressAutoHyphens w:val="0"/>
              <w:autoSpaceDE w:val="0"/>
              <w:autoSpaceDN w:val="0"/>
              <w:adjustRightInd w:val="0"/>
              <w:spacing w:line="360" w:lineRule="auto"/>
              <w:jc w:val="both"/>
              <w:rPr>
                <w:rFonts w:ascii="Arial" w:hAnsi="Arial" w:cs="Arial"/>
                <w:bCs/>
                <w:color w:val="000000"/>
                <w:sz w:val="24"/>
                <w:szCs w:val="24"/>
                <w:lang w:val="es-ES" w:eastAsia="es-ES"/>
              </w:rPr>
            </w:pPr>
          </w:p>
        </w:tc>
        <w:tc>
          <w:tcPr>
            <w:tcW w:w="709" w:type="dxa"/>
          </w:tcPr>
          <w:p w:rsidR="000F073F" w:rsidRPr="00335A1A" w:rsidRDefault="000F073F" w:rsidP="00335A1A">
            <w:pPr>
              <w:suppressAutoHyphens w:val="0"/>
              <w:autoSpaceDE w:val="0"/>
              <w:autoSpaceDN w:val="0"/>
              <w:adjustRightInd w:val="0"/>
              <w:spacing w:line="360" w:lineRule="auto"/>
              <w:jc w:val="both"/>
              <w:rPr>
                <w:rFonts w:ascii="Arial" w:hAnsi="Arial" w:cs="Arial"/>
                <w:bCs/>
                <w:color w:val="000000"/>
                <w:sz w:val="24"/>
                <w:szCs w:val="24"/>
                <w:lang w:val="es-ES" w:eastAsia="es-ES"/>
              </w:rPr>
            </w:pPr>
          </w:p>
        </w:tc>
        <w:tc>
          <w:tcPr>
            <w:tcW w:w="3053" w:type="dxa"/>
            <w:gridSpan w:val="2"/>
          </w:tcPr>
          <w:p w:rsidR="000F073F" w:rsidRPr="00335A1A" w:rsidRDefault="000F073F" w:rsidP="00335A1A">
            <w:pPr>
              <w:suppressAutoHyphens w:val="0"/>
              <w:autoSpaceDE w:val="0"/>
              <w:autoSpaceDN w:val="0"/>
              <w:adjustRightInd w:val="0"/>
              <w:spacing w:line="360" w:lineRule="auto"/>
              <w:jc w:val="both"/>
              <w:rPr>
                <w:rFonts w:ascii="Arial" w:hAnsi="Arial" w:cs="Arial"/>
                <w:bCs/>
                <w:color w:val="000000"/>
                <w:sz w:val="24"/>
                <w:szCs w:val="24"/>
                <w:lang w:val="es-ES" w:eastAsia="es-ES"/>
              </w:rPr>
            </w:pPr>
          </w:p>
        </w:tc>
      </w:tr>
      <w:tr w:rsidR="000F073F" w:rsidRPr="00335A1A" w:rsidTr="00335A1A">
        <w:trPr>
          <w:jc w:val="center"/>
        </w:trPr>
        <w:tc>
          <w:tcPr>
            <w:tcW w:w="2093" w:type="dxa"/>
          </w:tcPr>
          <w:p w:rsidR="004E36CD" w:rsidRPr="00335A1A" w:rsidRDefault="004E36CD" w:rsidP="00335A1A">
            <w:pPr>
              <w:suppressAutoHyphens w:val="0"/>
              <w:autoSpaceDE w:val="0"/>
              <w:autoSpaceDN w:val="0"/>
              <w:adjustRightInd w:val="0"/>
              <w:spacing w:line="360" w:lineRule="auto"/>
              <w:jc w:val="both"/>
              <w:rPr>
                <w:rFonts w:ascii="Arial" w:hAnsi="Arial" w:cs="Arial"/>
                <w:bCs/>
                <w:color w:val="000000"/>
                <w:sz w:val="24"/>
                <w:szCs w:val="24"/>
                <w:lang w:val="es-ES" w:eastAsia="es-ES"/>
              </w:rPr>
            </w:pPr>
          </w:p>
        </w:tc>
        <w:tc>
          <w:tcPr>
            <w:tcW w:w="2126" w:type="dxa"/>
            <w:gridSpan w:val="2"/>
          </w:tcPr>
          <w:p w:rsidR="004E36CD" w:rsidRPr="00335A1A" w:rsidRDefault="004E36CD" w:rsidP="00335A1A">
            <w:pPr>
              <w:suppressAutoHyphens w:val="0"/>
              <w:autoSpaceDE w:val="0"/>
              <w:autoSpaceDN w:val="0"/>
              <w:adjustRightInd w:val="0"/>
              <w:spacing w:line="360" w:lineRule="auto"/>
              <w:jc w:val="both"/>
              <w:rPr>
                <w:rFonts w:ascii="Arial" w:hAnsi="Arial" w:cs="Arial"/>
                <w:bCs/>
                <w:color w:val="000000"/>
                <w:sz w:val="24"/>
                <w:szCs w:val="24"/>
                <w:lang w:val="es-ES" w:eastAsia="es-ES"/>
              </w:rPr>
            </w:pPr>
          </w:p>
        </w:tc>
        <w:tc>
          <w:tcPr>
            <w:tcW w:w="567" w:type="dxa"/>
          </w:tcPr>
          <w:p w:rsidR="004E36CD" w:rsidRPr="00335A1A" w:rsidRDefault="004E36CD" w:rsidP="00335A1A">
            <w:pPr>
              <w:suppressAutoHyphens w:val="0"/>
              <w:autoSpaceDE w:val="0"/>
              <w:autoSpaceDN w:val="0"/>
              <w:adjustRightInd w:val="0"/>
              <w:spacing w:line="360" w:lineRule="auto"/>
              <w:jc w:val="both"/>
              <w:rPr>
                <w:rFonts w:ascii="Arial" w:hAnsi="Arial" w:cs="Arial"/>
                <w:bCs/>
                <w:color w:val="000000"/>
                <w:sz w:val="24"/>
                <w:szCs w:val="24"/>
                <w:lang w:val="es-ES" w:eastAsia="es-ES"/>
              </w:rPr>
            </w:pPr>
          </w:p>
        </w:tc>
        <w:tc>
          <w:tcPr>
            <w:tcW w:w="709" w:type="dxa"/>
          </w:tcPr>
          <w:p w:rsidR="004E36CD" w:rsidRPr="00335A1A" w:rsidRDefault="004E36CD" w:rsidP="00335A1A">
            <w:pPr>
              <w:suppressAutoHyphens w:val="0"/>
              <w:autoSpaceDE w:val="0"/>
              <w:autoSpaceDN w:val="0"/>
              <w:adjustRightInd w:val="0"/>
              <w:spacing w:line="360" w:lineRule="auto"/>
              <w:jc w:val="both"/>
              <w:rPr>
                <w:rFonts w:ascii="Arial" w:hAnsi="Arial" w:cs="Arial"/>
                <w:bCs/>
                <w:color w:val="000000"/>
                <w:sz w:val="24"/>
                <w:szCs w:val="24"/>
                <w:lang w:val="es-ES" w:eastAsia="es-ES"/>
              </w:rPr>
            </w:pPr>
          </w:p>
        </w:tc>
        <w:tc>
          <w:tcPr>
            <w:tcW w:w="3260" w:type="dxa"/>
          </w:tcPr>
          <w:p w:rsidR="004E36CD" w:rsidRPr="00335A1A" w:rsidRDefault="004E36CD" w:rsidP="00335A1A">
            <w:pPr>
              <w:suppressAutoHyphens w:val="0"/>
              <w:autoSpaceDE w:val="0"/>
              <w:autoSpaceDN w:val="0"/>
              <w:adjustRightInd w:val="0"/>
              <w:spacing w:line="360" w:lineRule="auto"/>
              <w:jc w:val="both"/>
              <w:rPr>
                <w:rFonts w:ascii="Arial" w:hAnsi="Arial" w:cs="Arial"/>
                <w:bCs/>
                <w:color w:val="000000"/>
                <w:sz w:val="24"/>
                <w:szCs w:val="24"/>
                <w:lang w:val="es-ES" w:eastAsia="es-ES"/>
              </w:rPr>
            </w:pPr>
          </w:p>
        </w:tc>
        <w:tc>
          <w:tcPr>
            <w:tcW w:w="709" w:type="dxa"/>
          </w:tcPr>
          <w:p w:rsidR="004E36CD" w:rsidRPr="00335A1A" w:rsidRDefault="004E36CD" w:rsidP="00335A1A">
            <w:pPr>
              <w:suppressAutoHyphens w:val="0"/>
              <w:autoSpaceDE w:val="0"/>
              <w:autoSpaceDN w:val="0"/>
              <w:adjustRightInd w:val="0"/>
              <w:spacing w:line="360" w:lineRule="auto"/>
              <w:jc w:val="both"/>
              <w:rPr>
                <w:rFonts w:ascii="Arial" w:hAnsi="Arial" w:cs="Arial"/>
                <w:bCs/>
                <w:color w:val="000000"/>
                <w:sz w:val="24"/>
                <w:szCs w:val="24"/>
                <w:lang w:val="es-ES" w:eastAsia="es-ES"/>
              </w:rPr>
            </w:pPr>
          </w:p>
        </w:tc>
        <w:tc>
          <w:tcPr>
            <w:tcW w:w="3053" w:type="dxa"/>
            <w:gridSpan w:val="2"/>
          </w:tcPr>
          <w:p w:rsidR="004E36CD" w:rsidRPr="00335A1A" w:rsidRDefault="004E36CD" w:rsidP="00335A1A">
            <w:pPr>
              <w:suppressAutoHyphens w:val="0"/>
              <w:autoSpaceDE w:val="0"/>
              <w:autoSpaceDN w:val="0"/>
              <w:adjustRightInd w:val="0"/>
              <w:spacing w:line="360" w:lineRule="auto"/>
              <w:jc w:val="both"/>
              <w:rPr>
                <w:rFonts w:ascii="Arial" w:hAnsi="Arial" w:cs="Arial"/>
                <w:bCs/>
                <w:color w:val="000000"/>
                <w:sz w:val="24"/>
                <w:szCs w:val="24"/>
                <w:lang w:val="es-ES" w:eastAsia="es-ES"/>
              </w:rPr>
            </w:pPr>
          </w:p>
        </w:tc>
      </w:tr>
      <w:tr w:rsidR="000F073F" w:rsidRPr="00335A1A" w:rsidTr="00335A1A">
        <w:trPr>
          <w:trHeight w:val="1069"/>
          <w:jc w:val="center"/>
        </w:trPr>
        <w:tc>
          <w:tcPr>
            <w:tcW w:w="12517" w:type="dxa"/>
            <w:gridSpan w:val="9"/>
          </w:tcPr>
          <w:p w:rsidR="000F073F" w:rsidRPr="00335A1A" w:rsidRDefault="000F073F" w:rsidP="00335A1A">
            <w:pPr>
              <w:suppressAutoHyphens w:val="0"/>
              <w:autoSpaceDE w:val="0"/>
              <w:autoSpaceDN w:val="0"/>
              <w:adjustRightInd w:val="0"/>
              <w:spacing w:line="360" w:lineRule="auto"/>
              <w:jc w:val="both"/>
              <w:rPr>
                <w:rFonts w:ascii="Arial" w:hAnsi="Arial" w:cs="Arial"/>
                <w:bCs/>
                <w:color w:val="000000"/>
                <w:sz w:val="24"/>
                <w:szCs w:val="24"/>
                <w:lang w:val="es-ES" w:eastAsia="es-ES"/>
              </w:rPr>
            </w:pPr>
          </w:p>
          <w:p w:rsidR="000F073F" w:rsidRPr="00335A1A" w:rsidRDefault="000F073F" w:rsidP="00335A1A">
            <w:pPr>
              <w:suppressAutoHyphens w:val="0"/>
              <w:autoSpaceDE w:val="0"/>
              <w:autoSpaceDN w:val="0"/>
              <w:adjustRightInd w:val="0"/>
              <w:spacing w:line="360" w:lineRule="auto"/>
              <w:jc w:val="both"/>
              <w:rPr>
                <w:rFonts w:ascii="Arial" w:hAnsi="Arial" w:cs="Arial"/>
                <w:bCs/>
                <w:color w:val="000000"/>
                <w:sz w:val="24"/>
                <w:szCs w:val="24"/>
                <w:lang w:val="es-ES" w:eastAsia="es-ES"/>
              </w:rPr>
            </w:pPr>
            <w:r w:rsidRPr="00335A1A">
              <w:rPr>
                <w:rFonts w:ascii="Arial" w:hAnsi="Arial" w:cs="Arial"/>
                <w:bCs/>
                <w:color w:val="000000"/>
                <w:sz w:val="24"/>
                <w:szCs w:val="24"/>
                <w:lang w:val="es-ES" w:eastAsia="es-ES"/>
              </w:rPr>
              <w:t>Elaborado por:                                                         Aprobado por:                                           Fecha:</w:t>
            </w:r>
          </w:p>
          <w:p w:rsidR="000F073F" w:rsidRPr="00335A1A" w:rsidRDefault="000F073F" w:rsidP="00335A1A">
            <w:pPr>
              <w:suppressAutoHyphens w:val="0"/>
              <w:autoSpaceDE w:val="0"/>
              <w:autoSpaceDN w:val="0"/>
              <w:adjustRightInd w:val="0"/>
              <w:spacing w:line="360" w:lineRule="auto"/>
              <w:jc w:val="both"/>
              <w:rPr>
                <w:rFonts w:ascii="Arial" w:hAnsi="Arial" w:cs="Arial"/>
                <w:bCs/>
                <w:color w:val="000000"/>
                <w:sz w:val="24"/>
                <w:szCs w:val="24"/>
                <w:lang w:val="es-ES" w:eastAsia="es-ES"/>
              </w:rPr>
            </w:pPr>
            <w:r w:rsidRPr="00335A1A">
              <w:rPr>
                <w:rFonts w:ascii="Arial" w:hAnsi="Arial" w:cs="Arial"/>
                <w:bCs/>
                <w:color w:val="000000"/>
                <w:sz w:val="24"/>
                <w:szCs w:val="24"/>
                <w:lang w:val="es-ES" w:eastAsia="es-ES"/>
              </w:rPr>
              <w:t>____________________________                       _____________________________         __________________</w:t>
            </w:r>
          </w:p>
        </w:tc>
      </w:tr>
    </w:tbl>
    <w:p w:rsidR="004E36CD" w:rsidRDefault="004E36CD" w:rsidP="00EC1BD7">
      <w:pPr>
        <w:suppressAutoHyphens w:val="0"/>
        <w:autoSpaceDE w:val="0"/>
        <w:autoSpaceDN w:val="0"/>
        <w:adjustRightInd w:val="0"/>
        <w:spacing w:line="360" w:lineRule="auto"/>
        <w:ind w:left="709"/>
        <w:jc w:val="both"/>
        <w:rPr>
          <w:rFonts w:ascii="Arial" w:hAnsi="Arial" w:cs="Arial"/>
          <w:bCs/>
          <w:color w:val="000000"/>
          <w:sz w:val="24"/>
          <w:szCs w:val="24"/>
          <w:lang w:val="es-ES" w:eastAsia="es-ES"/>
        </w:rPr>
      </w:pPr>
    </w:p>
    <w:p w:rsidR="004E36CD" w:rsidRDefault="004E36CD" w:rsidP="00EC1BD7">
      <w:pPr>
        <w:suppressAutoHyphens w:val="0"/>
        <w:autoSpaceDE w:val="0"/>
        <w:autoSpaceDN w:val="0"/>
        <w:adjustRightInd w:val="0"/>
        <w:spacing w:line="360" w:lineRule="auto"/>
        <w:ind w:left="709"/>
        <w:jc w:val="both"/>
        <w:rPr>
          <w:rFonts w:ascii="Arial" w:hAnsi="Arial" w:cs="Arial"/>
          <w:bCs/>
          <w:color w:val="000000"/>
          <w:sz w:val="24"/>
          <w:szCs w:val="24"/>
          <w:lang w:val="es-ES" w:eastAsia="es-ES"/>
        </w:rPr>
        <w:sectPr w:rsidR="004E36CD" w:rsidSect="004E36CD">
          <w:pgSz w:w="16837" w:h="11905" w:orient="landscape" w:code="9"/>
          <w:pgMar w:top="1418" w:right="2835" w:bottom="1276" w:left="1701" w:header="851" w:footer="851" w:gutter="0"/>
          <w:cols w:space="720"/>
          <w:docGrid w:linePitch="360"/>
        </w:sectPr>
      </w:pPr>
    </w:p>
    <w:p w:rsidR="001C6C65" w:rsidRPr="003A1D2F" w:rsidRDefault="001C6C65" w:rsidP="001C6C65">
      <w:pPr>
        <w:suppressAutoHyphens w:val="0"/>
        <w:autoSpaceDE w:val="0"/>
        <w:autoSpaceDN w:val="0"/>
        <w:adjustRightInd w:val="0"/>
        <w:spacing w:line="360" w:lineRule="auto"/>
        <w:jc w:val="both"/>
        <w:rPr>
          <w:rFonts w:ascii="Arial" w:hAnsi="Arial" w:cs="Arial"/>
          <w:b/>
          <w:bCs/>
          <w:color w:val="000000"/>
          <w:sz w:val="24"/>
          <w:szCs w:val="24"/>
          <w:lang w:val="es-ES" w:eastAsia="es-ES"/>
        </w:rPr>
      </w:pPr>
      <w:r>
        <w:rPr>
          <w:rFonts w:ascii="Arial" w:hAnsi="Arial" w:cs="Arial"/>
          <w:b/>
          <w:bCs/>
          <w:color w:val="000000"/>
          <w:sz w:val="24"/>
          <w:szCs w:val="24"/>
          <w:lang w:val="es-ES" w:eastAsia="es-ES"/>
        </w:rPr>
        <w:lastRenderedPageBreak/>
        <w:t xml:space="preserve">     5</w:t>
      </w:r>
      <w:r w:rsidRPr="003A1D2F">
        <w:rPr>
          <w:rFonts w:ascii="Arial" w:hAnsi="Arial" w:cs="Arial"/>
          <w:b/>
          <w:bCs/>
          <w:color w:val="000000"/>
          <w:sz w:val="24"/>
          <w:szCs w:val="24"/>
          <w:lang w:val="es-ES" w:eastAsia="es-ES"/>
        </w:rPr>
        <w:t>.</w:t>
      </w:r>
      <w:r>
        <w:rPr>
          <w:rFonts w:ascii="Arial" w:hAnsi="Arial" w:cs="Arial"/>
          <w:b/>
          <w:bCs/>
          <w:color w:val="000000"/>
          <w:sz w:val="24"/>
          <w:szCs w:val="24"/>
          <w:lang w:val="es-ES" w:eastAsia="es-ES"/>
        </w:rPr>
        <w:t>2</w:t>
      </w:r>
      <w:r w:rsidRPr="003A1D2F">
        <w:rPr>
          <w:rFonts w:ascii="Arial" w:hAnsi="Arial" w:cs="Arial"/>
          <w:b/>
          <w:bCs/>
          <w:color w:val="000000"/>
          <w:sz w:val="24"/>
          <w:szCs w:val="24"/>
          <w:lang w:val="es-ES" w:eastAsia="es-ES"/>
        </w:rPr>
        <w:t xml:space="preserve"> </w:t>
      </w:r>
      <w:r>
        <w:rPr>
          <w:rFonts w:ascii="Arial" w:hAnsi="Arial" w:cs="Arial"/>
          <w:b/>
          <w:bCs/>
          <w:color w:val="000000"/>
          <w:sz w:val="24"/>
          <w:szCs w:val="24"/>
          <w:lang w:val="es-ES" w:eastAsia="es-ES"/>
        </w:rPr>
        <w:t xml:space="preserve">  NO CONFORMIDAD, ACCIÓN CORRECTIVA Y ACCIÓN PREVENTIVA</w:t>
      </w:r>
    </w:p>
    <w:p w:rsidR="00C2367B" w:rsidRDefault="00C2367B" w:rsidP="001C6C65">
      <w:pPr>
        <w:suppressAutoHyphens w:val="0"/>
        <w:autoSpaceDE w:val="0"/>
        <w:autoSpaceDN w:val="0"/>
        <w:adjustRightInd w:val="0"/>
        <w:spacing w:line="360" w:lineRule="auto"/>
        <w:ind w:left="709"/>
        <w:jc w:val="both"/>
        <w:rPr>
          <w:rFonts w:ascii="Arial" w:hAnsi="Arial" w:cs="Arial"/>
          <w:bCs/>
          <w:color w:val="000000"/>
          <w:sz w:val="24"/>
          <w:szCs w:val="24"/>
          <w:lang w:val="es-ES" w:eastAsia="es-ES"/>
        </w:rPr>
      </w:pPr>
    </w:p>
    <w:p w:rsidR="0076016B" w:rsidRDefault="00C2367B" w:rsidP="001C6C65">
      <w:pPr>
        <w:suppressAutoHyphens w:val="0"/>
        <w:autoSpaceDE w:val="0"/>
        <w:autoSpaceDN w:val="0"/>
        <w:adjustRightInd w:val="0"/>
        <w:spacing w:line="360" w:lineRule="auto"/>
        <w:ind w:left="709"/>
        <w:jc w:val="both"/>
        <w:rPr>
          <w:rFonts w:ascii="Arial" w:hAnsi="Arial" w:cs="Arial"/>
          <w:bCs/>
          <w:color w:val="000000"/>
          <w:sz w:val="24"/>
          <w:szCs w:val="24"/>
          <w:lang w:val="es-ES" w:eastAsia="es-ES"/>
        </w:rPr>
      </w:pPr>
      <w:r>
        <w:rPr>
          <w:rFonts w:ascii="Arial" w:hAnsi="Arial" w:cs="Arial"/>
          <w:bCs/>
          <w:color w:val="000000"/>
          <w:sz w:val="24"/>
          <w:szCs w:val="24"/>
          <w:lang w:val="es-ES" w:eastAsia="es-ES"/>
        </w:rPr>
        <w:t>La necesidad del establecimiento de una acción preventiva es el resultado de la detección de anomalías o defectos del SGA repetitivos o de importancia que hacen que el sistema opere fuera de control en puntos críticos o de forma frecuente, para ello l</w:t>
      </w:r>
      <w:r w:rsidR="00862DDB" w:rsidRPr="00862DDB">
        <w:rPr>
          <w:rFonts w:ascii="Arial" w:hAnsi="Arial" w:cs="Arial"/>
          <w:bCs/>
          <w:color w:val="000000"/>
          <w:sz w:val="24"/>
          <w:szCs w:val="24"/>
          <w:lang w:val="es-ES" w:eastAsia="es-ES"/>
        </w:rPr>
        <w:t xml:space="preserve">a </w:t>
      </w:r>
      <w:r w:rsidR="00862DDB">
        <w:rPr>
          <w:rFonts w:ascii="Arial" w:hAnsi="Arial" w:cs="Arial"/>
          <w:bCs/>
          <w:color w:val="000000"/>
          <w:sz w:val="24"/>
          <w:szCs w:val="24"/>
          <w:lang w:val="es-ES" w:eastAsia="es-ES"/>
        </w:rPr>
        <w:t>empresa establecerá y mantendrá procedimientos para definir la responsabilidad y la autoridad en el manejo y la investigación de las no conformidades, tomando medidas para mitigar los impactos causados y para iniciar y completar acciones correctivas y/o preventivas.</w:t>
      </w:r>
    </w:p>
    <w:p w:rsidR="00862DDB" w:rsidRDefault="00862DDB" w:rsidP="001C6C65">
      <w:pPr>
        <w:suppressAutoHyphens w:val="0"/>
        <w:autoSpaceDE w:val="0"/>
        <w:autoSpaceDN w:val="0"/>
        <w:adjustRightInd w:val="0"/>
        <w:spacing w:line="360" w:lineRule="auto"/>
        <w:ind w:left="709"/>
        <w:jc w:val="both"/>
        <w:rPr>
          <w:rFonts w:ascii="Arial" w:hAnsi="Arial" w:cs="Arial"/>
          <w:bCs/>
          <w:color w:val="000000"/>
          <w:sz w:val="24"/>
          <w:szCs w:val="24"/>
          <w:lang w:val="es-ES" w:eastAsia="es-ES"/>
        </w:rPr>
      </w:pPr>
    </w:p>
    <w:p w:rsidR="00862DDB" w:rsidRDefault="00C2367B" w:rsidP="001C6C65">
      <w:pPr>
        <w:suppressAutoHyphens w:val="0"/>
        <w:autoSpaceDE w:val="0"/>
        <w:autoSpaceDN w:val="0"/>
        <w:adjustRightInd w:val="0"/>
        <w:spacing w:line="360" w:lineRule="auto"/>
        <w:ind w:left="709"/>
        <w:jc w:val="both"/>
        <w:rPr>
          <w:rFonts w:ascii="Arial" w:hAnsi="Arial" w:cs="Arial"/>
          <w:bCs/>
          <w:color w:val="000000"/>
          <w:sz w:val="24"/>
          <w:szCs w:val="24"/>
          <w:lang w:val="es-ES" w:eastAsia="es-ES"/>
        </w:rPr>
      </w:pPr>
      <w:r>
        <w:rPr>
          <w:rFonts w:ascii="Arial" w:hAnsi="Arial" w:cs="Arial"/>
          <w:bCs/>
          <w:color w:val="000000"/>
          <w:sz w:val="24"/>
          <w:szCs w:val="24"/>
          <w:lang w:val="es-ES" w:eastAsia="es-ES"/>
        </w:rPr>
        <w:t>Cualquier acción correctiva o preventiva tomada para eliminar las causas de no conformidades reales o potenciales será apropiada al respecto de la magnitud de los problemas y proporcional al impacto ambiental detectado.</w:t>
      </w:r>
    </w:p>
    <w:p w:rsidR="00C2367B" w:rsidRDefault="00C2367B" w:rsidP="001C6C65">
      <w:pPr>
        <w:suppressAutoHyphens w:val="0"/>
        <w:autoSpaceDE w:val="0"/>
        <w:autoSpaceDN w:val="0"/>
        <w:adjustRightInd w:val="0"/>
        <w:spacing w:line="360" w:lineRule="auto"/>
        <w:ind w:left="709"/>
        <w:jc w:val="both"/>
        <w:rPr>
          <w:rFonts w:ascii="Arial" w:hAnsi="Arial" w:cs="Arial"/>
          <w:bCs/>
          <w:color w:val="000000"/>
          <w:sz w:val="24"/>
          <w:szCs w:val="24"/>
          <w:lang w:val="es-ES" w:eastAsia="es-ES"/>
        </w:rPr>
      </w:pPr>
    </w:p>
    <w:p w:rsidR="00C2367B" w:rsidRDefault="00C2367B" w:rsidP="001C6C65">
      <w:pPr>
        <w:suppressAutoHyphens w:val="0"/>
        <w:autoSpaceDE w:val="0"/>
        <w:autoSpaceDN w:val="0"/>
        <w:adjustRightInd w:val="0"/>
        <w:spacing w:line="360" w:lineRule="auto"/>
        <w:ind w:left="709"/>
        <w:jc w:val="both"/>
        <w:rPr>
          <w:rFonts w:ascii="Arial" w:hAnsi="Arial" w:cs="Arial"/>
          <w:bCs/>
          <w:color w:val="000000"/>
          <w:sz w:val="24"/>
          <w:szCs w:val="24"/>
          <w:lang w:val="es-ES" w:eastAsia="es-ES"/>
        </w:rPr>
      </w:pPr>
      <w:r>
        <w:rPr>
          <w:rFonts w:ascii="Arial" w:hAnsi="Arial" w:cs="Arial"/>
          <w:bCs/>
          <w:color w:val="000000"/>
          <w:sz w:val="24"/>
          <w:szCs w:val="24"/>
          <w:lang w:val="es-ES" w:eastAsia="es-ES"/>
        </w:rPr>
        <w:t>La organización registrará todos los cambios que resulten de las acciones correctivas y preventivas.</w:t>
      </w:r>
    </w:p>
    <w:p w:rsidR="00C2367B" w:rsidRDefault="00C2367B" w:rsidP="001C6C65">
      <w:pPr>
        <w:suppressAutoHyphens w:val="0"/>
        <w:autoSpaceDE w:val="0"/>
        <w:autoSpaceDN w:val="0"/>
        <w:adjustRightInd w:val="0"/>
        <w:spacing w:line="360" w:lineRule="auto"/>
        <w:ind w:left="709"/>
        <w:jc w:val="both"/>
        <w:rPr>
          <w:rFonts w:ascii="Arial" w:hAnsi="Arial" w:cs="Arial"/>
          <w:bCs/>
          <w:color w:val="000000"/>
          <w:sz w:val="24"/>
          <w:szCs w:val="24"/>
          <w:lang w:val="es-ES" w:eastAsia="es-ES"/>
        </w:rPr>
      </w:pPr>
    </w:p>
    <w:p w:rsidR="00C2367B" w:rsidRDefault="00C2367B" w:rsidP="001C6C65">
      <w:pPr>
        <w:suppressAutoHyphens w:val="0"/>
        <w:autoSpaceDE w:val="0"/>
        <w:autoSpaceDN w:val="0"/>
        <w:adjustRightInd w:val="0"/>
        <w:spacing w:line="360" w:lineRule="auto"/>
        <w:ind w:left="709"/>
        <w:jc w:val="both"/>
        <w:rPr>
          <w:rFonts w:ascii="Arial" w:hAnsi="Arial" w:cs="Arial"/>
          <w:bCs/>
          <w:color w:val="000000"/>
          <w:sz w:val="24"/>
          <w:szCs w:val="24"/>
          <w:lang w:val="es-ES" w:eastAsia="es-ES"/>
        </w:rPr>
      </w:pPr>
      <w:r>
        <w:rPr>
          <w:rFonts w:ascii="Arial" w:hAnsi="Arial" w:cs="Arial"/>
          <w:bCs/>
          <w:color w:val="000000"/>
          <w:sz w:val="24"/>
          <w:szCs w:val="24"/>
          <w:lang w:val="es-ES" w:eastAsia="es-ES"/>
        </w:rPr>
        <w:t>El objeto de la acción preventiva será en todos los casos la definición y puesta en práctica de los métodos necesarios para evitar la aparición de no conformidades.</w:t>
      </w:r>
    </w:p>
    <w:p w:rsidR="00C2367B" w:rsidRPr="00862DDB" w:rsidRDefault="00C2367B" w:rsidP="001C6C65">
      <w:pPr>
        <w:suppressAutoHyphens w:val="0"/>
        <w:autoSpaceDE w:val="0"/>
        <w:autoSpaceDN w:val="0"/>
        <w:adjustRightInd w:val="0"/>
        <w:spacing w:line="360" w:lineRule="auto"/>
        <w:ind w:left="709"/>
        <w:jc w:val="both"/>
        <w:rPr>
          <w:rFonts w:ascii="Arial" w:hAnsi="Arial" w:cs="Arial"/>
          <w:bCs/>
          <w:color w:val="000000"/>
          <w:sz w:val="24"/>
          <w:szCs w:val="24"/>
          <w:lang w:val="es-ES" w:eastAsia="es-ES"/>
        </w:rPr>
      </w:pPr>
    </w:p>
    <w:p w:rsidR="00EE2B57" w:rsidRDefault="00EE2B57" w:rsidP="001C6C65">
      <w:pPr>
        <w:suppressAutoHyphens w:val="0"/>
        <w:autoSpaceDE w:val="0"/>
        <w:autoSpaceDN w:val="0"/>
        <w:adjustRightInd w:val="0"/>
        <w:spacing w:line="360" w:lineRule="auto"/>
        <w:ind w:left="709"/>
        <w:jc w:val="both"/>
        <w:rPr>
          <w:rFonts w:ascii="Arial" w:hAnsi="Arial" w:cs="Arial"/>
          <w:b/>
          <w:bCs/>
          <w:color w:val="000000"/>
          <w:sz w:val="24"/>
          <w:szCs w:val="24"/>
          <w:lang w:val="es-ES" w:eastAsia="es-ES"/>
        </w:rPr>
      </w:pPr>
    </w:p>
    <w:p w:rsidR="00EE2B57" w:rsidRDefault="00EE2B57" w:rsidP="001C6C65">
      <w:pPr>
        <w:suppressAutoHyphens w:val="0"/>
        <w:autoSpaceDE w:val="0"/>
        <w:autoSpaceDN w:val="0"/>
        <w:adjustRightInd w:val="0"/>
        <w:spacing w:line="360" w:lineRule="auto"/>
        <w:ind w:left="709"/>
        <w:jc w:val="both"/>
        <w:rPr>
          <w:rFonts w:ascii="Arial" w:hAnsi="Arial" w:cs="Arial"/>
          <w:b/>
          <w:bCs/>
          <w:color w:val="000000"/>
          <w:sz w:val="24"/>
          <w:szCs w:val="24"/>
          <w:lang w:val="es-ES" w:eastAsia="es-ES"/>
        </w:rPr>
      </w:pPr>
    </w:p>
    <w:p w:rsidR="00EE2B57" w:rsidRDefault="00EE2B57" w:rsidP="001C6C65">
      <w:pPr>
        <w:suppressAutoHyphens w:val="0"/>
        <w:autoSpaceDE w:val="0"/>
        <w:autoSpaceDN w:val="0"/>
        <w:adjustRightInd w:val="0"/>
        <w:spacing w:line="360" w:lineRule="auto"/>
        <w:ind w:left="709"/>
        <w:jc w:val="both"/>
        <w:rPr>
          <w:rFonts w:ascii="Arial" w:hAnsi="Arial" w:cs="Arial"/>
          <w:b/>
          <w:bCs/>
          <w:color w:val="000000"/>
          <w:sz w:val="24"/>
          <w:szCs w:val="24"/>
          <w:lang w:val="es-ES" w:eastAsia="es-ES"/>
        </w:rPr>
      </w:pPr>
    </w:p>
    <w:p w:rsidR="00EE2B57" w:rsidRDefault="00EE2B57" w:rsidP="001C6C65">
      <w:pPr>
        <w:suppressAutoHyphens w:val="0"/>
        <w:autoSpaceDE w:val="0"/>
        <w:autoSpaceDN w:val="0"/>
        <w:adjustRightInd w:val="0"/>
        <w:spacing w:line="360" w:lineRule="auto"/>
        <w:ind w:left="709"/>
        <w:jc w:val="both"/>
        <w:rPr>
          <w:rFonts w:ascii="Arial" w:hAnsi="Arial" w:cs="Arial"/>
          <w:b/>
          <w:bCs/>
          <w:color w:val="000000"/>
          <w:sz w:val="24"/>
          <w:szCs w:val="24"/>
          <w:lang w:val="es-ES" w:eastAsia="es-ES"/>
        </w:rPr>
      </w:pPr>
    </w:p>
    <w:p w:rsidR="00EE2B57" w:rsidRDefault="00EE2B57" w:rsidP="001C6C65">
      <w:pPr>
        <w:suppressAutoHyphens w:val="0"/>
        <w:autoSpaceDE w:val="0"/>
        <w:autoSpaceDN w:val="0"/>
        <w:adjustRightInd w:val="0"/>
        <w:spacing w:line="360" w:lineRule="auto"/>
        <w:ind w:left="709"/>
        <w:jc w:val="both"/>
        <w:rPr>
          <w:rFonts w:ascii="Arial" w:hAnsi="Arial" w:cs="Arial"/>
          <w:b/>
          <w:bCs/>
          <w:color w:val="000000"/>
          <w:sz w:val="24"/>
          <w:szCs w:val="24"/>
          <w:lang w:val="es-ES" w:eastAsia="es-ES"/>
        </w:rPr>
      </w:pPr>
    </w:p>
    <w:p w:rsidR="00EE2B57" w:rsidRDefault="00EE2B57" w:rsidP="001C6C65">
      <w:pPr>
        <w:suppressAutoHyphens w:val="0"/>
        <w:autoSpaceDE w:val="0"/>
        <w:autoSpaceDN w:val="0"/>
        <w:adjustRightInd w:val="0"/>
        <w:spacing w:line="360" w:lineRule="auto"/>
        <w:ind w:left="709"/>
        <w:jc w:val="both"/>
        <w:rPr>
          <w:rFonts w:ascii="Arial" w:hAnsi="Arial" w:cs="Arial"/>
          <w:b/>
          <w:bCs/>
          <w:color w:val="000000"/>
          <w:sz w:val="24"/>
          <w:szCs w:val="24"/>
          <w:lang w:val="es-ES" w:eastAsia="es-ES"/>
        </w:rPr>
      </w:pPr>
    </w:p>
    <w:p w:rsidR="00EE2B57" w:rsidRDefault="00EE2B57" w:rsidP="001C6C65">
      <w:pPr>
        <w:suppressAutoHyphens w:val="0"/>
        <w:autoSpaceDE w:val="0"/>
        <w:autoSpaceDN w:val="0"/>
        <w:adjustRightInd w:val="0"/>
        <w:spacing w:line="360" w:lineRule="auto"/>
        <w:ind w:left="709"/>
        <w:jc w:val="both"/>
        <w:rPr>
          <w:rFonts w:ascii="Arial" w:hAnsi="Arial" w:cs="Arial"/>
          <w:b/>
          <w:bCs/>
          <w:color w:val="000000"/>
          <w:sz w:val="24"/>
          <w:szCs w:val="24"/>
          <w:lang w:val="es-ES" w:eastAsia="es-ES"/>
        </w:rPr>
      </w:pPr>
    </w:p>
    <w:p w:rsidR="00EE2B57" w:rsidRDefault="00EE2B57" w:rsidP="001C6C65">
      <w:pPr>
        <w:suppressAutoHyphens w:val="0"/>
        <w:autoSpaceDE w:val="0"/>
        <w:autoSpaceDN w:val="0"/>
        <w:adjustRightInd w:val="0"/>
        <w:spacing w:line="360" w:lineRule="auto"/>
        <w:ind w:left="709"/>
        <w:jc w:val="both"/>
        <w:rPr>
          <w:rFonts w:ascii="Arial" w:hAnsi="Arial" w:cs="Arial"/>
          <w:b/>
          <w:bCs/>
          <w:color w:val="000000"/>
          <w:sz w:val="24"/>
          <w:szCs w:val="24"/>
          <w:lang w:val="es-ES" w:eastAsia="es-ES"/>
        </w:rPr>
      </w:pPr>
    </w:p>
    <w:p w:rsidR="00EE2B57" w:rsidRDefault="00EE2B57" w:rsidP="001C6C65">
      <w:pPr>
        <w:suppressAutoHyphens w:val="0"/>
        <w:autoSpaceDE w:val="0"/>
        <w:autoSpaceDN w:val="0"/>
        <w:adjustRightInd w:val="0"/>
        <w:spacing w:line="360" w:lineRule="auto"/>
        <w:ind w:left="709"/>
        <w:jc w:val="both"/>
        <w:rPr>
          <w:rFonts w:ascii="Arial" w:hAnsi="Arial" w:cs="Arial"/>
          <w:b/>
          <w:bCs/>
          <w:color w:val="000000"/>
          <w:sz w:val="24"/>
          <w:szCs w:val="24"/>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21"/>
      </w:tblGrid>
      <w:tr w:rsidR="00CD3577" w:rsidRPr="00335A1A" w:rsidTr="00335A1A">
        <w:trPr>
          <w:trHeight w:val="699"/>
          <w:jc w:val="center"/>
        </w:trPr>
        <w:tc>
          <w:tcPr>
            <w:tcW w:w="8721" w:type="dxa"/>
            <w:vAlign w:val="center"/>
          </w:tcPr>
          <w:p w:rsidR="00CD3577" w:rsidRPr="00335A1A" w:rsidRDefault="00CD3577" w:rsidP="00335A1A">
            <w:pPr>
              <w:suppressAutoHyphens w:val="0"/>
              <w:autoSpaceDE w:val="0"/>
              <w:autoSpaceDN w:val="0"/>
              <w:adjustRightInd w:val="0"/>
              <w:jc w:val="center"/>
              <w:rPr>
                <w:rFonts w:ascii="Arial" w:hAnsi="Arial" w:cs="Arial"/>
                <w:b/>
                <w:bCs/>
                <w:color w:val="000000"/>
                <w:sz w:val="40"/>
                <w:szCs w:val="40"/>
                <w:lang w:val="es-ES" w:eastAsia="es-ES"/>
              </w:rPr>
            </w:pPr>
            <w:r w:rsidRPr="00335A1A">
              <w:rPr>
                <w:rFonts w:ascii="Arial" w:hAnsi="Arial" w:cs="Arial"/>
                <w:b/>
                <w:bCs/>
                <w:color w:val="000000"/>
                <w:sz w:val="40"/>
                <w:szCs w:val="40"/>
                <w:lang w:val="es-ES" w:eastAsia="es-ES"/>
              </w:rPr>
              <w:lastRenderedPageBreak/>
              <w:t>Procedimiento ambiental                        N</w:t>
            </w:r>
            <w:r w:rsidRPr="00335A1A">
              <w:rPr>
                <w:rFonts w:ascii="Arial" w:hAnsi="Arial" w:cs="Arial"/>
                <w:b/>
                <w:bCs/>
                <w:color w:val="000000"/>
                <w:sz w:val="40"/>
                <w:szCs w:val="40"/>
                <w:vertAlign w:val="superscript"/>
                <w:lang w:val="es-ES" w:eastAsia="es-ES"/>
              </w:rPr>
              <w:t>o</w:t>
            </w:r>
            <w:r w:rsidRPr="00335A1A">
              <w:rPr>
                <w:rFonts w:ascii="Arial" w:hAnsi="Arial" w:cs="Arial"/>
                <w:b/>
                <w:bCs/>
                <w:color w:val="000000"/>
                <w:sz w:val="40"/>
                <w:szCs w:val="40"/>
                <w:lang w:val="es-ES" w:eastAsia="es-ES"/>
              </w:rPr>
              <w:t xml:space="preserve"> 1</w:t>
            </w:r>
            <w:r w:rsidR="00EA616A" w:rsidRPr="00335A1A">
              <w:rPr>
                <w:rFonts w:ascii="Arial" w:hAnsi="Arial" w:cs="Arial"/>
                <w:b/>
                <w:bCs/>
                <w:color w:val="000000"/>
                <w:sz w:val="40"/>
                <w:szCs w:val="40"/>
                <w:lang w:val="es-ES" w:eastAsia="es-ES"/>
              </w:rPr>
              <w:t>1</w:t>
            </w:r>
          </w:p>
        </w:tc>
      </w:tr>
      <w:tr w:rsidR="00CD3577" w:rsidRPr="00335A1A" w:rsidTr="00335A1A">
        <w:trPr>
          <w:trHeight w:val="2007"/>
          <w:jc w:val="center"/>
        </w:trPr>
        <w:tc>
          <w:tcPr>
            <w:tcW w:w="8721" w:type="dxa"/>
            <w:vAlign w:val="center"/>
          </w:tcPr>
          <w:p w:rsidR="00CD3577" w:rsidRPr="00335A1A" w:rsidRDefault="00CD3577" w:rsidP="00335A1A">
            <w:pPr>
              <w:tabs>
                <w:tab w:val="left" w:pos="-5670"/>
                <w:tab w:val="left" w:pos="4260"/>
              </w:tabs>
              <w:suppressAutoHyphens w:val="0"/>
              <w:autoSpaceDE w:val="0"/>
              <w:autoSpaceDN w:val="0"/>
              <w:adjustRightInd w:val="0"/>
              <w:spacing w:line="360" w:lineRule="auto"/>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Nombre de la compañía:</w:t>
            </w:r>
            <w:r w:rsidRPr="00335A1A">
              <w:rPr>
                <w:rFonts w:ascii="Arial" w:hAnsi="Arial" w:cs="Arial"/>
                <w:bCs/>
                <w:color w:val="000000"/>
                <w:sz w:val="22"/>
                <w:szCs w:val="22"/>
                <w:lang w:val="es-ES" w:eastAsia="es-ES"/>
              </w:rPr>
              <w:t xml:space="preserve"> DERMIGON               </w:t>
            </w:r>
            <w:r w:rsidRPr="00335A1A">
              <w:rPr>
                <w:rFonts w:ascii="Arial" w:hAnsi="Arial" w:cs="Arial"/>
                <w:b/>
                <w:bCs/>
                <w:color w:val="000000"/>
                <w:sz w:val="22"/>
                <w:szCs w:val="22"/>
                <w:lang w:val="es-ES" w:eastAsia="es-ES"/>
              </w:rPr>
              <w:t>Versión del documento:</w:t>
            </w:r>
            <w:r w:rsidRPr="00335A1A">
              <w:rPr>
                <w:rFonts w:ascii="Arial" w:hAnsi="Arial" w:cs="Arial"/>
                <w:bCs/>
                <w:color w:val="000000"/>
                <w:sz w:val="22"/>
                <w:szCs w:val="22"/>
                <w:lang w:val="es-ES" w:eastAsia="es-ES"/>
              </w:rPr>
              <w:t xml:space="preserve">  001</w:t>
            </w:r>
          </w:p>
          <w:p w:rsidR="00CD3577" w:rsidRPr="00335A1A" w:rsidRDefault="00CD3577" w:rsidP="00335A1A">
            <w:pPr>
              <w:tabs>
                <w:tab w:val="left" w:pos="-5670"/>
                <w:tab w:val="left" w:pos="4260"/>
              </w:tabs>
              <w:suppressAutoHyphens w:val="0"/>
              <w:autoSpaceDE w:val="0"/>
              <w:autoSpaceDN w:val="0"/>
              <w:adjustRightInd w:val="0"/>
              <w:spacing w:line="360" w:lineRule="auto"/>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Departamento/Sitio:</w:t>
            </w:r>
            <w:r w:rsidRPr="00335A1A">
              <w:rPr>
                <w:rFonts w:ascii="Arial" w:hAnsi="Arial" w:cs="Arial"/>
                <w:bCs/>
                <w:color w:val="000000"/>
                <w:sz w:val="22"/>
                <w:szCs w:val="22"/>
                <w:lang w:val="es-ES" w:eastAsia="es-ES"/>
              </w:rPr>
              <w:t xml:space="preserve"> Toda la planta                    </w:t>
            </w:r>
            <w:r w:rsidRPr="00335A1A">
              <w:rPr>
                <w:rFonts w:ascii="Arial" w:hAnsi="Arial" w:cs="Arial"/>
                <w:b/>
                <w:bCs/>
                <w:color w:val="000000"/>
                <w:sz w:val="22"/>
                <w:szCs w:val="22"/>
                <w:lang w:val="es-ES" w:eastAsia="es-ES"/>
              </w:rPr>
              <w:t>Fecha de expedición/revisión:</w:t>
            </w:r>
          </w:p>
          <w:p w:rsidR="00CD3577" w:rsidRPr="00335A1A" w:rsidRDefault="00CD3577" w:rsidP="00335A1A">
            <w:pPr>
              <w:tabs>
                <w:tab w:val="left" w:pos="-5670"/>
                <w:tab w:val="left" w:pos="4260"/>
              </w:tabs>
              <w:suppressAutoHyphens w:val="0"/>
              <w:autoSpaceDE w:val="0"/>
              <w:autoSpaceDN w:val="0"/>
              <w:adjustRightInd w:val="0"/>
              <w:spacing w:line="360" w:lineRule="auto"/>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Código del documento:</w:t>
            </w:r>
            <w:r w:rsidRPr="00335A1A">
              <w:rPr>
                <w:rFonts w:ascii="Arial" w:hAnsi="Arial" w:cs="Arial"/>
                <w:bCs/>
                <w:color w:val="000000"/>
                <w:sz w:val="22"/>
                <w:szCs w:val="22"/>
                <w:lang w:val="es-ES" w:eastAsia="es-ES"/>
              </w:rPr>
              <w:t xml:space="preserve"> PRO01</w:t>
            </w:r>
            <w:r w:rsidR="00EA616A" w:rsidRPr="00335A1A">
              <w:rPr>
                <w:rFonts w:ascii="Arial" w:hAnsi="Arial" w:cs="Arial"/>
                <w:bCs/>
                <w:color w:val="000000"/>
                <w:sz w:val="22"/>
                <w:szCs w:val="22"/>
                <w:lang w:val="es-ES" w:eastAsia="es-ES"/>
              </w:rPr>
              <w:t>1</w:t>
            </w:r>
            <w:r w:rsidRPr="00335A1A">
              <w:rPr>
                <w:rFonts w:ascii="Arial" w:hAnsi="Arial" w:cs="Arial"/>
                <w:bCs/>
                <w:color w:val="000000"/>
                <w:sz w:val="22"/>
                <w:szCs w:val="22"/>
                <w:lang w:val="es-ES" w:eastAsia="es-ES"/>
              </w:rPr>
              <w:t xml:space="preserve">                      15/12/2008</w:t>
            </w:r>
          </w:p>
          <w:p w:rsidR="00CD3577" w:rsidRPr="00335A1A" w:rsidRDefault="00CD3577" w:rsidP="00335A1A">
            <w:pPr>
              <w:tabs>
                <w:tab w:val="left" w:pos="-5670"/>
                <w:tab w:val="left" w:pos="4260"/>
              </w:tabs>
              <w:suppressAutoHyphens w:val="0"/>
              <w:autoSpaceDE w:val="0"/>
              <w:autoSpaceDN w:val="0"/>
              <w:adjustRightInd w:val="0"/>
              <w:spacing w:line="360" w:lineRule="auto"/>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Actualizado por:</w:t>
            </w:r>
            <w:r w:rsidRPr="00335A1A">
              <w:rPr>
                <w:rFonts w:ascii="Arial" w:hAnsi="Arial" w:cs="Arial"/>
                <w:bCs/>
                <w:color w:val="000000"/>
                <w:sz w:val="22"/>
                <w:szCs w:val="22"/>
                <w:lang w:val="es-ES" w:eastAsia="es-ES"/>
              </w:rPr>
              <w:t xml:space="preserve"> Christian Pavón B.                   </w:t>
            </w:r>
            <w:r w:rsidRPr="00335A1A">
              <w:rPr>
                <w:rFonts w:ascii="Arial" w:hAnsi="Arial" w:cs="Arial"/>
                <w:b/>
                <w:bCs/>
                <w:color w:val="000000"/>
                <w:sz w:val="22"/>
                <w:szCs w:val="22"/>
                <w:lang w:val="es-ES" w:eastAsia="es-ES"/>
              </w:rPr>
              <w:t>Sustituye a la revisión:</w:t>
            </w:r>
            <w:r w:rsidRPr="00335A1A">
              <w:rPr>
                <w:rFonts w:ascii="Arial" w:hAnsi="Arial" w:cs="Arial"/>
                <w:bCs/>
                <w:color w:val="000000"/>
                <w:sz w:val="22"/>
                <w:szCs w:val="22"/>
                <w:lang w:val="es-ES" w:eastAsia="es-ES"/>
              </w:rPr>
              <w:t xml:space="preserve"> Ninguna</w:t>
            </w:r>
          </w:p>
          <w:p w:rsidR="00CD3577" w:rsidRPr="00335A1A" w:rsidRDefault="00CD3577" w:rsidP="00335A1A">
            <w:pPr>
              <w:tabs>
                <w:tab w:val="left" w:pos="-5670"/>
                <w:tab w:val="left" w:pos="4260"/>
              </w:tabs>
              <w:suppressAutoHyphens w:val="0"/>
              <w:autoSpaceDE w:val="0"/>
              <w:autoSpaceDN w:val="0"/>
              <w:adjustRightInd w:val="0"/>
              <w:spacing w:line="360" w:lineRule="auto"/>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Aprobado por:</w:t>
            </w:r>
            <w:r w:rsidRPr="00335A1A">
              <w:rPr>
                <w:rFonts w:ascii="Arial" w:hAnsi="Arial" w:cs="Arial"/>
                <w:bCs/>
                <w:color w:val="000000"/>
                <w:sz w:val="22"/>
                <w:szCs w:val="22"/>
                <w:lang w:val="es-ES" w:eastAsia="es-ES"/>
              </w:rPr>
              <w:t xml:space="preserve"> Carlos Calderón                          </w:t>
            </w:r>
            <w:r w:rsidRPr="00335A1A">
              <w:rPr>
                <w:rFonts w:ascii="Arial" w:hAnsi="Arial" w:cs="Arial"/>
                <w:b/>
                <w:bCs/>
                <w:color w:val="000000"/>
                <w:sz w:val="22"/>
                <w:szCs w:val="22"/>
                <w:lang w:val="es-ES" w:eastAsia="es-ES"/>
              </w:rPr>
              <w:t>Página</w:t>
            </w:r>
            <w:r w:rsidRPr="00335A1A">
              <w:rPr>
                <w:rFonts w:ascii="Arial" w:hAnsi="Arial" w:cs="Arial"/>
                <w:bCs/>
                <w:color w:val="000000"/>
                <w:sz w:val="22"/>
                <w:szCs w:val="22"/>
                <w:lang w:val="es-ES" w:eastAsia="es-ES"/>
              </w:rPr>
              <w:t xml:space="preserve"> 1 </w:t>
            </w:r>
            <w:r w:rsidRPr="00335A1A">
              <w:rPr>
                <w:rFonts w:ascii="Arial" w:hAnsi="Arial" w:cs="Arial"/>
                <w:b/>
                <w:bCs/>
                <w:color w:val="000000"/>
                <w:sz w:val="22"/>
                <w:szCs w:val="22"/>
                <w:lang w:val="es-ES" w:eastAsia="es-ES"/>
              </w:rPr>
              <w:t>de</w:t>
            </w:r>
            <w:r w:rsidRPr="00335A1A">
              <w:rPr>
                <w:rFonts w:ascii="Arial" w:hAnsi="Arial" w:cs="Arial"/>
                <w:bCs/>
                <w:color w:val="000000"/>
                <w:sz w:val="22"/>
                <w:szCs w:val="22"/>
                <w:lang w:val="es-ES" w:eastAsia="es-ES"/>
              </w:rPr>
              <w:t xml:space="preserve"> 2</w:t>
            </w:r>
          </w:p>
        </w:tc>
      </w:tr>
      <w:tr w:rsidR="00CD3577" w:rsidRPr="00335A1A" w:rsidTr="00335A1A">
        <w:trPr>
          <w:trHeight w:val="952"/>
          <w:jc w:val="center"/>
        </w:trPr>
        <w:tc>
          <w:tcPr>
            <w:tcW w:w="8721" w:type="dxa"/>
            <w:vAlign w:val="center"/>
          </w:tcPr>
          <w:p w:rsidR="00CD3577" w:rsidRPr="00335A1A" w:rsidRDefault="00CD3577" w:rsidP="00335A1A">
            <w:pPr>
              <w:suppressAutoHyphens w:val="0"/>
              <w:autoSpaceDE w:val="0"/>
              <w:autoSpaceDN w:val="0"/>
              <w:adjustRightInd w:val="0"/>
              <w:jc w:val="both"/>
              <w:rPr>
                <w:rFonts w:ascii="Arial" w:hAnsi="Arial" w:cs="Arial"/>
                <w:b/>
                <w:bCs/>
                <w:color w:val="000000"/>
                <w:sz w:val="22"/>
                <w:szCs w:val="22"/>
                <w:lang w:val="es-ES" w:eastAsia="es-ES"/>
              </w:rPr>
            </w:pPr>
            <w:r w:rsidRPr="00335A1A">
              <w:rPr>
                <w:rFonts w:ascii="Arial" w:hAnsi="Arial" w:cs="Arial"/>
                <w:b/>
                <w:bCs/>
                <w:color w:val="000000"/>
                <w:sz w:val="22"/>
                <w:szCs w:val="22"/>
                <w:lang w:val="es-ES" w:eastAsia="es-ES"/>
              </w:rPr>
              <w:t xml:space="preserve">Título del procedimiento: </w:t>
            </w:r>
          </w:p>
          <w:p w:rsidR="00CD3577" w:rsidRPr="00335A1A" w:rsidRDefault="00CD3577" w:rsidP="00335A1A">
            <w:pPr>
              <w:suppressAutoHyphens w:val="0"/>
              <w:autoSpaceDE w:val="0"/>
              <w:autoSpaceDN w:val="0"/>
              <w:adjustRightInd w:val="0"/>
              <w:jc w:val="both"/>
              <w:rPr>
                <w:rFonts w:ascii="Arial" w:hAnsi="Arial" w:cs="Arial"/>
                <w:b/>
                <w:bCs/>
                <w:color w:val="000000"/>
                <w:sz w:val="22"/>
                <w:szCs w:val="22"/>
                <w:lang w:val="es-ES" w:eastAsia="es-ES"/>
              </w:rPr>
            </w:pPr>
          </w:p>
          <w:p w:rsidR="00CD3577" w:rsidRPr="00335A1A" w:rsidRDefault="00CD3577" w:rsidP="00335A1A">
            <w:p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Procedimiento acciones Correctiva y Preventivas.</w:t>
            </w:r>
          </w:p>
        </w:tc>
      </w:tr>
      <w:tr w:rsidR="00CD3577" w:rsidRPr="00335A1A" w:rsidTr="00335A1A">
        <w:trPr>
          <w:trHeight w:val="1263"/>
          <w:jc w:val="center"/>
        </w:trPr>
        <w:tc>
          <w:tcPr>
            <w:tcW w:w="8721" w:type="dxa"/>
            <w:vAlign w:val="center"/>
          </w:tcPr>
          <w:p w:rsidR="00CD3577" w:rsidRPr="00335A1A" w:rsidRDefault="00CD3577" w:rsidP="00335A1A">
            <w:pPr>
              <w:suppressAutoHyphens w:val="0"/>
              <w:autoSpaceDE w:val="0"/>
              <w:autoSpaceDN w:val="0"/>
              <w:adjustRightInd w:val="0"/>
              <w:rPr>
                <w:rFonts w:ascii="Arial" w:hAnsi="Arial" w:cs="Arial"/>
                <w:b/>
                <w:bCs/>
                <w:color w:val="000000"/>
                <w:sz w:val="22"/>
                <w:szCs w:val="22"/>
                <w:lang w:val="es-ES" w:eastAsia="es-ES"/>
              </w:rPr>
            </w:pPr>
            <w:r w:rsidRPr="00335A1A">
              <w:rPr>
                <w:rFonts w:ascii="Arial" w:hAnsi="Arial" w:cs="Arial"/>
                <w:b/>
                <w:bCs/>
                <w:color w:val="000000"/>
                <w:sz w:val="22"/>
                <w:szCs w:val="22"/>
                <w:lang w:val="es-ES" w:eastAsia="es-ES"/>
              </w:rPr>
              <w:t>Finalidad del procedimiento:</w:t>
            </w:r>
          </w:p>
          <w:p w:rsidR="00CD3577" w:rsidRPr="00335A1A" w:rsidRDefault="00CD3577" w:rsidP="00335A1A">
            <w:pPr>
              <w:suppressAutoHyphens w:val="0"/>
              <w:autoSpaceDE w:val="0"/>
              <w:autoSpaceDN w:val="0"/>
              <w:adjustRightInd w:val="0"/>
              <w:rPr>
                <w:rFonts w:ascii="Arial" w:hAnsi="Arial" w:cs="Arial"/>
                <w:b/>
                <w:bCs/>
                <w:color w:val="000000"/>
                <w:sz w:val="22"/>
                <w:szCs w:val="22"/>
                <w:lang w:val="es-ES" w:eastAsia="es-ES"/>
              </w:rPr>
            </w:pPr>
          </w:p>
          <w:p w:rsidR="00CD3577" w:rsidRPr="00335A1A" w:rsidRDefault="00CD3577" w:rsidP="00335A1A">
            <w:p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Asegurar que la empresa establezca procedimientos para medir y hacer el seguimiento de las operaciones que puedan tener un impacto significativo sobre el medio ambiente.</w:t>
            </w:r>
          </w:p>
        </w:tc>
      </w:tr>
      <w:tr w:rsidR="00CD3577" w:rsidRPr="00335A1A" w:rsidTr="00335A1A">
        <w:trPr>
          <w:trHeight w:val="1123"/>
          <w:jc w:val="center"/>
        </w:trPr>
        <w:tc>
          <w:tcPr>
            <w:tcW w:w="8721" w:type="dxa"/>
            <w:vAlign w:val="center"/>
          </w:tcPr>
          <w:p w:rsidR="00CD3577" w:rsidRPr="00335A1A" w:rsidRDefault="00CD3577" w:rsidP="00335A1A">
            <w:p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Ámbito del procedimiento:</w:t>
            </w:r>
          </w:p>
          <w:p w:rsidR="00CD3577" w:rsidRPr="00335A1A" w:rsidRDefault="00CD3577" w:rsidP="00335A1A">
            <w:pPr>
              <w:suppressAutoHyphens w:val="0"/>
              <w:autoSpaceDE w:val="0"/>
              <w:autoSpaceDN w:val="0"/>
              <w:adjustRightInd w:val="0"/>
              <w:jc w:val="both"/>
              <w:rPr>
                <w:rFonts w:ascii="Arial" w:hAnsi="Arial" w:cs="Arial"/>
                <w:bCs/>
                <w:color w:val="000000"/>
                <w:sz w:val="22"/>
                <w:szCs w:val="22"/>
                <w:lang w:val="es-ES" w:eastAsia="es-ES"/>
              </w:rPr>
            </w:pPr>
          </w:p>
          <w:p w:rsidR="00CD3577" w:rsidRPr="00335A1A" w:rsidRDefault="00CD3577" w:rsidP="00335A1A">
            <w:p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Este procedimiento abarca todo lo relacionado con el seguimiento y medición que se realizará en la empresa.</w:t>
            </w:r>
          </w:p>
        </w:tc>
      </w:tr>
      <w:tr w:rsidR="00CD3577" w:rsidRPr="00335A1A" w:rsidTr="00335A1A">
        <w:trPr>
          <w:trHeight w:val="5924"/>
          <w:jc w:val="center"/>
        </w:trPr>
        <w:tc>
          <w:tcPr>
            <w:tcW w:w="8721" w:type="dxa"/>
            <w:vAlign w:val="center"/>
          </w:tcPr>
          <w:p w:rsidR="00CD3577" w:rsidRPr="00335A1A" w:rsidRDefault="00CD3577" w:rsidP="00335A1A">
            <w:pPr>
              <w:suppressAutoHyphens w:val="0"/>
              <w:autoSpaceDE w:val="0"/>
              <w:autoSpaceDN w:val="0"/>
              <w:adjustRightInd w:val="0"/>
              <w:jc w:val="both"/>
              <w:rPr>
                <w:rFonts w:ascii="Arial" w:hAnsi="Arial" w:cs="Arial"/>
                <w:b/>
                <w:bCs/>
                <w:color w:val="000000"/>
                <w:sz w:val="22"/>
                <w:szCs w:val="22"/>
                <w:lang w:val="es-ES" w:eastAsia="es-ES"/>
              </w:rPr>
            </w:pPr>
            <w:r w:rsidRPr="00335A1A">
              <w:rPr>
                <w:rFonts w:ascii="Arial" w:hAnsi="Arial" w:cs="Arial"/>
                <w:b/>
                <w:bCs/>
                <w:color w:val="000000"/>
                <w:sz w:val="22"/>
                <w:szCs w:val="22"/>
                <w:lang w:val="es-ES" w:eastAsia="es-ES"/>
              </w:rPr>
              <w:t>Descripción del procedimiento:</w:t>
            </w:r>
          </w:p>
          <w:p w:rsidR="00CD3577" w:rsidRPr="00335A1A" w:rsidRDefault="00CD3577" w:rsidP="00335A1A">
            <w:pPr>
              <w:suppressAutoHyphens w:val="0"/>
              <w:autoSpaceDE w:val="0"/>
              <w:autoSpaceDN w:val="0"/>
              <w:adjustRightInd w:val="0"/>
              <w:jc w:val="both"/>
              <w:rPr>
                <w:rFonts w:ascii="Arial" w:hAnsi="Arial" w:cs="Arial"/>
                <w:bCs/>
                <w:color w:val="000000"/>
                <w:sz w:val="22"/>
                <w:szCs w:val="22"/>
                <w:lang w:val="es-ES" w:eastAsia="es-ES"/>
              </w:rPr>
            </w:pPr>
          </w:p>
          <w:p w:rsidR="00C2367B" w:rsidRPr="00335A1A" w:rsidRDefault="00C2367B" w:rsidP="00335A1A">
            <w:pPr>
              <w:suppressAutoHyphens w:val="0"/>
              <w:autoSpaceDE w:val="0"/>
              <w:autoSpaceDN w:val="0"/>
              <w:adjustRightInd w:val="0"/>
              <w:jc w:val="both"/>
              <w:rPr>
                <w:rFonts w:ascii="Arial" w:hAnsi="Arial" w:cs="Arial"/>
                <w:bCs/>
                <w:color w:val="000000"/>
                <w:sz w:val="22"/>
                <w:szCs w:val="22"/>
                <w:lang w:val="es-ES" w:eastAsia="es-ES"/>
              </w:rPr>
            </w:pPr>
          </w:p>
          <w:p w:rsidR="00C2367B" w:rsidRPr="00335A1A" w:rsidRDefault="00C2367B" w:rsidP="00335A1A">
            <w:p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Para determinar la implantación  de una Acción Preventiva se partirá de los informes de no conformidades (INC), de los registros medioambientales de los informes legales o normativos requeridos.</w:t>
            </w:r>
          </w:p>
          <w:p w:rsidR="00C2367B" w:rsidRPr="00335A1A" w:rsidRDefault="00C2367B" w:rsidP="00335A1A">
            <w:pPr>
              <w:suppressAutoHyphens w:val="0"/>
              <w:autoSpaceDE w:val="0"/>
              <w:autoSpaceDN w:val="0"/>
              <w:adjustRightInd w:val="0"/>
              <w:jc w:val="both"/>
              <w:rPr>
                <w:rFonts w:ascii="Arial" w:hAnsi="Arial" w:cs="Arial"/>
                <w:bCs/>
                <w:color w:val="000000"/>
                <w:sz w:val="22"/>
                <w:szCs w:val="22"/>
                <w:lang w:val="es-ES" w:eastAsia="es-ES"/>
              </w:rPr>
            </w:pPr>
          </w:p>
          <w:p w:rsidR="00C2367B" w:rsidRPr="00335A1A" w:rsidRDefault="00C2367B" w:rsidP="00335A1A">
            <w:p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Para ello el Comité Medioambiental con el asesoramiento de los departamentos implicados, analizará los INC, los registros Medioambientales, los informes legales o normativos y toda la información al respecto existente será proporcionada por el Comité Medioambiental.</w:t>
            </w:r>
          </w:p>
          <w:p w:rsidR="00C2367B" w:rsidRPr="00335A1A" w:rsidRDefault="00C2367B" w:rsidP="00335A1A">
            <w:pPr>
              <w:suppressAutoHyphens w:val="0"/>
              <w:autoSpaceDE w:val="0"/>
              <w:autoSpaceDN w:val="0"/>
              <w:adjustRightInd w:val="0"/>
              <w:jc w:val="both"/>
              <w:rPr>
                <w:rFonts w:ascii="Arial" w:hAnsi="Arial" w:cs="Arial"/>
                <w:bCs/>
                <w:i/>
                <w:color w:val="000000"/>
                <w:sz w:val="22"/>
                <w:szCs w:val="22"/>
                <w:u w:val="single"/>
                <w:lang w:val="es-ES" w:eastAsia="es-ES"/>
              </w:rPr>
            </w:pPr>
          </w:p>
          <w:p w:rsidR="00C2367B" w:rsidRPr="00335A1A" w:rsidRDefault="00C2367B" w:rsidP="00335A1A">
            <w:pPr>
              <w:suppressAutoHyphens w:val="0"/>
              <w:autoSpaceDE w:val="0"/>
              <w:autoSpaceDN w:val="0"/>
              <w:adjustRightInd w:val="0"/>
              <w:jc w:val="both"/>
              <w:rPr>
                <w:rFonts w:ascii="Arial" w:hAnsi="Arial" w:cs="Arial"/>
                <w:bCs/>
                <w:i/>
                <w:color w:val="000000"/>
                <w:sz w:val="22"/>
                <w:szCs w:val="22"/>
                <w:u w:val="single"/>
                <w:lang w:val="es-ES" w:eastAsia="es-ES"/>
              </w:rPr>
            </w:pPr>
          </w:p>
          <w:p w:rsidR="00CD3577" w:rsidRPr="00335A1A" w:rsidRDefault="00CD3577" w:rsidP="00335A1A">
            <w:pPr>
              <w:suppressAutoHyphens w:val="0"/>
              <w:autoSpaceDE w:val="0"/>
              <w:autoSpaceDN w:val="0"/>
              <w:adjustRightInd w:val="0"/>
              <w:jc w:val="both"/>
              <w:rPr>
                <w:rFonts w:ascii="Arial" w:hAnsi="Arial" w:cs="Arial"/>
                <w:bCs/>
                <w:i/>
                <w:color w:val="000000"/>
                <w:sz w:val="22"/>
                <w:szCs w:val="22"/>
                <w:u w:val="single"/>
                <w:lang w:val="es-ES" w:eastAsia="es-ES"/>
              </w:rPr>
            </w:pPr>
            <w:r w:rsidRPr="00335A1A">
              <w:rPr>
                <w:rFonts w:ascii="Arial" w:hAnsi="Arial" w:cs="Arial"/>
                <w:bCs/>
                <w:i/>
                <w:color w:val="000000"/>
                <w:sz w:val="22"/>
                <w:szCs w:val="22"/>
                <w:u w:val="single"/>
                <w:lang w:val="es-ES" w:eastAsia="es-ES"/>
              </w:rPr>
              <w:t>Establecimiento de acciones correctivas y/o preventivas:</w:t>
            </w:r>
          </w:p>
          <w:p w:rsidR="00CD3577" w:rsidRPr="00335A1A" w:rsidRDefault="00CD3577" w:rsidP="00335A1A">
            <w:pPr>
              <w:suppressAutoHyphens w:val="0"/>
              <w:autoSpaceDE w:val="0"/>
              <w:autoSpaceDN w:val="0"/>
              <w:adjustRightInd w:val="0"/>
              <w:jc w:val="both"/>
              <w:rPr>
                <w:rFonts w:ascii="Arial" w:hAnsi="Arial" w:cs="Arial"/>
                <w:bCs/>
                <w:color w:val="000000"/>
                <w:sz w:val="22"/>
                <w:szCs w:val="22"/>
                <w:lang w:val="es-ES" w:eastAsia="es-ES"/>
              </w:rPr>
            </w:pPr>
          </w:p>
          <w:p w:rsidR="00CD3577" w:rsidRPr="00335A1A" w:rsidRDefault="00CD3577" w:rsidP="00335A1A">
            <w:p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Una vez se haya decidido que la aparición real o posible de la no conformidad ha de dar lugar a unas acciones correctoras y/o preventivas, el Comité Medioambiental acordará con el resto de los departamentos involucrados las medidas y métodos a adoptar, así como las fechas de implantación y las firmas de las personas que han intervenido. En este informe se reserva un espacio en el cual se indicará la comprobación por parte del Comité Medioambiental de la implantación de la acción preventiva, la firma del responsable de este departamento y la fecha en que se ha llevado a cabo.</w:t>
            </w:r>
          </w:p>
        </w:tc>
      </w:tr>
    </w:tbl>
    <w:p w:rsidR="0076016B" w:rsidRDefault="0076016B" w:rsidP="001C6C65">
      <w:pPr>
        <w:suppressAutoHyphens w:val="0"/>
        <w:autoSpaceDE w:val="0"/>
        <w:autoSpaceDN w:val="0"/>
        <w:adjustRightInd w:val="0"/>
        <w:spacing w:line="360" w:lineRule="auto"/>
        <w:ind w:left="709"/>
        <w:jc w:val="both"/>
        <w:rPr>
          <w:rFonts w:ascii="Arial" w:hAnsi="Arial" w:cs="Arial"/>
          <w:b/>
          <w:bCs/>
          <w:color w:val="000000"/>
          <w:sz w:val="24"/>
          <w:szCs w:val="24"/>
          <w:lang w:val="es-ES" w:eastAsia="es-ES"/>
        </w:rPr>
      </w:pPr>
    </w:p>
    <w:tbl>
      <w:tblPr>
        <w:tblW w:w="0" w:type="auto"/>
        <w:jc w:val="center"/>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85"/>
      </w:tblGrid>
      <w:tr w:rsidR="00EA616A" w:rsidRPr="00335A1A" w:rsidTr="00335A1A">
        <w:trPr>
          <w:trHeight w:val="699"/>
          <w:jc w:val="center"/>
        </w:trPr>
        <w:tc>
          <w:tcPr>
            <w:tcW w:w="8685" w:type="dxa"/>
            <w:vAlign w:val="center"/>
          </w:tcPr>
          <w:p w:rsidR="00EA616A" w:rsidRPr="00335A1A" w:rsidRDefault="00EA616A" w:rsidP="00335A1A">
            <w:pPr>
              <w:suppressAutoHyphens w:val="0"/>
              <w:autoSpaceDE w:val="0"/>
              <w:autoSpaceDN w:val="0"/>
              <w:adjustRightInd w:val="0"/>
              <w:jc w:val="center"/>
              <w:rPr>
                <w:rFonts w:ascii="Arial" w:hAnsi="Arial" w:cs="Arial"/>
                <w:b/>
                <w:bCs/>
                <w:color w:val="000000"/>
                <w:sz w:val="40"/>
                <w:szCs w:val="40"/>
                <w:lang w:val="es-ES" w:eastAsia="es-ES"/>
              </w:rPr>
            </w:pPr>
            <w:r w:rsidRPr="00335A1A">
              <w:rPr>
                <w:rFonts w:ascii="Arial" w:hAnsi="Arial" w:cs="Arial"/>
                <w:b/>
                <w:bCs/>
                <w:color w:val="000000"/>
                <w:sz w:val="40"/>
                <w:szCs w:val="40"/>
                <w:lang w:val="es-ES" w:eastAsia="es-ES"/>
              </w:rPr>
              <w:t>Procedimiento ambiental                        N</w:t>
            </w:r>
            <w:r w:rsidRPr="00335A1A">
              <w:rPr>
                <w:rFonts w:ascii="Arial" w:hAnsi="Arial" w:cs="Arial"/>
                <w:b/>
                <w:bCs/>
                <w:color w:val="000000"/>
                <w:sz w:val="40"/>
                <w:szCs w:val="40"/>
                <w:vertAlign w:val="superscript"/>
                <w:lang w:val="es-ES" w:eastAsia="es-ES"/>
              </w:rPr>
              <w:t>o</w:t>
            </w:r>
            <w:r w:rsidRPr="00335A1A">
              <w:rPr>
                <w:rFonts w:ascii="Arial" w:hAnsi="Arial" w:cs="Arial"/>
                <w:b/>
                <w:bCs/>
                <w:color w:val="000000"/>
                <w:sz w:val="40"/>
                <w:szCs w:val="40"/>
                <w:lang w:val="es-ES" w:eastAsia="es-ES"/>
              </w:rPr>
              <w:t xml:space="preserve"> 11</w:t>
            </w:r>
          </w:p>
        </w:tc>
      </w:tr>
      <w:tr w:rsidR="00EA616A" w:rsidRPr="00335A1A" w:rsidTr="00335A1A">
        <w:trPr>
          <w:trHeight w:val="1864"/>
          <w:jc w:val="center"/>
        </w:trPr>
        <w:tc>
          <w:tcPr>
            <w:tcW w:w="8685" w:type="dxa"/>
            <w:vAlign w:val="center"/>
          </w:tcPr>
          <w:p w:rsidR="00EA616A" w:rsidRPr="00335A1A" w:rsidRDefault="00EA616A" w:rsidP="00335A1A">
            <w:pPr>
              <w:tabs>
                <w:tab w:val="left" w:pos="-5670"/>
                <w:tab w:val="left" w:pos="4260"/>
              </w:tabs>
              <w:suppressAutoHyphens w:val="0"/>
              <w:autoSpaceDE w:val="0"/>
              <w:autoSpaceDN w:val="0"/>
              <w:adjustRightInd w:val="0"/>
              <w:spacing w:line="360" w:lineRule="auto"/>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Nombre de la compañía:</w:t>
            </w:r>
            <w:r w:rsidRPr="00335A1A">
              <w:rPr>
                <w:rFonts w:ascii="Arial" w:hAnsi="Arial" w:cs="Arial"/>
                <w:bCs/>
                <w:color w:val="000000"/>
                <w:sz w:val="22"/>
                <w:szCs w:val="22"/>
                <w:lang w:val="es-ES" w:eastAsia="es-ES"/>
              </w:rPr>
              <w:t xml:space="preserve"> DERMIGON               </w:t>
            </w:r>
            <w:r w:rsidRPr="00335A1A">
              <w:rPr>
                <w:rFonts w:ascii="Arial" w:hAnsi="Arial" w:cs="Arial"/>
                <w:b/>
                <w:bCs/>
                <w:color w:val="000000"/>
                <w:sz w:val="22"/>
                <w:szCs w:val="22"/>
                <w:lang w:val="es-ES" w:eastAsia="es-ES"/>
              </w:rPr>
              <w:t>Versión del documento:</w:t>
            </w:r>
            <w:r w:rsidRPr="00335A1A">
              <w:rPr>
                <w:rFonts w:ascii="Arial" w:hAnsi="Arial" w:cs="Arial"/>
                <w:bCs/>
                <w:color w:val="000000"/>
                <w:sz w:val="22"/>
                <w:szCs w:val="22"/>
                <w:lang w:val="es-ES" w:eastAsia="es-ES"/>
              </w:rPr>
              <w:t xml:space="preserve">  001</w:t>
            </w:r>
          </w:p>
          <w:p w:rsidR="00EA616A" w:rsidRPr="00335A1A" w:rsidRDefault="00EA616A" w:rsidP="00335A1A">
            <w:pPr>
              <w:tabs>
                <w:tab w:val="left" w:pos="-5670"/>
                <w:tab w:val="left" w:pos="4260"/>
              </w:tabs>
              <w:suppressAutoHyphens w:val="0"/>
              <w:autoSpaceDE w:val="0"/>
              <w:autoSpaceDN w:val="0"/>
              <w:adjustRightInd w:val="0"/>
              <w:spacing w:line="360" w:lineRule="auto"/>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Departamento/Sitio:</w:t>
            </w:r>
            <w:r w:rsidRPr="00335A1A">
              <w:rPr>
                <w:rFonts w:ascii="Arial" w:hAnsi="Arial" w:cs="Arial"/>
                <w:bCs/>
                <w:color w:val="000000"/>
                <w:sz w:val="22"/>
                <w:szCs w:val="22"/>
                <w:lang w:val="es-ES" w:eastAsia="es-ES"/>
              </w:rPr>
              <w:t xml:space="preserve"> Toda la planta                    </w:t>
            </w:r>
            <w:r w:rsidRPr="00335A1A">
              <w:rPr>
                <w:rFonts w:ascii="Arial" w:hAnsi="Arial" w:cs="Arial"/>
                <w:b/>
                <w:bCs/>
                <w:color w:val="000000"/>
                <w:sz w:val="22"/>
                <w:szCs w:val="22"/>
                <w:lang w:val="es-ES" w:eastAsia="es-ES"/>
              </w:rPr>
              <w:t>Fecha de expedición/revisión:</w:t>
            </w:r>
          </w:p>
          <w:p w:rsidR="00EA616A" w:rsidRPr="00335A1A" w:rsidRDefault="00EA616A" w:rsidP="00335A1A">
            <w:pPr>
              <w:tabs>
                <w:tab w:val="left" w:pos="-5670"/>
                <w:tab w:val="left" w:pos="4260"/>
              </w:tabs>
              <w:suppressAutoHyphens w:val="0"/>
              <w:autoSpaceDE w:val="0"/>
              <w:autoSpaceDN w:val="0"/>
              <w:adjustRightInd w:val="0"/>
              <w:spacing w:line="360" w:lineRule="auto"/>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Código del documento:</w:t>
            </w:r>
            <w:r w:rsidRPr="00335A1A">
              <w:rPr>
                <w:rFonts w:ascii="Arial" w:hAnsi="Arial" w:cs="Arial"/>
                <w:bCs/>
                <w:color w:val="000000"/>
                <w:sz w:val="22"/>
                <w:szCs w:val="22"/>
                <w:lang w:val="es-ES" w:eastAsia="es-ES"/>
              </w:rPr>
              <w:t xml:space="preserve"> PRO011                       15/12/2008</w:t>
            </w:r>
          </w:p>
          <w:p w:rsidR="00EA616A" w:rsidRPr="00335A1A" w:rsidRDefault="00EA616A" w:rsidP="00335A1A">
            <w:pPr>
              <w:tabs>
                <w:tab w:val="left" w:pos="-5670"/>
                <w:tab w:val="left" w:pos="4260"/>
              </w:tabs>
              <w:suppressAutoHyphens w:val="0"/>
              <w:autoSpaceDE w:val="0"/>
              <w:autoSpaceDN w:val="0"/>
              <w:adjustRightInd w:val="0"/>
              <w:spacing w:line="360" w:lineRule="auto"/>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Actualizado por:</w:t>
            </w:r>
            <w:r w:rsidRPr="00335A1A">
              <w:rPr>
                <w:rFonts w:ascii="Arial" w:hAnsi="Arial" w:cs="Arial"/>
                <w:bCs/>
                <w:color w:val="000000"/>
                <w:sz w:val="22"/>
                <w:szCs w:val="22"/>
                <w:lang w:val="es-ES" w:eastAsia="es-ES"/>
              </w:rPr>
              <w:t xml:space="preserve"> Christian Pavón B.                   </w:t>
            </w:r>
            <w:r w:rsidRPr="00335A1A">
              <w:rPr>
                <w:rFonts w:ascii="Arial" w:hAnsi="Arial" w:cs="Arial"/>
                <w:b/>
                <w:bCs/>
                <w:color w:val="000000"/>
                <w:sz w:val="22"/>
                <w:szCs w:val="22"/>
                <w:lang w:val="es-ES" w:eastAsia="es-ES"/>
              </w:rPr>
              <w:t>Sustituye a la revisión:</w:t>
            </w:r>
            <w:r w:rsidRPr="00335A1A">
              <w:rPr>
                <w:rFonts w:ascii="Arial" w:hAnsi="Arial" w:cs="Arial"/>
                <w:bCs/>
                <w:color w:val="000000"/>
                <w:sz w:val="22"/>
                <w:szCs w:val="22"/>
                <w:lang w:val="es-ES" w:eastAsia="es-ES"/>
              </w:rPr>
              <w:t xml:space="preserve"> Ninguna</w:t>
            </w:r>
          </w:p>
          <w:p w:rsidR="00EA616A" w:rsidRPr="00335A1A" w:rsidRDefault="00EA616A" w:rsidP="00335A1A">
            <w:pPr>
              <w:tabs>
                <w:tab w:val="left" w:pos="-5670"/>
                <w:tab w:val="left" w:pos="4260"/>
              </w:tabs>
              <w:suppressAutoHyphens w:val="0"/>
              <w:autoSpaceDE w:val="0"/>
              <w:autoSpaceDN w:val="0"/>
              <w:adjustRightInd w:val="0"/>
              <w:spacing w:line="360" w:lineRule="auto"/>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Aprobado por:</w:t>
            </w:r>
            <w:r w:rsidRPr="00335A1A">
              <w:rPr>
                <w:rFonts w:ascii="Arial" w:hAnsi="Arial" w:cs="Arial"/>
                <w:bCs/>
                <w:color w:val="000000"/>
                <w:sz w:val="22"/>
                <w:szCs w:val="22"/>
                <w:lang w:val="es-ES" w:eastAsia="es-ES"/>
              </w:rPr>
              <w:t xml:space="preserve"> Carlos Calderón                          </w:t>
            </w:r>
            <w:r w:rsidRPr="00335A1A">
              <w:rPr>
                <w:rFonts w:ascii="Arial" w:hAnsi="Arial" w:cs="Arial"/>
                <w:b/>
                <w:bCs/>
                <w:color w:val="000000"/>
                <w:sz w:val="22"/>
                <w:szCs w:val="22"/>
                <w:lang w:val="es-ES" w:eastAsia="es-ES"/>
              </w:rPr>
              <w:t>Página</w:t>
            </w:r>
            <w:r w:rsidRPr="00335A1A">
              <w:rPr>
                <w:rFonts w:ascii="Arial" w:hAnsi="Arial" w:cs="Arial"/>
                <w:bCs/>
                <w:color w:val="000000"/>
                <w:sz w:val="22"/>
                <w:szCs w:val="22"/>
                <w:lang w:val="es-ES" w:eastAsia="es-ES"/>
              </w:rPr>
              <w:t xml:space="preserve"> </w:t>
            </w:r>
            <w:r w:rsidR="00F42B17" w:rsidRPr="00335A1A">
              <w:rPr>
                <w:rFonts w:ascii="Arial" w:hAnsi="Arial" w:cs="Arial"/>
                <w:bCs/>
                <w:color w:val="000000"/>
                <w:sz w:val="22"/>
                <w:szCs w:val="22"/>
                <w:lang w:val="es-ES" w:eastAsia="es-ES"/>
              </w:rPr>
              <w:t>2</w:t>
            </w:r>
            <w:r w:rsidRPr="00335A1A">
              <w:rPr>
                <w:rFonts w:ascii="Arial" w:hAnsi="Arial" w:cs="Arial"/>
                <w:bCs/>
                <w:color w:val="000000"/>
                <w:sz w:val="22"/>
                <w:szCs w:val="22"/>
                <w:lang w:val="es-ES" w:eastAsia="es-ES"/>
              </w:rPr>
              <w:t xml:space="preserve"> </w:t>
            </w:r>
            <w:r w:rsidRPr="00335A1A">
              <w:rPr>
                <w:rFonts w:ascii="Arial" w:hAnsi="Arial" w:cs="Arial"/>
                <w:b/>
                <w:bCs/>
                <w:color w:val="000000"/>
                <w:sz w:val="22"/>
                <w:szCs w:val="22"/>
                <w:lang w:val="es-ES" w:eastAsia="es-ES"/>
              </w:rPr>
              <w:t>de</w:t>
            </w:r>
            <w:r w:rsidRPr="00335A1A">
              <w:rPr>
                <w:rFonts w:ascii="Arial" w:hAnsi="Arial" w:cs="Arial"/>
                <w:bCs/>
                <w:color w:val="000000"/>
                <w:sz w:val="22"/>
                <w:szCs w:val="22"/>
                <w:lang w:val="es-ES" w:eastAsia="es-ES"/>
              </w:rPr>
              <w:t xml:space="preserve"> </w:t>
            </w:r>
            <w:r w:rsidR="00F42B17" w:rsidRPr="00335A1A">
              <w:rPr>
                <w:rFonts w:ascii="Arial" w:hAnsi="Arial" w:cs="Arial"/>
                <w:bCs/>
                <w:color w:val="000000"/>
                <w:sz w:val="22"/>
                <w:szCs w:val="22"/>
                <w:lang w:val="es-ES" w:eastAsia="es-ES"/>
              </w:rPr>
              <w:t>2</w:t>
            </w:r>
          </w:p>
        </w:tc>
      </w:tr>
      <w:tr w:rsidR="00EA616A" w:rsidRPr="00335A1A" w:rsidTr="00335A1A">
        <w:trPr>
          <w:trHeight w:val="5505"/>
          <w:jc w:val="center"/>
        </w:trPr>
        <w:tc>
          <w:tcPr>
            <w:tcW w:w="8685" w:type="dxa"/>
            <w:vAlign w:val="center"/>
          </w:tcPr>
          <w:p w:rsidR="00EA616A" w:rsidRPr="00335A1A" w:rsidRDefault="00EA616A" w:rsidP="00335A1A">
            <w:pPr>
              <w:suppressAutoHyphens w:val="0"/>
              <w:autoSpaceDE w:val="0"/>
              <w:autoSpaceDN w:val="0"/>
              <w:adjustRightInd w:val="0"/>
              <w:jc w:val="both"/>
              <w:rPr>
                <w:rFonts w:ascii="Arial" w:hAnsi="Arial" w:cs="Arial"/>
                <w:b/>
                <w:bCs/>
                <w:color w:val="000000"/>
                <w:sz w:val="22"/>
                <w:szCs w:val="22"/>
                <w:lang w:val="es-ES" w:eastAsia="es-ES"/>
              </w:rPr>
            </w:pPr>
            <w:r w:rsidRPr="00335A1A">
              <w:rPr>
                <w:rFonts w:ascii="Arial" w:hAnsi="Arial" w:cs="Arial"/>
                <w:b/>
                <w:bCs/>
                <w:color w:val="000000"/>
                <w:sz w:val="22"/>
                <w:szCs w:val="22"/>
                <w:lang w:val="es-ES" w:eastAsia="es-ES"/>
              </w:rPr>
              <w:t>Descripción del procedimiento:</w:t>
            </w:r>
          </w:p>
          <w:p w:rsidR="00EA616A" w:rsidRPr="00335A1A" w:rsidRDefault="00EA616A" w:rsidP="00335A1A">
            <w:pPr>
              <w:suppressAutoHyphens w:val="0"/>
              <w:autoSpaceDE w:val="0"/>
              <w:autoSpaceDN w:val="0"/>
              <w:adjustRightInd w:val="0"/>
              <w:jc w:val="both"/>
              <w:rPr>
                <w:rFonts w:ascii="Arial" w:hAnsi="Arial" w:cs="Arial"/>
                <w:bCs/>
                <w:color w:val="000000"/>
                <w:sz w:val="22"/>
                <w:szCs w:val="22"/>
                <w:lang w:val="es-ES" w:eastAsia="es-ES"/>
              </w:rPr>
            </w:pPr>
          </w:p>
          <w:p w:rsidR="00EA616A" w:rsidRPr="00335A1A" w:rsidRDefault="00EA616A" w:rsidP="00335A1A">
            <w:pPr>
              <w:suppressAutoHyphens w:val="0"/>
              <w:autoSpaceDE w:val="0"/>
              <w:autoSpaceDN w:val="0"/>
              <w:adjustRightInd w:val="0"/>
              <w:jc w:val="both"/>
              <w:rPr>
                <w:rFonts w:ascii="Arial" w:hAnsi="Arial" w:cs="Arial"/>
                <w:b/>
                <w:bCs/>
                <w:color w:val="000000"/>
                <w:sz w:val="22"/>
                <w:szCs w:val="22"/>
                <w:lang w:val="es-ES" w:eastAsia="es-ES"/>
              </w:rPr>
            </w:pPr>
          </w:p>
          <w:p w:rsidR="00EA616A" w:rsidRPr="00335A1A" w:rsidRDefault="00EA616A" w:rsidP="00335A1A">
            <w:pPr>
              <w:suppressAutoHyphens w:val="0"/>
              <w:autoSpaceDE w:val="0"/>
              <w:autoSpaceDN w:val="0"/>
              <w:adjustRightInd w:val="0"/>
              <w:jc w:val="both"/>
              <w:rPr>
                <w:rFonts w:ascii="Arial" w:hAnsi="Arial" w:cs="Arial"/>
                <w:bCs/>
                <w:i/>
                <w:color w:val="000000"/>
                <w:sz w:val="22"/>
                <w:szCs w:val="22"/>
                <w:u w:val="single"/>
                <w:lang w:val="es-ES" w:eastAsia="es-ES"/>
              </w:rPr>
            </w:pPr>
            <w:r w:rsidRPr="00335A1A">
              <w:rPr>
                <w:rFonts w:ascii="Arial" w:hAnsi="Arial" w:cs="Arial"/>
                <w:bCs/>
                <w:i/>
                <w:color w:val="000000"/>
                <w:sz w:val="22"/>
                <w:szCs w:val="22"/>
                <w:u w:val="single"/>
                <w:lang w:val="es-ES" w:eastAsia="es-ES"/>
              </w:rPr>
              <w:t>Seguimiento y control de acciones correctivas/preventivas:</w:t>
            </w:r>
          </w:p>
          <w:p w:rsidR="00EA616A" w:rsidRPr="00335A1A" w:rsidRDefault="00EA616A" w:rsidP="00335A1A">
            <w:pPr>
              <w:suppressAutoHyphens w:val="0"/>
              <w:autoSpaceDE w:val="0"/>
              <w:autoSpaceDN w:val="0"/>
              <w:adjustRightInd w:val="0"/>
              <w:jc w:val="both"/>
              <w:rPr>
                <w:rFonts w:ascii="Arial" w:hAnsi="Arial" w:cs="Arial"/>
                <w:bCs/>
                <w:color w:val="000000"/>
                <w:sz w:val="22"/>
                <w:szCs w:val="22"/>
                <w:lang w:val="es-ES" w:eastAsia="es-ES"/>
              </w:rPr>
            </w:pPr>
          </w:p>
          <w:p w:rsidR="00EA616A" w:rsidRPr="00335A1A" w:rsidRDefault="00EA616A" w:rsidP="00335A1A">
            <w:p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Se establecerá un sistema por el cual el departamento responsable de la implantación de la acción deberá enviar informes periódicos al Comité Medioambiental acerca de la efectividad de la misma. La frecuencia con la que el informe es entregado depende del tipo de acción que se ejecuta.</w:t>
            </w:r>
          </w:p>
          <w:p w:rsidR="00EA616A" w:rsidRPr="00335A1A" w:rsidRDefault="00EA616A" w:rsidP="00335A1A">
            <w:pPr>
              <w:suppressAutoHyphens w:val="0"/>
              <w:autoSpaceDE w:val="0"/>
              <w:autoSpaceDN w:val="0"/>
              <w:adjustRightInd w:val="0"/>
              <w:jc w:val="both"/>
              <w:rPr>
                <w:rFonts w:ascii="Arial" w:hAnsi="Arial" w:cs="Arial"/>
                <w:bCs/>
                <w:color w:val="000000"/>
                <w:sz w:val="22"/>
                <w:szCs w:val="22"/>
                <w:lang w:val="es-ES" w:eastAsia="es-ES"/>
              </w:rPr>
            </w:pPr>
          </w:p>
          <w:p w:rsidR="00EA616A" w:rsidRPr="00335A1A" w:rsidRDefault="00EA616A" w:rsidP="00335A1A">
            <w:p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El Comité Medioambiental efectuará un seguimiento mediante un procedimiento que asegure un control de los períodos de implantación de las mismas, del estado de dicha implantación y de los resultados obtenidos en la aplicación de las acciones preventivas.</w:t>
            </w:r>
          </w:p>
          <w:p w:rsidR="00EA616A" w:rsidRPr="00335A1A" w:rsidRDefault="00EA616A" w:rsidP="00335A1A">
            <w:pPr>
              <w:suppressAutoHyphens w:val="0"/>
              <w:autoSpaceDE w:val="0"/>
              <w:autoSpaceDN w:val="0"/>
              <w:adjustRightInd w:val="0"/>
              <w:jc w:val="both"/>
              <w:rPr>
                <w:rFonts w:ascii="Arial" w:hAnsi="Arial" w:cs="Arial"/>
                <w:bCs/>
                <w:color w:val="000000"/>
                <w:sz w:val="22"/>
                <w:szCs w:val="22"/>
                <w:lang w:val="es-ES" w:eastAsia="es-ES"/>
              </w:rPr>
            </w:pPr>
          </w:p>
          <w:p w:rsidR="00EA616A" w:rsidRPr="00335A1A" w:rsidRDefault="00EA616A" w:rsidP="00335A1A">
            <w:pPr>
              <w:suppressAutoHyphens w:val="0"/>
              <w:autoSpaceDE w:val="0"/>
              <w:autoSpaceDN w:val="0"/>
              <w:adjustRightInd w:val="0"/>
              <w:jc w:val="both"/>
              <w:rPr>
                <w:rFonts w:ascii="Arial" w:hAnsi="Arial" w:cs="Arial"/>
                <w:bCs/>
                <w:color w:val="000000"/>
                <w:sz w:val="22"/>
                <w:szCs w:val="22"/>
                <w:lang w:val="es-ES" w:eastAsia="es-ES"/>
              </w:rPr>
            </w:pPr>
          </w:p>
          <w:p w:rsidR="00EA616A" w:rsidRPr="00335A1A" w:rsidRDefault="00EA616A" w:rsidP="00335A1A">
            <w:pPr>
              <w:suppressAutoHyphens w:val="0"/>
              <w:autoSpaceDE w:val="0"/>
              <w:autoSpaceDN w:val="0"/>
              <w:adjustRightInd w:val="0"/>
              <w:jc w:val="both"/>
              <w:rPr>
                <w:rFonts w:ascii="Arial" w:hAnsi="Arial" w:cs="Arial"/>
                <w:bCs/>
                <w:i/>
                <w:color w:val="000000"/>
                <w:sz w:val="22"/>
                <w:szCs w:val="22"/>
                <w:u w:val="single"/>
                <w:lang w:val="es-ES" w:eastAsia="es-ES"/>
              </w:rPr>
            </w:pPr>
            <w:r w:rsidRPr="00335A1A">
              <w:rPr>
                <w:rFonts w:ascii="Arial" w:hAnsi="Arial" w:cs="Arial"/>
                <w:bCs/>
                <w:i/>
                <w:color w:val="000000"/>
                <w:sz w:val="22"/>
                <w:szCs w:val="22"/>
                <w:u w:val="single"/>
                <w:lang w:val="es-ES" w:eastAsia="es-ES"/>
              </w:rPr>
              <w:t>Registro y archivo:</w:t>
            </w:r>
          </w:p>
          <w:p w:rsidR="00EA616A" w:rsidRPr="00335A1A" w:rsidRDefault="00EA616A" w:rsidP="00335A1A">
            <w:pPr>
              <w:suppressAutoHyphens w:val="0"/>
              <w:autoSpaceDE w:val="0"/>
              <w:autoSpaceDN w:val="0"/>
              <w:adjustRightInd w:val="0"/>
              <w:jc w:val="both"/>
              <w:rPr>
                <w:rFonts w:ascii="Arial" w:hAnsi="Arial" w:cs="Arial"/>
                <w:bCs/>
                <w:color w:val="000000"/>
                <w:sz w:val="22"/>
                <w:szCs w:val="22"/>
                <w:lang w:val="es-ES" w:eastAsia="es-ES"/>
              </w:rPr>
            </w:pPr>
          </w:p>
          <w:p w:rsidR="00EA616A" w:rsidRPr="00335A1A" w:rsidRDefault="00EA616A" w:rsidP="00335A1A">
            <w:p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El Comité Medioambiental deberá mantener el registro de las acciones correctivas y preventivas que han sido puestas en marcha.</w:t>
            </w:r>
          </w:p>
          <w:p w:rsidR="00EA616A" w:rsidRPr="00335A1A" w:rsidRDefault="00EA616A" w:rsidP="00335A1A">
            <w:pPr>
              <w:suppressAutoHyphens w:val="0"/>
              <w:autoSpaceDE w:val="0"/>
              <w:autoSpaceDN w:val="0"/>
              <w:adjustRightInd w:val="0"/>
              <w:jc w:val="both"/>
              <w:rPr>
                <w:rFonts w:ascii="Arial" w:hAnsi="Arial" w:cs="Arial"/>
                <w:bCs/>
                <w:color w:val="000000"/>
                <w:sz w:val="22"/>
                <w:szCs w:val="22"/>
                <w:lang w:val="es-ES" w:eastAsia="es-ES"/>
              </w:rPr>
            </w:pPr>
          </w:p>
          <w:p w:rsidR="00EA616A" w:rsidRPr="00335A1A" w:rsidRDefault="00EA616A" w:rsidP="00335A1A">
            <w:pPr>
              <w:suppressAutoHyphens w:val="0"/>
              <w:autoSpaceDE w:val="0"/>
              <w:autoSpaceDN w:val="0"/>
              <w:adjustRightInd w:val="0"/>
              <w:jc w:val="both"/>
              <w:rPr>
                <w:rFonts w:ascii="Arial" w:hAnsi="Arial" w:cs="Arial"/>
                <w:b/>
                <w:bCs/>
                <w:color w:val="000000"/>
                <w:sz w:val="22"/>
                <w:szCs w:val="22"/>
                <w:lang w:val="es-ES" w:eastAsia="es-ES"/>
              </w:rPr>
            </w:pPr>
            <w:r w:rsidRPr="00335A1A">
              <w:rPr>
                <w:rFonts w:ascii="Arial" w:hAnsi="Arial" w:cs="Arial"/>
                <w:bCs/>
                <w:color w:val="000000"/>
                <w:sz w:val="22"/>
                <w:szCs w:val="22"/>
                <w:lang w:val="es-ES" w:eastAsia="es-ES"/>
              </w:rPr>
              <w:t xml:space="preserve">Este registro se mantendrá durante cinco años. </w:t>
            </w:r>
          </w:p>
        </w:tc>
      </w:tr>
      <w:tr w:rsidR="00EA616A" w:rsidRPr="00335A1A" w:rsidTr="00335A1A">
        <w:trPr>
          <w:trHeight w:val="428"/>
          <w:jc w:val="center"/>
        </w:trPr>
        <w:tc>
          <w:tcPr>
            <w:tcW w:w="8685" w:type="dxa"/>
            <w:vAlign w:val="center"/>
          </w:tcPr>
          <w:p w:rsidR="00EA616A" w:rsidRPr="00335A1A" w:rsidRDefault="00EA616A" w:rsidP="00335A1A">
            <w:pPr>
              <w:suppressAutoHyphens w:val="0"/>
              <w:autoSpaceDE w:val="0"/>
              <w:autoSpaceDN w:val="0"/>
              <w:adjustRightInd w:val="0"/>
              <w:jc w:val="both"/>
              <w:rPr>
                <w:rFonts w:ascii="Arial" w:hAnsi="Arial" w:cs="Arial"/>
                <w:b/>
                <w:bCs/>
                <w:color w:val="000000"/>
                <w:sz w:val="22"/>
                <w:szCs w:val="22"/>
                <w:lang w:val="es-ES" w:eastAsia="es-ES"/>
              </w:rPr>
            </w:pPr>
            <w:r w:rsidRPr="00335A1A">
              <w:rPr>
                <w:rFonts w:ascii="Arial" w:hAnsi="Arial" w:cs="Arial"/>
                <w:b/>
                <w:bCs/>
                <w:color w:val="000000"/>
                <w:sz w:val="22"/>
                <w:szCs w:val="22"/>
                <w:lang w:val="es-ES" w:eastAsia="es-ES"/>
              </w:rPr>
              <w:t xml:space="preserve">Persona responsable de actualizar este procedimiento: </w:t>
            </w:r>
            <w:r w:rsidRPr="00335A1A">
              <w:rPr>
                <w:rFonts w:ascii="Arial" w:hAnsi="Arial" w:cs="Arial"/>
                <w:bCs/>
                <w:color w:val="000000"/>
                <w:sz w:val="22"/>
                <w:szCs w:val="22"/>
                <w:lang w:val="es-ES" w:eastAsia="es-ES"/>
              </w:rPr>
              <w:t>Carlos Calderón.</w:t>
            </w:r>
          </w:p>
        </w:tc>
      </w:tr>
      <w:tr w:rsidR="00EA616A" w:rsidRPr="00335A1A" w:rsidTr="00335A1A">
        <w:trPr>
          <w:trHeight w:val="404"/>
          <w:jc w:val="center"/>
        </w:trPr>
        <w:tc>
          <w:tcPr>
            <w:tcW w:w="8685" w:type="dxa"/>
            <w:vAlign w:val="center"/>
          </w:tcPr>
          <w:p w:rsidR="00EA616A" w:rsidRPr="00335A1A" w:rsidRDefault="00EA616A" w:rsidP="00335A1A">
            <w:pPr>
              <w:suppressAutoHyphens w:val="0"/>
              <w:autoSpaceDE w:val="0"/>
              <w:autoSpaceDN w:val="0"/>
              <w:adjustRightInd w:val="0"/>
              <w:jc w:val="both"/>
              <w:rPr>
                <w:rFonts w:ascii="Arial" w:hAnsi="Arial" w:cs="Arial"/>
                <w:b/>
                <w:bCs/>
                <w:color w:val="000000"/>
                <w:sz w:val="22"/>
                <w:szCs w:val="22"/>
                <w:lang w:val="es-ES" w:eastAsia="es-ES"/>
              </w:rPr>
            </w:pPr>
            <w:r w:rsidRPr="00335A1A">
              <w:rPr>
                <w:rFonts w:ascii="Arial" w:hAnsi="Arial" w:cs="Arial"/>
                <w:b/>
                <w:bCs/>
                <w:color w:val="000000"/>
                <w:sz w:val="22"/>
                <w:szCs w:val="22"/>
                <w:lang w:val="es-ES" w:eastAsia="es-ES"/>
              </w:rPr>
              <w:t xml:space="preserve">Documentación relacionada: </w:t>
            </w:r>
            <w:r w:rsidRPr="00335A1A">
              <w:rPr>
                <w:rFonts w:ascii="Arial" w:hAnsi="Arial" w:cs="Arial"/>
                <w:bCs/>
                <w:color w:val="000000"/>
                <w:sz w:val="22"/>
                <w:szCs w:val="22"/>
                <w:lang w:val="es-ES" w:eastAsia="es-ES"/>
              </w:rPr>
              <w:t>Informes de Acción Correctiva/Preventiva</w:t>
            </w:r>
          </w:p>
        </w:tc>
      </w:tr>
      <w:tr w:rsidR="00EA616A" w:rsidRPr="00335A1A" w:rsidTr="00335A1A">
        <w:trPr>
          <w:trHeight w:val="834"/>
          <w:jc w:val="center"/>
        </w:trPr>
        <w:tc>
          <w:tcPr>
            <w:tcW w:w="8685" w:type="dxa"/>
            <w:vAlign w:val="center"/>
          </w:tcPr>
          <w:p w:rsidR="00EA616A" w:rsidRPr="00335A1A" w:rsidRDefault="00EA616A" w:rsidP="00335A1A">
            <w:pPr>
              <w:suppressAutoHyphens w:val="0"/>
              <w:autoSpaceDE w:val="0"/>
              <w:autoSpaceDN w:val="0"/>
              <w:adjustRightInd w:val="0"/>
              <w:rPr>
                <w:rFonts w:ascii="Arial" w:hAnsi="Arial" w:cs="Arial"/>
                <w:b/>
                <w:bCs/>
                <w:color w:val="000000"/>
                <w:sz w:val="22"/>
                <w:szCs w:val="22"/>
                <w:lang w:val="es-ES" w:eastAsia="es-ES"/>
              </w:rPr>
            </w:pPr>
            <w:r w:rsidRPr="00335A1A">
              <w:rPr>
                <w:rFonts w:ascii="Arial" w:hAnsi="Arial" w:cs="Arial"/>
                <w:b/>
                <w:bCs/>
                <w:color w:val="000000"/>
                <w:sz w:val="22"/>
                <w:szCs w:val="22"/>
                <w:lang w:val="es-ES" w:eastAsia="es-ES"/>
              </w:rPr>
              <w:t xml:space="preserve">Fecha en que ha de revisarse el procedimiento (y modificarse si procede): </w:t>
            </w:r>
          </w:p>
          <w:p w:rsidR="00EA616A" w:rsidRPr="00335A1A" w:rsidRDefault="00EA616A" w:rsidP="00335A1A">
            <w:pPr>
              <w:suppressAutoHyphens w:val="0"/>
              <w:autoSpaceDE w:val="0"/>
              <w:autoSpaceDN w:val="0"/>
              <w:adjustRightInd w:val="0"/>
              <w:rPr>
                <w:rFonts w:ascii="Arial" w:hAnsi="Arial" w:cs="Arial"/>
                <w:b/>
                <w:bCs/>
                <w:color w:val="000000"/>
                <w:sz w:val="22"/>
                <w:szCs w:val="22"/>
                <w:lang w:val="es-ES" w:eastAsia="es-ES"/>
              </w:rPr>
            </w:pPr>
          </w:p>
          <w:p w:rsidR="00EA616A" w:rsidRPr="00335A1A" w:rsidRDefault="00EA616A" w:rsidP="00335A1A">
            <w:p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07/12/2009</w:t>
            </w:r>
          </w:p>
        </w:tc>
      </w:tr>
    </w:tbl>
    <w:p w:rsidR="00EE2B57" w:rsidRDefault="00EE2B57" w:rsidP="001C6C65">
      <w:pPr>
        <w:suppressAutoHyphens w:val="0"/>
        <w:autoSpaceDE w:val="0"/>
        <w:autoSpaceDN w:val="0"/>
        <w:adjustRightInd w:val="0"/>
        <w:spacing w:line="360" w:lineRule="auto"/>
        <w:ind w:left="709"/>
        <w:jc w:val="both"/>
        <w:rPr>
          <w:rFonts w:ascii="Arial" w:hAnsi="Arial" w:cs="Arial"/>
          <w:b/>
          <w:bCs/>
          <w:color w:val="000000"/>
          <w:sz w:val="24"/>
          <w:szCs w:val="24"/>
          <w:lang w:val="es-ES" w:eastAsia="es-ES"/>
        </w:rPr>
      </w:pPr>
    </w:p>
    <w:p w:rsidR="00EE2B57" w:rsidRDefault="00EE2B57" w:rsidP="001C6C65">
      <w:pPr>
        <w:suppressAutoHyphens w:val="0"/>
        <w:autoSpaceDE w:val="0"/>
        <w:autoSpaceDN w:val="0"/>
        <w:adjustRightInd w:val="0"/>
        <w:spacing w:line="360" w:lineRule="auto"/>
        <w:ind w:left="709"/>
        <w:jc w:val="both"/>
        <w:rPr>
          <w:rFonts w:ascii="Arial" w:hAnsi="Arial" w:cs="Arial"/>
          <w:b/>
          <w:bCs/>
          <w:color w:val="000000"/>
          <w:sz w:val="24"/>
          <w:szCs w:val="24"/>
          <w:lang w:val="es-ES" w:eastAsia="es-ES"/>
        </w:rPr>
      </w:pPr>
    </w:p>
    <w:p w:rsidR="001334F7" w:rsidRDefault="001334F7" w:rsidP="00146ABD">
      <w:pPr>
        <w:suppressAutoHyphens w:val="0"/>
        <w:autoSpaceDE w:val="0"/>
        <w:autoSpaceDN w:val="0"/>
        <w:adjustRightInd w:val="0"/>
        <w:spacing w:line="360" w:lineRule="auto"/>
        <w:ind w:left="709"/>
        <w:jc w:val="both"/>
        <w:rPr>
          <w:rFonts w:ascii="Arial" w:hAnsi="Arial" w:cs="Arial"/>
          <w:bCs/>
          <w:color w:val="000000"/>
          <w:sz w:val="24"/>
          <w:szCs w:val="24"/>
          <w:lang w:val="es-ES" w:eastAsia="es-ES"/>
        </w:rPr>
      </w:pPr>
      <w:r>
        <w:rPr>
          <w:rFonts w:ascii="Arial" w:hAnsi="Arial" w:cs="Arial"/>
          <w:bCs/>
          <w:color w:val="000000"/>
          <w:sz w:val="24"/>
          <w:szCs w:val="24"/>
          <w:lang w:val="es-ES" w:eastAsia="es-ES"/>
        </w:rPr>
        <w:t>A continuación se muestra el Formato del Informe de Acción Correctiva/Preventiva.</w:t>
      </w:r>
    </w:p>
    <w:p w:rsidR="001334F7" w:rsidRDefault="001334F7" w:rsidP="00146ABD">
      <w:pPr>
        <w:suppressAutoHyphens w:val="0"/>
        <w:autoSpaceDE w:val="0"/>
        <w:autoSpaceDN w:val="0"/>
        <w:adjustRightInd w:val="0"/>
        <w:spacing w:line="360" w:lineRule="auto"/>
        <w:ind w:left="709"/>
        <w:jc w:val="both"/>
        <w:rPr>
          <w:rFonts w:ascii="Arial" w:hAnsi="Arial" w:cs="Arial"/>
          <w:bCs/>
          <w:color w:val="000000"/>
          <w:sz w:val="24"/>
          <w:szCs w:val="24"/>
          <w:lang w:val="es-ES" w:eastAsia="es-ES"/>
        </w:rPr>
      </w:pPr>
    </w:p>
    <w:p w:rsidR="00521283" w:rsidRDefault="00521283" w:rsidP="007835ED">
      <w:pPr>
        <w:suppressAutoHyphens w:val="0"/>
        <w:autoSpaceDE w:val="0"/>
        <w:autoSpaceDN w:val="0"/>
        <w:adjustRightInd w:val="0"/>
        <w:spacing w:line="360" w:lineRule="auto"/>
        <w:ind w:left="709"/>
        <w:jc w:val="center"/>
        <w:rPr>
          <w:rFonts w:ascii="Arial" w:hAnsi="Arial" w:cs="Arial"/>
          <w:b/>
          <w:bCs/>
          <w:color w:val="000000"/>
          <w:sz w:val="24"/>
          <w:szCs w:val="24"/>
          <w:lang w:val="es-ES" w:eastAsia="es-ES"/>
        </w:rPr>
      </w:pPr>
      <w:r w:rsidRPr="00521283">
        <w:rPr>
          <w:rFonts w:ascii="Arial" w:hAnsi="Arial" w:cs="Arial"/>
          <w:b/>
          <w:bCs/>
          <w:color w:val="000000"/>
          <w:sz w:val="24"/>
          <w:szCs w:val="24"/>
          <w:lang w:val="es-ES" w:eastAsia="es-ES"/>
        </w:rPr>
        <w:lastRenderedPageBreak/>
        <w:t>Formato del Informe de Acción Correctiva/Preventiva.</w:t>
      </w:r>
    </w:p>
    <w:p w:rsidR="001D7E22" w:rsidRDefault="001D7E22" w:rsidP="007835ED">
      <w:pPr>
        <w:suppressAutoHyphens w:val="0"/>
        <w:autoSpaceDE w:val="0"/>
        <w:autoSpaceDN w:val="0"/>
        <w:adjustRightInd w:val="0"/>
        <w:spacing w:line="360" w:lineRule="auto"/>
        <w:ind w:left="709"/>
        <w:jc w:val="center"/>
        <w:rPr>
          <w:rFonts w:ascii="Arial" w:hAnsi="Arial" w:cs="Arial"/>
          <w:b/>
          <w:bCs/>
          <w:color w:val="000000"/>
          <w:sz w:val="24"/>
          <w:szCs w:val="24"/>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2"/>
        <w:gridCol w:w="1913"/>
        <w:gridCol w:w="3048"/>
        <w:gridCol w:w="1667"/>
      </w:tblGrid>
      <w:tr w:rsidR="001874C2" w:rsidRPr="00335A1A" w:rsidTr="00335A1A">
        <w:trPr>
          <w:trHeight w:val="1308"/>
        </w:trPr>
        <w:tc>
          <w:tcPr>
            <w:tcW w:w="2802" w:type="dxa"/>
            <w:vAlign w:val="center"/>
          </w:tcPr>
          <w:p w:rsidR="001874C2" w:rsidRPr="00335A1A" w:rsidRDefault="00B56408" w:rsidP="00335A1A">
            <w:pPr>
              <w:suppressAutoHyphens w:val="0"/>
              <w:autoSpaceDE w:val="0"/>
              <w:autoSpaceDN w:val="0"/>
              <w:adjustRightInd w:val="0"/>
              <w:jc w:val="center"/>
              <w:rPr>
                <w:rFonts w:ascii="Arial" w:hAnsi="Arial" w:cs="Arial"/>
                <w:sz w:val="24"/>
                <w:szCs w:val="24"/>
                <w:lang w:val="es-ES" w:eastAsia="es-ES"/>
              </w:rPr>
            </w:pPr>
            <w:r>
              <w:rPr>
                <w:rFonts w:ascii="Arial" w:hAnsi="Arial" w:cs="Arial"/>
                <w:noProof/>
                <w:sz w:val="24"/>
                <w:szCs w:val="24"/>
                <w:lang w:val="es-ES" w:eastAsia="es-ES"/>
              </w:rPr>
              <w:drawing>
                <wp:anchor distT="0" distB="0" distL="114300" distR="114300" simplePos="0" relativeHeight="251653632" behindDoc="0" locked="0" layoutInCell="1" allowOverlap="1">
                  <wp:simplePos x="0" y="0"/>
                  <wp:positionH relativeFrom="column">
                    <wp:posOffset>26670</wp:posOffset>
                  </wp:positionH>
                  <wp:positionV relativeFrom="paragraph">
                    <wp:posOffset>229870</wp:posOffset>
                  </wp:positionV>
                  <wp:extent cx="1607820" cy="412750"/>
                  <wp:effectExtent l="19050" t="0" r="0" b="0"/>
                  <wp:wrapNone/>
                  <wp:docPr id="316" name="Imagen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8"/>
                          <a:srcRect/>
                          <a:stretch>
                            <a:fillRect/>
                          </a:stretch>
                        </pic:blipFill>
                        <pic:spPr bwMode="auto">
                          <a:xfrm>
                            <a:off x="0" y="0"/>
                            <a:ext cx="1607820" cy="412750"/>
                          </a:xfrm>
                          <a:prstGeom prst="rect">
                            <a:avLst/>
                          </a:prstGeom>
                          <a:noFill/>
                          <a:ln w="9525">
                            <a:noFill/>
                            <a:miter lim="800000"/>
                            <a:headEnd/>
                            <a:tailEnd/>
                          </a:ln>
                        </pic:spPr>
                      </pic:pic>
                    </a:graphicData>
                  </a:graphic>
                </wp:anchor>
              </w:drawing>
            </w:r>
          </w:p>
        </w:tc>
        <w:tc>
          <w:tcPr>
            <w:tcW w:w="4961" w:type="dxa"/>
            <w:gridSpan w:val="2"/>
            <w:vAlign w:val="center"/>
          </w:tcPr>
          <w:p w:rsidR="001874C2" w:rsidRPr="00335A1A" w:rsidRDefault="001874C2" w:rsidP="00335A1A">
            <w:pPr>
              <w:suppressAutoHyphens w:val="0"/>
              <w:autoSpaceDE w:val="0"/>
              <w:autoSpaceDN w:val="0"/>
              <w:adjustRightInd w:val="0"/>
              <w:jc w:val="center"/>
              <w:rPr>
                <w:rFonts w:ascii="Arial" w:hAnsi="Arial" w:cs="Arial"/>
                <w:b/>
                <w:sz w:val="32"/>
                <w:szCs w:val="32"/>
                <w:lang w:val="es-ES" w:eastAsia="es-ES"/>
              </w:rPr>
            </w:pPr>
            <w:r w:rsidRPr="00335A1A">
              <w:rPr>
                <w:rFonts w:ascii="Arial" w:hAnsi="Arial" w:cs="Arial"/>
                <w:b/>
                <w:sz w:val="32"/>
                <w:szCs w:val="32"/>
                <w:lang w:val="es-ES" w:eastAsia="es-ES"/>
              </w:rPr>
              <w:t>INFORME DE ACCIÓN CORRECTIVA/PREVENTIVA</w:t>
            </w:r>
          </w:p>
        </w:tc>
        <w:tc>
          <w:tcPr>
            <w:tcW w:w="1667" w:type="dxa"/>
            <w:vAlign w:val="center"/>
          </w:tcPr>
          <w:p w:rsidR="001874C2" w:rsidRPr="00335A1A" w:rsidRDefault="001874C2" w:rsidP="00335A1A">
            <w:pPr>
              <w:suppressAutoHyphens w:val="0"/>
              <w:autoSpaceDE w:val="0"/>
              <w:autoSpaceDN w:val="0"/>
              <w:adjustRightInd w:val="0"/>
              <w:rPr>
                <w:rFonts w:ascii="Arial" w:hAnsi="Arial" w:cs="Arial"/>
                <w:b/>
                <w:sz w:val="32"/>
                <w:szCs w:val="32"/>
                <w:lang w:val="es-ES" w:eastAsia="es-ES"/>
              </w:rPr>
            </w:pPr>
            <w:r w:rsidRPr="00335A1A">
              <w:rPr>
                <w:rFonts w:ascii="Arial" w:hAnsi="Arial" w:cs="Arial"/>
                <w:b/>
                <w:sz w:val="32"/>
                <w:szCs w:val="32"/>
                <w:lang w:val="es-ES" w:eastAsia="es-ES"/>
              </w:rPr>
              <w:t>N</w:t>
            </w:r>
            <w:r w:rsidRPr="00335A1A">
              <w:rPr>
                <w:rFonts w:ascii="Arial" w:hAnsi="Arial" w:cs="Arial"/>
                <w:b/>
                <w:sz w:val="32"/>
                <w:szCs w:val="32"/>
                <w:vertAlign w:val="superscript"/>
                <w:lang w:val="es-ES" w:eastAsia="es-ES"/>
              </w:rPr>
              <w:t>o</w:t>
            </w:r>
          </w:p>
        </w:tc>
      </w:tr>
      <w:tr w:rsidR="001874C2" w:rsidRPr="00335A1A" w:rsidTr="00335A1A">
        <w:trPr>
          <w:trHeight w:val="4246"/>
        </w:trPr>
        <w:tc>
          <w:tcPr>
            <w:tcW w:w="4715" w:type="dxa"/>
            <w:gridSpan w:val="2"/>
          </w:tcPr>
          <w:p w:rsidR="00A71F70" w:rsidRPr="00335A1A" w:rsidRDefault="00A71F70" w:rsidP="00335A1A">
            <w:pPr>
              <w:suppressAutoHyphens w:val="0"/>
              <w:autoSpaceDE w:val="0"/>
              <w:autoSpaceDN w:val="0"/>
              <w:adjustRightInd w:val="0"/>
              <w:jc w:val="center"/>
              <w:rPr>
                <w:rFonts w:ascii="Arial" w:hAnsi="Arial" w:cs="Arial"/>
                <w:b/>
                <w:sz w:val="16"/>
                <w:szCs w:val="16"/>
                <w:lang w:val="es-ES" w:eastAsia="es-ES"/>
              </w:rPr>
            </w:pPr>
          </w:p>
          <w:p w:rsidR="001874C2" w:rsidRPr="00335A1A" w:rsidRDefault="001874C2" w:rsidP="00335A1A">
            <w:pPr>
              <w:suppressAutoHyphens w:val="0"/>
              <w:autoSpaceDE w:val="0"/>
              <w:autoSpaceDN w:val="0"/>
              <w:adjustRightInd w:val="0"/>
              <w:jc w:val="center"/>
              <w:rPr>
                <w:rFonts w:ascii="Arial" w:hAnsi="Arial" w:cs="Arial"/>
                <w:b/>
                <w:sz w:val="24"/>
                <w:szCs w:val="24"/>
                <w:lang w:val="es-ES" w:eastAsia="es-ES"/>
              </w:rPr>
            </w:pPr>
            <w:r w:rsidRPr="00335A1A">
              <w:rPr>
                <w:rFonts w:ascii="Arial" w:hAnsi="Arial" w:cs="Arial"/>
                <w:b/>
                <w:sz w:val="24"/>
                <w:szCs w:val="24"/>
                <w:lang w:val="es-ES" w:eastAsia="es-ES"/>
              </w:rPr>
              <w:t>ACCIÓN CORRECTIVA</w:t>
            </w:r>
          </w:p>
          <w:p w:rsidR="001874C2" w:rsidRPr="00335A1A" w:rsidRDefault="001874C2" w:rsidP="00335A1A">
            <w:pPr>
              <w:suppressAutoHyphens w:val="0"/>
              <w:autoSpaceDE w:val="0"/>
              <w:autoSpaceDN w:val="0"/>
              <w:adjustRightInd w:val="0"/>
              <w:jc w:val="center"/>
              <w:rPr>
                <w:rFonts w:ascii="Arial" w:hAnsi="Arial" w:cs="Arial"/>
                <w:b/>
                <w:sz w:val="24"/>
                <w:szCs w:val="24"/>
                <w:lang w:val="es-ES" w:eastAsia="es-ES"/>
              </w:rPr>
            </w:pPr>
          </w:p>
          <w:p w:rsidR="001874C2" w:rsidRPr="00335A1A" w:rsidRDefault="001874C2" w:rsidP="00335A1A">
            <w:pPr>
              <w:suppressAutoHyphens w:val="0"/>
              <w:autoSpaceDE w:val="0"/>
              <w:autoSpaceDN w:val="0"/>
              <w:adjustRightInd w:val="0"/>
              <w:rPr>
                <w:rFonts w:ascii="Arial" w:hAnsi="Arial" w:cs="Arial"/>
                <w:b/>
                <w:sz w:val="24"/>
                <w:szCs w:val="24"/>
                <w:lang w:val="es-ES" w:eastAsia="es-ES"/>
              </w:rPr>
            </w:pPr>
            <w:r w:rsidRPr="00335A1A">
              <w:rPr>
                <w:rFonts w:ascii="Arial" w:hAnsi="Arial" w:cs="Arial"/>
                <w:b/>
                <w:sz w:val="24"/>
                <w:szCs w:val="24"/>
                <w:lang w:val="es-ES" w:eastAsia="es-ES"/>
              </w:rPr>
              <w:t>Origen: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96"/>
              <w:gridCol w:w="546"/>
              <w:gridCol w:w="1722"/>
              <w:gridCol w:w="520"/>
            </w:tblGrid>
            <w:tr w:rsidR="001874C2" w:rsidRPr="00335A1A" w:rsidTr="00335A1A">
              <w:tc>
                <w:tcPr>
                  <w:tcW w:w="1696" w:type="dxa"/>
                  <w:vAlign w:val="center"/>
                </w:tcPr>
                <w:p w:rsidR="001874C2" w:rsidRPr="00335A1A" w:rsidRDefault="001874C2" w:rsidP="00335A1A">
                  <w:pPr>
                    <w:suppressAutoHyphens w:val="0"/>
                    <w:autoSpaceDE w:val="0"/>
                    <w:autoSpaceDN w:val="0"/>
                    <w:adjustRightInd w:val="0"/>
                    <w:rPr>
                      <w:rFonts w:ascii="Arial" w:hAnsi="Arial" w:cs="Arial"/>
                      <w:lang w:val="es-ES" w:eastAsia="es-ES"/>
                    </w:rPr>
                  </w:pPr>
                  <w:r w:rsidRPr="00335A1A">
                    <w:rPr>
                      <w:rFonts w:ascii="Arial" w:hAnsi="Arial" w:cs="Arial"/>
                      <w:lang w:val="es-ES" w:eastAsia="es-ES"/>
                    </w:rPr>
                    <w:t>Auditoría interna/externa</w:t>
                  </w:r>
                </w:p>
              </w:tc>
              <w:tc>
                <w:tcPr>
                  <w:tcW w:w="546" w:type="dxa"/>
                  <w:vAlign w:val="center"/>
                </w:tcPr>
                <w:p w:rsidR="001874C2" w:rsidRPr="00335A1A" w:rsidRDefault="001874C2" w:rsidP="00335A1A">
                  <w:pPr>
                    <w:suppressAutoHyphens w:val="0"/>
                    <w:autoSpaceDE w:val="0"/>
                    <w:autoSpaceDN w:val="0"/>
                    <w:adjustRightInd w:val="0"/>
                    <w:rPr>
                      <w:rFonts w:ascii="Arial" w:hAnsi="Arial" w:cs="Arial"/>
                      <w:lang w:val="es-ES" w:eastAsia="es-ES"/>
                    </w:rPr>
                  </w:pPr>
                </w:p>
              </w:tc>
              <w:tc>
                <w:tcPr>
                  <w:tcW w:w="1722" w:type="dxa"/>
                  <w:vAlign w:val="center"/>
                </w:tcPr>
                <w:p w:rsidR="001874C2" w:rsidRPr="00335A1A" w:rsidRDefault="001874C2" w:rsidP="00335A1A">
                  <w:pPr>
                    <w:suppressAutoHyphens w:val="0"/>
                    <w:autoSpaceDE w:val="0"/>
                    <w:autoSpaceDN w:val="0"/>
                    <w:adjustRightInd w:val="0"/>
                    <w:rPr>
                      <w:rFonts w:ascii="Arial" w:hAnsi="Arial" w:cs="Arial"/>
                      <w:lang w:val="es-ES" w:eastAsia="es-ES"/>
                    </w:rPr>
                  </w:pPr>
                  <w:r w:rsidRPr="00335A1A">
                    <w:rPr>
                      <w:rFonts w:ascii="Arial" w:hAnsi="Arial" w:cs="Arial"/>
                      <w:lang w:val="es-ES" w:eastAsia="es-ES"/>
                    </w:rPr>
                    <w:t>No cumplimiento legal</w:t>
                  </w:r>
                </w:p>
              </w:tc>
              <w:tc>
                <w:tcPr>
                  <w:tcW w:w="520" w:type="dxa"/>
                  <w:vAlign w:val="center"/>
                </w:tcPr>
                <w:p w:rsidR="001874C2" w:rsidRPr="00335A1A" w:rsidRDefault="001874C2" w:rsidP="00335A1A">
                  <w:pPr>
                    <w:suppressAutoHyphens w:val="0"/>
                    <w:autoSpaceDE w:val="0"/>
                    <w:autoSpaceDN w:val="0"/>
                    <w:adjustRightInd w:val="0"/>
                    <w:rPr>
                      <w:rFonts w:ascii="Arial" w:hAnsi="Arial" w:cs="Arial"/>
                      <w:sz w:val="24"/>
                      <w:szCs w:val="24"/>
                      <w:lang w:val="es-ES" w:eastAsia="es-ES"/>
                    </w:rPr>
                  </w:pPr>
                </w:p>
              </w:tc>
            </w:tr>
            <w:tr w:rsidR="001874C2" w:rsidRPr="00335A1A" w:rsidTr="00335A1A">
              <w:tc>
                <w:tcPr>
                  <w:tcW w:w="1696" w:type="dxa"/>
                  <w:vAlign w:val="center"/>
                </w:tcPr>
                <w:p w:rsidR="001874C2" w:rsidRPr="00335A1A" w:rsidRDefault="001874C2" w:rsidP="00335A1A">
                  <w:pPr>
                    <w:suppressAutoHyphens w:val="0"/>
                    <w:autoSpaceDE w:val="0"/>
                    <w:autoSpaceDN w:val="0"/>
                    <w:adjustRightInd w:val="0"/>
                    <w:rPr>
                      <w:rFonts w:ascii="Arial" w:hAnsi="Arial" w:cs="Arial"/>
                      <w:lang w:val="es-ES" w:eastAsia="es-ES"/>
                    </w:rPr>
                  </w:pPr>
                  <w:r w:rsidRPr="00335A1A">
                    <w:rPr>
                      <w:rFonts w:ascii="Arial" w:hAnsi="Arial" w:cs="Arial"/>
                      <w:lang w:val="es-ES" w:eastAsia="es-ES"/>
                    </w:rPr>
                    <w:t>No conformidad producto</w:t>
                  </w:r>
                </w:p>
              </w:tc>
              <w:tc>
                <w:tcPr>
                  <w:tcW w:w="546" w:type="dxa"/>
                  <w:vAlign w:val="center"/>
                </w:tcPr>
                <w:p w:rsidR="001874C2" w:rsidRPr="00335A1A" w:rsidRDefault="001874C2" w:rsidP="00335A1A">
                  <w:pPr>
                    <w:suppressAutoHyphens w:val="0"/>
                    <w:autoSpaceDE w:val="0"/>
                    <w:autoSpaceDN w:val="0"/>
                    <w:adjustRightInd w:val="0"/>
                    <w:rPr>
                      <w:rFonts w:ascii="Arial" w:hAnsi="Arial" w:cs="Arial"/>
                      <w:lang w:val="es-ES" w:eastAsia="es-ES"/>
                    </w:rPr>
                  </w:pPr>
                </w:p>
              </w:tc>
              <w:tc>
                <w:tcPr>
                  <w:tcW w:w="1722" w:type="dxa"/>
                  <w:vAlign w:val="center"/>
                </w:tcPr>
                <w:p w:rsidR="001874C2" w:rsidRPr="00335A1A" w:rsidRDefault="001874C2" w:rsidP="00335A1A">
                  <w:pPr>
                    <w:suppressAutoHyphens w:val="0"/>
                    <w:autoSpaceDE w:val="0"/>
                    <w:autoSpaceDN w:val="0"/>
                    <w:adjustRightInd w:val="0"/>
                    <w:rPr>
                      <w:rFonts w:ascii="Arial" w:hAnsi="Arial" w:cs="Arial"/>
                      <w:lang w:val="es-ES" w:eastAsia="es-ES"/>
                    </w:rPr>
                  </w:pPr>
                  <w:r w:rsidRPr="00335A1A">
                    <w:rPr>
                      <w:rFonts w:ascii="Arial" w:hAnsi="Arial" w:cs="Arial"/>
                      <w:lang w:val="es-ES" w:eastAsia="es-ES"/>
                    </w:rPr>
                    <w:t>Eventos no deseados</w:t>
                  </w:r>
                </w:p>
              </w:tc>
              <w:tc>
                <w:tcPr>
                  <w:tcW w:w="520" w:type="dxa"/>
                  <w:vAlign w:val="center"/>
                </w:tcPr>
                <w:p w:rsidR="001874C2" w:rsidRPr="00335A1A" w:rsidRDefault="001874C2" w:rsidP="00335A1A">
                  <w:pPr>
                    <w:suppressAutoHyphens w:val="0"/>
                    <w:autoSpaceDE w:val="0"/>
                    <w:autoSpaceDN w:val="0"/>
                    <w:adjustRightInd w:val="0"/>
                    <w:rPr>
                      <w:rFonts w:ascii="Arial" w:hAnsi="Arial" w:cs="Arial"/>
                      <w:sz w:val="24"/>
                      <w:szCs w:val="24"/>
                      <w:lang w:val="es-ES" w:eastAsia="es-ES"/>
                    </w:rPr>
                  </w:pPr>
                </w:p>
              </w:tc>
            </w:tr>
            <w:tr w:rsidR="001874C2" w:rsidRPr="00335A1A" w:rsidTr="00335A1A">
              <w:tc>
                <w:tcPr>
                  <w:tcW w:w="1696" w:type="dxa"/>
                  <w:vAlign w:val="center"/>
                </w:tcPr>
                <w:p w:rsidR="001874C2" w:rsidRPr="00335A1A" w:rsidRDefault="001874C2" w:rsidP="00335A1A">
                  <w:pPr>
                    <w:suppressAutoHyphens w:val="0"/>
                    <w:autoSpaceDE w:val="0"/>
                    <w:autoSpaceDN w:val="0"/>
                    <w:adjustRightInd w:val="0"/>
                    <w:rPr>
                      <w:rFonts w:ascii="Arial" w:hAnsi="Arial" w:cs="Arial"/>
                      <w:lang w:val="es-ES" w:eastAsia="es-ES"/>
                    </w:rPr>
                  </w:pPr>
                  <w:r w:rsidRPr="00335A1A">
                    <w:rPr>
                      <w:rFonts w:ascii="Arial" w:hAnsi="Arial" w:cs="Arial"/>
                      <w:lang w:val="es-ES" w:eastAsia="es-ES"/>
                    </w:rPr>
                    <w:t>No conformidad proceso</w:t>
                  </w:r>
                </w:p>
              </w:tc>
              <w:tc>
                <w:tcPr>
                  <w:tcW w:w="546" w:type="dxa"/>
                  <w:vAlign w:val="center"/>
                </w:tcPr>
                <w:p w:rsidR="001874C2" w:rsidRPr="00335A1A" w:rsidRDefault="001874C2" w:rsidP="00335A1A">
                  <w:pPr>
                    <w:suppressAutoHyphens w:val="0"/>
                    <w:autoSpaceDE w:val="0"/>
                    <w:autoSpaceDN w:val="0"/>
                    <w:adjustRightInd w:val="0"/>
                    <w:rPr>
                      <w:rFonts w:ascii="Arial" w:hAnsi="Arial" w:cs="Arial"/>
                      <w:lang w:val="es-ES" w:eastAsia="es-ES"/>
                    </w:rPr>
                  </w:pPr>
                </w:p>
              </w:tc>
              <w:tc>
                <w:tcPr>
                  <w:tcW w:w="1722" w:type="dxa"/>
                  <w:vAlign w:val="center"/>
                </w:tcPr>
                <w:p w:rsidR="001874C2" w:rsidRPr="00335A1A" w:rsidRDefault="001874C2" w:rsidP="00335A1A">
                  <w:pPr>
                    <w:suppressAutoHyphens w:val="0"/>
                    <w:autoSpaceDE w:val="0"/>
                    <w:autoSpaceDN w:val="0"/>
                    <w:adjustRightInd w:val="0"/>
                    <w:rPr>
                      <w:rFonts w:ascii="Arial" w:hAnsi="Arial" w:cs="Arial"/>
                      <w:lang w:val="es-ES" w:eastAsia="es-ES"/>
                    </w:rPr>
                  </w:pPr>
                  <w:r w:rsidRPr="00335A1A">
                    <w:rPr>
                      <w:rFonts w:ascii="Arial" w:hAnsi="Arial" w:cs="Arial"/>
                      <w:lang w:val="es-ES" w:eastAsia="es-ES"/>
                    </w:rPr>
                    <w:t>No cumplimiento de documentos del SGA</w:t>
                  </w:r>
                </w:p>
              </w:tc>
              <w:tc>
                <w:tcPr>
                  <w:tcW w:w="520" w:type="dxa"/>
                  <w:vAlign w:val="center"/>
                </w:tcPr>
                <w:p w:rsidR="001874C2" w:rsidRPr="00335A1A" w:rsidRDefault="001874C2" w:rsidP="00335A1A">
                  <w:pPr>
                    <w:suppressAutoHyphens w:val="0"/>
                    <w:autoSpaceDE w:val="0"/>
                    <w:autoSpaceDN w:val="0"/>
                    <w:adjustRightInd w:val="0"/>
                    <w:rPr>
                      <w:rFonts w:ascii="Arial" w:hAnsi="Arial" w:cs="Arial"/>
                      <w:sz w:val="24"/>
                      <w:szCs w:val="24"/>
                      <w:lang w:val="es-ES" w:eastAsia="es-ES"/>
                    </w:rPr>
                  </w:pPr>
                </w:p>
              </w:tc>
            </w:tr>
            <w:tr w:rsidR="001874C2" w:rsidRPr="00335A1A" w:rsidTr="00335A1A">
              <w:tc>
                <w:tcPr>
                  <w:tcW w:w="1696" w:type="dxa"/>
                  <w:vAlign w:val="center"/>
                </w:tcPr>
                <w:p w:rsidR="001874C2" w:rsidRPr="00335A1A" w:rsidRDefault="001874C2" w:rsidP="00335A1A">
                  <w:pPr>
                    <w:suppressAutoHyphens w:val="0"/>
                    <w:autoSpaceDE w:val="0"/>
                    <w:autoSpaceDN w:val="0"/>
                    <w:adjustRightInd w:val="0"/>
                    <w:rPr>
                      <w:rFonts w:ascii="Arial" w:hAnsi="Arial" w:cs="Arial"/>
                      <w:lang w:val="es-ES" w:eastAsia="es-ES"/>
                    </w:rPr>
                  </w:pPr>
                  <w:r w:rsidRPr="00335A1A">
                    <w:rPr>
                      <w:rFonts w:ascii="Arial" w:hAnsi="Arial" w:cs="Arial"/>
                      <w:lang w:val="es-ES" w:eastAsia="es-ES"/>
                    </w:rPr>
                    <w:t>Reclamos clientes</w:t>
                  </w:r>
                </w:p>
              </w:tc>
              <w:tc>
                <w:tcPr>
                  <w:tcW w:w="546" w:type="dxa"/>
                  <w:vAlign w:val="center"/>
                </w:tcPr>
                <w:p w:rsidR="001874C2" w:rsidRPr="00335A1A" w:rsidRDefault="001874C2" w:rsidP="00335A1A">
                  <w:pPr>
                    <w:suppressAutoHyphens w:val="0"/>
                    <w:autoSpaceDE w:val="0"/>
                    <w:autoSpaceDN w:val="0"/>
                    <w:adjustRightInd w:val="0"/>
                    <w:rPr>
                      <w:rFonts w:ascii="Arial" w:hAnsi="Arial" w:cs="Arial"/>
                      <w:lang w:val="es-ES" w:eastAsia="es-ES"/>
                    </w:rPr>
                  </w:pPr>
                </w:p>
              </w:tc>
              <w:tc>
                <w:tcPr>
                  <w:tcW w:w="1722" w:type="dxa"/>
                  <w:vAlign w:val="center"/>
                </w:tcPr>
                <w:p w:rsidR="001874C2" w:rsidRPr="00335A1A" w:rsidRDefault="001874C2" w:rsidP="00335A1A">
                  <w:pPr>
                    <w:suppressAutoHyphens w:val="0"/>
                    <w:autoSpaceDE w:val="0"/>
                    <w:autoSpaceDN w:val="0"/>
                    <w:adjustRightInd w:val="0"/>
                    <w:rPr>
                      <w:rFonts w:ascii="Arial" w:hAnsi="Arial" w:cs="Arial"/>
                      <w:lang w:val="es-ES" w:eastAsia="es-ES"/>
                    </w:rPr>
                  </w:pPr>
                  <w:r w:rsidRPr="00335A1A">
                    <w:rPr>
                      <w:rFonts w:ascii="Arial" w:hAnsi="Arial" w:cs="Arial"/>
                      <w:lang w:val="es-ES" w:eastAsia="es-ES"/>
                    </w:rPr>
                    <w:t>Monitoreo fuera de parámetros</w:t>
                  </w:r>
                </w:p>
              </w:tc>
              <w:tc>
                <w:tcPr>
                  <w:tcW w:w="520" w:type="dxa"/>
                  <w:vAlign w:val="center"/>
                </w:tcPr>
                <w:p w:rsidR="001874C2" w:rsidRPr="00335A1A" w:rsidRDefault="001874C2" w:rsidP="00335A1A">
                  <w:pPr>
                    <w:suppressAutoHyphens w:val="0"/>
                    <w:autoSpaceDE w:val="0"/>
                    <w:autoSpaceDN w:val="0"/>
                    <w:adjustRightInd w:val="0"/>
                    <w:rPr>
                      <w:rFonts w:ascii="Arial" w:hAnsi="Arial" w:cs="Arial"/>
                      <w:sz w:val="24"/>
                      <w:szCs w:val="24"/>
                      <w:lang w:val="es-ES" w:eastAsia="es-ES"/>
                    </w:rPr>
                  </w:pPr>
                </w:p>
              </w:tc>
            </w:tr>
            <w:tr w:rsidR="005055D4" w:rsidRPr="00335A1A" w:rsidTr="00335A1A">
              <w:tc>
                <w:tcPr>
                  <w:tcW w:w="3964" w:type="dxa"/>
                  <w:gridSpan w:val="3"/>
                  <w:vAlign w:val="center"/>
                </w:tcPr>
                <w:p w:rsidR="005055D4" w:rsidRPr="00335A1A" w:rsidRDefault="005055D4" w:rsidP="00335A1A">
                  <w:pPr>
                    <w:suppressAutoHyphens w:val="0"/>
                    <w:autoSpaceDE w:val="0"/>
                    <w:autoSpaceDN w:val="0"/>
                    <w:adjustRightInd w:val="0"/>
                    <w:rPr>
                      <w:rFonts w:ascii="Arial" w:hAnsi="Arial" w:cs="Arial"/>
                      <w:lang w:val="es-ES" w:eastAsia="es-ES"/>
                    </w:rPr>
                  </w:pPr>
                  <w:r w:rsidRPr="00335A1A">
                    <w:rPr>
                      <w:rFonts w:ascii="Arial" w:hAnsi="Arial" w:cs="Arial"/>
                      <w:lang w:val="es-ES" w:eastAsia="es-ES"/>
                    </w:rPr>
                    <w:t>Reclamos partes interesadas</w:t>
                  </w:r>
                </w:p>
              </w:tc>
              <w:tc>
                <w:tcPr>
                  <w:tcW w:w="520" w:type="dxa"/>
                  <w:vAlign w:val="center"/>
                </w:tcPr>
                <w:p w:rsidR="005055D4" w:rsidRPr="00335A1A" w:rsidRDefault="005055D4" w:rsidP="00335A1A">
                  <w:pPr>
                    <w:suppressAutoHyphens w:val="0"/>
                    <w:autoSpaceDE w:val="0"/>
                    <w:autoSpaceDN w:val="0"/>
                    <w:adjustRightInd w:val="0"/>
                    <w:rPr>
                      <w:rFonts w:ascii="Arial" w:hAnsi="Arial" w:cs="Arial"/>
                      <w:sz w:val="24"/>
                      <w:szCs w:val="24"/>
                      <w:lang w:val="es-ES" w:eastAsia="es-ES"/>
                    </w:rPr>
                  </w:pPr>
                </w:p>
              </w:tc>
            </w:tr>
          </w:tbl>
          <w:p w:rsidR="005055D4" w:rsidRPr="00335A1A" w:rsidRDefault="005055D4" w:rsidP="00335A1A">
            <w:pPr>
              <w:suppressAutoHyphens w:val="0"/>
              <w:autoSpaceDE w:val="0"/>
              <w:autoSpaceDN w:val="0"/>
              <w:adjustRightInd w:val="0"/>
              <w:rPr>
                <w:rFonts w:ascii="Arial" w:hAnsi="Arial" w:cs="Arial"/>
                <w:b/>
                <w:sz w:val="24"/>
                <w:szCs w:val="24"/>
                <w:lang w:val="es-ES" w:eastAsia="es-ES"/>
              </w:rPr>
            </w:pPr>
          </w:p>
          <w:p w:rsidR="00BD240F" w:rsidRPr="00335A1A" w:rsidRDefault="005055D4" w:rsidP="00335A1A">
            <w:pPr>
              <w:suppressAutoHyphens w:val="0"/>
              <w:autoSpaceDE w:val="0"/>
              <w:autoSpaceDN w:val="0"/>
              <w:adjustRightInd w:val="0"/>
              <w:rPr>
                <w:rFonts w:ascii="Arial" w:hAnsi="Arial" w:cs="Arial"/>
                <w:b/>
                <w:sz w:val="24"/>
                <w:szCs w:val="24"/>
                <w:lang w:val="es-ES" w:eastAsia="es-ES"/>
              </w:rPr>
            </w:pPr>
            <w:r w:rsidRPr="00335A1A">
              <w:rPr>
                <w:rFonts w:ascii="Arial" w:hAnsi="Arial" w:cs="Arial"/>
                <w:b/>
                <w:sz w:val="24"/>
                <w:szCs w:val="24"/>
                <w:lang w:val="es-ES" w:eastAsia="es-ES"/>
              </w:rPr>
              <w:t>Responsable:</w:t>
            </w:r>
          </w:p>
        </w:tc>
        <w:tc>
          <w:tcPr>
            <w:tcW w:w="4715" w:type="dxa"/>
            <w:gridSpan w:val="2"/>
          </w:tcPr>
          <w:p w:rsidR="00A71F70" w:rsidRPr="00335A1A" w:rsidRDefault="00A71F70" w:rsidP="00335A1A">
            <w:pPr>
              <w:suppressAutoHyphens w:val="0"/>
              <w:autoSpaceDE w:val="0"/>
              <w:autoSpaceDN w:val="0"/>
              <w:adjustRightInd w:val="0"/>
              <w:jc w:val="center"/>
              <w:rPr>
                <w:rFonts w:ascii="Arial" w:hAnsi="Arial" w:cs="Arial"/>
                <w:b/>
                <w:sz w:val="16"/>
                <w:szCs w:val="16"/>
                <w:lang w:val="es-ES" w:eastAsia="es-ES"/>
              </w:rPr>
            </w:pPr>
          </w:p>
          <w:p w:rsidR="001874C2" w:rsidRPr="00335A1A" w:rsidRDefault="001874C2" w:rsidP="00335A1A">
            <w:pPr>
              <w:suppressAutoHyphens w:val="0"/>
              <w:autoSpaceDE w:val="0"/>
              <w:autoSpaceDN w:val="0"/>
              <w:adjustRightInd w:val="0"/>
              <w:jc w:val="center"/>
              <w:rPr>
                <w:rFonts w:ascii="Arial" w:hAnsi="Arial" w:cs="Arial"/>
                <w:b/>
                <w:sz w:val="24"/>
                <w:szCs w:val="24"/>
                <w:lang w:val="es-ES" w:eastAsia="es-ES"/>
              </w:rPr>
            </w:pPr>
            <w:r w:rsidRPr="00335A1A">
              <w:rPr>
                <w:rFonts w:ascii="Arial" w:hAnsi="Arial" w:cs="Arial"/>
                <w:b/>
                <w:sz w:val="24"/>
                <w:szCs w:val="24"/>
                <w:lang w:val="es-ES" w:eastAsia="es-ES"/>
              </w:rPr>
              <w:t>ACCIÓN PREVENTIVA</w:t>
            </w:r>
          </w:p>
          <w:p w:rsidR="001874C2" w:rsidRPr="00335A1A" w:rsidRDefault="001874C2" w:rsidP="00335A1A">
            <w:pPr>
              <w:suppressAutoHyphens w:val="0"/>
              <w:autoSpaceDE w:val="0"/>
              <w:autoSpaceDN w:val="0"/>
              <w:adjustRightInd w:val="0"/>
              <w:jc w:val="center"/>
              <w:rPr>
                <w:rFonts w:ascii="Arial" w:hAnsi="Arial" w:cs="Arial"/>
                <w:b/>
                <w:sz w:val="24"/>
                <w:szCs w:val="24"/>
                <w:lang w:val="es-ES" w:eastAsia="es-ES"/>
              </w:rPr>
            </w:pPr>
          </w:p>
          <w:p w:rsidR="001874C2" w:rsidRPr="00335A1A" w:rsidRDefault="001874C2" w:rsidP="00335A1A">
            <w:pPr>
              <w:suppressAutoHyphens w:val="0"/>
              <w:autoSpaceDE w:val="0"/>
              <w:autoSpaceDN w:val="0"/>
              <w:adjustRightInd w:val="0"/>
              <w:rPr>
                <w:rFonts w:ascii="Arial" w:hAnsi="Arial" w:cs="Arial"/>
                <w:b/>
                <w:sz w:val="24"/>
                <w:szCs w:val="24"/>
                <w:lang w:val="es-ES" w:eastAsia="es-ES"/>
              </w:rPr>
            </w:pPr>
            <w:r w:rsidRPr="00335A1A">
              <w:rPr>
                <w:rFonts w:ascii="Arial" w:hAnsi="Arial" w:cs="Arial"/>
                <w:b/>
                <w:sz w:val="24"/>
                <w:szCs w:val="24"/>
                <w:lang w:val="es-ES" w:eastAsia="es-ES"/>
              </w:rPr>
              <w:t>Origen: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96"/>
              <w:gridCol w:w="546"/>
              <w:gridCol w:w="1722"/>
              <w:gridCol w:w="520"/>
            </w:tblGrid>
            <w:tr w:rsidR="00BD240F" w:rsidRPr="00335A1A" w:rsidTr="00335A1A">
              <w:trPr>
                <w:trHeight w:val="774"/>
              </w:trPr>
              <w:tc>
                <w:tcPr>
                  <w:tcW w:w="1696" w:type="dxa"/>
                  <w:vAlign w:val="center"/>
                </w:tcPr>
                <w:p w:rsidR="00BD240F" w:rsidRPr="00335A1A" w:rsidRDefault="00BD240F" w:rsidP="00335A1A">
                  <w:pPr>
                    <w:suppressAutoHyphens w:val="0"/>
                    <w:autoSpaceDE w:val="0"/>
                    <w:autoSpaceDN w:val="0"/>
                    <w:adjustRightInd w:val="0"/>
                    <w:rPr>
                      <w:rFonts w:ascii="Arial" w:hAnsi="Arial" w:cs="Arial"/>
                      <w:lang w:val="es-ES" w:eastAsia="es-ES"/>
                    </w:rPr>
                  </w:pPr>
                  <w:r w:rsidRPr="00335A1A">
                    <w:rPr>
                      <w:rFonts w:ascii="Arial" w:hAnsi="Arial" w:cs="Arial"/>
                      <w:lang w:val="es-ES" w:eastAsia="es-ES"/>
                    </w:rPr>
                    <w:t>Auditoría interna/externa</w:t>
                  </w:r>
                </w:p>
              </w:tc>
              <w:tc>
                <w:tcPr>
                  <w:tcW w:w="546" w:type="dxa"/>
                  <w:vAlign w:val="center"/>
                </w:tcPr>
                <w:p w:rsidR="00BD240F" w:rsidRPr="00335A1A" w:rsidRDefault="00BD240F" w:rsidP="00335A1A">
                  <w:pPr>
                    <w:suppressAutoHyphens w:val="0"/>
                    <w:autoSpaceDE w:val="0"/>
                    <w:autoSpaceDN w:val="0"/>
                    <w:adjustRightInd w:val="0"/>
                    <w:rPr>
                      <w:rFonts w:ascii="Arial" w:hAnsi="Arial" w:cs="Arial"/>
                      <w:lang w:val="es-ES" w:eastAsia="es-ES"/>
                    </w:rPr>
                  </w:pPr>
                </w:p>
              </w:tc>
              <w:tc>
                <w:tcPr>
                  <w:tcW w:w="1722" w:type="dxa"/>
                  <w:vAlign w:val="center"/>
                </w:tcPr>
                <w:p w:rsidR="00BD240F" w:rsidRPr="00335A1A" w:rsidRDefault="00BD240F" w:rsidP="00335A1A">
                  <w:pPr>
                    <w:suppressAutoHyphens w:val="0"/>
                    <w:autoSpaceDE w:val="0"/>
                    <w:autoSpaceDN w:val="0"/>
                    <w:adjustRightInd w:val="0"/>
                    <w:rPr>
                      <w:rFonts w:ascii="Arial" w:hAnsi="Arial" w:cs="Arial"/>
                      <w:lang w:val="es-ES" w:eastAsia="es-ES"/>
                    </w:rPr>
                  </w:pPr>
                  <w:r w:rsidRPr="00335A1A">
                    <w:rPr>
                      <w:rFonts w:ascii="Arial" w:hAnsi="Arial" w:cs="Arial"/>
                      <w:lang w:val="es-ES" w:eastAsia="es-ES"/>
                    </w:rPr>
                    <w:t>Eval. Desempeño ambiental</w:t>
                  </w:r>
                </w:p>
              </w:tc>
              <w:tc>
                <w:tcPr>
                  <w:tcW w:w="520" w:type="dxa"/>
                  <w:vAlign w:val="center"/>
                </w:tcPr>
                <w:p w:rsidR="00BD240F" w:rsidRPr="00335A1A" w:rsidRDefault="00BD240F" w:rsidP="00335A1A">
                  <w:pPr>
                    <w:suppressAutoHyphens w:val="0"/>
                    <w:autoSpaceDE w:val="0"/>
                    <w:autoSpaceDN w:val="0"/>
                    <w:adjustRightInd w:val="0"/>
                    <w:rPr>
                      <w:rFonts w:ascii="Arial" w:hAnsi="Arial" w:cs="Arial"/>
                      <w:sz w:val="24"/>
                      <w:szCs w:val="24"/>
                      <w:lang w:val="es-ES" w:eastAsia="es-ES"/>
                    </w:rPr>
                  </w:pPr>
                </w:p>
              </w:tc>
            </w:tr>
            <w:tr w:rsidR="00BD240F" w:rsidRPr="00335A1A" w:rsidTr="00335A1A">
              <w:tc>
                <w:tcPr>
                  <w:tcW w:w="1696" w:type="dxa"/>
                  <w:vAlign w:val="center"/>
                </w:tcPr>
                <w:p w:rsidR="00BD240F" w:rsidRPr="00335A1A" w:rsidRDefault="00BD240F" w:rsidP="00335A1A">
                  <w:pPr>
                    <w:suppressAutoHyphens w:val="0"/>
                    <w:autoSpaceDE w:val="0"/>
                    <w:autoSpaceDN w:val="0"/>
                    <w:adjustRightInd w:val="0"/>
                    <w:rPr>
                      <w:rFonts w:ascii="Arial" w:hAnsi="Arial" w:cs="Arial"/>
                      <w:lang w:val="es-ES" w:eastAsia="es-ES"/>
                    </w:rPr>
                  </w:pPr>
                  <w:r w:rsidRPr="00335A1A">
                    <w:rPr>
                      <w:rFonts w:ascii="Arial" w:hAnsi="Arial" w:cs="Arial"/>
                      <w:lang w:val="es-ES" w:eastAsia="es-ES"/>
                    </w:rPr>
                    <w:t>Análisis de reclamo</w:t>
                  </w:r>
                </w:p>
              </w:tc>
              <w:tc>
                <w:tcPr>
                  <w:tcW w:w="546" w:type="dxa"/>
                  <w:vAlign w:val="center"/>
                </w:tcPr>
                <w:p w:rsidR="00BD240F" w:rsidRPr="00335A1A" w:rsidRDefault="00BD240F" w:rsidP="00335A1A">
                  <w:pPr>
                    <w:suppressAutoHyphens w:val="0"/>
                    <w:autoSpaceDE w:val="0"/>
                    <w:autoSpaceDN w:val="0"/>
                    <w:adjustRightInd w:val="0"/>
                    <w:rPr>
                      <w:rFonts w:ascii="Arial" w:hAnsi="Arial" w:cs="Arial"/>
                      <w:lang w:val="es-ES" w:eastAsia="es-ES"/>
                    </w:rPr>
                  </w:pPr>
                </w:p>
              </w:tc>
              <w:tc>
                <w:tcPr>
                  <w:tcW w:w="1722" w:type="dxa"/>
                  <w:vAlign w:val="center"/>
                </w:tcPr>
                <w:p w:rsidR="00BD240F" w:rsidRPr="00335A1A" w:rsidRDefault="00BD240F" w:rsidP="00335A1A">
                  <w:pPr>
                    <w:suppressAutoHyphens w:val="0"/>
                    <w:autoSpaceDE w:val="0"/>
                    <w:autoSpaceDN w:val="0"/>
                    <w:adjustRightInd w:val="0"/>
                    <w:rPr>
                      <w:rFonts w:ascii="Arial" w:hAnsi="Arial" w:cs="Arial"/>
                      <w:lang w:val="es-ES" w:eastAsia="es-ES"/>
                    </w:rPr>
                  </w:pPr>
                  <w:r w:rsidRPr="00335A1A">
                    <w:rPr>
                      <w:rFonts w:ascii="Arial" w:hAnsi="Arial" w:cs="Arial"/>
                      <w:lang w:val="es-ES" w:eastAsia="es-ES"/>
                    </w:rPr>
                    <w:t>Medidas de Mantenimiento</w:t>
                  </w:r>
                </w:p>
              </w:tc>
              <w:tc>
                <w:tcPr>
                  <w:tcW w:w="520" w:type="dxa"/>
                  <w:vAlign w:val="center"/>
                </w:tcPr>
                <w:p w:rsidR="00BD240F" w:rsidRPr="00335A1A" w:rsidRDefault="00BD240F" w:rsidP="00335A1A">
                  <w:pPr>
                    <w:suppressAutoHyphens w:val="0"/>
                    <w:autoSpaceDE w:val="0"/>
                    <w:autoSpaceDN w:val="0"/>
                    <w:adjustRightInd w:val="0"/>
                    <w:rPr>
                      <w:rFonts w:ascii="Arial" w:hAnsi="Arial" w:cs="Arial"/>
                      <w:sz w:val="24"/>
                      <w:szCs w:val="24"/>
                      <w:lang w:val="es-ES" w:eastAsia="es-ES"/>
                    </w:rPr>
                  </w:pPr>
                </w:p>
              </w:tc>
            </w:tr>
            <w:tr w:rsidR="00BD240F" w:rsidRPr="00335A1A" w:rsidTr="00335A1A">
              <w:trPr>
                <w:trHeight w:val="844"/>
              </w:trPr>
              <w:tc>
                <w:tcPr>
                  <w:tcW w:w="1696" w:type="dxa"/>
                  <w:vAlign w:val="center"/>
                </w:tcPr>
                <w:p w:rsidR="00BD240F" w:rsidRPr="00335A1A" w:rsidRDefault="00BD240F" w:rsidP="00335A1A">
                  <w:pPr>
                    <w:suppressAutoHyphens w:val="0"/>
                    <w:autoSpaceDE w:val="0"/>
                    <w:autoSpaceDN w:val="0"/>
                    <w:adjustRightInd w:val="0"/>
                    <w:rPr>
                      <w:rFonts w:ascii="Arial" w:hAnsi="Arial" w:cs="Arial"/>
                      <w:lang w:val="es-ES" w:eastAsia="es-ES"/>
                    </w:rPr>
                  </w:pPr>
                  <w:r w:rsidRPr="00335A1A">
                    <w:rPr>
                      <w:rFonts w:ascii="Arial" w:hAnsi="Arial" w:cs="Arial"/>
                      <w:lang w:val="es-ES" w:eastAsia="es-ES"/>
                    </w:rPr>
                    <w:t>Ejecución de acción correctiva</w:t>
                  </w:r>
                </w:p>
              </w:tc>
              <w:tc>
                <w:tcPr>
                  <w:tcW w:w="546" w:type="dxa"/>
                  <w:vAlign w:val="center"/>
                </w:tcPr>
                <w:p w:rsidR="00BD240F" w:rsidRPr="00335A1A" w:rsidRDefault="00BD240F" w:rsidP="00335A1A">
                  <w:pPr>
                    <w:suppressAutoHyphens w:val="0"/>
                    <w:autoSpaceDE w:val="0"/>
                    <w:autoSpaceDN w:val="0"/>
                    <w:adjustRightInd w:val="0"/>
                    <w:rPr>
                      <w:rFonts w:ascii="Arial" w:hAnsi="Arial" w:cs="Arial"/>
                      <w:lang w:val="es-ES" w:eastAsia="es-ES"/>
                    </w:rPr>
                  </w:pPr>
                </w:p>
              </w:tc>
              <w:tc>
                <w:tcPr>
                  <w:tcW w:w="1722" w:type="dxa"/>
                  <w:vAlign w:val="center"/>
                </w:tcPr>
                <w:p w:rsidR="00BD240F" w:rsidRPr="00335A1A" w:rsidRDefault="00BD240F" w:rsidP="00335A1A">
                  <w:pPr>
                    <w:suppressAutoHyphens w:val="0"/>
                    <w:autoSpaceDE w:val="0"/>
                    <w:autoSpaceDN w:val="0"/>
                    <w:adjustRightInd w:val="0"/>
                    <w:rPr>
                      <w:rFonts w:ascii="Arial" w:hAnsi="Arial" w:cs="Arial"/>
                      <w:lang w:val="es-ES" w:eastAsia="es-ES"/>
                    </w:rPr>
                  </w:pPr>
                  <w:r w:rsidRPr="00335A1A">
                    <w:rPr>
                      <w:rFonts w:ascii="Arial" w:hAnsi="Arial" w:cs="Arial"/>
                      <w:lang w:val="es-ES" w:eastAsia="es-ES"/>
                    </w:rPr>
                    <w:t>Sugerencia partes interesadas</w:t>
                  </w:r>
                </w:p>
              </w:tc>
              <w:tc>
                <w:tcPr>
                  <w:tcW w:w="520" w:type="dxa"/>
                  <w:vAlign w:val="center"/>
                </w:tcPr>
                <w:p w:rsidR="00BD240F" w:rsidRPr="00335A1A" w:rsidRDefault="00BD240F" w:rsidP="00335A1A">
                  <w:pPr>
                    <w:suppressAutoHyphens w:val="0"/>
                    <w:autoSpaceDE w:val="0"/>
                    <w:autoSpaceDN w:val="0"/>
                    <w:adjustRightInd w:val="0"/>
                    <w:rPr>
                      <w:rFonts w:ascii="Arial" w:hAnsi="Arial" w:cs="Arial"/>
                      <w:sz w:val="24"/>
                      <w:szCs w:val="24"/>
                      <w:lang w:val="es-ES" w:eastAsia="es-ES"/>
                    </w:rPr>
                  </w:pPr>
                </w:p>
              </w:tc>
            </w:tr>
            <w:tr w:rsidR="00BD240F" w:rsidRPr="00335A1A" w:rsidTr="00335A1A">
              <w:tc>
                <w:tcPr>
                  <w:tcW w:w="1696" w:type="dxa"/>
                  <w:vAlign w:val="center"/>
                </w:tcPr>
                <w:p w:rsidR="00BD240F" w:rsidRPr="00335A1A" w:rsidRDefault="00BD240F" w:rsidP="00335A1A">
                  <w:pPr>
                    <w:suppressAutoHyphens w:val="0"/>
                    <w:autoSpaceDE w:val="0"/>
                    <w:autoSpaceDN w:val="0"/>
                    <w:adjustRightInd w:val="0"/>
                    <w:rPr>
                      <w:rFonts w:ascii="Arial" w:hAnsi="Arial" w:cs="Arial"/>
                      <w:lang w:val="es-ES" w:eastAsia="es-ES"/>
                    </w:rPr>
                  </w:pPr>
                  <w:r w:rsidRPr="00335A1A">
                    <w:rPr>
                      <w:rFonts w:ascii="Arial" w:hAnsi="Arial" w:cs="Arial"/>
                      <w:lang w:val="es-ES" w:eastAsia="es-ES"/>
                    </w:rPr>
                    <w:t>Encuestas</w:t>
                  </w:r>
                </w:p>
              </w:tc>
              <w:tc>
                <w:tcPr>
                  <w:tcW w:w="546" w:type="dxa"/>
                  <w:vAlign w:val="center"/>
                </w:tcPr>
                <w:p w:rsidR="00BD240F" w:rsidRPr="00335A1A" w:rsidRDefault="00BD240F" w:rsidP="00335A1A">
                  <w:pPr>
                    <w:suppressAutoHyphens w:val="0"/>
                    <w:autoSpaceDE w:val="0"/>
                    <w:autoSpaceDN w:val="0"/>
                    <w:adjustRightInd w:val="0"/>
                    <w:rPr>
                      <w:rFonts w:ascii="Arial" w:hAnsi="Arial" w:cs="Arial"/>
                      <w:lang w:val="es-ES" w:eastAsia="es-ES"/>
                    </w:rPr>
                  </w:pPr>
                </w:p>
              </w:tc>
              <w:tc>
                <w:tcPr>
                  <w:tcW w:w="1722" w:type="dxa"/>
                  <w:vAlign w:val="center"/>
                </w:tcPr>
                <w:p w:rsidR="00BD240F" w:rsidRPr="00335A1A" w:rsidRDefault="00BD240F" w:rsidP="00335A1A">
                  <w:pPr>
                    <w:suppressAutoHyphens w:val="0"/>
                    <w:autoSpaceDE w:val="0"/>
                    <w:autoSpaceDN w:val="0"/>
                    <w:adjustRightInd w:val="0"/>
                    <w:rPr>
                      <w:rFonts w:ascii="Arial" w:hAnsi="Arial" w:cs="Arial"/>
                      <w:lang w:val="es-ES" w:eastAsia="es-ES"/>
                    </w:rPr>
                  </w:pPr>
                  <w:r w:rsidRPr="00335A1A">
                    <w:rPr>
                      <w:rFonts w:ascii="Arial" w:hAnsi="Arial" w:cs="Arial"/>
                      <w:lang w:val="es-ES" w:eastAsia="es-ES"/>
                    </w:rPr>
                    <w:t>Análisis de riesgos</w:t>
                  </w:r>
                </w:p>
              </w:tc>
              <w:tc>
                <w:tcPr>
                  <w:tcW w:w="520" w:type="dxa"/>
                  <w:vAlign w:val="center"/>
                </w:tcPr>
                <w:p w:rsidR="00BD240F" w:rsidRPr="00335A1A" w:rsidRDefault="00BD240F" w:rsidP="00335A1A">
                  <w:pPr>
                    <w:suppressAutoHyphens w:val="0"/>
                    <w:autoSpaceDE w:val="0"/>
                    <w:autoSpaceDN w:val="0"/>
                    <w:adjustRightInd w:val="0"/>
                    <w:rPr>
                      <w:rFonts w:ascii="Arial" w:hAnsi="Arial" w:cs="Arial"/>
                      <w:sz w:val="24"/>
                      <w:szCs w:val="24"/>
                      <w:lang w:val="es-ES" w:eastAsia="es-ES"/>
                    </w:rPr>
                  </w:pPr>
                </w:p>
              </w:tc>
            </w:tr>
          </w:tbl>
          <w:p w:rsidR="00BD240F" w:rsidRPr="00335A1A" w:rsidRDefault="00BD240F" w:rsidP="00335A1A">
            <w:pPr>
              <w:suppressAutoHyphens w:val="0"/>
              <w:autoSpaceDE w:val="0"/>
              <w:autoSpaceDN w:val="0"/>
              <w:adjustRightInd w:val="0"/>
              <w:rPr>
                <w:rFonts w:ascii="Arial" w:hAnsi="Arial" w:cs="Arial"/>
                <w:b/>
                <w:sz w:val="24"/>
                <w:szCs w:val="24"/>
                <w:lang w:val="es-ES" w:eastAsia="es-ES"/>
              </w:rPr>
            </w:pPr>
          </w:p>
          <w:p w:rsidR="005055D4" w:rsidRPr="00335A1A" w:rsidRDefault="005055D4" w:rsidP="00335A1A">
            <w:pPr>
              <w:suppressAutoHyphens w:val="0"/>
              <w:autoSpaceDE w:val="0"/>
              <w:autoSpaceDN w:val="0"/>
              <w:adjustRightInd w:val="0"/>
              <w:rPr>
                <w:rFonts w:ascii="Arial" w:hAnsi="Arial" w:cs="Arial"/>
                <w:b/>
                <w:sz w:val="24"/>
                <w:szCs w:val="24"/>
                <w:lang w:val="es-ES" w:eastAsia="es-ES"/>
              </w:rPr>
            </w:pPr>
            <w:r w:rsidRPr="00335A1A">
              <w:rPr>
                <w:rFonts w:ascii="Arial" w:hAnsi="Arial" w:cs="Arial"/>
                <w:b/>
                <w:sz w:val="24"/>
                <w:szCs w:val="24"/>
                <w:lang w:val="es-ES" w:eastAsia="es-ES"/>
              </w:rPr>
              <w:t>Responsable:</w:t>
            </w:r>
          </w:p>
        </w:tc>
      </w:tr>
      <w:tr w:rsidR="001874C2" w:rsidRPr="00335A1A" w:rsidTr="00335A1A">
        <w:trPr>
          <w:trHeight w:val="690"/>
        </w:trPr>
        <w:tc>
          <w:tcPr>
            <w:tcW w:w="9430" w:type="dxa"/>
            <w:gridSpan w:val="4"/>
            <w:vAlign w:val="center"/>
          </w:tcPr>
          <w:p w:rsidR="008D634B" w:rsidRPr="00335A1A" w:rsidRDefault="008D634B" w:rsidP="00335A1A">
            <w:pPr>
              <w:suppressAutoHyphens w:val="0"/>
              <w:autoSpaceDE w:val="0"/>
              <w:autoSpaceDN w:val="0"/>
              <w:adjustRightInd w:val="0"/>
              <w:rPr>
                <w:rFonts w:ascii="Arial" w:hAnsi="Arial" w:cs="Arial"/>
                <w:b/>
                <w:sz w:val="24"/>
                <w:szCs w:val="24"/>
                <w:lang w:val="es-ES" w:eastAsia="es-ES"/>
              </w:rPr>
            </w:pPr>
          </w:p>
          <w:p w:rsidR="001874C2" w:rsidRPr="00335A1A" w:rsidRDefault="008D634B" w:rsidP="00335A1A">
            <w:pPr>
              <w:suppressAutoHyphens w:val="0"/>
              <w:autoSpaceDE w:val="0"/>
              <w:autoSpaceDN w:val="0"/>
              <w:adjustRightInd w:val="0"/>
              <w:rPr>
                <w:rFonts w:ascii="Arial" w:hAnsi="Arial" w:cs="Arial"/>
                <w:b/>
                <w:sz w:val="24"/>
                <w:szCs w:val="24"/>
                <w:lang w:val="es-ES" w:eastAsia="es-ES"/>
              </w:rPr>
            </w:pPr>
            <w:r w:rsidRPr="00335A1A">
              <w:rPr>
                <w:rFonts w:ascii="Arial" w:hAnsi="Arial" w:cs="Arial"/>
                <w:b/>
                <w:sz w:val="24"/>
                <w:szCs w:val="24"/>
                <w:lang w:val="es-ES" w:eastAsia="es-ES"/>
              </w:rPr>
              <w:t xml:space="preserve">1)  Definición de </w:t>
            </w:r>
            <w:smartTag w:uri="urn:schemas-microsoft-com:office:smarttags" w:element="PersonName">
              <w:smartTagPr>
                <w:attr w:name="ProductID" w:val="la No Conformidad"/>
              </w:smartTagPr>
              <w:r w:rsidRPr="00335A1A">
                <w:rPr>
                  <w:rFonts w:ascii="Arial" w:hAnsi="Arial" w:cs="Arial"/>
                  <w:b/>
                  <w:sz w:val="24"/>
                  <w:szCs w:val="24"/>
                  <w:lang w:val="es-ES" w:eastAsia="es-ES"/>
                </w:rPr>
                <w:t>la No Conformidad</w:t>
              </w:r>
            </w:smartTag>
            <w:r w:rsidRPr="00335A1A">
              <w:rPr>
                <w:rFonts w:ascii="Arial" w:hAnsi="Arial" w:cs="Arial"/>
                <w:b/>
                <w:sz w:val="24"/>
                <w:szCs w:val="24"/>
                <w:lang w:val="es-ES" w:eastAsia="es-ES"/>
              </w:rPr>
              <w:t xml:space="preserve"> y / o potencial de ocurrencia</w:t>
            </w:r>
          </w:p>
          <w:p w:rsidR="008D634B" w:rsidRPr="00335A1A" w:rsidRDefault="008D634B" w:rsidP="00335A1A">
            <w:pPr>
              <w:suppressAutoHyphens w:val="0"/>
              <w:autoSpaceDE w:val="0"/>
              <w:autoSpaceDN w:val="0"/>
              <w:adjustRightInd w:val="0"/>
              <w:rPr>
                <w:rFonts w:ascii="Arial" w:hAnsi="Arial" w:cs="Arial"/>
                <w:b/>
                <w:sz w:val="24"/>
                <w:szCs w:val="24"/>
                <w:lang w:val="es-ES" w:eastAsia="es-ES"/>
              </w:rPr>
            </w:pPr>
          </w:p>
          <w:p w:rsidR="008D634B" w:rsidRPr="00335A1A" w:rsidRDefault="008D634B" w:rsidP="00335A1A">
            <w:pPr>
              <w:suppressAutoHyphens w:val="0"/>
              <w:autoSpaceDE w:val="0"/>
              <w:autoSpaceDN w:val="0"/>
              <w:adjustRightInd w:val="0"/>
              <w:rPr>
                <w:rFonts w:ascii="Arial" w:hAnsi="Arial" w:cs="Arial"/>
                <w:b/>
                <w:sz w:val="24"/>
                <w:szCs w:val="24"/>
                <w:lang w:val="es-ES" w:eastAsia="es-ES"/>
              </w:rPr>
            </w:pPr>
            <w:r w:rsidRPr="00335A1A">
              <w:rPr>
                <w:rFonts w:ascii="Arial" w:hAnsi="Arial" w:cs="Arial"/>
                <w:b/>
                <w:sz w:val="24"/>
                <w:szCs w:val="24"/>
                <w:lang w:val="es-ES" w:eastAsia="es-ES"/>
              </w:rPr>
              <w:t>Mayor…………..  Menor………….. Cláusula del SGA…………..</w:t>
            </w:r>
          </w:p>
          <w:p w:rsidR="008D634B" w:rsidRPr="00335A1A" w:rsidRDefault="008D634B" w:rsidP="00335A1A">
            <w:pPr>
              <w:suppressAutoHyphens w:val="0"/>
              <w:autoSpaceDE w:val="0"/>
              <w:autoSpaceDN w:val="0"/>
              <w:adjustRightInd w:val="0"/>
              <w:rPr>
                <w:rFonts w:ascii="Arial" w:hAnsi="Arial" w:cs="Arial"/>
                <w:b/>
                <w:sz w:val="24"/>
                <w:szCs w:val="24"/>
                <w:lang w:val="es-ES" w:eastAsia="es-ES"/>
              </w:rPr>
            </w:pPr>
          </w:p>
          <w:p w:rsidR="008D634B" w:rsidRPr="00335A1A" w:rsidRDefault="008D634B" w:rsidP="00335A1A">
            <w:pPr>
              <w:suppressAutoHyphens w:val="0"/>
              <w:autoSpaceDE w:val="0"/>
              <w:autoSpaceDN w:val="0"/>
              <w:adjustRightInd w:val="0"/>
              <w:rPr>
                <w:rFonts w:ascii="Arial" w:hAnsi="Arial" w:cs="Arial"/>
                <w:b/>
                <w:sz w:val="24"/>
                <w:szCs w:val="24"/>
                <w:lang w:val="es-ES" w:eastAsia="es-ES"/>
              </w:rPr>
            </w:pPr>
          </w:p>
          <w:p w:rsidR="008D634B" w:rsidRPr="00335A1A" w:rsidRDefault="008D634B" w:rsidP="00335A1A">
            <w:pPr>
              <w:suppressAutoHyphens w:val="0"/>
              <w:autoSpaceDE w:val="0"/>
              <w:autoSpaceDN w:val="0"/>
              <w:adjustRightInd w:val="0"/>
              <w:jc w:val="center"/>
              <w:rPr>
                <w:rFonts w:ascii="Arial" w:hAnsi="Arial" w:cs="Arial"/>
                <w:b/>
                <w:sz w:val="24"/>
                <w:szCs w:val="24"/>
                <w:lang w:val="es-ES" w:eastAsia="es-ES"/>
              </w:rPr>
            </w:pPr>
            <w:r w:rsidRPr="00335A1A">
              <w:rPr>
                <w:rFonts w:ascii="Arial" w:hAnsi="Arial" w:cs="Arial"/>
                <w:b/>
                <w:sz w:val="24"/>
                <w:szCs w:val="24"/>
                <w:lang w:val="es-ES" w:eastAsia="es-ES"/>
              </w:rPr>
              <w:t>Firma                                                                     Fecha</w:t>
            </w:r>
          </w:p>
          <w:p w:rsidR="008D634B" w:rsidRPr="00335A1A" w:rsidRDefault="008D634B" w:rsidP="00335A1A">
            <w:pPr>
              <w:suppressAutoHyphens w:val="0"/>
              <w:autoSpaceDE w:val="0"/>
              <w:autoSpaceDN w:val="0"/>
              <w:adjustRightInd w:val="0"/>
              <w:rPr>
                <w:rFonts w:ascii="Arial" w:hAnsi="Arial" w:cs="Arial"/>
                <w:b/>
                <w:sz w:val="24"/>
                <w:szCs w:val="24"/>
                <w:lang w:val="es-ES" w:eastAsia="es-ES"/>
              </w:rPr>
            </w:pPr>
          </w:p>
        </w:tc>
      </w:tr>
      <w:tr w:rsidR="008D634B" w:rsidRPr="00335A1A" w:rsidTr="00335A1A">
        <w:trPr>
          <w:trHeight w:val="690"/>
        </w:trPr>
        <w:tc>
          <w:tcPr>
            <w:tcW w:w="9430" w:type="dxa"/>
            <w:gridSpan w:val="4"/>
            <w:vAlign w:val="center"/>
          </w:tcPr>
          <w:p w:rsidR="008D634B" w:rsidRPr="00335A1A" w:rsidRDefault="008D634B" w:rsidP="00335A1A">
            <w:pPr>
              <w:suppressAutoHyphens w:val="0"/>
              <w:autoSpaceDE w:val="0"/>
              <w:autoSpaceDN w:val="0"/>
              <w:adjustRightInd w:val="0"/>
              <w:rPr>
                <w:rFonts w:ascii="Arial" w:hAnsi="Arial" w:cs="Arial"/>
                <w:b/>
                <w:sz w:val="24"/>
                <w:szCs w:val="24"/>
                <w:lang w:val="es-ES" w:eastAsia="es-ES"/>
              </w:rPr>
            </w:pPr>
          </w:p>
          <w:p w:rsidR="008D634B" w:rsidRPr="00335A1A" w:rsidRDefault="008D634B" w:rsidP="00335A1A">
            <w:pPr>
              <w:suppressAutoHyphens w:val="0"/>
              <w:autoSpaceDE w:val="0"/>
              <w:autoSpaceDN w:val="0"/>
              <w:adjustRightInd w:val="0"/>
              <w:rPr>
                <w:rFonts w:ascii="Arial" w:hAnsi="Arial" w:cs="Arial"/>
                <w:b/>
                <w:sz w:val="24"/>
                <w:szCs w:val="24"/>
                <w:lang w:val="es-ES" w:eastAsia="es-ES"/>
              </w:rPr>
            </w:pPr>
            <w:r w:rsidRPr="00335A1A">
              <w:rPr>
                <w:rFonts w:ascii="Arial" w:hAnsi="Arial" w:cs="Arial"/>
                <w:b/>
                <w:sz w:val="24"/>
                <w:szCs w:val="24"/>
                <w:lang w:val="es-ES" w:eastAsia="es-ES"/>
              </w:rPr>
              <w:t>2)  Análisis de las causas</w:t>
            </w:r>
          </w:p>
          <w:p w:rsidR="008D634B" w:rsidRPr="00335A1A" w:rsidRDefault="008D634B" w:rsidP="00335A1A">
            <w:pPr>
              <w:suppressAutoHyphens w:val="0"/>
              <w:autoSpaceDE w:val="0"/>
              <w:autoSpaceDN w:val="0"/>
              <w:adjustRightInd w:val="0"/>
              <w:rPr>
                <w:rFonts w:ascii="Arial" w:hAnsi="Arial" w:cs="Arial"/>
                <w:b/>
                <w:sz w:val="24"/>
                <w:szCs w:val="24"/>
                <w:lang w:val="es-ES" w:eastAsia="es-ES"/>
              </w:rPr>
            </w:pPr>
          </w:p>
          <w:p w:rsidR="008D634B" w:rsidRPr="00335A1A" w:rsidRDefault="008D634B" w:rsidP="00335A1A">
            <w:pPr>
              <w:suppressAutoHyphens w:val="0"/>
              <w:autoSpaceDE w:val="0"/>
              <w:autoSpaceDN w:val="0"/>
              <w:adjustRightInd w:val="0"/>
              <w:rPr>
                <w:rFonts w:ascii="Arial" w:hAnsi="Arial" w:cs="Arial"/>
                <w:b/>
                <w:sz w:val="24"/>
                <w:szCs w:val="24"/>
                <w:lang w:val="es-ES" w:eastAsia="es-ES"/>
              </w:rPr>
            </w:pPr>
          </w:p>
          <w:p w:rsidR="008D634B" w:rsidRPr="00335A1A" w:rsidRDefault="008D634B" w:rsidP="00335A1A">
            <w:pPr>
              <w:suppressAutoHyphens w:val="0"/>
              <w:autoSpaceDE w:val="0"/>
              <w:autoSpaceDN w:val="0"/>
              <w:adjustRightInd w:val="0"/>
              <w:jc w:val="center"/>
              <w:rPr>
                <w:rFonts w:ascii="Arial" w:hAnsi="Arial" w:cs="Arial"/>
                <w:b/>
                <w:sz w:val="24"/>
                <w:szCs w:val="24"/>
                <w:lang w:val="es-ES" w:eastAsia="es-ES"/>
              </w:rPr>
            </w:pPr>
            <w:r w:rsidRPr="00335A1A">
              <w:rPr>
                <w:rFonts w:ascii="Arial" w:hAnsi="Arial" w:cs="Arial"/>
                <w:b/>
                <w:sz w:val="24"/>
                <w:szCs w:val="24"/>
                <w:lang w:val="es-ES" w:eastAsia="es-ES"/>
              </w:rPr>
              <w:t>Firma                                                                     Fecha</w:t>
            </w:r>
          </w:p>
          <w:p w:rsidR="008D634B" w:rsidRPr="00335A1A" w:rsidRDefault="008D634B" w:rsidP="00335A1A">
            <w:pPr>
              <w:suppressAutoHyphens w:val="0"/>
              <w:autoSpaceDE w:val="0"/>
              <w:autoSpaceDN w:val="0"/>
              <w:adjustRightInd w:val="0"/>
              <w:rPr>
                <w:rFonts w:ascii="Arial" w:hAnsi="Arial" w:cs="Arial"/>
                <w:b/>
                <w:sz w:val="24"/>
                <w:szCs w:val="24"/>
                <w:lang w:val="es-ES" w:eastAsia="es-ES"/>
              </w:rPr>
            </w:pPr>
          </w:p>
        </w:tc>
      </w:tr>
      <w:tr w:rsidR="008D634B" w:rsidRPr="00335A1A" w:rsidTr="00335A1A">
        <w:trPr>
          <w:trHeight w:val="690"/>
        </w:trPr>
        <w:tc>
          <w:tcPr>
            <w:tcW w:w="9430" w:type="dxa"/>
            <w:gridSpan w:val="4"/>
            <w:vAlign w:val="center"/>
          </w:tcPr>
          <w:p w:rsidR="008D634B" w:rsidRPr="00335A1A" w:rsidRDefault="008D634B" w:rsidP="00335A1A">
            <w:pPr>
              <w:suppressAutoHyphens w:val="0"/>
              <w:autoSpaceDE w:val="0"/>
              <w:autoSpaceDN w:val="0"/>
              <w:adjustRightInd w:val="0"/>
              <w:rPr>
                <w:rFonts w:ascii="Arial" w:hAnsi="Arial" w:cs="Arial"/>
                <w:b/>
                <w:sz w:val="24"/>
                <w:szCs w:val="24"/>
                <w:lang w:val="es-ES" w:eastAsia="es-ES"/>
              </w:rPr>
            </w:pPr>
          </w:p>
          <w:p w:rsidR="008D634B" w:rsidRPr="00335A1A" w:rsidRDefault="008D634B" w:rsidP="00335A1A">
            <w:pPr>
              <w:suppressAutoHyphens w:val="0"/>
              <w:autoSpaceDE w:val="0"/>
              <w:autoSpaceDN w:val="0"/>
              <w:adjustRightInd w:val="0"/>
              <w:rPr>
                <w:rFonts w:ascii="Arial" w:hAnsi="Arial" w:cs="Arial"/>
                <w:b/>
                <w:sz w:val="24"/>
                <w:szCs w:val="24"/>
                <w:lang w:val="es-ES" w:eastAsia="es-ES"/>
              </w:rPr>
            </w:pPr>
            <w:r w:rsidRPr="00335A1A">
              <w:rPr>
                <w:rFonts w:ascii="Arial" w:hAnsi="Arial" w:cs="Arial"/>
                <w:b/>
                <w:sz w:val="24"/>
                <w:szCs w:val="24"/>
                <w:lang w:val="es-ES" w:eastAsia="es-ES"/>
              </w:rPr>
              <w:t>3)  Propuestas de acción</w:t>
            </w:r>
          </w:p>
          <w:p w:rsidR="008D634B" w:rsidRPr="00335A1A" w:rsidRDefault="008D634B" w:rsidP="00335A1A">
            <w:pPr>
              <w:suppressAutoHyphens w:val="0"/>
              <w:autoSpaceDE w:val="0"/>
              <w:autoSpaceDN w:val="0"/>
              <w:adjustRightInd w:val="0"/>
              <w:rPr>
                <w:rFonts w:ascii="Arial" w:hAnsi="Arial" w:cs="Arial"/>
                <w:b/>
                <w:sz w:val="24"/>
                <w:szCs w:val="24"/>
                <w:lang w:val="es-ES" w:eastAsia="es-ES"/>
              </w:rPr>
            </w:pPr>
          </w:p>
          <w:p w:rsidR="008D634B" w:rsidRPr="00335A1A" w:rsidRDefault="008D634B" w:rsidP="00335A1A">
            <w:pPr>
              <w:suppressAutoHyphens w:val="0"/>
              <w:autoSpaceDE w:val="0"/>
              <w:autoSpaceDN w:val="0"/>
              <w:adjustRightInd w:val="0"/>
              <w:rPr>
                <w:rFonts w:ascii="Arial" w:hAnsi="Arial" w:cs="Arial"/>
                <w:b/>
                <w:sz w:val="24"/>
                <w:szCs w:val="24"/>
                <w:lang w:val="es-ES" w:eastAsia="es-ES"/>
              </w:rPr>
            </w:pPr>
          </w:p>
          <w:p w:rsidR="008D634B" w:rsidRPr="00335A1A" w:rsidRDefault="008D634B" w:rsidP="00335A1A">
            <w:pPr>
              <w:suppressAutoHyphens w:val="0"/>
              <w:autoSpaceDE w:val="0"/>
              <w:autoSpaceDN w:val="0"/>
              <w:adjustRightInd w:val="0"/>
              <w:jc w:val="center"/>
              <w:rPr>
                <w:rFonts w:ascii="Arial" w:hAnsi="Arial" w:cs="Arial"/>
                <w:b/>
                <w:sz w:val="24"/>
                <w:szCs w:val="24"/>
                <w:lang w:val="es-ES" w:eastAsia="es-ES"/>
              </w:rPr>
            </w:pPr>
            <w:r w:rsidRPr="00335A1A">
              <w:rPr>
                <w:rFonts w:ascii="Arial" w:hAnsi="Arial" w:cs="Arial"/>
                <w:b/>
                <w:sz w:val="24"/>
                <w:szCs w:val="24"/>
                <w:lang w:val="es-ES" w:eastAsia="es-ES"/>
              </w:rPr>
              <w:t>Firma                                                                     Fecha</w:t>
            </w:r>
          </w:p>
          <w:p w:rsidR="008D634B" w:rsidRPr="00335A1A" w:rsidRDefault="008D634B" w:rsidP="00335A1A">
            <w:pPr>
              <w:suppressAutoHyphens w:val="0"/>
              <w:autoSpaceDE w:val="0"/>
              <w:autoSpaceDN w:val="0"/>
              <w:adjustRightInd w:val="0"/>
              <w:rPr>
                <w:rFonts w:ascii="Arial" w:hAnsi="Arial" w:cs="Arial"/>
                <w:b/>
                <w:sz w:val="24"/>
                <w:szCs w:val="24"/>
                <w:lang w:val="es-ES" w:eastAsia="es-ES"/>
              </w:rPr>
            </w:pPr>
          </w:p>
        </w:tc>
      </w:tr>
      <w:tr w:rsidR="00D12A6B" w:rsidRPr="00335A1A" w:rsidTr="00335A1A">
        <w:trPr>
          <w:trHeight w:val="690"/>
        </w:trPr>
        <w:tc>
          <w:tcPr>
            <w:tcW w:w="9430" w:type="dxa"/>
            <w:gridSpan w:val="4"/>
            <w:vAlign w:val="center"/>
          </w:tcPr>
          <w:p w:rsidR="00D12A6B" w:rsidRPr="00335A1A" w:rsidRDefault="00D12A6B" w:rsidP="00335A1A">
            <w:pPr>
              <w:suppressAutoHyphens w:val="0"/>
              <w:autoSpaceDE w:val="0"/>
              <w:autoSpaceDN w:val="0"/>
              <w:adjustRightInd w:val="0"/>
              <w:rPr>
                <w:rFonts w:ascii="Arial" w:hAnsi="Arial" w:cs="Arial"/>
                <w:b/>
                <w:sz w:val="24"/>
                <w:szCs w:val="24"/>
                <w:lang w:val="es-ES" w:eastAsia="es-ES"/>
              </w:rPr>
            </w:pPr>
          </w:p>
          <w:p w:rsidR="00D12A6B" w:rsidRPr="00335A1A" w:rsidRDefault="00D12A6B" w:rsidP="00335A1A">
            <w:pPr>
              <w:suppressAutoHyphens w:val="0"/>
              <w:autoSpaceDE w:val="0"/>
              <w:autoSpaceDN w:val="0"/>
              <w:adjustRightInd w:val="0"/>
              <w:rPr>
                <w:rFonts w:ascii="Arial" w:hAnsi="Arial" w:cs="Arial"/>
                <w:b/>
                <w:sz w:val="24"/>
                <w:szCs w:val="24"/>
                <w:lang w:val="es-ES" w:eastAsia="es-ES"/>
              </w:rPr>
            </w:pPr>
            <w:r w:rsidRPr="00335A1A">
              <w:rPr>
                <w:rFonts w:ascii="Arial" w:hAnsi="Arial" w:cs="Arial"/>
                <w:b/>
                <w:sz w:val="24"/>
                <w:szCs w:val="24"/>
                <w:lang w:val="es-ES" w:eastAsia="es-ES"/>
              </w:rPr>
              <w:t>4)  Verificación de implementación de acción propuesta</w:t>
            </w:r>
          </w:p>
          <w:p w:rsidR="00D12A6B" w:rsidRPr="00335A1A" w:rsidRDefault="00D12A6B" w:rsidP="00335A1A">
            <w:pPr>
              <w:suppressAutoHyphens w:val="0"/>
              <w:autoSpaceDE w:val="0"/>
              <w:autoSpaceDN w:val="0"/>
              <w:adjustRightInd w:val="0"/>
              <w:rPr>
                <w:rFonts w:ascii="Arial" w:hAnsi="Arial" w:cs="Arial"/>
                <w:b/>
                <w:sz w:val="24"/>
                <w:szCs w:val="24"/>
                <w:lang w:val="es-ES" w:eastAsia="es-ES"/>
              </w:rPr>
            </w:pPr>
          </w:p>
          <w:p w:rsidR="00D12A6B" w:rsidRPr="00335A1A" w:rsidRDefault="00D12A6B" w:rsidP="00335A1A">
            <w:pPr>
              <w:suppressAutoHyphens w:val="0"/>
              <w:autoSpaceDE w:val="0"/>
              <w:autoSpaceDN w:val="0"/>
              <w:adjustRightInd w:val="0"/>
              <w:rPr>
                <w:rFonts w:ascii="Arial" w:hAnsi="Arial" w:cs="Arial"/>
                <w:b/>
                <w:sz w:val="24"/>
                <w:szCs w:val="24"/>
                <w:lang w:val="es-ES" w:eastAsia="es-ES"/>
              </w:rPr>
            </w:pPr>
            <w:r w:rsidRPr="00335A1A">
              <w:rPr>
                <w:rFonts w:ascii="Arial" w:hAnsi="Arial" w:cs="Arial"/>
                <w:b/>
                <w:sz w:val="24"/>
                <w:szCs w:val="24"/>
                <w:lang w:val="es-ES" w:eastAsia="es-ES"/>
              </w:rPr>
              <w:t>Cumple…………..  No cumple…………..</w:t>
            </w:r>
          </w:p>
          <w:p w:rsidR="00D12A6B" w:rsidRPr="00335A1A" w:rsidRDefault="00D12A6B" w:rsidP="00335A1A">
            <w:pPr>
              <w:suppressAutoHyphens w:val="0"/>
              <w:autoSpaceDE w:val="0"/>
              <w:autoSpaceDN w:val="0"/>
              <w:adjustRightInd w:val="0"/>
              <w:rPr>
                <w:rFonts w:ascii="Arial" w:hAnsi="Arial" w:cs="Arial"/>
                <w:b/>
                <w:sz w:val="24"/>
                <w:szCs w:val="24"/>
                <w:lang w:val="es-ES" w:eastAsia="es-ES"/>
              </w:rPr>
            </w:pPr>
          </w:p>
          <w:p w:rsidR="00D12A6B" w:rsidRPr="00335A1A" w:rsidRDefault="00D12A6B" w:rsidP="00335A1A">
            <w:pPr>
              <w:suppressAutoHyphens w:val="0"/>
              <w:autoSpaceDE w:val="0"/>
              <w:autoSpaceDN w:val="0"/>
              <w:adjustRightInd w:val="0"/>
              <w:rPr>
                <w:rFonts w:ascii="Arial" w:hAnsi="Arial" w:cs="Arial"/>
                <w:b/>
                <w:sz w:val="24"/>
                <w:szCs w:val="24"/>
                <w:lang w:val="es-ES" w:eastAsia="es-ES"/>
              </w:rPr>
            </w:pPr>
          </w:p>
          <w:p w:rsidR="00D12A6B" w:rsidRPr="00335A1A" w:rsidRDefault="00D12A6B" w:rsidP="00335A1A">
            <w:pPr>
              <w:suppressAutoHyphens w:val="0"/>
              <w:autoSpaceDE w:val="0"/>
              <w:autoSpaceDN w:val="0"/>
              <w:adjustRightInd w:val="0"/>
              <w:jc w:val="center"/>
              <w:rPr>
                <w:rFonts w:ascii="Arial" w:hAnsi="Arial" w:cs="Arial"/>
                <w:b/>
                <w:sz w:val="24"/>
                <w:szCs w:val="24"/>
                <w:lang w:val="es-ES" w:eastAsia="es-ES"/>
              </w:rPr>
            </w:pPr>
            <w:r w:rsidRPr="00335A1A">
              <w:rPr>
                <w:rFonts w:ascii="Arial" w:hAnsi="Arial" w:cs="Arial"/>
                <w:b/>
                <w:sz w:val="24"/>
                <w:szCs w:val="24"/>
                <w:lang w:val="es-ES" w:eastAsia="es-ES"/>
              </w:rPr>
              <w:t>Firma                                                                     Fecha</w:t>
            </w:r>
          </w:p>
          <w:p w:rsidR="00D12A6B" w:rsidRPr="00335A1A" w:rsidRDefault="00D12A6B" w:rsidP="00335A1A">
            <w:pPr>
              <w:suppressAutoHyphens w:val="0"/>
              <w:autoSpaceDE w:val="0"/>
              <w:autoSpaceDN w:val="0"/>
              <w:adjustRightInd w:val="0"/>
              <w:rPr>
                <w:rFonts w:ascii="Arial" w:hAnsi="Arial" w:cs="Arial"/>
                <w:b/>
                <w:sz w:val="24"/>
                <w:szCs w:val="24"/>
                <w:lang w:val="es-ES" w:eastAsia="es-ES"/>
              </w:rPr>
            </w:pPr>
          </w:p>
        </w:tc>
      </w:tr>
      <w:tr w:rsidR="00D12A6B" w:rsidRPr="00335A1A" w:rsidTr="00335A1A">
        <w:trPr>
          <w:trHeight w:val="690"/>
        </w:trPr>
        <w:tc>
          <w:tcPr>
            <w:tcW w:w="9430" w:type="dxa"/>
            <w:gridSpan w:val="4"/>
            <w:vAlign w:val="center"/>
          </w:tcPr>
          <w:p w:rsidR="00D12A6B" w:rsidRPr="00335A1A" w:rsidRDefault="00D12A6B" w:rsidP="00335A1A">
            <w:pPr>
              <w:suppressAutoHyphens w:val="0"/>
              <w:autoSpaceDE w:val="0"/>
              <w:autoSpaceDN w:val="0"/>
              <w:adjustRightInd w:val="0"/>
              <w:rPr>
                <w:rFonts w:ascii="Arial" w:hAnsi="Arial" w:cs="Arial"/>
                <w:b/>
                <w:sz w:val="24"/>
                <w:szCs w:val="24"/>
                <w:lang w:val="es-ES" w:eastAsia="es-ES"/>
              </w:rPr>
            </w:pPr>
          </w:p>
          <w:p w:rsidR="00D12A6B" w:rsidRPr="00335A1A" w:rsidRDefault="00D12A6B" w:rsidP="00335A1A">
            <w:pPr>
              <w:suppressAutoHyphens w:val="0"/>
              <w:autoSpaceDE w:val="0"/>
              <w:autoSpaceDN w:val="0"/>
              <w:adjustRightInd w:val="0"/>
              <w:rPr>
                <w:rFonts w:ascii="Arial" w:hAnsi="Arial" w:cs="Arial"/>
                <w:b/>
                <w:sz w:val="24"/>
                <w:szCs w:val="24"/>
                <w:lang w:val="es-ES" w:eastAsia="es-ES"/>
              </w:rPr>
            </w:pPr>
            <w:r w:rsidRPr="00335A1A">
              <w:rPr>
                <w:rFonts w:ascii="Arial" w:hAnsi="Arial" w:cs="Arial"/>
                <w:b/>
                <w:sz w:val="24"/>
                <w:szCs w:val="24"/>
                <w:lang w:val="es-ES" w:eastAsia="es-ES"/>
              </w:rPr>
              <w:t>5)  Eficacia de la acción</w:t>
            </w:r>
          </w:p>
          <w:p w:rsidR="00D12A6B" w:rsidRPr="00335A1A" w:rsidRDefault="00D12A6B" w:rsidP="00335A1A">
            <w:pPr>
              <w:suppressAutoHyphens w:val="0"/>
              <w:autoSpaceDE w:val="0"/>
              <w:autoSpaceDN w:val="0"/>
              <w:adjustRightInd w:val="0"/>
              <w:rPr>
                <w:rFonts w:ascii="Arial" w:hAnsi="Arial" w:cs="Arial"/>
                <w:b/>
                <w:sz w:val="24"/>
                <w:szCs w:val="24"/>
                <w:lang w:val="es-ES" w:eastAsia="es-ES"/>
              </w:rPr>
            </w:pPr>
          </w:p>
          <w:p w:rsidR="00D12A6B" w:rsidRPr="00335A1A" w:rsidRDefault="00D12A6B" w:rsidP="00335A1A">
            <w:pPr>
              <w:suppressAutoHyphens w:val="0"/>
              <w:autoSpaceDE w:val="0"/>
              <w:autoSpaceDN w:val="0"/>
              <w:adjustRightInd w:val="0"/>
              <w:rPr>
                <w:rFonts w:ascii="Arial" w:hAnsi="Arial" w:cs="Arial"/>
                <w:b/>
                <w:sz w:val="24"/>
                <w:szCs w:val="24"/>
                <w:lang w:val="es-ES" w:eastAsia="es-ES"/>
              </w:rPr>
            </w:pPr>
            <w:r w:rsidRPr="00335A1A">
              <w:rPr>
                <w:rFonts w:ascii="Arial" w:hAnsi="Arial" w:cs="Arial"/>
                <w:b/>
                <w:sz w:val="24"/>
                <w:szCs w:val="24"/>
                <w:lang w:val="es-ES" w:eastAsia="es-ES"/>
              </w:rPr>
              <w:t>Eficaz…………..  No eficaz…………..</w:t>
            </w:r>
          </w:p>
          <w:p w:rsidR="00D12A6B" w:rsidRPr="00335A1A" w:rsidRDefault="00D12A6B" w:rsidP="00335A1A">
            <w:pPr>
              <w:suppressAutoHyphens w:val="0"/>
              <w:autoSpaceDE w:val="0"/>
              <w:autoSpaceDN w:val="0"/>
              <w:adjustRightInd w:val="0"/>
              <w:rPr>
                <w:rFonts w:ascii="Arial" w:hAnsi="Arial" w:cs="Arial"/>
                <w:b/>
                <w:sz w:val="24"/>
                <w:szCs w:val="24"/>
                <w:lang w:val="es-ES" w:eastAsia="es-ES"/>
              </w:rPr>
            </w:pPr>
          </w:p>
          <w:p w:rsidR="00D12A6B" w:rsidRPr="00335A1A" w:rsidRDefault="00D12A6B" w:rsidP="00335A1A">
            <w:pPr>
              <w:suppressAutoHyphens w:val="0"/>
              <w:autoSpaceDE w:val="0"/>
              <w:autoSpaceDN w:val="0"/>
              <w:adjustRightInd w:val="0"/>
              <w:rPr>
                <w:rFonts w:ascii="Arial" w:hAnsi="Arial" w:cs="Arial"/>
                <w:b/>
                <w:sz w:val="24"/>
                <w:szCs w:val="24"/>
                <w:lang w:val="es-ES" w:eastAsia="es-ES"/>
              </w:rPr>
            </w:pPr>
          </w:p>
          <w:p w:rsidR="00D12A6B" w:rsidRPr="00335A1A" w:rsidRDefault="00D12A6B" w:rsidP="00335A1A">
            <w:pPr>
              <w:suppressAutoHyphens w:val="0"/>
              <w:autoSpaceDE w:val="0"/>
              <w:autoSpaceDN w:val="0"/>
              <w:adjustRightInd w:val="0"/>
              <w:jc w:val="center"/>
              <w:rPr>
                <w:rFonts w:ascii="Arial" w:hAnsi="Arial" w:cs="Arial"/>
                <w:b/>
                <w:sz w:val="24"/>
                <w:szCs w:val="24"/>
                <w:lang w:val="es-ES" w:eastAsia="es-ES"/>
              </w:rPr>
            </w:pPr>
            <w:r w:rsidRPr="00335A1A">
              <w:rPr>
                <w:rFonts w:ascii="Arial" w:hAnsi="Arial" w:cs="Arial"/>
                <w:b/>
                <w:sz w:val="24"/>
                <w:szCs w:val="24"/>
                <w:lang w:val="es-ES" w:eastAsia="es-ES"/>
              </w:rPr>
              <w:t>Firma                                                                     Fecha</w:t>
            </w:r>
          </w:p>
          <w:p w:rsidR="00D12A6B" w:rsidRPr="00335A1A" w:rsidRDefault="00D12A6B" w:rsidP="00335A1A">
            <w:pPr>
              <w:suppressAutoHyphens w:val="0"/>
              <w:autoSpaceDE w:val="0"/>
              <w:autoSpaceDN w:val="0"/>
              <w:adjustRightInd w:val="0"/>
              <w:rPr>
                <w:rFonts w:ascii="Arial" w:hAnsi="Arial" w:cs="Arial"/>
                <w:b/>
                <w:sz w:val="24"/>
                <w:szCs w:val="24"/>
                <w:lang w:val="es-ES" w:eastAsia="es-ES"/>
              </w:rPr>
            </w:pPr>
          </w:p>
        </w:tc>
      </w:tr>
      <w:tr w:rsidR="00D12A6B" w:rsidRPr="00335A1A" w:rsidTr="00335A1A">
        <w:trPr>
          <w:trHeight w:val="690"/>
        </w:trPr>
        <w:tc>
          <w:tcPr>
            <w:tcW w:w="9430" w:type="dxa"/>
            <w:gridSpan w:val="4"/>
            <w:vAlign w:val="center"/>
          </w:tcPr>
          <w:p w:rsidR="00D12A6B" w:rsidRPr="00335A1A" w:rsidRDefault="00D12A6B" w:rsidP="00335A1A">
            <w:pPr>
              <w:suppressAutoHyphens w:val="0"/>
              <w:autoSpaceDE w:val="0"/>
              <w:autoSpaceDN w:val="0"/>
              <w:adjustRightInd w:val="0"/>
              <w:rPr>
                <w:rFonts w:ascii="Arial" w:hAnsi="Arial" w:cs="Arial"/>
                <w:b/>
                <w:sz w:val="24"/>
                <w:szCs w:val="24"/>
                <w:lang w:val="es-ES" w:eastAsia="es-ES"/>
              </w:rPr>
            </w:pPr>
          </w:p>
          <w:p w:rsidR="00D12A6B" w:rsidRPr="00335A1A" w:rsidRDefault="00D12A6B" w:rsidP="00335A1A">
            <w:pPr>
              <w:suppressAutoHyphens w:val="0"/>
              <w:autoSpaceDE w:val="0"/>
              <w:autoSpaceDN w:val="0"/>
              <w:adjustRightInd w:val="0"/>
              <w:rPr>
                <w:rFonts w:ascii="Arial" w:hAnsi="Arial" w:cs="Arial"/>
                <w:b/>
                <w:sz w:val="24"/>
                <w:szCs w:val="24"/>
                <w:lang w:val="es-ES" w:eastAsia="es-ES"/>
              </w:rPr>
            </w:pPr>
            <w:r w:rsidRPr="00335A1A">
              <w:rPr>
                <w:rFonts w:ascii="Arial" w:hAnsi="Arial" w:cs="Arial"/>
                <w:b/>
                <w:sz w:val="24"/>
                <w:szCs w:val="24"/>
                <w:lang w:val="es-ES" w:eastAsia="es-ES"/>
              </w:rPr>
              <w:t>6)  Cierre de la acción correctiva</w:t>
            </w:r>
          </w:p>
          <w:p w:rsidR="00D12A6B" w:rsidRPr="00335A1A" w:rsidRDefault="00D12A6B" w:rsidP="00335A1A">
            <w:pPr>
              <w:suppressAutoHyphens w:val="0"/>
              <w:autoSpaceDE w:val="0"/>
              <w:autoSpaceDN w:val="0"/>
              <w:adjustRightInd w:val="0"/>
              <w:rPr>
                <w:rFonts w:ascii="Arial" w:hAnsi="Arial" w:cs="Arial"/>
                <w:b/>
                <w:sz w:val="24"/>
                <w:szCs w:val="24"/>
                <w:lang w:val="es-ES" w:eastAsia="es-ES"/>
              </w:rPr>
            </w:pPr>
          </w:p>
          <w:p w:rsidR="00D12A6B" w:rsidRPr="00335A1A" w:rsidRDefault="00D12A6B" w:rsidP="00335A1A">
            <w:pPr>
              <w:suppressAutoHyphens w:val="0"/>
              <w:autoSpaceDE w:val="0"/>
              <w:autoSpaceDN w:val="0"/>
              <w:adjustRightInd w:val="0"/>
              <w:rPr>
                <w:rFonts w:ascii="Arial" w:hAnsi="Arial" w:cs="Arial"/>
                <w:b/>
                <w:sz w:val="24"/>
                <w:szCs w:val="24"/>
                <w:lang w:val="es-ES" w:eastAsia="es-ES"/>
              </w:rPr>
            </w:pPr>
          </w:p>
          <w:p w:rsidR="00D12A6B" w:rsidRPr="00335A1A" w:rsidRDefault="00D12A6B" w:rsidP="00335A1A">
            <w:pPr>
              <w:suppressAutoHyphens w:val="0"/>
              <w:autoSpaceDE w:val="0"/>
              <w:autoSpaceDN w:val="0"/>
              <w:adjustRightInd w:val="0"/>
              <w:jc w:val="center"/>
              <w:rPr>
                <w:rFonts w:ascii="Arial" w:hAnsi="Arial" w:cs="Arial"/>
                <w:b/>
                <w:sz w:val="24"/>
                <w:szCs w:val="24"/>
                <w:lang w:val="es-ES" w:eastAsia="es-ES"/>
              </w:rPr>
            </w:pPr>
            <w:r w:rsidRPr="00335A1A">
              <w:rPr>
                <w:rFonts w:ascii="Arial" w:hAnsi="Arial" w:cs="Arial"/>
                <w:b/>
                <w:sz w:val="24"/>
                <w:szCs w:val="24"/>
                <w:lang w:val="es-ES" w:eastAsia="es-ES"/>
              </w:rPr>
              <w:t>Firma                                                                     Fecha</w:t>
            </w:r>
          </w:p>
          <w:p w:rsidR="00D12A6B" w:rsidRPr="00335A1A" w:rsidRDefault="00D12A6B" w:rsidP="00335A1A">
            <w:pPr>
              <w:suppressAutoHyphens w:val="0"/>
              <w:autoSpaceDE w:val="0"/>
              <w:autoSpaceDN w:val="0"/>
              <w:adjustRightInd w:val="0"/>
              <w:rPr>
                <w:rFonts w:ascii="Arial" w:hAnsi="Arial" w:cs="Arial"/>
                <w:b/>
                <w:sz w:val="24"/>
                <w:szCs w:val="24"/>
                <w:lang w:val="es-ES" w:eastAsia="es-ES"/>
              </w:rPr>
            </w:pPr>
          </w:p>
        </w:tc>
      </w:tr>
      <w:tr w:rsidR="00D12A6B" w:rsidRPr="00335A1A" w:rsidTr="00335A1A">
        <w:trPr>
          <w:trHeight w:val="1127"/>
        </w:trPr>
        <w:tc>
          <w:tcPr>
            <w:tcW w:w="9430" w:type="dxa"/>
            <w:gridSpan w:val="4"/>
            <w:vAlign w:val="center"/>
          </w:tcPr>
          <w:p w:rsidR="00D12A6B" w:rsidRPr="00335A1A" w:rsidRDefault="00D12A6B" w:rsidP="00335A1A">
            <w:pPr>
              <w:suppressAutoHyphens w:val="0"/>
              <w:autoSpaceDE w:val="0"/>
              <w:autoSpaceDN w:val="0"/>
              <w:adjustRightInd w:val="0"/>
              <w:rPr>
                <w:rFonts w:ascii="Arial" w:hAnsi="Arial" w:cs="Arial"/>
                <w:sz w:val="24"/>
                <w:szCs w:val="24"/>
                <w:lang w:val="es-ES" w:eastAsia="es-ES"/>
              </w:rPr>
            </w:pPr>
            <w:r w:rsidRPr="00335A1A">
              <w:rPr>
                <w:rFonts w:ascii="Arial" w:hAnsi="Arial" w:cs="Arial"/>
                <w:b/>
                <w:sz w:val="24"/>
                <w:szCs w:val="24"/>
                <w:lang w:val="es-ES" w:eastAsia="es-ES"/>
              </w:rPr>
              <w:t xml:space="preserve">Nota: </w:t>
            </w:r>
            <w:r w:rsidRPr="00335A1A">
              <w:rPr>
                <w:rFonts w:ascii="Arial" w:hAnsi="Arial" w:cs="Arial"/>
                <w:sz w:val="24"/>
                <w:szCs w:val="24"/>
                <w:lang w:val="es-ES" w:eastAsia="es-ES"/>
              </w:rPr>
              <w:t>Si la no conformidad se repite se abrirá un nuevo IAC</w:t>
            </w:r>
          </w:p>
        </w:tc>
      </w:tr>
    </w:tbl>
    <w:p w:rsidR="00521283" w:rsidRDefault="00521283" w:rsidP="00146ABD">
      <w:pPr>
        <w:suppressAutoHyphens w:val="0"/>
        <w:autoSpaceDE w:val="0"/>
        <w:autoSpaceDN w:val="0"/>
        <w:adjustRightInd w:val="0"/>
        <w:spacing w:line="360" w:lineRule="auto"/>
        <w:ind w:left="709"/>
        <w:jc w:val="both"/>
        <w:rPr>
          <w:rFonts w:ascii="Arial" w:hAnsi="Arial" w:cs="Arial"/>
          <w:bCs/>
          <w:color w:val="000000"/>
          <w:sz w:val="24"/>
          <w:szCs w:val="24"/>
          <w:lang w:val="es-ES" w:eastAsia="es-ES"/>
        </w:rPr>
      </w:pPr>
    </w:p>
    <w:p w:rsidR="006E4093" w:rsidRDefault="006E4093" w:rsidP="008A3C55">
      <w:pPr>
        <w:suppressAutoHyphens w:val="0"/>
        <w:autoSpaceDE w:val="0"/>
        <w:autoSpaceDN w:val="0"/>
        <w:adjustRightInd w:val="0"/>
        <w:spacing w:line="360" w:lineRule="auto"/>
        <w:ind w:left="709"/>
        <w:jc w:val="both"/>
        <w:rPr>
          <w:rFonts w:ascii="Arial" w:hAnsi="Arial" w:cs="Arial"/>
          <w:bCs/>
          <w:color w:val="000000"/>
          <w:sz w:val="24"/>
          <w:szCs w:val="24"/>
          <w:lang w:val="es-ES" w:eastAsia="es-ES"/>
        </w:rPr>
      </w:pPr>
    </w:p>
    <w:p w:rsidR="006E5DBB" w:rsidRDefault="006E5DBB" w:rsidP="008A3C55">
      <w:pPr>
        <w:suppressAutoHyphens w:val="0"/>
        <w:autoSpaceDE w:val="0"/>
        <w:autoSpaceDN w:val="0"/>
        <w:adjustRightInd w:val="0"/>
        <w:spacing w:line="360" w:lineRule="auto"/>
        <w:ind w:left="709"/>
        <w:jc w:val="both"/>
        <w:rPr>
          <w:rFonts w:ascii="Arial" w:hAnsi="Arial" w:cs="Arial"/>
          <w:bCs/>
          <w:color w:val="000000"/>
          <w:sz w:val="24"/>
          <w:szCs w:val="24"/>
          <w:lang w:val="es-ES" w:eastAsia="es-ES"/>
        </w:rPr>
      </w:pPr>
    </w:p>
    <w:p w:rsidR="006E5DBB" w:rsidRDefault="006E5DBB" w:rsidP="008A3C55">
      <w:pPr>
        <w:suppressAutoHyphens w:val="0"/>
        <w:autoSpaceDE w:val="0"/>
        <w:autoSpaceDN w:val="0"/>
        <w:adjustRightInd w:val="0"/>
        <w:spacing w:line="360" w:lineRule="auto"/>
        <w:ind w:left="709"/>
        <w:jc w:val="both"/>
        <w:rPr>
          <w:rFonts w:ascii="Arial" w:hAnsi="Arial" w:cs="Arial"/>
          <w:bCs/>
          <w:color w:val="000000"/>
          <w:sz w:val="24"/>
          <w:szCs w:val="24"/>
          <w:lang w:val="es-ES" w:eastAsia="es-ES"/>
        </w:rPr>
      </w:pPr>
    </w:p>
    <w:p w:rsidR="006E5DBB" w:rsidRDefault="006E5DBB" w:rsidP="008A3C55">
      <w:pPr>
        <w:suppressAutoHyphens w:val="0"/>
        <w:autoSpaceDE w:val="0"/>
        <w:autoSpaceDN w:val="0"/>
        <w:adjustRightInd w:val="0"/>
        <w:spacing w:line="360" w:lineRule="auto"/>
        <w:ind w:left="709"/>
        <w:jc w:val="both"/>
        <w:rPr>
          <w:rFonts w:ascii="Arial" w:hAnsi="Arial" w:cs="Arial"/>
          <w:bCs/>
          <w:color w:val="000000"/>
          <w:sz w:val="24"/>
          <w:szCs w:val="24"/>
          <w:lang w:val="es-ES" w:eastAsia="es-ES"/>
        </w:rPr>
      </w:pPr>
    </w:p>
    <w:p w:rsidR="006E5DBB" w:rsidRDefault="006E5DBB" w:rsidP="008A3C55">
      <w:pPr>
        <w:suppressAutoHyphens w:val="0"/>
        <w:autoSpaceDE w:val="0"/>
        <w:autoSpaceDN w:val="0"/>
        <w:adjustRightInd w:val="0"/>
        <w:spacing w:line="360" w:lineRule="auto"/>
        <w:ind w:left="709"/>
        <w:jc w:val="both"/>
        <w:rPr>
          <w:rFonts w:ascii="Arial" w:hAnsi="Arial" w:cs="Arial"/>
          <w:bCs/>
          <w:color w:val="000000"/>
          <w:sz w:val="24"/>
          <w:szCs w:val="24"/>
          <w:lang w:val="es-ES" w:eastAsia="es-ES"/>
        </w:rPr>
      </w:pPr>
    </w:p>
    <w:p w:rsidR="006E5DBB" w:rsidRDefault="006E5DBB" w:rsidP="008A3C55">
      <w:pPr>
        <w:suppressAutoHyphens w:val="0"/>
        <w:autoSpaceDE w:val="0"/>
        <w:autoSpaceDN w:val="0"/>
        <w:adjustRightInd w:val="0"/>
        <w:spacing w:line="360" w:lineRule="auto"/>
        <w:ind w:left="709"/>
        <w:jc w:val="both"/>
        <w:rPr>
          <w:rFonts w:ascii="Arial" w:hAnsi="Arial" w:cs="Arial"/>
          <w:bCs/>
          <w:color w:val="000000"/>
          <w:sz w:val="24"/>
          <w:szCs w:val="24"/>
          <w:lang w:val="es-ES" w:eastAsia="es-ES"/>
        </w:rPr>
      </w:pPr>
    </w:p>
    <w:p w:rsidR="006E5DBB" w:rsidRDefault="006E5DBB" w:rsidP="008A3C55">
      <w:pPr>
        <w:suppressAutoHyphens w:val="0"/>
        <w:autoSpaceDE w:val="0"/>
        <w:autoSpaceDN w:val="0"/>
        <w:adjustRightInd w:val="0"/>
        <w:spacing w:line="360" w:lineRule="auto"/>
        <w:ind w:left="709"/>
        <w:jc w:val="both"/>
        <w:rPr>
          <w:rFonts w:ascii="Arial" w:hAnsi="Arial" w:cs="Arial"/>
          <w:bCs/>
          <w:color w:val="000000"/>
          <w:sz w:val="24"/>
          <w:szCs w:val="24"/>
          <w:lang w:val="es-ES" w:eastAsia="es-ES"/>
        </w:rPr>
      </w:pPr>
    </w:p>
    <w:p w:rsidR="006E5DBB" w:rsidRDefault="006E5DBB" w:rsidP="008A3C55">
      <w:pPr>
        <w:suppressAutoHyphens w:val="0"/>
        <w:autoSpaceDE w:val="0"/>
        <w:autoSpaceDN w:val="0"/>
        <w:adjustRightInd w:val="0"/>
        <w:spacing w:line="360" w:lineRule="auto"/>
        <w:ind w:left="709"/>
        <w:jc w:val="both"/>
        <w:rPr>
          <w:rFonts w:ascii="Arial" w:hAnsi="Arial" w:cs="Arial"/>
          <w:bCs/>
          <w:color w:val="000000"/>
          <w:sz w:val="24"/>
          <w:szCs w:val="24"/>
          <w:lang w:val="es-ES" w:eastAsia="es-ES"/>
        </w:rPr>
      </w:pPr>
    </w:p>
    <w:p w:rsidR="006E5DBB" w:rsidRDefault="006E5DBB" w:rsidP="008A3C55">
      <w:pPr>
        <w:suppressAutoHyphens w:val="0"/>
        <w:autoSpaceDE w:val="0"/>
        <w:autoSpaceDN w:val="0"/>
        <w:adjustRightInd w:val="0"/>
        <w:spacing w:line="360" w:lineRule="auto"/>
        <w:ind w:left="709"/>
        <w:jc w:val="both"/>
        <w:rPr>
          <w:rFonts w:ascii="Arial" w:hAnsi="Arial" w:cs="Arial"/>
          <w:bCs/>
          <w:color w:val="000000"/>
          <w:sz w:val="24"/>
          <w:szCs w:val="24"/>
          <w:lang w:val="es-ES" w:eastAsia="es-ES"/>
        </w:rPr>
      </w:pPr>
    </w:p>
    <w:p w:rsidR="001D7E22" w:rsidRDefault="001D7E22" w:rsidP="008A3C55">
      <w:pPr>
        <w:suppressAutoHyphens w:val="0"/>
        <w:autoSpaceDE w:val="0"/>
        <w:autoSpaceDN w:val="0"/>
        <w:adjustRightInd w:val="0"/>
        <w:spacing w:line="360" w:lineRule="auto"/>
        <w:ind w:left="709"/>
        <w:jc w:val="both"/>
        <w:rPr>
          <w:rFonts w:ascii="Arial" w:hAnsi="Arial" w:cs="Arial"/>
          <w:bCs/>
          <w:color w:val="000000"/>
          <w:sz w:val="24"/>
          <w:szCs w:val="24"/>
          <w:lang w:val="es-ES" w:eastAsia="es-ES"/>
        </w:rPr>
      </w:pPr>
    </w:p>
    <w:p w:rsidR="001D7E22" w:rsidRDefault="001D7E22" w:rsidP="008A3C55">
      <w:pPr>
        <w:suppressAutoHyphens w:val="0"/>
        <w:autoSpaceDE w:val="0"/>
        <w:autoSpaceDN w:val="0"/>
        <w:adjustRightInd w:val="0"/>
        <w:spacing w:line="360" w:lineRule="auto"/>
        <w:ind w:left="709"/>
        <w:jc w:val="both"/>
        <w:rPr>
          <w:rFonts w:ascii="Arial" w:hAnsi="Arial" w:cs="Arial"/>
          <w:bCs/>
          <w:color w:val="000000"/>
          <w:sz w:val="24"/>
          <w:szCs w:val="24"/>
          <w:lang w:val="es-ES" w:eastAsia="es-ES"/>
        </w:rPr>
      </w:pPr>
    </w:p>
    <w:p w:rsidR="006E5DBB" w:rsidRDefault="006E5DBB" w:rsidP="008A3C55">
      <w:pPr>
        <w:suppressAutoHyphens w:val="0"/>
        <w:autoSpaceDE w:val="0"/>
        <w:autoSpaceDN w:val="0"/>
        <w:adjustRightInd w:val="0"/>
        <w:spacing w:line="360" w:lineRule="auto"/>
        <w:ind w:left="709"/>
        <w:jc w:val="both"/>
        <w:rPr>
          <w:rFonts w:ascii="Arial" w:hAnsi="Arial" w:cs="Arial"/>
          <w:bCs/>
          <w:color w:val="000000"/>
          <w:sz w:val="24"/>
          <w:szCs w:val="24"/>
          <w:lang w:val="es-ES" w:eastAsia="es-ES"/>
        </w:rPr>
      </w:pPr>
    </w:p>
    <w:p w:rsidR="00925264" w:rsidRPr="003A1D2F" w:rsidRDefault="00925264" w:rsidP="00925264">
      <w:pPr>
        <w:suppressAutoHyphens w:val="0"/>
        <w:autoSpaceDE w:val="0"/>
        <w:autoSpaceDN w:val="0"/>
        <w:adjustRightInd w:val="0"/>
        <w:spacing w:line="360" w:lineRule="auto"/>
        <w:jc w:val="both"/>
        <w:rPr>
          <w:rFonts w:ascii="Arial" w:hAnsi="Arial" w:cs="Arial"/>
          <w:b/>
          <w:bCs/>
          <w:color w:val="000000"/>
          <w:sz w:val="24"/>
          <w:szCs w:val="24"/>
          <w:lang w:val="es-ES" w:eastAsia="es-ES"/>
        </w:rPr>
      </w:pPr>
      <w:r>
        <w:rPr>
          <w:rFonts w:ascii="Arial" w:hAnsi="Arial" w:cs="Arial"/>
          <w:b/>
          <w:bCs/>
          <w:color w:val="000000"/>
          <w:sz w:val="24"/>
          <w:szCs w:val="24"/>
          <w:lang w:val="es-ES" w:eastAsia="es-ES"/>
        </w:rPr>
        <w:lastRenderedPageBreak/>
        <w:t xml:space="preserve">     5</w:t>
      </w:r>
      <w:r w:rsidRPr="003A1D2F">
        <w:rPr>
          <w:rFonts w:ascii="Arial" w:hAnsi="Arial" w:cs="Arial"/>
          <w:b/>
          <w:bCs/>
          <w:color w:val="000000"/>
          <w:sz w:val="24"/>
          <w:szCs w:val="24"/>
          <w:lang w:val="es-ES" w:eastAsia="es-ES"/>
        </w:rPr>
        <w:t>.</w:t>
      </w:r>
      <w:r>
        <w:rPr>
          <w:rFonts w:ascii="Arial" w:hAnsi="Arial" w:cs="Arial"/>
          <w:b/>
          <w:bCs/>
          <w:color w:val="000000"/>
          <w:sz w:val="24"/>
          <w:szCs w:val="24"/>
          <w:lang w:val="es-ES" w:eastAsia="es-ES"/>
        </w:rPr>
        <w:t>3</w:t>
      </w:r>
      <w:r w:rsidRPr="003A1D2F">
        <w:rPr>
          <w:rFonts w:ascii="Arial" w:hAnsi="Arial" w:cs="Arial"/>
          <w:b/>
          <w:bCs/>
          <w:color w:val="000000"/>
          <w:sz w:val="24"/>
          <w:szCs w:val="24"/>
          <w:lang w:val="es-ES" w:eastAsia="es-ES"/>
        </w:rPr>
        <w:t xml:space="preserve"> </w:t>
      </w:r>
      <w:r>
        <w:rPr>
          <w:rFonts w:ascii="Arial" w:hAnsi="Arial" w:cs="Arial"/>
          <w:b/>
          <w:bCs/>
          <w:color w:val="000000"/>
          <w:sz w:val="24"/>
          <w:szCs w:val="24"/>
          <w:lang w:val="es-ES" w:eastAsia="es-ES"/>
        </w:rPr>
        <w:t xml:space="preserve">  REGISTROS</w:t>
      </w:r>
    </w:p>
    <w:p w:rsidR="00925264" w:rsidRDefault="00925264" w:rsidP="00925264">
      <w:pPr>
        <w:suppressAutoHyphens w:val="0"/>
        <w:autoSpaceDE w:val="0"/>
        <w:autoSpaceDN w:val="0"/>
        <w:adjustRightInd w:val="0"/>
        <w:spacing w:line="360" w:lineRule="auto"/>
        <w:ind w:left="709"/>
        <w:jc w:val="both"/>
        <w:rPr>
          <w:rFonts w:ascii="Arial" w:hAnsi="Arial" w:cs="Arial"/>
          <w:b/>
          <w:bCs/>
          <w:color w:val="000000"/>
          <w:sz w:val="24"/>
          <w:szCs w:val="24"/>
          <w:lang w:val="es-ES" w:eastAsia="es-ES"/>
        </w:rPr>
      </w:pPr>
    </w:p>
    <w:p w:rsidR="006E4093" w:rsidRDefault="00925264" w:rsidP="00925264">
      <w:pPr>
        <w:suppressAutoHyphens w:val="0"/>
        <w:autoSpaceDE w:val="0"/>
        <w:autoSpaceDN w:val="0"/>
        <w:adjustRightInd w:val="0"/>
        <w:spacing w:line="360" w:lineRule="auto"/>
        <w:ind w:left="709"/>
        <w:jc w:val="both"/>
        <w:rPr>
          <w:rFonts w:ascii="Arial" w:hAnsi="Arial" w:cs="Arial"/>
          <w:bCs/>
          <w:color w:val="000000"/>
          <w:sz w:val="24"/>
          <w:szCs w:val="24"/>
          <w:lang w:val="es-ES" w:eastAsia="es-ES"/>
        </w:rPr>
      </w:pPr>
      <w:r>
        <w:rPr>
          <w:rFonts w:ascii="Arial" w:hAnsi="Arial" w:cs="Arial"/>
          <w:bCs/>
          <w:color w:val="000000"/>
          <w:sz w:val="24"/>
          <w:szCs w:val="24"/>
          <w:lang w:val="es-ES" w:eastAsia="es-ES"/>
        </w:rPr>
        <w:t>La organización establecerá y mantendrá los procedimientos</w:t>
      </w:r>
      <w:r w:rsidR="006E5DBB">
        <w:rPr>
          <w:rFonts w:ascii="Arial" w:hAnsi="Arial" w:cs="Arial"/>
          <w:bCs/>
          <w:color w:val="000000"/>
          <w:sz w:val="24"/>
          <w:szCs w:val="24"/>
          <w:lang w:val="es-ES" w:eastAsia="es-ES"/>
        </w:rPr>
        <w:t xml:space="preserve"> necesarios para la identificación, conservación y eliminación de los registros ambientales. Entre </w:t>
      </w:r>
      <w:r w:rsidR="004619AD">
        <w:rPr>
          <w:rFonts w:ascii="Arial" w:hAnsi="Arial" w:cs="Arial"/>
          <w:bCs/>
          <w:color w:val="000000"/>
          <w:sz w:val="24"/>
          <w:szCs w:val="24"/>
          <w:lang w:val="es-ES" w:eastAsia="es-ES"/>
        </w:rPr>
        <w:t>estos registros se incluirán los relativos a la formación y los resultados de las auditorías y revisiones.</w:t>
      </w:r>
    </w:p>
    <w:p w:rsidR="007A2808" w:rsidRDefault="007A2808" w:rsidP="00925264">
      <w:pPr>
        <w:suppressAutoHyphens w:val="0"/>
        <w:autoSpaceDE w:val="0"/>
        <w:autoSpaceDN w:val="0"/>
        <w:adjustRightInd w:val="0"/>
        <w:spacing w:line="360" w:lineRule="auto"/>
        <w:ind w:left="709"/>
        <w:jc w:val="both"/>
        <w:rPr>
          <w:rFonts w:ascii="Arial" w:hAnsi="Arial" w:cs="Arial"/>
          <w:bCs/>
          <w:color w:val="000000"/>
          <w:sz w:val="24"/>
          <w:szCs w:val="24"/>
          <w:lang w:val="es-ES" w:eastAsia="es-ES"/>
        </w:rPr>
      </w:pPr>
    </w:p>
    <w:p w:rsidR="004619AD" w:rsidRDefault="004619AD" w:rsidP="00925264">
      <w:pPr>
        <w:suppressAutoHyphens w:val="0"/>
        <w:autoSpaceDE w:val="0"/>
        <w:autoSpaceDN w:val="0"/>
        <w:adjustRightInd w:val="0"/>
        <w:spacing w:line="360" w:lineRule="auto"/>
        <w:ind w:left="709"/>
        <w:jc w:val="both"/>
        <w:rPr>
          <w:rFonts w:ascii="Arial" w:hAnsi="Arial" w:cs="Arial"/>
          <w:bCs/>
          <w:color w:val="000000"/>
          <w:sz w:val="24"/>
          <w:szCs w:val="24"/>
          <w:lang w:val="es-ES" w:eastAsia="es-ES"/>
        </w:rPr>
      </w:pPr>
      <w:r>
        <w:rPr>
          <w:rFonts w:ascii="Arial" w:hAnsi="Arial" w:cs="Arial"/>
          <w:bCs/>
          <w:color w:val="000000"/>
          <w:sz w:val="24"/>
          <w:szCs w:val="24"/>
          <w:lang w:val="es-ES" w:eastAsia="es-ES"/>
        </w:rPr>
        <w:t>Los registros medioambientales</w:t>
      </w:r>
      <w:r w:rsidR="007A2808">
        <w:rPr>
          <w:rFonts w:ascii="Arial" w:hAnsi="Arial" w:cs="Arial"/>
          <w:bCs/>
          <w:color w:val="000000"/>
          <w:sz w:val="24"/>
          <w:szCs w:val="24"/>
          <w:lang w:val="es-ES" w:eastAsia="es-ES"/>
        </w:rPr>
        <w:t xml:space="preserve"> serán legibles, se podrán identificar y podrán ser relacionados con la actividad, producto o servicio con el que estén involucrados. Estos registros serán almacenados y conservados de forma que puedan ser recuperados rápidamente y estén protegidos contra cualquier daño, deterioro o pérdida. Se deberá establecer y registrar el tiempo que tienen que ser conservados.</w:t>
      </w:r>
    </w:p>
    <w:p w:rsidR="007A2808" w:rsidRDefault="007A2808" w:rsidP="00925264">
      <w:pPr>
        <w:suppressAutoHyphens w:val="0"/>
        <w:autoSpaceDE w:val="0"/>
        <w:autoSpaceDN w:val="0"/>
        <w:adjustRightInd w:val="0"/>
        <w:spacing w:line="360" w:lineRule="auto"/>
        <w:ind w:left="709"/>
        <w:jc w:val="both"/>
        <w:rPr>
          <w:rFonts w:ascii="Arial" w:hAnsi="Arial" w:cs="Arial"/>
          <w:bCs/>
          <w:color w:val="000000"/>
          <w:sz w:val="24"/>
          <w:szCs w:val="24"/>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21"/>
      </w:tblGrid>
      <w:tr w:rsidR="00F42B17" w:rsidRPr="00335A1A" w:rsidTr="00335A1A">
        <w:trPr>
          <w:trHeight w:val="699"/>
          <w:jc w:val="center"/>
        </w:trPr>
        <w:tc>
          <w:tcPr>
            <w:tcW w:w="8721" w:type="dxa"/>
            <w:vAlign w:val="center"/>
          </w:tcPr>
          <w:p w:rsidR="00F42B17" w:rsidRPr="00335A1A" w:rsidRDefault="00F42B17" w:rsidP="00335A1A">
            <w:pPr>
              <w:suppressAutoHyphens w:val="0"/>
              <w:autoSpaceDE w:val="0"/>
              <w:autoSpaceDN w:val="0"/>
              <w:adjustRightInd w:val="0"/>
              <w:jc w:val="center"/>
              <w:rPr>
                <w:rFonts w:ascii="Arial" w:hAnsi="Arial" w:cs="Arial"/>
                <w:b/>
                <w:bCs/>
                <w:color w:val="000000"/>
                <w:sz w:val="40"/>
                <w:szCs w:val="40"/>
                <w:lang w:val="es-ES" w:eastAsia="es-ES"/>
              </w:rPr>
            </w:pPr>
            <w:r w:rsidRPr="00335A1A">
              <w:rPr>
                <w:rFonts w:ascii="Arial" w:hAnsi="Arial" w:cs="Arial"/>
                <w:b/>
                <w:bCs/>
                <w:color w:val="000000"/>
                <w:sz w:val="40"/>
                <w:szCs w:val="40"/>
                <w:lang w:val="es-ES" w:eastAsia="es-ES"/>
              </w:rPr>
              <w:t>Procedimiento ambiental                        N</w:t>
            </w:r>
            <w:r w:rsidRPr="00335A1A">
              <w:rPr>
                <w:rFonts w:ascii="Arial" w:hAnsi="Arial" w:cs="Arial"/>
                <w:b/>
                <w:bCs/>
                <w:color w:val="000000"/>
                <w:sz w:val="40"/>
                <w:szCs w:val="40"/>
                <w:vertAlign w:val="superscript"/>
                <w:lang w:val="es-ES" w:eastAsia="es-ES"/>
              </w:rPr>
              <w:t>o</w:t>
            </w:r>
            <w:r w:rsidRPr="00335A1A">
              <w:rPr>
                <w:rFonts w:ascii="Arial" w:hAnsi="Arial" w:cs="Arial"/>
                <w:b/>
                <w:bCs/>
                <w:color w:val="000000"/>
                <w:sz w:val="40"/>
                <w:szCs w:val="40"/>
                <w:lang w:val="es-ES" w:eastAsia="es-ES"/>
              </w:rPr>
              <w:t xml:space="preserve"> 1</w:t>
            </w:r>
            <w:r w:rsidR="00AD2EFA" w:rsidRPr="00335A1A">
              <w:rPr>
                <w:rFonts w:ascii="Arial" w:hAnsi="Arial" w:cs="Arial"/>
                <w:b/>
                <w:bCs/>
                <w:color w:val="000000"/>
                <w:sz w:val="40"/>
                <w:szCs w:val="40"/>
                <w:lang w:val="es-ES" w:eastAsia="es-ES"/>
              </w:rPr>
              <w:t>2</w:t>
            </w:r>
          </w:p>
        </w:tc>
      </w:tr>
      <w:tr w:rsidR="00F42B17" w:rsidRPr="00335A1A" w:rsidTr="00335A1A">
        <w:trPr>
          <w:trHeight w:val="2007"/>
          <w:jc w:val="center"/>
        </w:trPr>
        <w:tc>
          <w:tcPr>
            <w:tcW w:w="8721" w:type="dxa"/>
            <w:vAlign w:val="center"/>
          </w:tcPr>
          <w:p w:rsidR="00F42B17" w:rsidRPr="00335A1A" w:rsidRDefault="00F42B17" w:rsidP="00335A1A">
            <w:pPr>
              <w:tabs>
                <w:tab w:val="left" w:pos="-5670"/>
                <w:tab w:val="left" w:pos="4260"/>
              </w:tabs>
              <w:suppressAutoHyphens w:val="0"/>
              <w:autoSpaceDE w:val="0"/>
              <w:autoSpaceDN w:val="0"/>
              <w:adjustRightInd w:val="0"/>
              <w:spacing w:line="360" w:lineRule="auto"/>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Nombre de la compañía:</w:t>
            </w:r>
            <w:r w:rsidRPr="00335A1A">
              <w:rPr>
                <w:rFonts w:ascii="Arial" w:hAnsi="Arial" w:cs="Arial"/>
                <w:bCs/>
                <w:color w:val="000000"/>
                <w:sz w:val="22"/>
                <w:szCs w:val="22"/>
                <w:lang w:val="es-ES" w:eastAsia="es-ES"/>
              </w:rPr>
              <w:t xml:space="preserve"> DERMIGON               </w:t>
            </w:r>
            <w:r w:rsidRPr="00335A1A">
              <w:rPr>
                <w:rFonts w:ascii="Arial" w:hAnsi="Arial" w:cs="Arial"/>
                <w:b/>
                <w:bCs/>
                <w:color w:val="000000"/>
                <w:sz w:val="22"/>
                <w:szCs w:val="22"/>
                <w:lang w:val="es-ES" w:eastAsia="es-ES"/>
              </w:rPr>
              <w:t>Versión del documento:</w:t>
            </w:r>
            <w:r w:rsidRPr="00335A1A">
              <w:rPr>
                <w:rFonts w:ascii="Arial" w:hAnsi="Arial" w:cs="Arial"/>
                <w:bCs/>
                <w:color w:val="000000"/>
                <w:sz w:val="22"/>
                <w:szCs w:val="22"/>
                <w:lang w:val="es-ES" w:eastAsia="es-ES"/>
              </w:rPr>
              <w:t xml:space="preserve">  001</w:t>
            </w:r>
          </w:p>
          <w:p w:rsidR="00F42B17" w:rsidRPr="00335A1A" w:rsidRDefault="00F42B17" w:rsidP="00335A1A">
            <w:pPr>
              <w:tabs>
                <w:tab w:val="left" w:pos="-5670"/>
                <w:tab w:val="left" w:pos="4260"/>
              </w:tabs>
              <w:suppressAutoHyphens w:val="0"/>
              <w:autoSpaceDE w:val="0"/>
              <w:autoSpaceDN w:val="0"/>
              <w:adjustRightInd w:val="0"/>
              <w:spacing w:line="360" w:lineRule="auto"/>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Departamento/Sitio:</w:t>
            </w:r>
            <w:r w:rsidRPr="00335A1A">
              <w:rPr>
                <w:rFonts w:ascii="Arial" w:hAnsi="Arial" w:cs="Arial"/>
                <w:bCs/>
                <w:color w:val="000000"/>
                <w:sz w:val="22"/>
                <w:szCs w:val="22"/>
                <w:lang w:val="es-ES" w:eastAsia="es-ES"/>
              </w:rPr>
              <w:t xml:space="preserve"> Toda la planta                    </w:t>
            </w:r>
            <w:r w:rsidRPr="00335A1A">
              <w:rPr>
                <w:rFonts w:ascii="Arial" w:hAnsi="Arial" w:cs="Arial"/>
                <w:b/>
                <w:bCs/>
                <w:color w:val="000000"/>
                <w:sz w:val="22"/>
                <w:szCs w:val="22"/>
                <w:lang w:val="es-ES" w:eastAsia="es-ES"/>
              </w:rPr>
              <w:t>Fecha de expedición/revisión:</w:t>
            </w:r>
          </w:p>
          <w:p w:rsidR="00F42B17" w:rsidRPr="00335A1A" w:rsidRDefault="00F42B17" w:rsidP="00335A1A">
            <w:pPr>
              <w:tabs>
                <w:tab w:val="left" w:pos="-5670"/>
                <w:tab w:val="left" w:pos="4260"/>
              </w:tabs>
              <w:suppressAutoHyphens w:val="0"/>
              <w:autoSpaceDE w:val="0"/>
              <w:autoSpaceDN w:val="0"/>
              <w:adjustRightInd w:val="0"/>
              <w:spacing w:line="360" w:lineRule="auto"/>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Código del documento:</w:t>
            </w:r>
            <w:r w:rsidRPr="00335A1A">
              <w:rPr>
                <w:rFonts w:ascii="Arial" w:hAnsi="Arial" w:cs="Arial"/>
                <w:bCs/>
                <w:color w:val="000000"/>
                <w:sz w:val="22"/>
                <w:szCs w:val="22"/>
                <w:lang w:val="es-ES" w:eastAsia="es-ES"/>
              </w:rPr>
              <w:t xml:space="preserve"> PRO01</w:t>
            </w:r>
            <w:r w:rsidR="00AD2EFA" w:rsidRPr="00335A1A">
              <w:rPr>
                <w:rFonts w:ascii="Arial" w:hAnsi="Arial" w:cs="Arial"/>
                <w:bCs/>
                <w:color w:val="000000"/>
                <w:sz w:val="22"/>
                <w:szCs w:val="22"/>
                <w:lang w:val="es-ES" w:eastAsia="es-ES"/>
              </w:rPr>
              <w:t>2</w:t>
            </w:r>
            <w:r w:rsidRPr="00335A1A">
              <w:rPr>
                <w:rFonts w:ascii="Arial" w:hAnsi="Arial" w:cs="Arial"/>
                <w:bCs/>
                <w:color w:val="000000"/>
                <w:sz w:val="22"/>
                <w:szCs w:val="22"/>
                <w:lang w:val="es-ES" w:eastAsia="es-ES"/>
              </w:rPr>
              <w:t xml:space="preserve">                      15/12/2008</w:t>
            </w:r>
          </w:p>
          <w:p w:rsidR="00F42B17" w:rsidRPr="00335A1A" w:rsidRDefault="00F42B17" w:rsidP="00335A1A">
            <w:pPr>
              <w:tabs>
                <w:tab w:val="left" w:pos="-5670"/>
                <w:tab w:val="left" w:pos="4260"/>
              </w:tabs>
              <w:suppressAutoHyphens w:val="0"/>
              <w:autoSpaceDE w:val="0"/>
              <w:autoSpaceDN w:val="0"/>
              <w:adjustRightInd w:val="0"/>
              <w:spacing w:line="360" w:lineRule="auto"/>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Actualizado por:</w:t>
            </w:r>
            <w:r w:rsidRPr="00335A1A">
              <w:rPr>
                <w:rFonts w:ascii="Arial" w:hAnsi="Arial" w:cs="Arial"/>
                <w:bCs/>
                <w:color w:val="000000"/>
                <w:sz w:val="22"/>
                <w:szCs w:val="22"/>
                <w:lang w:val="es-ES" w:eastAsia="es-ES"/>
              </w:rPr>
              <w:t xml:space="preserve"> Christian Pavón B.                   </w:t>
            </w:r>
            <w:r w:rsidRPr="00335A1A">
              <w:rPr>
                <w:rFonts w:ascii="Arial" w:hAnsi="Arial" w:cs="Arial"/>
                <w:b/>
                <w:bCs/>
                <w:color w:val="000000"/>
                <w:sz w:val="22"/>
                <w:szCs w:val="22"/>
                <w:lang w:val="es-ES" w:eastAsia="es-ES"/>
              </w:rPr>
              <w:t>Sustituye a la revisión:</w:t>
            </w:r>
            <w:r w:rsidRPr="00335A1A">
              <w:rPr>
                <w:rFonts w:ascii="Arial" w:hAnsi="Arial" w:cs="Arial"/>
                <w:bCs/>
                <w:color w:val="000000"/>
                <w:sz w:val="22"/>
                <w:szCs w:val="22"/>
                <w:lang w:val="es-ES" w:eastAsia="es-ES"/>
              </w:rPr>
              <w:t xml:space="preserve"> Ninguna</w:t>
            </w:r>
          </w:p>
          <w:p w:rsidR="00F42B17" w:rsidRPr="00335A1A" w:rsidRDefault="00F42B17" w:rsidP="00335A1A">
            <w:pPr>
              <w:tabs>
                <w:tab w:val="left" w:pos="-5670"/>
                <w:tab w:val="left" w:pos="4260"/>
              </w:tabs>
              <w:suppressAutoHyphens w:val="0"/>
              <w:autoSpaceDE w:val="0"/>
              <w:autoSpaceDN w:val="0"/>
              <w:adjustRightInd w:val="0"/>
              <w:spacing w:line="360" w:lineRule="auto"/>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Aprobado por:</w:t>
            </w:r>
            <w:r w:rsidRPr="00335A1A">
              <w:rPr>
                <w:rFonts w:ascii="Arial" w:hAnsi="Arial" w:cs="Arial"/>
                <w:bCs/>
                <w:color w:val="000000"/>
                <w:sz w:val="22"/>
                <w:szCs w:val="22"/>
                <w:lang w:val="es-ES" w:eastAsia="es-ES"/>
              </w:rPr>
              <w:t xml:space="preserve"> Carlos Calderón                          </w:t>
            </w:r>
            <w:r w:rsidRPr="00335A1A">
              <w:rPr>
                <w:rFonts w:ascii="Arial" w:hAnsi="Arial" w:cs="Arial"/>
                <w:b/>
                <w:bCs/>
                <w:color w:val="000000"/>
                <w:sz w:val="22"/>
                <w:szCs w:val="22"/>
                <w:lang w:val="es-ES" w:eastAsia="es-ES"/>
              </w:rPr>
              <w:t>Página</w:t>
            </w:r>
            <w:r w:rsidRPr="00335A1A">
              <w:rPr>
                <w:rFonts w:ascii="Arial" w:hAnsi="Arial" w:cs="Arial"/>
                <w:bCs/>
                <w:color w:val="000000"/>
                <w:sz w:val="22"/>
                <w:szCs w:val="22"/>
                <w:lang w:val="es-ES" w:eastAsia="es-ES"/>
              </w:rPr>
              <w:t xml:space="preserve"> 1 </w:t>
            </w:r>
            <w:r w:rsidRPr="00335A1A">
              <w:rPr>
                <w:rFonts w:ascii="Arial" w:hAnsi="Arial" w:cs="Arial"/>
                <w:b/>
                <w:bCs/>
                <w:color w:val="000000"/>
                <w:sz w:val="22"/>
                <w:szCs w:val="22"/>
                <w:lang w:val="es-ES" w:eastAsia="es-ES"/>
              </w:rPr>
              <w:t>de</w:t>
            </w:r>
            <w:r w:rsidRPr="00335A1A">
              <w:rPr>
                <w:rFonts w:ascii="Arial" w:hAnsi="Arial" w:cs="Arial"/>
                <w:bCs/>
                <w:color w:val="000000"/>
                <w:sz w:val="22"/>
                <w:szCs w:val="22"/>
                <w:lang w:val="es-ES" w:eastAsia="es-ES"/>
              </w:rPr>
              <w:t xml:space="preserve"> 2</w:t>
            </w:r>
          </w:p>
        </w:tc>
      </w:tr>
      <w:tr w:rsidR="00F42B17" w:rsidRPr="00335A1A" w:rsidTr="00335A1A">
        <w:trPr>
          <w:trHeight w:val="952"/>
          <w:jc w:val="center"/>
        </w:trPr>
        <w:tc>
          <w:tcPr>
            <w:tcW w:w="8721" w:type="dxa"/>
            <w:vAlign w:val="center"/>
          </w:tcPr>
          <w:p w:rsidR="00F42B17" w:rsidRPr="00335A1A" w:rsidRDefault="00F42B17" w:rsidP="00335A1A">
            <w:pPr>
              <w:suppressAutoHyphens w:val="0"/>
              <w:autoSpaceDE w:val="0"/>
              <w:autoSpaceDN w:val="0"/>
              <w:adjustRightInd w:val="0"/>
              <w:jc w:val="both"/>
              <w:rPr>
                <w:rFonts w:ascii="Arial" w:hAnsi="Arial" w:cs="Arial"/>
                <w:b/>
                <w:bCs/>
                <w:color w:val="000000"/>
                <w:sz w:val="22"/>
                <w:szCs w:val="22"/>
                <w:lang w:val="es-ES" w:eastAsia="es-ES"/>
              </w:rPr>
            </w:pPr>
            <w:r w:rsidRPr="00335A1A">
              <w:rPr>
                <w:rFonts w:ascii="Arial" w:hAnsi="Arial" w:cs="Arial"/>
                <w:b/>
                <w:bCs/>
                <w:color w:val="000000"/>
                <w:sz w:val="22"/>
                <w:szCs w:val="22"/>
                <w:lang w:val="es-ES" w:eastAsia="es-ES"/>
              </w:rPr>
              <w:t xml:space="preserve">Título del procedimiento: </w:t>
            </w:r>
          </w:p>
          <w:p w:rsidR="00F42B17" w:rsidRPr="00335A1A" w:rsidRDefault="00F42B17" w:rsidP="00335A1A">
            <w:pPr>
              <w:suppressAutoHyphens w:val="0"/>
              <w:autoSpaceDE w:val="0"/>
              <w:autoSpaceDN w:val="0"/>
              <w:adjustRightInd w:val="0"/>
              <w:jc w:val="both"/>
              <w:rPr>
                <w:rFonts w:ascii="Arial" w:hAnsi="Arial" w:cs="Arial"/>
                <w:b/>
                <w:bCs/>
                <w:color w:val="000000"/>
                <w:sz w:val="22"/>
                <w:szCs w:val="22"/>
                <w:lang w:val="es-ES" w:eastAsia="es-ES"/>
              </w:rPr>
            </w:pPr>
          </w:p>
          <w:p w:rsidR="00F42B17" w:rsidRPr="00335A1A" w:rsidRDefault="00F42B17" w:rsidP="00335A1A">
            <w:p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 xml:space="preserve">Procedimiento </w:t>
            </w:r>
            <w:r w:rsidR="00460E2C" w:rsidRPr="00335A1A">
              <w:rPr>
                <w:rFonts w:ascii="Arial" w:hAnsi="Arial" w:cs="Arial"/>
                <w:bCs/>
                <w:color w:val="000000"/>
                <w:sz w:val="22"/>
                <w:szCs w:val="22"/>
                <w:lang w:val="es-ES" w:eastAsia="es-ES"/>
              </w:rPr>
              <w:t>de Registros Ambientales</w:t>
            </w:r>
            <w:r w:rsidRPr="00335A1A">
              <w:rPr>
                <w:rFonts w:ascii="Arial" w:hAnsi="Arial" w:cs="Arial"/>
                <w:bCs/>
                <w:color w:val="000000"/>
                <w:sz w:val="22"/>
                <w:szCs w:val="22"/>
                <w:lang w:val="es-ES" w:eastAsia="es-ES"/>
              </w:rPr>
              <w:t>.</w:t>
            </w:r>
          </w:p>
        </w:tc>
      </w:tr>
      <w:tr w:rsidR="00F42B17" w:rsidRPr="00335A1A" w:rsidTr="00335A1A">
        <w:trPr>
          <w:trHeight w:val="1263"/>
          <w:jc w:val="center"/>
        </w:trPr>
        <w:tc>
          <w:tcPr>
            <w:tcW w:w="8721" w:type="dxa"/>
            <w:vAlign w:val="center"/>
          </w:tcPr>
          <w:p w:rsidR="00F42B17" w:rsidRPr="00335A1A" w:rsidRDefault="00F42B17" w:rsidP="00335A1A">
            <w:pPr>
              <w:suppressAutoHyphens w:val="0"/>
              <w:autoSpaceDE w:val="0"/>
              <w:autoSpaceDN w:val="0"/>
              <w:adjustRightInd w:val="0"/>
              <w:rPr>
                <w:rFonts w:ascii="Arial" w:hAnsi="Arial" w:cs="Arial"/>
                <w:b/>
                <w:bCs/>
                <w:color w:val="000000"/>
                <w:sz w:val="22"/>
                <w:szCs w:val="22"/>
                <w:lang w:val="es-ES" w:eastAsia="es-ES"/>
              </w:rPr>
            </w:pPr>
            <w:r w:rsidRPr="00335A1A">
              <w:rPr>
                <w:rFonts w:ascii="Arial" w:hAnsi="Arial" w:cs="Arial"/>
                <w:b/>
                <w:bCs/>
                <w:color w:val="000000"/>
                <w:sz w:val="22"/>
                <w:szCs w:val="22"/>
                <w:lang w:val="es-ES" w:eastAsia="es-ES"/>
              </w:rPr>
              <w:t>Finalidad del procedimiento:</w:t>
            </w:r>
          </w:p>
          <w:p w:rsidR="00F42B17" w:rsidRPr="00335A1A" w:rsidRDefault="00F42B17" w:rsidP="00335A1A">
            <w:pPr>
              <w:suppressAutoHyphens w:val="0"/>
              <w:autoSpaceDE w:val="0"/>
              <w:autoSpaceDN w:val="0"/>
              <w:adjustRightInd w:val="0"/>
              <w:rPr>
                <w:rFonts w:ascii="Arial" w:hAnsi="Arial" w:cs="Arial"/>
                <w:b/>
                <w:bCs/>
                <w:color w:val="000000"/>
                <w:sz w:val="22"/>
                <w:szCs w:val="22"/>
                <w:lang w:val="es-ES" w:eastAsia="es-ES"/>
              </w:rPr>
            </w:pPr>
          </w:p>
          <w:p w:rsidR="00F42B17" w:rsidRPr="00335A1A" w:rsidRDefault="00F42B17" w:rsidP="00335A1A">
            <w:p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 xml:space="preserve">Asegurar que la empresa establezca procedimientos para </w:t>
            </w:r>
            <w:r w:rsidR="005246F4" w:rsidRPr="00335A1A">
              <w:rPr>
                <w:rFonts w:ascii="Arial" w:hAnsi="Arial" w:cs="Arial"/>
                <w:bCs/>
                <w:color w:val="000000"/>
                <w:sz w:val="22"/>
                <w:szCs w:val="22"/>
                <w:lang w:val="es-ES" w:eastAsia="es-ES"/>
              </w:rPr>
              <w:t>identificar, conservar y eliminar los Registros Ambientales de la empresa</w:t>
            </w:r>
            <w:r w:rsidRPr="00335A1A">
              <w:rPr>
                <w:rFonts w:ascii="Arial" w:hAnsi="Arial" w:cs="Arial"/>
                <w:bCs/>
                <w:color w:val="000000"/>
                <w:sz w:val="22"/>
                <w:szCs w:val="22"/>
                <w:lang w:val="es-ES" w:eastAsia="es-ES"/>
              </w:rPr>
              <w:t>.</w:t>
            </w:r>
          </w:p>
        </w:tc>
      </w:tr>
      <w:tr w:rsidR="00F42B17" w:rsidRPr="00335A1A" w:rsidTr="00335A1A">
        <w:trPr>
          <w:trHeight w:val="1123"/>
          <w:jc w:val="center"/>
        </w:trPr>
        <w:tc>
          <w:tcPr>
            <w:tcW w:w="8721" w:type="dxa"/>
            <w:vAlign w:val="center"/>
          </w:tcPr>
          <w:p w:rsidR="00F42B17" w:rsidRPr="00335A1A" w:rsidRDefault="00F42B17" w:rsidP="00335A1A">
            <w:p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Ámbito del procedimiento:</w:t>
            </w:r>
          </w:p>
          <w:p w:rsidR="00F42B17" w:rsidRPr="00335A1A" w:rsidRDefault="00F42B17" w:rsidP="00335A1A">
            <w:pPr>
              <w:suppressAutoHyphens w:val="0"/>
              <w:autoSpaceDE w:val="0"/>
              <w:autoSpaceDN w:val="0"/>
              <w:adjustRightInd w:val="0"/>
              <w:jc w:val="both"/>
              <w:rPr>
                <w:rFonts w:ascii="Arial" w:hAnsi="Arial" w:cs="Arial"/>
                <w:bCs/>
                <w:color w:val="000000"/>
                <w:sz w:val="22"/>
                <w:szCs w:val="22"/>
                <w:lang w:val="es-ES" w:eastAsia="es-ES"/>
              </w:rPr>
            </w:pPr>
          </w:p>
          <w:p w:rsidR="00F42B17" w:rsidRPr="00335A1A" w:rsidRDefault="00F42B17" w:rsidP="00335A1A">
            <w:p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 xml:space="preserve">Este procedimiento abarca todo lo </w:t>
            </w:r>
            <w:r w:rsidR="00C91B81" w:rsidRPr="00335A1A">
              <w:rPr>
                <w:rFonts w:ascii="Arial" w:hAnsi="Arial" w:cs="Arial"/>
                <w:bCs/>
                <w:color w:val="000000"/>
                <w:sz w:val="22"/>
                <w:szCs w:val="22"/>
                <w:lang w:val="es-ES" w:eastAsia="es-ES"/>
              </w:rPr>
              <w:t>relacionado con los Registros Ambientales de la empresa</w:t>
            </w:r>
            <w:r w:rsidRPr="00335A1A">
              <w:rPr>
                <w:rFonts w:ascii="Arial" w:hAnsi="Arial" w:cs="Arial"/>
                <w:bCs/>
                <w:color w:val="000000"/>
                <w:sz w:val="22"/>
                <w:szCs w:val="22"/>
                <w:lang w:val="es-ES" w:eastAsia="es-ES"/>
              </w:rPr>
              <w:t>.</w:t>
            </w:r>
          </w:p>
        </w:tc>
      </w:tr>
    </w:tbl>
    <w:p w:rsidR="00F42B17" w:rsidRDefault="00F42B17" w:rsidP="00925264">
      <w:pPr>
        <w:suppressAutoHyphens w:val="0"/>
        <w:autoSpaceDE w:val="0"/>
        <w:autoSpaceDN w:val="0"/>
        <w:adjustRightInd w:val="0"/>
        <w:spacing w:line="360" w:lineRule="auto"/>
        <w:ind w:left="709"/>
        <w:jc w:val="both"/>
        <w:rPr>
          <w:rFonts w:ascii="Arial" w:hAnsi="Arial" w:cs="Arial"/>
          <w:bCs/>
          <w:color w:val="000000"/>
          <w:sz w:val="24"/>
          <w:szCs w:val="24"/>
          <w:lang w:val="es-ES" w:eastAsia="es-ES"/>
        </w:rPr>
      </w:pPr>
    </w:p>
    <w:tbl>
      <w:tblPr>
        <w:tblW w:w="0" w:type="auto"/>
        <w:jc w:val="center"/>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85"/>
      </w:tblGrid>
      <w:tr w:rsidR="00F42B17" w:rsidRPr="00335A1A" w:rsidTr="00335A1A">
        <w:trPr>
          <w:trHeight w:val="699"/>
          <w:jc w:val="center"/>
        </w:trPr>
        <w:tc>
          <w:tcPr>
            <w:tcW w:w="8685" w:type="dxa"/>
            <w:vAlign w:val="center"/>
          </w:tcPr>
          <w:p w:rsidR="00F42B17" w:rsidRPr="00335A1A" w:rsidRDefault="00F42B17" w:rsidP="00335A1A">
            <w:pPr>
              <w:suppressAutoHyphens w:val="0"/>
              <w:autoSpaceDE w:val="0"/>
              <w:autoSpaceDN w:val="0"/>
              <w:adjustRightInd w:val="0"/>
              <w:jc w:val="center"/>
              <w:rPr>
                <w:rFonts w:ascii="Arial" w:hAnsi="Arial" w:cs="Arial"/>
                <w:b/>
                <w:bCs/>
                <w:color w:val="000000"/>
                <w:sz w:val="40"/>
                <w:szCs w:val="40"/>
                <w:lang w:val="es-ES" w:eastAsia="es-ES"/>
              </w:rPr>
            </w:pPr>
            <w:r w:rsidRPr="00335A1A">
              <w:rPr>
                <w:rFonts w:ascii="Arial" w:hAnsi="Arial" w:cs="Arial"/>
                <w:b/>
                <w:bCs/>
                <w:color w:val="000000"/>
                <w:sz w:val="40"/>
                <w:szCs w:val="40"/>
                <w:lang w:val="es-ES" w:eastAsia="es-ES"/>
              </w:rPr>
              <w:lastRenderedPageBreak/>
              <w:t>Procedimiento ambiental                        N</w:t>
            </w:r>
            <w:r w:rsidRPr="00335A1A">
              <w:rPr>
                <w:rFonts w:ascii="Arial" w:hAnsi="Arial" w:cs="Arial"/>
                <w:b/>
                <w:bCs/>
                <w:color w:val="000000"/>
                <w:sz w:val="40"/>
                <w:szCs w:val="40"/>
                <w:vertAlign w:val="superscript"/>
                <w:lang w:val="es-ES" w:eastAsia="es-ES"/>
              </w:rPr>
              <w:t>o</w:t>
            </w:r>
            <w:r w:rsidRPr="00335A1A">
              <w:rPr>
                <w:rFonts w:ascii="Arial" w:hAnsi="Arial" w:cs="Arial"/>
                <w:b/>
                <w:bCs/>
                <w:color w:val="000000"/>
                <w:sz w:val="40"/>
                <w:szCs w:val="40"/>
                <w:lang w:val="es-ES" w:eastAsia="es-ES"/>
              </w:rPr>
              <w:t xml:space="preserve"> 1</w:t>
            </w:r>
            <w:r w:rsidR="00AD2EFA" w:rsidRPr="00335A1A">
              <w:rPr>
                <w:rFonts w:ascii="Arial" w:hAnsi="Arial" w:cs="Arial"/>
                <w:b/>
                <w:bCs/>
                <w:color w:val="000000"/>
                <w:sz w:val="40"/>
                <w:szCs w:val="40"/>
                <w:lang w:val="es-ES" w:eastAsia="es-ES"/>
              </w:rPr>
              <w:t>2</w:t>
            </w:r>
          </w:p>
        </w:tc>
      </w:tr>
      <w:tr w:rsidR="00F42B17" w:rsidRPr="00335A1A" w:rsidTr="00335A1A">
        <w:trPr>
          <w:trHeight w:val="1987"/>
          <w:jc w:val="center"/>
        </w:trPr>
        <w:tc>
          <w:tcPr>
            <w:tcW w:w="8685" w:type="dxa"/>
            <w:vAlign w:val="center"/>
          </w:tcPr>
          <w:p w:rsidR="00F42B17" w:rsidRPr="00335A1A" w:rsidRDefault="00F42B17" w:rsidP="00335A1A">
            <w:pPr>
              <w:tabs>
                <w:tab w:val="left" w:pos="-5670"/>
                <w:tab w:val="left" w:pos="4260"/>
              </w:tabs>
              <w:suppressAutoHyphens w:val="0"/>
              <w:autoSpaceDE w:val="0"/>
              <w:autoSpaceDN w:val="0"/>
              <w:adjustRightInd w:val="0"/>
              <w:spacing w:line="360" w:lineRule="auto"/>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Nombre de la compañía:</w:t>
            </w:r>
            <w:r w:rsidRPr="00335A1A">
              <w:rPr>
                <w:rFonts w:ascii="Arial" w:hAnsi="Arial" w:cs="Arial"/>
                <w:bCs/>
                <w:color w:val="000000"/>
                <w:sz w:val="22"/>
                <w:szCs w:val="22"/>
                <w:lang w:val="es-ES" w:eastAsia="es-ES"/>
              </w:rPr>
              <w:t xml:space="preserve"> DERMIGON               </w:t>
            </w:r>
            <w:r w:rsidRPr="00335A1A">
              <w:rPr>
                <w:rFonts w:ascii="Arial" w:hAnsi="Arial" w:cs="Arial"/>
                <w:b/>
                <w:bCs/>
                <w:color w:val="000000"/>
                <w:sz w:val="22"/>
                <w:szCs w:val="22"/>
                <w:lang w:val="es-ES" w:eastAsia="es-ES"/>
              </w:rPr>
              <w:t>Versión del documento:</w:t>
            </w:r>
            <w:r w:rsidRPr="00335A1A">
              <w:rPr>
                <w:rFonts w:ascii="Arial" w:hAnsi="Arial" w:cs="Arial"/>
                <w:bCs/>
                <w:color w:val="000000"/>
                <w:sz w:val="22"/>
                <w:szCs w:val="22"/>
                <w:lang w:val="es-ES" w:eastAsia="es-ES"/>
              </w:rPr>
              <w:t xml:space="preserve">  001</w:t>
            </w:r>
          </w:p>
          <w:p w:rsidR="00F42B17" w:rsidRPr="00335A1A" w:rsidRDefault="00F42B17" w:rsidP="00335A1A">
            <w:pPr>
              <w:tabs>
                <w:tab w:val="left" w:pos="-5670"/>
                <w:tab w:val="left" w:pos="4260"/>
              </w:tabs>
              <w:suppressAutoHyphens w:val="0"/>
              <w:autoSpaceDE w:val="0"/>
              <w:autoSpaceDN w:val="0"/>
              <w:adjustRightInd w:val="0"/>
              <w:spacing w:line="360" w:lineRule="auto"/>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Departamento/Sitio:</w:t>
            </w:r>
            <w:r w:rsidRPr="00335A1A">
              <w:rPr>
                <w:rFonts w:ascii="Arial" w:hAnsi="Arial" w:cs="Arial"/>
                <w:bCs/>
                <w:color w:val="000000"/>
                <w:sz w:val="22"/>
                <w:szCs w:val="22"/>
                <w:lang w:val="es-ES" w:eastAsia="es-ES"/>
              </w:rPr>
              <w:t xml:space="preserve"> Toda la planta                    </w:t>
            </w:r>
            <w:r w:rsidRPr="00335A1A">
              <w:rPr>
                <w:rFonts w:ascii="Arial" w:hAnsi="Arial" w:cs="Arial"/>
                <w:b/>
                <w:bCs/>
                <w:color w:val="000000"/>
                <w:sz w:val="22"/>
                <w:szCs w:val="22"/>
                <w:lang w:val="es-ES" w:eastAsia="es-ES"/>
              </w:rPr>
              <w:t>Fecha de expedición/revisión:</w:t>
            </w:r>
          </w:p>
          <w:p w:rsidR="00F42B17" w:rsidRPr="00335A1A" w:rsidRDefault="00F42B17" w:rsidP="00335A1A">
            <w:pPr>
              <w:tabs>
                <w:tab w:val="left" w:pos="-5670"/>
                <w:tab w:val="left" w:pos="4260"/>
              </w:tabs>
              <w:suppressAutoHyphens w:val="0"/>
              <w:autoSpaceDE w:val="0"/>
              <w:autoSpaceDN w:val="0"/>
              <w:adjustRightInd w:val="0"/>
              <w:spacing w:line="360" w:lineRule="auto"/>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Código del documento:</w:t>
            </w:r>
            <w:r w:rsidRPr="00335A1A">
              <w:rPr>
                <w:rFonts w:ascii="Arial" w:hAnsi="Arial" w:cs="Arial"/>
                <w:bCs/>
                <w:color w:val="000000"/>
                <w:sz w:val="22"/>
                <w:szCs w:val="22"/>
                <w:lang w:val="es-ES" w:eastAsia="es-ES"/>
              </w:rPr>
              <w:t xml:space="preserve"> PRO01</w:t>
            </w:r>
            <w:r w:rsidR="00AD2EFA" w:rsidRPr="00335A1A">
              <w:rPr>
                <w:rFonts w:ascii="Arial" w:hAnsi="Arial" w:cs="Arial"/>
                <w:bCs/>
                <w:color w:val="000000"/>
                <w:sz w:val="22"/>
                <w:szCs w:val="22"/>
                <w:lang w:val="es-ES" w:eastAsia="es-ES"/>
              </w:rPr>
              <w:t>2</w:t>
            </w:r>
            <w:r w:rsidRPr="00335A1A">
              <w:rPr>
                <w:rFonts w:ascii="Arial" w:hAnsi="Arial" w:cs="Arial"/>
                <w:bCs/>
                <w:color w:val="000000"/>
                <w:sz w:val="22"/>
                <w:szCs w:val="22"/>
                <w:lang w:val="es-ES" w:eastAsia="es-ES"/>
              </w:rPr>
              <w:t xml:space="preserve">                       15/12/2008</w:t>
            </w:r>
          </w:p>
          <w:p w:rsidR="00F42B17" w:rsidRPr="00335A1A" w:rsidRDefault="00F42B17" w:rsidP="00335A1A">
            <w:pPr>
              <w:tabs>
                <w:tab w:val="left" w:pos="-5670"/>
                <w:tab w:val="left" w:pos="4260"/>
              </w:tabs>
              <w:suppressAutoHyphens w:val="0"/>
              <w:autoSpaceDE w:val="0"/>
              <w:autoSpaceDN w:val="0"/>
              <w:adjustRightInd w:val="0"/>
              <w:spacing w:line="360" w:lineRule="auto"/>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Actualizado por:</w:t>
            </w:r>
            <w:r w:rsidRPr="00335A1A">
              <w:rPr>
                <w:rFonts w:ascii="Arial" w:hAnsi="Arial" w:cs="Arial"/>
                <w:bCs/>
                <w:color w:val="000000"/>
                <w:sz w:val="22"/>
                <w:szCs w:val="22"/>
                <w:lang w:val="es-ES" w:eastAsia="es-ES"/>
              </w:rPr>
              <w:t xml:space="preserve"> Christian Pavón B.                   </w:t>
            </w:r>
            <w:r w:rsidRPr="00335A1A">
              <w:rPr>
                <w:rFonts w:ascii="Arial" w:hAnsi="Arial" w:cs="Arial"/>
                <w:b/>
                <w:bCs/>
                <w:color w:val="000000"/>
                <w:sz w:val="22"/>
                <w:szCs w:val="22"/>
                <w:lang w:val="es-ES" w:eastAsia="es-ES"/>
              </w:rPr>
              <w:t>Sustituye a la revisión:</w:t>
            </w:r>
            <w:r w:rsidRPr="00335A1A">
              <w:rPr>
                <w:rFonts w:ascii="Arial" w:hAnsi="Arial" w:cs="Arial"/>
                <w:bCs/>
                <w:color w:val="000000"/>
                <w:sz w:val="22"/>
                <w:szCs w:val="22"/>
                <w:lang w:val="es-ES" w:eastAsia="es-ES"/>
              </w:rPr>
              <w:t xml:space="preserve"> Ninguna</w:t>
            </w:r>
          </w:p>
          <w:p w:rsidR="00F42B17" w:rsidRPr="00335A1A" w:rsidRDefault="00F42B17" w:rsidP="00335A1A">
            <w:pPr>
              <w:tabs>
                <w:tab w:val="left" w:pos="-5670"/>
                <w:tab w:val="left" w:pos="4260"/>
              </w:tabs>
              <w:suppressAutoHyphens w:val="0"/>
              <w:autoSpaceDE w:val="0"/>
              <w:autoSpaceDN w:val="0"/>
              <w:adjustRightInd w:val="0"/>
              <w:spacing w:line="360" w:lineRule="auto"/>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Aprobado por:</w:t>
            </w:r>
            <w:r w:rsidRPr="00335A1A">
              <w:rPr>
                <w:rFonts w:ascii="Arial" w:hAnsi="Arial" w:cs="Arial"/>
                <w:bCs/>
                <w:color w:val="000000"/>
                <w:sz w:val="22"/>
                <w:szCs w:val="22"/>
                <w:lang w:val="es-ES" w:eastAsia="es-ES"/>
              </w:rPr>
              <w:t xml:space="preserve"> Carlos Calderón                          </w:t>
            </w:r>
            <w:r w:rsidRPr="00335A1A">
              <w:rPr>
                <w:rFonts w:ascii="Arial" w:hAnsi="Arial" w:cs="Arial"/>
                <w:b/>
                <w:bCs/>
                <w:color w:val="000000"/>
                <w:sz w:val="22"/>
                <w:szCs w:val="22"/>
                <w:lang w:val="es-ES" w:eastAsia="es-ES"/>
              </w:rPr>
              <w:t>Página</w:t>
            </w:r>
            <w:r w:rsidRPr="00335A1A">
              <w:rPr>
                <w:rFonts w:ascii="Arial" w:hAnsi="Arial" w:cs="Arial"/>
                <w:bCs/>
                <w:color w:val="000000"/>
                <w:sz w:val="22"/>
                <w:szCs w:val="22"/>
                <w:lang w:val="es-ES" w:eastAsia="es-ES"/>
              </w:rPr>
              <w:t xml:space="preserve"> 2 </w:t>
            </w:r>
            <w:r w:rsidRPr="00335A1A">
              <w:rPr>
                <w:rFonts w:ascii="Arial" w:hAnsi="Arial" w:cs="Arial"/>
                <w:b/>
                <w:bCs/>
                <w:color w:val="000000"/>
                <w:sz w:val="22"/>
                <w:szCs w:val="22"/>
                <w:lang w:val="es-ES" w:eastAsia="es-ES"/>
              </w:rPr>
              <w:t>de</w:t>
            </w:r>
            <w:r w:rsidRPr="00335A1A">
              <w:rPr>
                <w:rFonts w:ascii="Arial" w:hAnsi="Arial" w:cs="Arial"/>
                <w:bCs/>
                <w:color w:val="000000"/>
                <w:sz w:val="22"/>
                <w:szCs w:val="22"/>
                <w:lang w:val="es-ES" w:eastAsia="es-ES"/>
              </w:rPr>
              <w:t xml:space="preserve"> 2</w:t>
            </w:r>
          </w:p>
        </w:tc>
      </w:tr>
      <w:tr w:rsidR="00F42B17" w:rsidRPr="00335A1A" w:rsidTr="00335A1A">
        <w:trPr>
          <w:trHeight w:val="7770"/>
          <w:jc w:val="center"/>
        </w:trPr>
        <w:tc>
          <w:tcPr>
            <w:tcW w:w="8685" w:type="dxa"/>
            <w:vAlign w:val="center"/>
          </w:tcPr>
          <w:p w:rsidR="00F42B17" w:rsidRPr="00335A1A" w:rsidRDefault="00F42B17" w:rsidP="00335A1A">
            <w:pPr>
              <w:suppressAutoHyphens w:val="0"/>
              <w:autoSpaceDE w:val="0"/>
              <w:autoSpaceDN w:val="0"/>
              <w:adjustRightInd w:val="0"/>
              <w:jc w:val="both"/>
              <w:rPr>
                <w:rFonts w:ascii="Arial" w:hAnsi="Arial" w:cs="Arial"/>
                <w:b/>
                <w:bCs/>
                <w:color w:val="000000"/>
                <w:sz w:val="22"/>
                <w:szCs w:val="22"/>
                <w:lang w:val="es-ES" w:eastAsia="es-ES"/>
              </w:rPr>
            </w:pPr>
            <w:r w:rsidRPr="00335A1A">
              <w:rPr>
                <w:rFonts w:ascii="Arial" w:hAnsi="Arial" w:cs="Arial"/>
                <w:b/>
                <w:bCs/>
                <w:color w:val="000000"/>
                <w:sz w:val="22"/>
                <w:szCs w:val="22"/>
                <w:lang w:val="es-ES" w:eastAsia="es-ES"/>
              </w:rPr>
              <w:t>Descripción del procedimiento:</w:t>
            </w:r>
          </w:p>
          <w:p w:rsidR="00F42B17" w:rsidRPr="00335A1A" w:rsidRDefault="00F42B17" w:rsidP="00335A1A">
            <w:pPr>
              <w:suppressAutoHyphens w:val="0"/>
              <w:autoSpaceDE w:val="0"/>
              <w:autoSpaceDN w:val="0"/>
              <w:adjustRightInd w:val="0"/>
              <w:jc w:val="both"/>
              <w:rPr>
                <w:rFonts w:ascii="Arial" w:hAnsi="Arial" w:cs="Arial"/>
                <w:bCs/>
                <w:color w:val="000000"/>
                <w:sz w:val="22"/>
                <w:szCs w:val="22"/>
                <w:lang w:val="es-ES" w:eastAsia="es-ES"/>
              </w:rPr>
            </w:pPr>
          </w:p>
          <w:p w:rsidR="00F42B17" w:rsidRPr="00335A1A" w:rsidRDefault="00F42B17" w:rsidP="00335A1A">
            <w:pPr>
              <w:suppressAutoHyphens w:val="0"/>
              <w:autoSpaceDE w:val="0"/>
              <w:autoSpaceDN w:val="0"/>
              <w:adjustRightInd w:val="0"/>
              <w:jc w:val="both"/>
              <w:rPr>
                <w:rFonts w:ascii="Arial" w:hAnsi="Arial" w:cs="Arial"/>
                <w:bCs/>
                <w:color w:val="000000"/>
                <w:sz w:val="22"/>
                <w:szCs w:val="22"/>
                <w:lang w:val="es-ES" w:eastAsia="es-ES"/>
              </w:rPr>
            </w:pPr>
          </w:p>
          <w:p w:rsidR="00F42B17" w:rsidRPr="00335A1A" w:rsidRDefault="00F42B17" w:rsidP="00335A1A">
            <w:pPr>
              <w:suppressAutoHyphens w:val="0"/>
              <w:autoSpaceDE w:val="0"/>
              <w:autoSpaceDN w:val="0"/>
              <w:adjustRightInd w:val="0"/>
              <w:jc w:val="both"/>
              <w:rPr>
                <w:rFonts w:ascii="Arial" w:hAnsi="Arial" w:cs="Arial"/>
                <w:bCs/>
                <w:i/>
                <w:color w:val="000000"/>
                <w:sz w:val="22"/>
                <w:szCs w:val="22"/>
                <w:u w:val="single"/>
                <w:lang w:val="es-ES" w:eastAsia="es-ES"/>
              </w:rPr>
            </w:pPr>
            <w:r w:rsidRPr="00335A1A">
              <w:rPr>
                <w:rFonts w:ascii="Arial" w:hAnsi="Arial" w:cs="Arial"/>
                <w:bCs/>
                <w:i/>
                <w:color w:val="000000"/>
                <w:sz w:val="22"/>
                <w:szCs w:val="22"/>
                <w:u w:val="single"/>
                <w:lang w:val="es-ES" w:eastAsia="es-ES"/>
              </w:rPr>
              <w:t>Documentos a conservar:</w:t>
            </w:r>
          </w:p>
          <w:p w:rsidR="00F42B17" w:rsidRPr="00335A1A" w:rsidRDefault="00F42B17" w:rsidP="00335A1A">
            <w:pPr>
              <w:suppressAutoHyphens w:val="0"/>
              <w:autoSpaceDE w:val="0"/>
              <w:autoSpaceDN w:val="0"/>
              <w:adjustRightInd w:val="0"/>
              <w:jc w:val="both"/>
              <w:rPr>
                <w:rFonts w:ascii="Arial" w:hAnsi="Arial" w:cs="Arial"/>
                <w:bCs/>
                <w:color w:val="000000"/>
                <w:sz w:val="22"/>
                <w:szCs w:val="22"/>
                <w:lang w:val="es-ES" w:eastAsia="es-ES"/>
              </w:rPr>
            </w:pPr>
          </w:p>
          <w:p w:rsidR="00F42B17" w:rsidRPr="00335A1A" w:rsidRDefault="00F42B17" w:rsidP="00335A1A">
            <w:p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Se conservará todos los documentos que son utilizados en el SGA y que incluyan información que sirva para demostrar que dicho sistema opera conforme a lo establecido. Aquellos documentos que son generales para la definición del sistema, se conservarán en la última actualización del sistema. Y los documentos que son específicos de controles del sistema y del establecimiento o cumplimiento de los Objetivos y Metas, se conservarán con posibilidad de establecer, en su caso, relación inequívoca entre estos documentos y los efluentes o residuos que amparan.</w:t>
            </w:r>
          </w:p>
          <w:p w:rsidR="00F42B17" w:rsidRPr="00335A1A" w:rsidRDefault="00F42B17" w:rsidP="00335A1A">
            <w:pPr>
              <w:suppressAutoHyphens w:val="0"/>
              <w:autoSpaceDE w:val="0"/>
              <w:autoSpaceDN w:val="0"/>
              <w:adjustRightInd w:val="0"/>
              <w:jc w:val="both"/>
              <w:rPr>
                <w:rFonts w:ascii="Arial" w:hAnsi="Arial" w:cs="Arial"/>
                <w:bCs/>
                <w:color w:val="000000"/>
                <w:sz w:val="22"/>
                <w:szCs w:val="22"/>
                <w:lang w:val="es-ES" w:eastAsia="es-ES"/>
              </w:rPr>
            </w:pPr>
          </w:p>
          <w:p w:rsidR="00F42B17" w:rsidRPr="00335A1A" w:rsidRDefault="00F42B17" w:rsidP="00335A1A">
            <w:pPr>
              <w:suppressAutoHyphens w:val="0"/>
              <w:autoSpaceDE w:val="0"/>
              <w:autoSpaceDN w:val="0"/>
              <w:adjustRightInd w:val="0"/>
              <w:jc w:val="both"/>
              <w:rPr>
                <w:rFonts w:ascii="Arial" w:hAnsi="Arial" w:cs="Arial"/>
                <w:bCs/>
                <w:i/>
                <w:color w:val="000000"/>
                <w:sz w:val="22"/>
                <w:szCs w:val="22"/>
                <w:u w:val="single"/>
                <w:lang w:val="es-ES" w:eastAsia="es-ES"/>
              </w:rPr>
            </w:pPr>
            <w:r w:rsidRPr="00335A1A">
              <w:rPr>
                <w:rFonts w:ascii="Arial" w:hAnsi="Arial" w:cs="Arial"/>
                <w:bCs/>
                <w:i/>
                <w:color w:val="000000"/>
                <w:sz w:val="22"/>
                <w:szCs w:val="22"/>
                <w:u w:val="single"/>
                <w:lang w:val="es-ES" w:eastAsia="es-ES"/>
              </w:rPr>
              <w:t>Tipos y medio de archivo:</w:t>
            </w:r>
          </w:p>
          <w:p w:rsidR="00F42B17" w:rsidRPr="00335A1A" w:rsidRDefault="00F42B17" w:rsidP="00335A1A">
            <w:pPr>
              <w:suppressAutoHyphens w:val="0"/>
              <w:autoSpaceDE w:val="0"/>
              <w:autoSpaceDN w:val="0"/>
              <w:adjustRightInd w:val="0"/>
              <w:jc w:val="both"/>
              <w:rPr>
                <w:rFonts w:ascii="Arial" w:hAnsi="Arial" w:cs="Arial"/>
                <w:bCs/>
                <w:color w:val="000000"/>
                <w:sz w:val="22"/>
                <w:szCs w:val="22"/>
                <w:lang w:val="es-ES" w:eastAsia="es-ES"/>
              </w:rPr>
            </w:pPr>
          </w:p>
          <w:p w:rsidR="00F42B17" w:rsidRPr="00335A1A" w:rsidRDefault="00F42B17" w:rsidP="00335A1A">
            <w:p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Salvo autorización expresa del Comité Medioambiental, sólo se archivarán documentos originales. Los medios de archivo deberán garantizar la conservación sin deterioro de los documentos así como su disponibilidad, por lo tanto se conservarán tanto en el papel como en un archivo electrónico, custodiados por el Jefe de Producción y Medio Ambiente.</w:t>
            </w:r>
          </w:p>
          <w:p w:rsidR="00F42B17" w:rsidRPr="00335A1A" w:rsidRDefault="00F42B17" w:rsidP="00335A1A">
            <w:pPr>
              <w:suppressAutoHyphens w:val="0"/>
              <w:autoSpaceDE w:val="0"/>
              <w:autoSpaceDN w:val="0"/>
              <w:adjustRightInd w:val="0"/>
              <w:jc w:val="both"/>
              <w:rPr>
                <w:rFonts w:ascii="Arial" w:hAnsi="Arial" w:cs="Arial"/>
                <w:bCs/>
                <w:color w:val="000000"/>
                <w:sz w:val="22"/>
                <w:szCs w:val="22"/>
                <w:lang w:val="es-ES" w:eastAsia="es-ES"/>
              </w:rPr>
            </w:pPr>
          </w:p>
          <w:p w:rsidR="00F42B17" w:rsidRPr="00335A1A" w:rsidRDefault="00F42B17" w:rsidP="00335A1A">
            <w:pPr>
              <w:suppressAutoHyphens w:val="0"/>
              <w:autoSpaceDE w:val="0"/>
              <w:autoSpaceDN w:val="0"/>
              <w:adjustRightInd w:val="0"/>
              <w:jc w:val="both"/>
              <w:rPr>
                <w:rFonts w:ascii="Arial" w:hAnsi="Arial" w:cs="Arial"/>
                <w:bCs/>
                <w:i/>
                <w:color w:val="000000"/>
                <w:sz w:val="22"/>
                <w:szCs w:val="22"/>
                <w:u w:val="single"/>
                <w:lang w:val="es-ES" w:eastAsia="es-ES"/>
              </w:rPr>
            </w:pPr>
            <w:r w:rsidRPr="00335A1A">
              <w:rPr>
                <w:rFonts w:ascii="Arial" w:hAnsi="Arial" w:cs="Arial"/>
                <w:bCs/>
                <w:i/>
                <w:color w:val="000000"/>
                <w:sz w:val="22"/>
                <w:szCs w:val="22"/>
                <w:u w:val="single"/>
                <w:lang w:val="es-ES" w:eastAsia="es-ES"/>
              </w:rPr>
              <w:t>Destrucción de documentación:</w:t>
            </w:r>
          </w:p>
          <w:p w:rsidR="00F42B17" w:rsidRPr="00335A1A" w:rsidRDefault="00F42B17" w:rsidP="00335A1A">
            <w:pPr>
              <w:suppressAutoHyphens w:val="0"/>
              <w:autoSpaceDE w:val="0"/>
              <w:autoSpaceDN w:val="0"/>
              <w:adjustRightInd w:val="0"/>
              <w:jc w:val="both"/>
              <w:rPr>
                <w:rFonts w:ascii="Arial" w:hAnsi="Arial" w:cs="Arial"/>
                <w:bCs/>
                <w:color w:val="000000"/>
                <w:sz w:val="22"/>
                <w:szCs w:val="22"/>
                <w:lang w:val="es-ES" w:eastAsia="es-ES"/>
              </w:rPr>
            </w:pPr>
          </w:p>
          <w:p w:rsidR="00F42B17" w:rsidRPr="00335A1A" w:rsidRDefault="00F42B17" w:rsidP="00335A1A">
            <w:p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No puede destruirse ningún documento sin permiso expreso del Jefe de Producción y Medio Ambiente, quien deberá tener en cuenta los requisitos de DERMIGON y si son aplicables, los requisitos legales.</w:t>
            </w:r>
          </w:p>
          <w:p w:rsidR="00F42B17" w:rsidRPr="00335A1A" w:rsidRDefault="00F42B17" w:rsidP="00335A1A">
            <w:pPr>
              <w:suppressAutoHyphens w:val="0"/>
              <w:autoSpaceDE w:val="0"/>
              <w:autoSpaceDN w:val="0"/>
              <w:adjustRightInd w:val="0"/>
              <w:jc w:val="both"/>
              <w:rPr>
                <w:rFonts w:ascii="Arial" w:hAnsi="Arial" w:cs="Arial"/>
                <w:bCs/>
                <w:color w:val="000000"/>
                <w:sz w:val="22"/>
                <w:szCs w:val="22"/>
                <w:lang w:val="es-ES" w:eastAsia="es-ES"/>
              </w:rPr>
            </w:pPr>
          </w:p>
          <w:p w:rsidR="00F42B17" w:rsidRPr="00335A1A" w:rsidRDefault="00F42B17" w:rsidP="00335A1A">
            <w:pPr>
              <w:suppressAutoHyphens w:val="0"/>
              <w:autoSpaceDE w:val="0"/>
              <w:autoSpaceDN w:val="0"/>
              <w:adjustRightInd w:val="0"/>
              <w:jc w:val="both"/>
              <w:rPr>
                <w:rFonts w:ascii="Arial" w:hAnsi="Arial" w:cs="Arial"/>
                <w:bCs/>
                <w:i/>
                <w:color w:val="000000"/>
                <w:sz w:val="22"/>
                <w:szCs w:val="22"/>
                <w:u w:val="single"/>
                <w:lang w:val="es-ES" w:eastAsia="es-ES"/>
              </w:rPr>
            </w:pPr>
            <w:r w:rsidRPr="00335A1A">
              <w:rPr>
                <w:rFonts w:ascii="Arial" w:hAnsi="Arial" w:cs="Arial"/>
                <w:bCs/>
                <w:i/>
                <w:color w:val="000000"/>
                <w:sz w:val="22"/>
                <w:szCs w:val="22"/>
                <w:u w:val="single"/>
                <w:lang w:val="es-ES" w:eastAsia="es-ES"/>
              </w:rPr>
              <w:t>Períodos mínimos de conservación:</w:t>
            </w:r>
          </w:p>
          <w:p w:rsidR="00F42B17" w:rsidRPr="00335A1A" w:rsidRDefault="00F42B17" w:rsidP="00335A1A">
            <w:pPr>
              <w:suppressAutoHyphens w:val="0"/>
              <w:autoSpaceDE w:val="0"/>
              <w:autoSpaceDN w:val="0"/>
              <w:adjustRightInd w:val="0"/>
              <w:jc w:val="both"/>
              <w:rPr>
                <w:rFonts w:ascii="Arial" w:hAnsi="Arial" w:cs="Arial"/>
                <w:bCs/>
                <w:color w:val="000000"/>
                <w:sz w:val="22"/>
                <w:szCs w:val="22"/>
                <w:lang w:val="es-ES" w:eastAsia="es-ES"/>
              </w:rPr>
            </w:pPr>
          </w:p>
          <w:p w:rsidR="00F42B17" w:rsidRPr="00335A1A" w:rsidRDefault="00F42B17" w:rsidP="00335A1A">
            <w:pPr>
              <w:suppressAutoHyphens w:val="0"/>
              <w:autoSpaceDE w:val="0"/>
              <w:autoSpaceDN w:val="0"/>
              <w:adjustRightInd w:val="0"/>
              <w:jc w:val="both"/>
              <w:rPr>
                <w:rFonts w:ascii="Arial" w:hAnsi="Arial" w:cs="Arial"/>
                <w:b/>
                <w:bCs/>
                <w:color w:val="000000"/>
                <w:sz w:val="22"/>
                <w:szCs w:val="22"/>
                <w:lang w:val="es-ES" w:eastAsia="es-ES"/>
              </w:rPr>
            </w:pPr>
            <w:r w:rsidRPr="00335A1A">
              <w:rPr>
                <w:rFonts w:ascii="Arial" w:hAnsi="Arial" w:cs="Arial"/>
                <w:bCs/>
                <w:color w:val="000000"/>
                <w:sz w:val="22"/>
                <w:szCs w:val="22"/>
                <w:lang w:val="es-ES" w:eastAsia="es-ES"/>
              </w:rPr>
              <w:t xml:space="preserve">La documentación del SGA, tanto general como específica, deberá ser mantenida por un período mínimo de cinco años desde la emisión del documento. </w:t>
            </w:r>
          </w:p>
        </w:tc>
      </w:tr>
      <w:tr w:rsidR="00F42B17" w:rsidRPr="00335A1A" w:rsidTr="00335A1A">
        <w:trPr>
          <w:trHeight w:val="428"/>
          <w:jc w:val="center"/>
        </w:trPr>
        <w:tc>
          <w:tcPr>
            <w:tcW w:w="8685" w:type="dxa"/>
            <w:vAlign w:val="center"/>
          </w:tcPr>
          <w:p w:rsidR="00F42B17" w:rsidRPr="00335A1A" w:rsidRDefault="00F42B17" w:rsidP="00335A1A">
            <w:pPr>
              <w:suppressAutoHyphens w:val="0"/>
              <w:autoSpaceDE w:val="0"/>
              <w:autoSpaceDN w:val="0"/>
              <w:adjustRightInd w:val="0"/>
              <w:jc w:val="both"/>
              <w:rPr>
                <w:rFonts w:ascii="Arial" w:hAnsi="Arial" w:cs="Arial"/>
                <w:b/>
                <w:bCs/>
                <w:color w:val="000000"/>
                <w:sz w:val="22"/>
                <w:szCs w:val="22"/>
                <w:lang w:val="es-ES" w:eastAsia="es-ES"/>
              </w:rPr>
            </w:pPr>
            <w:r w:rsidRPr="00335A1A">
              <w:rPr>
                <w:rFonts w:ascii="Arial" w:hAnsi="Arial" w:cs="Arial"/>
                <w:b/>
                <w:bCs/>
                <w:color w:val="000000"/>
                <w:sz w:val="22"/>
                <w:szCs w:val="22"/>
                <w:lang w:val="es-ES" w:eastAsia="es-ES"/>
              </w:rPr>
              <w:t xml:space="preserve">Persona responsable de actualizar este procedimiento: </w:t>
            </w:r>
            <w:r w:rsidR="005A210F" w:rsidRPr="00335A1A">
              <w:rPr>
                <w:rFonts w:ascii="Arial" w:hAnsi="Arial" w:cs="Arial"/>
                <w:bCs/>
                <w:color w:val="000000"/>
                <w:sz w:val="22"/>
                <w:szCs w:val="22"/>
                <w:lang w:val="es-ES" w:eastAsia="es-ES"/>
              </w:rPr>
              <w:t>Verónica Tobar</w:t>
            </w:r>
            <w:r w:rsidRPr="00335A1A">
              <w:rPr>
                <w:rFonts w:ascii="Arial" w:hAnsi="Arial" w:cs="Arial"/>
                <w:bCs/>
                <w:color w:val="000000"/>
                <w:sz w:val="22"/>
                <w:szCs w:val="22"/>
                <w:lang w:val="es-ES" w:eastAsia="es-ES"/>
              </w:rPr>
              <w:t>.</w:t>
            </w:r>
          </w:p>
        </w:tc>
      </w:tr>
      <w:tr w:rsidR="00F42B17" w:rsidRPr="00335A1A" w:rsidTr="00335A1A">
        <w:trPr>
          <w:trHeight w:val="404"/>
          <w:jc w:val="center"/>
        </w:trPr>
        <w:tc>
          <w:tcPr>
            <w:tcW w:w="8685" w:type="dxa"/>
            <w:vAlign w:val="center"/>
          </w:tcPr>
          <w:p w:rsidR="00F42B17" w:rsidRPr="00335A1A" w:rsidRDefault="00F42B17" w:rsidP="00335A1A">
            <w:pPr>
              <w:suppressAutoHyphens w:val="0"/>
              <w:autoSpaceDE w:val="0"/>
              <w:autoSpaceDN w:val="0"/>
              <w:adjustRightInd w:val="0"/>
              <w:jc w:val="both"/>
              <w:rPr>
                <w:rFonts w:ascii="Arial" w:hAnsi="Arial" w:cs="Arial"/>
                <w:b/>
                <w:bCs/>
                <w:color w:val="000000"/>
                <w:sz w:val="22"/>
                <w:szCs w:val="22"/>
                <w:lang w:val="es-ES" w:eastAsia="es-ES"/>
              </w:rPr>
            </w:pPr>
            <w:r w:rsidRPr="00335A1A">
              <w:rPr>
                <w:rFonts w:ascii="Arial" w:hAnsi="Arial" w:cs="Arial"/>
                <w:b/>
                <w:bCs/>
                <w:color w:val="000000"/>
                <w:sz w:val="22"/>
                <w:szCs w:val="22"/>
                <w:lang w:val="es-ES" w:eastAsia="es-ES"/>
              </w:rPr>
              <w:t xml:space="preserve">Documentación relacionada: </w:t>
            </w:r>
            <w:r w:rsidR="00AD2EFA" w:rsidRPr="00335A1A">
              <w:rPr>
                <w:rFonts w:ascii="Arial" w:hAnsi="Arial" w:cs="Arial"/>
                <w:bCs/>
                <w:color w:val="000000"/>
                <w:sz w:val="22"/>
                <w:szCs w:val="22"/>
                <w:lang w:val="es-ES" w:eastAsia="es-ES"/>
              </w:rPr>
              <w:t>Todos los Registros del SGA</w:t>
            </w:r>
          </w:p>
        </w:tc>
      </w:tr>
      <w:tr w:rsidR="00F42B17" w:rsidRPr="00335A1A" w:rsidTr="00335A1A">
        <w:trPr>
          <w:trHeight w:val="834"/>
          <w:jc w:val="center"/>
        </w:trPr>
        <w:tc>
          <w:tcPr>
            <w:tcW w:w="8685" w:type="dxa"/>
            <w:vAlign w:val="center"/>
          </w:tcPr>
          <w:p w:rsidR="00F42B17" w:rsidRPr="00335A1A" w:rsidRDefault="00F42B17" w:rsidP="00335A1A">
            <w:pPr>
              <w:suppressAutoHyphens w:val="0"/>
              <w:autoSpaceDE w:val="0"/>
              <w:autoSpaceDN w:val="0"/>
              <w:adjustRightInd w:val="0"/>
              <w:rPr>
                <w:rFonts w:ascii="Arial" w:hAnsi="Arial" w:cs="Arial"/>
                <w:b/>
                <w:bCs/>
                <w:color w:val="000000"/>
                <w:sz w:val="22"/>
                <w:szCs w:val="22"/>
                <w:lang w:val="es-ES" w:eastAsia="es-ES"/>
              </w:rPr>
            </w:pPr>
            <w:r w:rsidRPr="00335A1A">
              <w:rPr>
                <w:rFonts w:ascii="Arial" w:hAnsi="Arial" w:cs="Arial"/>
                <w:b/>
                <w:bCs/>
                <w:color w:val="000000"/>
                <w:sz w:val="22"/>
                <w:szCs w:val="22"/>
                <w:lang w:val="es-ES" w:eastAsia="es-ES"/>
              </w:rPr>
              <w:t xml:space="preserve">Fecha en que ha de revisarse el procedimiento (y modificarse si procede): </w:t>
            </w:r>
          </w:p>
          <w:p w:rsidR="00F42B17" w:rsidRPr="00335A1A" w:rsidRDefault="00F42B17" w:rsidP="00335A1A">
            <w:pPr>
              <w:suppressAutoHyphens w:val="0"/>
              <w:autoSpaceDE w:val="0"/>
              <w:autoSpaceDN w:val="0"/>
              <w:adjustRightInd w:val="0"/>
              <w:rPr>
                <w:rFonts w:ascii="Arial" w:hAnsi="Arial" w:cs="Arial"/>
                <w:b/>
                <w:bCs/>
                <w:color w:val="000000"/>
                <w:sz w:val="22"/>
                <w:szCs w:val="22"/>
                <w:lang w:val="es-ES" w:eastAsia="es-ES"/>
              </w:rPr>
            </w:pPr>
          </w:p>
          <w:p w:rsidR="00F42B17" w:rsidRPr="00335A1A" w:rsidRDefault="00F42B17" w:rsidP="00335A1A">
            <w:p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07/12/2009</w:t>
            </w:r>
          </w:p>
        </w:tc>
      </w:tr>
    </w:tbl>
    <w:p w:rsidR="003C54C5" w:rsidRDefault="003C54C5" w:rsidP="003C54C5">
      <w:pPr>
        <w:suppressAutoHyphens w:val="0"/>
        <w:autoSpaceDE w:val="0"/>
        <w:autoSpaceDN w:val="0"/>
        <w:adjustRightInd w:val="0"/>
        <w:spacing w:line="360" w:lineRule="auto"/>
        <w:ind w:left="709"/>
        <w:jc w:val="both"/>
        <w:rPr>
          <w:rFonts w:ascii="Arial" w:hAnsi="Arial" w:cs="Arial"/>
          <w:b/>
          <w:bCs/>
          <w:color w:val="000000"/>
          <w:sz w:val="24"/>
          <w:szCs w:val="24"/>
          <w:lang w:val="es-ES" w:eastAsia="es-ES"/>
        </w:rPr>
      </w:pPr>
      <w:r w:rsidRPr="003C54C5">
        <w:rPr>
          <w:rFonts w:ascii="Arial" w:hAnsi="Arial" w:cs="Arial"/>
          <w:b/>
          <w:bCs/>
          <w:color w:val="000000"/>
          <w:sz w:val="24"/>
          <w:szCs w:val="24"/>
          <w:lang w:val="es-ES" w:eastAsia="es-ES"/>
        </w:rPr>
        <w:lastRenderedPageBreak/>
        <w:t>Lista de Registros del SGA</w:t>
      </w:r>
      <w:r>
        <w:rPr>
          <w:rFonts w:ascii="Arial" w:hAnsi="Arial" w:cs="Arial"/>
          <w:b/>
          <w:bCs/>
          <w:color w:val="000000"/>
          <w:sz w:val="24"/>
          <w:szCs w:val="24"/>
          <w:lang w:val="es-ES" w:eastAsia="es-ES"/>
        </w:rPr>
        <w:t>:</w:t>
      </w:r>
    </w:p>
    <w:p w:rsidR="003C54C5" w:rsidRPr="003C54C5" w:rsidRDefault="003C54C5" w:rsidP="003C54C5">
      <w:pPr>
        <w:suppressAutoHyphens w:val="0"/>
        <w:autoSpaceDE w:val="0"/>
        <w:autoSpaceDN w:val="0"/>
        <w:adjustRightInd w:val="0"/>
        <w:spacing w:line="360" w:lineRule="auto"/>
        <w:ind w:left="709"/>
        <w:jc w:val="both"/>
        <w:rPr>
          <w:rFonts w:ascii="Arial" w:hAnsi="Arial" w:cs="Arial"/>
          <w:b/>
          <w:bCs/>
          <w:color w:val="000000"/>
          <w:sz w:val="24"/>
          <w:szCs w:val="24"/>
          <w:lang w:val="es-ES" w:eastAsia="es-ES"/>
        </w:rPr>
      </w:pPr>
    </w:p>
    <w:p w:rsidR="003C54C5" w:rsidRDefault="003C54C5" w:rsidP="003C54C5">
      <w:pPr>
        <w:numPr>
          <w:ilvl w:val="0"/>
          <w:numId w:val="56"/>
        </w:numPr>
        <w:suppressAutoHyphens w:val="0"/>
        <w:autoSpaceDE w:val="0"/>
        <w:autoSpaceDN w:val="0"/>
        <w:adjustRightInd w:val="0"/>
        <w:spacing w:line="360" w:lineRule="auto"/>
        <w:jc w:val="both"/>
        <w:rPr>
          <w:rFonts w:ascii="Arial" w:hAnsi="Arial" w:cs="Arial"/>
          <w:bCs/>
          <w:color w:val="000000"/>
          <w:sz w:val="24"/>
          <w:szCs w:val="24"/>
          <w:lang w:val="es-ES" w:eastAsia="es-ES"/>
        </w:rPr>
      </w:pPr>
      <w:r w:rsidRPr="003C54C5">
        <w:rPr>
          <w:rFonts w:ascii="Arial" w:hAnsi="Arial" w:cs="Arial"/>
          <w:bCs/>
          <w:color w:val="000000"/>
          <w:sz w:val="24"/>
          <w:szCs w:val="24"/>
          <w:lang w:val="es-ES" w:eastAsia="es-ES"/>
        </w:rPr>
        <w:t>Registro de revisiones</w:t>
      </w:r>
      <w:r>
        <w:rPr>
          <w:rFonts w:ascii="Arial" w:hAnsi="Arial" w:cs="Arial"/>
          <w:bCs/>
          <w:color w:val="000000"/>
          <w:sz w:val="24"/>
          <w:szCs w:val="24"/>
          <w:lang w:val="es-ES" w:eastAsia="es-ES"/>
        </w:rPr>
        <w:t>.</w:t>
      </w:r>
    </w:p>
    <w:p w:rsidR="003C54C5" w:rsidRPr="00C60546" w:rsidRDefault="003C54C5" w:rsidP="003C54C5">
      <w:pPr>
        <w:suppressAutoHyphens w:val="0"/>
        <w:autoSpaceDE w:val="0"/>
        <w:autoSpaceDN w:val="0"/>
        <w:adjustRightInd w:val="0"/>
        <w:spacing w:line="360" w:lineRule="auto"/>
        <w:ind w:left="1429"/>
        <w:jc w:val="both"/>
        <w:rPr>
          <w:rFonts w:ascii="Arial" w:hAnsi="Arial" w:cs="Arial"/>
          <w:bCs/>
          <w:color w:val="000000"/>
          <w:sz w:val="18"/>
          <w:szCs w:val="18"/>
          <w:lang w:val="es-ES" w:eastAsia="es-ES"/>
        </w:rPr>
      </w:pPr>
    </w:p>
    <w:p w:rsidR="003C54C5" w:rsidRDefault="00044E86" w:rsidP="003C54C5">
      <w:pPr>
        <w:numPr>
          <w:ilvl w:val="0"/>
          <w:numId w:val="56"/>
        </w:numPr>
        <w:suppressAutoHyphens w:val="0"/>
        <w:autoSpaceDE w:val="0"/>
        <w:autoSpaceDN w:val="0"/>
        <w:adjustRightInd w:val="0"/>
        <w:spacing w:line="360" w:lineRule="auto"/>
        <w:jc w:val="both"/>
        <w:rPr>
          <w:rFonts w:ascii="Arial" w:hAnsi="Arial" w:cs="Arial"/>
          <w:bCs/>
          <w:color w:val="000000"/>
          <w:sz w:val="24"/>
          <w:szCs w:val="24"/>
          <w:lang w:val="es-ES" w:eastAsia="es-ES"/>
        </w:rPr>
      </w:pPr>
      <w:r w:rsidRPr="003C54C5">
        <w:rPr>
          <w:rFonts w:ascii="Arial" w:hAnsi="Arial" w:cs="Arial"/>
          <w:bCs/>
          <w:color w:val="000000"/>
          <w:sz w:val="24"/>
          <w:szCs w:val="24"/>
          <w:lang w:val="es-ES" w:eastAsia="es-ES"/>
        </w:rPr>
        <w:t>Registro</w:t>
      </w:r>
      <w:r>
        <w:rPr>
          <w:rFonts w:ascii="Arial" w:hAnsi="Arial" w:cs="Arial"/>
          <w:bCs/>
          <w:color w:val="000000"/>
          <w:sz w:val="24"/>
          <w:szCs w:val="24"/>
          <w:lang w:val="es-ES" w:eastAsia="es-ES"/>
        </w:rPr>
        <w:t xml:space="preserve"> de m</w:t>
      </w:r>
      <w:r w:rsidR="003C54C5" w:rsidRPr="003C54C5">
        <w:rPr>
          <w:rFonts w:ascii="Arial" w:hAnsi="Arial" w:cs="Arial"/>
          <w:bCs/>
          <w:color w:val="000000"/>
          <w:sz w:val="24"/>
          <w:szCs w:val="24"/>
          <w:lang w:val="es-ES" w:eastAsia="es-ES"/>
        </w:rPr>
        <w:t>odificaciones por capítulo</w:t>
      </w:r>
      <w:r w:rsidR="003C54C5">
        <w:rPr>
          <w:rFonts w:ascii="Arial" w:hAnsi="Arial" w:cs="Arial"/>
          <w:bCs/>
          <w:color w:val="000000"/>
          <w:sz w:val="24"/>
          <w:szCs w:val="24"/>
          <w:lang w:val="es-ES" w:eastAsia="es-ES"/>
        </w:rPr>
        <w:t>.</w:t>
      </w:r>
    </w:p>
    <w:p w:rsidR="003C54C5" w:rsidRPr="00C60546" w:rsidRDefault="003C54C5" w:rsidP="003C54C5">
      <w:pPr>
        <w:suppressAutoHyphens w:val="0"/>
        <w:autoSpaceDE w:val="0"/>
        <w:autoSpaceDN w:val="0"/>
        <w:adjustRightInd w:val="0"/>
        <w:spacing w:line="360" w:lineRule="auto"/>
        <w:ind w:left="1429"/>
        <w:jc w:val="both"/>
        <w:rPr>
          <w:rFonts w:ascii="Arial" w:hAnsi="Arial" w:cs="Arial"/>
          <w:bCs/>
          <w:color w:val="000000"/>
          <w:sz w:val="18"/>
          <w:szCs w:val="18"/>
          <w:lang w:val="es-ES" w:eastAsia="es-ES"/>
        </w:rPr>
      </w:pPr>
    </w:p>
    <w:p w:rsidR="003C54C5" w:rsidRDefault="00044E86" w:rsidP="003C54C5">
      <w:pPr>
        <w:numPr>
          <w:ilvl w:val="0"/>
          <w:numId w:val="56"/>
        </w:numPr>
        <w:suppressAutoHyphens w:val="0"/>
        <w:autoSpaceDE w:val="0"/>
        <w:autoSpaceDN w:val="0"/>
        <w:adjustRightInd w:val="0"/>
        <w:spacing w:line="360" w:lineRule="auto"/>
        <w:jc w:val="both"/>
        <w:rPr>
          <w:rFonts w:ascii="Arial" w:hAnsi="Arial" w:cs="Arial"/>
          <w:bCs/>
          <w:color w:val="000000"/>
          <w:sz w:val="24"/>
          <w:szCs w:val="24"/>
          <w:lang w:val="es-ES" w:eastAsia="es-ES"/>
        </w:rPr>
      </w:pPr>
      <w:r w:rsidRPr="003C54C5">
        <w:rPr>
          <w:rFonts w:ascii="Arial" w:hAnsi="Arial" w:cs="Arial"/>
          <w:bCs/>
          <w:color w:val="000000"/>
          <w:sz w:val="24"/>
          <w:szCs w:val="24"/>
          <w:lang w:val="es-ES" w:eastAsia="es-ES"/>
        </w:rPr>
        <w:t xml:space="preserve">Registro de </w:t>
      </w:r>
      <w:r>
        <w:rPr>
          <w:rFonts w:ascii="Arial" w:hAnsi="Arial" w:cs="Arial"/>
          <w:bCs/>
          <w:color w:val="000000"/>
          <w:sz w:val="24"/>
          <w:szCs w:val="24"/>
          <w:lang w:val="es-ES" w:eastAsia="es-ES"/>
        </w:rPr>
        <w:t>d</w:t>
      </w:r>
      <w:r w:rsidR="003C54C5" w:rsidRPr="003C54C5">
        <w:rPr>
          <w:rFonts w:ascii="Arial" w:hAnsi="Arial" w:cs="Arial"/>
          <w:bCs/>
          <w:color w:val="000000"/>
          <w:sz w:val="24"/>
          <w:szCs w:val="24"/>
          <w:lang w:val="es-ES" w:eastAsia="es-ES"/>
        </w:rPr>
        <w:t>istribución interna</w:t>
      </w:r>
      <w:r w:rsidR="003C54C5">
        <w:rPr>
          <w:rFonts w:ascii="Arial" w:hAnsi="Arial" w:cs="Arial"/>
          <w:bCs/>
          <w:color w:val="000000"/>
          <w:sz w:val="24"/>
          <w:szCs w:val="24"/>
          <w:lang w:val="es-ES" w:eastAsia="es-ES"/>
        </w:rPr>
        <w:t>.</w:t>
      </w:r>
    </w:p>
    <w:p w:rsidR="003C54C5" w:rsidRPr="00C60546" w:rsidRDefault="003C54C5" w:rsidP="003C54C5">
      <w:pPr>
        <w:suppressAutoHyphens w:val="0"/>
        <w:autoSpaceDE w:val="0"/>
        <w:autoSpaceDN w:val="0"/>
        <w:adjustRightInd w:val="0"/>
        <w:spacing w:line="360" w:lineRule="auto"/>
        <w:ind w:left="1429"/>
        <w:jc w:val="both"/>
        <w:rPr>
          <w:rFonts w:ascii="Arial" w:hAnsi="Arial" w:cs="Arial"/>
          <w:bCs/>
          <w:color w:val="000000"/>
          <w:sz w:val="18"/>
          <w:szCs w:val="18"/>
          <w:lang w:val="es-ES" w:eastAsia="es-ES"/>
        </w:rPr>
      </w:pPr>
    </w:p>
    <w:p w:rsidR="003C54C5" w:rsidRDefault="00044E86" w:rsidP="003C54C5">
      <w:pPr>
        <w:numPr>
          <w:ilvl w:val="0"/>
          <w:numId w:val="56"/>
        </w:numPr>
        <w:suppressAutoHyphens w:val="0"/>
        <w:autoSpaceDE w:val="0"/>
        <w:autoSpaceDN w:val="0"/>
        <w:adjustRightInd w:val="0"/>
        <w:spacing w:line="360" w:lineRule="auto"/>
        <w:jc w:val="both"/>
        <w:rPr>
          <w:rFonts w:ascii="Arial" w:hAnsi="Arial" w:cs="Arial"/>
          <w:bCs/>
          <w:color w:val="000000"/>
          <w:sz w:val="24"/>
          <w:szCs w:val="24"/>
          <w:lang w:val="es-ES" w:eastAsia="es-ES"/>
        </w:rPr>
      </w:pPr>
      <w:r w:rsidRPr="003C54C5">
        <w:rPr>
          <w:rFonts w:ascii="Arial" w:hAnsi="Arial" w:cs="Arial"/>
          <w:bCs/>
          <w:color w:val="000000"/>
          <w:sz w:val="24"/>
          <w:szCs w:val="24"/>
          <w:lang w:val="es-ES" w:eastAsia="es-ES"/>
        </w:rPr>
        <w:t xml:space="preserve">Registro de </w:t>
      </w:r>
      <w:r>
        <w:rPr>
          <w:rFonts w:ascii="Arial" w:hAnsi="Arial" w:cs="Arial"/>
          <w:bCs/>
          <w:color w:val="000000"/>
          <w:sz w:val="24"/>
          <w:szCs w:val="24"/>
          <w:lang w:val="es-ES" w:eastAsia="es-ES"/>
        </w:rPr>
        <w:t>d</w:t>
      </w:r>
      <w:r w:rsidR="003C54C5" w:rsidRPr="003C54C5">
        <w:rPr>
          <w:rFonts w:ascii="Arial" w:hAnsi="Arial" w:cs="Arial"/>
          <w:bCs/>
          <w:color w:val="000000"/>
          <w:sz w:val="24"/>
          <w:szCs w:val="24"/>
          <w:lang w:val="es-ES" w:eastAsia="es-ES"/>
        </w:rPr>
        <w:t>istribución externa</w:t>
      </w:r>
      <w:r w:rsidR="003C54C5">
        <w:rPr>
          <w:rFonts w:ascii="Arial" w:hAnsi="Arial" w:cs="Arial"/>
          <w:bCs/>
          <w:color w:val="000000"/>
          <w:sz w:val="24"/>
          <w:szCs w:val="24"/>
          <w:lang w:val="es-ES" w:eastAsia="es-ES"/>
        </w:rPr>
        <w:t>.</w:t>
      </w:r>
    </w:p>
    <w:p w:rsidR="003C54C5" w:rsidRPr="00C60546" w:rsidRDefault="003C54C5" w:rsidP="003C54C5">
      <w:pPr>
        <w:suppressAutoHyphens w:val="0"/>
        <w:autoSpaceDE w:val="0"/>
        <w:autoSpaceDN w:val="0"/>
        <w:adjustRightInd w:val="0"/>
        <w:spacing w:line="360" w:lineRule="auto"/>
        <w:ind w:left="1429"/>
        <w:jc w:val="both"/>
        <w:rPr>
          <w:rFonts w:ascii="Arial" w:hAnsi="Arial" w:cs="Arial"/>
          <w:bCs/>
          <w:color w:val="000000"/>
          <w:sz w:val="18"/>
          <w:szCs w:val="18"/>
          <w:lang w:val="es-ES" w:eastAsia="es-ES"/>
        </w:rPr>
      </w:pPr>
    </w:p>
    <w:p w:rsidR="003C54C5" w:rsidRDefault="003C54C5" w:rsidP="003C54C5">
      <w:pPr>
        <w:numPr>
          <w:ilvl w:val="0"/>
          <w:numId w:val="56"/>
        </w:numPr>
        <w:suppressAutoHyphens w:val="0"/>
        <w:autoSpaceDE w:val="0"/>
        <w:autoSpaceDN w:val="0"/>
        <w:adjustRightInd w:val="0"/>
        <w:spacing w:line="360" w:lineRule="auto"/>
        <w:jc w:val="both"/>
        <w:rPr>
          <w:rFonts w:ascii="Arial" w:hAnsi="Arial" w:cs="Arial"/>
          <w:bCs/>
          <w:color w:val="000000"/>
          <w:sz w:val="24"/>
          <w:szCs w:val="24"/>
          <w:lang w:val="es-ES" w:eastAsia="es-ES"/>
        </w:rPr>
      </w:pPr>
      <w:r w:rsidRPr="003C54C5">
        <w:rPr>
          <w:rFonts w:ascii="Arial" w:hAnsi="Arial" w:cs="Arial"/>
          <w:bCs/>
          <w:color w:val="000000"/>
          <w:sz w:val="24"/>
          <w:szCs w:val="24"/>
          <w:lang w:val="es-ES" w:eastAsia="es-ES"/>
        </w:rPr>
        <w:t>Registro de copias controladas</w:t>
      </w:r>
      <w:r>
        <w:rPr>
          <w:rFonts w:ascii="Arial" w:hAnsi="Arial" w:cs="Arial"/>
          <w:bCs/>
          <w:color w:val="000000"/>
          <w:sz w:val="24"/>
          <w:szCs w:val="24"/>
          <w:lang w:val="es-ES" w:eastAsia="es-ES"/>
        </w:rPr>
        <w:t>.</w:t>
      </w:r>
    </w:p>
    <w:p w:rsidR="003C54C5" w:rsidRPr="00C60546" w:rsidRDefault="003C54C5" w:rsidP="003C54C5">
      <w:pPr>
        <w:suppressAutoHyphens w:val="0"/>
        <w:autoSpaceDE w:val="0"/>
        <w:autoSpaceDN w:val="0"/>
        <w:adjustRightInd w:val="0"/>
        <w:spacing w:line="360" w:lineRule="auto"/>
        <w:ind w:left="1429"/>
        <w:jc w:val="both"/>
        <w:rPr>
          <w:rFonts w:ascii="Arial" w:hAnsi="Arial" w:cs="Arial"/>
          <w:bCs/>
          <w:color w:val="000000"/>
          <w:sz w:val="18"/>
          <w:szCs w:val="18"/>
          <w:lang w:val="es-ES" w:eastAsia="es-ES"/>
        </w:rPr>
      </w:pPr>
    </w:p>
    <w:p w:rsidR="003C54C5" w:rsidRDefault="00044E86" w:rsidP="003C54C5">
      <w:pPr>
        <w:numPr>
          <w:ilvl w:val="0"/>
          <w:numId w:val="56"/>
        </w:numPr>
        <w:suppressAutoHyphens w:val="0"/>
        <w:autoSpaceDE w:val="0"/>
        <w:autoSpaceDN w:val="0"/>
        <w:adjustRightInd w:val="0"/>
        <w:spacing w:line="360" w:lineRule="auto"/>
        <w:jc w:val="both"/>
        <w:rPr>
          <w:rFonts w:ascii="Arial" w:hAnsi="Arial" w:cs="Arial"/>
          <w:bCs/>
          <w:color w:val="000000"/>
          <w:sz w:val="24"/>
          <w:szCs w:val="24"/>
          <w:lang w:val="es-ES" w:eastAsia="es-ES"/>
        </w:rPr>
      </w:pPr>
      <w:r w:rsidRPr="003C54C5">
        <w:rPr>
          <w:rFonts w:ascii="Arial" w:hAnsi="Arial" w:cs="Arial"/>
          <w:bCs/>
          <w:color w:val="000000"/>
          <w:sz w:val="24"/>
          <w:szCs w:val="24"/>
          <w:lang w:val="es-ES" w:eastAsia="es-ES"/>
        </w:rPr>
        <w:t xml:space="preserve">Registro de </w:t>
      </w:r>
      <w:r w:rsidR="003C54C5" w:rsidRPr="003C54C5">
        <w:rPr>
          <w:rFonts w:ascii="Arial" w:hAnsi="Arial" w:cs="Arial"/>
          <w:bCs/>
          <w:color w:val="000000"/>
          <w:sz w:val="24"/>
          <w:szCs w:val="24"/>
          <w:lang w:val="es-ES" w:eastAsia="es-ES"/>
        </w:rPr>
        <w:t>control y asistencia de programas de capacitación de personal</w:t>
      </w:r>
      <w:r w:rsidR="003C54C5">
        <w:rPr>
          <w:rFonts w:ascii="Arial" w:hAnsi="Arial" w:cs="Arial"/>
          <w:bCs/>
          <w:color w:val="000000"/>
          <w:sz w:val="24"/>
          <w:szCs w:val="24"/>
          <w:lang w:val="es-ES" w:eastAsia="es-ES"/>
        </w:rPr>
        <w:t>.</w:t>
      </w:r>
    </w:p>
    <w:p w:rsidR="003C54C5" w:rsidRPr="00C60546" w:rsidRDefault="003C54C5" w:rsidP="003C54C5">
      <w:pPr>
        <w:suppressAutoHyphens w:val="0"/>
        <w:autoSpaceDE w:val="0"/>
        <w:autoSpaceDN w:val="0"/>
        <w:adjustRightInd w:val="0"/>
        <w:spacing w:line="360" w:lineRule="auto"/>
        <w:jc w:val="both"/>
        <w:rPr>
          <w:rFonts w:ascii="Arial" w:hAnsi="Arial" w:cs="Arial"/>
          <w:bCs/>
          <w:color w:val="000000"/>
          <w:sz w:val="18"/>
          <w:szCs w:val="18"/>
          <w:lang w:val="es-ES" w:eastAsia="es-ES"/>
        </w:rPr>
      </w:pPr>
    </w:p>
    <w:p w:rsidR="003C54C5" w:rsidRDefault="00044E86" w:rsidP="003C54C5">
      <w:pPr>
        <w:numPr>
          <w:ilvl w:val="0"/>
          <w:numId w:val="56"/>
        </w:numPr>
        <w:suppressAutoHyphens w:val="0"/>
        <w:autoSpaceDE w:val="0"/>
        <w:autoSpaceDN w:val="0"/>
        <w:adjustRightInd w:val="0"/>
        <w:spacing w:line="360" w:lineRule="auto"/>
        <w:jc w:val="both"/>
        <w:rPr>
          <w:rFonts w:ascii="Arial" w:hAnsi="Arial" w:cs="Arial"/>
          <w:bCs/>
          <w:color w:val="000000"/>
          <w:sz w:val="24"/>
          <w:szCs w:val="24"/>
          <w:lang w:val="es-ES" w:eastAsia="es-ES"/>
        </w:rPr>
      </w:pPr>
      <w:r w:rsidRPr="003C54C5">
        <w:rPr>
          <w:rFonts w:ascii="Arial" w:hAnsi="Arial" w:cs="Arial"/>
          <w:bCs/>
          <w:color w:val="000000"/>
          <w:sz w:val="24"/>
          <w:szCs w:val="24"/>
          <w:lang w:val="es-ES" w:eastAsia="es-ES"/>
        </w:rPr>
        <w:t xml:space="preserve">Registro de </w:t>
      </w:r>
      <w:r w:rsidR="003C54C5" w:rsidRPr="003C54C5">
        <w:rPr>
          <w:rFonts w:ascii="Arial" w:hAnsi="Arial" w:cs="Arial"/>
          <w:bCs/>
          <w:color w:val="000000"/>
          <w:sz w:val="24"/>
          <w:szCs w:val="24"/>
          <w:lang w:val="es-ES" w:eastAsia="es-ES"/>
        </w:rPr>
        <w:t>plan de lección de curso</w:t>
      </w:r>
      <w:r w:rsidR="003C54C5">
        <w:rPr>
          <w:rFonts w:ascii="Arial" w:hAnsi="Arial" w:cs="Arial"/>
          <w:bCs/>
          <w:color w:val="000000"/>
          <w:sz w:val="24"/>
          <w:szCs w:val="24"/>
          <w:lang w:val="es-ES" w:eastAsia="es-ES"/>
        </w:rPr>
        <w:t>.</w:t>
      </w:r>
    </w:p>
    <w:p w:rsidR="003C54C5" w:rsidRPr="00C60546" w:rsidRDefault="003C54C5" w:rsidP="003C54C5">
      <w:pPr>
        <w:suppressAutoHyphens w:val="0"/>
        <w:autoSpaceDE w:val="0"/>
        <w:autoSpaceDN w:val="0"/>
        <w:adjustRightInd w:val="0"/>
        <w:spacing w:line="360" w:lineRule="auto"/>
        <w:jc w:val="both"/>
        <w:rPr>
          <w:rFonts w:ascii="Arial" w:hAnsi="Arial" w:cs="Arial"/>
          <w:bCs/>
          <w:color w:val="000000"/>
          <w:sz w:val="18"/>
          <w:szCs w:val="18"/>
          <w:lang w:val="es-ES" w:eastAsia="es-ES"/>
        </w:rPr>
      </w:pPr>
    </w:p>
    <w:p w:rsidR="003C54C5" w:rsidRDefault="00044E86" w:rsidP="003C54C5">
      <w:pPr>
        <w:numPr>
          <w:ilvl w:val="0"/>
          <w:numId w:val="56"/>
        </w:numPr>
        <w:suppressAutoHyphens w:val="0"/>
        <w:autoSpaceDE w:val="0"/>
        <w:autoSpaceDN w:val="0"/>
        <w:adjustRightInd w:val="0"/>
        <w:spacing w:line="360" w:lineRule="auto"/>
        <w:jc w:val="both"/>
        <w:rPr>
          <w:rFonts w:ascii="Arial" w:hAnsi="Arial" w:cs="Arial"/>
          <w:bCs/>
          <w:color w:val="000000"/>
          <w:sz w:val="24"/>
          <w:szCs w:val="24"/>
          <w:lang w:val="es-ES" w:eastAsia="es-ES"/>
        </w:rPr>
      </w:pPr>
      <w:r w:rsidRPr="003C54C5">
        <w:rPr>
          <w:rFonts w:ascii="Arial" w:hAnsi="Arial" w:cs="Arial"/>
          <w:bCs/>
          <w:color w:val="000000"/>
          <w:sz w:val="24"/>
          <w:szCs w:val="24"/>
          <w:lang w:val="es-ES" w:eastAsia="es-ES"/>
        </w:rPr>
        <w:t xml:space="preserve">Registro de </w:t>
      </w:r>
      <w:r w:rsidR="003C54C5" w:rsidRPr="003C54C5">
        <w:rPr>
          <w:rFonts w:ascii="Arial" w:hAnsi="Arial" w:cs="Arial"/>
          <w:bCs/>
          <w:color w:val="000000"/>
          <w:sz w:val="24"/>
          <w:szCs w:val="24"/>
          <w:lang w:val="es-ES" w:eastAsia="es-ES"/>
        </w:rPr>
        <w:t>comunicación externa</w:t>
      </w:r>
      <w:r w:rsidR="003C54C5">
        <w:rPr>
          <w:rFonts w:ascii="Arial" w:hAnsi="Arial" w:cs="Arial"/>
          <w:bCs/>
          <w:color w:val="000000"/>
          <w:sz w:val="24"/>
          <w:szCs w:val="24"/>
          <w:lang w:val="es-ES" w:eastAsia="es-ES"/>
        </w:rPr>
        <w:t>.</w:t>
      </w:r>
    </w:p>
    <w:p w:rsidR="003C54C5" w:rsidRPr="00C60546" w:rsidRDefault="003C54C5" w:rsidP="003C54C5">
      <w:pPr>
        <w:suppressAutoHyphens w:val="0"/>
        <w:autoSpaceDE w:val="0"/>
        <w:autoSpaceDN w:val="0"/>
        <w:adjustRightInd w:val="0"/>
        <w:spacing w:line="360" w:lineRule="auto"/>
        <w:jc w:val="both"/>
        <w:rPr>
          <w:rFonts w:ascii="Arial" w:hAnsi="Arial" w:cs="Arial"/>
          <w:bCs/>
          <w:color w:val="000000"/>
          <w:sz w:val="18"/>
          <w:szCs w:val="18"/>
          <w:lang w:val="es-ES" w:eastAsia="es-ES"/>
        </w:rPr>
      </w:pPr>
    </w:p>
    <w:p w:rsidR="003C54C5" w:rsidRDefault="00044E86" w:rsidP="003C54C5">
      <w:pPr>
        <w:numPr>
          <w:ilvl w:val="0"/>
          <w:numId w:val="56"/>
        </w:numPr>
        <w:suppressAutoHyphens w:val="0"/>
        <w:autoSpaceDE w:val="0"/>
        <w:autoSpaceDN w:val="0"/>
        <w:adjustRightInd w:val="0"/>
        <w:spacing w:line="360" w:lineRule="auto"/>
        <w:jc w:val="both"/>
        <w:rPr>
          <w:rFonts w:ascii="Arial" w:hAnsi="Arial" w:cs="Arial"/>
          <w:bCs/>
          <w:color w:val="000000"/>
          <w:sz w:val="24"/>
          <w:szCs w:val="24"/>
          <w:lang w:val="es-ES" w:eastAsia="es-ES"/>
        </w:rPr>
      </w:pPr>
      <w:r>
        <w:rPr>
          <w:rFonts w:ascii="Arial" w:hAnsi="Arial" w:cs="Arial"/>
          <w:bCs/>
          <w:color w:val="000000"/>
          <w:sz w:val="24"/>
          <w:szCs w:val="24"/>
          <w:lang w:val="es-ES" w:eastAsia="es-ES"/>
        </w:rPr>
        <w:t>R</w:t>
      </w:r>
      <w:r w:rsidR="003C54C5" w:rsidRPr="003C54C5">
        <w:rPr>
          <w:rFonts w:ascii="Arial" w:hAnsi="Arial" w:cs="Arial"/>
          <w:bCs/>
          <w:color w:val="000000"/>
          <w:sz w:val="24"/>
          <w:szCs w:val="24"/>
          <w:lang w:val="es-ES" w:eastAsia="es-ES"/>
        </w:rPr>
        <w:t>egistro de control de la documentación</w:t>
      </w:r>
      <w:r w:rsidR="003C54C5">
        <w:rPr>
          <w:rFonts w:ascii="Arial" w:hAnsi="Arial" w:cs="Arial"/>
          <w:bCs/>
          <w:color w:val="000000"/>
          <w:sz w:val="24"/>
          <w:szCs w:val="24"/>
          <w:lang w:val="es-ES" w:eastAsia="es-ES"/>
        </w:rPr>
        <w:t>.</w:t>
      </w:r>
    </w:p>
    <w:p w:rsidR="003C54C5" w:rsidRPr="00C60546" w:rsidRDefault="003C54C5" w:rsidP="003C54C5">
      <w:pPr>
        <w:suppressAutoHyphens w:val="0"/>
        <w:autoSpaceDE w:val="0"/>
        <w:autoSpaceDN w:val="0"/>
        <w:adjustRightInd w:val="0"/>
        <w:spacing w:line="360" w:lineRule="auto"/>
        <w:jc w:val="both"/>
        <w:rPr>
          <w:rFonts w:ascii="Arial" w:hAnsi="Arial" w:cs="Arial"/>
          <w:bCs/>
          <w:color w:val="000000"/>
          <w:sz w:val="18"/>
          <w:szCs w:val="18"/>
          <w:lang w:val="es-ES" w:eastAsia="es-ES"/>
        </w:rPr>
      </w:pPr>
    </w:p>
    <w:p w:rsidR="003C54C5" w:rsidRDefault="00044E86" w:rsidP="003C54C5">
      <w:pPr>
        <w:numPr>
          <w:ilvl w:val="0"/>
          <w:numId w:val="56"/>
        </w:numPr>
        <w:suppressAutoHyphens w:val="0"/>
        <w:autoSpaceDE w:val="0"/>
        <w:autoSpaceDN w:val="0"/>
        <w:adjustRightInd w:val="0"/>
        <w:spacing w:line="360" w:lineRule="auto"/>
        <w:jc w:val="both"/>
        <w:rPr>
          <w:rFonts w:ascii="Arial" w:hAnsi="Arial" w:cs="Arial"/>
          <w:bCs/>
          <w:color w:val="000000"/>
          <w:sz w:val="24"/>
          <w:szCs w:val="24"/>
          <w:lang w:val="es-ES" w:eastAsia="es-ES"/>
        </w:rPr>
      </w:pPr>
      <w:r>
        <w:rPr>
          <w:rFonts w:ascii="Arial" w:hAnsi="Arial" w:cs="Arial"/>
          <w:bCs/>
          <w:color w:val="000000"/>
          <w:sz w:val="24"/>
          <w:szCs w:val="24"/>
          <w:lang w:val="es-ES" w:eastAsia="es-ES"/>
        </w:rPr>
        <w:t>R</w:t>
      </w:r>
      <w:r w:rsidR="003C54C5" w:rsidRPr="003C54C5">
        <w:rPr>
          <w:rFonts w:ascii="Arial" w:hAnsi="Arial" w:cs="Arial"/>
          <w:bCs/>
          <w:color w:val="000000"/>
          <w:sz w:val="24"/>
          <w:szCs w:val="24"/>
          <w:lang w:val="es-ES" w:eastAsia="es-ES"/>
        </w:rPr>
        <w:t>egistro para el control operacional</w:t>
      </w:r>
      <w:r w:rsidR="003C54C5">
        <w:rPr>
          <w:rFonts w:ascii="Arial" w:hAnsi="Arial" w:cs="Arial"/>
          <w:bCs/>
          <w:color w:val="000000"/>
          <w:sz w:val="24"/>
          <w:szCs w:val="24"/>
          <w:lang w:val="es-ES" w:eastAsia="es-ES"/>
        </w:rPr>
        <w:t>.</w:t>
      </w:r>
    </w:p>
    <w:p w:rsidR="003C54C5" w:rsidRPr="00C60546" w:rsidRDefault="003C54C5" w:rsidP="003C54C5">
      <w:pPr>
        <w:suppressAutoHyphens w:val="0"/>
        <w:autoSpaceDE w:val="0"/>
        <w:autoSpaceDN w:val="0"/>
        <w:adjustRightInd w:val="0"/>
        <w:spacing w:line="360" w:lineRule="auto"/>
        <w:ind w:left="1429"/>
        <w:jc w:val="both"/>
        <w:rPr>
          <w:rFonts w:ascii="Arial" w:hAnsi="Arial" w:cs="Arial"/>
          <w:bCs/>
          <w:color w:val="000000"/>
          <w:sz w:val="18"/>
          <w:szCs w:val="18"/>
          <w:lang w:val="es-ES" w:eastAsia="es-ES"/>
        </w:rPr>
      </w:pPr>
    </w:p>
    <w:p w:rsidR="003C54C5" w:rsidRDefault="00044E86" w:rsidP="003C54C5">
      <w:pPr>
        <w:numPr>
          <w:ilvl w:val="0"/>
          <w:numId w:val="56"/>
        </w:numPr>
        <w:suppressAutoHyphens w:val="0"/>
        <w:autoSpaceDE w:val="0"/>
        <w:autoSpaceDN w:val="0"/>
        <w:adjustRightInd w:val="0"/>
        <w:spacing w:line="360" w:lineRule="auto"/>
        <w:jc w:val="both"/>
        <w:rPr>
          <w:rFonts w:ascii="Arial" w:hAnsi="Arial" w:cs="Arial"/>
          <w:bCs/>
          <w:color w:val="000000"/>
          <w:sz w:val="24"/>
          <w:szCs w:val="24"/>
          <w:lang w:val="es-ES" w:eastAsia="es-ES"/>
        </w:rPr>
      </w:pPr>
      <w:r w:rsidRPr="003C54C5">
        <w:rPr>
          <w:rFonts w:ascii="Arial" w:hAnsi="Arial" w:cs="Arial"/>
          <w:bCs/>
          <w:color w:val="000000"/>
          <w:sz w:val="24"/>
          <w:szCs w:val="24"/>
          <w:lang w:val="es-ES" w:eastAsia="es-ES"/>
        </w:rPr>
        <w:t>Registro de</w:t>
      </w:r>
      <w:r>
        <w:rPr>
          <w:rFonts w:ascii="Arial" w:hAnsi="Arial" w:cs="Arial"/>
          <w:bCs/>
          <w:color w:val="000000"/>
          <w:sz w:val="24"/>
          <w:szCs w:val="24"/>
          <w:lang w:val="es-ES" w:eastAsia="es-ES"/>
        </w:rPr>
        <w:t>l</w:t>
      </w:r>
      <w:r w:rsidR="003C54C5" w:rsidRPr="003C54C5">
        <w:rPr>
          <w:rFonts w:ascii="Arial" w:hAnsi="Arial" w:cs="Arial"/>
          <w:bCs/>
          <w:color w:val="000000"/>
          <w:sz w:val="24"/>
          <w:szCs w:val="24"/>
          <w:lang w:val="es-ES" w:eastAsia="es-ES"/>
        </w:rPr>
        <w:t xml:space="preserve"> reporte de evacuación</w:t>
      </w:r>
      <w:r w:rsidR="003C54C5">
        <w:rPr>
          <w:rFonts w:ascii="Arial" w:hAnsi="Arial" w:cs="Arial"/>
          <w:bCs/>
          <w:color w:val="000000"/>
          <w:sz w:val="24"/>
          <w:szCs w:val="24"/>
          <w:lang w:val="es-ES" w:eastAsia="es-ES"/>
        </w:rPr>
        <w:t>.</w:t>
      </w:r>
    </w:p>
    <w:p w:rsidR="003C54C5" w:rsidRPr="00C60546" w:rsidRDefault="003C54C5" w:rsidP="003C54C5">
      <w:pPr>
        <w:suppressAutoHyphens w:val="0"/>
        <w:autoSpaceDE w:val="0"/>
        <w:autoSpaceDN w:val="0"/>
        <w:adjustRightInd w:val="0"/>
        <w:spacing w:line="360" w:lineRule="auto"/>
        <w:ind w:left="1429"/>
        <w:jc w:val="both"/>
        <w:rPr>
          <w:rFonts w:ascii="Arial" w:hAnsi="Arial" w:cs="Arial"/>
          <w:bCs/>
          <w:color w:val="000000"/>
          <w:sz w:val="18"/>
          <w:szCs w:val="18"/>
          <w:lang w:val="es-ES" w:eastAsia="es-ES"/>
        </w:rPr>
      </w:pPr>
    </w:p>
    <w:p w:rsidR="003C54C5" w:rsidRDefault="00044E86" w:rsidP="003C54C5">
      <w:pPr>
        <w:numPr>
          <w:ilvl w:val="0"/>
          <w:numId w:val="56"/>
        </w:numPr>
        <w:suppressAutoHyphens w:val="0"/>
        <w:autoSpaceDE w:val="0"/>
        <w:autoSpaceDN w:val="0"/>
        <w:adjustRightInd w:val="0"/>
        <w:spacing w:line="360" w:lineRule="auto"/>
        <w:jc w:val="both"/>
        <w:rPr>
          <w:rFonts w:ascii="Arial" w:hAnsi="Arial" w:cs="Arial"/>
          <w:bCs/>
          <w:color w:val="000000"/>
          <w:sz w:val="24"/>
          <w:szCs w:val="24"/>
          <w:lang w:val="es-ES" w:eastAsia="es-ES"/>
        </w:rPr>
      </w:pPr>
      <w:r>
        <w:rPr>
          <w:rFonts w:ascii="Arial" w:hAnsi="Arial" w:cs="Arial"/>
          <w:bCs/>
          <w:color w:val="000000"/>
          <w:sz w:val="24"/>
          <w:szCs w:val="24"/>
          <w:lang w:val="es-ES" w:eastAsia="es-ES"/>
        </w:rPr>
        <w:t>R</w:t>
      </w:r>
      <w:r w:rsidR="003C54C5" w:rsidRPr="003C54C5">
        <w:rPr>
          <w:rFonts w:ascii="Arial" w:hAnsi="Arial" w:cs="Arial"/>
          <w:bCs/>
          <w:color w:val="000000"/>
          <w:sz w:val="24"/>
          <w:szCs w:val="24"/>
          <w:lang w:val="es-ES" w:eastAsia="es-ES"/>
        </w:rPr>
        <w:t>egistro de monitorización y medición</w:t>
      </w:r>
      <w:r w:rsidR="003C54C5">
        <w:rPr>
          <w:rFonts w:ascii="Arial" w:hAnsi="Arial" w:cs="Arial"/>
          <w:bCs/>
          <w:color w:val="000000"/>
          <w:sz w:val="24"/>
          <w:szCs w:val="24"/>
          <w:lang w:val="es-ES" w:eastAsia="es-ES"/>
        </w:rPr>
        <w:t>.</w:t>
      </w:r>
    </w:p>
    <w:p w:rsidR="003C54C5" w:rsidRPr="00C60546" w:rsidRDefault="003C54C5" w:rsidP="003C54C5">
      <w:pPr>
        <w:suppressAutoHyphens w:val="0"/>
        <w:autoSpaceDE w:val="0"/>
        <w:autoSpaceDN w:val="0"/>
        <w:adjustRightInd w:val="0"/>
        <w:spacing w:line="360" w:lineRule="auto"/>
        <w:ind w:left="1429"/>
        <w:jc w:val="both"/>
        <w:rPr>
          <w:rFonts w:ascii="Arial" w:hAnsi="Arial" w:cs="Arial"/>
          <w:bCs/>
          <w:color w:val="000000"/>
          <w:sz w:val="18"/>
          <w:szCs w:val="18"/>
          <w:lang w:val="es-ES" w:eastAsia="es-ES"/>
        </w:rPr>
      </w:pPr>
    </w:p>
    <w:p w:rsidR="003C54C5" w:rsidRDefault="00044E86" w:rsidP="003C54C5">
      <w:pPr>
        <w:numPr>
          <w:ilvl w:val="0"/>
          <w:numId w:val="56"/>
        </w:numPr>
        <w:suppressAutoHyphens w:val="0"/>
        <w:autoSpaceDE w:val="0"/>
        <w:autoSpaceDN w:val="0"/>
        <w:adjustRightInd w:val="0"/>
        <w:spacing w:line="360" w:lineRule="auto"/>
        <w:jc w:val="both"/>
        <w:rPr>
          <w:rFonts w:ascii="Arial" w:hAnsi="Arial" w:cs="Arial"/>
          <w:bCs/>
          <w:color w:val="000000"/>
          <w:sz w:val="24"/>
          <w:szCs w:val="24"/>
          <w:lang w:val="es-ES" w:eastAsia="es-ES"/>
        </w:rPr>
      </w:pPr>
      <w:r w:rsidRPr="003C54C5">
        <w:rPr>
          <w:rFonts w:ascii="Arial" w:hAnsi="Arial" w:cs="Arial"/>
          <w:bCs/>
          <w:color w:val="000000"/>
          <w:sz w:val="24"/>
          <w:szCs w:val="24"/>
          <w:lang w:val="es-ES" w:eastAsia="es-ES"/>
        </w:rPr>
        <w:t>Registro</w:t>
      </w:r>
      <w:r>
        <w:rPr>
          <w:rFonts w:ascii="Arial" w:hAnsi="Arial" w:cs="Arial"/>
          <w:bCs/>
          <w:color w:val="000000"/>
          <w:sz w:val="24"/>
          <w:szCs w:val="24"/>
          <w:lang w:val="es-ES" w:eastAsia="es-ES"/>
        </w:rPr>
        <w:t xml:space="preserve"> de</w:t>
      </w:r>
      <w:r w:rsidR="003C54C5" w:rsidRPr="003C54C5">
        <w:rPr>
          <w:rFonts w:ascii="Arial" w:hAnsi="Arial" w:cs="Arial"/>
          <w:bCs/>
          <w:color w:val="000000"/>
          <w:sz w:val="24"/>
          <w:szCs w:val="24"/>
          <w:lang w:val="es-ES" w:eastAsia="es-ES"/>
        </w:rPr>
        <w:t>l informe de acción correctiva/preventiva</w:t>
      </w:r>
      <w:r w:rsidR="003C54C5">
        <w:rPr>
          <w:rFonts w:ascii="Arial" w:hAnsi="Arial" w:cs="Arial"/>
          <w:bCs/>
          <w:color w:val="000000"/>
          <w:sz w:val="24"/>
          <w:szCs w:val="24"/>
          <w:lang w:val="es-ES" w:eastAsia="es-ES"/>
        </w:rPr>
        <w:t>.</w:t>
      </w:r>
    </w:p>
    <w:p w:rsidR="003C54C5" w:rsidRPr="00C60546" w:rsidRDefault="003C54C5" w:rsidP="003C54C5">
      <w:pPr>
        <w:suppressAutoHyphens w:val="0"/>
        <w:autoSpaceDE w:val="0"/>
        <w:autoSpaceDN w:val="0"/>
        <w:adjustRightInd w:val="0"/>
        <w:spacing w:line="360" w:lineRule="auto"/>
        <w:ind w:left="1429"/>
        <w:jc w:val="both"/>
        <w:rPr>
          <w:rFonts w:ascii="Arial" w:hAnsi="Arial" w:cs="Arial"/>
          <w:bCs/>
          <w:color w:val="000000"/>
          <w:sz w:val="18"/>
          <w:szCs w:val="18"/>
          <w:lang w:val="es-ES" w:eastAsia="es-ES"/>
        </w:rPr>
      </w:pPr>
    </w:p>
    <w:p w:rsidR="003C54C5" w:rsidRDefault="00044E86" w:rsidP="003C54C5">
      <w:pPr>
        <w:numPr>
          <w:ilvl w:val="0"/>
          <w:numId w:val="56"/>
        </w:numPr>
        <w:suppressAutoHyphens w:val="0"/>
        <w:autoSpaceDE w:val="0"/>
        <w:autoSpaceDN w:val="0"/>
        <w:adjustRightInd w:val="0"/>
        <w:spacing w:line="360" w:lineRule="auto"/>
        <w:jc w:val="both"/>
        <w:rPr>
          <w:rFonts w:ascii="Arial" w:hAnsi="Arial" w:cs="Arial"/>
          <w:bCs/>
          <w:color w:val="000000"/>
          <w:sz w:val="24"/>
          <w:szCs w:val="24"/>
          <w:lang w:val="es-ES" w:eastAsia="es-ES"/>
        </w:rPr>
      </w:pPr>
      <w:r>
        <w:rPr>
          <w:rFonts w:ascii="Arial" w:hAnsi="Arial" w:cs="Arial"/>
          <w:bCs/>
          <w:color w:val="000000"/>
          <w:sz w:val="24"/>
          <w:szCs w:val="24"/>
          <w:lang w:val="es-ES" w:eastAsia="es-ES"/>
        </w:rPr>
        <w:t>R</w:t>
      </w:r>
      <w:r w:rsidR="003C54C5" w:rsidRPr="003C54C5">
        <w:rPr>
          <w:rFonts w:ascii="Arial" w:hAnsi="Arial" w:cs="Arial"/>
          <w:bCs/>
          <w:color w:val="000000"/>
          <w:sz w:val="24"/>
          <w:szCs w:val="24"/>
          <w:lang w:val="es-ES" w:eastAsia="es-ES"/>
        </w:rPr>
        <w:t>egistro de auditoría del SGA</w:t>
      </w:r>
      <w:r w:rsidR="003C54C5">
        <w:rPr>
          <w:rFonts w:ascii="Arial" w:hAnsi="Arial" w:cs="Arial"/>
          <w:bCs/>
          <w:color w:val="000000"/>
          <w:sz w:val="24"/>
          <w:szCs w:val="24"/>
          <w:lang w:val="es-ES" w:eastAsia="es-ES"/>
        </w:rPr>
        <w:t>.</w:t>
      </w:r>
    </w:p>
    <w:p w:rsidR="003C54C5" w:rsidRPr="00C60546" w:rsidRDefault="003C54C5" w:rsidP="003C54C5">
      <w:pPr>
        <w:suppressAutoHyphens w:val="0"/>
        <w:autoSpaceDE w:val="0"/>
        <w:autoSpaceDN w:val="0"/>
        <w:adjustRightInd w:val="0"/>
        <w:spacing w:line="360" w:lineRule="auto"/>
        <w:ind w:left="1429"/>
        <w:jc w:val="both"/>
        <w:rPr>
          <w:rFonts w:ascii="Arial" w:hAnsi="Arial" w:cs="Arial"/>
          <w:bCs/>
          <w:color w:val="000000"/>
          <w:sz w:val="18"/>
          <w:szCs w:val="18"/>
          <w:lang w:val="es-ES" w:eastAsia="es-ES"/>
        </w:rPr>
      </w:pPr>
    </w:p>
    <w:p w:rsidR="003C54C5" w:rsidRDefault="00044E86" w:rsidP="003C54C5">
      <w:pPr>
        <w:numPr>
          <w:ilvl w:val="0"/>
          <w:numId w:val="56"/>
        </w:numPr>
        <w:suppressAutoHyphens w:val="0"/>
        <w:autoSpaceDE w:val="0"/>
        <w:autoSpaceDN w:val="0"/>
        <w:adjustRightInd w:val="0"/>
        <w:spacing w:line="360" w:lineRule="auto"/>
        <w:jc w:val="both"/>
        <w:rPr>
          <w:rFonts w:ascii="Arial" w:hAnsi="Arial" w:cs="Arial"/>
          <w:bCs/>
          <w:color w:val="000000"/>
          <w:sz w:val="24"/>
          <w:szCs w:val="24"/>
          <w:lang w:val="es-ES" w:eastAsia="es-ES"/>
        </w:rPr>
      </w:pPr>
      <w:r>
        <w:rPr>
          <w:rFonts w:ascii="Arial" w:hAnsi="Arial" w:cs="Arial"/>
          <w:bCs/>
          <w:color w:val="000000"/>
          <w:sz w:val="24"/>
          <w:szCs w:val="24"/>
          <w:lang w:val="es-ES" w:eastAsia="es-ES"/>
        </w:rPr>
        <w:t>R</w:t>
      </w:r>
      <w:r w:rsidR="003C54C5" w:rsidRPr="003C54C5">
        <w:rPr>
          <w:rFonts w:ascii="Arial" w:hAnsi="Arial" w:cs="Arial"/>
          <w:bCs/>
          <w:color w:val="000000"/>
          <w:sz w:val="24"/>
          <w:szCs w:val="24"/>
          <w:lang w:val="es-ES" w:eastAsia="es-ES"/>
        </w:rPr>
        <w:t>egistro de la revisión por la dirección</w:t>
      </w:r>
      <w:r w:rsidR="003C54C5">
        <w:rPr>
          <w:rFonts w:ascii="Arial" w:hAnsi="Arial" w:cs="Arial"/>
          <w:bCs/>
          <w:color w:val="000000"/>
          <w:sz w:val="24"/>
          <w:szCs w:val="24"/>
          <w:lang w:val="es-ES" w:eastAsia="es-ES"/>
        </w:rPr>
        <w:t>.</w:t>
      </w:r>
    </w:p>
    <w:p w:rsidR="003C54C5" w:rsidRDefault="003C54C5" w:rsidP="003C54C5">
      <w:pPr>
        <w:suppressAutoHyphens w:val="0"/>
        <w:autoSpaceDE w:val="0"/>
        <w:autoSpaceDN w:val="0"/>
        <w:adjustRightInd w:val="0"/>
        <w:spacing w:line="360" w:lineRule="auto"/>
        <w:ind w:left="709"/>
        <w:jc w:val="both"/>
        <w:rPr>
          <w:rFonts w:ascii="Arial" w:hAnsi="Arial" w:cs="Arial"/>
          <w:bCs/>
          <w:color w:val="000000"/>
          <w:sz w:val="24"/>
          <w:szCs w:val="24"/>
          <w:lang w:val="es-ES" w:eastAsia="es-ES"/>
        </w:rPr>
      </w:pPr>
    </w:p>
    <w:p w:rsidR="00FB551E" w:rsidRPr="003A1D2F" w:rsidRDefault="00FB551E" w:rsidP="00FB551E">
      <w:pPr>
        <w:suppressAutoHyphens w:val="0"/>
        <w:autoSpaceDE w:val="0"/>
        <w:autoSpaceDN w:val="0"/>
        <w:adjustRightInd w:val="0"/>
        <w:spacing w:line="360" w:lineRule="auto"/>
        <w:jc w:val="both"/>
        <w:rPr>
          <w:rFonts w:ascii="Arial" w:hAnsi="Arial" w:cs="Arial"/>
          <w:b/>
          <w:bCs/>
          <w:color w:val="000000"/>
          <w:sz w:val="24"/>
          <w:szCs w:val="24"/>
          <w:lang w:val="es-ES" w:eastAsia="es-ES"/>
        </w:rPr>
      </w:pPr>
      <w:r>
        <w:rPr>
          <w:rFonts w:ascii="Arial" w:hAnsi="Arial" w:cs="Arial"/>
          <w:b/>
          <w:bCs/>
          <w:color w:val="000000"/>
          <w:sz w:val="24"/>
          <w:szCs w:val="24"/>
          <w:lang w:val="es-ES" w:eastAsia="es-ES"/>
        </w:rPr>
        <w:lastRenderedPageBreak/>
        <w:t xml:space="preserve">     5</w:t>
      </w:r>
      <w:r w:rsidRPr="003A1D2F">
        <w:rPr>
          <w:rFonts w:ascii="Arial" w:hAnsi="Arial" w:cs="Arial"/>
          <w:b/>
          <w:bCs/>
          <w:color w:val="000000"/>
          <w:sz w:val="24"/>
          <w:szCs w:val="24"/>
          <w:lang w:val="es-ES" w:eastAsia="es-ES"/>
        </w:rPr>
        <w:t>.</w:t>
      </w:r>
      <w:r>
        <w:rPr>
          <w:rFonts w:ascii="Arial" w:hAnsi="Arial" w:cs="Arial"/>
          <w:b/>
          <w:bCs/>
          <w:color w:val="000000"/>
          <w:sz w:val="24"/>
          <w:szCs w:val="24"/>
          <w:lang w:val="es-ES" w:eastAsia="es-ES"/>
        </w:rPr>
        <w:t>4</w:t>
      </w:r>
      <w:r w:rsidRPr="003A1D2F">
        <w:rPr>
          <w:rFonts w:ascii="Arial" w:hAnsi="Arial" w:cs="Arial"/>
          <w:b/>
          <w:bCs/>
          <w:color w:val="000000"/>
          <w:sz w:val="24"/>
          <w:szCs w:val="24"/>
          <w:lang w:val="es-ES" w:eastAsia="es-ES"/>
        </w:rPr>
        <w:t xml:space="preserve"> </w:t>
      </w:r>
      <w:r w:rsidR="008B3EEA">
        <w:rPr>
          <w:rFonts w:ascii="Arial" w:hAnsi="Arial" w:cs="Arial"/>
          <w:b/>
          <w:bCs/>
          <w:color w:val="000000"/>
          <w:sz w:val="24"/>
          <w:szCs w:val="24"/>
          <w:lang w:val="es-ES" w:eastAsia="es-ES"/>
        </w:rPr>
        <w:t xml:space="preserve">  AUDITORÍA DEL SISTEMA DE GESTIÓN AMBIENTAL</w:t>
      </w:r>
    </w:p>
    <w:p w:rsidR="00FB551E" w:rsidRDefault="00FB551E" w:rsidP="00FB551E">
      <w:pPr>
        <w:suppressAutoHyphens w:val="0"/>
        <w:autoSpaceDE w:val="0"/>
        <w:autoSpaceDN w:val="0"/>
        <w:adjustRightInd w:val="0"/>
        <w:spacing w:line="360" w:lineRule="auto"/>
        <w:ind w:left="709"/>
        <w:jc w:val="both"/>
        <w:rPr>
          <w:rFonts w:ascii="Arial" w:hAnsi="Arial" w:cs="Arial"/>
          <w:b/>
          <w:bCs/>
          <w:color w:val="000000"/>
          <w:sz w:val="24"/>
          <w:szCs w:val="24"/>
          <w:lang w:val="es-ES" w:eastAsia="es-ES"/>
        </w:rPr>
      </w:pPr>
    </w:p>
    <w:p w:rsidR="00396EB2" w:rsidRDefault="008B3EEA" w:rsidP="00FB551E">
      <w:pPr>
        <w:suppressAutoHyphens w:val="0"/>
        <w:autoSpaceDE w:val="0"/>
        <w:autoSpaceDN w:val="0"/>
        <w:adjustRightInd w:val="0"/>
        <w:spacing w:line="360" w:lineRule="auto"/>
        <w:ind w:left="709"/>
        <w:jc w:val="both"/>
        <w:rPr>
          <w:rFonts w:ascii="Arial" w:hAnsi="Arial" w:cs="Arial"/>
          <w:bCs/>
          <w:color w:val="000000"/>
          <w:sz w:val="24"/>
          <w:szCs w:val="24"/>
          <w:lang w:val="es-ES" w:eastAsia="es-ES"/>
        </w:rPr>
      </w:pPr>
      <w:r>
        <w:rPr>
          <w:rFonts w:ascii="Arial" w:hAnsi="Arial" w:cs="Arial"/>
          <w:bCs/>
          <w:color w:val="000000"/>
          <w:sz w:val="24"/>
          <w:szCs w:val="24"/>
          <w:lang w:val="es-ES" w:eastAsia="es-ES"/>
        </w:rPr>
        <w:t>El programa de auditoría de la organización, incluida su planificación, estará basado en la importancia que sobre el medio ambiente ejerza</w:t>
      </w:r>
      <w:r w:rsidR="00142F40">
        <w:rPr>
          <w:rFonts w:ascii="Arial" w:hAnsi="Arial" w:cs="Arial"/>
          <w:bCs/>
          <w:color w:val="000000"/>
          <w:sz w:val="24"/>
          <w:szCs w:val="24"/>
          <w:lang w:val="es-ES" w:eastAsia="es-ES"/>
        </w:rPr>
        <w:t xml:space="preserve"> la actividad en cuestión así como el resultado de auditorías anteriores. </w:t>
      </w:r>
      <w:r w:rsidR="003A1358">
        <w:rPr>
          <w:rFonts w:ascii="Arial" w:hAnsi="Arial" w:cs="Arial"/>
          <w:bCs/>
          <w:color w:val="000000"/>
          <w:sz w:val="24"/>
          <w:szCs w:val="24"/>
          <w:lang w:val="es-ES" w:eastAsia="es-ES"/>
        </w:rPr>
        <w:t>Para que sean completos, los procedimientos abarcarán el alcance de la auditoría, su frecuencia y metodología, así como las responsabilidades y requisitos exigidos para dirigir las auditorías e informar los resultados.</w:t>
      </w:r>
    </w:p>
    <w:p w:rsidR="003A1358" w:rsidRDefault="003A1358" w:rsidP="00FB551E">
      <w:pPr>
        <w:suppressAutoHyphens w:val="0"/>
        <w:autoSpaceDE w:val="0"/>
        <w:autoSpaceDN w:val="0"/>
        <w:adjustRightInd w:val="0"/>
        <w:spacing w:line="360" w:lineRule="auto"/>
        <w:ind w:left="709"/>
        <w:jc w:val="both"/>
        <w:rPr>
          <w:rFonts w:ascii="Arial" w:hAnsi="Arial" w:cs="Arial"/>
          <w:bCs/>
          <w:color w:val="000000"/>
          <w:sz w:val="24"/>
          <w:szCs w:val="24"/>
          <w:lang w:val="es-ES" w:eastAsia="es-ES"/>
        </w:rPr>
      </w:pPr>
    </w:p>
    <w:p w:rsidR="0036567B" w:rsidRDefault="0036567B" w:rsidP="00FB551E">
      <w:pPr>
        <w:suppressAutoHyphens w:val="0"/>
        <w:autoSpaceDE w:val="0"/>
        <w:autoSpaceDN w:val="0"/>
        <w:adjustRightInd w:val="0"/>
        <w:spacing w:line="360" w:lineRule="auto"/>
        <w:ind w:left="709"/>
        <w:jc w:val="both"/>
        <w:rPr>
          <w:rFonts w:ascii="Arial" w:hAnsi="Arial" w:cs="Arial"/>
          <w:bCs/>
          <w:color w:val="000000"/>
          <w:sz w:val="24"/>
          <w:szCs w:val="24"/>
          <w:lang w:val="es-ES" w:eastAsia="es-ES"/>
        </w:rPr>
      </w:pPr>
    </w:p>
    <w:p w:rsidR="0036567B" w:rsidRDefault="0036567B" w:rsidP="00FB551E">
      <w:pPr>
        <w:suppressAutoHyphens w:val="0"/>
        <w:autoSpaceDE w:val="0"/>
        <w:autoSpaceDN w:val="0"/>
        <w:adjustRightInd w:val="0"/>
        <w:spacing w:line="360" w:lineRule="auto"/>
        <w:ind w:left="709"/>
        <w:jc w:val="both"/>
        <w:rPr>
          <w:rFonts w:ascii="Arial" w:hAnsi="Arial" w:cs="Arial"/>
          <w:bCs/>
          <w:color w:val="000000"/>
          <w:sz w:val="24"/>
          <w:szCs w:val="24"/>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21"/>
      </w:tblGrid>
      <w:tr w:rsidR="0036567B" w:rsidRPr="00335A1A" w:rsidTr="00335A1A">
        <w:trPr>
          <w:trHeight w:val="699"/>
          <w:jc w:val="center"/>
        </w:trPr>
        <w:tc>
          <w:tcPr>
            <w:tcW w:w="8721" w:type="dxa"/>
            <w:vAlign w:val="center"/>
          </w:tcPr>
          <w:p w:rsidR="0036567B" w:rsidRPr="00335A1A" w:rsidRDefault="0036567B" w:rsidP="00335A1A">
            <w:pPr>
              <w:suppressAutoHyphens w:val="0"/>
              <w:autoSpaceDE w:val="0"/>
              <w:autoSpaceDN w:val="0"/>
              <w:adjustRightInd w:val="0"/>
              <w:jc w:val="center"/>
              <w:rPr>
                <w:rFonts w:ascii="Arial" w:hAnsi="Arial" w:cs="Arial"/>
                <w:b/>
                <w:bCs/>
                <w:color w:val="000000"/>
                <w:sz w:val="40"/>
                <w:szCs w:val="40"/>
                <w:lang w:val="es-ES" w:eastAsia="es-ES"/>
              </w:rPr>
            </w:pPr>
            <w:r w:rsidRPr="00335A1A">
              <w:rPr>
                <w:rFonts w:ascii="Arial" w:hAnsi="Arial" w:cs="Arial"/>
                <w:b/>
                <w:bCs/>
                <w:color w:val="000000"/>
                <w:sz w:val="40"/>
                <w:szCs w:val="40"/>
                <w:lang w:val="es-ES" w:eastAsia="es-ES"/>
              </w:rPr>
              <w:t>Procedimiento ambiental                        N</w:t>
            </w:r>
            <w:r w:rsidRPr="00335A1A">
              <w:rPr>
                <w:rFonts w:ascii="Arial" w:hAnsi="Arial" w:cs="Arial"/>
                <w:b/>
                <w:bCs/>
                <w:color w:val="000000"/>
                <w:sz w:val="40"/>
                <w:szCs w:val="40"/>
                <w:vertAlign w:val="superscript"/>
                <w:lang w:val="es-ES" w:eastAsia="es-ES"/>
              </w:rPr>
              <w:t>o</w:t>
            </w:r>
            <w:r w:rsidRPr="00335A1A">
              <w:rPr>
                <w:rFonts w:ascii="Arial" w:hAnsi="Arial" w:cs="Arial"/>
                <w:b/>
                <w:bCs/>
                <w:color w:val="000000"/>
                <w:sz w:val="40"/>
                <w:szCs w:val="40"/>
                <w:lang w:val="es-ES" w:eastAsia="es-ES"/>
              </w:rPr>
              <w:t xml:space="preserve"> 1</w:t>
            </w:r>
            <w:r w:rsidR="00C36BD3" w:rsidRPr="00335A1A">
              <w:rPr>
                <w:rFonts w:ascii="Arial" w:hAnsi="Arial" w:cs="Arial"/>
                <w:b/>
                <w:bCs/>
                <w:color w:val="000000"/>
                <w:sz w:val="40"/>
                <w:szCs w:val="40"/>
                <w:lang w:val="es-ES" w:eastAsia="es-ES"/>
              </w:rPr>
              <w:t>3</w:t>
            </w:r>
          </w:p>
        </w:tc>
      </w:tr>
      <w:tr w:rsidR="0036567B" w:rsidRPr="00335A1A" w:rsidTr="00335A1A">
        <w:trPr>
          <w:trHeight w:val="2007"/>
          <w:jc w:val="center"/>
        </w:trPr>
        <w:tc>
          <w:tcPr>
            <w:tcW w:w="8721" w:type="dxa"/>
            <w:vAlign w:val="center"/>
          </w:tcPr>
          <w:p w:rsidR="0036567B" w:rsidRPr="00335A1A" w:rsidRDefault="0036567B" w:rsidP="00335A1A">
            <w:pPr>
              <w:tabs>
                <w:tab w:val="left" w:pos="-5670"/>
                <w:tab w:val="left" w:pos="4260"/>
              </w:tabs>
              <w:suppressAutoHyphens w:val="0"/>
              <w:autoSpaceDE w:val="0"/>
              <w:autoSpaceDN w:val="0"/>
              <w:adjustRightInd w:val="0"/>
              <w:spacing w:line="360" w:lineRule="auto"/>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Nombre de la compañía:</w:t>
            </w:r>
            <w:r w:rsidRPr="00335A1A">
              <w:rPr>
                <w:rFonts w:ascii="Arial" w:hAnsi="Arial" w:cs="Arial"/>
                <w:bCs/>
                <w:color w:val="000000"/>
                <w:sz w:val="22"/>
                <w:szCs w:val="22"/>
                <w:lang w:val="es-ES" w:eastAsia="es-ES"/>
              </w:rPr>
              <w:t xml:space="preserve"> DERMIGON               </w:t>
            </w:r>
            <w:r w:rsidRPr="00335A1A">
              <w:rPr>
                <w:rFonts w:ascii="Arial" w:hAnsi="Arial" w:cs="Arial"/>
                <w:b/>
                <w:bCs/>
                <w:color w:val="000000"/>
                <w:sz w:val="22"/>
                <w:szCs w:val="22"/>
                <w:lang w:val="es-ES" w:eastAsia="es-ES"/>
              </w:rPr>
              <w:t>Versión del documento:</w:t>
            </w:r>
            <w:r w:rsidRPr="00335A1A">
              <w:rPr>
                <w:rFonts w:ascii="Arial" w:hAnsi="Arial" w:cs="Arial"/>
                <w:bCs/>
                <w:color w:val="000000"/>
                <w:sz w:val="22"/>
                <w:szCs w:val="22"/>
                <w:lang w:val="es-ES" w:eastAsia="es-ES"/>
              </w:rPr>
              <w:t xml:space="preserve">  001</w:t>
            </w:r>
          </w:p>
          <w:p w:rsidR="0036567B" w:rsidRPr="00335A1A" w:rsidRDefault="0036567B" w:rsidP="00335A1A">
            <w:pPr>
              <w:tabs>
                <w:tab w:val="left" w:pos="-5670"/>
                <w:tab w:val="left" w:pos="4260"/>
              </w:tabs>
              <w:suppressAutoHyphens w:val="0"/>
              <w:autoSpaceDE w:val="0"/>
              <w:autoSpaceDN w:val="0"/>
              <w:adjustRightInd w:val="0"/>
              <w:spacing w:line="360" w:lineRule="auto"/>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Departamento/Sitio:</w:t>
            </w:r>
            <w:r w:rsidRPr="00335A1A">
              <w:rPr>
                <w:rFonts w:ascii="Arial" w:hAnsi="Arial" w:cs="Arial"/>
                <w:bCs/>
                <w:color w:val="000000"/>
                <w:sz w:val="22"/>
                <w:szCs w:val="22"/>
                <w:lang w:val="es-ES" w:eastAsia="es-ES"/>
              </w:rPr>
              <w:t xml:space="preserve"> Toda la planta                    </w:t>
            </w:r>
            <w:r w:rsidRPr="00335A1A">
              <w:rPr>
                <w:rFonts w:ascii="Arial" w:hAnsi="Arial" w:cs="Arial"/>
                <w:b/>
                <w:bCs/>
                <w:color w:val="000000"/>
                <w:sz w:val="22"/>
                <w:szCs w:val="22"/>
                <w:lang w:val="es-ES" w:eastAsia="es-ES"/>
              </w:rPr>
              <w:t>Fecha de expedición/revisión:</w:t>
            </w:r>
          </w:p>
          <w:p w:rsidR="0036567B" w:rsidRPr="00335A1A" w:rsidRDefault="0036567B" w:rsidP="00335A1A">
            <w:pPr>
              <w:tabs>
                <w:tab w:val="left" w:pos="-5670"/>
                <w:tab w:val="left" w:pos="4260"/>
              </w:tabs>
              <w:suppressAutoHyphens w:val="0"/>
              <w:autoSpaceDE w:val="0"/>
              <w:autoSpaceDN w:val="0"/>
              <w:adjustRightInd w:val="0"/>
              <w:spacing w:line="360" w:lineRule="auto"/>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Código del documento:</w:t>
            </w:r>
            <w:r w:rsidRPr="00335A1A">
              <w:rPr>
                <w:rFonts w:ascii="Arial" w:hAnsi="Arial" w:cs="Arial"/>
                <w:bCs/>
                <w:color w:val="000000"/>
                <w:sz w:val="22"/>
                <w:szCs w:val="22"/>
                <w:lang w:val="es-ES" w:eastAsia="es-ES"/>
              </w:rPr>
              <w:t xml:space="preserve"> PRO01</w:t>
            </w:r>
            <w:r w:rsidR="00C36BD3" w:rsidRPr="00335A1A">
              <w:rPr>
                <w:rFonts w:ascii="Arial" w:hAnsi="Arial" w:cs="Arial"/>
                <w:bCs/>
                <w:color w:val="000000"/>
                <w:sz w:val="22"/>
                <w:szCs w:val="22"/>
                <w:lang w:val="es-ES" w:eastAsia="es-ES"/>
              </w:rPr>
              <w:t>3</w:t>
            </w:r>
            <w:r w:rsidRPr="00335A1A">
              <w:rPr>
                <w:rFonts w:ascii="Arial" w:hAnsi="Arial" w:cs="Arial"/>
                <w:bCs/>
                <w:color w:val="000000"/>
                <w:sz w:val="22"/>
                <w:szCs w:val="22"/>
                <w:lang w:val="es-ES" w:eastAsia="es-ES"/>
              </w:rPr>
              <w:t xml:space="preserve">                      15/12/2008</w:t>
            </w:r>
          </w:p>
          <w:p w:rsidR="0036567B" w:rsidRPr="00335A1A" w:rsidRDefault="0036567B" w:rsidP="00335A1A">
            <w:pPr>
              <w:tabs>
                <w:tab w:val="left" w:pos="-5670"/>
                <w:tab w:val="left" w:pos="4260"/>
              </w:tabs>
              <w:suppressAutoHyphens w:val="0"/>
              <w:autoSpaceDE w:val="0"/>
              <w:autoSpaceDN w:val="0"/>
              <w:adjustRightInd w:val="0"/>
              <w:spacing w:line="360" w:lineRule="auto"/>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Actualizado por:</w:t>
            </w:r>
            <w:r w:rsidRPr="00335A1A">
              <w:rPr>
                <w:rFonts w:ascii="Arial" w:hAnsi="Arial" w:cs="Arial"/>
                <w:bCs/>
                <w:color w:val="000000"/>
                <w:sz w:val="22"/>
                <w:szCs w:val="22"/>
                <w:lang w:val="es-ES" w:eastAsia="es-ES"/>
              </w:rPr>
              <w:t xml:space="preserve"> Christian Pavón B.                   </w:t>
            </w:r>
            <w:r w:rsidRPr="00335A1A">
              <w:rPr>
                <w:rFonts w:ascii="Arial" w:hAnsi="Arial" w:cs="Arial"/>
                <w:b/>
                <w:bCs/>
                <w:color w:val="000000"/>
                <w:sz w:val="22"/>
                <w:szCs w:val="22"/>
                <w:lang w:val="es-ES" w:eastAsia="es-ES"/>
              </w:rPr>
              <w:t>Sustituye a la revisión:</w:t>
            </w:r>
            <w:r w:rsidRPr="00335A1A">
              <w:rPr>
                <w:rFonts w:ascii="Arial" w:hAnsi="Arial" w:cs="Arial"/>
                <w:bCs/>
                <w:color w:val="000000"/>
                <w:sz w:val="22"/>
                <w:szCs w:val="22"/>
                <w:lang w:val="es-ES" w:eastAsia="es-ES"/>
              </w:rPr>
              <w:t xml:space="preserve"> Ninguna</w:t>
            </w:r>
          </w:p>
          <w:p w:rsidR="0036567B" w:rsidRPr="00335A1A" w:rsidRDefault="0036567B" w:rsidP="00335A1A">
            <w:pPr>
              <w:tabs>
                <w:tab w:val="left" w:pos="-5670"/>
                <w:tab w:val="left" w:pos="4260"/>
              </w:tabs>
              <w:suppressAutoHyphens w:val="0"/>
              <w:autoSpaceDE w:val="0"/>
              <w:autoSpaceDN w:val="0"/>
              <w:adjustRightInd w:val="0"/>
              <w:spacing w:line="360" w:lineRule="auto"/>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Aprobado por:</w:t>
            </w:r>
            <w:r w:rsidRPr="00335A1A">
              <w:rPr>
                <w:rFonts w:ascii="Arial" w:hAnsi="Arial" w:cs="Arial"/>
                <w:bCs/>
                <w:color w:val="000000"/>
                <w:sz w:val="22"/>
                <w:szCs w:val="22"/>
                <w:lang w:val="es-ES" w:eastAsia="es-ES"/>
              </w:rPr>
              <w:t xml:space="preserve"> Carlos Calderón                          </w:t>
            </w:r>
            <w:r w:rsidRPr="00335A1A">
              <w:rPr>
                <w:rFonts w:ascii="Arial" w:hAnsi="Arial" w:cs="Arial"/>
                <w:b/>
                <w:bCs/>
                <w:color w:val="000000"/>
                <w:sz w:val="22"/>
                <w:szCs w:val="22"/>
                <w:lang w:val="es-ES" w:eastAsia="es-ES"/>
              </w:rPr>
              <w:t>Página</w:t>
            </w:r>
            <w:r w:rsidRPr="00335A1A">
              <w:rPr>
                <w:rFonts w:ascii="Arial" w:hAnsi="Arial" w:cs="Arial"/>
                <w:bCs/>
                <w:color w:val="000000"/>
                <w:sz w:val="22"/>
                <w:szCs w:val="22"/>
                <w:lang w:val="es-ES" w:eastAsia="es-ES"/>
              </w:rPr>
              <w:t xml:space="preserve"> 1 </w:t>
            </w:r>
            <w:r w:rsidRPr="00335A1A">
              <w:rPr>
                <w:rFonts w:ascii="Arial" w:hAnsi="Arial" w:cs="Arial"/>
                <w:b/>
                <w:bCs/>
                <w:color w:val="000000"/>
                <w:sz w:val="22"/>
                <w:szCs w:val="22"/>
                <w:lang w:val="es-ES" w:eastAsia="es-ES"/>
              </w:rPr>
              <w:t>de</w:t>
            </w:r>
            <w:r w:rsidRPr="00335A1A">
              <w:rPr>
                <w:rFonts w:ascii="Arial" w:hAnsi="Arial" w:cs="Arial"/>
                <w:bCs/>
                <w:color w:val="000000"/>
                <w:sz w:val="22"/>
                <w:szCs w:val="22"/>
                <w:lang w:val="es-ES" w:eastAsia="es-ES"/>
              </w:rPr>
              <w:t xml:space="preserve"> </w:t>
            </w:r>
            <w:r w:rsidR="00882849" w:rsidRPr="00335A1A">
              <w:rPr>
                <w:rFonts w:ascii="Arial" w:hAnsi="Arial" w:cs="Arial"/>
                <w:bCs/>
                <w:color w:val="000000"/>
                <w:sz w:val="22"/>
                <w:szCs w:val="22"/>
                <w:lang w:val="es-ES" w:eastAsia="es-ES"/>
              </w:rPr>
              <w:t>4</w:t>
            </w:r>
          </w:p>
        </w:tc>
      </w:tr>
      <w:tr w:rsidR="0036567B" w:rsidRPr="00335A1A" w:rsidTr="00335A1A">
        <w:trPr>
          <w:trHeight w:val="952"/>
          <w:jc w:val="center"/>
        </w:trPr>
        <w:tc>
          <w:tcPr>
            <w:tcW w:w="8721" w:type="dxa"/>
            <w:vAlign w:val="center"/>
          </w:tcPr>
          <w:p w:rsidR="0036567B" w:rsidRPr="00335A1A" w:rsidRDefault="0036567B" w:rsidP="00335A1A">
            <w:pPr>
              <w:suppressAutoHyphens w:val="0"/>
              <w:autoSpaceDE w:val="0"/>
              <w:autoSpaceDN w:val="0"/>
              <w:adjustRightInd w:val="0"/>
              <w:jc w:val="both"/>
              <w:rPr>
                <w:rFonts w:ascii="Arial" w:hAnsi="Arial" w:cs="Arial"/>
                <w:b/>
                <w:bCs/>
                <w:color w:val="000000"/>
                <w:sz w:val="22"/>
                <w:szCs w:val="22"/>
                <w:lang w:val="es-ES" w:eastAsia="es-ES"/>
              </w:rPr>
            </w:pPr>
            <w:r w:rsidRPr="00335A1A">
              <w:rPr>
                <w:rFonts w:ascii="Arial" w:hAnsi="Arial" w:cs="Arial"/>
                <w:b/>
                <w:bCs/>
                <w:color w:val="000000"/>
                <w:sz w:val="22"/>
                <w:szCs w:val="22"/>
                <w:lang w:val="es-ES" w:eastAsia="es-ES"/>
              </w:rPr>
              <w:t xml:space="preserve">Título del procedimiento: </w:t>
            </w:r>
          </w:p>
          <w:p w:rsidR="0036567B" w:rsidRPr="00335A1A" w:rsidRDefault="0036567B" w:rsidP="00335A1A">
            <w:pPr>
              <w:suppressAutoHyphens w:val="0"/>
              <w:autoSpaceDE w:val="0"/>
              <w:autoSpaceDN w:val="0"/>
              <w:adjustRightInd w:val="0"/>
              <w:jc w:val="both"/>
              <w:rPr>
                <w:rFonts w:ascii="Arial" w:hAnsi="Arial" w:cs="Arial"/>
                <w:b/>
                <w:bCs/>
                <w:color w:val="000000"/>
                <w:sz w:val="22"/>
                <w:szCs w:val="22"/>
                <w:lang w:val="es-ES" w:eastAsia="es-ES"/>
              </w:rPr>
            </w:pPr>
          </w:p>
          <w:p w:rsidR="0036567B" w:rsidRPr="00335A1A" w:rsidRDefault="0036567B" w:rsidP="00335A1A">
            <w:p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 xml:space="preserve">Procedimiento </w:t>
            </w:r>
            <w:r w:rsidR="00C36BD3" w:rsidRPr="00335A1A">
              <w:rPr>
                <w:rFonts w:ascii="Arial" w:hAnsi="Arial" w:cs="Arial"/>
                <w:bCs/>
                <w:color w:val="000000"/>
                <w:sz w:val="22"/>
                <w:szCs w:val="22"/>
                <w:lang w:val="es-ES" w:eastAsia="es-ES"/>
              </w:rPr>
              <w:t xml:space="preserve">para </w:t>
            </w:r>
            <w:smartTag w:uri="urn:schemas-microsoft-com:office:smarttags" w:element="PersonName">
              <w:smartTagPr>
                <w:attr w:name="ProductID" w:val="la Auditoría"/>
              </w:smartTagPr>
              <w:r w:rsidR="00C36BD3" w:rsidRPr="00335A1A">
                <w:rPr>
                  <w:rFonts w:ascii="Arial" w:hAnsi="Arial" w:cs="Arial"/>
                  <w:bCs/>
                  <w:color w:val="000000"/>
                  <w:sz w:val="22"/>
                  <w:szCs w:val="22"/>
                  <w:lang w:val="es-ES" w:eastAsia="es-ES"/>
                </w:rPr>
                <w:t>la Auditoría</w:t>
              </w:r>
            </w:smartTag>
            <w:r w:rsidR="00C36BD3" w:rsidRPr="00335A1A">
              <w:rPr>
                <w:rFonts w:ascii="Arial" w:hAnsi="Arial" w:cs="Arial"/>
                <w:bCs/>
                <w:color w:val="000000"/>
                <w:sz w:val="22"/>
                <w:szCs w:val="22"/>
                <w:lang w:val="es-ES" w:eastAsia="es-ES"/>
              </w:rPr>
              <w:t xml:space="preserve"> del SGA</w:t>
            </w:r>
            <w:r w:rsidRPr="00335A1A">
              <w:rPr>
                <w:rFonts w:ascii="Arial" w:hAnsi="Arial" w:cs="Arial"/>
                <w:bCs/>
                <w:color w:val="000000"/>
                <w:sz w:val="22"/>
                <w:szCs w:val="22"/>
                <w:lang w:val="es-ES" w:eastAsia="es-ES"/>
              </w:rPr>
              <w:t>.</w:t>
            </w:r>
          </w:p>
        </w:tc>
      </w:tr>
      <w:tr w:rsidR="0036567B" w:rsidRPr="00335A1A" w:rsidTr="00335A1A">
        <w:trPr>
          <w:trHeight w:val="1263"/>
          <w:jc w:val="center"/>
        </w:trPr>
        <w:tc>
          <w:tcPr>
            <w:tcW w:w="8721" w:type="dxa"/>
            <w:vAlign w:val="center"/>
          </w:tcPr>
          <w:p w:rsidR="0036567B" w:rsidRPr="00335A1A" w:rsidRDefault="0036567B" w:rsidP="00335A1A">
            <w:pPr>
              <w:suppressAutoHyphens w:val="0"/>
              <w:autoSpaceDE w:val="0"/>
              <w:autoSpaceDN w:val="0"/>
              <w:adjustRightInd w:val="0"/>
              <w:rPr>
                <w:rFonts w:ascii="Arial" w:hAnsi="Arial" w:cs="Arial"/>
                <w:b/>
                <w:bCs/>
                <w:color w:val="000000"/>
                <w:sz w:val="22"/>
                <w:szCs w:val="22"/>
                <w:lang w:val="es-ES" w:eastAsia="es-ES"/>
              </w:rPr>
            </w:pPr>
            <w:r w:rsidRPr="00335A1A">
              <w:rPr>
                <w:rFonts w:ascii="Arial" w:hAnsi="Arial" w:cs="Arial"/>
                <w:b/>
                <w:bCs/>
                <w:color w:val="000000"/>
                <w:sz w:val="22"/>
                <w:szCs w:val="22"/>
                <w:lang w:val="es-ES" w:eastAsia="es-ES"/>
              </w:rPr>
              <w:t>Finalidad del procedimiento:</w:t>
            </w:r>
          </w:p>
          <w:p w:rsidR="0036567B" w:rsidRPr="00335A1A" w:rsidRDefault="0036567B" w:rsidP="00335A1A">
            <w:pPr>
              <w:suppressAutoHyphens w:val="0"/>
              <w:autoSpaceDE w:val="0"/>
              <w:autoSpaceDN w:val="0"/>
              <w:adjustRightInd w:val="0"/>
              <w:rPr>
                <w:rFonts w:ascii="Arial" w:hAnsi="Arial" w:cs="Arial"/>
                <w:b/>
                <w:bCs/>
                <w:color w:val="000000"/>
                <w:sz w:val="22"/>
                <w:szCs w:val="22"/>
                <w:lang w:val="es-ES" w:eastAsia="es-ES"/>
              </w:rPr>
            </w:pPr>
          </w:p>
          <w:p w:rsidR="0036567B" w:rsidRPr="00335A1A" w:rsidRDefault="0036567B" w:rsidP="00335A1A">
            <w:p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 xml:space="preserve">Asegurar que la empresa establezca procedimientos para </w:t>
            </w:r>
            <w:r w:rsidR="008E4C22" w:rsidRPr="00335A1A">
              <w:rPr>
                <w:rFonts w:ascii="Arial" w:hAnsi="Arial" w:cs="Arial"/>
                <w:bCs/>
                <w:color w:val="000000"/>
                <w:sz w:val="22"/>
                <w:szCs w:val="22"/>
                <w:lang w:val="es-ES" w:eastAsia="es-ES"/>
              </w:rPr>
              <w:t xml:space="preserve">realizar de forma adecuada </w:t>
            </w:r>
            <w:smartTag w:uri="urn:schemas-microsoft-com:office:smarttags" w:element="PersonName">
              <w:smartTagPr>
                <w:attr w:name="ProductID" w:val="la Auditoría"/>
              </w:smartTagPr>
              <w:r w:rsidR="008E4C22" w:rsidRPr="00335A1A">
                <w:rPr>
                  <w:rFonts w:ascii="Arial" w:hAnsi="Arial" w:cs="Arial"/>
                  <w:bCs/>
                  <w:color w:val="000000"/>
                  <w:sz w:val="22"/>
                  <w:szCs w:val="22"/>
                  <w:lang w:val="es-ES" w:eastAsia="es-ES"/>
                </w:rPr>
                <w:t>la Auditoría</w:t>
              </w:r>
            </w:smartTag>
            <w:r w:rsidR="008E4C22" w:rsidRPr="00335A1A">
              <w:rPr>
                <w:rFonts w:ascii="Arial" w:hAnsi="Arial" w:cs="Arial"/>
                <w:bCs/>
                <w:color w:val="000000"/>
                <w:sz w:val="22"/>
                <w:szCs w:val="22"/>
                <w:lang w:val="es-ES" w:eastAsia="es-ES"/>
              </w:rPr>
              <w:t xml:space="preserve"> del SGA en</w:t>
            </w:r>
            <w:r w:rsidRPr="00335A1A">
              <w:rPr>
                <w:rFonts w:ascii="Arial" w:hAnsi="Arial" w:cs="Arial"/>
                <w:bCs/>
                <w:color w:val="000000"/>
                <w:sz w:val="22"/>
                <w:szCs w:val="22"/>
                <w:lang w:val="es-ES" w:eastAsia="es-ES"/>
              </w:rPr>
              <w:t xml:space="preserve"> la empresa.</w:t>
            </w:r>
          </w:p>
        </w:tc>
      </w:tr>
      <w:tr w:rsidR="0036567B" w:rsidRPr="00335A1A" w:rsidTr="00335A1A">
        <w:trPr>
          <w:trHeight w:val="1123"/>
          <w:jc w:val="center"/>
        </w:trPr>
        <w:tc>
          <w:tcPr>
            <w:tcW w:w="8721" w:type="dxa"/>
            <w:vAlign w:val="center"/>
          </w:tcPr>
          <w:p w:rsidR="0036567B" w:rsidRPr="00335A1A" w:rsidRDefault="0036567B" w:rsidP="00335A1A">
            <w:p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Ámbito del procedimiento:</w:t>
            </w:r>
          </w:p>
          <w:p w:rsidR="0036567B" w:rsidRPr="00335A1A" w:rsidRDefault="0036567B" w:rsidP="00335A1A">
            <w:pPr>
              <w:suppressAutoHyphens w:val="0"/>
              <w:autoSpaceDE w:val="0"/>
              <w:autoSpaceDN w:val="0"/>
              <w:adjustRightInd w:val="0"/>
              <w:jc w:val="both"/>
              <w:rPr>
                <w:rFonts w:ascii="Arial" w:hAnsi="Arial" w:cs="Arial"/>
                <w:bCs/>
                <w:color w:val="000000"/>
                <w:sz w:val="22"/>
                <w:szCs w:val="22"/>
                <w:lang w:val="es-ES" w:eastAsia="es-ES"/>
              </w:rPr>
            </w:pPr>
          </w:p>
          <w:p w:rsidR="0036567B" w:rsidRPr="00335A1A" w:rsidRDefault="0036567B" w:rsidP="00335A1A">
            <w:p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 xml:space="preserve">Este procedimiento abarca todo lo relacionado con </w:t>
            </w:r>
            <w:smartTag w:uri="urn:schemas-microsoft-com:office:smarttags" w:element="PersonName">
              <w:smartTagPr>
                <w:attr w:name="ProductID" w:val="la Auditoría"/>
              </w:smartTagPr>
              <w:r w:rsidR="008E4C22" w:rsidRPr="00335A1A">
                <w:rPr>
                  <w:rFonts w:ascii="Arial" w:hAnsi="Arial" w:cs="Arial"/>
                  <w:bCs/>
                  <w:color w:val="000000"/>
                  <w:sz w:val="22"/>
                  <w:szCs w:val="22"/>
                  <w:lang w:val="es-ES" w:eastAsia="es-ES"/>
                </w:rPr>
                <w:t>la Auditoría</w:t>
              </w:r>
            </w:smartTag>
            <w:r w:rsidR="008E4C22" w:rsidRPr="00335A1A">
              <w:rPr>
                <w:rFonts w:ascii="Arial" w:hAnsi="Arial" w:cs="Arial"/>
                <w:bCs/>
                <w:color w:val="000000"/>
                <w:sz w:val="22"/>
                <w:szCs w:val="22"/>
                <w:lang w:val="es-ES" w:eastAsia="es-ES"/>
              </w:rPr>
              <w:t xml:space="preserve"> del SGA</w:t>
            </w:r>
            <w:r w:rsidRPr="00335A1A">
              <w:rPr>
                <w:rFonts w:ascii="Arial" w:hAnsi="Arial" w:cs="Arial"/>
                <w:bCs/>
                <w:color w:val="000000"/>
                <w:sz w:val="22"/>
                <w:szCs w:val="22"/>
                <w:lang w:val="es-ES" w:eastAsia="es-ES"/>
              </w:rPr>
              <w:t>.</w:t>
            </w:r>
          </w:p>
        </w:tc>
      </w:tr>
    </w:tbl>
    <w:p w:rsidR="0036567B" w:rsidRDefault="0036567B" w:rsidP="00FB551E">
      <w:pPr>
        <w:suppressAutoHyphens w:val="0"/>
        <w:autoSpaceDE w:val="0"/>
        <w:autoSpaceDN w:val="0"/>
        <w:adjustRightInd w:val="0"/>
        <w:spacing w:line="360" w:lineRule="auto"/>
        <w:ind w:left="709"/>
        <w:jc w:val="both"/>
        <w:rPr>
          <w:rFonts w:ascii="Arial" w:hAnsi="Arial" w:cs="Arial"/>
          <w:bCs/>
          <w:color w:val="000000"/>
          <w:sz w:val="24"/>
          <w:szCs w:val="24"/>
          <w:lang w:val="es-ES" w:eastAsia="es-ES"/>
        </w:rPr>
      </w:pPr>
    </w:p>
    <w:p w:rsidR="0036567B" w:rsidRDefault="0036567B" w:rsidP="00FB551E">
      <w:pPr>
        <w:suppressAutoHyphens w:val="0"/>
        <w:autoSpaceDE w:val="0"/>
        <w:autoSpaceDN w:val="0"/>
        <w:adjustRightInd w:val="0"/>
        <w:spacing w:line="360" w:lineRule="auto"/>
        <w:ind w:left="709"/>
        <w:jc w:val="both"/>
        <w:rPr>
          <w:rFonts w:ascii="Arial" w:hAnsi="Arial" w:cs="Arial"/>
          <w:bCs/>
          <w:color w:val="000000"/>
          <w:sz w:val="24"/>
          <w:szCs w:val="24"/>
          <w:lang w:val="es-ES" w:eastAsia="es-ES"/>
        </w:rPr>
      </w:pPr>
    </w:p>
    <w:p w:rsidR="0036567B" w:rsidRDefault="0036567B" w:rsidP="00FB551E">
      <w:pPr>
        <w:suppressAutoHyphens w:val="0"/>
        <w:autoSpaceDE w:val="0"/>
        <w:autoSpaceDN w:val="0"/>
        <w:adjustRightInd w:val="0"/>
        <w:spacing w:line="360" w:lineRule="auto"/>
        <w:ind w:left="709"/>
        <w:jc w:val="both"/>
        <w:rPr>
          <w:rFonts w:ascii="Arial" w:hAnsi="Arial" w:cs="Arial"/>
          <w:bCs/>
          <w:color w:val="000000"/>
          <w:sz w:val="24"/>
          <w:szCs w:val="24"/>
          <w:lang w:val="es-ES" w:eastAsia="es-ES"/>
        </w:rPr>
      </w:pPr>
    </w:p>
    <w:p w:rsidR="0036567B" w:rsidRDefault="0036567B" w:rsidP="00FB551E">
      <w:pPr>
        <w:suppressAutoHyphens w:val="0"/>
        <w:autoSpaceDE w:val="0"/>
        <w:autoSpaceDN w:val="0"/>
        <w:adjustRightInd w:val="0"/>
        <w:spacing w:line="360" w:lineRule="auto"/>
        <w:ind w:left="709"/>
        <w:jc w:val="both"/>
        <w:rPr>
          <w:rFonts w:ascii="Arial" w:hAnsi="Arial" w:cs="Arial"/>
          <w:bCs/>
          <w:color w:val="000000"/>
          <w:sz w:val="24"/>
          <w:szCs w:val="24"/>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21"/>
      </w:tblGrid>
      <w:tr w:rsidR="0036567B" w:rsidRPr="00335A1A" w:rsidTr="00335A1A">
        <w:trPr>
          <w:trHeight w:val="699"/>
          <w:jc w:val="center"/>
        </w:trPr>
        <w:tc>
          <w:tcPr>
            <w:tcW w:w="8721" w:type="dxa"/>
            <w:vAlign w:val="center"/>
          </w:tcPr>
          <w:p w:rsidR="0036567B" w:rsidRPr="00335A1A" w:rsidRDefault="0036567B" w:rsidP="00335A1A">
            <w:pPr>
              <w:suppressAutoHyphens w:val="0"/>
              <w:autoSpaceDE w:val="0"/>
              <w:autoSpaceDN w:val="0"/>
              <w:adjustRightInd w:val="0"/>
              <w:jc w:val="center"/>
              <w:rPr>
                <w:rFonts w:ascii="Arial" w:hAnsi="Arial" w:cs="Arial"/>
                <w:b/>
                <w:bCs/>
                <w:color w:val="000000"/>
                <w:sz w:val="40"/>
                <w:szCs w:val="40"/>
                <w:lang w:val="es-ES" w:eastAsia="es-ES"/>
              </w:rPr>
            </w:pPr>
            <w:r w:rsidRPr="00335A1A">
              <w:rPr>
                <w:rFonts w:ascii="Arial" w:hAnsi="Arial" w:cs="Arial"/>
                <w:b/>
                <w:bCs/>
                <w:color w:val="000000"/>
                <w:sz w:val="40"/>
                <w:szCs w:val="40"/>
                <w:lang w:val="es-ES" w:eastAsia="es-ES"/>
              </w:rPr>
              <w:lastRenderedPageBreak/>
              <w:t>Procedimiento ambiental                        N</w:t>
            </w:r>
            <w:r w:rsidRPr="00335A1A">
              <w:rPr>
                <w:rFonts w:ascii="Arial" w:hAnsi="Arial" w:cs="Arial"/>
                <w:b/>
                <w:bCs/>
                <w:color w:val="000000"/>
                <w:sz w:val="40"/>
                <w:szCs w:val="40"/>
                <w:vertAlign w:val="superscript"/>
                <w:lang w:val="es-ES" w:eastAsia="es-ES"/>
              </w:rPr>
              <w:t>o</w:t>
            </w:r>
            <w:r w:rsidRPr="00335A1A">
              <w:rPr>
                <w:rFonts w:ascii="Arial" w:hAnsi="Arial" w:cs="Arial"/>
                <w:b/>
                <w:bCs/>
                <w:color w:val="000000"/>
                <w:sz w:val="40"/>
                <w:szCs w:val="40"/>
                <w:lang w:val="es-ES" w:eastAsia="es-ES"/>
              </w:rPr>
              <w:t xml:space="preserve"> </w:t>
            </w:r>
            <w:r w:rsidR="00430A66" w:rsidRPr="00335A1A">
              <w:rPr>
                <w:rFonts w:ascii="Arial" w:hAnsi="Arial" w:cs="Arial"/>
                <w:b/>
                <w:bCs/>
                <w:color w:val="000000"/>
                <w:sz w:val="40"/>
                <w:szCs w:val="40"/>
                <w:lang w:val="es-ES" w:eastAsia="es-ES"/>
              </w:rPr>
              <w:t>13</w:t>
            </w:r>
          </w:p>
        </w:tc>
      </w:tr>
      <w:tr w:rsidR="0036567B" w:rsidRPr="00335A1A" w:rsidTr="00335A1A">
        <w:trPr>
          <w:trHeight w:val="2007"/>
          <w:jc w:val="center"/>
        </w:trPr>
        <w:tc>
          <w:tcPr>
            <w:tcW w:w="8721" w:type="dxa"/>
            <w:vAlign w:val="center"/>
          </w:tcPr>
          <w:p w:rsidR="0036567B" w:rsidRPr="00335A1A" w:rsidRDefault="0036567B" w:rsidP="00335A1A">
            <w:pPr>
              <w:tabs>
                <w:tab w:val="left" w:pos="-5670"/>
                <w:tab w:val="left" w:pos="4260"/>
              </w:tabs>
              <w:suppressAutoHyphens w:val="0"/>
              <w:autoSpaceDE w:val="0"/>
              <w:autoSpaceDN w:val="0"/>
              <w:adjustRightInd w:val="0"/>
              <w:spacing w:line="360" w:lineRule="auto"/>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Nombre de la compañía:</w:t>
            </w:r>
            <w:r w:rsidRPr="00335A1A">
              <w:rPr>
                <w:rFonts w:ascii="Arial" w:hAnsi="Arial" w:cs="Arial"/>
                <w:bCs/>
                <w:color w:val="000000"/>
                <w:sz w:val="22"/>
                <w:szCs w:val="22"/>
                <w:lang w:val="es-ES" w:eastAsia="es-ES"/>
              </w:rPr>
              <w:t xml:space="preserve"> DERMIGON               </w:t>
            </w:r>
            <w:r w:rsidRPr="00335A1A">
              <w:rPr>
                <w:rFonts w:ascii="Arial" w:hAnsi="Arial" w:cs="Arial"/>
                <w:b/>
                <w:bCs/>
                <w:color w:val="000000"/>
                <w:sz w:val="22"/>
                <w:szCs w:val="22"/>
                <w:lang w:val="es-ES" w:eastAsia="es-ES"/>
              </w:rPr>
              <w:t>Versión del documento:</w:t>
            </w:r>
            <w:r w:rsidRPr="00335A1A">
              <w:rPr>
                <w:rFonts w:ascii="Arial" w:hAnsi="Arial" w:cs="Arial"/>
                <w:bCs/>
                <w:color w:val="000000"/>
                <w:sz w:val="22"/>
                <w:szCs w:val="22"/>
                <w:lang w:val="es-ES" w:eastAsia="es-ES"/>
              </w:rPr>
              <w:t xml:space="preserve">  001</w:t>
            </w:r>
          </w:p>
          <w:p w:rsidR="0036567B" w:rsidRPr="00335A1A" w:rsidRDefault="0036567B" w:rsidP="00335A1A">
            <w:pPr>
              <w:tabs>
                <w:tab w:val="left" w:pos="-5670"/>
                <w:tab w:val="left" w:pos="4260"/>
              </w:tabs>
              <w:suppressAutoHyphens w:val="0"/>
              <w:autoSpaceDE w:val="0"/>
              <w:autoSpaceDN w:val="0"/>
              <w:adjustRightInd w:val="0"/>
              <w:spacing w:line="360" w:lineRule="auto"/>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Departamento/Sitio:</w:t>
            </w:r>
            <w:r w:rsidRPr="00335A1A">
              <w:rPr>
                <w:rFonts w:ascii="Arial" w:hAnsi="Arial" w:cs="Arial"/>
                <w:bCs/>
                <w:color w:val="000000"/>
                <w:sz w:val="22"/>
                <w:szCs w:val="22"/>
                <w:lang w:val="es-ES" w:eastAsia="es-ES"/>
              </w:rPr>
              <w:t xml:space="preserve"> Toda la planta                    </w:t>
            </w:r>
            <w:r w:rsidRPr="00335A1A">
              <w:rPr>
                <w:rFonts w:ascii="Arial" w:hAnsi="Arial" w:cs="Arial"/>
                <w:b/>
                <w:bCs/>
                <w:color w:val="000000"/>
                <w:sz w:val="22"/>
                <w:szCs w:val="22"/>
                <w:lang w:val="es-ES" w:eastAsia="es-ES"/>
              </w:rPr>
              <w:t>Fecha de expedición/revisión:</w:t>
            </w:r>
          </w:p>
          <w:p w:rsidR="0036567B" w:rsidRPr="00335A1A" w:rsidRDefault="0036567B" w:rsidP="00335A1A">
            <w:pPr>
              <w:tabs>
                <w:tab w:val="left" w:pos="-5670"/>
                <w:tab w:val="left" w:pos="4260"/>
              </w:tabs>
              <w:suppressAutoHyphens w:val="0"/>
              <w:autoSpaceDE w:val="0"/>
              <w:autoSpaceDN w:val="0"/>
              <w:adjustRightInd w:val="0"/>
              <w:spacing w:line="360" w:lineRule="auto"/>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Código del documento:</w:t>
            </w:r>
            <w:r w:rsidRPr="00335A1A">
              <w:rPr>
                <w:rFonts w:ascii="Arial" w:hAnsi="Arial" w:cs="Arial"/>
                <w:bCs/>
                <w:color w:val="000000"/>
                <w:sz w:val="22"/>
                <w:szCs w:val="22"/>
                <w:lang w:val="es-ES" w:eastAsia="es-ES"/>
              </w:rPr>
              <w:t xml:space="preserve"> PRO0</w:t>
            </w:r>
            <w:r w:rsidR="00430A66" w:rsidRPr="00335A1A">
              <w:rPr>
                <w:rFonts w:ascii="Arial" w:hAnsi="Arial" w:cs="Arial"/>
                <w:bCs/>
                <w:color w:val="000000"/>
                <w:sz w:val="22"/>
                <w:szCs w:val="22"/>
                <w:lang w:val="es-ES" w:eastAsia="es-ES"/>
              </w:rPr>
              <w:t>13</w:t>
            </w:r>
            <w:r w:rsidRPr="00335A1A">
              <w:rPr>
                <w:rFonts w:ascii="Arial" w:hAnsi="Arial" w:cs="Arial"/>
                <w:bCs/>
                <w:color w:val="000000"/>
                <w:sz w:val="22"/>
                <w:szCs w:val="22"/>
                <w:lang w:val="es-ES" w:eastAsia="es-ES"/>
              </w:rPr>
              <w:t xml:space="preserve">                       15/12/2008</w:t>
            </w:r>
          </w:p>
          <w:p w:rsidR="0036567B" w:rsidRPr="00335A1A" w:rsidRDefault="0036567B" w:rsidP="00335A1A">
            <w:pPr>
              <w:tabs>
                <w:tab w:val="left" w:pos="-5670"/>
                <w:tab w:val="left" w:pos="4260"/>
              </w:tabs>
              <w:suppressAutoHyphens w:val="0"/>
              <w:autoSpaceDE w:val="0"/>
              <w:autoSpaceDN w:val="0"/>
              <w:adjustRightInd w:val="0"/>
              <w:spacing w:line="360" w:lineRule="auto"/>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Actualizado por:</w:t>
            </w:r>
            <w:r w:rsidRPr="00335A1A">
              <w:rPr>
                <w:rFonts w:ascii="Arial" w:hAnsi="Arial" w:cs="Arial"/>
                <w:bCs/>
                <w:color w:val="000000"/>
                <w:sz w:val="22"/>
                <w:szCs w:val="22"/>
                <w:lang w:val="es-ES" w:eastAsia="es-ES"/>
              </w:rPr>
              <w:t xml:space="preserve"> Christian Pavón B.                   </w:t>
            </w:r>
            <w:r w:rsidRPr="00335A1A">
              <w:rPr>
                <w:rFonts w:ascii="Arial" w:hAnsi="Arial" w:cs="Arial"/>
                <w:b/>
                <w:bCs/>
                <w:color w:val="000000"/>
                <w:sz w:val="22"/>
                <w:szCs w:val="22"/>
                <w:lang w:val="es-ES" w:eastAsia="es-ES"/>
              </w:rPr>
              <w:t>Sustituye a la revisión:</w:t>
            </w:r>
            <w:r w:rsidRPr="00335A1A">
              <w:rPr>
                <w:rFonts w:ascii="Arial" w:hAnsi="Arial" w:cs="Arial"/>
                <w:bCs/>
                <w:color w:val="000000"/>
                <w:sz w:val="22"/>
                <w:szCs w:val="22"/>
                <w:lang w:val="es-ES" w:eastAsia="es-ES"/>
              </w:rPr>
              <w:t xml:space="preserve"> Ninguna</w:t>
            </w:r>
          </w:p>
          <w:p w:rsidR="0036567B" w:rsidRPr="00335A1A" w:rsidRDefault="0036567B" w:rsidP="00335A1A">
            <w:pPr>
              <w:tabs>
                <w:tab w:val="left" w:pos="-5670"/>
                <w:tab w:val="left" w:pos="4260"/>
              </w:tabs>
              <w:suppressAutoHyphens w:val="0"/>
              <w:autoSpaceDE w:val="0"/>
              <w:autoSpaceDN w:val="0"/>
              <w:adjustRightInd w:val="0"/>
              <w:spacing w:line="360" w:lineRule="auto"/>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Aprobado por:</w:t>
            </w:r>
            <w:r w:rsidRPr="00335A1A">
              <w:rPr>
                <w:rFonts w:ascii="Arial" w:hAnsi="Arial" w:cs="Arial"/>
                <w:bCs/>
                <w:color w:val="000000"/>
                <w:sz w:val="22"/>
                <w:szCs w:val="22"/>
                <w:lang w:val="es-ES" w:eastAsia="es-ES"/>
              </w:rPr>
              <w:t xml:space="preserve"> Carlos Calderón                          </w:t>
            </w:r>
            <w:r w:rsidRPr="00335A1A">
              <w:rPr>
                <w:rFonts w:ascii="Arial" w:hAnsi="Arial" w:cs="Arial"/>
                <w:b/>
                <w:bCs/>
                <w:color w:val="000000"/>
                <w:sz w:val="22"/>
                <w:szCs w:val="22"/>
                <w:lang w:val="es-ES" w:eastAsia="es-ES"/>
              </w:rPr>
              <w:t>Página</w:t>
            </w:r>
            <w:r w:rsidRPr="00335A1A">
              <w:rPr>
                <w:rFonts w:ascii="Arial" w:hAnsi="Arial" w:cs="Arial"/>
                <w:bCs/>
                <w:color w:val="000000"/>
                <w:sz w:val="22"/>
                <w:szCs w:val="22"/>
                <w:lang w:val="es-ES" w:eastAsia="es-ES"/>
              </w:rPr>
              <w:t xml:space="preserve"> </w:t>
            </w:r>
            <w:r w:rsidR="00882849" w:rsidRPr="00335A1A">
              <w:rPr>
                <w:rFonts w:ascii="Arial" w:hAnsi="Arial" w:cs="Arial"/>
                <w:bCs/>
                <w:color w:val="000000"/>
                <w:sz w:val="22"/>
                <w:szCs w:val="22"/>
                <w:lang w:val="es-ES" w:eastAsia="es-ES"/>
              </w:rPr>
              <w:t>2</w:t>
            </w:r>
            <w:r w:rsidRPr="00335A1A">
              <w:rPr>
                <w:rFonts w:ascii="Arial" w:hAnsi="Arial" w:cs="Arial"/>
                <w:bCs/>
                <w:color w:val="000000"/>
                <w:sz w:val="22"/>
                <w:szCs w:val="22"/>
                <w:lang w:val="es-ES" w:eastAsia="es-ES"/>
              </w:rPr>
              <w:t xml:space="preserve"> </w:t>
            </w:r>
            <w:r w:rsidRPr="00335A1A">
              <w:rPr>
                <w:rFonts w:ascii="Arial" w:hAnsi="Arial" w:cs="Arial"/>
                <w:b/>
                <w:bCs/>
                <w:color w:val="000000"/>
                <w:sz w:val="22"/>
                <w:szCs w:val="22"/>
                <w:lang w:val="es-ES" w:eastAsia="es-ES"/>
              </w:rPr>
              <w:t>de</w:t>
            </w:r>
            <w:r w:rsidRPr="00335A1A">
              <w:rPr>
                <w:rFonts w:ascii="Arial" w:hAnsi="Arial" w:cs="Arial"/>
                <w:bCs/>
                <w:color w:val="000000"/>
                <w:sz w:val="22"/>
                <w:szCs w:val="22"/>
                <w:lang w:val="es-ES" w:eastAsia="es-ES"/>
              </w:rPr>
              <w:t xml:space="preserve"> </w:t>
            </w:r>
            <w:r w:rsidR="00882849" w:rsidRPr="00335A1A">
              <w:rPr>
                <w:rFonts w:ascii="Arial" w:hAnsi="Arial" w:cs="Arial"/>
                <w:bCs/>
                <w:color w:val="000000"/>
                <w:sz w:val="22"/>
                <w:szCs w:val="22"/>
                <w:lang w:val="es-ES" w:eastAsia="es-ES"/>
              </w:rPr>
              <w:t>4</w:t>
            </w:r>
          </w:p>
        </w:tc>
      </w:tr>
      <w:tr w:rsidR="0036567B" w:rsidRPr="00335A1A" w:rsidTr="00335A1A">
        <w:trPr>
          <w:trHeight w:val="9051"/>
          <w:jc w:val="center"/>
        </w:trPr>
        <w:tc>
          <w:tcPr>
            <w:tcW w:w="8721" w:type="dxa"/>
            <w:vAlign w:val="center"/>
          </w:tcPr>
          <w:p w:rsidR="0036567B" w:rsidRPr="00335A1A" w:rsidRDefault="0036567B" w:rsidP="00335A1A">
            <w:pPr>
              <w:suppressAutoHyphens w:val="0"/>
              <w:autoSpaceDE w:val="0"/>
              <w:autoSpaceDN w:val="0"/>
              <w:adjustRightInd w:val="0"/>
              <w:jc w:val="both"/>
              <w:rPr>
                <w:rFonts w:ascii="Arial" w:hAnsi="Arial" w:cs="Arial"/>
                <w:b/>
                <w:bCs/>
                <w:color w:val="000000"/>
                <w:sz w:val="22"/>
                <w:szCs w:val="22"/>
                <w:lang w:val="es-ES" w:eastAsia="es-ES"/>
              </w:rPr>
            </w:pPr>
            <w:r w:rsidRPr="00335A1A">
              <w:rPr>
                <w:rFonts w:ascii="Arial" w:hAnsi="Arial" w:cs="Arial"/>
                <w:b/>
                <w:bCs/>
                <w:color w:val="000000"/>
                <w:sz w:val="22"/>
                <w:szCs w:val="22"/>
                <w:lang w:val="es-ES" w:eastAsia="es-ES"/>
              </w:rPr>
              <w:t>Descripción del procedimiento:</w:t>
            </w:r>
          </w:p>
          <w:p w:rsidR="0036567B" w:rsidRPr="00335A1A" w:rsidRDefault="0036567B" w:rsidP="00335A1A">
            <w:pPr>
              <w:suppressAutoHyphens w:val="0"/>
              <w:autoSpaceDE w:val="0"/>
              <w:autoSpaceDN w:val="0"/>
              <w:adjustRightInd w:val="0"/>
              <w:jc w:val="both"/>
              <w:rPr>
                <w:rFonts w:ascii="Arial" w:hAnsi="Arial" w:cs="Arial"/>
                <w:bCs/>
                <w:color w:val="000000"/>
                <w:sz w:val="22"/>
                <w:szCs w:val="22"/>
                <w:lang w:val="es-ES" w:eastAsia="es-ES"/>
              </w:rPr>
            </w:pPr>
          </w:p>
          <w:p w:rsidR="009069C9" w:rsidRPr="00335A1A" w:rsidRDefault="009069C9" w:rsidP="00335A1A">
            <w:pPr>
              <w:suppressAutoHyphens w:val="0"/>
              <w:autoSpaceDE w:val="0"/>
              <w:autoSpaceDN w:val="0"/>
              <w:adjustRightInd w:val="0"/>
              <w:jc w:val="both"/>
              <w:rPr>
                <w:rFonts w:ascii="Arial" w:hAnsi="Arial" w:cs="Arial"/>
                <w:bCs/>
                <w:color w:val="000000"/>
                <w:sz w:val="22"/>
                <w:szCs w:val="22"/>
                <w:lang w:val="es-ES" w:eastAsia="es-ES"/>
              </w:rPr>
            </w:pPr>
          </w:p>
          <w:p w:rsidR="009069C9" w:rsidRPr="00335A1A" w:rsidRDefault="009069C9" w:rsidP="00335A1A">
            <w:pPr>
              <w:suppressAutoHyphens w:val="0"/>
              <w:autoSpaceDE w:val="0"/>
              <w:autoSpaceDN w:val="0"/>
              <w:adjustRightInd w:val="0"/>
              <w:jc w:val="both"/>
              <w:rPr>
                <w:rFonts w:ascii="Arial" w:hAnsi="Arial" w:cs="Arial"/>
                <w:bCs/>
                <w:color w:val="000000"/>
                <w:sz w:val="22"/>
                <w:szCs w:val="22"/>
                <w:lang w:val="es-ES" w:eastAsia="es-ES"/>
              </w:rPr>
            </w:pPr>
          </w:p>
          <w:p w:rsidR="009069C9" w:rsidRPr="00335A1A" w:rsidRDefault="009069C9" w:rsidP="00335A1A">
            <w:pPr>
              <w:suppressAutoHyphens w:val="0"/>
              <w:autoSpaceDE w:val="0"/>
              <w:autoSpaceDN w:val="0"/>
              <w:adjustRightInd w:val="0"/>
              <w:jc w:val="both"/>
              <w:rPr>
                <w:rFonts w:ascii="Arial" w:hAnsi="Arial" w:cs="Arial"/>
                <w:bCs/>
                <w:i/>
                <w:color w:val="000000"/>
                <w:sz w:val="22"/>
                <w:szCs w:val="22"/>
                <w:u w:val="single"/>
                <w:lang w:val="es-ES" w:eastAsia="es-ES"/>
              </w:rPr>
            </w:pPr>
            <w:r w:rsidRPr="00335A1A">
              <w:rPr>
                <w:rFonts w:ascii="Arial" w:hAnsi="Arial" w:cs="Arial"/>
                <w:bCs/>
                <w:i/>
                <w:color w:val="000000"/>
                <w:sz w:val="22"/>
                <w:szCs w:val="22"/>
                <w:u w:val="single"/>
                <w:lang w:val="es-ES" w:eastAsia="es-ES"/>
              </w:rPr>
              <w:t>Procedimiento operativo:</w:t>
            </w:r>
          </w:p>
          <w:p w:rsidR="009069C9" w:rsidRPr="00335A1A" w:rsidRDefault="009069C9" w:rsidP="00335A1A">
            <w:pPr>
              <w:suppressAutoHyphens w:val="0"/>
              <w:autoSpaceDE w:val="0"/>
              <w:autoSpaceDN w:val="0"/>
              <w:adjustRightInd w:val="0"/>
              <w:jc w:val="both"/>
              <w:rPr>
                <w:rFonts w:ascii="Arial" w:hAnsi="Arial" w:cs="Arial"/>
                <w:bCs/>
                <w:color w:val="000000"/>
                <w:sz w:val="22"/>
                <w:szCs w:val="22"/>
                <w:lang w:val="es-ES" w:eastAsia="es-ES"/>
              </w:rPr>
            </w:pPr>
          </w:p>
          <w:p w:rsidR="009069C9" w:rsidRPr="00335A1A" w:rsidRDefault="009069C9" w:rsidP="00335A1A">
            <w:p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El Comité Medioambiental será el encargado de planificar y efectuar:</w:t>
            </w:r>
          </w:p>
          <w:p w:rsidR="009069C9" w:rsidRPr="00335A1A" w:rsidRDefault="009069C9" w:rsidP="00335A1A">
            <w:pPr>
              <w:suppressAutoHyphens w:val="0"/>
              <w:autoSpaceDE w:val="0"/>
              <w:autoSpaceDN w:val="0"/>
              <w:adjustRightInd w:val="0"/>
              <w:jc w:val="both"/>
              <w:rPr>
                <w:rFonts w:ascii="Arial" w:hAnsi="Arial" w:cs="Arial"/>
                <w:bCs/>
                <w:color w:val="000000"/>
                <w:sz w:val="22"/>
                <w:szCs w:val="22"/>
                <w:lang w:val="es-ES" w:eastAsia="es-ES"/>
              </w:rPr>
            </w:pPr>
          </w:p>
          <w:p w:rsidR="009069C9" w:rsidRPr="00335A1A" w:rsidRDefault="009069C9" w:rsidP="00335A1A">
            <w:p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a)  El plan de auditorías anual.</w:t>
            </w:r>
          </w:p>
          <w:p w:rsidR="009069C9" w:rsidRPr="00335A1A" w:rsidRDefault="009069C9" w:rsidP="00335A1A">
            <w:pPr>
              <w:suppressAutoHyphens w:val="0"/>
              <w:autoSpaceDE w:val="0"/>
              <w:autoSpaceDN w:val="0"/>
              <w:adjustRightInd w:val="0"/>
              <w:jc w:val="both"/>
              <w:rPr>
                <w:rFonts w:ascii="Arial" w:hAnsi="Arial" w:cs="Arial"/>
                <w:bCs/>
                <w:color w:val="000000"/>
                <w:sz w:val="22"/>
                <w:szCs w:val="22"/>
                <w:lang w:val="es-ES" w:eastAsia="es-ES"/>
              </w:rPr>
            </w:pPr>
          </w:p>
          <w:p w:rsidR="009069C9" w:rsidRPr="00335A1A" w:rsidRDefault="009069C9" w:rsidP="00335A1A">
            <w:p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b)  Las actividades y asuntos de objeto de auditorías.</w:t>
            </w:r>
          </w:p>
          <w:p w:rsidR="009069C9" w:rsidRPr="00335A1A" w:rsidRDefault="009069C9" w:rsidP="00335A1A">
            <w:pPr>
              <w:suppressAutoHyphens w:val="0"/>
              <w:autoSpaceDE w:val="0"/>
              <w:autoSpaceDN w:val="0"/>
              <w:adjustRightInd w:val="0"/>
              <w:jc w:val="both"/>
              <w:rPr>
                <w:rFonts w:ascii="Arial" w:hAnsi="Arial" w:cs="Arial"/>
                <w:bCs/>
                <w:color w:val="000000"/>
                <w:sz w:val="22"/>
                <w:szCs w:val="22"/>
                <w:lang w:val="es-ES" w:eastAsia="es-ES"/>
              </w:rPr>
            </w:pPr>
          </w:p>
          <w:p w:rsidR="009069C9" w:rsidRPr="00335A1A" w:rsidRDefault="009069C9" w:rsidP="00335A1A">
            <w:p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c)  Las listas de evaluación de los puntos a comprobar, su mantenimiento y revisiones.</w:t>
            </w:r>
          </w:p>
          <w:p w:rsidR="009069C9" w:rsidRPr="00335A1A" w:rsidRDefault="009069C9" w:rsidP="00335A1A">
            <w:pPr>
              <w:suppressAutoHyphens w:val="0"/>
              <w:autoSpaceDE w:val="0"/>
              <w:autoSpaceDN w:val="0"/>
              <w:adjustRightInd w:val="0"/>
              <w:jc w:val="both"/>
              <w:rPr>
                <w:rFonts w:ascii="Arial" w:hAnsi="Arial" w:cs="Arial"/>
                <w:bCs/>
                <w:color w:val="000000"/>
                <w:sz w:val="22"/>
                <w:szCs w:val="22"/>
                <w:lang w:val="es-ES" w:eastAsia="es-ES"/>
              </w:rPr>
            </w:pPr>
          </w:p>
          <w:p w:rsidR="009069C9" w:rsidRPr="00335A1A" w:rsidRDefault="009069C9" w:rsidP="00335A1A">
            <w:p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d)  Establecer, en conjunto con el departamento de la empresa que se va a auditar, el equipo auditor y fechas de ejecución, así como las personas a contactar.</w:t>
            </w:r>
          </w:p>
          <w:p w:rsidR="009069C9" w:rsidRPr="00335A1A" w:rsidRDefault="009069C9" w:rsidP="00335A1A">
            <w:pPr>
              <w:suppressAutoHyphens w:val="0"/>
              <w:autoSpaceDE w:val="0"/>
              <w:autoSpaceDN w:val="0"/>
              <w:adjustRightInd w:val="0"/>
              <w:jc w:val="both"/>
              <w:rPr>
                <w:rFonts w:ascii="Arial" w:hAnsi="Arial" w:cs="Arial"/>
                <w:bCs/>
                <w:color w:val="000000"/>
                <w:sz w:val="22"/>
                <w:szCs w:val="22"/>
                <w:lang w:val="es-ES" w:eastAsia="es-ES"/>
              </w:rPr>
            </w:pPr>
          </w:p>
          <w:p w:rsidR="009069C9" w:rsidRPr="00335A1A" w:rsidRDefault="009069C9" w:rsidP="00335A1A">
            <w:p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El equipo auditor podrá estar compuesto por personal interno o externo de la empresa, que tengan un conocimiento amplio del SGA y de la norma ISO 14001. El Auditor o Auditores deberán tener cursos de formación en la norma ISO 14001 de por lo menos 40 horas y el Auditor Jefe deberá tener experiencia de al menos un año en este tipo de auditorías.</w:t>
            </w:r>
          </w:p>
          <w:p w:rsidR="009069C9" w:rsidRPr="00335A1A" w:rsidRDefault="009069C9" w:rsidP="00335A1A">
            <w:pPr>
              <w:suppressAutoHyphens w:val="0"/>
              <w:autoSpaceDE w:val="0"/>
              <w:autoSpaceDN w:val="0"/>
              <w:adjustRightInd w:val="0"/>
              <w:jc w:val="both"/>
              <w:rPr>
                <w:rFonts w:ascii="Arial" w:hAnsi="Arial" w:cs="Arial"/>
                <w:bCs/>
                <w:color w:val="000000"/>
                <w:sz w:val="22"/>
                <w:szCs w:val="22"/>
                <w:lang w:val="es-ES" w:eastAsia="es-ES"/>
              </w:rPr>
            </w:pPr>
          </w:p>
          <w:p w:rsidR="009069C9" w:rsidRPr="00335A1A" w:rsidRDefault="009069C9" w:rsidP="00335A1A">
            <w:pPr>
              <w:suppressAutoHyphens w:val="0"/>
              <w:autoSpaceDE w:val="0"/>
              <w:autoSpaceDN w:val="0"/>
              <w:adjustRightInd w:val="0"/>
              <w:jc w:val="both"/>
              <w:rPr>
                <w:rFonts w:ascii="Arial" w:hAnsi="Arial" w:cs="Arial"/>
                <w:bCs/>
                <w:color w:val="000000"/>
                <w:sz w:val="22"/>
                <w:szCs w:val="22"/>
                <w:lang w:val="es-ES" w:eastAsia="es-ES"/>
              </w:rPr>
            </w:pPr>
          </w:p>
          <w:p w:rsidR="009069C9" w:rsidRPr="00335A1A" w:rsidRDefault="009069C9" w:rsidP="00335A1A">
            <w:pPr>
              <w:suppressAutoHyphens w:val="0"/>
              <w:autoSpaceDE w:val="0"/>
              <w:autoSpaceDN w:val="0"/>
              <w:adjustRightInd w:val="0"/>
              <w:jc w:val="both"/>
              <w:rPr>
                <w:rFonts w:ascii="Arial" w:hAnsi="Arial" w:cs="Arial"/>
                <w:bCs/>
                <w:color w:val="000000"/>
                <w:sz w:val="22"/>
                <w:szCs w:val="22"/>
                <w:lang w:val="es-ES" w:eastAsia="es-ES"/>
              </w:rPr>
            </w:pPr>
            <w:smartTag w:uri="urn:schemas-microsoft-com:office:smarttags" w:element="PersonName">
              <w:smartTagPr>
                <w:attr w:name="ProductID" w:val="La Dirección"/>
              </w:smartTagPr>
              <w:r w:rsidRPr="00335A1A">
                <w:rPr>
                  <w:rFonts w:ascii="Arial" w:hAnsi="Arial" w:cs="Arial"/>
                  <w:bCs/>
                  <w:color w:val="000000"/>
                  <w:sz w:val="22"/>
                  <w:szCs w:val="22"/>
                  <w:lang w:val="es-ES" w:eastAsia="es-ES"/>
                </w:rPr>
                <w:t>La Dirección</w:t>
              </w:r>
            </w:smartTag>
            <w:r w:rsidRPr="00335A1A">
              <w:rPr>
                <w:rFonts w:ascii="Arial" w:hAnsi="Arial" w:cs="Arial"/>
                <w:bCs/>
                <w:color w:val="000000"/>
                <w:sz w:val="22"/>
                <w:szCs w:val="22"/>
                <w:lang w:val="es-ES" w:eastAsia="es-ES"/>
              </w:rPr>
              <w:t xml:space="preserve"> de la empresa deberá:</w:t>
            </w:r>
          </w:p>
          <w:p w:rsidR="009069C9" w:rsidRPr="00335A1A" w:rsidRDefault="009069C9" w:rsidP="00335A1A">
            <w:pPr>
              <w:suppressAutoHyphens w:val="0"/>
              <w:autoSpaceDE w:val="0"/>
              <w:autoSpaceDN w:val="0"/>
              <w:adjustRightInd w:val="0"/>
              <w:jc w:val="both"/>
              <w:rPr>
                <w:rFonts w:ascii="Arial" w:hAnsi="Arial" w:cs="Arial"/>
                <w:bCs/>
                <w:color w:val="000000"/>
                <w:sz w:val="22"/>
                <w:szCs w:val="22"/>
                <w:lang w:val="es-ES" w:eastAsia="es-ES"/>
              </w:rPr>
            </w:pPr>
          </w:p>
          <w:p w:rsidR="009069C9" w:rsidRPr="00335A1A" w:rsidRDefault="009069C9" w:rsidP="00335A1A">
            <w:p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a)  Analizar la implantación de las medidas correctoras propuestas y su cronograma de ejecución. Así mismo, deberá mostrar conformidad con las medidas correctoras por medio de su firma, o, en su caso, pedir una investigación por parte de los departamentos involucrados.</w:t>
            </w:r>
          </w:p>
          <w:p w:rsidR="009069C9" w:rsidRPr="00335A1A" w:rsidRDefault="009069C9" w:rsidP="00335A1A">
            <w:pPr>
              <w:suppressAutoHyphens w:val="0"/>
              <w:autoSpaceDE w:val="0"/>
              <w:autoSpaceDN w:val="0"/>
              <w:adjustRightInd w:val="0"/>
              <w:jc w:val="both"/>
              <w:rPr>
                <w:rFonts w:ascii="Arial" w:hAnsi="Arial" w:cs="Arial"/>
                <w:bCs/>
                <w:color w:val="000000"/>
                <w:sz w:val="22"/>
                <w:szCs w:val="22"/>
                <w:lang w:val="es-ES" w:eastAsia="es-ES"/>
              </w:rPr>
            </w:pPr>
          </w:p>
          <w:p w:rsidR="0036567B" w:rsidRPr="00335A1A" w:rsidRDefault="009069C9" w:rsidP="00335A1A">
            <w:p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b)  El Comité Medioambiental será el que controle que las medidas correctoras se lleven a cabo dentro de los plazos planificados.</w:t>
            </w:r>
          </w:p>
        </w:tc>
      </w:tr>
    </w:tbl>
    <w:p w:rsidR="0036567B" w:rsidRDefault="0036567B" w:rsidP="00FB551E">
      <w:pPr>
        <w:suppressAutoHyphens w:val="0"/>
        <w:autoSpaceDE w:val="0"/>
        <w:autoSpaceDN w:val="0"/>
        <w:adjustRightInd w:val="0"/>
        <w:spacing w:line="360" w:lineRule="auto"/>
        <w:ind w:left="709"/>
        <w:jc w:val="both"/>
        <w:rPr>
          <w:rFonts w:ascii="Arial" w:hAnsi="Arial" w:cs="Arial"/>
          <w:bCs/>
          <w:color w:val="000000"/>
          <w:sz w:val="24"/>
          <w:szCs w:val="24"/>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21"/>
      </w:tblGrid>
      <w:tr w:rsidR="009069C9" w:rsidRPr="00335A1A" w:rsidTr="00335A1A">
        <w:trPr>
          <w:trHeight w:val="699"/>
          <w:jc w:val="center"/>
        </w:trPr>
        <w:tc>
          <w:tcPr>
            <w:tcW w:w="8721" w:type="dxa"/>
            <w:vAlign w:val="center"/>
          </w:tcPr>
          <w:p w:rsidR="009069C9" w:rsidRPr="00335A1A" w:rsidRDefault="009069C9" w:rsidP="00335A1A">
            <w:pPr>
              <w:suppressAutoHyphens w:val="0"/>
              <w:autoSpaceDE w:val="0"/>
              <w:autoSpaceDN w:val="0"/>
              <w:adjustRightInd w:val="0"/>
              <w:jc w:val="center"/>
              <w:rPr>
                <w:rFonts w:ascii="Arial" w:hAnsi="Arial" w:cs="Arial"/>
                <w:b/>
                <w:bCs/>
                <w:color w:val="000000"/>
                <w:sz w:val="40"/>
                <w:szCs w:val="40"/>
                <w:lang w:val="es-ES" w:eastAsia="es-ES"/>
              </w:rPr>
            </w:pPr>
            <w:r w:rsidRPr="00335A1A">
              <w:rPr>
                <w:rFonts w:ascii="Arial" w:hAnsi="Arial" w:cs="Arial"/>
                <w:b/>
                <w:bCs/>
                <w:color w:val="000000"/>
                <w:sz w:val="40"/>
                <w:szCs w:val="40"/>
                <w:lang w:val="es-ES" w:eastAsia="es-ES"/>
              </w:rPr>
              <w:lastRenderedPageBreak/>
              <w:t>Procedimiento ambiental                        N</w:t>
            </w:r>
            <w:r w:rsidRPr="00335A1A">
              <w:rPr>
                <w:rFonts w:ascii="Arial" w:hAnsi="Arial" w:cs="Arial"/>
                <w:b/>
                <w:bCs/>
                <w:color w:val="000000"/>
                <w:sz w:val="40"/>
                <w:szCs w:val="40"/>
                <w:vertAlign w:val="superscript"/>
                <w:lang w:val="es-ES" w:eastAsia="es-ES"/>
              </w:rPr>
              <w:t>o</w:t>
            </w:r>
            <w:r w:rsidRPr="00335A1A">
              <w:rPr>
                <w:rFonts w:ascii="Arial" w:hAnsi="Arial" w:cs="Arial"/>
                <w:b/>
                <w:bCs/>
                <w:color w:val="000000"/>
                <w:sz w:val="40"/>
                <w:szCs w:val="40"/>
                <w:lang w:val="es-ES" w:eastAsia="es-ES"/>
              </w:rPr>
              <w:t xml:space="preserve"> 13</w:t>
            </w:r>
          </w:p>
        </w:tc>
      </w:tr>
      <w:tr w:rsidR="009069C9" w:rsidRPr="00335A1A" w:rsidTr="00335A1A">
        <w:trPr>
          <w:trHeight w:val="2007"/>
          <w:jc w:val="center"/>
        </w:trPr>
        <w:tc>
          <w:tcPr>
            <w:tcW w:w="8721" w:type="dxa"/>
            <w:vAlign w:val="center"/>
          </w:tcPr>
          <w:p w:rsidR="009069C9" w:rsidRPr="00335A1A" w:rsidRDefault="009069C9" w:rsidP="00335A1A">
            <w:pPr>
              <w:tabs>
                <w:tab w:val="left" w:pos="-5670"/>
                <w:tab w:val="left" w:pos="4260"/>
              </w:tabs>
              <w:suppressAutoHyphens w:val="0"/>
              <w:autoSpaceDE w:val="0"/>
              <w:autoSpaceDN w:val="0"/>
              <w:adjustRightInd w:val="0"/>
              <w:spacing w:line="360" w:lineRule="auto"/>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Nombre de la compañía:</w:t>
            </w:r>
            <w:r w:rsidRPr="00335A1A">
              <w:rPr>
                <w:rFonts w:ascii="Arial" w:hAnsi="Arial" w:cs="Arial"/>
                <w:bCs/>
                <w:color w:val="000000"/>
                <w:sz w:val="22"/>
                <w:szCs w:val="22"/>
                <w:lang w:val="es-ES" w:eastAsia="es-ES"/>
              </w:rPr>
              <w:t xml:space="preserve"> DERMIGON               </w:t>
            </w:r>
            <w:r w:rsidRPr="00335A1A">
              <w:rPr>
                <w:rFonts w:ascii="Arial" w:hAnsi="Arial" w:cs="Arial"/>
                <w:b/>
                <w:bCs/>
                <w:color w:val="000000"/>
                <w:sz w:val="22"/>
                <w:szCs w:val="22"/>
                <w:lang w:val="es-ES" w:eastAsia="es-ES"/>
              </w:rPr>
              <w:t>Versión del documento:</w:t>
            </w:r>
            <w:r w:rsidRPr="00335A1A">
              <w:rPr>
                <w:rFonts w:ascii="Arial" w:hAnsi="Arial" w:cs="Arial"/>
                <w:bCs/>
                <w:color w:val="000000"/>
                <w:sz w:val="22"/>
                <w:szCs w:val="22"/>
                <w:lang w:val="es-ES" w:eastAsia="es-ES"/>
              </w:rPr>
              <w:t xml:space="preserve">  001</w:t>
            </w:r>
          </w:p>
          <w:p w:rsidR="009069C9" w:rsidRPr="00335A1A" w:rsidRDefault="009069C9" w:rsidP="00335A1A">
            <w:pPr>
              <w:tabs>
                <w:tab w:val="left" w:pos="-5670"/>
                <w:tab w:val="left" w:pos="4260"/>
              </w:tabs>
              <w:suppressAutoHyphens w:val="0"/>
              <w:autoSpaceDE w:val="0"/>
              <w:autoSpaceDN w:val="0"/>
              <w:adjustRightInd w:val="0"/>
              <w:spacing w:line="360" w:lineRule="auto"/>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Departamento/Sitio:</w:t>
            </w:r>
            <w:r w:rsidRPr="00335A1A">
              <w:rPr>
                <w:rFonts w:ascii="Arial" w:hAnsi="Arial" w:cs="Arial"/>
                <w:bCs/>
                <w:color w:val="000000"/>
                <w:sz w:val="22"/>
                <w:szCs w:val="22"/>
                <w:lang w:val="es-ES" w:eastAsia="es-ES"/>
              </w:rPr>
              <w:t xml:space="preserve"> Toda la planta                    </w:t>
            </w:r>
            <w:r w:rsidRPr="00335A1A">
              <w:rPr>
                <w:rFonts w:ascii="Arial" w:hAnsi="Arial" w:cs="Arial"/>
                <w:b/>
                <w:bCs/>
                <w:color w:val="000000"/>
                <w:sz w:val="22"/>
                <w:szCs w:val="22"/>
                <w:lang w:val="es-ES" w:eastAsia="es-ES"/>
              </w:rPr>
              <w:t>Fecha de expedición/revisión:</w:t>
            </w:r>
          </w:p>
          <w:p w:rsidR="009069C9" w:rsidRPr="00335A1A" w:rsidRDefault="009069C9" w:rsidP="00335A1A">
            <w:pPr>
              <w:tabs>
                <w:tab w:val="left" w:pos="-5670"/>
                <w:tab w:val="left" w:pos="4260"/>
              </w:tabs>
              <w:suppressAutoHyphens w:val="0"/>
              <w:autoSpaceDE w:val="0"/>
              <w:autoSpaceDN w:val="0"/>
              <w:adjustRightInd w:val="0"/>
              <w:spacing w:line="360" w:lineRule="auto"/>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Código del documento:</w:t>
            </w:r>
            <w:r w:rsidRPr="00335A1A">
              <w:rPr>
                <w:rFonts w:ascii="Arial" w:hAnsi="Arial" w:cs="Arial"/>
                <w:bCs/>
                <w:color w:val="000000"/>
                <w:sz w:val="22"/>
                <w:szCs w:val="22"/>
                <w:lang w:val="es-ES" w:eastAsia="es-ES"/>
              </w:rPr>
              <w:t xml:space="preserve"> PRO013                       15/12/2008</w:t>
            </w:r>
          </w:p>
          <w:p w:rsidR="009069C9" w:rsidRPr="00335A1A" w:rsidRDefault="009069C9" w:rsidP="00335A1A">
            <w:pPr>
              <w:tabs>
                <w:tab w:val="left" w:pos="-5670"/>
                <w:tab w:val="left" w:pos="4260"/>
              </w:tabs>
              <w:suppressAutoHyphens w:val="0"/>
              <w:autoSpaceDE w:val="0"/>
              <w:autoSpaceDN w:val="0"/>
              <w:adjustRightInd w:val="0"/>
              <w:spacing w:line="360" w:lineRule="auto"/>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Actualizado por:</w:t>
            </w:r>
            <w:r w:rsidRPr="00335A1A">
              <w:rPr>
                <w:rFonts w:ascii="Arial" w:hAnsi="Arial" w:cs="Arial"/>
                <w:bCs/>
                <w:color w:val="000000"/>
                <w:sz w:val="22"/>
                <w:szCs w:val="22"/>
                <w:lang w:val="es-ES" w:eastAsia="es-ES"/>
              </w:rPr>
              <w:t xml:space="preserve"> Christian Pavón B.                   </w:t>
            </w:r>
            <w:r w:rsidRPr="00335A1A">
              <w:rPr>
                <w:rFonts w:ascii="Arial" w:hAnsi="Arial" w:cs="Arial"/>
                <w:b/>
                <w:bCs/>
                <w:color w:val="000000"/>
                <w:sz w:val="22"/>
                <w:szCs w:val="22"/>
                <w:lang w:val="es-ES" w:eastAsia="es-ES"/>
              </w:rPr>
              <w:t>Sustituye a la revisión:</w:t>
            </w:r>
            <w:r w:rsidRPr="00335A1A">
              <w:rPr>
                <w:rFonts w:ascii="Arial" w:hAnsi="Arial" w:cs="Arial"/>
                <w:bCs/>
                <w:color w:val="000000"/>
                <w:sz w:val="22"/>
                <w:szCs w:val="22"/>
                <w:lang w:val="es-ES" w:eastAsia="es-ES"/>
              </w:rPr>
              <w:t xml:space="preserve"> Ninguna</w:t>
            </w:r>
          </w:p>
          <w:p w:rsidR="009069C9" w:rsidRPr="00335A1A" w:rsidRDefault="009069C9" w:rsidP="00335A1A">
            <w:pPr>
              <w:tabs>
                <w:tab w:val="left" w:pos="-5670"/>
                <w:tab w:val="left" w:pos="4260"/>
              </w:tabs>
              <w:suppressAutoHyphens w:val="0"/>
              <w:autoSpaceDE w:val="0"/>
              <w:autoSpaceDN w:val="0"/>
              <w:adjustRightInd w:val="0"/>
              <w:spacing w:line="360" w:lineRule="auto"/>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Aprobado por:</w:t>
            </w:r>
            <w:r w:rsidRPr="00335A1A">
              <w:rPr>
                <w:rFonts w:ascii="Arial" w:hAnsi="Arial" w:cs="Arial"/>
                <w:bCs/>
                <w:color w:val="000000"/>
                <w:sz w:val="22"/>
                <w:szCs w:val="22"/>
                <w:lang w:val="es-ES" w:eastAsia="es-ES"/>
              </w:rPr>
              <w:t xml:space="preserve"> Carlos Calderón                          </w:t>
            </w:r>
            <w:r w:rsidRPr="00335A1A">
              <w:rPr>
                <w:rFonts w:ascii="Arial" w:hAnsi="Arial" w:cs="Arial"/>
                <w:b/>
                <w:bCs/>
                <w:color w:val="000000"/>
                <w:sz w:val="22"/>
                <w:szCs w:val="22"/>
                <w:lang w:val="es-ES" w:eastAsia="es-ES"/>
              </w:rPr>
              <w:t>Página</w:t>
            </w:r>
            <w:r w:rsidR="00882849" w:rsidRPr="00335A1A">
              <w:rPr>
                <w:rFonts w:ascii="Arial" w:hAnsi="Arial" w:cs="Arial"/>
                <w:bCs/>
                <w:color w:val="000000"/>
                <w:sz w:val="22"/>
                <w:szCs w:val="22"/>
                <w:lang w:val="es-ES" w:eastAsia="es-ES"/>
              </w:rPr>
              <w:t xml:space="preserve"> 3</w:t>
            </w:r>
            <w:r w:rsidRPr="00335A1A">
              <w:rPr>
                <w:rFonts w:ascii="Arial" w:hAnsi="Arial" w:cs="Arial"/>
                <w:bCs/>
                <w:color w:val="000000"/>
                <w:sz w:val="22"/>
                <w:szCs w:val="22"/>
                <w:lang w:val="es-ES" w:eastAsia="es-ES"/>
              </w:rPr>
              <w:t xml:space="preserve"> </w:t>
            </w:r>
            <w:r w:rsidRPr="00335A1A">
              <w:rPr>
                <w:rFonts w:ascii="Arial" w:hAnsi="Arial" w:cs="Arial"/>
                <w:b/>
                <w:bCs/>
                <w:color w:val="000000"/>
                <w:sz w:val="22"/>
                <w:szCs w:val="22"/>
                <w:lang w:val="es-ES" w:eastAsia="es-ES"/>
              </w:rPr>
              <w:t>de</w:t>
            </w:r>
            <w:r w:rsidRPr="00335A1A">
              <w:rPr>
                <w:rFonts w:ascii="Arial" w:hAnsi="Arial" w:cs="Arial"/>
                <w:bCs/>
                <w:color w:val="000000"/>
                <w:sz w:val="22"/>
                <w:szCs w:val="22"/>
                <w:lang w:val="es-ES" w:eastAsia="es-ES"/>
              </w:rPr>
              <w:t xml:space="preserve"> </w:t>
            </w:r>
            <w:r w:rsidR="00882849" w:rsidRPr="00335A1A">
              <w:rPr>
                <w:rFonts w:ascii="Arial" w:hAnsi="Arial" w:cs="Arial"/>
                <w:bCs/>
                <w:color w:val="000000"/>
                <w:sz w:val="22"/>
                <w:szCs w:val="22"/>
                <w:lang w:val="es-ES" w:eastAsia="es-ES"/>
              </w:rPr>
              <w:t>4</w:t>
            </w:r>
          </w:p>
        </w:tc>
      </w:tr>
      <w:tr w:rsidR="009069C9" w:rsidRPr="00335A1A" w:rsidTr="00335A1A">
        <w:trPr>
          <w:trHeight w:val="9051"/>
          <w:jc w:val="center"/>
        </w:trPr>
        <w:tc>
          <w:tcPr>
            <w:tcW w:w="8721" w:type="dxa"/>
            <w:vAlign w:val="center"/>
          </w:tcPr>
          <w:p w:rsidR="009069C9" w:rsidRPr="00335A1A" w:rsidRDefault="009069C9" w:rsidP="00335A1A">
            <w:pPr>
              <w:suppressAutoHyphens w:val="0"/>
              <w:autoSpaceDE w:val="0"/>
              <w:autoSpaceDN w:val="0"/>
              <w:adjustRightInd w:val="0"/>
              <w:jc w:val="both"/>
              <w:rPr>
                <w:rFonts w:ascii="Arial" w:hAnsi="Arial" w:cs="Arial"/>
                <w:b/>
                <w:bCs/>
                <w:color w:val="000000"/>
                <w:sz w:val="22"/>
                <w:szCs w:val="22"/>
                <w:lang w:val="es-ES" w:eastAsia="es-ES"/>
              </w:rPr>
            </w:pPr>
            <w:r w:rsidRPr="00335A1A">
              <w:rPr>
                <w:rFonts w:ascii="Arial" w:hAnsi="Arial" w:cs="Arial"/>
                <w:b/>
                <w:bCs/>
                <w:color w:val="000000"/>
                <w:sz w:val="22"/>
                <w:szCs w:val="22"/>
                <w:lang w:val="es-ES" w:eastAsia="es-ES"/>
              </w:rPr>
              <w:t>Descripción del procedimiento:</w:t>
            </w:r>
          </w:p>
          <w:p w:rsidR="009069C9" w:rsidRPr="00335A1A" w:rsidRDefault="009069C9" w:rsidP="00335A1A">
            <w:pPr>
              <w:suppressAutoHyphens w:val="0"/>
              <w:autoSpaceDE w:val="0"/>
              <w:autoSpaceDN w:val="0"/>
              <w:adjustRightInd w:val="0"/>
              <w:jc w:val="both"/>
              <w:rPr>
                <w:rFonts w:ascii="Arial" w:hAnsi="Arial" w:cs="Arial"/>
                <w:bCs/>
                <w:color w:val="000000"/>
                <w:sz w:val="22"/>
                <w:szCs w:val="22"/>
                <w:lang w:val="es-ES" w:eastAsia="es-ES"/>
              </w:rPr>
            </w:pPr>
          </w:p>
          <w:p w:rsidR="009069C9" w:rsidRPr="00335A1A" w:rsidRDefault="009069C9" w:rsidP="00335A1A">
            <w:pPr>
              <w:suppressAutoHyphens w:val="0"/>
              <w:autoSpaceDE w:val="0"/>
              <w:autoSpaceDN w:val="0"/>
              <w:adjustRightInd w:val="0"/>
              <w:jc w:val="both"/>
              <w:rPr>
                <w:rFonts w:ascii="Arial" w:hAnsi="Arial" w:cs="Arial"/>
                <w:bCs/>
                <w:i/>
                <w:color w:val="000000"/>
                <w:sz w:val="22"/>
                <w:szCs w:val="22"/>
                <w:u w:val="single"/>
                <w:lang w:val="es-ES" w:eastAsia="es-ES"/>
              </w:rPr>
            </w:pPr>
            <w:r w:rsidRPr="00335A1A">
              <w:rPr>
                <w:rFonts w:ascii="Arial" w:hAnsi="Arial" w:cs="Arial"/>
                <w:bCs/>
                <w:i/>
                <w:color w:val="000000"/>
                <w:sz w:val="22"/>
                <w:szCs w:val="22"/>
                <w:u w:val="single"/>
                <w:lang w:val="es-ES" w:eastAsia="es-ES"/>
              </w:rPr>
              <w:t xml:space="preserve">Desarrollo de </w:t>
            </w:r>
            <w:smartTag w:uri="urn:schemas-microsoft-com:office:smarttags" w:element="PersonName">
              <w:smartTagPr>
                <w:attr w:name="ProductID" w:val="la Auditoría"/>
              </w:smartTagPr>
              <w:r w:rsidRPr="00335A1A">
                <w:rPr>
                  <w:rFonts w:ascii="Arial" w:hAnsi="Arial" w:cs="Arial"/>
                  <w:bCs/>
                  <w:i/>
                  <w:color w:val="000000"/>
                  <w:sz w:val="22"/>
                  <w:szCs w:val="22"/>
                  <w:u w:val="single"/>
                  <w:lang w:val="es-ES" w:eastAsia="es-ES"/>
                </w:rPr>
                <w:t>la Auditoría</w:t>
              </w:r>
            </w:smartTag>
            <w:r w:rsidRPr="00335A1A">
              <w:rPr>
                <w:rFonts w:ascii="Arial" w:hAnsi="Arial" w:cs="Arial"/>
                <w:bCs/>
                <w:i/>
                <w:color w:val="000000"/>
                <w:sz w:val="22"/>
                <w:szCs w:val="22"/>
                <w:u w:val="single"/>
                <w:lang w:val="es-ES" w:eastAsia="es-ES"/>
              </w:rPr>
              <w:t>:</w:t>
            </w:r>
          </w:p>
          <w:p w:rsidR="009069C9" w:rsidRPr="00335A1A" w:rsidRDefault="009069C9" w:rsidP="00335A1A">
            <w:pPr>
              <w:suppressAutoHyphens w:val="0"/>
              <w:autoSpaceDE w:val="0"/>
              <w:autoSpaceDN w:val="0"/>
              <w:adjustRightInd w:val="0"/>
              <w:jc w:val="both"/>
              <w:rPr>
                <w:rFonts w:ascii="Arial" w:hAnsi="Arial" w:cs="Arial"/>
                <w:bCs/>
                <w:color w:val="000000"/>
                <w:sz w:val="22"/>
                <w:szCs w:val="22"/>
                <w:lang w:val="es-ES" w:eastAsia="es-ES"/>
              </w:rPr>
            </w:pPr>
          </w:p>
          <w:p w:rsidR="009069C9" w:rsidRPr="00335A1A" w:rsidRDefault="009069C9" w:rsidP="00335A1A">
            <w:p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Las Auditorías ambientales de DERMIGON seguirán los siguientes pasos:</w:t>
            </w:r>
          </w:p>
          <w:p w:rsidR="009069C9" w:rsidRPr="00335A1A" w:rsidRDefault="009069C9" w:rsidP="00335A1A">
            <w:pPr>
              <w:suppressAutoHyphens w:val="0"/>
              <w:autoSpaceDE w:val="0"/>
              <w:autoSpaceDN w:val="0"/>
              <w:adjustRightInd w:val="0"/>
              <w:jc w:val="both"/>
              <w:rPr>
                <w:rFonts w:ascii="Arial" w:hAnsi="Arial" w:cs="Arial"/>
                <w:bCs/>
                <w:color w:val="000000"/>
                <w:sz w:val="22"/>
                <w:szCs w:val="22"/>
                <w:lang w:val="es-ES" w:eastAsia="es-ES"/>
              </w:rPr>
            </w:pPr>
          </w:p>
          <w:p w:rsidR="009069C9" w:rsidRPr="00335A1A" w:rsidRDefault="009069C9" w:rsidP="00335A1A">
            <w:p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 xml:space="preserve">   a)  Reunión inicial. </w:t>
            </w:r>
          </w:p>
          <w:p w:rsidR="009069C9" w:rsidRPr="00335A1A" w:rsidRDefault="009069C9" w:rsidP="00335A1A">
            <w:p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 xml:space="preserve">En esta reunión se discutirá entre las partes, equipo auditor y área auditada, el Plan de </w:t>
            </w:r>
            <w:smartTag w:uri="urn:schemas-microsoft-com:office:smarttags" w:element="PersonName">
              <w:smartTagPr>
                <w:attr w:name="ProductID" w:val="la Auditoría"/>
              </w:smartTagPr>
              <w:r w:rsidRPr="00335A1A">
                <w:rPr>
                  <w:rFonts w:ascii="Arial" w:hAnsi="Arial" w:cs="Arial"/>
                  <w:bCs/>
                  <w:color w:val="000000"/>
                  <w:sz w:val="22"/>
                  <w:szCs w:val="22"/>
                  <w:lang w:val="es-ES" w:eastAsia="es-ES"/>
                </w:rPr>
                <w:t>la Auditoría</w:t>
              </w:r>
            </w:smartTag>
            <w:r w:rsidRPr="00335A1A">
              <w:rPr>
                <w:rFonts w:ascii="Arial" w:hAnsi="Arial" w:cs="Arial"/>
                <w:bCs/>
                <w:color w:val="000000"/>
                <w:sz w:val="22"/>
                <w:szCs w:val="22"/>
                <w:lang w:val="es-ES" w:eastAsia="es-ES"/>
              </w:rPr>
              <w:t>, que incluye personas que van a participar en ella, principales hitos a cumplir, metodología de la realización y el cronograma de la realización.</w:t>
            </w:r>
          </w:p>
          <w:p w:rsidR="009069C9" w:rsidRPr="00335A1A" w:rsidRDefault="009069C9" w:rsidP="00335A1A">
            <w:pPr>
              <w:suppressAutoHyphens w:val="0"/>
              <w:autoSpaceDE w:val="0"/>
              <w:autoSpaceDN w:val="0"/>
              <w:adjustRightInd w:val="0"/>
              <w:jc w:val="both"/>
              <w:rPr>
                <w:rFonts w:ascii="Arial" w:hAnsi="Arial" w:cs="Arial"/>
                <w:bCs/>
                <w:color w:val="000000"/>
                <w:sz w:val="22"/>
                <w:szCs w:val="22"/>
                <w:lang w:val="es-ES" w:eastAsia="es-ES"/>
              </w:rPr>
            </w:pPr>
          </w:p>
          <w:p w:rsidR="009069C9" w:rsidRPr="00335A1A" w:rsidRDefault="009069C9" w:rsidP="00335A1A">
            <w:p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 xml:space="preserve">   b)  Auditoría de campo. </w:t>
            </w:r>
          </w:p>
          <w:p w:rsidR="009069C9" w:rsidRPr="00335A1A" w:rsidRDefault="009069C9" w:rsidP="00335A1A">
            <w:p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Es la realización física de la auditoría donde se recogen las evidencias del estado del sistema, del área y del cumplimiento del sistema.</w:t>
            </w:r>
          </w:p>
          <w:p w:rsidR="009069C9" w:rsidRPr="00335A1A" w:rsidRDefault="009069C9" w:rsidP="00335A1A">
            <w:pPr>
              <w:suppressAutoHyphens w:val="0"/>
              <w:autoSpaceDE w:val="0"/>
              <w:autoSpaceDN w:val="0"/>
              <w:adjustRightInd w:val="0"/>
              <w:jc w:val="both"/>
              <w:rPr>
                <w:rFonts w:ascii="Arial" w:hAnsi="Arial" w:cs="Arial"/>
                <w:bCs/>
                <w:color w:val="000000"/>
                <w:sz w:val="22"/>
                <w:szCs w:val="22"/>
                <w:lang w:val="es-ES" w:eastAsia="es-ES"/>
              </w:rPr>
            </w:pPr>
          </w:p>
          <w:p w:rsidR="009069C9" w:rsidRPr="00335A1A" w:rsidRDefault="009069C9" w:rsidP="00335A1A">
            <w:p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 xml:space="preserve">   c)  Documentación de la auditoría. </w:t>
            </w:r>
          </w:p>
          <w:p w:rsidR="009069C9" w:rsidRPr="00335A1A" w:rsidRDefault="009069C9" w:rsidP="00335A1A">
            <w:p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El equipo auditor documenta todas las observaciones realizadas en forma de no conformidades y discrepancias mediante los Informes de No Conformidades y la realización de un informe de la auditoría.</w:t>
            </w:r>
          </w:p>
          <w:p w:rsidR="009069C9" w:rsidRPr="00335A1A" w:rsidRDefault="009069C9" w:rsidP="00335A1A">
            <w:pPr>
              <w:suppressAutoHyphens w:val="0"/>
              <w:autoSpaceDE w:val="0"/>
              <w:autoSpaceDN w:val="0"/>
              <w:adjustRightInd w:val="0"/>
              <w:jc w:val="both"/>
              <w:rPr>
                <w:rFonts w:ascii="Arial" w:hAnsi="Arial" w:cs="Arial"/>
                <w:bCs/>
                <w:color w:val="000000"/>
                <w:sz w:val="22"/>
                <w:szCs w:val="22"/>
                <w:lang w:val="es-ES" w:eastAsia="es-ES"/>
              </w:rPr>
            </w:pPr>
          </w:p>
          <w:p w:rsidR="009069C9" w:rsidRPr="00335A1A" w:rsidRDefault="009069C9" w:rsidP="00335A1A">
            <w:p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 xml:space="preserve">   d)  Reunión final. </w:t>
            </w:r>
          </w:p>
          <w:p w:rsidR="009069C9" w:rsidRPr="00335A1A" w:rsidRDefault="009069C9" w:rsidP="00335A1A">
            <w:p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En esta reunión el equipo auditor presenta el área auditada y/o a la dirección de la empresa los resultados obtenidos.</w:t>
            </w:r>
          </w:p>
          <w:p w:rsidR="009069C9" w:rsidRPr="00335A1A" w:rsidRDefault="009069C9" w:rsidP="00335A1A">
            <w:pPr>
              <w:suppressAutoHyphens w:val="0"/>
              <w:autoSpaceDE w:val="0"/>
              <w:autoSpaceDN w:val="0"/>
              <w:adjustRightInd w:val="0"/>
              <w:jc w:val="both"/>
              <w:rPr>
                <w:rFonts w:ascii="Arial" w:hAnsi="Arial" w:cs="Arial"/>
                <w:bCs/>
                <w:color w:val="000000"/>
                <w:sz w:val="22"/>
                <w:szCs w:val="22"/>
                <w:lang w:val="es-ES" w:eastAsia="es-ES"/>
              </w:rPr>
            </w:pPr>
          </w:p>
          <w:p w:rsidR="009069C9" w:rsidRPr="00335A1A" w:rsidRDefault="009069C9" w:rsidP="00335A1A">
            <w:p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 xml:space="preserve">   e)  Conclusión y cierre de la auditoría. </w:t>
            </w:r>
          </w:p>
          <w:p w:rsidR="009069C9" w:rsidRPr="00335A1A" w:rsidRDefault="009069C9" w:rsidP="00335A1A">
            <w:p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El auditor jefe del equipo de la auditoría califica como definitivo el informe del resultado de las auditorías con las discrepancias y o conformidades observadas, en formato de INC (Informe de No Conformidades). Se entrega el informe a la dirección y a los departamentos implicados y todas aquellas personas o departamentos que figuren en el plan de la auditoría.</w:t>
            </w:r>
          </w:p>
          <w:p w:rsidR="009069C9" w:rsidRPr="00335A1A" w:rsidRDefault="009069C9" w:rsidP="00335A1A">
            <w:pPr>
              <w:suppressAutoHyphens w:val="0"/>
              <w:autoSpaceDE w:val="0"/>
              <w:autoSpaceDN w:val="0"/>
              <w:adjustRightInd w:val="0"/>
              <w:jc w:val="both"/>
              <w:rPr>
                <w:rFonts w:ascii="Arial" w:hAnsi="Arial" w:cs="Arial"/>
                <w:bCs/>
                <w:color w:val="000000"/>
                <w:sz w:val="22"/>
                <w:szCs w:val="22"/>
                <w:lang w:val="es-ES" w:eastAsia="es-ES"/>
              </w:rPr>
            </w:pPr>
          </w:p>
          <w:p w:rsidR="009069C9" w:rsidRPr="00335A1A" w:rsidRDefault="009069C9" w:rsidP="00335A1A">
            <w:p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 xml:space="preserve">Los departamentos auditados establecerán las propuestas de acciones correctoras a tomar, con su fecha de complementación, para corregir las discrepancias observadas en el formato de IAC (Informe de Acciones Correctoras). </w:t>
            </w:r>
          </w:p>
          <w:p w:rsidR="009069C9" w:rsidRPr="00335A1A" w:rsidRDefault="009069C9" w:rsidP="00335A1A">
            <w:pPr>
              <w:suppressAutoHyphens w:val="0"/>
              <w:autoSpaceDE w:val="0"/>
              <w:autoSpaceDN w:val="0"/>
              <w:adjustRightInd w:val="0"/>
              <w:jc w:val="both"/>
              <w:rPr>
                <w:rFonts w:ascii="Arial" w:hAnsi="Arial" w:cs="Arial"/>
                <w:bCs/>
                <w:color w:val="000000"/>
                <w:sz w:val="22"/>
                <w:szCs w:val="22"/>
                <w:lang w:val="es-ES" w:eastAsia="es-ES"/>
              </w:rPr>
            </w:pPr>
          </w:p>
          <w:p w:rsidR="009069C9" w:rsidRPr="00335A1A" w:rsidRDefault="009069C9" w:rsidP="00335A1A">
            <w:p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Las propuestas de las acciones correctoras se entregan al Comité Medioambiental en la empresa, que efectuará su seguimiento de acuerdo a lo descrito en el capítulo “No conformidad, acción correctora y acción preventiva”.</w:t>
            </w:r>
          </w:p>
        </w:tc>
      </w:tr>
    </w:tbl>
    <w:p w:rsidR="0036567B" w:rsidRDefault="0036567B" w:rsidP="00FB551E">
      <w:pPr>
        <w:suppressAutoHyphens w:val="0"/>
        <w:autoSpaceDE w:val="0"/>
        <w:autoSpaceDN w:val="0"/>
        <w:adjustRightInd w:val="0"/>
        <w:spacing w:line="360" w:lineRule="auto"/>
        <w:ind w:left="709"/>
        <w:jc w:val="both"/>
        <w:rPr>
          <w:rFonts w:ascii="Arial" w:hAnsi="Arial" w:cs="Arial"/>
          <w:bCs/>
          <w:color w:val="000000"/>
          <w:sz w:val="24"/>
          <w:szCs w:val="24"/>
          <w:lang w:val="es-ES" w:eastAsia="es-ES"/>
        </w:rPr>
      </w:pPr>
    </w:p>
    <w:tbl>
      <w:tblPr>
        <w:tblW w:w="0" w:type="auto"/>
        <w:jc w:val="center"/>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85"/>
      </w:tblGrid>
      <w:tr w:rsidR="009069C9" w:rsidRPr="00335A1A" w:rsidTr="00335A1A">
        <w:trPr>
          <w:trHeight w:val="699"/>
          <w:jc w:val="center"/>
        </w:trPr>
        <w:tc>
          <w:tcPr>
            <w:tcW w:w="8685" w:type="dxa"/>
            <w:vAlign w:val="center"/>
          </w:tcPr>
          <w:p w:rsidR="009069C9" w:rsidRPr="00335A1A" w:rsidRDefault="009069C9" w:rsidP="00335A1A">
            <w:pPr>
              <w:suppressAutoHyphens w:val="0"/>
              <w:autoSpaceDE w:val="0"/>
              <w:autoSpaceDN w:val="0"/>
              <w:adjustRightInd w:val="0"/>
              <w:jc w:val="center"/>
              <w:rPr>
                <w:rFonts w:ascii="Arial" w:hAnsi="Arial" w:cs="Arial"/>
                <w:b/>
                <w:bCs/>
                <w:color w:val="000000"/>
                <w:sz w:val="40"/>
                <w:szCs w:val="40"/>
                <w:lang w:val="es-ES" w:eastAsia="es-ES"/>
              </w:rPr>
            </w:pPr>
            <w:r w:rsidRPr="00335A1A">
              <w:rPr>
                <w:rFonts w:ascii="Arial" w:hAnsi="Arial" w:cs="Arial"/>
                <w:b/>
                <w:bCs/>
                <w:color w:val="000000"/>
                <w:sz w:val="40"/>
                <w:szCs w:val="40"/>
                <w:lang w:val="es-ES" w:eastAsia="es-ES"/>
              </w:rPr>
              <w:t>Procedimiento ambiental                        N</w:t>
            </w:r>
            <w:r w:rsidRPr="00335A1A">
              <w:rPr>
                <w:rFonts w:ascii="Arial" w:hAnsi="Arial" w:cs="Arial"/>
                <w:b/>
                <w:bCs/>
                <w:color w:val="000000"/>
                <w:sz w:val="40"/>
                <w:szCs w:val="40"/>
                <w:vertAlign w:val="superscript"/>
                <w:lang w:val="es-ES" w:eastAsia="es-ES"/>
              </w:rPr>
              <w:t>o</w:t>
            </w:r>
            <w:r w:rsidRPr="00335A1A">
              <w:rPr>
                <w:rFonts w:ascii="Arial" w:hAnsi="Arial" w:cs="Arial"/>
                <w:b/>
                <w:bCs/>
                <w:color w:val="000000"/>
                <w:sz w:val="40"/>
                <w:szCs w:val="40"/>
                <w:lang w:val="es-ES" w:eastAsia="es-ES"/>
              </w:rPr>
              <w:t xml:space="preserve"> 13</w:t>
            </w:r>
          </w:p>
        </w:tc>
      </w:tr>
      <w:tr w:rsidR="009069C9" w:rsidRPr="00335A1A" w:rsidTr="00335A1A">
        <w:trPr>
          <w:trHeight w:val="1987"/>
          <w:jc w:val="center"/>
        </w:trPr>
        <w:tc>
          <w:tcPr>
            <w:tcW w:w="8685" w:type="dxa"/>
            <w:vAlign w:val="center"/>
          </w:tcPr>
          <w:p w:rsidR="009069C9" w:rsidRPr="00335A1A" w:rsidRDefault="009069C9" w:rsidP="00335A1A">
            <w:pPr>
              <w:tabs>
                <w:tab w:val="left" w:pos="-5670"/>
                <w:tab w:val="left" w:pos="4260"/>
              </w:tabs>
              <w:suppressAutoHyphens w:val="0"/>
              <w:autoSpaceDE w:val="0"/>
              <w:autoSpaceDN w:val="0"/>
              <w:adjustRightInd w:val="0"/>
              <w:spacing w:line="360" w:lineRule="auto"/>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Nombre de la compañía:</w:t>
            </w:r>
            <w:r w:rsidRPr="00335A1A">
              <w:rPr>
                <w:rFonts w:ascii="Arial" w:hAnsi="Arial" w:cs="Arial"/>
                <w:bCs/>
                <w:color w:val="000000"/>
                <w:sz w:val="22"/>
                <w:szCs w:val="22"/>
                <w:lang w:val="es-ES" w:eastAsia="es-ES"/>
              </w:rPr>
              <w:t xml:space="preserve"> DERMIGON               </w:t>
            </w:r>
            <w:r w:rsidRPr="00335A1A">
              <w:rPr>
                <w:rFonts w:ascii="Arial" w:hAnsi="Arial" w:cs="Arial"/>
                <w:b/>
                <w:bCs/>
                <w:color w:val="000000"/>
                <w:sz w:val="22"/>
                <w:szCs w:val="22"/>
                <w:lang w:val="es-ES" w:eastAsia="es-ES"/>
              </w:rPr>
              <w:t>Versión del documento:</w:t>
            </w:r>
            <w:r w:rsidRPr="00335A1A">
              <w:rPr>
                <w:rFonts w:ascii="Arial" w:hAnsi="Arial" w:cs="Arial"/>
                <w:bCs/>
                <w:color w:val="000000"/>
                <w:sz w:val="22"/>
                <w:szCs w:val="22"/>
                <w:lang w:val="es-ES" w:eastAsia="es-ES"/>
              </w:rPr>
              <w:t xml:space="preserve">  001</w:t>
            </w:r>
          </w:p>
          <w:p w:rsidR="009069C9" w:rsidRPr="00335A1A" w:rsidRDefault="009069C9" w:rsidP="00335A1A">
            <w:pPr>
              <w:tabs>
                <w:tab w:val="left" w:pos="-5670"/>
                <w:tab w:val="left" w:pos="4260"/>
              </w:tabs>
              <w:suppressAutoHyphens w:val="0"/>
              <w:autoSpaceDE w:val="0"/>
              <w:autoSpaceDN w:val="0"/>
              <w:adjustRightInd w:val="0"/>
              <w:spacing w:line="360" w:lineRule="auto"/>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Departamento/Sitio:</w:t>
            </w:r>
            <w:r w:rsidRPr="00335A1A">
              <w:rPr>
                <w:rFonts w:ascii="Arial" w:hAnsi="Arial" w:cs="Arial"/>
                <w:bCs/>
                <w:color w:val="000000"/>
                <w:sz w:val="22"/>
                <w:szCs w:val="22"/>
                <w:lang w:val="es-ES" w:eastAsia="es-ES"/>
              </w:rPr>
              <w:t xml:space="preserve"> Toda la planta                    </w:t>
            </w:r>
            <w:r w:rsidRPr="00335A1A">
              <w:rPr>
                <w:rFonts w:ascii="Arial" w:hAnsi="Arial" w:cs="Arial"/>
                <w:b/>
                <w:bCs/>
                <w:color w:val="000000"/>
                <w:sz w:val="22"/>
                <w:szCs w:val="22"/>
                <w:lang w:val="es-ES" w:eastAsia="es-ES"/>
              </w:rPr>
              <w:t>Fecha de expedición/revisión:</w:t>
            </w:r>
          </w:p>
          <w:p w:rsidR="009069C9" w:rsidRPr="00335A1A" w:rsidRDefault="009069C9" w:rsidP="00335A1A">
            <w:pPr>
              <w:tabs>
                <w:tab w:val="left" w:pos="-5670"/>
                <w:tab w:val="left" w:pos="4260"/>
              </w:tabs>
              <w:suppressAutoHyphens w:val="0"/>
              <w:autoSpaceDE w:val="0"/>
              <w:autoSpaceDN w:val="0"/>
              <w:adjustRightInd w:val="0"/>
              <w:spacing w:line="360" w:lineRule="auto"/>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Código del documento:</w:t>
            </w:r>
            <w:r w:rsidRPr="00335A1A">
              <w:rPr>
                <w:rFonts w:ascii="Arial" w:hAnsi="Arial" w:cs="Arial"/>
                <w:bCs/>
                <w:color w:val="000000"/>
                <w:sz w:val="22"/>
                <w:szCs w:val="22"/>
                <w:lang w:val="es-ES" w:eastAsia="es-ES"/>
              </w:rPr>
              <w:t xml:space="preserve"> PRO013                       15/12/2008</w:t>
            </w:r>
          </w:p>
          <w:p w:rsidR="009069C9" w:rsidRPr="00335A1A" w:rsidRDefault="009069C9" w:rsidP="00335A1A">
            <w:pPr>
              <w:tabs>
                <w:tab w:val="left" w:pos="-5670"/>
                <w:tab w:val="left" w:pos="4260"/>
              </w:tabs>
              <w:suppressAutoHyphens w:val="0"/>
              <w:autoSpaceDE w:val="0"/>
              <w:autoSpaceDN w:val="0"/>
              <w:adjustRightInd w:val="0"/>
              <w:spacing w:line="360" w:lineRule="auto"/>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Actualizado por:</w:t>
            </w:r>
            <w:r w:rsidRPr="00335A1A">
              <w:rPr>
                <w:rFonts w:ascii="Arial" w:hAnsi="Arial" w:cs="Arial"/>
                <w:bCs/>
                <w:color w:val="000000"/>
                <w:sz w:val="22"/>
                <w:szCs w:val="22"/>
                <w:lang w:val="es-ES" w:eastAsia="es-ES"/>
              </w:rPr>
              <w:t xml:space="preserve"> Christian Pavón B.                   </w:t>
            </w:r>
            <w:r w:rsidRPr="00335A1A">
              <w:rPr>
                <w:rFonts w:ascii="Arial" w:hAnsi="Arial" w:cs="Arial"/>
                <w:b/>
                <w:bCs/>
                <w:color w:val="000000"/>
                <w:sz w:val="22"/>
                <w:szCs w:val="22"/>
                <w:lang w:val="es-ES" w:eastAsia="es-ES"/>
              </w:rPr>
              <w:t>Sustituye a la revisión:</w:t>
            </w:r>
            <w:r w:rsidRPr="00335A1A">
              <w:rPr>
                <w:rFonts w:ascii="Arial" w:hAnsi="Arial" w:cs="Arial"/>
                <w:bCs/>
                <w:color w:val="000000"/>
                <w:sz w:val="22"/>
                <w:szCs w:val="22"/>
                <w:lang w:val="es-ES" w:eastAsia="es-ES"/>
              </w:rPr>
              <w:t xml:space="preserve"> Ninguna</w:t>
            </w:r>
          </w:p>
          <w:p w:rsidR="009069C9" w:rsidRPr="00335A1A" w:rsidRDefault="009069C9" w:rsidP="00335A1A">
            <w:pPr>
              <w:tabs>
                <w:tab w:val="left" w:pos="-5670"/>
                <w:tab w:val="left" w:pos="4260"/>
              </w:tabs>
              <w:suppressAutoHyphens w:val="0"/>
              <w:autoSpaceDE w:val="0"/>
              <w:autoSpaceDN w:val="0"/>
              <w:adjustRightInd w:val="0"/>
              <w:spacing w:line="360" w:lineRule="auto"/>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Aprobado por:</w:t>
            </w:r>
            <w:r w:rsidRPr="00335A1A">
              <w:rPr>
                <w:rFonts w:ascii="Arial" w:hAnsi="Arial" w:cs="Arial"/>
                <w:bCs/>
                <w:color w:val="000000"/>
                <w:sz w:val="22"/>
                <w:szCs w:val="22"/>
                <w:lang w:val="es-ES" w:eastAsia="es-ES"/>
              </w:rPr>
              <w:t xml:space="preserve"> Carlos Calderón                          </w:t>
            </w:r>
            <w:r w:rsidRPr="00335A1A">
              <w:rPr>
                <w:rFonts w:ascii="Arial" w:hAnsi="Arial" w:cs="Arial"/>
                <w:b/>
                <w:bCs/>
                <w:color w:val="000000"/>
                <w:sz w:val="22"/>
                <w:szCs w:val="22"/>
                <w:lang w:val="es-ES" w:eastAsia="es-ES"/>
              </w:rPr>
              <w:t>Página</w:t>
            </w:r>
            <w:r w:rsidRPr="00335A1A">
              <w:rPr>
                <w:rFonts w:ascii="Arial" w:hAnsi="Arial" w:cs="Arial"/>
                <w:bCs/>
                <w:color w:val="000000"/>
                <w:sz w:val="22"/>
                <w:szCs w:val="22"/>
                <w:lang w:val="es-ES" w:eastAsia="es-ES"/>
              </w:rPr>
              <w:t xml:space="preserve"> </w:t>
            </w:r>
            <w:r w:rsidR="00882849" w:rsidRPr="00335A1A">
              <w:rPr>
                <w:rFonts w:ascii="Arial" w:hAnsi="Arial" w:cs="Arial"/>
                <w:bCs/>
                <w:color w:val="000000"/>
                <w:sz w:val="22"/>
                <w:szCs w:val="22"/>
                <w:lang w:val="es-ES" w:eastAsia="es-ES"/>
              </w:rPr>
              <w:t>4</w:t>
            </w:r>
            <w:r w:rsidRPr="00335A1A">
              <w:rPr>
                <w:rFonts w:ascii="Arial" w:hAnsi="Arial" w:cs="Arial"/>
                <w:bCs/>
                <w:color w:val="000000"/>
                <w:sz w:val="22"/>
                <w:szCs w:val="22"/>
                <w:lang w:val="es-ES" w:eastAsia="es-ES"/>
              </w:rPr>
              <w:t xml:space="preserve"> </w:t>
            </w:r>
            <w:r w:rsidRPr="00335A1A">
              <w:rPr>
                <w:rFonts w:ascii="Arial" w:hAnsi="Arial" w:cs="Arial"/>
                <w:b/>
                <w:bCs/>
                <w:color w:val="000000"/>
                <w:sz w:val="22"/>
                <w:szCs w:val="22"/>
                <w:lang w:val="es-ES" w:eastAsia="es-ES"/>
              </w:rPr>
              <w:t>de</w:t>
            </w:r>
            <w:r w:rsidRPr="00335A1A">
              <w:rPr>
                <w:rFonts w:ascii="Arial" w:hAnsi="Arial" w:cs="Arial"/>
                <w:bCs/>
                <w:color w:val="000000"/>
                <w:sz w:val="22"/>
                <w:szCs w:val="22"/>
                <w:lang w:val="es-ES" w:eastAsia="es-ES"/>
              </w:rPr>
              <w:t xml:space="preserve"> </w:t>
            </w:r>
            <w:r w:rsidR="00882849" w:rsidRPr="00335A1A">
              <w:rPr>
                <w:rFonts w:ascii="Arial" w:hAnsi="Arial" w:cs="Arial"/>
                <w:bCs/>
                <w:color w:val="000000"/>
                <w:sz w:val="22"/>
                <w:szCs w:val="22"/>
                <w:lang w:val="es-ES" w:eastAsia="es-ES"/>
              </w:rPr>
              <w:t>4</w:t>
            </w:r>
          </w:p>
        </w:tc>
      </w:tr>
      <w:tr w:rsidR="009069C9" w:rsidRPr="00335A1A" w:rsidTr="00335A1A">
        <w:trPr>
          <w:trHeight w:val="428"/>
          <w:jc w:val="center"/>
        </w:trPr>
        <w:tc>
          <w:tcPr>
            <w:tcW w:w="8685" w:type="dxa"/>
            <w:vAlign w:val="center"/>
          </w:tcPr>
          <w:p w:rsidR="009069C9" w:rsidRPr="00335A1A" w:rsidRDefault="009069C9" w:rsidP="00335A1A">
            <w:pPr>
              <w:suppressAutoHyphens w:val="0"/>
              <w:autoSpaceDE w:val="0"/>
              <w:autoSpaceDN w:val="0"/>
              <w:adjustRightInd w:val="0"/>
              <w:jc w:val="both"/>
              <w:rPr>
                <w:rFonts w:ascii="Arial" w:hAnsi="Arial" w:cs="Arial"/>
                <w:b/>
                <w:bCs/>
                <w:color w:val="000000"/>
                <w:sz w:val="22"/>
                <w:szCs w:val="22"/>
                <w:lang w:val="es-ES" w:eastAsia="es-ES"/>
              </w:rPr>
            </w:pPr>
            <w:r w:rsidRPr="00335A1A">
              <w:rPr>
                <w:rFonts w:ascii="Arial" w:hAnsi="Arial" w:cs="Arial"/>
                <w:b/>
                <w:bCs/>
                <w:color w:val="000000"/>
                <w:sz w:val="22"/>
                <w:szCs w:val="22"/>
                <w:lang w:val="es-ES" w:eastAsia="es-ES"/>
              </w:rPr>
              <w:t xml:space="preserve">Persona responsable de actualizar este procedimiento: </w:t>
            </w:r>
            <w:r w:rsidRPr="00335A1A">
              <w:rPr>
                <w:rFonts w:ascii="Arial" w:hAnsi="Arial" w:cs="Arial"/>
                <w:bCs/>
                <w:color w:val="000000"/>
                <w:sz w:val="22"/>
                <w:szCs w:val="22"/>
                <w:lang w:val="es-ES" w:eastAsia="es-ES"/>
              </w:rPr>
              <w:t>Verónica Tobar.</w:t>
            </w:r>
          </w:p>
        </w:tc>
      </w:tr>
      <w:tr w:rsidR="009069C9" w:rsidRPr="00335A1A" w:rsidTr="00335A1A">
        <w:trPr>
          <w:trHeight w:val="694"/>
          <w:jc w:val="center"/>
        </w:trPr>
        <w:tc>
          <w:tcPr>
            <w:tcW w:w="8685" w:type="dxa"/>
            <w:vAlign w:val="center"/>
          </w:tcPr>
          <w:p w:rsidR="009069C9" w:rsidRPr="00335A1A" w:rsidRDefault="009069C9" w:rsidP="00335A1A">
            <w:p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
                <w:bCs/>
                <w:color w:val="000000"/>
                <w:sz w:val="22"/>
                <w:szCs w:val="22"/>
                <w:lang w:val="es-ES" w:eastAsia="es-ES"/>
              </w:rPr>
              <w:t xml:space="preserve">Documentación relacionada: </w:t>
            </w:r>
            <w:r w:rsidR="00D7285D" w:rsidRPr="00335A1A">
              <w:rPr>
                <w:rFonts w:ascii="Arial" w:hAnsi="Arial" w:cs="Arial"/>
                <w:bCs/>
                <w:color w:val="000000"/>
                <w:sz w:val="22"/>
                <w:szCs w:val="22"/>
                <w:lang w:val="es-ES" w:eastAsia="es-ES"/>
              </w:rPr>
              <w:t>Informes de Acción Correctiva-Preventiva.</w:t>
            </w:r>
          </w:p>
          <w:p w:rsidR="00A4784B" w:rsidRPr="00335A1A" w:rsidRDefault="00A4784B" w:rsidP="00335A1A">
            <w:pPr>
              <w:suppressAutoHyphens w:val="0"/>
              <w:autoSpaceDE w:val="0"/>
              <w:autoSpaceDN w:val="0"/>
              <w:adjustRightInd w:val="0"/>
              <w:jc w:val="both"/>
              <w:rPr>
                <w:rFonts w:ascii="Arial" w:hAnsi="Arial" w:cs="Arial"/>
                <w:b/>
                <w:bCs/>
                <w:color w:val="000000"/>
                <w:sz w:val="22"/>
                <w:szCs w:val="22"/>
                <w:lang w:val="es-ES" w:eastAsia="es-ES"/>
              </w:rPr>
            </w:pPr>
            <w:r w:rsidRPr="00335A1A">
              <w:rPr>
                <w:rFonts w:ascii="Arial" w:hAnsi="Arial" w:cs="Arial"/>
                <w:bCs/>
                <w:color w:val="000000"/>
                <w:sz w:val="22"/>
                <w:szCs w:val="22"/>
                <w:lang w:val="es-ES" w:eastAsia="es-ES"/>
              </w:rPr>
              <w:t xml:space="preserve">                                                   Informe de Auditoría del SGA</w:t>
            </w:r>
          </w:p>
        </w:tc>
      </w:tr>
      <w:tr w:rsidR="009069C9" w:rsidRPr="00335A1A" w:rsidTr="00335A1A">
        <w:trPr>
          <w:trHeight w:val="834"/>
          <w:jc w:val="center"/>
        </w:trPr>
        <w:tc>
          <w:tcPr>
            <w:tcW w:w="8685" w:type="dxa"/>
            <w:vAlign w:val="center"/>
          </w:tcPr>
          <w:p w:rsidR="009069C9" w:rsidRPr="00335A1A" w:rsidRDefault="009069C9" w:rsidP="00335A1A">
            <w:pPr>
              <w:suppressAutoHyphens w:val="0"/>
              <w:autoSpaceDE w:val="0"/>
              <w:autoSpaceDN w:val="0"/>
              <w:adjustRightInd w:val="0"/>
              <w:rPr>
                <w:rFonts w:ascii="Arial" w:hAnsi="Arial" w:cs="Arial"/>
                <w:b/>
                <w:bCs/>
                <w:color w:val="000000"/>
                <w:sz w:val="22"/>
                <w:szCs w:val="22"/>
                <w:lang w:val="es-ES" w:eastAsia="es-ES"/>
              </w:rPr>
            </w:pPr>
            <w:r w:rsidRPr="00335A1A">
              <w:rPr>
                <w:rFonts w:ascii="Arial" w:hAnsi="Arial" w:cs="Arial"/>
                <w:b/>
                <w:bCs/>
                <w:color w:val="000000"/>
                <w:sz w:val="22"/>
                <w:szCs w:val="22"/>
                <w:lang w:val="es-ES" w:eastAsia="es-ES"/>
              </w:rPr>
              <w:t xml:space="preserve">Fecha en que ha de revisarse el procedimiento (y modificarse si procede): </w:t>
            </w:r>
          </w:p>
          <w:p w:rsidR="009069C9" w:rsidRPr="00335A1A" w:rsidRDefault="009069C9" w:rsidP="00335A1A">
            <w:pPr>
              <w:suppressAutoHyphens w:val="0"/>
              <w:autoSpaceDE w:val="0"/>
              <w:autoSpaceDN w:val="0"/>
              <w:adjustRightInd w:val="0"/>
              <w:rPr>
                <w:rFonts w:ascii="Arial" w:hAnsi="Arial" w:cs="Arial"/>
                <w:b/>
                <w:bCs/>
                <w:color w:val="000000"/>
                <w:sz w:val="22"/>
                <w:szCs w:val="22"/>
                <w:lang w:val="es-ES" w:eastAsia="es-ES"/>
              </w:rPr>
            </w:pPr>
          </w:p>
          <w:p w:rsidR="009069C9" w:rsidRPr="00335A1A" w:rsidRDefault="009069C9" w:rsidP="00335A1A">
            <w:pPr>
              <w:suppressAutoHyphens w:val="0"/>
              <w:autoSpaceDE w:val="0"/>
              <w:autoSpaceDN w:val="0"/>
              <w:adjustRightInd w:val="0"/>
              <w:jc w:val="both"/>
              <w:rPr>
                <w:rFonts w:ascii="Arial" w:hAnsi="Arial" w:cs="Arial"/>
                <w:bCs/>
                <w:color w:val="000000"/>
                <w:sz w:val="22"/>
                <w:szCs w:val="22"/>
                <w:lang w:val="es-ES" w:eastAsia="es-ES"/>
              </w:rPr>
            </w:pPr>
            <w:r w:rsidRPr="00335A1A">
              <w:rPr>
                <w:rFonts w:ascii="Arial" w:hAnsi="Arial" w:cs="Arial"/>
                <w:bCs/>
                <w:color w:val="000000"/>
                <w:sz w:val="22"/>
                <w:szCs w:val="22"/>
                <w:lang w:val="es-ES" w:eastAsia="es-ES"/>
              </w:rPr>
              <w:t>07/12/2009</w:t>
            </w:r>
          </w:p>
        </w:tc>
      </w:tr>
    </w:tbl>
    <w:p w:rsidR="0036567B" w:rsidRDefault="0036567B" w:rsidP="00FB551E">
      <w:pPr>
        <w:suppressAutoHyphens w:val="0"/>
        <w:autoSpaceDE w:val="0"/>
        <w:autoSpaceDN w:val="0"/>
        <w:adjustRightInd w:val="0"/>
        <w:spacing w:line="360" w:lineRule="auto"/>
        <w:ind w:left="709"/>
        <w:jc w:val="both"/>
        <w:rPr>
          <w:rFonts w:ascii="Arial" w:hAnsi="Arial" w:cs="Arial"/>
          <w:bCs/>
          <w:color w:val="000000"/>
          <w:sz w:val="24"/>
          <w:szCs w:val="24"/>
          <w:lang w:val="es-ES" w:eastAsia="es-ES"/>
        </w:rPr>
      </w:pPr>
    </w:p>
    <w:p w:rsidR="0036567B" w:rsidRDefault="0036567B" w:rsidP="00FB551E">
      <w:pPr>
        <w:suppressAutoHyphens w:val="0"/>
        <w:autoSpaceDE w:val="0"/>
        <w:autoSpaceDN w:val="0"/>
        <w:adjustRightInd w:val="0"/>
        <w:spacing w:line="360" w:lineRule="auto"/>
        <w:ind w:left="709"/>
        <w:jc w:val="both"/>
        <w:rPr>
          <w:rFonts w:ascii="Arial" w:hAnsi="Arial" w:cs="Arial"/>
          <w:bCs/>
          <w:color w:val="000000"/>
          <w:sz w:val="24"/>
          <w:szCs w:val="24"/>
          <w:lang w:val="es-ES" w:eastAsia="es-ES"/>
        </w:rPr>
      </w:pPr>
    </w:p>
    <w:p w:rsidR="0036567B" w:rsidRDefault="0036567B" w:rsidP="00FB551E">
      <w:pPr>
        <w:suppressAutoHyphens w:val="0"/>
        <w:autoSpaceDE w:val="0"/>
        <w:autoSpaceDN w:val="0"/>
        <w:adjustRightInd w:val="0"/>
        <w:spacing w:line="360" w:lineRule="auto"/>
        <w:ind w:left="709"/>
        <w:jc w:val="both"/>
        <w:rPr>
          <w:rFonts w:ascii="Arial" w:hAnsi="Arial" w:cs="Arial"/>
          <w:bCs/>
          <w:color w:val="000000"/>
          <w:sz w:val="24"/>
          <w:szCs w:val="24"/>
          <w:lang w:val="es-ES" w:eastAsia="es-ES"/>
        </w:rPr>
      </w:pPr>
    </w:p>
    <w:p w:rsidR="0036567B" w:rsidRDefault="0036567B" w:rsidP="00FB551E">
      <w:pPr>
        <w:suppressAutoHyphens w:val="0"/>
        <w:autoSpaceDE w:val="0"/>
        <w:autoSpaceDN w:val="0"/>
        <w:adjustRightInd w:val="0"/>
        <w:spacing w:line="360" w:lineRule="auto"/>
        <w:ind w:left="709"/>
        <w:jc w:val="both"/>
        <w:rPr>
          <w:rFonts w:ascii="Arial" w:hAnsi="Arial" w:cs="Arial"/>
          <w:bCs/>
          <w:color w:val="000000"/>
          <w:sz w:val="24"/>
          <w:szCs w:val="24"/>
          <w:lang w:val="es-ES" w:eastAsia="es-ES"/>
        </w:rPr>
      </w:pPr>
    </w:p>
    <w:p w:rsidR="0036567B" w:rsidRDefault="0036567B" w:rsidP="00FB551E">
      <w:pPr>
        <w:suppressAutoHyphens w:val="0"/>
        <w:autoSpaceDE w:val="0"/>
        <w:autoSpaceDN w:val="0"/>
        <w:adjustRightInd w:val="0"/>
        <w:spacing w:line="360" w:lineRule="auto"/>
        <w:ind w:left="709"/>
        <w:jc w:val="both"/>
        <w:rPr>
          <w:rFonts w:ascii="Arial" w:hAnsi="Arial" w:cs="Arial"/>
          <w:bCs/>
          <w:color w:val="000000"/>
          <w:sz w:val="24"/>
          <w:szCs w:val="24"/>
          <w:lang w:val="es-ES" w:eastAsia="es-ES"/>
        </w:rPr>
      </w:pPr>
    </w:p>
    <w:p w:rsidR="0036567B" w:rsidRDefault="0036567B" w:rsidP="00FB551E">
      <w:pPr>
        <w:suppressAutoHyphens w:val="0"/>
        <w:autoSpaceDE w:val="0"/>
        <w:autoSpaceDN w:val="0"/>
        <w:adjustRightInd w:val="0"/>
        <w:spacing w:line="360" w:lineRule="auto"/>
        <w:ind w:left="709"/>
        <w:jc w:val="both"/>
        <w:rPr>
          <w:rFonts w:ascii="Arial" w:hAnsi="Arial" w:cs="Arial"/>
          <w:bCs/>
          <w:color w:val="000000"/>
          <w:sz w:val="24"/>
          <w:szCs w:val="24"/>
          <w:lang w:val="es-ES" w:eastAsia="es-ES"/>
        </w:rPr>
      </w:pPr>
    </w:p>
    <w:p w:rsidR="003A1358" w:rsidRDefault="003A1358" w:rsidP="00FB551E">
      <w:pPr>
        <w:suppressAutoHyphens w:val="0"/>
        <w:autoSpaceDE w:val="0"/>
        <w:autoSpaceDN w:val="0"/>
        <w:adjustRightInd w:val="0"/>
        <w:spacing w:line="360" w:lineRule="auto"/>
        <w:ind w:left="709"/>
        <w:jc w:val="both"/>
        <w:rPr>
          <w:rFonts w:ascii="Arial" w:hAnsi="Arial" w:cs="Arial"/>
          <w:bCs/>
          <w:color w:val="000000"/>
          <w:sz w:val="24"/>
          <w:szCs w:val="24"/>
          <w:lang w:val="es-ES" w:eastAsia="es-ES"/>
        </w:rPr>
      </w:pPr>
    </w:p>
    <w:p w:rsidR="001A4F5C" w:rsidRDefault="001A4F5C" w:rsidP="008E1183">
      <w:pPr>
        <w:suppressAutoHyphens w:val="0"/>
        <w:autoSpaceDE w:val="0"/>
        <w:autoSpaceDN w:val="0"/>
        <w:adjustRightInd w:val="0"/>
        <w:spacing w:line="360" w:lineRule="auto"/>
        <w:ind w:left="709"/>
        <w:jc w:val="both"/>
        <w:rPr>
          <w:rFonts w:ascii="Arial" w:hAnsi="Arial" w:cs="Arial"/>
          <w:bCs/>
          <w:color w:val="000000"/>
          <w:sz w:val="24"/>
          <w:szCs w:val="24"/>
          <w:lang w:val="es-ES" w:eastAsia="es-ES"/>
        </w:rPr>
      </w:pPr>
    </w:p>
    <w:p w:rsidR="001A4F5C" w:rsidRDefault="001A4F5C" w:rsidP="008E1183">
      <w:pPr>
        <w:suppressAutoHyphens w:val="0"/>
        <w:autoSpaceDE w:val="0"/>
        <w:autoSpaceDN w:val="0"/>
        <w:adjustRightInd w:val="0"/>
        <w:spacing w:line="360" w:lineRule="auto"/>
        <w:ind w:left="709"/>
        <w:jc w:val="both"/>
        <w:rPr>
          <w:rFonts w:ascii="Arial" w:hAnsi="Arial" w:cs="Arial"/>
          <w:bCs/>
          <w:color w:val="000000"/>
          <w:sz w:val="24"/>
          <w:szCs w:val="24"/>
          <w:lang w:val="es-ES" w:eastAsia="es-ES"/>
        </w:rPr>
      </w:pPr>
    </w:p>
    <w:p w:rsidR="001A4F5C" w:rsidRPr="001A4F5C" w:rsidRDefault="001A4F5C" w:rsidP="008E1183">
      <w:pPr>
        <w:suppressAutoHyphens w:val="0"/>
        <w:autoSpaceDE w:val="0"/>
        <w:autoSpaceDN w:val="0"/>
        <w:adjustRightInd w:val="0"/>
        <w:spacing w:line="360" w:lineRule="auto"/>
        <w:ind w:left="709"/>
        <w:jc w:val="both"/>
        <w:rPr>
          <w:rFonts w:ascii="Arial" w:hAnsi="Arial" w:cs="Arial"/>
          <w:b/>
          <w:bCs/>
          <w:color w:val="000000"/>
          <w:sz w:val="24"/>
          <w:szCs w:val="24"/>
          <w:lang w:val="es-ES" w:eastAsia="es-ES"/>
        </w:rPr>
      </w:pPr>
      <w:r w:rsidRPr="001A4F5C">
        <w:rPr>
          <w:rFonts w:ascii="Arial" w:hAnsi="Arial" w:cs="Arial"/>
          <w:b/>
          <w:bCs/>
          <w:color w:val="000000"/>
          <w:sz w:val="24"/>
          <w:szCs w:val="24"/>
          <w:lang w:val="es-ES" w:eastAsia="es-ES"/>
        </w:rPr>
        <w:t>Registros:</w:t>
      </w:r>
    </w:p>
    <w:p w:rsidR="001A4F5C" w:rsidRDefault="001A4F5C" w:rsidP="008E1183">
      <w:pPr>
        <w:suppressAutoHyphens w:val="0"/>
        <w:autoSpaceDE w:val="0"/>
        <w:autoSpaceDN w:val="0"/>
        <w:adjustRightInd w:val="0"/>
        <w:spacing w:line="360" w:lineRule="auto"/>
        <w:ind w:left="709"/>
        <w:jc w:val="both"/>
        <w:rPr>
          <w:rFonts w:ascii="Arial" w:hAnsi="Arial" w:cs="Arial"/>
          <w:bCs/>
          <w:color w:val="000000"/>
          <w:sz w:val="24"/>
          <w:szCs w:val="24"/>
          <w:lang w:val="es-ES" w:eastAsia="es-ES"/>
        </w:rPr>
      </w:pPr>
      <w:r>
        <w:rPr>
          <w:rFonts w:ascii="Arial" w:hAnsi="Arial" w:cs="Arial"/>
          <w:bCs/>
          <w:color w:val="000000"/>
          <w:sz w:val="24"/>
          <w:szCs w:val="24"/>
          <w:lang w:val="es-ES" w:eastAsia="es-ES"/>
        </w:rPr>
        <w:t>El</w:t>
      </w:r>
      <w:r w:rsidR="00364204">
        <w:rPr>
          <w:rFonts w:ascii="Arial" w:hAnsi="Arial" w:cs="Arial"/>
          <w:bCs/>
          <w:color w:val="000000"/>
          <w:sz w:val="24"/>
          <w:szCs w:val="24"/>
          <w:lang w:val="es-ES" w:eastAsia="es-ES"/>
        </w:rPr>
        <w:t xml:space="preserve"> Comité Medioambiental en la empresa llevará un registro de los resultados de las auditorías realizadas y un historial de las acciones correctoras producto del trabajo de estas auditorías.</w:t>
      </w:r>
    </w:p>
    <w:p w:rsidR="00A65570" w:rsidRDefault="00A65570" w:rsidP="005B65C9">
      <w:pPr>
        <w:suppressAutoHyphens w:val="0"/>
        <w:autoSpaceDE w:val="0"/>
        <w:autoSpaceDN w:val="0"/>
        <w:adjustRightInd w:val="0"/>
        <w:spacing w:line="360" w:lineRule="auto"/>
        <w:ind w:left="709"/>
        <w:jc w:val="both"/>
        <w:rPr>
          <w:rFonts w:ascii="Arial" w:hAnsi="Arial" w:cs="Arial"/>
          <w:bCs/>
          <w:color w:val="000000"/>
          <w:sz w:val="24"/>
          <w:szCs w:val="24"/>
          <w:lang w:val="es-ES" w:eastAsia="es-ES"/>
        </w:rPr>
      </w:pPr>
    </w:p>
    <w:p w:rsidR="00B1020F" w:rsidRDefault="00B1020F" w:rsidP="00EE5DFB">
      <w:pPr>
        <w:suppressAutoHyphens w:val="0"/>
        <w:autoSpaceDE w:val="0"/>
        <w:autoSpaceDN w:val="0"/>
        <w:adjustRightInd w:val="0"/>
        <w:spacing w:line="360" w:lineRule="auto"/>
        <w:ind w:left="709"/>
        <w:jc w:val="both"/>
        <w:rPr>
          <w:rFonts w:ascii="Arial" w:hAnsi="Arial" w:cs="Arial"/>
          <w:sz w:val="24"/>
          <w:szCs w:val="24"/>
          <w:lang w:val="es-ES" w:eastAsia="es-ES"/>
        </w:rPr>
      </w:pPr>
    </w:p>
    <w:p w:rsidR="00DF395B" w:rsidRDefault="00DF395B" w:rsidP="00EE5DFB">
      <w:pPr>
        <w:suppressAutoHyphens w:val="0"/>
        <w:autoSpaceDE w:val="0"/>
        <w:autoSpaceDN w:val="0"/>
        <w:adjustRightInd w:val="0"/>
        <w:spacing w:line="360" w:lineRule="auto"/>
        <w:ind w:left="709"/>
        <w:jc w:val="both"/>
        <w:rPr>
          <w:rFonts w:ascii="Arial" w:hAnsi="Arial" w:cs="Arial"/>
          <w:sz w:val="24"/>
          <w:szCs w:val="24"/>
          <w:lang w:val="es-ES" w:eastAsia="es-ES"/>
        </w:rPr>
      </w:pPr>
    </w:p>
    <w:p w:rsidR="00DF395B" w:rsidRDefault="00DF395B" w:rsidP="00EE5DFB">
      <w:pPr>
        <w:suppressAutoHyphens w:val="0"/>
        <w:autoSpaceDE w:val="0"/>
        <w:autoSpaceDN w:val="0"/>
        <w:adjustRightInd w:val="0"/>
        <w:spacing w:line="360" w:lineRule="auto"/>
        <w:ind w:left="709"/>
        <w:jc w:val="both"/>
        <w:rPr>
          <w:rFonts w:ascii="Arial" w:hAnsi="Arial" w:cs="Arial"/>
          <w:sz w:val="24"/>
          <w:szCs w:val="24"/>
          <w:lang w:val="es-ES" w:eastAsia="es-ES"/>
        </w:rPr>
      </w:pPr>
    </w:p>
    <w:p w:rsidR="00D32CD2" w:rsidRDefault="00D32CD2" w:rsidP="00EE5DFB">
      <w:pPr>
        <w:suppressAutoHyphens w:val="0"/>
        <w:autoSpaceDE w:val="0"/>
        <w:autoSpaceDN w:val="0"/>
        <w:adjustRightInd w:val="0"/>
        <w:spacing w:line="360" w:lineRule="auto"/>
        <w:ind w:left="709"/>
        <w:jc w:val="both"/>
        <w:rPr>
          <w:rFonts w:ascii="Arial" w:hAnsi="Arial" w:cs="Arial"/>
          <w:sz w:val="24"/>
          <w:szCs w:val="24"/>
          <w:lang w:val="es-ES" w:eastAsia="es-ES"/>
        </w:rPr>
      </w:pPr>
    </w:p>
    <w:p w:rsidR="00977053" w:rsidRPr="00977053" w:rsidRDefault="00977053" w:rsidP="00977053">
      <w:pPr>
        <w:suppressAutoHyphens w:val="0"/>
        <w:autoSpaceDE w:val="0"/>
        <w:autoSpaceDN w:val="0"/>
        <w:adjustRightInd w:val="0"/>
        <w:spacing w:line="360" w:lineRule="auto"/>
        <w:ind w:left="709"/>
        <w:jc w:val="center"/>
        <w:rPr>
          <w:rFonts w:ascii="Arial" w:hAnsi="Arial" w:cs="Arial"/>
          <w:b/>
          <w:sz w:val="24"/>
          <w:szCs w:val="24"/>
          <w:lang w:val="es-ES" w:eastAsia="es-ES"/>
        </w:rPr>
      </w:pPr>
      <w:r w:rsidRPr="00977053">
        <w:rPr>
          <w:rFonts w:ascii="Arial" w:hAnsi="Arial" w:cs="Arial"/>
          <w:b/>
          <w:sz w:val="24"/>
          <w:szCs w:val="24"/>
          <w:lang w:val="es-ES" w:eastAsia="es-ES"/>
        </w:rPr>
        <w:lastRenderedPageBreak/>
        <w:t>Formulario para el Registro de Aud</w:t>
      </w:r>
      <w:r>
        <w:rPr>
          <w:rFonts w:ascii="Arial" w:hAnsi="Arial" w:cs="Arial"/>
          <w:b/>
          <w:sz w:val="24"/>
          <w:szCs w:val="24"/>
          <w:lang w:val="es-ES" w:eastAsia="es-ES"/>
        </w:rPr>
        <w:t>i</w:t>
      </w:r>
      <w:r w:rsidRPr="00977053">
        <w:rPr>
          <w:rFonts w:ascii="Arial" w:hAnsi="Arial" w:cs="Arial"/>
          <w:b/>
          <w:sz w:val="24"/>
          <w:szCs w:val="24"/>
          <w:lang w:val="es-ES" w:eastAsia="es-ES"/>
        </w:rPr>
        <w:t>toría del SGA</w:t>
      </w:r>
    </w:p>
    <w:p w:rsidR="00977053" w:rsidRDefault="00977053" w:rsidP="00EE5DFB">
      <w:pPr>
        <w:suppressAutoHyphens w:val="0"/>
        <w:autoSpaceDE w:val="0"/>
        <w:autoSpaceDN w:val="0"/>
        <w:adjustRightInd w:val="0"/>
        <w:spacing w:line="360" w:lineRule="auto"/>
        <w:ind w:left="709"/>
        <w:jc w:val="both"/>
        <w:rPr>
          <w:rFonts w:ascii="Arial" w:hAnsi="Arial" w:cs="Arial"/>
          <w:sz w:val="24"/>
          <w:szCs w:val="24"/>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943"/>
        <w:gridCol w:w="5103"/>
        <w:gridCol w:w="1308"/>
      </w:tblGrid>
      <w:tr w:rsidR="00B823F0" w:rsidRPr="00335A1A" w:rsidTr="00335A1A">
        <w:trPr>
          <w:trHeight w:val="1024"/>
        </w:trPr>
        <w:tc>
          <w:tcPr>
            <w:tcW w:w="2943" w:type="dxa"/>
            <w:vAlign w:val="center"/>
          </w:tcPr>
          <w:p w:rsidR="00B823F0" w:rsidRPr="00335A1A" w:rsidRDefault="00B56408" w:rsidP="00335A1A">
            <w:pPr>
              <w:suppressAutoHyphens w:val="0"/>
              <w:autoSpaceDE w:val="0"/>
              <w:autoSpaceDN w:val="0"/>
              <w:adjustRightInd w:val="0"/>
              <w:jc w:val="center"/>
              <w:rPr>
                <w:rFonts w:ascii="Arial" w:hAnsi="Arial" w:cs="Arial"/>
                <w:sz w:val="24"/>
                <w:szCs w:val="24"/>
                <w:lang w:val="es-ES" w:eastAsia="es-ES"/>
              </w:rPr>
            </w:pPr>
            <w:r>
              <w:rPr>
                <w:rFonts w:ascii="Arial" w:hAnsi="Arial" w:cs="Arial"/>
                <w:noProof/>
                <w:sz w:val="24"/>
                <w:szCs w:val="24"/>
                <w:lang w:val="es-ES" w:eastAsia="es-ES"/>
              </w:rPr>
              <w:drawing>
                <wp:anchor distT="0" distB="0" distL="114300" distR="114300" simplePos="0" relativeHeight="251660800" behindDoc="0" locked="0" layoutInCell="1" allowOverlap="1">
                  <wp:simplePos x="0" y="0"/>
                  <wp:positionH relativeFrom="column">
                    <wp:posOffset>13335</wp:posOffset>
                  </wp:positionH>
                  <wp:positionV relativeFrom="paragraph">
                    <wp:posOffset>118745</wp:posOffset>
                  </wp:positionV>
                  <wp:extent cx="1706880" cy="438150"/>
                  <wp:effectExtent l="19050" t="0" r="7620" b="0"/>
                  <wp:wrapNone/>
                  <wp:docPr id="327" name="Imagen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8"/>
                          <a:srcRect/>
                          <a:stretch>
                            <a:fillRect/>
                          </a:stretch>
                        </pic:blipFill>
                        <pic:spPr bwMode="auto">
                          <a:xfrm>
                            <a:off x="0" y="0"/>
                            <a:ext cx="1706880" cy="438150"/>
                          </a:xfrm>
                          <a:prstGeom prst="rect">
                            <a:avLst/>
                          </a:prstGeom>
                          <a:noFill/>
                          <a:ln w="9525">
                            <a:noFill/>
                            <a:miter lim="800000"/>
                            <a:headEnd/>
                            <a:tailEnd/>
                          </a:ln>
                        </pic:spPr>
                      </pic:pic>
                    </a:graphicData>
                  </a:graphic>
                </wp:anchor>
              </w:drawing>
            </w:r>
          </w:p>
          <w:p w:rsidR="00B823F0" w:rsidRPr="00335A1A" w:rsidRDefault="00B823F0" w:rsidP="00335A1A">
            <w:pPr>
              <w:suppressAutoHyphens w:val="0"/>
              <w:autoSpaceDE w:val="0"/>
              <w:autoSpaceDN w:val="0"/>
              <w:adjustRightInd w:val="0"/>
              <w:jc w:val="center"/>
              <w:rPr>
                <w:rFonts w:ascii="Arial" w:hAnsi="Arial" w:cs="Arial"/>
                <w:sz w:val="24"/>
                <w:szCs w:val="24"/>
                <w:lang w:val="es-ES" w:eastAsia="es-ES"/>
              </w:rPr>
            </w:pPr>
          </w:p>
          <w:p w:rsidR="00B823F0" w:rsidRPr="00335A1A" w:rsidRDefault="00B823F0" w:rsidP="00335A1A">
            <w:pPr>
              <w:suppressAutoHyphens w:val="0"/>
              <w:autoSpaceDE w:val="0"/>
              <w:autoSpaceDN w:val="0"/>
              <w:adjustRightInd w:val="0"/>
              <w:jc w:val="center"/>
              <w:rPr>
                <w:rFonts w:ascii="Arial" w:hAnsi="Arial" w:cs="Arial"/>
                <w:sz w:val="24"/>
                <w:szCs w:val="24"/>
                <w:lang w:val="es-ES" w:eastAsia="es-ES"/>
              </w:rPr>
            </w:pPr>
          </w:p>
        </w:tc>
        <w:tc>
          <w:tcPr>
            <w:tcW w:w="5103" w:type="dxa"/>
            <w:vAlign w:val="center"/>
          </w:tcPr>
          <w:p w:rsidR="00B823F0" w:rsidRPr="00335A1A" w:rsidRDefault="00B823F0" w:rsidP="00335A1A">
            <w:pPr>
              <w:suppressAutoHyphens w:val="0"/>
              <w:autoSpaceDE w:val="0"/>
              <w:autoSpaceDN w:val="0"/>
              <w:adjustRightInd w:val="0"/>
              <w:jc w:val="center"/>
              <w:rPr>
                <w:rFonts w:ascii="Arial" w:hAnsi="Arial" w:cs="Arial"/>
                <w:b/>
                <w:sz w:val="36"/>
                <w:szCs w:val="36"/>
                <w:lang w:val="es-ES" w:eastAsia="es-ES"/>
              </w:rPr>
            </w:pPr>
            <w:r w:rsidRPr="00335A1A">
              <w:rPr>
                <w:rFonts w:ascii="Arial" w:hAnsi="Arial" w:cs="Arial"/>
                <w:b/>
                <w:sz w:val="36"/>
                <w:szCs w:val="36"/>
                <w:lang w:val="es-ES" w:eastAsia="es-ES"/>
              </w:rPr>
              <w:t>INFORME DE AUDITORÍA DEL SGA</w:t>
            </w:r>
          </w:p>
        </w:tc>
        <w:tc>
          <w:tcPr>
            <w:tcW w:w="1308" w:type="dxa"/>
            <w:vAlign w:val="center"/>
          </w:tcPr>
          <w:p w:rsidR="00B823F0" w:rsidRPr="00335A1A" w:rsidRDefault="00B823F0" w:rsidP="00335A1A">
            <w:pPr>
              <w:suppressAutoHyphens w:val="0"/>
              <w:autoSpaceDE w:val="0"/>
              <w:autoSpaceDN w:val="0"/>
              <w:adjustRightInd w:val="0"/>
              <w:jc w:val="center"/>
              <w:rPr>
                <w:rFonts w:ascii="Arial" w:hAnsi="Arial" w:cs="Arial"/>
                <w:b/>
                <w:sz w:val="36"/>
                <w:szCs w:val="36"/>
                <w:lang w:val="es-ES" w:eastAsia="es-ES"/>
              </w:rPr>
            </w:pPr>
            <w:r w:rsidRPr="00335A1A">
              <w:rPr>
                <w:rFonts w:ascii="Arial" w:hAnsi="Arial" w:cs="Arial"/>
                <w:b/>
                <w:sz w:val="36"/>
                <w:szCs w:val="36"/>
                <w:lang w:val="es-ES" w:eastAsia="es-ES"/>
              </w:rPr>
              <w:t>No__</w:t>
            </w:r>
          </w:p>
        </w:tc>
      </w:tr>
      <w:tr w:rsidR="00977053" w:rsidRPr="00335A1A" w:rsidTr="00335A1A">
        <w:trPr>
          <w:trHeight w:val="1549"/>
        </w:trPr>
        <w:tc>
          <w:tcPr>
            <w:tcW w:w="9354" w:type="dxa"/>
            <w:gridSpan w:val="3"/>
            <w:vAlign w:val="center"/>
          </w:tcPr>
          <w:p w:rsidR="00B823F0" w:rsidRPr="00335A1A" w:rsidRDefault="00B823F0" w:rsidP="00335A1A">
            <w:pPr>
              <w:suppressAutoHyphens w:val="0"/>
              <w:autoSpaceDE w:val="0"/>
              <w:autoSpaceDN w:val="0"/>
              <w:adjustRightInd w:val="0"/>
              <w:rPr>
                <w:rFonts w:ascii="Arial" w:hAnsi="Arial" w:cs="Arial"/>
                <w:sz w:val="24"/>
                <w:szCs w:val="24"/>
                <w:lang w:val="es-ES" w:eastAsia="es-ES"/>
              </w:rPr>
            </w:pPr>
            <w:r w:rsidRPr="00335A1A">
              <w:rPr>
                <w:rFonts w:ascii="Arial" w:hAnsi="Arial" w:cs="Arial"/>
                <w:sz w:val="24"/>
                <w:szCs w:val="24"/>
                <w:lang w:val="es-ES" w:eastAsia="es-ES"/>
              </w:rPr>
              <w:t>Departamento/Sitio: __________________       Fecha de expedición: ___________</w:t>
            </w:r>
          </w:p>
          <w:p w:rsidR="00B823F0" w:rsidRPr="00335A1A" w:rsidRDefault="00B823F0" w:rsidP="00335A1A">
            <w:pPr>
              <w:suppressAutoHyphens w:val="0"/>
              <w:autoSpaceDE w:val="0"/>
              <w:autoSpaceDN w:val="0"/>
              <w:adjustRightInd w:val="0"/>
              <w:rPr>
                <w:rFonts w:ascii="Arial" w:hAnsi="Arial" w:cs="Arial"/>
                <w:sz w:val="24"/>
                <w:szCs w:val="24"/>
                <w:lang w:val="es-ES" w:eastAsia="es-ES"/>
              </w:rPr>
            </w:pPr>
          </w:p>
          <w:p w:rsidR="00B823F0" w:rsidRPr="00335A1A" w:rsidRDefault="00B823F0" w:rsidP="00335A1A">
            <w:pPr>
              <w:suppressAutoHyphens w:val="0"/>
              <w:autoSpaceDE w:val="0"/>
              <w:autoSpaceDN w:val="0"/>
              <w:adjustRightInd w:val="0"/>
              <w:rPr>
                <w:rFonts w:ascii="Arial" w:hAnsi="Arial" w:cs="Arial"/>
                <w:sz w:val="24"/>
                <w:szCs w:val="24"/>
                <w:lang w:val="es-ES" w:eastAsia="es-ES"/>
              </w:rPr>
            </w:pPr>
            <w:r w:rsidRPr="00335A1A">
              <w:rPr>
                <w:rFonts w:ascii="Arial" w:hAnsi="Arial" w:cs="Arial"/>
                <w:sz w:val="24"/>
                <w:szCs w:val="24"/>
                <w:lang w:val="es-ES" w:eastAsia="es-ES"/>
              </w:rPr>
              <w:t>Actualizado por: _____________________       Fecha de revisión: ______________</w:t>
            </w:r>
          </w:p>
          <w:p w:rsidR="00B823F0" w:rsidRPr="00335A1A" w:rsidRDefault="00B823F0" w:rsidP="00335A1A">
            <w:pPr>
              <w:suppressAutoHyphens w:val="0"/>
              <w:autoSpaceDE w:val="0"/>
              <w:autoSpaceDN w:val="0"/>
              <w:adjustRightInd w:val="0"/>
              <w:rPr>
                <w:rFonts w:ascii="Arial" w:hAnsi="Arial" w:cs="Arial"/>
                <w:sz w:val="24"/>
                <w:szCs w:val="24"/>
                <w:lang w:val="es-ES" w:eastAsia="es-ES"/>
              </w:rPr>
            </w:pPr>
          </w:p>
          <w:p w:rsidR="00B823F0" w:rsidRPr="00335A1A" w:rsidRDefault="00B823F0" w:rsidP="00335A1A">
            <w:pPr>
              <w:suppressAutoHyphens w:val="0"/>
              <w:autoSpaceDE w:val="0"/>
              <w:autoSpaceDN w:val="0"/>
              <w:adjustRightInd w:val="0"/>
              <w:rPr>
                <w:rFonts w:ascii="Arial" w:hAnsi="Arial" w:cs="Arial"/>
                <w:sz w:val="24"/>
                <w:szCs w:val="24"/>
                <w:lang w:val="es-ES" w:eastAsia="es-ES"/>
              </w:rPr>
            </w:pPr>
            <w:r w:rsidRPr="00335A1A">
              <w:rPr>
                <w:rFonts w:ascii="Arial" w:hAnsi="Arial" w:cs="Arial"/>
                <w:sz w:val="24"/>
                <w:szCs w:val="24"/>
                <w:lang w:val="es-ES" w:eastAsia="es-ES"/>
              </w:rPr>
              <w:t>Aprobado por: _______________________      Página ___ de ___</w:t>
            </w:r>
          </w:p>
        </w:tc>
      </w:tr>
      <w:tr w:rsidR="00B823F0" w:rsidRPr="00335A1A" w:rsidTr="00335A1A">
        <w:trPr>
          <w:trHeight w:val="795"/>
        </w:trPr>
        <w:tc>
          <w:tcPr>
            <w:tcW w:w="9354" w:type="dxa"/>
            <w:gridSpan w:val="3"/>
            <w:vAlign w:val="center"/>
          </w:tcPr>
          <w:p w:rsidR="00B823F0" w:rsidRPr="00335A1A" w:rsidRDefault="00B823F0" w:rsidP="00335A1A">
            <w:pPr>
              <w:suppressAutoHyphens w:val="0"/>
              <w:autoSpaceDE w:val="0"/>
              <w:autoSpaceDN w:val="0"/>
              <w:adjustRightInd w:val="0"/>
              <w:rPr>
                <w:rFonts w:ascii="Arial" w:hAnsi="Arial" w:cs="Arial"/>
                <w:sz w:val="24"/>
                <w:szCs w:val="24"/>
                <w:lang w:val="es-ES" w:eastAsia="es-ES"/>
              </w:rPr>
            </w:pPr>
            <w:r w:rsidRPr="00335A1A">
              <w:rPr>
                <w:rFonts w:ascii="Arial" w:hAnsi="Arial" w:cs="Arial"/>
                <w:sz w:val="24"/>
                <w:szCs w:val="24"/>
                <w:lang w:val="es-ES" w:eastAsia="es-ES"/>
              </w:rPr>
              <w:t>Actividad que se va a auditar:</w:t>
            </w:r>
          </w:p>
          <w:p w:rsidR="00F01FD6" w:rsidRPr="00335A1A" w:rsidRDefault="00F01FD6" w:rsidP="00335A1A">
            <w:pPr>
              <w:suppressAutoHyphens w:val="0"/>
              <w:autoSpaceDE w:val="0"/>
              <w:autoSpaceDN w:val="0"/>
              <w:adjustRightInd w:val="0"/>
              <w:rPr>
                <w:rFonts w:ascii="Arial" w:hAnsi="Arial" w:cs="Arial"/>
                <w:sz w:val="24"/>
                <w:szCs w:val="24"/>
                <w:lang w:val="es-ES" w:eastAsia="es-ES"/>
              </w:rPr>
            </w:pPr>
          </w:p>
        </w:tc>
      </w:tr>
      <w:tr w:rsidR="00F01FD6" w:rsidRPr="00335A1A" w:rsidTr="00335A1A">
        <w:trPr>
          <w:trHeight w:val="849"/>
        </w:trPr>
        <w:tc>
          <w:tcPr>
            <w:tcW w:w="9354" w:type="dxa"/>
            <w:gridSpan w:val="3"/>
            <w:vAlign w:val="center"/>
          </w:tcPr>
          <w:p w:rsidR="00F01FD6" w:rsidRPr="00335A1A" w:rsidRDefault="00F01FD6" w:rsidP="00335A1A">
            <w:pPr>
              <w:suppressAutoHyphens w:val="0"/>
              <w:autoSpaceDE w:val="0"/>
              <w:autoSpaceDN w:val="0"/>
              <w:adjustRightInd w:val="0"/>
              <w:rPr>
                <w:rFonts w:ascii="Arial" w:hAnsi="Arial" w:cs="Arial"/>
                <w:sz w:val="24"/>
                <w:szCs w:val="24"/>
                <w:lang w:val="es-ES" w:eastAsia="es-ES"/>
              </w:rPr>
            </w:pPr>
            <w:r w:rsidRPr="00335A1A">
              <w:rPr>
                <w:rFonts w:ascii="Arial" w:hAnsi="Arial" w:cs="Arial"/>
                <w:sz w:val="24"/>
                <w:szCs w:val="24"/>
                <w:lang w:val="es-ES" w:eastAsia="es-ES"/>
              </w:rPr>
              <w:t>Auditores adicionales:</w:t>
            </w:r>
          </w:p>
          <w:p w:rsidR="00F01FD6" w:rsidRPr="00335A1A" w:rsidRDefault="00F01FD6" w:rsidP="00335A1A">
            <w:pPr>
              <w:suppressAutoHyphens w:val="0"/>
              <w:autoSpaceDE w:val="0"/>
              <w:autoSpaceDN w:val="0"/>
              <w:adjustRightInd w:val="0"/>
              <w:rPr>
                <w:rFonts w:ascii="Arial" w:hAnsi="Arial" w:cs="Arial"/>
                <w:sz w:val="24"/>
                <w:szCs w:val="24"/>
                <w:lang w:val="es-ES" w:eastAsia="es-ES"/>
              </w:rPr>
            </w:pPr>
          </w:p>
        </w:tc>
      </w:tr>
      <w:tr w:rsidR="00F01FD6" w:rsidRPr="00335A1A" w:rsidTr="00335A1A">
        <w:trPr>
          <w:trHeight w:val="2834"/>
        </w:trPr>
        <w:tc>
          <w:tcPr>
            <w:tcW w:w="9354" w:type="dxa"/>
            <w:gridSpan w:val="3"/>
            <w:vAlign w:val="center"/>
          </w:tcPr>
          <w:p w:rsidR="00F01FD6" w:rsidRPr="00335A1A" w:rsidRDefault="00F01FD6" w:rsidP="00335A1A">
            <w:pPr>
              <w:suppressAutoHyphens w:val="0"/>
              <w:autoSpaceDE w:val="0"/>
              <w:autoSpaceDN w:val="0"/>
              <w:adjustRightInd w:val="0"/>
              <w:rPr>
                <w:rFonts w:ascii="Arial" w:hAnsi="Arial" w:cs="Arial"/>
                <w:sz w:val="24"/>
                <w:szCs w:val="24"/>
                <w:lang w:val="es-ES" w:eastAsia="es-ES"/>
              </w:rPr>
            </w:pPr>
            <w:r w:rsidRPr="00335A1A">
              <w:rPr>
                <w:rFonts w:ascii="Arial" w:hAnsi="Arial" w:cs="Arial"/>
                <w:sz w:val="24"/>
                <w:szCs w:val="24"/>
                <w:lang w:val="es-ES" w:eastAsia="es-ES"/>
              </w:rPr>
              <w:t>Conclusiones de la auditoría:</w:t>
            </w:r>
          </w:p>
          <w:p w:rsidR="00F01FD6" w:rsidRPr="00335A1A" w:rsidRDefault="00F01FD6" w:rsidP="00335A1A">
            <w:pPr>
              <w:suppressAutoHyphens w:val="0"/>
              <w:autoSpaceDE w:val="0"/>
              <w:autoSpaceDN w:val="0"/>
              <w:adjustRightInd w:val="0"/>
              <w:rPr>
                <w:rFonts w:ascii="Arial" w:hAnsi="Arial" w:cs="Arial"/>
                <w:sz w:val="24"/>
                <w:szCs w:val="24"/>
                <w:lang w:val="es-ES" w:eastAsia="es-ES"/>
              </w:rPr>
            </w:pPr>
          </w:p>
          <w:p w:rsidR="00F01FD6" w:rsidRPr="00335A1A" w:rsidRDefault="00F01FD6" w:rsidP="00335A1A">
            <w:pPr>
              <w:suppressAutoHyphens w:val="0"/>
              <w:autoSpaceDE w:val="0"/>
              <w:autoSpaceDN w:val="0"/>
              <w:adjustRightInd w:val="0"/>
              <w:rPr>
                <w:rFonts w:ascii="Arial" w:hAnsi="Arial" w:cs="Arial"/>
                <w:sz w:val="24"/>
                <w:szCs w:val="24"/>
                <w:lang w:val="es-ES" w:eastAsia="es-ES"/>
              </w:rPr>
            </w:pPr>
          </w:p>
          <w:p w:rsidR="00F01FD6" w:rsidRPr="00335A1A" w:rsidRDefault="00F01FD6" w:rsidP="00335A1A">
            <w:pPr>
              <w:suppressAutoHyphens w:val="0"/>
              <w:autoSpaceDE w:val="0"/>
              <w:autoSpaceDN w:val="0"/>
              <w:adjustRightInd w:val="0"/>
              <w:rPr>
                <w:rFonts w:ascii="Arial" w:hAnsi="Arial" w:cs="Arial"/>
                <w:sz w:val="24"/>
                <w:szCs w:val="24"/>
                <w:lang w:val="es-ES" w:eastAsia="es-ES"/>
              </w:rPr>
            </w:pPr>
          </w:p>
          <w:p w:rsidR="00F01FD6" w:rsidRPr="00335A1A" w:rsidRDefault="00F01FD6" w:rsidP="00335A1A">
            <w:pPr>
              <w:suppressAutoHyphens w:val="0"/>
              <w:autoSpaceDE w:val="0"/>
              <w:autoSpaceDN w:val="0"/>
              <w:adjustRightInd w:val="0"/>
              <w:rPr>
                <w:rFonts w:ascii="Arial" w:hAnsi="Arial" w:cs="Arial"/>
                <w:sz w:val="24"/>
                <w:szCs w:val="24"/>
                <w:lang w:val="es-ES" w:eastAsia="es-ES"/>
              </w:rPr>
            </w:pPr>
          </w:p>
          <w:p w:rsidR="00F01FD6" w:rsidRPr="00335A1A" w:rsidRDefault="00F01FD6" w:rsidP="00335A1A">
            <w:pPr>
              <w:suppressAutoHyphens w:val="0"/>
              <w:autoSpaceDE w:val="0"/>
              <w:autoSpaceDN w:val="0"/>
              <w:adjustRightInd w:val="0"/>
              <w:rPr>
                <w:rFonts w:ascii="Arial" w:hAnsi="Arial" w:cs="Arial"/>
                <w:sz w:val="24"/>
                <w:szCs w:val="24"/>
                <w:lang w:val="es-ES" w:eastAsia="es-ES"/>
              </w:rPr>
            </w:pPr>
          </w:p>
          <w:p w:rsidR="00F01FD6" w:rsidRPr="00335A1A" w:rsidRDefault="00F01FD6" w:rsidP="00335A1A">
            <w:pPr>
              <w:suppressAutoHyphens w:val="0"/>
              <w:autoSpaceDE w:val="0"/>
              <w:autoSpaceDN w:val="0"/>
              <w:adjustRightInd w:val="0"/>
              <w:rPr>
                <w:rFonts w:ascii="Arial" w:hAnsi="Arial" w:cs="Arial"/>
                <w:sz w:val="24"/>
                <w:szCs w:val="24"/>
                <w:lang w:val="es-ES" w:eastAsia="es-ES"/>
              </w:rPr>
            </w:pPr>
          </w:p>
          <w:p w:rsidR="00F01FD6" w:rsidRPr="00335A1A" w:rsidRDefault="00F01FD6" w:rsidP="00335A1A">
            <w:pPr>
              <w:suppressAutoHyphens w:val="0"/>
              <w:autoSpaceDE w:val="0"/>
              <w:autoSpaceDN w:val="0"/>
              <w:adjustRightInd w:val="0"/>
              <w:rPr>
                <w:rFonts w:ascii="Arial" w:hAnsi="Arial" w:cs="Arial"/>
                <w:sz w:val="24"/>
                <w:szCs w:val="24"/>
                <w:lang w:val="es-ES" w:eastAsia="es-ES"/>
              </w:rPr>
            </w:pPr>
          </w:p>
          <w:p w:rsidR="00F01FD6" w:rsidRPr="00335A1A" w:rsidRDefault="00F01FD6" w:rsidP="00335A1A">
            <w:pPr>
              <w:suppressAutoHyphens w:val="0"/>
              <w:autoSpaceDE w:val="0"/>
              <w:autoSpaceDN w:val="0"/>
              <w:adjustRightInd w:val="0"/>
              <w:rPr>
                <w:rFonts w:ascii="Arial" w:hAnsi="Arial" w:cs="Arial"/>
                <w:sz w:val="24"/>
                <w:szCs w:val="24"/>
                <w:lang w:val="es-ES" w:eastAsia="es-ES"/>
              </w:rPr>
            </w:pPr>
          </w:p>
          <w:p w:rsidR="00F01FD6" w:rsidRPr="00335A1A" w:rsidRDefault="00F01FD6" w:rsidP="00335A1A">
            <w:pPr>
              <w:suppressAutoHyphens w:val="0"/>
              <w:autoSpaceDE w:val="0"/>
              <w:autoSpaceDN w:val="0"/>
              <w:adjustRightInd w:val="0"/>
              <w:rPr>
                <w:rFonts w:ascii="Arial" w:hAnsi="Arial" w:cs="Arial"/>
                <w:sz w:val="24"/>
                <w:szCs w:val="24"/>
                <w:lang w:val="es-ES" w:eastAsia="es-ES"/>
              </w:rPr>
            </w:pPr>
          </w:p>
        </w:tc>
      </w:tr>
      <w:tr w:rsidR="00F01FD6" w:rsidRPr="00335A1A" w:rsidTr="00335A1A">
        <w:trPr>
          <w:trHeight w:val="2945"/>
        </w:trPr>
        <w:tc>
          <w:tcPr>
            <w:tcW w:w="9354" w:type="dxa"/>
            <w:gridSpan w:val="3"/>
            <w:vAlign w:val="center"/>
          </w:tcPr>
          <w:p w:rsidR="00F01FD6" w:rsidRPr="00335A1A" w:rsidRDefault="00F01FD6" w:rsidP="00335A1A">
            <w:pPr>
              <w:suppressAutoHyphens w:val="0"/>
              <w:autoSpaceDE w:val="0"/>
              <w:autoSpaceDN w:val="0"/>
              <w:adjustRightInd w:val="0"/>
              <w:rPr>
                <w:rFonts w:ascii="Arial" w:hAnsi="Arial" w:cs="Arial"/>
                <w:sz w:val="24"/>
                <w:szCs w:val="24"/>
                <w:lang w:val="es-ES" w:eastAsia="es-ES"/>
              </w:rPr>
            </w:pPr>
            <w:r w:rsidRPr="00335A1A">
              <w:rPr>
                <w:rFonts w:ascii="Arial" w:hAnsi="Arial" w:cs="Arial"/>
                <w:sz w:val="24"/>
                <w:szCs w:val="24"/>
                <w:lang w:val="es-ES" w:eastAsia="es-ES"/>
              </w:rPr>
              <w:t>Recomendaciones de la auditoría:</w:t>
            </w:r>
          </w:p>
          <w:p w:rsidR="00F01FD6" w:rsidRPr="00335A1A" w:rsidRDefault="00F01FD6" w:rsidP="00335A1A">
            <w:pPr>
              <w:suppressAutoHyphens w:val="0"/>
              <w:autoSpaceDE w:val="0"/>
              <w:autoSpaceDN w:val="0"/>
              <w:adjustRightInd w:val="0"/>
              <w:rPr>
                <w:rFonts w:ascii="Arial" w:hAnsi="Arial" w:cs="Arial"/>
                <w:sz w:val="24"/>
                <w:szCs w:val="24"/>
                <w:lang w:val="es-ES" w:eastAsia="es-ES"/>
              </w:rPr>
            </w:pPr>
          </w:p>
          <w:p w:rsidR="00F01FD6" w:rsidRPr="00335A1A" w:rsidRDefault="00F01FD6" w:rsidP="00335A1A">
            <w:pPr>
              <w:suppressAutoHyphens w:val="0"/>
              <w:autoSpaceDE w:val="0"/>
              <w:autoSpaceDN w:val="0"/>
              <w:adjustRightInd w:val="0"/>
              <w:rPr>
                <w:rFonts w:ascii="Arial" w:hAnsi="Arial" w:cs="Arial"/>
                <w:sz w:val="24"/>
                <w:szCs w:val="24"/>
                <w:lang w:val="es-ES" w:eastAsia="es-ES"/>
              </w:rPr>
            </w:pPr>
          </w:p>
          <w:p w:rsidR="00F01FD6" w:rsidRPr="00335A1A" w:rsidRDefault="00F01FD6" w:rsidP="00335A1A">
            <w:pPr>
              <w:suppressAutoHyphens w:val="0"/>
              <w:autoSpaceDE w:val="0"/>
              <w:autoSpaceDN w:val="0"/>
              <w:adjustRightInd w:val="0"/>
              <w:rPr>
                <w:rFonts w:ascii="Arial" w:hAnsi="Arial" w:cs="Arial"/>
                <w:sz w:val="24"/>
                <w:szCs w:val="24"/>
                <w:lang w:val="es-ES" w:eastAsia="es-ES"/>
              </w:rPr>
            </w:pPr>
          </w:p>
          <w:p w:rsidR="00F01FD6" w:rsidRPr="00335A1A" w:rsidRDefault="00F01FD6" w:rsidP="00335A1A">
            <w:pPr>
              <w:suppressAutoHyphens w:val="0"/>
              <w:autoSpaceDE w:val="0"/>
              <w:autoSpaceDN w:val="0"/>
              <w:adjustRightInd w:val="0"/>
              <w:rPr>
                <w:rFonts w:ascii="Arial" w:hAnsi="Arial" w:cs="Arial"/>
                <w:sz w:val="24"/>
                <w:szCs w:val="24"/>
                <w:lang w:val="es-ES" w:eastAsia="es-ES"/>
              </w:rPr>
            </w:pPr>
          </w:p>
          <w:p w:rsidR="00F01FD6" w:rsidRPr="00335A1A" w:rsidRDefault="00F01FD6" w:rsidP="00335A1A">
            <w:pPr>
              <w:suppressAutoHyphens w:val="0"/>
              <w:autoSpaceDE w:val="0"/>
              <w:autoSpaceDN w:val="0"/>
              <w:adjustRightInd w:val="0"/>
              <w:rPr>
                <w:rFonts w:ascii="Arial" w:hAnsi="Arial" w:cs="Arial"/>
                <w:sz w:val="24"/>
                <w:szCs w:val="24"/>
                <w:lang w:val="es-ES" w:eastAsia="es-ES"/>
              </w:rPr>
            </w:pPr>
          </w:p>
          <w:p w:rsidR="00F01FD6" w:rsidRPr="00335A1A" w:rsidRDefault="00F01FD6" w:rsidP="00335A1A">
            <w:pPr>
              <w:suppressAutoHyphens w:val="0"/>
              <w:autoSpaceDE w:val="0"/>
              <w:autoSpaceDN w:val="0"/>
              <w:adjustRightInd w:val="0"/>
              <w:rPr>
                <w:rFonts w:ascii="Arial" w:hAnsi="Arial" w:cs="Arial"/>
                <w:sz w:val="24"/>
                <w:szCs w:val="24"/>
                <w:lang w:val="es-ES" w:eastAsia="es-ES"/>
              </w:rPr>
            </w:pPr>
          </w:p>
          <w:p w:rsidR="00F01FD6" w:rsidRPr="00335A1A" w:rsidRDefault="00F01FD6" w:rsidP="00335A1A">
            <w:pPr>
              <w:suppressAutoHyphens w:val="0"/>
              <w:autoSpaceDE w:val="0"/>
              <w:autoSpaceDN w:val="0"/>
              <w:adjustRightInd w:val="0"/>
              <w:rPr>
                <w:rFonts w:ascii="Arial" w:hAnsi="Arial" w:cs="Arial"/>
                <w:sz w:val="24"/>
                <w:szCs w:val="24"/>
                <w:lang w:val="es-ES" w:eastAsia="es-ES"/>
              </w:rPr>
            </w:pPr>
          </w:p>
          <w:p w:rsidR="00F01FD6" w:rsidRPr="00335A1A" w:rsidRDefault="00F01FD6" w:rsidP="00335A1A">
            <w:pPr>
              <w:suppressAutoHyphens w:val="0"/>
              <w:autoSpaceDE w:val="0"/>
              <w:autoSpaceDN w:val="0"/>
              <w:adjustRightInd w:val="0"/>
              <w:rPr>
                <w:rFonts w:ascii="Arial" w:hAnsi="Arial" w:cs="Arial"/>
                <w:sz w:val="24"/>
                <w:szCs w:val="24"/>
                <w:lang w:val="es-ES" w:eastAsia="es-ES"/>
              </w:rPr>
            </w:pPr>
          </w:p>
          <w:p w:rsidR="00F01FD6" w:rsidRPr="00335A1A" w:rsidRDefault="00F01FD6" w:rsidP="00335A1A">
            <w:pPr>
              <w:suppressAutoHyphens w:val="0"/>
              <w:autoSpaceDE w:val="0"/>
              <w:autoSpaceDN w:val="0"/>
              <w:adjustRightInd w:val="0"/>
              <w:rPr>
                <w:rFonts w:ascii="Arial" w:hAnsi="Arial" w:cs="Arial"/>
                <w:sz w:val="24"/>
                <w:szCs w:val="24"/>
                <w:lang w:val="es-ES" w:eastAsia="es-ES"/>
              </w:rPr>
            </w:pPr>
          </w:p>
        </w:tc>
      </w:tr>
      <w:tr w:rsidR="00F01FD6" w:rsidRPr="00335A1A" w:rsidTr="00335A1A">
        <w:trPr>
          <w:trHeight w:val="1323"/>
        </w:trPr>
        <w:tc>
          <w:tcPr>
            <w:tcW w:w="9354" w:type="dxa"/>
            <w:gridSpan w:val="3"/>
            <w:vAlign w:val="center"/>
          </w:tcPr>
          <w:p w:rsidR="00F01FD6" w:rsidRPr="00335A1A" w:rsidRDefault="00F01FD6" w:rsidP="00335A1A">
            <w:pPr>
              <w:suppressAutoHyphens w:val="0"/>
              <w:autoSpaceDE w:val="0"/>
              <w:autoSpaceDN w:val="0"/>
              <w:adjustRightInd w:val="0"/>
              <w:rPr>
                <w:rFonts w:ascii="Arial" w:hAnsi="Arial" w:cs="Arial"/>
                <w:sz w:val="24"/>
                <w:szCs w:val="24"/>
                <w:lang w:val="es-ES" w:eastAsia="es-ES"/>
              </w:rPr>
            </w:pPr>
            <w:r w:rsidRPr="00335A1A">
              <w:rPr>
                <w:rFonts w:ascii="Arial" w:hAnsi="Arial" w:cs="Arial"/>
                <w:sz w:val="24"/>
                <w:szCs w:val="24"/>
                <w:lang w:val="es-ES" w:eastAsia="es-ES"/>
              </w:rPr>
              <w:t>Firmado:</w:t>
            </w:r>
          </w:p>
          <w:p w:rsidR="00F01FD6" w:rsidRPr="00335A1A" w:rsidRDefault="00F01FD6" w:rsidP="00335A1A">
            <w:pPr>
              <w:suppressAutoHyphens w:val="0"/>
              <w:autoSpaceDE w:val="0"/>
              <w:autoSpaceDN w:val="0"/>
              <w:adjustRightInd w:val="0"/>
              <w:rPr>
                <w:rFonts w:ascii="Arial" w:hAnsi="Arial" w:cs="Arial"/>
                <w:sz w:val="24"/>
                <w:szCs w:val="24"/>
                <w:lang w:val="es-ES" w:eastAsia="es-ES"/>
              </w:rPr>
            </w:pPr>
          </w:p>
          <w:p w:rsidR="00F01FD6" w:rsidRPr="00335A1A" w:rsidRDefault="00F01FD6" w:rsidP="00335A1A">
            <w:pPr>
              <w:suppressAutoHyphens w:val="0"/>
              <w:autoSpaceDE w:val="0"/>
              <w:autoSpaceDN w:val="0"/>
              <w:adjustRightInd w:val="0"/>
              <w:rPr>
                <w:rFonts w:ascii="Arial" w:hAnsi="Arial" w:cs="Arial"/>
                <w:sz w:val="24"/>
                <w:szCs w:val="24"/>
                <w:lang w:val="es-ES" w:eastAsia="es-ES"/>
              </w:rPr>
            </w:pPr>
          </w:p>
          <w:p w:rsidR="00F01FD6" w:rsidRPr="00335A1A" w:rsidRDefault="00F01FD6" w:rsidP="00335A1A">
            <w:pPr>
              <w:suppressAutoHyphens w:val="0"/>
              <w:autoSpaceDE w:val="0"/>
              <w:autoSpaceDN w:val="0"/>
              <w:adjustRightInd w:val="0"/>
              <w:rPr>
                <w:rFonts w:ascii="Arial" w:hAnsi="Arial" w:cs="Arial"/>
                <w:sz w:val="24"/>
                <w:szCs w:val="24"/>
                <w:lang w:val="es-ES" w:eastAsia="es-ES"/>
              </w:rPr>
            </w:pPr>
            <w:r w:rsidRPr="00335A1A">
              <w:rPr>
                <w:rFonts w:ascii="Arial" w:hAnsi="Arial" w:cs="Arial"/>
                <w:sz w:val="24"/>
                <w:szCs w:val="24"/>
                <w:lang w:val="es-ES" w:eastAsia="es-ES"/>
              </w:rPr>
              <w:t xml:space="preserve">                    (Gerente general)                                        (Auditor jefe)</w:t>
            </w:r>
          </w:p>
        </w:tc>
      </w:tr>
    </w:tbl>
    <w:p w:rsidR="00B51048" w:rsidRPr="003A1D2F" w:rsidRDefault="00B51048" w:rsidP="00B51048">
      <w:pPr>
        <w:suppressAutoHyphens w:val="0"/>
        <w:autoSpaceDE w:val="0"/>
        <w:autoSpaceDN w:val="0"/>
        <w:adjustRightInd w:val="0"/>
        <w:spacing w:line="360" w:lineRule="auto"/>
        <w:jc w:val="both"/>
        <w:rPr>
          <w:rFonts w:ascii="Arial" w:hAnsi="Arial" w:cs="Arial"/>
          <w:b/>
          <w:bCs/>
          <w:color w:val="000000"/>
          <w:sz w:val="24"/>
          <w:szCs w:val="24"/>
          <w:lang w:val="es-ES" w:eastAsia="es-ES"/>
        </w:rPr>
      </w:pPr>
      <w:r>
        <w:rPr>
          <w:rFonts w:ascii="Arial" w:hAnsi="Arial" w:cs="Arial"/>
          <w:b/>
          <w:bCs/>
          <w:color w:val="000000"/>
          <w:sz w:val="24"/>
          <w:szCs w:val="24"/>
          <w:lang w:val="es-ES" w:eastAsia="es-ES"/>
        </w:rPr>
        <w:lastRenderedPageBreak/>
        <w:t>6</w:t>
      </w:r>
      <w:r w:rsidRPr="003A1D2F">
        <w:rPr>
          <w:rFonts w:ascii="Arial" w:hAnsi="Arial" w:cs="Arial"/>
          <w:b/>
          <w:bCs/>
          <w:color w:val="000000"/>
          <w:sz w:val="24"/>
          <w:szCs w:val="24"/>
          <w:lang w:val="es-ES" w:eastAsia="es-ES"/>
        </w:rPr>
        <w:t xml:space="preserve">.  </w:t>
      </w:r>
      <w:r>
        <w:rPr>
          <w:rFonts w:ascii="Arial" w:hAnsi="Arial" w:cs="Arial"/>
          <w:b/>
          <w:bCs/>
          <w:color w:val="000000"/>
          <w:sz w:val="24"/>
          <w:szCs w:val="24"/>
          <w:lang w:val="es-ES" w:eastAsia="es-ES"/>
        </w:rPr>
        <w:t xml:space="preserve">REVISIÓN POR </w:t>
      </w:r>
      <w:smartTag w:uri="urn:schemas-microsoft-com:office:smarttags" w:element="PersonName">
        <w:smartTagPr>
          <w:attr w:name="ProductID" w:val="LA DIRECCIￓN"/>
        </w:smartTagPr>
        <w:r>
          <w:rPr>
            <w:rFonts w:ascii="Arial" w:hAnsi="Arial" w:cs="Arial"/>
            <w:b/>
            <w:bCs/>
            <w:color w:val="000000"/>
            <w:sz w:val="24"/>
            <w:szCs w:val="24"/>
            <w:lang w:val="es-ES" w:eastAsia="es-ES"/>
          </w:rPr>
          <w:t>LA DIRECCIÓN</w:t>
        </w:r>
      </w:smartTag>
    </w:p>
    <w:p w:rsidR="00B51048" w:rsidRDefault="00B51048" w:rsidP="00B51048">
      <w:pPr>
        <w:suppressAutoHyphens w:val="0"/>
        <w:autoSpaceDE w:val="0"/>
        <w:autoSpaceDN w:val="0"/>
        <w:adjustRightInd w:val="0"/>
        <w:spacing w:line="360" w:lineRule="auto"/>
        <w:jc w:val="both"/>
        <w:rPr>
          <w:rFonts w:ascii="Arial" w:hAnsi="Arial" w:cs="Arial"/>
          <w:bCs/>
          <w:color w:val="000000"/>
          <w:sz w:val="24"/>
          <w:szCs w:val="24"/>
          <w:lang w:val="es-ES" w:eastAsia="es-ES"/>
        </w:rPr>
      </w:pPr>
      <w:r>
        <w:rPr>
          <w:rFonts w:ascii="Arial" w:hAnsi="Arial" w:cs="Arial"/>
          <w:b/>
          <w:bCs/>
          <w:color w:val="000000"/>
          <w:sz w:val="24"/>
          <w:szCs w:val="24"/>
          <w:lang w:val="es-ES" w:eastAsia="es-ES"/>
        </w:rPr>
        <w:t xml:space="preserve">   </w:t>
      </w:r>
    </w:p>
    <w:p w:rsidR="00B51048" w:rsidRDefault="00891B89" w:rsidP="00891B89">
      <w:pPr>
        <w:suppressAutoHyphens w:val="0"/>
        <w:autoSpaceDE w:val="0"/>
        <w:autoSpaceDN w:val="0"/>
        <w:adjustRightInd w:val="0"/>
        <w:spacing w:line="360" w:lineRule="auto"/>
        <w:ind w:left="426"/>
        <w:jc w:val="both"/>
        <w:rPr>
          <w:rFonts w:ascii="Arial" w:hAnsi="Arial" w:cs="Arial"/>
          <w:bCs/>
          <w:color w:val="000000"/>
          <w:sz w:val="24"/>
          <w:szCs w:val="24"/>
          <w:lang w:val="es-ES" w:eastAsia="es-ES"/>
        </w:rPr>
      </w:pPr>
      <w:r>
        <w:rPr>
          <w:rFonts w:ascii="Arial" w:hAnsi="Arial" w:cs="Arial"/>
          <w:bCs/>
          <w:color w:val="000000"/>
          <w:sz w:val="24"/>
          <w:szCs w:val="24"/>
          <w:lang w:val="es-ES" w:eastAsia="es-ES"/>
        </w:rPr>
        <w:t>L</w:t>
      </w:r>
      <w:r w:rsidR="00B51048">
        <w:rPr>
          <w:rFonts w:ascii="Arial" w:hAnsi="Arial" w:cs="Arial"/>
          <w:bCs/>
          <w:color w:val="000000"/>
          <w:sz w:val="24"/>
          <w:szCs w:val="24"/>
          <w:lang w:val="es-ES" w:eastAsia="es-ES"/>
        </w:rPr>
        <w:t>a revisión del Sistema de Gestión de DERMIGON se establecerá</w:t>
      </w:r>
      <w:r>
        <w:rPr>
          <w:rFonts w:ascii="Arial" w:hAnsi="Arial" w:cs="Arial"/>
          <w:bCs/>
          <w:color w:val="000000"/>
          <w:sz w:val="24"/>
          <w:szCs w:val="24"/>
          <w:lang w:val="es-ES" w:eastAsia="es-ES"/>
        </w:rPr>
        <w:t xml:space="preserve"> con una periodicidad  de dos años o antes si existen cambios en la legislaci</w:t>
      </w:r>
      <w:r w:rsidR="003B7ABD">
        <w:rPr>
          <w:rFonts w:ascii="Arial" w:hAnsi="Arial" w:cs="Arial"/>
          <w:bCs/>
          <w:color w:val="000000"/>
          <w:sz w:val="24"/>
          <w:szCs w:val="24"/>
          <w:lang w:val="es-ES" w:eastAsia="es-ES"/>
        </w:rPr>
        <w:t>ón, normativa aplicable, cambios en la política o la organización de la empresa o resultado de las revisiones anteriores que así lo aconsejen. La revisión del SGA será llevada a cabo por la dirección de DERMIGON ayudándose de equipos de auditoría externos o internos. Para ello la revisión se basará en la siguiente información:</w:t>
      </w:r>
    </w:p>
    <w:p w:rsidR="003B7ABD" w:rsidRDefault="003B7ABD" w:rsidP="00891B89">
      <w:pPr>
        <w:suppressAutoHyphens w:val="0"/>
        <w:autoSpaceDE w:val="0"/>
        <w:autoSpaceDN w:val="0"/>
        <w:adjustRightInd w:val="0"/>
        <w:spacing w:line="360" w:lineRule="auto"/>
        <w:ind w:left="426"/>
        <w:jc w:val="both"/>
        <w:rPr>
          <w:rFonts w:ascii="Arial" w:hAnsi="Arial" w:cs="Arial"/>
          <w:bCs/>
          <w:color w:val="000000"/>
          <w:sz w:val="24"/>
          <w:szCs w:val="24"/>
          <w:lang w:val="es-ES" w:eastAsia="es-ES"/>
        </w:rPr>
      </w:pPr>
    </w:p>
    <w:p w:rsidR="003B7ABD" w:rsidRDefault="003B7ABD" w:rsidP="00891B89">
      <w:pPr>
        <w:suppressAutoHyphens w:val="0"/>
        <w:autoSpaceDE w:val="0"/>
        <w:autoSpaceDN w:val="0"/>
        <w:adjustRightInd w:val="0"/>
        <w:spacing w:line="360" w:lineRule="auto"/>
        <w:ind w:left="426"/>
        <w:jc w:val="both"/>
        <w:rPr>
          <w:rFonts w:ascii="Arial" w:hAnsi="Arial" w:cs="Arial"/>
          <w:bCs/>
          <w:color w:val="000000"/>
          <w:sz w:val="24"/>
          <w:szCs w:val="24"/>
          <w:lang w:val="es-ES" w:eastAsia="es-ES"/>
        </w:rPr>
      </w:pPr>
      <w:r>
        <w:rPr>
          <w:rFonts w:ascii="Arial" w:hAnsi="Arial" w:cs="Arial"/>
          <w:bCs/>
          <w:color w:val="000000"/>
          <w:sz w:val="24"/>
          <w:szCs w:val="24"/>
          <w:lang w:val="es-ES" w:eastAsia="es-ES"/>
        </w:rPr>
        <w:t xml:space="preserve">La revisión del </w:t>
      </w:r>
      <w:r w:rsidR="00D61FE9">
        <w:rPr>
          <w:rFonts w:ascii="Arial" w:hAnsi="Arial" w:cs="Arial"/>
          <w:bCs/>
          <w:color w:val="000000"/>
          <w:sz w:val="24"/>
          <w:szCs w:val="24"/>
          <w:lang w:val="es-ES" w:eastAsia="es-ES"/>
        </w:rPr>
        <w:t>S</w:t>
      </w:r>
      <w:r>
        <w:rPr>
          <w:rFonts w:ascii="Arial" w:hAnsi="Arial" w:cs="Arial"/>
          <w:bCs/>
          <w:color w:val="000000"/>
          <w:sz w:val="24"/>
          <w:szCs w:val="24"/>
          <w:lang w:val="es-ES" w:eastAsia="es-ES"/>
        </w:rPr>
        <w:t xml:space="preserve">istema de Gestión Ambiental será hecha por </w:t>
      </w:r>
      <w:smartTag w:uri="urn:schemas-microsoft-com:office:smarttags" w:element="PersonName">
        <w:smartTagPr>
          <w:attr w:name="ProductID" w:val="la Gerencia General"/>
        </w:smartTagPr>
        <w:smartTag w:uri="urn:schemas-microsoft-com:office:smarttags" w:element="PersonName">
          <w:smartTagPr>
            <w:attr w:name="ProductID" w:val="la Gerencia"/>
          </w:smartTagPr>
          <w:r>
            <w:rPr>
              <w:rFonts w:ascii="Arial" w:hAnsi="Arial" w:cs="Arial"/>
              <w:bCs/>
              <w:color w:val="000000"/>
              <w:sz w:val="24"/>
              <w:szCs w:val="24"/>
              <w:lang w:val="es-ES" w:eastAsia="es-ES"/>
            </w:rPr>
            <w:t>la</w:t>
          </w:r>
          <w:r w:rsidR="00870B43">
            <w:rPr>
              <w:rFonts w:ascii="Arial" w:hAnsi="Arial" w:cs="Arial"/>
              <w:bCs/>
              <w:color w:val="000000"/>
              <w:sz w:val="24"/>
              <w:szCs w:val="24"/>
              <w:lang w:val="es-ES" w:eastAsia="es-ES"/>
            </w:rPr>
            <w:t xml:space="preserve"> Gerencia</w:t>
          </w:r>
        </w:smartTag>
        <w:r w:rsidR="00870B43">
          <w:rPr>
            <w:rFonts w:ascii="Arial" w:hAnsi="Arial" w:cs="Arial"/>
            <w:bCs/>
            <w:color w:val="000000"/>
            <w:sz w:val="24"/>
            <w:szCs w:val="24"/>
            <w:lang w:val="es-ES" w:eastAsia="es-ES"/>
          </w:rPr>
          <w:t xml:space="preserve"> General</w:t>
        </w:r>
      </w:smartTag>
      <w:r w:rsidR="00870B43">
        <w:rPr>
          <w:rFonts w:ascii="Arial" w:hAnsi="Arial" w:cs="Arial"/>
          <w:bCs/>
          <w:color w:val="000000"/>
          <w:sz w:val="24"/>
          <w:szCs w:val="24"/>
          <w:lang w:val="es-ES" w:eastAsia="es-ES"/>
        </w:rPr>
        <w:t xml:space="preserve"> de DERMIGON, con la ayuda del equipo de auditoría interno o externo, basándose en:</w:t>
      </w:r>
    </w:p>
    <w:p w:rsidR="00870B43" w:rsidRDefault="00870B43" w:rsidP="00891B89">
      <w:pPr>
        <w:suppressAutoHyphens w:val="0"/>
        <w:autoSpaceDE w:val="0"/>
        <w:autoSpaceDN w:val="0"/>
        <w:adjustRightInd w:val="0"/>
        <w:spacing w:line="360" w:lineRule="auto"/>
        <w:ind w:left="426"/>
        <w:jc w:val="both"/>
        <w:rPr>
          <w:rFonts w:ascii="Arial" w:hAnsi="Arial" w:cs="Arial"/>
          <w:bCs/>
          <w:color w:val="000000"/>
          <w:sz w:val="24"/>
          <w:szCs w:val="24"/>
          <w:lang w:val="es-ES" w:eastAsia="es-ES"/>
        </w:rPr>
      </w:pPr>
    </w:p>
    <w:p w:rsidR="00870B43" w:rsidRDefault="00870B43" w:rsidP="00101E21">
      <w:pPr>
        <w:numPr>
          <w:ilvl w:val="0"/>
          <w:numId w:val="19"/>
        </w:numPr>
        <w:suppressAutoHyphens w:val="0"/>
        <w:autoSpaceDE w:val="0"/>
        <w:autoSpaceDN w:val="0"/>
        <w:adjustRightInd w:val="0"/>
        <w:spacing w:line="360" w:lineRule="auto"/>
        <w:jc w:val="both"/>
        <w:rPr>
          <w:rFonts w:ascii="Arial" w:hAnsi="Arial" w:cs="Arial"/>
          <w:bCs/>
          <w:color w:val="000000"/>
          <w:sz w:val="24"/>
          <w:szCs w:val="24"/>
          <w:lang w:val="es-ES" w:eastAsia="es-ES"/>
        </w:rPr>
      </w:pPr>
      <w:r>
        <w:rPr>
          <w:rFonts w:ascii="Arial" w:hAnsi="Arial" w:cs="Arial"/>
          <w:bCs/>
          <w:color w:val="000000"/>
          <w:sz w:val="24"/>
          <w:szCs w:val="24"/>
          <w:lang w:val="es-ES" w:eastAsia="es-ES"/>
        </w:rPr>
        <w:t>Resultados de auditorías y acciones correctoras.</w:t>
      </w:r>
    </w:p>
    <w:p w:rsidR="00870B43" w:rsidRDefault="00870B43" w:rsidP="00101E21">
      <w:pPr>
        <w:numPr>
          <w:ilvl w:val="0"/>
          <w:numId w:val="19"/>
        </w:numPr>
        <w:suppressAutoHyphens w:val="0"/>
        <w:autoSpaceDE w:val="0"/>
        <w:autoSpaceDN w:val="0"/>
        <w:adjustRightInd w:val="0"/>
        <w:spacing w:line="360" w:lineRule="auto"/>
        <w:jc w:val="both"/>
        <w:rPr>
          <w:rFonts w:ascii="Arial" w:hAnsi="Arial" w:cs="Arial"/>
          <w:bCs/>
          <w:color w:val="000000"/>
          <w:sz w:val="24"/>
          <w:szCs w:val="24"/>
          <w:lang w:val="es-ES" w:eastAsia="es-ES"/>
        </w:rPr>
      </w:pPr>
      <w:r>
        <w:rPr>
          <w:rFonts w:ascii="Arial" w:hAnsi="Arial" w:cs="Arial"/>
          <w:bCs/>
          <w:color w:val="000000"/>
          <w:sz w:val="24"/>
          <w:szCs w:val="24"/>
          <w:lang w:val="es-ES" w:eastAsia="es-ES"/>
        </w:rPr>
        <w:t>Nivel de cumplimiento de objetivos y metas ambientales.</w:t>
      </w:r>
    </w:p>
    <w:p w:rsidR="00870B43" w:rsidRDefault="00870B43" w:rsidP="00101E21">
      <w:pPr>
        <w:numPr>
          <w:ilvl w:val="0"/>
          <w:numId w:val="19"/>
        </w:numPr>
        <w:suppressAutoHyphens w:val="0"/>
        <w:autoSpaceDE w:val="0"/>
        <w:autoSpaceDN w:val="0"/>
        <w:adjustRightInd w:val="0"/>
        <w:spacing w:line="360" w:lineRule="auto"/>
        <w:jc w:val="both"/>
        <w:rPr>
          <w:rFonts w:ascii="Arial" w:hAnsi="Arial" w:cs="Arial"/>
          <w:bCs/>
          <w:color w:val="000000"/>
          <w:sz w:val="24"/>
          <w:szCs w:val="24"/>
          <w:lang w:val="es-ES" w:eastAsia="es-ES"/>
        </w:rPr>
      </w:pPr>
      <w:r>
        <w:rPr>
          <w:rFonts w:ascii="Arial" w:hAnsi="Arial" w:cs="Arial"/>
          <w:bCs/>
          <w:color w:val="000000"/>
          <w:sz w:val="24"/>
          <w:szCs w:val="24"/>
          <w:lang w:val="es-ES" w:eastAsia="es-ES"/>
        </w:rPr>
        <w:t>Cambios en el entorno del negocio que puedan traer modificaciones de la política, objetivos y metas ambientales.</w:t>
      </w:r>
    </w:p>
    <w:p w:rsidR="00870B43" w:rsidRDefault="00870B43" w:rsidP="00101E21">
      <w:pPr>
        <w:numPr>
          <w:ilvl w:val="0"/>
          <w:numId w:val="19"/>
        </w:numPr>
        <w:suppressAutoHyphens w:val="0"/>
        <w:autoSpaceDE w:val="0"/>
        <w:autoSpaceDN w:val="0"/>
        <w:adjustRightInd w:val="0"/>
        <w:spacing w:line="360" w:lineRule="auto"/>
        <w:jc w:val="both"/>
        <w:rPr>
          <w:rFonts w:ascii="Arial" w:hAnsi="Arial" w:cs="Arial"/>
          <w:bCs/>
          <w:color w:val="000000"/>
          <w:sz w:val="24"/>
          <w:szCs w:val="24"/>
          <w:lang w:val="es-ES" w:eastAsia="es-ES"/>
        </w:rPr>
      </w:pPr>
      <w:r>
        <w:rPr>
          <w:rFonts w:ascii="Arial" w:hAnsi="Arial" w:cs="Arial"/>
          <w:bCs/>
          <w:color w:val="000000"/>
          <w:sz w:val="24"/>
          <w:szCs w:val="24"/>
          <w:lang w:val="es-ES" w:eastAsia="es-ES"/>
        </w:rPr>
        <w:t>Nuevas leyes y reglamentos ambientales aplicables, o modificación de las ya existentes.</w:t>
      </w:r>
    </w:p>
    <w:p w:rsidR="00870B43" w:rsidRDefault="00C8364A" w:rsidP="00101E21">
      <w:pPr>
        <w:numPr>
          <w:ilvl w:val="0"/>
          <w:numId w:val="19"/>
        </w:numPr>
        <w:suppressAutoHyphens w:val="0"/>
        <w:autoSpaceDE w:val="0"/>
        <w:autoSpaceDN w:val="0"/>
        <w:adjustRightInd w:val="0"/>
        <w:spacing w:line="360" w:lineRule="auto"/>
        <w:jc w:val="both"/>
        <w:rPr>
          <w:rFonts w:ascii="Arial" w:hAnsi="Arial" w:cs="Arial"/>
          <w:bCs/>
          <w:color w:val="000000"/>
          <w:sz w:val="24"/>
          <w:szCs w:val="24"/>
          <w:lang w:val="es-ES" w:eastAsia="es-ES"/>
        </w:rPr>
      </w:pPr>
      <w:r>
        <w:rPr>
          <w:rFonts w:ascii="Arial" w:hAnsi="Arial" w:cs="Arial"/>
          <w:bCs/>
          <w:color w:val="000000"/>
          <w:sz w:val="24"/>
          <w:szCs w:val="24"/>
          <w:lang w:val="es-ES" w:eastAsia="es-ES"/>
        </w:rPr>
        <w:t>Nuevas políticas empresariales o corporativas, o modificación de las ya existentes.</w:t>
      </w:r>
    </w:p>
    <w:p w:rsidR="00C8364A" w:rsidRDefault="00C8364A" w:rsidP="00101E21">
      <w:pPr>
        <w:numPr>
          <w:ilvl w:val="0"/>
          <w:numId w:val="19"/>
        </w:numPr>
        <w:suppressAutoHyphens w:val="0"/>
        <w:autoSpaceDE w:val="0"/>
        <w:autoSpaceDN w:val="0"/>
        <w:adjustRightInd w:val="0"/>
        <w:spacing w:line="360" w:lineRule="auto"/>
        <w:jc w:val="both"/>
        <w:rPr>
          <w:rFonts w:ascii="Arial" w:hAnsi="Arial" w:cs="Arial"/>
          <w:bCs/>
          <w:color w:val="000000"/>
          <w:sz w:val="24"/>
          <w:szCs w:val="24"/>
          <w:lang w:val="es-ES" w:eastAsia="es-ES"/>
        </w:rPr>
      </w:pPr>
      <w:r>
        <w:rPr>
          <w:rFonts w:ascii="Arial" w:hAnsi="Arial" w:cs="Arial"/>
          <w:bCs/>
          <w:color w:val="000000"/>
          <w:sz w:val="24"/>
          <w:szCs w:val="24"/>
          <w:lang w:val="es-ES" w:eastAsia="es-ES"/>
        </w:rPr>
        <w:t>Posición financiera de la empresa.</w:t>
      </w:r>
    </w:p>
    <w:p w:rsidR="00C8364A" w:rsidRDefault="00C8364A" w:rsidP="00101E21">
      <w:pPr>
        <w:numPr>
          <w:ilvl w:val="0"/>
          <w:numId w:val="19"/>
        </w:numPr>
        <w:suppressAutoHyphens w:val="0"/>
        <w:autoSpaceDE w:val="0"/>
        <w:autoSpaceDN w:val="0"/>
        <w:adjustRightInd w:val="0"/>
        <w:spacing w:line="360" w:lineRule="auto"/>
        <w:jc w:val="both"/>
        <w:rPr>
          <w:rFonts w:ascii="Arial" w:hAnsi="Arial" w:cs="Arial"/>
          <w:bCs/>
          <w:color w:val="000000"/>
          <w:sz w:val="24"/>
          <w:szCs w:val="24"/>
          <w:lang w:val="es-ES" w:eastAsia="es-ES"/>
        </w:rPr>
      </w:pPr>
      <w:r>
        <w:rPr>
          <w:rFonts w:ascii="Arial" w:hAnsi="Arial" w:cs="Arial"/>
          <w:bCs/>
          <w:color w:val="000000"/>
          <w:sz w:val="24"/>
          <w:szCs w:val="24"/>
          <w:lang w:val="es-ES" w:eastAsia="es-ES"/>
        </w:rPr>
        <w:t>Incumplimientos y no conformidades del SGA, o incidentes ocurridos.</w:t>
      </w:r>
    </w:p>
    <w:p w:rsidR="00C8364A" w:rsidRDefault="00C8364A" w:rsidP="00101E21">
      <w:pPr>
        <w:numPr>
          <w:ilvl w:val="0"/>
          <w:numId w:val="19"/>
        </w:numPr>
        <w:suppressAutoHyphens w:val="0"/>
        <w:autoSpaceDE w:val="0"/>
        <w:autoSpaceDN w:val="0"/>
        <w:adjustRightInd w:val="0"/>
        <w:spacing w:line="360" w:lineRule="auto"/>
        <w:jc w:val="both"/>
        <w:rPr>
          <w:rFonts w:ascii="Arial" w:hAnsi="Arial" w:cs="Arial"/>
          <w:bCs/>
          <w:color w:val="000000"/>
          <w:sz w:val="24"/>
          <w:szCs w:val="24"/>
          <w:lang w:val="es-ES" w:eastAsia="es-ES"/>
        </w:rPr>
      </w:pPr>
      <w:r>
        <w:rPr>
          <w:rFonts w:ascii="Arial" w:hAnsi="Arial" w:cs="Arial"/>
          <w:bCs/>
          <w:color w:val="000000"/>
          <w:sz w:val="24"/>
          <w:szCs w:val="24"/>
          <w:lang w:val="es-ES" w:eastAsia="es-ES"/>
        </w:rPr>
        <w:t>Resultados del seguimiento y mediciones del SGA.</w:t>
      </w:r>
    </w:p>
    <w:p w:rsidR="00C8364A" w:rsidRDefault="00C8364A" w:rsidP="00891B89">
      <w:pPr>
        <w:suppressAutoHyphens w:val="0"/>
        <w:autoSpaceDE w:val="0"/>
        <w:autoSpaceDN w:val="0"/>
        <w:adjustRightInd w:val="0"/>
        <w:spacing w:line="360" w:lineRule="auto"/>
        <w:ind w:left="426"/>
        <w:jc w:val="both"/>
        <w:rPr>
          <w:rFonts w:ascii="Arial" w:hAnsi="Arial" w:cs="Arial"/>
          <w:bCs/>
          <w:color w:val="000000"/>
          <w:sz w:val="24"/>
          <w:szCs w:val="24"/>
          <w:lang w:val="es-ES" w:eastAsia="es-ES"/>
        </w:rPr>
      </w:pPr>
    </w:p>
    <w:p w:rsidR="00C8364A" w:rsidRDefault="00C8364A" w:rsidP="00891B89">
      <w:pPr>
        <w:suppressAutoHyphens w:val="0"/>
        <w:autoSpaceDE w:val="0"/>
        <w:autoSpaceDN w:val="0"/>
        <w:adjustRightInd w:val="0"/>
        <w:spacing w:line="360" w:lineRule="auto"/>
        <w:ind w:left="426"/>
        <w:jc w:val="both"/>
        <w:rPr>
          <w:rFonts w:ascii="Arial" w:hAnsi="Arial" w:cs="Arial"/>
          <w:bCs/>
          <w:color w:val="000000"/>
          <w:sz w:val="24"/>
          <w:szCs w:val="24"/>
          <w:lang w:val="es-ES" w:eastAsia="es-ES"/>
        </w:rPr>
      </w:pPr>
      <w:r>
        <w:rPr>
          <w:rFonts w:ascii="Arial" w:hAnsi="Arial" w:cs="Arial"/>
          <w:bCs/>
          <w:color w:val="000000"/>
          <w:sz w:val="24"/>
          <w:szCs w:val="24"/>
          <w:lang w:val="es-ES" w:eastAsia="es-ES"/>
        </w:rPr>
        <w:t xml:space="preserve">Los resultados de las revisiones del SGA serán registrados en un acta firmada por </w:t>
      </w:r>
      <w:smartTag w:uri="urn:schemas-microsoft-com:office:smarttags" w:element="PersonName">
        <w:smartTagPr>
          <w:attr w:name="ProductID" w:val="la Gerencia General"/>
        </w:smartTagPr>
        <w:smartTag w:uri="urn:schemas-microsoft-com:office:smarttags" w:element="PersonName">
          <w:smartTagPr>
            <w:attr w:name="ProductID" w:val="la Gerencia"/>
          </w:smartTagPr>
          <w:r>
            <w:rPr>
              <w:rFonts w:ascii="Arial" w:hAnsi="Arial" w:cs="Arial"/>
              <w:bCs/>
              <w:color w:val="000000"/>
              <w:sz w:val="24"/>
              <w:szCs w:val="24"/>
              <w:lang w:val="es-ES" w:eastAsia="es-ES"/>
            </w:rPr>
            <w:t>la Gerencia</w:t>
          </w:r>
        </w:smartTag>
        <w:r>
          <w:rPr>
            <w:rFonts w:ascii="Arial" w:hAnsi="Arial" w:cs="Arial"/>
            <w:bCs/>
            <w:color w:val="000000"/>
            <w:sz w:val="24"/>
            <w:szCs w:val="24"/>
            <w:lang w:val="es-ES" w:eastAsia="es-ES"/>
          </w:rPr>
          <w:t xml:space="preserve"> General</w:t>
        </w:r>
      </w:smartTag>
      <w:r>
        <w:rPr>
          <w:rFonts w:ascii="Arial" w:hAnsi="Arial" w:cs="Arial"/>
          <w:bCs/>
          <w:color w:val="000000"/>
          <w:sz w:val="24"/>
          <w:szCs w:val="24"/>
          <w:lang w:val="es-ES" w:eastAsia="es-ES"/>
        </w:rPr>
        <w:t xml:space="preserve"> de la empresa y por el Jefe de Producción y Medio Ambiente.</w:t>
      </w:r>
    </w:p>
    <w:p w:rsidR="00C8364A" w:rsidRDefault="00C8364A" w:rsidP="00891B89">
      <w:pPr>
        <w:suppressAutoHyphens w:val="0"/>
        <w:autoSpaceDE w:val="0"/>
        <w:autoSpaceDN w:val="0"/>
        <w:adjustRightInd w:val="0"/>
        <w:spacing w:line="360" w:lineRule="auto"/>
        <w:ind w:left="426"/>
        <w:jc w:val="both"/>
        <w:rPr>
          <w:rFonts w:ascii="Arial" w:hAnsi="Arial" w:cs="Arial"/>
          <w:bCs/>
          <w:color w:val="000000"/>
          <w:sz w:val="24"/>
          <w:szCs w:val="24"/>
          <w:lang w:val="es-ES" w:eastAsia="es-ES"/>
        </w:rPr>
      </w:pPr>
    </w:p>
    <w:p w:rsidR="00C8364A" w:rsidRDefault="00C8364A" w:rsidP="00891B89">
      <w:pPr>
        <w:suppressAutoHyphens w:val="0"/>
        <w:autoSpaceDE w:val="0"/>
        <w:autoSpaceDN w:val="0"/>
        <w:adjustRightInd w:val="0"/>
        <w:spacing w:line="360" w:lineRule="auto"/>
        <w:ind w:left="426"/>
        <w:jc w:val="both"/>
        <w:rPr>
          <w:rFonts w:ascii="Arial" w:hAnsi="Arial" w:cs="Arial"/>
          <w:bCs/>
          <w:color w:val="000000"/>
          <w:sz w:val="24"/>
          <w:szCs w:val="24"/>
          <w:lang w:val="es-ES" w:eastAsia="es-ES"/>
        </w:rPr>
      </w:pPr>
      <w:r>
        <w:rPr>
          <w:rFonts w:ascii="Arial" w:hAnsi="Arial" w:cs="Arial"/>
          <w:bCs/>
          <w:color w:val="000000"/>
          <w:sz w:val="24"/>
          <w:szCs w:val="24"/>
          <w:lang w:val="es-ES" w:eastAsia="es-ES"/>
        </w:rPr>
        <w:t>Una vez revisado el SGA por la gerencia, su formación será distribuida por el Comité Medioambiental a todos los departamentos</w:t>
      </w:r>
      <w:r w:rsidR="004C6AD8">
        <w:rPr>
          <w:rFonts w:ascii="Arial" w:hAnsi="Arial" w:cs="Arial"/>
          <w:bCs/>
          <w:color w:val="000000"/>
          <w:sz w:val="24"/>
          <w:szCs w:val="24"/>
          <w:lang w:val="es-ES" w:eastAsia="es-ES"/>
        </w:rPr>
        <w:t xml:space="preserve"> de la empresa, y a las </w:t>
      </w:r>
      <w:r w:rsidR="004C6AD8">
        <w:rPr>
          <w:rFonts w:ascii="Arial" w:hAnsi="Arial" w:cs="Arial"/>
          <w:bCs/>
          <w:color w:val="000000"/>
          <w:sz w:val="24"/>
          <w:szCs w:val="24"/>
          <w:lang w:val="es-ES" w:eastAsia="es-ES"/>
        </w:rPr>
        <w:lastRenderedPageBreak/>
        <w:t>entidades  y organismos que tengan una copia controlada del mismo. Se retirará simultáneamente la documentación obsoleta del SGA y la destruirá, salvo una copia que servirá para el “archivo histórico” del SGA.</w:t>
      </w:r>
    </w:p>
    <w:p w:rsidR="004C6AD8" w:rsidRDefault="004C6AD8" w:rsidP="00891B89">
      <w:pPr>
        <w:suppressAutoHyphens w:val="0"/>
        <w:autoSpaceDE w:val="0"/>
        <w:autoSpaceDN w:val="0"/>
        <w:adjustRightInd w:val="0"/>
        <w:spacing w:line="360" w:lineRule="auto"/>
        <w:ind w:left="426"/>
        <w:jc w:val="both"/>
        <w:rPr>
          <w:rFonts w:ascii="Arial" w:hAnsi="Arial" w:cs="Arial"/>
          <w:bCs/>
          <w:color w:val="000000"/>
          <w:sz w:val="24"/>
          <w:szCs w:val="24"/>
          <w:lang w:val="es-ES" w:eastAsia="es-ES"/>
        </w:rPr>
      </w:pPr>
    </w:p>
    <w:p w:rsidR="004C6AD8" w:rsidRDefault="004C6AD8" w:rsidP="00891B89">
      <w:pPr>
        <w:suppressAutoHyphens w:val="0"/>
        <w:autoSpaceDE w:val="0"/>
        <w:autoSpaceDN w:val="0"/>
        <w:adjustRightInd w:val="0"/>
        <w:spacing w:line="360" w:lineRule="auto"/>
        <w:ind w:left="426"/>
        <w:jc w:val="both"/>
        <w:rPr>
          <w:rFonts w:ascii="Arial" w:hAnsi="Arial" w:cs="Arial"/>
          <w:bCs/>
          <w:color w:val="000000"/>
          <w:sz w:val="24"/>
          <w:szCs w:val="24"/>
          <w:lang w:val="es-ES" w:eastAsia="es-ES"/>
        </w:rPr>
      </w:pPr>
    </w:p>
    <w:p w:rsidR="004C6AD8" w:rsidRPr="004C6AD8" w:rsidRDefault="004C6AD8" w:rsidP="00891B89">
      <w:pPr>
        <w:suppressAutoHyphens w:val="0"/>
        <w:autoSpaceDE w:val="0"/>
        <w:autoSpaceDN w:val="0"/>
        <w:adjustRightInd w:val="0"/>
        <w:spacing w:line="360" w:lineRule="auto"/>
        <w:ind w:left="426"/>
        <w:jc w:val="both"/>
        <w:rPr>
          <w:rFonts w:ascii="Arial" w:hAnsi="Arial" w:cs="Arial"/>
          <w:b/>
          <w:bCs/>
          <w:color w:val="000000"/>
          <w:sz w:val="24"/>
          <w:szCs w:val="24"/>
          <w:lang w:val="es-ES" w:eastAsia="es-ES"/>
        </w:rPr>
      </w:pPr>
      <w:r w:rsidRPr="004C6AD8">
        <w:rPr>
          <w:rFonts w:ascii="Arial" w:hAnsi="Arial" w:cs="Arial"/>
          <w:b/>
          <w:bCs/>
          <w:color w:val="000000"/>
          <w:sz w:val="24"/>
          <w:szCs w:val="24"/>
          <w:lang w:val="es-ES" w:eastAsia="es-ES"/>
        </w:rPr>
        <w:t>Registro:</w:t>
      </w:r>
    </w:p>
    <w:p w:rsidR="004C6AD8" w:rsidRDefault="004C6AD8" w:rsidP="00891B89">
      <w:pPr>
        <w:suppressAutoHyphens w:val="0"/>
        <w:autoSpaceDE w:val="0"/>
        <w:autoSpaceDN w:val="0"/>
        <w:adjustRightInd w:val="0"/>
        <w:spacing w:line="360" w:lineRule="auto"/>
        <w:ind w:left="426"/>
        <w:jc w:val="both"/>
        <w:rPr>
          <w:rFonts w:ascii="Arial" w:hAnsi="Arial" w:cs="Arial"/>
          <w:bCs/>
          <w:color w:val="000000"/>
          <w:sz w:val="24"/>
          <w:szCs w:val="24"/>
          <w:lang w:val="es-ES" w:eastAsia="es-ES"/>
        </w:rPr>
      </w:pPr>
    </w:p>
    <w:p w:rsidR="004C6AD8" w:rsidRDefault="004C6AD8" w:rsidP="00891B89">
      <w:pPr>
        <w:suppressAutoHyphens w:val="0"/>
        <w:autoSpaceDE w:val="0"/>
        <w:autoSpaceDN w:val="0"/>
        <w:adjustRightInd w:val="0"/>
        <w:spacing w:line="360" w:lineRule="auto"/>
        <w:ind w:left="426"/>
        <w:jc w:val="both"/>
        <w:rPr>
          <w:rFonts w:ascii="Arial" w:hAnsi="Arial" w:cs="Arial"/>
          <w:bCs/>
          <w:color w:val="000000"/>
          <w:sz w:val="24"/>
          <w:szCs w:val="24"/>
          <w:lang w:val="es-ES" w:eastAsia="es-ES"/>
        </w:rPr>
      </w:pPr>
      <w:r>
        <w:rPr>
          <w:rFonts w:ascii="Arial" w:hAnsi="Arial" w:cs="Arial"/>
          <w:bCs/>
          <w:color w:val="000000"/>
          <w:sz w:val="24"/>
          <w:szCs w:val="24"/>
          <w:lang w:val="es-ES" w:eastAsia="es-ES"/>
        </w:rPr>
        <w:t>Las actas</w:t>
      </w:r>
      <w:r w:rsidR="008B0016">
        <w:rPr>
          <w:rFonts w:ascii="Arial" w:hAnsi="Arial" w:cs="Arial"/>
          <w:bCs/>
          <w:color w:val="000000"/>
          <w:sz w:val="24"/>
          <w:szCs w:val="24"/>
          <w:lang w:val="es-ES" w:eastAsia="es-ES"/>
        </w:rPr>
        <w:t xml:space="preserve"> de revisión del Sistema de Gestión Ambiental servirán como registros y serán mantenidos durante un periodo de cinco años.</w:t>
      </w:r>
    </w:p>
    <w:p w:rsidR="00D32CD2" w:rsidRDefault="00D32CD2" w:rsidP="00EE5DFB">
      <w:pPr>
        <w:suppressAutoHyphens w:val="0"/>
        <w:autoSpaceDE w:val="0"/>
        <w:autoSpaceDN w:val="0"/>
        <w:adjustRightInd w:val="0"/>
        <w:spacing w:line="360" w:lineRule="auto"/>
        <w:ind w:left="709"/>
        <w:jc w:val="both"/>
        <w:rPr>
          <w:rFonts w:ascii="Arial" w:hAnsi="Arial" w:cs="Arial"/>
          <w:sz w:val="24"/>
          <w:szCs w:val="24"/>
          <w:lang w:val="es-ES" w:eastAsia="es-ES"/>
        </w:rPr>
      </w:pPr>
    </w:p>
    <w:p w:rsidR="00DF395B" w:rsidRDefault="00DF395B" w:rsidP="00EE5DFB">
      <w:pPr>
        <w:suppressAutoHyphens w:val="0"/>
        <w:autoSpaceDE w:val="0"/>
        <w:autoSpaceDN w:val="0"/>
        <w:adjustRightInd w:val="0"/>
        <w:spacing w:line="360" w:lineRule="auto"/>
        <w:ind w:left="709"/>
        <w:jc w:val="both"/>
        <w:rPr>
          <w:rFonts w:ascii="Arial" w:hAnsi="Arial" w:cs="Arial"/>
          <w:sz w:val="24"/>
          <w:szCs w:val="24"/>
          <w:lang w:val="es-ES" w:eastAsia="es-ES"/>
        </w:rPr>
      </w:pPr>
    </w:p>
    <w:p w:rsidR="00B1020F" w:rsidRDefault="00B1020F" w:rsidP="00EE5DFB">
      <w:pPr>
        <w:suppressAutoHyphens w:val="0"/>
        <w:autoSpaceDE w:val="0"/>
        <w:autoSpaceDN w:val="0"/>
        <w:adjustRightInd w:val="0"/>
        <w:spacing w:line="360" w:lineRule="auto"/>
        <w:ind w:left="709"/>
        <w:jc w:val="both"/>
        <w:rPr>
          <w:rFonts w:ascii="Arial" w:hAnsi="Arial" w:cs="Arial"/>
          <w:sz w:val="24"/>
          <w:szCs w:val="24"/>
          <w:lang w:val="es-ES" w:eastAsia="es-ES"/>
        </w:rPr>
      </w:pPr>
    </w:p>
    <w:p w:rsidR="00B1020F" w:rsidRDefault="00B1020F" w:rsidP="00EE5DFB">
      <w:pPr>
        <w:suppressAutoHyphens w:val="0"/>
        <w:autoSpaceDE w:val="0"/>
        <w:autoSpaceDN w:val="0"/>
        <w:adjustRightInd w:val="0"/>
        <w:spacing w:line="360" w:lineRule="auto"/>
        <w:ind w:left="709"/>
        <w:jc w:val="both"/>
        <w:rPr>
          <w:rFonts w:ascii="Arial" w:hAnsi="Arial" w:cs="Arial"/>
          <w:sz w:val="24"/>
          <w:szCs w:val="24"/>
          <w:lang w:val="es-ES" w:eastAsia="es-ES"/>
        </w:rPr>
      </w:pPr>
    </w:p>
    <w:p w:rsidR="00B1020F" w:rsidRDefault="00B1020F" w:rsidP="00EE5DFB">
      <w:pPr>
        <w:suppressAutoHyphens w:val="0"/>
        <w:autoSpaceDE w:val="0"/>
        <w:autoSpaceDN w:val="0"/>
        <w:adjustRightInd w:val="0"/>
        <w:spacing w:line="360" w:lineRule="auto"/>
        <w:ind w:left="709"/>
        <w:jc w:val="both"/>
        <w:rPr>
          <w:rFonts w:ascii="Arial" w:hAnsi="Arial" w:cs="Arial"/>
          <w:bCs/>
          <w:color w:val="000000"/>
          <w:sz w:val="24"/>
          <w:szCs w:val="24"/>
          <w:lang w:val="es-ES" w:eastAsia="es-ES"/>
        </w:rPr>
      </w:pPr>
    </w:p>
    <w:p w:rsidR="00D11846" w:rsidRDefault="00D11846" w:rsidP="00EE5DFB">
      <w:pPr>
        <w:suppressAutoHyphens w:val="0"/>
        <w:autoSpaceDE w:val="0"/>
        <w:autoSpaceDN w:val="0"/>
        <w:adjustRightInd w:val="0"/>
        <w:spacing w:line="360" w:lineRule="auto"/>
        <w:ind w:left="709"/>
        <w:jc w:val="both"/>
        <w:rPr>
          <w:rFonts w:ascii="Arial" w:hAnsi="Arial" w:cs="Arial"/>
          <w:bCs/>
          <w:color w:val="000000"/>
          <w:sz w:val="24"/>
          <w:szCs w:val="24"/>
          <w:lang w:val="es-ES" w:eastAsia="es-ES"/>
        </w:rPr>
      </w:pPr>
    </w:p>
    <w:p w:rsidR="00D11846" w:rsidRDefault="00D11846" w:rsidP="00EE5DFB">
      <w:pPr>
        <w:suppressAutoHyphens w:val="0"/>
        <w:autoSpaceDE w:val="0"/>
        <w:autoSpaceDN w:val="0"/>
        <w:adjustRightInd w:val="0"/>
        <w:spacing w:line="360" w:lineRule="auto"/>
        <w:ind w:left="709"/>
        <w:jc w:val="both"/>
        <w:rPr>
          <w:rFonts w:ascii="Arial" w:hAnsi="Arial" w:cs="Arial"/>
          <w:bCs/>
          <w:color w:val="000000"/>
          <w:sz w:val="24"/>
          <w:szCs w:val="24"/>
          <w:lang w:val="es-ES" w:eastAsia="es-ES"/>
        </w:rPr>
      </w:pPr>
    </w:p>
    <w:p w:rsidR="00D11846" w:rsidRDefault="00D11846" w:rsidP="00EE5DFB">
      <w:pPr>
        <w:suppressAutoHyphens w:val="0"/>
        <w:autoSpaceDE w:val="0"/>
        <w:autoSpaceDN w:val="0"/>
        <w:adjustRightInd w:val="0"/>
        <w:spacing w:line="360" w:lineRule="auto"/>
        <w:ind w:left="709"/>
        <w:jc w:val="both"/>
        <w:rPr>
          <w:rFonts w:ascii="Arial" w:hAnsi="Arial" w:cs="Arial"/>
          <w:bCs/>
          <w:color w:val="000000"/>
          <w:sz w:val="24"/>
          <w:szCs w:val="24"/>
          <w:lang w:val="es-ES" w:eastAsia="es-ES"/>
        </w:rPr>
      </w:pPr>
    </w:p>
    <w:p w:rsidR="00D11846" w:rsidRDefault="00D11846" w:rsidP="00EE5DFB">
      <w:pPr>
        <w:suppressAutoHyphens w:val="0"/>
        <w:autoSpaceDE w:val="0"/>
        <w:autoSpaceDN w:val="0"/>
        <w:adjustRightInd w:val="0"/>
        <w:spacing w:line="360" w:lineRule="auto"/>
        <w:ind w:left="709"/>
        <w:jc w:val="both"/>
        <w:rPr>
          <w:rFonts w:ascii="Arial" w:hAnsi="Arial" w:cs="Arial"/>
          <w:bCs/>
          <w:color w:val="000000"/>
          <w:sz w:val="24"/>
          <w:szCs w:val="24"/>
          <w:lang w:val="es-ES" w:eastAsia="es-ES"/>
        </w:rPr>
      </w:pPr>
    </w:p>
    <w:p w:rsidR="00D11846" w:rsidRDefault="00D11846" w:rsidP="00EE5DFB">
      <w:pPr>
        <w:suppressAutoHyphens w:val="0"/>
        <w:autoSpaceDE w:val="0"/>
        <w:autoSpaceDN w:val="0"/>
        <w:adjustRightInd w:val="0"/>
        <w:spacing w:line="360" w:lineRule="auto"/>
        <w:ind w:left="709"/>
        <w:jc w:val="both"/>
        <w:rPr>
          <w:rFonts w:ascii="Arial" w:hAnsi="Arial" w:cs="Arial"/>
          <w:bCs/>
          <w:color w:val="000000"/>
          <w:sz w:val="24"/>
          <w:szCs w:val="24"/>
          <w:lang w:val="es-ES" w:eastAsia="es-ES"/>
        </w:rPr>
      </w:pPr>
    </w:p>
    <w:p w:rsidR="00D11846" w:rsidRDefault="00D11846" w:rsidP="00EE5DFB">
      <w:pPr>
        <w:suppressAutoHyphens w:val="0"/>
        <w:autoSpaceDE w:val="0"/>
        <w:autoSpaceDN w:val="0"/>
        <w:adjustRightInd w:val="0"/>
        <w:spacing w:line="360" w:lineRule="auto"/>
        <w:ind w:left="709"/>
        <w:jc w:val="both"/>
        <w:rPr>
          <w:rFonts w:ascii="Arial" w:hAnsi="Arial" w:cs="Arial"/>
          <w:bCs/>
          <w:color w:val="000000"/>
          <w:sz w:val="24"/>
          <w:szCs w:val="24"/>
          <w:lang w:val="es-ES" w:eastAsia="es-ES"/>
        </w:rPr>
      </w:pPr>
    </w:p>
    <w:p w:rsidR="00D11846" w:rsidRDefault="00D11846" w:rsidP="00EE5DFB">
      <w:pPr>
        <w:suppressAutoHyphens w:val="0"/>
        <w:autoSpaceDE w:val="0"/>
        <w:autoSpaceDN w:val="0"/>
        <w:adjustRightInd w:val="0"/>
        <w:spacing w:line="360" w:lineRule="auto"/>
        <w:ind w:left="709"/>
        <w:jc w:val="both"/>
        <w:rPr>
          <w:rFonts w:ascii="Arial" w:hAnsi="Arial" w:cs="Arial"/>
          <w:bCs/>
          <w:color w:val="000000"/>
          <w:sz w:val="24"/>
          <w:szCs w:val="24"/>
          <w:lang w:val="es-ES" w:eastAsia="es-ES"/>
        </w:rPr>
      </w:pPr>
    </w:p>
    <w:p w:rsidR="00D11846" w:rsidRDefault="00D11846" w:rsidP="00EE5DFB">
      <w:pPr>
        <w:suppressAutoHyphens w:val="0"/>
        <w:autoSpaceDE w:val="0"/>
        <w:autoSpaceDN w:val="0"/>
        <w:adjustRightInd w:val="0"/>
        <w:spacing w:line="360" w:lineRule="auto"/>
        <w:ind w:left="709"/>
        <w:jc w:val="both"/>
        <w:rPr>
          <w:rFonts w:ascii="Arial" w:hAnsi="Arial" w:cs="Arial"/>
          <w:bCs/>
          <w:color w:val="000000"/>
          <w:sz w:val="24"/>
          <w:szCs w:val="24"/>
          <w:lang w:val="es-ES" w:eastAsia="es-ES"/>
        </w:rPr>
      </w:pPr>
    </w:p>
    <w:p w:rsidR="00D11846" w:rsidRDefault="00D11846" w:rsidP="00EE5DFB">
      <w:pPr>
        <w:suppressAutoHyphens w:val="0"/>
        <w:autoSpaceDE w:val="0"/>
        <w:autoSpaceDN w:val="0"/>
        <w:adjustRightInd w:val="0"/>
        <w:spacing w:line="360" w:lineRule="auto"/>
        <w:ind w:left="709"/>
        <w:jc w:val="both"/>
        <w:rPr>
          <w:rFonts w:ascii="Arial" w:hAnsi="Arial" w:cs="Arial"/>
          <w:bCs/>
          <w:color w:val="000000"/>
          <w:sz w:val="24"/>
          <w:szCs w:val="24"/>
          <w:lang w:val="es-ES" w:eastAsia="es-ES"/>
        </w:rPr>
      </w:pPr>
    </w:p>
    <w:p w:rsidR="00D11846" w:rsidRDefault="00D11846" w:rsidP="00EE5DFB">
      <w:pPr>
        <w:suppressAutoHyphens w:val="0"/>
        <w:autoSpaceDE w:val="0"/>
        <w:autoSpaceDN w:val="0"/>
        <w:adjustRightInd w:val="0"/>
        <w:spacing w:line="360" w:lineRule="auto"/>
        <w:ind w:left="709"/>
        <w:jc w:val="both"/>
        <w:rPr>
          <w:rFonts w:ascii="Arial" w:hAnsi="Arial" w:cs="Arial"/>
          <w:bCs/>
          <w:color w:val="000000"/>
          <w:sz w:val="24"/>
          <w:szCs w:val="24"/>
          <w:lang w:val="es-ES" w:eastAsia="es-ES"/>
        </w:rPr>
      </w:pPr>
    </w:p>
    <w:p w:rsidR="00D11846" w:rsidRDefault="00D11846" w:rsidP="00EE5DFB">
      <w:pPr>
        <w:suppressAutoHyphens w:val="0"/>
        <w:autoSpaceDE w:val="0"/>
        <w:autoSpaceDN w:val="0"/>
        <w:adjustRightInd w:val="0"/>
        <w:spacing w:line="360" w:lineRule="auto"/>
        <w:ind w:left="709"/>
        <w:jc w:val="both"/>
        <w:rPr>
          <w:rFonts w:ascii="Arial" w:hAnsi="Arial" w:cs="Arial"/>
          <w:bCs/>
          <w:color w:val="000000"/>
          <w:sz w:val="24"/>
          <w:szCs w:val="24"/>
          <w:lang w:val="es-ES" w:eastAsia="es-ES"/>
        </w:rPr>
      </w:pPr>
    </w:p>
    <w:p w:rsidR="00D11846" w:rsidRDefault="00D11846" w:rsidP="00EE5DFB">
      <w:pPr>
        <w:suppressAutoHyphens w:val="0"/>
        <w:autoSpaceDE w:val="0"/>
        <w:autoSpaceDN w:val="0"/>
        <w:adjustRightInd w:val="0"/>
        <w:spacing w:line="360" w:lineRule="auto"/>
        <w:ind w:left="709"/>
        <w:jc w:val="both"/>
        <w:rPr>
          <w:rFonts w:ascii="Arial" w:hAnsi="Arial" w:cs="Arial"/>
          <w:bCs/>
          <w:color w:val="000000"/>
          <w:sz w:val="24"/>
          <w:szCs w:val="24"/>
          <w:lang w:val="es-ES" w:eastAsia="es-ES"/>
        </w:rPr>
      </w:pPr>
    </w:p>
    <w:p w:rsidR="00D11846" w:rsidRDefault="00D11846" w:rsidP="00EE5DFB">
      <w:pPr>
        <w:suppressAutoHyphens w:val="0"/>
        <w:autoSpaceDE w:val="0"/>
        <w:autoSpaceDN w:val="0"/>
        <w:adjustRightInd w:val="0"/>
        <w:spacing w:line="360" w:lineRule="auto"/>
        <w:ind w:left="709"/>
        <w:jc w:val="both"/>
        <w:rPr>
          <w:rFonts w:ascii="Arial" w:hAnsi="Arial" w:cs="Arial"/>
          <w:bCs/>
          <w:color w:val="000000"/>
          <w:sz w:val="24"/>
          <w:szCs w:val="24"/>
          <w:lang w:val="es-ES" w:eastAsia="es-ES"/>
        </w:rPr>
      </w:pPr>
    </w:p>
    <w:p w:rsidR="00D11846" w:rsidRDefault="00D11846" w:rsidP="00EE5DFB">
      <w:pPr>
        <w:suppressAutoHyphens w:val="0"/>
        <w:autoSpaceDE w:val="0"/>
        <w:autoSpaceDN w:val="0"/>
        <w:adjustRightInd w:val="0"/>
        <w:spacing w:line="360" w:lineRule="auto"/>
        <w:ind w:left="709"/>
        <w:jc w:val="both"/>
        <w:rPr>
          <w:rFonts w:ascii="Arial" w:hAnsi="Arial" w:cs="Arial"/>
          <w:bCs/>
          <w:color w:val="000000"/>
          <w:sz w:val="24"/>
          <w:szCs w:val="24"/>
          <w:lang w:val="es-ES" w:eastAsia="es-ES"/>
        </w:rPr>
      </w:pPr>
    </w:p>
    <w:p w:rsidR="00D11846" w:rsidRDefault="00D11846" w:rsidP="00EE5DFB">
      <w:pPr>
        <w:suppressAutoHyphens w:val="0"/>
        <w:autoSpaceDE w:val="0"/>
        <w:autoSpaceDN w:val="0"/>
        <w:adjustRightInd w:val="0"/>
        <w:spacing w:line="360" w:lineRule="auto"/>
        <w:ind w:left="709"/>
        <w:jc w:val="both"/>
        <w:rPr>
          <w:rFonts w:ascii="Arial" w:hAnsi="Arial" w:cs="Arial"/>
          <w:bCs/>
          <w:color w:val="000000"/>
          <w:sz w:val="24"/>
          <w:szCs w:val="24"/>
          <w:lang w:val="es-ES" w:eastAsia="es-ES"/>
        </w:rPr>
      </w:pPr>
    </w:p>
    <w:p w:rsidR="00D11846" w:rsidRDefault="00D11846" w:rsidP="00EE5DFB">
      <w:pPr>
        <w:suppressAutoHyphens w:val="0"/>
        <w:autoSpaceDE w:val="0"/>
        <w:autoSpaceDN w:val="0"/>
        <w:adjustRightInd w:val="0"/>
        <w:spacing w:line="360" w:lineRule="auto"/>
        <w:ind w:left="709"/>
        <w:jc w:val="both"/>
        <w:rPr>
          <w:rFonts w:ascii="Arial" w:hAnsi="Arial" w:cs="Arial"/>
          <w:bCs/>
          <w:color w:val="000000"/>
          <w:sz w:val="24"/>
          <w:szCs w:val="24"/>
          <w:lang w:val="es-ES" w:eastAsia="es-ES"/>
        </w:rPr>
      </w:pPr>
    </w:p>
    <w:p w:rsidR="00733A6B" w:rsidRDefault="00733A6B" w:rsidP="00733A6B">
      <w:pPr>
        <w:suppressAutoHyphens w:val="0"/>
        <w:autoSpaceDE w:val="0"/>
        <w:autoSpaceDN w:val="0"/>
        <w:adjustRightInd w:val="0"/>
        <w:spacing w:line="360" w:lineRule="auto"/>
        <w:ind w:left="709"/>
        <w:jc w:val="center"/>
        <w:rPr>
          <w:rFonts w:ascii="Arial" w:hAnsi="Arial" w:cs="Arial"/>
          <w:sz w:val="24"/>
          <w:szCs w:val="24"/>
          <w:lang w:val="es-ES" w:eastAsia="es-ES"/>
        </w:rPr>
      </w:pPr>
      <w:r w:rsidRPr="00977053">
        <w:rPr>
          <w:rFonts w:ascii="Arial" w:hAnsi="Arial" w:cs="Arial"/>
          <w:b/>
          <w:sz w:val="24"/>
          <w:szCs w:val="24"/>
          <w:lang w:val="es-ES" w:eastAsia="es-ES"/>
        </w:rPr>
        <w:lastRenderedPageBreak/>
        <w:t>Formulario para el Registro de</w:t>
      </w:r>
      <w:r>
        <w:rPr>
          <w:rFonts w:ascii="Arial" w:hAnsi="Arial" w:cs="Arial"/>
          <w:b/>
          <w:sz w:val="24"/>
          <w:szCs w:val="24"/>
          <w:lang w:val="es-ES" w:eastAsia="es-ES"/>
        </w:rPr>
        <w:t xml:space="preserve"> </w:t>
      </w:r>
      <w:smartTag w:uri="urn:schemas-microsoft-com:office:smarttags" w:element="PersonName">
        <w:smartTagPr>
          <w:attr w:name="ProductID" w:val="la Revisi￳n"/>
        </w:smartTagPr>
        <w:r>
          <w:rPr>
            <w:rFonts w:ascii="Arial" w:hAnsi="Arial" w:cs="Arial"/>
            <w:b/>
            <w:sz w:val="24"/>
            <w:szCs w:val="24"/>
            <w:lang w:val="es-ES" w:eastAsia="es-ES"/>
          </w:rPr>
          <w:t>la Revisión</w:t>
        </w:r>
      </w:smartTag>
      <w:r>
        <w:rPr>
          <w:rFonts w:ascii="Arial" w:hAnsi="Arial" w:cs="Arial"/>
          <w:b/>
          <w:sz w:val="24"/>
          <w:szCs w:val="24"/>
          <w:lang w:val="es-ES" w:eastAsia="es-ES"/>
        </w:rPr>
        <w:t xml:space="preserve"> por </w:t>
      </w:r>
      <w:smartTag w:uri="urn:schemas-microsoft-com:office:smarttags" w:element="PersonName">
        <w:smartTagPr>
          <w:attr w:name="ProductID" w:val="la Direcci￳n"/>
        </w:smartTagPr>
        <w:r>
          <w:rPr>
            <w:rFonts w:ascii="Arial" w:hAnsi="Arial" w:cs="Arial"/>
            <w:b/>
            <w:sz w:val="24"/>
            <w:szCs w:val="24"/>
            <w:lang w:val="es-ES" w:eastAsia="es-ES"/>
          </w:rPr>
          <w:t>la Dirección</w:t>
        </w:r>
      </w:smartTag>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943"/>
        <w:gridCol w:w="5103"/>
        <w:gridCol w:w="1308"/>
      </w:tblGrid>
      <w:tr w:rsidR="00733A6B" w:rsidRPr="00335A1A" w:rsidTr="00335A1A">
        <w:trPr>
          <w:trHeight w:val="1024"/>
        </w:trPr>
        <w:tc>
          <w:tcPr>
            <w:tcW w:w="2943" w:type="dxa"/>
            <w:vAlign w:val="center"/>
          </w:tcPr>
          <w:p w:rsidR="00733A6B" w:rsidRPr="00335A1A" w:rsidRDefault="00B56408" w:rsidP="00335A1A">
            <w:pPr>
              <w:suppressAutoHyphens w:val="0"/>
              <w:autoSpaceDE w:val="0"/>
              <w:autoSpaceDN w:val="0"/>
              <w:adjustRightInd w:val="0"/>
              <w:jc w:val="center"/>
              <w:rPr>
                <w:rFonts w:ascii="Arial" w:hAnsi="Arial" w:cs="Arial"/>
                <w:sz w:val="24"/>
                <w:szCs w:val="24"/>
                <w:lang w:val="es-ES" w:eastAsia="es-ES"/>
              </w:rPr>
            </w:pPr>
            <w:r>
              <w:rPr>
                <w:rFonts w:ascii="Arial" w:hAnsi="Arial" w:cs="Arial"/>
                <w:noProof/>
                <w:sz w:val="24"/>
                <w:szCs w:val="24"/>
                <w:lang w:val="es-ES" w:eastAsia="es-ES"/>
              </w:rPr>
              <w:drawing>
                <wp:anchor distT="0" distB="0" distL="114300" distR="114300" simplePos="0" relativeHeight="251661824" behindDoc="0" locked="0" layoutInCell="1" allowOverlap="1">
                  <wp:simplePos x="0" y="0"/>
                  <wp:positionH relativeFrom="column">
                    <wp:posOffset>13335</wp:posOffset>
                  </wp:positionH>
                  <wp:positionV relativeFrom="paragraph">
                    <wp:posOffset>118745</wp:posOffset>
                  </wp:positionV>
                  <wp:extent cx="1706880" cy="438150"/>
                  <wp:effectExtent l="19050" t="0" r="7620" b="0"/>
                  <wp:wrapNone/>
                  <wp:docPr id="328" name="Imagen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pic:cNvPicPr>
                            <a:picLocks noChangeAspect="1" noChangeArrowheads="1"/>
                          </pic:cNvPicPr>
                        </pic:nvPicPr>
                        <pic:blipFill>
                          <a:blip r:embed="rId8"/>
                          <a:srcRect/>
                          <a:stretch>
                            <a:fillRect/>
                          </a:stretch>
                        </pic:blipFill>
                        <pic:spPr bwMode="auto">
                          <a:xfrm>
                            <a:off x="0" y="0"/>
                            <a:ext cx="1706880" cy="438150"/>
                          </a:xfrm>
                          <a:prstGeom prst="rect">
                            <a:avLst/>
                          </a:prstGeom>
                          <a:noFill/>
                          <a:ln w="9525">
                            <a:noFill/>
                            <a:miter lim="800000"/>
                            <a:headEnd/>
                            <a:tailEnd/>
                          </a:ln>
                        </pic:spPr>
                      </pic:pic>
                    </a:graphicData>
                  </a:graphic>
                </wp:anchor>
              </w:drawing>
            </w:r>
          </w:p>
          <w:p w:rsidR="00733A6B" w:rsidRPr="00335A1A" w:rsidRDefault="00733A6B" w:rsidP="00335A1A">
            <w:pPr>
              <w:suppressAutoHyphens w:val="0"/>
              <w:autoSpaceDE w:val="0"/>
              <w:autoSpaceDN w:val="0"/>
              <w:adjustRightInd w:val="0"/>
              <w:jc w:val="center"/>
              <w:rPr>
                <w:rFonts w:ascii="Arial" w:hAnsi="Arial" w:cs="Arial"/>
                <w:sz w:val="24"/>
                <w:szCs w:val="24"/>
                <w:lang w:val="es-ES" w:eastAsia="es-ES"/>
              </w:rPr>
            </w:pPr>
          </w:p>
          <w:p w:rsidR="00733A6B" w:rsidRPr="00335A1A" w:rsidRDefault="00733A6B" w:rsidP="00335A1A">
            <w:pPr>
              <w:suppressAutoHyphens w:val="0"/>
              <w:autoSpaceDE w:val="0"/>
              <w:autoSpaceDN w:val="0"/>
              <w:adjustRightInd w:val="0"/>
              <w:jc w:val="center"/>
              <w:rPr>
                <w:rFonts w:ascii="Arial" w:hAnsi="Arial" w:cs="Arial"/>
                <w:sz w:val="24"/>
                <w:szCs w:val="24"/>
                <w:lang w:val="es-ES" w:eastAsia="es-ES"/>
              </w:rPr>
            </w:pPr>
          </w:p>
        </w:tc>
        <w:tc>
          <w:tcPr>
            <w:tcW w:w="5103" w:type="dxa"/>
            <w:vAlign w:val="center"/>
          </w:tcPr>
          <w:p w:rsidR="00733A6B" w:rsidRPr="00335A1A" w:rsidRDefault="00733A6B" w:rsidP="00335A1A">
            <w:pPr>
              <w:suppressAutoHyphens w:val="0"/>
              <w:autoSpaceDE w:val="0"/>
              <w:autoSpaceDN w:val="0"/>
              <w:adjustRightInd w:val="0"/>
              <w:jc w:val="center"/>
              <w:rPr>
                <w:rFonts w:ascii="Arial" w:hAnsi="Arial" w:cs="Arial"/>
                <w:b/>
                <w:sz w:val="36"/>
                <w:szCs w:val="36"/>
                <w:lang w:val="es-ES" w:eastAsia="es-ES"/>
              </w:rPr>
            </w:pPr>
            <w:r w:rsidRPr="00335A1A">
              <w:rPr>
                <w:rFonts w:ascii="Arial" w:hAnsi="Arial" w:cs="Arial"/>
                <w:b/>
                <w:sz w:val="36"/>
                <w:szCs w:val="36"/>
                <w:lang w:val="es-ES" w:eastAsia="es-ES"/>
              </w:rPr>
              <w:t xml:space="preserve">INFORME DE </w:t>
            </w:r>
            <w:r w:rsidR="00DD4A5D" w:rsidRPr="00335A1A">
              <w:rPr>
                <w:rFonts w:ascii="Arial" w:hAnsi="Arial" w:cs="Arial"/>
                <w:b/>
                <w:sz w:val="36"/>
                <w:szCs w:val="36"/>
                <w:lang w:val="es-ES" w:eastAsia="es-ES"/>
              </w:rPr>
              <w:t>REVISIÓN POR LA DIRECCIÓN</w:t>
            </w:r>
          </w:p>
        </w:tc>
        <w:tc>
          <w:tcPr>
            <w:tcW w:w="1308" w:type="dxa"/>
            <w:vAlign w:val="center"/>
          </w:tcPr>
          <w:p w:rsidR="00733A6B" w:rsidRPr="00335A1A" w:rsidRDefault="00733A6B" w:rsidP="00335A1A">
            <w:pPr>
              <w:suppressAutoHyphens w:val="0"/>
              <w:autoSpaceDE w:val="0"/>
              <w:autoSpaceDN w:val="0"/>
              <w:adjustRightInd w:val="0"/>
              <w:jc w:val="center"/>
              <w:rPr>
                <w:rFonts w:ascii="Arial" w:hAnsi="Arial" w:cs="Arial"/>
                <w:b/>
                <w:sz w:val="36"/>
                <w:szCs w:val="36"/>
                <w:lang w:val="es-ES" w:eastAsia="es-ES"/>
              </w:rPr>
            </w:pPr>
            <w:r w:rsidRPr="00335A1A">
              <w:rPr>
                <w:rFonts w:ascii="Arial" w:hAnsi="Arial" w:cs="Arial"/>
                <w:b/>
                <w:sz w:val="36"/>
                <w:szCs w:val="36"/>
                <w:lang w:val="es-ES" w:eastAsia="es-ES"/>
              </w:rPr>
              <w:t>No__</w:t>
            </w:r>
          </w:p>
        </w:tc>
      </w:tr>
      <w:tr w:rsidR="00733A6B" w:rsidRPr="00335A1A" w:rsidTr="00335A1A">
        <w:trPr>
          <w:trHeight w:val="1549"/>
        </w:trPr>
        <w:tc>
          <w:tcPr>
            <w:tcW w:w="9354" w:type="dxa"/>
            <w:gridSpan w:val="3"/>
            <w:vAlign w:val="center"/>
          </w:tcPr>
          <w:p w:rsidR="00733A6B" w:rsidRPr="00335A1A" w:rsidRDefault="00733A6B" w:rsidP="00335A1A">
            <w:pPr>
              <w:suppressAutoHyphens w:val="0"/>
              <w:autoSpaceDE w:val="0"/>
              <w:autoSpaceDN w:val="0"/>
              <w:adjustRightInd w:val="0"/>
              <w:rPr>
                <w:rFonts w:ascii="Arial" w:hAnsi="Arial" w:cs="Arial"/>
                <w:sz w:val="24"/>
                <w:szCs w:val="24"/>
                <w:lang w:val="es-ES" w:eastAsia="es-ES"/>
              </w:rPr>
            </w:pPr>
            <w:r w:rsidRPr="00335A1A">
              <w:rPr>
                <w:rFonts w:ascii="Arial" w:hAnsi="Arial" w:cs="Arial"/>
                <w:sz w:val="24"/>
                <w:szCs w:val="24"/>
                <w:lang w:val="es-ES" w:eastAsia="es-ES"/>
              </w:rPr>
              <w:t>Departamento/Sitio: __________________       Fecha de expedición: ___________</w:t>
            </w:r>
          </w:p>
          <w:p w:rsidR="00733A6B" w:rsidRPr="00335A1A" w:rsidRDefault="00733A6B" w:rsidP="00335A1A">
            <w:pPr>
              <w:suppressAutoHyphens w:val="0"/>
              <w:autoSpaceDE w:val="0"/>
              <w:autoSpaceDN w:val="0"/>
              <w:adjustRightInd w:val="0"/>
              <w:rPr>
                <w:rFonts w:ascii="Arial" w:hAnsi="Arial" w:cs="Arial"/>
                <w:sz w:val="24"/>
                <w:szCs w:val="24"/>
                <w:lang w:val="es-ES" w:eastAsia="es-ES"/>
              </w:rPr>
            </w:pPr>
          </w:p>
          <w:p w:rsidR="00733A6B" w:rsidRPr="00335A1A" w:rsidRDefault="00733A6B" w:rsidP="00335A1A">
            <w:pPr>
              <w:suppressAutoHyphens w:val="0"/>
              <w:autoSpaceDE w:val="0"/>
              <w:autoSpaceDN w:val="0"/>
              <w:adjustRightInd w:val="0"/>
              <w:rPr>
                <w:rFonts w:ascii="Arial" w:hAnsi="Arial" w:cs="Arial"/>
                <w:sz w:val="24"/>
                <w:szCs w:val="24"/>
                <w:lang w:val="es-ES" w:eastAsia="es-ES"/>
              </w:rPr>
            </w:pPr>
            <w:r w:rsidRPr="00335A1A">
              <w:rPr>
                <w:rFonts w:ascii="Arial" w:hAnsi="Arial" w:cs="Arial"/>
                <w:sz w:val="24"/>
                <w:szCs w:val="24"/>
                <w:lang w:val="es-ES" w:eastAsia="es-ES"/>
              </w:rPr>
              <w:t>Actualizado por: _____________________       Fecha de revisión: ______________</w:t>
            </w:r>
          </w:p>
          <w:p w:rsidR="00733A6B" w:rsidRPr="00335A1A" w:rsidRDefault="00733A6B" w:rsidP="00335A1A">
            <w:pPr>
              <w:suppressAutoHyphens w:val="0"/>
              <w:autoSpaceDE w:val="0"/>
              <w:autoSpaceDN w:val="0"/>
              <w:adjustRightInd w:val="0"/>
              <w:rPr>
                <w:rFonts w:ascii="Arial" w:hAnsi="Arial" w:cs="Arial"/>
                <w:sz w:val="24"/>
                <w:szCs w:val="24"/>
                <w:lang w:val="es-ES" w:eastAsia="es-ES"/>
              </w:rPr>
            </w:pPr>
          </w:p>
          <w:p w:rsidR="00733A6B" w:rsidRPr="00335A1A" w:rsidRDefault="00733A6B" w:rsidP="00335A1A">
            <w:pPr>
              <w:suppressAutoHyphens w:val="0"/>
              <w:autoSpaceDE w:val="0"/>
              <w:autoSpaceDN w:val="0"/>
              <w:adjustRightInd w:val="0"/>
              <w:rPr>
                <w:rFonts w:ascii="Arial" w:hAnsi="Arial" w:cs="Arial"/>
                <w:sz w:val="24"/>
                <w:szCs w:val="24"/>
                <w:lang w:val="es-ES" w:eastAsia="es-ES"/>
              </w:rPr>
            </w:pPr>
            <w:r w:rsidRPr="00335A1A">
              <w:rPr>
                <w:rFonts w:ascii="Arial" w:hAnsi="Arial" w:cs="Arial"/>
                <w:sz w:val="24"/>
                <w:szCs w:val="24"/>
                <w:lang w:val="es-ES" w:eastAsia="es-ES"/>
              </w:rPr>
              <w:t>Aprobado por: _______________________      Página ___ de ___</w:t>
            </w:r>
          </w:p>
        </w:tc>
      </w:tr>
      <w:tr w:rsidR="00733A6B" w:rsidRPr="00335A1A" w:rsidTr="00335A1A">
        <w:trPr>
          <w:trHeight w:val="795"/>
        </w:trPr>
        <w:tc>
          <w:tcPr>
            <w:tcW w:w="9354" w:type="dxa"/>
            <w:gridSpan w:val="3"/>
            <w:vAlign w:val="center"/>
          </w:tcPr>
          <w:p w:rsidR="00733A6B" w:rsidRPr="00335A1A" w:rsidRDefault="00733A6B" w:rsidP="00335A1A">
            <w:pPr>
              <w:suppressAutoHyphens w:val="0"/>
              <w:autoSpaceDE w:val="0"/>
              <w:autoSpaceDN w:val="0"/>
              <w:adjustRightInd w:val="0"/>
              <w:rPr>
                <w:rFonts w:ascii="Arial" w:hAnsi="Arial" w:cs="Arial"/>
                <w:sz w:val="24"/>
                <w:szCs w:val="24"/>
                <w:lang w:val="es-ES" w:eastAsia="es-ES"/>
              </w:rPr>
            </w:pPr>
            <w:r w:rsidRPr="00335A1A">
              <w:rPr>
                <w:rFonts w:ascii="Arial" w:hAnsi="Arial" w:cs="Arial"/>
                <w:sz w:val="24"/>
                <w:szCs w:val="24"/>
                <w:lang w:val="es-ES" w:eastAsia="es-ES"/>
              </w:rPr>
              <w:t>A</w:t>
            </w:r>
            <w:r w:rsidR="0000179D" w:rsidRPr="00335A1A">
              <w:rPr>
                <w:rFonts w:ascii="Arial" w:hAnsi="Arial" w:cs="Arial"/>
                <w:sz w:val="24"/>
                <w:szCs w:val="24"/>
                <w:lang w:val="es-ES" w:eastAsia="es-ES"/>
              </w:rPr>
              <w:t>specto a revisar</w:t>
            </w:r>
            <w:r w:rsidRPr="00335A1A">
              <w:rPr>
                <w:rFonts w:ascii="Arial" w:hAnsi="Arial" w:cs="Arial"/>
                <w:sz w:val="24"/>
                <w:szCs w:val="24"/>
                <w:lang w:val="es-ES" w:eastAsia="es-ES"/>
              </w:rPr>
              <w:t>:</w:t>
            </w:r>
          </w:p>
          <w:p w:rsidR="00733A6B" w:rsidRPr="00335A1A" w:rsidRDefault="00733A6B" w:rsidP="00335A1A">
            <w:pPr>
              <w:suppressAutoHyphens w:val="0"/>
              <w:autoSpaceDE w:val="0"/>
              <w:autoSpaceDN w:val="0"/>
              <w:adjustRightInd w:val="0"/>
              <w:rPr>
                <w:rFonts w:ascii="Arial" w:hAnsi="Arial" w:cs="Arial"/>
                <w:sz w:val="24"/>
                <w:szCs w:val="24"/>
                <w:lang w:val="es-ES" w:eastAsia="es-ES"/>
              </w:rPr>
            </w:pPr>
          </w:p>
        </w:tc>
      </w:tr>
      <w:tr w:rsidR="00733A6B" w:rsidRPr="00335A1A" w:rsidTr="00335A1A">
        <w:trPr>
          <w:trHeight w:val="849"/>
        </w:trPr>
        <w:tc>
          <w:tcPr>
            <w:tcW w:w="9354" w:type="dxa"/>
            <w:gridSpan w:val="3"/>
            <w:vAlign w:val="center"/>
          </w:tcPr>
          <w:p w:rsidR="00733A6B" w:rsidRPr="00335A1A" w:rsidRDefault="0000179D" w:rsidP="00335A1A">
            <w:pPr>
              <w:suppressAutoHyphens w:val="0"/>
              <w:autoSpaceDE w:val="0"/>
              <w:autoSpaceDN w:val="0"/>
              <w:adjustRightInd w:val="0"/>
              <w:rPr>
                <w:rFonts w:ascii="Arial" w:hAnsi="Arial" w:cs="Arial"/>
                <w:sz w:val="24"/>
                <w:szCs w:val="24"/>
                <w:lang w:val="es-ES" w:eastAsia="es-ES"/>
              </w:rPr>
            </w:pPr>
            <w:r w:rsidRPr="00335A1A">
              <w:rPr>
                <w:rFonts w:ascii="Arial" w:hAnsi="Arial" w:cs="Arial"/>
                <w:sz w:val="24"/>
                <w:szCs w:val="24"/>
                <w:lang w:val="es-ES" w:eastAsia="es-ES"/>
              </w:rPr>
              <w:t>Responsable</w:t>
            </w:r>
            <w:r w:rsidR="00733A6B" w:rsidRPr="00335A1A">
              <w:rPr>
                <w:rFonts w:ascii="Arial" w:hAnsi="Arial" w:cs="Arial"/>
                <w:sz w:val="24"/>
                <w:szCs w:val="24"/>
                <w:lang w:val="es-ES" w:eastAsia="es-ES"/>
              </w:rPr>
              <w:t>:</w:t>
            </w:r>
          </w:p>
          <w:p w:rsidR="00733A6B" w:rsidRPr="00335A1A" w:rsidRDefault="00733A6B" w:rsidP="00335A1A">
            <w:pPr>
              <w:suppressAutoHyphens w:val="0"/>
              <w:autoSpaceDE w:val="0"/>
              <w:autoSpaceDN w:val="0"/>
              <w:adjustRightInd w:val="0"/>
              <w:rPr>
                <w:rFonts w:ascii="Arial" w:hAnsi="Arial" w:cs="Arial"/>
                <w:sz w:val="24"/>
                <w:szCs w:val="24"/>
                <w:lang w:val="es-ES" w:eastAsia="es-ES"/>
              </w:rPr>
            </w:pPr>
          </w:p>
        </w:tc>
      </w:tr>
      <w:tr w:rsidR="00733A6B" w:rsidRPr="00335A1A" w:rsidTr="00335A1A">
        <w:trPr>
          <w:trHeight w:val="2834"/>
        </w:trPr>
        <w:tc>
          <w:tcPr>
            <w:tcW w:w="9354" w:type="dxa"/>
            <w:gridSpan w:val="3"/>
            <w:vAlign w:val="center"/>
          </w:tcPr>
          <w:p w:rsidR="00733A6B" w:rsidRPr="00335A1A" w:rsidRDefault="00733A6B" w:rsidP="00335A1A">
            <w:pPr>
              <w:suppressAutoHyphens w:val="0"/>
              <w:autoSpaceDE w:val="0"/>
              <w:autoSpaceDN w:val="0"/>
              <w:adjustRightInd w:val="0"/>
              <w:rPr>
                <w:rFonts w:ascii="Arial" w:hAnsi="Arial" w:cs="Arial"/>
                <w:sz w:val="24"/>
                <w:szCs w:val="24"/>
                <w:lang w:val="es-ES" w:eastAsia="es-ES"/>
              </w:rPr>
            </w:pPr>
            <w:r w:rsidRPr="00335A1A">
              <w:rPr>
                <w:rFonts w:ascii="Arial" w:hAnsi="Arial" w:cs="Arial"/>
                <w:sz w:val="24"/>
                <w:szCs w:val="24"/>
                <w:lang w:val="es-ES" w:eastAsia="es-ES"/>
              </w:rPr>
              <w:t>Con</w:t>
            </w:r>
            <w:r w:rsidR="0000179D" w:rsidRPr="00335A1A">
              <w:rPr>
                <w:rFonts w:ascii="Arial" w:hAnsi="Arial" w:cs="Arial"/>
                <w:sz w:val="24"/>
                <w:szCs w:val="24"/>
                <w:lang w:val="es-ES" w:eastAsia="es-ES"/>
              </w:rPr>
              <w:t>tenido de la revisión</w:t>
            </w:r>
            <w:r w:rsidRPr="00335A1A">
              <w:rPr>
                <w:rFonts w:ascii="Arial" w:hAnsi="Arial" w:cs="Arial"/>
                <w:sz w:val="24"/>
                <w:szCs w:val="24"/>
                <w:lang w:val="es-ES" w:eastAsia="es-ES"/>
              </w:rPr>
              <w:t>:</w:t>
            </w:r>
          </w:p>
          <w:p w:rsidR="00733A6B" w:rsidRPr="00335A1A" w:rsidRDefault="00733A6B" w:rsidP="00335A1A">
            <w:pPr>
              <w:suppressAutoHyphens w:val="0"/>
              <w:autoSpaceDE w:val="0"/>
              <w:autoSpaceDN w:val="0"/>
              <w:adjustRightInd w:val="0"/>
              <w:rPr>
                <w:rFonts w:ascii="Arial" w:hAnsi="Arial" w:cs="Arial"/>
                <w:sz w:val="24"/>
                <w:szCs w:val="24"/>
                <w:lang w:val="es-ES" w:eastAsia="es-ES"/>
              </w:rPr>
            </w:pPr>
          </w:p>
          <w:p w:rsidR="00733A6B" w:rsidRPr="00335A1A" w:rsidRDefault="00733A6B" w:rsidP="00335A1A">
            <w:pPr>
              <w:suppressAutoHyphens w:val="0"/>
              <w:autoSpaceDE w:val="0"/>
              <w:autoSpaceDN w:val="0"/>
              <w:adjustRightInd w:val="0"/>
              <w:rPr>
                <w:rFonts w:ascii="Arial" w:hAnsi="Arial" w:cs="Arial"/>
                <w:sz w:val="24"/>
                <w:szCs w:val="24"/>
                <w:lang w:val="es-ES" w:eastAsia="es-ES"/>
              </w:rPr>
            </w:pPr>
          </w:p>
          <w:p w:rsidR="00733A6B" w:rsidRPr="00335A1A" w:rsidRDefault="00733A6B" w:rsidP="00335A1A">
            <w:pPr>
              <w:suppressAutoHyphens w:val="0"/>
              <w:autoSpaceDE w:val="0"/>
              <w:autoSpaceDN w:val="0"/>
              <w:adjustRightInd w:val="0"/>
              <w:rPr>
                <w:rFonts w:ascii="Arial" w:hAnsi="Arial" w:cs="Arial"/>
                <w:sz w:val="24"/>
                <w:szCs w:val="24"/>
                <w:lang w:val="es-ES" w:eastAsia="es-ES"/>
              </w:rPr>
            </w:pPr>
          </w:p>
          <w:p w:rsidR="00733A6B" w:rsidRPr="00335A1A" w:rsidRDefault="00733A6B" w:rsidP="00335A1A">
            <w:pPr>
              <w:suppressAutoHyphens w:val="0"/>
              <w:autoSpaceDE w:val="0"/>
              <w:autoSpaceDN w:val="0"/>
              <w:adjustRightInd w:val="0"/>
              <w:rPr>
                <w:rFonts w:ascii="Arial" w:hAnsi="Arial" w:cs="Arial"/>
                <w:sz w:val="24"/>
                <w:szCs w:val="24"/>
                <w:lang w:val="es-ES" w:eastAsia="es-ES"/>
              </w:rPr>
            </w:pPr>
          </w:p>
          <w:p w:rsidR="00733A6B" w:rsidRPr="00335A1A" w:rsidRDefault="00733A6B" w:rsidP="00335A1A">
            <w:pPr>
              <w:suppressAutoHyphens w:val="0"/>
              <w:autoSpaceDE w:val="0"/>
              <w:autoSpaceDN w:val="0"/>
              <w:adjustRightInd w:val="0"/>
              <w:rPr>
                <w:rFonts w:ascii="Arial" w:hAnsi="Arial" w:cs="Arial"/>
                <w:sz w:val="24"/>
                <w:szCs w:val="24"/>
                <w:lang w:val="es-ES" w:eastAsia="es-ES"/>
              </w:rPr>
            </w:pPr>
          </w:p>
          <w:p w:rsidR="00733A6B" w:rsidRPr="00335A1A" w:rsidRDefault="00733A6B" w:rsidP="00335A1A">
            <w:pPr>
              <w:suppressAutoHyphens w:val="0"/>
              <w:autoSpaceDE w:val="0"/>
              <w:autoSpaceDN w:val="0"/>
              <w:adjustRightInd w:val="0"/>
              <w:rPr>
                <w:rFonts w:ascii="Arial" w:hAnsi="Arial" w:cs="Arial"/>
                <w:sz w:val="24"/>
                <w:szCs w:val="24"/>
                <w:lang w:val="es-ES" w:eastAsia="es-ES"/>
              </w:rPr>
            </w:pPr>
          </w:p>
          <w:p w:rsidR="00733A6B" w:rsidRPr="00335A1A" w:rsidRDefault="00733A6B" w:rsidP="00335A1A">
            <w:pPr>
              <w:suppressAutoHyphens w:val="0"/>
              <w:autoSpaceDE w:val="0"/>
              <w:autoSpaceDN w:val="0"/>
              <w:adjustRightInd w:val="0"/>
              <w:rPr>
                <w:rFonts w:ascii="Arial" w:hAnsi="Arial" w:cs="Arial"/>
                <w:sz w:val="24"/>
                <w:szCs w:val="24"/>
                <w:lang w:val="es-ES" w:eastAsia="es-ES"/>
              </w:rPr>
            </w:pPr>
          </w:p>
          <w:p w:rsidR="00733A6B" w:rsidRPr="00335A1A" w:rsidRDefault="00733A6B" w:rsidP="00335A1A">
            <w:pPr>
              <w:suppressAutoHyphens w:val="0"/>
              <w:autoSpaceDE w:val="0"/>
              <w:autoSpaceDN w:val="0"/>
              <w:adjustRightInd w:val="0"/>
              <w:rPr>
                <w:rFonts w:ascii="Arial" w:hAnsi="Arial" w:cs="Arial"/>
                <w:sz w:val="24"/>
                <w:szCs w:val="24"/>
                <w:lang w:val="es-ES" w:eastAsia="es-ES"/>
              </w:rPr>
            </w:pPr>
          </w:p>
          <w:p w:rsidR="00733A6B" w:rsidRPr="00335A1A" w:rsidRDefault="00733A6B" w:rsidP="00335A1A">
            <w:pPr>
              <w:suppressAutoHyphens w:val="0"/>
              <w:autoSpaceDE w:val="0"/>
              <w:autoSpaceDN w:val="0"/>
              <w:adjustRightInd w:val="0"/>
              <w:rPr>
                <w:rFonts w:ascii="Arial" w:hAnsi="Arial" w:cs="Arial"/>
                <w:sz w:val="24"/>
                <w:szCs w:val="24"/>
                <w:lang w:val="es-ES" w:eastAsia="es-ES"/>
              </w:rPr>
            </w:pPr>
          </w:p>
        </w:tc>
      </w:tr>
      <w:tr w:rsidR="00733A6B" w:rsidRPr="00335A1A" w:rsidTr="00335A1A">
        <w:trPr>
          <w:trHeight w:val="2945"/>
        </w:trPr>
        <w:tc>
          <w:tcPr>
            <w:tcW w:w="9354" w:type="dxa"/>
            <w:gridSpan w:val="3"/>
            <w:vAlign w:val="center"/>
          </w:tcPr>
          <w:p w:rsidR="00733A6B" w:rsidRPr="00335A1A" w:rsidRDefault="0000179D" w:rsidP="00335A1A">
            <w:pPr>
              <w:suppressAutoHyphens w:val="0"/>
              <w:autoSpaceDE w:val="0"/>
              <w:autoSpaceDN w:val="0"/>
              <w:adjustRightInd w:val="0"/>
              <w:rPr>
                <w:rFonts w:ascii="Arial" w:hAnsi="Arial" w:cs="Arial"/>
                <w:sz w:val="24"/>
                <w:szCs w:val="24"/>
                <w:lang w:val="es-ES" w:eastAsia="es-ES"/>
              </w:rPr>
            </w:pPr>
            <w:r w:rsidRPr="00335A1A">
              <w:rPr>
                <w:rFonts w:ascii="Arial" w:hAnsi="Arial" w:cs="Arial"/>
                <w:sz w:val="24"/>
                <w:szCs w:val="24"/>
                <w:lang w:val="es-ES" w:eastAsia="es-ES"/>
              </w:rPr>
              <w:t>Observaciones</w:t>
            </w:r>
            <w:r w:rsidR="00733A6B" w:rsidRPr="00335A1A">
              <w:rPr>
                <w:rFonts w:ascii="Arial" w:hAnsi="Arial" w:cs="Arial"/>
                <w:sz w:val="24"/>
                <w:szCs w:val="24"/>
                <w:lang w:val="es-ES" w:eastAsia="es-ES"/>
              </w:rPr>
              <w:t>:</w:t>
            </w:r>
          </w:p>
          <w:p w:rsidR="00733A6B" w:rsidRPr="00335A1A" w:rsidRDefault="00733A6B" w:rsidP="00335A1A">
            <w:pPr>
              <w:suppressAutoHyphens w:val="0"/>
              <w:autoSpaceDE w:val="0"/>
              <w:autoSpaceDN w:val="0"/>
              <w:adjustRightInd w:val="0"/>
              <w:rPr>
                <w:rFonts w:ascii="Arial" w:hAnsi="Arial" w:cs="Arial"/>
                <w:sz w:val="24"/>
                <w:szCs w:val="24"/>
                <w:lang w:val="es-ES" w:eastAsia="es-ES"/>
              </w:rPr>
            </w:pPr>
          </w:p>
          <w:p w:rsidR="00733A6B" w:rsidRPr="00335A1A" w:rsidRDefault="00733A6B" w:rsidP="00335A1A">
            <w:pPr>
              <w:suppressAutoHyphens w:val="0"/>
              <w:autoSpaceDE w:val="0"/>
              <w:autoSpaceDN w:val="0"/>
              <w:adjustRightInd w:val="0"/>
              <w:rPr>
                <w:rFonts w:ascii="Arial" w:hAnsi="Arial" w:cs="Arial"/>
                <w:sz w:val="24"/>
                <w:szCs w:val="24"/>
                <w:lang w:val="es-ES" w:eastAsia="es-ES"/>
              </w:rPr>
            </w:pPr>
          </w:p>
          <w:p w:rsidR="00733A6B" w:rsidRPr="00335A1A" w:rsidRDefault="00733A6B" w:rsidP="00335A1A">
            <w:pPr>
              <w:suppressAutoHyphens w:val="0"/>
              <w:autoSpaceDE w:val="0"/>
              <w:autoSpaceDN w:val="0"/>
              <w:adjustRightInd w:val="0"/>
              <w:rPr>
                <w:rFonts w:ascii="Arial" w:hAnsi="Arial" w:cs="Arial"/>
                <w:sz w:val="24"/>
                <w:szCs w:val="24"/>
                <w:lang w:val="es-ES" w:eastAsia="es-ES"/>
              </w:rPr>
            </w:pPr>
          </w:p>
          <w:p w:rsidR="00733A6B" w:rsidRPr="00335A1A" w:rsidRDefault="00733A6B" w:rsidP="00335A1A">
            <w:pPr>
              <w:suppressAutoHyphens w:val="0"/>
              <w:autoSpaceDE w:val="0"/>
              <w:autoSpaceDN w:val="0"/>
              <w:adjustRightInd w:val="0"/>
              <w:rPr>
                <w:rFonts w:ascii="Arial" w:hAnsi="Arial" w:cs="Arial"/>
                <w:sz w:val="24"/>
                <w:szCs w:val="24"/>
                <w:lang w:val="es-ES" w:eastAsia="es-ES"/>
              </w:rPr>
            </w:pPr>
          </w:p>
          <w:p w:rsidR="00733A6B" w:rsidRPr="00335A1A" w:rsidRDefault="00733A6B" w:rsidP="00335A1A">
            <w:pPr>
              <w:suppressAutoHyphens w:val="0"/>
              <w:autoSpaceDE w:val="0"/>
              <w:autoSpaceDN w:val="0"/>
              <w:adjustRightInd w:val="0"/>
              <w:rPr>
                <w:rFonts w:ascii="Arial" w:hAnsi="Arial" w:cs="Arial"/>
                <w:sz w:val="24"/>
                <w:szCs w:val="24"/>
                <w:lang w:val="es-ES" w:eastAsia="es-ES"/>
              </w:rPr>
            </w:pPr>
          </w:p>
          <w:p w:rsidR="00733A6B" w:rsidRPr="00335A1A" w:rsidRDefault="00733A6B" w:rsidP="00335A1A">
            <w:pPr>
              <w:suppressAutoHyphens w:val="0"/>
              <w:autoSpaceDE w:val="0"/>
              <w:autoSpaceDN w:val="0"/>
              <w:adjustRightInd w:val="0"/>
              <w:rPr>
                <w:rFonts w:ascii="Arial" w:hAnsi="Arial" w:cs="Arial"/>
                <w:sz w:val="24"/>
                <w:szCs w:val="24"/>
                <w:lang w:val="es-ES" w:eastAsia="es-ES"/>
              </w:rPr>
            </w:pPr>
          </w:p>
          <w:p w:rsidR="00733A6B" w:rsidRPr="00335A1A" w:rsidRDefault="00733A6B" w:rsidP="00335A1A">
            <w:pPr>
              <w:suppressAutoHyphens w:val="0"/>
              <w:autoSpaceDE w:val="0"/>
              <w:autoSpaceDN w:val="0"/>
              <w:adjustRightInd w:val="0"/>
              <w:rPr>
                <w:rFonts w:ascii="Arial" w:hAnsi="Arial" w:cs="Arial"/>
                <w:sz w:val="24"/>
                <w:szCs w:val="24"/>
                <w:lang w:val="es-ES" w:eastAsia="es-ES"/>
              </w:rPr>
            </w:pPr>
          </w:p>
          <w:p w:rsidR="00733A6B" w:rsidRPr="00335A1A" w:rsidRDefault="00733A6B" w:rsidP="00335A1A">
            <w:pPr>
              <w:suppressAutoHyphens w:val="0"/>
              <w:autoSpaceDE w:val="0"/>
              <w:autoSpaceDN w:val="0"/>
              <w:adjustRightInd w:val="0"/>
              <w:rPr>
                <w:rFonts w:ascii="Arial" w:hAnsi="Arial" w:cs="Arial"/>
                <w:sz w:val="24"/>
                <w:szCs w:val="24"/>
                <w:lang w:val="es-ES" w:eastAsia="es-ES"/>
              </w:rPr>
            </w:pPr>
          </w:p>
          <w:p w:rsidR="00733A6B" w:rsidRPr="00335A1A" w:rsidRDefault="00733A6B" w:rsidP="00335A1A">
            <w:pPr>
              <w:suppressAutoHyphens w:val="0"/>
              <w:autoSpaceDE w:val="0"/>
              <w:autoSpaceDN w:val="0"/>
              <w:adjustRightInd w:val="0"/>
              <w:rPr>
                <w:rFonts w:ascii="Arial" w:hAnsi="Arial" w:cs="Arial"/>
                <w:sz w:val="24"/>
                <w:szCs w:val="24"/>
                <w:lang w:val="es-ES" w:eastAsia="es-ES"/>
              </w:rPr>
            </w:pPr>
          </w:p>
        </w:tc>
      </w:tr>
      <w:tr w:rsidR="00733A6B" w:rsidRPr="00335A1A" w:rsidTr="00335A1A">
        <w:trPr>
          <w:trHeight w:val="1431"/>
        </w:trPr>
        <w:tc>
          <w:tcPr>
            <w:tcW w:w="9354" w:type="dxa"/>
            <w:gridSpan w:val="3"/>
            <w:vAlign w:val="center"/>
          </w:tcPr>
          <w:p w:rsidR="00733A6B" w:rsidRPr="00335A1A" w:rsidRDefault="00733A6B" w:rsidP="00335A1A">
            <w:pPr>
              <w:suppressAutoHyphens w:val="0"/>
              <w:autoSpaceDE w:val="0"/>
              <w:autoSpaceDN w:val="0"/>
              <w:adjustRightInd w:val="0"/>
              <w:rPr>
                <w:rFonts w:ascii="Arial" w:hAnsi="Arial" w:cs="Arial"/>
                <w:sz w:val="24"/>
                <w:szCs w:val="24"/>
                <w:lang w:val="es-ES" w:eastAsia="es-ES"/>
              </w:rPr>
            </w:pPr>
            <w:r w:rsidRPr="00335A1A">
              <w:rPr>
                <w:rFonts w:ascii="Arial" w:hAnsi="Arial" w:cs="Arial"/>
                <w:sz w:val="24"/>
                <w:szCs w:val="24"/>
                <w:lang w:val="es-ES" w:eastAsia="es-ES"/>
              </w:rPr>
              <w:t>Firmado:</w:t>
            </w:r>
          </w:p>
          <w:p w:rsidR="00733A6B" w:rsidRPr="00335A1A" w:rsidRDefault="00733A6B" w:rsidP="00335A1A">
            <w:pPr>
              <w:suppressAutoHyphens w:val="0"/>
              <w:autoSpaceDE w:val="0"/>
              <w:autoSpaceDN w:val="0"/>
              <w:adjustRightInd w:val="0"/>
              <w:rPr>
                <w:rFonts w:ascii="Arial" w:hAnsi="Arial" w:cs="Arial"/>
                <w:sz w:val="24"/>
                <w:szCs w:val="24"/>
                <w:lang w:val="es-ES" w:eastAsia="es-ES"/>
              </w:rPr>
            </w:pPr>
          </w:p>
          <w:p w:rsidR="0000179D" w:rsidRPr="00335A1A" w:rsidRDefault="0000179D" w:rsidP="00335A1A">
            <w:pPr>
              <w:suppressAutoHyphens w:val="0"/>
              <w:autoSpaceDE w:val="0"/>
              <w:autoSpaceDN w:val="0"/>
              <w:adjustRightInd w:val="0"/>
              <w:rPr>
                <w:rFonts w:ascii="Arial" w:hAnsi="Arial" w:cs="Arial"/>
                <w:sz w:val="24"/>
                <w:szCs w:val="24"/>
                <w:lang w:val="es-ES" w:eastAsia="es-ES"/>
              </w:rPr>
            </w:pPr>
          </w:p>
          <w:p w:rsidR="00733A6B" w:rsidRPr="00335A1A" w:rsidRDefault="00733A6B" w:rsidP="00335A1A">
            <w:pPr>
              <w:suppressAutoHyphens w:val="0"/>
              <w:autoSpaceDE w:val="0"/>
              <w:autoSpaceDN w:val="0"/>
              <w:adjustRightInd w:val="0"/>
              <w:rPr>
                <w:rFonts w:ascii="Arial" w:hAnsi="Arial" w:cs="Arial"/>
                <w:sz w:val="24"/>
                <w:szCs w:val="24"/>
                <w:lang w:val="es-ES" w:eastAsia="es-ES"/>
              </w:rPr>
            </w:pPr>
          </w:p>
          <w:p w:rsidR="00733A6B" w:rsidRPr="00335A1A" w:rsidRDefault="00733A6B" w:rsidP="00335A1A">
            <w:pPr>
              <w:suppressAutoHyphens w:val="0"/>
              <w:autoSpaceDE w:val="0"/>
              <w:autoSpaceDN w:val="0"/>
              <w:adjustRightInd w:val="0"/>
              <w:rPr>
                <w:rFonts w:ascii="Arial" w:hAnsi="Arial" w:cs="Arial"/>
                <w:sz w:val="24"/>
                <w:szCs w:val="24"/>
                <w:lang w:val="es-ES" w:eastAsia="es-ES"/>
              </w:rPr>
            </w:pPr>
            <w:r w:rsidRPr="00335A1A">
              <w:rPr>
                <w:rFonts w:ascii="Arial" w:hAnsi="Arial" w:cs="Arial"/>
                <w:sz w:val="24"/>
                <w:szCs w:val="24"/>
                <w:lang w:val="es-ES" w:eastAsia="es-ES"/>
              </w:rPr>
              <w:t xml:space="preserve">                    (Gerente general)                        (</w:t>
            </w:r>
            <w:r w:rsidR="0000179D" w:rsidRPr="00335A1A">
              <w:rPr>
                <w:rFonts w:ascii="Arial" w:hAnsi="Arial" w:cs="Arial"/>
                <w:sz w:val="24"/>
                <w:szCs w:val="24"/>
                <w:lang w:val="es-ES" w:eastAsia="es-ES"/>
              </w:rPr>
              <w:t>Jefe de Producción y Medioambiente</w:t>
            </w:r>
            <w:r w:rsidRPr="00335A1A">
              <w:rPr>
                <w:rFonts w:ascii="Arial" w:hAnsi="Arial" w:cs="Arial"/>
                <w:sz w:val="24"/>
                <w:szCs w:val="24"/>
                <w:lang w:val="es-ES" w:eastAsia="es-ES"/>
              </w:rPr>
              <w:t>)</w:t>
            </w:r>
          </w:p>
        </w:tc>
      </w:tr>
    </w:tbl>
    <w:p w:rsidR="00733A6B" w:rsidRDefault="00733A6B" w:rsidP="00EE5DFB">
      <w:pPr>
        <w:suppressAutoHyphens w:val="0"/>
        <w:autoSpaceDE w:val="0"/>
        <w:autoSpaceDN w:val="0"/>
        <w:adjustRightInd w:val="0"/>
        <w:spacing w:line="360" w:lineRule="auto"/>
        <w:ind w:left="709"/>
        <w:jc w:val="both"/>
        <w:rPr>
          <w:rFonts w:ascii="Arial" w:hAnsi="Arial" w:cs="Arial"/>
          <w:bCs/>
          <w:color w:val="000000"/>
          <w:sz w:val="24"/>
          <w:szCs w:val="24"/>
          <w:lang w:val="es-ES" w:eastAsia="es-ES"/>
        </w:rPr>
      </w:pPr>
    </w:p>
    <w:sectPr w:rsidR="00733A6B" w:rsidSect="00D32CD2">
      <w:pgSz w:w="11905" w:h="16837" w:code="9"/>
      <w:pgMar w:top="2836" w:right="1273" w:bottom="1701" w:left="1418" w:header="851" w:footer="851"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2E84" w:rsidRDefault="000B2E84">
      <w:r>
        <w:separator/>
      </w:r>
    </w:p>
  </w:endnote>
  <w:endnote w:type="continuationSeparator" w:id="1">
    <w:p w:rsidR="000B2E84" w:rsidRDefault="000B2E8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tarSymbol">
    <w:altName w:val="Arial Unicode MS"/>
    <w:charset w:val="02"/>
    <w:family w:val="auto"/>
    <w:pitch w:val="default"/>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Andale Sans UI">
    <w:altName w:val="Arial Unicode MS"/>
    <w:charset w:val="00"/>
    <w:family w:val="auto"/>
    <w:pitch w:val="variable"/>
    <w:sig w:usb0="00000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2E84" w:rsidRDefault="000B2E84">
      <w:r>
        <w:separator/>
      </w:r>
    </w:p>
  </w:footnote>
  <w:footnote w:type="continuationSeparator" w:id="1">
    <w:p w:rsidR="000B2E84" w:rsidRDefault="000B2E84">
      <w:r>
        <w:continuationSeparator/>
      </w:r>
    </w:p>
  </w:footnote>
  <w:footnote w:id="2">
    <w:p w:rsidR="00571017" w:rsidRPr="00571017" w:rsidRDefault="00571017">
      <w:pPr>
        <w:pStyle w:val="Textonotapie"/>
        <w:rPr>
          <w:rFonts w:ascii="Arial" w:hAnsi="Arial" w:cs="Arial"/>
          <w:lang w:val="es-ES"/>
        </w:rPr>
      </w:pPr>
      <w:r w:rsidRPr="00571017">
        <w:rPr>
          <w:rStyle w:val="Refdenotaalpie"/>
          <w:rFonts w:ascii="Arial" w:hAnsi="Arial" w:cs="Arial"/>
        </w:rPr>
        <w:footnoteRef/>
      </w:r>
      <w:r w:rsidRPr="00571017">
        <w:rPr>
          <w:rFonts w:ascii="Arial" w:hAnsi="Arial" w:cs="Arial"/>
        </w:rPr>
        <w:t xml:space="preserve"> </w:t>
      </w:r>
      <w:r>
        <w:rPr>
          <w:rFonts w:ascii="Arial" w:hAnsi="Arial" w:cs="Arial"/>
        </w:rPr>
        <w:t>Ver</w:t>
      </w:r>
      <w:r w:rsidR="00AD3584">
        <w:rPr>
          <w:rFonts w:ascii="Arial" w:hAnsi="Arial" w:cs="Arial"/>
        </w:rPr>
        <w:t xml:space="preserve"> en la página 14 la</w:t>
      </w:r>
      <w:r>
        <w:rPr>
          <w:rFonts w:ascii="Arial" w:hAnsi="Arial" w:cs="Arial"/>
        </w:rPr>
        <w:t xml:space="preserve"> Lista de Aspectos Ambientales Significativos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835"/>
      <w:gridCol w:w="4394"/>
      <w:gridCol w:w="2410"/>
    </w:tblGrid>
    <w:tr w:rsidR="005E557F">
      <w:tblPrEx>
        <w:tblCellMar>
          <w:top w:w="0" w:type="dxa"/>
          <w:left w:w="0" w:type="dxa"/>
          <w:bottom w:w="0" w:type="dxa"/>
          <w:right w:w="0" w:type="dxa"/>
        </w:tblCellMar>
      </w:tblPrEx>
      <w:trPr>
        <w:cantSplit/>
        <w:trHeight w:val="1273"/>
        <w:tblHeader/>
        <w:jc w:val="center"/>
      </w:trPr>
      <w:tc>
        <w:tcPr>
          <w:tcW w:w="2835" w:type="dxa"/>
          <w:vAlign w:val="center"/>
        </w:tcPr>
        <w:p w:rsidR="005E557F" w:rsidRDefault="00B56408" w:rsidP="00AE5292">
          <w:pPr>
            <w:pStyle w:val="WW-Encabezadodelatabla"/>
            <w:rPr>
              <w:rFonts w:ascii="Verdana" w:hAnsi="Verdana"/>
              <w:i w:val="0"/>
            </w:rPr>
          </w:pPr>
          <w:r>
            <w:rPr>
              <w:noProof/>
              <w:lang w:val="es-ES" w:eastAsia="es-ES"/>
            </w:rPr>
            <w:drawing>
              <wp:anchor distT="0" distB="0" distL="114300" distR="114300" simplePos="0" relativeHeight="251657728" behindDoc="0" locked="0" layoutInCell="1" allowOverlap="1">
                <wp:simplePos x="0" y="0"/>
                <wp:positionH relativeFrom="column">
                  <wp:posOffset>95885</wp:posOffset>
                </wp:positionH>
                <wp:positionV relativeFrom="paragraph">
                  <wp:posOffset>207010</wp:posOffset>
                </wp:positionV>
                <wp:extent cx="1607820" cy="412750"/>
                <wp:effectExtent l="1905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607820" cy="412750"/>
                        </a:xfrm>
                        <a:prstGeom prst="rect">
                          <a:avLst/>
                        </a:prstGeom>
                        <a:noFill/>
                        <a:ln w="9525">
                          <a:noFill/>
                          <a:miter lim="800000"/>
                          <a:headEnd/>
                          <a:tailEnd/>
                        </a:ln>
                      </pic:spPr>
                    </pic:pic>
                  </a:graphicData>
                </a:graphic>
              </wp:anchor>
            </w:drawing>
          </w:r>
        </w:p>
      </w:tc>
      <w:tc>
        <w:tcPr>
          <w:tcW w:w="4394" w:type="dxa"/>
          <w:vAlign w:val="center"/>
        </w:tcPr>
        <w:p w:rsidR="005E557F" w:rsidRPr="00560FA3" w:rsidRDefault="005E557F">
          <w:pPr>
            <w:pStyle w:val="Encabezado"/>
            <w:jc w:val="center"/>
            <w:rPr>
              <w:rFonts w:ascii="Arial" w:hAnsi="Arial"/>
              <w:b/>
              <w:sz w:val="36"/>
              <w:szCs w:val="36"/>
            </w:rPr>
          </w:pPr>
          <w:r w:rsidRPr="00560FA3">
            <w:rPr>
              <w:rFonts w:ascii="Arial" w:hAnsi="Arial"/>
              <w:b/>
              <w:sz w:val="36"/>
              <w:szCs w:val="36"/>
            </w:rPr>
            <w:t>MANUAL DE GESTIÓN AMBIENTAL</w:t>
          </w:r>
        </w:p>
      </w:tc>
      <w:tc>
        <w:tcPr>
          <w:tcW w:w="2410" w:type="dxa"/>
        </w:tcPr>
        <w:p w:rsidR="005E557F" w:rsidRDefault="005E557F">
          <w:pPr>
            <w:rPr>
              <w:rFonts w:ascii="Arial" w:hAnsi="Arial"/>
              <w:b/>
              <w:sz w:val="18"/>
            </w:rPr>
          </w:pPr>
        </w:p>
        <w:p w:rsidR="005E557F" w:rsidRPr="00560FA3" w:rsidRDefault="005E557F">
          <w:pPr>
            <w:rPr>
              <w:rFonts w:ascii="Arial" w:hAnsi="Arial"/>
              <w:b/>
              <w:sz w:val="24"/>
              <w:szCs w:val="24"/>
            </w:rPr>
          </w:pPr>
          <w:r w:rsidRPr="00560FA3">
            <w:rPr>
              <w:rFonts w:ascii="Arial" w:hAnsi="Arial"/>
              <w:b/>
              <w:sz w:val="24"/>
              <w:szCs w:val="24"/>
            </w:rPr>
            <w:t xml:space="preserve">  Página </w:t>
          </w:r>
          <w:r w:rsidRPr="00560FA3">
            <w:rPr>
              <w:rFonts w:ascii="Arial" w:hAnsi="Arial"/>
              <w:b/>
              <w:sz w:val="24"/>
              <w:szCs w:val="24"/>
            </w:rPr>
            <w:fldChar w:fldCharType="begin"/>
          </w:r>
          <w:r w:rsidRPr="00560FA3">
            <w:rPr>
              <w:rFonts w:ascii="Arial" w:hAnsi="Arial"/>
              <w:b/>
              <w:sz w:val="24"/>
              <w:szCs w:val="24"/>
            </w:rPr>
            <w:instrText xml:space="preserve"> PAGE </w:instrText>
          </w:r>
          <w:r w:rsidRPr="00560FA3">
            <w:rPr>
              <w:rFonts w:ascii="Arial" w:hAnsi="Arial"/>
              <w:b/>
              <w:sz w:val="24"/>
              <w:szCs w:val="24"/>
            </w:rPr>
            <w:fldChar w:fldCharType="separate"/>
          </w:r>
          <w:r w:rsidR="00B56408">
            <w:rPr>
              <w:rFonts w:ascii="Arial" w:hAnsi="Arial"/>
              <w:b/>
              <w:noProof/>
              <w:sz w:val="24"/>
              <w:szCs w:val="24"/>
            </w:rPr>
            <w:t>115</w:t>
          </w:r>
          <w:r w:rsidRPr="00560FA3">
            <w:rPr>
              <w:rFonts w:ascii="Arial" w:hAnsi="Arial"/>
              <w:b/>
              <w:sz w:val="24"/>
              <w:szCs w:val="24"/>
            </w:rPr>
            <w:fldChar w:fldCharType="end"/>
          </w:r>
          <w:r w:rsidRPr="00560FA3">
            <w:rPr>
              <w:rFonts w:ascii="Arial" w:hAnsi="Arial"/>
              <w:b/>
              <w:sz w:val="24"/>
              <w:szCs w:val="24"/>
            </w:rPr>
            <w:t xml:space="preserve"> de </w:t>
          </w:r>
          <w:r w:rsidRPr="00560FA3">
            <w:rPr>
              <w:rFonts w:ascii="Arial" w:hAnsi="Arial"/>
              <w:b/>
              <w:sz w:val="24"/>
              <w:szCs w:val="24"/>
            </w:rPr>
            <w:fldChar w:fldCharType="begin"/>
          </w:r>
          <w:r w:rsidRPr="00560FA3">
            <w:rPr>
              <w:rFonts w:ascii="Arial" w:hAnsi="Arial"/>
              <w:b/>
              <w:sz w:val="24"/>
              <w:szCs w:val="24"/>
            </w:rPr>
            <w:instrText xml:space="preserve"> NUMPAGES </w:instrText>
          </w:r>
          <w:r w:rsidRPr="00560FA3">
            <w:rPr>
              <w:rFonts w:ascii="Arial" w:hAnsi="Arial"/>
              <w:b/>
              <w:sz w:val="24"/>
              <w:szCs w:val="24"/>
            </w:rPr>
            <w:fldChar w:fldCharType="separate"/>
          </w:r>
          <w:r w:rsidR="00B56408">
            <w:rPr>
              <w:rFonts w:ascii="Arial" w:hAnsi="Arial"/>
              <w:b/>
              <w:noProof/>
              <w:sz w:val="24"/>
              <w:szCs w:val="24"/>
            </w:rPr>
            <w:t>115</w:t>
          </w:r>
          <w:r w:rsidRPr="00560FA3">
            <w:rPr>
              <w:rFonts w:ascii="Arial" w:hAnsi="Arial"/>
              <w:b/>
              <w:sz w:val="24"/>
              <w:szCs w:val="24"/>
            </w:rPr>
            <w:fldChar w:fldCharType="end"/>
          </w:r>
        </w:p>
        <w:p w:rsidR="005E557F" w:rsidRPr="00560FA3" w:rsidRDefault="005E557F">
          <w:pPr>
            <w:rPr>
              <w:rFonts w:ascii="Arial" w:hAnsi="Arial"/>
              <w:b/>
              <w:sz w:val="24"/>
              <w:szCs w:val="24"/>
            </w:rPr>
          </w:pPr>
          <w:r w:rsidRPr="00560FA3">
            <w:rPr>
              <w:rFonts w:ascii="Arial" w:hAnsi="Arial"/>
              <w:b/>
              <w:sz w:val="24"/>
              <w:szCs w:val="24"/>
            </w:rPr>
            <w:t xml:space="preserve">  Fecha de Emisión:</w:t>
          </w:r>
        </w:p>
        <w:p w:rsidR="005E557F" w:rsidRDefault="005E557F">
          <w:pPr>
            <w:rPr>
              <w:rFonts w:ascii="Arial" w:hAnsi="Arial"/>
              <w:b/>
              <w:sz w:val="18"/>
            </w:rPr>
          </w:pPr>
          <w:r>
            <w:rPr>
              <w:rFonts w:ascii="Arial" w:hAnsi="Arial"/>
              <w:b/>
              <w:sz w:val="24"/>
              <w:szCs w:val="24"/>
            </w:rPr>
            <w:t xml:space="preserve">  27</w:t>
          </w:r>
          <w:r w:rsidRPr="00560FA3">
            <w:rPr>
              <w:rFonts w:ascii="Arial" w:hAnsi="Arial"/>
              <w:b/>
              <w:sz w:val="24"/>
              <w:szCs w:val="24"/>
            </w:rPr>
            <w:t>/0</w:t>
          </w:r>
          <w:r>
            <w:rPr>
              <w:rFonts w:ascii="Arial" w:hAnsi="Arial"/>
              <w:b/>
              <w:sz w:val="24"/>
              <w:szCs w:val="24"/>
            </w:rPr>
            <w:t>8</w:t>
          </w:r>
          <w:r w:rsidRPr="00560FA3">
            <w:rPr>
              <w:rFonts w:ascii="Arial" w:hAnsi="Arial"/>
              <w:b/>
              <w:sz w:val="24"/>
              <w:szCs w:val="24"/>
            </w:rPr>
            <w:t>/2008</w:t>
          </w:r>
        </w:p>
      </w:tc>
    </w:tr>
  </w:tbl>
  <w:p w:rsidR="005E557F" w:rsidRDefault="005E557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 %1 ."/>
      <w:lvlJc w:val="left"/>
      <w:pPr>
        <w:tabs>
          <w:tab w:val="num" w:pos="283"/>
        </w:tabs>
        <w:ind w:left="283" w:hanging="283"/>
      </w:pPr>
    </w:lvl>
    <w:lvl w:ilvl="1">
      <w:start w:val="1"/>
      <w:numFmt w:val="decimal"/>
      <w:lvlText w:val=" %1.%2 ."/>
      <w:lvlJc w:val="left"/>
      <w:pPr>
        <w:tabs>
          <w:tab w:val="num" w:pos="567"/>
        </w:tabs>
        <w:ind w:left="567" w:hanging="283"/>
      </w:pPr>
    </w:lvl>
    <w:lvl w:ilvl="2">
      <w:start w:val="1"/>
      <w:numFmt w:val="decimal"/>
      <w:lvlText w:val=" %1.%2.%3 ."/>
      <w:lvlJc w:val="left"/>
      <w:pPr>
        <w:tabs>
          <w:tab w:val="num" w:pos="850"/>
        </w:tabs>
        <w:ind w:left="850" w:hanging="283"/>
      </w:pPr>
    </w:lvl>
    <w:lvl w:ilvl="3">
      <w:start w:val="1"/>
      <w:numFmt w:val="decimal"/>
      <w:lvlText w:val=" %1.%2.%3.%4 ."/>
      <w:lvlJc w:val="left"/>
      <w:pPr>
        <w:tabs>
          <w:tab w:val="num" w:pos="1134"/>
        </w:tabs>
        <w:ind w:left="1134" w:hanging="283"/>
      </w:pPr>
    </w:lvl>
    <w:lvl w:ilvl="4">
      <w:start w:val="1"/>
      <w:numFmt w:val="decimal"/>
      <w:lvlText w:val=" %1.%2.%3.%4.%5 ."/>
      <w:lvlJc w:val="left"/>
      <w:pPr>
        <w:tabs>
          <w:tab w:val="num" w:pos="1417"/>
        </w:tabs>
        <w:ind w:left="1417" w:hanging="283"/>
      </w:pPr>
    </w:lvl>
    <w:lvl w:ilvl="5">
      <w:start w:val="1"/>
      <w:numFmt w:val="decimal"/>
      <w:lvlText w:val=" %1.%2.%3.%4.%5.%6 ."/>
      <w:lvlJc w:val="left"/>
      <w:pPr>
        <w:tabs>
          <w:tab w:val="num" w:pos="1701"/>
        </w:tabs>
        <w:ind w:left="1701" w:hanging="283"/>
      </w:pPr>
    </w:lvl>
    <w:lvl w:ilvl="6">
      <w:start w:val="1"/>
      <w:numFmt w:val="decimal"/>
      <w:lvlText w:val=" %2.%3.%4.%5.%6.%7 ."/>
      <w:lvlJc w:val="left"/>
      <w:pPr>
        <w:tabs>
          <w:tab w:val="num" w:pos="1984"/>
        </w:tabs>
        <w:ind w:left="1984" w:hanging="283"/>
      </w:pPr>
    </w:lvl>
    <w:lvl w:ilvl="7">
      <w:start w:val="1"/>
      <w:numFmt w:val="decimal"/>
      <w:lvlText w:val=" %3.%4.%5.%6.%7.%8 ."/>
      <w:lvlJc w:val="left"/>
      <w:pPr>
        <w:tabs>
          <w:tab w:val="num" w:pos="2268"/>
        </w:tabs>
        <w:ind w:left="2268" w:hanging="283"/>
      </w:pPr>
    </w:lvl>
    <w:lvl w:ilvl="8">
      <w:start w:val="1"/>
      <w:numFmt w:val="decimal"/>
      <w:lvlText w:val=" %4.%5.%6.%7.%8.%9 ."/>
      <w:lvlJc w:val="left"/>
      <w:pPr>
        <w:tabs>
          <w:tab w:val="num" w:pos="2551"/>
        </w:tabs>
        <w:ind w:left="2551" w:hanging="283"/>
      </w:pPr>
    </w:lvl>
  </w:abstractNum>
  <w:abstractNum w:abstractNumId="1">
    <w:nsid w:val="00000002"/>
    <w:multiLevelType w:val="multilevel"/>
    <w:tmpl w:val="00000002"/>
    <w:name w:val="WW8Num2"/>
    <w:lvl w:ilvl="0">
      <w:start w:val="1"/>
      <w:numFmt w:val="decimal"/>
      <w:lvlText w:val="%1."/>
      <w:lvlJc w:val="left"/>
      <w:pPr>
        <w:tabs>
          <w:tab w:val="num" w:pos="283"/>
        </w:tabs>
        <w:ind w:left="283" w:hanging="283"/>
      </w:pPr>
    </w:lvl>
    <w:lvl w:ilvl="1">
      <w:start w:val="1"/>
      <w:numFmt w:val="decimal"/>
      <w:lvlText w:val="%1.%2."/>
      <w:lvlJc w:val="left"/>
      <w:pPr>
        <w:tabs>
          <w:tab w:val="num" w:pos="567"/>
        </w:tabs>
        <w:ind w:left="567" w:hanging="283"/>
      </w:pPr>
    </w:lvl>
    <w:lvl w:ilvl="2">
      <w:start w:val="1"/>
      <w:numFmt w:val="decimal"/>
      <w:lvlText w:val="%1.%2.%3."/>
      <w:lvlJc w:val="left"/>
      <w:pPr>
        <w:tabs>
          <w:tab w:val="num" w:pos="850"/>
        </w:tabs>
        <w:ind w:left="850" w:hanging="283"/>
      </w:pPr>
    </w:lvl>
    <w:lvl w:ilvl="3">
      <w:start w:val="1"/>
      <w:numFmt w:val="decimal"/>
      <w:lvlText w:val="%1.%2.%3.%4."/>
      <w:lvlJc w:val="left"/>
      <w:pPr>
        <w:tabs>
          <w:tab w:val="num" w:pos="1134"/>
        </w:tabs>
        <w:ind w:left="1134" w:hanging="283"/>
      </w:pPr>
    </w:lvl>
    <w:lvl w:ilvl="4">
      <w:start w:val="1"/>
      <w:numFmt w:val="decimal"/>
      <w:lvlText w:val="%1.%2.%3.%4.%5."/>
      <w:lvlJc w:val="left"/>
      <w:pPr>
        <w:tabs>
          <w:tab w:val="num" w:pos="1417"/>
        </w:tabs>
        <w:ind w:left="1417" w:hanging="283"/>
      </w:pPr>
    </w:lvl>
    <w:lvl w:ilvl="5">
      <w:start w:val="1"/>
      <w:numFmt w:val="decimal"/>
      <w:lvlText w:val="%1.%2.%3.%4.%5.%6."/>
      <w:lvlJc w:val="left"/>
      <w:pPr>
        <w:tabs>
          <w:tab w:val="num" w:pos="1701"/>
        </w:tabs>
        <w:ind w:left="1701" w:hanging="283"/>
      </w:pPr>
    </w:lvl>
    <w:lvl w:ilvl="6">
      <w:start w:val="1"/>
      <w:numFmt w:val="decimal"/>
      <w:lvlText w:val="%1.%2.%3.%4.%5.%6.%7."/>
      <w:lvlJc w:val="left"/>
      <w:pPr>
        <w:tabs>
          <w:tab w:val="num" w:pos="1984"/>
        </w:tabs>
        <w:ind w:left="1984" w:hanging="283"/>
      </w:pPr>
    </w:lvl>
    <w:lvl w:ilvl="7">
      <w:start w:val="1"/>
      <w:numFmt w:val="decimal"/>
      <w:lvlText w:val="%2.%3.%4.%5.%6.%7.%8."/>
      <w:lvlJc w:val="left"/>
      <w:pPr>
        <w:tabs>
          <w:tab w:val="num" w:pos="2268"/>
        </w:tabs>
        <w:ind w:left="2268" w:hanging="283"/>
      </w:pPr>
    </w:lvl>
    <w:lvl w:ilvl="8">
      <w:start w:val="1"/>
      <w:numFmt w:val="decimal"/>
      <w:lvlText w:val="%3.%4.%5.%6.%7.%8.%9."/>
      <w:lvlJc w:val="left"/>
      <w:pPr>
        <w:tabs>
          <w:tab w:val="num" w:pos="2551"/>
        </w:tabs>
        <w:ind w:left="2551" w:hanging="283"/>
      </w:pPr>
    </w:lvl>
  </w:abstractNum>
  <w:abstractNum w:abstractNumId="2">
    <w:nsid w:val="00000003"/>
    <w:multiLevelType w:val="multilevel"/>
    <w:tmpl w:val="00000003"/>
    <w:name w:val="WW8Num3"/>
    <w:lvl w:ilvl="0">
      <w:start w:val="1"/>
      <w:numFmt w:val="decimal"/>
      <w:lvlText w:val=" %1."/>
      <w:lvlJc w:val="left"/>
      <w:pPr>
        <w:tabs>
          <w:tab w:val="num" w:pos="283"/>
        </w:tabs>
        <w:ind w:left="283" w:hanging="283"/>
      </w:pPr>
    </w:lvl>
    <w:lvl w:ilvl="1">
      <w:start w:val="1"/>
      <w:numFmt w:val="decimal"/>
      <w:lvlText w:val=" %1.%2."/>
      <w:lvlJc w:val="left"/>
      <w:pPr>
        <w:tabs>
          <w:tab w:val="num" w:pos="567"/>
        </w:tabs>
        <w:ind w:left="567" w:hanging="283"/>
      </w:pPr>
    </w:lvl>
    <w:lvl w:ilvl="2">
      <w:start w:val="1"/>
      <w:numFmt w:val="lowerLetter"/>
      <w:lvlText w:val=" %3)"/>
      <w:lvlJc w:val="left"/>
      <w:pPr>
        <w:tabs>
          <w:tab w:val="num" w:pos="850"/>
        </w:tabs>
        <w:ind w:left="850" w:hanging="283"/>
      </w:p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3">
    <w:nsid w:val="00000004"/>
    <w:multiLevelType w:val="multilevel"/>
    <w:tmpl w:val="00000004"/>
    <w:name w:val="WW8Num4"/>
    <w:lvl w:ilvl="0">
      <w:start w:val="4"/>
      <w:numFmt w:val="decimal"/>
      <w:lvlText w:val=" %1."/>
      <w:lvlJc w:val="left"/>
      <w:pPr>
        <w:tabs>
          <w:tab w:val="num" w:pos="283"/>
        </w:tabs>
        <w:ind w:left="283" w:hanging="283"/>
      </w:pPr>
    </w:lvl>
    <w:lvl w:ilvl="1">
      <w:start w:val="4"/>
      <w:numFmt w:val="decimal"/>
      <w:lvlText w:val=" %1.%2."/>
      <w:lvlJc w:val="left"/>
      <w:pPr>
        <w:tabs>
          <w:tab w:val="num" w:pos="567"/>
        </w:tabs>
        <w:ind w:left="567" w:hanging="283"/>
      </w:pPr>
    </w:lvl>
    <w:lvl w:ilvl="2">
      <w:start w:val="1"/>
      <w:numFmt w:val="lowerLetter"/>
      <w:lvlText w:val=" %3)"/>
      <w:lvlJc w:val="left"/>
      <w:pPr>
        <w:tabs>
          <w:tab w:val="num" w:pos="850"/>
        </w:tabs>
        <w:ind w:left="850" w:hanging="283"/>
      </w:p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4">
    <w:nsid w:val="00000005"/>
    <w:multiLevelType w:val="multilevel"/>
    <w:tmpl w:val="00000005"/>
    <w:name w:val="WW8Num5"/>
    <w:lvl w:ilvl="0">
      <w:start w:val="4"/>
      <w:numFmt w:val="decimal"/>
      <w:lvlText w:val=" %1."/>
      <w:lvlJc w:val="left"/>
      <w:pPr>
        <w:tabs>
          <w:tab w:val="num" w:pos="283"/>
        </w:tabs>
        <w:ind w:left="283" w:hanging="283"/>
      </w:pPr>
    </w:lvl>
    <w:lvl w:ilvl="1">
      <w:start w:val="1"/>
      <w:numFmt w:val="decimal"/>
      <w:lvlText w:val=" %1.%2."/>
      <w:lvlJc w:val="left"/>
      <w:pPr>
        <w:tabs>
          <w:tab w:val="num" w:pos="567"/>
        </w:tabs>
        <w:ind w:left="567" w:hanging="283"/>
      </w:pPr>
    </w:lvl>
    <w:lvl w:ilvl="2">
      <w:start w:val="1"/>
      <w:numFmt w:val="lowerLetter"/>
      <w:lvlText w:val=" %3)"/>
      <w:lvlJc w:val="left"/>
      <w:pPr>
        <w:tabs>
          <w:tab w:val="num" w:pos="850"/>
        </w:tabs>
        <w:ind w:left="850" w:hanging="283"/>
      </w:p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5">
    <w:nsid w:val="00000006"/>
    <w:multiLevelType w:val="multilevel"/>
    <w:tmpl w:val="409892C6"/>
    <w:name w:val="WW8Num6"/>
    <w:lvl w:ilvl="0">
      <w:start w:val="4"/>
      <w:numFmt w:val="decimal"/>
      <w:lvlText w:val=" %1."/>
      <w:lvlJc w:val="left"/>
      <w:pPr>
        <w:tabs>
          <w:tab w:val="num" w:pos="283"/>
        </w:tabs>
        <w:ind w:left="283" w:hanging="283"/>
      </w:pPr>
    </w:lvl>
    <w:lvl w:ilvl="1">
      <w:start w:val="1"/>
      <w:numFmt w:val="decimal"/>
      <w:lvlText w:val=" %1.%2."/>
      <w:lvlJc w:val="left"/>
      <w:pPr>
        <w:tabs>
          <w:tab w:val="num" w:pos="567"/>
        </w:tabs>
        <w:ind w:left="567" w:hanging="283"/>
      </w:pPr>
    </w:lvl>
    <w:lvl w:ilvl="2">
      <w:start w:val="1"/>
      <w:numFmt w:val="lowerLetter"/>
      <w:lvlText w:val=" %3)"/>
      <w:lvlJc w:val="left"/>
      <w:pPr>
        <w:tabs>
          <w:tab w:val="num" w:pos="851"/>
        </w:tabs>
        <w:ind w:left="851" w:hanging="283"/>
      </w:pPr>
      <w:rPr>
        <w:b/>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6">
    <w:nsid w:val="00000007"/>
    <w:multiLevelType w:val="multilevel"/>
    <w:tmpl w:val="00000007"/>
    <w:name w:val="WW8Num7"/>
    <w:lvl w:ilvl="0">
      <w:start w:val="1"/>
      <w:numFmt w:val="decimal"/>
      <w:lvlText w:val=" %1."/>
      <w:lvlJc w:val="left"/>
      <w:pPr>
        <w:tabs>
          <w:tab w:val="num" w:pos="283"/>
        </w:tabs>
        <w:ind w:left="283" w:hanging="283"/>
      </w:pPr>
    </w:lvl>
    <w:lvl w:ilvl="1">
      <w:start w:val="1"/>
      <w:numFmt w:val="decimal"/>
      <w:lvlText w:val=" %1.%2."/>
      <w:lvlJc w:val="left"/>
      <w:pPr>
        <w:tabs>
          <w:tab w:val="num" w:pos="567"/>
        </w:tabs>
        <w:ind w:left="567" w:hanging="283"/>
      </w:pPr>
    </w:lvl>
    <w:lvl w:ilvl="2">
      <w:start w:val="1"/>
      <w:numFmt w:val="lowerLetter"/>
      <w:lvlText w:val=" %3)"/>
      <w:lvlJc w:val="left"/>
      <w:pPr>
        <w:tabs>
          <w:tab w:val="num" w:pos="850"/>
        </w:tabs>
        <w:ind w:left="850" w:hanging="283"/>
      </w:p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7">
    <w:nsid w:val="00000008"/>
    <w:multiLevelType w:val="multilevel"/>
    <w:tmpl w:val="00000008"/>
    <w:name w:val="WW8Num9"/>
    <w:lvl w:ilvl="0">
      <w:start w:val="1"/>
      <w:numFmt w:val="decimal"/>
      <w:lvlText w:val=" %1."/>
      <w:lvlJc w:val="left"/>
      <w:pPr>
        <w:tabs>
          <w:tab w:val="num" w:pos="283"/>
        </w:tabs>
        <w:ind w:left="283" w:hanging="283"/>
      </w:pPr>
    </w:lvl>
    <w:lvl w:ilvl="1">
      <w:start w:val="1"/>
      <w:numFmt w:val="decimal"/>
      <w:lvlText w:val=" %1.%2."/>
      <w:lvlJc w:val="left"/>
      <w:pPr>
        <w:tabs>
          <w:tab w:val="num" w:pos="567"/>
        </w:tabs>
        <w:ind w:left="567" w:hanging="283"/>
      </w:pPr>
    </w:lvl>
    <w:lvl w:ilvl="2">
      <w:start w:val="2"/>
      <w:numFmt w:val="lowerLetter"/>
      <w:lvlText w:val=" %3)"/>
      <w:lvlJc w:val="left"/>
      <w:pPr>
        <w:tabs>
          <w:tab w:val="num" w:pos="850"/>
        </w:tabs>
        <w:ind w:left="850" w:hanging="283"/>
      </w:p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8">
    <w:nsid w:val="00000009"/>
    <w:multiLevelType w:val="multilevel"/>
    <w:tmpl w:val="00000009"/>
    <w:name w:val="WW8Num10"/>
    <w:lvl w:ilvl="0">
      <w:start w:val="1"/>
      <w:numFmt w:val="decimal"/>
      <w:lvlText w:val=" %1."/>
      <w:lvlJc w:val="left"/>
      <w:pPr>
        <w:tabs>
          <w:tab w:val="num" w:pos="283"/>
        </w:tabs>
        <w:ind w:left="283" w:hanging="283"/>
      </w:pPr>
    </w:lvl>
    <w:lvl w:ilvl="1">
      <w:start w:val="1"/>
      <w:numFmt w:val="decimal"/>
      <w:lvlText w:val=" %1.%2."/>
      <w:lvlJc w:val="left"/>
      <w:pPr>
        <w:tabs>
          <w:tab w:val="num" w:pos="567"/>
        </w:tabs>
        <w:ind w:left="567" w:hanging="283"/>
      </w:pPr>
    </w:lvl>
    <w:lvl w:ilvl="2">
      <w:start w:val="3"/>
      <w:numFmt w:val="lowerLetter"/>
      <w:lvlText w:val=" %3)"/>
      <w:lvlJc w:val="left"/>
      <w:pPr>
        <w:tabs>
          <w:tab w:val="num" w:pos="850"/>
        </w:tabs>
        <w:ind w:left="850" w:hanging="283"/>
      </w:p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9">
    <w:nsid w:val="0000000A"/>
    <w:multiLevelType w:val="multilevel"/>
    <w:tmpl w:val="0000000A"/>
    <w:name w:val="WW8Num12"/>
    <w:lvl w:ilvl="0">
      <w:start w:val="1"/>
      <w:numFmt w:val="decimal"/>
      <w:lvlText w:val=" %1."/>
      <w:lvlJc w:val="left"/>
      <w:pPr>
        <w:tabs>
          <w:tab w:val="num" w:pos="283"/>
        </w:tabs>
        <w:ind w:left="283" w:hanging="283"/>
      </w:pPr>
    </w:lvl>
    <w:lvl w:ilvl="1">
      <w:start w:val="1"/>
      <w:numFmt w:val="decimal"/>
      <w:lvlText w:val=" %1.%2."/>
      <w:lvlJc w:val="left"/>
      <w:pPr>
        <w:tabs>
          <w:tab w:val="num" w:pos="567"/>
        </w:tabs>
        <w:ind w:left="567" w:hanging="283"/>
      </w:pPr>
    </w:lvl>
    <w:lvl w:ilvl="2">
      <w:start w:val="4"/>
      <w:numFmt w:val="lowerLetter"/>
      <w:lvlText w:val=" %3)"/>
      <w:lvlJc w:val="left"/>
      <w:pPr>
        <w:tabs>
          <w:tab w:val="num" w:pos="850"/>
        </w:tabs>
        <w:ind w:left="850" w:hanging="283"/>
      </w:p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10">
    <w:nsid w:val="0000000B"/>
    <w:multiLevelType w:val="multilevel"/>
    <w:tmpl w:val="0000000B"/>
    <w:name w:val="WW8Num13"/>
    <w:lvl w:ilvl="0">
      <w:start w:val="5"/>
      <w:numFmt w:val="decimal"/>
      <w:lvlText w:val="%1."/>
      <w:lvlJc w:val="left"/>
      <w:pPr>
        <w:tabs>
          <w:tab w:val="num" w:pos="283"/>
        </w:tabs>
        <w:ind w:left="283" w:hanging="283"/>
      </w:pPr>
    </w:lvl>
    <w:lvl w:ilvl="1">
      <w:start w:val="1"/>
      <w:numFmt w:val="decimal"/>
      <w:lvlText w:val="%1.%2."/>
      <w:lvlJc w:val="left"/>
      <w:pPr>
        <w:tabs>
          <w:tab w:val="num" w:pos="567"/>
        </w:tabs>
        <w:ind w:left="567" w:hanging="283"/>
      </w:pPr>
    </w:lvl>
    <w:lvl w:ilvl="2">
      <w:start w:val="1"/>
      <w:numFmt w:val="decimal"/>
      <w:lvlText w:val="%1.%2.%3."/>
      <w:lvlJc w:val="left"/>
      <w:pPr>
        <w:tabs>
          <w:tab w:val="num" w:pos="850"/>
        </w:tabs>
        <w:ind w:left="850" w:hanging="283"/>
      </w:pPr>
    </w:lvl>
    <w:lvl w:ilvl="3">
      <w:start w:val="1"/>
      <w:numFmt w:val="decimal"/>
      <w:lvlText w:val="%1.%2.%3.%4."/>
      <w:lvlJc w:val="left"/>
      <w:pPr>
        <w:tabs>
          <w:tab w:val="num" w:pos="1134"/>
        </w:tabs>
        <w:ind w:left="1134" w:hanging="283"/>
      </w:pPr>
    </w:lvl>
    <w:lvl w:ilvl="4">
      <w:start w:val="1"/>
      <w:numFmt w:val="decimal"/>
      <w:lvlText w:val="%1.%2.%3.%4.%5."/>
      <w:lvlJc w:val="left"/>
      <w:pPr>
        <w:tabs>
          <w:tab w:val="num" w:pos="1417"/>
        </w:tabs>
        <w:ind w:left="1417" w:hanging="283"/>
      </w:pPr>
    </w:lvl>
    <w:lvl w:ilvl="5">
      <w:start w:val="1"/>
      <w:numFmt w:val="decimal"/>
      <w:lvlText w:val="%1.%2.%3.%4.%5.%6."/>
      <w:lvlJc w:val="left"/>
      <w:pPr>
        <w:tabs>
          <w:tab w:val="num" w:pos="1701"/>
        </w:tabs>
        <w:ind w:left="1701" w:hanging="283"/>
      </w:pPr>
    </w:lvl>
    <w:lvl w:ilvl="6">
      <w:start w:val="1"/>
      <w:numFmt w:val="decimal"/>
      <w:lvlText w:val="%1.%2.%3.%4.%5.%6.%7."/>
      <w:lvlJc w:val="left"/>
      <w:pPr>
        <w:tabs>
          <w:tab w:val="num" w:pos="1984"/>
        </w:tabs>
        <w:ind w:left="1984" w:hanging="283"/>
      </w:pPr>
    </w:lvl>
    <w:lvl w:ilvl="7">
      <w:start w:val="1"/>
      <w:numFmt w:val="decimal"/>
      <w:lvlText w:val="%2.%3.%4.%5.%6.%7.%8."/>
      <w:lvlJc w:val="left"/>
      <w:pPr>
        <w:tabs>
          <w:tab w:val="num" w:pos="2268"/>
        </w:tabs>
        <w:ind w:left="2268" w:hanging="283"/>
      </w:pPr>
    </w:lvl>
    <w:lvl w:ilvl="8">
      <w:start w:val="1"/>
      <w:numFmt w:val="decimal"/>
      <w:lvlText w:val="%3.%4.%5.%6.%7.%8.%9."/>
      <w:lvlJc w:val="left"/>
      <w:pPr>
        <w:tabs>
          <w:tab w:val="num" w:pos="2551"/>
        </w:tabs>
        <w:ind w:left="2551" w:hanging="283"/>
      </w:pPr>
    </w:lvl>
  </w:abstractNum>
  <w:abstractNum w:abstractNumId="11">
    <w:nsid w:val="0000000C"/>
    <w:multiLevelType w:val="multilevel"/>
    <w:tmpl w:val="3CBC761A"/>
    <w:name w:val="WW8Num14"/>
    <w:lvl w:ilvl="0">
      <w:start w:val="1"/>
      <w:numFmt w:val="decimal"/>
      <w:lvlText w:val=" %1."/>
      <w:lvlJc w:val="left"/>
      <w:pPr>
        <w:tabs>
          <w:tab w:val="num" w:pos="283"/>
        </w:tabs>
        <w:ind w:left="283" w:hanging="283"/>
      </w:pPr>
    </w:lvl>
    <w:lvl w:ilvl="1">
      <w:start w:val="1"/>
      <w:numFmt w:val="decimal"/>
      <w:lvlText w:val=" %1.%2."/>
      <w:lvlJc w:val="left"/>
      <w:pPr>
        <w:tabs>
          <w:tab w:val="num" w:pos="567"/>
        </w:tabs>
        <w:ind w:left="567" w:hanging="283"/>
      </w:pPr>
    </w:lvl>
    <w:lvl w:ilvl="2">
      <w:start w:val="1"/>
      <w:numFmt w:val="lowerLetter"/>
      <w:lvlText w:val=" %3)"/>
      <w:lvlJc w:val="left"/>
      <w:pPr>
        <w:tabs>
          <w:tab w:val="num" w:pos="1701"/>
        </w:tabs>
        <w:ind w:left="1701" w:hanging="283"/>
      </w:pPr>
      <w:rPr>
        <w:b/>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12">
    <w:nsid w:val="0000000D"/>
    <w:multiLevelType w:val="multilevel"/>
    <w:tmpl w:val="841CC1FA"/>
    <w:name w:val="WW8Num15"/>
    <w:lvl w:ilvl="0">
      <w:start w:val="5"/>
      <w:numFmt w:val="decimal"/>
      <w:lvlText w:val="%1."/>
      <w:lvlJc w:val="left"/>
      <w:pPr>
        <w:tabs>
          <w:tab w:val="num" w:pos="283"/>
        </w:tabs>
        <w:ind w:left="283" w:hanging="283"/>
      </w:pPr>
      <w:rPr>
        <w:rFonts w:hint="default"/>
      </w:rPr>
    </w:lvl>
    <w:lvl w:ilvl="1">
      <w:start w:val="2"/>
      <w:numFmt w:val="none"/>
      <w:lvlText w:val="6.2"/>
      <w:lvlJc w:val="left"/>
      <w:pPr>
        <w:tabs>
          <w:tab w:val="num" w:pos="567"/>
        </w:tabs>
        <w:ind w:left="567" w:hanging="283"/>
      </w:pPr>
      <w:rPr>
        <w:rFonts w:hint="default"/>
      </w:rPr>
    </w:lvl>
    <w:lvl w:ilvl="2">
      <w:start w:val="1"/>
      <w:numFmt w:val="decimal"/>
      <w:lvlText w:val="%1.%2.%3."/>
      <w:lvlJc w:val="left"/>
      <w:pPr>
        <w:tabs>
          <w:tab w:val="num" w:pos="850"/>
        </w:tabs>
        <w:ind w:left="850" w:hanging="283"/>
      </w:pPr>
      <w:rPr>
        <w:rFonts w:hint="default"/>
      </w:rPr>
    </w:lvl>
    <w:lvl w:ilvl="3">
      <w:start w:val="1"/>
      <w:numFmt w:val="decimal"/>
      <w:lvlText w:val="%1.%2.%3.%4."/>
      <w:lvlJc w:val="left"/>
      <w:pPr>
        <w:tabs>
          <w:tab w:val="num" w:pos="1134"/>
        </w:tabs>
        <w:ind w:left="1134" w:hanging="283"/>
      </w:pPr>
      <w:rPr>
        <w:rFonts w:hint="default"/>
      </w:rPr>
    </w:lvl>
    <w:lvl w:ilvl="4">
      <w:start w:val="1"/>
      <w:numFmt w:val="decimal"/>
      <w:lvlText w:val="%1.%2.%3.%4.%5."/>
      <w:lvlJc w:val="left"/>
      <w:pPr>
        <w:tabs>
          <w:tab w:val="num" w:pos="1417"/>
        </w:tabs>
        <w:ind w:left="1417" w:hanging="283"/>
      </w:pPr>
      <w:rPr>
        <w:rFonts w:hint="default"/>
      </w:rPr>
    </w:lvl>
    <w:lvl w:ilvl="5">
      <w:start w:val="1"/>
      <w:numFmt w:val="decimal"/>
      <w:lvlText w:val="%1.%2.%3.%4.%5.%6."/>
      <w:lvlJc w:val="left"/>
      <w:pPr>
        <w:tabs>
          <w:tab w:val="num" w:pos="1701"/>
        </w:tabs>
        <w:ind w:left="1701" w:hanging="283"/>
      </w:pPr>
      <w:rPr>
        <w:rFonts w:hint="default"/>
      </w:rPr>
    </w:lvl>
    <w:lvl w:ilvl="6">
      <w:start w:val="1"/>
      <w:numFmt w:val="decimal"/>
      <w:lvlText w:val="%1.%2.%3.%4.%5.%6.%7."/>
      <w:lvlJc w:val="left"/>
      <w:pPr>
        <w:tabs>
          <w:tab w:val="num" w:pos="1984"/>
        </w:tabs>
        <w:ind w:left="1984" w:hanging="283"/>
      </w:pPr>
      <w:rPr>
        <w:rFonts w:hint="default"/>
      </w:rPr>
    </w:lvl>
    <w:lvl w:ilvl="7">
      <w:start w:val="1"/>
      <w:numFmt w:val="decimal"/>
      <w:lvlText w:val="%2.%3.%4.%5.%6.%7.%8."/>
      <w:lvlJc w:val="left"/>
      <w:pPr>
        <w:tabs>
          <w:tab w:val="num" w:pos="2268"/>
        </w:tabs>
        <w:ind w:left="2268" w:hanging="283"/>
      </w:pPr>
      <w:rPr>
        <w:rFonts w:hint="default"/>
      </w:rPr>
    </w:lvl>
    <w:lvl w:ilvl="8">
      <w:start w:val="1"/>
      <w:numFmt w:val="decimal"/>
      <w:lvlText w:val="%3.%4.%5.%6.%7.%8.%9."/>
      <w:lvlJc w:val="left"/>
      <w:pPr>
        <w:tabs>
          <w:tab w:val="num" w:pos="2551"/>
        </w:tabs>
        <w:ind w:left="2551" w:hanging="283"/>
      </w:pPr>
      <w:rPr>
        <w:rFonts w:hint="default"/>
      </w:rPr>
    </w:lvl>
  </w:abstractNum>
  <w:abstractNum w:abstractNumId="13">
    <w:nsid w:val="0000000E"/>
    <w:multiLevelType w:val="multilevel"/>
    <w:tmpl w:val="0000000E"/>
    <w:name w:val="WW8Num16"/>
    <w:lvl w:ilvl="0">
      <w:start w:val="5"/>
      <w:numFmt w:val="decimal"/>
      <w:lvlText w:val="%1."/>
      <w:lvlJc w:val="left"/>
      <w:pPr>
        <w:tabs>
          <w:tab w:val="num" w:pos="283"/>
        </w:tabs>
        <w:ind w:left="283" w:hanging="283"/>
      </w:pPr>
    </w:lvl>
    <w:lvl w:ilvl="1">
      <w:start w:val="3"/>
      <w:numFmt w:val="decimal"/>
      <w:lvlText w:val="%1.%2."/>
      <w:lvlJc w:val="left"/>
      <w:pPr>
        <w:tabs>
          <w:tab w:val="num" w:pos="567"/>
        </w:tabs>
        <w:ind w:left="567" w:hanging="283"/>
      </w:pPr>
    </w:lvl>
    <w:lvl w:ilvl="2">
      <w:start w:val="1"/>
      <w:numFmt w:val="decimal"/>
      <w:lvlText w:val="%1.%2.%3."/>
      <w:lvlJc w:val="left"/>
      <w:pPr>
        <w:tabs>
          <w:tab w:val="num" w:pos="850"/>
        </w:tabs>
        <w:ind w:left="850" w:hanging="283"/>
      </w:pPr>
    </w:lvl>
    <w:lvl w:ilvl="3">
      <w:start w:val="1"/>
      <w:numFmt w:val="decimal"/>
      <w:lvlText w:val="%1.%2.%3.%4."/>
      <w:lvlJc w:val="left"/>
      <w:pPr>
        <w:tabs>
          <w:tab w:val="num" w:pos="1134"/>
        </w:tabs>
        <w:ind w:left="1134" w:hanging="283"/>
      </w:pPr>
    </w:lvl>
    <w:lvl w:ilvl="4">
      <w:start w:val="1"/>
      <w:numFmt w:val="decimal"/>
      <w:lvlText w:val="%1.%2.%3.%4.%5."/>
      <w:lvlJc w:val="left"/>
      <w:pPr>
        <w:tabs>
          <w:tab w:val="num" w:pos="1417"/>
        </w:tabs>
        <w:ind w:left="1417" w:hanging="283"/>
      </w:pPr>
    </w:lvl>
    <w:lvl w:ilvl="5">
      <w:start w:val="1"/>
      <w:numFmt w:val="decimal"/>
      <w:lvlText w:val="%1.%2.%3.%4.%5.%6."/>
      <w:lvlJc w:val="left"/>
      <w:pPr>
        <w:tabs>
          <w:tab w:val="num" w:pos="1701"/>
        </w:tabs>
        <w:ind w:left="1701" w:hanging="283"/>
      </w:pPr>
    </w:lvl>
    <w:lvl w:ilvl="6">
      <w:start w:val="1"/>
      <w:numFmt w:val="decimal"/>
      <w:lvlText w:val="%1.%2.%3.%4.%5.%6.%7."/>
      <w:lvlJc w:val="left"/>
      <w:pPr>
        <w:tabs>
          <w:tab w:val="num" w:pos="1984"/>
        </w:tabs>
        <w:ind w:left="1984" w:hanging="283"/>
      </w:pPr>
    </w:lvl>
    <w:lvl w:ilvl="7">
      <w:start w:val="1"/>
      <w:numFmt w:val="decimal"/>
      <w:lvlText w:val="%2.%3.%4.%5.%6.%7.%8."/>
      <w:lvlJc w:val="left"/>
      <w:pPr>
        <w:tabs>
          <w:tab w:val="num" w:pos="2268"/>
        </w:tabs>
        <w:ind w:left="2268" w:hanging="283"/>
      </w:pPr>
    </w:lvl>
    <w:lvl w:ilvl="8">
      <w:start w:val="1"/>
      <w:numFmt w:val="decimal"/>
      <w:lvlText w:val="%3.%4.%5.%6.%7.%8.%9."/>
      <w:lvlJc w:val="left"/>
      <w:pPr>
        <w:tabs>
          <w:tab w:val="num" w:pos="2551"/>
        </w:tabs>
        <w:ind w:left="2551" w:hanging="283"/>
      </w:pPr>
    </w:lvl>
  </w:abstractNum>
  <w:abstractNum w:abstractNumId="14">
    <w:nsid w:val="0000000F"/>
    <w:multiLevelType w:val="multilevel"/>
    <w:tmpl w:val="0000000F"/>
    <w:name w:val="WW8Num17"/>
    <w:lvl w:ilvl="0">
      <w:start w:val="5"/>
      <w:numFmt w:val="decimal"/>
      <w:lvlText w:val="%1."/>
      <w:lvlJc w:val="left"/>
      <w:pPr>
        <w:tabs>
          <w:tab w:val="num" w:pos="283"/>
        </w:tabs>
        <w:ind w:left="283" w:hanging="283"/>
      </w:pPr>
    </w:lvl>
    <w:lvl w:ilvl="1">
      <w:start w:val="4"/>
      <w:numFmt w:val="decimal"/>
      <w:lvlText w:val="%1.%2."/>
      <w:lvlJc w:val="left"/>
      <w:pPr>
        <w:tabs>
          <w:tab w:val="num" w:pos="567"/>
        </w:tabs>
        <w:ind w:left="567" w:hanging="283"/>
      </w:pPr>
    </w:lvl>
    <w:lvl w:ilvl="2">
      <w:start w:val="1"/>
      <w:numFmt w:val="decimal"/>
      <w:lvlText w:val="%1.%2.%3."/>
      <w:lvlJc w:val="left"/>
      <w:pPr>
        <w:tabs>
          <w:tab w:val="num" w:pos="850"/>
        </w:tabs>
        <w:ind w:left="850" w:hanging="283"/>
      </w:pPr>
    </w:lvl>
    <w:lvl w:ilvl="3">
      <w:start w:val="1"/>
      <w:numFmt w:val="decimal"/>
      <w:lvlText w:val="%1.%2.%3.%4."/>
      <w:lvlJc w:val="left"/>
      <w:pPr>
        <w:tabs>
          <w:tab w:val="num" w:pos="1134"/>
        </w:tabs>
        <w:ind w:left="1134" w:hanging="283"/>
      </w:pPr>
    </w:lvl>
    <w:lvl w:ilvl="4">
      <w:start w:val="1"/>
      <w:numFmt w:val="decimal"/>
      <w:lvlText w:val="%1.%2.%3.%4.%5."/>
      <w:lvlJc w:val="left"/>
      <w:pPr>
        <w:tabs>
          <w:tab w:val="num" w:pos="1417"/>
        </w:tabs>
        <w:ind w:left="1417" w:hanging="283"/>
      </w:pPr>
    </w:lvl>
    <w:lvl w:ilvl="5">
      <w:start w:val="1"/>
      <w:numFmt w:val="decimal"/>
      <w:lvlText w:val="%1.%2.%3.%4.%5.%6."/>
      <w:lvlJc w:val="left"/>
      <w:pPr>
        <w:tabs>
          <w:tab w:val="num" w:pos="1701"/>
        </w:tabs>
        <w:ind w:left="1701" w:hanging="283"/>
      </w:pPr>
    </w:lvl>
    <w:lvl w:ilvl="6">
      <w:start w:val="1"/>
      <w:numFmt w:val="decimal"/>
      <w:lvlText w:val="%1.%2.%3.%4.%5.%6.%7."/>
      <w:lvlJc w:val="left"/>
      <w:pPr>
        <w:tabs>
          <w:tab w:val="num" w:pos="1984"/>
        </w:tabs>
        <w:ind w:left="1984" w:hanging="283"/>
      </w:pPr>
    </w:lvl>
    <w:lvl w:ilvl="7">
      <w:start w:val="1"/>
      <w:numFmt w:val="decimal"/>
      <w:lvlText w:val="%2.%3.%4.%5.%6.%7.%8."/>
      <w:lvlJc w:val="left"/>
      <w:pPr>
        <w:tabs>
          <w:tab w:val="num" w:pos="2268"/>
        </w:tabs>
        <w:ind w:left="2268" w:hanging="283"/>
      </w:pPr>
    </w:lvl>
    <w:lvl w:ilvl="8">
      <w:start w:val="1"/>
      <w:numFmt w:val="decimal"/>
      <w:lvlText w:val="%3.%4.%5.%6.%7.%8.%9."/>
      <w:lvlJc w:val="left"/>
      <w:pPr>
        <w:tabs>
          <w:tab w:val="num" w:pos="2551"/>
        </w:tabs>
        <w:ind w:left="2551" w:hanging="283"/>
      </w:pPr>
    </w:lvl>
  </w:abstractNum>
  <w:abstractNum w:abstractNumId="15">
    <w:nsid w:val="00000010"/>
    <w:multiLevelType w:val="multilevel"/>
    <w:tmpl w:val="00000010"/>
    <w:name w:val="WW8Num18"/>
    <w:lvl w:ilvl="0">
      <w:start w:val="1"/>
      <w:numFmt w:val="decimal"/>
      <w:lvlText w:val=" %1."/>
      <w:lvlJc w:val="left"/>
      <w:pPr>
        <w:tabs>
          <w:tab w:val="num" w:pos="283"/>
        </w:tabs>
        <w:ind w:left="283" w:hanging="283"/>
      </w:pPr>
    </w:lvl>
    <w:lvl w:ilvl="1">
      <w:start w:val="1"/>
      <w:numFmt w:val="decimal"/>
      <w:lvlText w:val=" %1.%2."/>
      <w:lvlJc w:val="left"/>
      <w:pPr>
        <w:tabs>
          <w:tab w:val="num" w:pos="567"/>
        </w:tabs>
        <w:ind w:left="567" w:hanging="283"/>
      </w:pPr>
    </w:lvl>
    <w:lvl w:ilvl="2">
      <w:start w:val="1"/>
      <w:numFmt w:val="lowerLetter"/>
      <w:lvlText w:val=" %3)"/>
      <w:lvlJc w:val="left"/>
      <w:pPr>
        <w:tabs>
          <w:tab w:val="num" w:pos="850"/>
        </w:tabs>
        <w:ind w:left="850" w:hanging="283"/>
      </w:p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16">
    <w:nsid w:val="00000011"/>
    <w:multiLevelType w:val="multilevel"/>
    <w:tmpl w:val="00000011"/>
    <w:name w:val="WW8Num19"/>
    <w:lvl w:ilvl="0">
      <w:start w:val="1"/>
      <w:numFmt w:val="decimal"/>
      <w:lvlText w:val=" %1."/>
      <w:lvlJc w:val="left"/>
      <w:pPr>
        <w:tabs>
          <w:tab w:val="num" w:pos="283"/>
        </w:tabs>
        <w:ind w:left="283" w:hanging="283"/>
      </w:pPr>
    </w:lvl>
    <w:lvl w:ilvl="1">
      <w:start w:val="1"/>
      <w:numFmt w:val="decimal"/>
      <w:lvlText w:val=" %1.%2."/>
      <w:lvlJc w:val="left"/>
      <w:pPr>
        <w:tabs>
          <w:tab w:val="num" w:pos="567"/>
        </w:tabs>
        <w:ind w:left="567" w:hanging="283"/>
      </w:pPr>
    </w:lvl>
    <w:lvl w:ilvl="2">
      <w:start w:val="2"/>
      <w:numFmt w:val="lowerLetter"/>
      <w:lvlText w:val=" %3)"/>
      <w:lvlJc w:val="left"/>
      <w:pPr>
        <w:tabs>
          <w:tab w:val="num" w:pos="850"/>
        </w:tabs>
        <w:ind w:left="850" w:hanging="283"/>
      </w:p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17">
    <w:nsid w:val="00000012"/>
    <w:multiLevelType w:val="multilevel"/>
    <w:tmpl w:val="00000012"/>
    <w:name w:val="WW8Num20"/>
    <w:lvl w:ilvl="0">
      <w:start w:val="5"/>
      <w:numFmt w:val="decimal"/>
      <w:lvlText w:val="%1."/>
      <w:lvlJc w:val="left"/>
      <w:pPr>
        <w:tabs>
          <w:tab w:val="num" w:pos="283"/>
        </w:tabs>
        <w:ind w:left="283" w:hanging="283"/>
      </w:pPr>
    </w:lvl>
    <w:lvl w:ilvl="1">
      <w:start w:val="5"/>
      <w:numFmt w:val="decimal"/>
      <w:lvlText w:val="%1.%2."/>
      <w:lvlJc w:val="left"/>
      <w:pPr>
        <w:tabs>
          <w:tab w:val="num" w:pos="567"/>
        </w:tabs>
        <w:ind w:left="567" w:hanging="283"/>
      </w:pPr>
    </w:lvl>
    <w:lvl w:ilvl="2">
      <w:start w:val="1"/>
      <w:numFmt w:val="decimal"/>
      <w:lvlText w:val="%1.%2.%3."/>
      <w:lvlJc w:val="left"/>
      <w:pPr>
        <w:tabs>
          <w:tab w:val="num" w:pos="850"/>
        </w:tabs>
        <w:ind w:left="850" w:hanging="283"/>
      </w:pPr>
    </w:lvl>
    <w:lvl w:ilvl="3">
      <w:start w:val="1"/>
      <w:numFmt w:val="decimal"/>
      <w:lvlText w:val="%1.%2.%3.%4."/>
      <w:lvlJc w:val="left"/>
      <w:pPr>
        <w:tabs>
          <w:tab w:val="num" w:pos="1134"/>
        </w:tabs>
        <w:ind w:left="1134" w:hanging="283"/>
      </w:pPr>
    </w:lvl>
    <w:lvl w:ilvl="4">
      <w:start w:val="1"/>
      <w:numFmt w:val="decimal"/>
      <w:lvlText w:val="%1.%2.%3.%4.%5."/>
      <w:lvlJc w:val="left"/>
      <w:pPr>
        <w:tabs>
          <w:tab w:val="num" w:pos="1417"/>
        </w:tabs>
        <w:ind w:left="1417" w:hanging="283"/>
      </w:pPr>
    </w:lvl>
    <w:lvl w:ilvl="5">
      <w:start w:val="1"/>
      <w:numFmt w:val="decimal"/>
      <w:lvlText w:val="%1.%2.%3.%4.%5.%6."/>
      <w:lvlJc w:val="left"/>
      <w:pPr>
        <w:tabs>
          <w:tab w:val="num" w:pos="1701"/>
        </w:tabs>
        <w:ind w:left="1701" w:hanging="283"/>
      </w:pPr>
    </w:lvl>
    <w:lvl w:ilvl="6">
      <w:start w:val="1"/>
      <w:numFmt w:val="decimal"/>
      <w:lvlText w:val="%1.%2.%3.%4.%5.%6.%7."/>
      <w:lvlJc w:val="left"/>
      <w:pPr>
        <w:tabs>
          <w:tab w:val="num" w:pos="1984"/>
        </w:tabs>
        <w:ind w:left="1984" w:hanging="283"/>
      </w:pPr>
    </w:lvl>
    <w:lvl w:ilvl="7">
      <w:start w:val="1"/>
      <w:numFmt w:val="decimal"/>
      <w:lvlText w:val="%2.%3.%4.%5.%6.%7.%8."/>
      <w:lvlJc w:val="left"/>
      <w:pPr>
        <w:tabs>
          <w:tab w:val="num" w:pos="2268"/>
        </w:tabs>
        <w:ind w:left="2268" w:hanging="283"/>
      </w:pPr>
    </w:lvl>
    <w:lvl w:ilvl="8">
      <w:start w:val="1"/>
      <w:numFmt w:val="decimal"/>
      <w:lvlText w:val="%3.%4.%5.%6.%7.%8.%9."/>
      <w:lvlJc w:val="left"/>
      <w:pPr>
        <w:tabs>
          <w:tab w:val="num" w:pos="2551"/>
        </w:tabs>
        <w:ind w:left="2551" w:hanging="283"/>
      </w:pPr>
    </w:lvl>
  </w:abstractNum>
  <w:abstractNum w:abstractNumId="18">
    <w:nsid w:val="00000013"/>
    <w:multiLevelType w:val="multilevel"/>
    <w:tmpl w:val="00000013"/>
    <w:name w:val="WW8Num21"/>
    <w:lvl w:ilvl="0">
      <w:start w:val="1"/>
      <w:numFmt w:val="decimal"/>
      <w:lvlText w:val=" %1."/>
      <w:lvlJc w:val="left"/>
      <w:pPr>
        <w:tabs>
          <w:tab w:val="num" w:pos="283"/>
        </w:tabs>
        <w:ind w:left="283" w:hanging="283"/>
      </w:pPr>
    </w:lvl>
    <w:lvl w:ilvl="1">
      <w:start w:val="1"/>
      <w:numFmt w:val="decimal"/>
      <w:lvlText w:val=" %1.%2."/>
      <w:lvlJc w:val="left"/>
      <w:pPr>
        <w:tabs>
          <w:tab w:val="num" w:pos="567"/>
        </w:tabs>
        <w:ind w:left="567" w:hanging="283"/>
      </w:pPr>
    </w:lvl>
    <w:lvl w:ilvl="2">
      <w:start w:val="1"/>
      <w:numFmt w:val="lowerLetter"/>
      <w:lvlText w:val=" %3)"/>
      <w:lvlJc w:val="left"/>
      <w:pPr>
        <w:tabs>
          <w:tab w:val="num" w:pos="850"/>
        </w:tabs>
        <w:ind w:left="850" w:hanging="283"/>
      </w:p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19">
    <w:nsid w:val="00000014"/>
    <w:multiLevelType w:val="multilevel"/>
    <w:tmpl w:val="00000014"/>
    <w:name w:val="WW8Num22"/>
    <w:lvl w:ilvl="0">
      <w:start w:val="1"/>
      <w:numFmt w:val="decimal"/>
      <w:lvlText w:val=" %1."/>
      <w:lvlJc w:val="left"/>
      <w:pPr>
        <w:tabs>
          <w:tab w:val="num" w:pos="283"/>
        </w:tabs>
        <w:ind w:left="283" w:hanging="283"/>
      </w:pPr>
    </w:lvl>
    <w:lvl w:ilvl="1">
      <w:start w:val="1"/>
      <w:numFmt w:val="decimal"/>
      <w:lvlText w:val=" %1.%2."/>
      <w:lvlJc w:val="left"/>
      <w:pPr>
        <w:tabs>
          <w:tab w:val="num" w:pos="567"/>
        </w:tabs>
        <w:ind w:left="567" w:hanging="283"/>
      </w:pPr>
    </w:lvl>
    <w:lvl w:ilvl="2">
      <w:start w:val="2"/>
      <w:numFmt w:val="lowerLetter"/>
      <w:lvlText w:val=" %3)"/>
      <w:lvlJc w:val="left"/>
      <w:pPr>
        <w:tabs>
          <w:tab w:val="num" w:pos="850"/>
        </w:tabs>
        <w:ind w:left="850" w:hanging="283"/>
      </w:p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20">
    <w:nsid w:val="00000015"/>
    <w:multiLevelType w:val="multilevel"/>
    <w:tmpl w:val="00000015"/>
    <w:name w:val="WW8Num23"/>
    <w:lvl w:ilvl="0">
      <w:start w:val="1"/>
      <w:numFmt w:val="decimal"/>
      <w:lvlText w:val=" %1."/>
      <w:lvlJc w:val="left"/>
      <w:pPr>
        <w:tabs>
          <w:tab w:val="num" w:pos="283"/>
        </w:tabs>
        <w:ind w:left="283" w:hanging="283"/>
      </w:pPr>
    </w:lvl>
    <w:lvl w:ilvl="1">
      <w:start w:val="1"/>
      <w:numFmt w:val="decimal"/>
      <w:lvlText w:val=" %1.%2."/>
      <w:lvlJc w:val="left"/>
      <w:pPr>
        <w:tabs>
          <w:tab w:val="num" w:pos="567"/>
        </w:tabs>
        <w:ind w:left="567" w:hanging="283"/>
      </w:pPr>
    </w:lvl>
    <w:lvl w:ilvl="2">
      <w:start w:val="3"/>
      <w:numFmt w:val="lowerLetter"/>
      <w:lvlText w:val=" %3)"/>
      <w:lvlJc w:val="left"/>
      <w:pPr>
        <w:tabs>
          <w:tab w:val="num" w:pos="850"/>
        </w:tabs>
        <w:ind w:left="850" w:hanging="283"/>
      </w:p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21">
    <w:nsid w:val="00000016"/>
    <w:multiLevelType w:val="multilevel"/>
    <w:tmpl w:val="00000016"/>
    <w:name w:val="WW8Num24"/>
    <w:lvl w:ilvl="0">
      <w:start w:val="5"/>
      <w:numFmt w:val="decimal"/>
      <w:lvlText w:val="%1."/>
      <w:lvlJc w:val="left"/>
      <w:pPr>
        <w:tabs>
          <w:tab w:val="num" w:pos="283"/>
        </w:tabs>
        <w:ind w:left="283" w:hanging="283"/>
      </w:pPr>
    </w:lvl>
    <w:lvl w:ilvl="1">
      <w:start w:val="6"/>
      <w:numFmt w:val="decimal"/>
      <w:lvlText w:val="%1.%2."/>
      <w:lvlJc w:val="left"/>
      <w:pPr>
        <w:tabs>
          <w:tab w:val="num" w:pos="567"/>
        </w:tabs>
        <w:ind w:left="567" w:hanging="283"/>
      </w:pPr>
    </w:lvl>
    <w:lvl w:ilvl="2">
      <w:start w:val="1"/>
      <w:numFmt w:val="decimal"/>
      <w:lvlText w:val="%1.%2.%3."/>
      <w:lvlJc w:val="left"/>
      <w:pPr>
        <w:tabs>
          <w:tab w:val="num" w:pos="850"/>
        </w:tabs>
        <w:ind w:left="850" w:hanging="283"/>
      </w:pPr>
    </w:lvl>
    <w:lvl w:ilvl="3">
      <w:start w:val="1"/>
      <w:numFmt w:val="decimal"/>
      <w:lvlText w:val="%1.%2.%3.%4."/>
      <w:lvlJc w:val="left"/>
      <w:pPr>
        <w:tabs>
          <w:tab w:val="num" w:pos="1134"/>
        </w:tabs>
        <w:ind w:left="1134" w:hanging="283"/>
      </w:pPr>
    </w:lvl>
    <w:lvl w:ilvl="4">
      <w:start w:val="1"/>
      <w:numFmt w:val="decimal"/>
      <w:lvlText w:val="%1.%2.%3.%4.%5."/>
      <w:lvlJc w:val="left"/>
      <w:pPr>
        <w:tabs>
          <w:tab w:val="num" w:pos="1417"/>
        </w:tabs>
        <w:ind w:left="1417" w:hanging="283"/>
      </w:pPr>
    </w:lvl>
    <w:lvl w:ilvl="5">
      <w:start w:val="1"/>
      <w:numFmt w:val="decimal"/>
      <w:lvlText w:val="%1.%2.%3.%4.%5.%6."/>
      <w:lvlJc w:val="left"/>
      <w:pPr>
        <w:tabs>
          <w:tab w:val="num" w:pos="1701"/>
        </w:tabs>
        <w:ind w:left="1701" w:hanging="283"/>
      </w:pPr>
    </w:lvl>
    <w:lvl w:ilvl="6">
      <w:start w:val="1"/>
      <w:numFmt w:val="decimal"/>
      <w:lvlText w:val="%1.%2.%3.%4.%5.%6.%7."/>
      <w:lvlJc w:val="left"/>
      <w:pPr>
        <w:tabs>
          <w:tab w:val="num" w:pos="1984"/>
        </w:tabs>
        <w:ind w:left="1984" w:hanging="283"/>
      </w:pPr>
    </w:lvl>
    <w:lvl w:ilvl="7">
      <w:start w:val="1"/>
      <w:numFmt w:val="decimal"/>
      <w:lvlText w:val="%2.%3.%4.%5.%6.%7.%8."/>
      <w:lvlJc w:val="left"/>
      <w:pPr>
        <w:tabs>
          <w:tab w:val="num" w:pos="2268"/>
        </w:tabs>
        <w:ind w:left="2268" w:hanging="283"/>
      </w:pPr>
    </w:lvl>
    <w:lvl w:ilvl="8">
      <w:start w:val="1"/>
      <w:numFmt w:val="decimal"/>
      <w:lvlText w:val="%3.%4.%5.%6.%7.%8.%9."/>
      <w:lvlJc w:val="left"/>
      <w:pPr>
        <w:tabs>
          <w:tab w:val="num" w:pos="2551"/>
        </w:tabs>
        <w:ind w:left="2551" w:hanging="283"/>
      </w:pPr>
    </w:lvl>
  </w:abstractNum>
  <w:abstractNum w:abstractNumId="22">
    <w:nsid w:val="00000017"/>
    <w:multiLevelType w:val="multilevel"/>
    <w:tmpl w:val="00000017"/>
    <w:name w:val="WW8Num25"/>
    <w:lvl w:ilvl="0">
      <w:start w:val="6"/>
      <w:numFmt w:val="decimal"/>
      <w:lvlText w:val="%1."/>
      <w:lvlJc w:val="left"/>
      <w:pPr>
        <w:tabs>
          <w:tab w:val="num" w:pos="283"/>
        </w:tabs>
        <w:ind w:left="283" w:hanging="283"/>
      </w:pPr>
    </w:lvl>
    <w:lvl w:ilvl="1">
      <w:start w:val="1"/>
      <w:numFmt w:val="decimal"/>
      <w:lvlText w:val="%1.%2."/>
      <w:lvlJc w:val="left"/>
      <w:pPr>
        <w:tabs>
          <w:tab w:val="num" w:pos="567"/>
        </w:tabs>
        <w:ind w:left="567" w:hanging="283"/>
      </w:pPr>
    </w:lvl>
    <w:lvl w:ilvl="2">
      <w:start w:val="1"/>
      <w:numFmt w:val="decimal"/>
      <w:lvlText w:val="%1.%2.%3."/>
      <w:lvlJc w:val="left"/>
      <w:pPr>
        <w:tabs>
          <w:tab w:val="num" w:pos="850"/>
        </w:tabs>
        <w:ind w:left="850" w:hanging="283"/>
      </w:pPr>
    </w:lvl>
    <w:lvl w:ilvl="3">
      <w:start w:val="1"/>
      <w:numFmt w:val="decimal"/>
      <w:lvlText w:val="%1.%2.%3.%4."/>
      <w:lvlJc w:val="left"/>
      <w:pPr>
        <w:tabs>
          <w:tab w:val="num" w:pos="1134"/>
        </w:tabs>
        <w:ind w:left="1134" w:hanging="283"/>
      </w:pPr>
    </w:lvl>
    <w:lvl w:ilvl="4">
      <w:start w:val="1"/>
      <w:numFmt w:val="decimal"/>
      <w:lvlText w:val="%1.%2.%3.%4.%5."/>
      <w:lvlJc w:val="left"/>
      <w:pPr>
        <w:tabs>
          <w:tab w:val="num" w:pos="1417"/>
        </w:tabs>
        <w:ind w:left="1417" w:hanging="283"/>
      </w:pPr>
    </w:lvl>
    <w:lvl w:ilvl="5">
      <w:start w:val="1"/>
      <w:numFmt w:val="decimal"/>
      <w:lvlText w:val="%1.%2.%3.%4.%5.%6."/>
      <w:lvlJc w:val="left"/>
      <w:pPr>
        <w:tabs>
          <w:tab w:val="num" w:pos="1701"/>
        </w:tabs>
        <w:ind w:left="1701" w:hanging="283"/>
      </w:pPr>
    </w:lvl>
    <w:lvl w:ilvl="6">
      <w:start w:val="1"/>
      <w:numFmt w:val="decimal"/>
      <w:lvlText w:val="%1.%2.%3.%4.%5.%6.%7."/>
      <w:lvlJc w:val="left"/>
      <w:pPr>
        <w:tabs>
          <w:tab w:val="num" w:pos="1984"/>
        </w:tabs>
        <w:ind w:left="1984" w:hanging="283"/>
      </w:pPr>
    </w:lvl>
    <w:lvl w:ilvl="7">
      <w:start w:val="1"/>
      <w:numFmt w:val="decimal"/>
      <w:lvlText w:val="%2.%3.%4.%5.%6.%7.%8."/>
      <w:lvlJc w:val="left"/>
      <w:pPr>
        <w:tabs>
          <w:tab w:val="num" w:pos="2268"/>
        </w:tabs>
        <w:ind w:left="2268" w:hanging="283"/>
      </w:pPr>
    </w:lvl>
    <w:lvl w:ilvl="8">
      <w:start w:val="1"/>
      <w:numFmt w:val="decimal"/>
      <w:lvlText w:val="%3.%4.%5.%6.%7.%8.%9."/>
      <w:lvlJc w:val="left"/>
      <w:pPr>
        <w:tabs>
          <w:tab w:val="num" w:pos="2551"/>
        </w:tabs>
        <w:ind w:left="2551" w:hanging="283"/>
      </w:pPr>
    </w:lvl>
  </w:abstractNum>
  <w:abstractNum w:abstractNumId="23">
    <w:nsid w:val="00000018"/>
    <w:multiLevelType w:val="multilevel"/>
    <w:tmpl w:val="00000018"/>
    <w:name w:val="WW8Num26"/>
    <w:lvl w:ilvl="0">
      <w:start w:val="6"/>
      <w:numFmt w:val="decimal"/>
      <w:lvlText w:val="%1."/>
      <w:lvlJc w:val="left"/>
      <w:pPr>
        <w:tabs>
          <w:tab w:val="num" w:pos="283"/>
        </w:tabs>
        <w:ind w:left="283" w:hanging="283"/>
      </w:pPr>
    </w:lvl>
    <w:lvl w:ilvl="1">
      <w:start w:val="2"/>
      <w:numFmt w:val="decimal"/>
      <w:lvlText w:val="%1.%2."/>
      <w:lvlJc w:val="left"/>
      <w:pPr>
        <w:tabs>
          <w:tab w:val="num" w:pos="567"/>
        </w:tabs>
        <w:ind w:left="567" w:hanging="283"/>
      </w:pPr>
    </w:lvl>
    <w:lvl w:ilvl="2">
      <w:start w:val="1"/>
      <w:numFmt w:val="decimal"/>
      <w:lvlText w:val="%1.%2.%3."/>
      <w:lvlJc w:val="left"/>
      <w:pPr>
        <w:tabs>
          <w:tab w:val="num" w:pos="850"/>
        </w:tabs>
        <w:ind w:left="850" w:hanging="283"/>
      </w:pPr>
    </w:lvl>
    <w:lvl w:ilvl="3">
      <w:start w:val="1"/>
      <w:numFmt w:val="decimal"/>
      <w:lvlText w:val="%1.%2.%3.%4."/>
      <w:lvlJc w:val="left"/>
      <w:pPr>
        <w:tabs>
          <w:tab w:val="num" w:pos="1134"/>
        </w:tabs>
        <w:ind w:left="1134" w:hanging="283"/>
      </w:pPr>
    </w:lvl>
    <w:lvl w:ilvl="4">
      <w:start w:val="1"/>
      <w:numFmt w:val="decimal"/>
      <w:lvlText w:val="%1.%2.%3.%4.%5."/>
      <w:lvlJc w:val="left"/>
      <w:pPr>
        <w:tabs>
          <w:tab w:val="num" w:pos="1417"/>
        </w:tabs>
        <w:ind w:left="1417" w:hanging="283"/>
      </w:pPr>
    </w:lvl>
    <w:lvl w:ilvl="5">
      <w:start w:val="1"/>
      <w:numFmt w:val="decimal"/>
      <w:lvlText w:val="%1.%2.%3.%4.%5.%6."/>
      <w:lvlJc w:val="left"/>
      <w:pPr>
        <w:tabs>
          <w:tab w:val="num" w:pos="1701"/>
        </w:tabs>
        <w:ind w:left="1701" w:hanging="283"/>
      </w:pPr>
    </w:lvl>
    <w:lvl w:ilvl="6">
      <w:start w:val="1"/>
      <w:numFmt w:val="decimal"/>
      <w:lvlText w:val="%1.%2.%3.%4.%5.%6.%7."/>
      <w:lvlJc w:val="left"/>
      <w:pPr>
        <w:tabs>
          <w:tab w:val="num" w:pos="1984"/>
        </w:tabs>
        <w:ind w:left="1984" w:hanging="283"/>
      </w:pPr>
    </w:lvl>
    <w:lvl w:ilvl="7">
      <w:start w:val="1"/>
      <w:numFmt w:val="decimal"/>
      <w:lvlText w:val="%2.%3.%4.%5.%6.%7.%8."/>
      <w:lvlJc w:val="left"/>
      <w:pPr>
        <w:tabs>
          <w:tab w:val="num" w:pos="2268"/>
        </w:tabs>
        <w:ind w:left="2268" w:hanging="283"/>
      </w:pPr>
    </w:lvl>
    <w:lvl w:ilvl="8">
      <w:start w:val="1"/>
      <w:numFmt w:val="decimal"/>
      <w:lvlText w:val="%3.%4.%5.%6.%7.%8.%9."/>
      <w:lvlJc w:val="left"/>
      <w:pPr>
        <w:tabs>
          <w:tab w:val="num" w:pos="2551"/>
        </w:tabs>
        <w:ind w:left="2551" w:hanging="283"/>
      </w:pPr>
    </w:lvl>
  </w:abstractNum>
  <w:abstractNum w:abstractNumId="24">
    <w:nsid w:val="00000019"/>
    <w:multiLevelType w:val="multilevel"/>
    <w:tmpl w:val="9F0AE526"/>
    <w:name w:val="WW8Num27"/>
    <w:lvl w:ilvl="0">
      <w:start w:val="1"/>
      <w:numFmt w:val="decimal"/>
      <w:lvlText w:val=" %1."/>
      <w:lvlJc w:val="left"/>
      <w:pPr>
        <w:tabs>
          <w:tab w:val="num" w:pos="283"/>
        </w:tabs>
        <w:ind w:left="283" w:hanging="283"/>
      </w:pPr>
    </w:lvl>
    <w:lvl w:ilvl="1">
      <w:start w:val="1"/>
      <w:numFmt w:val="decimal"/>
      <w:lvlText w:val=" %1.%2."/>
      <w:lvlJc w:val="left"/>
      <w:pPr>
        <w:tabs>
          <w:tab w:val="num" w:pos="567"/>
        </w:tabs>
        <w:ind w:left="567" w:hanging="283"/>
      </w:pPr>
    </w:lvl>
    <w:lvl w:ilvl="2">
      <w:start w:val="1"/>
      <w:numFmt w:val="lowerLetter"/>
      <w:lvlText w:val=" %3)"/>
      <w:lvlJc w:val="left"/>
      <w:pPr>
        <w:tabs>
          <w:tab w:val="num" w:pos="709"/>
        </w:tabs>
        <w:ind w:left="709" w:hanging="283"/>
      </w:pPr>
      <w:rPr>
        <w:b/>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25">
    <w:nsid w:val="0000001A"/>
    <w:multiLevelType w:val="multilevel"/>
    <w:tmpl w:val="0000001A"/>
    <w:name w:val="WW8Num28"/>
    <w:lvl w:ilvl="0">
      <w:start w:val="6"/>
      <w:numFmt w:val="decimal"/>
      <w:lvlText w:val="%1."/>
      <w:lvlJc w:val="left"/>
      <w:pPr>
        <w:tabs>
          <w:tab w:val="num" w:pos="283"/>
        </w:tabs>
        <w:ind w:left="283" w:hanging="283"/>
      </w:pPr>
    </w:lvl>
    <w:lvl w:ilvl="1">
      <w:start w:val="3"/>
      <w:numFmt w:val="decimal"/>
      <w:lvlText w:val="%1.%2."/>
      <w:lvlJc w:val="left"/>
      <w:pPr>
        <w:tabs>
          <w:tab w:val="num" w:pos="567"/>
        </w:tabs>
        <w:ind w:left="567" w:hanging="283"/>
      </w:pPr>
    </w:lvl>
    <w:lvl w:ilvl="2">
      <w:start w:val="1"/>
      <w:numFmt w:val="decimal"/>
      <w:lvlText w:val="%1.%2.%3."/>
      <w:lvlJc w:val="left"/>
      <w:pPr>
        <w:tabs>
          <w:tab w:val="num" w:pos="850"/>
        </w:tabs>
        <w:ind w:left="850" w:hanging="283"/>
      </w:pPr>
    </w:lvl>
    <w:lvl w:ilvl="3">
      <w:start w:val="1"/>
      <w:numFmt w:val="decimal"/>
      <w:lvlText w:val="%1.%2.%3.%4."/>
      <w:lvlJc w:val="left"/>
      <w:pPr>
        <w:tabs>
          <w:tab w:val="num" w:pos="1134"/>
        </w:tabs>
        <w:ind w:left="1134" w:hanging="283"/>
      </w:pPr>
    </w:lvl>
    <w:lvl w:ilvl="4">
      <w:start w:val="1"/>
      <w:numFmt w:val="decimal"/>
      <w:lvlText w:val="%1.%2.%3.%4.%5."/>
      <w:lvlJc w:val="left"/>
      <w:pPr>
        <w:tabs>
          <w:tab w:val="num" w:pos="1417"/>
        </w:tabs>
        <w:ind w:left="1417" w:hanging="283"/>
      </w:pPr>
    </w:lvl>
    <w:lvl w:ilvl="5">
      <w:start w:val="1"/>
      <w:numFmt w:val="decimal"/>
      <w:lvlText w:val="%1.%2.%3.%4.%5.%6."/>
      <w:lvlJc w:val="left"/>
      <w:pPr>
        <w:tabs>
          <w:tab w:val="num" w:pos="1701"/>
        </w:tabs>
        <w:ind w:left="1701" w:hanging="283"/>
      </w:pPr>
    </w:lvl>
    <w:lvl w:ilvl="6">
      <w:start w:val="1"/>
      <w:numFmt w:val="decimal"/>
      <w:lvlText w:val="%1.%2.%3.%4.%5.%6.%7."/>
      <w:lvlJc w:val="left"/>
      <w:pPr>
        <w:tabs>
          <w:tab w:val="num" w:pos="1984"/>
        </w:tabs>
        <w:ind w:left="1984" w:hanging="283"/>
      </w:pPr>
    </w:lvl>
    <w:lvl w:ilvl="7">
      <w:start w:val="1"/>
      <w:numFmt w:val="decimal"/>
      <w:lvlText w:val="%2.%3.%4.%5.%6.%7.%8."/>
      <w:lvlJc w:val="left"/>
      <w:pPr>
        <w:tabs>
          <w:tab w:val="num" w:pos="2268"/>
        </w:tabs>
        <w:ind w:left="2268" w:hanging="283"/>
      </w:pPr>
    </w:lvl>
    <w:lvl w:ilvl="8">
      <w:start w:val="1"/>
      <w:numFmt w:val="decimal"/>
      <w:lvlText w:val="%3.%4.%5.%6.%7.%8.%9."/>
      <w:lvlJc w:val="left"/>
      <w:pPr>
        <w:tabs>
          <w:tab w:val="num" w:pos="2551"/>
        </w:tabs>
        <w:ind w:left="2551" w:hanging="283"/>
      </w:pPr>
    </w:lvl>
  </w:abstractNum>
  <w:abstractNum w:abstractNumId="26">
    <w:nsid w:val="0000001B"/>
    <w:multiLevelType w:val="multilevel"/>
    <w:tmpl w:val="0000001B"/>
    <w:name w:val="WW8Num29"/>
    <w:lvl w:ilvl="0">
      <w:start w:val="1"/>
      <w:numFmt w:val="decimal"/>
      <w:lvlText w:val=" %1."/>
      <w:lvlJc w:val="left"/>
      <w:pPr>
        <w:tabs>
          <w:tab w:val="num" w:pos="283"/>
        </w:tabs>
        <w:ind w:left="283" w:hanging="283"/>
      </w:pPr>
    </w:lvl>
    <w:lvl w:ilvl="1">
      <w:start w:val="1"/>
      <w:numFmt w:val="decimal"/>
      <w:lvlText w:val=" %1.%2."/>
      <w:lvlJc w:val="left"/>
      <w:pPr>
        <w:tabs>
          <w:tab w:val="num" w:pos="567"/>
        </w:tabs>
        <w:ind w:left="567" w:hanging="283"/>
      </w:pPr>
    </w:lvl>
    <w:lvl w:ilvl="2">
      <w:start w:val="1"/>
      <w:numFmt w:val="lowerLetter"/>
      <w:lvlText w:val=" %3)"/>
      <w:lvlJc w:val="left"/>
      <w:pPr>
        <w:tabs>
          <w:tab w:val="num" w:pos="850"/>
        </w:tabs>
        <w:ind w:left="850" w:hanging="283"/>
      </w:p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27">
    <w:nsid w:val="0000001C"/>
    <w:multiLevelType w:val="multilevel"/>
    <w:tmpl w:val="0000001C"/>
    <w:name w:val="WW8Num30"/>
    <w:lvl w:ilvl="0">
      <w:start w:val="1"/>
      <w:numFmt w:val="decimal"/>
      <w:lvlText w:val=" %1."/>
      <w:lvlJc w:val="left"/>
      <w:pPr>
        <w:tabs>
          <w:tab w:val="num" w:pos="283"/>
        </w:tabs>
        <w:ind w:left="283" w:hanging="283"/>
      </w:pPr>
    </w:lvl>
    <w:lvl w:ilvl="1">
      <w:start w:val="1"/>
      <w:numFmt w:val="decimal"/>
      <w:lvlText w:val=" %1.%2."/>
      <w:lvlJc w:val="left"/>
      <w:pPr>
        <w:tabs>
          <w:tab w:val="num" w:pos="567"/>
        </w:tabs>
        <w:ind w:left="567" w:hanging="283"/>
      </w:pPr>
    </w:lvl>
    <w:lvl w:ilvl="2">
      <w:start w:val="2"/>
      <w:numFmt w:val="lowerLetter"/>
      <w:lvlText w:val=" %3)"/>
      <w:lvlJc w:val="left"/>
      <w:pPr>
        <w:tabs>
          <w:tab w:val="num" w:pos="850"/>
        </w:tabs>
        <w:ind w:left="850" w:hanging="283"/>
      </w:p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28">
    <w:nsid w:val="0000001D"/>
    <w:multiLevelType w:val="multilevel"/>
    <w:tmpl w:val="0000001D"/>
    <w:name w:val="WW8Num31"/>
    <w:lvl w:ilvl="0">
      <w:start w:val="1"/>
      <w:numFmt w:val="decimal"/>
      <w:lvlText w:val=" %1."/>
      <w:lvlJc w:val="left"/>
      <w:pPr>
        <w:tabs>
          <w:tab w:val="num" w:pos="283"/>
        </w:tabs>
        <w:ind w:left="283" w:hanging="283"/>
      </w:pPr>
    </w:lvl>
    <w:lvl w:ilvl="1">
      <w:start w:val="1"/>
      <w:numFmt w:val="decimal"/>
      <w:lvlText w:val=" %1.%2."/>
      <w:lvlJc w:val="left"/>
      <w:pPr>
        <w:tabs>
          <w:tab w:val="num" w:pos="567"/>
        </w:tabs>
        <w:ind w:left="567" w:hanging="283"/>
      </w:pPr>
    </w:lvl>
    <w:lvl w:ilvl="2">
      <w:start w:val="3"/>
      <w:numFmt w:val="lowerLetter"/>
      <w:lvlText w:val=" %3)"/>
      <w:lvlJc w:val="left"/>
      <w:pPr>
        <w:tabs>
          <w:tab w:val="num" w:pos="851"/>
        </w:tabs>
        <w:ind w:left="851" w:hanging="283"/>
      </w:p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29">
    <w:nsid w:val="0000001E"/>
    <w:multiLevelType w:val="multilevel"/>
    <w:tmpl w:val="0000001E"/>
    <w:name w:val="WW8Num32"/>
    <w:lvl w:ilvl="0">
      <w:start w:val="6"/>
      <w:numFmt w:val="decimal"/>
      <w:lvlText w:val="%1."/>
      <w:lvlJc w:val="left"/>
      <w:pPr>
        <w:tabs>
          <w:tab w:val="num" w:pos="283"/>
        </w:tabs>
        <w:ind w:left="283" w:hanging="283"/>
      </w:pPr>
    </w:lvl>
    <w:lvl w:ilvl="1">
      <w:start w:val="4"/>
      <w:numFmt w:val="decimal"/>
      <w:lvlText w:val="%1.%2."/>
      <w:lvlJc w:val="left"/>
      <w:pPr>
        <w:tabs>
          <w:tab w:val="num" w:pos="567"/>
        </w:tabs>
        <w:ind w:left="567" w:hanging="283"/>
      </w:pPr>
    </w:lvl>
    <w:lvl w:ilvl="2">
      <w:start w:val="1"/>
      <w:numFmt w:val="decimal"/>
      <w:lvlText w:val="%1.%2.%3."/>
      <w:lvlJc w:val="left"/>
      <w:pPr>
        <w:tabs>
          <w:tab w:val="num" w:pos="850"/>
        </w:tabs>
        <w:ind w:left="850" w:hanging="283"/>
      </w:pPr>
    </w:lvl>
    <w:lvl w:ilvl="3">
      <w:start w:val="1"/>
      <w:numFmt w:val="decimal"/>
      <w:lvlText w:val="%1.%2.%3.%4."/>
      <w:lvlJc w:val="left"/>
      <w:pPr>
        <w:tabs>
          <w:tab w:val="num" w:pos="1134"/>
        </w:tabs>
        <w:ind w:left="1134" w:hanging="283"/>
      </w:pPr>
    </w:lvl>
    <w:lvl w:ilvl="4">
      <w:start w:val="1"/>
      <w:numFmt w:val="decimal"/>
      <w:lvlText w:val="%1.%2.%3.%4.%5."/>
      <w:lvlJc w:val="left"/>
      <w:pPr>
        <w:tabs>
          <w:tab w:val="num" w:pos="1417"/>
        </w:tabs>
        <w:ind w:left="1417" w:hanging="283"/>
      </w:pPr>
    </w:lvl>
    <w:lvl w:ilvl="5">
      <w:start w:val="1"/>
      <w:numFmt w:val="decimal"/>
      <w:lvlText w:val="%1.%2.%3.%4.%5.%6."/>
      <w:lvlJc w:val="left"/>
      <w:pPr>
        <w:tabs>
          <w:tab w:val="num" w:pos="1701"/>
        </w:tabs>
        <w:ind w:left="1701" w:hanging="283"/>
      </w:pPr>
    </w:lvl>
    <w:lvl w:ilvl="6">
      <w:start w:val="1"/>
      <w:numFmt w:val="decimal"/>
      <w:lvlText w:val="%1.%2.%3.%4.%5.%6.%7."/>
      <w:lvlJc w:val="left"/>
      <w:pPr>
        <w:tabs>
          <w:tab w:val="num" w:pos="1984"/>
        </w:tabs>
        <w:ind w:left="1984" w:hanging="283"/>
      </w:pPr>
    </w:lvl>
    <w:lvl w:ilvl="7">
      <w:start w:val="1"/>
      <w:numFmt w:val="decimal"/>
      <w:lvlText w:val="%2.%3.%4.%5.%6.%7.%8."/>
      <w:lvlJc w:val="left"/>
      <w:pPr>
        <w:tabs>
          <w:tab w:val="num" w:pos="2268"/>
        </w:tabs>
        <w:ind w:left="2268" w:hanging="283"/>
      </w:pPr>
    </w:lvl>
    <w:lvl w:ilvl="8">
      <w:start w:val="1"/>
      <w:numFmt w:val="decimal"/>
      <w:lvlText w:val="%3.%4.%5.%6.%7.%8.%9."/>
      <w:lvlJc w:val="left"/>
      <w:pPr>
        <w:tabs>
          <w:tab w:val="num" w:pos="2551"/>
        </w:tabs>
        <w:ind w:left="2551" w:hanging="283"/>
      </w:pPr>
    </w:lvl>
  </w:abstractNum>
  <w:abstractNum w:abstractNumId="30">
    <w:nsid w:val="0000001F"/>
    <w:multiLevelType w:val="multilevel"/>
    <w:tmpl w:val="0000001F"/>
    <w:name w:val="WW8Num33"/>
    <w:lvl w:ilvl="0">
      <w:start w:val="7"/>
      <w:numFmt w:val="decimal"/>
      <w:lvlText w:val="%1."/>
      <w:lvlJc w:val="left"/>
      <w:pPr>
        <w:tabs>
          <w:tab w:val="num" w:pos="283"/>
        </w:tabs>
        <w:ind w:left="283" w:hanging="283"/>
      </w:pPr>
    </w:lvl>
    <w:lvl w:ilvl="1">
      <w:start w:val="1"/>
      <w:numFmt w:val="decimal"/>
      <w:lvlText w:val="%1.%2."/>
      <w:lvlJc w:val="left"/>
      <w:pPr>
        <w:tabs>
          <w:tab w:val="num" w:pos="567"/>
        </w:tabs>
        <w:ind w:left="567" w:hanging="283"/>
      </w:pPr>
    </w:lvl>
    <w:lvl w:ilvl="2">
      <w:start w:val="1"/>
      <w:numFmt w:val="decimal"/>
      <w:lvlText w:val="%1.%2.%3."/>
      <w:lvlJc w:val="left"/>
      <w:pPr>
        <w:tabs>
          <w:tab w:val="num" w:pos="850"/>
        </w:tabs>
        <w:ind w:left="850" w:hanging="283"/>
      </w:pPr>
    </w:lvl>
    <w:lvl w:ilvl="3">
      <w:start w:val="1"/>
      <w:numFmt w:val="decimal"/>
      <w:lvlText w:val="%1.%2.%3.%4."/>
      <w:lvlJc w:val="left"/>
      <w:pPr>
        <w:tabs>
          <w:tab w:val="num" w:pos="1134"/>
        </w:tabs>
        <w:ind w:left="1134" w:hanging="283"/>
      </w:pPr>
    </w:lvl>
    <w:lvl w:ilvl="4">
      <w:start w:val="1"/>
      <w:numFmt w:val="decimal"/>
      <w:lvlText w:val="%1.%2.%3.%4.%5."/>
      <w:lvlJc w:val="left"/>
      <w:pPr>
        <w:tabs>
          <w:tab w:val="num" w:pos="1417"/>
        </w:tabs>
        <w:ind w:left="1417" w:hanging="283"/>
      </w:pPr>
    </w:lvl>
    <w:lvl w:ilvl="5">
      <w:start w:val="1"/>
      <w:numFmt w:val="decimal"/>
      <w:lvlText w:val="%1.%2.%3.%4.%5.%6."/>
      <w:lvlJc w:val="left"/>
      <w:pPr>
        <w:tabs>
          <w:tab w:val="num" w:pos="1701"/>
        </w:tabs>
        <w:ind w:left="1701" w:hanging="283"/>
      </w:pPr>
    </w:lvl>
    <w:lvl w:ilvl="6">
      <w:start w:val="1"/>
      <w:numFmt w:val="decimal"/>
      <w:lvlText w:val="%1.%2.%3.%4.%5.%6.%7."/>
      <w:lvlJc w:val="left"/>
      <w:pPr>
        <w:tabs>
          <w:tab w:val="num" w:pos="1984"/>
        </w:tabs>
        <w:ind w:left="1984" w:hanging="283"/>
      </w:pPr>
    </w:lvl>
    <w:lvl w:ilvl="7">
      <w:start w:val="1"/>
      <w:numFmt w:val="decimal"/>
      <w:lvlText w:val="%2.%3.%4.%5.%6.%7.%8."/>
      <w:lvlJc w:val="left"/>
      <w:pPr>
        <w:tabs>
          <w:tab w:val="num" w:pos="2268"/>
        </w:tabs>
        <w:ind w:left="2268" w:hanging="283"/>
      </w:pPr>
    </w:lvl>
    <w:lvl w:ilvl="8">
      <w:start w:val="1"/>
      <w:numFmt w:val="decimal"/>
      <w:lvlText w:val="%3.%4.%5.%6.%7.%8.%9."/>
      <w:lvlJc w:val="left"/>
      <w:pPr>
        <w:tabs>
          <w:tab w:val="num" w:pos="2551"/>
        </w:tabs>
        <w:ind w:left="2551" w:hanging="283"/>
      </w:pPr>
    </w:lvl>
  </w:abstractNum>
  <w:abstractNum w:abstractNumId="31">
    <w:nsid w:val="00000020"/>
    <w:multiLevelType w:val="multilevel"/>
    <w:tmpl w:val="00000020"/>
    <w:name w:val="WW8Num34"/>
    <w:lvl w:ilvl="0">
      <w:start w:val="7"/>
      <w:numFmt w:val="decimal"/>
      <w:lvlText w:val="%1."/>
      <w:lvlJc w:val="left"/>
      <w:pPr>
        <w:tabs>
          <w:tab w:val="num" w:pos="283"/>
        </w:tabs>
        <w:ind w:left="283" w:hanging="283"/>
      </w:pPr>
    </w:lvl>
    <w:lvl w:ilvl="1">
      <w:start w:val="1"/>
      <w:numFmt w:val="decimal"/>
      <w:lvlText w:val="%1.%2."/>
      <w:lvlJc w:val="left"/>
      <w:pPr>
        <w:tabs>
          <w:tab w:val="num" w:pos="567"/>
        </w:tabs>
        <w:ind w:left="567" w:hanging="283"/>
      </w:pPr>
    </w:lvl>
    <w:lvl w:ilvl="2">
      <w:start w:val="1"/>
      <w:numFmt w:val="decimal"/>
      <w:lvlText w:val="%1.%2.%3."/>
      <w:lvlJc w:val="left"/>
      <w:pPr>
        <w:tabs>
          <w:tab w:val="num" w:pos="850"/>
        </w:tabs>
        <w:ind w:left="850" w:hanging="283"/>
      </w:pPr>
    </w:lvl>
    <w:lvl w:ilvl="3">
      <w:start w:val="1"/>
      <w:numFmt w:val="decimal"/>
      <w:lvlText w:val="%1.%2.%3.%4."/>
      <w:lvlJc w:val="left"/>
      <w:pPr>
        <w:tabs>
          <w:tab w:val="num" w:pos="1134"/>
        </w:tabs>
        <w:ind w:left="1134" w:hanging="283"/>
      </w:pPr>
    </w:lvl>
    <w:lvl w:ilvl="4">
      <w:start w:val="1"/>
      <w:numFmt w:val="decimal"/>
      <w:lvlText w:val="%1.%2.%3.%4.%5."/>
      <w:lvlJc w:val="left"/>
      <w:pPr>
        <w:tabs>
          <w:tab w:val="num" w:pos="1417"/>
        </w:tabs>
        <w:ind w:left="1417" w:hanging="283"/>
      </w:pPr>
    </w:lvl>
    <w:lvl w:ilvl="5">
      <w:start w:val="1"/>
      <w:numFmt w:val="decimal"/>
      <w:lvlText w:val="%1.%2.%3.%4.%5.%6."/>
      <w:lvlJc w:val="left"/>
      <w:pPr>
        <w:tabs>
          <w:tab w:val="num" w:pos="1701"/>
        </w:tabs>
        <w:ind w:left="1701" w:hanging="283"/>
      </w:pPr>
    </w:lvl>
    <w:lvl w:ilvl="6">
      <w:start w:val="1"/>
      <w:numFmt w:val="decimal"/>
      <w:lvlText w:val="%1.%2.%3.%4.%5.%6.%7."/>
      <w:lvlJc w:val="left"/>
      <w:pPr>
        <w:tabs>
          <w:tab w:val="num" w:pos="1984"/>
        </w:tabs>
        <w:ind w:left="1984" w:hanging="283"/>
      </w:pPr>
    </w:lvl>
    <w:lvl w:ilvl="7">
      <w:start w:val="1"/>
      <w:numFmt w:val="decimal"/>
      <w:lvlText w:val="%2.%3.%4.%5.%6.%7.%8."/>
      <w:lvlJc w:val="left"/>
      <w:pPr>
        <w:tabs>
          <w:tab w:val="num" w:pos="2268"/>
        </w:tabs>
        <w:ind w:left="2268" w:hanging="283"/>
      </w:pPr>
    </w:lvl>
    <w:lvl w:ilvl="8">
      <w:start w:val="1"/>
      <w:numFmt w:val="decimal"/>
      <w:lvlText w:val="%3.%4.%5.%6.%7.%8.%9."/>
      <w:lvlJc w:val="left"/>
      <w:pPr>
        <w:tabs>
          <w:tab w:val="num" w:pos="2551"/>
        </w:tabs>
        <w:ind w:left="2551" w:hanging="283"/>
      </w:pPr>
    </w:lvl>
  </w:abstractNum>
  <w:abstractNum w:abstractNumId="32">
    <w:nsid w:val="00000021"/>
    <w:multiLevelType w:val="multilevel"/>
    <w:tmpl w:val="541AF35E"/>
    <w:name w:val="WW8Num35"/>
    <w:lvl w:ilvl="0">
      <w:start w:val="1"/>
      <w:numFmt w:val="decimal"/>
      <w:lvlText w:val=" %1."/>
      <w:lvlJc w:val="left"/>
      <w:pPr>
        <w:tabs>
          <w:tab w:val="num" w:pos="283"/>
        </w:tabs>
        <w:ind w:left="283" w:hanging="283"/>
      </w:pPr>
    </w:lvl>
    <w:lvl w:ilvl="1">
      <w:start w:val="1"/>
      <w:numFmt w:val="decimal"/>
      <w:lvlText w:val=" %1.%2."/>
      <w:lvlJc w:val="left"/>
      <w:pPr>
        <w:tabs>
          <w:tab w:val="num" w:pos="567"/>
        </w:tabs>
        <w:ind w:left="567" w:hanging="283"/>
      </w:pPr>
    </w:lvl>
    <w:lvl w:ilvl="2">
      <w:start w:val="1"/>
      <w:numFmt w:val="lowerLetter"/>
      <w:lvlText w:val=" %3)"/>
      <w:lvlJc w:val="left"/>
      <w:pPr>
        <w:tabs>
          <w:tab w:val="num" w:pos="850"/>
        </w:tabs>
        <w:ind w:left="850" w:hanging="283"/>
      </w:pPr>
      <w:rPr>
        <w:b/>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33">
    <w:nsid w:val="00000022"/>
    <w:multiLevelType w:val="multilevel"/>
    <w:tmpl w:val="00000022"/>
    <w:name w:val="WW8Num36"/>
    <w:lvl w:ilvl="0">
      <w:start w:val="7"/>
      <w:numFmt w:val="decimal"/>
      <w:lvlText w:val="%1."/>
      <w:lvlJc w:val="left"/>
      <w:pPr>
        <w:tabs>
          <w:tab w:val="num" w:pos="283"/>
        </w:tabs>
        <w:ind w:left="283" w:hanging="283"/>
      </w:pPr>
    </w:lvl>
    <w:lvl w:ilvl="1">
      <w:start w:val="2"/>
      <w:numFmt w:val="decimal"/>
      <w:lvlText w:val="%1.%2."/>
      <w:lvlJc w:val="left"/>
      <w:pPr>
        <w:tabs>
          <w:tab w:val="num" w:pos="567"/>
        </w:tabs>
        <w:ind w:left="567" w:hanging="283"/>
      </w:pPr>
    </w:lvl>
    <w:lvl w:ilvl="2">
      <w:start w:val="1"/>
      <w:numFmt w:val="decimal"/>
      <w:lvlText w:val="%1.%2.%3."/>
      <w:lvlJc w:val="left"/>
      <w:pPr>
        <w:tabs>
          <w:tab w:val="num" w:pos="850"/>
        </w:tabs>
        <w:ind w:left="850" w:hanging="283"/>
      </w:pPr>
    </w:lvl>
    <w:lvl w:ilvl="3">
      <w:start w:val="1"/>
      <w:numFmt w:val="decimal"/>
      <w:lvlText w:val="%1.%2.%3.%4."/>
      <w:lvlJc w:val="left"/>
      <w:pPr>
        <w:tabs>
          <w:tab w:val="num" w:pos="1134"/>
        </w:tabs>
        <w:ind w:left="1134" w:hanging="283"/>
      </w:pPr>
    </w:lvl>
    <w:lvl w:ilvl="4">
      <w:start w:val="1"/>
      <w:numFmt w:val="decimal"/>
      <w:lvlText w:val="%1.%2.%3.%4.%5."/>
      <w:lvlJc w:val="left"/>
      <w:pPr>
        <w:tabs>
          <w:tab w:val="num" w:pos="1417"/>
        </w:tabs>
        <w:ind w:left="1417" w:hanging="283"/>
      </w:pPr>
    </w:lvl>
    <w:lvl w:ilvl="5">
      <w:start w:val="1"/>
      <w:numFmt w:val="decimal"/>
      <w:lvlText w:val="%1.%2.%3.%4.%5.%6."/>
      <w:lvlJc w:val="left"/>
      <w:pPr>
        <w:tabs>
          <w:tab w:val="num" w:pos="1701"/>
        </w:tabs>
        <w:ind w:left="1701" w:hanging="283"/>
      </w:pPr>
    </w:lvl>
    <w:lvl w:ilvl="6">
      <w:start w:val="1"/>
      <w:numFmt w:val="decimal"/>
      <w:lvlText w:val="%1.%2.%3.%4.%5.%6.%7."/>
      <w:lvlJc w:val="left"/>
      <w:pPr>
        <w:tabs>
          <w:tab w:val="num" w:pos="1984"/>
        </w:tabs>
        <w:ind w:left="1984" w:hanging="283"/>
      </w:pPr>
    </w:lvl>
    <w:lvl w:ilvl="7">
      <w:start w:val="1"/>
      <w:numFmt w:val="decimal"/>
      <w:lvlText w:val="%2.%3.%4.%5.%6.%7.%8."/>
      <w:lvlJc w:val="left"/>
      <w:pPr>
        <w:tabs>
          <w:tab w:val="num" w:pos="2268"/>
        </w:tabs>
        <w:ind w:left="2268" w:hanging="283"/>
      </w:pPr>
    </w:lvl>
    <w:lvl w:ilvl="8">
      <w:start w:val="1"/>
      <w:numFmt w:val="decimal"/>
      <w:lvlText w:val="%3.%4.%5.%6.%7.%8.%9."/>
      <w:lvlJc w:val="left"/>
      <w:pPr>
        <w:tabs>
          <w:tab w:val="num" w:pos="2551"/>
        </w:tabs>
        <w:ind w:left="2551" w:hanging="283"/>
      </w:pPr>
    </w:lvl>
  </w:abstractNum>
  <w:abstractNum w:abstractNumId="34">
    <w:nsid w:val="00000023"/>
    <w:multiLevelType w:val="multilevel"/>
    <w:tmpl w:val="00000023"/>
    <w:name w:val="WW8Num37"/>
    <w:lvl w:ilvl="0">
      <w:start w:val="1"/>
      <w:numFmt w:val="decimal"/>
      <w:lvlText w:val=" %1."/>
      <w:lvlJc w:val="left"/>
      <w:pPr>
        <w:tabs>
          <w:tab w:val="num" w:pos="283"/>
        </w:tabs>
        <w:ind w:left="283" w:hanging="283"/>
      </w:pPr>
    </w:lvl>
    <w:lvl w:ilvl="1">
      <w:start w:val="1"/>
      <w:numFmt w:val="decimal"/>
      <w:lvlText w:val=" %1.%2."/>
      <w:lvlJc w:val="left"/>
      <w:pPr>
        <w:tabs>
          <w:tab w:val="num" w:pos="567"/>
        </w:tabs>
        <w:ind w:left="567" w:hanging="283"/>
      </w:pPr>
    </w:lvl>
    <w:lvl w:ilvl="2">
      <w:start w:val="1"/>
      <w:numFmt w:val="lowerLetter"/>
      <w:lvlText w:val=" %3)"/>
      <w:lvlJc w:val="left"/>
      <w:pPr>
        <w:tabs>
          <w:tab w:val="num" w:pos="850"/>
        </w:tabs>
        <w:ind w:left="850" w:hanging="283"/>
      </w:p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35">
    <w:nsid w:val="00000024"/>
    <w:multiLevelType w:val="multilevel"/>
    <w:tmpl w:val="00000024"/>
    <w:name w:val="WW8Num38"/>
    <w:lvl w:ilvl="0">
      <w:start w:val="1"/>
      <w:numFmt w:val="decimal"/>
      <w:lvlText w:val=" %1."/>
      <w:lvlJc w:val="left"/>
      <w:pPr>
        <w:tabs>
          <w:tab w:val="num" w:pos="283"/>
        </w:tabs>
        <w:ind w:left="283" w:hanging="283"/>
      </w:pPr>
    </w:lvl>
    <w:lvl w:ilvl="1">
      <w:start w:val="1"/>
      <w:numFmt w:val="decimal"/>
      <w:lvlText w:val=" %1.%2."/>
      <w:lvlJc w:val="left"/>
      <w:pPr>
        <w:tabs>
          <w:tab w:val="num" w:pos="567"/>
        </w:tabs>
        <w:ind w:left="567" w:hanging="283"/>
      </w:pPr>
    </w:lvl>
    <w:lvl w:ilvl="2">
      <w:start w:val="3"/>
      <w:numFmt w:val="lowerLetter"/>
      <w:lvlText w:val=" %3)"/>
      <w:lvlJc w:val="left"/>
      <w:pPr>
        <w:tabs>
          <w:tab w:val="num" w:pos="850"/>
        </w:tabs>
        <w:ind w:left="850" w:hanging="283"/>
      </w:p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36">
    <w:nsid w:val="00000025"/>
    <w:multiLevelType w:val="multilevel"/>
    <w:tmpl w:val="00000025"/>
    <w:name w:val="WW8Num39"/>
    <w:lvl w:ilvl="0">
      <w:start w:val="7"/>
      <w:numFmt w:val="decimal"/>
      <w:lvlText w:val="%1."/>
      <w:lvlJc w:val="left"/>
      <w:pPr>
        <w:tabs>
          <w:tab w:val="num" w:pos="283"/>
        </w:tabs>
        <w:ind w:left="283" w:hanging="283"/>
      </w:pPr>
    </w:lvl>
    <w:lvl w:ilvl="1">
      <w:start w:val="3"/>
      <w:numFmt w:val="decimal"/>
      <w:lvlText w:val="%1.%2."/>
      <w:lvlJc w:val="left"/>
      <w:pPr>
        <w:tabs>
          <w:tab w:val="num" w:pos="567"/>
        </w:tabs>
        <w:ind w:left="567" w:hanging="283"/>
      </w:pPr>
    </w:lvl>
    <w:lvl w:ilvl="2">
      <w:start w:val="1"/>
      <w:numFmt w:val="decimal"/>
      <w:lvlText w:val="%1.%2.%3."/>
      <w:lvlJc w:val="left"/>
      <w:pPr>
        <w:tabs>
          <w:tab w:val="num" w:pos="850"/>
        </w:tabs>
        <w:ind w:left="850" w:hanging="283"/>
      </w:pPr>
    </w:lvl>
    <w:lvl w:ilvl="3">
      <w:start w:val="1"/>
      <w:numFmt w:val="decimal"/>
      <w:lvlText w:val="%1.%2.%3.%4."/>
      <w:lvlJc w:val="left"/>
      <w:pPr>
        <w:tabs>
          <w:tab w:val="num" w:pos="1134"/>
        </w:tabs>
        <w:ind w:left="1134" w:hanging="283"/>
      </w:pPr>
    </w:lvl>
    <w:lvl w:ilvl="4">
      <w:start w:val="1"/>
      <w:numFmt w:val="decimal"/>
      <w:lvlText w:val="%1.%2.%3.%4.%5."/>
      <w:lvlJc w:val="left"/>
      <w:pPr>
        <w:tabs>
          <w:tab w:val="num" w:pos="1417"/>
        </w:tabs>
        <w:ind w:left="1417" w:hanging="283"/>
      </w:pPr>
    </w:lvl>
    <w:lvl w:ilvl="5">
      <w:start w:val="1"/>
      <w:numFmt w:val="decimal"/>
      <w:lvlText w:val="%1.%2.%3.%4.%5.%6."/>
      <w:lvlJc w:val="left"/>
      <w:pPr>
        <w:tabs>
          <w:tab w:val="num" w:pos="1701"/>
        </w:tabs>
        <w:ind w:left="1701" w:hanging="283"/>
      </w:pPr>
    </w:lvl>
    <w:lvl w:ilvl="6">
      <w:start w:val="1"/>
      <w:numFmt w:val="decimal"/>
      <w:lvlText w:val="%1.%2.%3.%4.%5.%6.%7."/>
      <w:lvlJc w:val="left"/>
      <w:pPr>
        <w:tabs>
          <w:tab w:val="num" w:pos="1984"/>
        </w:tabs>
        <w:ind w:left="1984" w:hanging="283"/>
      </w:pPr>
    </w:lvl>
    <w:lvl w:ilvl="7">
      <w:start w:val="1"/>
      <w:numFmt w:val="decimal"/>
      <w:lvlText w:val="%2.%3.%4.%5.%6.%7.%8."/>
      <w:lvlJc w:val="left"/>
      <w:pPr>
        <w:tabs>
          <w:tab w:val="num" w:pos="2268"/>
        </w:tabs>
        <w:ind w:left="2268" w:hanging="283"/>
      </w:pPr>
    </w:lvl>
    <w:lvl w:ilvl="8">
      <w:start w:val="1"/>
      <w:numFmt w:val="decimal"/>
      <w:lvlText w:val="%3.%4.%5.%6.%7.%8.%9."/>
      <w:lvlJc w:val="left"/>
      <w:pPr>
        <w:tabs>
          <w:tab w:val="num" w:pos="2551"/>
        </w:tabs>
        <w:ind w:left="2551" w:hanging="283"/>
      </w:pPr>
    </w:lvl>
  </w:abstractNum>
  <w:abstractNum w:abstractNumId="37">
    <w:nsid w:val="00000026"/>
    <w:multiLevelType w:val="multilevel"/>
    <w:tmpl w:val="00000026"/>
    <w:name w:val="WW8Num40"/>
    <w:lvl w:ilvl="0">
      <w:start w:val="7"/>
      <w:numFmt w:val="decimal"/>
      <w:lvlText w:val="%1."/>
      <w:lvlJc w:val="left"/>
      <w:pPr>
        <w:tabs>
          <w:tab w:val="num" w:pos="283"/>
        </w:tabs>
        <w:ind w:left="283" w:hanging="283"/>
      </w:pPr>
    </w:lvl>
    <w:lvl w:ilvl="1">
      <w:start w:val="4"/>
      <w:numFmt w:val="decimal"/>
      <w:lvlText w:val="%1.%2."/>
      <w:lvlJc w:val="left"/>
      <w:pPr>
        <w:tabs>
          <w:tab w:val="num" w:pos="567"/>
        </w:tabs>
        <w:ind w:left="567" w:hanging="283"/>
      </w:pPr>
    </w:lvl>
    <w:lvl w:ilvl="2">
      <w:start w:val="1"/>
      <w:numFmt w:val="decimal"/>
      <w:lvlText w:val="%1.%2.%3."/>
      <w:lvlJc w:val="left"/>
      <w:pPr>
        <w:tabs>
          <w:tab w:val="num" w:pos="850"/>
        </w:tabs>
        <w:ind w:left="850" w:hanging="283"/>
      </w:pPr>
    </w:lvl>
    <w:lvl w:ilvl="3">
      <w:start w:val="1"/>
      <w:numFmt w:val="decimal"/>
      <w:lvlText w:val="%1.%2.%3.%4."/>
      <w:lvlJc w:val="left"/>
      <w:pPr>
        <w:tabs>
          <w:tab w:val="num" w:pos="1134"/>
        </w:tabs>
        <w:ind w:left="1134" w:hanging="283"/>
      </w:pPr>
    </w:lvl>
    <w:lvl w:ilvl="4">
      <w:start w:val="1"/>
      <w:numFmt w:val="decimal"/>
      <w:lvlText w:val="%1.%2.%3.%4.%5."/>
      <w:lvlJc w:val="left"/>
      <w:pPr>
        <w:tabs>
          <w:tab w:val="num" w:pos="1417"/>
        </w:tabs>
        <w:ind w:left="1417" w:hanging="283"/>
      </w:pPr>
    </w:lvl>
    <w:lvl w:ilvl="5">
      <w:start w:val="1"/>
      <w:numFmt w:val="decimal"/>
      <w:lvlText w:val="%1.%2.%3.%4.%5.%6."/>
      <w:lvlJc w:val="left"/>
      <w:pPr>
        <w:tabs>
          <w:tab w:val="num" w:pos="1701"/>
        </w:tabs>
        <w:ind w:left="1701" w:hanging="283"/>
      </w:pPr>
    </w:lvl>
    <w:lvl w:ilvl="6">
      <w:start w:val="1"/>
      <w:numFmt w:val="decimal"/>
      <w:lvlText w:val="%1.%2.%3.%4.%5.%6.%7."/>
      <w:lvlJc w:val="left"/>
      <w:pPr>
        <w:tabs>
          <w:tab w:val="num" w:pos="1984"/>
        </w:tabs>
        <w:ind w:left="1984" w:hanging="283"/>
      </w:pPr>
    </w:lvl>
    <w:lvl w:ilvl="7">
      <w:start w:val="1"/>
      <w:numFmt w:val="decimal"/>
      <w:lvlText w:val="%2.%3.%4.%5.%6.%7.%8."/>
      <w:lvlJc w:val="left"/>
      <w:pPr>
        <w:tabs>
          <w:tab w:val="num" w:pos="2268"/>
        </w:tabs>
        <w:ind w:left="2268" w:hanging="283"/>
      </w:pPr>
    </w:lvl>
    <w:lvl w:ilvl="8">
      <w:start w:val="1"/>
      <w:numFmt w:val="decimal"/>
      <w:lvlText w:val="%3.%4.%5.%6.%7.%8.%9."/>
      <w:lvlJc w:val="left"/>
      <w:pPr>
        <w:tabs>
          <w:tab w:val="num" w:pos="2551"/>
        </w:tabs>
        <w:ind w:left="2551" w:hanging="283"/>
      </w:pPr>
    </w:lvl>
  </w:abstractNum>
  <w:abstractNum w:abstractNumId="38">
    <w:nsid w:val="00000027"/>
    <w:multiLevelType w:val="multilevel"/>
    <w:tmpl w:val="00000027"/>
    <w:name w:val="WW8Num41"/>
    <w:lvl w:ilvl="0">
      <w:start w:val="7"/>
      <w:numFmt w:val="decimal"/>
      <w:lvlText w:val="%1."/>
      <w:lvlJc w:val="left"/>
      <w:pPr>
        <w:tabs>
          <w:tab w:val="num" w:pos="283"/>
        </w:tabs>
        <w:ind w:left="283" w:hanging="283"/>
      </w:pPr>
    </w:lvl>
    <w:lvl w:ilvl="1">
      <w:start w:val="5"/>
      <w:numFmt w:val="decimal"/>
      <w:lvlText w:val="%1.%2."/>
      <w:lvlJc w:val="left"/>
      <w:pPr>
        <w:tabs>
          <w:tab w:val="num" w:pos="567"/>
        </w:tabs>
        <w:ind w:left="567" w:hanging="283"/>
      </w:pPr>
    </w:lvl>
    <w:lvl w:ilvl="2">
      <w:start w:val="1"/>
      <w:numFmt w:val="decimal"/>
      <w:lvlText w:val="%1.%2.%3."/>
      <w:lvlJc w:val="left"/>
      <w:pPr>
        <w:tabs>
          <w:tab w:val="num" w:pos="850"/>
        </w:tabs>
        <w:ind w:left="850" w:hanging="283"/>
      </w:pPr>
    </w:lvl>
    <w:lvl w:ilvl="3">
      <w:start w:val="1"/>
      <w:numFmt w:val="decimal"/>
      <w:lvlText w:val="%1.%2.%3.%4."/>
      <w:lvlJc w:val="left"/>
      <w:pPr>
        <w:tabs>
          <w:tab w:val="num" w:pos="1134"/>
        </w:tabs>
        <w:ind w:left="1134" w:hanging="283"/>
      </w:pPr>
    </w:lvl>
    <w:lvl w:ilvl="4">
      <w:start w:val="1"/>
      <w:numFmt w:val="decimal"/>
      <w:lvlText w:val="%1.%2.%3.%4.%5."/>
      <w:lvlJc w:val="left"/>
      <w:pPr>
        <w:tabs>
          <w:tab w:val="num" w:pos="1417"/>
        </w:tabs>
        <w:ind w:left="1417" w:hanging="283"/>
      </w:pPr>
    </w:lvl>
    <w:lvl w:ilvl="5">
      <w:start w:val="1"/>
      <w:numFmt w:val="decimal"/>
      <w:lvlText w:val="%1.%2.%3.%4.%5.%6."/>
      <w:lvlJc w:val="left"/>
      <w:pPr>
        <w:tabs>
          <w:tab w:val="num" w:pos="1701"/>
        </w:tabs>
        <w:ind w:left="1701" w:hanging="283"/>
      </w:pPr>
    </w:lvl>
    <w:lvl w:ilvl="6">
      <w:start w:val="1"/>
      <w:numFmt w:val="decimal"/>
      <w:lvlText w:val="%1.%2.%3.%4.%5.%6.%7."/>
      <w:lvlJc w:val="left"/>
      <w:pPr>
        <w:tabs>
          <w:tab w:val="num" w:pos="1984"/>
        </w:tabs>
        <w:ind w:left="1984" w:hanging="283"/>
      </w:pPr>
    </w:lvl>
    <w:lvl w:ilvl="7">
      <w:start w:val="1"/>
      <w:numFmt w:val="decimal"/>
      <w:lvlText w:val="%2.%3.%4.%5.%6.%7.%8."/>
      <w:lvlJc w:val="left"/>
      <w:pPr>
        <w:tabs>
          <w:tab w:val="num" w:pos="2268"/>
        </w:tabs>
        <w:ind w:left="2268" w:hanging="283"/>
      </w:pPr>
    </w:lvl>
    <w:lvl w:ilvl="8">
      <w:start w:val="1"/>
      <w:numFmt w:val="decimal"/>
      <w:lvlText w:val="%3.%4.%5.%6.%7.%8.%9."/>
      <w:lvlJc w:val="left"/>
      <w:pPr>
        <w:tabs>
          <w:tab w:val="num" w:pos="2551"/>
        </w:tabs>
        <w:ind w:left="2551" w:hanging="283"/>
      </w:pPr>
    </w:lvl>
  </w:abstractNum>
  <w:abstractNum w:abstractNumId="39">
    <w:nsid w:val="00000028"/>
    <w:multiLevelType w:val="multilevel"/>
    <w:tmpl w:val="00000028"/>
    <w:name w:val="WW8Num42"/>
    <w:lvl w:ilvl="0">
      <w:start w:val="1"/>
      <w:numFmt w:val="decimal"/>
      <w:lvlText w:val=" %1."/>
      <w:lvlJc w:val="left"/>
      <w:pPr>
        <w:tabs>
          <w:tab w:val="num" w:pos="283"/>
        </w:tabs>
        <w:ind w:left="283" w:hanging="283"/>
      </w:pPr>
    </w:lvl>
    <w:lvl w:ilvl="1">
      <w:start w:val="1"/>
      <w:numFmt w:val="decimal"/>
      <w:lvlText w:val=" %1.%2."/>
      <w:lvlJc w:val="left"/>
      <w:pPr>
        <w:tabs>
          <w:tab w:val="num" w:pos="567"/>
        </w:tabs>
        <w:ind w:left="567" w:hanging="283"/>
      </w:pPr>
    </w:lvl>
    <w:lvl w:ilvl="2">
      <w:start w:val="1"/>
      <w:numFmt w:val="lowerLetter"/>
      <w:lvlText w:val=" %3)"/>
      <w:lvlJc w:val="left"/>
      <w:pPr>
        <w:tabs>
          <w:tab w:val="num" w:pos="850"/>
        </w:tabs>
        <w:ind w:left="850" w:hanging="283"/>
      </w:p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40">
    <w:nsid w:val="00000029"/>
    <w:multiLevelType w:val="multilevel"/>
    <w:tmpl w:val="00000029"/>
    <w:name w:val="WW8Num43"/>
    <w:lvl w:ilvl="0">
      <w:start w:val="1"/>
      <w:numFmt w:val="decimal"/>
      <w:lvlText w:val="%1."/>
      <w:lvlJc w:val="left"/>
      <w:pPr>
        <w:tabs>
          <w:tab w:val="num" w:pos="283"/>
        </w:tabs>
        <w:ind w:left="283" w:hanging="283"/>
      </w:pPr>
    </w:lvl>
    <w:lvl w:ilvl="1">
      <w:start w:val="1"/>
      <w:numFmt w:val="decimal"/>
      <w:lvlText w:val="%1.%2."/>
      <w:lvlJc w:val="left"/>
      <w:pPr>
        <w:tabs>
          <w:tab w:val="num" w:pos="567"/>
        </w:tabs>
        <w:ind w:left="567" w:hanging="283"/>
      </w:pPr>
    </w:lvl>
    <w:lvl w:ilvl="2">
      <w:start w:val="2"/>
      <w:numFmt w:val="lowerLetter"/>
      <w:lvlText w:val="%3)"/>
      <w:lvlJc w:val="left"/>
      <w:pPr>
        <w:tabs>
          <w:tab w:val="num" w:pos="850"/>
        </w:tabs>
        <w:ind w:left="850" w:hanging="283"/>
      </w:pPr>
    </w:lvl>
    <w:lvl w:ilvl="3">
      <w:start w:val="1"/>
      <w:numFmt w:val="decimal"/>
      <w:lvlText w:val="%1.%2.%3.%4."/>
      <w:lvlJc w:val="left"/>
      <w:pPr>
        <w:tabs>
          <w:tab w:val="num" w:pos="1134"/>
        </w:tabs>
        <w:ind w:left="1134" w:hanging="283"/>
      </w:pPr>
    </w:lvl>
    <w:lvl w:ilvl="4">
      <w:start w:val="1"/>
      <w:numFmt w:val="decimal"/>
      <w:lvlText w:val="%1.%2.%3.%4.%5."/>
      <w:lvlJc w:val="left"/>
      <w:pPr>
        <w:tabs>
          <w:tab w:val="num" w:pos="1417"/>
        </w:tabs>
        <w:ind w:left="1417" w:hanging="283"/>
      </w:pPr>
    </w:lvl>
    <w:lvl w:ilvl="5">
      <w:start w:val="1"/>
      <w:numFmt w:val="decimal"/>
      <w:lvlText w:val="%1.%2.%3.%4.%5.%6."/>
      <w:lvlJc w:val="left"/>
      <w:pPr>
        <w:tabs>
          <w:tab w:val="num" w:pos="1701"/>
        </w:tabs>
        <w:ind w:left="1701" w:hanging="283"/>
      </w:pPr>
    </w:lvl>
    <w:lvl w:ilvl="6">
      <w:start w:val="1"/>
      <w:numFmt w:val="decimal"/>
      <w:lvlText w:val="%1.%2.%3.%4.%5.%6.%7."/>
      <w:lvlJc w:val="left"/>
      <w:pPr>
        <w:tabs>
          <w:tab w:val="num" w:pos="1984"/>
        </w:tabs>
        <w:ind w:left="1984" w:hanging="283"/>
      </w:pPr>
    </w:lvl>
    <w:lvl w:ilvl="7">
      <w:start w:val="1"/>
      <w:numFmt w:val="decimal"/>
      <w:lvlText w:val="%2.%3.%4.%5.%6.%7.%8."/>
      <w:lvlJc w:val="left"/>
      <w:pPr>
        <w:tabs>
          <w:tab w:val="num" w:pos="2268"/>
        </w:tabs>
        <w:ind w:left="2268" w:hanging="283"/>
      </w:pPr>
    </w:lvl>
    <w:lvl w:ilvl="8">
      <w:start w:val="1"/>
      <w:numFmt w:val="decimal"/>
      <w:lvlText w:val="%3.%4.%5.%6.%7.%8.%9."/>
      <w:lvlJc w:val="left"/>
      <w:pPr>
        <w:tabs>
          <w:tab w:val="num" w:pos="2551"/>
        </w:tabs>
        <w:ind w:left="2551" w:hanging="283"/>
      </w:pPr>
    </w:lvl>
  </w:abstractNum>
  <w:abstractNum w:abstractNumId="41">
    <w:nsid w:val="0000002A"/>
    <w:multiLevelType w:val="multilevel"/>
    <w:tmpl w:val="0000002A"/>
    <w:name w:val="WW8Num44"/>
    <w:lvl w:ilvl="0">
      <w:start w:val="1"/>
      <w:numFmt w:val="decimal"/>
      <w:lvlText w:val="%1."/>
      <w:lvlJc w:val="left"/>
      <w:pPr>
        <w:tabs>
          <w:tab w:val="num" w:pos="283"/>
        </w:tabs>
        <w:ind w:left="283" w:hanging="283"/>
      </w:pPr>
    </w:lvl>
    <w:lvl w:ilvl="1">
      <w:start w:val="1"/>
      <w:numFmt w:val="decimal"/>
      <w:lvlText w:val="%1.%2."/>
      <w:lvlJc w:val="left"/>
      <w:pPr>
        <w:tabs>
          <w:tab w:val="num" w:pos="567"/>
        </w:tabs>
        <w:ind w:left="567" w:hanging="283"/>
      </w:pPr>
    </w:lvl>
    <w:lvl w:ilvl="2">
      <w:start w:val="3"/>
      <w:numFmt w:val="lowerLetter"/>
      <w:lvlText w:val="%3)"/>
      <w:lvlJc w:val="left"/>
      <w:pPr>
        <w:tabs>
          <w:tab w:val="num" w:pos="850"/>
        </w:tabs>
        <w:ind w:left="850" w:hanging="283"/>
      </w:pPr>
    </w:lvl>
    <w:lvl w:ilvl="3">
      <w:start w:val="1"/>
      <w:numFmt w:val="decimal"/>
      <w:lvlText w:val="%1.%2.%3.%4."/>
      <w:lvlJc w:val="left"/>
      <w:pPr>
        <w:tabs>
          <w:tab w:val="num" w:pos="1134"/>
        </w:tabs>
        <w:ind w:left="1134" w:hanging="283"/>
      </w:pPr>
    </w:lvl>
    <w:lvl w:ilvl="4">
      <w:start w:val="1"/>
      <w:numFmt w:val="decimal"/>
      <w:lvlText w:val="%1.%2.%3.%4.%5."/>
      <w:lvlJc w:val="left"/>
      <w:pPr>
        <w:tabs>
          <w:tab w:val="num" w:pos="1417"/>
        </w:tabs>
        <w:ind w:left="1417" w:hanging="283"/>
      </w:pPr>
    </w:lvl>
    <w:lvl w:ilvl="5">
      <w:start w:val="1"/>
      <w:numFmt w:val="decimal"/>
      <w:lvlText w:val="%1.%2.%3.%4.%5.%6."/>
      <w:lvlJc w:val="left"/>
      <w:pPr>
        <w:tabs>
          <w:tab w:val="num" w:pos="1701"/>
        </w:tabs>
        <w:ind w:left="1701" w:hanging="283"/>
      </w:pPr>
    </w:lvl>
    <w:lvl w:ilvl="6">
      <w:start w:val="1"/>
      <w:numFmt w:val="decimal"/>
      <w:lvlText w:val="%1.%2.%3.%4.%5.%6.%7."/>
      <w:lvlJc w:val="left"/>
      <w:pPr>
        <w:tabs>
          <w:tab w:val="num" w:pos="1984"/>
        </w:tabs>
        <w:ind w:left="1984" w:hanging="283"/>
      </w:pPr>
    </w:lvl>
    <w:lvl w:ilvl="7">
      <w:start w:val="1"/>
      <w:numFmt w:val="decimal"/>
      <w:lvlText w:val="%2.%3.%4.%5.%6.%7.%8."/>
      <w:lvlJc w:val="left"/>
      <w:pPr>
        <w:tabs>
          <w:tab w:val="num" w:pos="2268"/>
        </w:tabs>
        <w:ind w:left="2268" w:hanging="283"/>
      </w:pPr>
    </w:lvl>
    <w:lvl w:ilvl="8">
      <w:start w:val="1"/>
      <w:numFmt w:val="decimal"/>
      <w:lvlText w:val="%3.%4.%5.%6.%7.%8.%9."/>
      <w:lvlJc w:val="left"/>
      <w:pPr>
        <w:tabs>
          <w:tab w:val="num" w:pos="2551"/>
        </w:tabs>
        <w:ind w:left="2551" w:hanging="283"/>
      </w:pPr>
    </w:lvl>
  </w:abstractNum>
  <w:abstractNum w:abstractNumId="42">
    <w:nsid w:val="0000002B"/>
    <w:multiLevelType w:val="multilevel"/>
    <w:tmpl w:val="0000002B"/>
    <w:name w:val="WW8Num45"/>
    <w:lvl w:ilvl="0">
      <w:start w:val="1"/>
      <w:numFmt w:val="decimal"/>
      <w:lvlText w:val="%1."/>
      <w:lvlJc w:val="left"/>
      <w:pPr>
        <w:tabs>
          <w:tab w:val="num" w:pos="283"/>
        </w:tabs>
        <w:ind w:left="283" w:hanging="283"/>
      </w:pPr>
    </w:lvl>
    <w:lvl w:ilvl="1">
      <w:start w:val="1"/>
      <w:numFmt w:val="decimal"/>
      <w:lvlText w:val="%1.%2."/>
      <w:lvlJc w:val="left"/>
      <w:pPr>
        <w:tabs>
          <w:tab w:val="num" w:pos="567"/>
        </w:tabs>
        <w:ind w:left="567" w:hanging="283"/>
      </w:pPr>
    </w:lvl>
    <w:lvl w:ilvl="2">
      <w:start w:val="4"/>
      <w:numFmt w:val="lowerLetter"/>
      <w:lvlText w:val="%3)"/>
      <w:lvlJc w:val="left"/>
      <w:pPr>
        <w:tabs>
          <w:tab w:val="num" w:pos="850"/>
        </w:tabs>
        <w:ind w:left="850" w:hanging="283"/>
      </w:pPr>
    </w:lvl>
    <w:lvl w:ilvl="3">
      <w:start w:val="1"/>
      <w:numFmt w:val="decimal"/>
      <w:lvlText w:val="%1.%2.%3.%4."/>
      <w:lvlJc w:val="left"/>
      <w:pPr>
        <w:tabs>
          <w:tab w:val="num" w:pos="1134"/>
        </w:tabs>
        <w:ind w:left="1134" w:hanging="283"/>
      </w:pPr>
    </w:lvl>
    <w:lvl w:ilvl="4">
      <w:start w:val="1"/>
      <w:numFmt w:val="decimal"/>
      <w:lvlText w:val="%1.%2.%3.%4.%5."/>
      <w:lvlJc w:val="left"/>
      <w:pPr>
        <w:tabs>
          <w:tab w:val="num" w:pos="1417"/>
        </w:tabs>
        <w:ind w:left="1417" w:hanging="283"/>
      </w:pPr>
    </w:lvl>
    <w:lvl w:ilvl="5">
      <w:start w:val="1"/>
      <w:numFmt w:val="decimal"/>
      <w:lvlText w:val="%1.%2.%3.%4.%5.%6."/>
      <w:lvlJc w:val="left"/>
      <w:pPr>
        <w:tabs>
          <w:tab w:val="num" w:pos="1701"/>
        </w:tabs>
        <w:ind w:left="1701" w:hanging="283"/>
      </w:pPr>
    </w:lvl>
    <w:lvl w:ilvl="6">
      <w:start w:val="1"/>
      <w:numFmt w:val="decimal"/>
      <w:lvlText w:val="%1.%2.%3.%4.%5.%6.%7."/>
      <w:lvlJc w:val="left"/>
      <w:pPr>
        <w:tabs>
          <w:tab w:val="num" w:pos="1984"/>
        </w:tabs>
        <w:ind w:left="1984" w:hanging="283"/>
      </w:pPr>
    </w:lvl>
    <w:lvl w:ilvl="7">
      <w:start w:val="1"/>
      <w:numFmt w:val="decimal"/>
      <w:lvlText w:val="%2.%3.%4.%5.%6.%7.%8."/>
      <w:lvlJc w:val="left"/>
      <w:pPr>
        <w:tabs>
          <w:tab w:val="num" w:pos="2268"/>
        </w:tabs>
        <w:ind w:left="2268" w:hanging="283"/>
      </w:pPr>
    </w:lvl>
    <w:lvl w:ilvl="8">
      <w:start w:val="1"/>
      <w:numFmt w:val="decimal"/>
      <w:lvlText w:val="%3.%4.%5.%6.%7.%8.%9."/>
      <w:lvlJc w:val="left"/>
      <w:pPr>
        <w:tabs>
          <w:tab w:val="num" w:pos="2551"/>
        </w:tabs>
        <w:ind w:left="2551" w:hanging="283"/>
      </w:pPr>
    </w:lvl>
  </w:abstractNum>
  <w:abstractNum w:abstractNumId="43">
    <w:nsid w:val="0000002C"/>
    <w:multiLevelType w:val="multilevel"/>
    <w:tmpl w:val="0000002C"/>
    <w:name w:val="WW8Num46"/>
    <w:lvl w:ilvl="0">
      <w:start w:val="1"/>
      <w:numFmt w:val="decimal"/>
      <w:lvlText w:val="%1."/>
      <w:lvlJc w:val="left"/>
      <w:pPr>
        <w:tabs>
          <w:tab w:val="num" w:pos="283"/>
        </w:tabs>
        <w:ind w:left="283" w:hanging="283"/>
      </w:pPr>
    </w:lvl>
    <w:lvl w:ilvl="1">
      <w:start w:val="1"/>
      <w:numFmt w:val="decimal"/>
      <w:lvlText w:val="%1.%2."/>
      <w:lvlJc w:val="left"/>
      <w:pPr>
        <w:tabs>
          <w:tab w:val="num" w:pos="567"/>
        </w:tabs>
        <w:ind w:left="567" w:hanging="283"/>
      </w:pPr>
    </w:lvl>
    <w:lvl w:ilvl="2">
      <w:start w:val="5"/>
      <w:numFmt w:val="lowerLetter"/>
      <w:lvlText w:val="%3)"/>
      <w:lvlJc w:val="left"/>
      <w:pPr>
        <w:tabs>
          <w:tab w:val="num" w:pos="850"/>
        </w:tabs>
        <w:ind w:left="850" w:hanging="283"/>
      </w:pPr>
    </w:lvl>
    <w:lvl w:ilvl="3">
      <w:start w:val="1"/>
      <w:numFmt w:val="decimal"/>
      <w:lvlText w:val="%1.%2.%3.%4."/>
      <w:lvlJc w:val="left"/>
      <w:pPr>
        <w:tabs>
          <w:tab w:val="num" w:pos="1134"/>
        </w:tabs>
        <w:ind w:left="1134" w:hanging="283"/>
      </w:pPr>
    </w:lvl>
    <w:lvl w:ilvl="4">
      <w:start w:val="1"/>
      <w:numFmt w:val="decimal"/>
      <w:lvlText w:val="%1.%2.%3.%4.%5."/>
      <w:lvlJc w:val="left"/>
      <w:pPr>
        <w:tabs>
          <w:tab w:val="num" w:pos="1417"/>
        </w:tabs>
        <w:ind w:left="1417" w:hanging="283"/>
      </w:pPr>
    </w:lvl>
    <w:lvl w:ilvl="5">
      <w:start w:val="1"/>
      <w:numFmt w:val="decimal"/>
      <w:lvlText w:val="%1.%2.%3.%4.%5.%6."/>
      <w:lvlJc w:val="left"/>
      <w:pPr>
        <w:tabs>
          <w:tab w:val="num" w:pos="1701"/>
        </w:tabs>
        <w:ind w:left="1701" w:hanging="283"/>
      </w:pPr>
    </w:lvl>
    <w:lvl w:ilvl="6">
      <w:start w:val="1"/>
      <w:numFmt w:val="decimal"/>
      <w:lvlText w:val="%1.%2.%3.%4.%5.%6.%7."/>
      <w:lvlJc w:val="left"/>
      <w:pPr>
        <w:tabs>
          <w:tab w:val="num" w:pos="1984"/>
        </w:tabs>
        <w:ind w:left="1984" w:hanging="283"/>
      </w:pPr>
    </w:lvl>
    <w:lvl w:ilvl="7">
      <w:start w:val="1"/>
      <w:numFmt w:val="decimal"/>
      <w:lvlText w:val="%2.%3.%4.%5.%6.%7.%8."/>
      <w:lvlJc w:val="left"/>
      <w:pPr>
        <w:tabs>
          <w:tab w:val="num" w:pos="2268"/>
        </w:tabs>
        <w:ind w:left="2268" w:hanging="283"/>
      </w:pPr>
    </w:lvl>
    <w:lvl w:ilvl="8">
      <w:start w:val="1"/>
      <w:numFmt w:val="decimal"/>
      <w:lvlText w:val="%3.%4.%5.%6.%7.%8.%9."/>
      <w:lvlJc w:val="left"/>
      <w:pPr>
        <w:tabs>
          <w:tab w:val="num" w:pos="2551"/>
        </w:tabs>
        <w:ind w:left="2551" w:hanging="283"/>
      </w:pPr>
    </w:lvl>
  </w:abstractNum>
  <w:abstractNum w:abstractNumId="44">
    <w:nsid w:val="0000002D"/>
    <w:multiLevelType w:val="multilevel"/>
    <w:tmpl w:val="0000002D"/>
    <w:name w:val="WW8Num47"/>
    <w:lvl w:ilvl="0">
      <w:start w:val="7"/>
      <w:numFmt w:val="decimal"/>
      <w:lvlText w:val="%1."/>
      <w:lvlJc w:val="left"/>
      <w:pPr>
        <w:tabs>
          <w:tab w:val="num" w:pos="283"/>
        </w:tabs>
        <w:ind w:left="283" w:hanging="283"/>
      </w:pPr>
    </w:lvl>
    <w:lvl w:ilvl="1">
      <w:start w:val="6"/>
      <w:numFmt w:val="decimal"/>
      <w:lvlText w:val="%1.%2."/>
      <w:lvlJc w:val="left"/>
      <w:pPr>
        <w:tabs>
          <w:tab w:val="num" w:pos="567"/>
        </w:tabs>
        <w:ind w:left="567" w:hanging="283"/>
      </w:pPr>
    </w:lvl>
    <w:lvl w:ilvl="2">
      <w:start w:val="1"/>
      <w:numFmt w:val="decimal"/>
      <w:lvlText w:val="%1.%2.%3."/>
      <w:lvlJc w:val="left"/>
      <w:pPr>
        <w:tabs>
          <w:tab w:val="num" w:pos="850"/>
        </w:tabs>
        <w:ind w:left="850" w:hanging="283"/>
      </w:pPr>
    </w:lvl>
    <w:lvl w:ilvl="3">
      <w:start w:val="1"/>
      <w:numFmt w:val="decimal"/>
      <w:lvlText w:val="%1.%2.%3.%4."/>
      <w:lvlJc w:val="left"/>
      <w:pPr>
        <w:tabs>
          <w:tab w:val="num" w:pos="1134"/>
        </w:tabs>
        <w:ind w:left="1134" w:hanging="283"/>
      </w:pPr>
    </w:lvl>
    <w:lvl w:ilvl="4">
      <w:start w:val="1"/>
      <w:numFmt w:val="decimal"/>
      <w:lvlText w:val="%1.%2.%3.%4.%5."/>
      <w:lvlJc w:val="left"/>
      <w:pPr>
        <w:tabs>
          <w:tab w:val="num" w:pos="1417"/>
        </w:tabs>
        <w:ind w:left="1417" w:hanging="283"/>
      </w:pPr>
    </w:lvl>
    <w:lvl w:ilvl="5">
      <w:start w:val="1"/>
      <w:numFmt w:val="decimal"/>
      <w:lvlText w:val="%1.%2.%3.%4.%5.%6."/>
      <w:lvlJc w:val="left"/>
      <w:pPr>
        <w:tabs>
          <w:tab w:val="num" w:pos="1701"/>
        </w:tabs>
        <w:ind w:left="1701" w:hanging="283"/>
      </w:pPr>
    </w:lvl>
    <w:lvl w:ilvl="6">
      <w:start w:val="1"/>
      <w:numFmt w:val="decimal"/>
      <w:lvlText w:val="%1.%2.%3.%4.%5.%6.%7."/>
      <w:lvlJc w:val="left"/>
      <w:pPr>
        <w:tabs>
          <w:tab w:val="num" w:pos="1984"/>
        </w:tabs>
        <w:ind w:left="1984" w:hanging="283"/>
      </w:pPr>
    </w:lvl>
    <w:lvl w:ilvl="7">
      <w:start w:val="1"/>
      <w:numFmt w:val="decimal"/>
      <w:lvlText w:val="%2.%3.%4.%5.%6.%7.%8."/>
      <w:lvlJc w:val="left"/>
      <w:pPr>
        <w:tabs>
          <w:tab w:val="num" w:pos="2268"/>
        </w:tabs>
        <w:ind w:left="2268" w:hanging="283"/>
      </w:pPr>
    </w:lvl>
    <w:lvl w:ilvl="8">
      <w:start w:val="1"/>
      <w:numFmt w:val="decimal"/>
      <w:lvlText w:val="%3.%4.%5.%6.%7.%8.%9."/>
      <w:lvlJc w:val="left"/>
      <w:pPr>
        <w:tabs>
          <w:tab w:val="num" w:pos="2551"/>
        </w:tabs>
        <w:ind w:left="2551" w:hanging="283"/>
      </w:pPr>
    </w:lvl>
  </w:abstractNum>
  <w:abstractNum w:abstractNumId="45">
    <w:nsid w:val="0000002E"/>
    <w:multiLevelType w:val="multilevel"/>
    <w:tmpl w:val="0000002E"/>
    <w:name w:val="WW8Num48"/>
    <w:lvl w:ilvl="0">
      <w:start w:val="8"/>
      <w:numFmt w:val="decimal"/>
      <w:lvlText w:val="%1."/>
      <w:lvlJc w:val="left"/>
      <w:pPr>
        <w:tabs>
          <w:tab w:val="num" w:pos="283"/>
        </w:tabs>
        <w:ind w:left="283" w:hanging="283"/>
      </w:pPr>
    </w:lvl>
    <w:lvl w:ilvl="1">
      <w:start w:val="1"/>
      <w:numFmt w:val="decimal"/>
      <w:lvlText w:val="%1.%2."/>
      <w:lvlJc w:val="left"/>
      <w:pPr>
        <w:tabs>
          <w:tab w:val="num" w:pos="567"/>
        </w:tabs>
        <w:ind w:left="567" w:hanging="283"/>
      </w:pPr>
    </w:lvl>
    <w:lvl w:ilvl="2">
      <w:start w:val="1"/>
      <w:numFmt w:val="decimal"/>
      <w:lvlText w:val="%1.%2.%3."/>
      <w:lvlJc w:val="left"/>
      <w:pPr>
        <w:tabs>
          <w:tab w:val="num" w:pos="850"/>
        </w:tabs>
        <w:ind w:left="850" w:hanging="283"/>
      </w:pPr>
    </w:lvl>
    <w:lvl w:ilvl="3">
      <w:start w:val="1"/>
      <w:numFmt w:val="decimal"/>
      <w:lvlText w:val="%1.%2.%3.%4."/>
      <w:lvlJc w:val="left"/>
      <w:pPr>
        <w:tabs>
          <w:tab w:val="num" w:pos="1134"/>
        </w:tabs>
        <w:ind w:left="1134" w:hanging="283"/>
      </w:pPr>
    </w:lvl>
    <w:lvl w:ilvl="4">
      <w:start w:val="1"/>
      <w:numFmt w:val="decimal"/>
      <w:lvlText w:val="%1.%2.%3.%4.%5."/>
      <w:lvlJc w:val="left"/>
      <w:pPr>
        <w:tabs>
          <w:tab w:val="num" w:pos="1417"/>
        </w:tabs>
        <w:ind w:left="1417" w:hanging="283"/>
      </w:pPr>
    </w:lvl>
    <w:lvl w:ilvl="5">
      <w:start w:val="1"/>
      <w:numFmt w:val="decimal"/>
      <w:lvlText w:val="%1.%2.%3.%4.%5.%6."/>
      <w:lvlJc w:val="left"/>
      <w:pPr>
        <w:tabs>
          <w:tab w:val="num" w:pos="1701"/>
        </w:tabs>
        <w:ind w:left="1701" w:hanging="283"/>
      </w:pPr>
    </w:lvl>
    <w:lvl w:ilvl="6">
      <w:start w:val="1"/>
      <w:numFmt w:val="decimal"/>
      <w:lvlText w:val="%1.%2.%3.%4.%5.%6.%7."/>
      <w:lvlJc w:val="left"/>
      <w:pPr>
        <w:tabs>
          <w:tab w:val="num" w:pos="1984"/>
        </w:tabs>
        <w:ind w:left="1984" w:hanging="283"/>
      </w:pPr>
    </w:lvl>
    <w:lvl w:ilvl="7">
      <w:start w:val="1"/>
      <w:numFmt w:val="decimal"/>
      <w:lvlText w:val="%2.%3.%4.%5.%6.%7.%8."/>
      <w:lvlJc w:val="left"/>
      <w:pPr>
        <w:tabs>
          <w:tab w:val="num" w:pos="2268"/>
        </w:tabs>
        <w:ind w:left="2268" w:hanging="283"/>
      </w:pPr>
    </w:lvl>
    <w:lvl w:ilvl="8">
      <w:start w:val="1"/>
      <w:numFmt w:val="decimal"/>
      <w:lvlText w:val="%3.%4.%5.%6.%7.%8.%9."/>
      <w:lvlJc w:val="left"/>
      <w:pPr>
        <w:tabs>
          <w:tab w:val="num" w:pos="2551"/>
        </w:tabs>
        <w:ind w:left="2551" w:hanging="283"/>
      </w:pPr>
    </w:lvl>
  </w:abstractNum>
  <w:abstractNum w:abstractNumId="46">
    <w:nsid w:val="0000002F"/>
    <w:multiLevelType w:val="multilevel"/>
    <w:tmpl w:val="0000002F"/>
    <w:name w:val="WW8Num49"/>
    <w:lvl w:ilvl="0">
      <w:start w:val="8"/>
      <w:numFmt w:val="decimal"/>
      <w:lvlText w:val="%1."/>
      <w:lvlJc w:val="left"/>
      <w:pPr>
        <w:tabs>
          <w:tab w:val="num" w:pos="283"/>
        </w:tabs>
        <w:ind w:left="283" w:hanging="283"/>
      </w:pPr>
    </w:lvl>
    <w:lvl w:ilvl="1">
      <w:start w:val="1"/>
      <w:numFmt w:val="decimal"/>
      <w:lvlText w:val="%1.%2."/>
      <w:lvlJc w:val="left"/>
      <w:pPr>
        <w:tabs>
          <w:tab w:val="num" w:pos="567"/>
        </w:tabs>
        <w:ind w:left="567" w:hanging="283"/>
      </w:pPr>
    </w:lvl>
    <w:lvl w:ilvl="2">
      <w:start w:val="1"/>
      <w:numFmt w:val="decimal"/>
      <w:lvlText w:val="%1.%2.%3."/>
      <w:lvlJc w:val="left"/>
      <w:pPr>
        <w:tabs>
          <w:tab w:val="num" w:pos="850"/>
        </w:tabs>
        <w:ind w:left="850" w:hanging="283"/>
      </w:pPr>
    </w:lvl>
    <w:lvl w:ilvl="3">
      <w:start w:val="1"/>
      <w:numFmt w:val="decimal"/>
      <w:lvlText w:val="%1.%2.%3.%4."/>
      <w:lvlJc w:val="left"/>
      <w:pPr>
        <w:tabs>
          <w:tab w:val="num" w:pos="1134"/>
        </w:tabs>
        <w:ind w:left="1134" w:hanging="283"/>
      </w:pPr>
    </w:lvl>
    <w:lvl w:ilvl="4">
      <w:start w:val="1"/>
      <w:numFmt w:val="decimal"/>
      <w:lvlText w:val="%1.%2.%3.%4.%5."/>
      <w:lvlJc w:val="left"/>
      <w:pPr>
        <w:tabs>
          <w:tab w:val="num" w:pos="1417"/>
        </w:tabs>
        <w:ind w:left="1417" w:hanging="283"/>
      </w:pPr>
    </w:lvl>
    <w:lvl w:ilvl="5">
      <w:start w:val="1"/>
      <w:numFmt w:val="decimal"/>
      <w:lvlText w:val="%1.%2.%3.%4.%5.%6."/>
      <w:lvlJc w:val="left"/>
      <w:pPr>
        <w:tabs>
          <w:tab w:val="num" w:pos="1701"/>
        </w:tabs>
        <w:ind w:left="1701" w:hanging="283"/>
      </w:pPr>
    </w:lvl>
    <w:lvl w:ilvl="6">
      <w:start w:val="1"/>
      <w:numFmt w:val="decimal"/>
      <w:lvlText w:val="%1.%2.%3.%4.%5.%6.%7."/>
      <w:lvlJc w:val="left"/>
      <w:pPr>
        <w:tabs>
          <w:tab w:val="num" w:pos="1984"/>
        </w:tabs>
        <w:ind w:left="1984" w:hanging="283"/>
      </w:pPr>
    </w:lvl>
    <w:lvl w:ilvl="7">
      <w:start w:val="1"/>
      <w:numFmt w:val="decimal"/>
      <w:lvlText w:val="%2.%3.%4.%5.%6.%7.%8."/>
      <w:lvlJc w:val="left"/>
      <w:pPr>
        <w:tabs>
          <w:tab w:val="num" w:pos="2268"/>
        </w:tabs>
        <w:ind w:left="2268" w:hanging="283"/>
      </w:pPr>
    </w:lvl>
    <w:lvl w:ilvl="8">
      <w:start w:val="1"/>
      <w:numFmt w:val="decimal"/>
      <w:lvlText w:val="%3.%4.%5.%6.%7.%8.%9."/>
      <w:lvlJc w:val="left"/>
      <w:pPr>
        <w:tabs>
          <w:tab w:val="num" w:pos="2551"/>
        </w:tabs>
        <w:ind w:left="2551" w:hanging="283"/>
      </w:pPr>
    </w:lvl>
  </w:abstractNum>
  <w:abstractNum w:abstractNumId="47">
    <w:nsid w:val="00000030"/>
    <w:multiLevelType w:val="multilevel"/>
    <w:tmpl w:val="844E2F90"/>
    <w:name w:val="WW8Num50"/>
    <w:lvl w:ilvl="0">
      <w:start w:val="1"/>
      <w:numFmt w:val="decimal"/>
      <w:lvlText w:val=" %1."/>
      <w:lvlJc w:val="left"/>
      <w:pPr>
        <w:tabs>
          <w:tab w:val="num" w:pos="283"/>
        </w:tabs>
        <w:ind w:left="283" w:hanging="283"/>
      </w:pPr>
    </w:lvl>
    <w:lvl w:ilvl="1">
      <w:start w:val="1"/>
      <w:numFmt w:val="decimal"/>
      <w:lvlText w:val=" %1.%2."/>
      <w:lvlJc w:val="left"/>
      <w:pPr>
        <w:tabs>
          <w:tab w:val="num" w:pos="567"/>
        </w:tabs>
        <w:ind w:left="567" w:hanging="283"/>
      </w:pPr>
    </w:lvl>
    <w:lvl w:ilvl="2">
      <w:start w:val="1"/>
      <w:numFmt w:val="lowerLetter"/>
      <w:lvlText w:val=" %3)"/>
      <w:lvlJc w:val="left"/>
      <w:pPr>
        <w:tabs>
          <w:tab w:val="num" w:pos="850"/>
        </w:tabs>
        <w:ind w:left="850" w:hanging="283"/>
      </w:pPr>
      <w:rPr>
        <w:b/>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48">
    <w:nsid w:val="00000031"/>
    <w:multiLevelType w:val="multilevel"/>
    <w:tmpl w:val="00000031"/>
    <w:name w:val="WW8Num51"/>
    <w:lvl w:ilvl="0">
      <w:start w:val="8"/>
      <w:numFmt w:val="decimal"/>
      <w:lvlText w:val="%1."/>
      <w:lvlJc w:val="left"/>
      <w:pPr>
        <w:tabs>
          <w:tab w:val="num" w:pos="283"/>
        </w:tabs>
        <w:ind w:left="283" w:hanging="283"/>
      </w:pPr>
    </w:lvl>
    <w:lvl w:ilvl="1">
      <w:start w:val="2"/>
      <w:numFmt w:val="decimal"/>
      <w:lvlText w:val="%1.%2."/>
      <w:lvlJc w:val="left"/>
      <w:pPr>
        <w:tabs>
          <w:tab w:val="num" w:pos="567"/>
        </w:tabs>
        <w:ind w:left="567" w:hanging="283"/>
      </w:pPr>
    </w:lvl>
    <w:lvl w:ilvl="2">
      <w:start w:val="1"/>
      <w:numFmt w:val="decimal"/>
      <w:lvlText w:val="%1.%2.%3."/>
      <w:lvlJc w:val="left"/>
      <w:pPr>
        <w:tabs>
          <w:tab w:val="num" w:pos="850"/>
        </w:tabs>
        <w:ind w:left="850" w:hanging="283"/>
      </w:pPr>
    </w:lvl>
    <w:lvl w:ilvl="3">
      <w:start w:val="1"/>
      <w:numFmt w:val="decimal"/>
      <w:lvlText w:val="%1.%2.%3.%4."/>
      <w:lvlJc w:val="left"/>
      <w:pPr>
        <w:tabs>
          <w:tab w:val="num" w:pos="1134"/>
        </w:tabs>
        <w:ind w:left="1134" w:hanging="283"/>
      </w:pPr>
    </w:lvl>
    <w:lvl w:ilvl="4">
      <w:start w:val="1"/>
      <w:numFmt w:val="decimal"/>
      <w:lvlText w:val="%1.%2.%3.%4.%5."/>
      <w:lvlJc w:val="left"/>
      <w:pPr>
        <w:tabs>
          <w:tab w:val="num" w:pos="1417"/>
        </w:tabs>
        <w:ind w:left="1417" w:hanging="283"/>
      </w:pPr>
    </w:lvl>
    <w:lvl w:ilvl="5">
      <w:start w:val="1"/>
      <w:numFmt w:val="decimal"/>
      <w:lvlText w:val="%1.%2.%3.%4.%5.%6."/>
      <w:lvlJc w:val="left"/>
      <w:pPr>
        <w:tabs>
          <w:tab w:val="num" w:pos="1701"/>
        </w:tabs>
        <w:ind w:left="1701" w:hanging="283"/>
      </w:pPr>
    </w:lvl>
    <w:lvl w:ilvl="6">
      <w:start w:val="1"/>
      <w:numFmt w:val="decimal"/>
      <w:lvlText w:val="%1.%2.%3.%4.%5.%6.%7."/>
      <w:lvlJc w:val="left"/>
      <w:pPr>
        <w:tabs>
          <w:tab w:val="num" w:pos="1984"/>
        </w:tabs>
        <w:ind w:left="1984" w:hanging="283"/>
      </w:pPr>
    </w:lvl>
    <w:lvl w:ilvl="7">
      <w:start w:val="1"/>
      <w:numFmt w:val="decimal"/>
      <w:lvlText w:val="%2.%3.%4.%5.%6.%7.%8."/>
      <w:lvlJc w:val="left"/>
      <w:pPr>
        <w:tabs>
          <w:tab w:val="num" w:pos="2268"/>
        </w:tabs>
        <w:ind w:left="2268" w:hanging="283"/>
      </w:pPr>
    </w:lvl>
    <w:lvl w:ilvl="8">
      <w:start w:val="1"/>
      <w:numFmt w:val="decimal"/>
      <w:lvlText w:val="%3.%4.%5.%6.%7.%8.%9."/>
      <w:lvlJc w:val="left"/>
      <w:pPr>
        <w:tabs>
          <w:tab w:val="num" w:pos="2551"/>
        </w:tabs>
        <w:ind w:left="2551" w:hanging="283"/>
      </w:pPr>
    </w:lvl>
  </w:abstractNum>
  <w:abstractNum w:abstractNumId="49">
    <w:nsid w:val="00000032"/>
    <w:multiLevelType w:val="multilevel"/>
    <w:tmpl w:val="00000032"/>
    <w:name w:val="WW8Num52"/>
    <w:lvl w:ilvl="0">
      <w:start w:val="1"/>
      <w:numFmt w:val="decimal"/>
      <w:lvlText w:val=" %1."/>
      <w:lvlJc w:val="left"/>
      <w:pPr>
        <w:tabs>
          <w:tab w:val="num" w:pos="283"/>
        </w:tabs>
        <w:ind w:left="283" w:hanging="283"/>
      </w:pPr>
    </w:lvl>
    <w:lvl w:ilvl="1">
      <w:start w:val="1"/>
      <w:numFmt w:val="decimal"/>
      <w:lvlText w:val=" %1.%2."/>
      <w:lvlJc w:val="left"/>
      <w:pPr>
        <w:tabs>
          <w:tab w:val="num" w:pos="567"/>
        </w:tabs>
        <w:ind w:left="567" w:hanging="283"/>
      </w:pPr>
    </w:lvl>
    <w:lvl w:ilvl="2">
      <w:start w:val="1"/>
      <w:numFmt w:val="lowerLetter"/>
      <w:lvlText w:val=" %3)"/>
      <w:lvlJc w:val="left"/>
      <w:pPr>
        <w:tabs>
          <w:tab w:val="num" w:pos="850"/>
        </w:tabs>
        <w:ind w:left="850" w:hanging="283"/>
      </w:p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50">
    <w:nsid w:val="00000033"/>
    <w:multiLevelType w:val="multilevel"/>
    <w:tmpl w:val="00000033"/>
    <w:name w:val="WW8Num53"/>
    <w:lvl w:ilvl="0">
      <w:start w:val="1"/>
      <w:numFmt w:val="decimal"/>
      <w:lvlText w:val=" %1."/>
      <w:lvlJc w:val="left"/>
      <w:pPr>
        <w:tabs>
          <w:tab w:val="num" w:pos="283"/>
        </w:tabs>
        <w:ind w:left="283" w:hanging="283"/>
      </w:pPr>
    </w:lvl>
    <w:lvl w:ilvl="1">
      <w:start w:val="1"/>
      <w:numFmt w:val="decimal"/>
      <w:lvlText w:val=" %1.%2."/>
      <w:lvlJc w:val="left"/>
      <w:pPr>
        <w:tabs>
          <w:tab w:val="num" w:pos="567"/>
        </w:tabs>
        <w:ind w:left="567" w:hanging="283"/>
      </w:pPr>
    </w:lvl>
    <w:lvl w:ilvl="2">
      <w:start w:val="2"/>
      <w:numFmt w:val="lowerLetter"/>
      <w:lvlText w:val=" %3)"/>
      <w:lvlJc w:val="left"/>
      <w:pPr>
        <w:tabs>
          <w:tab w:val="num" w:pos="850"/>
        </w:tabs>
        <w:ind w:left="850" w:hanging="283"/>
      </w:p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51">
    <w:nsid w:val="00000034"/>
    <w:multiLevelType w:val="multilevel"/>
    <w:tmpl w:val="00000034"/>
    <w:name w:val="WW8Num54"/>
    <w:lvl w:ilvl="0">
      <w:start w:val="1"/>
      <w:numFmt w:val="decimal"/>
      <w:lvlText w:val=" %1."/>
      <w:lvlJc w:val="left"/>
      <w:pPr>
        <w:tabs>
          <w:tab w:val="num" w:pos="283"/>
        </w:tabs>
        <w:ind w:left="283" w:hanging="283"/>
      </w:pPr>
    </w:lvl>
    <w:lvl w:ilvl="1">
      <w:start w:val="1"/>
      <w:numFmt w:val="decimal"/>
      <w:lvlText w:val=" %1.%2."/>
      <w:lvlJc w:val="left"/>
      <w:pPr>
        <w:tabs>
          <w:tab w:val="num" w:pos="567"/>
        </w:tabs>
        <w:ind w:left="567" w:hanging="283"/>
      </w:pPr>
    </w:lvl>
    <w:lvl w:ilvl="2">
      <w:start w:val="3"/>
      <w:numFmt w:val="lowerLetter"/>
      <w:lvlText w:val=" %3)"/>
      <w:lvlJc w:val="left"/>
      <w:pPr>
        <w:tabs>
          <w:tab w:val="num" w:pos="850"/>
        </w:tabs>
        <w:ind w:left="850" w:hanging="283"/>
      </w:p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52">
    <w:nsid w:val="00000035"/>
    <w:multiLevelType w:val="multilevel"/>
    <w:tmpl w:val="00000035"/>
    <w:name w:val="WW8Num55"/>
    <w:lvl w:ilvl="0">
      <w:start w:val="1"/>
      <w:numFmt w:val="decimal"/>
      <w:lvlText w:val=" %1."/>
      <w:lvlJc w:val="left"/>
      <w:pPr>
        <w:tabs>
          <w:tab w:val="num" w:pos="283"/>
        </w:tabs>
        <w:ind w:left="283" w:hanging="283"/>
      </w:pPr>
    </w:lvl>
    <w:lvl w:ilvl="1">
      <w:start w:val="1"/>
      <w:numFmt w:val="decimal"/>
      <w:lvlText w:val=" %1.%2."/>
      <w:lvlJc w:val="left"/>
      <w:pPr>
        <w:tabs>
          <w:tab w:val="num" w:pos="567"/>
        </w:tabs>
        <w:ind w:left="567" w:hanging="283"/>
      </w:pPr>
    </w:lvl>
    <w:lvl w:ilvl="2">
      <w:start w:val="4"/>
      <w:numFmt w:val="lowerLetter"/>
      <w:lvlText w:val=" %3)"/>
      <w:lvlJc w:val="left"/>
      <w:pPr>
        <w:tabs>
          <w:tab w:val="num" w:pos="850"/>
        </w:tabs>
        <w:ind w:left="850" w:hanging="283"/>
      </w:p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53">
    <w:nsid w:val="00000036"/>
    <w:multiLevelType w:val="multilevel"/>
    <w:tmpl w:val="00000036"/>
    <w:name w:val="WW8Num56"/>
    <w:lvl w:ilvl="0">
      <w:start w:val="8"/>
      <w:numFmt w:val="decimal"/>
      <w:lvlText w:val="%1."/>
      <w:lvlJc w:val="left"/>
      <w:pPr>
        <w:tabs>
          <w:tab w:val="num" w:pos="283"/>
        </w:tabs>
        <w:ind w:left="283" w:hanging="283"/>
      </w:pPr>
    </w:lvl>
    <w:lvl w:ilvl="1">
      <w:start w:val="3"/>
      <w:numFmt w:val="decimal"/>
      <w:lvlText w:val="%1.%2."/>
      <w:lvlJc w:val="left"/>
      <w:pPr>
        <w:tabs>
          <w:tab w:val="num" w:pos="567"/>
        </w:tabs>
        <w:ind w:left="567" w:hanging="283"/>
      </w:pPr>
    </w:lvl>
    <w:lvl w:ilvl="2">
      <w:start w:val="1"/>
      <w:numFmt w:val="decimal"/>
      <w:lvlText w:val="%1.%2.%3."/>
      <w:lvlJc w:val="left"/>
      <w:pPr>
        <w:tabs>
          <w:tab w:val="num" w:pos="850"/>
        </w:tabs>
        <w:ind w:left="850" w:hanging="283"/>
      </w:pPr>
    </w:lvl>
    <w:lvl w:ilvl="3">
      <w:start w:val="1"/>
      <w:numFmt w:val="decimal"/>
      <w:lvlText w:val="%1.%2.%3.%4."/>
      <w:lvlJc w:val="left"/>
      <w:pPr>
        <w:tabs>
          <w:tab w:val="num" w:pos="1134"/>
        </w:tabs>
        <w:ind w:left="1134" w:hanging="283"/>
      </w:pPr>
    </w:lvl>
    <w:lvl w:ilvl="4">
      <w:start w:val="1"/>
      <w:numFmt w:val="decimal"/>
      <w:lvlText w:val="%1.%2.%3.%4.%5."/>
      <w:lvlJc w:val="left"/>
      <w:pPr>
        <w:tabs>
          <w:tab w:val="num" w:pos="1417"/>
        </w:tabs>
        <w:ind w:left="1417" w:hanging="283"/>
      </w:pPr>
    </w:lvl>
    <w:lvl w:ilvl="5">
      <w:start w:val="1"/>
      <w:numFmt w:val="decimal"/>
      <w:lvlText w:val="%1.%2.%3.%4.%5.%6."/>
      <w:lvlJc w:val="left"/>
      <w:pPr>
        <w:tabs>
          <w:tab w:val="num" w:pos="1701"/>
        </w:tabs>
        <w:ind w:left="1701" w:hanging="283"/>
      </w:pPr>
    </w:lvl>
    <w:lvl w:ilvl="6">
      <w:start w:val="1"/>
      <w:numFmt w:val="decimal"/>
      <w:lvlText w:val="%1.%2.%3.%4.%5.%6.%7."/>
      <w:lvlJc w:val="left"/>
      <w:pPr>
        <w:tabs>
          <w:tab w:val="num" w:pos="1984"/>
        </w:tabs>
        <w:ind w:left="1984" w:hanging="283"/>
      </w:pPr>
    </w:lvl>
    <w:lvl w:ilvl="7">
      <w:start w:val="1"/>
      <w:numFmt w:val="decimal"/>
      <w:lvlText w:val="%2.%3.%4.%5.%6.%7.%8."/>
      <w:lvlJc w:val="left"/>
      <w:pPr>
        <w:tabs>
          <w:tab w:val="num" w:pos="2268"/>
        </w:tabs>
        <w:ind w:left="2268" w:hanging="283"/>
      </w:pPr>
    </w:lvl>
    <w:lvl w:ilvl="8">
      <w:start w:val="1"/>
      <w:numFmt w:val="decimal"/>
      <w:lvlText w:val="%3.%4.%5.%6.%7.%8.%9."/>
      <w:lvlJc w:val="left"/>
      <w:pPr>
        <w:tabs>
          <w:tab w:val="num" w:pos="2551"/>
        </w:tabs>
        <w:ind w:left="2551" w:hanging="283"/>
      </w:pPr>
    </w:lvl>
  </w:abstractNum>
  <w:abstractNum w:abstractNumId="54">
    <w:nsid w:val="00000037"/>
    <w:multiLevelType w:val="multilevel"/>
    <w:tmpl w:val="00000037"/>
    <w:name w:val="WW8Num57"/>
    <w:lvl w:ilvl="0">
      <w:start w:val="8"/>
      <w:numFmt w:val="decimal"/>
      <w:lvlText w:val="%1."/>
      <w:lvlJc w:val="left"/>
      <w:pPr>
        <w:tabs>
          <w:tab w:val="num" w:pos="283"/>
        </w:tabs>
        <w:ind w:left="283" w:hanging="283"/>
      </w:pPr>
    </w:lvl>
    <w:lvl w:ilvl="1">
      <w:start w:val="4"/>
      <w:numFmt w:val="decimal"/>
      <w:lvlText w:val="%1.%2."/>
      <w:lvlJc w:val="left"/>
      <w:pPr>
        <w:tabs>
          <w:tab w:val="num" w:pos="567"/>
        </w:tabs>
        <w:ind w:left="567" w:hanging="283"/>
      </w:pPr>
    </w:lvl>
    <w:lvl w:ilvl="2">
      <w:start w:val="1"/>
      <w:numFmt w:val="decimal"/>
      <w:lvlText w:val="%1.%2.%3."/>
      <w:lvlJc w:val="left"/>
      <w:pPr>
        <w:tabs>
          <w:tab w:val="num" w:pos="850"/>
        </w:tabs>
        <w:ind w:left="850" w:hanging="283"/>
      </w:pPr>
    </w:lvl>
    <w:lvl w:ilvl="3">
      <w:start w:val="1"/>
      <w:numFmt w:val="decimal"/>
      <w:lvlText w:val="%1.%2.%3.%4."/>
      <w:lvlJc w:val="left"/>
      <w:pPr>
        <w:tabs>
          <w:tab w:val="num" w:pos="1134"/>
        </w:tabs>
        <w:ind w:left="1134" w:hanging="283"/>
      </w:pPr>
    </w:lvl>
    <w:lvl w:ilvl="4">
      <w:start w:val="1"/>
      <w:numFmt w:val="decimal"/>
      <w:lvlText w:val="%1.%2.%3.%4.%5."/>
      <w:lvlJc w:val="left"/>
      <w:pPr>
        <w:tabs>
          <w:tab w:val="num" w:pos="1417"/>
        </w:tabs>
        <w:ind w:left="1417" w:hanging="283"/>
      </w:pPr>
    </w:lvl>
    <w:lvl w:ilvl="5">
      <w:start w:val="1"/>
      <w:numFmt w:val="decimal"/>
      <w:lvlText w:val="%1.%2.%3.%4.%5.%6."/>
      <w:lvlJc w:val="left"/>
      <w:pPr>
        <w:tabs>
          <w:tab w:val="num" w:pos="1701"/>
        </w:tabs>
        <w:ind w:left="1701" w:hanging="283"/>
      </w:pPr>
    </w:lvl>
    <w:lvl w:ilvl="6">
      <w:start w:val="1"/>
      <w:numFmt w:val="decimal"/>
      <w:lvlText w:val="%1.%2.%3.%4.%5.%6.%7."/>
      <w:lvlJc w:val="left"/>
      <w:pPr>
        <w:tabs>
          <w:tab w:val="num" w:pos="1984"/>
        </w:tabs>
        <w:ind w:left="1984" w:hanging="283"/>
      </w:pPr>
    </w:lvl>
    <w:lvl w:ilvl="7">
      <w:start w:val="1"/>
      <w:numFmt w:val="decimal"/>
      <w:lvlText w:val="%2.%3.%4.%5.%6.%7.%8."/>
      <w:lvlJc w:val="left"/>
      <w:pPr>
        <w:tabs>
          <w:tab w:val="num" w:pos="2268"/>
        </w:tabs>
        <w:ind w:left="2268" w:hanging="283"/>
      </w:pPr>
    </w:lvl>
    <w:lvl w:ilvl="8">
      <w:start w:val="1"/>
      <w:numFmt w:val="decimal"/>
      <w:lvlText w:val="%3.%4.%5.%6.%7.%8.%9."/>
      <w:lvlJc w:val="left"/>
      <w:pPr>
        <w:tabs>
          <w:tab w:val="num" w:pos="2551"/>
        </w:tabs>
        <w:ind w:left="2551" w:hanging="283"/>
      </w:pPr>
    </w:lvl>
  </w:abstractNum>
  <w:abstractNum w:abstractNumId="55">
    <w:nsid w:val="00000038"/>
    <w:multiLevelType w:val="multilevel"/>
    <w:tmpl w:val="00000038"/>
    <w:name w:val="WW8Num58"/>
    <w:lvl w:ilvl="0">
      <w:start w:val="1"/>
      <w:numFmt w:val="decimal"/>
      <w:lvlText w:val=" %1."/>
      <w:lvlJc w:val="left"/>
      <w:pPr>
        <w:tabs>
          <w:tab w:val="num" w:pos="283"/>
        </w:tabs>
        <w:ind w:left="283" w:hanging="283"/>
      </w:pPr>
    </w:lvl>
    <w:lvl w:ilvl="1">
      <w:start w:val="1"/>
      <w:numFmt w:val="decimal"/>
      <w:lvlText w:val=" %1.%2."/>
      <w:lvlJc w:val="left"/>
      <w:pPr>
        <w:tabs>
          <w:tab w:val="num" w:pos="567"/>
        </w:tabs>
        <w:ind w:left="567" w:hanging="283"/>
      </w:pPr>
    </w:lvl>
    <w:lvl w:ilvl="2">
      <w:start w:val="1"/>
      <w:numFmt w:val="lowerLetter"/>
      <w:lvlText w:val=" %3)"/>
      <w:lvlJc w:val="left"/>
      <w:pPr>
        <w:tabs>
          <w:tab w:val="num" w:pos="850"/>
        </w:tabs>
        <w:ind w:left="850" w:hanging="283"/>
      </w:p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56">
    <w:nsid w:val="00000039"/>
    <w:multiLevelType w:val="multilevel"/>
    <w:tmpl w:val="00000039"/>
    <w:name w:val="WW8Num59"/>
    <w:lvl w:ilvl="0">
      <w:start w:val="8"/>
      <w:numFmt w:val="decimal"/>
      <w:lvlText w:val="%1."/>
      <w:lvlJc w:val="left"/>
      <w:pPr>
        <w:tabs>
          <w:tab w:val="num" w:pos="283"/>
        </w:tabs>
        <w:ind w:left="283" w:hanging="283"/>
      </w:pPr>
    </w:lvl>
    <w:lvl w:ilvl="1">
      <w:start w:val="5"/>
      <w:numFmt w:val="decimal"/>
      <w:lvlText w:val="%1.%2."/>
      <w:lvlJc w:val="left"/>
      <w:pPr>
        <w:tabs>
          <w:tab w:val="num" w:pos="567"/>
        </w:tabs>
        <w:ind w:left="567" w:hanging="283"/>
      </w:pPr>
    </w:lvl>
    <w:lvl w:ilvl="2">
      <w:start w:val="1"/>
      <w:numFmt w:val="decimal"/>
      <w:lvlText w:val="%1.%2.%3."/>
      <w:lvlJc w:val="left"/>
      <w:pPr>
        <w:tabs>
          <w:tab w:val="num" w:pos="850"/>
        </w:tabs>
        <w:ind w:left="850" w:hanging="283"/>
      </w:pPr>
    </w:lvl>
    <w:lvl w:ilvl="3">
      <w:start w:val="1"/>
      <w:numFmt w:val="decimal"/>
      <w:lvlText w:val="%1.%2.%3.%4."/>
      <w:lvlJc w:val="left"/>
      <w:pPr>
        <w:tabs>
          <w:tab w:val="num" w:pos="1134"/>
        </w:tabs>
        <w:ind w:left="1134" w:hanging="283"/>
      </w:pPr>
    </w:lvl>
    <w:lvl w:ilvl="4">
      <w:start w:val="1"/>
      <w:numFmt w:val="decimal"/>
      <w:lvlText w:val="%1.%2.%3.%4.%5."/>
      <w:lvlJc w:val="left"/>
      <w:pPr>
        <w:tabs>
          <w:tab w:val="num" w:pos="1417"/>
        </w:tabs>
        <w:ind w:left="1417" w:hanging="283"/>
      </w:pPr>
    </w:lvl>
    <w:lvl w:ilvl="5">
      <w:start w:val="1"/>
      <w:numFmt w:val="decimal"/>
      <w:lvlText w:val="%1.%2.%3.%4.%5.%6."/>
      <w:lvlJc w:val="left"/>
      <w:pPr>
        <w:tabs>
          <w:tab w:val="num" w:pos="1701"/>
        </w:tabs>
        <w:ind w:left="1701" w:hanging="283"/>
      </w:pPr>
    </w:lvl>
    <w:lvl w:ilvl="6">
      <w:start w:val="1"/>
      <w:numFmt w:val="decimal"/>
      <w:lvlText w:val="%1.%2.%3.%4.%5.%6.%7."/>
      <w:lvlJc w:val="left"/>
      <w:pPr>
        <w:tabs>
          <w:tab w:val="num" w:pos="1984"/>
        </w:tabs>
        <w:ind w:left="1984" w:hanging="283"/>
      </w:pPr>
    </w:lvl>
    <w:lvl w:ilvl="7">
      <w:start w:val="1"/>
      <w:numFmt w:val="decimal"/>
      <w:lvlText w:val="%2.%3.%4.%5.%6.%7.%8."/>
      <w:lvlJc w:val="left"/>
      <w:pPr>
        <w:tabs>
          <w:tab w:val="num" w:pos="2268"/>
        </w:tabs>
        <w:ind w:left="2268" w:hanging="283"/>
      </w:pPr>
    </w:lvl>
    <w:lvl w:ilvl="8">
      <w:start w:val="1"/>
      <w:numFmt w:val="decimal"/>
      <w:lvlText w:val="%3.%4.%5.%6.%7.%8.%9."/>
      <w:lvlJc w:val="left"/>
      <w:pPr>
        <w:tabs>
          <w:tab w:val="num" w:pos="2551"/>
        </w:tabs>
        <w:ind w:left="2551" w:hanging="283"/>
      </w:pPr>
    </w:lvl>
  </w:abstractNum>
  <w:abstractNum w:abstractNumId="57">
    <w:nsid w:val="0000003A"/>
    <w:multiLevelType w:val="multilevel"/>
    <w:tmpl w:val="0000003A"/>
    <w:name w:val="WW8Num60"/>
    <w:lvl w:ilvl="0">
      <w:start w:val="1"/>
      <w:numFmt w:val="decimal"/>
      <w:lvlText w:val=" %1."/>
      <w:lvlJc w:val="left"/>
      <w:pPr>
        <w:tabs>
          <w:tab w:val="num" w:pos="283"/>
        </w:tabs>
        <w:ind w:left="283" w:hanging="283"/>
      </w:pPr>
    </w:lvl>
    <w:lvl w:ilvl="1">
      <w:start w:val="1"/>
      <w:numFmt w:val="decimal"/>
      <w:lvlText w:val=" %1.%2."/>
      <w:lvlJc w:val="left"/>
      <w:pPr>
        <w:tabs>
          <w:tab w:val="num" w:pos="567"/>
        </w:tabs>
        <w:ind w:left="567" w:hanging="283"/>
      </w:pPr>
    </w:lvl>
    <w:lvl w:ilvl="2">
      <w:start w:val="1"/>
      <w:numFmt w:val="lowerLetter"/>
      <w:lvlText w:val=" %3)"/>
      <w:lvlJc w:val="left"/>
      <w:pPr>
        <w:tabs>
          <w:tab w:val="num" w:pos="850"/>
        </w:tabs>
        <w:ind w:left="850" w:hanging="283"/>
      </w:p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58">
    <w:nsid w:val="0000003B"/>
    <w:multiLevelType w:val="multilevel"/>
    <w:tmpl w:val="0000003B"/>
    <w:name w:val="WW8Num61"/>
    <w:lvl w:ilvl="0">
      <w:start w:val="1"/>
      <w:numFmt w:val="decimal"/>
      <w:lvlText w:val=" %1."/>
      <w:lvlJc w:val="left"/>
      <w:pPr>
        <w:tabs>
          <w:tab w:val="num" w:pos="283"/>
        </w:tabs>
        <w:ind w:left="283" w:hanging="283"/>
      </w:pPr>
    </w:lvl>
    <w:lvl w:ilvl="1">
      <w:start w:val="1"/>
      <w:numFmt w:val="decimal"/>
      <w:lvlText w:val=" %1.%2."/>
      <w:lvlJc w:val="left"/>
      <w:pPr>
        <w:tabs>
          <w:tab w:val="num" w:pos="567"/>
        </w:tabs>
        <w:ind w:left="567" w:hanging="283"/>
      </w:pPr>
    </w:lvl>
    <w:lvl w:ilvl="2">
      <w:start w:val="2"/>
      <w:numFmt w:val="lowerLetter"/>
      <w:lvlText w:val=" %3)"/>
      <w:lvlJc w:val="left"/>
      <w:pPr>
        <w:tabs>
          <w:tab w:val="num" w:pos="850"/>
        </w:tabs>
        <w:ind w:left="850" w:hanging="283"/>
      </w:p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59">
    <w:nsid w:val="0000003C"/>
    <w:multiLevelType w:val="multilevel"/>
    <w:tmpl w:val="0000003C"/>
    <w:name w:val="WW8Num62"/>
    <w:lvl w:ilvl="0">
      <w:start w:val="1"/>
      <w:numFmt w:val="decimal"/>
      <w:lvlText w:val=" %1."/>
      <w:lvlJc w:val="left"/>
      <w:pPr>
        <w:tabs>
          <w:tab w:val="num" w:pos="283"/>
        </w:tabs>
        <w:ind w:left="283" w:hanging="283"/>
      </w:pPr>
    </w:lvl>
    <w:lvl w:ilvl="1">
      <w:start w:val="1"/>
      <w:numFmt w:val="decimal"/>
      <w:lvlText w:val=" %1.%2."/>
      <w:lvlJc w:val="left"/>
      <w:pPr>
        <w:tabs>
          <w:tab w:val="num" w:pos="567"/>
        </w:tabs>
        <w:ind w:left="567" w:hanging="283"/>
      </w:pPr>
    </w:lvl>
    <w:lvl w:ilvl="2">
      <w:start w:val="3"/>
      <w:numFmt w:val="lowerLetter"/>
      <w:lvlText w:val=" %3)"/>
      <w:lvlJc w:val="left"/>
      <w:pPr>
        <w:tabs>
          <w:tab w:val="num" w:pos="850"/>
        </w:tabs>
        <w:ind w:left="850" w:hanging="283"/>
      </w:p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60">
    <w:nsid w:val="0000003D"/>
    <w:multiLevelType w:val="multilevel"/>
    <w:tmpl w:val="0000003D"/>
    <w:name w:val="WW8Num63"/>
    <w:lvl w:ilvl="0">
      <w:start w:val="9"/>
      <w:numFmt w:val="decimal"/>
      <w:lvlText w:val="%1."/>
      <w:lvlJc w:val="left"/>
      <w:pPr>
        <w:tabs>
          <w:tab w:val="num" w:pos="283"/>
        </w:tabs>
        <w:ind w:left="283" w:hanging="283"/>
      </w:pPr>
    </w:lvl>
    <w:lvl w:ilvl="1">
      <w:start w:val="1"/>
      <w:numFmt w:val="decimal"/>
      <w:lvlText w:val="%1.%2."/>
      <w:lvlJc w:val="left"/>
      <w:pPr>
        <w:tabs>
          <w:tab w:val="num" w:pos="567"/>
        </w:tabs>
        <w:ind w:left="567" w:hanging="283"/>
      </w:pPr>
    </w:lvl>
    <w:lvl w:ilvl="2">
      <w:start w:val="1"/>
      <w:numFmt w:val="decimal"/>
      <w:lvlText w:val="%1.%2.%3."/>
      <w:lvlJc w:val="left"/>
      <w:pPr>
        <w:tabs>
          <w:tab w:val="num" w:pos="850"/>
        </w:tabs>
        <w:ind w:left="850" w:hanging="283"/>
      </w:pPr>
    </w:lvl>
    <w:lvl w:ilvl="3">
      <w:start w:val="1"/>
      <w:numFmt w:val="decimal"/>
      <w:lvlText w:val="%1.%2.%3.%4."/>
      <w:lvlJc w:val="left"/>
      <w:pPr>
        <w:tabs>
          <w:tab w:val="num" w:pos="1134"/>
        </w:tabs>
        <w:ind w:left="1134" w:hanging="283"/>
      </w:pPr>
    </w:lvl>
    <w:lvl w:ilvl="4">
      <w:start w:val="1"/>
      <w:numFmt w:val="decimal"/>
      <w:lvlText w:val="%1.%2.%3.%4.%5."/>
      <w:lvlJc w:val="left"/>
      <w:pPr>
        <w:tabs>
          <w:tab w:val="num" w:pos="1417"/>
        </w:tabs>
        <w:ind w:left="1417" w:hanging="283"/>
      </w:pPr>
    </w:lvl>
    <w:lvl w:ilvl="5">
      <w:start w:val="1"/>
      <w:numFmt w:val="decimal"/>
      <w:lvlText w:val="%1.%2.%3.%4.%5.%6."/>
      <w:lvlJc w:val="left"/>
      <w:pPr>
        <w:tabs>
          <w:tab w:val="num" w:pos="1701"/>
        </w:tabs>
        <w:ind w:left="1701" w:hanging="283"/>
      </w:pPr>
    </w:lvl>
    <w:lvl w:ilvl="6">
      <w:start w:val="1"/>
      <w:numFmt w:val="decimal"/>
      <w:lvlText w:val="%1.%2.%3.%4.%5.%6.%7."/>
      <w:lvlJc w:val="left"/>
      <w:pPr>
        <w:tabs>
          <w:tab w:val="num" w:pos="1984"/>
        </w:tabs>
        <w:ind w:left="1984" w:hanging="283"/>
      </w:pPr>
    </w:lvl>
    <w:lvl w:ilvl="7">
      <w:start w:val="1"/>
      <w:numFmt w:val="decimal"/>
      <w:lvlText w:val="%2.%3.%4.%5.%6.%7.%8."/>
      <w:lvlJc w:val="left"/>
      <w:pPr>
        <w:tabs>
          <w:tab w:val="num" w:pos="2268"/>
        </w:tabs>
        <w:ind w:left="2268" w:hanging="283"/>
      </w:pPr>
    </w:lvl>
    <w:lvl w:ilvl="8">
      <w:start w:val="1"/>
      <w:numFmt w:val="decimal"/>
      <w:lvlText w:val="%3.%4.%5.%6.%7.%8.%9."/>
      <w:lvlJc w:val="left"/>
      <w:pPr>
        <w:tabs>
          <w:tab w:val="num" w:pos="2551"/>
        </w:tabs>
        <w:ind w:left="2551" w:hanging="283"/>
      </w:pPr>
    </w:lvl>
  </w:abstractNum>
  <w:abstractNum w:abstractNumId="61">
    <w:nsid w:val="0000003E"/>
    <w:multiLevelType w:val="multilevel"/>
    <w:tmpl w:val="0000003E"/>
    <w:name w:val="WW8Num64"/>
    <w:lvl w:ilvl="0">
      <w:start w:val="9"/>
      <w:numFmt w:val="decimal"/>
      <w:lvlText w:val="%1."/>
      <w:lvlJc w:val="left"/>
      <w:pPr>
        <w:tabs>
          <w:tab w:val="num" w:pos="283"/>
        </w:tabs>
        <w:ind w:left="283" w:hanging="283"/>
      </w:pPr>
    </w:lvl>
    <w:lvl w:ilvl="1">
      <w:start w:val="1"/>
      <w:numFmt w:val="decimal"/>
      <w:lvlText w:val="%1.%2."/>
      <w:lvlJc w:val="left"/>
      <w:pPr>
        <w:tabs>
          <w:tab w:val="num" w:pos="567"/>
        </w:tabs>
        <w:ind w:left="567" w:hanging="283"/>
      </w:pPr>
    </w:lvl>
    <w:lvl w:ilvl="2">
      <w:start w:val="1"/>
      <w:numFmt w:val="decimal"/>
      <w:lvlText w:val="%1.%2.%3."/>
      <w:lvlJc w:val="left"/>
      <w:pPr>
        <w:tabs>
          <w:tab w:val="num" w:pos="850"/>
        </w:tabs>
        <w:ind w:left="850" w:hanging="283"/>
      </w:pPr>
    </w:lvl>
    <w:lvl w:ilvl="3">
      <w:start w:val="1"/>
      <w:numFmt w:val="decimal"/>
      <w:lvlText w:val="%1.%2.%3.%4."/>
      <w:lvlJc w:val="left"/>
      <w:pPr>
        <w:tabs>
          <w:tab w:val="num" w:pos="1134"/>
        </w:tabs>
        <w:ind w:left="1134" w:hanging="283"/>
      </w:pPr>
    </w:lvl>
    <w:lvl w:ilvl="4">
      <w:start w:val="1"/>
      <w:numFmt w:val="decimal"/>
      <w:lvlText w:val="%1.%2.%3.%4.%5."/>
      <w:lvlJc w:val="left"/>
      <w:pPr>
        <w:tabs>
          <w:tab w:val="num" w:pos="1417"/>
        </w:tabs>
        <w:ind w:left="1417" w:hanging="283"/>
      </w:pPr>
    </w:lvl>
    <w:lvl w:ilvl="5">
      <w:start w:val="1"/>
      <w:numFmt w:val="decimal"/>
      <w:lvlText w:val="%1.%2.%3.%4.%5.%6."/>
      <w:lvlJc w:val="left"/>
      <w:pPr>
        <w:tabs>
          <w:tab w:val="num" w:pos="1701"/>
        </w:tabs>
        <w:ind w:left="1701" w:hanging="283"/>
      </w:pPr>
    </w:lvl>
    <w:lvl w:ilvl="6">
      <w:start w:val="1"/>
      <w:numFmt w:val="decimal"/>
      <w:lvlText w:val="%1.%2.%3.%4.%5.%6.%7."/>
      <w:lvlJc w:val="left"/>
      <w:pPr>
        <w:tabs>
          <w:tab w:val="num" w:pos="1984"/>
        </w:tabs>
        <w:ind w:left="1984" w:hanging="283"/>
      </w:pPr>
    </w:lvl>
    <w:lvl w:ilvl="7">
      <w:start w:val="1"/>
      <w:numFmt w:val="decimal"/>
      <w:lvlText w:val="%2.%3.%4.%5.%6.%7.%8."/>
      <w:lvlJc w:val="left"/>
      <w:pPr>
        <w:tabs>
          <w:tab w:val="num" w:pos="2268"/>
        </w:tabs>
        <w:ind w:left="2268" w:hanging="283"/>
      </w:pPr>
    </w:lvl>
    <w:lvl w:ilvl="8">
      <w:start w:val="1"/>
      <w:numFmt w:val="decimal"/>
      <w:lvlText w:val="%3.%4.%5.%6.%7.%8.%9."/>
      <w:lvlJc w:val="left"/>
      <w:pPr>
        <w:tabs>
          <w:tab w:val="num" w:pos="2551"/>
        </w:tabs>
        <w:ind w:left="2551" w:hanging="283"/>
      </w:pPr>
    </w:lvl>
  </w:abstractNum>
  <w:abstractNum w:abstractNumId="62">
    <w:nsid w:val="0000003F"/>
    <w:multiLevelType w:val="multilevel"/>
    <w:tmpl w:val="0000003F"/>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63">
    <w:nsid w:val="027B5394"/>
    <w:multiLevelType w:val="hybridMultilevel"/>
    <w:tmpl w:val="30F6A1DE"/>
    <w:lvl w:ilvl="0" w:tplc="54A82972">
      <w:start w:val="1"/>
      <w:numFmt w:val="bullet"/>
      <w:lvlText w:val="•"/>
      <w:lvlJc w:val="left"/>
      <w:pPr>
        <w:tabs>
          <w:tab w:val="num" w:pos="1163"/>
        </w:tabs>
        <w:ind w:left="1163" w:hanging="454"/>
      </w:pPr>
      <w:rPr>
        <w:rFonts w:ascii="Arial" w:hAnsi="Arial" w:hint="default"/>
        <w:b/>
        <w:i w:val="0"/>
        <w:sz w:val="36"/>
        <w:szCs w:val="36"/>
      </w:rPr>
    </w:lvl>
    <w:lvl w:ilvl="1" w:tplc="0C0A0003" w:tentative="1">
      <w:start w:val="1"/>
      <w:numFmt w:val="bullet"/>
      <w:lvlText w:val="o"/>
      <w:lvlJc w:val="left"/>
      <w:pPr>
        <w:tabs>
          <w:tab w:val="num" w:pos="2149"/>
        </w:tabs>
        <w:ind w:left="2149" w:hanging="360"/>
      </w:pPr>
      <w:rPr>
        <w:rFonts w:ascii="Courier New" w:hAnsi="Courier New" w:cs="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64">
    <w:nsid w:val="03213FFB"/>
    <w:multiLevelType w:val="hybridMultilevel"/>
    <w:tmpl w:val="A7A059A2"/>
    <w:lvl w:ilvl="0" w:tplc="54A82972">
      <w:start w:val="1"/>
      <w:numFmt w:val="bullet"/>
      <w:lvlText w:val="•"/>
      <w:lvlJc w:val="left"/>
      <w:pPr>
        <w:tabs>
          <w:tab w:val="num" w:pos="454"/>
        </w:tabs>
        <w:ind w:left="454" w:hanging="454"/>
      </w:pPr>
      <w:rPr>
        <w:rFonts w:ascii="Arial" w:hAnsi="Arial" w:hint="default"/>
        <w:b/>
        <w:i w:val="0"/>
        <w:sz w:val="36"/>
        <w:szCs w:val="36"/>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65">
    <w:nsid w:val="05BB124E"/>
    <w:multiLevelType w:val="hybridMultilevel"/>
    <w:tmpl w:val="CEBA4556"/>
    <w:lvl w:ilvl="0" w:tplc="0C0A0001">
      <w:start w:val="1"/>
      <w:numFmt w:val="bullet"/>
      <w:lvlText w:val=""/>
      <w:lvlJc w:val="left"/>
      <w:pPr>
        <w:tabs>
          <w:tab w:val="num" w:pos="1429"/>
        </w:tabs>
        <w:ind w:left="1429" w:hanging="360"/>
      </w:pPr>
      <w:rPr>
        <w:rFonts w:ascii="Symbol" w:hAnsi="Symbol" w:hint="default"/>
      </w:rPr>
    </w:lvl>
    <w:lvl w:ilvl="1" w:tplc="0C0A0003" w:tentative="1">
      <w:start w:val="1"/>
      <w:numFmt w:val="bullet"/>
      <w:lvlText w:val="o"/>
      <w:lvlJc w:val="left"/>
      <w:pPr>
        <w:tabs>
          <w:tab w:val="num" w:pos="2149"/>
        </w:tabs>
        <w:ind w:left="2149" w:hanging="360"/>
      </w:pPr>
      <w:rPr>
        <w:rFonts w:ascii="Courier New" w:hAnsi="Courier New" w:cs="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66">
    <w:nsid w:val="070C1A33"/>
    <w:multiLevelType w:val="hybridMultilevel"/>
    <w:tmpl w:val="AA0E735A"/>
    <w:lvl w:ilvl="0" w:tplc="0C0A0001">
      <w:start w:val="1"/>
      <w:numFmt w:val="bullet"/>
      <w:lvlText w:val=""/>
      <w:lvlJc w:val="left"/>
      <w:pPr>
        <w:tabs>
          <w:tab w:val="num" w:pos="1429"/>
        </w:tabs>
        <w:ind w:left="1429" w:hanging="360"/>
      </w:pPr>
      <w:rPr>
        <w:rFonts w:ascii="Symbol" w:hAnsi="Symbol" w:hint="default"/>
      </w:rPr>
    </w:lvl>
    <w:lvl w:ilvl="1" w:tplc="0C0A0003" w:tentative="1">
      <w:start w:val="1"/>
      <w:numFmt w:val="bullet"/>
      <w:lvlText w:val="o"/>
      <w:lvlJc w:val="left"/>
      <w:pPr>
        <w:tabs>
          <w:tab w:val="num" w:pos="2149"/>
        </w:tabs>
        <w:ind w:left="2149" w:hanging="360"/>
      </w:pPr>
      <w:rPr>
        <w:rFonts w:ascii="Courier New" w:hAnsi="Courier New" w:cs="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67">
    <w:nsid w:val="07C362FC"/>
    <w:multiLevelType w:val="hybridMultilevel"/>
    <w:tmpl w:val="3F761562"/>
    <w:lvl w:ilvl="0" w:tplc="0C0A0001">
      <w:start w:val="1"/>
      <w:numFmt w:val="bullet"/>
      <w:lvlText w:val=""/>
      <w:lvlJc w:val="left"/>
      <w:pPr>
        <w:tabs>
          <w:tab w:val="num" w:pos="1429"/>
        </w:tabs>
        <w:ind w:left="1429" w:hanging="360"/>
      </w:pPr>
      <w:rPr>
        <w:rFonts w:ascii="Symbol" w:hAnsi="Symbol" w:hint="default"/>
      </w:rPr>
    </w:lvl>
    <w:lvl w:ilvl="1" w:tplc="0C0A0003" w:tentative="1">
      <w:start w:val="1"/>
      <w:numFmt w:val="bullet"/>
      <w:lvlText w:val="o"/>
      <w:lvlJc w:val="left"/>
      <w:pPr>
        <w:tabs>
          <w:tab w:val="num" w:pos="2149"/>
        </w:tabs>
        <w:ind w:left="2149" w:hanging="360"/>
      </w:pPr>
      <w:rPr>
        <w:rFonts w:ascii="Courier New" w:hAnsi="Courier New" w:cs="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68">
    <w:nsid w:val="07D6465E"/>
    <w:multiLevelType w:val="hybridMultilevel"/>
    <w:tmpl w:val="852C5556"/>
    <w:lvl w:ilvl="0" w:tplc="300A0001">
      <w:start w:val="1"/>
      <w:numFmt w:val="bullet"/>
      <w:lvlText w:val=""/>
      <w:lvlJc w:val="left"/>
      <w:pPr>
        <w:ind w:left="1429" w:hanging="360"/>
      </w:pPr>
      <w:rPr>
        <w:rFonts w:ascii="Symbol" w:hAnsi="Symbol" w:hint="default"/>
      </w:rPr>
    </w:lvl>
    <w:lvl w:ilvl="1" w:tplc="300A0003" w:tentative="1">
      <w:start w:val="1"/>
      <w:numFmt w:val="bullet"/>
      <w:lvlText w:val="o"/>
      <w:lvlJc w:val="left"/>
      <w:pPr>
        <w:ind w:left="2149" w:hanging="360"/>
      </w:pPr>
      <w:rPr>
        <w:rFonts w:ascii="Courier New" w:hAnsi="Courier New" w:cs="Courier New" w:hint="default"/>
      </w:rPr>
    </w:lvl>
    <w:lvl w:ilvl="2" w:tplc="300A0005" w:tentative="1">
      <w:start w:val="1"/>
      <w:numFmt w:val="bullet"/>
      <w:lvlText w:val=""/>
      <w:lvlJc w:val="left"/>
      <w:pPr>
        <w:ind w:left="2869" w:hanging="360"/>
      </w:pPr>
      <w:rPr>
        <w:rFonts w:ascii="Wingdings" w:hAnsi="Wingdings" w:hint="default"/>
      </w:rPr>
    </w:lvl>
    <w:lvl w:ilvl="3" w:tplc="300A0001" w:tentative="1">
      <w:start w:val="1"/>
      <w:numFmt w:val="bullet"/>
      <w:lvlText w:val=""/>
      <w:lvlJc w:val="left"/>
      <w:pPr>
        <w:ind w:left="3589" w:hanging="360"/>
      </w:pPr>
      <w:rPr>
        <w:rFonts w:ascii="Symbol" w:hAnsi="Symbol" w:hint="default"/>
      </w:rPr>
    </w:lvl>
    <w:lvl w:ilvl="4" w:tplc="300A0003" w:tentative="1">
      <w:start w:val="1"/>
      <w:numFmt w:val="bullet"/>
      <w:lvlText w:val="o"/>
      <w:lvlJc w:val="left"/>
      <w:pPr>
        <w:ind w:left="4309" w:hanging="360"/>
      </w:pPr>
      <w:rPr>
        <w:rFonts w:ascii="Courier New" w:hAnsi="Courier New" w:cs="Courier New" w:hint="default"/>
      </w:rPr>
    </w:lvl>
    <w:lvl w:ilvl="5" w:tplc="300A0005" w:tentative="1">
      <w:start w:val="1"/>
      <w:numFmt w:val="bullet"/>
      <w:lvlText w:val=""/>
      <w:lvlJc w:val="left"/>
      <w:pPr>
        <w:ind w:left="5029" w:hanging="360"/>
      </w:pPr>
      <w:rPr>
        <w:rFonts w:ascii="Wingdings" w:hAnsi="Wingdings" w:hint="default"/>
      </w:rPr>
    </w:lvl>
    <w:lvl w:ilvl="6" w:tplc="300A0001" w:tentative="1">
      <w:start w:val="1"/>
      <w:numFmt w:val="bullet"/>
      <w:lvlText w:val=""/>
      <w:lvlJc w:val="left"/>
      <w:pPr>
        <w:ind w:left="5749" w:hanging="360"/>
      </w:pPr>
      <w:rPr>
        <w:rFonts w:ascii="Symbol" w:hAnsi="Symbol" w:hint="default"/>
      </w:rPr>
    </w:lvl>
    <w:lvl w:ilvl="7" w:tplc="300A0003" w:tentative="1">
      <w:start w:val="1"/>
      <w:numFmt w:val="bullet"/>
      <w:lvlText w:val="o"/>
      <w:lvlJc w:val="left"/>
      <w:pPr>
        <w:ind w:left="6469" w:hanging="360"/>
      </w:pPr>
      <w:rPr>
        <w:rFonts w:ascii="Courier New" w:hAnsi="Courier New" w:cs="Courier New" w:hint="default"/>
      </w:rPr>
    </w:lvl>
    <w:lvl w:ilvl="8" w:tplc="300A0005" w:tentative="1">
      <w:start w:val="1"/>
      <w:numFmt w:val="bullet"/>
      <w:lvlText w:val=""/>
      <w:lvlJc w:val="left"/>
      <w:pPr>
        <w:ind w:left="7189" w:hanging="360"/>
      </w:pPr>
      <w:rPr>
        <w:rFonts w:ascii="Wingdings" w:hAnsi="Wingdings" w:hint="default"/>
      </w:rPr>
    </w:lvl>
  </w:abstractNum>
  <w:abstractNum w:abstractNumId="69">
    <w:nsid w:val="0B11392E"/>
    <w:multiLevelType w:val="hybridMultilevel"/>
    <w:tmpl w:val="AA46DF28"/>
    <w:lvl w:ilvl="0" w:tplc="0C0A0001">
      <w:start w:val="1"/>
      <w:numFmt w:val="bullet"/>
      <w:lvlText w:val=""/>
      <w:lvlJc w:val="left"/>
      <w:pPr>
        <w:tabs>
          <w:tab w:val="num" w:pos="1429"/>
        </w:tabs>
        <w:ind w:left="1429" w:hanging="360"/>
      </w:pPr>
      <w:rPr>
        <w:rFonts w:ascii="Symbol" w:hAnsi="Symbol" w:hint="default"/>
      </w:rPr>
    </w:lvl>
    <w:lvl w:ilvl="1" w:tplc="0C0A0003" w:tentative="1">
      <w:start w:val="1"/>
      <w:numFmt w:val="bullet"/>
      <w:lvlText w:val="o"/>
      <w:lvlJc w:val="left"/>
      <w:pPr>
        <w:tabs>
          <w:tab w:val="num" w:pos="2149"/>
        </w:tabs>
        <w:ind w:left="2149" w:hanging="360"/>
      </w:pPr>
      <w:rPr>
        <w:rFonts w:ascii="Courier New" w:hAnsi="Courier New" w:cs="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70">
    <w:nsid w:val="0B4B7F26"/>
    <w:multiLevelType w:val="hybridMultilevel"/>
    <w:tmpl w:val="4D621B6C"/>
    <w:lvl w:ilvl="0" w:tplc="36A493D8">
      <w:start w:val="1"/>
      <w:numFmt w:val="bullet"/>
      <w:lvlText w:val=""/>
      <w:lvlJc w:val="left"/>
      <w:pPr>
        <w:tabs>
          <w:tab w:val="num" w:pos="814"/>
        </w:tabs>
        <w:ind w:left="814" w:hanging="454"/>
      </w:pPr>
      <w:rPr>
        <w:rFonts w:ascii="Wingdings" w:hAnsi="Wingdings" w:hint="default"/>
        <w:sz w:val="40"/>
        <w:szCs w:val="4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1">
    <w:nsid w:val="0D290A42"/>
    <w:multiLevelType w:val="hybridMultilevel"/>
    <w:tmpl w:val="86FC16F6"/>
    <w:lvl w:ilvl="0" w:tplc="0C0A0003">
      <w:start w:val="1"/>
      <w:numFmt w:val="bullet"/>
      <w:lvlText w:val="o"/>
      <w:lvlJc w:val="left"/>
      <w:pPr>
        <w:tabs>
          <w:tab w:val="num" w:pos="1440"/>
        </w:tabs>
        <w:ind w:left="1440" w:hanging="360"/>
      </w:pPr>
      <w:rPr>
        <w:rFonts w:ascii="Courier New" w:hAnsi="Courier New" w:cs="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2">
    <w:nsid w:val="0F9F0105"/>
    <w:multiLevelType w:val="hybridMultilevel"/>
    <w:tmpl w:val="B7828DE2"/>
    <w:lvl w:ilvl="0" w:tplc="0C0A0005">
      <w:start w:val="1"/>
      <w:numFmt w:val="bullet"/>
      <w:lvlText w:val=""/>
      <w:lvlJc w:val="left"/>
      <w:pPr>
        <w:tabs>
          <w:tab w:val="num" w:pos="1429"/>
        </w:tabs>
        <w:ind w:left="1429" w:hanging="360"/>
      </w:pPr>
      <w:rPr>
        <w:rFonts w:ascii="Wingdings" w:hAnsi="Wingdings" w:hint="default"/>
      </w:rPr>
    </w:lvl>
    <w:lvl w:ilvl="1" w:tplc="0C0A0003" w:tentative="1">
      <w:start w:val="1"/>
      <w:numFmt w:val="bullet"/>
      <w:lvlText w:val="o"/>
      <w:lvlJc w:val="left"/>
      <w:pPr>
        <w:tabs>
          <w:tab w:val="num" w:pos="2149"/>
        </w:tabs>
        <w:ind w:left="2149" w:hanging="360"/>
      </w:pPr>
      <w:rPr>
        <w:rFonts w:ascii="Courier New" w:hAnsi="Courier New" w:cs="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73">
    <w:nsid w:val="119D563A"/>
    <w:multiLevelType w:val="hybridMultilevel"/>
    <w:tmpl w:val="8C703F16"/>
    <w:lvl w:ilvl="0" w:tplc="0C0A0001">
      <w:start w:val="1"/>
      <w:numFmt w:val="bullet"/>
      <w:lvlText w:val=""/>
      <w:lvlJc w:val="left"/>
      <w:pPr>
        <w:tabs>
          <w:tab w:val="num" w:pos="1429"/>
        </w:tabs>
        <w:ind w:left="1429" w:hanging="360"/>
      </w:pPr>
      <w:rPr>
        <w:rFonts w:ascii="Symbol" w:hAnsi="Symbol" w:hint="default"/>
      </w:rPr>
    </w:lvl>
    <w:lvl w:ilvl="1" w:tplc="0C0A0003" w:tentative="1">
      <w:start w:val="1"/>
      <w:numFmt w:val="bullet"/>
      <w:lvlText w:val="o"/>
      <w:lvlJc w:val="left"/>
      <w:pPr>
        <w:tabs>
          <w:tab w:val="num" w:pos="2149"/>
        </w:tabs>
        <w:ind w:left="2149" w:hanging="360"/>
      </w:pPr>
      <w:rPr>
        <w:rFonts w:ascii="Courier New" w:hAnsi="Courier New" w:cs="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74">
    <w:nsid w:val="13A7157F"/>
    <w:multiLevelType w:val="hybridMultilevel"/>
    <w:tmpl w:val="97088190"/>
    <w:lvl w:ilvl="0" w:tplc="0C0A0003">
      <w:start w:val="1"/>
      <w:numFmt w:val="bullet"/>
      <w:lvlText w:val="o"/>
      <w:lvlJc w:val="left"/>
      <w:pPr>
        <w:tabs>
          <w:tab w:val="num" w:pos="1429"/>
        </w:tabs>
        <w:ind w:left="1429" w:hanging="360"/>
      </w:pPr>
      <w:rPr>
        <w:rFonts w:ascii="Courier New" w:hAnsi="Courier New" w:cs="Courier New" w:hint="default"/>
      </w:rPr>
    </w:lvl>
    <w:lvl w:ilvl="1" w:tplc="0C0A0003" w:tentative="1">
      <w:start w:val="1"/>
      <w:numFmt w:val="bullet"/>
      <w:lvlText w:val="o"/>
      <w:lvlJc w:val="left"/>
      <w:pPr>
        <w:tabs>
          <w:tab w:val="num" w:pos="2149"/>
        </w:tabs>
        <w:ind w:left="2149" w:hanging="360"/>
      </w:pPr>
      <w:rPr>
        <w:rFonts w:ascii="Courier New" w:hAnsi="Courier New" w:cs="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75">
    <w:nsid w:val="15620599"/>
    <w:multiLevelType w:val="hybridMultilevel"/>
    <w:tmpl w:val="EF66B7BC"/>
    <w:lvl w:ilvl="0" w:tplc="0C0A0001">
      <w:start w:val="1"/>
      <w:numFmt w:val="bullet"/>
      <w:lvlText w:val=""/>
      <w:lvlJc w:val="left"/>
      <w:pPr>
        <w:tabs>
          <w:tab w:val="num" w:pos="1429"/>
        </w:tabs>
        <w:ind w:left="1429" w:hanging="360"/>
      </w:pPr>
      <w:rPr>
        <w:rFonts w:ascii="Symbol" w:hAnsi="Symbol" w:hint="default"/>
      </w:rPr>
    </w:lvl>
    <w:lvl w:ilvl="1" w:tplc="0C0A0003" w:tentative="1">
      <w:start w:val="1"/>
      <w:numFmt w:val="bullet"/>
      <w:lvlText w:val="o"/>
      <w:lvlJc w:val="left"/>
      <w:pPr>
        <w:tabs>
          <w:tab w:val="num" w:pos="2149"/>
        </w:tabs>
        <w:ind w:left="2149" w:hanging="360"/>
      </w:pPr>
      <w:rPr>
        <w:rFonts w:ascii="Courier New" w:hAnsi="Courier New" w:cs="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76">
    <w:nsid w:val="17486BEA"/>
    <w:multiLevelType w:val="hybridMultilevel"/>
    <w:tmpl w:val="8F180CFC"/>
    <w:lvl w:ilvl="0" w:tplc="0C0A0001">
      <w:start w:val="1"/>
      <w:numFmt w:val="bullet"/>
      <w:lvlText w:val=""/>
      <w:lvlJc w:val="left"/>
      <w:pPr>
        <w:ind w:left="2138" w:hanging="360"/>
      </w:pPr>
      <w:rPr>
        <w:rFonts w:ascii="Symbol" w:hAnsi="Symbol" w:hint="default"/>
      </w:rPr>
    </w:lvl>
    <w:lvl w:ilvl="1" w:tplc="0C0A0003" w:tentative="1">
      <w:start w:val="1"/>
      <w:numFmt w:val="bullet"/>
      <w:lvlText w:val="o"/>
      <w:lvlJc w:val="left"/>
      <w:pPr>
        <w:ind w:left="2858" w:hanging="360"/>
      </w:pPr>
      <w:rPr>
        <w:rFonts w:ascii="Courier New" w:hAnsi="Courier New" w:cs="Courier New" w:hint="default"/>
      </w:rPr>
    </w:lvl>
    <w:lvl w:ilvl="2" w:tplc="0C0A0005" w:tentative="1">
      <w:start w:val="1"/>
      <w:numFmt w:val="bullet"/>
      <w:lvlText w:val=""/>
      <w:lvlJc w:val="left"/>
      <w:pPr>
        <w:ind w:left="3578" w:hanging="360"/>
      </w:pPr>
      <w:rPr>
        <w:rFonts w:ascii="Wingdings" w:hAnsi="Wingdings" w:hint="default"/>
      </w:rPr>
    </w:lvl>
    <w:lvl w:ilvl="3" w:tplc="0C0A0001" w:tentative="1">
      <w:start w:val="1"/>
      <w:numFmt w:val="bullet"/>
      <w:lvlText w:val=""/>
      <w:lvlJc w:val="left"/>
      <w:pPr>
        <w:ind w:left="4298" w:hanging="360"/>
      </w:pPr>
      <w:rPr>
        <w:rFonts w:ascii="Symbol" w:hAnsi="Symbol" w:hint="default"/>
      </w:rPr>
    </w:lvl>
    <w:lvl w:ilvl="4" w:tplc="0C0A0003" w:tentative="1">
      <w:start w:val="1"/>
      <w:numFmt w:val="bullet"/>
      <w:lvlText w:val="o"/>
      <w:lvlJc w:val="left"/>
      <w:pPr>
        <w:ind w:left="5018" w:hanging="360"/>
      </w:pPr>
      <w:rPr>
        <w:rFonts w:ascii="Courier New" w:hAnsi="Courier New" w:cs="Courier New" w:hint="default"/>
      </w:rPr>
    </w:lvl>
    <w:lvl w:ilvl="5" w:tplc="0C0A0005" w:tentative="1">
      <w:start w:val="1"/>
      <w:numFmt w:val="bullet"/>
      <w:lvlText w:val=""/>
      <w:lvlJc w:val="left"/>
      <w:pPr>
        <w:ind w:left="5738" w:hanging="360"/>
      </w:pPr>
      <w:rPr>
        <w:rFonts w:ascii="Wingdings" w:hAnsi="Wingdings" w:hint="default"/>
      </w:rPr>
    </w:lvl>
    <w:lvl w:ilvl="6" w:tplc="0C0A0001" w:tentative="1">
      <w:start w:val="1"/>
      <w:numFmt w:val="bullet"/>
      <w:lvlText w:val=""/>
      <w:lvlJc w:val="left"/>
      <w:pPr>
        <w:ind w:left="6458" w:hanging="360"/>
      </w:pPr>
      <w:rPr>
        <w:rFonts w:ascii="Symbol" w:hAnsi="Symbol" w:hint="default"/>
      </w:rPr>
    </w:lvl>
    <w:lvl w:ilvl="7" w:tplc="0C0A0003" w:tentative="1">
      <w:start w:val="1"/>
      <w:numFmt w:val="bullet"/>
      <w:lvlText w:val="o"/>
      <w:lvlJc w:val="left"/>
      <w:pPr>
        <w:ind w:left="7178" w:hanging="360"/>
      </w:pPr>
      <w:rPr>
        <w:rFonts w:ascii="Courier New" w:hAnsi="Courier New" w:cs="Courier New" w:hint="default"/>
      </w:rPr>
    </w:lvl>
    <w:lvl w:ilvl="8" w:tplc="0C0A0005" w:tentative="1">
      <w:start w:val="1"/>
      <w:numFmt w:val="bullet"/>
      <w:lvlText w:val=""/>
      <w:lvlJc w:val="left"/>
      <w:pPr>
        <w:ind w:left="7898" w:hanging="360"/>
      </w:pPr>
      <w:rPr>
        <w:rFonts w:ascii="Wingdings" w:hAnsi="Wingdings" w:hint="default"/>
      </w:rPr>
    </w:lvl>
  </w:abstractNum>
  <w:abstractNum w:abstractNumId="77">
    <w:nsid w:val="17C76F03"/>
    <w:multiLevelType w:val="hybridMultilevel"/>
    <w:tmpl w:val="3E6AD3C0"/>
    <w:lvl w:ilvl="0" w:tplc="0C0A0001">
      <w:start w:val="1"/>
      <w:numFmt w:val="bullet"/>
      <w:lvlText w:val=""/>
      <w:lvlJc w:val="left"/>
      <w:pPr>
        <w:tabs>
          <w:tab w:val="num" w:pos="1429"/>
        </w:tabs>
        <w:ind w:left="1429" w:hanging="360"/>
      </w:pPr>
      <w:rPr>
        <w:rFonts w:ascii="Symbol" w:hAnsi="Symbol" w:hint="default"/>
      </w:rPr>
    </w:lvl>
    <w:lvl w:ilvl="1" w:tplc="0C0A0003" w:tentative="1">
      <w:start w:val="1"/>
      <w:numFmt w:val="bullet"/>
      <w:lvlText w:val="o"/>
      <w:lvlJc w:val="left"/>
      <w:pPr>
        <w:tabs>
          <w:tab w:val="num" w:pos="2149"/>
        </w:tabs>
        <w:ind w:left="2149" w:hanging="360"/>
      </w:pPr>
      <w:rPr>
        <w:rFonts w:ascii="Courier New" w:hAnsi="Courier New" w:cs="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78">
    <w:nsid w:val="19BE45D9"/>
    <w:multiLevelType w:val="hybridMultilevel"/>
    <w:tmpl w:val="C6C8627C"/>
    <w:lvl w:ilvl="0" w:tplc="0C0A0005">
      <w:start w:val="1"/>
      <w:numFmt w:val="bullet"/>
      <w:lvlText w:val=""/>
      <w:lvlJc w:val="left"/>
      <w:pPr>
        <w:tabs>
          <w:tab w:val="num" w:pos="1429"/>
        </w:tabs>
        <w:ind w:left="1429" w:hanging="360"/>
      </w:pPr>
      <w:rPr>
        <w:rFonts w:ascii="Wingdings" w:hAnsi="Wingdings" w:hint="default"/>
      </w:rPr>
    </w:lvl>
    <w:lvl w:ilvl="1" w:tplc="0C0A0003" w:tentative="1">
      <w:start w:val="1"/>
      <w:numFmt w:val="bullet"/>
      <w:lvlText w:val="o"/>
      <w:lvlJc w:val="left"/>
      <w:pPr>
        <w:tabs>
          <w:tab w:val="num" w:pos="2149"/>
        </w:tabs>
        <w:ind w:left="2149" w:hanging="360"/>
      </w:pPr>
      <w:rPr>
        <w:rFonts w:ascii="Courier New" w:hAnsi="Courier New" w:cs="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79">
    <w:nsid w:val="20AE76C8"/>
    <w:multiLevelType w:val="hybridMultilevel"/>
    <w:tmpl w:val="D10A1B72"/>
    <w:lvl w:ilvl="0" w:tplc="0C0A0001">
      <w:start w:val="1"/>
      <w:numFmt w:val="bullet"/>
      <w:lvlText w:val=""/>
      <w:lvlJc w:val="left"/>
      <w:pPr>
        <w:tabs>
          <w:tab w:val="num" w:pos="1146"/>
        </w:tabs>
        <w:ind w:left="1146" w:hanging="360"/>
      </w:pPr>
      <w:rPr>
        <w:rFonts w:ascii="Symbol" w:hAnsi="Symbol" w:hint="default"/>
      </w:rPr>
    </w:lvl>
    <w:lvl w:ilvl="1" w:tplc="0C0A0003" w:tentative="1">
      <w:start w:val="1"/>
      <w:numFmt w:val="bullet"/>
      <w:lvlText w:val="o"/>
      <w:lvlJc w:val="left"/>
      <w:pPr>
        <w:tabs>
          <w:tab w:val="num" w:pos="1866"/>
        </w:tabs>
        <w:ind w:left="1866" w:hanging="360"/>
      </w:pPr>
      <w:rPr>
        <w:rFonts w:ascii="Courier New" w:hAnsi="Courier New" w:cs="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cs="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cs="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80">
    <w:nsid w:val="219D46FE"/>
    <w:multiLevelType w:val="hybridMultilevel"/>
    <w:tmpl w:val="857EDA7C"/>
    <w:lvl w:ilvl="0" w:tplc="0C0A0001">
      <w:start w:val="1"/>
      <w:numFmt w:val="bullet"/>
      <w:lvlText w:val=""/>
      <w:lvlJc w:val="left"/>
      <w:pPr>
        <w:tabs>
          <w:tab w:val="num" w:pos="1429"/>
        </w:tabs>
        <w:ind w:left="1429" w:hanging="360"/>
      </w:pPr>
      <w:rPr>
        <w:rFonts w:ascii="Symbol" w:hAnsi="Symbol" w:hint="default"/>
      </w:rPr>
    </w:lvl>
    <w:lvl w:ilvl="1" w:tplc="0C0A0003" w:tentative="1">
      <w:start w:val="1"/>
      <w:numFmt w:val="bullet"/>
      <w:lvlText w:val="o"/>
      <w:lvlJc w:val="left"/>
      <w:pPr>
        <w:tabs>
          <w:tab w:val="num" w:pos="2149"/>
        </w:tabs>
        <w:ind w:left="2149" w:hanging="360"/>
      </w:pPr>
      <w:rPr>
        <w:rFonts w:ascii="Courier New" w:hAnsi="Courier New" w:cs="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81">
    <w:nsid w:val="28271E98"/>
    <w:multiLevelType w:val="hybridMultilevel"/>
    <w:tmpl w:val="DFF07A2C"/>
    <w:lvl w:ilvl="0" w:tplc="54A82972">
      <w:start w:val="1"/>
      <w:numFmt w:val="bullet"/>
      <w:lvlText w:val="•"/>
      <w:lvlJc w:val="left"/>
      <w:pPr>
        <w:tabs>
          <w:tab w:val="num" w:pos="454"/>
        </w:tabs>
        <w:ind w:left="454" w:hanging="454"/>
      </w:pPr>
      <w:rPr>
        <w:rFonts w:ascii="Arial" w:hAnsi="Arial" w:hint="default"/>
        <w:b/>
        <w:i w:val="0"/>
        <w:sz w:val="36"/>
        <w:szCs w:val="36"/>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2">
    <w:nsid w:val="2A025720"/>
    <w:multiLevelType w:val="hybridMultilevel"/>
    <w:tmpl w:val="74AA3C20"/>
    <w:lvl w:ilvl="0" w:tplc="0C0A0001">
      <w:start w:val="1"/>
      <w:numFmt w:val="bullet"/>
      <w:lvlText w:val=""/>
      <w:lvlJc w:val="left"/>
      <w:pPr>
        <w:ind w:left="2138" w:hanging="360"/>
      </w:pPr>
      <w:rPr>
        <w:rFonts w:ascii="Symbol" w:hAnsi="Symbol" w:hint="default"/>
      </w:rPr>
    </w:lvl>
    <w:lvl w:ilvl="1" w:tplc="0C0A0003" w:tentative="1">
      <w:start w:val="1"/>
      <w:numFmt w:val="bullet"/>
      <w:lvlText w:val="o"/>
      <w:lvlJc w:val="left"/>
      <w:pPr>
        <w:ind w:left="2858" w:hanging="360"/>
      </w:pPr>
      <w:rPr>
        <w:rFonts w:ascii="Courier New" w:hAnsi="Courier New" w:cs="Courier New" w:hint="default"/>
      </w:rPr>
    </w:lvl>
    <w:lvl w:ilvl="2" w:tplc="0C0A0005" w:tentative="1">
      <w:start w:val="1"/>
      <w:numFmt w:val="bullet"/>
      <w:lvlText w:val=""/>
      <w:lvlJc w:val="left"/>
      <w:pPr>
        <w:ind w:left="3578" w:hanging="360"/>
      </w:pPr>
      <w:rPr>
        <w:rFonts w:ascii="Wingdings" w:hAnsi="Wingdings" w:hint="default"/>
      </w:rPr>
    </w:lvl>
    <w:lvl w:ilvl="3" w:tplc="0C0A0001" w:tentative="1">
      <w:start w:val="1"/>
      <w:numFmt w:val="bullet"/>
      <w:lvlText w:val=""/>
      <w:lvlJc w:val="left"/>
      <w:pPr>
        <w:ind w:left="4298" w:hanging="360"/>
      </w:pPr>
      <w:rPr>
        <w:rFonts w:ascii="Symbol" w:hAnsi="Symbol" w:hint="default"/>
      </w:rPr>
    </w:lvl>
    <w:lvl w:ilvl="4" w:tplc="0C0A0003" w:tentative="1">
      <w:start w:val="1"/>
      <w:numFmt w:val="bullet"/>
      <w:lvlText w:val="o"/>
      <w:lvlJc w:val="left"/>
      <w:pPr>
        <w:ind w:left="5018" w:hanging="360"/>
      </w:pPr>
      <w:rPr>
        <w:rFonts w:ascii="Courier New" w:hAnsi="Courier New" w:cs="Courier New" w:hint="default"/>
      </w:rPr>
    </w:lvl>
    <w:lvl w:ilvl="5" w:tplc="0C0A0005" w:tentative="1">
      <w:start w:val="1"/>
      <w:numFmt w:val="bullet"/>
      <w:lvlText w:val=""/>
      <w:lvlJc w:val="left"/>
      <w:pPr>
        <w:ind w:left="5738" w:hanging="360"/>
      </w:pPr>
      <w:rPr>
        <w:rFonts w:ascii="Wingdings" w:hAnsi="Wingdings" w:hint="default"/>
      </w:rPr>
    </w:lvl>
    <w:lvl w:ilvl="6" w:tplc="0C0A0001" w:tentative="1">
      <w:start w:val="1"/>
      <w:numFmt w:val="bullet"/>
      <w:lvlText w:val=""/>
      <w:lvlJc w:val="left"/>
      <w:pPr>
        <w:ind w:left="6458" w:hanging="360"/>
      </w:pPr>
      <w:rPr>
        <w:rFonts w:ascii="Symbol" w:hAnsi="Symbol" w:hint="default"/>
      </w:rPr>
    </w:lvl>
    <w:lvl w:ilvl="7" w:tplc="0C0A0003" w:tentative="1">
      <w:start w:val="1"/>
      <w:numFmt w:val="bullet"/>
      <w:lvlText w:val="o"/>
      <w:lvlJc w:val="left"/>
      <w:pPr>
        <w:ind w:left="7178" w:hanging="360"/>
      </w:pPr>
      <w:rPr>
        <w:rFonts w:ascii="Courier New" w:hAnsi="Courier New" w:cs="Courier New" w:hint="default"/>
      </w:rPr>
    </w:lvl>
    <w:lvl w:ilvl="8" w:tplc="0C0A0005" w:tentative="1">
      <w:start w:val="1"/>
      <w:numFmt w:val="bullet"/>
      <w:lvlText w:val=""/>
      <w:lvlJc w:val="left"/>
      <w:pPr>
        <w:ind w:left="7898" w:hanging="360"/>
      </w:pPr>
      <w:rPr>
        <w:rFonts w:ascii="Wingdings" w:hAnsi="Wingdings" w:hint="default"/>
      </w:rPr>
    </w:lvl>
  </w:abstractNum>
  <w:abstractNum w:abstractNumId="83">
    <w:nsid w:val="350825EB"/>
    <w:multiLevelType w:val="hybridMultilevel"/>
    <w:tmpl w:val="C0F8958C"/>
    <w:lvl w:ilvl="0" w:tplc="0C0A0001">
      <w:start w:val="1"/>
      <w:numFmt w:val="bullet"/>
      <w:lvlText w:val=""/>
      <w:lvlJc w:val="left"/>
      <w:pPr>
        <w:tabs>
          <w:tab w:val="num" w:pos="1429"/>
        </w:tabs>
        <w:ind w:left="1429" w:hanging="360"/>
      </w:pPr>
      <w:rPr>
        <w:rFonts w:ascii="Symbol" w:hAnsi="Symbol" w:hint="default"/>
      </w:rPr>
    </w:lvl>
    <w:lvl w:ilvl="1" w:tplc="0C0A0003" w:tentative="1">
      <w:start w:val="1"/>
      <w:numFmt w:val="bullet"/>
      <w:lvlText w:val="o"/>
      <w:lvlJc w:val="left"/>
      <w:pPr>
        <w:tabs>
          <w:tab w:val="num" w:pos="2149"/>
        </w:tabs>
        <w:ind w:left="2149" w:hanging="360"/>
      </w:pPr>
      <w:rPr>
        <w:rFonts w:ascii="Courier New" w:hAnsi="Courier New" w:cs="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84">
    <w:nsid w:val="35D02060"/>
    <w:multiLevelType w:val="hybridMultilevel"/>
    <w:tmpl w:val="74D20BB2"/>
    <w:lvl w:ilvl="0" w:tplc="0C0A0001">
      <w:start w:val="1"/>
      <w:numFmt w:val="bullet"/>
      <w:lvlText w:val=""/>
      <w:lvlJc w:val="left"/>
      <w:pPr>
        <w:ind w:left="2138" w:hanging="360"/>
      </w:pPr>
      <w:rPr>
        <w:rFonts w:ascii="Symbol" w:hAnsi="Symbol" w:hint="default"/>
      </w:rPr>
    </w:lvl>
    <w:lvl w:ilvl="1" w:tplc="0C0A0003" w:tentative="1">
      <w:start w:val="1"/>
      <w:numFmt w:val="bullet"/>
      <w:lvlText w:val="o"/>
      <w:lvlJc w:val="left"/>
      <w:pPr>
        <w:ind w:left="2858" w:hanging="360"/>
      </w:pPr>
      <w:rPr>
        <w:rFonts w:ascii="Courier New" w:hAnsi="Courier New" w:cs="Courier New" w:hint="default"/>
      </w:rPr>
    </w:lvl>
    <w:lvl w:ilvl="2" w:tplc="0C0A0005" w:tentative="1">
      <w:start w:val="1"/>
      <w:numFmt w:val="bullet"/>
      <w:lvlText w:val=""/>
      <w:lvlJc w:val="left"/>
      <w:pPr>
        <w:ind w:left="3578" w:hanging="360"/>
      </w:pPr>
      <w:rPr>
        <w:rFonts w:ascii="Wingdings" w:hAnsi="Wingdings" w:hint="default"/>
      </w:rPr>
    </w:lvl>
    <w:lvl w:ilvl="3" w:tplc="0C0A0001" w:tentative="1">
      <w:start w:val="1"/>
      <w:numFmt w:val="bullet"/>
      <w:lvlText w:val=""/>
      <w:lvlJc w:val="left"/>
      <w:pPr>
        <w:ind w:left="4298" w:hanging="360"/>
      </w:pPr>
      <w:rPr>
        <w:rFonts w:ascii="Symbol" w:hAnsi="Symbol" w:hint="default"/>
      </w:rPr>
    </w:lvl>
    <w:lvl w:ilvl="4" w:tplc="0C0A0003" w:tentative="1">
      <w:start w:val="1"/>
      <w:numFmt w:val="bullet"/>
      <w:lvlText w:val="o"/>
      <w:lvlJc w:val="left"/>
      <w:pPr>
        <w:ind w:left="5018" w:hanging="360"/>
      </w:pPr>
      <w:rPr>
        <w:rFonts w:ascii="Courier New" w:hAnsi="Courier New" w:cs="Courier New" w:hint="default"/>
      </w:rPr>
    </w:lvl>
    <w:lvl w:ilvl="5" w:tplc="0C0A0005" w:tentative="1">
      <w:start w:val="1"/>
      <w:numFmt w:val="bullet"/>
      <w:lvlText w:val=""/>
      <w:lvlJc w:val="left"/>
      <w:pPr>
        <w:ind w:left="5738" w:hanging="360"/>
      </w:pPr>
      <w:rPr>
        <w:rFonts w:ascii="Wingdings" w:hAnsi="Wingdings" w:hint="default"/>
      </w:rPr>
    </w:lvl>
    <w:lvl w:ilvl="6" w:tplc="0C0A0001" w:tentative="1">
      <w:start w:val="1"/>
      <w:numFmt w:val="bullet"/>
      <w:lvlText w:val=""/>
      <w:lvlJc w:val="left"/>
      <w:pPr>
        <w:ind w:left="6458" w:hanging="360"/>
      </w:pPr>
      <w:rPr>
        <w:rFonts w:ascii="Symbol" w:hAnsi="Symbol" w:hint="default"/>
      </w:rPr>
    </w:lvl>
    <w:lvl w:ilvl="7" w:tplc="0C0A0003" w:tentative="1">
      <w:start w:val="1"/>
      <w:numFmt w:val="bullet"/>
      <w:lvlText w:val="o"/>
      <w:lvlJc w:val="left"/>
      <w:pPr>
        <w:ind w:left="7178" w:hanging="360"/>
      </w:pPr>
      <w:rPr>
        <w:rFonts w:ascii="Courier New" w:hAnsi="Courier New" w:cs="Courier New" w:hint="default"/>
      </w:rPr>
    </w:lvl>
    <w:lvl w:ilvl="8" w:tplc="0C0A0005" w:tentative="1">
      <w:start w:val="1"/>
      <w:numFmt w:val="bullet"/>
      <w:lvlText w:val=""/>
      <w:lvlJc w:val="left"/>
      <w:pPr>
        <w:ind w:left="7898" w:hanging="360"/>
      </w:pPr>
      <w:rPr>
        <w:rFonts w:ascii="Wingdings" w:hAnsi="Wingdings" w:hint="default"/>
      </w:rPr>
    </w:lvl>
  </w:abstractNum>
  <w:abstractNum w:abstractNumId="85">
    <w:nsid w:val="380D0A57"/>
    <w:multiLevelType w:val="hybridMultilevel"/>
    <w:tmpl w:val="A2ECE762"/>
    <w:lvl w:ilvl="0" w:tplc="0C0A0003">
      <w:start w:val="1"/>
      <w:numFmt w:val="bullet"/>
      <w:lvlText w:val="o"/>
      <w:lvlJc w:val="left"/>
      <w:pPr>
        <w:tabs>
          <w:tab w:val="num" w:pos="1429"/>
        </w:tabs>
        <w:ind w:left="1429" w:hanging="360"/>
      </w:pPr>
      <w:rPr>
        <w:rFonts w:ascii="Courier New" w:hAnsi="Courier New" w:cs="Courier New" w:hint="default"/>
      </w:rPr>
    </w:lvl>
    <w:lvl w:ilvl="1" w:tplc="0C0A0003" w:tentative="1">
      <w:start w:val="1"/>
      <w:numFmt w:val="bullet"/>
      <w:lvlText w:val="o"/>
      <w:lvlJc w:val="left"/>
      <w:pPr>
        <w:tabs>
          <w:tab w:val="num" w:pos="2149"/>
        </w:tabs>
        <w:ind w:left="2149" w:hanging="360"/>
      </w:pPr>
      <w:rPr>
        <w:rFonts w:ascii="Courier New" w:hAnsi="Courier New" w:cs="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86">
    <w:nsid w:val="3B7547A5"/>
    <w:multiLevelType w:val="hybridMultilevel"/>
    <w:tmpl w:val="7DEC3D70"/>
    <w:lvl w:ilvl="0" w:tplc="0C0A0001">
      <w:start w:val="1"/>
      <w:numFmt w:val="bullet"/>
      <w:lvlText w:val=""/>
      <w:lvlJc w:val="left"/>
      <w:pPr>
        <w:tabs>
          <w:tab w:val="num" w:pos="1429"/>
        </w:tabs>
        <w:ind w:left="1429" w:hanging="360"/>
      </w:pPr>
      <w:rPr>
        <w:rFonts w:ascii="Symbol" w:hAnsi="Symbol" w:hint="default"/>
      </w:rPr>
    </w:lvl>
    <w:lvl w:ilvl="1" w:tplc="0C0A0003" w:tentative="1">
      <w:start w:val="1"/>
      <w:numFmt w:val="bullet"/>
      <w:lvlText w:val="o"/>
      <w:lvlJc w:val="left"/>
      <w:pPr>
        <w:tabs>
          <w:tab w:val="num" w:pos="2149"/>
        </w:tabs>
        <w:ind w:left="2149" w:hanging="360"/>
      </w:pPr>
      <w:rPr>
        <w:rFonts w:ascii="Courier New" w:hAnsi="Courier New" w:cs="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87">
    <w:nsid w:val="3E144D87"/>
    <w:multiLevelType w:val="hybridMultilevel"/>
    <w:tmpl w:val="2A349760"/>
    <w:lvl w:ilvl="0" w:tplc="0C0A000F">
      <w:start w:val="1"/>
      <w:numFmt w:val="decimal"/>
      <w:lvlText w:val="%1."/>
      <w:lvlJc w:val="left"/>
      <w:pPr>
        <w:tabs>
          <w:tab w:val="num" w:pos="1429"/>
        </w:tabs>
        <w:ind w:left="1429" w:hanging="360"/>
      </w:pPr>
    </w:lvl>
    <w:lvl w:ilvl="1" w:tplc="0C0A0001">
      <w:start w:val="1"/>
      <w:numFmt w:val="bullet"/>
      <w:lvlText w:val=""/>
      <w:lvlJc w:val="left"/>
      <w:pPr>
        <w:tabs>
          <w:tab w:val="num" w:pos="2149"/>
        </w:tabs>
        <w:ind w:left="2149" w:hanging="360"/>
      </w:pPr>
      <w:rPr>
        <w:rFonts w:ascii="Symbol" w:hAnsi="Symbol" w:hint="default"/>
      </w:rPr>
    </w:lvl>
    <w:lvl w:ilvl="2" w:tplc="0C0A000F">
      <w:start w:val="1"/>
      <w:numFmt w:val="decimal"/>
      <w:lvlText w:val="%3."/>
      <w:lvlJc w:val="left"/>
      <w:pPr>
        <w:tabs>
          <w:tab w:val="num" w:pos="3049"/>
        </w:tabs>
        <w:ind w:left="3049" w:hanging="360"/>
      </w:pPr>
    </w:lvl>
    <w:lvl w:ilvl="3" w:tplc="0C0A000F" w:tentative="1">
      <w:start w:val="1"/>
      <w:numFmt w:val="decimal"/>
      <w:lvlText w:val="%4."/>
      <w:lvlJc w:val="left"/>
      <w:pPr>
        <w:tabs>
          <w:tab w:val="num" w:pos="3589"/>
        </w:tabs>
        <w:ind w:left="3589" w:hanging="360"/>
      </w:pPr>
    </w:lvl>
    <w:lvl w:ilvl="4" w:tplc="0C0A0019" w:tentative="1">
      <w:start w:val="1"/>
      <w:numFmt w:val="lowerLetter"/>
      <w:lvlText w:val="%5."/>
      <w:lvlJc w:val="left"/>
      <w:pPr>
        <w:tabs>
          <w:tab w:val="num" w:pos="4309"/>
        </w:tabs>
        <w:ind w:left="4309" w:hanging="360"/>
      </w:pPr>
    </w:lvl>
    <w:lvl w:ilvl="5" w:tplc="0C0A001B" w:tentative="1">
      <w:start w:val="1"/>
      <w:numFmt w:val="lowerRoman"/>
      <w:lvlText w:val="%6."/>
      <w:lvlJc w:val="right"/>
      <w:pPr>
        <w:tabs>
          <w:tab w:val="num" w:pos="5029"/>
        </w:tabs>
        <w:ind w:left="5029" w:hanging="180"/>
      </w:pPr>
    </w:lvl>
    <w:lvl w:ilvl="6" w:tplc="0C0A000F" w:tentative="1">
      <w:start w:val="1"/>
      <w:numFmt w:val="decimal"/>
      <w:lvlText w:val="%7."/>
      <w:lvlJc w:val="left"/>
      <w:pPr>
        <w:tabs>
          <w:tab w:val="num" w:pos="5749"/>
        </w:tabs>
        <w:ind w:left="5749" w:hanging="360"/>
      </w:pPr>
    </w:lvl>
    <w:lvl w:ilvl="7" w:tplc="0C0A0019" w:tentative="1">
      <w:start w:val="1"/>
      <w:numFmt w:val="lowerLetter"/>
      <w:lvlText w:val="%8."/>
      <w:lvlJc w:val="left"/>
      <w:pPr>
        <w:tabs>
          <w:tab w:val="num" w:pos="6469"/>
        </w:tabs>
        <w:ind w:left="6469" w:hanging="360"/>
      </w:pPr>
    </w:lvl>
    <w:lvl w:ilvl="8" w:tplc="0C0A001B" w:tentative="1">
      <w:start w:val="1"/>
      <w:numFmt w:val="lowerRoman"/>
      <w:lvlText w:val="%9."/>
      <w:lvlJc w:val="right"/>
      <w:pPr>
        <w:tabs>
          <w:tab w:val="num" w:pos="7189"/>
        </w:tabs>
        <w:ind w:left="7189" w:hanging="180"/>
      </w:pPr>
    </w:lvl>
  </w:abstractNum>
  <w:abstractNum w:abstractNumId="88">
    <w:nsid w:val="3EA1636E"/>
    <w:multiLevelType w:val="hybridMultilevel"/>
    <w:tmpl w:val="8060787C"/>
    <w:lvl w:ilvl="0" w:tplc="0C0A0001">
      <w:start w:val="1"/>
      <w:numFmt w:val="bullet"/>
      <w:lvlText w:val=""/>
      <w:lvlJc w:val="left"/>
      <w:pPr>
        <w:tabs>
          <w:tab w:val="num" w:pos="1429"/>
        </w:tabs>
        <w:ind w:left="1429" w:hanging="360"/>
      </w:pPr>
      <w:rPr>
        <w:rFonts w:ascii="Symbol" w:hAnsi="Symbol" w:hint="default"/>
      </w:rPr>
    </w:lvl>
    <w:lvl w:ilvl="1" w:tplc="0C0A0003" w:tentative="1">
      <w:start w:val="1"/>
      <w:numFmt w:val="bullet"/>
      <w:lvlText w:val="o"/>
      <w:lvlJc w:val="left"/>
      <w:pPr>
        <w:tabs>
          <w:tab w:val="num" w:pos="2149"/>
        </w:tabs>
        <w:ind w:left="2149" w:hanging="360"/>
      </w:pPr>
      <w:rPr>
        <w:rFonts w:ascii="Courier New" w:hAnsi="Courier New" w:cs="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89">
    <w:nsid w:val="409E3F32"/>
    <w:multiLevelType w:val="hybridMultilevel"/>
    <w:tmpl w:val="394C8E52"/>
    <w:lvl w:ilvl="0" w:tplc="0C0A0001">
      <w:start w:val="1"/>
      <w:numFmt w:val="bullet"/>
      <w:lvlText w:val=""/>
      <w:lvlJc w:val="left"/>
      <w:pPr>
        <w:tabs>
          <w:tab w:val="num" w:pos="1429"/>
        </w:tabs>
        <w:ind w:left="1429" w:hanging="360"/>
      </w:pPr>
      <w:rPr>
        <w:rFonts w:ascii="Symbol" w:hAnsi="Symbol" w:hint="default"/>
      </w:rPr>
    </w:lvl>
    <w:lvl w:ilvl="1" w:tplc="0C0A0003" w:tentative="1">
      <w:start w:val="1"/>
      <w:numFmt w:val="bullet"/>
      <w:lvlText w:val="o"/>
      <w:lvlJc w:val="left"/>
      <w:pPr>
        <w:tabs>
          <w:tab w:val="num" w:pos="2149"/>
        </w:tabs>
        <w:ind w:left="2149" w:hanging="360"/>
      </w:pPr>
      <w:rPr>
        <w:rFonts w:ascii="Courier New" w:hAnsi="Courier New" w:cs="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90">
    <w:nsid w:val="41855386"/>
    <w:multiLevelType w:val="hybridMultilevel"/>
    <w:tmpl w:val="044AF320"/>
    <w:lvl w:ilvl="0" w:tplc="0C0A0003">
      <w:start w:val="1"/>
      <w:numFmt w:val="bullet"/>
      <w:lvlText w:val="o"/>
      <w:lvlJc w:val="left"/>
      <w:pPr>
        <w:tabs>
          <w:tab w:val="num" w:pos="1429"/>
        </w:tabs>
        <w:ind w:left="1429" w:hanging="360"/>
      </w:pPr>
      <w:rPr>
        <w:rFonts w:ascii="Courier New" w:hAnsi="Courier New" w:cs="Courier New" w:hint="default"/>
      </w:rPr>
    </w:lvl>
    <w:lvl w:ilvl="1" w:tplc="0C0A0003" w:tentative="1">
      <w:start w:val="1"/>
      <w:numFmt w:val="bullet"/>
      <w:lvlText w:val="o"/>
      <w:lvlJc w:val="left"/>
      <w:pPr>
        <w:tabs>
          <w:tab w:val="num" w:pos="2149"/>
        </w:tabs>
        <w:ind w:left="2149" w:hanging="360"/>
      </w:pPr>
      <w:rPr>
        <w:rFonts w:ascii="Courier New" w:hAnsi="Courier New" w:cs="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91">
    <w:nsid w:val="444716E5"/>
    <w:multiLevelType w:val="hybridMultilevel"/>
    <w:tmpl w:val="23AA967C"/>
    <w:lvl w:ilvl="0" w:tplc="0C0A0001">
      <w:start w:val="1"/>
      <w:numFmt w:val="bullet"/>
      <w:lvlText w:val=""/>
      <w:lvlJc w:val="left"/>
      <w:pPr>
        <w:tabs>
          <w:tab w:val="num" w:pos="1429"/>
        </w:tabs>
        <w:ind w:left="1429" w:hanging="360"/>
      </w:pPr>
      <w:rPr>
        <w:rFonts w:ascii="Symbol" w:hAnsi="Symbol" w:hint="default"/>
      </w:rPr>
    </w:lvl>
    <w:lvl w:ilvl="1" w:tplc="0C0A0003" w:tentative="1">
      <w:start w:val="1"/>
      <w:numFmt w:val="bullet"/>
      <w:lvlText w:val="o"/>
      <w:lvlJc w:val="left"/>
      <w:pPr>
        <w:tabs>
          <w:tab w:val="num" w:pos="2149"/>
        </w:tabs>
        <w:ind w:left="2149" w:hanging="360"/>
      </w:pPr>
      <w:rPr>
        <w:rFonts w:ascii="Courier New" w:hAnsi="Courier New" w:cs="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92">
    <w:nsid w:val="45156E40"/>
    <w:multiLevelType w:val="hybridMultilevel"/>
    <w:tmpl w:val="DC16E4A2"/>
    <w:lvl w:ilvl="0" w:tplc="196ED3E8">
      <w:start w:val="1"/>
      <w:numFmt w:val="bullet"/>
      <w:lvlText w:val=""/>
      <w:lvlJc w:val="left"/>
      <w:pPr>
        <w:tabs>
          <w:tab w:val="num" w:pos="1877"/>
        </w:tabs>
        <w:ind w:left="1877" w:hanging="567"/>
      </w:pPr>
      <w:rPr>
        <w:rFonts w:ascii="Symbol" w:hAnsi="Symbol" w:hint="default"/>
        <w:color w:val="auto"/>
      </w:rPr>
    </w:lvl>
    <w:lvl w:ilvl="1" w:tplc="0C0A0003" w:tentative="1">
      <w:start w:val="1"/>
      <w:numFmt w:val="bullet"/>
      <w:lvlText w:val="o"/>
      <w:lvlJc w:val="left"/>
      <w:pPr>
        <w:tabs>
          <w:tab w:val="num" w:pos="2149"/>
        </w:tabs>
        <w:ind w:left="2149" w:hanging="360"/>
      </w:pPr>
      <w:rPr>
        <w:rFonts w:ascii="Courier New" w:hAnsi="Courier New" w:cs="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93">
    <w:nsid w:val="457018B8"/>
    <w:multiLevelType w:val="hybridMultilevel"/>
    <w:tmpl w:val="1EBC8442"/>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4">
    <w:nsid w:val="46DD59A0"/>
    <w:multiLevelType w:val="hybridMultilevel"/>
    <w:tmpl w:val="0B5C4476"/>
    <w:lvl w:ilvl="0" w:tplc="0C0A0001">
      <w:start w:val="1"/>
      <w:numFmt w:val="bullet"/>
      <w:lvlText w:val=""/>
      <w:lvlJc w:val="left"/>
      <w:pPr>
        <w:tabs>
          <w:tab w:val="num" w:pos="1429"/>
        </w:tabs>
        <w:ind w:left="1429" w:hanging="360"/>
      </w:pPr>
      <w:rPr>
        <w:rFonts w:ascii="Symbol" w:hAnsi="Symbol" w:hint="default"/>
      </w:rPr>
    </w:lvl>
    <w:lvl w:ilvl="1" w:tplc="0C0A0003" w:tentative="1">
      <w:start w:val="1"/>
      <w:numFmt w:val="bullet"/>
      <w:lvlText w:val="o"/>
      <w:lvlJc w:val="left"/>
      <w:pPr>
        <w:tabs>
          <w:tab w:val="num" w:pos="2149"/>
        </w:tabs>
        <w:ind w:left="2149" w:hanging="360"/>
      </w:pPr>
      <w:rPr>
        <w:rFonts w:ascii="Courier New" w:hAnsi="Courier New" w:cs="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95">
    <w:nsid w:val="46F90AD3"/>
    <w:multiLevelType w:val="hybridMultilevel"/>
    <w:tmpl w:val="07441834"/>
    <w:lvl w:ilvl="0" w:tplc="0C0A0017">
      <w:start w:val="1"/>
      <w:numFmt w:val="lowerLetter"/>
      <w:lvlText w:val="%1)"/>
      <w:lvlJc w:val="left"/>
      <w:pPr>
        <w:tabs>
          <w:tab w:val="num" w:pos="1429"/>
        </w:tabs>
        <w:ind w:left="1429" w:hanging="360"/>
      </w:pPr>
    </w:lvl>
    <w:lvl w:ilvl="1" w:tplc="0C0A0019" w:tentative="1">
      <w:start w:val="1"/>
      <w:numFmt w:val="lowerLetter"/>
      <w:lvlText w:val="%2."/>
      <w:lvlJc w:val="left"/>
      <w:pPr>
        <w:tabs>
          <w:tab w:val="num" w:pos="2149"/>
        </w:tabs>
        <w:ind w:left="2149" w:hanging="360"/>
      </w:pPr>
    </w:lvl>
    <w:lvl w:ilvl="2" w:tplc="0C0A001B" w:tentative="1">
      <w:start w:val="1"/>
      <w:numFmt w:val="lowerRoman"/>
      <w:lvlText w:val="%3."/>
      <w:lvlJc w:val="right"/>
      <w:pPr>
        <w:tabs>
          <w:tab w:val="num" w:pos="2869"/>
        </w:tabs>
        <w:ind w:left="2869" w:hanging="180"/>
      </w:pPr>
    </w:lvl>
    <w:lvl w:ilvl="3" w:tplc="0C0A000F" w:tentative="1">
      <w:start w:val="1"/>
      <w:numFmt w:val="decimal"/>
      <w:lvlText w:val="%4."/>
      <w:lvlJc w:val="left"/>
      <w:pPr>
        <w:tabs>
          <w:tab w:val="num" w:pos="3589"/>
        </w:tabs>
        <w:ind w:left="3589" w:hanging="360"/>
      </w:pPr>
    </w:lvl>
    <w:lvl w:ilvl="4" w:tplc="0C0A0019" w:tentative="1">
      <w:start w:val="1"/>
      <w:numFmt w:val="lowerLetter"/>
      <w:lvlText w:val="%5."/>
      <w:lvlJc w:val="left"/>
      <w:pPr>
        <w:tabs>
          <w:tab w:val="num" w:pos="4309"/>
        </w:tabs>
        <w:ind w:left="4309" w:hanging="360"/>
      </w:pPr>
    </w:lvl>
    <w:lvl w:ilvl="5" w:tplc="0C0A001B" w:tentative="1">
      <w:start w:val="1"/>
      <w:numFmt w:val="lowerRoman"/>
      <w:lvlText w:val="%6."/>
      <w:lvlJc w:val="right"/>
      <w:pPr>
        <w:tabs>
          <w:tab w:val="num" w:pos="5029"/>
        </w:tabs>
        <w:ind w:left="5029" w:hanging="180"/>
      </w:pPr>
    </w:lvl>
    <w:lvl w:ilvl="6" w:tplc="0C0A000F" w:tentative="1">
      <w:start w:val="1"/>
      <w:numFmt w:val="decimal"/>
      <w:lvlText w:val="%7."/>
      <w:lvlJc w:val="left"/>
      <w:pPr>
        <w:tabs>
          <w:tab w:val="num" w:pos="5749"/>
        </w:tabs>
        <w:ind w:left="5749" w:hanging="360"/>
      </w:pPr>
    </w:lvl>
    <w:lvl w:ilvl="7" w:tplc="0C0A0019" w:tentative="1">
      <w:start w:val="1"/>
      <w:numFmt w:val="lowerLetter"/>
      <w:lvlText w:val="%8."/>
      <w:lvlJc w:val="left"/>
      <w:pPr>
        <w:tabs>
          <w:tab w:val="num" w:pos="6469"/>
        </w:tabs>
        <w:ind w:left="6469" w:hanging="360"/>
      </w:pPr>
    </w:lvl>
    <w:lvl w:ilvl="8" w:tplc="0C0A001B" w:tentative="1">
      <w:start w:val="1"/>
      <w:numFmt w:val="lowerRoman"/>
      <w:lvlText w:val="%9."/>
      <w:lvlJc w:val="right"/>
      <w:pPr>
        <w:tabs>
          <w:tab w:val="num" w:pos="7189"/>
        </w:tabs>
        <w:ind w:left="7189" w:hanging="180"/>
      </w:pPr>
    </w:lvl>
  </w:abstractNum>
  <w:abstractNum w:abstractNumId="96">
    <w:nsid w:val="47FE1AFD"/>
    <w:multiLevelType w:val="hybridMultilevel"/>
    <w:tmpl w:val="FEA832C8"/>
    <w:lvl w:ilvl="0" w:tplc="0C0A0001">
      <w:start w:val="1"/>
      <w:numFmt w:val="bullet"/>
      <w:lvlText w:val=""/>
      <w:lvlJc w:val="left"/>
      <w:pPr>
        <w:tabs>
          <w:tab w:val="num" w:pos="1429"/>
        </w:tabs>
        <w:ind w:left="1429" w:hanging="360"/>
      </w:pPr>
      <w:rPr>
        <w:rFonts w:ascii="Symbol" w:hAnsi="Symbol" w:hint="default"/>
      </w:rPr>
    </w:lvl>
    <w:lvl w:ilvl="1" w:tplc="0C0A0003" w:tentative="1">
      <w:start w:val="1"/>
      <w:numFmt w:val="bullet"/>
      <w:lvlText w:val="o"/>
      <w:lvlJc w:val="left"/>
      <w:pPr>
        <w:tabs>
          <w:tab w:val="num" w:pos="2149"/>
        </w:tabs>
        <w:ind w:left="2149" w:hanging="360"/>
      </w:pPr>
      <w:rPr>
        <w:rFonts w:ascii="Courier New" w:hAnsi="Courier New" w:cs="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97">
    <w:nsid w:val="4B0E2E95"/>
    <w:multiLevelType w:val="hybridMultilevel"/>
    <w:tmpl w:val="09009B82"/>
    <w:lvl w:ilvl="0" w:tplc="0C0A0017">
      <w:start w:val="1"/>
      <w:numFmt w:val="lowerLetter"/>
      <w:lvlText w:val="%1)"/>
      <w:lvlJc w:val="left"/>
      <w:pPr>
        <w:tabs>
          <w:tab w:val="num" w:pos="1429"/>
        </w:tabs>
        <w:ind w:left="1429" w:hanging="360"/>
      </w:pPr>
      <w:rPr>
        <w:rFonts w:hint="default"/>
      </w:rPr>
    </w:lvl>
    <w:lvl w:ilvl="1" w:tplc="0C0A0003" w:tentative="1">
      <w:start w:val="1"/>
      <w:numFmt w:val="bullet"/>
      <w:lvlText w:val="o"/>
      <w:lvlJc w:val="left"/>
      <w:pPr>
        <w:tabs>
          <w:tab w:val="num" w:pos="2149"/>
        </w:tabs>
        <w:ind w:left="2149" w:hanging="360"/>
      </w:pPr>
      <w:rPr>
        <w:rFonts w:ascii="Courier New" w:hAnsi="Courier New" w:cs="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98">
    <w:nsid w:val="4BA549E3"/>
    <w:multiLevelType w:val="hybridMultilevel"/>
    <w:tmpl w:val="BC5A6EE4"/>
    <w:lvl w:ilvl="0" w:tplc="0C0A0017">
      <w:start w:val="1"/>
      <w:numFmt w:val="lowerLetter"/>
      <w:lvlText w:val="%1)"/>
      <w:lvlJc w:val="left"/>
      <w:pPr>
        <w:tabs>
          <w:tab w:val="num" w:pos="1429"/>
        </w:tabs>
        <w:ind w:left="1429" w:hanging="360"/>
      </w:pPr>
    </w:lvl>
    <w:lvl w:ilvl="1" w:tplc="0C0A0019" w:tentative="1">
      <w:start w:val="1"/>
      <w:numFmt w:val="lowerLetter"/>
      <w:lvlText w:val="%2."/>
      <w:lvlJc w:val="left"/>
      <w:pPr>
        <w:tabs>
          <w:tab w:val="num" w:pos="2149"/>
        </w:tabs>
        <w:ind w:left="2149" w:hanging="360"/>
      </w:pPr>
    </w:lvl>
    <w:lvl w:ilvl="2" w:tplc="0C0A001B" w:tentative="1">
      <w:start w:val="1"/>
      <w:numFmt w:val="lowerRoman"/>
      <w:lvlText w:val="%3."/>
      <w:lvlJc w:val="right"/>
      <w:pPr>
        <w:tabs>
          <w:tab w:val="num" w:pos="2869"/>
        </w:tabs>
        <w:ind w:left="2869" w:hanging="180"/>
      </w:pPr>
    </w:lvl>
    <w:lvl w:ilvl="3" w:tplc="0C0A000F" w:tentative="1">
      <w:start w:val="1"/>
      <w:numFmt w:val="decimal"/>
      <w:lvlText w:val="%4."/>
      <w:lvlJc w:val="left"/>
      <w:pPr>
        <w:tabs>
          <w:tab w:val="num" w:pos="3589"/>
        </w:tabs>
        <w:ind w:left="3589" w:hanging="360"/>
      </w:pPr>
    </w:lvl>
    <w:lvl w:ilvl="4" w:tplc="0C0A0019" w:tentative="1">
      <w:start w:val="1"/>
      <w:numFmt w:val="lowerLetter"/>
      <w:lvlText w:val="%5."/>
      <w:lvlJc w:val="left"/>
      <w:pPr>
        <w:tabs>
          <w:tab w:val="num" w:pos="4309"/>
        </w:tabs>
        <w:ind w:left="4309" w:hanging="360"/>
      </w:pPr>
    </w:lvl>
    <w:lvl w:ilvl="5" w:tplc="0C0A001B" w:tentative="1">
      <w:start w:val="1"/>
      <w:numFmt w:val="lowerRoman"/>
      <w:lvlText w:val="%6."/>
      <w:lvlJc w:val="right"/>
      <w:pPr>
        <w:tabs>
          <w:tab w:val="num" w:pos="5029"/>
        </w:tabs>
        <w:ind w:left="5029" w:hanging="180"/>
      </w:pPr>
    </w:lvl>
    <w:lvl w:ilvl="6" w:tplc="0C0A000F" w:tentative="1">
      <w:start w:val="1"/>
      <w:numFmt w:val="decimal"/>
      <w:lvlText w:val="%7."/>
      <w:lvlJc w:val="left"/>
      <w:pPr>
        <w:tabs>
          <w:tab w:val="num" w:pos="5749"/>
        </w:tabs>
        <w:ind w:left="5749" w:hanging="360"/>
      </w:pPr>
    </w:lvl>
    <w:lvl w:ilvl="7" w:tplc="0C0A0019" w:tentative="1">
      <w:start w:val="1"/>
      <w:numFmt w:val="lowerLetter"/>
      <w:lvlText w:val="%8."/>
      <w:lvlJc w:val="left"/>
      <w:pPr>
        <w:tabs>
          <w:tab w:val="num" w:pos="6469"/>
        </w:tabs>
        <w:ind w:left="6469" w:hanging="360"/>
      </w:pPr>
    </w:lvl>
    <w:lvl w:ilvl="8" w:tplc="0C0A001B" w:tentative="1">
      <w:start w:val="1"/>
      <w:numFmt w:val="lowerRoman"/>
      <w:lvlText w:val="%9."/>
      <w:lvlJc w:val="right"/>
      <w:pPr>
        <w:tabs>
          <w:tab w:val="num" w:pos="7189"/>
        </w:tabs>
        <w:ind w:left="7189" w:hanging="180"/>
      </w:pPr>
    </w:lvl>
  </w:abstractNum>
  <w:abstractNum w:abstractNumId="99">
    <w:nsid w:val="4E14237E"/>
    <w:multiLevelType w:val="hybridMultilevel"/>
    <w:tmpl w:val="A0509256"/>
    <w:lvl w:ilvl="0" w:tplc="196ED3E8">
      <w:start w:val="1"/>
      <w:numFmt w:val="bullet"/>
      <w:lvlText w:val=""/>
      <w:lvlJc w:val="left"/>
      <w:pPr>
        <w:tabs>
          <w:tab w:val="num" w:pos="1168"/>
        </w:tabs>
        <w:ind w:left="1168" w:hanging="567"/>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0">
    <w:nsid w:val="4EEB4D97"/>
    <w:multiLevelType w:val="hybridMultilevel"/>
    <w:tmpl w:val="628028A2"/>
    <w:lvl w:ilvl="0" w:tplc="0C0A0001">
      <w:start w:val="1"/>
      <w:numFmt w:val="bullet"/>
      <w:lvlText w:val=""/>
      <w:lvlJc w:val="left"/>
      <w:pPr>
        <w:tabs>
          <w:tab w:val="num" w:pos="1429"/>
        </w:tabs>
        <w:ind w:left="1429" w:hanging="360"/>
      </w:pPr>
      <w:rPr>
        <w:rFonts w:ascii="Symbol" w:hAnsi="Symbol" w:hint="default"/>
      </w:rPr>
    </w:lvl>
    <w:lvl w:ilvl="1" w:tplc="0C0A0003" w:tentative="1">
      <w:start w:val="1"/>
      <w:numFmt w:val="bullet"/>
      <w:lvlText w:val="o"/>
      <w:lvlJc w:val="left"/>
      <w:pPr>
        <w:tabs>
          <w:tab w:val="num" w:pos="2149"/>
        </w:tabs>
        <w:ind w:left="2149" w:hanging="360"/>
      </w:pPr>
      <w:rPr>
        <w:rFonts w:ascii="Courier New" w:hAnsi="Courier New" w:cs="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101">
    <w:nsid w:val="51416172"/>
    <w:multiLevelType w:val="hybridMultilevel"/>
    <w:tmpl w:val="293C31A6"/>
    <w:lvl w:ilvl="0" w:tplc="0C0A0005">
      <w:start w:val="1"/>
      <w:numFmt w:val="bullet"/>
      <w:lvlText w:val=""/>
      <w:lvlJc w:val="left"/>
      <w:pPr>
        <w:tabs>
          <w:tab w:val="num" w:pos="1429"/>
        </w:tabs>
        <w:ind w:left="1429" w:hanging="360"/>
      </w:pPr>
      <w:rPr>
        <w:rFonts w:ascii="Wingdings" w:hAnsi="Wingdings" w:hint="default"/>
      </w:rPr>
    </w:lvl>
    <w:lvl w:ilvl="1" w:tplc="0C0A0003" w:tentative="1">
      <w:start w:val="1"/>
      <w:numFmt w:val="bullet"/>
      <w:lvlText w:val="o"/>
      <w:lvlJc w:val="left"/>
      <w:pPr>
        <w:tabs>
          <w:tab w:val="num" w:pos="2149"/>
        </w:tabs>
        <w:ind w:left="2149" w:hanging="360"/>
      </w:pPr>
      <w:rPr>
        <w:rFonts w:ascii="Courier New" w:hAnsi="Courier New" w:cs="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102">
    <w:nsid w:val="51AC0CBD"/>
    <w:multiLevelType w:val="hybridMultilevel"/>
    <w:tmpl w:val="27880AD4"/>
    <w:lvl w:ilvl="0" w:tplc="54A82972">
      <w:start w:val="1"/>
      <w:numFmt w:val="bullet"/>
      <w:lvlText w:val="•"/>
      <w:lvlJc w:val="left"/>
      <w:pPr>
        <w:tabs>
          <w:tab w:val="num" w:pos="454"/>
        </w:tabs>
        <w:ind w:left="454" w:hanging="454"/>
      </w:pPr>
      <w:rPr>
        <w:rFonts w:ascii="Arial" w:hAnsi="Arial" w:hint="default"/>
        <w:b/>
        <w:i w:val="0"/>
        <w:sz w:val="36"/>
        <w:szCs w:val="36"/>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3">
    <w:nsid w:val="53941655"/>
    <w:multiLevelType w:val="hybridMultilevel"/>
    <w:tmpl w:val="C2780EB0"/>
    <w:lvl w:ilvl="0" w:tplc="0C0A0001">
      <w:start w:val="1"/>
      <w:numFmt w:val="bullet"/>
      <w:lvlText w:val=""/>
      <w:lvlJc w:val="left"/>
      <w:pPr>
        <w:tabs>
          <w:tab w:val="num" w:pos="1429"/>
        </w:tabs>
        <w:ind w:left="1429" w:hanging="360"/>
      </w:pPr>
      <w:rPr>
        <w:rFonts w:ascii="Symbol" w:hAnsi="Symbol" w:hint="default"/>
      </w:rPr>
    </w:lvl>
    <w:lvl w:ilvl="1" w:tplc="0C0A0003" w:tentative="1">
      <w:start w:val="1"/>
      <w:numFmt w:val="bullet"/>
      <w:lvlText w:val="o"/>
      <w:lvlJc w:val="left"/>
      <w:pPr>
        <w:tabs>
          <w:tab w:val="num" w:pos="2149"/>
        </w:tabs>
        <w:ind w:left="2149" w:hanging="360"/>
      </w:pPr>
      <w:rPr>
        <w:rFonts w:ascii="Courier New" w:hAnsi="Courier New" w:cs="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104">
    <w:nsid w:val="55265983"/>
    <w:multiLevelType w:val="hybridMultilevel"/>
    <w:tmpl w:val="A1CA6F42"/>
    <w:lvl w:ilvl="0" w:tplc="0C0A0003">
      <w:start w:val="1"/>
      <w:numFmt w:val="bullet"/>
      <w:lvlText w:val="o"/>
      <w:lvlJc w:val="left"/>
      <w:pPr>
        <w:tabs>
          <w:tab w:val="num" w:pos="1440"/>
        </w:tabs>
        <w:ind w:left="1440" w:hanging="360"/>
      </w:pPr>
      <w:rPr>
        <w:rFonts w:ascii="Courier New" w:hAnsi="Courier New" w:cs="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5">
    <w:nsid w:val="56B36834"/>
    <w:multiLevelType w:val="hybridMultilevel"/>
    <w:tmpl w:val="B3DCB0D2"/>
    <w:lvl w:ilvl="0" w:tplc="54A82972">
      <w:start w:val="1"/>
      <w:numFmt w:val="bullet"/>
      <w:lvlText w:val="•"/>
      <w:lvlJc w:val="left"/>
      <w:pPr>
        <w:tabs>
          <w:tab w:val="num" w:pos="1163"/>
        </w:tabs>
        <w:ind w:left="1163" w:hanging="454"/>
      </w:pPr>
      <w:rPr>
        <w:rFonts w:ascii="Arial" w:hAnsi="Arial" w:hint="default"/>
        <w:b/>
        <w:i w:val="0"/>
        <w:sz w:val="36"/>
        <w:szCs w:val="36"/>
      </w:rPr>
    </w:lvl>
    <w:lvl w:ilvl="1" w:tplc="0C0A0003" w:tentative="1">
      <w:start w:val="1"/>
      <w:numFmt w:val="bullet"/>
      <w:lvlText w:val="o"/>
      <w:lvlJc w:val="left"/>
      <w:pPr>
        <w:tabs>
          <w:tab w:val="num" w:pos="2149"/>
        </w:tabs>
        <w:ind w:left="2149" w:hanging="360"/>
      </w:pPr>
      <w:rPr>
        <w:rFonts w:ascii="Courier New" w:hAnsi="Courier New" w:cs="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106">
    <w:nsid w:val="57C0209C"/>
    <w:multiLevelType w:val="hybridMultilevel"/>
    <w:tmpl w:val="8E9C5AA8"/>
    <w:lvl w:ilvl="0" w:tplc="0C0A0001">
      <w:start w:val="1"/>
      <w:numFmt w:val="bullet"/>
      <w:lvlText w:val=""/>
      <w:lvlJc w:val="left"/>
      <w:pPr>
        <w:tabs>
          <w:tab w:val="num" w:pos="1429"/>
        </w:tabs>
        <w:ind w:left="1429" w:hanging="360"/>
      </w:pPr>
      <w:rPr>
        <w:rFonts w:ascii="Symbol" w:hAnsi="Symbol" w:hint="default"/>
      </w:rPr>
    </w:lvl>
    <w:lvl w:ilvl="1" w:tplc="0C0A0003" w:tentative="1">
      <w:start w:val="1"/>
      <w:numFmt w:val="bullet"/>
      <w:lvlText w:val="o"/>
      <w:lvlJc w:val="left"/>
      <w:pPr>
        <w:tabs>
          <w:tab w:val="num" w:pos="2149"/>
        </w:tabs>
        <w:ind w:left="2149" w:hanging="360"/>
      </w:pPr>
      <w:rPr>
        <w:rFonts w:ascii="Courier New" w:hAnsi="Courier New" w:cs="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107">
    <w:nsid w:val="58144EF8"/>
    <w:multiLevelType w:val="hybridMultilevel"/>
    <w:tmpl w:val="72F0F4D0"/>
    <w:lvl w:ilvl="0" w:tplc="B066EBC8">
      <w:start w:val="1"/>
      <w:numFmt w:val="bullet"/>
      <w:lvlText w:val=""/>
      <w:lvlJc w:val="left"/>
      <w:pPr>
        <w:tabs>
          <w:tab w:val="num" w:pos="1429"/>
        </w:tabs>
        <w:ind w:left="1429" w:hanging="360"/>
      </w:pPr>
      <w:rPr>
        <w:rFonts w:ascii="Symbol" w:hAnsi="Symbol" w:hint="default"/>
      </w:rPr>
    </w:lvl>
    <w:lvl w:ilvl="1" w:tplc="0C0A0003" w:tentative="1">
      <w:start w:val="1"/>
      <w:numFmt w:val="bullet"/>
      <w:lvlText w:val="o"/>
      <w:lvlJc w:val="left"/>
      <w:pPr>
        <w:tabs>
          <w:tab w:val="num" w:pos="2149"/>
        </w:tabs>
        <w:ind w:left="2149" w:hanging="360"/>
      </w:pPr>
      <w:rPr>
        <w:rFonts w:ascii="Courier New" w:hAnsi="Courier New" w:cs="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108">
    <w:nsid w:val="5D531114"/>
    <w:multiLevelType w:val="hybridMultilevel"/>
    <w:tmpl w:val="DAD01900"/>
    <w:lvl w:ilvl="0" w:tplc="0C0A0001">
      <w:start w:val="1"/>
      <w:numFmt w:val="bullet"/>
      <w:lvlText w:val=""/>
      <w:lvlJc w:val="left"/>
      <w:pPr>
        <w:tabs>
          <w:tab w:val="num" w:pos="1429"/>
        </w:tabs>
        <w:ind w:left="1429" w:hanging="360"/>
      </w:pPr>
      <w:rPr>
        <w:rFonts w:ascii="Symbol" w:hAnsi="Symbol" w:hint="default"/>
      </w:rPr>
    </w:lvl>
    <w:lvl w:ilvl="1" w:tplc="0C0A0003" w:tentative="1">
      <w:start w:val="1"/>
      <w:numFmt w:val="bullet"/>
      <w:lvlText w:val="o"/>
      <w:lvlJc w:val="left"/>
      <w:pPr>
        <w:tabs>
          <w:tab w:val="num" w:pos="2149"/>
        </w:tabs>
        <w:ind w:left="2149" w:hanging="360"/>
      </w:pPr>
      <w:rPr>
        <w:rFonts w:ascii="Courier New" w:hAnsi="Courier New" w:cs="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109">
    <w:nsid w:val="5E564D00"/>
    <w:multiLevelType w:val="hybridMultilevel"/>
    <w:tmpl w:val="85B4D97A"/>
    <w:lvl w:ilvl="0" w:tplc="0C0A0001">
      <w:start w:val="1"/>
      <w:numFmt w:val="bullet"/>
      <w:lvlText w:val=""/>
      <w:lvlJc w:val="left"/>
      <w:pPr>
        <w:tabs>
          <w:tab w:val="num" w:pos="1429"/>
        </w:tabs>
        <w:ind w:left="1429" w:hanging="360"/>
      </w:pPr>
      <w:rPr>
        <w:rFonts w:ascii="Symbol" w:hAnsi="Symbol" w:hint="default"/>
      </w:rPr>
    </w:lvl>
    <w:lvl w:ilvl="1" w:tplc="0C0A0003" w:tentative="1">
      <w:start w:val="1"/>
      <w:numFmt w:val="bullet"/>
      <w:lvlText w:val="o"/>
      <w:lvlJc w:val="left"/>
      <w:pPr>
        <w:tabs>
          <w:tab w:val="num" w:pos="2149"/>
        </w:tabs>
        <w:ind w:left="2149" w:hanging="360"/>
      </w:pPr>
      <w:rPr>
        <w:rFonts w:ascii="Courier New" w:hAnsi="Courier New" w:cs="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110">
    <w:nsid w:val="61DE4743"/>
    <w:multiLevelType w:val="hybridMultilevel"/>
    <w:tmpl w:val="0C8EE7BC"/>
    <w:lvl w:ilvl="0" w:tplc="0C0A0001">
      <w:start w:val="1"/>
      <w:numFmt w:val="bullet"/>
      <w:lvlText w:val=""/>
      <w:lvlJc w:val="left"/>
      <w:pPr>
        <w:tabs>
          <w:tab w:val="num" w:pos="1429"/>
        </w:tabs>
        <w:ind w:left="1429" w:hanging="360"/>
      </w:pPr>
      <w:rPr>
        <w:rFonts w:ascii="Symbol" w:hAnsi="Symbol" w:hint="default"/>
      </w:rPr>
    </w:lvl>
    <w:lvl w:ilvl="1" w:tplc="0C0A0003" w:tentative="1">
      <w:start w:val="1"/>
      <w:numFmt w:val="bullet"/>
      <w:lvlText w:val="o"/>
      <w:lvlJc w:val="left"/>
      <w:pPr>
        <w:tabs>
          <w:tab w:val="num" w:pos="2149"/>
        </w:tabs>
        <w:ind w:left="2149" w:hanging="360"/>
      </w:pPr>
      <w:rPr>
        <w:rFonts w:ascii="Courier New" w:hAnsi="Courier New" w:cs="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111">
    <w:nsid w:val="62CB4F05"/>
    <w:multiLevelType w:val="hybridMultilevel"/>
    <w:tmpl w:val="4B1CCB4A"/>
    <w:lvl w:ilvl="0" w:tplc="CA20B840">
      <w:start w:val="1"/>
      <w:numFmt w:val="bullet"/>
      <w:lvlText w:val=""/>
      <w:lvlJc w:val="left"/>
      <w:pPr>
        <w:tabs>
          <w:tab w:val="num" w:pos="1534"/>
        </w:tabs>
        <w:ind w:left="1571" w:hanging="454"/>
      </w:pPr>
      <w:rPr>
        <w:rFonts w:ascii="Wingdings" w:hAnsi="Wingdings" w:hint="default"/>
        <w:sz w:val="40"/>
        <w:szCs w:val="40"/>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112">
    <w:nsid w:val="63185227"/>
    <w:multiLevelType w:val="hybridMultilevel"/>
    <w:tmpl w:val="58BC91A8"/>
    <w:lvl w:ilvl="0" w:tplc="0C0A0003">
      <w:start w:val="1"/>
      <w:numFmt w:val="bullet"/>
      <w:lvlText w:val="o"/>
      <w:lvlJc w:val="left"/>
      <w:pPr>
        <w:tabs>
          <w:tab w:val="num" w:pos="1429"/>
        </w:tabs>
        <w:ind w:left="1429" w:hanging="360"/>
      </w:pPr>
      <w:rPr>
        <w:rFonts w:ascii="Courier New" w:hAnsi="Courier New" w:cs="Courier New" w:hint="default"/>
      </w:rPr>
    </w:lvl>
    <w:lvl w:ilvl="1" w:tplc="0C0A0003" w:tentative="1">
      <w:start w:val="1"/>
      <w:numFmt w:val="bullet"/>
      <w:lvlText w:val="o"/>
      <w:lvlJc w:val="left"/>
      <w:pPr>
        <w:tabs>
          <w:tab w:val="num" w:pos="2149"/>
        </w:tabs>
        <w:ind w:left="2149" w:hanging="360"/>
      </w:pPr>
      <w:rPr>
        <w:rFonts w:ascii="Courier New" w:hAnsi="Courier New" w:cs="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113">
    <w:nsid w:val="667734AF"/>
    <w:multiLevelType w:val="hybridMultilevel"/>
    <w:tmpl w:val="9BE89666"/>
    <w:lvl w:ilvl="0" w:tplc="0C0A0001">
      <w:start w:val="1"/>
      <w:numFmt w:val="bullet"/>
      <w:lvlText w:val=""/>
      <w:lvlJc w:val="left"/>
      <w:pPr>
        <w:ind w:left="2138" w:hanging="360"/>
      </w:pPr>
      <w:rPr>
        <w:rFonts w:ascii="Symbol" w:hAnsi="Symbol" w:hint="default"/>
      </w:rPr>
    </w:lvl>
    <w:lvl w:ilvl="1" w:tplc="18C47B74">
      <w:numFmt w:val="bullet"/>
      <w:lvlText w:val="•"/>
      <w:lvlJc w:val="left"/>
      <w:pPr>
        <w:ind w:left="2858" w:hanging="360"/>
      </w:pPr>
      <w:rPr>
        <w:rFonts w:ascii="Arial" w:eastAsia="Times New Roman" w:hAnsi="Arial" w:cs="Arial" w:hint="default"/>
      </w:rPr>
    </w:lvl>
    <w:lvl w:ilvl="2" w:tplc="0C0A0005" w:tentative="1">
      <w:start w:val="1"/>
      <w:numFmt w:val="bullet"/>
      <w:lvlText w:val=""/>
      <w:lvlJc w:val="left"/>
      <w:pPr>
        <w:ind w:left="3578" w:hanging="360"/>
      </w:pPr>
      <w:rPr>
        <w:rFonts w:ascii="Wingdings" w:hAnsi="Wingdings" w:hint="default"/>
      </w:rPr>
    </w:lvl>
    <w:lvl w:ilvl="3" w:tplc="0C0A0001" w:tentative="1">
      <w:start w:val="1"/>
      <w:numFmt w:val="bullet"/>
      <w:lvlText w:val=""/>
      <w:lvlJc w:val="left"/>
      <w:pPr>
        <w:ind w:left="4298" w:hanging="360"/>
      </w:pPr>
      <w:rPr>
        <w:rFonts w:ascii="Symbol" w:hAnsi="Symbol" w:hint="default"/>
      </w:rPr>
    </w:lvl>
    <w:lvl w:ilvl="4" w:tplc="0C0A0003" w:tentative="1">
      <w:start w:val="1"/>
      <w:numFmt w:val="bullet"/>
      <w:lvlText w:val="o"/>
      <w:lvlJc w:val="left"/>
      <w:pPr>
        <w:ind w:left="5018" w:hanging="360"/>
      </w:pPr>
      <w:rPr>
        <w:rFonts w:ascii="Courier New" w:hAnsi="Courier New" w:cs="Courier New" w:hint="default"/>
      </w:rPr>
    </w:lvl>
    <w:lvl w:ilvl="5" w:tplc="0C0A0005" w:tentative="1">
      <w:start w:val="1"/>
      <w:numFmt w:val="bullet"/>
      <w:lvlText w:val=""/>
      <w:lvlJc w:val="left"/>
      <w:pPr>
        <w:ind w:left="5738" w:hanging="360"/>
      </w:pPr>
      <w:rPr>
        <w:rFonts w:ascii="Wingdings" w:hAnsi="Wingdings" w:hint="default"/>
      </w:rPr>
    </w:lvl>
    <w:lvl w:ilvl="6" w:tplc="0C0A0001" w:tentative="1">
      <w:start w:val="1"/>
      <w:numFmt w:val="bullet"/>
      <w:lvlText w:val=""/>
      <w:lvlJc w:val="left"/>
      <w:pPr>
        <w:ind w:left="6458" w:hanging="360"/>
      </w:pPr>
      <w:rPr>
        <w:rFonts w:ascii="Symbol" w:hAnsi="Symbol" w:hint="default"/>
      </w:rPr>
    </w:lvl>
    <w:lvl w:ilvl="7" w:tplc="0C0A0003" w:tentative="1">
      <w:start w:val="1"/>
      <w:numFmt w:val="bullet"/>
      <w:lvlText w:val="o"/>
      <w:lvlJc w:val="left"/>
      <w:pPr>
        <w:ind w:left="7178" w:hanging="360"/>
      </w:pPr>
      <w:rPr>
        <w:rFonts w:ascii="Courier New" w:hAnsi="Courier New" w:cs="Courier New" w:hint="default"/>
      </w:rPr>
    </w:lvl>
    <w:lvl w:ilvl="8" w:tplc="0C0A0005" w:tentative="1">
      <w:start w:val="1"/>
      <w:numFmt w:val="bullet"/>
      <w:lvlText w:val=""/>
      <w:lvlJc w:val="left"/>
      <w:pPr>
        <w:ind w:left="7898" w:hanging="360"/>
      </w:pPr>
      <w:rPr>
        <w:rFonts w:ascii="Wingdings" w:hAnsi="Wingdings" w:hint="default"/>
      </w:rPr>
    </w:lvl>
  </w:abstractNum>
  <w:abstractNum w:abstractNumId="114">
    <w:nsid w:val="6FBE0DC6"/>
    <w:multiLevelType w:val="hybridMultilevel"/>
    <w:tmpl w:val="3794B91C"/>
    <w:lvl w:ilvl="0" w:tplc="0C0A0003">
      <w:start w:val="1"/>
      <w:numFmt w:val="bullet"/>
      <w:lvlText w:val="o"/>
      <w:lvlJc w:val="left"/>
      <w:pPr>
        <w:tabs>
          <w:tab w:val="num" w:pos="1429"/>
        </w:tabs>
        <w:ind w:left="1429" w:hanging="360"/>
      </w:pPr>
      <w:rPr>
        <w:rFonts w:ascii="Courier New" w:hAnsi="Courier New" w:cs="Courier New" w:hint="default"/>
      </w:rPr>
    </w:lvl>
    <w:lvl w:ilvl="1" w:tplc="0C0A0003" w:tentative="1">
      <w:start w:val="1"/>
      <w:numFmt w:val="bullet"/>
      <w:lvlText w:val="o"/>
      <w:lvlJc w:val="left"/>
      <w:pPr>
        <w:tabs>
          <w:tab w:val="num" w:pos="2149"/>
        </w:tabs>
        <w:ind w:left="2149" w:hanging="360"/>
      </w:pPr>
      <w:rPr>
        <w:rFonts w:ascii="Courier New" w:hAnsi="Courier New" w:cs="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115">
    <w:nsid w:val="70CF74DF"/>
    <w:multiLevelType w:val="hybridMultilevel"/>
    <w:tmpl w:val="DFECDAEA"/>
    <w:lvl w:ilvl="0" w:tplc="0C0A0001">
      <w:start w:val="1"/>
      <w:numFmt w:val="bullet"/>
      <w:lvlText w:val=""/>
      <w:lvlJc w:val="left"/>
      <w:pPr>
        <w:ind w:left="2138" w:hanging="360"/>
      </w:pPr>
      <w:rPr>
        <w:rFonts w:ascii="Symbol" w:hAnsi="Symbol" w:hint="default"/>
      </w:rPr>
    </w:lvl>
    <w:lvl w:ilvl="1" w:tplc="0C0A0003" w:tentative="1">
      <w:start w:val="1"/>
      <w:numFmt w:val="bullet"/>
      <w:lvlText w:val="o"/>
      <w:lvlJc w:val="left"/>
      <w:pPr>
        <w:ind w:left="2858" w:hanging="360"/>
      </w:pPr>
      <w:rPr>
        <w:rFonts w:ascii="Courier New" w:hAnsi="Courier New" w:cs="Courier New" w:hint="default"/>
      </w:rPr>
    </w:lvl>
    <w:lvl w:ilvl="2" w:tplc="0C0A0005" w:tentative="1">
      <w:start w:val="1"/>
      <w:numFmt w:val="bullet"/>
      <w:lvlText w:val=""/>
      <w:lvlJc w:val="left"/>
      <w:pPr>
        <w:ind w:left="3578" w:hanging="360"/>
      </w:pPr>
      <w:rPr>
        <w:rFonts w:ascii="Wingdings" w:hAnsi="Wingdings" w:hint="default"/>
      </w:rPr>
    </w:lvl>
    <w:lvl w:ilvl="3" w:tplc="0C0A0001" w:tentative="1">
      <w:start w:val="1"/>
      <w:numFmt w:val="bullet"/>
      <w:lvlText w:val=""/>
      <w:lvlJc w:val="left"/>
      <w:pPr>
        <w:ind w:left="4298" w:hanging="360"/>
      </w:pPr>
      <w:rPr>
        <w:rFonts w:ascii="Symbol" w:hAnsi="Symbol" w:hint="default"/>
      </w:rPr>
    </w:lvl>
    <w:lvl w:ilvl="4" w:tplc="0C0A0003" w:tentative="1">
      <w:start w:val="1"/>
      <w:numFmt w:val="bullet"/>
      <w:lvlText w:val="o"/>
      <w:lvlJc w:val="left"/>
      <w:pPr>
        <w:ind w:left="5018" w:hanging="360"/>
      </w:pPr>
      <w:rPr>
        <w:rFonts w:ascii="Courier New" w:hAnsi="Courier New" w:cs="Courier New" w:hint="default"/>
      </w:rPr>
    </w:lvl>
    <w:lvl w:ilvl="5" w:tplc="0C0A0005" w:tentative="1">
      <w:start w:val="1"/>
      <w:numFmt w:val="bullet"/>
      <w:lvlText w:val=""/>
      <w:lvlJc w:val="left"/>
      <w:pPr>
        <w:ind w:left="5738" w:hanging="360"/>
      </w:pPr>
      <w:rPr>
        <w:rFonts w:ascii="Wingdings" w:hAnsi="Wingdings" w:hint="default"/>
      </w:rPr>
    </w:lvl>
    <w:lvl w:ilvl="6" w:tplc="0C0A0001" w:tentative="1">
      <w:start w:val="1"/>
      <w:numFmt w:val="bullet"/>
      <w:lvlText w:val=""/>
      <w:lvlJc w:val="left"/>
      <w:pPr>
        <w:ind w:left="6458" w:hanging="360"/>
      </w:pPr>
      <w:rPr>
        <w:rFonts w:ascii="Symbol" w:hAnsi="Symbol" w:hint="default"/>
      </w:rPr>
    </w:lvl>
    <w:lvl w:ilvl="7" w:tplc="0C0A0003" w:tentative="1">
      <w:start w:val="1"/>
      <w:numFmt w:val="bullet"/>
      <w:lvlText w:val="o"/>
      <w:lvlJc w:val="left"/>
      <w:pPr>
        <w:ind w:left="7178" w:hanging="360"/>
      </w:pPr>
      <w:rPr>
        <w:rFonts w:ascii="Courier New" w:hAnsi="Courier New" w:cs="Courier New" w:hint="default"/>
      </w:rPr>
    </w:lvl>
    <w:lvl w:ilvl="8" w:tplc="0C0A0005" w:tentative="1">
      <w:start w:val="1"/>
      <w:numFmt w:val="bullet"/>
      <w:lvlText w:val=""/>
      <w:lvlJc w:val="left"/>
      <w:pPr>
        <w:ind w:left="7898" w:hanging="360"/>
      </w:pPr>
      <w:rPr>
        <w:rFonts w:ascii="Wingdings" w:hAnsi="Wingdings" w:hint="default"/>
      </w:rPr>
    </w:lvl>
  </w:abstractNum>
  <w:abstractNum w:abstractNumId="116">
    <w:nsid w:val="7AAA2F9D"/>
    <w:multiLevelType w:val="hybridMultilevel"/>
    <w:tmpl w:val="A028C1D0"/>
    <w:lvl w:ilvl="0" w:tplc="0C0A0001">
      <w:start w:val="1"/>
      <w:numFmt w:val="bullet"/>
      <w:lvlText w:val=""/>
      <w:lvlJc w:val="left"/>
      <w:pPr>
        <w:tabs>
          <w:tab w:val="num" w:pos="1429"/>
        </w:tabs>
        <w:ind w:left="1429" w:hanging="360"/>
      </w:pPr>
      <w:rPr>
        <w:rFonts w:ascii="Symbol" w:hAnsi="Symbol" w:hint="default"/>
      </w:rPr>
    </w:lvl>
    <w:lvl w:ilvl="1" w:tplc="0C0A0003" w:tentative="1">
      <w:start w:val="1"/>
      <w:numFmt w:val="bullet"/>
      <w:lvlText w:val="o"/>
      <w:lvlJc w:val="left"/>
      <w:pPr>
        <w:tabs>
          <w:tab w:val="num" w:pos="2149"/>
        </w:tabs>
        <w:ind w:left="2149" w:hanging="360"/>
      </w:pPr>
      <w:rPr>
        <w:rFonts w:ascii="Courier New" w:hAnsi="Courier New" w:cs="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117">
    <w:nsid w:val="7E345292"/>
    <w:multiLevelType w:val="hybridMultilevel"/>
    <w:tmpl w:val="DD92D642"/>
    <w:lvl w:ilvl="0" w:tplc="0C0A0001">
      <w:start w:val="1"/>
      <w:numFmt w:val="bullet"/>
      <w:lvlText w:val=""/>
      <w:lvlJc w:val="left"/>
      <w:pPr>
        <w:tabs>
          <w:tab w:val="num" w:pos="1429"/>
        </w:tabs>
        <w:ind w:left="1429" w:hanging="360"/>
      </w:pPr>
      <w:rPr>
        <w:rFonts w:ascii="Symbol" w:hAnsi="Symbol" w:hint="default"/>
      </w:rPr>
    </w:lvl>
    <w:lvl w:ilvl="1" w:tplc="0C0A0003" w:tentative="1">
      <w:start w:val="1"/>
      <w:numFmt w:val="bullet"/>
      <w:lvlText w:val="o"/>
      <w:lvlJc w:val="left"/>
      <w:pPr>
        <w:tabs>
          <w:tab w:val="num" w:pos="2149"/>
        </w:tabs>
        <w:ind w:left="2149" w:hanging="360"/>
      </w:pPr>
      <w:rPr>
        <w:rFonts w:ascii="Courier New" w:hAnsi="Courier New" w:cs="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num w:numId="1">
    <w:abstractNumId w:val="94"/>
  </w:num>
  <w:num w:numId="2">
    <w:abstractNumId w:val="109"/>
  </w:num>
  <w:num w:numId="3">
    <w:abstractNumId w:val="75"/>
  </w:num>
  <w:num w:numId="4">
    <w:abstractNumId w:val="87"/>
  </w:num>
  <w:num w:numId="5">
    <w:abstractNumId w:val="66"/>
  </w:num>
  <w:num w:numId="6">
    <w:abstractNumId w:val="107"/>
  </w:num>
  <w:num w:numId="7">
    <w:abstractNumId w:val="78"/>
  </w:num>
  <w:num w:numId="8">
    <w:abstractNumId w:val="101"/>
  </w:num>
  <w:num w:numId="9">
    <w:abstractNumId w:val="72"/>
  </w:num>
  <w:num w:numId="10">
    <w:abstractNumId w:val="65"/>
  </w:num>
  <w:num w:numId="11">
    <w:abstractNumId w:val="69"/>
  </w:num>
  <w:num w:numId="12">
    <w:abstractNumId w:val="106"/>
  </w:num>
  <w:num w:numId="13">
    <w:abstractNumId w:val="86"/>
  </w:num>
  <w:num w:numId="14">
    <w:abstractNumId w:val="116"/>
  </w:num>
  <w:num w:numId="15">
    <w:abstractNumId w:val="96"/>
  </w:num>
  <w:num w:numId="16">
    <w:abstractNumId w:val="67"/>
  </w:num>
  <w:num w:numId="17">
    <w:abstractNumId w:val="80"/>
  </w:num>
  <w:num w:numId="18">
    <w:abstractNumId w:val="88"/>
  </w:num>
  <w:num w:numId="19">
    <w:abstractNumId w:val="79"/>
  </w:num>
  <w:num w:numId="20">
    <w:abstractNumId w:val="97"/>
  </w:num>
  <w:num w:numId="21">
    <w:abstractNumId w:val="98"/>
  </w:num>
  <w:num w:numId="22">
    <w:abstractNumId w:val="95"/>
  </w:num>
  <w:num w:numId="23">
    <w:abstractNumId w:val="100"/>
  </w:num>
  <w:num w:numId="24">
    <w:abstractNumId w:val="85"/>
  </w:num>
  <w:num w:numId="25">
    <w:abstractNumId w:val="114"/>
  </w:num>
  <w:num w:numId="26">
    <w:abstractNumId w:val="112"/>
  </w:num>
  <w:num w:numId="27">
    <w:abstractNumId w:val="73"/>
  </w:num>
  <w:num w:numId="28">
    <w:abstractNumId w:val="74"/>
  </w:num>
  <w:num w:numId="29">
    <w:abstractNumId w:val="90"/>
  </w:num>
  <w:num w:numId="30">
    <w:abstractNumId w:val="108"/>
  </w:num>
  <w:num w:numId="31">
    <w:abstractNumId w:val="117"/>
  </w:num>
  <w:num w:numId="32">
    <w:abstractNumId w:val="83"/>
  </w:num>
  <w:num w:numId="33">
    <w:abstractNumId w:val="91"/>
  </w:num>
  <w:num w:numId="34">
    <w:abstractNumId w:val="110"/>
  </w:num>
  <w:num w:numId="35">
    <w:abstractNumId w:val="103"/>
  </w:num>
  <w:num w:numId="36">
    <w:abstractNumId w:val="77"/>
  </w:num>
  <w:num w:numId="37">
    <w:abstractNumId w:val="89"/>
  </w:num>
  <w:num w:numId="38">
    <w:abstractNumId w:val="93"/>
  </w:num>
  <w:num w:numId="39">
    <w:abstractNumId w:val="64"/>
  </w:num>
  <w:num w:numId="40">
    <w:abstractNumId w:val="63"/>
  </w:num>
  <w:num w:numId="41">
    <w:abstractNumId w:val="105"/>
  </w:num>
  <w:num w:numId="42">
    <w:abstractNumId w:val="102"/>
  </w:num>
  <w:num w:numId="43">
    <w:abstractNumId w:val="81"/>
  </w:num>
  <w:num w:numId="44">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0"/>
  </w:num>
  <w:num w:numId="46">
    <w:abstractNumId w:val="104"/>
  </w:num>
  <w:num w:numId="47">
    <w:abstractNumId w:val="71"/>
  </w:num>
  <w:num w:numId="48">
    <w:abstractNumId w:val="111"/>
  </w:num>
  <w:num w:numId="49">
    <w:abstractNumId w:val="92"/>
  </w:num>
  <w:num w:numId="50">
    <w:abstractNumId w:val="115"/>
  </w:num>
  <w:num w:numId="51">
    <w:abstractNumId w:val="113"/>
  </w:num>
  <w:num w:numId="52">
    <w:abstractNumId w:val="76"/>
  </w:num>
  <w:num w:numId="53">
    <w:abstractNumId w:val="84"/>
  </w:num>
  <w:num w:numId="54">
    <w:abstractNumId w:val="82"/>
  </w:num>
  <w:num w:numId="55">
    <w:abstractNumId w:val="99"/>
  </w:num>
  <w:num w:numId="56">
    <w:abstractNumId w:val="68"/>
  </w:num>
  <w:numIdMacAtCleanup w:val="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stylePaneFormatFilter w:val="3F01"/>
  <w:defaultTabStop w:val="709"/>
  <w:drawingGridHorizontalSpacing w:val="100"/>
  <w:drawingGridVerticalSpacing w:val="0"/>
  <w:displayHorizontalDrawingGridEvery w:val="0"/>
  <w:displayVerticalDrawingGridEvery w:val="0"/>
  <w:noPunctuationKerning/>
  <w:characterSpacingControl w:val="doNotCompress"/>
  <w:hdrShapeDefaults>
    <o:shapedefaults v:ext="edit" spidmax="3074"/>
  </w:hdrShapeDefaults>
  <w:footnotePr>
    <w:footnote w:id="0"/>
    <w:footnote w:id="1"/>
  </w:footnotePr>
  <w:endnotePr>
    <w:endnote w:id="0"/>
    <w:endnote w:id="1"/>
  </w:endnotePr>
  <w:compat/>
  <w:rsids>
    <w:rsidRoot w:val="006A3B2F"/>
    <w:rsid w:val="0000179D"/>
    <w:rsid w:val="00004569"/>
    <w:rsid w:val="00006408"/>
    <w:rsid w:val="00011319"/>
    <w:rsid w:val="00011DFD"/>
    <w:rsid w:val="000125D3"/>
    <w:rsid w:val="00012ABD"/>
    <w:rsid w:val="00020236"/>
    <w:rsid w:val="00024049"/>
    <w:rsid w:val="00026F75"/>
    <w:rsid w:val="00032EC1"/>
    <w:rsid w:val="00035296"/>
    <w:rsid w:val="00035D31"/>
    <w:rsid w:val="00037BF5"/>
    <w:rsid w:val="00041CFB"/>
    <w:rsid w:val="0004429E"/>
    <w:rsid w:val="00044581"/>
    <w:rsid w:val="00044E86"/>
    <w:rsid w:val="00053D70"/>
    <w:rsid w:val="00057E04"/>
    <w:rsid w:val="00063DE5"/>
    <w:rsid w:val="00066CAD"/>
    <w:rsid w:val="000670FE"/>
    <w:rsid w:val="00067115"/>
    <w:rsid w:val="00070936"/>
    <w:rsid w:val="0007205E"/>
    <w:rsid w:val="0007217D"/>
    <w:rsid w:val="00076F0F"/>
    <w:rsid w:val="00080752"/>
    <w:rsid w:val="0008230C"/>
    <w:rsid w:val="00086246"/>
    <w:rsid w:val="00096581"/>
    <w:rsid w:val="00096CF5"/>
    <w:rsid w:val="000A559C"/>
    <w:rsid w:val="000B06C9"/>
    <w:rsid w:val="000B2BCC"/>
    <w:rsid w:val="000B2E84"/>
    <w:rsid w:val="000B5750"/>
    <w:rsid w:val="000B7F89"/>
    <w:rsid w:val="000C2280"/>
    <w:rsid w:val="000C5553"/>
    <w:rsid w:val="000C5D67"/>
    <w:rsid w:val="000C6C5B"/>
    <w:rsid w:val="000D1A8B"/>
    <w:rsid w:val="000D1E12"/>
    <w:rsid w:val="000D292B"/>
    <w:rsid w:val="000D2DD0"/>
    <w:rsid w:val="000D4E1A"/>
    <w:rsid w:val="000D5C4D"/>
    <w:rsid w:val="000E181B"/>
    <w:rsid w:val="000E582E"/>
    <w:rsid w:val="000F073F"/>
    <w:rsid w:val="000F16EF"/>
    <w:rsid w:val="000F4920"/>
    <w:rsid w:val="000F4E97"/>
    <w:rsid w:val="000F6B3F"/>
    <w:rsid w:val="000F7719"/>
    <w:rsid w:val="00100B21"/>
    <w:rsid w:val="00101E21"/>
    <w:rsid w:val="001022DB"/>
    <w:rsid w:val="001026E8"/>
    <w:rsid w:val="0010660E"/>
    <w:rsid w:val="00106696"/>
    <w:rsid w:val="00106780"/>
    <w:rsid w:val="0010754F"/>
    <w:rsid w:val="00123457"/>
    <w:rsid w:val="001334F7"/>
    <w:rsid w:val="001416CA"/>
    <w:rsid w:val="00142F40"/>
    <w:rsid w:val="00145F37"/>
    <w:rsid w:val="00146ABD"/>
    <w:rsid w:val="001503FE"/>
    <w:rsid w:val="001514FA"/>
    <w:rsid w:val="0015334C"/>
    <w:rsid w:val="001533EF"/>
    <w:rsid w:val="0015387C"/>
    <w:rsid w:val="00155B87"/>
    <w:rsid w:val="001637D8"/>
    <w:rsid w:val="00166CDD"/>
    <w:rsid w:val="001715DE"/>
    <w:rsid w:val="00172222"/>
    <w:rsid w:val="00180E86"/>
    <w:rsid w:val="001874C2"/>
    <w:rsid w:val="00187AC0"/>
    <w:rsid w:val="0019361E"/>
    <w:rsid w:val="00194BA7"/>
    <w:rsid w:val="00194F69"/>
    <w:rsid w:val="00195F6D"/>
    <w:rsid w:val="0019622D"/>
    <w:rsid w:val="001975DA"/>
    <w:rsid w:val="001A0137"/>
    <w:rsid w:val="001A05FB"/>
    <w:rsid w:val="001A2138"/>
    <w:rsid w:val="001A3AF1"/>
    <w:rsid w:val="001A423D"/>
    <w:rsid w:val="001A4F5C"/>
    <w:rsid w:val="001A5271"/>
    <w:rsid w:val="001A5439"/>
    <w:rsid w:val="001B1A09"/>
    <w:rsid w:val="001B2C88"/>
    <w:rsid w:val="001B5A7C"/>
    <w:rsid w:val="001C1294"/>
    <w:rsid w:val="001C16CA"/>
    <w:rsid w:val="001C23C6"/>
    <w:rsid w:val="001C2981"/>
    <w:rsid w:val="001C4D18"/>
    <w:rsid w:val="001C6523"/>
    <w:rsid w:val="001C6C65"/>
    <w:rsid w:val="001C76FA"/>
    <w:rsid w:val="001D2E73"/>
    <w:rsid w:val="001D3697"/>
    <w:rsid w:val="001D406C"/>
    <w:rsid w:val="001D49F9"/>
    <w:rsid w:val="001D5756"/>
    <w:rsid w:val="001D7E22"/>
    <w:rsid w:val="001E041D"/>
    <w:rsid w:val="001E61B3"/>
    <w:rsid w:val="00200B24"/>
    <w:rsid w:val="00200D58"/>
    <w:rsid w:val="002018BD"/>
    <w:rsid w:val="00206B5B"/>
    <w:rsid w:val="00207503"/>
    <w:rsid w:val="00210EAF"/>
    <w:rsid w:val="00212DBC"/>
    <w:rsid w:val="002179FC"/>
    <w:rsid w:val="0022304E"/>
    <w:rsid w:val="0022484D"/>
    <w:rsid w:val="0022598F"/>
    <w:rsid w:val="002267A7"/>
    <w:rsid w:val="00230E38"/>
    <w:rsid w:val="00234373"/>
    <w:rsid w:val="00236F4E"/>
    <w:rsid w:val="002402A2"/>
    <w:rsid w:val="002465C6"/>
    <w:rsid w:val="00251875"/>
    <w:rsid w:val="00253ACC"/>
    <w:rsid w:val="0025559C"/>
    <w:rsid w:val="00256540"/>
    <w:rsid w:val="0026047D"/>
    <w:rsid w:val="002633D3"/>
    <w:rsid w:val="0026649A"/>
    <w:rsid w:val="00267033"/>
    <w:rsid w:val="00270149"/>
    <w:rsid w:val="002725E2"/>
    <w:rsid w:val="00274657"/>
    <w:rsid w:val="002758C1"/>
    <w:rsid w:val="002806C8"/>
    <w:rsid w:val="00285F89"/>
    <w:rsid w:val="00290C67"/>
    <w:rsid w:val="00290D9E"/>
    <w:rsid w:val="00293137"/>
    <w:rsid w:val="002952EE"/>
    <w:rsid w:val="002962ED"/>
    <w:rsid w:val="002A1CED"/>
    <w:rsid w:val="002A1DCD"/>
    <w:rsid w:val="002A355F"/>
    <w:rsid w:val="002A4CB9"/>
    <w:rsid w:val="002A6897"/>
    <w:rsid w:val="002A74E9"/>
    <w:rsid w:val="002B1185"/>
    <w:rsid w:val="002B27A3"/>
    <w:rsid w:val="002B3B1A"/>
    <w:rsid w:val="002B4630"/>
    <w:rsid w:val="002B54BB"/>
    <w:rsid w:val="002C03ED"/>
    <w:rsid w:val="002C1773"/>
    <w:rsid w:val="002C59D7"/>
    <w:rsid w:val="002D00F8"/>
    <w:rsid w:val="002D068C"/>
    <w:rsid w:val="002D605E"/>
    <w:rsid w:val="002E2139"/>
    <w:rsid w:val="002E2159"/>
    <w:rsid w:val="002E4428"/>
    <w:rsid w:val="002E5F04"/>
    <w:rsid w:val="002E7D74"/>
    <w:rsid w:val="002F15B0"/>
    <w:rsid w:val="002F2FD0"/>
    <w:rsid w:val="002F3AF5"/>
    <w:rsid w:val="002F72A0"/>
    <w:rsid w:val="00301C4F"/>
    <w:rsid w:val="003033E5"/>
    <w:rsid w:val="003037B5"/>
    <w:rsid w:val="00307696"/>
    <w:rsid w:val="00310477"/>
    <w:rsid w:val="00310CB5"/>
    <w:rsid w:val="00311A14"/>
    <w:rsid w:val="00314C39"/>
    <w:rsid w:val="00321138"/>
    <w:rsid w:val="00330C21"/>
    <w:rsid w:val="00334798"/>
    <w:rsid w:val="00335A1A"/>
    <w:rsid w:val="00343253"/>
    <w:rsid w:val="00352FDD"/>
    <w:rsid w:val="0035312E"/>
    <w:rsid w:val="0035690F"/>
    <w:rsid w:val="00362C88"/>
    <w:rsid w:val="00364204"/>
    <w:rsid w:val="00365122"/>
    <w:rsid w:val="0036567B"/>
    <w:rsid w:val="00371AF5"/>
    <w:rsid w:val="00371BF0"/>
    <w:rsid w:val="00374D58"/>
    <w:rsid w:val="00377477"/>
    <w:rsid w:val="003849B7"/>
    <w:rsid w:val="003860CF"/>
    <w:rsid w:val="00386726"/>
    <w:rsid w:val="00393C75"/>
    <w:rsid w:val="00396232"/>
    <w:rsid w:val="00396EB2"/>
    <w:rsid w:val="003A1358"/>
    <w:rsid w:val="003A1395"/>
    <w:rsid w:val="003A1D2F"/>
    <w:rsid w:val="003A5F40"/>
    <w:rsid w:val="003A6291"/>
    <w:rsid w:val="003A766C"/>
    <w:rsid w:val="003B0086"/>
    <w:rsid w:val="003B0100"/>
    <w:rsid w:val="003B02F1"/>
    <w:rsid w:val="003B7ABD"/>
    <w:rsid w:val="003B7F51"/>
    <w:rsid w:val="003C002B"/>
    <w:rsid w:val="003C24ED"/>
    <w:rsid w:val="003C54C5"/>
    <w:rsid w:val="003C7EAF"/>
    <w:rsid w:val="003D1C2E"/>
    <w:rsid w:val="003D2DDE"/>
    <w:rsid w:val="003D3AD9"/>
    <w:rsid w:val="003D6C19"/>
    <w:rsid w:val="003E4DB7"/>
    <w:rsid w:val="003E6B1D"/>
    <w:rsid w:val="003E7E34"/>
    <w:rsid w:val="003F145C"/>
    <w:rsid w:val="003F20FB"/>
    <w:rsid w:val="003F47E9"/>
    <w:rsid w:val="00404096"/>
    <w:rsid w:val="004043B0"/>
    <w:rsid w:val="004064E4"/>
    <w:rsid w:val="0040689D"/>
    <w:rsid w:val="00407503"/>
    <w:rsid w:val="00411403"/>
    <w:rsid w:val="00411C77"/>
    <w:rsid w:val="0041469F"/>
    <w:rsid w:val="00417917"/>
    <w:rsid w:val="0042071F"/>
    <w:rsid w:val="004210DB"/>
    <w:rsid w:val="00430A12"/>
    <w:rsid w:val="00430A66"/>
    <w:rsid w:val="0043320A"/>
    <w:rsid w:val="00433854"/>
    <w:rsid w:val="00435A39"/>
    <w:rsid w:val="0043714E"/>
    <w:rsid w:val="0044373C"/>
    <w:rsid w:val="0044699D"/>
    <w:rsid w:val="00453ED2"/>
    <w:rsid w:val="0045598D"/>
    <w:rsid w:val="00455C03"/>
    <w:rsid w:val="00455FEA"/>
    <w:rsid w:val="00456B80"/>
    <w:rsid w:val="00460E2C"/>
    <w:rsid w:val="004619AD"/>
    <w:rsid w:val="00462609"/>
    <w:rsid w:val="0047059B"/>
    <w:rsid w:val="00472580"/>
    <w:rsid w:val="00473541"/>
    <w:rsid w:val="00475BF5"/>
    <w:rsid w:val="004777B7"/>
    <w:rsid w:val="0048380C"/>
    <w:rsid w:val="00485D89"/>
    <w:rsid w:val="0048673F"/>
    <w:rsid w:val="00486A29"/>
    <w:rsid w:val="004872C0"/>
    <w:rsid w:val="00487A14"/>
    <w:rsid w:val="00492489"/>
    <w:rsid w:val="00493E31"/>
    <w:rsid w:val="00494ECD"/>
    <w:rsid w:val="0049690B"/>
    <w:rsid w:val="004A0717"/>
    <w:rsid w:val="004A0FC9"/>
    <w:rsid w:val="004A27FF"/>
    <w:rsid w:val="004A34DF"/>
    <w:rsid w:val="004A4015"/>
    <w:rsid w:val="004A433C"/>
    <w:rsid w:val="004A6CE1"/>
    <w:rsid w:val="004B1D14"/>
    <w:rsid w:val="004B3843"/>
    <w:rsid w:val="004B762D"/>
    <w:rsid w:val="004C174C"/>
    <w:rsid w:val="004C6AD8"/>
    <w:rsid w:val="004D432D"/>
    <w:rsid w:val="004D5127"/>
    <w:rsid w:val="004D7341"/>
    <w:rsid w:val="004E0508"/>
    <w:rsid w:val="004E12A1"/>
    <w:rsid w:val="004E23B5"/>
    <w:rsid w:val="004E36CD"/>
    <w:rsid w:val="004E6B82"/>
    <w:rsid w:val="004E7513"/>
    <w:rsid w:val="004E755C"/>
    <w:rsid w:val="004F00AB"/>
    <w:rsid w:val="004F1D57"/>
    <w:rsid w:val="004F61FE"/>
    <w:rsid w:val="00502876"/>
    <w:rsid w:val="00505258"/>
    <w:rsid w:val="005055D4"/>
    <w:rsid w:val="0051687A"/>
    <w:rsid w:val="005179C6"/>
    <w:rsid w:val="0052003B"/>
    <w:rsid w:val="00521283"/>
    <w:rsid w:val="005231FD"/>
    <w:rsid w:val="005246F4"/>
    <w:rsid w:val="00531BD5"/>
    <w:rsid w:val="00531C35"/>
    <w:rsid w:val="00532F39"/>
    <w:rsid w:val="00535C92"/>
    <w:rsid w:val="00536875"/>
    <w:rsid w:val="00537B1A"/>
    <w:rsid w:val="0054184E"/>
    <w:rsid w:val="00541D9B"/>
    <w:rsid w:val="005463BA"/>
    <w:rsid w:val="00551103"/>
    <w:rsid w:val="00552C3E"/>
    <w:rsid w:val="0055318C"/>
    <w:rsid w:val="00553E66"/>
    <w:rsid w:val="0055472C"/>
    <w:rsid w:val="005559E7"/>
    <w:rsid w:val="00556354"/>
    <w:rsid w:val="00556726"/>
    <w:rsid w:val="00557823"/>
    <w:rsid w:val="00557B97"/>
    <w:rsid w:val="00560F47"/>
    <w:rsid w:val="00560FA3"/>
    <w:rsid w:val="00562043"/>
    <w:rsid w:val="005677D2"/>
    <w:rsid w:val="00567CC6"/>
    <w:rsid w:val="00571017"/>
    <w:rsid w:val="00577534"/>
    <w:rsid w:val="0057774C"/>
    <w:rsid w:val="0058470E"/>
    <w:rsid w:val="00586C04"/>
    <w:rsid w:val="00591598"/>
    <w:rsid w:val="00594541"/>
    <w:rsid w:val="00594EEB"/>
    <w:rsid w:val="0059735B"/>
    <w:rsid w:val="005A210F"/>
    <w:rsid w:val="005A595E"/>
    <w:rsid w:val="005B2C63"/>
    <w:rsid w:val="005B4E40"/>
    <w:rsid w:val="005B5CD7"/>
    <w:rsid w:val="005B5D88"/>
    <w:rsid w:val="005B65C9"/>
    <w:rsid w:val="005B66D8"/>
    <w:rsid w:val="005C31F4"/>
    <w:rsid w:val="005C3224"/>
    <w:rsid w:val="005C3674"/>
    <w:rsid w:val="005C6394"/>
    <w:rsid w:val="005C7F00"/>
    <w:rsid w:val="005D297D"/>
    <w:rsid w:val="005D2E5A"/>
    <w:rsid w:val="005D31D2"/>
    <w:rsid w:val="005D5E15"/>
    <w:rsid w:val="005E0DEE"/>
    <w:rsid w:val="005E4038"/>
    <w:rsid w:val="005E557F"/>
    <w:rsid w:val="005F0318"/>
    <w:rsid w:val="00602F33"/>
    <w:rsid w:val="00605907"/>
    <w:rsid w:val="00607D2C"/>
    <w:rsid w:val="006108B6"/>
    <w:rsid w:val="00610A89"/>
    <w:rsid w:val="00611CC1"/>
    <w:rsid w:val="00612D71"/>
    <w:rsid w:val="00616D08"/>
    <w:rsid w:val="0061741E"/>
    <w:rsid w:val="0062435E"/>
    <w:rsid w:val="00630121"/>
    <w:rsid w:val="006323F1"/>
    <w:rsid w:val="0064680C"/>
    <w:rsid w:val="006476AF"/>
    <w:rsid w:val="00650E0A"/>
    <w:rsid w:val="00650EC7"/>
    <w:rsid w:val="00651B64"/>
    <w:rsid w:val="00655E84"/>
    <w:rsid w:val="0065707C"/>
    <w:rsid w:val="006642A6"/>
    <w:rsid w:val="00665BCA"/>
    <w:rsid w:val="00666EA0"/>
    <w:rsid w:val="00670061"/>
    <w:rsid w:val="00670BFF"/>
    <w:rsid w:val="00672FA1"/>
    <w:rsid w:val="0068448A"/>
    <w:rsid w:val="00686067"/>
    <w:rsid w:val="00687A27"/>
    <w:rsid w:val="00691CC9"/>
    <w:rsid w:val="00691D6B"/>
    <w:rsid w:val="00694A6B"/>
    <w:rsid w:val="006955B3"/>
    <w:rsid w:val="006A18CF"/>
    <w:rsid w:val="006A1E2E"/>
    <w:rsid w:val="006A2347"/>
    <w:rsid w:val="006A2B17"/>
    <w:rsid w:val="006A3478"/>
    <w:rsid w:val="006A3B2F"/>
    <w:rsid w:val="006A4F82"/>
    <w:rsid w:val="006A5A53"/>
    <w:rsid w:val="006A645E"/>
    <w:rsid w:val="006A7AFB"/>
    <w:rsid w:val="006B03C0"/>
    <w:rsid w:val="006B1EB3"/>
    <w:rsid w:val="006B25BA"/>
    <w:rsid w:val="006B747C"/>
    <w:rsid w:val="006C0471"/>
    <w:rsid w:val="006C17AE"/>
    <w:rsid w:val="006C31EC"/>
    <w:rsid w:val="006C3370"/>
    <w:rsid w:val="006C36CA"/>
    <w:rsid w:val="006D2D82"/>
    <w:rsid w:val="006D31BC"/>
    <w:rsid w:val="006D68F5"/>
    <w:rsid w:val="006D6EA8"/>
    <w:rsid w:val="006D7B8F"/>
    <w:rsid w:val="006E4093"/>
    <w:rsid w:val="006E57E0"/>
    <w:rsid w:val="006E5DBB"/>
    <w:rsid w:val="006E621D"/>
    <w:rsid w:val="006E64A9"/>
    <w:rsid w:val="006E7647"/>
    <w:rsid w:val="006F03D8"/>
    <w:rsid w:val="006F0ECB"/>
    <w:rsid w:val="006F2B08"/>
    <w:rsid w:val="007018B1"/>
    <w:rsid w:val="00704C9C"/>
    <w:rsid w:val="007105DC"/>
    <w:rsid w:val="00711148"/>
    <w:rsid w:val="00716F2E"/>
    <w:rsid w:val="007172F3"/>
    <w:rsid w:val="00723797"/>
    <w:rsid w:val="00723ACA"/>
    <w:rsid w:val="00723FDE"/>
    <w:rsid w:val="00724ADD"/>
    <w:rsid w:val="007255D6"/>
    <w:rsid w:val="00725FAF"/>
    <w:rsid w:val="00727005"/>
    <w:rsid w:val="007324E4"/>
    <w:rsid w:val="00733A6B"/>
    <w:rsid w:val="00736EFF"/>
    <w:rsid w:val="0074057E"/>
    <w:rsid w:val="00744F5E"/>
    <w:rsid w:val="0075063E"/>
    <w:rsid w:val="00750D8B"/>
    <w:rsid w:val="00753483"/>
    <w:rsid w:val="00754AF6"/>
    <w:rsid w:val="0076016B"/>
    <w:rsid w:val="00760190"/>
    <w:rsid w:val="007627EA"/>
    <w:rsid w:val="007716B3"/>
    <w:rsid w:val="007740D0"/>
    <w:rsid w:val="00775A12"/>
    <w:rsid w:val="00777DDA"/>
    <w:rsid w:val="007835ED"/>
    <w:rsid w:val="00784D07"/>
    <w:rsid w:val="00785CC2"/>
    <w:rsid w:val="00786D12"/>
    <w:rsid w:val="00791702"/>
    <w:rsid w:val="00793D11"/>
    <w:rsid w:val="007A1DB5"/>
    <w:rsid w:val="007A2808"/>
    <w:rsid w:val="007A587A"/>
    <w:rsid w:val="007A59C8"/>
    <w:rsid w:val="007B3048"/>
    <w:rsid w:val="007B528D"/>
    <w:rsid w:val="007C25AE"/>
    <w:rsid w:val="007C3CE3"/>
    <w:rsid w:val="007C661B"/>
    <w:rsid w:val="007D04E5"/>
    <w:rsid w:val="007D3460"/>
    <w:rsid w:val="007D67F2"/>
    <w:rsid w:val="007D695C"/>
    <w:rsid w:val="007D70C7"/>
    <w:rsid w:val="007E2C83"/>
    <w:rsid w:val="007E51D7"/>
    <w:rsid w:val="007F57C8"/>
    <w:rsid w:val="007F5CC7"/>
    <w:rsid w:val="007F5FC5"/>
    <w:rsid w:val="007F65D7"/>
    <w:rsid w:val="00801EBB"/>
    <w:rsid w:val="00804AB8"/>
    <w:rsid w:val="00806B59"/>
    <w:rsid w:val="008108A3"/>
    <w:rsid w:val="00811BF7"/>
    <w:rsid w:val="00812EF1"/>
    <w:rsid w:val="00813F0E"/>
    <w:rsid w:val="008143A1"/>
    <w:rsid w:val="00815626"/>
    <w:rsid w:val="008174DF"/>
    <w:rsid w:val="008218B7"/>
    <w:rsid w:val="00822CBB"/>
    <w:rsid w:val="00823205"/>
    <w:rsid w:val="0083615F"/>
    <w:rsid w:val="0083744F"/>
    <w:rsid w:val="0084037C"/>
    <w:rsid w:val="0084144A"/>
    <w:rsid w:val="00843935"/>
    <w:rsid w:val="00845AD7"/>
    <w:rsid w:val="008468B0"/>
    <w:rsid w:val="008547AF"/>
    <w:rsid w:val="00861F26"/>
    <w:rsid w:val="00862790"/>
    <w:rsid w:val="00862DDB"/>
    <w:rsid w:val="008644E8"/>
    <w:rsid w:val="00865A35"/>
    <w:rsid w:val="00870B43"/>
    <w:rsid w:val="00874EAA"/>
    <w:rsid w:val="00876A85"/>
    <w:rsid w:val="00876BDF"/>
    <w:rsid w:val="00877164"/>
    <w:rsid w:val="00877EED"/>
    <w:rsid w:val="0088102D"/>
    <w:rsid w:val="00882849"/>
    <w:rsid w:val="00883C80"/>
    <w:rsid w:val="00884BFE"/>
    <w:rsid w:val="00884F83"/>
    <w:rsid w:val="00886550"/>
    <w:rsid w:val="00886C52"/>
    <w:rsid w:val="00890EAA"/>
    <w:rsid w:val="00891884"/>
    <w:rsid w:val="00891B89"/>
    <w:rsid w:val="00892A2A"/>
    <w:rsid w:val="008933C4"/>
    <w:rsid w:val="008A12EF"/>
    <w:rsid w:val="008A3C55"/>
    <w:rsid w:val="008A4F86"/>
    <w:rsid w:val="008B0016"/>
    <w:rsid w:val="008B1563"/>
    <w:rsid w:val="008B1BB0"/>
    <w:rsid w:val="008B23B7"/>
    <w:rsid w:val="008B28D7"/>
    <w:rsid w:val="008B3EEA"/>
    <w:rsid w:val="008B67C4"/>
    <w:rsid w:val="008B75A9"/>
    <w:rsid w:val="008C06A1"/>
    <w:rsid w:val="008C096C"/>
    <w:rsid w:val="008C4E44"/>
    <w:rsid w:val="008C5A67"/>
    <w:rsid w:val="008C7E73"/>
    <w:rsid w:val="008D07EC"/>
    <w:rsid w:val="008D13F2"/>
    <w:rsid w:val="008D3B05"/>
    <w:rsid w:val="008D5810"/>
    <w:rsid w:val="008D634B"/>
    <w:rsid w:val="008E0A96"/>
    <w:rsid w:val="008E1183"/>
    <w:rsid w:val="008E21AF"/>
    <w:rsid w:val="008E4C22"/>
    <w:rsid w:val="008F3D72"/>
    <w:rsid w:val="008F77A2"/>
    <w:rsid w:val="00901426"/>
    <w:rsid w:val="009052C1"/>
    <w:rsid w:val="00906834"/>
    <w:rsid w:val="009069C9"/>
    <w:rsid w:val="0091014A"/>
    <w:rsid w:val="009103F5"/>
    <w:rsid w:val="0091236D"/>
    <w:rsid w:val="00913874"/>
    <w:rsid w:val="00913E7D"/>
    <w:rsid w:val="00914093"/>
    <w:rsid w:val="00914292"/>
    <w:rsid w:val="00914BD7"/>
    <w:rsid w:val="00925264"/>
    <w:rsid w:val="00925562"/>
    <w:rsid w:val="00927479"/>
    <w:rsid w:val="00930337"/>
    <w:rsid w:val="0093439C"/>
    <w:rsid w:val="009343FF"/>
    <w:rsid w:val="00935A8F"/>
    <w:rsid w:val="00941721"/>
    <w:rsid w:val="009429DF"/>
    <w:rsid w:val="00952C35"/>
    <w:rsid w:val="00955CDE"/>
    <w:rsid w:val="00956BD2"/>
    <w:rsid w:val="00957513"/>
    <w:rsid w:val="009577D6"/>
    <w:rsid w:val="00957877"/>
    <w:rsid w:val="0096137F"/>
    <w:rsid w:val="009620F6"/>
    <w:rsid w:val="009622C9"/>
    <w:rsid w:val="009667B6"/>
    <w:rsid w:val="00973CEE"/>
    <w:rsid w:val="00974FCC"/>
    <w:rsid w:val="00977053"/>
    <w:rsid w:val="00983B84"/>
    <w:rsid w:val="00985D45"/>
    <w:rsid w:val="0098742A"/>
    <w:rsid w:val="00987761"/>
    <w:rsid w:val="00990D41"/>
    <w:rsid w:val="0099758E"/>
    <w:rsid w:val="00997FF6"/>
    <w:rsid w:val="009A0E31"/>
    <w:rsid w:val="009A4E61"/>
    <w:rsid w:val="009A5D4B"/>
    <w:rsid w:val="009B5C45"/>
    <w:rsid w:val="009B60D6"/>
    <w:rsid w:val="009B6D6F"/>
    <w:rsid w:val="009B6DDD"/>
    <w:rsid w:val="009C0431"/>
    <w:rsid w:val="009C0872"/>
    <w:rsid w:val="009C0DA7"/>
    <w:rsid w:val="009C1075"/>
    <w:rsid w:val="009C251D"/>
    <w:rsid w:val="009C38CB"/>
    <w:rsid w:val="009C5289"/>
    <w:rsid w:val="009C6255"/>
    <w:rsid w:val="009C63FF"/>
    <w:rsid w:val="009C68D5"/>
    <w:rsid w:val="009C6F1B"/>
    <w:rsid w:val="009C705E"/>
    <w:rsid w:val="009D08AF"/>
    <w:rsid w:val="009D0AF1"/>
    <w:rsid w:val="009D4F89"/>
    <w:rsid w:val="009E0D87"/>
    <w:rsid w:val="009E4C2E"/>
    <w:rsid w:val="009E60E9"/>
    <w:rsid w:val="009E7ECD"/>
    <w:rsid w:val="009F5B7A"/>
    <w:rsid w:val="00A00132"/>
    <w:rsid w:val="00A00843"/>
    <w:rsid w:val="00A03D48"/>
    <w:rsid w:val="00A04CD2"/>
    <w:rsid w:val="00A05369"/>
    <w:rsid w:val="00A05C5E"/>
    <w:rsid w:val="00A11A82"/>
    <w:rsid w:val="00A13426"/>
    <w:rsid w:val="00A14EF4"/>
    <w:rsid w:val="00A15080"/>
    <w:rsid w:val="00A15A2E"/>
    <w:rsid w:val="00A20576"/>
    <w:rsid w:val="00A23562"/>
    <w:rsid w:val="00A25E9D"/>
    <w:rsid w:val="00A26559"/>
    <w:rsid w:val="00A310CA"/>
    <w:rsid w:val="00A32148"/>
    <w:rsid w:val="00A33122"/>
    <w:rsid w:val="00A35D18"/>
    <w:rsid w:val="00A364E3"/>
    <w:rsid w:val="00A377E2"/>
    <w:rsid w:val="00A42FD2"/>
    <w:rsid w:val="00A43BAB"/>
    <w:rsid w:val="00A4514E"/>
    <w:rsid w:val="00A47430"/>
    <w:rsid w:val="00A4784B"/>
    <w:rsid w:val="00A52993"/>
    <w:rsid w:val="00A621EB"/>
    <w:rsid w:val="00A65570"/>
    <w:rsid w:val="00A66D1A"/>
    <w:rsid w:val="00A6776A"/>
    <w:rsid w:val="00A70C4E"/>
    <w:rsid w:val="00A71EFD"/>
    <w:rsid w:val="00A71F70"/>
    <w:rsid w:val="00A7318F"/>
    <w:rsid w:val="00A73F21"/>
    <w:rsid w:val="00A94E2A"/>
    <w:rsid w:val="00A96018"/>
    <w:rsid w:val="00AA1261"/>
    <w:rsid w:val="00AA293B"/>
    <w:rsid w:val="00AA2BF0"/>
    <w:rsid w:val="00AA3441"/>
    <w:rsid w:val="00AA3531"/>
    <w:rsid w:val="00AA5AFE"/>
    <w:rsid w:val="00AA7347"/>
    <w:rsid w:val="00AA7DDB"/>
    <w:rsid w:val="00AB202C"/>
    <w:rsid w:val="00AB2244"/>
    <w:rsid w:val="00AB2726"/>
    <w:rsid w:val="00AB2842"/>
    <w:rsid w:val="00AB38F8"/>
    <w:rsid w:val="00AB4F64"/>
    <w:rsid w:val="00AC03CC"/>
    <w:rsid w:val="00AC04E1"/>
    <w:rsid w:val="00AC2CCF"/>
    <w:rsid w:val="00AC350B"/>
    <w:rsid w:val="00AC3C95"/>
    <w:rsid w:val="00AC50BD"/>
    <w:rsid w:val="00AC7DA4"/>
    <w:rsid w:val="00AD2D51"/>
    <w:rsid w:val="00AD2E4D"/>
    <w:rsid w:val="00AD2EFA"/>
    <w:rsid w:val="00AD3584"/>
    <w:rsid w:val="00AD3A63"/>
    <w:rsid w:val="00AD4454"/>
    <w:rsid w:val="00AD6B6E"/>
    <w:rsid w:val="00AD744A"/>
    <w:rsid w:val="00AE1E0B"/>
    <w:rsid w:val="00AE2348"/>
    <w:rsid w:val="00AE3515"/>
    <w:rsid w:val="00AE3F16"/>
    <w:rsid w:val="00AE5292"/>
    <w:rsid w:val="00AF1530"/>
    <w:rsid w:val="00AF42B3"/>
    <w:rsid w:val="00B00353"/>
    <w:rsid w:val="00B028B4"/>
    <w:rsid w:val="00B04031"/>
    <w:rsid w:val="00B04F88"/>
    <w:rsid w:val="00B060E9"/>
    <w:rsid w:val="00B06115"/>
    <w:rsid w:val="00B07F3B"/>
    <w:rsid w:val="00B1020F"/>
    <w:rsid w:val="00B11405"/>
    <w:rsid w:val="00B14B82"/>
    <w:rsid w:val="00B157A4"/>
    <w:rsid w:val="00B16BA0"/>
    <w:rsid w:val="00B20E12"/>
    <w:rsid w:val="00B22293"/>
    <w:rsid w:val="00B24CD9"/>
    <w:rsid w:val="00B3044A"/>
    <w:rsid w:val="00B33160"/>
    <w:rsid w:val="00B3540D"/>
    <w:rsid w:val="00B36992"/>
    <w:rsid w:val="00B411DB"/>
    <w:rsid w:val="00B47262"/>
    <w:rsid w:val="00B47882"/>
    <w:rsid w:val="00B501E3"/>
    <w:rsid w:val="00B51048"/>
    <w:rsid w:val="00B53DDE"/>
    <w:rsid w:val="00B553E0"/>
    <w:rsid w:val="00B55ED4"/>
    <w:rsid w:val="00B56408"/>
    <w:rsid w:val="00B6293B"/>
    <w:rsid w:val="00B63A34"/>
    <w:rsid w:val="00B640C1"/>
    <w:rsid w:val="00B66010"/>
    <w:rsid w:val="00B67E5B"/>
    <w:rsid w:val="00B75EF9"/>
    <w:rsid w:val="00B762EE"/>
    <w:rsid w:val="00B8090F"/>
    <w:rsid w:val="00B823F0"/>
    <w:rsid w:val="00B82DC0"/>
    <w:rsid w:val="00B84827"/>
    <w:rsid w:val="00B858B6"/>
    <w:rsid w:val="00B91426"/>
    <w:rsid w:val="00B95714"/>
    <w:rsid w:val="00B967F7"/>
    <w:rsid w:val="00B97268"/>
    <w:rsid w:val="00BA16DE"/>
    <w:rsid w:val="00BA5039"/>
    <w:rsid w:val="00BA7467"/>
    <w:rsid w:val="00BB6955"/>
    <w:rsid w:val="00BB6FD6"/>
    <w:rsid w:val="00BB73B7"/>
    <w:rsid w:val="00BC1964"/>
    <w:rsid w:val="00BC2B82"/>
    <w:rsid w:val="00BC52C9"/>
    <w:rsid w:val="00BD1022"/>
    <w:rsid w:val="00BD240F"/>
    <w:rsid w:val="00BD253F"/>
    <w:rsid w:val="00BE0551"/>
    <w:rsid w:val="00BE2633"/>
    <w:rsid w:val="00BF3B75"/>
    <w:rsid w:val="00BF604C"/>
    <w:rsid w:val="00C033D1"/>
    <w:rsid w:val="00C072E3"/>
    <w:rsid w:val="00C109DB"/>
    <w:rsid w:val="00C11374"/>
    <w:rsid w:val="00C13398"/>
    <w:rsid w:val="00C21C56"/>
    <w:rsid w:val="00C2367B"/>
    <w:rsid w:val="00C24761"/>
    <w:rsid w:val="00C27058"/>
    <w:rsid w:val="00C32714"/>
    <w:rsid w:val="00C34BD9"/>
    <w:rsid w:val="00C35398"/>
    <w:rsid w:val="00C36BD3"/>
    <w:rsid w:val="00C409E4"/>
    <w:rsid w:val="00C41B39"/>
    <w:rsid w:val="00C42A74"/>
    <w:rsid w:val="00C43F11"/>
    <w:rsid w:val="00C44595"/>
    <w:rsid w:val="00C46BE6"/>
    <w:rsid w:val="00C47CAF"/>
    <w:rsid w:val="00C504CB"/>
    <w:rsid w:val="00C50A4B"/>
    <w:rsid w:val="00C60546"/>
    <w:rsid w:val="00C6142F"/>
    <w:rsid w:val="00C62817"/>
    <w:rsid w:val="00C76144"/>
    <w:rsid w:val="00C80CDD"/>
    <w:rsid w:val="00C810D1"/>
    <w:rsid w:val="00C817BA"/>
    <w:rsid w:val="00C8364A"/>
    <w:rsid w:val="00C859BB"/>
    <w:rsid w:val="00C872E8"/>
    <w:rsid w:val="00C90268"/>
    <w:rsid w:val="00C91B81"/>
    <w:rsid w:val="00C91C44"/>
    <w:rsid w:val="00C9566B"/>
    <w:rsid w:val="00C963BB"/>
    <w:rsid w:val="00CA579E"/>
    <w:rsid w:val="00CB03F4"/>
    <w:rsid w:val="00CB4E24"/>
    <w:rsid w:val="00CB593E"/>
    <w:rsid w:val="00CB6A44"/>
    <w:rsid w:val="00CC0841"/>
    <w:rsid w:val="00CC29FF"/>
    <w:rsid w:val="00CC65E0"/>
    <w:rsid w:val="00CC68C7"/>
    <w:rsid w:val="00CC7757"/>
    <w:rsid w:val="00CD0D6E"/>
    <w:rsid w:val="00CD3577"/>
    <w:rsid w:val="00CD642D"/>
    <w:rsid w:val="00CD6DB9"/>
    <w:rsid w:val="00CD7C71"/>
    <w:rsid w:val="00CE1186"/>
    <w:rsid w:val="00CE6541"/>
    <w:rsid w:val="00CE6607"/>
    <w:rsid w:val="00CF0C6A"/>
    <w:rsid w:val="00CF0CC0"/>
    <w:rsid w:val="00CF1CC5"/>
    <w:rsid w:val="00CF4BAD"/>
    <w:rsid w:val="00D00B01"/>
    <w:rsid w:val="00D01FAC"/>
    <w:rsid w:val="00D073BE"/>
    <w:rsid w:val="00D11846"/>
    <w:rsid w:val="00D12A6B"/>
    <w:rsid w:val="00D1682D"/>
    <w:rsid w:val="00D22EB2"/>
    <w:rsid w:val="00D24B10"/>
    <w:rsid w:val="00D25B8D"/>
    <w:rsid w:val="00D25FE5"/>
    <w:rsid w:val="00D26247"/>
    <w:rsid w:val="00D30297"/>
    <w:rsid w:val="00D31AA5"/>
    <w:rsid w:val="00D32CD2"/>
    <w:rsid w:val="00D33894"/>
    <w:rsid w:val="00D339AB"/>
    <w:rsid w:val="00D34750"/>
    <w:rsid w:val="00D357E6"/>
    <w:rsid w:val="00D35E95"/>
    <w:rsid w:val="00D379AA"/>
    <w:rsid w:val="00D37AC8"/>
    <w:rsid w:val="00D41A2A"/>
    <w:rsid w:val="00D5146D"/>
    <w:rsid w:val="00D53E1B"/>
    <w:rsid w:val="00D57E32"/>
    <w:rsid w:val="00D60EB6"/>
    <w:rsid w:val="00D61FE9"/>
    <w:rsid w:val="00D64BA8"/>
    <w:rsid w:val="00D651FB"/>
    <w:rsid w:val="00D656C6"/>
    <w:rsid w:val="00D66195"/>
    <w:rsid w:val="00D665B9"/>
    <w:rsid w:val="00D70E93"/>
    <w:rsid w:val="00D71831"/>
    <w:rsid w:val="00D7285D"/>
    <w:rsid w:val="00D74B7C"/>
    <w:rsid w:val="00D75319"/>
    <w:rsid w:val="00D82601"/>
    <w:rsid w:val="00D8278D"/>
    <w:rsid w:val="00D82D8A"/>
    <w:rsid w:val="00D83D04"/>
    <w:rsid w:val="00D875C8"/>
    <w:rsid w:val="00D93E2E"/>
    <w:rsid w:val="00D95006"/>
    <w:rsid w:val="00D97255"/>
    <w:rsid w:val="00DA006A"/>
    <w:rsid w:val="00DA138A"/>
    <w:rsid w:val="00DA47E7"/>
    <w:rsid w:val="00DA50E2"/>
    <w:rsid w:val="00DB6FA7"/>
    <w:rsid w:val="00DB768D"/>
    <w:rsid w:val="00DC1A16"/>
    <w:rsid w:val="00DC3E1C"/>
    <w:rsid w:val="00DD2FBD"/>
    <w:rsid w:val="00DD4A5D"/>
    <w:rsid w:val="00DD621F"/>
    <w:rsid w:val="00DE4113"/>
    <w:rsid w:val="00DE4ED4"/>
    <w:rsid w:val="00DE67BA"/>
    <w:rsid w:val="00DE6EE7"/>
    <w:rsid w:val="00DF1591"/>
    <w:rsid w:val="00DF2A18"/>
    <w:rsid w:val="00DF34A1"/>
    <w:rsid w:val="00DF395B"/>
    <w:rsid w:val="00DF3C7C"/>
    <w:rsid w:val="00DF60F2"/>
    <w:rsid w:val="00DF7AD2"/>
    <w:rsid w:val="00DF7B90"/>
    <w:rsid w:val="00E02D53"/>
    <w:rsid w:val="00E07F83"/>
    <w:rsid w:val="00E14596"/>
    <w:rsid w:val="00E165BC"/>
    <w:rsid w:val="00E17D77"/>
    <w:rsid w:val="00E23ED4"/>
    <w:rsid w:val="00E23FAB"/>
    <w:rsid w:val="00E24193"/>
    <w:rsid w:val="00E25075"/>
    <w:rsid w:val="00E3418F"/>
    <w:rsid w:val="00E35196"/>
    <w:rsid w:val="00E359C4"/>
    <w:rsid w:val="00E3751F"/>
    <w:rsid w:val="00E42312"/>
    <w:rsid w:val="00E46603"/>
    <w:rsid w:val="00E475F6"/>
    <w:rsid w:val="00E50F32"/>
    <w:rsid w:val="00E56353"/>
    <w:rsid w:val="00E57C6D"/>
    <w:rsid w:val="00E65C24"/>
    <w:rsid w:val="00E664EC"/>
    <w:rsid w:val="00E66ADE"/>
    <w:rsid w:val="00E716CA"/>
    <w:rsid w:val="00E74BB3"/>
    <w:rsid w:val="00E76164"/>
    <w:rsid w:val="00E7725B"/>
    <w:rsid w:val="00E77DC5"/>
    <w:rsid w:val="00E81050"/>
    <w:rsid w:val="00E81150"/>
    <w:rsid w:val="00E81F26"/>
    <w:rsid w:val="00E83DC1"/>
    <w:rsid w:val="00E84AC4"/>
    <w:rsid w:val="00E859F8"/>
    <w:rsid w:val="00E86E44"/>
    <w:rsid w:val="00E86FAE"/>
    <w:rsid w:val="00EA032F"/>
    <w:rsid w:val="00EA036A"/>
    <w:rsid w:val="00EA05BF"/>
    <w:rsid w:val="00EA18B0"/>
    <w:rsid w:val="00EA58F3"/>
    <w:rsid w:val="00EA616A"/>
    <w:rsid w:val="00EA7B0B"/>
    <w:rsid w:val="00EB0956"/>
    <w:rsid w:val="00EB432E"/>
    <w:rsid w:val="00EB5C3E"/>
    <w:rsid w:val="00EB5DCA"/>
    <w:rsid w:val="00EC1BD7"/>
    <w:rsid w:val="00EC43EB"/>
    <w:rsid w:val="00EC7133"/>
    <w:rsid w:val="00ED04FD"/>
    <w:rsid w:val="00ED11BD"/>
    <w:rsid w:val="00ED4725"/>
    <w:rsid w:val="00ED7546"/>
    <w:rsid w:val="00EE1947"/>
    <w:rsid w:val="00EE27D6"/>
    <w:rsid w:val="00EE2B57"/>
    <w:rsid w:val="00EE5AF1"/>
    <w:rsid w:val="00EE5DFB"/>
    <w:rsid w:val="00EE6DFC"/>
    <w:rsid w:val="00EE6FEB"/>
    <w:rsid w:val="00F01FD6"/>
    <w:rsid w:val="00F04B9D"/>
    <w:rsid w:val="00F14C2E"/>
    <w:rsid w:val="00F202A0"/>
    <w:rsid w:val="00F20A35"/>
    <w:rsid w:val="00F22D26"/>
    <w:rsid w:val="00F243EC"/>
    <w:rsid w:val="00F30762"/>
    <w:rsid w:val="00F340C0"/>
    <w:rsid w:val="00F37EA1"/>
    <w:rsid w:val="00F401FF"/>
    <w:rsid w:val="00F42B17"/>
    <w:rsid w:val="00F436CD"/>
    <w:rsid w:val="00F43742"/>
    <w:rsid w:val="00F43967"/>
    <w:rsid w:val="00F46AF0"/>
    <w:rsid w:val="00F50A2B"/>
    <w:rsid w:val="00F5253F"/>
    <w:rsid w:val="00F5576B"/>
    <w:rsid w:val="00F56860"/>
    <w:rsid w:val="00F6275D"/>
    <w:rsid w:val="00F62F8F"/>
    <w:rsid w:val="00F649E7"/>
    <w:rsid w:val="00F64DAE"/>
    <w:rsid w:val="00F67D77"/>
    <w:rsid w:val="00F723AA"/>
    <w:rsid w:val="00F742FE"/>
    <w:rsid w:val="00F81D9A"/>
    <w:rsid w:val="00F83875"/>
    <w:rsid w:val="00F846D0"/>
    <w:rsid w:val="00F9090F"/>
    <w:rsid w:val="00F92502"/>
    <w:rsid w:val="00F9341A"/>
    <w:rsid w:val="00FA0EF2"/>
    <w:rsid w:val="00FA1036"/>
    <w:rsid w:val="00FA1B39"/>
    <w:rsid w:val="00FA2055"/>
    <w:rsid w:val="00FB190A"/>
    <w:rsid w:val="00FB4110"/>
    <w:rsid w:val="00FB551E"/>
    <w:rsid w:val="00FB6412"/>
    <w:rsid w:val="00FB7316"/>
    <w:rsid w:val="00FC09FE"/>
    <w:rsid w:val="00FE1B16"/>
    <w:rsid w:val="00FF03E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pPr>
    <w:rPr>
      <w:rFonts w:ascii="Verdana" w:hAnsi="Verdana"/>
      <w:lang w:val="es-EC" w:eastAsia="ar-SA"/>
    </w:rPr>
  </w:style>
  <w:style w:type="paragraph" w:styleId="Ttulo1">
    <w:name w:val="heading 1"/>
    <w:basedOn w:val="Normal"/>
    <w:next w:val="Normal"/>
    <w:qFormat/>
    <w:pPr>
      <w:keepNext/>
      <w:outlineLvl w:val="0"/>
    </w:pPr>
    <w:rPr>
      <w:b/>
      <w:bCs/>
      <w:lang w:val="es-ES_tradnl"/>
    </w:rPr>
  </w:style>
  <w:style w:type="paragraph" w:styleId="Ttulo2">
    <w:name w:val="heading 2"/>
    <w:basedOn w:val="Normal"/>
    <w:next w:val="Normal"/>
    <w:qFormat/>
    <w:pPr>
      <w:keepNext/>
      <w:jc w:val="center"/>
      <w:outlineLvl w:val="1"/>
    </w:pPr>
    <w:rPr>
      <w:b/>
      <w:sz w:val="18"/>
    </w:rPr>
  </w:style>
  <w:style w:type="paragraph" w:styleId="Ttulo3">
    <w:name w:val="heading 3"/>
    <w:basedOn w:val="Normal"/>
    <w:next w:val="Normal"/>
    <w:qFormat/>
    <w:pPr>
      <w:keepNext/>
      <w:jc w:val="center"/>
      <w:outlineLvl w:val="2"/>
    </w:pPr>
    <w:rPr>
      <w:rFonts w:ascii="Arial" w:hAnsi="Arial" w:cs="Arial"/>
      <w:b/>
      <w:bCs/>
      <w:sz w:val="16"/>
    </w:rPr>
  </w:style>
  <w:style w:type="paragraph" w:styleId="Ttulo4">
    <w:name w:val="heading 4"/>
    <w:basedOn w:val="Normal"/>
    <w:next w:val="Normal"/>
    <w:qFormat/>
    <w:pPr>
      <w:keepNext/>
      <w:ind w:left="900"/>
      <w:jc w:val="right"/>
      <w:outlineLvl w:val="3"/>
    </w:pPr>
    <w:rPr>
      <w:rFonts w:ascii="Arial" w:hAnsi="Arial" w:cs="Arial"/>
      <w:b/>
    </w:rPr>
  </w:style>
  <w:style w:type="paragraph" w:styleId="Ttulo5">
    <w:name w:val="heading 5"/>
    <w:basedOn w:val="Normal"/>
    <w:next w:val="Normal"/>
    <w:qFormat/>
    <w:pPr>
      <w:keepNext/>
      <w:tabs>
        <w:tab w:val="num" w:pos="0"/>
      </w:tabs>
      <w:ind w:left="3540"/>
      <w:jc w:val="both"/>
      <w:outlineLvl w:val="4"/>
    </w:pPr>
    <w:rPr>
      <w:rFonts w:ascii="Arial" w:hAnsi="Arial" w:cs="Arial"/>
      <w:b/>
      <w:sz w:val="44"/>
      <w:szCs w:val="24"/>
    </w:rPr>
  </w:style>
  <w:style w:type="paragraph" w:styleId="Ttulo6">
    <w:name w:val="heading 6"/>
    <w:basedOn w:val="Normal"/>
    <w:next w:val="Normal"/>
    <w:qFormat/>
    <w:pPr>
      <w:keepNext/>
      <w:tabs>
        <w:tab w:val="num" w:pos="0"/>
      </w:tabs>
      <w:ind w:left="708"/>
      <w:jc w:val="both"/>
      <w:outlineLvl w:val="5"/>
    </w:pPr>
    <w:rPr>
      <w:rFonts w:ascii="Arial" w:hAnsi="Arial" w:cs="Arial"/>
      <w:b/>
      <w:sz w:val="24"/>
      <w:szCs w:val="24"/>
    </w:rPr>
  </w:style>
  <w:style w:type="paragraph" w:styleId="Ttulo7">
    <w:name w:val="heading 7"/>
    <w:basedOn w:val="Normal"/>
    <w:next w:val="Normal"/>
    <w:qFormat/>
    <w:pPr>
      <w:keepNext/>
      <w:outlineLvl w:val="6"/>
    </w:pPr>
    <w:rPr>
      <w:b/>
      <w:lang w:val="es-MX"/>
    </w:rPr>
  </w:style>
  <w:style w:type="paragraph" w:styleId="Ttulo8">
    <w:name w:val="heading 8"/>
    <w:basedOn w:val="Normal"/>
    <w:next w:val="Normal"/>
    <w:qFormat/>
    <w:pPr>
      <w:keepNext/>
      <w:outlineLvl w:val="7"/>
    </w:pPr>
    <w:rPr>
      <w:b/>
      <w:lang w:val="es-MX"/>
    </w:rPr>
  </w:style>
  <w:style w:type="paragraph" w:styleId="Ttulo9">
    <w:name w:val="heading 9"/>
    <w:basedOn w:val="Normal"/>
    <w:next w:val="Normal"/>
    <w:qFormat/>
    <w:pPr>
      <w:keepNext/>
      <w:tabs>
        <w:tab w:val="num" w:pos="0"/>
      </w:tabs>
      <w:ind w:left="900"/>
      <w:jc w:val="both"/>
      <w:outlineLvl w:val="8"/>
    </w:pPr>
    <w:rPr>
      <w:rFonts w:ascii="Arial" w:hAnsi="Arial" w:cs="Arial"/>
      <w:sz w:val="24"/>
      <w:szCs w:val="24"/>
      <w:lang w:val="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character" w:customStyle="1" w:styleId="WW8Num3z3">
    <w:name w:val="WW8Num3z3"/>
    <w:rPr>
      <w:rFonts w:ascii="Symbol" w:hAnsi="Symbol" w:cs="StarSymbol"/>
      <w:sz w:val="18"/>
      <w:szCs w:val="18"/>
    </w:rPr>
  </w:style>
  <w:style w:type="character" w:customStyle="1" w:styleId="WW8Num4z3">
    <w:name w:val="WW8Num4z3"/>
    <w:rPr>
      <w:rFonts w:ascii="Symbol" w:hAnsi="Symbol" w:cs="StarSymbol"/>
      <w:sz w:val="18"/>
      <w:szCs w:val="18"/>
    </w:rPr>
  </w:style>
  <w:style w:type="character" w:customStyle="1" w:styleId="WW8Num5z3">
    <w:name w:val="WW8Num5z3"/>
    <w:rPr>
      <w:rFonts w:ascii="Symbol" w:hAnsi="Symbol" w:cs="StarSymbol"/>
      <w:sz w:val="18"/>
      <w:szCs w:val="18"/>
    </w:rPr>
  </w:style>
  <w:style w:type="character" w:customStyle="1" w:styleId="WW8Num6z3">
    <w:name w:val="WW8Num6z3"/>
    <w:rPr>
      <w:rFonts w:ascii="Symbol" w:hAnsi="Symbol" w:cs="StarSymbol"/>
      <w:sz w:val="18"/>
      <w:szCs w:val="18"/>
    </w:rPr>
  </w:style>
  <w:style w:type="character" w:customStyle="1" w:styleId="WW8Num7z3">
    <w:name w:val="WW8Num7z3"/>
    <w:rPr>
      <w:rFonts w:ascii="Symbol" w:hAnsi="Symbol" w:cs="StarSymbol"/>
      <w:sz w:val="18"/>
      <w:szCs w:val="18"/>
    </w:rPr>
  </w:style>
  <w:style w:type="character" w:customStyle="1" w:styleId="WW8Num8z3">
    <w:name w:val="WW8Num8z3"/>
    <w:rPr>
      <w:rFonts w:ascii="Symbol" w:hAnsi="Symbol" w:cs="StarSymbol"/>
      <w:sz w:val="18"/>
      <w:szCs w:val="18"/>
    </w:rPr>
  </w:style>
  <w:style w:type="character" w:customStyle="1" w:styleId="WW8Num9z3">
    <w:name w:val="WW8Num9z3"/>
    <w:rPr>
      <w:rFonts w:ascii="Symbol" w:hAnsi="Symbol" w:cs="StarSymbol"/>
      <w:sz w:val="18"/>
      <w:szCs w:val="18"/>
    </w:rPr>
  </w:style>
  <w:style w:type="character" w:customStyle="1" w:styleId="WW8Num10z3">
    <w:name w:val="WW8Num10z3"/>
    <w:rPr>
      <w:rFonts w:ascii="Symbol" w:hAnsi="Symbol" w:cs="StarSymbol"/>
      <w:sz w:val="18"/>
      <w:szCs w:val="18"/>
    </w:rPr>
  </w:style>
  <w:style w:type="character" w:customStyle="1" w:styleId="WW8Num11z3">
    <w:name w:val="WW8Num11z3"/>
    <w:rPr>
      <w:rFonts w:ascii="Symbol" w:hAnsi="Symbol" w:cs="StarSymbol"/>
      <w:sz w:val="18"/>
      <w:szCs w:val="18"/>
    </w:rPr>
  </w:style>
  <w:style w:type="character" w:customStyle="1" w:styleId="WW8Num12z3">
    <w:name w:val="WW8Num12z3"/>
    <w:rPr>
      <w:rFonts w:ascii="Symbol" w:hAnsi="Symbol" w:cs="StarSymbol"/>
      <w:sz w:val="18"/>
      <w:szCs w:val="18"/>
    </w:rPr>
  </w:style>
  <w:style w:type="character" w:customStyle="1" w:styleId="WW8Num14z3">
    <w:name w:val="WW8Num14z3"/>
    <w:rPr>
      <w:rFonts w:ascii="Symbol" w:hAnsi="Symbol" w:cs="StarSymbol"/>
      <w:sz w:val="18"/>
      <w:szCs w:val="18"/>
    </w:rPr>
  </w:style>
  <w:style w:type="character" w:customStyle="1" w:styleId="WW8Num18z3">
    <w:name w:val="WW8Num18z3"/>
    <w:rPr>
      <w:rFonts w:ascii="Symbol" w:hAnsi="Symbol" w:cs="StarSymbol"/>
      <w:sz w:val="18"/>
      <w:szCs w:val="18"/>
    </w:rPr>
  </w:style>
  <w:style w:type="character" w:customStyle="1" w:styleId="WW8Num19z3">
    <w:name w:val="WW8Num19z3"/>
    <w:rPr>
      <w:rFonts w:ascii="Symbol" w:hAnsi="Symbol" w:cs="StarSymbol"/>
      <w:sz w:val="18"/>
      <w:szCs w:val="18"/>
    </w:rPr>
  </w:style>
  <w:style w:type="character" w:customStyle="1" w:styleId="WW8Num21z3">
    <w:name w:val="WW8Num21z3"/>
    <w:rPr>
      <w:rFonts w:ascii="Symbol" w:hAnsi="Symbol" w:cs="StarSymbol"/>
      <w:sz w:val="18"/>
      <w:szCs w:val="18"/>
    </w:rPr>
  </w:style>
  <w:style w:type="character" w:customStyle="1" w:styleId="WW8Num22z3">
    <w:name w:val="WW8Num22z3"/>
    <w:rPr>
      <w:rFonts w:ascii="Symbol" w:hAnsi="Symbol" w:cs="StarSymbol"/>
      <w:sz w:val="18"/>
      <w:szCs w:val="18"/>
    </w:rPr>
  </w:style>
  <w:style w:type="character" w:customStyle="1" w:styleId="WW8Num23z3">
    <w:name w:val="WW8Num23z3"/>
    <w:rPr>
      <w:rFonts w:ascii="Symbol" w:hAnsi="Symbol" w:cs="StarSymbol"/>
      <w:sz w:val="18"/>
      <w:szCs w:val="18"/>
    </w:rPr>
  </w:style>
  <w:style w:type="character" w:customStyle="1" w:styleId="WW8Num27z3">
    <w:name w:val="WW8Num27z3"/>
    <w:rPr>
      <w:rFonts w:ascii="Symbol" w:hAnsi="Symbol" w:cs="StarSymbol"/>
      <w:sz w:val="18"/>
      <w:szCs w:val="18"/>
    </w:rPr>
  </w:style>
  <w:style w:type="character" w:customStyle="1" w:styleId="WW8Num29z3">
    <w:name w:val="WW8Num29z3"/>
    <w:rPr>
      <w:rFonts w:ascii="Symbol" w:hAnsi="Symbol" w:cs="StarSymbol"/>
      <w:sz w:val="18"/>
      <w:szCs w:val="18"/>
    </w:rPr>
  </w:style>
  <w:style w:type="character" w:customStyle="1" w:styleId="WW8Num30z3">
    <w:name w:val="WW8Num30z3"/>
    <w:rPr>
      <w:rFonts w:ascii="Symbol" w:hAnsi="Symbol" w:cs="StarSymbol"/>
      <w:sz w:val="18"/>
      <w:szCs w:val="18"/>
    </w:rPr>
  </w:style>
  <w:style w:type="character" w:customStyle="1" w:styleId="WW8Num31z3">
    <w:name w:val="WW8Num31z3"/>
    <w:rPr>
      <w:rFonts w:ascii="Symbol" w:hAnsi="Symbol" w:cs="StarSymbol"/>
      <w:sz w:val="18"/>
      <w:szCs w:val="18"/>
    </w:rPr>
  </w:style>
  <w:style w:type="character" w:customStyle="1" w:styleId="WW8Num35z3">
    <w:name w:val="WW8Num35z3"/>
    <w:rPr>
      <w:rFonts w:ascii="Symbol" w:hAnsi="Symbol" w:cs="StarSymbol"/>
      <w:sz w:val="18"/>
      <w:szCs w:val="18"/>
    </w:rPr>
  </w:style>
  <w:style w:type="character" w:customStyle="1" w:styleId="WW8Num37z3">
    <w:name w:val="WW8Num37z3"/>
    <w:rPr>
      <w:rFonts w:ascii="Symbol" w:hAnsi="Symbol" w:cs="StarSymbol"/>
      <w:sz w:val="18"/>
      <w:szCs w:val="18"/>
    </w:rPr>
  </w:style>
  <w:style w:type="character" w:customStyle="1" w:styleId="WW8Num38z3">
    <w:name w:val="WW8Num38z3"/>
    <w:rPr>
      <w:rFonts w:ascii="Symbol" w:hAnsi="Symbol" w:cs="StarSymbol"/>
      <w:sz w:val="18"/>
      <w:szCs w:val="18"/>
    </w:rPr>
  </w:style>
  <w:style w:type="character" w:customStyle="1" w:styleId="WW8Num42z3">
    <w:name w:val="WW8Num42z3"/>
    <w:rPr>
      <w:rFonts w:ascii="Symbol" w:hAnsi="Symbol" w:cs="StarSymbol"/>
      <w:sz w:val="18"/>
      <w:szCs w:val="18"/>
    </w:rPr>
  </w:style>
  <w:style w:type="character" w:customStyle="1" w:styleId="WW8Num50z3">
    <w:name w:val="WW8Num50z3"/>
    <w:rPr>
      <w:rFonts w:ascii="Symbol" w:hAnsi="Symbol" w:cs="StarSymbol"/>
      <w:sz w:val="18"/>
      <w:szCs w:val="18"/>
    </w:rPr>
  </w:style>
  <w:style w:type="character" w:customStyle="1" w:styleId="WW8Num52z3">
    <w:name w:val="WW8Num52z3"/>
    <w:rPr>
      <w:rFonts w:ascii="Symbol" w:hAnsi="Symbol" w:cs="StarSymbol"/>
      <w:sz w:val="18"/>
      <w:szCs w:val="18"/>
    </w:rPr>
  </w:style>
  <w:style w:type="character" w:customStyle="1" w:styleId="WW8Num53z3">
    <w:name w:val="WW8Num53z3"/>
    <w:rPr>
      <w:rFonts w:ascii="Symbol" w:hAnsi="Symbol" w:cs="StarSymbol"/>
      <w:sz w:val="18"/>
      <w:szCs w:val="18"/>
    </w:rPr>
  </w:style>
  <w:style w:type="character" w:customStyle="1" w:styleId="WW8Num54z3">
    <w:name w:val="WW8Num54z3"/>
    <w:rPr>
      <w:rFonts w:ascii="Symbol" w:hAnsi="Symbol" w:cs="StarSymbol"/>
      <w:sz w:val="18"/>
      <w:szCs w:val="18"/>
    </w:rPr>
  </w:style>
  <w:style w:type="character" w:customStyle="1" w:styleId="WW8Num55z3">
    <w:name w:val="WW8Num55z3"/>
    <w:rPr>
      <w:rFonts w:ascii="Symbol" w:hAnsi="Symbol" w:cs="StarSymbol"/>
      <w:sz w:val="18"/>
      <w:szCs w:val="18"/>
    </w:rPr>
  </w:style>
  <w:style w:type="character" w:customStyle="1" w:styleId="WW8Num58z3">
    <w:name w:val="WW8Num58z3"/>
    <w:rPr>
      <w:rFonts w:ascii="Symbol" w:hAnsi="Symbol" w:cs="StarSymbol"/>
      <w:sz w:val="18"/>
      <w:szCs w:val="18"/>
    </w:rPr>
  </w:style>
  <w:style w:type="character" w:customStyle="1" w:styleId="WW8Num60z3">
    <w:name w:val="WW8Num60z3"/>
    <w:rPr>
      <w:rFonts w:ascii="Symbol" w:hAnsi="Symbol" w:cs="StarSymbol"/>
      <w:sz w:val="18"/>
      <w:szCs w:val="18"/>
    </w:rPr>
  </w:style>
  <w:style w:type="character" w:customStyle="1" w:styleId="WW8Num61z3">
    <w:name w:val="WW8Num61z3"/>
    <w:rPr>
      <w:rFonts w:ascii="Symbol" w:hAnsi="Symbol" w:cs="StarSymbol"/>
      <w:sz w:val="18"/>
      <w:szCs w:val="18"/>
    </w:rPr>
  </w:style>
  <w:style w:type="character" w:customStyle="1" w:styleId="WW8Num62z3">
    <w:name w:val="WW8Num62z3"/>
    <w:rPr>
      <w:rFonts w:ascii="Symbol" w:hAnsi="Symbol" w:cs="StarSymbol"/>
      <w:sz w:val="18"/>
      <w:szCs w:val="18"/>
    </w:rPr>
  </w:style>
  <w:style w:type="character" w:customStyle="1" w:styleId="WW-Absatz-Standardschriftart">
    <w:name w:val="WW-Absatz-Standardschriftart"/>
  </w:style>
  <w:style w:type="character" w:customStyle="1" w:styleId="Smbolodenotaalpie">
    <w:name w:val="Símbolo de nota al pie"/>
    <w:rPr>
      <w:vertAlign w:val="superscript"/>
    </w:rPr>
  </w:style>
  <w:style w:type="character" w:customStyle="1" w:styleId="WW-Smbolodenotaalpie">
    <w:name w:val="WW-Símbolo de nota al pie"/>
  </w:style>
  <w:style w:type="character" w:customStyle="1" w:styleId="WW-Fuentedeprrafopredeter">
    <w:name w:val="WW-Fuente de párrafo predeter."/>
  </w:style>
  <w:style w:type="character" w:styleId="Nmerodepgina">
    <w:name w:val="page number"/>
    <w:basedOn w:val="WW-Fuentedeprrafopredeter"/>
  </w:style>
  <w:style w:type="character" w:customStyle="1" w:styleId="Carcterdenumeracin">
    <w:name w:val="Carácter de numeración"/>
  </w:style>
  <w:style w:type="character" w:customStyle="1" w:styleId="WW-Carcterdenumeracin">
    <w:name w:val="WW-Carácter de numeración"/>
  </w:style>
  <w:style w:type="character" w:customStyle="1" w:styleId="Vietas">
    <w:name w:val="Viñetas"/>
    <w:rPr>
      <w:rFonts w:ascii="StarSymbol" w:eastAsia="StarSymbol" w:hAnsi="StarSymbol" w:cs="StarSymbol"/>
      <w:sz w:val="18"/>
      <w:szCs w:val="18"/>
    </w:rPr>
  </w:style>
  <w:style w:type="character" w:customStyle="1" w:styleId="WW-Vietas">
    <w:name w:val="WW-Viñetas"/>
    <w:rPr>
      <w:rFonts w:ascii="StarSymbol" w:eastAsia="StarSymbol" w:hAnsi="StarSymbol" w:cs="StarSymbol"/>
      <w:sz w:val="18"/>
      <w:szCs w:val="18"/>
    </w:rPr>
  </w:style>
  <w:style w:type="character" w:styleId="Hipervnculo">
    <w:name w:val="Hyperlink"/>
    <w:rPr>
      <w:color w:val="000080"/>
      <w:u w:val="single"/>
    </w:rPr>
  </w:style>
  <w:style w:type="character" w:customStyle="1" w:styleId="WW8Num1z0">
    <w:name w:val="WW8Num1z0"/>
    <w:rPr>
      <w:rFonts w:ascii="Times New Roman" w:eastAsia="Times New Roman" w:hAnsi="Times New Roman" w:cs="Times New Roman"/>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2z0">
    <w:name w:val="WW8Num2z0"/>
    <w:rPr>
      <w:rFonts w:ascii="Wingdings" w:hAnsi="Wingdings"/>
    </w:rPr>
  </w:style>
  <w:style w:type="character" w:customStyle="1" w:styleId="WW8Num2z1">
    <w:name w:val="WW8Num2z1"/>
    <w:rPr>
      <w:rFonts w:ascii="Courier New" w:hAnsi="Courier New"/>
    </w:rPr>
  </w:style>
  <w:style w:type="character" w:customStyle="1" w:styleId="WW8Num2z3">
    <w:name w:val="WW8Num2z3"/>
    <w:rPr>
      <w:rFonts w:ascii="Symbol" w:hAnsi="Symbol"/>
    </w:rPr>
  </w:style>
  <w:style w:type="character" w:customStyle="1" w:styleId="WW8Num3z0">
    <w:name w:val="WW8Num3z0"/>
    <w:rPr>
      <w:rFonts w:ascii="Wingdings" w:hAnsi="Wingdings"/>
    </w:rPr>
  </w:style>
  <w:style w:type="character" w:customStyle="1" w:styleId="WW8Num3z1">
    <w:name w:val="WW8Num3z1"/>
    <w:rPr>
      <w:rFonts w:ascii="Courier New" w:hAnsi="Courier New" w:cs="Courier New"/>
    </w:rPr>
  </w:style>
  <w:style w:type="character" w:customStyle="1" w:styleId="WW-WW8Num3z3">
    <w:name w:val="WW-WW8Num3z3"/>
    <w:rPr>
      <w:rFonts w:ascii="Symbol" w:hAnsi="Symbol"/>
    </w:rPr>
  </w:style>
  <w:style w:type="character" w:customStyle="1" w:styleId="WW8Num5z0">
    <w:name w:val="WW8Num5z0"/>
    <w:rPr>
      <w:rFonts w:ascii="Wingdings" w:hAnsi="Wingdings"/>
    </w:rPr>
  </w:style>
  <w:style w:type="character" w:customStyle="1" w:styleId="WW8Num5z1">
    <w:name w:val="WW8Num5z1"/>
    <w:rPr>
      <w:rFonts w:ascii="Courier New" w:hAnsi="Courier New"/>
    </w:rPr>
  </w:style>
  <w:style w:type="character" w:customStyle="1" w:styleId="WW-WW8Num5z3">
    <w:name w:val="WW-WW8Num5z3"/>
    <w:rPr>
      <w:rFonts w:ascii="Symbol" w:hAnsi="Symbol"/>
    </w:rPr>
  </w:style>
  <w:style w:type="character" w:customStyle="1" w:styleId="WW8Num9z0">
    <w:name w:val="WW8Num9z0"/>
    <w:rPr>
      <w:rFonts w:ascii="Wingdings" w:hAnsi="Wingdings"/>
    </w:rPr>
  </w:style>
  <w:style w:type="character" w:customStyle="1" w:styleId="WW8Num9z1">
    <w:name w:val="WW8Num9z1"/>
    <w:rPr>
      <w:rFonts w:ascii="Courier New" w:hAnsi="Courier New"/>
    </w:rPr>
  </w:style>
  <w:style w:type="character" w:customStyle="1" w:styleId="WW-WW8Num9z3">
    <w:name w:val="WW-WW8Num9z3"/>
    <w:rPr>
      <w:rFonts w:ascii="Symbol" w:hAnsi="Symbol"/>
    </w:rPr>
  </w:style>
  <w:style w:type="character" w:customStyle="1" w:styleId="WW8Num11z0">
    <w:name w:val="WW8Num11z0"/>
    <w:rPr>
      <w:rFonts w:ascii="Times New Roman" w:eastAsia="Times New Roman" w:hAnsi="Times New Roman" w:cs="Times New Roman"/>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WW8Num11z3">
    <w:name w:val="WW-WW8Num11z3"/>
    <w:rPr>
      <w:rFonts w:ascii="Symbol" w:hAnsi="Symbol"/>
    </w:rPr>
  </w:style>
  <w:style w:type="character" w:customStyle="1" w:styleId="WW8Num12z0">
    <w:name w:val="WW8Num12z0"/>
    <w:rPr>
      <w:rFonts w:ascii="Wingdings" w:hAnsi="Wingdings"/>
    </w:rPr>
  </w:style>
  <w:style w:type="character" w:customStyle="1" w:styleId="WW8Num15z0">
    <w:name w:val="WW8Num15z0"/>
    <w:rPr>
      <w:rFonts w:ascii="Wingdings" w:hAnsi="Wingdings"/>
    </w:rPr>
  </w:style>
  <w:style w:type="character" w:customStyle="1" w:styleId="WW8Num16z0">
    <w:name w:val="WW8Num16z0"/>
    <w:rPr>
      <w:rFonts w:ascii="Wingdings" w:hAnsi="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rPr>
  </w:style>
  <w:style w:type="character" w:customStyle="1" w:styleId="WW8Num17z0">
    <w:name w:val="WW8Num17z0"/>
    <w:rPr>
      <w:rFonts w:ascii="Wingdings" w:hAnsi="Wingdings"/>
    </w:rPr>
  </w:style>
  <w:style w:type="character" w:customStyle="1" w:styleId="WW8Num17z1">
    <w:name w:val="WW8Num17z1"/>
    <w:rPr>
      <w:rFonts w:ascii="Courier New" w:hAnsi="Courier New"/>
    </w:rPr>
  </w:style>
  <w:style w:type="character" w:customStyle="1" w:styleId="WW8Num17z3">
    <w:name w:val="WW8Num17z3"/>
    <w:rPr>
      <w:rFonts w:ascii="Symbol" w:hAnsi="Symbol"/>
    </w:rPr>
  </w:style>
  <w:style w:type="character" w:customStyle="1" w:styleId="WW8Num20z0">
    <w:name w:val="WW8Num20z0"/>
    <w:rPr>
      <w:rFonts w:ascii="Symbol" w:hAnsi="Symbol"/>
    </w:rPr>
  </w:style>
  <w:style w:type="character" w:customStyle="1" w:styleId="WW8Num20z1">
    <w:name w:val="WW8Num20z1"/>
    <w:rPr>
      <w:rFonts w:ascii="Courier New" w:hAnsi="Courier New"/>
    </w:rPr>
  </w:style>
  <w:style w:type="character" w:customStyle="1" w:styleId="WW8Num20z2">
    <w:name w:val="WW8Num20z2"/>
    <w:rPr>
      <w:rFonts w:ascii="Wingdings" w:hAnsi="Wingdings"/>
    </w:rPr>
  </w:style>
  <w:style w:type="character" w:customStyle="1" w:styleId="WW8Num21z0">
    <w:name w:val="WW8Num21z0"/>
    <w:rPr>
      <w:rFonts w:ascii="Wingdings" w:hAnsi="Wingdings"/>
    </w:rPr>
  </w:style>
  <w:style w:type="character" w:customStyle="1" w:styleId="WW8Num23z0">
    <w:name w:val="WW8Num23z0"/>
    <w:rPr>
      <w:rFonts w:ascii="Wingdings" w:hAnsi="Wingdings"/>
    </w:rPr>
  </w:style>
  <w:style w:type="character" w:customStyle="1" w:styleId="WW8Num23z1">
    <w:name w:val="WW8Num23z1"/>
    <w:rPr>
      <w:rFonts w:ascii="Courier New" w:hAnsi="Courier New"/>
    </w:rPr>
  </w:style>
  <w:style w:type="character" w:customStyle="1" w:styleId="WW-WW8Num23z3">
    <w:name w:val="WW-WW8Num23z3"/>
    <w:rPr>
      <w:rFonts w:ascii="Symbol" w:hAnsi="Symbol"/>
    </w:rPr>
  </w:style>
  <w:style w:type="character" w:customStyle="1" w:styleId="WW8Num24z0">
    <w:name w:val="WW8Num24z0"/>
    <w:rPr>
      <w:rFonts w:ascii="Symbol" w:hAnsi="Symbol"/>
    </w:rPr>
  </w:style>
  <w:style w:type="character" w:customStyle="1" w:styleId="WW8Num24z1">
    <w:name w:val="WW8Num24z1"/>
    <w:rPr>
      <w:rFonts w:ascii="Courier New" w:hAnsi="Courier New"/>
    </w:rPr>
  </w:style>
  <w:style w:type="character" w:customStyle="1" w:styleId="WW8Num24z2">
    <w:name w:val="WW8Num24z2"/>
    <w:rPr>
      <w:rFonts w:ascii="Wingdings" w:hAnsi="Wingdings"/>
    </w:rPr>
  </w:style>
  <w:style w:type="character" w:customStyle="1" w:styleId="WW8Num27z0">
    <w:name w:val="WW8Num27z0"/>
    <w:rPr>
      <w:rFonts w:ascii="Wingdings" w:hAnsi="Wingdings"/>
    </w:rPr>
  </w:style>
  <w:style w:type="character" w:customStyle="1" w:styleId="WW8Num27z1">
    <w:name w:val="WW8Num27z1"/>
    <w:rPr>
      <w:rFonts w:ascii="Courier New" w:hAnsi="Courier New"/>
    </w:rPr>
  </w:style>
  <w:style w:type="character" w:customStyle="1" w:styleId="WW-WW8Num27z3">
    <w:name w:val="WW-WW8Num27z3"/>
    <w:rPr>
      <w:rFonts w:ascii="Symbol" w:hAnsi="Symbol"/>
    </w:rPr>
  </w:style>
  <w:style w:type="character" w:customStyle="1" w:styleId="WW8Num29z0">
    <w:name w:val="WW8Num29z0"/>
    <w:rPr>
      <w:rFonts w:ascii="Times New Roman" w:eastAsia="Times New Roman" w:hAnsi="Times New Roman" w:cs="Times New Roman"/>
    </w:rPr>
  </w:style>
  <w:style w:type="character" w:customStyle="1" w:styleId="WW8Num29z1">
    <w:name w:val="WW8Num29z1"/>
    <w:rPr>
      <w:rFonts w:ascii="Courier New" w:hAnsi="Courier New"/>
    </w:rPr>
  </w:style>
  <w:style w:type="character" w:customStyle="1" w:styleId="WW8Num29z2">
    <w:name w:val="WW8Num29z2"/>
    <w:rPr>
      <w:rFonts w:ascii="Wingdings" w:hAnsi="Wingdings"/>
    </w:rPr>
  </w:style>
  <w:style w:type="character" w:customStyle="1" w:styleId="WW-WW8Num29z3">
    <w:name w:val="WW-WW8Num29z3"/>
    <w:rPr>
      <w:rFonts w:ascii="Symbol" w:hAnsi="Symbol"/>
    </w:rPr>
  </w:style>
  <w:style w:type="character" w:customStyle="1" w:styleId="WW8Num31z0">
    <w:name w:val="WW8Num31z0"/>
    <w:rPr>
      <w:rFonts w:ascii="Times New Roman" w:eastAsia="Times New Roman" w:hAnsi="Times New Roman" w:cs="Times New Roman"/>
    </w:rPr>
  </w:style>
  <w:style w:type="character" w:customStyle="1" w:styleId="WW8Num31z1">
    <w:name w:val="WW8Num31z1"/>
    <w:rPr>
      <w:rFonts w:ascii="Courier New" w:hAnsi="Courier New"/>
    </w:rPr>
  </w:style>
  <w:style w:type="character" w:customStyle="1" w:styleId="WW8Num31z2">
    <w:name w:val="WW8Num31z2"/>
    <w:rPr>
      <w:rFonts w:ascii="Wingdings" w:hAnsi="Wingdings"/>
    </w:rPr>
  </w:style>
  <w:style w:type="character" w:customStyle="1" w:styleId="WW-WW8Num31z3">
    <w:name w:val="WW-WW8Num31z3"/>
    <w:rPr>
      <w:rFonts w:ascii="Symbol" w:hAnsi="Symbol"/>
    </w:rPr>
  </w:style>
  <w:style w:type="character" w:customStyle="1" w:styleId="WW8Num33z0">
    <w:name w:val="WW8Num33z0"/>
    <w:rPr>
      <w:rFonts w:ascii="Wingdings" w:hAnsi="Wingdings"/>
    </w:rPr>
  </w:style>
  <w:style w:type="character" w:customStyle="1" w:styleId="WW8Num33z1">
    <w:name w:val="WW8Num33z1"/>
    <w:rPr>
      <w:rFonts w:ascii="Courier New" w:hAnsi="Courier New"/>
    </w:rPr>
  </w:style>
  <w:style w:type="character" w:customStyle="1" w:styleId="WW8Num33z3">
    <w:name w:val="WW8Num33z3"/>
    <w:rPr>
      <w:rFonts w:ascii="Symbol" w:hAnsi="Symbol"/>
    </w:rPr>
  </w:style>
  <w:style w:type="character" w:customStyle="1" w:styleId="WW8Num34z0">
    <w:name w:val="WW8Num34z0"/>
    <w:rPr>
      <w:rFonts w:ascii="Symbol" w:hAnsi="Symbol"/>
    </w:rPr>
  </w:style>
  <w:style w:type="character" w:customStyle="1" w:styleId="WW8Num34z1">
    <w:name w:val="WW8Num34z1"/>
    <w:rPr>
      <w:rFonts w:ascii="Times New Roman" w:eastAsia="Times New Roman" w:hAnsi="Times New Roman" w:cs="Times New Roman"/>
    </w:rPr>
  </w:style>
  <w:style w:type="character" w:customStyle="1" w:styleId="WW8Num34z4">
    <w:name w:val="WW8Num34z4"/>
    <w:rPr>
      <w:rFonts w:ascii="Courier New" w:hAnsi="Courier New"/>
    </w:rPr>
  </w:style>
  <w:style w:type="character" w:customStyle="1" w:styleId="WW8Num34z5">
    <w:name w:val="WW8Num34z5"/>
    <w:rPr>
      <w:rFonts w:ascii="Wingdings" w:hAnsi="Wingdings"/>
    </w:rPr>
  </w:style>
  <w:style w:type="character" w:customStyle="1" w:styleId="WW8Num35z0">
    <w:name w:val="WW8Num35z0"/>
    <w:rPr>
      <w:rFonts w:ascii="Times New Roman" w:eastAsia="Times New Roman" w:hAnsi="Times New Roman" w:cs="Times New Roman"/>
    </w:rPr>
  </w:style>
  <w:style w:type="character" w:customStyle="1" w:styleId="WW8Num35z1">
    <w:name w:val="WW8Num35z1"/>
    <w:rPr>
      <w:rFonts w:ascii="Courier New" w:hAnsi="Courier New"/>
    </w:rPr>
  </w:style>
  <w:style w:type="character" w:customStyle="1" w:styleId="WW8Num35z2">
    <w:name w:val="WW8Num35z2"/>
    <w:rPr>
      <w:rFonts w:ascii="Wingdings" w:hAnsi="Wingdings"/>
    </w:rPr>
  </w:style>
  <w:style w:type="character" w:customStyle="1" w:styleId="WW-WW8Num35z3">
    <w:name w:val="WW-WW8Num35z3"/>
    <w:rPr>
      <w:rFonts w:ascii="Symbol" w:hAnsi="Symbol"/>
    </w:rPr>
  </w:style>
  <w:style w:type="character" w:customStyle="1" w:styleId="WW8Num36z0">
    <w:name w:val="WW8Num36z0"/>
    <w:rPr>
      <w:rFonts w:ascii="Wingdings" w:hAnsi="Wingdings"/>
    </w:rPr>
  </w:style>
  <w:style w:type="character" w:customStyle="1" w:styleId="WW8Num36z1">
    <w:name w:val="WW8Num36z1"/>
    <w:rPr>
      <w:rFonts w:ascii="Courier New" w:hAnsi="Courier New"/>
    </w:rPr>
  </w:style>
  <w:style w:type="character" w:customStyle="1" w:styleId="WW8Num36z3">
    <w:name w:val="WW8Num36z3"/>
    <w:rPr>
      <w:rFonts w:ascii="Symbol" w:hAnsi="Symbol"/>
    </w:rPr>
  </w:style>
  <w:style w:type="character" w:customStyle="1" w:styleId="WW8Num37z0">
    <w:name w:val="WW8Num37z0"/>
    <w:rPr>
      <w:rFonts w:ascii="Wingdings" w:hAnsi="Wingdings"/>
    </w:rPr>
  </w:style>
  <w:style w:type="character" w:customStyle="1" w:styleId="WW8Num37z1">
    <w:name w:val="WW8Num37z1"/>
    <w:rPr>
      <w:rFonts w:ascii="Courier New" w:hAnsi="Courier New"/>
    </w:rPr>
  </w:style>
  <w:style w:type="character" w:customStyle="1" w:styleId="WW-WW8Num37z3">
    <w:name w:val="WW-WW8Num37z3"/>
    <w:rPr>
      <w:rFonts w:ascii="Symbol" w:hAnsi="Symbol"/>
    </w:rPr>
  </w:style>
  <w:style w:type="character" w:customStyle="1" w:styleId="WW8Num39z0">
    <w:name w:val="WW8Num39z0"/>
    <w:rPr>
      <w:rFonts w:ascii="Wingdings" w:hAnsi="Wingdings"/>
    </w:rPr>
  </w:style>
  <w:style w:type="character" w:customStyle="1" w:styleId="WW8Num39z1">
    <w:name w:val="WW8Num39z1"/>
    <w:rPr>
      <w:rFonts w:ascii="Courier New" w:hAnsi="Courier New"/>
    </w:rPr>
  </w:style>
  <w:style w:type="character" w:customStyle="1" w:styleId="WW8Num39z3">
    <w:name w:val="WW8Num39z3"/>
    <w:rPr>
      <w:rFonts w:ascii="Symbol" w:hAnsi="Symbol"/>
    </w:rPr>
  </w:style>
  <w:style w:type="character" w:customStyle="1" w:styleId="WW8Num40z0">
    <w:name w:val="WW8Num40z0"/>
    <w:rPr>
      <w:rFonts w:ascii="Symbol" w:hAnsi="Symbol"/>
    </w:rPr>
  </w:style>
  <w:style w:type="character" w:customStyle="1" w:styleId="WW8Num40z1">
    <w:name w:val="WW8Num40z1"/>
    <w:rPr>
      <w:rFonts w:ascii="Courier New" w:hAnsi="Courier New"/>
    </w:rPr>
  </w:style>
  <w:style w:type="character" w:customStyle="1" w:styleId="WW8Num40z2">
    <w:name w:val="WW8Num40z2"/>
    <w:rPr>
      <w:rFonts w:ascii="Wingdings" w:hAnsi="Wingdings"/>
    </w:rPr>
  </w:style>
  <w:style w:type="character" w:customStyle="1" w:styleId="WW8Num41z0">
    <w:name w:val="WW8Num41z0"/>
    <w:rPr>
      <w:rFonts w:ascii="Wingdings" w:hAnsi="Wingdings"/>
    </w:rPr>
  </w:style>
  <w:style w:type="character" w:customStyle="1" w:styleId="WW8Num41z1">
    <w:name w:val="WW8Num41z1"/>
    <w:rPr>
      <w:rFonts w:ascii="Courier New" w:hAnsi="Courier New" w:cs="Courier New"/>
    </w:rPr>
  </w:style>
  <w:style w:type="character" w:customStyle="1" w:styleId="WW8Num41z3">
    <w:name w:val="WW8Num41z3"/>
    <w:rPr>
      <w:rFonts w:ascii="Symbol" w:hAnsi="Symbol"/>
    </w:rPr>
  </w:style>
  <w:style w:type="character" w:customStyle="1" w:styleId="WW8Num42z0">
    <w:name w:val="WW8Num42z0"/>
    <w:rPr>
      <w:rFonts w:ascii="Wingdings" w:hAnsi="Wingdings"/>
    </w:rPr>
  </w:style>
  <w:style w:type="character" w:customStyle="1" w:styleId="WW8Num43z0">
    <w:name w:val="WW8Num43z0"/>
    <w:rPr>
      <w:rFonts w:ascii="Times New Roman" w:eastAsia="Times New Roman" w:hAnsi="Times New Roman" w:cs="Times New Roman"/>
    </w:rPr>
  </w:style>
  <w:style w:type="character" w:customStyle="1" w:styleId="WW8Num43z2">
    <w:name w:val="WW8Num43z2"/>
    <w:rPr>
      <w:rFonts w:ascii="Wingdings" w:hAnsi="Wingdings"/>
    </w:rPr>
  </w:style>
  <w:style w:type="character" w:customStyle="1" w:styleId="WW8Num43z3">
    <w:name w:val="WW8Num43z3"/>
    <w:rPr>
      <w:rFonts w:ascii="Symbol" w:hAnsi="Symbol"/>
    </w:rPr>
  </w:style>
  <w:style w:type="character" w:customStyle="1" w:styleId="WW8Num43z4">
    <w:name w:val="WW8Num43z4"/>
    <w:rPr>
      <w:rFonts w:ascii="Courier New" w:hAnsi="Courier New"/>
    </w:rPr>
  </w:style>
  <w:style w:type="character" w:customStyle="1" w:styleId="WW8Num46z0">
    <w:name w:val="WW8Num46z0"/>
    <w:rPr>
      <w:rFonts w:ascii="Times New Roman" w:eastAsia="Times New Roman" w:hAnsi="Times New Roman" w:cs="Times New Roman"/>
    </w:rPr>
  </w:style>
  <w:style w:type="character" w:customStyle="1" w:styleId="WW8Num46z1">
    <w:name w:val="WW8Num46z1"/>
    <w:rPr>
      <w:rFonts w:ascii="Courier New" w:hAnsi="Courier New"/>
    </w:rPr>
  </w:style>
  <w:style w:type="character" w:customStyle="1" w:styleId="WW8Num46z2">
    <w:name w:val="WW8Num46z2"/>
    <w:rPr>
      <w:rFonts w:ascii="Wingdings" w:hAnsi="Wingdings"/>
    </w:rPr>
  </w:style>
  <w:style w:type="character" w:customStyle="1" w:styleId="WW8Num46z3">
    <w:name w:val="WW8Num46z3"/>
    <w:rPr>
      <w:rFonts w:ascii="Symbol" w:hAnsi="Symbol"/>
    </w:rPr>
  </w:style>
  <w:style w:type="character" w:customStyle="1" w:styleId="WW8Num48z0">
    <w:name w:val="WW8Num48z0"/>
    <w:rPr>
      <w:rFonts w:ascii="Times New Roman" w:eastAsia="Times New Roman" w:hAnsi="Times New Roman" w:cs="Times New Roman"/>
    </w:rPr>
  </w:style>
  <w:style w:type="character" w:customStyle="1" w:styleId="WW8Num48z1">
    <w:name w:val="WW8Num48z1"/>
    <w:rPr>
      <w:rFonts w:ascii="Courier New" w:hAnsi="Courier New"/>
    </w:rPr>
  </w:style>
  <w:style w:type="character" w:customStyle="1" w:styleId="WW8Num48z2">
    <w:name w:val="WW8Num48z2"/>
    <w:rPr>
      <w:rFonts w:ascii="Wingdings" w:hAnsi="Wingdings"/>
    </w:rPr>
  </w:style>
  <w:style w:type="character" w:customStyle="1" w:styleId="WW8Num48z3">
    <w:name w:val="WW8Num48z3"/>
    <w:rPr>
      <w:rFonts w:ascii="Symbol" w:hAnsi="Symbol"/>
    </w:rPr>
  </w:style>
  <w:style w:type="character" w:customStyle="1" w:styleId="WW8Num49z0">
    <w:name w:val="WW8Num49z0"/>
    <w:rPr>
      <w:rFonts w:ascii="Wingdings" w:hAnsi="Wingdings"/>
    </w:rPr>
  </w:style>
  <w:style w:type="character" w:customStyle="1" w:styleId="WW8Num49z1">
    <w:name w:val="WW8Num49z1"/>
    <w:rPr>
      <w:rFonts w:ascii="Courier New" w:hAnsi="Courier New"/>
    </w:rPr>
  </w:style>
  <w:style w:type="character" w:customStyle="1" w:styleId="WW8Num49z3">
    <w:name w:val="WW8Num49z3"/>
    <w:rPr>
      <w:rFonts w:ascii="Symbol" w:hAnsi="Symbol"/>
    </w:rPr>
  </w:style>
  <w:style w:type="character" w:customStyle="1" w:styleId="WW8Num51z0">
    <w:name w:val="WW8Num51z0"/>
    <w:rPr>
      <w:rFonts w:ascii="Wingdings" w:hAnsi="Wingdings"/>
    </w:rPr>
  </w:style>
  <w:style w:type="character" w:customStyle="1" w:styleId="WW8Num51z1">
    <w:name w:val="WW8Num51z1"/>
    <w:rPr>
      <w:rFonts w:ascii="Courier New" w:hAnsi="Courier New"/>
    </w:rPr>
  </w:style>
  <w:style w:type="character" w:customStyle="1" w:styleId="WW8Num51z3">
    <w:name w:val="WW8Num51z3"/>
    <w:rPr>
      <w:rFonts w:ascii="Symbol" w:hAnsi="Symbol"/>
    </w:rPr>
  </w:style>
  <w:style w:type="character" w:customStyle="1" w:styleId="WW8Num52z0">
    <w:name w:val="WW8Num52z0"/>
    <w:rPr>
      <w:rFonts w:ascii="Wingdings" w:hAnsi="Wingdings"/>
    </w:rPr>
  </w:style>
  <w:style w:type="character" w:customStyle="1" w:styleId="WW8Num52z1">
    <w:name w:val="WW8Num52z1"/>
    <w:rPr>
      <w:rFonts w:ascii="Courier New" w:hAnsi="Courier New"/>
    </w:rPr>
  </w:style>
  <w:style w:type="character" w:customStyle="1" w:styleId="WW-WW8Num52z3">
    <w:name w:val="WW-WW8Num52z3"/>
    <w:rPr>
      <w:rFonts w:ascii="Symbol" w:hAnsi="Symbol"/>
    </w:rPr>
  </w:style>
  <w:style w:type="character" w:customStyle="1" w:styleId="WW8Num53z0">
    <w:name w:val="WW8Num53z0"/>
    <w:rPr>
      <w:rFonts w:ascii="Wingdings" w:hAnsi="Wingdings"/>
    </w:rPr>
  </w:style>
  <w:style w:type="character" w:customStyle="1" w:styleId="WW8Num53z1">
    <w:name w:val="WW8Num53z1"/>
    <w:rPr>
      <w:rFonts w:ascii="Courier New" w:hAnsi="Courier New"/>
    </w:rPr>
  </w:style>
  <w:style w:type="character" w:customStyle="1" w:styleId="WW-WW8Num53z3">
    <w:name w:val="WW-WW8Num53z3"/>
    <w:rPr>
      <w:rFonts w:ascii="Symbol" w:hAnsi="Symbol"/>
    </w:rPr>
  </w:style>
  <w:style w:type="character" w:customStyle="1" w:styleId="WW8Num56z0">
    <w:name w:val="WW8Num56z0"/>
    <w:rPr>
      <w:rFonts w:ascii="Wingdings" w:hAnsi="Wingdings"/>
    </w:rPr>
  </w:style>
  <w:style w:type="character" w:customStyle="1" w:styleId="WW8Num57z0">
    <w:name w:val="WW8Num57z0"/>
    <w:rPr>
      <w:rFonts w:ascii="Symbol" w:hAnsi="Symbol"/>
    </w:rPr>
  </w:style>
  <w:style w:type="character" w:customStyle="1" w:styleId="WW8Num57z1">
    <w:name w:val="WW8Num57z1"/>
    <w:rPr>
      <w:rFonts w:ascii="Times New Roman" w:eastAsia="Times New Roman" w:hAnsi="Times New Roman" w:cs="Times New Roman"/>
    </w:rPr>
  </w:style>
  <w:style w:type="character" w:customStyle="1" w:styleId="WW8Num57z4">
    <w:name w:val="WW8Num57z4"/>
    <w:rPr>
      <w:rFonts w:ascii="Courier New" w:hAnsi="Courier New"/>
    </w:rPr>
  </w:style>
  <w:style w:type="character" w:customStyle="1" w:styleId="WW8Num57z5">
    <w:name w:val="WW8Num57z5"/>
    <w:rPr>
      <w:rFonts w:ascii="Wingdings" w:hAnsi="Wingdings"/>
    </w:rPr>
  </w:style>
  <w:style w:type="character" w:customStyle="1" w:styleId="WW8Num58z0">
    <w:name w:val="WW8Num58z0"/>
    <w:rPr>
      <w:rFonts w:ascii="Times New Roman" w:eastAsia="Times New Roman" w:hAnsi="Times New Roman" w:cs="Times New Roman"/>
    </w:rPr>
  </w:style>
  <w:style w:type="character" w:customStyle="1" w:styleId="WW8Num58z1">
    <w:name w:val="WW8Num58z1"/>
    <w:rPr>
      <w:rFonts w:ascii="Courier New" w:hAnsi="Courier New"/>
    </w:rPr>
  </w:style>
  <w:style w:type="character" w:customStyle="1" w:styleId="WW8Num58z2">
    <w:name w:val="WW8Num58z2"/>
    <w:rPr>
      <w:rFonts w:ascii="Wingdings" w:hAnsi="Wingdings"/>
    </w:rPr>
  </w:style>
  <w:style w:type="character" w:customStyle="1" w:styleId="WW-WW8Num58z3">
    <w:name w:val="WW-WW8Num58z3"/>
    <w:rPr>
      <w:rFonts w:ascii="Symbol" w:hAnsi="Symbol"/>
    </w:rPr>
  </w:style>
  <w:style w:type="character" w:customStyle="1" w:styleId="WW8Num64z0">
    <w:name w:val="WW8Num64z0"/>
    <w:rPr>
      <w:rFonts w:ascii="Wingdings" w:hAnsi="Wingdings"/>
    </w:rPr>
  </w:style>
  <w:style w:type="character" w:customStyle="1" w:styleId="WW8Num64z1">
    <w:name w:val="WW8Num64z1"/>
    <w:rPr>
      <w:rFonts w:ascii="Courier New" w:hAnsi="Courier New"/>
    </w:rPr>
  </w:style>
  <w:style w:type="character" w:customStyle="1" w:styleId="WW8Num64z3">
    <w:name w:val="WW8Num64z3"/>
    <w:rPr>
      <w:rFonts w:ascii="Symbol" w:hAnsi="Symbol"/>
    </w:rPr>
  </w:style>
  <w:style w:type="character" w:customStyle="1" w:styleId="WW8Num66z0">
    <w:name w:val="WW8Num66z0"/>
    <w:rPr>
      <w:rFonts w:ascii="Times New Roman" w:eastAsia="Times New Roman" w:hAnsi="Times New Roman" w:cs="Times New Roman"/>
    </w:rPr>
  </w:style>
  <w:style w:type="character" w:customStyle="1" w:styleId="WW8Num66z1">
    <w:name w:val="WW8Num66z1"/>
    <w:rPr>
      <w:rFonts w:ascii="Courier New" w:hAnsi="Courier New"/>
    </w:rPr>
  </w:style>
  <w:style w:type="character" w:customStyle="1" w:styleId="WW8Num66z2">
    <w:name w:val="WW8Num66z2"/>
    <w:rPr>
      <w:rFonts w:ascii="Wingdings" w:hAnsi="Wingdings"/>
    </w:rPr>
  </w:style>
  <w:style w:type="character" w:customStyle="1" w:styleId="WW8Num66z3">
    <w:name w:val="WW8Num66z3"/>
    <w:rPr>
      <w:rFonts w:ascii="Symbol" w:hAnsi="Symbol"/>
    </w:rPr>
  </w:style>
  <w:style w:type="character" w:customStyle="1" w:styleId="WW8Num68z0">
    <w:name w:val="WW8Num68z0"/>
    <w:rPr>
      <w:rFonts w:ascii="Times New Roman" w:eastAsia="Times New Roman" w:hAnsi="Times New Roman" w:cs="Times New Roman"/>
    </w:rPr>
  </w:style>
  <w:style w:type="character" w:customStyle="1" w:styleId="WW8Num68z1">
    <w:name w:val="WW8Num68z1"/>
    <w:rPr>
      <w:rFonts w:ascii="Courier New" w:hAnsi="Courier New"/>
    </w:rPr>
  </w:style>
  <w:style w:type="character" w:customStyle="1" w:styleId="WW8Num68z2">
    <w:name w:val="WW8Num68z2"/>
    <w:rPr>
      <w:rFonts w:ascii="Wingdings" w:hAnsi="Wingdings"/>
    </w:rPr>
  </w:style>
  <w:style w:type="character" w:customStyle="1" w:styleId="WW8Num68z3">
    <w:name w:val="WW8Num68z3"/>
    <w:rPr>
      <w:rFonts w:ascii="Symbol" w:hAnsi="Symbol"/>
    </w:rPr>
  </w:style>
  <w:style w:type="character" w:customStyle="1" w:styleId="WW8Num70z0">
    <w:name w:val="WW8Num70z0"/>
    <w:rPr>
      <w:rFonts w:ascii="Times New Roman" w:eastAsia="Times New Roman" w:hAnsi="Times New Roman" w:cs="Times New Roman"/>
    </w:rPr>
  </w:style>
  <w:style w:type="character" w:customStyle="1" w:styleId="WW8Num70z1">
    <w:name w:val="WW8Num70z1"/>
    <w:rPr>
      <w:rFonts w:ascii="Courier New" w:hAnsi="Courier New"/>
    </w:rPr>
  </w:style>
  <w:style w:type="character" w:customStyle="1" w:styleId="WW8Num70z2">
    <w:name w:val="WW8Num70z2"/>
    <w:rPr>
      <w:rFonts w:ascii="Wingdings" w:hAnsi="Wingdings"/>
    </w:rPr>
  </w:style>
  <w:style w:type="character" w:customStyle="1" w:styleId="WW8Num70z3">
    <w:name w:val="WW8Num70z3"/>
    <w:rPr>
      <w:rFonts w:ascii="Symbol" w:hAnsi="Symbol"/>
    </w:rPr>
  </w:style>
  <w:style w:type="character" w:customStyle="1" w:styleId="WW8Num71z0">
    <w:name w:val="WW8Num71z0"/>
    <w:rPr>
      <w:rFonts w:ascii="Wingdings" w:hAnsi="Wingdings"/>
    </w:rPr>
  </w:style>
  <w:style w:type="character" w:customStyle="1" w:styleId="WW8Num73z0">
    <w:name w:val="WW8Num73z0"/>
    <w:rPr>
      <w:rFonts w:ascii="Symbol" w:hAnsi="Symbol"/>
    </w:rPr>
  </w:style>
  <w:style w:type="character" w:customStyle="1" w:styleId="WW8Num73z1">
    <w:name w:val="WW8Num73z1"/>
    <w:rPr>
      <w:rFonts w:ascii="Courier New" w:hAnsi="Courier New"/>
    </w:rPr>
  </w:style>
  <w:style w:type="character" w:customStyle="1" w:styleId="WW8Num73z2">
    <w:name w:val="WW8Num73z2"/>
    <w:rPr>
      <w:rFonts w:ascii="Wingdings" w:hAnsi="Wingdings"/>
    </w:rPr>
  </w:style>
  <w:style w:type="character" w:customStyle="1" w:styleId="WW8Num74z0">
    <w:name w:val="WW8Num74z0"/>
    <w:rPr>
      <w:rFonts w:ascii="Symbol" w:hAnsi="Symbol"/>
    </w:rPr>
  </w:style>
  <w:style w:type="character" w:customStyle="1" w:styleId="WW8Num77z0">
    <w:name w:val="WW8Num77z0"/>
    <w:rPr>
      <w:rFonts w:ascii="Wingdings" w:hAnsi="Wingdings"/>
    </w:rPr>
  </w:style>
  <w:style w:type="character" w:customStyle="1" w:styleId="WW8Num77z1">
    <w:name w:val="WW8Num77z1"/>
    <w:rPr>
      <w:rFonts w:ascii="Courier New" w:hAnsi="Courier New"/>
    </w:rPr>
  </w:style>
  <w:style w:type="character" w:customStyle="1" w:styleId="WW8Num77z3">
    <w:name w:val="WW8Num77z3"/>
    <w:rPr>
      <w:rFonts w:ascii="Symbol" w:hAnsi="Symbol"/>
    </w:rPr>
  </w:style>
  <w:style w:type="character" w:customStyle="1" w:styleId="WW8Num79z0">
    <w:name w:val="WW8Num79z0"/>
    <w:rPr>
      <w:rFonts w:ascii="Times New Roman" w:eastAsia="Times New Roman" w:hAnsi="Times New Roman" w:cs="Times New Roman"/>
    </w:rPr>
  </w:style>
  <w:style w:type="character" w:customStyle="1" w:styleId="WW8Num79z1">
    <w:name w:val="WW8Num79z1"/>
    <w:rPr>
      <w:rFonts w:ascii="Courier New" w:hAnsi="Courier New"/>
    </w:rPr>
  </w:style>
  <w:style w:type="character" w:customStyle="1" w:styleId="WW8Num79z2">
    <w:name w:val="WW8Num79z2"/>
    <w:rPr>
      <w:rFonts w:ascii="Wingdings" w:hAnsi="Wingdings"/>
    </w:rPr>
  </w:style>
  <w:style w:type="character" w:customStyle="1" w:styleId="WW8Num79z3">
    <w:name w:val="WW8Num79z3"/>
    <w:rPr>
      <w:rFonts w:ascii="Symbol" w:hAnsi="Symbol"/>
    </w:rPr>
  </w:style>
  <w:style w:type="character" w:customStyle="1" w:styleId="WW8Num82z0">
    <w:name w:val="WW8Num82z0"/>
    <w:rPr>
      <w:rFonts w:ascii="Wingdings" w:hAnsi="Wingdings"/>
    </w:rPr>
  </w:style>
  <w:style w:type="character" w:customStyle="1" w:styleId="WW8Num84z0">
    <w:name w:val="WW8Num84z0"/>
    <w:rPr>
      <w:rFonts w:ascii="Times New Roman" w:eastAsia="Times New Roman" w:hAnsi="Times New Roman" w:cs="Times New Roman"/>
    </w:rPr>
  </w:style>
  <w:style w:type="character" w:customStyle="1" w:styleId="WW8Num84z1">
    <w:name w:val="WW8Num84z1"/>
    <w:rPr>
      <w:rFonts w:ascii="Courier New" w:hAnsi="Courier New"/>
    </w:rPr>
  </w:style>
  <w:style w:type="character" w:customStyle="1" w:styleId="WW8Num84z2">
    <w:name w:val="WW8Num84z2"/>
    <w:rPr>
      <w:rFonts w:ascii="Wingdings" w:hAnsi="Wingdings"/>
    </w:rPr>
  </w:style>
  <w:style w:type="character" w:customStyle="1" w:styleId="WW8Num84z3">
    <w:name w:val="WW8Num84z3"/>
    <w:rPr>
      <w:rFonts w:ascii="Symbol" w:hAnsi="Symbol"/>
    </w:rPr>
  </w:style>
  <w:style w:type="character" w:customStyle="1" w:styleId="WW8Num85z0">
    <w:name w:val="WW8Num85z0"/>
    <w:rPr>
      <w:rFonts w:ascii="Wingdings" w:hAnsi="Wingdings"/>
    </w:rPr>
  </w:style>
  <w:style w:type="character" w:customStyle="1" w:styleId="WW8Num86z0">
    <w:name w:val="WW8Num86z0"/>
    <w:rPr>
      <w:rFonts w:ascii="Wingdings" w:hAnsi="Wingdings"/>
    </w:rPr>
  </w:style>
  <w:style w:type="character" w:customStyle="1" w:styleId="WW8Num86z1">
    <w:name w:val="WW8Num86z1"/>
    <w:rPr>
      <w:rFonts w:ascii="Courier New" w:hAnsi="Courier New"/>
    </w:rPr>
  </w:style>
  <w:style w:type="character" w:customStyle="1" w:styleId="WW8Num86z3">
    <w:name w:val="WW8Num86z3"/>
    <w:rPr>
      <w:rFonts w:ascii="Symbol" w:hAnsi="Symbol"/>
    </w:rPr>
  </w:style>
  <w:style w:type="character" w:customStyle="1" w:styleId="WW8Num87z1">
    <w:name w:val="WW8Num87z1"/>
    <w:rPr>
      <w:rFonts w:ascii="Courier New" w:hAnsi="Courier New"/>
    </w:rPr>
  </w:style>
  <w:style w:type="character" w:customStyle="1" w:styleId="WW8Num87z2">
    <w:name w:val="WW8Num87z2"/>
    <w:rPr>
      <w:rFonts w:ascii="Wingdings" w:hAnsi="Wingdings"/>
    </w:rPr>
  </w:style>
  <w:style w:type="character" w:customStyle="1" w:styleId="WW8Num87z3">
    <w:name w:val="WW8Num87z3"/>
    <w:rPr>
      <w:rFonts w:ascii="Symbol" w:hAnsi="Symbol"/>
    </w:rPr>
  </w:style>
  <w:style w:type="character" w:customStyle="1" w:styleId="WW8Num92z0">
    <w:name w:val="WW8Num92z0"/>
    <w:rPr>
      <w:rFonts w:ascii="Times New Roman" w:eastAsia="Times New Roman" w:hAnsi="Times New Roman" w:cs="Times New Roman"/>
    </w:rPr>
  </w:style>
  <w:style w:type="character" w:customStyle="1" w:styleId="WW8Num92z1">
    <w:name w:val="WW8Num92z1"/>
    <w:rPr>
      <w:rFonts w:ascii="Courier New" w:hAnsi="Courier New"/>
    </w:rPr>
  </w:style>
  <w:style w:type="character" w:customStyle="1" w:styleId="WW8Num92z2">
    <w:name w:val="WW8Num92z2"/>
    <w:rPr>
      <w:rFonts w:ascii="Wingdings" w:hAnsi="Wingdings"/>
    </w:rPr>
  </w:style>
  <w:style w:type="character" w:customStyle="1" w:styleId="WW8Num92z3">
    <w:name w:val="WW8Num92z3"/>
    <w:rPr>
      <w:rFonts w:ascii="Symbol" w:hAnsi="Symbol"/>
    </w:rPr>
  </w:style>
  <w:style w:type="character" w:customStyle="1" w:styleId="WW8Num94z2">
    <w:name w:val="WW8Num94z2"/>
    <w:rPr>
      <w:rFonts w:ascii="Times New Roman" w:eastAsia="Times New Roman" w:hAnsi="Times New Roman" w:cs="Times New Roman"/>
    </w:rPr>
  </w:style>
  <w:style w:type="character" w:customStyle="1" w:styleId="WW8Num99z0">
    <w:name w:val="WW8Num99z0"/>
    <w:rPr>
      <w:rFonts w:ascii="Times New Roman" w:eastAsia="Times New Roman" w:hAnsi="Times New Roman" w:cs="Times New Roman"/>
    </w:rPr>
  </w:style>
  <w:style w:type="character" w:customStyle="1" w:styleId="WW8Num99z1">
    <w:name w:val="WW8Num99z1"/>
    <w:rPr>
      <w:rFonts w:ascii="Courier New" w:hAnsi="Courier New"/>
    </w:rPr>
  </w:style>
  <w:style w:type="character" w:customStyle="1" w:styleId="WW8Num99z2">
    <w:name w:val="WW8Num99z2"/>
    <w:rPr>
      <w:rFonts w:ascii="Wingdings" w:hAnsi="Wingdings"/>
    </w:rPr>
  </w:style>
  <w:style w:type="character" w:customStyle="1" w:styleId="WW8Num99z3">
    <w:name w:val="WW8Num99z3"/>
    <w:rPr>
      <w:rFonts w:ascii="Symbol" w:hAnsi="Symbol"/>
    </w:rPr>
  </w:style>
  <w:style w:type="character" w:customStyle="1" w:styleId="WW8Num101z0">
    <w:name w:val="WW8Num101z0"/>
    <w:rPr>
      <w:rFonts w:ascii="Wingdings" w:hAnsi="Wingdings"/>
    </w:rPr>
  </w:style>
  <w:style w:type="character" w:customStyle="1" w:styleId="WW8Num101z1">
    <w:name w:val="WW8Num101z1"/>
    <w:rPr>
      <w:rFonts w:ascii="Courier New" w:hAnsi="Courier New"/>
    </w:rPr>
  </w:style>
  <w:style w:type="character" w:customStyle="1" w:styleId="WW8Num101z3">
    <w:name w:val="WW8Num101z3"/>
    <w:rPr>
      <w:rFonts w:ascii="Symbol" w:hAnsi="Symbol"/>
    </w:rPr>
  </w:style>
  <w:style w:type="character" w:customStyle="1" w:styleId="WW8Num102z0">
    <w:name w:val="WW8Num102z0"/>
    <w:rPr>
      <w:rFonts w:ascii="Times New Roman" w:eastAsia="Times New Roman" w:hAnsi="Times New Roman" w:cs="Times New Roman"/>
    </w:rPr>
  </w:style>
  <w:style w:type="character" w:customStyle="1" w:styleId="WW8Num102z1">
    <w:name w:val="WW8Num102z1"/>
    <w:rPr>
      <w:rFonts w:ascii="Courier New" w:hAnsi="Courier New"/>
    </w:rPr>
  </w:style>
  <w:style w:type="character" w:customStyle="1" w:styleId="WW8Num102z2">
    <w:name w:val="WW8Num102z2"/>
    <w:rPr>
      <w:rFonts w:ascii="Wingdings" w:hAnsi="Wingdings"/>
    </w:rPr>
  </w:style>
  <w:style w:type="character" w:customStyle="1" w:styleId="WW8Num102z3">
    <w:name w:val="WW8Num102z3"/>
    <w:rPr>
      <w:rFonts w:ascii="Symbol" w:hAnsi="Symbol"/>
    </w:rPr>
  </w:style>
  <w:style w:type="character" w:customStyle="1" w:styleId="WW8Num104z1">
    <w:name w:val="WW8Num104z1"/>
    <w:rPr>
      <w:rFonts w:ascii="Times New Roman" w:eastAsia="Times New Roman" w:hAnsi="Times New Roman" w:cs="Times New Roman"/>
    </w:rPr>
  </w:style>
  <w:style w:type="character" w:customStyle="1" w:styleId="WW8Num109z0">
    <w:name w:val="WW8Num109z0"/>
    <w:rPr>
      <w:rFonts w:ascii="Wingdings" w:hAnsi="Wingdings"/>
    </w:rPr>
  </w:style>
  <w:style w:type="character" w:customStyle="1" w:styleId="WW8Num109z1">
    <w:name w:val="WW8Num109z1"/>
    <w:rPr>
      <w:rFonts w:ascii="Courier New" w:hAnsi="Courier New"/>
    </w:rPr>
  </w:style>
  <w:style w:type="character" w:customStyle="1" w:styleId="WW8Num109z3">
    <w:name w:val="WW8Num109z3"/>
    <w:rPr>
      <w:rFonts w:ascii="Symbol" w:hAnsi="Symbol"/>
    </w:rPr>
  </w:style>
  <w:style w:type="character" w:customStyle="1" w:styleId="WW8Num110z0">
    <w:name w:val="WW8Num110z0"/>
    <w:rPr>
      <w:rFonts w:ascii="Wingdings" w:hAnsi="Wingdings"/>
    </w:rPr>
  </w:style>
  <w:style w:type="character" w:customStyle="1" w:styleId="WW8Num110z1">
    <w:name w:val="WW8Num110z1"/>
    <w:rPr>
      <w:rFonts w:ascii="Courier New" w:hAnsi="Courier New"/>
    </w:rPr>
  </w:style>
  <w:style w:type="character" w:customStyle="1" w:styleId="WW8Num110z3">
    <w:name w:val="WW8Num110z3"/>
    <w:rPr>
      <w:rFonts w:ascii="Symbol" w:hAnsi="Symbol"/>
    </w:rPr>
  </w:style>
  <w:style w:type="character" w:customStyle="1" w:styleId="WW8Num111z0">
    <w:name w:val="WW8Num111z0"/>
    <w:rPr>
      <w:rFonts w:ascii="Wingdings" w:hAnsi="Wingdings"/>
    </w:rPr>
  </w:style>
  <w:style w:type="character" w:customStyle="1" w:styleId="WW8Num111z1">
    <w:name w:val="WW8Num111z1"/>
    <w:rPr>
      <w:rFonts w:ascii="Courier New" w:hAnsi="Courier New"/>
    </w:rPr>
  </w:style>
  <w:style w:type="character" w:customStyle="1" w:styleId="WW8Num111z3">
    <w:name w:val="WW8Num111z3"/>
    <w:rPr>
      <w:rFonts w:ascii="Symbol" w:hAnsi="Symbol"/>
    </w:rPr>
  </w:style>
  <w:style w:type="character" w:customStyle="1" w:styleId="WW8Num113z0">
    <w:name w:val="WW8Num113z0"/>
    <w:rPr>
      <w:rFonts w:ascii="Wingdings" w:hAnsi="Wingdings"/>
    </w:rPr>
  </w:style>
  <w:style w:type="character" w:customStyle="1" w:styleId="WW8Num118z0">
    <w:name w:val="WW8Num118z0"/>
    <w:rPr>
      <w:rFonts w:ascii="Wingdings" w:hAnsi="Wingdings"/>
    </w:rPr>
  </w:style>
  <w:style w:type="character" w:customStyle="1" w:styleId="WW8Num118z1">
    <w:name w:val="WW8Num118z1"/>
    <w:rPr>
      <w:rFonts w:ascii="Courier New" w:hAnsi="Courier New"/>
    </w:rPr>
  </w:style>
  <w:style w:type="character" w:customStyle="1" w:styleId="WW8Num118z3">
    <w:name w:val="WW8Num118z3"/>
    <w:rPr>
      <w:rFonts w:ascii="Symbol" w:hAnsi="Symbol"/>
    </w:rPr>
  </w:style>
  <w:style w:type="character" w:customStyle="1" w:styleId="WW8Num119z0">
    <w:name w:val="WW8Num119z0"/>
    <w:rPr>
      <w:rFonts w:ascii="Wingdings" w:hAnsi="Wingdings"/>
    </w:rPr>
  </w:style>
  <w:style w:type="character" w:customStyle="1" w:styleId="WW8Num119z1">
    <w:name w:val="WW8Num119z1"/>
    <w:rPr>
      <w:rFonts w:ascii="Courier New" w:hAnsi="Courier New"/>
    </w:rPr>
  </w:style>
  <w:style w:type="character" w:customStyle="1" w:styleId="WW8Num119z3">
    <w:name w:val="WW8Num119z3"/>
    <w:rPr>
      <w:rFonts w:ascii="Symbol" w:hAnsi="Symbol"/>
    </w:rPr>
  </w:style>
  <w:style w:type="character" w:customStyle="1" w:styleId="WW8Num121z0">
    <w:name w:val="WW8Num121z0"/>
    <w:rPr>
      <w:rFonts w:ascii="Wingdings" w:hAnsi="Wingdings"/>
    </w:rPr>
  </w:style>
  <w:style w:type="character" w:customStyle="1" w:styleId="WW8Num121z1">
    <w:name w:val="WW8Num121z1"/>
    <w:rPr>
      <w:rFonts w:ascii="Courier New" w:hAnsi="Courier New"/>
    </w:rPr>
  </w:style>
  <w:style w:type="character" w:customStyle="1" w:styleId="WW8Num121z3">
    <w:name w:val="WW8Num121z3"/>
    <w:rPr>
      <w:rFonts w:ascii="Symbol" w:hAnsi="Symbol"/>
    </w:rPr>
  </w:style>
  <w:style w:type="character" w:customStyle="1" w:styleId="WW8Num122z0">
    <w:name w:val="WW8Num122z0"/>
    <w:rPr>
      <w:rFonts w:ascii="Wingdings" w:hAnsi="Wingdings"/>
    </w:rPr>
  </w:style>
  <w:style w:type="character" w:customStyle="1" w:styleId="WW8Num122z1">
    <w:name w:val="WW8Num122z1"/>
    <w:rPr>
      <w:rFonts w:ascii="Courier New" w:hAnsi="Courier New"/>
    </w:rPr>
  </w:style>
  <w:style w:type="character" w:customStyle="1" w:styleId="WW8Num122z3">
    <w:name w:val="WW8Num122z3"/>
    <w:rPr>
      <w:rFonts w:ascii="Symbol" w:hAnsi="Symbol"/>
    </w:rPr>
  </w:style>
  <w:style w:type="character" w:customStyle="1" w:styleId="WW8Num126z0">
    <w:name w:val="WW8Num126z0"/>
    <w:rPr>
      <w:rFonts w:ascii="Times New Roman" w:eastAsia="Times New Roman" w:hAnsi="Times New Roman" w:cs="Times New Roman"/>
    </w:rPr>
  </w:style>
  <w:style w:type="character" w:customStyle="1" w:styleId="WW8Num126z1">
    <w:name w:val="WW8Num126z1"/>
    <w:rPr>
      <w:rFonts w:ascii="Symbol" w:hAnsi="Symbol"/>
    </w:rPr>
  </w:style>
  <w:style w:type="character" w:customStyle="1" w:styleId="WW8Num126z2">
    <w:name w:val="WW8Num126z2"/>
    <w:rPr>
      <w:rFonts w:ascii="Wingdings" w:hAnsi="Wingdings"/>
    </w:rPr>
  </w:style>
  <w:style w:type="character" w:customStyle="1" w:styleId="WW8Num126z4">
    <w:name w:val="WW8Num126z4"/>
    <w:rPr>
      <w:rFonts w:ascii="Courier New" w:hAnsi="Courier New"/>
    </w:rPr>
  </w:style>
  <w:style w:type="character" w:customStyle="1" w:styleId="WW8Num127z0">
    <w:name w:val="WW8Num127z0"/>
    <w:rPr>
      <w:rFonts w:ascii="Wingdings" w:hAnsi="Wingdings"/>
    </w:rPr>
  </w:style>
  <w:style w:type="character" w:customStyle="1" w:styleId="WW8Num127z1">
    <w:name w:val="WW8Num127z1"/>
    <w:rPr>
      <w:rFonts w:ascii="Courier New" w:hAnsi="Courier New"/>
    </w:rPr>
  </w:style>
  <w:style w:type="character" w:customStyle="1" w:styleId="WW8Num127z3">
    <w:name w:val="WW8Num127z3"/>
    <w:rPr>
      <w:rFonts w:ascii="Symbol" w:hAnsi="Symbol"/>
    </w:rPr>
  </w:style>
  <w:style w:type="character" w:customStyle="1" w:styleId="WW8Num129z0">
    <w:name w:val="WW8Num129z0"/>
    <w:rPr>
      <w:rFonts w:ascii="Wingdings" w:hAnsi="Wingdings"/>
    </w:rPr>
  </w:style>
  <w:style w:type="character" w:customStyle="1" w:styleId="WW8Num129z1">
    <w:name w:val="WW8Num129z1"/>
    <w:rPr>
      <w:rFonts w:ascii="Courier New" w:hAnsi="Courier New"/>
    </w:rPr>
  </w:style>
  <w:style w:type="character" w:customStyle="1" w:styleId="WW8Num129z3">
    <w:name w:val="WW8Num129z3"/>
    <w:rPr>
      <w:rFonts w:ascii="Symbol" w:hAnsi="Symbol"/>
    </w:rPr>
  </w:style>
  <w:style w:type="character" w:customStyle="1" w:styleId="WW8Num130z0">
    <w:name w:val="WW8Num130z0"/>
    <w:rPr>
      <w:rFonts w:ascii="Wingdings" w:hAnsi="Wingdings"/>
    </w:rPr>
  </w:style>
  <w:style w:type="character" w:customStyle="1" w:styleId="WW8Num131z0">
    <w:name w:val="WW8Num131z0"/>
    <w:rPr>
      <w:rFonts w:ascii="Times New Roman" w:eastAsia="Times New Roman" w:hAnsi="Times New Roman" w:cs="Times New Roman"/>
    </w:rPr>
  </w:style>
  <w:style w:type="character" w:customStyle="1" w:styleId="WW8Num131z1">
    <w:name w:val="WW8Num131z1"/>
    <w:rPr>
      <w:rFonts w:ascii="Courier New" w:hAnsi="Courier New"/>
    </w:rPr>
  </w:style>
  <w:style w:type="character" w:customStyle="1" w:styleId="WW8Num131z2">
    <w:name w:val="WW8Num131z2"/>
    <w:rPr>
      <w:rFonts w:ascii="Wingdings" w:hAnsi="Wingdings"/>
    </w:rPr>
  </w:style>
  <w:style w:type="character" w:customStyle="1" w:styleId="WW8Num131z3">
    <w:name w:val="WW8Num131z3"/>
    <w:rPr>
      <w:rFonts w:ascii="Symbol" w:hAnsi="Symbol"/>
    </w:rPr>
  </w:style>
  <w:style w:type="character" w:customStyle="1" w:styleId="WW8Num132z0">
    <w:name w:val="WW8Num132z0"/>
    <w:rPr>
      <w:rFonts w:ascii="Wingdings" w:hAnsi="Wingdings"/>
    </w:rPr>
  </w:style>
  <w:style w:type="character" w:customStyle="1" w:styleId="WW8Num132z1">
    <w:name w:val="WW8Num132z1"/>
    <w:rPr>
      <w:rFonts w:ascii="Courier New" w:hAnsi="Courier New"/>
    </w:rPr>
  </w:style>
  <w:style w:type="character" w:customStyle="1" w:styleId="WW8Num132z3">
    <w:name w:val="WW8Num132z3"/>
    <w:rPr>
      <w:rFonts w:ascii="Symbol" w:hAnsi="Symbol"/>
    </w:rPr>
  </w:style>
  <w:style w:type="character" w:customStyle="1" w:styleId="WW8Num133z0">
    <w:name w:val="WW8Num133z0"/>
    <w:rPr>
      <w:rFonts w:ascii="Wingdings" w:hAnsi="Wingdings"/>
    </w:rPr>
  </w:style>
  <w:style w:type="character" w:customStyle="1" w:styleId="WW8Num133z1">
    <w:name w:val="WW8Num133z1"/>
    <w:rPr>
      <w:rFonts w:ascii="Courier New" w:hAnsi="Courier New"/>
    </w:rPr>
  </w:style>
  <w:style w:type="character" w:customStyle="1" w:styleId="WW8Num133z3">
    <w:name w:val="WW8Num133z3"/>
    <w:rPr>
      <w:rFonts w:ascii="Symbol" w:hAnsi="Symbol"/>
    </w:rPr>
  </w:style>
  <w:style w:type="character" w:customStyle="1" w:styleId="WW8Num134z0">
    <w:name w:val="WW8Num134z0"/>
    <w:rPr>
      <w:rFonts w:ascii="Times New Roman" w:eastAsia="Times New Roman" w:hAnsi="Times New Roman" w:cs="Times New Roman"/>
    </w:rPr>
  </w:style>
  <w:style w:type="character" w:customStyle="1" w:styleId="WW8Num134z1">
    <w:name w:val="WW8Num134z1"/>
    <w:rPr>
      <w:rFonts w:ascii="Courier New" w:hAnsi="Courier New"/>
    </w:rPr>
  </w:style>
  <w:style w:type="character" w:customStyle="1" w:styleId="WW8Num134z2">
    <w:name w:val="WW8Num134z2"/>
    <w:rPr>
      <w:rFonts w:ascii="Wingdings" w:hAnsi="Wingdings"/>
    </w:rPr>
  </w:style>
  <w:style w:type="character" w:customStyle="1" w:styleId="WW8Num134z3">
    <w:name w:val="WW8Num134z3"/>
    <w:rPr>
      <w:rFonts w:ascii="Symbol" w:hAnsi="Symbol"/>
    </w:rPr>
  </w:style>
  <w:style w:type="character" w:customStyle="1" w:styleId="WW8Num138z0">
    <w:name w:val="WW8Num138z0"/>
    <w:rPr>
      <w:rFonts w:ascii="Wingdings" w:hAnsi="Wingdings"/>
    </w:rPr>
  </w:style>
  <w:style w:type="character" w:customStyle="1" w:styleId="WW8Num138z1">
    <w:name w:val="WW8Num138z1"/>
    <w:rPr>
      <w:rFonts w:ascii="Courier New" w:hAnsi="Courier New"/>
    </w:rPr>
  </w:style>
  <w:style w:type="character" w:customStyle="1" w:styleId="WW8Num138z3">
    <w:name w:val="WW8Num138z3"/>
    <w:rPr>
      <w:rFonts w:ascii="Symbol" w:hAnsi="Symbol"/>
    </w:rPr>
  </w:style>
  <w:style w:type="character" w:customStyle="1" w:styleId="WW8Num143z0">
    <w:name w:val="WW8Num143z0"/>
    <w:rPr>
      <w:rFonts w:ascii="Wingdings" w:hAnsi="Wingdings"/>
    </w:rPr>
  </w:style>
  <w:style w:type="character" w:customStyle="1" w:styleId="WW8Num143z1">
    <w:name w:val="WW8Num143z1"/>
    <w:rPr>
      <w:rFonts w:ascii="Courier New" w:hAnsi="Courier New"/>
    </w:rPr>
  </w:style>
  <w:style w:type="character" w:customStyle="1" w:styleId="WW8Num143z3">
    <w:name w:val="WW8Num143z3"/>
    <w:rPr>
      <w:rFonts w:ascii="Symbol" w:hAnsi="Symbol"/>
    </w:rPr>
  </w:style>
  <w:style w:type="character" w:customStyle="1" w:styleId="WW8Num144z0">
    <w:name w:val="WW8Num144z0"/>
    <w:rPr>
      <w:rFonts w:ascii="Times New Roman" w:eastAsia="Times New Roman" w:hAnsi="Times New Roman" w:cs="Times New Roman"/>
    </w:rPr>
  </w:style>
  <w:style w:type="character" w:customStyle="1" w:styleId="WW8Num144z1">
    <w:name w:val="WW8Num144z1"/>
    <w:rPr>
      <w:rFonts w:ascii="Symbol" w:hAnsi="Symbol"/>
    </w:rPr>
  </w:style>
  <w:style w:type="character" w:customStyle="1" w:styleId="WW8Num144z2">
    <w:name w:val="WW8Num144z2"/>
    <w:rPr>
      <w:rFonts w:ascii="Wingdings" w:hAnsi="Wingdings"/>
    </w:rPr>
  </w:style>
  <w:style w:type="character" w:customStyle="1" w:styleId="WW8Num144z4">
    <w:name w:val="WW8Num144z4"/>
    <w:rPr>
      <w:rFonts w:ascii="Courier New" w:hAnsi="Courier New"/>
    </w:rPr>
  </w:style>
  <w:style w:type="character" w:customStyle="1" w:styleId="WW8Num145z1">
    <w:name w:val="WW8Num145z1"/>
    <w:rPr>
      <w:rFonts w:ascii="Times New Roman" w:eastAsia="Times New Roman" w:hAnsi="Times New Roman" w:cs="Times New Roman"/>
    </w:rPr>
  </w:style>
  <w:style w:type="character" w:customStyle="1" w:styleId="WW8Num146z0">
    <w:name w:val="WW8Num146z0"/>
    <w:rPr>
      <w:rFonts w:ascii="Wingdings" w:hAnsi="Wingdings"/>
    </w:rPr>
  </w:style>
  <w:style w:type="character" w:customStyle="1" w:styleId="WW8Num147z0">
    <w:name w:val="WW8Num147z0"/>
    <w:rPr>
      <w:rFonts w:ascii="Symbol" w:hAnsi="Symbol"/>
    </w:rPr>
  </w:style>
  <w:style w:type="character" w:customStyle="1" w:styleId="WW8Num147z1">
    <w:name w:val="WW8Num147z1"/>
    <w:rPr>
      <w:rFonts w:ascii="Courier New" w:hAnsi="Courier New"/>
    </w:rPr>
  </w:style>
  <w:style w:type="character" w:customStyle="1" w:styleId="WW8Num147z2">
    <w:name w:val="WW8Num147z2"/>
    <w:rPr>
      <w:rFonts w:ascii="Wingdings" w:hAnsi="Wingdings"/>
    </w:rPr>
  </w:style>
  <w:style w:type="character" w:customStyle="1" w:styleId="WW8Num148z1">
    <w:name w:val="WW8Num148z1"/>
    <w:rPr>
      <w:rFonts w:ascii="Times New Roman" w:eastAsia="Times New Roman" w:hAnsi="Times New Roman" w:cs="Times New Roman"/>
    </w:rPr>
  </w:style>
  <w:style w:type="character" w:customStyle="1" w:styleId="WW8Num151z0">
    <w:name w:val="WW8Num151z0"/>
    <w:rPr>
      <w:rFonts w:ascii="Wingdings" w:hAnsi="Wingdings"/>
    </w:rPr>
  </w:style>
  <w:style w:type="character" w:customStyle="1" w:styleId="WW8Num152z0">
    <w:name w:val="WW8Num152z0"/>
    <w:rPr>
      <w:rFonts w:ascii="Wingdings" w:hAnsi="Wingdings"/>
    </w:rPr>
  </w:style>
  <w:style w:type="character" w:customStyle="1" w:styleId="WW8Num152z1">
    <w:name w:val="WW8Num152z1"/>
    <w:rPr>
      <w:rFonts w:ascii="Courier New" w:hAnsi="Courier New"/>
    </w:rPr>
  </w:style>
  <w:style w:type="character" w:customStyle="1" w:styleId="WW8Num152z3">
    <w:name w:val="WW8Num152z3"/>
    <w:rPr>
      <w:rFonts w:ascii="Symbol" w:hAnsi="Symbol"/>
    </w:rPr>
  </w:style>
  <w:style w:type="character" w:customStyle="1" w:styleId="WW8Num153z0">
    <w:name w:val="WW8Num153z0"/>
    <w:rPr>
      <w:rFonts w:ascii="Times New Roman" w:eastAsia="Times New Roman" w:hAnsi="Times New Roman" w:cs="Times New Roman"/>
    </w:rPr>
  </w:style>
  <w:style w:type="character" w:customStyle="1" w:styleId="WW8Num153z1">
    <w:name w:val="WW8Num153z1"/>
    <w:rPr>
      <w:rFonts w:ascii="Courier New" w:hAnsi="Courier New"/>
    </w:rPr>
  </w:style>
  <w:style w:type="character" w:customStyle="1" w:styleId="WW8Num153z2">
    <w:name w:val="WW8Num153z2"/>
    <w:rPr>
      <w:rFonts w:ascii="Wingdings" w:hAnsi="Wingdings"/>
    </w:rPr>
  </w:style>
  <w:style w:type="character" w:customStyle="1" w:styleId="WW8Num153z3">
    <w:name w:val="WW8Num153z3"/>
    <w:rPr>
      <w:rFonts w:ascii="Symbol" w:hAnsi="Symbol"/>
    </w:rPr>
  </w:style>
  <w:style w:type="character" w:customStyle="1" w:styleId="WW8Num154z0">
    <w:name w:val="WW8Num154z0"/>
    <w:rPr>
      <w:rFonts w:ascii="Wingdings" w:hAnsi="Wingdings"/>
    </w:rPr>
  </w:style>
  <w:style w:type="character" w:customStyle="1" w:styleId="WW8Num154z1">
    <w:name w:val="WW8Num154z1"/>
    <w:rPr>
      <w:rFonts w:ascii="Courier New" w:hAnsi="Courier New"/>
    </w:rPr>
  </w:style>
  <w:style w:type="character" w:customStyle="1" w:styleId="WW8Num154z3">
    <w:name w:val="WW8Num154z3"/>
    <w:rPr>
      <w:rFonts w:ascii="Symbol" w:hAnsi="Symbol"/>
    </w:rPr>
  </w:style>
  <w:style w:type="character" w:customStyle="1" w:styleId="WW8Num155z0">
    <w:name w:val="WW8Num155z0"/>
    <w:rPr>
      <w:rFonts w:ascii="Symbol" w:hAnsi="Symbol"/>
    </w:rPr>
  </w:style>
  <w:style w:type="character" w:customStyle="1" w:styleId="WW8Num155z1">
    <w:name w:val="WW8Num155z1"/>
    <w:rPr>
      <w:rFonts w:ascii="Times New Roman" w:eastAsia="Times New Roman" w:hAnsi="Times New Roman" w:cs="Times New Roman"/>
    </w:rPr>
  </w:style>
  <w:style w:type="character" w:customStyle="1" w:styleId="WW8Num155z2">
    <w:name w:val="WW8Num155z2"/>
    <w:rPr>
      <w:rFonts w:ascii="Wingdings" w:hAnsi="Wingdings"/>
    </w:rPr>
  </w:style>
  <w:style w:type="character" w:customStyle="1" w:styleId="WW8Num155z4">
    <w:name w:val="WW8Num155z4"/>
    <w:rPr>
      <w:rFonts w:ascii="Courier New" w:hAnsi="Courier New"/>
    </w:rPr>
  </w:style>
  <w:style w:type="character" w:customStyle="1" w:styleId="WW8Num156z0">
    <w:name w:val="WW8Num156z0"/>
    <w:rPr>
      <w:rFonts w:ascii="Wingdings" w:hAnsi="Wingdings"/>
    </w:rPr>
  </w:style>
  <w:style w:type="character" w:customStyle="1" w:styleId="WW8Num157z0">
    <w:name w:val="WW8Num157z0"/>
    <w:rPr>
      <w:rFonts w:ascii="Times New Roman" w:eastAsia="Times New Roman" w:hAnsi="Times New Roman" w:cs="Times New Roman"/>
    </w:rPr>
  </w:style>
  <w:style w:type="character" w:customStyle="1" w:styleId="WW8Num157z1">
    <w:name w:val="WW8Num157z1"/>
    <w:rPr>
      <w:rFonts w:ascii="Courier New" w:hAnsi="Courier New"/>
    </w:rPr>
  </w:style>
  <w:style w:type="character" w:customStyle="1" w:styleId="WW8Num157z2">
    <w:name w:val="WW8Num157z2"/>
    <w:rPr>
      <w:rFonts w:ascii="Wingdings" w:hAnsi="Wingdings"/>
    </w:rPr>
  </w:style>
  <w:style w:type="character" w:customStyle="1" w:styleId="WW8Num157z3">
    <w:name w:val="WW8Num157z3"/>
    <w:rPr>
      <w:rFonts w:ascii="Symbol" w:hAnsi="Symbol"/>
    </w:rPr>
  </w:style>
  <w:style w:type="character" w:customStyle="1" w:styleId="WW-Smbolodenotaalpie1111111111111">
    <w:name w:val="WW-Símbolo de nota al pie1111111111111"/>
    <w:rPr>
      <w:vertAlign w:val="superscript"/>
    </w:rPr>
  </w:style>
  <w:style w:type="character" w:customStyle="1" w:styleId="WW-Smbolodenotaalpie1">
    <w:name w:val="WW-Símbolo de nota al pie1"/>
    <w:rPr>
      <w:vertAlign w:val="superscript"/>
    </w:rPr>
  </w:style>
  <w:style w:type="paragraph" w:customStyle="1" w:styleId="Encabezado1">
    <w:name w:val="Encabezado1"/>
    <w:basedOn w:val="Normal"/>
    <w:next w:val="Textoindependiente"/>
    <w:pPr>
      <w:keepNext/>
      <w:spacing w:before="240" w:after="120"/>
    </w:pPr>
    <w:rPr>
      <w:rFonts w:eastAsia="Andale Sans UI" w:cs="Tahoma"/>
      <w:sz w:val="28"/>
      <w:szCs w:val="28"/>
    </w:rPr>
  </w:style>
  <w:style w:type="paragraph" w:styleId="Textoindependiente">
    <w:name w:val="Body Text"/>
    <w:basedOn w:val="Normal"/>
    <w:pPr>
      <w:tabs>
        <w:tab w:val="left" w:pos="540"/>
        <w:tab w:val="left" w:pos="720"/>
      </w:tabs>
      <w:jc w:val="both"/>
    </w:pPr>
    <w:rPr>
      <w:rFonts w:ascii="Arial" w:hAnsi="Arial" w:cs="Arial"/>
      <w:lang w:val="es-ES_tradnl"/>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styleId="Sangradetextonormal">
    <w:name w:val="Body Text Indent"/>
    <w:basedOn w:val="Normal"/>
    <w:pPr>
      <w:tabs>
        <w:tab w:val="left" w:pos="900"/>
        <w:tab w:val="left" w:pos="1080"/>
      </w:tabs>
      <w:ind w:left="900"/>
      <w:jc w:val="both"/>
    </w:pPr>
    <w:rPr>
      <w:rFonts w:ascii="Arial" w:hAnsi="Arial" w:cs="Arial"/>
      <w:sz w:val="24"/>
      <w:szCs w:val="24"/>
      <w:lang w:val="es-ES_tradnl"/>
    </w:rPr>
  </w:style>
  <w:style w:type="paragraph" w:customStyle="1" w:styleId="WW-Encabezado">
    <w:name w:val="WW-Encabezado"/>
    <w:basedOn w:val="Normal"/>
    <w:next w:val="Textoindependiente"/>
    <w:pPr>
      <w:keepNext/>
      <w:spacing w:before="240" w:after="120"/>
    </w:pPr>
    <w:rPr>
      <w:rFonts w:eastAsia="Andale Sans UI" w:cs="Tahoma"/>
      <w:sz w:val="28"/>
      <w:szCs w:val="28"/>
    </w:r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customStyle="1" w:styleId="Contenidodelatabla">
    <w:name w:val="Contenido de la tabla"/>
    <w:basedOn w:val="Textoindependiente"/>
    <w:pPr>
      <w:suppressLineNumbers/>
    </w:pPr>
  </w:style>
  <w:style w:type="paragraph" w:customStyle="1" w:styleId="WW-Contenidodelatabla">
    <w:name w:val="WW-Contenido de la tabla"/>
    <w:basedOn w:val="Textoindependiente"/>
    <w:pPr>
      <w:suppressLineNumbers/>
    </w:pPr>
  </w:style>
  <w:style w:type="paragraph" w:customStyle="1" w:styleId="Encabezadodelatabla">
    <w:name w:val="Encabezado de la tabla"/>
    <w:basedOn w:val="Contenidodelatabla"/>
    <w:pPr>
      <w:jc w:val="center"/>
    </w:pPr>
    <w:rPr>
      <w:b/>
      <w:bCs/>
      <w:i/>
      <w:iCs/>
    </w:rPr>
  </w:style>
  <w:style w:type="paragraph" w:customStyle="1" w:styleId="WW-Encabezadodelatabla">
    <w:name w:val="WW-Encabezado de la tabla"/>
    <w:basedOn w:val="WW-Contenidodelatabla"/>
    <w:pPr>
      <w:jc w:val="center"/>
    </w:pPr>
    <w:rPr>
      <w:b/>
      <w:bCs/>
      <w:i/>
      <w:iCs/>
    </w:rPr>
  </w:style>
  <w:style w:type="paragraph" w:customStyle="1" w:styleId="WW-Etiqueta">
    <w:name w:val="WW-Etiqueta"/>
    <w:basedOn w:val="Normal"/>
    <w:pPr>
      <w:suppressLineNumbers/>
      <w:spacing w:before="120" w:after="120"/>
    </w:pPr>
    <w:rPr>
      <w:rFonts w:cs="Tahoma"/>
      <w:i/>
      <w:iCs/>
    </w:rPr>
  </w:style>
  <w:style w:type="paragraph" w:customStyle="1" w:styleId="Contenidodelmarco">
    <w:name w:val="Contenido del marco"/>
    <w:basedOn w:val="Textoindependiente"/>
  </w:style>
  <w:style w:type="paragraph" w:customStyle="1" w:styleId="WW-Contenidodelmarco">
    <w:name w:val="WW-Contenido del marco"/>
    <w:basedOn w:val="Textoindependiente"/>
  </w:style>
  <w:style w:type="paragraph" w:styleId="Textonotapie">
    <w:name w:val="footnote text"/>
    <w:basedOn w:val="Normal"/>
    <w:semiHidden/>
    <w:pPr>
      <w:suppressLineNumbers/>
      <w:ind w:left="283" w:hanging="283"/>
    </w:pPr>
  </w:style>
  <w:style w:type="paragraph" w:customStyle="1" w:styleId="WW-ndice">
    <w:name w:val="WW-Índice"/>
    <w:basedOn w:val="Normal"/>
    <w:pPr>
      <w:suppressLineNumbers/>
    </w:pPr>
    <w:rPr>
      <w:rFonts w:cs="Tahoma"/>
    </w:rPr>
  </w:style>
  <w:style w:type="paragraph" w:customStyle="1" w:styleId="WW-Sangra2detindependiente">
    <w:name w:val="WW-Sangría 2 de t. independiente"/>
    <w:basedOn w:val="Normal"/>
    <w:pPr>
      <w:spacing w:after="120" w:line="480" w:lineRule="auto"/>
      <w:ind w:left="283"/>
    </w:pPr>
  </w:style>
  <w:style w:type="paragraph" w:customStyle="1" w:styleId="WW-Sangra3detindependiente">
    <w:name w:val="WW-Sangría 3 de t. independiente"/>
    <w:basedOn w:val="Normal"/>
    <w:pPr>
      <w:ind w:left="708"/>
      <w:jc w:val="both"/>
    </w:pPr>
  </w:style>
  <w:style w:type="paragraph" w:customStyle="1" w:styleId="WW-Textoindependiente2">
    <w:name w:val="WW-Texto independiente 2"/>
    <w:basedOn w:val="Normal"/>
    <w:pPr>
      <w:jc w:val="both"/>
    </w:pPr>
    <w:rPr>
      <w:rFonts w:ascii="Arial" w:hAnsi="Arial" w:cs="Arial"/>
      <w:sz w:val="24"/>
      <w:szCs w:val="24"/>
      <w:lang w:val="es-ES_tradnl"/>
    </w:rPr>
  </w:style>
  <w:style w:type="paragraph" w:customStyle="1" w:styleId="BodyTextIndent2">
    <w:name w:val="Body Text Indent 2"/>
    <w:basedOn w:val="Normal"/>
    <w:pPr>
      <w:ind w:left="284"/>
    </w:pPr>
    <w:rPr>
      <w:sz w:val="24"/>
      <w:lang w:val="fr-FR"/>
    </w:rPr>
  </w:style>
  <w:style w:type="paragraph" w:customStyle="1" w:styleId="BodyText2">
    <w:name w:val="Body Text 2"/>
    <w:basedOn w:val="Normal"/>
    <w:rPr>
      <w:sz w:val="24"/>
    </w:rPr>
  </w:style>
  <w:style w:type="paragraph" w:styleId="Textoindependiente2">
    <w:name w:val="Body Text 2"/>
    <w:basedOn w:val="Normal"/>
    <w:pPr>
      <w:spacing w:after="120" w:line="480" w:lineRule="auto"/>
    </w:pPr>
  </w:style>
  <w:style w:type="paragraph" w:styleId="Lista3">
    <w:name w:val="List 3"/>
    <w:basedOn w:val="Normal"/>
    <w:pPr>
      <w:ind w:left="849" w:hanging="283"/>
    </w:pPr>
  </w:style>
  <w:style w:type="paragraph" w:styleId="Sangra2detindependiente">
    <w:name w:val="Body Text Indent 2"/>
    <w:basedOn w:val="Normal"/>
    <w:pPr>
      <w:spacing w:after="120" w:line="480" w:lineRule="auto"/>
      <w:ind w:left="283"/>
    </w:pPr>
  </w:style>
  <w:style w:type="paragraph" w:styleId="ndice1">
    <w:name w:val="index 1"/>
    <w:basedOn w:val="Normal"/>
    <w:next w:val="Normal"/>
    <w:autoRedefine/>
    <w:semiHidden/>
    <w:pPr>
      <w:ind w:left="200" w:hanging="200"/>
    </w:pPr>
  </w:style>
  <w:style w:type="paragraph" w:styleId="Ttulodendice">
    <w:name w:val="index heading"/>
    <w:basedOn w:val="Normal"/>
    <w:next w:val="ndice1"/>
    <w:semiHidden/>
    <w:pPr>
      <w:suppressAutoHyphens w:val="0"/>
    </w:pPr>
    <w:rPr>
      <w:rFonts w:ascii="Times New Roman" w:hAnsi="Times New Roman"/>
      <w:lang w:val="es-ES_tradnl" w:eastAsia="es-ES"/>
    </w:rPr>
  </w:style>
  <w:style w:type="paragraph" w:customStyle="1" w:styleId="Default">
    <w:name w:val="Default"/>
    <w:pPr>
      <w:autoSpaceDE w:val="0"/>
      <w:autoSpaceDN w:val="0"/>
      <w:adjustRightInd w:val="0"/>
    </w:pPr>
    <w:rPr>
      <w:color w:val="000000"/>
      <w:sz w:val="24"/>
      <w:szCs w:val="24"/>
    </w:rPr>
  </w:style>
  <w:style w:type="paragraph" w:styleId="NormalWeb">
    <w:name w:val="Normal (Web)"/>
    <w:basedOn w:val="Default"/>
    <w:next w:val="Default"/>
    <w:pPr>
      <w:spacing w:before="100" w:after="100"/>
    </w:pPr>
    <w:rPr>
      <w:color w:val="auto"/>
    </w:rPr>
  </w:style>
  <w:style w:type="character" w:styleId="Hipervnculovisitado">
    <w:name w:val="FollowedHyperlink"/>
    <w:basedOn w:val="Fuentedeprrafopredeter"/>
    <w:rPr>
      <w:color w:val="800080"/>
      <w:u w:val="single"/>
    </w:rPr>
  </w:style>
  <w:style w:type="paragraph" w:styleId="Mapadeldocumento">
    <w:name w:val="Document Map"/>
    <w:basedOn w:val="Normal"/>
    <w:semiHidden/>
    <w:pPr>
      <w:shd w:val="clear" w:color="auto" w:fill="000080"/>
    </w:pPr>
    <w:rPr>
      <w:rFonts w:ascii="Tahoma" w:hAnsi="Tahoma" w:cs="Tahoma"/>
    </w:rPr>
  </w:style>
  <w:style w:type="table" w:styleId="Tablaconcuadrcula">
    <w:name w:val="Table Grid"/>
    <w:basedOn w:val="Tablanormal"/>
    <w:rsid w:val="00290C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notaalpie">
    <w:name w:val="footnote reference"/>
    <w:basedOn w:val="Fuentedeprrafopredeter"/>
    <w:rsid w:val="00571017"/>
    <w:rPr>
      <w:vertAlign w:val="superscript"/>
    </w:rPr>
  </w:style>
  <w:style w:type="paragraph" w:styleId="Prrafodelista">
    <w:name w:val="List Paragraph"/>
    <w:basedOn w:val="Normal"/>
    <w:uiPriority w:val="34"/>
    <w:qFormat/>
    <w:rsid w:val="00472580"/>
    <w:pPr>
      <w:ind w:left="708"/>
    </w:pPr>
  </w:style>
</w:styles>
</file>

<file path=word/webSettings.xml><?xml version="1.0" encoding="utf-8"?>
<w:webSettings xmlns:r="http://schemas.openxmlformats.org/officeDocument/2006/relationships" xmlns:w="http://schemas.openxmlformats.org/wordprocessingml/2006/main">
  <w:divs>
    <w:div w:id="273173035">
      <w:bodyDiv w:val="1"/>
      <w:marLeft w:val="0"/>
      <w:marRight w:val="0"/>
      <w:marTop w:val="0"/>
      <w:marBottom w:val="0"/>
      <w:divBdr>
        <w:top w:val="none" w:sz="0" w:space="0" w:color="auto"/>
        <w:left w:val="none" w:sz="0" w:space="0" w:color="auto"/>
        <w:bottom w:val="none" w:sz="0" w:space="0" w:color="auto"/>
        <w:right w:val="none" w:sz="0" w:space="0" w:color="auto"/>
      </w:divBdr>
    </w:div>
    <w:div w:id="435908287">
      <w:bodyDiv w:val="1"/>
      <w:marLeft w:val="0"/>
      <w:marRight w:val="0"/>
      <w:marTop w:val="0"/>
      <w:marBottom w:val="0"/>
      <w:divBdr>
        <w:top w:val="none" w:sz="0" w:space="0" w:color="auto"/>
        <w:left w:val="none" w:sz="0" w:space="0" w:color="auto"/>
        <w:bottom w:val="none" w:sz="0" w:space="0" w:color="auto"/>
        <w:right w:val="none" w:sz="0" w:space="0" w:color="auto"/>
      </w:divBdr>
    </w:div>
    <w:div w:id="538400893">
      <w:bodyDiv w:val="1"/>
      <w:marLeft w:val="0"/>
      <w:marRight w:val="0"/>
      <w:marTop w:val="0"/>
      <w:marBottom w:val="0"/>
      <w:divBdr>
        <w:top w:val="none" w:sz="0" w:space="0" w:color="auto"/>
        <w:left w:val="none" w:sz="0" w:space="0" w:color="auto"/>
        <w:bottom w:val="none" w:sz="0" w:space="0" w:color="auto"/>
        <w:right w:val="none" w:sz="0" w:space="0" w:color="auto"/>
      </w:divBdr>
    </w:div>
    <w:div w:id="750201215">
      <w:bodyDiv w:val="1"/>
      <w:marLeft w:val="0"/>
      <w:marRight w:val="0"/>
      <w:marTop w:val="0"/>
      <w:marBottom w:val="0"/>
      <w:divBdr>
        <w:top w:val="none" w:sz="0" w:space="0" w:color="auto"/>
        <w:left w:val="none" w:sz="0" w:space="0" w:color="auto"/>
        <w:bottom w:val="none" w:sz="0" w:space="0" w:color="auto"/>
        <w:right w:val="none" w:sz="0" w:space="0" w:color="auto"/>
      </w:divBdr>
    </w:div>
    <w:div w:id="808938075">
      <w:bodyDiv w:val="1"/>
      <w:marLeft w:val="0"/>
      <w:marRight w:val="0"/>
      <w:marTop w:val="0"/>
      <w:marBottom w:val="0"/>
      <w:divBdr>
        <w:top w:val="none" w:sz="0" w:space="0" w:color="auto"/>
        <w:left w:val="none" w:sz="0" w:space="0" w:color="auto"/>
        <w:bottom w:val="none" w:sz="0" w:space="0" w:color="auto"/>
        <w:right w:val="none" w:sz="0" w:space="0" w:color="auto"/>
      </w:divBdr>
    </w:div>
    <w:div w:id="870607328">
      <w:bodyDiv w:val="1"/>
      <w:marLeft w:val="0"/>
      <w:marRight w:val="0"/>
      <w:marTop w:val="0"/>
      <w:marBottom w:val="0"/>
      <w:divBdr>
        <w:top w:val="none" w:sz="0" w:space="0" w:color="auto"/>
        <w:left w:val="none" w:sz="0" w:space="0" w:color="auto"/>
        <w:bottom w:val="none" w:sz="0" w:space="0" w:color="auto"/>
        <w:right w:val="none" w:sz="0" w:space="0" w:color="auto"/>
      </w:divBdr>
    </w:div>
    <w:div w:id="1271352192">
      <w:bodyDiv w:val="1"/>
      <w:marLeft w:val="0"/>
      <w:marRight w:val="0"/>
      <w:marTop w:val="0"/>
      <w:marBottom w:val="0"/>
      <w:divBdr>
        <w:top w:val="none" w:sz="0" w:space="0" w:color="auto"/>
        <w:left w:val="none" w:sz="0" w:space="0" w:color="auto"/>
        <w:bottom w:val="none" w:sz="0" w:space="0" w:color="auto"/>
        <w:right w:val="none" w:sz="0" w:space="0" w:color="auto"/>
      </w:divBdr>
    </w:div>
    <w:div w:id="1442409532">
      <w:bodyDiv w:val="1"/>
      <w:marLeft w:val="0"/>
      <w:marRight w:val="0"/>
      <w:marTop w:val="0"/>
      <w:marBottom w:val="0"/>
      <w:divBdr>
        <w:top w:val="none" w:sz="0" w:space="0" w:color="auto"/>
        <w:left w:val="none" w:sz="0" w:space="0" w:color="auto"/>
        <w:bottom w:val="none" w:sz="0" w:space="0" w:color="auto"/>
        <w:right w:val="none" w:sz="0" w:space="0" w:color="auto"/>
      </w:divBdr>
    </w:div>
    <w:div w:id="1570461195">
      <w:bodyDiv w:val="1"/>
      <w:marLeft w:val="0"/>
      <w:marRight w:val="0"/>
      <w:marTop w:val="0"/>
      <w:marBottom w:val="0"/>
      <w:divBdr>
        <w:top w:val="none" w:sz="0" w:space="0" w:color="auto"/>
        <w:left w:val="none" w:sz="0" w:space="0" w:color="auto"/>
        <w:bottom w:val="none" w:sz="0" w:space="0" w:color="auto"/>
        <w:right w:val="none" w:sz="0" w:space="0" w:color="auto"/>
      </w:divBdr>
    </w:div>
    <w:div w:id="1830319441">
      <w:bodyDiv w:val="1"/>
      <w:marLeft w:val="0"/>
      <w:marRight w:val="0"/>
      <w:marTop w:val="0"/>
      <w:marBottom w:val="0"/>
      <w:divBdr>
        <w:top w:val="none" w:sz="0" w:space="0" w:color="auto"/>
        <w:left w:val="none" w:sz="0" w:space="0" w:color="auto"/>
        <w:bottom w:val="none" w:sz="0" w:space="0" w:color="auto"/>
        <w:right w:val="none" w:sz="0" w:space="0" w:color="auto"/>
      </w:divBdr>
    </w:div>
    <w:div w:id="1862745253">
      <w:bodyDiv w:val="1"/>
      <w:marLeft w:val="0"/>
      <w:marRight w:val="0"/>
      <w:marTop w:val="0"/>
      <w:marBottom w:val="0"/>
      <w:divBdr>
        <w:top w:val="none" w:sz="0" w:space="0" w:color="auto"/>
        <w:left w:val="none" w:sz="0" w:space="0" w:color="auto"/>
        <w:bottom w:val="none" w:sz="0" w:space="0" w:color="auto"/>
        <w:right w:val="none" w:sz="0" w:space="0" w:color="auto"/>
      </w:divBdr>
    </w:div>
    <w:div w:id="1913813621">
      <w:bodyDiv w:val="1"/>
      <w:marLeft w:val="0"/>
      <w:marRight w:val="0"/>
      <w:marTop w:val="0"/>
      <w:marBottom w:val="0"/>
      <w:divBdr>
        <w:top w:val="none" w:sz="0" w:space="0" w:color="auto"/>
        <w:left w:val="none" w:sz="0" w:space="0" w:color="auto"/>
        <w:bottom w:val="none" w:sz="0" w:space="0" w:color="auto"/>
        <w:right w:val="none" w:sz="0" w:space="0" w:color="auto"/>
      </w:divBdr>
    </w:div>
    <w:div w:id="1957443577">
      <w:bodyDiv w:val="1"/>
      <w:marLeft w:val="0"/>
      <w:marRight w:val="0"/>
      <w:marTop w:val="0"/>
      <w:marBottom w:val="0"/>
      <w:divBdr>
        <w:top w:val="none" w:sz="0" w:space="0" w:color="auto"/>
        <w:left w:val="none" w:sz="0" w:space="0" w:color="auto"/>
        <w:bottom w:val="none" w:sz="0" w:space="0" w:color="auto"/>
        <w:right w:val="none" w:sz="0" w:space="0" w:color="auto"/>
      </w:divBdr>
    </w:div>
    <w:div w:id="1975286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EE67AA-9871-4927-8F9E-B8D54DAA8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115</Pages>
  <Words>21045</Words>
  <Characters>115748</Characters>
  <Application>Microsoft Office Word</Application>
  <DocSecurity>0</DocSecurity>
  <Lines>964</Lines>
  <Paragraphs>273</Paragraphs>
  <ScaleCrop>false</ScaleCrop>
  <HeadingPairs>
    <vt:vector size="2" baseType="variant">
      <vt:variant>
        <vt:lpstr>Título</vt:lpstr>
      </vt:variant>
      <vt:variant>
        <vt:i4>1</vt:i4>
      </vt:variant>
    </vt:vector>
  </HeadingPairs>
  <TitlesOfParts>
    <vt:vector size="1" baseType="lpstr">
      <vt:lpstr>1</vt:lpstr>
    </vt:vector>
  </TitlesOfParts>
  <Company/>
  <LinksUpToDate>false</LinksUpToDate>
  <CharactersWithSpaces>136520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LUIS IZQUIERDO</dc:creator>
  <cp:keywords/>
  <dc:description/>
  <cp:lastModifiedBy>biblio2</cp:lastModifiedBy>
  <cp:revision>2</cp:revision>
  <cp:lastPrinted>2007-11-16T00:19:00Z</cp:lastPrinted>
  <dcterms:created xsi:type="dcterms:W3CDTF">2010-08-16T18:37:00Z</dcterms:created>
  <dcterms:modified xsi:type="dcterms:W3CDTF">2010-08-16T18:37:00Z</dcterms:modified>
</cp:coreProperties>
</file>