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C9" w:rsidRPr="00B14A8A" w:rsidRDefault="00545CC9">
      <w:pPr>
        <w:pStyle w:val="Textoindependiente"/>
        <w:spacing w:line="360" w:lineRule="auto"/>
        <w:ind w:right="-2"/>
        <w:rPr>
          <w:rFonts w:cs="Arial"/>
          <w:b/>
          <w:color w:val="000000"/>
          <w:sz w:val="32"/>
        </w:rPr>
      </w:pPr>
      <w:r w:rsidRPr="00B14A8A">
        <w:rPr>
          <w:rFonts w:cs="Arial"/>
          <w:b/>
          <w:color w:val="000000"/>
          <w:sz w:val="32"/>
        </w:rPr>
        <w:t>ESCUELA SUPERIOR POLITÉCNICA DEL LITORAL</w:t>
      </w:r>
    </w:p>
    <w:p w:rsidR="00A64D45" w:rsidRPr="00B14A8A" w:rsidRDefault="00A64D45">
      <w:pPr>
        <w:pStyle w:val="Textoindependiente"/>
        <w:spacing w:line="360" w:lineRule="auto"/>
        <w:ind w:right="-2"/>
        <w:rPr>
          <w:rFonts w:cs="Arial"/>
          <w:b/>
          <w:color w:val="000000"/>
          <w:sz w:val="32"/>
          <w:szCs w:val="32"/>
        </w:rPr>
      </w:pPr>
    </w:p>
    <w:p w:rsidR="00545CC9" w:rsidRPr="00B14A8A" w:rsidRDefault="00545CC9">
      <w:pPr>
        <w:pStyle w:val="Textoindependiente"/>
        <w:spacing w:line="360" w:lineRule="auto"/>
        <w:ind w:right="-2"/>
        <w:rPr>
          <w:rFonts w:cs="Arial"/>
          <w:b/>
          <w:color w:val="000000"/>
          <w:sz w:val="32"/>
          <w:szCs w:val="32"/>
        </w:rPr>
      </w:pPr>
      <w:r w:rsidRPr="00B14A8A">
        <w:rPr>
          <w:rFonts w:cs="Arial"/>
          <w:b/>
          <w:color w:val="000000"/>
          <w:sz w:val="32"/>
          <w:szCs w:val="32"/>
        </w:rPr>
        <w:t>Facultad de ingeniería en Mecánica y Ciencias de la Producción</w:t>
      </w:r>
    </w:p>
    <w:p w:rsidR="00545CC9" w:rsidRPr="00B14A8A" w:rsidRDefault="00545CC9">
      <w:pPr>
        <w:pStyle w:val="Textoindependiente"/>
        <w:spacing w:line="360" w:lineRule="auto"/>
        <w:ind w:right="-2"/>
        <w:rPr>
          <w:rFonts w:cs="Arial"/>
          <w:b/>
          <w:caps/>
          <w:color w:val="000000"/>
          <w:sz w:val="28"/>
        </w:rPr>
      </w:pPr>
    </w:p>
    <w:p w:rsidR="00545CC9" w:rsidRPr="00B14A8A" w:rsidRDefault="00545CC9">
      <w:pPr>
        <w:pStyle w:val="Textoindependiente"/>
        <w:spacing w:line="360" w:lineRule="auto"/>
        <w:ind w:right="-2"/>
        <w:rPr>
          <w:rFonts w:cs="Arial"/>
          <w:color w:val="000000"/>
          <w:sz w:val="28"/>
          <w:szCs w:val="28"/>
        </w:rPr>
      </w:pPr>
    </w:p>
    <w:p w:rsidR="00545CC9" w:rsidRPr="00B14A8A" w:rsidRDefault="00607F15" w:rsidP="00C93D4F">
      <w:pPr>
        <w:pStyle w:val="Textoindependiente"/>
        <w:spacing w:before="20" w:line="240" w:lineRule="auto"/>
        <w:ind w:right="-2"/>
        <w:rPr>
          <w:rFonts w:cs="Arial"/>
          <w:color w:val="000000"/>
          <w:sz w:val="28"/>
          <w:szCs w:val="28"/>
        </w:rPr>
      </w:pPr>
      <w:r w:rsidRPr="00B14A8A">
        <w:rPr>
          <w:rFonts w:cs="Arial"/>
          <w:color w:val="000000"/>
          <w:sz w:val="28"/>
          <w:szCs w:val="28"/>
        </w:rPr>
        <w:t>“</w:t>
      </w:r>
      <w:r w:rsidR="0027119D" w:rsidRPr="00B14A8A">
        <w:rPr>
          <w:rFonts w:cs="Arial"/>
          <w:color w:val="000000"/>
          <w:sz w:val="28"/>
          <w:szCs w:val="28"/>
        </w:rPr>
        <w:t>Diseño de un Sistema Elevado para Almacenamiento de Desechos Vegetales con Capacidad de 18 Metros Cúbicos en Planta Procesadora de Plátano</w:t>
      </w:r>
      <w:r w:rsidRPr="00B14A8A">
        <w:rPr>
          <w:rFonts w:cs="Arial"/>
          <w:color w:val="000000"/>
          <w:sz w:val="28"/>
          <w:szCs w:val="28"/>
        </w:rPr>
        <w:t>”</w:t>
      </w:r>
    </w:p>
    <w:p w:rsidR="00545CC9" w:rsidRPr="00B14A8A" w:rsidRDefault="00545CC9">
      <w:pPr>
        <w:pStyle w:val="Textoindependiente"/>
        <w:spacing w:line="360" w:lineRule="auto"/>
        <w:ind w:right="-2"/>
        <w:rPr>
          <w:rFonts w:cs="Arial"/>
          <w:b/>
          <w:color w:val="000000"/>
          <w:sz w:val="28"/>
          <w:szCs w:val="28"/>
        </w:rPr>
      </w:pPr>
    </w:p>
    <w:p w:rsidR="00545CC9" w:rsidRPr="00B14A8A" w:rsidRDefault="00545CC9">
      <w:pPr>
        <w:pStyle w:val="Textoindependiente"/>
        <w:spacing w:line="360" w:lineRule="auto"/>
        <w:ind w:right="-2"/>
        <w:rPr>
          <w:rFonts w:cs="Arial"/>
          <w:b/>
          <w:color w:val="000000"/>
        </w:rPr>
      </w:pPr>
    </w:p>
    <w:p w:rsidR="00545CC9" w:rsidRPr="00B14A8A" w:rsidRDefault="00545CC9">
      <w:pPr>
        <w:pStyle w:val="Textoindependiente"/>
        <w:spacing w:line="360" w:lineRule="auto"/>
        <w:ind w:right="-2"/>
        <w:rPr>
          <w:rFonts w:cs="Arial"/>
          <w:b/>
          <w:color w:val="000000"/>
          <w:sz w:val="32"/>
        </w:rPr>
      </w:pPr>
      <w:r w:rsidRPr="00B14A8A">
        <w:rPr>
          <w:rFonts w:cs="Arial"/>
          <w:b/>
          <w:color w:val="000000"/>
          <w:sz w:val="32"/>
        </w:rPr>
        <w:t>TESIS DE GRADO</w:t>
      </w:r>
    </w:p>
    <w:p w:rsidR="00545CC9" w:rsidRPr="00B14A8A" w:rsidRDefault="00607F15">
      <w:pPr>
        <w:pStyle w:val="Textoindependiente"/>
        <w:spacing w:line="360" w:lineRule="auto"/>
        <w:ind w:right="-2"/>
        <w:rPr>
          <w:rFonts w:cs="Arial"/>
          <w:color w:val="000000"/>
          <w:sz w:val="28"/>
        </w:rPr>
      </w:pPr>
      <w:r w:rsidRPr="00B14A8A">
        <w:rPr>
          <w:rFonts w:cs="Arial"/>
          <w:color w:val="000000"/>
          <w:sz w:val="28"/>
        </w:rPr>
        <w:t>Previo</w:t>
      </w:r>
      <w:r w:rsidR="00545CC9" w:rsidRPr="00B14A8A">
        <w:rPr>
          <w:rFonts w:cs="Arial"/>
          <w:color w:val="000000"/>
          <w:sz w:val="28"/>
        </w:rPr>
        <w:t xml:space="preserve"> a la obtención del título de:</w:t>
      </w:r>
    </w:p>
    <w:p w:rsidR="00E460F9" w:rsidRPr="00B14A8A" w:rsidRDefault="00E460F9">
      <w:pPr>
        <w:pStyle w:val="Textoindependiente"/>
        <w:spacing w:line="360" w:lineRule="auto"/>
        <w:ind w:right="-2"/>
        <w:rPr>
          <w:rFonts w:cs="Arial"/>
          <w:b/>
          <w:color w:val="000000"/>
          <w:sz w:val="32"/>
        </w:rPr>
      </w:pPr>
    </w:p>
    <w:p w:rsidR="0004390B" w:rsidRPr="00B14A8A" w:rsidRDefault="0004390B">
      <w:pPr>
        <w:pStyle w:val="Textoindependiente"/>
        <w:spacing w:line="360" w:lineRule="auto"/>
        <w:ind w:right="-2"/>
        <w:rPr>
          <w:rFonts w:cs="Arial"/>
          <w:b/>
          <w:color w:val="000000"/>
          <w:sz w:val="32"/>
        </w:rPr>
      </w:pPr>
    </w:p>
    <w:p w:rsidR="00545CC9" w:rsidRPr="00B14A8A" w:rsidRDefault="00545CC9">
      <w:pPr>
        <w:pStyle w:val="Textoindependiente"/>
        <w:spacing w:line="360" w:lineRule="auto"/>
        <w:ind w:right="-2"/>
        <w:rPr>
          <w:rFonts w:cs="Arial"/>
          <w:b/>
          <w:color w:val="000000"/>
          <w:sz w:val="32"/>
        </w:rPr>
      </w:pPr>
      <w:r w:rsidRPr="00B14A8A">
        <w:rPr>
          <w:rFonts w:cs="Arial"/>
          <w:b/>
          <w:color w:val="000000"/>
          <w:sz w:val="32"/>
        </w:rPr>
        <w:t>INGENIERO MECÁNICO</w:t>
      </w:r>
    </w:p>
    <w:p w:rsidR="00545CC9" w:rsidRPr="00B14A8A" w:rsidRDefault="00545CC9">
      <w:pPr>
        <w:pStyle w:val="Textoindependiente"/>
        <w:spacing w:line="360" w:lineRule="auto"/>
        <w:ind w:right="-2"/>
        <w:rPr>
          <w:rFonts w:cs="Arial"/>
          <w:b/>
          <w:color w:val="000000"/>
          <w:sz w:val="28"/>
        </w:rPr>
      </w:pPr>
    </w:p>
    <w:p w:rsidR="00545CC9" w:rsidRPr="00B14A8A" w:rsidRDefault="00545CC9">
      <w:pPr>
        <w:pStyle w:val="Textoindependiente"/>
        <w:spacing w:line="360" w:lineRule="auto"/>
        <w:ind w:right="-2"/>
        <w:rPr>
          <w:rFonts w:cs="Arial"/>
          <w:color w:val="000000"/>
          <w:sz w:val="28"/>
        </w:rPr>
      </w:pPr>
      <w:r w:rsidRPr="00B14A8A">
        <w:rPr>
          <w:rFonts w:cs="Arial"/>
          <w:color w:val="000000"/>
          <w:sz w:val="28"/>
        </w:rPr>
        <w:t>Presentad</w:t>
      </w:r>
      <w:r w:rsidR="00607F15" w:rsidRPr="00B14A8A">
        <w:rPr>
          <w:rFonts w:cs="Arial"/>
          <w:color w:val="000000"/>
          <w:sz w:val="28"/>
        </w:rPr>
        <w:t>a</w:t>
      </w:r>
      <w:r w:rsidRPr="00B14A8A">
        <w:rPr>
          <w:rFonts w:cs="Arial"/>
          <w:color w:val="000000"/>
          <w:sz w:val="28"/>
        </w:rPr>
        <w:t xml:space="preserve"> por:</w:t>
      </w:r>
    </w:p>
    <w:p w:rsidR="00545CC9" w:rsidRPr="00B14A8A" w:rsidRDefault="00495F24">
      <w:pPr>
        <w:pStyle w:val="Textoindependiente"/>
        <w:spacing w:line="360" w:lineRule="auto"/>
        <w:ind w:right="-2"/>
        <w:rPr>
          <w:rFonts w:cs="Arial"/>
          <w:b/>
          <w:color w:val="000000"/>
          <w:sz w:val="28"/>
        </w:rPr>
      </w:pPr>
      <w:r w:rsidRPr="00B14A8A">
        <w:rPr>
          <w:rFonts w:cs="Arial"/>
          <w:b/>
          <w:color w:val="000000"/>
          <w:sz w:val="28"/>
        </w:rPr>
        <w:t xml:space="preserve">CESAR </w:t>
      </w:r>
      <w:r w:rsidR="0009726E">
        <w:rPr>
          <w:rFonts w:cs="Arial"/>
          <w:b/>
          <w:color w:val="000000"/>
          <w:sz w:val="28"/>
        </w:rPr>
        <w:t>GERARDO</w:t>
      </w:r>
      <w:r w:rsidRPr="00B14A8A">
        <w:rPr>
          <w:rFonts w:cs="Arial"/>
          <w:b/>
          <w:color w:val="000000"/>
          <w:sz w:val="28"/>
        </w:rPr>
        <w:t xml:space="preserve"> MALDONADO </w:t>
      </w:r>
      <w:r w:rsidR="0009726E">
        <w:rPr>
          <w:rFonts w:cs="Arial"/>
          <w:b/>
          <w:color w:val="000000"/>
          <w:sz w:val="28"/>
        </w:rPr>
        <w:t>SOLANO</w:t>
      </w:r>
    </w:p>
    <w:p w:rsidR="00E460F9" w:rsidRPr="00B14A8A" w:rsidRDefault="00E460F9">
      <w:pPr>
        <w:pStyle w:val="Textoindependiente"/>
        <w:spacing w:line="360" w:lineRule="auto"/>
        <w:ind w:right="-2"/>
        <w:rPr>
          <w:rFonts w:cs="Arial"/>
          <w:b/>
          <w:color w:val="000000"/>
        </w:rPr>
      </w:pPr>
    </w:p>
    <w:p w:rsidR="0004390B" w:rsidRPr="00B14A8A" w:rsidRDefault="0004390B">
      <w:pPr>
        <w:pStyle w:val="Textoindependiente"/>
        <w:spacing w:line="360" w:lineRule="auto"/>
        <w:ind w:right="-2"/>
        <w:rPr>
          <w:rFonts w:cs="Arial"/>
          <w:b/>
          <w:color w:val="000000"/>
        </w:rPr>
      </w:pPr>
    </w:p>
    <w:p w:rsidR="00D9266B" w:rsidRPr="00B14A8A" w:rsidRDefault="00D9266B">
      <w:pPr>
        <w:pStyle w:val="Textoindependiente"/>
        <w:spacing w:line="360" w:lineRule="auto"/>
        <w:ind w:right="-2"/>
        <w:rPr>
          <w:rFonts w:cs="Arial"/>
          <w:b/>
          <w:color w:val="000000"/>
        </w:rPr>
      </w:pPr>
    </w:p>
    <w:p w:rsidR="00545CC9" w:rsidRPr="00B14A8A" w:rsidRDefault="00545CC9">
      <w:pPr>
        <w:pStyle w:val="Textoindependiente"/>
        <w:spacing w:line="360" w:lineRule="auto"/>
        <w:ind w:right="-2"/>
        <w:rPr>
          <w:rFonts w:cs="Arial"/>
          <w:color w:val="000000"/>
          <w:sz w:val="32"/>
          <w:szCs w:val="32"/>
        </w:rPr>
      </w:pPr>
      <w:r w:rsidRPr="00B14A8A">
        <w:rPr>
          <w:rFonts w:cs="Arial"/>
          <w:color w:val="000000"/>
          <w:sz w:val="32"/>
          <w:szCs w:val="32"/>
        </w:rPr>
        <w:t>GUAYAQUIL – ECUADOR</w:t>
      </w:r>
    </w:p>
    <w:p w:rsidR="00545CC9" w:rsidRPr="00B14A8A" w:rsidRDefault="00545CC9">
      <w:pPr>
        <w:spacing w:line="480" w:lineRule="auto"/>
        <w:jc w:val="center"/>
        <w:rPr>
          <w:rFonts w:ascii="Arial" w:hAnsi="Arial" w:cs="Arial"/>
          <w:color w:val="000000"/>
          <w:sz w:val="32"/>
          <w:szCs w:val="32"/>
        </w:rPr>
      </w:pPr>
      <w:r w:rsidRPr="00B14A8A">
        <w:rPr>
          <w:rFonts w:ascii="Arial" w:hAnsi="Arial" w:cs="Arial"/>
          <w:color w:val="000000"/>
          <w:sz w:val="32"/>
          <w:szCs w:val="32"/>
        </w:rPr>
        <w:t>AÑO</w:t>
      </w:r>
      <w:r w:rsidR="00607F15" w:rsidRPr="00B14A8A">
        <w:rPr>
          <w:rFonts w:ascii="Arial" w:hAnsi="Arial" w:cs="Arial"/>
          <w:color w:val="000000"/>
          <w:sz w:val="32"/>
          <w:szCs w:val="32"/>
        </w:rPr>
        <w:t xml:space="preserve">: </w:t>
      </w:r>
      <w:r w:rsidRPr="00B14A8A">
        <w:rPr>
          <w:rFonts w:ascii="Arial" w:hAnsi="Arial" w:cs="Arial"/>
          <w:color w:val="000000"/>
          <w:sz w:val="32"/>
          <w:szCs w:val="32"/>
        </w:rPr>
        <w:t>200</w:t>
      </w:r>
      <w:r w:rsidR="00495F24" w:rsidRPr="00B14A8A">
        <w:rPr>
          <w:rFonts w:ascii="Arial" w:hAnsi="Arial" w:cs="Arial"/>
          <w:color w:val="000000"/>
          <w:sz w:val="32"/>
          <w:szCs w:val="32"/>
        </w:rPr>
        <w:t>6</w:t>
      </w:r>
    </w:p>
    <w:p w:rsidR="00E460F9" w:rsidRPr="00B14A8A" w:rsidRDefault="00607F15" w:rsidP="00E460F9">
      <w:pPr>
        <w:spacing w:line="480" w:lineRule="auto"/>
        <w:jc w:val="center"/>
        <w:rPr>
          <w:b/>
          <w:color w:val="000000"/>
          <w:sz w:val="24"/>
          <w:szCs w:val="24"/>
          <w:lang w:val="es-EC"/>
        </w:rPr>
      </w:pPr>
      <w:r w:rsidRPr="00B14A8A">
        <w:rPr>
          <w:b/>
          <w:color w:val="000000"/>
          <w:sz w:val="32"/>
          <w:lang w:val="es-EC"/>
        </w:rPr>
        <w:br w:type="page"/>
      </w:r>
    </w:p>
    <w:p w:rsidR="00E460F9" w:rsidRPr="00B14A8A" w:rsidRDefault="00E460F9" w:rsidP="00E460F9">
      <w:pPr>
        <w:spacing w:line="480" w:lineRule="auto"/>
        <w:jc w:val="center"/>
        <w:rPr>
          <w:b/>
          <w:color w:val="000000"/>
          <w:sz w:val="24"/>
          <w:szCs w:val="24"/>
          <w:lang w:val="es-EC"/>
        </w:rPr>
      </w:pPr>
    </w:p>
    <w:p w:rsidR="00E460F9" w:rsidRPr="00B14A8A" w:rsidRDefault="00E460F9" w:rsidP="00E460F9">
      <w:pPr>
        <w:spacing w:line="480" w:lineRule="auto"/>
        <w:jc w:val="center"/>
        <w:rPr>
          <w:b/>
          <w:color w:val="000000"/>
          <w:sz w:val="24"/>
          <w:szCs w:val="24"/>
          <w:lang w:val="es-EC"/>
        </w:rPr>
      </w:pPr>
    </w:p>
    <w:p w:rsidR="00545CC9" w:rsidRPr="00B14A8A" w:rsidRDefault="00545CC9" w:rsidP="00E460F9">
      <w:pPr>
        <w:spacing w:line="480" w:lineRule="auto"/>
        <w:jc w:val="center"/>
        <w:rPr>
          <w:rFonts w:ascii="Arial" w:hAnsi="Arial" w:cs="Arial"/>
          <w:b/>
          <w:color w:val="000000"/>
          <w:sz w:val="32"/>
          <w:lang w:val="es-EC"/>
        </w:rPr>
      </w:pPr>
      <w:r w:rsidRPr="00B14A8A">
        <w:rPr>
          <w:rFonts w:ascii="Arial" w:hAnsi="Arial" w:cs="Arial"/>
          <w:b/>
          <w:color w:val="000000"/>
          <w:sz w:val="32"/>
          <w:lang w:val="es-EC"/>
        </w:rPr>
        <w:t>AGRADECIMIENTO</w:t>
      </w:r>
    </w:p>
    <w:p w:rsidR="00545CC9" w:rsidRPr="00B14A8A" w:rsidRDefault="00545CC9" w:rsidP="00E460F9">
      <w:pPr>
        <w:spacing w:line="480" w:lineRule="auto"/>
        <w:rPr>
          <w:rFonts w:ascii="Arial" w:hAnsi="Arial" w:cs="Arial"/>
          <w:b/>
          <w:color w:val="000000"/>
          <w:sz w:val="24"/>
          <w:lang w:val="es-EC"/>
        </w:rPr>
      </w:pPr>
    </w:p>
    <w:p w:rsidR="00545CC9" w:rsidRPr="00B14A8A" w:rsidRDefault="00545CC9" w:rsidP="00E460F9">
      <w:pPr>
        <w:spacing w:line="480" w:lineRule="auto"/>
        <w:rPr>
          <w:rFonts w:ascii="Arial" w:hAnsi="Arial" w:cs="Arial"/>
          <w:b/>
          <w:color w:val="000000"/>
          <w:sz w:val="24"/>
          <w:lang w:val="es-EC"/>
        </w:rPr>
      </w:pPr>
    </w:p>
    <w:p w:rsidR="00545CC9" w:rsidRPr="00B14A8A" w:rsidRDefault="00545CC9" w:rsidP="00E460F9">
      <w:pPr>
        <w:spacing w:line="480" w:lineRule="auto"/>
        <w:rPr>
          <w:rFonts w:ascii="Arial" w:hAnsi="Arial" w:cs="Arial"/>
          <w:b/>
          <w:color w:val="000000"/>
          <w:sz w:val="24"/>
          <w:lang w:val="es-EC"/>
        </w:rPr>
      </w:pPr>
    </w:p>
    <w:p w:rsidR="00545CC9" w:rsidRPr="00B14A8A" w:rsidRDefault="00545CC9" w:rsidP="00E460F9">
      <w:pPr>
        <w:spacing w:line="480" w:lineRule="auto"/>
        <w:rPr>
          <w:rFonts w:ascii="Arial" w:hAnsi="Arial" w:cs="Arial"/>
          <w:b/>
          <w:color w:val="000000"/>
          <w:sz w:val="24"/>
          <w:lang w:val="es-EC"/>
        </w:rPr>
      </w:pPr>
    </w:p>
    <w:p w:rsidR="00545CC9" w:rsidRPr="00B14A8A" w:rsidRDefault="00545CC9" w:rsidP="00E460F9">
      <w:pPr>
        <w:spacing w:line="480" w:lineRule="auto"/>
        <w:rPr>
          <w:rFonts w:ascii="Arial" w:hAnsi="Arial" w:cs="Arial"/>
          <w:b/>
          <w:color w:val="000000"/>
          <w:sz w:val="24"/>
          <w:lang w:val="es-EC"/>
        </w:rPr>
      </w:pPr>
    </w:p>
    <w:p w:rsidR="00545CC9" w:rsidRPr="00B14A8A" w:rsidRDefault="00545CC9" w:rsidP="00E460F9">
      <w:pPr>
        <w:pStyle w:val="Sangradetextonormal"/>
        <w:ind w:left="4678" w:firstLine="0"/>
        <w:jc w:val="both"/>
        <w:rPr>
          <w:rFonts w:cs="Arial"/>
          <w:color w:val="000000"/>
        </w:rPr>
      </w:pPr>
    </w:p>
    <w:p w:rsidR="00545CC9" w:rsidRDefault="00545CC9" w:rsidP="00E460F9">
      <w:pPr>
        <w:pStyle w:val="Sangradetextonormal"/>
        <w:ind w:left="4678" w:firstLine="0"/>
        <w:jc w:val="both"/>
        <w:rPr>
          <w:rFonts w:cs="Arial"/>
          <w:color w:val="000000"/>
        </w:rPr>
      </w:pPr>
    </w:p>
    <w:p w:rsidR="0009726E" w:rsidRDefault="0009726E" w:rsidP="00E460F9">
      <w:pPr>
        <w:pStyle w:val="Sangradetextonormal"/>
        <w:ind w:left="4678" w:firstLine="0"/>
        <w:jc w:val="both"/>
        <w:rPr>
          <w:rFonts w:cs="Arial"/>
          <w:color w:val="000000"/>
        </w:rPr>
      </w:pPr>
    </w:p>
    <w:p w:rsidR="0009726E" w:rsidRDefault="0009726E" w:rsidP="00E460F9">
      <w:pPr>
        <w:pStyle w:val="Sangradetextonormal"/>
        <w:ind w:left="4678" w:firstLine="0"/>
        <w:jc w:val="both"/>
        <w:rPr>
          <w:rFonts w:cs="Arial"/>
          <w:color w:val="000000"/>
        </w:rPr>
      </w:pPr>
    </w:p>
    <w:p w:rsidR="0009726E" w:rsidRDefault="0009726E" w:rsidP="00E460F9">
      <w:pPr>
        <w:pStyle w:val="Sangradetextonormal"/>
        <w:ind w:left="4678" w:firstLine="0"/>
        <w:jc w:val="both"/>
        <w:rPr>
          <w:rFonts w:cs="Arial"/>
          <w:color w:val="000000"/>
        </w:rPr>
      </w:pPr>
    </w:p>
    <w:p w:rsidR="0009726E" w:rsidRDefault="0009726E" w:rsidP="00E460F9">
      <w:pPr>
        <w:pStyle w:val="Sangradetextonormal"/>
        <w:ind w:left="4678" w:firstLine="0"/>
        <w:jc w:val="both"/>
        <w:rPr>
          <w:rFonts w:cs="Arial"/>
          <w:color w:val="000000"/>
        </w:rPr>
      </w:pPr>
    </w:p>
    <w:p w:rsidR="0009726E" w:rsidRDefault="0009726E" w:rsidP="00E460F9">
      <w:pPr>
        <w:pStyle w:val="Sangradetextonormal"/>
        <w:ind w:left="4678" w:firstLine="0"/>
        <w:jc w:val="both"/>
        <w:rPr>
          <w:rFonts w:cs="Arial"/>
          <w:color w:val="000000"/>
        </w:rPr>
      </w:pPr>
    </w:p>
    <w:p w:rsidR="0009726E" w:rsidRPr="00B14A8A" w:rsidRDefault="0009726E" w:rsidP="00E460F9">
      <w:pPr>
        <w:pStyle w:val="Sangradetextonormal"/>
        <w:ind w:left="4678" w:firstLine="0"/>
        <w:jc w:val="both"/>
        <w:rPr>
          <w:rFonts w:cs="Arial"/>
          <w:color w:val="000000"/>
        </w:rPr>
      </w:pPr>
    </w:p>
    <w:p w:rsidR="00545CC9" w:rsidRPr="00B14A8A" w:rsidRDefault="00545CC9" w:rsidP="0009726E">
      <w:pPr>
        <w:pStyle w:val="Sangradetextonormal"/>
        <w:ind w:left="4678" w:firstLine="0"/>
        <w:jc w:val="both"/>
        <w:rPr>
          <w:b/>
          <w:lang w:val="es-EC"/>
        </w:rPr>
      </w:pPr>
      <w:r w:rsidRPr="00B14A8A">
        <w:t>A todas las personas que colaboraron en la realización de este trabajo</w:t>
      </w:r>
      <w:r w:rsidR="0009726E">
        <w:t>.</w:t>
      </w:r>
      <w:r w:rsidR="0009726E" w:rsidRPr="00B14A8A">
        <w:rPr>
          <w:b/>
          <w:lang w:val="es-EC"/>
        </w:rPr>
        <w:t xml:space="preserve"> </w:t>
      </w:r>
    </w:p>
    <w:p w:rsidR="00E460F9" w:rsidRPr="00B14A8A" w:rsidRDefault="00545CC9" w:rsidP="00E460F9">
      <w:pPr>
        <w:spacing w:line="480" w:lineRule="auto"/>
        <w:jc w:val="center"/>
        <w:rPr>
          <w:rFonts w:ascii="Arial" w:hAnsi="Arial" w:cs="Arial"/>
          <w:b/>
          <w:color w:val="000000"/>
          <w:sz w:val="24"/>
          <w:szCs w:val="24"/>
          <w:lang w:val="es-EC"/>
        </w:rPr>
      </w:pPr>
      <w:r w:rsidRPr="00B14A8A">
        <w:rPr>
          <w:rFonts w:ascii="Arial" w:hAnsi="Arial" w:cs="Arial"/>
          <w:b/>
          <w:color w:val="000000"/>
          <w:sz w:val="32"/>
          <w:lang w:val="es-EC"/>
        </w:rPr>
        <w:br w:type="page"/>
      </w:r>
    </w:p>
    <w:p w:rsidR="00E460F9" w:rsidRPr="00B14A8A" w:rsidRDefault="00E460F9" w:rsidP="00E460F9">
      <w:pPr>
        <w:spacing w:line="480" w:lineRule="auto"/>
        <w:jc w:val="center"/>
        <w:rPr>
          <w:rFonts w:ascii="Arial" w:hAnsi="Arial" w:cs="Arial"/>
          <w:b/>
          <w:color w:val="000000"/>
          <w:sz w:val="24"/>
          <w:szCs w:val="24"/>
          <w:lang w:val="es-EC"/>
        </w:rPr>
      </w:pPr>
    </w:p>
    <w:p w:rsidR="00E460F9" w:rsidRPr="00B14A8A" w:rsidRDefault="00E460F9" w:rsidP="00E460F9">
      <w:pPr>
        <w:spacing w:line="480" w:lineRule="auto"/>
        <w:jc w:val="center"/>
        <w:rPr>
          <w:rFonts w:ascii="Arial" w:hAnsi="Arial" w:cs="Arial"/>
          <w:b/>
          <w:color w:val="000000"/>
          <w:sz w:val="24"/>
          <w:szCs w:val="24"/>
          <w:lang w:val="es-EC"/>
        </w:rPr>
      </w:pPr>
    </w:p>
    <w:p w:rsidR="00545CC9" w:rsidRPr="00B14A8A" w:rsidRDefault="00545CC9" w:rsidP="00E460F9">
      <w:pPr>
        <w:spacing w:line="480" w:lineRule="auto"/>
        <w:jc w:val="center"/>
        <w:rPr>
          <w:rFonts w:ascii="Arial" w:hAnsi="Arial" w:cs="Arial"/>
          <w:b/>
          <w:color w:val="000000"/>
          <w:sz w:val="32"/>
          <w:lang w:val="es-EC"/>
        </w:rPr>
      </w:pPr>
      <w:r w:rsidRPr="00B14A8A">
        <w:rPr>
          <w:rFonts w:ascii="Arial" w:hAnsi="Arial" w:cs="Arial"/>
          <w:b/>
          <w:color w:val="000000"/>
          <w:sz w:val="32"/>
          <w:lang w:val="es-EC"/>
        </w:rPr>
        <w:t>DEDICATORIA</w:t>
      </w:r>
    </w:p>
    <w:p w:rsidR="00545CC9" w:rsidRPr="00B14A8A" w:rsidRDefault="00545CC9" w:rsidP="00E460F9">
      <w:pPr>
        <w:spacing w:line="480" w:lineRule="auto"/>
        <w:rPr>
          <w:rFonts w:ascii="Arial" w:hAnsi="Arial" w:cs="Arial"/>
          <w:b/>
          <w:color w:val="000000"/>
          <w:sz w:val="24"/>
          <w:lang w:val="es-EC"/>
        </w:rPr>
      </w:pPr>
    </w:p>
    <w:p w:rsidR="00545CC9" w:rsidRPr="00B14A8A" w:rsidRDefault="00545CC9" w:rsidP="00E460F9">
      <w:pPr>
        <w:spacing w:line="480" w:lineRule="auto"/>
        <w:rPr>
          <w:rFonts w:ascii="Arial" w:hAnsi="Arial" w:cs="Arial"/>
          <w:b/>
          <w:color w:val="000000"/>
          <w:sz w:val="24"/>
          <w:lang w:val="es-EC"/>
        </w:rPr>
      </w:pPr>
    </w:p>
    <w:p w:rsidR="00545CC9" w:rsidRPr="00B14A8A" w:rsidRDefault="00545CC9" w:rsidP="00E460F9">
      <w:pPr>
        <w:spacing w:line="480" w:lineRule="auto"/>
        <w:rPr>
          <w:rFonts w:ascii="Arial" w:hAnsi="Arial" w:cs="Arial"/>
          <w:b/>
          <w:color w:val="000000"/>
          <w:sz w:val="24"/>
          <w:lang w:val="es-EC"/>
        </w:rPr>
      </w:pPr>
    </w:p>
    <w:p w:rsidR="00545CC9" w:rsidRPr="00B14A8A" w:rsidRDefault="00545CC9" w:rsidP="00E460F9">
      <w:pPr>
        <w:spacing w:line="480" w:lineRule="auto"/>
        <w:rPr>
          <w:rFonts w:ascii="Arial" w:hAnsi="Arial" w:cs="Arial"/>
          <w:b/>
          <w:color w:val="000000"/>
          <w:sz w:val="24"/>
          <w:lang w:val="es-EC"/>
        </w:rPr>
      </w:pPr>
    </w:p>
    <w:p w:rsidR="00545CC9" w:rsidRPr="00B14A8A" w:rsidRDefault="00545CC9" w:rsidP="00E460F9">
      <w:pPr>
        <w:spacing w:line="480" w:lineRule="auto"/>
        <w:rPr>
          <w:rFonts w:ascii="Arial" w:hAnsi="Arial" w:cs="Arial"/>
          <w:b/>
          <w:color w:val="000000"/>
          <w:sz w:val="24"/>
          <w:lang w:val="es-EC"/>
        </w:rPr>
      </w:pPr>
    </w:p>
    <w:p w:rsidR="0004390B" w:rsidRPr="00B14A8A" w:rsidRDefault="0004390B" w:rsidP="00E460F9">
      <w:pPr>
        <w:spacing w:line="480" w:lineRule="auto"/>
        <w:rPr>
          <w:rFonts w:ascii="Arial" w:hAnsi="Arial" w:cs="Arial"/>
          <w:b/>
          <w:color w:val="000000"/>
          <w:sz w:val="24"/>
          <w:lang w:val="es-EC"/>
        </w:rPr>
      </w:pPr>
    </w:p>
    <w:p w:rsidR="0004390B" w:rsidRPr="00B14A8A" w:rsidRDefault="0004390B" w:rsidP="00E460F9">
      <w:pPr>
        <w:spacing w:line="480" w:lineRule="auto"/>
        <w:rPr>
          <w:rFonts w:ascii="Arial" w:hAnsi="Arial" w:cs="Arial"/>
          <w:b/>
          <w:color w:val="000000"/>
          <w:sz w:val="24"/>
          <w:lang w:val="es-EC"/>
        </w:rPr>
      </w:pPr>
    </w:p>
    <w:p w:rsidR="0004390B" w:rsidRPr="00B14A8A" w:rsidRDefault="0004390B" w:rsidP="00E460F9">
      <w:pPr>
        <w:spacing w:line="480" w:lineRule="auto"/>
        <w:rPr>
          <w:rFonts w:ascii="Arial" w:hAnsi="Arial" w:cs="Arial"/>
          <w:b/>
          <w:color w:val="000000"/>
          <w:sz w:val="24"/>
          <w:lang w:val="es-EC"/>
        </w:rPr>
      </w:pPr>
    </w:p>
    <w:p w:rsidR="0004390B" w:rsidRPr="00B14A8A" w:rsidRDefault="0004390B" w:rsidP="00E460F9">
      <w:pPr>
        <w:spacing w:line="480" w:lineRule="auto"/>
        <w:rPr>
          <w:rFonts w:ascii="Arial" w:hAnsi="Arial" w:cs="Arial"/>
          <w:b/>
          <w:color w:val="000000"/>
          <w:sz w:val="24"/>
          <w:lang w:val="es-EC"/>
        </w:rPr>
      </w:pPr>
    </w:p>
    <w:p w:rsidR="0004390B" w:rsidRPr="00B14A8A" w:rsidRDefault="0004390B" w:rsidP="00E460F9">
      <w:pPr>
        <w:spacing w:line="480" w:lineRule="auto"/>
        <w:rPr>
          <w:rFonts w:ascii="Arial" w:hAnsi="Arial" w:cs="Arial"/>
          <w:b/>
          <w:color w:val="000000"/>
          <w:sz w:val="24"/>
          <w:lang w:val="es-EC"/>
        </w:rPr>
      </w:pPr>
    </w:p>
    <w:p w:rsidR="00545CC9" w:rsidRPr="00B14A8A" w:rsidRDefault="00545CC9" w:rsidP="00E460F9">
      <w:pPr>
        <w:spacing w:line="480" w:lineRule="auto"/>
        <w:rPr>
          <w:rFonts w:ascii="Arial" w:hAnsi="Arial" w:cs="Arial"/>
          <w:b/>
          <w:color w:val="000000"/>
          <w:sz w:val="24"/>
          <w:lang w:val="es-EC"/>
        </w:rPr>
      </w:pPr>
    </w:p>
    <w:p w:rsidR="0004390B" w:rsidRPr="00B14A8A" w:rsidRDefault="0004390B" w:rsidP="0004390B">
      <w:pPr>
        <w:pStyle w:val="Sangradetextonormal"/>
        <w:ind w:left="5103" w:firstLine="0"/>
        <w:jc w:val="both"/>
        <w:rPr>
          <w:rFonts w:cs="Arial"/>
          <w:color w:val="000000"/>
        </w:rPr>
      </w:pPr>
    </w:p>
    <w:p w:rsidR="00545CC9" w:rsidRPr="00B14A8A" w:rsidRDefault="0004390B" w:rsidP="0004390B">
      <w:pPr>
        <w:pStyle w:val="Sangradetextonormal"/>
        <w:ind w:left="5103" w:firstLine="0"/>
        <w:jc w:val="both"/>
        <w:rPr>
          <w:rFonts w:cs="Arial"/>
          <w:color w:val="000000"/>
        </w:rPr>
      </w:pPr>
      <w:r w:rsidRPr="00B14A8A">
        <w:rPr>
          <w:rFonts w:cs="Arial"/>
          <w:color w:val="000000"/>
        </w:rPr>
        <w:t>A DIOS.</w:t>
      </w:r>
    </w:p>
    <w:p w:rsidR="0004390B" w:rsidRPr="00B14A8A" w:rsidRDefault="0004390B" w:rsidP="0004390B">
      <w:pPr>
        <w:pStyle w:val="Sangradetextonormal"/>
        <w:ind w:left="5103" w:firstLine="0"/>
        <w:jc w:val="both"/>
        <w:rPr>
          <w:rFonts w:cs="Arial"/>
          <w:color w:val="000000"/>
        </w:rPr>
      </w:pPr>
      <w:r w:rsidRPr="00B14A8A">
        <w:rPr>
          <w:rFonts w:cs="Arial"/>
          <w:color w:val="000000"/>
        </w:rPr>
        <w:t>A MIS PADRES</w:t>
      </w:r>
    </w:p>
    <w:p w:rsidR="00637106" w:rsidRPr="00B14A8A" w:rsidRDefault="00637106" w:rsidP="0004390B">
      <w:pPr>
        <w:pStyle w:val="Sangradetextonormal"/>
        <w:ind w:left="5103" w:firstLine="0"/>
        <w:jc w:val="both"/>
        <w:rPr>
          <w:rFonts w:cs="Arial"/>
          <w:color w:val="000000"/>
        </w:rPr>
      </w:pPr>
      <w:r w:rsidRPr="00B14A8A">
        <w:rPr>
          <w:rFonts w:cs="Arial"/>
          <w:color w:val="000000"/>
        </w:rPr>
        <w:t>A MI HIJO</w:t>
      </w:r>
    </w:p>
    <w:p w:rsidR="00545CC9" w:rsidRPr="00B14A8A" w:rsidRDefault="00545CC9" w:rsidP="00E460F9">
      <w:pPr>
        <w:spacing w:line="480" w:lineRule="auto"/>
        <w:rPr>
          <w:rFonts w:ascii="Arial" w:hAnsi="Arial" w:cs="Arial"/>
          <w:color w:val="000000"/>
          <w:sz w:val="24"/>
          <w:lang w:val="es-EC"/>
        </w:rPr>
      </w:pPr>
    </w:p>
    <w:p w:rsidR="00545CC9" w:rsidRPr="00B14A8A" w:rsidRDefault="00545CC9" w:rsidP="00E460F9">
      <w:pPr>
        <w:spacing w:line="480" w:lineRule="auto"/>
        <w:rPr>
          <w:rFonts w:ascii="Arial" w:hAnsi="Arial" w:cs="Arial"/>
          <w:b/>
          <w:color w:val="000000"/>
          <w:sz w:val="24"/>
          <w:lang w:val="es-EC"/>
        </w:rPr>
      </w:pPr>
    </w:p>
    <w:p w:rsidR="00545CC9" w:rsidRPr="00B14A8A" w:rsidRDefault="00545CC9" w:rsidP="00E460F9">
      <w:pPr>
        <w:spacing w:line="480" w:lineRule="auto"/>
        <w:rPr>
          <w:rFonts w:ascii="Arial" w:hAnsi="Arial" w:cs="Arial"/>
          <w:b/>
          <w:color w:val="000000"/>
          <w:sz w:val="24"/>
          <w:lang w:val="es-EC"/>
        </w:rPr>
      </w:pPr>
    </w:p>
    <w:p w:rsidR="00E460F9" w:rsidRPr="00B14A8A" w:rsidRDefault="00E460F9" w:rsidP="00E460F9">
      <w:pPr>
        <w:pStyle w:val="Ttulo4"/>
        <w:ind w:left="0"/>
        <w:jc w:val="center"/>
        <w:rPr>
          <w:rFonts w:cs="Arial"/>
          <w:b/>
          <w:color w:val="000000"/>
          <w:szCs w:val="24"/>
        </w:rPr>
      </w:pPr>
    </w:p>
    <w:p w:rsidR="00E460F9" w:rsidRPr="00B14A8A" w:rsidRDefault="00E460F9" w:rsidP="00E460F9">
      <w:pPr>
        <w:pStyle w:val="Ttulo4"/>
        <w:ind w:left="0"/>
        <w:jc w:val="center"/>
        <w:rPr>
          <w:rFonts w:cs="Arial"/>
          <w:b/>
          <w:color w:val="000000"/>
          <w:szCs w:val="24"/>
        </w:rPr>
      </w:pPr>
    </w:p>
    <w:p w:rsidR="00E460F9" w:rsidRPr="00B14A8A" w:rsidRDefault="00E460F9" w:rsidP="00E460F9">
      <w:pPr>
        <w:pStyle w:val="Ttulo4"/>
        <w:ind w:left="0"/>
        <w:jc w:val="center"/>
        <w:rPr>
          <w:rFonts w:cs="Arial"/>
          <w:b/>
          <w:color w:val="000000"/>
          <w:szCs w:val="24"/>
        </w:rPr>
      </w:pPr>
    </w:p>
    <w:p w:rsidR="00545CC9" w:rsidRPr="00B14A8A" w:rsidRDefault="00545CC9" w:rsidP="00E460F9">
      <w:pPr>
        <w:pStyle w:val="Ttulo4"/>
        <w:ind w:left="0"/>
        <w:jc w:val="center"/>
        <w:rPr>
          <w:rFonts w:cs="Arial"/>
          <w:b/>
          <w:color w:val="000000"/>
          <w:sz w:val="32"/>
        </w:rPr>
      </w:pPr>
      <w:r w:rsidRPr="00B14A8A">
        <w:rPr>
          <w:rFonts w:cs="Arial"/>
          <w:b/>
          <w:color w:val="000000"/>
          <w:sz w:val="32"/>
        </w:rPr>
        <w:t>TRIBUNAL DE GRADUACIÓN</w:t>
      </w:r>
    </w:p>
    <w:p w:rsidR="00545CC9" w:rsidRPr="00B14A8A" w:rsidRDefault="00545CC9" w:rsidP="00E460F9">
      <w:pPr>
        <w:spacing w:line="360" w:lineRule="auto"/>
        <w:rPr>
          <w:rFonts w:ascii="Arial" w:hAnsi="Arial" w:cs="Arial"/>
          <w:b/>
          <w:color w:val="000000"/>
          <w:sz w:val="24"/>
          <w:lang w:val="es-EC"/>
        </w:rPr>
      </w:pPr>
    </w:p>
    <w:p w:rsidR="00545CC9" w:rsidRPr="00B14A8A" w:rsidRDefault="00545CC9" w:rsidP="00E460F9">
      <w:pPr>
        <w:spacing w:line="360" w:lineRule="auto"/>
        <w:rPr>
          <w:rFonts w:ascii="Arial" w:hAnsi="Arial" w:cs="Arial"/>
          <w:b/>
          <w:color w:val="000000"/>
          <w:sz w:val="24"/>
          <w:lang w:val="es-EC"/>
        </w:rPr>
      </w:pPr>
    </w:p>
    <w:p w:rsidR="00E460F9" w:rsidRPr="00B14A8A" w:rsidRDefault="00E460F9" w:rsidP="00E460F9">
      <w:pPr>
        <w:spacing w:line="360" w:lineRule="auto"/>
        <w:rPr>
          <w:rFonts w:ascii="Arial" w:hAnsi="Arial" w:cs="Arial"/>
          <w:b/>
          <w:color w:val="000000"/>
          <w:sz w:val="24"/>
          <w:lang w:val="es-EC"/>
        </w:rPr>
      </w:pPr>
    </w:p>
    <w:p w:rsidR="00E460F9" w:rsidRPr="00B14A8A" w:rsidRDefault="00E460F9" w:rsidP="00E460F9">
      <w:pPr>
        <w:spacing w:line="360" w:lineRule="auto"/>
        <w:rPr>
          <w:rFonts w:ascii="Arial" w:hAnsi="Arial" w:cs="Arial"/>
          <w:b/>
          <w:color w:val="000000"/>
          <w:sz w:val="24"/>
          <w:lang w:val="es-EC"/>
        </w:rPr>
      </w:pPr>
    </w:p>
    <w:p w:rsidR="00545CC9" w:rsidRPr="00B14A8A" w:rsidRDefault="00545CC9" w:rsidP="00E460F9">
      <w:pPr>
        <w:spacing w:line="360" w:lineRule="auto"/>
        <w:rPr>
          <w:rFonts w:ascii="Arial" w:hAnsi="Arial" w:cs="Arial"/>
          <w:b/>
          <w:color w:val="000000"/>
          <w:sz w:val="24"/>
          <w:lang w:val="es-EC"/>
        </w:rPr>
      </w:pPr>
    </w:p>
    <w:p w:rsidR="00545CC9" w:rsidRPr="00B14A8A" w:rsidRDefault="00E460F9" w:rsidP="00E460F9">
      <w:pPr>
        <w:spacing w:line="360" w:lineRule="auto"/>
        <w:rPr>
          <w:rFonts w:ascii="Arial" w:hAnsi="Arial" w:cs="Arial"/>
          <w:b/>
          <w:color w:val="000000"/>
          <w:sz w:val="24"/>
          <w:lang w:val="es-EC"/>
        </w:rPr>
      </w:pPr>
      <w:r w:rsidRPr="00B14A8A">
        <w:rPr>
          <w:rFonts w:ascii="Arial" w:hAnsi="Arial" w:cs="Arial"/>
          <w:b/>
          <w:color w:val="000000"/>
          <w:sz w:val="24"/>
          <w:lang w:val="es-EC"/>
        </w:rPr>
        <w:t xml:space="preserve"> ___________________________</w:t>
      </w:r>
      <w:r w:rsidRPr="00B14A8A">
        <w:rPr>
          <w:rFonts w:ascii="Arial" w:hAnsi="Arial" w:cs="Arial"/>
          <w:b/>
          <w:color w:val="000000"/>
          <w:sz w:val="24"/>
          <w:lang w:val="es-EC"/>
        </w:rPr>
        <w:tab/>
      </w:r>
      <w:r w:rsidRPr="00B14A8A">
        <w:rPr>
          <w:rFonts w:ascii="Arial" w:hAnsi="Arial" w:cs="Arial"/>
          <w:b/>
          <w:color w:val="000000"/>
          <w:sz w:val="24"/>
          <w:lang w:val="es-EC"/>
        </w:rPr>
        <w:tab/>
      </w:r>
      <w:r w:rsidRPr="00B14A8A">
        <w:rPr>
          <w:rFonts w:ascii="Arial" w:hAnsi="Arial" w:cs="Arial"/>
          <w:b/>
          <w:color w:val="000000"/>
          <w:sz w:val="24"/>
          <w:lang w:val="es-EC"/>
        </w:rPr>
        <w:tab/>
        <w:t xml:space="preserve">   _________________________</w:t>
      </w:r>
    </w:p>
    <w:p w:rsidR="00545CC9" w:rsidRPr="00B14A8A" w:rsidRDefault="00545CC9" w:rsidP="00C93D4F">
      <w:pPr>
        <w:pStyle w:val="Ttulo1"/>
        <w:spacing w:line="240" w:lineRule="auto"/>
        <w:rPr>
          <w:rFonts w:ascii="Arial" w:hAnsi="Arial" w:cs="Arial"/>
          <w:color w:val="000000"/>
        </w:rPr>
      </w:pPr>
      <w:r w:rsidRPr="00B14A8A">
        <w:rPr>
          <w:rFonts w:ascii="Arial" w:hAnsi="Arial" w:cs="Arial"/>
          <w:color w:val="000000"/>
        </w:rPr>
        <w:t xml:space="preserve">     Ing. Edua</w:t>
      </w:r>
      <w:r w:rsidR="00E460F9" w:rsidRPr="00B14A8A">
        <w:rPr>
          <w:rFonts w:ascii="Arial" w:hAnsi="Arial" w:cs="Arial"/>
          <w:color w:val="000000"/>
        </w:rPr>
        <w:t>rdo Rivadeneria P.</w:t>
      </w:r>
      <w:r w:rsidR="00E460F9" w:rsidRPr="00B14A8A">
        <w:rPr>
          <w:rFonts w:ascii="Arial" w:hAnsi="Arial" w:cs="Arial"/>
          <w:color w:val="000000"/>
        </w:rPr>
        <w:tab/>
      </w:r>
      <w:r w:rsidR="00E460F9" w:rsidRPr="00B14A8A">
        <w:rPr>
          <w:rFonts w:ascii="Arial" w:hAnsi="Arial" w:cs="Arial"/>
          <w:color w:val="000000"/>
        </w:rPr>
        <w:tab/>
      </w:r>
      <w:r w:rsidR="00E460F9" w:rsidRPr="00B14A8A">
        <w:rPr>
          <w:rFonts w:ascii="Arial" w:hAnsi="Arial" w:cs="Arial"/>
          <w:color w:val="000000"/>
        </w:rPr>
        <w:tab/>
      </w:r>
      <w:r w:rsidR="00E460F9" w:rsidRPr="00B14A8A">
        <w:rPr>
          <w:rFonts w:ascii="Arial" w:hAnsi="Arial" w:cs="Arial"/>
          <w:color w:val="000000"/>
        </w:rPr>
        <w:tab/>
      </w:r>
      <w:r w:rsidR="00E460F9" w:rsidRPr="00B14A8A">
        <w:rPr>
          <w:rFonts w:ascii="Arial" w:hAnsi="Arial" w:cs="Arial"/>
          <w:color w:val="000000"/>
        </w:rPr>
        <w:tab/>
      </w:r>
      <w:r w:rsidR="00E460F9" w:rsidRPr="00B14A8A">
        <w:rPr>
          <w:rFonts w:ascii="Arial" w:hAnsi="Arial" w:cs="Arial"/>
          <w:color w:val="000000"/>
        </w:rPr>
        <w:tab/>
      </w:r>
      <w:r w:rsidR="00E460F9" w:rsidRPr="00B14A8A">
        <w:rPr>
          <w:rFonts w:ascii="Arial" w:hAnsi="Arial" w:cs="Arial"/>
          <w:color w:val="000000"/>
        </w:rPr>
        <w:tab/>
        <w:t xml:space="preserve"> </w:t>
      </w:r>
      <w:r w:rsidRPr="00B14A8A">
        <w:rPr>
          <w:rFonts w:ascii="Arial" w:hAnsi="Arial" w:cs="Arial"/>
          <w:color w:val="000000"/>
        </w:rPr>
        <w:t>Ing. Manuel Helguero G.</w:t>
      </w:r>
    </w:p>
    <w:p w:rsidR="00545CC9" w:rsidRPr="00B14A8A" w:rsidRDefault="00545CC9" w:rsidP="00C93D4F">
      <w:pPr>
        <w:pStyle w:val="Ttulo1"/>
        <w:spacing w:line="240" w:lineRule="auto"/>
        <w:rPr>
          <w:rFonts w:ascii="Arial" w:hAnsi="Arial" w:cs="Arial"/>
          <w:color w:val="000000"/>
        </w:rPr>
      </w:pPr>
      <w:r w:rsidRPr="00B14A8A">
        <w:rPr>
          <w:rFonts w:ascii="Arial" w:hAnsi="Arial" w:cs="Arial"/>
          <w:color w:val="000000"/>
        </w:rPr>
        <w:t xml:space="preserve">         DECANO DE LA FIMCP                         </w:t>
      </w:r>
      <w:r w:rsidR="00745DF4" w:rsidRPr="00B14A8A">
        <w:rPr>
          <w:rFonts w:ascii="Arial" w:hAnsi="Arial" w:cs="Arial"/>
          <w:color w:val="000000"/>
        </w:rPr>
        <w:t xml:space="preserve"> </w:t>
      </w:r>
      <w:r w:rsidRPr="00B14A8A">
        <w:rPr>
          <w:rFonts w:ascii="Arial" w:hAnsi="Arial" w:cs="Arial"/>
          <w:color w:val="000000"/>
        </w:rPr>
        <w:t xml:space="preserve">    DIRECTOR DE TESIS</w:t>
      </w:r>
    </w:p>
    <w:p w:rsidR="00E460F9" w:rsidRPr="00B14A8A" w:rsidRDefault="00E460F9" w:rsidP="00C93D4F">
      <w:pPr>
        <w:pStyle w:val="Ttulo1"/>
        <w:spacing w:line="240" w:lineRule="auto"/>
        <w:rPr>
          <w:rFonts w:ascii="Arial" w:hAnsi="Arial" w:cs="Arial"/>
          <w:color w:val="000000"/>
        </w:rPr>
      </w:pP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t xml:space="preserve">   PRESIDENTE</w:t>
      </w:r>
    </w:p>
    <w:p w:rsidR="00545CC9" w:rsidRPr="00591D9C" w:rsidRDefault="00545CC9" w:rsidP="00591D9C">
      <w:pPr>
        <w:spacing w:line="360" w:lineRule="auto"/>
        <w:rPr>
          <w:color w:val="000000"/>
          <w:lang w:val="es-EC"/>
        </w:rPr>
      </w:pPr>
    </w:p>
    <w:p w:rsidR="00E460F9" w:rsidRPr="00B14A8A" w:rsidRDefault="00E460F9" w:rsidP="00E460F9">
      <w:pPr>
        <w:spacing w:line="360" w:lineRule="auto"/>
        <w:rPr>
          <w:color w:val="000000"/>
          <w:lang w:val="es-EC"/>
        </w:rPr>
      </w:pPr>
    </w:p>
    <w:p w:rsidR="00E460F9" w:rsidRPr="00B14A8A" w:rsidRDefault="00E460F9" w:rsidP="00E460F9">
      <w:pPr>
        <w:spacing w:line="360" w:lineRule="auto"/>
        <w:rPr>
          <w:color w:val="000000"/>
          <w:lang w:val="es-EC"/>
        </w:rPr>
      </w:pPr>
    </w:p>
    <w:p w:rsidR="00E460F9" w:rsidRPr="00B14A8A" w:rsidRDefault="00E460F9" w:rsidP="00E460F9">
      <w:pPr>
        <w:spacing w:line="360" w:lineRule="auto"/>
        <w:rPr>
          <w:color w:val="000000"/>
          <w:lang w:val="es-EC"/>
        </w:rPr>
      </w:pPr>
    </w:p>
    <w:p w:rsidR="00E460F9" w:rsidRPr="00B14A8A" w:rsidRDefault="00E460F9" w:rsidP="00E460F9">
      <w:pPr>
        <w:spacing w:line="360" w:lineRule="auto"/>
        <w:rPr>
          <w:color w:val="000000"/>
          <w:lang w:val="es-EC"/>
        </w:rPr>
      </w:pPr>
    </w:p>
    <w:p w:rsidR="00E460F9" w:rsidRPr="00B14A8A" w:rsidRDefault="00E460F9" w:rsidP="00E460F9">
      <w:pPr>
        <w:spacing w:line="360" w:lineRule="auto"/>
        <w:rPr>
          <w:color w:val="000000"/>
          <w:lang w:val="es-EC"/>
        </w:rPr>
      </w:pPr>
    </w:p>
    <w:p w:rsidR="00E460F9" w:rsidRDefault="00E460F9" w:rsidP="00E460F9">
      <w:pPr>
        <w:spacing w:line="360" w:lineRule="auto"/>
        <w:rPr>
          <w:color w:val="000000"/>
          <w:lang w:val="es-EC"/>
        </w:rPr>
      </w:pPr>
    </w:p>
    <w:p w:rsidR="00C93D4F" w:rsidRPr="00B14A8A" w:rsidRDefault="00C93D4F" w:rsidP="00E460F9">
      <w:pPr>
        <w:spacing w:line="360" w:lineRule="auto"/>
        <w:rPr>
          <w:color w:val="000000"/>
          <w:lang w:val="es-EC"/>
        </w:rPr>
      </w:pPr>
    </w:p>
    <w:p w:rsidR="00E460F9" w:rsidRPr="00B14A8A" w:rsidRDefault="00E460F9" w:rsidP="00E460F9">
      <w:pPr>
        <w:spacing w:line="360" w:lineRule="auto"/>
        <w:rPr>
          <w:color w:val="000000"/>
          <w:lang w:val="es-EC"/>
        </w:rPr>
      </w:pPr>
    </w:p>
    <w:p w:rsidR="00E460F9" w:rsidRPr="00B53E99" w:rsidRDefault="00E460F9" w:rsidP="00E460F9">
      <w:pPr>
        <w:spacing w:line="360" w:lineRule="auto"/>
        <w:rPr>
          <w:rFonts w:ascii="Arial" w:hAnsi="Arial" w:cs="Arial"/>
          <w:b/>
          <w:color w:val="000000"/>
          <w:sz w:val="24"/>
        </w:rPr>
      </w:pPr>
      <w:r w:rsidRPr="00B53E99">
        <w:rPr>
          <w:rFonts w:ascii="Arial" w:hAnsi="Arial" w:cs="Arial"/>
          <w:b/>
          <w:color w:val="000000"/>
          <w:sz w:val="24"/>
        </w:rPr>
        <w:t xml:space="preserve"> ___________________________</w:t>
      </w:r>
      <w:r w:rsidRPr="00B53E99">
        <w:rPr>
          <w:rFonts w:ascii="Arial" w:hAnsi="Arial" w:cs="Arial"/>
          <w:b/>
          <w:color w:val="000000"/>
          <w:sz w:val="24"/>
        </w:rPr>
        <w:tab/>
      </w:r>
      <w:r w:rsidRPr="00B53E99">
        <w:rPr>
          <w:rFonts w:ascii="Arial" w:hAnsi="Arial" w:cs="Arial"/>
          <w:b/>
          <w:color w:val="000000"/>
          <w:sz w:val="24"/>
        </w:rPr>
        <w:tab/>
      </w:r>
      <w:r w:rsidRPr="00B53E99">
        <w:rPr>
          <w:rFonts w:ascii="Arial" w:hAnsi="Arial" w:cs="Arial"/>
          <w:b/>
          <w:color w:val="000000"/>
          <w:sz w:val="24"/>
        </w:rPr>
        <w:tab/>
        <w:t xml:space="preserve">   _________________________</w:t>
      </w:r>
    </w:p>
    <w:p w:rsidR="00E460F9" w:rsidRPr="00B53E99" w:rsidRDefault="00E460F9" w:rsidP="00C93D4F">
      <w:pPr>
        <w:pStyle w:val="Ttulo1"/>
        <w:spacing w:line="240" w:lineRule="auto"/>
        <w:rPr>
          <w:rFonts w:ascii="Arial" w:hAnsi="Arial" w:cs="Arial"/>
          <w:color w:val="000000"/>
          <w:lang w:val="es-ES"/>
        </w:rPr>
      </w:pPr>
      <w:r w:rsidRPr="00B53E99">
        <w:rPr>
          <w:rFonts w:ascii="Arial" w:hAnsi="Arial" w:cs="Arial"/>
          <w:color w:val="000000"/>
          <w:lang w:val="es-ES"/>
        </w:rPr>
        <w:t xml:space="preserve">    </w:t>
      </w:r>
      <w:r w:rsidR="001F6924" w:rsidRPr="00B53E99">
        <w:rPr>
          <w:rFonts w:ascii="Arial" w:hAnsi="Arial" w:cs="Arial"/>
          <w:color w:val="000000"/>
          <w:lang w:val="es-ES"/>
        </w:rPr>
        <w:tab/>
      </w:r>
      <w:r w:rsidR="001F6924" w:rsidRPr="00B53E99">
        <w:rPr>
          <w:rFonts w:ascii="Arial" w:hAnsi="Arial" w:cs="Arial"/>
          <w:color w:val="000000"/>
          <w:lang w:val="es-ES"/>
        </w:rPr>
        <w:tab/>
      </w:r>
      <w:r w:rsidR="001F6924" w:rsidRPr="00B53E99">
        <w:rPr>
          <w:rFonts w:ascii="Arial" w:hAnsi="Arial" w:cs="Arial"/>
          <w:color w:val="000000"/>
          <w:lang w:val="es-ES"/>
        </w:rPr>
        <w:tab/>
      </w:r>
      <w:r w:rsidRPr="00B53E99">
        <w:rPr>
          <w:rFonts w:ascii="Arial" w:hAnsi="Arial" w:cs="Arial"/>
          <w:color w:val="000000"/>
          <w:lang w:val="es-ES"/>
        </w:rPr>
        <w:t xml:space="preserve">Ing. </w:t>
      </w:r>
      <w:r w:rsidR="00101CAB" w:rsidRPr="00B53E99">
        <w:rPr>
          <w:rFonts w:ascii="Arial" w:hAnsi="Arial" w:cs="Arial"/>
          <w:color w:val="000000"/>
          <w:lang w:val="es-ES"/>
        </w:rPr>
        <w:t>Federico Camacho B.</w:t>
      </w:r>
      <w:r w:rsidR="00101CAB" w:rsidRPr="00B53E99">
        <w:rPr>
          <w:rFonts w:ascii="Arial" w:hAnsi="Arial" w:cs="Arial"/>
          <w:color w:val="000000"/>
          <w:lang w:val="es-ES"/>
        </w:rPr>
        <w:tab/>
      </w:r>
      <w:r w:rsidRPr="00B53E99">
        <w:rPr>
          <w:rFonts w:ascii="Arial" w:hAnsi="Arial" w:cs="Arial"/>
          <w:color w:val="000000"/>
          <w:lang w:val="es-ES"/>
        </w:rPr>
        <w:tab/>
      </w:r>
      <w:r w:rsidRPr="00B53E99">
        <w:rPr>
          <w:rFonts w:ascii="Arial" w:hAnsi="Arial" w:cs="Arial"/>
          <w:color w:val="000000"/>
          <w:lang w:val="es-ES"/>
        </w:rPr>
        <w:tab/>
      </w:r>
      <w:r w:rsidR="001F6924" w:rsidRPr="00B53E99">
        <w:rPr>
          <w:rFonts w:ascii="Arial" w:hAnsi="Arial" w:cs="Arial"/>
          <w:color w:val="000000"/>
          <w:lang w:val="es-ES"/>
        </w:rPr>
        <w:tab/>
      </w:r>
      <w:r w:rsidR="008B32F7" w:rsidRPr="00B53E99">
        <w:rPr>
          <w:rFonts w:ascii="Arial" w:hAnsi="Arial" w:cs="Arial"/>
          <w:color w:val="000000"/>
          <w:lang w:val="es-ES"/>
        </w:rPr>
        <w:tab/>
      </w:r>
      <w:r w:rsidR="008B32F7" w:rsidRPr="00B53E99">
        <w:rPr>
          <w:rFonts w:ascii="Arial" w:hAnsi="Arial" w:cs="Arial"/>
          <w:color w:val="000000"/>
          <w:lang w:val="es-ES"/>
        </w:rPr>
        <w:tab/>
      </w:r>
      <w:r w:rsidRPr="00B53E99">
        <w:rPr>
          <w:rFonts w:ascii="Arial" w:hAnsi="Arial" w:cs="Arial"/>
          <w:color w:val="000000"/>
          <w:lang w:val="es-ES"/>
        </w:rPr>
        <w:t xml:space="preserve">Ing. </w:t>
      </w:r>
      <w:r w:rsidR="00B53E99">
        <w:rPr>
          <w:rFonts w:ascii="Arial" w:hAnsi="Arial" w:cs="Arial"/>
          <w:color w:val="000000"/>
          <w:lang w:val="es-ES"/>
        </w:rPr>
        <w:t>Francisco Torres A.</w:t>
      </w:r>
    </w:p>
    <w:p w:rsidR="00E460F9" w:rsidRPr="00B14A8A" w:rsidRDefault="00E460F9" w:rsidP="00C93D4F">
      <w:pPr>
        <w:pStyle w:val="Ttulo1"/>
        <w:spacing w:line="240" w:lineRule="auto"/>
        <w:rPr>
          <w:rFonts w:ascii="Arial" w:hAnsi="Arial" w:cs="Arial"/>
          <w:color w:val="000000"/>
        </w:rPr>
      </w:pPr>
      <w:r w:rsidRPr="00B53E99">
        <w:rPr>
          <w:rFonts w:ascii="Arial" w:hAnsi="Arial" w:cs="Arial"/>
          <w:color w:val="000000"/>
          <w:lang w:val="es-ES"/>
        </w:rPr>
        <w:t xml:space="preserve">         </w:t>
      </w:r>
      <w:r w:rsidRPr="00B53E99">
        <w:rPr>
          <w:rFonts w:ascii="Arial" w:hAnsi="Arial" w:cs="Arial"/>
          <w:color w:val="000000"/>
          <w:lang w:val="es-ES"/>
        </w:rPr>
        <w:tab/>
      </w:r>
      <w:r w:rsidRPr="00B53E99">
        <w:rPr>
          <w:rFonts w:ascii="Arial" w:hAnsi="Arial" w:cs="Arial"/>
          <w:color w:val="000000"/>
          <w:lang w:val="es-ES"/>
        </w:rPr>
        <w:tab/>
      </w:r>
      <w:r w:rsidRPr="00B53E99">
        <w:rPr>
          <w:rFonts w:ascii="Arial" w:hAnsi="Arial" w:cs="Arial"/>
          <w:color w:val="000000"/>
          <w:lang w:val="es-ES"/>
        </w:rPr>
        <w:tab/>
      </w:r>
      <w:r w:rsidRPr="00B14A8A">
        <w:rPr>
          <w:rFonts w:ascii="Arial" w:hAnsi="Arial" w:cs="Arial"/>
          <w:color w:val="000000"/>
        </w:rPr>
        <w:t>VOCAL</w:t>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t>VOCAL</w:t>
      </w:r>
    </w:p>
    <w:p w:rsidR="00661001" w:rsidRPr="00B14A8A" w:rsidRDefault="00661001" w:rsidP="00C93D4F">
      <w:pPr>
        <w:pStyle w:val="Ttulo1"/>
        <w:spacing w:line="240" w:lineRule="auto"/>
        <w:rPr>
          <w:rFonts w:ascii="Arial" w:hAnsi="Arial" w:cs="Arial"/>
          <w:color w:val="000000"/>
          <w:szCs w:val="24"/>
        </w:rPr>
      </w:pPr>
      <w:r w:rsidRPr="00B14A8A">
        <w:rPr>
          <w:rFonts w:ascii="Arial" w:hAnsi="Arial" w:cs="Arial"/>
          <w:color w:val="000000"/>
          <w:szCs w:val="24"/>
        </w:rPr>
        <w:br w:type="page"/>
      </w:r>
    </w:p>
    <w:p w:rsidR="00661001" w:rsidRPr="00B14A8A" w:rsidRDefault="00661001" w:rsidP="00661001">
      <w:pPr>
        <w:pStyle w:val="Ttulo1"/>
        <w:spacing w:line="480" w:lineRule="auto"/>
        <w:jc w:val="center"/>
        <w:rPr>
          <w:rFonts w:ascii="Arial" w:hAnsi="Arial" w:cs="Arial"/>
          <w:color w:val="000000"/>
          <w:szCs w:val="24"/>
        </w:rPr>
      </w:pPr>
    </w:p>
    <w:p w:rsidR="00661001" w:rsidRPr="00B14A8A" w:rsidRDefault="00661001" w:rsidP="00661001">
      <w:pPr>
        <w:pStyle w:val="Ttulo1"/>
        <w:spacing w:line="480" w:lineRule="auto"/>
        <w:jc w:val="center"/>
        <w:rPr>
          <w:rFonts w:ascii="Arial" w:hAnsi="Arial" w:cs="Arial"/>
          <w:color w:val="000000"/>
          <w:szCs w:val="24"/>
        </w:rPr>
      </w:pPr>
    </w:p>
    <w:p w:rsidR="00545CC9" w:rsidRPr="00B14A8A" w:rsidRDefault="00545CC9" w:rsidP="00661001">
      <w:pPr>
        <w:pStyle w:val="Ttulo1"/>
        <w:jc w:val="center"/>
        <w:rPr>
          <w:rFonts w:ascii="Arial" w:hAnsi="Arial" w:cs="Arial"/>
          <w:b/>
          <w:color w:val="000000"/>
          <w:sz w:val="32"/>
          <w:szCs w:val="32"/>
        </w:rPr>
      </w:pPr>
      <w:r w:rsidRPr="00B14A8A">
        <w:rPr>
          <w:rFonts w:ascii="Arial" w:hAnsi="Arial" w:cs="Arial"/>
          <w:b/>
          <w:color w:val="000000"/>
          <w:sz w:val="32"/>
          <w:szCs w:val="32"/>
        </w:rPr>
        <w:t>DECLARACIÓN EXPRESA</w:t>
      </w:r>
    </w:p>
    <w:p w:rsidR="00545CC9" w:rsidRPr="00B14A8A" w:rsidRDefault="00545CC9" w:rsidP="00661001">
      <w:pPr>
        <w:pStyle w:val="Ttulo1"/>
        <w:rPr>
          <w:rFonts w:ascii="Arial" w:hAnsi="Arial" w:cs="Arial"/>
          <w:color w:val="000000"/>
          <w:szCs w:val="24"/>
        </w:rPr>
      </w:pPr>
    </w:p>
    <w:p w:rsidR="00545CC9" w:rsidRPr="00B14A8A" w:rsidRDefault="00545CC9" w:rsidP="00C93D4F">
      <w:pPr>
        <w:pStyle w:val="Ttulo2"/>
        <w:spacing w:before="280" w:line="480" w:lineRule="auto"/>
        <w:ind w:left="1418" w:right="1898"/>
        <w:jc w:val="both"/>
        <w:rPr>
          <w:rFonts w:ascii="Arial" w:hAnsi="Arial" w:cs="Arial"/>
          <w:b w:val="0"/>
          <w:color w:val="000000"/>
          <w:szCs w:val="24"/>
        </w:rPr>
      </w:pPr>
      <w:r w:rsidRPr="00B14A8A">
        <w:rPr>
          <w:rFonts w:ascii="Arial" w:hAnsi="Arial" w:cs="Arial"/>
          <w:b w:val="0"/>
          <w:color w:val="000000"/>
          <w:szCs w:val="24"/>
        </w:rPr>
        <w:t>“La responsabilidad del contenido de esta Tesis de Grado, me corresponde exclusivamente; y el patrimonio intelectual de la misma a la ESCUELA SUPERIOR P</w:t>
      </w:r>
      <w:r w:rsidR="00661001" w:rsidRPr="00B14A8A">
        <w:rPr>
          <w:rFonts w:ascii="Arial" w:hAnsi="Arial" w:cs="Arial"/>
          <w:b w:val="0"/>
          <w:color w:val="000000"/>
          <w:szCs w:val="24"/>
        </w:rPr>
        <w:t xml:space="preserve">OLITECNICA DEL LITORAL” </w:t>
      </w:r>
    </w:p>
    <w:p w:rsidR="00661001" w:rsidRPr="00B14A8A" w:rsidRDefault="00661001" w:rsidP="00E460F9">
      <w:pPr>
        <w:pStyle w:val="Ttulo2"/>
        <w:spacing w:line="480" w:lineRule="auto"/>
        <w:ind w:left="1418" w:right="1898"/>
        <w:jc w:val="both"/>
        <w:rPr>
          <w:rFonts w:ascii="Arial" w:hAnsi="Arial" w:cs="Arial"/>
          <w:b w:val="0"/>
          <w:color w:val="000000"/>
          <w:szCs w:val="24"/>
        </w:rPr>
      </w:pPr>
    </w:p>
    <w:p w:rsidR="00545CC9" w:rsidRPr="00B14A8A" w:rsidRDefault="00661001" w:rsidP="00661001">
      <w:pPr>
        <w:pStyle w:val="Ttulo2"/>
        <w:spacing w:line="480" w:lineRule="auto"/>
        <w:ind w:left="1418" w:right="1898"/>
        <w:jc w:val="center"/>
        <w:rPr>
          <w:rFonts w:ascii="Arial" w:hAnsi="Arial" w:cs="Arial"/>
          <w:b w:val="0"/>
          <w:color w:val="000000"/>
          <w:szCs w:val="24"/>
        </w:rPr>
      </w:pPr>
      <w:r w:rsidRPr="00B14A8A">
        <w:rPr>
          <w:rFonts w:ascii="Arial" w:hAnsi="Arial" w:cs="Arial"/>
          <w:b w:val="0"/>
          <w:color w:val="000000"/>
          <w:szCs w:val="24"/>
        </w:rPr>
        <w:t>(Reglamento de Graduación de la ESPOL)</w:t>
      </w:r>
    </w:p>
    <w:p w:rsidR="00545CC9" w:rsidRPr="00B14A8A" w:rsidRDefault="00545CC9" w:rsidP="00661001">
      <w:pPr>
        <w:pStyle w:val="Ttulo2"/>
        <w:spacing w:line="480" w:lineRule="auto"/>
        <w:ind w:left="1418" w:right="1898"/>
        <w:jc w:val="both"/>
        <w:rPr>
          <w:rFonts w:ascii="Arial" w:hAnsi="Arial" w:cs="Arial"/>
          <w:b w:val="0"/>
          <w:color w:val="000000"/>
          <w:szCs w:val="24"/>
        </w:rPr>
      </w:pPr>
    </w:p>
    <w:p w:rsidR="00545CC9" w:rsidRPr="00B14A8A" w:rsidRDefault="00545CC9" w:rsidP="00661001">
      <w:pPr>
        <w:pStyle w:val="Ttulo2"/>
        <w:spacing w:line="480" w:lineRule="auto"/>
        <w:ind w:left="1418" w:right="1898"/>
        <w:jc w:val="both"/>
        <w:rPr>
          <w:rFonts w:ascii="Arial" w:hAnsi="Arial" w:cs="Arial"/>
          <w:b w:val="0"/>
          <w:color w:val="000000"/>
          <w:szCs w:val="24"/>
        </w:rPr>
      </w:pPr>
    </w:p>
    <w:p w:rsidR="00661001" w:rsidRPr="00B14A8A" w:rsidRDefault="00661001" w:rsidP="00E460F9">
      <w:pPr>
        <w:spacing w:line="480" w:lineRule="auto"/>
        <w:ind w:left="1136" w:firstLine="284"/>
        <w:rPr>
          <w:rFonts w:ascii="Arial" w:hAnsi="Arial" w:cs="Arial"/>
          <w:color w:val="000000"/>
        </w:rPr>
      </w:pPr>
    </w:p>
    <w:p w:rsidR="00661001" w:rsidRPr="00B14A8A" w:rsidRDefault="00661001" w:rsidP="00661001">
      <w:pPr>
        <w:spacing w:line="360" w:lineRule="auto"/>
        <w:ind w:left="1136" w:firstLine="284"/>
        <w:rPr>
          <w:rFonts w:ascii="Arial" w:hAnsi="Arial" w:cs="Arial"/>
          <w:color w:val="000000"/>
        </w:rPr>
      </w:pPr>
    </w:p>
    <w:p w:rsidR="00545CC9" w:rsidRPr="00B14A8A" w:rsidRDefault="00545CC9" w:rsidP="00661001">
      <w:pPr>
        <w:spacing w:line="360" w:lineRule="auto"/>
        <w:ind w:left="1136" w:firstLine="284"/>
        <w:rPr>
          <w:rFonts w:ascii="Arial" w:hAnsi="Arial" w:cs="Arial"/>
          <w:color w:val="000000"/>
        </w:rPr>
      </w:pPr>
      <w:r w:rsidRPr="00B14A8A">
        <w:rPr>
          <w:rFonts w:ascii="Arial" w:hAnsi="Arial" w:cs="Arial"/>
          <w:color w:val="000000"/>
        </w:rPr>
        <w:t xml:space="preserve">          </w:t>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t xml:space="preserve">            </w:t>
      </w:r>
      <w:r w:rsidRPr="00B14A8A">
        <w:rPr>
          <w:rFonts w:ascii="Arial" w:hAnsi="Arial" w:cs="Arial"/>
          <w:color w:val="000000"/>
        </w:rPr>
        <w:tab/>
        <w:t xml:space="preserve"> _________</w:t>
      </w:r>
      <w:r w:rsidR="008B32F7" w:rsidRPr="00B14A8A">
        <w:rPr>
          <w:rFonts w:ascii="Arial" w:hAnsi="Arial" w:cs="Arial"/>
          <w:color w:val="000000"/>
        </w:rPr>
        <w:t>__</w:t>
      </w:r>
      <w:r w:rsidRPr="00B14A8A">
        <w:rPr>
          <w:rFonts w:ascii="Arial" w:hAnsi="Arial" w:cs="Arial"/>
          <w:color w:val="000000"/>
        </w:rPr>
        <w:t>________________________</w:t>
      </w:r>
    </w:p>
    <w:p w:rsidR="00545CC9" w:rsidRPr="00B14A8A" w:rsidRDefault="00545CC9" w:rsidP="00661001">
      <w:pPr>
        <w:spacing w:line="360" w:lineRule="auto"/>
        <w:rPr>
          <w:rFonts w:ascii="Arial" w:hAnsi="Arial" w:cs="Arial"/>
          <w:color w:val="000000"/>
          <w:sz w:val="24"/>
          <w:lang w:val="es-EC"/>
        </w:rPr>
      </w:pP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t xml:space="preserve">                                                    </w:t>
      </w:r>
      <w:r w:rsidRPr="00B14A8A">
        <w:rPr>
          <w:rFonts w:ascii="Arial" w:hAnsi="Arial" w:cs="Arial"/>
          <w:color w:val="000000"/>
          <w:sz w:val="24"/>
          <w:lang w:val="es-EC"/>
        </w:rPr>
        <w:tab/>
      </w:r>
      <w:r w:rsidR="008B32F7" w:rsidRPr="00B14A8A">
        <w:rPr>
          <w:rFonts w:ascii="Arial" w:hAnsi="Arial" w:cs="Arial"/>
          <w:color w:val="000000"/>
          <w:sz w:val="24"/>
          <w:lang w:val="es-EC"/>
        </w:rPr>
        <w:t xml:space="preserve">  Cesar </w:t>
      </w:r>
      <w:r w:rsidR="005945C1">
        <w:rPr>
          <w:rFonts w:ascii="Arial" w:hAnsi="Arial" w:cs="Arial"/>
          <w:color w:val="000000"/>
          <w:sz w:val="24"/>
          <w:lang w:val="es-EC"/>
        </w:rPr>
        <w:t>Gerardo</w:t>
      </w:r>
      <w:r w:rsidR="008B32F7" w:rsidRPr="00B14A8A">
        <w:rPr>
          <w:rFonts w:ascii="Arial" w:hAnsi="Arial" w:cs="Arial"/>
          <w:color w:val="000000"/>
          <w:sz w:val="24"/>
          <w:lang w:val="es-EC"/>
        </w:rPr>
        <w:t xml:space="preserve"> Maldonado </w:t>
      </w:r>
      <w:r w:rsidR="005945C1">
        <w:rPr>
          <w:rFonts w:ascii="Arial" w:hAnsi="Arial" w:cs="Arial"/>
          <w:color w:val="000000"/>
          <w:sz w:val="24"/>
          <w:lang w:val="es-EC"/>
        </w:rPr>
        <w:t>Solano</w:t>
      </w:r>
      <w:r w:rsidR="001F6924" w:rsidRPr="00B14A8A">
        <w:rPr>
          <w:rFonts w:ascii="Arial" w:hAnsi="Arial" w:cs="Arial"/>
          <w:color w:val="000000"/>
          <w:sz w:val="24"/>
          <w:lang w:val="es-EC"/>
        </w:rPr>
        <w:t>.</w:t>
      </w:r>
    </w:p>
    <w:p w:rsidR="00DA7840" w:rsidRPr="00B14A8A" w:rsidRDefault="00DA7840" w:rsidP="00661001">
      <w:pPr>
        <w:spacing w:line="360" w:lineRule="auto"/>
        <w:rPr>
          <w:rFonts w:ascii="Arial" w:hAnsi="Arial" w:cs="Arial"/>
          <w:color w:val="000000"/>
        </w:rPr>
      </w:pP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r>
      <w:r w:rsidRPr="00B14A8A">
        <w:rPr>
          <w:rFonts w:ascii="Arial" w:hAnsi="Arial" w:cs="Arial"/>
          <w:color w:val="000000"/>
        </w:rPr>
        <w:tab/>
        <w:t xml:space="preserve">     </w:t>
      </w:r>
      <w:r w:rsidR="002F50FC" w:rsidRPr="00B14A8A">
        <w:rPr>
          <w:rFonts w:ascii="Arial" w:hAnsi="Arial" w:cs="Arial"/>
          <w:color w:val="000000"/>
        </w:rPr>
        <w:t xml:space="preserve">    </w:t>
      </w:r>
    </w:p>
    <w:p w:rsidR="00661001" w:rsidRPr="00B14A8A" w:rsidRDefault="00545CC9" w:rsidP="00661001">
      <w:pPr>
        <w:pStyle w:val="Ttulo"/>
        <w:spacing w:line="480" w:lineRule="auto"/>
        <w:rPr>
          <w:rFonts w:ascii="Arial" w:hAnsi="Arial" w:cs="Arial"/>
          <w:b w:val="0"/>
          <w:color w:val="000000"/>
          <w:sz w:val="24"/>
          <w:szCs w:val="24"/>
        </w:rPr>
      </w:pPr>
      <w:r w:rsidRPr="00B14A8A">
        <w:rPr>
          <w:rFonts w:ascii="Arial" w:hAnsi="Arial" w:cs="Arial"/>
          <w:color w:val="000000"/>
        </w:rPr>
        <w:br w:type="page"/>
      </w:r>
    </w:p>
    <w:p w:rsidR="00661001" w:rsidRPr="00B14A8A" w:rsidRDefault="00661001" w:rsidP="00661001">
      <w:pPr>
        <w:pStyle w:val="Ttulo"/>
        <w:spacing w:line="480" w:lineRule="auto"/>
        <w:rPr>
          <w:rFonts w:ascii="Arial" w:hAnsi="Arial" w:cs="Arial"/>
          <w:b w:val="0"/>
          <w:color w:val="000000"/>
          <w:sz w:val="24"/>
          <w:szCs w:val="24"/>
        </w:rPr>
      </w:pPr>
    </w:p>
    <w:p w:rsidR="00FE73C4" w:rsidRPr="00B14A8A" w:rsidRDefault="00FE73C4" w:rsidP="00661001">
      <w:pPr>
        <w:pStyle w:val="Ttulo"/>
        <w:spacing w:line="480" w:lineRule="auto"/>
        <w:rPr>
          <w:rFonts w:ascii="Arial" w:hAnsi="Arial" w:cs="Arial"/>
          <w:b w:val="0"/>
          <w:color w:val="000000"/>
          <w:sz w:val="24"/>
          <w:szCs w:val="24"/>
        </w:rPr>
      </w:pPr>
    </w:p>
    <w:p w:rsidR="00545CC9" w:rsidRPr="00B14A8A" w:rsidRDefault="00545CC9" w:rsidP="00FE73C4">
      <w:pPr>
        <w:pStyle w:val="Ttulo"/>
        <w:spacing w:line="480" w:lineRule="auto"/>
        <w:rPr>
          <w:rFonts w:ascii="Arial" w:hAnsi="Arial" w:cs="Arial"/>
          <w:color w:val="000000"/>
          <w:sz w:val="32"/>
          <w:szCs w:val="32"/>
        </w:rPr>
      </w:pPr>
      <w:r w:rsidRPr="00B14A8A">
        <w:rPr>
          <w:rFonts w:ascii="Arial" w:hAnsi="Arial" w:cs="Arial"/>
          <w:color w:val="000000"/>
          <w:sz w:val="32"/>
          <w:szCs w:val="32"/>
        </w:rPr>
        <w:t>RESUMEN</w:t>
      </w:r>
    </w:p>
    <w:p w:rsidR="00FE73C4" w:rsidRPr="00B14A8A" w:rsidRDefault="00FE73C4" w:rsidP="00FE73C4">
      <w:pPr>
        <w:pStyle w:val="Textoindependiente"/>
        <w:jc w:val="both"/>
        <w:rPr>
          <w:color w:val="000000"/>
          <w:lang w:val="es-MX"/>
        </w:rPr>
      </w:pPr>
      <w:r w:rsidRPr="00B14A8A">
        <w:rPr>
          <w:color w:val="000000"/>
          <w:lang w:val="es-MX"/>
        </w:rPr>
        <w:t>La presente tesis de grado ha sido desarrollada para dar una solución técnica en el almacenamiento de los desperdicios vegetales orgánicos de una empresa alimenticia, productora de chifles a partir de plátano, maduro y banano verde; desperdicios que serán posteriormente recogidos por un volquete.</w:t>
      </w:r>
    </w:p>
    <w:p w:rsidR="00FE73C4" w:rsidRPr="00B14A8A" w:rsidRDefault="00FE73C4" w:rsidP="00FE73C4">
      <w:pPr>
        <w:pStyle w:val="Textoindependiente"/>
        <w:jc w:val="both"/>
        <w:rPr>
          <w:color w:val="000000"/>
          <w:lang w:val="es-MX"/>
        </w:rPr>
      </w:pPr>
    </w:p>
    <w:p w:rsidR="00FE73C4" w:rsidRPr="00B14A8A" w:rsidRDefault="00FE73C4" w:rsidP="00FE73C4">
      <w:pPr>
        <w:pStyle w:val="Textoindependiente"/>
        <w:jc w:val="both"/>
        <w:rPr>
          <w:color w:val="000000"/>
          <w:lang w:val="es-MX"/>
        </w:rPr>
      </w:pPr>
      <w:r w:rsidRPr="00B14A8A">
        <w:rPr>
          <w:color w:val="000000"/>
          <w:lang w:val="es-MX"/>
        </w:rPr>
        <w:t>La finalidad es crear un procedimiento más higiénico para el manejo de estos desperdicios que en la actualidad son arrumados al pie del proceso alimenticio y llevado posteriormente en carretillas para nuevamente ser arrumados en las afueras de la instalación.</w:t>
      </w:r>
    </w:p>
    <w:p w:rsidR="00FE73C4" w:rsidRPr="00B14A8A" w:rsidRDefault="00FE73C4" w:rsidP="00FE73C4">
      <w:pPr>
        <w:pStyle w:val="Textoindependiente"/>
        <w:jc w:val="both"/>
        <w:rPr>
          <w:color w:val="000000"/>
          <w:lang w:val="es-MX"/>
        </w:rPr>
      </w:pPr>
    </w:p>
    <w:p w:rsidR="00FE73C4" w:rsidRPr="00B14A8A" w:rsidRDefault="00FE73C4" w:rsidP="00FE73C4">
      <w:pPr>
        <w:pStyle w:val="Textoindependiente"/>
        <w:jc w:val="both"/>
        <w:rPr>
          <w:color w:val="000000"/>
          <w:lang w:val="es-MX"/>
        </w:rPr>
      </w:pPr>
      <w:r w:rsidRPr="00B14A8A">
        <w:rPr>
          <w:color w:val="000000"/>
          <w:lang w:val="es-MX"/>
        </w:rPr>
        <w:t>A partir de este proyecto se implementará un tanque elevado rectangular que permitirá el almacenamiento de estos desechos, los mismos que serán llevados por medio de una banda transportadora hacia este almacenado. La estructura soporte para el tanque, será lo suficientemente alta y ancha que permita la circulación y ubicación de los volquetes por debajo del tanque, los que serán abastecidos por gravedad una vez abierta el fondo tipo compuerta para la evacuación de tales desperdicios.</w:t>
      </w:r>
    </w:p>
    <w:p w:rsidR="00FE73C4" w:rsidRPr="00B14A8A" w:rsidRDefault="00FE73C4" w:rsidP="00FE73C4">
      <w:pPr>
        <w:pStyle w:val="Textoindependiente"/>
        <w:jc w:val="both"/>
        <w:rPr>
          <w:color w:val="000000"/>
          <w:lang w:val="es-MX"/>
        </w:rPr>
      </w:pPr>
      <w:r w:rsidRPr="00B14A8A">
        <w:rPr>
          <w:color w:val="000000"/>
          <w:lang w:val="es-MX"/>
        </w:rPr>
        <w:lastRenderedPageBreak/>
        <w:t>En este documento se realizará:</w:t>
      </w:r>
    </w:p>
    <w:p w:rsidR="00B14A8A" w:rsidRPr="00B14A8A" w:rsidRDefault="00B14A8A" w:rsidP="00FE73C4">
      <w:pPr>
        <w:pStyle w:val="Textoindependiente"/>
        <w:jc w:val="both"/>
        <w:rPr>
          <w:color w:val="000000"/>
          <w:lang w:val="es-MX"/>
        </w:rPr>
      </w:pPr>
    </w:p>
    <w:p w:rsidR="00FE73C4" w:rsidRPr="00B14A8A" w:rsidRDefault="00FE73C4" w:rsidP="00D10022">
      <w:pPr>
        <w:pStyle w:val="Textoindependiente"/>
        <w:numPr>
          <w:ilvl w:val="0"/>
          <w:numId w:val="4"/>
        </w:numPr>
        <w:tabs>
          <w:tab w:val="clear" w:pos="720"/>
          <w:tab w:val="num" w:pos="284"/>
        </w:tabs>
        <w:ind w:left="284" w:hanging="284"/>
        <w:jc w:val="both"/>
        <w:rPr>
          <w:color w:val="000000"/>
          <w:lang w:val="es-MX"/>
        </w:rPr>
      </w:pPr>
      <w:r w:rsidRPr="00B14A8A">
        <w:rPr>
          <w:color w:val="000000"/>
          <w:lang w:val="es-MX"/>
        </w:rPr>
        <w:t>El dimensionamiento del tanque</w:t>
      </w:r>
    </w:p>
    <w:p w:rsidR="00FE73C4" w:rsidRPr="00B14A8A" w:rsidRDefault="00FE73C4" w:rsidP="00FE73C4">
      <w:pPr>
        <w:pStyle w:val="Textoindependiente"/>
        <w:jc w:val="both"/>
        <w:rPr>
          <w:color w:val="000000"/>
          <w:lang w:val="es-MX"/>
        </w:rPr>
      </w:pPr>
    </w:p>
    <w:p w:rsidR="00FE73C4" w:rsidRPr="00B14A8A" w:rsidRDefault="00FE73C4" w:rsidP="00D10022">
      <w:pPr>
        <w:pStyle w:val="Textoindependiente"/>
        <w:numPr>
          <w:ilvl w:val="0"/>
          <w:numId w:val="4"/>
        </w:numPr>
        <w:tabs>
          <w:tab w:val="clear" w:pos="720"/>
          <w:tab w:val="num" w:pos="284"/>
        </w:tabs>
        <w:ind w:left="284" w:hanging="284"/>
        <w:jc w:val="both"/>
        <w:rPr>
          <w:color w:val="000000"/>
          <w:lang w:val="es-MX"/>
        </w:rPr>
      </w:pPr>
      <w:r w:rsidRPr="00B14A8A">
        <w:rPr>
          <w:color w:val="000000"/>
          <w:lang w:val="es-MX"/>
        </w:rPr>
        <w:t xml:space="preserve">El diseño y selección de espesores de chapa de las paredes, a través del cálculo de placas planas con un modelo intermedio entre filos simplemente apoyados y totalmente empotrados. Se realizarán las consideraciones de la norma American Society of Mechanical Engineer-ASME Sección 8, división 1 “Diseño de recipientes a presión” para lineamientos generales, así como normas europeas. </w:t>
      </w:r>
    </w:p>
    <w:p w:rsidR="00FE73C4" w:rsidRPr="00B14A8A" w:rsidRDefault="00FE73C4" w:rsidP="00FE73C4">
      <w:pPr>
        <w:pStyle w:val="Textoindependiente"/>
        <w:jc w:val="both"/>
        <w:rPr>
          <w:color w:val="000000"/>
          <w:lang w:val="es-MX"/>
        </w:rPr>
      </w:pPr>
    </w:p>
    <w:p w:rsidR="00FE73C4" w:rsidRPr="00B14A8A" w:rsidRDefault="00FE73C4" w:rsidP="00D10022">
      <w:pPr>
        <w:pStyle w:val="Textoindependiente"/>
        <w:numPr>
          <w:ilvl w:val="0"/>
          <w:numId w:val="4"/>
        </w:numPr>
        <w:tabs>
          <w:tab w:val="clear" w:pos="720"/>
          <w:tab w:val="num" w:pos="284"/>
        </w:tabs>
        <w:ind w:left="284" w:hanging="284"/>
        <w:jc w:val="both"/>
        <w:rPr>
          <w:color w:val="000000"/>
          <w:lang w:val="es-MX"/>
        </w:rPr>
      </w:pPr>
      <w:r w:rsidRPr="00B14A8A">
        <w:rPr>
          <w:color w:val="000000"/>
          <w:lang w:val="es-MX"/>
        </w:rPr>
        <w:t>La selección del perfil de los rigidizadores con la respectiva separación iterativa como dato de entrada para mantener el espesor de las paredes dentro de medidas enmarcadas en el sentido común y de manera mesurada.</w:t>
      </w:r>
    </w:p>
    <w:p w:rsidR="00FE73C4" w:rsidRPr="00B14A8A" w:rsidRDefault="00FE73C4" w:rsidP="00FE73C4">
      <w:pPr>
        <w:pStyle w:val="Textoindependiente"/>
        <w:jc w:val="both"/>
        <w:rPr>
          <w:color w:val="000000"/>
          <w:lang w:val="es-MX"/>
        </w:rPr>
      </w:pPr>
    </w:p>
    <w:p w:rsidR="00FE73C4" w:rsidRPr="00B14A8A" w:rsidRDefault="00FE73C4" w:rsidP="00D10022">
      <w:pPr>
        <w:pStyle w:val="Textoindependiente"/>
        <w:numPr>
          <w:ilvl w:val="0"/>
          <w:numId w:val="4"/>
        </w:numPr>
        <w:tabs>
          <w:tab w:val="clear" w:pos="720"/>
          <w:tab w:val="num" w:pos="284"/>
        </w:tabs>
        <w:ind w:left="284" w:hanging="284"/>
        <w:jc w:val="both"/>
        <w:rPr>
          <w:color w:val="000000"/>
          <w:lang w:val="es-MX"/>
        </w:rPr>
      </w:pPr>
      <w:r w:rsidRPr="00B14A8A">
        <w:rPr>
          <w:color w:val="000000"/>
          <w:lang w:val="es-MX"/>
        </w:rPr>
        <w:t>El diseño de la estructura que soportará el tanque, el que deberá resistir las diferentes cargas tanto internas, peso muerto, carga viva y momento de volteo por sismo. Se realizará las consideraciones realizadas en la norma American Welding Society-AWS D1.1 “Código para soldadura en estructuras de acero” y en la American Institute of Steel Construction-AISC “Manual de construcciones de acero”.</w:t>
      </w:r>
    </w:p>
    <w:p w:rsidR="00FE73C4" w:rsidRPr="00B14A8A" w:rsidRDefault="00FE73C4" w:rsidP="00D10022">
      <w:pPr>
        <w:pStyle w:val="Textoindependiente"/>
        <w:numPr>
          <w:ilvl w:val="0"/>
          <w:numId w:val="4"/>
        </w:numPr>
        <w:tabs>
          <w:tab w:val="clear" w:pos="720"/>
          <w:tab w:val="num" w:pos="284"/>
        </w:tabs>
        <w:ind w:left="284" w:hanging="284"/>
        <w:jc w:val="both"/>
        <w:rPr>
          <w:color w:val="000000"/>
          <w:lang w:val="es-MX"/>
        </w:rPr>
      </w:pPr>
      <w:r w:rsidRPr="00B14A8A">
        <w:rPr>
          <w:color w:val="000000"/>
          <w:lang w:val="es-MX"/>
        </w:rPr>
        <w:lastRenderedPageBreak/>
        <w:t>Finalmente se realizará una evaluación de los costos en los que se incurrirá en la ejecución del proyecto con sus tiempos estimados.</w:t>
      </w:r>
    </w:p>
    <w:p w:rsidR="00FE73C4" w:rsidRPr="00B14A8A" w:rsidRDefault="00FE73C4" w:rsidP="00FE73C4">
      <w:pPr>
        <w:pStyle w:val="Textoindependiente"/>
        <w:jc w:val="both"/>
        <w:rPr>
          <w:color w:val="000000"/>
          <w:lang w:val="es-MX"/>
        </w:rPr>
      </w:pPr>
    </w:p>
    <w:p w:rsidR="00FE73C4" w:rsidRPr="00B14A8A" w:rsidRDefault="00FE73C4" w:rsidP="00FE73C4">
      <w:pPr>
        <w:pStyle w:val="Textoindependiente"/>
        <w:jc w:val="both"/>
        <w:rPr>
          <w:color w:val="000000"/>
          <w:lang w:val="es-MX"/>
        </w:rPr>
      </w:pPr>
      <w:r w:rsidRPr="00B14A8A">
        <w:rPr>
          <w:color w:val="000000"/>
          <w:lang w:val="es-MX"/>
        </w:rPr>
        <w:t>Al término de esta tesis, se espera tener una base que sirva en el futuro como guía para proyectos parecidos.</w:t>
      </w:r>
    </w:p>
    <w:p w:rsidR="00545CC9" w:rsidRPr="00B14A8A" w:rsidRDefault="00545CC9">
      <w:pPr>
        <w:pStyle w:val="Textoindependiente"/>
        <w:spacing w:line="360" w:lineRule="auto"/>
        <w:rPr>
          <w:rFonts w:cs="Arial"/>
          <w:b/>
          <w:color w:val="000000"/>
          <w:sz w:val="32"/>
          <w:szCs w:val="32"/>
        </w:rPr>
      </w:pPr>
      <w:r w:rsidRPr="00B14A8A">
        <w:rPr>
          <w:rFonts w:cs="Arial"/>
          <w:color w:val="000000"/>
          <w:lang w:val="es-MX"/>
        </w:rPr>
        <w:br w:type="page"/>
      </w:r>
      <w:r w:rsidR="006F1A2D" w:rsidRPr="00B14A8A">
        <w:rPr>
          <w:rFonts w:cs="Arial"/>
          <w:b/>
          <w:color w:val="000000"/>
          <w:sz w:val="32"/>
          <w:szCs w:val="32"/>
          <w:lang w:val="es-MX"/>
        </w:rPr>
        <w:lastRenderedPageBreak/>
        <w:t>Í</w:t>
      </w:r>
      <w:r w:rsidRPr="00B14A8A">
        <w:rPr>
          <w:rFonts w:cs="Arial"/>
          <w:b/>
          <w:color w:val="000000"/>
          <w:sz w:val="32"/>
          <w:szCs w:val="32"/>
        </w:rPr>
        <w:t>NDICE GENERAL</w:t>
      </w:r>
    </w:p>
    <w:p w:rsidR="00FE3A1F" w:rsidRPr="00B14A8A" w:rsidRDefault="00FE3A1F" w:rsidP="00FE3A1F">
      <w:pPr>
        <w:pStyle w:val="Textoindependiente"/>
        <w:spacing w:line="360" w:lineRule="auto"/>
        <w:jc w:val="right"/>
        <w:rPr>
          <w:rFonts w:cs="Arial"/>
          <w:b/>
          <w:color w:val="000000"/>
          <w:szCs w:val="24"/>
        </w:rPr>
      </w:pPr>
    </w:p>
    <w:p w:rsidR="00FE3A1F" w:rsidRPr="00B14A8A" w:rsidRDefault="00FE3A1F" w:rsidP="00FE3A1F">
      <w:pPr>
        <w:pStyle w:val="Textoindependiente"/>
        <w:spacing w:line="360" w:lineRule="auto"/>
        <w:jc w:val="right"/>
        <w:rPr>
          <w:rFonts w:cs="Arial"/>
          <w:b/>
          <w:color w:val="000000"/>
          <w:szCs w:val="24"/>
        </w:rPr>
      </w:pPr>
      <w:r w:rsidRPr="00B14A8A">
        <w:rPr>
          <w:rFonts w:cs="Arial"/>
          <w:b/>
          <w:color w:val="000000"/>
          <w:szCs w:val="24"/>
        </w:rPr>
        <w:t>Pág.</w:t>
      </w:r>
    </w:p>
    <w:p w:rsidR="00545CC9" w:rsidRPr="00B14A8A" w:rsidRDefault="00545CC9">
      <w:pPr>
        <w:pStyle w:val="Ttulo1"/>
        <w:tabs>
          <w:tab w:val="right" w:leader="dot" w:pos="8222"/>
        </w:tabs>
        <w:spacing w:line="480" w:lineRule="auto"/>
        <w:rPr>
          <w:rFonts w:ascii="Arial" w:hAnsi="Arial" w:cs="Arial"/>
          <w:color w:val="000000"/>
        </w:rPr>
      </w:pPr>
      <w:r w:rsidRPr="00B14A8A">
        <w:rPr>
          <w:rFonts w:ascii="Arial" w:hAnsi="Arial" w:cs="Arial"/>
          <w:color w:val="000000"/>
        </w:rPr>
        <w:t>RESUMEN</w:t>
      </w:r>
      <w:r w:rsidRPr="00B14A8A">
        <w:rPr>
          <w:rFonts w:ascii="Arial" w:hAnsi="Arial" w:cs="Arial"/>
          <w:color w:val="000000"/>
        </w:rPr>
        <w:tab/>
        <w:t>VI</w:t>
      </w:r>
    </w:p>
    <w:p w:rsidR="00545CC9" w:rsidRPr="00B14A8A" w:rsidRDefault="00545CC9">
      <w:pPr>
        <w:pStyle w:val="Ttulo1"/>
        <w:tabs>
          <w:tab w:val="right" w:leader="dot" w:pos="8222"/>
        </w:tabs>
        <w:spacing w:line="480" w:lineRule="auto"/>
        <w:rPr>
          <w:rFonts w:ascii="Arial" w:hAnsi="Arial" w:cs="Arial"/>
          <w:color w:val="000000"/>
        </w:rPr>
      </w:pPr>
      <w:r w:rsidRPr="00B14A8A">
        <w:rPr>
          <w:rFonts w:ascii="Arial" w:hAnsi="Arial" w:cs="Arial"/>
          <w:color w:val="000000"/>
        </w:rPr>
        <w:t>INDICE GENERAL</w:t>
      </w:r>
      <w:r w:rsidRPr="00B14A8A">
        <w:rPr>
          <w:rFonts w:ascii="Arial" w:hAnsi="Arial" w:cs="Arial"/>
          <w:color w:val="000000"/>
        </w:rPr>
        <w:tab/>
      </w:r>
      <w:r w:rsidR="008B2F0F">
        <w:rPr>
          <w:rFonts w:ascii="Arial" w:hAnsi="Arial" w:cs="Arial"/>
          <w:color w:val="000000"/>
        </w:rPr>
        <w:t>IX</w:t>
      </w:r>
    </w:p>
    <w:p w:rsidR="00545CC9" w:rsidRPr="00B14A8A" w:rsidRDefault="00545CC9">
      <w:pPr>
        <w:pStyle w:val="Ttulo1"/>
        <w:tabs>
          <w:tab w:val="right" w:leader="dot" w:pos="8222"/>
        </w:tabs>
        <w:spacing w:line="480" w:lineRule="auto"/>
        <w:rPr>
          <w:rFonts w:ascii="Arial" w:hAnsi="Arial" w:cs="Arial"/>
          <w:color w:val="000000"/>
        </w:rPr>
      </w:pPr>
      <w:r w:rsidRPr="00B14A8A">
        <w:rPr>
          <w:rFonts w:ascii="Arial" w:hAnsi="Arial" w:cs="Arial"/>
          <w:color w:val="000000"/>
        </w:rPr>
        <w:t>ABREVIATURAS</w:t>
      </w:r>
      <w:r w:rsidRPr="00B14A8A">
        <w:rPr>
          <w:rFonts w:ascii="Arial" w:hAnsi="Arial" w:cs="Arial"/>
          <w:color w:val="000000"/>
        </w:rPr>
        <w:tab/>
        <w:t>X</w:t>
      </w:r>
      <w:r w:rsidR="008B2F0F">
        <w:rPr>
          <w:rFonts w:ascii="Arial" w:hAnsi="Arial" w:cs="Arial"/>
          <w:color w:val="000000"/>
        </w:rPr>
        <w:t>II</w:t>
      </w:r>
    </w:p>
    <w:p w:rsidR="00545CC9" w:rsidRPr="00B14A8A" w:rsidRDefault="00545CC9">
      <w:pPr>
        <w:pStyle w:val="Ttulo1"/>
        <w:tabs>
          <w:tab w:val="right" w:leader="dot" w:pos="8222"/>
        </w:tabs>
        <w:spacing w:line="480" w:lineRule="auto"/>
        <w:rPr>
          <w:rFonts w:ascii="Arial" w:hAnsi="Arial" w:cs="Arial"/>
          <w:color w:val="000000"/>
        </w:rPr>
      </w:pPr>
      <w:r w:rsidRPr="00B14A8A">
        <w:rPr>
          <w:rFonts w:ascii="Arial" w:hAnsi="Arial" w:cs="Arial"/>
          <w:color w:val="000000"/>
        </w:rPr>
        <w:t>SIMBOLOGIA</w:t>
      </w:r>
      <w:r w:rsidRPr="00B14A8A">
        <w:rPr>
          <w:rFonts w:ascii="Arial" w:hAnsi="Arial" w:cs="Arial"/>
          <w:color w:val="000000"/>
        </w:rPr>
        <w:tab/>
        <w:t>X</w:t>
      </w:r>
      <w:r w:rsidR="008B2F0F">
        <w:rPr>
          <w:rFonts w:ascii="Arial" w:hAnsi="Arial" w:cs="Arial"/>
          <w:color w:val="000000"/>
        </w:rPr>
        <w:t>II</w:t>
      </w:r>
      <w:r w:rsidRPr="00B14A8A">
        <w:rPr>
          <w:rFonts w:ascii="Arial" w:hAnsi="Arial" w:cs="Arial"/>
          <w:color w:val="000000"/>
        </w:rPr>
        <w:t>I</w:t>
      </w:r>
    </w:p>
    <w:p w:rsidR="00545CC9" w:rsidRPr="00B14A8A" w:rsidRDefault="008B2F0F">
      <w:pPr>
        <w:pStyle w:val="Ttulo1"/>
        <w:tabs>
          <w:tab w:val="right" w:leader="dot" w:pos="8222"/>
        </w:tabs>
        <w:spacing w:line="480" w:lineRule="auto"/>
        <w:rPr>
          <w:rFonts w:ascii="Arial" w:hAnsi="Arial" w:cs="Arial"/>
          <w:color w:val="000000"/>
        </w:rPr>
      </w:pPr>
      <w:r>
        <w:rPr>
          <w:rFonts w:ascii="Arial" w:hAnsi="Arial" w:cs="Arial"/>
          <w:color w:val="000000"/>
        </w:rPr>
        <w:t>INDICE DE FIGURAS</w:t>
      </w:r>
      <w:r>
        <w:rPr>
          <w:rFonts w:ascii="Arial" w:hAnsi="Arial" w:cs="Arial"/>
          <w:color w:val="000000"/>
        </w:rPr>
        <w:tab/>
        <w:t>XIV</w:t>
      </w:r>
    </w:p>
    <w:p w:rsidR="00545CC9" w:rsidRPr="00B14A8A" w:rsidRDefault="008B2F0F">
      <w:pPr>
        <w:pStyle w:val="Ttulo1"/>
        <w:tabs>
          <w:tab w:val="right" w:leader="dot" w:pos="8222"/>
        </w:tabs>
        <w:spacing w:line="480" w:lineRule="auto"/>
        <w:rPr>
          <w:rFonts w:ascii="Arial" w:hAnsi="Arial" w:cs="Arial"/>
          <w:color w:val="000000"/>
        </w:rPr>
      </w:pPr>
      <w:r>
        <w:rPr>
          <w:rFonts w:ascii="Arial" w:hAnsi="Arial" w:cs="Arial"/>
          <w:color w:val="000000"/>
        </w:rPr>
        <w:t>INDICE DE TABLAS</w:t>
      </w:r>
      <w:r>
        <w:rPr>
          <w:rFonts w:ascii="Arial" w:hAnsi="Arial" w:cs="Arial"/>
          <w:color w:val="000000"/>
        </w:rPr>
        <w:tab/>
        <w:t>XV</w:t>
      </w:r>
    </w:p>
    <w:p w:rsidR="00545CC9" w:rsidRPr="00B14A8A" w:rsidRDefault="008B2F0F">
      <w:pPr>
        <w:pStyle w:val="Ttulo1"/>
        <w:tabs>
          <w:tab w:val="right" w:leader="dot" w:pos="8222"/>
        </w:tabs>
        <w:spacing w:line="480" w:lineRule="auto"/>
        <w:rPr>
          <w:rFonts w:ascii="Arial" w:hAnsi="Arial" w:cs="Arial"/>
          <w:color w:val="000000"/>
        </w:rPr>
      </w:pPr>
      <w:r>
        <w:rPr>
          <w:rFonts w:ascii="Arial" w:hAnsi="Arial" w:cs="Arial"/>
          <w:color w:val="000000"/>
        </w:rPr>
        <w:t>INDICE DE PLANOS</w:t>
      </w:r>
      <w:r>
        <w:rPr>
          <w:rFonts w:ascii="Arial" w:hAnsi="Arial" w:cs="Arial"/>
          <w:color w:val="000000"/>
        </w:rPr>
        <w:tab/>
        <w:t>X</w:t>
      </w:r>
      <w:r w:rsidR="00545CC9" w:rsidRPr="00B14A8A">
        <w:rPr>
          <w:rFonts w:ascii="Arial" w:hAnsi="Arial" w:cs="Arial"/>
          <w:color w:val="000000"/>
        </w:rPr>
        <w:t>V</w:t>
      </w:r>
      <w:r>
        <w:rPr>
          <w:rFonts w:ascii="Arial" w:hAnsi="Arial" w:cs="Arial"/>
          <w:color w:val="000000"/>
        </w:rPr>
        <w:t>II</w:t>
      </w:r>
    </w:p>
    <w:p w:rsidR="00545CC9" w:rsidRPr="00B14A8A" w:rsidRDefault="009771E7">
      <w:pPr>
        <w:pStyle w:val="Ttulo1"/>
        <w:tabs>
          <w:tab w:val="right" w:leader="dot" w:pos="8222"/>
        </w:tabs>
        <w:spacing w:line="480" w:lineRule="auto"/>
        <w:rPr>
          <w:rFonts w:ascii="Arial" w:hAnsi="Arial" w:cs="Arial"/>
          <w:color w:val="000000"/>
        </w:rPr>
      </w:pPr>
      <w:r w:rsidRPr="00B14A8A">
        <w:rPr>
          <w:rFonts w:ascii="Arial" w:hAnsi="Arial" w:cs="Arial"/>
          <w:color w:val="000000"/>
        </w:rPr>
        <w:t>INTRODUCCIÓ</w:t>
      </w:r>
      <w:r w:rsidR="00545CC9" w:rsidRPr="00B14A8A">
        <w:rPr>
          <w:rFonts w:ascii="Arial" w:hAnsi="Arial" w:cs="Arial"/>
          <w:color w:val="000000"/>
        </w:rPr>
        <w:t>N</w:t>
      </w:r>
      <w:r w:rsidR="00545CC9" w:rsidRPr="00B14A8A">
        <w:rPr>
          <w:rFonts w:ascii="Arial" w:hAnsi="Arial" w:cs="Arial"/>
          <w:color w:val="000000"/>
        </w:rPr>
        <w:tab/>
        <w:t>1</w:t>
      </w:r>
    </w:p>
    <w:p w:rsidR="00AC49D8" w:rsidRPr="00B14A8A" w:rsidRDefault="00AC49D8" w:rsidP="00AC49D8">
      <w:pPr>
        <w:pStyle w:val="Ttulo7"/>
        <w:numPr>
          <w:ilvl w:val="0"/>
          <w:numId w:val="0"/>
        </w:numPr>
        <w:rPr>
          <w:rFonts w:cs="Arial"/>
          <w:color w:val="000000"/>
        </w:rPr>
      </w:pPr>
    </w:p>
    <w:p w:rsidR="00AC49D8" w:rsidRPr="00B14A8A" w:rsidRDefault="00AC49D8" w:rsidP="00AC49D8">
      <w:pPr>
        <w:pStyle w:val="Ttulo7"/>
        <w:numPr>
          <w:ilvl w:val="0"/>
          <w:numId w:val="0"/>
        </w:numPr>
        <w:rPr>
          <w:rFonts w:cs="Arial"/>
          <w:color w:val="000000"/>
        </w:rPr>
      </w:pPr>
      <w:r w:rsidRPr="00B14A8A">
        <w:rPr>
          <w:rFonts w:cs="Arial"/>
          <w:color w:val="000000"/>
        </w:rPr>
        <w:t>CAPÍTULO 1</w:t>
      </w:r>
    </w:p>
    <w:p w:rsidR="00BC4CEC" w:rsidRPr="00B14A8A" w:rsidRDefault="00BC4CEC" w:rsidP="00D10022">
      <w:pPr>
        <w:pStyle w:val="Ttulo7"/>
        <w:numPr>
          <w:ilvl w:val="0"/>
          <w:numId w:val="1"/>
        </w:numPr>
        <w:tabs>
          <w:tab w:val="clear" w:pos="360"/>
          <w:tab w:val="num" w:pos="284"/>
        </w:tabs>
        <w:ind w:left="284" w:hanging="284"/>
        <w:rPr>
          <w:rFonts w:cs="Arial"/>
          <w:color w:val="000000"/>
        </w:rPr>
      </w:pPr>
      <w:r w:rsidRPr="00B14A8A">
        <w:rPr>
          <w:rFonts w:cs="Arial"/>
          <w:color w:val="000000"/>
        </w:rPr>
        <w:t>GENERALIDADES DE LA PLANTA, DEFINICIÓN DE PROBLEMA</w:t>
      </w:r>
    </w:p>
    <w:p w:rsidR="00545CC9" w:rsidRPr="00B14A8A" w:rsidRDefault="00BC4CEC" w:rsidP="00BC4CEC">
      <w:pPr>
        <w:pStyle w:val="Ttulo7"/>
        <w:numPr>
          <w:ilvl w:val="0"/>
          <w:numId w:val="0"/>
        </w:numPr>
        <w:ind w:left="284"/>
        <w:rPr>
          <w:rFonts w:cs="Arial"/>
          <w:color w:val="000000"/>
        </w:rPr>
      </w:pPr>
      <w:r w:rsidRPr="00B14A8A">
        <w:rPr>
          <w:rFonts w:cs="Arial"/>
          <w:color w:val="000000"/>
        </w:rPr>
        <w:t>SOLUCIÓN</w:t>
      </w:r>
      <w:r w:rsidRPr="00B14A8A">
        <w:rPr>
          <w:rFonts w:cs="Arial"/>
          <w:color w:val="000000"/>
        </w:rPr>
        <w:tab/>
      </w:r>
      <w:r w:rsidR="00545CC9" w:rsidRPr="00B14A8A">
        <w:rPr>
          <w:rFonts w:cs="Arial"/>
          <w:color w:val="000000"/>
        </w:rPr>
        <w:t>3</w:t>
      </w:r>
    </w:p>
    <w:p w:rsidR="00545CC9" w:rsidRPr="00B14A8A" w:rsidRDefault="00B92E62" w:rsidP="00D10022">
      <w:pPr>
        <w:numPr>
          <w:ilvl w:val="1"/>
          <w:numId w:val="1"/>
        </w:numPr>
        <w:tabs>
          <w:tab w:val="clear" w:pos="704"/>
          <w:tab w:val="num" w:pos="851"/>
          <w:tab w:val="right" w:leader="dot" w:pos="8222"/>
        </w:tabs>
        <w:spacing w:line="480" w:lineRule="auto"/>
        <w:ind w:left="851" w:hanging="567"/>
        <w:jc w:val="both"/>
        <w:rPr>
          <w:rFonts w:ascii="Arial" w:hAnsi="Arial" w:cs="Arial"/>
          <w:color w:val="000000"/>
          <w:sz w:val="24"/>
        </w:rPr>
      </w:pPr>
      <w:r w:rsidRPr="00B14A8A">
        <w:rPr>
          <w:rFonts w:ascii="Arial" w:hAnsi="Arial"/>
          <w:color w:val="000000"/>
          <w:sz w:val="24"/>
        </w:rPr>
        <w:t>Generalidades de la planta</w:t>
      </w:r>
      <w:r w:rsidR="00DA7840" w:rsidRPr="00B14A8A">
        <w:rPr>
          <w:rFonts w:ascii="Arial" w:hAnsi="Arial" w:cs="Arial"/>
          <w:color w:val="000000"/>
          <w:sz w:val="24"/>
        </w:rPr>
        <w:tab/>
      </w:r>
      <w:r w:rsidR="00545CC9" w:rsidRPr="00B14A8A">
        <w:rPr>
          <w:rFonts w:ascii="Arial" w:hAnsi="Arial" w:cs="Arial"/>
          <w:color w:val="000000"/>
          <w:sz w:val="24"/>
        </w:rPr>
        <w:t>3</w:t>
      </w:r>
    </w:p>
    <w:p w:rsidR="00545CC9" w:rsidRPr="00B14A8A" w:rsidRDefault="00B92E62" w:rsidP="00D10022">
      <w:pPr>
        <w:numPr>
          <w:ilvl w:val="1"/>
          <w:numId w:val="1"/>
        </w:numPr>
        <w:tabs>
          <w:tab w:val="clear" w:pos="704"/>
          <w:tab w:val="num" w:pos="851"/>
          <w:tab w:val="right" w:leader="dot" w:pos="8222"/>
        </w:tabs>
        <w:spacing w:line="480" w:lineRule="auto"/>
        <w:ind w:left="851" w:hanging="567"/>
        <w:jc w:val="both"/>
        <w:rPr>
          <w:rFonts w:ascii="Arial" w:hAnsi="Arial" w:cs="Arial"/>
          <w:color w:val="000000"/>
          <w:sz w:val="24"/>
        </w:rPr>
      </w:pPr>
      <w:r w:rsidRPr="00B14A8A">
        <w:rPr>
          <w:rFonts w:ascii="Arial" w:hAnsi="Arial"/>
          <w:color w:val="000000"/>
          <w:sz w:val="24"/>
        </w:rPr>
        <w:t>Análisis de problema y planteamiento de solución</w:t>
      </w:r>
      <w:r w:rsidR="00545CC9" w:rsidRPr="00B14A8A">
        <w:rPr>
          <w:rFonts w:ascii="Arial" w:hAnsi="Arial" w:cs="Arial"/>
          <w:color w:val="000000"/>
          <w:sz w:val="24"/>
        </w:rPr>
        <w:tab/>
      </w:r>
      <w:r w:rsidR="00FF5395" w:rsidRPr="00B14A8A">
        <w:rPr>
          <w:rFonts w:ascii="Arial" w:hAnsi="Arial" w:cs="Arial"/>
          <w:color w:val="000000"/>
          <w:sz w:val="24"/>
        </w:rPr>
        <w:t>4</w:t>
      </w:r>
    </w:p>
    <w:p w:rsidR="002F5085" w:rsidRPr="00B14A8A" w:rsidRDefault="00B92E62" w:rsidP="00D10022">
      <w:pPr>
        <w:numPr>
          <w:ilvl w:val="1"/>
          <w:numId w:val="1"/>
        </w:numPr>
        <w:tabs>
          <w:tab w:val="clear" w:pos="704"/>
          <w:tab w:val="num" w:pos="851"/>
          <w:tab w:val="right" w:leader="dot" w:pos="8222"/>
        </w:tabs>
        <w:spacing w:line="480" w:lineRule="auto"/>
        <w:ind w:left="851" w:hanging="567"/>
        <w:jc w:val="both"/>
        <w:rPr>
          <w:rFonts w:ascii="Arial" w:hAnsi="Arial" w:cs="Arial"/>
          <w:color w:val="000000"/>
          <w:sz w:val="24"/>
        </w:rPr>
      </w:pPr>
      <w:r w:rsidRPr="00B14A8A">
        <w:rPr>
          <w:rFonts w:ascii="Arial" w:hAnsi="Arial"/>
          <w:color w:val="000000"/>
          <w:sz w:val="24"/>
        </w:rPr>
        <w:t>Diseño de forma de tanque de almacenamiento de</w:t>
      </w:r>
      <w:r w:rsidR="002F5085" w:rsidRPr="00B14A8A">
        <w:rPr>
          <w:rFonts w:ascii="Arial" w:hAnsi="Arial"/>
          <w:color w:val="000000"/>
          <w:sz w:val="24"/>
        </w:rPr>
        <w:t xml:space="preserve"> </w:t>
      </w:r>
      <w:r w:rsidRPr="00B14A8A">
        <w:rPr>
          <w:rFonts w:ascii="Arial" w:hAnsi="Arial"/>
          <w:color w:val="000000"/>
          <w:sz w:val="24"/>
        </w:rPr>
        <w:t xml:space="preserve">desechos </w:t>
      </w:r>
    </w:p>
    <w:p w:rsidR="00545CC9" w:rsidRPr="00B14A8A" w:rsidRDefault="00EF5008" w:rsidP="002F5085">
      <w:pPr>
        <w:tabs>
          <w:tab w:val="right" w:leader="dot" w:pos="8222"/>
        </w:tabs>
        <w:spacing w:line="480" w:lineRule="auto"/>
        <w:ind w:left="851"/>
        <w:jc w:val="both"/>
        <w:rPr>
          <w:rFonts w:ascii="Arial" w:hAnsi="Arial" w:cs="Arial"/>
          <w:color w:val="000000"/>
          <w:sz w:val="24"/>
        </w:rPr>
      </w:pPr>
      <w:r w:rsidRPr="00B14A8A">
        <w:rPr>
          <w:rFonts w:ascii="Arial" w:hAnsi="Arial"/>
          <w:color w:val="000000"/>
          <w:sz w:val="24"/>
        </w:rPr>
        <w:t>v</w:t>
      </w:r>
      <w:r w:rsidR="00B92E62" w:rsidRPr="00B14A8A">
        <w:rPr>
          <w:rFonts w:ascii="Arial" w:hAnsi="Arial"/>
          <w:color w:val="000000"/>
          <w:sz w:val="24"/>
        </w:rPr>
        <w:t>egetales</w:t>
      </w:r>
      <w:r w:rsidR="002F5085" w:rsidRPr="00B14A8A">
        <w:rPr>
          <w:rFonts w:ascii="Arial" w:hAnsi="Arial"/>
          <w:color w:val="000000"/>
          <w:sz w:val="24"/>
        </w:rPr>
        <w:t>.</w:t>
      </w:r>
      <w:r w:rsidR="00312651">
        <w:rPr>
          <w:rFonts w:ascii="Arial" w:hAnsi="Arial" w:cs="Arial"/>
          <w:color w:val="000000"/>
          <w:sz w:val="24"/>
        </w:rPr>
        <w:tab/>
        <w:t>6</w:t>
      </w:r>
    </w:p>
    <w:p w:rsidR="00132987" w:rsidRPr="00B14A8A" w:rsidRDefault="00312651" w:rsidP="00D10022">
      <w:pPr>
        <w:numPr>
          <w:ilvl w:val="1"/>
          <w:numId w:val="1"/>
        </w:numPr>
        <w:tabs>
          <w:tab w:val="clear" w:pos="704"/>
          <w:tab w:val="num" w:pos="851"/>
          <w:tab w:val="right" w:leader="dot" w:pos="8222"/>
        </w:tabs>
        <w:spacing w:line="480" w:lineRule="auto"/>
        <w:ind w:left="851" w:hanging="567"/>
        <w:jc w:val="both"/>
        <w:rPr>
          <w:rFonts w:ascii="Arial" w:hAnsi="Arial" w:cs="Arial"/>
          <w:color w:val="000000"/>
          <w:sz w:val="24"/>
        </w:rPr>
      </w:pPr>
      <w:r>
        <w:rPr>
          <w:rFonts w:ascii="Arial" w:hAnsi="Arial"/>
          <w:color w:val="000000"/>
          <w:sz w:val="24"/>
        </w:rPr>
        <w:t>Normas a utilizar</w:t>
      </w:r>
      <w:r>
        <w:rPr>
          <w:rFonts w:ascii="Arial" w:hAnsi="Arial"/>
          <w:color w:val="000000"/>
          <w:sz w:val="24"/>
        </w:rPr>
        <w:tab/>
        <w:t>9</w:t>
      </w:r>
    </w:p>
    <w:p w:rsidR="00AC49D8" w:rsidRPr="00B14A8A" w:rsidRDefault="00B14A8A" w:rsidP="00AC49D8">
      <w:pPr>
        <w:pStyle w:val="Ttulo7"/>
        <w:numPr>
          <w:ilvl w:val="0"/>
          <w:numId w:val="0"/>
        </w:numPr>
        <w:rPr>
          <w:rFonts w:cs="Arial"/>
          <w:color w:val="000000"/>
        </w:rPr>
      </w:pPr>
      <w:r w:rsidRPr="00B14A8A">
        <w:rPr>
          <w:rFonts w:cs="Arial"/>
          <w:color w:val="000000"/>
        </w:rPr>
        <w:br w:type="page"/>
      </w:r>
      <w:r w:rsidR="00AC49D8" w:rsidRPr="00B14A8A">
        <w:rPr>
          <w:rFonts w:cs="Arial"/>
          <w:color w:val="000000"/>
        </w:rPr>
        <w:lastRenderedPageBreak/>
        <w:t>CAPÍTULO 2</w:t>
      </w:r>
    </w:p>
    <w:p w:rsidR="00545CC9" w:rsidRPr="00B14A8A" w:rsidRDefault="00132987" w:rsidP="00D10022">
      <w:pPr>
        <w:pStyle w:val="Ttulo7"/>
        <w:numPr>
          <w:ilvl w:val="0"/>
          <w:numId w:val="1"/>
        </w:numPr>
        <w:rPr>
          <w:rFonts w:cs="Arial"/>
          <w:color w:val="000000"/>
        </w:rPr>
      </w:pPr>
      <w:r w:rsidRPr="00B14A8A">
        <w:rPr>
          <w:rFonts w:cs="Arial"/>
          <w:color w:val="000000"/>
        </w:rPr>
        <w:t xml:space="preserve">DISEÑO DE TANQUE RECTANGULAR </w:t>
      </w:r>
      <w:r w:rsidR="00C93D4F">
        <w:rPr>
          <w:rFonts w:cs="Arial"/>
          <w:color w:val="000000"/>
        </w:rPr>
        <w:t>Y SELECCIÓN DE ACCESORIOS</w:t>
      </w:r>
      <w:r w:rsidRPr="00B14A8A">
        <w:rPr>
          <w:rFonts w:cs="Arial"/>
          <w:color w:val="000000"/>
        </w:rPr>
        <w:t xml:space="preserve"> </w:t>
      </w:r>
      <w:r w:rsidR="00312651">
        <w:rPr>
          <w:rFonts w:cs="Arial"/>
          <w:color w:val="000000"/>
        </w:rPr>
        <w:tab/>
        <w:t>10</w:t>
      </w:r>
    </w:p>
    <w:p w:rsidR="00545CC9" w:rsidRPr="00B14A8A" w:rsidRDefault="00132987" w:rsidP="00D10022">
      <w:pPr>
        <w:numPr>
          <w:ilvl w:val="1"/>
          <w:numId w:val="2"/>
        </w:numPr>
        <w:tabs>
          <w:tab w:val="clear" w:pos="360"/>
          <w:tab w:val="num" w:pos="851"/>
          <w:tab w:val="num" w:pos="993"/>
          <w:tab w:val="right" w:leader="dot" w:pos="8222"/>
        </w:tabs>
        <w:spacing w:line="480" w:lineRule="auto"/>
        <w:ind w:left="851" w:hanging="567"/>
        <w:jc w:val="both"/>
        <w:rPr>
          <w:rFonts w:ascii="Arial" w:hAnsi="Arial" w:cs="Arial"/>
          <w:color w:val="000000"/>
          <w:sz w:val="24"/>
        </w:rPr>
      </w:pPr>
      <w:r w:rsidRPr="00B14A8A">
        <w:rPr>
          <w:rFonts w:ascii="Arial" w:hAnsi="Arial"/>
          <w:color w:val="000000"/>
          <w:sz w:val="24"/>
        </w:rPr>
        <w:t>Características de material</w:t>
      </w:r>
      <w:r w:rsidR="00312651">
        <w:rPr>
          <w:rFonts w:ascii="Arial" w:hAnsi="Arial" w:cs="Arial"/>
          <w:color w:val="000000"/>
          <w:sz w:val="24"/>
        </w:rPr>
        <w:tab/>
        <w:t>10</w:t>
      </w:r>
    </w:p>
    <w:p w:rsidR="00545CC9" w:rsidRPr="00B14A8A" w:rsidRDefault="00132987" w:rsidP="00D10022">
      <w:pPr>
        <w:numPr>
          <w:ilvl w:val="1"/>
          <w:numId w:val="2"/>
        </w:numPr>
        <w:tabs>
          <w:tab w:val="clear" w:pos="360"/>
          <w:tab w:val="num" w:pos="851"/>
          <w:tab w:val="right" w:leader="dot" w:pos="8222"/>
        </w:tabs>
        <w:spacing w:line="480" w:lineRule="auto"/>
        <w:ind w:left="851" w:hanging="567"/>
        <w:jc w:val="both"/>
        <w:rPr>
          <w:rFonts w:ascii="Arial" w:hAnsi="Arial" w:cs="Arial"/>
          <w:color w:val="000000"/>
          <w:sz w:val="24"/>
        </w:rPr>
      </w:pPr>
      <w:r w:rsidRPr="00B14A8A">
        <w:rPr>
          <w:rFonts w:ascii="Arial" w:hAnsi="Arial"/>
          <w:color w:val="000000"/>
          <w:sz w:val="24"/>
        </w:rPr>
        <w:t>Carga interna considerada en tanque</w:t>
      </w:r>
      <w:r w:rsidR="00312651">
        <w:rPr>
          <w:rFonts w:ascii="Arial" w:hAnsi="Arial" w:cs="Arial"/>
          <w:color w:val="000000"/>
          <w:sz w:val="24"/>
        </w:rPr>
        <w:tab/>
        <w:t>10</w:t>
      </w:r>
    </w:p>
    <w:p w:rsidR="00545CC9" w:rsidRPr="00B14A8A" w:rsidRDefault="006F47BE" w:rsidP="00D10022">
      <w:pPr>
        <w:numPr>
          <w:ilvl w:val="1"/>
          <w:numId w:val="2"/>
        </w:numPr>
        <w:tabs>
          <w:tab w:val="clear" w:pos="360"/>
          <w:tab w:val="num" w:pos="851"/>
          <w:tab w:val="right" w:leader="dot" w:pos="8222"/>
        </w:tabs>
        <w:spacing w:line="480" w:lineRule="auto"/>
        <w:ind w:left="851" w:hanging="567"/>
        <w:jc w:val="both"/>
        <w:rPr>
          <w:rFonts w:ascii="Arial" w:hAnsi="Arial" w:cs="Arial"/>
          <w:color w:val="000000"/>
          <w:sz w:val="24"/>
        </w:rPr>
      </w:pPr>
      <w:r w:rsidRPr="00B14A8A">
        <w:rPr>
          <w:rFonts w:ascii="Arial" w:hAnsi="Arial"/>
          <w:color w:val="000000"/>
          <w:sz w:val="24"/>
        </w:rPr>
        <w:t>Diseño de paredes de tanque y selección de rigidizador</w:t>
      </w:r>
      <w:r w:rsidR="00312651">
        <w:rPr>
          <w:rFonts w:ascii="Arial" w:hAnsi="Arial" w:cs="Arial"/>
          <w:color w:val="000000"/>
          <w:sz w:val="24"/>
        </w:rPr>
        <w:tab/>
        <w:t>12</w:t>
      </w:r>
    </w:p>
    <w:p w:rsidR="006F47BE" w:rsidRPr="00B14A8A" w:rsidRDefault="006F47BE" w:rsidP="00D10022">
      <w:pPr>
        <w:numPr>
          <w:ilvl w:val="1"/>
          <w:numId w:val="2"/>
        </w:numPr>
        <w:tabs>
          <w:tab w:val="clear" w:pos="360"/>
          <w:tab w:val="num" w:pos="851"/>
          <w:tab w:val="right" w:leader="dot" w:pos="8222"/>
        </w:tabs>
        <w:spacing w:line="480" w:lineRule="auto"/>
        <w:ind w:left="851" w:hanging="567"/>
        <w:jc w:val="both"/>
        <w:rPr>
          <w:rFonts w:ascii="Arial" w:hAnsi="Arial" w:cs="Arial"/>
          <w:color w:val="000000"/>
          <w:sz w:val="24"/>
        </w:rPr>
      </w:pPr>
      <w:r w:rsidRPr="00B14A8A">
        <w:rPr>
          <w:rFonts w:ascii="Arial" w:hAnsi="Arial"/>
          <w:color w:val="000000"/>
          <w:sz w:val="24"/>
        </w:rPr>
        <w:t>Diseño de</w:t>
      </w:r>
      <w:r w:rsidR="00C93D4F">
        <w:rPr>
          <w:rFonts w:ascii="Arial" w:hAnsi="Arial"/>
          <w:color w:val="000000"/>
          <w:sz w:val="24"/>
        </w:rPr>
        <w:t>l sistema de compuerta para descarga</w:t>
      </w:r>
      <w:r w:rsidRPr="00B14A8A">
        <w:rPr>
          <w:rFonts w:ascii="Arial" w:hAnsi="Arial"/>
          <w:color w:val="000000"/>
          <w:sz w:val="24"/>
        </w:rPr>
        <w:t xml:space="preserve"> </w:t>
      </w:r>
      <w:r w:rsidR="00312651">
        <w:rPr>
          <w:rFonts w:ascii="Arial" w:hAnsi="Arial"/>
          <w:color w:val="000000"/>
          <w:sz w:val="24"/>
        </w:rPr>
        <w:tab/>
        <w:t>43</w:t>
      </w:r>
    </w:p>
    <w:p w:rsidR="00545CC9" w:rsidRPr="00B14A8A" w:rsidRDefault="006F47BE" w:rsidP="00D10022">
      <w:pPr>
        <w:numPr>
          <w:ilvl w:val="1"/>
          <w:numId w:val="2"/>
        </w:numPr>
        <w:tabs>
          <w:tab w:val="clear" w:pos="360"/>
          <w:tab w:val="num" w:pos="851"/>
          <w:tab w:val="right" w:leader="dot" w:pos="8222"/>
        </w:tabs>
        <w:spacing w:line="480" w:lineRule="auto"/>
        <w:ind w:left="851" w:hanging="567"/>
        <w:jc w:val="both"/>
        <w:rPr>
          <w:rFonts w:ascii="Arial" w:hAnsi="Arial" w:cs="Arial"/>
          <w:color w:val="000000"/>
          <w:sz w:val="24"/>
        </w:rPr>
      </w:pPr>
      <w:r w:rsidRPr="00B14A8A">
        <w:rPr>
          <w:rFonts w:ascii="Arial" w:hAnsi="Arial"/>
          <w:color w:val="000000"/>
          <w:sz w:val="24"/>
        </w:rPr>
        <w:t>Sistema para la protección de superficie en tanque</w:t>
      </w:r>
      <w:r w:rsidR="00312651">
        <w:rPr>
          <w:rFonts w:ascii="Arial" w:hAnsi="Arial" w:cs="Arial"/>
          <w:color w:val="000000"/>
          <w:sz w:val="24"/>
        </w:rPr>
        <w:tab/>
        <w:t>70</w:t>
      </w:r>
    </w:p>
    <w:p w:rsidR="00AC49D8" w:rsidRPr="00B14A8A" w:rsidRDefault="00AC49D8" w:rsidP="00AC49D8">
      <w:pPr>
        <w:pStyle w:val="Ttulo7"/>
        <w:numPr>
          <w:ilvl w:val="0"/>
          <w:numId w:val="0"/>
        </w:numPr>
        <w:rPr>
          <w:rFonts w:cs="Arial"/>
          <w:color w:val="000000"/>
        </w:rPr>
      </w:pPr>
    </w:p>
    <w:p w:rsidR="00AC49D8" w:rsidRPr="00B14A8A" w:rsidRDefault="00AC49D8" w:rsidP="00AC49D8">
      <w:pPr>
        <w:pStyle w:val="Ttulo7"/>
        <w:numPr>
          <w:ilvl w:val="0"/>
          <w:numId w:val="0"/>
        </w:numPr>
        <w:rPr>
          <w:rFonts w:cs="Arial"/>
          <w:color w:val="000000"/>
        </w:rPr>
      </w:pPr>
      <w:r w:rsidRPr="00B14A8A">
        <w:rPr>
          <w:rFonts w:cs="Arial"/>
          <w:color w:val="000000"/>
        </w:rPr>
        <w:t>CAPÍTULO 3</w:t>
      </w:r>
    </w:p>
    <w:p w:rsidR="00545CC9" w:rsidRPr="00B14A8A" w:rsidRDefault="001B08F2" w:rsidP="00D10022">
      <w:pPr>
        <w:pStyle w:val="Ttulo7"/>
        <w:numPr>
          <w:ilvl w:val="0"/>
          <w:numId w:val="1"/>
        </w:numPr>
        <w:rPr>
          <w:rFonts w:cs="Arial"/>
          <w:color w:val="000000"/>
        </w:rPr>
      </w:pPr>
      <w:r w:rsidRPr="00B14A8A">
        <w:rPr>
          <w:rFonts w:cs="Arial"/>
          <w:color w:val="000000"/>
        </w:rPr>
        <w:t>DISEÑO DE ESTRUCTURA SOPORTE</w:t>
      </w:r>
      <w:r w:rsidR="00312651">
        <w:rPr>
          <w:rFonts w:cs="Arial"/>
          <w:color w:val="000000"/>
        </w:rPr>
        <w:tab/>
        <w:t>74</w:t>
      </w:r>
    </w:p>
    <w:p w:rsidR="00545CC9" w:rsidRPr="00B14A8A" w:rsidRDefault="005A1A00" w:rsidP="00D10022">
      <w:pPr>
        <w:numPr>
          <w:ilvl w:val="1"/>
          <w:numId w:val="1"/>
        </w:numPr>
        <w:tabs>
          <w:tab w:val="clear" w:pos="704"/>
          <w:tab w:val="left" w:pos="709"/>
          <w:tab w:val="right" w:leader="dot" w:pos="8222"/>
        </w:tabs>
        <w:spacing w:line="480" w:lineRule="auto"/>
        <w:ind w:left="709" w:hanging="425"/>
        <w:jc w:val="both"/>
        <w:rPr>
          <w:rFonts w:ascii="Arial" w:hAnsi="Arial"/>
          <w:color w:val="000000"/>
          <w:sz w:val="24"/>
        </w:rPr>
      </w:pPr>
      <w:r w:rsidRPr="00B14A8A">
        <w:rPr>
          <w:rFonts w:ascii="Arial" w:hAnsi="Arial"/>
          <w:color w:val="000000"/>
          <w:sz w:val="24"/>
        </w:rPr>
        <w:t>Característica de materia</w:t>
      </w:r>
      <w:r w:rsidR="00312651">
        <w:rPr>
          <w:rFonts w:ascii="Arial" w:hAnsi="Arial"/>
          <w:color w:val="000000"/>
          <w:sz w:val="24"/>
        </w:rPr>
        <w:tab/>
        <w:t>74</w:t>
      </w:r>
    </w:p>
    <w:p w:rsidR="00545CC9" w:rsidRPr="00B14A8A" w:rsidRDefault="009B3661" w:rsidP="00D10022">
      <w:pPr>
        <w:numPr>
          <w:ilvl w:val="1"/>
          <w:numId w:val="1"/>
        </w:numPr>
        <w:tabs>
          <w:tab w:val="clear" w:pos="704"/>
          <w:tab w:val="left" w:pos="709"/>
          <w:tab w:val="right" w:leader="dot" w:pos="8222"/>
        </w:tabs>
        <w:spacing w:line="480" w:lineRule="auto"/>
        <w:ind w:left="709" w:hanging="425"/>
        <w:jc w:val="both"/>
        <w:rPr>
          <w:rFonts w:ascii="Arial" w:hAnsi="Arial"/>
          <w:color w:val="000000"/>
          <w:sz w:val="24"/>
        </w:rPr>
      </w:pPr>
      <w:r w:rsidRPr="00B14A8A">
        <w:rPr>
          <w:rFonts w:ascii="Arial" w:hAnsi="Arial"/>
          <w:color w:val="000000"/>
          <w:sz w:val="24"/>
        </w:rPr>
        <w:t>Cargas actuantes en estructura soporte</w:t>
      </w:r>
      <w:r w:rsidR="00312651">
        <w:rPr>
          <w:rFonts w:ascii="Arial" w:hAnsi="Arial" w:cs="Arial"/>
          <w:color w:val="000000"/>
          <w:sz w:val="24"/>
        </w:rPr>
        <w:tab/>
        <w:t>75</w:t>
      </w:r>
    </w:p>
    <w:p w:rsidR="005A1A00" w:rsidRPr="00B14A8A" w:rsidRDefault="005A1A00" w:rsidP="00D10022">
      <w:pPr>
        <w:numPr>
          <w:ilvl w:val="1"/>
          <w:numId w:val="1"/>
        </w:numPr>
        <w:tabs>
          <w:tab w:val="right" w:leader="dot" w:pos="8222"/>
        </w:tabs>
        <w:spacing w:line="480" w:lineRule="auto"/>
        <w:ind w:left="709" w:hanging="425"/>
        <w:jc w:val="both"/>
        <w:rPr>
          <w:rFonts w:ascii="Arial" w:hAnsi="Arial"/>
          <w:color w:val="000000"/>
          <w:sz w:val="24"/>
        </w:rPr>
      </w:pPr>
      <w:r w:rsidRPr="00B14A8A">
        <w:rPr>
          <w:rFonts w:ascii="Arial" w:hAnsi="Arial"/>
          <w:color w:val="000000"/>
          <w:sz w:val="24"/>
        </w:rPr>
        <w:t>Análisis estructura</w:t>
      </w:r>
      <w:r w:rsidR="004D32B1" w:rsidRPr="00B14A8A">
        <w:rPr>
          <w:rFonts w:ascii="Arial" w:hAnsi="Arial"/>
          <w:color w:val="000000"/>
          <w:sz w:val="24"/>
        </w:rPr>
        <w:t>l</w:t>
      </w:r>
      <w:r w:rsidR="00312651">
        <w:rPr>
          <w:rFonts w:ascii="Arial" w:hAnsi="Arial" w:cs="Arial"/>
          <w:color w:val="000000"/>
          <w:sz w:val="24"/>
        </w:rPr>
        <w:tab/>
        <w:t>80</w:t>
      </w:r>
    </w:p>
    <w:p w:rsidR="005A1A00" w:rsidRPr="00B14A8A" w:rsidRDefault="009B3661" w:rsidP="00D10022">
      <w:pPr>
        <w:numPr>
          <w:ilvl w:val="1"/>
          <w:numId w:val="1"/>
        </w:numPr>
        <w:tabs>
          <w:tab w:val="right" w:leader="dot" w:pos="8222"/>
        </w:tabs>
        <w:spacing w:line="480" w:lineRule="auto"/>
        <w:ind w:left="709" w:hanging="425"/>
        <w:jc w:val="both"/>
        <w:rPr>
          <w:rFonts w:ascii="Arial" w:hAnsi="Arial"/>
          <w:color w:val="000000"/>
          <w:sz w:val="24"/>
        </w:rPr>
      </w:pPr>
      <w:r w:rsidRPr="00B14A8A">
        <w:rPr>
          <w:rFonts w:ascii="Arial" w:hAnsi="Arial"/>
          <w:color w:val="000000"/>
          <w:sz w:val="24"/>
        </w:rPr>
        <w:t>Sistema para la protección de superficie en estructura soporte</w:t>
      </w:r>
      <w:r w:rsidR="00312651">
        <w:rPr>
          <w:rFonts w:ascii="Arial" w:hAnsi="Arial" w:cs="Arial"/>
          <w:color w:val="000000"/>
          <w:sz w:val="24"/>
        </w:rPr>
        <w:tab/>
        <w:t>96</w:t>
      </w:r>
    </w:p>
    <w:p w:rsidR="00AC49D8" w:rsidRPr="00B14A8A" w:rsidRDefault="00AC49D8" w:rsidP="00AC49D8">
      <w:pPr>
        <w:pStyle w:val="Ttulo7"/>
        <w:numPr>
          <w:ilvl w:val="0"/>
          <w:numId w:val="0"/>
        </w:numPr>
        <w:rPr>
          <w:rFonts w:cs="Arial"/>
          <w:color w:val="000000"/>
        </w:rPr>
      </w:pPr>
    </w:p>
    <w:p w:rsidR="00AC49D8" w:rsidRPr="00B14A8A" w:rsidRDefault="00AC49D8" w:rsidP="00AC49D8">
      <w:pPr>
        <w:pStyle w:val="Ttulo7"/>
        <w:numPr>
          <w:ilvl w:val="0"/>
          <w:numId w:val="0"/>
        </w:numPr>
        <w:rPr>
          <w:rFonts w:cs="Arial"/>
          <w:color w:val="000000"/>
        </w:rPr>
      </w:pPr>
      <w:r w:rsidRPr="00B14A8A">
        <w:rPr>
          <w:rFonts w:cs="Arial"/>
          <w:color w:val="000000"/>
        </w:rPr>
        <w:t>CAPÍTULO 4</w:t>
      </w:r>
    </w:p>
    <w:p w:rsidR="00545CC9" w:rsidRPr="00B14A8A" w:rsidRDefault="00AE56CC" w:rsidP="00D10022">
      <w:pPr>
        <w:pStyle w:val="Ttulo7"/>
        <w:numPr>
          <w:ilvl w:val="0"/>
          <w:numId w:val="1"/>
        </w:numPr>
        <w:rPr>
          <w:rFonts w:cs="Arial"/>
          <w:color w:val="000000"/>
        </w:rPr>
      </w:pPr>
      <w:r w:rsidRPr="00B14A8A">
        <w:rPr>
          <w:rFonts w:cs="Arial"/>
          <w:color w:val="000000"/>
        </w:rPr>
        <w:t xml:space="preserve">PROGRAMACIÓN </w:t>
      </w:r>
      <w:r w:rsidR="00655D28" w:rsidRPr="00B14A8A">
        <w:rPr>
          <w:rFonts w:cs="Arial"/>
          <w:color w:val="000000"/>
        </w:rPr>
        <w:t>DE PROYECTO Y COSTOS</w:t>
      </w:r>
      <w:r w:rsidR="00312651">
        <w:rPr>
          <w:rFonts w:cs="Arial"/>
          <w:color w:val="000000"/>
        </w:rPr>
        <w:tab/>
        <w:t>97</w:t>
      </w:r>
    </w:p>
    <w:p w:rsidR="00545CC9" w:rsidRPr="00B14A8A" w:rsidRDefault="00655D28" w:rsidP="00D10022">
      <w:pPr>
        <w:numPr>
          <w:ilvl w:val="1"/>
          <w:numId w:val="1"/>
        </w:numPr>
        <w:tabs>
          <w:tab w:val="right" w:leader="dot" w:pos="8222"/>
        </w:tabs>
        <w:spacing w:line="480" w:lineRule="auto"/>
        <w:ind w:left="851" w:hanging="567"/>
        <w:jc w:val="both"/>
        <w:rPr>
          <w:rFonts w:ascii="Arial" w:hAnsi="Arial" w:cs="Arial"/>
          <w:color w:val="000000"/>
          <w:sz w:val="24"/>
        </w:rPr>
      </w:pPr>
      <w:r w:rsidRPr="00B14A8A">
        <w:rPr>
          <w:rFonts w:ascii="Arial" w:hAnsi="Arial"/>
          <w:color w:val="000000"/>
          <w:sz w:val="24"/>
        </w:rPr>
        <w:t>Diagrama de Gantt para programación de proyecto</w:t>
      </w:r>
      <w:r w:rsidR="00312651">
        <w:rPr>
          <w:rFonts w:ascii="Arial" w:hAnsi="Arial" w:cs="Arial"/>
          <w:color w:val="000000"/>
          <w:sz w:val="24"/>
        </w:rPr>
        <w:tab/>
        <w:t>97</w:t>
      </w:r>
    </w:p>
    <w:p w:rsidR="00881142" w:rsidRPr="00B14A8A" w:rsidRDefault="00655D28" w:rsidP="00D10022">
      <w:pPr>
        <w:numPr>
          <w:ilvl w:val="1"/>
          <w:numId w:val="1"/>
        </w:numPr>
        <w:tabs>
          <w:tab w:val="right" w:leader="dot" w:pos="8222"/>
        </w:tabs>
        <w:spacing w:line="480" w:lineRule="auto"/>
        <w:ind w:left="851" w:hanging="567"/>
        <w:jc w:val="both"/>
        <w:rPr>
          <w:rFonts w:ascii="Arial" w:hAnsi="Arial" w:cs="Arial"/>
          <w:color w:val="000000"/>
          <w:sz w:val="24"/>
        </w:rPr>
      </w:pPr>
      <w:r w:rsidRPr="00B14A8A">
        <w:rPr>
          <w:rFonts w:ascii="Arial" w:hAnsi="Arial"/>
          <w:color w:val="000000"/>
          <w:sz w:val="24"/>
        </w:rPr>
        <w:t>Costos para ejecución de proyecto</w:t>
      </w:r>
      <w:r w:rsidR="00312651">
        <w:rPr>
          <w:rFonts w:ascii="Arial" w:hAnsi="Arial" w:cs="Arial"/>
          <w:color w:val="000000"/>
          <w:sz w:val="24"/>
        </w:rPr>
        <w:tab/>
        <w:t>100</w:t>
      </w:r>
    </w:p>
    <w:p w:rsidR="007D46BF" w:rsidRPr="00B14A8A" w:rsidRDefault="007D46BF" w:rsidP="007D46BF">
      <w:pPr>
        <w:pStyle w:val="Ttulo7"/>
        <w:numPr>
          <w:ilvl w:val="0"/>
          <w:numId w:val="0"/>
        </w:numPr>
        <w:rPr>
          <w:rFonts w:cs="Arial"/>
          <w:color w:val="000000"/>
        </w:rPr>
      </w:pPr>
      <w:r w:rsidRPr="00B14A8A">
        <w:rPr>
          <w:rFonts w:cs="Arial"/>
          <w:color w:val="000000"/>
        </w:rPr>
        <w:lastRenderedPageBreak/>
        <w:t>CAPÍTULO 5</w:t>
      </w:r>
    </w:p>
    <w:p w:rsidR="00545CC9" w:rsidRPr="00B14A8A" w:rsidRDefault="00DA7840" w:rsidP="00D10022">
      <w:pPr>
        <w:pStyle w:val="Ttulo7"/>
        <w:numPr>
          <w:ilvl w:val="0"/>
          <w:numId w:val="1"/>
        </w:numPr>
        <w:rPr>
          <w:rFonts w:cs="Arial"/>
          <w:color w:val="000000"/>
        </w:rPr>
      </w:pPr>
      <w:r w:rsidRPr="00B14A8A">
        <w:rPr>
          <w:rFonts w:cs="Arial"/>
          <w:color w:val="000000"/>
        </w:rPr>
        <w:t>CONCLUSIONES</w:t>
      </w:r>
      <w:r w:rsidR="00AC49D8" w:rsidRPr="00B14A8A">
        <w:rPr>
          <w:rFonts w:cs="Arial"/>
          <w:color w:val="000000"/>
        </w:rPr>
        <w:t xml:space="preserve"> </w:t>
      </w:r>
      <w:r w:rsidRPr="00B14A8A">
        <w:rPr>
          <w:rFonts w:cs="Arial"/>
          <w:color w:val="000000"/>
        </w:rPr>
        <w:t>Y</w:t>
      </w:r>
      <w:r w:rsidR="00AC49D8" w:rsidRPr="00B14A8A">
        <w:rPr>
          <w:rFonts w:cs="Arial"/>
          <w:color w:val="000000"/>
        </w:rPr>
        <w:t xml:space="preserve"> RECOMENDACIONES</w:t>
      </w:r>
      <w:r w:rsidR="00AC49D8" w:rsidRPr="00B14A8A">
        <w:rPr>
          <w:rFonts w:cs="Arial"/>
          <w:color w:val="000000"/>
        </w:rPr>
        <w:tab/>
      </w:r>
      <w:r w:rsidR="00312651">
        <w:rPr>
          <w:rFonts w:cs="Arial"/>
          <w:color w:val="000000"/>
        </w:rPr>
        <w:t>102</w:t>
      </w:r>
    </w:p>
    <w:p w:rsidR="00545CC9" w:rsidRPr="00B14A8A" w:rsidRDefault="00545CC9">
      <w:pPr>
        <w:pStyle w:val="Ttulo7"/>
        <w:numPr>
          <w:ilvl w:val="0"/>
          <w:numId w:val="0"/>
        </w:numPr>
        <w:rPr>
          <w:rFonts w:cs="Arial"/>
          <w:color w:val="000000"/>
        </w:rPr>
      </w:pPr>
      <w:r w:rsidRPr="00B14A8A">
        <w:rPr>
          <w:rFonts w:cs="Arial"/>
          <w:color w:val="000000"/>
        </w:rPr>
        <w:t>APÉNDICES</w:t>
      </w:r>
    </w:p>
    <w:p w:rsidR="00A76D13" w:rsidRPr="00B14A8A" w:rsidRDefault="00A76D13" w:rsidP="00A76D13">
      <w:pPr>
        <w:pStyle w:val="Ttulo7"/>
        <w:numPr>
          <w:ilvl w:val="0"/>
          <w:numId w:val="0"/>
        </w:numPr>
        <w:rPr>
          <w:rFonts w:cs="Arial"/>
          <w:color w:val="000000"/>
        </w:rPr>
      </w:pPr>
      <w:r w:rsidRPr="00B14A8A">
        <w:rPr>
          <w:rFonts w:cs="Arial"/>
          <w:color w:val="000000"/>
        </w:rPr>
        <w:t>BIBLIOGRAFÍA</w:t>
      </w:r>
    </w:p>
    <w:p w:rsidR="002A7B1F" w:rsidRPr="00B14A8A" w:rsidRDefault="00545CC9" w:rsidP="002A7B1F">
      <w:pPr>
        <w:pStyle w:val="Ttulo7"/>
        <w:numPr>
          <w:ilvl w:val="0"/>
          <w:numId w:val="0"/>
        </w:numPr>
        <w:jc w:val="center"/>
        <w:rPr>
          <w:rFonts w:cs="Arial"/>
          <w:color w:val="000000"/>
        </w:rPr>
      </w:pPr>
      <w:r w:rsidRPr="00B14A8A">
        <w:rPr>
          <w:rFonts w:cs="Arial"/>
          <w:color w:val="000000"/>
        </w:rPr>
        <w:br w:type="page"/>
      </w:r>
    </w:p>
    <w:p w:rsidR="002A7B1F" w:rsidRPr="00B14A8A" w:rsidRDefault="002A7B1F" w:rsidP="002A7B1F">
      <w:pPr>
        <w:pStyle w:val="Ttulo7"/>
        <w:numPr>
          <w:ilvl w:val="0"/>
          <w:numId w:val="0"/>
        </w:numPr>
        <w:jc w:val="center"/>
        <w:rPr>
          <w:rFonts w:cs="Arial"/>
          <w:color w:val="000000"/>
        </w:rPr>
      </w:pPr>
    </w:p>
    <w:p w:rsidR="002A7B1F" w:rsidRPr="00B14A8A" w:rsidRDefault="002A7B1F" w:rsidP="002A7B1F">
      <w:pPr>
        <w:pStyle w:val="Ttulo7"/>
        <w:numPr>
          <w:ilvl w:val="0"/>
          <w:numId w:val="0"/>
        </w:numPr>
        <w:jc w:val="center"/>
        <w:rPr>
          <w:rFonts w:cs="Arial"/>
          <w:color w:val="000000"/>
        </w:rPr>
      </w:pPr>
    </w:p>
    <w:p w:rsidR="00545CC9" w:rsidRPr="00B14A8A" w:rsidRDefault="00545CC9" w:rsidP="002A7B1F">
      <w:pPr>
        <w:pStyle w:val="Ttulo7"/>
        <w:numPr>
          <w:ilvl w:val="0"/>
          <w:numId w:val="0"/>
        </w:numPr>
        <w:spacing w:line="240" w:lineRule="auto"/>
        <w:jc w:val="center"/>
        <w:rPr>
          <w:rFonts w:cs="Arial"/>
          <w:b/>
          <w:color w:val="000000"/>
          <w:sz w:val="32"/>
          <w:szCs w:val="32"/>
        </w:rPr>
      </w:pPr>
      <w:r w:rsidRPr="00B14A8A">
        <w:rPr>
          <w:rFonts w:cs="Arial"/>
          <w:b/>
          <w:color w:val="000000"/>
          <w:sz w:val="32"/>
          <w:szCs w:val="32"/>
        </w:rPr>
        <w:t>ABREVIATURAS</w:t>
      </w:r>
    </w:p>
    <w:p w:rsidR="00545CC9" w:rsidRPr="00B14A8A" w:rsidRDefault="00545CC9" w:rsidP="002A7B1F">
      <w:pPr>
        <w:pStyle w:val="Textoindependiente"/>
        <w:spacing w:line="240" w:lineRule="auto"/>
        <w:rPr>
          <w:rFonts w:cs="Arial"/>
          <w:b/>
          <w:color w:val="000000"/>
        </w:rPr>
      </w:pPr>
    </w:p>
    <w:p w:rsidR="002A7B1F" w:rsidRPr="00B14A8A" w:rsidRDefault="002A7B1F" w:rsidP="002A7B1F">
      <w:pPr>
        <w:pStyle w:val="Textoindependiente"/>
        <w:spacing w:line="240" w:lineRule="auto"/>
        <w:rPr>
          <w:rFonts w:cs="Arial"/>
          <w:b/>
          <w:color w:val="000000"/>
        </w:rPr>
      </w:pPr>
    </w:p>
    <w:p w:rsidR="00BF2EAC" w:rsidRPr="00B14A8A" w:rsidRDefault="00BF2EAC" w:rsidP="002A7B1F">
      <w:pPr>
        <w:pStyle w:val="Textoindependiente"/>
        <w:tabs>
          <w:tab w:val="left" w:pos="0"/>
        </w:tabs>
        <w:spacing w:line="240" w:lineRule="auto"/>
        <w:jc w:val="left"/>
        <w:rPr>
          <w:rFonts w:cs="Arial"/>
          <w:color w:val="000000"/>
          <w:lang w:val="es-ES"/>
        </w:rPr>
      </w:pPr>
      <w:r w:rsidRPr="00B14A8A">
        <w:rPr>
          <w:rFonts w:cs="Arial"/>
          <w:color w:val="000000"/>
          <w:lang w:val="es-ES"/>
        </w:rPr>
        <w:t>ASME</w:t>
      </w:r>
      <w:r w:rsidRPr="00B14A8A">
        <w:rPr>
          <w:rFonts w:cs="Arial"/>
          <w:color w:val="000000"/>
          <w:lang w:val="es-ES"/>
        </w:rPr>
        <w:tab/>
      </w:r>
      <w:r w:rsidR="002A7B1F" w:rsidRPr="00B14A8A">
        <w:rPr>
          <w:rFonts w:cs="Arial"/>
          <w:color w:val="000000"/>
          <w:lang w:val="es-ES"/>
        </w:rPr>
        <w:tab/>
      </w:r>
      <w:r w:rsidR="002A7B1F" w:rsidRPr="00B14A8A">
        <w:rPr>
          <w:rFonts w:cs="Arial"/>
          <w:color w:val="000000"/>
          <w:lang w:val="es-ES"/>
        </w:rPr>
        <w:tab/>
      </w:r>
      <w:r w:rsidRPr="00B14A8A">
        <w:rPr>
          <w:rFonts w:cs="Arial"/>
          <w:color w:val="000000"/>
          <w:lang w:val="es-ES"/>
        </w:rPr>
        <w:t>American Society Mechanical Engineer</w:t>
      </w:r>
    </w:p>
    <w:p w:rsidR="00545CC9" w:rsidRPr="00B14A8A" w:rsidRDefault="00BF2EAC" w:rsidP="002A7B1F">
      <w:pPr>
        <w:pStyle w:val="Textoindependiente"/>
        <w:tabs>
          <w:tab w:val="left" w:pos="0"/>
        </w:tabs>
        <w:spacing w:line="240" w:lineRule="auto"/>
        <w:jc w:val="left"/>
        <w:rPr>
          <w:rFonts w:cs="Arial"/>
          <w:color w:val="000000"/>
          <w:lang w:val="en-US"/>
        </w:rPr>
      </w:pPr>
      <w:r w:rsidRPr="00B14A8A">
        <w:rPr>
          <w:rFonts w:cs="Arial"/>
          <w:color w:val="000000"/>
          <w:lang w:val="en-US"/>
        </w:rPr>
        <w:t>ASTM</w:t>
      </w:r>
      <w:r w:rsidR="00545CC9" w:rsidRPr="00B14A8A">
        <w:rPr>
          <w:rFonts w:cs="Arial"/>
          <w:color w:val="000000"/>
          <w:lang w:val="en-US"/>
        </w:rPr>
        <w:tab/>
      </w:r>
      <w:r w:rsidR="002A7B1F" w:rsidRPr="00B14A8A">
        <w:rPr>
          <w:rFonts w:cs="Arial"/>
          <w:color w:val="000000"/>
          <w:lang w:val="en-US"/>
        </w:rPr>
        <w:tab/>
      </w:r>
      <w:r w:rsidR="002A7B1F" w:rsidRPr="00B14A8A">
        <w:rPr>
          <w:rFonts w:cs="Arial"/>
          <w:color w:val="000000"/>
          <w:lang w:val="en-US"/>
        </w:rPr>
        <w:tab/>
      </w:r>
      <w:r w:rsidRPr="00B14A8A">
        <w:rPr>
          <w:rFonts w:cs="Arial"/>
          <w:color w:val="000000"/>
          <w:lang w:val="en-US"/>
        </w:rPr>
        <w:t>American Society Testing Material</w:t>
      </w:r>
    </w:p>
    <w:p w:rsidR="00F2790C" w:rsidRPr="00B14A8A" w:rsidRDefault="00F2790C" w:rsidP="002A7B1F">
      <w:pPr>
        <w:pStyle w:val="Textoindependiente"/>
        <w:tabs>
          <w:tab w:val="left" w:pos="0"/>
        </w:tabs>
        <w:spacing w:line="240" w:lineRule="auto"/>
        <w:jc w:val="left"/>
        <w:rPr>
          <w:rFonts w:cs="Arial"/>
          <w:color w:val="000000"/>
          <w:lang w:val="es-ES"/>
        </w:rPr>
      </w:pPr>
      <w:r w:rsidRPr="00B14A8A">
        <w:rPr>
          <w:rFonts w:cs="Arial"/>
          <w:color w:val="000000"/>
          <w:lang w:val="es-ES"/>
        </w:rPr>
        <w:t>AWWA</w:t>
      </w:r>
      <w:r w:rsidRPr="00B14A8A">
        <w:rPr>
          <w:rFonts w:cs="Arial"/>
          <w:color w:val="000000"/>
          <w:lang w:val="es-ES"/>
        </w:rPr>
        <w:tab/>
      </w:r>
      <w:r w:rsidRPr="00B14A8A">
        <w:rPr>
          <w:rFonts w:cs="Arial"/>
          <w:color w:val="000000"/>
          <w:lang w:val="es-ES"/>
        </w:rPr>
        <w:tab/>
      </w:r>
      <w:r w:rsidRPr="00B14A8A">
        <w:rPr>
          <w:rFonts w:cs="Arial"/>
          <w:color w:val="000000"/>
          <w:lang w:val="es-ES"/>
        </w:rPr>
        <w:tab/>
        <w:t xml:space="preserve">American </w:t>
      </w:r>
      <w:r w:rsidR="005706C5" w:rsidRPr="00B14A8A">
        <w:rPr>
          <w:rFonts w:cs="Arial"/>
          <w:color w:val="000000"/>
          <w:lang w:val="es-ES"/>
        </w:rPr>
        <w:t xml:space="preserve">Water </w:t>
      </w:r>
      <w:r w:rsidRPr="00B14A8A">
        <w:rPr>
          <w:rFonts w:cs="Arial"/>
          <w:color w:val="000000"/>
          <w:lang w:val="es-ES"/>
        </w:rPr>
        <w:t>Work</w:t>
      </w:r>
      <w:r w:rsidR="005706C5" w:rsidRPr="00B14A8A">
        <w:rPr>
          <w:rFonts w:cs="Arial"/>
          <w:color w:val="000000"/>
          <w:lang w:val="es-ES"/>
        </w:rPr>
        <w:t xml:space="preserve">s </w:t>
      </w:r>
      <w:r w:rsidRPr="00B14A8A">
        <w:rPr>
          <w:rFonts w:cs="Arial"/>
          <w:color w:val="000000"/>
          <w:lang w:val="es-ES"/>
        </w:rPr>
        <w:t>As</w:t>
      </w:r>
      <w:r w:rsidR="005706C5" w:rsidRPr="00B14A8A">
        <w:rPr>
          <w:rFonts w:cs="Arial"/>
          <w:color w:val="000000"/>
          <w:lang w:val="es-ES"/>
        </w:rPr>
        <w:t>s</w:t>
      </w:r>
      <w:r w:rsidRPr="00B14A8A">
        <w:rPr>
          <w:rFonts w:cs="Arial"/>
          <w:color w:val="000000"/>
          <w:lang w:val="es-ES"/>
        </w:rPr>
        <w:t>ociation</w:t>
      </w:r>
    </w:p>
    <w:p w:rsidR="00545CC9" w:rsidRPr="00B14A8A" w:rsidRDefault="00545CC9" w:rsidP="002A7B1F">
      <w:pPr>
        <w:pStyle w:val="Textoindependiente"/>
        <w:tabs>
          <w:tab w:val="left" w:pos="0"/>
        </w:tabs>
        <w:spacing w:line="240" w:lineRule="auto"/>
        <w:jc w:val="left"/>
        <w:rPr>
          <w:rFonts w:cs="Arial"/>
          <w:color w:val="000000"/>
        </w:rPr>
      </w:pPr>
      <w:r w:rsidRPr="00B14A8A">
        <w:rPr>
          <w:rFonts w:cs="Arial"/>
          <w:color w:val="000000"/>
        </w:rPr>
        <w:t>cm</w:t>
      </w:r>
      <w:r w:rsidRPr="00B14A8A">
        <w:rPr>
          <w:rFonts w:cs="Arial"/>
          <w:color w:val="000000"/>
        </w:rPr>
        <w:tab/>
      </w:r>
      <w:r w:rsidRPr="00B14A8A">
        <w:rPr>
          <w:rFonts w:cs="Arial"/>
          <w:color w:val="000000"/>
        </w:rPr>
        <w:tab/>
      </w:r>
      <w:r w:rsidR="002A7B1F" w:rsidRPr="00B14A8A">
        <w:rPr>
          <w:rFonts w:cs="Arial"/>
          <w:color w:val="000000"/>
        </w:rPr>
        <w:tab/>
      </w:r>
      <w:r w:rsidR="002A7B1F" w:rsidRPr="00B14A8A">
        <w:rPr>
          <w:rFonts w:cs="Arial"/>
          <w:color w:val="000000"/>
        </w:rPr>
        <w:tab/>
      </w:r>
      <w:r w:rsidR="00FF5395" w:rsidRPr="00B14A8A">
        <w:rPr>
          <w:rFonts w:cs="Arial"/>
          <w:color w:val="000000"/>
        </w:rPr>
        <w:t>C</w:t>
      </w:r>
      <w:r w:rsidRPr="00B14A8A">
        <w:rPr>
          <w:rFonts w:cs="Arial"/>
          <w:color w:val="000000"/>
        </w:rPr>
        <w:t>entímetro</w:t>
      </w:r>
    </w:p>
    <w:p w:rsidR="00856CF3" w:rsidRPr="00B14A8A" w:rsidRDefault="00856CF3" w:rsidP="00856CF3">
      <w:pPr>
        <w:pStyle w:val="Textoindependiente"/>
        <w:tabs>
          <w:tab w:val="left" w:pos="0"/>
        </w:tabs>
        <w:spacing w:line="240" w:lineRule="auto"/>
        <w:jc w:val="left"/>
        <w:rPr>
          <w:rFonts w:cs="Arial"/>
          <w:color w:val="000000"/>
        </w:rPr>
      </w:pPr>
      <w:r w:rsidRPr="00B14A8A">
        <w:rPr>
          <w:rFonts w:cs="Arial"/>
          <w:color w:val="000000"/>
        </w:rPr>
        <w:t>cm</w:t>
      </w:r>
      <w:r w:rsidR="00FF5395" w:rsidRPr="00B14A8A">
        <w:rPr>
          <w:rFonts w:cs="Arial"/>
          <w:color w:val="000000"/>
          <w:vertAlign w:val="superscript"/>
        </w:rPr>
        <w:t>2</w:t>
      </w:r>
      <w:r w:rsidRPr="00B14A8A">
        <w:rPr>
          <w:rFonts w:cs="Arial"/>
          <w:color w:val="000000"/>
        </w:rPr>
        <w:tab/>
      </w:r>
      <w:r w:rsidRPr="00B14A8A">
        <w:rPr>
          <w:rFonts w:cs="Arial"/>
          <w:color w:val="000000"/>
        </w:rPr>
        <w:tab/>
      </w:r>
      <w:r w:rsidRPr="00B14A8A">
        <w:rPr>
          <w:rFonts w:cs="Arial"/>
          <w:color w:val="000000"/>
        </w:rPr>
        <w:tab/>
      </w:r>
      <w:r w:rsidRPr="00B14A8A">
        <w:rPr>
          <w:rFonts w:cs="Arial"/>
          <w:color w:val="000000"/>
        </w:rPr>
        <w:tab/>
        <w:t>Centímetros cuadrados</w:t>
      </w:r>
    </w:p>
    <w:p w:rsidR="00FF5395" w:rsidRPr="00B14A8A" w:rsidRDefault="00FF5395" w:rsidP="002A7B1F">
      <w:pPr>
        <w:pStyle w:val="Textoindependiente"/>
        <w:tabs>
          <w:tab w:val="left" w:pos="0"/>
        </w:tabs>
        <w:spacing w:line="240" w:lineRule="auto"/>
        <w:jc w:val="left"/>
        <w:rPr>
          <w:rFonts w:cs="Arial"/>
          <w:color w:val="000000"/>
        </w:rPr>
      </w:pPr>
      <w:r w:rsidRPr="00B14A8A">
        <w:rPr>
          <w:rFonts w:cs="Arial"/>
          <w:color w:val="000000"/>
        </w:rPr>
        <w:t>cm</w:t>
      </w:r>
      <w:r w:rsidRPr="00B14A8A">
        <w:rPr>
          <w:rFonts w:cs="Arial"/>
          <w:color w:val="000000"/>
          <w:vertAlign w:val="superscript"/>
        </w:rPr>
        <w:t>4</w:t>
      </w:r>
      <w:r w:rsidRPr="00B14A8A">
        <w:rPr>
          <w:rFonts w:cs="Arial"/>
          <w:color w:val="000000"/>
        </w:rPr>
        <w:tab/>
      </w:r>
      <w:r w:rsidRPr="00B14A8A">
        <w:rPr>
          <w:rFonts w:cs="Arial"/>
          <w:color w:val="000000"/>
        </w:rPr>
        <w:tab/>
      </w:r>
      <w:r w:rsidRPr="00B14A8A">
        <w:rPr>
          <w:rFonts w:cs="Arial"/>
          <w:color w:val="000000"/>
        </w:rPr>
        <w:tab/>
      </w:r>
      <w:r w:rsidRPr="00B14A8A">
        <w:rPr>
          <w:rFonts w:cs="Arial"/>
          <w:color w:val="000000"/>
        </w:rPr>
        <w:tab/>
        <w:t>Centímetros a la cuarta</w:t>
      </w:r>
    </w:p>
    <w:p w:rsidR="00545CC9" w:rsidRPr="00B14A8A" w:rsidRDefault="00BF2EAC" w:rsidP="002A7B1F">
      <w:pPr>
        <w:pStyle w:val="Textoindependiente"/>
        <w:tabs>
          <w:tab w:val="left" w:pos="0"/>
        </w:tabs>
        <w:spacing w:line="240" w:lineRule="auto"/>
        <w:jc w:val="left"/>
        <w:rPr>
          <w:rFonts w:cs="Arial"/>
          <w:color w:val="000000"/>
        </w:rPr>
      </w:pPr>
      <w:r w:rsidRPr="00B14A8A">
        <w:rPr>
          <w:rFonts w:cs="Arial"/>
          <w:color w:val="000000"/>
        </w:rPr>
        <w:t>K</w:t>
      </w:r>
      <w:r w:rsidR="00545CC9" w:rsidRPr="00B14A8A">
        <w:rPr>
          <w:rFonts w:cs="Arial"/>
          <w:color w:val="000000"/>
        </w:rPr>
        <w:tab/>
      </w:r>
      <w:r w:rsidR="00545CC9" w:rsidRPr="00B14A8A">
        <w:rPr>
          <w:rFonts w:cs="Arial"/>
          <w:color w:val="000000"/>
        </w:rPr>
        <w:tab/>
      </w:r>
      <w:r w:rsidR="002A7B1F" w:rsidRPr="00B14A8A">
        <w:rPr>
          <w:rFonts w:cs="Arial"/>
          <w:color w:val="000000"/>
        </w:rPr>
        <w:tab/>
      </w:r>
      <w:r w:rsidR="002A7B1F" w:rsidRPr="00B14A8A">
        <w:rPr>
          <w:rFonts w:cs="Arial"/>
          <w:color w:val="000000"/>
        </w:rPr>
        <w:tab/>
      </w:r>
      <w:r w:rsidR="00A01B85">
        <w:rPr>
          <w:rFonts w:cs="Arial"/>
          <w:color w:val="000000"/>
        </w:rPr>
        <w:tab/>
      </w:r>
      <w:r w:rsidRPr="00B14A8A">
        <w:rPr>
          <w:rFonts w:cs="Arial"/>
          <w:color w:val="000000"/>
        </w:rPr>
        <w:t>Kilo</w:t>
      </w:r>
    </w:p>
    <w:p w:rsidR="00545CC9" w:rsidRPr="00B14A8A" w:rsidRDefault="00545CC9" w:rsidP="002A7B1F">
      <w:pPr>
        <w:pStyle w:val="Textoindependiente"/>
        <w:tabs>
          <w:tab w:val="left" w:pos="0"/>
        </w:tabs>
        <w:spacing w:line="240" w:lineRule="auto"/>
        <w:jc w:val="left"/>
        <w:rPr>
          <w:rFonts w:cs="Arial"/>
          <w:color w:val="000000"/>
        </w:rPr>
      </w:pPr>
      <w:r w:rsidRPr="00B14A8A">
        <w:rPr>
          <w:rFonts w:cs="Arial"/>
          <w:color w:val="000000"/>
        </w:rPr>
        <w:t>Kg</w:t>
      </w:r>
      <w:r w:rsidRPr="00B14A8A">
        <w:rPr>
          <w:rFonts w:cs="Arial"/>
          <w:color w:val="000000"/>
        </w:rPr>
        <w:tab/>
      </w:r>
      <w:r w:rsidRPr="00B14A8A">
        <w:rPr>
          <w:rFonts w:cs="Arial"/>
          <w:color w:val="000000"/>
        </w:rPr>
        <w:tab/>
      </w:r>
      <w:r w:rsidR="002A7B1F" w:rsidRPr="00B14A8A">
        <w:rPr>
          <w:rFonts w:cs="Arial"/>
          <w:color w:val="000000"/>
        </w:rPr>
        <w:tab/>
      </w:r>
      <w:r w:rsidR="002A7B1F" w:rsidRPr="00B14A8A">
        <w:rPr>
          <w:rFonts w:cs="Arial"/>
          <w:color w:val="000000"/>
        </w:rPr>
        <w:tab/>
      </w:r>
      <w:r w:rsidRPr="00B14A8A">
        <w:rPr>
          <w:rFonts w:cs="Arial"/>
          <w:color w:val="000000"/>
        </w:rPr>
        <w:t>Kilogramo</w:t>
      </w:r>
    </w:p>
    <w:p w:rsidR="00545CC9" w:rsidRPr="00B14A8A" w:rsidRDefault="00545CC9" w:rsidP="002A7B1F">
      <w:pPr>
        <w:pStyle w:val="Textoindependiente"/>
        <w:tabs>
          <w:tab w:val="left" w:pos="0"/>
        </w:tabs>
        <w:spacing w:line="240" w:lineRule="auto"/>
        <w:jc w:val="left"/>
        <w:rPr>
          <w:rFonts w:cs="Arial"/>
          <w:color w:val="000000"/>
        </w:rPr>
      </w:pPr>
      <w:r w:rsidRPr="00B14A8A">
        <w:rPr>
          <w:rFonts w:cs="Arial"/>
          <w:color w:val="000000"/>
        </w:rPr>
        <w:t>Lb</w:t>
      </w:r>
      <w:r w:rsidRPr="00B14A8A">
        <w:rPr>
          <w:rFonts w:cs="Arial"/>
          <w:color w:val="000000"/>
        </w:rPr>
        <w:tab/>
      </w:r>
      <w:r w:rsidRPr="00B14A8A">
        <w:rPr>
          <w:rFonts w:cs="Arial"/>
          <w:color w:val="000000"/>
        </w:rPr>
        <w:tab/>
      </w:r>
      <w:r w:rsidRPr="00B14A8A">
        <w:rPr>
          <w:rFonts w:cs="Arial"/>
          <w:color w:val="000000"/>
        </w:rPr>
        <w:tab/>
      </w:r>
      <w:r w:rsidR="002A7B1F" w:rsidRPr="00B14A8A">
        <w:rPr>
          <w:rFonts w:cs="Arial"/>
          <w:color w:val="000000"/>
        </w:rPr>
        <w:tab/>
      </w:r>
      <w:r w:rsidR="002A7B1F" w:rsidRPr="00B14A8A">
        <w:rPr>
          <w:rFonts w:cs="Arial"/>
          <w:color w:val="000000"/>
        </w:rPr>
        <w:tab/>
      </w:r>
      <w:r w:rsidRPr="00B14A8A">
        <w:rPr>
          <w:rFonts w:cs="Arial"/>
          <w:color w:val="000000"/>
        </w:rPr>
        <w:t>Libra</w:t>
      </w:r>
    </w:p>
    <w:p w:rsidR="00545CC9" w:rsidRPr="00B14A8A" w:rsidRDefault="00545CC9" w:rsidP="002A7B1F">
      <w:pPr>
        <w:pStyle w:val="Textoindependiente"/>
        <w:tabs>
          <w:tab w:val="left" w:pos="0"/>
        </w:tabs>
        <w:spacing w:line="240" w:lineRule="auto"/>
        <w:jc w:val="left"/>
        <w:rPr>
          <w:rFonts w:cs="Arial"/>
          <w:color w:val="000000"/>
        </w:rPr>
      </w:pPr>
      <w:r w:rsidRPr="00B14A8A">
        <w:rPr>
          <w:rFonts w:cs="Arial"/>
          <w:color w:val="000000"/>
        </w:rPr>
        <w:t>m</w:t>
      </w:r>
      <w:r w:rsidRPr="00B14A8A">
        <w:rPr>
          <w:rFonts w:cs="Arial"/>
          <w:color w:val="000000"/>
        </w:rPr>
        <w:tab/>
      </w:r>
      <w:r w:rsidRPr="00B14A8A">
        <w:rPr>
          <w:rFonts w:cs="Arial"/>
          <w:color w:val="000000"/>
        </w:rPr>
        <w:tab/>
      </w:r>
      <w:r w:rsidRPr="00B14A8A">
        <w:rPr>
          <w:rFonts w:cs="Arial"/>
          <w:color w:val="000000"/>
        </w:rPr>
        <w:tab/>
      </w:r>
      <w:r w:rsidR="002A7B1F" w:rsidRPr="00B14A8A">
        <w:rPr>
          <w:rFonts w:cs="Arial"/>
          <w:color w:val="000000"/>
        </w:rPr>
        <w:tab/>
      </w:r>
      <w:r w:rsidR="002A7B1F" w:rsidRPr="00B14A8A">
        <w:rPr>
          <w:rFonts w:cs="Arial"/>
          <w:color w:val="000000"/>
        </w:rPr>
        <w:tab/>
      </w:r>
      <w:r w:rsidRPr="00B14A8A">
        <w:rPr>
          <w:rFonts w:cs="Arial"/>
          <w:color w:val="000000"/>
        </w:rPr>
        <w:t>metros</w:t>
      </w:r>
    </w:p>
    <w:p w:rsidR="00856CF3" w:rsidRPr="00B14A8A" w:rsidRDefault="00856CF3" w:rsidP="00856CF3">
      <w:pPr>
        <w:pStyle w:val="Textoindependiente"/>
        <w:tabs>
          <w:tab w:val="left" w:pos="0"/>
        </w:tabs>
        <w:spacing w:line="240" w:lineRule="auto"/>
        <w:jc w:val="left"/>
        <w:rPr>
          <w:rFonts w:cs="Arial"/>
          <w:color w:val="000000"/>
        </w:rPr>
      </w:pPr>
      <w:r w:rsidRPr="00B14A8A">
        <w:rPr>
          <w:rFonts w:cs="Arial"/>
          <w:color w:val="000000"/>
        </w:rPr>
        <w:t>m</w:t>
      </w:r>
      <w:r w:rsidRPr="00B14A8A">
        <w:rPr>
          <w:rFonts w:cs="Arial"/>
          <w:color w:val="000000"/>
          <w:vertAlign w:val="superscript"/>
        </w:rPr>
        <w:t>3</w:t>
      </w:r>
      <w:r w:rsidRPr="00B14A8A">
        <w:rPr>
          <w:rFonts w:cs="Arial"/>
          <w:color w:val="000000"/>
        </w:rPr>
        <w:tab/>
      </w:r>
      <w:r w:rsidRPr="00B14A8A">
        <w:rPr>
          <w:rFonts w:cs="Arial"/>
          <w:color w:val="000000"/>
        </w:rPr>
        <w:tab/>
      </w:r>
      <w:r w:rsidRPr="00B14A8A">
        <w:rPr>
          <w:rFonts w:cs="Arial"/>
          <w:color w:val="000000"/>
        </w:rPr>
        <w:tab/>
      </w:r>
      <w:r w:rsidRPr="00B14A8A">
        <w:rPr>
          <w:rFonts w:cs="Arial"/>
          <w:color w:val="000000"/>
        </w:rPr>
        <w:tab/>
        <w:t>Metros cúbicos</w:t>
      </w:r>
    </w:p>
    <w:p w:rsidR="00545CC9" w:rsidRPr="00B14A8A" w:rsidRDefault="00545CC9" w:rsidP="002A7B1F">
      <w:pPr>
        <w:pStyle w:val="Textoindependiente"/>
        <w:tabs>
          <w:tab w:val="left" w:pos="0"/>
        </w:tabs>
        <w:spacing w:line="240" w:lineRule="auto"/>
        <w:jc w:val="left"/>
        <w:rPr>
          <w:rFonts w:cs="Arial"/>
          <w:color w:val="000000"/>
        </w:rPr>
      </w:pPr>
      <w:r w:rsidRPr="00B14A8A">
        <w:rPr>
          <w:rFonts w:cs="Arial"/>
          <w:color w:val="000000"/>
        </w:rPr>
        <w:t>min</w:t>
      </w:r>
      <w:r w:rsidRPr="00B14A8A">
        <w:rPr>
          <w:rFonts w:cs="Arial"/>
          <w:color w:val="000000"/>
        </w:rPr>
        <w:tab/>
      </w:r>
      <w:r w:rsidRPr="00B14A8A">
        <w:rPr>
          <w:rFonts w:cs="Arial"/>
          <w:color w:val="000000"/>
        </w:rPr>
        <w:tab/>
      </w:r>
      <w:r w:rsidR="002A7B1F" w:rsidRPr="00B14A8A">
        <w:rPr>
          <w:rFonts w:cs="Arial"/>
          <w:color w:val="000000"/>
        </w:rPr>
        <w:tab/>
      </w:r>
      <w:r w:rsidR="002A7B1F" w:rsidRPr="00B14A8A">
        <w:rPr>
          <w:rFonts w:cs="Arial"/>
          <w:color w:val="000000"/>
        </w:rPr>
        <w:tab/>
      </w:r>
      <w:r w:rsidRPr="00B14A8A">
        <w:rPr>
          <w:rFonts w:cs="Arial"/>
          <w:color w:val="000000"/>
        </w:rPr>
        <w:t>minuto</w:t>
      </w:r>
    </w:p>
    <w:p w:rsidR="00545CC9" w:rsidRPr="00B14A8A" w:rsidRDefault="00545CC9" w:rsidP="002A7B1F">
      <w:pPr>
        <w:pStyle w:val="Textoindependiente"/>
        <w:tabs>
          <w:tab w:val="left" w:pos="0"/>
        </w:tabs>
        <w:spacing w:line="240" w:lineRule="auto"/>
        <w:jc w:val="left"/>
        <w:rPr>
          <w:rFonts w:cs="Arial"/>
          <w:color w:val="000000"/>
        </w:rPr>
      </w:pPr>
      <w:r w:rsidRPr="00B14A8A">
        <w:rPr>
          <w:rFonts w:cs="Arial"/>
          <w:color w:val="000000"/>
        </w:rPr>
        <w:t>mm</w:t>
      </w:r>
      <w:r w:rsidRPr="00B14A8A">
        <w:rPr>
          <w:rFonts w:cs="Arial"/>
          <w:color w:val="000000"/>
        </w:rPr>
        <w:tab/>
      </w:r>
      <w:r w:rsidRPr="00B14A8A">
        <w:rPr>
          <w:rFonts w:cs="Arial"/>
          <w:color w:val="000000"/>
        </w:rPr>
        <w:tab/>
      </w:r>
      <w:r w:rsidR="002A7B1F" w:rsidRPr="00B14A8A">
        <w:rPr>
          <w:rFonts w:cs="Arial"/>
          <w:color w:val="000000"/>
        </w:rPr>
        <w:tab/>
      </w:r>
      <w:r w:rsidR="002A7B1F" w:rsidRPr="00B14A8A">
        <w:rPr>
          <w:rFonts w:cs="Arial"/>
          <w:color w:val="000000"/>
        </w:rPr>
        <w:tab/>
      </w:r>
      <w:r w:rsidRPr="00B14A8A">
        <w:rPr>
          <w:rFonts w:cs="Arial"/>
          <w:color w:val="000000"/>
        </w:rPr>
        <w:t>milímetro</w:t>
      </w:r>
    </w:p>
    <w:p w:rsidR="0081385C" w:rsidRDefault="0081385C" w:rsidP="002A7B1F">
      <w:pPr>
        <w:pStyle w:val="Textoindependiente"/>
        <w:tabs>
          <w:tab w:val="left" w:pos="0"/>
        </w:tabs>
        <w:spacing w:line="240" w:lineRule="auto"/>
        <w:jc w:val="left"/>
        <w:rPr>
          <w:rFonts w:cs="Arial"/>
          <w:color w:val="000000"/>
        </w:rPr>
      </w:pPr>
      <w:r>
        <w:rPr>
          <w:rFonts w:cs="Arial"/>
          <w:color w:val="000000"/>
        </w:rPr>
        <w:t>Pie</w:t>
      </w:r>
      <w:r>
        <w:rPr>
          <w:rFonts w:cs="Arial"/>
          <w:color w:val="000000"/>
        </w:rPr>
        <w:tab/>
      </w:r>
      <w:r>
        <w:rPr>
          <w:rFonts w:cs="Arial"/>
          <w:color w:val="000000"/>
        </w:rPr>
        <w:tab/>
      </w:r>
      <w:r>
        <w:rPr>
          <w:rFonts w:cs="Arial"/>
          <w:color w:val="000000"/>
        </w:rPr>
        <w:tab/>
      </w:r>
      <w:r>
        <w:rPr>
          <w:rFonts w:cs="Arial"/>
          <w:color w:val="000000"/>
        </w:rPr>
        <w:tab/>
        <w:t>Pie</w:t>
      </w:r>
    </w:p>
    <w:p w:rsidR="00BF2EAC" w:rsidRPr="00B14A8A" w:rsidRDefault="00BF2EAC" w:rsidP="002A7B1F">
      <w:pPr>
        <w:pStyle w:val="Textoindependiente"/>
        <w:tabs>
          <w:tab w:val="left" w:pos="0"/>
        </w:tabs>
        <w:spacing w:line="240" w:lineRule="auto"/>
        <w:jc w:val="left"/>
        <w:rPr>
          <w:rFonts w:cs="Arial"/>
          <w:color w:val="000000"/>
        </w:rPr>
      </w:pPr>
      <w:r w:rsidRPr="00B14A8A">
        <w:rPr>
          <w:rFonts w:cs="Arial"/>
          <w:color w:val="000000"/>
        </w:rPr>
        <w:t>Pulg.</w:t>
      </w:r>
      <w:r w:rsidRPr="00B14A8A">
        <w:rPr>
          <w:rFonts w:cs="Arial"/>
          <w:color w:val="000000"/>
        </w:rPr>
        <w:tab/>
      </w:r>
      <w:r w:rsidRPr="00B14A8A">
        <w:rPr>
          <w:rFonts w:cs="Arial"/>
          <w:color w:val="000000"/>
        </w:rPr>
        <w:tab/>
      </w:r>
      <w:r w:rsidR="002A7B1F" w:rsidRPr="00B14A8A">
        <w:rPr>
          <w:rFonts w:cs="Arial"/>
          <w:color w:val="000000"/>
        </w:rPr>
        <w:tab/>
      </w:r>
      <w:r w:rsidR="002A7B1F" w:rsidRPr="00B14A8A">
        <w:rPr>
          <w:rFonts w:cs="Arial"/>
          <w:color w:val="000000"/>
        </w:rPr>
        <w:tab/>
      </w:r>
      <w:r w:rsidRPr="00B14A8A">
        <w:rPr>
          <w:rFonts w:cs="Arial"/>
          <w:color w:val="000000"/>
        </w:rPr>
        <w:t>Pulgada</w:t>
      </w:r>
    </w:p>
    <w:p w:rsidR="00545CC9" w:rsidRPr="00B14A8A" w:rsidRDefault="00FF5395" w:rsidP="002A7B1F">
      <w:pPr>
        <w:pStyle w:val="Textoindependiente"/>
        <w:tabs>
          <w:tab w:val="left" w:pos="0"/>
        </w:tabs>
        <w:spacing w:line="240" w:lineRule="auto"/>
        <w:jc w:val="left"/>
        <w:rPr>
          <w:rFonts w:cs="Arial"/>
          <w:color w:val="000000"/>
        </w:rPr>
      </w:pPr>
      <w:r w:rsidRPr="00B14A8A">
        <w:rPr>
          <w:rFonts w:cs="Arial"/>
          <w:color w:val="000000"/>
        </w:rPr>
        <w:t>P</w:t>
      </w:r>
      <w:r w:rsidR="00545CC9" w:rsidRPr="00B14A8A">
        <w:rPr>
          <w:rFonts w:cs="Arial"/>
          <w:color w:val="000000"/>
        </w:rPr>
        <w:t>si</w:t>
      </w:r>
      <w:r w:rsidR="00545CC9" w:rsidRPr="00B14A8A">
        <w:rPr>
          <w:rFonts w:cs="Arial"/>
          <w:color w:val="000000"/>
        </w:rPr>
        <w:tab/>
      </w:r>
      <w:r w:rsidR="00545CC9" w:rsidRPr="00B14A8A">
        <w:rPr>
          <w:rFonts w:cs="Arial"/>
          <w:color w:val="000000"/>
        </w:rPr>
        <w:tab/>
      </w:r>
      <w:r w:rsidR="002A7B1F" w:rsidRPr="00B14A8A">
        <w:rPr>
          <w:rFonts w:cs="Arial"/>
          <w:color w:val="000000"/>
        </w:rPr>
        <w:tab/>
      </w:r>
      <w:r w:rsidR="002A7B1F" w:rsidRPr="00B14A8A">
        <w:rPr>
          <w:rFonts w:cs="Arial"/>
          <w:color w:val="000000"/>
        </w:rPr>
        <w:tab/>
      </w:r>
      <w:r w:rsidR="00545CC9" w:rsidRPr="00B14A8A">
        <w:rPr>
          <w:rFonts w:cs="Arial"/>
          <w:color w:val="000000"/>
        </w:rPr>
        <w:t>libras por pulgada cuadrada</w:t>
      </w:r>
    </w:p>
    <w:p w:rsidR="00A01B85" w:rsidRDefault="00A01B85" w:rsidP="002A7B1F">
      <w:pPr>
        <w:pStyle w:val="Textoindependiente"/>
        <w:tabs>
          <w:tab w:val="left" w:pos="0"/>
        </w:tabs>
        <w:spacing w:line="240" w:lineRule="auto"/>
        <w:jc w:val="left"/>
        <w:rPr>
          <w:rFonts w:cs="Arial"/>
          <w:color w:val="000000"/>
        </w:rPr>
      </w:pPr>
      <w:r>
        <w:rPr>
          <w:rFonts w:cs="Arial"/>
          <w:color w:val="000000"/>
        </w:rPr>
        <w:t>s, seg</w:t>
      </w:r>
      <w:r>
        <w:rPr>
          <w:rFonts w:cs="Arial"/>
          <w:color w:val="000000"/>
        </w:rPr>
        <w:tab/>
      </w:r>
      <w:r>
        <w:rPr>
          <w:rFonts w:cs="Arial"/>
          <w:color w:val="000000"/>
        </w:rPr>
        <w:tab/>
      </w:r>
      <w:r>
        <w:rPr>
          <w:rFonts w:cs="Arial"/>
          <w:color w:val="000000"/>
        </w:rPr>
        <w:tab/>
        <w:t>segundo(s)</w:t>
      </w:r>
    </w:p>
    <w:p w:rsidR="00A01B85" w:rsidRDefault="00A01B85" w:rsidP="00A01B85">
      <w:pPr>
        <w:pStyle w:val="Textoindependiente"/>
        <w:tabs>
          <w:tab w:val="left" w:pos="1418"/>
        </w:tabs>
        <w:spacing w:line="240" w:lineRule="auto"/>
        <w:jc w:val="left"/>
        <w:rPr>
          <w:rFonts w:cs="Arial"/>
          <w:color w:val="000000"/>
        </w:rPr>
      </w:pPr>
      <w:r>
        <w:rPr>
          <w:rFonts w:cs="Arial"/>
          <w:color w:val="000000"/>
        </w:rPr>
        <w:t>Ton</w:t>
      </w:r>
      <w:r>
        <w:rPr>
          <w:rFonts w:cs="Arial"/>
          <w:color w:val="000000"/>
        </w:rPr>
        <w:tab/>
        <w:t>Tonelada (s)</w:t>
      </w:r>
    </w:p>
    <w:p w:rsidR="00BF2EAC" w:rsidRPr="00B14A8A" w:rsidRDefault="00BF2EAC" w:rsidP="002A7B1F">
      <w:pPr>
        <w:pStyle w:val="Textoindependiente"/>
        <w:tabs>
          <w:tab w:val="left" w:pos="0"/>
        </w:tabs>
        <w:spacing w:line="240" w:lineRule="auto"/>
        <w:jc w:val="left"/>
        <w:rPr>
          <w:rFonts w:cs="Arial"/>
          <w:color w:val="000000"/>
        </w:rPr>
      </w:pPr>
      <w:r w:rsidRPr="00B14A8A">
        <w:rPr>
          <w:rFonts w:cs="Arial"/>
          <w:color w:val="000000"/>
        </w:rPr>
        <w:t>USD</w:t>
      </w:r>
      <w:r w:rsidRPr="00B14A8A">
        <w:rPr>
          <w:rFonts w:cs="Arial"/>
          <w:color w:val="000000"/>
        </w:rPr>
        <w:tab/>
      </w:r>
      <w:r w:rsidRPr="00B14A8A">
        <w:rPr>
          <w:rFonts w:cs="Arial"/>
          <w:color w:val="000000"/>
        </w:rPr>
        <w:tab/>
      </w:r>
      <w:r w:rsidR="002A7B1F" w:rsidRPr="00B14A8A">
        <w:rPr>
          <w:rFonts w:cs="Arial"/>
          <w:color w:val="000000"/>
        </w:rPr>
        <w:tab/>
      </w:r>
      <w:r w:rsidR="002A7B1F" w:rsidRPr="00B14A8A">
        <w:rPr>
          <w:rFonts w:cs="Arial"/>
          <w:color w:val="000000"/>
        </w:rPr>
        <w:tab/>
      </w:r>
      <w:r w:rsidRPr="00B14A8A">
        <w:rPr>
          <w:rFonts w:cs="Arial"/>
          <w:color w:val="000000"/>
        </w:rPr>
        <w:t xml:space="preserve">Dólares de Estados Unidos de </w:t>
      </w:r>
      <w:r w:rsidR="00054033" w:rsidRPr="00B14A8A">
        <w:rPr>
          <w:rFonts w:cs="Arial"/>
          <w:color w:val="000000"/>
        </w:rPr>
        <w:t>Norteamérica</w:t>
      </w:r>
      <w:r w:rsidRPr="00B14A8A">
        <w:rPr>
          <w:rFonts w:cs="Arial"/>
          <w:color w:val="000000"/>
        </w:rPr>
        <w:t xml:space="preserve"> </w:t>
      </w:r>
    </w:p>
    <w:p w:rsidR="00856CF3" w:rsidRPr="00B14A8A" w:rsidRDefault="00856CF3" w:rsidP="002A7B1F">
      <w:pPr>
        <w:pStyle w:val="Textoindependiente"/>
        <w:tabs>
          <w:tab w:val="left" w:pos="0"/>
        </w:tabs>
        <w:spacing w:line="240" w:lineRule="auto"/>
        <w:jc w:val="left"/>
        <w:rPr>
          <w:rFonts w:cs="Arial"/>
          <w:color w:val="000000"/>
        </w:rPr>
      </w:pPr>
    </w:p>
    <w:p w:rsidR="00545CC9" w:rsidRPr="00B14A8A" w:rsidRDefault="00545CC9">
      <w:pPr>
        <w:pStyle w:val="Textoindependiente"/>
        <w:tabs>
          <w:tab w:val="left" w:pos="0"/>
        </w:tabs>
        <w:spacing w:line="240" w:lineRule="auto"/>
        <w:jc w:val="left"/>
        <w:rPr>
          <w:rFonts w:cs="Arial"/>
          <w:color w:val="000000"/>
        </w:rPr>
      </w:pPr>
    </w:p>
    <w:p w:rsidR="002A7B1F" w:rsidRPr="00B14A8A" w:rsidRDefault="002A7B1F" w:rsidP="002A7B1F">
      <w:pPr>
        <w:pStyle w:val="Textoindependiente"/>
        <w:tabs>
          <w:tab w:val="left" w:pos="0"/>
        </w:tabs>
        <w:rPr>
          <w:rFonts w:cs="Arial"/>
          <w:b/>
          <w:color w:val="000000"/>
        </w:rPr>
      </w:pPr>
      <w:r w:rsidRPr="00B14A8A">
        <w:rPr>
          <w:rFonts w:cs="Arial"/>
          <w:b/>
          <w:color w:val="000000"/>
        </w:rPr>
        <w:br w:type="page"/>
      </w:r>
    </w:p>
    <w:p w:rsidR="002A7B1F" w:rsidRPr="00B14A8A" w:rsidRDefault="002A7B1F" w:rsidP="002A7B1F">
      <w:pPr>
        <w:pStyle w:val="Textoindependiente"/>
        <w:tabs>
          <w:tab w:val="left" w:pos="0"/>
        </w:tabs>
        <w:rPr>
          <w:rFonts w:cs="Arial"/>
          <w:b/>
          <w:color w:val="000000"/>
        </w:rPr>
      </w:pPr>
    </w:p>
    <w:p w:rsidR="002A7B1F" w:rsidRPr="00B14A8A" w:rsidRDefault="002A7B1F" w:rsidP="002A7B1F">
      <w:pPr>
        <w:pStyle w:val="Textoindependiente"/>
        <w:tabs>
          <w:tab w:val="left" w:pos="0"/>
        </w:tabs>
        <w:rPr>
          <w:rFonts w:cs="Arial"/>
          <w:b/>
          <w:color w:val="000000"/>
        </w:rPr>
      </w:pPr>
    </w:p>
    <w:p w:rsidR="00545CC9" w:rsidRPr="00B14A8A" w:rsidRDefault="00545CC9" w:rsidP="002A7B1F">
      <w:pPr>
        <w:pStyle w:val="Textoindependiente"/>
        <w:tabs>
          <w:tab w:val="left" w:pos="0"/>
        </w:tabs>
        <w:spacing w:line="240" w:lineRule="auto"/>
        <w:rPr>
          <w:rFonts w:cs="Arial"/>
          <w:b/>
          <w:color w:val="000000"/>
          <w:sz w:val="32"/>
          <w:szCs w:val="32"/>
        </w:rPr>
      </w:pPr>
      <w:r w:rsidRPr="00B14A8A">
        <w:rPr>
          <w:rFonts w:cs="Arial"/>
          <w:b/>
          <w:color w:val="000000"/>
          <w:sz w:val="32"/>
          <w:szCs w:val="32"/>
        </w:rPr>
        <w:t>SIMBOLOGÍA</w:t>
      </w:r>
    </w:p>
    <w:p w:rsidR="00545CC9" w:rsidRPr="00B14A8A" w:rsidRDefault="00545CC9" w:rsidP="002A7B1F">
      <w:pPr>
        <w:pStyle w:val="Textoindependiente"/>
        <w:tabs>
          <w:tab w:val="left" w:pos="0"/>
        </w:tabs>
        <w:spacing w:line="240" w:lineRule="auto"/>
        <w:rPr>
          <w:rFonts w:cs="Arial"/>
          <w:b/>
          <w:color w:val="000000"/>
        </w:rPr>
      </w:pPr>
    </w:p>
    <w:p w:rsidR="002A7B1F" w:rsidRPr="00B14A8A" w:rsidRDefault="002A7B1F" w:rsidP="002A7B1F">
      <w:pPr>
        <w:pStyle w:val="Textoindependiente"/>
        <w:tabs>
          <w:tab w:val="left" w:pos="0"/>
        </w:tabs>
        <w:spacing w:line="240" w:lineRule="auto"/>
        <w:rPr>
          <w:rFonts w:cs="Arial"/>
          <w:b/>
          <w:color w:val="000000"/>
        </w:rPr>
      </w:pPr>
    </w:p>
    <w:p w:rsidR="002A7B1F" w:rsidRPr="00B14A8A" w:rsidRDefault="002A7B1F" w:rsidP="002A7B1F">
      <w:pPr>
        <w:pStyle w:val="Textoindependiente"/>
        <w:tabs>
          <w:tab w:val="left" w:pos="0"/>
        </w:tabs>
        <w:spacing w:line="240" w:lineRule="auto"/>
        <w:rPr>
          <w:rFonts w:cs="Arial"/>
          <w:b/>
          <w:color w:val="000000"/>
        </w:rPr>
      </w:pPr>
    </w:p>
    <w:p w:rsidR="00BF2EAC" w:rsidRPr="00B14A8A" w:rsidRDefault="00BF2EAC" w:rsidP="002A7B1F">
      <w:pPr>
        <w:pStyle w:val="Textoindependiente"/>
        <w:tabs>
          <w:tab w:val="left" w:pos="0"/>
        </w:tabs>
        <w:spacing w:line="240" w:lineRule="auto"/>
        <w:jc w:val="left"/>
        <w:rPr>
          <w:rFonts w:cs="Arial"/>
          <w:color w:val="000000"/>
        </w:rPr>
      </w:pPr>
      <w:r w:rsidRPr="00B14A8A">
        <w:rPr>
          <w:rFonts w:cs="Arial"/>
          <w:color w:val="000000"/>
        </w:rPr>
        <w:t>(’)</w:t>
      </w:r>
      <w:r w:rsidRPr="00B14A8A">
        <w:rPr>
          <w:rFonts w:cs="Arial"/>
          <w:color w:val="000000"/>
        </w:rPr>
        <w:tab/>
      </w:r>
      <w:r w:rsidRPr="00B14A8A">
        <w:rPr>
          <w:rFonts w:cs="Arial"/>
          <w:color w:val="000000"/>
        </w:rPr>
        <w:tab/>
      </w:r>
      <w:r w:rsidRPr="00B14A8A">
        <w:rPr>
          <w:rFonts w:cs="Arial"/>
          <w:color w:val="000000"/>
        </w:rPr>
        <w:tab/>
      </w:r>
      <w:r w:rsidR="002A7B1F" w:rsidRPr="00B14A8A">
        <w:rPr>
          <w:rFonts w:cs="Arial"/>
          <w:color w:val="000000"/>
        </w:rPr>
        <w:tab/>
      </w:r>
      <w:r w:rsidR="002A7B1F" w:rsidRPr="00B14A8A">
        <w:rPr>
          <w:rFonts w:cs="Arial"/>
          <w:color w:val="000000"/>
        </w:rPr>
        <w:tab/>
      </w:r>
      <w:r w:rsidRPr="00B14A8A">
        <w:rPr>
          <w:rFonts w:cs="Arial"/>
          <w:color w:val="000000"/>
        </w:rPr>
        <w:t>Pie</w:t>
      </w:r>
    </w:p>
    <w:p w:rsidR="00BF2EAC" w:rsidRPr="00B14A8A" w:rsidRDefault="00BF2EAC" w:rsidP="002A7B1F">
      <w:pPr>
        <w:pStyle w:val="Textoindependiente"/>
        <w:tabs>
          <w:tab w:val="left" w:pos="0"/>
        </w:tabs>
        <w:spacing w:line="240" w:lineRule="auto"/>
        <w:jc w:val="left"/>
        <w:rPr>
          <w:rFonts w:cs="Arial"/>
          <w:color w:val="000000"/>
        </w:rPr>
      </w:pPr>
      <w:r w:rsidRPr="00B14A8A">
        <w:rPr>
          <w:rFonts w:cs="Arial"/>
          <w:color w:val="000000"/>
        </w:rPr>
        <w:t>(´´)</w:t>
      </w:r>
      <w:r w:rsidRPr="00B14A8A">
        <w:rPr>
          <w:rFonts w:cs="Arial"/>
          <w:color w:val="000000"/>
        </w:rPr>
        <w:tab/>
      </w:r>
      <w:r w:rsidRPr="00B14A8A">
        <w:rPr>
          <w:rFonts w:cs="Arial"/>
          <w:color w:val="000000"/>
        </w:rPr>
        <w:tab/>
      </w:r>
      <w:r w:rsidR="002A7B1F" w:rsidRPr="00B14A8A">
        <w:rPr>
          <w:rFonts w:cs="Arial"/>
          <w:color w:val="000000"/>
        </w:rPr>
        <w:tab/>
      </w:r>
      <w:r w:rsidR="002A7B1F" w:rsidRPr="00B14A8A">
        <w:rPr>
          <w:rFonts w:cs="Arial"/>
          <w:color w:val="000000"/>
        </w:rPr>
        <w:tab/>
      </w:r>
      <w:r w:rsidRPr="00B14A8A">
        <w:rPr>
          <w:rFonts w:cs="Arial"/>
          <w:color w:val="000000"/>
        </w:rPr>
        <w:t>Pulgadas</w:t>
      </w:r>
    </w:p>
    <w:p w:rsidR="00545CC9" w:rsidRPr="00B14A8A" w:rsidRDefault="00054033" w:rsidP="002A7B1F">
      <w:pPr>
        <w:rPr>
          <w:rFonts w:ascii="Arial" w:hAnsi="Arial" w:cs="Arial"/>
          <w:color w:val="000000"/>
          <w:sz w:val="24"/>
        </w:rPr>
      </w:pPr>
      <w:r w:rsidRPr="00B14A8A">
        <w:rPr>
          <w:rFonts w:ascii="Arial" w:hAnsi="Arial" w:cs="Arial"/>
          <w:color w:val="000000"/>
          <w:sz w:val="24"/>
        </w:rPr>
        <w:t>%</w:t>
      </w:r>
      <w:r w:rsidRPr="00B14A8A">
        <w:rPr>
          <w:rFonts w:ascii="Arial" w:hAnsi="Arial" w:cs="Arial"/>
          <w:color w:val="000000"/>
          <w:sz w:val="24"/>
        </w:rPr>
        <w:tab/>
      </w:r>
      <w:r w:rsidRPr="00B14A8A">
        <w:rPr>
          <w:rFonts w:ascii="Arial" w:hAnsi="Arial" w:cs="Arial"/>
          <w:color w:val="000000"/>
          <w:sz w:val="24"/>
        </w:rPr>
        <w:tab/>
      </w:r>
      <w:r w:rsidRPr="00B14A8A">
        <w:rPr>
          <w:rFonts w:ascii="Arial" w:hAnsi="Arial" w:cs="Arial"/>
          <w:color w:val="000000"/>
          <w:sz w:val="24"/>
        </w:rPr>
        <w:tab/>
      </w:r>
      <w:r w:rsidR="002A7B1F" w:rsidRPr="00B14A8A">
        <w:rPr>
          <w:rFonts w:ascii="Arial" w:hAnsi="Arial" w:cs="Arial"/>
          <w:color w:val="000000"/>
          <w:sz w:val="24"/>
        </w:rPr>
        <w:tab/>
      </w:r>
      <w:r w:rsidR="002A7B1F" w:rsidRPr="00B14A8A">
        <w:rPr>
          <w:rFonts w:ascii="Arial" w:hAnsi="Arial" w:cs="Arial"/>
          <w:color w:val="000000"/>
          <w:sz w:val="24"/>
        </w:rPr>
        <w:tab/>
      </w:r>
      <w:r w:rsidRPr="00B14A8A">
        <w:rPr>
          <w:rFonts w:ascii="Arial" w:hAnsi="Arial" w:cs="Arial"/>
          <w:color w:val="000000"/>
          <w:sz w:val="24"/>
        </w:rPr>
        <w:t>Porcentaje</w:t>
      </w:r>
    </w:p>
    <w:p w:rsidR="00FF5395" w:rsidRPr="00B14A8A" w:rsidRDefault="00856CF3" w:rsidP="00856CF3">
      <w:pPr>
        <w:pStyle w:val="Textoindependiente"/>
        <w:tabs>
          <w:tab w:val="left" w:pos="0"/>
        </w:tabs>
        <w:spacing w:line="240" w:lineRule="auto"/>
        <w:jc w:val="left"/>
        <w:rPr>
          <w:color w:val="000000"/>
        </w:rPr>
      </w:pPr>
      <w:r w:rsidRPr="00B14A8A">
        <w:rPr>
          <w:color w:val="000000"/>
        </w:rPr>
        <w:t>A</w:t>
      </w:r>
      <w:r w:rsidRPr="00B14A8A">
        <w:rPr>
          <w:color w:val="000000"/>
        </w:rPr>
        <w:tab/>
      </w:r>
      <w:r w:rsidRPr="00B14A8A">
        <w:rPr>
          <w:color w:val="000000"/>
        </w:rPr>
        <w:tab/>
      </w:r>
      <w:r w:rsidRPr="00B14A8A">
        <w:rPr>
          <w:color w:val="000000"/>
        </w:rPr>
        <w:tab/>
      </w:r>
      <w:r w:rsidRPr="00B14A8A">
        <w:rPr>
          <w:color w:val="000000"/>
        </w:rPr>
        <w:tab/>
      </w:r>
      <w:r w:rsidRPr="00B14A8A">
        <w:rPr>
          <w:color w:val="000000"/>
        </w:rPr>
        <w:tab/>
        <w:t xml:space="preserve">Área </w:t>
      </w:r>
    </w:p>
    <w:p w:rsidR="00856CF3" w:rsidRPr="00B14A8A" w:rsidRDefault="00856CF3" w:rsidP="00856CF3">
      <w:pPr>
        <w:pStyle w:val="Textoindependiente"/>
        <w:tabs>
          <w:tab w:val="left" w:pos="0"/>
        </w:tabs>
        <w:spacing w:line="240" w:lineRule="auto"/>
        <w:jc w:val="left"/>
        <w:rPr>
          <w:color w:val="000000"/>
        </w:rPr>
      </w:pPr>
      <w:r w:rsidRPr="00B14A8A">
        <w:rPr>
          <w:color w:val="000000"/>
        </w:rPr>
        <w:t>ºC</w:t>
      </w:r>
      <w:r w:rsidRPr="00B14A8A">
        <w:rPr>
          <w:color w:val="000000"/>
        </w:rPr>
        <w:tab/>
      </w:r>
      <w:r w:rsidRPr="00B14A8A">
        <w:rPr>
          <w:color w:val="000000"/>
        </w:rPr>
        <w:tab/>
      </w:r>
      <w:r w:rsidRPr="00B14A8A">
        <w:rPr>
          <w:color w:val="000000"/>
        </w:rPr>
        <w:tab/>
      </w:r>
      <w:r w:rsidRPr="00B14A8A">
        <w:rPr>
          <w:color w:val="000000"/>
        </w:rPr>
        <w:tab/>
      </w:r>
      <w:r w:rsidRPr="00B14A8A">
        <w:rPr>
          <w:color w:val="000000"/>
        </w:rPr>
        <w:tab/>
        <w:t>Grados centígrados</w:t>
      </w:r>
    </w:p>
    <w:p w:rsidR="00856CF3" w:rsidRPr="00B14A8A" w:rsidRDefault="00856CF3" w:rsidP="00856CF3">
      <w:pPr>
        <w:pStyle w:val="Textoindependiente"/>
        <w:tabs>
          <w:tab w:val="left" w:pos="0"/>
        </w:tabs>
        <w:spacing w:line="240" w:lineRule="auto"/>
        <w:jc w:val="left"/>
        <w:rPr>
          <w:color w:val="000000"/>
        </w:rPr>
      </w:pPr>
      <w:r w:rsidRPr="00B14A8A">
        <w:rPr>
          <w:color w:val="000000"/>
        </w:rPr>
        <w:t>CA</w:t>
      </w:r>
      <w:r w:rsidRPr="00B14A8A">
        <w:rPr>
          <w:color w:val="000000"/>
        </w:rPr>
        <w:tab/>
      </w:r>
      <w:r w:rsidRPr="00B14A8A">
        <w:rPr>
          <w:color w:val="000000"/>
        </w:rPr>
        <w:tab/>
      </w:r>
      <w:r w:rsidRPr="00B14A8A">
        <w:rPr>
          <w:color w:val="000000"/>
        </w:rPr>
        <w:tab/>
      </w:r>
      <w:r w:rsidRPr="00B14A8A">
        <w:rPr>
          <w:color w:val="000000"/>
        </w:rPr>
        <w:tab/>
        <w:t>Espesor adicionado por efectos de corrosión</w:t>
      </w:r>
    </w:p>
    <w:p w:rsidR="005945C1" w:rsidRDefault="005945C1" w:rsidP="00856CF3">
      <w:pPr>
        <w:pStyle w:val="Textoindependiente"/>
        <w:tabs>
          <w:tab w:val="left" w:pos="0"/>
        </w:tabs>
        <w:spacing w:line="240" w:lineRule="auto"/>
        <w:jc w:val="left"/>
        <w:rPr>
          <w:color w:val="000000"/>
        </w:rPr>
      </w:pPr>
      <w:r>
        <w:rPr>
          <w:color w:val="000000"/>
        </w:rPr>
        <w:t>F</w:t>
      </w:r>
      <w:r>
        <w:rPr>
          <w:color w:val="000000"/>
        </w:rPr>
        <w:tab/>
      </w:r>
      <w:r>
        <w:rPr>
          <w:color w:val="000000"/>
        </w:rPr>
        <w:tab/>
      </w:r>
      <w:r>
        <w:rPr>
          <w:color w:val="000000"/>
        </w:rPr>
        <w:tab/>
      </w:r>
      <w:r>
        <w:rPr>
          <w:color w:val="000000"/>
        </w:rPr>
        <w:tab/>
      </w:r>
      <w:r>
        <w:rPr>
          <w:color w:val="000000"/>
        </w:rPr>
        <w:tab/>
        <w:t>Fuerza</w:t>
      </w:r>
    </w:p>
    <w:p w:rsidR="00856CF3" w:rsidRPr="00B14A8A" w:rsidRDefault="00856CF3" w:rsidP="00856CF3">
      <w:pPr>
        <w:pStyle w:val="Textoindependiente"/>
        <w:tabs>
          <w:tab w:val="left" w:pos="0"/>
        </w:tabs>
        <w:spacing w:line="240" w:lineRule="auto"/>
        <w:jc w:val="left"/>
        <w:rPr>
          <w:color w:val="000000"/>
        </w:rPr>
      </w:pPr>
      <w:r w:rsidRPr="00B14A8A">
        <w:rPr>
          <w:color w:val="000000"/>
        </w:rPr>
        <w:t>G</w:t>
      </w:r>
      <w:r w:rsidRPr="00B14A8A">
        <w:rPr>
          <w:color w:val="000000"/>
        </w:rPr>
        <w:tab/>
      </w:r>
      <w:r w:rsidRPr="00B14A8A">
        <w:rPr>
          <w:color w:val="000000"/>
        </w:rPr>
        <w:tab/>
      </w:r>
      <w:r w:rsidRPr="00B14A8A">
        <w:rPr>
          <w:color w:val="000000"/>
        </w:rPr>
        <w:tab/>
      </w:r>
      <w:r w:rsidRPr="00B14A8A">
        <w:rPr>
          <w:color w:val="000000"/>
        </w:rPr>
        <w:tab/>
      </w:r>
      <w:r w:rsidRPr="00B14A8A">
        <w:rPr>
          <w:color w:val="000000"/>
        </w:rPr>
        <w:tab/>
        <w:t>Gravedad específica de líquido a ser almacenado</w:t>
      </w:r>
    </w:p>
    <w:p w:rsidR="00856CF3" w:rsidRPr="00B14A8A" w:rsidRDefault="00856CF3" w:rsidP="00856CF3">
      <w:pPr>
        <w:pStyle w:val="Textoindependiente"/>
        <w:tabs>
          <w:tab w:val="left" w:pos="0"/>
        </w:tabs>
        <w:spacing w:line="240" w:lineRule="auto"/>
        <w:jc w:val="left"/>
        <w:rPr>
          <w:color w:val="000000"/>
        </w:rPr>
      </w:pPr>
      <w:r w:rsidRPr="00B14A8A">
        <w:rPr>
          <w:color w:val="000000"/>
        </w:rPr>
        <w:t>g</w:t>
      </w:r>
      <w:r w:rsidRPr="00B14A8A">
        <w:rPr>
          <w:color w:val="000000"/>
        </w:rPr>
        <w:tab/>
      </w:r>
      <w:r w:rsidRPr="00B14A8A">
        <w:rPr>
          <w:color w:val="000000"/>
        </w:rPr>
        <w:tab/>
      </w:r>
      <w:r w:rsidRPr="00B14A8A">
        <w:rPr>
          <w:color w:val="000000"/>
        </w:rPr>
        <w:tab/>
      </w:r>
      <w:r w:rsidRPr="00B14A8A">
        <w:rPr>
          <w:color w:val="000000"/>
        </w:rPr>
        <w:tab/>
      </w:r>
      <w:r w:rsidRPr="00B14A8A">
        <w:rPr>
          <w:color w:val="000000"/>
        </w:rPr>
        <w:tab/>
        <w:t>Aceleración de la gravedad</w:t>
      </w:r>
    </w:p>
    <w:p w:rsidR="00856CF3" w:rsidRPr="00B14A8A" w:rsidRDefault="00856CF3" w:rsidP="00856CF3">
      <w:pPr>
        <w:pStyle w:val="Textoindependiente"/>
        <w:tabs>
          <w:tab w:val="left" w:pos="0"/>
        </w:tabs>
        <w:spacing w:line="240" w:lineRule="auto"/>
        <w:jc w:val="left"/>
        <w:rPr>
          <w:color w:val="000000"/>
        </w:rPr>
      </w:pPr>
      <w:r w:rsidRPr="00B14A8A">
        <w:rPr>
          <w:color w:val="000000"/>
        </w:rPr>
        <w:t>H</w:t>
      </w:r>
      <w:r w:rsidRPr="00B14A8A">
        <w:rPr>
          <w:color w:val="000000"/>
        </w:rPr>
        <w:tab/>
      </w:r>
      <w:r w:rsidRPr="00B14A8A">
        <w:rPr>
          <w:color w:val="000000"/>
        </w:rPr>
        <w:tab/>
      </w:r>
      <w:r w:rsidRPr="00B14A8A">
        <w:rPr>
          <w:color w:val="000000"/>
        </w:rPr>
        <w:tab/>
      </w:r>
      <w:r w:rsidRPr="00B14A8A">
        <w:rPr>
          <w:color w:val="000000"/>
        </w:rPr>
        <w:tab/>
      </w:r>
      <w:r w:rsidRPr="00B14A8A">
        <w:rPr>
          <w:color w:val="000000"/>
        </w:rPr>
        <w:tab/>
        <w:t>Altura</w:t>
      </w:r>
    </w:p>
    <w:p w:rsidR="00856CF3" w:rsidRPr="00B14A8A" w:rsidRDefault="00856CF3" w:rsidP="00856CF3">
      <w:pPr>
        <w:pStyle w:val="Textoindependiente"/>
        <w:tabs>
          <w:tab w:val="left" w:pos="0"/>
        </w:tabs>
        <w:spacing w:line="240" w:lineRule="auto"/>
        <w:jc w:val="left"/>
        <w:rPr>
          <w:color w:val="000000"/>
        </w:rPr>
      </w:pPr>
      <w:r w:rsidRPr="00B14A8A">
        <w:rPr>
          <w:color w:val="000000"/>
        </w:rPr>
        <w:t>L</w:t>
      </w:r>
      <w:r w:rsidRPr="00B14A8A">
        <w:rPr>
          <w:color w:val="000000"/>
        </w:rPr>
        <w:tab/>
      </w:r>
      <w:r w:rsidRPr="00B14A8A">
        <w:rPr>
          <w:color w:val="000000"/>
        </w:rPr>
        <w:tab/>
      </w:r>
      <w:r w:rsidRPr="00B14A8A">
        <w:rPr>
          <w:color w:val="000000"/>
        </w:rPr>
        <w:tab/>
      </w:r>
      <w:r w:rsidRPr="00B14A8A">
        <w:rPr>
          <w:color w:val="000000"/>
        </w:rPr>
        <w:tab/>
      </w:r>
      <w:r w:rsidRPr="00B14A8A">
        <w:rPr>
          <w:color w:val="000000"/>
        </w:rPr>
        <w:tab/>
        <w:t>Longitud</w:t>
      </w:r>
    </w:p>
    <w:p w:rsidR="00856CF3" w:rsidRPr="00B14A8A" w:rsidRDefault="00856CF3" w:rsidP="00856CF3">
      <w:pPr>
        <w:pStyle w:val="Textoindependiente"/>
        <w:tabs>
          <w:tab w:val="left" w:pos="0"/>
        </w:tabs>
        <w:spacing w:line="240" w:lineRule="auto"/>
        <w:jc w:val="left"/>
        <w:rPr>
          <w:color w:val="000000"/>
        </w:rPr>
      </w:pPr>
      <w:r w:rsidRPr="00B14A8A">
        <w:rPr>
          <w:color w:val="000000"/>
        </w:rPr>
        <w:t>M</w:t>
      </w:r>
      <w:r w:rsidRPr="00B14A8A">
        <w:rPr>
          <w:color w:val="000000"/>
        </w:rPr>
        <w:tab/>
      </w:r>
      <w:r w:rsidRPr="00B14A8A">
        <w:rPr>
          <w:color w:val="000000"/>
        </w:rPr>
        <w:tab/>
      </w:r>
      <w:r w:rsidRPr="00B14A8A">
        <w:rPr>
          <w:color w:val="000000"/>
        </w:rPr>
        <w:tab/>
      </w:r>
      <w:r w:rsidRPr="00B14A8A">
        <w:rPr>
          <w:color w:val="000000"/>
        </w:rPr>
        <w:tab/>
      </w:r>
      <w:r w:rsidRPr="00B14A8A">
        <w:rPr>
          <w:color w:val="000000"/>
        </w:rPr>
        <w:tab/>
        <w:t>Momento</w:t>
      </w:r>
    </w:p>
    <w:p w:rsidR="00856CF3" w:rsidRPr="00B14A8A" w:rsidRDefault="0081385C" w:rsidP="00856CF3">
      <w:pPr>
        <w:pStyle w:val="Textoindependiente"/>
        <w:tabs>
          <w:tab w:val="left" w:pos="0"/>
        </w:tabs>
        <w:spacing w:line="240" w:lineRule="auto"/>
        <w:jc w:val="left"/>
        <w:rPr>
          <w:color w:val="000000"/>
        </w:rPr>
      </w:pPr>
      <w:r>
        <w:rPr>
          <w:color w:val="000000"/>
        </w:rPr>
        <w:t>n</w:t>
      </w:r>
      <w:r w:rsidR="00856CF3" w:rsidRPr="00B14A8A">
        <w:rPr>
          <w:color w:val="000000"/>
        </w:rPr>
        <w:tab/>
      </w:r>
      <w:r w:rsidR="00856CF3" w:rsidRPr="00B14A8A">
        <w:rPr>
          <w:color w:val="000000"/>
        </w:rPr>
        <w:tab/>
      </w:r>
      <w:r w:rsidR="00856CF3" w:rsidRPr="00B14A8A">
        <w:rPr>
          <w:color w:val="000000"/>
        </w:rPr>
        <w:tab/>
      </w:r>
      <w:r w:rsidR="00856CF3" w:rsidRPr="00B14A8A">
        <w:rPr>
          <w:color w:val="000000"/>
        </w:rPr>
        <w:tab/>
      </w:r>
      <w:r w:rsidR="00856CF3" w:rsidRPr="00B14A8A">
        <w:rPr>
          <w:color w:val="000000"/>
        </w:rPr>
        <w:tab/>
      </w:r>
      <w:r>
        <w:rPr>
          <w:color w:val="000000"/>
        </w:rPr>
        <w:t>Factor de seguridad</w:t>
      </w:r>
    </w:p>
    <w:p w:rsidR="00856CF3" w:rsidRPr="00B14A8A" w:rsidRDefault="005945C1" w:rsidP="00856CF3">
      <w:pPr>
        <w:pStyle w:val="Textoindependiente"/>
        <w:tabs>
          <w:tab w:val="left" w:pos="0"/>
        </w:tabs>
        <w:spacing w:line="240" w:lineRule="auto"/>
        <w:jc w:val="left"/>
        <w:rPr>
          <w:color w:val="000000"/>
        </w:rPr>
      </w:pPr>
      <w:r>
        <w:rPr>
          <w:color w:val="000000"/>
        </w:rPr>
        <w:t>W</w:t>
      </w:r>
      <w:r>
        <w:rPr>
          <w:color w:val="000000"/>
        </w:rPr>
        <w:tab/>
      </w:r>
      <w:r w:rsidR="0081385C">
        <w:rPr>
          <w:color w:val="000000"/>
        </w:rPr>
        <w:tab/>
      </w:r>
      <w:r w:rsidR="0081385C">
        <w:rPr>
          <w:color w:val="000000"/>
        </w:rPr>
        <w:tab/>
      </w:r>
      <w:r w:rsidR="0081385C">
        <w:rPr>
          <w:color w:val="000000"/>
        </w:rPr>
        <w:tab/>
      </w:r>
      <w:r w:rsidR="0081385C">
        <w:rPr>
          <w:color w:val="000000"/>
        </w:rPr>
        <w:tab/>
        <w:t>Presión de trabajo o carga distribuida</w:t>
      </w:r>
    </w:p>
    <w:p w:rsidR="00856CF3" w:rsidRPr="00B14A8A" w:rsidRDefault="00856CF3" w:rsidP="00856CF3">
      <w:pPr>
        <w:pStyle w:val="Textoindependiente"/>
        <w:tabs>
          <w:tab w:val="left" w:pos="0"/>
        </w:tabs>
        <w:spacing w:line="240" w:lineRule="auto"/>
        <w:jc w:val="left"/>
        <w:rPr>
          <w:color w:val="000000"/>
        </w:rPr>
      </w:pPr>
      <w:r w:rsidRPr="00B14A8A">
        <w:rPr>
          <w:color w:val="000000"/>
        </w:rPr>
        <w:t>T</w:t>
      </w:r>
      <w:r w:rsidRPr="00B14A8A">
        <w:rPr>
          <w:color w:val="000000"/>
        </w:rPr>
        <w:tab/>
      </w:r>
      <w:r w:rsidRPr="00B14A8A">
        <w:rPr>
          <w:color w:val="000000"/>
        </w:rPr>
        <w:tab/>
      </w:r>
      <w:r w:rsidRPr="00B14A8A">
        <w:rPr>
          <w:color w:val="000000"/>
        </w:rPr>
        <w:tab/>
      </w:r>
      <w:r w:rsidRPr="00B14A8A">
        <w:rPr>
          <w:color w:val="000000"/>
        </w:rPr>
        <w:tab/>
      </w:r>
      <w:r w:rsidRPr="00B14A8A">
        <w:rPr>
          <w:color w:val="000000"/>
        </w:rPr>
        <w:tab/>
        <w:t>Período de vibración del tanque, tensión lineal</w:t>
      </w:r>
    </w:p>
    <w:p w:rsidR="00856CF3" w:rsidRPr="00B14A8A" w:rsidRDefault="00856CF3" w:rsidP="00856CF3">
      <w:pPr>
        <w:pStyle w:val="Textoindependiente"/>
        <w:tabs>
          <w:tab w:val="left" w:pos="0"/>
        </w:tabs>
        <w:spacing w:line="240" w:lineRule="auto"/>
        <w:jc w:val="left"/>
        <w:rPr>
          <w:color w:val="000000"/>
        </w:rPr>
      </w:pPr>
      <w:r w:rsidRPr="00B14A8A">
        <w:rPr>
          <w:color w:val="000000"/>
        </w:rPr>
        <w:t>t</w:t>
      </w:r>
      <w:r w:rsidRPr="00B14A8A">
        <w:rPr>
          <w:color w:val="000000"/>
        </w:rPr>
        <w:tab/>
      </w:r>
      <w:r w:rsidRPr="00B14A8A">
        <w:rPr>
          <w:color w:val="000000"/>
        </w:rPr>
        <w:tab/>
      </w:r>
      <w:r w:rsidRPr="00B14A8A">
        <w:rPr>
          <w:color w:val="000000"/>
        </w:rPr>
        <w:tab/>
      </w:r>
      <w:r w:rsidRPr="00B14A8A">
        <w:rPr>
          <w:color w:val="000000"/>
        </w:rPr>
        <w:tab/>
      </w:r>
      <w:r w:rsidRPr="00B14A8A">
        <w:rPr>
          <w:color w:val="000000"/>
        </w:rPr>
        <w:tab/>
        <w:t>Espesor de diseño</w:t>
      </w:r>
    </w:p>
    <w:p w:rsidR="002A7B1F" w:rsidRPr="005967BF" w:rsidRDefault="00FF5395" w:rsidP="002268ED">
      <w:pPr>
        <w:pStyle w:val="Textoindependiente"/>
        <w:tabs>
          <w:tab w:val="left" w:pos="0"/>
        </w:tabs>
        <w:spacing w:line="240" w:lineRule="auto"/>
        <w:jc w:val="left"/>
        <w:rPr>
          <w:rFonts w:cs="Arial"/>
          <w:color w:val="000000"/>
        </w:rPr>
      </w:pPr>
      <w:r w:rsidRPr="002268ED">
        <w:rPr>
          <w:color w:val="000000"/>
        </w:rPr>
        <w:t>v</w:t>
      </w:r>
      <w:r w:rsidR="00856CF3" w:rsidRPr="002268ED">
        <w:rPr>
          <w:color w:val="000000"/>
        </w:rPr>
        <w:tab/>
      </w:r>
      <w:r w:rsidR="00856CF3" w:rsidRPr="002268ED">
        <w:rPr>
          <w:color w:val="000000"/>
        </w:rPr>
        <w:tab/>
      </w:r>
      <w:r w:rsidR="00856CF3" w:rsidRPr="002268ED">
        <w:rPr>
          <w:color w:val="000000"/>
        </w:rPr>
        <w:tab/>
      </w:r>
      <w:r w:rsidR="00856CF3" w:rsidRPr="002268ED">
        <w:rPr>
          <w:color w:val="000000"/>
        </w:rPr>
        <w:tab/>
      </w:r>
      <w:r w:rsidR="00856CF3" w:rsidRPr="002268ED">
        <w:rPr>
          <w:color w:val="000000"/>
        </w:rPr>
        <w:tab/>
        <w:t xml:space="preserve">Velocidad de </w:t>
      </w:r>
      <w:r w:rsidRPr="002268ED">
        <w:rPr>
          <w:color w:val="000000"/>
        </w:rPr>
        <w:t>viento</w:t>
      </w:r>
      <w:r w:rsidR="00545CC9" w:rsidRPr="00B14A8A">
        <w:rPr>
          <w:rFonts w:cs="Arial"/>
        </w:rPr>
        <w:br w:type="page"/>
      </w:r>
    </w:p>
    <w:p w:rsidR="00986CD1" w:rsidRPr="00B14A8A" w:rsidRDefault="00986CD1" w:rsidP="002A7B1F">
      <w:pPr>
        <w:spacing w:line="480" w:lineRule="auto"/>
        <w:jc w:val="center"/>
        <w:rPr>
          <w:rFonts w:ascii="Arial" w:hAnsi="Arial" w:cs="Arial"/>
          <w:color w:val="000000"/>
          <w:sz w:val="24"/>
        </w:rPr>
      </w:pPr>
    </w:p>
    <w:p w:rsidR="002A7B1F" w:rsidRPr="00B14A8A" w:rsidRDefault="002A7B1F" w:rsidP="002A7B1F">
      <w:pPr>
        <w:spacing w:line="480" w:lineRule="auto"/>
        <w:jc w:val="center"/>
        <w:rPr>
          <w:rFonts w:ascii="Arial" w:hAnsi="Arial" w:cs="Arial"/>
          <w:color w:val="000000"/>
          <w:sz w:val="24"/>
        </w:rPr>
      </w:pPr>
    </w:p>
    <w:p w:rsidR="00545CC9" w:rsidRPr="00B14A8A" w:rsidRDefault="006F1A2D" w:rsidP="002A7B1F">
      <w:pPr>
        <w:spacing w:line="480" w:lineRule="auto"/>
        <w:jc w:val="center"/>
        <w:rPr>
          <w:rFonts w:ascii="Arial" w:hAnsi="Arial" w:cs="Arial"/>
          <w:b/>
          <w:color w:val="000000"/>
          <w:sz w:val="32"/>
          <w:szCs w:val="32"/>
        </w:rPr>
      </w:pPr>
      <w:r w:rsidRPr="00B14A8A">
        <w:rPr>
          <w:rFonts w:ascii="Arial" w:hAnsi="Arial" w:cs="Arial"/>
          <w:b/>
          <w:color w:val="000000"/>
          <w:sz w:val="32"/>
          <w:szCs w:val="32"/>
        </w:rPr>
        <w:t>Í</w:t>
      </w:r>
      <w:r w:rsidR="00545CC9" w:rsidRPr="00B14A8A">
        <w:rPr>
          <w:rFonts w:ascii="Arial" w:hAnsi="Arial" w:cs="Arial"/>
          <w:b/>
          <w:color w:val="000000"/>
          <w:sz w:val="32"/>
          <w:szCs w:val="32"/>
        </w:rPr>
        <w:t>NDICE DE FIGURAS</w:t>
      </w:r>
    </w:p>
    <w:p w:rsidR="00545CC9" w:rsidRPr="00B14A8A" w:rsidRDefault="002A7B1F">
      <w:pPr>
        <w:tabs>
          <w:tab w:val="right" w:pos="8222"/>
        </w:tabs>
        <w:spacing w:line="480" w:lineRule="auto"/>
        <w:rPr>
          <w:rFonts w:ascii="Arial" w:hAnsi="Arial" w:cs="Arial"/>
          <w:b/>
          <w:color w:val="000000"/>
          <w:sz w:val="24"/>
        </w:rPr>
      </w:pPr>
      <w:r w:rsidRPr="00B14A8A">
        <w:rPr>
          <w:rFonts w:ascii="Arial" w:hAnsi="Arial" w:cs="Arial"/>
          <w:b/>
          <w:color w:val="000000"/>
          <w:sz w:val="24"/>
        </w:rPr>
        <w:tab/>
        <w:t>Pá</w:t>
      </w:r>
      <w:r w:rsidR="00545CC9" w:rsidRPr="00B14A8A">
        <w:rPr>
          <w:rFonts w:ascii="Arial" w:hAnsi="Arial" w:cs="Arial"/>
          <w:b/>
          <w:color w:val="000000"/>
          <w:sz w:val="24"/>
        </w:rPr>
        <w:t>g.</w:t>
      </w:r>
    </w:p>
    <w:p w:rsidR="00161B51" w:rsidRDefault="00545CC9"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sidR="009C0B2B" w:rsidRPr="00B14A8A">
        <w:rPr>
          <w:rFonts w:ascii="Arial" w:hAnsi="Arial" w:cs="Arial"/>
          <w:color w:val="000000"/>
          <w:lang w:val="es-ES"/>
        </w:rPr>
        <w:t>1.1</w:t>
      </w:r>
      <w:r w:rsidRPr="00B14A8A">
        <w:rPr>
          <w:rFonts w:ascii="Arial" w:hAnsi="Arial" w:cs="Arial"/>
          <w:color w:val="000000"/>
          <w:lang w:val="es-ES"/>
        </w:rPr>
        <w:t xml:space="preserve">     </w:t>
      </w:r>
      <w:r w:rsidR="00577A88" w:rsidRPr="00B14A8A">
        <w:rPr>
          <w:rFonts w:ascii="Arial" w:hAnsi="Arial" w:cs="Arial"/>
          <w:color w:val="000000"/>
          <w:lang w:val="es-ES"/>
        </w:rPr>
        <w:t xml:space="preserve">Diseño de forma de </w:t>
      </w:r>
      <w:r w:rsidR="00161B51">
        <w:rPr>
          <w:rFonts w:ascii="Arial" w:hAnsi="Arial" w:cs="Arial"/>
          <w:color w:val="000000"/>
          <w:lang w:val="es-ES"/>
        </w:rPr>
        <w:t>sistema de almacenamiento y</w:t>
      </w:r>
    </w:p>
    <w:p w:rsidR="00545CC9"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descarga de desechos vegetales</w:t>
      </w:r>
      <w:r w:rsidR="00545CC9" w:rsidRPr="00B14A8A">
        <w:rPr>
          <w:rFonts w:ascii="Arial" w:hAnsi="Arial" w:cs="Arial"/>
          <w:color w:val="000000"/>
          <w:lang w:val="es-ES"/>
        </w:rPr>
        <w:tab/>
      </w:r>
      <w:r w:rsidR="00CA06DD">
        <w:rPr>
          <w:rFonts w:ascii="Arial" w:hAnsi="Arial" w:cs="Arial"/>
          <w:color w:val="000000"/>
          <w:lang w:val="es-ES"/>
        </w:rPr>
        <w:t>8</w:t>
      </w:r>
    </w:p>
    <w:p w:rsidR="00545CC9" w:rsidRPr="00B14A8A" w:rsidRDefault="00545CC9" w:rsidP="001275DC">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sidR="00577A88" w:rsidRPr="00B14A8A">
        <w:rPr>
          <w:rFonts w:ascii="Arial" w:hAnsi="Arial" w:cs="Arial"/>
          <w:color w:val="000000"/>
          <w:lang w:val="es-ES"/>
        </w:rPr>
        <w:t>2</w:t>
      </w:r>
      <w:r w:rsidR="009C0B2B" w:rsidRPr="00B14A8A">
        <w:rPr>
          <w:rFonts w:ascii="Arial" w:hAnsi="Arial" w:cs="Arial"/>
          <w:color w:val="000000"/>
          <w:lang w:val="es-ES"/>
        </w:rPr>
        <w:t>.</w:t>
      </w:r>
      <w:r w:rsidR="00161B51">
        <w:rPr>
          <w:rFonts w:ascii="Arial" w:hAnsi="Arial" w:cs="Arial"/>
          <w:color w:val="000000"/>
          <w:lang w:val="es-ES"/>
        </w:rPr>
        <w:t>1</w:t>
      </w:r>
      <w:r w:rsidRPr="00B14A8A">
        <w:rPr>
          <w:rFonts w:ascii="Arial" w:hAnsi="Arial" w:cs="Arial"/>
          <w:color w:val="000000"/>
          <w:lang w:val="es-ES"/>
        </w:rPr>
        <w:t xml:space="preserve">     </w:t>
      </w:r>
      <w:r w:rsidR="00161B51">
        <w:rPr>
          <w:rFonts w:ascii="Arial" w:hAnsi="Arial" w:cs="Arial"/>
          <w:color w:val="000000"/>
          <w:lang w:val="es-ES"/>
        </w:rPr>
        <w:t>Medidas externas de tanque</w:t>
      </w:r>
      <w:r w:rsidR="00CA06DD">
        <w:rPr>
          <w:rFonts w:ascii="Arial" w:hAnsi="Arial" w:cs="Arial"/>
          <w:color w:val="000000"/>
          <w:lang w:val="es-ES"/>
        </w:rPr>
        <w:tab/>
        <w:t>12</w:t>
      </w:r>
    </w:p>
    <w:p w:rsidR="00986CD1" w:rsidRPr="00B14A8A" w:rsidRDefault="00986CD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sidR="00161B51">
        <w:rPr>
          <w:rFonts w:ascii="Arial" w:hAnsi="Arial" w:cs="Arial"/>
          <w:color w:val="000000"/>
          <w:lang w:val="es-ES"/>
        </w:rPr>
        <w:t>2.2</w:t>
      </w:r>
      <w:r w:rsidRPr="00B14A8A">
        <w:rPr>
          <w:rFonts w:ascii="Arial" w:hAnsi="Arial" w:cs="Arial"/>
          <w:color w:val="000000"/>
          <w:lang w:val="es-ES"/>
        </w:rPr>
        <w:t xml:space="preserve">     </w:t>
      </w:r>
      <w:r w:rsidR="00161B51">
        <w:rPr>
          <w:rFonts w:ascii="Arial" w:hAnsi="Arial" w:cs="Arial"/>
          <w:color w:val="000000"/>
          <w:lang w:val="es-ES"/>
        </w:rPr>
        <w:t>Gráfico para coeficiente de momento</w:t>
      </w:r>
      <w:r w:rsidR="00CA06DD">
        <w:rPr>
          <w:rFonts w:ascii="Arial" w:hAnsi="Arial" w:cs="Arial"/>
          <w:color w:val="000000"/>
          <w:lang w:val="es-ES"/>
        </w:rPr>
        <w:tab/>
        <w:t>17</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2.3</w:t>
      </w:r>
      <w:r w:rsidRPr="00B14A8A">
        <w:rPr>
          <w:rFonts w:ascii="Arial" w:hAnsi="Arial" w:cs="Arial"/>
          <w:color w:val="000000"/>
          <w:lang w:val="es-ES"/>
        </w:rPr>
        <w:t xml:space="preserve">     </w:t>
      </w:r>
      <w:r>
        <w:rPr>
          <w:rFonts w:ascii="Arial" w:hAnsi="Arial" w:cs="Arial"/>
          <w:color w:val="000000"/>
          <w:lang w:val="es-ES"/>
        </w:rPr>
        <w:t>Esquema de pared sin rigidizador intermedio</w:t>
      </w:r>
      <w:r w:rsidR="00CA06DD">
        <w:rPr>
          <w:rFonts w:ascii="Arial" w:hAnsi="Arial" w:cs="Arial"/>
          <w:color w:val="000000"/>
          <w:lang w:val="es-ES"/>
        </w:rPr>
        <w:tab/>
        <w:t>19</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2.4</w:t>
      </w:r>
      <w:r w:rsidRPr="00B14A8A">
        <w:rPr>
          <w:rFonts w:ascii="Arial" w:hAnsi="Arial" w:cs="Arial"/>
          <w:color w:val="000000"/>
          <w:lang w:val="es-ES"/>
        </w:rPr>
        <w:t xml:space="preserve">     </w:t>
      </w:r>
      <w:r>
        <w:rPr>
          <w:rFonts w:ascii="Arial" w:hAnsi="Arial" w:cs="Arial"/>
          <w:color w:val="000000"/>
          <w:lang w:val="es-ES"/>
        </w:rPr>
        <w:t>Esquema de pared un rigidizador intermedio</w:t>
      </w:r>
      <w:r w:rsidR="00CA06DD">
        <w:rPr>
          <w:rFonts w:ascii="Arial" w:hAnsi="Arial" w:cs="Arial"/>
          <w:color w:val="000000"/>
          <w:lang w:val="es-ES"/>
        </w:rPr>
        <w:tab/>
        <w:t>22</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2.5</w:t>
      </w:r>
      <w:r w:rsidRPr="00B14A8A">
        <w:rPr>
          <w:rFonts w:ascii="Arial" w:hAnsi="Arial" w:cs="Arial"/>
          <w:color w:val="000000"/>
          <w:lang w:val="es-ES"/>
        </w:rPr>
        <w:t xml:space="preserve">     </w:t>
      </w:r>
      <w:r>
        <w:rPr>
          <w:rFonts w:ascii="Arial" w:hAnsi="Arial" w:cs="Arial"/>
          <w:color w:val="000000"/>
          <w:lang w:val="es-ES"/>
        </w:rPr>
        <w:t>Esquema de pared con varios rigidizadores</w:t>
      </w:r>
      <w:r w:rsidR="00CA06DD">
        <w:rPr>
          <w:rFonts w:ascii="Arial" w:hAnsi="Arial" w:cs="Arial"/>
          <w:color w:val="000000"/>
          <w:lang w:val="es-ES"/>
        </w:rPr>
        <w:tab/>
        <w:t>25</w:t>
      </w:r>
    </w:p>
    <w:p w:rsidR="00161B51"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2.6</w:t>
      </w:r>
      <w:r w:rsidRPr="00B14A8A">
        <w:rPr>
          <w:rFonts w:ascii="Arial" w:hAnsi="Arial" w:cs="Arial"/>
          <w:color w:val="000000"/>
          <w:lang w:val="es-ES"/>
        </w:rPr>
        <w:t xml:space="preserve">     </w:t>
      </w:r>
      <w:r>
        <w:rPr>
          <w:rFonts w:ascii="Arial" w:hAnsi="Arial" w:cs="Arial"/>
          <w:color w:val="000000"/>
          <w:lang w:val="es-ES"/>
        </w:rPr>
        <w:t>Modelo para el cálculo de momento de rigidizador</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de pared</w:t>
      </w:r>
      <w:r w:rsidR="00CA06DD">
        <w:rPr>
          <w:rFonts w:ascii="Arial" w:hAnsi="Arial" w:cs="Arial"/>
          <w:color w:val="000000"/>
          <w:lang w:val="es-ES"/>
        </w:rPr>
        <w:tab/>
        <w:t>27</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2.7</w:t>
      </w:r>
      <w:r w:rsidRPr="00B14A8A">
        <w:rPr>
          <w:rFonts w:ascii="Arial" w:hAnsi="Arial" w:cs="Arial"/>
          <w:color w:val="000000"/>
          <w:lang w:val="es-ES"/>
        </w:rPr>
        <w:t xml:space="preserve">     </w:t>
      </w:r>
      <w:r>
        <w:rPr>
          <w:rFonts w:ascii="Arial" w:hAnsi="Arial" w:cs="Arial"/>
          <w:color w:val="000000"/>
          <w:lang w:val="es-ES"/>
        </w:rPr>
        <w:t>Carga aplicada a un rigidizador de pared</w:t>
      </w:r>
      <w:r w:rsidR="00CA06DD">
        <w:rPr>
          <w:rFonts w:ascii="Arial" w:hAnsi="Arial" w:cs="Arial"/>
          <w:color w:val="000000"/>
          <w:lang w:val="es-ES"/>
        </w:rPr>
        <w:tab/>
        <w:t>30</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2.8</w:t>
      </w:r>
      <w:r w:rsidRPr="00B14A8A">
        <w:rPr>
          <w:rFonts w:ascii="Arial" w:hAnsi="Arial" w:cs="Arial"/>
          <w:color w:val="000000"/>
          <w:lang w:val="es-ES"/>
        </w:rPr>
        <w:t xml:space="preserve">     </w:t>
      </w:r>
      <w:r>
        <w:rPr>
          <w:rFonts w:ascii="Arial" w:hAnsi="Arial" w:cs="Arial"/>
          <w:color w:val="000000"/>
          <w:lang w:val="es-ES"/>
        </w:rPr>
        <w:t>Carga aplicada a dos rigidizador de pared</w:t>
      </w:r>
      <w:r w:rsidR="00CA06DD">
        <w:rPr>
          <w:rFonts w:ascii="Arial" w:hAnsi="Arial" w:cs="Arial"/>
          <w:color w:val="000000"/>
          <w:lang w:val="es-ES"/>
        </w:rPr>
        <w:tab/>
        <w:t>32</w:t>
      </w:r>
    </w:p>
    <w:p w:rsidR="00161B51"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2.9</w:t>
      </w:r>
      <w:r w:rsidRPr="00B14A8A">
        <w:rPr>
          <w:rFonts w:ascii="Arial" w:hAnsi="Arial" w:cs="Arial"/>
          <w:color w:val="000000"/>
          <w:lang w:val="es-ES"/>
        </w:rPr>
        <w:t xml:space="preserve">     </w:t>
      </w:r>
      <w:r>
        <w:rPr>
          <w:rFonts w:ascii="Arial" w:hAnsi="Arial" w:cs="Arial"/>
          <w:color w:val="000000"/>
          <w:lang w:val="es-ES"/>
        </w:rPr>
        <w:t>Gráfico de comportamiento de pesos totales con</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El tipo de perfil UPN en pared</w:t>
      </w:r>
      <w:r w:rsidR="00CA06DD">
        <w:rPr>
          <w:rFonts w:ascii="Arial" w:hAnsi="Arial" w:cs="Arial"/>
          <w:color w:val="000000"/>
          <w:lang w:val="es-ES"/>
        </w:rPr>
        <w:tab/>
        <w:t>35</w:t>
      </w:r>
    </w:p>
    <w:p w:rsidR="00161B51"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2.10</w:t>
      </w:r>
      <w:r>
        <w:rPr>
          <w:rFonts w:ascii="Arial" w:hAnsi="Arial" w:cs="Arial"/>
          <w:color w:val="000000"/>
          <w:lang w:val="es-ES"/>
        </w:rPr>
        <w:tab/>
        <w:t>Gráfico de comportamiento de pesos totales con</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r>
      <w:r w:rsidR="00E73291">
        <w:rPr>
          <w:rFonts w:ascii="Arial" w:hAnsi="Arial" w:cs="Arial"/>
          <w:color w:val="000000"/>
          <w:lang w:val="es-ES"/>
        </w:rPr>
        <w:t>e</w:t>
      </w:r>
      <w:r>
        <w:rPr>
          <w:rFonts w:ascii="Arial" w:hAnsi="Arial" w:cs="Arial"/>
          <w:color w:val="000000"/>
          <w:lang w:val="es-ES"/>
        </w:rPr>
        <w:t>l tipo de perfil IPE en pared</w:t>
      </w:r>
      <w:r w:rsidR="00CA06DD">
        <w:rPr>
          <w:rFonts w:ascii="Arial" w:hAnsi="Arial" w:cs="Arial"/>
          <w:color w:val="000000"/>
          <w:lang w:val="es-ES"/>
        </w:rPr>
        <w:tab/>
        <w:t>38</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2.11</w:t>
      </w:r>
      <w:r>
        <w:rPr>
          <w:rFonts w:ascii="Arial" w:hAnsi="Arial" w:cs="Arial"/>
          <w:color w:val="000000"/>
          <w:lang w:val="es-ES"/>
        </w:rPr>
        <w:tab/>
        <w:t>Carga aplicada a borde superior de tanque</w:t>
      </w:r>
      <w:r w:rsidR="00CA06DD">
        <w:rPr>
          <w:rFonts w:ascii="Arial" w:hAnsi="Arial" w:cs="Arial"/>
          <w:color w:val="000000"/>
          <w:lang w:val="es-ES"/>
        </w:rPr>
        <w:tab/>
        <w:t>39</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2.12</w:t>
      </w:r>
      <w:r>
        <w:rPr>
          <w:rFonts w:ascii="Arial" w:hAnsi="Arial" w:cs="Arial"/>
          <w:color w:val="000000"/>
          <w:lang w:val="es-ES"/>
        </w:rPr>
        <w:tab/>
        <w:t>Esquema de piso sin rigidizador intermedio</w:t>
      </w:r>
      <w:r w:rsidR="00CA06DD">
        <w:rPr>
          <w:rFonts w:ascii="Arial" w:hAnsi="Arial" w:cs="Arial"/>
          <w:color w:val="000000"/>
          <w:lang w:val="es-ES"/>
        </w:rPr>
        <w:tab/>
        <w:t>47</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2.13</w:t>
      </w:r>
      <w:r>
        <w:rPr>
          <w:rFonts w:ascii="Arial" w:hAnsi="Arial" w:cs="Arial"/>
          <w:color w:val="000000"/>
          <w:lang w:val="es-ES"/>
        </w:rPr>
        <w:tab/>
        <w:t>Esquema de piso con un rigidizador intermedio</w:t>
      </w:r>
      <w:r w:rsidR="00CA06DD">
        <w:rPr>
          <w:rFonts w:ascii="Arial" w:hAnsi="Arial" w:cs="Arial"/>
          <w:color w:val="000000"/>
          <w:lang w:val="es-ES"/>
        </w:rPr>
        <w:tab/>
        <w:t>50</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2.14</w:t>
      </w:r>
      <w:r>
        <w:rPr>
          <w:rFonts w:ascii="Arial" w:hAnsi="Arial" w:cs="Arial"/>
          <w:color w:val="000000"/>
          <w:lang w:val="es-ES"/>
        </w:rPr>
        <w:tab/>
        <w:t>Carga linealmente distribuida en un rigidizador</w:t>
      </w:r>
      <w:r w:rsidR="00CA06DD">
        <w:rPr>
          <w:rFonts w:ascii="Arial" w:hAnsi="Arial" w:cs="Arial"/>
          <w:color w:val="000000"/>
          <w:lang w:val="es-ES"/>
        </w:rPr>
        <w:tab/>
        <w:t>57</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2.15</w:t>
      </w:r>
      <w:r>
        <w:rPr>
          <w:rFonts w:ascii="Arial" w:hAnsi="Arial" w:cs="Arial"/>
          <w:color w:val="000000"/>
          <w:lang w:val="es-ES"/>
        </w:rPr>
        <w:tab/>
        <w:t>Carga linealmente distribuida en dos rigidizadores</w:t>
      </w:r>
      <w:r w:rsidR="00CA06DD">
        <w:rPr>
          <w:rFonts w:ascii="Arial" w:hAnsi="Arial" w:cs="Arial"/>
          <w:color w:val="000000"/>
          <w:lang w:val="es-ES"/>
        </w:rPr>
        <w:tab/>
        <w:t>59</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2.16</w:t>
      </w:r>
      <w:r>
        <w:rPr>
          <w:rFonts w:ascii="Arial" w:hAnsi="Arial" w:cs="Arial"/>
          <w:color w:val="000000"/>
          <w:lang w:val="es-ES"/>
        </w:rPr>
        <w:tab/>
      </w:r>
      <w:r w:rsidR="00CD15BA">
        <w:rPr>
          <w:rFonts w:ascii="Arial" w:hAnsi="Arial" w:cs="Arial"/>
          <w:color w:val="000000"/>
          <w:lang w:val="es-ES"/>
        </w:rPr>
        <w:t>Carga linealmente distribuida en n rigidizadores</w:t>
      </w:r>
      <w:r w:rsidR="00CA06DD">
        <w:rPr>
          <w:rFonts w:ascii="Arial" w:hAnsi="Arial" w:cs="Arial"/>
          <w:color w:val="000000"/>
          <w:lang w:val="es-ES"/>
        </w:rPr>
        <w:tab/>
        <w:t>61</w:t>
      </w:r>
    </w:p>
    <w:p w:rsidR="00CD15BA" w:rsidRDefault="00161B51" w:rsidP="00CD15BA">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2.17</w:t>
      </w:r>
      <w:r>
        <w:rPr>
          <w:rFonts w:ascii="Arial" w:hAnsi="Arial" w:cs="Arial"/>
          <w:color w:val="000000"/>
          <w:lang w:val="es-ES"/>
        </w:rPr>
        <w:tab/>
      </w:r>
      <w:r w:rsidR="00CD15BA">
        <w:rPr>
          <w:rFonts w:ascii="Arial" w:hAnsi="Arial" w:cs="Arial"/>
          <w:color w:val="000000"/>
          <w:lang w:val="es-ES"/>
        </w:rPr>
        <w:t>Gráfico de comportamiento de pesos totales con</w:t>
      </w:r>
    </w:p>
    <w:p w:rsidR="00161B51" w:rsidRPr="00B14A8A" w:rsidRDefault="00CD15BA" w:rsidP="00CD15BA">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El tipo de perfil IPE en piso</w:t>
      </w:r>
      <w:r w:rsidR="00CA06DD">
        <w:rPr>
          <w:rFonts w:ascii="Arial" w:hAnsi="Arial" w:cs="Arial"/>
          <w:color w:val="000000"/>
          <w:lang w:val="es-ES"/>
        </w:rPr>
        <w:tab/>
        <w:t>63</w:t>
      </w:r>
    </w:p>
    <w:p w:rsidR="00CD15B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2.18</w:t>
      </w:r>
      <w:r>
        <w:rPr>
          <w:rFonts w:ascii="Arial" w:hAnsi="Arial" w:cs="Arial"/>
          <w:color w:val="000000"/>
          <w:lang w:val="es-ES"/>
        </w:rPr>
        <w:tab/>
      </w:r>
      <w:r w:rsidR="00CD15BA">
        <w:rPr>
          <w:rFonts w:ascii="Arial" w:hAnsi="Arial" w:cs="Arial"/>
          <w:color w:val="000000"/>
          <w:lang w:val="es-ES"/>
        </w:rPr>
        <w:t>Diagrama de cuerpo libre de carga a vencer para</w:t>
      </w:r>
    </w:p>
    <w:p w:rsidR="00161B51" w:rsidRPr="00B14A8A" w:rsidRDefault="00CD15BA" w:rsidP="00161B51">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la apertura de fondo</w:t>
      </w:r>
      <w:r w:rsidR="00CA06DD">
        <w:rPr>
          <w:rFonts w:ascii="Arial" w:hAnsi="Arial" w:cs="Arial"/>
          <w:color w:val="000000"/>
          <w:lang w:val="es-ES"/>
        </w:rPr>
        <w:tab/>
        <w:t>66</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3.1</w:t>
      </w:r>
      <w:r>
        <w:rPr>
          <w:rFonts w:ascii="Arial" w:hAnsi="Arial" w:cs="Arial"/>
          <w:color w:val="000000"/>
          <w:lang w:val="es-ES"/>
        </w:rPr>
        <w:tab/>
      </w:r>
      <w:r w:rsidR="00CD15BA">
        <w:rPr>
          <w:rFonts w:ascii="Arial" w:hAnsi="Arial" w:cs="Arial"/>
          <w:color w:val="000000"/>
          <w:lang w:val="es-ES"/>
        </w:rPr>
        <w:t>Aplicación de cargas en el modelo de pórtico</w:t>
      </w:r>
      <w:r w:rsidR="00CA06DD">
        <w:rPr>
          <w:rFonts w:ascii="Arial" w:hAnsi="Arial" w:cs="Arial"/>
          <w:color w:val="000000"/>
          <w:lang w:val="es-ES"/>
        </w:rPr>
        <w:tab/>
        <w:t>81</w:t>
      </w:r>
    </w:p>
    <w:p w:rsidR="00161B51" w:rsidRPr="00B14A8A"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Figura     </w:t>
      </w:r>
      <w:r>
        <w:rPr>
          <w:rFonts w:ascii="Arial" w:hAnsi="Arial" w:cs="Arial"/>
          <w:color w:val="000000"/>
          <w:lang w:val="es-ES"/>
        </w:rPr>
        <w:t>3.2</w:t>
      </w:r>
      <w:r>
        <w:rPr>
          <w:rFonts w:ascii="Arial" w:hAnsi="Arial" w:cs="Arial"/>
          <w:color w:val="000000"/>
          <w:lang w:val="es-ES"/>
        </w:rPr>
        <w:tab/>
      </w:r>
      <w:r w:rsidR="00CD15BA">
        <w:rPr>
          <w:rFonts w:ascii="Arial" w:hAnsi="Arial" w:cs="Arial"/>
          <w:color w:val="000000"/>
          <w:lang w:val="es-ES"/>
        </w:rPr>
        <w:t>Designación de elementos con respectivas longitudes</w:t>
      </w:r>
      <w:r w:rsidR="00CA06DD">
        <w:rPr>
          <w:rFonts w:ascii="Arial" w:hAnsi="Arial" w:cs="Arial"/>
          <w:color w:val="000000"/>
          <w:lang w:val="es-ES"/>
        </w:rPr>
        <w:tab/>
        <w:t>82</w:t>
      </w:r>
    </w:p>
    <w:p w:rsidR="00161B51" w:rsidRDefault="00161B51" w:rsidP="00161B51">
      <w:pPr>
        <w:pStyle w:val="Ttulo1"/>
        <w:tabs>
          <w:tab w:val="left" w:pos="1701"/>
          <w:tab w:val="right" w:leader="dot" w:pos="8222"/>
        </w:tabs>
        <w:spacing w:line="240" w:lineRule="auto"/>
        <w:ind w:left="1701" w:hanging="1701"/>
        <w:rPr>
          <w:rFonts w:ascii="Arial" w:hAnsi="Arial" w:cs="Arial"/>
          <w:color w:val="000000"/>
          <w:lang w:val="es-ES"/>
        </w:rPr>
      </w:pPr>
    </w:p>
    <w:p w:rsidR="006F1A2D" w:rsidRPr="00B14A8A" w:rsidRDefault="00545CC9" w:rsidP="005967BF">
      <w:pPr>
        <w:pStyle w:val="Ttulo1"/>
        <w:tabs>
          <w:tab w:val="left" w:pos="0"/>
          <w:tab w:val="right" w:leader="dot" w:pos="8222"/>
        </w:tabs>
        <w:spacing w:line="480" w:lineRule="auto"/>
        <w:jc w:val="center"/>
        <w:rPr>
          <w:rFonts w:ascii="Arial" w:hAnsi="Arial" w:cs="Arial"/>
          <w:color w:val="000000"/>
          <w:lang w:val="es-ES"/>
        </w:rPr>
      </w:pPr>
      <w:r w:rsidRPr="00B14A8A">
        <w:rPr>
          <w:rFonts w:ascii="Arial" w:hAnsi="Arial" w:cs="Arial"/>
          <w:color w:val="000000"/>
          <w:lang w:val="es-ES"/>
        </w:rPr>
        <w:br w:type="page"/>
      </w:r>
    </w:p>
    <w:p w:rsidR="006F1A2D" w:rsidRPr="00B14A8A" w:rsidRDefault="006F1A2D" w:rsidP="006F1A2D">
      <w:pPr>
        <w:pStyle w:val="Ttulo1"/>
        <w:tabs>
          <w:tab w:val="left" w:pos="0"/>
          <w:tab w:val="right" w:leader="dot" w:pos="8222"/>
        </w:tabs>
        <w:spacing w:line="480" w:lineRule="auto"/>
        <w:jc w:val="center"/>
        <w:rPr>
          <w:rFonts w:ascii="Arial" w:hAnsi="Arial" w:cs="Arial"/>
          <w:color w:val="000000"/>
          <w:lang w:val="es-ES"/>
        </w:rPr>
      </w:pPr>
    </w:p>
    <w:p w:rsidR="006F1A2D" w:rsidRPr="00B14A8A" w:rsidRDefault="006F1A2D" w:rsidP="006F1A2D">
      <w:pPr>
        <w:pStyle w:val="Ttulo1"/>
        <w:tabs>
          <w:tab w:val="left" w:pos="0"/>
          <w:tab w:val="right" w:leader="dot" w:pos="8222"/>
        </w:tabs>
        <w:spacing w:line="480" w:lineRule="auto"/>
        <w:jc w:val="center"/>
        <w:rPr>
          <w:rFonts w:ascii="Arial" w:hAnsi="Arial" w:cs="Arial"/>
          <w:color w:val="000000"/>
          <w:lang w:val="es-ES"/>
        </w:rPr>
      </w:pPr>
    </w:p>
    <w:p w:rsidR="00545CC9" w:rsidRPr="00B14A8A" w:rsidRDefault="006F1A2D" w:rsidP="006F1A2D">
      <w:pPr>
        <w:pStyle w:val="Ttulo1"/>
        <w:tabs>
          <w:tab w:val="left" w:pos="0"/>
          <w:tab w:val="right" w:leader="dot" w:pos="8222"/>
        </w:tabs>
        <w:spacing w:line="480" w:lineRule="auto"/>
        <w:jc w:val="center"/>
        <w:rPr>
          <w:rFonts w:ascii="Arial" w:hAnsi="Arial" w:cs="Arial"/>
          <w:b/>
          <w:color w:val="000000"/>
          <w:sz w:val="32"/>
          <w:szCs w:val="32"/>
          <w:lang w:val="es-ES"/>
        </w:rPr>
      </w:pPr>
      <w:r w:rsidRPr="00B14A8A">
        <w:rPr>
          <w:rFonts w:ascii="Arial" w:hAnsi="Arial" w:cs="Arial"/>
          <w:b/>
          <w:color w:val="000000"/>
          <w:sz w:val="32"/>
          <w:szCs w:val="32"/>
          <w:lang w:val="es-ES"/>
        </w:rPr>
        <w:t>Í</w:t>
      </w:r>
      <w:r w:rsidR="00545CC9" w:rsidRPr="00B14A8A">
        <w:rPr>
          <w:rFonts w:ascii="Arial" w:hAnsi="Arial" w:cs="Arial"/>
          <w:b/>
          <w:color w:val="000000"/>
          <w:sz w:val="32"/>
          <w:szCs w:val="32"/>
          <w:lang w:val="es-ES"/>
        </w:rPr>
        <w:t>NDICE DE TABLAS</w:t>
      </w:r>
    </w:p>
    <w:p w:rsidR="00545CC9" w:rsidRPr="00B14A8A" w:rsidRDefault="00545CC9">
      <w:pPr>
        <w:tabs>
          <w:tab w:val="right" w:pos="8222"/>
        </w:tabs>
        <w:spacing w:line="480" w:lineRule="auto"/>
        <w:rPr>
          <w:rFonts w:ascii="Arial" w:hAnsi="Arial" w:cs="Arial"/>
          <w:color w:val="000000"/>
          <w:sz w:val="24"/>
        </w:rPr>
      </w:pPr>
      <w:r w:rsidRPr="00B14A8A">
        <w:rPr>
          <w:rFonts w:ascii="Arial" w:hAnsi="Arial" w:cs="Arial"/>
          <w:b/>
          <w:color w:val="000000"/>
          <w:sz w:val="24"/>
        </w:rPr>
        <w:tab/>
        <w:t>P</w:t>
      </w:r>
      <w:r w:rsidR="000F46DC" w:rsidRPr="00B14A8A">
        <w:rPr>
          <w:rFonts w:ascii="Arial" w:hAnsi="Arial" w:cs="Arial"/>
          <w:b/>
          <w:color w:val="000000"/>
          <w:sz w:val="24"/>
        </w:rPr>
        <w:t>á</w:t>
      </w:r>
      <w:r w:rsidRPr="00B14A8A">
        <w:rPr>
          <w:rFonts w:ascii="Arial" w:hAnsi="Arial" w:cs="Arial"/>
          <w:b/>
          <w:color w:val="000000"/>
          <w:sz w:val="24"/>
        </w:rPr>
        <w:t>g.</w:t>
      </w:r>
    </w:p>
    <w:p w:rsidR="00E73291" w:rsidRDefault="00E33DC3" w:rsidP="006F1A2D">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Tabla</w:t>
      </w:r>
      <w:r w:rsidR="00C93D4F">
        <w:rPr>
          <w:rFonts w:ascii="Arial" w:hAnsi="Arial" w:cs="Arial"/>
          <w:color w:val="000000"/>
          <w:lang w:val="es-ES"/>
        </w:rPr>
        <w:t xml:space="preserve">     </w:t>
      </w:r>
      <w:r w:rsidR="00577A88" w:rsidRPr="00B14A8A">
        <w:rPr>
          <w:rFonts w:ascii="Arial" w:hAnsi="Arial" w:cs="Arial"/>
          <w:color w:val="000000"/>
          <w:lang w:val="es-ES"/>
        </w:rPr>
        <w:t xml:space="preserve">1     </w:t>
      </w:r>
      <w:r w:rsidRPr="00B14A8A">
        <w:rPr>
          <w:rFonts w:ascii="Arial" w:hAnsi="Arial" w:cs="Arial"/>
          <w:color w:val="000000"/>
          <w:lang w:val="es-ES"/>
        </w:rPr>
        <w:tab/>
      </w:r>
      <w:r w:rsidR="00C953F5">
        <w:rPr>
          <w:rFonts w:ascii="Arial" w:hAnsi="Arial" w:cs="Arial"/>
          <w:color w:val="000000"/>
          <w:lang w:val="es-ES"/>
        </w:rPr>
        <w:t>Espesores promedio de pared</w:t>
      </w:r>
      <w:r w:rsidR="00E73291">
        <w:rPr>
          <w:rFonts w:ascii="Arial" w:hAnsi="Arial" w:cs="Arial"/>
          <w:color w:val="000000"/>
          <w:lang w:val="es-ES"/>
        </w:rPr>
        <w:t xml:space="preserve"> determinados en base</w:t>
      </w:r>
    </w:p>
    <w:p w:rsidR="00577A88" w:rsidRPr="00B14A8A" w:rsidRDefault="00E73291" w:rsidP="006F1A2D">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a número de rigidizadores</w:t>
      </w:r>
      <w:r w:rsidR="00577A88" w:rsidRPr="00B14A8A">
        <w:rPr>
          <w:rFonts w:ascii="Arial" w:hAnsi="Arial" w:cs="Arial"/>
          <w:color w:val="000000"/>
          <w:lang w:val="es-ES"/>
        </w:rPr>
        <w:tab/>
      </w:r>
      <w:r w:rsidR="00CA06DD">
        <w:rPr>
          <w:rFonts w:ascii="Arial" w:hAnsi="Arial" w:cs="Arial"/>
          <w:color w:val="000000"/>
          <w:lang w:val="es-ES"/>
        </w:rPr>
        <w:t>2</w:t>
      </w:r>
      <w:r w:rsidR="002F18C9" w:rsidRPr="00B14A8A">
        <w:rPr>
          <w:rFonts w:ascii="Arial" w:hAnsi="Arial" w:cs="Arial"/>
          <w:color w:val="000000"/>
          <w:lang w:val="es-ES"/>
        </w:rPr>
        <w:t>6</w:t>
      </w:r>
    </w:p>
    <w:p w:rsidR="00C953F5" w:rsidRDefault="00E73291" w:rsidP="00E7329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Pr>
          <w:rFonts w:ascii="Arial" w:hAnsi="Arial" w:cs="Arial"/>
          <w:color w:val="000000"/>
          <w:lang w:val="es-ES"/>
        </w:rPr>
        <w:t>2</w:t>
      </w:r>
      <w:r w:rsidRPr="00B14A8A">
        <w:rPr>
          <w:rFonts w:ascii="Arial" w:hAnsi="Arial" w:cs="Arial"/>
          <w:color w:val="000000"/>
          <w:lang w:val="es-ES"/>
        </w:rPr>
        <w:t xml:space="preserve">     </w:t>
      </w:r>
      <w:r w:rsidRPr="00B14A8A">
        <w:rPr>
          <w:rFonts w:ascii="Arial" w:hAnsi="Arial" w:cs="Arial"/>
          <w:color w:val="000000"/>
          <w:lang w:val="es-ES"/>
        </w:rPr>
        <w:tab/>
      </w:r>
      <w:r w:rsidR="00C953F5">
        <w:rPr>
          <w:rFonts w:ascii="Arial" w:hAnsi="Arial" w:cs="Arial"/>
          <w:color w:val="000000"/>
          <w:lang w:val="es-ES"/>
        </w:rPr>
        <w:t>Perfiles tipo UPN seleccionados de acuerdo a la</w:t>
      </w:r>
    </w:p>
    <w:p w:rsidR="00E73291" w:rsidRDefault="00C953F5" w:rsidP="00E73291">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cantidad de rigidizadores intermedios en pared</w:t>
      </w:r>
      <w:r w:rsidR="00E73291" w:rsidRPr="00B14A8A">
        <w:rPr>
          <w:rFonts w:ascii="Arial" w:hAnsi="Arial" w:cs="Arial"/>
          <w:color w:val="000000"/>
          <w:lang w:val="es-ES"/>
        </w:rPr>
        <w:tab/>
      </w:r>
      <w:r w:rsidR="006B7959">
        <w:rPr>
          <w:rFonts w:ascii="Arial" w:hAnsi="Arial" w:cs="Arial"/>
          <w:color w:val="000000"/>
          <w:lang w:val="es-ES"/>
        </w:rPr>
        <w:t>35</w:t>
      </w:r>
    </w:p>
    <w:p w:rsidR="00C953F5" w:rsidRDefault="00E73291" w:rsidP="00E7329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Pr>
          <w:rFonts w:ascii="Arial" w:hAnsi="Arial" w:cs="Arial"/>
          <w:color w:val="000000"/>
          <w:lang w:val="es-ES"/>
        </w:rPr>
        <w:t>3</w:t>
      </w:r>
      <w:r w:rsidRPr="00B14A8A">
        <w:rPr>
          <w:rFonts w:ascii="Arial" w:hAnsi="Arial" w:cs="Arial"/>
          <w:color w:val="000000"/>
          <w:lang w:val="es-ES"/>
        </w:rPr>
        <w:t xml:space="preserve">     </w:t>
      </w:r>
      <w:r w:rsidRPr="00B14A8A">
        <w:rPr>
          <w:rFonts w:ascii="Arial" w:hAnsi="Arial" w:cs="Arial"/>
          <w:color w:val="000000"/>
          <w:lang w:val="es-ES"/>
        </w:rPr>
        <w:tab/>
      </w:r>
      <w:r w:rsidR="00C953F5">
        <w:rPr>
          <w:rFonts w:ascii="Arial" w:hAnsi="Arial" w:cs="Arial"/>
          <w:color w:val="000000"/>
          <w:lang w:val="es-ES"/>
        </w:rPr>
        <w:t>Tabla para la toma de decisión en la selección del</w:t>
      </w:r>
    </w:p>
    <w:p w:rsidR="00E73291" w:rsidRPr="00B14A8A" w:rsidRDefault="00C953F5" w:rsidP="00E73291">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Número total de rigidizadores UPN intermedios de pared</w:t>
      </w:r>
      <w:r w:rsidR="00E73291" w:rsidRPr="00B14A8A">
        <w:rPr>
          <w:rFonts w:ascii="Arial" w:hAnsi="Arial" w:cs="Arial"/>
          <w:color w:val="000000"/>
          <w:lang w:val="es-ES"/>
        </w:rPr>
        <w:tab/>
      </w:r>
      <w:r w:rsidR="006B7959">
        <w:rPr>
          <w:rFonts w:ascii="Arial" w:hAnsi="Arial" w:cs="Arial"/>
          <w:color w:val="000000"/>
          <w:lang w:val="es-ES"/>
        </w:rPr>
        <w:t>35</w:t>
      </w:r>
    </w:p>
    <w:p w:rsidR="00C953F5" w:rsidRDefault="00E73291" w:rsidP="00C953F5">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Pr>
          <w:rFonts w:ascii="Arial" w:hAnsi="Arial" w:cs="Arial"/>
          <w:color w:val="000000"/>
          <w:lang w:val="es-ES"/>
        </w:rPr>
        <w:t>4</w:t>
      </w:r>
      <w:r w:rsidRPr="00B14A8A">
        <w:rPr>
          <w:rFonts w:ascii="Arial" w:hAnsi="Arial" w:cs="Arial"/>
          <w:color w:val="000000"/>
          <w:lang w:val="es-ES"/>
        </w:rPr>
        <w:t xml:space="preserve">    </w:t>
      </w:r>
      <w:r w:rsidRPr="00B14A8A">
        <w:rPr>
          <w:rFonts w:ascii="Arial" w:hAnsi="Arial" w:cs="Arial"/>
          <w:color w:val="000000"/>
          <w:lang w:val="es-ES"/>
        </w:rPr>
        <w:tab/>
      </w:r>
      <w:r w:rsidR="00C953F5">
        <w:rPr>
          <w:rFonts w:ascii="Arial" w:hAnsi="Arial" w:cs="Arial"/>
          <w:color w:val="000000"/>
          <w:lang w:val="es-ES"/>
        </w:rPr>
        <w:t>Perfiles tipo IPE seleccionados de acuerdo a la</w:t>
      </w:r>
    </w:p>
    <w:p w:rsidR="00E73291" w:rsidRPr="00B14A8A" w:rsidRDefault="00C953F5" w:rsidP="00C953F5">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cantidad de rigidizadores intermedios en pared</w:t>
      </w:r>
      <w:r w:rsidR="00E73291" w:rsidRPr="00B14A8A">
        <w:rPr>
          <w:rFonts w:ascii="Arial" w:hAnsi="Arial" w:cs="Arial"/>
          <w:color w:val="000000"/>
          <w:lang w:val="es-ES"/>
        </w:rPr>
        <w:tab/>
      </w:r>
      <w:r w:rsidR="006B7959">
        <w:rPr>
          <w:rFonts w:ascii="Arial" w:hAnsi="Arial" w:cs="Arial"/>
          <w:color w:val="000000"/>
          <w:lang w:val="es-ES"/>
        </w:rPr>
        <w:t>38</w:t>
      </w:r>
    </w:p>
    <w:p w:rsidR="00C953F5" w:rsidRDefault="00E73291" w:rsidP="00C953F5">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Pr>
          <w:rFonts w:ascii="Arial" w:hAnsi="Arial" w:cs="Arial"/>
          <w:color w:val="000000"/>
          <w:lang w:val="es-ES"/>
        </w:rPr>
        <w:t>5</w:t>
      </w:r>
      <w:r w:rsidRPr="00B14A8A">
        <w:rPr>
          <w:rFonts w:ascii="Arial" w:hAnsi="Arial" w:cs="Arial"/>
          <w:color w:val="000000"/>
          <w:lang w:val="es-ES"/>
        </w:rPr>
        <w:t xml:space="preserve">    </w:t>
      </w:r>
      <w:r w:rsidRPr="00B14A8A">
        <w:rPr>
          <w:rFonts w:ascii="Arial" w:hAnsi="Arial" w:cs="Arial"/>
          <w:color w:val="000000"/>
          <w:lang w:val="es-ES"/>
        </w:rPr>
        <w:tab/>
      </w:r>
      <w:r w:rsidR="00C953F5">
        <w:rPr>
          <w:rFonts w:ascii="Arial" w:hAnsi="Arial" w:cs="Arial"/>
          <w:color w:val="000000"/>
          <w:lang w:val="es-ES"/>
        </w:rPr>
        <w:t>Tabla para la toma de decisión en la selección del</w:t>
      </w:r>
    </w:p>
    <w:p w:rsidR="00E73291" w:rsidRPr="00B14A8A" w:rsidRDefault="00C953F5" w:rsidP="00C953F5">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Número total de rigidizadores IPE intermedios de pared</w:t>
      </w:r>
      <w:r w:rsidR="00E73291" w:rsidRPr="00B14A8A">
        <w:rPr>
          <w:rFonts w:ascii="Arial" w:hAnsi="Arial" w:cs="Arial"/>
          <w:color w:val="000000"/>
          <w:lang w:val="es-ES"/>
        </w:rPr>
        <w:tab/>
      </w:r>
      <w:r w:rsidR="006B7959">
        <w:rPr>
          <w:rFonts w:ascii="Arial" w:hAnsi="Arial" w:cs="Arial"/>
          <w:color w:val="000000"/>
          <w:lang w:val="es-ES"/>
        </w:rPr>
        <w:t>38</w:t>
      </w:r>
    </w:p>
    <w:p w:rsidR="00C953F5" w:rsidRDefault="00E73291" w:rsidP="00E7329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Pr>
          <w:rFonts w:ascii="Arial" w:hAnsi="Arial" w:cs="Arial"/>
          <w:color w:val="000000"/>
          <w:lang w:val="es-ES"/>
        </w:rPr>
        <w:t>6</w:t>
      </w:r>
      <w:r w:rsidRPr="00B14A8A">
        <w:rPr>
          <w:rFonts w:ascii="Arial" w:hAnsi="Arial" w:cs="Arial"/>
          <w:color w:val="000000"/>
          <w:lang w:val="es-ES"/>
        </w:rPr>
        <w:t xml:space="preserve">    </w:t>
      </w:r>
      <w:r w:rsidRPr="00B14A8A">
        <w:rPr>
          <w:rFonts w:ascii="Arial" w:hAnsi="Arial" w:cs="Arial"/>
          <w:color w:val="000000"/>
          <w:lang w:val="es-ES"/>
        </w:rPr>
        <w:tab/>
      </w:r>
      <w:r w:rsidR="00C953F5">
        <w:rPr>
          <w:rFonts w:ascii="Arial" w:hAnsi="Arial" w:cs="Arial"/>
          <w:color w:val="000000"/>
          <w:lang w:val="es-ES"/>
        </w:rPr>
        <w:t>Espesores promedio de piso determinados en base a</w:t>
      </w:r>
    </w:p>
    <w:p w:rsidR="00E73291" w:rsidRPr="00B14A8A" w:rsidRDefault="00C953F5" w:rsidP="00E73291">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Número de rigidizadores</w:t>
      </w:r>
      <w:r w:rsidR="00E73291" w:rsidRPr="00B14A8A">
        <w:rPr>
          <w:rFonts w:ascii="Arial" w:hAnsi="Arial" w:cs="Arial"/>
          <w:color w:val="000000"/>
          <w:lang w:val="es-ES"/>
        </w:rPr>
        <w:tab/>
      </w:r>
      <w:r w:rsidR="006B7959">
        <w:rPr>
          <w:rFonts w:ascii="Arial" w:hAnsi="Arial" w:cs="Arial"/>
          <w:color w:val="000000"/>
          <w:lang w:val="es-ES"/>
        </w:rPr>
        <w:t>55</w:t>
      </w:r>
    </w:p>
    <w:p w:rsidR="00C953F5" w:rsidRDefault="00E73291" w:rsidP="00C953F5">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Pr>
          <w:rFonts w:ascii="Arial" w:hAnsi="Arial" w:cs="Arial"/>
          <w:color w:val="000000"/>
          <w:lang w:val="es-ES"/>
        </w:rPr>
        <w:t>7</w:t>
      </w:r>
      <w:r w:rsidRPr="00B14A8A">
        <w:rPr>
          <w:rFonts w:ascii="Arial" w:hAnsi="Arial" w:cs="Arial"/>
          <w:color w:val="000000"/>
          <w:lang w:val="es-ES"/>
        </w:rPr>
        <w:t xml:space="preserve">     </w:t>
      </w:r>
      <w:r w:rsidRPr="00B14A8A">
        <w:rPr>
          <w:rFonts w:ascii="Arial" w:hAnsi="Arial" w:cs="Arial"/>
          <w:color w:val="000000"/>
          <w:lang w:val="es-ES"/>
        </w:rPr>
        <w:tab/>
      </w:r>
      <w:r w:rsidR="00C953F5">
        <w:rPr>
          <w:rFonts w:ascii="Arial" w:hAnsi="Arial" w:cs="Arial"/>
          <w:color w:val="000000"/>
          <w:lang w:val="es-ES"/>
        </w:rPr>
        <w:t>Perfiles tipo IPE seleccionados de acuerdo a la</w:t>
      </w:r>
    </w:p>
    <w:p w:rsidR="00E73291" w:rsidRPr="00B14A8A" w:rsidRDefault="00C953F5" w:rsidP="00C953F5">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cantidad de rigidizadores intermedios en piso</w:t>
      </w:r>
      <w:r w:rsidR="00E73291" w:rsidRPr="00B14A8A">
        <w:rPr>
          <w:rFonts w:ascii="Arial" w:hAnsi="Arial" w:cs="Arial"/>
          <w:color w:val="000000"/>
          <w:lang w:val="es-ES"/>
        </w:rPr>
        <w:tab/>
      </w:r>
      <w:r w:rsidR="006B7959">
        <w:rPr>
          <w:rFonts w:ascii="Arial" w:hAnsi="Arial" w:cs="Arial"/>
          <w:color w:val="000000"/>
          <w:lang w:val="es-ES"/>
        </w:rPr>
        <w:t>63</w:t>
      </w:r>
    </w:p>
    <w:p w:rsidR="00C953F5" w:rsidRDefault="00E73291" w:rsidP="00C953F5">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Pr>
          <w:rFonts w:ascii="Arial" w:hAnsi="Arial" w:cs="Arial"/>
          <w:color w:val="000000"/>
          <w:lang w:val="es-ES"/>
        </w:rPr>
        <w:t>8</w:t>
      </w:r>
      <w:r w:rsidRPr="00B14A8A">
        <w:rPr>
          <w:rFonts w:ascii="Arial" w:hAnsi="Arial" w:cs="Arial"/>
          <w:color w:val="000000"/>
          <w:lang w:val="es-ES"/>
        </w:rPr>
        <w:t xml:space="preserve">    </w:t>
      </w:r>
      <w:r w:rsidRPr="00B14A8A">
        <w:rPr>
          <w:rFonts w:ascii="Arial" w:hAnsi="Arial" w:cs="Arial"/>
          <w:color w:val="000000"/>
          <w:lang w:val="es-ES"/>
        </w:rPr>
        <w:tab/>
      </w:r>
      <w:r w:rsidR="00C953F5">
        <w:rPr>
          <w:rFonts w:ascii="Arial" w:hAnsi="Arial" w:cs="Arial"/>
          <w:color w:val="000000"/>
          <w:lang w:val="es-ES"/>
        </w:rPr>
        <w:t>Tabla para la toma de decisión en la selección del</w:t>
      </w:r>
    </w:p>
    <w:p w:rsidR="00E73291" w:rsidRPr="00B14A8A" w:rsidRDefault="00C953F5" w:rsidP="00C953F5">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Número total de rigidizadores</w:t>
      </w:r>
      <w:r w:rsidR="005967BF">
        <w:rPr>
          <w:rFonts w:ascii="Arial" w:hAnsi="Arial" w:cs="Arial"/>
          <w:color w:val="000000"/>
          <w:lang w:val="es-ES"/>
        </w:rPr>
        <w:t xml:space="preserve"> IPE</w:t>
      </w:r>
      <w:r>
        <w:rPr>
          <w:rFonts w:ascii="Arial" w:hAnsi="Arial" w:cs="Arial"/>
          <w:color w:val="000000"/>
          <w:lang w:val="es-ES"/>
        </w:rPr>
        <w:t xml:space="preserve"> a escoger.</w:t>
      </w:r>
      <w:r w:rsidR="00E73291" w:rsidRPr="00B14A8A">
        <w:rPr>
          <w:rFonts w:ascii="Arial" w:hAnsi="Arial" w:cs="Arial"/>
          <w:color w:val="000000"/>
          <w:lang w:val="es-ES"/>
        </w:rPr>
        <w:tab/>
      </w:r>
      <w:r w:rsidR="006B7959">
        <w:rPr>
          <w:rFonts w:ascii="Arial" w:hAnsi="Arial" w:cs="Arial"/>
          <w:color w:val="000000"/>
          <w:lang w:val="es-ES"/>
        </w:rPr>
        <w:t>63</w:t>
      </w:r>
    </w:p>
    <w:p w:rsidR="005967BF" w:rsidRDefault="00E73291" w:rsidP="005967BF">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Pr>
          <w:rFonts w:ascii="Arial" w:hAnsi="Arial" w:cs="Arial"/>
          <w:color w:val="000000"/>
          <w:lang w:val="es-ES"/>
        </w:rPr>
        <w:t>9</w:t>
      </w:r>
      <w:r w:rsidRPr="00B14A8A">
        <w:rPr>
          <w:rFonts w:ascii="Arial" w:hAnsi="Arial" w:cs="Arial"/>
          <w:color w:val="000000"/>
          <w:lang w:val="es-ES"/>
        </w:rPr>
        <w:t xml:space="preserve">    </w:t>
      </w:r>
      <w:r w:rsidRPr="00B14A8A">
        <w:rPr>
          <w:rFonts w:ascii="Arial" w:hAnsi="Arial" w:cs="Arial"/>
          <w:color w:val="000000"/>
          <w:lang w:val="es-ES"/>
        </w:rPr>
        <w:tab/>
      </w:r>
      <w:r w:rsidR="005967BF">
        <w:rPr>
          <w:rFonts w:ascii="Arial" w:hAnsi="Arial" w:cs="Arial"/>
          <w:color w:val="000000"/>
          <w:lang w:val="es-ES"/>
        </w:rPr>
        <w:t>Perfiles tipo UPN seleccionados de acuerdo a la</w:t>
      </w:r>
    </w:p>
    <w:p w:rsidR="00E73291" w:rsidRPr="00B14A8A" w:rsidRDefault="005967BF" w:rsidP="005967BF">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cantidad de rigidizadores intermedios en piso</w:t>
      </w:r>
      <w:r w:rsidR="00E73291" w:rsidRPr="00B14A8A">
        <w:rPr>
          <w:rFonts w:ascii="Arial" w:hAnsi="Arial" w:cs="Arial"/>
          <w:color w:val="000000"/>
          <w:lang w:val="es-ES"/>
        </w:rPr>
        <w:tab/>
      </w:r>
      <w:r w:rsidR="006B7959">
        <w:rPr>
          <w:rFonts w:ascii="Arial" w:hAnsi="Arial" w:cs="Arial"/>
          <w:color w:val="000000"/>
          <w:lang w:val="es-ES"/>
        </w:rPr>
        <w:t>66</w:t>
      </w:r>
    </w:p>
    <w:p w:rsidR="005967BF" w:rsidRDefault="00E73291" w:rsidP="005967BF">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Pr>
          <w:rFonts w:ascii="Arial" w:hAnsi="Arial" w:cs="Arial"/>
          <w:color w:val="000000"/>
          <w:lang w:val="es-ES"/>
        </w:rPr>
        <w:t>10</w:t>
      </w:r>
      <w:r w:rsidRPr="00B14A8A">
        <w:rPr>
          <w:rFonts w:ascii="Arial" w:hAnsi="Arial" w:cs="Arial"/>
          <w:color w:val="000000"/>
          <w:lang w:val="es-ES"/>
        </w:rPr>
        <w:t xml:space="preserve">    </w:t>
      </w:r>
      <w:r w:rsidR="00C93D4F">
        <w:rPr>
          <w:rFonts w:ascii="Arial" w:hAnsi="Arial" w:cs="Arial"/>
          <w:color w:val="000000"/>
          <w:lang w:val="es-ES"/>
        </w:rPr>
        <w:tab/>
      </w:r>
      <w:r w:rsidR="005967BF">
        <w:rPr>
          <w:rFonts w:ascii="Arial" w:hAnsi="Arial" w:cs="Arial"/>
          <w:color w:val="000000"/>
          <w:lang w:val="es-ES"/>
        </w:rPr>
        <w:t>Tabla para la toma de decisión en la selección del</w:t>
      </w:r>
    </w:p>
    <w:p w:rsidR="00E73291" w:rsidRPr="00B14A8A" w:rsidRDefault="005967BF" w:rsidP="005967BF">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Número total de rigidizadores UPN a escoger</w:t>
      </w:r>
      <w:r w:rsidR="00E73291" w:rsidRPr="00B14A8A">
        <w:rPr>
          <w:rFonts w:ascii="Arial" w:hAnsi="Arial" w:cs="Arial"/>
          <w:color w:val="000000"/>
          <w:lang w:val="es-ES"/>
        </w:rPr>
        <w:tab/>
      </w:r>
      <w:r w:rsidR="006B7959">
        <w:rPr>
          <w:rFonts w:ascii="Arial" w:hAnsi="Arial" w:cs="Arial"/>
          <w:color w:val="000000"/>
          <w:lang w:val="es-ES"/>
        </w:rPr>
        <w:t>66</w:t>
      </w:r>
    </w:p>
    <w:p w:rsidR="00E73291" w:rsidRDefault="00E73291" w:rsidP="00E7329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sidR="00C93D4F">
        <w:rPr>
          <w:rFonts w:ascii="Arial" w:hAnsi="Arial" w:cs="Arial"/>
          <w:color w:val="000000"/>
          <w:lang w:val="es-ES"/>
        </w:rPr>
        <w:t>1</w:t>
      </w:r>
      <w:r>
        <w:rPr>
          <w:rFonts w:ascii="Arial" w:hAnsi="Arial" w:cs="Arial"/>
          <w:color w:val="000000"/>
          <w:lang w:val="es-ES"/>
        </w:rPr>
        <w:t>1</w:t>
      </w:r>
      <w:r w:rsidRPr="00B14A8A">
        <w:rPr>
          <w:rFonts w:ascii="Arial" w:hAnsi="Arial" w:cs="Arial"/>
          <w:color w:val="000000"/>
          <w:lang w:val="es-ES"/>
        </w:rPr>
        <w:t xml:space="preserve"> </w:t>
      </w:r>
      <w:r w:rsidRPr="00B14A8A">
        <w:rPr>
          <w:rFonts w:ascii="Arial" w:hAnsi="Arial" w:cs="Arial"/>
          <w:color w:val="000000"/>
          <w:lang w:val="es-ES"/>
        </w:rPr>
        <w:tab/>
      </w:r>
      <w:r w:rsidR="005967BF">
        <w:rPr>
          <w:rFonts w:ascii="Arial" w:hAnsi="Arial" w:cs="Arial"/>
          <w:color w:val="000000"/>
          <w:lang w:val="es-ES"/>
        </w:rPr>
        <w:t>Coeficiente de arrastre para viento</w:t>
      </w:r>
      <w:r w:rsidRPr="00B14A8A">
        <w:rPr>
          <w:rFonts w:ascii="Arial" w:hAnsi="Arial" w:cs="Arial"/>
          <w:color w:val="000000"/>
          <w:lang w:val="es-ES"/>
        </w:rPr>
        <w:tab/>
      </w:r>
      <w:r w:rsidR="006B7959">
        <w:rPr>
          <w:rFonts w:ascii="Arial" w:hAnsi="Arial" w:cs="Arial"/>
          <w:color w:val="000000"/>
          <w:lang w:val="es-ES"/>
        </w:rPr>
        <w:t>77</w:t>
      </w:r>
    </w:p>
    <w:p w:rsidR="005967BF" w:rsidRDefault="00E73291" w:rsidP="00E7329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sidR="00C93D4F">
        <w:rPr>
          <w:rFonts w:ascii="Arial" w:hAnsi="Arial" w:cs="Arial"/>
          <w:color w:val="000000"/>
          <w:lang w:val="es-ES"/>
        </w:rPr>
        <w:t>1</w:t>
      </w:r>
      <w:r>
        <w:rPr>
          <w:rFonts w:ascii="Arial" w:hAnsi="Arial" w:cs="Arial"/>
          <w:color w:val="000000"/>
          <w:lang w:val="es-ES"/>
        </w:rPr>
        <w:t>2</w:t>
      </w:r>
      <w:r w:rsidRPr="00B14A8A">
        <w:rPr>
          <w:rFonts w:ascii="Arial" w:hAnsi="Arial" w:cs="Arial"/>
          <w:color w:val="000000"/>
          <w:lang w:val="es-ES"/>
        </w:rPr>
        <w:tab/>
      </w:r>
      <w:r w:rsidR="005967BF">
        <w:rPr>
          <w:rFonts w:ascii="Arial" w:hAnsi="Arial" w:cs="Arial"/>
          <w:color w:val="000000"/>
          <w:lang w:val="es-ES"/>
        </w:rPr>
        <w:t>Reacciones internas y momentos en los elementos</w:t>
      </w:r>
    </w:p>
    <w:p w:rsidR="00E73291" w:rsidRPr="00B14A8A" w:rsidRDefault="005967BF" w:rsidP="00E73291">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A partir de la aplicación de las diferentes cargas</w:t>
      </w:r>
      <w:r w:rsidR="00E73291" w:rsidRPr="00B14A8A">
        <w:rPr>
          <w:rFonts w:ascii="Arial" w:hAnsi="Arial" w:cs="Arial"/>
          <w:color w:val="000000"/>
          <w:lang w:val="es-ES"/>
        </w:rPr>
        <w:tab/>
      </w:r>
      <w:r w:rsidR="006B7959">
        <w:rPr>
          <w:rFonts w:ascii="Arial" w:hAnsi="Arial" w:cs="Arial"/>
          <w:color w:val="000000"/>
          <w:lang w:val="es-ES"/>
        </w:rPr>
        <w:t>84</w:t>
      </w:r>
    </w:p>
    <w:p w:rsidR="005967BF" w:rsidRDefault="00E73291" w:rsidP="005967BF">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sidR="00C93D4F">
        <w:rPr>
          <w:rFonts w:ascii="Arial" w:hAnsi="Arial" w:cs="Arial"/>
          <w:color w:val="000000"/>
          <w:lang w:val="es-ES"/>
        </w:rPr>
        <w:t>1</w:t>
      </w:r>
      <w:r>
        <w:rPr>
          <w:rFonts w:ascii="Arial" w:hAnsi="Arial" w:cs="Arial"/>
          <w:color w:val="000000"/>
          <w:lang w:val="es-ES"/>
        </w:rPr>
        <w:t>3</w:t>
      </w:r>
      <w:r>
        <w:rPr>
          <w:rFonts w:ascii="Arial" w:hAnsi="Arial" w:cs="Arial"/>
          <w:color w:val="000000"/>
          <w:lang w:val="es-ES"/>
        </w:rPr>
        <w:tab/>
      </w:r>
      <w:r w:rsidR="005967BF">
        <w:rPr>
          <w:rFonts w:ascii="Arial" w:hAnsi="Arial" w:cs="Arial"/>
          <w:color w:val="000000"/>
          <w:lang w:val="es-ES"/>
        </w:rPr>
        <w:t>Reacciones internas en los elementos según</w:t>
      </w:r>
    </w:p>
    <w:p w:rsidR="00E73291" w:rsidRPr="00B14A8A" w:rsidRDefault="005967BF" w:rsidP="005967BF">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combinaciones</w:t>
      </w:r>
      <w:r w:rsidR="00E73291" w:rsidRPr="00B14A8A">
        <w:rPr>
          <w:rFonts w:ascii="Arial" w:hAnsi="Arial" w:cs="Arial"/>
          <w:color w:val="000000"/>
          <w:lang w:val="es-ES"/>
        </w:rPr>
        <w:tab/>
      </w:r>
      <w:r w:rsidR="006B7959">
        <w:rPr>
          <w:rFonts w:ascii="Arial" w:hAnsi="Arial" w:cs="Arial"/>
          <w:color w:val="000000"/>
          <w:lang w:val="es-ES"/>
        </w:rPr>
        <w:t>86</w:t>
      </w:r>
    </w:p>
    <w:p w:rsidR="005967BF" w:rsidRDefault="00E73291" w:rsidP="005967BF">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sidR="00C93D4F">
        <w:rPr>
          <w:rFonts w:ascii="Arial" w:hAnsi="Arial" w:cs="Arial"/>
          <w:color w:val="000000"/>
          <w:lang w:val="es-ES"/>
        </w:rPr>
        <w:t>1</w:t>
      </w:r>
      <w:r>
        <w:rPr>
          <w:rFonts w:ascii="Arial" w:hAnsi="Arial" w:cs="Arial"/>
          <w:color w:val="000000"/>
          <w:lang w:val="es-ES"/>
        </w:rPr>
        <w:t>4</w:t>
      </w:r>
      <w:r w:rsidRPr="00B14A8A">
        <w:rPr>
          <w:rFonts w:ascii="Arial" w:hAnsi="Arial" w:cs="Arial"/>
          <w:color w:val="000000"/>
          <w:lang w:val="es-ES"/>
        </w:rPr>
        <w:tab/>
      </w:r>
      <w:r w:rsidR="005967BF">
        <w:rPr>
          <w:rFonts w:ascii="Arial" w:hAnsi="Arial" w:cs="Arial"/>
          <w:color w:val="000000"/>
          <w:lang w:val="es-ES"/>
        </w:rPr>
        <w:t>Reacciones internas máximas entre las combinaciones</w:t>
      </w:r>
    </w:p>
    <w:p w:rsidR="00E73291" w:rsidRPr="00B14A8A" w:rsidRDefault="005967BF" w:rsidP="005967BF">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tab/>
        <w:t>Para dos pórticos</w:t>
      </w:r>
      <w:r w:rsidR="00E73291" w:rsidRPr="00B14A8A">
        <w:rPr>
          <w:rFonts w:ascii="Arial" w:hAnsi="Arial" w:cs="Arial"/>
          <w:color w:val="000000"/>
          <w:lang w:val="es-ES"/>
        </w:rPr>
        <w:tab/>
      </w:r>
      <w:r w:rsidR="006B7959">
        <w:rPr>
          <w:rFonts w:ascii="Arial" w:hAnsi="Arial" w:cs="Arial"/>
          <w:color w:val="000000"/>
          <w:lang w:val="es-ES"/>
        </w:rPr>
        <w:t>88</w:t>
      </w:r>
    </w:p>
    <w:p w:rsidR="00E73291" w:rsidRPr="00B14A8A" w:rsidRDefault="00E73291" w:rsidP="00E7329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sidR="00C93D4F">
        <w:rPr>
          <w:rFonts w:ascii="Arial" w:hAnsi="Arial" w:cs="Arial"/>
          <w:color w:val="000000"/>
          <w:lang w:val="es-ES"/>
        </w:rPr>
        <w:t>1</w:t>
      </w:r>
      <w:r>
        <w:rPr>
          <w:rFonts w:ascii="Arial" w:hAnsi="Arial" w:cs="Arial"/>
          <w:color w:val="000000"/>
          <w:lang w:val="es-ES"/>
        </w:rPr>
        <w:t>5</w:t>
      </w:r>
      <w:r w:rsidRPr="00B14A8A">
        <w:rPr>
          <w:rFonts w:ascii="Arial" w:hAnsi="Arial" w:cs="Arial"/>
          <w:color w:val="000000"/>
          <w:lang w:val="es-ES"/>
        </w:rPr>
        <w:tab/>
      </w:r>
      <w:r w:rsidR="005967BF">
        <w:rPr>
          <w:rFonts w:ascii="Arial" w:hAnsi="Arial" w:cs="Arial"/>
          <w:color w:val="000000"/>
          <w:lang w:val="es-ES"/>
        </w:rPr>
        <w:t>Fuerzas internas a considerar para cálculos</w:t>
      </w:r>
      <w:r w:rsidRPr="00B14A8A">
        <w:rPr>
          <w:rFonts w:ascii="Arial" w:hAnsi="Arial" w:cs="Arial"/>
          <w:color w:val="000000"/>
          <w:lang w:val="es-ES"/>
        </w:rPr>
        <w:tab/>
      </w:r>
      <w:r w:rsidR="006B7959">
        <w:rPr>
          <w:rFonts w:ascii="Arial" w:hAnsi="Arial" w:cs="Arial"/>
          <w:color w:val="000000"/>
          <w:lang w:val="es-ES"/>
        </w:rPr>
        <w:t>95</w:t>
      </w:r>
    </w:p>
    <w:p w:rsidR="00E73291" w:rsidRPr="00B14A8A" w:rsidRDefault="00E73291" w:rsidP="00E7329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sidR="00C93D4F">
        <w:rPr>
          <w:rFonts w:ascii="Arial" w:hAnsi="Arial" w:cs="Arial"/>
          <w:color w:val="000000"/>
          <w:lang w:val="es-ES"/>
        </w:rPr>
        <w:t>1</w:t>
      </w:r>
      <w:r>
        <w:rPr>
          <w:rFonts w:ascii="Arial" w:hAnsi="Arial" w:cs="Arial"/>
          <w:color w:val="000000"/>
          <w:lang w:val="es-ES"/>
        </w:rPr>
        <w:t>6</w:t>
      </w:r>
      <w:r w:rsidRPr="00B14A8A">
        <w:rPr>
          <w:rFonts w:ascii="Arial" w:hAnsi="Arial" w:cs="Arial"/>
          <w:color w:val="000000"/>
          <w:lang w:val="es-ES"/>
        </w:rPr>
        <w:tab/>
      </w:r>
      <w:r w:rsidR="005967BF">
        <w:rPr>
          <w:rFonts w:ascii="Arial" w:hAnsi="Arial" w:cs="Arial"/>
          <w:color w:val="000000"/>
          <w:lang w:val="es-ES"/>
        </w:rPr>
        <w:t>Tabla para el cálculo y selección del perfil de elementos sometidos a flexo-compresión</w:t>
      </w:r>
      <w:r w:rsidRPr="00B14A8A">
        <w:rPr>
          <w:rFonts w:ascii="Arial" w:hAnsi="Arial" w:cs="Arial"/>
          <w:color w:val="000000"/>
          <w:lang w:val="es-ES"/>
        </w:rPr>
        <w:tab/>
      </w:r>
      <w:r w:rsidR="006B7959">
        <w:rPr>
          <w:rFonts w:ascii="Arial" w:hAnsi="Arial" w:cs="Arial"/>
          <w:color w:val="000000"/>
          <w:lang w:val="es-ES"/>
        </w:rPr>
        <w:t>96</w:t>
      </w:r>
    </w:p>
    <w:p w:rsidR="005967BF" w:rsidRDefault="005967BF" w:rsidP="00E73291">
      <w:pPr>
        <w:pStyle w:val="Ttulo1"/>
        <w:tabs>
          <w:tab w:val="left" w:pos="1701"/>
          <w:tab w:val="right" w:leader="dot" w:pos="8222"/>
        </w:tabs>
        <w:spacing w:line="240" w:lineRule="auto"/>
        <w:ind w:left="1701" w:hanging="1701"/>
        <w:rPr>
          <w:rFonts w:ascii="Arial" w:hAnsi="Arial" w:cs="Arial"/>
          <w:color w:val="000000"/>
          <w:lang w:val="es-ES"/>
        </w:rPr>
      </w:pPr>
    </w:p>
    <w:p w:rsidR="00E73291" w:rsidRPr="00B14A8A" w:rsidRDefault="005967BF" w:rsidP="00E73291">
      <w:pPr>
        <w:pStyle w:val="Ttulo1"/>
        <w:tabs>
          <w:tab w:val="left" w:pos="1701"/>
          <w:tab w:val="right" w:leader="dot" w:pos="8222"/>
        </w:tabs>
        <w:spacing w:line="240" w:lineRule="auto"/>
        <w:ind w:left="1701" w:hanging="1701"/>
        <w:rPr>
          <w:rFonts w:ascii="Arial" w:hAnsi="Arial" w:cs="Arial"/>
          <w:color w:val="000000"/>
          <w:lang w:val="es-ES"/>
        </w:rPr>
      </w:pPr>
      <w:r>
        <w:rPr>
          <w:rFonts w:ascii="Arial" w:hAnsi="Arial" w:cs="Arial"/>
          <w:color w:val="000000"/>
          <w:lang w:val="es-ES"/>
        </w:rPr>
        <w:br w:type="page"/>
      </w:r>
      <w:r w:rsidR="00E73291" w:rsidRPr="00B14A8A">
        <w:rPr>
          <w:rFonts w:ascii="Arial" w:hAnsi="Arial" w:cs="Arial"/>
          <w:color w:val="000000"/>
          <w:lang w:val="es-ES"/>
        </w:rPr>
        <w:lastRenderedPageBreak/>
        <w:t xml:space="preserve">Tabla     </w:t>
      </w:r>
      <w:r w:rsidR="00C93D4F">
        <w:rPr>
          <w:rFonts w:ascii="Arial" w:hAnsi="Arial" w:cs="Arial"/>
          <w:color w:val="000000"/>
          <w:lang w:val="es-ES"/>
        </w:rPr>
        <w:t>1</w:t>
      </w:r>
      <w:r w:rsidR="00E73291">
        <w:rPr>
          <w:rFonts w:ascii="Arial" w:hAnsi="Arial" w:cs="Arial"/>
          <w:color w:val="000000"/>
          <w:lang w:val="es-ES"/>
        </w:rPr>
        <w:t>7</w:t>
      </w:r>
      <w:r w:rsidR="00E73291" w:rsidRPr="00B14A8A">
        <w:rPr>
          <w:rFonts w:ascii="Arial" w:hAnsi="Arial" w:cs="Arial"/>
          <w:color w:val="000000"/>
          <w:lang w:val="es-ES"/>
        </w:rPr>
        <w:tab/>
      </w:r>
      <w:r>
        <w:rPr>
          <w:rFonts w:ascii="Arial" w:hAnsi="Arial" w:cs="Arial"/>
          <w:color w:val="000000"/>
          <w:lang w:val="es-ES"/>
        </w:rPr>
        <w:t>Tabla para el cálculo y selección del perfil de elementos sometidos a tensión</w:t>
      </w:r>
      <w:r w:rsidR="00E73291" w:rsidRPr="00B14A8A">
        <w:rPr>
          <w:rFonts w:ascii="Arial" w:hAnsi="Arial" w:cs="Arial"/>
          <w:color w:val="000000"/>
          <w:lang w:val="es-ES"/>
        </w:rPr>
        <w:tab/>
      </w:r>
      <w:r w:rsidR="006B7959">
        <w:rPr>
          <w:rFonts w:ascii="Arial" w:hAnsi="Arial" w:cs="Arial"/>
          <w:color w:val="000000"/>
          <w:lang w:val="es-ES"/>
        </w:rPr>
        <w:t>96</w:t>
      </w:r>
    </w:p>
    <w:p w:rsidR="00E73291" w:rsidRPr="00B14A8A" w:rsidRDefault="00E73291" w:rsidP="00E73291">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sidR="00C93D4F">
        <w:rPr>
          <w:rFonts w:ascii="Arial" w:hAnsi="Arial" w:cs="Arial"/>
          <w:color w:val="000000"/>
          <w:lang w:val="es-ES"/>
        </w:rPr>
        <w:t>1</w:t>
      </w:r>
      <w:r>
        <w:rPr>
          <w:rFonts w:ascii="Arial" w:hAnsi="Arial" w:cs="Arial"/>
          <w:color w:val="000000"/>
          <w:lang w:val="es-ES"/>
        </w:rPr>
        <w:t>8</w:t>
      </w:r>
      <w:r w:rsidRPr="00B14A8A">
        <w:rPr>
          <w:rFonts w:ascii="Arial" w:hAnsi="Arial" w:cs="Arial"/>
          <w:color w:val="000000"/>
          <w:lang w:val="es-ES"/>
        </w:rPr>
        <w:tab/>
      </w:r>
      <w:r w:rsidR="005967BF">
        <w:rPr>
          <w:rFonts w:ascii="Arial" w:hAnsi="Arial" w:cs="Arial"/>
          <w:color w:val="000000"/>
          <w:lang w:val="es-ES"/>
        </w:rPr>
        <w:t>Tabla para el cálculo y selección del perfil de elementos sometidos a compresión</w:t>
      </w:r>
      <w:r w:rsidRPr="00B14A8A">
        <w:rPr>
          <w:rFonts w:ascii="Arial" w:hAnsi="Arial" w:cs="Arial"/>
          <w:color w:val="000000"/>
          <w:lang w:val="es-ES"/>
        </w:rPr>
        <w:tab/>
      </w:r>
      <w:r w:rsidR="006B7959">
        <w:rPr>
          <w:rFonts w:ascii="Arial" w:hAnsi="Arial" w:cs="Arial"/>
          <w:color w:val="000000"/>
          <w:lang w:val="es-ES"/>
        </w:rPr>
        <w:t>96</w:t>
      </w:r>
    </w:p>
    <w:p w:rsidR="00C953F5" w:rsidRPr="00B14A8A" w:rsidRDefault="00C953F5" w:rsidP="00C953F5">
      <w:pPr>
        <w:pStyle w:val="Ttulo1"/>
        <w:tabs>
          <w:tab w:val="left" w:pos="1701"/>
          <w:tab w:val="right" w:leader="dot" w:pos="8222"/>
        </w:tabs>
        <w:spacing w:line="240" w:lineRule="auto"/>
        <w:ind w:left="1701" w:hanging="1701"/>
        <w:rPr>
          <w:rFonts w:ascii="Arial" w:hAnsi="Arial" w:cs="Arial"/>
          <w:color w:val="000000"/>
          <w:lang w:val="es-ES"/>
        </w:rPr>
      </w:pPr>
      <w:r w:rsidRPr="00B14A8A">
        <w:rPr>
          <w:rFonts w:ascii="Arial" w:hAnsi="Arial" w:cs="Arial"/>
          <w:color w:val="000000"/>
          <w:lang w:val="es-ES"/>
        </w:rPr>
        <w:t xml:space="preserve">Tabla     </w:t>
      </w:r>
      <w:r w:rsidR="00C93D4F">
        <w:rPr>
          <w:rFonts w:ascii="Arial" w:hAnsi="Arial" w:cs="Arial"/>
          <w:color w:val="000000"/>
          <w:lang w:val="es-ES"/>
        </w:rPr>
        <w:t>19</w:t>
      </w:r>
      <w:r w:rsidRPr="00B14A8A">
        <w:rPr>
          <w:rFonts w:ascii="Arial" w:hAnsi="Arial" w:cs="Arial"/>
          <w:color w:val="000000"/>
          <w:lang w:val="es-ES"/>
        </w:rPr>
        <w:tab/>
      </w:r>
      <w:r>
        <w:rPr>
          <w:rFonts w:ascii="Arial" w:hAnsi="Arial" w:cs="Arial"/>
          <w:color w:val="000000"/>
          <w:lang w:val="es-ES"/>
        </w:rPr>
        <w:t>Costos del proyecto</w:t>
      </w:r>
      <w:r w:rsidRPr="00B14A8A">
        <w:rPr>
          <w:rFonts w:ascii="Arial" w:hAnsi="Arial" w:cs="Arial"/>
          <w:color w:val="000000"/>
          <w:lang w:val="es-ES"/>
        </w:rPr>
        <w:tab/>
      </w:r>
      <w:r w:rsidR="00CA06DD">
        <w:rPr>
          <w:rFonts w:ascii="Arial" w:hAnsi="Arial" w:cs="Arial"/>
          <w:color w:val="000000"/>
          <w:lang w:val="es-ES"/>
        </w:rPr>
        <w:t>101</w:t>
      </w:r>
    </w:p>
    <w:p w:rsidR="00E73291" w:rsidRPr="00E73291" w:rsidRDefault="00E73291" w:rsidP="00E73291"/>
    <w:p w:rsidR="00E73291" w:rsidRPr="00E73291" w:rsidRDefault="00E73291" w:rsidP="00E73291"/>
    <w:p w:rsidR="005F59A1" w:rsidRPr="00B14A8A" w:rsidRDefault="005F59A1" w:rsidP="005F59A1">
      <w:pPr>
        <w:spacing w:line="480" w:lineRule="auto"/>
        <w:jc w:val="center"/>
        <w:rPr>
          <w:rFonts w:ascii="Arial" w:hAnsi="Arial" w:cs="Arial"/>
          <w:color w:val="000000"/>
          <w:sz w:val="24"/>
        </w:rPr>
      </w:pPr>
      <w:r w:rsidRPr="00B14A8A">
        <w:rPr>
          <w:rFonts w:ascii="Arial" w:hAnsi="Arial" w:cs="Arial"/>
          <w:color w:val="000000"/>
          <w:sz w:val="24"/>
        </w:rPr>
        <w:br w:type="page"/>
      </w:r>
    </w:p>
    <w:p w:rsidR="005F59A1" w:rsidRPr="00B14A8A" w:rsidRDefault="005F59A1" w:rsidP="005F59A1">
      <w:pPr>
        <w:spacing w:line="480" w:lineRule="auto"/>
        <w:jc w:val="center"/>
        <w:rPr>
          <w:rFonts w:ascii="Arial" w:hAnsi="Arial" w:cs="Arial"/>
          <w:color w:val="000000"/>
          <w:sz w:val="24"/>
        </w:rPr>
      </w:pPr>
    </w:p>
    <w:p w:rsidR="005F59A1" w:rsidRPr="00B14A8A" w:rsidRDefault="005F59A1" w:rsidP="005F59A1">
      <w:pPr>
        <w:spacing w:line="480" w:lineRule="auto"/>
        <w:jc w:val="center"/>
        <w:rPr>
          <w:rFonts w:ascii="Arial" w:hAnsi="Arial" w:cs="Arial"/>
          <w:color w:val="000000"/>
          <w:sz w:val="24"/>
        </w:rPr>
      </w:pPr>
    </w:p>
    <w:p w:rsidR="005F59A1" w:rsidRPr="00B14A8A" w:rsidRDefault="005F59A1" w:rsidP="005F59A1">
      <w:pPr>
        <w:spacing w:line="480" w:lineRule="auto"/>
        <w:jc w:val="center"/>
        <w:rPr>
          <w:rFonts w:ascii="Arial" w:hAnsi="Arial" w:cs="Arial"/>
          <w:b/>
          <w:color w:val="000000"/>
          <w:sz w:val="32"/>
          <w:szCs w:val="32"/>
        </w:rPr>
      </w:pPr>
      <w:r w:rsidRPr="00B14A8A">
        <w:rPr>
          <w:rFonts w:ascii="Arial" w:hAnsi="Arial" w:cs="Arial"/>
          <w:b/>
          <w:color w:val="000000"/>
          <w:sz w:val="32"/>
          <w:szCs w:val="32"/>
        </w:rPr>
        <w:t>ÍNDICE DE PLANOS</w:t>
      </w:r>
    </w:p>
    <w:p w:rsidR="005F59A1" w:rsidRPr="005031E2" w:rsidRDefault="005F59A1" w:rsidP="005031E2">
      <w:pPr>
        <w:pStyle w:val="Ttulo1"/>
        <w:tabs>
          <w:tab w:val="left" w:pos="851"/>
          <w:tab w:val="left" w:pos="1701"/>
          <w:tab w:val="right" w:leader="dot" w:pos="8222"/>
        </w:tabs>
        <w:spacing w:line="240" w:lineRule="auto"/>
        <w:rPr>
          <w:rFonts w:ascii="Arial" w:hAnsi="Arial" w:cs="Arial"/>
          <w:color w:val="000000"/>
          <w:lang w:val="es-ES"/>
        </w:rPr>
      </w:pPr>
      <w:r w:rsidRPr="005031E2">
        <w:rPr>
          <w:rFonts w:ascii="Arial" w:hAnsi="Arial" w:cs="Arial"/>
          <w:color w:val="000000"/>
          <w:lang w:val="es-ES"/>
        </w:rPr>
        <w:tab/>
      </w:r>
    </w:p>
    <w:p w:rsidR="00AB0F6D" w:rsidRDefault="005F59A1" w:rsidP="005F59A1">
      <w:pPr>
        <w:pStyle w:val="Ttulo1"/>
        <w:tabs>
          <w:tab w:val="left" w:pos="851"/>
          <w:tab w:val="left" w:pos="1701"/>
          <w:tab w:val="right" w:leader="dot" w:pos="8222"/>
        </w:tabs>
        <w:spacing w:line="240" w:lineRule="auto"/>
        <w:rPr>
          <w:rFonts w:ascii="Arial" w:hAnsi="Arial" w:cs="Arial"/>
          <w:color w:val="000000"/>
          <w:lang w:val="es-ES"/>
        </w:rPr>
      </w:pPr>
      <w:r w:rsidRPr="00B14A8A">
        <w:rPr>
          <w:rFonts w:ascii="Arial" w:hAnsi="Arial" w:cs="Arial"/>
          <w:color w:val="000000"/>
          <w:lang w:val="es-ES"/>
        </w:rPr>
        <w:t>Plano</w:t>
      </w:r>
      <w:r w:rsidRPr="00B14A8A">
        <w:rPr>
          <w:rFonts w:ascii="Arial" w:hAnsi="Arial" w:cs="Arial"/>
          <w:color w:val="000000"/>
          <w:lang w:val="es-ES"/>
        </w:rPr>
        <w:tab/>
        <w:t>1</w:t>
      </w:r>
      <w:r w:rsidRPr="00B14A8A">
        <w:rPr>
          <w:rFonts w:ascii="Arial" w:hAnsi="Arial" w:cs="Arial"/>
          <w:color w:val="000000"/>
          <w:lang w:val="es-ES"/>
        </w:rPr>
        <w:tab/>
      </w:r>
      <w:r w:rsidR="005031E2">
        <w:rPr>
          <w:rFonts w:ascii="Arial" w:hAnsi="Arial" w:cs="Arial"/>
          <w:color w:val="000000"/>
          <w:lang w:val="es-ES"/>
        </w:rPr>
        <w:t xml:space="preserve">Sistema de Almacenamiento de </w:t>
      </w:r>
      <w:r w:rsidR="00D21D87">
        <w:rPr>
          <w:rFonts w:ascii="Arial" w:hAnsi="Arial" w:cs="Arial"/>
          <w:color w:val="000000"/>
          <w:lang w:val="es-ES"/>
        </w:rPr>
        <w:t>Desechos V</w:t>
      </w:r>
      <w:r w:rsidR="005031E2">
        <w:rPr>
          <w:rFonts w:ascii="Arial" w:hAnsi="Arial" w:cs="Arial"/>
          <w:color w:val="000000"/>
          <w:lang w:val="es-ES"/>
        </w:rPr>
        <w:t>egetales.</w:t>
      </w:r>
    </w:p>
    <w:p w:rsidR="00AB0F6D" w:rsidRPr="00B14A8A" w:rsidRDefault="00AB0F6D" w:rsidP="00AB0F6D">
      <w:pPr>
        <w:pStyle w:val="Ttulo1"/>
        <w:tabs>
          <w:tab w:val="left" w:pos="851"/>
          <w:tab w:val="left" w:pos="1701"/>
          <w:tab w:val="right" w:leader="dot" w:pos="8222"/>
        </w:tabs>
        <w:spacing w:line="240" w:lineRule="auto"/>
        <w:rPr>
          <w:rFonts w:ascii="Arial" w:hAnsi="Arial" w:cs="Arial"/>
          <w:color w:val="000000"/>
          <w:lang w:val="es-ES"/>
        </w:rPr>
      </w:pPr>
      <w:r w:rsidRPr="00B14A8A">
        <w:rPr>
          <w:rFonts w:ascii="Arial" w:hAnsi="Arial" w:cs="Arial"/>
          <w:color w:val="000000"/>
          <w:lang w:val="es-ES"/>
        </w:rPr>
        <w:t>Plano</w:t>
      </w:r>
      <w:r w:rsidRPr="00B14A8A">
        <w:rPr>
          <w:rFonts w:ascii="Arial" w:hAnsi="Arial" w:cs="Arial"/>
          <w:color w:val="000000"/>
          <w:lang w:val="es-ES"/>
        </w:rPr>
        <w:tab/>
        <w:t>2</w:t>
      </w:r>
      <w:r w:rsidRPr="00B14A8A">
        <w:rPr>
          <w:rFonts w:ascii="Arial" w:hAnsi="Arial" w:cs="Arial"/>
          <w:color w:val="000000"/>
          <w:lang w:val="es-ES"/>
        </w:rPr>
        <w:tab/>
      </w:r>
      <w:r w:rsidR="00D21D87">
        <w:rPr>
          <w:rFonts w:ascii="Arial" w:hAnsi="Arial" w:cs="Arial"/>
          <w:color w:val="000000"/>
          <w:lang w:val="es-ES"/>
        </w:rPr>
        <w:t>Estructura Soporte de Tanque Rectangular</w:t>
      </w:r>
    </w:p>
    <w:p w:rsidR="005F59A1" w:rsidRPr="00B14A8A" w:rsidRDefault="005F59A1" w:rsidP="005F59A1">
      <w:pPr>
        <w:pStyle w:val="Ttulo1"/>
        <w:tabs>
          <w:tab w:val="left" w:pos="851"/>
          <w:tab w:val="left" w:pos="1701"/>
          <w:tab w:val="right" w:leader="dot" w:pos="8222"/>
        </w:tabs>
        <w:spacing w:line="240" w:lineRule="auto"/>
        <w:rPr>
          <w:rFonts w:ascii="Arial" w:hAnsi="Arial" w:cs="Arial"/>
          <w:color w:val="000000"/>
          <w:lang w:val="es-ES"/>
        </w:rPr>
      </w:pPr>
      <w:r w:rsidRPr="00B14A8A">
        <w:rPr>
          <w:rFonts w:ascii="Arial" w:hAnsi="Arial" w:cs="Arial"/>
          <w:color w:val="000000"/>
          <w:lang w:val="es-ES"/>
        </w:rPr>
        <w:t>Plano</w:t>
      </w:r>
      <w:r w:rsidRPr="00B14A8A">
        <w:rPr>
          <w:rFonts w:ascii="Arial" w:hAnsi="Arial" w:cs="Arial"/>
          <w:color w:val="000000"/>
          <w:lang w:val="es-ES"/>
        </w:rPr>
        <w:tab/>
      </w:r>
      <w:r w:rsidR="00B17E6D">
        <w:rPr>
          <w:rFonts w:ascii="Arial" w:hAnsi="Arial" w:cs="Arial"/>
          <w:color w:val="000000"/>
          <w:lang w:val="es-ES"/>
        </w:rPr>
        <w:t>3</w:t>
      </w:r>
      <w:r w:rsidRPr="00B14A8A">
        <w:rPr>
          <w:rFonts w:ascii="Arial" w:hAnsi="Arial" w:cs="Arial"/>
          <w:color w:val="000000"/>
          <w:lang w:val="es-ES"/>
        </w:rPr>
        <w:tab/>
      </w:r>
      <w:r w:rsidR="00D21D87">
        <w:rPr>
          <w:rFonts w:ascii="Arial" w:hAnsi="Arial" w:cs="Arial"/>
          <w:color w:val="000000"/>
          <w:lang w:val="es-ES"/>
        </w:rPr>
        <w:t>Tanque Rectangular</w:t>
      </w:r>
      <w:r w:rsidR="00AB0F6D">
        <w:rPr>
          <w:rFonts w:ascii="Arial" w:hAnsi="Arial" w:cs="Arial"/>
          <w:color w:val="000000"/>
          <w:lang w:val="es-ES"/>
        </w:rPr>
        <w:t>.</w:t>
      </w:r>
    </w:p>
    <w:p w:rsidR="005031E2" w:rsidRPr="00B14A8A" w:rsidRDefault="005031E2" w:rsidP="005031E2">
      <w:pPr>
        <w:pStyle w:val="Ttulo1"/>
        <w:tabs>
          <w:tab w:val="left" w:pos="851"/>
          <w:tab w:val="left" w:pos="1701"/>
          <w:tab w:val="right" w:leader="dot" w:pos="8222"/>
        </w:tabs>
        <w:spacing w:line="240" w:lineRule="auto"/>
        <w:rPr>
          <w:rFonts w:ascii="Arial" w:hAnsi="Arial" w:cs="Arial"/>
          <w:color w:val="000000"/>
          <w:lang w:val="es-ES"/>
        </w:rPr>
      </w:pPr>
      <w:r>
        <w:rPr>
          <w:rFonts w:ascii="Arial" w:hAnsi="Arial" w:cs="Arial"/>
          <w:color w:val="000000"/>
          <w:lang w:val="es-ES"/>
        </w:rPr>
        <w:t>Plano</w:t>
      </w:r>
      <w:r>
        <w:rPr>
          <w:rFonts w:ascii="Arial" w:hAnsi="Arial" w:cs="Arial"/>
          <w:color w:val="000000"/>
          <w:lang w:val="es-ES"/>
        </w:rPr>
        <w:tab/>
        <w:t>4</w:t>
      </w:r>
      <w:r w:rsidRPr="00B14A8A">
        <w:rPr>
          <w:rFonts w:ascii="Arial" w:hAnsi="Arial" w:cs="Arial"/>
          <w:color w:val="000000"/>
          <w:lang w:val="es-ES"/>
        </w:rPr>
        <w:tab/>
      </w:r>
      <w:r w:rsidR="00D21D87">
        <w:rPr>
          <w:rFonts w:ascii="Arial" w:hAnsi="Arial" w:cs="Arial"/>
          <w:color w:val="000000"/>
          <w:lang w:val="es-ES"/>
        </w:rPr>
        <w:t>Rieles Fondo Movible</w:t>
      </w:r>
    </w:p>
    <w:p w:rsidR="005F59A1" w:rsidRDefault="005031E2" w:rsidP="005031E2">
      <w:pPr>
        <w:pStyle w:val="Ttulo1"/>
        <w:tabs>
          <w:tab w:val="left" w:pos="851"/>
          <w:tab w:val="left" w:pos="1701"/>
          <w:tab w:val="right" w:leader="dot" w:pos="8222"/>
        </w:tabs>
        <w:spacing w:line="240" w:lineRule="auto"/>
        <w:rPr>
          <w:rFonts w:ascii="Arial" w:hAnsi="Arial" w:cs="Arial"/>
          <w:color w:val="000000"/>
          <w:lang w:val="es-ES"/>
        </w:rPr>
      </w:pPr>
      <w:r w:rsidRPr="00B14A8A">
        <w:rPr>
          <w:rFonts w:ascii="Arial" w:hAnsi="Arial" w:cs="Arial"/>
          <w:color w:val="000000"/>
          <w:lang w:val="es-ES"/>
        </w:rPr>
        <w:t>Plano</w:t>
      </w:r>
      <w:r w:rsidRPr="00B14A8A">
        <w:rPr>
          <w:rFonts w:ascii="Arial" w:hAnsi="Arial" w:cs="Arial"/>
          <w:color w:val="000000"/>
          <w:lang w:val="es-ES"/>
        </w:rPr>
        <w:tab/>
      </w:r>
      <w:r>
        <w:rPr>
          <w:rFonts w:ascii="Arial" w:hAnsi="Arial" w:cs="Arial"/>
          <w:color w:val="000000"/>
          <w:lang w:val="es-ES"/>
        </w:rPr>
        <w:t>5</w:t>
      </w:r>
      <w:r w:rsidRPr="00B14A8A">
        <w:rPr>
          <w:rFonts w:ascii="Arial" w:hAnsi="Arial" w:cs="Arial"/>
          <w:color w:val="000000"/>
          <w:lang w:val="es-ES"/>
        </w:rPr>
        <w:tab/>
      </w:r>
      <w:r w:rsidR="00D21D87">
        <w:rPr>
          <w:rFonts w:ascii="Arial" w:hAnsi="Arial" w:cs="Arial"/>
          <w:color w:val="000000"/>
          <w:lang w:val="es-ES"/>
        </w:rPr>
        <w:t>Sistema de Transmisión.</w:t>
      </w:r>
    </w:p>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Default="00561382" w:rsidP="00561382"/>
    <w:p w:rsidR="00561382" w:rsidRPr="003651E9" w:rsidRDefault="00561382" w:rsidP="00561382">
      <w:pPr>
        <w:pStyle w:val="Textoindependiente"/>
        <w:rPr>
          <w:rFonts w:cs="Arial"/>
          <w:color w:val="000000"/>
          <w:lang w:val="es-MX"/>
        </w:rPr>
      </w:pPr>
      <w:r w:rsidRPr="003651E9">
        <w:rPr>
          <w:b/>
          <w:color w:val="000000"/>
          <w:sz w:val="32"/>
        </w:rPr>
        <w:lastRenderedPageBreak/>
        <w:t>INTRODUCCIÓN</w:t>
      </w:r>
    </w:p>
    <w:p w:rsidR="00561382" w:rsidRPr="003651E9" w:rsidRDefault="00561382" w:rsidP="00561382">
      <w:pPr>
        <w:pStyle w:val="Textoindependiente"/>
        <w:rPr>
          <w:rFonts w:cs="Arial"/>
          <w:color w:val="000000"/>
          <w:lang w:val="es-MX"/>
        </w:rPr>
      </w:pPr>
    </w:p>
    <w:p w:rsidR="00561382" w:rsidRPr="003651E9" w:rsidRDefault="00561382" w:rsidP="00561382">
      <w:pPr>
        <w:pStyle w:val="Textoindependiente"/>
        <w:rPr>
          <w:rFonts w:cs="Arial"/>
          <w:color w:val="000000"/>
          <w:lang w:val="es-MX"/>
        </w:rPr>
      </w:pPr>
      <w:r w:rsidRPr="003651E9">
        <w:rPr>
          <w:rFonts w:cs="Arial"/>
          <w:color w:val="000000"/>
          <w:lang w:val="es-MX"/>
        </w:rPr>
        <w:t>Dentro de este proyecto se diseñara un tanque de almacenamiento elevado de forma rectangular para albergar desperdicios vegetales orgánicos de una empresa alimenticia, productora de chifles a partir de plátano maduro y banano verde, para de esta manera generar un ambiente de mayor higiene al momento de manejar y desechar este tipo de desperdicios.</w:t>
      </w:r>
    </w:p>
    <w:p w:rsidR="00561382" w:rsidRPr="003651E9" w:rsidRDefault="00561382" w:rsidP="00561382">
      <w:pPr>
        <w:pStyle w:val="Textoindependiente"/>
        <w:rPr>
          <w:rFonts w:cs="Arial"/>
          <w:color w:val="000000"/>
          <w:lang w:val="es-MX"/>
        </w:rPr>
      </w:pPr>
    </w:p>
    <w:p w:rsidR="00561382" w:rsidRPr="003651E9" w:rsidRDefault="00561382" w:rsidP="00561382">
      <w:pPr>
        <w:pStyle w:val="Textoindependiente"/>
        <w:rPr>
          <w:rFonts w:cs="Arial"/>
          <w:color w:val="000000"/>
          <w:lang w:val="es-MX"/>
        </w:rPr>
      </w:pPr>
      <w:r w:rsidRPr="003651E9">
        <w:rPr>
          <w:rFonts w:cs="Arial"/>
          <w:color w:val="000000"/>
          <w:lang w:val="es-MX"/>
        </w:rPr>
        <w:t xml:space="preserve">El diseño del tanque rectangular se da a partir de la experiencia asimilada en otras empresas donde existen problemas de atascamiento en las típicas tolvas de tipo prisma truncado, para lo cual el operador del tanque deberá generar golpes a los desperdicios para </w:t>
      </w:r>
      <w:r>
        <w:rPr>
          <w:rFonts w:cs="Arial"/>
          <w:color w:val="000000"/>
          <w:lang w:val="es-MX"/>
        </w:rPr>
        <w:t xml:space="preserve">ayudar a </w:t>
      </w:r>
      <w:r w:rsidRPr="003651E9">
        <w:rPr>
          <w:rFonts w:cs="Arial"/>
          <w:color w:val="000000"/>
          <w:lang w:val="es-MX"/>
        </w:rPr>
        <w:t>su libre caída. Este tanque rectangular con capacidad de 19 metros cúbicos aproximados se encuentra apoyado en una estructura lo suficientemente alta y ancha con el fin de que los volquetes puedan estacionar</w:t>
      </w:r>
      <w:r>
        <w:rPr>
          <w:rFonts w:cs="Arial"/>
          <w:color w:val="000000"/>
          <w:lang w:val="es-MX"/>
        </w:rPr>
        <w:t>se</w:t>
      </w:r>
      <w:r w:rsidRPr="003651E9">
        <w:rPr>
          <w:rFonts w:cs="Arial"/>
          <w:color w:val="000000"/>
          <w:lang w:val="es-MX"/>
        </w:rPr>
        <w:t xml:space="preserve"> bajo ella y así poder recoger estos desperdicios una vez abierto el fondo con su respectivo mecanismo de apertura.</w:t>
      </w:r>
    </w:p>
    <w:p w:rsidR="00561382" w:rsidRPr="003651E9" w:rsidRDefault="00561382" w:rsidP="00561382">
      <w:pPr>
        <w:pStyle w:val="Textoindependiente"/>
        <w:rPr>
          <w:rFonts w:cs="Arial"/>
          <w:color w:val="000000"/>
          <w:lang w:val="es-MX"/>
        </w:rPr>
      </w:pPr>
    </w:p>
    <w:p w:rsidR="00561382" w:rsidRPr="003651E9" w:rsidRDefault="00561382" w:rsidP="00561382">
      <w:pPr>
        <w:pStyle w:val="Textoindependiente"/>
        <w:rPr>
          <w:rFonts w:cs="Arial"/>
          <w:color w:val="000000"/>
          <w:lang w:val="es-MX"/>
        </w:rPr>
      </w:pPr>
      <w:r w:rsidRPr="003651E9">
        <w:rPr>
          <w:rFonts w:cs="Arial"/>
          <w:color w:val="000000"/>
          <w:lang w:val="es-MX"/>
        </w:rPr>
        <w:t xml:space="preserve">El diseño de las paredes y su fondo se lo realiza bajo las fórmulas contempladas en la teoría de placas planas, donde su espesor es reducido según el número de rigidizadores colocados. Puesto que el número de rigidizadores en teoría podrían ser infinitos con un espaciamiento infinitesimal </w:t>
      </w:r>
      <w:r w:rsidRPr="003651E9">
        <w:rPr>
          <w:rFonts w:cs="Arial"/>
          <w:color w:val="000000"/>
          <w:lang w:val="es-MX"/>
        </w:rPr>
        <w:lastRenderedPageBreak/>
        <w:t>entre uno y otro, se aplica una matriz de decisión en el cual se valora el peso completo provocado tanto por la placa así como el peso propio de estos rigidizadores que generan esta reducción en el espesor de placa.</w:t>
      </w:r>
    </w:p>
    <w:p w:rsidR="00561382" w:rsidRPr="003651E9" w:rsidRDefault="00561382" w:rsidP="00561382">
      <w:pPr>
        <w:pStyle w:val="Textoindependiente"/>
        <w:rPr>
          <w:rFonts w:cs="Arial"/>
          <w:color w:val="000000"/>
          <w:lang w:val="es-MX"/>
        </w:rPr>
      </w:pPr>
    </w:p>
    <w:p w:rsidR="00561382" w:rsidRPr="003651E9" w:rsidRDefault="00561382" w:rsidP="00561382">
      <w:pPr>
        <w:pStyle w:val="Textoindependiente"/>
        <w:rPr>
          <w:rFonts w:cs="Arial"/>
          <w:color w:val="000000"/>
          <w:lang w:val="es-MX"/>
        </w:rPr>
      </w:pPr>
      <w:r w:rsidRPr="003651E9">
        <w:rPr>
          <w:rFonts w:cs="Arial"/>
          <w:color w:val="000000"/>
          <w:lang w:val="es-MX"/>
        </w:rPr>
        <w:t>La estructura que soporta el tanque se la diseñ</w:t>
      </w:r>
      <w:r>
        <w:rPr>
          <w:rFonts w:cs="Arial"/>
          <w:color w:val="000000"/>
          <w:lang w:val="es-MX"/>
        </w:rPr>
        <w:t>ó</w:t>
      </w:r>
      <w:r w:rsidRPr="003651E9">
        <w:rPr>
          <w:rFonts w:cs="Arial"/>
          <w:color w:val="000000"/>
          <w:lang w:val="es-MX"/>
        </w:rPr>
        <w:t xml:space="preserve"> bajo los cálculos típicos en </w:t>
      </w:r>
      <w:r>
        <w:rPr>
          <w:rFonts w:cs="Arial"/>
          <w:color w:val="000000"/>
          <w:lang w:val="es-MX"/>
        </w:rPr>
        <w:t xml:space="preserve">el </w:t>
      </w:r>
      <w:r w:rsidRPr="003651E9">
        <w:rPr>
          <w:rFonts w:cs="Arial"/>
          <w:color w:val="000000"/>
          <w:lang w:val="es-MX"/>
        </w:rPr>
        <w:t xml:space="preserve">análisis de estructura, para lo cual se consideran las diferentes cargas externas, así como peso muerto, carga sísmica, carga de viento y carga viva. La combinación de cargas se la realiza por las recomendaciones hechas en el “Manual de </w:t>
      </w:r>
      <w:r>
        <w:rPr>
          <w:rFonts w:cs="Arial"/>
          <w:color w:val="000000"/>
          <w:lang w:val="es-MX"/>
        </w:rPr>
        <w:t>C</w:t>
      </w:r>
      <w:r w:rsidRPr="003651E9">
        <w:rPr>
          <w:rFonts w:cs="Arial"/>
          <w:color w:val="000000"/>
          <w:lang w:val="es-MX"/>
        </w:rPr>
        <w:t xml:space="preserve">onstrucciones de </w:t>
      </w:r>
      <w:r>
        <w:rPr>
          <w:rFonts w:cs="Arial"/>
          <w:color w:val="000000"/>
          <w:lang w:val="es-MX"/>
        </w:rPr>
        <w:t>A</w:t>
      </w:r>
      <w:r w:rsidRPr="003651E9">
        <w:rPr>
          <w:rFonts w:cs="Arial"/>
          <w:color w:val="000000"/>
          <w:lang w:val="es-MX"/>
        </w:rPr>
        <w:t>cero” del Instituto Americano de Construcciones de Acero con sus siglas en ingles AISC bajo el método de LFRD.</w:t>
      </w:r>
    </w:p>
    <w:p w:rsidR="00561382" w:rsidRPr="003651E9" w:rsidRDefault="00561382" w:rsidP="00561382">
      <w:pPr>
        <w:pStyle w:val="Textoindependiente"/>
        <w:rPr>
          <w:rFonts w:cs="Arial"/>
          <w:color w:val="000000"/>
          <w:lang w:val="es-MX"/>
        </w:rPr>
      </w:pPr>
    </w:p>
    <w:p w:rsidR="00561382" w:rsidRPr="003651E9" w:rsidRDefault="00561382" w:rsidP="00561382">
      <w:pPr>
        <w:pStyle w:val="Textoindependiente"/>
        <w:rPr>
          <w:rFonts w:cs="Arial"/>
          <w:color w:val="000000"/>
          <w:lang w:val="es-MX"/>
        </w:rPr>
      </w:pPr>
      <w:r w:rsidRPr="003651E9">
        <w:rPr>
          <w:rFonts w:cs="Arial"/>
          <w:color w:val="000000"/>
          <w:lang w:val="es-MX"/>
        </w:rPr>
        <w:t>Para el diseño del mecanismo de apertura se usan los criterios de diseño de mecanismos y las recomendaciones hechas por lo distintos fabricantes de accesorios de transportadores industriales.</w:t>
      </w:r>
    </w:p>
    <w:p w:rsidR="00561382" w:rsidRPr="003651E9" w:rsidRDefault="00561382" w:rsidP="00561382">
      <w:pPr>
        <w:pStyle w:val="Textoindependiente"/>
        <w:rPr>
          <w:rFonts w:cs="Arial"/>
          <w:b/>
          <w:color w:val="000000"/>
        </w:rPr>
      </w:pPr>
      <w:r w:rsidRPr="003651E9">
        <w:rPr>
          <w:rFonts w:cs="Arial"/>
          <w:color w:val="000000"/>
          <w:lang w:val="es-MX"/>
        </w:rPr>
        <w:br w:type="page"/>
      </w: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r w:rsidRPr="003651E9">
        <w:rPr>
          <w:rFonts w:cs="Arial"/>
          <w:b/>
          <w:color w:val="000000"/>
        </w:rPr>
        <w:tab/>
      </w: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sz w:val="48"/>
        </w:rPr>
      </w:pPr>
      <w:r w:rsidRPr="003651E9">
        <w:rPr>
          <w:rFonts w:cs="Arial"/>
          <w:b/>
          <w:color w:val="000000"/>
          <w:sz w:val="48"/>
        </w:rPr>
        <w:t>CAPÍTULO 1</w:t>
      </w:r>
    </w:p>
    <w:p w:rsidR="00561382" w:rsidRPr="003651E9" w:rsidRDefault="00561382" w:rsidP="00561382">
      <w:pPr>
        <w:pStyle w:val="Textoindependiente"/>
        <w:rPr>
          <w:rFonts w:cs="Arial"/>
          <w:bCs/>
          <w:color w:val="000000"/>
        </w:rPr>
      </w:pPr>
    </w:p>
    <w:p w:rsidR="00561382" w:rsidRPr="003651E9" w:rsidRDefault="00561382" w:rsidP="00561382">
      <w:pPr>
        <w:pStyle w:val="Textoindependiente"/>
        <w:rPr>
          <w:rFonts w:cs="Arial"/>
          <w:bCs/>
          <w:color w:val="000000"/>
        </w:rPr>
      </w:pPr>
    </w:p>
    <w:p w:rsidR="00561382" w:rsidRPr="003651E9" w:rsidRDefault="00561382" w:rsidP="00561382">
      <w:pPr>
        <w:pStyle w:val="Textoindependiente"/>
        <w:rPr>
          <w:rFonts w:cs="Arial"/>
          <w:color w:val="000000"/>
        </w:rPr>
      </w:pPr>
    </w:p>
    <w:p w:rsidR="00561382" w:rsidRPr="003651E9" w:rsidRDefault="00561382" w:rsidP="00D10022">
      <w:pPr>
        <w:pStyle w:val="Ttulo3"/>
        <w:numPr>
          <w:ilvl w:val="0"/>
          <w:numId w:val="1"/>
        </w:numPr>
        <w:tabs>
          <w:tab w:val="clear" w:pos="360"/>
          <w:tab w:val="num" w:pos="426"/>
        </w:tabs>
        <w:spacing w:line="240" w:lineRule="auto"/>
        <w:ind w:left="426" w:hanging="426"/>
        <w:jc w:val="both"/>
        <w:rPr>
          <w:color w:val="000000"/>
          <w:sz w:val="32"/>
        </w:rPr>
      </w:pPr>
      <w:r w:rsidRPr="003651E9">
        <w:rPr>
          <w:color w:val="000000"/>
          <w:sz w:val="32"/>
        </w:rPr>
        <w:t>GENERALIDADES DE LA PLANTA, DEFINICIÓN DE PROBLEMA Y SOLUCIÓN.</w:t>
      </w:r>
    </w:p>
    <w:p w:rsidR="00561382" w:rsidRPr="003651E9" w:rsidRDefault="00561382" w:rsidP="00561382">
      <w:pPr>
        <w:jc w:val="both"/>
        <w:rPr>
          <w:rFonts w:ascii="Arial" w:hAnsi="Arial" w:cs="Arial"/>
          <w:color w:val="000000"/>
          <w:sz w:val="24"/>
          <w:lang w:val="es-EC"/>
        </w:rPr>
      </w:pPr>
    </w:p>
    <w:p w:rsidR="00561382" w:rsidRPr="003651E9" w:rsidRDefault="00561382" w:rsidP="00561382">
      <w:pPr>
        <w:jc w:val="both"/>
        <w:rPr>
          <w:rFonts w:ascii="Arial" w:hAnsi="Arial" w:cs="Arial"/>
          <w:color w:val="000000"/>
          <w:sz w:val="24"/>
          <w:lang w:val="es-EC"/>
        </w:rPr>
      </w:pPr>
    </w:p>
    <w:p w:rsidR="00561382" w:rsidRPr="003651E9" w:rsidRDefault="00561382" w:rsidP="00561382">
      <w:pPr>
        <w:jc w:val="both"/>
        <w:rPr>
          <w:rFonts w:ascii="Arial" w:hAnsi="Arial" w:cs="Arial"/>
          <w:color w:val="000000"/>
          <w:sz w:val="24"/>
          <w:lang w:val="es-EC"/>
        </w:rPr>
      </w:pPr>
    </w:p>
    <w:p w:rsidR="00561382" w:rsidRPr="003651E9" w:rsidRDefault="00561382" w:rsidP="00D10022">
      <w:pPr>
        <w:numPr>
          <w:ilvl w:val="1"/>
          <w:numId w:val="1"/>
        </w:numPr>
        <w:tabs>
          <w:tab w:val="num" w:pos="851"/>
        </w:tabs>
        <w:spacing w:line="720" w:lineRule="auto"/>
        <w:ind w:left="851" w:hanging="425"/>
        <w:jc w:val="both"/>
        <w:rPr>
          <w:rFonts w:ascii="Arial" w:hAnsi="Arial"/>
          <w:b/>
          <w:color w:val="000000"/>
          <w:sz w:val="24"/>
          <w:lang w:val="es-MX"/>
        </w:rPr>
      </w:pPr>
      <w:r w:rsidRPr="003651E9">
        <w:rPr>
          <w:rFonts w:ascii="Arial" w:hAnsi="Arial"/>
          <w:b/>
          <w:color w:val="000000"/>
          <w:sz w:val="24"/>
          <w:lang w:val="es-MX"/>
        </w:rPr>
        <w:t>Generalidades de la planta.</w:t>
      </w:r>
    </w:p>
    <w:p w:rsidR="00561382" w:rsidRDefault="00561382" w:rsidP="00561382">
      <w:pPr>
        <w:pStyle w:val="Textoindependiente"/>
        <w:ind w:left="851"/>
        <w:rPr>
          <w:rFonts w:cs="Arial"/>
          <w:color w:val="000000"/>
          <w:lang w:val="es-MX"/>
        </w:rPr>
      </w:pPr>
      <w:r>
        <w:rPr>
          <w:rFonts w:cs="Arial"/>
          <w:color w:val="000000"/>
          <w:lang w:val="es-MX"/>
        </w:rPr>
        <w:t xml:space="preserve">La planta productora de chifles se encuentra ubicada en la provincia del Guayas en las afueras de la ciudad de Guayaquil, precisamente en el kilómetro 25 vía a Daule, ubicada muy cerca del cantón Nobol, al </w:t>
      </w:r>
      <w:r w:rsidRPr="0007369F">
        <w:rPr>
          <w:rFonts w:cs="Arial"/>
          <w:color w:val="000000"/>
          <w:lang w:val="es-MX"/>
        </w:rPr>
        <w:t xml:space="preserve">Oeste </w:t>
      </w:r>
      <w:r>
        <w:rPr>
          <w:rFonts w:cs="Arial"/>
          <w:color w:val="000000"/>
          <w:lang w:val="es-MX"/>
        </w:rPr>
        <w:t>d</w:t>
      </w:r>
      <w:r w:rsidRPr="0007369F">
        <w:rPr>
          <w:rFonts w:cs="Arial"/>
          <w:color w:val="000000"/>
          <w:lang w:val="es-MX"/>
        </w:rPr>
        <w:t>el Cantón Samborondón</w:t>
      </w:r>
      <w:r>
        <w:rPr>
          <w:rFonts w:cs="Arial"/>
          <w:color w:val="000000"/>
          <w:lang w:val="es-MX"/>
        </w:rPr>
        <w:t xml:space="preserve">. Este sector </w:t>
      </w:r>
      <w:r w:rsidRPr="0007369F">
        <w:rPr>
          <w:rFonts w:cs="Arial"/>
          <w:color w:val="000000"/>
          <w:lang w:val="es-MX"/>
        </w:rPr>
        <w:t>goza de un clima agradable que va del sub.-tropical seco hasta el tropical húmedo</w:t>
      </w:r>
      <w:r>
        <w:rPr>
          <w:rFonts w:cs="Arial"/>
          <w:color w:val="000000"/>
          <w:lang w:val="es-MX"/>
        </w:rPr>
        <w:t xml:space="preserve"> de </w:t>
      </w:r>
      <w:r>
        <w:rPr>
          <w:rFonts w:cs="Arial"/>
          <w:color w:val="000000"/>
          <w:lang w:val="es-MX"/>
        </w:rPr>
        <w:lastRenderedPageBreak/>
        <w:t>acuerdo a la estación del año</w:t>
      </w:r>
      <w:r w:rsidRPr="0007369F">
        <w:rPr>
          <w:rFonts w:cs="Arial"/>
          <w:color w:val="000000"/>
          <w:lang w:val="es-MX"/>
        </w:rPr>
        <w:t xml:space="preserve">, con una temperatura promedio de </w:t>
      </w:r>
      <w:smartTag w:uri="urn:schemas-microsoft-com:office:smarttags" w:element="metricconverter">
        <w:smartTagPr>
          <w:attr w:name="ProductID" w:val="25ﾺC"/>
        </w:smartTagPr>
        <w:r w:rsidRPr="0007369F">
          <w:rPr>
            <w:rFonts w:cs="Arial"/>
            <w:color w:val="000000"/>
            <w:lang w:val="es-MX"/>
          </w:rPr>
          <w:t>25ºC</w:t>
        </w:r>
      </w:smartTag>
      <w:r w:rsidRPr="0007369F">
        <w:rPr>
          <w:rFonts w:cs="Arial"/>
          <w:color w:val="000000"/>
          <w:lang w:val="es-MX"/>
        </w:rPr>
        <w:t xml:space="preserve">. a </w:t>
      </w:r>
      <w:smartTag w:uri="urn:schemas-microsoft-com:office:smarttags" w:element="metricconverter">
        <w:smartTagPr>
          <w:attr w:name="ProductID" w:val="30ºC"/>
        </w:smartTagPr>
        <w:r w:rsidRPr="0007369F">
          <w:rPr>
            <w:rFonts w:cs="Arial"/>
            <w:color w:val="000000"/>
            <w:lang w:val="es-MX"/>
          </w:rPr>
          <w:t>30ºC</w:t>
        </w:r>
      </w:smartTag>
      <w:r>
        <w:rPr>
          <w:rFonts w:cs="Arial"/>
          <w:color w:val="000000"/>
          <w:lang w:val="es-MX"/>
        </w:rPr>
        <w:t>. (1).</w:t>
      </w:r>
    </w:p>
    <w:p w:rsidR="00561382" w:rsidRDefault="00561382" w:rsidP="00561382">
      <w:pPr>
        <w:pStyle w:val="Textoindependiente"/>
        <w:ind w:left="851"/>
        <w:rPr>
          <w:rFonts w:cs="Arial"/>
          <w:color w:val="000000"/>
          <w:lang w:val="es-MX"/>
        </w:rPr>
      </w:pPr>
    </w:p>
    <w:p w:rsidR="00561382" w:rsidRDefault="00561382" w:rsidP="00561382">
      <w:pPr>
        <w:pStyle w:val="Textoindependiente"/>
        <w:ind w:left="851"/>
        <w:rPr>
          <w:rFonts w:cs="Arial"/>
          <w:color w:val="000000"/>
          <w:lang w:val="es-MX"/>
        </w:rPr>
      </w:pPr>
      <w:r w:rsidRPr="000C3C59">
        <w:rPr>
          <w:rFonts w:cs="Arial"/>
          <w:color w:val="000000"/>
          <w:lang w:val="es-MX"/>
        </w:rPr>
        <w:t>El</w:t>
      </w:r>
      <w:r>
        <w:rPr>
          <w:rFonts w:cs="Arial"/>
          <w:color w:val="000000"/>
          <w:lang w:val="es-MX"/>
        </w:rPr>
        <w:t xml:space="preserve"> abastecimiento de plátanos y bananos para la producción del chifle se lo realiza </w:t>
      </w:r>
      <w:r w:rsidRPr="000C3C59">
        <w:rPr>
          <w:rFonts w:cs="Arial"/>
          <w:color w:val="000000"/>
          <w:lang w:val="es-MX"/>
        </w:rPr>
        <w:t xml:space="preserve">en Ecuador </w:t>
      </w:r>
      <w:r>
        <w:rPr>
          <w:rFonts w:cs="Arial"/>
          <w:color w:val="000000"/>
          <w:lang w:val="es-MX"/>
        </w:rPr>
        <w:t>entre las provincias costeñas que normalmente se dedican al cultivo de estos productos como son Guayas, Los Ríos y El</w:t>
      </w:r>
      <w:r w:rsidRPr="000C3C59">
        <w:rPr>
          <w:rFonts w:cs="Arial"/>
          <w:color w:val="000000"/>
          <w:lang w:val="es-MX"/>
        </w:rPr>
        <w:t>Oro</w:t>
      </w:r>
      <w:r>
        <w:rPr>
          <w:rFonts w:cs="Arial"/>
          <w:color w:val="000000"/>
          <w:lang w:val="es-MX"/>
        </w:rPr>
        <w:t>.</w:t>
      </w:r>
    </w:p>
    <w:p w:rsidR="00561382" w:rsidRPr="0007369F" w:rsidRDefault="00561382" w:rsidP="00561382">
      <w:pPr>
        <w:pStyle w:val="Textoindependiente"/>
        <w:ind w:left="851"/>
        <w:rPr>
          <w:rFonts w:cs="Arial"/>
          <w:color w:val="000000"/>
          <w:lang w:val="es-MX"/>
        </w:rPr>
      </w:pPr>
      <w:r>
        <w:rPr>
          <w:rFonts w:cs="Arial"/>
          <w:color w:val="000000"/>
          <w:lang w:val="es-MX"/>
        </w:rPr>
        <w:t>En la actualidad el mercado para esta empresa productora se encuentra solo a nivel nacional, sin embargo dada la apertura del mercado en la Unión Europea, las exigencias fitosanitarias se vuelven mayores y la necesidad de crear una mayor infraestructura con procedimientos acordes a las certificaciones internacionales de calidad están generando la inversión en maquinaria y modernos procesos para el manejo de sus desechos.</w:t>
      </w:r>
    </w:p>
    <w:p w:rsidR="00561382" w:rsidRPr="003651E9" w:rsidRDefault="00561382" w:rsidP="00561382">
      <w:pPr>
        <w:pStyle w:val="Textoindependiente"/>
        <w:ind w:left="851"/>
        <w:rPr>
          <w:rFonts w:cs="Arial"/>
          <w:color w:val="000000"/>
          <w:lang w:val="es-MX"/>
        </w:rPr>
      </w:pPr>
    </w:p>
    <w:p w:rsidR="00561382" w:rsidRPr="003651E9" w:rsidRDefault="00561382" w:rsidP="00D10022">
      <w:pPr>
        <w:numPr>
          <w:ilvl w:val="1"/>
          <w:numId w:val="1"/>
        </w:numPr>
        <w:tabs>
          <w:tab w:val="num" w:pos="851"/>
        </w:tabs>
        <w:spacing w:line="720" w:lineRule="auto"/>
        <w:ind w:left="851" w:hanging="425"/>
        <w:jc w:val="both"/>
        <w:rPr>
          <w:rFonts w:ascii="Arial" w:hAnsi="Arial"/>
          <w:b/>
          <w:color w:val="000000"/>
          <w:sz w:val="24"/>
          <w:lang w:val="es-MX"/>
        </w:rPr>
      </w:pPr>
      <w:r w:rsidRPr="003651E9">
        <w:rPr>
          <w:rFonts w:ascii="Arial" w:hAnsi="Arial"/>
          <w:b/>
          <w:color w:val="000000"/>
          <w:sz w:val="24"/>
          <w:lang w:val="es-MX"/>
        </w:rPr>
        <w:t>Análisis de problema y planteamiento de solución.</w:t>
      </w:r>
    </w:p>
    <w:p w:rsidR="00561382" w:rsidRDefault="00561382" w:rsidP="00561382">
      <w:pPr>
        <w:pStyle w:val="Textoindependiente"/>
        <w:ind w:left="851"/>
        <w:rPr>
          <w:rFonts w:cs="Arial"/>
          <w:color w:val="000000"/>
          <w:lang w:val="es-MX"/>
        </w:rPr>
      </w:pPr>
      <w:r>
        <w:rPr>
          <w:rFonts w:cs="Arial"/>
          <w:color w:val="000000"/>
          <w:lang w:val="es-MX"/>
        </w:rPr>
        <w:t>Dentro del proceso para la producción de chifles se utiliza tanto banano como plátano; no existiendo diferencias dentro del manejo de los despojos de su corteza, es por ello que solo se hablará posteriormente de chifles en general y de sus despojos o desechos vegetales.</w:t>
      </w:r>
    </w:p>
    <w:p w:rsidR="00561382" w:rsidRDefault="00561382" w:rsidP="00561382">
      <w:pPr>
        <w:pStyle w:val="Textoindependiente"/>
        <w:ind w:left="851"/>
        <w:rPr>
          <w:rFonts w:cs="Arial"/>
          <w:color w:val="000000"/>
          <w:lang w:val="es-MX"/>
        </w:rPr>
      </w:pPr>
    </w:p>
    <w:p w:rsidR="00561382" w:rsidRDefault="00561382" w:rsidP="00561382">
      <w:pPr>
        <w:pStyle w:val="Textoindependiente"/>
        <w:ind w:left="851"/>
        <w:rPr>
          <w:rFonts w:cs="Arial"/>
          <w:color w:val="000000"/>
          <w:lang w:val="es-MX"/>
        </w:rPr>
      </w:pPr>
      <w:r>
        <w:rPr>
          <w:rFonts w:cs="Arial"/>
          <w:color w:val="000000"/>
          <w:lang w:val="es-MX"/>
        </w:rPr>
        <w:lastRenderedPageBreak/>
        <w:t>En la planta en la actualidad existe un problema para el manejo de estos desechos mencionados, puesto que se están generando grandes cantidades de basura orgánica siendo estos acumulados al pie del personal que pela el producto; aunque existe personal de limpieza realizando el traslado hacia los varios contenedores en las afueras de la planta, este procedimiento ya no tiende a ser el más indicado ya que no resulta rentable contratar un grán número de este personal para esta tarea, generándose así la no contratación y por tanto la acumulación excesiva de estos desechos, observándose un proceso no muy higiénico nada acorde a las exigencias fitosanitarias a los cuales se quiere llegar.</w:t>
      </w:r>
    </w:p>
    <w:p w:rsidR="00561382" w:rsidRDefault="00561382" w:rsidP="00561382">
      <w:pPr>
        <w:pStyle w:val="Textoindependiente"/>
        <w:ind w:left="851"/>
        <w:rPr>
          <w:rFonts w:cs="Arial"/>
          <w:color w:val="000000"/>
          <w:lang w:val="es-MX"/>
        </w:rPr>
      </w:pPr>
    </w:p>
    <w:p w:rsidR="00561382" w:rsidRDefault="00561382" w:rsidP="00561382">
      <w:pPr>
        <w:pStyle w:val="Textoindependiente"/>
        <w:ind w:left="851"/>
        <w:rPr>
          <w:rFonts w:cs="Arial"/>
          <w:color w:val="000000"/>
          <w:lang w:val="es-MX"/>
        </w:rPr>
      </w:pPr>
      <w:r>
        <w:rPr>
          <w:rFonts w:cs="Arial"/>
          <w:color w:val="000000"/>
          <w:lang w:val="es-MX"/>
        </w:rPr>
        <w:t>Para el caso citado, la administración para cumplir sus metas exigidas para este año, se ve en la necesidad de crear un contenedor de mayor volumen, incorporando adicionalmente un sistema que permita la transportación de estos desechos y de esta manera evitar así la acumulación de estos en el proceso de producción de los chifles.</w:t>
      </w:r>
    </w:p>
    <w:p w:rsidR="00561382" w:rsidRDefault="00561382" w:rsidP="00561382">
      <w:pPr>
        <w:pStyle w:val="Textoindependiente"/>
        <w:ind w:left="851"/>
        <w:rPr>
          <w:rFonts w:cs="Arial"/>
          <w:color w:val="000000"/>
          <w:lang w:val="es-MX"/>
        </w:rPr>
      </w:pPr>
    </w:p>
    <w:p w:rsidR="00561382" w:rsidRDefault="00561382" w:rsidP="00561382">
      <w:pPr>
        <w:pStyle w:val="Textoindependiente"/>
        <w:ind w:left="851"/>
        <w:rPr>
          <w:rFonts w:cs="Arial"/>
          <w:color w:val="000000"/>
          <w:lang w:val="es-MX"/>
        </w:rPr>
      </w:pPr>
      <w:r>
        <w:rPr>
          <w:rFonts w:cs="Arial"/>
          <w:color w:val="000000"/>
          <w:lang w:val="es-MX"/>
        </w:rPr>
        <w:t xml:space="preserve">Con la experiencia en otras compañías importantes dentro de esta línea de producción, se intenta la construcción de un tanque elevado lo suficientemente alto y ancho para que un vehículo o volquete </w:t>
      </w:r>
      <w:r>
        <w:rPr>
          <w:rFonts w:cs="Arial"/>
          <w:color w:val="000000"/>
          <w:lang w:val="es-MX"/>
        </w:rPr>
        <w:lastRenderedPageBreak/>
        <w:t>pueda estacionarse bajo él y a través de un fondo deslizable se genera su apertura, permitiendo que esta basura caiga de manera libre en el vehículo, haciendo mucho más fácil el manejo de estos residuos.</w:t>
      </w:r>
    </w:p>
    <w:p w:rsidR="00561382" w:rsidRDefault="00561382" w:rsidP="00561382">
      <w:pPr>
        <w:pStyle w:val="Textoindependiente"/>
        <w:ind w:left="851"/>
        <w:rPr>
          <w:rFonts w:cs="Arial"/>
          <w:color w:val="000000"/>
          <w:lang w:val="es-MX"/>
        </w:rPr>
      </w:pPr>
    </w:p>
    <w:p w:rsidR="00561382" w:rsidRDefault="00561382" w:rsidP="00561382">
      <w:pPr>
        <w:pStyle w:val="Textoindependiente"/>
        <w:ind w:left="851"/>
        <w:rPr>
          <w:rFonts w:cs="Arial"/>
          <w:color w:val="000000"/>
          <w:lang w:val="es-MX"/>
        </w:rPr>
      </w:pPr>
      <w:r>
        <w:rPr>
          <w:rFonts w:cs="Arial"/>
          <w:color w:val="000000"/>
          <w:lang w:val="es-MX"/>
        </w:rPr>
        <w:t>Se ha estimado que el volumen de desecho a almacenar en el lapso de tres días trabajando ocho horas diarias será de 19.11 metros cúbicos; se deberá tener en cuenta que este volumen se encuentra proyectado con un incremento en la producción de tres y que un volquete (carro basurero) será contratado una vez cada tres días para la transportación de estos desechos fuera de la planta a un botadero oficial.</w:t>
      </w:r>
    </w:p>
    <w:p w:rsidR="00561382" w:rsidRPr="003651E9" w:rsidRDefault="00561382" w:rsidP="00561382">
      <w:pPr>
        <w:pStyle w:val="Textoindependiente"/>
        <w:ind w:left="851"/>
        <w:rPr>
          <w:rFonts w:cs="Arial"/>
          <w:color w:val="000000"/>
          <w:lang w:val="es-MX"/>
        </w:rPr>
      </w:pPr>
    </w:p>
    <w:p w:rsidR="00561382" w:rsidRDefault="00561382" w:rsidP="00D10022">
      <w:pPr>
        <w:numPr>
          <w:ilvl w:val="1"/>
          <w:numId w:val="1"/>
        </w:numPr>
        <w:tabs>
          <w:tab w:val="num" w:pos="851"/>
        </w:tabs>
        <w:spacing w:line="480" w:lineRule="auto"/>
        <w:ind w:left="851" w:hanging="425"/>
        <w:jc w:val="both"/>
        <w:rPr>
          <w:rFonts w:ascii="Arial" w:hAnsi="Arial"/>
          <w:b/>
          <w:color w:val="000000"/>
          <w:sz w:val="24"/>
          <w:lang w:val="es-MX"/>
        </w:rPr>
      </w:pPr>
      <w:r w:rsidRPr="003651E9">
        <w:rPr>
          <w:rFonts w:ascii="Arial" w:hAnsi="Arial"/>
          <w:b/>
          <w:color w:val="000000"/>
          <w:sz w:val="24"/>
          <w:lang w:val="es-MX"/>
        </w:rPr>
        <w:t>Diseño de forma de tanque de almacenamiento de desechos Vegetales</w:t>
      </w:r>
      <w:r>
        <w:rPr>
          <w:rFonts w:ascii="Arial" w:hAnsi="Arial"/>
          <w:b/>
          <w:color w:val="000000"/>
          <w:sz w:val="24"/>
          <w:lang w:val="es-MX"/>
        </w:rPr>
        <w:t>.</w:t>
      </w:r>
    </w:p>
    <w:p w:rsidR="00561382" w:rsidRPr="003651E9" w:rsidRDefault="00561382" w:rsidP="00561382">
      <w:pPr>
        <w:tabs>
          <w:tab w:val="num" w:pos="851"/>
        </w:tabs>
        <w:spacing w:line="480" w:lineRule="auto"/>
        <w:ind w:left="851"/>
        <w:jc w:val="both"/>
        <w:rPr>
          <w:rFonts w:ascii="Arial" w:hAnsi="Arial"/>
          <w:b/>
          <w:color w:val="000000"/>
          <w:sz w:val="24"/>
          <w:lang w:val="es-MX"/>
        </w:rPr>
      </w:pPr>
    </w:p>
    <w:p w:rsidR="00561382" w:rsidRDefault="00561382" w:rsidP="00561382">
      <w:pPr>
        <w:pStyle w:val="Textoindependiente"/>
        <w:ind w:left="851"/>
        <w:rPr>
          <w:rFonts w:cs="Arial"/>
          <w:color w:val="000000"/>
          <w:lang w:val="es-MX"/>
        </w:rPr>
      </w:pPr>
      <w:r>
        <w:rPr>
          <w:rFonts w:cs="Arial"/>
          <w:color w:val="000000"/>
          <w:lang w:val="es-MX"/>
        </w:rPr>
        <w:t>Para los requerimientos de este sistema de almacenamiento se han dado diversos requerimientos por parte de los técnicos de la planta, entre ellos:</w:t>
      </w:r>
    </w:p>
    <w:p w:rsidR="00561382" w:rsidRDefault="00561382" w:rsidP="00D10022">
      <w:pPr>
        <w:pStyle w:val="Textoindependiente"/>
        <w:numPr>
          <w:ilvl w:val="0"/>
          <w:numId w:val="12"/>
        </w:numPr>
        <w:tabs>
          <w:tab w:val="clear" w:pos="1642"/>
          <w:tab w:val="num" w:pos="1276"/>
        </w:tabs>
        <w:ind w:left="1276" w:hanging="425"/>
        <w:jc w:val="both"/>
        <w:rPr>
          <w:rFonts w:cs="Arial"/>
          <w:color w:val="000000"/>
          <w:lang w:val="es-MX"/>
        </w:rPr>
      </w:pPr>
      <w:r>
        <w:rPr>
          <w:rFonts w:cs="Arial"/>
          <w:color w:val="000000"/>
          <w:lang w:val="es-MX"/>
        </w:rPr>
        <w:t>El tanque deberá tener una capacidad de almacenamiento igual a 19.11 metros cúbicos.</w:t>
      </w:r>
    </w:p>
    <w:p w:rsidR="00561382" w:rsidRDefault="00561382" w:rsidP="00561382">
      <w:pPr>
        <w:pStyle w:val="Textoindependiente"/>
        <w:ind w:left="851"/>
        <w:rPr>
          <w:rFonts w:cs="Arial"/>
          <w:color w:val="000000"/>
          <w:lang w:val="es-MX"/>
        </w:rPr>
      </w:pPr>
    </w:p>
    <w:p w:rsidR="00561382" w:rsidRDefault="00561382" w:rsidP="00D10022">
      <w:pPr>
        <w:pStyle w:val="Textoindependiente"/>
        <w:numPr>
          <w:ilvl w:val="0"/>
          <w:numId w:val="12"/>
        </w:numPr>
        <w:tabs>
          <w:tab w:val="clear" w:pos="1642"/>
          <w:tab w:val="num" w:pos="1276"/>
        </w:tabs>
        <w:ind w:left="1276" w:hanging="425"/>
        <w:jc w:val="both"/>
        <w:rPr>
          <w:rFonts w:cs="Arial"/>
          <w:color w:val="000000"/>
          <w:lang w:val="es-MX"/>
        </w:rPr>
      </w:pPr>
      <w:r>
        <w:rPr>
          <w:rFonts w:cs="Arial"/>
          <w:color w:val="000000"/>
          <w:lang w:val="es-MX"/>
        </w:rPr>
        <w:lastRenderedPageBreak/>
        <w:t>Este tanque deberá ser preferiblemente rectangular, puesto que en experiencias captadas en otras empresas, la forma del contenedor tipo tolva genera atascamiento de producto al momento de realizar la apertura de la compuerta para su respectiva descarga.</w:t>
      </w:r>
    </w:p>
    <w:p w:rsidR="00561382" w:rsidRDefault="00561382" w:rsidP="00561382">
      <w:pPr>
        <w:pStyle w:val="Textoindependiente"/>
        <w:ind w:left="720"/>
        <w:rPr>
          <w:rFonts w:cs="Arial"/>
          <w:color w:val="000000"/>
          <w:lang w:val="es-MX"/>
        </w:rPr>
      </w:pPr>
    </w:p>
    <w:p w:rsidR="00561382" w:rsidRDefault="00561382" w:rsidP="00D10022">
      <w:pPr>
        <w:pStyle w:val="Textoindependiente"/>
        <w:numPr>
          <w:ilvl w:val="0"/>
          <w:numId w:val="12"/>
        </w:numPr>
        <w:tabs>
          <w:tab w:val="clear" w:pos="1642"/>
          <w:tab w:val="num" w:pos="1276"/>
        </w:tabs>
        <w:ind w:left="1276" w:hanging="425"/>
        <w:jc w:val="both"/>
        <w:rPr>
          <w:rFonts w:cs="Arial"/>
          <w:color w:val="000000"/>
          <w:lang w:val="es-MX"/>
        </w:rPr>
      </w:pPr>
      <w:r>
        <w:rPr>
          <w:rFonts w:cs="Arial"/>
          <w:color w:val="000000"/>
          <w:lang w:val="es-MX"/>
        </w:rPr>
        <w:t>El fondo de acuerdo al tipo de sistema a realizar, deberá tener un fondo movible o de desplazamiento para la descarga ya mencionada y no deberá exceder los 2.10 metros de ancho para evitar la descarga fuera del balde del volquete en mención.</w:t>
      </w:r>
    </w:p>
    <w:p w:rsidR="00561382" w:rsidRDefault="00561382" w:rsidP="00561382">
      <w:pPr>
        <w:pStyle w:val="Textoindependiente"/>
        <w:ind w:left="851"/>
        <w:rPr>
          <w:rFonts w:cs="Arial"/>
          <w:color w:val="000000"/>
          <w:lang w:val="es-MX"/>
        </w:rPr>
      </w:pPr>
    </w:p>
    <w:p w:rsidR="00561382" w:rsidRDefault="00561382" w:rsidP="00D10022">
      <w:pPr>
        <w:pStyle w:val="Textoindependiente"/>
        <w:numPr>
          <w:ilvl w:val="0"/>
          <w:numId w:val="12"/>
        </w:numPr>
        <w:tabs>
          <w:tab w:val="clear" w:pos="1642"/>
          <w:tab w:val="num" w:pos="1276"/>
        </w:tabs>
        <w:ind w:left="1276" w:hanging="425"/>
        <w:jc w:val="both"/>
        <w:rPr>
          <w:rFonts w:cs="Arial"/>
          <w:color w:val="000000"/>
          <w:lang w:val="es-MX"/>
        </w:rPr>
      </w:pPr>
      <w:r>
        <w:rPr>
          <w:rFonts w:cs="Arial"/>
          <w:color w:val="000000"/>
          <w:lang w:val="es-MX"/>
        </w:rPr>
        <w:t xml:space="preserve">Dentro de las consideraciones de la estructura que soportará el tanque, se exige que la parte alta por donde puede pasar un volquete medida desde el suelo, deberá ser mínima de </w:t>
      </w:r>
      <w:smartTag w:uri="urn:schemas-microsoft-com:office:smarttags" w:element="metricconverter">
        <w:smartTagPr>
          <w:attr w:name="ProductID" w:val="4 metros"/>
        </w:smartTagPr>
        <w:r>
          <w:rPr>
            <w:rFonts w:cs="Arial"/>
            <w:color w:val="000000"/>
            <w:lang w:val="es-MX"/>
          </w:rPr>
          <w:t>4 metros</w:t>
        </w:r>
      </w:smartTag>
      <w:r>
        <w:rPr>
          <w:rFonts w:cs="Arial"/>
          <w:color w:val="000000"/>
          <w:lang w:val="es-MX"/>
        </w:rPr>
        <w:t xml:space="preserve"> y la parte ancha para su libre circulación de </w:t>
      </w:r>
      <w:smartTag w:uri="urn:schemas-microsoft-com:office:smarttags" w:element="metricconverter">
        <w:smartTagPr>
          <w:attr w:name="ProductID" w:val="3.8 metros"/>
        </w:smartTagPr>
        <w:r>
          <w:rPr>
            <w:rFonts w:cs="Arial"/>
            <w:color w:val="000000"/>
            <w:lang w:val="es-MX"/>
          </w:rPr>
          <w:t>3.8 metros</w:t>
        </w:r>
      </w:smartTag>
      <w:r>
        <w:rPr>
          <w:rFonts w:cs="Arial"/>
          <w:color w:val="000000"/>
          <w:lang w:val="es-MX"/>
        </w:rPr>
        <w:t>.</w:t>
      </w:r>
    </w:p>
    <w:p w:rsidR="00561382" w:rsidRDefault="00561382" w:rsidP="00561382">
      <w:pPr>
        <w:pStyle w:val="Textoindependiente"/>
        <w:rPr>
          <w:rFonts w:cs="Arial"/>
          <w:color w:val="000000"/>
          <w:lang w:val="es-MX"/>
        </w:rPr>
      </w:pPr>
    </w:p>
    <w:p w:rsidR="00561382" w:rsidRDefault="00561382" w:rsidP="00D10022">
      <w:pPr>
        <w:pStyle w:val="Textoindependiente"/>
        <w:numPr>
          <w:ilvl w:val="0"/>
          <w:numId w:val="12"/>
        </w:numPr>
        <w:tabs>
          <w:tab w:val="clear" w:pos="1642"/>
          <w:tab w:val="num" w:pos="1276"/>
        </w:tabs>
        <w:ind w:left="1276" w:hanging="425"/>
        <w:jc w:val="both"/>
        <w:rPr>
          <w:rFonts w:cs="Arial"/>
          <w:color w:val="000000"/>
          <w:lang w:val="es-MX"/>
        </w:rPr>
      </w:pPr>
      <w:r>
        <w:rPr>
          <w:rFonts w:cs="Arial"/>
          <w:color w:val="000000"/>
          <w:lang w:val="es-MX"/>
        </w:rPr>
        <w:t>Cualquier perfil o plancha seleccionada dentro de la construcción deberá poderse adquirir dentro del mercado nacional.</w:t>
      </w:r>
    </w:p>
    <w:p w:rsidR="00561382" w:rsidRDefault="00561382" w:rsidP="00561382">
      <w:pPr>
        <w:pStyle w:val="Textoindependiente"/>
        <w:rPr>
          <w:rFonts w:cs="Arial"/>
          <w:color w:val="000000"/>
          <w:lang w:val="es-MX"/>
        </w:rPr>
      </w:pPr>
    </w:p>
    <w:p w:rsidR="00561382" w:rsidRDefault="00561382" w:rsidP="00D10022">
      <w:pPr>
        <w:pStyle w:val="Textoindependiente"/>
        <w:numPr>
          <w:ilvl w:val="0"/>
          <w:numId w:val="12"/>
        </w:numPr>
        <w:tabs>
          <w:tab w:val="clear" w:pos="1642"/>
          <w:tab w:val="num" w:pos="1276"/>
        </w:tabs>
        <w:ind w:left="1276" w:hanging="425"/>
        <w:jc w:val="both"/>
        <w:rPr>
          <w:rFonts w:cs="Arial"/>
          <w:color w:val="000000"/>
          <w:lang w:val="es-MX"/>
        </w:rPr>
      </w:pPr>
      <w:r>
        <w:rPr>
          <w:rFonts w:cs="Arial"/>
          <w:color w:val="000000"/>
          <w:lang w:val="es-MX"/>
        </w:rPr>
        <w:t>El diseño tanto de la estructura y del tanque deberá ajustarse a normas internacionales para su construcción.</w:t>
      </w:r>
    </w:p>
    <w:p w:rsidR="00561382" w:rsidRDefault="00561382" w:rsidP="00561382">
      <w:pPr>
        <w:pStyle w:val="Textoindependiente"/>
        <w:ind w:left="851"/>
        <w:rPr>
          <w:rFonts w:cs="Arial"/>
          <w:color w:val="000000"/>
          <w:lang w:val="es-MX"/>
        </w:rPr>
      </w:pPr>
      <w:r>
        <w:rPr>
          <w:rFonts w:cs="Arial"/>
          <w:color w:val="000000"/>
          <w:lang w:val="es-MX"/>
        </w:rPr>
        <w:lastRenderedPageBreak/>
        <w:t>Una vez expresado los diferentes puntos a considerar, se plantea que el tanque tendrá una forma rectangular con medidas de 3.5x2.6x2.1 metros para albergar 19.11 m</w:t>
      </w:r>
      <w:r>
        <w:rPr>
          <w:rFonts w:cs="Arial"/>
          <w:color w:val="000000"/>
          <w:vertAlign w:val="superscript"/>
          <w:lang w:val="es-MX"/>
        </w:rPr>
        <w:t>3</w:t>
      </w:r>
      <w:r>
        <w:rPr>
          <w:rFonts w:cs="Arial"/>
          <w:color w:val="000000"/>
          <w:lang w:val="es-MX"/>
        </w:rPr>
        <w:t xml:space="preserve"> y que la estructura deberá mostrar una forma eficiente donde su comportamiento en uno de sus ejes sea tipo estructura y en el otro sea del tipo pórtico.</w:t>
      </w:r>
    </w:p>
    <w:p w:rsidR="00561382" w:rsidRDefault="00561382" w:rsidP="00561382">
      <w:pPr>
        <w:pStyle w:val="Textoindependiente"/>
        <w:ind w:left="851"/>
        <w:rPr>
          <w:rFonts w:cs="Arial"/>
          <w:color w:val="000000"/>
          <w:lang w:val="es-MX"/>
        </w:rPr>
      </w:pPr>
      <w:r>
        <w:rPr>
          <w:rFonts w:cs="Arial"/>
          <w:color w:val="000000"/>
          <w:lang w:val="es-MX"/>
        </w:rPr>
        <w:t>En la figura 1.1, se muestra el diseño de forma del cual se partirá para el diseño completo del sistema de almacenamiento.</w:t>
      </w:r>
    </w:p>
    <w:p w:rsidR="00561382" w:rsidRDefault="00561382" w:rsidP="00561382">
      <w:pPr>
        <w:pStyle w:val="Textoindependiente"/>
        <w:rPr>
          <w:rFonts w:cs="Arial"/>
          <w:color w:val="000000"/>
          <w:lang w:val="es-MX"/>
        </w:rPr>
        <w:sectPr w:rsidR="00561382" w:rsidSect="00270B66">
          <w:headerReference w:type="even" r:id="rId5"/>
          <w:headerReference w:type="default" r:id="rId6"/>
          <w:footerReference w:type="even" r:id="rId7"/>
          <w:footerReference w:type="default" r:id="rId8"/>
          <w:headerReference w:type="first" r:id="rId9"/>
          <w:footerReference w:type="first" r:id="rId10"/>
          <w:pgSz w:w="11907" w:h="16840" w:code="9"/>
          <w:pgMar w:top="2268" w:right="1361" w:bottom="2268" w:left="2268" w:header="720" w:footer="720" w:gutter="0"/>
          <w:cols w:space="720"/>
        </w:sectPr>
      </w:pPr>
    </w:p>
    <w:p w:rsidR="00561382" w:rsidRDefault="00561382" w:rsidP="00561382">
      <w:pPr>
        <w:pStyle w:val="Textoindependiente"/>
        <w:rPr>
          <w:rFonts w:cs="Arial"/>
          <w:color w:val="000000"/>
          <w:lang w:val="es-MX"/>
        </w:rPr>
      </w:pPr>
    </w:p>
    <w:p w:rsidR="00561382" w:rsidRDefault="00D10022" w:rsidP="00561382">
      <w:pPr>
        <w:pStyle w:val="Textoindependiente"/>
        <w:rPr>
          <w:rFonts w:cs="Arial"/>
          <w:color w:val="000000"/>
          <w:lang w:val="es-MX"/>
        </w:rPr>
      </w:pPr>
      <w:r>
        <w:rPr>
          <w:rFonts w:cs="Arial"/>
          <w:noProof/>
          <w:color w:val="000000"/>
          <w:lang w:val="es-ES"/>
        </w:rPr>
        <w:drawing>
          <wp:inline distT="0" distB="0" distL="0" distR="0">
            <wp:extent cx="7181850" cy="4000500"/>
            <wp:effectExtent l="0" t="0" r="0" b="0"/>
            <wp:docPr id="1" name="Imagen 1" descr="Diseño_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ño_Forma"/>
                    <pic:cNvPicPr>
                      <a:picLocks noChangeAspect="1" noChangeArrowheads="1"/>
                    </pic:cNvPicPr>
                  </pic:nvPicPr>
                  <pic:blipFill>
                    <a:blip r:embed="rId11"/>
                    <a:srcRect l="14713" t="31389" r="24080" b="18961"/>
                    <a:stretch>
                      <a:fillRect/>
                    </a:stretch>
                  </pic:blipFill>
                  <pic:spPr bwMode="auto">
                    <a:xfrm>
                      <a:off x="0" y="0"/>
                      <a:ext cx="7181850" cy="4000500"/>
                    </a:xfrm>
                    <a:prstGeom prst="rect">
                      <a:avLst/>
                    </a:prstGeom>
                    <a:noFill/>
                    <a:ln w="9525">
                      <a:noFill/>
                      <a:miter lim="800000"/>
                      <a:headEnd/>
                      <a:tailEnd/>
                    </a:ln>
                  </pic:spPr>
                </pic:pic>
              </a:graphicData>
            </a:graphic>
          </wp:inline>
        </w:drawing>
      </w:r>
    </w:p>
    <w:p w:rsidR="00561382" w:rsidRDefault="00561382" w:rsidP="00561382">
      <w:pPr>
        <w:pStyle w:val="Textoindependiente"/>
        <w:rPr>
          <w:rFonts w:cs="Arial"/>
          <w:color w:val="000000"/>
          <w:lang w:val="es-MX"/>
        </w:rPr>
      </w:pPr>
    </w:p>
    <w:p w:rsidR="00561382" w:rsidRPr="007017C3" w:rsidRDefault="00561382" w:rsidP="00561382">
      <w:pPr>
        <w:pStyle w:val="Textoindependiente"/>
        <w:rPr>
          <w:rFonts w:cs="Arial"/>
          <w:color w:val="000000"/>
          <w:lang w:val="es-MX"/>
        </w:rPr>
      </w:pPr>
      <w:r w:rsidRPr="001867A5">
        <w:rPr>
          <w:b/>
          <w:color w:val="000000"/>
          <w:lang w:val="es-MX"/>
        </w:rPr>
        <w:lastRenderedPageBreak/>
        <w:t>F</w:t>
      </w:r>
      <w:r w:rsidRPr="001867A5">
        <w:rPr>
          <w:rFonts w:cs="Arial"/>
          <w:b/>
          <w:color w:val="000000"/>
          <w:lang w:val="es-MX"/>
        </w:rPr>
        <w:t xml:space="preserve">IGURA </w:t>
      </w:r>
      <w:r>
        <w:rPr>
          <w:rFonts w:cs="Arial"/>
          <w:b/>
          <w:color w:val="000000"/>
          <w:lang w:val="es-MX"/>
        </w:rPr>
        <w:t>1</w:t>
      </w:r>
      <w:r w:rsidRPr="001867A5">
        <w:rPr>
          <w:rFonts w:cs="Arial"/>
          <w:b/>
          <w:color w:val="000000"/>
          <w:lang w:val="es-MX"/>
        </w:rPr>
        <w:t>.1.-</w:t>
      </w:r>
      <w:r>
        <w:rPr>
          <w:rFonts w:cs="Arial"/>
          <w:color w:val="000000"/>
          <w:lang w:val="es-MX"/>
        </w:rPr>
        <w:t xml:space="preserve"> DISEÑO DE FORMA DE SISTEMA DE ALMACENAMIENTO Y DESCARGA DE DESECHOS VEGETALES</w:t>
      </w:r>
    </w:p>
    <w:p w:rsidR="00561382" w:rsidRDefault="00561382" w:rsidP="00561382">
      <w:pPr>
        <w:pStyle w:val="Textoindependiente"/>
        <w:rPr>
          <w:rFonts w:cs="Arial"/>
          <w:color w:val="000000"/>
          <w:lang w:val="es-MX"/>
        </w:rPr>
      </w:pPr>
    </w:p>
    <w:p w:rsidR="00561382" w:rsidRDefault="00561382" w:rsidP="00D10022">
      <w:pPr>
        <w:numPr>
          <w:ilvl w:val="1"/>
          <w:numId w:val="1"/>
        </w:numPr>
        <w:tabs>
          <w:tab w:val="clear" w:pos="704"/>
          <w:tab w:val="num" w:pos="0"/>
        </w:tabs>
        <w:spacing w:line="480" w:lineRule="auto"/>
        <w:ind w:left="0" w:firstLine="0"/>
        <w:jc w:val="both"/>
        <w:rPr>
          <w:rFonts w:ascii="Arial" w:hAnsi="Arial"/>
          <w:b/>
          <w:color w:val="000000"/>
          <w:sz w:val="24"/>
          <w:lang w:val="es-MX"/>
        </w:rPr>
        <w:sectPr w:rsidR="00561382" w:rsidSect="00263A07">
          <w:pgSz w:w="16840" w:h="11907" w:orient="landscape" w:code="9"/>
          <w:pgMar w:top="2268" w:right="2268" w:bottom="1361" w:left="2268" w:header="720" w:footer="720" w:gutter="0"/>
          <w:cols w:space="720"/>
        </w:sectPr>
      </w:pPr>
    </w:p>
    <w:p w:rsidR="00561382" w:rsidRPr="007017C3" w:rsidRDefault="00561382" w:rsidP="00D10022">
      <w:pPr>
        <w:numPr>
          <w:ilvl w:val="1"/>
          <w:numId w:val="1"/>
        </w:numPr>
        <w:tabs>
          <w:tab w:val="clear" w:pos="704"/>
          <w:tab w:val="num" w:pos="851"/>
        </w:tabs>
        <w:spacing w:line="480" w:lineRule="auto"/>
        <w:ind w:left="851" w:hanging="425"/>
        <w:jc w:val="both"/>
        <w:rPr>
          <w:rFonts w:ascii="Arial" w:hAnsi="Arial" w:cs="Arial"/>
          <w:color w:val="000000"/>
          <w:sz w:val="24"/>
          <w:lang w:val="es-MX"/>
        </w:rPr>
      </w:pPr>
      <w:r w:rsidRPr="003651E9">
        <w:rPr>
          <w:rFonts w:ascii="Arial" w:hAnsi="Arial"/>
          <w:b/>
          <w:color w:val="000000"/>
          <w:sz w:val="24"/>
          <w:lang w:val="es-MX"/>
        </w:rPr>
        <w:lastRenderedPageBreak/>
        <w:t>Normas a utilizar.</w:t>
      </w:r>
    </w:p>
    <w:p w:rsidR="00561382" w:rsidRPr="003651E9" w:rsidRDefault="00561382" w:rsidP="00561382">
      <w:pPr>
        <w:spacing w:line="480" w:lineRule="auto"/>
        <w:ind w:left="851"/>
        <w:jc w:val="both"/>
        <w:rPr>
          <w:rFonts w:ascii="Arial" w:hAnsi="Arial" w:cs="Arial"/>
          <w:color w:val="000000"/>
          <w:sz w:val="24"/>
          <w:lang w:val="es-MX"/>
        </w:rPr>
      </w:pPr>
    </w:p>
    <w:p w:rsidR="00561382" w:rsidRDefault="00561382" w:rsidP="00561382">
      <w:pPr>
        <w:pStyle w:val="Textoindependiente"/>
        <w:ind w:left="851"/>
        <w:rPr>
          <w:lang w:val="es-MX"/>
        </w:rPr>
      </w:pPr>
      <w:r>
        <w:rPr>
          <w:lang w:val="es-MX"/>
        </w:rPr>
        <w:t xml:space="preserve">El diseño del tanque rectangular estará regido bajo los buenos criterios de ingeniería mecánica según establece la norma ASME (Sociedad Americana de Ingeniería Mecánica) sección VIII, división 1, para todos los diseños de elemento sometidos a presión interna. El cálculo de espesor de las placas rectangulares se ha tomado como base no una norma, sino la teoría de placas planas contemplada en el texto guía “Resistencia de Materiales” por F.B Seely. Al espesor finalmente se añade un espesor adicional como margen por corrosión, el cual lo define la misma norma ASME según convenga los intereses y exigencias del propietario del tanque, este espesor adicionado para nuestro caso es mínimo 3mm. </w:t>
      </w:r>
    </w:p>
    <w:p w:rsidR="00561382" w:rsidRDefault="00561382" w:rsidP="00561382">
      <w:pPr>
        <w:pStyle w:val="Textoindependiente"/>
        <w:ind w:left="851"/>
        <w:rPr>
          <w:lang w:val="es-MX"/>
        </w:rPr>
      </w:pPr>
    </w:p>
    <w:p w:rsidR="00561382" w:rsidRDefault="00561382" w:rsidP="00561382">
      <w:pPr>
        <w:pStyle w:val="Textoindependiente"/>
        <w:ind w:left="851"/>
        <w:rPr>
          <w:rFonts w:cs="Arial"/>
          <w:color w:val="000000"/>
          <w:lang w:val="es-MX"/>
        </w:rPr>
      </w:pPr>
      <w:r>
        <w:rPr>
          <w:rFonts w:cs="Arial"/>
          <w:bCs/>
          <w:lang w:val="es-MX"/>
        </w:rPr>
        <w:t xml:space="preserve">Dentro del diseño de la estructura metálica se utiliza la teoría planteada por la AISC (Instituto Americano de construcciones de Acero), en su Manual de construcciones de Acero “LOAD &amp; RESISTANCE FACTOR DESIGN”, modelo LFRD, primera edición 1986, en su capítulo </w:t>
      </w:r>
      <w:r w:rsidRPr="00685F7D">
        <w:rPr>
          <w:rFonts w:cs="Arial"/>
          <w:bCs/>
          <w:lang w:val="es-MX"/>
        </w:rPr>
        <w:t xml:space="preserve">A4 (2). </w:t>
      </w:r>
      <w:r w:rsidRPr="00685F7D">
        <w:rPr>
          <w:lang w:val="es-MX"/>
        </w:rPr>
        <w:t>Para</w:t>
      </w:r>
      <w:r>
        <w:rPr>
          <w:lang w:val="es-MX"/>
        </w:rPr>
        <w:t xml:space="preserve"> preparación de superficies y acabados tanto para el tanque como para la estructura se utilizarán la norma SSPC, el que nos permite aplicar una preparación superficial SSPC-SP 10, equivalente a un metal casi blanco</w:t>
      </w:r>
      <w:r w:rsidRPr="003651E9">
        <w:rPr>
          <w:rFonts w:cs="Arial"/>
          <w:color w:val="000000"/>
          <w:lang w:val="es-MX"/>
        </w:rPr>
        <w:t>.</w:t>
      </w:r>
    </w:p>
    <w:p w:rsidR="00561382" w:rsidRPr="003651E9" w:rsidRDefault="00561382" w:rsidP="00561382">
      <w:pPr>
        <w:pStyle w:val="Textoindependiente"/>
        <w:rPr>
          <w:rFonts w:cs="Arial"/>
          <w:b/>
          <w:color w:val="000000"/>
        </w:rPr>
      </w:pPr>
      <w:r w:rsidRPr="003651E9">
        <w:rPr>
          <w:rFonts w:cs="Arial"/>
          <w:b/>
          <w:color w:val="000000"/>
        </w:rPr>
        <w:br w:type="page"/>
      </w: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sz w:val="48"/>
        </w:rPr>
      </w:pPr>
      <w:r w:rsidRPr="003651E9">
        <w:rPr>
          <w:rFonts w:cs="Arial"/>
          <w:b/>
          <w:color w:val="000000"/>
          <w:sz w:val="48"/>
        </w:rPr>
        <w:t>CAPÍTULO 2</w:t>
      </w: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color w:val="000000"/>
        </w:rPr>
      </w:pPr>
    </w:p>
    <w:p w:rsidR="00561382" w:rsidRPr="00D7243C" w:rsidRDefault="00561382" w:rsidP="00D10022">
      <w:pPr>
        <w:pStyle w:val="Ttulo3"/>
        <w:numPr>
          <w:ilvl w:val="0"/>
          <w:numId w:val="1"/>
        </w:numPr>
        <w:tabs>
          <w:tab w:val="clear" w:pos="360"/>
          <w:tab w:val="num" w:pos="426"/>
        </w:tabs>
        <w:spacing w:line="240" w:lineRule="auto"/>
        <w:ind w:left="426" w:hanging="426"/>
        <w:jc w:val="left"/>
        <w:rPr>
          <w:color w:val="000000"/>
          <w:sz w:val="32"/>
          <w:szCs w:val="32"/>
        </w:rPr>
      </w:pPr>
      <w:r w:rsidRPr="00D7243C">
        <w:rPr>
          <w:color w:val="000000"/>
          <w:sz w:val="32"/>
          <w:szCs w:val="32"/>
        </w:rPr>
        <w:t>DISEÑO DE TANQUE RECTANGULAR Y</w:t>
      </w:r>
    </w:p>
    <w:p w:rsidR="00561382" w:rsidRPr="00D7243C" w:rsidRDefault="00561382" w:rsidP="00561382">
      <w:pPr>
        <w:pStyle w:val="Ttulo3"/>
        <w:ind w:firstLine="426"/>
        <w:jc w:val="left"/>
        <w:rPr>
          <w:color w:val="000000"/>
          <w:sz w:val="32"/>
          <w:szCs w:val="32"/>
        </w:rPr>
      </w:pPr>
      <w:r w:rsidRPr="00D7243C">
        <w:rPr>
          <w:color w:val="000000"/>
          <w:sz w:val="32"/>
          <w:szCs w:val="32"/>
        </w:rPr>
        <w:t>RIGIDIZADORES</w:t>
      </w:r>
    </w:p>
    <w:p w:rsidR="00561382" w:rsidRPr="003651E9" w:rsidRDefault="00561382" w:rsidP="00561382">
      <w:pPr>
        <w:jc w:val="both"/>
        <w:rPr>
          <w:rFonts w:ascii="Arial" w:hAnsi="Arial" w:cs="Arial"/>
          <w:color w:val="000000"/>
          <w:sz w:val="24"/>
          <w:lang w:val="es-EC"/>
        </w:rPr>
      </w:pPr>
    </w:p>
    <w:p w:rsidR="00561382" w:rsidRPr="003651E9" w:rsidRDefault="00561382" w:rsidP="00561382">
      <w:pPr>
        <w:jc w:val="both"/>
        <w:rPr>
          <w:rFonts w:ascii="Arial" w:hAnsi="Arial" w:cs="Arial"/>
          <w:b/>
          <w:color w:val="000000"/>
          <w:sz w:val="24"/>
          <w:lang w:val="es-EC"/>
        </w:rPr>
      </w:pPr>
    </w:p>
    <w:p w:rsidR="00561382" w:rsidRPr="003651E9" w:rsidRDefault="00561382" w:rsidP="00561382">
      <w:pPr>
        <w:jc w:val="both"/>
        <w:rPr>
          <w:rFonts w:ascii="Arial" w:hAnsi="Arial" w:cs="Arial"/>
          <w:b/>
          <w:color w:val="000000"/>
          <w:sz w:val="24"/>
          <w:lang w:val="es-EC"/>
        </w:rPr>
      </w:pPr>
    </w:p>
    <w:p w:rsidR="00561382" w:rsidRPr="003651E9" w:rsidRDefault="00561382" w:rsidP="00D10022">
      <w:pPr>
        <w:numPr>
          <w:ilvl w:val="1"/>
          <w:numId w:val="1"/>
        </w:numPr>
        <w:tabs>
          <w:tab w:val="num" w:pos="851"/>
        </w:tabs>
        <w:spacing w:line="720" w:lineRule="auto"/>
        <w:ind w:left="851" w:hanging="425"/>
        <w:jc w:val="both"/>
        <w:rPr>
          <w:rFonts w:ascii="Arial" w:hAnsi="Arial" w:cs="Arial"/>
          <w:b/>
          <w:color w:val="000000"/>
          <w:sz w:val="24"/>
          <w:lang w:val="es-MX"/>
        </w:rPr>
      </w:pPr>
      <w:r w:rsidRPr="003651E9">
        <w:rPr>
          <w:rFonts w:ascii="Arial" w:hAnsi="Arial" w:cs="Arial"/>
          <w:b/>
          <w:color w:val="000000"/>
          <w:sz w:val="24"/>
          <w:lang w:val="es-EC"/>
        </w:rPr>
        <w:t>Forma y característica de materiales.</w:t>
      </w:r>
    </w:p>
    <w:p w:rsidR="00561382" w:rsidRPr="000218B5" w:rsidRDefault="00561382" w:rsidP="00561382">
      <w:pPr>
        <w:pStyle w:val="Textoindependiente"/>
        <w:ind w:left="851"/>
        <w:rPr>
          <w:rFonts w:cs="Arial"/>
          <w:color w:val="000000"/>
          <w:lang w:val="es-MX"/>
        </w:rPr>
      </w:pPr>
      <w:r>
        <w:rPr>
          <w:rFonts w:cs="Arial"/>
          <w:color w:val="000000"/>
          <w:lang w:val="es-MX"/>
        </w:rPr>
        <w:t>Tomando como base la tesis “D</w:t>
      </w:r>
      <w:r w:rsidRPr="000218B5">
        <w:rPr>
          <w:rFonts w:cs="Arial"/>
          <w:color w:val="000000"/>
          <w:lang w:val="es-MX"/>
        </w:rPr>
        <w:t xml:space="preserve">iseño de </w:t>
      </w:r>
      <w:r>
        <w:rPr>
          <w:rFonts w:cs="Arial"/>
          <w:color w:val="000000"/>
          <w:lang w:val="es-MX"/>
        </w:rPr>
        <w:t>T</w:t>
      </w:r>
      <w:r w:rsidRPr="000218B5">
        <w:rPr>
          <w:rFonts w:cs="Arial"/>
          <w:color w:val="000000"/>
          <w:lang w:val="es-MX"/>
        </w:rPr>
        <w:t xml:space="preserve">anque </w:t>
      </w:r>
      <w:r>
        <w:rPr>
          <w:rFonts w:cs="Arial"/>
          <w:color w:val="000000"/>
          <w:lang w:val="es-MX"/>
        </w:rPr>
        <w:t>N</w:t>
      </w:r>
      <w:r w:rsidRPr="000218B5">
        <w:rPr>
          <w:rFonts w:cs="Arial"/>
          <w:color w:val="000000"/>
          <w:lang w:val="es-MX"/>
        </w:rPr>
        <w:t xml:space="preserve">ormado para </w:t>
      </w:r>
      <w:r>
        <w:rPr>
          <w:rFonts w:cs="Arial"/>
          <w:color w:val="000000"/>
          <w:lang w:val="es-MX"/>
        </w:rPr>
        <w:t>Reservorio de Agua con Capacidad de 320 Metros C</w:t>
      </w:r>
      <w:r w:rsidRPr="000218B5">
        <w:rPr>
          <w:rFonts w:cs="Arial"/>
          <w:color w:val="000000"/>
          <w:lang w:val="es-MX"/>
        </w:rPr>
        <w:t>úbicos</w:t>
      </w:r>
      <w:r>
        <w:rPr>
          <w:rFonts w:cs="Arial"/>
          <w:color w:val="000000"/>
          <w:lang w:val="es-MX"/>
        </w:rPr>
        <w:t xml:space="preserve">”, ESPOL-2004, del Ingeniero Jorge Luis Loyola Segura, nos referiremos para la selección del material del tanque rectangular a la norma </w:t>
      </w:r>
      <w:r w:rsidRPr="000218B5">
        <w:rPr>
          <w:rFonts w:cs="Arial"/>
          <w:color w:val="000000"/>
          <w:lang w:val="es-MX"/>
        </w:rPr>
        <w:t>API 650 sección 2, sub.</w:t>
      </w:r>
      <w:r>
        <w:rPr>
          <w:rFonts w:cs="Arial"/>
          <w:color w:val="000000"/>
          <w:lang w:val="es-MX"/>
        </w:rPr>
        <w:t xml:space="preserve">-sección 2.2 con título Placas, el cual sugiere </w:t>
      </w:r>
      <w:r w:rsidRPr="000218B5">
        <w:rPr>
          <w:rFonts w:cs="Arial"/>
          <w:color w:val="000000"/>
          <w:lang w:val="es-MX"/>
        </w:rPr>
        <w:t>seleccionar entre los aceros A-36 (acero estructural), A-</w:t>
      </w:r>
      <w:r>
        <w:rPr>
          <w:rFonts w:cs="Arial"/>
          <w:color w:val="000000"/>
          <w:lang w:val="es-MX"/>
        </w:rPr>
        <w:t xml:space="preserve">283 grados C </w:t>
      </w:r>
      <w:r>
        <w:rPr>
          <w:rFonts w:cs="Arial"/>
          <w:color w:val="000000"/>
          <w:lang w:val="es-MX"/>
        </w:rPr>
        <w:lastRenderedPageBreak/>
        <w:t xml:space="preserve">y D, A-285 grado C; seleccionando para ello </w:t>
      </w:r>
      <w:r w:rsidRPr="000218B5">
        <w:rPr>
          <w:rFonts w:cs="Arial"/>
          <w:color w:val="000000"/>
          <w:lang w:val="es-MX"/>
        </w:rPr>
        <w:t xml:space="preserve">el </w:t>
      </w:r>
      <w:r>
        <w:rPr>
          <w:rFonts w:cs="Arial"/>
          <w:color w:val="000000"/>
          <w:lang w:val="es-MX"/>
        </w:rPr>
        <w:t>ASTM</w:t>
      </w:r>
      <w:r w:rsidRPr="000218B5">
        <w:rPr>
          <w:rFonts w:cs="Arial"/>
          <w:color w:val="000000"/>
          <w:lang w:val="es-MX"/>
        </w:rPr>
        <w:t xml:space="preserve"> A-36, </w:t>
      </w:r>
      <w:r>
        <w:rPr>
          <w:rFonts w:cs="Arial"/>
          <w:color w:val="000000"/>
          <w:lang w:val="es-MX"/>
        </w:rPr>
        <w:t>por ser un elemento común en el mercado.</w:t>
      </w:r>
      <w:r w:rsidRPr="000218B5">
        <w:rPr>
          <w:rFonts w:cs="Arial"/>
          <w:color w:val="000000"/>
          <w:lang w:val="es-MX"/>
        </w:rPr>
        <w:t xml:space="preserve">  </w:t>
      </w:r>
    </w:p>
    <w:p w:rsidR="00561382" w:rsidRDefault="00561382" w:rsidP="00561382">
      <w:pPr>
        <w:spacing w:line="480" w:lineRule="auto"/>
        <w:ind w:left="851"/>
        <w:jc w:val="both"/>
        <w:rPr>
          <w:rFonts w:ascii="Arial" w:hAnsi="Arial" w:cs="Arial"/>
          <w:b/>
          <w:color w:val="000000"/>
          <w:sz w:val="24"/>
          <w:lang w:val="es-EC"/>
        </w:rPr>
      </w:pPr>
    </w:p>
    <w:p w:rsidR="00561382" w:rsidRPr="003651E9" w:rsidRDefault="00561382" w:rsidP="00D10022">
      <w:pPr>
        <w:numPr>
          <w:ilvl w:val="1"/>
          <w:numId w:val="1"/>
        </w:numPr>
        <w:tabs>
          <w:tab w:val="clear" w:pos="704"/>
          <w:tab w:val="num" w:pos="851"/>
        </w:tabs>
        <w:spacing w:line="480" w:lineRule="auto"/>
        <w:ind w:left="851" w:hanging="425"/>
        <w:jc w:val="both"/>
        <w:rPr>
          <w:rFonts w:ascii="Arial" w:hAnsi="Arial" w:cs="Arial"/>
          <w:b/>
          <w:color w:val="000000"/>
          <w:sz w:val="24"/>
          <w:lang w:val="es-EC"/>
        </w:rPr>
      </w:pPr>
      <w:r w:rsidRPr="003651E9">
        <w:rPr>
          <w:rFonts w:ascii="Arial" w:hAnsi="Arial" w:cs="Arial"/>
          <w:b/>
          <w:color w:val="000000"/>
          <w:sz w:val="24"/>
          <w:lang w:val="es-EC"/>
        </w:rPr>
        <w:t>Carga interna considerada en tanque.</w:t>
      </w:r>
    </w:p>
    <w:p w:rsidR="00561382"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t>La carga interna aplicada en el tanque se remite únicamente a la carga muerta dada por el material a almacenar, cuya densidad de acuerdo a los datos dados por los ingenieros en alimentos de la planta se encuentra en un rango de 900 a 1100 Kg./m</w:t>
      </w:r>
      <w:r>
        <w:rPr>
          <w:rFonts w:ascii="Arial" w:hAnsi="Arial"/>
          <w:color w:val="000000"/>
          <w:sz w:val="24"/>
          <w:vertAlign w:val="superscript"/>
          <w:lang w:val="es-MX"/>
        </w:rPr>
        <w:t>3</w:t>
      </w:r>
      <w:r>
        <w:rPr>
          <w:rFonts w:ascii="Arial" w:hAnsi="Arial"/>
          <w:color w:val="000000"/>
          <w:sz w:val="24"/>
          <w:lang w:val="es-MX"/>
        </w:rPr>
        <w:t xml:space="preserve"> según el estado de putrefacción del desecho</w:t>
      </w:r>
      <w:r w:rsidRPr="003651E9">
        <w:rPr>
          <w:rFonts w:ascii="Arial" w:hAnsi="Arial"/>
          <w:color w:val="000000"/>
          <w:sz w:val="24"/>
          <w:lang w:val="es-MX"/>
        </w:rPr>
        <w:t>.</w:t>
      </w:r>
      <w:r>
        <w:rPr>
          <w:rFonts w:ascii="Arial" w:hAnsi="Arial"/>
          <w:color w:val="000000"/>
          <w:sz w:val="24"/>
          <w:lang w:val="es-MX"/>
        </w:rPr>
        <w:t xml:space="preserve"> Para los cálculos posteriores se hará uso de una densidad promedio de 1000Kg/m</w:t>
      </w:r>
      <w:r>
        <w:rPr>
          <w:rFonts w:ascii="Arial" w:hAnsi="Arial"/>
          <w:color w:val="000000"/>
          <w:sz w:val="24"/>
          <w:vertAlign w:val="superscript"/>
          <w:lang w:val="es-MX"/>
        </w:rPr>
        <w:t>3</w:t>
      </w:r>
      <w:r>
        <w:rPr>
          <w:rFonts w:ascii="Arial" w:hAnsi="Arial"/>
          <w:color w:val="000000"/>
          <w:sz w:val="24"/>
          <w:lang w:val="es-MX"/>
        </w:rPr>
        <w:t>.</w:t>
      </w:r>
    </w:p>
    <w:p w:rsidR="00561382" w:rsidRDefault="00561382" w:rsidP="00561382">
      <w:pPr>
        <w:spacing w:line="480" w:lineRule="auto"/>
        <w:ind w:left="851"/>
        <w:jc w:val="both"/>
        <w:rPr>
          <w:rFonts w:ascii="Arial" w:hAnsi="Arial"/>
          <w:color w:val="000000"/>
          <w:sz w:val="24"/>
          <w:lang w:val="es-MX"/>
        </w:rPr>
      </w:pPr>
    </w:p>
    <w:p w:rsidR="00561382"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t>Puesto que el tanque es un recipiente para almacenamiento, se asume no excederá los 1000 ciclos, por lo que no se contemplará el cálculo por fatiga, en el caso del uso del moto-reductor para la apertura del fondo este será prendido tiempos limitados cada 3 días en promedio.</w:t>
      </w:r>
    </w:p>
    <w:p w:rsidR="00561382" w:rsidRDefault="00561382" w:rsidP="00561382">
      <w:pPr>
        <w:spacing w:line="480" w:lineRule="auto"/>
        <w:ind w:left="851"/>
        <w:jc w:val="both"/>
        <w:rPr>
          <w:rFonts w:ascii="Arial" w:hAnsi="Arial"/>
          <w:color w:val="000000"/>
          <w:sz w:val="24"/>
          <w:lang w:val="es-MX"/>
        </w:rPr>
      </w:pPr>
    </w:p>
    <w:p w:rsidR="00561382"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t>De igual forma dentro del cálculo del espesor de paredes no se contempla el peso propio del material o placa, ya que este peso será adsorbido por los rigidizadores.</w:t>
      </w:r>
    </w:p>
    <w:p w:rsidR="00561382" w:rsidRDefault="00561382" w:rsidP="00561382">
      <w:pPr>
        <w:spacing w:line="480" w:lineRule="auto"/>
        <w:ind w:left="851"/>
        <w:jc w:val="both"/>
        <w:rPr>
          <w:rFonts w:ascii="Arial" w:hAnsi="Arial"/>
          <w:color w:val="000000"/>
          <w:sz w:val="24"/>
          <w:lang w:val="es-MX"/>
        </w:rPr>
      </w:pPr>
    </w:p>
    <w:p w:rsidR="00561382"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lastRenderedPageBreak/>
        <w:t xml:space="preserve"> Las cargas vivas que se apliquen sobre el techo de este tanque tampoco serán consideradas directamente al tanque sino a la estructura, puesto que el tanque básicamente no tendrá techo al ser este descubierto para la caída libre de los desechos. Cualquier carga viva será aplicada directamente a la estructura.</w:t>
      </w:r>
    </w:p>
    <w:p w:rsidR="00561382" w:rsidRPr="00D3173A" w:rsidRDefault="00561382" w:rsidP="00D10022">
      <w:pPr>
        <w:numPr>
          <w:ilvl w:val="1"/>
          <w:numId w:val="1"/>
        </w:numPr>
        <w:tabs>
          <w:tab w:val="clear" w:pos="704"/>
          <w:tab w:val="num" w:pos="851"/>
        </w:tabs>
        <w:spacing w:line="480" w:lineRule="auto"/>
        <w:ind w:left="851" w:hanging="425"/>
        <w:jc w:val="both"/>
        <w:rPr>
          <w:rFonts w:ascii="Arial" w:hAnsi="Arial"/>
          <w:color w:val="000000"/>
          <w:sz w:val="24"/>
          <w:lang w:val="es-MX"/>
        </w:rPr>
      </w:pPr>
      <w:r>
        <w:rPr>
          <w:rFonts w:ascii="Arial" w:hAnsi="Arial" w:cs="Arial"/>
          <w:b/>
          <w:color w:val="000000"/>
          <w:sz w:val="24"/>
          <w:lang w:val="es-EC"/>
        </w:rPr>
        <w:br w:type="page"/>
      </w:r>
      <w:r w:rsidRPr="003651E9">
        <w:rPr>
          <w:rFonts w:ascii="Arial" w:hAnsi="Arial" w:cs="Arial"/>
          <w:b/>
          <w:color w:val="000000"/>
          <w:sz w:val="24"/>
          <w:lang w:val="es-EC"/>
        </w:rPr>
        <w:lastRenderedPageBreak/>
        <w:t>Diseño de paredes de tanque y selección de rigidizador.</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En este capítulo se calculará el espesor de pared del tanque rectangular y se realizará la mejor selección del tipo de rigidizador.</w:t>
      </w:r>
    </w:p>
    <w:p w:rsidR="00561382" w:rsidRDefault="00561382" w:rsidP="00561382">
      <w:pPr>
        <w:spacing w:line="480" w:lineRule="auto"/>
        <w:ind w:left="851"/>
        <w:jc w:val="both"/>
        <w:rPr>
          <w:rFonts w:ascii="Arial" w:hAnsi="Arial" w:cs="Arial"/>
          <w:b/>
          <w:color w:val="000000"/>
          <w:sz w:val="24"/>
        </w:rPr>
      </w:pPr>
    </w:p>
    <w:p w:rsidR="00561382" w:rsidRPr="00A2026C" w:rsidRDefault="00561382" w:rsidP="00561382">
      <w:pPr>
        <w:spacing w:line="720" w:lineRule="auto"/>
        <w:ind w:left="851"/>
        <w:jc w:val="both"/>
        <w:rPr>
          <w:rFonts w:ascii="Arial" w:hAnsi="Arial" w:cs="Arial"/>
          <w:b/>
          <w:color w:val="000000"/>
          <w:sz w:val="24"/>
        </w:rPr>
      </w:pPr>
      <w:r>
        <w:rPr>
          <w:rFonts w:ascii="Arial" w:hAnsi="Arial" w:cs="Arial"/>
          <w:b/>
          <w:color w:val="000000"/>
          <w:sz w:val="24"/>
        </w:rPr>
        <w:t>Diseño de Placa de Pared</w:t>
      </w:r>
    </w:p>
    <w:p w:rsidR="00561382" w:rsidRDefault="00561382" w:rsidP="00561382">
      <w:pPr>
        <w:spacing w:line="480" w:lineRule="auto"/>
        <w:ind w:left="851"/>
        <w:jc w:val="both"/>
        <w:rPr>
          <w:rFonts w:ascii="Arial" w:hAnsi="Arial" w:cs="Arial"/>
          <w:color w:val="000000"/>
          <w:sz w:val="24"/>
        </w:rPr>
      </w:pPr>
      <w:r w:rsidRPr="003651E9">
        <w:rPr>
          <w:rFonts w:ascii="Arial" w:hAnsi="Arial" w:cs="Arial"/>
          <w:color w:val="000000"/>
          <w:sz w:val="24"/>
        </w:rPr>
        <w:t>Para</w:t>
      </w:r>
      <w:r>
        <w:rPr>
          <w:rFonts w:ascii="Arial" w:hAnsi="Arial" w:cs="Arial"/>
          <w:color w:val="000000"/>
          <w:sz w:val="24"/>
        </w:rPr>
        <w:t xml:space="preserve"> el diseño de la placa de las paredes del tanque rectangular, se empezará primero determinando la presión promedio que soportará el tanque en sus paredes. Como se conoce según el diseño de forma planteado en el sub-capítulo 1.3, las medidas del tanque se encuentran en 3.50 metros de largo, 2.60 de alto y 2.10 de ancho, con una densidad promedio de los desechos vegetales a almacenar en 1000Kg/m</w:t>
      </w:r>
      <w:r w:rsidRPr="00B24F5F">
        <w:rPr>
          <w:rFonts w:ascii="Arial" w:hAnsi="Arial" w:cs="Arial"/>
          <w:color w:val="000000"/>
          <w:sz w:val="24"/>
          <w:vertAlign w:val="superscript"/>
        </w:rPr>
        <w:t>3</w:t>
      </w:r>
      <w:r>
        <w:rPr>
          <w:rFonts w:ascii="Arial" w:hAnsi="Arial" w:cs="Arial"/>
          <w:color w:val="000000"/>
          <w:sz w:val="24"/>
        </w:rPr>
        <w:t>. Ver figura adjunta a manera de referencia.</w:t>
      </w:r>
    </w:p>
    <w:p w:rsidR="00561382" w:rsidRDefault="00D10022" w:rsidP="00561382">
      <w:pPr>
        <w:spacing w:line="480" w:lineRule="auto"/>
        <w:ind w:left="851"/>
        <w:jc w:val="center"/>
        <w:rPr>
          <w:rFonts w:ascii="Arial" w:hAnsi="Arial" w:cs="Arial"/>
          <w:color w:val="000000"/>
          <w:sz w:val="24"/>
        </w:rPr>
      </w:pPr>
      <w:r>
        <w:rPr>
          <w:rFonts w:ascii="Arial" w:hAnsi="Arial" w:cs="Arial"/>
          <w:noProof/>
          <w:color w:val="000000"/>
          <w:sz w:val="24"/>
        </w:rPr>
        <w:drawing>
          <wp:inline distT="0" distB="0" distL="0" distR="0">
            <wp:extent cx="1838325" cy="1514475"/>
            <wp:effectExtent l="0" t="0" r="0" b="0"/>
            <wp:docPr id="2" name="Imagen 2" descr="Volu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n"/>
                    <pic:cNvPicPr>
                      <a:picLocks noChangeAspect="1" noChangeArrowheads="1"/>
                    </pic:cNvPicPr>
                  </pic:nvPicPr>
                  <pic:blipFill>
                    <a:blip r:embed="rId12"/>
                    <a:srcRect l="39403" t="35265" r="25578" b="23250"/>
                    <a:stretch>
                      <a:fillRect/>
                    </a:stretch>
                  </pic:blipFill>
                  <pic:spPr bwMode="auto">
                    <a:xfrm>
                      <a:off x="0" y="0"/>
                      <a:ext cx="1838325" cy="1514475"/>
                    </a:xfrm>
                    <a:prstGeom prst="rect">
                      <a:avLst/>
                    </a:prstGeom>
                    <a:noFill/>
                    <a:ln w="9525">
                      <a:noFill/>
                      <a:miter lim="800000"/>
                      <a:headEnd/>
                      <a:tailEnd/>
                    </a:ln>
                  </pic:spPr>
                </pic:pic>
              </a:graphicData>
            </a:graphic>
          </wp:inline>
        </w:drawing>
      </w:r>
    </w:p>
    <w:p w:rsidR="00561382" w:rsidRDefault="00561382" w:rsidP="00561382">
      <w:pPr>
        <w:spacing w:line="480" w:lineRule="auto"/>
        <w:ind w:left="851"/>
        <w:jc w:val="center"/>
        <w:rPr>
          <w:rFonts w:ascii="Arial" w:hAnsi="Arial" w:cs="Arial"/>
          <w:color w:val="000000"/>
          <w:sz w:val="24"/>
        </w:rPr>
      </w:pPr>
      <w:r>
        <w:rPr>
          <w:rFonts w:ascii="Arial" w:hAnsi="Arial" w:cs="Arial"/>
          <w:b/>
          <w:color w:val="000000"/>
          <w:sz w:val="24"/>
        </w:rPr>
        <w:t>FIGURA</w:t>
      </w:r>
      <w:r w:rsidRPr="00685F7D">
        <w:rPr>
          <w:rFonts w:ascii="Arial" w:hAnsi="Arial" w:cs="Arial"/>
          <w:b/>
          <w:color w:val="000000"/>
          <w:sz w:val="24"/>
        </w:rPr>
        <w:t xml:space="preserve"> 2.1</w:t>
      </w:r>
      <w:r>
        <w:rPr>
          <w:rFonts w:ascii="Arial" w:hAnsi="Arial" w:cs="Arial"/>
          <w:color w:val="000000"/>
          <w:sz w:val="24"/>
        </w:rPr>
        <w:t>.- MEDIDAS EXTERNAS DEL TANQUE.</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 xml:space="preserve">Se procede a calcular por tanto la presión media, esta servirá para asumir una presión uniformemente distribuida en toda la placa. Se señala que los cálculos respectivos se desarrollarán en el lado </w:t>
      </w:r>
      <w:r>
        <w:rPr>
          <w:rFonts w:ascii="Arial" w:hAnsi="Arial" w:cs="Arial"/>
          <w:color w:val="000000"/>
          <w:sz w:val="24"/>
        </w:rPr>
        <w:lastRenderedPageBreak/>
        <w:t>mayormente crítico en uno de los cuatro lados del tanque, es decir en la cara de mayor longitud.</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Por tanto el cálculo de carga en el punto medio se desarrolla de la siguiente manera:</w:t>
      </w:r>
    </w:p>
    <w:p w:rsidR="00561382" w:rsidRDefault="00561382" w:rsidP="00561382">
      <w:pPr>
        <w:spacing w:line="480" w:lineRule="auto"/>
        <w:ind w:left="851"/>
        <w:jc w:val="center"/>
        <w:rPr>
          <w:rFonts w:ascii="Arial" w:hAnsi="Arial" w:cs="Arial"/>
          <w:color w:val="000000"/>
          <w:sz w:val="24"/>
        </w:rPr>
      </w:pPr>
      <w:r w:rsidRPr="0054473C">
        <w:rPr>
          <w:rFonts w:ascii="Arial" w:hAnsi="Arial" w:cs="Arial"/>
          <w:color w:val="000000"/>
          <w:position w:val="-12"/>
          <w:sz w:val="24"/>
        </w:rPr>
        <w:object w:dxaOrig="1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13" o:title=""/>
          </v:shape>
          <o:OLEObject Type="Embed" ProgID="Equation.3" ShapeID="_x0000_i1025" DrawAspect="Content" ObjectID="_1345446090" r:id="rId14"/>
        </w:object>
      </w:r>
      <w:r>
        <w:rPr>
          <w:rFonts w:ascii="Arial" w:hAnsi="Arial" w:cs="Arial"/>
          <w:color w:val="000000"/>
          <w:sz w:val="24"/>
        </w:rPr>
        <w:tab/>
      </w:r>
      <w:r>
        <w:rPr>
          <w:rFonts w:ascii="Arial" w:hAnsi="Arial" w:cs="Arial"/>
          <w:color w:val="000000"/>
          <w:sz w:val="24"/>
        </w:rPr>
        <w:tab/>
        <w:t>2.1</w:t>
      </w: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Donde:</w:t>
      </w:r>
    </w:p>
    <w:p w:rsidR="00561382" w:rsidRPr="0054473C" w:rsidRDefault="00561382" w:rsidP="00561382">
      <w:pPr>
        <w:spacing w:line="480" w:lineRule="auto"/>
        <w:ind w:left="2127" w:hanging="1276"/>
        <w:rPr>
          <w:rFonts w:ascii="Arial" w:hAnsi="Arial" w:cs="Arial"/>
          <w:color w:val="000000"/>
          <w:sz w:val="24"/>
        </w:rPr>
      </w:pPr>
      <w:r>
        <w:rPr>
          <w:rFonts w:ascii="Arial" w:hAnsi="Arial" w:cs="Arial"/>
          <w:color w:val="000000"/>
          <w:sz w:val="24"/>
        </w:rPr>
        <w:t>Pr</w:t>
      </w:r>
      <w:r>
        <w:rPr>
          <w:rFonts w:ascii="Arial" w:hAnsi="Arial" w:cs="Arial"/>
          <w:color w:val="000000"/>
          <w:sz w:val="24"/>
          <w:vertAlign w:val="subscript"/>
        </w:rPr>
        <w:t>media</w:t>
      </w:r>
      <w:r>
        <w:rPr>
          <w:rFonts w:ascii="Arial" w:hAnsi="Arial" w:cs="Arial"/>
          <w:color w:val="000000"/>
          <w:sz w:val="24"/>
        </w:rPr>
        <w:t>:</w:t>
      </w:r>
      <w:r>
        <w:rPr>
          <w:rFonts w:ascii="Arial" w:hAnsi="Arial" w:cs="Arial"/>
          <w:color w:val="000000"/>
          <w:sz w:val="24"/>
        </w:rPr>
        <w:tab/>
        <w:t>Es la presión en el punto medio de la placa y es el valor que debemos encontrar. Sus unidades se encuentran en Pascales (N/m</w:t>
      </w:r>
      <w:r>
        <w:rPr>
          <w:rFonts w:ascii="Arial" w:hAnsi="Arial" w:cs="Arial"/>
          <w:color w:val="000000"/>
          <w:sz w:val="24"/>
          <w:vertAlign w:val="superscript"/>
        </w:rPr>
        <w:t>2</w:t>
      </w:r>
      <w:r>
        <w:rPr>
          <w:rFonts w:ascii="Arial" w:hAnsi="Arial" w:cs="Arial"/>
          <w:color w:val="000000"/>
          <w:sz w:val="24"/>
        </w:rPr>
        <w:t>)</w:t>
      </w:r>
    </w:p>
    <w:p w:rsidR="00561382" w:rsidRDefault="00561382" w:rsidP="00561382">
      <w:pPr>
        <w:spacing w:line="480" w:lineRule="auto"/>
        <w:ind w:left="851"/>
        <w:rPr>
          <w:rFonts w:ascii="Arial" w:hAnsi="Arial" w:cs="Arial"/>
          <w:color w:val="000000"/>
          <w:sz w:val="24"/>
        </w:rPr>
      </w:pPr>
      <w:r w:rsidRPr="007E30F2">
        <w:rPr>
          <w:rFonts w:ascii="Arial" w:hAnsi="Arial" w:cs="Arial"/>
          <w:color w:val="000000"/>
          <w:sz w:val="24"/>
        </w:rPr>
        <w:object w:dxaOrig="240" w:dyaOrig="260">
          <v:shape id="_x0000_i1026" type="#_x0000_t75" style="width:12pt;height:12.75pt" o:ole="">
            <v:imagedata r:id="rId15" o:title=""/>
          </v:shape>
          <o:OLEObject Type="Embed" ProgID="Equation.3" ShapeID="_x0000_i1026" DrawAspect="Content" ObjectID="_1345446091" r:id="rId16"/>
        </w:object>
      </w:r>
      <w:r w:rsidRPr="007E30F2">
        <w:rPr>
          <w:rFonts w:ascii="Arial" w:hAnsi="Arial" w:cs="Arial"/>
          <w:color w:val="000000"/>
          <w:sz w:val="24"/>
        </w:rPr>
        <w:t>:</w:t>
      </w:r>
      <w:r w:rsidRPr="007E30F2">
        <w:rPr>
          <w:rFonts w:ascii="Arial" w:hAnsi="Arial" w:cs="Arial"/>
          <w:color w:val="000000"/>
          <w:sz w:val="24"/>
        </w:rPr>
        <w:tab/>
      </w:r>
      <w:r>
        <w:rPr>
          <w:rFonts w:ascii="Arial" w:hAnsi="Arial" w:cs="Arial"/>
          <w:color w:val="000000"/>
          <w:sz w:val="24"/>
        </w:rPr>
        <w:tab/>
      </w:r>
      <w:r w:rsidRPr="007E30F2">
        <w:rPr>
          <w:rFonts w:ascii="Arial" w:hAnsi="Arial" w:cs="Arial"/>
          <w:color w:val="000000"/>
          <w:sz w:val="24"/>
        </w:rPr>
        <w:t>Es la densidad</w:t>
      </w:r>
      <w:r>
        <w:rPr>
          <w:rFonts w:ascii="Arial" w:hAnsi="Arial" w:cs="Arial"/>
          <w:color w:val="000000"/>
          <w:sz w:val="24"/>
        </w:rPr>
        <w:t xml:space="preserve"> del desecho vegetal, 1000Kg/m</w:t>
      </w:r>
      <w:r>
        <w:rPr>
          <w:rFonts w:ascii="Arial" w:hAnsi="Arial" w:cs="Arial"/>
          <w:color w:val="000000"/>
          <w:sz w:val="24"/>
          <w:vertAlign w:val="superscript"/>
        </w:rPr>
        <w:t>3</w:t>
      </w:r>
      <w:r>
        <w:rPr>
          <w:rFonts w:ascii="Arial" w:hAnsi="Arial" w:cs="Arial"/>
          <w:color w:val="000000"/>
          <w:sz w:val="24"/>
        </w:rPr>
        <w:t>.</w:t>
      </w:r>
    </w:p>
    <w:p w:rsidR="00561382" w:rsidRDefault="00561382" w:rsidP="00561382">
      <w:pPr>
        <w:spacing w:line="480" w:lineRule="auto"/>
        <w:ind w:left="2127" w:hanging="1276"/>
        <w:rPr>
          <w:rFonts w:ascii="Arial" w:hAnsi="Arial" w:cs="Arial"/>
          <w:color w:val="000000"/>
          <w:sz w:val="24"/>
        </w:rPr>
      </w:pPr>
      <w:r>
        <w:rPr>
          <w:rFonts w:ascii="Arial" w:hAnsi="Arial" w:cs="Arial"/>
          <w:color w:val="000000"/>
          <w:sz w:val="24"/>
        </w:rPr>
        <w:t>w:</w:t>
      </w:r>
      <w:r>
        <w:rPr>
          <w:rFonts w:ascii="Arial" w:hAnsi="Arial" w:cs="Arial"/>
          <w:color w:val="000000"/>
          <w:sz w:val="24"/>
        </w:rPr>
        <w:tab/>
      </w:r>
      <w:r>
        <w:rPr>
          <w:rFonts w:ascii="Arial" w:hAnsi="Arial" w:cs="Arial"/>
          <w:color w:val="000000"/>
          <w:sz w:val="24"/>
        </w:rPr>
        <w:tab/>
        <w:t>Será la simbología utilizada al momento de aplicar la teoría de placas planas al considerar a la presión media como la carga distribuida uniformemente.</w:t>
      </w: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g:</w:t>
      </w:r>
      <w:r>
        <w:rPr>
          <w:rFonts w:ascii="Arial" w:hAnsi="Arial" w:cs="Arial"/>
          <w:color w:val="000000"/>
          <w:sz w:val="24"/>
        </w:rPr>
        <w:tab/>
      </w:r>
      <w:r>
        <w:rPr>
          <w:rFonts w:ascii="Arial" w:hAnsi="Arial" w:cs="Arial"/>
          <w:color w:val="000000"/>
          <w:sz w:val="24"/>
        </w:rPr>
        <w:tab/>
        <w:t>Es la aceleración de la gravedad, 9.81m/s</w:t>
      </w:r>
      <w:r>
        <w:rPr>
          <w:rFonts w:ascii="Arial" w:hAnsi="Arial" w:cs="Arial"/>
          <w:color w:val="000000"/>
          <w:sz w:val="24"/>
          <w:vertAlign w:val="superscript"/>
        </w:rPr>
        <w:t>2</w:t>
      </w:r>
      <w:r>
        <w:rPr>
          <w:rFonts w:ascii="Arial" w:hAnsi="Arial" w:cs="Arial"/>
          <w:color w:val="000000"/>
          <w:sz w:val="24"/>
        </w:rPr>
        <w:t>.</w:t>
      </w:r>
    </w:p>
    <w:p w:rsidR="00561382" w:rsidRDefault="00561382" w:rsidP="00561382">
      <w:pPr>
        <w:spacing w:line="480" w:lineRule="auto"/>
        <w:ind w:left="2127" w:hanging="1276"/>
        <w:rPr>
          <w:rFonts w:ascii="Arial" w:hAnsi="Arial" w:cs="Arial"/>
          <w:color w:val="000000"/>
          <w:sz w:val="24"/>
        </w:rPr>
      </w:pPr>
      <w:r>
        <w:rPr>
          <w:rFonts w:ascii="Arial" w:hAnsi="Arial" w:cs="Arial"/>
          <w:color w:val="000000"/>
          <w:sz w:val="24"/>
        </w:rPr>
        <w:t>H:</w:t>
      </w:r>
      <w:r>
        <w:rPr>
          <w:rFonts w:ascii="Arial" w:hAnsi="Arial" w:cs="Arial"/>
          <w:color w:val="000000"/>
          <w:sz w:val="24"/>
        </w:rPr>
        <w:tab/>
      </w:r>
      <w:r>
        <w:rPr>
          <w:rFonts w:ascii="Arial" w:hAnsi="Arial" w:cs="Arial"/>
          <w:color w:val="000000"/>
          <w:sz w:val="24"/>
        </w:rPr>
        <w:tab/>
        <w:t>Es la altura media de la placa a ser analizada, su valor corresponde a 1.30metros (H = 2.60 m./ 2)</w:t>
      </w:r>
    </w:p>
    <w:p w:rsidR="00561382" w:rsidRDefault="00561382" w:rsidP="00561382">
      <w:pPr>
        <w:spacing w:line="480" w:lineRule="auto"/>
        <w:ind w:left="851"/>
        <w:rPr>
          <w:rFonts w:ascii="Arial" w:hAnsi="Arial" w:cs="Arial"/>
          <w:color w:val="000000"/>
          <w:sz w:val="24"/>
        </w:rPr>
      </w:pPr>
    </w:p>
    <w:p w:rsidR="00561382" w:rsidRPr="007E30F2" w:rsidRDefault="00561382" w:rsidP="00561382">
      <w:pPr>
        <w:spacing w:line="480" w:lineRule="auto"/>
        <w:ind w:left="851"/>
        <w:rPr>
          <w:rFonts w:ascii="Arial" w:hAnsi="Arial" w:cs="Arial"/>
          <w:color w:val="000000"/>
          <w:sz w:val="24"/>
        </w:rPr>
      </w:pPr>
      <w:r>
        <w:rPr>
          <w:rFonts w:ascii="Arial" w:hAnsi="Arial" w:cs="Arial"/>
          <w:color w:val="000000"/>
          <w:sz w:val="24"/>
        </w:rPr>
        <w:t xml:space="preserve">Por tanto: </w:t>
      </w:r>
    </w:p>
    <w:p w:rsidR="00561382" w:rsidRDefault="00561382" w:rsidP="00561382">
      <w:pPr>
        <w:spacing w:line="480" w:lineRule="auto"/>
        <w:ind w:left="851"/>
        <w:rPr>
          <w:rFonts w:ascii="Arial" w:hAnsi="Arial" w:cs="Arial"/>
          <w:color w:val="000000"/>
          <w:sz w:val="24"/>
        </w:rPr>
      </w:pPr>
      <w:r w:rsidRPr="00B4697D">
        <w:rPr>
          <w:position w:val="-10"/>
        </w:rPr>
        <w:object w:dxaOrig="6080" w:dyaOrig="360">
          <v:shape id="_x0000_i1027" type="#_x0000_t75" style="width:303.75pt;height:18pt" o:ole="">
            <v:imagedata r:id="rId17" o:title=""/>
          </v:shape>
          <o:OLEObject Type="Embed" ProgID="Equation.3" ShapeID="_x0000_i1027" DrawAspect="Content" ObjectID="_1345446092" r:id="rId18"/>
        </w:objec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br w:type="page"/>
      </w:r>
      <w:r>
        <w:rPr>
          <w:rFonts w:ascii="Arial" w:hAnsi="Arial" w:cs="Arial"/>
          <w:color w:val="000000"/>
          <w:sz w:val="24"/>
        </w:rPr>
        <w:lastRenderedPageBreak/>
        <w:t xml:space="preserve">Una vez obtenido la presión o carga distribuida en la pared del tanque, se diseñara el espesor de placa. Para este cálculo se incurrirá en la teoría de las placas planas obtenida a partir del libro texto RESISTENCIA DE MATERIALES por FRED B. SEELY (1954) en el capítulo XVI página 459, el cual sugiere aplicar para estos casos un </w:t>
      </w:r>
      <w:r w:rsidRPr="00FC37F2">
        <w:rPr>
          <w:rFonts w:ascii="Arial" w:hAnsi="Arial" w:cs="Arial"/>
          <w:b/>
          <w:i/>
          <w:color w:val="000000"/>
          <w:sz w:val="24"/>
          <w:u w:val="single"/>
        </w:rPr>
        <w:t>espesor promedio</w:t>
      </w:r>
      <w:r>
        <w:rPr>
          <w:rFonts w:ascii="Arial" w:hAnsi="Arial" w:cs="Arial"/>
          <w:color w:val="000000"/>
          <w:sz w:val="24"/>
        </w:rPr>
        <w:t xml:space="preserve"> entre los dos siguientes casos (Ver Anexo A):</w:t>
      </w:r>
    </w:p>
    <w:p w:rsidR="00561382" w:rsidRDefault="00561382" w:rsidP="00561382">
      <w:pPr>
        <w:spacing w:line="480" w:lineRule="auto"/>
        <w:ind w:left="851"/>
        <w:jc w:val="both"/>
        <w:rPr>
          <w:rFonts w:ascii="Arial" w:hAnsi="Arial" w:cs="Arial"/>
          <w:color w:val="000000"/>
          <w:sz w:val="24"/>
        </w:rPr>
      </w:pPr>
    </w:p>
    <w:p w:rsidR="00561382" w:rsidRDefault="00561382" w:rsidP="00D10022">
      <w:pPr>
        <w:numPr>
          <w:ilvl w:val="0"/>
          <w:numId w:val="8"/>
        </w:numPr>
        <w:tabs>
          <w:tab w:val="clear" w:pos="1211"/>
          <w:tab w:val="num" w:pos="1276"/>
        </w:tabs>
        <w:spacing w:line="480" w:lineRule="auto"/>
        <w:ind w:left="1276" w:hanging="425"/>
        <w:jc w:val="both"/>
        <w:rPr>
          <w:rFonts w:ascii="Arial" w:hAnsi="Arial" w:cs="Arial"/>
          <w:color w:val="000000"/>
          <w:sz w:val="24"/>
        </w:rPr>
      </w:pPr>
      <w:r w:rsidRPr="00FC37F2">
        <w:rPr>
          <w:rFonts w:ascii="Arial" w:hAnsi="Arial" w:cs="Arial"/>
          <w:b/>
          <w:color w:val="000000"/>
          <w:sz w:val="24"/>
        </w:rPr>
        <w:t>Placas con bordes simplemente apoyados</w:t>
      </w:r>
      <w:r>
        <w:rPr>
          <w:rFonts w:ascii="Arial" w:hAnsi="Arial" w:cs="Arial"/>
          <w:b/>
          <w:color w:val="000000"/>
          <w:sz w:val="24"/>
        </w:rPr>
        <w:t xml:space="preserve"> (3)</w:t>
      </w:r>
      <w:r>
        <w:rPr>
          <w:rFonts w:ascii="Arial" w:hAnsi="Arial" w:cs="Arial"/>
          <w:color w:val="000000"/>
          <w:sz w:val="24"/>
        </w:rPr>
        <w:t>.- Cuyo esfuerzo máximo en la placa se halla en sus ejes diagonales. El esfuerzo máximo en estas diagonales (área crítica) se la determina por la fórmula:</w:t>
      </w:r>
    </w:p>
    <w:p w:rsidR="00561382" w:rsidRDefault="00561382" w:rsidP="00561382">
      <w:pPr>
        <w:spacing w:line="480" w:lineRule="auto"/>
        <w:ind w:left="1276"/>
        <w:jc w:val="center"/>
        <w:rPr>
          <w:rFonts w:ascii="Arial" w:hAnsi="Arial" w:cs="Arial"/>
          <w:color w:val="000000"/>
          <w:sz w:val="24"/>
        </w:rPr>
      </w:pPr>
      <w:r w:rsidRPr="00BE54B8">
        <w:rPr>
          <w:rFonts w:ascii="Arial" w:hAnsi="Arial" w:cs="Arial"/>
          <w:color w:val="000000"/>
          <w:position w:val="-24"/>
          <w:sz w:val="24"/>
        </w:rPr>
        <w:object w:dxaOrig="2120" w:dyaOrig="660">
          <v:shape id="_x0000_i1028" type="#_x0000_t75" style="width:105.75pt;height:33pt" o:ole="">
            <v:imagedata r:id="rId19" o:title=""/>
          </v:shape>
          <o:OLEObject Type="Embed" ProgID="Equation.3" ShapeID="_x0000_i1028" DrawAspect="Content" ObjectID="_1345446093" r:id="rId20"/>
        </w:object>
      </w:r>
      <w:r>
        <w:rPr>
          <w:rFonts w:ascii="Arial" w:hAnsi="Arial" w:cs="Arial"/>
          <w:color w:val="000000"/>
          <w:sz w:val="24"/>
        </w:rPr>
        <w:tab/>
      </w:r>
      <w:r>
        <w:rPr>
          <w:rFonts w:ascii="Arial" w:hAnsi="Arial" w:cs="Arial"/>
          <w:color w:val="000000"/>
          <w:sz w:val="24"/>
        </w:rPr>
        <w:tab/>
        <w:t>2.2</w:t>
      </w:r>
    </w:p>
    <w:p w:rsidR="00561382" w:rsidRDefault="00561382" w:rsidP="00561382">
      <w:pPr>
        <w:spacing w:line="480" w:lineRule="auto"/>
        <w:ind w:left="1276"/>
        <w:rPr>
          <w:rFonts w:ascii="Arial" w:hAnsi="Arial" w:cs="Arial"/>
          <w:color w:val="000000"/>
          <w:sz w:val="24"/>
        </w:rPr>
      </w:pPr>
    </w:p>
    <w:p w:rsidR="00561382" w:rsidRDefault="00561382" w:rsidP="00561382">
      <w:pPr>
        <w:spacing w:line="480" w:lineRule="auto"/>
        <w:ind w:left="1276"/>
        <w:rPr>
          <w:rFonts w:ascii="Arial" w:hAnsi="Arial" w:cs="Arial"/>
          <w:color w:val="000000"/>
          <w:sz w:val="24"/>
        </w:rPr>
      </w:pPr>
      <w:r>
        <w:rPr>
          <w:rFonts w:ascii="Arial" w:hAnsi="Arial" w:cs="Arial"/>
          <w:color w:val="000000"/>
          <w:sz w:val="24"/>
        </w:rPr>
        <w:t>Donde:</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s:</w:t>
      </w:r>
      <w:r>
        <w:rPr>
          <w:rFonts w:ascii="Arial" w:hAnsi="Arial" w:cs="Arial"/>
          <w:color w:val="000000"/>
          <w:sz w:val="24"/>
        </w:rPr>
        <w:tab/>
        <w:t>Es el esfuerzo de trabajo realizado en la placa y deberá ser menor que el esfuerzo de diseño sugerido. El material del fondo y de las paredes se ha especificado como ASTM A-36. De la norma del INSTITUTO AMERICANO DE PETROLEO API-Standard 650, 10</w:t>
      </w:r>
      <w:r>
        <w:rPr>
          <w:rFonts w:ascii="Arial" w:hAnsi="Arial" w:cs="Arial"/>
          <w:color w:val="000000"/>
          <w:sz w:val="24"/>
          <w:vertAlign w:val="superscript"/>
        </w:rPr>
        <w:t>ma</w:t>
      </w:r>
      <w:r>
        <w:rPr>
          <w:rFonts w:ascii="Arial" w:hAnsi="Arial" w:cs="Arial"/>
          <w:color w:val="000000"/>
          <w:sz w:val="24"/>
        </w:rPr>
        <w:t xml:space="preserve"> edición, en su página 3.8 en la tabla 3.2 se especifica como datos de diseño para el Acero ASTM A36 lo siguiente:</w:t>
      </w:r>
    </w:p>
    <w:tbl>
      <w:tblPr>
        <w:tblpPr w:leftFromText="141" w:rightFromText="141" w:vertAnchor="text" w:horzAnchor="margin" w:tblpXSpec="right"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2093"/>
        <w:gridCol w:w="2160"/>
      </w:tblGrid>
      <w:tr w:rsidR="00561382" w:rsidRPr="004147C9" w:rsidTr="00C50F05">
        <w:tc>
          <w:tcPr>
            <w:tcW w:w="2194" w:type="dxa"/>
          </w:tcPr>
          <w:p w:rsidR="00561382" w:rsidRPr="004147C9" w:rsidRDefault="00561382" w:rsidP="00C50F05">
            <w:pPr>
              <w:jc w:val="center"/>
              <w:rPr>
                <w:rFonts w:ascii="Arial" w:hAnsi="Arial" w:cs="Arial"/>
                <w:b/>
                <w:color w:val="000000"/>
              </w:rPr>
            </w:pPr>
          </w:p>
          <w:p w:rsidR="00561382" w:rsidRPr="004147C9" w:rsidRDefault="00561382" w:rsidP="00C50F05">
            <w:pPr>
              <w:jc w:val="center"/>
              <w:rPr>
                <w:rFonts w:ascii="Arial" w:hAnsi="Arial" w:cs="Arial"/>
                <w:b/>
                <w:color w:val="000000"/>
              </w:rPr>
            </w:pPr>
            <w:r w:rsidRPr="004147C9">
              <w:rPr>
                <w:rFonts w:ascii="Arial" w:hAnsi="Arial" w:cs="Arial"/>
                <w:b/>
                <w:color w:val="000000"/>
              </w:rPr>
              <w:t>Esfuerzo de</w:t>
            </w:r>
          </w:p>
          <w:p w:rsidR="00561382" w:rsidRPr="004147C9" w:rsidRDefault="00561382" w:rsidP="00C50F05">
            <w:pPr>
              <w:jc w:val="center"/>
              <w:rPr>
                <w:rFonts w:ascii="Arial" w:hAnsi="Arial" w:cs="Arial"/>
                <w:b/>
                <w:color w:val="000000"/>
              </w:rPr>
            </w:pPr>
            <w:r w:rsidRPr="004147C9">
              <w:rPr>
                <w:rFonts w:ascii="Arial" w:hAnsi="Arial" w:cs="Arial"/>
                <w:b/>
                <w:color w:val="000000"/>
              </w:rPr>
              <w:t>fluencia (MPa)</w:t>
            </w:r>
          </w:p>
          <w:p w:rsidR="00561382" w:rsidRPr="004147C9" w:rsidRDefault="00561382" w:rsidP="00C50F05">
            <w:pPr>
              <w:jc w:val="center"/>
              <w:rPr>
                <w:rFonts w:ascii="Arial" w:hAnsi="Arial" w:cs="Arial"/>
                <w:b/>
                <w:color w:val="000000"/>
              </w:rPr>
            </w:pPr>
          </w:p>
        </w:tc>
        <w:tc>
          <w:tcPr>
            <w:tcW w:w="2093" w:type="dxa"/>
          </w:tcPr>
          <w:p w:rsidR="00561382" w:rsidRPr="004147C9" w:rsidRDefault="00561382" w:rsidP="00C50F05">
            <w:pPr>
              <w:jc w:val="center"/>
              <w:rPr>
                <w:rFonts w:ascii="Arial" w:hAnsi="Arial" w:cs="Arial"/>
                <w:b/>
                <w:color w:val="000000"/>
              </w:rPr>
            </w:pPr>
          </w:p>
          <w:p w:rsidR="00561382" w:rsidRPr="004147C9" w:rsidRDefault="00561382" w:rsidP="00C50F05">
            <w:pPr>
              <w:jc w:val="center"/>
              <w:rPr>
                <w:rFonts w:ascii="Arial" w:hAnsi="Arial" w:cs="Arial"/>
                <w:b/>
                <w:color w:val="000000"/>
              </w:rPr>
            </w:pPr>
            <w:r w:rsidRPr="004147C9">
              <w:rPr>
                <w:rFonts w:ascii="Arial" w:hAnsi="Arial" w:cs="Arial"/>
                <w:b/>
                <w:color w:val="000000"/>
              </w:rPr>
              <w:t>Esfuerzo</w:t>
            </w:r>
          </w:p>
          <w:p w:rsidR="00561382" w:rsidRPr="004147C9" w:rsidRDefault="00561382" w:rsidP="00C50F05">
            <w:pPr>
              <w:jc w:val="center"/>
              <w:rPr>
                <w:rFonts w:ascii="Arial" w:hAnsi="Arial" w:cs="Arial"/>
                <w:b/>
                <w:color w:val="000000"/>
              </w:rPr>
            </w:pPr>
            <w:r w:rsidRPr="004147C9">
              <w:rPr>
                <w:rFonts w:ascii="Arial" w:hAnsi="Arial" w:cs="Arial"/>
                <w:b/>
                <w:color w:val="000000"/>
              </w:rPr>
              <w:t>último (MPa)</w:t>
            </w:r>
          </w:p>
        </w:tc>
        <w:tc>
          <w:tcPr>
            <w:tcW w:w="2160" w:type="dxa"/>
          </w:tcPr>
          <w:p w:rsidR="00561382" w:rsidRPr="004147C9" w:rsidRDefault="00561382" w:rsidP="00C50F05">
            <w:pPr>
              <w:jc w:val="center"/>
              <w:rPr>
                <w:rFonts w:ascii="Arial" w:hAnsi="Arial" w:cs="Arial"/>
                <w:b/>
                <w:color w:val="000000"/>
              </w:rPr>
            </w:pPr>
          </w:p>
          <w:p w:rsidR="00561382" w:rsidRPr="004147C9" w:rsidRDefault="00561382" w:rsidP="00C50F05">
            <w:pPr>
              <w:jc w:val="center"/>
              <w:rPr>
                <w:rFonts w:ascii="Arial" w:hAnsi="Arial" w:cs="Arial"/>
                <w:b/>
                <w:color w:val="000000"/>
                <w:sz w:val="24"/>
                <w:szCs w:val="24"/>
              </w:rPr>
            </w:pPr>
            <w:r w:rsidRPr="004147C9">
              <w:rPr>
                <w:rFonts w:ascii="Arial" w:hAnsi="Arial" w:cs="Arial"/>
                <w:b/>
                <w:color w:val="000000"/>
                <w:sz w:val="24"/>
                <w:szCs w:val="24"/>
              </w:rPr>
              <w:t>Esfuerzo de diseño(MPa)</w:t>
            </w:r>
          </w:p>
        </w:tc>
      </w:tr>
      <w:tr w:rsidR="00561382" w:rsidRPr="004147C9" w:rsidTr="00C50F05">
        <w:tc>
          <w:tcPr>
            <w:tcW w:w="2194" w:type="dxa"/>
          </w:tcPr>
          <w:p w:rsidR="00561382" w:rsidRPr="004147C9" w:rsidRDefault="00561382" w:rsidP="00C50F05">
            <w:pPr>
              <w:jc w:val="center"/>
              <w:rPr>
                <w:rFonts w:ascii="Arial" w:hAnsi="Arial" w:cs="Arial"/>
                <w:color w:val="000000"/>
                <w:sz w:val="24"/>
                <w:szCs w:val="24"/>
              </w:rPr>
            </w:pPr>
          </w:p>
          <w:p w:rsidR="00561382" w:rsidRPr="004147C9" w:rsidRDefault="00561382" w:rsidP="00C50F05">
            <w:pPr>
              <w:jc w:val="center"/>
              <w:rPr>
                <w:rFonts w:ascii="Arial" w:hAnsi="Arial" w:cs="Arial"/>
                <w:color w:val="000000"/>
                <w:sz w:val="24"/>
                <w:szCs w:val="24"/>
              </w:rPr>
            </w:pPr>
            <w:r w:rsidRPr="004147C9">
              <w:rPr>
                <w:rFonts w:ascii="Arial" w:hAnsi="Arial" w:cs="Arial"/>
                <w:color w:val="000000"/>
                <w:sz w:val="24"/>
                <w:szCs w:val="24"/>
              </w:rPr>
              <w:t>250</w:t>
            </w:r>
          </w:p>
          <w:p w:rsidR="00561382" w:rsidRPr="004147C9" w:rsidRDefault="00561382" w:rsidP="00C50F05">
            <w:pPr>
              <w:jc w:val="center"/>
              <w:rPr>
                <w:rFonts w:ascii="Arial" w:hAnsi="Arial" w:cs="Arial"/>
                <w:color w:val="000000"/>
                <w:sz w:val="24"/>
                <w:szCs w:val="24"/>
              </w:rPr>
            </w:pPr>
          </w:p>
        </w:tc>
        <w:tc>
          <w:tcPr>
            <w:tcW w:w="2093" w:type="dxa"/>
          </w:tcPr>
          <w:p w:rsidR="00561382" w:rsidRPr="004147C9" w:rsidRDefault="00561382" w:rsidP="00C50F05">
            <w:pPr>
              <w:jc w:val="center"/>
              <w:rPr>
                <w:rFonts w:ascii="Arial" w:hAnsi="Arial" w:cs="Arial"/>
                <w:color w:val="000000"/>
                <w:sz w:val="24"/>
                <w:szCs w:val="24"/>
              </w:rPr>
            </w:pPr>
          </w:p>
          <w:p w:rsidR="00561382" w:rsidRPr="004147C9" w:rsidRDefault="00561382" w:rsidP="00C50F05">
            <w:pPr>
              <w:jc w:val="center"/>
              <w:rPr>
                <w:rFonts w:ascii="Arial" w:hAnsi="Arial" w:cs="Arial"/>
                <w:color w:val="000000"/>
                <w:sz w:val="24"/>
                <w:szCs w:val="24"/>
              </w:rPr>
            </w:pPr>
            <w:r w:rsidRPr="004147C9">
              <w:rPr>
                <w:rFonts w:ascii="Arial" w:hAnsi="Arial" w:cs="Arial"/>
                <w:color w:val="000000"/>
                <w:sz w:val="24"/>
                <w:szCs w:val="24"/>
              </w:rPr>
              <w:t>400</w:t>
            </w:r>
          </w:p>
        </w:tc>
        <w:tc>
          <w:tcPr>
            <w:tcW w:w="2160" w:type="dxa"/>
          </w:tcPr>
          <w:p w:rsidR="00561382" w:rsidRPr="004147C9" w:rsidRDefault="00561382" w:rsidP="00C50F05">
            <w:pPr>
              <w:jc w:val="center"/>
              <w:rPr>
                <w:rFonts w:ascii="Arial" w:hAnsi="Arial" w:cs="Arial"/>
                <w:color w:val="000000"/>
                <w:sz w:val="24"/>
                <w:szCs w:val="24"/>
              </w:rPr>
            </w:pPr>
          </w:p>
          <w:p w:rsidR="00561382" w:rsidRPr="004147C9" w:rsidRDefault="00561382" w:rsidP="00C50F05">
            <w:pPr>
              <w:jc w:val="center"/>
              <w:rPr>
                <w:rFonts w:ascii="Arial" w:hAnsi="Arial" w:cs="Arial"/>
                <w:b/>
                <w:color w:val="000000"/>
                <w:sz w:val="24"/>
                <w:szCs w:val="24"/>
              </w:rPr>
            </w:pPr>
            <w:r w:rsidRPr="004147C9">
              <w:rPr>
                <w:rFonts w:ascii="Arial" w:hAnsi="Arial" w:cs="Arial"/>
                <w:b/>
                <w:color w:val="000000"/>
                <w:sz w:val="24"/>
                <w:szCs w:val="24"/>
              </w:rPr>
              <w:t>160</w:t>
            </w:r>
          </w:p>
        </w:tc>
      </w:tr>
    </w:tbl>
    <w:p w:rsidR="00561382" w:rsidRDefault="00561382" w:rsidP="00561382">
      <w:pPr>
        <w:spacing w:line="480" w:lineRule="auto"/>
        <w:ind w:left="1701" w:hanging="425"/>
        <w:jc w:val="both"/>
        <w:rPr>
          <w:rFonts w:ascii="Arial" w:hAnsi="Arial" w:cs="Arial"/>
          <w:color w:val="000000"/>
          <w:sz w:val="24"/>
        </w:rPr>
      </w:pPr>
    </w:p>
    <w:p w:rsidR="00561382" w:rsidRDefault="00561382" w:rsidP="00561382">
      <w:pPr>
        <w:spacing w:line="480" w:lineRule="auto"/>
        <w:ind w:left="1701" w:hanging="425"/>
        <w:jc w:val="both"/>
        <w:rPr>
          <w:rFonts w:ascii="Arial" w:hAnsi="Arial" w:cs="Arial"/>
          <w:color w:val="000000"/>
          <w:sz w:val="24"/>
        </w:rPr>
      </w:pPr>
    </w:p>
    <w:p w:rsidR="00561382" w:rsidRDefault="00561382" w:rsidP="00561382">
      <w:pPr>
        <w:spacing w:line="480" w:lineRule="auto"/>
        <w:ind w:left="1701" w:hanging="425"/>
        <w:jc w:val="both"/>
        <w:rPr>
          <w:rFonts w:ascii="Arial" w:hAnsi="Arial" w:cs="Arial"/>
          <w:color w:val="000000"/>
          <w:sz w:val="24"/>
        </w:rPr>
      </w:pP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ab/>
      </w:r>
    </w:p>
    <w:p w:rsidR="00561382" w:rsidRDefault="00561382" w:rsidP="00561382">
      <w:pPr>
        <w:spacing w:line="480" w:lineRule="auto"/>
        <w:ind w:left="1701" w:hanging="425"/>
        <w:jc w:val="both"/>
        <w:rPr>
          <w:rFonts w:ascii="Arial" w:hAnsi="Arial" w:cs="Arial"/>
          <w:color w:val="000000"/>
          <w:sz w:val="24"/>
        </w:rPr>
      </w:pP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t:</w:t>
      </w:r>
      <w:r>
        <w:rPr>
          <w:rFonts w:ascii="Arial" w:hAnsi="Arial" w:cs="Arial"/>
          <w:color w:val="000000"/>
          <w:sz w:val="24"/>
        </w:rPr>
        <w:tab/>
        <w:t xml:space="preserve">Es el espesor de placa expresada en metros para la consistencia de unidades. Este dato dentro de la metodología de los cálculos, será un dato iterativo, del cual se determinará vía fórmula el esfuerzo resultante dado por este espesor. Este esfuerzo de trabajo deberá ser menor o igual que el esfuerzo de diseño sugerido (160MPa) o muy próximo (Factor de seguridad igual a 1), en el caso que sea mayor, se deberá aumentar el espesor de placa para así evitar deformaciones permanentes. </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Es la carga distribuida por unidad de área determinada anteriormente, 12753Pa.</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Es el lado mayor de la placa expresada en metros.</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Es el lado menor de la placa expresada en metros.</w:t>
      </w:r>
    </w:p>
    <w:p w:rsidR="00561382" w:rsidRPr="005E1EDB" w:rsidRDefault="00561382" w:rsidP="00561382">
      <w:pPr>
        <w:spacing w:line="480" w:lineRule="auto"/>
        <w:jc w:val="both"/>
        <w:rPr>
          <w:rFonts w:ascii="Arial" w:hAnsi="Arial" w:cs="Arial"/>
          <w:color w:val="000000"/>
          <w:sz w:val="24"/>
        </w:rPr>
      </w:pPr>
    </w:p>
    <w:p w:rsidR="00561382" w:rsidRDefault="00561382" w:rsidP="00D10022">
      <w:pPr>
        <w:numPr>
          <w:ilvl w:val="0"/>
          <w:numId w:val="8"/>
        </w:numPr>
        <w:tabs>
          <w:tab w:val="clear" w:pos="1211"/>
          <w:tab w:val="num" w:pos="1276"/>
        </w:tabs>
        <w:spacing w:line="480" w:lineRule="auto"/>
        <w:ind w:left="1276" w:hanging="425"/>
        <w:jc w:val="both"/>
        <w:rPr>
          <w:rFonts w:ascii="Arial" w:hAnsi="Arial" w:cs="Arial"/>
          <w:color w:val="000000"/>
          <w:sz w:val="24"/>
        </w:rPr>
      </w:pPr>
      <w:r w:rsidRPr="00FC37F2">
        <w:rPr>
          <w:rFonts w:ascii="Arial" w:hAnsi="Arial" w:cs="Arial"/>
          <w:b/>
          <w:color w:val="000000"/>
          <w:sz w:val="24"/>
        </w:rPr>
        <w:t>Placas con bordes totalmente empotrados</w:t>
      </w:r>
      <w:r>
        <w:rPr>
          <w:rFonts w:ascii="Arial" w:hAnsi="Arial" w:cs="Arial"/>
          <w:b/>
          <w:color w:val="000000"/>
          <w:sz w:val="24"/>
        </w:rPr>
        <w:t xml:space="preserve"> (3)</w:t>
      </w:r>
      <w:r>
        <w:rPr>
          <w:rFonts w:ascii="Arial" w:hAnsi="Arial" w:cs="Arial"/>
          <w:color w:val="000000"/>
          <w:sz w:val="24"/>
        </w:rPr>
        <w:t xml:space="preserve">.- Cuyo esfuerzo máximo en la placa se dan en los ejes centrales a manera de cruz. Para la determinación de este esfuerzo dentro de su área </w:t>
      </w:r>
      <w:r>
        <w:rPr>
          <w:rFonts w:ascii="Arial" w:hAnsi="Arial" w:cs="Arial"/>
          <w:color w:val="000000"/>
          <w:sz w:val="24"/>
        </w:rPr>
        <w:lastRenderedPageBreak/>
        <w:t>crítica se hallará primero el momento máximo a partir de la fórmula siguiente (5):</w:t>
      </w:r>
    </w:p>
    <w:p w:rsidR="00561382" w:rsidRDefault="00561382" w:rsidP="00561382">
      <w:pPr>
        <w:spacing w:line="480" w:lineRule="auto"/>
        <w:ind w:left="1276"/>
        <w:jc w:val="center"/>
        <w:rPr>
          <w:rFonts w:ascii="Arial" w:hAnsi="Arial" w:cs="Arial"/>
          <w:color w:val="000000"/>
          <w:sz w:val="24"/>
        </w:rPr>
      </w:pPr>
      <w:r w:rsidRPr="008840F0">
        <w:rPr>
          <w:rFonts w:ascii="Arial" w:hAnsi="Arial" w:cs="Arial"/>
          <w:color w:val="000000"/>
          <w:position w:val="-12"/>
          <w:sz w:val="24"/>
        </w:rPr>
        <w:object w:dxaOrig="1560" w:dyaOrig="380">
          <v:shape id="_x0000_i1029" type="#_x0000_t75" style="width:78pt;height:18.75pt" o:ole="">
            <v:imagedata r:id="rId21" o:title=""/>
          </v:shape>
          <o:OLEObject Type="Embed" ProgID="Equation.3" ShapeID="_x0000_i1029" DrawAspect="Content" ObjectID="_1345446094" r:id="rId22"/>
        </w:object>
      </w:r>
      <w:r>
        <w:rPr>
          <w:rFonts w:ascii="Arial" w:hAnsi="Arial" w:cs="Arial"/>
          <w:color w:val="000000"/>
          <w:sz w:val="24"/>
        </w:rPr>
        <w:tab/>
      </w:r>
      <w:r>
        <w:rPr>
          <w:rFonts w:ascii="Arial" w:hAnsi="Arial" w:cs="Arial"/>
          <w:color w:val="000000"/>
          <w:sz w:val="24"/>
        </w:rPr>
        <w:tab/>
        <w:t>2.3</w:t>
      </w:r>
    </w:p>
    <w:p w:rsidR="00561382" w:rsidRDefault="00561382" w:rsidP="00561382">
      <w:pPr>
        <w:spacing w:line="480" w:lineRule="auto"/>
        <w:ind w:left="1276"/>
        <w:jc w:val="both"/>
        <w:rPr>
          <w:rFonts w:ascii="Arial" w:hAnsi="Arial" w:cs="Arial"/>
          <w:color w:val="000000"/>
          <w:sz w:val="24"/>
        </w:rPr>
      </w:pPr>
      <w:r>
        <w:rPr>
          <w:rFonts w:ascii="Arial" w:hAnsi="Arial" w:cs="Arial"/>
          <w:color w:val="000000"/>
          <w:sz w:val="24"/>
        </w:rPr>
        <w:t>Donde:</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n:</w:t>
      </w:r>
      <w:r>
        <w:rPr>
          <w:rFonts w:ascii="Arial" w:hAnsi="Arial" w:cs="Arial"/>
          <w:color w:val="000000"/>
          <w:sz w:val="24"/>
        </w:rPr>
        <w:tab/>
        <w:t>Es el coeficiente de momento hallado a partir del gráfico dado por la figura 2.2. Para esto se halla previamente la relación de lado corto sobre lado largo conocido como alfa (</w:t>
      </w:r>
      <w:r w:rsidRPr="00B4697D">
        <w:rPr>
          <w:position w:val="-6"/>
        </w:rPr>
        <w:object w:dxaOrig="240" w:dyaOrig="220">
          <v:shape id="_x0000_i1030" type="#_x0000_t75" style="width:12pt;height:11.25pt" o:ole="">
            <v:imagedata r:id="rId23" o:title=""/>
          </v:shape>
          <o:OLEObject Type="Embed" ProgID="Equation.3" ShapeID="_x0000_i1030" DrawAspect="Content" ObjectID="_1345446095" r:id="rId24"/>
        </w:object>
      </w:r>
      <w:r>
        <w:rPr>
          <w:rFonts w:ascii="Arial" w:hAnsi="Arial" w:cs="Arial"/>
          <w:color w:val="000000"/>
          <w:sz w:val="24"/>
        </w:rPr>
        <w:t>) y se avanza hasta la curva determinada experimentalmente; el coeficiente de momento se lo encuentra en el eje de las ordenadas (eje y).</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Es la carga distribuida por unidad de área determinada anteriormente, 12753 Pa.</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Es el lado menor de la placa expresada en metros.</w:t>
      </w:r>
    </w:p>
    <w:p w:rsidR="00561382" w:rsidRDefault="00561382" w:rsidP="00561382">
      <w:pPr>
        <w:spacing w:line="480" w:lineRule="auto"/>
        <w:ind w:left="1701" w:hanging="425"/>
        <w:jc w:val="both"/>
        <w:rPr>
          <w:rFonts w:ascii="Arial" w:hAnsi="Arial" w:cs="Arial"/>
          <w:color w:val="000000"/>
          <w:sz w:val="24"/>
        </w:rPr>
      </w:pPr>
    </w:p>
    <w:p w:rsidR="00561382" w:rsidRDefault="00561382" w:rsidP="00561382">
      <w:pPr>
        <w:spacing w:line="480" w:lineRule="auto"/>
        <w:ind w:left="1276"/>
        <w:jc w:val="both"/>
        <w:rPr>
          <w:rFonts w:ascii="Arial" w:hAnsi="Arial" w:cs="Arial"/>
          <w:color w:val="000000"/>
          <w:sz w:val="24"/>
        </w:rPr>
      </w:pPr>
      <w:r>
        <w:rPr>
          <w:rFonts w:ascii="Arial" w:hAnsi="Arial" w:cs="Arial"/>
          <w:color w:val="000000"/>
          <w:sz w:val="24"/>
        </w:rPr>
        <w:t>Una vez expresado el momento máximo, se halla el esfuerzo de trabajo máximo realizado en la placa dada la carga de trabajo por unidad de área distribuida en la placa de piso. Este esfuerzo es:</w:t>
      </w:r>
    </w:p>
    <w:p w:rsidR="00561382" w:rsidRDefault="00561382" w:rsidP="00561382">
      <w:pPr>
        <w:spacing w:line="480" w:lineRule="auto"/>
        <w:ind w:left="1276"/>
        <w:jc w:val="center"/>
        <w:rPr>
          <w:rFonts w:ascii="Arial" w:hAnsi="Arial" w:cs="Arial"/>
          <w:color w:val="000000"/>
          <w:sz w:val="24"/>
        </w:rPr>
      </w:pPr>
      <w:r w:rsidRPr="00FC37F2">
        <w:rPr>
          <w:rFonts w:ascii="Arial" w:hAnsi="Arial" w:cs="Arial"/>
          <w:color w:val="000000"/>
          <w:position w:val="-24"/>
          <w:sz w:val="24"/>
        </w:rPr>
        <w:object w:dxaOrig="1140" w:dyaOrig="620">
          <v:shape id="_x0000_i1031" type="#_x0000_t75" style="width:57pt;height:30.75pt" o:ole="">
            <v:imagedata r:id="rId25" o:title=""/>
          </v:shape>
          <o:OLEObject Type="Embed" ProgID="Equation.3" ShapeID="_x0000_i1031" DrawAspect="Content" ObjectID="_1345446096" r:id="rId26"/>
        </w:object>
      </w:r>
      <w:r>
        <w:rPr>
          <w:rFonts w:ascii="Arial" w:hAnsi="Arial" w:cs="Arial"/>
          <w:color w:val="000000"/>
          <w:sz w:val="24"/>
        </w:rPr>
        <w:tab/>
      </w:r>
      <w:r>
        <w:rPr>
          <w:rFonts w:ascii="Arial" w:hAnsi="Arial" w:cs="Arial"/>
          <w:color w:val="000000"/>
          <w:sz w:val="24"/>
        </w:rPr>
        <w:tab/>
        <w:t>2.4</w:t>
      </w:r>
    </w:p>
    <w:p w:rsidR="00561382" w:rsidRDefault="00561382" w:rsidP="00561382">
      <w:pPr>
        <w:spacing w:line="480" w:lineRule="auto"/>
        <w:ind w:left="1276"/>
        <w:rPr>
          <w:rFonts w:ascii="Arial" w:hAnsi="Arial" w:cs="Arial"/>
          <w:color w:val="000000"/>
          <w:sz w:val="24"/>
        </w:rPr>
      </w:pPr>
      <w:r>
        <w:rPr>
          <w:rFonts w:ascii="Arial" w:hAnsi="Arial" w:cs="Arial"/>
          <w:color w:val="000000"/>
          <w:sz w:val="24"/>
        </w:rPr>
        <w:t>Realizando el reemplazo respectivo con la fórmula anterior se tiene:</w:t>
      </w:r>
    </w:p>
    <w:p w:rsidR="00561382" w:rsidRDefault="00561382" w:rsidP="00561382">
      <w:pPr>
        <w:spacing w:line="480" w:lineRule="auto"/>
        <w:ind w:left="1701" w:hanging="425"/>
        <w:jc w:val="center"/>
        <w:rPr>
          <w:rFonts w:ascii="Arial" w:hAnsi="Arial" w:cs="Arial"/>
          <w:color w:val="000000"/>
          <w:sz w:val="24"/>
        </w:rPr>
      </w:pPr>
      <w:r w:rsidRPr="00FC37F2">
        <w:rPr>
          <w:rFonts w:ascii="Arial" w:hAnsi="Arial" w:cs="Arial"/>
          <w:color w:val="000000"/>
          <w:position w:val="-24"/>
          <w:sz w:val="24"/>
        </w:rPr>
        <w:object w:dxaOrig="1219" w:dyaOrig="660">
          <v:shape id="_x0000_i1032" type="#_x0000_t75" style="width:60.75pt;height:33pt" o:ole="">
            <v:imagedata r:id="rId27" o:title=""/>
          </v:shape>
          <o:OLEObject Type="Embed" ProgID="Equation.3" ShapeID="_x0000_i1032" DrawAspect="Content" ObjectID="_1345446097" r:id="rId28"/>
        </w:object>
      </w:r>
      <w:r>
        <w:rPr>
          <w:rFonts w:ascii="Arial" w:hAnsi="Arial" w:cs="Arial"/>
          <w:color w:val="000000"/>
          <w:sz w:val="24"/>
        </w:rPr>
        <w:tab/>
      </w:r>
      <w:r>
        <w:rPr>
          <w:rFonts w:ascii="Arial" w:hAnsi="Arial" w:cs="Arial"/>
          <w:color w:val="000000"/>
          <w:sz w:val="24"/>
        </w:rPr>
        <w:tab/>
        <w:t>2.5</w:t>
      </w:r>
    </w:p>
    <w:p w:rsidR="00561382" w:rsidRDefault="00D10022" w:rsidP="00561382">
      <w:pPr>
        <w:spacing w:line="480" w:lineRule="auto"/>
        <w:jc w:val="center"/>
        <w:rPr>
          <w:rFonts w:ascii="Arial" w:hAnsi="Arial" w:cs="Arial"/>
          <w:color w:val="000000"/>
          <w:sz w:val="24"/>
        </w:rPr>
      </w:pPr>
      <w:r>
        <w:rPr>
          <w:rFonts w:ascii="Arial" w:hAnsi="Arial" w:cs="Arial"/>
          <w:noProof/>
          <w:color w:val="000000"/>
          <w:sz w:val="24"/>
        </w:rPr>
        <w:lastRenderedPageBreak/>
        <w:drawing>
          <wp:inline distT="0" distB="0" distL="0" distR="0">
            <wp:extent cx="4448175" cy="7191375"/>
            <wp:effectExtent l="0" t="0" r="0" b="0"/>
            <wp:docPr id="11" name="Imagen 11" descr="Tabla_Coef_Mo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a_Coef_Momento"/>
                    <pic:cNvPicPr>
                      <a:picLocks noChangeAspect="1" noChangeArrowheads="1"/>
                    </pic:cNvPicPr>
                  </pic:nvPicPr>
                  <pic:blipFill>
                    <a:blip r:embed="rId29"/>
                    <a:srcRect l="30200" t="9065" r="37456" b="15138"/>
                    <a:stretch>
                      <a:fillRect/>
                    </a:stretch>
                  </pic:blipFill>
                  <pic:spPr bwMode="auto">
                    <a:xfrm>
                      <a:off x="0" y="0"/>
                      <a:ext cx="4448175" cy="7191375"/>
                    </a:xfrm>
                    <a:prstGeom prst="rect">
                      <a:avLst/>
                    </a:prstGeom>
                    <a:noFill/>
                    <a:ln w="9525">
                      <a:noFill/>
                      <a:miter lim="800000"/>
                      <a:headEnd/>
                      <a:tailEnd/>
                    </a:ln>
                  </pic:spPr>
                </pic:pic>
              </a:graphicData>
            </a:graphic>
          </wp:inline>
        </w:drawing>
      </w:r>
    </w:p>
    <w:p w:rsidR="00561382" w:rsidRDefault="00561382" w:rsidP="00561382">
      <w:pPr>
        <w:jc w:val="center"/>
        <w:rPr>
          <w:rFonts w:ascii="Arial" w:hAnsi="Arial" w:cs="Arial"/>
          <w:color w:val="000000"/>
          <w:sz w:val="24"/>
        </w:rPr>
      </w:pPr>
    </w:p>
    <w:p w:rsidR="00561382" w:rsidRDefault="00561382" w:rsidP="00561382">
      <w:pPr>
        <w:jc w:val="center"/>
        <w:rPr>
          <w:rFonts w:ascii="Arial" w:hAnsi="Arial" w:cs="Arial"/>
          <w:color w:val="000000"/>
          <w:sz w:val="24"/>
        </w:rPr>
      </w:pPr>
      <w:r w:rsidRPr="00407907">
        <w:rPr>
          <w:rFonts w:ascii="Arial" w:hAnsi="Arial" w:cs="Arial"/>
          <w:b/>
          <w:color w:val="000000"/>
          <w:sz w:val="24"/>
        </w:rPr>
        <w:t>Figura 2.2.-</w:t>
      </w:r>
      <w:r>
        <w:rPr>
          <w:rFonts w:ascii="Arial" w:hAnsi="Arial" w:cs="Arial"/>
          <w:color w:val="000000"/>
          <w:sz w:val="24"/>
        </w:rPr>
        <w:t xml:space="preserve"> COEFICIENTE DE MOMENTO</w:t>
      </w:r>
    </w:p>
    <w:p w:rsidR="00561382" w:rsidRDefault="00561382" w:rsidP="00561382">
      <w:pPr>
        <w:spacing w:line="480" w:lineRule="auto"/>
        <w:ind w:left="1276"/>
        <w:jc w:val="both"/>
        <w:rPr>
          <w:rFonts w:ascii="Arial" w:hAnsi="Arial" w:cs="Arial"/>
          <w:color w:val="000000"/>
          <w:sz w:val="24"/>
        </w:rPr>
      </w:pPr>
      <w:r>
        <w:rPr>
          <w:rFonts w:ascii="Arial" w:hAnsi="Arial" w:cs="Arial"/>
          <w:color w:val="000000"/>
          <w:sz w:val="24"/>
        </w:rPr>
        <w:lastRenderedPageBreak/>
        <w:t xml:space="preserve">De igual manera que en el caso (1), t representa el espesor de placa expresada en metros para la consistencia de unidades. </w:t>
      </w:r>
    </w:p>
    <w:p w:rsidR="00561382" w:rsidRDefault="00561382" w:rsidP="00561382">
      <w:pPr>
        <w:spacing w:line="480" w:lineRule="auto"/>
        <w:ind w:left="1276"/>
        <w:jc w:val="both"/>
        <w:rPr>
          <w:rFonts w:ascii="Arial" w:hAnsi="Arial" w:cs="Arial"/>
          <w:color w:val="000000"/>
          <w:sz w:val="24"/>
        </w:rPr>
      </w:pPr>
    </w:p>
    <w:p w:rsidR="00561382" w:rsidRDefault="00561382" w:rsidP="00561382">
      <w:pPr>
        <w:spacing w:line="480" w:lineRule="auto"/>
        <w:ind w:left="1276"/>
        <w:jc w:val="both"/>
        <w:rPr>
          <w:rFonts w:ascii="Arial" w:hAnsi="Arial" w:cs="Arial"/>
          <w:color w:val="000000"/>
          <w:sz w:val="24"/>
        </w:rPr>
      </w:pPr>
      <w:r>
        <w:rPr>
          <w:rFonts w:ascii="Arial" w:hAnsi="Arial" w:cs="Arial"/>
          <w:color w:val="000000"/>
          <w:sz w:val="24"/>
        </w:rPr>
        <w:t xml:space="preserve">Este dato dentro de la metodología de los cálculos también será un dato iterativo, del cual se determinará el esfuerzo de trabajo  expresado, y deberá ser “menor o igual que” el esfuerzo de diseño sugerido (160MPa). </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Definido los casos para la determinación de espesor de placa se empezará con el cálculo del mismo para diferentes espaciamientos de rigidizadores, en un primer caso se planteará la condición de la no existencia de rigidizadores intermedios (solo rigidizadores en los extremos) teniendo por tanto una placa del mismo porte que toda la cara del tanque (3.50x2.60 metros), posteriormente se añadirán rigidizadores intermedios.</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sidRPr="00661E6B">
        <w:rPr>
          <w:rFonts w:ascii="Arial" w:hAnsi="Arial" w:cs="Arial"/>
          <w:b/>
          <w:color w:val="000000"/>
          <w:sz w:val="24"/>
        </w:rPr>
        <w:t>Caso: Placa sin</w:t>
      </w:r>
      <w:r>
        <w:rPr>
          <w:rFonts w:ascii="Arial" w:hAnsi="Arial" w:cs="Arial"/>
          <w:b/>
          <w:color w:val="000000"/>
          <w:sz w:val="24"/>
        </w:rPr>
        <w:t xml:space="preserve"> rigidizadores (Placa 3.50 x 2.6</w:t>
      </w:r>
      <w:r w:rsidRPr="00661E6B">
        <w:rPr>
          <w:rFonts w:ascii="Arial" w:hAnsi="Arial" w:cs="Arial"/>
          <w:b/>
          <w:color w:val="000000"/>
          <w:sz w:val="24"/>
        </w:rPr>
        <w:t>0 metros)</w:t>
      </w:r>
      <w:r>
        <w:rPr>
          <w:rFonts w:ascii="Arial" w:hAnsi="Arial" w:cs="Arial"/>
          <w:color w:val="000000"/>
          <w:sz w:val="24"/>
        </w:rPr>
        <w:t>.- Para este caso se considera entonces los siguientes datos de entrada.</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Datos de entrada:</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Lado mayor de placa, 3.50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Lado menor de placa, 2.60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w:</w:t>
      </w:r>
      <w:r>
        <w:rPr>
          <w:rFonts w:ascii="Arial" w:hAnsi="Arial" w:cs="Arial"/>
          <w:color w:val="000000"/>
          <w:sz w:val="24"/>
        </w:rPr>
        <w:tab/>
        <w:t>Carga distribuida en fondo de tanque, 12753 Pa</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t:</w:t>
      </w:r>
      <w:r>
        <w:rPr>
          <w:rFonts w:ascii="Arial" w:hAnsi="Arial" w:cs="Arial"/>
          <w:color w:val="000000"/>
          <w:sz w:val="24"/>
        </w:rPr>
        <w:tab/>
        <w:t>Se aplica un espesor de placa de tal manera que dentro del cálculo de esfuerzo máximo nos de cómo resultado un esfuerzo próximo o igual al esfuerzo de diseño (160MPa). Se señala a manera de sugerencia que este cálculo sale a partir de iterar diferentes espesores, por lo que se recomienda desarrollarlos en una hoja electrónica como EXCEL de Microsoft. Se aplica 13.20 milímetros o equivalente a 0.01320 metros.</w:t>
      </w:r>
    </w:p>
    <w:p w:rsidR="00561382" w:rsidRDefault="00561382" w:rsidP="00561382">
      <w:pPr>
        <w:spacing w:line="480" w:lineRule="auto"/>
        <w:ind w:left="851"/>
        <w:rPr>
          <w:rFonts w:ascii="Arial" w:hAnsi="Arial" w:cs="Arial"/>
          <w:color w:val="000000"/>
          <w:sz w:val="24"/>
        </w:rPr>
      </w:pPr>
    </w:p>
    <w:p w:rsidR="00561382" w:rsidRDefault="00D10022" w:rsidP="00561382">
      <w:pPr>
        <w:spacing w:line="480" w:lineRule="auto"/>
        <w:ind w:left="851"/>
        <w:jc w:val="center"/>
        <w:rPr>
          <w:rFonts w:ascii="Arial" w:hAnsi="Arial" w:cs="Arial"/>
          <w:color w:val="000000"/>
          <w:sz w:val="24"/>
        </w:rPr>
      </w:pPr>
      <w:r>
        <w:rPr>
          <w:rFonts w:ascii="Arial" w:hAnsi="Arial" w:cs="Arial"/>
          <w:noProof/>
          <w:color w:val="000000"/>
          <w:sz w:val="24"/>
        </w:rPr>
        <w:drawing>
          <wp:inline distT="0" distB="0" distL="0" distR="0">
            <wp:extent cx="3752850" cy="2752725"/>
            <wp:effectExtent l="0" t="0" r="0" b="0"/>
            <wp:docPr id="12" name="Imagen 12" descr="Fuerza_Pared_Cas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uerza_Pared_Caso_00"/>
                    <pic:cNvPicPr>
                      <a:picLocks noChangeAspect="1" noChangeArrowheads="1"/>
                    </pic:cNvPicPr>
                  </pic:nvPicPr>
                  <pic:blipFill>
                    <a:blip r:embed="rId30"/>
                    <a:srcRect l="13347" t="18248" r="34106" b="25374"/>
                    <a:stretch>
                      <a:fillRect/>
                    </a:stretch>
                  </pic:blipFill>
                  <pic:spPr bwMode="auto">
                    <a:xfrm>
                      <a:off x="0" y="0"/>
                      <a:ext cx="3752850" cy="2752725"/>
                    </a:xfrm>
                    <a:prstGeom prst="rect">
                      <a:avLst/>
                    </a:prstGeom>
                    <a:noFill/>
                    <a:ln w="9525">
                      <a:noFill/>
                      <a:miter lim="800000"/>
                      <a:headEnd/>
                      <a:tailEnd/>
                    </a:ln>
                  </pic:spPr>
                </pic:pic>
              </a:graphicData>
            </a:graphic>
          </wp:inline>
        </w:drawing>
      </w:r>
    </w:p>
    <w:p w:rsidR="00561382" w:rsidRDefault="00561382" w:rsidP="00561382">
      <w:pPr>
        <w:spacing w:line="480" w:lineRule="auto"/>
        <w:ind w:left="851"/>
        <w:jc w:val="center"/>
        <w:rPr>
          <w:rFonts w:ascii="Arial" w:hAnsi="Arial" w:cs="Arial"/>
          <w:color w:val="000000"/>
          <w:sz w:val="24"/>
        </w:rPr>
      </w:pPr>
      <w:r w:rsidRPr="0083405D">
        <w:rPr>
          <w:rFonts w:ascii="Arial" w:hAnsi="Arial" w:cs="Arial"/>
          <w:b/>
          <w:color w:val="000000"/>
          <w:sz w:val="24"/>
        </w:rPr>
        <w:t>Figura 2.3</w:t>
      </w:r>
      <w:r>
        <w:rPr>
          <w:rFonts w:ascii="Arial" w:hAnsi="Arial" w:cs="Arial"/>
          <w:color w:val="000000"/>
          <w:sz w:val="24"/>
        </w:rPr>
        <w:t>.- ESQUEMA DE PARED SIN RIGIDIZADORES INTERMEDIO</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Aplicando la fórmula 2.2 para el caso de placa simplemente apoyado en sus extremos, se obtiene:</w:t>
      </w:r>
    </w:p>
    <w:p w:rsidR="00561382" w:rsidRDefault="00561382" w:rsidP="00561382">
      <w:pPr>
        <w:spacing w:line="480" w:lineRule="auto"/>
        <w:ind w:left="851"/>
        <w:jc w:val="center"/>
        <w:rPr>
          <w:rFonts w:ascii="Arial" w:hAnsi="Arial" w:cs="Arial"/>
          <w:color w:val="000000"/>
          <w:sz w:val="24"/>
        </w:rPr>
      </w:pPr>
      <w:r w:rsidRPr="00C674AC">
        <w:rPr>
          <w:rFonts w:ascii="Arial" w:hAnsi="Arial" w:cs="Arial"/>
          <w:color w:val="000000"/>
          <w:position w:val="-28"/>
          <w:sz w:val="24"/>
        </w:rPr>
        <w:object w:dxaOrig="6540" w:dyaOrig="700">
          <v:shape id="_x0000_i1033" type="#_x0000_t75" style="width:327pt;height:35.25pt" o:ole="">
            <v:imagedata r:id="rId31" o:title=""/>
          </v:shape>
          <o:OLEObject Type="Embed" ProgID="Equation.3" ShapeID="_x0000_i1033" DrawAspect="Content" ObjectID="_1345446098" r:id="rId32"/>
        </w:object>
      </w:r>
    </w:p>
    <w:p w:rsidR="00561382" w:rsidRDefault="00561382" w:rsidP="00561382">
      <w:pPr>
        <w:spacing w:line="480" w:lineRule="auto"/>
        <w:ind w:left="851"/>
        <w:jc w:val="both"/>
        <w:rPr>
          <w:rFonts w:ascii="Arial" w:hAnsi="Arial" w:cs="Arial"/>
          <w:color w:val="000000"/>
          <w:sz w:val="24"/>
        </w:rPr>
      </w:pPr>
    </w:p>
    <w:p w:rsidR="00561382" w:rsidRPr="00DD0651" w:rsidRDefault="00561382" w:rsidP="00561382">
      <w:pPr>
        <w:spacing w:line="480" w:lineRule="auto"/>
        <w:ind w:left="851"/>
        <w:jc w:val="both"/>
        <w:rPr>
          <w:rFonts w:ascii="Arial" w:hAnsi="Arial" w:cs="Arial"/>
          <w:color w:val="000000"/>
          <w:sz w:val="24"/>
        </w:rPr>
      </w:pPr>
      <w:r>
        <w:rPr>
          <w:rFonts w:ascii="Arial" w:hAnsi="Arial" w:cs="Arial"/>
          <w:color w:val="000000"/>
          <w:sz w:val="24"/>
        </w:rPr>
        <w:t xml:space="preserve">Por lo tanto se expresa que para el cálculo de placa con extremos </w:t>
      </w:r>
      <w:r w:rsidRPr="00DD0651">
        <w:rPr>
          <w:rFonts w:ascii="Arial" w:hAnsi="Arial" w:cs="Arial"/>
          <w:color w:val="000000"/>
          <w:sz w:val="24"/>
        </w:rPr>
        <w:t xml:space="preserve">simplemente apoyados el espesor de placa asumido de 13.20mm satisface la condición de realizarse en la placa un esfuerzo de trabajo </w:t>
      </w:r>
      <w:r>
        <w:rPr>
          <w:rFonts w:ascii="Arial" w:hAnsi="Arial" w:cs="Arial"/>
          <w:color w:val="000000"/>
          <w:sz w:val="24"/>
        </w:rPr>
        <w:t>“</w:t>
      </w:r>
      <w:r w:rsidRPr="00DD0651">
        <w:rPr>
          <w:rFonts w:ascii="Arial" w:hAnsi="Arial" w:cs="Arial"/>
          <w:color w:val="000000"/>
          <w:sz w:val="24"/>
        </w:rPr>
        <w:t>menor que o igual</w:t>
      </w:r>
      <w:r>
        <w:rPr>
          <w:rFonts w:ascii="Arial" w:hAnsi="Arial" w:cs="Arial"/>
          <w:color w:val="000000"/>
          <w:sz w:val="24"/>
        </w:rPr>
        <w:t>”</w:t>
      </w:r>
      <w:r w:rsidRPr="00DD0651">
        <w:rPr>
          <w:rFonts w:ascii="Arial" w:hAnsi="Arial" w:cs="Arial"/>
          <w:color w:val="000000"/>
          <w:sz w:val="24"/>
        </w:rPr>
        <w:t xml:space="preserve"> al esfuerzo de diseño.</w:t>
      </w:r>
    </w:p>
    <w:p w:rsidR="00561382" w:rsidRPr="00DD0651" w:rsidRDefault="00561382" w:rsidP="00561382">
      <w:pPr>
        <w:spacing w:line="480" w:lineRule="auto"/>
        <w:ind w:left="851"/>
        <w:jc w:val="both"/>
        <w:rPr>
          <w:rFonts w:ascii="Arial" w:hAnsi="Arial" w:cs="Arial"/>
          <w:color w:val="000000"/>
          <w:sz w:val="24"/>
        </w:rPr>
      </w:pPr>
    </w:p>
    <w:p w:rsidR="00561382" w:rsidRPr="00DD0651" w:rsidRDefault="00561382" w:rsidP="00561382">
      <w:pPr>
        <w:spacing w:line="480" w:lineRule="auto"/>
        <w:ind w:left="851"/>
        <w:jc w:val="both"/>
        <w:rPr>
          <w:rFonts w:ascii="Arial" w:hAnsi="Arial" w:cs="Arial"/>
          <w:color w:val="000000"/>
          <w:sz w:val="24"/>
        </w:rPr>
      </w:pPr>
      <w:r>
        <w:rPr>
          <w:rFonts w:ascii="Arial" w:hAnsi="Arial" w:cs="Arial"/>
          <w:color w:val="000000"/>
          <w:sz w:val="24"/>
        </w:rPr>
        <w:t>Aplicando ahora la ecuación 2.5</w:t>
      </w:r>
      <w:r w:rsidRPr="00DD0651">
        <w:rPr>
          <w:rFonts w:ascii="Arial" w:hAnsi="Arial" w:cs="Arial"/>
          <w:color w:val="000000"/>
          <w:sz w:val="24"/>
        </w:rPr>
        <w:t xml:space="preserve"> para el caso de sus extremos,  totalmente empotrados con los siguientes datos de entrada, se desarrolla lo siguiente:</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Datos de entrada</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Lado mayor de placa, 3.50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Lado menor de placa, 2.60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Carga distribuida en pared de tanque, 12753 Pa.</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n:</w:t>
      </w:r>
      <w:r>
        <w:rPr>
          <w:rFonts w:ascii="Arial" w:hAnsi="Arial" w:cs="Arial"/>
          <w:color w:val="000000"/>
          <w:sz w:val="24"/>
        </w:rPr>
        <w:tab/>
        <w:t>Valor encontrado de (0.042). Este dato es hallado como se dijo anteriormente a partir del gráfico 2.2, obteniendo previamente la relación b/a = 0.74</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t:</w:t>
      </w:r>
      <w:r>
        <w:rPr>
          <w:rFonts w:ascii="Arial" w:hAnsi="Arial" w:cs="Arial"/>
          <w:color w:val="000000"/>
          <w:sz w:val="24"/>
        </w:rPr>
        <w:tab/>
        <w:t xml:space="preserve">Se asume un espesor de placa de tal manera que dentro del cálculo de esfuerzo máximo nos de cómo resultado un esfuerzo próximo o igual al esfuerzo de diseño (160MPa). Se señala a manera de sugerencia que este cálculo sale a partir de iterar </w:t>
      </w:r>
      <w:r>
        <w:rPr>
          <w:rFonts w:ascii="Arial" w:hAnsi="Arial" w:cs="Arial"/>
          <w:color w:val="000000"/>
          <w:sz w:val="24"/>
        </w:rPr>
        <w:lastRenderedPageBreak/>
        <w:t>diferentes espesores, por lo que se recomienda desarrollarlos en una hoja electrónica como EXCEL de Microsoft. Se asume 11.70 milímetros o equivalente a 0.01170 metros</w:t>
      </w:r>
    </w:p>
    <w:p w:rsidR="00561382" w:rsidRDefault="00561382" w:rsidP="00561382">
      <w:pPr>
        <w:spacing w:line="480" w:lineRule="auto"/>
        <w:ind w:left="1418" w:hanging="567"/>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0459C3">
        <w:rPr>
          <w:rFonts w:ascii="Arial" w:hAnsi="Arial" w:cs="Arial"/>
          <w:color w:val="000000"/>
          <w:position w:val="-28"/>
          <w:sz w:val="24"/>
        </w:rPr>
        <w:object w:dxaOrig="4580" w:dyaOrig="700">
          <v:shape id="_x0000_i1034" type="#_x0000_t75" style="width:228.75pt;height:35.25pt" o:ole="">
            <v:imagedata r:id="rId33" o:title=""/>
          </v:shape>
          <o:OLEObject Type="Embed" ProgID="Equation.3" ShapeID="_x0000_i1034" DrawAspect="Content" ObjectID="_1345446099" r:id="rId34"/>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Por lo tanto se expresa que para el cálculo de placa con extremos totalmente empotrados el espesor de placa asumido de 14.23mm satisface la condición de realizarse en la placa un esfuerzo de trabajo “menor que o igual” al esfuerzo de diseño.</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Una vez hallado ambos espesores, se sugiere la aplicación de un espesor intermedio entre ambos datos, es así que el espesor hallado sería:</w:t>
      </w:r>
    </w:p>
    <w:p w:rsidR="00561382" w:rsidRDefault="00561382" w:rsidP="00561382">
      <w:pPr>
        <w:spacing w:line="480" w:lineRule="auto"/>
        <w:ind w:left="851"/>
        <w:jc w:val="center"/>
        <w:rPr>
          <w:rFonts w:ascii="Arial" w:hAnsi="Arial" w:cs="Arial"/>
          <w:color w:val="000000"/>
          <w:sz w:val="24"/>
        </w:rPr>
      </w:pPr>
      <w:r w:rsidRPr="00281F5B">
        <w:rPr>
          <w:rFonts w:ascii="Arial" w:hAnsi="Arial" w:cs="Arial"/>
          <w:color w:val="000000"/>
          <w:position w:val="-24"/>
          <w:sz w:val="24"/>
        </w:rPr>
        <w:object w:dxaOrig="4320" w:dyaOrig="620">
          <v:shape id="_x0000_i1035" type="#_x0000_t75" style="width:3in;height:30.75pt" o:ole="">
            <v:imagedata r:id="rId35" o:title=""/>
          </v:shape>
          <o:OLEObject Type="Embed" ProgID="Equation.3" ShapeID="_x0000_i1035" DrawAspect="Content" ObjectID="_1345446100" r:id="rId36"/>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Respuesta hallada 12.45 milímetros</w:t>
      </w:r>
    </w:p>
    <w:p w:rsidR="00561382" w:rsidRDefault="00561382" w:rsidP="00561382">
      <w:pPr>
        <w:spacing w:line="480" w:lineRule="auto"/>
        <w:ind w:left="851"/>
        <w:jc w:val="both"/>
        <w:rPr>
          <w:rFonts w:ascii="Arial" w:hAnsi="Arial" w:cs="Arial"/>
          <w:color w:val="000000"/>
          <w:sz w:val="24"/>
        </w:rPr>
      </w:pPr>
    </w:p>
    <w:p w:rsidR="00561382" w:rsidRPr="002A76A7" w:rsidRDefault="00561382" w:rsidP="00561382">
      <w:pPr>
        <w:spacing w:line="480" w:lineRule="auto"/>
        <w:ind w:left="851"/>
        <w:jc w:val="both"/>
        <w:rPr>
          <w:rFonts w:ascii="Arial" w:hAnsi="Arial" w:cs="Arial"/>
          <w:color w:val="000000"/>
          <w:sz w:val="24"/>
        </w:rPr>
      </w:pPr>
      <w:r w:rsidRPr="002A76A7">
        <w:rPr>
          <w:rFonts w:ascii="Arial" w:hAnsi="Arial" w:cs="Arial"/>
          <w:b/>
          <w:color w:val="000000"/>
          <w:sz w:val="24"/>
        </w:rPr>
        <w:t xml:space="preserve">Caso: Placa con 1 rigidizador </w:t>
      </w:r>
      <w:r>
        <w:rPr>
          <w:rFonts w:ascii="Arial" w:hAnsi="Arial" w:cs="Arial"/>
          <w:b/>
          <w:color w:val="000000"/>
          <w:sz w:val="24"/>
        </w:rPr>
        <w:t>central</w:t>
      </w:r>
      <w:r w:rsidRPr="002A76A7">
        <w:rPr>
          <w:rFonts w:ascii="Arial" w:hAnsi="Arial" w:cs="Arial"/>
          <w:b/>
          <w:color w:val="000000"/>
          <w:sz w:val="24"/>
        </w:rPr>
        <w:t xml:space="preserve"> (Placa 2.</w:t>
      </w:r>
      <w:r>
        <w:rPr>
          <w:rFonts w:ascii="Arial" w:hAnsi="Arial" w:cs="Arial"/>
          <w:b/>
          <w:color w:val="000000"/>
          <w:sz w:val="24"/>
        </w:rPr>
        <w:t>6</w:t>
      </w:r>
      <w:r w:rsidRPr="002A76A7">
        <w:rPr>
          <w:rFonts w:ascii="Arial" w:hAnsi="Arial" w:cs="Arial"/>
          <w:b/>
          <w:color w:val="000000"/>
          <w:sz w:val="24"/>
        </w:rPr>
        <w:t>0x1.75 metros)</w:t>
      </w:r>
      <w:r w:rsidRPr="002A76A7">
        <w:rPr>
          <w:rFonts w:ascii="Arial" w:hAnsi="Arial" w:cs="Arial"/>
          <w:color w:val="000000"/>
          <w:sz w:val="24"/>
        </w:rPr>
        <w:t>.- Para este caso se tienen entonces los siguientes datos de entrada.</w:t>
      </w:r>
    </w:p>
    <w:p w:rsidR="00561382" w:rsidRPr="002A76A7" w:rsidRDefault="00561382" w:rsidP="00561382">
      <w:pPr>
        <w:spacing w:line="480" w:lineRule="auto"/>
        <w:ind w:left="851"/>
        <w:jc w:val="both"/>
        <w:rPr>
          <w:rFonts w:ascii="Arial" w:hAnsi="Arial" w:cs="Arial"/>
          <w:color w:val="000000"/>
          <w:sz w:val="24"/>
        </w:rPr>
      </w:pPr>
    </w:p>
    <w:p w:rsidR="00561382" w:rsidRDefault="00D10022" w:rsidP="00561382">
      <w:pPr>
        <w:spacing w:line="480" w:lineRule="auto"/>
        <w:ind w:left="851"/>
        <w:jc w:val="center"/>
        <w:rPr>
          <w:rFonts w:ascii="Arial" w:hAnsi="Arial" w:cs="Arial"/>
          <w:color w:val="000000"/>
          <w:sz w:val="24"/>
        </w:rPr>
      </w:pPr>
      <w:r>
        <w:rPr>
          <w:rFonts w:ascii="Arial" w:hAnsi="Arial" w:cs="Arial"/>
          <w:noProof/>
          <w:color w:val="000000"/>
          <w:sz w:val="24"/>
        </w:rPr>
        <w:lastRenderedPageBreak/>
        <w:drawing>
          <wp:inline distT="0" distB="0" distL="0" distR="0">
            <wp:extent cx="3248025" cy="2466975"/>
            <wp:effectExtent l="0" t="0" r="0" b="0"/>
            <wp:docPr id="16" name="Imagen 16" descr="Distanc_Pl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tanc_Placa"/>
                    <pic:cNvPicPr>
                      <a:picLocks noChangeAspect="1" noChangeArrowheads="1"/>
                    </pic:cNvPicPr>
                  </pic:nvPicPr>
                  <pic:blipFill>
                    <a:blip r:embed="rId37"/>
                    <a:srcRect l="22021" t="45784" r="42331" b="14668"/>
                    <a:stretch>
                      <a:fillRect/>
                    </a:stretch>
                  </pic:blipFill>
                  <pic:spPr bwMode="auto">
                    <a:xfrm>
                      <a:off x="0" y="0"/>
                      <a:ext cx="3248025" cy="2466975"/>
                    </a:xfrm>
                    <a:prstGeom prst="rect">
                      <a:avLst/>
                    </a:prstGeom>
                    <a:noFill/>
                    <a:ln w="9525">
                      <a:noFill/>
                      <a:miter lim="800000"/>
                      <a:headEnd/>
                      <a:tailEnd/>
                    </a:ln>
                  </pic:spPr>
                </pic:pic>
              </a:graphicData>
            </a:graphic>
          </wp:inline>
        </w:drawing>
      </w:r>
    </w:p>
    <w:p w:rsidR="00561382" w:rsidRDefault="00561382" w:rsidP="00561382">
      <w:pPr>
        <w:spacing w:line="480" w:lineRule="auto"/>
        <w:ind w:left="851"/>
        <w:jc w:val="center"/>
        <w:rPr>
          <w:rFonts w:ascii="Arial" w:hAnsi="Arial" w:cs="Arial"/>
          <w:color w:val="000000"/>
          <w:sz w:val="24"/>
        </w:rPr>
      </w:pPr>
      <w:r w:rsidRPr="0083405D">
        <w:rPr>
          <w:rFonts w:ascii="Arial" w:hAnsi="Arial" w:cs="Arial"/>
          <w:b/>
          <w:color w:val="000000"/>
          <w:sz w:val="24"/>
        </w:rPr>
        <w:t>Figura 2.4</w:t>
      </w:r>
      <w:r>
        <w:rPr>
          <w:rFonts w:ascii="Arial" w:hAnsi="Arial" w:cs="Arial"/>
          <w:color w:val="000000"/>
          <w:sz w:val="24"/>
        </w:rPr>
        <w:t>.- ESQUEMA DE PARED CON UN RIGIDIZADOR INTERMEDIO.</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Datos de entrada</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Lado mayor de placa, 2.60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Lado menor de placa, 1.75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Carga distribuida en fondo de tanque, 12753 Pa</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t:</w:t>
      </w:r>
      <w:r>
        <w:rPr>
          <w:rFonts w:ascii="Arial" w:hAnsi="Arial" w:cs="Arial"/>
          <w:color w:val="000000"/>
          <w:sz w:val="24"/>
        </w:rPr>
        <w:tab/>
        <w:t>Se asume un espesor de placa de igual manera que en el caso anterior, cuyo esfuerzo de trabajo de cómo resultado un esfuerzo próximo “menor o igual que” el esfuerzo de diseño (160MPa). Como se explico anteriormente, el espesor deberá aproximárselo usando una hoja electrónica como EXCEL de Microsoft. Se asume 9.17 milímetros o equivalente a 0.00917 metros.</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Aplicando la fórmula 2.2 para el caso de placa simplemente apoyado en sus extremos, se obtiene:</w:t>
      </w:r>
    </w:p>
    <w:p w:rsidR="00561382" w:rsidRDefault="00561382" w:rsidP="00561382">
      <w:pPr>
        <w:spacing w:line="480" w:lineRule="auto"/>
        <w:ind w:left="851"/>
        <w:jc w:val="center"/>
        <w:rPr>
          <w:rFonts w:ascii="Arial" w:hAnsi="Arial" w:cs="Arial"/>
          <w:color w:val="000000"/>
          <w:sz w:val="24"/>
        </w:rPr>
      </w:pPr>
      <w:r w:rsidRPr="00C674AC">
        <w:rPr>
          <w:rFonts w:ascii="Arial" w:hAnsi="Arial" w:cs="Arial"/>
          <w:color w:val="000000"/>
          <w:position w:val="-28"/>
          <w:sz w:val="24"/>
        </w:rPr>
        <w:object w:dxaOrig="6399" w:dyaOrig="700">
          <v:shape id="_x0000_i1036" type="#_x0000_t75" style="width:320.25pt;height:35.25pt" o:ole="">
            <v:imagedata r:id="rId38" o:title=""/>
          </v:shape>
          <o:OLEObject Type="Embed" ProgID="Equation.3" ShapeID="_x0000_i1036" DrawAspect="Content" ObjectID="_1345446101" r:id="rId39"/>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Por lo tanto se expresa que para el cálculo de placa con extremos simplemente apoyados el espesor de placa asumido de 9.17mm satisface la condición de realizarse en la placa un esfuerzo de trabajo menor que o casi igual al esfuerzo de diseño.</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Aplicando ahora la ecuación 2.5 para el caso de sus extremos,  totalmente empotrados con los siguientes datos de entrada, se desarrolla lo siguiente:</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Datos de entrada</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Lado mayor de placa, 2.60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Lado menor de placa, 1.75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Carga distribuida en fondo de tanque, 12753 Pa.</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n:</w:t>
      </w:r>
      <w:r>
        <w:rPr>
          <w:rFonts w:ascii="Arial" w:hAnsi="Arial" w:cs="Arial"/>
          <w:color w:val="000000"/>
          <w:sz w:val="24"/>
        </w:rPr>
        <w:tab/>
        <w:t>Valor encontrado de (0.043). Este dato es hallado como se dijo anteriormente a partir del gráfico 2.2, obteniendo previamente la relación b/a = 0.67</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t:</w:t>
      </w:r>
      <w:r>
        <w:rPr>
          <w:rFonts w:ascii="Arial" w:hAnsi="Arial" w:cs="Arial"/>
          <w:color w:val="000000"/>
          <w:sz w:val="24"/>
        </w:rPr>
        <w:tab/>
        <w:t xml:space="preserve">Se asume un espesor de placa de tal manera que dentro del cálculo de esfuerzo máximo nos de cómo resultado un esfuerzo </w:t>
      </w:r>
      <w:r>
        <w:rPr>
          <w:rFonts w:ascii="Arial" w:hAnsi="Arial" w:cs="Arial"/>
          <w:color w:val="000000"/>
          <w:sz w:val="24"/>
        </w:rPr>
        <w:lastRenderedPageBreak/>
        <w:t>próximo o igual al esfuerzo de diseño (160MPa). Se señala a manera de sugerencia que este cálculo sale a partir de iterar diferentes espesores, por lo que se recomienda desarrollarlos en una hoja electrónica como EXCEL de Microsoft. Se asume 7.94 milímetros o equivalente a 0.00794 metros</w:t>
      </w:r>
    </w:p>
    <w:p w:rsidR="00561382" w:rsidRDefault="00561382" w:rsidP="00561382">
      <w:pPr>
        <w:spacing w:line="480" w:lineRule="auto"/>
        <w:ind w:left="1418" w:hanging="567"/>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0459C3">
        <w:rPr>
          <w:rFonts w:ascii="Arial" w:hAnsi="Arial" w:cs="Arial"/>
          <w:color w:val="000000"/>
          <w:position w:val="-28"/>
          <w:sz w:val="24"/>
        </w:rPr>
        <w:object w:dxaOrig="4520" w:dyaOrig="700">
          <v:shape id="_x0000_i1037" type="#_x0000_t75" style="width:225.75pt;height:35.25pt" o:ole="">
            <v:imagedata r:id="rId40" o:title=""/>
          </v:shape>
          <o:OLEObject Type="Embed" ProgID="Equation.3" ShapeID="_x0000_i1037" DrawAspect="Content" ObjectID="_1345446102" r:id="rId41"/>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Por lo tanto se expresa que para el cálculo de placa con extremos totalmente empotrados el espesor de placa asumido de 7.94mm satisface la condición de realizarse en la placa un esfuerzo de trabajo “menor que o igual” al esfuerzo de diseño.</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Una vez hallado ambos espesores, se sugiere la aplicación de un espesor intermedio entre ambos datos, es así que el espesor hallado sería:</w:t>
      </w:r>
    </w:p>
    <w:p w:rsidR="00561382" w:rsidRDefault="00561382" w:rsidP="00561382">
      <w:pPr>
        <w:spacing w:line="480" w:lineRule="auto"/>
        <w:ind w:left="851"/>
        <w:jc w:val="center"/>
        <w:rPr>
          <w:rFonts w:ascii="Arial" w:hAnsi="Arial" w:cs="Arial"/>
          <w:color w:val="000000"/>
          <w:sz w:val="24"/>
        </w:rPr>
      </w:pPr>
      <w:r w:rsidRPr="00281F5B">
        <w:rPr>
          <w:rFonts w:ascii="Arial" w:hAnsi="Arial" w:cs="Arial"/>
          <w:color w:val="000000"/>
          <w:position w:val="-24"/>
          <w:sz w:val="24"/>
        </w:rPr>
        <w:object w:dxaOrig="3980" w:dyaOrig="620">
          <v:shape id="_x0000_i1038" type="#_x0000_t75" style="width:198.75pt;height:30.75pt" o:ole="">
            <v:imagedata r:id="rId42" o:title=""/>
          </v:shape>
          <o:OLEObject Type="Embed" ProgID="Equation.3" ShapeID="_x0000_i1038" DrawAspect="Content" ObjectID="_1345446103" r:id="rId43"/>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Respuesta hallada 8.56 milímetros.</w:t>
      </w:r>
    </w:p>
    <w:p w:rsidR="00561382" w:rsidRDefault="00561382" w:rsidP="00561382">
      <w:pPr>
        <w:spacing w:line="480" w:lineRule="auto"/>
        <w:ind w:left="851"/>
        <w:jc w:val="both"/>
        <w:rPr>
          <w:rFonts w:ascii="Arial" w:hAnsi="Arial" w:cs="Arial"/>
          <w:b/>
          <w:color w:val="000000"/>
          <w:sz w:val="24"/>
        </w:rPr>
      </w:pPr>
    </w:p>
    <w:p w:rsidR="00561382" w:rsidRPr="00D81700" w:rsidRDefault="00561382" w:rsidP="00561382">
      <w:pPr>
        <w:spacing w:line="480" w:lineRule="auto"/>
        <w:ind w:left="851"/>
        <w:jc w:val="both"/>
        <w:rPr>
          <w:rFonts w:ascii="Arial" w:hAnsi="Arial" w:cs="Arial"/>
          <w:color w:val="FF0000"/>
          <w:sz w:val="24"/>
        </w:rPr>
      </w:pPr>
      <w:r w:rsidRPr="00661E6B">
        <w:rPr>
          <w:rFonts w:ascii="Arial" w:hAnsi="Arial" w:cs="Arial"/>
          <w:b/>
          <w:color w:val="000000"/>
          <w:sz w:val="24"/>
        </w:rPr>
        <w:lastRenderedPageBreak/>
        <w:t xml:space="preserve">Caso: </w:t>
      </w:r>
      <w:r>
        <w:rPr>
          <w:rFonts w:ascii="Arial" w:hAnsi="Arial" w:cs="Arial"/>
          <w:b/>
          <w:color w:val="000000"/>
          <w:sz w:val="24"/>
        </w:rPr>
        <w:t>Varios rigidizadores</w:t>
      </w:r>
      <w:r>
        <w:rPr>
          <w:rFonts w:ascii="Arial" w:hAnsi="Arial" w:cs="Arial"/>
          <w:color w:val="000000"/>
          <w:sz w:val="24"/>
        </w:rPr>
        <w:t xml:space="preserve">.- </w:t>
      </w:r>
      <w:r w:rsidRPr="0083450F">
        <w:rPr>
          <w:rFonts w:ascii="Arial" w:hAnsi="Arial" w:cs="Arial"/>
          <w:sz w:val="24"/>
        </w:rPr>
        <w:t xml:space="preserve">A partir de la misma metodología aplicada en </w:t>
      </w:r>
      <w:r>
        <w:rPr>
          <w:rFonts w:ascii="Arial" w:hAnsi="Arial" w:cs="Arial"/>
          <w:sz w:val="24"/>
        </w:rPr>
        <w:t xml:space="preserve">los </w:t>
      </w:r>
      <w:r w:rsidRPr="0083450F">
        <w:rPr>
          <w:rFonts w:ascii="Arial" w:hAnsi="Arial" w:cs="Arial"/>
          <w:sz w:val="24"/>
        </w:rPr>
        <w:t xml:space="preserve">dos casos anteriores, se irá añadiendo rigidizador tras rigidizador, obteniendo un conjunto de espesores de acuerdo al número de estos, es así que se presenta la siguiente tabla a partir de </w:t>
      </w:r>
      <w:r>
        <w:rPr>
          <w:rFonts w:ascii="Arial" w:hAnsi="Arial" w:cs="Arial"/>
          <w:sz w:val="24"/>
        </w:rPr>
        <w:t>los cálculos ya realizados</w:t>
      </w:r>
      <w:r w:rsidRPr="0083450F">
        <w:rPr>
          <w:rFonts w:ascii="Arial" w:hAnsi="Arial" w:cs="Arial"/>
          <w:sz w:val="24"/>
        </w:rPr>
        <w:t>. M</w:t>
      </w:r>
      <w:r>
        <w:rPr>
          <w:rFonts w:ascii="Arial" w:hAnsi="Arial" w:cs="Arial"/>
          <w:sz w:val="24"/>
        </w:rPr>
        <w:t>á</w:t>
      </w:r>
      <w:r w:rsidRPr="0083450F">
        <w:rPr>
          <w:rFonts w:ascii="Arial" w:hAnsi="Arial" w:cs="Arial"/>
          <w:sz w:val="24"/>
        </w:rPr>
        <w:t>s adelante se decidirá que espesor tomar.</w:t>
      </w:r>
    </w:p>
    <w:p w:rsidR="00561382" w:rsidRDefault="00561382" w:rsidP="00561382">
      <w:pPr>
        <w:spacing w:line="480" w:lineRule="auto"/>
        <w:ind w:left="851"/>
        <w:jc w:val="center"/>
        <w:rPr>
          <w:rFonts w:ascii="Arial" w:hAnsi="Arial" w:cs="Arial"/>
          <w:color w:val="000000"/>
          <w:sz w:val="24"/>
        </w:rPr>
      </w:pPr>
    </w:p>
    <w:p w:rsidR="00561382" w:rsidRDefault="00D10022" w:rsidP="00561382">
      <w:pPr>
        <w:spacing w:line="480" w:lineRule="auto"/>
        <w:ind w:left="851"/>
        <w:jc w:val="center"/>
        <w:rPr>
          <w:rFonts w:ascii="Arial" w:hAnsi="Arial" w:cs="Arial"/>
          <w:color w:val="000000"/>
          <w:sz w:val="24"/>
        </w:rPr>
      </w:pPr>
      <w:r>
        <w:rPr>
          <w:rFonts w:ascii="Arial" w:hAnsi="Arial" w:cs="Arial"/>
          <w:noProof/>
          <w:color w:val="000000"/>
          <w:sz w:val="24"/>
        </w:rPr>
        <w:drawing>
          <wp:inline distT="0" distB="0" distL="0" distR="0">
            <wp:extent cx="3238500" cy="2647950"/>
            <wp:effectExtent l="0" t="0" r="0" b="0"/>
            <wp:docPr id="20" name="Imagen 20" descr="Distanc_Pla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stanc_Placa_01"/>
                    <pic:cNvPicPr>
                      <a:picLocks noChangeAspect="1" noChangeArrowheads="1"/>
                    </pic:cNvPicPr>
                  </pic:nvPicPr>
                  <pic:blipFill>
                    <a:blip r:embed="rId44"/>
                    <a:srcRect l="26379" t="28528" r="31371" b="20625"/>
                    <a:stretch>
                      <a:fillRect/>
                    </a:stretch>
                  </pic:blipFill>
                  <pic:spPr bwMode="auto">
                    <a:xfrm>
                      <a:off x="0" y="0"/>
                      <a:ext cx="3238500" cy="2647950"/>
                    </a:xfrm>
                    <a:prstGeom prst="rect">
                      <a:avLst/>
                    </a:prstGeom>
                    <a:noFill/>
                    <a:ln w="9525">
                      <a:noFill/>
                      <a:miter lim="800000"/>
                      <a:headEnd/>
                      <a:tailEnd/>
                    </a:ln>
                  </pic:spPr>
                </pic:pic>
              </a:graphicData>
            </a:graphic>
          </wp:inline>
        </w:drawing>
      </w:r>
    </w:p>
    <w:p w:rsidR="00561382" w:rsidRDefault="00561382" w:rsidP="00561382">
      <w:pPr>
        <w:ind w:left="851"/>
        <w:jc w:val="center"/>
        <w:rPr>
          <w:rFonts w:ascii="Arial" w:hAnsi="Arial" w:cs="Arial"/>
          <w:color w:val="000000"/>
          <w:sz w:val="24"/>
        </w:rPr>
        <w:sectPr w:rsidR="00561382" w:rsidSect="00270B66">
          <w:pgSz w:w="11907" w:h="16840" w:code="9"/>
          <w:pgMar w:top="2268" w:right="1361" w:bottom="2268" w:left="2268" w:header="720" w:footer="720" w:gutter="0"/>
          <w:cols w:space="720"/>
        </w:sectPr>
      </w:pPr>
      <w:r w:rsidRPr="0083405D">
        <w:rPr>
          <w:rFonts w:ascii="Arial" w:hAnsi="Arial" w:cs="Arial"/>
          <w:b/>
          <w:color w:val="000000"/>
          <w:sz w:val="24"/>
        </w:rPr>
        <w:t>Figura 2.5</w:t>
      </w:r>
      <w:r>
        <w:rPr>
          <w:rFonts w:ascii="Arial" w:hAnsi="Arial" w:cs="Arial"/>
          <w:color w:val="000000"/>
          <w:sz w:val="24"/>
        </w:rPr>
        <w:t>.- ESQUEMA DE PARED CON VARIOS RIGIDIZADORES      INTERMEDIOS.</w:t>
      </w:r>
    </w:p>
    <w:p w:rsidR="00561382" w:rsidRDefault="00561382" w:rsidP="00561382">
      <w:pPr>
        <w:jc w:val="both"/>
        <w:rPr>
          <w:rFonts w:ascii="Arial" w:hAnsi="Arial" w:cs="Arial"/>
          <w:color w:val="000000"/>
          <w:sz w:val="24"/>
        </w:rPr>
      </w:pPr>
    </w:p>
    <w:p w:rsidR="00561382" w:rsidRDefault="00561382" w:rsidP="00561382">
      <w:pPr>
        <w:jc w:val="both"/>
        <w:rPr>
          <w:rFonts w:ascii="Arial" w:hAnsi="Arial" w:cs="Arial"/>
          <w:color w:val="000000"/>
          <w:sz w:val="24"/>
        </w:rPr>
      </w:pPr>
    </w:p>
    <w:p w:rsidR="00561382" w:rsidRDefault="00561382" w:rsidP="00561382">
      <w:pPr>
        <w:jc w:val="both"/>
        <w:rPr>
          <w:rFonts w:ascii="Arial" w:hAnsi="Arial" w:cs="Arial"/>
          <w:color w:val="000000"/>
          <w:sz w:val="24"/>
        </w:rPr>
      </w:pPr>
    </w:p>
    <w:p w:rsidR="00561382" w:rsidRDefault="00561382" w:rsidP="00561382">
      <w:pPr>
        <w:jc w:val="both"/>
        <w:rPr>
          <w:rFonts w:ascii="Arial" w:hAnsi="Arial" w:cs="Arial"/>
          <w:color w:val="000000"/>
          <w:sz w:val="24"/>
        </w:rPr>
      </w:pPr>
    </w:p>
    <w:p w:rsidR="00561382" w:rsidRDefault="00561382" w:rsidP="00561382">
      <w:pPr>
        <w:jc w:val="center"/>
        <w:rPr>
          <w:rFonts w:ascii="Arial" w:hAnsi="Arial" w:cs="Arial"/>
          <w:b/>
          <w:color w:val="000000"/>
          <w:sz w:val="24"/>
        </w:rPr>
      </w:pPr>
    </w:p>
    <w:p w:rsidR="00561382" w:rsidRPr="001D6299" w:rsidRDefault="00561382" w:rsidP="00561382">
      <w:pPr>
        <w:jc w:val="center"/>
        <w:rPr>
          <w:rFonts w:ascii="Arial" w:hAnsi="Arial" w:cs="Arial"/>
          <w:b/>
          <w:color w:val="000000"/>
          <w:sz w:val="24"/>
        </w:rPr>
      </w:pPr>
      <w:r w:rsidRPr="001D6299">
        <w:rPr>
          <w:rFonts w:ascii="Arial" w:hAnsi="Arial" w:cs="Arial"/>
          <w:b/>
          <w:color w:val="000000"/>
          <w:sz w:val="24"/>
        </w:rPr>
        <w:t>TABLA 1</w:t>
      </w:r>
    </w:p>
    <w:p w:rsidR="00561382" w:rsidRDefault="00D10022" w:rsidP="00561382">
      <w:pPr>
        <w:spacing w:line="480" w:lineRule="auto"/>
        <w:ind w:left="851"/>
        <w:jc w:val="center"/>
        <w:rPr>
          <w:rFonts w:ascii="Arial" w:hAnsi="Arial" w:cs="Arial"/>
          <w:color w:val="000000"/>
          <w:sz w:val="24"/>
        </w:rPr>
        <w:sectPr w:rsidR="00561382" w:rsidSect="000B2E39">
          <w:pgSz w:w="16840" w:h="11907" w:orient="landscape" w:code="9"/>
          <w:pgMar w:top="2268" w:right="2268" w:bottom="1361" w:left="2268" w:header="720" w:footer="720" w:gutter="0"/>
          <w:cols w:space="720"/>
        </w:sectPr>
      </w:pPr>
      <w:r>
        <w:rPr>
          <w:noProof/>
        </w:rPr>
        <w:drawing>
          <wp:anchor distT="0" distB="0" distL="114300" distR="114300" simplePos="0" relativeHeight="251663360" behindDoc="0" locked="0" layoutInCell="1" allowOverlap="1">
            <wp:simplePos x="0" y="0"/>
            <wp:positionH relativeFrom="column">
              <wp:posOffset>-3810</wp:posOffset>
            </wp:positionH>
            <wp:positionV relativeFrom="paragraph">
              <wp:posOffset>582930</wp:posOffset>
            </wp:positionV>
            <wp:extent cx="7810500" cy="1511300"/>
            <wp:effectExtent l="19050" t="0" r="0" b="0"/>
            <wp:wrapNone/>
            <wp:docPr id="2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srcRect/>
                    <a:stretch>
                      <a:fillRect/>
                    </a:stretch>
                  </pic:blipFill>
                  <pic:spPr bwMode="auto">
                    <a:xfrm>
                      <a:off x="0" y="0"/>
                      <a:ext cx="7810500" cy="1511300"/>
                    </a:xfrm>
                    <a:prstGeom prst="rect">
                      <a:avLst/>
                    </a:prstGeom>
                    <a:noFill/>
                    <a:ln w="9525">
                      <a:noFill/>
                      <a:miter lim="800000"/>
                      <a:headEnd/>
                      <a:tailEnd/>
                    </a:ln>
                  </pic:spPr>
                </pic:pic>
              </a:graphicData>
            </a:graphic>
          </wp:anchor>
        </w:drawing>
      </w:r>
      <w:r w:rsidR="00561382">
        <w:rPr>
          <w:rFonts w:ascii="Arial" w:hAnsi="Arial" w:cs="Arial"/>
          <w:color w:val="000000"/>
          <w:sz w:val="24"/>
        </w:rPr>
        <w:t xml:space="preserve">ESPESORES PROMEDIOS DE PARED DETERMINADOS EN BASE A NÚMERO DE RIGIDIZADORES. </w:t>
      </w:r>
    </w:p>
    <w:p w:rsidR="00561382" w:rsidRPr="00A2026C" w:rsidRDefault="00561382" w:rsidP="00561382">
      <w:pPr>
        <w:spacing w:line="480" w:lineRule="auto"/>
        <w:ind w:left="851"/>
        <w:jc w:val="both"/>
        <w:rPr>
          <w:rFonts w:ascii="Arial" w:hAnsi="Arial" w:cs="Arial"/>
          <w:b/>
          <w:color w:val="000000"/>
          <w:sz w:val="24"/>
        </w:rPr>
      </w:pPr>
      <w:r>
        <w:rPr>
          <w:rFonts w:ascii="Arial" w:hAnsi="Arial" w:cs="Arial"/>
          <w:b/>
          <w:color w:val="000000"/>
          <w:sz w:val="24"/>
        </w:rPr>
        <w:lastRenderedPageBreak/>
        <w:t>Diseño De Rigidizadores Con Selección De Perfil UPN.</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 xml:space="preserve">Una vez determinado los diferentes espesores, dados los diferentes casos, se procederá a diseñar o seleccionar estos rigidizadores; posteriormente a ello se realizará una tabla de decisión en el que primará la selección ideal del caso basado principalmente en el menor peso. </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 xml:space="preserve">Para la selección del rigidizador o selección del perfil, se asume un tipo de viga simplemente apoyada con carga uniformemente variada. </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La metodología de este cálculo se la realizada a partir de la teoría expuesta en el texto MECÁNICA VECTORIAL PARA INGENIEROS del autor BEER F. y JOHNSTON E. V edición, en su página 198 y en sus ejercicios resueltos en la 199 y 200. (4)</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Determinando en primer lugar la carga puntual ubicada a 1/3 de la altura, desde el fondo, se calcula el momento máximo por flexión determinado por la fórmula 2.6 (Ver figura 2.6):</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Una vez determinado el modelo para el cálculo, se expone la fórmula de momento máximo para una viga puntual aplicada a 1/3 de su altura.</w:t>
      </w:r>
    </w:p>
    <w:p w:rsidR="00561382" w:rsidRDefault="00D10022" w:rsidP="00561382">
      <w:pPr>
        <w:spacing w:line="480" w:lineRule="auto"/>
        <w:ind w:left="851"/>
        <w:jc w:val="center"/>
        <w:rPr>
          <w:rFonts w:ascii="Arial" w:hAnsi="Arial" w:cs="Arial"/>
          <w:color w:val="000000"/>
          <w:sz w:val="24"/>
        </w:rPr>
      </w:pPr>
      <w:r>
        <w:rPr>
          <w:noProof/>
        </w:rPr>
        <w:lastRenderedPageBreak/>
        <w:drawing>
          <wp:anchor distT="0" distB="0" distL="114300" distR="114300" simplePos="0" relativeHeight="251660288" behindDoc="0" locked="0" layoutInCell="1" allowOverlap="1">
            <wp:simplePos x="0" y="0"/>
            <wp:positionH relativeFrom="column">
              <wp:posOffset>897255</wp:posOffset>
            </wp:positionH>
            <wp:positionV relativeFrom="paragraph">
              <wp:posOffset>-66040</wp:posOffset>
            </wp:positionV>
            <wp:extent cx="3657600" cy="2587625"/>
            <wp:effectExtent l="0" t="0" r="0" b="0"/>
            <wp:wrapNone/>
            <wp:docPr id="28" name="Imagen 3" descr="Modelo_Viga_Cabez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lo_Viga_Cabezal"/>
                    <pic:cNvPicPr>
                      <a:picLocks noChangeAspect="1" noChangeArrowheads="1"/>
                    </pic:cNvPicPr>
                  </pic:nvPicPr>
                  <pic:blipFill>
                    <a:blip r:embed="rId46"/>
                    <a:srcRect l="28589" t="10875" r="29727" b="46524"/>
                    <a:stretch>
                      <a:fillRect/>
                    </a:stretch>
                  </pic:blipFill>
                  <pic:spPr bwMode="auto">
                    <a:xfrm>
                      <a:off x="0" y="0"/>
                      <a:ext cx="3657600" cy="2587625"/>
                    </a:xfrm>
                    <a:prstGeom prst="rect">
                      <a:avLst/>
                    </a:prstGeom>
                    <a:noFill/>
                    <a:ln w="9525">
                      <a:noFill/>
                      <a:miter lim="800000"/>
                      <a:headEnd/>
                      <a:tailEnd/>
                    </a:ln>
                  </pic:spPr>
                </pic:pic>
              </a:graphicData>
            </a:graphic>
          </wp:anchor>
        </w:drawing>
      </w:r>
    </w:p>
    <w:p w:rsidR="00561382" w:rsidRDefault="00561382" w:rsidP="00561382">
      <w:pPr>
        <w:spacing w:line="480" w:lineRule="auto"/>
        <w:ind w:left="851"/>
        <w:jc w:val="both"/>
        <w:rPr>
          <w:rFonts w:ascii="Arial" w:hAnsi="Arial" w:cs="Arial"/>
          <w:b/>
          <w:color w:val="000000"/>
          <w:sz w:val="24"/>
        </w:rPr>
      </w:pPr>
    </w:p>
    <w:p w:rsidR="00561382" w:rsidRDefault="00561382" w:rsidP="00561382">
      <w:pPr>
        <w:spacing w:line="480" w:lineRule="auto"/>
        <w:ind w:left="851"/>
        <w:jc w:val="both"/>
        <w:rPr>
          <w:rFonts w:ascii="Arial" w:hAnsi="Arial" w:cs="Arial"/>
          <w:b/>
          <w:color w:val="000000"/>
          <w:sz w:val="24"/>
        </w:rPr>
      </w:pPr>
    </w:p>
    <w:p w:rsidR="00561382" w:rsidRDefault="00561382" w:rsidP="00561382">
      <w:pPr>
        <w:spacing w:line="480" w:lineRule="auto"/>
        <w:ind w:left="851"/>
        <w:jc w:val="both"/>
        <w:rPr>
          <w:rFonts w:ascii="Arial" w:hAnsi="Arial" w:cs="Arial"/>
          <w:b/>
          <w:color w:val="000000"/>
          <w:sz w:val="24"/>
        </w:rPr>
      </w:pPr>
    </w:p>
    <w:p w:rsidR="00561382" w:rsidRDefault="00561382" w:rsidP="00561382">
      <w:pPr>
        <w:spacing w:line="480" w:lineRule="auto"/>
        <w:ind w:left="851"/>
        <w:jc w:val="both"/>
        <w:rPr>
          <w:rFonts w:ascii="Arial" w:hAnsi="Arial" w:cs="Arial"/>
          <w:b/>
          <w:color w:val="000000"/>
          <w:sz w:val="24"/>
        </w:rPr>
      </w:pPr>
    </w:p>
    <w:p w:rsidR="00561382" w:rsidRDefault="00561382" w:rsidP="00561382">
      <w:pPr>
        <w:spacing w:line="480" w:lineRule="auto"/>
        <w:ind w:left="851"/>
        <w:jc w:val="both"/>
        <w:rPr>
          <w:rFonts w:ascii="Arial" w:hAnsi="Arial" w:cs="Arial"/>
          <w:b/>
          <w:color w:val="000000"/>
          <w:sz w:val="24"/>
        </w:rPr>
      </w:pPr>
    </w:p>
    <w:p w:rsidR="00561382" w:rsidRDefault="00561382" w:rsidP="00561382">
      <w:pPr>
        <w:spacing w:line="480" w:lineRule="auto"/>
        <w:ind w:left="851"/>
        <w:jc w:val="both"/>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color w:val="000000"/>
          <w:sz w:val="24"/>
        </w:rPr>
      </w:pPr>
      <w:r w:rsidRPr="0083405D">
        <w:rPr>
          <w:rFonts w:ascii="Arial" w:hAnsi="Arial" w:cs="Arial"/>
          <w:b/>
          <w:color w:val="000000"/>
          <w:sz w:val="24"/>
        </w:rPr>
        <w:t>Figura 2.6</w:t>
      </w:r>
      <w:r>
        <w:rPr>
          <w:rFonts w:ascii="Arial" w:hAnsi="Arial" w:cs="Arial"/>
          <w:color w:val="000000"/>
          <w:sz w:val="24"/>
        </w:rPr>
        <w:t>.- MODELO PARA EL CÁLCULO DE MOMENTO DE RIGIDIZADOR PARED</w:t>
      </w:r>
    </w:p>
    <w:p w:rsidR="00561382" w:rsidRDefault="00561382" w:rsidP="00561382">
      <w:pPr>
        <w:spacing w:line="480" w:lineRule="auto"/>
        <w:ind w:left="851"/>
        <w:jc w:val="both"/>
        <w:rPr>
          <w:rFonts w:ascii="Arial" w:hAnsi="Arial" w:cs="Arial"/>
          <w:color w:val="000000"/>
          <w:sz w:val="24"/>
        </w:rPr>
      </w:pPr>
    </w:p>
    <w:p w:rsidR="00561382" w:rsidRPr="00BA1B2A" w:rsidRDefault="00561382" w:rsidP="00561382">
      <w:pPr>
        <w:spacing w:line="480" w:lineRule="auto"/>
        <w:ind w:left="851"/>
        <w:jc w:val="both"/>
        <w:rPr>
          <w:rFonts w:ascii="Arial" w:hAnsi="Arial" w:cs="Arial"/>
          <w:color w:val="000000"/>
          <w:sz w:val="24"/>
        </w:rPr>
      </w:pPr>
    </w:p>
    <w:p w:rsidR="00561382" w:rsidRPr="00BA1B2A" w:rsidRDefault="00561382" w:rsidP="00561382">
      <w:pPr>
        <w:spacing w:line="480" w:lineRule="auto"/>
        <w:ind w:left="851"/>
        <w:jc w:val="center"/>
        <w:rPr>
          <w:rFonts w:ascii="Arial" w:hAnsi="Arial" w:cs="Arial"/>
          <w:color w:val="000000"/>
          <w:sz w:val="24"/>
        </w:rPr>
      </w:pPr>
      <w:r w:rsidRPr="00256B32">
        <w:rPr>
          <w:rFonts w:ascii="Arial" w:hAnsi="Arial" w:cs="Arial"/>
          <w:color w:val="000000"/>
          <w:position w:val="-24"/>
          <w:sz w:val="24"/>
        </w:rPr>
        <w:object w:dxaOrig="3100" w:dyaOrig="620">
          <v:shape id="_x0000_i1039" type="#_x0000_t75" style="width:155.25pt;height:30.75pt" o:ole="">
            <v:imagedata r:id="rId47" o:title=""/>
          </v:shape>
          <o:OLEObject Type="Embed" ProgID="Equation.3" ShapeID="_x0000_i1039" DrawAspect="Content" ObjectID="_1345446104" r:id="rId48"/>
        </w:object>
      </w:r>
      <w:r>
        <w:rPr>
          <w:rFonts w:ascii="Arial" w:hAnsi="Arial" w:cs="Arial"/>
          <w:color w:val="000000"/>
          <w:sz w:val="24"/>
        </w:rPr>
        <w:tab/>
      </w:r>
      <w:r>
        <w:rPr>
          <w:rFonts w:ascii="Arial" w:hAnsi="Arial" w:cs="Arial"/>
          <w:color w:val="000000"/>
          <w:sz w:val="24"/>
        </w:rPr>
        <w:tab/>
        <w:t>2.6</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Donde:</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F:</w:t>
      </w:r>
      <w:r>
        <w:rPr>
          <w:rFonts w:ascii="Arial" w:hAnsi="Arial" w:cs="Arial"/>
          <w:color w:val="000000"/>
          <w:sz w:val="24"/>
        </w:rPr>
        <w:tab/>
        <w:t>Es la carga puntual de la viga cuyas unidades son N y se la haya de acuerdo a lo indicado en el gráfico 2.6. Sus unidades están dadas en Newton.</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H:</w:t>
      </w:r>
      <w:r>
        <w:rPr>
          <w:rFonts w:ascii="Arial" w:hAnsi="Arial" w:cs="Arial"/>
          <w:color w:val="000000"/>
          <w:sz w:val="24"/>
        </w:rPr>
        <w:tab/>
        <w:t>Es la longitud o luz del rigidizador dado en metros por la consistencia de unidades. Este valor es estandarizado por 2.60metros.</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Una vez determinado el momento máximo se aplica la fórmula de esfuerzo de trabajo en vigas sometidas a flexión, el cual no deberá ser mayor que el esfuerzo de diseño (160MPa). (6)</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414E6A">
        <w:rPr>
          <w:rFonts w:ascii="Arial" w:hAnsi="Arial" w:cs="Arial"/>
          <w:color w:val="000000"/>
          <w:position w:val="-24"/>
          <w:sz w:val="24"/>
        </w:rPr>
        <w:object w:dxaOrig="1240" w:dyaOrig="620">
          <v:shape id="_x0000_i1040" type="#_x0000_t75" style="width:62.25pt;height:30.75pt" o:ole="">
            <v:imagedata r:id="rId49" o:title=""/>
          </v:shape>
          <o:OLEObject Type="Embed" ProgID="Equation.3" ShapeID="_x0000_i1040" DrawAspect="Content" ObjectID="_1345446105" r:id="rId50"/>
        </w:object>
      </w:r>
      <w:r>
        <w:rPr>
          <w:rFonts w:ascii="Arial" w:hAnsi="Arial" w:cs="Arial"/>
          <w:color w:val="000000"/>
          <w:sz w:val="24"/>
        </w:rPr>
        <w:tab/>
      </w:r>
      <w:r>
        <w:rPr>
          <w:rFonts w:ascii="Arial" w:hAnsi="Arial" w:cs="Arial"/>
          <w:color w:val="000000"/>
          <w:sz w:val="24"/>
        </w:rPr>
        <w:tab/>
        <w:t>2.7</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Donde:</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C:</w:t>
      </w:r>
      <w:r>
        <w:rPr>
          <w:rFonts w:ascii="Arial" w:hAnsi="Arial" w:cs="Arial"/>
          <w:color w:val="000000"/>
          <w:sz w:val="24"/>
        </w:rPr>
        <w:tab/>
        <w:t>Es la distancia de fibra externa medida desde el centro del perfil hacia su punto más alejado. Esta distancia deberá ser dada en metros.</w:t>
      </w:r>
    </w:p>
    <w:p w:rsidR="00561382" w:rsidRPr="0088547D"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I:</w:t>
      </w:r>
      <w:r>
        <w:rPr>
          <w:rFonts w:ascii="Arial" w:hAnsi="Arial" w:cs="Arial"/>
          <w:color w:val="000000"/>
          <w:sz w:val="24"/>
        </w:rPr>
        <w:tab/>
        <w:t>Es la Inercia del perfil seleccionado y estará dada en m</w:t>
      </w:r>
      <w:r>
        <w:rPr>
          <w:rFonts w:ascii="Arial" w:hAnsi="Arial" w:cs="Arial"/>
          <w:color w:val="000000"/>
          <w:sz w:val="24"/>
          <w:vertAlign w:val="superscript"/>
        </w:rPr>
        <w:t>4</w:t>
      </w:r>
      <w:r>
        <w:rPr>
          <w:rFonts w:ascii="Arial" w:hAnsi="Arial" w:cs="Arial"/>
          <w:color w:val="000000"/>
          <w:sz w:val="24"/>
        </w:rPr>
        <w:t>. Para la selección de este perfil se seleccionará un perfil cuyo esfuerzo de trabajo hallado sea menor o igual al esfuerzo de diseño.</w:t>
      </w:r>
      <w:r w:rsidRPr="0088547D">
        <w:rPr>
          <w:rFonts w:ascii="Arial" w:hAnsi="Arial" w:cs="Arial"/>
          <w:color w:val="000000"/>
          <w:sz w:val="24"/>
        </w:rPr>
        <w:t xml:space="preserve"> </w:t>
      </w:r>
      <w:r>
        <w:rPr>
          <w:rFonts w:ascii="Arial" w:hAnsi="Arial" w:cs="Arial"/>
          <w:color w:val="000000"/>
          <w:sz w:val="24"/>
        </w:rPr>
        <w:t>Se señala a manera de sugerencia que este cálculo sale a partir de iterar diferentes perfiles tipo UPN, por lo que se recomienda desarrollarlos en una hoja electrónica como EXCEL de Microsoft.</w:t>
      </w:r>
    </w:p>
    <w:p w:rsidR="00561382" w:rsidRDefault="00561382" w:rsidP="00561382">
      <w:pPr>
        <w:spacing w:line="480" w:lineRule="auto"/>
        <w:ind w:left="851"/>
        <w:jc w:val="both"/>
        <w:rPr>
          <w:rFonts w:ascii="Arial" w:hAnsi="Arial" w:cs="Arial"/>
          <w:b/>
          <w:color w:val="000000"/>
          <w:sz w:val="24"/>
        </w:rPr>
      </w:pPr>
    </w:p>
    <w:p w:rsidR="00561382" w:rsidRDefault="00561382" w:rsidP="00561382">
      <w:pPr>
        <w:spacing w:line="480" w:lineRule="auto"/>
        <w:ind w:left="851"/>
        <w:jc w:val="both"/>
        <w:rPr>
          <w:rFonts w:ascii="Arial" w:hAnsi="Arial" w:cs="Arial"/>
          <w:color w:val="000000"/>
          <w:sz w:val="24"/>
        </w:rPr>
      </w:pPr>
      <w:r w:rsidRPr="00661E6B">
        <w:rPr>
          <w:rFonts w:ascii="Arial" w:hAnsi="Arial" w:cs="Arial"/>
          <w:b/>
          <w:color w:val="000000"/>
          <w:sz w:val="24"/>
        </w:rPr>
        <w:t xml:space="preserve">Caso: </w:t>
      </w:r>
      <w:r>
        <w:rPr>
          <w:rFonts w:ascii="Arial" w:hAnsi="Arial" w:cs="Arial"/>
          <w:b/>
          <w:color w:val="000000"/>
          <w:sz w:val="24"/>
        </w:rPr>
        <w:t xml:space="preserve">Pared </w:t>
      </w:r>
      <w:r w:rsidRPr="00661E6B">
        <w:rPr>
          <w:rFonts w:ascii="Arial" w:hAnsi="Arial" w:cs="Arial"/>
          <w:b/>
          <w:color w:val="000000"/>
          <w:sz w:val="24"/>
        </w:rPr>
        <w:t>sin</w:t>
      </w:r>
      <w:r>
        <w:rPr>
          <w:rFonts w:ascii="Arial" w:hAnsi="Arial" w:cs="Arial"/>
          <w:b/>
          <w:color w:val="000000"/>
          <w:sz w:val="24"/>
        </w:rPr>
        <w:t xml:space="preserve"> rigidizadores (Placa 3.50 x 2.6</w:t>
      </w:r>
      <w:r w:rsidRPr="00661E6B">
        <w:rPr>
          <w:rFonts w:ascii="Arial" w:hAnsi="Arial" w:cs="Arial"/>
          <w:b/>
          <w:color w:val="000000"/>
          <w:sz w:val="24"/>
        </w:rPr>
        <w:t>0 metros)</w:t>
      </w:r>
      <w:r>
        <w:rPr>
          <w:rFonts w:ascii="Arial" w:hAnsi="Arial" w:cs="Arial"/>
          <w:color w:val="000000"/>
          <w:sz w:val="24"/>
        </w:rPr>
        <w:t>.- Puesto que no existen rigidizadores para el primer caso hallado, lógicamente no se procederá a realizar ningún cálculo para este caso.</w:t>
      </w:r>
    </w:p>
    <w:p w:rsidR="00561382" w:rsidRDefault="00561382" w:rsidP="00561382">
      <w:pPr>
        <w:spacing w:line="480" w:lineRule="auto"/>
        <w:ind w:left="851"/>
        <w:jc w:val="both"/>
        <w:rPr>
          <w:rFonts w:ascii="Arial" w:hAnsi="Arial" w:cs="Arial"/>
          <w:b/>
          <w:color w:val="000000"/>
          <w:sz w:val="24"/>
        </w:rPr>
      </w:pPr>
    </w:p>
    <w:p w:rsidR="00561382" w:rsidRDefault="00561382" w:rsidP="00561382">
      <w:pPr>
        <w:spacing w:line="480" w:lineRule="auto"/>
        <w:ind w:left="851"/>
        <w:jc w:val="both"/>
        <w:rPr>
          <w:rFonts w:ascii="Arial" w:hAnsi="Arial" w:cs="Arial"/>
          <w:color w:val="000000"/>
          <w:sz w:val="24"/>
        </w:rPr>
      </w:pPr>
      <w:r w:rsidRPr="00661E6B">
        <w:rPr>
          <w:rFonts w:ascii="Arial" w:hAnsi="Arial" w:cs="Arial"/>
          <w:b/>
          <w:color w:val="000000"/>
          <w:sz w:val="24"/>
        </w:rPr>
        <w:lastRenderedPageBreak/>
        <w:t xml:space="preserve">Caso: </w:t>
      </w:r>
      <w:r>
        <w:rPr>
          <w:rFonts w:ascii="Arial" w:hAnsi="Arial" w:cs="Arial"/>
          <w:b/>
          <w:color w:val="000000"/>
          <w:sz w:val="24"/>
        </w:rPr>
        <w:t>Pared</w:t>
      </w:r>
      <w:r w:rsidRPr="00661E6B">
        <w:rPr>
          <w:rFonts w:ascii="Arial" w:hAnsi="Arial" w:cs="Arial"/>
          <w:b/>
          <w:color w:val="000000"/>
          <w:sz w:val="24"/>
        </w:rPr>
        <w:t xml:space="preserve"> </w:t>
      </w:r>
      <w:r>
        <w:rPr>
          <w:rFonts w:ascii="Arial" w:hAnsi="Arial" w:cs="Arial"/>
          <w:b/>
          <w:color w:val="000000"/>
          <w:sz w:val="24"/>
        </w:rPr>
        <w:t>con 1</w:t>
      </w:r>
      <w:r w:rsidRPr="00661E6B">
        <w:rPr>
          <w:rFonts w:ascii="Arial" w:hAnsi="Arial" w:cs="Arial"/>
          <w:b/>
          <w:color w:val="000000"/>
          <w:sz w:val="24"/>
        </w:rPr>
        <w:t xml:space="preserve"> rigidizador</w:t>
      </w:r>
      <w:r>
        <w:rPr>
          <w:rFonts w:ascii="Arial" w:hAnsi="Arial" w:cs="Arial"/>
          <w:b/>
          <w:color w:val="000000"/>
          <w:sz w:val="24"/>
        </w:rPr>
        <w:t xml:space="preserve"> medio</w:t>
      </w:r>
      <w:r w:rsidRPr="00661E6B">
        <w:rPr>
          <w:rFonts w:ascii="Arial" w:hAnsi="Arial" w:cs="Arial"/>
          <w:b/>
          <w:color w:val="000000"/>
          <w:sz w:val="24"/>
        </w:rPr>
        <w:t xml:space="preserve"> (Placa </w:t>
      </w:r>
      <w:r>
        <w:rPr>
          <w:rFonts w:ascii="Arial" w:hAnsi="Arial" w:cs="Arial"/>
          <w:b/>
          <w:color w:val="000000"/>
          <w:sz w:val="24"/>
        </w:rPr>
        <w:t>2.60</w:t>
      </w:r>
      <w:r w:rsidRPr="00661E6B">
        <w:rPr>
          <w:rFonts w:ascii="Arial" w:hAnsi="Arial" w:cs="Arial"/>
          <w:b/>
          <w:color w:val="000000"/>
          <w:sz w:val="24"/>
        </w:rPr>
        <w:t>x</w:t>
      </w:r>
      <w:r>
        <w:rPr>
          <w:rFonts w:ascii="Arial" w:hAnsi="Arial" w:cs="Arial"/>
          <w:b/>
          <w:color w:val="000000"/>
          <w:sz w:val="24"/>
        </w:rPr>
        <w:t>1.75</w:t>
      </w:r>
      <w:r w:rsidRPr="00661E6B">
        <w:rPr>
          <w:rFonts w:ascii="Arial" w:hAnsi="Arial" w:cs="Arial"/>
          <w:b/>
          <w:color w:val="000000"/>
          <w:sz w:val="24"/>
        </w:rPr>
        <w:t xml:space="preserve"> metros)</w:t>
      </w:r>
      <w:r>
        <w:rPr>
          <w:rFonts w:ascii="Arial" w:hAnsi="Arial" w:cs="Arial"/>
          <w:color w:val="000000"/>
          <w:sz w:val="24"/>
        </w:rPr>
        <w:t>.-Se determinará la carga puntual ubicada a un tercio de la altura a partir del análisis de la carga uniformemente variada aplicada a este caso.</w:t>
      </w:r>
    </w:p>
    <w:p w:rsidR="00561382" w:rsidRDefault="00D10022" w:rsidP="00561382">
      <w:pPr>
        <w:spacing w:line="480" w:lineRule="auto"/>
        <w:ind w:left="851"/>
        <w:jc w:val="both"/>
        <w:rPr>
          <w:rFonts w:ascii="Arial" w:hAnsi="Arial" w:cs="Arial"/>
          <w:color w:val="000000"/>
          <w:sz w:val="24"/>
        </w:rPr>
      </w:pPr>
      <w:r>
        <w:rPr>
          <w:noProof/>
        </w:rPr>
        <w:drawing>
          <wp:anchor distT="0" distB="0" distL="114300" distR="114300" simplePos="0" relativeHeight="251661312" behindDoc="0" locked="0" layoutInCell="1" allowOverlap="1">
            <wp:simplePos x="0" y="0"/>
            <wp:positionH relativeFrom="column">
              <wp:posOffset>211455</wp:posOffset>
            </wp:positionH>
            <wp:positionV relativeFrom="paragraph">
              <wp:posOffset>17780</wp:posOffset>
            </wp:positionV>
            <wp:extent cx="4686300" cy="3041015"/>
            <wp:effectExtent l="0" t="0" r="0" b="0"/>
            <wp:wrapNone/>
            <wp:docPr id="27" name="Imagen 4" descr="Fuerz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erza_01"/>
                    <pic:cNvPicPr>
                      <a:picLocks noChangeAspect="1" noChangeArrowheads="1"/>
                    </pic:cNvPicPr>
                  </pic:nvPicPr>
                  <pic:blipFill>
                    <a:blip r:embed="rId51"/>
                    <a:srcRect l="4587" t="10875" r="16739" b="14825"/>
                    <a:stretch>
                      <a:fillRect/>
                    </a:stretch>
                  </pic:blipFill>
                  <pic:spPr bwMode="auto">
                    <a:xfrm>
                      <a:off x="0" y="0"/>
                      <a:ext cx="4686300" cy="3041015"/>
                    </a:xfrm>
                    <a:prstGeom prst="rect">
                      <a:avLst/>
                    </a:prstGeom>
                    <a:noFill/>
                    <a:ln w="9525">
                      <a:noFill/>
                      <a:miter lim="800000"/>
                      <a:headEnd/>
                      <a:tailEnd/>
                    </a:ln>
                  </pic:spPr>
                </pic:pic>
              </a:graphicData>
            </a:graphic>
          </wp:anchor>
        </w:drawing>
      </w:r>
    </w:p>
    <w:p w:rsidR="00561382" w:rsidRDefault="00561382" w:rsidP="00561382">
      <w:pPr>
        <w:spacing w:line="480" w:lineRule="auto"/>
        <w:ind w:left="851"/>
        <w:jc w:val="center"/>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color w:val="000000"/>
          <w:sz w:val="24"/>
        </w:rPr>
      </w:pPr>
      <w:r w:rsidRPr="0083405D">
        <w:rPr>
          <w:rFonts w:ascii="Arial" w:hAnsi="Arial" w:cs="Arial"/>
          <w:b/>
          <w:color w:val="000000"/>
          <w:sz w:val="24"/>
        </w:rPr>
        <w:t>Figura 2.7</w:t>
      </w:r>
      <w:r>
        <w:rPr>
          <w:rFonts w:ascii="Arial" w:hAnsi="Arial" w:cs="Arial"/>
          <w:color w:val="000000"/>
          <w:sz w:val="24"/>
        </w:rPr>
        <w:t>.- CARGA APLICADA A 1 RIGIDIZADOR DE PARED</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Hallando la carga puntual:</w:t>
      </w:r>
    </w:p>
    <w:p w:rsidR="00561382" w:rsidRDefault="00561382" w:rsidP="00561382">
      <w:pPr>
        <w:spacing w:line="480" w:lineRule="auto"/>
        <w:ind w:left="851"/>
        <w:rPr>
          <w:rFonts w:ascii="Arial" w:hAnsi="Arial" w:cs="Arial"/>
          <w:color w:val="000000"/>
          <w:sz w:val="24"/>
        </w:rPr>
      </w:pPr>
      <w:r w:rsidRPr="008B388F">
        <w:rPr>
          <w:rFonts w:ascii="Arial" w:hAnsi="Arial" w:cs="Arial"/>
          <w:color w:val="000000"/>
          <w:position w:val="-28"/>
          <w:sz w:val="24"/>
        </w:rPr>
        <w:object w:dxaOrig="3600" w:dyaOrig="680">
          <v:shape id="_x0000_i1041" type="#_x0000_t75" style="width:180pt;height:33.75pt" o:ole="">
            <v:imagedata r:id="rId52" o:title=""/>
          </v:shape>
          <o:OLEObject Type="Embed" ProgID="Equation.3" ShapeID="_x0000_i1041" DrawAspect="Content" ObjectID="_1345446106" r:id="rId53"/>
        </w:objec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t>2.8</w:t>
      </w:r>
    </w:p>
    <w:p w:rsidR="00561382" w:rsidRDefault="00561382" w:rsidP="00561382">
      <w:pPr>
        <w:spacing w:line="480" w:lineRule="auto"/>
        <w:ind w:left="851"/>
        <w:rPr>
          <w:rFonts w:ascii="Arial" w:hAnsi="Arial" w:cs="Arial"/>
          <w:color w:val="000000"/>
          <w:sz w:val="24"/>
        </w:rPr>
      </w:pPr>
      <w:r w:rsidRPr="008B388F">
        <w:rPr>
          <w:rFonts w:ascii="Arial" w:hAnsi="Arial" w:cs="Arial"/>
          <w:color w:val="000000"/>
          <w:position w:val="-28"/>
          <w:sz w:val="24"/>
        </w:rPr>
        <w:object w:dxaOrig="5440" w:dyaOrig="680">
          <v:shape id="_x0000_i1042" type="#_x0000_t75" style="width:272.25pt;height:33.75pt" o:ole="">
            <v:imagedata r:id="rId54" o:title=""/>
          </v:shape>
          <o:OLEObject Type="Embed" ProgID="Equation.3" ShapeID="_x0000_i1042" DrawAspect="Content" ObjectID="_1345446107" r:id="rId55"/>
        </w:object>
      </w:r>
      <w:r>
        <w:rPr>
          <w:rFonts w:ascii="Arial" w:hAnsi="Arial" w:cs="Arial"/>
          <w:color w:val="000000"/>
          <w:sz w:val="24"/>
        </w:rPr>
        <w:tab/>
      </w:r>
      <w:r>
        <w:rPr>
          <w:rFonts w:ascii="Arial" w:hAnsi="Arial" w:cs="Arial"/>
          <w:color w:val="000000"/>
          <w:sz w:val="24"/>
        </w:rPr>
        <w:tab/>
        <w:t>2.9</w:t>
      </w:r>
    </w:p>
    <w:p w:rsidR="00561382" w:rsidRDefault="00561382" w:rsidP="00561382">
      <w:pPr>
        <w:spacing w:line="480" w:lineRule="auto"/>
        <w:ind w:left="851"/>
        <w:rPr>
          <w:rFonts w:ascii="Arial" w:hAnsi="Arial" w:cs="Arial"/>
          <w:color w:val="000000"/>
          <w:sz w:val="24"/>
        </w:rPr>
      </w:pPr>
    </w:p>
    <w:p w:rsidR="00561382" w:rsidRDefault="00561382" w:rsidP="00561382">
      <w:pPr>
        <w:spacing w:line="480" w:lineRule="auto"/>
        <w:ind w:left="851"/>
        <w:rPr>
          <w:rFonts w:ascii="Arial" w:hAnsi="Arial" w:cs="Arial"/>
          <w:color w:val="000000"/>
          <w:sz w:val="24"/>
        </w:rPr>
      </w:pP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lastRenderedPageBreak/>
        <w:t>Donde:</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Ancho de pared abarcado por el rigidizador que para este caso es igual a 1750mm</w:t>
      </w:r>
    </w:p>
    <w:p w:rsidR="00561382" w:rsidRDefault="00561382" w:rsidP="00561382">
      <w:pPr>
        <w:spacing w:line="480" w:lineRule="auto"/>
        <w:ind w:left="851"/>
        <w:rPr>
          <w:rFonts w:ascii="Arial" w:hAnsi="Arial" w:cs="Arial"/>
          <w:color w:val="000000"/>
          <w:sz w:val="24"/>
        </w:rPr>
      </w:pP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Desarrollando la ecuación expuesta, tenemos:</w:t>
      </w:r>
    </w:p>
    <w:p w:rsidR="00561382" w:rsidRDefault="00561382" w:rsidP="00561382">
      <w:pPr>
        <w:spacing w:line="480" w:lineRule="auto"/>
        <w:ind w:left="851"/>
        <w:rPr>
          <w:rFonts w:ascii="Arial" w:hAnsi="Arial" w:cs="Arial"/>
          <w:color w:val="000000"/>
          <w:sz w:val="24"/>
        </w:rPr>
      </w:pPr>
      <w:r w:rsidRPr="008B388F">
        <w:rPr>
          <w:rFonts w:ascii="Arial" w:hAnsi="Arial" w:cs="Arial"/>
          <w:color w:val="000000"/>
          <w:position w:val="-28"/>
          <w:sz w:val="24"/>
        </w:rPr>
        <w:object w:dxaOrig="4280" w:dyaOrig="680">
          <v:shape id="_x0000_i1043" type="#_x0000_t75" style="width:213.75pt;height:33.75pt" o:ole="">
            <v:imagedata r:id="rId56" o:title=""/>
          </v:shape>
          <o:OLEObject Type="Embed" ProgID="Equation.3" ShapeID="_x0000_i1043" DrawAspect="Content" ObjectID="_1345446108" r:id="rId57"/>
        </w:objec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Aplicando la ecuación (2.6) de momento máximo de flexión:</w:t>
      </w:r>
    </w:p>
    <w:p w:rsidR="00561382" w:rsidRDefault="00561382" w:rsidP="00561382">
      <w:pPr>
        <w:spacing w:line="480" w:lineRule="auto"/>
        <w:ind w:left="851"/>
        <w:rPr>
          <w:rFonts w:ascii="Arial" w:hAnsi="Arial" w:cs="Arial"/>
          <w:color w:val="000000"/>
          <w:sz w:val="24"/>
        </w:rPr>
      </w:pPr>
      <w:r w:rsidRPr="00256B32">
        <w:rPr>
          <w:rFonts w:ascii="Arial" w:hAnsi="Arial" w:cs="Arial"/>
          <w:color w:val="000000"/>
          <w:position w:val="-24"/>
          <w:sz w:val="24"/>
        </w:rPr>
        <w:object w:dxaOrig="5760" w:dyaOrig="620">
          <v:shape id="_x0000_i1044" type="#_x0000_t75" style="width:4in;height:30.75pt" o:ole="">
            <v:imagedata r:id="rId58" o:title=""/>
          </v:shape>
          <o:OLEObject Type="Embed" ProgID="Equation.3" ShapeID="_x0000_i1044" DrawAspect="Content" ObjectID="_1345446109" r:id="rId59"/>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Resolviendo ahora la ecuación del esfuerzo de trabajo (2.7) en vigas sometidas a flexión, con los datos de entrada expuestos en tablas para el perfil tipo UPN-220, perfil cuyo esfuerzo de trabajo fue lo más próximo al esfuerzo de diseño, se tiene:</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Datos de entrada:</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C:</w:t>
      </w:r>
      <w:r>
        <w:rPr>
          <w:rFonts w:ascii="Arial" w:hAnsi="Arial" w:cs="Arial"/>
          <w:color w:val="000000"/>
          <w:sz w:val="24"/>
        </w:rPr>
        <w:tab/>
        <w:t>110 mm.</w:t>
      </w:r>
    </w:p>
    <w:p w:rsidR="00561382" w:rsidRPr="00270B3C" w:rsidRDefault="00561382" w:rsidP="00561382">
      <w:pPr>
        <w:spacing w:line="480" w:lineRule="auto"/>
        <w:ind w:left="851"/>
        <w:jc w:val="both"/>
        <w:rPr>
          <w:rFonts w:ascii="Arial" w:hAnsi="Arial" w:cs="Arial"/>
          <w:color w:val="000000"/>
          <w:sz w:val="24"/>
        </w:rPr>
      </w:pPr>
      <w:r>
        <w:rPr>
          <w:rFonts w:ascii="Arial" w:hAnsi="Arial" w:cs="Arial"/>
          <w:color w:val="000000"/>
          <w:sz w:val="24"/>
        </w:rPr>
        <w:t>I:</w:t>
      </w:r>
      <w:r>
        <w:rPr>
          <w:rFonts w:ascii="Arial" w:hAnsi="Arial" w:cs="Arial"/>
          <w:color w:val="000000"/>
          <w:sz w:val="24"/>
        </w:rPr>
        <w:tab/>
        <w:t>2690 cm</w:t>
      </w:r>
      <w:r>
        <w:rPr>
          <w:rFonts w:ascii="Arial" w:hAnsi="Arial" w:cs="Arial"/>
          <w:color w:val="000000"/>
          <w:sz w:val="24"/>
          <w:vertAlign w:val="superscript"/>
        </w:rPr>
        <w:t>4</w:t>
      </w:r>
    </w:p>
    <w:p w:rsidR="00561382" w:rsidRDefault="00561382" w:rsidP="00561382">
      <w:pPr>
        <w:spacing w:line="480" w:lineRule="auto"/>
        <w:ind w:left="851"/>
        <w:jc w:val="center"/>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88547D">
        <w:rPr>
          <w:rFonts w:ascii="Arial" w:hAnsi="Arial" w:cs="Arial"/>
          <w:color w:val="000000"/>
          <w:position w:val="-28"/>
          <w:sz w:val="24"/>
        </w:rPr>
        <w:object w:dxaOrig="4520" w:dyaOrig="660">
          <v:shape id="_x0000_i1045" type="#_x0000_t75" style="width:225.75pt;height:33pt" o:ole="">
            <v:imagedata r:id="rId60" o:title=""/>
          </v:shape>
          <o:OLEObject Type="Embed" ProgID="Equation.3" ShapeID="_x0000_i1045" DrawAspect="Content" ObjectID="_1345446110" r:id="rId61"/>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Se señala nuevamente que el perfil seleccionado partió de un conjunto de iteraciones hasta que el factor de seguridad fuese el más próximo a 1 y nunca menor. Se indica por tanto que para este caso el perfil Tipo UPN-220 cumple la condición.</w:t>
      </w:r>
    </w:p>
    <w:p w:rsidR="00561382" w:rsidRDefault="00561382" w:rsidP="00561382">
      <w:pPr>
        <w:spacing w:line="480" w:lineRule="auto"/>
        <w:ind w:left="851"/>
        <w:jc w:val="both"/>
        <w:rPr>
          <w:rFonts w:ascii="Arial" w:hAnsi="Arial" w:cs="Arial"/>
          <w:color w:val="000000"/>
          <w:sz w:val="24"/>
        </w:rPr>
      </w:pPr>
      <w:r w:rsidRPr="00661E6B">
        <w:rPr>
          <w:rFonts w:ascii="Arial" w:hAnsi="Arial" w:cs="Arial"/>
          <w:b/>
          <w:color w:val="000000"/>
          <w:sz w:val="24"/>
        </w:rPr>
        <w:t xml:space="preserve">Caso: </w:t>
      </w:r>
      <w:r>
        <w:rPr>
          <w:rFonts w:ascii="Arial" w:hAnsi="Arial" w:cs="Arial"/>
          <w:b/>
          <w:color w:val="000000"/>
          <w:sz w:val="24"/>
        </w:rPr>
        <w:t>Pared</w:t>
      </w:r>
      <w:r w:rsidRPr="00661E6B">
        <w:rPr>
          <w:rFonts w:ascii="Arial" w:hAnsi="Arial" w:cs="Arial"/>
          <w:b/>
          <w:color w:val="000000"/>
          <w:sz w:val="24"/>
        </w:rPr>
        <w:t xml:space="preserve"> </w:t>
      </w:r>
      <w:r>
        <w:rPr>
          <w:rFonts w:ascii="Arial" w:hAnsi="Arial" w:cs="Arial"/>
          <w:b/>
          <w:color w:val="000000"/>
          <w:sz w:val="24"/>
        </w:rPr>
        <w:t>con 2</w:t>
      </w:r>
      <w:r w:rsidRPr="00661E6B">
        <w:rPr>
          <w:rFonts w:ascii="Arial" w:hAnsi="Arial" w:cs="Arial"/>
          <w:b/>
          <w:color w:val="000000"/>
          <w:sz w:val="24"/>
        </w:rPr>
        <w:t xml:space="preserve"> rigidizador</w:t>
      </w:r>
      <w:r>
        <w:rPr>
          <w:rFonts w:ascii="Arial" w:hAnsi="Arial" w:cs="Arial"/>
          <w:b/>
          <w:color w:val="000000"/>
          <w:sz w:val="24"/>
        </w:rPr>
        <w:t>es medios</w:t>
      </w:r>
      <w:r w:rsidRPr="00661E6B">
        <w:rPr>
          <w:rFonts w:ascii="Arial" w:hAnsi="Arial" w:cs="Arial"/>
          <w:b/>
          <w:color w:val="000000"/>
          <w:sz w:val="24"/>
        </w:rPr>
        <w:t xml:space="preserve"> (Placa </w:t>
      </w:r>
      <w:r>
        <w:rPr>
          <w:rFonts w:ascii="Arial" w:hAnsi="Arial" w:cs="Arial"/>
          <w:b/>
          <w:color w:val="000000"/>
          <w:sz w:val="24"/>
        </w:rPr>
        <w:t xml:space="preserve">2.10 </w:t>
      </w:r>
      <w:r w:rsidRPr="00661E6B">
        <w:rPr>
          <w:rFonts w:ascii="Arial" w:hAnsi="Arial" w:cs="Arial"/>
          <w:b/>
          <w:color w:val="000000"/>
          <w:sz w:val="24"/>
        </w:rPr>
        <w:t>x</w:t>
      </w:r>
      <w:r>
        <w:rPr>
          <w:rFonts w:ascii="Arial" w:hAnsi="Arial" w:cs="Arial"/>
          <w:b/>
          <w:color w:val="000000"/>
          <w:sz w:val="24"/>
        </w:rPr>
        <w:t xml:space="preserve"> </w:t>
      </w:r>
      <w:smartTag w:uri="urn:schemas-microsoft-com:office:smarttags" w:element="metricconverter">
        <w:smartTagPr>
          <w:attr w:name="ProductID" w:val="1.167 metros"/>
        </w:smartTagPr>
        <w:r>
          <w:rPr>
            <w:rFonts w:ascii="Arial" w:hAnsi="Arial" w:cs="Arial"/>
            <w:b/>
            <w:color w:val="000000"/>
            <w:sz w:val="24"/>
          </w:rPr>
          <w:t>1.167</w:t>
        </w:r>
        <w:r w:rsidRPr="00661E6B">
          <w:rPr>
            <w:rFonts w:ascii="Arial" w:hAnsi="Arial" w:cs="Arial"/>
            <w:b/>
            <w:color w:val="000000"/>
            <w:sz w:val="24"/>
          </w:rPr>
          <w:t xml:space="preserve"> metros</w:t>
        </w:r>
      </w:smartTag>
      <w:r w:rsidRPr="00661E6B">
        <w:rPr>
          <w:rFonts w:ascii="Arial" w:hAnsi="Arial" w:cs="Arial"/>
          <w:b/>
          <w:color w:val="000000"/>
          <w:sz w:val="24"/>
        </w:rPr>
        <w:t>)</w:t>
      </w:r>
      <w:r>
        <w:rPr>
          <w:rFonts w:ascii="Arial" w:hAnsi="Arial" w:cs="Arial"/>
          <w:color w:val="000000"/>
          <w:sz w:val="24"/>
        </w:rPr>
        <w:t>.- Encontrando nuevamente la carga puntual de acuerdo al modelo planteado en el dibujo 2.8.</w:t>
      </w:r>
    </w:p>
    <w:p w:rsidR="00561382" w:rsidRDefault="00D10022" w:rsidP="00561382">
      <w:pPr>
        <w:spacing w:line="480" w:lineRule="auto"/>
        <w:ind w:left="851"/>
        <w:jc w:val="both"/>
        <w:rPr>
          <w:rFonts w:ascii="Arial" w:hAnsi="Arial" w:cs="Arial"/>
          <w:color w:val="000000"/>
          <w:sz w:val="24"/>
        </w:rPr>
      </w:pPr>
      <w:r>
        <w:rPr>
          <w:noProof/>
        </w:rPr>
        <w:drawing>
          <wp:anchor distT="0" distB="0" distL="114300" distR="114300" simplePos="0" relativeHeight="251662336" behindDoc="0" locked="0" layoutInCell="1" allowOverlap="1">
            <wp:simplePos x="0" y="0"/>
            <wp:positionH relativeFrom="column">
              <wp:posOffset>97155</wp:posOffset>
            </wp:positionH>
            <wp:positionV relativeFrom="paragraph">
              <wp:posOffset>109220</wp:posOffset>
            </wp:positionV>
            <wp:extent cx="4800600" cy="3009900"/>
            <wp:effectExtent l="0" t="0" r="0" b="0"/>
            <wp:wrapNone/>
            <wp:docPr id="26" name="Imagen 5" descr="Fuerz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erza_02"/>
                    <pic:cNvPicPr>
                      <a:picLocks noChangeAspect="1" noChangeArrowheads="1"/>
                    </pic:cNvPicPr>
                  </pic:nvPicPr>
                  <pic:blipFill>
                    <a:blip r:embed="rId62"/>
                    <a:srcRect l="11182" t="13069" r="14931" b="19751"/>
                    <a:stretch>
                      <a:fillRect/>
                    </a:stretch>
                  </pic:blipFill>
                  <pic:spPr bwMode="auto">
                    <a:xfrm>
                      <a:off x="0" y="0"/>
                      <a:ext cx="4800600" cy="3009900"/>
                    </a:xfrm>
                    <a:prstGeom prst="rect">
                      <a:avLst/>
                    </a:prstGeom>
                    <a:noFill/>
                    <a:ln w="9525">
                      <a:noFill/>
                      <a:miter lim="800000"/>
                      <a:headEnd/>
                      <a:tailEnd/>
                    </a:ln>
                  </pic:spPr>
                </pic:pic>
              </a:graphicData>
            </a:graphic>
          </wp:anchor>
        </w:drawing>
      </w:r>
    </w:p>
    <w:p w:rsidR="00561382" w:rsidRDefault="00561382" w:rsidP="00561382">
      <w:pPr>
        <w:spacing w:line="480" w:lineRule="auto"/>
        <w:ind w:left="851"/>
        <w:jc w:val="center"/>
        <w:rPr>
          <w:rFonts w:ascii="Arial" w:hAnsi="Arial" w:cs="Arial"/>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b/>
          <w:color w:val="000000"/>
          <w:sz w:val="24"/>
        </w:rPr>
      </w:pPr>
    </w:p>
    <w:p w:rsidR="00561382" w:rsidRDefault="00561382" w:rsidP="00561382">
      <w:pPr>
        <w:spacing w:line="480" w:lineRule="auto"/>
        <w:ind w:left="851"/>
        <w:jc w:val="center"/>
        <w:rPr>
          <w:rFonts w:ascii="Arial" w:hAnsi="Arial" w:cs="Arial"/>
          <w:color w:val="000000"/>
          <w:sz w:val="24"/>
        </w:rPr>
      </w:pPr>
      <w:r w:rsidRPr="00236799">
        <w:rPr>
          <w:rFonts w:ascii="Arial" w:hAnsi="Arial" w:cs="Arial"/>
          <w:b/>
          <w:color w:val="000000"/>
          <w:sz w:val="24"/>
        </w:rPr>
        <w:t>Figura 2.8</w:t>
      </w:r>
      <w:r>
        <w:rPr>
          <w:rFonts w:ascii="Arial" w:hAnsi="Arial" w:cs="Arial"/>
          <w:color w:val="000000"/>
          <w:sz w:val="24"/>
        </w:rPr>
        <w:t>.- CARGA APLICADA A 2 RIGIDIZADORES DE PARED.</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Aplicando la ecuación 2.9 para la determinación de la carga puntual, con un  valor de b igual a 1.167 metros (de acuerdo a gráfico):</w:t>
      </w:r>
    </w:p>
    <w:p w:rsidR="00561382" w:rsidRDefault="00561382" w:rsidP="00561382">
      <w:pPr>
        <w:spacing w:line="480" w:lineRule="auto"/>
        <w:ind w:left="851"/>
        <w:jc w:val="both"/>
        <w:rPr>
          <w:rFonts w:ascii="Arial" w:hAnsi="Arial" w:cs="Arial"/>
          <w:color w:val="000000"/>
          <w:sz w:val="24"/>
        </w:rPr>
      </w:pPr>
      <w:r w:rsidRPr="008865C9">
        <w:rPr>
          <w:rFonts w:ascii="Arial" w:hAnsi="Arial" w:cs="Arial"/>
          <w:color w:val="000000"/>
          <w:position w:val="-10"/>
          <w:sz w:val="24"/>
        </w:rPr>
        <w:object w:dxaOrig="2220" w:dyaOrig="320">
          <v:shape id="_x0000_i1046" type="#_x0000_t75" style="width:111pt;height:15.75pt" o:ole="">
            <v:imagedata r:id="rId63" o:title=""/>
          </v:shape>
          <o:OLEObject Type="Embed" ProgID="Equation.3" ShapeID="_x0000_i1046" DrawAspect="Content" ObjectID="_1345446111" r:id="rId64"/>
        </w:object>
      </w:r>
    </w:p>
    <w:p w:rsidR="00561382" w:rsidRDefault="00561382" w:rsidP="00561382">
      <w:pPr>
        <w:spacing w:line="480" w:lineRule="auto"/>
        <w:ind w:left="851"/>
        <w:jc w:val="both"/>
        <w:rPr>
          <w:rFonts w:ascii="Arial" w:hAnsi="Arial" w:cs="Arial"/>
          <w:color w:val="000000"/>
          <w:sz w:val="24"/>
        </w:rPr>
      </w:pPr>
      <w:r w:rsidRPr="008865C9">
        <w:rPr>
          <w:rFonts w:ascii="Arial" w:hAnsi="Arial" w:cs="Arial"/>
          <w:color w:val="000000"/>
          <w:position w:val="-10"/>
          <w:sz w:val="24"/>
        </w:rPr>
        <w:object w:dxaOrig="3960" w:dyaOrig="320">
          <v:shape id="_x0000_i1047" type="#_x0000_t75" style="width:198pt;height:15.75pt" o:ole="">
            <v:imagedata r:id="rId65" o:title=""/>
          </v:shape>
          <o:OLEObject Type="Embed" ProgID="Equation.3" ShapeID="_x0000_i1047" DrawAspect="Content" ObjectID="_1345446112" r:id="rId66"/>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Por tanto el momento máximo (Ecuación 2.6):</w:t>
      </w:r>
    </w:p>
    <w:p w:rsidR="00561382" w:rsidRDefault="00561382" w:rsidP="00561382">
      <w:pPr>
        <w:spacing w:line="480" w:lineRule="auto"/>
        <w:ind w:left="851"/>
        <w:jc w:val="center"/>
        <w:rPr>
          <w:rFonts w:ascii="Arial" w:hAnsi="Arial" w:cs="Arial"/>
          <w:color w:val="000000"/>
          <w:sz w:val="24"/>
        </w:rPr>
      </w:pPr>
      <w:r w:rsidRPr="00256B32">
        <w:rPr>
          <w:rFonts w:ascii="Arial" w:hAnsi="Arial" w:cs="Arial"/>
          <w:color w:val="000000"/>
          <w:position w:val="-24"/>
          <w:sz w:val="24"/>
        </w:rPr>
        <w:object w:dxaOrig="5780" w:dyaOrig="620">
          <v:shape id="_x0000_i1048" type="#_x0000_t75" style="width:288.75pt;height:30.75pt" o:ole="">
            <v:imagedata r:id="rId67" o:title=""/>
          </v:shape>
          <o:OLEObject Type="Embed" ProgID="Equation.3" ShapeID="_x0000_i1048" DrawAspect="Content" ObjectID="_1345446113" r:id="rId68"/>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Con un perfil tipo UPN-180, cuyo esfuerzo de trabajo fue lo más próximo al esfuerzo de diseño, se tiene:</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Datos de entrada:</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C:</w:t>
      </w:r>
      <w:r>
        <w:rPr>
          <w:rFonts w:ascii="Arial" w:hAnsi="Arial" w:cs="Arial"/>
          <w:color w:val="000000"/>
          <w:sz w:val="24"/>
        </w:rPr>
        <w:tab/>
        <w:t>90 mm.</w:t>
      </w:r>
    </w:p>
    <w:p w:rsidR="00561382" w:rsidRPr="00270B3C" w:rsidRDefault="00561382" w:rsidP="00561382">
      <w:pPr>
        <w:spacing w:line="480" w:lineRule="auto"/>
        <w:ind w:left="851"/>
        <w:jc w:val="both"/>
        <w:rPr>
          <w:rFonts w:ascii="Arial" w:hAnsi="Arial" w:cs="Arial"/>
          <w:color w:val="000000"/>
          <w:sz w:val="24"/>
        </w:rPr>
      </w:pPr>
      <w:r>
        <w:rPr>
          <w:rFonts w:ascii="Arial" w:hAnsi="Arial" w:cs="Arial"/>
          <w:color w:val="000000"/>
          <w:sz w:val="24"/>
        </w:rPr>
        <w:t>I:</w:t>
      </w:r>
      <w:r>
        <w:rPr>
          <w:rFonts w:ascii="Arial" w:hAnsi="Arial" w:cs="Arial"/>
          <w:color w:val="000000"/>
          <w:sz w:val="24"/>
        </w:rPr>
        <w:tab/>
        <w:t>1350 cm</w:t>
      </w:r>
      <w:r>
        <w:rPr>
          <w:rFonts w:ascii="Arial" w:hAnsi="Arial" w:cs="Arial"/>
          <w:color w:val="000000"/>
          <w:sz w:val="24"/>
          <w:vertAlign w:val="superscript"/>
        </w:rPr>
        <w:t>4</w:t>
      </w:r>
    </w:p>
    <w:p w:rsidR="00561382" w:rsidRDefault="00561382" w:rsidP="00561382">
      <w:pPr>
        <w:spacing w:line="480" w:lineRule="auto"/>
        <w:ind w:left="851"/>
        <w:jc w:val="center"/>
        <w:rPr>
          <w:rFonts w:ascii="Arial" w:hAnsi="Arial" w:cs="Arial"/>
          <w:color w:val="000000"/>
          <w:sz w:val="24"/>
        </w:rPr>
      </w:pPr>
      <w:r w:rsidRPr="0088547D">
        <w:rPr>
          <w:rFonts w:ascii="Arial" w:hAnsi="Arial" w:cs="Arial"/>
          <w:color w:val="000000"/>
          <w:position w:val="-28"/>
          <w:sz w:val="24"/>
        </w:rPr>
        <w:object w:dxaOrig="4420" w:dyaOrig="660">
          <v:shape id="_x0000_i1049" type="#_x0000_t75" style="width:221.25pt;height:33pt" o:ole="">
            <v:imagedata r:id="rId69" o:title=""/>
          </v:shape>
          <o:OLEObject Type="Embed" ProgID="Equation.3" ShapeID="_x0000_i1049" DrawAspect="Content" ObjectID="_1345446114" r:id="rId70"/>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Se señala una vez más que el perfil seleccionado partió de un conjunto de iteraciones hasta que el factor de seguridad fuese los más próximo a 1 y nunca menor a este. Como resultado se indica que para este caso el perfil Tipo UPN-180 cumple la condición.</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sidRPr="00661E6B">
        <w:rPr>
          <w:rFonts w:ascii="Arial" w:hAnsi="Arial" w:cs="Arial"/>
          <w:b/>
          <w:color w:val="000000"/>
          <w:sz w:val="24"/>
        </w:rPr>
        <w:t xml:space="preserve">Caso: </w:t>
      </w:r>
      <w:r>
        <w:rPr>
          <w:rFonts w:ascii="Arial" w:hAnsi="Arial" w:cs="Arial"/>
          <w:b/>
          <w:color w:val="000000"/>
          <w:sz w:val="24"/>
        </w:rPr>
        <w:t>Varios rigidizadores</w:t>
      </w:r>
      <w:r>
        <w:rPr>
          <w:rFonts w:ascii="Arial" w:hAnsi="Arial" w:cs="Arial"/>
          <w:color w:val="000000"/>
          <w:sz w:val="24"/>
        </w:rPr>
        <w:t xml:space="preserve">.- Aplicando la metodología anterior, añadiendo rigidizador tras rigidizador, obteniendo así un conjunto de perfiles de acuerdo a la cantidad añadida, se presenta la tabla 2.2. </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sectPr w:rsidR="00561382" w:rsidSect="00270B66">
          <w:headerReference w:type="default" r:id="rId71"/>
          <w:pgSz w:w="11907" w:h="16840" w:code="9"/>
          <w:pgMar w:top="2268" w:right="1361" w:bottom="2268" w:left="2268" w:header="720" w:footer="720" w:gutter="0"/>
          <w:cols w:space="720"/>
        </w:sectPr>
      </w:pPr>
      <w:r>
        <w:rPr>
          <w:rFonts w:ascii="Arial" w:hAnsi="Arial" w:cs="Arial"/>
          <w:color w:val="000000"/>
          <w:sz w:val="24"/>
        </w:rPr>
        <w:t>En la tabla 2.3, se presentan los datos de pesos determinados tanto para los perfiles así como los pesos de las placas de pared según sea su caso basado en el número de rigidizadores intermedios considerados.</w:t>
      </w:r>
    </w:p>
    <w:p w:rsidR="00561382" w:rsidRPr="001D6299" w:rsidRDefault="00561382" w:rsidP="00561382">
      <w:pPr>
        <w:jc w:val="center"/>
        <w:rPr>
          <w:rFonts w:ascii="Arial" w:hAnsi="Arial" w:cs="Arial"/>
          <w:b/>
          <w:color w:val="000000"/>
          <w:sz w:val="24"/>
        </w:rPr>
      </w:pPr>
      <w:r w:rsidRPr="001D6299">
        <w:rPr>
          <w:rFonts w:ascii="Arial" w:hAnsi="Arial" w:cs="Arial"/>
          <w:b/>
          <w:color w:val="000000"/>
          <w:sz w:val="24"/>
        </w:rPr>
        <w:lastRenderedPageBreak/>
        <w:t>TABLA 2</w:t>
      </w:r>
    </w:p>
    <w:p w:rsidR="00561382" w:rsidRDefault="00561382" w:rsidP="00561382">
      <w:pPr>
        <w:jc w:val="center"/>
        <w:rPr>
          <w:rFonts w:ascii="Arial" w:hAnsi="Arial" w:cs="Arial"/>
          <w:color w:val="000000"/>
          <w:sz w:val="24"/>
        </w:rPr>
      </w:pPr>
      <w:r>
        <w:rPr>
          <w:rFonts w:ascii="Arial" w:hAnsi="Arial" w:cs="Arial"/>
          <w:color w:val="000000"/>
          <w:sz w:val="24"/>
        </w:rPr>
        <w:t>PERFILES TIPO UPN SELECCIONADOS DE ACUERDO A LA CANTIDAD DE RIGIDIZADORES INTERMEDIOS EN PARED.</w:t>
      </w:r>
    </w:p>
    <w:p w:rsidR="00561382" w:rsidRDefault="00D10022" w:rsidP="00561382">
      <w:pPr>
        <w:spacing w:line="360" w:lineRule="auto"/>
        <w:jc w:val="center"/>
        <w:rPr>
          <w:rFonts w:ascii="Arial" w:hAnsi="Arial" w:cs="Arial"/>
          <w:b/>
          <w:color w:val="000000"/>
          <w:sz w:val="24"/>
        </w:rPr>
      </w:pPr>
      <w:r>
        <w:rPr>
          <w:noProof/>
        </w:rPr>
        <w:drawing>
          <wp:anchor distT="0" distB="0" distL="114300" distR="114300" simplePos="0" relativeHeight="251664384" behindDoc="0" locked="0" layoutInCell="1" allowOverlap="1">
            <wp:simplePos x="0" y="0"/>
            <wp:positionH relativeFrom="column">
              <wp:posOffset>972820</wp:posOffset>
            </wp:positionH>
            <wp:positionV relativeFrom="paragraph">
              <wp:posOffset>83820</wp:posOffset>
            </wp:positionV>
            <wp:extent cx="6045200" cy="1689100"/>
            <wp:effectExtent l="1905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a:srcRect/>
                    <a:stretch>
                      <a:fillRect/>
                    </a:stretch>
                  </pic:blipFill>
                  <pic:spPr bwMode="auto">
                    <a:xfrm>
                      <a:off x="0" y="0"/>
                      <a:ext cx="6045200" cy="1689100"/>
                    </a:xfrm>
                    <a:prstGeom prst="rect">
                      <a:avLst/>
                    </a:prstGeom>
                    <a:noFill/>
                    <a:ln w="9525">
                      <a:noFill/>
                      <a:miter lim="800000"/>
                      <a:headEnd/>
                      <a:tailEnd/>
                    </a:ln>
                  </pic:spPr>
                </pic:pic>
              </a:graphicData>
            </a:graphic>
          </wp:anchor>
        </w:drawing>
      </w:r>
    </w:p>
    <w:p w:rsidR="00561382" w:rsidRDefault="00561382" w:rsidP="00561382">
      <w:pPr>
        <w:spacing w:line="360" w:lineRule="auto"/>
        <w:jc w:val="center"/>
        <w:rPr>
          <w:rFonts w:ascii="Arial" w:hAnsi="Arial" w:cs="Arial"/>
          <w:b/>
          <w:color w:val="000000"/>
          <w:sz w:val="24"/>
        </w:rPr>
      </w:pPr>
    </w:p>
    <w:p w:rsidR="00561382" w:rsidRDefault="00561382" w:rsidP="00561382">
      <w:pPr>
        <w:spacing w:line="360" w:lineRule="auto"/>
        <w:jc w:val="center"/>
        <w:rPr>
          <w:rFonts w:ascii="Arial" w:hAnsi="Arial" w:cs="Arial"/>
          <w:b/>
          <w:color w:val="000000"/>
          <w:sz w:val="24"/>
        </w:rPr>
      </w:pPr>
    </w:p>
    <w:p w:rsidR="00561382" w:rsidRDefault="00561382" w:rsidP="00561382">
      <w:pPr>
        <w:spacing w:line="360" w:lineRule="auto"/>
        <w:jc w:val="center"/>
        <w:rPr>
          <w:rFonts w:ascii="Arial" w:hAnsi="Arial" w:cs="Arial"/>
          <w:b/>
          <w:color w:val="000000"/>
          <w:sz w:val="24"/>
        </w:rPr>
      </w:pPr>
    </w:p>
    <w:p w:rsidR="00561382" w:rsidRDefault="00561382" w:rsidP="00561382">
      <w:pPr>
        <w:spacing w:line="360" w:lineRule="auto"/>
        <w:jc w:val="center"/>
        <w:rPr>
          <w:rFonts w:ascii="Arial" w:hAnsi="Arial" w:cs="Arial"/>
          <w:b/>
          <w:color w:val="000000"/>
          <w:sz w:val="24"/>
        </w:rPr>
      </w:pPr>
    </w:p>
    <w:p w:rsidR="00561382" w:rsidRDefault="00561382" w:rsidP="00561382">
      <w:pPr>
        <w:spacing w:line="360" w:lineRule="auto"/>
        <w:jc w:val="center"/>
        <w:rPr>
          <w:rFonts w:ascii="Arial" w:hAnsi="Arial" w:cs="Arial"/>
          <w:b/>
          <w:color w:val="000000"/>
          <w:sz w:val="24"/>
        </w:rPr>
      </w:pPr>
    </w:p>
    <w:p w:rsidR="00561382" w:rsidRDefault="00561382" w:rsidP="00561382">
      <w:pPr>
        <w:spacing w:line="360" w:lineRule="auto"/>
        <w:jc w:val="center"/>
        <w:rPr>
          <w:rFonts w:ascii="Arial" w:hAnsi="Arial" w:cs="Arial"/>
          <w:b/>
          <w:color w:val="000000"/>
          <w:sz w:val="24"/>
        </w:rPr>
      </w:pPr>
    </w:p>
    <w:p w:rsidR="00561382" w:rsidRDefault="00561382" w:rsidP="00561382">
      <w:pPr>
        <w:jc w:val="center"/>
        <w:rPr>
          <w:rFonts w:ascii="Arial" w:hAnsi="Arial" w:cs="Arial"/>
          <w:b/>
          <w:color w:val="000000"/>
          <w:sz w:val="24"/>
        </w:rPr>
      </w:pPr>
      <w:r>
        <w:rPr>
          <w:rFonts w:ascii="Arial" w:hAnsi="Arial" w:cs="Arial"/>
          <w:b/>
          <w:color w:val="000000"/>
          <w:sz w:val="24"/>
        </w:rPr>
        <w:t>TABLA 3</w:t>
      </w:r>
    </w:p>
    <w:p w:rsidR="00561382" w:rsidRDefault="00D10022" w:rsidP="00561382">
      <w:pPr>
        <w:jc w:val="center"/>
        <w:rPr>
          <w:rFonts w:ascii="Arial" w:hAnsi="Arial" w:cs="Arial"/>
          <w:color w:val="000000"/>
          <w:sz w:val="24"/>
        </w:rPr>
        <w:sectPr w:rsidR="00561382" w:rsidSect="000B2E39">
          <w:pgSz w:w="16840" w:h="11907" w:orient="landscape" w:code="9"/>
          <w:pgMar w:top="2268" w:right="2268" w:bottom="1361" w:left="2268" w:header="720" w:footer="720" w:gutter="0"/>
          <w:cols w:space="720"/>
        </w:sectPr>
      </w:pPr>
      <w:r>
        <w:rPr>
          <w:noProof/>
        </w:rPr>
        <w:drawing>
          <wp:anchor distT="0" distB="0" distL="114300" distR="114300" simplePos="0" relativeHeight="251665408" behindDoc="0" locked="0" layoutInCell="1" allowOverlap="1">
            <wp:simplePos x="0" y="0"/>
            <wp:positionH relativeFrom="column">
              <wp:posOffset>8890</wp:posOffset>
            </wp:positionH>
            <wp:positionV relativeFrom="paragraph">
              <wp:posOffset>473710</wp:posOffset>
            </wp:positionV>
            <wp:extent cx="8204200" cy="1778000"/>
            <wp:effectExtent l="1905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a:srcRect/>
                    <a:stretch>
                      <a:fillRect/>
                    </a:stretch>
                  </pic:blipFill>
                  <pic:spPr bwMode="auto">
                    <a:xfrm>
                      <a:off x="0" y="0"/>
                      <a:ext cx="8204200" cy="1778000"/>
                    </a:xfrm>
                    <a:prstGeom prst="rect">
                      <a:avLst/>
                    </a:prstGeom>
                    <a:noFill/>
                    <a:ln w="9525">
                      <a:noFill/>
                      <a:miter lim="800000"/>
                      <a:headEnd/>
                      <a:tailEnd/>
                    </a:ln>
                  </pic:spPr>
                </pic:pic>
              </a:graphicData>
            </a:graphic>
          </wp:anchor>
        </w:drawing>
      </w:r>
      <w:r w:rsidR="00561382">
        <w:rPr>
          <w:rFonts w:ascii="Arial" w:hAnsi="Arial" w:cs="Arial"/>
          <w:color w:val="000000"/>
          <w:sz w:val="24"/>
        </w:rPr>
        <w:t xml:space="preserve">TOMA DE DECISIÓN EN LA SELECCIÓN DEL NÚMERO TOTAL DE RIGIDIZADORES UPN A ESCOGER Y DEL ESPESOR DE PLACA EN PARED. </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En esta tabla se observa como a medida van aumentando el número de rigidizadores con perfil tipo UPN el espesor de placa va disminuyendo llegando a un total de seis rigidizadores intermedios, siendo este último el más óptimo ya que en suma total el peso de la placa mas rigidizadores presentan el menor peso. En la figura 2.9 se muestra un gráfico que señala el comportamiento del peso total de este conjunto, escogiendo el último caso de ellos UPN-120.</w:t>
      </w:r>
    </w:p>
    <w:p w:rsidR="00561382" w:rsidRDefault="00561382" w:rsidP="00561382">
      <w:pPr>
        <w:spacing w:line="480" w:lineRule="auto"/>
        <w:ind w:left="851"/>
        <w:jc w:val="both"/>
        <w:rPr>
          <w:rFonts w:ascii="Arial" w:hAnsi="Arial" w:cs="Arial"/>
          <w:color w:val="000000"/>
          <w:sz w:val="24"/>
        </w:rPr>
      </w:pPr>
    </w:p>
    <w:p w:rsidR="00561382" w:rsidRPr="008C3B69" w:rsidRDefault="00D10022" w:rsidP="00561382">
      <w:pPr>
        <w:spacing w:line="480" w:lineRule="auto"/>
        <w:ind w:left="851"/>
        <w:jc w:val="center"/>
        <w:rPr>
          <w:rFonts w:ascii="Arial" w:hAnsi="Arial" w:cs="Arial"/>
          <w:color w:val="000000"/>
          <w:sz w:val="24"/>
        </w:rPr>
      </w:pPr>
      <w:r>
        <w:rPr>
          <w:noProof/>
        </w:rPr>
        <w:drawing>
          <wp:inline distT="0" distB="0" distL="0" distR="0">
            <wp:extent cx="5048250" cy="32194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
                    <a:srcRect/>
                    <a:stretch>
                      <a:fillRect/>
                    </a:stretch>
                  </pic:blipFill>
                  <pic:spPr bwMode="auto">
                    <a:xfrm>
                      <a:off x="0" y="0"/>
                      <a:ext cx="5048250" cy="3219450"/>
                    </a:xfrm>
                    <a:prstGeom prst="rect">
                      <a:avLst/>
                    </a:prstGeom>
                    <a:noFill/>
                    <a:ln w="9525">
                      <a:noFill/>
                      <a:miter lim="800000"/>
                      <a:headEnd/>
                      <a:tailEnd/>
                    </a:ln>
                  </pic:spPr>
                </pic:pic>
              </a:graphicData>
            </a:graphic>
          </wp:inline>
        </w:drawing>
      </w:r>
    </w:p>
    <w:p w:rsidR="00561382" w:rsidRDefault="00561382" w:rsidP="00561382">
      <w:pPr>
        <w:ind w:left="851"/>
        <w:jc w:val="center"/>
        <w:rPr>
          <w:rFonts w:ascii="Arial" w:hAnsi="Arial" w:cs="Arial"/>
          <w:color w:val="000000"/>
          <w:sz w:val="24"/>
        </w:rPr>
      </w:pPr>
      <w:r>
        <w:rPr>
          <w:rFonts w:ascii="Arial" w:hAnsi="Arial" w:cs="Arial"/>
          <w:b/>
          <w:color w:val="000000"/>
          <w:sz w:val="24"/>
        </w:rPr>
        <w:t>Figura 2.9</w:t>
      </w:r>
      <w:r>
        <w:rPr>
          <w:rFonts w:ascii="Arial" w:hAnsi="Arial" w:cs="Arial"/>
          <w:color w:val="000000"/>
          <w:sz w:val="24"/>
        </w:rPr>
        <w:t>.- COMPORTAMIENTO DE</w:t>
      </w:r>
    </w:p>
    <w:p w:rsidR="00561382" w:rsidRDefault="00561382" w:rsidP="00561382">
      <w:pPr>
        <w:spacing w:line="480" w:lineRule="auto"/>
        <w:ind w:left="851"/>
        <w:jc w:val="center"/>
        <w:rPr>
          <w:rFonts w:ascii="Arial" w:hAnsi="Arial" w:cs="Arial"/>
          <w:color w:val="000000"/>
          <w:sz w:val="24"/>
        </w:rPr>
      </w:pPr>
      <w:r>
        <w:rPr>
          <w:rFonts w:ascii="Arial" w:hAnsi="Arial" w:cs="Arial"/>
          <w:color w:val="000000"/>
          <w:sz w:val="24"/>
        </w:rPr>
        <w:t>PESOS TOTALES CON EL TIPO DE PERFIL UPN EN PARED.</w:t>
      </w:r>
    </w:p>
    <w:p w:rsidR="00561382" w:rsidRPr="005473A8" w:rsidRDefault="00561382" w:rsidP="00561382">
      <w:pPr>
        <w:spacing w:line="480" w:lineRule="auto"/>
        <w:ind w:left="851"/>
        <w:jc w:val="both"/>
        <w:rPr>
          <w:rFonts w:ascii="Arial" w:hAnsi="Arial" w:cs="Arial"/>
          <w:color w:val="000000"/>
          <w:sz w:val="24"/>
        </w:rPr>
      </w:pPr>
      <w:r>
        <w:rPr>
          <w:rFonts w:ascii="Arial" w:hAnsi="Arial" w:cs="Arial"/>
          <w:b/>
          <w:color w:val="000000"/>
          <w:sz w:val="24"/>
        </w:rPr>
        <w:br w:type="page"/>
      </w:r>
      <w:r w:rsidRPr="00F54A7E">
        <w:rPr>
          <w:rFonts w:ascii="Arial" w:hAnsi="Arial" w:cs="Arial"/>
          <w:b/>
          <w:color w:val="000000"/>
          <w:sz w:val="24"/>
        </w:rPr>
        <w:lastRenderedPageBreak/>
        <w:t xml:space="preserve">Diseño De Rigidizadores Con Selección De Perfil </w:t>
      </w:r>
      <w:r>
        <w:rPr>
          <w:rFonts w:ascii="Arial" w:hAnsi="Arial" w:cs="Arial"/>
          <w:b/>
          <w:color w:val="000000"/>
          <w:sz w:val="24"/>
        </w:rPr>
        <w:t>IPE</w:t>
      </w:r>
      <w:r w:rsidRPr="00F54A7E">
        <w:rPr>
          <w:rFonts w:ascii="Arial" w:hAnsi="Arial" w:cs="Arial"/>
          <w:color w:val="000000"/>
          <w:sz w:val="24"/>
        </w:rPr>
        <w:t>.</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Tratando de optimizar aún más la selección del tipo de rigidizador con el fin de aminorar el peso total de este conjunto analizado, se considera realizar los mismos cálculos hechos para el perfil UPN pero en otro perfil alternativo como lo es el perfil IPE. Este perfil es seleccionado puesto que por observaciones realizadas en este tipo de construcción mecánica se lo aplica considerablemente.</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En la tabla 2.4, se presenta el resumen de los cálculos para la selección de rigidizadores tipo IPE en sus diferentes casos de acuerdo al número de rigidizadores intermedios colocados.</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La selección más idónea dentro de los perfiles IPE de acuerdo a la tabla 2.5, se encuentra para el caso de seis rigidizadores intermedios con un peso del conjunto de 477.62Kg., puesto que esta selección representa un peso menor y por tanto mas óptimo que el hallado con los perfiles UPN (488.02 Kg.), se escoge a los perfiles tipo IPE en la construcción de la tolva o tanque rectangular, siendo este perfil del tipo IPE-140, espaciados 500 milímetros en promedio con un espesor de placa de 2.93mm.</w:t>
      </w:r>
    </w:p>
    <w:p w:rsidR="00561382" w:rsidRDefault="00561382" w:rsidP="00561382">
      <w:pPr>
        <w:spacing w:line="480" w:lineRule="auto"/>
        <w:ind w:left="851"/>
        <w:jc w:val="both"/>
        <w:rPr>
          <w:rFonts w:ascii="Arial" w:hAnsi="Arial" w:cs="Arial"/>
          <w:color w:val="000000"/>
          <w:sz w:val="24"/>
        </w:rPr>
        <w:sectPr w:rsidR="00561382" w:rsidSect="00270B66">
          <w:headerReference w:type="default" r:id="rId75"/>
          <w:pgSz w:w="11907" w:h="16840" w:code="9"/>
          <w:pgMar w:top="2268" w:right="1361" w:bottom="2268" w:left="2268" w:header="720" w:footer="720" w:gutter="0"/>
          <w:cols w:space="720"/>
        </w:sectPr>
      </w:pPr>
    </w:p>
    <w:p w:rsidR="00561382" w:rsidRDefault="00561382" w:rsidP="00561382">
      <w:pPr>
        <w:jc w:val="center"/>
        <w:rPr>
          <w:rFonts w:ascii="Arial" w:hAnsi="Arial" w:cs="Arial"/>
          <w:b/>
          <w:color w:val="000000"/>
          <w:sz w:val="24"/>
        </w:rPr>
      </w:pPr>
    </w:p>
    <w:p w:rsidR="00561382" w:rsidRDefault="00561382" w:rsidP="00561382">
      <w:pPr>
        <w:jc w:val="center"/>
        <w:rPr>
          <w:rFonts w:ascii="Arial" w:hAnsi="Arial" w:cs="Arial"/>
          <w:b/>
          <w:color w:val="000000"/>
          <w:sz w:val="24"/>
        </w:rPr>
      </w:pPr>
      <w:r>
        <w:rPr>
          <w:rFonts w:ascii="Arial" w:hAnsi="Arial" w:cs="Arial"/>
          <w:b/>
          <w:color w:val="000000"/>
          <w:sz w:val="24"/>
        </w:rPr>
        <w:t>TABLA 4</w:t>
      </w:r>
    </w:p>
    <w:p w:rsidR="00561382" w:rsidRDefault="00561382" w:rsidP="00561382">
      <w:pPr>
        <w:jc w:val="center"/>
        <w:rPr>
          <w:rFonts w:ascii="Arial" w:hAnsi="Arial" w:cs="Arial"/>
          <w:color w:val="000000"/>
          <w:sz w:val="24"/>
        </w:rPr>
      </w:pPr>
      <w:r>
        <w:rPr>
          <w:rFonts w:ascii="Arial" w:hAnsi="Arial" w:cs="Arial"/>
          <w:color w:val="000000"/>
          <w:sz w:val="24"/>
        </w:rPr>
        <w:t xml:space="preserve"> PERFILES TIPO IPE SELECCIONADOS DE ACUERDO A LA CANTIDAD DE RIGIDIZADORES INTERMEDIOS EN PARED.</w:t>
      </w:r>
    </w:p>
    <w:p w:rsidR="00561382" w:rsidRDefault="00D10022" w:rsidP="00561382">
      <w:pPr>
        <w:jc w:val="center"/>
        <w:rPr>
          <w:rFonts w:ascii="Arial" w:hAnsi="Arial" w:cs="Arial"/>
          <w:color w:val="000000"/>
          <w:sz w:val="24"/>
        </w:rPr>
      </w:pPr>
      <w:r>
        <w:rPr>
          <w:noProof/>
        </w:rPr>
        <w:drawing>
          <wp:anchor distT="0" distB="0" distL="114300" distR="114300" simplePos="0" relativeHeight="251666432" behindDoc="0" locked="0" layoutInCell="1" allowOverlap="1">
            <wp:simplePos x="0" y="0"/>
            <wp:positionH relativeFrom="column">
              <wp:posOffset>1036320</wp:posOffset>
            </wp:positionH>
            <wp:positionV relativeFrom="paragraph">
              <wp:posOffset>7620</wp:posOffset>
            </wp:positionV>
            <wp:extent cx="6057900" cy="1689100"/>
            <wp:effectExtent l="1905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a:srcRect/>
                    <a:stretch>
                      <a:fillRect/>
                    </a:stretch>
                  </pic:blipFill>
                  <pic:spPr bwMode="auto">
                    <a:xfrm>
                      <a:off x="0" y="0"/>
                      <a:ext cx="6057900" cy="1689100"/>
                    </a:xfrm>
                    <a:prstGeom prst="rect">
                      <a:avLst/>
                    </a:prstGeom>
                    <a:noFill/>
                    <a:ln w="9525">
                      <a:noFill/>
                      <a:miter lim="800000"/>
                      <a:headEnd/>
                      <a:tailEnd/>
                    </a:ln>
                  </pic:spPr>
                </pic:pic>
              </a:graphicData>
            </a:graphic>
          </wp:anchor>
        </w:drawing>
      </w:r>
    </w:p>
    <w:p w:rsidR="00561382" w:rsidRDefault="00561382" w:rsidP="00561382">
      <w:pPr>
        <w:spacing w:line="360" w:lineRule="auto"/>
        <w:jc w:val="center"/>
      </w:pPr>
    </w:p>
    <w:p w:rsidR="00561382" w:rsidRDefault="00561382" w:rsidP="00561382">
      <w:pPr>
        <w:spacing w:line="360" w:lineRule="auto"/>
        <w:jc w:val="center"/>
      </w:pPr>
    </w:p>
    <w:p w:rsidR="00561382" w:rsidRDefault="00561382" w:rsidP="00561382">
      <w:pPr>
        <w:spacing w:line="360" w:lineRule="auto"/>
        <w:jc w:val="center"/>
      </w:pPr>
    </w:p>
    <w:p w:rsidR="00561382" w:rsidRDefault="00561382" w:rsidP="00561382">
      <w:pPr>
        <w:spacing w:line="360" w:lineRule="auto"/>
        <w:jc w:val="center"/>
      </w:pPr>
    </w:p>
    <w:p w:rsidR="00561382" w:rsidRDefault="00561382" w:rsidP="00561382">
      <w:pPr>
        <w:spacing w:line="360" w:lineRule="auto"/>
        <w:jc w:val="center"/>
      </w:pPr>
    </w:p>
    <w:p w:rsidR="00561382" w:rsidRDefault="00561382" w:rsidP="00561382">
      <w:pPr>
        <w:spacing w:line="360" w:lineRule="auto"/>
        <w:jc w:val="center"/>
      </w:pPr>
    </w:p>
    <w:p w:rsidR="00561382" w:rsidRDefault="00561382" w:rsidP="00561382">
      <w:pPr>
        <w:spacing w:line="360" w:lineRule="auto"/>
        <w:jc w:val="center"/>
      </w:pPr>
    </w:p>
    <w:p w:rsidR="00561382" w:rsidRDefault="00561382" w:rsidP="00561382">
      <w:pPr>
        <w:spacing w:line="360" w:lineRule="auto"/>
        <w:jc w:val="center"/>
      </w:pPr>
    </w:p>
    <w:p w:rsidR="00561382" w:rsidRDefault="00561382" w:rsidP="00561382">
      <w:pPr>
        <w:jc w:val="center"/>
        <w:rPr>
          <w:rFonts w:ascii="Arial" w:hAnsi="Arial" w:cs="Arial"/>
          <w:color w:val="000000"/>
          <w:sz w:val="24"/>
        </w:rPr>
      </w:pPr>
      <w:r>
        <w:rPr>
          <w:rFonts w:ascii="Arial" w:hAnsi="Arial" w:cs="Arial"/>
          <w:b/>
          <w:color w:val="000000"/>
          <w:sz w:val="24"/>
        </w:rPr>
        <w:t>TABLA 5</w:t>
      </w:r>
      <w:r>
        <w:rPr>
          <w:rFonts w:ascii="Arial" w:hAnsi="Arial" w:cs="Arial"/>
          <w:color w:val="000000"/>
          <w:sz w:val="24"/>
        </w:rPr>
        <w:t xml:space="preserve"> </w:t>
      </w:r>
    </w:p>
    <w:p w:rsidR="00561382" w:rsidRPr="00AA5957" w:rsidRDefault="00D10022" w:rsidP="00561382">
      <w:pPr>
        <w:jc w:val="center"/>
        <w:rPr>
          <w:rFonts w:ascii="Arial" w:hAnsi="Arial" w:cs="Arial"/>
          <w:color w:val="000000"/>
          <w:sz w:val="24"/>
        </w:rPr>
        <w:sectPr w:rsidR="00561382" w:rsidRPr="00AA5957" w:rsidSect="000B2E39">
          <w:pgSz w:w="16840" w:h="11907" w:orient="landscape" w:code="9"/>
          <w:pgMar w:top="2268" w:right="2268" w:bottom="1361" w:left="2268" w:header="720" w:footer="720" w:gutter="0"/>
          <w:cols w:space="720"/>
        </w:sectPr>
      </w:pPr>
      <w:r>
        <w:rPr>
          <w:noProof/>
        </w:rPr>
        <w:drawing>
          <wp:anchor distT="0" distB="0" distL="114300" distR="114300" simplePos="0" relativeHeight="251667456" behindDoc="0" locked="0" layoutInCell="1" allowOverlap="1">
            <wp:simplePos x="0" y="0"/>
            <wp:positionH relativeFrom="column">
              <wp:posOffset>-3810</wp:posOffset>
            </wp:positionH>
            <wp:positionV relativeFrom="paragraph">
              <wp:posOffset>361315</wp:posOffset>
            </wp:positionV>
            <wp:extent cx="7810500" cy="1701800"/>
            <wp:effectExtent l="1905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a:srcRect/>
                    <a:stretch>
                      <a:fillRect/>
                    </a:stretch>
                  </pic:blipFill>
                  <pic:spPr bwMode="auto">
                    <a:xfrm>
                      <a:off x="0" y="0"/>
                      <a:ext cx="7810500" cy="1701800"/>
                    </a:xfrm>
                    <a:prstGeom prst="rect">
                      <a:avLst/>
                    </a:prstGeom>
                    <a:noFill/>
                    <a:ln w="9525">
                      <a:noFill/>
                      <a:miter lim="800000"/>
                      <a:headEnd/>
                      <a:tailEnd/>
                    </a:ln>
                  </pic:spPr>
                </pic:pic>
              </a:graphicData>
            </a:graphic>
          </wp:anchor>
        </w:drawing>
      </w:r>
      <w:r w:rsidR="00561382">
        <w:rPr>
          <w:rFonts w:ascii="Arial" w:hAnsi="Arial" w:cs="Arial"/>
          <w:color w:val="000000"/>
          <w:sz w:val="24"/>
        </w:rPr>
        <w:t>T</w:t>
      </w:r>
      <w:r w:rsidR="00561382" w:rsidRPr="00AA5957">
        <w:rPr>
          <w:rFonts w:ascii="Arial" w:hAnsi="Arial" w:cs="Arial"/>
          <w:color w:val="000000"/>
          <w:sz w:val="24"/>
        </w:rPr>
        <w:t>OMA DE DECISIÓN EN LA SELECCIÓN DEL</w:t>
      </w:r>
      <w:r w:rsidR="00561382">
        <w:rPr>
          <w:rFonts w:ascii="Arial" w:hAnsi="Arial" w:cs="Arial"/>
          <w:color w:val="000000"/>
          <w:sz w:val="24"/>
        </w:rPr>
        <w:t xml:space="preserve"> </w:t>
      </w:r>
      <w:r w:rsidR="00561382" w:rsidRPr="00AA5957">
        <w:rPr>
          <w:rFonts w:ascii="Arial" w:hAnsi="Arial" w:cs="Arial"/>
          <w:color w:val="000000"/>
          <w:sz w:val="24"/>
        </w:rPr>
        <w:t>NÚMERO TOTAL DE RIGIDIZADORES</w:t>
      </w:r>
      <w:r w:rsidR="00561382">
        <w:rPr>
          <w:rFonts w:ascii="Arial" w:hAnsi="Arial" w:cs="Arial"/>
          <w:color w:val="000000"/>
          <w:sz w:val="24"/>
        </w:rPr>
        <w:t xml:space="preserve"> IPE</w:t>
      </w:r>
      <w:r w:rsidR="00561382" w:rsidRPr="00AA5957">
        <w:rPr>
          <w:rFonts w:ascii="Arial" w:hAnsi="Arial" w:cs="Arial"/>
          <w:color w:val="000000"/>
          <w:sz w:val="24"/>
        </w:rPr>
        <w:t xml:space="preserve"> A ESCOGER Y DEL ESPESOR DE PLACA EN </w:t>
      </w:r>
      <w:r w:rsidR="00561382">
        <w:rPr>
          <w:rFonts w:ascii="Arial" w:hAnsi="Arial" w:cs="Arial"/>
          <w:color w:val="000000"/>
          <w:sz w:val="24"/>
        </w:rPr>
        <w:t>PARED</w:t>
      </w:r>
      <w:r w:rsidR="00561382" w:rsidRPr="00AA5957">
        <w:rPr>
          <w:rFonts w:ascii="Arial" w:hAnsi="Arial" w:cs="Arial"/>
          <w:color w:val="000000"/>
          <w:sz w:val="24"/>
        </w:rPr>
        <w:t>.</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Cabe señalar que por consideraciones de margen por corrosión se añadirán tres milímetros al espesor hallado.</w:t>
      </w:r>
    </w:p>
    <w:p w:rsidR="00561382" w:rsidRDefault="00561382" w:rsidP="00561382">
      <w:pPr>
        <w:spacing w:line="480" w:lineRule="auto"/>
        <w:ind w:left="851"/>
        <w:jc w:val="both"/>
        <w:rPr>
          <w:rFonts w:ascii="Arial" w:hAnsi="Arial" w:cs="Arial"/>
          <w:color w:val="000000"/>
          <w:sz w:val="24"/>
          <w:lang w:val="es-EC"/>
        </w:rPr>
      </w:pPr>
    </w:p>
    <w:p w:rsidR="00561382" w:rsidRDefault="00561382" w:rsidP="00561382">
      <w:pPr>
        <w:spacing w:line="480" w:lineRule="auto"/>
        <w:ind w:left="851"/>
        <w:jc w:val="both"/>
        <w:rPr>
          <w:rFonts w:ascii="Arial" w:hAnsi="Arial" w:cs="Arial"/>
          <w:color w:val="000000"/>
          <w:sz w:val="24"/>
          <w:lang w:val="es-EC"/>
        </w:rPr>
      </w:pPr>
      <w:r w:rsidRPr="00DA1B96">
        <w:rPr>
          <w:rFonts w:ascii="Arial" w:hAnsi="Arial" w:cs="Arial"/>
          <w:color w:val="000000"/>
          <w:sz w:val="24"/>
          <w:lang w:val="es-EC"/>
        </w:rPr>
        <w:t xml:space="preserve">Se </w:t>
      </w:r>
      <w:r>
        <w:rPr>
          <w:rFonts w:ascii="Arial" w:hAnsi="Arial" w:cs="Arial"/>
          <w:color w:val="000000"/>
          <w:sz w:val="24"/>
          <w:lang w:val="es-EC"/>
        </w:rPr>
        <w:t>presenta</w:t>
      </w:r>
      <w:r w:rsidRPr="00DA1B96">
        <w:rPr>
          <w:rFonts w:ascii="Arial" w:hAnsi="Arial" w:cs="Arial"/>
          <w:color w:val="000000"/>
          <w:sz w:val="24"/>
          <w:lang w:val="es-EC"/>
        </w:rPr>
        <w:t xml:space="preserve"> por último </w:t>
      </w:r>
      <w:r>
        <w:rPr>
          <w:rFonts w:ascii="Arial" w:hAnsi="Arial" w:cs="Arial"/>
          <w:color w:val="000000"/>
          <w:sz w:val="24"/>
          <w:lang w:val="es-EC"/>
        </w:rPr>
        <w:t>la figura 2.10, donde se muestra un gráfico para el comportamiento de la suma total de los pesos, aunque este comportamiento de las IPE no varía mucho con respecto a las UPN.</w:t>
      </w:r>
    </w:p>
    <w:p w:rsidR="00561382" w:rsidRDefault="00D10022" w:rsidP="00561382">
      <w:pPr>
        <w:spacing w:line="480" w:lineRule="auto"/>
        <w:ind w:left="851"/>
        <w:jc w:val="both"/>
        <w:rPr>
          <w:rFonts w:ascii="Arial" w:hAnsi="Arial" w:cs="Arial"/>
          <w:color w:val="000000"/>
          <w:sz w:val="24"/>
          <w:lang w:val="es-EC"/>
        </w:rPr>
      </w:pPr>
      <w:r>
        <w:rPr>
          <w:noProof/>
        </w:rPr>
        <w:drawing>
          <wp:anchor distT="0" distB="0" distL="114300" distR="114300" simplePos="0" relativeHeight="251668480" behindDoc="0" locked="0" layoutInCell="1" allowOverlap="1">
            <wp:simplePos x="0" y="0"/>
            <wp:positionH relativeFrom="column">
              <wp:posOffset>209550</wp:posOffset>
            </wp:positionH>
            <wp:positionV relativeFrom="paragraph">
              <wp:posOffset>347345</wp:posOffset>
            </wp:positionV>
            <wp:extent cx="5054600" cy="3225800"/>
            <wp:effectExtent l="0" t="0" r="0" b="0"/>
            <wp:wrapNone/>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a:srcRect/>
                    <a:stretch>
                      <a:fillRect/>
                    </a:stretch>
                  </pic:blipFill>
                  <pic:spPr bwMode="auto">
                    <a:xfrm>
                      <a:off x="0" y="0"/>
                      <a:ext cx="5054600" cy="3225800"/>
                    </a:xfrm>
                    <a:prstGeom prst="rect">
                      <a:avLst/>
                    </a:prstGeom>
                    <a:noFill/>
                    <a:ln w="9525">
                      <a:noFill/>
                      <a:miter lim="800000"/>
                      <a:headEnd/>
                      <a:tailEnd/>
                    </a:ln>
                  </pic:spPr>
                </pic:pic>
              </a:graphicData>
            </a:graphic>
          </wp:anchor>
        </w:drawing>
      </w:r>
    </w:p>
    <w:p w:rsidR="00561382" w:rsidRDefault="00561382" w:rsidP="00561382">
      <w:pPr>
        <w:spacing w:line="480" w:lineRule="auto"/>
        <w:ind w:left="851"/>
        <w:jc w:val="both"/>
        <w:rPr>
          <w:rFonts w:ascii="Arial" w:hAnsi="Arial" w:cs="Arial"/>
          <w:color w:val="000000"/>
          <w:sz w:val="24"/>
          <w:lang w:val="es-EC"/>
        </w:rPr>
      </w:pPr>
    </w:p>
    <w:p w:rsidR="00561382" w:rsidRDefault="00561382" w:rsidP="00561382">
      <w:pPr>
        <w:spacing w:line="480" w:lineRule="auto"/>
        <w:ind w:left="851"/>
        <w:jc w:val="both"/>
        <w:rPr>
          <w:rFonts w:ascii="Arial" w:hAnsi="Arial" w:cs="Arial"/>
          <w:color w:val="000000"/>
          <w:sz w:val="24"/>
          <w:lang w:val="es-EC"/>
        </w:rPr>
      </w:pPr>
    </w:p>
    <w:p w:rsidR="00561382" w:rsidRDefault="00561382" w:rsidP="00561382">
      <w:pPr>
        <w:spacing w:line="480" w:lineRule="auto"/>
        <w:ind w:left="851"/>
        <w:jc w:val="both"/>
        <w:rPr>
          <w:rFonts w:ascii="Arial" w:hAnsi="Arial" w:cs="Arial"/>
          <w:color w:val="000000"/>
          <w:sz w:val="24"/>
          <w:lang w:val="es-EC"/>
        </w:rPr>
      </w:pPr>
    </w:p>
    <w:p w:rsidR="00561382" w:rsidRDefault="00561382" w:rsidP="00561382">
      <w:pPr>
        <w:spacing w:line="480" w:lineRule="auto"/>
        <w:ind w:left="851"/>
        <w:jc w:val="both"/>
        <w:rPr>
          <w:rFonts w:ascii="Arial" w:hAnsi="Arial" w:cs="Arial"/>
          <w:color w:val="000000"/>
          <w:sz w:val="24"/>
          <w:lang w:val="es-EC"/>
        </w:rPr>
      </w:pPr>
    </w:p>
    <w:p w:rsidR="00561382" w:rsidRDefault="00561382" w:rsidP="00561382">
      <w:pPr>
        <w:spacing w:line="480" w:lineRule="auto"/>
        <w:ind w:left="851"/>
        <w:jc w:val="both"/>
        <w:rPr>
          <w:rFonts w:ascii="Arial" w:hAnsi="Arial" w:cs="Arial"/>
          <w:color w:val="000000"/>
          <w:sz w:val="24"/>
          <w:lang w:val="es-EC"/>
        </w:rPr>
      </w:pPr>
    </w:p>
    <w:p w:rsidR="00561382" w:rsidRDefault="00561382" w:rsidP="00561382">
      <w:pPr>
        <w:spacing w:line="480" w:lineRule="auto"/>
        <w:ind w:left="851"/>
        <w:jc w:val="both"/>
        <w:rPr>
          <w:rFonts w:ascii="Arial" w:hAnsi="Arial" w:cs="Arial"/>
          <w:color w:val="000000"/>
          <w:sz w:val="24"/>
          <w:lang w:val="es-EC"/>
        </w:rPr>
      </w:pPr>
    </w:p>
    <w:p w:rsidR="00561382" w:rsidRDefault="00561382" w:rsidP="00561382">
      <w:pPr>
        <w:spacing w:line="480" w:lineRule="auto"/>
        <w:ind w:left="851"/>
        <w:jc w:val="both"/>
        <w:rPr>
          <w:rFonts w:ascii="Arial" w:hAnsi="Arial" w:cs="Arial"/>
          <w:color w:val="000000"/>
          <w:sz w:val="24"/>
          <w:lang w:val="es-EC"/>
        </w:rPr>
      </w:pPr>
    </w:p>
    <w:p w:rsidR="00561382" w:rsidRDefault="00561382" w:rsidP="00561382">
      <w:pPr>
        <w:spacing w:line="480" w:lineRule="auto"/>
        <w:ind w:left="851"/>
        <w:jc w:val="both"/>
        <w:rPr>
          <w:rFonts w:ascii="Arial" w:hAnsi="Arial" w:cs="Arial"/>
          <w:color w:val="000000"/>
          <w:sz w:val="24"/>
          <w:lang w:val="es-EC"/>
        </w:rPr>
      </w:pPr>
    </w:p>
    <w:p w:rsidR="00561382" w:rsidRDefault="00561382" w:rsidP="00561382">
      <w:pPr>
        <w:spacing w:line="480" w:lineRule="auto"/>
        <w:ind w:left="851"/>
        <w:jc w:val="both"/>
        <w:rPr>
          <w:rFonts w:ascii="Arial" w:hAnsi="Arial" w:cs="Arial"/>
          <w:color w:val="000000"/>
          <w:sz w:val="24"/>
          <w:lang w:val="es-EC"/>
        </w:rPr>
      </w:pPr>
    </w:p>
    <w:p w:rsidR="00561382" w:rsidRDefault="00561382" w:rsidP="00561382">
      <w:pPr>
        <w:spacing w:line="480" w:lineRule="auto"/>
        <w:ind w:left="851"/>
        <w:jc w:val="both"/>
        <w:rPr>
          <w:rFonts w:ascii="Arial" w:hAnsi="Arial" w:cs="Arial"/>
          <w:color w:val="000000"/>
          <w:sz w:val="24"/>
          <w:lang w:val="es-EC"/>
        </w:rPr>
      </w:pPr>
    </w:p>
    <w:p w:rsidR="00561382" w:rsidRDefault="00561382" w:rsidP="00561382">
      <w:pPr>
        <w:ind w:left="851"/>
        <w:jc w:val="center"/>
        <w:rPr>
          <w:rFonts w:ascii="Arial" w:hAnsi="Arial" w:cs="Arial"/>
          <w:color w:val="000000"/>
          <w:sz w:val="24"/>
        </w:rPr>
      </w:pPr>
      <w:r>
        <w:rPr>
          <w:rFonts w:ascii="Arial" w:hAnsi="Arial" w:cs="Arial"/>
          <w:b/>
          <w:color w:val="000000"/>
          <w:sz w:val="24"/>
        </w:rPr>
        <w:t>Figura 2.10</w:t>
      </w:r>
      <w:r>
        <w:rPr>
          <w:rFonts w:ascii="Arial" w:hAnsi="Arial" w:cs="Arial"/>
          <w:color w:val="000000"/>
          <w:sz w:val="24"/>
        </w:rPr>
        <w:t>.- COMPORTAMIENTO DE</w:t>
      </w:r>
    </w:p>
    <w:p w:rsidR="00561382" w:rsidRPr="00DA1B96" w:rsidRDefault="00561382" w:rsidP="00561382">
      <w:pPr>
        <w:spacing w:line="480" w:lineRule="auto"/>
        <w:ind w:left="851"/>
        <w:jc w:val="center"/>
        <w:rPr>
          <w:rFonts w:ascii="Arial" w:hAnsi="Arial" w:cs="Arial"/>
          <w:color w:val="000000"/>
          <w:sz w:val="24"/>
          <w:lang w:val="es-EC"/>
        </w:rPr>
      </w:pPr>
      <w:r>
        <w:rPr>
          <w:rFonts w:ascii="Arial" w:hAnsi="Arial" w:cs="Arial"/>
          <w:color w:val="000000"/>
          <w:sz w:val="24"/>
        </w:rPr>
        <w:t>PESOS TOTALES CON EL TIPO DE PERFIL IPE EN PARED</w:t>
      </w:r>
    </w:p>
    <w:p w:rsidR="00561382" w:rsidRPr="00DA1B96" w:rsidRDefault="00561382" w:rsidP="00561382">
      <w:pPr>
        <w:spacing w:line="480" w:lineRule="auto"/>
        <w:ind w:left="851"/>
        <w:jc w:val="both"/>
        <w:rPr>
          <w:rFonts w:ascii="Arial" w:hAnsi="Arial" w:cs="Arial"/>
          <w:color w:val="000000"/>
          <w:sz w:val="24"/>
          <w:lang w:val="es-EC"/>
        </w:rPr>
      </w:pPr>
    </w:p>
    <w:p w:rsidR="00561382" w:rsidRPr="005473A8" w:rsidRDefault="00561382" w:rsidP="00561382">
      <w:pPr>
        <w:spacing w:line="480" w:lineRule="auto"/>
        <w:ind w:left="851"/>
        <w:jc w:val="both"/>
        <w:rPr>
          <w:rFonts w:ascii="Arial" w:hAnsi="Arial" w:cs="Arial"/>
          <w:color w:val="000000"/>
          <w:sz w:val="24"/>
        </w:rPr>
      </w:pPr>
      <w:r>
        <w:rPr>
          <w:rFonts w:ascii="Arial" w:hAnsi="Arial" w:cs="Arial"/>
          <w:b/>
          <w:color w:val="000000"/>
          <w:sz w:val="24"/>
          <w:lang w:val="es-EC"/>
        </w:rPr>
        <w:br w:type="page"/>
      </w:r>
      <w:r w:rsidRPr="00F54A7E">
        <w:rPr>
          <w:rFonts w:ascii="Arial" w:hAnsi="Arial" w:cs="Arial"/>
          <w:b/>
          <w:color w:val="000000"/>
          <w:sz w:val="24"/>
        </w:rPr>
        <w:lastRenderedPageBreak/>
        <w:t xml:space="preserve">Diseño De </w:t>
      </w:r>
      <w:r>
        <w:rPr>
          <w:rFonts w:ascii="Arial" w:hAnsi="Arial" w:cs="Arial"/>
          <w:b/>
          <w:color w:val="000000"/>
          <w:sz w:val="24"/>
        </w:rPr>
        <w:t>Primer Anillo Para Borde Superior</w:t>
      </w:r>
      <w:r w:rsidRPr="00F54A7E">
        <w:rPr>
          <w:rFonts w:ascii="Arial" w:hAnsi="Arial" w:cs="Arial"/>
          <w:color w:val="000000"/>
          <w:sz w:val="24"/>
        </w:rPr>
        <w:t>.</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Se determinará la carga a la cual se encuentra sometido el borde superior, el mismo que estará rigidizado por un perfil que permita absorber toda la carga aplicada a la cara del tanque. Se deberá conocer que las bocas de todo tanque son las áreas más delicadas dentro de todo el contexto del cuerpo.</w:t>
      </w:r>
    </w:p>
    <w:p w:rsidR="00561382" w:rsidRDefault="00561382" w:rsidP="00561382">
      <w:pPr>
        <w:spacing w:line="480" w:lineRule="auto"/>
        <w:ind w:left="851"/>
        <w:jc w:val="both"/>
        <w:rPr>
          <w:rFonts w:ascii="Arial" w:hAnsi="Arial" w:cs="Arial"/>
          <w:color w:val="000000"/>
          <w:sz w:val="24"/>
        </w:rPr>
      </w:pPr>
    </w:p>
    <w:p w:rsidR="00561382" w:rsidRDefault="00D10022" w:rsidP="00561382">
      <w:pPr>
        <w:spacing w:line="480" w:lineRule="auto"/>
        <w:ind w:left="851"/>
        <w:jc w:val="both"/>
        <w:rPr>
          <w:rFonts w:ascii="Arial" w:hAnsi="Arial" w:cs="Arial"/>
          <w:color w:val="000000"/>
          <w:sz w:val="24"/>
        </w:rPr>
      </w:pPr>
      <w:r>
        <w:rPr>
          <w:rFonts w:ascii="Arial" w:hAnsi="Arial" w:cs="Arial"/>
          <w:noProof/>
          <w:color w:val="000000"/>
          <w:sz w:val="24"/>
        </w:rPr>
        <w:drawing>
          <wp:inline distT="0" distB="0" distL="0" distR="0">
            <wp:extent cx="4695825" cy="2486025"/>
            <wp:effectExtent l="19050" t="0" r="9525" b="0"/>
            <wp:docPr id="33" name="Imagen 33" descr="Anillo_1_Tan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nillo_1_Tanque"/>
                    <pic:cNvPicPr>
                      <a:picLocks noChangeAspect="1" noChangeArrowheads="1"/>
                    </pic:cNvPicPr>
                  </pic:nvPicPr>
                  <pic:blipFill>
                    <a:blip r:embed="rId79"/>
                    <a:srcRect l="15448" t="3111" r="10255" b="39821"/>
                    <a:stretch>
                      <a:fillRect/>
                    </a:stretch>
                  </pic:blipFill>
                  <pic:spPr bwMode="auto">
                    <a:xfrm>
                      <a:off x="0" y="0"/>
                      <a:ext cx="4695825" cy="2486025"/>
                    </a:xfrm>
                    <a:prstGeom prst="rect">
                      <a:avLst/>
                    </a:prstGeom>
                    <a:noFill/>
                    <a:ln w="9525">
                      <a:noFill/>
                      <a:miter lim="800000"/>
                      <a:headEnd/>
                      <a:tailEnd/>
                    </a:ln>
                  </pic:spPr>
                </pic:pic>
              </a:graphicData>
            </a:graphic>
          </wp:inline>
        </w:drawing>
      </w:r>
    </w:p>
    <w:p w:rsidR="00561382" w:rsidRDefault="00561382" w:rsidP="00561382">
      <w:pPr>
        <w:spacing w:line="480" w:lineRule="auto"/>
        <w:ind w:left="851"/>
        <w:jc w:val="center"/>
        <w:rPr>
          <w:rFonts w:ascii="Arial" w:hAnsi="Arial" w:cs="Arial"/>
          <w:color w:val="000000"/>
          <w:sz w:val="24"/>
        </w:rPr>
      </w:pPr>
      <w:r w:rsidRPr="005C5814">
        <w:rPr>
          <w:rFonts w:ascii="Arial" w:hAnsi="Arial" w:cs="Arial"/>
          <w:b/>
          <w:color w:val="000000"/>
          <w:sz w:val="24"/>
        </w:rPr>
        <w:t>Figura 2.11</w:t>
      </w:r>
      <w:r>
        <w:rPr>
          <w:rFonts w:ascii="Arial" w:hAnsi="Arial" w:cs="Arial"/>
          <w:color w:val="000000"/>
          <w:sz w:val="24"/>
        </w:rPr>
        <w:t>.- Carga aplicada a borde superior de tanque</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 xml:space="preserve">De acuerdo a la figura presentada, se muestra el borde superior, el cual absorbe las reacciones de cada uno de los rigidizadores verticales de pared y por cálculo estático estas reacciones son iguales a 1/3 de la fuerza total aplicada en toda la cara para el borde superior y de 2/3 para el borde inferior. Para mantener estandarizado la altura de los rigidizadores se escogerá un perfil de altura igual a </w:t>
      </w:r>
      <w:r>
        <w:rPr>
          <w:rFonts w:ascii="Arial" w:hAnsi="Arial" w:cs="Arial"/>
          <w:color w:val="000000"/>
          <w:sz w:val="24"/>
        </w:rPr>
        <w:lastRenderedPageBreak/>
        <w:t>140, sin embargo para este borde superior se utilizará un perfil UPN con el fin de evitar acumulación de suciedades y basura.</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Hallando la carga puntual F(N) como se lo ha realizado anteriormente (Ver ecuación 2.8):</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sidRPr="008B388F">
        <w:rPr>
          <w:rFonts w:ascii="Arial" w:hAnsi="Arial" w:cs="Arial"/>
          <w:color w:val="000000"/>
          <w:position w:val="-28"/>
          <w:sz w:val="24"/>
        </w:rPr>
        <w:object w:dxaOrig="3620" w:dyaOrig="680">
          <v:shape id="_x0000_i1050" type="#_x0000_t75" style="width:180.75pt;height:33.75pt" o:ole="">
            <v:imagedata r:id="rId80" o:title=""/>
          </v:shape>
          <o:OLEObject Type="Embed" ProgID="Equation.3" ShapeID="_x0000_i1050" DrawAspect="Content" ObjectID="_1345446115" r:id="rId81"/>
        </w:object>
      </w:r>
      <w:r w:rsidRPr="008B388F">
        <w:rPr>
          <w:rFonts w:ascii="Arial" w:hAnsi="Arial" w:cs="Arial"/>
          <w:color w:val="000000"/>
          <w:position w:val="-28"/>
          <w:sz w:val="24"/>
        </w:rPr>
        <w:object w:dxaOrig="5720" w:dyaOrig="680">
          <v:shape id="_x0000_i1051" type="#_x0000_t75" style="width:285.75pt;height:33.75pt" o:ole="">
            <v:imagedata r:id="rId82" o:title=""/>
          </v:shape>
          <o:OLEObject Type="Embed" ProgID="Equation.3" ShapeID="_x0000_i1051" DrawAspect="Content" ObjectID="_1345446116" r:id="rId83"/>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Por tanto la Reacción uno (R</w:t>
      </w:r>
      <w:r w:rsidRPr="001D26F7">
        <w:rPr>
          <w:rFonts w:ascii="Arial" w:hAnsi="Arial" w:cs="Arial"/>
          <w:color w:val="000000"/>
          <w:sz w:val="24"/>
          <w:vertAlign w:val="subscript"/>
        </w:rPr>
        <w:t>1</w:t>
      </w:r>
      <w:r>
        <w:rPr>
          <w:rFonts w:ascii="Arial" w:hAnsi="Arial" w:cs="Arial"/>
          <w:color w:val="000000"/>
          <w:sz w:val="24"/>
        </w:rPr>
        <w:t>) con su respectiva carga uniformemente distribuida en todo el lado del borde superior será:</w:t>
      </w:r>
    </w:p>
    <w:p w:rsidR="00561382" w:rsidRDefault="00561382" w:rsidP="00561382">
      <w:pPr>
        <w:spacing w:line="480" w:lineRule="auto"/>
        <w:ind w:left="851"/>
        <w:jc w:val="both"/>
        <w:rPr>
          <w:rFonts w:ascii="Arial" w:hAnsi="Arial" w:cs="Arial"/>
          <w:color w:val="000000"/>
          <w:sz w:val="24"/>
        </w:rPr>
      </w:pPr>
    </w:p>
    <w:p w:rsidR="00561382" w:rsidRPr="00943101" w:rsidRDefault="00561382" w:rsidP="00561382">
      <w:pPr>
        <w:spacing w:line="480" w:lineRule="auto"/>
        <w:ind w:left="851"/>
        <w:rPr>
          <w:rFonts w:ascii="Arial" w:hAnsi="Arial" w:cs="Arial"/>
          <w:color w:val="000000"/>
          <w:sz w:val="24"/>
        </w:rPr>
      </w:pPr>
      <w:r w:rsidRPr="00943101">
        <w:rPr>
          <w:rFonts w:ascii="Arial" w:hAnsi="Arial" w:cs="Arial"/>
          <w:color w:val="000000"/>
          <w:position w:val="-24"/>
          <w:sz w:val="24"/>
        </w:rPr>
        <w:object w:dxaOrig="4280" w:dyaOrig="620">
          <v:shape id="_x0000_i1052" type="#_x0000_t75" style="width:213.75pt;height:30.75pt" o:ole="">
            <v:imagedata r:id="rId84" o:title=""/>
          </v:shape>
          <o:OLEObject Type="Embed" ProgID="Equation.3" ShapeID="_x0000_i1052" DrawAspect="Content" ObjectID="_1345446117" r:id="rId85"/>
        </w:object>
      </w:r>
      <w:r>
        <w:rPr>
          <w:rFonts w:ascii="Arial" w:hAnsi="Arial" w:cs="Arial"/>
          <w:color w:val="000000"/>
          <w:sz w:val="24"/>
        </w:rPr>
        <w:t>, por tanto:</w:t>
      </w:r>
    </w:p>
    <w:p w:rsidR="00561382" w:rsidRDefault="00561382" w:rsidP="00561382">
      <w:pPr>
        <w:spacing w:line="480" w:lineRule="auto"/>
        <w:ind w:left="851"/>
        <w:rPr>
          <w:rFonts w:ascii="Arial" w:hAnsi="Arial" w:cs="Arial"/>
          <w:color w:val="000000"/>
          <w:sz w:val="24"/>
        </w:rPr>
      </w:pPr>
      <w:r w:rsidRPr="001D26F7">
        <w:rPr>
          <w:rFonts w:ascii="Arial" w:hAnsi="Arial" w:cs="Arial"/>
          <w:color w:val="000000"/>
          <w:position w:val="-28"/>
          <w:sz w:val="24"/>
        </w:rPr>
        <w:object w:dxaOrig="4480" w:dyaOrig="660">
          <v:shape id="_x0000_i1053" type="#_x0000_t75" style="width:224.25pt;height:33pt" o:ole="">
            <v:imagedata r:id="rId86" o:title=""/>
          </v:shape>
          <o:OLEObject Type="Embed" ProgID="Equation.3" ShapeID="_x0000_i1053" DrawAspect="Content" ObjectID="_1345446118" r:id="rId87"/>
        </w:object>
      </w:r>
    </w:p>
    <w:p w:rsidR="00561382" w:rsidRDefault="00561382" w:rsidP="00561382">
      <w:pPr>
        <w:spacing w:line="480" w:lineRule="auto"/>
        <w:ind w:left="851"/>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Aplicando la ecuación de momento máximo de flexión para vigas simplemente apoyadas con carga uniformemente distribuida, se tiene (5):</w:t>
      </w:r>
    </w:p>
    <w:p w:rsidR="00561382" w:rsidRDefault="00561382" w:rsidP="00561382">
      <w:pPr>
        <w:spacing w:line="480" w:lineRule="auto"/>
        <w:ind w:left="851"/>
        <w:jc w:val="center"/>
        <w:rPr>
          <w:rFonts w:ascii="Arial" w:hAnsi="Arial" w:cs="Arial"/>
          <w:color w:val="000000"/>
          <w:sz w:val="24"/>
        </w:rPr>
      </w:pPr>
      <w:r w:rsidRPr="001D26F7">
        <w:rPr>
          <w:rFonts w:ascii="Arial" w:hAnsi="Arial" w:cs="Arial"/>
          <w:color w:val="000000"/>
          <w:position w:val="-24"/>
          <w:sz w:val="24"/>
        </w:rPr>
        <w:object w:dxaOrig="2060" w:dyaOrig="660">
          <v:shape id="_x0000_i1054" type="#_x0000_t75" style="width:102.75pt;height:33pt" o:ole="">
            <v:imagedata r:id="rId88" o:title=""/>
          </v:shape>
          <o:OLEObject Type="Embed" ProgID="Equation.3" ShapeID="_x0000_i1054" DrawAspect="Content" ObjectID="_1345446119" r:id="rId89"/>
        </w:object>
      </w:r>
      <w:r>
        <w:rPr>
          <w:rFonts w:ascii="Arial" w:hAnsi="Arial" w:cs="Arial"/>
          <w:color w:val="000000"/>
          <w:sz w:val="24"/>
        </w:rPr>
        <w:tab/>
      </w:r>
      <w:r>
        <w:rPr>
          <w:rFonts w:ascii="Arial" w:hAnsi="Arial" w:cs="Arial"/>
          <w:color w:val="000000"/>
          <w:sz w:val="24"/>
        </w:rPr>
        <w:tab/>
        <w:t>2.10</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br w:type="page"/>
      </w:r>
      <w:r>
        <w:rPr>
          <w:rFonts w:ascii="Arial" w:hAnsi="Arial" w:cs="Arial"/>
          <w:color w:val="000000"/>
          <w:sz w:val="24"/>
        </w:rPr>
        <w:lastRenderedPageBreak/>
        <w:t>Donde:</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Es la carga uniformemente distribuida a lo largo del borde superior de la cara del tanque, 11052.60(N/m).</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L:</w:t>
      </w:r>
      <w:r>
        <w:rPr>
          <w:rFonts w:ascii="Arial" w:hAnsi="Arial" w:cs="Arial"/>
          <w:color w:val="000000"/>
          <w:sz w:val="24"/>
        </w:rPr>
        <w:tab/>
        <w:t>Es la longitud total del rigidizador del borde y su valor es de 3.50 metros.</w:t>
      </w:r>
    </w:p>
    <w:p w:rsidR="00561382" w:rsidRDefault="00561382" w:rsidP="00561382">
      <w:pPr>
        <w:spacing w:line="480" w:lineRule="auto"/>
        <w:ind w:left="1418" w:hanging="567"/>
        <w:jc w:val="both"/>
        <w:rPr>
          <w:rFonts w:ascii="Arial" w:hAnsi="Arial" w:cs="Arial"/>
          <w:color w:val="000000"/>
          <w:sz w:val="24"/>
        </w:rPr>
      </w:pPr>
    </w:p>
    <w:p w:rsidR="00561382" w:rsidRDefault="00561382" w:rsidP="00561382">
      <w:pPr>
        <w:spacing w:line="480" w:lineRule="auto"/>
        <w:ind w:left="1418" w:hanging="567"/>
        <w:jc w:val="center"/>
        <w:rPr>
          <w:rFonts w:ascii="Arial" w:hAnsi="Arial" w:cs="Arial"/>
          <w:color w:val="000000"/>
          <w:sz w:val="24"/>
        </w:rPr>
      </w:pPr>
      <w:r w:rsidRPr="001D26F7">
        <w:rPr>
          <w:rFonts w:ascii="Arial" w:hAnsi="Arial" w:cs="Arial"/>
          <w:color w:val="000000"/>
          <w:position w:val="-24"/>
          <w:sz w:val="24"/>
        </w:rPr>
        <w:object w:dxaOrig="5780" w:dyaOrig="660">
          <v:shape id="_x0000_i1055" type="#_x0000_t75" style="width:288.75pt;height:33pt" o:ole="">
            <v:imagedata r:id="rId90" o:title=""/>
          </v:shape>
          <o:OLEObject Type="Embed" ProgID="Equation.3" ShapeID="_x0000_i1055" DrawAspect="Content" ObjectID="_1345446120" r:id="rId91"/>
        </w:object>
      </w:r>
    </w:p>
    <w:p w:rsidR="00561382" w:rsidRDefault="00561382" w:rsidP="00561382">
      <w:pPr>
        <w:spacing w:line="480" w:lineRule="auto"/>
        <w:ind w:left="1418" w:hanging="567"/>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Resolviendo ahora la ecuación del esfuerzo de trabajo en vigas sometidas a flexión, con los datos de entrada expuestos en tablas para el perfil tipo UPN-140, para el cual se requerirá de 2 perfiles y con estos satisfaga la condición que su esfuerzo de trabajo sea menor o igual que el esfuerzo de diseño:</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Al momento de construir se analiza el caso de que estas 2 UPN puedan ser reemplazadas por una HEB-140 cuya inercia aún excede a la de los perfiles UPN (1520cm</w:t>
      </w:r>
      <w:r>
        <w:rPr>
          <w:rFonts w:ascii="Arial" w:hAnsi="Arial" w:cs="Arial"/>
          <w:color w:val="000000"/>
          <w:sz w:val="24"/>
          <w:vertAlign w:val="superscript"/>
        </w:rPr>
        <w:t>4</w:t>
      </w:r>
      <w:r>
        <w:rPr>
          <w:rFonts w:ascii="Arial" w:hAnsi="Arial" w:cs="Arial"/>
          <w:color w:val="000000"/>
          <w:sz w:val="24"/>
        </w:rPr>
        <w:t>), sin embargo deberá considerarse la forma de evitar que se acumulen residuos por la geometría propia, por tanto estos perfiles UPN no serán cambiados.</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Datos de entrada (Ver ecuación 2.7):</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C:</w:t>
      </w:r>
      <w:r>
        <w:rPr>
          <w:rFonts w:ascii="Arial" w:hAnsi="Arial" w:cs="Arial"/>
          <w:color w:val="000000"/>
          <w:sz w:val="24"/>
        </w:rPr>
        <w:tab/>
        <w:t>70 mm.</w:t>
      </w:r>
    </w:p>
    <w:p w:rsidR="00561382" w:rsidRPr="00B71FA8" w:rsidRDefault="00561382" w:rsidP="00561382">
      <w:pPr>
        <w:spacing w:line="480" w:lineRule="auto"/>
        <w:ind w:left="851"/>
        <w:jc w:val="both"/>
        <w:rPr>
          <w:rFonts w:ascii="Arial" w:hAnsi="Arial" w:cs="Arial"/>
          <w:color w:val="000000"/>
          <w:sz w:val="24"/>
        </w:rPr>
      </w:pPr>
      <w:r>
        <w:rPr>
          <w:rFonts w:ascii="Arial" w:hAnsi="Arial" w:cs="Arial"/>
          <w:color w:val="000000"/>
          <w:sz w:val="24"/>
        </w:rPr>
        <w:t>I:</w:t>
      </w:r>
      <w:r>
        <w:rPr>
          <w:rFonts w:ascii="Arial" w:hAnsi="Arial" w:cs="Arial"/>
          <w:color w:val="000000"/>
          <w:sz w:val="24"/>
        </w:rPr>
        <w:tab/>
        <w:t>605 cm</w:t>
      </w:r>
      <w:r>
        <w:rPr>
          <w:rFonts w:ascii="Arial" w:hAnsi="Arial" w:cs="Arial"/>
          <w:color w:val="000000"/>
          <w:sz w:val="24"/>
          <w:vertAlign w:val="superscript"/>
        </w:rPr>
        <w:t>4</w:t>
      </w:r>
      <w:r>
        <w:rPr>
          <w:rFonts w:ascii="Arial" w:hAnsi="Arial" w:cs="Arial"/>
          <w:color w:val="000000"/>
          <w:sz w:val="24"/>
        </w:rPr>
        <w:t>, por tanto para 2 perfiles será 1210 cm</w:t>
      </w:r>
      <w:r>
        <w:rPr>
          <w:rFonts w:ascii="Arial" w:hAnsi="Arial" w:cs="Arial"/>
          <w:color w:val="000000"/>
          <w:sz w:val="24"/>
          <w:vertAlign w:val="superscript"/>
        </w:rPr>
        <w:t>4</w:t>
      </w:r>
    </w:p>
    <w:p w:rsidR="00561382" w:rsidRDefault="00561382" w:rsidP="00561382">
      <w:pPr>
        <w:spacing w:line="480" w:lineRule="auto"/>
        <w:ind w:left="851"/>
        <w:jc w:val="center"/>
        <w:rPr>
          <w:rFonts w:ascii="Arial" w:hAnsi="Arial" w:cs="Arial"/>
          <w:color w:val="000000"/>
          <w:sz w:val="24"/>
        </w:rPr>
      </w:pPr>
    </w:p>
    <w:p w:rsidR="00561382" w:rsidRDefault="00561382" w:rsidP="00561382">
      <w:pPr>
        <w:spacing w:line="480" w:lineRule="auto"/>
        <w:ind w:left="851"/>
        <w:rPr>
          <w:rFonts w:ascii="Arial" w:hAnsi="Arial" w:cs="Arial"/>
          <w:color w:val="000000"/>
          <w:sz w:val="24"/>
        </w:rPr>
      </w:pPr>
      <w:r w:rsidRPr="0088547D">
        <w:rPr>
          <w:rFonts w:ascii="Arial" w:hAnsi="Arial" w:cs="Arial"/>
          <w:color w:val="000000"/>
          <w:position w:val="-28"/>
          <w:sz w:val="24"/>
        </w:rPr>
        <w:object w:dxaOrig="4420" w:dyaOrig="660">
          <v:shape id="_x0000_i1056" type="#_x0000_t75" style="width:221.25pt;height:33pt" o:ole="">
            <v:imagedata r:id="rId92" o:title=""/>
          </v:shape>
          <o:OLEObject Type="Embed" ProgID="Equation.3" ShapeID="_x0000_i1056" DrawAspect="Content" ObjectID="_1345446121" r:id="rId93"/>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Con un esfuerzo de trabajo menor que el de diseño se concluye que para el borde se podrá usar sin problema el doble perfil UPN-140.</w:t>
      </w:r>
    </w:p>
    <w:p w:rsidR="00561382" w:rsidRDefault="00561382" w:rsidP="00561382">
      <w:pPr>
        <w:spacing w:line="480" w:lineRule="auto"/>
        <w:ind w:left="851"/>
        <w:jc w:val="both"/>
        <w:rPr>
          <w:rFonts w:ascii="Arial" w:hAnsi="Arial" w:cs="Arial"/>
          <w:color w:val="000000"/>
          <w:sz w:val="24"/>
        </w:rPr>
      </w:pPr>
    </w:p>
    <w:p w:rsidR="00561382" w:rsidRPr="005473A8" w:rsidRDefault="00561382" w:rsidP="00561382">
      <w:pPr>
        <w:spacing w:line="480" w:lineRule="auto"/>
        <w:ind w:left="851"/>
        <w:jc w:val="both"/>
        <w:rPr>
          <w:rFonts w:ascii="Arial" w:hAnsi="Arial" w:cs="Arial"/>
          <w:color w:val="000000"/>
          <w:sz w:val="24"/>
        </w:rPr>
      </w:pPr>
      <w:r w:rsidRPr="00F54A7E">
        <w:rPr>
          <w:rFonts w:ascii="Arial" w:hAnsi="Arial" w:cs="Arial"/>
          <w:b/>
          <w:color w:val="000000"/>
          <w:sz w:val="24"/>
        </w:rPr>
        <w:t xml:space="preserve">Diseño De </w:t>
      </w:r>
      <w:r>
        <w:rPr>
          <w:rFonts w:ascii="Arial" w:hAnsi="Arial" w:cs="Arial"/>
          <w:b/>
          <w:color w:val="000000"/>
          <w:sz w:val="24"/>
        </w:rPr>
        <w:t>Para Borde Inferior De Tanque</w:t>
      </w:r>
      <w:r w:rsidRPr="00F54A7E">
        <w:rPr>
          <w:rFonts w:ascii="Arial" w:hAnsi="Arial" w:cs="Arial"/>
          <w:color w:val="000000"/>
          <w:sz w:val="24"/>
        </w:rPr>
        <w:t>.</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 partir de la figura 2.11 se observa que la carga uniformemente distribuida para el borde inferior será igual a 2/3 de la carga total que absorberá la cara del tanque. A partir de la misma metodología del cálculo para el borde superior, se tiene:</w:t>
      </w:r>
    </w:p>
    <w:p w:rsidR="00561382" w:rsidRDefault="00561382" w:rsidP="00561382">
      <w:pPr>
        <w:spacing w:line="480" w:lineRule="auto"/>
        <w:ind w:left="851"/>
        <w:jc w:val="both"/>
        <w:rPr>
          <w:rFonts w:ascii="Arial" w:hAnsi="Arial" w:cs="Arial"/>
          <w:color w:val="000000"/>
          <w:sz w:val="24"/>
        </w:rPr>
      </w:pPr>
    </w:p>
    <w:p w:rsidR="00561382" w:rsidRPr="00943101" w:rsidRDefault="00561382" w:rsidP="00561382">
      <w:pPr>
        <w:spacing w:line="480" w:lineRule="auto"/>
        <w:ind w:left="851"/>
        <w:rPr>
          <w:rFonts w:ascii="Arial" w:hAnsi="Arial" w:cs="Arial"/>
          <w:color w:val="000000"/>
          <w:sz w:val="24"/>
        </w:rPr>
      </w:pPr>
      <w:r w:rsidRPr="00943101">
        <w:rPr>
          <w:rFonts w:ascii="Arial" w:hAnsi="Arial" w:cs="Arial"/>
          <w:color w:val="000000"/>
          <w:position w:val="-24"/>
          <w:sz w:val="24"/>
        </w:rPr>
        <w:object w:dxaOrig="4760" w:dyaOrig="620">
          <v:shape id="_x0000_i1057" type="#_x0000_t75" style="width:237.75pt;height:30.75pt" o:ole="">
            <v:imagedata r:id="rId94" o:title=""/>
          </v:shape>
          <o:OLEObject Type="Embed" ProgID="Equation.3" ShapeID="_x0000_i1057" DrawAspect="Content" ObjectID="_1345446122" r:id="rId95"/>
        </w:object>
      </w:r>
      <w:r>
        <w:rPr>
          <w:rFonts w:ascii="Arial" w:hAnsi="Arial" w:cs="Arial"/>
          <w:color w:val="000000"/>
          <w:sz w:val="24"/>
        </w:rPr>
        <w:t>, por tanto:</w:t>
      </w:r>
    </w:p>
    <w:p w:rsidR="00561382" w:rsidRDefault="00561382" w:rsidP="00561382">
      <w:pPr>
        <w:spacing w:line="480" w:lineRule="auto"/>
        <w:ind w:left="851"/>
        <w:jc w:val="both"/>
        <w:rPr>
          <w:rFonts w:ascii="Arial" w:hAnsi="Arial" w:cs="Arial"/>
          <w:color w:val="000000"/>
          <w:sz w:val="24"/>
        </w:rPr>
      </w:pPr>
      <w:r w:rsidRPr="001D26F7">
        <w:rPr>
          <w:rFonts w:ascii="Arial" w:hAnsi="Arial" w:cs="Arial"/>
          <w:color w:val="000000"/>
          <w:position w:val="-28"/>
          <w:sz w:val="24"/>
        </w:rPr>
        <w:object w:dxaOrig="4420" w:dyaOrig="660">
          <v:shape id="_x0000_i1058" type="#_x0000_t75" style="width:221.25pt;height:33pt" o:ole="">
            <v:imagedata r:id="rId96" o:title=""/>
          </v:shape>
          <o:OLEObject Type="Embed" ProgID="Equation.3" ShapeID="_x0000_i1058" DrawAspect="Content" ObjectID="_1345446123" r:id="rId97"/>
        </w:object>
      </w:r>
    </w:p>
    <w:p w:rsidR="00561382" w:rsidRDefault="00561382" w:rsidP="00561382">
      <w:pPr>
        <w:spacing w:line="480" w:lineRule="auto"/>
        <w:ind w:left="851"/>
        <w:jc w:val="both"/>
        <w:rPr>
          <w:rFonts w:ascii="Arial" w:hAnsi="Arial" w:cs="Arial"/>
          <w:b/>
          <w:color w:val="000000"/>
          <w:sz w:val="24"/>
          <w:lang w:val="es-EC"/>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Aplicando la ecuación de momento máximo ya definida anteriormente (Ecuación 2.10):</w:t>
      </w:r>
    </w:p>
    <w:p w:rsidR="00561382" w:rsidRDefault="00561382" w:rsidP="00561382">
      <w:pPr>
        <w:spacing w:line="480" w:lineRule="auto"/>
        <w:ind w:left="851"/>
        <w:jc w:val="both"/>
        <w:rPr>
          <w:rFonts w:ascii="Arial" w:hAnsi="Arial" w:cs="Arial"/>
          <w:color w:val="000000"/>
          <w:sz w:val="24"/>
        </w:rPr>
      </w:pPr>
      <w:r w:rsidRPr="001D26F7">
        <w:rPr>
          <w:rFonts w:ascii="Arial" w:hAnsi="Arial" w:cs="Arial"/>
          <w:color w:val="000000"/>
          <w:position w:val="-24"/>
          <w:sz w:val="24"/>
        </w:rPr>
        <w:object w:dxaOrig="5960" w:dyaOrig="660">
          <v:shape id="_x0000_i1059" type="#_x0000_t75" style="width:297.75pt;height:33pt" o:ole="">
            <v:imagedata r:id="rId98" o:title=""/>
          </v:shape>
          <o:OLEObject Type="Embed" ProgID="Equation.3" ShapeID="_x0000_i1059" DrawAspect="Content" ObjectID="_1345446124" r:id="rId99"/>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Calculado el momento máximo de trabajo, se procede a determinar el esfuerzo, para ello se escoge una viga con un perfil HEB-140, puesto que la inercia de los dos perfiles UPN para este caso con respecto a la HEB-140 resultan insuficientes.</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Datos de entrada (Ver ecuación 2.7):</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C:</w:t>
      </w:r>
      <w:r>
        <w:rPr>
          <w:rFonts w:ascii="Arial" w:hAnsi="Arial" w:cs="Arial"/>
          <w:color w:val="000000"/>
          <w:sz w:val="24"/>
        </w:rPr>
        <w:tab/>
        <w:t>70 mm.</w:t>
      </w:r>
    </w:p>
    <w:p w:rsidR="00561382" w:rsidRPr="00B71FA8" w:rsidRDefault="00561382" w:rsidP="00561382">
      <w:pPr>
        <w:spacing w:line="480" w:lineRule="auto"/>
        <w:ind w:left="851"/>
        <w:jc w:val="both"/>
        <w:rPr>
          <w:rFonts w:ascii="Arial" w:hAnsi="Arial" w:cs="Arial"/>
          <w:color w:val="000000"/>
          <w:sz w:val="24"/>
        </w:rPr>
      </w:pPr>
      <w:r>
        <w:rPr>
          <w:rFonts w:ascii="Arial" w:hAnsi="Arial" w:cs="Arial"/>
          <w:color w:val="000000"/>
          <w:sz w:val="24"/>
        </w:rPr>
        <w:t>I:</w:t>
      </w:r>
      <w:r>
        <w:rPr>
          <w:rFonts w:ascii="Arial" w:hAnsi="Arial" w:cs="Arial"/>
          <w:color w:val="000000"/>
          <w:sz w:val="24"/>
        </w:rPr>
        <w:tab/>
        <w:t>1520 cm</w:t>
      </w:r>
      <w:r>
        <w:rPr>
          <w:rFonts w:ascii="Arial" w:hAnsi="Arial" w:cs="Arial"/>
          <w:color w:val="000000"/>
          <w:sz w:val="24"/>
          <w:vertAlign w:val="superscript"/>
        </w:rPr>
        <w:t>4</w:t>
      </w:r>
      <w:r>
        <w:rPr>
          <w:rFonts w:ascii="Arial" w:hAnsi="Arial" w:cs="Arial"/>
          <w:color w:val="000000"/>
          <w:sz w:val="24"/>
        </w:rPr>
        <w:t>.</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rPr>
          <w:rFonts w:ascii="Arial" w:hAnsi="Arial" w:cs="Arial"/>
          <w:color w:val="000000"/>
          <w:sz w:val="24"/>
        </w:rPr>
      </w:pPr>
      <w:r w:rsidRPr="0088547D">
        <w:rPr>
          <w:rFonts w:ascii="Arial" w:hAnsi="Arial" w:cs="Arial"/>
          <w:color w:val="000000"/>
          <w:position w:val="-28"/>
          <w:sz w:val="24"/>
        </w:rPr>
        <w:object w:dxaOrig="4560" w:dyaOrig="660">
          <v:shape id="_x0000_i1060" type="#_x0000_t75" style="width:228pt;height:33pt" o:ole="">
            <v:imagedata r:id="rId100" o:title=""/>
          </v:shape>
          <o:OLEObject Type="Embed" ProgID="Equation.3" ShapeID="_x0000_i1060" DrawAspect="Content" ObjectID="_1345446125" r:id="rId101"/>
        </w:object>
      </w:r>
    </w:p>
    <w:p w:rsidR="00561382" w:rsidRPr="00DB2F96" w:rsidRDefault="00561382" w:rsidP="00561382">
      <w:pPr>
        <w:spacing w:line="480" w:lineRule="auto"/>
        <w:ind w:left="851"/>
        <w:jc w:val="both"/>
        <w:rPr>
          <w:rFonts w:ascii="Arial" w:hAnsi="Arial" w:cs="Arial"/>
          <w:color w:val="000000"/>
          <w:sz w:val="24"/>
        </w:rPr>
      </w:pPr>
    </w:p>
    <w:p w:rsidR="00561382" w:rsidRPr="00DB2F96" w:rsidRDefault="00561382" w:rsidP="00561382">
      <w:pPr>
        <w:spacing w:line="480" w:lineRule="auto"/>
        <w:ind w:left="851"/>
        <w:jc w:val="both"/>
        <w:rPr>
          <w:rFonts w:ascii="Arial" w:hAnsi="Arial" w:cs="Arial"/>
          <w:color w:val="000000"/>
          <w:sz w:val="24"/>
        </w:rPr>
      </w:pPr>
      <w:r w:rsidRPr="00DB2F96">
        <w:rPr>
          <w:rFonts w:ascii="Arial" w:hAnsi="Arial" w:cs="Arial"/>
          <w:color w:val="000000"/>
          <w:sz w:val="24"/>
        </w:rPr>
        <w:t>Por tanto se dice que el perfil HEB-140 cumple los requerimientos de diseño</w:t>
      </w:r>
      <w:r>
        <w:rPr>
          <w:rFonts w:ascii="Arial" w:hAnsi="Arial" w:cs="Arial"/>
          <w:color w:val="000000"/>
          <w:sz w:val="24"/>
        </w:rPr>
        <w:t xml:space="preserve"> para el borde inferior del tanque</w:t>
      </w:r>
      <w:r w:rsidRPr="00DB2F96">
        <w:rPr>
          <w:rFonts w:ascii="Arial" w:hAnsi="Arial" w:cs="Arial"/>
          <w:color w:val="000000"/>
          <w:sz w:val="24"/>
        </w:rPr>
        <w:t>.</w:t>
      </w:r>
    </w:p>
    <w:p w:rsidR="00561382" w:rsidRPr="00DB2F96" w:rsidRDefault="00561382" w:rsidP="00561382">
      <w:pPr>
        <w:spacing w:line="480" w:lineRule="auto"/>
        <w:ind w:left="851"/>
        <w:jc w:val="both"/>
        <w:rPr>
          <w:rFonts w:ascii="Arial" w:hAnsi="Arial" w:cs="Arial"/>
          <w:color w:val="000000"/>
          <w:sz w:val="24"/>
        </w:rPr>
      </w:pPr>
    </w:p>
    <w:p w:rsidR="00561382" w:rsidRPr="003651E9" w:rsidRDefault="00561382" w:rsidP="00D10022">
      <w:pPr>
        <w:numPr>
          <w:ilvl w:val="1"/>
          <w:numId w:val="1"/>
        </w:numPr>
        <w:tabs>
          <w:tab w:val="clear" w:pos="704"/>
          <w:tab w:val="num" w:pos="851"/>
        </w:tabs>
        <w:spacing w:line="480" w:lineRule="auto"/>
        <w:ind w:left="851" w:hanging="425"/>
        <w:jc w:val="both"/>
        <w:rPr>
          <w:rFonts w:ascii="Arial" w:hAnsi="Arial" w:cs="Arial"/>
          <w:b/>
          <w:color w:val="000000"/>
          <w:sz w:val="24"/>
          <w:lang w:val="es-EC"/>
        </w:rPr>
      </w:pPr>
      <w:r w:rsidRPr="003651E9">
        <w:rPr>
          <w:rFonts w:ascii="Arial" w:hAnsi="Arial" w:cs="Arial"/>
          <w:b/>
          <w:color w:val="000000"/>
          <w:sz w:val="24"/>
          <w:lang w:val="es-EC"/>
        </w:rPr>
        <w:t>Diseño de fondo de tanque tipo compuerta.</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En este subcapítulo los cálculos realizados se dividirán en dos fases, el primero para el diseño de la placa del fondo con su respectiva selección de sus rigidizadores, y la segunda fase para el diseño del mecanismo de apertura del fondo para su funcionamiento como compuerta</w:t>
      </w:r>
      <w:r w:rsidRPr="00D92967">
        <w:rPr>
          <w:rFonts w:ascii="Arial" w:hAnsi="Arial" w:cs="Arial"/>
          <w:color w:val="000000"/>
          <w:sz w:val="24"/>
        </w:rPr>
        <w:t xml:space="preserve">. </w:t>
      </w:r>
    </w:p>
    <w:p w:rsidR="00561382" w:rsidRPr="00661E6B" w:rsidRDefault="00561382" w:rsidP="00561382">
      <w:pPr>
        <w:spacing w:line="480" w:lineRule="auto"/>
        <w:ind w:left="851"/>
        <w:rPr>
          <w:rFonts w:ascii="Arial" w:hAnsi="Arial" w:cs="Arial"/>
          <w:b/>
          <w:color w:val="000000"/>
          <w:sz w:val="24"/>
          <w:u w:val="single"/>
        </w:rPr>
      </w:pPr>
      <w:r w:rsidRPr="00D92967">
        <w:rPr>
          <w:rFonts w:ascii="Arial" w:hAnsi="Arial" w:cs="Arial"/>
          <w:color w:val="000000"/>
          <w:sz w:val="24"/>
        </w:rPr>
        <w:br w:type="page"/>
      </w:r>
      <w:r w:rsidRPr="00661E6B">
        <w:rPr>
          <w:rFonts w:ascii="Arial" w:hAnsi="Arial" w:cs="Arial"/>
          <w:b/>
          <w:color w:val="000000"/>
          <w:sz w:val="24"/>
          <w:u w:val="single"/>
        </w:rPr>
        <w:lastRenderedPageBreak/>
        <w:t>Diseño De Placa Y Rigidizadores Para El Piso</w:t>
      </w:r>
    </w:p>
    <w:p w:rsidR="00561382" w:rsidRPr="00A2026C" w:rsidRDefault="00561382" w:rsidP="00561382">
      <w:pPr>
        <w:spacing w:line="480" w:lineRule="auto"/>
        <w:ind w:left="851"/>
        <w:jc w:val="both"/>
        <w:rPr>
          <w:rFonts w:ascii="Arial" w:hAnsi="Arial" w:cs="Arial"/>
          <w:b/>
          <w:color w:val="000000"/>
          <w:sz w:val="24"/>
        </w:rPr>
      </w:pPr>
      <w:r>
        <w:rPr>
          <w:rFonts w:ascii="Arial" w:hAnsi="Arial" w:cs="Arial"/>
          <w:b/>
          <w:color w:val="000000"/>
          <w:sz w:val="24"/>
        </w:rPr>
        <w:t>Diseño De Placa</w:t>
      </w:r>
    </w:p>
    <w:p w:rsidR="00561382" w:rsidRDefault="00561382" w:rsidP="00561382">
      <w:pPr>
        <w:spacing w:line="480" w:lineRule="auto"/>
        <w:ind w:left="851"/>
        <w:jc w:val="both"/>
        <w:rPr>
          <w:rFonts w:ascii="Arial" w:hAnsi="Arial" w:cs="Arial"/>
          <w:color w:val="000000"/>
          <w:sz w:val="24"/>
        </w:rPr>
      </w:pPr>
      <w:r w:rsidRPr="003651E9">
        <w:rPr>
          <w:rFonts w:ascii="Arial" w:hAnsi="Arial" w:cs="Arial"/>
          <w:color w:val="000000"/>
          <w:sz w:val="24"/>
        </w:rPr>
        <w:t>Para</w:t>
      </w:r>
      <w:r>
        <w:rPr>
          <w:rFonts w:ascii="Arial" w:hAnsi="Arial" w:cs="Arial"/>
          <w:color w:val="000000"/>
          <w:sz w:val="24"/>
        </w:rPr>
        <w:t xml:space="preserve"> el diseño del fondo del piso, se deberá contar nuevamente con la carga en el fondo. Por tanto el cálculo de carga en el fondo se desarrolla de la siguiente manera:</w:t>
      </w:r>
    </w:p>
    <w:p w:rsidR="00561382" w:rsidRDefault="00561382" w:rsidP="00561382">
      <w:pPr>
        <w:spacing w:line="480" w:lineRule="auto"/>
        <w:ind w:left="851"/>
        <w:jc w:val="center"/>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9855FF">
        <w:rPr>
          <w:rFonts w:ascii="Arial" w:hAnsi="Arial" w:cs="Arial"/>
          <w:color w:val="000000"/>
          <w:position w:val="-6"/>
          <w:sz w:val="24"/>
        </w:rPr>
        <w:object w:dxaOrig="4140" w:dyaOrig="320">
          <v:shape id="_x0000_i1061" type="#_x0000_t75" style="width:207pt;height:15.75pt" o:ole="">
            <v:imagedata r:id="rId102" o:title=""/>
          </v:shape>
          <o:OLEObject Type="Embed" ProgID="Equation.3" ShapeID="_x0000_i1061" DrawAspect="Content" ObjectID="_1345446126" r:id="rId103"/>
        </w:object>
      </w:r>
      <w:r>
        <w:rPr>
          <w:rFonts w:ascii="Arial" w:hAnsi="Arial" w:cs="Arial"/>
          <w:color w:val="000000"/>
          <w:sz w:val="24"/>
        </w:rPr>
        <w:tab/>
      </w:r>
      <w:r>
        <w:rPr>
          <w:rFonts w:ascii="Arial" w:hAnsi="Arial" w:cs="Arial"/>
          <w:color w:val="000000"/>
          <w:sz w:val="24"/>
        </w:rPr>
        <w:tab/>
        <w:t>2.11</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Donde:</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Es el largo del tanque, 3.50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El ancho, 2.10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H:</w:t>
      </w:r>
      <w:r>
        <w:rPr>
          <w:rFonts w:ascii="Arial" w:hAnsi="Arial" w:cs="Arial"/>
          <w:color w:val="000000"/>
          <w:sz w:val="24"/>
        </w:rPr>
        <w:tab/>
        <w:t>La altura de tanque, 2.60 metros</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La distribución de carga y peso total se encuentra entonces:</w:t>
      </w:r>
    </w:p>
    <w:p w:rsidR="00561382" w:rsidRDefault="00561382" w:rsidP="00561382">
      <w:pPr>
        <w:spacing w:line="480" w:lineRule="auto"/>
        <w:ind w:left="851"/>
        <w:jc w:val="center"/>
        <w:rPr>
          <w:rFonts w:ascii="Arial" w:hAnsi="Arial" w:cs="Arial"/>
          <w:color w:val="000000"/>
          <w:sz w:val="24"/>
        </w:rPr>
      </w:pPr>
      <w:r w:rsidRPr="007E30F2">
        <w:rPr>
          <w:rFonts w:ascii="Arial" w:hAnsi="Arial" w:cs="Arial"/>
          <w:color w:val="000000"/>
          <w:position w:val="-10"/>
          <w:sz w:val="24"/>
        </w:rPr>
        <w:object w:dxaOrig="1020" w:dyaOrig="320">
          <v:shape id="_x0000_i1062" type="#_x0000_t75" style="width:51pt;height:15.75pt" o:ole="">
            <v:imagedata r:id="rId104" o:title=""/>
          </v:shape>
          <o:OLEObject Type="Embed" ProgID="Equation.3" ShapeID="_x0000_i1062" DrawAspect="Content" ObjectID="_1345446127" r:id="rId105"/>
        </w:object>
      </w:r>
      <w:r>
        <w:rPr>
          <w:rFonts w:ascii="Arial" w:hAnsi="Arial" w:cs="Arial"/>
          <w:color w:val="000000"/>
          <w:sz w:val="24"/>
        </w:rPr>
        <w:tab/>
      </w:r>
      <w:r>
        <w:rPr>
          <w:rFonts w:ascii="Arial" w:hAnsi="Arial" w:cs="Arial"/>
          <w:color w:val="000000"/>
          <w:sz w:val="24"/>
        </w:rPr>
        <w:tab/>
        <w:t>2.12</w:t>
      </w: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Donde:</w:t>
      </w: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m:</w:t>
      </w:r>
      <w:r>
        <w:rPr>
          <w:rFonts w:ascii="Arial" w:hAnsi="Arial" w:cs="Arial"/>
          <w:color w:val="000000"/>
          <w:sz w:val="24"/>
        </w:rPr>
        <w:tab/>
        <w:t>Es la masa que debemos encontrar</w:t>
      </w:r>
    </w:p>
    <w:p w:rsidR="00561382" w:rsidRDefault="00561382" w:rsidP="00561382">
      <w:pPr>
        <w:spacing w:line="480" w:lineRule="auto"/>
        <w:ind w:left="851"/>
        <w:rPr>
          <w:rFonts w:ascii="Arial" w:hAnsi="Arial" w:cs="Arial"/>
          <w:color w:val="000000"/>
          <w:sz w:val="24"/>
        </w:rPr>
      </w:pPr>
      <w:r w:rsidRPr="007E30F2">
        <w:rPr>
          <w:rFonts w:ascii="Arial" w:hAnsi="Arial" w:cs="Arial"/>
          <w:color w:val="000000"/>
          <w:sz w:val="24"/>
        </w:rPr>
        <w:object w:dxaOrig="240" w:dyaOrig="260">
          <v:shape id="_x0000_i1063" type="#_x0000_t75" style="width:12pt;height:12.75pt" o:ole="">
            <v:imagedata r:id="rId15" o:title=""/>
          </v:shape>
          <o:OLEObject Type="Embed" ProgID="Equation.3" ShapeID="_x0000_i1063" DrawAspect="Content" ObjectID="_1345446128" r:id="rId106"/>
        </w:object>
      </w:r>
      <w:r w:rsidRPr="007E30F2">
        <w:rPr>
          <w:rFonts w:ascii="Arial" w:hAnsi="Arial" w:cs="Arial"/>
          <w:color w:val="000000"/>
          <w:sz w:val="24"/>
        </w:rPr>
        <w:t>:</w:t>
      </w:r>
      <w:r w:rsidRPr="007E30F2">
        <w:rPr>
          <w:rFonts w:ascii="Arial" w:hAnsi="Arial" w:cs="Arial"/>
          <w:color w:val="000000"/>
          <w:sz w:val="24"/>
        </w:rPr>
        <w:tab/>
        <w:t>Es la densidad</w:t>
      </w:r>
      <w:r>
        <w:rPr>
          <w:rFonts w:ascii="Arial" w:hAnsi="Arial" w:cs="Arial"/>
          <w:color w:val="000000"/>
          <w:sz w:val="24"/>
        </w:rPr>
        <w:t xml:space="preserve"> del desecho vegetal, 1000Kg/m</w:t>
      </w:r>
      <w:r>
        <w:rPr>
          <w:rFonts w:ascii="Arial" w:hAnsi="Arial" w:cs="Arial"/>
          <w:color w:val="000000"/>
          <w:sz w:val="24"/>
          <w:vertAlign w:val="superscript"/>
        </w:rPr>
        <w:t>3</w:t>
      </w:r>
      <w:r>
        <w:rPr>
          <w:rFonts w:ascii="Arial" w:hAnsi="Arial" w:cs="Arial"/>
          <w:color w:val="000000"/>
          <w:sz w:val="24"/>
        </w:rPr>
        <w:t>.</w:t>
      </w: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Vol.:</w:t>
      </w:r>
      <w:r>
        <w:rPr>
          <w:rFonts w:ascii="Arial" w:hAnsi="Arial" w:cs="Arial"/>
          <w:color w:val="000000"/>
          <w:sz w:val="24"/>
        </w:rPr>
        <w:tab/>
        <w:t>Es el volumen ya determinado, 19.11m</w:t>
      </w:r>
      <w:r>
        <w:rPr>
          <w:rFonts w:ascii="Arial" w:hAnsi="Arial" w:cs="Arial"/>
          <w:color w:val="000000"/>
          <w:sz w:val="24"/>
          <w:vertAlign w:val="superscript"/>
        </w:rPr>
        <w:t>3</w:t>
      </w:r>
      <w:r>
        <w:rPr>
          <w:rFonts w:ascii="Arial" w:hAnsi="Arial" w:cs="Arial"/>
          <w:color w:val="000000"/>
          <w:sz w:val="24"/>
        </w:rPr>
        <w:t>.</w:t>
      </w:r>
    </w:p>
    <w:p w:rsidR="00561382" w:rsidRDefault="00561382" w:rsidP="00561382">
      <w:pPr>
        <w:spacing w:line="480" w:lineRule="auto"/>
        <w:ind w:left="851"/>
        <w:rPr>
          <w:rFonts w:ascii="Arial" w:hAnsi="Arial" w:cs="Arial"/>
          <w:color w:val="000000"/>
          <w:sz w:val="24"/>
        </w:rPr>
      </w:pPr>
    </w:p>
    <w:p w:rsidR="00561382" w:rsidRPr="007E30F2" w:rsidRDefault="00561382" w:rsidP="00561382">
      <w:pPr>
        <w:spacing w:line="480" w:lineRule="auto"/>
        <w:ind w:left="851"/>
        <w:rPr>
          <w:rFonts w:ascii="Arial" w:hAnsi="Arial" w:cs="Arial"/>
          <w:color w:val="000000"/>
          <w:sz w:val="24"/>
        </w:rPr>
      </w:pPr>
      <w:r>
        <w:rPr>
          <w:rFonts w:ascii="Arial" w:hAnsi="Arial" w:cs="Arial"/>
          <w:color w:val="000000"/>
          <w:sz w:val="24"/>
        </w:rPr>
        <w:t xml:space="preserve">Por tanto: </w:t>
      </w:r>
    </w:p>
    <w:p w:rsidR="00561382" w:rsidRDefault="00561382" w:rsidP="00561382">
      <w:pPr>
        <w:spacing w:line="480" w:lineRule="auto"/>
        <w:ind w:left="851"/>
        <w:rPr>
          <w:rFonts w:ascii="Arial" w:hAnsi="Arial" w:cs="Arial"/>
          <w:color w:val="000000"/>
          <w:sz w:val="24"/>
        </w:rPr>
      </w:pPr>
      <w:r w:rsidRPr="007E30F2">
        <w:rPr>
          <w:rFonts w:ascii="Arial" w:hAnsi="Arial" w:cs="Arial"/>
          <w:color w:val="000000"/>
          <w:position w:val="-10"/>
          <w:sz w:val="24"/>
        </w:rPr>
        <w:object w:dxaOrig="4020" w:dyaOrig="360">
          <v:shape id="_x0000_i1064" type="#_x0000_t75" style="width:201pt;height:18pt" o:ole="">
            <v:imagedata r:id="rId107" o:title=""/>
          </v:shape>
          <o:OLEObject Type="Embed" ProgID="Equation.3" ShapeID="_x0000_i1064" DrawAspect="Content" ObjectID="_1345446129" r:id="rId108"/>
        </w:object>
      </w: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lastRenderedPageBreak/>
        <w:t>Y la carga por unidad de área (m</w:t>
      </w:r>
      <w:r>
        <w:rPr>
          <w:rFonts w:ascii="Arial" w:hAnsi="Arial" w:cs="Arial"/>
          <w:color w:val="000000"/>
          <w:sz w:val="24"/>
          <w:vertAlign w:val="superscript"/>
        </w:rPr>
        <w:t>2</w:t>
      </w:r>
      <w:r>
        <w:rPr>
          <w:rFonts w:ascii="Arial" w:hAnsi="Arial" w:cs="Arial"/>
          <w:color w:val="000000"/>
          <w:sz w:val="24"/>
        </w:rPr>
        <w:t>) es:</w:t>
      </w:r>
    </w:p>
    <w:p w:rsidR="00561382" w:rsidRDefault="00561382" w:rsidP="00561382">
      <w:pPr>
        <w:spacing w:line="480" w:lineRule="auto"/>
        <w:ind w:left="851"/>
        <w:jc w:val="center"/>
        <w:rPr>
          <w:rFonts w:ascii="Arial" w:hAnsi="Arial" w:cs="Arial"/>
          <w:color w:val="000000"/>
          <w:sz w:val="24"/>
        </w:rPr>
      </w:pPr>
      <w:r w:rsidRPr="00201A12">
        <w:rPr>
          <w:rFonts w:ascii="Arial" w:hAnsi="Arial" w:cs="Arial"/>
          <w:color w:val="000000"/>
          <w:position w:val="-24"/>
          <w:sz w:val="24"/>
        </w:rPr>
        <w:object w:dxaOrig="2600" w:dyaOrig="620">
          <v:shape id="_x0000_i1065" type="#_x0000_t75" style="width:129.75pt;height:30.75pt" o:ole="">
            <v:imagedata r:id="rId109" o:title=""/>
          </v:shape>
          <o:OLEObject Type="Embed" ProgID="Equation.3" ShapeID="_x0000_i1065" DrawAspect="Content" ObjectID="_1345446130" r:id="rId110"/>
        </w:object>
      </w:r>
      <w:r>
        <w:rPr>
          <w:rFonts w:ascii="Arial" w:hAnsi="Arial" w:cs="Arial"/>
          <w:color w:val="000000"/>
          <w:sz w:val="24"/>
        </w:rPr>
        <w:tab/>
      </w:r>
      <w:r>
        <w:rPr>
          <w:rFonts w:ascii="Arial" w:hAnsi="Arial" w:cs="Arial"/>
          <w:color w:val="000000"/>
          <w:sz w:val="24"/>
        </w:rPr>
        <w:tab/>
        <w:t>2.13</w:t>
      </w:r>
      <w:r>
        <w:rPr>
          <w:rFonts w:ascii="Arial" w:hAnsi="Arial" w:cs="Arial"/>
          <w:color w:val="000000"/>
          <w:sz w:val="24"/>
        </w:rPr>
        <w:tab/>
      </w:r>
    </w:p>
    <w:p w:rsidR="00561382" w:rsidRDefault="00561382" w:rsidP="00561382">
      <w:pPr>
        <w:spacing w:line="480" w:lineRule="auto"/>
        <w:ind w:left="851"/>
        <w:rPr>
          <w:rFonts w:ascii="Arial" w:hAnsi="Arial" w:cs="Arial"/>
          <w:color w:val="000000"/>
          <w:sz w:val="24"/>
        </w:rPr>
      </w:pP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Desarrollando esta última ecuación para obtener la distribución de carga en el fondo, se tiene:</w:t>
      </w:r>
    </w:p>
    <w:p w:rsidR="00561382" w:rsidRDefault="00561382" w:rsidP="00561382">
      <w:pPr>
        <w:spacing w:line="480" w:lineRule="auto"/>
        <w:ind w:left="851"/>
        <w:rPr>
          <w:rFonts w:ascii="Arial" w:hAnsi="Arial" w:cs="Arial"/>
          <w:color w:val="000000"/>
          <w:sz w:val="24"/>
        </w:rPr>
      </w:pPr>
      <w:r w:rsidRPr="00201A12">
        <w:rPr>
          <w:rFonts w:ascii="Arial" w:hAnsi="Arial" w:cs="Arial"/>
          <w:color w:val="000000"/>
          <w:position w:val="-28"/>
          <w:sz w:val="24"/>
        </w:rPr>
        <w:object w:dxaOrig="5760" w:dyaOrig="660">
          <v:shape id="_x0000_i1066" type="#_x0000_t75" style="width:4in;height:33pt" o:ole="">
            <v:imagedata r:id="rId111" o:title=""/>
          </v:shape>
          <o:OLEObject Type="Embed" ProgID="Equation.3" ShapeID="_x0000_i1066" DrawAspect="Content" ObjectID="_1345446131" r:id="rId112"/>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Cabe señalar que la presión o carga distribuida en el fondo pudo determinarse también a partir de la fórmula típica de presión:</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9928CF">
        <w:rPr>
          <w:rFonts w:ascii="Arial" w:hAnsi="Arial" w:cs="Arial"/>
          <w:color w:val="000000"/>
          <w:position w:val="-14"/>
          <w:sz w:val="24"/>
        </w:rPr>
        <w:object w:dxaOrig="1980" w:dyaOrig="380">
          <v:shape id="_x0000_i1067" type="#_x0000_t75" style="width:99pt;height:18.75pt" o:ole="">
            <v:imagedata r:id="rId113" o:title=""/>
          </v:shape>
          <o:OLEObject Type="Embed" ProgID="Equation.3" ShapeID="_x0000_i1067" DrawAspect="Content" ObjectID="_1345446132" r:id="rId114"/>
        </w:object>
      </w:r>
      <w:r>
        <w:rPr>
          <w:rFonts w:ascii="Arial" w:hAnsi="Arial" w:cs="Arial"/>
          <w:color w:val="000000"/>
          <w:sz w:val="24"/>
        </w:rPr>
        <w:tab/>
      </w:r>
      <w:r>
        <w:rPr>
          <w:rFonts w:ascii="Arial" w:hAnsi="Arial" w:cs="Arial"/>
          <w:color w:val="000000"/>
          <w:sz w:val="24"/>
        </w:rPr>
        <w:tab/>
        <w:t>2.14</w:t>
      </w:r>
    </w:p>
    <w:p w:rsidR="00561382" w:rsidRDefault="00561382" w:rsidP="00561382">
      <w:pPr>
        <w:spacing w:line="480" w:lineRule="auto"/>
        <w:ind w:left="851"/>
        <w:rPr>
          <w:rFonts w:ascii="Arial" w:hAnsi="Arial" w:cs="Arial"/>
          <w:color w:val="000000"/>
          <w:sz w:val="24"/>
        </w:rPr>
      </w:pPr>
      <w:r w:rsidRPr="00B4697D">
        <w:rPr>
          <w:position w:val="-10"/>
        </w:rPr>
        <w:object w:dxaOrig="6200" w:dyaOrig="360">
          <v:shape id="_x0000_i1068" type="#_x0000_t75" style="width:309.75pt;height:18pt" o:ole="">
            <v:imagedata r:id="rId115" o:title=""/>
          </v:shape>
          <o:OLEObject Type="Embed" ProgID="Equation.3" ShapeID="_x0000_i1068" DrawAspect="Content" ObjectID="_1345446133" r:id="rId116"/>
        </w:object>
      </w:r>
    </w:p>
    <w:p w:rsidR="00561382" w:rsidRDefault="00561382" w:rsidP="00561382">
      <w:pPr>
        <w:spacing w:line="480" w:lineRule="auto"/>
        <w:ind w:left="851"/>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 xml:space="preserve">Una vez obtenido la presión o carga distribuida en el fondo, se diseñara el espesor de placa de fondo. Se incurrirá en teoría de las placas planas (3), el cual sugiere aplicar para estos casos un </w:t>
      </w:r>
      <w:r w:rsidRPr="00FC37F2">
        <w:rPr>
          <w:rFonts w:ascii="Arial" w:hAnsi="Arial" w:cs="Arial"/>
          <w:b/>
          <w:i/>
          <w:color w:val="000000"/>
          <w:sz w:val="24"/>
          <w:u w:val="single"/>
        </w:rPr>
        <w:t>espesor promedio</w:t>
      </w:r>
      <w:r>
        <w:rPr>
          <w:rFonts w:ascii="Arial" w:hAnsi="Arial" w:cs="Arial"/>
          <w:color w:val="000000"/>
          <w:sz w:val="24"/>
        </w:rPr>
        <w:t xml:space="preserve"> entre los dos casos explicados en la página 14, de los cuales simplemente se vuelve a presentar sus ecuación principales de esfuerzos máximos de trabajo.</w:t>
      </w:r>
    </w:p>
    <w:p w:rsidR="00561382" w:rsidRDefault="00561382" w:rsidP="00D10022">
      <w:pPr>
        <w:numPr>
          <w:ilvl w:val="0"/>
          <w:numId w:val="9"/>
        </w:numPr>
        <w:spacing w:line="480" w:lineRule="auto"/>
        <w:jc w:val="both"/>
        <w:rPr>
          <w:rFonts w:ascii="Arial" w:hAnsi="Arial" w:cs="Arial"/>
          <w:b/>
          <w:color w:val="000000"/>
          <w:sz w:val="24"/>
        </w:rPr>
      </w:pPr>
      <w:r>
        <w:rPr>
          <w:rFonts w:ascii="Arial" w:hAnsi="Arial" w:cs="Arial"/>
          <w:color w:val="000000"/>
          <w:sz w:val="24"/>
        </w:rPr>
        <w:br w:type="page"/>
      </w:r>
      <w:r w:rsidRPr="00FC37F2">
        <w:rPr>
          <w:rFonts w:ascii="Arial" w:hAnsi="Arial" w:cs="Arial"/>
          <w:b/>
          <w:color w:val="000000"/>
          <w:sz w:val="24"/>
        </w:rPr>
        <w:lastRenderedPageBreak/>
        <w:t>Placas con bordes simplemente apoyados</w:t>
      </w:r>
      <w:r>
        <w:rPr>
          <w:rFonts w:ascii="Arial" w:hAnsi="Arial" w:cs="Arial"/>
          <w:b/>
          <w:color w:val="000000"/>
          <w:sz w:val="24"/>
        </w:rPr>
        <w:t>.</w:t>
      </w:r>
    </w:p>
    <w:p w:rsidR="00561382" w:rsidRDefault="00561382" w:rsidP="00561382">
      <w:pPr>
        <w:spacing w:line="480" w:lineRule="auto"/>
        <w:ind w:left="1276"/>
        <w:jc w:val="center"/>
        <w:rPr>
          <w:rFonts w:ascii="Arial" w:hAnsi="Arial" w:cs="Arial"/>
          <w:color w:val="000000"/>
          <w:sz w:val="24"/>
        </w:rPr>
      </w:pPr>
      <w:r w:rsidRPr="00BE54B8">
        <w:rPr>
          <w:rFonts w:ascii="Arial" w:hAnsi="Arial" w:cs="Arial"/>
          <w:color w:val="000000"/>
          <w:position w:val="-24"/>
          <w:sz w:val="24"/>
        </w:rPr>
        <w:object w:dxaOrig="2160" w:dyaOrig="660">
          <v:shape id="_x0000_i1069" type="#_x0000_t75" style="width:108pt;height:33pt" o:ole="">
            <v:imagedata r:id="rId117" o:title=""/>
          </v:shape>
          <o:OLEObject Type="Embed" ProgID="Equation.3" ShapeID="_x0000_i1069" DrawAspect="Content" ObjectID="_1345446134" r:id="rId118"/>
        </w:object>
      </w:r>
    </w:p>
    <w:p w:rsidR="00561382" w:rsidRDefault="00561382" w:rsidP="00561382">
      <w:pPr>
        <w:spacing w:line="480" w:lineRule="auto"/>
        <w:ind w:left="1276"/>
        <w:rPr>
          <w:rFonts w:ascii="Arial" w:hAnsi="Arial" w:cs="Arial"/>
          <w:color w:val="000000"/>
          <w:sz w:val="24"/>
        </w:rPr>
      </w:pPr>
      <w:r>
        <w:rPr>
          <w:rFonts w:ascii="Arial" w:hAnsi="Arial" w:cs="Arial"/>
          <w:color w:val="000000"/>
          <w:sz w:val="24"/>
        </w:rPr>
        <w:t>Donde:</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s:</w:t>
      </w:r>
      <w:r>
        <w:rPr>
          <w:rFonts w:ascii="Arial" w:hAnsi="Arial" w:cs="Arial"/>
          <w:color w:val="000000"/>
          <w:sz w:val="24"/>
        </w:rPr>
        <w:tab/>
        <w:t xml:space="preserve">Es el esfuerzo de trabajo realizado en la placa y será &gt;o igual que 160 MPa. </w:t>
      </w:r>
      <w:r>
        <w:rPr>
          <w:rFonts w:ascii="Arial" w:hAnsi="Arial" w:cs="Arial"/>
          <w:color w:val="000000"/>
          <w:sz w:val="24"/>
        </w:rPr>
        <w:tab/>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t:</w:t>
      </w:r>
      <w:r>
        <w:rPr>
          <w:rFonts w:ascii="Arial" w:hAnsi="Arial" w:cs="Arial"/>
          <w:color w:val="000000"/>
          <w:sz w:val="24"/>
        </w:rPr>
        <w:tab/>
        <w:t>Es el espesor de placa expresada en metros.</w:t>
      </w:r>
      <w:r>
        <w:rPr>
          <w:rFonts w:ascii="Arial" w:hAnsi="Arial" w:cs="Arial"/>
          <w:color w:val="000000"/>
          <w:sz w:val="24"/>
        </w:rPr>
        <w:tab/>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Es la carga distribuida por unidad de área determinada anteriormente, 25506Pa.</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Es el lado mayor de la placa (metros).</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Es el lado menor de la placa (metros).</w:t>
      </w:r>
    </w:p>
    <w:p w:rsidR="00561382" w:rsidRDefault="00561382" w:rsidP="00561382">
      <w:pPr>
        <w:spacing w:line="480" w:lineRule="auto"/>
        <w:ind w:left="1276"/>
        <w:jc w:val="both"/>
        <w:rPr>
          <w:rFonts w:ascii="Arial" w:hAnsi="Arial" w:cs="Arial"/>
          <w:color w:val="000000"/>
          <w:sz w:val="24"/>
        </w:rPr>
      </w:pPr>
    </w:p>
    <w:p w:rsidR="00561382" w:rsidRDefault="00561382" w:rsidP="00D10022">
      <w:pPr>
        <w:numPr>
          <w:ilvl w:val="0"/>
          <w:numId w:val="9"/>
        </w:numPr>
        <w:spacing w:line="480" w:lineRule="auto"/>
        <w:jc w:val="both"/>
        <w:rPr>
          <w:rFonts w:ascii="Arial" w:hAnsi="Arial" w:cs="Arial"/>
          <w:color w:val="000000"/>
          <w:sz w:val="24"/>
        </w:rPr>
      </w:pPr>
      <w:r w:rsidRPr="00FC37F2">
        <w:rPr>
          <w:rFonts w:ascii="Arial" w:hAnsi="Arial" w:cs="Arial"/>
          <w:b/>
          <w:color w:val="000000"/>
          <w:sz w:val="24"/>
        </w:rPr>
        <w:t>Placas con bordes totalmente empotrados</w:t>
      </w:r>
      <w:r>
        <w:rPr>
          <w:rFonts w:ascii="Arial" w:hAnsi="Arial" w:cs="Arial"/>
          <w:color w:val="000000"/>
          <w:sz w:val="24"/>
        </w:rPr>
        <w:t>.</w:t>
      </w:r>
    </w:p>
    <w:p w:rsidR="00561382" w:rsidRDefault="00561382" w:rsidP="00561382">
      <w:pPr>
        <w:spacing w:line="480" w:lineRule="auto"/>
        <w:ind w:left="1276" w:hanging="5"/>
        <w:jc w:val="center"/>
        <w:rPr>
          <w:rFonts w:ascii="Arial" w:hAnsi="Arial" w:cs="Arial"/>
          <w:color w:val="000000"/>
          <w:sz w:val="24"/>
        </w:rPr>
      </w:pPr>
      <w:r w:rsidRPr="00FC37F2">
        <w:rPr>
          <w:rFonts w:ascii="Arial" w:hAnsi="Arial" w:cs="Arial"/>
          <w:color w:val="000000"/>
          <w:position w:val="-24"/>
          <w:sz w:val="24"/>
        </w:rPr>
        <w:object w:dxaOrig="1219" w:dyaOrig="660">
          <v:shape id="_x0000_i1070" type="#_x0000_t75" style="width:60.75pt;height:33pt" o:ole="">
            <v:imagedata r:id="rId27" o:title=""/>
          </v:shape>
          <o:OLEObject Type="Embed" ProgID="Equation.3" ShapeID="_x0000_i1070" DrawAspect="Content" ObjectID="_1345446135" r:id="rId119"/>
        </w:object>
      </w:r>
    </w:p>
    <w:p w:rsidR="00561382" w:rsidRDefault="00561382" w:rsidP="00561382">
      <w:pPr>
        <w:spacing w:line="480" w:lineRule="auto"/>
        <w:ind w:left="1276"/>
        <w:jc w:val="both"/>
        <w:rPr>
          <w:rFonts w:ascii="Arial" w:hAnsi="Arial" w:cs="Arial"/>
          <w:color w:val="000000"/>
          <w:sz w:val="24"/>
        </w:rPr>
      </w:pPr>
      <w:r>
        <w:rPr>
          <w:rFonts w:ascii="Arial" w:hAnsi="Arial" w:cs="Arial"/>
          <w:color w:val="000000"/>
          <w:sz w:val="24"/>
        </w:rPr>
        <w:t>Donde:</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n:</w:t>
      </w:r>
      <w:r>
        <w:rPr>
          <w:rFonts w:ascii="Arial" w:hAnsi="Arial" w:cs="Arial"/>
          <w:color w:val="000000"/>
          <w:sz w:val="24"/>
        </w:rPr>
        <w:tab/>
        <w:t>Es el coeficiente de momento hallado a partir del gráfico dado por la figura 2.2.</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Es la carga distribuida por unidad de área ya determinada, 25506Pa.</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Es el lado menor de la placa expresada en metros y.</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t:</w:t>
      </w:r>
      <w:r>
        <w:rPr>
          <w:rFonts w:ascii="Arial" w:hAnsi="Arial" w:cs="Arial"/>
          <w:color w:val="000000"/>
          <w:sz w:val="24"/>
        </w:rPr>
        <w:tab/>
        <w:t>Es el espesor de placa expresada en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br w:type="page"/>
      </w:r>
      <w:r>
        <w:rPr>
          <w:rFonts w:ascii="Arial" w:hAnsi="Arial" w:cs="Arial"/>
          <w:color w:val="000000"/>
          <w:sz w:val="24"/>
        </w:rPr>
        <w:lastRenderedPageBreak/>
        <w:t>Se recalca que estos procedimientos de cálculo son los mismos que fueron ya planteados al momento de calcular los espesores de placa de pared. Aquí se presentarán los diferentes casos consistentes en ir añadiendo rigidizador tras rigidizador para de esta forma disminuir el espesor de chapa del piso, sin embrago posteriormente se analizará cual será el número óptimo de rigidizadores, cuyos pesos al ser sumados con los de placa de piso deberán ser lo óptimos o de menor peso.</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sidRPr="00661E6B">
        <w:rPr>
          <w:rFonts w:ascii="Arial" w:hAnsi="Arial" w:cs="Arial"/>
          <w:b/>
          <w:color w:val="000000"/>
          <w:sz w:val="24"/>
        </w:rPr>
        <w:t>Caso: Placa sin rigidizadores (Placa 3.50 x 2.10 metros)</w:t>
      </w:r>
      <w:r>
        <w:rPr>
          <w:rFonts w:ascii="Arial" w:hAnsi="Arial" w:cs="Arial"/>
          <w:color w:val="000000"/>
          <w:sz w:val="24"/>
        </w:rPr>
        <w:t xml:space="preserve">.- Para </w:t>
      </w:r>
      <w:r w:rsidRPr="000601CD">
        <w:rPr>
          <w:rFonts w:ascii="Arial" w:hAnsi="Arial" w:cs="Arial"/>
          <w:sz w:val="24"/>
        </w:rPr>
        <w:t>este caso se tienen entonces los siguientes datos de entrada.</w:t>
      </w:r>
    </w:p>
    <w:p w:rsidR="00561382" w:rsidRDefault="00561382" w:rsidP="00561382">
      <w:pPr>
        <w:spacing w:line="480" w:lineRule="auto"/>
        <w:ind w:left="851"/>
        <w:jc w:val="both"/>
        <w:rPr>
          <w:rFonts w:ascii="Arial" w:hAnsi="Arial" w:cs="Arial"/>
          <w:color w:val="000000"/>
          <w:sz w:val="24"/>
        </w:rPr>
      </w:pPr>
    </w:p>
    <w:p w:rsidR="00561382" w:rsidRDefault="00D10022" w:rsidP="00561382">
      <w:pPr>
        <w:spacing w:line="480" w:lineRule="auto"/>
        <w:ind w:left="851"/>
        <w:jc w:val="center"/>
        <w:rPr>
          <w:rFonts w:ascii="Arial" w:hAnsi="Arial" w:cs="Arial"/>
          <w:color w:val="000000"/>
          <w:sz w:val="24"/>
        </w:rPr>
      </w:pPr>
      <w:r>
        <w:rPr>
          <w:rFonts w:ascii="Arial" w:hAnsi="Arial" w:cs="Arial"/>
          <w:noProof/>
          <w:color w:val="000000"/>
          <w:sz w:val="24"/>
        </w:rPr>
        <w:drawing>
          <wp:inline distT="0" distB="0" distL="0" distR="0">
            <wp:extent cx="3238500" cy="2876550"/>
            <wp:effectExtent l="0" t="0" r="0" b="0"/>
            <wp:docPr id="55" name="Imagen 55" descr="Distanc_Rigid_Cant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istanc_Rigid_Cant_00"/>
                    <pic:cNvPicPr>
                      <a:picLocks noChangeAspect="1" noChangeArrowheads="1"/>
                    </pic:cNvPicPr>
                  </pic:nvPicPr>
                  <pic:blipFill>
                    <a:blip r:embed="rId120"/>
                    <a:srcRect l="19843" t="22177" r="43419" b="30132"/>
                    <a:stretch>
                      <a:fillRect/>
                    </a:stretch>
                  </pic:blipFill>
                  <pic:spPr bwMode="auto">
                    <a:xfrm>
                      <a:off x="0" y="0"/>
                      <a:ext cx="3238500" cy="2876550"/>
                    </a:xfrm>
                    <a:prstGeom prst="rect">
                      <a:avLst/>
                    </a:prstGeom>
                    <a:noFill/>
                    <a:ln w="9525">
                      <a:noFill/>
                      <a:miter lim="800000"/>
                      <a:headEnd/>
                      <a:tailEnd/>
                    </a:ln>
                  </pic:spPr>
                </pic:pic>
              </a:graphicData>
            </a:graphic>
          </wp:inline>
        </w:drawing>
      </w:r>
    </w:p>
    <w:p w:rsidR="00561382" w:rsidRDefault="00561382" w:rsidP="00561382">
      <w:pPr>
        <w:spacing w:line="480" w:lineRule="auto"/>
        <w:ind w:left="851"/>
        <w:jc w:val="center"/>
        <w:rPr>
          <w:rFonts w:ascii="Arial" w:hAnsi="Arial" w:cs="Arial"/>
          <w:color w:val="000000"/>
          <w:sz w:val="24"/>
        </w:rPr>
      </w:pPr>
      <w:r w:rsidRPr="00D01ABB">
        <w:rPr>
          <w:rFonts w:ascii="Arial" w:hAnsi="Arial" w:cs="Arial"/>
          <w:b/>
          <w:color w:val="000000"/>
          <w:sz w:val="24"/>
        </w:rPr>
        <w:t>Figura 2.12</w:t>
      </w:r>
      <w:r>
        <w:rPr>
          <w:rFonts w:ascii="Arial" w:hAnsi="Arial" w:cs="Arial"/>
          <w:color w:val="000000"/>
          <w:sz w:val="24"/>
        </w:rPr>
        <w:t>.- ESQUEMA DE PISO SIN RIGIDIZADORES INTERMEDIOS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Datos de entrada</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Lado mayor de placa, 3.50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Lado menor de placa, 2.10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Carga distribuida en fondo de tanque, 25506 Pa</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t:</w:t>
      </w:r>
      <w:r>
        <w:rPr>
          <w:rFonts w:ascii="Arial" w:hAnsi="Arial" w:cs="Arial"/>
          <w:color w:val="000000"/>
          <w:sz w:val="24"/>
        </w:rPr>
        <w:tab/>
        <w:t>Se asume un espesor de placa de tal manera que dentro del cálculo de esfuerzo máximo nos de cómo resultado un esfuerzo próximo o igual al esfuerzo de diseño (160MPa). Se señala a manera de sugerencia que este cálculo sale a partir de iterar diferentes espesores, por lo que se recomienda desarrollarlos en una hoja electrónica como EXCEL de Microsoft. Se asume 16.08 milímetros o equivalente a 0.01608 metros.</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Aplicando la fórmula 2.2 para el caso de placa simplemente apoyado en sus extremos, se obtiene:</w:t>
      </w:r>
    </w:p>
    <w:p w:rsidR="00561382" w:rsidRDefault="00561382" w:rsidP="00561382">
      <w:pPr>
        <w:spacing w:line="480" w:lineRule="auto"/>
        <w:ind w:left="851"/>
        <w:jc w:val="center"/>
        <w:rPr>
          <w:rFonts w:ascii="Arial" w:hAnsi="Arial" w:cs="Arial"/>
          <w:color w:val="000000"/>
          <w:sz w:val="24"/>
        </w:rPr>
      </w:pPr>
      <w:r w:rsidRPr="00C674AC">
        <w:rPr>
          <w:rFonts w:ascii="Arial" w:hAnsi="Arial" w:cs="Arial"/>
          <w:color w:val="000000"/>
          <w:position w:val="-28"/>
          <w:sz w:val="24"/>
        </w:rPr>
        <w:object w:dxaOrig="6200" w:dyaOrig="700">
          <v:shape id="_x0000_i1071" type="#_x0000_t75" style="width:309.75pt;height:35.25pt" o:ole="">
            <v:imagedata r:id="rId121" o:title=""/>
          </v:shape>
          <o:OLEObject Type="Embed" ProgID="Equation.3" ShapeID="_x0000_i1071" DrawAspect="Content" ObjectID="_1345446136" r:id="rId122"/>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Por lo tanto se expresa que para el cálculo de placa con extremos simplemente apoyados el espesor de placa asumido de 16.08mm satisface la condición de realizarse en la placa un esfuerzo de trabajo menor que o casi igual al esfuerzo de diseño.</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Aplicando ahora la ecuación 2.5 para el caso de tener sus extremos,  totalmente empotrados con los siguientes datos de entrada, se desarrolla lo siguiente:</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Datos de entrada</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Lado mayor de placa, 3.50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Lado menor de placa, 2.10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Carga distribuida en fondo de tanque, 25506 Pa.</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n:</w:t>
      </w:r>
      <w:r>
        <w:rPr>
          <w:rFonts w:ascii="Arial" w:hAnsi="Arial" w:cs="Arial"/>
          <w:color w:val="000000"/>
          <w:sz w:val="24"/>
        </w:rPr>
        <w:tab/>
        <w:t>Valor encontrado de (0.048). Este dato es hallado como se dijo anteriormente a partir del gráfico 2.2, obteniendo previamente la relación b/a=0.60</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t:</w:t>
      </w:r>
      <w:r>
        <w:rPr>
          <w:rFonts w:ascii="Arial" w:hAnsi="Arial" w:cs="Arial"/>
          <w:color w:val="000000"/>
          <w:sz w:val="24"/>
        </w:rPr>
        <w:tab/>
        <w:t>Se asume un espesor de placa de tal manera que dentro del cálculo de esfuerzo máximo nos de cómo resultado un esfuerzo próximo o igual al esfuerzo de diseño (160MPa). Se señala a manera de sugerencia que este cálculo sale a partir de iterar diferentes espesores, por lo que se recomienda desarrollarlos en una hoja electrónica como EXCEL de Microsoft. Se asume 14.23 milímetros o equivalente a 0.01423 metros</w:t>
      </w:r>
    </w:p>
    <w:p w:rsidR="00561382" w:rsidRDefault="00561382" w:rsidP="00561382">
      <w:pPr>
        <w:spacing w:line="480" w:lineRule="auto"/>
        <w:ind w:left="1418" w:hanging="567"/>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0459C3">
        <w:rPr>
          <w:rFonts w:ascii="Arial" w:hAnsi="Arial" w:cs="Arial"/>
          <w:color w:val="000000"/>
          <w:position w:val="-28"/>
          <w:sz w:val="24"/>
        </w:rPr>
        <w:object w:dxaOrig="4580" w:dyaOrig="700">
          <v:shape id="_x0000_i1072" type="#_x0000_t75" style="width:228.75pt;height:35.25pt" o:ole="">
            <v:imagedata r:id="rId123" o:title=""/>
          </v:shape>
          <o:OLEObject Type="Embed" ProgID="Equation.3" ShapeID="_x0000_i1072" DrawAspect="Content" ObjectID="_1345446137" r:id="rId124"/>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 xml:space="preserve">Por lo tanto se expresa que para el cálculo de placa con extremos totalmente empotrados el espesor de placa asumido de 14.23mm </w:t>
      </w:r>
      <w:r>
        <w:rPr>
          <w:rFonts w:ascii="Arial" w:hAnsi="Arial" w:cs="Arial"/>
          <w:color w:val="000000"/>
          <w:sz w:val="24"/>
        </w:rPr>
        <w:lastRenderedPageBreak/>
        <w:t>satisface la condición de realizarse en la placa un esfuerzo de trabajo menor que o casi igual al esfuerzo de diseño.</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Una vez hallado ambos espesores, se sugiere la aplicación de un espesor intermedio entre ambos datos, es así que el espesor hallado sería:</w:t>
      </w:r>
    </w:p>
    <w:p w:rsidR="00561382" w:rsidRDefault="00561382" w:rsidP="00561382">
      <w:pPr>
        <w:spacing w:line="480" w:lineRule="auto"/>
        <w:ind w:left="851"/>
        <w:jc w:val="center"/>
        <w:rPr>
          <w:rFonts w:ascii="Arial" w:hAnsi="Arial" w:cs="Arial"/>
          <w:color w:val="000000"/>
          <w:sz w:val="24"/>
        </w:rPr>
      </w:pPr>
      <w:r w:rsidRPr="00281F5B">
        <w:rPr>
          <w:rFonts w:ascii="Arial" w:hAnsi="Arial" w:cs="Arial"/>
          <w:color w:val="000000"/>
          <w:position w:val="-24"/>
          <w:sz w:val="24"/>
        </w:rPr>
        <w:object w:dxaOrig="4280" w:dyaOrig="620">
          <v:shape id="_x0000_i1073" type="#_x0000_t75" style="width:213.75pt;height:30.75pt" o:ole="">
            <v:imagedata r:id="rId125" o:title=""/>
          </v:shape>
          <o:OLEObject Type="Embed" ProgID="Equation.3" ShapeID="_x0000_i1073" DrawAspect="Content" ObjectID="_1345446138" r:id="rId126"/>
        </w:objec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Respuesta hallada 15.16 milímetros</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sidRPr="00661E6B">
        <w:rPr>
          <w:rFonts w:ascii="Arial" w:hAnsi="Arial" w:cs="Arial"/>
          <w:b/>
          <w:color w:val="000000"/>
          <w:sz w:val="24"/>
        </w:rPr>
        <w:t xml:space="preserve">Caso: Placa </w:t>
      </w:r>
      <w:r>
        <w:rPr>
          <w:rFonts w:ascii="Arial" w:hAnsi="Arial" w:cs="Arial"/>
          <w:b/>
          <w:color w:val="000000"/>
          <w:sz w:val="24"/>
        </w:rPr>
        <w:t>con 1</w:t>
      </w:r>
      <w:r w:rsidRPr="00661E6B">
        <w:rPr>
          <w:rFonts w:ascii="Arial" w:hAnsi="Arial" w:cs="Arial"/>
          <w:b/>
          <w:color w:val="000000"/>
          <w:sz w:val="24"/>
        </w:rPr>
        <w:t xml:space="preserve"> rigidizador</w:t>
      </w:r>
      <w:r>
        <w:rPr>
          <w:rFonts w:ascii="Arial" w:hAnsi="Arial" w:cs="Arial"/>
          <w:b/>
          <w:color w:val="000000"/>
          <w:sz w:val="24"/>
        </w:rPr>
        <w:t xml:space="preserve"> medio</w:t>
      </w:r>
      <w:r w:rsidRPr="00661E6B">
        <w:rPr>
          <w:rFonts w:ascii="Arial" w:hAnsi="Arial" w:cs="Arial"/>
          <w:b/>
          <w:color w:val="000000"/>
          <w:sz w:val="24"/>
        </w:rPr>
        <w:t xml:space="preserve"> (Placa </w:t>
      </w:r>
      <w:r>
        <w:rPr>
          <w:rFonts w:ascii="Arial" w:hAnsi="Arial" w:cs="Arial"/>
          <w:b/>
          <w:color w:val="000000"/>
          <w:sz w:val="24"/>
        </w:rPr>
        <w:t>2.10</w:t>
      </w:r>
      <w:r w:rsidRPr="00661E6B">
        <w:rPr>
          <w:rFonts w:ascii="Arial" w:hAnsi="Arial" w:cs="Arial"/>
          <w:b/>
          <w:color w:val="000000"/>
          <w:sz w:val="24"/>
        </w:rPr>
        <w:t>x</w:t>
      </w:r>
      <w:r>
        <w:rPr>
          <w:rFonts w:ascii="Arial" w:hAnsi="Arial" w:cs="Arial"/>
          <w:b/>
          <w:color w:val="000000"/>
          <w:sz w:val="24"/>
        </w:rPr>
        <w:t>1.75</w:t>
      </w:r>
      <w:r w:rsidRPr="00661E6B">
        <w:rPr>
          <w:rFonts w:ascii="Arial" w:hAnsi="Arial" w:cs="Arial"/>
          <w:b/>
          <w:color w:val="000000"/>
          <w:sz w:val="24"/>
        </w:rPr>
        <w:t xml:space="preserve"> metros)</w:t>
      </w:r>
      <w:r>
        <w:rPr>
          <w:rFonts w:ascii="Arial" w:hAnsi="Arial" w:cs="Arial"/>
          <w:color w:val="000000"/>
          <w:sz w:val="24"/>
        </w:rPr>
        <w:t>.- Para este caso se tienen entonces los siguientes datos de entrada.</w:t>
      </w:r>
    </w:p>
    <w:p w:rsidR="00561382" w:rsidRDefault="00561382" w:rsidP="00561382">
      <w:pPr>
        <w:spacing w:line="480" w:lineRule="auto"/>
        <w:ind w:left="851"/>
        <w:jc w:val="both"/>
        <w:rPr>
          <w:rFonts w:ascii="Arial" w:hAnsi="Arial" w:cs="Arial"/>
          <w:color w:val="000000"/>
          <w:sz w:val="24"/>
        </w:rPr>
      </w:pPr>
    </w:p>
    <w:p w:rsidR="00561382" w:rsidRDefault="00D10022" w:rsidP="00561382">
      <w:pPr>
        <w:spacing w:line="480" w:lineRule="auto"/>
        <w:ind w:left="851"/>
        <w:jc w:val="center"/>
        <w:rPr>
          <w:rFonts w:ascii="Arial" w:hAnsi="Arial" w:cs="Arial"/>
          <w:color w:val="000000"/>
          <w:sz w:val="24"/>
        </w:rPr>
      </w:pPr>
      <w:r>
        <w:rPr>
          <w:rFonts w:ascii="Arial" w:hAnsi="Arial" w:cs="Arial"/>
          <w:noProof/>
          <w:color w:val="000000"/>
          <w:sz w:val="24"/>
        </w:rPr>
        <w:drawing>
          <wp:inline distT="0" distB="0" distL="0" distR="0">
            <wp:extent cx="2724150" cy="2324100"/>
            <wp:effectExtent l="0" t="0" r="0" b="0"/>
            <wp:docPr id="117" name="Imagen 117" descr="Distanc_Rigid_Cant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istanc_Rigid_Cant_02"/>
                    <pic:cNvPicPr>
                      <a:picLocks noChangeAspect="1" noChangeArrowheads="1"/>
                    </pic:cNvPicPr>
                  </pic:nvPicPr>
                  <pic:blipFill>
                    <a:blip r:embed="rId127"/>
                    <a:srcRect l="19806" t="9581" r="52037" b="55484"/>
                    <a:stretch>
                      <a:fillRect/>
                    </a:stretch>
                  </pic:blipFill>
                  <pic:spPr bwMode="auto">
                    <a:xfrm>
                      <a:off x="0" y="0"/>
                      <a:ext cx="2724150" cy="2324100"/>
                    </a:xfrm>
                    <a:prstGeom prst="rect">
                      <a:avLst/>
                    </a:prstGeom>
                    <a:noFill/>
                    <a:ln w="9525">
                      <a:noFill/>
                      <a:miter lim="800000"/>
                      <a:headEnd/>
                      <a:tailEnd/>
                    </a:ln>
                  </pic:spPr>
                </pic:pic>
              </a:graphicData>
            </a:graphic>
          </wp:inline>
        </w:drawing>
      </w:r>
    </w:p>
    <w:p w:rsidR="00561382" w:rsidRDefault="00561382" w:rsidP="00561382">
      <w:pPr>
        <w:spacing w:line="480" w:lineRule="auto"/>
        <w:ind w:left="851"/>
        <w:jc w:val="center"/>
        <w:rPr>
          <w:rFonts w:ascii="Arial" w:hAnsi="Arial" w:cs="Arial"/>
          <w:color w:val="000000"/>
          <w:sz w:val="24"/>
        </w:rPr>
      </w:pPr>
      <w:r w:rsidRPr="00D01ABB">
        <w:rPr>
          <w:rFonts w:ascii="Arial" w:hAnsi="Arial" w:cs="Arial"/>
          <w:b/>
          <w:color w:val="000000"/>
          <w:sz w:val="24"/>
        </w:rPr>
        <w:t>Figura 2.13</w:t>
      </w:r>
      <w:r>
        <w:rPr>
          <w:rFonts w:ascii="Arial" w:hAnsi="Arial" w:cs="Arial"/>
          <w:color w:val="000000"/>
          <w:sz w:val="24"/>
        </w:rPr>
        <w:t>.- ESQUEMA DE PISO CON UN RIGIDIZADOR INTERMEDIO.</w:t>
      </w: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br w:type="page"/>
      </w:r>
      <w:r>
        <w:rPr>
          <w:rFonts w:ascii="Arial" w:hAnsi="Arial" w:cs="Arial"/>
          <w:color w:val="000000"/>
          <w:sz w:val="24"/>
        </w:rPr>
        <w:lastRenderedPageBreak/>
        <w:t>Datos de entrada</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Lado mayor de placa, 2.10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Lado menor de placa, 1.75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Carga distribuida en fondo de tanque, 25506 Pa</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t:</w:t>
      </w:r>
      <w:r>
        <w:rPr>
          <w:rFonts w:ascii="Arial" w:hAnsi="Arial" w:cs="Arial"/>
          <w:color w:val="000000"/>
          <w:sz w:val="24"/>
        </w:rPr>
        <w:tab/>
        <w:t>Se asume un espesor de placa de tal manera que dentro del cálculo de esfuerzo máximo nos de cómo resultado un esfuerzo próximo o igual al esfuerzo de diseño (160MPa). Se señala a manera de sugerencia que este cálculo sale a partir de iterar diferentes espesores, por lo que se recomienda desarrollarlos en una hoja electrónica como EXCEL de Microsoft. Se asume 12.01 milímetros o equivalente a 0.01201 metros.</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Aplicando la fórmula 2.2 para el caso de placa simplemente apoyado en sus extremos, se obtiene:</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C674AC">
        <w:rPr>
          <w:rFonts w:ascii="Arial" w:hAnsi="Arial" w:cs="Arial"/>
          <w:color w:val="000000"/>
          <w:position w:val="-28"/>
          <w:sz w:val="24"/>
        </w:rPr>
        <w:object w:dxaOrig="6580" w:dyaOrig="700">
          <v:shape id="_x0000_i1074" type="#_x0000_t75" style="width:329.25pt;height:35.25pt" o:ole="">
            <v:imagedata r:id="rId128" o:title=""/>
          </v:shape>
          <o:OLEObject Type="Embed" ProgID="Equation.3" ShapeID="_x0000_i1074" DrawAspect="Content" ObjectID="_1345446139" r:id="rId129"/>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Por lo tanto se expresa que para el cálculo de placa con extremos simplemente apoyados el espesor de placa asumido de 12.01mm satisface la condición de realizarse en la placa un esfuerzo de trabajo menor que o casi igual al esfuerzo de diseño.</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Aplicando ahora la ecuación 2.5 para el caso de con sus extremos,  totalmente empotrados con los siguientes datos de entrada, se desarrolla lo siguiente:</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Datos de entrada</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Lado mayor de placa, 2.10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Lado menor de placa, 1.75 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Carga distribuida en fondo de tanque, 25506 Pa.</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n:</w:t>
      </w:r>
      <w:r>
        <w:rPr>
          <w:rFonts w:ascii="Arial" w:hAnsi="Arial" w:cs="Arial"/>
          <w:color w:val="000000"/>
          <w:sz w:val="24"/>
        </w:rPr>
        <w:tab/>
        <w:t>Valor encontrado de (0.036). Este dato es hallado como se dijo anteriormente a partir del gráfico 2.2, obteniendo previamente la relación b/a=0.83</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t:</w:t>
      </w:r>
      <w:r>
        <w:rPr>
          <w:rFonts w:ascii="Arial" w:hAnsi="Arial" w:cs="Arial"/>
          <w:color w:val="000000"/>
          <w:sz w:val="24"/>
        </w:rPr>
        <w:tab/>
        <w:t>Se asume un espesor de placa de tal manera que dentro del cálculo de esfuerzo máximo nos de cómo resultado un esfuerzo próximo o igual al esfuerzo de diseño (160MPa). Se señala a manera de sugerencia que este cálculo sale a partir de iterar diferentes espesores, por lo que se recomienda desarrollarlos en una hoja electrónica como EXCEL de Microsoft. Se asume 10.27 milímetros o equivalente a 0.01027 metros</w:t>
      </w:r>
    </w:p>
    <w:p w:rsidR="00561382" w:rsidRDefault="00561382" w:rsidP="00561382">
      <w:pPr>
        <w:spacing w:line="480" w:lineRule="auto"/>
        <w:ind w:left="1418" w:hanging="567"/>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0459C3">
        <w:rPr>
          <w:rFonts w:ascii="Arial" w:hAnsi="Arial" w:cs="Arial"/>
          <w:color w:val="000000"/>
          <w:position w:val="-28"/>
          <w:sz w:val="24"/>
        </w:rPr>
        <w:object w:dxaOrig="4580" w:dyaOrig="700">
          <v:shape id="_x0000_i1075" type="#_x0000_t75" style="width:228.75pt;height:35.25pt" o:ole="">
            <v:imagedata r:id="rId130" o:title=""/>
          </v:shape>
          <o:OLEObject Type="Embed" ProgID="Equation.3" ShapeID="_x0000_i1075" DrawAspect="Content" ObjectID="_1345446140" r:id="rId131"/>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Por lo tanto se expresa que para el cálculo de placa con extremos totalmente empotrados el espesor de placa asumido de 10.27mm satisface la condición de realizarse en la placa un esfuerzo de trabajo menor que o casi igual al esfuerzo de diseño.</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Una vez hallado ambos espesores, se sugiere la aplicación de un espesor intermedio entra ambos datos, es así que el espesor hallado sería:</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281F5B">
        <w:rPr>
          <w:rFonts w:ascii="Arial" w:hAnsi="Arial" w:cs="Arial"/>
          <w:color w:val="000000"/>
          <w:position w:val="-24"/>
          <w:sz w:val="24"/>
        </w:rPr>
        <w:object w:dxaOrig="4300" w:dyaOrig="620">
          <v:shape id="_x0000_i1076" type="#_x0000_t75" style="width:215.25pt;height:30.75pt" o:ole="">
            <v:imagedata r:id="rId132" o:title=""/>
          </v:shape>
          <o:OLEObject Type="Embed" ProgID="Equation.3" ShapeID="_x0000_i1076" DrawAspect="Content" ObjectID="_1345446141" r:id="rId133"/>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Respuesta hallada 11.14 milímetros</w:t>
      </w:r>
    </w:p>
    <w:p w:rsidR="00561382" w:rsidRDefault="00561382" w:rsidP="00561382">
      <w:pPr>
        <w:spacing w:line="480" w:lineRule="auto"/>
        <w:ind w:left="851"/>
        <w:jc w:val="both"/>
        <w:rPr>
          <w:rFonts w:ascii="Arial" w:hAnsi="Arial" w:cs="Arial"/>
          <w:b/>
          <w:color w:val="000000"/>
          <w:sz w:val="24"/>
        </w:rPr>
      </w:pPr>
    </w:p>
    <w:p w:rsidR="00561382" w:rsidRDefault="00561382" w:rsidP="00561382">
      <w:pPr>
        <w:spacing w:line="480" w:lineRule="auto"/>
        <w:ind w:left="851"/>
        <w:jc w:val="both"/>
        <w:rPr>
          <w:rFonts w:ascii="Arial" w:hAnsi="Arial" w:cs="Arial"/>
          <w:color w:val="000000"/>
          <w:sz w:val="24"/>
        </w:rPr>
        <w:sectPr w:rsidR="00561382" w:rsidSect="00270B66">
          <w:headerReference w:type="default" r:id="rId134"/>
          <w:pgSz w:w="11907" w:h="16840" w:code="9"/>
          <w:pgMar w:top="2268" w:right="1361" w:bottom="2268" w:left="2268" w:header="720" w:footer="720" w:gutter="0"/>
          <w:cols w:space="720"/>
        </w:sectPr>
      </w:pPr>
      <w:r w:rsidRPr="00661E6B">
        <w:rPr>
          <w:rFonts w:ascii="Arial" w:hAnsi="Arial" w:cs="Arial"/>
          <w:b/>
          <w:color w:val="000000"/>
          <w:sz w:val="24"/>
        </w:rPr>
        <w:t xml:space="preserve">Caso: </w:t>
      </w:r>
      <w:r>
        <w:rPr>
          <w:rFonts w:ascii="Arial" w:hAnsi="Arial" w:cs="Arial"/>
          <w:b/>
          <w:color w:val="000000"/>
          <w:sz w:val="24"/>
        </w:rPr>
        <w:t>Varios rigidizadores</w:t>
      </w:r>
      <w:r>
        <w:rPr>
          <w:rFonts w:ascii="Arial" w:hAnsi="Arial" w:cs="Arial"/>
          <w:color w:val="000000"/>
          <w:sz w:val="24"/>
        </w:rPr>
        <w:t>.- A partir de la misma metodología aplicada en los casos anteriores, se irá añadiendo rigidizador tras rigidizador, obteniendo un conjunto de espesores de acuerdo al número de estos, es así que se presenta la siguiente tabla a partir de estos mismos cálculos. Mas adelante se decidirá que espesor tomar.</w:t>
      </w:r>
    </w:p>
    <w:p w:rsidR="00561382" w:rsidRDefault="00561382" w:rsidP="00561382">
      <w:pPr>
        <w:jc w:val="both"/>
        <w:rPr>
          <w:rFonts w:ascii="Arial" w:hAnsi="Arial" w:cs="Arial"/>
          <w:color w:val="000000"/>
          <w:sz w:val="24"/>
        </w:rPr>
      </w:pPr>
    </w:p>
    <w:p w:rsidR="00561382" w:rsidRDefault="00561382" w:rsidP="00561382">
      <w:pPr>
        <w:jc w:val="both"/>
        <w:rPr>
          <w:rFonts w:ascii="Arial" w:hAnsi="Arial" w:cs="Arial"/>
          <w:color w:val="000000"/>
          <w:sz w:val="24"/>
        </w:rPr>
      </w:pPr>
    </w:p>
    <w:p w:rsidR="00561382" w:rsidRDefault="00561382" w:rsidP="00561382">
      <w:pPr>
        <w:jc w:val="both"/>
        <w:rPr>
          <w:rFonts w:ascii="Arial" w:hAnsi="Arial" w:cs="Arial"/>
          <w:color w:val="000000"/>
          <w:sz w:val="24"/>
        </w:rPr>
      </w:pPr>
    </w:p>
    <w:p w:rsidR="00561382" w:rsidRDefault="00561382" w:rsidP="00561382">
      <w:pPr>
        <w:jc w:val="both"/>
        <w:rPr>
          <w:rFonts w:ascii="Arial" w:hAnsi="Arial" w:cs="Arial"/>
          <w:color w:val="000000"/>
          <w:sz w:val="24"/>
        </w:rPr>
      </w:pPr>
    </w:p>
    <w:p w:rsidR="00561382" w:rsidRDefault="00561382" w:rsidP="00561382">
      <w:pPr>
        <w:jc w:val="both"/>
        <w:rPr>
          <w:rFonts w:ascii="Arial" w:hAnsi="Arial" w:cs="Arial"/>
          <w:color w:val="000000"/>
          <w:sz w:val="24"/>
        </w:rPr>
      </w:pPr>
    </w:p>
    <w:p w:rsidR="00561382" w:rsidRDefault="00561382" w:rsidP="00561382">
      <w:pPr>
        <w:jc w:val="both"/>
        <w:rPr>
          <w:rFonts w:ascii="Arial" w:hAnsi="Arial" w:cs="Arial"/>
          <w:color w:val="000000"/>
          <w:sz w:val="24"/>
        </w:rPr>
      </w:pPr>
    </w:p>
    <w:p w:rsidR="00561382" w:rsidRDefault="00561382" w:rsidP="00561382">
      <w:pPr>
        <w:ind w:left="851"/>
        <w:jc w:val="center"/>
        <w:rPr>
          <w:rFonts w:ascii="Arial" w:hAnsi="Arial" w:cs="Arial"/>
          <w:b/>
          <w:color w:val="000000"/>
          <w:sz w:val="24"/>
        </w:rPr>
      </w:pPr>
      <w:r>
        <w:rPr>
          <w:rFonts w:ascii="Arial" w:hAnsi="Arial" w:cs="Arial"/>
          <w:b/>
          <w:color w:val="000000"/>
          <w:sz w:val="24"/>
        </w:rPr>
        <w:t>TABLA 6</w:t>
      </w:r>
    </w:p>
    <w:p w:rsidR="00561382" w:rsidRDefault="00D10022" w:rsidP="00561382">
      <w:pPr>
        <w:ind w:left="851"/>
        <w:jc w:val="center"/>
        <w:rPr>
          <w:rFonts w:ascii="Arial" w:hAnsi="Arial" w:cs="Arial"/>
          <w:color w:val="000000"/>
          <w:sz w:val="24"/>
        </w:rPr>
        <w:sectPr w:rsidR="00561382" w:rsidSect="000B2E39">
          <w:pgSz w:w="16840" w:h="11907" w:orient="landscape" w:code="9"/>
          <w:pgMar w:top="2268" w:right="2268" w:bottom="1361" w:left="2268" w:header="720" w:footer="720" w:gutter="0"/>
          <w:cols w:space="720"/>
        </w:sectPr>
      </w:pPr>
      <w:r>
        <w:rPr>
          <w:noProof/>
        </w:rPr>
        <w:drawing>
          <wp:anchor distT="0" distB="0" distL="114300" distR="114300" simplePos="0" relativeHeight="251669504" behindDoc="0" locked="0" layoutInCell="1" allowOverlap="1">
            <wp:simplePos x="0" y="0"/>
            <wp:positionH relativeFrom="column">
              <wp:posOffset>123190</wp:posOffset>
            </wp:positionH>
            <wp:positionV relativeFrom="paragraph">
              <wp:posOffset>623570</wp:posOffset>
            </wp:positionV>
            <wp:extent cx="7810500" cy="1511300"/>
            <wp:effectExtent l="19050" t="0" r="0" b="0"/>
            <wp:wrapNone/>
            <wp:docPr id="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5"/>
                    <a:srcRect/>
                    <a:stretch>
                      <a:fillRect/>
                    </a:stretch>
                  </pic:blipFill>
                  <pic:spPr bwMode="auto">
                    <a:xfrm>
                      <a:off x="0" y="0"/>
                      <a:ext cx="7810500" cy="1511300"/>
                    </a:xfrm>
                    <a:prstGeom prst="rect">
                      <a:avLst/>
                    </a:prstGeom>
                    <a:noFill/>
                    <a:ln w="9525">
                      <a:noFill/>
                      <a:miter lim="800000"/>
                      <a:headEnd/>
                      <a:tailEnd/>
                    </a:ln>
                  </pic:spPr>
                </pic:pic>
              </a:graphicData>
            </a:graphic>
          </wp:anchor>
        </w:drawing>
      </w:r>
      <w:r w:rsidR="00561382">
        <w:rPr>
          <w:rFonts w:ascii="Arial" w:hAnsi="Arial" w:cs="Arial"/>
          <w:color w:val="000000"/>
          <w:sz w:val="24"/>
        </w:rPr>
        <w:t xml:space="preserve">ESPESORES PROMEDIOS DE PISO DETERMINADOS EN BASE A NÚMERO DE RIGIDIZADORES. </w:t>
      </w:r>
    </w:p>
    <w:p w:rsidR="00561382" w:rsidRPr="00A2026C" w:rsidRDefault="00561382" w:rsidP="00561382">
      <w:pPr>
        <w:spacing w:line="480" w:lineRule="auto"/>
        <w:ind w:left="851"/>
        <w:jc w:val="both"/>
        <w:rPr>
          <w:rFonts w:ascii="Arial" w:hAnsi="Arial" w:cs="Arial"/>
          <w:b/>
          <w:color w:val="000000"/>
          <w:sz w:val="24"/>
        </w:rPr>
      </w:pPr>
      <w:r>
        <w:rPr>
          <w:rFonts w:ascii="Arial" w:hAnsi="Arial" w:cs="Arial"/>
          <w:b/>
          <w:color w:val="000000"/>
          <w:sz w:val="24"/>
        </w:rPr>
        <w:lastRenderedPageBreak/>
        <w:t>Diseño De Rigidizadores Con Selección De Perfil IPE.</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 xml:space="preserve">Una vez determinado los diferentes espesores, dados los varios casos en base al número de rigidizadores, se procederá a diseñar o seleccionarlos; posteriormente a ello se realizará una matriz de decisión en el que primaría la selección ideal del caso basado principalmente en el menor peso. </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Para la selección del rigidizador o selección del perfil, se asumirá un tipo de viga simplemente apoyada, donde el momento máximo por flexión se encuentra determinado por la siguiente fórmula: (5)</w:t>
      </w:r>
    </w:p>
    <w:p w:rsidR="00561382" w:rsidRPr="00BA1B2A" w:rsidRDefault="00561382" w:rsidP="00561382">
      <w:pPr>
        <w:spacing w:line="480" w:lineRule="auto"/>
        <w:ind w:left="851"/>
        <w:jc w:val="both"/>
        <w:rPr>
          <w:rFonts w:ascii="Arial" w:hAnsi="Arial" w:cs="Arial"/>
          <w:color w:val="000000"/>
          <w:sz w:val="24"/>
        </w:rPr>
      </w:pPr>
    </w:p>
    <w:p w:rsidR="00561382" w:rsidRPr="00BA1B2A" w:rsidRDefault="00561382" w:rsidP="00561382">
      <w:pPr>
        <w:spacing w:line="480" w:lineRule="auto"/>
        <w:ind w:left="851"/>
        <w:jc w:val="center"/>
        <w:rPr>
          <w:rFonts w:ascii="Arial" w:hAnsi="Arial" w:cs="Arial"/>
          <w:color w:val="000000"/>
          <w:sz w:val="24"/>
        </w:rPr>
      </w:pPr>
      <w:r w:rsidRPr="00BA1B2A">
        <w:rPr>
          <w:rFonts w:ascii="Arial" w:hAnsi="Arial" w:cs="Arial"/>
          <w:color w:val="000000"/>
          <w:position w:val="-24"/>
          <w:sz w:val="24"/>
        </w:rPr>
        <w:object w:dxaOrig="3379" w:dyaOrig="680">
          <v:shape id="_x0000_i1077" type="#_x0000_t75" style="width:168.75pt;height:33.75pt" o:ole="">
            <v:imagedata r:id="rId136" o:title=""/>
          </v:shape>
          <o:OLEObject Type="Embed" ProgID="Equation.3" ShapeID="_x0000_i1077" DrawAspect="Content" ObjectID="_1345446142" r:id="rId137"/>
        </w:object>
      </w:r>
      <w:r>
        <w:rPr>
          <w:rFonts w:ascii="Arial" w:hAnsi="Arial" w:cs="Arial"/>
          <w:color w:val="000000"/>
          <w:sz w:val="24"/>
        </w:rPr>
        <w:tab/>
      </w:r>
      <w:r>
        <w:rPr>
          <w:rFonts w:ascii="Arial" w:hAnsi="Arial" w:cs="Arial"/>
          <w:color w:val="000000"/>
          <w:sz w:val="24"/>
        </w:rPr>
        <w:tab/>
        <w:t>2.14</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Donde:</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Es la carga distribuida linealmente en la viga cuyas unidades son N/m. Esta carga se la determina multiplicando la presión en el fondo del tanque (w = 25506N/m</w:t>
      </w:r>
      <w:r>
        <w:rPr>
          <w:rFonts w:ascii="Arial" w:hAnsi="Arial" w:cs="Arial"/>
          <w:color w:val="000000"/>
          <w:sz w:val="24"/>
          <w:vertAlign w:val="superscript"/>
        </w:rPr>
        <w:t>2</w:t>
      </w:r>
      <w:r>
        <w:rPr>
          <w:rFonts w:ascii="Arial" w:hAnsi="Arial" w:cs="Arial"/>
          <w:color w:val="000000"/>
          <w:sz w:val="24"/>
        </w:rPr>
        <w:t>) por el ancho medio el cual soportaría cada viga en estudio dentro de su respectivo caso.</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L:</w:t>
      </w:r>
      <w:r>
        <w:rPr>
          <w:rFonts w:ascii="Arial" w:hAnsi="Arial" w:cs="Arial"/>
          <w:color w:val="000000"/>
          <w:sz w:val="24"/>
        </w:rPr>
        <w:tab/>
        <w:t>Es la longitud o luz del rigidizador dado en metros por la consistencia de unidades. Se señala que en condiciones prácticas esta luz no será igual al ancho del fondo (2.10metros), sino que será un poco mas largo por motivos apegados a la construcción. Este valor es estandarizado por 2.57metros.</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Una vez determinado el momento máximo se aplica la fórmula de esfuerzo de trabajo en vigas sometidas a flexión, el cual no deberá ser mayor que el esfuerzo de diseño (160MPa). (6)</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414E6A">
        <w:rPr>
          <w:rFonts w:ascii="Arial" w:hAnsi="Arial" w:cs="Arial"/>
          <w:color w:val="000000"/>
          <w:position w:val="-24"/>
          <w:sz w:val="24"/>
        </w:rPr>
        <w:object w:dxaOrig="1240" w:dyaOrig="620">
          <v:shape id="_x0000_i1078" type="#_x0000_t75" style="width:62.25pt;height:30.75pt" o:ole="">
            <v:imagedata r:id="rId49" o:title=""/>
          </v:shape>
          <o:OLEObject Type="Embed" ProgID="Equation.3" ShapeID="_x0000_i1078" DrawAspect="Content" ObjectID="_1345446143" r:id="rId138"/>
        </w:object>
      </w:r>
      <w:r>
        <w:rPr>
          <w:rFonts w:ascii="Arial" w:hAnsi="Arial" w:cs="Arial"/>
          <w:color w:val="000000"/>
          <w:sz w:val="24"/>
        </w:rPr>
        <w:tab/>
      </w:r>
      <w:r>
        <w:rPr>
          <w:rFonts w:ascii="Arial" w:hAnsi="Arial" w:cs="Arial"/>
          <w:color w:val="000000"/>
          <w:sz w:val="24"/>
        </w:rPr>
        <w:tab/>
        <w:t>2.15</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Donde:</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C:</w:t>
      </w:r>
      <w:r>
        <w:rPr>
          <w:rFonts w:ascii="Arial" w:hAnsi="Arial" w:cs="Arial"/>
          <w:color w:val="000000"/>
          <w:sz w:val="24"/>
        </w:rPr>
        <w:tab/>
        <w:t>Es la distancia de fibra externa medida desde el centro del perfil hacia su punto más alejado. Esta distancia deberá ser dada en metros.</w:t>
      </w:r>
    </w:p>
    <w:p w:rsidR="00561382" w:rsidRPr="0088547D"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I:</w:t>
      </w:r>
      <w:r>
        <w:rPr>
          <w:rFonts w:ascii="Arial" w:hAnsi="Arial" w:cs="Arial"/>
          <w:color w:val="000000"/>
          <w:sz w:val="24"/>
        </w:rPr>
        <w:tab/>
        <w:t>Es la Inercia del perfil seleccionado y estará dada en m</w:t>
      </w:r>
      <w:r>
        <w:rPr>
          <w:rFonts w:ascii="Arial" w:hAnsi="Arial" w:cs="Arial"/>
          <w:color w:val="000000"/>
          <w:sz w:val="24"/>
          <w:vertAlign w:val="superscript"/>
        </w:rPr>
        <w:t>4</w:t>
      </w:r>
      <w:r>
        <w:rPr>
          <w:rFonts w:ascii="Arial" w:hAnsi="Arial" w:cs="Arial"/>
          <w:color w:val="000000"/>
          <w:sz w:val="24"/>
        </w:rPr>
        <w:t>. Para la selección de este perfil se seleccionará un perfil cuyo esfuerzo de trabajo hallado sea menor o igual al esfuerzo de diseño.</w:t>
      </w:r>
      <w:r w:rsidRPr="0088547D">
        <w:rPr>
          <w:rFonts w:ascii="Arial" w:hAnsi="Arial" w:cs="Arial"/>
          <w:color w:val="000000"/>
          <w:sz w:val="24"/>
        </w:rPr>
        <w:t xml:space="preserve"> </w:t>
      </w:r>
      <w:r>
        <w:rPr>
          <w:rFonts w:ascii="Arial" w:hAnsi="Arial" w:cs="Arial"/>
          <w:color w:val="000000"/>
          <w:sz w:val="24"/>
        </w:rPr>
        <w:t>Se señala a manera de sugerencia que este cálculo sale a partir de iterar diferentes perfiles tipo IPE, por lo que se recomienda desarrollarlos en una hoja electrónica como EXCEL de Microsoft.</w:t>
      </w:r>
    </w:p>
    <w:p w:rsidR="00561382" w:rsidRDefault="00561382" w:rsidP="00561382">
      <w:pPr>
        <w:spacing w:line="480" w:lineRule="auto"/>
        <w:ind w:left="851"/>
        <w:jc w:val="both"/>
        <w:rPr>
          <w:rFonts w:ascii="Arial" w:hAnsi="Arial" w:cs="Arial"/>
          <w:b/>
          <w:color w:val="000000"/>
          <w:sz w:val="24"/>
        </w:rPr>
      </w:pPr>
    </w:p>
    <w:p w:rsidR="00561382" w:rsidRDefault="00561382" w:rsidP="00561382">
      <w:pPr>
        <w:spacing w:line="480" w:lineRule="auto"/>
        <w:ind w:left="851"/>
        <w:jc w:val="both"/>
        <w:rPr>
          <w:rFonts w:ascii="Arial" w:hAnsi="Arial" w:cs="Arial"/>
          <w:color w:val="000000"/>
          <w:sz w:val="24"/>
        </w:rPr>
      </w:pPr>
      <w:r w:rsidRPr="00661E6B">
        <w:rPr>
          <w:rFonts w:ascii="Arial" w:hAnsi="Arial" w:cs="Arial"/>
          <w:b/>
          <w:color w:val="000000"/>
          <w:sz w:val="24"/>
        </w:rPr>
        <w:t xml:space="preserve">Caso: </w:t>
      </w:r>
      <w:r>
        <w:rPr>
          <w:rFonts w:ascii="Arial" w:hAnsi="Arial" w:cs="Arial"/>
          <w:b/>
          <w:color w:val="000000"/>
          <w:sz w:val="24"/>
        </w:rPr>
        <w:t>Piso</w:t>
      </w:r>
      <w:r w:rsidRPr="00661E6B">
        <w:rPr>
          <w:rFonts w:ascii="Arial" w:hAnsi="Arial" w:cs="Arial"/>
          <w:b/>
          <w:color w:val="000000"/>
          <w:sz w:val="24"/>
        </w:rPr>
        <w:t xml:space="preserve"> sin rigidizadores (Placa 3.50 x 2.10 metros)</w:t>
      </w:r>
      <w:r>
        <w:rPr>
          <w:rFonts w:ascii="Arial" w:hAnsi="Arial" w:cs="Arial"/>
          <w:color w:val="000000"/>
          <w:sz w:val="24"/>
        </w:rPr>
        <w:t>.- Puesto que no existen rigidizadores para el primer caso hallado, lógicamente no se procederá a realizar ningún cálculo para este caso.</w:t>
      </w:r>
    </w:p>
    <w:p w:rsidR="00561382" w:rsidRDefault="00561382" w:rsidP="00561382">
      <w:pPr>
        <w:spacing w:line="480" w:lineRule="auto"/>
        <w:ind w:left="851"/>
        <w:jc w:val="both"/>
        <w:rPr>
          <w:rFonts w:ascii="Arial" w:hAnsi="Arial" w:cs="Arial"/>
          <w:b/>
          <w:color w:val="000000"/>
          <w:sz w:val="24"/>
        </w:rPr>
      </w:pPr>
    </w:p>
    <w:p w:rsidR="00561382" w:rsidRDefault="00561382" w:rsidP="00561382">
      <w:pPr>
        <w:spacing w:line="480" w:lineRule="auto"/>
        <w:ind w:left="851"/>
        <w:jc w:val="both"/>
        <w:rPr>
          <w:rFonts w:ascii="Arial" w:hAnsi="Arial" w:cs="Arial"/>
          <w:color w:val="000000"/>
          <w:sz w:val="24"/>
        </w:rPr>
      </w:pPr>
      <w:r w:rsidRPr="00661E6B">
        <w:rPr>
          <w:rFonts w:ascii="Arial" w:hAnsi="Arial" w:cs="Arial"/>
          <w:b/>
          <w:color w:val="000000"/>
          <w:sz w:val="24"/>
        </w:rPr>
        <w:lastRenderedPageBreak/>
        <w:t xml:space="preserve">Caso: </w:t>
      </w:r>
      <w:r>
        <w:rPr>
          <w:rFonts w:ascii="Arial" w:hAnsi="Arial" w:cs="Arial"/>
          <w:b/>
          <w:color w:val="000000"/>
          <w:sz w:val="24"/>
        </w:rPr>
        <w:t>Piso</w:t>
      </w:r>
      <w:r w:rsidRPr="00661E6B">
        <w:rPr>
          <w:rFonts w:ascii="Arial" w:hAnsi="Arial" w:cs="Arial"/>
          <w:b/>
          <w:color w:val="000000"/>
          <w:sz w:val="24"/>
        </w:rPr>
        <w:t xml:space="preserve"> </w:t>
      </w:r>
      <w:r>
        <w:rPr>
          <w:rFonts w:ascii="Arial" w:hAnsi="Arial" w:cs="Arial"/>
          <w:b/>
          <w:color w:val="000000"/>
          <w:sz w:val="24"/>
        </w:rPr>
        <w:t>con 1</w:t>
      </w:r>
      <w:r w:rsidRPr="00661E6B">
        <w:rPr>
          <w:rFonts w:ascii="Arial" w:hAnsi="Arial" w:cs="Arial"/>
          <w:b/>
          <w:color w:val="000000"/>
          <w:sz w:val="24"/>
        </w:rPr>
        <w:t xml:space="preserve"> rigidizador</w:t>
      </w:r>
      <w:r>
        <w:rPr>
          <w:rFonts w:ascii="Arial" w:hAnsi="Arial" w:cs="Arial"/>
          <w:b/>
          <w:color w:val="000000"/>
          <w:sz w:val="24"/>
        </w:rPr>
        <w:t xml:space="preserve"> medio</w:t>
      </w:r>
      <w:r w:rsidRPr="00661E6B">
        <w:rPr>
          <w:rFonts w:ascii="Arial" w:hAnsi="Arial" w:cs="Arial"/>
          <w:b/>
          <w:color w:val="000000"/>
          <w:sz w:val="24"/>
        </w:rPr>
        <w:t xml:space="preserve"> (Placa </w:t>
      </w:r>
      <w:r>
        <w:rPr>
          <w:rFonts w:ascii="Arial" w:hAnsi="Arial" w:cs="Arial"/>
          <w:b/>
          <w:color w:val="000000"/>
          <w:sz w:val="24"/>
        </w:rPr>
        <w:t>2.10</w:t>
      </w:r>
      <w:r w:rsidRPr="00661E6B">
        <w:rPr>
          <w:rFonts w:ascii="Arial" w:hAnsi="Arial" w:cs="Arial"/>
          <w:b/>
          <w:color w:val="000000"/>
          <w:sz w:val="24"/>
        </w:rPr>
        <w:t>x</w:t>
      </w:r>
      <w:r>
        <w:rPr>
          <w:rFonts w:ascii="Arial" w:hAnsi="Arial" w:cs="Arial"/>
          <w:b/>
          <w:color w:val="000000"/>
          <w:sz w:val="24"/>
        </w:rPr>
        <w:t>1.75</w:t>
      </w:r>
      <w:r w:rsidRPr="00661E6B">
        <w:rPr>
          <w:rFonts w:ascii="Arial" w:hAnsi="Arial" w:cs="Arial"/>
          <w:b/>
          <w:color w:val="000000"/>
          <w:sz w:val="24"/>
        </w:rPr>
        <w:t xml:space="preserve"> metros)</w:t>
      </w:r>
      <w:r>
        <w:rPr>
          <w:rFonts w:ascii="Arial" w:hAnsi="Arial" w:cs="Arial"/>
          <w:color w:val="000000"/>
          <w:sz w:val="24"/>
        </w:rPr>
        <w:t>.-Se determinará la carga linealmente distribuida a la cual se somete el rigidizador.</w:t>
      </w:r>
    </w:p>
    <w:p w:rsidR="00561382" w:rsidRDefault="00561382" w:rsidP="00561382">
      <w:pPr>
        <w:spacing w:line="480" w:lineRule="auto"/>
        <w:ind w:left="851"/>
        <w:jc w:val="both"/>
        <w:rPr>
          <w:rFonts w:ascii="Arial" w:hAnsi="Arial" w:cs="Arial"/>
          <w:color w:val="000000"/>
          <w:sz w:val="24"/>
        </w:rPr>
      </w:pPr>
    </w:p>
    <w:p w:rsidR="00561382" w:rsidRDefault="00D10022" w:rsidP="00561382">
      <w:pPr>
        <w:spacing w:line="480" w:lineRule="auto"/>
        <w:ind w:left="851"/>
        <w:jc w:val="center"/>
        <w:rPr>
          <w:rFonts w:ascii="Arial" w:hAnsi="Arial" w:cs="Arial"/>
          <w:color w:val="000000"/>
          <w:sz w:val="24"/>
        </w:rPr>
      </w:pPr>
      <w:r>
        <w:rPr>
          <w:rFonts w:ascii="Arial" w:hAnsi="Arial" w:cs="Arial"/>
          <w:noProof/>
          <w:color w:val="000000"/>
          <w:sz w:val="24"/>
        </w:rPr>
        <w:drawing>
          <wp:inline distT="0" distB="0" distL="0" distR="0">
            <wp:extent cx="2905125" cy="2790825"/>
            <wp:effectExtent l="0" t="0" r="9525" b="0"/>
            <wp:docPr id="123" name="Imagen 123" descr="Distanc_Rigid_Cant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istanc_Rigid_Cant_02"/>
                    <pic:cNvPicPr>
                      <a:picLocks noChangeAspect="1" noChangeArrowheads="1"/>
                    </pic:cNvPicPr>
                  </pic:nvPicPr>
                  <pic:blipFill>
                    <a:blip r:embed="rId139"/>
                    <a:srcRect l="13269" t="2818" r="57486" b="56300"/>
                    <a:stretch>
                      <a:fillRect/>
                    </a:stretch>
                  </pic:blipFill>
                  <pic:spPr bwMode="auto">
                    <a:xfrm>
                      <a:off x="0" y="0"/>
                      <a:ext cx="2905125" cy="2790825"/>
                    </a:xfrm>
                    <a:prstGeom prst="rect">
                      <a:avLst/>
                    </a:prstGeom>
                    <a:noFill/>
                    <a:ln w="9525">
                      <a:noFill/>
                      <a:miter lim="800000"/>
                      <a:headEnd/>
                      <a:tailEnd/>
                    </a:ln>
                  </pic:spPr>
                </pic:pic>
              </a:graphicData>
            </a:graphic>
          </wp:inline>
        </w:drawing>
      </w:r>
    </w:p>
    <w:p w:rsidR="00561382" w:rsidRDefault="00561382" w:rsidP="00561382">
      <w:pPr>
        <w:spacing w:line="480" w:lineRule="auto"/>
        <w:ind w:left="851"/>
        <w:jc w:val="center"/>
        <w:rPr>
          <w:rFonts w:ascii="Arial" w:hAnsi="Arial" w:cs="Arial"/>
          <w:color w:val="000000"/>
          <w:sz w:val="24"/>
        </w:rPr>
      </w:pPr>
      <w:r w:rsidRPr="00D51202">
        <w:rPr>
          <w:rFonts w:ascii="Arial" w:hAnsi="Arial" w:cs="Arial"/>
          <w:b/>
          <w:color w:val="000000"/>
          <w:sz w:val="24"/>
        </w:rPr>
        <w:t>Figura 2.1</w:t>
      </w:r>
      <w:r>
        <w:rPr>
          <w:rFonts w:ascii="Arial" w:hAnsi="Arial" w:cs="Arial"/>
          <w:b/>
          <w:color w:val="000000"/>
          <w:sz w:val="24"/>
        </w:rPr>
        <w:t>4</w:t>
      </w:r>
      <w:r>
        <w:rPr>
          <w:rFonts w:ascii="Arial" w:hAnsi="Arial" w:cs="Arial"/>
          <w:color w:val="000000"/>
          <w:sz w:val="24"/>
        </w:rPr>
        <w:t>.- CARGA LINEALMENTE DISTRIBUIDA EN 1 RIGIDIZADOR</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 partir de la carga uniformemente distribuida en el piso, se tiene:</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6C1959">
        <w:rPr>
          <w:rFonts w:ascii="Arial" w:hAnsi="Arial" w:cs="Arial"/>
          <w:color w:val="000000"/>
          <w:position w:val="-10"/>
          <w:sz w:val="24"/>
        </w:rPr>
        <w:object w:dxaOrig="2780" w:dyaOrig="360">
          <v:shape id="_x0000_i1079" type="#_x0000_t75" style="width:138.75pt;height:18pt" o:ole="">
            <v:imagedata r:id="rId140" o:title=""/>
          </v:shape>
          <o:OLEObject Type="Embed" ProgID="Equation.3" ShapeID="_x0000_i1079" DrawAspect="Content" ObjectID="_1345446144" r:id="rId141"/>
        </w:object>
      </w:r>
      <w:r>
        <w:rPr>
          <w:rFonts w:ascii="Arial" w:hAnsi="Arial" w:cs="Arial"/>
          <w:color w:val="000000"/>
          <w:sz w:val="24"/>
        </w:rPr>
        <w:tab/>
      </w:r>
      <w:r>
        <w:rPr>
          <w:rFonts w:ascii="Arial" w:hAnsi="Arial" w:cs="Arial"/>
          <w:color w:val="000000"/>
          <w:sz w:val="24"/>
        </w:rPr>
        <w:tab/>
        <w:t>2.16</w:t>
      </w: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Donde:</w:t>
      </w:r>
    </w:p>
    <w:p w:rsidR="00561382" w:rsidRDefault="00561382" w:rsidP="00561382">
      <w:pPr>
        <w:spacing w:line="480" w:lineRule="auto"/>
        <w:ind w:left="1418" w:hanging="567"/>
        <w:rPr>
          <w:rFonts w:ascii="Arial" w:hAnsi="Arial" w:cs="Arial"/>
          <w:color w:val="000000"/>
          <w:sz w:val="24"/>
        </w:rPr>
      </w:pPr>
      <w:r>
        <w:rPr>
          <w:rFonts w:ascii="Arial" w:hAnsi="Arial" w:cs="Arial"/>
          <w:color w:val="000000"/>
          <w:sz w:val="24"/>
        </w:rPr>
        <w:t>W:</w:t>
      </w:r>
      <w:r>
        <w:rPr>
          <w:rFonts w:ascii="Arial" w:hAnsi="Arial" w:cs="Arial"/>
          <w:color w:val="000000"/>
          <w:sz w:val="24"/>
        </w:rPr>
        <w:tab/>
        <w:t>Es la carga linealmente distribuida la cual absorberá la viga y es el dato que se encontrará, sus unidades son los N/m.</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lastRenderedPageBreak/>
        <w:t>b:</w:t>
      </w:r>
      <w:r>
        <w:rPr>
          <w:rFonts w:ascii="Arial" w:hAnsi="Arial" w:cs="Arial"/>
          <w:color w:val="000000"/>
          <w:sz w:val="24"/>
        </w:rPr>
        <w:tab/>
        <w:t>Ancho de piso abarcado por viga, 1.75 metros (de acuerdo a gráfico).</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Carga distribuida en fondo de tanque hallado anteriormente, 25506 N/m</w:t>
      </w:r>
      <w:r>
        <w:rPr>
          <w:rFonts w:ascii="Arial" w:hAnsi="Arial" w:cs="Arial"/>
          <w:color w:val="000000"/>
          <w:sz w:val="24"/>
          <w:vertAlign w:val="superscript"/>
        </w:rPr>
        <w:t>2</w:t>
      </w:r>
      <w:r>
        <w:rPr>
          <w:rFonts w:ascii="Arial" w:hAnsi="Arial" w:cs="Arial"/>
          <w:color w:val="000000"/>
          <w:sz w:val="24"/>
        </w:rPr>
        <w:t>.</w:t>
      </w:r>
    </w:p>
    <w:p w:rsidR="00561382" w:rsidRDefault="00561382" w:rsidP="00561382">
      <w:pPr>
        <w:spacing w:line="480" w:lineRule="auto"/>
        <w:ind w:left="851"/>
        <w:rPr>
          <w:rFonts w:ascii="Arial" w:hAnsi="Arial" w:cs="Arial"/>
          <w:color w:val="000000"/>
          <w:sz w:val="24"/>
        </w:rPr>
      </w:pP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Desarrollando la ecuación expuesta, tenemos:</w:t>
      </w:r>
    </w:p>
    <w:p w:rsidR="00561382" w:rsidRDefault="00561382" w:rsidP="00561382">
      <w:pPr>
        <w:spacing w:line="480" w:lineRule="auto"/>
        <w:ind w:left="851"/>
        <w:jc w:val="center"/>
        <w:rPr>
          <w:rFonts w:ascii="Arial" w:hAnsi="Arial" w:cs="Arial"/>
          <w:color w:val="000000"/>
          <w:sz w:val="24"/>
        </w:rPr>
      </w:pPr>
      <w:r w:rsidRPr="006C1959">
        <w:rPr>
          <w:rFonts w:ascii="Arial" w:hAnsi="Arial" w:cs="Arial"/>
          <w:color w:val="000000"/>
          <w:position w:val="-10"/>
          <w:sz w:val="24"/>
        </w:rPr>
        <w:object w:dxaOrig="5140" w:dyaOrig="360">
          <v:shape id="_x0000_i1080" type="#_x0000_t75" style="width:257.25pt;height:18pt" o:ole="">
            <v:imagedata r:id="rId142" o:title=""/>
          </v:shape>
          <o:OLEObject Type="Embed" ProgID="Equation.3" ShapeID="_x0000_i1080" DrawAspect="Content" ObjectID="_1345446145" r:id="rId143"/>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Aplicando la ecuación (2.14) de momento máximo por flexión:</w:t>
      </w:r>
    </w:p>
    <w:p w:rsidR="00561382" w:rsidRDefault="00561382" w:rsidP="00561382">
      <w:pPr>
        <w:spacing w:line="480" w:lineRule="auto"/>
        <w:ind w:left="851"/>
        <w:jc w:val="center"/>
        <w:rPr>
          <w:rFonts w:ascii="Arial" w:hAnsi="Arial" w:cs="Arial"/>
          <w:color w:val="000000"/>
          <w:sz w:val="24"/>
        </w:rPr>
      </w:pPr>
      <w:r w:rsidRPr="00BA1B2A">
        <w:rPr>
          <w:rFonts w:ascii="Arial" w:hAnsi="Arial" w:cs="Arial"/>
          <w:color w:val="000000"/>
          <w:position w:val="-24"/>
          <w:sz w:val="24"/>
        </w:rPr>
        <w:object w:dxaOrig="5800" w:dyaOrig="660">
          <v:shape id="_x0000_i1081" type="#_x0000_t75" style="width:290.25pt;height:33pt" o:ole="">
            <v:imagedata r:id="rId144" o:title=""/>
          </v:shape>
          <o:OLEObject Type="Embed" ProgID="Equation.3" ShapeID="_x0000_i1081" DrawAspect="Content" ObjectID="_1345446146" r:id="rId145"/>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Resolviendo ahora la ecuación del esfuerzo de trabajo en vigas sometidas a flexión (2.15), con los datos de entrada expuestos en tablas para el perfil tipo IPE-220, perfil cuyo esfuerzo de trabajo fue lo más próximo al esfuerzo de diseño, se tiene: (6)</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Datos de entrada:</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C:</w:t>
      </w:r>
      <w:r>
        <w:rPr>
          <w:rFonts w:ascii="Arial" w:hAnsi="Arial" w:cs="Arial"/>
          <w:color w:val="000000"/>
          <w:sz w:val="24"/>
        </w:rPr>
        <w:tab/>
        <w:t>110 mm.</w:t>
      </w:r>
    </w:p>
    <w:p w:rsidR="00561382" w:rsidRPr="00270B3C" w:rsidRDefault="00561382" w:rsidP="00561382">
      <w:pPr>
        <w:spacing w:line="480" w:lineRule="auto"/>
        <w:ind w:left="851"/>
        <w:jc w:val="both"/>
        <w:rPr>
          <w:rFonts w:ascii="Arial" w:hAnsi="Arial" w:cs="Arial"/>
          <w:color w:val="000000"/>
          <w:sz w:val="24"/>
        </w:rPr>
      </w:pPr>
      <w:r>
        <w:rPr>
          <w:rFonts w:ascii="Arial" w:hAnsi="Arial" w:cs="Arial"/>
          <w:color w:val="000000"/>
          <w:sz w:val="24"/>
        </w:rPr>
        <w:t>I:</w:t>
      </w:r>
      <w:r>
        <w:rPr>
          <w:rFonts w:ascii="Arial" w:hAnsi="Arial" w:cs="Arial"/>
          <w:color w:val="000000"/>
          <w:sz w:val="24"/>
        </w:rPr>
        <w:tab/>
        <w:t>2772 cm</w:t>
      </w:r>
      <w:r>
        <w:rPr>
          <w:rFonts w:ascii="Arial" w:hAnsi="Arial" w:cs="Arial"/>
          <w:color w:val="000000"/>
          <w:sz w:val="24"/>
          <w:vertAlign w:val="superscript"/>
        </w:rPr>
        <w:t>4</w:t>
      </w:r>
    </w:p>
    <w:p w:rsidR="00561382" w:rsidRDefault="00561382" w:rsidP="00561382">
      <w:pPr>
        <w:spacing w:line="480" w:lineRule="auto"/>
        <w:ind w:left="851"/>
        <w:jc w:val="center"/>
        <w:rPr>
          <w:rFonts w:ascii="Arial" w:hAnsi="Arial" w:cs="Arial"/>
          <w:color w:val="000000"/>
          <w:sz w:val="24"/>
        </w:rPr>
      </w:pPr>
      <w:r w:rsidRPr="0088547D">
        <w:rPr>
          <w:rFonts w:ascii="Arial" w:hAnsi="Arial" w:cs="Arial"/>
          <w:color w:val="000000"/>
          <w:position w:val="-28"/>
          <w:sz w:val="24"/>
        </w:rPr>
        <w:object w:dxaOrig="4520" w:dyaOrig="660">
          <v:shape id="_x0000_i1082" type="#_x0000_t75" style="width:225.75pt;height:33pt" o:ole="">
            <v:imagedata r:id="rId146" o:title=""/>
          </v:shape>
          <o:OLEObject Type="Embed" ProgID="Equation.3" ShapeID="_x0000_i1082" DrawAspect="Content" ObjectID="_1345446147" r:id="rId147"/>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Se señala nuevamente que el perfil seleccionado partió de un conjunto de iteraciones hasta que el factor de seguridad fuese los más próximo a 1 y nunca menor a este. Como resultado se indica que para este caso el perfil Tipo IPE-220 cumple la condición.</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sidRPr="00661E6B">
        <w:rPr>
          <w:rFonts w:ascii="Arial" w:hAnsi="Arial" w:cs="Arial"/>
          <w:b/>
          <w:color w:val="000000"/>
          <w:sz w:val="24"/>
        </w:rPr>
        <w:t xml:space="preserve">Caso: </w:t>
      </w:r>
      <w:r>
        <w:rPr>
          <w:rFonts w:ascii="Arial" w:hAnsi="Arial" w:cs="Arial"/>
          <w:b/>
          <w:color w:val="000000"/>
          <w:sz w:val="24"/>
        </w:rPr>
        <w:t>Piso</w:t>
      </w:r>
      <w:r w:rsidRPr="00661E6B">
        <w:rPr>
          <w:rFonts w:ascii="Arial" w:hAnsi="Arial" w:cs="Arial"/>
          <w:b/>
          <w:color w:val="000000"/>
          <w:sz w:val="24"/>
        </w:rPr>
        <w:t xml:space="preserve"> </w:t>
      </w:r>
      <w:r>
        <w:rPr>
          <w:rFonts w:ascii="Arial" w:hAnsi="Arial" w:cs="Arial"/>
          <w:b/>
          <w:color w:val="000000"/>
          <w:sz w:val="24"/>
        </w:rPr>
        <w:t>con 2</w:t>
      </w:r>
      <w:r w:rsidRPr="00661E6B">
        <w:rPr>
          <w:rFonts w:ascii="Arial" w:hAnsi="Arial" w:cs="Arial"/>
          <w:b/>
          <w:color w:val="000000"/>
          <w:sz w:val="24"/>
        </w:rPr>
        <w:t xml:space="preserve"> rigidizador</w:t>
      </w:r>
      <w:r>
        <w:rPr>
          <w:rFonts w:ascii="Arial" w:hAnsi="Arial" w:cs="Arial"/>
          <w:b/>
          <w:color w:val="000000"/>
          <w:sz w:val="24"/>
        </w:rPr>
        <w:t>es medio</w:t>
      </w:r>
      <w:r w:rsidRPr="00661E6B">
        <w:rPr>
          <w:rFonts w:ascii="Arial" w:hAnsi="Arial" w:cs="Arial"/>
          <w:b/>
          <w:color w:val="000000"/>
          <w:sz w:val="24"/>
        </w:rPr>
        <w:t xml:space="preserve"> (Placa </w:t>
      </w:r>
      <w:r>
        <w:rPr>
          <w:rFonts w:ascii="Arial" w:hAnsi="Arial" w:cs="Arial"/>
          <w:b/>
          <w:color w:val="000000"/>
          <w:sz w:val="24"/>
        </w:rPr>
        <w:t>2.10</w:t>
      </w:r>
      <w:r w:rsidRPr="00661E6B">
        <w:rPr>
          <w:rFonts w:ascii="Arial" w:hAnsi="Arial" w:cs="Arial"/>
          <w:b/>
          <w:color w:val="000000"/>
          <w:sz w:val="24"/>
        </w:rPr>
        <w:t>x</w:t>
      </w:r>
      <w:r>
        <w:rPr>
          <w:rFonts w:ascii="Arial" w:hAnsi="Arial" w:cs="Arial"/>
          <w:b/>
          <w:color w:val="000000"/>
          <w:sz w:val="24"/>
        </w:rPr>
        <w:t>1.167</w:t>
      </w:r>
      <w:r w:rsidRPr="00661E6B">
        <w:rPr>
          <w:rFonts w:ascii="Arial" w:hAnsi="Arial" w:cs="Arial"/>
          <w:b/>
          <w:color w:val="000000"/>
          <w:sz w:val="24"/>
        </w:rPr>
        <w:t xml:space="preserve"> metros)</w:t>
      </w:r>
      <w:r>
        <w:rPr>
          <w:rFonts w:ascii="Arial" w:hAnsi="Arial" w:cs="Arial"/>
          <w:color w:val="000000"/>
          <w:sz w:val="24"/>
        </w:rPr>
        <w:t>.-Nuevamente se determinará la carga linealmente distribuida a la cual se somete el rigidizador.</w:t>
      </w:r>
    </w:p>
    <w:p w:rsidR="00561382" w:rsidRDefault="00561382" w:rsidP="00561382">
      <w:pPr>
        <w:spacing w:line="480" w:lineRule="auto"/>
        <w:ind w:left="851"/>
        <w:jc w:val="both"/>
        <w:rPr>
          <w:rFonts w:ascii="Arial" w:hAnsi="Arial" w:cs="Arial"/>
          <w:color w:val="000000"/>
          <w:sz w:val="24"/>
        </w:rPr>
      </w:pPr>
    </w:p>
    <w:p w:rsidR="00561382" w:rsidRDefault="00D10022" w:rsidP="00561382">
      <w:pPr>
        <w:spacing w:line="480" w:lineRule="auto"/>
        <w:ind w:left="851"/>
        <w:jc w:val="center"/>
        <w:rPr>
          <w:rFonts w:ascii="Arial" w:hAnsi="Arial" w:cs="Arial"/>
          <w:color w:val="000000"/>
          <w:sz w:val="24"/>
        </w:rPr>
      </w:pPr>
      <w:r>
        <w:rPr>
          <w:rFonts w:ascii="Arial" w:hAnsi="Arial" w:cs="Arial"/>
          <w:noProof/>
          <w:color w:val="000000"/>
          <w:sz w:val="24"/>
        </w:rPr>
        <w:drawing>
          <wp:inline distT="0" distB="0" distL="0" distR="0">
            <wp:extent cx="2895600" cy="2733675"/>
            <wp:effectExtent l="0" t="0" r="0" b="0"/>
            <wp:docPr id="128" name="Imagen 128" descr="Distanc_Rigid_Cant_0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istanc_Rigid_Cant_02_"/>
                    <pic:cNvPicPr>
                      <a:picLocks noChangeAspect="1" noChangeArrowheads="1"/>
                    </pic:cNvPicPr>
                  </pic:nvPicPr>
                  <pic:blipFill>
                    <a:blip r:embed="rId148"/>
                    <a:srcRect l="28618" t="9024" r="30145" b="34323"/>
                    <a:stretch>
                      <a:fillRect/>
                    </a:stretch>
                  </pic:blipFill>
                  <pic:spPr bwMode="auto">
                    <a:xfrm>
                      <a:off x="0" y="0"/>
                      <a:ext cx="2895600" cy="2733675"/>
                    </a:xfrm>
                    <a:prstGeom prst="rect">
                      <a:avLst/>
                    </a:prstGeom>
                    <a:noFill/>
                    <a:ln w="9525">
                      <a:noFill/>
                      <a:miter lim="800000"/>
                      <a:headEnd/>
                      <a:tailEnd/>
                    </a:ln>
                  </pic:spPr>
                </pic:pic>
              </a:graphicData>
            </a:graphic>
          </wp:inline>
        </w:drawing>
      </w:r>
    </w:p>
    <w:p w:rsidR="00561382" w:rsidRDefault="00561382" w:rsidP="00561382">
      <w:pPr>
        <w:spacing w:line="480" w:lineRule="auto"/>
        <w:ind w:left="851"/>
        <w:jc w:val="center"/>
        <w:rPr>
          <w:rFonts w:ascii="Arial" w:hAnsi="Arial" w:cs="Arial"/>
          <w:color w:val="000000"/>
          <w:sz w:val="24"/>
        </w:rPr>
      </w:pPr>
      <w:r w:rsidRPr="00BF0207">
        <w:rPr>
          <w:rFonts w:ascii="Arial" w:hAnsi="Arial" w:cs="Arial"/>
          <w:b/>
          <w:color w:val="000000"/>
          <w:sz w:val="24"/>
        </w:rPr>
        <w:t>Figura 2.1</w:t>
      </w:r>
      <w:r>
        <w:rPr>
          <w:rFonts w:ascii="Arial" w:hAnsi="Arial" w:cs="Arial"/>
          <w:b/>
          <w:color w:val="000000"/>
          <w:sz w:val="24"/>
        </w:rPr>
        <w:t>5</w:t>
      </w:r>
      <w:r>
        <w:rPr>
          <w:rFonts w:ascii="Arial" w:hAnsi="Arial" w:cs="Arial"/>
          <w:color w:val="000000"/>
          <w:sz w:val="24"/>
        </w:rPr>
        <w:t>.- CARGA LINEALMENTE DISTRIBUIDA EN 2 RIGIDIZADORES.</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Hallando para este caso la carga uniformemente distribuida con los siguientes datos de entrada, se tiene:</w:t>
      </w: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lastRenderedPageBreak/>
        <w:t>Datos de entrada:</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Ancho de piso abarcado por viga, 1.167 metros (de acuerdo a gráfico)</w:t>
      </w:r>
    </w:p>
    <w:p w:rsidR="00561382" w:rsidRDefault="00561382" w:rsidP="00561382">
      <w:pPr>
        <w:spacing w:line="480" w:lineRule="auto"/>
        <w:ind w:left="1418" w:hanging="567"/>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Carga distribuida en fondo de tanque hallado anteriormente, 25506 N/m</w:t>
      </w:r>
      <w:r>
        <w:rPr>
          <w:rFonts w:ascii="Arial" w:hAnsi="Arial" w:cs="Arial"/>
          <w:color w:val="000000"/>
          <w:sz w:val="24"/>
          <w:vertAlign w:val="superscript"/>
        </w:rPr>
        <w:t>2</w:t>
      </w:r>
      <w:r>
        <w:rPr>
          <w:rFonts w:ascii="Arial" w:hAnsi="Arial" w:cs="Arial"/>
          <w:color w:val="000000"/>
          <w:sz w:val="24"/>
        </w:rPr>
        <w:t>.</w:t>
      </w:r>
    </w:p>
    <w:p w:rsidR="00561382" w:rsidRDefault="00561382" w:rsidP="00561382">
      <w:pPr>
        <w:spacing w:line="480" w:lineRule="auto"/>
        <w:ind w:left="1418" w:hanging="567"/>
        <w:jc w:val="both"/>
        <w:rPr>
          <w:rFonts w:ascii="Arial" w:hAnsi="Arial" w:cs="Arial"/>
          <w:color w:val="000000"/>
          <w:sz w:val="24"/>
        </w:rPr>
      </w:pPr>
    </w:p>
    <w:p w:rsidR="00561382" w:rsidRDefault="00561382" w:rsidP="00561382">
      <w:pPr>
        <w:spacing w:line="480" w:lineRule="auto"/>
        <w:ind w:left="851"/>
        <w:rPr>
          <w:rFonts w:ascii="Arial" w:hAnsi="Arial" w:cs="Arial"/>
          <w:color w:val="000000"/>
          <w:sz w:val="24"/>
        </w:rPr>
      </w:pPr>
      <w:r w:rsidRPr="006C1959">
        <w:rPr>
          <w:rFonts w:ascii="Arial" w:hAnsi="Arial" w:cs="Arial"/>
          <w:color w:val="000000"/>
          <w:position w:val="-10"/>
          <w:sz w:val="24"/>
        </w:rPr>
        <w:object w:dxaOrig="5400" w:dyaOrig="360">
          <v:shape id="_x0000_i1083" type="#_x0000_t75" style="width:270pt;height:18pt" o:ole="">
            <v:imagedata r:id="rId149" o:title=""/>
          </v:shape>
          <o:OLEObject Type="Embed" ProgID="Equation.3" ShapeID="_x0000_i1083" DrawAspect="Content" ObjectID="_1345446148" r:id="rId150"/>
        </w:object>
      </w:r>
    </w:p>
    <w:p w:rsidR="00561382" w:rsidRDefault="00561382" w:rsidP="00561382">
      <w:pPr>
        <w:spacing w:line="480" w:lineRule="auto"/>
        <w:ind w:left="851"/>
        <w:rPr>
          <w:rFonts w:ascii="Arial" w:hAnsi="Arial" w:cs="Arial"/>
          <w:color w:val="000000"/>
          <w:sz w:val="24"/>
        </w:rPr>
      </w:pPr>
      <w:r w:rsidRPr="00893E78">
        <w:rPr>
          <w:position w:val="-10"/>
        </w:rPr>
        <w:object w:dxaOrig="2500" w:dyaOrig="320">
          <v:shape id="_x0000_i1084" type="#_x0000_t75" style="width:125.25pt;height:15.75pt" o:ole="">
            <v:imagedata r:id="rId151" o:title=""/>
          </v:shape>
          <o:OLEObject Type="Embed" ProgID="Equation.3" ShapeID="_x0000_i1084" DrawAspect="Content" ObjectID="_1345446149" r:id="rId152"/>
        </w:object>
      </w:r>
    </w:p>
    <w:p w:rsidR="00561382" w:rsidRDefault="00561382" w:rsidP="00561382">
      <w:pPr>
        <w:spacing w:line="480" w:lineRule="auto"/>
        <w:ind w:left="851"/>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Determinando ahora el momento máximo:</w:t>
      </w:r>
    </w:p>
    <w:p w:rsidR="00561382" w:rsidRDefault="00561382" w:rsidP="00561382">
      <w:pPr>
        <w:spacing w:line="480" w:lineRule="auto"/>
        <w:ind w:left="851"/>
        <w:jc w:val="center"/>
        <w:rPr>
          <w:rFonts w:ascii="Arial" w:hAnsi="Arial" w:cs="Arial"/>
          <w:color w:val="000000"/>
          <w:sz w:val="24"/>
        </w:rPr>
      </w:pPr>
      <w:r w:rsidRPr="00BA1B2A">
        <w:rPr>
          <w:rFonts w:ascii="Arial" w:hAnsi="Arial" w:cs="Arial"/>
          <w:color w:val="000000"/>
          <w:position w:val="-24"/>
          <w:sz w:val="24"/>
        </w:rPr>
        <w:object w:dxaOrig="5700" w:dyaOrig="660">
          <v:shape id="_x0000_i1085" type="#_x0000_t75" style="width:285pt;height:33pt" o:ole="">
            <v:imagedata r:id="rId153" o:title=""/>
          </v:shape>
          <o:OLEObject Type="Embed" ProgID="Equation.3" ShapeID="_x0000_i1085" DrawAspect="Content" ObjectID="_1345446150" r:id="rId154"/>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Una vez más hallando el esfuerzo de trabajo en la viga sometida a flexión, con los datos de entrada expuestos en tablas para el perfil tipo IPE-200, perfil cuyo esfuerzo de trabajo fue lo más próximo al esfuerzo de diseño, se tiene:</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Datos de entrada:</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C:</w:t>
      </w:r>
      <w:r>
        <w:rPr>
          <w:rFonts w:ascii="Arial" w:hAnsi="Arial" w:cs="Arial"/>
          <w:color w:val="000000"/>
          <w:sz w:val="24"/>
        </w:rPr>
        <w:tab/>
        <w:t>100 mm.</w:t>
      </w:r>
    </w:p>
    <w:p w:rsidR="00561382" w:rsidRPr="00270B3C" w:rsidRDefault="00561382" w:rsidP="00561382">
      <w:pPr>
        <w:spacing w:line="480" w:lineRule="auto"/>
        <w:ind w:left="851"/>
        <w:jc w:val="both"/>
        <w:rPr>
          <w:rFonts w:ascii="Arial" w:hAnsi="Arial" w:cs="Arial"/>
          <w:color w:val="000000"/>
          <w:sz w:val="24"/>
        </w:rPr>
      </w:pPr>
      <w:r>
        <w:rPr>
          <w:rFonts w:ascii="Arial" w:hAnsi="Arial" w:cs="Arial"/>
          <w:color w:val="000000"/>
          <w:sz w:val="24"/>
        </w:rPr>
        <w:t>I:</w:t>
      </w:r>
      <w:r>
        <w:rPr>
          <w:rFonts w:ascii="Arial" w:hAnsi="Arial" w:cs="Arial"/>
          <w:color w:val="000000"/>
          <w:sz w:val="24"/>
        </w:rPr>
        <w:tab/>
        <w:t>1943 cm</w:t>
      </w:r>
      <w:r>
        <w:rPr>
          <w:rFonts w:ascii="Arial" w:hAnsi="Arial" w:cs="Arial"/>
          <w:color w:val="000000"/>
          <w:sz w:val="24"/>
          <w:vertAlign w:val="superscript"/>
        </w:rPr>
        <w:t>4</w:t>
      </w:r>
    </w:p>
    <w:p w:rsidR="00561382" w:rsidRDefault="00561382" w:rsidP="00561382">
      <w:pPr>
        <w:spacing w:line="480" w:lineRule="auto"/>
        <w:ind w:left="851"/>
        <w:jc w:val="center"/>
        <w:rPr>
          <w:rFonts w:ascii="Arial" w:hAnsi="Arial" w:cs="Arial"/>
          <w:color w:val="000000"/>
          <w:sz w:val="24"/>
        </w:rPr>
      </w:pPr>
      <w:r w:rsidRPr="0088547D">
        <w:rPr>
          <w:rFonts w:ascii="Arial" w:hAnsi="Arial" w:cs="Arial"/>
          <w:color w:val="000000"/>
          <w:position w:val="-28"/>
          <w:sz w:val="24"/>
        </w:rPr>
        <w:object w:dxaOrig="4420" w:dyaOrig="660">
          <v:shape id="_x0000_i1086" type="#_x0000_t75" style="width:221.25pt;height:33pt" o:ole="">
            <v:imagedata r:id="rId155" o:title=""/>
          </v:shape>
          <o:OLEObject Type="Embed" ProgID="Equation.3" ShapeID="_x0000_i1086" DrawAspect="Content" ObjectID="_1345446151" r:id="rId156"/>
        </w:objec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Se señala nuevamente que el perfil seleccionado partió de un conjunto de iteraciones hasta que el factor de seguridad fuese los más próximo a 1 y nunca menor a este. Como resultado se indica que para este caso el perfil Tipo IPE-200 cumple la condición.</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sidRPr="00661E6B">
        <w:rPr>
          <w:rFonts w:ascii="Arial" w:hAnsi="Arial" w:cs="Arial"/>
          <w:b/>
          <w:color w:val="000000"/>
          <w:sz w:val="24"/>
        </w:rPr>
        <w:t xml:space="preserve">Caso: </w:t>
      </w:r>
      <w:r>
        <w:rPr>
          <w:rFonts w:ascii="Arial" w:hAnsi="Arial" w:cs="Arial"/>
          <w:b/>
          <w:color w:val="000000"/>
          <w:sz w:val="24"/>
        </w:rPr>
        <w:t>Varios rigidizadores</w:t>
      </w:r>
      <w:r>
        <w:rPr>
          <w:rFonts w:ascii="Arial" w:hAnsi="Arial" w:cs="Arial"/>
          <w:color w:val="000000"/>
          <w:sz w:val="24"/>
        </w:rPr>
        <w:t>.- A partir de la misma metodología aplicada en los casos anteriores, se irá añadiendo rigidizador tras rigidizador, obteniendo un conjunto de perfiles de acuerdo a la cantidad añadida, los mismos que a mayor número, menor será la cantidad de carga a absorber, de esta forma se presenta la tabla 2.7. En la tabla 2.8, se presentan los datos de pesos determinados</w:t>
      </w:r>
    </w:p>
    <w:p w:rsidR="00561382" w:rsidRDefault="00561382" w:rsidP="00561382">
      <w:pPr>
        <w:spacing w:line="480" w:lineRule="auto"/>
        <w:ind w:left="851"/>
        <w:jc w:val="both"/>
        <w:rPr>
          <w:rFonts w:ascii="Arial" w:hAnsi="Arial" w:cs="Arial"/>
          <w:color w:val="000000"/>
          <w:sz w:val="24"/>
        </w:rPr>
      </w:pPr>
    </w:p>
    <w:p w:rsidR="00561382" w:rsidRDefault="00D10022" w:rsidP="00561382">
      <w:pPr>
        <w:spacing w:line="480" w:lineRule="auto"/>
        <w:ind w:left="851"/>
        <w:jc w:val="center"/>
        <w:rPr>
          <w:rFonts w:ascii="Arial" w:hAnsi="Arial" w:cs="Arial"/>
          <w:color w:val="000000"/>
          <w:sz w:val="24"/>
        </w:rPr>
      </w:pPr>
      <w:r>
        <w:rPr>
          <w:rFonts w:ascii="Arial" w:hAnsi="Arial" w:cs="Arial"/>
          <w:noProof/>
          <w:color w:val="000000"/>
          <w:sz w:val="24"/>
        </w:rPr>
        <w:drawing>
          <wp:inline distT="0" distB="0" distL="0" distR="0">
            <wp:extent cx="2847975" cy="2733675"/>
            <wp:effectExtent l="0" t="0" r="9525" b="0"/>
            <wp:docPr id="133" name="Imagen 133" descr="Distanc_Rigid_Cant_n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istanc_Rigid_Cant_nn_"/>
                    <pic:cNvPicPr>
                      <a:picLocks noChangeAspect="1" noChangeArrowheads="1"/>
                    </pic:cNvPicPr>
                  </pic:nvPicPr>
                  <pic:blipFill>
                    <a:blip r:embed="rId157"/>
                    <a:srcRect l="29524" t="8539" r="21320" b="22583"/>
                    <a:stretch>
                      <a:fillRect/>
                    </a:stretch>
                  </pic:blipFill>
                  <pic:spPr bwMode="auto">
                    <a:xfrm>
                      <a:off x="0" y="0"/>
                      <a:ext cx="2847975" cy="2733675"/>
                    </a:xfrm>
                    <a:prstGeom prst="rect">
                      <a:avLst/>
                    </a:prstGeom>
                    <a:noFill/>
                    <a:ln w="9525">
                      <a:noFill/>
                      <a:miter lim="800000"/>
                      <a:headEnd/>
                      <a:tailEnd/>
                    </a:ln>
                  </pic:spPr>
                </pic:pic>
              </a:graphicData>
            </a:graphic>
          </wp:inline>
        </w:drawing>
      </w:r>
    </w:p>
    <w:p w:rsidR="00561382" w:rsidRDefault="00561382" w:rsidP="00561382">
      <w:pPr>
        <w:spacing w:line="480" w:lineRule="auto"/>
        <w:ind w:left="851"/>
        <w:jc w:val="center"/>
        <w:rPr>
          <w:rFonts w:ascii="Arial" w:hAnsi="Arial" w:cs="Arial"/>
          <w:color w:val="000000"/>
          <w:sz w:val="24"/>
        </w:rPr>
        <w:sectPr w:rsidR="00561382" w:rsidSect="00270B66">
          <w:headerReference w:type="default" r:id="rId158"/>
          <w:pgSz w:w="11907" w:h="16840" w:code="9"/>
          <w:pgMar w:top="2268" w:right="1361" w:bottom="2268" w:left="2268" w:header="720" w:footer="720" w:gutter="0"/>
          <w:cols w:space="720"/>
        </w:sectPr>
      </w:pPr>
      <w:r w:rsidRPr="00D01ABB">
        <w:rPr>
          <w:rFonts w:ascii="Arial" w:hAnsi="Arial" w:cs="Arial"/>
          <w:b/>
          <w:color w:val="000000"/>
          <w:sz w:val="24"/>
        </w:rPr>
        <w:t>Figura 2.16</w:t>
      </w:r>
      <w:r>
        <w:rPr>
          <w:rFonts w:ascii="Arial" w:hAnsi="Arial" w:cs="Arial"/>
          <w:color w:val="000000"/>
          <w:sz w:val="24"/>
        </w:rPr>
        <w:t>.- CARGA LINEALMENTE DISTRIBUIDA EN N RIGIDIZADORES.</w:t>
      </w:r>
    </w:p>
    <w:p w:rsidR="00561382" w:rsidRDefault="00561382" w:rsidP="00561382">
      <w:pPr>
        <w:jc w:val="center"/>
        <w:rPr>
          <w:rFonts w:ascii="Arial" w:hAnsi="Arial" w:cs="Arial"/>
          <w:color w:val="000000"/>
          <w:sz w:val="24"/>
        </w:rPr>
      </w:pPr>
      <w:r>
        <w:rPr>
          <w:rFonts w:ascii="Arial" w:hAnsi="Arial" w:cs="Arial"/>
          <w:b/>
          <w:color w:val="000000"/>
          <w:sz w:val="24"/>
        </w:rPr>
        <w:lastRenderedPageBreak/>
        <w:t>TABLA 7</w:t>
      </w:r>
      <w:r>
        <w:rPr>
          <w:rFonts w:ascii="Arial" w:hAnsi="Arial" w:cs="Arial"/>
          <w:color w:val="000000"/>
          <w:sz w:val="24"/>
        </w:rPr>
        <w:t xml:space="preserve"> </w:t>
      </w:r>
    </w:p>
    <w:p w:rsidR="00561382" w:rsidRDefault="00561382" w:rsidP="00561382">
      <w:pPr>
        <w:jc w:val="center"/>
        <w:rPr>
          <w:rFonts w:ascii="Arial" w:hAnsi="Arial" w:cs="Arial"/>
          <w:color w:val="000000"/>
          <w:sz w:val="24"/>
        </w:rPr>
      </w:pPr>
      <w:r>
        <w:rPr>
          <w:rFonts w:ascii="Arial" w:hAnsi="Arial" w:cs="Arial"/>
          <w:color w:val="000000"/>
          <w:sz w:val="24"/>
        </w:rPr>
        <w:t>PERFILES TIPO IPE SELECCIONADOS DE ACUERDO A LA CANTIDAD DE RIGIDIZADORES INTERMEDIOS.</w:t>
      </w:r>
    </w:p>
    <w:p w:rsidR="00561382" w:rsidRDefault="00D10022" w:rsidP="00561382">
      <w:pPr>
        <w:spacing w:line="360" w:lineRule="auto"/>
        <w:jc w:val="center"/>
        <w:rPr>
          <w:rFonts w:ascii="Arial" w:hAnsi="Arial" w:cs="Arial"/>
          <w:b/>
          <w:color w:val="000000"/>
          <w:sz w:val="24"/>
        </w:rPr>
      </w:pPr>
      <w:r>
        <w:rPr>
          <w:noProof/>
        </w:rPr>
        <w:drawing>
          <wp:anchor distT="0" distB="0" distL="114300" distR="114300" simplePos="0" relativeHeight="251670528" behindDoc="0" locked="0" layoutInCell="1" allowOverlap="1">
            <wp:simplePos x="0" y="0"/>
            <wp:positionH relativeFrom="column">
              <wp:posOffset>911225</wp:posOffset>
            </wp:positionH>
            <wp:positionV relativeFrom="paragraph">
              <wp:posOffset>52705</wp:posOffset>
            </wp:positionV>
            <wp:extent cx="5969000" cy="1689100"/>
            <wp:effectExtent l="1905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9"/>
                    <a:srcRect/>
                    <a:stretch>
                      <a:fillRect/>
                    </a:stretch>
                  </pic:blipFill>
                  <pic:spPr bwMode="auto">
                    <a:xfrm>
                      <a:off x="0" y="0"/>
                      <a:ext cx="5969000" cy="1689100"/>
                    </a:xfrm>
                    <a:prstGeom prst="rect">
                      <a:avLst/>
                    </a:prstGeom>
                    <a:noFill/>
                    <a:ln w="9525">
                      <a:noFill/>
                      <a:miter lim="800000"/>
                      <a:headEnd/>
                      <a:tailEnd/>
                    </a:ln>
                  </pic:spPr>
                </pic:pic>
              </a:graphicData>
            </a:graphic>
          </wp:anchor>
        </w:drawing>
      </w:r>
    </w:p>
    <w:p w:rsidR="00561382" w:rsidRDefault="00561382" w:rsidP="00561382">
      <w:pPr>
        <w:spacing w:line="360" w:lineRule="auto"/>
        <w:jc w:val="center"/>
        <w:rPr>
          <w:rFonts w:ascii="Arial" w:hAnsi="Arial" w:cs="Arial"/>
          <w:b/>
          <w:color w:val="000000"/>
          <w:sz w:val="24"/>
        </w:rPr>
      </w:pPr>
    </w:p>
    <w:p w:rsidR="00561382" w:rsidRDefault="00561382" w:rsidP="00561382">
      <w:pPr>
        <w:spacing w:line="360" w:lineRule="auto"/>
        <w:jc w:val="center"/>
        <w:rPr>
          <w:rFonts w:ascii="Arial" w:hAnsi="Arial" w:cs="Arial"/>
          <w:b/>
          <w:color w:val="000000"/>
          <w:sz w:val="24"/>
        </w:rPr>
      </w:pPr>
    </w:p>
    <w:p w:rsidR="00561382" w:rsidRDefault="00561382" w:rsidP="00561382">
      <w:pPr>
        <w:spacing w:line="360" w:lineRule="auto"/>
        <w:jc w:val="center"/>
        <w:rPr>
          <w:rFonts w:ascii="Arial" w:hAnsi="Arial" w:cs="Arial"/>
          <w:b/>
          <w:color w:val="000000"/>
          <w:sz w:val="24"/>
        </w:rPr>
      </w:pPr>
    </w:p>
    <w:p w:rsidR="00561382" w:rsidRDefault="00561382" w:rsidP="00561382">
      <w:pPr>
        <w:spacing w:line="360" w:lineRule="auto"/>
        <w:jc w:val="center"/>
        <w:rPr>
          <w:rFonts w:ascii="Arial" w:hAnsi="Arial" w:cs="Arial"/>
          <w:b/>
          <w:color w:val="000000"/>
          <w:sz w:val="24"/>
        </w:rPr>
      </w:pPr>
    </w:p>
    <w:p w:rsidR="00561382" w:rsidRDefault="00561382" w:rsidP="00561382">
      <w:pPr>
        <w:spacing w:line="360" w:lineRule="auto"/>
        <w:jc w:val="center"/>
        <w:rPr>
          <w:rFonts w:ascii="Arial" w:hAnsi="Arial" w:cs="Arial"/>
          <w:b/>
          <w:color w:val="000000"/>
          <w:sz w:val="24"/>
        </w:rPr>
      </w:pPr>
    </w:p>
    <w:p w:rsidR="00561382" w:rsidRDefault="00561382" w:rsidP="00561382">
      <w:pPr>
        <w:spacing w:line="360" w:lineRule="auto"/>
        <w:jc w:val="center"/>
        <w:rPr>
          <w:rFonts w:ascii="Arial" w:hAnsi="Arial" w:cs="Arial"/>
          <w:b/>
          <w:color w:val="000000"/>
          <w:sz w:val="24"/>
        </w:rPr>
      </w:pPr>
    </w:p>
    <w:p w:rsidR="00561382" w:rsidRDefault="00561382" w:rsidP="00561382">
      <w:pPr>
        <w:jc w:val="center"/>
        <w:rPr>
          <w:rFonts w:ascii="Arial" w:hAnsi="Arial" w:cs="Arial"/>
          <w:b/>
          <w:color w:val="000000"/>
          <w:sz w:val="24"/>
        </w:rPr>
      </w:pPr>
      <w:r>
        <w:rPr>
          <w:rFonts w:ascii="Arial" w:hAnsi="Arial" w:cs="Arial"/>
          <w:b/>
          <w:color w:val="000000"/>
          <w:sz w:val="24"/>
        </w:rPr>
        <w:t>TABLA 8</w:t>
      </w:r>
    </w:p>
    <w:p w:rsidR="00561382" w:rsidRDefault="00D10022" w:rsidP="00561382">
      <w:pPr>
        <w:jc w:val="center"/>
        <w:rPr>
          <w:rFonts w:ascii="Arial" w:hAnsi="Arial" w:cs="Arial"/>
          <w:color w:val="000000"/>
          <w:sz w:val="24"/>
        </w:rPr>
        <w:sectPr w:rsidR="00561382" w:rsidSect="000B2E39">
          <w:pgSz w:w="16840" w:h="11907" w:orient="landscape" w:code="9"/>
          <w:pgMar w:top="2268" w:right="2268" w:bottom="1361" w:left="2268" w:header="720" w:footer="720" w:gutter="0"/>
          <w:cols w:space="720"/>
        </w:sectPr>
      </w:pPr>
      <w:r>
        <w:rPr>
          <w:noProof/>
        </w:rPr>
        <w:drawing>
          <wp:anchor distT="0" distB="0" distL="114300" distR="114300" simplePos="0" relativeHeight="251671552" behindDoc="0" locked="0" layoutInCell="1" allowOverlap="1">
            <wp:simplePos x="0" y="0"/>
            <wp:positionH relativeFrom="column">
              <wp:posOffset>-80010</wp:posOffset>
            </wp:positionH>
            <wp:positionV relativeFrom="paragraph">
              <wp:posOffset>336550</wp:posOffset>
            </wp:positionV>
            <wp:extent cx="7810500" cy="1841500"/>
            <wp:effectExtent l="1905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0"/>
                    <a:srcRect/>
                    <a:stretch>
                      <a:fillRect/>
                    </a:stretch>
                  </pic:blipFill>
                  <pic:spPr bwMode="auto">
                    <a:xfrm>
                      <a:off x="0" y="0"/>
                      <a:ext cx="7810500" cy="1841500"/>
                    </a:xfrm>
                    <a:prstGeom prst="rect">
                      <a:avLst/>
                    </a:prstGeom>
                    <a:noFill/>
                    <a:ln w="9525">
                      <a:noFill/>
                      <a:miter lim="800000"/>
                      <a:headEnd/>
                      <a:tailEnd/>
                    </a:ln>
                  </pic:spPr>
                </pic:pic>
              </a:graphicData>
            </a:graphic>
          </wp:anchor>
        </w:drawing>
      </w:r>
      <w:r w:rsidR="00561382">
        <w:rPr>
          <w:rFonts w:ascii="Arial" w:hAnsi="Arial" w:cs="Arial"/>
          <w:color w:val="000000"/>
          <w:sz w:val="24"/>
        </w:rPr>
        <w:t xml:space="preserve">TOMA DE DECISIÓN EN LA SELECCIÓN DEL NÚMERO TOTAL DE RIGIDIZADORES A ESCOGER Y DEL ESPESOR DE PLACA EN PISO. </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para cada caso, exponiendo la relación entre el espesor de placas de piso y sus rigidizadores para cada caso.</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En esta tabla última se observa como a medida van aumentando el número de rigidizadores con perfil tipo IPE el espesor de placa va disminuyendo llegando a un total de seis rigidizadores intermedios, siendo este último el más óptimo ya que en suma total el peso de la placa mas rigidizadores presentan el menor peso. En la figura 2.17 se muestra un gráfico que señala el comportamiento del peso total de este conjunto.</w:t>
      </w:r>
    </w:p>
    <w:p w:rsidR="00561382" w:rsidRDefault="00561382" w:rsidP="00561382">
      <w:pPr>
        <w:spacing w:line="480" w:lineRule="auto"/>
        <w:ind w:left="851"/>
        <w:jc w:val="both"/>
        <w:rPr>
          <w:rFonts w:ascii="Arial" w:hAnsi="Arial" w:cs="Arial"/>
          <w:color w:val="000000"/>
          <w:sz w:val="24"/>
        </w:rPr>
      </w:pPr>
    </w:p>
    <w:p w:rsidR="00561382" w:rsidRPr="003602ED" w:rsidRDefault="00D10022" w:rsidP="00561382">
      <w:pPr>
        <w:spacing w:line="480" w:lineRule="auto"/>
        <w:ind w:left="851"/>
        <w:jc w:val="both"/>
        <w:rPr>
          <w:rFonts w:ascii="Arial" w:hAnsi="Arial" w:cs="Arial"/>
          <w:color w:val="000000"/>
          <w:sz w:val="24"/>
        </w:rPr>
      </w:pPr>
      <w:r>
        <w:rPr>
          <w:noProof/>
        </w:rPr>
        <w:drawing>
          <wp:inline distT="0" distB="0" distL="0" distR="0">
            <wp:extent cx="5048250" cy="3219450"/>
            <wp:effectExtent l="0" t="0" r="0"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1"/>
                    <a:srcRect/>
                    <a:stretch>
                      <a:fillRect/>
                    </a:stretch>
                  </pic:blipFill>
                  <pic:spPr bwMode="auto">
                    <a:xfrm>
                      <a:off x="0" y="0"/>
                      <a:ext cx="5048250" cy="3219450"/>
                    </a:xfrm>
                    <a:prstGeom prst="rect">
                      <a:avLst/>
                    </a:prstGeom>
                    <a:noFill/>
                    <a:ln w="9525">
                      <a:noFill/>
                      <a:miter lim="800000"/>
                      <a:headEnd/>
                      <a:tailEnd/>
                    </a:ln>
                  </pic:spPr>
                </pic:pic>
              </a:graphicData>
            </a:graphic>
          </wp:inline>
        </w:drawing>
      </w:r>
    </w:p>
    <w:p w:rsidR="00561382" w:rsidRDefault="00561382" w:rsidP="00561382">
      <w:pPr>
        <w:ind w:left="851"/>
        <w:jc w:val="center"/>
        <w:rPr>
          <w:rFonts w:ascii="Arial" w:hAnsi="Arial" w:cs="Arial"/>
          <w:color w:val="000000"/>
          <w:sz w:val="24"/>
        </w:rPr>
      </w:pPr>
      <w:r>
        <w:rPr>
          <w:rFonts w:ascii="Arial" w:hAnsi="Arial" w:cs="Arial"/>
          <w:b/>
          <w:color w:val="000000"/>
          <w:sz w:val="24"/>
        </w:rPr>
        <w:t>Figura 2.17</w:t>
      </w:r>
      <w:r>
        <w:rPr>
          <w:rFonts w:ascii="Arial" w:hAnsi="Arial" w:cs="Arial"/>
          <w:color w:val="000000"/>
          <w:sz w:val="24"/>
        </w:rPr>
        <w:t>.- COMPORTAMIENTO DE</w:t>
      </w:r>
    </w:p>
    <w:p w:rsidR="00561382" w:rsidRDefault="00561382" w:rsidP="00561382">
      <w:pPr>
        <w:spacing w:line="480" w:lineRule="auto"/>
        <w:ind w:left="851"/>
        <w:jc w:val="center"/>
        <w:rPr>
          <w:rFonts w:ascii="Arial" w:hAnsi="Arial" w:cs="Arial"/>
          <w:color w:val="000000"/>
          <w:sz w:val="24"/>
        </w:rPr>
      </w:pPr>
      <w:r>
        <w:rPr>
          <w:rFonts w:ascii="Arial" w:hAnsi="Arial" w:cs="Arial"/>
          <w:color w:val="000000"/>
          <w:sz w:val="24"/>
        </w:rPr>
        <w:t xml:space="preserve">                    PESOS TOTALES CON EL TIPO DE PERFIL IPE.</w:t>
      </w:r>
    </w:p>
    <w:p w:rsidR="00561382" w:rsidRPr="005473A8" w:rsidRDefault="00561382" w:rsidP="00561382">
      <w:pPr>
        <w:spacing w:line="480" w:lineRule="auto"/>
        <w:ind w:left="851"/>
        <w:jc w:val="both"/>
        <w:rPr>
          <w:rFonts w:ascii="Arial" w:hAnsi="Arial" w:cs="Arial"/>
          <w:color w:val="000000"/>
          <w:sz w:val="24"/>
        </w:rPr>
      </w:pPr>
      <w:r>
        <w:rPr>
          <w:rFonts w:ascii="Arial" w:hAnsi="Arial" w:cs="Arial"/>
          <w:b/>
          <w:color w:val="000000"/>
          <w:sz w:val="24"/>
        </w:rPr>
        <w:br w:type="page"/>
      </w:r>
      <w:r w:rsidRPr="00F54A7E">
        <w:rPr>
          <w:rFonts w:ascii="Arial" w:hAnsi="Arial" w:cs="Arial"/>
          <w:b/>
          <w:color w:val="000000"/>
          <w:sz w:val="24"/>
        </w:rPr>
        <w:lastRenderedPageBreak/>
        <w:t>Diseño De Rigidizadores Con Selección De Perfil UPN</w:t>
      </w:r>
      <w:r w:rsidRPr="00F54A7E">
        <w:rPr>
          <w:rFonts w:ascii="Arial" w:hAnsi="Arial" w:cs="Arial"/>
          <w:color w:val="000000"/>
          <w:sz w:val="24"/>
        </w:rPr>
        <w:t>.</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Tratando de optimizar aún más la selección del tipo de rigidizador con el fin de minorar el peso total de este conjunto analizado, se considera realizar los mismos cálculos hechos para el perfil IPE pero en otro perfil alternativo como lo es el perfil UPN. Este perfil es seleccionado puesto que por observaciones realizadas en este tipo de construcción mecánica se lo aplica considerablemente.</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En la tabla 2.9, se presenta el resumen de los cálculos para la selección de rigidizadores tipo UPN en sus diferentes casos de acuerdo al número de rigidizadores intermedios colocados.</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La selección más idónea dentro de los perfiles UPN de acuerdo a la tabla 2.10, se encuentra para el caso de seis rigidizadores intermedios, sin embargo el peso en conjunto representa 617.92Kg valor superior al escogido dentro de las IPE (554.18Kg). Como decisión final se considerará para la construcción de la tolva o tanque rectangular la aplicación de seis rigidizadores intermedios con un tipo de perfil IPE-140, espaciados 500 milímetros en promedio con un espesor de placa de 4.09mm. Cabe señalar que por consideraciones de margen por corrosión se añadirán tres milímetros.</w:t>
      </w:r>
    </w:p>
    <w:p w:rsidR="00561382" w:rsidRDefault="00561382" w:rsidP="00561382">
      <w:pPr>
        <w:spacing w:line="480" w:lineRule="auto"/>
        <w:ind w:left="851"/>
        <w:jc w:val="both"/>
        <w:rPr>
          <w:rFonts w:ascii="Arial" w:hAnsi="Arial" w:cs="Arial"/>
          <w:color w:val="000000"/>
          <w:sz w:val="24"/>
        </w:rPr>
        <w:sectPr w:rsidR="00561382" w:rsidSect="00270B66">
          <w:headerReference w:type="default" r:id="rId162"/>
          <w:pgSz w:w="11907" w:h="16840" w:code="9"/>
          <w:pgMar w:top="2268" w:right="1361" w:bottom="2268" w:left="2268" w:header="720" w:footer="720" w:gutter="0"/>
          <w:cols w:space="720"/>
        </w:sectPr>
      </w:pPr>
    </w:p>
    <w:p w:rsidR="00561382" w:rsidRDefault="00561382" w:rsidP="00561382">
      <w:pPr>
        <w:jc w:val="center"/>
        <w:rPr>
          <w:rFonts w:ascii="Arial" w:hAnsi="Arial" w:cs="Arial"/>
          <w:color w:val="000000"/>
          <w:sz w:val="24"/>
        </w:rPr>
      </w:pPr>
      <w:r>
        <w:rPr>
          <w:rFonts w:ascii="Arial" w:hAnsi="Arial" w:cs="Arial"/>
          <w:b/>
          <w:color w:val="000000"/>
          <w:sz w:val="24"/>
        </w:rPr>
        <w:lastRenderedPageBreak/>
        <w:t>TABLA 9</w:t>
      </w:r>
      <w:r>
        <w:rPr>
          <w:rFonts w:ascii="Arial" w:hAnsi="Arial" w:cs="Arial"/>
          <w:color w:val="000000"/>
          <w:sz w:val="24"/>
        </w:rPr>
        <w:t xml:space="preserve"> </w:t>
      </w:r>
    </w:p>
    <w:p w:rsidR="00561382" w:rsidRDefault="00561382" w:rsidP="00561382">
      <w:pPr>
        <w:jc w:val="center"/>
        <w:rPr>
          <w:rFonts w:ascii="Arial" w:hAnsi="Arial" w:cs="Arial"/>
          <w:color w:val="000000"/>
          <w:sz w:val="24"/>
        </w:rPr>
      </w:pPr>
      <w:r>
        <w:rPr>
          <w:rFonts w:ascii="Arial" w:hAnsi="Arial" w:cs="Arial"/>
          <w:color w:val="000000"/>
          <w:sz w:val="24"/>
        </w:rPr>
        <w:t>PERFILES TIPO UPN SELECCIONADOS DE ACUERDO A LA CANTIDAD DE RIGIDIZADORES INTERMEDIOS.</w:t>
      </w:r>
    </w:p>
    <w:p w:rsidR="00561382" w:rsidRDefault="00D10022" w:rsidP="00561382">
      <w:pPr>
        <w:jc w:val="center"/>
        <w:rPr>
          <w:rFonts w:ascii="Arial" w:hAnsi="Arial" w:cs="Arial"/>
          <w:color w:val="000000"/>
          <w:sz w:val="24"/>
        </w:rPr>
      </w:pPr>
      <w:r>
        <w:rPr>
          <w:noProof/>
        </w:rPr>
        <w:drawing>
          <wp:anchor distT="0" distB="0" distL="114300" distR="114300" simplePos="0" relativeHeight="251672576" behindDoc="0" locked="0" layoutInCell="1" allowOverlap="1">
            <wp:simplePos x="0" y="0"/>
            <wp:positionH relativeFrom="column">
              <wp:posOffset>911225</wp:posOffset>
            </wp:positionH>
            <wp:positionV relativeFrom="paragraph">
              <wp:posOffset>27305</wp:posOffset>
            </wp:positionV>
            <wp:extent cx="5969000" cy="1689100"/>
            <wp:effectExtent l="1905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3"/>
                    <a:srcRect/>
                    <a:stretch>
                      <a:fillRect/>
                    </a:stretch>
                  </pic:blipFill>
                  <pic:spPr bwMode="auto">
                    <a:xfrm>
                      <a:off x="0" y="0"/>
                      <a:ext cx="5969000" cy="1689100"/>
                    </a:xfrm>
                    <a:prstGeom prst="rect">
                      <a:avLst/>
                    </a:prstGeom>
                    <a:noFill/>
                    <a:ln w="9525">
                      <a:noFill/>
                      <a:miter lim="800000"/>
                      <a:headEnd/>
                      <a:tailEnd/>
                    </a:ln>
                  </pic:spPr>
                </pic:pic>
              </a:graphicData>
            </a:graphic>
          </wp:anchor>
        </w:drawing>
      </w:r>
    </w:p>
    <w:p w:rsidR="00561382" w:rsidRDefault="00561382" w:rsidP="00561382">
      <w:pPr>
        <w:spacing w:line="360" w:lineRule="auto"/>
        <w:jc w:val="center"/>
        <w:rPr>
          <w:rFonts w:ascii="Arial" w:hAnsi="Arial" w:cs="Arial"/>
          <w:b/>
          <w:bCs/>
        </w:rPr>
      </w:pPr>
    </w:p>
    <w:p w:rsidR="00561382" w:rsidRDefault="00561382" w:rsidP="00561382">
      <w:pPr>
        <w:spacing w:line="360" w:lineRule="auto"/>
        <w:jc w:val="center"/>
        <w:rPr>
          <w:rFonts w:ascii="Arial" w:hAnsi="Arial" w:cs="Arial"/>
          <w:b/>
          <w:bCs/>
        </w:rPr>
      </w:pPr>
    </w:p>
    <w:p w:rsidR="00561382" w:rsidRDefault="00561382" w:rsidP="00561382">
      <w:pPr>
        <w:spacing w:line="360" w:lineRule="auto"/>
        <w:jc w:val="center"/>
        <w:rPr>
          <w:rFonts w:ascii="Arial" w:hAnsi="Arial" w:cs="Arial"/>
          <w:b/>
          <w:bCs/>
        </w:rPr>
      </w:pPr>
    </w:p>
    <w:p w:rsidR="00561382" w:rsidRDefault="00561382" w:rsidP="00561382">
      <w:pPr>
        <w:spacing w:line="360" w:lineRule="auto"/>
        <w:jc w:val="center"/>
        <w:rPr>
          <w:rFonts w:ascii="Arial" w:hAnsi="Arial" w:cs="Arial"/>
          <w:b/>
          <w:bCs/>
        </w:rPr>
      </w:pPr>
    </w:p>
    <w:p w:rsidR="00561382" w:rsidRDefault="00561382" w:rsidP="00561382">
      <w:pPr>
        <w:spacing w:line="360" w:lineRule="auto"/>
        <w:jc w:val="center"/>
        <w:rPr>
          <w:rFonts w:ascii="Arial" w:hAnsi="Arial" w:cs="Arial"/>
          <w:b/>
          <w:bCs/>
        </w:rPr>
      </w:pPr>
    </w:p>
    <w:p w:rsidR="00561382" w:rsidRDefault="00561382" w:rsidP="00561382">
      <w:pPr>
        <w:spacing w:line="360" w:lineRule="auto"/>
        <w:jc w:val="center"/>
        <w:rPr>
          <w:rFonts w:ascii="Arial" w:hAnsi="Arial" w:cs="Arial"/>
          <w:b/>
          <w:bCs/>
        </w:rPr>
      </w:pPr>
    </w:p>
    <w:p w:rsidR="00561382" w:rsidRDefault="00561382" w:rsidP="00561382">
      <w:pPr>
        <w:spacing w:line="360" w:lineRule="auto"/>
        <w:jc w:val="center"/>
        <w:rPr>
          <w:rFonts w:ascii="Arial" w:hAnsi="Arial" w:cs="Arial"/>
          <w:b/>
          <w:bCs/>
        </w:rPr>
      </w:pPr>
    </w:p>
    <w:p w:rsidR="00561382" w:rsidRDefault="00561382" w:rsidP="00561382">
      <w:pPr>
        <w:spacing w:line="360" w:lineRule="auto"/>
        <w:jc w:val="center"/>
        <w:rPr>
          <w:rFonts w:ascii="Arial" w:hAnsi="Arial" w:cs="Arial"/>
          <w:b/>
          <w:bCs/>
        </w:rPr>
      </w:pPr>
    </w:p>
    <w:p w:rsidR="00561382" w:rsidRDefault="00561382" w:rsidP="00561382">
      <w:pPr>
        <w:jc w:val="center"/>
        <w:rPr>
          <w:rFonts w:ascii="Arial" w:hAnsi="Arial" w:cs="Arial"/>
          <w:color w:val="000000"/>
          <w:sz w:val="24"/>
        </w:rPr>
      </w:pPr>
      <w:r>
        <w:rPr>
          <w:rFonts w:ascii="Arial" w:hAnsi="Arial" w:cs="Arial"/>
          <w:b/>
          <w:color w:val="000000"/>
          <w:sz w:val="24"/>
        </w:rPr>
        <w:t>TABLA 10</w:t>
      </w:r>
      <w:r>
        <w:rPr>
          <w:rFonts w:ascii="Arial" w:hAnsi="Arial" w:cs="Arial"/>
          <w:color w:val="000000"/>
          <w:sz w:val="24"/>
        </w:rPr>
        <w:t xml:space="preserve"> </w:t>
      </w:r>
    </w:p>
    <w:p w:rsidR="00561382" w:rsidRDefault="00D10022" w:rsidP="00561382">
      <w:pPr>
        <w:jc w:val="center"/>
        <w:rPr>
          <w:rFonts w:ascii="Arial" w:hAnsi="Arial" w:cs="Arial"/>
          <w:color w:val="000000"/>
          <w:sz w:val="24"/>
        </w:rPr>
        <w:sectPr w:rsidR="00561382" w:rsidSect="000B2E39">
          <w:pgSz w:w="16840" w:h="11907" w:orient="landscape" w:code="9"/>
          <w:pgMar w:top="2268" w:right="2268" w:bottom="1361" w:left="2268" w:header="720" w:footer="720" w:gutter="0"/>
          <w:cols w:space="720"/>
        </w:sectPr>
      </w:pPr>
      <w:r>
        <w:rPr>
          <w:noProof/>
        </w:rPr>
        <w:drawing>
          <wp:anchor distT="0" distB="0" distL="114300" distR="114300" simplePos="0" relativeHeight="251673600" behindDoc="0" locked="0" layoutInCell="1" allowOverlap="1">
            <wp:simplePos x="0" y="0"/>
            <wp:positionH relativeFrom="column">
              <wp:posOffset>-3810</wp:posOffset>
            </wp:positionH>
            <wp:positionV relativeFrom="paragraph">
              <wp:posOffset>372110</wp:posOffset>
            </wp:positionV>
            <wp:extent cx="7810500" cy="1841500"/>
            <wp:effectExtent l="19050" t="0" r="0" b="0"/>
            <wp:wrapNone/>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4"/>
                    <a:srcRect/>
                    <a:stretch>
                      <a:fillRect/>
                    </a:stretch>
                  </pic:blipFill>
                  <pic:spPr bwMode="auto">
                    <a:xfrm>
                      <a:off x="0" y="0"/>
                      <a:ext cx="7810500" cy="1841500"/>
                    </a:xfrm>
                    <a:prstGeom prst="rect">
                      <a:avLst/>
                    </a:prstGeom>
                    <a:noFill/>
                    <a:ln w="9525">
                      <a:noFill/>
                      <a:miter lim="800000"/>
                      <a:headEnd/>
                      <a:tailEnd/>
                    </a:ln>
                  </pic:spPr>
                </pic:pic>
              </a:graphicData>
            </a:graphic>
          </wp:anchor>
        </w:drawing>
      </w:r>
      <w:r w:rsidR="00561382">
        <w:rPr>
          <w:rFonts w:ascii="Arial" w:hAnsi="Arial" w:cs="Arial"/>
          <w:color w:val="000000"/>
          <w:sz w:val="24"/>
        </w:rPr>
        <w:t xml:space="preserve">TOMA DE DECISIÓN EN LA SELECCIÓN DEL NÚMERO TOTAL DE RIGIDIZADORES UPN A ESCOGER Y DEL ESPESOR DE PLACA EN PISO. </w:t>
      </w:r>
    </w:p>
    <w:p w:rsidR="00561382" w:rsidRPr="00661E6B" w:rsidRDefault="00561382" w:rsidP="00561382">
      <w:pPr>
        <w:spacing w:line="480" w:lineRule="auto"/>
        <w:ind w:left="851"/>
        <w:rPr>
          <w:rFonts w:ascii="Arial" w:hAnsi="Arial" w:cs="Arial"/>
          <w:b/>
          <w:color w:val="000000"/>
          <w:sz w:val="24"/>
          <w:u w:val="single"/>
        </w:rPr>
      </w:pPr>
      <w:r w:rsidRPr="00661E6B">
        <w:rPr>
          <w:rFonts w:ascii="Arial" w:hAnsi="Arial" w:cs="Arial"/>
          <w:b/>
          <w:color w:val="000000"/>
          <w:sz w:val="24"/>
          <w:u w:val="single"/>
        </w:rPr>
        <w:lastRenderedPageBreak/>
        <w:t xml:space="preserve">Diseño </w:t>
      </w:r>
      <w:r>
        <w:rPr>
          <w:rFonts w:ascii="Arial" w:hAnsi="Arial" w:cs="Arial"/>
          <w:b/>
          <w:color w:val="000000"/>
          <w:sz w:val="24"/>
          <w:u w:val="single"/>
        </w:rPr>
        <w:t>Del Mecanismo De Apertura De Piso</w: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Para el diseño del mecanismo que abrirá la compuerta, se procederá a calcular la fuerza mínima a vencer:</w:t>
      </w:r>
    </w:p>
    <w:p w:rsidR="00561382" w:rsidRDefault="00561382" w:rsidP="00561382">
      <w:pPr>
        <w:spacing w:line="480" w:lineRule="auto"/>
        <w:ind w:left="851"/>
        <w:jc w:val="both"/>
        <w:rPr>
          <w:rFonts w:ascii="Arial" w:hAnsi="Arial" w:cs="Arial"/>
          <w:color w:val="000000"/>
          <w:sz w:val="24"/>
        </w:rPr>
      </w:pPr>
    </w:p>
    <w:p w:rsidR="00561382" w:rsidRDefault="00D10022" w:rsidP="00561382">
      <w:pPr>
        <w:spacing w:line="480" w:lineRule="auto"/>
        <w:ind w:left="851"/>
        <w:jc w:val="center"/>
        <w:rPr>
          <w:rFonts w:ascii="Arial" w:hAnsi="Arial" w:cs="Arial"/>
          <w:color w:val="000000"/>
          <w:sz w:val="24"/>
        </w:rPr>
      </w:pPr>
      <w:r>
        <w:rPr>
          <w:rFonts w:ascii="Arial" w:hAnsi="Arial" w:cs="Arial"/>
          <w:noProof/>
          <w:color w:val="000000"/>
          <w:sz w:val="24"/>
        </w:rPr>
        <w:drawing>
          <wp:inline distT="0" distB="0" distL="0" distR="0">
            <wp:extent cx="4476750" cy="2714625"/>
            <wp:effectExtent l="0" t="0" r="0" b="0"/>
            <wp:docPr id="135" name="Imagen 135" descr="Fuerza_Fri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Fuerza_Friccion"/>
                    <pic:cNvPicPr>
                      <a:picLocks noChangeAspect="1" noChangeArrowheads="1"/>
                    </pic:cNvPicPr>
                  </pic:nvPicPr>
                  <pic:blipFill>
                    <a:blip r:embed="rId165"/>
                    <a:srcRect l="15526" t="13487" r="18796" b="28621"/>
                    <a:stretch>
                      <a:fillRect/>
                    </a:stretch>
                  </pic:blipFill>
                  <pic:spPr bwMode="auto">
                    <a:xfrm>
                      <a:off x="0" y="0"/>
                      <a:ext cx="4476750" cy="2714625"/>
                    </a:xfrm>
                    <a:prstGeom prst="rect">
                      <a:avLst/>
                    </a:prstGeom>
                    <a:noFill/>
                    <a:ln w="9525">
                      <a:noFill/>
                      <a:miter lim="800000"/>
                      <a:headEnd/>
                      <a:tailEnd/>
                    </a:ln>
                  </pic:spPr>
                </pic:pic>
              </a:graphicData>
            </a:graphic>
          </wp:inline>
        </w:drawing>
      </w:r>
    </w:p>
    <w:p w:rsidR="00561382" w:rsidRDefault="00561382" w:rsidP="00561382">
      <w:pPr>
        <w:ind w:left="851"/>
        <w:jc w:val="center"/>
        <w:rPr>
          <w:rFonts w:ascii="Arial" w:hAnsi="Arial" w:cs="Arial"/>
          <w:color w:val="000000"/>
          <w:sz w:val="24"/>
        </w:rPr>
      </w:pPr>
      <w:r>
        <w:rPr>
          <w:rFonts w:ascii="Arial" w:hAnsi="Arial" w:cs="Arial"/>
          <w:b/>
          <w:color w:val="000000"/>
          <w:sz w:val="24"/>
        </w:rPr>
        <w:t>Figura 2.18</w:t>
      </w:r>
      <w:r w:rsidRPr="00186D60">
        <w:rPr>
          <w:rFonts w:ascii="Arial" w:hAnsi="Arial" w:cs="Arial"/>
          <w:b/>
          <w:color w:val="000000"/>
          <w:sz w:val="24"/>
        </w:rPr>
        <w:t>.-</w:t>
      </w:r>
      <w:r>
        <w:rPr>
          <w:rFonts w:ascii="Arial" w:hAnsi="Arial" w:cs="Arial"/>
          <w:color w:val="000000"/>
          <w:sz w:val="24"/>
        </w:rPr>
        <w:t xml:space="preserve"> Diagrama de cuerpo libre de carga</w:t>
      </w:r>
    </w:p>
    <w:p w:rsidR="00561382" w:rsidRDefault="00561382" w:rsidP="00561382">
      <w:pPr>
        <w:ind w:left="851"/>
        <w:jc w:val="center"/>
        <w:rPr>
          <w:rFonts w:ascii="Arial" w:hAnsi="Arial" w:cs="Arial"/>
          <w:color w:val="000000"/>
          <w:sz w:val="24"/>
        </w:rPr>
      </w:pPr>
      <w:r>
        <w:rPr>
          <w:rFonts w:ascii="Arial" w:hAnsi="Arial" w:cs="Arial"/>
          <w:color w:val="000000"/>
          <w:sz w:val="24"/>
        </w:rPr>
        <w:t>a vencer para la apertura de fondo</w:t>
      </w:r>
    </w:p>
    <w:p w:rsidR="00561382" w:rsidRDefault="00561382" w:rsidP="00561382">
      <w:pPr>
        <w:spacing w:line="480" w:lineRule="auto"/>
        <w:ind w:left="851"/>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 partir del diagrama de cuerpo libre se realiza la sumatoria de fuerzas en el eje X y en el Y.</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7A2E56">
        <w:rPr>
          <w:rFonts w:ascii="Arial" w:hAnsi="Arial" w:cs="Arial"/>
          <w:color w:val="000000"/>
          <w:position w:val="-14"/>
          <w:sz w:val="24"/>
        </w:rPr>
        <w:object w:dxaOrig="1680" w:dyaOrig="380">
          <v:shape id="_x0000_i1087" type="#_x0000_t75" style="width:84pt;height:18.75pt" o:ole="">
            <v:imagedata r:id="rId166" o:title=""/>
          </v:shape>
          <o:OLEObject Type="Embed" ProgID="Equation.3" ShapeID="_x0000_i1087" DrawAspect="Content" ObjectID="_1345446152" r:id="rId167"/>
        </w:object>
      </w:r>
      <w:r>
        <w:rPr>
          <w:rFonts w:ascii="Arial" w:hAnsi="Arial" w:cs="Arial"/>
          <w:color w:val="000000"/>
          <w:sz w:val="24"/>
        </w:rPr>
        <w:t xml:space="preserve"> </w:t>
      </w:r>
      <w:r>
        <w:rPr>
          <w:rFonts w:ascii="Arial" w:hAnsi="Arial" w:cs="Arial"/>
          <w:color w:val="000000"/>
          <w:sz w:val="24"/>
        </w:rPr>
        <w:tab/>
        <w:t>por tanto</w:t>
      </w:r>
      <w:r>
        <w:rPr>
          <w:rFonts w:ascii="Arial" w:hAnsi="Arial" w:cs="Arial"/>
          <w:color w:val="000000"/>
          <w:sz w:val="24"/>
        </w:rPr>
        <w:tab/>
      </w:r>
      <w:r w:rsidRPr="007A2E56">
        <w:rPr>
          <w:rFonts w:ascii="Arial" w:hAnsi="Arial" w:cs="Arial"/>
          <w:color w:val="000000"/>
          <w:position w:val="-10"/>
          <w:sz w:val="24"/>
        </w:rPr>
        <w:object w:dxaOrig="1900" w:dyaOrig="320">
          <v:shape id="_x0000_i1088" type="#_x0000_t75" style="width:95.25pt;height:15.75pt" o:ole="">
            <v:imagedata r:id="rId168" o:title=""/>
          </v:shape>
          <o:OLEObject Type="Embed" ProgID="Equation.3" ShapeID="_x0000_i1088" DrawAspect="Content" ObjectID="_1345446153" r:id="rId169"/>
        </w:object>
      </w:r>
    </w:p>
    <w:p w:rsidR="00561382" w:rsidRDefault="00561382" w:rsidP="00561382">
      <w:pPr>
        <w:spacing w:line="480" w:lineRule="auto"/>
        <w:ind w:left="851"/>
        <w:rPr>
          <w:rFonts w:ascii="Arial" w:hAnsi="Arial" w:cs="Arial"/>
          <w:color w:val="000000"/>
          <w:sz w:val="24"/>
        </w:rPr>
      </w:pP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Donde:</w:t>
      </w: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N:</w:t>
      </w:r>
      <w:r>
        <w:rPr>
          <w:rFonts w:ascii="Arial" w:hAnsi="Arial" w:cs="Arial"/>
          <w:color w:val="000000"/>
          <w:sz w:val="24"/>
        </w:rPr>
        <w:tab/>
        <w:t>Es la normal dentro del diagrama de cuerpo libre (Kg.).</w:t>
      </w: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W:</w:t>
      </w:r>
      <w:r>
        <w:rPr>
          <w:rFonts w:ascii="Arial" w:hAnsi="Arial" w:cs="Arial"/>
          <w:color w:val="000000"/>
          <w:sz w:val="24"/>
        </w:rPr>
        <w:tab/>
        <w:t>Es la masa que soportará el sistema (Kg.).</w:t>
      </w: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lastRenderedPageBreak/>
        <w:t>Realizando la sumatoria de fuerzas en X, se tiene:</w:t>
      </w:r>
    </w:p>
    <w:p w:rsidR="00561382" w:rsidRDefault="00561382" w:rsidP="00561382">
      <w:pPr>
        <w:spacing w:line="480" w:lineRule="auto"/>
        <w:ind w:left="851"/>
        <w:jc w:val="center"/>
        <w:rPr>
          <w:rFonts w:ascii="Arial" w:hAnsi="Arial" w:cs="Arial"/>
          <w:color w:val="000000"/>
          <w:sz w:val="24"/>
        </w:rPr>
      </w:pPr>
      <w:r w:rsidRPr="007A2E56">
        <w:rPr>
          <w:rFonts w:ascii="Arial" w:hAnsi="Arial" w:cs="Arial"/>
          <w:color w:val="000000"/>
          <w:position w:val="-12"/>
          <w:sz w:val="24"/>
        </w:rPr>
        <w:object w:dxaOrig="1579" w:dyaOrig="360">
          <v:shape id="_x0000_i1089" type="#_x0000_t75" style="width:78.75pt;height:18pt" o:ole="">
            <v:imagedata r:id="rId170" o:title=""/>
          </v:shape>
          <o:OLEObject Type="Embed" ProgID="Equation.3" ShapeID="_x0000_i1089" DrawAspect="Content" ObjectID="_1345446154" r:id="rId171"/>
        </w:object>
      </w:r>
      <w:r>
        <w:rPr>
          <w:rFonts w:ascii="Arial" w:hAnsi="Arial" w:cs="Arial"/>
          <w:color w:val="000000"/>
          <w:sz w:val="24"/>
        </w:rPr>
        <w:tab/>
      </w:r>
      <w:r>
        <w:rPr>
          <w:rFonts w:ascii="Arial" w:hAnsi="Arial" w:cs="Arial"/>
          <w:color w:val="000000"/>
          <w:sz w:val="24"/>
        </w:rPr>
        <w:tab/>
        <w:t>2.16</w:t>
      </w:r>
    </w:p>
    <w:p w:rsidR="00561382" w:rsidRDefault="00561382" w:rsidP="00561382">
      <w:pPr>
        <w:spacing w:line="480" w:lineRule="auto"/>
        <w:ind w:left="851"/>
        <w:jc w:val="center"/>
        <w:rPr>
          <w:rFonts w:ascii="Arial" w:hAnsi="Arial" w:cs="Arial"/>
          <w:color w:val="000000"/>
          <w:sz w:val="24"/>
        </w:rPr>
      </w:pPr>
      <w:r w:rsidRPr="009B1603">
        <w:rPr>
          <w:rFonts w:ascii="Arial" w:hAnsi="Arial" w:cs="Arial"/>
          <w:color w:val="000000"/>
          <w:position w:val="-10"/>
          <w:sz w:val="24"/>
        </w:rPr>
        <w:object w:dxaOrig="880" w:dyaOrig="320">
          <v:shape id="_x0000_i1090" type="#_x0000_t75" style="width:44.25pt;height:15.75pt" o:ole="">
            <v:imagedata r:id="rId172" o:title=""/>
          </v:shape>
          <o:OLEObject Type="Embed" ProgID="Equation.3" ShapeID="_x0000_i1090" DrawAspect="Content" ObjectID="_1345446155" r:id="rId173"/>
        </w:object>
      </w:r>
      <w:r>
        <w:rPr>
          <w:rFonts w:ascii="Arial" w:hAnsi="Arial" w:cs="Arial"/>
          <w:color w:val="000000"/>
          <w:sz w:val="24"/>
        </w:rPr>
        <w:tab/>
      </w:r>
      <w:r>
        <w:rPr>
          <w:rFonts w:ascii="Arial" w:hAnsi="Arial" w:cs="Arial"/>
          <w:color w:val="000000"/>
          <w:sz w:val="24"/>
        </w:rPr>
        <w:tab/>
      </w:r>
      <w:r>
        <w:rPr>
          <w:rFonts w:ascii="Arial" w:hAnsi="Arial" w:cs="Arial"/>
          <w:color w:val="000000"/>
          <w:sz w:val="24"/>
        </w:rPr>
        <w:tab/>
        <w:t>2.17</w:t>
      </w:r>
    </w:p>
    <w:p w:rsidR="00561382" w:rsidRDefault="00561382" w:rsidP="00561382">
      <w:pPr>
        <w:spacing w:line="480" w:lineRule="auto"/>
        <w:ind w:left="851"/>
        <w:rPr>
          <w:rFonts w:ascii="Arial" w:hAnsi="Arial" w:cs="Arial"/>
          <w:color w:val="000000"/>
          <w:sz w:val="24"/>
        </w:rPr>
      </w:pP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Reemplazando estas dos fórmulas 2.16 y 2.17, se tiene:</w:t>
      </w:r>
    </w:p>
    <w:p w:rsidR="00561382" w:rsidRDefault="00561382" w:rsidP="00561382">
      <w:pPr>
        <w:spacing w:line="480" w:lineRule="auto"/>
        <w:ind w:left="851"/>
        <w:jc w:val="center"/>
        <w:rPr>
          <w:rFonts w:ascii="Arial" w:hAnsi="Arial" w:cs="Arial"/>
          <w:color w:val="000000"/>
          <w:sz w:val="24"/>
        </w:rPr>
      </w:pPr>
      <w:r w:rsidRPr="007A2E56">
        <w:rPr>
          <w:rFonts w:ascii="Arial" w:hAnsi="Arial" w:cs="Arial"/>
          <w:color w:val="000000"/>
          <w:position w:val="-12"/>
          <w:sz w:val="24"/>
        </w:rPr>
        <w:object w:dxaOrig="1820" w:dyaOrig="360">
          <v:shape id="_x0000_i1091" type="#_x0000_t75" style="width:90.75pt;height:18pt" o:ole="">
            <v:imagedata r:id="rId174" o:title=""/>
          </v:shape>
          <o:OLEObject Type="Embed" ProgID="Equation.3" ShapeID="_x0000_i1091" DrawAspect="Content" ObjectID="_1345446156" r:id="rId175"/>
        </w:object>
      </w:r>
      <w:r>
        <w:rPr>
          <w:rFonts w:ascii="Arial" w:hAnsi="Arial" w:cs="Arial"/>
          <w:color w:val="000000"/>
          <w:sz w:val="24"/>
        </w:rPr>
        <w:tab/>
        <w:t>por tanto</w:t>
      </w:r>
      <w:r>
        <w:rPr>
          <w:rFonts w:ascii="Arial" w:hAnsi="Arial" w:cs="Arial"/>
          <w:color w:val="000000"/>
          <w:sz w:val="24"/>
        </w:rPr>
        <w:tab/>
      </w:r>
      <w:r w:rsidRPr="009B1603">
        <w:rPr>
          <w:rFonts w:ascii="Arial" w:hAnsi="Arial" w:cs="Arial"/>
          <w:color w:val="000000"/>
          <w:position w:val="-10"/>
          <w:sz w:val="24"/>
        </w:rPr>
        <w:object w:dxaOrig="2260" w:dyaOrig="320">
          <v:shape id="_x0000_i1092" type="#_x0000_t75" style="width:113.25pt;height:15.75pt" o:ole="">
            <v:imagedata r:id="rId176" o:title=""/>
          </v:shape>
          <o:OLEObject Type="Embed" ProgID="Equation.3" ShapeID="_x0000_i1092" DrawAspect="Content" ObjectID="_1345446157" r:id="rId177"/>
        </w:object>
      </w:r>
      <w:r>
        <w:rPr>
          <w:rFonts w:ascii="Arial" w:hAnsi="Arial" w:cs="Arial"/>
          <w:color w:val="000000"/>
          <w:sz w:val="24"/>
        </w:rPr>
        <w:tab/>
        <w:t>2.18</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De la tabla 8.1 dada en el Libro texto “Mecánica Vectorial para Ingenieros”, V Edición-1990, por Ferdinand Beer y E. Johnston (4), se obtiene que el coeficiente de fricción estática entre metal y metal está en un rango  de 0.15 a 0.60; para nuestro caso usaremos la mas baja de 0.15, puesto que no se realizará un deslizamiento puro, sino que el mecanismo de apertura contará con una rueda dentada adherida a la compuerta la misma que al rotar permitirá el desplazamiento del mismo sobre una cadena fijada a la estructura. (Ver planos)</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Por tanto la fuerza a vencer será (Ecuación 2.18):</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9B1603">
        <w:rPr>
          <w:rFonts w:ascii="Arial" w:hAnsi="Arial" w:cs="Arial"/>
          <w:color w:val="000000"/>
          <w:position w:val="-10"/>
          <w:sz w:val="24"/>
        </w:rPr>
        <w:object w:dxaOrig="5440" w:dyaOrig="320">
          <v:shape id="_x0000_i1093" type="#_x0000_t75" style="width:272.25pt;height:15.75pt" o:ole="">
            <v:imagedata r:id="rId178" o:title=""/>
          </v:shape>
          <o:OLEObject Type="Embed" ProgID="Equation.3" ShapeID="_x0000_i1093" DrawAspect="Content" ObjectID="_1345446158" r:id="rId179"/>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Calculando la potencia del moto-reductor de acuerdo a las variables de entrada propias de mecanismos parecidos, se tiene el siguiente procedimiento (7):</w:t>
      </w:r>
    </w:p>
    <w:p w:rsidR="00561382" w:rsidRDefault="00561382" w:rsidP="00D10022">
      <w:pPr>
        <w:numPr>
          <w:ilvl w:val="0"/>
          <w:numId w:val="11"/>
        </w:numPr>
        <w:spacing w:line="480" w:lineRule="auto"/>
        <w:jc w:val="both"/>
        <w:rPr>
          <w:rFonts w:ascii="Arial" w:hAnsi="Arial" w:cs="Arial"/>
          <w:color w:val="000000"/>
          <w:sz w:val="24"/>
        </w:rPr>
      </w:pPr>
      <w:r>
        <w:rPr>
          <w:rFonts w:ascii="Arial" w:hAnsi="Arial" w:cs="Arial"/>
          <w:color w:val="000000"/>
          <w:sz w:val="24"/>
        </w:rPr>
        <w:t>Determinación del tipo de cadena a usar.- Puesto que son dos cadenas, la fuerza hallada será dividida para dos (1434Kg.). Consultando la tabla de cadenas el tipo corresponde a una #50-1, que corresponde a una con paso de 5/8” (5x1/8”), tipo estándar (0), de 1 sola hilera (cadena). La fuerza de trabajo a soportar será de 2209Kg, por lo que el factor de seguridad para el uso se encuentra en 1.54</w:t>
      </w:r>
    </w:p>
    <w:p w:rsidR="00561382" w:rsidRDefault="00561382" w:rsidP="00561382">
      <w:pPr>
        <w:spacing w:line="480" w:lineRule="auto"/>
        <w:ind w:left="851"/>
        <w:jc w:val="both"/>
        <w:rPr>
          <w:rFonts w:ascii="Arial" w:hAnsi="Arial" w:cs="Arial"/>
          <w:color w:val="000000"/>
          <w:sz w:val="24"/>
        </w:rPr>
      </w:pPr>
    </w:p>
    <w:p w:rsidR="00561382" w:rsidRDefault="00561382" w:rsidP="00D10022">
      <w:pPr>
        <w:numPr>
          <w:ilvl w:val="0"/>
          <w:numId w:val="11"/>
        </w:numPr>
        <w:spacing w:line="480" w:lineRule="auto"/>
        <w:jc w:val="both"/>
        <w:rPr>
          <w:rFonts w:ascii="Arial" w:hAnsi="Arial" w:cs="Arial"/>
          <w:color w:val="000000"/>
          <w:sz w:val="24"/>
        </w:rPr>
      </w:pPr>
      <w:r>
        <w:rPr>
          <w:rFonts w:ascii="Arial" w:hAnsi="Arial" w:cs="Arial"/>
          <w:color w:val="000000"/>
          <w:sz w:val="24"/>
        </w:rPr>
        <w:t>Una vez conociendo el paso de la cadena y por tanto de la catalina se procede a dimensionar dicha rueda dentada (8), donde:</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m:</w:t>
      </w:r>
      <w:r>
        <w:rPr>
          <w:rFonts w:ascii="Arial" w:hAnsi="Arial" w:cs="Arial"/>
          <w:color w:val="000000"/>
          <w:sz w:val="24"/>
        </w:rPr>
        <w:tab/>
        <w:t xml:space="preserve">Es el módulo y se la obtiene a partir de la multiplación del paso con el número </w:t>
      </w:r>
      <w:r w:rsidRPr="005E57E0">
        <w:rPr>
          <w:rFonts w:ascii="Arial" w:hAnsi="Arial" w:cs="Arial"/>
          <w:color w:val="000000"/>
          <w:position w:val="-6"/>
          <w:sz w:val="24"/>
        </w:rPr>
        <w:object w:dxaOrig="220" w:dyaOrig="220">
          <v:shape id="_x0000_i1094" type="#_x0000_t75" style="width:11.25pt;height:11.25pt" o:ole="">
            <v:imagedata r:id="rId180" o:title=""/>
          </v:shape>
          <o:OLEObject Type="Embed" ProgID="Equation.3" ShapeID="_x0000_i1094" DrawAspect="Content" ObjectID="_1345446159" r:id="rId181"/>
        </w:object>
      </w:r>
      <w:r>
        <w:rPr>
          <w:rFonts w:ascii="Arial" w:hAnsi="Arial" w:cs="Arial"/>
          <w:color w:val="000000"/>
          <w:sz w:val="24"/>
        </w:rPr>
        <w:t>, por tanto m = 5.</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W:</w:t>
      </w:r>
      <w:r>
        <w:rPr>
          <w:rFonts w:ascii="Arial" w:hAnsi="Arial" w:cs="Arial"/>
          <w:color w:val="000000"/>
          <w:sz w:val="24"/>
        </w:rPr>
        <w:tab/>
        <w:t>Es la velocidad angular del piñón y se lo define en 7rpm (0.733rad/seg).</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N:</w:t>
      </w:r>
      <w:r>
        <w:rPr>
          <w:rFonts w:ascii="Arial" w:hAnsi="Arial" w:cs="Arial"/>
          <w:color w:val="000000"/>
          <w:sz w:val="24"/>
        </w:rPr>
        <w:tab/>
        <w:t>Es el número de dientes del piñón y corresponde a 30, de aquí que el diámetro primitivo (D</w:t>
      </w:r>
      <w:r>
        <w:rPr>
          <w:rFonts w:ascii="Arial" w:hAnsi="Arial" w:cs="Arial"/>
          <w:color w:val="000000"/>
          <w:sz w:val="24"/>
          <w:vertAlign w:val="subscript"/>
        </w:rPr>
        <w:t>p</w:t>
      </w:r>
      <w:r>
        <w:rPr>
          <w:rFonts w:ascii="Arial" w:hAnsi="Arial" w:cs="Arial"/>
          <w:color w:val="000000"/>
          <w:sz w:val="24"/>
        </w:rPr>
        <w:t>) resultado de la multiplicación de módulo por el número de dientes será igual a 150mm. El diámetro exterior equivale a (D</w:t>
      </w:r>
      <w:r>
        <w:rPr>
          <w:rFonts w:ascii="Arial" w:hAnsi="Arial" w:cs="Arial"/>
          <w:color w:val="000000"/>
          <w:sz w:val="24"/>
          <w:vertAlign w:val="subscript"/>
        </w:rPr>
        <w:t xml:space="preserve">p </w:t>
      </w:r>
      <w:r>
        <w:rPr>
          <w:rFonts w:ascii="Arial" w:hAnsi="Arial" w:cs="Arial"/>
          <w:color w:val="000000"/>
          <w:sz w:val="24"/>
        </w:rPr>
        <w:t>+ 2m)=160mm.</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lastRenderedPageBreak/>
        <w:tab/>
        <w:t>El diámetro de raíz será igual a:</w:t>
      </w:r>
    </w:p>
    <w:p w:rsidR="00561382" w:rsidRDefault="00561382" w:rsidP="00561382">
      <w:pPr>
        <w:spacing w:line="480" w:lineRule="auto"/>
        <w:ind w:left="1701"/>
        <w:jc w:val="both"/>
        <w:rPr>
          <w:rFonts w:ascii="Arial" w:hAnsi="Arial" w:cs="Arial"/>
          <w:color w:val="000000"/>
          <w:sz w:val="24"/>
        </w:rPr>
      </w:pPr>
      <w:r>
        <w:rPr>
          <w:rFonts w:ascii="Arial" w:hAnsi="Arial" w:cs="Arial"/>
          <w:color w:val="000000"/>
          <w:sz w:val="24"/>
        </w:rPr>
        <w:t>(D</w:t>
      </w:r>
      <w:r>
        <w:rPr>
          <w:rFonts w:ascii="Arial" w:hAnsi="Arial" w:cs="Arial"/>
          <w:color w:val="000000"/>
          <w:sz w:val="24"/>
          <w:vertAlign w:val="subscript"/>
        </w:rPr>
        <w:t xml:space="preserve">p </w:t>
      </w:r>
      <w:r>
        <w:rPr>
          <w:rFonts w:ascii="Arial" w:hAnsi="Arial" w:cs="Arial"/>
          <w:color w:val="000000"/>
          <w:sz w:val="24"/>
        </w:rPr>
        <w:t>- 2x1.16xm)=138.4mm.</w:t>
      </w:r>
    </w:p>
    <w:p w:rsidR="00561382" w:rsidRDefault="00561382" w:rsidP="00561382">
      <w:pPr>
        <w:spacing w:line="480" w:lineRule="auto"/>
        <w:ind w:left="1701" w:hanging="425"/>
        <w:jc w:val="both"/>
        <w:rPr>
          <w:rFonts w:ascii="Arial" w:hAnsi="Arial" w:cs="Arial"/>
          <w:color w:val="000000"/>
          <w:sz w:val="24"/>
        </w:rPr>
      </w:pPr>
      <w:r>
        <w:rPr>
          <w:rFonts w:ascii="Arial" w:hAnsi="Arial" w:cs="Arial"/>
          <w:color w:val="000000"/>
          <w:sz w:val="24"/>
        </w:rPr>
        <w:t>T:</w:t>
      </w:r>
      <w:r>
        <w:rPr>
          <w:rFonts w:ascii="Arial" w:hAnsi="Arial" w:cs="Arial"/>
          <w:color w:val="000000"/>
          <w:sz w:val="24"/>
        </w:rPr>
        <w:tab/>
        <w:t>El torque por tanto es igual a la fuerza total (por ser solo un motor) multiplicado por el radio primitivo del piñón:</w:t>
      </w:r>
    </w:p>
    <w:p w:rsidR="00561382" w:rsidRDefault="00561382" w:rsidP="00561382">
      <w:pPr>
        <w:spacing w:line="480" w:lineRule="auto"/>
        <w:ind w:left="1701" w:hanging="425"/>
        <w:jc w:val="center"/>
        <w:rPr>
          <w:rFonts w:ascii="Arial" w:hAnsi="Arial" w:cs="Arial"/>
          <w:color w:val="000000"/>
          <w:sz w:val="24"/>
        </w:rPr>
      </w:pPr>
      <w:r w:rsidRPr="001A12D9">
        <w:rPr>
          <w:rFonts w:ascii="Arial" w:hAnsi="Arial" w:cs="Arial"/>
          <w:color w:val="000000"/>
          <w:position w:val="-24"/>
          <w:sz w:val="24"/>
        </w:rPr>
        <w:object w:dxaOrig="5720" w:dyaOrig="620">
          <v:shape id="_x0000_i1095" type="#_x0000_t75" style="width:285.75pt;height:30.75pt" o:ole="">
            <v:imagedata r:id="rId182" o:title=""/>
          </v:shape>
          <o:OLEObject Type="Embed" ProgID="Equation.3" ShapeID="_x0000_i1095" DrawAspect="Content" ObjectID="_1345446160" r:id="rId183"/>
        </w:object>
      </w:r>
    </w:p>
    <w:p w:rsidR="00561382" w:rsidRDefault="00561382" w:rsidP="00561382">
      <w:pPr>
        <w:spacing w:line="480" w:lineRule="auto"/>
        <w:ind w:left="1701" w:hanging="425"/>
        <w:rPr>
          <w:rFonts w:ascii="Arial" w:hAnsi="Arial" w:cs="Arial"/>
          <w:color w:val="000000"/>
          <w:sz w:val="24"/>
        </w:rPr>
      </w:pPr>
    </w:p>
    <w:p w:rsidR="00561382" w:rsidRDefault="00561382" w:rsidP="00561382">
      <w:pPr>
        <w:spacing w:line="480" w:lineRule="auto"/>
        <w:ind w:left="1701" w:hanging="490"/>
        <w:jc w:val="both"/>
        <w:rPr>
          <w:rFonts w:ascii="Arial" w:hAnsi="Arial" w:cs="Arial"/>
          <w:color w:val="000000"/>
          <w:sz w:val="24"/>
        </w:rPr>
      </w:pPr>
      <w:r>
        <w:rPr>
          <w:rFonts w:ascii="Arial" w:hAnsi="Arial" w:cs="Arial"/>
          <w:color w:val="000000"/>
          <w:sz w:val="24"/>
        </w:rPr>
        <w:t>Pot:</w:t>
      </w:r>
      <w:r>
        <w:rPr>
          <w:rFonts w:ascii="Arial" w:hAnsi="Arial" w:cs="Arial"/>
          <w:color w:val="000000"/>
          <w:sz w:val="24"/>
        </w:rPr>
        <w:tab/>
        <w:t>Finalmente hallando la potencia del motor equivalente a multiplicar el torque por la velocidad angular se tiene:</w:t>
      </w:r>
    </w:p>
    <w:p w:rsidR="00561382" w:rsidRDefault="00561382" w:rsidP="00561382">
      <w:pPr>
        <w:spacing w:line="480" w:lineRule="auto"/>
        <w:ind w:left="1701"/>
        <w:jc w:val="both"/>
        <w:rPr>
          <w:rFonts w:ascii="Arial" w:hAnsi="Arial" w:cs="Arial"/>
          <w:color w:val="000000"/>
          <w:sz w:val="24"/>
        </w:rPr>
      </w:pPr>
      <w:r w:rsidRPr="005B1372">
        <w:rPr>
          <w:rFonts w:ascii="Arial" w:hAnsi="Arial" w:cs="Arial"/>
          <w:color w:val="000000"/>
          <w:position w:val="-28"/>
          <w:sz w:val="24"/>
        </w:rPr>
        <w:object w:dxaOrig="5360" w:dyaOrig="660">
          <v:shape id="_x0000_i1096" type="#_x0000_t75" style="width:267.75pt;height:33pt" o:ole="">
            <v:imagedata r:id="rId184" o:title=""/>
          </v:shape>
          <o:OLEObject Type="Embed" ProgID="Equation.3" ShapeID="_x0000_i1096" DrawAspect="Content" ObjectID="_1345446161" r:id="rId185"/>
        </w:object>
      </w:r>
      <w:r>
        <w:rPr>
          <w:rFonts w:ascii="Arial" w:hAnsi="Arial" w:cs="Arial"/>
          <w:color w:val="000000"/>
          <w:sz w:val="24"/>
        </w:rPr>
        <w:tab/>
        <w:t>(2.19)</w:t>
      </w:r>
    </w:p>
    <w:p w:rsidR="00561382" w:rsidRDefault="00561382" w:rsidP="00561382">
      <w:pPr>
        <w:spacing w:line="480" w:lineRule="auto"/>
        <w:ind w:left="1701"/>
        <w:jc w:val="both"/>
        <w:rPr>
          <w:rFonts w:ascii="Arial" w:hAnsi="Arial" w:cs="Arial"/>
          <w:color w:val="000000"/>
          <w:sz w:val="24"/>
        </w:rPr>
      </w:pPr>
      <w:r w:rsidRPr="005B1372">
        <w:rPr>
          <w:rFonts w:ascii="Arial" w:hAnsi="Arial" w:cs="Arial"/>
          <w:color w:val="000000"/>
          <w:position w:val="-10"/>
          <w:sz w:val="24"/>
        </w:rPr>
        <w:object w:dxaOrig="2780" w:dyaOrig="320">
          <v:shape id="_x0000_i1097" type="#_x0000_t75" style="width:138.75pt;height:15.75pt" o:ole="">
            <v:imagedata r:id="rId186" o:title=""/>
          </v:shape>
          <o:OLEObject Type="Embed" ProgID="Equation.3" ShapeID="_x0000_i1097" DrawAspect="Content" ObjectID="_1345446162" r:id="rId187"/>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Para la selección del moto-reductor se hará uso del catálogo de la marca Link-Belt (9), la misma que al consultarla nos muestra un modelo MW-S-145, es decir un moto-reductor con potencia de entrada 3.48hp, Eficiencia de 68%, velocidad angular de eje de 300rpm y salida de 7.5rpm. Al multiplicar esta potencia de entrada por su eficiencia se observa que está por encima de la potencia requerida.</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E4699B">
        <w:rPr>
          <w:rFonts w:ascii="Arial" w:hAnsi="Arial" w:cs="Arial"/>
          <w:color w:val="000000"/>
          <w:position w:val="-12"/>
          <w:sz w:val="24"/>
        </w:rPr>
        <w:object w:dxaOrig="5319" w:dyaOrig="360">
          <v:shape id="_x0000_i1098" type="#_x0000_t75" style="width:266.25pt;height:18pt" o:ole="">
            <v:imagedata r:id="rId188" o:title=""/>
          </v:shape>
          <o:OLEObject Type="Embed" ProgID="Equation.3" ShapeID="_x0000_i1098" DrawAspect="Content" ObjectID="_1345446163" r:id="rId189"/>
        </w:object>
      </w:r>
      <w:r>
        <w:rPr>
          <w:rFonts w:ascii="Arial" w:hAnsi="Arial" w:cs="Arial"/>
          <w:color w:val="000000"/>
          <w:sz w:val="24"/>
        </w:rPr>
        <w:t>.</w:t>
      </w:r>
      <w:r>
        <w:rPr>
          <w:rFonts w:ascii="Arial" w:hAnsi="Arial" w:cs="Arial"/>
          <w:color w:val="000000"/>
          <w:sz w:val="24"/>
        </w:rPr>
        <w:tab/>
        <w:t>(2.20)</w:t>
      </w:r>
    </w:p>
    <w:p w:rsidR="00561382" w:rsidRPr="003651E9" w:rsidRDefault="00561382" w:rsidP="00D10022">
      <w:pPr>
        <w:numPr>
          <w:ilvl w:val="1"/>
          <w:numId w:val="1"/>
        </w:numPr>
        <w:tabs>
          <w:tab w:val="clear" w:pos="704"/>
          <w:tab w:val="num" w:pos="851"/>
        </w:tabs>
        <w:spacing w:line="720" w:lineRule="auto"/>
        <w:ind w:left="851" w:hanging="425"/>
        <w:jc w:val="both"/>
        <w:rPr>
          <w:rFonts w:ascii="Arial" w:hAnsi="Arial" w:cs="Arial"/>
          <w:b/>
          <w:color w:val="000000"/>
          <w:sz w:val="24"/>
          <w:lang w:val="es-EC"/>
        </w:rPr>
      </w:pPr>
      <w:r>
        <w:rPr>
          <w:rFonts w:ascii="Arial" w:hAnsi="Arial" w:cs="Arial"/>
          <w:b/>
          <w:color w:val="000000"/>
          <w:sz w:val="24"/>
          <w:lang w:val="es-EC"/>
        </w:rPr>
        <w:br w:type="page"/>
      </w:r>
      <w:r w:rsidRPr="003651E9">
        <w:rPr>
          <w:rFonts w:ascii="Arial" w:hAnsi="Arial" w:cs="Arial"/>
          <w:b/>
          <w:color w:val="000000"/>
          <w:sz w:val="24"/>
          <w:lang w:val="es-EC"/>
        </w:rPr>
        <w:lastRenderedPageBreak/>
        <w:t>Sistema para la protección de superficie en tanque.</w:t>
      </w:r>
    </w:p>
    <w:p w:rsidR="00561382" w:rsidRDefault="00561382" w:rsidP="00561382">
      <w:pPr>
        <w:numPr>
          <w:ilvl w:val="12"/>
          <w:numId w:val="0"/>
        </w:numPr>
        <w:spacing w:line="480" w:lineRule="auto"/>
        <w:ind w:left="851"/>
        <w:jc w:val="both"/>
        <w:rPr>
          <w:rFonts w:ascii="Arial" w:hAnsi="Arial"/>
          <w:sz w:val="24"/>
          <w:lang w:val="es-MX"/>
        </w:rPr>
      </w:pPr>
      <w:r>
        <w:rPr>
          <w:rFonts w:ascii="Arial" w:hAnsi="Arial"/>
          <w:sz w:val="24"/>
          <w:lang w:val="es-MX"/>
        </w:rPr>
        <w:t>Para la protección del tanque se preparará la superficie de acuerdo a la exigencia SSPC-SP-10, que contempla la eliminación hasta que por lo menos el 95% de la superficie este libre de óxido, escama de laminación (calamina), pintura y demás residuos visibles, para ambientes húmedos, marinos o corrosivos (10).</w:t>
      </w:r>
    </w:p>
    <w:p w:rsidR="00561382" w:rsidRDefault="00561382" w:rsidP="00561382">
      <w:pPr>
        <w:numPr>
          <w:ilvl w:val="12"/>
          <w:numId w:val="0"/>
        </w:numPr>
        <w:spacing w:line="480" w:lineRule="auto"/>
        <w:ind w:left="851"/>
        <w:jc w:val="both"/>
        <w:rPr>
          <w:rFonts w:ascii="Arial" w:hAnsi="Arial"/>
          <w:sz w:val="24"/>
          <w:lang w:val="es-MX"/>
        </w:rPr>
      </w:pPr>
    </w:p>
    <w:p w:rsidR="00561382" w:rsidRPr="00062085" w:rsidRDefault="00561382" w:rsidP="00561382">
      <w:pPr>
        <w:numPr>
          <w:ilvl w:val="12"/>
          <w:numId w:val="0"/>
        </w:numPr>
        <w:spacing w:line="480" w:lineRule="auto"/>
        <w:ind w:left="851"/>
        <w:jc w:val="both"/>
        <w:rPr>
          <w:rFonts w:ascii="Arial" w:hAnsi="Arial"/>
          <w:sz w:val="24"/>
          <w:lang w:val="es-MX"/>
        </w:rPr>
      </w:pPr>
      <w:r w:rsidRPr="00062085">
        <w:rPr>
          <w:rFonts w:ascii="Arial" w:hAnsi="Arial"/>
          <w:sz w:val="24"/>
          <w:lang w:val="es-MX"/>
        </w:rPr>
        <w:t xml:space="preserve">De acuerdo a la </w:t>
      </w:r>
      <w:r>
        <w:rPr>
          <w:rFonts w:ascii="Arial" w:hAnsi="Arial"/>
          <w:sz w:val="24"/>
          <w:lang w:val="es-MX"/>
        </w:rPr>
        <w:t xml:space="preserve">misma norma </w:t>
      </w:r>
      <w:r w:rsidRPr="00062085">
        <w:rPr>
          <w:rFonts w:ascii="Arial" w:hAnsi="Arial"/>
          <w:sz w:val="24"/>
          <w:lang w:val="es-MX"/>
        </w:rPr>
        <w:t>el tipo de pintura a usar será un esmalte epóxico, químicamente curado con amina, o poliamida y el epóxico puede ser modificado con alquitrán de carbón, fenólicos u otros modificadores. Los materiales usados en la primera capa y en la capa final serán productos de un solo proveedor.</w:t>
      </w:r>
    </w:p>
    <w:p w:rsidR="00561382" w:rsidRDefault="00561382" w:rsidP="00561382">
      <w:pPr>
        <w:numPr>
          <w:ilvl w:val="12"/>
          <w:numId w:val="0"/>
        </w:numPr>
        <w:spacing w:line="480" w:lineRule="auto"/>
        <w:ind w:left="851"/>
        <w:jc w:val="both"/>
        <w:rPr>
          <w:rFonts w:ascii="Arial" w:hAnsi="Arial"/>
          <w:sz w:val="24"/>
          <w:lang w:val="es-MX"/>
        </w:rPr>
      </w:pPr>
    </w:p>
    <w:p w:rsidR="00561382" w:rsidRPr="00062085" w:rsidRDefault="00561382" w:rsidP="00561382">
      <w:pPr>
        <w:numPr>
          <w:ilvl w:val="12"/>
          <w:numId w:val="0"/>
        </w:numPr>
        <w:spacing w:line="480" w:lineRule="auto"/>
        <w:ind w:left="851"/>
        <w:jc w:val="both"/>
        <w:rPr>
          <w:rFonts w:ascii="Arial" w:hAnsi="Arial"/>
          <w:sz w:val="24"/>
          <w:lang w:val="es-MX"/>
        </w:rPr>
      </w:pPr>
      <w:r w:rsidRPr="00062085">
        <w:rPr>
          <w:rFonts w:ascii="Arial" w:hAnsi="Arial"/>
          <w:sz w:val="24"/>
          <w:lang w:val="es-MX"/>
        </w:rPr>
        <w:t>El espesor de la capa de pintura estará de acuerdo a la norma AWWA C-210 sección 2.2 en donde se especifica que el espesor mínimo de película seca deberá ser de 406 micrómetros (16 mils) para proteger al tanque de ambientes corrosivos excepto si se recomienda otro espesor por el proveedor o comprador</w:t>
      </w:r>
      <w:r>
        <w:rPr>
          <w:rFonts w:ascii="Arial" w:hAnsi="Arial"/>
          <w:sz w:val="24"/>
          <w:lang w:val="es-MX"/>
        </w:rPr>
        <w:t>.</w:t>
      </w:r>
    </w:p>
    <w:p w:rsidR="00561382" w:rsidRPr="00062085" w:rsidRDefault="00561382" w:rsidP="00561382">
      <w:pPr>
        <w:numPr>
          <w:ilvl w:val="12"/>
          <w:numId w:val="0"/>
        </w:numPr>
        <w:spacing w:line="480" w:lineRule="auto"/>
        <w:ind w:left="851"/>
        <w:jc w:val="both"/>
        <w:rPr>
          <w:rFonts w:ascii="Arial" w:hAnsi="Arial"/>
          <w:sz w:val="24"/>
          <w:lang w:val="es-MX"/>
        </w:rPr>
      </w:pPr>
    </w:p>
    <w:p w:rsidR="00561382" w:rsidRPr="003651E9" w:rsidRDefault="00561382" w:rsidP="00561382">
      <w:pPr>
        <w:spacing w:line="480" w:lineRule="auto"/>
        <w:ind w:left="851"/>
        <w:jc w:val="both"/>
        <w:rPr>
          <w:rFonts w:ascii="Arial" w:hAnsi="Arial" w:cs="Arial"/>
          <w:b/>
          <w:color w:val="000000"/>
          <w:sz w:val="24"/>
          <w:lang w:val="es-EC"/>
        </w:rPr>
      </w:pPr>
      <w:r>
        <w:rPr>
          <w:rFonts w:ascii="Arial" w:hAnsi="Arial" w:cs="Arial"/>
          <w:b/>
          <w:color w:val="000000"/>
          <w:sz w:val="24"/>
          <w:lang w:val="es-EC"/>
        </w:rPr>
        <w:br w:type="page"/>
      </w:r>
      <w:r w:rsidRPr="003651E9">
        <w:rPr>
          <w:rFonts w:ascii="Arial" w:hAnsi="Arial" w:cs="Arial"/>
          <w:b/>
          <w:color w:val="000000"/>
          <w:sz w:val="24"/>
          <w:lang w:val="es-EC"/>
        </w:rPr>
        <w:lastRenderedPageBreak/>
        <w:t>Selección de mecanismo transportador de desechos a tanque</w:t>
      </w:r>
    </w:p>
    <w:p w:rsidR="00561382" w:rsidRDefault="00561382" w:rsidP="00561382">
      <w:pPr>
        <w:spacing w:line="480" w:lineRule="auto"/>
        <w:ind w:left="851"/>
        <w:jc w:val="both"/>
        <w:rPr>
          <w:rFonts w:ascii="Arial" w:hAnsi="Arial" w:cs="Arial"/>
          <w:color w:val="000000"/>
          <w:sz w:val="24"/>
        </w:rPr>
      </w:pPr>
      <w:r w:rsidRPr="003651E9">
        <w:rPr>
          <w:rFonts w:ascii="Arial" w:hAnsi="Arial" w:cs="Arial"/>
          <w:color w:val="000000"/>
          <w:sz w:val="24"/>
        </w:rPr>
        <w:t>Para</w:t>
      </w:r>
      <w:r>
        <w:rPr>
          <w:rFonts w:ascii="Arial" w:hAnsi="Arial" w:cs="Arial"/>
          <w:color w:val="000000"/>
          <w:sz w:val="24"/>
        </w:rPr>
        <w:t xml:space="preserve"> la selección del mecanismo a utilizar en la transportación del material desde el personal que despoja a los plátanos de sus cortezas (peladoras), se contará con un transportador tipo elevador, el mismo que se lo deberá dimensionar.</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Se conoce que la capacidad de la tolva es de 19110Kg, masa que será acumulada en tres días con trabajo de ocho horas diarias (24 horas; a partir de estos datos por tanto se tiene que el flujo másico es:</w:t>
      </w:r>
    </w:p>
    <w:p w:rsidR="00561382" w:rsidRDefault="00561382" w:rsidP="00561382">
      <w:pPr>
        <w:spacing w:line="480" w:lineRule="auto"/>
        <w:ind w:left="851"/>
        <w:jc w:val="center"/>
        <w:rPr>
          <w:rFonts w:ascii="Arial" w:hAnsi="Arial" w:cs="Arial"/>
          <w:color w:val="000000"/>
          <w:sz w:val="24"/>
        </w:rPr>
      </w:pPr>
      <w:r w:rsidRPr="00346D2F">
        <w:rPr>
          <w:rFonts w:ascii="Arial" w:hAnsi="Arial" w:cs="Arial"/>
          <w:color w:val="000000"/>
          <w:position w:val="-30"/>
          <w:sz w:val="24"/>
        </w:rPr>
        <w:object w:dxaOrig="2299" w:dyaOrig="720">
          <v:shape id="_x0000_i1099" type="#_x0000_t75" style="width:114.75pt;height:36pt" o:ole="">
            <v:imagedata r:id="rId190" o:title=""/>
          </v:shape>
          <o:OLEObject Type="Embed" ProgID="Equation.3" ShapeID="_x0000_i1099" DrawAspect="Content" ObjectID="_1345446164" r:id="rId191"/>
        </w:object>
      </w:r>
      <w:r>
        <w:rPr>
          <w:rFonts w:ascii="Arial" w:hAnsi="Arial" w:cs="Arial"/>
          <w:color w:val="000000"/>
          <w:sz w:val="24"/>
        </w:rPr>
        <w:tab/>
      </w:r>
      <w:r>
        <w:rPr>
          <w:rFonts w:ascii="Arial" w:hAnsi="Arial" w:cs="Arial"/>
          <w:color w:val="000000"/>
          <w:sz w:val="24"/>
        </w:rPr>
        <w:tab/>
        <w:t>2.21</w:t>
      </w:r>
    </w:p>
    <w:p w:rsidR="00561382" w:rsidRDefault="00561382" w:rsidP="00561382">
      <w:pPr>
        <w:spacing w:line="480" w:lineRule="auto"/>
        <w:ind w:left="851"/>
        <w:rPr>
          <w:rFonts w:ascii="Arial" w:hAnsi="Arial" w:cs="Arial"/>
          <w:color w:val="000000"/>
          <w:sz w:val="24"/>
        </w:rPr>
      </w:pP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Resolviendo la ecuación se tiene que la masa por unidad de tiempo de los desechos a ser elevados será:</w:t>
      </w:r>
    </w:p>
    <w:p w:rsidR="00561382" w:rsidRDefault="00561382" w:rsidP="00561382">
      <w:pPr>
        <w:spacing w:line="480" w:lineRule="auto"/>
        <w:ind w:left="851"/>
        <w:rPr>
          <w:rFonts w:ascii="Arial" w:hAnsi="Arial" w:cs="Arial"/>
          <w:color w:val="000000"/>
          <w:sz w:val="24"/>
        </w:rPr>
      </w:pPr>
      <w:r w:rsidRPr="00DA7197">
        <w:rPr>
          <w:rFonts w:ascii="Arial" w:hAnsi="Arial" w:cs="Arial"/>
          <w:color w:val="000000"/>
          <w:position w:val="-28"/>
          <w:sz w:val="24"/>
        </w:rPr>
        <w:object w:dxaOrig="4940" w:dyaOrig="680">
          <v:shape id="_x0000_i1100" type="#_x0000_t75" style="width:246.75pt;height:33.75pt" o:ole="">
            <v:imagedata r:id="rId192" o:title=""/>
          </v:shape>
          <o:OLEObject Type="Embed" ProgID="Equation.3" ShapeID="_x0000_i1100" DrawAspect="Content" ObjectID="_1345446165" r:id="rId193"/>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 xml:space="preserve">A partir de las tablas de los elevadores se observa que seleccionando a priori un cangilón de capacidad para transportación aproximado de 32Kg. tiene un peso aproximado individual de 31.49 kg, por lo que en una hora se tendrá un flujo de 25 unidades aproximadamente (796.25Kg/32Kg), lo que implica que al flujo de </w:t>
      </w:r>
      <w:r>
        <w:rPr>
          <w:rFonts w:ascii="Arial" w:hAnsi="Arial" w:cs="Arial"/>
          <w:color w:val="000000"/>
          <w:sz w:val="24"/>
        </w:rPr>
        <w:lastRenderedPageBreak/>
        <w:t>material transportado se sumará un peso adicional por peso propio del equipo equivalente a 1200Kg/hora incluido un factor de 1.5 por peso de demás accesorios y fricción (25unid.x31.49x1.5).</w:t>
      </w:r>
    </w:p>
    <w:p w:rsidR="00561382" w:rsidRDefault="00561382" w:rsidP="00561382">
      <w:pPr>
        <w:spacing w:line="480" w:lineRule="auto"/>
        <w:ind w:left="851"/>
        <w:jc w:val="center"/>
        <w:rPr>
          <w:rFonts w:ascii="Arial" w:hAnsi="Arial" w:cs="Arial"/>
          <w:color w:val="000000"/>
          <w:sz w:val="24"/>
        </w:rPr>
      </w:pPr>
      <w:r w:rsidRPr="00DA7197">
        <w:rPr>
          <w:rFonts w:ascii="Arial" w:hAnsi="Arial" w:cs="Arial"/>
          <w:color w:val="000000"/>
          <w:position w:val="-28"/>
          <w:sz w:val="24"/>
        </w:rPr>
        <w:object w:dxaOrig="3400" w:dyaOrig="680">
          <v:shape id="_x0000_i1101" type="#_x0000_t75" style="width:170.25pt;height:33.75pt" o:ole="">
            <v:imagedata r:id="rId194" o:title=""/>
          </v:shape>
          <o:OLEObject Type="Embed" ProgID="Equation.3" ShapeID="_x0000_i1101" DrawAspect="Content" ObjectID="_1345446166" r:id="rId195"/>
        </w:object>
      </w:r>
      <w:r>
        <w:rPr>
          <w:rFonts w:ascii="Arial" w:hAnsi="Arial" w:cs="Arial"/>
          <w:color w:val="000000"/>
          <w:sz w:val="24"/>
        </w:rPr>
        <w:tab/>
      </w:r>
      <w:r>
        <w:rPr>
          <w:rFonts w:ascii="Arial" w:hAnsi="Arial" w:cs="Arial"/>
          <w:color w:val="000000"/>
          <w:sz w:val="24"/>
        </w:rPr>
        <w:tab/>
        <w:t>2.22</w:t>
      </w:r>
    </w:p>
    <w:p w:rsidR="00561382" w:rsidRDefault="00561382" w:rsidP="00561382">
      <w:pPr>
        <w:spacing w:line="480" w:lineRule="auto"/>
        <w:ind w:left="851"/>
        <w:rPr>
          <w:rFonts w:ascii="Arial" w:hAnsi="Arial" w:cs="Arial"/>
          <w:color w:val="000000"/>
          <w:sz w:val="24"/>
        </w:rPr>
      </w:pPr>
    </w:p>
    <w:p w:rsidR="00561382" w:rsidRDefault="00561382" w:rsidP="00561382">
      <w:pPr>
        <w:spacing w:line="480" w:lineRule="auto"/>
        <w:ind w:left="851"/>
        <w:rPr>
          <w:rFonts w:ascii="Arial" w:hAnsi="Arial" w:cs="Arial"/>
          <w:color w:val="000000"/>
          <w:sz w:val="24"/>
        </w:rPr>
      </w:pPr>
      <w:r>
        <w:rPr>
          <w:rFonts w:ascii="Arial" w:hAnsi="Arial" w:cs="Arial"/>
          <w:color w:val="000000"/>
          <w:sz w:val="24"/>
        </w:rPr>
        <w:t>Resolviendo la ecuación 2.22:</w:t>
      </w:r>
    </w:p>
    <w:p w:rsidR="00561382" w:rsidRDefault="00561382" w:rsidP="00561382">
      <w:pPr>
        <w:spacing w:line="480" w:lineRule="auto"/>
        <w:ind w:left="851"/>
        <w:rPr>
          <w:rFonts w:ascii="Arial" w:hAnsi="Arial" w:cs="Arial"/>
          <w:color w:val="000000"/>
          <w:sz w:val="24"/>
        </w:rPr>
      </w:pPr>
      <w:r w:rsidRPr="00A75BA5">
        <w:rPr>
          <w:rFonts w:ascii="Arial" w:hAnsi="Arial" w:cs="Arial"/>
          <w:color w:val="000000"/>
          <w:position w:val="-28"/>
          <w:sz w:val="24"/>
        </w:rPr>
        <w:object w:dxaOrig="3980" w:dyaOrig="680">
          <v:shape id="_x0000_i1102" type="#_x0000_t75" style="width:198.75pt;height:33.75pt" o:ole="">
            <v:imagedata r:id="rId196" o:title=""/>
          </v:shape>
          <o:OLEObject Type="Embed" ProgID="Equation.3" ShapeID="_x0000_i1102" DrawAspect="Content" ObjectID="_1345446167" r:id="rId197"/>
        </w:object>
      </w:r>
    </w:p>
    <w:p w:rsidR="00561382" w:rsidRDefault="00561382" w:rsidP="00561382">
      <w:pPr>
        <w:spacing w:line="480" w:lineRule="auto"/>
        <w:ind w:left="851"/>
        <w:jc w:val="both"/>
        <w:rPr>
          <w:rFonts w:ascii="Arial" w:hAnsi="Arial" w:cs="Arial"/>
          <w:color w:val="000000"/>
          <w:sz w:val="24"/>
        </w:rPr>
      </w:pPr>
      <w:r w:rsidRPr="00A75BA5">
        <w:rPr>
          <w:rFonts w:ascii="Arial" w:hAnsi="Arial" w:cs="Arial"/>
          <w:color w:val="000000"/>
          <w:position w:val="-28"/>
          <w:sz w:val="24"/>
        </w:rPr>
        <w:object w:dxaOrig="4180" w:dyaOrig="680">
          <v:shape id="_x0000_i1103" type="#_x0000_t75" style="width:209.25pt;height:33.75pt" o:ole="">
            <v:imagedata r:id="rId198" o:title=""/>
          </v:shape>
          <o:OLEObject Type="Embed" ProgID="Equation.3" ShapeID="_x0000_i1103" DrawAspect="Content" ObjectID="_1345446168" r:id="rId199"/>
        </w:objec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A partir de la fórmula para la determinación de la potencia del motor que requerirá el transportador, hacemos uso de la planteada en el “Manual del Ingeniero Mecánico”, IX Edición, en su tomo 2, capítulo 10, página 10.52 y 10.53, la cual es planteada a continuación para un tipo de transportador continuo totalmente vertical (11).</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center"/>
        <w:rPr>
          <w:rFonts w:ascii="Arial" w:hAnsi="Arial" w:cs="Arial"/>
          <w:color w:val="000000"/>
          <w:sz w:val="24"/>
        </w:rPr>
      </w:pPr>
      <w:r w:rsidRPr="00A75BA5">
        <w:rPr>
          <w:rFonts w:ascii="Arial" w:hAnsi="Arial" w:cs="Arial"/>
          <w:color w:val="000000"/>
          <w:position w:val="-12"/>
          <w:sz w:val="24"/>
        </w:rPr>
        <w:object w:dxaOrig="3879" w:dyaOrig="499">
          <v:shape id="_x0000_i1104" type="#_x0000_t75" style="width:194.25pt;height:24.75pt" o:ole="">
            <v:imagedata r:id="rId200" o:title=""/>
          </v:shape>
          <o:OLEObject Type="Embed" ProgID="Equation.3" ShapeID="_x0000_i1104" DrawAspect="Content" ObjectID="_1345446169" r:id="rId201"/>
        </w:object>
      </w:r>
      <w:r>
        <w:rPr>
          <w:rFonts w:ascii="Arial" w:hAnsi="Arial" w:cs="Arial"/>
          <w:color w:val="000000"/>
          <w:sz w:val="24"/>
        </w:rPr>
        <w:tab/>
      </w:r>
      <w:r>
        <w:rPr>
          <w:rFonts w:ascii="Arial" w:hAnsi="Arial" w:cs="Arial"/>
          <w:color w:val="000000"/>
          <w:sz w:val="24"/>
        </w:rPr>
        <w:tab/>
        <w:t>2.23</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Donde:</w:t>
      </w:r>
    </w:p>
    <w:p w:rsidR="00561382" w:rsidRDefault="00561382" w:rsidP="00561382">
      <w:pPr>
        <w:spacing w:line="480" w:lineRule="auto"/>
        <w:ind w:left="2127" w:hanging="1276"/>
        <w:jc w:val="both"/>
        <w:rPr>
          <w:rFonts w:ascii="Arial" w:hAnsi="Arial" w:cs="Arial"/>
          <w:color w:val="000000"/>
          <w:sz w:val="24"/>
        </w:rPr>
      </w:pPr>
      <w:r>
        <w:rPr>
          <w:rFonts w:ascii="Arial" w:hAnsi="Arial" w:cs="Arial"/>
          <w:color w:val="000000"/>
          <w:sz w:val="24"/>
        </w:rPr>
        <w:t>H:</w:t>
      </w:r>
      <w:r>
        <w:rPr>
          <w:rFonts w:ascii="Arial" w:hAnsi="Arial" w:cs="Arial"/>
          <w:color w:val="000000"/>
          <w:sz w:val="24"/>
        </w:rPr>
        <w:tab/>
        <w:t>La altura total dado en pie del transportador medido entre los ejes de los tambores. (8 metros aprox. o 26.23pie).</w:t>
      </w:r>
    </w:p>
    <w:p w:rsidR="00561382" w:rsidRDefault="00561382" w:rsidP="00561382">
      <w:pPr>
        <w:spacing w:line="480" w:lineRule="auto"/>
        <w:ind w:left="2127" w:hanging="1276"/>
        <w:jc w:val="both"/>
        <w:rPr>
          <w:rFonts w:ascii="Arial" w:hAnsi="Arial" w:cs="Arial"/>
          <w:color w:val="000000"/>
          <w:sz w:val="24"/>
        </w:rPr>
      </w:pPr>
      <w:r w:rsidRPr="0006447E">
        <w:rPr>
          <w:rFonts w:ascii="Arial" w:hAnsi="Arial" w:cs="Arial"/>
          <w:color w:val="000000"/>
          <w:position w:val="-6"/>
          <w:sz w:val="24"/>
        </w:rPr>
        <w:object w:dxaOrig="560" w:dyaOrig="440">
          <v:shape id="_x0000_i1105" type="#_x0000_t75" style="width:27.75pt;height:21.75pt" o:ole="">
            <v:imagedata r:id="rId202" o:title=""/>
          </v:shape>
          <o:OLEObject Type="Embed" ProgID="Equation.3" ShapeID="_x0000_i1105" DrawAspect="Content" ObjectID="_1345446170" r:id="rId203"/>
        </w:object>
      </w:r>
      <w:r>
        <w:rPr>
          <w:rFonts w:ascii="Arial" w:hAnsi="Arial" w:cs="Arial"/>
          <w:color w:val="000000"/>
          <w:sz w:val="24"/>
        </w:rPr>
        <w:t>:</w:t>
      </w:r>
      <w:r>
        <w:rPr>
          <w:rFonts w:ascii="Arial" w:hAnsi="Arial" w:cs="Arial"/>
          <w:color w:val="000000"/>
          <w:sz w:val="24"/>
        </w:rPr>
        <w:tab/>
        <w:t>Es el flujo másico que transportará el motor y estará dado en toneladas cortas por hora (Ton</w:t>
      </w:r>
      <w:r>
        <w:rPr>
          <w:rFonts w:ascii="Arial" w:hAnsi="Arial" w:cs="Arial"/>
          <w:color w:val="000000"/>
          <w:sz w:val="24"/>
          <w:vertAlign w:val="subscript"/>
        </w:rPr>
        <w:t>corta</w:t>
      </w:r>
      <w:r>
        <w:rPr>
          <w:rFonts w:ascii="Arial" w:hAnsi="Arial" w:cs="Arial"/>
          <w:color w:val="000000"/>
          <w:sz w:val="24"/>
        </w:rPr>
        <w:t xml:space="preserve">/hora). Se señala que una tonelada corta equivale a </w:t>
      </w:r>
      <w:smartTag w:uri="urn:schemas-microsoft-com:office:smarttags" w:element="metricconverter">
        <w:smartTagPr>
          <w:attr w:name="ProductID" w:val="907.1848 Kilogramos"/>
        </w:smartTagPr>
        <w:r>
          <w:rPr>
            <w:rFonts w:ascii="Arial" w:hAnsi="Arial" w:cs="Arial"/>
            <w:color w:val="000000"/>
            <w:sz w:val="24"/>
          </w:rPr>
          <w:t>907.1848 Kilogramos</w:t>
        </w:r>
      </w:smartTag>
      <w:r>
        <w:rPr>
          <w:rFonts w:ascii="Arial" w:hAnsi="Arial" w:cs="Arial"/>
          <w:color w:val="000000"/>
          <w:sz w:val="24"/>
        </w:rPr>
        <w:t xml:space="preserve"> (1Ton. Métrica = 1000Kg.) (1Ton.Larga = 1016Kg.). Nuestro flujo másico a considerar dentro de nuestros cálculos es de 2.2Ton</w:t>
      </w:r>
      <w:r>
        <w:rPr>
          <w:rFonts w:ascii="Arial" w:hAnsi="Arial" w:cs="Arial"/>
          <w:color w:val="000000"/>
          <w:sz w:val="24"/>
          <w:vertAlign w:val="subscript"/>
        </w:rPr>
        <w:t>corta</w:t>
      </w:r>
      <w:r>
        <w:rPr>
          <w:rFonts w:ascii="Arial" w:hAnsi="Arial" w:cs="Arial"/>
          <w:color w:val="000000"/>
          <w:sz w:val="24"/>
        </w:rPr>
        <w:t>/hora.</w:t>
      </w:r>
      <w:r w:rsidRPr="000C0C4D">
        <w:rPr>
          <w:rFonts w:ascii="Arial" w:hAnsi="Arial" w:cs="Arial"/>
          <w:color w:val="000000"/>
          <w:sz w:val="24"/>
        </w:rPr>
        <w:t xml:space="preserve"> </w:t>
      </w:r>
    </w:p>
    <w:p w:rsidR="00561382" w:rsidRPr="000C0C4D" w:rsidRDefault="00561382" w:rsidP="00561382">
      <w:pPr>
        <w:spacing w:line="480" w:lineRule="auto"/>
        <w:ind w:left="2127" w:hanging="1276"/>
        <w:jc w:val="both"/>
        <w:rPr>
          <w:rFonts w:ascii="Arial" w:hAnsi="Arial" w:cs="Arial"/>
          <w:color w:val="000000"/>
          <w:sz w:val="24"/>
        </w:rPr>
      </w:pPr>
      <w:r>
        <w:rPr>
          <w:rFonts w:ascii="Arial" w:hAnsi="Arial" w:cs="Arial"/>
          <w:color w:val="000000"/>
          <w:sz w:val="24"/>
        </w:rPr>
        <w:tab/>
      </w:r>
      <w:r w:rsidRPr="00DC19D0">
        <w:rPr>
          <w:rFonts w:ascii="Arial" w:hAnsi="Arial" w:cs="Arial"/>
          <w:color w:val="000000"/>
          <w:position w:val="-10"/>
        </w:rPr>
        <w:object w:dxaOrig="3140" w:dyaOrig="320">
          <v:shape id="_x0000_i1106" type="#_x0000_t75" style="width:156.75pt;height:15.75pt" o:ole="">
            <v:imagedata r:id="rId204" o:title=""/>
          </v:shape>
          <o:OLEObject Type="Embed" ProgID="Equation.3" ShapeID="_x0000_i1106" DrawAspect="Content" ObjectID="_1345446171" r:id="rId205"/>
        </w:object>
      </w:r>
    </w:p>
    <w:p w:rsidR="00561382" w:rsidRDefault="00561382" w:rsidP="00561382">
      <w:pPr>
        <w:spacing w:line="480" w:lineRule="auto"/>
        <w:ind w:left="2127" w:hanging="1276"/>
        <w:jc w:val="both"/>
        <w:rPr>
          <w:rFonts w:ascii="Arial" w:hAnsi="Arial" w:cs="Arial"/>
          <w:color w:val="000000"/>
          <w:sz w:val="24"/>
        </w:rPr>
      </w:pPr>
      <w:r>
        <w:rPr>
          <w:rFonts w:ascii="Arial" w:hAnsi="Arial" w:cs="Arial"/>
          <w:color w:val="000000"/>
          <w:sz w:val="24"/>
        </w:rPr>
        <w:t>C:</w:t>
      </w:r>
      <w:r>
        <w:rPr>
          <w:rFonts w:ascii="Arial" w:hAnsi="Arial" w:cs="Arial"/>
          <w:color w:val="000000"/>
          <w:sz w:val="24"/>
        </w:rPr>
        <w:tab/>
        <w:t>Es una constante de acuerdo al tipo de material a transportar. Nuestro caso seleccionado será 1.2</w:t>
      </w:r>
    </w:p>
    <w:p w:rsidR="00561382" w:rsidRDefault="00561382" w:rsidP="00561382">
      <w:pPr>
        <w:spacing w:line="480" w:lineRule="auto"/>
        <w:ind w:left="2977" w:hanging="850"/>
        <w:jc w:val="both"/>
        <w:rPr>
          <w:rFonts w:ascii="Arial" w:hAnsi="Arial" w:cs="Arial"/>
          <w:color w:val="000000"/>
          <w:sz w:val="24"/>
        </w:rPr>
      </w:pPr>
      <w:r>
        <w:rPr>
          <w:rFonts w:ascii="Arial" w:hAnsi="Arial" w:cs="Arial"/>
          <w:color w:val="000000"/>
          <w:sz w:val="24"/>
        </w:rPr>
        <w:t>C=1;</w:t>
      </w:r>
      <w:r>
        <w:rPr>
          <w:rFonts w:ascii="Arial" w:hAnsi="Arial" w:cs="Arial"/>
          <w:color w:val="000000"/>
          <w:sz w:val="24"/>
        </w:rPr>
        <w:tab/>
        <w:t>Carbón limpio, semilla de lino, fríjol de soya, etc.</w:t>
      </w:r>
    </w:p>
    <w:p w:rsidR="00561382" w:rsidRDefault="00561382" w:rsidP="00561382">
      <w:pPr>
        <w:spacing w:line="480" w:lineRule="auto"/>
        <w:ind w:left="2977" w:hanging="850"/>
        <w:jc w:val="both"/>
        <w:rPr>
          <w:rFonts w:ascii="Arial" w:hAnsi="Arial" w:cs="Arial"/>
          <w:color w:val="000000"/>
          <w:sz w:val="24"/>
        </w:rPr>
      </w:pPr>
      <w:r>
        <w:rPr>
          <w:rFonts w:ascii="Arial" w:hAnsi="Arial" w:cs="Arial"/>
          <w:color w:val="000000"/>
          <w:sz w:val="24"/>
        </w:rPr>
        <w:t>C=1.2;</w:t>
      </w:r>
      <w:r>
        <w:rPr>
          <w:rFonts w:ascii="Arial" w:hAnsi="Arial" w:cs="Arial"/>
          <w:color w:val="000000"/>
          <w:sz w:val="24"/>
        </w:rPr>
        <w:tab/>
        <w:t>Trigo, virutas de madera, etc.</w:t>
      </w:r>
    </w:p>
    <w:p w:rsidR="00561382" w:rsidRDefault="00561382" w:rsidP="00561382">
      <w:pPr>
        <w:spacing w:line="480" w:lineRule="auto"/>
        <w:ind w:left="2977" w:hanging="850"/>
        <w:jc w:val="both"/>
        <w:rPr>
          <w:rFonts w:ascii="Arial" w:hAnsi="Arial" w:cs="Arial"/>
          <w:color w:val="000000"/>
          <w:sz w:val="24"/>
        </w:rPr>
      </w:pPr>
      <w:r>
        <w:rPr>
          <w:rFonts w:ascii="Arial" w:hAnsi="Arial" w:cs="Arial"/>
          <w:color w:val="000000"/>
          <w:sz w:val="24"/>
        </w:rPr>
        <w:t>C=1.5;</w:t>
      </w:r>
      <w:r>
        <w:rPr>
          <w:rFonts w:ascii="Arial" w:hAnsi="Arial" w:cs="Arial"/>
          <w:color w:val="000000"/>
          <w:sz w:val="24"/>
        </w:rPr>
        <w:tab/>
        <w:t>Sal, virutas de madera, almidón, etc.</w:t>
      </w:r>
    </w:p>
    <w:p w:rsidR="00561382" w:rsidRDefault="00561382" w:rsidP="00561382">
      <w:pPr>
        <w:spacing w:line="480" w:lineRule="auto"/>
        <w:ind w:left="2977" w:hanging="850"/>
        <w:jc w:val="both"/>
        <w:rPr>
          <w:rFonts w:ascii="Arial" w:hAnsi="Arial" w:cs="Arial"/>
          <w:color w:val="000000"/>
          <w:sz w:val="24"/>
        </w:rPr>
      </w:pPr>
      <w:r>
        <w:rPr>
          <w:rFonts w:ascii="Arial" w:hAnsi="Arial" w:cs="Arial"/>
          <w:color w:val="000000"/>
          <w:sz w:val="24"/>
        </w:rPr>
        <w:t>C=2;</w:t>
      </w:r>
      <w:r>
        <w:rPr>
          <w:rFonts w:ascii="Arial" w:hAnsi="Arial" w:cs="Arial"/>
          <w:color w:val="000000"/>
          <w:sz w:val="24"/>
        </w:rPr>
        <w:tab/>
        <w:t>Arcillas, ceniza, óxido de zinc, etc.</w:t>
      </w:r>
    </w:p>
    <w:p w:rsidR="00561382" w:rsidRDefault="00561382" w:rsidP="00561382">
      <w:pPr>
        <w:spacing w:line="480" w:lineRule="auto"/>
        <w:ind w:left="2977" w:hanging="850"/>
        <w:jc w:val="both"/>
        <w:rPr>
          <w:rFonts w:ascii="Arial" w:hAnsi="Arial" w:cs="Arial"/>
          <w:color w:val="000000"/>
          <w:sz w:val="24"/>
        </w:rPr>
      </w:pPr>
      <w:r>
        <w:rPr>
          <w:rFonts w:ascii="Arial" w:hAnsi="Arial" w:cs="Arial"/>
          <w:color w:val="000000"/>
          <w:sz w:val="24"/>
        </w:rPr>
        <w:t>C=2.5;</w:t>
      </w:r>
      <w:r>
        <w:rPr>
          <w:rFonts w:ascii="Arial" w:hAnsi="Arial" w:cs="Arial"/>
          <w:color w:val="000000"/>
          <w:sz w:val="24"/>
        </w:rPr>
        <w:tab/>
        <w:t>Alumbre, bórax, corcho, piedra caliza pulv., etc.</w:t>
      </w:r>
    </w:p>
    <w:p w:rsidR="00561382" w:rsidRDefault="00561382" w:rsidP="00561382">
      <w:pPr>
        <w:spacing w:line="480" w:lineRule="auto"/>
        <w:ind w:left="851"/>
        <w:jc w:val="both"/>
        <w:rPr>
          <w:rFonts w:ascii="Arial" w:hAnsi="Arial" w:cs="Arial"/>
          <w:color w:val="000000"/>
          <w:sz w:val="24"/>
        </w:rPr>
      </w:pP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Reemplazando los datos en la ecuación, se tiene:</w:t>
      </w:r>
    </w:p>
    <w:p w:rsidR="00561382" w:rsidRDefault="00561382" w:rsidP="00561382">
      <w:pPr>
        <w:spacing w:line="480" w:lineRule="auto"/>
        <w:ind w:left="851"/>
        <w:jc w:val="both"/>
        <w:rPr>
          <w:rFonts w:ascii="Arial" w:hAnsi="Arial" w:cs="Arial"/>
          <w:color w:val="000000"/>
          <w:sz w:val="24"/>
        </w:rPr>
      </w:pPr>
      <w:r w:rsidRPr="000D5360">
        <w:rPr>
          <w:rFonts w:ascii="Arial" w:hAnsi="Arial" w:cs="Arial"/>
          <w:color w:val="000000"/>
          <w:position w:val="-24"/>
          <w:sz w:val="24"/>
        </w:rPr>
        <w:object w:dxaOrig="5140" w:dyaOrig="620">
          <v:shape id="_x0000_i1107" type="#_x0000_t75" style="width:257.25pt;height:30.75pt" o:ole="">
            <v:imagedata r:id="rId206" o:title=""/>
          </v:shape>
          <o:OLEObject Type="Embed" ProgID="Equation.3" ShapeID="_x0000_i1107" DrawAspect="Content" ObjectID="_1345446172" r:id="rId207"/>
        </w:object>
      </w:r>
    </w:p>
    <w:p w:rsidR="00561382" w:rsidRDefault="00561382" w:rsidP="00561382">
      <w:pPr>
        <w:spacing w:line="480" w:lineRule="auto"/>
        <w:ind w:left="851"/>
        <w:jc w:val="both"/>
        <w:rPr>
          <w:rFonts w:ascii="Arial" w:hAnsi="Arial" w:cs="Arial"/>
          <w:color w:val="000000"/>
          <w:sz w:val="24"/>
        </w:rPr>
      </w:pPr>
      <w:r w:rsidRPr="00DC19D0">
        <w:rPr>
          <w:rFonts w:ascii="Arial" w:hAnsi="Arial" w:cs="Arial"/>
          <w:color w:val="000000"/>
          <w:sz w:val="24"/>
        </w:rPr>
        <w:object w:dxaOrig="3300" w:dyaOrig="360">
          <v:shape id="_x0000_i1108" type="#_x0000_t75" style="width:165pt;height:18pt" o:ole="">
            <v:imagedata r:id="rId208" o:title=""/>
          </v:shape>
          <o:OLEObject Type="Embed" ProgID="Equation.3" ShapeID="_x0000_i1108" DrawAspect="Content" ObjectID="_1345446173" r:id="rId209"/>
        </w:object>
      </w:r>
    </w:p>
    <w:p w:rsidR="00561382" w:rsidRDefault="00561382" w:rsidP="00561382">
      <w:pPr>
        <w:spacing w:line="480" w:lineRule="auto"/>
        <w:ind w:left="851"/>
        <w:jc w:val="both"/>
        <w:rPr>
          <w:rFonts w:ascii="Arial" w:hAnsi="Arial" w:cs="Arial"/>
          <w:color w:val="000000"/>
          <w:sz w:val="24"/>
        </w:rPr>
      </w:pPr>
      <w:r>
        <w:rPr>
          <w:rFonts w:ascii="Arial" w:hAnsi="Arial" w:cs="Arial"/>
          <w:color w:val="000000"/>
          <w:sz w:val="24"/>
        </w:rPr>
        <w:t>Por tanto se obtiene un motor de potencia igual a 155Watt. A partir del catálogo de la marca REX se selecciona un canjilón de tipo ACS de 1.13 pie cúbicos de capacidad. (7)</w:t>
      </w:r>
    </w:p>
    <w:p w:rsidR="00561382" w:rsidRPr="003651E9" w:rsidRDefault="00561382" w:rsidP="00561382">
      <w:pPr>
        <w:spacing w:line="480" w:lineRule="auto"/>
        <w:ind w:left="851"/>
        <w:jc w:val="both"/>
        <w:rPr>
          <w:rFonts w:ascii="Arial" w:hAnsi="Arial" w:cs="Arial"/>
          <w:color w:val="000000"/>
          <w:sz w:val="24"/>
        </w:rPr>
      </w:pPr>
      <w:r w:rsidRPr="003651E9">
        <w:rPr>
          <w:rFonts w:ascii="Arial" w:hAnsi="Arial" w:cs="Arial"/>
          <w:color w:val="000000"/>
          <w:sz w:val="24"/>
        </w:rPr>
        <w:br w:type="page"/>
      </w:r>
    </w:p>
    <w:p w:rsidR="00561382" w:rsidRPr="003651E9" w:rsidRDefault="00561382" w:rsidP="00561382">
      <w:pPr>
        <w:jc w:val="both"/>
        <w:rPr>
          <w:rFonts w:ascii="Arial" w:hAnsi="Arial" w:cs="Arial"/>
          <w:color w:val="000000"/>
          <w:sz w:val="24"/>
        </w:rPr>
      </w:pPr>
    </w:p>
    <w:p w:rsidR="00561382" w:rsidRPr="003651E9" w:rsidRDefault="00561382" w:rsidP="00561382">
      <w:pPr>
        <w:jc w:val="both"/>
        <w:rPr>
          <w:rFonts w:ascii="Arial" w:hAnsi="Arial" w:cs="Arial"/>
          <w:color w:val="000000"/>
          <w:sz w:val="24"/>
        </w:rPr>
      </w:pPr>
    </w:p>
    <w:p w:rsidR="00561382" w:rsidRPr="003651E9" w:rsidRDefault="00561382" w:rsidP="00561382">
      <w:pPr>
        <w:jc w:val="both"/>
        <w:rPr>
          <w:rFonts w:ascii="Arial" w:hAnsi="Arial" w:cs="Arial"/>
          <w:color w:val="000000"/>
          <w:sz w:val="24"/>
        </w:rPr>
      </w:pPr>
    </w:p>
    <w:p w:rsidR="00561382" w:rsidRPr="003651E9" w:rsidRDefault="00561382" w:rsidP="00561382">
      <w:pPr>
        <w:jc w:val="both"/>
        <w:rPr>
          <w:rFonts w:ascii="Arial" w:hAnsi="Arial" w:cs="Arial"/>
          <w:color w:val="000000"/>
          <w:sz w:val="24"/>
        </w:rPr>
      </w:pPr>
    </w:p>
    <w:p w:rsidR="00561382" w:rsidRPr="003651E9" w:rsidRDefault="00561382" w:rsidP="00561382">
      <w:pPr>
        <w:jc w:val="both"/>
        <w:rPr>
          <w:rFonts w:ascii="Arial" w:hAnsi="Arial" w:cs="Arial"/>
          <w:color w:val="000000"/>
          <w:sz w:val="24"/>
        </w:rPr>
      </w:pPr>
    </w:p>
    <w:p w:rsidR="00561382" w:rsidRPr="003651E9" w:rsidRDefault="00561382" w:rsidP="00561382">
      <w:pPr>
        <w:jc w:val="both"/>
        <w:rPr>
          <w:rFonts w:ascii="Arial" w:hAnsi="Arial" w:cs="Arial"/>
          <w:color w:val="000000"/>
          <w:sz w:val="24"/>
        </w:rPr>
      </w:pPr>
    </w:p>
    <w:p w:rsidR="00561382" w:rsidRPr="003651E9" w:rsidRDefault="00561382" w:rsidP="00561382">
      <w:pPr>
        <w:pStyle w:val="Textoindependiente"/>
        <w:rPr>
          <w:rFonts w:cs="Arial"/>
          <w:b/>
          <w:color w:val="000000"/>
          <w:sz w:val="48"/>
        </w:rPr>
      </w:pPr>
      <w:r w:rsidRPr="003651E9">
        <w:rPr>
          <w:rFonts w:cs="Arial"/>
          <w:b/>
          <w:color w:val="000000"/>
          <w:sz w:val="48"/>
        </w:rPr>
        <w:t>CAPÍTULO 3</w:t>
      </w: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color w:val="000000"/>
        </w:rPr>
      </w:pPr>
    </w:p>
    <w:p w:rsidR="00561382" w:rsidRPr="003651E9" w:rsidRDefault="00561382" w:rsidP="00D10022">
      <w:pPr>
        <w:pStyle w:val="Ttulo3"/>
        <w:numPr>
          <w:ilvl w:val="0"/>
          <w:numId w:val="1"/>
        </w:numPr>
        <w:tabs>
          <w:tab w:val="clear" w:pos="360"/>
          <w:tab w:val="num" w:pos="426"/>
        </w:tabs>
        <w:spacing w:line="240" w:lineRule="auto"/>
        <w:ind w:left="426" w:hanging="426"/>
        <w:jc w:val="both"/>
        <w:rPr>
          <w:color w:val="000000"/>
          <w:sz w:val="32"/>
        </w:rPr>
      </w:pPr>
      <w:r w:rsidRPr="003651E9">
        <w:rPr>
          <w:color w:val="000000"/>
          <w:sz w:val="32"/>
        </w:rPr>
        <w:t>DISEÑO DE ESTRUCTURA SOPORTE.</w:t>
      </w:r>
    </w:p>
    <w:p w:rsidR="00561382" w:rsidRPr="003651E9" w:rsidRDefault="00561382" w:rsidP="00561382">
      <w:pPr>
        <w:ind w:left="425"/>
        <w:jc w:val="both"/>
        <w:rPr>
          <w:rFonts w:ascii="Arial" w:hAnsi="Arial" w:cs="Arial"/>
          <w:color w:val="000000"/>
          <w:sz w:val="24"/>
          <w:u w:val="single"/>
          <w:lang w:val="es-EC"/>
        </w:rPr>
      </w:pPr>
    </w:p>
    <w:p w:rsidR="00561382" w:rsidRPr="003651E9" w:rsidRDefault="00561382" w:rsidP="00561382">
      <w:pPr>
        <w:ind w:left="425"/>
        <w:jc w:val="both"/>
        <w:rPr>
          <w:rFonts w:ascii="Arial" w:hAnsi="Arial" w:cs="Arial"/>
          <w:color w:val="000000"/>
          <w:sz w:val="24"/>
          <w:lang w:val="es-EC"/>
        </w:rPr>
      </w:pPr>
    </w:p>
    <w:p w:rsidR="00561382" w:rsidRPr="003651E9" w:rsidRDefault="00561382" w:rsidP="00D10022">
      <w:pPr>
        <w:numPr>
          <w:ilvl w:val="1"/>
          <w:numId w:val="1"/>
        </w:numPr>
        <w:tabs>
          <w:tab w:val="num" w:pos="851"/>
        </w:tabs>
        <w:spacing w:line="720" w:lineRule="auto"/>
        <w:ind w:left="851" w:hanging="425"/>
        <w:jc w:val="both"/>
        <w:rPr>
          <w:rFonts w:ascii="Arial" w:hAnsi="Arial" w:cs="Arial"/>
          <w:b/>
          <w:color w:val="000000"/>
          <w:sz w:val="24"/>
          <w:lang w:val="es-MX"/>
        </w:rPr>
      </w:pPr>
      <w:r w:rsidRPr="003651E9">
        <w:rPr>
          <w:rFonts w:ascii="Arial" w:hAnsi="Arial" w:cs="Arial"/>
          <w:b/>
          <w:color w:val="000000"/>
          <w:sz w:val="24"/>
          <w:lang w:val="es-EC"/>
        </w:rPr>
        <w:t>Característica de materiales.</w:t>
      </w:r>
    </w:p>
    <w:p w:rsidR="00561382" w:rsidRDefault="00561382" w:rsidP="00561382">
      <w:pPr>
        <w:spacing w:line="480" w:lineRule="auto"/>
        <w:ind w:left="851"/>
        <w:jc w:val="both"/>
        <w:rPr>
          <w:rFonts w:ascii="Arial" w:hAnsi="Arial" w:cs="Arial"/>
          <w:sz w:val="24"/>
        </w:rPr>
      </w:pPr>
      <w:r>
        <w:rPr>
          <w:rFonts w:ascii="Arial" w:hAnsi="Arial" w:cs="Arial"/>
          <w:sz w:val="24"/>
        </w:rPr>
        <w:t>De acuerdo a la norma AWWA, de la cual se ha tomado para referencia los cálculos estructurales para sismo, en la sección 2.2.5.1 sugiere utilizar para perfiles cuya sección transversal no sea circular un material como el ASTM A-36.</w:t>
      </w:r>
    </w:p>
    <w:p w:rsidR="00561382" w:rsidRDefault="00561382" w:rsidP="00561382">
      <w:pPr>
        <w:spacing w:line="480" w:lineRule="auto"/>
        <w:ind w:left="851"/>
        <w:jc w:val="both"/>
        <w:rPr>
          <w:rFonts w:ascii="Arial" w:hAnsi="Arial" w:cs="Arial"/>
          <w:sz w:val="24"/>
        </w:rPr>
      </w:pPr>
    </w:p>
    <w:p w:rsidR="00561382" w:rsidRDefault="00561382" w:rsidP="00561382">
      <w:pPr>
        <w:spacing w:line="480" w:lineRule="auto"/>
        <w:ind w:left="851"/>
        <w:jc w:val="both"/>
        <w:rPr>
          <w:rFonts w:ascii="Arial" w:hAnsi="Arial" w:cs="Arial"/>
          <w:sz w:val="24"/>
        </w:rPr>
      </w:pPr>
      <w:r>
        <w:rPr>
          <w:rFonts w:ascii="Arial" w:hAnsi="Arial" w:cs="Arial"/>
          <w:sz w:val="24"/>
        </w:rPr>
        <w:t>Adicionalmente sugiere que para los perfiles que sean fabricados a partir de placas, este material deberá estar en base a lo establecido en la sección 2.2.3 de la misma norma.</w:t>
      </w:r>
    </w:p>
    <w:p w:rsidR="00561382" w:rsidRDefault="00561382" w:rsidP="00561382">
      <w:pPr>
        <w:spacing w:line="480" w:lineRule="auto"/>
        <w:ind w:left="851"/>
        <w:jc w:val="both"/>
        <w:rPr>
          <w:rFonts w:ascii="Arial" w:hAnsi="Arial" w:cs="Arial"/>
          <w:sz w:val="24"/>
        </w:rPr>
      </w:pPr>
    </w:p>
    <w:p w:rsidR="00561382" w:rsidRPr="003651E9"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En nuestro caso usaremos los perfiles típicos expendidos en nuestro mercado (ASTM A-36), del cual se utilizará para los cálculos los perfiles tipo HEB y UPN principalmente</w:t>
      </w:r>
      <w:r w:rsidRPr="003651E9">
        <w:rPr>
          <w:rFonts w:ascii="Arial" w:hAnsi="Arial" w:cs="Arial"/>
          <w:color w:val="000000"/>
          <w:sz w:val="24"/>
        </w:rPr>
        <w:t>.</w:t>
      </w:r>
    </w:p>
    <w:p w:rsidR="00561382" w:rsidRPr="003651E9" w:rsidRDefault="00561382" w:rsidP="00D10022">
      <w:pPr>
        <w:numPr>
          <w:ilvl w:val="1"/>
          <w:numId w:val="1"/>
        </w:numPr>
        <w:tabs>
          <w:tab w:val="num" w:pos="851"/>
        </w:tabs>
        <w:spacing w:line="480" w:lineRule="auto"/>
        <w:ind w:left="851" w:hanging="425"/>
        <w:jc w:val="both"/>
        <w:rPr>
          <w:rFonts w:ascii="Arial" w:hAnsi="Arial" w:cs="Arial"/>
          <w:b/>
          <w:bCs/>
          <w:color w:val="000000"/>
          <w:sz w:val="24"/>
          <w:lang w:val="es-MX"/>
        </w:rPr>
      </w:pPr>
      <w:r>
        <w:rPr>
          <w:rFonts w:ascii="Arial" w:hAnsi="Arial" w:cs="Arial"/>
          <w:b/>
          <w:bCs/>
          <w:color w:val="000000"/>
          <w:sz w:val="24"/>
          <w:lang w:val="es-MX"/>
        </w:rPr>
        <w:br w:type="page"/>
      </w:r>
      <w:r w:rsidRPr="003651E9">
        <w:rPr>
          <w:rFonts w:ascii="Arial" w:hAnsi="Arial" w:cs="Arial"/>
          <w:b/>
          <w:bCs/>
          <w:color w:val="000000"/>
          <w:sz w:val="24"/>
          <w:lang w:val="es-MX"/>
        </w:rPr>
        <w:lastRenderedPageBreak/>
        <w:t>Cargas actuantes en estructura soporte.</w:t>
      </w:r>
    </w:p>
    <w:p w:rsidR="00561382" w:rsidRDefault="00561382" w:rsidP="00561382">
      <w:pPr>
        <w:spacing w:line="480" w:lineRule="auto"/>
        <w:ind w:left="851"/>
        <w:jc w:val="both"/>
        <w:rPr>
          <w:rFonts w:ascii="Arial" w:hAnsi="Arial" w:cs="Arial"/>
          <w:color w:val="000000"/>
          <w:sz w:val="24"/>
          <w:szCs w:val="24"/>
          <w:lang w:val="es-MX"/>
        </w:rPr>
      </w:pPr>
      <w:r>
        <w:rPr>
          <w:rFonts w:ascii="Arial" w:hAnsi="Arial" w:cs="Arial"/>
          <w:color w:val="000000"/>
          <w:sz w:val="24"/>
          <w:szCs w:val="24"/>
          <w:lang w:val="es-MX"/>
        </w:rPr>
        <w:t>En este capítulo se determinarán las diferentes cargas a las cuales se encuentra sometido la estructura, dada las transmisiones de cargas desde el tanque.</w:t>
      </w:r>
    </w:p>
    <w:p w:rsidR="00561382" w:rsidRPr="00285071" w:rsidRDefault="00561382" w:rsidP="00561382">
      <w:pPr>
        <w:spacing w:line="480" w:lineRule="auto"/>
        <w:ind w:left="851"/>
        <w:jc w:val="both"/>
        <w:rPr>
          <w:rFonts w:ascii="Arial" w:hAnsi="Arial" w:cs="Arial"/>
          <w:b/>
          <w:bCs/>
          <w:sz w:val="24"/>
          <w:szCs w:val="24"/>
          <w:lang w:val="es-EC"/>
        </w:rPr>
      </w:pPr>
    </w:p>
    <w:p w:rsidR="00561382" w:rsidRPr="00285071" w:rsidRDefault="00561382" w:rsidP="00561382">
      <w:pPr>
        <w:spacing w:line="480" w:lineRule="auto"/>
        <w:ind w:left="851"/>
        <w:jc w:val="both"/>
        <w:rPr>
          <w:rFonts w:ascii="Arial" w:hAnsi="Arial" w:cs="Arial"/>
          <w:sz w:val="24"/>
          <w:szCs w:val="24"/>
          <w:lang w:val="es-MX"/>
        </w:rPr>
      </w:pPr>
      <w:r w:rsidRPr="00285071">
        <w:rPr>
          <w:rFonts w:ascii="Arial" w:hAnsi="Arial" w:cs="Arial"/>
          <w:b/>
          <w:bCs/>
          <w:sz w:val="24"/>
          <w:szCs w:val="24"/>
          <w:lang w:val="es-EC"/>
        </w:rPr>
        <w:t>Carga Por Depósitos De Material Almacenado</w:t>
      </w:r>
      <w:r>
        <w:rPr>
          <w:rFonts w:ascii="Arial" w:hAnsi="Arial" w:cs="Arial"/>
          <w:b/>
          <w:bCs/>
          <w:sz w:val="24"/>
          <w:szCs w:val="24"/>
          <w:lang w:val="es-EC"/>
        </w:rPr>
        <w:t xml:space="preserve"> (D</w:t>
      </w:r>
      <w:r>
        <w:rPr>
          <w:rFonts w:ascii="Arial" w:hAnsi="Arial" w:cs="Arial"/>
          <w:b/>
          <w:bCs/>
          <w:sz w:val="24"/>
          <w:szCs w:val="24"/>
          <w:vertAlign w:val="subscript"/>
          <w:lang w:val="es-EC"/>
        </w:rPr>
        <w:t>1</w:t>
      </w:r>
      <w:r>
        <w:rPr>
          <w:rFonts w:ascii="Arial" w:hAnsi="Arial" w:cs="Arial"/>
          <w:b/>
          <w:bCs/>
          <w:sz w:val="24"/>
          <w:szCs w:val="24"/>
          <w:lang w:val="es-EC"/>
        </w:rPr>
        <w:t>)</w:t>
      </w:r>
      <w:r w:rsidRPr="00285071">
        <w:rPr>
          <w:rFonts w:ascii="Arial" w:hAnsi="Arial" w:cs="Arial"/>
          <w:sz w:val="24"/>
          <w:szCs w:val="24"/>
          <w:lang w:val="es-MX"/>
        </w:rPr>
        <w:t xml:space="preserve">.- </w:t>
      </w:r>
      <w:r>
        <w:rPr>
          <w:rFonts w:ascii="Arial" w:hAnsi="Arial" w:cs="Arial"/>
          <w:sz w:val="24"/>
          <w:szCs w:val="24"/>
          <w:lang w:val="es-MX"/>
        </w:rPr>
        <w:t>Esta carga es determinada en base al material a almacenar, conociendo de antemano que la densidad promedio de los desechos vegetales es de 1000Kg/m</w:t>
      </w:r>
      <w:r>
        <w:rPr>
          <w:rFonts w:ascii="Arial" w:hAnsi="Arial" w:cs="Arial"/>
          <w:sz w:val="24"/>
          <w:szCs w:val="24"/>
          <w:vertAlign w:val="superscript"/>
          <w:lang w:val="es-MX"/>
        </w:rPr>
        <w:t>3</w:t>
      </w:r>
      <w:r>
        <w:rPr>
          <w:rFonts w:ascii="Arial" w:hAnsi="Arial" w:cs="Arial"/>
          <w:sz w:val="24"/>
          <w:szCs w:val="24"/>
          <w:lang w:val="es-MX"/>
        </w:rPr>
        <w:t xml:space="preserve"> y que las dimensiones de la tolva se encuentran en 3.50x2.60x2.10 metros, se ha estimado en 19110 Kg.</w:t>
      </w:r>
    </w:p>
    <w:p w:rsidR="00561382" w:rsidRDefault="00561382" w:rsidP="00561382">
      <w:pPr>
        <w:spacing w:line="480" w:lineRule="auto"/>
        <w:ind w:left="851"/>
        <w:jc w:val="both"/>
        <w:rPr>
          <w:rFonts w:ascii="Arial" w:hAnsi="Arial" w:cs="Arial"/>
          <w:sz w:val="24"/>
          <w:szCs w:val="24"/>
          <w:lang w:val="es-MX"/>
        </w:rPr>
      </w:pPr>
    </w:p>
    <w:p w:rsidR="00561382" w:rsidRPr="001B083B" w:rsidRDefault="00561382" w:rsidP="00561382">
      <w:pPr>
        <w:spacing w:line="480" w:lineRule="auto"/>
        <w:ind w:left="851"/>
        <w:jc w:val="both"/>
        <w:rPr>
          <w:rFonts w:ascii="Arial" w:hAnsi="Arial" w:cs="Arial"/>
          <w:sz w:val="24"/>
          <w:szCs w:val="24"/>
          <w:lang w:val="es-MX"/>
        </w:rPr>
      </w:pPr>
      <w:r w:rsidRPr="00285071">
        <w:rPr>
          <w:rFonts w:ascii="Arial" w:hAnsi="Arial" w:cs="Arial"/>
          <w:b/>
          <w:bCs/>
          <w:sz w:val="24"/>
          <w:szCs w:val="24"/>
          <w:lang w:val="es-EC"/>
        </w:rPr>
        <w:t xml:space="preserve">Carga </w:t>
      </w:r>
      <w:r>
        <w:rPr>
          <w:rFonts w:ascii="Arial" w:hAnsi="Arial" w:cs="Arial"/>
          <w:b/>
          <w:bCs/>
          <w:sz w:val="24"/>
          <w:szCs w:val="24"/>
          <w:lang w:val="es-EC"/>
        </w:rPr>
        <w:t>Muerta (D</w:t>
      </w:r>
      <w:r>
        <w:rPr>
          <w:rFonts w:ascii="Arial" w:hAnsi="Arial" w:cs="Arial"/>
          <w:b/>
          <w:bCs/>
          <w:sz w:val="24"/>
          <w:szCs w:val="24"/>
          <w:vertAlign w:val="subscript"/>
          <w:lang w:val="es-EC"/>
        </w:rPr>
        <w:t>2</w:t>
      </w:r>
      <w:r>
        <w:rPr>
          <w:rFonts w:ascii="Arial" w:hAnsi="Arial" w:cs="Arial"/>
          <w:b/>
          <w:bCs/>
          <w:sz w:val="24"/>
          <w:szCs w:val="24"/>
          <w:lang w:val="es-EC"/>
        </w:rPr>
        <w:t>)</w:t>
      </w:r>
      <w:r w:rsidRPr="00285071">
        <w:rPr>
          <w:rFonts w:ascii="Arial" w:hAnsi="Arial" w:cs="Arial"/>
          <w:sz w:val="24"/>
          <w:szCs w:val="24"/>
          <w:lang w:val="es-MX"/>
        </w:rPr>
        <w:t xml:space="preserve">.- </w:t>
      </w:r>
      <w:r>
        <w:rPr>
          <w:rFonts w:ascii="Arial" w:hAnsi="Arial" w:cs="Arial"/>
          <w:sz w:val="24"/>
          <w:szCs w:val="24"/>
          <w:lang w:val="es-MX"/>
        </w:rPr>
        <w:t>Se considera como base una carga por unidad de área sugerido por textos estructuritas. Esta distribución se la asume por 450Kg/m</w:t>
      </w:r>
      <w:r>
        <w:rPr>
          <w:rFonts w:ascii="Arial" w:hAnsi="Arial" w:cs="Arial"/>
          <w:sz w:val="24"/>
          <w:szCs w:val="24"/>
          <w:vertAlign w:val="superscript"/>
          <w:lang w:val="es-MX"/>
        </w:rPr>
        <w:t>2</w:t>
      </w:r>
      <w:r>
        <w:rPr>
          <w:rFonts w:ascii="Arial" w:hAnsi="Arial" w:cs="Arial"/>
          <w:sz w:val="24"/>
          <w:szCs w:val="24"/>
          <w:lang w:val="es-MX"/>
        </w:rPr>
        <w:t>. De acuerdo al diseño de forma se conoce que el área total de nuestro tanque es de 3.97 x 4.20 (16.674 m</w:t>
      </w:r>
      <w:r>
        <w:rPr>
          <w:rFonts w:ascii="Arial" w:hAnsi="Arial" w:cs="Arial"/>
          <w:sz w:val="24"/>
          <w:szCs w:val="24"/>
          <w:vertAlign w:val="superscript"/>
          <w:lang w:val="es-MX"/>
        </w:rPr>
        <w:t>2</w:t>
      </w:r>
      <w:r>
        <w:rPr>
          <w:rFonts w:ascii="Arial" w:hAnsi="Arial" w:cs="Arial"/>
          <w:sz w:val="24"/>
          <w:szCs w:val="24"/>
          <w:lang w:val="es-MX"/>
        </w:rPr>
        <w:t>), realizando la multiplicación de la carga distribuida por el área total de el tanque, se tiene un valor redondeado como peso muerto de 7500 Kilogramos.</w:t>
      </w:r>
    </w:p>
    <w:p w:rsidR="00561382" w:rsidRDefault="00561382" w:rsidP="00561382">
      <w:pPr>
        <w:spacing w:line="480" w:lineRule="auto"/>
        <w:ind w:left="851"/>
        <w:jc w:val="both"/>
        <w:rPr>
          <w:rFonts w:ascii="Arial" w:hAnsi="Arial" w:cs="Arial"/>
          <w:sz w:val="24"/>
          <w:szCs w:val="24"/>
          <w:lang w:val="es-MX"/>
        </w:rPr>
      </w:pPr>
    </w:p>
    <w:p w:rsidR="00561382" w:rsidRDefault="00561382" w:rsidP="00561382">
      <w:pPr>
        <w:spacing w:line="480" w:lineRule="auto"/>
        <w:ind w:left="851"/>
        <w:jc w:val="both"/>
        <w:rPr>
          <w:rFonts w:ascii="Arial" w:hAnsi="Arial" w:cs="Arial"/>
          <w:sz w:val="24"/>
          <w:lang w:val="es-MX"/>
        </w:rPr>
      </w:pPr>
      <w:r>
        <w:rPr>
          <w:rFonts w:ascii="Arial" w:hAnsi="Arial" w:cs="Arial"/>
          <w:sz w:val="24"/>
          <w:lang w:val="es-MX"/>
        </w:rPr>
        <w:t>La carga total asumida como carga muerta es igual a la suma de D</w:t>
      </w:r>
      <w:r>
        <w:rPr>
          <w:rFonts w:ascii="Arial" w:hAnsi="Arial" w:cs="Arial"/>
          <w:sz w:val="24"/>
          <w:vertAlign w:val="subscript"/>
          <w:lang w:val="es-MX"/>
        </w:rPr>
        <w:t>1</w:t>
      </w:r>
      <w:r>
        <w:rPr>
          <w:rFonts w:ascii="Arial" w:hAnsi="Arial" w:cs="Arial"/>
          <w:sz w:val="24"/>
          <w:lang w:val="es-MX"/>
        </w:rPr>
        <w:t xml:space="preserve"> más D</w:t>
      </w:r>
      <w:r w:rsidRPr="000B6A7C">
        <w:rPr>
          <w:rFonts w:ascii="Arial" w:hAnsi="Arial" w:cs="Arial"/>
          <w:sz w:val="24"/>
          <w:vertAlign w:val="subscript"/>
          <w:lang w:val="es-MX"/>
        </w:rPr>
        <w:t>2</w:t>
      </w:r>
      <w:r>
        <w:rPr>
          <w:rFonts w:ascii="Arial" w:hAnsi="Arial" w:cs="Arial"/>
          <w:sz w:val="24"/>
          <w:lang w:val="es-MX"/>
        </w:rPr>
        <w:t xml:space="preserve"> igual a 26610 Kilogramos como D.</w:t>
      </w:r>
    </w:p>
    <w:p w:rsidR="00561382" w:rsidRPr="00F01923" w:rsidRDefault="00561382" w:rsidP="00561382">
      <w:pPr>
        <w:spacing w:line="480" w:lineRule="auto"/>
        <w:ind w:left="851"/>
        <w:jc w:val="both"/>
        <w:rPr>
          <w:rFonts w:ascii="Arial" w:hAnsi="Arial" w:cs="Arial"/>
          <w:sz w:val="24"/>
          <w:lang w:val="es-MX"/>
        </w:rPr>
      </w:pPr>
      <w:r>
        <w:rPr>
          <w:rFonts w:ascii="Arial" w:hAnsi="Arial" w:cs="Arial"/>
          <w:sz w:val="24"/>
          <w:lang w:val="es-MX"/>
        </w:rPr>
        <w:br w:type="page"/>
      </w:r>
      <w:r w:rsidRPr="00F01923">
        <w:rPr>
          <w:rFonts w:ascii="Arial" w:hAnsi="Arial" w:cs="Arial"/>
          <w:b/>
          <w:sz w:val="24"/>
          <w:lang w:val="es-MX"/>
        </w:rPr>
        <w:lastRenderedPageBreak/>
        <w:t>CARGA DADA POR VIENTO.-</w:t>
      </w:r>
      <w:r w:rsidRPr="00F01923">
        <w:rPr>
          <w:rFonts w:ascii="Arial" w:hAnsi="Arial" w:cs="Arial"/>
          <w:sz w:val="24"/>
          <w:lang w:val="es-MX"/>
        </w:rPr>
        <w:t xml:space="preserve"> Para la det</w:t>
      </w:r>
      <w:r>
        <w:rPr>
          <w:rFonts w:ascii="Arial" w:hAnsi="Arial" w:cs="Arial"/>
          <w:sz w:val="24"/>
          <w:lang w:val="es-MX"/>
        </w:rPr>
        <w:t>erminación de la carga por vient</w:t>
      </w:r>
      <w:r w:rsidRPr="00F01923">
        <w:rPr>
          <w:rFonts w:ascii="Arial" w:hAnsi="Arial" w:cs="Arial"/>
          <w:sz w:val="24"/>
          <w:lang w:val="es-MX"/>
        </w:rPr>
        <w:t>o tomamos en consideración la fórmula expuesta en la norma dada por la Asociación Americana de Trabajos con Agua AWWA D100-96, en su sección 3.14 el cual define la fórmula siguiente en unidades métricas</w:t>
      </w:r>
      <w:r>
        <w:rPr>
          <w:rFonts w:ascii="Arial" w:hAnsi="Arial" w:cs="Arial"/>
          <w:sz w:val="24"/>
          <w:lang w:val="es-MX"/>
        </w:rPr>
        <w:t xml:space="preserve"> (12)</w:t>
      </w:r>
      <w:r w:rsidRPr="00F01923">
        <w:rPr>
          <w:rFonts w:ascii="Arial" w:hAnsi="Arial" w:cs="Arial"/>
          <w:sz w:val="24"/>
          <w:lang w:val="es-MX"/>
        </w:rPr>
        <w:t>:</w:t>
      </w:r>
    </w:p>
    <w:p w:rsidR="00561382" w:rsidRPr="00F01923" w:rsidRDefault="00561382" w:rsidP="00561382">
      <w:pPr>
        <w:spacing w:line="480" w:lineRule="auto"/>
        <w:ind w:left="851"/>
        <w:jc w:val="both"/>
        <w:rPr>
          <w:rFonts w:ascii="Arial" w:hAnsi="Arial" w:cs="Arial"/>
          <w:sz w:val="24"/>
          <w:lang w:val="es-MX"/>
        </w:rPr>
      </w:pPr>
    </w:p>
    <w:p w:rsidR="00561382" w:rsidRPr="003651E9" w:rsidRDefault="00561382" w:rsidP="00561382">
      <w:pPr>
        <w:spacing w:line="480" w:lineRule="auto"/>
        <w:ind w:left="851"/>
        <w:jc w:val="center"/>
        <w:rPr>
          <w:rFonts w:ascii="Arial" w:hAnsi="Arial" w:cs="Arial"/>
          <w:color w:val="000000"/>
          <w:sz w:val="24"/>
          <w:szCs w:val="24"/>
          <w:lang w:val="es-MX"/>
        </w:rPr>
      </w:pPr>
      <w:r w:rsidRPr="003651E9">
        <w:rPr>
          <w:rFonts w:ascii="Arial" w:hAnsi="Arial" w:cs="Arial"/>
          <w:color w:val="000000"/>
          <w:position w:val="-28"/>
          <w:sz w:val="24"/>
          <w:szCs w:val="24"/>
          <w:lang w:val="es-MX"/>
        </w:rPr>
        <w:object w:dxaOrig="2840" w:dyaOrig="740">
          <v:shape id="_x0000_i1109" type="#_x0000_t75" style="width:141.75pt;height:36.75pt" o:ole="">
            <v:imagedata r:id="rId210" o:title=""/>
          </v:shape>
          <o:OLEObject Type="Embed" ProgID="Equation.3" ShapeID="_x0000_i1109" DrawAspect="Content" ObjectID="_1345446174" r:id="rId211"/>
        </w:object>
      </w:r>
      <w:r>
        <w:rPr>
          <w:rFonts w:ascii="Arial" w:hAnsi="Arial" w:cs="Arial"/>
          <w:color w:val="000000"/>
          <w:sz w:val="24"/>
          <w:szCs w:val="24"/>
          <w:lang w:val="es-MX"/>
        </w:rPr>
        <w:tab/>
      </w:r>
      <w:r>
        <w:rPr>
          <w:rFonts w:ascii="Arial" w:hAnsi="Arial" w:cs="Arial"/>
          <w:color w:val="000000"/>
          <w:sz w:val="24"/>
          <w:szCs w:val="24"/>
          <w:lang w:val="es-MX"/>
        </w:rPr>
        <w:tab/>
        <w:t>3.1</w:t>
      </w:r>
    </w:p>
    <w:p w:rsidR="00561382" w:rsidRPr="003651E9" w:rsidRDefault="00561382" w:rsidP="00561382">
      <w:pPr>
        <w:spacing w:line="480" w:lineRule="auto"/>
        <w:ind w:left="851"/>
        <w:jc w:val="both"/>
        <w:rPr>
          <w:rFonts w:ascii="Arial" w:hAnsi="Arial" w:cs="Arial"/>
          <w:color w:val="000000"/>
          <w:sz w:val="24"/>
          <w:szCs w:val="24"/>
          <w:lang w:val="es-MX"/>
        </w:rPr>
      </w:pPr>
      <w:r w:rsidRPr="003651E9">
        <w:rPr>
          <w:rFonts w:ascii="Arial" w:hAnsi="Arial" w:cs="Arial"/>
          <w:color w:val="000000"/>
          <w:sz w:val="24"/>
          <w:szCs w:val="24"/>
          <w:lang w:val="es-MX"/>
        </w:rPr>
        <w:t xml:space="preserve">Donde: </w:t>
      </w:r>
    </w:p>
    <w:p w:rsidR="00561382" w:rsidRPr="001408AB" w:rsidRDefault="00561382" w:rsidP="00561382">
      <w:pPr>
        <w:spacing w:line="480" w:lineRule="auto"/>
        <w:ind w:left="1418" w:hanging="567"/>
        <w:jc w:val="both"/>
        <w:rPr>
          <w:rFonts w:ascii="Arial" w:hAnsi="Arial" w:cs="Arial"/>
          <w:color w:val="000000"/>
          <w:sz w:val="24"/>
          <w:szCs w:val="24"/>
          <w:lang w:val="es-MX"/>
        </w:rPr>
      </w:pPr>
      <w:r w:rsidRPr="003651E9">
        <w:rPr>
          <w:rFonts w:ascii="Arial" w:hAnsi="Arial" w:cs="Arial"/>
          <w:color w:val="000000"/>
          <w:sz w:val="24"/>
          <w:szCs w:val="24"/>
          <w:lang w:val="es-MX"/>
        </w:rPr>
        <w:t>P</w:t>
      </w:r>
      <w:r w:rsidRPr="003651E9">
        <w:rPr>
          <w:rFonts w:ascii="Arial" w:hAnsi="Arial" w:cs="Arial"/>
          <w:color w:val="000000"/>
          <w:sz w:val="24"/>
          <w:szCs w:val="24"/>
          <w:vertAlign w:val="subscript"/>
          <w:lang w:val="es-MX"/>
        </w:rPr>
        <w:t>w</w:t>
      </w:r>
      <w:r w:rsidRPr="003651E9">
        <w:rPr>
          <w:rFonts w:ascii="Arial" w:hAnsi="Arial" w:cs="Arial"/>
          <w:color w:val="000000"/>
          <w:sz w:val="24"/>
          <w:szCs w:val="24"/>
          <w:lang w:val="es-MX"/>
        </w:rPr>
        <w:t>:</w:t>
      </w:r>
      <w:r w:rsidRPr="003651E9">
        <w:rPr>
          <w:rFonts w:ascii="Arial" w:hAnsi="Arial" w:cs="Arial"/>
          <w:color w:val="000000"/>
          <w:sz w:val="24"/>
          <w:szCs w:val="24"/>
          <w:lang w:val="es-MX"/>
        </w:rPr>
        <w:tab/>
      </w:r>
      <w:r>
        <w:rPr>
          <w:rFonts w:ascii="Arial" w:hAnsi="Arial" w:cs="Arial"/>
          <w:color w:val="000000"/>
          <w:sz w:val="24"/>
          <w:szCs w:val="24"/>
          <w:lang w:val="es-MX"/>
        </w:rPr>
        <w:t>Es la p</w:t>
      </w:r>
      <w:r w:rsidRPr="003651E9">
        <w:rPr>
          <w:rFonts w:ascii="Arial" w:hAnsi="Arial" w:cs="Arial"/>
          <w:color w:val="000000"/>
          <w:sz w:val="24"/>
          <w:szCs w:val="24"/>
          <w:lang w:val="es-MX"/>
        </w:rPr>
        <w:t xml:space="preserve">resión </w:t>
      </w:r>
      <w:r>
        <w:rPr>
          <w:rFonts w:ascii="Arial" w:hAnsi="Arial" w:cs="Arial"/>
          <w:color w:val="000000"/>
          <w:sz w:val="24"/>
          <w:szCs w:val="24"/>
          <w:lang w:val="es-MX"/>
        </w:rPr>
        <w:t>que realiza el viento según su velocidad. De acuerdo a esta norma, se deberá considerar como mínimo una velocidad de 45m/seg. Las unidades de P</w:t>
      </w:r>
      <w:r>
        <w:rPr>
          <w:rFonts w:ascii="Arial" w:hAnsi="Arial" w:cs="Arial"/>
          <w:color w:val="000000"/>
          <w:sz w:val="24"/>
          <w:szCs w:val="24"/>
          <w:vertAlign w:val="subscript"/>
          <w:lang w:val="es-MX"/>
        </w:rPr>
        <w:t>w</w:t>
      </w:r>
      <w:r>
        <w:rPr>
          <w:rFonts w:ascii="Arial" w:hAnsi="Arial" w:cs="Arial"/>
          <w:color w:val="000000"/>
          <w:sz w:val="24"/>
          <w:szCs w:val="24"/>
          <w:lang w:val="es-MX"/>
        </w:rPr>
        <w:t xml:space="preserve"> son N/m</w:t>
      </w:r>
      <w:r>
        <w:rPr>
          <w:rFonts w:ascii="Arial" w:hAnsi="Arial" w:cs="Arial"/>
          <w:color w:val="000000"/>
          <w:sz w:val="24"/>
          <w:szCs w:val="24"/>
          <w:vertAlign w:val="superscript"/>
          <w:lang w:val="es-MX"/>
        </w:rPr>
        <w:t>2</w:t>
      </w:r>
      <w:r>
        <w:rPr>
          <w:rFonts w:ascii="Arial" w:hAnsi="Arial" w:cs="Arial"/>
          <w:color w:val="000000"/>
          <w:sz w:val="24"/>
          <w:szCs w:val="24"/>
          <w:lang w:val="es-MX"/>
        </w:rPr>
        <w:t>.</w:t>
      </w:r>
    </w:p>
    <w:p w:rsidR="00561382" w:rsidRDefault="00561382" w:rsidP="00561382">
      <w:pPr>
        <w:spacing w:line="480" w:lineRule="auto"/>
        <w:ind w:left="1418" w:hanging="567"/>
        <w:jc w:val="both"/>
        <w:rPr>
          <w:rFonts w:ascii="Arial" w:hAnsi="Arial" w:cs="Arial"/>
          <w:color w:val="000000"/>
          <w:sz w:val="24"/>
          <w:szCs w:val="24"/>
          <w:lang w:val="es-MX"/>
        </w:rPr>
      </w:pPr>
      <w:r w:rsidRPr="003651E9">
        <w:rPr>
          <w:rFonts w:ascii="Arial" w:hAnsi="Arial" w:cs="Arial"/>
          <w:color w:val="000000"/>
          <w:sz w:val="24"/>
          <w:szCs w:val="24"/>
          <w:lang w:val="es-MX"/>
        </w:rPr>
        <w:t>C</w:t>
      </w:r>
      <w:r w:rsidRPr="003651E9">
        <w:rPr>
          <w:rFonts w:ascii="Arial" w:hAnsi="Arial" w:cs="Arial"/>
          <w:color w:val="000000"/>
          <w:sz w:val="24"/>
          <w:szCs w:val="24"/>
          <w:vertAlign w:val="subscript"/>
          <w:lang w:val="es-MX"/>
        </w:rPr>
        <w:t>d</w:t>
      </w:r>
      <w:r w:rsidRPr="003651E9">
        <w:rPr>
          <w:rFonts w:ascii="Arial" w:hAnsi="Arial" w:cs="Arial"/>
          <w:color w:val="000000"/>
          <w:sz w:val="24"/>
          <w:szCs w:val="24"/>
          <w:lang w:val="es-MX"/>
        </w:rPr>
        <w:t>:</w:t>
      </w:r>
      <w:r w:rsidRPr="003651E9">
        <w:rPr>
          <w:rFonts w:ascii="Arial" w:hAnsi="Arial" w:cs="Arial"/>
          <w:color w:val="000000"/>
          <w:sz w:val="24"/>
          <w:szCs w:val="24"/>
          <w:lang w:val="es-MX"/>
        </w:rPr>
        <w:tab/>
      </w:r>
      <w:r>
        <w:rPr>
          <w:rFonts w:ascii="Arial" w:hAnsi="Arial" w:cs="Arial"/>
          <w:color w:val="000000"/>
          <w:sz w:val="24"/>
          <w:szCs w:val="24"/>
          <w:lang w:val="es-MX"/>
        </w:rPr>
        <w:t xml:space="preserve">Es el </w:t>
      </w:r>
      <w:r w:rsidRPr="003651E9">
        <w:rPr>
          <w:rFonts w:ascii="Arial" w:hAnsi="Arial" w:cs="Arial"/>
          <w:color w:val="000000"/>
          <w:sz w:val="24"/>
          <w:szCs w:val="24"/>
          <w:lang w:val="es-MX"/>
        </w:rPr>
        <w:t xml:space="preserve">Factor de arrastre y </w:t>
      </w:r>
      <w:r>
        <w:rPr>
          <w:rFonts w:ascii="Arial" w:hAnsi="Arial" w:cs="Arial"/>
          <w:color w:val="000000"/>
          <w:sz w:val="24"/>
          <w:szCs w:val="24"/>
          <w:lang w:val="es-MX"/>
        </w:rPr>
        <w:t>es hallada según la tabla 3.1, el cual depende de la geometría del cuerpo. Para nuestro caso tendrá un valor de 1, por la geometría rectangular o cara plana que se tiene.</w:t>
      </w:r>
    </w:p>
    <w:p w:rsidR="00561382" w:rsidRDefault="00561382" w:rsidP="00561382">
      <w:pPr>
        <w:ind w:left="1418" w:hanging="567"/>
        <w:jc w:val="center"/>
        <w:rPr>
          <w:rFonts w:ascii="Arial" w:hAnsi="Arial" w:cs="Arial"/>
          <w:b/>
          <w:color w:val="000000"/>
          <w:sz w:val="24"/>
          <w:szCs w:val="24"/>
          <w:lang w:val="es-MX"/>
        </w:rPr>
      </w:pPr>
      <w:r>
        <w:rPr>
          <w:rFonts w:ascii="Arial" w:hAnsi="Arial" w:cs="Arial"/>
          <w:b/>
          <w:color w:val="000000"/>
          <w:sz w:val="24"/>
          <w:szCs w:val="24"/>
          <w:lang w:val="es-MX"/>
        </w:rPr>
        <w:t>TABLA 11</w:t>
      </w:r>
    </w:p>
    <w:p w:rsidR="00561382" w:rsidRDefault="00561382" w:rsidP="00561382">
      <w:pPr>
        <w:ind w:left="1418" w:hanging="567"/>
        <w:jc w:val="center"/>
        <w:rPr>
          <w:rFonts w:ascii="Arial" w:hAnsi="Arial" w:cs="Arial"/>
          <w:color w:val="000000"/>
          <w:sz w:val="24"/>
          <w:szCs w:val="24"/>
          <w:lang w:val="es-MX"/>
        </w:rPr>
      </w:pPr>
      <w:r>
        <w:rPr>
          <w:rFonts w:ascii="Arial" w:hAnsi="Arial" w:cs="Arial"/>
          <w:color w:val="000000"/>
          <w:sz w:val="24"/>
          <w:szCs w:val="24"/>
          <w:lang w:val="es-MX"/>
        </w:rPr>
        <w:t xml:space="preserve"> Coeficiente de arrastre de viento</w:t>
      </w:r>
    </w:p>
    <w:p w:rsidR="00561382" w:rsidRDefault="00561382" w:rsidP="00561382">
      <w:pPr>
        <w:ind w:left="1418" w:hanging="567"/>
        <w:jc w:val="center"/>
        <w:rPr>
          <w:rFonts w:ascii="Arial" w:hAnsi="Arial" w:cs="Arial"/>
          <w:color w:val="000000"/>
          <w:sz w:val="24"/>
          <w:szCs w:val="24"/>
          <w:lang w:val="es-MX"/>
        </w:rPr>
      </w:pPr>
    </w:p>
    <w:tbl>
      <w:tblPr>
        <w:tblpPr w:leftFromText="141" w:rightFromText="141" w:vertAnchor="text" w:horzAnchor="page" w:tblpX="3976"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1"/>
        <w:gridCol w:w="1208"/>
      </w:tblGrid>
      <w:tr w:rsidR="00561382" w:rsidRPr="004147C9" w:rsidTr="00C50F05">
        <w:tc>
          <w:tcPr>
            <w:tcW w:w="5421" w:type="dxa"/>
            <w:tcBorders>
              <w:top w:val="single" w:sz="4" w:space="0" w:color="auto"/>
              <w:left w:val="single" w:sz="4" w:space="0" w:color="auto"/>
              <w:bottom w:val="single" w:sz="4" w:space="0" w:color="auto"/>
              <w:right w:val="single" w:sz="4" w:space="0" w:color="auto"/>
            </w:tcBorders>
          </w:tcPr>
          <w:p w:rsidR="00561382" w:rsidRPr="004147C9" w:rsidRDefault="00561382" w:rsidP="00C50F05">
            <w:pPr>
              <w:spacing w:line="480" w:lineRule="auto"/>
              <w:jc w:val="center"/>
              <w:rPr>
                <w:rFonts w:ascii="Arial" w:hAnsi="Arial" w:cs="Arial"/>
                <w:b/>
                <w:color w:val="000000"/>
                <w:lang w:val="es-MX"/>
              </w:rPr>
            </w:pPr>
            <w:r w:rsidRPr="004147C9">
              <w:rPr>
                <w:rFonts w:ascii="Arial" w:hAnsi="Arial" w:cs="Arial"/>
                <w:b/>
                <w:color w:val="000000"/>
                <w:lang w:val="es-MX"/>
              </w:rPr>
              <w:t>TIPO DE SUPERFICIE</w:t>
            </w:r>
          </w:p>
        </w:tc>
        <w:tc>
          <w:tcPr>
            <w:tcW w:w="1208" w:type="dxa"/>
            <w:tcBorders>
              <w:top w:val="single" w:sz="4" w:space="0" w:color="auto"/>
              <w:left w:val="single" w:sz="4" w:space="0" w:color="auto"/>
              <w:bottom w:val="single" w:sz="4" w:space="0" w:color="auto"/>
              <w:right w:val="single" w:sz="4" w:space="0" w:color="auto"/>
            </w:tcBorders>
          </w:tcPr>
          <w:p w:rsidR="00561382" w:rsidRPr="004147C9" w:rsidRDefault="00561382" w:rsidP="00C50F05">
            <w:pPr>
              <w:spacing w:line="480" w:lineRule="auto"/>
              <w:jc w:val="center"/>
              <w:rPr>
                <w:rFonts w:ascii="Arial" w:hAnsi="Arial" w:cs="Arial"/>
                <w:b/>
                <w:color w:val="000000"/>
                <w:vertAlign w:val="subscript"/>
                <w:lang w:val="es-MX"/>
              </w:rPr>
            </w:pPr>
            <w:r w:rsidRPr="004147C9">
              <w:rPr>
                <w:rFonts w:ascii="Arial" w:hAnsi="Arial" w:cs="Arial"/>
                <w:b/>
                <w:color w:val="000000"/>
                <w:lang w:val="es-MX"/>
              </w:rPr>
              <w:t>C</w:t>
            </w:r>
            <w:r w:rsidRPr="004147C9">
              <w:rPr>
                <w:rFonts w:ascii="Arial" w:hAnsi="Arial" w:cs="Arial"/>
                <w:b/>
                <w:color w:val="000000"/>
                <w:vertAlign w:val="subscript"/>
                <w:lang w:val="es-MX"/>
              </w:rPr>
              <w:t>d</w:t>
            </w:r>
          </w:p>
        </w:tc>
      </w:tr>
      <w:tr w:rsidR="00561382" w:rsidRPr="004147C9" w:rsidTr="00C50F05">
        <w:tc>
          <w:tcPr>
            <w:tcW w:w="5421" w:type="dxa"/>
            <w:tcBorders>
              <w:top w:val="single" w:sz="4" w:space="0" w:color="auto"/>
            </w:tcBorders>
          </w:tcPr>
          <w:p w:rsidR="00561382" w:rsidRPr="004147C9" w:rsidRDefault="00561382" w:rsidP="00C50F05">
            <w:pPr>
              <w:spacing w:line="480" w:lineRule="auto"/>
              <w:jc w:val="both"/>
              <w:rPr>
                <w:rFonts w:ascii="Arial" w:hAnsi="Arial" w:cs="Arial"/>
                <w:b/>
                <w:color w:val="000000"/>
                <w:lang w:val="es-MX"/>
              </w:rPr>
            </w:pPr>
            <w:r w:rsidRPr="004147C9">
              <w:rPr>
                <w:rFonts w:ascii="Arial" w:hAnsi="Arial" w:cs="Arial"/>
                <w:b/>
                <w:color w:val="000000"/>
                <w:lang w:val="es-MX"/>
              </w:rPr>
              <w:t>Plana</w:t>
            </w:r>
          </w:p>
        </w:tc>
        <w:tc>
          <w:tcPr>
            <w:tcW w:w="1208" w:type="dxa"/>
            <w:tcBorders>
              <w:top w:val="single" w:sz="4" w:space="0" w:color="auto"/>
            </w:tcBorders>
          </w:tcPr>
          <w:p w:rsidR="00561382" w:rsidRPr="004147C9" w:rsidRDefault="00561382" w:rsidP="00C50F05">
            <w:pPr>
              <w:spacing w:line="480" w:lineRule="auto"/>
              <w:jc w:val="center"/>
              <w:rPr>
                <w:rFonts w:ascii="Arial" w:hAnsi="Arial" w:cs="Arial"/>
                <w:b/>
                <w:color w:val="000000"/>
                <w:lang w:val="es-MX"/>
              </w:rPr>
            </w:pPr>
            <w:r w:rsidRPr="004147C9">
              <w:rPr>
                <w:rFonts w:ascii="Arial" w:hAnsi="Arial" w:cs="Arial"/>
                <w:b/>
                <w:color w:val="000000"/>
                <w:lang w:val="es-MX"/>
              </w:rPr>
              <w:t>1.00</w:t>
            </w:r>
          </w:p>
        </w:tc>
      </w:tr>
      <w:tr w:rsidR="00561382" w:rsidRPr="004147C9" w:rsidTr="00C50F05">
        <w:tc>
          <w:tcPr>
            <w:tcW w:w="5421" w:type="dxa"/>
            <w:tcBorders>
              <w:bottom w:val="single" w:sz="4" w:space="0" w:color="auto"/>
            </w:tcBorders>
          </w:tcPr>
          <w:p w:rsidR="00561382" w:rsidRPr="004147C9" w:rsidRDefault="00561382" w:rsidP="00C50F05">
            <w:pPr>
              <w:spacing w:line="480" w:lineRule="auto"/>
              <w:jc w:val="both"/>
              <w:rPr>
                <w:rFonts w:ascii="Arial" w:hAnsi="Arial" w:cs="Arial"/>
                <w:b/>
                <w:color w:val="000000"/>
                <w:lang w:val="es-MX"/>
              </w:rPr>
            </w:pPr>
            <w:r w:rsidRPr="004147C9">
              <w:rPr>
                <w:rFonts w:ascii="Arial" w:hAnsi="Arial" w:cs="Arial"/>
                <w:b/>
                <w:color w:val="000000"/>
                <w:lang w:val="es-MX"/>
              </w:rPr>
              <w:t>Cilíndrica o cónica con ángulo en vértice &lt;15º</w:t>
            </w:r>
          </w:p>
        </w:tc>
        <w:tc>
          <w:tcPr>
            <w:tcW w:w="1208" w:type="dxa"/>
            <w:tcBorders>
              <w:bottom w:val="single" w:sz="4" w:space="0" w:color="auto"/>
            </w:tcBorders>
          </w:tcPr>
          <w:p w:rsidR="00561382" w:rsidRPr="004147C9" w:rsidRDefault="00561382" w:rsidP="00C50F05">
            <w:pPr>
              <w:spacing w:line="480" w:lineRule="auto"/>
              <w:jc w:val="center"/>
              <w:rPr>
                <w:rFonts w:ascii="Arial" w:hAnsi="Arial" w:cs="Arial"/>
                <w:b/>
                <w:color w:val="000000"/>
                <w:lang w:val="es-MX"/>
              </w:rPr>
            </w:pPr>
            <w:r w:rsidRPr="004147C9">
              <w:rPr>
                <w:rFonts w:ascii="Arial" w:hAnsi="Arial" w:cs="Arial"/>
                <w:b/>
                <w:color w:val="000000"/>
                <w:lang w:val="es-MX"/>
              </w:rPr>
              <w:t>0.60</w:t>
            </w:r>
          </w:p>
        </w:tc>
      </w:tr>
      <w:tr w:rsidR="00561382" w:rsidRPr="004147C9" w:rsidTr="00C50F05">
        <w:tc>
          <w:tcPr>
            <w:tcW w:w="5421" w:type="dxa"/>
          </w:tcPr>
          <w:p w:rsidR="00561382" w:rsidRPr="004147C9" w:rsidRDefault="00561382" w:rsidP="00C50F05">
            <w:pPr>
              <w:spacing w:line="480" w:lineRule="auto"/>
              <w:jc w:val="both"/>
              <w:rPr>
                <w:rFonts w:ascii="Arial" w:hAnsi="Arial" w:cs="Arial"/>
                <w:b/>
                <w:color w:val="000000"/>
                <w:lang w:val="es-MX"/>
              </w:rPr>
            </w:pPr>
            <w:r w:rsidRPr="004147C9">
              <w:rPr>
                <w:rFonts w:ascii="Arial" w:hAnsi="Arial" w:cs="Arial"/>
                <w:b/>
                <w:color w:val="000000"/>
                <w:lang w:val="es-MX"/>
              </w:rPr>
              <w:t>Doble curvatura o cónica con ángulo en vértice &gt;= 15º</w:t>
            </w:r>
          </w:p>
        </w:tc>
        <w:tc>
          <w:tcPr>
            <w:tcW w:w="1208" w:type="dxa"/>
          </w:tcPr>
          <w:p w:rsidR="00561382" w:rsidRPr="004147C9" w:rsidRDefault="00561382" w:rsidP="00C50F05">
            <w:pPr>
              <w:spacing w:line="480" w:lineRule="auto"/>
              <w:jc w:val="center"/>
              <w:rPr>
                <w:rFonts w:ascii="Arial" w:hAnsi="Arial" w:cs="Arial"/>
                <w:b/>
                <w:color w:val="000000"/>
                <w:lang w:val="es-MX"/>
              </w:rPr>
            </w:pPr>
            <w:r w:rsidRPr="004147C9">
              <w:rPr>
                <w:rFonts w:ascii="Arial" w:hAnsi="Arial" w:cs="Arial"/>
                <w:b/>
                <w:color w:val="000000"/>
                <w:lang w:val="es-MX"/>
              </w:rPr>
              <w:t>0.50</w:t>
            </w:r>
          </w:p>
        </w:tc>
      </w:tr>
    </w:tbl>
    <w:p w:rsidR="00561382" w:rsidRPr="003651E9" w:rsidRDefault="00561382" w:rsidP="00561382">
      <w:pPr>
        <w:spacing w:line="480" w:lineRule="auto"/>
        <w:ind w:left="1418" w:hanging="567"/>
        <w:jc w:val="both"/>
        <w:rPr>
          <w:rFonts w:ascii="Arial" w:hAnsi="Arial" w:cs="Arial"/>
          <w:color w:val="000000"/>
          <w:sz w:val="24"/>
          <w:szCs w:val="24"/>
          <w:lang w:val="es-MX"/>
        </w:rPr>
      </w:pPr>
    </w:p>
    <w:p w:rsidR="00561382" w:rsidRDefault="00561382" w:rsidP="00561382">
      <w:pPr>
        <w:ind w:left="851"/>
        <w:jc w:val="both"/>
        <w:rPr>
          <w:rFonts w:ascii="Arial" w:hAnsi="Arial" w:cs="Arial"/>
          <w:color w:val="000000"/>
          <w:sz w:val="24"/>
          <w:szCs w:val="24"/>
          <w:lang w:val="es-MX"/>
        </w:rPr>
      </w:pPr>
    </w:p>
    <w:p w:rsidR="00561382" w:rsidRDefault="00561382" w:rsidP="00561382">
      <w:pPr>
        <w:ind w:left="851"/>
        <w:jc w:val="both"/>
        <w:rPr>
          <w:rFonts w:ascii="Arial" w:hAnsi="Arial" w:cs="Arial"/>
          <w:color w:val="000000"/>
          <w:sz w:val="24"/>
          <w:szCs w:val="24"/>
          <w:lang w:val="es-MX"/>
        </w:rPr>
      </w:pPr>
    </w:p>
    <w:p w:rsidR="00561382" w:rsidRDefault="00561382" w:rsidP="00561382">
      <w:pPr>
        <w:ind w:left="851"/>
        <w:jc w:val="both"/>
        <w:rPr>
          <w:rFonts w:ascii="Arial" w:hAnsi="Arial" w:cs="Arial"/>
          <w:color w:val="000000"/>
          <w:sz w:val="24"/>
          <w:szCs w:val="24"/>
          <w:lang w:val="es-MX"/>
        </w:rPr>
      </w:pPr>
    </w:p>
    <w:p w:rsidR="00561382" w:rsidRDefault="00561382" w:rsidP="00561382">
      <w:pPr>
        <w:ind w:left="851"/>
        <w:jc w:val="both"/>
        <w:rPr>
          <w:rFonts w:ascii="Arial" w:hAnsi="Arial" w:cs="Arial"/>
          <w:color w:val="000000"/>
          <w:sz w:val="24"/>
          <w:szCs w:val="24"/>
          <w:lang w:val="es-MX"/>
        </w:rPr>
      </w:pPr>
    </w:p>
    <w:p w:rsidR="00561382" w:rsidRDefault="00561382" w:rsidP="00561382">
      <w:pPr>
        <w:ind w:left="1571"/>
        <w:jc w:val="both"/>
        <w:rPr>
          <w:rFonts w:ascii="Arial" w:hAnsi="Arial" w:cs="Arial"/>
          <w:color w:val="000000"/>
          <w:sz w:val="24"/>
          <w:szCs w:val="24"/>
          <w:lang w:val="es-MX"/>
        </w:rPr>
      </w:pPr>
    </w:p>
    <w:p w:rsidR="00561382" w:rsidRDefault="00561382" w:rsidP="00561382">
      <w:pPr>
        <w:ind w:left="1571"/>
        <w:rPr>
          <w:rFonts w:ascii="Arial" w:hAnsi="Arial" w:cs="Arial"/>
          <w:color w:val="000000"/>
          <w:sz w:val="24"/>
          <w:szCs w:val="24"/>
          <w:lang w:val="es-MX"/>
        </w:rPr>
      </w:pPr>
    </w:p>
    <w:p w:rsidR="00561382" w:rsidRPr="006E1683" w:rsidRDefault="00561382" w:rsidP="00561382">
      <w:pPr>
        <w:ind w:left="1571"/>
        <w:rPr>
          <w:rFonts w:ascii="Arial" w:hAnsi="Arial" w:cs="Arial"/>
          <w:color w:val="000000"/>
          <w:sz w:val="18"/>
          <w:szCs w:val="18"/>
          <w:lang w:val="es-MX"/>
        </w:rPr>
      </w:pPr>
      <w:r w:rsidRPr="006E1683">
        <w:rPr>
          <w:rFonts w:ascii="Arial" w:hAnsi="Arial" w:cs="Arial"/>
          <w:color w:val="000000"/>
          <w:sz w:val="18"/>
          <w:szCs w:val="18"/>
          <w:lang w:val="es-MX"/>
        </w:rPr>
        <w:t>Ver AWWA D100-96 en su sección 2</w:t>
      </w:r>
    </w:p>
    <w:p w:rsidR="00561382" w:rsidRDefault="00561382" w:rsidP="00561382">
      <w:pPr>
        <w:ind w:left="851"/>
        <w:jc w:val="center"/>
        <w:rPr>
          <w:rFonts w:ascii="Arial" w:hAnsi="Arial" w:cs="Arial"/>
          <w:b/>
          <w:color w:val="000000"/>
          <w:sz w:val="24"/>
          <w:szCs w:val="24"/>
          <w:lang w:val="es-MX"/>
        </w:rPr>
      </w:pPr>
    </w:p>
    <w:p w:rsidR="00561382" w:rsidRPr="003651E9" w:rsidRDefault="00561382" w:rsidP="00561382">
      <w:pPr>
        <w:spacing w:line="480" w:lineRule="auto"/>
        <w:ind w:left="1418" w:hanging="567"/>
        <w:jc w:val="both"/>
        <w:rPr>
          <w:rFonts w:ascii="Arial" w:hAnsi="Arial" w:cs="Arial"/>
          <w:color w:val="000000"/>
          <w:sz w:val="24"/>
          <w:szCs w:val="24"/>
          <w:lang w:val="es-MX"/>
        </w:rPr>
      </w:pPr>
      <w:r w:rsidRPr="003651E9">
        <w:rPr>
          <w:rFonts w:ascii="Arial" w:hAnsi="Arial" w:cs="Arial"/>
          <w:color w:val="000000"/>
          <w:sz w:val="24"/>
          <w:szCs w:val="24"/>
          <w:lang w:val="es-MX"/>
        </w:rPr>
        <w:lastRenderedPageBreak/>
        <w:t>v:</w:t>
      </w:r>
      <w:r w:rsidRPr="003651E9">
        <w:rPr>
          <w:rFonts w:ascii="Arial" w:hAnsi="Arial" w:cs="Arial"/>
          <w:color w:val="000000"/>
          <w:sz w:val="24"/>
          <w:szCs w:val="24"/>
          <w:lang w:val="es-MX"/>
        </w:rPr>
        <w:tab/>
        <w:t xml:space="preserve">Velocidad actual del viento en </w:t>
      </w:r>
      <w:r>
        <w:rPr>
          <w:rFonts w:ascii="Arial" w:hAnsi="Arial" w:cs="Arial"/>
          <w:color w:val="000000"/>
          <w:sz w:val="24"/>
          <w:szCs w:val="24"/>
          <w:lang w:val="es-MX"/>
        </w:rPr>
        <w:t>m/s</w:t>
      </w:r>
      <w:r w:rsidRPr="003651E9">
        <w:rPr>
          <w:rFonts w:ascii="Arial" w:hAnsi="Arial" w:cs="Arial"/>
          <w:color w:val="000000"/>
          <w:sz w:val="24"/>
          <w:szCs w:val="24"/>
          <w:lang w:val="es-MX"/>
        </w:rPr>
        <w:t>.</w:t>
      </w:r>
      <w:r>
        <w:rPr>
          <w:rFonts w:ascii="Arial" w:hAnsi="Arial" w:cs="Arial"/>
          <w:color w:val="000000"/>
          <w:sz w:val="24"/>
          <w:szCs w:val="24"/>
          <w:lang w:val="es-MX"/>
        </w:rPr>
        <w:t xml:space="preserve"> Las velocidades promedio en Guayaquil son de 7m/s, por lo que se deberá considerar para efectos del cálculo el mínimo valor sugerido por la norma de 45m/seg.</w:t>
      </w:r>
    </w:p>
    <w:p w:rsidR="00561382" w:rsidRPr="003651E9" w:rsidRDefault="00561382" w:rsidP="00561382">
      <w:pPr>
        <w:spacing w:line="480" w:lineRule="auto"/>
        <w:ind w:left="1418" w:hanging="567"/>
        <w:jc w:val="both"/>
        <w:rPr>
          <w:rFonts w:ascii="Arial" w:hAnsi="Arial" w:cs="Arial"/>
          <w:color w:val="000000"/>
          <w:sz w:val="24"/>
          <w:szCs w:val="24"/>
          <w:lang w:val="es-MX"/>
        </w:rPr>
      </w:pPr>
    </w:p>
    <w:p w:rsidR="00561382" w:rsidRPr="003651E9" w:rsidRDefault="00561382" w:rsidP="00561382">
      <w:pPr>
        <w:spacing w:line="480" w:lineRule="auto"/>
        <w:ind w:left="1418" w:hanging="567"/>
        <w:jc w:val="both"/>
        <w:rPr>
          <w:rFonts w:ascii="Arial" w:hAnsi="Arial" w:cs="Arial"/>
          <w:color w:val="000000"/>
          <w:sz w:val="24"/>
          <w:szCs w:val="24"/>
          <w:lang w:val="es-MX"/>
        </w:rPr>
      </w:pPr>
      <w:r>
        <w:rPr>
          <w:rFonts w:ascii="Arial" w:hAnsi="Arial" w:cs="Arial"/>
          <w:color w:val="000000"/>
          <w:sz w:val="24"/>
          <w:szCs w:val="24"/>
          <w:lang w:val="es-MX"/>
        </w:rPr>
        <w:t>Por tanto la fórmula anterior queda expresada así:</w:t>
      </w:r>
    </w:p>
    <w:p w:rsidR="00561382" w:rsidRDefault="00561382" w:rsidP="00561382">
      <w:pPr>
        <w:spacing w:line="480" w:lineRule="auto"/>
        <w:ind w:left="851"/>
        <w:jc w:val="center"/>
        <w:rPr>
          <w:rFonts w:ascii="Arial" w:hAnsi="Arial" w:cs="Arial"/>
          <w:color w:val="000000"/>
          <w:sz w:val="24"/>
          <w:szCs w:val="24"/>
          <w:lang w:val="es-MX"/>
        </w:rPr>
      </w:pPr>
      <w:r w:rsidRPr="006E1683">
        <w:rPr>
          <w:rFonts w:ascii="Arial" w:hAnsi="Arial" w:cs="Arial"/>
          <w:color w:val="000000"/>
          <w:position w:val="-12"/>
          <w:sz w:val="24"/>
          <w:szCs w:val="24"/>
          <w:lang w:val="es-MX"/>
        </w:rPr>
        <w:object w:dxaOrig="1260" w:dyaOrig="360">
          <v:shape id="_x0000_i1110" type="#_x0000_t75" style="width:63pt;height:18pt" o:ole="">
            <v:imagedata r:id="rId212" o:title=""/>
          </v:shape>
          <o:OLEObject Type="Embed" ProgID="Equation.3" ShapeID="_x0000_i1110" DrawAspect="Content" ObjectID="_1345446175" r:id="rId213"/>
        </w:object>
      </w:r>
      <w:r>
        <w:rPr>
          <w:rFonts w:ascii="Arial" w:hAnsi="Arial" w:cs="Arial"/>
          <w:color w:val="000000"/>
          <w:sz w:val="24"/>
          <w:szCs w:val="24"/>
          <w:lang w:val="es-MX"/>
        </w:rPr>
        <w:tab/>
      </w:r>
      <w:r>
        <w:rPr>
          <w:rFonts w:ascii="Arial" w:hAnsi="Arial" w:cs="Arial"/>
          <w:color w:val="000000"/>
          <w:sz w:val="24"/>
          <w:szCs w:val="24"/>
          <w:lang w:val="es-MX"/>
        </w:rPr>
        <w:tab/>
        <w:t>3.2</w:t>
      </w:r>
    </w:p>
    <w:p w:rsidR="00561382" w:rsidRDefault="00561382" w:rsidP="00561382">
      <w:pPr>
        <w:spacing w:line="480" w:lineRule="auto"/>
        <w:ind w:left="851"/>
        <w:jc w:val="both"/>
        <w:rPr>
          <w:rFonts w:ascii="Arial" w:hAnsi="Arial" w:cs="Arial"/>
          <w:color w:val="000000"/>
          <w:sz w:val="24"/>
          <w:szCs w:val="24"/>
          <w:lang w:val="es-MX"/>
        </w:rPr>
      </w:pPr>
    </w:p>
    <w:p w:rsidR="00561382" w:rsidRDefault="00561382" w:rsidP="00561382">
      <w:pPr>
        <w:spacing w:line="480" w:lineRule="auto"/>
        <w:ind w:left="851"/>
        <w:jc w:val="both"/>
        <w:rPr>
          <w:rFonts w:ascii="Arial" w:hAnsi="Arial" w:cs="Arial"/>
          <w:color w:val="000000"/>
          <w:sz w:val="24"/>
          <w:szCs w:val="24"/>
          <w:lang w:val="es-MX"/>
        </w:rPr>
      </w:pPr>
      <w:r>
        <w:rPr>
          <w:rFonts w:ascii="Arial" w:hAnsi="Arial" w:cs="Arial"/>
          <w:color w:val="000000"/>
          <w:sz w:val="24"/>
          <w:szCs w:val="24"/>
          <w:lang w:val="es-MX"/>
        </w:rPr>
        <w:t>Resolviendo:</w:t>
      </w:r>
    </w:p>
    <w:p w:rsidR="00561382" w:rsidRPr="003651E9" w:rsidRDefault="00561382" w:rsidP="00561382">
      <w:pPr>
        <w:spacing w:line="480" w:lineRule="auto"/>
        <w:ind w:left="851"/>
        <w:jc w:val="both"/>
        <w:rPr>
          <w:rFonts w:ascii="Arial" w:hAnsi="Arial" w:cs="Arial"/>
          <w:color w:val="000000"/>
          <w:sz w:val="24"/>
          <w:szCs w:val="24"/>
          <w:lang w:val="es-MX"/>
        </w:rPr>
      </w:pPr>
      <w:r w:rsidRPr="006E1683">
        <w:rPr>
          <w:rFonts w:ascii="Arial" w:hAnsi="Arial" w:cs="Arial"/>
          <w:color w:val="000000"/>
          <w:position w:val="-12"/>
          <w:sz w:val="24"/>
          <w:szCs w:val="24"/>
          <w:lang w:val="es-MX"/>
        </w:rPr>
        <w:object w:dxaOrig="3640" w:dyaOrig="380">
          <v:shape id="_x0000_i1111" type="#_x0000_t75" style="width:182.25pt;height:18.75pt" o:ole="">
            <v:imagedata r:id="rId214" o:title=""/>
          </v:shape>
          <o:OLEObject Type="Embed" ProgID="Equation.3" ShapeID="_x0000_i1111" DrawAspect="Content" ObjectID="_1345446176" r:id="rId215"/>
        </w:object>
      </w:r>
    </w:p>
    <w:p w:rsidR="00561382" w:rsidRDefault="00561382" w:rsidP="00561382">
      <w:pPr>
        <w:spacing w:line="480" w:lineRule="auto"/>
        <w:ind w:left="851"/>
        <w:jc w:val="both"/>
        <w:rPr>
          <w:rFonts w:ascii="Arial" w:hAnsi="Arial" w:cs="Arial"/>
          <w:color w:val="000000"/>
          <w:sz w:val="24"/>
          <w:szCs w:val="24"/>
          <w:lang w:val="es-MX"/>
        </w:rPr>
      </w:pPr>
    </w:p>
    <w:p w:rsidR="00561382" w:rsidRDefault="00561382" w:rsidP="00561382">
      <w:pPr>
        <w:spacing w:line="480" w:lineRule="auto"/>
        <w:ind w:left="851"/>
        <w:jc w:val="both"/>
        <w:rPr>
          <w:rFonts w:ascii="Arial" w:hAnsi="Arial" w:cs="Arial"/>
          <w:color w:val="000000"/>
          <w:sz w:val="24"/>
          <w:szCs w:val="24"/>
          <w:lang w:val="es-MX"/>
        </w:rPr>
      </w:pPr>
      <w:r>
        <w:rPr>
          <w:rFonts w:ascii="Arial" w:hAnsi="Arial" w:cs="Arial"/>
          <w:color w:val="000000"/>
          <w:sz w:val="24"/>
          <w:szCs w:val="24"/>
          <w:lang w:val="es-MX"/>
        </w:rPr>
        <w:t>Una vez determinada la presión ejercida por el viento se procede a multiplicarla por el área del tanque y de esta forma obtener la carga lateral aplicada. La carga por viento se la define con el símbolo de W.</w:t>
      </w:r>
    </w:p>
    <w:p w:rsidR="00561382" w:rsidRDefault="00561382" w:rsidP="00561382">
      <w:pPr>
        <w:spacing w:line="480" w:lineRule="auto"/>
        <w:ind w:left="851"/>
        <w:jc w:val="both"/>
        <w:rPr>
          <w:rFonts w:ascii="Arial" w:hAnsi="Arial" w:cs="Arial"/>
          <w:color w:val="000000"/>
          <w:sz w:val="24"/>
          <w:szCs w:val="24"/>
          <w:lang w:val="es-MX"/>
        </w:rPr>
      </w:pPr>
    </w:p>
    <w:p w:rsidR="00561382" w:rsidRDefault="00561382" w:rsidP="00561382">
      <w:pPr>
        <w:spacing w:line="480" w:lineRule="auto"/>
        <w:ind w:left="851"/>
        <w:jc w:val="center"/>
        <w:rPr>
          <w:rFonts w:ascii="Arial" w:hAnsi="Arial" w:cs="Arial"/>
          <w:color w:val="000000"/>
          <w:sz w:val="24"/>
          <w:szCs w:val="24"/>
          <w:lang w:val="es-MX"/>
        </w:rPr>
      </w:pPr>
      <w:r w:rsidRPr="00535E2D">
        <w:rPr>
          <w:rFonts w:ascii="Arial" w:hAnsi="Arial" w:cs="Arial"/>
          <w:color w:val="000000"/>
          <w:position w:val="-14"/>
          <w:sz w:val="24"/>
          <w:szCs w:val="24"/>
          <w:lang w:val="es-MX"/>
        </w:rPr>
        <w:object w:dxaOrig="1420" w:dyaOrig="380">
          <v:shape id="_x0000_i1112" type="#_x0000_t75" style="width:71.25pt;height:18.75pt" o:ole="">
            <v:imagedata r:id="rId216" o:title=""/>
          </v:shape>
          <o:OLEObject Type="Embed" ProgID="Equation.3" ShapeID="_x0000_i1112" DrawAspect="Content" ObjectID="_1345446177" r:id="rId217"/>
        </w:object>
      </w:r>
      <w:r>
        <w:rPr>
          <w:rFonts w:ascii="Arial" w:hAnsi="Arial" w:cs="Arial"/>
          <w:color w:val="000000"/>
          <w:sz w:val="24"/>
          <w:szCs w:val="24"/>
          <w:lang w:val="es-MX"/>
        </w:rPr>
        <w:tab/>
      </w:r>
      <w:r>
        <w:rPr>
          <w:rFonts w:ascii="Arial" w:hAnsi="Arial" w:cs="Arial"/>
          <w:color w:val="000000"/>
          <w:sz w:val="24"/>
          <w:szCs w:val="24"/>
          <w:lang w:val="es-MX"/>
        </w:rPr>
        <w:tab/>
        <w:t>3.3</w:t>
      </w:r>
    </w:p>
    <w:p w:rsidR="00561382" w:rsidRDefault="00561382" w:rsidP="00561382">
      <w:pPr>
        <w:spacing w:line="480" w:lineRule="auto"/>
        <w:ind w:left="851"/>
        <w:jc w:val="both"/>
        <w:rPr>
          <w:rFonts w:ascii="Arial" w:hAnsi="Arial" w:cs="Arial"/>
          <w:color w:val="000000"/>
          <w:sz w:val="24"/>
          <w:szCs w:val="24"/>
          <w:lang w:val="es-MX"/>
        </w:rPr>
      </w:pPr>
    </w:p>
    <w:p w:rsidR="00561382" w:rsidRDefault="00561382" w:rsidP="00561382">
      <w:pPr>
        <w:spacing w:line="480" w:lineRule="auto"/>
        <w:ind w:left="851"/>
        <w:jc w:val="both"/>
        <w:rPr>
          <w:rFonts w:ascii="Arial" w:hAnsi="Arial" w:cs="Arial"/>
          <w:color w:val="000000"/>
          <w:sz w:val="24"/>
          <w:szCs w:val="24"/>
          <w:lang w:val="es-MX"/>
        </w:rPr>
      </w:pPr>
      <w:r>
        <w:rPr>
          <w:rFonts w:ascii="Arial" w:hAnsi="Arial" w:cs="Arial"/>
          <w:color w:val="000000"/>
          <w:sz w:val="24"/>
          <w:szCs w:val="24"/>
          <w:lang w:val="es-MX"/>
        </w:rPr>
        <w:t>Considerando el área mayor del tanque se tiene:</w:t>
      </w:r>
    </w:p>
    <w:p w:rsidR="00561382" w:rsidRDefault="00561382" w:rsidP="00561382">
      <w:pPr>
        <w:spacing w:line="480" w:lineRule="auto"/>
        <w:ind w:left="851"/>
        <w:jc w:val="both"/>
        <w:rPr>
          <w:rFonts w:ascii="Arial" w:hAnsi="Arial" w:cs="Arial"/>
          <w:color w:val="000000"/>
          <w:sz w:val="24"/>
          <w:szCs w:val="24"/>
          <w:lang w:val="es-MX"/>
        </w:rPr>
      </w:pPr>
      <w:r w:rsidRPr="00535E2D">
        <w:rPr>
          <w:rFonts w:ascii="Arial" w:hAnsi="Arial" w:cs="Arial"/>
          <w:color w:val="000000"/>
          <w:position w:val="-14"/>
          <w:sz w:val="24"/>
          <w:szCs w:val="24"/>
          <w:lang w:val="es-MX"/>
        </w:rPr>
        <w:object w:dxaOrig="6540" w:dyaOrig="400">
          <v:shape id="_x0000_i1113" type="#_x0000_t75" style="width:327pt;height:20.25pt" o:ole="">
            <v:imagedata r:id="rId218" o:title=""/>
          </v:shape>
          <o:OLEObject Type="Embed" ProgID="Equation.3" ShapeID="_x0000_i1113" DrawAspect="Content" ObjectID="_1345446178" r:id="rId219"/>
        </w:object>
      </w:r>
    </w:p>
    <w:p w:rsidR="00561382" w:rsidRPr="000F5AD7" w:rsidRDefault="00561382" w:rsidP="00561382">
      <w:pPr>
        <w:pStyle w:val="Sangra2detindependiente"/>
        <w:rPr>
          <w:color w:val="auto"/>
          <w:szCs w:val="24"/>
        </w:rPr>
      </w:pPr>
      <w:r>
        <w:rPr>
          <w:color w:val="000000"/>
          <w:szCs w:val="24"/>
        </w:rPr>
        <w:t xml:space="preserve">Por tanto la carga a aplicar por efectos del viento es de 13067.60 </w:t>
      </w:r>
      <w:r w:rsidRPr="000F5AD7">
        <w:rPr>
          <w:color w:val="auto"/>
          <w:szCs w:val="24"/>
        </w:rPr>
        <w:t>Newton o 1332.07 Kg.</w:t>
      </w:r>
    </w:p>
    <w:p w:rsidR="00561382" w:rsidRPr="00E22CF8" w:rsidRDefault="00561382" w:rsidP="00561382">
      <w:pPr>
        <w:pStyle w:val="Sangra2detindependiente"/>
        <w:spacing w:line="720" w:lineRule="auto"/>
        <w:rPr>
          <w:b/>
        </w:rPr>
      </w:pPr>
      <w:r w:rsidRPr="00E22CF8">
        <w:rPr>
          <w:b/>
          <w:color w:val="auto"/>
        </w:rPr>
        <w:t xml:space="preserve">Carga </w:t>
      </w:r>
      <w:r>
        <w:rPr>
          <w:b/>
          <w:color w:val="auto"/>
        </w:rPr>
        <w:t xml:space="preserve">Por </w:t>
      </w:r>
      <w:r w:rsidRPr="00E22CF8">
        <w:rPr>
          <w:b/>
          <w:color w:val="auto"/>
        </w:rPr>
        <w:t>Efecto Sísmico.</w:t>
      </w:r>
    </w:p>
    <w:p w:rsidR="00561382" w:rsidRDefault="00561382" w:rsidP="00561382">
      <w:pPr>
        <w:pStyle w:val="Sangra2detindependiente"/>
        <w:rPr>
          <w:color w:val="auto"/>
          <w:szCs w:val="24"/>
        </w:rPr>
      </w:pPr>
      <w:r>
        <w:rPr>
          <w:color w:val="auto"/>
          <w:szCs w:val="24"/>
        </w:rPr>
        <w:lastRenderedPageBreak/>
        <w:t>La determinación de esta carga se la hará por la forma sugerida en la norma AWWA D100-96 en su sección 13.3.1.1 y en su ejemplo dado en la página 89. La fórmula se la detalla a continuación para la determinación de la fuerza cortante en su base hallada en Newton:</w:t>
      </w:r>
    </w:p>
    <w:p w:rsidR="00561382" w:rsidRDefault="00561382" w:rsidP="00561382">
      <w:pPr>
        <w:spacing w:line="480" w:lineRule="auto"/>
        <w:ind w:left="851"/>
        <w:jc w:val="both"/>
        <w:rPr>
          <w:rFonts w:ascii="Arial" w:hAnsi="Arial" w:cs="Arial"/>
          <w:color w:val="000000"/>
          <w:sz w:val="24"/>
          <w:szCs w:val="24"/>
          <w:lang w:val="es-MX"/>
        </w:rPr>
      </w:pPr>
    </w:p>
    <w:p w:rsidR="00561382" w:rsidRPr="003651E9" w:rsidRDefault="00561382" w:rsidP="00561382">
      <w:pPr>
        <w:spacing w:line="480" w:lineRule="auto"/>
        <w:ind w:left="851"/>
        <w:jc w:val="center"/>
        <w:rPr>
          <w:rFonts w:ascii="Arial" w:hAnsi="Arial" w:cs="Arial"/>
          <w:b/>
          <w:color w:val="000000"/>
          <w:sz w:val="24"/>
          <w:szCs w:val="24"/>
          <w:lang w:val="es-MX"/>
        </w:rPr>
      </w:pPr>
      <w:r w:rsidRPr="003651E9">
        <w:rPr>
          <w:rFonts w:ascii="Arial" w:hAnsi="Arial" w:cs="Arial"/>
          <w:color w:val="000000"/>
          <w:position w:val="-30"/>
          <w:sz w:val="24"/>
          <w:szCs w:val="24"/>
          <w:lang w:val="es-MX"/>
        </w:rPr>
        <w:object w:dxaOrig="1740" w:dyaOrig="680">
          <v:shape id="_x0000_i1114" type="#_x0000_t75" style="width:87pt;height:33.75pt" o:ole="">
            <v:imagedata r:id="rId220" o:title=""/>
          </v:shape>
          <o:OLEObject Type="Embed" ProgID="Equation.3" ShapeID="_x0000_i1114" DrawAspect="Content" ObjectID="_1345446179" r:id="rId221"/>
        </w:object>
      </w:r>
      <w:r>
        <w:rPr>
          <w:rFonts w:ascii="Arial" w:hAnsi="Arial" w:cs="Arial"/>
          <w:color w:val="000000"/>
          <w:sz w:val="24"/>
          <w:szCs w:val="24"/>
          <w:lang w:val="es-MX"/>
        </w:rPr>
        <w:tab/>
      </w:r>
      <w:r>
        <w:rPr>
          <w:rFonts w:ascii="Arial" w:hAnsi="Arial" w:cs="Arial"/>
          <w:color w:val="000000"/>
          <w:sz w:val="24"/>
          <w:szCs w:val="24"/>
          <w:lang w:val="es-MX"/>
        </w:rPr>
        <w:tab/>
      </w:r>
      <w:r>
        <w:rPr>
          <w:rFonts w:ascii="Arial" w:hAnsi="Arial" w:cs="Arial"/>
          <w:b/>
          <w:color w:val="000000"/>
          <w:sz w:val="24"/>
          <w:szCs w:val="24"/>
          <w:lang w:val="es-MX"/>
        </w:rPr>
        <w:t>3.4</w:t>
      </w:r>
    </w:p>
    <w:p w:rsidR="00561382" w:rsidRPr="007F58C9" w:rsidRDefault="00561382" w:rsidP="00561382">
      <w:pPr>
        <w:pStyle w:val="Sangra2detindependiente"/>
        <w:rPr>
          <w:color w:val="auto"/>
          <w:szCs w:val="24"/>
        </w:rPr>
      </w:pPr>
      <w:r>
        <w:rPr>
          <w:color w:val="auto"/>
          <w:szCs w:val="24"/>
        </w:rPr>
        <w:t xml:space="preserve">Donde </w:t>
      </w:r>
    </w:p>
    <w:p w:rsidR="00561382" w:rsidRDefault="00561382" w:rsidP="00561382">
      <w:pPr>
        <w:spacing w:line="480" w:lineRule="auto"/>
        <w:ind w:left="1418" w:hanging="567"/>
        <w:jc w:val="both"/>
        <w:rPr>
          <w:rFonts w:ascii="Arial" w:hAnsi="Arial" w:cs="Arial"/>
          <w:color w:val="000000"/>
          <w:sz w:val="24"/>
          <w:szCs w:val="24"/>
          <w:lang w:val="es-MX"/>
        </w:rPr>
      </w:pPr>
      <w:r w:rsidRPr="003651E9">
        <w:rPr>
          <w:rFonts w:ascii="Arial" w:hAnsi="Arial" w:cs="Arial"/>
          <w:color w:val="000000"/>
          <w:sz w:val="24"/>
          <w:szCs w:val="24"/>
          <w:lang w:val="es-MX"/>
        </w:rPr>
        <w:t>Z:</w:t>
      </w:r>
      <w:r w:rsidRPr="003651E9">
        <w:rPr>
          <w:rFonts w:ascii="Arial" w:hAnsi="Arial" w:cs="Arial"/>
          <w:color w:val="000000"/>
          <w:sz w:val="24"/>
          <w:szCs w:val="24"/>
          <w:lang w:val="es-MX"/>
        </w:rPr>
        <w:tab/>
        <w:t>Coeficiente de zona sísmica</w:t>
      </w:r>
      <w:r>
        <w:rPr>
          <w:rFonts w:ascii="Arial" w:hAnsi="Arial" w:cs="Arial"/>
          <w:color w:val="000000"/>
          <w:sz w:val="24"/>
          <w:szCs w:val="24"/>
          <w:lang w:val="es-MX"/>
        </w:rPr>
        <w:t>. Para el sector de la costa aquí en el país se asume un factor de 2B. Ver anexo referente a la norma AWWA (Figura 4 y tabla 24). Este valor por tanto es de 0.20 de acuerdo a la norma mencionada.</w:t>
      </w:r>
    </w:p>
    <w:p w:rsidR="00561382" w:rsidRPr="00CC232E" w:rsidRDefault="00561382" w:rsidP="00561382">
      <w:pPr>
        <w:spacing w:line="480" w:lineRule="auto"/>
        <w:ind w:left="1418" w:hanging="567"/>
        <w:jc w:val="both"/>
        <w:rPr>
          <w:rFonts w:ascii="Arial" w:hAnsi="Arial" w:cs="Arial"/>
          <w:color w:val="000000"/>
          <w:sz w:val="24"/>
          <w:szCs w:val="24"/>
          <w:lang w:val="es-MX"/>
        </w:rPr>
      </w:pPr>
    </w:p>
    <w:p w:rsidR="00561382" w:rsidRPr="003651E9" w:rsidRDefault="00561382" w:rsidP="00561382">
      <w:pPr>
        <w:spacing w:line="480" w:lineRule="auto"/>
        <w:ind w:left="1418" w:hanging="567"/>
        <w:jc w:val="both"/>
        <w:rPr>
          <w:rFonts w:ascii="Arial" w:hAnsi="Arial" w:cs="Arial"/>
          <w:color w:val="000000"/>
          <w:sz w:val="24"/>
          <w:szCs w:val="24"/>
          <w:lang w:val="es-MX"/>
        </w:rPr>
      </w:pPr>
      <w:r w:rsidRPr="003651E9">
        <w:rPr>
          <w:rFonts w:ascii="Arial" w:hAnsi="Arial" w:cs="Arial"/>
          <w:color w:val="000000"/>
          <w:sz w:val="24"/>
          <w:szCs w:val="24"/>
          <w:lang w:val="es-MX"/>
        </w:rPr>
        <w:t>I:</w:t>
      </w:r>
      <w:r w:rsidRPr="003651E9">
        <w:rPr>
          <w:rFonts w:ascii="Arial" w:hAnsi="Arial" w:cs="Arial"/>
          <w:color w:val="000000"/>
          <w:sz w:val="24"/>
          <w:szCs w:val="24"/>
          <w:lang w:val="es-MX"/>
        </w:rPr>
        <w:tab/>
      </w:r>
      <w:r>
        <w:rPr>
          <w:rFonts w:ascii="Arial" w:hAnsi="Arial" w:cs="Arial"/>
          <w:color w:val="000000"/>
          <w:sz w:val="24"/>
          <w:szCs w:val="24"/>
          <w:lang w:val="es-MX"/>
        </w:rPr>
        <w:t>Es el f</w:t>
      </w:r>
      <w:r w:rsidRPr="003651E9">
        <w:rPr>
          <w:rFonts w:ascii="Arial" w:hAnsi="Arial" w:cs="Arial"/>
          <w:color w:val="000000"/>
          <w:sz w:val="24"/>
          <w:szCs w:val="24"/>
          <w:lang w:val="es-MX"/>
        </w:rPr>
        <w:t>actor de uso</w:t>
      </w:r>
      <w:r>
        <w:rPr>
          <w:rFonts w:ascii="Arial" w:hAnsi="Arial" w:cs="Arial"/>
          <w:color w:val="000000"/>
          <w:sz w:val="24"/>
          <w:szCs w:val="24"/>
          <w:lang w:val="es-MX"/>
        </w:rPr>
        <w:t>. Ver Tabla de 26, página 74 de AWWA. Tomaremos el valor para un tanque básico sin sistema contra incendio</w:t>
      </w:r>
      <w:r w:rsidRPr="003651E9">
        <w:rPr>
          <w:rFonts w:ascii="Arial" w:hAnsi="Arial" w:cs="Arial"/>
          <w:color w:val="000000"/>
          <w:sz w:val="24"/>
          <w:szCs w:val="24"/>
          <w:lang w:val="es-MX"/>
        </w:rPr>
        <w:t>.</w:t>
      </w:r>
      <w:r>
        <w:rPr>
          <w:rFonts w:ascii="Arial" w:hAnsi="Arial" w:cs="Arial"/>
          <w:color w:val="000000"/>
          <w:sz w:val="24"/>
          <w:szCs w:val="24"/>
          <w:lang w:val="es-MX"/>
        </w:rPr>
        <w:t xml:space="preserve"> El valor es de 1.0</w:t>
      </w:r>
    </w:p>
    <w:p w:rsidR="00561382" w:rsidRDefault="00561382" w:rsidP="00561382">
      <w:pPr>
        <w:spacing w:line="480" w:lineRule="auto"/>
        <w:ind w:left="1418" w:hanging="567"/>
        <w:jc w:val="both"/>
        <w:rPr>
          <w:rFonts w:ascii="Arial" w:hAnsi="Arial" w:cs="Arial"/>
          <w:color w:val="000000"/>
          <w:sz w:val="24"/>
          <w:szCs w:val="24"/>
          <w:lang w:val="es-MX"/>
        </w:rPr>
      </w:pPr>
    </w:p>
    <w:p w:rsidR="00561382" w:rsidRPr="00CC232E" w:rsidRDefault="00561382" w:rsidP="00561382">
      <w:pPr>
        <w:spacing w:line="480" w:lineRule="auto"/>
        <w:ind w:left="1418" w:hanging="567"/>
        <w:jc w:val="both"/>
        <w:rPr>
          <w:rFonts w:ascii="Arial" w:hAnsi="Arial" w:cs="Arial"/>
          <w:color w:val="000000"/>
          <w:sz w:val="24"/>
          <w:szCs w:val="24"/>
          <w:lang w:val="es-MX"/>
        </w:rPr>
      </w:pPr>
      <w:r w:rsidRPr="003651E9">
        <w:rPr>
          <w:rFonts w:ascii="Arial" w:hAnsi="Arial" w:cs="Arial"/>
          <w:color w:val="000000"/>
          <w:sz w:val="24"/>
          <w:szCs w:val="24"/>
          <w:lang w:val="es-MX"/>
        </w:rPr>
        <w:t>R</w:t>
      </w:r>
      <w:r w:rsidRPr="003651E9">
        <w:rPr>
          <w:rFonts w:ascii="Arial" w:hAnsi="Arial" w:cs="Arial"/>
          <w:color w:val="000000"/>
          <w:sz w:val="24"/>
          <w:szCs w:val="24"/>
          <w:vertAlign w:val="subscript"/>
          <w:lang w:val="es-MX"/>
        </w:rPr>
        <w:t>w</w:t>
      </w:r>
      <w:r w:rsidRPr="003651E9">
        <w:rPr>
          <w:rFonts w:ascii="Arial" w:hAnsi="Arial" w:cs="Arial"/>
          <w:color w:val="000000"/>
          <w:sz w:val="24"/>
          <w:szCs w:val="24"/>
          <w:lang w:val="es-MX"/>
        </w:rPr>
        <w:t>:</w:t>
      </w:r>
      <w:r w:rsidRPr="003651E9">
        <w:rPr>
          <w:rFonts w:ascii="Arial" w:hAnsi="Arial" w:cs="Arial"/>
          <w:color w:val="000000"/>
          <w:sz w:val="24"/>
          <w:szCs w:val="24"/>
          <w:lang w:val="es-MX"/>
        </w:rPr>
        <w:tab/>
      </w:r>
      <w:r>
        <w:rPr>
          <w:rFonts w:ascii="Arial" w:hAnsi="Arial" w:cs="Arial"/>
          <w:color w:val="000000"/>
          <w:sz w:val="24"/>
          <w:szCs w:val="24"/>
          <w:lang w:val="es-MX"/>
        </w:rPr>
        <w:t>Que es un coeficiente para la reducción de fuerza. Para nuestro tanque rectangular el modelo se encuentra definido como uno elevado sostenido con armadura (Cross-braced elevated tank). El valor corresponde por tanto a R</w:t>
      </w:r>
      <w:r>
        <w:rPr>
          <w:rFonts w:ascii="Arial" w:hAnsi="Arial" w:cs="Arial"/>
          <w:color w:val="000000"/>
          <w:sz w:val="24"/>
          <w:szCs w:val="24"/>
          <w:vertAlign w:val="subscript"/>
          <w:lang w:val="es-MX"/>
        </w:rPr>
        <w:t>w</w:t>
      </w:r>
      <w:r>
        <w:rPr>
          <w:rFonts w:ascii="Arial" w:hAnsi="Arial" w:cs="Arial"/>
          <w:color w:val="000000"/>
          <w:sz w:val="24"/>
          <w:szCs w:val="24"/>
          <w:lang w:val="es-MX"/>
        </w:rPr>
        <w:t xml:space="preserve"> = 4.</w:t>
      </w:r>
    </w:p>
    <w:p w:rsidR="00561382" w:rsidRDefault="00561382" w:rsidP="00561382">
      <w:pPr>
        <w:spacing w:line="480" w:lineRule="auto"/>
        <w:ind w:left="1418" w:hanging="567"/>
        <w:jc w:val="both"/>
        <w:rPr>
          <w:rFonts w:ascii="Arial" w:hAnsi="Arial" w:cs="Arial"/>
          <w:color w:val="000000"/>
          <w:sz w:val="24"/>
          <w:szCs w:val="24"/>
          <w:lang w:val="es-MX"/>
        </w:rPr>
      </w:pPr>
      <w:r w:rsidRPr="003651E9">
        <w:rPr>
          <w:rFonts w:ascii="Arial" w:hAnsi="Arial" w:cs="Arial"/>
          <w:color w:val="000000"/>
          <w:sz w:val="24"/>
          <w:szCs w:val="24"/>
          <w:lang w:val="es-MX"/>
        </w:rPr>
        <w:t>W:</w:t>
      </w:r>
      <w:r w:rsidRPr="003651E9">
        <w:rPr>
          <w:rFonts w:ascii="Arial" w:hAnsi="Arial" w:cs="Arial"/>
          <w:color w:val="000000"/>
          <w:sz w:val="24"/>
          <w:szCs w:val="24"/>
          <w:lang w:val="es-MX"/>
        </w:rPr>
        <w:tab/>
      </w:r>
      <w:r>
        <w:rPr>
          <w:rFonts w:ascii="Arial" w:hAnsi="Arial" w:cs="Arial"/>
          <w:color w:val="000000"/>
          <w:sz w:val="24"/>
          <w:szCs w:val="24"/>
          <w:lang w:val="es-MX"/>
        </w:rPr>
        <w:t xml:space="preserve">Peso total de estructura y del contenido. Este valor fue ya hallado y corresponde a </w:t>
      </w:r>
      <w:r>
        <w:rPr>
          <w:rFonts w:ascii="Arial" w:hAnsi="Arial" w:cs="Arial"/>
          <w:sz w:val="24"/>
          <w:lang w:val="es-MX"/>
        </w:rPr>
        <w:t>26610 Kilogramos (261044.10N)</w:t>
      </w:r>
    </w:p>
    <w:p w:rsidR="00561382" w:rsidRDefault="00561382" w:rsidP="00561382">
      <w:pPr>
        <w:spacing w:line="480" w:lineRule="auto"/>
        <w:ind w:left="1418" w:hanging="567"/>
        <w:jc w:val="both"/>
        <w:rPr>
          <w:rFonts w:ascii="Arial" w:hAnsi="Arial" w:cs="Arial"/>
          <w:color w:val="000000"/>
          <w:sz w:val="24"/>
          <w:szCs w:val="24"/>
          <w:lang w:val="es-MX"/>
        </w:rPr>
      </w:pPr>
    </w:p>
    <w:p w:rsidR="00561382" w:rsidRDefault="00561382" w:rsidP="00561382">
      <w:pPr>
        <w:spacing w:line="480" w:lineRule="auto"/>
        <w:ind w:left="1418" w:hanging="567"/>
        <w:jc w:val="both"/>
        <w:rPr>
          <w:rFonts w:ascii="Arial" w:hAnsi="Arial" w:cs="Arial"/>
          <w:color w:val="000000"/>
          <w:sz w:val="24"/>
          <w:szCs w:val="24"/>
          <w:lang w:val="es-MX"/>
        </w:rPr>
      </w:pPr>
      <w:r w:rsidRPr="003651E9">
        <w:rPr>
          <w:rFonts w:ascii="Arial" w:hAnsi="Arial" w:cs="Arial"/>
          <w:color w:val="000000"/>
          <w:sz w:val="24"/>
          <w:szCs w:val="24"/>
          <w:lang w:val="es-MX"/>
        </w:rPr>
        <w:t>C:</w:t>
      </w:r>
      <w:r w:rsidRPr="003651E9">
        <w:rPr>
          <w:rFonts w:ascii="Arial" w:hAnsi="Arial" w:cs="Arial"/>
          <w:color w:val="000000"/>
          <w:sz w:val="24"/>
          <w:szCs w:val="24"/>
          <w:lang w:val="es-MX"/>
        </w:rPr>
        <w:tab/>
        <w:t xml:space="preserve">Coeficiente </w:t>
      </w:r>
      <w:r>
        <w:rPr>
          <w:rFonts w:ascii="Arial" w:hAnsi="Arial" w:cs="Arial"/>
          <w:color w:val="000000"/>
          <w:sz w:val="24"/>
          <w:szCs w:val="24"/>
          <w:lang w:val="es-MX"/>
        </w:rPr>
        <w:t xml:space="preserve">de período </w:t>
      </w:r>
      <w:r w:rsidRPr="003651E9">
        <w:rPr>
          <w:rFonts w:ascii="Arial" w:hAnsi="Arial" w:cs="Arial"/>
          <w:color w:val="000000"/>
          <w:sz w:val="24"/>
          <w:szCs w:val="24"/>
          <w:lang w:val="es-MX"/>
        </w:rPr>
        <w:t>natural</w:t>
      </w:r>
      <w:r>
        <w:rPr>
          <w:rFonts w:ascii="Arial" w:hAnsi="Arial" w:cs="Arial"/>
          <w:color w:val="000000"/>
          <w:sz w:val="24"/>
          <w:szCs w:val="24"/>
          <w:lang w:val="es-MX"/>
        </w:rPr>
        <w:t>, determinado por la fórmula:</w:t>
      </w:r>
    </w:p>
    <w:p w:rsidR="00561382" w:rsidRPr="003651E9" w:rsidRDefault="00561382" w:rsidP="00561382">
      <w:pPr>
        <w:spacing w:line="480" w:lineRule="auto"/>
        <w:ind w:left="851"/>
        <w:jc w:val="center"/>
        <w:rPr>
          <w:rFonts w:ascii="Arial" w:hAnsi="Arial" w:cs="Arial"/>
          <w:color w:val="000000"/>
          <w:sz w:val="24"/>
          <w:szCs w:val="24"/>
          <w:lang w:val="es-MX"/>
        </w:rPr>
      </w:pPr>
      <w:r w:rsidRPr="003651E9">
        <w:rPr>
          <w:rFonts w:ascii="Arial" w:hAnsi="Arial" w:cs="Arial"/>
          <w:color w:val="000000"/>
          <w:position w:val="-24"/>
          <w:sz w:val="24"/>
          <w:szCs w:val="24"/>
          <w:lang w:val="es-MX"/>
        </w:rPr>
        <w:object w:dxaOrig="1080" w:dyaOrig="620">
          <v:shape id="_x0000_i1115" type="#_x0000_t75" style="width:54pt;height:30.75pt" o:ole="">
            <v:imagedata r:id="rId222" o:title=""/>
          </v:shape>
          <o:OLEObject Type="Embed" ProgID="Equation.3" ShapeID="_x0000_i1115" DrawAspect="Content" ObjectID="_1345446180" r:id="rId223"/>
        </w:object>
      </w:r>
      <w:r>
        <w:rPr>
          <w:rFonts w:ascii="Arial" w:hAnsi="Arial" w:cs="Arial"/>
          <w:color w:val="000000"/>
          <w:sz w:val="24"/>
          <w:szCs w:val="24"/>
          <w:lang w:val="es-MX"/>
        </w:rPr>
        <w:tab/>
        <w:t>,   0.75 &lt;= C &lt;= 2.75</w:t>
      </w:r>
      <w:r>
        <w:rPr>
          <w:rFonts w:ascii="Arial" w:hAnsi="Arial" w:cs="Arial"/>
          <w:color w:val="000000"/>
          <w:sz w:val="24"/>
          <w:szCs w:val="24"/>
          <w:lang w:val="es-MX"/>
        </w:rPr>
        <w:tab/>
      </w:r>
      <w:r>
        <w:rPr>
          <w:rFonts w:ascii="Arial" w:hAnsi="Arial" w:cs="Arial"/>
          <w:color w:val="000000"/>
          <w:sz w:val="24"/>
          <w:szCs w:val="24"/>
          <w:lang w:val="es-MX"/>
        </w:rPr>
        <w:tab/>
        <w:t>3.5</w:t>
      </w:r>
    </w:p>
    <w:p w:rsidR="00561382" w:rsidRDefault="00561382" w:rsidP="00561382">
      <w:pPr>
        <w:spacing w:line="480" w:lineRule="auto"/>
        <w:ind w:left="1418"/>
        <w:jc w:val="both"/>
        <w:rPr>
          <w:rFonts w:ascii="Arial" w:hAnsi="Arial" w:cs="Arial"/>
          <w:color w:val="000000"/>
          <w:sz w:val="24"/>
          <w:szCs w:val="24"/>
          <w:lang w:val="es-MX"/>
        </w:rPr>
      </w:pPr>
      <w:r>
        <w:rPr>
          <w:rFonts w:ascii="Arial" w:hAnsi="Arial" w:cs="Arial"/>
          <w:color w:val="000000"/>
          <w:sz w:val="24"/>
          <w:szCs w:val="24"/>
          <w:lang w:val="es-MX"/>
        </w:rPr>
        <w:t>En el que:</w:t>
      </w:r>
      <w:r>
        <w:rPr>
          <w:rFonts w:ascii="Arial" w:hAnsi="Arial" w:cs="Arial"/>
          <w:color w:val="000000"/>
          <w:sz w:val="24"/>
          <w:szCs w:val="24"/>
          <w:lang w:val="es-MX"/>
        </w:rPr>
        <w:tab/>
      </w:r>
      <w:r>
        <w:rPr>
          <w:rFonts w:ascii="Arial" w:hAnsi="Arial" w:cs="Arial"/>
          <w:color w:val="000000"/>
          <w:sz w:val="24"/>
          <w:szCs w:val="24"/>
          <w:lang w:val="es-MX"/>
        </w:rPr>
        <w:br/>
      </w:r>
      <w:r w:rsidRPr="004B4450">
        <w:rPr>
          <w:rFonts w:ascii="Arial" w:hAnsi="Arial" w:cs="Arial"/>
          <w:b/>
          <w:color w:val="000000"/>
          <w:sz w:val="24"/>
          <w:szCs w:val="24"/>
          <w:lang w:val="es-MX"/>
        </w:rPr>
        <w:t>S.-</w:t>
      </w:r>
      <w:r>
        <w:rPr>
          <w:rFonts w:ascii="Arial" w:hAnsi="Arial" w:cs="Arial"/>
          <w:color w:val="000000"/>
          <w:sz w:val="24"/>
          <w:szCs w:val="24"/>
          <w:lang w:val="es-MX"/>
        </w:rPr>
        <w:t xml:space="preserve"> Es hallado de la tabla 27 de la norma AWWA. Este dato corresponde al tipo de suelo en el que se asienta el tanque y repercute como un factor de ampliación del sismo. Nuestro terreno corresponde a uno entre suave y medio duro, por lo que se asume un estado C, por lo que S corresponde a 1.5</w:t>
      </w:r>
    </w:p>
    <w:p w:rsidR="00561382" w:rsidRDefault="00561382" w:rsidP="00561382">
      <w:pPr>
        <w:spacing w:line="480" w:lineRule="auto"/>
        <w:ind w:left="1418"/>
        <w:jc w:val="both"/>
        <w:rPr>
          <w:rFonts w:ascii="Arial" w:hAnsi="Arial" w:cs="Arial"/>
          <w:b/>
          <w:color w:val="000000"/>
          <w:sz w:val="24"/>
          <w:szCs w:val="24"/>
          <w:lang w:val="es-MX"/>
        </w:rPr>
      </w:pPr>
    </w:p>
    <w:p w:rsidR="00561382" w:rsidRDefault="00561382" w:rsidP="00561382">
      <w:pPr>
        <w:spacing w:line="480" w:lineRule="auto"/>
        <w:ind w:left="1418"/>
        <w:jc w:val="both"/>
        <w:rPr>
          <w:rFonts w:ascii="Arial" w:hAnsi="Arial" w:cs="Arial"/>
          <w:color w:val="000000"/>
          <w:sz w:val="24"/>
          <w:szCs w:val="24"/>
          <w:lang w:val="es-MX"/>
        </w:rPr>
      </w:pPr>
      <w:r w:rsidRPr="004B4450">
        <w:rPr>
          <w:rFonts w:ascii="Arial" w:hAnsi="Arial" w:cs="Arial"/>
          <w:b/>
          <w:color w:val="000000"/>
          <w:sz w:val="24"/>
          <w:szCs w:val="24"/>
          <w:lang w:val="es-MX"/>
        </w:rPr>
        <w:t>T.-</w:t>
      </w:r>
      <w:r>
        <w:rPr>
          <w:rFonts w:ascii="Arial" w:hAnsi="Arial" w:cs="Arial"/>
          <w:color w:val="000000"/>
          <w:sz w:val="24"/>
          <w:szCs w:val="24"/>
          <w:lang w:val="es-MX"/>
        </w:rPr>
        <w:t xml:space="preserve"> Es el p</w:t>
      </w:r>
      <w:r w:rsidRPr="003651E9">
        <w:rPr>
          <w:rFonts w:ascii="Arial" w:hAnsi="Arial" w:cs="Arial"/>
          <w:color w:val="000000"/>
          <w:sz w:val="24"/>
          <w:szCs w:val="24"/>
          <w:lang w:val="es-MX"/>
        </w:rPr>
        <w:t xml:space="preserve">eríodo </w:t>
      </w:r>
      <w:r>
        <w:rPr>
          <w:rFonts w:ascii="Arial" w:hAnsi="Arial" w:cs="Arial"/>
          <w:color w:val="000000"/>
          <w:sz w:val="24"/>
          <w:szCs w:val="24"/>
          <w:lang w:val="es-MX"/>
        </w:rPr>
        <w:t xml:space="preserve">natural </w:t>
      </w:r>
      <w:r w:rsidRPr="003651E9">
        <w:rPr>
          <w:rFonts w:ascii="Arial" w:hAnsi="Arial" w:cs="Arial"/>
          <w:color w:val="000000"/>
          <w:sz w:val="24"/>
          <w:szCs w:val="24"/>
          <w:lang w:val="es-MX"/>
        </w:rPr>
        <w:t>de la estructura</w:t>
      </w:r>
      <w:r>
        <w:rPr>
          <w:rFonts w:ascii="Arial" w:hAnsi="Arial" w:cs="Arial"/>
          <w:color w:val="000000"/>
          <w:sz w:val="24"/>
          <w:szCs w:val="24"/>
          <w:lang w:val="es-MX"/>
        </w:rPr>
        <w:t>. Este tipo de estructuras se encuentran generalmente entre 0.9 y 1.1 segundos. Asumiremos un valor medio de 1 seg.</w:t>
      </w:r>
    </w:p>
    <w:p w:rsidR="00561382" w:rsidRDefault="00561382" w:rsidP="00561382">
      <w:pPr>
        <w:spacing w:line="480" w:lineRule="auto"/>
        <w:ind w:left="1418"/>
        <w:jc w:val="both"/>
        <w:rPr>
          <w:rFonts w:ascii="Arial" w:hAnsi="Arial" w:cs="Arial"/>
          <w:color w:val="000000"/>
          <w:sz w:val="24"/>
          <w:szCs w:val="24"/>
          <w:lang w:val="es-MX"/>
        </w:rPr>
      </w:pPr>
    </w:p>
    <w:p w:rsidR="00561382" w:rsidRDefault="00561382" w:rsidP="00561382">
      <w:pPr>
        <w:spacing w:line="480" w:lineRule="auto"/>
        <w:ind w:left="1418"/>
        <w:jc w:val="both"/>
        <w:rPr>
          <w:rFonts w:ascii="Arial" w:hAnsi="Arial" w:cs="Arial"/>
          <w:color w:val="000000"/>
          <w:sz w:val="24"/>
          <w:szCs w:val="24"/>
          <w:lang w:val="es-MX"/>
        </w:rPr>
      </w:pPr>
      <w:r>
        <w:rPr>
          <w:rFonts w:ascii="Arial" w:hAnsi="Arial" w:cs="Arial"/>
          <w:color w:val="000000"/>
          <w:sz w:val="24"/>
          <w:szCs w:val="24"/>
          <w:lang w:val="es-MX"/>
        </w:rPr>
        <w:t xml:space="preserve">Reemplazando los respectivos valores se halla un valor de: </w:t>
      </w:r>
      <w:r w:rsidRPr="0027367B">
        <w:rPr>
          <w:rFonts w:ascii="Arial" w:hAnsi="Arial" w:cs="Arial"/>
          <w:color w:val="000000"/>
          <w:position w:val="-28"/>
          <w:sz w:val="24"/>
          <w:szCs w:val="24"/>
          <w:lang w:val="es-MX"/>
        </w:rPr>
        <w:object w:dxaOrig="2920" w:dyaOrig="660">
          <v:shape id="_x0000_i1116" type="#_x0000_t75" style="width:146.25pt;height:33pt" o:ole="">
            <v:imagedata r:id="rId224" o:title=""/>
          </v:shape>
          <o:OLEObject Type="Embed" ProgID="Equation.3" ShapeID="_x0000_i1116" DrawAspect="Content" ObjectID="_1345446181" r:id="rId225"/>
        </w:object>
      </w:r>
    </w:p>
    <w:p w:rsidR="00561382" w:rsidRDefault="00561382" w:rsidP="00561382">
      <w:pPr>
        <w:spacing w:line="480" w:lineRule="auto"/>
        <w:ind w:left="851"/>
        <w:jc w:val="both"/>
        <w:rPr>
          <w:rFonts w:ascii="Arial" w:hAnsi="Arial" w:cs="Arial"/>
          <w:color w:val="000000"/>
          <w:sz w:val="24"/>
          <w:szCs w:val="24"/>
          <w:lang w:val="es-MX"/>
        </w:rPr>
      </w:pPr>
      <w:r>
        <w:rPr>
          <w:rFonts w:ascii="Arial" w:hAnsi="Arial" w:cs="Arial"/>
          <w:color w:val="000000"/>
          <w:sz w:val="24"/>
          <w:szCs w:val="24"/>
          <w:lang w:val="es-MX"/>
        </w:rPr>
        <w:t>Reemplazando los valores en la ecuación del cortante máximo en su base, se tiene:</w:t>
      </w:r>
    </w:p>
    <w:p w:rsidR="00561382" w:rsidRDefault="00561382" w:rsidP="00561382">
      <w:pPr>
        <w:spacing w:line="480" w:lineRule="auto"/>
        <w:ind w:left="851"/>
        <w:jc w:val="both"/>
        <w:rPr>
          <w:rFonts w:ascii="Arial" w:hAnsi="Arial" w:cs="Arial"/>
          <w:color w:val="000000"/>
          <w:sz w:val="24"/>
          <w:szCs w:val="24"/>
          <w:lang w:val="es-MX"/>
        </w:rPr>
      </w:pPr>
      <w:r w:rsidRPr="00BD4D15">
        <w:rPr>
          <w:rFonts w:ascii="Arial" w:hAnsi="Arial" w:cs="Arial"/>
          <w:color w:val="000000"/>
          <w:position w:val="-24"/>
          <w:sz w:val="24"/>
          <w:szCs w:val="24"/>
          <w:lang w:val="es-MX"/>
        </w:rPr>
        <w:object w:dxaOrig="5920" w:dyaOrig="620">
          <v:shape id="_x0000_i1117" type="#_x0000_t75" style="width:296.25pt;height:30.75pt" o:ole="">
            <v:imagedata r:id="rId226" o:title=""/>
          </v:shape>
          <o:OLEObject Type="Embed" ProgID="Equation.3" ShapeID="_x0000_i1117" DrawAspect="Content" ObjectID="_1345446182" r:id="rId227"/>
        </w:object>
      </w:r>
    </w:p>
    <w:p w:rsidR="00561382" w:rsidRDefault="00561382" w:rsidP="00561382">
      <w:pPr>
        <w:spacing w:line="480" w:lineRule="auto"/>
        <w:ind w:left="851"/>
        <w:jc w:val="both"/>
        <w:rPr>
          <w:rFonts w:ascii="Arial" w:hAnsi="Arial" w:cs="Arial"/>
          <w:color w:val="000000"/>
          <w:sz w:val="24"/>
          <w:szCs w:val="24"/>
          <w:lang w:val="es-MX"/>
        </w:rPr>
      </w:pPr>
      <w:r w:rsidRPr="00BD4D15">
        <w:rPr>
          <w:rFonts w:ascii="Arial" w:hAnsi="Arial" w:cs="Arial"/>
          <w:color w:val="000000"/>
          <w:position w:val="-10"/>
          <w:sz w:val="24"/>
          <w:szCs w:val="24"/>
          <w:lang w:val="es-MX"/>
        </w:rPr>
        <w:object w:dxaOrig="2940" w:dyaOrig="320">
          <v:shape id="_x0000_i1118" type="#_x0000_t75" style="width:147pt;height:15.75pt" o:ole="">
            <v:imagedata r:id="rId228" o:title=""/>
          </v:shape>
          <o:OLEObject Type="Embed" ProgID="Equation.3" ShapeID="_x0000_i1118" DrawAspect="Content" ObjectID="_1345446183" r:id="rId229"/>
        </w:object>
      </w:r>
    </w:p>
    <w:p w:rsidR="00561382" w:rsidRPr="003651E9" w:rsidRDefault="00561382" w:rsidP="00561382">
      <w:pPr>
        <w:spacing w:line="480" w:lineRule="auto"/>
        <w:ind w:left="851"/>
        <w:jc w:val="both"/>
        <w:rPr>
          <w:rFonts w:ascii="Arial" w:hAnsi="Arial" w:cs="Arial"/>
          <w:color w:val="000000"/>
          <w:sz w:val="24"/>
        </w:rPr>
      </w:pPr>
      <w:r>
        <w:rPr>
          <w:rFonts w:ascii="Arial" w:hAnsi="Arial" w:cs="Arial"/>
          <w:color w:val="000000"/>
          <w:sz w:val="24"/>
        </w:rPr>
        <w:lastRenderedPageBreak/>
        <w:t>El cortante máximo por tanto es de 11 126.31Kg</w:t>
      </w:r>
    </w:p>
    <w:p w:rsidR="00561382" w:rsidRDefault="00561382" w:rsidP="00561382">
      <w:pPr>
        <w:spacing w:line="480" w:lineRule="auto"/>
        <w:ind w:left="851"/>
        <w:jc w:val="both"/>
        <w:rPr>
          <w:rFonts w:ascii="Arial" w:hAnsi="Arial" w:cs="Arial"/>
          <w:color w:val="000000"/>
          <w:sz w:val="24"/>
        </w:rPr>
      </w:pPr>
    </w:p>
    <w:p w:rsidR="00561382" w:rsidRPr="00E22CF8" w:rsidRDefault="00561382" w:rsidP="00561382">
      <w:pPr>
        <w:pStyle w:val="Sangra2detindependiente"/>
        <w:rPr>
          <w:b/>
        </w:rPr>
      </w:pPr>
      <w:r w:rsidRPr="00E22CF8">
        <w:rPr>
          <w:b/>
          <w:color w:val="auto"/>
        </w:rPr>
        <w:t xml:space="preserve">Carga </w:t>
      </w:r>
      <w:r>
        <w:rPr>
          <w:b/>
          <w:color w:val="auto"/>
        </w:rPr>
        <w:t>Viva</w:t>
      </w:r>
      <w:r w:rsidRPr="00E22CF8">
        <w:rPr>
          <w:b/>
          <w:color w:val="auto"/>
        </w:rPr>
        <w:t>.</w:t>
      </w:r>
    </w:p>
    <w:p w:rsidR="00561382" w:rsidRPr="00EB4D88" w:rsidRDefault="00561382" w:rsidP="00561382">
      <w:pPr>
        <w:spacing w:line="480" w:lineRule="auto"/>
        <w:ind w:left="851"/>
        <w:jc w:val="both"/>
        <w:rPr>
          <w:rFonts w:ascii="Arial" w:hAnsi="Arial" w:cs="Arial"/>
          <w:color w:val="000000"/>
          <w:sz w:val="24"/>
        </w:rPr>
      </w:pPr>
      <w:r>
        <w:rPr>
          <w:rFonts w:ascii="Arial" w:hAnsi="Arial" w:cs="Arial"/>
          <w:color w:val="000000"/>
          <w:sz w:val="24"/>
        </w:rPr>
        <w:t>Para la carga viva se asumirá la sugerida en la sección 3.1.3.2 de la norma AWWA el cual tiene un valor de 720N/m</w:t>
      </w:r>
      <w:r>
        <w:rPr>
          <w:rFonts w:ascii="Arial" w:hAnsi="Arial" w:cs="Arial"/>
          <w:color w:val="000000"/>
          <w:sz w:val="24"/>
          <w:vertAlign w:val="superscript"/>
        </w:rPr>
        <w:t>2</w:t>
      </w:r>
      <w:r>
        <w:rPr>
          <w:rFonts w:ascii="Arial" w:hAnsi="Arial" w:cs="Arial"/>
          <w:color w:val="000000"/>
          <w:sz w:val="24"/>
        </w:rPr>
        <w:t>. Dada el área del tanque igual a 16.674m</w:t>
      </w:r>
      <w:r>
        <w:rPr>
          <w:rFonts w:ascii="Arial" w:hAnsi="Arial" w:cs="Arial"/>
          <w:color w:val="000000"/>
          <w:sz w:val="24"/>
          <w:vertAlign w:val="superscript"/>
        </w:rPr>
        <w:t>2</w:t>
      </w:r>
      <w:r>
        <w:rPr>
          <w:rFonts w:ascii="Arial" w:hAnsi="Arial" w:cs="Arial"/>
          <w:color w:val="000000"/>
          <w:sz w:val="24"/>
        </w:rPr>
        <w:t xml:space="preserve"> se tiene una carga viva resultante de 12005Newton (1224Kg.)</w:t>
      </w:r>
    </w:p>
    <w:p w:rsidR="00561382" w:rsidRDefault="00561382" w:rsidP="00561382">
      <w:pPr>
        <w:spacing w:line="480" w:lineRule="auto"/>
        <w:ind w:left="851"/>
        <w:jc w:val="both"/>
        <w:rPr>
          <w:rFonts w:ascii="Arial" w:hAnsi="Arial" w:cs="Arial"/>
          <w:color w:val="000000"/>
          <w:sz w:val="24"/>
        </w:rPr>
      </w:pPr>
    </w:p>
    <w:p w:rsidR="00561382" w:rsidRPr="003651E9" w:rsidRDefault="00561382" w:rsidP="00D10022">
      <w:pPr>
        <w:numPr>
          <w:ilvl w:val="1"/>
          <w:numId w:val="1"/>
        </w:numPr>
        <w:tabs>
          <w:tab w:val="num" w:pos="851"/>
        </w:tabs>
        <w:spacing w:line="720" w:lineRule="auto"/>
        <w:ind w:left="851" w:hanging="425"/>
        <w:jc w:val="both"/>
        <w:rPr>
          <w:rFonts w:ascii="Arial" w:hAnsi="Arial" w:cs="Arial"/>
          <w:b/>
          <w:bCs/>
          <w:color w:val="000000"/>
          <w:sz w:val="24"/>
          <w:lang w:val="es-MX"/>
        </w:rPr>
      </w:pPr>
      <w:r w:rsidRPr="003651E9">
        <w:rPr>
          <w:rFonts w:ascii="Arial" w:hAnsi="Arial" w:cs="Arial"/>
          <w:b/>
          <w:bCs/>
          <w:color w:val="000000"/>
          <w:sz w:val="24"/>
          <w:lang w:val="es-MX"/>
        </w:rPr>
        <w:t>Análisis estructural.</w:t>
      </w:r>
    </w:p>
    <w:p w:rsidR="00561382"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t>Se realizarán los cálculos correspondientes para uno de los ejes mayormente críticos del tanque; para este caso se calculó las reacciones internas a partir de un modelo de pórtico.</w:t>
      </w:r>
    </w:p>
    <w:p w:rsidR="00561382" w:rsidRDefault="00561382" w:rsidP="00561382">
      <w:pPr>
        <w:spacing w:line="480" w:lineRule="auto"/>
        <w:ind w:left="851"/>
        <w:jc w:val="both"/>
        <w:rPr>
          <w:rFonts w:ascii="Arial" w:hAnsi="Arial"/>
          <w:color w:val="000000"/>
          <w:sz w:val="24"/>
          <w:lang w:val="es-MX"/>
        </w:rPr>
      </w:pPr>
    </w:p>
    <w:p w:rsidR="00561382"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t>A partir de la figura 3.1, se plantea la aplicación de las diferentes cargas para este caso. Cabe decir que las reacciones internas fueron determinadas en base a un programa de elementos finitos presentándose por tanto las reacciones para cada caso aplicado en la tabla 3.2. La designación de elementos se dan en la figura 3.2.</w:t>
      </w:r>
    </w:p>
    <w:p w:rsidR="00561382" w:rsidRDefault="00561382" w:rsidP="00561382">
      <w:pPr>
        <w:ind w:left="851"/>
        <w:jc w:val="both"/>
        <w:rPr>
          <w:rFonts w:ascii="Arial" w:hAnsi="Arial"/>
          <w:color w:val="000000"/>
          <w:sz w:val="24"/>
          <w:lang w:val="es-MX"/>
        </w:rPr>
        <w:sectPr w:rsidR="00561382" w:rsidSect="00270B66">
          <w:pgSz w:w="11907" w:h="16840" w:code="9"/>
          <w:pgMar w:top="2268" w:right="1361" w:bottom="2268" w:left="2268" w:header="720" w:footer="720" w:gutter="0"/>
          <w:cols w:space="720"/>
        </w:sectPr>
      </w:pPr>
    </w:p>
    <w:p w:rsidR="00561382" w:rsidRDefault="00561382" w:rsidP="00561382">
      <w:pPr>
        <w:jc w:val="both"/>
        <w:rPr>
          <w:rFonts w:ascii="Arial" w:hAnsi="Arial"/>
          <w:color w:val="000000"/>
          <w:sz w:val="24"/>
          <w:lang w:val="es-MX"/>
        </w:rPr>
      </w:pPr>
    </w:p>
    <w:p w:rsidR="00561382" w:rsidRDefault="00561382" w:rsidP="00561382">
      <w:pPr>
        <w:jc w:val="both"/>
        <w:rPr>
          <w:rFonts w:ascii="Arial" w:hAnsi="Arial"/>
          <w:color w:val="000000"/>
          <w:sz w:val="24"/>
          <w:lang w:val="es-MX"/>
        </w:rPr>
      </w:pPr>
    </w:p>
    <w:p w:rsidR="00561382" w:rsidRDefault="00D10022" w:rsidP="00561382">
      <w:pPr>
        <w:jc w:val="center"/>
        <w:rPr>
          <w:rFonts w:ascii="Arial" w:hAnsi="Arial"/>
          <w:color w:val="000000"/>
          <w:sz w:val="24"/>
          <w:lang w:val="es-MX"/>
        </w:rPr>
      </w:pPr>
      <w:r>
        <w:rPr>
          <w:rFonts w:ascii="Arial" w:hAnsi="Arial"/>
          <w:noProof/>
          <w:color w:val="000000"/>
          <w:sz w:val="24"/>
        </w:rPr>
        <w:drawing>
          <wp:inline distT="0" distB="0" distL="0" distR="0">
            <wp:extent cx="8220075" cy="3505200"/>
            <wp:effectExtent l="0" t="0" r="0" b="0"/>
            <wp:docPr id="168" name="Imagen 168" descr="Modelo_Fuer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Modelo_Fuerzas"/>
                    <pic:cNvPicPr>
                      <a:picLocks noChangeAspect="1" noChangeArrowheads="1"/>
                    </pic:cNvPicPr>
                  </pic:nvPicPr>
                  <pic:blipFill>
                    <a:blip r:embed="rId230"/>
                    <a:srcRect l="30971" t="31105" r="16164" b="35991"/>
                    <a:stretch>
                      <a:fillRect/>
                    </a:stretch>
                  </pic:blipFill>
                  <pic:spPr bwMode="auto">
                    <a:xfrm>
                      <a:off x="0" y="0"/>
                      <a:ext cx="8220075" cy="3505200"/>
                    </a:xfrm>
                    <a:prstGeom prst="rect">
                      <a:avLst/>
                    </a:prstGeom>
                    <a:noFill/>
                    <a:ln w="9525">
                      <a:noFill/>
                      <a:miter lim="800000"/>
                      <a:headEnd/>
                      <a:tailEnd/>
                    </a:ln>
                  </pic:spPr>
                </pic:pic>
              </a:graphicData>
            </a:graphic>
          </wp:inline>
        </w:drawing>
      </w:r>
    </w:p>
    <w:p w:rsidR="00561382" w:rsidRDefault="00561382" w:rsidP="00561382">
      <w:pPr>
        <w:jc w:val="both"/>
        <w:rPr>
          <w:rFonts w:ascii="Arial" w:hAnsi="Arial"/>
          <w:color w:val="000000"/>
          <w:sz w:val="24"/>
          <w:lang w:val="es-MX"/>
        </w:rPr>
      </w:pPr>
    </w:p>
    <w:p w:rsidR="00561382" w:rsidRDefault="00561382" w:rsidP="00561382">
      <w:pPr>
        <w:jc w:val="center"/>
        <w:rPr>
          <w:rFonts w:ascii="Arial" w:hAnsi="Arial"/>
          <w:color w:val="000000"/>
          <w:sz w:val="24"/>
          <w:lang w:val="es-MX"/>
        </w:rPr>
      </w:pPr>
      <w:r>
        <w:rPr>
          <w:rFonts w:ascii="Arial" w:hAnsi="Arial" w:cs="Arial"/>
          <w:b/>
          <w:color w:val="000000"/>
          <w:sz w:val="24"/>
        </w:rPr>
        <w:t>Figura 3.1</w:t>
      </w:r>
      <w:r>
        <w:rPr>
          <w:rFonts w:ascii="Arial" w:hAnsi="Arial" w:cs="Arial"/>
          <w:color w:val="000000"/>
          <w:sz w:val="24"/>
        </w:rPr>
        <w:t>.- APLICACIÓN DE CARGAS EN EL MODELO DE PÓRTICO</w:t>
      </w:r>
    </w:p>
    <w:p w:rsidR="00561382" w:rsidRDefault="00561382" w:rsidP="00561382">
      <w:pPr>
        <w:jc w:val="both"/>
        <w:rPr>
          <w:rFonts w:ascii="Arial" w:hAnsi="Arial"/>
          <w:color w:val="000000"/>
          <w:sz w:val="24"/>
          <w:lang w:val="es-MX"/>
        </w:rPr>
      </w:pPr>
    </w:p>
    <w:p w:rsidR="00561382" w:rsidRDefault="00561382" w:rsidP="00561382">
      <w:pPr>
        <w:spacing w:line="480" w:lineRule="auto"/>
        <w:ind w:left="851"/>
        <w:jc w:val="both"/>
        <w:rPr>
          <w:rFonts w:ascii="Arial" w:hAnsi="Arial"/>
          <w:color w:val="000000"/>
          <w:sz w:val="24"/>
          <w:lang w:val="es-MX"/>
        </w:rPr>
        <w:sectPr w:rsidR="00561382" w:rsidSect="001224F6">
          <w:pgSz w:w="16840" w:h="11907" w:orient="landscape" w:code="9"/>
          <w:pgMar w:top="2268" w:right="2268" w:bottom="1361" w:left="2268" w:header="720" w:footer="720" w:gutter="0"/>
          <w:cols w:space="720"/>
        </w:sectPr>
      </w:pPr>
    </w:p>
    <w:p w:rsidR="00561382" w:rsidRDefault="00561382" w:rsidP="00561382">
      <w:pPr>
        <w:spacing w:line="480" w:lineRule="auto"/>
        <w:ind w:left="851"/>
        <w:jc w:val="both"/>
        <w:rPr>
          <w:rFonts w:ascii="Arial" w:hAnsi="Arial"/>
          <w:color w:val="000000"/>
          <w:sz w:val="24"/>
          <w:lang w:val="es-MX"/>
        </w:rPr>
      </w:pPr>
    </w:p>
    <w:p w:rsidR="00561382" w:rsidRDefault="00D10022" w:rsidP="00561382">
      <w:pPr>
        <w:spacing w:line="480" w:lineRule="auto"/>
        <w:ind w:left="851"/>
        <w:jc w:val="both"/>
        <w:rPr>
          <w:rFonts w:ascii="Arial" w:hAnsi="Arial"/>
          <w:color w:val="000000"/>
          <w:sz w:val="24"/>
          <w:lang w:val="es-MX"/>
        </w:rPr>
      </w:pPr>
      <w:bookmarkStart w:id="0" w:name="OLE_LINK6"/>
      <w:r>
        <w:rPr>
          <w:rFonts w:ascii="Arial" w:hAnsi="Arial"/>
          <w:noProof/>
          <w:color w:val="000000"/>
          <w:sz w:val="24"/>
        </w:rPr>
        <w:drawing>
          <wp:inline distT="0" distB="0" distL="0" distR="0">
            <wp:extent cx="4200525" cy="6086475"/>
            <wp:effectExtent l="0" t="0" r="0" b="0"/>
            <wp:docPr id="169" name="Imagen 169" descr="Pl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Planos"/>
                    <pic:cNvPicPr>
                      <a:picLocks noChangeAspect="1" noChangeArrowheads="1"/>
                    </pic:cNvPicPr>
                  </pic:nvPicPr>
                  <pic:blipFill>
                    <a:blip r:embed="rId231"/>
                    <a:srcRect l="23706" t="20200" r="56734" b="38818"/>
                    <a:stretch>
                      <a:fillRect/>
                    </a:stretch>
                  </pic:blipFill>
                  <pic:spPr bwMode="auto">
                    <a:xfrm>
                      <a:off x="0" y="0"/>
                      <a:ext cx="4200525" cy="6086475"/>
                    </a:xfrm>
                    <a:prstGeom prst="rect">
                      <a:avLst/>
                    </a:prstGeom>
                    <a:noFill/>
                    <a:ln w="9525">
                      <a:noFill/>
                      <a:miter lim="800000"/>
                      <a:headEnd/>
                      <a:tailEnd/>
                    </a:ln>
                  </pic:spPr>
                </pic:pic>
              </a:graphicData>
            </a:graphic>
          </wp:inline>
        </w:drawing>
      </w:r>
      <w:bookmarkEnd w:id="0"/>
    </w:p>
    <w:p w:rsidR="00561382" w:rsidRDefault="00561382" w:rsidP="00561382">
      <w:pPr>
        <w:jc w:val="center"/>
        <w:rPr>
          <w:rFonts w:ascii="Arial" w:hAnsi="Arial"/>
          <w:color w:val="000000"/>
          <w:sz w:val="24"/>
          <w:lang w:val="es-MX"/>
        </w:rPr>
      </w:pPr>
      <w:r>
        <w:rPr>
          <w:rFonts w:ascii="Arial" w:hAnsi="Arial" w:cs="Arial"/>
          <w:b/>
          <w:color w:val="000000"/>
          <w:sz w:val="24"/>
        </w:rPr>
        <w:t>Figura 3.2</w:t>
      </w:r>
      <w:r>
        <w:rPr>
          <w:rFonts w:ascii="Arial" w:hAnsi="Arial" w:cs="Arial"/>
          <w:color w:val="000000"/>
          <w:sz w:val="24"/>
        </w:rPr>
        <w:t>.- DESIGNACIÓN DE ELEMENTOS CON RESPECTIVAS LONGITUDES.</w:t>
      </w:r>
    </w:p>
    <w:p w:rsidR="00561382" w:rsidRDefault="00561382" w:rsidP="00561382">
      <w:pPr>
        <w:spacing w:line="480" w:lineRule="auto"/>
        <w:jc w:val="both"/>
        <w:rPr>
          <w:rFonts w:ascii="Arial" w:hAnsi="Arial"/>
          <w:color w:val="000000"/>
          <w:sz w:val="24"/>
          <w:lang w:val="es-MX"/>
        </w:rPr>
        <w:sectPr w:rsidR="00561382" w:rsidSect="00270B66">
          <w:pgSz w:w="11907" w:h="16840" w:code="9"/>
          <w:pgMar w:top="2268" w:right="1361" w:bottom="2268" w:left="2268" w:header="720" w:footer="720" w:gutter="0"/>
          <w:cols w:space="720"/>
        </w:sectPr>
      </w:pPr>
    </w:p>
    <w:p w:rsidR="00561382" w:rsidRDefault="00561382" w:rsidP="00561382">
      <w:pPr>
        <w:spacing w:line="480" w:lineRule="auto"/>
        <w:jc w:val="both"/>
        <w:rPr>
          <w:rFonts w:ascii="Arial" w:hAnsi="Arial"/>
          <w:color w:val="000000"/>
          <w:sz w:val="24"/>
          <w:lang w:val="es-MX"/>
        </w:rPr>
      </w:pPr>
    </w:p>
    <w:p w:rsidR="00561382" w:rsidRDefault="00561382" w:rsidP="00561382">
      <w:pPr>
        <w:jc w:val="both"/>
        <w:rPr>
          <w:rFonts w:ascii="Arial" w:hAnsi="Arial"/>
          <w:color w:val="000000"/>
          <w:sz w:val="24"/>
          <w:lang w:val="es-MX"/>
        </w:rPr>
      </w:pPr>
    </w:p>
    <w:p w:rsidR="00561382" w:rsidRDefault="00561382" w:rsidP="00561382">
      <w:pPr>
        <w:jc w:val="center"/>
        <w:rPr>
          <w:rFonts w:ascii="Arial" w:hAnsi="Arial" w:cs="Arial"/>
          <w:b/>
          <w:color w:val="000000"/>
          <w:sz w:val="24"/>
        </w:rPr>
      </w:pPr>
      <w:r w:rsidRPr="0085709D">
        <w:rPr>
          <w:rFonts w:ascii="Arial" w:hAnsi="Arial" w:cs="Arial"/>
          <w:b/>
          <w:color w:val="000000"/>
          <w:sz w:val="24"/>
        </w:rPr>
        <w:t>T</w:t>
      </w:r>
      <w:r>
        <w:rPr>
          <w:rFonts w:ascii="Arial" w:hAnsi="Arial" w:cs="Arial"/>
          <w:b/>
          <w:color w:val="000000"/>
          <w:sz w:val="24"/>
        </w:rPr>
        <w:t>ABLA 12</w:t>
      </w:r>
    </w:p>
    <w:p w:rsidR="00561382" w:rsidRDefault="00561382" w:rsidP="00561382">
      <w:pPr>
        <w:jc w:val="center"/>
        <w:rPr>
          <w:rFonts w:ascii="Arial" w:hAnsi="Arial"/>
          <w:color w:val="000000"/>
          <w:sz w:val="24"/>
          <w:lang w:val="es-MX"/>
        </w:rPr>
      </w:pPr>
      <w:r>
        <w:rPr>
          <w:rFonts w:ascii="Arial" w:hAnsi="Arial" w:cs="Arial"/>
          <w:color w:val="000000"/>
          <w:sz w:val="24"/>
        </w:rPr>
        <w:t>REACCIONES INTERNAS Y MOMENTOS EN LOS ELEMENTOS A PARTIR DE LA APLICACIÓN DE LAS DIFERENTES CARGAS</w:t>
      </w:r>
    </w:p>
    <w:p w:rsidR="00561382" w:rsidRDefault="00561382" w:rsidP="00561382">
      <w:pPr>
        <w:jc w:val="both"/>
        <w:rPr>
          <w:rFonts w:ascii="Arial" w:hAnsi="Arial"/>
          <w:color w:val="000000"/>
          <w:sz w:val="24"/>
          <w:lang w:val="es-MX"/>
        </w:rPr>
      </w:pPr>
    </w:p>
    <w:p w:rsidR="00561382" w:rsidRDefault="00D10022" w:rsidP="00561382">
      <w:pPr>
        <w:jc w:val="both"/>
        <w:rPr>
          <w:rFonts w:ascii="Arial" w:hAnsi="Arial"/>
          <w:color w:val="000000"/>
          <w:sz w:val="24"/>
          <w:lang w:val="es-MX"/>
        </w:rPr>
      </w:pPr>
      <w:r>
        <w:rPr>
          <w:noProof/>
        </w:rPr>
        <w:drawing>
          <wp:anchor distT="0" distB="0" distL="114300" distR="114300" simplePos="0" relativeHeight="251674624" behindDoc="0" locked="0" layoutInCell="1" allowOverlap="1">
            <wp:simplePos x="0" y="0"/>
            <wp:positionH relativeFrom="column">
              <wp:posOffset>-3810</wp:posOffset>
            </wp:positionH>
            <wp:positionV relativeFrom="paragraph">
              <wp:posOffset>78105</wp:posOffset>
            </wp:positionV>
            <wp:extent cx="7810500" cy="3086100"/>
            <wp:effectExtent l="1905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2"/>
                    <a:srcRect/>
                    <a:stretch>
                      <a:fillRect/>
                    </a:stretch>
                  </pic:blipFill>
                  <pic:spPr bwMode="auto">
                    <a:xfrm>
                      <a:off x="0" y="0"/>
                      <a:ext cx="7810500" cy="3086100"/>
                    </a:xfrm>
                    <a:prstGeom prst="rect">
                      <a:avLst/>
                    </a:prstGeom>
                    <a:noFill/>
                    <a:ln w="9525">
                      <a:noFill/>
                      <a:miter lim="800000"/>
                      <a:headEnd/>
                      <a:tailEnd/>
                    </a:ln>
                  </pic:spPr>
                </pic:pic>
              </a:graphicData>
            </a:graphic>
          </wp:anchor>
        </w:drawing>
      </w:r>
    </w:p>
    <w:p w:rsidR="00561382" w:rsidRDefault="00561382" w:rsidP="00561382">
      <w:pPr>
        <w:jc w:val="both"/>
        <w:rPr>
          <w:rFonts w:ascii="Arial" w:hAnsi="Arial"/>
          <w:color w:val="000000"/>
          <w:sz w:val="24"/>
          <w:lang w:val="es-MX"/>
        </w:rPr>
      </w:pPr>
    </w:p>
    <w:p w:rsidR="00561382" w:rsidRDefault="00561382" w:rsidP="00561382">
      <w:pPr>
        <w:spacing w:line="480" w:lineRule="auto"/>
        <w:jc w:val="both"/>
        <w:rPr>
          <w:rFonts w:ascii="Arial" w:hAnsi="Arial"/>
          <w:color w:val="000000"/>
          <w:sz w:val="24"/>
          <w:lang w:val="es-MX"/>
        </w:rPr>
        <w:sectPr w:rsidR="00561382" w:rsidSect="00DC0E6E">
          <w:pgSz w:w="16840" w:h="11907" w:orient="landscape" w:code="9"/>
          <w:pgMar w:top="2268" w:right="2268" w:bottom="1361" w:left="2268" w:header="720" w:footer="720" w:gutter="0"/>
          <w:cols w:space="720"/>
        </w:sectPr>
      </w:pPr>
    </w:p>
    <w:p w:rsidR="00561382" w:rsidRDefault="00561382" w:rsidP="00561382">
      <w:pPr>
        <w:numPr>
          <w:ilvl w:val="12"/>
          <w:numId w:val="0"/>
        </w:numPr>
        <w:tabs>
          <w:tab w:val="num" w:pos="851"/>
        </w:tabs>
        <w:spacing w:line="480" w:lineRule="auto"/>
        <w:ind w:left="851"/>
        <w:jc w:val="both"/>
        <w:rPr>
          <w:rFonts w:ascii="Arial" w:hAnsi="Arial" w:cs="Arial"/>
          <w:bCs/>
          <w:sz w:val="24"/>
          <w:lang w:val="es-MX"/>
        </w:rPr>
      </w:pPr>
      <w:r>
        <w:rPr>
          <w:rFonts w:ascii="Arial" w:hAnsi="Arial" w:cs="Arial"/>
          <w:bCs/>
          <w:sz w:val="24"/>
          <w:lang w:val="es-MX"/>
        </w:rPr>
        <w:lastRenderedPageBreak/>
        <w:t xml:space="preserve">A partir de la tabla de reacciones como fuerzas cortantes, axiales y momento críticos en cada uno de los elementos de la estructura se definirá las diferentes combinaciones de carga, para ello aplicamos lo establecido en el Instituto Americano en construcciones de Acero AISC en su norma de construcciones de Acero “LOAD &amp; RESISTANCE FACTOR DESIGN”, </w:t>
      </w:r>
      <w:r w:rsidRPr="00113638">
        <w:rPr>
          <w:rFonts w:ascii="Arial" w:hAnsi="Arial" w:cs="Arial"/>
          <w:bCs/>
          <w:sz w:val="24"/>
          <w:lang w:val="es-MX"/>
        </w:rPr>
        <w:t>1</w:t>
      </w:r>
      <w:r w:rsidRPr="00113638">
        <w:rPr>
          <w:rFonts w:ascii="Arial" w:hAnsi="Arial" w:cs="Arial"/>
          <w:bCs/>
          <w:sz w:val="24"/>
          <w:vertAlign w:val="superscript"/>
          <w:lang w:val="es-MX"/>
        </w:rPr>
        <w:t>ra</w:t>
      </w:r>
      <w:r>
        <w:rPr>
          <w:rFonts w:ascii="Arial" w:hAnsi="Arial" w:cs="Arial"/>
          <w:bCs/>
          <w:sz w:val="24"/>
          <w:lang w:val="es-MX"/>
        </w:rPr>
        <w:t xml:space="preserve"> </w:t>
      </w:r>
      <w:r w:rsidRPr="00113638">
        <w:rPr>
          <w:rFonts w:ascii="Arial" w:hAnsi="Arial" w:cs="Arial"/>
          <w:bCs/>
          <w:sz w:val="24"/>
          <w:lang w:val="es-MX"/>
        </w:rPr>
        <w:t>primera</w:t>
      </w:r>
      <w:r>
        <w:rPr>
          <w:rFonts w:ascii="Arial" w:hAnsi="Arial" w:cs="Arial"/>
          <w:bCs/>
          <w:sz w:val="24"/>
          <w:lang w:val="es-MX"/>
        </w:rPr>
        <w:t xml:space="preserve"> edición (1986).</w:t>
      </w:r>
    </w:p>
    <w:p w:rsidR="00561382" w:rsidRDefault="00561382" w:rsidP="00561382">
      <w:pPr>
        <w:numPr>
          <w:ilvl w:val="12"/>
          <w:numId w:val="0"/>
        </w:numPr>
        <w:tabs>
          <w:tab w:val="num" w:pos="851"/>
        </w:tabs>
        <w:spacing w:line="480" w:lineRule="auto"/>
        <w:ind w:left="851"/>
        <w:jc w:val="both"/>
        <w:rPr>
          <w:rFonts w:ascii="Arial" w:hAnsi="Arial" w:cs="Arial"/>
          <w:bCs/>
          <w:sz w:val="24"/>
          <w:lang w:val="es-MX"/>
        </w:rPr>
      </w:pPr>
    </w:p>
    <w:p w:rsidR="00561382" w:rsidRDefault="00561382" w:rsidP="00561382">
      <w:pPr>
        <w:spacing w:line="480" w:lineRule="auto"/>
        <w:ind w:left="851"/>
        <w:jc w:val="both"/>
        <w:rPr>
          <w:rFonts w:ascii="Arial" w:hAnsi="Arial" w:cs="Arial"/>
          <w:bCs/>
          <w:sz w:val="24"/>
          <w:lang w:val="es-MX"/>
        </w:rPr>
      </w:pPr>
      <w:r>
        <w:rPr>
          <w:rFonts w:ascii="Arial" w:hAnsi="Arial" w:cs="Arial"/>
          <w:bCs/>
          <w:sz w:val="24"/>
          <w:lang w:val="es-MX"/>
        </w:rPr>
        <w:t>Se presenta las diferentes combinaciones existentes:</w:t>
      </w:r>
    </w:p>
    <w:p w:rsidR="00561382" w:rsidRDefault="00561382" w:rsidP="00561382">
      <w:pPr>
        <w:spacing w:line="480" w:lineRule="auto"/>
        <w:ind w:left="851"/>
        <w:jc w:val="both"/>
        <w:rPr>
          <w:rFonts w:ascii="Arial" w:hAnsi="Arial" w:cs="Arial"/>
          <w:bCs/>
          <w:sz w:val="24"/>
          <w:lang w:val="es-MX"/>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5"/>
        <w:gridCol w:w="687"/>
      </w:tblGrid>
      <w:tr w:rsidR="00561382" w:rsidRPr="004147C9" w:rsidTr="00C50F05">
        <w:trPr>
          <w:jc w:val="center"/>
        </w:trPr>
        <w:tc>
          <w:tcPr>
            <w:tcW w:w="5735" w:type="dxa"/>
            <w:tcBorders>
              <w:righ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FA=</w:t>
            </w:r>
            <w:r w:rsidRPr="004147C9">
              <w:rPr>
                <w:rFonts w:ascii="Arial" w:hAnsi="Arial" w:cs="Arial"/>
                <w:bCs/>
                <w:sz w:val="24"/>
                <w:lang w:val="es-MX"/>
              </w:rPr>
              <w:tab/>
              <w:t xml:space="preserve">             1.4 D</w:t>
            </w:r>
          </w:p>
        </w:tc>
        <w:tc>
          <w:tcPr>
            <w:tcW w:w="687" w:type="dxa"/>
            <w:tcBorders>
              <w:lef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3.6</w:t>
            </w:r>
          </w:p>
        </w:tc>
      </w:tr>
      <w:tr w:rsidR="00561382" w:rsidRPr="004147C9" w:rsidTr="00C50F05">
        <w:trPr>
          <w:jc w:val="center"/>
        </w:trPr>
        <w:tc>
          <w:tcPr>
            <w:tcW w:w="5735" w:type="dxa"/>
            <w:tcBorders>
              <w:righ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FB=</w:t>
            </w:r>
            <w:r w:rsidRPr="004147C9">
              <w:rPr>
                <w:rFonts w:ascii="Arial" w:hAnsi="Arial" w:cs="Arial"/>
                <w:bCs/>
                <w:sz w:val="24"/>
                <w:lang w:val="es-MX"/>
              </w:rPr>
              <w:tab/>
              <w:t xml:space="preserve">             1.2 D + 1.6 L</w:t>
            </w:r>
          </w:p>
        </w:tc>
        <w:tc>
          <w:tcPr>
            <w:tcW w:w="687" w:type="dxa"/>
            <w:tcBorders>
              <w:lef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3.7</w:t>
            </w:r>
          </w:p>
        </w:tc>
      </w:tr>
      <w:tr w:rsidR="00561382" w:rsidRPr="004147C9" w:rsidTr="00C50F05">
        <w:trPr>
          <w:jc w:val="center"/>
        </w:trPr>
        <w:tc>
          <w:tcPr>
            <w:tcW w:w="5735" w:type="dxa"/>
            <w:tcBorders>
              <w:righ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FC (1er caso)=  1.2 D + 0.5 L</w:t>
            </w:r>
          </w:p>
        </w:tc>
        <w:tc>
          <w:tcPr>
            <w:tcW w:w="687" w:type="dxa"/>
            <w:tcBorders>
              <w:lef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3.8</w:t>
            </w:r>
          </w:p>
        </w:tc>
      </w:tr>
      <w:tr w:rsidR="00561382" w:rsidRPr="004147C9" w:rsidTr="00C50F05">
        <w:trPr>
          <w:jc w:val="center"/>
        </w:trPr>
        <w:tc>
          <w:tcPr>
            <w:tcW w:w="5735" w:type="dxa"/>
            <w:tcBorders>
              <w:righ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n-GB"/>
              </w:rPr>
            </w:pPr>
            <w:r w:rsidRPr="004147C9">
              <w:rPr>
                <w:rFonts w:ascii="Arial" w:hAnsi="Arial" w:cs="Arial"/>
                <w:bCs/>
                <w:sz w:val="24"/>
                <w:lang w:val="en-GB"/>
              </w:rPr>
              <w:t>FC (2do caso)=  1.2 D + 0.8 W</w:t>
            </w:r>
          </w:p>
        </w:tc>
        <w:tc>
          <w:tcPr>
            <w:tcW w:w="687" w:type="dxa"/>
            <w:tcBorders>
              <w:lef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3.9</w:t>
            </w:r>
          </w:p>
        </w:tc>
      </w:tr>
      <w:tr w:rsidR="00561382" w:rsidRPr="004147C9" w:rsidTr="00C50F05">
        <w:trPr>
          <w:jc w:val="center"/>
        </w:trPr>
        <w:tc>
          <w:tcPr>
            <w:tcW w:w="5735" w:type="dxa"/>
            <w:tcBorders>
              <w:righ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FD=</w:t>
            </w:r>
            <w:r w:rsidRPr="004147C9">
              <w:rPr>
                <w:rFonts w:ascii="Arial" w:hAnsi="Arial" w:cs="Arial"/>
                <w:bCs/>
                <w:sz w:val="24"/>
                <w:lang w:val="es-MX"/>
              </w:rPr>
              <w:tab/>
              <w:t xml:space="preserve">             1.2 D + 1.3 W + 0.5 L</w:t>
            </w:r>
          </w:p>
        </w:tc>
        <w:tc>
          <w:tcPr>
            <w:tcW w:w="687" w:type="dxa"/>
            <w:tcBorders>
              <w:lef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3.10</w:t>
            </w:r>
          </w:p>
        </w:tc>
      </w:tr>
      <w:tr w:rsidR="00561382" w:rsidRPr="004147C9" w:rsidTr="00C50F05">
        <w:trPr>
          <w:jc w:val="center"/>
        </w:trPr>
        <w:tc>
          <w:tcPr>
            <w:tcW w:w="5735" w:type="dxa"/>
            <w:tcBorders>
              <w:righ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FE=</w:t>
            </w:r>
            <w:r w:rsidRPr="004147C9">
              <w:rPr>
                <w:rFonts w:ascii="Arial" w:hAnsi="Arial" w:cs="Arial"/>
                <w:bCs/>
                <w:sz w:val="24"/>
                <w:lang w:val="es-MX"/>
              </w:rPr>
              <w:tab/>
              <w:t xml:space="preserve">             1.2 D + 1.5 E + 0.5 L</w:t>
            </w:r>
          </w:p>
        </w:tc>
        <w:tc>
          <w:tcPr>
            <w:tcW w:w="687" w:type="dxa"/>
            <w:tcBorders>
              <w:lef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3.11</w:t>
            </w:r>
          </w:p>
        </w:tc>
      </w:tr>
      <w:tr w:rsidR="00561382" w:rsidRPr="004147C9" w:rsidTr="00C50F05">
        <w:trPr>
          <w:jc w:val="center"/>
        </w:trPr>
        <w:tc>
          <w:tcPr>
            <w:tcW w:w="5735" w:type="dxa"/>
            <w:tcBorders>
              <w:righ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FF(1er caso)=   0.9 D –1.3 W</w:t>
            </w:r>
          </w:p>
        </w:tc>
        <w:tc>
          <w:tcPr>
            <w:tcW w:w="687" w:type="dxa"/>
            <w:tcBorders>
              <w:lef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3.12</w:t>
            </w:r>
          </w:p>
        </w:tc>
      </w:tr>
      <w:tr w:rsidR="00561382" w:rsidRPr="004147C9" w:rsidTr="00C50F05">
        <w:trPr>
          <w:jc w:val="center"/>
        </w:trPr>
        <w:tc>
          <w:tcPr>
            <w:tcW w:w="5735" w:type="dxa"/>
            <w:tcBorders>
              <w:righ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FF(2do caso)=  0.9 D – 1.5 E</w:t>
            </w:r>
          </w:p>
        </w:tc>
        <w:tc>
          <w:tcPr>
            <w:tcW w:w="687" w:type="dxa"/>
            <w:tcBorders>
              <w:left w:val="nil"/>
            </w:tcBorders>
          </w:tcPr>
          <w:p w:rsidR="00561382" w:rsidRPr="004147C9" w:rsidRDefault="00561382" w:rsidP="00C50F05">
            <w:pPr>
              <w:numPr>
                <w:ilvl w:val="12"/>
                <w:numId w:val="0"/>
              </w:numPr>
              <w:tabs>
                <w:tab w:val="num" w:pos="851"/>
              </w:tabs>
              <w:spacing w:line="480" w:lineRule="auto"/>
              <w:jc w:val="both"/>
              <w:rPr>
                <w:rFonts w:ascii="Arial" w:hAnsi="Arial" w:cs="Arial"/>
                <w:bCs/>
                <w:sz w:val="24"/>
                <w:lang w:val="es-MX"/>
              </w:rPr>
            </w:pPr>
            <w:r w:rsidRPr="004147C9">
              <w:rPr>
                <w:rFonts w:ascii="Arial" w:hAnsi="Arial" w:cs="Arial"/>
                <w:bCs/>
                <w:sz w:val="24"/>
                <w:lang w:val="es-MX"/>
              </w:rPr>
              <w:t>3.13</w:t>
            </w:r>
          </w:p>
        </w:tc>
      </w:tr>
    </w:tbl>
    <w:p w:rsidR="00561382" w:rsidRDefault="00561382" w:rsidP="00561382">
      <w:pPr>
        <w:spacing w:line="480" w:lineRule="auto"/>
        <w:ind w:left="851"/>
        <w:jc w:val="both"/>
        <w:rPr>
          <w:rFonts w:ascii="Arial" w:hAnsi="Arial" w:cs="Arial"/>
          <w:bCs/>
          <w:sz w:val="24"/>
          <w:lang w:val="es-MX"/>
        </w:rPr>
      </w:pPr>
    </w:p>
    <w:p w:rsidR="00561382"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t>En la tabla 13, se dan las cargas internas en los diferentes elementos según su combinación:</w:t>
      </w:r>
    </w:p>
    <w:p w:rsidR="00561382" w:rsidRDefault="00561382" w:rsidP="00561382">
      <w:pPr>
        <w:jc w:val="center"/>
        <w:rPr>
          <w:rFonts w:ascii="Arial" w:hAnsi="Arial" w:cs="Arial"/>
          <w:b/>
          <w:color w:val="000000"/>
          <w:sz w:val="24"/>
        </w:rPr>
      </w:pPr>
      <w:r>
        <w:rPr>
          <w:rFonts w:ascii="Arial" w:hAnsi="Arial"/>
          <w:color w:val="000000"/>
          <w:sz w:val="24"/>
          <w:lang w:val="es-MX"/>
        </w:rPr>
        <w:br w:type="page"/>
      </w:r>
      <w:r>
        <w:rPr>
          <w:rFonts w:ascii="Arial" w:hAnsi="Arial" w:cs="Arial"/>
          <w:b/>
          <w:color w:val="000000"/>
          <w:sz w:val="24"/>
        </w:rPr>
        <w:lastRenderedPageBreak/>
        <w:t>TABLA 13</w:t>
      </w:r>
    </w:p>
    <w:p w:rsidR="00561382" w:rsidRDefault="00561382" w:rsidP="00561382">
      <w:pPr>
        <w:jc w:val="center"/>
        <w:rPr>
          <w:rFonts w:ascii="Arial" w:hAnsi="Arial"/>
          <w:color w:val="000000"/>
          <w:sz w:val="24"/>
          <w:lang w:val="es-MX"/>
        </w:rPr>
      </w:pPr>
      <w:r>
        <w:rPr>
          <w:rFonts w:ascii="Arial" w:hAnsi="Arial" w:cs="Arial"/>
          <w:color w:val="000000"/>
          <w:sz w:val="24"/>
        </w:rPr>
        <w:t>REACCIONES INTERNAS EN LOS ELEMENTOS SEGÚN COMBINACIONES.</w:t>
      </w:r>
    </w:p>
    <w:p w:rsidR="00561382" w:rsidRDefault="00D10022" w:rsidP="00561382">
      <w:pPr>
        <w:jc w:val="both"/>
        <w:rPr>
          <w:rFonts w:ascii="Arial" w:hAnsi="Arial"/>
          <w:color w:val="000000"/>
          <w:sz w:val="24"/>
          <w:lang w:val="es-MX"/>
        </w:rPr>
      </w:pPr>
      <w:r>
        <w:rPr>
          <w:noProof/>
        </w:rPr>
        <w:drawing>
          <wp:anchor distT="0" distB="0" distL="114300" distR="114300" simplePos="0" relativeHeight="251675648" behindDoc="0" locked="0" layoutInCell="1" allowOverlap="1">
            <wp:simplePos x="0" y="0"/>
            <wp:positionH relativeFrom="column">
              <wp:posOffset>0</wp:posOffset>
            </wp:positionH>
            <wp:positionV relativeFrom="paragraph">
              <wp:posOffset>167640</wp:posOffset>
            </wp:positionV>
            <wp:extent cx="5245100" cy="6464300"/>
            <wp:effectExtent l="1905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3"/>
                    <a:srcRect/>
                    <a:stretch>
                      <a:fillRect/>
                    </a:stretch>
                  </pic:blipFill>
                  <pic:spPr bwMode="auto">
                    <a:xfrm>
                      <a:off x="0" y="0"/>
                      <a:ext cx="5245100" cy="6464300"/>
                    </a:xfrm>
                    <a:prstGeom prst="rect">
                      <a:avLst/>
                    </a:prstGeom>
                    <a:noFill/>
                    <a:ln w="9525">
                      <a:noFill/>
                      <a:miter lim="800000"/>
                      <a:headEnd/>
                      <a:tailEnd/>
                    </a:ln>
                  </pic:spPr>
                </pic:pic>
              </a:graphicData>
            </a:graphic>
          </wp:anchor>
        </w:drawing>
      </w:r>
      <w:r w:rsidR="00561382">
        <w:rPr>
          <w:rFonts w:ascii="Arial" w:hAnsi="Arial"/>
          <w:color w:val="000000"/>
          <w:sz w:val="24"/>
          <w:lang w:val="es-MX"/>
        </w:rPr>
        <w:br w:type="page"/>
      </w:r>
      <w:r w:rsidR="00561382">
        <w:rPr>
          <w:rFonts w:ascii="Arial" w:hAnsi="Arial"/>
          <w:color w:val="000000"/>
          <w:sz w:val="24"/>
          <w:lang w:val="es-MX"/>
        </w:rPr>
        <w:lastRenderedPageBreak/>
        <w:t>…continuación</w:t>
      </w:r>
    </w:p>
    <w:p w:rsidR="00561382" w:rsidRDefault="00561382" w:rsidP="00561382">
      <w:pPr>
        <w:jc w:val="both"/>
        <w:rPr>
          <w:rFonts w:ascii="Arial" w:hAnsi="Arial"/>
          <w:color w:val="000000"/>
          <w:sz w:val="24"/>
          <w:lang w:val="es-MX"/>
        </w:rPr>
      </w:pPr>
    </w:p>
    <w:p w:rsidR="00561382" w:rsidRDefault="00561382" w:rsidP="00561382">
      <w:pPr>
        <w:jc w:val="both"/>
        <w:rPr>
          <w:rFonts w:ascii="Arial" w:hAnsi="Arial" w:cs="Arial"/>
          <w:b/>
          <w:color w:val="000000"/>
          <w:sz w:val="24"/>
        </w:rPr>
      </w:pPr>
    </w:p>
    <w:p w:rsidR="00561382" w:rsidRDefault="00561382" w:rsidP="00561382">
      <w:pPr>
        <w:jc w:val="center"/>
        <w:rPr>
          <w:rFonts w:ascii="Arial" w:hAnsi="Arial" w:cs="Arial"/>
          <w:color w:val="000000"/>
          <w:sz w:val="24"/>
        </w:rPr>
      </w:pPr>
      <w:r>
        <w:rPr>
          <w:rFonts w:ascii="Arial" w:hAnsi="Arial" w:cs="Arial"/>
          <w:b/>
          <w:color w:val="000000"/>
          <w:sz w:val="24"/>
        </w:rPr>
        <w:t>TABLA 13</w:t>
      </w:r>
      <w:r>
        <w:rPr>
          <w:rFonts w:ascii="Arial" w:hAnsi="Arial" w:cs="Arial"/>
          <w:color w:val="000000"/>
          <w:sz w:val="24"/>
        </w:rPr>
        <w:t xml:space="preserve"> </w:t>
      </w:r>
    </w:p>
    <w:p w:rsidR="00561382" w:rsidRDefault="00561382" w:rsidP="00561382">
      <w:pPr>
        <w:jc w:val="center"/>
        <w:rPr>
          <w:rFonts w:ascii="Arial" w:hAnsi="Arial"/>
          <w:color w:val="000000"/>
          <w:sz w:val="24"/>
          <w:lang w:val="es-MX"/>
        </w:rPr>
      </w:pPr>
      <w:r>
        <w:rPr>
          <w:rFonts w:ascii="Arial" w:hAnsi="Arial" w:cs="Arial"/>
          <w:color w:val="000000"/>
          <w:sz w:val="24"/>
        </w:rPr>
        <w:t>REACCIONES INTERNAS EN LOS ELEMENTOS SEGÚN COMBINACIONES</w:t>
      </w:r>
    </w:p>
    <w:p w:rsidR="00561382" w:rsidRDefault="00D10022" w:rsidP="00561382">
      <w:pPr>
        <w:jc w:val="both"/>
        <w:rPr>
          <w:rFonts w:ascii="Arial" w:hAnsi="Arial"/>
          <w:color w:val="000000"/>
          <w:sz w:val="24"/>
          <w:lang w:val="es-MX"/>
        </w:rPr>
      </w:pPr>
      <w:r>
        <w:rPr>
          <w:noProof/>
        </w:rPr>
        <w:drawing>
          <wp:anchor distT="0" distB="0" distL="114300" distR="114300" simplePos="0" relativeHeight="251676672" behindDoc="0" locked="0" layoutInCell="1" allowOverlap="1">
            <wp:simplePos x="0" y="0"/>
            <wp:positionH relativeFrom="column">
              <wp:posOffset>-635</wp:posOffset>
            </wp:positionH>
            <wp:positionV relativeFrom="paragraph">
              <wp:posOffset>200660</wp:posOffset>
            </wp:positionV>
            <wp:extent cx="5257800" cy="6451600"/>
            <wp:effectExtent l="1905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4"/>
                    <a:srcRect/>
                    <a:stretch>
                      <a:fillRect/>
                    </a:stretch>
                  </pic:blipFill>
                  <pic:spPr bwMode="auto">
                    <a:xfrm>
                      <a:off x="0" y="0"/>
                      <a:ext cx="5257800" cy="6451600"/>
                    </a:xfrm>
                    <a:prstGeom prst="rect">
                      <a:avLst/>
                    </a:prstGeom>
                    <a:noFill/>
                    <a:ln w="9525">
                      <a:noFill/>
                      <a:miter lim="800000"/>
                      <a:headEnd/>
                      <a:tailEnd/>
                    </a:ln>
                  </pic:spPr>
                </pic:pic>
              </a:graphicData>
            </a:graphic>
          </wp:anchor>
        </w:drawing>
      </w:r>
      <w:r w:rsidR="00561382">
        <w:rPr>
          <w:rFonts w:ascii="Arial" w:hAnsi="Arial"/>
          <w:color w:val="000000"/>
          <w:sz w:val="24"/>
          <w:lang w:val="es-MX"/>
        </w:rPr>
        <w:br w:type="page"/>
      </w:r>
    </w:p>
    <w:p w:rsidR="00561382"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t>Una vez realizadas las diferentes combinaciones se escogerá la mayor carga entre todas las combinaciones, para ello se presenta la tabla 3.4 en la que se indica lo expresado.</w:t>
      </w:r>
    </w:p>
    <w:p w:rsidR="00561382" w:rsidRDefault="00561382" w:rsidP="00561382">
      <w:pPr>
        <w:spacing w:line="480" w:lineRule="auto"/>
        <w:ind w:left="851"/>
        <w:jc w:val="both"/>
        <w:rPr>
          <w:rFonts w:ascii="Arial" w:hAnsi="Arial"/>
          <w:color w:val="000000"/>
          <w:sz w:val="24"/>
          <w:lang w:val="es-MX"/>
        </w:rPr>
      </w:pPr>
    </w:p>
    <w:p w:rsidR="00561382" w:rsidRDefault="00561382" w:rsidP="00561382">
      <w:pPr>
        <w:ind w:left="851"/>
        <w:jc w:val="center"/>
        <w:rPr>
          <w:rFonts w:ascii="Arial" w:hAnsi="Arial"/>
          <w:color w:val="000000"/>
          <w:sz w:val="24"/>
          <w:lang w:val="es-MX"/>
        </w:rPr>
      </w:pPr>
      <w:r>
        <w:rPr>
          <w:rFonts w:ascii="Arial" w:hAnsi="Arial"/>
          <w:b/>
          <w:color w:val="000000"/>
          <w:sz w:val="24"/>
          <w:lang w:val="es-MX"/>
        </w:rPr>
        <w:t>TABLA 14</w:t>
      </w:r>
      <w:r w:rsidRPr="00942B93">
        <w:rPr>
          <w:rFonts w:ascii="Arial" w:hAnsi="Arial"/>
          <w:color w:val="000000"/>
          <w:sz w:val="24"/>
          <w:lang w:val="es-MX"/>
        </w:rPr>
        <w:t xml:space="preserve"> </w:t>
      </w:r>
    </w:p>
    <w:p w:rsidR="00561382" w:rsidRDefault="00561382" w:rsidP="00561382">
      <w:pPr>
        <w:ind w:left="851"/>
        <w:jc w:val="center"/>
        <w:rPr>
          <w:rFonts w:ascii="Arial" w:hAnsi="Arial"/>
          <w:color w:val="000000"/>
          <w:sz w:val="24"/>
          <w:lang w:val="es-MX"/>
        </w:rPr>
      </w:pPr>
      <w:r w:rsidRPr="00942B93">
        <w:rPr>
          <w:rFonts w:ascii="Arial" w:hAnsi="Arial"/>
          <w:color w:val="000000"/>
          <w:sz w:val="24"/>
          <w:lang w:val="es-MX"/>
        </w:rPr>
        <w:t>REACCIONES INTERNAS MÁXIMAS</w:t>
      </w:r>
      <w:r>
        <w:rPr>
          <w:rFonts w:ascii="Arial" w:hAnsi="Arial"/>
          <w:color w:val="000000"/>
          <w:sz w:val="24"/>
          <w:lang w:val="es-MX"/>
        </w:rPr>
        <w:t xml:space="preserve"> </w:t>
      </w:r>
      <w:r w:rsidRPr="00942B93">
        <w:rPr>
          <w:rFonts w:ascii="Arial" w:hAnsi="Arial"/>
          <w:color w:val="000000"/>
          <w:sz w:val="24"/>
          <w:lang w:val="es-MX"/>
        </w:rPr>
        <w:t>ENTRE LAS COMBINACIONES</w:t>
      </w:r>
      <w:r>
        <w:rPr>
          <w:rFonts w:ascii="Arial" w:hAnsi="Arial"/>
          <w:color w:val="000000"/>
          <w:sz w:val="24"/>
          <w:lang w:val="es-MX"/>
        </w:rPr>
        <w:t xml:space="preserve"> PARA DOS PÓRTICOS</w:t>
      </w:r>
    </w:p>
    <w:p w:rsidR="00561382" w:rsidRDefault="00D10022" w:rsidP="00561382">
      <w:pPr>
        <w:spacing w:line="480" w:lineRule="auto"/>
        <w:ind w:left="851"/>
        <w:jc w:val="center"/>
        <w:rPr>
          <w:rFonts w:ascii="Arial" w:hAnsi="Arial"/>
          <w:color w:val="000000"/>
          <w:sz w:val="24"/>
          <w:lang w:val="es-MX"/>
        </w:rPr>
      </w:pPr>
      <w:r>
        <w:rPr>
          <w:noProof/>
        </w:rPr>
        <w:drawing>
          <wp:anchor distT="0" distB="0" distL="114300" distR="114300" simplePos="0" relativeHeight="251677696" behindDoc="0" locked="0" layoutInCell="1" allowOverlap="1">
            <wp:simplePos x="0" y="0"/>
            <wp:positionH relativeFrom="column">
              <wp:posOffset>1238250</wp:posOffset>
            </wp:positionH>
            <wp:positionV relativeFrom="paragraph">
              <wp:posOffset>114935</wp:posOffset>
            </wp:positionV>
            <wp:extent cx="3302000" cy="3302000"/>
            <wp:effectExtent l="19050" t="0" r="0" b="0"/>
            <wp:wrapNone/>
            <wp:docPr id="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5"/>
                    <a:srcRect/>
                    <a:stretch>
                      <a:fillRect/>
                    </a:stretch>
                  </pic:blipFill>
                  <pic:spPr bwMode="auto">
                    <a:xfrm>
                      <a:off x="0" y="0"/>
                      <a:ext cx="3302000" cy="3302000"/>
                    </a:xfrm>
                    <a:prstGeom prst="rect">
                      <a:avLst/>
                    </a:prstGeom>
                    <a:noFill/>
                    <a:ln w="9525">
                      <a:noFill/>
                      <a:miter lim="800000"/>
                      <a:headEnd/>
                      <a:tailEnd/>
                    </a:ln>
                  </pic:spPr>
                </pic:pic>
              </a:graphicData>
            </a:graphic>
          </wp:anchor>
        </w:drawing>
      </w:r>
    </w:p>
    <w:p w:rsidR="00561382" w:rsidRDefault="00561382" w:rsidP="00561382">
      <w:pPr>
        <w:spacing w:line="480" w:lineRule="auto"/>
        <w:ind w:left="851"/>
        <w:jc w:val="center"/>
        <w:rPr>
          <w:rFonts w:ascii="Arial" w:hAnsi="Arial"/>
          <w:color w:val="000000"/>
          <w:sz w:val="24"/>
          <w:lang w:val="es-MX"/>
        </w:rPr>
      </w:pPr>
    </w:p>
    <w:p w:rsidR="00561382" w:rsidRDefault="00561382" w:rsidP="00561382">
      <w:pPr>
        <w:spacing w:line="480" w:lineRule="auto"/>
        <w:ind w:left="851"/>
        <w:jc w:val="center"/>
        <w:rPr>
          <w:rFonts w:ascii="Arial" w:hAnsi="Arial"/>
          <w:color w:val="000000"/>
          <w:sz w:val="24"/>
          <w:lang w:val="es-MX"/>
        </w:rPr>
      </w:pPr>
    </w:p>
    <w:p w:rsidR="00561382" w:rsidRDefault="00561382" w:rsidP="00561382">
      <w:pPr>
        <w:spacing w:line="480" w:lineRule="auto"/>
        <w:ind w:left="851"/>
        <w:jc w:val="center"/>
        <w:rPr>
          <w:rFonts w:ascii="Arial" w:hAnsi="Arial"/>
          <w:color w:val="000000"/>
          <w:sz w:val="24"/>
          <w:lang w:val="es-MX"/>
        </w:rPr>
      </w:pPr>
    </w:p>
    <w:p w:rsidR="00561382" w:rsidRDefault="00561382" w:rsidP="00561382">
      <w:pPr>
        <w:spacing w:line="480" w:lineRule="auto"/>
        <w:ind w:left="851"/>
        <w:jc w:val="center"/>
        <w:rPr>
          <w:rFonts w:ascii="Arial" w:hAnsi="Arial"/>
          <w:color w:val="000000"/>
          <w:sz w:val="24"/>
          <w:lang w:val="es-MX"/>
        </w:rPr>
      </w:pPr>
    </w:p>
    <w:p w:rsidR="00561382" w:rsidRDefault="00561382" w:rsidP="00561382">
      <w:pPr>
        <w:spacing w:line="480" w:lineRule="auto"/>
        <w:ind w:left="851"/>
        <w:jc w:val="center"/>
        <w:rPr>
          <w:rFonts w:ascii="Arial" w:hAnsi="Arial"/>
          <w:color w:val="000000"/>
          <w:sz w:val="24"/>
          <w:lang w:val="es-MX"/>
        </w:rPr>
      </w:pPr>
    </w:p>
    <w:p w:rsidR="00561382" w:rsidRDefault="00561382" w:rsidP="00561382">
      <w:pPr>
        <w:spacing w:line="480" w:lineRule="auto"/>
        <w:ind w:left="851"/>
        <w:jc w:val="center"/>
        <w:rPr>
          <w:rFonts w:ascii="Arial" w:hAnsi="Arial"/>
          <w:color w:val="000000"/>
          <w:sz w:val="24"/>
          <w:lang w:val="es-MX"/>
        </w:rPr>
      </w:pPr>
    </w:p>
    <w:p w:rsidR="00561382" w:rsidRDefault="00561382" w:rsidP="00561382">
      <w:pPr>
        <w:spacing w:line="480" w:lineRule="auto"/>
        <w:ind w:left="851"/>
        <w:jc w:val="center"/>
        <w:rPr>
          <w:rFonts w:ascii="Arial" w:hAnsi="Arial"/>
          <w:color w:val="000000"/>
          <w:sz w:val="24"/>
          <w:lang w:val="es-MX"/>
        </w:rPr>
      </w:pPr>
    </w:p>
    <w:p w:rsidR="00561382" w:rsidRDefault="00561382" w:rsidP="00561382">
      <w:pPr>
        <w:spacing w:line="480" w:lineRule="auto"/>
        <w:ind w:left="851"/>
        <w:jc w:val="center"/>
        <w:rPr>
          <w:rFonts w:ascii="Arial" w:hAnsi="Arial"/>
          <w:color w:val="000000"/>
          <w:sz w:val="24"/>
          <w:lang w:val="es-MX"/>
        </w:rPr>
      </w:pPr>
    </w:p>
    <w:p w:rsidR="00561382" w:rsidRDefault="00561382" w:rsidP="00561382">
      <w:pPr>
        <w:spacing w:line="480" w:lineRule="auto"/>
        <w:ind w:left="851"/>
        <w:jc w:val="center"/>
        <w:rPr>
          <w:rFonts w:ascii="Arial" w:hAnsi="Arial"/>
          <w:color w:val="000000"/>
          <w:sz w:val="24"/>
          <w:lang w:val="es-MX"/>
        </w:rPr>
      </w:pPr>
    </w:p>
    <w:p w:rsidR="00561382" w:rsidRDefault="00561382" w:rsidP="00561382">
      <w:pPr>
        <w:numPr>
          <w:ilvl w:val="12"/>
          <w:numId w:val="0"/>
        </w:numPr>
        <w:tabs>
          <w:tab w:val="num" w:pos="851"/>
        </w:tabs>
        <w:spacing w:line="480" w:lineRule="auto"/>
        <w:ind w:left="851"/>
        <w:jc w:val="both"/>
        <w:rPr>
          <w:rFonts w:ascii="Arial" w:hAnsi="Arial"/>
          <w:color w:val="000000"/>
          <w:sz w:val="24"/>
          <w:lang w:val="es-MX"/>
        </w:rPr>
      </w:pPr>
      <w:r>
        <w:rPr>
          <w:rFonts w:ascii="Arial" w:hAnsi="Arial"/>
          <w:color w:val="000000"/>
          <w:sz w:val="24"/>
          <w:lang w:val="es-MX"/>
        </w:rPr>
        <w:t>Evaluando la tabla donde se presentan las cargas críticas a partir de las combinaciones dadas se observan los siguientes aspectos:</w:t>
      </w:r>
    </w:p>
    <w:p w:rsidR="00561382" w:rsidRDefault="00561382" w:rsidP="00561382">
      <w:pPr>
        <w:numPr>
          <w:ilvl w:val="12"/>
          <w:numId w:val="0"/>
        </w:numPr>
        <w:tabs>
          <w:tab w:val="num" w:pos="851"/>
        </w:tabs>
        <w:spacing w:line="480" w:lineRule="auto"/>
        <w:ind w:left="851"/>
        <w:jc w:val="both"/>
        <w:rPr>
          <w:rFonts w:ascii="Arial" w:hAnsi="Arial"/>
          <w:color w:val="000000"/>
          <w:sz w:val="24"/>
          <w:lang w:val="es-MX"/>
        </w:rPr>
      </w:pPr>
    </w:p>
    <w:p w:rsidR="00561382" w:rsidRDefault="00561382" w:rsidP="00D10022">
      <w:pPr>
        <w:numPr>
          <w:ilvl w:val="0"/>
          <w:numId w:val="10"/>
        </w:numPr>
        <w:tabs>
          <w:tab w:val="num" w:pos="1276"/>
        </w:tabs>
        <w:spacing w:line="480" w:lineRule="auto"/>
        <w:ind w:left="1276" w:hanging="425"/>
        <w:jc w:val="both"/>
        <w:rPr>
          <w:rFonts w:ascii="Arial" w:hAnsi="Arial"/>
          <w:color w:val="000000"/>
          <w:sz w:val="24"/>
          <w:lang w:val="es-MX"/>
        </w:rPr>
      </w:pPr>
      <w:r>
        <w:rPr>
          <w:rFonts w:ascii="Arial" w:hAnsi="Arial"/>
          <w:color w:val="000000"/>
          <w:sz w:val="24"/>
          <w:lang w:val="es-MX"/>
        </w:rPr>
        <w:t xml:space="preserve">Los elementos 1 y 4 son los únicos elementos que se encuentran sometidos a esfuerzos de flexo compresión puestos que son los elementos estructurales que se encuentran rígidamente </w:t>
      </w:r>
      <w:r>
        <w:rPr>
          <w:rFonts w:ascii="Arial" w:hAnsi="Arial"/>
          <w:color w:val="000000"/>
          <w:sz w:val="24"/>
          <w:lang w:val="es-MX"/>
        </w:rPr>
        <w:lastRenderedPageBreak/>
        <w:t>empotrados y soportan toda la carga de volteo a partir de la aplicación de las cargas. Entre estos dos elementos se escogerá para los cálculos de la selección del perfil el # 4 por ser mayormente crítico.</w:t>
      </w:r>
    </w:p>
    <w:p w:rsidR="00561382" w:rsidRDefault="00561382" w:rsidP="00561382">
      <w:pPr>
        <w:spacing w:line="480" w:lineRule="auto"/>
        <w:ind w:left="1276"/>
        <w:jc w:val="both"/>
        <w:rPr>
          <w:rFonts w:ascii="Arial" w:hAnsi="Arial"/>
          <w:color w:val="000000"/>
          <w:sz w:val="24"/>
          <w:lang w:val="es-MX"/>
        </w:rPr>
      </w:pPr>
    </w:p>
    <w:p w:rsidR="00561382" w:rsidRDefault="00561382" w:rsidP="00561382">
      <w:pPr>
        <w:spacing w:line="480" w:lineRule="auto"/>
        <w:ind w:left="1276"/>
        <w:jc w:val="both"/>
        <w:rPr>
          <w:rFonts w:ascii="Arial" w:hAnsi="Arial"/>
          <w:color w:val="000000"/>
          <w:sz w:val="24"/>
          <w:lang w:val="es-MX"/>
        </w:rPr>
      </w:pPr>
      <w:r>
        <w:rPr>
          <w:rFonts w:ascii="Arial" w:hAnsi="Arial"/>
          <w:color w:val="000000"/>
          <w:sz w:val="24"/>
          <w:lang w:val="es-MX"/>
        </w:rPr>
        <w:t>Para el procedimiento de cálculo se establecen las siguientes fórmulas (6):</w:t>
      </w:r>
    </w:p>
    <w:p w:rsidR="00561382" w:rsidRDefault="00561382" w:rsidP="00561382">
      <w:pPr>
        <w:spacing w:line="480" w:lineRule="auto"/>
        <w:ind w:left="1276"/>
        <w:jc w:val="center"/>
        <w:rPr>
          <w:rFonts w:ascii="Arial" w:hAnsi="Arial"/>
          <w:color w:val="000000"/>
          <w:sz w:val="24"/>
          <w:lang w:val="es-MX"/>
        </w:rPr>
      </w:pPr>
      <w:r w:rsidRPr="00C62CBB">
        <w:rPr>
          <w:rFonts w:ascii="Arial" w:hAnsi="Arial"/>
          <w:color w:val="000000"/>
          <w:position w:val="-16"/>
          <w:sz w:val="24"/>
          <w:lang w:val="es-MX"/>
        </w:rPr>
        <w:object w:dxaOrig="3220" w:dyaOrig="480">
          <v:shape id="_x0000_i1119" type="#_x0000_t75" style="width:161.25pt;height:24pt" o:ole="">
            <v:imagedata r:id="rId236" o:title=""/>
          </v:shape>
          <o:OLEObject Type="Embed" ProgID="Equation.3" ShapeID="_x0000_i1119" DrawAspect="Content" ObjectID="_1345446184" r:id="rId237"/>
        </w:object>
      </w:r>
      <w:r>
        <w:rPr>
          <w:rFonts w:ascii="Arial" w:hAnsi="Arial"/>
          <w:color w:val="000000"/>
          <w:sz w:val="24"/>
          <w:lang w:val="es-MX"/>
        </w:rPr>
        <w:tab/>
        <w:t>3.14</w:t>
      </w:r>
    </w:p>
    <w:p w:rsidR="00561382" w:rsidRDefault="00561382" w:rsidP="00561382">
      <w:pPr>
        <w:spacing w:line="480" w:lineRule="auto"/>
        <w:ind w:left="1276"/>
        <w:jc w:val="center"/>
        <w:rPr>
          <w:rFonts w:ascii="Arial" w:hAnsi="Arial"/>
          <w:color w:val="000000"/>
          <w:sz w:val="24"/>
          <w:lang w:val="es-MX"/>
        </w:rPr>
      </w:pPr>
      <w:r w:rsidRPr="00DD7318">
        <w:rPr>
          <w:rFonts w:ascii="Arial" w:hAnsi="Arial"/>
          <w:color w:val="000000"/>
          <w:position w:val="-24"/>
          <w:sz w:val="24"/>
          <w:lang w:val="es-MX"/>
        </w:rPr>
        <w:object w:dxaOrig="1380" w:dyaOrig="620">
          <v:shape id="_x0000_i1120" type="#_x0000_t75" style="width:69pt;height:30.75pt" o:ole="">
            <v:imagedata r:id="rId238" o:title=""/>
          </v:shape>
          <o:OLEObject Type="Embed" ProgID="Equation.3" ShapeID="_x0000_i1120" DrawAspect="Content" ObjectID="_1345446185" r:id="rId239"/>
        </w:object>
      </w:r>
      <w:r>
        <w:rPr>
          <w:rFonts w:ascii="Arial" w:hAnsi="Arial"/>
          <w:color w:val="000000"/>
          <w:sz w:val="24"/>
          <w:lang w:val="es-MX"/>
        </w:rPr>
        <w:tab/>
      </w:r>
      <w:r>
        <w:rPr>
          <w:rFonts w:ascii="Arial" w:hAnsi="Arial"/>
          <w:color w:val="000000"/>
          <w:sz w:val="24"/>
          <w:lang w:val="es-MX"/>
        </w:rPr>
        <w:tab/>
      </w:r>
      <w:r>
        <w:rPr>
          <w:rFonts w:ascii="Arial" w:hAnsi="Arial"/>
          <w:color w:val="000000"/>
          <w:sz w:val="24"/>
          <w:lang w:val="es-MX"/>
        </w:rPr>
        <w:tab/>
      </w:r>
      <w:r>
        <w:rPr>
          <w:rFonts w:ascii="Arial" w:hAnsi="Arial"/>
          <w:color w:val="000000"/>
          <w:sz w:val="24"/>
          <w:lang w:val="es-MX"/>
        </w:rPr>
        <w:tab/>
        <w:t>3.15</w:t>
      </w:r>
    </w:p>
    <w:p w:rsidR="00561382" w:rsidRDefault="00561382" w:rsidP="00561382">
      <w:pPr>
        <w:spacing w:line="480" w:lineRule="auto"/>
        <w:ind w:left="1276"/>
        <w:jc w:val="center"/>
        <w:rPr>
          <w:rFonts w:ascii="Arial" w:hAnsi="Arial"/>
          <w:color w:val="000000"/>
          <w:sz w:val="24"/>
          <w:lang w:val="es-MX"/>
        </w:rPr>
      </w:pPr>
      <w:r w:rsidRPr="00DD7318">
        <w:rPr>
          <w:rFonts w:ascii="Arial" w:hAnsi="Arial"/>
          <w:color w:val="000000"/>
          <w:position w:val="-24"/>
          <w:sz w:val="24"/>
          <w:lang w:val="es-MX"/>
        </w:rPr>
        <w:object w:dxaOrig="1660" w:dyaOrig="620">
          <v:shape id="_x0000_i1121" type="#_x0000_t75" style="width:83.25pt;height:30.75pt" o:ole="">
            <v:imagedata r:id="rId240" o:title=""/>
          </v:shape>
          <o:OLEObject Type="Embed" ProgID="Equation.3" ShapeID="_x0000_i1121" DrawAspect="Content" ObjectID="_1345446186" r:id="rId241"/>
        </w:object>
      </w:r>
      <w:r>
        <w:rPr>
          <w:rFonts w:ascii="Arial" w:hAnsi="Arial"/>
          <w:color w:val="000000"/>
          <w:sz w:val="24"/>
          <w:lang w:val="es-MX"/>
        </w:rPr>
        <w:tab/>
      </w:r>
      <w:r>
        <w:rPr>
          <w:rFonts w:ascii="Arial" w:hAnsi="Arial"/>
          <w:color w:val="000000"/>
          <w:sz w:val="24"/>
          <w:lang w:val="es-MX"/>
        </w:rPr>
        <w:tab/>
      </w:r>
      <w:r>
        <w:rPr>
          <w:rFonts w:ascii="Arial" w:hAnsi="Arial"/>
          <w:color w:val="000000"/>
          <w:sz w:val="24"/>
          <w:lang w:val="es-MX"/>
        </w:rPr>
        <w:tab/>
        <w:t>3.16</w:t>
      </w:r>
    </w:p>
    <w:p w:rsidR="00561382" w:rsidRDefault="00561382" w:rsidP="00561382">
      <w:pPr>
        <w:spacing w:line="480" w:lineRule="auto"/>
        <w:ind w:left="1276"/>
        <w:jc w:val="center"/>
        <w:rPr>
          <w:rFonts w:ascii="Arial" w:hAnsi="Arial"/>
          <w:color w:val="000000"/>
          <w:sz w:val="24"/>
          <w:lang w:val="es-MX"/>
        </w:rPr>
      </w:pPr>
      <w:r w:rsidRPr="00B0473E">
        <w:rPr>
          <w:rFonts w:ascii="Arial" w:hAnsi="Arial"/>
          <w:color w:val="000000"/>
          <w:position w:val="-32"/>
          <w:sz w:val="24"/>
          <w:lang w:val="es-MX"/>
        </w:rPr>
        <w:object w:dxaOrig="2060" w:dyaOrig="700">
          <v:shape id="_x0000_i1122" type="#_x0000_t75" style="width:102.75pt;height:35.25pt" o:ole="">
            <v:imagedata r:id="rId242" o:title=""/>
          </v:shape>
          <o:OLEObject Type="Embed" ProgID="Equation.3" ShapeID="_x0000_i1122" DrawAspect="Content" ObjectID="_1345446187" r:id="rId243"/>
        </w:object>
      </w:r>
      <w:r>
        <w:rPr>
          <w:rFonts w:ascii="Arial" w:hAnsi="Arial"/>
          <w:color w:val="000000"/>
          <w:sz w:val="24"/>
          <w:lang w:val="es-MX"/>
        </w:rPr>
        <w:tab/>
      </w:r>
      <w:r>
        <w:rPr>
          <w:rFonts w:ascii="Arial" w:hAnsi="Arial"/>
          <w:color w:val="000000"/>
          <w:sz w:val="24"/>
          <w:lang w:val="es-MX"/>
        </w:rPr>
        <w:tab/>
      </w:r>
      <w:r>
        <w:rPr>
          <w:rFonts w:ascii="Arial" w:hAnsi="Arial"/>
          <w:color w:val="000000"/>
          <w:sz w:val="24"/>
          <w:lang w:val="es-MX"/>
        </w:rPr>
        <w:tab/>
        <w:t>3.17</w:t>
      </w:r>
    </w:p>
    <w:p w:rsidR="00561382" w:rsidRDefault="00561382" w:rsidP="00561382">
      <w:pPr>
        <w:spacing w:line="480" w:lineRule="auto"/>
        <w:ind w:left="1276"/>
        <w:jc w:val="both"/>
        <w:rPr>
          <w:rFonts w:ascii="Arial" w:hAnsi="Arial"/>
          <w:color w:val="000000"/>
          <w:sz w:val="24"/>
          <w:lang w:val="es-MX"/>
        </w:rPr>
      </w:pPr>
    </w:p>
    <w:p w:rsidR="00561382" w:rsidRDefault="00561382" w:rsidP="00561382">
      <w:pPr>
        <w:spacing w:line="480" w:lineRule="auto"/>
        <w:ind w:left="1276"/>
        <w:jc w:val="both"/>
        <w:rPr>
          <w:rFonts w:ascii="Arial" w:hAnsi="Arial"/>
          <w:color w:val="000000"/>
          <w:sz w:val="24"/>
          <w:lang w:val="es-MX"/>
        </w:rPr>
      </w:pPr>
      <w:r>
        <w:rPr>
          <w:rFonts w:ascii="Arial" w:hAnsi="Arial"/>
          <w:color w:val="000000"/>
          <w:sz w:val="24"/>
          <w:lang w:val="es-MX"/>
        </w:rPr>
        <w:t>Donde:</w:t>
      </w:r>
    </w:p>
    <w:p w:rsidR="00561382" w:rsidRPr="00D12CC7" w:rsidRDefault="00561382" w:rsidP="00561382">
      <w:pPr>
        <w:tabs>
          <w:tab w:val="left" w:pos="2127"/>
        </w:tabs>
        <w:spacing w:line="480" w:lineRule="auto"/>
        <w:ind w:left="2127" w:hanging="851"/>
        <w:jc w:val="both"/>
        <w:rPr>
          <w:rFonts w:ascii="Arial" w:hAnsi="Arial" w:cs="Arial"/>
          <w:sz w:val="24"/>
          <w:szCs w:val="24"/>
          <w:lang w:val="es-EC"/>
        </w:rPr>
      </w:pPr>
      <w:r w:rsidRPr="00DD7318">
        <w:rPr>
          <w:rFonts w:ascii="Arial" w:hAnsi="Arial" w:cs="Arial"/>
          <w:position w:val="-14"/>
          <w:sz w:val="24"/>
          <w:szCs w:val="24"/>
        </w:rPr>
        <w:object w:dxaOrig="680" w:dyaOrig="380">
          <v:shape id="_x0000_i1123" type="#_x0000_t75" style="width:33.75pt;height:18.75pt" o:ole="">
            <v:imagedata r:id="rId244" o:title=""/>
          </v:shape>
          <o:OLEObject Type="Embed" ProgID="Equation.3" ShapeID="_x0000_i1123" DrawAspect="Content" ObjectID="_1345446188" r:id="rId245"/>
        </w:object>
      </w:r>
      <w:r w:rsidRPr="00D12CC7">
        <w:rPr>
          <w:rFonts w:ascii="Arial" w:hAnsi="Arial" w:cs="Arial"/>
          <w:sz w:val="24"/>
          <w:szCs w:val="24"/>
          <w:lang w:val="es-EC"/>
        </w:rPr>
        <w:t>:</w:t>
      </w:r>
      <w:r w:rsidRPr="00D12CC7">
        <w:rPr>
          <w:rFonts w:ascii="Arial" w:hAnsi="Arial" w:cs="Arial"/>
          <w:sz w:val="24"/>
          <w:szCs w:val="24"/>
          <w:lang w:val="es-EC"/>
        </w:rPr>
        <w:tab/>
        <w:t xml:space="preserve">Es el esfuerzo de </w:t>
      </w:r>
      <w:r>
        <w:rPr>
          <w:rFonts w:ascii="Arial" w:hAnsi="Arial" w:cs="Arial"/>
          <w:sz w:val="24"/>
          <w:szCs w:val="24"/>
          <w:lang w:val="es-EC"/>
        </w:rPr>
        <w:t>trabajo del elemento obtenido a partir de la teoría de Vonn Misses, aplicada las diferentes cargas tanto de flexión como cortante.</w:t>
      </w:r>
    </w:p>
    <w:p w:rsidR="00561382" w:rsidRDefault="00561382" w:rsidP="00561382">
      <w:pPr>
        <w:tabs>
          <w:tab w:val="left" w:pos="2127"/>
        </w:tabs>
        <w:spacing w:line="480" w:lineRule="auto"/>
        <w:ind w:left="2127" w:hanging="851"/>
        <w:jc w:val="both"/>
        <w:rPr>
          <w:rFonts w:ascii="Arial" w:hAnsi="Arial"/>
          <w:color w:val="000000"/>
          <w:sz w:val="24"/>
          <w:lang w:val="es-MX"/>
        </w:rPr>
      </w:pPr>
      <w:r w:rsidRPr="00DD7318">
        <w:rPr>
          <w:rFonts w:ascii="Arial" w:hAnsi="Arial" w:cs="Arial"/>
          <w:position w:val="-14"/>
          <w:sz w:val="24"/>
          <w:szCs w:val="24"/>
        </w:rPr>
        <w:object w:dxaOrig="639" w:dyaOrig="380">
          <v:shape id="_x0000_i1124" type="#_x0000_t75" style="width:32.25pt;height:18.75pt" o:ole="">
            <v:imagedata r:id="rId246" o:title=""/>
          </v:shape>
          <o:OLEObject Type="Embed" ProgID="Equation.3" ShapeID="_x0000_i1124" DrawAspect="Content" ObjectID="_1345446189" r:id="rId247"/>
        </w:object>
      </w:r>
      <w:r w:rsidRPr="00D12CC7">
        <w:rPr>
          <w:rFonts w:ascii="Arial" w:hAnsi="Arial" w:cs="Arial"/>
          <w:sz w:val="24"/>
          <w:szCs w:val="24"/>
          <w:lang w:val="es-EC"/>
        </w:rPr>
        <w:t>:</w:t>
      </w:r>
      <w:r w:rsidRPr="00D12CC7">
        <w:rPr>
          <w:rFonts w:ascii="Arial" w:hAnsi="Arial" w:cs="Arial"/>
          <w:sz w:val="24"/>
          <w:szCs w:val="24"/>
          <w:lang w:val="es-EC"/>
        </w:rPr>
        <w:tab/>
        <w:t xml:space="preserve">Es el esfuerzo de </w:t>
      </w:r>
      <w:r>
        <w:rPr>
          <w:rFonts w:ascii="Arial" w:hAnsi="Arial" w:cs="Arial"/>
          <w:sz w:val="24"/>
          <w:szCs w:val="24"/>
          <w:lang w:val="es-EC"/>
        </w:rPr>
        <w:t>trabajo del elemento sometido a flexión.</w:t>
      </w:r>
    </w:p>
    <w:p w:rsidR="00561382" w:rsidRDefault="00561382" w:rsidP="00561382">
      <w:pPr>
        <w:spacing w:line="480" w:lineRule="auto"/>
        <w:ind w:left="2127" w:hanging="851"/>
        <w:jc w:val="both"/>
        <w:rPr>
          <w:rFonts w:ascii="Arial" w:hAnsi="Arial"/>
          <w:color w:val="000000"/>
          <w:sz w:val="24"/>
          <w:lang w:val="es-MX"/>
        </w:rPr>
      </w:pPr>
      <w:r w:rsidRPr="00DD7318">
        <w:rPr>
          <w:rFonts w:ascii="Arial" w:hAnsi="Arial"/>
          <w:color w:val="000000"/>
          <w:position w:val="-12"/>
          <w:sz w:val="24"/>
          <w:lang w:val="es-MX"/>
        </w:rPr>
        <w:object w:dxaOrig="800" w:dyaOrig="360">
          <v:shape id="_x0000_i1125" type="#_x0000_t75" style="width:39.75pt;height:18pt" o:ole="">
            <v:imagedata r:id="rId248" o:title=""/>
          </v:shape>
          <o:OLEObject Type="Embed" ProgID="Equation.3" ShapeID="_x0000_i1125" DrawAspect="Content" ObjectID="_1345446190" r:id="rId249"/>
        </w:object>
      </w:r>
      <w:r>
        <w:rPr>
          <w:rFonts w:ascii="Arial" w:hAnsi="Arial"/>
          <w:color w:val="000000"/>
          <w:sz w:val="24"/>
          <w:lang w:val="es-MX"/>
        </w:rPr>
        <w:tab/>
        <w:t>Es el esfuerzo cortante a la cual se encuentra sometido el elemento a analizar.</w:t>
      </w:r>
    </w:p>
    <w:p w:rsidR="00561382" w:rsidRDefault="00561382" w:rsidP="00561382">
      <w:pPr>
        <w:tabs>
          <w:tab w:val="left" w:pos="2127"/>
        </w:tabs>
        <w:spacing w:line="480" w:lineRule="auto"/>
        <w:ind w:left="2127" w:hanging="851"/>
        <w:jc w:val="both"/>
        <w:rPr>
          <w:rFonts w:ascii="Arial" w:hAnsi="Arial"/>
          <w:sz w:val="24"/>
          <w:lang w:val="es-EC"/>
        </w:rPr>
      </w:pPr>
      <w:r>
        <w:rPr>
          <w:rFonts w:ascii="Arial" w:hAnsi="Arial"/>
          <w:sz w:val="24"/>
          <w:lang w:val="es-EC"/>
        </w:rPr>
        <w:t>F</w:t>
      </w:r>
      <w:r>
        <w:rPr>
          <w:rFonts w:ascii="Arial" w:hAnsi="Arial"/>
          <w:sz w:val="24"/>
          <w:vertAlign w:val="subscript"/>
          <w:lang w:val="es-EC"/>
        </w:rPr>
        <w:t>axial</w:t>
      </w:r>
      <w:r>
        <w:rPr>
          <w:rFonts w:ascii="Arial" w:hAnsi="Arial"/>
          <w:sz w:val="24"/>
          <w:lang w:val="es-EC"/>
        </w:rPr>
        <w:t>:</w:t>
      </w:r>
      <w:r>
        <w:rPr>
          <w:rFonts w:ascii="Arial" w:hAnsi="Arial"/>
          <w:sz w:val="24"/>
          <w:lang w:val="es-EC"/>
        </w:rPr>
        <w:tab/>
        <w:t>Es la Fuerza axial a la cual se encuentra sometido el elemento. Este valor será dado en Kg.</w:t>
      </w:r>
    </w:p>
    <w:p w:rsidR="00561382" w:rsidRDefault="00561382" w:rsidP="00561382">
      <w:pPr>
        <w:tabs>
          <w:tab w:val="left" w:pos="2127"/>
        </w:tabs>
        <w:spacing w:line="480" w:lineRule="auto"/>
        <w:ind w:left="2127" w:hanging="851"/>
        <w:jc w:val="both"/>
        <w:rPr>
          <w:rFonts w:ascii="Arial" w:hAnsi="Arial"/>
          <w:sz w:val="24"/>
          <w:lang w:val="es-EC"/>
        </w:rPr>
      </w:pPr>
      <w:r>
        <w:rPr>
          <w:rFonts w:ascii="Arial" w:hAnsi="Arial"/>
          <w:sz w:val="24"/>
          <w:lang w:val="es-EC"/>
        </w:rPr>
        <w:t>M:</w:t>
      </w:r>
      <w:r>
        <w:rPr>
          <w:rFonts w:ascii="Arial" w:hAnsi="Arial"/>
          <w:sz w:val="24"/>
          <w:lang w:val="es-EC"/>
        </w:rPr>
        <w:tab/>
        <w:t>Representa el momento que genera los esfuerzos por flexión.</w:t>
      </w:r>
    </w:p>
    <w:p w:rsidR="00561382" w:rsidRDefault="00561382" w:rsidP="00561382">
      <w:pPr>
        <w:tabs>
          <w:tab w:val="left" w:pos="2127"/>
        </w:tabs>
        <w:spacing w:line="480" w:lineRule="auto"/>
        <w:ind w:left="2127" w:hanging="851"/>
        <w:jc w:val="both"/>
        <w:rPr>
          <w:rFonts w:ascii="Arial" w:hAnsi="Arial"/>
          <w:sz w:val="24"/>
          <w:lang w:val="es-EC"/>
        </w:rPr>
      </w:pPr>
      <w:r>
        <w:rPr>
          <w:rFonts w:ascii="Arial" w:hAnsi="Arial"/>
          <w:sz w:val="24"/>
          <w:lang w:val="es-EC"/>
        </w:rPr>
        <w:t>C:</w:t>
      </w:r>
      <w:r>
        <w:rPr>
          <w:rFonts w:ascii="Arial" w:hAnsi="Arial"/>
          <w:sz w:val="24"/>
          <w:lang w:val="es-EC"/>
        </w:rPr>
        <w:tab/>
        <w:t>Es la distancia entre el centroide del perfil a su fibra externa más lejana.</w:t>
      </w:r>
    </w:p>
    <w:p w:rsidR="00561382" w:rsidRPr="00F704D3" w:rsidRDefault="00561382" w:rsidP="00561382">
      <w:pPr>
        <w:tabs>
          <w:tab w:val="left" w:pos="2127"/>
        </w:tabs>
        <w:spacing w:line="480" w:lineRule="auto"/>
        <w:ind w:left="2127" w:hanging="851"/>
        <w:jc w:val="both"/>
        <w:rPr>
          <w:rFonts w:ascii="Arial" w:hAnsi="Arial"/>
          <w:sz w:val="24"/>
          <w:lang w:val="es-EC"/>
        </w:rPr>
      </w:pPr>
      <w:r>
        <w:rPr>
          <w:rFonts w:ascii="Arial" w:hAnsi="Arial"/>
          <w:sz w:val="24"/>
          <w:lang w:val="es-EC"/>
        </w:rPr>
        <w:t>I:</w:t>
      </w:r>
      <w:r>
        <w:rPr>
          <w:rFonts w:ascii="Arial" w:hAnsi="Arial"/>
          <w:sz w:val="24"/>
          <w:lang w:val="es-EC"/>
        </w:rPr>
        <w:tab/>
        <w:t>Es la inercia del elemento a evaluar y se la obtiene a partir de las tablas dadas por los fabricantes.</w:t>
      </w:r>
    </w:p>
    <w:p w:rsidR="00561382" w:rsidRPr="00D12CC7" w:rsidRDefault="00561382" w:rsidP="00561382">
      <w:pPr>
        <w:tabs>
          <w:tab w:val="left" w:pos="2127"/>
        </w:tabs>
        <w:spacing w:line="480" w:lineRule="auto"/>
        <w:ind w:left="2127" w:hanging="851"/>
        <w:jc w:val="both"/>
        <w:rPr>
          <w:rFonts w:ascii="Arial" w:hAnsi="Arial" w:cs="Arial"/>
          <w:sz w:val="24"/>
          <w:szCs w:val="24"/>
          <w:lang w:val="es-EC"/>
        </w:rPr>
      </w:pPr>
      <w:r w:rsidRPr="00607F61">
        <w:rPr>
          <w:rFonts w:ascii="Arial" w:hAnsi="Arial" w:cs="Arial"/>
          <w:sz w:val="24"/>
          <w:szCs w:val="24"/>
        </w:rPr>
        <w:t>F</w:t>
      </w:r>
      <w:r w:rsidRPr="00607F61">
        <w:rPr>
          <w:rFonts w:ascii="Arial" w:hAnsi="Arial" w:cs="Arial"/>
          <w:sz w:val="24"/>
          <w:szCs w:val="24"/>
          <w:vertAlign w:val="subscript"/>
        </w:rPr>
        <w:t>cortante</w:t>
      </w:r>
      <w:r w:rsidRPr="00D12CC7">
        <w:rPr>
          <w:rFonts w:ascii="Arial" w:hAnsi="Arial" w:cs="Arial"/>
          <w:sz w:val="24"/>
          <w:szCs w:val="24"/>
          <w:lang w:val="es-EC"/>
        </w:rPr>
        <w:t>:</w:t>
      </w:r>
      <w:r w:rsidRPr="00D12CC7">
        <w:rPr>
          <w:rFonts w:ascii="Arial" w:hAnsi="Arial" w:cs="Arial"/>
          <w:sz w:val="24"/>
          <w:szCs w:val="24"/>
          <w:lang w:val="es-EC"/>
        </w:rPr>
        <w:tab/>
      </w:r>
      <w:r>
        <w:rPr>
          <w:rFonts w:ascii="Arial" w:hAnsi="Arial" w:cs="Arial"/>
          <w:sz w:val="24"/>
          <w:szCs w:val="24"/>
          <w:lang w:val="es-EC"/>
        </w:rPr>
        <w:t>Representa la fuerza aplicada al elemento estructural y genera a su vez el esfuerzo cortante respectivo</w:t>
      </w:r>
      <w:r w:rsidRPr="00D12CC7">
        <w:rPr>
          <w:rFonts w:ascii="Arial" w:hAnsi="Arial" w:cs="Arial"/>
          <w:sz w:val="24"/>
          <w:szCs w:val="24"/>
          <w:lang w:val="es-EC"/>
        </w:rPr>
        <w:t>.</w:t>
      </w:r>
    </w:p>
    <w:p w:rsidR="00561382" w:rsidRPr="00607F61" w:rsidRDefault="00561382" w:rsidP="00561382">
      <w:pPr>
        <w:spacing w:line="480" w:lineRule="auto"/>
        <w:ind w:left="1276"/>
        <w:jc w:val="both"/>
        <w:rPr>
          <w:rFonts w:ascii="Arial" w:hAnsi="Arial" w:cs="Arial"/>
          <w:sz w:val="24"/>
          <w:szCs w:val="24"/>
        </w:rPr>
      </w:pPr>
      <w:r>
        <w:rPr>
          <w:rFonts w:ascii="Arial" w:hAnsi="Arial"/>
          <w:sz w:val="24"/>
          <w:lang w:val="es-EC"/>
        </w:rPr>
        <w:t>A:</w:t>
      </w:r>
      <w:r>
        <w:rPr>
          <w:rFonts w:ascii="Arial" w:hAnsi="Arial"/>
          <w:sz w:val="24"/>
          <w:lang w:val="es-EC"/>
        </w:rPr>
        <w:tab/>
        <w:t>El área de le sección transversal del elemento evaluado.</w:t>
      </w:r>
    </w:p>
    <w:p w:rsidR="00561382" w:rsidRDefault="00561382" w:rsidP="00561382">
      <w:pPr>
        <w:spacing w:line="480" w:lineRule="auto"/>
        <w:ind w:left="2127" w:hanging="851"/>
        <w:jc w:val="both"/>
        <w:rPr>
          <w:rFonts w:ascii="Arial" w:hAnsi="Arial" w:cs="Arial"/>
          <w:sz w:val="24"/>
          <w:szCs w:val="24"/>
          <w:lang w:val="es-EC"/>
        </w:rPr>
      </w:pPr>
      <w:r w:rsidRPr="00D12CC7">
        <w:rPr>
          <w:rFonts w:ascii="Arial" w:hAnsi="Arial" w:cs="Arial"/>
          <w:position w:val="-10"/>
          <w:sz w:val="24"/>
          <w:szCs w:val="24"/>
        </w:rPr>
        <w:object w:dxaOrig="200" w:dyaOrig="260">
          <v:shape id="_x0000_i1126" type="#_x0000_t75" style="width:9.75pt;height:12.75pt" o:ole="">
            <v:imagedata r:id="rId250" o:title=""/>
          </v:shape>
          <o:OLEObject Type="Embed" ProgID="Equation.3" ShapeID="_x0000_i1126" DrawAspect="Content" ObjectID="_1345446191" r:id="rId251"/>
        </w:object>
      </w:r>
      <w:r w:rsidRPr="00607F61">
        <w:rPr>
          <w:rFonts w:ascii="Arial" w:hAnsi="Arial" w:cs="Arial"/>
          <w:sz w:val="24"/>
          <w:szCs w:val="24"/>
          <w:vertAlign w:val="subscript"/>
        </w:rPr>
        <w:t>flexoc.</w:t>
      </w:r>
      <w:r w:rsidRPr="00607F61">
        <w:rPr>
          <w:rFonts w:ascii="Arial" w:hAnsi="Arial" w:cs="Arial"/>
          <w:sz w:val="24"/>
          <w:szCs w:val="24"/>
        </w:rPr>
        <w:t>:</w:t>
      </w:r>
      <w:r w:rsidRPr="00607F61">
        <w:rPr>
          <w:rFonts w:ascii="Arial" w:hAnsi="Arial" w:cs="Arial"/>
          <w:sz w:val="24"/>
          <w:szCs w:val="24"/>
        </w:rPr>
        <w:tab/>
        <w:t xml:space="preserve">Es el factor </w:t>
      </w:r>
      <w:r w:rsidRPr="00D12CC7">
        <w:rPr>
          <w:rFonts w:ascii="Arial" w:hAnsi="Arial" w:cs="Arial"/>
          <w:sz w:val="24"/>
          <w:szCs w:val="24"/>
          <w:lang w:val="es-EC"/>
        </w:rPr>
        <w:t>de seguridad</w:t>
      </w:r>
      <w:r>
        <w:rPr>
          <w:rFonts w:ascii="Arial" w:hAnsi="Arial" w:cs="Arial"/>
          <w:sz w:val="24"/>
          <w:szCs w:val="24"/>
          <w:lang w:val="es-EC"/>
        </w:rPr>
        <w:t xml:space="preserve"> </w:t>
      </w:r>
      <w:smartTag w:uri="urn:schemas-microsoft-com:office:smarttags" w:element="State">
        <w:smartTag w:uri="urn:schemas-microsoft-com:office:smarttags" w:element="place">
          <w:r>
            <w:rPr>
              <w:rFonts w:ascii="Arial" w:hAnsi="Arial" w:cs="Arial"/>
              <w:sz w:val="24"/>
              <w:szCs w:val="24"/>
              <w:lang w:val="es-EC"/>
            </w:rPr>
            <w:t>del</w:t>
          </w:r>
        </w:smartTag>
      </w:smartTag>
      <w:r>
        <w:rPr>
          <w:rFonts w:ascii="Arial" w:hAnsi="Arial" w:cs="Arial"/>
          <w:sz w:val="24"/>
          <w:szCs w:val="24"/>
          <w:lang w:val="es-EC"/>
        </w:rPr>
        <w:t xml:space="preserve"> elemento estudiado y este deberá ser mayor o igual a 1.</w:t>
      </w:r>
    </w:p>
    <w:p w:rsidR="00561382" w:rsidRPr="00D12CC7" w:rsidRDefault="00561382" w:rsidP="00561382">
      <w:pPr>
        <w:tabs>
          <w:tab w:val="left" w:pos="2127"/>
        </w:tabs>
        <w:spacing w:line="480" w:lineRule="auto"/>
        <w:ind w:left="2127" w:hanging="851"/>
        <w:jc w:val="both"/>
        <w:rPr>
          <w:rFonts w:ascii="Arial" w:hAnsi="Arial" w:cs="Arial"/>
          <w:sz w:val="24"/>
          <w:szCs w:val="24"/>
          <w:lang w:val="es-EC"/>
        </w:rPr>
      </w:pPr>
      <w:r w:rsidRPr="00D12CC7">
        <w:rPr>
          <w:rFonts w:ascii="Arial" w:hAnsi="Arial" w:cs="Arial"/>
          <w:position w:val="-12"/>
          <w:sz w:val="24"/>
          <w:szCs w:val="24"/>
        </w:rPr>
        <w:object w:dxaOrig="639" w:dyaOrig="360">
          <v:shape id="_x0000_i1127" type="#_x0000_t75" style="width:32.25pt;height:18pt" o:ole="">
            <v:imagedata r:id="rId252" o:title=""/>
          </v:shape>
          <o:OLEObject Type="Embed" ProgID="Equation.3" ShapeID="_x0000_i1127" DrawAspect="Content" ObjectID="_1345446192" r:id="rId253"/>
        </w:object>
      </w:r>
      <w:r w:rsidRPr="00D12CC7">
        <w:rPr>
          <w:rFonts w:ascii="Arial" w:hAnsi="Arial" w:cs="Arial"/>
          <w:sz w:val="24"/>
          <w:szCs w:val="24"/>
          <w:lang w:val="es-EC"/>
        </w:rPr>
        <w:t>:</w:t>
      </w:r>
      <w:r w:rsidRPr="00D12CC7">
        <w:rPr>
          <w:rFonts w:ascii="Arial" w:hAnsi="Arial" w:cs="Arial"/>
          <w:sz w:val="24"/>
          <w:szCs w:val="24"/>
          <w:lang w:val="es-EC"/>
        </w:rPr>
        <w:tab/>
        <w:t>Es el esfuerzo de diseño del acero ASTM A-36. 160MPa, aproximadamente 160</w:t>
      </w:r>
      <w:r>
        <w:rPr>
          <w:rFonts w:ascii="Arial" w:hAnsi="Arial" w:cs="Arial"/>
          <w:sz w:val="24"/>
          <w:szCs w:val="24"/>
          <w:lang w:val="es-EC"/>
        </w:rPr>
        <w:t>0</w:t>
      </w:r>
      <w:r w:rsidRPr="00D12CC7">
        <w:rPr>
          <w:rFonts w:ascii="Arial" w:hAnsi="Arial" w:cs="Arial"/>
          <w:sz w:val="24"/>
          <w:szCs w:val="24"/>
          <w:lang w:val="es-EC"/>
        </w:rPr>
        <w:t>Kg/</w:t>
      </w:r>
      <w:r>
        <w:rPr>
          <w:rFonts w:ascii="Arial" w:hAnsi="Arial" w:cs="Arial"/>
          <w:sz w:val="24"/>
          <w:szCs w:val="24"/>
          <w:lang w:val="es-EC"/>
        </w:rPr>
        <w:t>c</w:t>
      </w:r>
      <w:r w:rsidRPr="00D12CC7">
        <w:rPr>
          <w:rFonts w:ascii="Arial" w:hAnsi="Arial" w:cs="Arial"/>
          <w:sz w:val="24"/>
          <w:szCs w:val="24"/>
          <w:lang w:val="es-EC"/>
        </w:rPr>
        <w:t>m</w:t>
      </w:r>
      <w:r w:rsidRPr="00D12CC7">
        <w:rPr>
          <w:rFonts w:ascii="Arial" w:hAnsi="Arial" w:cs="Arial"/>
          <w:sz w:val="24"/>
          <w:szCs w:val="24"/>
          <w:vertAlign w:val="superscript"/>
          <w:lang w:val="es-EC"/>
        </w:rPr>
        <w:t>2</w:t>
      </w:r>
      <w:r w:rsidRPr="00D12CC7">
        <w:rPr>
          <w:rFonts w:ascii="Arial" w:hAnsi="Arial" w:cs="Arial"/>
          <w:sz w:val="24"/>
          <w:szCs w:val="24"/>
          <w:lang w:val="es-EC"/>
        </w:rPr>
        <w:t>.</w:t>
      </w:r>
    </w:p>
    <w:p w:rsidR="00561382"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tab/>
      </w:r>
    </w:p>
    <w:p w:rsidR="00561382" w:rsidRDefault="00561382" w:rsidP="00D10022">
      <w:pPr>
        <w:numPr>
          <w:ilvl w:val="0"/>
          <w:numId w:val="10"/>
        </w:numPr>
        <w:tabs>
          <w:tab w:val="num" w:pos="1276"/>
        </w:tabs>
        <w:spacing w:line="480" w:lineRule="auto"/>
        <w:ind w:left="1276" w:hanging="425"/>
        <w:jc w:val="both"/>
        <w:rPr>
          <w:rFonts w:ascii="Arial" w:hAnsi="Arial"/>
          <w:color w:val="000000"/>
          <w:sz w:val="24"/>
          <w:lang w:val="es-MX"/>
        </w:rPr>
      </w:pPr>
      <w:r>
        <w:rPr>
          <w:rFonts w:ascii="Arial" w:hAnsi="Arial"/>
          <w:color w:val="000000"/>
          <w:sz w:val="24"/>
          <w:lang w:val="es-MX"/>
        </w:rPr>
        <w:t xml:space="preserve">Los elementos 10, 12, 15 y 16 serán sometidos únicamente a los cálculos básicos de esfuerzos por tensión dado que son cargas axiales únicas presentes. Entre los elementos 10 y 12 cuya posición son simétricos, se escogerá entre ellos para el cálculo y </w:t>
      </w:r>
      <w:r>
        <w:rPr>
          <w:rFonts w:ascii="Arial" w:hAnsi="Arial"/>
          <w:color w:val="000000"/>
          <w:sz w:val="24"/>
          <w:lang w:val="es-MX"/>
        </w:rPr>
        <w:lastRenderedPageBreak/>
        <w:t>posterior selección del perfil al elemento 10 por ser mayormente crítico. De igual forma entre los elemento 15 y 16 se escogerá el número 15.</w:t>
      </w:r>
    </w:p>
    <w:p w:rsidR="00561382" w:rsidRDefault="00561382" w:rsidP="00561382">
      <w:pPr>
        <w:spacing w:line="480" w:lineRule="auto"/>
        <w:ind w:left="1276"/>
        <w:jc w:val="both"/>
        <w:rPr>
          <w:rFonts w:ascii="Arial" w:hAnsi="Arial"/>
          <w:color w:val="000000"/>
          <w:sz w:val="24"/>
          <w:lang w:val="es-MX"/>
        </w:rPr>
      </w:pPr>
    </w:p>
    <w:p w:rsidR="00561382" w:rsidRDefault="00561382" w:rsidP="00561382">
      <w:pPr>
        <w:spacing w:line="480" w:lineRule="auto"/>
        <w:ind w:left="1276"/>
        <w:jc w:val="both"/>
        <w:rPr>
          <w:rFonts w:ascii="Arial" w:hAnsi="Arial"/>
          <w:color w:val="000000"/>
          <w:sz w:val="24"/>
          <w:lang w:val="es-MX"/>
        </w:rPr>
      </w:pPr>
      <w:r>
        <w:rPr>
          <w:rFonts w:ascii="Arial" w:hAnsi="Arial"/>
          <w:color w:val="000000"/>
          <w:sz w:val="24"/>
          <w:lang w:val="es-MX"/>
        </w:rPr>
        <w:t>Para el procedimiento de cálculos se establece las siguientes fórmulas (6):</w:t>
      </w:r>
    </w:p>
    <w:p w:rsidR="00561382" w:rsidRDefault="00561382" w:rsidP="00561382">
      <w:pPr>
        <w:spacing w:line="480" w:lineRule="auto"/>
        <w:ind w:left="1276"/>
        <w:jc w:val="center"/>
        <w:rPr>
          <w:rFonts w:ascii="Arial" w:hAnsi="Arial"/>
          <w:color w:val="000000"/>
          <w:sz w:val="24"/>
          <w:lang w:val="es-MX"/>
        </w:rPr>
      </w:pPr>
      <w:r w:rsidRPr="00B0473E">
        <w:rPr>
          <w:rFonts w:ascii="Arial" w:hAnsi="Arial"/>
          <w:color w:val="000000"/>
          <w:position w:val="-28"/>
          <w:sz w:val="24"/>
          <w:lang w:val="es-MX"/>
        </w:rPr>
        <w:object w:dxaOrig="1960" w:dyaOrig="660">
          <v:shape id="_x0000_i1128" type="#_x0000_t75" style="width:98.25pt;height:33pt" o:ole="">
            <v:imagedata r:id="rId254" o:title=""/>
          </v:shape>
          <o:OLEObject Type="Embed" ProgID="Equation.3" ShapeID="_x0000_i1128" DrawAspect="Content" ObjectID="_1345446193" r:id="rId255"/>
        </w:object>
      </w:r>
      <w:r>
        <w:rPr>
          <w:rFonts w:ascii="Arial" w:hAnsi="Arial"/>
          <w:color w:val="000000"/>
          <w:sz w:val="24"/>
          <w:lang w:val="es-MX"/>
        </w:rPr>
        <w:tab/>
      </w:r>
      <w:r>
        <w:rPr>
          <w:rFonts w:ascii="Arial" w:hAnsi="Arial"/>
          <w:color w:val="000000"/>
          <w:sz w:val="24"/>
          <w:lang w:val="es-MX"/>
        </w:rPr>
        <w:tab/>
        <w:t>3.18</w:t>
      </w:r>
    </w:p>
    <w:p w:rsidR="00561382" w:rsidRDefault="00561382" w:rsidP="00561382">
      <w:pPr>
        <w:spacing w:line="480" w:lineRule="auto"/>
        <w:ind w:left="1276"/>
        <w:jc w:val="center"/>
        <w:rPr>
          <w:rFonts w:ascii="Arial" w:hAnsi="Arial"/>
          <w:color w:val="000000"/>
          <w:sz w:val="24"/>
          <w:lang w:val="es-MX"/>
        </w:rPr>
      </w:pPr>
      <w:r w:rsidRPr="00B0473E">
        <w:rPr>
          <w:rFonts w:ascii="Arial" w:hAnsi="Arial"/>
          <w:color w:val="000000"/>
          <w:position w:val="-32"/>
          <w:sz w:val="24"/>
          <w:lang w:val="es-MX"/>
        </w:rPr>
        <w:object w:dxaOrig="1840" w:dyaOrig="700">
          <v:shape id="_x0000_i1129" type="#_x0000_t75" style="width:92.25pt;height:35.25pt" o:ole="">
            <v:imagedata r:id="rId256" o:title=""/>
          </v:shape>
          <o:OLEObject Type="Embed" ProgID="Equation.3" ShapeID="_x0000_i1129" DrawAspect="Content" ObjectID="_1345446194" r:id="rId257"/>
        </w:object>
      </w:r>
      <w:r>
        <w:rPr>
          <w:rFonts w:ascii="Arial" w:hAnsi="Arial"/>
          <w:color w:val="000000"/>
          <w:sz w:val="24"/>
          <w:lang w:val="es-MX"/>
        </w:rPr>
        <w:tab/>
      </w:r>
      <w:r>
        <w:rPr>
          <w:rFonts w:ascii="Arial" w:hAnsi="Arial"/>
          <w:color w:val="000000"/>
          <w:sz w:val="24"/>
          <w:lang w:val="es-MX"/>
        </w:rPr>
        <w:tab/>
        <w:t>3.19</w:t>
      </w:r>
    </w:p>
    <w:p w:rsidR="00561382" w:rsidRDefault="00561382" w:rsidP="00561382">
      <w:pPr>
        <w:spacing w:line="480" w:lineRule="auto"/>
        <w:ind w:left="1276"/>
        <w:jc w:val="both"/>
        <w:rPr>
          <w:rFonts w:ascii="Arial" w:hAnsi="Arial"/>
          <w:color w:val="000000"/>
          <w:sz w:val="24"/>
          <w:lang w:val="es-MX"/>
        </w:rPr>
      </w:pPr>
    </w:p>
    <w:p w:rsidR="00561382" w:rsidRDefault="00561382" w:rsidP="00561382">
      <w:pPr>
        <w:spacing w:line="480" w:lineRule="auto"/>
        <w:ind w:left="1276"/>
        <w:jc w:val="both"/>
        <w:rPr>
          <w:rFonts w:ascii="Arial" w:hAnsi="Arial"/>
          <w:color w:val="000000"/>
          <w:sz w:val="24"/>
          <w:lang w:val="es-MX"/>
        </w:rPr>
      </w:pPr>
      <w:r>
        <w:rPr>
          <w:rFonts w:ascii="Arial" w:hAnsi="Arial"/>
          <w:color w:val="000000"/>
          <w:sz w:val="24"/>
          <w:lang w:val="es-MX"/>
        </w:rPr>
        <w:t>Donde:</w:t>
      </w:r>
    </w:p>
    <w:p w:rsidR="00561382" w:rsidRDefault="00561382" w:rsidP="00561382">
      <w:pPr>
        <w:tabs>
          <w:tab w:val="left" w:pos="2127"/>
        </w:tabs>
        <w:spacing w:line="480" w:lineRule="auto"/>
        <w:ind w:left="2127" w:hanging="851"/>
        <w:jc w:val="both"/>
        <w:rPr>
          <w:rFonts w:ascii="Arial" w:hAnsi="Arial"/>
          <w:sz w:val="24"/>
          <w:lang w:val="es-EC"/>
        </w:rPr>
      </w:pPr>
      <w:r>
        <w:rPr>
          <w:rFonts w:ascii="Arial" w:hAnsi="Arial"/>
          <w:sz w:val="24"/>
          <w:lang w:val="es-EC"/>
        </w:rPr>
        <w:t>F</w:t>
      </w:r>
      <w:r>
        <w:rPr>
          <w:rFonts w:ascii="Arial" w:hAnsi="Arial"/>
          <w:sz w:val="24"/>
          <w:vertAlign w:val="subscript"/>
          <w:lang w:val="es-EC"/>
        </w:rPr>
        <w:t>axial</w:t>
      </w:r>
      <w:r>
        <w:rPr>
          <w:rFonts w:ascii="Arial" w:hAnsi="Arial"/>
          <w:sz w:val="24"/>
          <w:lang w:val="es-EC"/>
        </w:rPr>
        <w:t>:</w:t>
      </w:r>
      <w:r>
        <w:rPr>
          <w:rFonts w:ascii="Arial" w:hAnsi="Arial"/>
          <w:sz w:val="24"/>
          <w:lang w:val="es-EC"/>
        </w:rPr>
        <w:tab/>
        <w:t>Es la Fuerza axial a  la cual se encuentra sometido el elemento. Este valor será dado en Kg.</w:t>
      </w:r>
    </w:p>
    <w:p w:rsidR="00561382" w:rsidRPr="00F704D3" w:rsidRDefault="00561382" w:rsidP="00561382">
      <w:pPr>
        <w:tabs>
          <w:tab w:val="left" w:pos="2127"/>
        </w:tabs>
        <w:spacing w:line="480" w:lineRule="auto"/>
        <w:ind w:left="2127" w:hanging="851"/>
        <w:jc w:val="both"/>
        <w:rPr>
          <w:rFonts w:ascii="Arial" w:hAnsi="Arial"/>
          <w:sz w:val="24"/>
          <w:lang w:val="es-EC"/>
        </w:rPr>
      </w:pPr>
      <w:r>
        <w:rPr>
          <w:rFonts w:ascii="Arial" w:hAnsi="Arial"/>
          <w:sz w:val="24"/>
          <w:lang w:val="es-EC"/>
        </w:rPr>
        <w:t>A:</w:t>
      </w:r>
      <w:r>
        <w:rPr>
          <w:rFonts w:ascii="Arial" w:hAnsi="Arial"/>
          <w:sz w:val="24"/>
          <w:lang w:val="es-EC"/>
        </w:rPr>
        <w:tab/>
        <w:t>El área del perfil que se seleccionará. Este valor será dado en cm</w:t>
      </w:r>
      <w:r>
        <w:rPr>
          <w:rFonts w:ascii="Arial" w:hAnsi="Arial"/>
          <w:sz w:val="24"/>
          <w:vertAlign w:val="superscript"/>
          <w:lang w:val="es-EC"/>
        </w:rPr>
        <w:t>2</w:t>
      </w:r>
      <w:r>
        <w:rPr>
          <w:rFonts w:ascii="Arial" w:hAnsi="Arial"/>
          <w:sz w:val="24"/>
          <w:lang w:val="es-EC"/>
        </w:rPr>
        <w:t>.</w:t>
      </w:r>
    </w:p>
    <w:p w:rsidR="00561382" w:rsidRPr="00D12CC7" w:rsidRDefault="00561382" w:rsidP="00561382">
      <w:pPr>
        <w:tabs>
          <w:tab w:val="left" w:pos="2127"/>
        </w:tabs>
        <w:spacing w:line="480" w:lineRule="auto"/>
        <w:ind w:left="2127" w:hanging="851"/>
        <w:jc w:val="both"/>
        <w:rPr>
          <w:rFonts w:ascii="Arial" w:hAnsi="Arial" w:cs="Arial"/>
          <w:sz w:val="24"/>
          <w:szCs w:val="24"/>
          <w:lang w:val="es-EC"/>
        </w:rPr>
      </w:pPr>
      <w:r w:rsidRPr="00D12CC7">
        <w:rPr>
          <w:rFonts w:ascii="Arial" w:hAnsi="Arial" w:cs="Arial"/>
          <w:position w:val="-12"/>
          <w:sz w:val="24"/>
          <w:szCs w:val="24"/>
        </w:rPr>
        <w:object w:dxaOrig="639" w:dyaOrig="360">
          <v:shape id="_x0000_i1130" type="#_x0000_t75" style="width:32.25pt;height:18pt" o:ole="">
            <v:imagedata r:id="rId252" o:title=""/>
          </v:shape>
          <o:OLEObject Type="Embed" ProgID="Equation.3" ShapeID="_x0000_i1130" DrawAspect="Content" ObjectID="_1345446195" r:id="rId258"/>
        </w:object>
      </w:r>
      <w:r w:rsidRPr="00D12CC7">
        <w:rPr>
          <w:rFonts w:ascii="Arial" w:hAnsi="Arial" w:cs="Arial"/>
          <w:sz w:val="24"/>
          <w:szCs w:val="24"/>
          <w:lang w:val="es-EC"/>
        </w:rPr>
        <w:t>:</w:t>
      </w:r>
      <w:r w:rsidRPr="00D12CC7">
        <w:rPr>
          <w:rFonts w:ascii="Arial" w:hAnsi="Arial" w:cs="Arial"/>
          <w:sz w:val="24"/>
          <w:szCs w:val="24"/>
          <w:lang w:val="es-EC"/>
        </w:rPr>
        <w:tab/>
        <w:t>Es el esfuerzo de diseño del acero ASTM A-36. 160MPa, aproximadamente 160</w:t>
      </w:r>
      <w:r>
        <w:rPr>
          <w:rFonts w:ascii="Arial" w:hAnsi="Arial" w:cs="Arial"/>
          <w:sz w:val="24"/>
          <w:szCs w:val="24"/>
          <w:lang w:val="es-EC"/>
        </w:rPr>
        <w:t>0</w:t>
      </w:r>
      <w:r w:rsidRPr="00D12CC7">
        <w:rPr>
          <w:rFonts w:ascii="Arial" w:hAnsi="Arial" w:cs="Arial"/>
          <w:sz w:val="24"/>
          <w:szCs w:val="24"/>
          <w:lang w:val="es-EC"/>
        </w:rPr>
        <w:t>Kg/</w:t>
      </w:r>
      <w:r>
        <w:rPr>
          <w:rFonts w:ascii="Arial" w:hAnsi="Arial" w:cs="Arial"/>
          <w:sz w:val="24"/>
          <w:szCs w:val="24"/>
          <w:lang w:val="es-EC"/>
        </w:rPr>
        <w:t>c</w:t>
      </w:r>
      <w:r w:rsidRPr="00D12CC7">
        <w:rPr>
          <w:rFonts w:ascii="Arial" w:hAnsi="Arial" w:cs="Arial"/>
          <w:sz w:val="24"/>
          <w:szCs w:val="24"/>
          <w:lang w:val="es-EC"/>
        </w:rPr>
        <w:t>m</w:t>
      </w:r>
      <w:r w:rsidRPr="00D12CC7">
        <w:rPr>
          <w:rFonts w:ascii="Arial" w:hAnsi="Arial" w:cs="Arial"/>
          <w:sz w:val="24"/>
          <w:szCs w:val="24"/>
          <w:vertAlign w:val="superscript"/>
          <w:lang w:val="es-EC"/>
        </w:rPr>
        <w:t>2</w:t>
      </w:r>
      <w:r w:rsidRPr="00D12CC7">
        <w:rPr>
          <w:rFonts w:ascii="Arial" w:hAnsi="Arial" w:cs="Arial"/>
          <w:sz w:val="24"/>
          <w:szCs w:val="24"/>
          <w:lang w:val="es-EC"/>
        </w:rPr>
        <w:t>.</w:t>
      </w:r>
    </w:p>
    <w:p w:rsidR="00561382" w:rsidRPr="00D12CC7" w:rsidRDefault="00561382" w:rsidP="00561382">
      <w:pPr>
        <w:spacing w:line="480" w:lineRule="auto"/>
        <w:ind w:left="2127" w:hanging="851"/>
        <w:jc w:val="both"/>
        <w:rPr>
          <w:rFonts w:ascii="Arial" w:hAnsi="Arial" w:cs="Arial"/>
          <w:sz w:val="24"/>
          <w:szCs w:val="24"/>
          <w:lang w:val="es-EC"/>
        </w:rPr>
      </w:pPr>
      <w:r w:rsidRPr="00D12CC7">
        <w:rPr>
          <w:rFonts w:ascii="Arial" w:hAnsi="Arial" w:cs="Arial"/>
          <w:position w:val="-10"/>
          <w:sz w:val="24"/>
          <w:szCs w:val="24"/>
        </w:rPr>
        <w:object w:dxaOrig="200" w:dyaOrig="260">
          <v:shape id="_x0000_i1131" type="#_x0000_t75" style="width:9.75pt;height:12.75pt" o:ole="">
            <v:imagedata r:id="rId250" o:title=""/>
          </v:shape>
          <o:OLEObject Type="Embed" ProgID="Equation.3" ShapeID="_x0000_i1131" DrawAspect="Content" ObjectID="_1345446196" r:id="rId259"/>
        </w:object>
      </w:r>
      <w:r w:rsidRPr="00607F61">
        <w:rPr>
          <w:rFonts w:ascii="Arial" w:hAnsi="Arial" w:cs="Arial"/>
          <w:sz w:val="24"/>
          <w:szCs w:val="24"/>
          <w:vertAlign w:val="subscript"/>
        </w:rPr>
        <w:t>tensión</w:t>
      </w:r>
      <w:r w:rsidRPr="00607F61">
        <w:rPr>
          <w:rFonts w:ascii="Arial" w:hAnsi="Arial" w:cs="Arial"/>
          <w:sz w:val="24"/>
          <w:szCs w:val="24"/>
        </w:rPr>
        <w:t>:</w:t>
      </w:r>
      <w:r w:rsidRPr="00607F61">
        <w:rPr>
          <w:rFonts w:ascii="Arial" w:hAnsi="Arial" w:cs="Arial"/>
          <w:sz w:val="24"/>
          <w:szCs w:val="24"/>
        </w:rPr>
        <w:tab/>
        <w:t xml:space="preserve">Es el factor </w:t>
      </w:r>
      <w:r w:rsidRPr="00D12CC7">
        <w:rPr>
          <w:rFonts w:ascii="Arial" w:hAnsi="Arial" w:cs="Arial"/>
          <w:sz w:val="24"/>
          <w:szCs w:val="24"/>
          <w:lang w:val="es-EC"/>
        </w:rPr>
        <w:t>de seguridad</w:t>
      </w:r>
      <w:r>
        <w:rPr>
          <w:rFonts w:ascii="Arial" w:hAnsi="Arial" w:cs="Arial"/>
          <w:sz w:val="24"/>
          <w:szCs w:val="24"/>
          <w:lang w:val="es-EC"/>
        </w:rPr>
        <w:t xml:space="preserve"> </w:t>
      </w:r>
      <w:smartTag w:uri="urn:schemas-microsoft-com:office:smarttags" w:element="State">
        <w:smartTag w:uri="urn:schemas-microsoft-com:office:smarttags" w:element="place">
          <w:r>
            <w:rPr>
              <w:rFonts w:ascii="Arial" w:hAnsi="Arial" w:cs="Arial"/>
              <w:sz w:val="24"/>
              <w:szCs w:val="24"/>
              <w:lang w:val="es-EC"/>
            </w:rPr>
            <w:t>del</w:t>
          </w:r>
        </w:smartTag>
      </w:smartTag>
      <w:r>
        <w:rPr>
          <w:rFonts w:ascii="Arial" w:hAnsi="Arial" w:cs="Arial"/>
          <w:sz w:val="24"/>
          <w:szCs w:val="24"/>
          <w:lang w:val="es-EC"/>
        </w:rPr>
        <w:t xml:space="preserve"> elemento sometido a tensión, </w:t>
      </w:r>
      <w:r w:rsidRPr="00D12CC7">
        <w:rPr>
          <w:rFonts w:ascii="Arial" w:hAnsi="Arial" w:cs="Arial"/>
          <w:sz w:val="24"/>
          <w:szCs w:val="24"/>
          <w:lang w:val="es-EC"/>
        </w:rPr>
        <w:t>el mismo que deberá ser mayor o igual a uno.</w:t>
      </w:r>
    </w:p>
    <w:p w:rsidR="00561382" w:rsidRDefault="00561382" w:rsidP="00561382">
      <w:pPr>
        <w:spacing w:line="480" w:lineRule="auto"/>
        <w:jc w:val="both"/>
        <w:rPr>
          <w:rFonts w:ascii="Arial" w:hAnsi="Arial"/>
          <w:color w:val="000000"/>
          <w:sz w:val="24"/>
          <w:lang w:val="es-MX"/>
        </w:rPr>
      </w:pPr>
      <w:r>
        <w:rPr>
          <w:rFonts w:ascii="Arial" w:hAnsi="Arial"/>
          <w:color w:val="000000"/>
          <w:sz w:val="24"/>
          <w:lang w:val="es-MX"/>
        </w:rPr>
        <w:tab/>
      </w:r>
    </w:p>
    <w:p w:rsidR="00561382" w:rsidRDefault="00561382" w:rsidP="00D10022">
      <w:pPr>
        <w:numPr>
          <w:ilvl w:val="0"/>
          <w:numId w:val="10"/>
        </w:numPr>
        <w:tabs>
          <w:tab w:val="num" w:pos="1276"/>
        </w:tabs>
        <w:spacing w:line="480" w:lineRule="auto"/>
        <w:ind w:left="1276" w:hanging="425"/>
        <w:jc w:val="both"/>
        <w:rPr>
          <w:rFonts w:ascii="Arial" w:hAnsi="Arial"/>
          <w:color w:val="000000"/>
          <w:sz w:val="24"/>
          <w:lang w:val="es-MX"/>
        </w:rPr>
      </w:pPr>
      <w:r>
        <w:rPr>
          <w:rFonts w:ascii="Arial" w:hAnsi="Arial"/>
          <w:color w:val="000000"/>
          <w:sz w:val="24"/>
          <w:lang w:val="es-MX"/>
        </w:rPr>
        <w:t xml:space="preserve">Los elementos 2, 3, 5, 6, 7, 8, 11, 13 y 14 se encuentran sometidos a cargas por compresión, sin embargo deberán ser </w:t>
      </w:r>
      <w:r>
        <w:rPr>
          <w:rFonts w:ascii="Arial" w:hAnsi="Arial"/>
          <w:color w:val="000000"/>
          <w:sz w:val="24"/>
          <w:lang w:val="es-MX"/>
        </w:rPr>
        <w:lastRenderedPageBreak/>
        <w:t>calculados adicionalmente por pandeo. Entre los elemento 1, 3, 5 y 6 cuyas cargas son similares se escogerá al elemento 2 por ser mayormente crítico. Los elementos 7 y 8 por ser sometidos a la misma carga es indiferente cual se tome. Entre los elementos 11, 13 y 14, se tomará al elemento 14.</w:t>
      </w:r>
    </w:p>
    <w:p w:rsidR="00561382" w:rsidRDefault="00561382" w:rsidP="00561382">
      <w:pPr>
        <w:spacing w:line="480" w:lineRule="auto"/>
        <w:ind w:left="1276"/>
        <w:jc w:val="both"/>
        <w:rPr>
          <w:rFonts w:ascii="Arial" w:hAnsi="Arial"/>
          <w:color w:val="000000"/>
          <w:sz w:val="24"/>
          <w:lang w:val="es-MX"/>
        </w:rPr>
      </w:pPr>
    </w:p>
    <w:p w:rsidR="00561382" w:rsidRDefault="00561382" w:rsidP="00561382">
      <w:pPr>
        <w:spacing w:line="480" w:lineRule="auto"/>
        <w:ind w:left="1276"/>
        <w:jc w:val="both"/>
        <w:rPr>
          <w:rFonts w:ascii="Arial" w:hAnsi="Arial"/>
          <w:color w:val="000000"/>
          <w:sz w:val="24"/>
          <w:lang w:val="es-MX"/>
        </w:rPr>
      </w:pPr>
      <w:r>
        <w:rPr>
          <w:rFonts w:ascii="Arial" w:hAnsi="Arial"/>
          <w:color w:val="000000"/>
          <w:sz w:val="24"/>
          <w:lang w:val="es-MX"/>
        </w:rPr>
        <w:t>Para este procedimiento se hará uso de las fórmulas que para la primera parte será el cálculo del esfuerzo de trabajo de los elementos sometidos a compresión pura (6).</w:t>
      </w:r>
    </w:p>
    <w:p w:rsidR="00561382" w:rsidRDefault="00561382" w:rsidP="00561382">
      <w:pPr>
        <w:spacing w:line="480" w:lineRule="auto"/>
        <w:ind w:left="1276"/>
        <w:jc w:val="both"/>
        <w:rPr>
          <w:rFonts w:ascii="Arial" w:hAnsi="Arial"/>
          <w:color w:val="000000"/>
          <w:sz w:val="24"/>
          <w:lang w:val="es-MX"/>
        </w:rPr>
      </w:pPr>
    </w:p>
    <w:p w:rsidR="00561382" w:rsidRDefault="00561382" w:rsidP="00561382">
      <w:pPr>
        <w:tabs>
          <w:tab w:val="num" w:pos="1276"/>
        </w:tabs>
        <w:spacing w:line="480" w:lineRule="auto"/>
        <w:ind w:left="1276"/>
        <w:jc w:val="center"/>
        <w:rPr>
          <w:rFonts w:ascii="Arial" w:hAnsi="Arial"/>
          <w:color w:val="000000"/>
          <w:sz w:val="24"/>
          <w:lang w:val="es-MX"/>
        </w:rPr>
      </w:pPr>
      <w:r w:rsidRPr="00C67711">
        <w:rPr>
          <w:rFonts w:ascii="Arial" w:hAnsi="Arial"/>
          <w:color w:val="000000"/>
          <w:sz w:val="24"/>
          <w:lang w:val="es-MX"/>
        </w:rPr>
        <w:object w:dxaOrig="2320" w:dyaOrig="700">
          <v:shape id="_x0000_i1132" type="#_x0000_t75" style="width:116.25pt;height:35.25pt" o:ole="">
            <v:imagedata r:id="rId260" o:title=""/>
          </v:shape>
          <o:OLEObject Type="Embed" ProgID="Equation.3" ShapeID="_x0000_i1132" DrawAspect="Content" ObjectID="_1345446197" r:id="rId261"/>
        </w:object>
      </w:r>
      <w:r>
        <w:rPr>
          <w:rFonts w:ascii="Arial" w:hAnsi="Arial"/>
          <w:color w:val="000000"/>
          <w:sz w:val="24"/>
          <w:lang w:val="es-MX"/>
        </w:rPr>
        <w:tab/>
      </w:r>
      <w:r>
        <w:rPr>
          <w:rFonts w:ascii="Arial" w:hAnsi="Arial"/>
          <w:color w:val="000000"/>
          <w:sz w:val="24"/>
          <w:lang w:val="es-MX"/>
        </w:rPr>
        <w:tab/>
        <w:t>3.20</w:t>
      </w:r>
    </w:p>
    <w:p w:rsidR="00561382" w:rsidRDefault="00561382" w:rsidP="00561382">
      <w:pPr>
        <w:tabs>
          <w:tab w:val="num" w:pos="1276"/>
        </w:tabs>
        <w:spacing w:line="480" w:lineRule="auto"/>
        <w:ind w:left="1276"/>
        <w:jc w:val="center"/>
        <w:rPr>
          <w:rFonts w:ascii="Arial" w:hAnsi="Arial"/>
          <w:color w:val="000000"/>
          <w:sz w:val="24"/>
          <w:lang w:val="es-MX"/>
        </w:rPr>
      </w:pPr>
      <w:r w:rsidRPr="00C67711">
        <w:rPr>
          <w:rFonts w:ascii="Arial" w:hAnsi="Arial"/>
          <w:color w:val="000000"/>
          <w:sz w:val="24"/>
          <w:lang w:val="es-MX"/>
        </w:rPr>
        <w:object w:dxaOrig="2100" w:dyaOrig="700">
          <v:shape id="_x0000_i1133" type="#_x0000_t75" style="width:105pt;height:35.25pt" o:ole="">
            <v:imagedata r:id="rId262" o:title=""/>
          </v:shape>
          <o:OLEObject Type="Embed" ProgID="Equation.3" ShapeID="_x0000_i1133" DrawAspect="Content" ObjectID="_1345446198" r:id="rId263"/>
        </w:object>
      </w:r>
      <w:r>
        <w:rPr>
          <w:rFonts w:ascii="Arial" w:hAnsi="Arial"/>
          <w:color w:val="000000"/>
          <w:sz w:val="24"/>
          <w:lang w:val="es-MX"/>
        </w:rPr>
        <w:tab/>
      </w:r>
      <w:r>
        <w:rPr>
          <w:rFonts w:ascii="Arial" w:hAnsi="Arial"/>
          <w:color w:val="000000"/>
          <w:sz w:val="24"/>
          <w:lang w:val="es-MX"/>
        </w:rPr>
        <w:tab/>
        <w:t>3.21</w:t>
      </w:r>
    </w:p>
    <w:p w:rsidR="00561382" w:rsidRDefault="00561382" w:rsidP="00561382">
      <w:pPr>
        <w:tabs>
          <w:tab w:val="num" w:pos="1276"/>
        </w:tabs>
        <w:spacing w:line="480" w:lineRule="auto"/>
        <w:ind w:left="1276"/>
        <w:jc w:val="both"/>
        <w:rPr>
          <w:rFonts w:ascii="Arial" w:hAnsi="Arial"/>
          <w:color w:val="000000"/>
          <w:sz w:val="24"/>
          <w:lang w:val="es-MX"/>
        </w:rPr>
      </w:pPr>
      <w:r>
        <w:rPr>
          <w:rFonts w:ascii="Arial" w:hAnsi="Arial"/>
          <w:color w:val="000000"/>
          <w:sz w:val="24"/>
          <w:lang w:val="es-MX"/>
        </w:rPr>
        <w:t>Donde:</w:t>
      </w:r>
    </w:p>
    <w:p w:rsidR="00561382" w:rsidRDefault="00561382" w:rsidP="00561382">
      <w:pPr>
        <w:tabs>
          <w:tab w:val="left" w:pos="2127"/>
        </w:tabs>
        <w:spacing w:line="480" w:lineRule="auto"/>
        <w:ind w:left="2127" w:hanging="851"/>
        <w:jc w:val="both"/>
        <w:rPr>
          <w:rFonts w:ascii="Arial" w:hAnsi="Arial"/>
          <w:sz w:val="24"/>
          <w:lang w:val="es-EC"/>
        </w:rPr>
      </w:pPr>
      <w:r>
        <w:rPr>
          <w:rFonts w:ascii="Arial" w:hAnsi="Arial"/>
          <w:sz w:val="24"/>
          <w:lang w:val="es-EC"/>
        </w:rPr>
        <w:t>F</w:t>
      </w:r>
      <w:r>
        <w:rPr>
          <w:rFonts w:ascii="Arial" w:hAnsi="Arial"/>
          <w:sz w:val="24"/>
          <w:vertAlign w:val="subscript"/>
          <w:lang w:val="es-EC"/>
        </w:rPr>
        <w:t>comp.</w:t>
      </w:r>
      <w:r>
        <w:rPr>
          <w:rFonts w:ascii="Arial" w:hAnsi="Arial"/>
          <w:sz w:val="24"/>
          <w:lang w:val="es-EC"/>
        </w:rPr>
        <w:t>:</w:t>
      </w:r>
      <w:r>
        <w:rPr>
          <w:rFonts w:ascii="Arial" w:hAnsi="Arial"/>
          <w:sz w:val="24"/>
          <w:lang w:val="es-EC"/>
        </w:rPr>
        <w:tab/>
        <w:t>Es la Fuerza de compresión a la cual se encuentra sometido el elemento. Este valor será dado en Kg.</w:t>
      </w:r>
    </w:p>
    <w:p w:rsidR="00561382" w:rsidRPr="00F704D3" w:rsidRDefault="00561382" w:rsidP="00561382">
      <w:pPr>
        <w:tabs>
          <w:tab w:val="left" w:pos="2127"/>
        </w:tabs>
        <w:spacing w:line="480" w:lineRule="auto"/>
        <w:ind w:left="2127" w:hanging="851"/>
        <w:jc w:val="both"/>
        <w:rPr>
          <w:rFonts w:ascii="Arial" w:hAnsi="Arial"/>
          <w:sz w:val="24"/>
          <w:lang w:val="es-EC"/>
        </w:rPr>
      </w:pPr>
      <w:r>
        <w:rPr>
          <w:rFonts w:ascii="Arial" w:hAnsi="Arial"/>
          <w:sz w:val="24"/>
          <w:lang w:val="es-EC"/>
        </w:rPr>
        <w:t>A:</w:t>
      </w:r>
      <w:r>
        <w:rPr>
          <w:rFonts w:ascii="Arial" w:hAnsi="Arial"/>
          <w:sz w:val="24"/>
          <w:lang w:val="es-EC"/>
        </w:rPr>
        <w:tab/>
        <w:t>El área del perfil que se seleccionará. Este valor será dado en cm</w:t>
      </w:r>
      <w:r>
        <w:rPr>
          <w:rFonts w:ascii="Arial" w:hAnsi="Arial"/>
          <w:sz w:val="24"/>
          <w:vertAlign w:val="superscript"/>
          <w:lang w:val="es-EC"/>
        </w:rPr>
        <w:t>2</w:t>
      </w:r>
      <w:r>
        <w:rPr>
          <w:rFonts w:ascii="Arial" w:hAnsi="Arial"/>
          <w:sz w:val="24"/>
          <w:lang w:val="es-EC"/>
        </w:rPr>
        <w:t>.</w:t>
      </w:r>
    </w:p>
    <w:p w:rsidR="00561382" w:rsidRPr="00D12CC7" w:rsidRDefault="00561382" w:rsidP="00561382">
      <w:pPr>
        <w:tabs>
          <w:tab w:val="left" w:pos="2127"/>
        </w:tabs>
        <w:spacing w:line="480" w:lineRule="auto"/>
        <w:ind w:left="2127" w:hanging="851"/>
        <w:jc w:val="both"/>
        <w:rPr>
          <w:rFonts w:ascii="Arial" w:hAnsi="Arial" w:cs="Arial"/>
          <w:sz w:val="24"/>
          <w:szCs w:val="24"/>
          <w:lang w:val="es-EC"/>
        </w:rPr>
      </w:pPr>
      <w:r w:rsidRPr="00D12CC7">
        <w:rPr>
          <w:rFonts w:ascii="Arial" w:hAnsi="Arial" w:cs="Arial"/>
          <w:position w:val="-12"/>
          <w:sz w:val="24"/>
          <w:szCs w:val="24"/>
        </w:rPr>
        <w:object w:dxaOrig="639" w:dyaOrig="360">
          <v:shape id="_x0000_i1134" type="#_x0000_t75" style="width:32.25pt;height:18pt" o:ole="">
            <v:imagedata r:id="rId252" o:title=""/>
          </v:shape>
          <o:OLEObject Type="Embed" ProgID="Equation.3" ShapeID="_x0000_i1134" DrawAspect="Content" ObjectID="_1345446199" r:id="rId264"/>
        </w:object>
      </w:r>
      <w:r w:rsidRPr="00D12CC7">
        <w:rPr>
          <w:rFonts w:ascii="Arial" w:hAnsi="Arial" w:cs="Arial"/>
          <w:sz w:val="24"/>
          <w:szCs w:val="24"/>
          <w:lang w:val="es-EC"/>
        </w:rPr>
        <w:t>:</w:t>
      </w:r>
      <w:r w:rsidRPr="00D12CC7">
        <w:rPr>
          <w:rFonts w:ascii="Arial" w:hAnsi="Arial" w:cs="Arial"/>
          <w:sz w:val="24"/>
          <w:szCs w:val="24"/>
          <w:lang w:val="es-EC"/>
        </w:rPr>
        <w:tab/>
        <w:t>Es el esfuerzo de diseño del acero ASTM A-36. 160MPa, aproximadamente 160</w:t>
      </w:r>
      <w:r>
        <w:rPr>
          <w:rFonts w:ascii="Arial" w:hAnsi="Arial" w:cs="Arial"/>
          <w:sz w:val="24"/>
          <w:szCs w:val="24"/>
          <w:lang w:val="es-EC"/>
        </w:rPr>
        <w:t>0</w:t>
      </w:r>
      <w:r w:rsidRPr="00D12CC7">
        <w:rPr>
          <w:rFonts w:ascii="Arial" w:hAnsi="Arial" w:cs="Arial"/>
          <w:sz w:val="24"/>
          <w:szCs w:val="24"/>
          <w:lang w:val="es-EC"/>
        </w:rPr>
        <w:t>Kg/</w:t>
      </w:r>
      <w:r>
        <w:rPr>
          <w:rFonts w:ascii="Arial" w:hAnsi="Arial" w:cs="Arial"/>
          <w:sz w:val="24"/>
          <w:szCs w:val="24"/>
          <w:lang w:val="es-EC"/>
        </w:rPr>
        <w:t>c</w:t>
      </w:r>
      <w:r w:rsidRPr="00D12CC7">
        <w:rPr>
          <w:rFonts w:ascii="Arial" w:hAnsi="Arial" w:cs="Arial"/>
          <w:sz w:val="24"/>
          <w:szCs w:val="24"/>
          <w:lang w:val="es-EC"/>
        </w:rPr>
        <w:t>m</w:t>
      </w:r>
      <w:r w:rsidRPr="00D12CC7">
        <w:rPr>
          <w:rFonts w:ascii="Arial" w:hAnsi="Arial" w:cs="Arial"/>
          <w:sz w:val="24"/>
          <w:szCs w:val="24"/>
          <w:vertAlign w:val="superscript"/>
          <w:lang w:val="es-EC"/>
        </w:rPr>
        <w:t>2</w:t>
      </w:r>
      <w:r w:rsidRPr="00D12CC7">
        <w:rPr>
          <w:rFonts w:ascii="Arial" w:hAnsi="Arial" w:cs="Arial"/>
          <w:sz w:val="24"/>
          <w:szCs w:val="24"/>
          <w:lang w:val="es-EC"/>
        </w:rPr>
        <w:t>.</w:t>
      </w:r>
    </w:p>
    <w:p w:rsidR="00561382" w:rsidRPr="00D12CC7" w:rsidRDefault="00561382" w:rsidP="00561382">
      <w:pPr>
        <w:spacing w:line="480" w:lineRule="auto"/>
        <w:ind w:left="2127" w:hanging="851"/>
        <w:jc w:val="both"/>
        <w:rPr>
          <w:rFonts w:ascii="Arial" w:hAnsi="Arial" w:cs="Arial"/>
          <w:sz w:val="24"/>
          <w:szCs w:val="24"/>
          <w:lang w:val="es-EC"/>
        </w:rPr>
      </w:pPr>
      <w:r w:rsidRPr="00D12CC7">
        <w:rPr>
          <w:rFonts w:ascii="Arial" w:hAnsi="Arial" w:cs="Arial"/>
          <w:position w:val="-10"/>
          <w:sz w:val="24"/>
          <w:szCs w:val="24"/>
        </w:rPr>
        <w:object w:dxaOrig="200" w:dyaOrig="260">
          <v:shape id="_x0000_i1135" type="#_x0000_t75" style="width:9.75pt;height:12.75pt" o:ole="">
            <v:imagedata r:id="rId250" o:title=""/>
          </v:shape>
          <o:OLEObject Type="Embed" ProgID="Equation.3" ShapeID="_x0000_i1135" DrawAspect="Content" ObjectID="_1345446200" r:id="rId265"/>
        </w:object>
      </w:r>
      <w:r w:rsidRPr="00607F61">
        <w:rPr>
          <w:rFonts w:ascii="Arial" w:hAnsi="Arial" w:cs="Arial"/>
          <w:sz w:val="24"/>
          <w:szCs w:val="24"/>
          <w:vertAlign w:val="subscript"/>
        </w:rPr>
        <w:t>comp</w:t>
      </w:r>
      <w:r w:rsidRPr="00607F61">
        <w:rPr>
          <w:rFonts w:ascii="Arial" w:hAnsi="Arial" w:cs="Arial"/>
          <w:sz w:val="24"/>
          <w:szCs w:val="24"/>
        </w:rPr>
        <w:t>:</w:t>
      </w:r>
      <w:r w:rsidRPr="00607F61">
        <w:rPr>
          <w:rFonts w:ascii="Arial" w:hAnsi="Arial" w:cs="Arial"/>
          <w:sz w:val="24"/>
          <w:szCs w:val="24"/>
        </w:rPr>
        <w:tab/>
        <w:t xml:space="preserve">Es el factor </w:t>
      </w:r>
      <w:r w:rsidRPr="00D12CC7">
        <w:rPr>
          <w:rFonts w:ascii="Arial" w:hAnsi="Arial" w:cs="Arial"/>
          <w:sz w:val="24"/>
          <w:szCs w:val="24"/>
          <w:lang w:val="es-EC"/>
        </w:rPr>
        <w:t>de seguridad</w:t>
      </w:r>
      <w:r>
        <w:rPr>
          <w:rFonts w:ascii="Arial" w:hAnsi="Arial" w:cs="Arial"/>
          <w:sz w:val="24"/>
          <w:szCs w:val="24"/>
          <w:lang w:val="es-EC"/>
        </w:rPr>
        <w:t xml:space="preserve"> </w:t>
      </w:r>
      <w:smartTag w:uri="urn:schemas-microsoft-com:office:smarttags" w:element="State">
        <w:smartTag w:uri="urn:schemas-microsoft-com:office:smarttags" w:element="place">
          <w:r>
            <w:rPr>
              <w:rFonts w:ascii="Arial" w:hAnsi="Arial" w:cs="Arial"/>
              <w:sz w:val="24"/>
              <w:szCs w:val="24"/>
              <w:lang w:val="es-EC"/>
            </w:rPr>
            <w:t>del</w:t>
          </w:r>
        </w:smartTag>
      </w:smartTag>
      <w:r>
        <w:rPr>
          <w:rFonts w:ascii="Arial" w:hAnsi="Arial" w:cs="Arial"/>
          <w:sz w:val="24"/>
          <w:szCs w:val="24"/>
          <w:lang w:val="es-EC"/>
        </w:rPr>
        <w:t xml:space="preserve"> elemento sometido a compresión</w:t>
      </w:r>
      <w:r w:rsidRPr="00D12CC7">
        <w:rPr>
          <w:rFonts w:ascii="Arial" w:hAnsi="Arial" w:cs="Arial"/>
          <w:sz w:val="24"/>
          <w:szCs w:val="24"/>
          <w:lang w:val="es-EC"/>
        </w:rPr>
        <w:t xml:space="preserve"> el mismo que deberá ser mayor o igual a uno.</w:t>
      </w:r>
    </w:p>
    <w:p w:rsidR="00561382" w:rsidRDefault="00561382" w:rsidP="00561382">
      <w:pPr>
        <w:spacing w:line="480" w:lineRule="auto"/>
        <w:ind w:left="1276"/>
        <w:jc w:val="both"/>
        <w:rPr>
          <w:rFonts w:ascii="Arial" w:hAnsi="Arial"/>
          <w:color w:val="000000"/>
          <w:sz w:val="24"/>
          <w:lang w:val="es-MX"/>
        </w:rPr>
      </w:pPr>
    </w:p>
    <w:p w:rsidR="00561382" w:rsidRDefault="00561382" w:rsidP="00561382">
      <w:pPr>
        <w:spacing w:line="480" w:lineRule="auto"/>
        <w:ind w:left="1276"/>
        <w:jc w:val="both"/>
        <w:rPr>
          <w:rFonts w:ascii="Arial" w:hAnsi="Arial"/>
          <w:sz w:val="24"/>
          <w:lang w:val="es-MX"/>
        </w:rPr>
      </w:pPr>
      <w:r>
        <w:rPr>
          <w:rFonts w:ascii="Arial" w:hAnsi="Arial"/>
          <w:color w:val="000000"/>
          <w:sz w:val="24"/>
          <w:lang w:val="es-MX"/>
        </w:rPr>
        <w:t xml:space="preserve">Una vez realizada la primera parte que fue el cálculo del elemento por compresión, se redefinirá  el perfil seleccionado a priori puesto que se lo deberá también diseñar por pandeo, normalmente este perfil aumenta. Se señala que dentro del proceso iterativo para la mejor selección de este perfil se ingresan los datos de la geometría del perfil hallado por los cálculos de compresión y a partir de ello se irá subiendo dentro de la tabla de selección hasta cumplir con el valor del factor de seguridad el mismo que será mayor o </w:t>
      </w:r>
      <w:r w:rsidRPr="00742E7D">
        <w:rPr>
          <w:rFonts w:ascii="Arial" w:hAnsi="Arial"/>
          <w:sz w:val="24"/>
          <w:lang w:val="es-MX"/>
        </w:rPr>
        <w:t>igual a uno. Para ello se dan las siguientes fórmulas:</w:t>
      </w:r>
    </w:p>
    <w:p w:rsidR="00561382" w:rsidRPr="009578C5" w:rsidRDefault="00561382" w:rsidP="00561382">
      <w:pPr>
        <w:spacing w:line="480" w:lineRule="auto"/>
        <w:ind w:left="1276"/>
        <w:jc w:val="both"/>
        <w:rPr>
          <w:rFonts w:ascii="Arial" w:hAnsi="Arial"/>
          <w:color w:val="000000"/>
          <w:sz w:val="24"/>
          <w:lang w:val="es-MX"/>
        </w:rPr>
      </w:pPr>
    </w:p>
    <w:p w:rsidR="00561382" w:rsidRDefault="00561382" w:rsidP="00561382">
      <w:pPr>
        <w:spacing w:line="480" w:lineRule="auto"/>
        <w:ind w:left="1276"/>
        <w:jc w:val="center"/>
        <w:rPr>
          <w:rFonts w:ascii="Arial" w:hAnsi="Arial"/>
          <w:color w:val="000000"/>
          <w:sz w:val="24"/>
          <w:lang w:val="es-MX"/>
        </w:rPr>
      </w:pPr>
      <w:r w:rsidRPr="003F1C9C">
        <w:rPr>
          <w:rFonts w:ascii="Arial" w:hAnsi="Arial"/>
          <w:color w:val="000000"/>
          <w:position w:val="-26"/>
          <w:sz w:val="24"/>
          <w:lang w:val="es-MX"/>
        </w:rPr>
        <w:object w:dxaOrig="840" w:dyaOrig="700">
          <v:shape id="_x0000_i1136" type="#_x0000_t75" style="width:42pt;height:35.25pt" o:ole="">
            <v:imagedata r:id="rId266" o:title=""/>
          </v:shape>
          <o:OLEObject Type="Embed" ProgID="Equation.3" ShapeID="_x0000_i1136" DrawAspect="Content" ObjectID="_1345446201" r:id="rId267"/>
        </w:object>
      </w:r>
      <w:r>
        <w:rPr>
          <w:rFonts w:ascii="Arial" w:hAnsi="Arial"/>
          <w:color w:val="000000"/>
          <w:sz w:val="24"/>
          <w:lang w:val="es-MX"/>
        </w:rPr>
        <w:tab/>
      </w:r>
      <w:r>
        <w:rPr>
          <w:rFonts w:ascii="Arial" w:hAnsi="Arial"/>
          <w:color w:val="000000"/>
          <w:sz w:val="24"/>
          <w:lang w:val="es-MX"/>
        </w:rPr>
        <w:tab/>
        <w:t>3.22</w:t>
      </w:r>
    </w:p>
    <w:p w:rsidR="00561382" w:rsidRDefault="00561382" w:rsidP="00561382">
      <w:pPr>
        <w:spacing w:line="480" w:lineRule="auto"/>
        <w:ind w:left="1276"/>
        <w:jc w:val="both"/>
        <w:rPr>
          <w:rFonts w:ascii="Arial" w:hAnsi="Arial"/>
          <w:color w:val="000000"/>
          <w:sz w:val="24"/>
          <w:lang w:val="es-MX"/>
        </w:rPr>
      </w:pPr>
    </w:p>
    <w:p w:rsidR="00561382" w:rsidRDefault="00561382" w:rsidP="00561382">
      <w:pPr>
        <w:spacing w:line="480" w:lineRule="auto"/>
        <w:ind w:left="1276"/>
        <w:jc w:val="both"/>
        <w:rPr>
          <w:rFonts w:ascii="Arial" w:hAnsi="Arial"/>
          <w:color w:val="000000"/>
          <w:sz w:val="24"/>
          <w:lang w:val="es-MX"/>
        </w:rPr>
      </w:pPr>
      <w:r>
        <w:rPr>
          <w:rFonts w:ascii="Arial" w:hAnsi="Arial"/>
          <w:color w:val="000000"/>
          <w:sz w:val="24"/>
          <w:lang w:val="es-MX"/>
        </w:rPr>
        <w:t>Siendo k el radio de giro. Posteriormente se procede a hallar la relación de esbeltez S</w:t>
      </w:r>
      <w:r>
        <w:rPr>
          <w:rFonts w:ascii="Arial" w:hAnsi="Arial"/>
          <w:color w:val="000000"/>
          <w:sz w:val="24"/>
          <w:vertAlign w:val="subscript"/>
          <w:lang w:val="es-MX"/>
        </w:rPr>
        <w:t>r</w:t>
      </w:r>
      <w:r>
        <w:rPr>
          <w:rFonts w:ascii="Arial" w:hAnsi="Arial"/>
          <w:color w:val="000000"/>
          <w:sz w:val="24"/>
          <w:lang w:val="es-MX"/>
        </w:rPr>
        <w:t xml:space="preserve"> valor que definirá si el elemento estudiado es columna larga o corta:</w:t>
      </w:r>
    </w:p>
    <w:p w:rsidR="00561382" w:rsidRDefault="00561382" w:rsidP="00561382">
      <w:pPr>
        <w:spacing w:line="480" w:lineRule="auto"/>
        <w:ind w:left="1276"/>
        <w:jc w:val="center"/>
        <w:rPr>
          <w:rFonts w:ascii="Arial" w:hAnsi="Arial"/>
          <w:color w:val="000000"/>
          <w:sz w:val="24"/>
          <w:lang w:val="es-MX"/>
        </w:rPr>
      </w:pPr>
      <w:r w:rsidRPr="003F1C9C">
        <w:rPr>
          <w:rFonts w:ascii="Arial" w:hAnsi="Arial"/>
          <w:color w:val="000000"/>
          <w:position w:val="-24"/>
          <w:sz w:val="24"/>
          <w:lang w:val="es-MX"/>
        </w:rPr>
        <w:object w:dxaOrig="780" w:dyaOrig="620">
          <v:shape id="_x0000_i1137" type="#_x0000_t75" style="width:39pt;height:30.75pt" o:ole="">
            <v:imagedata r:id="rId268" o:title=""/>
          </v:shape>
          <o:OLEObject Type="Embed" ProgID="Equation.3" ShapeID="_x0000_i1137" DrawAspect="Content" ObjectID="_1345446202" r:id="rId269"/>
        </w:object>
      </w:r>
      <w:r>
        <w:rPr>
          <w:rFonts w:ascii="Arial" w:hAnsi="Arial"/>
          <w:color w:val="000000"/>
          <w:sz w:val="24"/>
          <w:lang w:val="es-MX"/>
        </w:rPr>
        <w:tab/>
      </w:r>
      <w:r>
        <w:rPr>
          <w:rFonts w:ascii="Arial" w:hAnsi="Arial"/>
          <w:color w:val="000000"/>
          <w:sz w:val="24"/>
          <w:lang w:val="es-MX"/>
        </w:rPr>
        <w:tab/>
        <w:t>3.23</w:t>
      </w:r>
    </w:p>
    <w:p w:rsidR="00561382" w:rsidRDefault="00561382" w:rsidP="00561382">
      <w:pPr>
        <w:spacing w:line="480" w:lineRule="auto"/>
        <w:ind w:left="1276"/>
        <w:jc w:val="both"/>
        <w:rPr>
          <w:rFonts w:ascii="Arial" w:hAnsi="Arial"/>
          <w:color w:val="000000"/>
          <w:sz w:val="24"/>
          <w:lang w:val="es-MX"/>
        </w:rPr>
      </w:pPr>
      <w:r>
        <w:rPr>
          <w:rFonts w:ascii="Arial" w:hAnsi="Arial"/>
          <w:color w:val="000000"/>
          <w:sz w:val="24"/>
          <w:lang w:val="es-MX"/>
        </w:rPr>
        <w:lastRenderedPageBreak/>
        <w:t>Se define ahora la relación de esbeltez crítica, la misma que define el límite entre considerar a un elemento como columna corta o columna larga de acuerdo a la curva de Euler definida en los textos de enseñanza en la teoría de pandeo. Diseño en Ingeniería Mecánica, Quinta Edición (Cuarta en Español), por SHIGLEY y MISCHKE, página 136 y 137.</w:t>
      </w:r>
    </w:p>
    <w:p w:rsidR="00561382" w:rsidRDefault="00561382" w:rsidP="00561382">
      <w:pPr>
        <w:spacing w:line="480" w:lineRule="auto"/>
        <w:ind w:left="1276"/>
        <w:jc w:val="both"/>
        <w:rPr>
          <w:rFonts w:ascii="Arial" w:hAnsi="Arial"/>
          <w:color w:val="000000"/>
          <w:sz w:val="24"/>
          <w:lang w:val="es-MX"/>
        </w:rPr>
      </w:pPr>
    </w:p>
    <w:p w:rsidR="00561382" w:rsidRDefault="00561382" w:rsidP="00561382">
      <w:pPr>
        <w:spacing w:line="480" w:lineRule="auto"/>
        <w:ind w:left="1276"/>
        <w:jc w:val="center"/>
        <w:rPr>
          <w:rFonts w:ascii="Arial" w:hAnsi="Arial"/>
          <w:color w:val="000000"/>
          <w:sz w:val="24"/>
          <w:lang w:val="es-MX"/>
        </w:rPr>
      </w:pPr>
      <w:r w:rsidRPr="0019238D">
        <w:rPr>
          <w:rFonts w:ascii="Arial" w:hAnsi="Arial"/>
          <w:color w:val="000000"/>
          <w:position w:val="-34"/>
          <w:sz w:val="24"/>
          <w:lang w:val="es-MX"/>
        </w:rPr>
        <w:object w:dxaOrig="1280" w:dyaOrig="780">
          <v:shape id="_x0000_i1138" type="#_x0000_t75" style="width:63.75pt;height:39pt" o:ole="">
            <v:imagedata r:id="rId270" o:title=""/>
          </v:shape>
          <o:OLEObject Type="Embed" ProgID="Equation.3" ShapeID="_x0000_i1138" DrawAspect="Content" ObjectID="_1345446203" r:id="rId271"/>
        </w:object>
      </w:r>
      <w:r>
        <w:rPr>
          <w:rFonts w:ascii="Arial" w:hAnsi="Arial"/>
          <w:color w:val="000000"/>
          <w:sz w:val="24"/>
          <w:lang w:val="es-MX"/>
        </w:rPr>
        <w:tab/>
      </w:r>
      <w:r>
        <w:rPr>
          <w:rFonts w:ascii="Arial" w:hAnsi="Arial"/>
          <w:color w:val="000000"/>
          <w:sz w:val="24"/>
          <w:lang w:val="es-MX"/>
        </w:rPr>
        <w:tab/>
        <w:t>3.24</w:t>
      </w:r>
    </w:p>
    <w:p w:rsidR="00561382" w:rsidRDefault="00561382" w:rsidP="00561382">
      <w:pPr>
        <w:spacing w:line="480" w:lineRule="auto"/>
        <w:ind w:left="1276"/>
        <w:jc w:val="both"/>
        <w:rPr>
          <w:rFonts w:ascii="Arial" w:hAnsi="Arial"/>
          <w:color w:val="000000"/>
          <w:sz w:val="24"/>
          <w:lang w:val="es-MX"/>
        </w:rPr>
      </w:pPr>
      <w:r>
        <w:rPr>
          <w:rFonts w:ascii="Arial" w:hAnsi="Arial"/>
          <w:color w:val="000000"/>
          <w:sz w:val="24"/>
          <w:lang w:val="es-MX"/>
        </w:rPr>
        <w:t>Finalmente para la definición entre columna larga o corta falta la comparación y en función de ellos aplicar el esfuerzo crítico de pandeo lo que equivale a decir que será el esfuerzo máximo de trabajo al cual una columna podrá ser sometida y este esfuerzo no será mayo que el esfuerzo de diseño sugerido anteriormente, entonces se tiene:</w:t>
      </w:r>
    </w:p>
    <w:p w:rsidR="00561382" w:rsidRDefault="00561382" w:rsidP="00561382">
      <w:pPr>
        <w:spacing w:line="480" w:lineRule="auto"/>
        <w:ind w:left="1276"/>
        <w:jc w:val="both"/>
        <w:rPr>
          <w:rFonts w:ascii="Arial" w:hAnsi="Arial"/>
          <w:color w:val="000000"/>
          <w:sz w:val="24"/>
          <w:lang w:val="es-MX"/>
        </w:rPr>
      </w:pPr>
      <w:r>
        <w:rPr>
          <w:rFonts w:ascii="Arial" w:hAnsi="Arial"/>
          <w:color w:val="000000"/>
          <w:sz w:val="24"/>
          <w:lang w:val="es-MX"/>
        </w:rPr>
        <w:t>Para el caso en que S</w:t>
      </w:r>
      <w:r>
        <w:rPr>
          <w:rFonts w:ascii="Arial" w:hAnsi="Arial"/>
          <w:color w:val="000000"/>
          <w:sz w:val="24"/>
          <w:vertAlign w:val="subscript"/>
          <w:lang w:val="es-MX"/>
        </w:rPr>
        <w:t>r</w:t>
      </w:r>
      <w:r>
        <w:rPr>
          <w:rFonts w:ascii="Arial" w:hAnsi="Arial"/>
          <w:color w:val="000000"/>
          <w:sz w:val="24"/>
          <w:lang w:val="es-MX"/>
        </w:rPr>
        <w:t>&gt;S</w:t>
      </w:r>
      <w:r>
        <w:rPr>
          <w:rFonts w:ascii="Arial" w:hAnsi="Arial"/>
          <w:color w:val="000000"/>
          <w:sz w:val="24"/>
          <w:vertAlign w:val="subscript"/>
          <w:lang w:val="es-MX"/>
        </w:rPr>
        <w:t>rd</w:t>
      </w:r>
      <w:r>
        <w:rPr>
          <w:rFonts w:ascii="Arial" w:hAnsi="Arial"/>
          <w:color w:val="000000"/>
          <w:sz w:val="24"/>
          <w:lang w:val="es-MX"/>
        </w:rPr>
        <w:t>, (columna larga)</w:t>
      </w:r>
      <w:r w:rsidRPr="004B52F0">
        <w:rPr>
          <w:rFonts w:ascii="Arial" w:hAnsi="Arial"/>
          <w:color w:val="000000"/>
          <w:sz w:val="24"/>
          <w:lang w:val="es-MX"/>
        </w:rPr>
        <w:t xml:space="preserve"> el esfuerzo </w:t>
      </w:r>
      <w:r>
        <w:rPr>
          <w:rFonts w:ascii="Arial" w:hAnsi="Arial"/>
          <w:color w:val="000000"/>
          <w:sz w:val="24"/>
          <w:lang w:val="es-MX"/>
        </w:rPr>
        <w:t>máximo por pandeo es:</w:t>
      </w:r>
    </w:p>
    <w:p w:rsidR="00561382" w:rsidRDefault="00561382" w:rsidP="00561382">
      <w:pPr>
        <w:spacing w:line="480" w:lineRule="auto"/>
        <w:ind w:left="1276"/>
        <w:jc w:val="both"/>
        <w:rPr>
          <w:rFonts w:ascii="Arial" w:hAnsi="Arial"/>
          <w:color w:val="000000"/>
          <w:sz w:val="24"/>
          <w:lang w:val="es-MX"/>
        </w:rPr>
      </w:pPr>
    </w:p>
    <w:bookmarkStart w:id="1" w:name="OLE_LINK4"/>
    <w:p w:rsidR="00561382" w:rsidRDefault="00561382" w:rsidP="00561382">
      <w:pPr>
        <w:spacing w:line="480" w:lineRule="auto"/>
        <w:ind w:left="1276"/>
        <w:jc w:val="center"/>
        <w:rPr>
          <w:rFonts w:ascii="Arial" w:hAnsi="Arial"/>
          <w:color w:val="000000"/>
          <w:sz w:val="24"/>
          <w:lang w:val="es-MX"/>
        </w:rPr>
      </w:pPr>
      <w:r w:rsidRPr="002169FD">
        <w:rPr>
          <w:rFonts w:ascii="Arial" w:hAnsi="Arial"/>
          <w:color w:val="000000"/>
          <w:position w:val="-30"/>
          <w:sz w:val="24"/>
          <w:lang w:val="es-MX"/>
        </w:rPr>
        <w:object w:dxaOrig="1280" w:dyaOrig="720">
          <v:shape id="_x0000_i1139" type="#_x0000_t75" style="width:63.75pt;height:36pt" o:ole="">
            <v:imagedata r:id="rId272" o:title=""/>
          </v:shape>
          <o:OLEObject Type="Embed" ProgID="Equation.3" ShapeID="_x0000_i1139" DrawAspect="Content" ObjectID="_1345446204" r:id="rId273"/>
        </w:object>
      </w:r>
      <w:bookmarkEnd w:id="1"/>
      <w:r>
        <w:rPr>
          <w:rFonts w:ascii="Arial" w:hAnsi="Arial"/>
          <w:color w:val="000000"/>
          <w:sz w:val="24"/>
          <w:lang w:val="es-MX"/>
        </w:rPr>
        <w:tab/>
      </w:r>
      <w:r>
        <w:rPr>
          <w:rFonts w:ascii="Arial" w:hAnsi="Arial"/>
          <w:color w:val="000000"/>
          <w:sz w:val="24"/>
          <w:lang w:val="es-MX"/>
        </w:rPr>
        <w:tab/>
        <w:t>3.25</w:t>
      </w:r>
    </w:p>
    <w:p w:rsidR="00561382" w:rsidRDefault="00561382" w:rsidP="00561382">
      <w:pPr>
        <w:spacing w:line="480" w:lineRule="auto"/>
        <w:ind w:left="1276"/>
        <w:jc w:val="both"/>
        <w:rPr>
          <w:rFonts w:ascii="Arial" w:hAnsi="Arial"/>
          <w:color w:val="000000"/>
          <w:sz w:val="24"/>
          <w:lang w:val="es-MX"/>
        </w:rPr>
      </w:pPr>
      <w:r>
        <w:rPr>
          <w:rFonts w:ascii="Arial" w:hAnsi="Arial"/>
          <w:color w:val="000000"/>
          <w:sz w:val="24"/>
          <w:lang w:val="es-MX"/>
        </w:rPr>
        <w:t>Para el caso en que S</w:t>
      </w:r>
      <w:r>
        <w:rPr>
          <w:rFonts w:ascii="Arial" w:hAnsi="Arial"/>
          <w:color w:val="000000"/>
          <w:sz w:val="24"/>
          <w:vertAlign w:val="subscript"/>
          <w:lang w:val="es-MX"/>
        </w:rPr>
        <w:t>r</w:t>
      </w:r>
      <w:r>
        <w:rPr>
          <w:rFonts w:ascii="Arial" w:hAnsi="Arial"/>
          <w:color w:val="000000"/>
          <w:sz w:val="24"/>
          <w:lang w:val="es-MX"/>
        </w:rPr>
        <w:t>&lt;S</w:t>
      </w:r>
      <w:r>
        <w:rPr>
          <w:rFonts w:ascii="Arial" w:hAnsi="Arial"/>
          <w:color w:val="000000"/>
          <w:sz w:val="24"/>
          <w:vertAlign w:val="subscript"/>
          <w:lang w:val="es-MX"/>
        </w:rPr>
        <w:t>rd</w:t>
      </w:r>
      <w:r>
        <w:rPr>
          <w:rFonts w:ascii="Arial" w:hAnsi="Arial"/>
          <w:color w:val="000000"/>
          <w:sz w:val="24"/>
          <w:lang w:val="es-MX"/>
        </w:rPr>
        <w:t>, (columna corta)</w:t>
      </w:r>
      <w:r w:rsidRPr="004B52F0">
        <w:rPr>
          <w:rFonts w:ascii="Arial" w:hAnsi="Arial"/>
          <w:color w:val="000000"/>
          <w:sz w:val="24"/>
          <w:lang w:val="es-MX"/>
        </w:rPr>
        <w:t xml:space="preserve"> el esfuerzo </w:t>
      </w:r>
      <w:r>
        <w:rPr>
          <w:rFonts w:ascii="Arial" w:hAnsi="Arial"/>
          <w:color w:val="000000"/>
          <w:sz w:val="24"/>
          <w:lang w:val="es-MX"/>
        </w:rPr>
        <w:t xml:space="preserve">máximo por pandeo se lo expresa de acuerdo al libro texto Resistencia de Materiales, tercera edición por Ferdinand L. Singer y Andrew </w:t>
      </w:r>
      <w:r>
        <w:rPr>
          <w:rFonts w:ascii="Arial" w:hAnsi="Arial"/>
          <w:color w:val="000000"/>
          <w:sz w:val="24"/>
          <w:lang w:val="es-MX"/>
        </w:rPr>
        <w:lastRenderedPageBreak/>
        <w:t>Pytel, en página 370, en el reemplazo de la fórmula de C</w:t>
      </w:r>
      <w:r>
        <w:rPr>
          <w:rFonts w:ascii="Arial" w:hAnsi="Arial"/>
          <w:color w:val="000000"/>
          <w:sz w:val="24"/>
          <w:vertAlign w:val="subscript"/>
          <w:lang w:val="es-MX"/>
        </w:rPr>
        <w:t>c</w:t>
      </w:r>
      <w:r>
        <w:rPr>
          <w:rFonts w:ascii="Arial" w:hAnsi="Arial"/>
          <w:color w:val="000000"/>
          <w:sz w:val="24"/>
          <w:lang w:val="es-MX"/>
        </w:rPr>
        <w:t xml:space="preserve"> en la ecuación 11-11: (5)</w:t>
      </w:r>
    </w:p>
    <w:p w:rsidR="00561382" w:rsidRDefault="00561382" w:rsidP="00561382">
      <w:pPr>
        <w:spacing w:line="480" w:lineRule="auto"/>
        <w:ind w:left="1276"/>
        <w:jc w:val="center"/>
        <w:rPr>
          <w:rFonts w:ascii="Arial" w:hAnsi="Arial"/>
          <w:color w:val="000000"/>
          <w:sz w:val="24"/>
          <w:lang w:val="es-MX"/>
        </w:rPr>
      </w:pPr>
      <w:r w:rsidRPr="00576A66">
        <w:rPr>
          <w:rFonts w:ascii="Arial" w:hAnsi="Arial"/>
          <w:color w:val="000000"/>
          <w:position w:val="-10"/>
          <w:sz w:val="24"/>
          <w:lang w:val="es-MX"/>
        </w:rPr>
        <w:object w:dxaOrig="180" w:dyaOrig="340">
          <v:shape id="_x0000_i1140" type="#_x0000_t75" style="width:9pt;height:17.25pt" o:ole="">
            <v:imagedata r:id="rId274" o:title=""/>
          </v:shape>
          <o:OLEObject Type="Embed" ProgID="Equation.3" ShapeID="_x0000_i1140" DrawAspect="Content" ObjectID="_1345446205" r:id="rId275"/>
        </w:object>
      </w:r>
      <w:bookmarkStart w:id="2" w:name="OLE_LINK3"/>
      <w:r w:rsidRPr="00576A66">
        <w:rPr>
          <w:rFonts w:ascii="Arial" w:hAnsi="Arial"/>
          <w:color w:val="000000"/>
          <w:position w:val="-28"/>
          <w:sz w:val="24"/>
          <w:lang w:val="es-MX"/>
        </w:rPr>
        <w:object w:dxaOrig="2940" w:dyaOrig="740">
          <v:shape id="_x0000_i1141" type="#_x0000_t75" style="width:147pt;height:36.75pt" o:ole="">
            <v:imagedata r:id="rId276" o:title=""/>
          </v:shape>
          <o:OLEObject Type="Embed" ProgID="Equation.3" ShapeID="_x0000_i1141" DrawAspect="Content" ObjectID="_1345446206" r:id="rId277"/>
        </w:object>
      </w:r>
      <w:bookmarkEnd w:id="2"/>
      <w:r>
        <w:rPr>
          <w:rFonts w:ascii="Arial" w:hAnsi="Arial"/>
          <w:color w:val="000000"/>
          <w:sz w:val="24"/>
          <w:lang w:val="es-MX"/>
        </w:rPr>
        <w:tab/>
      </w:r>
      <w:r>
        <w:rPr>
          <w:rFonts w:ascii="Arial" w:hAnsi="Arial"/>
          <w:color w:val="000000"/>
          <w:sz w:val="24"/>
          <w:lang w:val="es-MX"/>
        </w:rPr>
        <w:tab/>
        <w:t>3.26</w:t>
      </w:r>
    </w:p>
    <w:p w:rsidR="00561382" w:rsidRDefault="00561382" w:rsidP="00561382">
      <w:pPr>
        <w:spacing w:line="480" w:lineRule="auto"/>
        <w:ind w:left="1276"/>
        <w:jc w:val="both"/>
        <w:rPr>
          <w:rFonts w:ascii="Arial" w:hAnsi="Arial"/>
          <w:color w:val="000000"/>
          <w:sz w:val="24"/>
          <w:lang w:val="es-MX"/>
        </w:rPr>
      </w:pPr>
    </w:p>
    <w:p w:rsidR="00561382" w:rsidRPr="0036350C" w:rsidRDefault="00561382" w:rsidP="00561382">
      <w:pPr>
        <w:spacing w:line="480" w:lineRule="auto"/>
        <w:ind w:left="1276"/>
        <w:jc w:val="both"/>
        <w:rPr>
          <w:rFonts w:ascii="Arial" w:hAnsi="Arial"/>
          <w:color w:val="000000"/>
          <w:sz w:val="24"/>
          <w:lang w:val="es-MX"/>
        </w:rPr>
      </w:pPr>
      <w:r>
        <w:rPr>
          <w:rFonts w:ascii="Arial" w:hAnsi="Arial"/>
          <w:color w:val="000000"/>
          <w:sz w:val="24"/>
          <w:lang w:val="es-MX"/>
        </w:rPr>
        <w:t>Donde los parámetros corresponden a:</w:t>
      </w:r>
    </w:p>
    <w:p w:rsidR="00561382" w:rsidRPr="0036350C" w:rsidRDefault="00561382" w:rsidP="00561382">
      <w:pPr>
        <w:spacing w:line="480" w:lineRule="auto"/>
        <w:ind w:left="1843" w:hanging="567"/>
        <w:jc w:val="both"/>
        <w:rPr>
          <w:rFonts w:ascii="Arial" w:hAnsi="Arial"/>
          <w:color w:val="000000"/>
          <w:sz w:val="24"/>
          <w:lang w:val="es-MX"/>
        </w:rPr>
      </w:pPr>
      <w:r>
        <w:rPr>
          <w:rFonts w:ascii="Arial" w:hAnsi="Arial"/>
          <w:color w:val="000000"/>
          <w:sz w:val="24"/>
          <w:lang w:val="es-MX"/>
        </w:rPr>
        <w:t>A:</w:t>
      </w:r>
      <w:r>
        <w:rPr>
          <w:rFonts w:ascii="Arial" w:hAnsi="Arial"/>
          <w:color w:val="000000"/>
          <w:sz w:val="24"/>
          <w:lang w:val="es-MX"/>
        </w:rPr>
        <w:tab/>
      </w:r>
      <w:r w:rsidRPr="0036350C">
        <w:rPr>
          <w:rFonts w:ascii="Arial" w:hAnsi="Arial"/>
          <w:color w:val="000000"/>
          <w:sz w:val="24"/>
          <w:lang w:val="es-MX"/>
        </w:rPr>
        <w:t xml:space="preserve">Área de perfil dada </w:t>
      </w:r>
      <w:r>
        <w:rPr>
          <w:rFonts w:ascii="Arial" w:hAnsi="Arial"/>
          <w:color w:val="000000"/>
          <w:sz w:val="24"/>
          <w:lang w:val="es-MX"/>
        </w:rPr>
        <w:t>por los fabricantes de perfiles</w:t>
      </w:r>
    </w:p>
    <w:p w:rsidR="00561382" w:rsidRPr="00BF5ABD" w:rsidRDefault="00561382" w:rsidP="00561382">
      <w:pPr>
        <w:spacing w:line="480" w:lineRule="auto"/>
        <w:ind w:left="1843" w:hanging="567"/>
        <w:jc w:val="both"/>
        <w:rPr>
          <w:rFonts w:ascii="Arial" w:hAnsi="Arial"/>
          <w:color w:val="000000"/>
          <w:sz w:val="24"/>
          <w:lang w:val="es-MX"/>
        </w:rPr>
      </w:pPr>
      <w:r w:rsidRPr="0036350C">
        <w:rPr>
          <w:rFonts w:ascii="Arial" w:hAnsi="Arial"/>
          <w:color w:val="000000"/>
          <w:sz w:val="24"/>
          <w:lang w:val="es-MX"/>
        </w:rPr>
        <w:t>I:</w:t>
      </w:r>
      <w:r w:rsidRPr="0036350C">
        <w:rPr>
          <w:rFonts w:ascii="Arial" w:hAnsi="Arial"/>
          <w:color w:val="000000"/>
          <w:sz w:val="24"/>
          <w:lang w:val="es-MX"/>
        </w:rPr>
        <w:tab/>
      </w:r>
      <w:r>
        <w:rPr>
          <w:rFonts w:ascii="Arial" w:hAnsi="Arial"/>
          <w:color w:val="000000"/>
          <w:sz w:val="24"/>
          <w:lang w:val="es-MX"/>
        </w:rPr>
        <w:t xml:space="preserve">Es la </w:t>
      </w:r>
      <w:r w:rsidRPr="00BF5ABD">
        <w:rPr>
          <w:rFonts w:ascii="Arial" w:hAnsi="Arial"/>
          <w:color w:val="000000"/>
          <w:sz w:val="24"/>
          <w:lang w:val="es-MX"/>
        </w:rPr>
        <w:t>inercia de perfil (cm</w:t>
      </w:r>
      <w:r w:rsidRPr="00BF5ABD">
        <w:rPr>
          <w:rFonts w:ascii="Arial" w:hAnsi="Arial"/>
          <w:color w:val="000000"/>
          <w:sz w:val="24"/>
          <w:vertAlign w:val="superscript"/>
          <w:lang w:val="es-MX"/>
        </w:rPr>
        <w:t>4</w:t>
      </w:r>
      <w:r w:rsidRPr="00BF5ABD">
        <w:rPr>
          <w:rFonts w:ascii="Arial" w:hAnsi="Arial"/>
          <w:color w:val="000000"/>
          <w:sz w:val="24"/>
          <w:lang w:val="es-MX"/>
        </w:rPr>
        <w:t>).</w:t>
      </w:r>
    </w:p>
    <w:p w:rsidR="00561382" w:rsidRPr="00BF5ABD" w:rsidRDefault="00561382" w:rsidP="00561382">
      <w:pPr>
        <w:spacing w:line="480" w:lineRule="auto"/>
        <w:ind w:left="1843" w:hanging="567"/>
        <w:jc w:val="both"/>
        <w:rPr>
          <w:rFonts w:ascii="Arial" w:hAnsi="Arial"/>
          <w:color w:val="000000"/>
          <w:sz w:val="24"/>
          <w:lang w:val="es-MX"/>
        </w:rPr>
      </w:pPr>
      <w:r w:rsidRPr="00BF5ABD">
        <w:rPr>
          <w:rFonts w:ascii="Arial" w:hAnsi="Arial"/>
          <w:color w:val="000000"/>
          <w:sz w:val="24"/>
          <w:lang w:val="es-MX"/>
        </w:rPr>
        <w:t>E:</w:t>
      </w:r>
      <w:r w:rsidRPr="00BF5ABD">
        <w:rPr>
          <w:rFonts w:ascii="Arial" w:hAnsi="Arial"/>
          <w:color w:val="000000"/>
          <w:sz w:val="24"/>
          <w:lang w:val="es-MX"/>
        </w:rPr>
        <w:tab/>
      </w:r>
      <w:r>
        <w:rPr>
          <w:rFonts w:ascii="Arial" w:hAnsi="Arial"/>
          <w:color w:val="000000"/>
          <w:sz w:val="24"/>
          <w:lang w:val="es-MX"/>
        </w:rPr>
        <w:t>Es</w:t>
      </w:r>
      <w:r w:rsidRPr="00BF5ABD">
        <w:rPr>
          <w:rFonts w:ascii="Arial" w:hAnsi="Arial"/>
          <w:color w:val="000000"/>
          <w:sz w:val="24"/>
          <w:lang w:val="es-MX"/>
        </w:rPr>
        <w:t xml:space="preserve"> el módulo de elasticidad de acero (2.11x10</w:t>
      </w:r>
      <w:r w:rsidRPr="00BF5ABD">
        <w:rPr>
          <w:rFonts w:ascii="Arial" w:hAnsi="Arial"/>
          <w:color w:val="000000"/>
          <w:sz w:val="24"/>
          <w:vertAlign w:val="superscript"/>
          <w:lang w:val="es-MX"/>
        </w:rPr>
        <w:t>6</w:t>
      </w:r>
      <w:r w:rsidRPr="00BF5ABD">
        <w:rPr>
          <w:rFonts w:ascii="Arial" w:hAnsi="Arial"/>
          <w:color w:val="000000"/>
          <w:sz w:val="24"/>
          <w:lang w:val="es-MX"/>
        </w:rPr>
        <w:t xml:space="preserve"> Kg./cm</w:t>
      </w:r>
      <w:r w:rsidRPr="00BF5ABD">
        <w:rPr>
          <w:rFonts w:ascii="Arial" w:hAnsi="Arial"/>
          <w:color w:val="000000"/>
          <w:sz w:val="24"/>
          <w:vertAlign w:val="superscript"/>
          <w:lang w:val="es-MX"/>
        </w:rPr>
        <w:t>2</w:t>
      </w:r>
      <w:r w:rsidRPr="00BF5ABD">
        <w:rPr>
          <w:rFonts w:ascii="Arial" w:hAnsi="Arial"/>
          <w:color w:val="000000"/>
          <w:sz w:val="24"/>
          <w:lang w:val="es-MX"/>
        </w:rPr>
        <w:t>)</w:t>
      </w:r>
    </w:p>
    <w:p w:rsidR="00561382" w:rsidRPr="00BF5ABD" w:rsidRDefault="00561382" w:rsidP="00561382">
      <w:pPr>
        <w:spacing w:line="480" w:lineRule="auto"/>
        <w:ind w:left="1843" w:hanging="567"/>
        <w:jc w:val="both"/>
        <w:rPr>
          <w:rFonts w:ascii="Arial" w:hAnsi="Arial"/>
          <w:sz w:val="24"/>
          <w:lang w:val="es-MX"/>
        </w:rPr>
      </w:pPr>
      <w:r w:rsidRPr="00BF5ABD">
        <w:rPr>
          <w:rFonts w:ascii="Arial" w:hAnsi="Arial"/>
          <w:color w:val="000000"/>
          <w:sz w:val="24"/>
          <w:lang w:val="es-MX"/>
        </w:rPr>
        <w:t>L:</w:t>
      </w:r>
      <w:r w:rsidRPr="00BF5ABD">
        <w:rPr>
          <w:rFonts w:ascii="Arial" w:hAnsi="Arial"/>
          <w:color w:val="000000"/>
          <w:sz w:val="24"/>
          <w:lang w:val="es-MX"/>
        </w:rPr>
        <w:tab/>
        <w:t>Longitud de</w:t>
      </w:r>
      <w:r w:rsidRPr="00BF5ABD">
        <w:rPr>
          <w:rFonts w:ascii="Arial" w:hAnsi="Arial"/>
          <w:sz w:val="24"/>
          <w:lang w:val="es-MX"/>
        </w:rPr>
        <w:t xml:space="preserve"> elementos a compresión</w:t>
      </w:r>
      <w:r>
        <w:rPr>
          <w:rFonts w:ascii="Arial" w:hAnsi="Arial"/>
          <w:sz w:val="24"/>
          <w:lang w:val="es-MX"/>
        </w:rPr>
        <w:t xml:space="preserve"> y se la obtiene a partir de la </w:t>
      </w:r>
      <w:r w:rsidRPr="00FD554A">
        <w:rPr>
          <w:rFonts w:ascii="Arial" w:hAnsi="Arial"/>
          <w:sz w:val="24"/>
          <w:lang w:val="es-MX"/>
        </w:rPr>
        <w:t>figura 3.2</w:t>
      </w:r>
      <w:r w:rsidRPr="00BF5ABD">
        <w:rPr>
          <w:rFonts w:ascii="Arial" w:hAnsi="Arial"/>
          <w:sz w:val="24"/>
          <w:lang w:val="es-MX"/>
        </w:rPr>
        <w:t>.</w:t>
      </w:r>
    </w:p>
    <w:p w:rsidR="00561382" w:rsidRDefault="00561382" w:rsidP="00561382">
      <w:pPr>
        <w:spacing w:line="480" w:lineRule="auto"/>
        <w:ind w:left="851"/>
        <w:jc w:val="both"/>
        <w:rPr>
          <w:rFonts w:ascii="Arial" w:hAnsi="Arial"/>
          <w:sz w:val="24"/>
          <w:lang w:val="es-MX"/>
        </w:rPr>
      </w:pPr>
    </w:p>
    <w:p w:rsidR="00561382" w:rsidRDefault="00561382" w:rsidP="00561382">
      <w:pPr>
        <w:spacing w:line="480" w:lineRule="auto"/>
        <w:ind w:left="851"/>
        <w:jc w:val="both"/>
        <w:rPr>
          <w:rFonts w:ascii="Arial" w:hAnsi="Arial"/>
          <w:sz w:val="24"/>
          <w:lang w:val="es-MX"/>
        </w:rPr>
      </w:pPr>
      <w:r w:rsidRPr="00BF5ABD">
        <w:rPr>
          <w:rFonts w:ascii="Arial" w:hAnsi="Arial"/>
          <w:sz w:val="24"/>
          <w:lang w:val="es-MX"/>
        </w:rPr>
        <w:t xml:space="preserve">A continuación se realiza un resumen de las cargas que se deberán evaluar para los diferentes elementos </w:t>
      </w:r>
      <w:r>
        <w:rPr>
          <w:rFonts w:ascii="Arial" w:hAnsi="Arial"/>
          <w:sz w:val="24"/>
          <w:lang w:val="es-MX"/>
        </w:rPr>
        <w:t>analizados y de ello obtener las tablas 3.6 a 3.8, como resultados de la selección:</w:t>
      </w:r>
    </w:p>
    <w:p w:rsidR="00561382" w:rsidRPr="005C1DE4" w:rsidRDefault="00561382" w:rsidP="00561382">
      <w:pPr>
        <w:spacing w:line="480" w:lineRule="auto"/>
        <w:ind w:left="851"/>
        <w:jc w:val="both"/>
        <w:rPr>
          <w:rFonts w:ascii="Arial" w:hAnsi="Arial"/>
          <w:color w:val="000000"/>
          <w:sz w:val="24"/>
          <w:lang w:val="es-MX"/>
        </w:rPr>
      </w:pPr>
    </w:p>
    <w:p w:rsidR="00561382" w:rsidRPr="001D6299" w:rsidRDefault="00561382" w:rsidP="00561382">
      <w:pPr>
        <w:tabs>
          <w:tab w:val="center" w:pos="4777"/>
          <w:tab w:val="left" w:pos="5840"/>
        </w:tabs>
        <w:ind w:left="1276"/>
        <w:rPr>
          <w:rFonts w:ascii="Arial" w:hAnsi="Arial"/>
          <w:b/>
          <w:color w:val="000000"/>
          <w:sz w:val="24"/>
          <w:lang w:val="es-MX"/>
        </w:rPr>
      </w:pPr>
      <w:r>
        <w:rPr>
          <w:rFonts w:ascii="Arial" w:hAnsi="Arial"/>
          <w:b/>
          <w:color w:val="000000"/>
          <w:sz w:val="24"/>
          <w:lang w:val="es-MX"/>
        </w:rPr>
        <w:tab/>
      </w:r>
      <w:r w:rsidR="00D10022">
        <w:rPr>
          <w:b/>
          <w:noProof/>
        </w:rPr>
        <w:drawing>
          <wp:anchor distT="0" distB="0" distL="114300" distR="114300" simplePos="0" relativeHeight="251678720" behindDoc="0" locked="0" layoutInCell="1" allowOverlap="1">
            <wp:simplePos x="0" y="0"/>
            <wp:positionH relativeFrom="column">
              <wp:posOffset>540385</wp:posOffset>
            </wp:positionH>
            <wp:positionV relativeFrom="paragraph">
              <wp:posOffset>681990</wp:posOffset>
            </wp:positionV>
            <wp:extent cx="4521200" cy="1701800"/>
            <wp:effectExtent l="1905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8"/>
                    <a:srcRect/>
                    <a:stretch>
                      <a:fillRect/>
                    </a:stretch>
                  </pic:blipFill>
                  <pic:spPr bwMode="auto">
                    <a:xfrm>
                      <a:off x="0" y="0"/>
                      <a:ext cx="4521200" cy="1701800"/>
                    </a:xfrm>
                    <a:prstGeom prst="rect">
                      <a:avLst/>
                    </a:prstGeom>
                    <a:noFill/>
                    <a:ln w="9525">
                      <a:noFill/>
                      <a:miter lim="800000"/>
                      <a:headEnd/>
                      <a:tailEnd/>
                    </a:ln>
                  </pic:spPr>
                </pic:pic>
              </a:graphicData>
            </a:graphic>
          </wp:anchor>
        </w:drawing>
      </w:r>
      <w:r w:rsidRPr="001D6299">
        <w:rPr>
          <w:rFonts w:ascii="Arial" w:hAnsi="Arial"/>
          <w:b/>
          <w:color w:val="000000"/>
          <w:sz w:val="24"/>
          <w:lang w:val="es-MX"/>
        </w:rPr>
        <w:t xml:space="preserve"> TABLA 15</w:t>
      </w:r>
      <w:r>
        <w:rPr>
          <w:rFonts w:ascii="Arial" w:hAnsi="Arial"/>
          <w:b/>
          <w:color w:val="000000"/>
          <w:sz w:val="24"/>
          <w:lang w:val="es-MX"/>
        </w:rPr>
        <w:tab/>
      </w:r>
    </w:p>
    <w:p w:rsidR="00561382" w:rsidRDefault="00561382" w:rsidP="00561382">
      <w:pPr>
        <w:ind w:left="1276"/>
        <w:jc w:val="center"/>
        <w:rPr>
          <w:rFonts w:ascii="Arial" w:hAnsi="Arial"/>
          <w:color w:val="000000"/>
          <w:sz w:val="24"/>
          <w:lang w:val="es-MX"/>
        </w:rPr>
      </w:pPr>
      <w:r>
        <w:rPr>
          <w:rFonts w:ascii="Arial" w:hAnsi="Arial"/>
          <w:color w:val="000000"/>
          <w:sz w:val="24"/>
          <w:lang w:val="es-MX"/>
        </w:rPr>
        <w:t>FUERZAS INTERNAS A CONSIDERAR PARA CÁLCULOS.</w:t>
      </w:r>
    </w:p>
    <w:p w:rsidR="00561382" w:rsidRDefault="00561382" w:rsidP="00561382">
      <w:pPr>
        <w:spacing w:line="480" w:lineRule="auto"/>
        <w:ind w:left="1276"/>
        <w:jc w:val="center"/>
        <w:rPr>
          <w:rFonts w:ascii="Arial" w:hAnsi="Arial"/>
          <w:color w:val="000000"/>
          <w:sz w:val="24"/>
          <w:lang w:val="es-MX"/>
        </w:rPr>
        <w:sectPr w:rsidR="00561382" w:rsidSect="00270B66">
          <w:pgSz w:w="11907" w:h="16840" w:code="9"/>
          <w:pgMar w:top="2268" w:right="1361" w:bottom="2268" w:left="2268" w:header="720" w:footer="720" w:gutter="0"/>
          <w:cols w:space="720"/>
        </w:sectPr>
      </w:pPr>
    </w:p>
    <w:p w:rsidR="00561382" w:rsidRDefault="00561382" w:rsidP="00561382">
      <w:pPr>
        <w:spacing w:line="360" w:lineRule="auto"/>
        <w:ind w:left="-142"/>
        <w:jc w:val="center"/>
        <w:rPr>
          <w:rFonts w:ascii="Arial" w:hAnsi="Arial"/>
          <w:color w:val="000000"/>
          <w:sz w:val="24"/>
          <w:lang w:val="es-MX"/>
        </w:rPr>
      </w:pPr>
      <w:r>
        <w:rPr>
          <w:rFonts w:ascii="Arial" w:hAnsi="Arial"/>
          <w:b/>
          <w:color w:val="000000"/>
          <w:sz w:val="24"/>
          <w:lang w:val="es-MX"/>
        </w:rPr>
        <w:lastRenderedPageBreak/>
        <w:t>TABLA 16</w:t>
      </w:r>
      <w:r w:rsidRPr="007E2141">
        <w:rPr>
          <w:rFonts w:ascii="Arial" w:hAnsi="Arial"/>
          <w:color w:val="000000"/>
          <w:sz w:val="24"/>
          <w:lang w:val="es-MX"/>
        </w:rPr>
        <w:t xml:space="preserve"> </w:t>
      </w:r>
    </w:p>
    <w:p w:rsidR="00561382" w:rsidRDefault="00561382" w:rsidP="00561382">
      <w:pPr>
        <w:spacing w:line="360" w:lineRule="auto"/>
        <w:ind w:left="-142"/>
        <w:jc w:val="center"/>
        <w:rPr>
          <w:rFonts w:ascii="Arial" w:hAnsi="Arial"/>
          <w:color w:val="000000"/>
          <w:sz w:val="24"/>
          <w:lang w:val="es-MX"/>
        </w:rPr>
      </w:pPr>
      <w:r w:rsidRPr="007E2141">
        <w:rPr>
          <w:rFonts w:ascii="Arial" w:hAnsi="Arial"/>
          <w:color w:val="000000"/>
          <w:sz w:val="24"/>
          <w:lang w:val="es-MX"/>
        </w:rPr>
        <w:t>TABLA PARA EL CÁLCULO Y SELECCIÓN DE PERFIL DE ELEMENTO SOMETIDO A FLEXO</w:t>
      </w:r>
      <w:r>
        <w:rPr>
          <w:rFonts w:ascii="Arial" w:hAnsi="Arial"/>
          <w:color w:val="000000"/>
          <w:sz w:val="24"/>
          <w:lang w:val="es-MX"/>
        </w:rPr>
        <w:t>-</w:t>
      </w:r>
      <w:r w:rsidRPr="007E2141">
        <w:rPr>
          <w:rFonts w:ascii="Arial" w:hAnsi="Arial"/>
          <w:color w:val="000000"/>
          <w:sz w:val="24"/>
          <w:lang w:val="es-MX"/>
        </w:rPr>
        <w:t>COMPRESIÓN</w:t>
      </w:r>
    </w:p>
    <w:p w:rsidR="00561382" w:rsidRDefault="00D10022" w:rsidP="00561382">
      <w:pPr>
        <w:spacing w:line="360" w:lineRule="auto"/>
        <w:ind w:left="-142"/>
        <w:jc w:val="both"/>
        <w:rPr>
          <w:rFonts w:ascii="Arial" w:hAnsi="Arial"/>
          <w:color w:val="000000"/>
          <w:sz w:val="24"/>
          <w:lang w:val="es-MX"/>
        </w:rPr>
      </w:pPr>
      <w:r>
        <w:rPr>
          <w:noProof/>
        </w:rPr>
        <w:drawing>
          <wp:anchor distT="0" distB="0" distL="114300" distR="114300" simplePos="0" relativeHeight="251679744" behindDoc="0" locked="0" layoutInCell="1" allowOverlap="1">
            <wp:simplePos x="0" y="0"/>
            <wp:positionH relativeFrom="column">
              <wp:posOffset>-93345</wp:posOffset>
            </wp:positionH>
            <wp:positionV relativeFrom="paragraph">
              <wp:posOffset>214630</wp:posOffset>
            </wp:positionV>
            <wp:extent cx="8407400" cy="736600"/>
            <wp:effectExtent l="1905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9"/>
                    <a:srcRect/>
                    <a:stretch>
                      <a:fillRect/>
                    </a:stretch>
                  </pic:blipFill>
                  <pic:spPr bwMode="auto">
                    <a:xfrm>
                      <a:off x="0" y="0"/>
                      <a:ext cx="8407400" cy="736600"/>
                    </a:xfrm>
                    <a:prstGeom prst="rect">
                      <a:avLst/>
                    </a:prstGeom>
                    <a:noFill/>
                    <a:ln w="9525">
                      <a:noFill/>
                      <a:miter lim="800000"/>
                      <a:headEnd/>
                      <a:tailEnd/>
                    </a:ln>
                  </pic:spPr>
                </pic:pic>
              </a:graphicData>
            </a:graphic>
          </wp:anchor>
        </w:drawing>
      </w:r>
    </w:p>
    <w:p w:rsidR="00561382" w:rsidRDefault="00561382" w:rsidP="00561382">
      <w:pPr>
        <w:spacing w:line="360" w:lineRule="auto"/>
        <w:ind w:left="-142"/>
        <w:jc w:val="both"/>
        <w:rPr>
          <w:rFonts w:ascii="Arial" w:hAnsi="Arial"/>
          <w:color w:val="000000"/>
          <w:sz w:val="24"/>
          <w:lang w:val="es-MX"/>
        </w:rPr>
      </w:pPr>
    </w:p>
    <w:p w:rsidR="00561382" w:rsidRDefault="00561382" w:rsidP="00561382">
      <w:pPr>
        <w:spacing w:line="360" w:lineRule="auto"/>
        <w:ind w:left="-142"/>
        <w:jc w:val="both"/>
        <w:rPr>
          <w:rFonts w:ascii="Arial" w:hAnsi="Arial"/>
          <w:color w:val="000000"/>
          <w:sz w:val="24"/>
          <w:lang w:val="es-MX"/>
        </w:rPr>
      </w:pPr>
    </w:p>
    <w:p w:rsidR="00561382" w:rsidRDefault="00561382" w:rsidP="00561382">
      <w:pPr>
        <w:spacing w:line="360" w:lineRule="auto"/>
        <w:ind w:left="-142"/>
        <w:jc w:val="both"/>
        <w:rPr>
          <w:rFonts w:ascii="Arial" w:hAnsi="Arial"/>
          <w:color w:val="000000"/>
          <w:sz w:val="24"/>
          <w:lang w:val="es-MX"/>
        </w:rPr>
      </w:pPr>
    </w:p>
    <w:p w:rsidR="00561382" w:rsidRDefault="00561382" w:rsidP="00561382">
      <w:pPr>
        <w:spacing w:line="360" w:lineRule="auto"/>
        <w:ind w:left="-142"/>
        <w:jc w:val="center"/>
        <w:rPr>
          <w:rFonts w:ascii="Arial" w:hAnsi="Arial"/>
          <w:color w:val="000000"/>
          <w:sz w:val="24"/>
          <w:lang w:val="es-MX"/>
        </w:rPr>
      </w:pPr>
      <w:r>
        <w:rPr>
          <w:rFonts w:ascii="Arial" w:hAnsi="Arial"/>
          <w:b/>
          <w:color w:val="000000"/>
          <w:sz w:val="24"/>
          <w:lang w:val="es-MX"/>
        </w:rPr>
        <w:t>TABLA 17</w:t>
      </w:r>
      <w:r w:rsidRPr="007E2141">
        <w:rPr>
          <w:rFonts w:ascii="Arial" w:hAnsi="Arial"/>
          <w:color w:val="000000"/>
          <w:sz w:val="24"/>
          <w:lang w:val="es-MX"/>
        </w:rPr>
        <w:t xml:space="preserve"> </w:t>
      </w:r>
    </w:p>
    <w:p w:rsidR="00561382" w:rsidRDefault="00561382" w:rsidP="00561382">
      <w:pPr>
        <w:spacing w:line="360" w:lineRule="auto"/>
        <w:ind w:left="-142"/>
        <w:jc w:val="center"/>
        <w:rPr>
          <w:rFonts w:ascii="Arial" w:hAnsi="Arial"/>
          <w:color w:val="000000"/>
          <w:sz w:val="24"/>
          <w:lang w:val="es-MX"/>
        </w:rPr>
      </w:pPr>
      <w:r w:rsidRPr="007E2141">
        <w:rPr>
          <w:rFonts w:ascii="Arial" w:hAnsi="Arial"/>
          <w:color w:val="000000"/>
          <w:sz w:val="24"/>
          <w:lang w:val="es-MX"/>
        </w:rPr>
        <w:t xml:space="preserve">TABLA PARA EL CÁLCULO Y SELECCIÓN DE PERFIL DE ELEMENTO SOMETIDO A </w:t>
      </w:r>
      <w:r>
        <w:rPr>
          <w:rFonts w:ascii="Arial" w:hAnsi="Arial"/>
          <w:color w:val="000000"/>
          <w:sz w:val="24"/>
          <w:lang w:val="es-MX"/>
        </w:rPr>
        <w:t>TENSIÓN.</w:t>
      </w:r>
    </w:p>
    <w:p w:rsidR="00561382" w:rsidRDefault="00D10022" w:rsidP="00561382">
      <w:pPr>
        <w:spacing w:line="360" w:lineRule="auto"/>
        <w:ind w:left="-142"/>
        <w:jc w:val="both"/>
        <w:rPr>
          <w:rFonts w:ascii="Arial" w:hAnsi="Arial"/>
          <w:color w:val="000000"/>
          <w:sz w:val="24"/>
          <w:lang w:val="es-MX"/>
        </w:rPr>
      </w:pPr>
      <w:r>
        <w:rPr>
          <w:noProof/>
        </w:rPr>
        <w:drawing>
          <wp:anchor distT="0" distB="0" distL="114300" distR="114300" simplePos="0" relativeHeight="251680768" behindDoc="0" locked="0" layoutInCell="1" allowOverlap="1">
            <wp:simplePos x="0" y="0"/>
            <wp:positionH relativeFrom="column">
              <wp:posOffset>629920</wp:posOffset>
            </wp:positionH>
            <wp:positionV relativeFrom="paragraph">
              <wp:posOffset>49530</wp:posOffset>
            </wp:positionV>
            <wp:extent cx="6451600" cy="825500"/>
            <wp:effectExtent l="19050" t="0" r="635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0"/>
                    <a:srcRect/>
                    <a:stretch>
                      <a:fillRect/>
                    </a:stretch>
                  </pic:blipFill>
                  <pic:spPr bwMode="auto">
                    <a:xfrm>
                      <a:off x="0" y="0"/>
                      <a:ext cx="6451600" cy="825500"/>
                    </a:xfrm>
                    <a:prstGeom prst="rect">
                      <a:avLst/>
                    </a:prstGeom>
                    <a:noFill/>
                    <a:ln w="9525">
                      <a:noFill/>
                      <a:miter lim="800000"/>
                      <a:headEnd/>
                      <a:tailEnd/>
                    </a:ln>
                  </pic:spPr>
                </pic:pic>
              </a:graphicData>
            </a:graphic>
          </wp:anchor>
        </w:drawing>
      </w:r>
    </w:p>
    <w:p w:rsidR="00561382" w:rsidRDefault="00561382" w:rsidP="00561382">
      <w:pPr>
        <w:spacing w:line="360" w:lineRule="auto"/>
        <w:ind w:left="-142"/>
        <w:jc w:val="both"/>
        <w:rPr>
          <w:rFonts w:ascii="Arial" w:hAnsi="Arial"/>
          <w:color w:val="000000"/>
          <w:sz w:val="24"/>
          <w:lang w:val="es-MX"/>
        </w:rPr>
      </w:pPr>
    </w:p>
    <w:p w:rsidR="00561382" w:rsidRDefault="00561382" w:rsidP="00561382">
      <w:pPr>
        <w:spacing w:line="360" w:lineRule="auto"/>
        <w:ind w:left="-142"/>
        <w:jc w:val="both"/>
        <w:rPr>
          <w:rFonts w:ascii="Arial" w:hAnsi="Arial"/>
          <w:color w:val="000000"/>
          <w:sz w:val="24"/>
          <w:lang w:val="es-MX"/>
        </w:rPr>
      </w:pPr>
    </w:p>
    <w:p w:rsidR="00561382" w:rsidRDefault="00561382" w:rsidP="00561382">
      <w:pPr>
        <w:spacing w:line="360" w:lineRule="auto"/>
        <w:ind w:left="-142"/>
        <w:jc w:val="both"/>
        <w:rPr>
          <w:rFonts w:ascii="Arial" w:hAnsi="Arial"/>
          <w:color w:val="000000"/>
          <w:sz w:val="24"/>
          <w:lang w:val="es-MX"/>
        </w:rPr>
      </w:pPr>
    </w:p>
    <w:p w:rsidR="00561382" w:rsidRPr="001D6299" w:rsidRDefault="00D10022" w:rsidP="00561382">
      <w:pPr>
        <w:spacing w:line="360" w:lineRule="auto"/>
        <w:jc w:val="center"/>
        <w:rPr>
          <w:rFonts w:ascii="Arial" w:hAnsi="Arial"/>
          <w:b/>
          <w:color w:val="000000"/>
          <w:sz w:val="24"/>
          <w:lang w:val="es-MX"/>
        </w:rPr>
      </w:pPr>
      <w:r>
        <w:rPr>
          <w:b/>
          <w:noProof/>
        </w:rPr>
        <w:drawing>
          <wp:anchor distT="0" distB="0" distL="114300" distR="114300" simplePos="0" relativeHeight="251681792" behindDoc="0" locked="0" layoutInCell="1" allowOverlap="1">
            <wp:simplePos x="0" y="0"/>
            <wp:positionH relativeFrom="column">
              <wp:posOffset>-17780</wp:posOffset>
            </wp:positionH>
            <wp:positionV relativeFrom="paragraph">
              <wp:posOffset>556895</wp:posOffset>
            </wp:positionV>
            <wp:extent cx="7747000" cy="1092200"/>
            <wp:effectExtent l="19050" t="0" r="635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1"/>
                    <a:srcRect/>
                    <a:stretch>
                      <a:fillRect/>
                    </a:stretch>
                  </pic:blipFill>
                  <pic:spPr bwMode="auto">
                    <a:xfrm>
                      <a:off x="0" y="0"/>
                      <a:ext cx="7747000" cy="1092200"/>
                    </a:xfrm>
                    <a:prstGeom prst="rect">
                      <a:avLst/>
                    </a:prstGeom>
                    <a:noFill/>
                    <a:ln w="9525">
                      <a:noFill/>
                      <a:miter lim="800000"/>
                      <a:headEnd/>
                      <a:tailEnd/>
                    </a:ln>
                  </pic:spPr>
                </pic:pic>
              </a:graphicData>
            </a:graphic>
          </wp:anchor>
        </w:drawing>
      </w:r>
      <w:r w:rsidR="00561382" w:rsidRPr="001D6299">
        <w:rPr>
          <w:rFonts w:ascii="Arial" w:hAnsi="Arial"/>
          <w:b/>
          <w:color w:val="000000"/>
          <w:sz w:val="24"/>
          <w:lang w:val="es-MX"/>
        </w:rPr>
        <w:t>TABLA 18</w:t>
      </w:r>
    </w:p>
    <w:p w:rsidR="00561382" w:rsidRDefault="00561382" w:rsidP="00561382">
      <w:pPr>
        <w:spacing w:line="360" w:lineRule="auto"/>
        <w:rPr>
          <w:rFonts w:ascii="Arial" w:hAnsi="Arial"/>
          <w:color w:val="000000"/>
          <w:sz w:val="24"/>
          <w:lang w:val="es-MX"/>
        </w:rPr>
        <w:sectPr w:rsidR="00561382" w:rsidSect="00EB1E4D">
          <w:pgSz w:w="16840" w:h="11907" w:orient="landscape" w:code="9"/>
          <w:pgMar w:top="2268" w:right="2268" w:bottom="1361" w:left="2268" w:header="720" w:footer="720" w:gutter="0"/>
          <w:cols w:space="720"/>
        </w:sectPr>
      </w:pPr>
      <w:r w:rsidRPr="007E2141">
        <w:rPr>
          <w:rFonts w:ascii="Arial" w:hAnsi="Arial"/>
          <w:color w:val="000000"/>
          <w:sz w:val="24"/>
          <w:lang w:val="es-MX"/>
        </w:rPr>
        <w:t>TABLA PARA EL CÁLCULO Y SELECCIÓN DE PERFIL</w:t>
      </w:r>
      <w:r>
        <w:rPr>
          <w:rFonts w:ascii="Arial" w:hAnsi="Arial"/>
          <w:color w:val="000000"/>
          <w:sz w:val="24"/>
          <w:lang w:val="es-MX"/>
        </w:rPr>
        <w:t>ES</w:t>
      </w:r>
      <w:r w:rsidRPr="007E2141">
        <w:rPr>
          <w:rFonts w:ascii="Arial" w:hAnsi="Arial"/>
          <w:color w:val="000000"/>
          <w:sz w:val="24"/>
          <w:lang w:val="es-MX"/>
        </w:rPr>
        <w:t xml:space="preserve"> DE ELEMENTO</w:t>
      </w:r>
      <w:r>
        <w:rPr>
          <w:rFonts w:ascii="Arial" w:hAnsi="Arial"/>
          <w:color w:val="000000"/>
          <w:sz w:val="24"/>
          <w:lang w:val="es-MX"/>
        </w:rPr>
        <w:t>S</w:t>
      </w:r>
      <w:r w:rsidRPr="007E2141">
        <w:rPr>
          <w:rFonts w:ascii="Arial" w:hAnsi="Arial"/>
          <w:color w:val="000000"/>
          <w:sz w:val="24"/>
          <w:lang w:val="es-MX"/>
        </w:rPr>
        <w:t xml:space="preserve"> SOMETIDOS A COMPRESIÓN</w:t>
      </w:r>
      <w:r>
        <w:rPr>
          <w:rFonts w:ascii="Arial" w:hAnsi="Arial"/>
          <w:color w:val="000000"/>
          <w:sz w:val="24"/>
          <w:lang w:val="es-MX"/>
        </w:rPr>
        <w:t>.</w:t>
      </w:r>
    </w:p>
    <w:p w:rsidR="00561382" w:rsidRPr="003651E9" w:rsidRDefault="00561382" w:rsidP="00D10022">
      <w:pPr>
        <w:numPr>
          <w:ilvl w:val="1"/>
          <w:numId w:val="1"/>
        </w:numPr>
        <w:tabs>
          <w:tab w:val="num" w:pos="851"/>
        </w:tabs>
        <w:spacing w:line="720" w:lineRule="auto"/>
        <w:ind w:left="851" w:hanging="425"/>
        <w:jc w:val="both"/>
        <w:rPr>
          <w:rFonts w:ascii="Arial" w:hAnsi="Arial" w:cs="Arial"/>
          <w:b/>
          <w:bCs/>
          <w:color w:val="000000"/>
          <w:sz w:val="24"/>
          <w:lang w:val="es-MX"/>
        </w:rPr>
      </w:pPr>
      <w:r w:rsidRPr="003651E9">
        <w:rPr>
          <w:rFonts w:ascii="Arial" w:hAnsi="Arial" w:cs="Arial"/>
          <w:b/>
          <w:bCs/>
          <w:color w:val="000000"/>
          <w:sz w:val="24"/>
          <w:lang w:val="es-MX"/>
        </w:rPr>
        <w:lastRenderedPageBreak/>
        <w:t>Sistema para la protección de superficie en estructura soporte.</w:t>
      </w:r>
    </w:p>
    <w:p w:rsidR="00561382" w:rsidRDefault="00561382" w:rsidP="00561382">
      <w:pPr>
        <w:numPr>
          <w:ilvl w:val="12"/>
          <w:numId w:val="0"/>
        </w:numPr>
        <w:spacing w:line="480" w:lineRule="auto"/>
        <w:ind w:left="851"/>
        <w:jc w:val="both"/>
        <w:rPr>
          <w:rFonts w:ascii="Arial" w:hAnsi="Arial"/>
          <w:sz w:val="24"/>
          <w:lang w:val="es-MX"/>
        </w:rPr>
      </w:pPr>
      <w:r>
        <w:rPr>
          <w:rFonts w:ascii="Arial" w:hAnsi="Arial"/>
          <w:color w:val="000000"/>
          <w:sz w:val="24"/>
          <w:lang w:val="es-MX"/>
        </w:rPr>
        <w:t>De igual forma que para la preparación de superficies y aplicación de sistema de pintura en las placas o paredes de tanque rectangular, se aplicará las recomendaciones por la norma SSPC (</w:t>
      </w:r>
      <w:r>
        <w:rPr>
          <w:rFonts w:ascii="Arial" w:hAnsi="Arial"/>
          <w:sz w:val="24"/>
          <w:lang w:val="es-MX"/>
        </w:rPr>
        <w:t>Steel Structure Painting Council).</w:t>
      </w:r>
      <w:r w:rsidRPr="001B3DD4">
        <w:rPr>
          <w:rFonts w:ascii="Arial" w:hAnsi="Arial"/>
          <w:sz w:val="24"/>
          <w:lang w:val="es-MX"/>
        </w:rPr>
        <w:t xml:space="preserve"> </w:t>
      </w:r>
      <w:r>
        <w:rPr>
          <w:rFonts w:ascii="Arial" w:hAnsi="Arial"/>
          <w:sz w:val="24"/>
          <w:lang w:val="es-MX"/>
        </w:rPr>
        <w:t>En la preparación superficial de la estructura se recomienda un tipo SSPC-SP-10 el que permite eliminar de la superficie escamas de laminación, herrumbre, suciedad, grasa, aceite y materiales extraños.</w:t>
      </w:r>
    </w:p>
    <w:p w:rsidR="00561382" w:rsidRDefault="00561382" w:rsidP="00561382">
      <w:pPr>
        <w:numPr>
          <w:ilvl w:val="12"/>
          <w:numId w:val="0"/>
        </w:numPr>
        <w:spacing w:line="480" w:lineRule="auto"/>
        <w:ind w:left="851"/>
        <w:jc w:val="both"/>
        <w:rPr>
          <w:rFonts w:ascii="Arial" w:hAnsi="Arial"/>
          <w:sz w:val="24"/>
          <w:lang w:val="es-MX"/>
        </w:rPr>
      </w:pPr>
    </w:p>
    <w:p w:rsidR="00561382" w:rsidRDefault="00561382" w:rsidP="00561382">
      <w:pPr>
        <w:numPr>
          <w:ilvl w:val="12"/>
          <w:numId w:val="0"/>
        </w:numPr>
        <w:spacing w:line="480" w:lineRule="auto"/>
        <w:ind w:left="851"/>
        <w:jc w:val="both"/>
        <w:rPr>
          <w:rFonts w:ascii="Arial" w:hAnsi="Arial"/>
          <w:sz w:val="24"/>
          <w:lang w:val="es-MX"/>
        </w:rPr>
      </w:pPr>
      <w:r>
        <w:rPr>
          <w:rFonts w:ascii="Arial" w:hAnsi="Arial"/>
          <w:sz w:val="24"/>
          <w:lang w:val="es-MX"/>
        </w:rPr>
        <w:t>Para la aplicación del sistema de pintura podrá usarse un sistema SSPC-PS 1.03, el que recomienda, tres capas de pintura:</w:t>
      </w:r>
    </w:p>
    <w:p w:rsidR="00561382" w:rsidRDefault="00561382" w:rsidP="00561382">
      <w:pPr>
        <w:numPr>
          <w:ilvl w:val="12"/>
          <w:numId w:val="0"/>
        </w:numPr>
        <w:spacing w:line="480" w:lineRule="auto"/>
        <w:ind w:left="2410" w:hanging="1559"/>
        <w:jc w:val="both"/>
        <w:rPr>
          <w:rFonts w:ascii="Arial" w:hAnsi="Arial"/>
          <w:sz w:val="24"/>
          <w:lang w:val="es-MX"/>
        </w:rPr>
      </w:pPr>
      <w:r>
        <w:rPr>
          <w:rFonts w:ascii="Arial" w:hAnsi="Arial"/>
          <w:sz w:val="24"/>
          <w:lang w:val="es-MX"/>
        </w:rPr>
        <w:t>La primera:</w:t>
      </w:r>
      <w:r>
        <w:rPr>
          <w:rFonts w:ascii="Arial" w:hAnsi="Arial"/>
          <w:sz w:val="24"/>
          <w:lang w:val="es-MX"/>
        </w:rPr>
        <w:tab/>
        <w:t>De 1.7 mills con pintura alquídica</w:t>
      </w:r>
    </w:p>
    <w:p w:rsidR="00561382" w:rsidRDefault="00561382" w:rsidP="00561382">
      <w:pPr>
        <w:numPr>
          <w:ilvl w:val="12"/>
          <w:numId w:val="0"/>
        </w:numPr>
        <w:spacing w:line="480" w:lineRule="auto"/>
        <w:ind w:left="2410" w:hanging="1559"/>
        <w:jc w:val="both"/>
        <w:rPr>
          <w:rFonts w:ascii="Arial" w:hAnsi="Arial"/>
          <w:sz w:val="24"/>
          <w:lang w:val="es-MX"/>
        </w:rPr>
      </w:pPr>
      <w:r>
        <w:rPr>
          <w:rFonts w:ascii="Arial" w:hAnsi="Arial"/>
          <w:sz w:val="24"/>
          <w:lang w:val="es-MX"/>
        </w:rPr>
        <w:t>La segunda:</w:t>
      </w:r>
      <w:r>
        <w:rPr>
          <w:rFonts w:ascii="Arial" w:hAnsi="Arial"/>
          <w:sz w:val="24"/>
          <w:lang w:val="es-MX"/>
        </w:rPr>
        <w:tab/>
        <w:t>Con un espesor de 1.3 mills, con tipo de pintura alquídica</w:t>
      </w:r>
    </w:p>
    <w:p w:rsidR="00561382" w:rsidRDefault="00561382" w:rsidP="00561382">
      <w:pPr>
        <w:numPr>
          <w:ilvl w:val="12"/>
          <w:numId w:val="0"/>
        </w:numPr>
        <w:spacing w:line="480" w:lineRule="auto"/>
        <w:ind w:left="2410" w:hanging="1559"/>
        <w:jc w:val="both"/>
        <w:rPr>
          <w:rFonts w:ascii="Arial" w:hAnsi="Arial"/>
          <w:sz w:val="24"/>
          <w:lang w:val="es-MX"/>
        </w:rPr>
      </w:pPr>
      <w:r>
        <w:rPr>
          <w:rFonts w:ascii="Arial" w:hAnsi="Arial"/>
          <w:sz w:val="24"/>
          <w:lang w:val="es-MX"/>
        </w:rPr>
        <w:t>La tercera:</w:t>
      </w:r>
      <w:r>
        <w:rPr>
          <w:rFonts w:ascii="Arial" w:hAnsi="Arial"/>
          <w:sz w:val="24"/>
          <w:lang w:val="es-MX"/>
        </w:rPr>
        <w:tab/>
        <w:t>Con un espesor de 1 mills, de igual manera con un tipo de pintura alquídica.</w:t>
      </w:r>
    </w:p>
    <w:p w:rsidR="00561382" w:rsidRDefault="00561382" w:rsidP="00561382">
      <w:pPr>
        <w:numPr>
          <w:ilvl w:val="12"/>
          <w:numId w:val="0"/>
        </w:numPr>
        <w:spacing w:line="480" w:lineRule="auto"/>
        <w:ind w:left="851"/>
        <w:jc w:val="both"/>
        <w:rPr>
          <w:rFonts w:ascii="Arial" w:hAnsi="Arial"/>
          <w:sz w:val="24"/>
          <w:lang w:val="es-MX"/>
        </w:rPr>
      </w:pPr>
    </w:p>
    <w:p w:rsidR="00561382" w:rsidRPr="003651E9" w:rsidRDefault="00561382" w:rsidP="00561382">
      <w:pPr>
        <w:spacing w:line="480" w:lineRule="auto"/>
        <w:ind w:left="851"/>
        <w:jc w:val="both"/>
        <w:rPr>
          <w:rFonts w:ascii="Arial" w:hAnsi="Arial" w:cs="Arial"/>
          <w:b/>
          <w:color w:val="000000"/>
        </w:rPr>
      </w:pPr>
      <w:r>
        <w:rPr>
          <w:rFonts w:ascii="Arial" w:hAnsi="Arial"/>
          <w:sz w:val="24"/>
          <w:lang w:val="es-MX"/>
        </w:rPr>
        <w:t>Para la aplicación de pintura se la deberá realizar en una época seca, puesto que la lluvia evitará lógicamente una mala adherencia. La diferencia entre temperaturas de bulbo seco y bulbo húmedo deberá estar sobre los tres grados de acuerdo a las recomendaciones hechas por los fabricantes de pinturas.</w:t>
      </w:r>
      <w:r w:rsidRPr="003651E9">
        <w:rPr>
          <w:rFonts w:ascii="Arial" w:hAnsi="Arial"/>
          <w:color w:val="000000"/>
          <w:lang w:val="es-MX"/>
        </w:rPr>
        <w:br w:type="page"/>
      </w: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sz w:val="48"/>
        </w:rPr>
      </w:pPr>
      <w:r w:rsidRPr="003651E9">
        <w:rPr>
          <w:rFonts w:cs="Arial"/>
          <w:b/>
          <w:color w:val="000000"/>
          <w:sz w:val="48"/>
        </w:rPr>
        <w:t>CAPÍTULO 4</w:t>
      </w: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color w:val="000000"/>
        </w:rPr>
      </w:pPr>
    </w:p>
    <w:p w:rsidR="00561382" w:rsidRPr="003651E9" w:rsidRDefault="00561382" w:rsidP="00D10022">
      <w:pPr>
        <w:pStyle w:val="Ttulo3"/>
        <w:numPr>
          <w:ilvl w:val="0"/>
          <w:numId w:val="1"/>
        </w:numPr>
        <w:tabs>
          <w:tab w:val="clear" w:pos="360"/>
          <w:tab w:val="num" w:pos="426"/>
        </w:tabs>
        <w:spacing w:line="240" w:lineRule="auto"/>
        <w:ind w:left="426" w:hanging="426"/>
        <w:jc w:val="both"/>
        <w:rPr>
          <w:color w:val="000000"/>
          <w:sz w:val="32"/>
        </w:rPr>
      </w:pPr>
      <w:r w:rsidRPr="003651E9">
        <w:rPr>
          <w:color w:val="000000"/>
          <w:sz w:val="32"/>
        </w:rPr>
        <w:t>PROGRAMACIÓN DE PROYECTO Y COSTOS.</w:t>
      </w:r>
    </w:p>
    <w:p w:rsidR="00561382" w:rsidRPr="003651E9" w:rsidRDefault="00561382" w:rsidP="00561382">
      <w:pPr>
        <w:ind w:left="426"/>
        <w:jc w:val="both"/>
        <w:rPr>
          <w:rFonts w:ascii="Arial" w:hAnsi="Arial" w:cs="Arial"/>
          <w:color w:val="000000"/>
          <w:sz w:val="24"/>
          <w:lang w:val="es-EC"/>
        </w:rPr>
      </w:pPr>
    </w:p>
    <w:p w:rsidR="00561382" w:rsidRDefault="00561382" w:rsidP="00561382">
      <w:pPr>
        <w:ind w:left="426"/>
        <w:jc w:val="both"/>
        <w:rPr>
          <w:rFonts w:ascii="Arial" w:hAnsi="Arial" w:cs="Arial"/>
          <w:color w:val="000000"/>
          <w:sz w:val="24"/>
          <w:lang w:val="es-EC"/>
        </w:rPr>
      </w:pPr>
    </w:p>
    <w:p w:rsidR="00561382" w:rsidRPr="00B43ACF" w:rsidRDefault="00561382" w:rsidP="00561382">
      <w:pPr>
        <w:ind w:left="426"/>
        <w:jc w:val="both"/>
        <w:rPr>
          <w:rFonts w:ascii="Arial" w:hAnsi="Arial" w:cs="Arial"/>
          <w:color w:val="000000"/>
          <w:sz w:val="24"/>
          <w:lang w:val="es-EC"/>
        </w:rPr>
      </w:pPr>
    </w:p>
    <w:p w:rsidR="00561382" w:rsidRPr="003651E9" w:rsidRDefault="00561382" w:rsidP="00D10022">
      <w:pPr>
        <w:numPr>
          <w:ilvl w:val="1"/>
          <w:numId w:val="1"/>
        </w:numPr>
        <w:tabs>
          <w:tab w:val="clear" w:pos="704"/>
          <w:tab w:val="num" w:pos="851"/>
        </w:tabs>
        <w:spacing w:line="720" w:lineRule="auto"/>
        <w:ind w:left="851" w:hanging="425"/>
        <w:jc w:val="both"/>
        <w:rPr>
          <w:rFonts w:ascii="Arial" w:hAnsi="Arial" w:cs="Arial"/>
          <w:b/>
          <w:color w:val="000000"/>
          <w:sz w:val="24"/>
          <w:lang w:val="es-EC"/>
        </w:rPr>
      </w:pPr>
      <w:r w:rsidRPr="003651E9">
        <w:rPr>
          <w:rFonts w:ascii="Arial" w:hAnsi="Arial" w:cs="Arial"/>
          <w:b/>
          <w:color w:val="000000"/>
          <w:sz w:val="24"/>
          <w:lang w:val="es-EC"/>
        </w:rPr>
        <w:t>Diagrama de GANTT para programación de proyecto.</w:t>
      </w:r>
    </w:p>
    <w:p w:rsidR="00561382"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t>Para el detalle de actividades en la construcción del tanque se han especificado las siguientes:</w:t>
      </w:r>
    </w:p>
    <w:p w:rsidR="00561382" w:rsidRDefault="00561382" w:rsidP="00561382">
      <w:pPr>
        <w:spacing w:line="480" w:lineRule="auto"/>
        <w:ind w:left="851"/>
        <w:jc w:val="both"/>
        <w:rPr>
          <w:rFonts w:ascii="Arial" w:hAnsi="Arial"/>
          <w:color w:val="000000"/>
          <w:sz w:val="24"/>
          <w:lang w:val="es-MX"/>
        </w:rPr>
      </w:pPr>
    </w:p>
    <w:p w:rsidR="00561382" w:rsidRDefault="00561382" w:rsidP="00D10022">
      <w:pPr>
        <w:numPr>
          <w:ilvl w:val="0"/>
          <w:numId w:val="10"/>
        </w:numPr>
        <w:tabs>
          <w:tab w:val="num" w:pos="1276"/>
        </w:tabs>
        <w:spacing w:line="480" w:lineRule="auto"/>
        <w:ind w:left="1276" w:hanging="425"/>
        <w:jc w:val="both"/>
        <w:rPr>
          <w:rFonts w:ascii="Arial" w:hAnsi="Arial"/>
          <w:color w:val="000000"/>
          <w:sz w:val="24"/>
          <w:lang w:val="es-MX"/>
        </w:rPr>
      </w:pPr>
      <w:r>
        <w:rPr>
          <w:rFonts w:ascii="Arial" w:hAnsi="Arial"/>
          <w:color w:val="000000"/>
          <w:sz w:val="24"/>
          <w:lang w:val="es-MX"/>
        </w:rPr>
        <w:t>Desbroce de sector donde estará ubicado el tanque.- Corresponde a la limpieza de monte, desperdicios y la tala de cualquier vestigio de árbol que se encuentre.</w:t>
      </w:r>
    </w:p>
    <w:p w:rsidR="00561382" w:rsidRDefault="00561382" w:rsidP="00561382">
      <w:pPr>
        <w:tabs>
          <w:tab w:val="num" w:pos="1276"/>
        </w:tabs>
        <w:spacing w:line="480" w:lineRule="auto"/>
        <w:ind w:left="851"/>
        <w:jc w:val="both"/>
        <w:rPr>
          <w:rFonts w:ascii="Arial" w:hAnsi="Arial"/>
          <w:color w:val="000000"/>
          <w:sz w:val="24"/>
          <w:lang w:val="es-MX"/>
        </w:rPr>
      </w:pPr>
    </w:p>
    <w:p w:rsidR="00561382" w:rsidRDefault="00561382" w:rsidP="00D10022">
      <w:pPr>
        <w:numPr>
          <w:ilvl w:val="0"/>
          <w:numId w:val="10"/>
        </w:numPr>
        <w:tabs>
          <w:tab w:val="num" w:pos="1276"/>
        </w:tabs>
        <w:spacing w:line="480" w:lineRule="auto"/>
        <w:ind w:left="1276" w:hanging="425"/>
        <w:jc w:val="both"/>
        <w:rPr>
          <w:rFonts w:ascii="Arial" w:hAnsi="Arial"/>
          <w:color w:val="000000"/>
          <w:sz w:val="24"/>
          <w:lang w:val="es-MX"/>
        </w:rPr>
      </w:pPr>
      <w:r>
        <w:rPr>
          <w:rFonts w:ascii="Arial" w:hAnsi="Arial"/>
          <w:color w:val="000000"/>
          <w:sz w:val="24"/>
          <w:lang w:val="es-MX"/>
        </w:rPr>
        <w:lastRenderedPageBreak/>
        <w:t xml:space="preserve">La obra civil.- Dentro de las actividades esta representa la ruta crítica del proyecto, puesto que el tiempo de fraguado del concreto se lo estima en 30 días de acuerdo a las sugerencias hecha por los ingenieros civiles. </w:t>
      </w:r>
    </w:p>
    <w:p w:rsidR="00561382" w:rsidRDefault="00561382" w:rsidP="00561382">
      <w:pPr>
        <w:pStyle w:val="Prrafodelista"/>
        <w:rPr>
          <w:rFonts w:ascii="Arial" w:hAnsi="Arial"/>
          <w:color w:val="000000"/>
          <w:sz w:val="24"/>
          <w:lang w:val="es-MX"/>
        </w:rPr>
      </w:pPr>
    </w:p>
    <w:p w:rsidR="00561382" w:rsidRPr="00663543" w:rsidRDefault="00561382" w:rsidP="00D10022">
      <w:pPr>
        <w:numPr>
          <w:ilvl w:val="0"/>
          <w:numId w:val="10"/>
        </w:numPr>
        <w:tabs>
          <w:tab w:val="num" w:pos="1276"/>
        </w:tabs>
        <w:spacing w:line="480" w:lineRule="auto"/>
        <w:ind w:left="1276" w:hanging="425"/>
        <w:jc w:val="both"/>
        <w:rPr>
          <w:rFonts w:ascii="Arial" w:hAnsi="Arial"/>
          <w:color w:val="000000"/>
          <w:sz w:val="24"/>
          <w:lang w:val="es-MX"/>
        </w:rPr>
      </w:pPr>
      <w:r w:rsidRPr="00663543">
        <w:rPr>
          <w:rFonts w:ascii="Arial" w:hAnsi="Arial"/>
          <w:color w:val="000000"/>
          <w:sz w:val="24"/>
          <w:lang w:val="es-MX"/>
        </w:rPr>
        <w:t>Construcción de tanque rectangular.- Actividad que consiste en crear totalmente el tanque, cubriendo siempre los procedimientos de corte y ensamble.</w:t>
      </w:r>
    </w:p>
    <w:p w:rsidR="00561382" w:rsidRDefault="00561382" w:rsidP="00561382">
      <w:pPr>
        <w:tabs>
          <w:tab w:val="num" w:pos="1276"/>
        </w:tabs>
        <w:spacing w:line="480" w:lineRule="auto"/>
        <w:ind w:left="851"/>
        <w:jc w:val="both"/>
        <w:rPr>
          <w:rFonts w:ascii="Arial" w:hAnsi="Arial"/>
          <w:color w:val="000000"/>
          <w:sz w:val="24"/>
          <w:lang w:val="es-MX"/>
        </w:rPr>
      </w:pPr>
    </w:p>
    <w:p w:rsidR="00561382" w:rsidRDefault="00561382" w:rsidP="00D10022">
      <w:pPr>
        <w:numPr>
          <w:ilvl w:val="0"/>
          <w:numId w:val="10"/>
        </w:numPr>
        <w:tabs>
          <w:tab w:val="num" w:pos="1276"/>
        </w:tabs>
        <w:spacing w:line="480" w:lineRule="auto"/>
        <w:ind w:left="1276" w:hanging="425"/>
        <w:jc w:val="both"/>
        <w:rPr>
          <w:rFonts w:ascii="Arial" w:hAnsi="Arial"/>
          <w:color w:val="000000"/>
          <w:sz w:val="24"/>
          <w:lang w:val="es-MX"/>
        </w:rPr>
      </w:pPr>
      <w:r>
        <w:rPr>
          <w:rFonts w:ascii="Arial" w:hAnsi="Arial"/>
          <w:color w:val="000000"/>
          <w:sz w:val="24"/>
          <w:lang w:val="es-MX"/>
        </w:rPr>
        <w:t>Construcción del fondo.- Actividad que se desarrolla de manera paralela que la construcción del tanque. Sus actividades son similares.</w:t>
      </w:r>
    </w:p>
    <w:p w:rsidR="00561382" w:rsidRDefault="00561382" w:rsidP="00561382">
      <w:pPr>
        <w:tabs>
          <w:tab w:val="num" w:pos="1276"/>
        </w:tabs>
        <w:spacing w:line="480" w:lineRule="auto"/>
        <w:ind w:left="851"/>
        <w:jc w:val="both"/>
        <w:rPr>
          <w:rFonts w:ascii="Arial" w:hAnsi="Arial"/>
          <w:color w:val="000000"/>
          <w:sz w:val="24"/>
          <w:lang w:val="es-MX"/>
        </w:rPr>
      </w:pPr>
    </w:p>
    <w:p w:rsidR="00561382" w:rsidRDefault="00561382" w:rsidP="00D10022">
      <w:pPr>
        <w:numPr>
          <w:ilvl w:val="0"/>
          <w:numId w:val="10"/>
        </w:numPr>
        <w:tabs>
          <w:tab w:val="num" w:pos="1276"/>
        </w:tabs>
        <w:spacing w:line="480" w:lineRule="auto"/>
        <w:ind w:left="1276" w:hanging="425"/>
        <w:jc w:val="both"/>
        <w:rPr>
          <w:rFonts w:ascii="Arial" w:hAnsi="Arial"/>
          <w:color w:val="000000"/>
          <w:sz w:val="24"/>
          <w:lang w:val="es-MX"/>
        </w:rPr>
      </w:pPr>
      <w:r>
        <w:rPr>
          <w:rFonts w:ascii="Arial" w:hAnsi="Arial"/>
          <w:color w:val="000000"/>
          <w:sz w:val="24"/>
          <w:lang w:val="es-MX"/>
        </w:rPr>
        <w:t>Ensamble de partes, arenado y pintado para tanque.- Finalmente la preparación superficial y pintura luego del ensamble. Cabe señalar que la aplicación de pintura estará de acuerdo a las recomendaciones hechas por los fabricantes de pintura, los mismos que sugieren un determinado tiempo entre capa y capa de pintura.</w:t>
      </w:r>
    </w:p>
    <w:p w:rsidR="00561382" w:rsidRDefault="00561382" w:rsidP="00561382">
      <w:pPr>
        <w:tabs>
          <w:tab w:val="num" w:pos="1276"/>
        </w:tabs>
        <w:spacing w:line="480" w:lineRule="auto"/>
        <w:jc w:val="both"/>
        <w:rPr>
          <w:rFonts w:ascii="Arial" w:hAnsi="Arial"/>
          <w:color w:val="000000"/>
          <w:sz w:val="24"/>
          <w:lang w:val="es-MX"/>
        </w:rPr>
      </w:pPr>
    </w:p>
    <w:p w:rsidR="00561382" w:rsidRDefault="00561382" w:rsidP="00D10022">
      <w:pPr>
        <w:numPr>
          <w:ilvl w:val="0"/>
          <w:numId w:val="10"/>
        </w:numPr>
        <w:tabs>
          <w:tab w:val="num" w:pos="1276"/>
        </w:tabs>
        <w:spacing w:line="480" w:lineRule="auto"/>
        <w:ind w:left="1276" w:hanging="425"/>
        <w:jc w:val="both"/>
        <w:rPr>
          <w:rFonts w:ascii="Arial" w:hAnsi="Arial"/>
          <w:color w:val="000000"/>
          <w:sz w:val="24"/>
          <w:lang w:val="es-MX"/>
        </w:rPr>
      </w:pPr>
      <w:r>
        <w:rPr>
          <w:rFonts w:ascii="Arial" w:hAnsi="Arial"/>
          <w:color w:val="000000"/>
          <w:sz w:val="24"/>
          <w:lang w:val="es-MX"/>
        </w:rPr>
        <w:t>Construcción de Estructura.- Es la continuación de la ruta crítica definida en el proyecto al ser construida e instalada sobre el cimiento civil totalmente fraguado.</w:t>
      </w:r>
    </w:p>
    <w:p w:rsidR="00561382" w:rsidRDefault="00561382" w:rsidP="00561382">
      <w:pPr>
        <w:tabs>
          <w:tab w:val="num" w:pos="1276"/>
        </w:tabs>
        <w:spacing w:line="480" w:lineRule="auto"/>
        <w:jc w:val="both"/>
        <w:rPr>
          <w:rFonts w:ascii="Arial" w:hAnsi="Arial"/>
          <w:color w:val="000000"/>
          <w:sz w:val="24"/>
          <w:lang w:val="es-MX"/>
        </w:rPr>
      </w:pPr>
    </w:p>
    <w:p w:rsidR="00561382" w:rsidRDefault="00561382" w:rsidP="00D10022">
      <w:pPr>
        <w:numPr>
          <w:ilvl w:val="0"/>
          <w:numId w:val="10"/>
        </w:numPr>
        <w:tabs>
          <w:tab w:val="num" w:pos="1276"/>
        </w:tabs>
        <w:spacing w:line="480" w:lineRule="auto"/>
        <w:ind w:left="1276" w:hanging="425"/>
        <w:jc w:val="both"/>
        <w:rPr>
          <w:rFonts w:ascii="Arial" w:hAnsi="Arial"/>
          <w:color w:val="000000"/>
          <w:sz w:val="24"/>
          <w:lang w:val="es-MX"/>
        </w:rPr>
      </w:pPr>
      <w:r>
        <w:rPr>
          <w:rFonts w:ascii="Arial" w:hAnsi="Arial"/>
          <w:color w:val="000000"/>
          <w:sz w:val="24"/>
          <w:lang w:val="es-MX"/>
        </w:rPr>
        <w:t>Instalación de motores y transportadores.- Es la última actividad y deberá ser ejecutada una vez terminado completamente las actividades de construcción y montaje.</w:t>
      </w:r>
    </w:p>
    <w:p w:rsidR="00561382" w:rsidRPr="003651E9"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t>Se observa finalmente que la fecha de inicio para la constricción del tanque se da a partir del 4 de diciembre del 2006 y finalizará para el día 9 de febrero del 2007, es decir la obra durará un promedio de 2 meses aproximadamente.</w:t>
      </w:r>
    </w:p>
    <w:p w:rsidR="00561382" w:rsidRPr="003651E9" w:rsidRDefault="00561382" w:rsidP="00561382">
      <w:pPr>
        <w:spacing w:line="480" w:lineRule="auto"/>
        <w:ind w:left="851"/>
        <w:jc w:val="both"/>
        <w:rPr>
          <w:rFonts w:ascii="Arial" w:hAnsi="Arial"/>
          <w:color w:val="000000"/>
          <w:sz w:val="24"/>
          <w:lang w:val="es-MX"/>
        </w:rPr>
      </w:pPr>
    </w:p>
    <w:p w:rsidR="00561382" w:rsidRPr="003651E9" w:rsidRDefault="00561382" w:rsidP="00D10022">
      <w:pPr>
        <w:numPr>
          <w:ilvl w:val="1"/>
          <w:numId w:val="1"/>
        </w:numPr>
        <w:tabs>
          <w:tab w:val="clear" w:pos="704"/>
          <w:tab w:val="num" w:pos="851"/>
        </w:tabs>
        <w:spacing w:line="720" w:lineRule="auto"/>
        <w:ind w:left="851" w:hanging="425"/>
        <w:jc w:val="both"/>
        <w:rPr>
          <w:rFonts w:ascii="Arial" w:hAnsi="Arial" w:cs="Arial"/>
          <w:b/>
          <w:color w:val="000000"/>
          <w:sz w:val="24"/>
          <w:lang w:val="es-EC"/>
        </w:rPr>
      </w:pPr>
      <w:r w:rsidRPr="003651E9">
        <w:rPr>
          <w:rFonts w:ascii="Arial" w:hAnsi="Arial" w:cs="Arial"/>
          <w:b/>
          <w:color w:val="000000"/>
          <w:sz w:val="24"/>
          <w:lang w:val="es-EC"/>
        </w:rPr>
        <w:t>Costos para ejecución de proyecto.</w:t>
      </w:r>
    </w:p>
    <w:p w:rsidR="00561382"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t>Dentro de los costos totales del proyecto se ha considerado los costos de material, mano de obra, montaje y un rubro por costos indirectos de 20%, porcentaje que parecería alto sin embargo por las experiencias transmitidas de constructores y administradores de proyectos este valor es razonable considerando una posible subida en los precios del kilogramo de acero, accesorios, etc.</w:t>
      </w:r>
    </w:p>
    <w:p w:rsidR="00561382" w:rsidRDefault="00561382" w:rsidP="00561382">
      <w:pPr>
        <w:spacing w:line="480" w:lineRule="auto"/>
        <w:ind w:left="851"/>
        <w:jc w:val="both"/>
        <w:rPr>
          <w:rFonts w:ascii="Arial" w:hAnsi="Arial"/>
          <w:color w:val="000000"/>
          <w:sz w:val="24"/>
          <w:lang w:val="es-MX"/>
        </w:rPr>
      </w:pPr>
    </w:p>
    <w:p w:rsidR="00561382"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t>A la fecha se ha pro-formado un precio de 0.95 dólares el kilogramo de acero.</w:t>
      </w:r>
    </w:p>
    <w:p w:rsidR="00561382" w:rsidRDefault="00561382" w:rsidP="00561382">
      <w:pPr>
        <w:spacing w:line="480" w:lineRule="auto"/>
        <w:ind w:left="851"/>
        <w:jc w:val="both"/>
        <w:rPr>
          <w:rFonts w:ascii="Arial" w:hAnsi="Arial"/>
          <w:color w:val="000000"/>
          <w:sz w:val="24"/>
          <w:lang w:val="es-MX"/>
        </w:rPr>
      </w:pPr>
    </w:p>
    <w:p w:rsidR="00561382" w:rsidRDefault="00561382" w:rsidP="00561382">
      <w:pPr>
        <w:spacing w:line="480" w:lineRule="auto"/>
        <w:ind w:left="851"/>
        <w:jc w:val="both"/>
        <w:rPr>
          <w:rFonts w:ascii="Arial" w:hAnsi="Arial"/>
          <w:color w:val="000000"/>
          <w:sz w:val="24"/>
          <w:lang w:val="es-MX"/>
        </w:rPr>
      </w:pPr>
      <w:r>
        <w:rPr>
          <w:rFonts w:ascii="Arial" w:hAnsi="Arial"/>
          <w:color w:val="000000"/>
          <w:sz w:val="24"/>
          <w:lang w:val="es-MX"/>
        </w:rPr>
        <w:lastRenderedPageBreak/>
        <w:t>En la tabla 4.1 se presenta los costos totales con su respectivo detalle; estos valores se incurrirán en la culminación final del proyecto.</w:t>
      </w:r>
    </w:p>
    <w:p w:rsidR="00561382" w:rsidRPr="00BB1856" w:rsidRDefault="00561382" w:rsidP="00561382">
      <w:pPr>
        <w:jc w:val="center"/>
        <w:rPr>
          <w:rFonts w:ascii="Arial" w:hAnsi="Arial"/>
          <w:color w:val="000000"/>
          <w:sz w:val="24"/>
          <w:szCs w:val="24"/>
          <w:lang w:val="es-MX"/>
        </w:rPr>
      </w:pPr>
      <w:r>
        <w:rPr>
          <w:rFonts w:ascii="Arial" w:hAnsi="Arial"/>
          <w:color w:val="000000"/>
          <w:sz w:val="24"/>
          <w:lang w:val="es-MX"/>
        </w:rPr>
        <w:br w:type="page"/>
      </w:r>
    </w:p>
    <w:p w:rsidR="00561382" w:rsidRDefault="00561382" w:rsidP="00561382">
      <w:pPr>
        <w:jc w:val="center"/>
        <w:rPr>
          <w:rFonts w:ascii="Arial" w:hAnsi="Arial"/>
          <w:color w:val="000000"/>
          <w:sz w:val="24"/>
          <w:lang w:val="es-MX"/>
        </w:rPr>
      </w:pPr>
      <w:r>
        <w:rPr>
          <w:rFonts w:ascii="Arial" w:hAnsi="Arial"/>
          <w:b/>
          <w:color w:val="000000"/>
          <w:sz w:val="24"/>
          <w:lang w:val="es-MX"/>
        </w:rPr>
        <w:t>TABLA 19</w:t>
      </w:r>
      <w:r w:rsidRPr="007E2141">
        <w:rPr>
          <w:rFonts w:ascii="Arial" w:hAnsi="Arial"/>
          <w:color w:val="000000"/>
          <w:sz w:val="24"/>
          <w:lang w:val="es-MX"/>
        </w:rPr>
        <w:t xml:space="preserve"> </w:t>
      </w:r>
    </w:p>
    <w:p w:rsidR="00561382" w:rsidRPr="00BB1856" w:rsidRDefault="00561382" w:rsidP="00561382">
      <w:pPr>
        <w:jc w:val="center"/>
        <w:rPr>
          <w:rFonts w:ascii="Arial" w:hAnsi="Arial"/>
          <w:color w:val="000000"/>
          <w:sz w:val="24"/>
          <w:szCs w:val="24"/>
          <w:lang w:val="es-MX"/>
        </w:rPr>
      </w:pPr>
      <w:r>
        <w:rPr>
          <w:rFonts w:ascii="Arial" w:hAnsi="Arial"/>
          <w:color w:val="000000"/>
          <w:sz w:val="24"/>
          <w:lang w:val="es-MX"/>
        </w:rPr>
        <w:t>Costos del proyecto.</w:t>
      </w:r>
    </w:p>
    <w:p w:rsidR="00561382" w:rsidRPr="00BB1856" w:rsidRDefault="00561382" w:rsidP="00561382">
      <w:pPr>
        <w:jc w:val="center"/>
        <w:rPr>
          <w:rFonts w:ascii="Arial" w:hAnsi="Arial"/>
          <w:color w:val="000000"/>
          <w:sz w:val="24"/>
          <w:szCs w:val="24"/>
          <w:lang w:val="es-MX"/>
        </w:rPr>
      </w:pPr>
    </w:p>
    <w:p w:rsidR="00561382" w:rsidRPr="003651E9" w:rsidRDefault="00D10022" w:rsidP="00561382">
      <w:pPr>
        <w:pStyle w:val="Textoindependiente"/>
        <w:rPr>
          <w:rFonts w:cs="Arial"/>
          <w:b/>
          <w:color w:val="000000"/>
        </w:rPr>
      </w:pPr>
      <w:r>
        <w:rPr>
          <w:noProof/>
          <w:lang w:val="es-ES"/>
        </w:rPr>
        <w:drawing>
          <wp:anchor distT="0" distB="0" distL="114300" distR="114300" simplePos="0" relativeHeight="251682816" behindDoc="0" locked="0" layoutInCell="1" allowOverlap="1">
            <wp:simplePos x="0" y="0"/>
            <wp:positionH relativeFrom="column">
              <wp:posOffset>5715</wp:posOffset>
            </wp:positionH>
            <wp:positionV relativeFrom="paragraph">
              <wp:posOffset>73660</wp:posOffset>
            </wp:positionV>
            <wp:extent cx="5245100" cy="5753100"/>
            <wp:effectExtent l="1905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2"/>
                    <a:srcRect/>
                    <a:stretch>
                      <a:fillRect/>
                    </a:stretch>
                  </pic:blipFill>
                  <pic:spPr bwMode="auto">
                    <a:xfrm>
                      <a:off x="0" y="0"/>
                      <a:ext cx="5245100" cy="5753100"/>
                    </a:xfrm>
                    <a:prstGeom prst="rect">
                      <a:avLst/>
                    </a:prstGeom>
                    <a:noFill/>
                    <a:ln w="9525">
                      <a:noFill/>
                      <a:miter lim="800000"/>
                      <a:headEnd/>
                      <a:tailEnd/>
                    </a:ln>
                  </pic:spPr>
                </pic:pic>
              </a:graphicData>
            </a:graphic>
          </wp:anchor>
        </w:drawing>
      </w:r>
      <w:r w:rsidR="00561382" w:rsidRPr="003651E9">
        <w:rPr>
          <w:color w:val="000000"/>
          <w:lang w:val="es-MX"/>
        </w:rPr>
        <w:br w:type="page"/>
      </w: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sz w:val="48"/>
        </w:rPr>
      </w:pPr>
      <w:r w:rsidRPr="003651E9">
        <w:rPr>
          <w:rFonts w:cs="Arial"/>
          <w:b/>
          <w:color w:val="000000"/>
          <w:sz w:val="48"/>
        </w:rPr>
        <w:t>CAPÍTULO 5</w:t>
      </w: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b/>
          <w:color w:val="000000"/>
        </w:rPr>
      </w:pPr>
    </w:p>
    <w:p w:rsidR="00561382" w:rsidRPr="003651E9" w:rsidRDefault="00561382" w:rsidP="00561382">
      <w:pPr>
        <w:pStyle w:val="Textoindependiente"/>
        <w:rPr>
          <w:rFonts w:cs="Arial"/>
          <w:color w:val="000000"/>
        </w:rPr>
      </w:pPr>
    </w:p>
    <w:p w:rsidR="00561382" w:rsidRPr="003651E9" w:rsidRDefault="00561382" w:rsidP="00D10022">
      <w:pPr>
        <w:pStyle w:val="Ttulo3"/>
        <w:numPr>
          <w:ilvl w:val="0"/>
          <w:numId w:val="1"/>
        </w:numPr>
        <w:spacing w:line="240" w:lineRule="auto"/>
        <w:ind w:left="426" w:hanging="426"/>
        <w:jc w:val="both"/>
        <w:rPr>
          <w:color w:val="000000"/>
          <w:sz w:val="32"/>
        </w:rPr>
      </w:pPr>
      <w:r w:rsidRPr="003651E9">
        <w:rPr>
          <w:color w:val="000000"/>
          <w:sz w:val="32"/>
        </w:rPr>
        <w:t>CONCLUSIONES Y RECOMENDACIONES</w:t>
      </w:r>
    </w:p>
    <w:p w:rsidR="00561382" w:rsidRPr="003651E9" w:rsidRDefault="00561382" w:rsidP="00561382">
      <w:pPr>
        <w:jc w:val="both"/>
        <w:rPr>
          <w:rFonts w:ascii="Arial" w:hAnsi="Arial" w:cs="Arial"/>
          <w:color w:val="000000"/>
          <w:sz w:val="24"/>
        </w:rPr>
      </w:pPr>
    </w:p>
    <w:p w:rsidR="00561382" w:rsidRPr="003651E9" w:rsidRDefault="00561382" w:rsidP="00561382">
      <w:pPr>
        <w:pStyle w:val="Ttulo1"/>
        <w:spacing w:line="480" w:lineRule="auto"/>
        <w:ind w:left="426"/>
        <w:rPr>
          <w:rFonts w:ascii="Arial" w:hAnsi="Arial" w:cs="Arial"/>
          <w:color w:val="000000"/>
          <w:lang w:val="es-ES"/>
        </w:rPr>
      </w:pPr>
    </w:p>
    <w:p w:rsidR="00561382" w:rsidRPr="003651E9" w:rsidRDefault="00561382" w:rsidP="00561382">
      <w:pPr>
        <w:pStyle w:val="Ttulo1"/>
        <w:spacing w:line="720" w:lineRule="auto"/>
        <w:ind w:left="426"/>
        <w:rPr>
          <w:rFonts w:ascii="Arial" w:hAnsi="Arial" w:cs="Arial"/>
          <w:b/>
          <w:color w:val="000000"/>
          <w:lang w:val="es-ES"/>
        </w:rPr>
      </w:pPr>
      <w:r w:rsidRPr="003651E9">
        <w:rPr>
          <w:rFonts w:ascii="Arial" w:hAnsi="Arial" w:cs="Arial"/>
          <w:color w:val="000000"/>
          <w:lang w:val="es-ES"/>
        </w:rPr>
        <w:t>CONCLUSIONES</w:t>
      </w:r>
    </w:p>
    <w:p w:rsidR="00561382" w:rsidRDefault="00561382" w:rsidP="00D10022">
      <w:pPr>
        <w:numPr>
          <w:ilvl w:val="0"/>
          <w:numId w:val="5"/>
        </w:numPr>
        <w:spacing w:line="480" w:lineRule="auto"/>
        <w:jc w:val="both"/>
        <w:rPr>
          <w:rFonts w:ascii="Arial" w:hAnsi="Arial"/>
          <w:sz w:val="24"/>
          <w:lang w:val="es-EC"/>
        </w:rPr>
      </w:pPr>
      <w:r>
        <w:rPr>
          <w:rFonts w:ascii="Arial" w:hAnsi="Arial"/>
          <w:sz w:val="24"/>
          <w:lang w:val="es-EC"/>
        </w:rPr>
        <w:t>El tanque rectangular fue diseñado bajo la teoría de placas planas realizando las consideraciones de aumentar su espesor para cubrir los márgenes por corrosión de acuerdo a lo establecido en las normas internacionales como ASME y API.</w:t>
      </w:r>
    </w:p>
    <w:p w:rsidR="00561382" w:rsidRPr="008863C8" w:rsidRDefault="00561382" w:rsidP="00D10022">
      <w:pPr>
        <w:numPr>
          <w:ilvl w:val="0"/>
          <w:numId w:val="5"/>
        </w:numPr>
        <w:spacing w:line="480" w:lineRule="auto"/>
        <w:jc w:val="both"/>
        <w:rPr>
          <w:rFonts w:ascii="Arial" w:hAnsi="Arial"/>
          <w:sz w:val="24"/>
        </w:rPr>
      </w:pPr>
      <w:r>
        <w:rPr>
          <w:rFonts w:ascii="Arial" w:hAnsi="Arial"/>
          <w:sz w:val="24"/>
          <w:lang w:val="es-EC"/>
        </w:rPr>
        <w:t>El diseño y selección de los rigidizadores para la respectiva rigidización de las paredes del tanque se la realizó con un material ASTM A-36, que es el acero común de la perfilaría.</w:t>
      </w:r>
    </w:p>
    <w:p w:rsidR="00561382" w:rsidRPr="00F037AB" w:rsidRDefault="00561382" w:rsidP="00D10022">
      <w:pPr>
        <w:numPr>
          <w:ilvl w:val="0"/>
          <w:numId w:val="5"/>
        </w:numPr>
        <w:spacing w:line="480" w:lineRule="auto"/>
        <w:jc w:val="both"/>
        <w:rPr>
          <w:rFonts w:ascii="Arial" w:hAnsi="Arial"/>
          <w:sz w:val="24"/>
        </w:rPr>
      </w:pPr>
      <w:r>
        <w:rPr>
          <w:rFonts w:ascii="Arial" w:hAnsi="Arial"/>
          <w:sz w:val="24"/>
          <w:lang w:val="es-EC"/>
        </w:rPr>
        <w:lastRenderedPageBreak/>
        <w:t>La distancia entre los rigidizadores fue el óptimo buscando la disminución del espesor de las paredes y del fondo que en suma total de los pesos fue la menor dentro del universo analizado.</w:t>
      </w:r>
    </w:p>
    <w:p w:rsidR="00561382" w:rsidRPr="008863C8" w:rsidRDefault="00561382" w:rsidP="00D10022">
      <w:pPr>
        <w:numPr>
          <w:ilvl w:val="0"/>
          <w:numId w:val="5"/>
        </w:numPr>
        <w:spacing w:line="480" w:lineRule="auto"/>
        <w:jc w:val="both"/>
        <w:rPr>
          <w:rFonts w:ascii="Arial" w:hAnsi="Arial" w:cs="Arial"/>
          <w:color w:val="000000"/>
          <w:sz w:val="24"/>
          <w:lang w:val="es-EC"/>
        </w:rPr>
      </w:pPr>
      <w:r>
        <w:rPr>
          <w:rFonts w:ascii="Arial" w:hAnsi="Arial"/>
          <w:color w:val="000000"/>
          <w:sz w:val="24"/>
          <w:lang w:val="es-EC"/>
        </w:rPr>
        <w:t>La preparación superficial y la aplicación del sistema de pintura fue establecida de acuerdo a las recomendaciones realizadas por la norma SSPC.</w:t>
      </w:r>
    </w:p>
    <w:p w:rsidR="00561382" w:rsidRPr="008863C8" w:rsidRDefault="00561382" w:rsidP="00D10022">
      <w:pPr>
        <w:numPr>
          <w:ilvl w:val="0"/>
          <w:numId w:val="5"/>
        </w:numPr>
        <w:spacing w:line="480" w:lineRule="auto"/>
        <w:jc w:val="both"/>
        <w:rPr>
          <w:rFonts w:ascii="Arial" w:hAnsi="Arial" w:cs="Arial"/>
          <w:color w:val="000000"/>
          <w:sz w:val="24"/>
          <w:lang w:val="es-EC"/>
        </w:rPr>
      </w:pPr>
      <w:r>
        <w:rPr>
          <w:rFonts w:ascii="Arial" w:hAnsi="Arial"/>
          <w:color w:val="000000"/>
          <w:sz w:val="24"/>
          <w:lang w:val="es-EC"/>
        </w:rPr>
        <w:t>La estructura fue diseñada por las diferentes combinaciones dadas por la norma AISC, de las cuales para cada uno de los elementos se escogió la carga mayormente crítica.</w:t>
      </w:r>
    </w:p>
    <w:p w:rsidR="00561382" w:rsidRPr="008863C8" w:rsidRDefault="00561382" w:rsidP="00D10022">
      <w:pPr>
        <w:numPr>
          <w:ilvl w:val="0"/>
          <w:numId w:val="5"/>
        </w:numPr>
        <w:spacing w:line="480" w:lineRule="auto"/>
        <w:jc w:val="both"/>
        <w:rPr>
          <w:rFonts w:ascii="Arial" w:hAnsi="Arial" w:cs="Arial"/>
          <w:color w:val="000000"/>
          <w:sz w:val="24"/>
          <w:lang w:val="es-EC"/>
        </w:rPr>
      </w:pPr>
      <w:r>
        <w:rPr>
          <w:rFonts w:ascii="Arial" w:hAnsi="Arial"/>
          <w:color w:val="000000"/>
          <w:sz w:val="24"/>
          <w:lang w:val="es-EC"/>
        </w:rPr>
        <w:t>Las fórmulas aplicadas en toda la tesis trataron de acomodarse de mejor manera al sistema métrico, en alguna excepción no pudo ser posible puesto que el planteamiento de la fórmula en sí, no se la podía realizar de otra manera.</w:t>
      </w:r>
    </w:p>
    <w:p w:rsidR="00561382" w:rsidRPr="003651E9" w:rsidRDefault="00561382" w:rsidP="00D10022">
      <w:pPr>
        <w:numPr>
          <w:ilvl w:val="0"/>
          <w:numId w:val="5"/>
        </w:numPr>
        <w:spacing w:line="480" w:lineRule="auto"/>
        <w:jc w:val="both"/>
        <w:rPr>
          <w:rFonts w:ascii="Arial" w:hAnsi="Arial" w:cs="Arial"/>
          <w:color w:val="000000"/>
          <w:sz w:val="24"/>
          <w:lang w:val="es-EC"/>
        </w:rPr>
      </w:pPr>
      <w:r>
        <w:rPr>
          <w:rFonts w:ascii="Arial" w:hAnsi="Arial"/>
          <w:color w:val="000000"/>
          <w:sz w:val="24"/>
          <w:lang w:val="es-EC"/>
        </w:rPr>
        <w:t>Los motores eléctricos en general fue seleccionado a partir del catálogo de la marca Link-Belt.</w:t>
      </w:r>
    </w:p>
    <w:p w:rsidR="00561382" w:rsidRPr="003651E9" w:rsidRDefault="00561382" w:rsidP="00561382">
      <w:pPr>
        <w:pStyle w:val="Ttulo1"/>
        <w:spacing w:line="720" w:lineRule="auto"/>
        <w:ind w:left="426"/>
        <w:rPr>
          <w:rFonts w:ascii="Arial" w:hAnsi="Arial" w:cs="Arial"/>
          <w:b/>
          <w:color w:val="000000"/>
          <w:lang w:val="es-ES"/>
        </w:rPr>
      </w:pPr>
      <w:r w:rsidRPr="003651E9">
        <w:rPr>
          <w:rFonts w:ascii="Arial" w:hAnsi="Arial" w:cs="Arial"/>
          <w:b/>
          <w:color w:val="000000"/>
        </w:rPr>
        <w:br w:type="page"/>
      </w:r>
      <w:r w:rsidRPr="003651E9">
        <w:rPr>
          <w:rFonts w:ascii="Arial" w:hAnsi="Arial" w:cs="Arial"/>
          <w:color w:val="000000"/>
          <w:lang w:val="es-ES"/>
        </w:rPr>
        <w:lastRenderedPageBreak/>
        <w:t>RECOMENDACIONES</w:t>
      </w:r>
      <w:r>
        <w:rPr>
          <w:rFonts w:ascii="Arial" w:hAnsi="Arial" w:cs="Arial"/>
          <w:color w:val="000000"/>
          <w:lang w:val="es-ES"/>
        </w:rPr>
        <w:t>:</w:t>
      </w:r>
    </w:p>
    <w:p w:rsidR="00561382" w:rsidRDefault="00561382" w:rsidP="00D10022">
      <w:pPr>
        <w:numPr>
          <w:ilvl w:val="0"/>
          <w:numId w:val="6"/>
        </w:numPr>
        <w:spacing w:line="480" w:lineRule="auto"/>
        <w:jc w:val="both"/>
        <w:rPr>
          <w:rFonts w:ascii="Arial" w:hAnsi="Arial" w:cs="Arial"/>
          <w:color w:val="000000"/>
          <w:sz w:val="24"/>
          <w:lang w:val="es-EC"/>
        </w:rPr>
      </w:pPr>
      <w:r>
        <w:rPr>
          <w:rFonts w:ascii="Arial" w:hAnsi="Arial" w:cs="Arial"/>
          <w:color w:val="000000"/>
          <w:sz w:val="24"/>
          <w:lang w:val="es-EC"/>
        </w:rPr>
        <w:t>En la construcción del tanque, se recomienda contar con soldadores calificados de acuerdo a lo establecido en la norma API-650, para lo cual también se contará con un procedimiento de soldadura.</w:t>
      </w:r>
    </w:p>
    <w:p w:rsidR="00561382" w:rsidRDefault="00561382" w:rsidP="00561382">
      <w:pPr>
        <w:spacing w:line="480" w:lineRule="auto"/>
        <w:ind w:left="786"/>
        <w:jc w:val="both"/>
        <w:rPr>
          <w:rFonts w:ascii="Arial" w:hAnsi="Arial" w:cs="Arial"/>
          <w:color w:val="000000"/>
          <w:sz w:val="24"/>
          <w:lang w:val="es-EC"/>
        </w:rPr>
      </w:pPr>
    </w:p>
    <w:p w:rsidR="00561382" w:rsidRDefault="00561382" w:rsidP="00D10022">
      <w:pPr>
        <w:numPr>
          <w:ilvl w:val="0"/>
          <w:numId w:val="6"/>
        </w:numPr>
        <w:spacing w:line="480" w:lineRule="auto"/>
        <w:jc w:val="both"/>
        <w:rPr>
          <w:rFonts w:ascii="Arial" w:hAnsi="Arial" w:cs="Arial"/>
          <w:sz w:val="24"/>
          <w:lang w:val="es-EC"/>
        </w:rPr>
      </w:pPr>
      <w:r>
        <w:rPr>
          <w:rFonts w:ascii="Arial" w:hAnsi="Arial" w:cs="Arial"/>
          <w:sz w:val="24"/>
          <w:lang w:val="es-EC"/>
        </w:rPr>
        <w:t>Para la colocación del tanque dentro de la estructura al momento del montaje se deberá contar con una grúa de capacidad mínima de 25 Tn. sin tratar de incurrir en estructuras improvisadas que involucran riesgos al personal.</w:t>
      </w:r>
    </w:p>
    <w:p w:rsidR="00561382" w:rsidRDefault="00561382" w:rsidP="00561382">
      <w:pPr>
        <w:spacing w:line="480" w:lineRule="auto"/>
        <w:ind w:left="786"/>
        <w:jc w:val="both"/>
        <w:rPr>
          <w:rFonts w:ascii="Arial" w:hAnsi="Arial" w:cs="Arial"/>
          <w:sz w:val="24"/>
          <w:lang w:val="es-EC"/>
        </w:rPr>
      </w:pPr>
    </w:p>
    <w:p w:rsidR="00561382" w:rsidRDefault="00561382" w:rsidP="00D10022">
      <w:pPr>
        <w:numPr>
          <w:ilvl w:val="0"/>
          <w:numId w:val="6"/>
        </w:numPr>
        <w:spacing w:line="480" w:lineRule="auto"/>
        <w:jc w:val="both"/>
        <w:rPr>
          <w:rFonts w:ascii="Arial" w:hAnsi="Arial" w:cs="Arial"/>
          <w:sz w:val="24"/>
          <w:lang w:val="es-EC"/>
        </w:rPr>
      </w:pPr>
      <w:r>
        <w:rPr>
          <w:rFonts w:ascii="Arial" w:hAnsi="Arial" w:cs="Arial"/>
          <w:sz w:val="24"/>
          <w:lang w:val="es-EC"/>
        </w:rPr>
        <w:t>En la construcción de la estructura del tanque, se deberá usar cinturones de seguridad pasado los dos metros de altura.</w:t>
      </w:r>
    </w:p>
    <w:p w:rsidR="00561382" w:rsidRPr="00663543" w:rsidRDefault="00561382" w:rsidP="00561382">
      <w:pPr>
        <w:spacing w:line="480" w:lineRule="auto"/>
        <w:ind w:left="426"/>
        <w:jc w:val="center"/>
        <w:rPr>
          <w:rFonts w:ascii="Arial" w:hAnsi="Arial" w:cs="Arial"/>
          <w:b/>
          <w:color w:val="000000"/>
          <w:sz w:val="32"/>
          <w:szCs w:val="32"/>
        </w:rPr>
      </w:pPr>
      <w:r w:rsidRPr="003651E9">
        <w:rPr>
          <w:rFonts w:ascii="Arial" w:hAnsi="Arial" w:cs="Arial"/>
          <w:color w:val="000000"/>
          <w:sz w:val="24"/>
          <w:lang w:val="es-EC"/>
        </w:rPr>
        <w:br w:type="page"/>
      </w:r>
      <w:r w:rsidRPr="00663543">
        <w:rPr>
          <w:rFonts w:ascii="Arial" w:hAnsi="Arial" w:cs="Arial"/>
          <w:b/>
          <w:color w:val="000000"/>
          <w:sz w:val="32"/>
          <w:szCs w:val="32"/>
        </w:rPr>
        <w:lastRenderedPageBreak/>
        <w:t>BIBLIOGRAFÍA</w:t>
      </w:r>
    </w:p>
    <w:p w:rsidR="00561382" w:rsidRPr="003651E9" w:rsidRDefault="00561382" w:rsidP="00561382">
      <w:pPr>
        <w:spacing w:line="480" w:lineRule="auto"/>
        <w:jc w:val="center"/>
        <w:rPr>
          <w:rFonts w:ascii="Arial" w:hAnsi="Arial" w:cs="Arial"/>
          <w:b/>
          <w:color w:val="000000"/>
          <w:sz w:val="24"/>
        </w:rPr>
      </w:pPr>
    </w:p>
    <w:p w:rsidR="00561382" w:rsidRDefault="00561382" w:rsidP="00D10022">
      <w:pPr>
        <w:pStyle w:val="Textoindependiente"/>
        <w:numPr>
          <w:ilvl w:val="0"/>
          <w:numId w:val="7"/>
        </w:numPr>
        <w:jc w:val="both"/>
        <w:rPr>
          <w:rFonts w:cs="Arial"/>
          <w:color w:val="000000"/>
          <w:lang w:val="en-US"/>
        </w:rPr>
      </w:pPr>
      <w:r w:rsidRPr="001E3318">
        <w:rPr>
          <w:rFonts w:cs="Arial"/>
          <w:color w:val="000000"/>
          <w:lang w:val="en-US"/>
        </w:rPr>
        <w:t>http://www. gov.ec</w:t>
      </w:r>
      <w:r>
        <w:rPr>
          <w:rFonts w:cs="Arial"/>
          <w:color w:val="000000"/>
          <w:lang w:val="en-US"/>
        </w:rPr>
        <w:t>.</w:t>
      </w:r>
    </w:p>
    <w:p w:rsidR="00561382" w:rsidRPr="003651E9" w:rsidRDefault="00561382" w:rsidP="00D10022">
      <w:pPr>
        <w:pStyle w:val="Textoindependiente"/>
        <w:numPr>
          <w:ilvl w:val="0"/>
          <w:numId w:val="7"/>
        </w:numPr>
        <w:jc w:val="both"/>
        <w:rPr>
          <w:rFonts w:cs="Arial"/>
          <w:color w:val="000000"/>
          <w:lang w:val="en-US"/>
        </w:rPr>
      </w:pPr>
      <w:r w:rsidRPr="003651E9">
        <w:rPr>
          <w:rFonts w:cs="Arial"/>
          <w:color w:val="000000"/>
          <w:lang w:val="en-US"/>
        </w:rPr>
        <w:t>Manual of Steel Construction. (AISC) LRFD. Primera edición. 1986</w:t>
      </w:r>
    </w:p>
    <w:p w:rsidR="00561382" w:rsidRPr="00607F61" w:rsidRDefault="00561382" w:rsidP="00D10022">
      <w:pPr>
        <w:pStyle w:val="Textoindependiente"/>
        <w:numPr>
          <w:ilvl w:val="0"/>
          <w:numId w:val="7"/>
        </w:numPr>
        <w:jc w:val="both"/>
        <w:rPr>
          <w:rFonts w:cs="Arial"/>
          <w:color w:val="000000"/>
          <w:lang w:val="es-ES"/>
        </w:rPr>
      </w:pPr>
      <w:r w:rsidRPr="00607F61">
        <w:rPr>
          <w:rFonts w:cs="Arial"/>
          <w:color w:val="000000"/>
          <w:lang w:val="es-ES"/>
        </w:rPr>
        <w:t>Resistencia de Materiales po FRED B. SEELY, M.S. Traducido al castellano por Rafael García Díaz. 1954.</w:t>
      </w:r>
    </w:p>
    <w:p w:rsidR="00561382" w:rsidRPr="00607F61" w:rsidRDefault="00561382" w:rsidP="00D10022">
      <w:pPr>
        <w:pStyle w:val="Textoindependiente"/>
        <w:numPr>
          <w:ilvl w:val="0"/>
          <w:numId w:val="7"/>
        </w:numPr>
        <w:jc w:val="both"/>
        <w:rPr>
          <w:rFonts w:cs="Arial"/>
          <w:color w:val="000000"/>
          <w:lang w:val="es-ES"/>
        </w:rPr>
      </w:pPr>
      <w:r w:rsidRPr="00BE7367">
        <w:rPr>
          <w:rFonts w:cs="Arial"/>
          <w:color w:val="000000"/>
          <w:lang w:val="en-US"/>
        </w:rPr>
        <w:t xml:space="preserve">Ferdinand P. Beer y E. Russel Jhonston, Jr. </w:t>
      </w:r>
      <w:r w:rsidRPr="00607F61">
        <w:rPr>
          <w:rFonts w:cs="Arial"/>
          <w:color w:val="000000"/>
          <w:lang w:val="es-ES"/>
        </w:rPr>
        <w:t>Mecánica Vectorial para Ingenieros. Editorial Mc Graw Hill 1990 Quinta edición.</w:t>
      </w:r>
    </w:p>
    <w:p w:rsidR="00561382" w:rsidRDefault="00561382" w:rsidP="00D10022">
      <w:pPr>
        <w:pStyle w:val="Textoindependiente"/>
        <w:numPr>
          <w:ilvl w:val="0"/>
          <w:numId w:val="7"/>
        </w:numPr>
        <w:jc w:val="both"/>
        <w:rPr>
          <w:rFonts w:cs="Arial"/>
          <w:color w:val="000000"/>
          <w:lang w:val="en-US"/>
        </w:rPr>
      </w:pPr>
      <w:r w:rsidRPr="00607F61">
        <w:rPr>
          <w:rFonts w:cs="Arial"/>
          <w:color w:val="000000"/>
          <w:lang w:val="es-ES"/>
        </w:rPr>
        <w:t xml:space="preserve">Ferdinand L. Singer y Andrew Pytel, Resistencia de Materiales, Editorial HARLA. </w:t>
      </w:r>
      <w:r>
        <w:rPr>
          <w:rFonts w:cs="Arial"/>
          <w:color w:val="000000"/>
          <w:lang w:val="en-US"/>
        </w:rPr>
        <w:t>México 1982. Tercera Edición.</w:t>
      </w:r>
    </w:p>
    <w:p w:rsidR="00561382" w:rsidRPr="00BE7367" w:rsidRDefault="00561382" w:rsidP="00D10022">
      <w:pPr>
        <w:pStyle w:val="Textoindependiente"/>
        <w:numPr>
          <w:ilvl w:val="0"/>
          <w:numId w:val="7"/>
        </w:numPr>
        <w:jc w:val="both"/>
        <w:rPr>
          <w:rFonts w:cs="Arial"/>
          <w:color w:val="000000"/>
          <w:lang w:val="en-US"/>
        </w:rPr>
      </w:pPr>
      <w:r w:rsidRPr="00BE7367">
        <w:rPr>
          <w:rFonts w:cs="Arial"/>
          <w:color w:val="000000"/>
          <w:lang w:val="en-US"/>
        </w:rPr>
        <w:t xml:space="preserve">Joseph Edward Shigley y Charles R. Mischke. </w:t>
      </w:r>
      <w:r w:rsidRPr="00607F61">
        <w:rPr>
          <w:rFonts w:cs="Arial"/>
          <w:color w:val="000000"/>
          <w:lang w:val="es-ES"/>
        </w:rPr>
        <w:t xml:space="preserve">Diseño en Ingeniería Mecánica. Editorial McGRAW-HILL. </w:t>
      </w:r>
      <w:smartTag w:uri="urn:schemas-microsoft-com:office:smarttags" w:element="country-region">
        <w:smartTag w:uri="urn:schemas-microsoft-com:office:smarttags" w:element="place">
          <w:r w:rsidRPr="00BE7367">
            <w:rPr>
              <w:rFonts w:cs="Arial"/>
              <w:color w:val="000000"/>
              <w:lang w:val="en-US"/>
            </w:rPr>
            <w:t>Mexico</w:t>
          </w:r>
        </w:smartTag>
      </w:smartTag>
      <w:r w:rsidRPr="00BE7367">
        <w:rPr>
          <w:rFonts w:cs="Arial"/>
          <w:color w:val="000000"/>
          <w:lang w:val="en-US"/>
        </w:rPr>
        <w:t xml:space="preserve"> 1986. Quinta Edición.</w:t>
      </w:r>
    </w:p>
    <w:p w:rsidR="00561382" w:rsidRDefault="00561382" w:rsidP="00D10022">
      <w:pPr>
        <w:pStyle w:val="Textoindependiente"/>
        <w:numPr>
          <w:ilvl w:val="0"/>
          <w:numId w:val="7"/>
        </w:numPr>
        <w:jc w:val="both"/>
        <w:rPr>
          <w:rFonts w:cs="Arial"/>
          <w:color w:val="000000"/>
          <w:lang w:val="en-US"/>
        </w:rPr>
      </w:pPr>
      <w:r>
        <w:rPr>
          <w:rFonts w:cs="Arial"/>
          <w:color w:val="000000"/>
          <w:lang w:val="en-US"/>
        </w:rPr>
        <w:t>CASA COMERCIAL REXNORD. “Power Transmission and Conveying Components”. USA-1992.</w:t>
      </w:r>
    </w:p>
    <w:p w:rsidR="00561382" w:rsidRDefault="00561382" w:rsidP="00D10022">
      <w:pPr>
        <w:pStyle w:val="Textoindependiente"/>
        <w:numPr>
          <w:ilvl w:val="0"/>
          <w:numId w:val="7"/>
        </w:numPr>
        <w:jc w:val="both"/>
        <w:rPr>
          <w:rFonts w:cs="Arial"/>
          <w:color w:val="000000"/>
          <w:lang w:val="en-US"/>
        </w:rPr>
      </w:pPr>
      <w:r w:rsidRPr="00607F61">
        <w:rPr>
          <w:rFonts w:cs="Arial"/>
          <w:color w:val="000000"/>
          <w:lang w:val="es-ES"/>
        </w:rPr>
        <w:t xml:space="preserve">Luis Pareto. Elementos de máquinas. Formulario CEAC de Mecánica.Ediciones CEAC. </w:t>
      </w:r>
      <w:r>
        <w:rPr>
          <w:rFonts w:cs="Arial"/>
          <w:color w:val="000000"/>
          <w:lang w:val="en-US"/>
        </w:rPr>
        <w:t>Barcelona-España.</w:t>
      </w:r>
    </w:p>
    <w:p w:rsidR="00561382" w:rsidRDefault="00561382" w:rsidP="00D10022">
      <w:pPr>
        <w:pStyle w:val="Textoindependiente"/>
        <w:numPr>
          <w:ilvl w:val="0"/>
          <w:numId w:val="7"/>
        </w:numPr>
        <w:jc w:val="both"/>
        <w:rPr>
          <w:rFonts w:cs="Arial"/>
          <w:color w:val="000000"/>
          <w:lang w:val="en-US"/>
        </w:rPr>
      </w:pPr>
      <w:r>
        <w:rPr>
          <w:rFonts w:cs="Arial"/>
          <w:color w:val="000000"/>
          <w:lang w:val="en-US"/>
        </w:rPr>
        <w:t>CASA COMERCIAL REXNORD-LINK BELT. PIV and Speed Reducers, Catálogo 9500. USA 2000.</w:t>
      </w:r>
    </w:p>
    <w:p w:rsidR="00561382" w:rsidRDefault="00561382" w:rsidP="00D10022">
      <w:pPr>
        <w:pStyle w:val="Textoindependiente"/>
        <w:numPr>
          <w:ilvl w:val="0"/>
          <w:numId w:val="7"/>
        </w:numPr>
        <w:jc w:val="both"/>
        <w:rPr>
          <w:rFonts w:cs="Arial"/>
          <w:color w:val="000000"/>
          <w:lang w:val="en-US"/>
        </w:rPr>
      </w:pPr>
      <w:r w:rsidRPr="00BE7367">
        <w:rPr>
          <w:rFonts w:cs="Arial"/>
          <w:color w:val="000000"/>
          <w:lang w:val="en-US"/>
        </w:rPr>
        <w:t>Eugene F. Megyesy. Handbook of Pressure Vessel. Editorial LIMUSA México 1998</w:t>
      </w:r>
      <w:r>
        <w:rPr>
          <w:rFonts w:cs="Arial"/>
          <w:color w:val="000000"/>
          <w:lang w:val="en-US"/>
        </w:rPr>
        <w:t>.</w:t>
      </w:r>
    </w:p>
    <w:p w:rsidR="00561382" w:rsidRDefault="00561382" w:rsidP="00D10022">
      <w:pPr>
        <w:pStyle w:val="Textoindependiente"/>
        <w:numPr>
          <w:ilvl w:val="0"/>
          <w:numId w:val="7"/>
        </w:numPr>
        <w:jc w:val="both"/>
        <w:rPr>
          <w:rFonts w:cs="Arial"/>
          <w:color w:val="000000"/>
          <w:lang w:val="en-US"/>
        </w:rPr>
      </w:pPr>
      <w:r>
        <w:rPr>
          <w:rFonts w:cs="Arial"/>
          <w:color w:val="000000"/>
          <w:lang w:val="es-ES"/>
        </w:rPr>
        <w:t>“Manual del Ingeniero Mecánico”, IX Edición. Tomo 2, capítulo 10</w:t>
      </w:r>
    </w:p>
    <w:p w:rsidR="00561382" w:rsidRPr="003651E9" w:rsidRDefault="00561382" w:rsidP="00D10022">
      <w:pPr>
        <w:pStyle w:val="Textoindependiente"/>
        <w:numPr>
          <w:ilvl w:val="0"/>
          <w:numId w:val="7"/>
        </w:numPr>
        <w:jc w:val="both"/>
        <w:rPr>
          <w:rFonts w:cs="Arial"/>
          <w:color w:val="000000"/>
          <w:lang w:val="en-US"/>
        </w:rPr>
      </w:pPr>
      <w:r w:rsidRPr="003651E9">
        <w:rPr>
          <w:rFonts w:cs="Arial"/>
          <w:color w:val="000000"/>
          <w:lang w:val="en-US"/>
        </w:rPr>
        <w:t>American Water Works Association. ANSI/AWWA D100-96</w:t>
      </w:r>
    </w:p>
    <w:p w:rsidR="00561382" w:rsidRPr="00607F61" w:rsidRDefault="00561382" w:rsidP="00D10022">
      <w:pPr>
        <w:pStyle w:val="Textoindependiente"/>
        <w:numPr>
          <w:ilvl w:val="0"/>
          <w:numId w:val="7"/>
        </w:numPr>
        <w:jc w:val="both"/>
        <w:rPr>
          <w:rFonts w:cs="Arial"/>
          <w:color w:val="000000"/>
          <w:lang w:val="es-ES"/>
        </w:rPr>
      </w:pPr>
      <w:r w:rsidRPr="00607F61">
        <w:rPr>
          <w:rFonts w:cs="Arial"/>
          <w:color w:val="000000"/>
          <w:lang w:val="es-ES"/>
        </w:rPr>
        <w:lastRenderedPageBreak/>
        <w:t xml:space="preserve">American Petroleum Institute. Normas API 650 sexta edición. </w:t>
      </w:r>
    </w:p>
    <w:p w:rsidR="00561382" w:rsidRPr="00BE7367" w:rsidRDefault="00561382" w:rsidP="00D10022">
      <w:pPr>
        <w:pStyle w:val="Textoindependiente"/>
        <w:numPr>
          <w:ilvl w:val="0"/>
          <w:numId w:val="7"/>
        </w:numPr>
        <w:jc w:val="both"/>
        <w:rPr>
          <w:rFonts w:cs="Arial"/>
          <w:color w:val="000000"/>
          <w:lang w:val="en-US"/>
        </w:rPr>
      </w:pPr>
      <w:r w:rsidRPr="00BE7367">
        <w:rPr>
          <w:rFonts w:cs="Arial"/>
          <w:color w:val="000000"/>
          <w:lang w:val="en-US"/>
        </w:rPr>
        <w:t>Catálogo</w:t>
      </w:r>
      <w:r>
        <w:rPr>
          <w:rFonts w:cs="Arial"/>
          <w:color w:val="000000"/>
          <w:lang w:val="en-US"/>
        </w:rPr>
        <w:t>s de perfiles D</w:t>
      </w:r>
      <w:r w:rsidRPr="00BE7367">
        <w:rPr>
          <w:rFonts w:cs="Arial"/>
          <w:color w:val="000000"/>
          <w:lang w:val="en-US"/>
        </w:rPr>
        <w:t>IPAC</w:t>
      </w:r>
      <w:r>
        <w:rPr>
          <w:rFonts w:cs="Arial"/>
          <w:color w:val="000000"/>
          <w:lang w:val="en-US"/>
        </w:rPr>
        <w:t>.</w:t>
      </w:r>
    </w:p>
    <w:p w:rsidR="00561382" w:rsidRPr="003651E9" w:rsidRDefault="00561382" w:rsidP="00D10022">
      <w:pPr>
        <w:pStyle w:val="Textoindependiente"/>
        <w:numPr>
          <w:ilvl w:val="0"/>
          <w:numId w:val="7"/>
        </w:numPr>
        <w:jc w:val="both"/>
        <w:rPr>
          <w:rFonts w:cs="Arial"/>
          <w:color w:val="000000"/>
          <w:lang w:val="en-US"/>
        </w:rPr>
      </w:pPr>
      <w:r w:rsidRPr="003651E9">
        <w:rPr>
          <w:rFonts w:cs="Arial"/>
          <w:color w:val="000000"/>
          <w:lang w:val="en-US"/>
        </w:rPr>
        <w:t>Steel Structure Painting Council. Normas SSPC-SP</w:t>
      </w:r>
    </w:p>
    <w:p w:rsidR="00561382" w:rsidRPr="00F05D6B" w:rsidRDefault="00561382" w:rsidP="00D10022">
      <w:pPr>
        <w:pStyle w:val="Textoindependiente"/>
        <w:numPr>
          <w:ilvl w:val="0"/>
          <w:numId w:val="7"/>
        </w:numPr>
        <w:jc w:val="both"/>
        <w:rPr>
          <w:rFonts w:cs="Arial"/>
          <w:color w:val="000000"/>
          <w:lang w:val="es-MX"/>
        </w:rPr>
      </w:pPr>
      <w:r w:rsidRPr="003651E9">
        <w:rPr>
          <w:rFonts w:cs="Arial"/>
          <w:color w:val="000000"/>
          <w:lang w:val="es-MX"/>
        </w:rPr>
        <w:t>Norma ASME, Sección VIII, División I. Reglas para Construcción de Tanques a Presión. Edición 1995</w:t>
      </w:r>
      <w:r>
        <w:rPr>
          <w:rFonts w:cs="Arial"/>
          <w:color w:val="000000"/>
          <w:lang w:val="es-MX"/>
        </w:rPr>
        <w:t>.</w:t>
      </w:r>
    </w:p>
    <w:p w:rsidR="00561382" w:rsidRPr="00607F61" w:rsidRDefault="00561382" w:rsidP="00D10022">
      <w:pPr>
        <w:pStyle w:val="Textoindependiente"/>
        <w:numPr>
          <w:ilvl w:val="0"/>
          <w:numId w:val="7"/>
        </w:numPr>
        <w:jc w:val="both"/>
        <w:rPr>
          <w:rFonts w:cs="Arial"/>
          <w:color w:val="000000"/>
          <w:lang w:val="en-GB"/>
        </w:rPr>
      </w:pPr>
      <w:r w:rsidRPr="00607F61">
        <w:rPr>
          <w:rFonts w:cs="Arial"/>
          <w:color w:val="000000"/>
          <w:lang w:val="en-GB"/>
        </w:rPr>
        <w:t>American Welding Society-AWS D1.1.</w:t>
      </w:r>
    </w:p>
    <w:p w:rsidR="00561382" w:rsidRPr="00561382" w:rsidRDefault="00561382" w:rsidP="00561382">
      <w:pPr>
        <w:rPr>
          <w:rFonts w:ascii="Arial" w:hAnsi="Arial" w:cs="Arial"/>
          <w:color w:val="000000"/>
          <w:sz w:val="24"/>
          <w:lang w:val="en-US"/>
        </w:rPr>
      </w:pPr>
    </w:p>
    <w:p w:rsidR="00561382" w:rsidRPr="00561382" w:rsidRDefault="00561382" w:rsidP="00561382">
      <w:pPr>
        <w:rPr>
          <w:lang w:val="en-US"/>
        </w:rPr>
      </w:pPr>
    </w:p>
    <w:sectPr w:rsidR="00561382" w:rsidRPr="00561382" w:rsidSect="00A64D45">
      <w:pgSz w:w="11906" w:h="16838" w:code="9"/>
      <w:pgMar w:top="2268" w:right="1361" w:bottom="2268" w:left="2268"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C6E" w:rsidRDefault="00D1002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C6E" w:rsidRDefault="00D1002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C6E" w:rsidRDefault="00D10022">
    <w:pPr>
      <w:pStyle w:val="Piedepgin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C6E" w:rsidRDefault="00D1002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7B" w:rsidRPr="002C4CCF" w:rsidRDefault="00D10022" w:rsidP="005F7C13">
    <w:pPr>
      <w:pStyle w:val="Encabezado"/>
      <w:jc w:val="right"/>
      <w:rPr>
        <w:rFonts w:ascii="Arial" w:hAnsi="Arial" w:cs="Arial"/>
        <w:sz w:val="24"/>
        <w:szCs w:val="24"/>
      </w:rPr>
    </w:pPr>
  </w:p>
  <w:p w:rsidR="006A487B" w:rsidRPr="005F4114" w:rsidRDefault="00D10022" w:rsidP="005F7C13">
    <w:pPr>
      <w:pStyle w:val="Encabezado"/>
      <w:jc w:val="right"/>
      <w:rPr>
        <w:rFonts w:ascii="Arial" w:hAnsi="Arial" w:cs="Arial"/>
        <w:sz w:val="24"/>
        <w:szCs w:val="24"/>
      </w:rPr>
    </w:pPr>
  </w:p>
  <w:p w:rsidR="006A487B" w:rsidRPr="007017C3" w:rsidRDefault="00D10022" w:rsidP="005F7C13">
    <w:pPr>
      <w:pStyle w:val="Encabezado"/>
      <w:jc w:val="right"/>
      <w:rPr>
        <w:rFonts w:ascii="Arial" w:hAnsi="Arial" w:cs="Arial"/>
        <w:sz w:val="24"/>
        <w:szCs w:val="24"/>
      </w:rPr>
    </w:pPr>
  </w:p>
  <w:p w:rsidR="006A487B" w:rsidRDefault="00D10022" w:rsidP="007017C3">
    <w:pPr>
      <w:pStyle w:val="Encabezado"/>
      <w:jc w:val="right"/>
    </w:pPr>
    <w:r w:rsidRPr="007017C3">
      <w:rPr>
        <w:rStyle w:val="Nmerodepgina"/>
        <w:rFonts w:ascii="Arial" w:hAnsi="Arial" w:cs="Arial"/>
        <w:sz w:val="24"/>
        <w:szCs w:val="24"/>
      </w:rPr>
      <w:fldChar w:fldCharType="begin"/>
    </w:r>
    <w:r w:rsidRPr="007017C3">
      <w:rPr>
        <w:rStyle w:val="Nmerodepgina"/>
        <w:rFonts w:ascii="Arial" w:hAnsi="Arial" w:cs="Arial"/>
        <w:sz w:val="24"/>
        <w:szCs w:val="24"/>
      </w:rPr>
      <w:instrText xml:space="preserve"> PAGE </w:instrText>
    </w:r>
    <w:r w:rsidRPr="007017C3">
      <w:rPr>
        <w:rStyle w:val="Nmerodepgina"/>
        <w:rFonts w:ascii="Arial" w:hAnsi="Arial" w:cs="Arial"/>
        <w:sz w:val="24"/>
        <w:szCs w:val="24"/>
      </w:rPr>
      <w:fldChar w:fldCharType="separate"/>
    </w:r>
    <w:r w:rsidR="00561382">
      <w:rPr>
        <w:rStyle w:val="Nmerodepgina"/>
        <w:rFonts w:ascii="Arial" w:hAnsi="Arial" w:cs="Arial"/>
        <w:noProof/>
        <w:sz w:val="24"/>
        <w:szCs w:val="24"/>
      </w:rPr>
      <w:t>46</w:t>
    </w:r>
    <w:r w:rsidRPr="007017C3">
      <w:rPr>
        <w:rStyle w:val="Nmerodepgina"/>
        <w:rFonts w:ascii="Arial" w:hAnsi="Arial" w:cs="Arial"/>
        <w:sz w:val="24"/>
        <w:szCs w:val="24"/>
      </w:rPr>
      <w:fldChar w:fldCharType="end"/>
    </w:r>
  </w:p>
  <w:p w:rsidR="006A487B" w:rsidRDefault="00D10022" w:rsidP="007017C3">
    <w:pPr>
      <w:pStyle w:val="Encabezad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C6E" w:rsidRDefault="00D10022">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7B" w:rsidRPr="002C4CCF" w:rsidRDefault="00D10022" w:rsidP="005F7C13">
    <w:pPr>
      <w:pStyle w:val="Encabezado"/>
      <w:jc w:val="right"/>
      <w:rPr>
        <w:rFonts w:ascii="Arial" w:hAnsi="Arial" w:cs="Arial"/>
        <w:sz w:val="24"/>
        <w:szCs w:val="24"/>
      </w:rPr>
    </w:pPr>
  </w:p>
  <w:p w:rsidR="006A487B" w:rsidRPr="005F4114" w:rsidRDefault="00D10022" w:rsidP="005F7C13">
    <w:pPr>
      <w:pStyle w:val="Encabezado"/>
      <w:jc w:val="right"/>
      <w:rPr>
        <w:rFonts w:ascii="Arial" w:hAnsi="Arial" w:cs="Arial"/>
        <w:sz w:val="24"/>
        <w:szCs w:val="24"/>
      </w:rPr>
    </w:pPr>
  </w:p>
  <w:p w:rsidR="006A487B" w:rsidRPr="005F4114" w:rsidRDefault="00D10022" w:rsidP="005F7C13">
    <w:pPr>
      <w:pStyle w:val="Encabezado"/>
      <w:jc w:val="right"/>
      <w:rPr>
        <w:rFonts w:ascii="Arial" w:hAnsi="Arial" w:cs="Arial"/>
        <w:sz w:val="24"/>
        <w:szCs w:val="24"/>
      </w:rPr>
    </w:pPr>
  </w:p>
  <w:p w:rsidR="006A487B" w:rsidRDefault="00D1002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7B" w:rsidRPr="002C4CCF" w:rsidRDefault="00D10022" w:rsidP="005F7C13">
    <w:pPr>
      <w:pStyle w:val="Encabezado"/>
      <w:jc w:val="right"/>
      <w:rPr>
        <w:rFonts w:ascii="Arial" w:hAnsi="Arial" w:cs="Arial"/>
        <w:sz w:val="24"/>
        <w:szCs w:val="24"/>
      </w:rPr>
    </w:pPr>
  </w:p>
  <w:p w:rsidR="006A487B" w:rsidRPr="005F4114" w:rsidRDefault="00D10022" w:rsidP="005F7C13">
    <w:pPr>
      <w:pStyle w:val="Encabezado"/>
      <w:jc w:val="right"/>
      <w:rPr>
        <w:rFonts w:ascii="Arial" w:hAnsi="Arial" w:cs="Arial"/>
        <w:sz w:val="24"/>
        <w:szCs w:val="24"/>
      </w:rPr>
    </w:pPr>
  </w:p>
  <w:p w:rsidR="006A487B" w:rsidRPr="005F4114" w:rsidRDefault="00D10022" w:rsidP="005F7C13">
    <w:pPr>
      <w:pStyle w:val="Encabezado"/>
      <w:jc w:val="right"/>
      <w:rPr>
        <w:rFonts w:ascii="Arial" w:hAnsi="Arial" w:cs="Arial"/>
        <w:sz w:val="24"/>
        <w:szCs w:val="24"/>
      </w:rPr>
    </w:pPr>
  </w:p>
  <w:p w:rsidR="006A487B" w:rsidRDefault="00D1002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7B" w:rsidRPr="002C4CCF" w:rsidRDefault="00D10022" w:rsidP="005F7C13">
    <w:pPr>
      <w:pStyle w:val="Encabezado"/>
      <w:jc w:val="right"/>
      <w:rPr>
        <w:rFonts w:ascii="Arial" w:hAnsi="Arial" w:cs="Arial"/>
        <w:sz w:val="24"/>
        <w:szCs w:val="24"/>
      </w:rPr>
    </w:pPr>
  </w:p>
  <w:p w:rsidR="006A487B" w:rsidRPr="005F4114" w:rsidRDefault="00D10022" w:rsidP="005F7C13">
    <w:pPr>
      <w:pStyle w:val="Encabezado"/>
      <w:jc w:val="right"/>
      <w:rPr>
        <w:rFonts w:ascii="Arial" w:hAnsi="Arial" w:cs="Arial"/>
        <w:sz w:val="24"/>
        <w:szCs w:val="24"/>
      </w:rPr>
    </w:pPr>
  </w:p>
  <w:p w:rsidR="006A487B" w:rsidRPr="005F4114" w:rsidRDefault="00D10022" w:rsidP="005F7C13">
    <w:pPr>
      <w:pStyle w:val="Encabezado"/>
      <w:jc w:val="right"/>
      <w:rPr>
        <w:rFonts w:ascii="Arial" w:hAnsi="Arial" w:cs="Arial"/>
        <w:sz w:val="24"/>
        <w:szCs w:val="24"/>
      </w:rPr>
    </w:pPr>
  </w:p>
  <w:p w:rsidR="006A487B" w:rsidRDefault="00D1002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7B" w:rsidRPr="002C4CCF" w:rsidRDefault="00D10022" w:rsidP="005F7C13">
    <w:pPr>
      <w:pStyle w:val="Encabezado"/>
      <w:jc w:val="right"/>
      <w:rPr>
        <w:rFonts w:ascii="Arial" w:hAnsi="Arial" w:cs="Arial"/>
        <w:sz w:val="24"/>
        <w:szCs w:val="24"/>
      </w:rPr>
    </w:pPr>
  </w:p>
  <w:p w:rsidR="006A487B" w:rsidRPr="005F4114" w:rsidRDefault="00D10022" w:rsidP="005F7C13">
    <w:pPr>
      <w:pStyle w:val="Encabezado"/>
      <w:jc w:val="right"/>
      <w:rPr>
        <w:rFonts w:ascii="Arial" w:hAnsi="Arial" w:cs="Arial"/>
        <w:sz w:val="24"/>
        <w:szCs w:val="24"/>
      </w:rPr>
    </w:pPr>
  </w:p>
  <w:p w:rsidR="006A487B" w:rsidRPr="005F4114" w:rsidRDefault="00D10022" w:rsidP="005F7C13">
    <w:pPr>
      <w:pStyle w:val="Encabezado"/>
      <w:jc w:val="right"/>
      <w:rPr>
        <w:rFonts w:ascii="Arial" w:hAnsi="Arial" w:cs="Arial"/>
        <w:sz w:val="24"/>
        <w:szCs w:val="24"/>
      </w:rPr>
    </w:pPr>
  </w:p>
  <w:p w:rsidR="006A487B" w:rsidRDefault="00D1002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7B" w:rsidRPr="002C4CCF" w:rsidRDefault="00D10022" w:rsidP="005F7C13">
    <w:pPr>
      <w:pStyle w:val="Encabezado"/>
      <w:jc w:val="right"/>
      <w:rPr>
        <w:rFonts w:ascii="Arial" w:hAnsi="Arial" w:cs="Arial"/>
        <w:sz w:val="24"/>
        <w:szCs w:val="24"/>
      </w:rPr>
    </w:pPr>
  </w:p>
  <w:p w:rsidR="006A487B" w:rsidRPr="005F4114" w:rsidRDefault="00D10022" w:rsidP="005F7C13">
    <w:pPr>
      <w:pStyle w:val="Encabezado"/>
      <w:jc w:val="right"/>
      <w:rPr>
        <w:rFonts w:ascii="Arial" w:hAnsi="Arial" w:cs="Arial"/>
        <w:sz w:val="24"/>
        <w:szCs w:val="24"/>
      </w:rPr>
    </w:pPr>
  </w:p>
  <w:p w:rsidR="006A487B" w:rsidRPr="005F4114" w:rsidRDefault="00D10022" w:rsidP="005F7C13">
    <w:pPr>
      <w:pStyle w:val="Encabezado"/>
      <w:jc w:val="right"/>
      <w:rPr>
        <w:rFonts w:ascii="Arial" w:hAnsi="Arial" w:cs="Arial"/>
        <w:sz w:val="24"/>
        <w:szCs w:val="24"/>
      </w:rPr>
    </w:pPr>
  </w:p>
  <w:p w:rsidR="006A487B" w:rsidRPr="005F4114" w:rsidRDefault="00D10022" w:rsidP="005F7C13">
    <w:pPr>
      <w:pStyle w:val="Encabezado"/>
      <w:jc w:val="right"/>
      <w:rPr>
        <w:sz w:val="24"/>
        <w:szCs w:val="24"/>
      </w:rPr>
    </w:pPr>
    <w:r w:rsidRPr="005F4114">
      <w:rPr>
        <w:rStyle w:val="Nmerodepgina"/>
        <w:rFonts w:ascii="Arial" w:hAnsi="Arial" w:cs="Arial"/>
        <w:sz w:val="24"/>
        <w:szCs w:val="24"/>
      </w:rPr>
      <w:fldChar w:fldCharType="begin"/>
    </w:r>
    <w:r w:rsidRPr="005F4114">
      <w:rPr>
        <w:rStyle w:val="Nmerodepgina"/>
        <w:rFonts w:ascii="Arial" w:hAnsi="Arial" w:cs="Arial"/>
        <w:sz w:val="24"/>
        <w:szCs w:val="24"/>
      </w:rPr>
      <w:instrText xml:space="preserve"> PAGE </w:instrText>
    </w:r>
    <w:r w:rsidRPr="005F4114">
      <w:rPr>
        <w:rStyle w:val="Nmerodepgina"/>
        <w:rFonts w:ascii="Arial" w:hAnsi="Arial" w:cs="Arial"/>
        <w:sz w:val="24"/>
        <w:szCs w:val="24"/>
      </w:rPr>
      <w:fldChar w:fldCharType="separate"/>
    </w:r>
    <w:r w:rsidR="00561382">
      <w:rPr>
        <w:rStyle w:val="Nmerodepgina"/>
        <w:rFonts w:ascii="Arial" w:hAnsi="Arial" w:cs="Arial"/>
        <w:noProof/>
        <w:sz w:val="24"/>
        <w:szCs w:val="24"/>
      </w:rPr>
      <w:t>128</w:t>
    </w:r>
    <w:r w:rsidRPr="005F4114">
      <w:rPr>
        <w:rStyle w:val="Nmerodepgina"/>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D0232"/>
    <w:multiLevelType w:val="multilevel"/>
    <w:tmpl w:val="DF507E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788"/>
        </w:tabs>
        <w:ind w:left="3788" w:hanging="180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
    <w:nsid w:val="284522FA"/>
    <w:multiLevelType w:val="hybridMultilevel"/>
    <w:tmpl w:val="FAFC36AC"/>
    <w:lvl w:ilvl="0" w:tplc="0C0A000D">
      <w:start w:val="1"/>
      <w:numFmt w:val="bullet"/>
      <w:lvlText w:val=""/>
      <w:lvlJc w:val="left"/>
      <w:pPr>
        <w:tabs>
          <w:tab w:val="num" w:pos="1495"/>
        </w:tabs>
        <w:ind w:left="1495" w:hanging="360"/>
      </w:pPr>
      <w:rPr>
        <w:rFonts w:ascii="Wingdings" w:hAnsi="Wingdings" w:hint="default"/>
      </w:rPr>
    </w:lvl>
    <w:lvl w:ilvl="1" w:tplc="0C0A0003" w:tentative="1">
      <w:start w:val="1"/>
      <w:numFmt w:val="bullet"/>
      <w:lvlText w:val="o"/>
      <w:lvlJc w:val="left"/>
      <w:pPr>
        <w:tabs>
          <w:tab w:val="num" w:pos="2716"/>
        </w:tabs>
        <w:ind w:left="2716" w:hanging="360"/>
      </w:pPr>
      <w:rPr>
        <w:rFonts w:ascii="Courier New" w:hAnsi="Courier New" w:cs="Courier New" w:hint="default"/>
      </w:rPr>
    </w:lvl>
    <w:lvl w:ilvl="2" w:tplc="0C0A0005" w:tentative="1">
      <w:start w:val="1"/>
      <w:numFmt w:val="bullet"/>
      <w:lvlText w:val=""/>
      <w:lvlJc w:val="left"/>
      <w:pPr>
        <w:tabs>
          <w:tab w:val="num" w:pos="3436"/>
        </w:tabs>
        <w:ind w:left="3436" w:hanging="360"/>
      </w:pPr>
      <w:rPr>
        <w:rFonts w:ascii="Wingdings" w:hAnsi="Wingdings" w:hint="default"/>
      </w:rPr>
    </w:lvl>
    <w:lvl w:ilvl="3" w:tplc="0C0A0001" w:tentative="1">
      <w:start w:val="1"/>
      <w:numFmt w:val="bullet"/>
      <w:lvlText w:val=""/>
      <w:lvlJc w:val="left"/>
      <w:pPr>
        <w:tabs>
          <w:tab w:val="num" w:pos="4156"/>
        </w:tabs>
        <w:ind w:left="4156" w:hanging="360"/>
      </w:pPr>
      <w:rPr>
        <w:rFonts w:ascii="Symbol" w:hAnsi="Symbol" w:hint="default"/>
      </w:rPr>
    </w:lvl>
    <w:lvl w:ilvl="4" w:tplc="0C0A0003" w:tentative="1">
      <w:start w:val="1"/>
      <w:numFmt w:val="bullet"/>
      <w:lvlText w:val="o"/>
      <w:lvlJc w:val="left"/>
      <w:pPr>
        <w:tabs>
          <w:tab w:val="num" w:pos="4876"/>
        </w:tabs>
        <w:ind w:left="4876" w:hanging="360"/>
      </w:pPr>
      <w:rPr>
        <w:rFonts w:ascii="Courier New" w:hAnsi="Courier New" w:cs="Courier New" w:hint="default"/>
      </w:rPr>
    </w:lvl>
    <w:lvl w:ilvl="5" w:tplc="0C0A0005" w:tentative="1">
      <w:start w:val="1"/>
      <w:numFmt w:val="bullet"/>
      <w:lvlText w:val=""/>
      <w:lvlJc w:val="left"/>
      <w:pPr>
        <w:tabs>
          <w:tab w:val="num" w:pos="5596"/>
        </w:tabs>
        <w:ind w:left="5596" w:hanging="360"/>
      </w:pPr>
      <w:rPr>
        <w:rFonts w:ascii="Wingdings" w:hAnsi="Wingdings" w:hint="default"/>
      </w:rPr>
    </w:lvl>
    <w:lvl w:ilvl="6" w:tplc="0C0A0001" w:tentative="1">
      <w:start w:val="1"/>
      <w:numFmt w:val="bullet"/>
      <w:lvlText w:val=""/>
      <w:lvlJc w:val="left"/>
      <w:pPr>
        <w:tabs>
          <w:tab w:val="num" w:pos="6316"/>
        </w:tabs>
        <w:ind w:left="6316" w:hanging="360"/>
      </w:pPr>
      <w:rPr>
        <w:rFonts w:ascii="Symbol" w:hAnsi="Symbol" w:hint="default"/>
      </w:rPr>
    </w:lvl>
    <w:lvl w:ilvl="7" w:tplc="0C0A0003" w:tentative="1">
      <w:start w:val="1"/>
      <w:numFmt w:val="bullet"/>
      <w:lvlText w:val="o"/>
      <w:lvlJc w:val="left"/>
      <w:pPr>
        <w:tabs>
          <w:tab w:val="num" w:pos="7036"/>
        </w:tabs>
        <w:ind w:left="7036" w:hanging="360"/>
      </w:pPr>
      <w:rPr>
        <w:rFonts w:ascii="Courier New" w:hAnsi="Courier New" w:cs="Courier New" w:hint="default"/>
      </w:rPr>
    </w:lvl>
    <w:lvl w:ilvl="8" w:tplc="0C0A0005" w:tentative="1">
      <w:start w:val="1"/>
      <w:numFmt w:val="bullet"/>
      <w:lvlText w:val=""/>
      <w:lvlJc w:val="left"/>
      <w:pPr>
        <w:tabs>
          <w:tab w:val="num" w:pos="7756"/>
        </w:tabs>
        <w:ind w:left="7756" w:hanging="360"/>
      </w:pPr>
      <w:rPr>
        <w:rFonts w:ascii="Wingdings" w:hAnsi="Wingdings" w:hint="default"/>
      </w:rPr>
    </w:lvl>
  </w:abstractNum>
  <w:abstractNum w:abstractNumId="2">
    <w:nsid w:val="34461F30"/>
    <w:multiLevelType w:val="hybridMultilevel"/>
    <w:tmpl w:val="3510F1D2"/>
    <w:lvl w:ilvl="0" w:tplc="0C0A000D">
      <w:start w:val="1"/>
      <w:numFmt w:val="bullet"/>
      <w:lvlText w:val=""/>
      <w:lvlJc w:val="left"/>
      <w:pPr>
        <w:tabs>
          <w:tab w:val="num" w:pos="1642"/>
        </w:tabs>
        <w:ind w:left="1642" w:hanging="360"/>
      </w:pPr>
      <w:rPr>
        <w:rFonts w:ascii="Wingdings" w:hAnsi="Wingdings" w:hint="default"/>
      </w:rPr>
    </w:lvl>
    <w:lvl w:ilvl="1" w:tplc="0C0A0003" w:tentative="1">
      <w:start w:val="1"/>
      <w:numFmt w:val="bullet"/>
      <w:lvlText w:val="o"/>
      <w:lvlJc w:val="left"/>
      <w:pPr>
        <w:tabs>
          <w:tab w:val="num" w:pos="2362"/>
        </w:tabs>
        <w:ind w:left="2362" w:hanging="360"/>
      </w:pPr>
      <w:rPr>
        <w:rFonts w:ascii="Courier New" w:hAnsi="Courier New" w:cs="Courier New" w:hint="default"/>
      </w:rPr>
    </w:lvl>
    <w:lvl w:ilvl="2" w:tplc="0C0A0005" w:tentative="1">
      <w:start w:val="1"/>
      <w:numFmt w:val="bullet"/>
      <w:lvlText w:val=""/>
      <w:lvlJc w:val="left"/>
      <w:pPr>
        <w:tabs>
          <w:tab w:val="num" w:pos="3082"/>
        </w:tabs>
        <w:ind w:left="3082" w:hanging="360"/>
      </w:pPr>
      <w:rPr>
        <w:rFonts w:ascii="Wingdings" w:hAnsi="Wingdings" w:hint="default"/>
      </w:rPr>
    </w:lvl>
    <w:lvl w:ilvl="3" w:tplc="0C0A0001" w:tentative="1">
      <w:start w:val="1"/>
      <w:numFmt w:val="bullet"/>
      <w:lvlText w:val=""/>
      <w:lvlJc w:val="left"/>
      <w:pPr>
        <w:tabs>
          <w:tab w:val="num" w:pos="3802"/>
        </w:tabs>
        <w:ind w:left="3802" w:hanging="360"/>
      </w:pPr>
      <w:rPr>
        <w:rFonts w:ascii="Symbol" w:hAnsi="Symbol" w:hint="default"/>
      </w:rPr>
    </w:lvl>
    <w:lvl w:ilvl="4" w:tplc="0C0A0003" w:tentative="1">
      <w:start w:val="1"/>
      <w:numFmt w:val="bullet"/>
      <w:lvlText w:val="o"/>
      <w:lvlJc w:val="left"/>
      <w:pPr>
        <w:tabs>
          <w:tab w:val="num" w:pos="4522"/>
        </w:tabs>
        <w:ind w:left="4522" w:hanging="360"/>
      </w:pPr>
      <w:rPr>
        <w:rFonts w:ascii="Courier New" w:hAnsi="Courier New" w:cs="Courier New" w:hint="default"/>
      </w:rPr>
    </w:lvl>
    <w:lvl w:ilvl="5" w:tplc="0C0A0005" w:tentative="1">
      <w:start w:val="1"/>
      <w:numFmt w:val="bullet"/>
      <w:lvlText w:val=""/>
      <w:lvlJc w:val="left"/>
      <w:pPr>
        <w:tabs>
          <w:tab w:val="num" w:pos="5242"/>
        </w:tabs>
        <w:ind w:left="5242" w:hanging="360"/>
      </w:pPr>
      <w:rPr>
        <w:rFonts w:ascii="Wingdings" w:hAnsi="Wingdings" w:hint="default"/>
      </w:rPr>
    </w:lvl>
    <w:lvl w:ilvl="6" w:tplc="0C0A0001" w:tentative="1">
      <w:start w:val="1"/>
      <w:numFmt w:val="bullet"/>
      <w:lvlText w:val=""/>
      <w:lvlJc w:val="left"/>
      <w:pPr>
        <w:tabs>
          <w:tab w:val="num" w:pos="5962"/>
        </w:tabs>
        <w:ind w:left="5962" w:hanging="360"/>
      </w:pPr>
      <w:rPr>
        <w:rFonts w:ascii="Symbol" w:hAnsi="Symbol" w:hint="default"/>
      </w:rPr>
    </w:lvl>
    <w:lvl w:ilvl="7" w:tplc="0C0A0003" w:tentative="1">
      <w:start w:val="1"/>
      <w:numFmt w:val="bullet"/>
      <w:lvlText w:val="o"/>
      <w:lvlJc w:val="left"/>
      <w:pPr>
        <w:tabs>
          <w:tab w:val="num" w:pos="6682"/>
        </w:tabs>
        <w:ind w:left="6682" w:hanging="360"/>
      </w:pPr>
      <w:rPr>
        <w:rFonts w:ascii="Courier New" w:hAnsi="Courier New" w:cs="Courier New" w:hint="default"/>
      </w:rPr>
    </w:lvl>
    <w:lvl w:ilvl="8" w:tplc="0C0A0005" w:tentative="1">
      <w:start w:val="1"/>
      <w:numFmt w:val="bullet"/>
      <w:lvlText w:val=""/>
      <w:lvlJc w:val="left"/>
      <w:pPr>
        <w:tabs>
          <w:tab w:val="num" w:pos="7402"/>
        </w:tabs>
        <w:ind w:left="7402" w:hanging="360"/>
      </w:pPr>
      <w:rPr>
        <w:rFonts w:ascii="Wingdings" w:hAnsi="Wingdings" w:hint="default"/>
      </w:rPr>
    </w:lvl>
  </w:abstractNum>
  <w:abstractNum w:abstractNumId="3">
    <w:nsid w:val="344E565E"/>
    <w:multiLevelType w:val="hybridMultilevel"/>
    <w:tmpl w:val="78E8C960"/>
    <w:lvl w:ilvl="0" w:tplc="1FEAB432">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4">
    <w:nsid w:val="3DE54A23"/>
    <w:multiLevelType w:val="hybridMultilevel"/>
    <w:tmpl w:val="FA94A698"/>
    <w:lvl w:ilvl="0" w:tplc="9D1482A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DFB1518"/>
    <w:multiLevelType w:val="multilevel"/>
    <w:tmpl w:val="B720E5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80B0B2F"/>
    <w:multiLevelType w:val="hybridMultilevel"/>
    <w:tmpl w:val="CE4828C4"/>
    <w:lvl w:ilvl="0" w:tplc="43A43676">
      <w:start w:val="1"/>
      <w:numFmt w:val="decimal"/>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7">
    <w:nsid w:val="48646C84"/>
    <w:multiLevelType w:val="singleLevel"/>
    <w:tmpl w:val="85B2939A"/>
    <w:lvl w:ilvl="0">
      <w:start w:val="1"/>
      <w:numFmt w:val="decimal"/>
      <w:lvlText w:val="%1."/>
      <w:lvlJc w:val="left"/>
      <w:pPr>
        <w:tabs>
          <w:tab w:val="num" w:pos="786"/>
        </w:tabs>
        <w:ind w:left="786" w:hanging="360"/>
      </w:pPr>
      <w:rPr>
        <w:rFonts w:hint="default"/>
      </w:rPr>
    </w:lvl>
  </w:abstractNum>
  <w:abstractNum w:abstractNumId="8">
    <w:nsid w:val="548D6EA5"/>
    <w:multiLevelType w:val="hybridMultilevel"/>
    <w:tmpl w:val="98A4416E"/>
    <w:lvl w:ilvl="0" w:tplc="CB32D930">
      <w:start w:val="1"/>
      <w:numFmt w:val="decimal"/>
      <w:lvlText w:val="(%1)"/>
      <w:lvlJc w:val="left"/>
      <w:pPr>
        <w:tabs>
          <w:tab w:val="num" w:pos="1271"/>
        </w:tabs>
        <w:ind w:left="1271" w:hanging="420"/>
      </w:pPr>
      <w:rPr>
        <w:rFonts w:hint="default"/>
        <w:b w:val="0"/>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9">
    <w:nsid w:val="556F5A7D"/>
    <w:multiLevelType w:val="multilevel"/>
    <w:tmpl w:val="0354F888"/>
    <w:lvl w:ilvl="0">
      <w:start w:val="1"/>
      <w:numFmt w:val="upperRoman"/>
      <w:pStyle w:val="Ttulo7"/>
      <w:lvlText w:val="%1."/>
      <w:lvlJc w:val="left"/>
      <w:pPr>
        <w:tabs>
          <w:tab w:val="num" w:pos="720"/>
        </w:tabs>
        <w:ind w:left="720" w:hanging="720"/>
      </w:pPr>
      <w:rPr>
        <w:rFonts w:ascii="Arial" w:hAnsi="Arial" w:hint="default"/>
        <w:sz w:val="24"/>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788"/>
        </w:tabs>
        <w:ind w:left="3788" w:hanging="180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0">
    <w:nsid w:val="56B80CE0"/>
    <w:multiLevelType w:val="singleLevel"/>
    <w:tmpl w:val="8A2C3946"/>
    <w:lvl w:ilvl="0">
      <w:start w:val="1"/>
      <w:numFmt w:val="decimal"/>
      <w:lvlText w:val="%1"/>
      <w:lvlJc w:val="left"/>
      <w:pPr>
        <w:tabs>
          <w:tab w:val="num" w:pos="705"/>
        </w:tabs>
        <w:ind w:left="705" w:hanging="705"/>
      </w:pPr>
      <w:rPr>
        <w:rFonts w:hint="default"/>
      </w:rPr>
    </w:lvl>
  </w:abstractNum>
  <w:abstractNum w:abstractNumId="11">
    <w:nsid w:val="7DE35149"/>
    <w:multiLevelType w:val="singleLevel"/>
    <w:tmpl w:val="697AE3CE"/>
    <w:lvl w:ilvl="0">
      <w:start w:val="1"/>
      <w:numFmt w:val="decimal"/>
      <w:lvlText w:val="%1."/>
      <w:lvlJc w:val="left"/>
      <w:pPr>
        <w:tabs>
          <w:tab w:val="num" w:pos="786"/>
        </w:tabs>
        <w:ind w:left="786" w:hanging="360"/>
      </w:pPr>
      <w:rPr>
        <w:rFonts w:hint="default"/>
      </w:rPr>
    </w:lvl>
  </w:abstractNum>
  <w:num w:numId="1">
    <w:abstractNumId w:val="0"/>
  </w:num>
  <w:num w:numId="2">
    <w:abstractNumId w:val="5"/>
  </w:num>
  <w:num w:numId="3">
    <w:abstractNumId w:val="9"/>
  </w:num>
  <w:num w:numId="4">
    <w:abstractNumId w:val="4"/>
  </w:num>
  <w:num w:numId="5">
    <w:abstractNumId w:val="7"/>
  </w:num>
  <w:num w:numId="6">
    <w:abstractNumId w:val="11"/>
  </w:num>
  <w:num w:numId="7">
    <w:abstractNumId w:val="10"/>
  </w:num>
  <w:num w:numId="8">
    <w:abstractNumId w:val="6"/>
  </w:num>
  <w:num w:numId="9">
    <w:abstractNumId w:val="8"/>
  </w:num>
  <w:num w:numId="10">
    <w:abstractNumId w:val="1"/>
  </w:num>
  <w:num w:numId="11">
    <w:abstractNumId w:val="3"/>
  </w:num>
  <w:num w:numId="1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84"/>
  <w:hyphenationZone w:val="425"/>
  <w:displayHorizontalDrawingGridEvery w:val="0"/>
  <w:displayVerticalDrawingGridEvery w:val="0"/>
  <w:doNotUseMarginsForDrawingGridOrigin/>
  <w:noPunctuationKerning/>
  <w:characterSpacingControl w:val="doNotCompress"/>
  <w:compat/>
  <w:rsids>
    <w:rsidRoot w:val="00DA7840"/>
    <w:rsid w:val="00031589"/>
    <w:rsid w:val="0004390B"/>
    <w:rsid w:val="00054033"/>
    <w:rsid w:val="0009726E"/>
    <w:rsid w:val="000F46DC"/>
    <w:rsid w:val="00101CAB"/>
    <w:rsid w:val="001275DC"/>
    <w:rsid w:val="00132987"/>
    <w:rsid w:val="00154AE4"/>
    <w:rsid w:val="00161B51"/>
    <w:rsid w:val="001805E3"/>
    <w:rsid w:val="001B08F2"/>
    <w:rsid w:val="001F6924"/>
    <w:rsid w:val="002268ED"/>
    <w:rsid w:val="00240FA9"/>
    <w:rsid w:val="0027119D"/>
    <w:rsid w:val="00290874"/>
    <w:rsid w:val="002A1605"/>
    <w:rsid w:val="002A7B1F"/>
    <w:rsid w:val="002C24D3"/>
    <w:rsid w:val="002F18C9"/>
    <w:rsid w:val="002F5085"/>
    <w:rsid w:val="002F50FC"/>
    <w:rsid w:val="00312651"/>
    <w:rsid w:val="003A7DE6"/>
    <w:rsid w:val="003D1806"/>
    <w:rsid w:val="00420B31"/>
    <w:rsid w:val="00465244"/>
    <w:rsid w:val="00495F24"/>
    <w:rsid w:val="004A412E"/>
    <w:rsid w:val="004D32B1"/>
    <w:rsid w:val="0050230A"/>
    <w:rsid w:val="005031E2"/>
    <w:rsid w:val="0050495B"/>
    <w:rsid w:val="00510D82"/>
    <w:rsid w:val="00545CC9"/>
    <w:rsid w:val="005606C1"/>
    <w:rsid w:val="00561382"/>
    <w:rsid w:val="00564E8E"/>
    <w:rsid w:val="005706C5"/>
    <w:rsid w:val="00577A88"/>
    <w:rsid w:val="00591D9C"/>
    <w:rsid w:val="005945C1"/>
    <w:rsid w:val="005967BF"/>
    <w:rsid w:val="005A1A00"/>
    <w:rsid w:val="005E6EEF"/>
    <w:rsid w:val="005F59A1"/>
    <w:rsid w:val="00607F15"/>
    <w:rsid w:val="00637106"/>
    <w:rsid w:val="0064768A"/>
    <w:rsid w:val="00650D28"/>
    <w:rsid w:val="00655D28"/>
    <w:rsid w:val="00661001"/>
    <w:rsid w:val="006B7959"/>
    <w:rsid w:val="006F1A2D"/>
    <w:rsid w:val="006F47BE"/>
    <w:rsid w:val="007417BE"/>
    <w:rsid w:val="00745DF4"/>
    <w:rsid w:val="00775920"/>
    <w:rsid w:val="007D46BF"/>
    <w:rsid w:val="0081385C"/>
    <w:rsid w:val="00815B69"/>
    <w:rsid w:val="008371ED"/>
    <w:rsid w:val="00851B1D"/>
    <w:rsid w:val="00856CF3"/>
    <w:rsid w:val="00881142"/>
    <w:rsid w:val="008B2F0F"/>
    <w:rsid w:val="008B32F7"/>
    <w:rsid w:val="008F0E8A"/>
    <w:rsid w:val="00910044"/>
    <w:rsid w:val="00931E4B"/>
    <w:rsid w:val="009551B2"/>
    <w:rsid w:val="009771E7"/>
    <w:rsid w:val="00986CD1"/>
    <w:rsid w:val="009B3661"/>
    <w:rsid w:val="009C0B2B"/>
    <w:rsid w:val="009C7483"/>
    <w:rsid w:val="00A01B85"/>
    <w:rsid w:val="00A3275C"/>
    <w:rsid w:val="00A444F4"/>
    <w:rsid w:val="00A64D45"/>
    <w:rsid w:val="00A76D13"/>
    <w:rsid w:val="00AB0F6D"/>
    <w:rsid w:val="00AC49D8"/>
    <w:rsid w:val="00AE2605"/>
    <w:rsid w:val="00AE56CC"/>
    <w:rsid w:val="00B13E0E"/>
    <w:rsid w:val="00B14A8A"/>
    <w:rsid w:val="00B17E6D"/>
    <w:rsid w:val="00B53E99"/>
    <w:rsid w:val="00B92E62"/>
    <w:rsid w:val="00BC4CEC"/>
    <w:rsid w:val="00BF2EAC"/>
    <w:rsid w:val="00C22F28"/>
    <w:rsid w:val="00C45C29"/>
    <w:rsid w:val="00C93D4F"/>
    <w:rsid w:val="00C953F5"/>
    <w:rsid w:val="00CA06DD"/>
    <w:rsid w:val="00CB5DFF"/>
    <w:rsid w:val="00CD15BA"/>
    <w:rsid w:val="00CD6A2F"/>
    <w:rsid w:val="00D03300"/>
    <w:rsid w:val="00D10022"/>
    <w:rsid w:val="00D21D87"/>
    <w:rsid w:val="00D43085"/>
    <w:rsid w:val="00D4431C"/>
    <w:rsid w:val="00D9266B"/>
    <w:rsid w:val="00DA7840"/>
    <w:rsid w:val="00DF7F92"/>
    <w:rsid w:val="00E33DC3"/>
    <w:rsid w:val="00E460F9"/>
    <w:rsid w:val="00E73291"/>
    <w:rsid w:val="00EC3C12"/>
    <w:rsid w:val="00ED1CA5"/>
    <w:rsid w:val="00EF5008"/>
    <w:rsid w:val="00F2790C"/>
    <w:rsid w:val="00FA7AC5"/>
    <w:rsid w:val="00FE1959"/>
    <w:rsid w:val="00FE3A1F"/>
    <w:rsid w:val="00FE5C19"/>
    <w:rsid w:val="00FE73C4"/>
    <w:rsid w:val="00FF53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metricconvert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Cod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line="360" w:lineRule="auto"/>
      <w:outlineLvl w:val="0"/>
    </w:pPr>
    <w:rPr>
      <w:sz w:val="24"/>
      <w:lang w:val="es-EC"/>
    </w:rPr>
  </w:style>
  <w:style w:type="paragraph" w:styleId="Ttulo2">
    <w:name w:val="heading 2"/>
    <w:basedOn w:val="Normal"/>
    <w:next w:val="Normal"/>
    <w:qFormat/>
    <w:pPr>
      <w:keepNext/>
      <w:spacing w:line="360" w:lineRule="auto"/>
      <w:outlineLvl w:val="1"/>
    </w:pPr>
    <w:rPr>
      <w:b/>
      <w:sz w:val="24"/>
      <w:lang w:val="es-EC"/>
    </w:rPr>
  </w:style>
  <w:style w:type="paragraph" w:styleId="Ttulo3">
    <w:name w:val="heading 3"/>
    <w:basedOn w:val="Normal"/>
    <w:next w:val="Normal"/>
    <w:qFormat/>
    <w:pPr>
      <w:keepNext/>
      <w:spacing w:line="480" w:lineRule="auto"/>
      <w:jc w:val="center"/>
      <w:outlineLvl w:val="2"/>
    </w:pPr>
    <w:rPr>
      <w:rFonts w:ascii="Arial" w:hAnsi="Arial"/>
      <w:sz w:val="24"/>
      <w:u w:val="single"/>
      <w:lang w:val="es-EC"/>
    </w:rPr>
  </w:style>
  <w:style w:type="paragraph" w:styleId="Ttulo4">
    <w:name w:val="heading 4"/>
    <w:basedOn w:val="Normal"/>
    <w:next w:val="Normal"/>
    <w:qFormat/>
    <w:pPr>
      <w:keepNext/>
      <w:spacing w:line="480" w:lineRule="auto"/>
      <w:ind w:left="1418"/>
      <w:outlineLvl w:val="3"/>
    </w:pPr>
    <w:rPr>
      <w:rFonts w:ascii="Arial" w:hAnsi="Arial"/>
      <w:sz w:val="24"/>
      <w:lang w:val="es-EC"/>
    </w:rPr>
  </w:style>
  <w:style w:type="paragraph" w:styleId="Ttulo5">
    <w:name w:val="heading 5"/>
    <w:basedOn w:val="Normal"/>
    <w:next w:val="Normal"/>
    <w:qFormat/>
    <w:pPr>
      <w:keepNext/>
      <w:spacing w:line="480" w:lineRule="auto"/>
      <w:jc w:val="center"/>
      <w:outlineLvl w:val="4"/>
    </w:pPr>
    <w:rPr>
      <w:rFonts w:ascii="Arial" w:hAnsi="Arial"/>
      <w:b/>
      <w:sz w:val="24"/>
      <w:lang w:val="es-EC"/>
    </w:rPr>
  </w:style>
  <w:style w:type="paragraph" w:styleId="Ttulo6">
    <w:name w:val="heading 6"/>
    <w:basedOn w:val="Normal"/>
    <w:next w:val="Normal"/>
    <w:qFormat/>
    <w:pPr>
      <w:keepNext/>
      <w:tabs>
        <w:tab w:val="num" w:pos="720"/>
        <w:tab w:val="right" w:leader="dot" w:pos="8222"/>
      </w:tabs>
      <w:spacing w:line="480" w:lineRule="auto"/>
      <w:ind w:left="720" w:hanging="720"/>
      <w:jc w:val="both"/>
      <w:outlineLvl w:val="5"/>
    </w:pPr>
    <w:rPr>
      <w:rFonts w:ascii="Arial" w:hAnsi="Arial"/>
      <w:sz w:val="24"/>
    </w:rPr>
  </w:style>
  <w:style w:type="paragraph" w:styleId="Ttulo7">
    <w:name w:val="heading 7"/>
    <w:basedOn w:val="Normal"/>
    <w:next w:val="Normal"/>
    <w:qFormat/>
    <w:pPr>
      <w:keepNext/>
      <w:numPr>
        <w:numId w:val="3"/>
      </w:numPr>
      <w:tabs>
        <w:tab w:val="right" w:leader="dot" w:pos="8222"/>
      </w:tabs>
      <w:spacing w:line="480" w:lineRule="auto"/>
      <w:jc w:val="both"/>
      <w:outlineLvl w:val="6"/>
    </w:pPr>
    <w:rPr>
      <w:rFonts w:ascii="Arial" w:hAnsi="Arial"/>
      <w:sz w:val="24"/>
    </w:rPr>
  </w:style>
  <w:style w:type="paragraph" w:styleId="Ttulo8">
    <w:name w:val="heading 8"/>
    <w:basedOn w:val="Normal"/>
    <w:next w:val="Normal"/>
    <w:link w:val="Ttulo8Car"/>
    <w:qFormat/>
    <w:rsid w:val="00561382"/>
    <w:pPr>
      <w:keepNext/>
      <w:spacing w:line="480" w:lineRule="auto"/>
      <w:ind w:left="720"/>
      <w:jc w:val="center"/>
      <w:outlineLvl w:val="7"/>
    </w:pPr>
    <w:rPr>
      <w:rFonts w:ascii="Arial" w:eastAsia="MS Mincho" w:hAnsi="Arial" w:cs="Arial"/>
      <w:b/>
      <w:bCs/>
      <w:sz w:val="24"/>
      <w:lang w:val="es-MX"/>
    </w:rPr>
  </w:style>
  <w:style w:type="paragraph" w:styleId="Ttulo9">
    <w:name w:val="heading 9"/>
    <w:basedOn w:val="Normal"/>
    <w:next w:val="Normal"/>
    <w:link w:val="Ttulo9Car"/>
    <w:qFormat/>
    <w:rsid w:val="00561382"/>
    <w:pPr>
      <w:keepNext/>
      <w:spacing w:line="480" w:lineRule="auto"/>
      <w:ind w:left="1800"/>
      <w:jc w:val="center"/>
      <w:outlineLvl w:val="8"/>
    </w:pPr>
    <w:rPr>
      <w:rFonts w:ascii="Arial" w:eastAsia="MS Mincho" w:hAnsi="Arial" w:cs="Arial"/>
      <w:b/>
      <w:bCs/>
      <w:sz w:val="24"/>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spacing w:line="360" w:lineRule="auto"/>
      <w:jc w:val="center"/>
    </w:pPr>
    <w:rPr>
      <w:b/>
      <w:sz w:val="28"/>
      <w:lang w:val="es-EC"/>
    </w:rPr>
  </w:style>
  <w:style w:type="paragraph" w:styleId="Textoindependiente">
    <w:name w:val="Body Text"/>
    <w:basedOn w:val="Normal"/>
    <w:pPr>
      <w:spacing w:line="480" w:lineRule="auto"/>
      <w:jc w:val="center"/>
    </w:pPr>
    <w:rPr>
      <w:rFonts w:ascii="Arial" w:hAnsi="Arial"/>
      <w:sz w:val="24"/>
      <w:lang w:val="es-EC"/>
    </w:rPr>
  </w:style>
  <w:style w:type="paragraph" w:styleId="Textoindependiente2">
    <w:name w:val="Body Text 2"/>
    <w:basedOn w:val="Normal"/>
    <w:pPr>
      <w:spacing w:line="480" w:lineRule="auto"/>
      <w:jc w:val="both"/>
    </w:pPr>
    <w:rPr>
      <w:rFonts w:ascii="Arial" w:hAnsi="Arial"/>
      <w:sz w:val="24"/>
      <w:lang w:val="es-EC"/>
    </w:rPr>
  </w:style>
  <w:style w:type="paragraph" w:styleId="Sangradetextonormal">
    <w:name w:val="Body Text Indent"/>
    <w:aliases w:val="Sangría de t. independiente"/>
    <w:basedOn w:val="Normal"/>
    <w:pPr>
      <w:tabs>
        <w:tab w:val="right" w:leader="dot" w:pos="8222"/>
      </w:tabs>
      <w:spacing w:line="480" w:lineRule="auto"/>
      <w:ind w:left="1418" w:hanging="1418"/>
    </w:pPr>
    <w:rPr>
      <w:rFonts w:ascii="Arial" w:hAnsi="Arial"/>
      <w:sz w:val="24"/>
    </w:rPr>
  </w:style>
  <w:style w:type="character" w:customStyle="1" w:styleId="Ttulo8Car">
    <w:name w:val="Título 8 Car"/>
    <w:basedOn w:val="Fuentedeprrafopredeter"/>
    <w:link w:val="Ttulo8"/>
    <w:rsid w:val="00561382"/>
    <w:rPr>
      <w:rFonts w:ascii="Arial" w:eastAsia="MS Mincho" w:hAnsi="Arial" w:cs="Arial"/>
      <w:b/>
      <w:bCs/>
      <w:sz w:val="24"/>
      <w:lang w:val="es-MX"/>
    </w:rPr>
  </w:style>
  <w:style w:type="character" w:customStyle="1" w:styleId="Ttulo9Car">
    <w:name w:val="Título 9 Car"/>
    <w:basedOn w:val="Fuentedeprrafopredeter"/>
    <w:link w:val="Ttulo9"/>
    <w:rsid w:val="00561382"/>
    <w:rPr>
      <w:rFonts w:ascii="Arial" w:eastAsia="MS Mincho" w:hAnsi="Arial" w:cs="Arial"/>
      <w:b/>
      <w:bCs/>
      <w:sz w:val="24"/>
      <w:lang w:val="es-MX"/>
    </w:rPr>
  </w:style>
  <w:style w:type="paragraph" w:styleId="Epgrafe">
    <w:name w:val="caption"/>
    <w:basedOn w:val="Normal"/>
    <w:next w:val="Normal"/>
    <w:qFormat/>
    <w:rsid w:val="00561382"/>
    <w:pPr>
      <w:spacing w:line="480" w:lineRule="auto"/>
      <w:ind w:left="851"/>
      <w:jc w:val="center"/>
    </w:pPr>
    <w:rPr>
      <w:rFonts w:ascii="Arial" w:eastAsia="MS Mincho" w:hAnsi="Arial" w:cs="Arial"/>
      <w:sz w:val="24"/>
    </w:rPr>
  </w:style>
  <w:style w:type="paragraph" w:styleId="Sangra2detindependiente">
    <w:name w:val="Body Text Indent 2"/>
    <w:basedOn w:val="Normal"/>
    <w:link w:val="Sangra2detindependienteCar"/>
    <w:rsid w:val="00561382"/>
    <w:pPr>
      <w:spacing w:line="480" w:lineRule="auto"/>
      <w:ind w:left="851"/>
      <w:jc w:val="both"/>
    </w:pPr>
    <w:rPr>
      <w:rFonts w:ascii="Arial" w:eastAsia="MS Mincho" w:hAnsi="Arial" w:cs="Arial"/>
      <w:color w:val="FF0000"/>
      <w:sz w:val="24"/>
    </w:rPr>
  </w:style>
  <w:style w:type="character" w:customStyle="1" w:styleId="Sangra2detindependienteCar">
    <w:name w:val="Sangría 2 de t. independiente Car"/>
    <w:basedOn w:val="Fuentedeprrafopredeter"/>
    <w:link w:val="Sangra2detindependiente"/>
    <w:rsid w:val="00561382"/>
    <w:rPr>
      <w:rFonts w:ascii="Arial" w:eastAsia="MS Mincho" w:hAnsi="Arial" w:cs="Arial"/>
      <w:color w:val="FF0000"/>
      <w:sz w:val="24"/>
    </w:rPr>
  </w:style>
  <w:style w:type="paragraph" w:styleId="Sangra3detindependiente">
    <w:name w:val="Body Text Indent 3"/>
    <w:basedOn w:val="Normal"/>
    <w:link w:val="Sangra3detindependienteCar"/>
    <w:rsid w:val="00561382"/>
    <w:pPr>
      <w:spacing w:line="480" w:lineRule="auto"/>
      <w:ind w:left="851"/>
      <w:jc w:val="both"/>
    </w:pPr>
    <w:rPr>
      <w:rFonts w:ascii="Arial" w:eastAsia="MS Mincho" w:hAnsi="Arial" w:cs="Arial"/>
      <w:b/>
      <w:bCs/>
      <w:sz w:val="24"/>
    </w:rPr>
  </w:style>
  <w:style w:type="character" w:customStyle="1" w:styleId="Sangra3detindependienteCar">
    <w:name w:val="Sangría 3 de t. independiente Car"/>
    <w:basedOn w:val="Fuentedeprrafopredeter"/>
    <w:link w:val="Sangra3detindependiente"/>
    <w:rsid w:val="00561382"/>
    <w:rPr>
      <w:rFonts w:ascii="Arial" w:eastAsia="MS Mincho" w:hAnsi="Arial" w:cs="Arial"/>
      <w:b/>
      <w:bCs/>
      <w:sz w:val="24"/>
    </w:rPr>
  </w:style>
  <w:style w:type="paragraph" w:styleId="Subttulo">
    <w:name w:val="Subtitle"/>
    <w:basedOn w:val="Normal"/>
    <w:link w:val="SubttuloCar"/>
    <w:qFormat/>
    <w:rsid w:val="00561382"/>
    <w:pPr>
      <w:jc w:val="both"/>
    </w:pPr>
    <w:rPr>
      <w:rFonts w:eastAsia="MS Mincho"/>
      <w:b/>
      <w:bCs/>
      <w:u w:val="single"/>
      <w:lang w:val="es-EC"/>
    </w:rPr>
  </w:style>
  <w:style w:type="character" w:customStyle="1" w:styleId="SubttuloCar">
    <w:name w:val="Subtítulo Car"/>
    <w:basedOn w:val="Fuentedeprrafopredeter"/>
    <w:link w:val="Subttulo"/>
    <w:rsid w:val="00561382"/>
    <w:rPr>
      <w:rFonts w:eastAsia="MS Mincho"/>
      <w:b/>
      <w:bCs/>
      <w:u w:val="single"/>
      <w:lang w:val="es-EC"/>
    </w:rPr>
  </w:style>
  <w:style w:type="paragraph" w:styleId="NormalWeb">
    <w:name w:val="Normal (Web)"/>
    <w:basedOn w:val="Normal"/>
    <w:rsid w:val="00561382"/>
    <w:pPr>
      <w:spacing w:before="100" w:beforeAutospacing="1" w:after="100" w:afterAutospacing="1"/>
    </w:pPr>
    <w:rPr>
      <w:rFonts w:eastAsia="MS Mincho"/>
      <w:sz w:val="24"/>
      <w:szCs w:val="24"/>
    </w:rPr>
  </w:style>
  <w:style w:type="character" w:styleId="Hipervnculo">
    <w:name w:val="Hyperlink"/>
    <w:basedOn w:val="Fuentedeprrafopredeter"/>
    <w:rsid w:val="00561382"/>
    <w:rPr>
      <w:color w:val="0000FF"/>
      <w:u w:val="single"/>
    </w:rPr>
  </w:style>
  <w:style w:type="paragraph" w:customStyle="1" w:styleId="xl24">
    <w:name w:val="xl24"/>
    <w:basedOn w:val="Normal"/>
    <w:rsid w:val="00561382"/>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561382"/>
    <w:pPr>
      <w:pBdr>
        <w:top w:val="single" w:sz="4" w:space="0" w:color="auto"/>
        <w:left w:val="double" w:sz="6"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561382"/>
    <w:pPr>
      <w:pBdr>
        <w:top w:val="single" w:sz="4" w:space="0" w:color="auto"/>
        <w:right w:val="double" w:sz="6"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7">
    <w:name w:val="xl27"/>
    <w:basedOn w:val="Normal"/>
    <w:rsid w:val="00561382"/>
    <w:pPr>
      <w:pBdr>
        <w:left w:val="double" w:sz="6"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rsid w:val="00561382"/>
    <w:pPr>
      <w:pBdr>
        <w:right w:val="double" w:sz="6"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Normal"/>
    <w:rsid w:val="00561382"/>
    <w:pPr>
      <w:pBdr>
        <w:left w:val="double" w:sz="6"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561382"/>
    <w:pPr>
      <w:pBdr>
        <w:bottom w:val="double" w:sz="6" w:space="0" w:color="auto"/>
        <w:right w:val="double" w:sz="6"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rsid w:val="00561382"/>
    <w:pPr>
      <w:pBdr>
        <w:top w:val="single" w:sz="4" w:space="0" w:color="auto"/>
        <w:left w:val="double" w:sz="6"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561382"/>
    <w:pPr>
      <w:pBdr>
        <w:left w:val="double" w:sz="6"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3">
    <w:name w:val="xl33"/>
    <w:basedOn w:val="Normal"/>
    <w:rsid w:val="00561382"/>
    <w:pPr>
      <w:pBdr>
        <w:left w:val="double" w:sz="6" w:space="0" w:color="auto"/>
        <w:bottom w:val="double" w:sz="6"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4">
    <w:name w:val="xl34"/>
    <w:basedOn w:val="Normal"/>
    <w:rsid w:val="00561382"/>
    <w:pPr>
      <w:pBdr>
        <w:bottom w:val="double" w:sz="6"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561382"/>
    <w:pPr>
      <w:pBdr>
        <w:top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rsid w:val="00561382"/>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rsid w:val="00561382"/>
    <w:pPr>
      <w:pBdr>
        <w:bottom w:val="double" w:sz="6"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rsid w:val="00561382"/>
    <w:pPr>
      <w:pBdr>
        <w:left w:val="double" w:sz="6"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rsid w:val="00561382"/>
    <w:pPr>
      <w:pBdr>
        <w:left w:val="double" w:sz="6" w:space="0" w:color="auto"/>
        <w:bottom w:val="double" w:sz="6"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rsid w:val="00561382"/>
    <w:pPr>
      <w:pBdr>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1">
    <w:name w:val="xl41"/>
    <w:basedOn w:val="Normal"/>
    <w:rsid w:val="00561382"/>
    <w:pPr>
      <w:pBdr>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rsid w:val="00561382"/>
    <w:pPr>
      <w:pBdr>
        <w:left w:val="double" w:sz="6"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rsid w:val="00561382"/>
    <w:pPr>
      <w:pBdr>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rsid w:val="00561382"/>
    <w:pPr>
      <w:pBdr>
        <w:left w:val="double" w:sz="6"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5">
    <w:name w:val="xl45"/>
    <w:basedOn w:val="Normal"/>
    <w:rsid w:val="00561382"/>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rsid w:val="00561382"/>
    <w:pPr>
      <w:pBdr>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rsid w:val="00561382"/>
    <w:pPr>
      <w:pBdr>
        <w:bottom w:val="double" w:sz="6"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rsid w:val="00561382"/>
    <w:pPr>
      <w:pBdr>
        <w:top w:val="single" w:sz="4" w:space="0" w:color="auto"/>
        <w:left w:val="double" w:sz="6"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rsid w:val="00561382"/>
    <w:pPr>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0">
    <w:name w:val="xl50"/>
    <w:basedOn w:val="Normal"/>
    <w:rsid w:val="00561382"/>
    <w:pPr>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Arial" w:eastAsia="Arial Unicode MS" w:hAnsi="Arial" w:cs="Arial"/>
      <w:b/>
      <w:bCs/>
      <w:sz w:val="24"/>
      <w:szCs w:val="24"/>
    </w:rPr>
  </w:style>
  <w:style w:type="paragraph" w:customStyle="1" w:styleId="xl51">
    <w:name w:val="xl51"/>
    <w:basedOn w:val="Normal"/>
    <w:rsid w:val="00561382"/>
    <w:pPr>
      <w:pBdr>
        <w:top w:val="double" w:sz="6" w:space="0" w:color="auto"/>
        <w:left w:val="double" w:sz="6"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2">
    <w:name w:val="xl52"/>
    <w:basedOn w:val="Normal"/>
    <w:rsid w:val="00561382"/>
    <w:pPr>
      <w:pBdr>
        <w:top w:val="double" w:sz="6"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3">
    <w:name w:val="xl53"/>
    <w:basedOn w:val="Normal"/>
    <w:rsid w:val="00561382"/>
    <w:pPr>
      <w:pBdr>
        <w:top w:val="double" w:sz="6" w:space="0" w:color="auto"/>
        <w:bottom w:val="single" w:sz="4" w:space="0" w:color="auto"/>
        <w:right w:val="double" w:sz="6"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561382"/>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5">
    <w:name w:val="xl55"/>
    <w:basedOn w:val="Normal"/>
    <w:rsid w:val="00561382"/>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w:eastAsia="Arial Unicode MS" w:hAnsi="Arial" w:cs="Arial"/>
      <w:b/>
      <w:bCs/>
      <w:sz w:val="24"/>
      <w:szCs w:val="24"/>
    </w:rPr>
  </w:style>
  <w:style w:type="paragraph" w:customStyle="1" w:styleId="xl56">
    <w:name w:val="xl56"/>
    <w:basedOn w:val="Normal"/>
    <w:rsid w:val="00561382"/>
    <w:pPr>
      <w:pBdr>
        <w:top w:val="single" w:sz="4" w:space="0" w:color="auto"/>
        <w:left w:val="double" w:sz="6" w:space="0" w:color="auto"/>
        <w:bottom w:val="single" w:sz="4" w:space="0" w:color="auto"/>
      </w:pBdr>
      <w:spacing w:before="100" w:beforeAutospacing="1" w:after="100" w:afterAutospacing="1"/>
      <w:jc w:val="right"/>
    </w:pPr>
    <w:rPr>
      <w:rFonts w:ascii="Arial" w:eastAsia="Arial Unicode MS" w:hAnsi="Arial" w:cs="Arial"/>
      <w:b/>
      <w:bCs/>
      <w:sz w:val="24"/>
      <w:szCs w:val="24"/>
    </w:rPr>
  </w:style>
  <w:style w:type="paragraph" w:customStyle="1" w:styleId="xl57">
    <w:name w:val="xl57"/>
    <w:basedOn w:val="Normal"/>
    <w:rsid w:val="00561382"/>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58">
    <w:name w:val="xl58"/>
    <w:basedOn w:val="Normal"/>
    <w:rsid w:val="00561382"/>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character" w:styleId="Textoennegrita">
    <w:name w:val="Strong"/>
    <w:basedOn w:val="Fuentedeprrafopredeter"/>
    <w:qFormat/>
    <w:rsid w:val="00561382"/>
    <w:rPr>
      <w:b/>
      <w:bCs/>
    </w:rPr>
  </w:style>
  <w:style w:type="paragraph" w:styleId="Encabezado">
    <w:name w:val="header"/>
    <w:basedOn w:val="Normal"/>
    <w:link w:val="EncabezadoCar"/>
    <w:rsid w:val="00561382"/>
    <w:pPr>
      <w:tabs>
        <w:tab w:val="center" w:pos="4419"/>
        <w:tab w:val="right" w:pos="8838"/>
      </w:tabs>
    </w:pPr>
    <w:rPr>
      <w:rFonts w:eastAsia="MS Mincho"/>
      <w:lang w:val="en-US"/>
    </w:rPr>
  </w:style>
  <w:style w:type="character" w:customStyle="1" w:styleId="EncabezadoCar">
    <w:name w:val="Encabezado Car"/>
    <w:basedOn w:val="Fuentedeprrafopredeter"/>
    <w:link w:val="Encabezado"/>
    <w:rsid w:val="00561382"/>
    <w:rPr>
      <w:rFonts w:eastAsia="MS Mincho"/>
      <w:lang w:val="en-US"/>
    </w:rPr>
  </w:style>
  <w:style w:type="paragraph" w:styleId="Piedepgina">
    <w:name w:val="footer"/>
    <w:basedOn w:val="Normal"/>
    <w:link w:val="PiedepginaCar"/>
    <w:uiPriority w:val="99"/>
    <w:rsid w:val="00561382"/>
    <w:pPr>
      <w:tabs>
        <w:tab w:val="center" w:pos="4419"/>
        <w:tab w:val="right" w:pos="8838"/>
      </w:tabs>
    </w:pPr>
    <w:rPr>
      <w:rFonts w:eastAsia="MS Mincho"/>
      <w:lang w:val="en-US"/>
    </w:rPr>
  </w:style>
  <w:style w:type="character" w:customStyle="1" w:styleId="PiedepginaCar">
    <w:name w:val="Pie de página Car"/>
    <w:basedOn w:val="Fuentedeprrafopredeter"/>
    <w:link w:val="Piedepgina"/>
    <w:uiPriority w:val="99"/>
    <w:rsid w:val="00561382"/>
    <w:rPr>
      <w:rFonts w:eastAsia="MS Mincho"/>
      <w:lang w:val="en-US"/>
    </w:rPr>
  </w:style>
  <w:style w:type="character" w:styleId="Nmerodepgina">
    <w:name w:val="page number"/>
    <w:basedOn w:val="Fuentedeprrafopredeter"/>
    <w:rsid w:val="00561382"/>
  </w:style>
  <w:style w:type="table" w:styleId="Tablaconcuadrcula">
    <w:name w:val="Table Grid"/>
    <w:basedOn w:val="Tablanormal"/>
    <w:rsid w:val="00561382"/>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digoHTML">
    <w:name w:val="HTML Code"/>
    <w:basedOn w:val="Fuentedeprrafopredeter"/>
    <w:rsid w:val="00561382"/>
    <w:rPr>
      <w:rFonts w:ascii="Courier New" w:eastAsia="Times New Roman" w:hAnsi="Courier New" w:cs="Courier New"/>
      <w:sz w:val="20"/>
      <w:szCs w:val="20"/>
    </w:rPr>
  </w:style>
  <w:style w:type="paragraph" w:styleId="Prrafodelista">
    <w:name w:val="List Paragraph"/>
    <w:basedOn w:val="Normal"/>
    <w:uiPriority w:val="34"/>
    <w:qFormat/>
    <w:rsid w:val="00561382"/>
    <w:pPr>
      <w:ind w:left="708"/>
    </w:pPr>
    <w:rPr>
      <w:rFonts w:eastAsia="MS Mincho"/>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7.wmf"/><Relationship Id="rId42" Type="http://schemas.openxmlformats.org/officeDocument/2006/relationships/image" Target="media/image19.wmf"/><Relationship Id="rId63" Type="http://schemas.openxmlformats.org/officeDocument/2006/relationships/image" Target="media/image32.wmf"/><Relationship Id="rId84" Type="http://schemas.openxmlformats.org/officeDocument/2006/relationships/image" Target="media/image45.wmf"/><Relationship Id="rId138" Type="http://schemas.openxmlformats.org/officeDocument/2006/relationships/oleObject" Target="embeddings/oleObject54.bin"/><Relationship Id="rId159" Type="http://schemas.openxmlformats.org/officeDocument/2006/relationships/image" Target="media/image83.emf"/><Relationship Id="rId170" Type="http://schemas.openxmlformats.org/officeDocument/2006/relationships/image" Target="media/image91.wmf"/><Relationship Id="rId191" Type="http://schemas.openxmlformats.org/officeDocument/2006/relationships/oleObject" Target="embeddings/oleObject75.bin"/><Relationship Id="rId205" Type="http://schemas.openxmlformats.org/officeDocument/2006/relationships/oleObject" Target="embeddings/oleObject82.bin"/><Relationship Id="rId226" Type="http://schemas.openxmlformats.org/officeDocument/2006/relationships/image" Target="media/image119.wmf"/><Relationship Id="rId247" Type="http://schemas.openxmlformats.org/officeDocument/2006/relationships/oleObject" Target="embeddings/oleObject100.bin"/><Relationship Id="rId107" Type="http://schemas.openxmlformats.org/officeDocument/2006/relationships/image" Target="media/image56.wmf"/><Relationship Id="rId268" Type="http://schemas.openxmlformats.org/officeDocument/2006/relationships/image" Target="media/image141.wmf"/><Relationship Id="rId11" Type="http://schemas.openxmlformats.org/officeDocument/2006/relationships/image" Target="media/image1.wmf"/><Relationship Id="rId32" Type="http://schemas.openxmlformats.org/officeDocument/2006/relationships/oleObject" Target="embeddings/oleObject9.bin"/><Relationship Id="rId53" Type="http://schemas.openxmlformats.org/officeDocument/2006/relationships/oleObject" Target="embeddings/oleObject17.bin"/><Relationship Id="rId74" Type="http://schemas.openxmlformats.org/officeDocument/2006/relationships/image" Target="media/image38.emf"/><Relationship Id="rId128" Type="http://schemas.openxmlformats.org/officeDocument/2006/relationships/image" Target="media/image67.wmf"/><Relationship Id="rId149" Type="http://schemas.openxmlformats.org/officeDocument/2006/relationships/image" Target="media/image78.wmf"/><Relationship Id="rId5" Type="http://schemas.openxmlformats.org/officeDocument/2006/relationships/header" Target="header1.xml"/><Relationship Id="rId95" Type="http://schemas.openxmlformats.org/officeDocument/2006/relationships/oleObject" Target="embeddings/oleObject33.bin"/><Relationship Id="rId160" Type="http://schemas.openxmlformats.org/officeDocument/2006/relationships/image" Target="media/image84.emf"/><Relationship Id="rId181" Type="http://schemas.openxmlformats.org/officeDocument/2006/relationships/oleObject" Target="embeddings/oleObject70.bin"/><Relationship Id="rId216" Type="http://schemas.openxmlformats.org/officeDocument/2006/relationships/image" Target="media/image114.wmf"/><Relationship Id="rId237" Type="http://schemas.openxmlformats.org/officeDocument/2006/relationships/oleObject" Target="embeddings/oleObject95.bin"/><Relationship Id="rId258" Type="http://schemas.openxmlformats.org/officeDocument/2006/relationships/oleObject" Target="embeddings/oleObject106.bin"/><Relationship Id="rId279" Type="http://schemas.openxmlformats.org/officeDocument/2006/relationships/image" Target="media/image147.emf"/><Relationship Id="rId22" Type="http://schemas.openxmlformats.org/officeDocument/2006/relationships/oleObject" Target="embeddings/oleObject5.bin"/><Relationship Id="rId43" Type="http://schemas.openxmlformats.org/officeDocument/2006/relationships/oleObject" Target="embeddings/oleObject14.bin"/><Relationship Id="rId64" Type="http://schemas.openxmlformats.org/officeDocument/2006/relationships/oleObject" Target="embeddings/oleObject22.bin"/><Relationship Id="rId118" Type="http://schemas.openxmlformats.org/officeDocument/2006/relationships/oleObject" Target="embeddings/oleObject45.bin"/><Relationship Id="rId139" Type="http://schemas.openxmlformats.org/officeDocument/2006/relationships/image" Target="media/image72.wmf"/><Relationship Id="rId85" Type="http://schemas.openxmlformats.org/officeDocument/2006/relationships/oleObject" Target="embeddings/oleObject28.bin"/><Relationship Id="rId150" Type="http://schemas.openxmlformats.org/officeDocument/2006/relationships/oleObject" Target="embeddings/oleObject59.bin"/><Relationship Id="rId171" Type="http://schemas.openxmlformats.org/officeDocument/2006/relationships/oleObject" Target="embeddings/oleObject65.bin"/><Relationship Id="rId192" Type="http://schemas.openxmlformats.org/officeDocument/2006/relationships/image" Target="media/image102.wmf"/><Relationship Id="rId206" Type="http://schemas.openxmlformats.org/officeDocument/2006/relationships/image" Target="media/image109.wmf"/><Relationship Id="rId227" Type="http://schemas.openxmlformats.org/officeDocument/2006/relationships/oleObject" Target="embeddings/oleObject93.bin"/><Relationship Id="rId248" Type="http://schemas.openxmlformats.org/officeDocument/2006/relationships/image" Target="media/image133.wmf"/><Relationship Id="rId269" Type="http://schemas.openxmlformats.org/officeDocument/2006/relationships/oleObject" Target="embeddings/oleObject113.bin"/><Relationship Id="rId12" Type="http://schemas.openxmlformats.org/officeDocument/2006/relationships/image" Target="media/image2.wmf"/><Relationship Id="rId33" Type="http://schemas.openxmlformats.org/officeDocument/2006/relationships/image" Target="media/image14.wmf"/><Relationship Id="rId108" Type="http://schemas.openxmlformats.org/officeDocument/2006/relationships/oleObject" Target="embeddings/oleObject40.bin"/><Relationship Id="rId129" Type="http://schemas.openxmlformats.org/officeDocument/2006/relationships/oleObject" Target="embeddings/oleObject50.bin"/><Relationship Id="rId280" Type="http://schemas.openxmlformats.org/officeDocument/2006/relationships/image" Target="media/image148.emf"/><Relationship Id="rId54" Type="http://schemas.openxmlformats.org/officeDocument/2006/relationships/image" Target="media/image27.wmf"/><Relationship Id="rId75" Type="http://schemas.openxmlformats.org/officeDocument/2006/relationships/header" Target="header5.xml"/><Relationship Id="rId96" Type="http://schemas.openxmlformats.org/officeDocument/2006/relationships/image" Target="media/image51.wmf"/><Relationship Id="rId140" Type="http://schemas.openxmlformats.org/officeDocument/2006/relationships/image" Target="media/image73.wmf"/><Relationship Id="rId161" Type="http://schemas.openxmlformats.org/officeDocument/2006/relationships/image" Target="media/image85.emf"/><Relationship Id="rId182" Type="http://schemas.openxmlformats.org/officeDocument/2006/relationships/image" Target="media/image97.wmf"/><Relationship Id="rId217" Type="http://schemas.openxmlformats.org/officeDocument/2006/relationships/oleObject" Target="embeddings/oleObject88.bin"/><Relationship Id="rId6" Type="http://schemas.openxmlformats.org/officeDocument/2006/relationships/header" Target="header2.xml"/><Relationship Id="rId238" Type="http://schemas.openxmlformats.org/officeDocument/2006/relationships/image" Target="media/image128.wmf"/><Relationship Id="rId259" Type="http://schemas.openxmlformats.org/officeDocument/2006/relationships/oleObject" Target="embeddings/oleObject107.bin"/><Relationship Id="rId23" Type="http://schemas.openxmlformats.org/officeDocument/2006/relationships/image" Target="media/image8.wmf"/><Relationship Id="rId119" Type="http://schemas.openxmlformats.org/officeDocument/2006/relationships/oleObject" Target="embeddings/oleObject46.bin"/><Relationship Id="rId270" Type="http://schemas.openxmlformats.org/officeDocument/2006/relationships/image" Target="media/image142.wmf"/><Relationship Id="rId44" Type="http://schemas.openxmlformats.org/officeDocument/2006/relationships/image" Target="media/image20.wmf"/><Relationship Id="rId65" Type="http://schemas.openxmlformats.org/officeDocument/2006/relationships/image" Target="media/image33.wmf"/><Relationship Id="rId86" Type="http://schemas.openxmlformats.org/officeDocument/2006/relationships/image" Target="media/image46.wmf"/><Relationship Id="rId130" Type="http://schemas.openxmlformats.org/officeDocument/2006/relationships/image" Target="media/image68.wmf"/><Relationship Id="rId151" Type="http://schemas.openxmlformats.org/officeDocument/2006/relationships/image" Target="media/image79.wmf"/><Relationship Id="rId172" Type="http://schemas.openxmlformats.org/officeDocument/2006/relationships/image" Target="media/image92.wmf"/><Relationship Id="rId193" Type="http://schemas.openxmlformats.org/officeDocument/2006/relationships/oleObject" Target="embeddings/oleObject76.bin"/><Relationship Id="rId207" Type="http://schemas.openxmlformats.org/officeDocument/2006/relationships/oleObject" Target="embeddings/oleObject83.bin"/><Relationship Id="rId228" Type="http://schemas.openxmlformats.org/officeDocument/2006/relationships/image" Target="media/image120.wmf"/><Relationship Id="rId249" Type="http://schemas.openxmlformats.org/officeDocument/2006/relationships/oleObject" Target="embeddings/oleObject101.bin"/><Relationship Id="rId13" Type="http://schemas.openxmlformats.org/officeDocument/2006/relationships/image" Target="media/image3.wmf"/><Relationship Id="rId18" Type="http://schemas.openxmlformats.org/officeDocument/2006/relationships/oleObject" Target="embeddings/oleObject3.bin"/><Relationship Id="rId39" Type="http://schemas.openxmlformats.org/officeDocument/2006/relationships/oleObject" Target="embeddings/oleObject12.bin"/><Relationship Id="rId109" Type="http://schemas.openxmlformats.org/officeDocument/2006/relationships/image" Target="media/image57.wmf"/><Relationship Id="rId260" Type="http://schemas.openxmlformats.org/officeDocument/2006/relationships/image" Target="media/image138.wmf"/><Relationship Id="rId265" Type="http://schemas.openxmlformats.org/officeDocument/2006/relationships/oleObject" Target="embeddings/oleObject111.bin"/><Relationship Id="rId281" Type="http://schemas.openxmlformats.org/officeDocument/2006/relationships/image" Target="media/image149.emf"/><Relationship Id="rId34" Type="http://schemas.openxmlformats.org/officeDocument/2006/relationships/oleObject" Target="embeddings/oleObject10.bin"/><Relationship Id="rId50" Type="http://schemas.openxmlformats.org/officeDocument/2006/relationships/oleObject" Target="embeddings/oleObject16.bin"/><Relationship Id="rId55" Type="http://schemas.openxmlformats.org/officeDocument/2006/relationships/oleObject" Target="embeddings/oleObject18.bin"/><Relationship Id="rId76" Type="http://schemas.openxmlformats.org/officeDocument/2006/relationships/image" Target="media/image39.emf"/><Relationship Id="rId97" Type="http://schemas.openxmlformats.org/officeDocument/2006/relationships/oleObject" Target="embeddings/oleObject34.bin"/><Relationship Id="rId104" Type="http://schemas.openxmlformats.org/officeDocument/2006/relationships/image" Target="media/image55.wmf"/><Relationship Id="rId120" Type="http://schemas.openxmlformats.org/officeDocument/2006/relationships/image" Target="media/image62.wmf"/><Relationship Id="rId125" Type="http://schemas.openxmlformats.org/officeDocument/2006/relationships/image" Target="media/image65.wmf"/><Relationship Id="rId141" Type="http://schemas.openxmlformats.org/officeDocument/2006/relationships/oleObject" Target="embeddings/oleObject55.bin"/><Relationship Id="rId146" Type="http://schemas.openxmlformats.org/officeDocument/2006/relationships/image" Target="media/image76.wmf"/><Relationship Id="rId167" Type="http://schemas.openxmlformats.org/officeDocument/2006/relationships/oleObject" Target="embeddings/oleObject63.bin"/><Relationship Id="rId188" Type="http://schemas.openxmlformats.org/officeDocument/2006/relationships/image" Target="media/image100.wmf"/><Relationship Id="rId7" Type="http://schemas.openxmlformats.org/officeDocument/2006/relationships/footer" Target="footer1.xml"/><Relationship Id="rId71" Type="http://schemas.openxmlformats.org/officeDocument/2006/relationships/header" Target="header4.xml"/><Relationship Id="rId92" Type="http://schemas.openxmlformats.org/officeDocument/2006/relationships/image" Target="media/image49.wmf"/><Relationship Id="rId162" Type="http://schemas.openxmlformats.org/officeDocument/2006/relationships/header" Target="header8.xml"/><Relationship Id="rId183" Type="http://schemas.openxmlformats.org/officeDocument/2006/relationships/oleObject" Target="embeddings/oleObject71.bin"/><Relationship Id="rId213" Type="http://schemas.openxmlformats.org/officeDocument/2006/relationships/oleObject" Target="embeddings/oleObject86.bin"/><Relationship Id="rId218" Type="http://schemas.openxmlformats.org/officeDocument/2006/relationships/image" Target="media/image115.wmf"/><Relationship Id="rId234" Type="http://schemas.openxmlformats.org/officeDocument/2006/relationships/image" Target="media/image125.emf"/><Relationship Id="rId239" Type="http://schemas.openxmlformats.org/officeDocument/2006/relationships/oleObject" Target="embeddings/oleObject96.bin"/><Relationship Id="rId2" Type="http://schemas.openxmlformats.org/officeDocument/2006/relationships/styles" Target="styles.xml"/><Relationship Id="rId29" Type="http://schemas.openxmlformats.org/officeDocument/2006/relationships/image" Target="media/image11.wmf"/><Relationship Id="rId250" Type="http://schemas.openxmlformats.org/officeDocument/2006/relationships/image" Target="media/image134.wmf"/><Relationship Id="rId255" Type="http://schemas.openxmlformats.org/officeDocument/2006/relationships/oleObject" Target="embeddings/oleObject104.bin"/><Relationship Id="rId271" Type="http://schemas.openxmlformats.org/officeDocument/2006/relationships/oleObject" Target="embeddings/oleObject114.bin"/><Relationship Id="rId276" Type="http://schemas.openxmlformats.org/officeDocument/2006/relationships/image" Target="media/image145.wmf"/><Relationship Id="rId24" Type="http://schemas.openxmlformats.org/officeDocument/2006/relationships/oleObject" Target="embeddings/oleObject6.bin"/><Relationship Id="rId40" Type="http://schemas.openxmlformats.org/officeDocument/2006/relationships/image" Target="media/image18.wmf"/><Relationship Id="rId45" Type="http://schemas.openxmlformats.org/officeDocument/2006/relationships/image" Target="media/image21.emf"/><Relationship Id="rId66" Type="http://schemas.openxmlformats.org/officeDocument/2006/relationships/oleObject" Target="embeddings/oleObject23.bin"/><Relationship Id="rId87" Type="http://schemas.openxmlformats.org/officeDocument/2006/relationships/oleObject" Target="embeddings/oleObject29.bin"/><Relationship Id="rId110" Type="http://schemas.openxmlformats.org/officeDocument/2006/relationships/oleObject" Target="embeddings/oleObject41.bin"/><Relationship Id="rId115" Type="http://schemas.openxmlformats.org/officeDocument/2006/relationships/image" Target="media/image60.wmf"/><Relationship Id="rId131" Type="http://schemas.openxmlformats.org/officeDocument/2006/relationships/oleObject" Target="embeddings/oleObject51.bin"/><Relationship Id="rId136" Type="http://schemas.openxmlformats.org/officeDocument/2006/relationships/image" Target="media/image71.wmf"/><Relationship Id="rId157" Type="http://schemas.openxmlformats.org/officeDocument/2006/relationships/image" Target="media/image82.wmf"/><Relationship Id="rId178" Type="http://schemas.openxmlformats.org/officeDocument/2006/relationships/image" Target="media/image95.wmf"/><Relationship Id="rId61" Type="http://schemas.openxmlformats.org/officeDocument/2006/relationships/oleObject" Target="embeddings/oleObject21.bin"/><Relationship Id="rId82" Type="http://schemas.openxmlformats.org/officeDocument/2006/relationships/image" Target="media/image44.wmf"/><Relationship Id="rId152" Type="http://schemas.openxmlformats.org/officeDocument/2006/relationships/oleObject" Target="embeddings/oleObject60.bin"/><Relationship Id="rId173" Type="http://schemas.openxmlformats.org/officeDocument/2006/relationships/oleObject" Target="embeddings/oleObject66.bin"/><Relationship Id="rId194" Type="http://schemas.openxmlformats.org/officeDocument/2006/relationships/image" Target="media/image103.wmf"/><Relationship Id="rId199" Type="http://schemas.openxmlformats.org/officeDocument/2006/relationships/oleObject" Target="embeddings/oleObject79.bin"/><Relationship Id="rId203" Type="http://schemas.openxmlformats.org/officeDocument/2006/relationships/oleObject" Target="embeddings/oleObject81.bin"/><Relationship Id="rId208" Type="http://schemas.openxmlformats.org/officeDocument/2006/relationships/image" Target="media/image110.wmf"/><Relationship Id="rId229" Type="http://schemas.openxmlformats.org/officeDocument/2006/relationships/oleObject" Target="embeddings/oleObject94.bin"/><Relationship Id="rId19" Type="http://schemas.openxmlformats.org/officeDocument/2006/relationships/image" Target="media/image6.wmf"/><Relationship Id="rId224" Type="http://schemas.openxmlformats.org/officeDocument/2006/relationships/image" Target="media/image118.wmf"/><Relationship Id="rId240" Type="http://schemas.openxmlformats.org/officeDocument/2006/relationships/image" Target="media/image129.wmf"/><Relationship Id="rId245" Type="http://schemas.openxmlformats.org/officeDocument/2006/relationships/oleObject" Target="embeddings/oleObject99.bin"/><Relationship Id="rId261" Type="http://schemas.openxmlformats.org/officeDocument/2006/relationships/oleObject" Target="embeddings/oleObject108.bin"/><Relationship Id="rId266" Type="http://schemas.openxmlformats.org/officeDocument/2006/relationships/image" Target="media/image140.wmf"/><Relationship Id="rId14" Type="http://schemas.openxmlformats.org/officeDocument/2006/relationships/oleObject" Target="embeddings/oleObject1.bin"/><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image" Target="media/image28.wmf"/><Relationship Id="rId77" Type="http://schemas.openxmlformats.org/officeDocument/2006/relationships/image" Target="media/image40.emf"/><Relationship Id="rId100" Type="http://schemas.openxmlformats.org/officeDocument/2006/relationships/image" Target="media/image53.wmf"/><Relationship Id="rId105" Type="http://schemas.openxmlformats.org/officeDocument/2006/relationships/oleObject" Target="embeddings/oleObject38.bin"/><Relationship Id="rId126" Type="http://schemas.openxmlformats.org/officeDocument/2006/relationships/oleObject" Target="embeddings/oleObject49.bin"/><Relationship Id="rId147" Type="http://schemas.openxmlformats.org/officeDocument/2006/relationships/oleObject" Target="embeddings/oleObject58.bin"/><Relationship Id="rId168" Type="http://schemas.openxmlformats.org/officeDocument/2006/relationships/image" Target="media/image90.wmf"/><Relationship Id="rId282" Type="http://schemas.openxmlformats.org/officeDocument/2006/relationships/image" Target="media/image150.emf"/><Relationship Id="rId8" Type="http://schemas.openxmlformats.org/officeDocument/2006/relationships/footer" Target="footer2.xml"/><Relationship Id="rId51" Type="http://schemas.openxmlformats.org/officeDocument/2006/relationships/image" Target="media/image25.wmf"/><Relationship Id="rId72" Type="http://schemas.openxmlformats.org/officeDocument/2006/relationships/image" Target="media/image36.emf"/><Relationship Id="rId93" Type="http://schemas.openxmlformats.org/officeDocument/2006/relationships/oleObject" Target="embeddings/oleObject32.bin"/><Relationship Id="rId98" Type="http://schemas.openxmlformats.org/officeDocument/2006/relationships/image" Target="media/image52.wmf"/><Relationship Id="rId121" Type="http://schemas.openxmlformats.org/officeDocument/2006/relationships/image" Target="media/image63.wmf"/><Relationship Id="rId142" Type="http://schemas.openxmlformats.org/officeDocument/2006/relationships/image" Target="media/image74.wmf"/><Relationship Id="rId163" Type="http://schemas.openxmlformats.org/officeDocument/2006/relationships/image" Target="media/image86.emf"/><Relationship Id="rId184" Type="http://schemas.openxmlformats.org/officeDocument/2006/relationships/image" Target="media/image98.wmf"/><Relationship Id="rId189" Type="http://schemas.openxmlformats.org/officeDocument/2006/relationships/oleObject" Target="embeddings/oleObject74.bin"/><Relationship Id="rId21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13.wmf"/><Relationship Id="rId230" Type="http://schemas.openxmlformats.org/officeDocument/2006/relationships/image" Target="media/image121.wmf"/><Relationship Id="rId235" Type="http://schemas.openxmlformats.org/officeDocument/2006/relationships/image" Target="media/image126.emf"/><Relationship Id="rId251" Type="http://schemas.openxmlformats.org/officeDocument/2006/relationships/oleObject" Target="embeddings/oleObject102.bin"/><Relationship Id="rId256" Type="http://schemas.openxmlformats.org/officeDocument/2006/relationships/image" Target="media/image137.wmf"/><Relationship Id="rId277" Type="http://schemas.openxmlformats.org/officeDocument/2006/relationships/oleObject" Target="embeddings/oleObject117.bin"/><Relationship Id="rId25" Type="http://schemas.openxmlformats.org/officeDocument/2006/relationships/image" Target="media/image9.wmf"/><Relationship Id="rId46" Type="http://schemas.openxmlformats.org/officeDocument/2006/relationships/image" Target="media/image22.wmf"/><Relationship Id="rId67" Type="http://schemas.openxmlformats.org/officeDocument/2006/relationships/image" Target="media/image34.wmf"/><Relationship Id="rId116" Type="http://schemas.openxmlformats.org/officeDocument/2006/relationships/oleObject" Target="embeddings/oleObject44.bin"/><Relationship Id="rId137" Type="http://schemas.openxmlformats.org/officeDocument/2006/relationships/oleObject" Target="embeddings/oleObject53.bin"/><Relationship Id="rId158" Type="http://schemas.openxmlformats.org/officeDocument/2006/relationships/header" Target="header7.xml"/><Relationship Id="rId272" Type="http://schemas.openxmlformats.org/officeDocument/2006/relationships/image" Target="media/image143.wmf"/><Relationship Id="rId20" Type="http://schemas.openxmlformats.org/officeDocument/2006/relationships/oleObject" Target="embeddings/oleObject4.bin"/><Relationship Id="rId41" Type="http://schemas.openxmlformats.org/officeDocument/2006/relationships/oleObject" Target="embeddings/oleObject13.bin"/><Relationship Id="rId62" Type="http://schemas.openxmlformats.org/officeDocument/2006/relationships/image" Target="media/image31.wmf"/><Relationship Id="rId83" Type="http://schemas.openxmlformats.org/officeDocument/2006/relationships/oleObject" Target="embeddings/oleObject27.bin"/><Relationship Id="rId88" Type="http://schemas.openxmlformats.org/officeDocument/2006/relationships/image" Target="media/image47.wmf"/><Relationship Id="rId111" Type="http://schemas.openxmlformats.org/officeDocument/2006/relationships/image" Target="media/image58.wmf"/><Relationship Id="rId132" Type="http://schemas.openxmlformats.org/officeDocument/2006/relationships/image" Target="media/image69.wmf"/><Relationship Id="rId153" Type="http://schemas.openxmlformats.org/officeDocument/2006/relationships/image" Target="media/image80.wmf"/><Relationship Id="rId174" Type="http://schemas.openxmlformats.org/officeDocument/2006/relationships/image" Target="media/image93.wmf"/><Relationship Id="rId179" Type="http://schemas.openxmlformats.org/officeDocument/2006/relationships/oleObject" Target="embeddings/oleObject69.bin"/><Relationship Id="rId195" Type="http://schemas.openxmlformats.org/officeDocument/2006/relationships/oleObject" Target="embeddings/oleObject77.bin"/><Relationship Id="rId209" Type="http://schemas.openxmlformats.org/officeDocument/2006/relationships/oleObject" Target="embeddings/oleObject84.bin"/><Relationship Id="rId190" Type="http://schemas.openxmlformats.org/officeDocument/2006/relationships/image" Target="media/image101.wmf"/><Relationship Id="rId204" Type="http://schemas.openxmlformats.org/officeDocument/2006/relationships/image" Target="media/image108.wmf"/><Relationship Id="rId220" Type="http://schemas.openxmlformats.org/officeDocument/2006/relationships/image" Target="media/image116.wmf"/><Relationship Id="rId225" Type="http://schemas.openxmlformats.org/officeDocument/2006/relationships/oleObject" Target="embeddings/oleObject92.bin"/><Relationship Id="rId241" Type="http://schemas.openxmlformats.org/officeDocument/2006/relationships/oleObject" Target="embeddings/oleObject97.bin"/><Relationship Id="rId246" Type="http://schemas.openxmlformats.org/officeDocument/2006/relationships/image" Target="media/image132.wmf"/><Relationship Id="rId267" Type="http://schemas.openxmlformats.org/officeDocument/2006/relationships/oleObject" Target="embeddings/oleObject112.bin"/><Relationship Id="rId15" Type="http://schemas.openxmlformats.org/officeDocument/2006/relationships/image" Target="media/image4.wmf"/><Relationship Id="rId36" Type="http://schemas.openxmlformats.org/officeDocument/2006/relationships/oleObject" Target="embeddings/oleObject11.bin"/><Relationship Id="rId57" Type="http://schemas.openxmlformats.org/officeDocument/2006/relationships/oleObject" Target="embeddings/oleObject19.bin"/><Relationship Id="rId106" Type="http://schemas.openxmlformats.org/officeDocument/2006/relationships/oleObject" Target="embeddings/oleObject39.bin"/><Relationship Id="rId127" Type="http://schemas.openxmlformats.org/officeDocument/2006/relationships/image" Target="media/image66.wmf"/><Relationship Id="rId262" Type="http://schemas.openxmlformats.org/officeDocument/2006/relationships/image" Target="media/image139.wmf"/><Relationship Id="rId283" Type="http://schemas.openxmlformats.org/officeDocument/2006/relationships/fontTable" Target="fontTable.xml"/><Relationship Id="rId10" Type="http://schemas.openxmlformats.org/officeDocument/2006/relationships/footer" Target="footer3.xml"/><Relationship Id="rId31" Type="http://schemas.openxmlformats.org/officeDocument/2006/relationships/image" Target="media/image13.wmf"/><Relationship Id="rId52" Type="http://schemas.openxmlformats.org/officeDocument/2006/relationships/image" Target="media/image26.wmf"/><Relationship Id="rId73" Type="http://schemas.openxmlformats.org/officeDocument/2006/relationships/image" Target="media/image37.emf"/><Relationship Id="rId78" Type="http://schemas.openxmlformats.org/officeDocument/2006/relationships/image" Target="media/image41.emf"/><Relationship Id="rId94" Type="http://schemas.openxmlformats.org/officeDocument/2006/relationships/image" Target="media/image50.wmf"/><Relationship Id="rId99" Type="http://schemas.openxmlformats.org/officeDocument/2006/relationships/oleObject" Target="embeddings/oleObject35.bin"/><Relationship Id="rId101" Type="http://schemas.openxmlformats.org/officeDocument/2006/relationships/oleObject" Target="embeddings/oleObject36.bin"/><Relationship Id="rId122" Type="http://schemas.openxmlformats.org/officeDocument/2006/relationships/oleObject" Target="embeddings/oleObject47.bin"/><Relationship Id="rId143" Type="http://schemas.openxmlformats.org/officeDocument/2006/relationships/oleObject" Target="embeddings/oleObject56.bin"/><Relationship Id="rId148" Type="http://schemas.openxmlformats.org/officeDocument/2006/relationships/image" Target="media/image77.wmf"/><Relationship Id="rId164" Type="http://schemas.openxmlformats.org/officeDocument/2006/relationships/image" Target="media/image87.emf"/><Relationship Id="rId169" Type="http://schemas.openxmlformats.org/officeDocument/2006/relationships/oleObject" Target="embeddings/oleObject64.bin"/><Relationship Id="rId185"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image" Target="media/image96.wmf"/><Relationship Id="rId210" Type="http://schemas.openxmlformats.org/officeDocument/2006/relationships/image" Target="media/image111.wmf"/><Relationship Id="rId215" Type="http://schemas.openxmlformats.org/officeDocument/2006/relationships/oleObject" Target="embeddings/oleObject87.bin"/><Relationship Id="rId236" Type="http://schemas.openxmlformats.org/officeDocument/2006/relationships/image" Target="media/image127.wmf"/><Relationship Id="rId257" Type="http://schemas.openxmlformats.org/officeDocument/2006/relationships/oleObject" Target="embeddings/oleObject105.bin"/><Relationship Id="rId278" Type="http://schemas.openxmlformats.org/officeDocument/2006/relationships/image" Target="media/image146.emf"/><Relationship Id="rId26" Type="http://schemas.openxmlformats.org/officeDocument/2006/relationships/oleObject" Target="embeddings/oleObject7.bin"/><Relationship Id="rId231" Type="http://schemas.openxmlformats.org/officeDocument/2006/relationships/image" Target="media/image122.wmf"/><Relationship Id="rId252" Type="http://schemas.openxmlformats.org/officeDocument/2006/relationships/image" Target="media/image135.wmf"/><Relationship Id="rId273" Type="http://schemas.openxmlformats.org/officeDocument/2006/relationships/oleObject" Target="embeddings/oleObject115.bin"/><Relationship Id="rId47" Type="http://schemas.openxmlformats.org/officeDocument/2006/relationships/image" Target="media/image23.wmf"/><Relationship Id="rId68" Type="http://schemas.openxmlformats.org/officeDocument/2006/relationships/oleObject" Target="embeddings/oleObject24.bin"/><Relationship Id="rId89" Type="http://schemas.openxmlformats.org/officeDocument/2006/relationships/oleObject" Target="embeddings/oleObject30.bin"/><Relationship Id="rId112" Type="http://schemas.openxmlformats.org/officeDocument/2006/relationships/oleObject" Target="embeddings/oleObject42.bin"/><Relationship Id="rId133" Type="http://schemas.openxmlformats.org/officeDocument/2006/relationships/oleObject" Target="embeddings/oleObject52.bin"/><Relationship Id="rId154" Type="http://schemas.openxmlformats.org/officeDocument/2006/relationships/oleObject" Target="embeddings/oleObject61.bin"/><Relationship Id="rId175" Type="http://schemas.openxmlformats.org/officeDocument/2006/relationships/oleObject" Target="embeddings/oleObject67.bin"/><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oleObject" Target="embeddings/oleObject2.bin"/><Relationship Id="rId221" Type="http://schemas.openxmlformats.org/officeDocument/2006/relationships/oleObject" Target="embeddings/oleObject90.bin"/><Relationship Id="rId242" Type="http://schemas.openxmlformats.org/officeDocument/2006/relationships/image" Target="media/image130.wmf"/><Relationship Id="rId263" Type="http://schemas.openxmlformats.org/officeDocument/2006/relationships/oleObject" Target="embeddings/oleObject109.bin"/><Relationship Id="rId284"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image" Target="media/image29.wmf"/><Relationship Id="rId79" Type="http://schemas.openxmlformats.org/officeDocument/2006/relationships/image" Target="media/image42.wmf"/><Relationship Id="rId102" Type="http://schemas.openxmlformats.org/officeDocument/2006/relationships/image" Target="media/image54.wmf"/><Relationship Id="rId123" Type="http://schemas.openxmlformats.org/officeDocument/2006/relationships/image" Target="media/image64.wmf"/><Relationship Id="rId144" Type="http://schemas.openxmlformats.org/officeDocument/2006/relationships/image" Target="media/image75.wmf"/><Relationship Id="rId90" Type="http://schemas.openxmlformats.org/officeDocument/2006/relationships/image" Target="media/image48.wmf"/><Relationship Id="rId165" Type="http://schemas.openxmlformats.org/officeDocument/2006/relationships/image" Target="media/image88.wmf"/><Relationship Id="rId186" Type="http://schemas.openxmlformats.org/officeDocument/2006/relationships/image" Target="media/image99.wmf"/><Relationship Id="rId211" Type="http://schemas.openxmlformats.org/officeDocument/2006/relationships/oleObject" Target="embeddings/oleObject85.bin"/><Relationship Id="rId232" Type="http://schemas.openxmlformats.org/officeDocument/2006/relationships/image" Target="media/image123.emf"/><Relationship Id="rId253" Type="http://schemas.openxmlformats.org/officeDocument/2006/relationships/oleObject" Target="embeddings/oleObject103.bin"/><Relationship Id="rId274" Type="http://schemas.openxmlformats.org/officeDocument/2006/relationships/image" Target="media/image144.wmf"/><Relationship Id="rId27" Type="http://schemas.openxmlformats.org/officeDocument/2006/relationships/image" Target="media/image10.wmf"/><Relationship Id="rId48" Type="http://schemas.openxmlformats.org/officeDocument/2006/relationships/oleObject" Target="embeddings/oleObject15.bin"/><Relationship Id="rId69" Type="http://schemas.openxmlformats.org/officeDocument/2006/relationships/image" Target="media/image35.wmf"/><Relationship Id="rId113" Type="http://schemas.openxmlformats.org/officeDocument/2006/relationships/image" Target="media/image59.wmf"/><Relationship Id="rId134" Type="http://schemas.openxmlformats.org/officeDocument/2006/relationships/header" Target="header6.xml"/><Relationship Id="rId80" Type="http://schemas.openxmlformats.org/officeDocument/2006/relationships/image" Target="media/image43.wmf"/><Relationship Id="rId155" Type="http://schemas.openxmlformats.org/officeDocument/2006/relationships/image" Target="media/image81.wmf"/><Relationship Id="rId176" Type="http://schemas.openxmlformats.org/officeDocument/2006/relationships/image" Target="media/image94.wmf"/><Relationship Id="rId197" Type="http://schemas.openxmlformats.org/officeDocument/2006/relationships/oleObject" Target="embeddings/oleObject78.bin"/><Relationship Id="rId201" Type="http://schemas.openxmlformats.org/officeDocument/2006/relationships/oleObject" Target="embeddings/oleObject80.bin"/><Relationship Id="rId222" Type="http://schemas.openxmlformats.org/officeDocument/2006/relationships/image" Target="media/image117.wmf"/><Relationship Id="rId243" Type="http://schemas.openxmlformats.org/officeDocument/2006/relationships/oleObject" Target="embeddings/oleObject98.bin"/><Relationship Id="rId264" Type="http://schemas.openxmlformats.org/officeDocument/2006/relationships/oleObject" Target="embeddings/oleObject110.bin"/><Relationship Id="rId17" Type="http://schemas.openxmlformats.org/officeDocument/2006/relationships/image" Target="media/image5.wmf"/><Relationship Id="rId38" Type="http://schemas.openxmlformats.org/officeDocument/2006/relationships/image" Target="media/image17.wmf"/><Relationship Id="rId59" Type="http://schemas.openxmlformats.org/officeDocument/2006/relationships/oleObject" Target="embeddings/oleObject20.bin"/><Relationship Id="rId103" Type="http://schemas.openxmlformats.org/officeDocument/2006/relationships/oleObject" Target="embeddings/oleObject37.bin"/><Relationship Id="rId124" Type="http://schemas.openxmlformats.org/officeDocument/2006/relationships/oleObject" Target="embeddings/oleObject48.bin"/><Relationship Id="rId70" Type="http://schemas.openxmlformats.org/officeDocument/2006/relationships/oleObject" Target="embeddings/oleObject25.bin"/><Relationship Id="rId91" Type="http://schemas.openxmlformats.org/officeDocument/2006/relationships/oleObject" Target="embeddings/oleObject31.bin"/><Relationship Id="rId145" Type="http://schemas.openxmlformats.org/officeDocument/2006/relationships/oleObject" Target="embeddings/oleObject57.bin"/><Relationship Id="rId166" Type="http://schemas.openxmlformats.org/officeDocument/2006/relationships/image" Target="media/image89.wmf"/><Relationship Id="rId187" Type="http://schemas.openxmlformats.org/officeDocument/2006/relationships/oleObject" Target="embeddings/oleObject73.bin"/><Relationship Id="rId1" Type="http://schemas.openxmlformats.org/officeDocument/2006/relationships/numbering" Target="numbering.xml"/><Relationship Id="rId212" Type="http://schemas.openxmlformats.org/officeDocument/2006/relationships/image" Target="media/image112.wmf"/><Relationship Id="rId233" Type="http://schemas.openxmlformats.org/officeDocument/2006/relationships/image" Target="media/image124.emf"/><Relationship Id="rId254" Type="http://schemas.openxmlformats.org/officeDocument/2006/relationships/image" Target="media/image136.wmf"/><Relationship Id="rId28" Type="http://schemas.openxmlformats.org/officeDocument/2006/relationships/oleObject" Target="embeddings/oleObject8.bin"/><Relationship Id="rId49" Type="http://schemas.openxmlformats.org/officeDocument/2006/relationships/image" Target="media/image24.wmf"/><Relationship Id="rId114" Type="http://schemas.openxmlformats.org/officeDocument/2006/relationships/oleObject" Target="embeddings/oleObject43.bin"/><Relationship Id="rId275" Type="http://schemas.openxmlformats.org/officeDocument/2006/relationships/oleObject" Target="embeddings/oleObject116.bin"/><Relationship Id="rId60" Type="http://schemas.openxmlformats.org/officeDocument/2006/relationships/image" Target="media/image30.wmf"/><Relationship Id="rId81" Type="http://schemas.openxmlformats.org/officeDocument/2006/relationships/oleObject" Target="embeddings/oleObject26.bin"/><Relationship Id="rId135" Type="http://schemas.openxmlformats.org/officeDocument/2006/relationships/image" Target="media/image70.emf"/><Relationship Id="rId156" Type="http://schemas.openxmlformats.org/officeDocument/2006/relationships/oleObject" Target="embeddings/oleObject62.bin"/><Relationship Id="rId177" Type="http://schemas.openxmlformats.org/officeDocument/2006/relationships/oleObject" Target="embeddings/oleObject68.bin"/><Relationship Id="rId198" Type="http://schemas.openxmlformats.org/officeDocument/2006/relationships/image" Target="media/image105.wmf"/><Relationship Id="rId202" Type="http://schemas.openxmlformats.org/officeDocument/2006/relationships/image" Target="media/image107.wmf"/><Relationship Id="rId223" Type="http://schemas.openxmlformats.org/officeDocument/2006/relationships/oleObject" Target="embeddings/oleObject91.bin"/><Relationship Id="rId244" Type="http://schemas.openxmlformats.org/officeDocument/2006/relationships/image" Target="media/image13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13009</Words>
  <Characters>71552</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Anónimo</Company>
  <LinksUpToDate>false</LinksUpToDate>
  <CharactersWithSpaces>84393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cp:lastModifiedBy>biblio2</cp:lastModifiedBy>
  <cp:revision>2</cp:revision>
  <cp:lastPrinted>2007-08-16T04:10:00Z</cp:lastPrinted>
  <dcterms:created xsi:type="dcterms:W3CDTF">2010-09-08T15:15:00Z</dcterms:created>
  <dcterms:modified xsi:type="dcterms:W3CDTF">2010-09-08T15:15:00Z</dcterms:modified>
</cp:coreProperties>
</file>