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1C0" w:rsidRPr="00EF4C2F" w:rsidRDefault="004C14AE" w:rsidP="00B50EC1">
      <w:pPr>
        <w:spacing w:line="480" w:lineRule="auto"/>
        <w:jc w:val="center"/>
        <w:rPr>
          <w:rFonts w:ascii="Arial" w:hAnsi="Arial" w:cs="Arial"/>
          <w:sz w:val="32"/>
          <w:szCs w:val="32"/>
        </w:rPr>
      </w:pPr>
      <w:r>
        <w:rPr>
          <w:rFonts w:ascii="Arial" w:hAnsi="Arial" w:cs="Arial"/>
          <w:noProof/>
          <w:sz w:val="32"/>
          <w:szCs w:val="32"/>
          <w:lang w:val="en-US" w:eastAsia="en-US"/>
        </w:rPr>
        <w:drawing>
          <wp:anchor distT="0" distB="0" distL="114300" distR="114300" simplePos="0" relativeHeight="251651584" behindDoc="0" locked="0" layoutInCell="1" allowOverlap="1">
            <wp:simplePos x="0" y="0"/>
            <wp:positionH relativeFrom="column">
              <wp:posOffset>2171700</wp:posOffset>
            </wp:positionH>
            <wp:positionV relativeFrom="paragraph">
              <wp:posOffset>-114300</wp:posOffset>
            </wp:positionV>
            <wp:extent cx="1358900" cy="1397000"/>
            <wp:effectExtent l="19050" t="0" r="0" b="0"/>
            <wp:wrapNone/>
            <wp:docPr id="48" name="Imagen 48" descr="logo espol con fondo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ogo espol con fondo azul"/>
                    <pic:cNvPicPr>
                      <a:picLocks noChangeAspect="1" noChangeArrowheads="1"/>
                    </pic:cNvPicPr>
                  </pic:nvPicPr>
                  <pic:blipFill>
                    <a:blip r:embed="rId7"/>
                    <a:srcRect/>
                    <a:stretch>
                      <a:fillRect/>
                    </a:stretch>
                  </pic:blipFill>
                  <pic:spPr bwMode="auto">
                    <a:xfrm>
                      <a:off x="0" y="0"/>
                      <a:ext cx="1358900" cy="1397000"/>
                    </a:xfrm>
                    <a:prstGeom prst="rect">
                      <a:avLst/>
                    </a:prstGeom>
                    <a:noFill/>
                    <a:ln w="9525">
                      <a:noFill/>
                      <a:miter lim="800000"/>
                      <a:headEnd/>
                      <a:tailEnd/>
                    </a:ln>
                  </pic:spPr>
                </pic:pic>
              </a:graphicData>
            </a:graphic>
          </wp:anchor>
        </w:drawing>
      </w:r>
    </w:p>
    <w:p w:rsidR="000011C0" w:rsidRPr="00EF4C2F" w:rsidRDefault="000011C0" w:rsidP="00B50EC1">
      <w:pPr>
        <w:spacing w:line="480" w:lineRule="auto"/>
        <w:jc w:val="center"/>
        <w:rPr>
          <w:rFonts w:ascii="Arial" w:hAnsi="Arial" w:cs="Arial"/>
          <w:sz w:val="32"/>
          <w:szCs w:val="32"/>
        </w:rPr>
      </w:pPr>
    </w:p>
    <w:p w:rsidR="000011C0" w:rsidRPr="00EF4C2F" w:rsidRDefault="000011C0" w:rsidP="00B50EC1">
      <w:pPr>
        <w:spacing w:line="480" w:lineRule="auto"/>
        <w:jc w:val="center"/>
        <w:rPr>
          <w:sz w:val="32"/>
          <w:szCs w:val="32"/>
        </w:rPr>
      </w:pPr>
    </w:p>
    <w:p w:rsidR="000011C0" w:rsidRPr="00B46CFC" w:rsidRDefault="000011C0" w:rsidP="00B46CFC">
      <w:pPr>
        <w:jc w:val="center"/>
        <w:rPr>
          <w:rFonts w:eastAsia="Times New Roman"/>
          <w:b/>
          <w:sz w:val="32"/>
          <w:szCs w:val="32"/>
          <w:lang w:eastAsia="es-ES"/>
        </w:rPr>
      </w:pPr>
      <w:r w:rsidRPr="00B46CFC">
        <w:rPr>
          <w:rFonts w:eastAsia="Times New Roman"/>
          <w:b/>
          <w:sz w:val="32"/>
          <w:szCs w:val="32"/>
          <w:lang w:eastAsia="es-ES"/>
        </w:rPr>
        <w:t>ESCUELA SUPERIOR POLITECNICA DEL LITORAL</w:t>
      </w:r>
    </w:p>
    <w:p w:rsidR="00B46CFC" w:rsidRDefault="00B46CFC" w:rsidP="00B46CFC">
      <w:pPr>
        <w:jc w:val="center"/>
        <w:rPr>
          <w:rFonts w:eastAsia="Times New Roman"/>
          <w:b/>
          <w:sz w:val="32"/>
          <w:szCs w:val="32"/>
          <w:lang w:eastAsia="es-ES"/>
        </w:rPr>
      </w:pPr>
    </w:p>
    <w:p w:rsidR="000011C0" w:rsidRPr="00B46CFC" w:rsidRDefault="000011C0" w:rsidP="00B46CFC">
      <w:pPr>
        <w:jc w:val="center"/>
        <w:rPr>
          <w:rFonts w:eastAsia="Times New Roman"/>
          <w:b/>
          <w:sz w:val="32"/>
          <w:szCs w:val="32"/>
          <w:lang w:eastAsia="es-ES"/>
        </w:rPr>
      </w:pPr>
      <w:r w:rsidRPr="00B46CFC">
        <w:rPr>
          <w:rFonts w:eastAsia="Times New Roman"/>
          <w:b/>
          <w:sz w:val="28"/>
          <w:szCs w:val="28"/>
          <w:lang w:eastAsia="es-ES"/>
        </w:rPr>
        <w:t>INSTITUTO DE CIENCIAS MATEMATICAS</w:t>
      </w:r>
    </w:p>
    <w:p w:rsidR="00B46CFC" w:rsidRPr="00B6357B" w:rsidRDefault="00B46CFC" w:rsidP="00B46CFC">
      <w:pPr>
        <w:jc w:val="center"/>
        <w:rPr>
          <w:b/>
          <w:sz w:val="28"/>
          <w:szCs w:val="28"/>
        </w:rPr>
      </w:pPr>
      <w:r>
        <w:rPr>
          <w:b/>
          <w:sz w:val="28"/>
          <w:szCs w:val="28"/>
        </w:rPr>
        <w:t>INGENIERÍA EN ESTADÍSTICA INFORMÁTICA</w:t>
      </w:r>
    </w:p>
    <w:p w:rsidR="00B46CFC" w:rsidRDefault="00B46CFC" w:rsidP="00B46CFC">
      <w:pPr>
        <w:tabs>
          <w:tab w:val="left" w:pos="3131"/>
        </w:tabs>
        <w:jc w:val="center"/>
      </w:pPr>
    </w:p>
    <w:p w:rsidR="00B46CFC" w:rsidRDefault="00B46CFC" w:rsidP="00B46CFC">
      <w:pPr>
        <w:jc w:val="center"/>
        <w:rPr>
          <w:rFonts w:ascii="Arial" w:hAnsi="Arial" w:cs="Arial"/>
          <w:sz w:val="32"/>
          <w:szCs w:val="32"/>
        </w:rPr>
      </w:pPr>
    </w:p>
    <w:p w:rsidR="00B46CFC" w:rsidRPr="00FF2689" w:rsidRDefault="00B46CFC" w:rsidP="00B46CFC">
      <w:pPr>
        <w:jc w:val="center"/>
        <w:rPr>
          <w:rFonts w:ascii="Arial" w:hAnsi="Arial" w:cs="Arial"/>
          <w:sz w:val="32"/>
          <w:szCs w:val="32"/>
        </w:rPr>
      </w:pPr>
    </w:p>
    <w:p w:rsidR="004F3DBC" w:rsidRPr="00FF2689" w:rsidRDefault="004F3DBC" w:rsidP="00B46CFC">
      <w:pPr>
        <w:jc w:val="center"/>
        <w:rPr>
          <w:rFonts w:ascii="Arial" w:hAnsi="Arial" w:cs="Arial"/>
          <w:b/>
          <w:sz w:val="28"/>
          <w:szCs w:val="28"/>
        </w:rPr>
      </w:pPr>
      <w:bookmarkStart w:id="0" w:name="_Toc124526475"/>
      <w:bookmarkStart w:id="1" w:name="_Toc124526930"/>
      <w:r w:rsidRPr="00FF2689">
        <w:rPr>
          <w:rFonts w:ascii="Arial" w:hAnsi="Arial" w:cs="Arial"/>
          <w:b/>
          <w:sz w:val="28"/>
          <w:szCs w:val="28"/>
        </w:rPr>
        <w:t>“</w:t>
      </w:r>
      <w:r w:rsidRPr="00B46CFC">
        <w:rPr>
          <w:rFonts w:eastAsia="Times New Roman"/>
          <w:b/>
          <w:sz w:val="28"/>
          <w:szCs w:val="28"/>
          <w:lang w:eastAsia="es-ES"/>
        </w:rPr>
        <w:t xml:space="preserve">CREACION E IMPLEMENTACION DE UN CLASIFICADOR SUAVE PARA ESTIMAR </w:t>
      </w:r>
      <w:smartTag w:uri="urn:schemas-microsoft-com:office:smarttags" w:element="PersonName">
        <w:smartTagPr>
          <w:attr w:name="ProductID" w:val="LA APROBACION DE"/>
        </w:smartTagPr>
        <w:r w:rsidRPr="00B46CFC">
          <w:rPr>
            <w:rFonts w:eastAsia="Times New Roman"/>
            <w:b/>
            <w:sz w:val="28"/>
            <w:szCs w:val="28"/>
            <w:lang w:eastAsia="es-ES"/>
          </w:rPr>
          <w:t>LA APROBACION DE</w:t>
        </w:r>
      </w:smartTag>
      <w:r w:rsidRPr="00B46CFC">
        <w:rPr>
          <w:rFonts w:eastAsia="Times New Roman"/>
          <w:b/>
          <w:sz w:val="28"/>
          <w:szCs w:val="28"/>
          <w:lang w:eastAsia="es-ES"/>
        </w:rPr>
        <w:t xml:space="preserve"> MATERIAS DE LOS ESTUDIANTES DEL INSTITUTO DE CIENCIAS MATEMATICAS DE </w:t>
      </w:r>
      <w:smartTag w:uri="urn:schemas-microsoft-com:office:smarttags" w:element="PersonName">
        <w:smartTagPr>
          <w:attr w:name="ProductID" w:val="LA ESPOL.”"/>
        </w:smartTagPr>
        <w:r w:rsidRPr="00B46CFC">
          <w:rPr>
            <w:rFonts w:eastAsia="Times New Roman"/>
            <w:b/>
            <w:sz w:val="28"/>
            <w:szCs w:val="28"/>
            <w:lang w:eastAsia="es-ES"/>
          </w:rPr>
          <w:t>LA ESPOL</w:t>
        </w:r>
        <w:r w:rsidRPr="00FF2689">
          <w:rPr>
            <w:rFonts w:ascii="Arial" w:hAnsi="Arial" w:cs="Arial"/>
            <w:b/>
            <w:sz w:val="28"/>
            <w:szCs w:val="28"/>
          </w:rPr>
          <w:t>.”</w:t>
        </w:r>
      </w:smartTag>
      <w:bookmarkEnd w:id="0"/>
      <w:bookmarkEnd w:id="1"/>
    </w:p>
    <w:p w:rsidR="004F3DBC" w:rsidRDefault="004F3DBC" w:rsidP="00B46CFC">
      <w:pPr>
        <w:jc w:val="center"/>
        <w:rPr>
          <w:rFonts w:ascii="Arial" w:hAnsi="Arial" w:cs="Arial"/>
          <w:sz w:val="32"/>
          <w:szCs w:val="32"/>
        </w:rPr>
      </w:pPr>
    </w:p>
    <w:p w:rsidR="00B46CFC" w:rsidRPr="00FF2689" w:rsidRDefault="00B46CFC" w:rsidP="00B46CFC">
      <w:pPr>
        <w:jc w:val="center"/>
        <w:rPr>
          <w:rFonts w:ascii="Arial" w:hAnsi="Arial" w:cs="Arial"/>
          <w:sz w:val="32"/>
          <w:szCs w:val="32"/>
        </w:rPr>
      </w:pPr>
    </w:p>
    <w:p w:rsidR="004F3DBC" w:rsidRPr="00B46CFC" w:rsidRDefault="00B46CFC" w:rsidP="00B46CFC">
      <w:pPr>
        <w:tabs>
          <w:tab w:val="left" w:pos="3131"/>
        </w:tabs>
        <w:jc w:val="center"/>
        <w:rPr>
          <w:rFonts w:eastAsia="Times New Roman"/>
          <w:b/>
          <w:lang w:eastAsia="es-ES"/>
        </w:rPr>
      </w:pPr>
      <w:r w:rsidRPr="00B46CFC">
        <w:rPr>
          <w:rFonts w:eastAsia="Times New Roman"/>
          <w:b/>
          <w:lang w:eastAsia="es-ES"/>
        </w:rPr>
        <w:t>TESIS DE GRADO</w:t>
      </w:r>
    </w:p>
    <w:p w:rsidR="004F3DBC" w:rsidRPr="00FF2689" w:rsidRDefault="00B46CFC" w:rsidP="00B46CFC">
      <w:pPr>
        <w:tabs>
          <w:tab w:val="left" w:pos="3131"/>
        </w:tabs>
        <w:jc w:val="center"/>
        <w:rPr>
          <w:rFonts w:ascii="Arial" w:hAnsi="Arial" w:cs="Arial"/>
          <w:sz w:val="32"/>
          <w:szCs w:val="32"/>
        </w:rPr>
      </w:pPr>
      <w:r w:rsidRPr="00B46CFC">
        <w:rPr>
          <w:rFonts w:eastAsia="Times New Roman"/>
          <w:b/>
          <w:lang w:eastAsia="es-ES"/>
        </w:rPr>
        <w:t xml:space="preserve">PREVIA </w:t>
      </w:r>
      <w:smartTag w:uri="urn:schemas-microsoft-com:office:smarttags" w:element="PersonName">
        <w:smartTagPr>
          <w:attr w:name="ProductID" w:val="LA OBTENCIￓN DEL"/>
        </w:smartTagPr>
        <w:r w:rsidRPr="00B46CFC">
          <w:rPr>
            <w:rFonts w:eastAsia="Times New Roman"/>
            <w:b/>
            <w:lang w:eastAsia="es-ES"/>
          </w:rPr>
          <w:t>LA OBTENCIÓN DEL</w:t>
        </w:r>
      </w:smartTag>
      <w:r w:rsidRPr="00B46CFC">
        <w:rPr>
          <w:rFonts w:eastAsia="Times New Roman"/>
          <w:b/>
          <w:lang w:eastAsia="es-ES"/>
        </w:rPr>
        <w:t xml:space="preserve"> TÍTULO DE</w:t>
      </w:r>
      <w:r w:rsidR="004F3DBC" w:rsidRPr="00FF2689">
        <w:rPr>
          <w:rFonts w:ascii="Arial" w:hAnsi="Arial" w:cs="Arial"/>
          <w:sz w:val="32"/>
          <w:szCs w:val="32"/>
        </w:rPr>
        <w:t>:</w:t>
      </w:r>
    </w:p>
    <w:p w:rsidR="004F3DBC" w:rsidRPr="00FF2689" w:rsidRDefault="004F3DBC" w:rsidP="00B50EC1">
      <w:pPr>
        <w:spacing w:line="480" w:lineRule="auto"/>
        <w:jc w:val="center"/>
        <w:rPr>
          <w:rFonts w:ascii="Arial" w:hAnsi="Arial" w:cs="Arial"/>
          <w:sz w:val="32"/>
          <w:szCs w:val="32"/>
        </w:rPr>
      </w:pPr>
    </w:p>
    <w:p w:rsidR="000011C0" w:rsidRDefault="000011C0" w:rsidP="00B46CFC">
      <w:pPr>
        <w:jc w:val="center"/>
        <w:rPr>
          <w:rFonts w:eastAsia="Times New Roman"/>
          <w:b/>
          <w:sz w:val="32"/>
          <w:szCs w:val="32"/>
          <w:lang w:eastAsia="es-ES"/>
        </w:rPr>
      </w:pPr>
      <w:r w:rsidRPr="00B46CFC">
        <w:rPr>
          <w:rFonts w:eastAsia="Times New Roman"/>
          <w:b/>
          <w:sz w:val="32"/>
          <w:szCs w:val="32"/>
          <w:lang w:eastAsia="es-ES"/>
        </w:rPr>
        <w:t>INGENIER</w:t>
      </w:r>
      <w:r w:rsidR="004F3DBC" w:rsidRPr="00B46CFC">
        <w:rPr>
          <w:rFonts w:eastAsia="Times New Roman"/>
          <w:b/>
          <w:sz w:val="32"/>
          <w:szCs w:val="32"/>
          <w:lang w:eastAsia="es-ES"/>
        </w:rPr>
        <w:t>O</w:t>
      </w:r>
      <w:r w:rsidRPr="00B46CFC">
        <w:rPr>
          <w:rFonts w:eastAsia="Times New Roman"/>
          <w:b/>
          <w:sz w:val="32"/>
          <w:szCs w:val="32"/>
          <w:lang w:eastAsia="es-ES"/>
        </w:rPr>
        <w:t xml:space="preserve"> EN ESTADISTICA INFORMATICA</w:t>
      </w:r>
    </w:p>
    <w:p w:rsidR="00B46CFC" w:rsidRDefault="00B46CFC" w:rsidP="00B46CFC">
      <w:pPr>
        <w:jc w:val="center"/>
        <w:rPr>
          <w:rFonts w:eastAsia="Times New Roman"/>
          <w:b/>
          <w:sz w:val="32"/>
          <w:szCs w:val="32"/>
          <w:lang w:eastAsia="es-ES"/>
        </w:rPr>
      </w:pPr>
    </w:p>
    <w:p w:rsidR="00B46CFC" w:rsidRDefault="00B46CFC" w:rsidP="00B46CFC">
      <w:pPr>
        <w:jc w:val="center"/>
        <w:rPr>
          <w:rFonts w:eastAsia="Times New Roman"/>
          <w:b/>
          <w:sz w:val="32"/>
          <w:szCs w:val="32"/>
          <w:lang w:eastAsia="es-ES"/>
        </w:rPr>
      </w:pPr>
    </w:p>
    <w:p w:rsidR="00B46CFC" w:rsidRDefault="00B46CFC" w:rsidP="00B46CFC">
      <w:pPr>
        <w:jc w:val="center"/>
        <w:rPr>
          <w:rFonts w:eastAsia="Times New Roman"/>
          <w:b/>
          <w:sz w:val="32"/>
          <w:szCs w:val="32"/>
          <w:lang w:eastAsia="es-ES"/>
        </w:rPr>
      </w:pPr>
    </w:p>
    <w:p w:rsidR="00B46CFC" w:rsidRPr="00B46CFC" w:rsidRDefault="00B46CFC" w:rsidP="00B46CFC">
      <w:pPr>
        <w:jc w:val="center"/>
        <w:rPr>
          <w:rFonts w:eastAsia="Times New Roman"/>
          <w:b/>
          <w:sz w:val="32"/>
          <w:szCs w:val="32"/>
          <w:lang w:eastAsia="es-ES"/>
        </w:rPr>
      </w:pPr>
    </w:p>
    <w:p w:rsidR="000011C0" w:rsidRDefault="004F3DBC" w:rsidP="00B46CFC">
      <w:pPr>
        <w:tabs>
          <w:tab w:val="left" w:pos="3131"/>
        </w:tabs>
        <w:jc w:val="center"/>
        <w:rPr>
          <w:rFonts w:eastAsia="Times New Roman"/>
          <w:b/>
          <w:sz w:val="28"/>
          <w:szCs w:val="28"/>
          <w:lang w:eastAsia="es-ES"/>
        </w:rPr>
      </w:pPr>
      <w:bookmarkStart w:id="2" w:name="_Toc124526476"/>
      <w:bookmarkStart w:id="3" w:name="_Toc124526931"/>
      <w:r w:rsidRPr="00B46CFC">
        <w:rPr>
          <w:rFonts w:eastAsia="Times New Roman"/>
          <w:b/>
          <w:sz w:val="28"/>
          <w:szCs w:val="28"/>
          <w:lang w:eastAsia="es-ES"/>
        </w:rPr>
        <w:t>Presentada por</w:t>
      </w:r>
      <w:r w:rsidR="000011C0" w:rsidRPr="00B46CFC">
        <w:rPr>
          <w:rFonts w:eastAsia="Times New Roman"/>
          <w:b/>
          <w:sz w:val="28"/>
          <w:szCs w:val="28"/>
          <w:lang w:eastAsia="es-ES"/>
        </w:rPr>
        <w:t>:</w:t>
      </w:r>
      <w:bookmarkEnd w:id="2"/>
      <w:bookmarkEnd w:id="3"/>
    </w:p>
    <w:p w:rsidR="00B46CFC" w:rsidRPr="00B46CFC" w:rsidRDefault="00B46CFC" w:rsidP="00B46CFC">
      <w:pPr>
        <w:tabs>
          <w:tab w:val="left" w:pos="3131"/>
        </w:tabs>
        <w:jc w:val="center"/>
        <w:rPr>
          <w:rFonts w:eastAsia="Times New Roman"/>
          <w:b/>
          <w:sz w:val="28"/>
          <w:szCs w:val="28"/>
          <w:lang w:eastAsia="es-ES"/>
        </w:rPr>
      </w:pPr>
    </w:p>
    <w:p w:rsidR="000011C0" w:rsidRDefault="00B46CFC" w:rsidP="00B46CFC">
      <w:pPr>
        <w:tabs>
          <w:tab w:val="left" w:pos="3131"/>
        </w:tabs>
        <w:jc w:val="center"/>
        <w:rPr>
          <w:rFonts w:eastAsia="Times New Roman"/>
          <w:b/>
          <w:sz w:val="32"/>
          <w:szCs w:val="32"/>
          <w:lang w:eastAsia="es-ES"/>
        </w:rPr>
      </w:pPr>
      <w:r w:rsidRPr="00B46CFC">
        <w:rPr>
          <w:rFonts w:eastAsia="Times New Roman"/>
          <w:b/>
          <w:sz w:val="32"/>
          <w:szCs w:val="32"/>
          <w:lang w:eastAsia="es-ES"/>
        </w:rPr>
        <w:t>CHANG AGUILAR MIGUEL ANGEL</w:t>
      </w:r>
    </w:p>
    <w:p w:rsidR="00B46CFC" w:rsidRDefault="00B46CFC" w:rsidP="00B46CFC">
      <w:pPr>
        <w:tabs>
          <w:tab w:val="left" w:pos="3131"/>
        </w:tabs>
        <w:jc w:val="center"/>
        <w:rPr>
          <w:rFonts w:eastAsia="Times New Roman"/>
          <w:b/>
          <w:sz w:val="32"/>
          <w:szCs w:val="32"/>
          <w:lang w:eastAsia="es-ES"/>
        </w:rPr>
      </w:pPr>
    </w:p>
    <w:p w:rsidR="00B46CFC" w:rsidRDefault="00B46CFC" w:rsidP="00B46CFC">
      <w:pPr>
        <w:tabs>
          <w:tab w:val="left" w:pos="3131"/>
        </w:tabs>
        <w:jc w:val="center"/>
        <w:rPr>
          <w:rFonts w:eastAsia="Times New Roman"/>
          <w:b/>
          <w:sz w:val="32"/>
          <w:szCs w:val="32"/>
          <w:lang w:eastAsia="es-ES"/>
        </w:rPr>
      </w:pPr>
    </w:p>
    <w:p w:rsidR="000011C0" w:rsidRPr="00B46CFC" w:rsidRDefault="004F3DBC" w:rsidP="00B46CFC">
      <w:pPr>
        <w:jc w:val="center"/>
        <w:rPr>
          <w:rFonts w:eastAsia="Times New Roman"/>
          <w:b/>
          <w:lang w:eastAsia="es-ES"/>
        </w:rPr>
      </w:pPr>
      <w:r w:rsidRPr="00B46CFC">
        <w:rPr>
          <w:rFonts w:eastAsia="Times New Roman"/>
          <w:b/>
          <w:lang w:eastAsia="es-ES"/>
        </w:rPr>
        <w:t>GUAYAQUIL – ECUADOR</w:t>
      </w:r>
    </w:p>
    <w:p w:rsidR="000011C0" w:rsidRPr="00B46CFC" w:rsidRDefault="000011C0" w:rsidP="00B46CFC">
      <w:pPr>
        <w:jc w:val="center"/>
        <w:rPr>
          <w:rFonts w:eastAsia="Times New Roman"/>
          <w:b/>
          <w:lang w:eastAsia="es-ES"/>
        </w:rPr>
      </w:pPr>
      <w:r w:rsidRPr="00B46CFC">
        <w:rPr>
          <w:rFonts w:eastAsia="Times New Roman"/>
          <w:b/>
          <w:lang w:eastAsia="es-ES"/>
        </w:rPr>
        <w:t>200</w:t>
      </w:r>
      <w:r w:rsidR="00F56B5D" w:rsidRPr="00B46CFC">
        <w:rPr>
          <w:rFonts w:eastAsia="Times New Roman"/>
          <w:b/>
          <w:lang w:eastAsia="es-ES"/>
        </w:rPr>
        <w:t>7</w:t>
      </w:r>
    </w:p>
    <w:p w:rsidR="000011C0" w:rsidRPr="00EF4C2F" w:rsidRDefault="000011C0" w:rsidP="00B50EC1">
      <w:pPr>
        <w:autoSpaceDE w:val="0"/>
        <w:autoSpaceDN w:val="0"/>
        <w:adjustRightInd w:val="0"/>
        <w:spacing w:line="480" w:lineRule="auto"/>
        <w:jc w:val="center"/>
        <w:rPr>
          <w:rFonts w:ascii="Arial" w:hAnsi="Arial" w:cs="Arial"/>
          <w:b/>
          <w:sz w:val="32"/>
          <w:szCs w:val="32"/>
        </w:rPr>
      </w:pPr>
      <w:r w:rsidRPr="00EF4C2F">
        <w:rPr>
          <w:rFonts w:ascii="Arial" w:hAnsi="Arial" w:cs="Arial"/>
          <w:sz w:val="32"/>
          <w:szCs w:val="32"/>
        </w:rPr>
        <w:br w:type="page"/>
      </w:r>
    </w:p>
    <w:p w:rsidR="000011C0" w:rsidRPr="00EF4C2F" w:rsidRDefault="000011C0" w:rsidP="00B50EC1">
      <w:pPr>
        <w:autoSpaceDE w:val="0"/>
        <w:autoSpaceDN w:val="0"/>
        <w:adjustRightInd w:val="0"/>
        <w:spacing w:line="480" w:lineRule="auto"/>
        <w:jc w:val="center"/>
        <w:rPr>
          <w:rFonts w:ascii="Arial" w:hAnsi="Arial" w:cs="Arial"/>
          <w:b/>
          <w:sz w:val="32"/>
          <w:szCs w:val="32"/>
        </w:rPr>
      </w:pPr>
    </w:p>
    <w:p w:rsidR="000011C0" w:rsidRDefault="000011C0" w:rsidP="00B46CFC">
      <w:pPr>
        <w:jc w:val="center"/>
        <w:rPr>
          <w:rFonts w:ascii="Arial" w:eastAsia="Times New Roman" w:hAnsi="Arial" w:cs="Arial"/>
          <w:b/>
          <w:sz w:val="48"/>
          <w:szCs w:val="48"/>
          <w:lang w:eastAsia="es-ES"/>
        </w:rPr>
      </w:pPr>
      <w:r w:rsidRPr="00B46CFC">
        <w:rPr>
          <w:rFonts w:ascii="Arial" w:eastAsia="Times New Roman" w:hAnsi="Arial" w:cs="Arial"/>
          <w:b/>
          <w:sz w:val="48"/>
          <w:szCs w:val="48"/>
          <w:lang w:eastAsia="es-ES"/>
        </w:rPr>
        <w:t>AGRADECIMIENTO</w:t>
      </w:r>
    </w:p>
    <w:p w:rsidR="00B46CFC" w:rsidRDefault="00B46CFC" w:rsidP="00B46CFC">
      <w:pPr>
        <w:jc w:val="center"/>
        <w:rPr>
          <w:rFonts w:ascii="Arial" w:eastAsia="Times New Roman" w:hAnsi="Arial" w:cs="Arial"/>
          <w:b/>
          <w:sz w:val="48"/>
          <w:szCs w:val="48"/>
          <w:lang w:eastAsia="es-ES"/>
        </w:rPr>
      </w:pPr>
    </w:p>
    <w:p w:rsidR="00B46CFC" w:rsidRDefault="00B46CFC" w:rsidP="00B46CFC">
      <w:pPr>
        <w:jc w:val="center"/>
        <w:rPr>
          <w:rFonts w:ascii="Arial" w:eastAsia="Times New Roman" w:hAnsi="Arial" w:cs="Arial"/>
          <w:b/>
          <w:sz w:val="48"/>
          <w:szCs w:val="48"/>
          <w:lang w:eastAsia="es-ES"/>
        </w:rPr>
      </w:pPr>
    </w:p>
    <w:p w:rsidR="00B46CFC" w:rsidRDefault="00B46CFC" w:rsidP="00B46CFC">
      <w:pPr>
        <w:jc w:val="center"/>
        <w:rPr>
          <w:rFonts w:ascii="Arial" w:eastAsia="Times New Roman" w:hAnsi="Arial" w:cs="Arial"/>
          <w:b/>
          <w:sz w:val="48"/>
          <w:szCs w:val="48"/>
          <w:lang w:eastAsia="es-ES"/>
        </w:rPr>
      </w:pPr>
    </w:p>
    <w:p w:rsidR="00B46CFC" w:rsidRDefault="00B46CFC" w:rsidP="00B46CFC">
      <w:pPr>
        <w:jc w:val="center"/>
        <w:rPr>
          <w:rFonts w:ascii="Arial" w:eastAsia="Times New Roman" w:hAnsi="Arial" w:cs="Arial"/>
          <w:b/>
          <w:sz w:val="48"/>
          <w:szCs w:val="48"/>
          <w:lang w:eastAsia="es-ES"/>
        </w:rPr>
      </w:pPr>
    </w:p>
    <w:p w:rsidR="00B46CFC" w:rsidRDefault="00B46CFC" w:rsidP="00B46CFC">
      <w:pPr>
        <w:jc w:val="center"/>
        <w:rPr>
          <w:rFonts w:ascii="Arial" w:eastAsia="Times New Roman" w:hAnsi="Arial" w:cs="Arial"/>
          <w:b/>
          <w:sz w:val="48"/>
          <w:szCs w:val="48"/>
          <w:lang w:eastAsia="es-ES"/>
        </w:rPr>
      </w:pPr>
    </w:p>
    <w:p w:rsidR="000011C0" w:rsidRPr="00EF4C2F" w:rsidRDefault="000011C0" w:rsidP="00B46CFC">
      <w:pPr>
        <w:autoSpaceDE w:val="0"/>
        <w:autoSpaceDN w:val="0"/>
        <w:adjustRightInd w:val="0"/>
        <w:spacing w:line="480" w:lineRule="auto"/>
        <w:ind w:left="2880"/>
        <w:jc w:val="both"/>
        <w:rPr>
          <w:rFonts w:ascii="Arial" w:hAnsi="Arial" w:cs="Arial"/>
        </w:rPr>
      </w:pPr>
      <w:r w:rsidRPr="00EF4C2F">
        <w:rPr>
          <w:rFonts w:ascii="Arial" w:hAnsi="Arial" w:cs="Arial"/>
        </w:rPr>
        <w:t>A todas las personas que de</w:t>
      </w:r>
      <w:r w:rsidR="00B46CFC">
        <w:rPr>
          <w:rFonts w:ascii="Arial" w:hAnsi="Arial" w:cs="Arial"/>
        </w:rPr>
        <w:t xml:space="preserve"> </w:t>
      </w:r>
      <w:r w:rsidRPr="00EF4C2F">
        <w:rPr>
          <w:rFonts w:ascii="Arial" w:hAnsi="Arial" w:cs="Arial"/>
        </w:rPr>
        <w:t>uno u otro modo colaboraron</w:t>
      </w:r>
      <w:r w:rsidR="00B46CFC">
        <w:rPr>
          <w:rFonts w:ascii="Arial" w:hAnsi="Arial" w:cs="Arial"/>
        </w:rPr>
        <w:t xml:space="preserve"> </w:t>
      </w:r>
      <w:r w:rsidRPr="00EF4C2F">
        <w:rPr>
          <w:rFonts w:ascii="Arial" w:hAnsi="Arial" w:cs="Arial"/>
        </w:rPr>
        <w:t>en la realización de este trabajo.</w:t>
      </w:r>
    </w:p>
    <w:p w:rsidR="000011C0" w:rsidRPr="00EF4C2F" w:rsidRDefault="000011C0" w:rsidP="00B50EC1">
      <w:pPr>
        <w:autoSpaceDE w:val="0"/>
        <w:autoSpaceDN w:val="0"/>
        <w:adjustRightInd w:val="0"/>
        <w:spacing w:line="480" w:lineRule="auto"/>
        <w:jc w:val="right"/>
        <w:rPr>
          <w:rFonts w:ascii="Arial" w:hAnsi="Arial" w:cs="Arial"/>
        </w:rPr>
      </w:pPr>
      <w:r w:rsidRPr="00EF4C2F">
        <w:rPr>
          <w:rFonts w:ascii="Arial" w:hAnsi="Arial" w:cs="Arial"/>
        </w:rPr>
        <w:t xml:space="preserve"> </w:t>
      </w:r>
    </w:p>
    <w:p w:rsidR="000011C0" w:rsidRPr="00EF4C2F" w:rsidRDefault="000011C0" w:rsidP="00B50EC1">
      <w:pPr>
        <w:autoSpaceDE w:val="0"/>
        <w:autoSpaceDN w:val="0"/>
        <w:adjustRightInd w:val="0"/>
        <w:spacing w:line="480" w:lineRule="auto"/>
        <w:jc w:val="right"/>
        <w:rPr>
          <w:rFonts w:ascii="Arial" w:hAnsi="Arial" w:cs="Arial"/>
        </w:rPr>
      </w:pPr>
    </w:p>
    <w:p w:rsidR="00B46CFC" w:rsidRDefault="000011C0" w:rsidP="00B46CFC">
      <w:pPr>
        <w:autoSpaceDE w:val="0"/>
        <w:autoSpaceDN w:val="0"/>
        <w:adjustRightInd w:val="0"/>
        <w:spacing w:line="480" w:lineRule="auto"/>
        <w:rPr>
          <w:rFonts w:ascii="Arial" w:hAnsi="Arial" w:cs="Arial"/>
        </w:rPr>
      </w:pPr>
      <w:r w:rsidRPr="00EF4C2F">
        <w:rPr>
          <w:rFonts w:ascii="Arial" w:hAnsi="Arial" w:cs="Arial"/>
        </w:rPr>
        <w:br w:type="page"/>
      </w:r>
    </w:p>
    <w:p w:rsidR="00B46CFC" w:rsidRDefault="00B46CFC" w:rsidP="00B46CFC">
      <w:pPr>
        <w:autoSpaceDE w:val="0"/>
        <w:autoSpaceDN w:val="0"/>
        <w:adjustRightInd w:val="0"/>
        <w:spacing w:line="480" w:lineRule="auto"/>
        <w:rPr>
          <w:rFonts w:ascii="Arial" w:hAnsi="Arial" w:cs="Arial"/>
        </w:rPr>
      </w:pPr>
    </w:p>
    <w:p w:rsidR="000011C0" w:rsidRPr="00B46CFC" w:rsidRDefault="00B46CFC" w:rsidP="00B46CFC">
      <w:pPr>
        <w:autoSpaceDE w:val="0"/>
        <w:autoSpaceDN w:val="0"/>
        <w:adjustRightInd w:val="0"/>
        <w:spacing w:line="480" w:lineRule="auto"/>
        <w:jc w:val="center"/>
        <w:rPr>
          <w:rFonts w:ascii="Arial" w:hAnsi="Arial" w:cs="Arial"/>
        </w:rPr>
      </w:pPr>
      <w:r>
        <w:rPr>
          <w:rFonts w:ascii="Arial" w:eastAsia="Times New Roman" w:hAnsi="Arial" w:cs="Arial"/>
          <w:b/>
          <w:sz w:val="48"/>
          <w:szCs w:val="48"/>
          <w:lang w:eastAsia="es-ES"/>
        </w:rPr>
        <w:t>D</w:t>
      </w:r>
      <w:r w:rsidR="000011C0" w:rsidRPr="00B46CFC">
        <w:rPr>
          <w:rFonts w:ascii="Arial" w:eastAsia="Times New Roman" w:hAnsi="Arial" w:cs="Arial"/>
          <w:b/>
          <w:sz w:val="48"/>
          <w:szCs w:val="48"/>
          <w:lang w:eastAsia="es-ES"/>
        </w:rPr>
        <w:t>EDICATORIA</w:t>
      </w:r>
    </w:p>
    <w:p w:rsidR="000011C0" w:rsidRPr="00EF4C2F" w:rsidRDefault="000011C0" w:rsidP="00B50EC1">
      <w:pPr>
        <w:autoSpaceDE w:val="0"/>
        <w:autoSpaceDN w:val="0"/>
        <w:adjustRightInd w:val="0"/>
        <w:spacing w:line="480" w:lineRule="auto"/>
        <w:rPr>
          <w:rFonts w:ascii="Arial" w:hAnsi="Arial" w:cs="Arial"/>
          <w:sz w:val="32"/>
          <w:szCs w:val="32"/>
        </w:rPr>
      </w:pPr>
    </w:p>
    <w:p w:rsidR="000011C0" w:rsidRPr="00EF4C2F" w:rsidRDefault="000011C0" w:rsidP="00B50EC1">
      <w:pPr>
        <w:autoSpaceDE w:val="0"/>
        <w:autoSpaceDN w:val="0"/>
        <w:adjustRightInd w:val="0"/>
        <w:spacing w:line="480" w:lineRule="auto"/>
        <w:rPr>
          <w:rFonts w:ascii="Arial" w:hAnsi="Arial" w:cs="Arial"/>
          <w:sz w:val="32"/>
          <w:szCs w:val="32"/>
        </w:rPr>
      </w:pPr>
    </w:p>
    <w:p w:rsidR="000011C0" w:rsidRPr="00EF4C2F" w:rsidRDefault="000011C0" w:rsidP="00B50EC1">
      <w:pPr>
        <w:autoSpaceDE w:val="0"/>
        <w:autoSpaceDN w:val="0"/>
        <w:adjustRightInd w:val="0"/>
        <w:spacing w:line="480" w:lineRule="auto"/>
        <w:jc w:val="center"/>
        <w:rPr>
          <w:rFonts w:ascii="Arial" w:hAnsi="Arial" w:cs="Arial"/>
          <w:sz w:val="32"/>
          <w:szCs w:val="32"/>
        </w:rPr>
      </w:pPr>
    </w:p>
    <w:p w:rsidR="000011C0" w:rsidRPr="004222F3" w:rsidRDefault="004222F3" w:rsidP="004222F3">
      <w:pPr>
        <w:autoSpaceDE w:val="0"/>
        <w:autoSpaceDN w:val="0"/>
        <w:adjustRightInd w:val="0"/>
        <w:spacing w:line="480" w:lineRule="auto"/>
        <w:ind w:left="4859"/>
        <w:jc w:val="both"/>
        <w:rPr>
          <w:rFonts w:ascii="Arial" w:eastAsia="Times New Roman" w:hAnsi="Arial" w:cs="Arial"/>
          <w:b/>
          <w:lang w:eastAsia="es-ES"/>
        </w:rPr>
      </w:pPr>
      <w:r w:rsidRPr="004222F3">
        <w:rPr>
          <w:rFonts w:ascii="Arial" w:eastAsia="Times New Roman" w:hAnsi="Arial" w:cs="Arial"/>
          <w:b/>
          <w:lang w:eastAsia="es-ES"/>
        </w:rPr>
        <w:t>A DIOS.</w:t>
      </w:r>
    </w:p>
    <w:p w:rsidR="000011C0" w:rsidRPr="004222F3" w:rsidRDefault="000011C0" w:rsidP="004222F3">
      <w:pPr>
        <w:autoSpaceDE w:val="0"/>
        <w:autoSpaceDN w:val="0"/>
        <w:adjustRightInd w:val="0"/>
        <w:spacing w:line="480" w:lineRule="auto"/>
        <w:ind w:left="4859"/>
        <w:jc w:val="both"/>
        <w:rPr>
          <w:rFonts w:ascii="Arial" w:eastAsia="Times New Roman" w:hAnsi="Arial" w:cs="Arial"/>
          <w:b/>
          <w:lang w:eastAsia="es-ES"/>
        </w:rPr>
      </w:pPr>
    </w:p>
    <w:p w:rsidR="000011C0" w:rsidRPr="004222F3" w:rsidRDefault="004222F3" w:rsidP="004222F3">
      <w:pPr>
        <w:autoSpaceDE w:val="0"/>
        <w:autoSpaceDN w:val="0"/>
        <w:adjustRightInd w:val="0"/>
        <w:spacing w:line="480" w:lineRule="auto"/>
        <w:ind w:left="4859"/>
        <w:jc w:val="both"/>
        <w:rPr>
          <w:rFonts w:ascii="Arial" w:eastAsia="Times New Roman" w:hAnsi="Arial" w:cs="Arial"/>
          <w:b/>
          <w:lang w:eastAsia="es-ES"/>
        </w:rPr>
      </w:pPr>
      <w:r w:rsidRPr="004222F3">
        <w:rPr>
          <w:rFonts w:ascii="Arial" w:eastAsia="Times New Roman" w:hAnsi="Arial" w:cs="Arial"/>
          <w:b/>
          <w:lang w:eastAsia="es-ES"/>
        </w:rPr>
        <w:t>A GRACE AGUILAR</w:t>
      </w:r>
      <w:r w:rsidR="000011C0" w:rsidRPr="004222F3">
        <w:rPr>
          <w:rFonts w:ascii="Arial" w:eastAsia="Times New Roman" w:hAnsi="Arial" w:cs="Arial"/>
          <w:b/>
          <w:lang w:eastAsia="es-ES"/>
        </w:rPr>
        <w:t>.</w:t>
      </w:r>
    </w:p>
    <w:p w:rsidR="000011C0" w:rsidRPr="009617A3" w:rsidRDefault="000011C0" w:rsidP="00B50EC1">
      <w:pPr>
        <w:autoSpaceDE w:val="0"/>
        <w:autoSpaceDN w:val="0"/>
        <w:adjustRightInd w:val="0"/>
        <w:spacing w:line="480" w:lineRule="auto"/>
        <w:jc w:val="right"/>
        <w:rPr>
          <w:rFonts w:ascii="Arial" w:hAnsi="Arial" w:cs="Arial"/>
          <w:b/>
          <w:i/>
          <w:lang w:val="es-MX"/>
        </w:rPr>
      </w:pPr>
    </w:p>
    <w:p w:rsidR="000011C0" w:rsidRPr="009617A3" w:rsidRDefault="000011C0" w:rsidP="00B50EC1">
      <w:pPr>
        <w:autoSpaceDE w:val="0"/>
        <w:autoSpaceDN w:val="0"/>
        <w:adjustRightInd w:val="0"/>
        <w:spacing w:line="480" w:lineRule="auto"/>
        <w:jc w:val="right"/>
        <w:rPr>
          <w:rFonts w:ascii="Arial" w:hAnsi="Arial" w:cs="Arial"/>
          <w:lang w:val="es-MX"/>
        </w:rPr>
      </w:pPr>
    </w:p>
    <w:p w:rsidR="009617A3" w:rsidRPr="004222F3" w:rsidRDefault="000011C0" w:rsidP="009617A3">
      <w:pPr>
        <w:jc w:val="center"/>
        <w:rPr>
          <w:sz w:val="48"/>
          <w:szCs w:val="48"/>
        </w:rPr>
      </w:pPr>
      <w:r w:rsidRPr="00EF4C2F">
        <w:br w:type="page"/>
      </w:r>
    </w:p>
    <w:p w:rsidR="009617A3" w:rsidRDefault="009617A3" w:rsidP="009617A3">
      <w:pPr>
        <w:jc w:val="center"/>
        <w:rPr>
          <w:sz w:val="48"/>
          <w:szCs w:val="48"/>
        </w:rPr>
      </w:pPr>
    </w:p>
    <w:p w:rsidR="009617A3" w:rsidRPr="00A70536" w:rsidRDefault="009617A3" w:rsidP="009617A3">
      <w:pPr>
        <w:jc w:val="center"/>
        <w:rPr>
          <w:rFonts w:ascii="Arial" w:hAnsi="Arial" w:cs="Arial"/>
          <w:b/>
          <w:sz w:val="48"/>
          <w:szCs w:val="48"/>
        </w:rPr>
      </w:pPr>
      <w:r w:rsidRPr="00A70536">
        <w:rPr>
          <w:rFonts w:ascii="Arial" w:hAnsi="Arial" w:cs="Arial"/>
          <w:b/>
          <w:sz w:val="48"/>
          <w:szCs w:val="48"/>
        </w:rPr>
        <w:t>DECLARACIÓN EXPRESA</w:t>
      </w:r>
    </w:p>
    <w:p w:rsidR="009617A3" w:rsidRPr="00A70536" w:rsidRDefault="009617A3" w:rsidP="009617A3">
      <w:pPr>
        <w:jc w:val="center"/>
        <w:rPr>
          <w:rFonts w:ascii="Arial" w:hAnsi="Arial" w:cs="Arial"/>
          <w:b/>
          <w:sz w:val="48"/>
          <w:szCs w:val="48"/>
        </w:rPr>
      </w:pPr>
    </w:p>
    <w:p w:rsidR="009617A3" w:rsidRPr="00A70536" w:rsidRDefault="009617A3" w:rsidP="009617A3">
      <w:pPr>
        <w:jc w:val="center"/>
        <w:rPr>
          <w:rFonts w:ascii="Arial" w:hAnsi="Arial" w:cs="Arial"/>
          <w:b/>
          <w:sz w:val="48"/>
          <w:szCs w:val="48"/>
        </w:rPr>
      </w:pPr>
    </w:p>
    <w:p w:rsidR="009617A3" w:rsidRPr="00A70536" w:rsidRDefault="009617A3" w:rsidP="009617A3">
      <w:pPr>
        <w:spacing w:line="480" w:lineRule="auto"/>
        <w:jc w:val="both"/>
        <w:rPr>
          <w:rFonts w:ascii="Arial" w:hAnsi="Arial" w:cs="Arial"/>
        </w:rPr>
      </w:pPr>
    </w:p>
    <w:p w:rsidR="009617A3" w:rsidRPr="00A70536" w:rsidRDefault="009617A3" w:rsidP="009617A3">
      <w:pPr>
        <w:spacing w:line="480" w:lineRule="auto"/>
        <w:jc w:val="both"/>
        <w:rPr>
          <w:rFonts w:ascii="Arial" w:hAnsi="Arial" w:cs="Arial"/>
        </w:rPr>
      </w:pPr>
    </w:p>
    <w:p w:rsidR="009617A3" w:rsidRPr="00A70536" w:rsidRDefault="009617A3" w:rsidP="009617A3">
      <w:pPr>
        <w:spacing w:line="480" w:lineRule="auto"/>
        <w:ind w:left="708"/>
        <w:jc w:val="both"/>
        <w:rPr>
          <w:rFonts w:ascii="Arial" w:hAnsi="Arial" w:cs="Arial"/>
        </w:rPr>
      </w:pPr>
      <w:r w:rsidRPr="00A70536">
        <w:rPr>
          <w:rFonts w:ascii="Arial" w:hAnsi="Arial" w:cs="Arial"/>
        </w:rPr>
        <w:t xml:space="preserve">“La responsabilidad del contenido de esta Tesis de Grado, me corresponde exclusivamente; y el patrimonio intelectual  de la misma a </w:t>
      </w:r>
      <w:smartTag w:uri="urn:schemas-microsoft-com:office:smarttags" w:element="PersonName">
        <w:smartTagPr>
          <w:attr w:name="ProductID" w:val="la ESCUELA SUPERIOR"/>
        </w:smartTagPr>
        <w:r w:rsidRPr="00A70536">
          <w:rPr>
            <w:rFonts w:ascii="Arial" w:hAnsi="Arial" w:cs="Arial"/>
          </w:rPr>
          <w:t>la ESCUELA SUPERIOR</w:t>
        </w:r>
      </w:smartTag>
      <w:r w:rsidRPr="00A70536">
        <w:rPr>
          <w:rFonts w:ascii="Arial" w:hAnsi="Arial" w:cs="Arial"/>
        </w:rPr>
        <w:t xml:space="preserve"> POLITÉCNICA DEL LITORAL”</w:t>
      </w:r>
    </w:p>
    <w:p w:rsidR="009617A3" w:rsidRPr="00A70536" w:rsidRDefault="009617A3" w:rsidP="009617A3">
      <w:pPr>
        <w:spacing w:line="480" w:lineRule="auto"/>
        <w:jc w:val="both"/>
        <w:rPr>
          <w:rFonts w:ascii="Arial" w:hAnsi="Arial" w:cs="Arial"/>
        </w:rPr>
      </w:pPr>
    </w:p>
    <w:p w:rsidR="009617A3" w:rsidRPr="00A70536" w:rsidRDefault="009617A3" w:rsidP="009617A3">
      <w:pPr>
        <w:spacing w:line="480" w:lineRule="auto"/>
        <w:jc w:val="both"/>
        <w:rPr>
          <w:rFonts w:ascii="Arial" w:hAnsi="Arial" w:cs="Arial"/>
        </w:rPr>
      </w:pPr>
    </w:p>
    <w:p w:rsidR="009617A3" w:rsidRPr="00A70536" w:rsidRDefault="009617A3" w:rsidP="009617A3">
      <w:pPr>
        <w:jc w:val="both"/>
        <w:rPr>
          <w:rFonts w:ascii="Arial" w:hAnsi="Arial" w:cs="Arial"/>
        </w:rPr>
      </w:pPr>
    </w:p>
    <w:p w:rsidR="009617A3" w:rsidRPr="00A70536" w:rsidRDefault="009617A3" w:rsidP="009617A3">
      <w:pPr>
        <w:jc w:val="both"/>
        <w:rPr>
          <w:rFonts w:ascii="Arial" w:hAnsi="Arial" w:cs="Arial"/>
        </w:rPr>
      </w:pPr>
    </w:p>
    <w:p w:rsidR="009617A3" w:rsidRPr="00A70536" w:rsidRDefault="009617A3" w:rsidP="009617A3">
      <w:pPr>
        <w:jc w:val="both"/>
        <w:rPr>
          <w:rFonts w:ascii="Arial" w:hAnsi="Arial" w:cs="Arial"/>
        </w:rPr>
      </w:pPr>
    </w:p>
    <w:p w:rsidR="009617A3" w:rsidRPr="00A70536" w:rsidRDefault="009617A3" w:rsidP="009617A3">
      <w:pPr>
        <w:jc w:val="both"/>
        <w:rPr>
          <w:rFonts w:ascii="Arial" w:hAnsi="Arial" w:cs="Arial"/>
        </w:rPr>
      </w:pPr>
    </w:p>
    <w:p w:rsidR="009617A3" w:rsidRPr="00A70536" w:rsidRDefault="009617A3" w:rsidP="009617A3">
      <w:pPr>
        <w:jc w:val="both"/>
        <w:rPr>
          <w:rFonts w:ascii="Arial" w:hAnsi="Arial" w:cs="Arial"/>
        </w:rPr>
      </w:pPr>
      <w:r w:rsidRPr="00A70536">
        <w:rPr>
          <w:rFonts w:ascii="Arial" w:hAnsi="Arial" w:cs="Arial"/>
        </w:rPr>
        <w:tab/>
      </w:r>
      <w:r w:rsidRPr="00A70536">
        <w:rPr>
          <w:rFonts w:ascii="Arial" w:hAnsi="Arial" w:cs="Arial"/>
        </w:rPr>
        <w:tab/>
      </w:r>
      <w:r w:rsidRPr="00A70536">
        <w:rPr>
          <w:rFonts w:ascii="Arial" w:hAnsi="Arial" w:cs="Arial"/>
        </w:rPr>
        <w:tab/>
      </w:r>
      <w:r w:rsidRPr="00A70536">
        <w:rPr>
          <w:rFonts w:ascii="Arial" w:hAnsi="Arial" w:cs="Arial"/>
        </w:rPr>
        <w:tab/>
        <w:t xml:space="preserve">      ________________________________</w:t>
      </w:r>
    </w:p>
    <w:p w:rsidR="009617A3" w:rsidRPr="00A70536" w:rsidRDefault="009617A3" w:rsidP="009617A3">
      <w:pPr>
        <w:jc w:val="both"/>
        <w:rPr>
          <w:rFonts w:ascii="Arial" w:hAnsi="Arial" w:cs="Arial"/>
        </w:rPr>
      </w:pPr>
      <w:r w:rsidRPr="00A70536">
        <w:rPr>
          <w:rFonts w:ascii="Arial" w:hAnsi="Arial" w:cs="Arial"/>
        </w:rPr>
        <w:tab/>
      </w:r>
      <w:r w:rsidRPr="00A70536">
        <w:rPr>
          <w:rFonts w:ascii="Arial" w:hAnsi="Arial" w:cs="Arial"/>
        </w:rPr>
        <w:tab/>
      </w:r>
      <w:r w:rsidRPr="00A70536">
        <w:rPr>
          <w:rFonts w:ascii="Arial" w:hAnsi="Arial" w:cs="Arial"/>
        </w:rPr>
        <w:tab/>
      </w:r>
      <w:r w:rsidRPr="00A70536">
        <w:rPr>
          <w:rFonts w:ascii="Arial" w:hAnsi="Arial" w:cs="Arial"/>
        </w:rPr>
        <w:tab/>
      </w:r>
      <w:r w:rsidRPr="00A70536">
        <w:rPr>
          <w:rFonts w:ascii="Arial" w:hAnsi="Arial" w:cs="Arial"/>
        </w:rPr>
        <w:tab/>
      </w:r>
      <w:r w:rsidR="004222F3">
        <w:rPr>
          <w:rFonts w:ascii="Arial" w:hAnsi="Arial" w:cs="Arial"/>
        </w:rPr>
        <w:t xml:space="preserve">      </w:t>
      </w:r>
      <w:r>
        <w:rPr>
          <w:rFonts w:ascii="Arial" w:hAnsi="Arial" w:cs="Arial"/>
        </w:rPr>
        <w:t>Miguel Angel Chang Aguilar</w:t>
      </w:r>
    </w:p>
    <w:p w:rsidR="00421C38" w:rsidRPr="003F1C53" w:rsidRDefault="009617A3" w:rsidP="00421C38">
      <w:pPr>
        <w:spacing w:line="480" w:lineRule="auto"/>
        <w:jc w:val="center"/>
        <w:rPr>
          <w:rFonts w:ascii="Arial" w:hAnsi="Arial" w:cs="Arial"/>
          <w:b/>
          <w:sz w:val="48"/>
          <w:szCs w:val="48"/>
          <w:lang w:val="es-EC"/>
        </w:rPr>
      </w:pPr>
      <w:r>
        <w:br w:type="page"/>
      </w:r>
      <w:r w:rsidR="00421C38" w:rsidRPr="003F1C53">
        <w:rPr>
          <w:rFonts w:ascii="Arial" w:hAnsi="Arial" w:cs="Arial"/>
          <w:b/>
          <w:sz w:val="48"/>
          <w:szCs w:val="48"/>
          <w:lang w:val="es-EC"/>
        </w:rPr>
        <w:lastRenderedPageBreak/>
        <w:t>RESUMEN</w:t>
      </w:r>
    </w:p>
    <w:p w:rsidR="00421C38" w:rsidRDefault="00421C38" w:rsidP="00421C38">
      <w:pPr>
        <w:pStyle w:val="EstiloCaptulo"/>
        <w:spacing w:line="480" w:lineRule="auto"/>
        <w:jc w:val="both"/>
        <w:rPr>
          <w:b w:val="0"/>
          <w:sz w:val="24"/>
          <w:szCs w:val="24"/>
        </w:rPr>
      </w:pPr>
      <w:r>
        <w:rPr>
          <w:b w:val="0"/>
          <w:sz w:val="24"/>
          <w:szCs w:val="24"/>
        </w:rPr>
        <w:t>La conjunción de estadística e informática obtiene como resultado conocimiento en estado puro, es muy difícil imaginar de forma independiente que avance existiera en cada rama de forma individual si no existiera la otra, aunque a simple vista podríamos definir como la computación como un área independiente, el desarrollo sostenido en los últimos tiempos de la misma no sería posible si las ciencias numéricas no existieran.</w:t>
      </w:r>
    </w:p>
    <w:p w:rsidR="00421C38" w:rsidRDefault="00421C38" w:rsidP="00421C38">
      <w:pPr>
        <w:pStyle w:val="EstiloCaptulo"/>
        <w:spacing w:line="480" w:lineRule="auto"/>
        <w:jc w:val="both"/>
        <w:rPr>
          <w:b w:val="0"/>
          <w:sz w:val="24"/>
          <w:szCs w:val="24"/>
        </w:rPr>
      </w:pPr>
      <w:r>
        <w:rPr>
          <w:b w:val="0"/>
          <w:sz w:val="24"/>
          <w:szCs w:val="24"/>
        </w:rPr>
        <w:t>El presente estudio contiene una gran parte de ambas, logrando de cierta forma hacer una interacción natural entre las mismas. La clasificación</w:t>
      </w:r>
      <w:r w:rsidR="00AB086A">
        <w:rPr>
          <w:b w:val="0"/>
          <w:sz w:val="24"/>
          <w:szCs w:val="24"/>
        </w:rPr>
        <w:t xml:space="preserve"> bayesiana aplicada a la resolución del problema de estimación de aprobación de materias para estudiantes del Instituto de Ciencias Matemáticas de la ESPOL,</w:t>
      </w:r>
      <w:r>
        <w:rPr>
          <w:b w:val="0"/>
          <w:sz w:val="24"/>
          <w:szCs w:val="24"/>
        </w:rPr>
        <w:t xml:space="preserve"> </w:t>
      </w:r>
      <w:r w:rsidR="002A29DE">
        <w:rPr>
          <w:b w:val="0"/>
          <w:sz w:val="24"/>
          <w:szCs w:val="24"/>
        </w:rPr>
        <w:t xml:space="preserve">responde en gran medida a que podamos analizar tan rápidamente </w:t>
      </w:r>
      <w:r w:rsidR="00AB086A">
        <w:rPr>
          <w:b w:val="0"/>
          <w:sz w:val="24"/>
          <w:szCs w:val="24"/>
        </w:rPr>
        <w:t xml:space="preserve">la totalidad de </w:t>
      </w:r>
      <w:r w:rsidR="002A29DE">
        <w:rPr>
          <w:b w:val="0"/>
          <w:sz w:val="24"/>
          <w:szCs w:val="24"/>
        </w:rPr>
        <w:t xml:space="preserve">registros </w:t>
      </w:r>
      <w:r w:rsidR="00AB086A">
        <w:rPr>
          <w:b w:val="0"/>
          <w:sz w:val="24"/>
          <w:szCs w:val="24"/>
        </w:rPr>
        <w:t xml:space="preserve">disponibles para el semestre específico objeto de estimación </w:t>
      </w:r>
      <w:r w:rsidR="00C4062C">
        <w:rPr>
          <w:b w:val="0"/>
          <w:sz w:val="24"/>
          <w:szCs w:val="24"/>
        </w:rPr>
        <w:t>sobre el modelo definido de sobre c</w:t>
      </w:r>
      <w:r w:rsidR="002A29DE">
        <w:rPr>
          <w:b w:val="0"/>
          <w:sz w:val="24"/>
          <w:szCs w:val="24"/>
        </w:rPr>
        <w:t xml:space="preserve">omo vamos a clasificar, y aplicarlo a una cantidad igual o menor de datos </w:t>
      </w:r>
      <w:r w:rsidR="00C4062C">
        <w:rPr>
          <w:b w:val="0"/>
          <w:sz w:val="24"/>
          <w:szCs w:val="24"/>
        </w:rPr>
        <w:t xml:space="preserve">adicionales o extenderlo ha las demás unidades académicas, </w:t>
      </w:r>
      <w:r w:rsidR="002A29DE">
        <w:rPr>
          <w:b w:val="0"/>
          <w:sz w:val="24"/>
          <w:szCs w:val="24"/>
        </w:rPr>
        <w:t xml:space="preserve">teniendo resultados que comparados a la realidad, se aproximan de forma </w:t>
      </w:r>
      <w:r w:rsidR="00C4062C">
        <w:rPr>
          <w:b w:val="0"/>
          <w:sz w:val="24"/>
          <w:szCs w:val="24"/>
        </w:rPr>
        <w:t>bastante confiable como se explica a lo largo del estudio</w:t>
      </w:r>
      <w:r w:rsidR="002A29DE">
        <w:rPr>
          <w:b w:val="0"/>
          <w:sz w:val="24"/>
          <w:szCs w:val="24"/>
        </w:rPr>
        <w:t>.</w:t>
      </w:r>
    </w:p>
    <w:p w:rsidR="002A29DE" w:rsidRDefault="002A29DE" w:rsidP="00421C38">
      <w:pPr>
        <w:pStyle w:val="EstiloCaptulo"/>
        <w:spacing w:line="480" w:lineRule="auto"/>
        <w:jc w:val="both"/>
        <w:rPr>
          <w:b w:val="0"/>
          <w:sz w:val="24"/>
          <w:szCs w:val="24"/>
        </w:rPr>
      </w:pPr>
      <w:r>
        <w:rPr>
          <w:b w:val="0"/>
          <w:sz w:val="24"/>
          <w:szCs w:val="24"/>
        </w:rPr>
        <w:t xml:space="preserve">El presente documento muestra primero de forma independiente cada disciplina y los detalles relevantes de las mismas, a efectos del estudio </w:t>
      </w:r>
      <w:r>
        <w:rPr>
          <w:b w:val="0"/>
          <w:sz w:val="24"/>
          <w:szCs w:val="24"/>
        </w:rPr>
        <w:lastRenderedPageBreak/>
        <w:t>realizado, y luego une las dos áreas para crear el conocimiento y la información relacionada al mismo.</w:t>
      </w:r>
    </w:p>
    <w:p w:rsidR="000011C0" w:rsidRPr="00EF4C2F" w:rsidRDefault="00421C38" w:rsidP="00421C38">
      <w:pPr>
        <w:pStyle w:val="EstiloCaptulo"/>
        <w:spacing w:line="480" w:lineRule="auto"/>
        <w:rPr>
          <w:sz w:val="44"/>
          <w:szCs w:val="44"/>
        </w:rPr>
      </w:pPr>
      <w:r>
        <w:br w:type="page"/>
      </w:r>
      <w:r w:rsidR="00BF3E69" w:rsidRPr="00A56A1D">
        <w:rPr>
          <w:b w:val="0"/>
        </w:rPr>
        <w:lastRenderedPageBreak/>
        <w:t>Í</w:t>
      </w:r>
      <w:r w:rsidR="000011C0" w:rsidRPr="00421C38">
        <w:rPr>
          <w:rFonts w:eastAsia="SimSun"/>
          <w:lang w:eastAsia="zh-CN"/>
        </w:rPr>
        <w:t>NDICE GENERAL</w:t>
      </w:r>
    </w:p>
    <w:p w:rsidR="004222F3" w:rsidRPr="00A56A1D" w:rsidRDefault="004222F3" w:rsidP="004222F3">
      <w:pPr>
        <w:spacing w:line="480" w:lineRule="auto"/>
        <w:jc w:val="both"/>
        <w:rPr>
          <w:rFonts w:ascii="Arial" w:hAnsi="Arial" w:cs="Arial"/>
          <w:b/>
          <w:sz w:val="28"/>
          <w:szCs w:val="28"/>
        </w:rPr>
      </w:pPr>
      <w:r w:rsidRPr="00A56A1D">
        <w:rPr>
          <w:rFonts w:ascii="Arial" w:hAnsi="Arial" w:cs="Arial"/>
          <w:sz w:val="28"/>
          <w:szCs w:val="28"/>
        </w:rPr>
        <w:t>RESUMEN</w:t>
      </w:r>
      <w:r w:rsidRPr="00A56A1D">
        <w:rPr>
          <w:rFonts w:ascii="Arial" w:hAnsi="Arial" w:cs="Arial"/>
          <w:sz w:val="28"/>
          <w:szCs w:val="28"/>
        </w:rPr>
        <w:tab/>
      </w:r>
      <w:r w:rsidRPr="00A56A1D">
        <w:rPr>
          <w:rFonts w:ascii="Arial" w:hAnsi="Arial" w:cs="Arial"/>
          <w:sz w:val="28"/>
          <w:szCs w:val="28"/>
        </w:rPr>
        <w:tab/>
      </w:r>
      <w:r w:rsidRPr="00A56A1D">
        <w:rPr>
          <w:rFonts w:ascii="Arial" w:hAnsi="Arial" w:cs="Arial"/>
          <w:sz w:val="28"/>
          <w:szCs w:val="28"/>
        </w:rPr>
        <w:tab/>
      </w:r>
      <w:r w:rsidRPr="00A56A1D">
        <w:rPr>
          <w:rFonts w:ascii="Arial" w:hAnsi="Arial" w:cs="Arial"/>
          <w:sz w:val="28"/>
          <w:szCs w:val="28"/>
        </w:rPr>
        <w:tab/>
      </w:r>
      <w:r w:rsidRPr="00A56A1D">
        <w:rPr>
          <w:rFonts w:ascii="Arial" w:hAnsi="Arial" w:cs="Arial"/>
          <w:sz w:val="28"/>
          <w:szCs w:val="28"/>
        </w:rPr>
        <w:tab/>
      </w:r>
      <w:r w:rsidRPr="00A56A1D">
        <w:rPr>
          <w:rFonts w:ascii="Arial" w:hAnsi="Arial" w:cs="Arial"/>
          <w:sz w:val="28"/>
          <w:szCs w:val="28"/>
        </w:rPr>
        <w:tab/>
      </w:r>
      <w:r w:rsidRPr="00A56A1D">
        <w:rPr>
          <w:rFonts w:ascii="Arial" w:hAnsi="Arial" w:cs="Arial"/>
          <w:sz w:val="28"/>
          <w:szCs w:val="28"/>
        </w:rPr>
        <w:tab/>
      </w:r>
      <w:r>
        <w:rPr>
          <w:rFonts w:ascii="Arial" w:hAnsi="Arial" w:cs="Arial"/>
          <w:sz w:val="28"/>
          <w:szCs w:val="28"/>
        </w:rPr>
        <w:tab/>
      </w:r>
      <w:r w:rsidRPr="00A56A1D">
        <w:rPr>
          <w:rFonts w:ascii="Arial" w:hAnsi="Arial" w:cs="Arial"/>
          <w:b/>
          <w:sz w:val="28"/>
          <w:szCs w:val="28"/>
        </w:rPr>
        <w:t xml:space="preserve">      </w:t>
      </w:r>
      <w:r w:rsidRPr="00A56A1D">
        <w:rPr>
          <w:rFonts w:ascii="Arial" w:hAnsi="Arial" w:cs="Arial"/>
          <w:b/>
          <w:sz w:val="28"/>
          <w:szCs w:val="28"/>
        </w:rPr>
        <w:tab/>
        <w:t xml:space="preserve"> I</w:t>
      </w:r>
    </w:p>
    <w:p w:rsidR="004222F3" w:rsidRPr="00A56A1D" w:rsidRDefault="004222F3" w:rsidP="004222F3">
      <w:pPr>
        <w:spacing w:line="480" w:lineRule="auto"/>
        <w:jc w:val="both"/>
        <w:rPr>
          <w:rFonts w:ascii="Arial" w:hAnsi="Arial" w:cs="Arial"/>
          <w:b/>
          <w:sz w:val="28"/>
          <w:szCs w:val="28"/>
        </w:rPr>
      </w:pPr>
      <w:r w:rsidRPr="00A56A1D">
        <w:rPr>
          <w:rFonts w:ascii="Arial" w:hAnsi="Arial" w:cs="Arial"/>
          <w:sz w:val="28"/>
          <w:szCs w:val="28"/>
        </w:rPr>
        <w:t>ÍNDICE GENERAL</w:t>
      </w:r>
      <w:r w:rsidRPr="00A56A1D">
        <w:rPr>
          <w:rFonts w:ascii="Arial" w:hAnsi="Arial" w:cs="Arial"/>
          <w:sz w:val="28"/>
          <w:szCs w:val="28"/>
        </w:rPr>
        <w:tab/>
      </w:r>
      <w:r w:rsidRPr="00A56A1D">
        <w:rPr>
          <w:rFonts w:ascii="Arial" w:hAnsi="Arial" w:cs="Arial"/>
          <w:sz w:val="28"/>
          <w:szCs w:val="28"/>
        </w:rPr>
        <w:tab/>
      </w:r>
      <w:r w:rsidRPr="00A56A1D">
        <w:rPr>
          <w:rFonts w:ascii="Arial" w:hAnsi="Arial" w:cs="Arial"/>
          <w:sz w:val="28"/>
          <w:szCs w:val="28"/>
        </w:rPr>
        <w:tab/>
      </w:r>
      <w:r w:rsidRPr="00A56A1D">
        <w:rPr>
          <w:rFonts w:ascii="Arial" w:hAnsi="Arial" w:cs="Arial"/>
          <w:sz w:val="28"/>
          <w:szCs w:val="28"/>
        </w:rPr>
        <w:tab/>
      </w:r>
      <w:r w:rsidRPr="00A56A1D">
        <w:rPr>
          <w:rFonts w:ascii="Arial" w:hAnsi="Arial" w:cs="Arial"/>
          <w:sz w:val="28"/>
          <w:szCs w:val="28"/>
        </w:rPr>
        <w:tab/>
      </w:r>
      <w:r w:rsidRPr="00A56A1D">
        <w:rPr>
          <w:rFonts w:ascii="Arial" w:hAnsi="Arial" w:cs="Arial"/>
          <w:sz w:val="28"/>
          <w:szCs w:val="28"/>
        </w:rPr>
        <w:tab/>
      </w:r>
      <w:r w:rsidRPr="00A56A1D">
        <w:rPr>
          <w:rFonts w:ascii="Arial" w:hAnsi="Arial" w:cs="Arial"/>
          <w:sz w:val="28"/>
          <w:szCs w:val="28"/>
        </w:rPr>
        <w:tab/>
      </w:r>
      <w:r w:rsidRPr="00A56A1D">
        <w:rPr>
          <w:rFonts w:ascii="Arial" w:hAnsi="Arial" w:cs="Arial"/>
          <w:b/>
          <w:sz w:val="28"/>
          <w:szCs w:val="28"/>
        </w:rPr>
        <w:t>II</w:t>
      </w:r>
    </w:p>
    <w:p w:rsidR="004222F3" w:rsidRPr="00A56A1D" w:rsidRDefault="004222F3" w:rsidP="004222F3">
      <w:pPr>
        <w:spacing w:line="480" w:lineRule="auto"/>
        <w:jc w:val="both"/>
        <w:rPr>
          <w:rFonts w:ascii="Arial" w:hAnsi="Arial" w:cs="Arial"/>
          <w:b/>
          <w:sz w:val="28"/>
          <w:szCs w:val="28"/>
        </w:rPr>
      </w:pPr>
      <w:r w:rsidRPr="00A56A1D">
        <w:rPr>
          <w:rFonts w:ascii="Arial" w:hAnsi="Arial" w:cs="Arial"/>
          <w:sz w:val="28"/>
          <w:szCs w:val="28"/>
        </w:rPr>
        <w:t>ÍNDICE DE TABLAS</w:t>
      </w:r>
      <w:r w:rsidRPr="00A56A1D">
        <w:rPr>
          <w:rFonts w:ascii="Arial" w:hAnsi="Arial" w:cs="Arial"/>
          <w:sz w:val="28"/>
          <w:szCs w:val="28"/>
        </w:rPr>
        <w:tab/>
      </w:r>
      <w:r w:rsidRPr="00A56A1D">
        <w:rPr>
          <w:rFonts w:ascii="Arial" w:hAnsi="Arial" w:cs="Arial"/>
          <w:sz w:val="28"/>
          <w:szCs w:val="28"/>
        </w:rPr>
        <w:tab/>
      </w:r>
      <w:r w:rsidRPr="00A56A1D">
        <w:rPr>
          <w:rFonts w:ascii="Arial" w:hAnsi="Arial" w:cs="Arial"/>
          <w:sz w:val="28"/>
          <w:szCs w:val="28"/>
        </w:rPr>
        <w:tab/>
      </w:r>
      <w:r w:rsidRPr="00A56A1D">
        <w:rPr>
          <w:rFonts w:ascii="Arial" w:hAnsi="Arial" w:cs="Arial"/>
          <w:sz w:val="28"/>
          <w:szCs w:val="28"/>
        </w:rPr>
        <w:tab/>
      </w:r>
      <w:r w:rsidRPr="00A56A1D">
        <w:rPr>
          <w:rFonts w:ascii="Arial" w:hAnsi="Arial" w:cs="Arial"/>
          <w:sz w:val="28"/>
          <w:szCs w:val="28"/>
        </w:rPr>
        <w:tab/>
      </w:r>
      <w:r w:rsidRPr="00A56A1D">
        <w:rPr>
          <w:rFonts w:ascii="Arial" w:hAnsi="Arial" w:cs="Arial"/>
          <w:sz w:val="28"/>
          <w:szCs w:val="28"/>
        </w:rPr>
        <w:tab/>
      </w:r>
      <w:r w:rsidRPr="00A56A1D">
        <w:rPr>
          <w:rFonts w:ascii="Arial" w:hAnsi="Arial" w:cs="Arial"/>
          <w:sz w:val="28"/>
          <w:szCs w:val="28"/>
        </w:rPr>
        <w:tab/>
      </w:r>
      <w:r w:rsidRPr="00A56A1D">
        <w:rPr>
          <w:rFonts w:ascii="Arial" w:hAnsi="Arial" w:cs="Arial"/>
          <w:b/>
          <w:sz w:val="28"/>
          <w:szCs w:val="28"/>
        </w:rPr>
        <w:t>III</w:t>
      </w:r>
    </w:p>
    <w:p w:rsidR="004222F3" w:rsidRPr="00A56A1D" w:rsidRDefault="004222F3" w:rsidP="004222F3">
      <w:pPr>
        <w:spacing w:line="480" w:lineRule="auto"/>
        <w:jc w:val="both"/>
        <w:rPr>
          <w:rFonts w:ascii="Arial" w:hAnsi="Arial" w:cs="Arial"/>
          <w:b/>
          <w:sz w:val="28"/>
          <w:szCs w:val="28"/>
        </w:rPr>
      </w:pPr>
      <w:r w:rsidRPr="00A56A1D">
        <w:rPr>
          <w:rFonts w:ascii="Arial" w:hAnsi="Arial" w:cs="Arial"/>
          <w:sz w:val="28"/>
          <w:szCs w:val="28"/>
        </w:rPr>
        <w:t>ÍNDICE DE GRÁFICOS</w:t>
      </w:r>
      <w:r w:rsidRPr="00A56A1D">
        <w:rPr>
          <w:rFonts w:ascii="Arial" w:hAnsi="Arial" w:cs="Arial"/>
          <w:sz w:val="28"/>
          <w:szCs w:val="28"/>
        </w:rPr>
        <w:tab/>
      </w:r>
      <w:r w:rsidRPr="00A56A1D">
        <w:rPr>
          <w:rFonts w:ascii="Arial" w:hAnsi="Arial" w:cs="Arial"/>
          <w:sz w:val="28"/>
          <w:szCs w:val="28"/>
        </w:rPr>
        <w:tab/>
      </w:r>
      <w:r w:rsidRPr="00A56A1D">
        <w:rPr>
          <w:rFonts w:ascii="Arial" w:hAnsi="Arial" w:cs="Arial"/>
          <w:sz w:val="28"/>
          <w:szCs w:val="28"/>
        </w:rPr>
        <w:tab/>
      </w:r>
      <w:r w:rsidRPr="00A56A1D">
        <w:rPr>
          <w:rFonts w:ascii="Arial" w:hAnsi="Arial" w:cs="Arial"/>
          <w:sz w:val="28"/>
          <w:szCs w:val="28"/>
        </w:rPr>
        <w:tab/>
      </w:r>
      <w:r w:rsidRPr="00A56A1D">
        <w:rPr>
          <w:rFonts w:ascii="Arial" w:hAnsi="Arial" w:cs="Arial"/>
          <w:sz w:val="28"/>
          <w:szCs w:val="28"/>
        </w:rPr>
        <w:tab/>
      </w:r>
      <w:r w:rsidRPr="00A56A1D">
        <w:rPr>
          <w:rFonts w:ascii="Arial" w:hAnsi="Arial" w:cs="Arial"/>
          <w:sz w:val="28"/>
          <w:szCs w:val="28"/>
        </w:rPr>
        <w:tab/>
      </w:r>
      <w:r w:rsidRPr="00A56A1D">
        <w:rPr>
          <w:rFonts w:ascii="Arial" w:hAnsi="Arial" w:cs="Arial"/>
          <w:b/>
          <w:sz w:val="28"/>
          <w:szCs w:val="28"/>
        </w:rPr>
        <w:t>IV</w:t>
      </w:r>
    </w:p>
    <w:p w:rsidR="004222F3" w:rsidRPr="00A56A1D" w:rsidRDefault="004222F3" w:rsidP="004222F3">
      <w:pPr>
        <w:spacing w:line="480" w:lineRule="auto"/>
        <w:jc w:val="both"/>
        <w:rPr>
          <w:rFonts w:ascii="Arial" w:hAnsi="Arial" w:cs="Arial"/>
          <w:b/>
          <w:sz w:val="28"/>
          <w:szCs w:val="28"/>
        </w:rPr>
      </w:pPr>
      <w:r w:rsidRPr="00A56A1D">
        <w:rPr>
          <w:rFonts w:ascii="Arial" w:hAnsi="Arial" w:cs="Arial"/>
          <w:sz w:val="28"/>
          <w:szCs w:val="28"/>
        </w:rPr>
        <w:t>ÍNDICE DE ABREVIATURAS</w:t>
      </w:r>
      <w:r w:rsidRPr="00A56A1D">
        <w:rPr>
          <w:rFonts w:ascii="Arial" w:hAnsi="Arial" w:cs="Arial"/>
          <w:sz w:val="28"/>
          <w:szCs w:val="28"/>
        </w:rPr>
        <w:tab/>
      </w:r>
      <w:r w:rsidRPr="00A56A1D">
        <w:rPr>
          <w:rFonts w:ascii="Arial" w:hAnsi="Arial" w:cs="Arial"/>
          <w:sz w:val="28"/>
          <w:szCs w:val="28"/>
        </w:rPr>
        <w:tab/>
      </w:r>
      <w:r w:rsidRPr="00A56A1D">
        <w:rPr>
          <w:rFonts w:ascii="Arial" w:hAnsi="Arial" w:cs="Arial"/>
          <w:sz w:val="28"/>
          <w:szCs w:val="28"/>
        </w:rPr>
        <w:tab/>
      </w:r>
      <w:r w:rsidRPr="00A56A1D">
        <w:rPr>
          <w:rFonts w:ascii="Arial" w:hAnsi="Arial" w:cs="Arial"/>
          <w:sz w:val="28"/>
          <w:szCs w:val="28"/>
        </w:rPr>
        <w:tab/>
      </w:r>
      <w:r w:rsidRPr="00A56A1D">
        <w:rPr>
          <w:rFonts w:ascii="Arial" w:hAnsi="Arial" w:cs="Arial"/>
          <w:sz w:val="28"/>
          <w:szCs w:val="28"/>
        </w:rPr>
        <w:tab/>
      </w:r>
      <w:r w:rsidRPr="00A56A1D">
        <w:rPr>
          <w:rFonts w:ascii="Arial" w:hAnsi="Arial" w:cs="Arial"/>
          <w:b/>
          <w:sz w:val="28"/>
          <w:szCs w:val="28"/>
        </w:rPr>
        <w:t>V</w:t>
      </w:r>
    </w:p>
    <w:p w:rsidR="004222F3" w:rsidRPr="00A56A1D" w:rsidRDefault="004222F3" w:rsidP="004222F3">
      <w:pPr>
        <w:spacing w:line="480" w:lineRule="auto"/>
        <w:jc w:val="both"/>
        <w:rPr>
          <w:rFonts w:ascii="Arial" w:hAnsi="Arial" w:cs="Arial"/>
          <w:b/>
          <w:sz w:val="28"/>
          <w:szCs w:val="28"/>
        </w:rPr>
      </w:pPr>
      <w:r>
        <w:rPr>
          <w:rFonts w:ascii="Arial" w:hAnsi="Arial" w:cs="Arial"/>
          <w:sz w:val="28"/>
          <w:szCs w:val="28"/>
        </w:rPr>
        <w:t>SI</w:t>
      </w:r>
      <w:r w:rsidRPr="00A56A1D">
        <w:rPr>
          <w:rFonts w:ascii="Arial" w:hAnsi="Arial" w:cs="Arial"/>
          <w:sz w:val="28"/>
          <w:szCs w:val="28"/>
        </w:rPr>
        <w:t>MBOLOGÍA</w:t>
      </w:r>
      <w:r w:rsidRPr="00A56A1D">
        <w:rPr>
          <w:rFonts w:ascii="Arial" w:hAnsi="Arial" w:cs="Arial"/>
          <w:sz w:val="28"/>
          <w:szCs w:val="28"/>
        </w:rPr>
        <w:tab/>
      </w:r>
      <w:r w:rsidRPr="00A56A1D">
        <w:rPr>
          <w:rFonts w:ascii="Arial" w:hAnsi="Arial" w:cs="Arial"/>
          <w:sz w:val="28"/>
          <w:szCs w:val="28"/>
        </w:rPr>
        <w:tab/>
      </w:r>
      <w:r w:rsidRPr="00A56A1D">
        <w:rPr>
          <w:rFonts w:ascii="Arial" w:hAnsi="Arial" w:cs="Arial"/>
          <w:sz w:val="28"/>
          <w:szCs w:val="28"/>
        </w:rPr>
        <w:tab/>
      </w:r>
      <w:r w:rsidRPr="00A56A1D">
        <w:rPr>
          <w:rFonts w:ascii="Arial" w:hAnsi="Arial" w:cs="Arial"/>
          <w:sz w:val="28"/>
          <w:szCs w:val="28"/>
        </w:rPr>
        <w:tab/>
      </w:r>
      <w:r w:rsidRPr="00A56A1D">
        <w:rPr>
          <w:rFonts w:ascii="Arial" w:hAnsi="Arial" w:cs="Arial"/>
          <w:sz w:val="28"/>
          <w:szCs w:val="28"/>
        </w:rPr>
        <w:tab/>
      </w:r>
      <w:r w:rsidRPr="00A56A1D">
        <w:rPr>
          <w:rFonts w:ascii="Arial" w:hAnsi="Arial" w:cs="Arial"/>
          <w:sz w:val="28"/>
          <w:szCs w:val="28"/>
        </w:rPr>
        <w:tab/>
      </w:r>
      <w:r w:rsidRPr="00A56A1D">
        <w:rPr>
          <w:rFonts w:ascii="Arial" w:hAnsi="Arial" w:cs="Arial"/>
          <w:sz w:val="28"/>
          <w:szCs w:val="28"/>
        </w:rPr>
        <w:tab/>
      </w:r>
      <w:r w:rsidRPr="00A56A1D">
        <w:rPr>
          <w:rFonts w:ascii="Arial" w:hAnsi="Arial" w:cs="Arial"/>
          <w:sz w:val="28"/>
          <w:szCs w:val="28"/>
        </w:rPr>
        <w:tab/>
      </w:r>
      <w:r w:rsidRPr="00A56A1D">
        <w:rPr>
          <w:rFonts w:ascii="Arial" w:hAnsi="Arial" w:cs="Arial"/>
          <w:b/>
          <w:sz w:val="28"/>
          <w:szCs w:val="28"/>
        </w:rPr>
        <w:t>VI</w:t>
      </w:r>
    </w:p>
    <w:p w:rsidR="004222F3" w:rsidRPr="00A56A1D" w:rsidRDefault="004222F3" w:rsidP="004222F3">
      <w:pPr>
        <w:spacing w:line="480" w:lineRule="auto"/>
        <w:jc w:val="both"/>
        <w:rPr>
          <w:rFonts w:ascii="Arial" w:hAnsi="Arial" w:cs="Arial"/>
          <w:b/>
          <w:sz w:val="28"/>
          <w:szCs w:val="28"/>
        </w:rPr>
      </w:pPr>
      <w:r w:rsidRPr="00A56A1D">
        <w:rPr>
          <w:rFonts w:ascii="Arial" w:hAnsi="Arial" w:cs="Arial"/>
          <w:sz w:val="28"/>
          <w:szCs w:val="28"/>
        </w:rPr>
        <w:t>INTRODUCCIÓN</w:t>
      </w:r>
      <w:r w:rsidRPr="00A56A1D">
        <w:rPr>
          <w:rFonts w:ascii="Arial" w:hAnsi="Arial" w:cs="Arial"/>
          <w:sz w:val="28"/>
          <w:szCs w:val="28"/>
        </w:rPr>
        <w:tab/>
      </w:r>
      <w:r w:rsidRPr="00A56A1D">
        <w:rPr>
          <w:rFonts w:ascii="Arial" w:hAnsi="Arial" w:cs="Arial"/>
          <w:sz w:val="28"/>
          <w:szCs w:val="28"/>
        </w:rPr>
        <w:tab/>
      </w:r>
      <w:r w:rsidRPr="00A56A1D">
        <w:rPr>
          <w:rFonts w:ascii="Arial" w:hAnsi="Arial" w:cs="Arial"/>
          <w:sz w:val="28"/>
          <w:szCs w:val="28"/>
        </w:rPr>
        <w:tab/>
      </w:r>
      <w:r w:rsidRPr="00A56A1D">
        <w:rPr>
          <w:rFonts w:ascii="Arial" w:hAnsi="Arial" w:cs="Arial"/>
          <w:sz w:val="28"/>
          <w:szCs w:val="28"/>
        </w:rPr>
        <w:tab/>
      </w:r>
      <w:r w:rsidRPr="00A56A1D">
        <w:rPr>
          <w:rFonts w:ascii="Arial" w:hAnsi="Arial" w:cs="Arial"/>
          <w:sz w:val="28"/>
          <w:szCs w:val="28"/>
        </w:rPr>
        <w:tab/>
      </w:r>
      <w:r w:rsidRPr="00A56A1D">
        <w:rPr>
          <w:rFonts w:ascii="Arial" w:hAnsi="Arial" w:cs="Arial"/>
          <w:sz w:val="28"/>
          <w:szCs w:val="28"/>
        </w:rPr>
        <w:tab/>
      </w:r>
      <w:r w:rsidRPr="00A56A1D">
        <w:rPr>
          <w:rFonts w:ascii="Arial" w:hAnsi="Arial" w:cs="Arial"/>
          <w:sz w:val="28"/>
          <w:szCs w:val="28"/>
        </w:rPr>
        <w:tab/>
      </w:r>
      <w:r w:rsidRPr="00A56A1D">
        <w:rPr>
          <w:rFonts w:ascii="Arial" w:hAnsi="Arial" w:cs="Arial"/>
          <w:b/>
          <w:sz w:val="28"/>
          <w:szCs w:val="28"/>
        </w:rPr>
        <w:t>VII</w:t>
      </w:r>
    </w:p>
    <w:p w:rsidR="000011C0" w:rsidRPr="005734B6" w:rsidRDefault="000011C0" w:rsidP="004222F3">
      <w:pPr>
        <w:spacing w:line="480" w:lineRule="auto"/>
        <w:outlineLvl w:val="0"/>
        <w:rPr>
          <w:rFonts w:ascii="Arial" w:hAnsi="Arial" w:cs="Arial"/>
          <w:sz w:val="20"/>
          <w:szCs w:val="20"/>
          <w:lang w:val="es-MX"/>
        </w:rPr>
      </w:pPr>
    </w:p>
    <w:bookmarkStart w:id="4" w:name="_Toc124526477"/>
    <w:p w:rsidR="005734B6" w:rsidRPr="005734B6" w:rsidRDefault="000011C0">
      <w:pPr>
        <w:pStyle w:val="TDC1"/>
        <w:rPr>
          <w:rFonts w:eastAsia="Times New Roman"/>
          <w:b w:val="0"/>
          <w:lang w:eastAsia="es-ES"/>
        </w:rPr>
      </w:pPr>
      <w:r w:rsidRPr="005734B6">
        <w:rPr>
          <w:b w:val="0"/>
          <w:lang w:val="es-MX"/>
        </w:rPr>
        <w:fldChar w:fldCharType="begin"/>
      </w:r>
      <w:r w:rsidRPr="005734B6">
        <w:rPr>
          <w:b w:val="0"/>
          <w:lang w:val="es-MX"/>
        </w:rPr>
        <w:instrText xml:space="preserve"> TOC \o "1-3" \h \z \u </w:instrText>
      </w:r>
      <w:r w:rsidRPr="005734B6">
        <w:rPr>
          <w:b w:val="0"/>
          <w:lang w:val="es-MX"/>
        </w:rPr>
        <w:fldChar w:fldCharType="separate"/>
      </w:r>
      <w:hyperlink w:anchor="_Toc173652680" w:history="1">
        <w:r w:rsidR="005734B6" w:rsidRPr="005734B6">
          <w:rPr>
            <w:rStyle w:val="Hipervnculo"/>
            <w:rFonts w:eastAsia="Batang"/>
            <w:b w:val="0"/>
            <w:lang w:val="pt-BR" w:eastAsia="ko-KR"/>
          </w:rPr>
          <w:t>CAPITULO I</w:t>
        </w:r>
        <w:r w:rsidR="005734B6">
          <w:rPr>
            <w:b w:val="0"/>
            <w:webHidden/>
          </w:rPr>
          <w:t xml:space="preserve"> </w:t>
        </w:r>
      </w:hyperlink>
    </w:p>
    <w:p w:rsidR="005734B6" w:rsidRPr="005734B6" w:rsidRDefault="005734B6">
      <w:pPr>
        <w:pStyle w:val="TDC1"/>
        <w:rPr>
          <w:rFonts w:eastAsia="Times New Roman"/>
          <w:b w:val="0"/>
          <w:lang w:eastAsia="es-ES"/>
        </w:rPr>
      </w:pPr>
      <w:r w:rsidRPr="005734B6">
        <w:rPr>
          <w:rStyle w:val="Hipervnculo"/>
          <w:b w:val="0"/>
          <w:color w:val="auto"/>
          <w:u w:val="none"/>
        </w:rPr>
        <w:t xml:space="preserve">1.  </w:t>
      </w:r>
      <w:hyperlink w:anchor="_Toc173652681" w:history="1">
        <w:r w:rsidRPr="005734B6">
          <w:rPr>
            <w:rStyle w:val="Hipervnculo"/>
            <w:b w:val="0"/>
            <w:lang w:val="es-EC"/>
          </w:rPr>
          <w:t>CONCEPTOS GENERALES SOBRE SISTEMAS DE INFORMACIÓN  Y ESTADÍSTICA</w:t>
        </w:r>
        <w:r w:rsidRPr="005734B6">
          <w:rPr>
            <w:b w:val="0"/>
            <w:webHidden/>
          </w:rPr>
          <w:tab/>
        </w:r>
        <w:r w:rsidRPr="005734B6">
          <w:rPr>
            <w:b w:val="0"/>
            <w:webHidden/>
          </w:rPr>
          <w:fldChar w:fldCharType="begin"/>
        </w:r>
        <w:r w:rsidRPr="005734B6">
          <w:rPr>
            <w:b w:val="0"/>
            <w:webHidden/>
          </w:rPr>
          <w:instrText xml:space="preserve"> PAGEREF _Toc173652681 \h </w:instrText>
        </w:r>
        <w:r w:rsidRPr="005734B6">
          <w:rPr>
            <w:b w:val="0"/>
          </w:rPr>
        </w:r>
        <w:r w:rsidRPr="005734B6">
          <w:rPr>
            <w:b w:val="0"/>
            <w:webHidden/>
          </w:rPr>
          <w:fldChar w:fldCharType="separate"/>
        </w:r>
        <w:r w:rsidR="00444F32">
          <w:rPr>
            <w:b w:val="0"/>
            <w:webHidden/>
          </w:rPr>
          <w:t>1</w:t>
        </w:r>
        <w:r w:rsidRPr="005734B6">
          <w:rPr>
            <w:b w:val="0"/>
            <w:webHidden/>
          </w:rPr>
          <w:fldChar w:fldCharType="end"/>
        </w:r>
      </w:hyperlink>
    </w:p>
    <w:p w:rsidR="005734B6" w:rsidRPr="005734B6" w:rsidRDefault="005734B6">
      <w:pPr>
        <w:pStyle w:val="TDC1"/>
        <w:tabs>
          <w:tab w:val="left" w:pos="960"/>
        </w:tabs>
        <w:rPr>
          <w:rFonts w:eastAsia="Times New Roman"/>
          <w:b w:val="0"/>
          <w:lang w:eastAsia="es-ES"/>
        </w:rPr>
      </w:pPr>
      <w:hyperlink w:anchor="_Toc173652682" w:history="1">
        <w:r w:rsidRPr="005734B6">
          <w:rPr>
            <w:rStyle w:val="Hipervnculo"/>
            <w:b w:val="0"/>
          </w:rPr>
          <w:t>1.1</w:t>
        </w:r>
        <w:r w:rsidRPr="005734B6">
          <w:rPr>
            <w:rFonts w:eastAsia="Times New Roman"/>
            <w:b w:val="0"/>
            <w:lang w:eastAsia="es-ES"/>
          </w:rPr>
          <w:tab/>
        </w:r>
        <w:r w:rsidRPr="005734B6">
          <w:rPr>
            <w:rStyle w:val="Hipervnculo"/>
            <w:b w:val="0"/>
          </w:rPr>
          <w:t>Antecedentes</w:t>
        </w:r>
        <w:r w:rsidRPr="005734B6">
          <w:rPr>
            <w:b w:val="0"/>
            <w:webHidden/>
          </w:rPr>
          <w:tab/>
        </w:r>
        <w:r w:rsidRPr="005734B6">
          <w:rPr>
            <w:b w:val="0"/>
            <w:webHidden/>
          </w:rPr>
          <w:fldChar w:fldCharType="begin"/>
        </w:r>
        <w:r w:rsidRPr="005734B6">
          <w:rPr>
            <w:b w:val="0"/>
            <w:webHidden/>
          </w:rPr>
          <w:instrText xml:space="preserve"> PAGEREF _Toc173652682 \h </w:instrText>
        </w:r>
        <w:r w:rsidRPr="005734B6">
          <w:rPr>
            <w:b w:val="0"/>
          </w:rPr>
        </w:r>
        <w:r w:rsidRPr="005734B6">
          <w:rPr>
            <w:b w:val="0"/>
            <w:webHidden/>
          </w:rPr>
          <w:fldChar w:fldCharType="separate"/>
        </w:r>
        <w:r w:rsidR="00444F32">
          <w:rPr>
            <w:b w:val="0"/>
            <w:webHidden/>
          </w:rPr>
          <w:t>2</w:t>
        </w:r>
        <w:r w:rsidRPr="005734B6">
          <w:rPr>
            <w:b w:val="0"/>
            <w:webHidden/>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683" w:history="1">
        <w:r w:rsidRPr="005734B6">
          <w:rPr>
            <w:rStyle w:val="Hipervnculo"/>
            <w:rFonts w:ascii="Arial" w:hAnsi="Arial" w:cs="Arial"/>
            <w:b w:val="0"/>
            <w:sz w:val="24"/>
            <w:szCs w:val="24"/>
          </w:rPr>
          <w:t>1.2</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lang w:val="es-MX"/>
          </w:rPr>
          <w:t>Procesamiento de la información mediante “Sistemas tradicionales de ficheros”</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_Toc173652683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5</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684" w:history="1">
        <w:r w:rsidRPr="005734B6">
          <w:rPr>
            <w:rStyle w:val="Hipervnculo"/>
            <w:rFonts w:ascii="Arial" w:hAnsi="Arial" w:cs="Arial"/>
            <w:b w:val="0"/>
            <w:sz w:val="24"/>
            <w:szCs w:val="24"/>
          </w:rPr>
          <w:t>1.2.1</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lang w:val="es-MX"/>
          </w:rPr>
          <w:t>Requerimientos de procesamiento de la información de manera más eficiente</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_Toc173652684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8</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685" w:history="1">
        <w:r w:rsidRPr="005734B6">
          <w:rPr>
            <w:rStyle w:val="Hipervnculo"/>
            <w:rFonts w:ascii="Arial" w:hAnsi="Arial" w:cs="Arial"/>
            <w:b w:val="0"/>
            <w:sz w:val="24"/>
            <w:szCs w:val="24"/>
          </w:rPr>
          <w:t>1.3</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rPr>
          <w:t>Bases de datos</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_Toc173652685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9</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686" w:history="1">
        <w:r w:rsidRPr="005734B6">
          <w:rPr>
            <w:rStyle w:val="Hipervnculo"/>
            <w:rFonts w:ascii="Arial" w:hAnsi="Arial" w:cs="Arial"/>
            <w:b w:val="0"/>
            <w:sz w:val="24"/>
            <w:szCs w:val="24"/>
          </w:rPr>
          <w:t>1.3.1</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rPr>
          <w:t>Bases de datos relacionales</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_Toc173652686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9</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687" w:history="1">
        <w:r w:rsidRPr="005734B6">
          <w:rPr>
            <w:rStyle w:val="Hipervnculo"/>
            <w:rFonts w:ascii="Arial" w:hAnsi="Arial" w:cs="Arial"/>
            <w:b w:val="0"/>
            <w:sz w:val="24"/>
            <w:szCs w:val="24"/>
          </w:rPr>
          <w:t>1.3.2</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rPr>
          <w:t>Arquitectura de las bases de datos</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_Toc173652687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19</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688" w:history="1">
        <w:r w:rsidRPr="005734B6">
          <w:rPr>
            <w:rStyle w:val="Hipervnculo"/>
            <w:rFonts w:ascii="Arial" w:hAnsi="Arial" w:cs="Arial"/>
            <w:b w:val="0"/>
            <w:sz w:val="24"/>
            <w:szCs w:val="24"/>
          </w:rPr>
          <w:t>1.3.3</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rPr>
          <w:t>Sistemas gestores de bases de datos (SGBD)</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_Toc173652688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20</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689" w:history="1">
        <w:r w:rsidRPr="005734B6">
          <w:rPr>
            <w:rStyle w:val="Hipervnculo"/>
            <w:rFonts w:ascii="Arial" w:hAnsi="Arial" w:cs="Arial"/>
            <w:b w:val="0"/>
            <w:sz w:val="24"/>
            <w:szCs w:val="24"/>
          </w:rPr>
          <w:t>1.3.4</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rPr>
          <w:t>Bases de datos distribuidas</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_Toc173652689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21</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690" w:history="1">
        <w:r w:rsidRPr="005734B6">
          <w:rPr>
            <w:rStyle w:val="Hipervnculo"/>
            <w:rFonts w:ascii="Arial" w:hAnsi="Arial" w:cs="Arial"/>
            <w:b w:val="0"/>
            <w:sz w:val="24"/>
            <w:szCs w:val="24"/>
          </w:rPr>
          <w:t>1.3.5</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rPr>
          <w:t>Conceptos en bases de datos</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_Toc173652690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23</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691" w:history="1">
        <w:r w:rsidRPr="005734B6">
          <w:rPr>
            <w:rStyle w:val="Hipervnculo"/>
            <w:rFonts w:ascii="Arial" w:hAnsi="Arial" w:cs="Arial"/>
            <w:b w:val="0"/>
            <w:sz w:val="24"/>
            <w:szCs w:val="24"/>
          </w:rPr>
          <w:t>1.3.6</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rPr>
          <w:t>Aplicaciones avanzadas en las bases de datos</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_Toc173652691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28</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692" w:history="1">
        <w:r w:rsidRPr="005734B6">
          <w:rPr>
            <w:rStyle w:val="Hipervnculo"/>
            <w:rFonts w:ascii="Arial" w:hAnsi="Arial" w:cs="Arial"/>
            <w:b w:val="0"/>
            <w:sz w:val="24"/>
            <w:szCs w:val="24"/>
          </w:rPr>
          <w:t>1.3.6.1Sistemas de Soporte de Decisiones - DSS</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_Toc173652692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29</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693" w:history="1">
        <w:r w:rsidRPr="005734B6">
          <w:rPr>
            <w:rStyle w:val="Hipervnculo"/>
            <w:rFonts w:ascii="Arial" w:hAnsi="Arial" w:cs="Arial"/>
            <w:b w:val="0"/>
            <w:sz w:val="24"/>
            <w:szCs w:val="24"/>
          </w:rPr>
          <w:t>1.3.6.2Estructura de un DSS</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_Toc173652693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31</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694" w:history="1">
        <w:r w:rsidRPr="005734B6">
          <w:rPr>
            <w:rStyle w:val="Hipervnculo"/>
            <w:rFonts w:ascii="Arial" w:hAnsi="Arial" w:cs="Arial"/>
            <w:b w:val="0"/>
            <w:bCs/>
            <w:sz w:val="24"/>
            <w:szCs w:val="24"/>
          </w:rPr>
          <w:t>1.3.6.3Diseño y desarrollo de un DSS</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_Toc173652694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32</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695" w:history="1">
        <w:r w:rsidRPr="005734B6">
          <w:rPr>
            <w:rStyle w:val="Hipervnculo"/>
            <w:rFonts w:ascii="Arial" w:hAnsi="Arial" w:cs="Arial"/>
            <w:b w:val="0"/>
            <w:bCs/>
            <w:sz w:val="24"/>
            <w:szCs w:val="24"/>
          </w:rPr>
          <w:t>1.3.6.4Implementación y uso de un DSS</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_Toc173652695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33</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696" w:history="1">
        <w:r w:rsidRPr="005734B6">
          <w:rPr>
            <w:rStyle w:val="Hipervnculo"/>
            <w:rFonts w:ascii="Arial" w:hAnsi="Arial" w:cs="Arial"/>
            <w:b w:val="0"/>
            <w:bCs/>
            <w:sz w:val="24"/>
            <w:szCs w:val="24"/>
          </w:rPr>
          <w:t>1.3.6.5Factores de Riesgo de un DSS</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_Toc173652696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34</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697" w:history="1">
        <w:r w:rsidRPr="005734B6">
          <w:rPr>
            <w:rStyle w:val="Hipervnculo"/>
            <w:rFonts w:ascii="Arial" w:hAnsi="Arial" w:cs="Arial"/>
            <w:b w:val="0"/>
            <w:bCs/>
            <w:sz w:val="24"/>
            <w:szCs w:val="24"/>
          </w:rPr>
          <w:t>1.3.6.6Estrategias de implementación de un DSS</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_Toc173652697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34</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698" w:history="1">
        <w:r w:rsidRPr="005734B6">
          <w:rPr>
            <w:rStyle w:val="Hipervnculo"/>
            <w:rFonts w:ascii="Arial" w:hAnsi="Arial" w:cs="Arial"/>
            <w:b w:val="0"/>
            <w:bCs/>
            <w:sz w:val="24"/>
            <w:szCs w:val="24"/>
          </w:rPr>
          <w:t>1.3.6.7Análisis y evaluación de un DSS</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_Toc173652698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35</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699" w:history="1">
        <w:r w:rsidRPr="005734B6">
          <w:rPr>
            <w:rStyle w:val="Hipervnculo"/>
            <w:rFonts w:ascii="Arial" w:hAnsi="Arial" w:cs="Arial"/>
            <w:b w:val="0"/>
            <w:bCs/>
            <w:sz w:val="24"/>
            <w:szCs w:val="24"/>
          </w:rPr>
          <w:t>1.3.6.8Tendencias de los DSS</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_Toc173652699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36</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00" w:history="1">
        <w:r w:rsidRPr="005734B6">
          <w:rPr>
            <w:rStyle w:val="Hipervnculo"/>
            <w:rFonts w:ascii="Arial" w:hAnsi="Arial" w:cs="Arial"/>
            <w:b w:val="0"/>
            <w:sz w:val="24"/>
            <w:szCs w:val="24"/>
          </w:rPr>
          <w:t>1.4</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rPr>
          <w:t>Minería de datos</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_Toc173652700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37</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01" w:history="1">
        <w:r w:rsidRPr="005734B6">
          <w:rPr>
            <w:rStyle w:val="Hipervnculo"/>
            <w:rFonts w:ascii="Arial" w:hAnsi="Arial" w:cs="Arial"/>
            <w:b w:val="0"/>
            <w:sz w:val="24"/>
            <w:szCs w:val="24"/>
          </w:rPr>
          <w:t>1.4.1</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rPr>
          <w:t>¿Qué es minería de datos?</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_Toc173652701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37</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02" w:history="1">
        <w:r w:rsidRPr="005734B6">
          <w:rPr>
            <w:rStyle w:val="Hipervnculo"/>
            <w:rFonts w:ascii="Arial" w:hAnsi="Arial" w:cs="Arial"/>
            <w:b w:val="0"/>
            <w:sz w:val="24"/>
            <w:szCs w:val="24"/>
          </w:rPr>
          <w:t>1.4.2</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rPr>
          <w:t>Otras definiciones de minería de datos</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_Toc173652702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39</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03" w:history="1">
        <w:r w:rsidRPr="005734B6">
          <w:rPr>
            <w:rStyle w:val="Hipervnculo"/>
            <w:rFonts w:ascii="Arial" w:hAnsi="Arial" w:cs="Arial"/>
            <w:b w:val="0"/>
            <w:sz w:val="24"/>
            <w:szCs w:val="24"/>
          </w:rPr>
          <w:t>1.4.3</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rPr>
          <w:t>Como trabaja la minería de datos</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_Toc173652703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40</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04" w:history="1">
        <w:r w:rsidRPr="005734B6">
          <w:rPr>
            <w:rStyle w:val="Hipervnculo"/>
            <w:rFonts w:ascii="Arial" w:hAnsi="Arial" w:cs="Arial"/>
            <w:b w:val="0"/>
            <w:sz w:val="24"/>
            <w:szCs w:val="24"/>
          </w:rPr>
          <w:t>1.4.4</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rPr>
          <w:t>Técnicas de Minería de Datos</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_Toc173652704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41</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05" w:history="1">
        <w:r w:rsidRPr="005734B6">
          <w:rPr>
            <w:rStyle w:val="Hipervnculo"/>
            <w:rFonts w:ascii="Arial" w:hAnsi="Arial" w:cs="Arial"/>
            <w:b w:val="0"/>
            <w:sz w:val="24"/>
            <w:szCs w:val="24"/>
          </w:rPr>
          <w:t>1.4.5</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rPr>
          <w:t>Metodologías de Minería de Datos</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_Toc173652705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43</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06" w:history="1">
        <w:r w:rsidRPr="005734B6">
          <w:rPr>
            <w:rStyle w:val="Hipervnculo"/>
            <w:rFonts w:ascii="Arial" w:hAnsi="Arial" w:cs="Arial"/>
            <w:b w:val="0"/>
            <w:sz w:val="24"/>
            <w:szCs w:val="24"/>
          </w:rPr>
          <w:t>1.5</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rPr>
          <w:t>Clasificación bayesiana</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_Toc173652706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52</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07" w:history="1">
        <w:r w:rsidRPr="005734B6">
          <w:rPr>
            <w:rStyle w:val="Hipervnculo"/>
            <w:rFonts w:ascii="Arial" w:hAnsi="Arial" w:cs="Arial"/>
            <w:b w:val="0"/>
            <w:sz w:val="24"/>
            <w:szCs w:val="24"/>
          </w:rPr>
          <w:t>1.5.1</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rPr>
          <w:t>Marco Teórico de Naive Bayes (Bayesiano ingenuo).-</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_Toc173652707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52</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08" w:history="1">
        <w:r w:rsidRPr="005734B6">
          <w:rPr>
            <w:rStyle w:val="Hipervnculo"/>
            <w:rFonts w:ascii="Arial" w:hAnsi="Arial" w:cs="Arial"/>
            <w:b w:val="0"/>
            <w:sz w:val="24"/>
            <w:szCs w:val="24"/>
          </w:rPr>
          <w:t>1.5.2</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rPr>
          <w:t>Clasificador Bayesiano Simplificado.-</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_Toc173652708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56</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09" w:history="1">
        <w:r w:rsidRPr="005734B6">
          <w:rPr>
            <w:rStyle w:val="Hipervnculo"/>
            <w:rFonts w:ascii="Arial" w:hAnsi="Arial" w:cs="Arial"/>
            <w:b w:val="0"/>
            <w:sz w:val="24"/>
            <w:szCs w:val="24"/>
          </w:rPr>
          <w:t>1.5.3</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rPr>
          <w:t>Aplicación de Clasificador Bayesiano Simplificado.-</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_Toc173652709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57</w:t>
        </w:r>
        <w:r w:rsidRPr="005734B6">
          <w:rPr>
            <w:rFonts w:ascii="Arial" w:hAnsi="Arial" w:cs="Arial"/>
            <w:b w:val="0"/>
            <w:webHidden/>
            <w:sz w:val="24"/>
            <w:szCs w:val="24"/>
          </w:rPr>
          <w:fldChar w:fldCharType="end"/>
        </w:r>
      </w:hyperlink>
    </w:p>
    <w:p w:rsidR="005734B6" w:rsidRPr="005734B6" w:rsidRDefault="005734B6">
      <w:pPr>
        <w:pStyle w:val="TDC1"/>
        <w:rPr>
          <w:rFonts w:eastAsia="Times New Roman"/>
          <w:b w:val="0"/>
          <w:lang w:eastAsia="es-ES"/>
        </w:rPr>
      </w:pPr>
      <w:hyperlink w:anchor="_Toc173652710" w:history="1">
        <w:r w:rsidRPr="005734B6">
          <w:rPr>
            <w:rStyle w:val="Hipervnculo"/>
            <w:rFonts w:eastAsia="Batang"/>
            <w:b w:val="0"/>
            <w:lang w:val="es-EC" w:eastAsia="ko-KR"/>
          </w:rPr>
          <w:t>CAPITULO II</w:t>
        </w:r>
      </w:hyperlink>
    </w:p>
    <w:p w:rsidR="005734B6" w:rsidRPr="005734B6" w:rsidRDefault="005734B6">
      <w:pPr>
        <w:pStyle w:val="TDC1"/>
        <w:tabs>
          <w:tab w:val="left" w:pos="960"/>
        </w:tabs>
        <w:rPr>
          <w:rFonts w:eastAsia="Times New Roman"/>
          <w:b w:val="0"/>
          <w:lang w:eastAsia="es-ES"/>
        </w:rPr>
      </w:pPr>
      <w:hyperlink w:anchor="_Toc173652711" w:history="1">
        <w:r w:rsidRPr="005734B6">
          <w:rPr>
            <w:rStyle w:val="Hipervnculo"/>
            <w:b w:val="0"/>
          </w:rPr>
          <w:t>2.</w:t>
        </w:r>
        <w:r>
          <w:rPr>
            <w:rStyle w:val="Hipervnculo"/>
            <w:b w:val="0"/>
          </w:rPr>
          <w:t xml:space="preserve">  </w:t>
        </w:r>
        <w:r w:rsidRPr="005734B6">
          <w:rPr>
            <w:rStyle w:val="Hipervnculo"/>
            <w:b w:val="0"/>
          </w:rPr>
          <w:t>DESCRIPCIÓN DEL PROBLEMA Y PROPUESTA DE SOLUCIÓN</w:t>
        </w:r>
      </w:hyperlink>
    </w:p>
    <w:p w:rsidR="005734B6" w:rsidRPr="005734B6" w:rsidRDefault="005734B6">
      <w:pPr>
        <w:pStyle w:val="TDC2"/>
        <w:rPr>
          <w:rFonts w:ascii="Arial" w:eastAsia="Times New Roman" w:hAnsi="Arial" w:cs="Arial"/>
          <w:b w:val="0"/>
          <w:sz w:val="24"/>
          <w:szCs w:val="24"/>
          <w:lang w:eastAsia="es-ES"/>
        </w:rPr>
      </w:pPr>
      <w:hyperlink w:anchor="_Toc173652712" w:history="1">
        <w:r w:rsidRPr="005734B6">
          <w:rPr>
            <w:rStyle w:val="Hipervnculo"/>
            <w:rFonts w:ascii="Arial" w:hAnsi="Arial" w:cs="Arial"/>
            <w:b w:val="0"/>
            <w:sz w:val="24"/>
            <w:szCs w:val="24"/>
          </w:rPr>
          <w:t>2.2</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rPr>
          <w:t>Planificación académica</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_Toc173652712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65</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13" w:history="1">
        <w:r w:rsidRPr="005734B6">
          <w:rPr>
            <w:rStyle w:val="Hipervnculo"/>
            <w:rFonts w:ascii="Arial" w:hAnsi="Arial" w:cs="Arial"/>
            <w:b w:val="0"/>
            <w:sz w:val="24"/>
            <w:szCs w:val="24"/>
          </w:rPr>
          <w:t>2.2.1</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rPr>
          <w:t>Introducción</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_Toc173652713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65</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14" w:history="1">
        <w:r w:rsidRPr="005734B6">
          <w:rPr>
            <w:rStyle w:val="Hipervnculo"/>
            <w:rFonts w:ascii="Arial" w:hAnsi="Arial" w:cs="Arial"/>
            <w:b w:val="0"/>
            <w:sz w:val="24"/>
            <w:szCs w:val="24"/>
          </w:rPr>
          <w:t>2.2.2</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rPr>
          <w:t>Requisitos de planificación académica en la ESPOL</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_Toc173652714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67</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15" w:history="1">
        <w:r w:rsidRPr="005734B6">
          <w:rPr>
            <w:rStyle w:val="Hipervnculo"/>
            <w:rFonts w:ascii="Arial" w:hAnsi="Arial" w:cs="Arial"/>
            <w:b w:val="0"/>
            <w:sz w:val="24"/>
            <w:szCs w:val="24"/>
          </w:rPr>
          <w:t>2.2.3</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rPr>
          <w:t>El proceso de Planificación académica</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_Toc173652715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68</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16" w:history="1">
        <w:r w:rsidRPr="005734B6">
          <w:rPr>
            <w:rStyle w:val="Hipervnculo"/>
            <w:rFonts w:ascii="Arial" w:hAnsi="Arial" w:cs="Arial"/>
            <w:b w:val="0"/>
            <w:sz w:val="24"/>
            <w:szCs w:val="24"/>
          </w:rPr>
          <w:t>2.2.4</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rPr>
          <w:t>Problemas generales en la planificación académica en la ESPOL</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_Toc173652716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69</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17" w:history="1">
        <w:r w:rsidRPr="005734B6">
          <w:rPr>
            <w:rStyle w:val="Hipervnculo"/>
            <w:rFonts w:ascii="Arial" w:hAnsi="Arial" w:cs="Arial"/>
            <w:b w:val="0"/>
            <w:sz w:val="24"/>
            <w:szCs w:val="24"/>
          </w:rPr>
          <w:t>2.2.5</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rPr>
          <w:t>Problemas específicos en la planificación académica en el ICM-ESPOL</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_Toc173652717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70</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18" w:history="1">
        <w:r w:rsidRPr="005734B6">
          <w:rPr>
            <w:rStyle w:val="Hipervnculo"/>
            <w:rFonts w:ascii="Arial" w:hAnsi="Arial" w:cs="Arial"/>
            <w:b w:val="0"/>
            <w:sz w:val="24"/>
            <w:szCs w:val="24"/>
          </w:rPr>
          <w:t>2.2.6</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rPr>
          <w:t>Soporte informático a la planificación académica</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_Toc173652718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70</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19" w:history="1">
        <w:r w:rsidRPr="005734B6">
          <w:rPr>
            <w:rStyle w:val="Hipervnculo"/>
            <w:rFonts w:ascii="Arial" w:hAnsi="Arial" w:cs="Arial"/>
            <w:b w:val="0"/>
            <w:sz w:val="24"/>
            <w:szCs w:val="24"/>
          </w:rPr>
          <w:t>2.2.6.1Sistema Académico de la ESPOL</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_Toc173652719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71</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20" w:history="1">
        <w:r w:rsidRPr="005734B6">
          <w:rPr>
            <w:rStyle w:val="Hipervnculo"/>
            <w:rFonts w:ascii="Arial" w:hAnsi="Arial" w:cs="Arial"/>
            <w:b w:val="0"/>
            <w:sz w:val="24"/>
            <w:szCs w:val="24"/>
          </w:rPr>
          <w:t>2.3</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rPr>
          <w:t>Contexto especifico del Problema de Negocio</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_Toc173652720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74</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21" w:history="1">
        <w:r w:rsidRPr="005734B6">
          <w:rPr>
            <w:rStyle w:val="Hipervnculo"/>
            <w:rFonts w:ascii="Arial" w:hAnsi="Arial" w:cs="Arial"/>
            <w:b w:val="0"/>
            <w:bCs/>
            <w:sz w:val="24"/>
            <w:szCs w:val="24"/>
          </w:rPr>
          <w:t>2.4</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rPr>
          <w:t>Propuesta de la Solución</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_Toc173652721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74</w:t>
        </w:r>
        <w:r w:rsidRPr="005734B6">
          <w:rPr>
            <w:rFonts w:ascii="Arial" w:hAnsi="Arial" w:cs="Arial"/>
            <w:b w:val="0"/>
            <w:webHidden/>
            <w:sz w:val="24"/>
            <w:szCs w:val="24"/>
          </w:rPr>
          <w:fldChar w:fldCharType="end"/>
        </w:r>
      </w:hyperlink>
    </w:p>
    <w:p w:rsidR="005734B6" w:rsidRDefault="005734B6">
      <w:pPr>
        <w:pStyle w:val="TDC1"/>
        <w:rPr>
          <w:rStyle w:val="Hipervnculo"/>
          <w:b w:val="0"/>
        </w:rPr>
      </w:pPr>
    </w:p>
    <w:p w:rsidR="005734B6" w:rsidRPr="005734B6" w:rsidRDefault="005734B6">
      <w:pPr>
        <w:pStyle w:val="TDC1"/>
        <w:rPr>
          <w:rFonts w:eastAsia="Times New Roman"/>
          <w:b w:val="0"/>
          <w:lang w:eastAsia="es-ES"/>
        </w:rPr>
      </w:pPr>
      <w:hyperlink w:anchor="_Toc173652722" w:history="1">
        <w:r w:rsidRPr="005734B6">
          <w:rPr>
            <w:rStyle w:val="Hipervnculo"/>
            <w:b w:val="0"/>
          </w:rPr>
          <w:t>CAPITULO III</w:t>
        </w:r>
        <w:r>
          <w:rPr>
            <w:rStyle w:val="Hipervnculo"/>
            <w:b w:val="0"/>
          </w:rPr>
          <w:t xml:space="preserve"> </w:t>
        </w:r>
      </w:hyperlink>
    </w:p>
    <w:p w:rsidR="005734B6" w:rsidRPr="005734B6" w:rsidRDefault="005734B6">
      <w:pPr>
        <w:pStyle w:val="TDC1"/>
        <w:rPr>
          <w:rFonts w:eastAsia="Times New Roman"/>
          <w:b w:val="0"/>
          <w:lang w:eastAsia="es-ES"/>
        </w:rPr>
      </w:pPr>
      <w:r w:rsidRPr="005734B6">
        <w:rPr>
          <w:rStyle w:val="Hipervnculo"/>
          <w:b w:val="0"/>
          <w:color w:val="auto"/>
          <w:u w:val="none"/>
        </w:rPr>
        <w:t xml:space="preserve">3. </w:t>
      </w:r>
      <w:hyperlink w:anchor="_Toc173652723" w:history="1">
        <w:r w:rsidRPr="005734B6">
          <w:rPr>
            <w:rStyle w:val="Hipervnculo"/>
            <w:b w:val="0"/>
          </w:rPr>
          <w:t>IMPLEMENTACIÓN Y RESULTADOS</w:t>
        </w:r>
      </w:hyperlink>
    </w:p>
    <w:p w:rsidR="005734B6" w:rsidRPr="005734B6" w:rsidRDefault="005734B6">
      <w:pPr>
        <w:pStyle w:val="TDC2"/>
        <w:rPr>
          <w:rFonts w:ascii="Arial" w:eastAsia="Times New Roman" w:hAnsi="Arial" w:cs="Arial"/>
          <w:b w:val="0"/>
          <w:sz w:val="24"/>
          <w:szCs w:val="24"/>
          <w:lang w:eastAsia="es-ES"/>
        </w:rPr>
      </w:pPr>
      <w:hyperlink w:anchor="_Toc173652726" w:history="1">
        <w:r w:rsidRPr="005734B6">
          <w:rPr>
            <w:rStyle w:val="Hipervnculo"/>
            <w:rFonts w:ascii="Arial" w:hAnsi="Arial" w:cs="Arial"/>
            <w:b w:val="0"/>
            <w:sz w:val="24"/>
            <w:szCs w:val="24"/>
            <w:lang w:val="es-EC"/>
          </w:rPr>
          <w:t>3.1.</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lang w:val="es-EC"/>
          </w:rPr>
          <w:t>Desarrollo de la solución</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_Toc173652726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77</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27" w:history="1">
        <w:r w:rsidRPr="005734B6">
          <w:rPr>
            <w:rStyle w:val="Hipervnculo"/>
            <w:rFonts w:ascii="Arial" w:hAnsi="Arial" w:cs="Arial"/>
            <w:b w:val="0"/>
            <w:sz w:val="24"/>
            <w:szCs w:val="24"/>
            <w:lang w:val="es-MX"/>
          </w:rPr>
          <w:t>3.1.1.</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lang w:val="es-EC"/>
          </w:rPr>
          <w:t>Definición específica del Problema de minería de datos</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_Toc173652727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77</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28" w:history="1">
        <w:r w:rsidRPr="005734B6">
          <w:rPr>
            <w:rStyle w:val="Hipervnculo"/>
            <w:rFonts w:ascii="Arial" w:hAnsi="Arial" w:cs="Arial"/>
            <w:b w:val="0"/>
            <w:sz w:val="24"/>
            <w:szCs w:val="24"/>
            <w:lang w:val="es-MX"/>
          </w:rPr>
          <w:t>3.1.2.</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lang w:val="es-EC"/>
          </w:rPr>
          <w:t>Diagrama de flujo de la solución</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_Toc173652728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78</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29" w:history="1">
        <w:r w:rsidRPr="005734B6">
          <w:rPr>
            <w:rStyle w:val="Hipervnculo"/>
            <w:rFonts w:ascii="Arial" w:hAnsi="Arial" w:cs="Arial"/>
            <w:b w:val="0"/>
            <w:sz w:val="24"/>
            <w:szCs w:val="24"/>
            <w:lang w:val="es-MX"/>
          </w:rPr>
          <w:t>3.1.3.</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lang w:val="es-EC"/>
          </w:rPr>
          <w:t>Definición de Variables de Clasificación</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_Toc173652729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81</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30" w:history="1">
        <w:r w:rsidRPr="005734B6">
          <w:rPr>
            <w:rStyle w:val="Hipervnculo"/>
            <w:rFonts w:ascii="Arial" w:hAnsi="Arial" w:cs="Arial"/>
            <w:b w:val="0"/>
            <w:sz w:val="24"/>
            <w:szCs w:val="24"/>
            <w:lang w:val="es-MX"/>
          </w:rPr>
          <w:t>3.1.4.</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lang w:val="es-EC"/>
          </w:rPr>
          <w:t>Obtención de los datos</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_Toc173652730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83</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31" w:history="1">
        <w:r w:rsidRPr="005734B6">
          <w:rPr>
            <w:rStyle w:val="Hipervnculo"/>
            <w:rFonts w:ascii="Arial" w:hAnsi="Arial" w:cs="Arial"/>
            <w:b w:val="0"/>
            <w:sz w:val="24"/>
            <w:szCs w:val="24"/>
            <w:lang w:val="es-EC"/>
          </w:rPr>
          <w:t>3.2.</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lang w:val="es-EC"/>
          </w:rPr>
          <w:t>Preparando los datos</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_Toc173652731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83</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32" w:history="1">
        <w:r w:rsidRPr="005734B6">
          <w:rPr>
            <w:rStyle w:val="Hipervnculo"/>
            <w:rFonts w:ascii="Arial" w:hAnsi="Arial" w:cs="Arial"/>
            <w:b w:val="0"/>
            <w:sz w:val="24"/>
            <w:szCs w:val="24"/>
            <w:lang w:val="es-MX"/>
          </w:rPr>
          <w:t>3.2.1.</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lang w:val="es-EC"/>
          </w:rPr>
          <w:t>Selección de los datos</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_Toc173652732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83</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33" w:history="1">
        <w:r w:rsidRPr="005734B6">
          <w:rPr>
            <w:rStyle w:val="Hipervnculo"/>
            <w:rFonts w:ascii="Arial" w:hAnsi="Arial" w:cs="Arial"/>
            <w:b w:val="0"/>
            <w:sz w:val="24"/>
            <w:szCs w:val="24"/>
            <w:lang w:val="es-MX"/>
          </w:rPr>
          <w:t>3.2.2.</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lang w:val="es-EC"/>
          </w:rPr>
          <w:t>Limpieza de los datos (Data cleaning)</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_Toc173652733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85</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34" w:history="1">
        <w:r w:rsidRPr="005734B6">
          <w:rPr>
            <w:rStyle w:val="Hipervnculo"/>
            <w:rFonts w:ascii="Arial" w:hAnsi="Arial" w:cs="Arial"/>
            <w:b w:val="0"/>
            <w:sz w:val="24"/>
            <w:szCs w:val="24"/>
            <w:lang w:val="es-MX"/>
          </w:rPr>
          <w:t>3.2.3.</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lang w:val="es-EC"/>
          </w:rPr>
          <w:t>Transformación de los datos</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_Toc173652734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86</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35" w:history="1">
        <w:r w:rsidRPr="005734B6">
          <w:rPr>
            <w:rStyle w:val="Hipervnculo"/>
            <w:rFonts w:ascii="Arial" w:hAnsi="Arial" w:cs="Arial"/>
            <w:b w:val="0"/>
            <w:sz w:val="24"/>
            <w:szCs w:val="24"/>
            <w:lang w:val="es-EC"/>
          </w:rPr>
          <w:t>3.3.</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lang w:val="es-EC"/>
          </w:rPr>
          <w:t>Construyendo el modelo</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_Toc173652735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87</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36" w:history="1">
        <w:r w:rsidRPr="005734B6">
          <w:rPr>
            <w:rStyle w:val="Hipervnculo"/>
            <w:rFonts w:ascii="Arial" w:hAnsi="Arial" w:cs="Arial"/>
            <w:b w:val="0"/>
            <w:sz w:val="24"/>
            <w:szCs w:val="24"/>
            <w:lang w:val="es-MX"/>
          </w:rPr>
          <w:t>3.3.1.</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lang w:val="es-EC"/>
          </w:rPr>
          <w:t>Análisis exploratorio de los datos</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_Toc173652736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87</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37" w:history="1">
        <w:r w:rsidRPr="005734B6">
          <w:rPr>
            <w:rStyle w:val="Hipervnculo"/>
            <w:rFonts w:ascii="Arial" w:hAnsi="Arial" w:cs="Arial"/>
            <w:b w:val="0"/>
            <w:sz w:val="24"/>
            <w:szCs w:val="24"/>
            <w:lang w:val="es-MX"/>
          </w:rPr>
          <w:t>3.3.2.</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lang w:val="es-EC"/>
          </w:rPr>
          <w:t>Creación de grupos de datos necesarios</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_Toc173652737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87</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38" w:history="1">
        <w:r w:rsidRPr="005734B6">
          <w:rPr>
            <w:rStyle w:val="Hipervnculo"/>
            <w:rFonts w:ascii="Arial" w:hAnsi="Arial" w:cs="Arial"/>
            <w:b w:val="0"/>
            <w:sz w:val="24"/>
            <w:szCs w:val="24"/>
            <w:lang w:val="es-EC"/>
          </w:rPr>
          <w:t>3.3.2.1.Datos de entrenamiento</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_Toc173652738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87</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39" w:history="1">
        <w:r w:rsidRPr="005734B6">
          <w:rPr>
            <w:rStyle w:val="Hipervnculo"/>
            <w:rFonts w:ascii="Arial" w:hAnsi="Arial" w:cs="Arial"/>
            <w:b w:val="0"/>
            <w:sz w:val="24"/>
            <w:szCs w:val="24"/>
            <w:lang w:val="es-EC"/>
          </w:rPr>
          <w:t>3.3.2.2.Datos de prueba</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_Toc173652739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88</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40" w:history="1">
        <w:r w:rsidRPr="005734B6">
          <w:rPr>
            <w:rStyle w:val="Hipervnculo"/>
            <w:rFonts w:ascii="Arial" w:hAnsi="Arial" w:cs="Arial"/>
            <w:b w:val="0"/>
            <w:sz w:val="24"/>
            <w:szCs w:val="24"/>
            <w:lang w:val="es-EC"/>
          </w:rPr>
          <w:t>3.3.2.3.Construcción del Modelo</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_Toc173652740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88</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41" w:history="1">
        <w:r w:rsidRPr="005734B6">
          <w:rPr>
            <w:rStyle w:val="Hipervnculo"/>
            <w:rFonts w:ascii="Arial" w:hAnsi="Arial" w:cs="Arial"/>
            <w:b w:val="0"/>
            <w:sz w:val="24"/>
            <w:szCs w:val="24"/>
            <w:lang w:val="es-EC"/>
          </w:rPr>
          <w:t>3.4.</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lang w:val="es-EC"/>
          </w:rPr>
          <w:t>Validación del modelo</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_Toc173652741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89</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42" w:history="1">
        <w:r w:rsidRPr="005734B6">
          <w:rPr>
            <w:rStyle w:val="Hipervnculo"/>
            <w:rFonts w:ascii="Arial" w:hAnsi="Arial" w:cs="Arial"/>
            <w:b w:val="0"/>
            <w:sz w:val="24"/>
            <w:szCs w:val="24"/>
            <w:lang w:val="es-MX"/>
          </w:rPr>
          <w:t>3.4.1.</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lang w:val="es-EC"/>
          </w:rPr>
          <w:t>Resultados de clasificación</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_Toc173652742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89</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43" w:history="1">
        <w:r w:rsidRPr="005734B6">
          <w:rPr>
            <w:rStyle w:val="Hipervnculo"/>
            <w:rFonts w:ascii="Arial" w:hAnsi="Arial" w:cs="Arial"/>
            <w:b w:val="0"/>
            <w:sz w:val="24"/>
            <w:szCs w:val="24"/>
            <w:lang w:val="es-MX"/>
          </w:rPr>
          <w:t>3.4.2.</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lang w:val="es-EC"/>
          </w:rPr>
          <w:t>Prueba de precisión versus la data real</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_Toc173652743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91</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44" w:history="1">
        <w:r w:rsidRPr="005734B6">
          <w:rPr>
            <w:rStyle w:val="Hipervnculo"/>
            <w:rFonts w:ascii="Arial" w:hAnsi="Arial" w:cs="Arial"/>
            <w:b w:val="0"/>
            <w:sz w:val="24"/>
            <w:szCs w:val="24"/>
            <w:lang w:val="es-EC"/>
          </w:rPr>
          <w:t>3.5.</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lang w:val="es-EC"/>
          </w:rPr>
          <w:t>Despliegue del modelo</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_Toc173652744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92</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45" w:history="1">
        <w:r w:rsidRPr="005734B6">
          <w:rPr>
            <w:rStyle w:val="Hipervnculo"/>
            <w:rFonts w:ascii="Arial" w:hAnsi="Arial" w:cs="Arial"/>
            <w:b w:val="0"/>
            <w:sz w:val="24"/>
            <w:szCs w:val="24"/>
            <w:lang w:val="es-MX"/>
          </w:rPr>
          <w:t>3.5.1.</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lang w:val="es-EC"/>
          </w:rPr>
          <w:t>Creación del modelo de despliegue</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_Toc173652745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92</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46" w:history="1">
        <w:r w:rsidRPr="005734B6">
          <w:rPr>
            <w:rStyle w:val="Hipervnculo"/>
            <w:rFonts w:ascii="Arial" w:hAnsi="Arial" w:cs="Arial"/>
            <w:b w:val="0"/>
            <w:sz w:val="24"/>
            <w:szCs w:val="24"/>
            <w:lang w:val="es-MX"/>
          </w:rPr>
          <w:t>3.5.2.</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lang w:val="es-EC"/>
          </w:rPr>
          <w:t>Evaluar el modelo en el ambiente de producción</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_Toc173652746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92</w:t>
        </w:r>
        <w:r w:rsidRPr="005734B6">
          <w:rPr>
            <w:rFonts w:ascii="Arial" w:hAnsi="Arial" w:cs="Arial"/>
            <w:b w:val="0"/>
            <w:webHidden/>
            <w:sz w:val="24"/>
            <w:szCs w:val="24"/>
          </w:rPr>
          <w:fldChar w:fldCharType="end"/>
        </w:r>
      </w:hyperlink>
    </w:p>
    <w:p w:rsidR="005734B6" w:rsidRPr="005734B6" w:rsidRDefault="005734B6">
      <w:pPr>
        <w:pStyle w:val="TDC1"/>
        <w:rPr>
          <w:rStyle w:val="Hipervnculo"/>
          <w:b w:val="0"/>
        </w:rPr>
      </w:pPr>
    </w:p>
    <w:p w:rsidR="005734B6" w:rsidRPr="005734B6" w:rsidRDefault="005734B6">
      <w:pPr>
        <w:pStyle w:val="TDC1"/>
        <w:rPr>
          <w:rFonts w:eastAsia="Times New Roman"/>
          <w:b w:val="0"/>
          <w:lang w:eastAsia="es-ES"/>
        </w:rPr>
      </w:pPr>
      <w:hyperlink w:anchor="_Toc173652747" w:history="1">
        <w:r w:rsidRPr="005734B6">
          <w:rPr>
            <w:rStyle w:val="Hipervnculo"/>
            <w:b w:val="0"/>
          </w:rPr>
          <w:t>CAPITULO IV</w:t>
        </w:r>
      </w:hyperlink>
    </w:p>
    <w:p w:rsidR="005734B6" w:rsidRPr="005734B6" w:rsidRDefault="005734B6">
      <w:pPr>
        <w:pStyle w:val="TDC1"/>
        <w:rPr>
          <w:rFonts w:eastAsia="Times New Roman"/>
          <w:b w:val="0"/>
          <w:lang w:eastAsia="es-ES"/>
        </w:rPr>
      </w:pPr>
      <w:r w:rsidRPr="005734B6">
        <w:rPr>
          <w:rStyle w:val="Hipervnculo"/>
          <w:b w:val="0"/>
          <w:color w:val="auto"/>
          <w:u w:val="none"/>
        </w:rPr>
        <w:t xml:space="preserve">4. </w:t>
      </w:r>
      <w:hyperlink w:anchor="_Toc173652748" w:history="1">
        <w:r w:rsidRPr="005734B6">
          <w:rPr>
            <w:rStyle w:val="Hipervnculo"/>
            <w:b w:val="0"/>
          </w:rPr>
          <w:t>CONCLUSIONES Y RECOMENDACIONES</w:t>
        </w:r>
      </w:hyperlink>
    </w:p>
    <w:p w:rsidR="005734B6" w:rsidRPr="005734B6" w:rsidRDefault="005734B6">
      <w:pPr>
        <w:pStyle w:val="TDC2"/>
        <w:rPr>
          <w:rFonts w:ascii="Arial" w:eastAsia="Times New Roman" w:hAnsi="Arial" w:cs="Arial"/>
          <w:b w:val="0"/>
          <w:sz w:val="24"/>
          <w:szCs w:val="24"/>
          <w:lang w:eastAsia="es-ES"/>
        </w:rPr>
      </w:pPr>
      <w:hyperlink w:anchor="_Toc173652751" w:history="1">
        <w:r w:rsidRPr="005734B6">
          <w:rPr>
            <w:rStyle w:val="Hipervnculo"/>
            <w:rFonts w:ascii="Arial" w:hAnsi="Arial" w:cs="Arial"/>
            <w:b w:val="0"/>
            <w:sz w:val="24"/>
            <w:szCs w:val="24"/>
            <w:lang w:val="es-EC"/>
          </w:rPr>
          <w:t>4.1.</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lang w:val="es-EC"/>
          </w:rPr>
          <w:t>Conclusiones</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_Toc173652751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95</w:t>
        </w:r>
        <w:r w:rsidRPr="005734B6">
          <w:rPr>
            <w:rFonts w:ascii="Arial" w:hAnsi="Arial" w:cs="Arial"/>
            <w:b w:val="0"/>
            <w:webHidden/>
            <w:sz w:val="24"/>
            <w:szCs w:val="24"/>
          </w:rPr>
          <w:fldChar w:fldCharType="end"/>
        </w:r>
      </w:hyperlink>
    </w:p>
    <w:p w:rsidR="005734B6" w:rsidRPr="005734B6" w:rsidRDefault="005734B6">
      <w:pPr>
        <w:pStyle w:val="TDC2"/>
        <w:rPr>
          <w:rFonts w:ascii="Arial" w:eastAsia="Times New Roman" w:hAnsi="Arial" w:cs="Arial"/>
          <w:b w:val="0"/>
          <w:sz w:val="24"/>
          <w:szCs w:val="24"/>
          <w:lang w:eastAsia="es-ES"/>
        </w:rPr>
      </w:pPr>
      <w:hyperlink w:anchor="_Toc173652752" w:history="1">
        <w:r w:rsidRPr="005734B6">
          <w:rPr>
            <w:rStyle w:val="Hipervnculo"/>
            <w:rFonts w:ascii="Arial" w:hAnsi="Arial" w:cs="Arial"/>
            <w:b w:val="0"/>
            <w:sz w:val="24"/>
            <w:szCs w:val="24"/>
            <w:lang w:val="es-EC"/>
          </w:rPr>
          <w:t>4.2</w:t>
        </w:r>
        <w:r w:rsidRPr="005734B6">
          <w:rPr>
            <w:rFonts w:ascii="Arial" w:eastAsia="Times New Roman" w:hAnsi="Arial" w:cs="Arial"/>
            <w:b w:val="0"/>
            <w:sz w:val="24"/>
            <w:szCs w:val="24"/>
            <w:lang w:eastAsia="es-ES"/>
          </w:rPr>
          <w:tab/>
        </w:r>
        <w:r w:rsidRPr="005734B6">
          <w:rPr>
            <w:rStyle w:val="Hipervnculo"/>
            <w:rFonts w:ascii="Arial" w:hAnsi="Arial" w:cs="Arial"/>
            <w:b w:val="0"/>
            <w:sz w:val="24"/>
            <w:szCs w:val="24"/>
            <w:lang w:val="es-EC"/>
          </w:rPr>
          <w:t>Recomendaciones</w:t>
        </w:r>
        <w:r w:rsidRPr="005734B6">
          <w:rPr>
            <w:rFonts w:ascii="Arial" w:hAnsi="Arial" w:cs="Arial"/>
            <w:b w:val="0"/>
            <w:webHidden/>
            <w:sz w:val="24"/>
            <w:szCs w:val="24"/>
          </w:rPr>
          <w:tab/>
        </w:r>
        <w:r w:rsidRPr="005734B6">
          <w:rPr>
            <w:rFonts w:ascii="Arial" w:hAnsi="Arial" w:cs="Arial"/>
            <w:b w:val="0"/>
            <w:webHidden/>
            <w:sz w:val="24"/>
            <w:szCs w:val="24"/>
          </w:rPr>
          <w:fldChar w:fldCharType="begin"/>
        </w:r>
        <w:r w:rsidRPr="005734B6">
          <w:rPr>
            <w:rFonts w:ascii="Arial" w:hAnsi="Arial" w:cs="Arial"/>
            <w:b w:val="0"/>
            <w:webHidden/>
            <w:sz w:val="24"/>
            <w:szCs w:val="24"/>
          </w:rPr>
          <w:instrText xml:space="preserve"> PAGEREF _Toc173652752 \h </w:instrText>
        </w:r>
        <w:r w:rsidRPr="005734B6">
          <w:rPr>
            <w:rFonts w:ascii="Arial" w:hAnsi="Arial" w:cs="Arial"/>
            <w:b w:val="0"/>
            <w:sz w:val="24"/>
            <w:szCs w:val="24"/>
          </w:rPr>
        </w:r>
        <w:r w:rsidRPr="005734B6">
          <w:rPr>
            <w:rFonts w:ascii="Arial" w:hAnsi="Arial" w:cs="Arial"/>
            <w:b w:val="0"/>
            <w:webHidden/>
            <w:sz w:val="24"/>
            <w:szCs w:val="24"/>
          </w:rPr>
          <w:fldChar w:fldCharType="separate"/>
        </w:r>
        <w:r w:rsidR="00444F32">
          <w:rPr>
            <w:rFonts w:ascii="Arial" w:hAnsi="Arial" w:cs="Arial"/>
            <w:b w:val="0"/>
            <w:webHidden/>
            <w:sz w:val="24"/>
            <w:szCs w:val="24"/>
          </w:rPr>
          <w:t>98</w:t>
        </w:r>
        <w:r w:rsidRPr="005734B6">
          <w:rPr>
            <w:rFonts w:ascii="Arial" w:hAnsi="Arial" w:cs="Arial"/>
            <w:b w:val="0"/>
            <w:webHidden/>
            <w:sz w:val="24"/>
            <w:szCs w:val="24"/>
          </w:rPr>
          <w:fldChar w:fldCharType="end"/>
        </w:r>
      </w:hyperlink>
    </w:p>
    <w:p w:rsidR="005734B6" w:rsidRPr="005734B6" w:rsidRDefault="005734B6">
      <w:pPr>
        <w:pStyle w:val="TDC1"/>
        <w:rPr>
          <w:rFonts w:eastAsia="Times New Roman"/>
          <w:b w:val="0"/>
          <w:lang w:eastAsia="es-ES"/>
        </w:rPr>
      </w:pPr>
      <w:hyperlink w:anchor="_Toc173652753" w:history="1">
        <w:r w:rsidRPr="005734B6">
          <w:rPr>
            <w:rStyle w:val="Hipervnculo"/>
            <w:b w:val="0"/>
          </w:rPr>
          <w:t>BIBLIOGRAFIA</w:t>
        </w:r>
        <w:r w:rsidRPr="005734B6">
          <w:rPr>
            <w:b w:val="0"/>
            <w:webHidden/>
          </w:rPr>
          <w:tab/>
        </w:r>
        <w:r w:rsidRPr="005734B6">
          <w:rPr>
            <w:b w:val="0"/>
            <w:webHidden/>
          </w:rPr>
          <w:fldChar w:fldCharType="begin"/>
        </w:r>
        <w:r w:rsidRPr="005734B6">
          <w:rPr>
            <w:b w:val="0"/>
            <w:webHidden/>
          </w:rPr>
          <w:instrText xml:space="preserve"> PAGEREF _Toc173652753 \h </w:instrText>
        </w:r>
        <w:r w:rsidRPr="005734B6">
          <w:rPr>
            <w:b w:val="0"/>
          </w:rPr>
        </w:r>
        <w:r w:rsidRPr="005734B6">
          <w:rPr>
            <w:b w:val="0"/>
            <w:webHidden/>
          </w:rPr>
          <w:fldChar w:fldCharType="separate"/>
        </w:r>
        <w:r w:rsidR="00444F32">
          <w:rPr>
            <w:b w:val="0"/>
            <w:webHidden/>
          </w:rPr>
          <w:t>100</w:t>
        </w:r>
        <w:r w:rsidRPr="005734B6">
          <w:rPr>
            <w:b w:val="0"/>
            <w:webHidden/>
          </w:rPr>
          <w:fldChar w:fldCharType="end"/>
        </w:r>
      </w:hyperlink>
    </w:p>
    <w:p w:rsidR="00CC434D" w:rsidRDefault="000011C0" w:rsidP="005734B6">
      <w:pPr>
        <w:spacing w:line="480" w:lineRule="auto"/>
        <w:jc w:val="both"/>
        <w:rPr>
          <w:rFonts w:ascii="Arial" w:hAnsi="Arial" w:cs="Arial"/>
          <w:lang w:val="pt-BR"/>
        </w:rPr>
        <w:sectPr w:rsidR="00CC434D" w:rsidSect="00B46CFC">
          <w:headerReference w:type="even" r:id="rId8"/>
          <w:footerReference w:type="even" r:id="rId9"/>
          <w:footerReference w:type="default" r:id="rId10"/>
          <w:pgSz w:w="11906" w:h="16838" w:code="9"/>
          <w:pgMar w:top="2268" w:right="1361" w:bottom="2268" w:left="2268" w:header="709" w:footer="709" w:gutter="0"/>
          <w:pgNumType w:fmt="upperRoman" w:start="1" w:chapStyle="1"/>
          <w:cols w:space="708"/>
          <w:titlePg/>
          <w:docGrid w:linePitch="360"/>
        </w:sectPr>
      </w:pPr>
      <w:r w:rsidRPr="005734B6">
        <w:rPr>
          <w:rFonts w:ascii="Arial" w:hAnsi="Arial" w:cs="Arial"/>
          <w:lang w:val="es-MX"/>
        </w:rPr>
        <w:fldChar w:fldCharType="end"/>
      </w:r>
    </w:p>
    <w:p w:rsidR="00CC434D" w:rsidRDefault="00CC434D" w:rsidP="00CC434D">
      <w:pPr>
        <w:jc w:val="center"/>
        <w:rPr>
          <w:rFonts w:ascii="Arial" w:hAnsi="Arial" w:cs="Arial"/>
          <w:b/>
          <w:sz w:val="48"/>
          <w:szCs w:val="48"/>
        </w:rPr>
      </w:pPr>
      <w:r w:rsidRPr="00A56A1D">
        <w:rPr>
          <w:rFonts w:ascii="Arial" w:hAnsi="Arial" w:cs="Arial"/>
          <w:b/>
          <w:sz w:val="48"/>
          <w:szCs w:val="48"/>
        </w:rPr>
        <w:lastRenderedPageBreak/>
        <w:t xml:space="preserve">ÍNDICE </w:t>
      </w:r>
      <w:r>
        <w:rPr>
          <w:rFonts w:ascii="Arial" w:hAnsi="Arial" w:cs="Arial"/>
          <w:b/>
          <w:sz w:val="48"/>
          <w:szCs w:val="48"/>
        </w:rPr>
        <w:t>DE TABLAS</w:t>
      </w:r>
    </w:p>
    <w:p w:rsidR="00CC434D" w:rsidRPr="002C7B9B" w:rsidRDefault="00CC434D" w:rsidP="00CC434D">
      <w:pPr>
        <w:jc w:val="both"/>
        <w:rPr>
          <w:rFonts w:ascii="Arial" w:hAnsi="Arial" w:cs="Arial"/>
          <w:sz w:val="48"/>
          <w:szCs w:val="48"/>
        </w:rPr>
      </w:pPr>
    </w:p>
    <w:p w:rsidR="00CC434D" w:rsidRDefault="00CC434D" w:rsidP="00CC434D">
      <w:pPr>
        <w:rPr>
          <w:rFonts w:ascii="Arial" w:hAnsi="Arial" w:cs="Arial"/>
        </w:rPr>
      </w:pPr>
    </w:p>
    <w:p w:rsidR="00CC434D" w:rsidRPr="0047509A" w:rsidRDefault="00CC434D" w:rsidP="00CC434D">
      <w:pPr>
        <w:jc w:val="both"/>
        <w:cnfStyle w:val="100000000000"/>
        <w:rPr>
          <w:rFonts w:ascii="Arial" w:hAnsi="Arial" w:cs="Arial"/>
        </w:rPr>
      </w:pPr>
      <w:r w:rsidRPr="002A482A">
        <w:rPr>
          <w:rFonts w:ascii="Arial" w:hAnsi="Arial" w:cs="Arial"/>
          <w:b/>
        </w:rPr>
        <w:t xml:space="preserve">Tabla </w:t>
      </w:r>
      <w:r>
        <w:rPr>
          <w:rFonts w:ascii="Arial" w:hAnsi="Arial" w:cs="Arial"/>
          <w:b/>
        </w:rPr>
        <w:t>1</w:t>
      </w:r>
      <w:r w:rsidRPr="002A482A">
        <w:rPr>
          <w:rFonts w:ascii="Arial" w:hAnsi="Arial" w:cs="Arial"/>
          <w:b/>
        </w:rPr>
        <w:t>.1</w:t>
      </w:r>
      <w:r>
        <w:rPr>
          <w:rFonts w:ascii="Arial" w:hAnsi="Arial" w:cs="Arial"/>
        </w:rPr>
        <w:t>........................................................................................................60</w:t>
      </w:r>
    </w:p>
    <w:p w:rsidR="00CC434D" w:rsidRDefault="00CC434D" w:rsidP="00CC434D">
      <w:pPr>
        <w:jc w:val="both"/>
        <w:cnfStyle w:val="100000000000"/>
        <w:rPr>
          <w:rFonts w:ascii="Arial" w:hAnsi="Arial" w:cs="Arial"/>
        </w:rPr>
      </w:pPr>
      <w:r w:rsidRPr="008B556D">
        <w:rPr>
          <w:rFonts w:ascii="Arial" w:hAnsi="Arial" w:cs="Arial"/>
        </w:rPr>
        <w:t>SOLICITUD DE TARJETA DE CRÉDITO</w:t>
      </w:r>
    </w:p>
    <w:p w:rsidR="00CC434D" w:rsidRDefault="00CC434D" w:rsidP="00CC434D">
      <w:pPr>
        <w:jc w:val="both"/>
        <w:cnfStyle w:val="100000000000"/>
        <w:rPr>
          <w:rFonts w:ascii="Arial" w:hAnsi="Arial" w:cs="Arial"/>
        </w:rPr>
      </w:pPr>
    </w:p>
    <w:p w:rsidR="00CC434D" w:rsidRDefault="00CC434D" w:rsidP="00CC434D">
      <w:pPr>
        <w:jc w:val="both"/>
        <w:cnfStyle w:val="100000000000"/>
        <w:rPr>
          <w:rFonts w:ascii="Arial" w:hAnsi="Arial" w:cs="Arial"/>
        </w:rPr>
      </w:pPr>
    </w:p>
    <w:p w:rsidR="00CC434D" w:rsidRPr="002A482A" w:rsidRDefault="00CC434D" w:rsidP="00CC434D">
      <w:pPr>
        <w:jc w:val="both"/>
        <w:cnfStyle w:val="100000000000"/>
        <w:rPr>
          <w:rFonts w:ascii="Arial" w:hAnsi="Arial" w:cs="Arial"/>
        </w:rPr>
      </w:pPr>
    </w:p>
    <w:p w:rsidR="00CC434D" w:rsidRPr="002A482A" w:rsidRDefault="00CC434D" w:rsidP="00CC434D">
      <w:pPr>
        <w:jc w:val="both"/>
        <w:cnfStyle w:val="100000000000"/>
        <w:rPr>
          <w:rFonts w:ascii="Arial" w:hAnsi="Arial" w:cs="Arial"/>
          <w:b/>
        </w:rPr>
      </w:pPr>
      <w:r w:rsidRPr="002A482A">
        <w:rPr>
          <w:rFonts w:ascii="Arial" w:hAnsi="Arial" w:cs="Arial"/>
          <w:b/>
        </w:rPr>
        <w:t xml:space="preserve">Tabla </w:t>
      </w:r>
      <w:r>
        <w:rPr>
          <w:rFonts w:ascii="Arial" w:hAnsi="Arial" w:cs="Arial"/>
          <w:b/>
        </w:rPr>
        <w:t>1</w:t>
      </w:r>
      <w:r w:rsidRPr="002A482A">
        <w:rPr>
          <w:rFonts w:ascii="Arial" w:hAnsi="Arial" w:cs="Arial"/>
          <w:b/>
        </w:rPr>
        <w:t>.2</w:t>
      </w:r>
      <w:r>
        <w:rPr>
          <w:rFonts w:ascii="Arial" w:hAnsi="Arial" w:cs="Arial"/>
        </w:rPr>
        <w:t>........................................................................................................60</w:t>
      </w:r>
    </w:p>
    <w:p w:rsidR="00CC434D" w:rsidRDefault="00CC434D" w:rsidP="00CC434D">
      <w:pPr>
        <w:jc w:val="both"/>
        <w:cnfStyle w:val="100000000000"/>
        <w:rPr>
          <w:rFonts w:ascii="Arial" w:hAnsi="Arial" w:cs="Arial"/>
        </w:rPr>
      </w:pPr>
      <w:r w:rsidRPr="008B556D">
        <w:rPr>
          <w:rFonts w:ascii="Arial" w:hAnsi="Arial" w:cs="Arial"/>
        </w:rPr>
        <w:t>SOLICITUD DE TARJETA DE CRÉDITO SIN RESULTADO</w:t>
      </w:r>
    </w:p>
    <w:p w:rsidR="00CC434D" w:rsidRDefault="00CC434D" w:rsidP="00CC434D">
      <w:pPr>
        <w:jc w:val="both"/>
        <w:cnfStyle w:val="100000000000"/>
        <w:rPr>
          <w:rFonts w:ascii="Arial" w:hAnsi="Arial" w:cs="Arial"/>
        </w:rPr>
      </w:pPr>
    </w:p>
    <w:p w:rsidR="00CC434D" w:rsidRDefault="00CC434D" w:rsidP="00CC434D">
      <w:pPr>
        <w:jc w:val="both"/>
        <w:cnfStyle w:val="100000000000"/>
        <w:rPr>
          <w:rFonts w:ascii="Arial" w:hAnsi="Arial" w:cs="Arial"/>
        </w:rPr>
      </w:pPr>
    </w:p>
    <w:p w:rsidR="00CC434D" w:rsidRDefault="00CC434D" w:rsidP="00CC434D">
      <w:pPr>
        <w:jc w:val="both"/>
        <w:cnfStyle w:val="100000000000"/>
        <w:rPr>
          <w:rFonts w:ascii="Arial" w:hAnsi="Arial" w:cs="Arial"/>
        </w:rPr>
      </w:pPr>
    </w:p>
    <w:p w:rsidR="00CC434D" w:rsidRPr="002A482A" w:rsidRDefault="00CC434D" w:rsidP="00CC434D">
      <w:pPr>
        <w:jc w:val="both"/>
        <w:cnfStyle w:val="100000000000"/>
        <w:rPr>
          <w:rFonts w:ascii="Arial" w:hAnsi="Arial" w:cs="Arial"/>
          <w:b/>
        </w:rPr>
      </w:pPr>
      <w:r w:rsidRPr="002A482A">
        <w:rPr>
          <w:rFonts w:ascii="Arial" w:hAnsi="Arial" w:cs="Arial"/>
          <w:b/>
        </w:rPr>
        <w:t xml:space="preserve">Tabla </w:t>
      </w:r>
      <w:r>
        <w:rPr>
          <w:rFonts w:ascii="Arial" w:hAnsi="Arial" w:cs="Arial"/>
          <w:b/>
        </w:rPr>
        <w:t>1</w:t>
      </w:r>
      <w:r w:rsidRPr="002A482A">
        <w:rPr>
          <w:rFonts w:ascii="Arial" w:hAnsi="Arial" w:cs="Arial"/>
          <w:b/>
        </w:rPr>
        <w:t>.3</w:t>
      </w:r>
      <w:r>
        <w:rPr>
          <w:rFonts w:ascii="Arial" w:hAnsi="Arial" w:cs="Arial"/>
        </w:rPr>
        <w:t>........................................................................................................61</w:t>
      </w:r>
    </w:p>
    <w:p w:rsidR="00CC434D" w:rsidRPr="008B556D" w:rsidRDefault="00CC434D" w:rsidP="00CC434D">
      <w:pPr>
        <w:jc w:val="both"/>
        <w:cnfStyle w:val="100000000000"/>
        <w:rPr>
          <w:rFonts w:ascii="Arial" w:hAnsi="Arial" w:cs="Arial"/>
        </w:rPr>
      </w:pPr>
      <w:r w:rsidRPr="008B556D">
        <w:rPr>
          <w:rFonts w:ascii="Arial" w:hAnsi="Arial" w:cs="Arial"/>
        </w:rPr>
        <w:t>SOLICITUD DE TARJETA DE CRÉDITO CON RESULTADO</w:t>
      </w:r>
    </w:p>
    <w:p w:rsidR="00CC434D" w:rsidRDefault="00CC434D" w:rsidP="00CC434D">
      <w:pPr>
        <w:jc w:val="both"/>
        <w:cnfStyle w:val="100000000000"/>
        <w:rPr>
          <w:rFonts w:ascii="Arial" w:hAnsi="Arial" w:cs="Arial"/>
        </w:rPr>
      </w:pPr>
    </w:p>
    <w:p w:rsidR="00CC434D" w:rsidRDefault="00CC434D" w:rsidP="00CC434D">
      <w:pPr>
        <w:jc w:val="both"/>
        <w:cnfStyle w:val="100000000000"/>
        <w:rPr>
          <w:rFonts w:ascii="Arial" w:hAnsi="Arial" w:cs="Arial"/>
        </w:rPr>
      </w:pPr>
    </w:p>
    <w:p w:rsidR="00CC434D" w:rsidRPr="002A482A" w:rsidRDefault="00CC434D" w:rsidP="00CC434D">
      <w:pPr>
        <w:jc w:val="both"/>
        <w:cnfStyle w:val="100000000000"/>
        <w:rPr>
          <w:rFonts w:ascii="Arial" w:hAnsi="Arial" w:cs="Arial"/>
        </w:rPr>
      </w:pPr>
    </w:p>
    <w:p w:rsidR="00CC434D" w:rsidRPr="002A482A" w:rsidRDefault="00CC434D" w:rsidP="00CC434D">
      <w:pPr>
        <w:jc w:val="both"/>
        <w:cnfStyle w:val="100000000000"/>
        <w:rPr>
          <w:rFonts w:ascii="Arial" w:hAnsi="Arial" w:cs="Arial"/>
          <w:b/>
        </w:rPr>
      </w:pPr>
      <w:r w:rsidRPr="002A482A">
        <w:rPr>
          <w:rFonts w:ascii="Arial" w:hAnsi="Arial" w:cs="Arial"/>
          <w:b/>
        </w:rPr>
        <w:t xml:space="preserve">Tabla </w:t>
      </w:r>
      <w:r>
        <w:rPr>
          <w:rFonts w:ascii="Arial" w:hAnsi="Arial" w:cs="Arial"/>
          <w:b/>
        </w:rPr>
        <w:t>1</w:t>
      </w:r>
      <w:r w:rsidRPr="002A482A">
        <w:rPr>
          <w:rFonts w:ascii="Arial" w:hAnsi="Arial" w:cs="Arial"/>
          <w:b/>
        </w:rPr>
        <w:t>.4</w:t>
      </w:r>
      <w:r>
        <w:rPr>
          <w:rFonts w:ascii="Arial" w:hAnsi="Arial" w:cs="Arial"/>
        </w:rPr>
        <w:t>........................................................................................................62</w:t>
      </w:r>
    </w:p>
    <w:p w:rsidR="00CC434D" w:rsidRDefault="00CC434D" w:rsidP="00CC434D">
      <w:pPr>
        <w:jc w:val="both"/>
        <w:cnfStyle w:val="100000000000"/>
        <w:rPr>
          <w:rFonts w:ascii="Arial" w:hAnsi="Arial" w:cs="Arial"/>
        </w:rPr>
      </w:pPr>
      <w:r w:rsidRPr="008B556D">
        <w:rPr>
          <w:rFonts w:ascii="Arial" w:hAnsi="Arial" w:cs="Arial"/>
        </w:rPr>
        <w:t>SOLICITUD DE TARJETA DE CRÉDITO</w:t>
      </w:r>
    </w:p>
    <w:p w:rsidR="00CC434D" w:rsidRDefault="00CC434D" w:rsidP="00CC434D">
      <w:pPr>
        <w:jc w:val="both"/>
        <w:cnfStyle w:val="100000000000"/>
        <w:rPr>
          <w:rFonts w:ascii="Arial" w:hAnsi="Arial" w:cs="Arial"/>
        </w:rPr>
      </w:pPr>
    </w:p>
    <w:p w:rsidR="00CC434D" w:rsidRPr="002A482A" w:rsidRDefault="00CC434D" w:rsidP="00CC434D">
      <w:pPr>
        <w:jc w:val="both"/>
        <w:cnfStyle w:val="100000000000"/>
        <w:rPr>
          <w:rFonts w:ascii="Arial" w:hAnsi="Arial" w:cs="Arial"/>
        </w:rPr>
      </w:pPr>
    </w:p>
    <w:p w:rsidR="00CC434D" w:rsidRDefault="00CC434D" w:rsidP="00CC434D">
      <w:pPr>
        <w:jc w:val="both"/>
        <w:cnfStyle w:val="100000000000"/>
        <w:rPr>
          <w:rFonts w:ascii="Arial" w:hAnsi="Arial" w:cs="Arial"/>
          <w:b/>
        </w:rPr>
      </w:pPr>
    </w:p>
    <w:p w:rsidR="00CC434D" w:rsidRPr="002A482A" w:rsidRDefault="00CC434D" w:rsidP="00CC434D">
      <w:pPr>
        <w:jc w:val="both"/>
        <w:cnfStyle w:val="100000000000"/>
        <w:rPr>
          <w:rFonts w:ascii="Arial" w:hAnsi="Arial" w:cs="Arial"/>
          <w:b/>
        </w:rPr>
      </w:pPr>
      <w:r>
        <w:rPr>
          <w:rFonts w:ascii="Arial" w:hAnsi="Arial" w:cs="Arial"/>
          <w:b/>
        </w:rPr>
        <w:t>Tabla 1</w:t>
      </w:r>
      <w:r w:rsidRPr="002A482A">
        <w:rPr>
          <w:rFonts w:ascii="Arial" w:hAnsi="Arial" w:cs="Arial"/>
          <w:b/>
        </w:rPr>
        <w:t>.5</w:t>
      </w:r>
      <w:r>
        <w:rPr>
          <w:rFonts w:ascii="Arial" w:hAnsi="Arial" w:cs="Arial"/>
        </w:rPr>
        <w:t>........................................................................................................63</w:t>
      </w:r>
    </w:p>
    <w:p w:rsidR="00CC434D" w:rsidRDefault="00CC434D" w:rsidP="00CC434D">
      <w:pPr>
        <w:jc w:val="both"/>
        <w:cnfStyle w:val="100000000000"/>
        <w:rPr>
          <w:rFonts w:ascii="Arial" w:hAnsi="Arial" w:cs="Arial"/>
        </w:rPr>
      </w:pPr>
      <w:r w:rsidRPr="008B556D">
        <w:rPr>
          <w:rFonts w:ascii="Arial" w:hAnsi="Arial" w:cs="Arial"/>
        </w:rPr>
        <w:t>VALORES A PRIORI</w:t>
      </w:r>
    </w:p>
    <w:p w:rsidR="00CC434D" w:rsidRDefault="00CC434D" w:rsidP="00CC434D">
      <w:pPr>
        <w:jc w:val="both"/>
        <w:cnfStyle w:val="100000000000"/>
        <w:rPr>
          <w:rFonts w:ascii="Arial" w:hAnsi="Arial" w:cs="Arial"/>
        </w:rPr>
      </w:pPr>
    </w:p>
    <w:p w:rsidR="00CC434D" w:rsidRDefault="00CC434D" w:rsidP="00CC434D">
      <w:pPr>
        <w:jc w:val="both"/>
        <w:cnfStyle w:val="100000000000"/>
        <w:rPr>
          <w:rFonts w:ascii="Arial" w:hAnsi="Arial" w:cs="Arial"/>
        </w:rPr>
      </w:pPr>
    </w:p>
    <w:p w:rsidR="00CC434D" w:rsidRDefault="00CC434D" w:rsidP="00CC434D">
      <w:pPr>
        <w:jc w:val="both"/>
        <w:cnfStyle w:val="100000000000"/>
        <w:rPr>
          <w:rFonts w:ascii="Arial" w:hAnsi="Arial" w:cs="Arial"/>
        </w:rPr>
      </w:pPr>
    </w:p>
    <w:p w:rsidR="00CC434D" w:rsidRPr="002A482A" w:rsidRDefault="00CC434D" w:rsidP="00CC434D">
      <w:pPr>
        <w:jc w:val="both"/>
        <w:cnfStyle w:val="100000000000"/>
        <w:rPr>
          <w:rFonts w:ascii="Arial" w:hAnsi="Arial" w:cs="Arial"/>
          <w:b/>
        </w:rPr>
      </w:pPr>
      <w:r w:rsidRPr="002A482A">
        <w:rPr>
          <w:rFonts w:ascii="Arial" w:hAnsi="Arial" w:cs="Arial"/>
          <w:b/>
        </w:rPr>
        <w:t xml:space="preserve">Tabla </w:t>
      </w:r>
      <w:r>
        <w:rPr>
          <w:rFonts w:ascii="Arial" w:hAnsi="Arial" w:cs="Arial"/>
          <w:b/>
        </w:rPr>
        <w:t>1</w:t>
      </w:r>
      <w:r w:rsidRPr="002A482A">
        <w:rPr>
          <w:rFonts w:ascii="Arial" w:hAnsi="Arial" w:cs="Arial"/>
          <w:b/>
        </w:rPr>
        <w:t>.6</w:t>
      </w:r>
      <w:r>
        <w:rPr>
          <w:rFonts w:ascii="Arial" w:hAnsi="Arial" w:cs="Arial"/>
        </w:rPr>
        <w:t>........................................................................................................63</w:t>
      </w:r>
    </w:p>
    <w:p w:rsidR="00CC434D" w:rsidRDefault="00CC434D" w:rsidP="00CC434D">
      <w:pPr>
        <w:jc w:val="both"/>
        <w:cnfStyle w:val="100000000000"/>
        <w:rPr>
          <w:rFonts w:ascii="Arial" w:hAnsi="Arial" w:cs="Arial"/>
        </w:rPr>
      </w:pPr>
      <w:r w:rsidRPr="008B556D">
        <w:rPr>
          <w:rFonts w:ascii="Arial" w:hAnsi="Arial" w:cs="Arial"/>
        </w:rPr>
        <w:t>TABLA DE ENTRENAMIENTO</w:t>
      </w:r>
    </w:p>
    <w:p w:rsidR="00CC434D" w:rsidRDefault="00CC434D" w:rsidP="00CC434D">
      <w:pPr>
        <w:jc w:val="both"/>
        <w:cnfStyle w:val="100000000000"/>
        <w:rPr>
          <w:rFonts w:ascii="Arial" w:hAnsi="Arial" w:cs="Arial"/>
        </w:rPr>
      </w:pPr>
    </w:p>
    <w:p w:rsidR="00CC434D" w:rsidRDefault="00CC434D" w:rsidP="00CC434D">
      <w:pPr>
        <w:jc w:val="both"/>
        <w:cnfStyle w:val="100000000000"/>
        <w:rPr>
          <w:rFonts w:ascii="Arial" w:hAnsi="Arial" w:cs="Arial"/>
        </w:rPr>
      </w:pPr>
    </w:p>
    <w:p w:rsidR="00CC434D" w:rsidRPr="002A482A" w:rsidRDefault="00CC434D" w:rsidP="00CC434D">
      <w:pPr>
        <w:jc w:val="both"/>
        <w:cnfStyle w:val="100000000000"/>
        <w:rPr>
          <w:rFonts w:ascii="Arial" w:hAnsi="Arial" w:cs="Arial"/>
        </w:rPr>
      </w:pPr>
    </w:p>
    <w:p w:rsidR="00CC434D" w:rsidRPr="002A482A" w:rsidRDefault="00CC434D" w:rsidP="00CC434D">
      <w:pPr>
        <w:jc w:val="both"/>
        <w:cnfStyle w:val="100000000000"/>
        <w:rPr>
          <w:rFonts w:ascii="Arial" w:hAnsi="Arial" w:cs="Arial"/>
          <w:b/>
        </w:rPr>
      </w:pPr>
      <w:r w:rsidRPr="002A482A">
        <w:rPr>
          <w:rFonts w:ascii="Arial" w:hAnsi="Arial" w:cs="Arial"/>
          <w:b/>
        </w:rPr>
        <w:t xml:space="preserve">Tabla </w:t>
      </w:r>
      <w:r>
        <w:rPr>
          <w:rFonts w:ascii="Arial" w:hAnsi="Arial" w:cs="Arial"/>
          <w:b/>
        </w:rPr>
        <w:t>1</w:t>
      </w:r>
      <w:r w:rsidRPr="002A482A">
        <w:rPr>
          <w:rFonts w:ascii="Arial" w:hAnsi="Arial" w:cs="Arial"/>
          <w:b/>
        </w:rPr>
        <w:t>.7</w:t>
      </w:r>
      <w:r>
        <w:rPr>
          <w:rFonts w:ascii="Arial" w:hAnsi="Arial" w:cs="Arial"/>
        </w:rPr>
        <w:t>........................................................................................................64</w:t>
      </w:r>
    </w:p>
    <w:p w:rsidR="00CC434D" w:rsidRDefault="00CC434D" w:rsidP="00CC434D">
      <w:pPr>
        <w:jc w:val="both"/>
        <w:cnfStyle w:val="100000000000"/>
        <w:rPr>
          <w:rFonts w:ascii="Arial" w:hAnsi="Arial" w:cs="Arial"/>
        </w:rPr>
      </w:pPr>
      <w:r w:rsidRPr="002130D9">
        <w:rPr>
          <w:rFonts w:ascii="Arial" w:hAnsi="Arial" w:cs="Arial"/>
        </w:rPr>
        <w:t>SOLICITUD DE TARJETA DE CRÉDITO CON RESULTADOS CLASIFICADOS</w:t>
      </w:r>
    </w:p>
    <w:p w:rsidR="00CC434D" w:rsidRDefault="00CC434D" w:rsidP="00CC434D">
      <w:pPr>
        <w:jc w:val="both"/>
        <w:cnfStyle w:val="100000000000"/>
        <w:rPr>
          <w:rFonts w:ascii="Arial" w:hAnsi="Arial" w:cs="Arial"/>
        </w:rPr>
      </w:pPr>
    </w:p>
    <w:p w:rsidR="00CC434D" w:rsidRDefault="00CC434D" w:rsidP="00CC434D">
      <w:pPr>
        <w:jc w:val="both"/>
        <w:cnfStyle w:val="100000000000"/>
        <w:rPr>
          <w:rFonts w:ascii="Arial" w:hAnsi="Arial" w:cs="Arial"/>
        </w:rPr>
      </w:pPr>
    </w:p>
    <w:p w:rsidR="00CC434D" w:rsidRPr="002A482A" w:rsidRDefault="00CC434D" w:rsidP="00CC434D">
      <w:pPr>
        <w:jc w:val="both"/>
        <w:cnfStyle w:val="100000000000"/>
        <w:rPr>
          <w:rFonts w:ascii="Arial" w:hAnsi="Arial" w:cs="Arial"/>
        </w:rPr>
      </w:pPr>
    </w:p>
    <w:p w:rsidR="00CC434D" w:rsidRPr="002A482A" w:rsidRDefault="00CC434D" w:rsidP="00CC434D">
      <w:pPr>
        <w:jc w:val="both"/>
        <w:cnfStyle w:val="100000000000"/>
        <w:rPr>
          <w:rFonts w:ascii="Arial" w:hAnsi="Arial" w:cs="Arial"/>
          <w:b/>
        </w:rPr>
      </w:pPr>
      <w:r w:rsidRPr="002A482A">
        <w:rPr>
          <w:rFonts w:ascii="Arial" w:hAnsi="Arial" w:cs="Arial"/>
          <w:b/>
        </w:rPr>
        <w:t xml:space="preserve">Tabla </w:t>
      </w:r>
      <w:r>
        <w:rPr>
          <w:rFonts w:ascii="Arial" w:hAnsi="Arial" w:cs="Arial"/>
          <w:b/>
        </w:rPr>
        <w:t>3</w:t>
      </w:r>
      <w:r w:rsidRPr="002A482A">
        <w:rPr>
          <w:rFonts w:ascii="Arial" w:hAnsi="Arial" w:cs="Arial"/>
          <w:b/>
        </w:rPr>
        <w:t>.</w:t>
      </w:r>
      <w:r>
        <w:rPr>
          <w:rFonts w:ascii="Arial" w:hAnsi="Arial" w:cs="Arial"/>
          <w:b/>
        </w:rPr>
        <w:t>1</w:t>
      </w:r>
      <w:r>
        <w:rPr>
          <w:rFonts w:ascii="Arial" w:hAnsi="Arial" w:cs="Arial"/>
        </w:rPr>
        <w:t>.....................................................................................................82</w:t>
      </w:r>
    </w:p>
    <w:p w:rsidR="00CC434D" w:rsidRPr="002A482A" w:rsidRDefault="00CC434D" w:rsidP="00CC434D">
      <w:pPr>
        <w:jc w:val="both"/>
        <w:cnfStyle w:val="100000000000"/>
        <w:rPr>
          <w:rFonts w:ascii="Arial" w:hAnsi="Arial" w:cs="Arial"/>
        </w:rPr>
      </w:pPr>
      <w:r w:rsidRPr="00FE0672">
        <w:rPr>
          <w:rFonts w:ascii="Arial" w:hAnsi="Arial" w:cs="Arial"/>
        </w:rPr>
        <w:t>MATRIZ DE CORRELACIONES DE LAS VARIABLES DEL ANÁLISIS</w:t>
      </w:r>
    </w:p>
    <w:p w:rsidR="00CC434D" w:rsidRDefault="00CC434D" w:rsidP="00CC434D"/>
    <w:p w:rsidR="00CC434D" w:rsidRDefault="00CC434D" w:rsidP="00CC434D">
      <w:pPr>
        <w:jc w:val="center"/>
        <w:rPr>
          <w:rFonts w:ascii="Arial" w:hAnsi="Arial" w:cs="Arial"/>
          <w:b/>
          <w:sz w:val="48"/>
          <w:szCs w:val="48"/>
        </w:rPr>
      </w:pPr>
      <w:r w:rsidRPr="00A56A1D">
        <w:rPr>
          <w:rFonts w:ascii="Arial" w:hAnsi="Arial" w:cs="Arial"/>
          <w:b/>
          <w:sz w:val="48"/>
          <w:szCs w:val="48"/>
        </w:rPr>
        <w:lastRenderedPageBreak/>
        <w:t xml:space="preserve">ÍNDICE </w:t>
      </w:r>
      <w:r>
        <w:rPr>
          <w:rFonts w:ascii="Arial" w:hAnsi="Arial" w:cs="Arial"/>
          <w:b/>
          <w:sz w:val="48"/>
          <w:szCs w:val="48"/>
        </w:rPr>
        <w:t>DE GRÁFICOS</w:t>
      </w:r>
    </w:p>
    <w:p w:rsidR="00CC434D" w:rsidRDefault="00CC434D" w:rsidP="00CC434D">
      <w:pPr>
        <w:jc w:val="center"/>
        <w:rPr>
          <w:rFonts w:ascii="Arial" w:hAnsi="Arial" w:cs="Arial"/>
          <w:b/>
          <w:sz w:val="48"/>
          <w:szCs w:val="48"/>
        </w:rPr>
      </w:pPr>
    </w:p>
    <w:p w:rsidR="00CC434D" w:rsidRDefault="00CC434D" w:rsidP="00CC434D">
      <w:pPr>
        <w:ind w:left="360"/>
        <w:jc w:val="both"/>
        <w:rPr>
          <w:rFonts w:ascii="Arial" w:hAnsi="Arial" w:cs="Arial"/>
          <w:b/>
          <w:lang w:val="es-EC"/>
        </w:rPr>
      </w:pPr>
    </w:p>
    <w:p w:rsidR="00CC434D" w:rsidRDefault="00CC434D" w:rsidP="00CC434D">
      <w:pPr>
        <w:ind w:left="360"/>
        <w:jc w:val="both"/>
        <w:rPr>
          <w:rFonts w:ascii="Arial" w:hAnsi="Arial" w:cs="Arial"/>
          <w:b/>
          <w:lang w:val="es-EC"/>
        </w:rPr>
      </w:pPr>
    </w:p>
    <w:p w:rsidR="00CC434D" w:rsidRPr="009E2C47" w:rsidRDefault="00CC434D" w:rsidP="00CC434D">
      <w:pPr>
        <w:ind w:left="360"/>
        <w:jc w:val="both"/>
        <w:rPr>
          <w:rFonts w:ascii="Arial" w:hAnsi="Arial" w:cs="Arial"/>
          <w:lang w:val="es-EC"/>
        </w:rPr>
      </w:pPr>
      <w:r w:rsidRPr="009E2C47">
        <w:rPr>
          <w:rFonts w:ascii="Arial" w:hAnsi="Arial" w:cs="Arial"/>
          <w:b/>
          <w:lang w:val="es-EC"/>
        </w:rPr>
        <w:t>Gráfico 1.1</w:t>
      </w:r>
      <w:r>
        <w:rPr>
          <w:rFonts w:ascii="Arial" w:hAnsi="Arial" w:cs="Arial"/>
          <w:lang w:val="es-EC"/>
        </w:rPr>
        <w:t>...............................................................................................</w:t>
      </w:r>
      <w:r w:rsidR="00FB1631">
        <w:rPr>
          <w:rFonts w:ascii="Arial" w:hAnsi="Arial" w:cs="Arial"/>
          <w:lang w:val="es-EC"/>
        </w:rPr>
        <w:t>46</w:t>
      </w:r>
    </w:p>
    <w:p w:rsidR="00CC434D" w:rsidRPr="009D7DD1" w:rsidRDefault="00CC434D" w:rsidP="00CC434D">
      <w:pPr>
        <w:ind w:left="360"/>
        <w:jc w:val="both"/>
        <w:rPr>
          <w:rFonts w:ascii="Arial" w:eastAsia="Times New Roman" w:hAnsi="Arial" w:cs="Arial"/>
          <w:lang w:val="es-EC" w:eastAsia="es-ES"/>
        </w:rPr>
      </w:pPr>
      <w:r w:rsidRPr="009D7DD1">
        <w:rPr>
          <w:rFonts w:ascii="Arial" w:eastAsia="Times New Roman" w:hAnsi="Arial" w:cs="Arial"/>
          <w:lang w:val="es-EC" w:eastAsia="es-ES"/>
        </w:rPr>
        <w:t>De los datos al conocimiento</w:t>
      </w:r>
    </w:p>
    <w:p w:rsidR="00CC434D" w:rsidRDefault="00CC434D" w:rsidP="00CC434D">
      <w:pPr>
        <w:ind w:left="360"/>
        <w:jc w:val="both"/>
        <w:rPr>
          <w:rFonts w:ascii="Arial" w:hAnsi="Arial" w:cs="Arial"/>
          <w:lang w:val="es-EC"/>
        </w:rPr>
      </w:pPr>
    </w:p>
    <w:p w:rsidR="00CC434D" w:rsidRDefault="00CC434D" w:rsidP="00CC434D">
      <w:pPr>
        <w:ind w:left="360"/>
        <w:jc w:val="both"/>
        <w:rPr>
          <w:rFonts w:ascii="Arial" w:hAnsi="Arial" w:cs="Arial"/>
          <w:lang w:val="es-EC"/>
        </w:rPr>
      </w:pPr>
    </w:p>
    <w:p w:rsidR="00CC434D" w:rsidRDefault="00CC434D" w:rsidP="00CC434D">
      <w:pPr>
        <w:ind w:left="360"/>
        <w:jc w:val="both"/>
        <w:rPr>
          <w:rFonts w:ascii="Arial" w:hAnsi="Arial" w:cs="Arial"/>
          <w:lang w:val="es-EC"/>
        </w:rPr>
      </w:pPr>
    </w:p>
    <w:p w:rsidR="00CC434D" w:rsidRDefault="00CC434D" w:rsidP="00CC434D">
      <w:pPr>
        <w:ind w:left="360"/>
        <w:jc w:val="both"/>
        <w:rPr>
          <w:rFonts w:ascii="Arial" w:hAnsi="Arial" w:cs="Arial"/>
          <w:lang w:val="es-EC"/>
        </w:rPr>
      </w:pPr>
      <w:r>
        <w:rPr>
          <w:rFonts w:ascii="Arial" w:hAnsi="Arial" w:cs="Arial"/>
          <w:b/>
          <w:lang w:val="es-EC"/>
        </w:rPr>
        <w:t>Gráfico 1</w:t>
      </w:r>
      <w:r w:rsidRPr="009977E1">
        <w:rPr>
          <w:rFonts w:ascii="Arial" w:hAnsi="Arial" w:cs="Arial"/>
          <w:b/>
          <w:lang w:val="es-EC"/>
        </w:rPr>
        <w:t>.</w:t>
      </w:r>
      <w:r>
        <w:rPr>
          <w:rFonts w:ascii="Arial" w:hAnsi="Arial" w:cs="Arial"/>
          <w:b/>
          <w:lang w:val="es-EC"/>
        </w:rPr>
        <w:t>2</w:t>
      </w:r>
      <w:r w:rsidRPr="00080CE3">
        <w:rPr>
          <w:rFonts w:ascii="Arial" w:hAnsi="Arial" w:cs="Arial"/>
          <w:lang w:val="es-EC"/>
        </w:rPr>
        <w:t>...............................................................................................</w:t>
      </w:r>
      <w:r w:rsidR="00FB1631">
        <w:rPr>
          <w:rFonts w:ascii="Arial" w:hAnsi="Arial" w:cs="Arial"/>
          <w:lang w:val="es-EC"/>
        </w:rPr>
        <w:t>48</w:t>
      </w:r>
    </w:p>
    <w:p w:rsidR="00CC434D" w:rsidRPr="00467A8C" w:rsidRDefault="00CC434D" w:rsidP="00CC434D">
      <w:pPr>
        <w:ind w:left="360"/>
        <w:jc w:val="both"/>
        <w:rPr>
          <w:rFonts w:ascii="Arial" w:eastAsia="Times New Roman" w:hAnsi="Arial" w:cs="Arial"/>
          <w:b/>
          <w:sz w:val="22"/>
          <w:szCs w:val="22"/>
          <w:lang w:val="es-EC" w:eastAsia="es-ES"/>
        </w:rPr>
      </w:pPr>
      <w:r w:rsidRPr="009D7DD1">
        <w:rPr>
          <w:rFonts w:ascii="Arial" w:eastAsia="Times New Roman" w:hAnsi="Arial" w:cs="Arial"/>
          <w:lang w:val="es-EC" w:eastAsia="es-ES"/>
        </w:rPr>
        <w:t>Pasos en el Proceso de Minería de Datos</w:t>
      </w:r>
    </w:p>
    <w:p w:rsidR="00CC434D" w:rsidRDefault="00CC434D" w:rsidP="00CC434D">
      <w:pPr>
        <w:ind w:left="360"/>
        <w:jc w:val="both"/>
        <w:rPr>
          <w:rFonts w:ascii="Arial" w:hAnsi="Arial" w:cs="Arial"/>
          <w:lang w:val="es-EC"/>
        </w:rPr>
      </w:pPr>
    </w:p>
    <w:p w:rsidR="00CC434D" w:rsidRPr="009977E1" w:rsidRDefault="00CC434D" w:rsidP="00CC434D">
      <w:pPr>
        <w:ind w:left="360"/>
        <w:jc w:val="both"/>
        <w:rPr>
          <w:rFonts w:ascii="Arial" w:hAnsi="Arial" w:cs="Arial"/>
          <w:lang w:val="es-EC"/>
        </w:rPr>
      </w:pPr>
    </w:p>
    <w:p w:rsidR="00CC434D" w:rsidRDefault="00CC434D" w:rsidP="00CC434D">
      <w:pPr>
        <w:rPr>
          <w:rFonts w:ascii="Arial" w:hAnsi="Arial" w:cs="Arial"/>
          <w:lang w:val="es-EC"/>
        </w:rPr>
      </w:pPr>
    </w:p>
    <w:p w:rsidR="00CC434D" w:rsidRPr="00080CE3" w:rsidRDefault="00CC434D" w:rsidP="00CC434D">
      <w:pPr>
        <w:ind w:left="360"/>
        <w:jc w:val="both"/>
        <w:rPr>
          <w:rFonts w:ascii="Arial" w:hAnsi="Arial" w:cs="Arial"/>
          <w:b/>
          <w:lang w:val="es-EC"/>
        </w:rPr>
      </w:pPr>
      <w:r w:rsidRPr="00080CE3">
        <w:rPr>
          <w:rFonts w:ascii="Arial" w:hAnsi="Arial" w:cs="Arial"/>
          <w:b/>
          <w:lang w:val="es-EC"/>
        </w:rPr>
        <w:t xml:space="preserve">Gráfico </w:t>
      </w:r>
      <w:r>
        <w:rPr>
          <w:rFonts w:ascii="Arial" w:hAnsi="Arial" w:cs="Arial"/>
          <w:b/>
          <w:lang w:val="es-EC"/>
        </w:rPr>
        <w:t>1</w:t>
      </w:r>
      <w:r w:rsidRPr="00080CE3">
        <w:rPr>
          <w:rFonts w:ascii="Arial" w:hAnsi="Arial" w:cs="Arial"/>
          <w:b/>
          <w:lang w:val="es-EC"/>
        </w:rPr>
        <w:t>.</w:t>
      </w:r>
      <w:r>
        <w:rPr>
          <w:rFonts w:ascii="Arial" w:hAnsi="Arial" w:cs="Arial"/>
          <w:b/>
          <w:lang w:val="es-EC"/>
        </w:rPr>
        <w:t>3</w:t>
      </w:r>
      <w:r>
        <w:rPr>
          <w:rFonts w:ascii="Arial" w:hAnsi="Arial" w:cs="Arial"/>
          <w:lang w:val="es-EC"/>
        </w:rPr>
        <w:t>...............................................................................................54</w:t>
      </w:r>
    </w:p>
    <w:p w:rsidR="00CC434D" w:rsidRPr="009D7DD1" w:rsidRDefault="00CC434D" w:rsidP="00CC434D">
      <w:pPr>
        <w:ind w:left="360"/>
        <w:jc w:val="both"/>
        <w:rPr>
          <w:rFonts w:ascii="Arial" w:hAnsi="Arial" w:cs="Arial"/>
          <w:lang w:val="es-EC"/>
        </w:rPr>
      </w:pPr>
      <w:r w:rsidRPr="009D7DD1">
        <w:rPr>
          <w:rFonts w:ascii="Arial" w:hAnsi="Arial" w:cs="Arial"/>
          <w:lang w:val="es-EC"/>
        </w:rPr>
        <w:t>Evento E en Marco Muestral S</w:t>
      </w:r>
    </w:p>
    <w:p w:rsidR="00CC434D" w:rsidRDefault="00CC434D" w:rsidP="00CC434D">
      <w:pPr>
        <w:ind w:left="360"/>
        <w:jc w:val="both"/>
        <w:rPr>
          <w:rFonts w:ascii="Arial" w:hAnsi="Arial" w:cs="Arial"/>
          <w:lang w:val="es-EC"/>
        </w:rPr>
      </w:pPr>
    </w:p>
    <w:p w:rsidR="00CC434D" w:rsidRDefault="00CC434D" w:rsidP="00CC434D">
      <w:pPr>
        <w:ind w:left="360"/>
        <w:jc w:val="both"/>
        <w:rPr>
          <w:rFonts w:ascii="Arial" w:hAnsi="Arial" w:cs="Arial"/>
          <w:lang w:val="es-EC"/>
        </w:rPr>
      </w:pPr>
    </w:p>
    <w:p w:rsidR="00CC434D" w:rsidRDefault="00CC434D" w:rsidP="00CC434D">
      <w:pPr>
        <w:ind w:left="360"/>
        <w:jc w:val="both"/>
        <w:rPr>
          <w:rFonts w:ascii="Arial" w:hAnsi="Arial" w:cs="Arial"/>
          <w:lang w:val="es-EC"/>
        </w:rPr>
      </w:pPr>
    </w:p>
    <w:p w:rsidR="00CC434D" w:rsidRPr="00843E3E" w:rsidRDefault="00CC434D" w:rsidP="00CC434D">
      <w:pPr>
        <w:ind w:left="360"/>
        <w:jc w:val="both"/>
        <w:rPr>
          <w:rFonts w:ascii="Arial" w:hAnsi="Arial" w:cs="Arial"/>
          <w:b/>
          <w:lang w:val="es-EC"/>
        </w:rPr>
      </w:pPr>
      <w:r w:rsidRPr="00843E3E">
        <w:rPr>
          <w:rFonts w:ascii="Arial" w:hAnsi="Arial" w:cs="Arial"/>
          <w:b/>
          <w:lang w:val="es-EC"/>
        </w:rPr>
        <w:t>Gráfico 2.</w:t>
      </w:r>
      <w:r>
        <w:rPr>
          <w:rFonts w:ascii="Arial" w:hAnsi="Arial" w:cs="Arial"/>
          <w:b/>
          <w:lang w:val="es-EC"/>
        </w:rPr>
        <w:t>1</w:t>
      </w:r>
      <w:r w:rsidRPr="00843E3E">
        <w:rPr>
          <w:rFonts w:ascii="Arial" w:hAnsi="Arial" w:cs="Arial"/>
          <w:lang w:val="es-EC"/>
        </w:rPr>
        <w:t>..............................................................</w:t>
      </w:r>
      <w:r>
        <w:rPr>
          <w:rFonts w:ascii="Arial" w:hAnsi="Arial" w:cs="Arial"/>
          <w:lang w:val="es-EC"/>
        </w:rPr>
        <w:t>................................70</w:t>
      </w:r>
    </w:p>
    <w:p w:rsidR="00CC434D" w:rsidRPr="006D033C" w:rsidRDefault="00CC434D" w:rsidP="00CC434D">
      <w:pPr>
        <w:ind w:left="360"/>
        <w:jc w:val="both"/>
        <w:rPr>
          <w:rFonts w:ascii="Arial" w:hAnsi="Arial" w:cs="Arial"/>
          <w:lang w:val="es-EC"/>
        </w:rPr>
      </w:pPr>
      <w:r w:rsidRPr="006D033C">
        <w:rPr>
          <w:rFonts w:ascii="Arial" w:hAnsi="Arial" w:cs="Arial"/>
          <w:lang w:val="es-EC"/>
        </w:rPr>
        <w:t>Estructuración de un Sistema Informático Gerencial</w:t>
      </w:r>
    </w:p>
    <w:p w:rsidR="00CC434D" w:rsidRDefault="00CC434D" w:rsidP="00CC434D">
      <w:pPr>
        <w:ind w:left="360"/>
        <w:jc w:val="both"/>
        <w:rPr>
          <w:rFonts w:ascii="Arial" w:hAnsi="Arial" w:cs="Arial"/>
          <w:lang w:val="es-EC"/>
        </w:rPr>
      </w:pPr>
    </w:p>
    <w:p w:rsidR="00CC434D" w:rsidRDefault="00CC434D" w:rsidP="00CC434D">
      <w:pPr>
        <w:ind w:left="360"/>
        <w:jc w:val="both"/>
        <w:rPr>
          <w:rFonts w:ascii="Arial" w:hAnsi="Arial" w:cs="Arial"/>
          <w:lang w:val="es-EC"/>
        </w:rPr>
      </w:pPr>
    </w:p>
    <w:p w:rsidR="00CC434D" w:rsidRDefault="00CC434D" w:rsidP="00CC434D">
      <w:pPr>
        <w:ind w:left="360"/>
        <w:jc w:val="both"/>
        <w:rPr>
          <w:rFonts w:ascii="Arial" w:hAnsi="Arial" w:cs="Arial"/>
          <w:lang w:val="es-EC"/>
        </w:rPr>
      </w:pPr>
    </w:p>
    <w:p w:rsidR="00CC434D" w:rsidRPr="00843E3E" w:rsidRDefault="00CC434D" w:rsidP="00CC434D">
      <w:pPr>
        <w:ind w:left="360"/>
        <w:jc w:val="both"/>
        <w:rPr>
          <w:rFonts w:ascii="Arial" w:hAnsi="Arial" w:cs="Arial"/>
          <w:b/>
          <w:lang w:val="es-EC"/>
        </w:rPr>
      </w:pPr>
      <w:r w:rsidRPr="00843E3E">
        <w:rPr>
          <w:rFonts w:ascii="Arial" w:hAnsi="Arial" w:cs="Arial"/>
          <w:b/>
          <w:lang w:val="es-EC"/>
        </w:rPr>
        <w:t xml:space="preserve">Gráfico </w:t>
      </w:r>
      <w:r>
        <w:rPr>
          <w:rFonts w:ascii="Arial" w:hAnsi="Arial" w:cs="Arial"/>
          <w:b/>
          <w:lang w:val="es-EC"/>
        </w:rPr>
        <w:t>3</w:t>
      </w:r>
      <w:r w:rsidRPr="00843E3E">
        <w:rPr>
          <w:rFonts w:ascii="Arial" w:hAnsi="Arial" w:cs="Arial"/>
          <w:b/>
          <w:lang w:val="es-EC"/>
        </w:rPr>
        <w:t>.</w:t>
      </w:r>
      <w:r>
        <w:rPr>
          <w:rFonts w:ascii="Arial" w:hAnsi="Arial" w:cs="Arial"/>
          <w:b/>
          <w:lang w:val="es-EC"/>
        </w:rPr>
        <w:t>1</w:t>
      </w:r>
      <w:r w:rsidRPr="00843E3E">
        <w:rPr>
          <w:rFonts w:ascii="Arial" w:hAnsi="Arial" w:cs="Arial"/>
          <w:lang w:val="es-EC"/>
        </w:rPr>
        <w:t>..............................................................</w:t>
      </w:r>
      <w:r>
        <w:rPr>
          <w:rFonts w:ascii="Arial" w:hAnsi="Arial" w:cs="Arial"/>
          <w:lang w:val="es-EC"/>
        </w:rPr>
        <w:t>................................81</w:t>
      </w:r>
    </w:p>
    <w:p w:rsidR="00CC434D" w:rsidRDefault="00CC434D" w:rsidP="00CC434D">
      <w:pPr>
        <w:ind w:left="360"/>
        <w:jc w:val="both"/>
        <w:rPr>
          <w:rFonts w:ascii="Arial" w:hAnsi="Arial" w:cs="Arial"/>
          <w:b/>
          <w:sz w:val="22"/>
          <w:szCs w:val="22"/>
          <w:lang w:val="es-EC"/>
        </w:rPr>
      </w:pPr>
      <w:r w:rsidRPr="006D033C">
        <w:rPr>
          <w:rFonts w:ascii="Arial" w:hAnsi="Arial" w:cs="Arial"/>
          <w:lang w:val="es-EC"/>
        </w:rPr>
        <w:t xml:space="preserve">Diagrama de Flujo de </w:t>
      </w:r>
      <w:smartTag w:uri="urn:schemas-microsoft-com:office:smarttags" w:element="PersonName">
        <w:smartTagPr>
          <w:attr w:name="ProductID" w:val="la Soluci￳n"/>
        </w:smartTagPr>
        <w:r w:rsidRPr="006D033C">
          <w:rPr>
            <w:rFonts w:ascii="Arial" w:hAnsi="Arial" w:cs="Arial"/>
            <w:lang w:val="es-EC"/>
          </w:rPr>
          <w:t>la Solución</w:t>
        </w:r>
      </w:smartTag>
    </w:p>
    <w:p w:rsidR="00CC434D" w:rsidRDefault="00CC434D" w:rsidP="00CC434D">
      <w:pPr>
        <w:ind w:left="360"/>
        <w:jc w:val="both"/>
        <w:rPr>
          <w:rFonts w:ascii="Arial" w:hAnsi="Arial" w:cs="Arial"/>
          <w:lang w:val="es-EC"/>
        </w:rPr>
      </w:pPr>
    </w:p>
    <w:p w:rsidR="00CC434D" w:rsidRDefault="00CC434D" w:rsidP="00CC434D">
      <w:pPr>
        <w:ind w:left="360"/>
        <w:jc w:val="both"/>
        <w:rPr>
          <w:rFonts w:ascii="Arial" w:hAnsi="Arial" w:cs="Arial"/>
          <w:lang w:val="es-EC"/>
        </w:rPr>
      </w:pPr>
    </w:p>
    <w:p w:rsidR="00CC434D" w:rsidRDefault="00CC434D" w:rsidP="00CC434D">
      <w:pPr>
        <w:ind w:left="360"/>
        <w:jc w:val="both"/>
        <w:rPr>
          <w:rFonts w:ascii="Arial" w:hAnsi="Arial" w:cs="Arial"/>
          <w:lang w:val="es-EC"/>
        </w:rPr>
      </w:pPr>
    </w:p>
    <w:p w:rsidR="00CC434D" w:rsidRPr="00843E3E" w:rsidRDefault="00CC434D" w:rsidP="00CC434D">
      <w:pPr>
        <w:ind w:left="360"/>
        <w:jc w:val="both"/>
        <w:rPr>
          <w:rFonts w:ascii="Arial" w:hAnsi="Arial" w:cs="Arial"/>
          <w:b/>
          <w:lang w:val="es-EC"/>
        </w:rPr>
      </w:pPr>
      <w:r w:rsidRPr="00843E3E">
        <w:rPr>
          <w:rFonts w:ascii="Arial" w:hAnsi="Arial" w:cs="Arial"/>
          <w:b/>
          <w:lang w:val="es-EC"/>
        </w:rPr>
        <w:t xml:space="preserve">Gráfico </w:t>
      </w:r>
      <w:r>
        <w:rPr>
          <w:rFonts w:ascii="Arial" w:hAnsi="Arial" w:cs="Arial"/>
          <w:b/>
          <w:lang w:val="es-EC"/>
        </w:rPr>
        <w:t>3</w:t>
      </w:r>
      <w:r w:rsidRPr="00843E3E">
        <w:rPr>
          <w:rFonts w:ascii="Arial" w:hAnsi="Arial" w:cs="Arial"/>
          <w:b/>
          <w:lang w:val="es-EC"/>
        </w:rPr>
        <w:t>.</w:t>
      </w:r>
      <w:r>
        <w:rPr>
          <w:rFonts w:ascii="Arial" w:hAnsi="Arial" w:cs="Arial"/>
          <w:b/>
          <w:lang w:val="es-EC"/>
        </w:rPr>
        <w:t>2</w:t>
      </w:r>
      <w:r w:rsidRPr="00843E3E">
        <w:rPr>
          <w:rFonts w:ascii="Arial" w:hAnsi="Arial" w:cs="Arial"/>
          <w:lang w:val="es-EC"/>
        </w:rPr>
        <w:t>..............................................................</w:t>
      </w:r>
      <w:r>
        <w:rPr>
          <w:rFonts w:ascii="Arial" w:hAnsi="Arial" w:cs="Arial"/>
          <w:lang w:val="es-EC"/>
        </w:rPr>
        <w:t>................................82</w:t>
      </w:r>
    </w:p>
    <w:p w:rsidR="00CC434D" w:rsidRDefault="00CC434D" w:rsidP="00CC434D">
      <w:pPr>
        <w:ind w:left="360"/>
        <w:jc w:val="both"/>
        <w:rPr>
          <w:rFonts w:ascii="Arial" w:hAnsi="Arial" w:cs="Arial"/>
          <w:b/>
          <w:sz w:val="22"/>
          <w:szCs w:val="22"/>
          <w:lang w:val="es-EC"/>
        </w:rPr>
      </w:pPr>
      <w:r w:rsidRPr="006D033C">
        <w:rPr>
          <w:rFonts w:ascii="Arial" w:hAnsi="Arial" w:cs="Arial"/>
          <w:lang w:val="es-EC"/>
        </w:rPr>
        <w:t>Esquema General de Clasificación</w:t>
      </w:r>
    </w:p>
    <w:p w:rsidR="00CC434D" w:rsidRPr="006D033C" w:rsidRDefault="00CC434D" w:rsidP="00CC434D">
      <w:pPr>
        <w:ind w:left="360"/>
        <w:jc w:val="both"/>
        <w:rPr>
          <w:lang w:val="es-EC"/>
        </w:rPr>
      </w:pPr>
    </w:p>
    <w:p w:rsidR="000011C0" w:rsidRPr="00CC434D" w:rsidRDefault="000011C0" w:rsidP="00B50EC1">
      <w:pPr>
        <w:spacing w:line="480" w:lineRule="auto"/>
        <w:jc w:val="center"/>
        <w:outlineLvl w:val="0"/>
        <w:rPr>
          <w:rFonts w:ascii="Arial" w:hAnsi="Arial" w:cs="Arial"/>
        </w:rPr>
      </w:pPr>
    </w:p>
    <w:p w:rsidR="001473A1" w:rsidRDefault="001473A1" w:rsidP="00B50EC1">
      <w:pPr>
        <w:spacing w:line="480" w:lineRule="auto"/>
        <w:jc w:val="center"/>
        <w:outlineLvl w:val="0"/>
        <w:rPr>
          <w:rFonts w:ascii="Arial" w:hAnsi="Arial" w:cs="Arial"/>
          <w:lang w:val="pt-BR"/>
        </w:rPr>
        <w:sectPr w:rsidR="001473A1" w:rsidSect="00B46CFC">
          <w:pgSz w:w="11906" w:h="16838" w:code="9"/>
          <w:pgMar w:top="2268" w:right="1361" w:bottom="2268" w:left="2268" w:header="709" w:footer="709" w:gutter="0"/>
          <w:pgNumType w:fmt="upperRoman" w:start="1" w:chapStyle="1"/>
          <w:cols w:space="708"/>
          <w:titlePg/>
          <w:docGrid w:linePitch="360"/>
        </w:sectPr>
      </w:pPr>
    </w:p>
    <w:p w:rsidR="001473A1" w:rsidRDefault="001473A1" w:rsidP="00B50EC1">
      <w:pPr>
        <w:spacing w:line="480" w:lineRule="auto"/>
        <w:jc w:val="center"/>
        <w:outlineLvl w:val="0"/>
        <w:rPr>
          <w:rFonts w:ascii="Arial" w:hAnsi="Arial" w:cs="Arial"/>
          <w:b/>
          <w:sz w:val="48"/>
          <w:szCs w:val="48"/>
          <w:lang w:val="es-EC"/>
        </w:rPr>
      </w:pPr>
    </w:p>
    <w:p w:rsidR="001473A1" w:rsidRDefault="001473A1" w:rsidP="00B50EC1">
      <w:pPr>
        <w:spacing w:line="480" w:lineRule="auto"/>
        <w:jc w:val="center"/>
        <w:outlineLvl w:val="0"/>
        <w:rPr>
          <w:rFonts w:ascii="Arial" w:hAnsi="Arial" w:cs="Arial"/>
          <w:b/>
          <w:sz w:val="48"/>
          <w:szCs w:val="48"/>
          <w:lang w:val="es-EC"/>
        </w:rPr>
      </w:pPr>
    </w:p>
    <w:p w:rsidR="000011C0" w:rsidRDefault="001473A1" w:rsidP="00B50EC1">
      <w:pPr>
        <w:spacing w:line="480" w:lineRule="auto"/>
        <w:jc w:val="center"/>
        <w:outlineLvl w:val="0"/>
        <w:rPr>
          <w:rFonts w:ascii="Arial" w:hAnsi="Arial" w:cs="Arial"/>
          <w:b/>
          <w:sz w:val="48"/>
          <w:szCs w:val="48"/>
          <w:lang w:val="es-EC"/>
        </w:rPr>
      </w:pPr>
      <w:bookmarkStart w:id="5" w:name="_Toc173495616"/>
      <w:bookmarkStart w:id="6" w:name="_Toc173652679"/>
      <w:r w:rsidRPr="00043215">
        <w:rPr>
          <w:rFonts w:ascii="Arial" w:hAnsi="Arial" w:cs="Arial"/>
          <w:b/>
          <w:sz w:val="48"/>
          <w:szCs w:val="48"/>
          <w:lang w:val="es-EC"/>
        </w:rPr>
        <w:t>INTRODUCCIÓN</w:t>
      </w:r>
      <w:bookmarkEnd w:id="5"/>
      <w:bookmarkEnd w:id="6"/>
    </w:p>
    <w:p w:rsidR="001473A1" w:rsidRDefault="001473A1" w:rsidP="001473A1">
      <w:pPr>
        <w:pStyle w:val="NormalWeb"/>
        <w:shd w:val="clear" w:color="auto" w:fill="FFFFFF"/>
        <w:spacing w:line="480" w:lineRule="auto"/>
        <w:ind w:left="1224"/>
        <w:jc w:val="both"/>
        <w:rPr>
          <w:bCs/>
          <w:color w:val="000000"/>
          <w:lang w:val="es-ES"/>
        </w:rPr>
      </w:pPr>
    </w:p>
    <w:p w:rsidR="001473A1" w:rsidRPr="001473A1" w:rsidRDefault="001473A1" w:rsidP="00FB1631">
      <w:pPr>
        <w:pStyle w:val="NormalWeb"/>
        <w:shd w:val="clear" w:color="auto" w:fill="FFFFFF"/>
        <w:spacing w:line="480" w:lineRule="auto"/>
        <w:ind w:left="708"/>
        <w:jc w:val="both"/>
        <w:rPr>
          <w:bCs/>
          <w:color w:val="000000"/>
          <w:lang w:val="es-ES"/>
        </w:rPr>
      </w:pPr>
      <w:r w:rsidRPr="001473A1">
        <w:rPr>
          <w:bCs/>
          <w:color w:val="000000"/>
          <w:lang w:val="es-ES"/>
        </w:rPr>
        <w:t>La planificación de actividades es una disciplina que une lo estratégico a lo operativo ó una herramienta de conjunción en la operación que podría ubicarse en el nivel táctico de trabajo, por lo tanto u</w:t>
      </w:r>
      <w:r w:rsidRPr="00EF4C2F">
        <w:rPr>
          <w:bCs/>
          <w:color w:val="000000"/>
          <w:lang w:val="es-ES"/>
        </w:rPr>
        <w:t>n tema muy importante y aplicable a la mayoría de instituciones educativas debiera ser determinar la demanda para los cursos que se van a planificar en un periodo futuro de actividades, siempre y cuando se trabaje bajo el esquema sobre demanda y no sobre un determinado grupo fijo de materias para aprobar el periodo académico.</w:t>
      </w:r>
    </w:p>
    <w:p w:rsidR="001473A1" w:rsidRPr="00EF4C2F" w:rsidRDefault="001473A1" w:rsidP="00B50EC1">
      <w:pPr>
        <w:spacing w:line="480" w:lineRule="auto"/>
        <w:jc w:val="center"/>
        <w:outlineLvl w:val="0"/>
        <w:rPr>
          <w:rFonts w:ascii="Arial" w:hAnsi="Arial" w:cs="Arial"/>
          <w:lang w:val="pt-BR"/>
        </w:rPr>
      </w:pPr>
    </w:p>
    <w:p w:rsidR="000011C0" w:rsidRPr="00EF4C2F" w:rsidRDefault="000011C0" w:rsidP="00B50EC1">
      <w:pPr>
        <w:spacing w:line="480" w:lineRule="auto"/>
        <w:jc w:val="center"/>
        <w:outlineLvl w:val="0"/>
        <w:rPr>
          <w:rFonts w:ascii="Arial" w:hAnsi="Arial" w:cs="Arial"/>
          <w:lang w:val="pt-BR"/>
        </w:rPr>
      </w:pPr>
    </w:p>
    <w:p w:rsidR="004222F3" w:rsidRDefault="004222F3" w:rsidP="00B50EC1">
      <w:pPr>
        <w:spacing w:line="480" w:lineRule="auto"/>
        <w:jc w:val="center"/>
        <w:outlineLvl w:val="0"/>
        <w:rPr>
          <w:rFonts w:ascii="Arial" w:hAnsi="Arial" w:cs="Arial"/>
          <w:b/>
          <w:lang w:val="pt-BR"/>
        </w:rPr>
        <w:sectPr w:rsidR="004222F3" w:rsidSect="00B46CFC">
          <w:pgSz w:w="11906" w:h="16838" w:code="9"/>
          <w:pgMar w:top="2268" w:right="1361" w:bottom="2268" w:left="2268" w:header="709" w:footer="709" w:gutter="0"/>
          <w:pgNumType w:fmt="upperRoman" w:start="1" w:chapStyle="1"/>
          <w:cols w:space="708"/>
          <w:titlePg/>
          <w:docGrid w:linePitch="360"/>
        </w:sectPr>
      </w:pPr>
    </w:p>
    <w:bookmarkEnd w:id="4"/>
    <w:p w:rsidR="00FB1631" w:rsidRDefault="00FB1631" w:rsidP="00B50EC1">
      <w:pPr>
        <w:spacing w:line="480" w:lineRule="auto"/>
        <w:jc w:val="center"/>
        <w:outlineLvl w:val="0"/>
        <w:rPr>
          <w:rStyle w:val="EstiloCaptuloCar"/>
          <w:lang w:val="pt-BR"/>
        </w:rPr>
      </w:pPr>
    </w:p>
    <w:p w:rsidR="00FB1631" w:rsidRDefault="00FB1631" w:rsidP="00B50EC1">
      <w:pPr>
        <w:spacing w:line="480" w:lineRule="auto"/>
        <w:jc w:val="center"/>
        <w:outlineLvl w:val="0"/>
        <w:rPr>
          <w:rStyle w:val="EstiloCaptuloCar"/>
          <w:lang w:val="pt-BR"/>
        </w:rPr>
      </w:pPr>
    </w:p>
    <w:p w:rsidR="00FB1631" w:rsidRDefault="00FB1631" w:rsidP="00B50EC1">
      <w:pPr>
        <w:spacing w:line="480" w:lineRule="auto"/>
        <w:jc w:val="center"/>
        <w:outlineLvl w:val="0"/>
        <w:rPr>
          <w:rStyle w:val="EstiloCaptuloCar"/>
          <w:lang w:val="pt-BR"/>
        </w:rPr>
      </w:pPr>
    </w:p>
    <w:p w:rsidR="000011C0" w:rsidRDefault="00CA48B8" w:rsidP="00B50EC1">
      <w:pPr>
        <w:spacing w:line="480" w:lineRule="auto"/>
        <w:jc w:val="center"/>
        <w:outlineLvl w:val="0"/>
        <w:rPr>
          <w:rStyle w:val="EstiloCaptuloCar"/>
          <w:lang w:val="pt-BR"/>
        </w:rPr>
      </w:pPr>
      <w:bookmarkStart w:id="7" w:name="_Toc173652680"/>
      <w:r w:rsidRPr="00EF4C2F">
        <w:rPr>
          <w:rStyle w:val="EstiloCaptuloCar"/>
          <w:lang w:val="pt-BR"/>
        </w:rPr>
        <w:t xml:space="preserve">CAPITULO </w:t>
      </w:r>
      <w:r w:rsidR="004222F3">
        <w:rPr>
          <w:rStyle w:val="EstiloCaptuloCar"/>
          <w:lang w:val="pt-BR"/>
        </w:rPr>
        <w:t>I</w:t>
      </w:r>
      <w:bookmarkEnd w:id="7"/>
      <w:r w:rsidR="0023007F" w:rsidRPr="00EF4C2F">
        <w:rPr>
          <w:rStyle w:val="EstiloCaptuloCar"/>
          <w:lang w:val="pt-BR"/>
        </w:rPr>
        <w:t xml:space="preserve"> </w:t>
      </w:r>
    </w:p>
    <w:p w:rsidR="001473A1" w:rsidRPr="00EF4C2F" w:rsidRDefault="001473A1" w:rsidP="00B50EC1">
      <w:pPr>
        <w:spacing w:line="480" w:lineRule="auto"/>
        <w:jc w:val="center"/>
        <w:outlineLvl w:val="0"/>
        <w:rPr>
          <w:rStyle w:val="EstiloCaptuloCar"/>
          <w:lang w:val="pt-BR"/>
        </w:rPr>
      </w:pPr>
      <w:bookmarkStart w:id="8" w:name="_Toc173652681"/>
      <w:r w:rsidRPr="004B664F">
        <w:rPr>
          <w:rFonts w:ascii="Arial" w:hAnsi="Arial" w:cs="Arial"/>
          <w:b/>
          <w:sz w:val="32"/>
          <w:szCs w:val="32"/>
          <w:lang w:val="es-EC"/>
        </w:rPr>
        <w:t>CONCEPTOS GENERALES SOBRE SISTEMAS DE INFORMACIÓN</w:t>
      </w:r>
      <w:r>
        <w:rPr>
          <w:rFonts w:ascii="Arial" w:hAnsi="Arial" w:cs="Arial"/>
          <w:b/>
          <w:sz w:val="32"/>
          <w:szCs w:val="32"/>
          <w:lang w:val="es-EC"/>
        </w:rPr>
        <w:t xml:space="preserve">  Y ESTADÍSTICA</w:t>
      </w:r>
      <w:bookmarkEnd w:id="8"/>
    </w:p>
    <w:p w:rsidR="00CA48B8" w:rsidRDefault="00CA48B8" w:rsidP="00B50EC1">
      <w:pPr>
        <w:spacing w:line="480" w:lineRule="auto"/>
        <w:jc w:val="center"/>
        <w:outlineLvl w:val="0"/>
        <w:rPr>
          <w:rStyle w:val="EstiloCaptuloCar"/>
          <w:lang w:val="pt-BR"/>
        </w:rPr>
      </w:pPr>
    </w:p>
    <w:p w:rsidR="00FB1631" w:rsidRDefault="00FB1631" w:rsidP="00FB1631">
      <w:pPr>
        <w:spacing w:line="480" w:lineRule="auto"/>
        <w:ind w:left="360"/>
        <w:jc w:val="both"/>
        <w:rPr>
          <w:rFonts w:ascii="Arial" w:hAnsi="Arial" w:cs="Arial"/>
          <w:b/>
          <w:sz w:val="28"/>
          <w:szCs w:val="28"/>
          <w:lang w:val="es-EC"/>
        </w:rPr>
      </w:pPr>
      <w:r w:rsidRPr="00B11B8F">
        <w:rPr>
          <w:rFonts w:ascii="Arial" w:hAnsi="Arial" w:cs="Arial"/>
          <w:b/>
          <w:sz w:val="28"/>
          <w:szCs w:val="28"/>
          <w:lang w:val="es-EC"/>
        </w:rPr>
        <w:t>INTRODUCCIÓN</w:t>
      </w:r>
    </w:p>
    <w:p w:rsidR="00FB1631" w:rsidRDefault="00FB1631" w:rsidP="00FB1631">
      <w:pPr>
        <w:spacing w:line="480" w:lineRule="auto"/>
        <w:ind w:left="360"/>
        <w:jc w:val="both"/>
        <w:rPr>
          <w:rFonts w:ascii="Arial" w:hAnsi="Arial" w:cs="Arial"/>
          <w:b/>
          <w:lang w:val="es-EC"/>
        </w:rPr>
      </w:pPr>
    </w:p>
    <w:p w:rsidR="00FB1631" w:rsidRPr="00374771" w:rsidRDefault="00FB1631" w:rsidP="00FB1631">
      <w:pPr>
        <w:spacing w:line="480" w:lineRule="auto"/>
        <w:ind w:left="360"/>
        <w:jc w:val="both"/>
        <w:rPr>
          <w:rFonts w:ascii="Arial" w:hAnsi="Arial" w:cs="Arial"/>
          <w:lang w:val="es-EC"/>
        </w:rPr>
      </w:pPr>
      <w:r w:rsidRPr="00374771">
        <w:rPr>
          <w:rFonts w:ascii="Arial" w:hAnsi="Arial" w:cs="Arial"/>
          <w:lang w:val="es-EC"/>
        </w:rPr>
        <w:t>El  presente capítulo nos permite introducirnos sobre los conceptos generales de informática y estadística relevantes para este estudio, permitiendo una compresión focalizada sobre lo que se pretende aplicar  de forma conjunta a lo largo del presente estudio.</w:t>
      </w:r>
    </w:p>
    <w:p w:rsidR="00FB1631" w:rsidRPr="00FB1631" w:rsidRDefault="00FB1631" w:rsidP="00FB1631">
      <w:pPr>
        <w:spacing w:line="480" w:lineRule="auto"/>
        <w:ind w:left="360"/>
        <w:jc w:val="both"/>
        <w:rPr>
          <w:rFonts w:ascii="Arial" w:hAnsi="Arial" w:cs="Arial"/>
          <w:b/>
          <w:lang w:val="es-EC"/>
        </w:rPr>
      </w:pPr>
    </w:p>
    <w:p w:rsidR="00FB1631" w:rsidRDefault="00FB1631" w:rsidP="00FB1631">
      <w:pPr>
        <w:spacing w:line="480" w:lineRule="auto"/>
        <w:jc w:val="both"/>
        <w:outlineLvl w:val="0"/>
        <w:rPr>
          <w:rStyle w:val="EstiloCaptuloCar"/>
          <w:lang w:val="pt-BR"/>
        </w:rPr>
      </w:pPr>
    </w:p>
    <w:p w:rsidR="000011C0" w:rsidRDefault="00374771" w:rsidP="00374771">
      <w:pPr>
        <w:pStyle w:val="EstiloNombreCaptulo"/>
        <w:numPr>
          <w:ilvl w:val="1"/>
          <w:numId w:val="42"/>
        </w:numPr>
        <w:spacing w:line="480" w:lineRule="auto"/>
        <w:outlineLvl w:val="0"/>
        <w:rPr>
          <w:sz w:val="24"/>
          <w:szCs w:val="24"/>
        </w:rPr>
      </w:pPr>
      <w:r>
        <w:rPr>
          <w:sz w:val="24"/>
          <w:szCs w:val="24"/>
        </w:rPr>
        <w:lastRenderedPageBreak/>
        <w:t xml:space="preserve">  </w:t>
      </w:r>
      <w:bookmarkStart w:id="9" w:name="_Toc173652682"/>
      <w:r w:rsidR="00FB1631">
        <w:rPr>
          <w:sz w:val="24"/>
          <w:szCs w:val="24"/>
        </w:rPr>
        <w:t>Antecedentes</w:t>
      </w:r>
      <w:bookmarkEnd w:id="9"/>
    </w:p>
    <w:p w:rsidR="00B2308A" w:rsidRPr="00EF4C2F" w:rsidRDefault="00E06AFC" w:rsidP="00374771">
      <w:pPr>
        <w:pStyle w:val="NormalWeb"/>
        <w:shd w:val="clear" w:color="auto" w:fill="FFFFFF"/>
        <w:spacing w:line="480" w:lineRule="auto"/>
        <w:ind w:left="360"/>
        <w:jc w:val="both"/>
        <w:rPr>
          <w:bCs/>
          <w:color w:val="000000"/>
          <w:lang w:val="es-ES"/>
        </w:rPr>
      </w:pPr>
      <w:r w:rsidRPr="00EF4C2F">
        <w:rPr>
          <w:bCs/>
          <w:color w:val="000000"/>
          <w:lang w:val="es-ES"/>
        </w:rPr>
        <w:t>S</w:t>
      </w:r>
      <w:r w:rsidR="007961B3" w:rsidRPr="00EF4C2F">
        <w:rPr>
          <w:bCs/>
          <w:color w:val="000000"/>
          <w:lang w:val="es-ES"/>
        </w:rPr>
        <w:t>iendo lo anterior el único factor antes de aplicar como se define el presente análisis y solución</w:t>
      </w:r>
      <w:r w:rsidR="00EB0684" w:rsidRPr="00EF4C2F">
        <w:rPr>
          <w:bCs/>
          <w:color w:val="000000"/>
          <w:lang w:val="es-ES"/>
        </w:rPr>
        <w:t xml:space="preserve">, </w:t>
      </w:r>
      <w:r w:rsidR="007961B3" w:rsidRPr="00EF4C2F">
        <w:rPr>
          <w:bCs/>
          <w:color w:val="000000"/>
          <w:lang w:val="es-ES"/>
        </w:rPr>
        <w:t xml:space="preserve">de otra forma habrá que hacer los ajustes respectivos antes de aplicarlos; </w:t>
      </w:r>
      <w:r w:rsidR="00306D34" w:rsidRPr="00EF4C2F">
        <w:rPr>
          <w:bCs/>
          <w:color w:val="000000"/>
          <w:lang w:val="es-ES"/>
        </w:rPr>
        <w:t xml:space="preserve">podríamos llegar a </w:t>
      </w:r>
      <w:r w:rsidR="00EB0684" w:rsidRPr="00EF4C2F">
        <w:rPr>
          <w:bCs/>
          <w:color w:val="000000"/>
          <w:lang w:val="es-ES"/>
        </w:rPr>
        <w:t xml:space="preserve">la pregunta básica que permitirá entender de manera clara lo que persigue el presente trabajo es determinar: ¿Es posible </w:t>
      </w:r>
      <w:r w:rsidR="0057542F" w:rsidRPr="00EF4C2F">
        <w:rPr>
          <w:bCs/>
          <w:color w:val="000000"/>
          <w:lang w:val="es-ES"/>
        </w:rPr>
        <w:t>inferir en base a determinados</w:t>
      </w:r>
      <w:r w:rsidR="00EB0684" w:rsidRPr="00EF4C2F">
        <w:rPr>
          <w:bCs/>
          <w:color w:val="000000"/>
          <w:lang w:val="es-ES"/>
        </w:rPr>
        <w:t xml:space="preserve"> factores </w:t>
      </w:r>
      <w:r w:rsidR="0057542F" w:rsidRPr="00EF4C2F">
        <w:rPr>
          <w:bCs/>
          <w:color w:val="000000"/>
          <w:lang w:val="es-ES"/>
        </w:rPr>
        <w:t xml:space="preserve">si </w:t>
      </w:r>
      <w:r w:rsidR="00EB0684" w:rsidRPr="00EF4C2F">
        <w:rPr>
          <w:bCs/>
          <w:color w:val="000000"/>
          <w:lang w:val="es-ES"/>
        </w:rPr>
        <w:t xml:space="preserve">un estudiante </w:t>
      </w:r>
      <w:r w:rsidR="0057542F" w:rsidRPr="00EF4C2F">
        <w:rPr>
          <w:bCs/>
          <w:color w:val="000000"/>
          <w:lang w:val="es-ES"/>
        </w:rPr>
        <w:t>a</w:t>
      </w:r>
      <w:r w:rsidR="00EB0684" w:rsidRPr="00EF4C2F">
        <w:rPr>
          <w:bCs/>
          <w:color w:val="000000"/>
          <w:lang w:val="es-ES"/>
        </w:rPr>
        <w:t>prueba o reprueba en una determinada materia</w:t>
      </w:r>
      <w:r w:rsidR="00457032" w:rsidRPr="00EF4C2F">
        <w:rPr>
          <w:bCs/>
          <w:color w:val="000000"/>
          <w:lang w:val="es-ES"/>
        </w:rPr>
        <w:t xml:space="preserve"> en un ciclo académico</w:t>
      </w:r>
      <w:r w:rsidR="002D1BC9" w:rsidRPr="00EF4C2F">
        <w:rPr>
          <w:bCs/>
          <w:color w:val="000000"/>
          <w:lang w:val="es-ES"/>
        </w:rPr>
        <w:t xml:space="preserve"> contando con información relevante del mismo</w:t>
      </w:r>
      <w:r w:rsidR="00EB0684" w:rsidRPr="00EF4C2F">
        <w:rPr>
          <w:bCs/>
          <w:color w:val="000000"/>
          <w:lang w:val="es-ES"/>
        </w:rPr>
        <w:t xml:space="preserve">?, sin tener en cuenta </w:t>
      </w:r>
      <w:r w:rsidR="00457032" w:rsidRPr="00EF4C2F">
        <w:rPr>
          <w:bCs/>
          <w:color w:val="000000"/>
          <w:lang w:val="es-ES"/>
        </w:rPr>
        <w:t xml:space="preserve">los diferentes enfoques que se pueden tener del termino </w:t>
      </w:r>
      <w:r w:rsidR="00B2308A" w:rsidRPr="00EF4C2F">
        <w:rPr>
          <w:bCs/>
          <w:color w:val="000000"/>
          <w:lang w:val="es-ES"/>
        </w:rPr>
        <w:t>‘</w:t>
      </w:r>
      <w:r w:rsidR="00457032" w:rsidRPr="00EF4C2F">
        <w:rPr>
          <w:bCs/>
          <w:color w:val="000000"/>
          <w:lang w:val="es-ES"/>
        </w:rPr>
        <w:t>completo</w:t>
      </w:r>
      <w:r w:rsidR="00B2308A" w:rsidRPr="00EF4C2F">
        <w:rPr>
          <w:bCs/>
          <w:color w:val="000000"/>
          <w:lang w:val="es-ES"/>
        </w:rPr>
        <w:t>’</w:t>
      </w:r>
      <w:r w:rsidR="00457032" w:rsidRPr="00EF4C2F">
        <w:rPr>
          <w:bCs/>
          <w:color w:val="000000"/>
          <w:lang w:val="es-ES"/>
        </w:rPr>
        <w:t xml:space="preserve"> en un tema bastante amplio</w:t>
      </w:r>
      <w:r w:rsidR="003F147D" w:rsidRPr="00EF4C2F">
        <w:rPr>
          <w:bCs/>
          <w:color w:val="000000"/>
          <w:lang w:val="es-ES"/>
        </w:rPr>
        <w:t>, el objetivo general del presente trabajo es crear un cimiento para dicho análisis</w:t>
      </w:r>
      <w:r w:rsidR="00457032" w:rsidRPr="00EF4C2F">
        <w:rPr>
          <w:bCs/>
          <w:color w:val="000000"/>
          <w:lang w:val="es-ES"/>
        </w:rPr>
        <w:t xml:space="preserve">. </w:t>
      </w:r>
    </w:p>
    <w:p w:rsidR="00B2308A" w:rsidRPr="00EF4C2F" w:rsidRDefault="00B2308A" w:rsidP="00374771">
      <w:pPr>
        <w:pStyle w:val="NormalWeb"/>
        <w:shd w:val="clear" w:color="auto" w:fill="FFFFFF"/>
        <w:spacing w:line="480" w:lineRule="auto"/>
        <w:ind w:left="876"/>
        <w:jc w:val="both"/>
        <w:rPr>
          <w:bCs/>
          <w:color w:val="000000"/>
          <w:sz w:val="22"/>
          <w:szCs w:val="22"/>
          <w:lang w:val="es-ES"/>
        </w:rPr>
      </w:pPr>
    </w:p>
    <w:p w:rsidR="00EB0684" w:rsidRPr="00EF4C2F" w:rsidRDefault="00851344" w:rsidP="00374771">
      <w:pPr>
        <w:pStyle w:val="NormalWeb"/>
        <w:shd w:val="clear" w:color="auto" w:fill="FFFFFF"/>
        <w:spacing w:line="480" w:lineRule="auto"/>
        <w:ind w:left="360"/>
        <w:jc w:val="both"/>
        <w:rPr>
          <w:bCs/>
          <w:color w:val="000000"/>
          <w:lang w:val="es-ES"/>
        </w:rPr>
      </w:pPr>
      <w:r w:rsidRPr="00EF4C2F">
        <w:rPr>
          <w:bCs/>
          <w:color w:val="000000"/>
          <w:lang w:val="es-ES"/>
        </w:rPr>
        <w:t>Es importante considerar que dada la amplitud del tema se deben tener en cuenta los factores que escapan a cualquier análisis causal</w:t>
      </w:r>
      <w:r w:rsidR="00E057A3" w:rsidRPr="00EF4C2F">
        <w:rPr>
          <w:bCs/>
          <w:color w:val="000000"/>
          <w:lang w:val="es-ES"/>
        </w:rPr>
        <w:t xml:space="preserve"> más elaborado o </w:t>
      </w:r>
      <w:r w:rsidR="00B42D69" w:rsidRPr="00EF4C2F">
        <w:rPr>
          <w:bCs/>
          <w:color w:val="000000"/>
          <w:lang w:val="es-ES"/>
        </w:rPr>
        <w:t>‘</w:t>
      </w:r>
      <w:r w:rsidR="00E057A3" w:rsidRPr="00EF4C2F">
        <w:rPr>
          <w:bCs/>
          <w:color w:val="000000"/>
          <w:lang w:val="es-ES"/>
        </w:rPr>
        <w:t>inferenciable</w:t>
      </w:r>
      <w:r w:rsidR="00B42D69" w:rsidRPr="00EF4C2F">
        <w:rPr>
          <w:bCs/>
          <w:color w:val="000000"/>
          <w:lang w:val="es-ES"/>
        </w:rPr>
        <w:t xml:space="preserve">’ </w:t>
      </w:r>
      <w:r w:rsidRPr="00EF4C2F">
        <w:rPr>
          <w:bCs/>
          <w:color w:val="000000"/>
          <w:lang w:val="es-ES"/>
        </w:rPr>
        <w:t xml:space="preserve">y sólo considerar aquellos que puedan ser incluidos en el mismo. </w:t>
      </w:r>
      <w:r w:rsidR="00457032" w:rsidRPr="00EF4C2F">
        <w:rPr>
          <w:bCs/>
          <w:color w:val="000000"/>
          <w:lang w:val="es-ES"/>
        </w:rPr>
        <w:t xml:space="preserve">Las delimitaciones del trabajo pueden originarse de diversas fuentes como por ejemplo: ¿Es más probable que un estudiante apruebe una materia del área computación siendo que este posee un computador personal ó no?, </w:t>
      </w:r>
      <w:r w:rsidR="00E1325F" w:rsidRPr="00EF4C2F">
        <w:rPr>
          <w:bCs/>
          <w:color w:val="000000"/>
          <w:lang w:val="es-ES"/>
        </w:rPr>
        <w:t xml:space="preserve">de manera subjetiva podríamos decir que la repuesta a la pregunta es </w:t>
      </w:r>
      <w:r w:rsidR="00E1325F" w:rsidRPr="00EF4C2F">
        <w:rPr>
          <w:b/>
          <w:bCs/>
          <w:i/>
          <w:color w:val="000000"/>
          <w:lang w:val="es-ES"/>
        </w:rPr>
        <w:t>sí</w:t>
      </w:r>
      <w:r w:rsidR="00E1325F" w:rsidRPr="00EF4C2F">
        <w:rPr>
          <w:bCs/>
          <w:color w:val="000000"/>
          <w:lang w:val="es-ES"/>
        </w:rPr>
        <w:t xml:space="preserve">, pero para </w:t>
      </w:r>
      <w:r w:rsidRPr="00EF4C2F">
        <w:rPr>
          <w:bCs/>
          <w:color w:val="000000"/>
          <w:lang w:val="es-ES"/>
        </w:rPr>
        <w:t xml:space="preserve">lograr resultados </w:t>
      </w:r>
      <w:r w:rsidR="00E1325F" w:rsidRPr="00EF4C2F">
        <w:rPr>
          <w:bCs/>
          <w:color w:val="000000"/>
          <w:lang w:val="es-ES"/>
        </w:rPr>
        <w:t xml:space="preserve">objetivos </w:t>
      </w:r>
      <w:r w:rsidRPr="00EF4C2F">
        <w:rPr>
          <w:bCs/>
          <w:color w:val="000000"/>
          <w:lang w:val="es-ES"/>
        </w:rPr>
        <w:t xml:space="preserve">se </w:t>
      </w:r>
      <w:r w:rsidR="00E1325F" w:rsidRPr="00EF4C2F">
        <w:rPr>
          <w:bCs/>
          <w:color w:val="000000"/>
          <w:lang w:val="es-ES"/>
        </w:rPr>
        <w:t>trabajar</w:t>
      </w:r>
      <w:r w:rsidRPr="00EF4C2F">
        <w:rPr>
          <w:bCs/>
          <w:color w:val="000000"/>
          <w:lang w:val="es-ES"/>
        </w:rPr>
        <w:t>á de manera concreta sobre</w:t>
      </w:r>
      <w:r w:rsidR="00922282" w:rsidRPr="00EF4C2F">
        <w:rPr>
          <w:bCs/>
          <w:color w:val="000000"/>
          <w:lang w:val="es-ES"/>
        </w:rPr>
        <w:t xml:space="preserve"> variables de las cuales se tiene alguna fuente confiable y consistente en el tiempo relacionada a los otros </w:t>
      </w:r>
      <w:r w:rsidR="00922282" w:rsidRPr="00EF4C2F">
        <w:rPr>
          <w:bCs/>
          <w:color w:val="000000"/>
          <w:lang w:val="es-ES"/>
        </w:rPr>
        <w:lastRenderedPageBreak/>
        <w:t>diversos factores a analizar.</w:t>
      </w:r>
      <w:r w:rsidR="003F147D" w:rsidRPr="00EF4C2F">
        <w:rPr>
          <w:bCs/>
          <w:color w:val="000000"/>
          <w:lang w:val="es-ES"/>
        </w:rPr>
        <w:t xml:space="preserve"> Implica entonces que nuestro referencial de variables predictoras será el sistema académico de la ESPOL</w:t>
      </w:r>
      <w:r w:rsidR="00EE3833" w:rsidRPr="00EF4C2F">
        <w:rPr>
          <w:bCs/>
          <w:color w:val="000000"/>
          <w:lang w:val="es-ES"/>
        </w:rPr>
        <w:t xml:space="preserve"> cuyo detalle se define en secciones posteriores del presente documento</w:t>
      </w:r>
      <w:r w:rsidR="003F147D" w:rsidRPr="00EF4C2F">
        <w:rPr>
          <w:bCs/>
          <w:color w:val="000000"/>
          <w:lang w:val="es-ES"/>
        </w:rPr>
        <w:t>.</w:t>
      </w:r>
    </w:p>
    <w:p w:rsidR="00EB0684" w:rsidRPr="00EF4C2F" w:rsidRDefault="00EB0684" w:rsidP="00374771">
      <w:pPr>
        <w:pStyle w:val="NormalWeb"/>
        <w:shd w:val="clear" w:color="auto" w:fill="FFFFFF"/>
        <w:spacing w:line="480" w:lineRule="auto"/>
        <w:ind w:left="876"/>
        <w:jc w:val="both"/>
        <w:rPr>
          <w:bCs/>
          <w:color w:val="000000"/>
          <w:sz w:val="22"/>
          <w:szCs w:val="22"/>
          <w:lang w:val="es-ES"/>
        </w:rPr>
      </w:pPr>
    </w:p>
    <w:p w:rsidR="00091368" w:rsidRPr="00EF4C2F" w:rsidRDefault="003D3A1F" w:rsidP="00374771">
      <w:pPr>
        <w:pStyle w:val="NormalWeb"/>
        <w:shd w:val="clear" w:color="auto" w:fill="FFFFFF"/>
        <w:spacing w:line="480" w:lineRule="auto"/>
        <w:ind w:left="360"/>
        <w:jc w:val="both"/>
        <w:rPr>
          <w:bCs/>
          <w:color w:val="000000"/>
          <w:lang w:val="es-ES"/>
        </w:rPr>
      </w:pPr>
      <w:r w:rsidRPr="00EF4C2F">
        <w:rPr>
          <w:bCs/>
          <w:color w:val="000000"/>
          <w:lang w:val="es-ES"/>
        </w:rPr>
        <w:t xml:space="preserve">Dentro de las instituciones educativas </w:t>
      </w:r>
      <w:r w:rsidR="001058C1" w:rsidRPr="00EF4C2F">
        <w:rPr>
          <w:bCs/>
          <w:color w:val="000000"/>
          <w:lang w:val="es-ES"/>
        </w:rPr>
        <w:t>el</w:t>
      </w:r>
      <w:r w:rsidRPr="00EF4C2F">
        <w:rPr>
          <w:bCs/>
          <w:color w:val="000000"/>
          <w:lang w:val="es-ES"/>
        </w:rPr>
        <w:t xml:space="preserve"> proceso </w:t>
      </w:r>
      <w:r w:rsidR="00A63F04" w:rsidRPr="00EF4C2F">
        <w:rPr>
          <w:bCs/>
          <w:color w:val="000000"/>
          <w:lang w:val="es-ES"/>
        </w:rPr>
        <w:t xml:space="preserve">de </w:t>
      </w:r>
      <w:r w:rsidRPr="00EF4C2F">
        <w:rPr>
          <w:bCs/>
          <w:color w:val="000000"/>
          <w:lang w:val="es-ES"/>
        </w:rPr>
        <w:t>planificación</w:t>
      </w:r>
      <w:r w:rsidR="001058C1" w:rsidRPr="00EF4C2F">
        <w:rPr>
          <w:bCs/>
          <w:color w:val="000000"/>
          <w:lang w:val="es-ES"/>
        </w:rPr>
        <w:t xml:space="preserve"> del próximo ciclo debe ser llevado de manera científica mas que improvisada</w:t>
      </w:r>
      <w:r w:rsidRPr="00EF4C2F">
        <w:rPr>
          <w:bCs/>
          <w:color w:val="000000"/>
          <w:lang w:val="es-ES"/>
        </w:rPr>
        <w:t>, la administración de dicho proceso requiere que los diferentes directivos de cada unidad establezcan en base a sus normas, resoluciones o demanda los paralelos que van a ser dictados en el termino siguiente inmediato. Este proceso de planificación muchas veces se convierte en una tarea difícil dependiendo de la antigüedad del directivo a cargo de la realización de la misma</w:t>
      </w:r>
      <w:r w:rsidR="00091368" w:rsidRPr="00EF4C2F">
        <w:rPr>
          <w:bCs/>
          <w:color w:val="000000"/>
          <w:lang w:val="es-ES"/>
        </w:rPr>
        <w:t xml:space="preserve"> y con muchas implicaciones dado las actividades que del mismo se desencadenan</w:t>
      </w:r>
      <w:r w:rsidRPr="00EF4C2F">
        <w:rPr>
          <w:bCs/>
          <w:color w:val="000000"/>
          <w:lang w:val="es-ES"/>
        </w:rPr>
        <w:t xml:space="preserve">. </w:t>
      </w:r>
    </w:p>
    <w:p w:rsidR="00091368" w:rsidRPr="00EF4C2F" w:rsidRDefault="00091368" w:rsidP="00374771">
      <w:pPr>
        <w:pStyle w:val="NormalWeb"/>
        <w:shd w:val="clear" w:color="auto" w:fill="FFFFFF"/>
        <w:spacing w:line="480" w:lineRule="auto"/>
        <w:ind w:left="876"/>
        <w:jc w:val="both"/>
        <w:rPr>
          <w:bCs/>
          <w:color w:val="000000"/>
          <w:sz w:val="22"/>
          <w:szCs w:val="22"/>
          <w:lang w:val="es-ES"/>
        </w:rPr>
      </w:pPr>
    </w:p>
    <w:p w:rsidR="003D3A1F" w:rsidRPr="00EF4C2F" w:rsidRDefault="00091368" w:rsidP="00374771">
      <w:pPr>
        <w:pStyle w:val="NormalWeb"/>
        <w:shd w:val="clear" w:color="auto" w:fill="FFFFFF"/>
        <w:spacing w:line="480" w:lineRule="auto"/>
        <w:ind w:left="360"/>
        <w:jc w:val="both"/>
        <w:rPr>
          <w:bCs/>
          <w:color w:val="000000"/>
          <w:lang w:val="es-ES"/>
        </w:rPr>
      </w:pPr>
      <w:r w:rsidRPr="00EF4C2F">
        <w:rPr>
          <w:bCs/>
          <w:color w:val="000000"/>
          <w:lang w:val="es-ES"/>
        </w:rPr>
        <w:t>Vamos a</w:t>
      </w:r>
      <w:r w:rsidR="003D3A1F" w:rsidRPr="00EF4C2F">
        <w:rPr>
          <w:bCs/>
          <w:color w:val="000000"/>
          <w:lang w:val="es-ES"/>
        </w:rPr>
        <w:t xml:space="preserve"> definir </w:t>
      </w:r>
      <w:r w:rsidR="006B2AFB" w:rsidRPr="00EF4C2F">
        <w:rPr>
          <w:bCs/>
          <w:color w:val="000000"/>
          <w:lang w:val="es-ES"/>
        </w:rPr>
        <w:t>uno de los</w:t>
      </w:r>
      <w:r w:rsidR="003D3A1F" w:rsidRPr="00EF4C2F">
        <w:rPr>
          <w:bCs/>
          <w:color w:val="000000"/>
          <w:lang w:val="es-ES"/>
        </w:rPr>
        <w:t xml:space="preserve"> </w:t>
      </w:r>
      <w:r w:rsidR="006B2AFB" w:rsidRPr="00EF4C2F">
        <w:rPr>
          <w:bCs/>
          <w:color w:val="000000"/>
          <w:lang w:val="es-ES"/>
        </w:rPr>
        <w:t>objetivos generales</w:t>
      </w:r>
      <w:r w:rsidR="003D3A1F" w:rsidRPr="00EF4C2F">
        <w:rPr>
          <w:bCs/>
          <w:color w:val="000000"/>
          <w:lang w:val="es-ES"/>
        </w:rPr>
        <w:t xml:space="preserve"> que se busca </w:t>
      </w:r>
      <w:r w:rsidR="009C3021" w:rsidRPr="00EF4C2F">
        <w:rPr>
          <w:bCs/>
          <w:color w:val="000000"/>
          <w:lang w:val="es-ES"/>
        </w:rPr>
        <w:t>lograr</w:t>
      </w:r>
      <w:r w:rsidR="003D3A1F" w:rsidRPr="00EF4C2F">
        <w:rPr>
          <w:bCs/>
          <w:color w:val="000000"/>
          <w:lang w:val="es-ES"/>
        </w:rPr>
        <w:t xml:space="preserve">, </w:t>
      </w:r>
      <w:r w:rsidR="003D3A1F" w:rsidRPr="00421B98">
        <w:rPr>
          <w:bCs/>
          <w:i/>
          <w:color w:val="000000"/>
          <w:lang w:val="es-ES"/>
        </w:rPr>
        <w:t xml:space="preserve">la planificación </w:t>
      </w:r>
      <w:r w:rsidR="00315B58" w:rsidRPr="00421B98">
        <w:rPr>
          <w:bCs/>
          <w:i/>
          <w:color w:val="000000"/>
          <w:lang w:val="es-ES"/>
        </w:rPr>
        <w:t>académica</w:t>
      </w:r>
      <w:r w:rsidR="003D3A1F" w:rsidRPr="00421B98">
        <w:rPr>
          <w:bCs/>
          <w:i/>
          <w:color w:val="000000"/>
          <w:lang w:val="es-ES"/>
        </w:rPr>
        <w:t xml:space="preserve"> debe ser planificada en base a la demanda esperada por materia que se va a dictar</w:t>
      </w:r>
      <w:r w:rsidR="00F1015A" w:rsidRPr="00421B98">
        <w:rPr>
          <w:bCs/>
          <w:i/>
          <w:color w:val="000000"/>
          <w:lang w:val="es-ES"/>
        </w:rPr>
        <w:t xml:space="preserve"> y no de manera improvisada o anti-técnica</w:t>
      </w:r>
      <w:r w:rsidR="003D3A1F" w:rsidRPr="00EF4C2F">
        <w:rPr>
          <w:bCs/>
          <w:color w:val="000000"/>
          <w:lang w:val="es-ES"/>
        </w:rPr>
        <w:t xml:space="preserve">, en el presente estudio vamos a dar un paso </w:t>
      </w:r>
      <w:r w:rsidR="006C0B6B" w:rsidRPr="00EF4C2F">
        <w:rPr>
          <w:bCs/>
          <w:color w:val="000000"/>
          <w:lang w:val="es-ES"/>
        </w:rPr>
        <w:t>de automatización y especialización</w:t>
      </w:r>
      <w:r w:rsidR="003D3A1F" w:rsidRPr="00EF4C2F">
        <w:rPr>
          <w:bCs/>
          <w:color w:val="000000"/>
          <w:lang w:val="es-ES"/>
        </w:rPr>
        <w:t xml:space="preserve"> en</w:t>
      </w:r>
      <w:r w:rsidR="006C0B6B" w:rsidRPr="00EF4C2F">
        <w:rPr>
          <w:bCs/>
          <w:color w:val="000000"/>
          <w:lang w:val="es-ES"/>
        </w:rPr>
        <w:t xml:space="preserve"> </w:t>
      </w:r>
      <w:r w:rsidR="003D3A1F" w:rsidRPr="00EF4C2F">
        <w:rPr>
          <w:bCs/>
          <w:color w:val="000000"/>
          <w:lang w:val="es-ES"/>
        </w:rPr>
        <w:t xml:space="preserve">soporte a tan importante </w:t>
      </w:r>
      <w:r w:rsidR="006C0B6B" w:rsidRPr="00EF4C2F">
        <w:rPr>
          <w:bCs/>
          <w:color w:val="000000"/>
          <w:lang w:val="es-ES"/>
        </w:rPr>
        <w:t>proceso</w:t>
      </w:r>
      <w:r w:rsidR="003D3A1F" w:rsidRPr="00EF4C2F">
        <w:rPr>
          <w:bCs/>
          <w:color w:val="000000"/>
          <w:lang w:val="es-ES"/>
        </w:rPr>
        <w:t xml:space="preserve">. </w:t>
      </w:r>
      <w:r w:rsidR="006C0B6B" w:rsidRPr="00EF4C2F">
        <w:rPr>
          <w:bCs/>
          <w:color w:val="000000"/>
          <w:lang w:val="es-ES"/>
        </w:rPr>
        <w:t xml:space="preserve">Se cubrirán </w:t>
      </w:r>
      <w:r w:rsidR="006B7E96" w:rsidRPr="00EF4C2F">
        <w:rPr>
          <w:bCs/>
          <w:color w:val="000000"/>
          <w:lang w:val="es-ES"/>
        </w:rPr>
        <w:t>dos niveles de reportes</w:t>
      </w:r>
      <w:r w:rsidR="007D74CA" w:rsidRPr="00EF4C2F">
        <w:rPr>
          <w:bCs/>
          <w:color w:val="000000"/>
          <w:lang w:val="es-ES"/>
        </w:rPr>
        <w:t xml:space="preserve"> o dos dimensiones de reporte siendo estos no los únicos posibles de obtener pero sí el objetivo del presente análisis</w:t>
      </w:r>
      <w:r w:rsidR="006B7E96" w:rsidRPr="00EF4C2F">
        <w:rPr>
          <w:bCs/>
          <w:color w:val="000000"/>
          <w:lang w:val="es-ES"/>
        </w:rPr>
        <w:t xml:space="preserve">: </w:t>
      </w:r>
    </w:p>
    <w:p w:rsidR="006B7E96" w:rsidRPr="00EF4C2F" w:rsidRDefault="0036199A" w:rsidP="00374771">
      <w:pPr>
        <w:pStyle w:val="NormalWeb"/>
        <w:shd w:val="clear" w:color="auto" w:fill="FFFFFF"/>
        <w:spacing w:line="480" w:lineRule="auto"/>
        <w:ind w:left="1068"/>
        <w:jc w:val="both"/>
        <w:rPr>
          <w:bCs/>
          <w:color w:val="000000"/>
          <w:lang w:val="es-ES"/>
        </w:rPr>
      </w:pPr>
      <w:r w:rsidRPr="00EF4C2F">
        <w:rPr>
          <w:bCs/>
          <w:color w:val="000000"/>
          <w:lang w:val="es-ES"/>
        </w:rPr>
        <w:lastRenderedPageBreak/>
        <w:t>1.- Estimar</w:t>
      </w:r>
      <w:r w:rsidR="006B7E96" w:rsidRPr="00EF4C2F">
        <w:rPr>
          <w:bCs/>
          <w:color w:val="000000"/>
          <w:lang w:val="es-ES"/>
        </w:rPr>
        <w:t xml:space="preserve"> </w:t>
      </w:r>
      <w:r w:rsidRPr="00EF4C2F">
        <w:rPr>
          <w:bCs/>
          <w:color w:val="000000"/>
          <w:lang w:val="es-ES"/>
        </w:rPr>
        <w:t xml:space="preserve">cuan </w:t>
      </w:r>
      <w:r w:rsidR="00E76095" w:rsidRPr="00EF4C2F">
        <w:rPr>
          <w:bCs/>
          <w:color w:val="000000"/>
          <w:lang w:val="es-ES"/>
        </w:rPr>
        <w:t xml:space="preserve">posible es </w:t>
      </w:r>
      <w:r w:rsidR="006B7E96" w:rsidRPr="00EF4C2F">
        <w:rPr>
          <w:bCs/>
          <w:color w:val="000000"/>
          <w:lang w:val="es-ES"/>
        </w:rPr>
        <w:t xml:space="preserve">que un estudiante </w:t>
      </w:r>
      <w:r w:rsidR="00E76095" w:rsidRPr="00EF4C2F">
        <w:rPr>
          <w:bCs/>
          <w:color w:val="000000"/>
          <w:lang w:val="es-ES"/>
        </w:rPr>
        <w:t xml:space="preserve">determinado </w:t>
      </w:r>
      <w:r w:rsidR="006B7E96" w:rsidRPr="00EF4C2F">
        <w:rPr>
          <w:bCs/>
          <w:color w:val="000000"/>
          <w:lang w:val="es-ES"/>
        </w:rPr>
        <w:t>apruebe una materia (en base a c</w:t>
      </w:r>
      <w:r w:rsidR="00C65F2A" w:rsidRPr="00EF4C2F">
        <w:rPr>
          <w:bCs/>
          <w:color w:val="000000"/>
          <w:lang w:val="es-ES"/>
        </w:rPr>
        <w:t>aracterísticas preestablecidas</w:t>
      </w:r>
      <w:r w:rsidR="0070618F" w:rsidRPr="00EF4C2F">
        <w:rPr>
          <w:bCs/>
          <w:color w:val="000000"/>
          <w:lang w:val="es-ES"/>
        </w:rPr>
        <w:t xml:space="preserve"> resultantes del modelo aplicado</w:t>
      </w:r>
      <w:r w:rsidR="00C65F2A" w:rsidRPr="00EF4C2F">
        <w:rPr>
          <w:bCs/>
          <w:color w:val="000000"/>
          <w:lang w:val="es-ES"/>
        </w:rPr>
        <w:t>)</w:t>
      </w:r>
    </w:p>
    <w:p w:rsidR="006B7E96" w:rsidRPr="00EF4C2F" w:rsidRDefault="006B7E96" w:rsidP="00374771">
      <w:pPr>
        <w:pStyle w:val="NormalWeb"/>
        <w:shd w:val="clear" w:color="auto" w:fill="FFFFFF"/>
        <w:spacing w:line="480" w:lineRule="auto"/>
        <w:ind w:left="1068"/>
        <w:jc w:val="both"/>
        <w:rPr>
          <w:bCs/>
          <w:color w:val="000000"/>
          <w:lang w:val="es-ES"/>
        </w:rPr>
      </w:pPr>
      <w:r w:rsidRPr="00EF4C2F">
        <w:rPr>
          <w:bCs/>
          <w:color w:val="000000"/>
          <w:lang w:val="es-ES"/>
        </w:rPr>
        <w:t>2.- Cantidad estimada de estudiantes que a</w:t>
      </w:r>
      <w:r w:rsidR="00C65F2A" w:rsidRPr="00EF4C2F">
        <w:rPr>
          <w:bCs/>
          <w:color w:val="000000"/>
          <w:lang w:val="es-ES"/>
        </w:rPr>
        <w:t>prueben una determinada materia</w:t>
      </w:r>
      <w:r w:rsidR="00484ABD" w:rsidRPr="00EF4C2F">
        <w:rPr>
          <w:bCs/>
          <w:color w:val="000000"/>
          <w:lang w:val="es-ES"/>
        </w:rPr>
        <w:t>, como información relevante y de valor para el proceso de Planificación académica</w:t>
      </w:r>
    </w:p>
    <w:p w:rsidR="00DB76B5" w:rsidRPr="00EF4C2F" w:rsidRDefault="00DB76B5" w:rsidP="00374771">
      <w:pPr>
        <w:pStyle w:val="NormalWeb"/>
        <w:shd w:val="clear" w:color="auto" w:fill="FFFFFF"/>
        <w:spacing w:line="480" w:lineRule="auto"/>
        <w:ind w:left="876"/>
        <w:jc w:val="both"/>
        <w:rPr>
          <w:bCs/>
          <w:color w:val="000000"/>
          <w:sz w:val="22"/>
          <w:szCs w:val="22"/>
          <w:lang w:val="es-ES"/>
        </w:rPr>
      </w:pPr>
    </w:p>
    <w:p w:rsidR="006B7E96" w:rsidRPr="00EF4C2F" w:rsidRDefault="006E330D" w:rsidP="00374771">
      <w:pPr>
        <w:pStyle w:val="NormalWeb"/>
        <w:shd w:val="clear" w:color="auto" w:fill="FFFFFF"/>
        <w:spacing w:line="480" w:lineRule="auto"/>
        <w:ind w:left="876"/>
        <w:jc w:val="both"/>
        <w:rPr>
          <w:bCs/>
          <w:color w:val="000000"/>
          <w:lang w:val="es-ES"/>
        </w:rPr>
      </w:pPr>
      <w:r w:rsidRPr="00EF4C2F">
        <w:rPr>
          <w:bCs/>
          <w:color w:val="000000"/>
          <w:lang w:val="es-ES"/>
        </w:rPr>
        <w:t xml:space="preserve">Es importante resaltar que </w:t>
      </w:r>
      <w:r w:rsidR="006B7E96" w:rsidRPr="00EF4C2F">
        <w:rPr>
          <w:bCs/>
          <w:color w:val="000000"/>
          <w:lang w:val="es-ES"/>
        </w:rPr>
        <w:t>la aclaración definida en el literal anterior por cuestiones de delimitación del alcance</w:t>
      </w:r>
      <w:r w:rsidRPr="00EF4C2F">
        <w:rPr>
          <w:bCs/>
          <w:color w:val="000000"/>
          <w:lang w:val="es-ES"/>
        </w:rPr>
        <w:t>,</w:t>
      </w:r>
      <w:r w:rsidR="006B7E96" w:rsidRPr="00EF4C2F">
        <w:rPr>
          <w:bCs/>
          <w:color w:val="000000"/>
          <w:lang w:val="es-ES"/>
        </w:rPr>
        <w:t xml:space="preserve"> ya que el soporte del proceso </w:t>
      </w:r>
      <w:r w:rsidR="00733661" w:rsidRPr="00EF4C2F">
        <w:rPr>
          <w:bCs/>
          <w:color w:val="000000"/>
          <w:lang w:val="es-ES"/>
        </w:rPr>
        <w:t xml:space="preserve">completo </w:t>
      </w:r>
      <w:r w:rsidR="006B7E96" w:rsidRPr="00EF4C2F">
        <w:rPr>
          <w:bCs/>
          <w:color w:val="000000"/>
          <w:lang w:val="es-ES"/>
        </w:rPr>
        <w:t xml:space="preserve">de planificación implica </w:t>
      </w:r>
      <w:r w:rsidR="00E76095" w:rsidRPr="00EF4C2F">
        <w:rPr>
          <w:bCs/>
          <w:color w:val="000000"/>
          <w:lang w:val="es-ES"/>
        </w:rPr>
        <w:t>más</w:t>
      </w:r>
      <w:r w:rsidR="006B7E96" w:rsidRPr="00EF4C2F">
        <w:rPr>
          <w:bCs/>
          <w:color w:val="000000"/>
          <w:lang w:val="es-ES"/>
        </w:rPr>
        <w:t xml:space="preserve"> de una técnica avanzada de tratamiento de datos</w:t>
      </w:r>
      <w:r w:rsidRPr="00EF4C2F">
        <w:rPr>
          <w:bCs/>
          <w:color w:val="000000"/>
          <w:lang w:val="es-ES"/>
        </w:rPr>
        <w:t>, que</w:t>
      </w:r>
      <w:r w:rsidR="006B7E96" w:rsidRPr="00EF4C2F">
        <w:rPr>
          <w:bCs/>
          <w:color w:val="000000"/>
          <w:lang w:val="es-ES"/>
        </w:rPr>
        <w:t xml:space="preserve"> el objetivo del presente trabajo es cubrir la etapa inicial </w:t>
      </w:r>
      <w:r w:rsidRPr="00EF4C2F">
        <w:rPr>
          <w:bCs/>
          <w:color w:val="000000"/>
          <w:lang w:val="es-ES"/>
        </w:rPr>
        <w:t>de</w:t>
      </w:r>
      <w:r w:rsidR="006B7E96" w:rsidRPr="00EF4C2F">
        <w:rPr>
          <w:bCs/>
          <w:color w:val="000000"/>
          <w:lang w:val="es-ES"/>
        </w:rPr>
        <w:t xml:space="preserve"> determinar de manera estadística </w:t>
      </w:r>
      <w:r w:rsidR="00092FA4" w:rsidRPr="00EF4C2F">
        <w:rPr>
          <w:bCs/>
          <w:color w:val="000000"/>
          <w:lang w:val="es-ES"/>
        </w:rPr>
        <w:t>si</w:t>
      </w:r>
      <w:r w:rsidR="006B7E96" w:rsidRPr="00EF4C2F">
        <w:rPr>
          <w:bCs/>
          <w:color w:val="000000"/>
          <w:lang w:val="es-ES"/>
        </w:rPr>
        <w:t xml:space="preserve"> un estudiante aprueb</w:t>
      </w:r>
      <w:r w:rsidR="004F1E64" w:rsidRPr="00EF4C2F">
        <w:rPr>
          <w:bCs/>
          <w:color w:val="000000"/>
          <w:lang w:val="es-ES"/>
        </w:rPr>
        <w:t>a</w:t>
      </w:r>
      <w:r w:rsidR="006B7E96" w:rsidRPr="00EF4C2F">
        <w:rPr>
          <w:bCs/>
          <w:color w:val="000000"/>
          <w:lang w:val="es-ES"/>
        </w:rPr>
        <w:t xml:space="preserve"> o reprueb</w:t>
      </w:r>
      <w:r w:rsidR="004F1E64" w:rsidRPr="00EF4C2F">
        <w:rPr>
          <w:bCs/>
          <w:color w:val="000000"/>
          <w:lang w:val="es-ES"/>
        </w:rPr>
        <w:t>a</w:t>
      </w:r>
      <w:r w:rsidR="006B7E96" w:rsidRPr="00EF4C2F">
        <w:rPr>
          <w:bCs/>
          <w:color w:val="000000"/>
          <w:lang w:val="es-ES"/>
        </w:rPr>
        <w:t xml:space="preserve"> una materia.</w:t>
      </w:r>
    </w:p>
    <w:p w:rsidR="006B7E96" w:rsidRPr="00EF4C2F" w:rsidRDefault="006B7E96" w:rsidP="00374771">
      <w:pPr>
        <w:pStyle w:val="NormalWeb"/>
        <w:shd w:val="clear" w:color="auto" w:fill="FFFFFF"/>
        <w:spacing w:line="480" w:lineRule="auto"/>
        <w:ind w:left="876"/>
        <w:jc w:val="both"/>
        <w:rPr>
          <w:bCs/>
          <w:color w:val="000000"/>
          <w:lang w:val="es-ES"/>
        </w:rPr>
      </w:pPr>
    </w:p>
    <w:p w:rsidR="006B7E96" w:rsidRPr="00EF4C2F" w:rsidRDefault="00C651CC" w:rsidP="00374771">
      <w:pPr>
        <w:pStyle w:val="NormalWeb"/>
        <w:shd w:val="clear" w:color="auto" w:fill="FFFFFF"/>
        <w:spacing w:line="480" w:lineRule="auto"/>
        <w:ind w:left="876"/>
        <w:jc w:val="both"/>
        <w:rPr>
          <w:bCs/>
          <w:color w:val="000000"/>
          <w:lang w:val="es-ES"/>
        </w:rPr>
      </w:pPr>
      <w:r w:rsidRPr="00EF4C2F">
        <w:rPr>
          <w:bCs/>
          <w:color w:val="000000"/>
          <w:lang w:val="es-ES"/>
        </w:rPr>
        <w:t>Por lo que es necesario antes de revisar como se desarrollara el presente trabajo, revisar como ha evolucionado el proceso de obtención de información a partir de repositorios de datos</w:t>
      </w:r>
      <w:r w:rsidR="00126CB4" w:rsidRPr="00EF4C2F">
        <w:rPr>
          <w:bCs/>
          <w:color w:val="000000"/>
          <w:lang w:val="es-ES"/>
        </w:rPr>
        <w:t xml:space="preserve"> o bases de datos</w:t>
      </w:r>
      <w:r w:rsidRPr="00EF4C2F">
        <w:rPr>
          <w:bCs/>
          <w:color w:val="000000"/>
          <w:lang w:val="es-ES"/>
        </w:rPr>
        <w:t xml:space="preserve"> y la tecnología que se utiliza para lograrlo.</w:t>
      </w:r>
      <w:r w:rsidR="008205E3" w:rsidRPr="00EF4C2F">
        <w:rPr>
          <w:bCs/>
          <w:color w:val="000000"/>
          <w:lang w:val="es-ES"/>
        </w:rPr>
        <w:t xml:space="preserve"> </w:t>
      </w:r>
    </w:p>
    <w:p w:rsidR="003D3A1F" w:rsidRDefault="003D3A1F" w:rsidP="00374771">
      <w:pPr>
        <w:pStyle w:val="EstiloTemas"/>
        <w:spacing w:line="480" w:lineRule="auto"/>
        <w:ind w:left="12"/>
        <w:outlineLvl w:val="1"/>
        <w:rPr>
          <w:rFonts w:ascii="Arial" w:hAnsi="Arial" w:cs="Arial"/>
          <w:sz w:val="22"/>
          <w:szCs w:val="22"/>
        </w:rPr>
      </w:pPr>
    </w:p>
    <w:p w:rsidR="00374771" w:rsidRDefault="00374771" w:rsidP="00374771">
      <w:pPr>
        <w:pStyle w:val="EstiloTemas"/>
        <w:spacing w:line="480" w:lineRule="auto"/>
        <w:ind w:left="12"/>
        <w:outlineLvl w:val="1"/>
        <w:rPr>
          <w:rFonts w:ascii="Arial" w:hAnsi="Arial" w:cs="Arial"/>
          <w:sz w:val="22"/>
          <w:szCs w:val="22"/>
        </w:rPr>
      </w:pPr>
    </w:p>
    <w:p w:rsidR="00374771" w:rsidRDefault="00374771" w:rsidP="00374771">
      <w:pPr>
        <w:pStyle w:val="EstiloTemas"/>
        <w:spacing w:line="480" w:lineRule="auto"/>
        <w:ind w:left="12"/>
        <w:outlineLvl w:val="1"/>
        <w:rPr>
          <w:rFonts w:ascii="Arial" w:hAnsi="Arial" w:cs="Arial"/>
          <w:sz w:val="22"/>
          <w:szCs w:val="22"/>
        </w:rPr>
      </w:pPr>
    </w:p>
    <w:p w:rsidR="00374771" w:rsidRPr="00EF4C2F" w:rsidRDefault="00374771" w:rsidP="00374771">
      <w:pPr>
        <w:pStyle w:val="EstiloTemas"/>
        <w:spacing w:line="480" w:lineRule="auto"/>
        <w:ind w:left="12"/>
        <w:outlineLvl w:val="1"/>
        <w:rPr>
          <w:rFonts w:ascii="Arial" w:hAnsi="Arial" w:cs="Arial"/>
          <w:sz w:val="22"/>
          <w:szCs w:val="22"/>
        </w:rPr>
      </w:pPr>
    </w:p>
    <w:p w:rsidR="00F2761A" w:rsidRPr="00EF4C2F" w:rsidRDefault="00374771" w:rsidP="00374771">
      <w:pPr>
        <w:pStyle w:val="EstiloTemas"/>
        <w:numPr>
          <w:ilvl w:val="1"/>
          <w:numId w:val="42"/>
        </w:numPr>
        <w:spacing w:line="480" w:lineRule="auto"/>
        <w:outlineLvl w:val="1"/>
        <w:rPr>
          <w:rFonts w:ascii="Arial" w:hAnsi="Arial" w:cs="Arial"/>
        </w:rPr>
      </w:pPr>
      <w:r>
        <w:rPr>
          <w:rFonts w:ascii="Arial" w:hAnsi="Arial" w:cs="Arial"/>
          <w:lang w:val="es-MX"/>
        </w:rPr>
        <w:lastRenderedPageBreak/>
        <w:tab/>
      </w:r>
      <w:bookmarkStart w:id="10" w:name="_Toc173652683"/>
      <w:r w:rsidR="00796282" w:rsidRPr="00EF4C2F">
        <w:rPr>
          <w:rFonts w:ascii="Arial" w:hAnsi="Arial" w:cs="Arial"/>
          <w:lang w:val="es-MX"/>
        </w:rPr>
        <w:t>Procesamiento de la información mediante “</w:t>
      </w:r>
      <w:r w:rsidR="00F2761A" w:rsidRPr="00EF4C2F">
        <w:rPr>
          <w:rFonts w:ascii="Arial" w:hAnsi="Arial" w:cs="Arial"/>
          <w:lang w:val="es-MX"/>
        </w:rPr>
        <w:t>Sistemas tradicionales de ficheros</w:t>
      </w:r>
      <w:r w:rsidR="00796282" w:rsidRPr="00EF4C2F">
        <w:rPr>
          <w:rFonts w:ascii="Arial" w:hAnsi="Arial" w:cs="Arial"/>
          <w:lang w:val="es-MX"/>
        </w:rPr>
        <w:t>”</w:t>
      </w:r>
      <w:bookmarkEnd w:id="10"/>
    </w:p>
    <w:p w:rsidR="00790298" w:rsidRPr="00EF4C2F" w:rsidRDefault="008879EE" w:rsidP="00374771">
      <w:pPr>
        <w:pStyle w:val="NormalWeb"/>
        <w:shd w:val="clear" w:color="auto" w:fill="FFFFFF"/>
        <w:spacing w:line="480" w:lineRule="auto"/>
        <w:ind w:left="708"/>
        <w:jc w:val="both"/>
        <w:rPr>
          <w:bCs/>
          <w:color w:val="000000"/>
          <w:lang w:val="es-ES"/>
        </w:rPr>
      </w:pPr>
      <w:r w:rsidRPr="00EF4C2F">
        <w:rPr>
          <w:bCs/>
          <w:color w:val="000000"/>
          <w:lang w:val="es-EC"/>
        </w:rPr>
        <w:t>Es un hecho fehaciente y para nadie desconocido que l</w:t>
      </w:r>
      <w:r w:rsidR="00790298" w:rsidRPr="00EF4C2F">
        <w:rPr>
          <w:bCs/>
          <w:color w:val="000000"/>
          <w:lang w:val="es-ES"/>
        </w:rPr>
        <w:t>a información a través del tiempo ha tomado la relevancia que merece dentro del desarrollo organizacional</w:t>
      </w:r>
      <w:r w:rsidR="00215093" w:rsidRPr="00EF4C2F">
        <w:rPr>
          <w:bCs/>
          <w:color w:val="000000"/>
          <w:lang w:val="es-ES"/>
        </w:rPr>
        <w:t>,</w:t>
      </w:r>
      <w:r w:rsidR="00790298" w:rsidRPr="00EF4C2F">
        <w:rPr>
          <w:bCs/>
          <w:color w:val="000000"/>
          <w:lang w:val="es-ES"/>
        </w:rPr>
        <w:t xml:space="preserve"> institucional</w:t>
      </w:r>
      <w:r w:rsidR="00215093" w:rsidRPr="00EF4C2F">
        <w:rPr>
          <w:bCs/>
          <w:color w:val="000000"/>
          <w:lang w:val="es-ES"/>
        </w:rPr>
        <w:t xml:space="preserve"> y en casi todas las áreas del conocimiento</w:t>
      </w:r>
      <w:r w:rsidR="00790298" w:rsidRPr="00EF4C2F">
        <w:rPr>
          <w:bCs/>
          <w:color w:val="000000"/>
          <w:lang w:val="es-ES"/>
        </w:rPr>
        <w:t xml:space="preserve">, </w:t>
      </w:r>
      <w:r w:rsidR="00215093" w:rsidRPr="00EF4C2F">
        <w:rPr>
          <w:bCs/>
          <w:color w:val="000000"/>
          <w:lang w:val="es-ES"/>
        </w:rPr>
        <w:t xml:space="preserve">por tanto </w:t>
      </w:r>
      <w:r w:rsidR="00790298" w:rsidRPr="00EF4C2F">
        <w:rPr>
          <w:bCs/>
          <w:color w:val="000000"/>
          <w:lang w:val="es-ES"/>
        </w:rPr>
        <w:t xml:space="preserve">es imprescindible en la actualidad dar un tratamiento adecuado a la información. Las organizaciones que no reconocen el valor de la información y que no basan sus decisiones en función al análisis de datos están condenadas en el peor de los casos a no mejorar a permanecer estancadas a través del tiempo. </w:t>
      </w:r>
    </w:p>
    <w:p w:rsidR="00791181" w:rsidRPr="00EF4C2F" w:rsidRDefault="00791181" w:rsidP="00374771">
      <w:pPr>
        <w:pStyle w:val="NormalWeb"/>
        <w:shd w:val="clear" w:color="auto" w:fill="FFFFFF"/>
        <w:spacing w:line="480" w:lineRule="auto"/>
        <w:ind w:left="708"/>
        <w:jc w:val="both"/>
        <w:rPr>
          <w:bCs/>
          <w:color w:val="000000"/>
          <w:sz w:val="22"/>
          <w:szCs w:val="22"/>
          <w:lang w:val="es-ES"/>
        </w:rPr>
      </w:pPr>
    </w:p>
    <w:p w:rsidR="002445BB" w:rsidRPr="00EF4C2F" w:rsidRDefault="002445BB" w:rsidP="00374771">
      <w:pPr>
        <w:pStyle w:val="NormalWeb"/>
        <w:shd w:val="clear" w:color="auto" w:fill="FFFFFF"/>
        <w:spacing w:line="480" w:lineRule="auto"/>
        <w:ind w:left="708"/>
        <w:jc w:val="both"/>
        <w:rPr>
          <w:bCs/>
          <w:color w:val="000000"/>
          <w:lang w:val="es-ES"/>
        </w:rPr>
      </w:pPr>
      <w:r w:rsidRPr="00EF4C2F">
        <w:rPr>
          <w:bCs/>
          <w:color w:val="000000"/>
          <w:lang w:val="es-ES"/>
        </w:rPr>
        <w:t>Los sistemas computacionales se utilizaron inicialmente en l</w:t>
      </w:r>
      <w:r w:rsidR="00790298" w:rsidRPr="00EF4C2F">
        <w:rPr>
          <w:bCs/>
          <w:color w:val="000000"/>
          <w:lang w:val="es-ES"/>
        </w:rPr>
        <w:t>a</w:t>
      </w:r>
      <w:r w:rsidRPr="00EF4C2F">
        <w:rPr>
          <w:bCs/>
          <w:color w:val="000000"/>
          <w:lang w:val="es-ES"/>
        </w:rPr>
        <w:t xml:space="preserve">s </w:t>
      </w:r>
      <w:r w:rsidR="00790298" w:rsidRPr="00EF4C2F">
        <w:rPr>
          <w:bCs/>
          <w:color w:val="000000"/>
          <w:lang w:val="es-ES"/>
        </w:rPr>
        <w:t>organizaciones</w:t>
      </w:r>
      <w:r w:rsidRPr="00EF4C2F">
        <w:rPr>
          <w:bCs/>
          <w:color w:val="000000"/>
          <w:lang w:val="es-ES"/>
        </w:rPr>
        <w:t xml:space="preserve"> para funciones de contabilidad y, como eran funciones imprescindibles, el alto costo de los computadores era fácil de justificar.</w:t>
      </w:r>
    </w:p>
    <w:p w:rsidR="00791181" w:rsidRPr="00EF4C2F" w:rsidRDefault="00791181" w:rsidP="00374771">
      <w:pPr>
        <w:pStyle w:val="NormalWeb"/>
        <w:shd w:val="clear" w:color="auto" w:fill="FFFFFF"/>
        <w:spacing w:line="480" w:lineRule="auto"/>
        <w:ind w:left="708"/>
        <w:jc w:val="both"/>
        <w:rPr>
          <w:color w:val="000000"/>
          <w:sz w:val="22"/>
          <w:szCs w:val="22"/>
          <w:lang w:val="es-ES"/>
        </w:rPr>
      </w:pPr>
    </w:p>
    <w:p w:rsidR="002445BB" w:rsidRPr="00EF4C2F" w:rsidRDefault="002445BB" w:rsidP="00374771">
      <w:pPr>
        <w:pStyle w:val="NormalWeb"/>
        <w:shd w:val="clear" w:color="auto" w:fill="FFFFFF"/>
        <w:spacing w:line="480" w:lineRule="auto"/>
        <w:ind w:left="708"/>
        <w:jc w:val="both"/>
        <w:rPr>
          <w:bCs/>
          <w:color w:val="000000"/>
          <w:lang w:val="es-ES"/>
        </w:rPr>
      </w:pPr>
      <w:r w:rsidRPr="00EF4C2F">
        <w:rPr>
          <w:bCs/>
          <w:color w:val="000000"/>
          <w:lang w:val="es-ES"/>
        </w:rPr>
        <w:t>A estos primeros sistemas se les llamó sistemas de procesamiento de datos y trataban de imitar los procedimientos manuales existentes.</w:t>
      </w:r>
      <w:r w:rsidR="00791181" w:rsidRPr="00EF4C2F">
        <w:rPr>
          <w:bCs/>
          <w:color w:val="000000"/>
          <w:lang w:val="es-ES"/>
        </w:rPr>
        <w:t xml:space="preserve"> </w:t>
      </w:r>
      <w:r w:rsidRPr="00EF4C2F">
        <w:rPr>
          <w:bCs/>
          <w:color w:val="000000"/>
          <w:lang w:val="es-ES"/>
        </w:rPr>
        <w:t xml:space="preserve">Al principio, la mayoría de los archivos se almacenaban en cinta magnética, ya que el almacenamiento en disco era todavía </w:t>
      </w:r>
      <w:r w:rsidR="00E422EB" w:rsidRPr="00EF4C2F">
        <w:rPr>
          <w:bCs/>
          <w:color w:val="000000"/>
          <w:lang w:val="es-ES"/>
        </w:rPr>
        <w:t>un mecanismo de alto costo</w:t>
      </w:r>
      <w:r w:rsidRPr="00EF4C2F">
        <w:rPr>
          <w:bCs/>
          <w:color w:val="000000"/>
          <w:lang w:val="es-ES"/>
        </w:rPr>
        <w:t xml:space="preserve">, y se accedía a los datos de forma secuencial, lo que significa que cada registro puede leerse únicamente después de haber sido leídos todos los que le preceden. Estos </w:t>
      </w:r>
      <w:r w:rsidRPr="00EF4C2F">
        <w:rPr>
          <w:bCs/>
          <w:color w:val="000000"/>
          <w:lang w:val="es-ES"/>
        </w:rPr>
        <w:lastRenderedPageBreak/>
        <w:t>archivos se procesaban por lotes, es decir, todos los registros de un archivo se procesaban al mismo tiempo.</w:t>
      </w:r>
    </w:p>
    <w:p w:rsidR="00791181" w:rsidRPr="00EF4C2F" w:rsidRDefault="00791181" w:rsidP="00374771">
      <w:pPr>
        <w:pStyle w:val="NormalWeb"/>
        <w:shd w:val="clear" w:color="auto" w:fill="FFFFFF"/>
        <w:spacing w:line="480" w:lineRule="auto"/>
        <w:ind w:left="708"/>
        <w:jc w:val="both"/>
        <w:rPr>
          <w:bCs/>
          <w:color w:val="000000"/>
          <w:sz w:val="22"/>
          <w:szCs w:val="22"/>
          <w:lang w:val="es-ES"/>
        </w:rPr>
      </w:pPr>
    </w:p>
    <w:p w:rsidR="002445BB" w:rsidRPr="00EF4C2F" w:rsidRDefault="002445BB" w:rsidP="00374771">
      <w:pPr>
        <w:pStyle w:val="NormalWeb"/>
        <w:shd w:val="clear" w:color="auto" w:fill="FFFFFF"/>
        <w:spacing w:line="480" w:lineRule="auto"/>
        <w:ind w:left="708"/>
        <w:jc w:val="both"/>
        <w:rPr>
          <w:color w:val="000000"/>
          <w:lang w:val="es-ES"/>
        </w:rPr>
      </w:pPr>
      <w:r w:rsidRPr="00EF4C2F">
        <w:rPr>
          <w:bCs/>
          <w:color w:val="000000"/>
          <w:lang w:val="es-ES"/>
        </w:rPr>
        <w:t>Los archivos se empleaban en distintas aplicaciones. Un programa que realiza una tarea específica es un programa de aplicación y un conjunto de programas que trabajan en tareas relacionadas entre sí se llama sistema de aplicación.</w:t>
      </w:r>
    </w:p>
    <w:p w:rsidR="00640157" w:rsidRPr="00EF4C2F" w:rsidRDefault="00640157" w:rsidP="00374771">
      <w:pPr>
        <w:pStyle w:val="NormalWeb"/>
        <w:shd w:val="clear" w:color="auto" w:fill="FFFFFF"/>
        <w:spacing w:line="480" w:lineRule="auto"/>
        <w:ind w:left="708"/>
        <w:jc w:val="both"/>
        <w:rPr>
          <w:bCs/>
          <w:color w:val="000000"/>
          <w:lang w:val="es-ES"/>
        </w:rPr>
      </w:pPr>
    </w:p>
    <w:p w:rsidR="002445BB" w:rsidRPr="00EF4C2F" w:rsidRDefault="002445BB" w:rsidP="00374771">
      <w:pPr>
        <w:pStyle w:val="NormalWeb"/>
        <w:shd w:val="clear" w:color="auto" w:fill="FFFFFF"/>
        <w:spacing w:line="480" w:lineRule="auto"/>
        <w:ind w:left="708"/>
        <w:jc w:val="both"/>
        <w:rPr>
          <w:color w:val="000000"/>
          <w:lang w:val="es-ES"/>
        </w:rPr>
      </w:pPr>
      <w:r w:rsidRPr="00EF4C2F">
        <w:rPr>
          <w:bCs/>
          <w:color w:val="000000"/>
          <w:lang w:val="es-ES"/>
        </w:rPr>
        <w:t>Los archivos secuenciales servían para producir facturas e informes una o dos veces al mes pero para tareas rutinarias se necesitaba acceso directo a los datos (procesar directamente un registro dado). Los operadores debían introducir datos redundantes, lo que requería esfuerzo adicional y aumentaba la probabilidad de error.</w:t>
      </w:r>
    </w:p>
    <w:p w:rsidR="00BB2585" w:rsidRPr="00EF4C2F" w:rsidRDefault="00BB2585" w:rsidP="00374771">
      <w:pPr>
        <w:pStyle w:val="NormalWeb"/>
        <w:shd w:val="clear" w:color="auto" w:fill="FFFFFF"/>
        <w:spacing w:line="480" w:lineRule="auto"/>
        <w:ind w:left="708"/>
        <w:jc w:val="both"/>
        <w:rPr>
          <w:bCs/>
          <w:color w:val="000000"/>
          <w:sz w:val="22"/>
          <w:szCs w:val="22"/>
          <w:lang w:val="es-ES"/>
        </w:rPr>
      </w:pPr>
    </w:p>
    <w:p w:rsidR="002445BB" w:rsidRPr="00EF4C2F" w:rsidRDefault="002445BB" w:rsidP="00374771">
      <w:pPr>
        <w:pStyle w:val="NormalWeb"/>
        <w:shd w:val="clear" w:color="auto" w:fill="FFFFFF"/>
        <w:spacing w:line="480" w:lineRule="auto"/>
        <w:ind w:left="708"/>
        <w:jc w:val="both"/>
        <w:rPr>
          <w:color w:val="000000"/>
          <w:lang w:val="es-ES"/>
        </w:rPr>
      </w:pPr>
      <w:r w:rsidRPr="00EF4C2F">
        <w:rPr>
          <w:bCs/>
          <w:color w:val="000000"/>
          <w:lang w:val="es-ES"/>
        </w:rPr>
        <w:t>Estos problemas se resolvieron parcialmente con la introducción de los archivos de acceso directo que permitían la recuperación de registros aleatoriamente. Este tipo de archivos permiten utilizar uno o más campos para identificar un registro.</w:t>
      </w:r>
    </w:p>
    <w:p w:rsidR="00BB2585" w:rsidRPr="00EF4C2F" w:rsidRDefault="00BB2585" w:rsidP="00374771">
      <w:pPr>
        <w:pStyle w:val="NormalWeb"/>
        <w:shd w:val="clear" w:color="auto" w:fill="FFFFFF"/>
        <w:spacing w:line="480" w:lineRule="auto"/>
        <w:ind w:left="708"/>
        <w:jc w:val="both"/>
        <w:rPr>
          <w:bCs/>
          <w:color w:val="000000"/>
          <w:lang w:val="es-ES"/>
        </w:rPr>
      </w:pPr>
    </w:p>
    <w:p w:rsidR="002445BB" w:rsidRPr="00EF4C2F" w:rsidRDefault="00BB2585" w:rsidP="00374771">
      <w:pPr>
        <w:pStyle w:val="NormalWeb"/>
        <w:shd w:val="clear" w:color="auto" w:fill="FFFFFF"/>
        <w:spacing w:line="480" w:lineRule="auto"/>
        <w:ind w:left="708"/>
        <w:jc w:val="both"/>
        <w:rPr>
          <w:bCs/>
          <w:color w:val="000000"/>
          <w:lang w:val="es-ES"/>
        </w:rPr>
      </w:pPr>
      <w:r w:rsidRPr="00EF4C2F">
        <w:rPr>
          <w:bCs/>
          <w:color w:val="000000"/>
          <w:lang w:val="es-ES"/>
        </w:rPr>
        <w:t xml:space="preserve">Desde que </w:t>
      </w:r>
      <w:r w:rsidR="002445BB" w:rsidRPr="00EF4C2F">
        <w:rPr>
          <w:bCs/>
          <w:color w:val="000000"/>
          <w:lang w:val="es-ES"/>
        </w:rPr>
        <w:t xml:space="preserve">se produjo la transición del procesamiento de los datos al procesamiento de la información. Se hace una distinción entre datos e información. Por datos se entienden hechos aislados, mientras que </w:t>
      </w:r>
      <w:r w:rsidR="002445BB" w:rsidRPr="00EF4C2F">
        <w:rPr>
          <w:bCs/>
          <w:color w:val="000000"/>
          <w:lang w:val="es-ES"/>
        </w:rPr>
        <w:lastRenderedPageBreak/>
        <w:t>información son datos procesados</w:t>
      </w:r>
      <w:r w:rsidRPr="00EF4C2F">
        <w:rPr>
          <w:bCs/>
          <w:color w:val="000000"/>
          <w:lang w:val="es-ES"/>
        </w:rPr>
        <w:t>, el producto de un proceso de transformación sobre dichos datos</w:t>
      </w:r>
      <w:r w:rsidR="002445BB" w:rsidRPr="00EF4C2F">
        <w:rPr>
          <w:bCs/>
          <w:color w:val="000000"/>
          <w:lang w:val="es-ES"/>
        </w:rPr>
        <w:t>.</w:t>
      </w:r>
    </w:p>
    <w:p w:rsidR="008B6C48" w:rsidRPr="00EF4C2F" w:rsidRDefault="008B6C48" w:rsidP="00374771">
      <w:pPr>
        <w:pStyle w:val="NormalWeb"/>
        <w:shd w:val="clear" w:color="auto" w:fill="FFFFFF"/>
        <w:spacing w:line="480" w:lineRule="auto"/>
        <w:ind w:left="708"/>
        <w:jc w:val="both"/>
        <w:rPr>
          <w:color w:val="000000"/>
          <w:sz w:val="22"/>
          <w:szCs w:val="22"/>
          <w:lang w:val="es-ES"/>
        </w:rPr>
      </w:pPr>
    </w:p>
    <w:p w:rsidR="002445BB" w:rsidRPr="00EF4C2F" w:rsidRDefault="002445BB" w:rsidP="00374771">
      <w:pPr>
        <w:pStyle w:val="NormalWeb"/>
        <w:shd w:val="clear" w:color="auto" w:fill="FFFFFF"/>
        <w:spacing w:line="480" w:lineRule="auto"/>
        <w:ind w:left="708"/>
        <w:jc w:val="both"/>
        <w:rPr>
          <w:color w:val="000000"/>
          <w:lang w:val="es-ES"/>
        </w:rPr>
      </w:pPr>
      <w:r w:rsidRPr="00EF4C2F">
        <w:rPr>
          <w:bCs/>
          <w:color w:val="000000"/>
          <w:lang w:val="es-ES"/>
        </w:rPr>
        <w:t>Los archivos de acceso directo también tenían una serie de deficiencias:</w:t>
      </w:r>
    </w:p>
    <w:p w:rsidR="002445BB" w:rsidRPr="00EF4C2F" w:rsidRDefault="002445BB" w:rsidP="00374771">
      <w:pPr>
        <w:pStyle w:val="NormalWeb"/>
        <w:numPr>
          <w:ilvl w:val="0"/>
          <w:numId w:val="7"/>
        </w:numPr>
        <w:shd w:val="clear" w:color="auto" w:fill="FFFFFF"/>
        <w:tabs>
          <w:tab w:val="clear" w:pos="720"/>
          <w:tab w:val="num" w:pos="924"/>
        </w:tabs>
        <w:spacing w:before="100" w:beforeAutospacing="1" w:after="100" w:afterAutospacing="1" w:line="480" w:lineRule="auto"/>
        <w:ind w:left="1428"/>
        <w:jc w:val="both"/>
        <w:rPr>
          <w:color w:val="000000"/>
          <w:lang w:val="es-ES"/>
        </w:rPr>
      </w:pPr>
      <w:r w:rsidRPr="00417B72">
        <w:rPr>
          <w:bCs/>
          <w:i/>
          <w:color w:val="000000"/>
          <w:lang w:val="es-ES"/>
        </w:rPr>
        <w:t>Redundancia de datos</w:t>
      </w:r>
      <w:r w:rsidRPr="00EF4C2F">
        <w:rPr>
          <w:bCs/>
          <w:color w:val="000000"/>
          <w:lang w:val="es-ES"/>
        </w:rPr>
        <w:t>. Como muchas aplicaciones utilizaban sus propios archivos, había algunos datos redundantes</w:t>
      </w:r>
      <w:r w:rsidR="00E422EB" w:rsidRPr="00EF4C2F">
        <w:rPr>
          <w:bCs/>
          <w:color w:val="000000"/>
          <w:lang w:val="es-ES"/>
        </w:rPr>
        <w:t xml:space="preserve"> o repetidos</w:t>
      </w:r>
      <w:r w:rsidRPr="00EF4C2F">
        <w:rPr>
          <w:bCs/>
          <w:color w:val="000000"/>
          <w:lang w:val="es-ES"/>
        </w:rPr>
        <w:t>, lo que ocasionaba el aumento de introducción de datos y las probabilidades de inconsistencia entre diversas versiones de los mismos.</w:t>
      </w:r>
    </w:p>
    <w:p w:rsidR="002445BB" w:rsidRPr="00EF4C2F" w:rsidRDefault="002445BB" w:rsidP="00374771">
      <w:pPr>
        <w:pStyle w:val="NormalWeb"/>
        <w:numPr>
          <w:ilvl w:val="0"/>
          <w:numId w:val="8"/>
        </w:numPr>
        <w:shd w:val="clear" w:color="auto" w:fill="FFFFFF"/>
        <w:tabs>
          <w:tab w:val="clear" w:pos="720"/>
          <w:tab w:val="num" w:pos="924"/>
        </w:tabs>
        <w:spacing w:before="100" w:beforeAutospacing="1" w:after="100" w:afterAutospacing="1" w:line="480" w:lineRule="auto"/>
        <w:ind w:left="1428"/>
        <w:jc w:val="both"/>
        <w:rPr>
          <w:color w:val="000000"/>
          <w:lang w:val="es-ES"/>
        </w:rPr>
      </w:pPr>
      <w:r w:rsidRPr="00417B72">
        <w:rPr>
          <w:bCs/>
          <w:i/>
          <w:color w:val="000000"/>
          <w:lang w:val="es-ES"/>
        </w:rPr>
        <w:t>Pobre control de datos</w:t>
      </w:r>
      <w:r w:rsidRPr="00EF4C2F">
        <w:rPr>
          <w:bCs/>
          <w:color w:val="000000"/>
          <w:lang w:val="es-ES"/>
        </w:rPr>
        <w:t>. El mismo elemento de los datos podía tener diversos nombres según el archivo en que se encontrara, lo cual creaba confusiones.</w:t>
      </w:r>
    </w:p>
    <w:p w:rsidR="002445BB" w:rsidRPr="00EF4C2F" w:rsidRDefault="002445BB" w:rsidP="00374771">
      <w:pPr>
        <w:pStyle w:val="NormalWeb"/>
        <w:numPr>
          <w:ilvl w:val="0"/>
          <w:numId w:val="9"/>
        </w:numPr>
        <w:shd w:val="clear" w:color="auto" w:fill="FFFFFF"/>
        <w:tabs>
          <w:tab w:val="clear" w:pos="720"/>
          <w:tab w:val="num" w:pos="924"/>
        </w:tabs>
        <w:spacing w:before="100" w:beforeAutospacing="1" w:after="100" w:afterAutospacing="1" w:line="480" w:lineRule="auto"/>
        <w:ind w:left="1428"/>
        <w:jc w:val="both"/>
        <w:rPr>
          <w:color w:val="000000"/>
          <w:lang w:val="es-ES"/>
        </w:rPr>
      </w:pPr>
      <w:r w:rsidRPr="00417B72">
        <w:rPr>
          <w:bCs/>
          <w:i/>
          <w:color w:val="000000"/>
          <w:lang w:val="es-ES"/>
        </w:rPr>
        <w:t>Capacidades inadecuadas de manipulación de datos</w:t>
      </w:r>
      <w:r w:rsidRPr="00EF4C2F">
        <w:rPr>
          <w:bCs/>
          <w:color w:val="000000"/>
          <w:lang w:val="es-ES"/>
        </w:rPr>
        <w:t>. Los archivos secuenciales indexados permitían tener acceso a un registro particular pero no a un conjunto de registros interrelacionados.</w:t>
      </w:r>
    </w:p>
    <w:p w:rsidR="002445BB" w:rsidRPr="00374771" w:rsidRDefault="002445BB" w:rsidP="00374771">
      <w:pPr>
        <w:pStyle w:val="NormalWeb"/>
        <w:numPr>
          <w:ilvl w:val="0"/>
          <w:numId w:val="10"/>
        </w:numPr>
        <w:shd w:val="clear" w:color="auto" w:fill="FFFFFF"/>
        <w:tabs>
          <w:tab w:val="clear" w:pos="720"/>
          <w:tab w:val="num" w:pos="924"/>
        </w:tabs>
        <w:spacing w:before="100" w:beforeAutospacing="1" w:after="100" w:afterAutospacing="1" w:line="480" w:lineRule="auto"/>
        <w:ind w:left="1428"/>
        <w:jc w:val="both"/>
        <w:rPr>
          <w:color w:val="000000"/>
          <w:lang w:val="es-ES"/>
        </w:rPr>
      </w:pPr>
      <w:r w:rsidRPr="00417B72">
        <w:rPr>
          <w:bCs/>
          <w:i/>
          <w:color w:val="000000"/>
          <w:lang w:val="es-ES"/>
        </w:rPr>
        <w:t>Esfuerzo de programación excesivo</w:t>
      </w:r>
      <w:r w:rsidRPr="00EF4C2F">
        <w:rPr>
          <w:bCs/>
          <w:color w:val="000000"/>
          <w:lang w:val="es-ES"/>
        </w:rPr>
        <w:t xml:space="preserve">. Frecuentemente, un nuevo programa requería nuevas definiciones de los archivos que el </w:t>
      </w:r>
      <w:r w:rsidRPr="00EF4C2F">
        <w:rPr>
          <w:bCs/>
          <w:color w:val="000000"/>
          <w:lang w:val="es-ES"/>
        </w:rPr>
        <w:lastRenderedPageBreak/>
        <w:t xml:space="preserve">programador tenía que </w:t>
      </w:r>
      <w:r w:rsidR="00EF4C2F">
        <w:rPr>
          <w:bCs/>
          <w:color w:val="000000"/>
          <w:lang w:val="es-ES"/>
        </w:rPr>
        <w:t>‘</w:t>
      </w:r>
      <w:r w:rsidRPr="00EF4C2F">
        <w:rPr>
          <w:bCs/>
          <w:color w:val="000000"/>
          <w:lang w:val="es-ES"/>
        </w:rPr>
        <w:t>recodificar</w:t>
      </w:r>
      <w:r w:rsidR="00EF4C2F">
        <w:rPr>
          <w:bCs/>
          <w:color w:val="000000"/>
          <w:lang w:val="es-ES"/>
        </w:rPr>
        <w:t>’</w:t>
      </w:r>
      <w:r w:rsidRPr="00EF4C2F">
        <w:rPr>
          <w:bCs/>
          <w:color w:val="000000"/>
          <w:lang w:val="es-ES"/>
        </w:rPr>
        <w:t>, creando así una interdependencia muy fuerte entre los programas y los datos.</w:t>
      </w:r>
    </w:p>
    <w:p w:rsidR="00374771" w:rsidRPr="00EF4C2F" w:rsidRDefault="00374771" w:rsidP="00374771">
      <w:pPr>
        <w:pStyle w:val="NormalWeb"/>
        <w:shd w:val="clear" w:color="auto" w:fill="FFFFFF"/>
        <w:spacing w:before="100" w:beforeAutospacing="1" w:after="100" w:afterAutospacing="1" w:line="480" w:lineRule="auto"/>
        <w:ind w:left="1068"/>
        <w:jc w:val="both"/>
        <w:rPr>
          <w:color w:val="000000"/>
          <w:lang w:val="es-ES"/>
        </w:rPr>
      </w:pPr>
    </w:p>
    <w:p w:rsidR="00F622BA" w:rsidRPr="00EF4C2F" w:rsidRDefault="00F622BA" w:rsidP="00374771">
      <w:pPr>
        <w:pStyle w:val="EstiloTemas"/>
        <w:numPr>
          <w:ilvl w:val="2"/>
          <w:numId w:val="42"/>
        </w:numPr>
        <w:tabs>
          <w:tab w:val="clear" w:pos="720"/>
          <w:tab w:val="num" w:pos="1080"/>
        </w:tabs>
        <w:spacing w:line="480" w:lineRule="auto"/>
        <w:ind w:left="1080"/>
        <w:outlineLvl w:val="1"/>
        <w:rPr>
          <w:rFonts w:ascii="Arial" w:hAnsi="Arial" w:cs="Arial"/>
        </w:rPr>
      </w:pPr>
      <w:bookmarkStart w:id="11" w:name="_Toc173652684"/>
      <w:r w:rsidRPr="00EF4C2F">
        <w:rPr>
          <w:rFonts w:ascii="Arial" w:hAnsi="Arial" w:cs="Arial"/>
          <w:lang w:val="es-MX"/>
        </w:rPr>
        <w:t>Requerimientos de procesamiento de la información</w:t>
      </w:r>
      <w:r w:rsidR="00645CF0" w:rsidRPr="00EF4C2F">
        <w:rPr>
          <w:rFonts w:ascii="Arial" w:hAnsi="Arial" w:cs="Arial"/>
          <w:lang w:val="es-MX"/>
        </w:rPr>
        <w:t xml:space="preserve"> de manera más eficiente</w:t>
      </w:r>
      <w:bookmarkEnd w:id="11"/>
    </w:p>
    <w:p w:rsidR="000011C0" w:rsidRPr="00EF4C2F" w:rsidRDefault="00645CF0" w:rsidP="00374771">
      <w:pPr>
        <w:spacing w:line="480" w:lineRule="auto"/>
        <w:ind w:left="1080"/>
        <w:jc w:val="both"/>
        <w:rPr>
          <w:rFonts w:ascii="Arial" w:eastAsia="Batang" w:hAnsi="Arial" w:cs="Arial"/>
          <w:bCs/>
          <w:color w:val="000000"/>
          <w:lang w:eastAsia="ko-KR"/>
        </w:rPr>
      </w:pPr>
      <w:r w:rsidRPr="00EF4C2F">
        <w:rPr>
          <w:rFonts w:ascii="Arial" w:eastAsia="Batang" w:hAnsi="Arial" w:cs="Arial"/>
          <w:bCs/>
          <w:color w:val="000000"/>
          <w:lang w:eastAsia="ko-KR"/>
        </w:rPr>
        <w:t xml:space="preserve">El paso de manejar la información desde ficheros o archivos planos </w:t>
      </w:r>
      <w:r w:rsidR="001B25CD" w:rsidRPr="00EF4C2F">
        <w:rPr>
          <w:rFonts w:ascii="Arial" w:eastAsia="Batang" w:hAnsi="Arial" w:cs="Arial"/>
          <w:bCs/>
          <w:color w:val="000000"/>
          <w:lang w:eastAsia="ko-KR"/>
        </w:rPr>
        <w:t>permitía</w:t>
      </w:r>
      <w:r w:rsidRPr="00EF4C2F">
        <w:rPr>
          <w:rFonts w:ascii="Arial" w:eastAsia="Batang" w:hAnsi="Arial" w:cs="Arial"/>
          <w:bCs/>
          <w:color w:val="000000"/>
          <w:lang w:eastAsia="ko-KR"/>
        </w:rPr>
        <w:t xml:space="preserve"> a las organizaciones que optaban por ese cambio a incrementar su productividad, pasar ahora a trabajar bajo el concepto de bases de datos relacionales eficientes que permitían acceder a los mismos datos y evitaba se cometan los errores comunes implícitos de la administración de información descritos anteri</w:t>
      </w:r>
      <w:r w:rsidR="008B6C48" w:rsidRPr="00EF4C2F">
        <w:rPr>
          <w:rFonts w:ascii="Arial" w:eastAsia="Batang" w:hAnsi="Arial" w:cs="Arial"/>
          <w:bCs/>
          <w:color w:val="000000"/>
          <w:lang w:eastAsia="ko-KR"/>
        </w:rPr>
        <w:t>ormente</w:t>
      </w:r>
      <w:r w:rsidRPr="00EF4C2F">
        <w:rPr>
          <w:rFonts w:ascii="Arial" w:eastAsia="Batang" w:hAnsi="Arial" w:cs="Arial"/>
          <w:bCs/>
          <w:color w:val="000000"/>
          <w:lang w:eastAsia="ko-KR"/>
        </w:rPr>
        <w:t xml:space="preserve">.  </w:t>
      </w:r>
      <w:r w:rsidR="000011C0" w:rsidRPr="00EF4C2F">
        <w:rPr>
          <w:rFonts w:ascii="Arial" w:eastAsia="Batang" w:hAnsi="Arial" w:cs="Arial"/>
          <w:bCs/>
          <w:color w:val="000000"/>
          <w:lang w:eastAsia="ko-KR"/>
        </w:rPr>
        <w:t xml:space="preserve"> </w:t>
      </w:r>
      <w:r w:rsidR="00183F38" w:rsidRPr="00EF4C2F">
        <w:rPr>
          <w:rFonts w:ascii="Arial" w:eastAsia="Batang" w:hAnsi="Arial" w:cs="Arial"/>
          <w:bCs/>
          <w:color w:val="000000"/>
          <w:lang w:eastAsia="ko-KR"/>
        </w:rPr>
        <w:t>El aumento en los volúmenes de información generada por l</w:t>
      </w:r>
      <w:r w:rsidR="008B6C48" w:rsidRPr="00EF4C2F">
        <w:rPr>
          <w:rFonts w:ascii="Arial" w:eastAsia="Batang" w:hAnsi="Arial" w:cs="Arial"/>
          <w:bCs/>
          <w:color w:val="000000"/>
          <w:lang w:eastAsia="ko-KR"/>
        </w:rPr>
        <w:t>a</w:t>
      </w:r>
      <w:r w:rsidR="00183F38" w:rsidRPr="00EF4C2F">
        <w:rPr>
          <w:rFonts w:ascii="Arial" w:eastAsia="Batang" w:hAnsi="Arial" w:cs="Arial"/>
          <w:bCs/>
          <w:color w:val="000000"/>
          <w:lang w:eastAsia="ko-KR"/>
        </w:rPr>
        <w:t xml:space="preserve">s </w:t>
      </w:r>
      <w:r w:rsidR="008B6C48" w:rsidRPr="00EF4C2F">
        <w:rPr>
          <w:rFonts w:ascii="Arial" w:eastAsia="Batang" w:hAnsi="Arial" w:cs="Arial"/>
          <w:bCs/>
          <w:color w:val="000000"/>
          <w:lang w:eastAsia="ko-KR"/>
        </w:rPr>
        <w:t xml:space="preserve">organizaciones </w:t>
      </w:r>
      <w:r w:rsidR="00183F38" w:rsidRPr="00EF4C2F">
        <w:rPr>
          <w:rFonts w:ascii="Arial" w:eastAsia="Batang" w:hAnsi="Arial" w:cs="Arial"/>
          <w:bCs/>
          <w:color w:val="000000"/>
          <w:lang w:eastAsia="ko-KR"/>
        </w:rPr>
        <w:t>y los requerimientos gerenciales de tomar decisiones sobre esa información permite que el ingreso de los Sistemas Gestores de Bases de Datos (SGBD) o (DBMS por sus siglas en Inglés) sea bien recibido y para muchos un potente aliado en el desarrollo de sus tareas cotidianas.</w:t>
      </w:r>
    </w:p>
    <w:p w:rsidR="000011C0" w:rsidRDefault="000011C0" w:rsidP="00374771">
      <w:pPr>
        <w:spacing w:line="480" w:lineRule="auto"/>
        <w:ind w:left="360"/>
        <w:rPr>
          <w:rFonts w:ascii="Arial" w:hAnsi="Arial" w:cs="Arial"/>
          <w:sz w:val="22"/>
          <w:szCs w:val="22"/>
          <w:lang w:val="es-MX"/>
        </w:rPr>
      </w:pPr>
    </w:p>
    <w:p w:rsidR="00FB1631" w:rsidRDefault="00FB1631" w:rsidP="00B50EC1">
      <w:pPr>
        <w:spacing w:line="480" w:lineRule="auto"/>
        <w:rPr>
          <w:rFonts w:ascii="Arial" w:hAnsi="Arial" w:cs="Arial"/>
          <w:sz w:val="22"/>
          <w:szCs w:val="22"/>
          <w:lang w:val="es-MX"/>
        </w:rPr>
      </w:pPr>
    </w:p>
    <w:p w:rsidR="00374771" w:rsidRDefault="00374771" w:rsidP="00B50EC1">
      <w:pPr>
        <w:spacing w:line="480" w:lineRule="auto"/>
        <w:rPr>
          <w:rFonts w:ascii="Arial" w:hAnsi="Arial" w:cs="Arial"/>
          <w:sz w:val="22"/>
          <w:szCs w:val="22"/>
          <w:lang w:val="es-MX"/>
        </w:rPr>
      </w:pPr>
    </w:p>
    <w:p w:rsidR="00374771" w:rsidRDefault="00374771" w:rsidP="00B50EC1">
      <w:pPr>
        <w:spacing w:line="480" w:lineRule="auto"/>
        <w:rPr>
          <w:rFonts w:ascii="Arial" w:hAnsi="Arial" w:cs="Arial"/>
          <w:sz w:val="22"/>
          <w:szCs w:val="22"/>
          <w:lang w:val="es-MX"/>
        </w:rPr>
      </w:pPr>
    </w:p>
    <w:p w:rsidR="00374771" w:rsidRPr="000F1527" w:rsidRDefault="00374771" w:rsidP="00B50EC1">
      <w:pPr>
        <w:spacing w:line="480" w:lineRule="auto"/>
        <w:rPr>
          <w:rFonts w:ascii="Arial" w:hAnsi="Arial" w:cs="Arial"/>
          <w:lang w:val="es-MX"/>
        </w:rPr>
      </w:pPr>
    </w:p>
    <w:p w:rsidR="008300B7" w:rsidRPr="000F1527" w:rsidRDefault="00374771" w:rsidP="00343744">
      <w:pPr>
        <w:pStyle w:val="EstiloTemas"/>
        <w:numPr>
          <w:ilvl w:val="1"/>
          <w:numId w:val="42"/>
        </w:numPr>
        <w:tabs>
          <w:tab w:val="num" w:pos="576"/>
        </w:tabs>
        <w:spacing w:line="480" w:lineRule="auto"/>
        <w:outlineLvl w:val="1"/>
        <w:rPr>
          <w:rFonts w:ascii="Arial" w:hAnsi="Arial" w:cs="Arial"/>
        </w:rPr>
      </w:pPr>
      <w:r w:rsidRPr="000F1527">
        <w:rPr>
          <w:rFonts w:ascii="Arial" w:hAnsi="Arial" w:cs="Arial"/>
        </w:rPr>
        <w:lastRenderedPageBreak/>
        <w:t xml:space="preserve">   </w:t>
      </w:r>
      <w:bookmarkStart w:id="12" w:name="_Toc173652685"/>
      <w:r w:rsidR="004B28B3" w:rsidRPr="000F1527">
        <w:rPr>
          <w:rFonts w:ascii="Arial" w:hAnsi="Arial" w:cs="Arial"/>
        </w:rPr>
        <w:t>Bases de datos</w:t>
      </w:r>
      <w:bookmarkEnd w:id="12"/>
    </w:p>
    <w:p w:rsidR="002445BB" w:rsidRPr="00EF4C2F" w:rsidRDefault="004B28B3" w:rsidP="00374771">
      <w:pPr>
        <w:spacing w:line="480" w:lineRule="auto"/>
        <w:ind w:left="360"/>
        <w:jc w:val="both"/>
        <w:rPr>
          <w:rFonts w:ascii="Arial" w:eastAsia="Batang" w:hAnsi="Arial" w:cs="Arial"/>
          <w:bCs/>
          <w:color w:val="000000"/>
          <w:lang w:eastAsia="ko-KR"/>
        </w:rPr>
      </w:pPr>
      <w:r w:rsidRPr="00EF4C2F">
        <w:rPr>
          <w:rFonts w:ascii="Arial" w:eastAsia="Batang" w:hAnsi="Arial" w:cs="Arial"/>
          <w:bCs/>
          <w:i/>
          <w:color w:val="000000"/>
          <w:lang w:eastAsia="ko-KR"/>
        </w:rPr>
        <w:t>¿Qué son las “</w:t>
      </w:r>
      <w:r w:rsidR="00F155A2" w:rsidRPr="00EF4C2F">
        <w:rPr>
          <w:rFonts w:ascii="Arial" w:eastAsia="Batang" w:hAnsi="Arial" w:cs="Arial"/>
          <w:bCs/>
          <w:i/>
          <w:color w:val="000000"/>
          <w:lang w:eastAsia="ko-KR"/>
        </w:rPr>
        <w:t>Bases de Datos</w:t>
      </w:r>
      <w:r w:rsidRPr="00EF4C2F">
        <w:rPr>
          <w:rFonts w:ascii="Arial" w:eastAsia="Batang" w:hAnsi="Arial" w:cs="Arial"/>
          <w:bCs/>
          <w:i/>
          <w:color w:val="000000"/>
          <w:lang w:eastAsia="ko-KR"/>
        </w:rPr>
        <w:t>”?</w:t>
      </w:r>
      <w:r w:rsidR="00F155A2" w:rsidRPr="00EF4C2F">
        <w:rPr>
          <w:rFonts w:ascii="Arial" w:eastAsia="Batang" w:hAnsi="Arial" w:cs="Arial"/>
          <w:bCs/>
          <w:i/>
          <w:color w:val="000000"/>
          <w:lang w:eastAsia="ko-KR"/>
        </w:rPr>
        <w:t>.-</w:t>
      </w:r>
      <w:r w:rsidR="00F155A2" w:rsidRPr="00EF4C2F">
        <w:rPr>
          <w:rFonts w:ascii="Arial" w:eastAsia="Batang" w:hAnsi="Arial" w:cs="Arial"/>
          <w:bCs/>
          <w:color w:val="000000"/>
          <w:lang w:eastAsia="ko-KR"/>
        </w:rPr>
        <w:t xml:space="preserve"> </w:t>
      </w:r>
      <w:r w:rsidR="002445BB" w:rsidRPr="00EF4C2F">
        <w:rPr>
          <w:rFonts w:ascii="Arial" w:eastAsia="Batang" w:hAnsi="Arial" w:cs="Arial"/>
          <w:bCs/>
          <w:color w:val="000000"/>
          <w:lang w:eastAsia="ko-KR"/>
        </w:rPr>
        <w:t>Una base de datos es una colección de elementos de datos interrelacionados que pueden procesarse por uno o más sistemas de aplicación. Un sistema de base de datos está formado por una base de datos, un sistema de gestión de bases de datos (SGBD), así como por el hardware y personal apropiado</w:t>
      </w:r>
      <w:r w:rsidR="00AF474C" w:rsidRPr="00EF4C2F">
        <w:rPr>
          <w:rFonts w:ascii="Arial" w:eastAsia="Batang" w:hAnsi="Arial" w:cs="Arial"/>
          <w:bCs/>
          <w:color w:val="000000"/>
          <w:lang w:eastAsia="ko-KR"/>
        </w:rPr>
        <w:t xml:space="preserve"> que se encargan de que el esquema de trabajo funcione tal cual como ha sido planificado</w:t>
      </w:r>
      <w:r w:rsidR="002445BB" w:rsidRPr="00EF4C2F">
        <w:rPr>
          <w:rFonts w:ascii="Arial" w:eastAsia="Batang" w:hAnsi="Arial" w:cs="Arial"/>
          <w:bCs/>
          <w:color w:val="000000"/>
          <w:lang w:eastAsia="ko-KR"/>
        </w:rPr>
        <w:t>. Los sistemas de bases de datos superan estas limitaciones de los sistemas orientados a los archivos. Los datos se controlan por medio de un diccionario de datos/directorio, que está controlado por los administradores de la</w:t>
      </w:r>
      <w:r w:rsidR="00C3622A" w:rsidRPr="00EF4C2F">
        <w:rPr>
          <w:rFonts w:ascii="Arial" w:eastAsia="Batang" w:hAnsi="Arial" w:cs="Arial"/>
          <w:bCs/>
          <w:color w:val="000000"/>
          <w:lang w:eastAsia="ko-KR"/>
        </w:rPr>
        <w:t>s</w:t>
      </w:r>
      <w:r w:rsidR="002445BB" w:rsidRPr="00EF4C2F">
        <w:rPr>
          <w:rFonts w:ascii="Arial" w:eastAsia="Batang" w:hAnsi="Arial" w:cs="Arial"/>
          <w:bCs/>
          <w:color w:val="000000"/>
          <w:lang w:eastAsia="ko-KR"/>
        </w:rPr>
        <w:t xml:space="preserve"> base de datos.</w:t>
      </w:r>
    </w:p>
    <w:p w:rsidR="008333DF" w:rsidRPr="00374771" w:rsidRDefault="008333DF" w:rsidP="00B50EC1">
      <w:pPr>
        <w:pStyle w:val="EstiloTemas"/>
        <w:spacing w:line="480" w:lineRule="auto"/>
        <w:ind w:left="360"/>
        <w:outlineLvl w:val="1"/>
        <w:rPr>
          <w:rFonts w:ascii="Arial" w:hAnsi="Arial" w:cs="Arial"/>
          <w:lang w:val="es-ES"/>
        </w:rPr>
      </w:pPr>
    </w:p>
    <w:p w:rsidR="006476F5" w:rsidRPr="00374771" w:rsidRDefault="006476F5" w:rsidP="00343744">
      <w:pPr>
        <w:pStyle w:val="EstiloTemas"/>
        <w:numPr>
          <w:ilvl w:val="2"/>
          <w:numId w:val="42"/>
        </w:numPr>
        <w:tabs>
          <w:tab w:val="num" w:pos="936"/>
        </w:tabs>
        <w:spacing w:line="480" w:lineRule="auto"/>
        <w:outlineLvl w:val="1"/>
        <w:rPr>
          <w:rFonts w:ascii="Arial" w:hAnsi="Arial" w:cs="Arial"/>
        </w:rPr>
      </w:pPr>
      <w:r w:rsidRPr="00374771">
        <w:rPr>
          <w:rFonts w:ascii="Arial" w:hAnsi="Arial" w:cs="Arial"/>
        </w:rPr>
        <w:t xml:space="preserve">  </w:t>
      </w:r>
      <w:bookmarkStart w:id="13" w:name="_Toc173652686"/>
      <w:r w:rsidRPr="00374771">
        <w:rPr>
          <w:rFonts w:ascii="Arial" w:hAnsi="Arial" w:cs="Arial"/>
        </w:rPr>
        <w:t>Bases de datos relacionales</w:t>
      </w:r>
      <w:bookmarkEnd w:id="13"/>
    </w:p>
    <w:p w:rsidR="00E32035" w:rsidRPr="00EF4C2F" w:rsidRDefault="00E32035" w:rsidP="000F1527">
      <w:pPr>
        <w:spacing w:before="100" w:beforeAutospacing="1" w:after="100" w:afterAutospacing="1" w:line="480" w:lineRule="auto"/>
        <w:ind w:left="720"/>
        <w:jc w:val="both"/>
        <w:rPr>
          <w:rFonts w:ascii="Arial" w:eastAsia="Batang" w:hAnsi="Arial" w:cs="Arial"/>
          <w:bCs/>
          <w:color w:val="000000"/>
          <w:lang w:eastAsia="ko-KR"/>
        </w:rPr>
      </w:pPr>
      <w:r w:rsidRPr="00EF4C2F">
        <w:rPr>
          <w:rFonts w:ascii="Arial" w:eastAsia="Batang" w:hAnsi="Arial" w:cs="Arial"/>
          <w:bCs/>
          <w:color w:val="000000"/>
          <w:lang w:eastAsia="ko-KR"/>
        </w:rPr>
        <w:t xml:space="preserve">Éste es el modelo más utilizado en la actualidad para modelar problemas reales y administrar datos dinámicamente. Tras ser postulados sus fundamentos en </w:t>
      </w:r>
      <w:hyperlink r:id="rId11" w:tooltip="1970" w:history="1">
        <w:r w:rsidRPr="00EF4C2F">
          <w:rPr>
            <w:rFonts w:ascii="Arial" w:eastAsia="Batang" w:hAnsi="Arial" w:cs="Arial"/>
            <w:bCs/>
            <w:color w:val="000000"/>
            <w:lang w:eastAsia="ko-KR"/>
          </w:rPr>
          <w:t>1970</w:t>
        </w:r>
      </w:hyperlink>
      <w:r w:rsidRPr="00EF4C2F">
        <w:rPr>
          <w:rFonts w:ascii="Arial" w:eastAsia="Batang" w:hAnsi="Arial" w:cs="Arial"/>
          <w:bCs/>
          <w:color w:val="000000"/>
          <w:lang w:eastAsia="ko-KR"/>
        </w:rPr>
        <w:t xml:space="preserve"> por Edgar Frank Codd, de los laboratorios </w:t>
      </w:r>
      <w:hyperlink r:id="rId12" w:tooltip="IBM" w:history="1">
        <w:r w:rsidRPr="00EF4C2F">
          <w:rPr>
            <w:rFonts w:ascii="Arial" w:eastAsia="Batang" w:hAnsi="Arial" w:cs="Arial"/>
            <w:bCs/>
            <w:color w:val="000000"/>
            <w:lang w:eastAsia="ko-KR"/>
          </w:rPr>
          <w:t>IBM</w:t>
        </w:r>
      </w:hyperlink>
      <w:r w:rsidRPr="00EF4C2F">
        <w:rPr>
          <w:rFonts w:ascii="Arial" w:eastAsia="Batang" w:hAnsi="Arial" w:cs="Arial"/>
          <w:bCs/>
          <w:color w:val="000000"/>
          <w:lang w:eastAsia="ko-KR"/>
        </w:rPr>
        <w:t xml:space="preserve"> en San José (California), </w:t>
      </w:r>
      <w:r w:rsidR="00A637F7" w:rsidRPr="00EF4C2F">
        <w:rPr>
          <w:rFonts w:ascii="Arial" w:eastAsia="Batang" w:hAnsi="Arial" w:cs="Arial"/>
          <w:bCs/>
          <w:color w:val="000000"/>
          <w:lang w:eastAsia="ko-KR"/>
        </w:rPr>
        <w:t>rápidamente se</w:t>
      </w:r>
      <w:r w:rsidRPr="00EF4C2F">
        <w:rPr>
          <w:rFonts w:ascii="Arial" w:eastAsia="Batang" w:hAnsi="Arial" w:cs="Arial"/>
          <w:bCs/>
          <w:color w:val="000000"/>
          <w:lang w:eastAsia="ko-KR"/>
        </w:rPr>
        <w:t xml:space="preserve"> consolida como un nuevo paradigma en los modelos de base de datos. Su idea fundamental es el uso de "relaciones". Estas relaciones podrían considerarse en forma lógica como conjuntos de datos llamados "t</w:t>
      </w:r>
      <w:r w:rsidR="00996C0F" w:rsidRPr="00EF4C2F">
        <w:rPr>
          <w:rFonts w:ascii="Arial" w:eastAsia="Batang" w:hAnsi="Arial" w:cs="Arial"/>
          <w:bCs/>
          <w:color w:val="000000"/>
          <w:lang w:eastAsia="ko-KR"/>
        </w:rPr>
        <w:t>ablas</w:t>
      </w:r>
      <w:r w:rsidRPr="00EF4C2F">
        <w:rPr>
          <w:rFonts w:ascii="Arial" w:eastAsia="Batang" w:hAnsi="Arial" w:cs="Arial"/>
          <w:bCs/>
          <w:color w:val="000000"/>
          <w:lang w:eastAsia="ko-KR"/>
        </w:rPr>
        <w:t xml:space="preserve">". Pese a que ésta es la teoría de las bases de datos relacionales creadas por Edgar Frank Codd, la mayoría de las veces </w:t>
      </w:r>
      <w:r w:rsidRPr="00EF4C2F">
        <w:rPr>
          <w:rFonts w:ascii="Arial" w:eastAsia="Batang" w:hAnsi="Arial" w:cs="Arial"/>
          <w:bCs/>
          <w:color w:val="000000"/>
          <w:lang w:eastAsia="ko-KR"/>
        </w:rPr>
        <w:lastRenderedPageBreak/>
        <w:t>se conceptualiza de una manera más fácil de imaginar. Esto es pensando en cada relación como si fuese una tabla que está compuesta por registros (las filas de una tabla</w:t>
      </w:r>
      <w:r w:rsidR="00996C0F" w:rsidRPr="00EF4C2F">
        <w:rPr>
          <w:rFonts w:ascii="Arial" w:eastAsia="Batang" w:hAnsi="Arial" w:cs="Arial"/>
          <w:bCs/>
          <w:color w:val="000000"/>
          <w:lang w:eastAsia="ko-KR"/>
        </w:rPr>
        <w:t>), que representarían las tablas</w:t>
      </w:r>
      <w:r w:rsidRPr="00EF4C2F">
        <w:rPr>
          <w:rFonts w:ascii="Arial" w:eastAsia="Batang" w:hAnsi="Arial" w:cs="Arial"/>
          <w:bCs/>
          <w:color w:val="000000"/>
          <w:lang w:eastAsia="ko-KR"/>
        </w:rPr>
        <w:t>, y campos (las columnas de una tabla).</w:t>
      </w:r>
    </w:p>
    <w:p w:rsidR="00E32035" w:rsidRPr="00EF4C2F" w:rsidRDefault="00E32035" w:rsidP="000F1527">
      <w:pPr>
        <w:spacing w:before="100" w:beforeAutospacing="1" w:after="100" w:afterAutospacing="1" w:line="480" w:lineRule="auto"/>
        <w:ind w:left="720"/>
        <w:jc w:val="both"/>
        <w:rPr>
          <w:rFonts w:ascii="Arial" w:eastAsia="Batang" w:hAnsi="Arial" w:cs="Arial"/>
          <w:bCs/>
          <w:color w:val="000000"/>
          <w:lang w:eastAsia="ko-KR"/>
        </w:rPr>
      </w:pPr>
      <w:r w:rsidRPr="00EF4C2F">
        <w:rPr>
          <w:rFonts w:ascii="Arial" w:eastAsia="Batang" w:hAnsi="Arial" w:cs="Arial"/>
          <w:bCs/>
          <w:color w:val="000000"/>
          <w:lang w:eastAsia="ko-KR"/>
        </w:rPr>
        <w:t>En este modelo, el lugar y la forma en que se almacenen</w:t>
      </w:r>
      <w:r w:rsidR="00EC2436" w:rsidRPr="00EF4C2F">
        <w:rPr>
          <w:rFonts w:ascii="Arial" w:eastAsia="Batang" w:hAnsi="Arial" w:cs="Arial"/>
          <w:bCs/>
          <w:color w:val="000000"/>
          <w:lang w:eastAsia="ko-KR"/>
        </w:rPr>
        <w:t xml:space="preserve"> los datos no tienen relevancia.</w:t>
      </w:r>
      <w:r w:rsidRPr="00EF4C2F">
        <w:rPr>
          <w:rFonts w:ascii="Arial" w:eastAsia="Batang" w:hAnsi="Arial" w:cs="Arial"/>
          <w:bCs/>
          <w:color w:val="000000"/>
          <w:lang w:eastAsia="ko-KR"/>
        </w:rPr>
        <w:t xml:space="preserve"> Esto tiene la considerable ventaja de que es más fácil de entender y de utilizar para un usuario esporádico de la base de datos. La información puede ser recuperada o almacenada mediante "consultas" que ofrecen una amplia flexibilidad y poder para administrar la información.</w:t>
      </w:r>
    </w:p>
    <w:p w:rsidR="00E32035" w:rsidRPr="00EF4C2F" w:rsidRDefault="00E32035" w:rsidP="000F1527">
      <w:pPr>
        <w:spacing w:before="100" w:beforeAutospacing="1" w:after="100" w:afterAutospacing="1" w:line="480" w:lineRule="auto"/>
        <w:ind w:left="720"/>
        <w:jc w:val="both"/>
        <w:rPr>
          <w:rFonts w:ascii="Arial" w:eastAsia="Batang" w:hAnsi="Arial" w:cs="Arial"/>
          <w:bCs/>
          <w:color w:val="000000"/>
          <w:lang w:eastAsia="ko-KR"/>
        </w:rPr>
      </w:pPr>
      <w:r w:rsidRPr="00EF4C2F">
        <w:rPr>
          <w:rFonts w:ascii="Arial" w:eastAsia="Batang" w:hAnsi="Arial" w:cs="Arial"/>
          <w:bCs/>
          <w:color w:val="000000"/>
          <w:lang w:eastAsia="ko-KR"/>
        </w:rPr>
        <w:t xml:space="preserve">El lenguaje más habitual para construir las consultas a bases de datos relacionales es </w:t>
      </w:r>
      <w:hyperlink r:id="rId13" w:tooltip="SQL" w:history="1">
        <w:r w:rsidRPr="00EF4C2F">
          <w:rPr>
            <w:rFonts w:ascii="Arial" w:eastAsia="Batang" w:hAnsi="Arial" w:cs="Arial"/>
            <w:bCs/>
            <w:color w:val="000000"/>
            <w:lang w:eastAsia="ko-KR"/>
          </w:rPr>
          <w:t>SQL</w:t>
        </w:r>
      </w:hyperlink>
      <w:r w:rsidRPr="00EF4C2F">
        <w:rPr>
          <w:rFonts w:ascii="Arial" w:eastAsia="Batang" w:hAnsi="Arial" w:cs="Arial"/>
          <w:bCs/>
          <w:color w:val="000000"/>
          <w:lang w:eastAsia="ko-KR"/>
        </w:rPr>
        <w:t>, Structured Query Language o Lenguaje Estructurado de Consultas, un estándar implementado por los principales motores o sistemas de gestión de bases de datos relacionales.</w:t>
      </w:r>
    </w:p>
    <w:p w:rsidR="00E32035" w:rsidRPr="00EF4C2F" w:rsidRDefault="00E32035" w:rsidP="000F1527">
      <w:pPr>
        <w:spacing w:before="100" w:beforeAutospacing="1" w:after="100" w:afterAutospacing="1" w:line="480" w:lineRule="auto"/>
        <w:ind w:left="720"/>
        <w:jc w:val="both"/>
        <w:rPr>
          <w:rFonts w:ascii="Arial" w:eastAsia="Batang" w:hAnsi="Arial" w:cs="Arial"/>
          <w:bCs/>
          <w:color w:val="000000"/>
          <w:lang w:eastAsia="ko-KR"/>
        </w:rPr>
      </w:pPr>
      <w:r w:rsidRPr="00EF4C2F">
        <w:rPr>
          <w:rFonts w:ascii="Arial" w:eastAsia="Batang" w:hAnsi="Arial" w:cs="Arial"/>
          <w:bCs/>
          <w:color w:val="000000"/>
          <w:lang w:eastAsia="ko-KR"/>
        </w:rPr>
        <w:t xml:space="preserve">Durante su diseño, una base de datos relacional pasa por un proceso al que se le conoce como </w:t>
      </w:r>
      <w:hyperlink r:id="rId14" w:tooltip="Normalización de una base de datos" w:history="1">
        <w:r w:rsidRPr="00EF4C2F">
          <w:rPr>
            <w:rFonts w:ascii="Arial" w:eastAsia="Batang" w:hAnsi="Arial" w:cs="Arial"/>
            <w:bCs/>
            <w:color w:val="000000"/>
            <w:lang w:eastAsia="ko-KR"/>
          </w:rPr>
          <w:t>normalización de una base de datos</w:t>
        </w:r>
      </w:hyperlink>
      <w:r w:rsidR="00FF43E8" w:rsidRPr="00EF4C2F">
        <w:rPr>
          <w:rFonts w:ascii="Arial" w:eastAsia="Batang" w:hAnsi="Arial" w:cs="Arial"/>
          <w:bCs/>
          <w:color w:val="000000"/>
          <w:lang w:eastAsia="ko-KR"/>
        </w:rPr>
        <w:t>, lo cual permite optimizar espacio en disco y “eficienciar” las consultas sobre los datos</w:t>
      </w:r>
      <w:r w:rsidRPr="00EF4C2F">
        <w:rPr>
          <w:rFonts w:ascii="Arial" w:eastAsia="Batang" w:hAnsi="Arial" w:cs="Arial"/>
          <w:bCs/>
          <w:color w:val="000000"/>
          <w:lang w:eastAsia="ko-KR"/>
        </w:rPr>
        <w:t>.</w:t>
      </w:r>
    </w:p>
    <w:p w:rsidR="00421B98" w:rsidRDefault="00421B98" w:rsidP="000F1527">
      <w:pPr>
        <w:pStyle w:val="NormalWeb"/>
        <w:shd w:val="clear" w:color="auto" w:fill="FFFFFF"/>
        <w:spacing w:line="480" w:lineRule="auto"/>
        <w:ind w:left="528"/>
        <w:jc w:val="both"/>
        <w:rPr>
          <w:b/>
          <w:bCs/>
          <w:i/>
          <w:color w:val="000000"/>
          <w:lang w:val="es-ES"/>
        </w:rPr>
      </w:pPr>
    </w:p>
    <w:p w:rsidR="002445BB" w:rsidRPr="00EF4C2F" w:rsidRDefault="002445BB" w:rsidP="000F1527">
      <w:pPr>
        <w:pStyle w:val="NormalWeb"/>
        <w:shd w:val="clear" w:color="auto" w:fill="FFFFFF"/>
        <w:spacing w:line="480" w:lineRule="auto"/>
        <w:ind w:left="528"/>
        <w:jc w:val="both"/>
        <w:rPr>
          <w:b/>
          <w:bCs/>
          <w:i/>
          <w:color w:val="000000"/>
          <w:lang w:val="es-ES"/>
        </w:rPr>
      </w:pPr>
      <w:r w:rsidRPr="00EF4C2F">
        <w:rPr>
          <w:b/>
          <w:bCs/>
          <w:i/>
          <w:color w:val="000000"/>
          <w:lang w:val="es-ES"/>
        </w:rPr>
        <w:lastRenderedPageBreak/>
        <w:t>OBJETIVOS GENERALES</w:t>
      </w:r>
      <w:r w:rsidR="009E4F0F" w:rsidRPr="00EF4C2F">
        <w:rPr>
          <w:b/>
          <w:bCs/>
          <w:i/>
          <w:color w:val="000000"/>
          <w:lang w:val="es-ES"/>
        </w:rPr>
        <w:t xml:space="preserve">  DE LAS BASES DE DATOS</w:t>
      </w:r>
      <w:r w:rsidRPr="00EF4C2F">
        <w:rPr>
          <w:b/>
          <w:bCs/>
          <w:i/>
          <w:color w:val="000000"/>
          <w:lang w:val="es-ES"/>
        </w:rPr>
        <w:t>.-</w:t>
      </w:r>
    </w:p>
    <w:p w:rsidR="002445BB" w:rsidRPr="00EF4C2F" w:rsidRDefault="002445BB" w:rsidP="000F1527">
      <w:pPr>
        <w:spacing w:before="100" w:beforeAutospacing="1" w:after="100" w:afterAutospacing="1" w:line="480" w:lineRule="auto"/>
        <w:ind w:left="720"/>
        <w:jc w:val="both"/>
        <w:rPr>
          <w:rFonts w:ascii="Arial" w:eastAsia="Batang" w:hAnsi="Arial" w:cs="Arial"/>
          <w:bCs/>
          <w:color w:val="000000"/>
          <w:lang w:eastAsia="ko-KR"/>
        </w:rPr>
      </w:pPr>
      <w:r w:rsidRPr="00EF4C2F">
        <w:rPr>
          <w:rFonts w:ascii="Arial" w:eastAsia="Batang" w:hAnsi="Arial" w:cs="Arial"/>
          <w:bCs/>
          <w:color w:val="000000"/>
          <w:lang w:eastAsia="ko-KR"/>
        </w:rPr>
        <w:t>Los objetivos fundamentales de una base de datos son:</w:t>
      </w:r>
    </w:p>
    <w:p w:rsidR="002445BB" w:rsidRPr="00EF4C2F" w:rsidRDefault="00EE1501" w:rsidP="000F1527">
      <w:pPr>
        <w:numPr>
          <w:ilvl w:val="0"/>
          <w:numId w:val="16"/>
        </w:numPr>
        <w:tabs>
          <w:tab w:val="clear" w:pos="1944"/>
          <w:tab w:val="num" w:pos="936"/>
        </w:tabs>
        <w:spacing w:before="100" w:beforeAutospacing="1" w:after="100" w:afterAutospacing="1" w:line="480" w:lineRule="auto"/>
        <w:ind w:left="1440"/>
        <w:jc w:val="both"/>
        <w:rPr>
          <w:rFonts w:ascii="Arial" w:eastAsia="Batang" w:hAnsi="Arial" w:cs="Arial"/>
          <w:bCs/>
          <w:color w:val="000000"/>
          <w:lang w:eastAsia="ko-KR"/>
        </w:rPr>
      </w:pPr>
      <w:r w:rsidRPr="00EF4C2F">
        <w:rPr>
          <w:rFonts w:ascii="Arial" w:eastAsia="Batang" w:hAnsi="Arial" w:cs="Arial"/>
          <w:bCs/>
          <w:color w:val="000000"/>
          <w:lang w:eastAsia="ko-KR"/>
        </w:rPr>
        <w:t>Permitir la disponibilidad de los datos</w:t>
      </w:r>
      <w:r w:rsidR="009C5D2D" w:rsidRPr="00EF4C2F">
        <w:rPr>
          <w:rFonts w:ascii="Arial" w:eastAsia="Batang" w:hAnsi="Arial" w:cs="Arial"/>
          <w:bCs/>
          <w:color w:val="000000"/>
          <w:lang w:eastAsia="ko-KR"/>
        </w:rPr>
        <w:t>,</w:t>
      </w:r>
    </w:p>
    <w:p w:rsidR="002445BB" w:rsidRPr="00EF4C2F" w:rsidRDefault="002445BB" w:rsidP="000F1527">
      <w:pPr>
        <w:numPr>
          <w:ilvl w:val="0"/>
          <w:numId w:val="16"/>
        </w:numPr>
        <w:tabs>
          <w:tab w:val="clear" w:pos="1944"/>
          <w:tab w:val="num" w:pos="936"/>
        </w:tabs>
        <w:spacing w:before="100" w:beforeAutospacing="1" w:after="100" w:afterAutospacing="1" w:line="480" w:lineRule="auto"/>
        <w:ind w:left="1440"/>
        <w:jc w:val="both"/>
        <w:rPr>
          <w:rFonts w:ascii="Arial" w:eastAsia="Batang" w:hAnsi="Arial" w:cs="Arial"/>
          <w:bCs/>
          <w:color w:val="000000"/>
          <w:lang w:eastAsia="ko-KR"/>
        </w:rPr>
      </w:pPr>
      <w:r w:rsidRPr="00EF4C2F">
        <w:rPr>
          <w:rFonts w:ascii="Arial" w:eastAsia="Batang" w:hAnsi="Arial" w:cs="Arial"/>
          <w:bCs/>
          <w:color w:val="000000"/>
          <w:lang w:eastAsia="ko-KR"/>
        </w:rPr>
        <w:t xml:space="preserve">El uso de los datos debe ser controlado. De esta tarea se encarga el sistema de </w:t>
      </w:r>
      <w:r w:rsidR="009C5D2D" w:rsidRPr="00EF4C2F">
        <w:rPr>
          <w:rFonts w:ascii="Arial" w:eastAsia="Batang" w:hAnsi="Arial" w:cs="Arial"/>
          <w:bCs/>
          <w:color w:val="000000"/>
          <w:lang w:eastAsia="ko-KR"/>
        </w:rPr>
        <w:t>gestión de base de datos (SGBD),</w:t>
      </w:r>
    </w:p>
    <w:p w:rsidR="002445BB" w:rsidRPr="00EF4C2F" w:rsidRDefault="002445BB" w:rsidP="000F1527">
      <w:pPr>
        <w:numPr>
          <w:ilvl w:val="0"/>
          <w:numId w:val="16"/>
        </w:numPr>
        <w:tabs>
          <w:tab w:val="clear" w:pos="1944"/>
          <w:tab w:val="num" w:pos="936"/>
        </w:tabs>
        <w:spacing w:before="100" w:beforeAutospacing="1" w:after="100" w:afterAutospacing="1" w:line="480" w:lineRule="auto"/>
        <w:ind w:left="1440"/>
        <w:jc w:val="both"/>
        <w:rPr>
          <w:rFonts w:ascii="Arial" w:eastAsia="Batang" w:hAnsi="Arial" w:cs="Arial"/>
          <w:bCs/>
          <w:color w:val="000000"/>
          <w:lang w:eastAsia="ko-KR"/>
        </w:rPr>
      </w:pPr>
      <w:r w:rsidRPr="00EF4C2F">
        <w:rPr>
          <w:rFonts w:ascii="Arial" w:eastAsia="Batang" w:hAnsi="Arial" w:cs="Arial"/>
          <w:bCs/>
          <w:color w:val="000000"/>
          <w:lang w:eastAsia="ko-KR"/>
        </w:rPr>
        <w:t>Los datos se integran de una forma lógica, eliminando redundancias, resolviendo ambigüedades en la definición y manteniendo la consis</w:t>
      </w:r>
      <w:r w:rsidR="009C5D2D" w:rsidRPr="00EF4C2F">
        <w:rPr>
          <w:rFonts w:ascii="Arial" w:eastAsia="Batang" w:hAnsi="Arial" w:cs="Arial"/>
          <w:bCs/>
          <w:color w:val="000000"/>
          <w:lang w:eastAsia="ko-KR"/>
        </w:rPr>
        <w:t>tencia interna entre los mismos, y</w:t>
      </w:r>
    </w:p>
    <w:p w:rsidR="008415F4" w:rsidRPr="00EF4C2F" w:rsidRDefault="008415F4" w:rsidP="000F1527">
      <w:pPr>
        <w:numPr>
          <w:ilvl w:val="0"/>
          <w:numId w:val="16"/>
        </w:numPr>
        <w:tabs>
          <w:tab w:val="clear" w:pos="1944"/>
          <w:tab w:val="num" w:pos="936"/>
        </w:tabs>
        <w:spacing w:before="100" w:beforeAutospacing="1" w:after="100" w:afterAutospacing="1" w:line="480" w:lineRule="auto"/>
        <w:ind w:left="1440"/>
        <w:jc w:val="both"/>
        <w:rPr>
          <w:rFonts w:ascii="Arial" w:eastAsia="Batang" w:hAnsi="Arial" w:cs="Arial"/>
          <w:bCs/>
          <w:color w:val="000000"/>
          <w:lang w:eastAsia="ko-KR"/>
        </w:rPr>
      </w:pPr>
      <w:r w:rsidRPr="00EF4C2F">
        <w:rPr>
          <w:rFonts w:ascii="Arial" w:eastAsia="Batang" w:hAnsi="Arial" w:cs="Arial"/>
          <w:bCs/>
          <w:color w:val="000000"/>
          <w:lang w:eastAsia="ko-KR"/>
        </w:rPr>
        <w:t>Permitir obtener información sobre los datos almacenados en las tablas.</w:t>
      </w:r>
    </w:p>
    <w:p w:rsidR="00157BEB" w:rsidRPr="00EF4C2F" w:rsidRDefault="00157BEB" w:rsidP="000F1527">
      <w:pPr>
        <w:pStyle w:val="NormalWeb"/>
        <w:shd w:val="clear" w:color="auto" w:fill="FFFFFF"/>
        <w:spacing w:line="480" w:lineRule="auto"/>
        <w:ind w:left="528"/>
        <w:rPr>
          <w:b/>
          <w:bCs/>
          <w:i/>
          <w:color w:val="000000"/>
          <w:sz w:val="20"/>
          <w:szCs w:val="20"/>
          <w:lang w:val="es-ES"/>
        </w:rPr>
      </w:pPr>
    </w:p>
    <w:p w:rsidR="002445BB" w:rsidRPr="00EF4C2F" w:rsidRDefault="002445BB" w:rsidP="000F1527">
      <w:pPr>
        <w:pStyle w:val="NormalWeb"/>
        <w:shd w:val="clear" w:color="auto" w:fill="FFFFFF"/>
        <w:spacing w:line="480" w:lineRule="auto"/>
        <w:ind w:left="528"/>
        <w:rPr>
          <w:b/>
          <w:bCs/>
          <w:i/>
          <w:color w:val="000000"/>
          <w:lang w:val="es-MX"/>
        </w:rPr>
      </w:pPr>
      <w:r w:rsidRPr="00EF4C2F">
        <w:rPr>
          <w:b/>
          <w:bCs/>
          <w:i/>
          <w:color w:val="000000"/>
          <w:lang w:val="es-MX"/>
        </w:rPr>
        <w:t>MODELOS</w:t>
      </w:r>
      <w:r w:rsidR="00EE1E21" w:rsidRPr="00EF4C2F">
        <w:rPr>
          <w:b/>
          <w:bCs/>
          <w:i/>
          <w:color w:val="000000"/>
          <w:lang w:val="es-MX"/>
        </w:rPr>
        <w:t xml:space="preserve"> DE BASES DE DATOS</w:t>
      </w:r>
      <w:r w:rsidRPr="00EF4C2F">
        <w:rPr>
          <w:b/>
          <w:bCs/>
          <w:i/>
          <w:color w:val="000000"/>
          <w:lang w:val="es-MX"/>
        </w:rPr>
        <w:t>.-</w:t>
      </w:r>
    </w:p>
    <w:p w:rsidR="002445BB" w:rsidRPr="00EF4C2F" w:rsidRDefault="002445BB" w:rsidP="000F1527">
      <w:pPr>
        <w:spacing w:before="100" w:beforeAutospacing="1" w:after="100" w:afterAutospacing="1" w:line="480" w:lineRule="auto"/>
        <w:ind w:left="888"/>
        <w:jc w:val="both"/>
        <w:rPr>
          <w:rFonts w:ascii="Arial" w:eastAsia="Batang" w:hAnsi="Arial" w:cs="Arial"/>
          <w:bCs/>
          <w:color w:val="000000"/>
          <w:lang w:eastAsia="ko-KR"/>
        </w:rPr>
      </w:pPr>
      <w:r w:rsidRPr="00EF4C2F">
        <w:rPr>
          <w:rFonts w:ascii="Arial" w:eastAsia="Batang" w:hAnsi="Arial" w:cs="Arial"/>
          <w:bCs/>
          <w:color w:val="000000"/>
          <w:lang w:eastAsia="ko-KR"/>
        </w:rPr>
        <w:t>Hay 3 modelos fundamentales:</w:t>
      </w:r>
    </w:p>
    <w:p w:rsidR="0044409C" w:rsidRPr="00EF4C2F" w:rsidRDefault="002445BB" w:rsidP="000F1527">
      <w:pPr>
        <w:numPr>
          <w:ilvl w:val="0"/>
          <w:numId w:val="17"/>
        </w:numPr>
        <w:tabs>
          <w:tab w:val="clear" w:pos="1944"/>
          <w:tab w:val="num" w:pos="1104"/>
        </w:tabs>
        <w:spacing w:before="100" w:beforeAutospacing="1" w:after="100" w:afterAutospacing="1" w:line="480" w:lineRule="auto"/>
        <w:ind w:left="1608"/>
        <w:jc w:val="both"/>
        <w:rPr>
          <w:rFonts w:ascii="Arial" w:eastAsia="Batang" w:hAnsi="Arial" w:cs="Arial"/>
          <w:bCs/>
          <w:color w:val="000000"/>
          <w:lang w:eastAsia="ko-KR"/>
        </w:rPr>
      </w:pPr>
      <w:r w:rsidRPr="00EF4C2F">
        <w:rPr>
          <w:rFonts w:ascii="Arial" w:eastAsia="Batang" w:hAnsi="Arial" w:cs="Arial"/>
          <w:b/>
          <w:bCs/>
          <w:i/>
          <w:color w:val="000000"/>
          <w:lang w:eastAsia="ko-KR"/>
        </w:rPr>
        <w:t>Jerárquico.</w:t>
      </w:r>
      <w:r w:rsidRPr="00EF4C2F">
        <w:rPr>
          <w:rFonts w:ascii="Arial" w:eastAsia="Batang" w:hAnsi="Arial" w:cs="Arial"/>
          <w:bCs/>
          <w:color w:val="000000"/>
          <w:lang w:eastAsia="ko-KR"/>
        </w:rPr>
        <w:t xml:space="preserve"> Este modelo presume de que todas las interrelaciones entre los datos pueden estructurarse como jerarquías. Los archivos se conectan entre sí mediante punteros físicos (direcciones físicas que identifican dónde se puede encontrar un registro en disco) o campos de datos añadidos a los registros individuales. Tiene algunas </w:t>
      </w:r>
      <w:r w:rsidRPr="00EF4C2F">
        <w:rPr>
          <w:rFonts w:ascii="Arial" w:eastAsia="Batang" w:hAnsi="Arial" w:cs="Arial"/>
          <w:bCs/>
          <w:color w:val="000000"/>
          <w:lang w:eastAsia="ko-KR"/>
        </w:rPr>
        <w:lastRenderedPageBreak/>
        <w:t>limitaciones, ya que no todas las relaciones se pued</w:t>
      </w:r>
      <w:r w:rsidR="00EE1E21" w:rsidRPr="00EF4C2F">
        <w:rPr>
          <w:rFonts w:ascii="Arial" w:eastAsia="Batang" w:hAnsi="Arial" w:cs="Arial"/>
          <w:bCs/>
          <w:color w:val="000000"/>
          <w:lang w:eastAsia="ko-KR"/>
        </w:rPr>
        <w:t>en expresar de forma jerárquica</w:t>
      </w:r>
    </w:p>
    <w:p w:rsidR="002445BB" w:rsidRPr="00EF4C2F" w:rsidRDefault="002445BB" w:rsidP="000F1527">
      <w:pPr>
        <w:pStyle w:val="NormalWeb"/>
        <w:shd w:val="clear" w:color="auto" w:fill="FFFFFF"/>
        <w:spacing w:line="480" w:lineRule="auto"/>
        <w:ind w:left="1608"/>
        <w:jc w:val="both"/>
        <w:rPr>
          <w:bCs/>
          <w:color w:val="000000"/>
        </w:rPr>
      </w:pPr>
      <w:r w:rsidRPr="00EF4C2F">
        <w:rPr>
          <w:b/>
          <w:bCs/>
          <w:i/>
          <w:color w:val="000000"/>
          <w:lang w:val="es-MX"/>
        </w:rPr>
        <w:t>En red.</w:t>
      </w:r>
      <w:r w:rsidRPr="00EF4C2F">
        <w:rPr>
          <w:bCs/>
          <w:color w:val="000000"/>
          <w:lang w:val="es-MX"/>
        </w:rPr>
        <w:t xml:space="preserve"> Debido a la necesidad de manipular las interrelaciones, se desarrolló este modelo de base de datos que maneja relaciones en forma de red en lugar de jerárquicas. También utiliza punteros físicos.</w:t>
      </w:r>
    </w:p>
    <w:p w:rsidR="009A3238" w:rsidRPr="00EF4C2F" w:rsidRDefault="002445BB" w:rsidP="000F1527">
      <w:pPr>
        <w:numPr>
          <w:ilvl w:val="1"/>
          <w:numId w:val="17"/>
        </w:numPr>
        <w:tabs>
          <w:tab w:val="clear" w:pos="2664"/>
          <w:tab w:val="num" w:pos="1464"/>
        </w:tabs>
        <w:spacing w:before="100" w:beforeAutospacing="1" w:after="100" w:afterAutospacing="1" w:line="480" w:lineRule="auto"/>
        <w:ind w:left="1968"/>
        <w:jc w:val="both"/>
        <w:rPr>
          <w:rFonts w:ascii="Arial" w:eastAsia="Batang" w:hAnsi="Arial" w:cs="Arial"/>
          <w:bCs/>
          <w:color w:val="000000"/>
          <w:lang w:eastAsia="ko-KR"/>
        </w:rPr>
      </w:pPr>
      <w:r w:rsidRPr="00EF4C2F">
        <w:rPr>
          <w:rFonts w:ascii="Arial" w:eastAsia="Batang" w:hAnsi="Arial" w:cs="Arial"/>
          <w:b/>
          <w:bCs/>
          <w:i/>
          <w:color w:val="000000"/>
          <w:lang w:eastAsia="ko-KR"/>
        </w:rPr>
        <w:t>Relacional.</w:t>
      </w:r>
      <w:r w:rsidRPr="00EF4C2F">
        <w:rPr>
          <w:rFonts w:ascii="Arial" w:eastAsia="Batang" w:hAnsi="Arial" w:cs="Arial"/>
          <w:bCs/>
          <w:color w:val="000000"/>
          <w:lang w:eastAsia="ko-KR"/>
        </w:rPr>
        <w:t xml:space="preserve"> </w:t>
      </w:r>
      <w:r w:rsidR="00ED194F" w:rsidRPr="00EF4C2F">
        <w:rPr>
          <w:rFonts w:ascii="Arial" w:eastAsia="Batang" w:hAnsi="Arial" w:cs="Arial"/>
          <w:bCs/>
          <w:color w:val="000000"/>
          <w:lang w:eastAsia="ko-KR"/>
        </w:rPr>
        <w:t>De</w:t>
      </w:r>
      <w:r w:rsidR="00847075" w:rsidRPr="00EF4C2F">
        <w:rPr>
          <w:rFonts w:ascii="Arial" w:eastAsia="Batang" w:hAnsi="Arial" w:cs="Arial"/>
          <w:bCs/>
          <w:color w:val="000000"/>
          <w:lang w:eastAsia="ko-KR"/>
        </w:rPr>
        <w:t>scrito</w:t>
      </w:r>
      <w:r w:rsidR="00ED194F" w:rsidRPr="00EF4C2F">
        <w:rPr>
          <w:rFonts w:ascii="Arial" w:eastAsia="Batang" w:hAnsi="Arial" w:cs="Arial"/>
          <w:bCs/>
          <w:color w:val="000000"/>
          <w:lang w:eastAsia="ko-KR"/>
        </w:rPr>
        <w:t xml:space="preserve"> anteriormente, tiene l</w:t>
      </w:r>
      <w:r w:rsidRPr="00EF4C2F">
        <w:rPr>
          <w:rFonts w:ascii="Arial" w:eastAsia="Batang" w:hAnsi="Arial" w:cs="Arial"/>
          <w:bCs/>
          <w:color w:val="000000"/>
          <w:lang w:eastAsia="ko-KR"/>
        </w:rPr>
        <w:t>a debilidad que tenían los punteros físicos era que había que definir las interrelaciones antes de que el sistema fuera puesto en explotación.   Un modelo en el que los datos se representarían en tablas constituidas por filas y columnas, llamadas relaciones. También dos lenguajes para manipular los datos en las tablas: el álgebra relacional y el cálculo relacional. En los sistemas de bases de datos relacionales, los archivos se pueden procesar con instrucciones sencillas, sin embargo, en los sistemas tradicionales se deben procesar de registro en registro.</w:t>
      </w:r>
    </w:p>
    <w:p w:rsidR="00FB1631" w:rsidRDefault="00FB1631" w:rsidP="000F1527">
      <w:pPr>
        <w:pStyle w:val="NormalWeb"/>
        <w:shd w:val="clear" w:color="auto" w:fill="FFFFFF"/>
        <w:spacing w:line="480" w:lineRule="auto"/>
        <w:ind w:left="528"/>
        <w:rPr>
          <w:b/>
          <w:bCs/>
          <w:i/>
          <w:color w:val="000000"/>
          <w:lang w:val="es-ES"/>
        </w:rPr>
      </w:pPr>
    </w:p>
    <w:p w:rsidR="002445BB" w:rsidRPr="00EF4C2F" w:rsidRDefault="002445BB" w:rsidP="000F1527">
      <w:pPr>
        <w:pStyle w:val="NormalWeb"/>
        <w:shd w:val="clear" w:color="auto" w:fill="FFFFFF"/>
        <w:spacing w:line="480" w:lineRule="auto"/>
        <w:ind w:left="528"/>
        <w:rPr>
          <w:b/>
          <w:bCs/>
          <w:i/>
          <w:color w:val="000000"/>
          <w:lang w:val="es-ES"/>
        </w:rPr>
      </w:pPr>
      <w:r w:rsidRPr="00EF4C2F">
        <w:rPr>
          <w:b/>
          <w:bCs/>
          <w:i/>
          <w:color w:val="000000"/>
          <w:lang w:val="es-ES"/>
        </w:rPr>
        <w:t>COMPONENTES</w:t>
      </w:r>
      <w:r w:rsidR="0072200E" w:rsidRPr="00EF4C2F">
        <w:rPr>
          <w:b/>
          <w:bCs/>
          <w:i/>
          <w:color w:val="000000"/>
          <w:lang w:val="es-ES"/>
        </w:rPr>
        <w:t xml:space="preserve"> DE UNA BASE DE DATOS</w:t>
      </w:r>
      <w:r w:rsidRPr="00EF4C2F">
        <w:rPr>
          <w:b/>
          <w:bCs/>
          <w:i/>
          <w:color w:val="000000"/>
          <w:lang w:val="es-ES"/>
        </w:rPr>
        <w:t>.-</w:t>
      </w:r>
    </w:p>
    <w:p w:rsidR="002445BB" w:rsidRPr="00EF4C2F" w:rsidRDefault="002445BB" w:rsidP="000F1527">
      <w:pPr>
        <w:pStyle w:val="NormalWeb"/>
        <w:shd w:val="clear" w:color="auto" w:fill="FFFFFF"/>
        <w:spacing w:line="480" w:lineRule="auto"/>
        <w:ind w:left="1248"/>
        <w:jc w:val="both"/>
        <w:rPr>
          <w:bCs/>
          <w:color w:val="000000"/>
          <w:lang w:val="es-ES"/>
        </w:rPr>
      </w:pPr>
      <w:r w:rsidRPr="00EF4C2F">
        <w:rPr>
          <w:b/>
          <w:bCs/>
          <w:color w:val="000000"/>
          <w:lang w:val="es-ES"/>
        </w:rPr>
        <w:t>Hardware.</w:t>
      </w:r>
      <w:r w:rsidRPr="00EF4C2F">
        <w:rPr>
          <w:bCs/>
          <w:color w:val="000000"/>
          <w:lang w:val="es-ES"/>
        </w:rPr>
        <w:t xml:space="preserve"> Es el conjunto de dispositivos físicos sobre los que reside una base de datos. Pueden usarse mainframes</w:t>
      </w:r>
      <w:r w:rsidR="009058FB">
        <w:rPr>
          <w:bCs/>
          <w:color w:val="000000"/>
          <w:lang w:val="es-ES"/>
        </w:rPr>
        <w:t xml:space="preserve"> (</w:t>
      </w:r>
      <w:r w:rsidR="009058FB" w:rsidRPr="009058FB">
        <w:rPr>
          <w:bCs/>
          <w:color w:val="000000"/>
          <w:lang w:val="es-ES"/>
        </w:rPr>
        <w:t xml:space="preserve">Equipos </w:t>
      </w:r>
      <w:r w:rsidR="009058FB" w:rsidRPr="009058FB">
        <w:rPr>
          <w:bCs/>
          <w:color w:val="000000"/>
          <w:lang w:val="es-ES"/>
        </w:rPr>
        <w:lastRenderedPageBreak/>
        <w:t>centralizados con gran capacidad de procesamiento accedidos generalmente desde centrales tontas únicamente para consulta puesto que todo el trabajo se realiza en este equipo</w:t>
      </w:r>
      <w:r w:rsidR="009058FB">
        <w:rPr>
          <w:bCs/>
          <w:color w:val="000000"/>
          <w:sz w:val="18"/>
          <w:szCs w:val="18"/>
          <w:lang w:val="es-ES"/>
        </w:rPr>
        <w:t>)</w:t>
      </w:r>
      <w:r w:rsidRPr="00EF4C2F">
        <w:rPr>
          <w:bCs/>
          <w:color w:val="000000"/>
          <w:lang w:val="es-ES"/>
        </w:rPr>
        <w:t xml:space="preserve"> o computadoras</w:t>
      </w:r>
      <w:r w:rsidR="006266CA" w:rsidRPr="00EF4C2F">
        <w:rPr>
          <w:bCs/>
          <w:color w:val="000000"/>
          <w:lang w:val="es-ES"/>
        </w:rPr>
        <w:t xml:space="preserve"> PC</w:t>
      </w:r>
      <w:r w:rsidR="003567ED" w:rsidRPr="00EF4C2F">
        <w:rPr>
          <w:bCs/>
          <w:color w:val="000000"/>
          <w:lang w:val="es-ES"/>
        </w:rPr>
        <w:t>s</w:t>
      </w:r>
      <w:r w:rsidRPr="00EF4C2F">
        <w:rPr>
          <w:bCs/>
          <w:color w:val="000000"/>
          <w:lang w:val="es-ES"/>
        </w:rPr>
        <w:t xml:space="preserve"> para soportar acceso a varios usuarios, o </w:t>
      </w:r>
      <w:r w:rsidR="000301F3" w:rsidRPr="00EF4C2F">
        <w:rPr>
          <w:bCs/>
          <w:color w:val="000000"/>
          <w:lang w:val="es-ES"/>
        </w:rPr>
        <w:t>computadoras personales que se utilizan con bases de datos autónomas controladas por un usuario único.</w:t>
      </w:r>
      <w:r w:rsidR="009058FB">
        <w:rPr>
          <w:bCs/>
          <w:color w:val="000000"/>
          <w:lang w:val="es-ES"/>
        </w:rPr>
        <w:t xml:space="preserve"> </w:t>
      </w:r>
      <w:r w:rsidRPr="00EF4C2F">
        <w:rPr>
          <w:bCs/>
          <w:color w:val="000000"/>
          <w:lang w:val="es-ES"/>
        </w:rPr>
        <w:t>Hay que señalar también que las unidades de disco son el mecanismo de almacenamiento principal para las bases de datos.</w:t>
      </w:r>
    </w:p>
    <w:p w:rsidR="002445BB" w:rsidRPr="00EF4C2F" w:rsidRDefault="002445BB" w:rsidP="000F1527">
      <w:pPr>
        <w:pStyle w:val="NormalWeb"/>
        <w:shd w:val="clear" w:color="auto" w:fill="FFFFFF"/>
        <w:spacing w:line="480" w:lineRule="auto"/>
        <w:ind w:left="1248"/>
        <w:jc w:val="both"/>
        <w:rPr>
          <w:bCs/>
          <w:color w:val="000000"/>
          <w:lang w:val="es-ES"/>
        </w:rPr>
      </w:pPr>
      <w:r w:rsidRPr="00EF4C2F">
        <w:rPr>
          <w:bCs/>
          <w:color w:val="000000"/>
          <w:lang w:val="es-ES"/>
        </w:rPr>
        <w:t>Debido al avance y el abaratamiento de la alta tecnología, los sistemas de bases de datos se han difundido considerablemente.</w:t>
      </w:r>
    </w:p>
    <w:p w:rsidR="002445BB" w:rsidRPr="00EF4C2F" w:rsidRDefault="002445BB" w:rsidP="000F1527">
      <w:pPr>
        <w:pStyle w:val="NormalWeb"/>
        <w:numPr>
          <w:ilvl w:val="0"/>
          <w:numId w:val="11"/>
        </w:numPr>
        <w:shd w:val="clear" w:color="auto" w:fill="FFFFFF"/>
        <w:tabs>
          <w:tab w:val="clear" w:pos="720"/>
          <w:tab w:val="num" w:pos="744"/>
        </w:tabs>
        <w:spacing w:before="100" w:beforeAutospacing="1" w:after="100" w:afterAutospacing="1" w:line="480" w:lineRule="auto"/>
        <w:ind w:left="1248"/>
        <w:jc w:val="both"/>
        <w:rPr>
          <w:bCs/>
          <w:color w:val="000000"/>
          <w:lang w:val="es-ES"/>
        </w:rPr>
      </w:pPr>
      <w:r w:rsidRPr="00EF4C2F">
        <w:rPr>
          <w:b/>
          <w:bCs/>
          <w:color w:val="000000"/>
          <w:lang w:val="es-ES"/>
        </w:rPr>
        <w:t>Software.</w:t>
      </w:r>
      <w:r w:rsidRPr="00EF4C2F">
        <w:rPr>
          <w:bCs/>
          <w:color w:val="000000"/>
          <w:lang w:val="es-ES"/>
        </w:rPr>
        <w:t xml:space="preserve"> Hay dos tipos de software: el sistema de gestión de bases de datos (SGBD) y el software de aplicación (que usa las facilidades del SGBD para manipular las bases de datos). Este último suele ser desarrollado por los empleados de la compañía para resolver un problema específico.</w:t>
      </w:r>
    </w:p>
    <w:p w:rsidR="002445BB" w:rsidRPr="00EF4C2F" w:rsidRDefault="002445BB" w:rsidP="000F1527">
      <w:pPr>
        <w:pStyle w:val="NormalWeb"/>
        <w:numPr>
          <w:ilvl w:val="0"/>
          <w:numId w:val="12"/>
        </w:numPr>
        <w:shd w:val="clear" w:color="auto" w:fill="FFFFFF"/>
        <w:tabs>
          <w:tab w:val="clear" w:pos="720"/>
          <w:tab w:val="num" w:pos="744"/>
        </w:tabs>
        <w:spacing w:before="100" w:beforeAutospacing="1" w:after="100" w:afterAutospacing="1" w:line="480" w:lineRule="auto"/>
        <w:ind w:left="1248"/>
        <w:jc w:val="both"/>
        <w:rPr>
          <w:bCs/>
          <w:color w:val="000000"/>
          <w:lang w:val="es-ES"/>
        </w:rPr>
      </w:pPr>
      <w:r w:rsidRPr="00EF4C2F">
        <w:rPr>
          <w:b/>
          <w:bCs/>
          <w:color w:val="000000"/>
          <w:lang w:val="es-ES"/>
        </w:rPr>
        <w:t>Datos.</w:t>
      </w:r>
      <w:r w:rsidRPr="00EF4C2F">
        <w:rPr>
          <w:bCs/>
          <w:color w:val="000000"/>
          <w:lang w:val="es-ES"/>
        </w:rPr>
        <w:t xml:space="preserve"> Los datos tienen que ser cuidadosa y lógicamente estructurados y deben almacenarse de manera precisa en el diccionario de datos.</w:t>
      </w:r>
    </w:p>
    <w:p w:rsidR="002445BB" w:rsidRPr="00EF4C2F" w:rsidRDefault="002445BB" w:rsidP="000F1527">
      <w:pPr>
        <w:pStyle w:val="NormalWeb"/>
        <w:numPr>
          <w:ilvl w:val="0"/>
          <w:numId w:val="13"/>
        </w:numPr>
        <w:shd w:val="clear" w:color="auto" w:fill="FFFFFF"/>
        <w:tabs>
          <w:tab w:val="clear" w:pos="720"/>
          <w:tab w:val="num" w:pos="744"/>
        </w:tabs>
        <w:spacing w:before="100" w:beforeAutospacing="1" w:after="100" w:afterAutospacing="1" w:line="480" w:lineRule="auto"/>
        <w:ind w:left="1248"/>
        <w:jc w:val="both"/>
        <w:rPr>
          <w:bCs/>
          <w:color w:val="000000"/>
          <w:lang w:val="es-ES"/>
        </w:rPr>
      </w:pPr>
      <w:r w:rsidRPr="00EF4C2F">
        <w:rPr>
          <w:b/>
          <w:bCs/>
          <w:color w:val="000000"/>
          <w:lang w:val="es-ES"/>
        </w:rPr>
        <w:t xml:space="preserve">Personas. </w:t>
      </w:r>
      <w:r w:rsidR="00C9074B" w:rsidRPr="00EF4C2F">
        <w:rPr>
          <w:bCs/>
          <w:color w:val="000000"/>
          <w:lang w:val="es-ES"/>
        </w:rPr>
        <w:t>Quienes utilizan la información de las Bases de Datos y p</w:t>
      </w:r>
      <w:r w:rsidRPr="00EF4C2F">
        <w:rPr>
          <w:bCs/>
          <w:color w:val="000000"/>
          <w:lang w:val="es-ES"/>
        </w:rPr>
        <w:t xml:space="preserve">ueden ser: usuarios (que necesitan información de la base de datos para desarrollar su responsabilidad en el negocio) o </w:t>
      </w:r>
      <w:r w:rsidRPr="00EF4C2F">
        <w:rPr>
          <w:bCs/>
          <w:color w:val="000000"/>
          <w:lang w:val="es-ES"/>
        </w:rPr>
        <w:lastRenderedPageBreak/>
        <w:t>profesionales de la computación (que su responsabilidad reside en el diseño y mantenimiento del sistema de la base de datos)</w:t>
      </w:r>
      <w:r w:rsidR="004B36C2" w:rsidRPr="00EF4C2F">
        <w:rPr>
          <w:bCs/>
          <w:color w:val="000000"/>
          <w:lang w:val="es-ES"/>
        </w:rPr>
        <w:t>, u otro tipo de usuarios para funciones especificadas de información o de validación (control)</w:t>
      </w:r>
      <w:r w:rsidR="00C9074B" w:rsidRPr="00EF4C2F">
        <w:rPr>
          <w:bCs/>
          <w:color w:val="000000"/>
          <w:lang w:val="es-ES"/>
        </w:rPr>
        <w:t xml:space="preserve"> u otros</w:t>
      </w:r>
      <w:r w:rsidRPr="00EF4C2F">
        <w:rPr>
          <w:bCs/>
          <w:color w:val="000000"/>
          <w:lang w:val="es-ES"/>
        </w:rPr>
        <w:t>.</w:t>
      </w:r>
      <w:r w:rsidR="00417B72">
        <w:rPr>
          <w:bCs/>
          <w:color w:val="000000"/>
          <w:lang w:val="es-ES"/>
        </w:rPr>
        <w:t xml:space="preserve">  [8]</w:t>
      </w:r>
    </w:p>
    <w:p w:rsidR="002445BB" w:rsidRPr="00EF4C2F" w:rsidRDefault="002445BB" w:rsidP="000F1527">
      <w:pPr>
        <w:pStyle w:val="NormalWeb"/>
        <w:shd w:val="clear" w:color="auto" w:fill="FFFFFF"/>
        <w:spacing w:line="480" w:lineRule="auto"/>
        <w:ind w:left="528"/>
        <w:rPr>
          <w:b/>
          <w:bCs/>
          <w:i/>
          <w:color w:val="000000"/>
          <w:lang w:val="es-ES"/>
        </w:rPr>
      </w:pPr>
      <w:r w:rsidRPr="00EF4C2F">
        <w:rPr>
          <w:b/>
          <w:bCs/>
          <w:i/>
          <w:color w:val="000000"/>
          <w:lang w:val="es-ES"/>
        </w:rPr>
        <w:t>INDEPENDENCIA FÍSICA Y LÓGICA DE LOS DATOS.-</w:t>
      </w:r>
    </w:p>
    <w:p w:rsidR="002445BB" w:rsidRPr="00EF4C2F" w:rsidRDefault="002445BB" w:rsidP="000F1527">
      <w:pPr>
        <w:pStyle w:val="NormalWeb"/>
        <w:shd w:val="clear" w:color="auto" w:fill="FFFFFF"/>
        <w:spacing w:line="480" w:lineRule="auto"/>
        <w:ind w:left="720"/>
        <w:jc w:val="both"/>
        <w:rPr>
          <w:bCs/>
          <w:color w:val="000000"/>
          <w:lang w:val="es-ES"/>
        </w:rPr>
      </w:pPr>
      <w:r w:rsidRPr="00EF4C2F">
        <w:rPr>
          <w:bCs/>
          <w:color w:val="000000"/>
          <w:lang w:val="es-ES"/>
        </w:rPr>
        <w:t>En una base de datos hay que lograr la independencia entre las estructuras lógica y física de los datos, lo que significa distinguir entre datos y aplicaciones.</w:t>
      </w:r>
    </w:p>
    <w:p w:rsidR="006B08C7" w:rsidRPr="00EF4C2F" w:rsidRDefault="00555D19" w:rsidP="00417B72">
      <w:pPr>
        <w:pStyle w:val="NormalWeb"/>
        <w:shd w:val="clear" w:color="auto" w:fill="FFFFFF"/>
        <w:tabs>
          <w:tab w:val="left" w:pos="2180"/>
        </w:tabs>
        <w:spacing w:line="480" w:lineRule="auto"/>
        <w:ind w:left="720"/>
        <w:jc w:val="both"/>
        <w:rPr>
          <w:bCs/>
          <w:color w:val="000000"/>
          <w:lang w:val="es-ES"/>
        </w:rPr>
      </w:pPr>
      <w:r w:rsidRPr="00EF4C2F">
        <w:rPr>
          <w:bCs/>
          <w:color w:val="000000"/>
          <w:lang w:val="es-ES"/>
        </w:rPr>
        <w:t xml:space="preserve"> </w:t>
      </w:r>
      <w:r w:rsidR="00417B72">
        <w:rPr>
          <w:bCs/>
          <w:color w:val="000000"/>
          <w:lang w:val="es-ES"/>
        </w:rPr>
        <w:tab/>
      </w:r>
    </w:p>
    <w:p w:rsidR="002445BB" w:rsidRPr="00EF4C2F" w:rsidRDefault="002445BB" w:rsidP="000F1527">
      <w:pPr>
        <w:pStyle w:val="NormalWeb"/>
        <w:shd w:val="clear" w:color="auto" w:fill="FFFFFF"/>
        <w:spacing w:line="480" w:lineRule="auto"/>
        <w:ind w:left="720"/>
        <w:jc w:val="both"/>
        <w:rPr>
          <w:bCs/>
          <w:color w:val="000000"/>
          <w:lang w:val="es-ES"/>
        </w:rPr>
      </w:pPr>
      <w:r w:rsidRPr="00EF4C2F">
        <w:rPr>
          <w:bCs/>
          <w:color w:val="000000"/>
          <w:lang w:val="es-ES"/>
        </w:rPr>
        <w:t>El concepto de independencia de los datos implica la separación entre el almacenamiento y la organización lógica de los datos tal como éstos se contemplan por los distintos programas de aplicación que hacen uso de la base, con lo que se consigue que unos mismos datos se puedan presentar de distintas formas según las necesidades y, por otra parte, que el almacenamiento de los datos, su estructura lógica y los programas de aplicación sean independientes unos de otros.</w:t>
      </w:r>
    </w:p>
    <w:p w:rsidR="00832CDF" w:rsidRPr="00EF4C2F" w:rsidRDefault="00832CDF" w:rsidP="000F1527">
      <w:pPr>
        <w:pStyle w:val="NormalWeb"/>
        <w:shd w:val="clear" w:color="auto" w:fill="FFFFFF"/>
        <w:spacing w:line="480" w:lineRule="auto"/>
        <w:ind w:left="720"/>
        <w:rPr>
          <w:bCs/>
          <w:color w:val="000000"/>
          <w:lang w:val="es-ES"/>
        </w:rPr>
      </w:pPr>
    </w:p>
    <w:p w:rsidR="002445BB" w:rsidRPr="00EF4C2F" w:rsidRDefault="002445BB" w:rsidP="000F1527">
      <w:pPr>
        <w:pStyle w:val="NormalWeb"/>
        <w:shd w:val="clear" w:color="auto" w:fill="FFFFFF"/>
        <w:spacing w:line="480" w:lineRule="auto"/>
        <w:ind w:left="720"/>
        <w:rPr>
          <w:bCs/>
          <w:color w:val="000000"/>
          <w:lang w:val="es-ES"/>
        </w:rPr>
      </w:pPr>
      <w:r w:rsidRPr="00EF4C2F">
        <w:rPr>
          <w:bCs/>
          <w:color w:val="000000"/>
          <w:lang w:val="es-ES"/>
        </w:rPr>
        <w:t>INTEGRIDAD.-</w:t>
      </w:r>
    </w:p>
    <w:p w:rsidR="002445BB" w:rsidRPr="00EF4C2F" w:rsidRDefault="002445BB" w:rsidP="000F1527">
      <w:pPr>
        <w:pStyle w:val="NormalWeb"/>
        <w:shd w:val="clear" w:color="auto" w:fill="FFFFFF"/>
        <w:spacing w:line="480" w:lineRule="auto"/>
        <w:ind w:left="720"/>
        <w:jc w:val="both"/>
        <w:rPr>
          <w:bCs/>
          <w:color w:val="000000"/>
          <w:lang w:val="es-ES"/>
        </w:rPr>
      </w:pPr>
      <w:r w:rsidRPr="00EF4C2F">
        <w:rPr>
          <w:bCs/>
          <w:color w:val="000000"/>
          <w:lang w:val="es-ES"/>
        </w:rPr>
        <w:t xml:space="preserve">La integridad de los datos consiste en mantener la precisión y consistencia de los valores de los datos. Los mecanismos de seguridad protegen la integridad de los datos. También se pueden </w:t>
      </w:r>
      <w:r w:rsidRPr="00EF4C2F">
        <w:rPr>
          <w:bCs/>
          <w:color w:val="000000"/>
          <w:lang w:val="es-ES"/>
        </w:rPr>
        <w:lastRenderedPageBreak/>
        <w:t>mantener en el diccionario de datos restricciones sobre los valores, aunque es una tarea que resulta complicada.</w:t>
      </w:r>
    </w:p>
    <w:p w:rsidR="002445BB" w:rsidRPr="00EF4C2F" w:rsidRDefault="002445BB" w:rsidP="000F1527">
      <w:pPr>
        <w:pStyle w:val="NormalWeb"/>
        <w:shd w:val="clear" w:color="auto" w:fill="FFFFFF"/>
        <w:spacing w:line="480" w:lineRule="auto"/>
        <w:ind w:left="720"/>
        <w:jc w:val="both"/>
        <w:rPr>
          <w:bCs/>
          <w:color w:val="000000"/>
          <w:lang w:val="es-ES"/>
        </w:rPr>
      </w:pPr>
      <w:r w:rsidRPr="00EF4C2F">
        <w:rPr>
          <w:bCs/>
          <w:color w:val="000000"/>
          <w:lang w:val="es-ES"/>
        </w:rPr>
        <w:t>Por último, resaltar que los mecanismos de copias de seguridad y restauración soportados por el SGBD deben preservar los datos de cualquier fallo del sistema.</w:t>
      </w:r>
    </w:p>
    <w:p w:rsidR="00DF77CC" w:rsidRPr="00EF4C2F" w:rsidRDefault="00DF77CC" w:rsidP="000F1527">
      <w:pPr>
        <w:pStyle w:val="NormalWeb"/>
        <w:shd w:val="clear" w:color="auto" w:fill="FFFFFF"/>
        <w:spacing w:line="480" w:lineRule="auto"/>
        <w:ind w:left="528"/>
        <w:rPr>
          <w:bCs/>
          <w:color w:val="000000"/>
          <w:sz w:val="22"/>
          <w:szCs w:val="22"/>
          <w:lang w:val="es-ES"/>
        </w:rPr>
      </w:pPr>
    </w:p>
    <w:p w:rsidR="002445BB" w:rsidRPr="00EF4C2F" w:rsidRDefault="002445BB" w:rsidP="000F1527">
      <w:pPr>
        <w:pStyle w:val="NormalWeb"/>
        <w:shd w:val="clear" w:color="auto" w:fill="FFFFFF"/>
        <w:spacing w:line="480" w:lineRule="auto"/>
        <w:ind w:left="720"/>
        <w:rPr>
          <w:bCs/>
          <w:color w:val="000000"/>
          <w:lang w:val="es-ES"/>
        </w:rPr>
      </w:pPr>
      <w:r w:rsidRPr="00EF4C2F">
        <w:rPr>
          <w:bCs/>
          <w:color w:val="000000"/>
          <w:lang w:val="es-ES"/>
        </w:rPr>
        <w:t>SEGURIDAD.-</w:t>
      </w:r>
    </w:p>
    <w:p w:rsidR="002445BB" w:rsidRPr="00EF4C2F" w:rsidRDefault="002445BB" w:rsidP="000F1527">
      <w:pPr>
        <w:pStyle w:val="NormalWeb"/>
        <w:shd w:val="clear" w:color="auto" w:fill="FFFFFF"/>
        <w:spacing w:line="480" w:lineRule="auto"/>
        <w:ind w:left="720"/>
        <w:jc w:val="both"/>
        <w:rPr>
          <w:bCs/>
          <w:color w:val="000000"/>
          <w:lang w:val="es-ES"/>
        </w:rPr>
      </w:pPr>
      <w:r w:rsidRPr="00EF4C2F">
        <w:rPr>
          <w:bCs/>
          <w:color w:val="000000"/>
          <w:lang w:val="es-ES"/>
        </w:rPr>
        <w:t>Los DBAs (</w:t>
      </w:r>
      <w:r w:rsidR="003567ED" w:rsidRPr="00EF4C2F">
        <w:rPr>
          <w:bCs/>
          <w:color w:val="000000"/>
          <w:lang w:val="es-ES"/>
        </w:rPr>
        <w:t>A</w:t>
      </w:r>
      <w:r w:rsidRPr="00EF4C2F">
        <w:rPr>
          <w:bCs/>
          <w:color w:val="000000"/>
          <w:lang w:val="es-ES"/>
        </w:rPr>
        <w:t xml:space="preserve">dministradores de </w:t>
      </w:r>
      <w:smartTag w:uri="urn:schemas-microsoft-com:office:smarttags" w:element="PersonName">
        <w:smartTagPr>
          <w:attr w:name="ProductID" w:val="la Base"/>
        </w:smartTagPr>
        <w:r w:rsidRPr="00EF4C2F">
          <w:rPr>
            <w:bCs/>
            <w:color w:val="000000"/>
            <w:lang w:val="es-ES"/>
          </w:rPr>
          <w:t xml:space="preserve">la </w:t>
        </w:r>
        <w:r w:rsidR="003567ED" w:rsidRPr="00EF4C2F">
          <w:rPr>
            <w:bCs/>
            <w:color w:val="000000"/>
            <w:lang w:val="es-ES"/>
          </w:rPr>
          <w:t>B</w:t>
        </w:r>
        <w:r w:rsidRPr="00EF4C2F">
          <w:rPr>
            <w:bCs/>
            <w:color w:val="000000"/>
            <w:lang w:val="es-ES"/>
          </w:rPr>
          <w:t>ase</w:t>
        </w:r>
      </w:smartTag>
      <w:r w:rsidRPr="00EF4C2F">
        <w:rPr>
          <w:bCs/>
          <w:color w:val="000000"/>
          <w:lang w:val="es-ES"/>
        </w:rPr>
        <w:t xml:space="preserve"> de </w:t>
      </w:r>
      <w:r w:rsidR="003567ED" w:rsidRPr="00EF4C2F">
        <w:rPr>
          <w:bCs/>
          <w:color w:val="000000"/>
          <w:lang w:val="es-ES"/>
        </w:rPr>
        <w:t>D</w:t>
      </w:r>
      <w:r w:rsidRPr="00EF4C2F">
        <w:rPr>
          <w:bCs/>
          <w:color w:val="000000"/>
          <w:lang w:val="es-ES"/>
        </w:rPr>
        <w:t>atos por sus siglas en inglés</w:t>
      </w:r>
      <w:r w:rsidR="00B13CE3" w:rsidRPr="00EF4C2F">
        <w:rPr>
          <w:bCs/>
          <w:color w:val="000000"/>
          <w:lang w:val="es-ES"/>
        </w:rPr>
        <w:t xml:space="preserve"> Data Base Administrator</w:t>
      </w:r>
      <w:r w:rsidRPr="00EF4C2F">
        <w:rPr>
          <w:bCs/>
          <w:color w:val="000000"/>
          <w:lang w:val="es-ES"/>
        </w:rPr>
        <w:t>) pueden restringir el acceso a los usuarios sólo para recuperación o permitir acceso y actualización. La información relativa a los derechos de acceso se almacena en el diccionario de datos.</w:t>
      </w:r>
    </w:p>
    <w:p w:rsidR="000E2C99" w:rsidRPr="00EF4C2F" w:rsidRDefault="000E2C99" w:rsidP="000F1527">
      <w:pPr>
        <w:pStyle w:val="NormalWeb"/>
        <w:shd w:val="clear" w:color="auto" w:fill="FFFFFF"/>
        <w:spacing w:line="480" w:lineRule="auto"/>
        <w:ind w:left="720"/>
        <w:jc w:val="both"/>
        <w:rPr>
          <w:bCs/>
          <w:color w:val="000000"/>
          <w:lang w:val="es-ES"/>
        </w:rPr>
      </w:pPr>
    </w:p>
    <w:p w:rsidR="002445BB" w:rsidRPr="00EF4C2F" w:rsidRDefault="002445BB" w:rsidP="000F1527">
      <w:pPr>
        <w:pStyle w:val="NormalWeb"/>
        <w:shd w:val="clear" w:color="auto" w:fill="FFFFFF"/>
        <w:spacing w:line="480" w:lineRule="auto"/>
        <w:ind w:left="720"/>
        <w:jc w:val="both"/>
        <w:rPr>
          <w:bCs/>
          <w:color w:val="000000"/>
          <w:lang w:val="es-ES"/>
        </w:rPr>
      </w:pPr>
      <w:r w:rsidRPr="00EF4C2F">
        <w:rPr>
          <w:bCs/>
          <w:color w:val="000000"/>
          <w:lang w:val="es-ES"/>
        </w:rPr>
        <w:t xml:space="preserve">El acceso a la base de datos también es controlado por un mecanismo de contraseñas; un usuario que quiera acceder al sistema debe dar una contraseña y que el sistema la valide. El encargado de la asignación de contraseñas </w:t>
      </w:r>
      <w:r w:rsidR="00EE5690" w:rsidRPr="00EF4C2F">
        <w:rPr>
          <w:bCs/>
          <w:color w:val="000000"/>
          <w:lang w:val="es-ES"/>
        </w:rPr>
        <w:t xml:space="preserve">generalmente </w:t>
      </w:r>
      <w:r w:rsidRPr="00EF4C2F">
        <w:rPr>
          <w:bCs/>
          <w:color w:val="000000"/>
          <w:lang w:val="es-ES"/>
        </w:rPr>
        <w:t>el DBA.</w:t>
      </w:r>
    </w:p>
    <w:p w:rsidR="000E2C99" w:rsidRPr="00EF4C2F" w:rsidRDefault="000E2C99" w:rsidP="000F1527">
      <w:pPr>
        <w:pStyle w:val="NormalWeb"/>
        <w:shd w:val="clear" w:color="auto" w:fill="FFFFFF"/>
        <w:spacing w:line="480" w:lineRule="auto"/>
        <w:ind w:left="720"/>
        <w:jc w:val="both"/>
        <w:rPr>
          <w:bCs/>
          <w:color w:val="000000"/>
          <w:lang w:val="es-ES"/>
        </w:rPr>
      </w:pPr>
    </w:p>
    <w:p w:rsidR="00EE5690" w:rsidRPr="00EF4C2F" w:rsidRDefault="00EE5690" w:rsidP="000F1527">
      <w:pPr>
        <w:pStyle w:val="NormalWeb"/>
        <w:shd w:val="clear" w:color="auto" w:fill="FFFFFF"/>
        <w:spacing w:line="480" w:lineRule="auto"/>
        <w:ind w:left="720"/>
        <w:jc w:val="both"/>
        <w:rPr>
          <w:bCs/>
          <w:color w:val="000000"/>
          <w:lang w:val="es-ES"/>
        </w:rPr>
      </w:pPr>
      <w:r w:rsidRPr="00EF4C2F">
        <w:rPr>
          <w:bCs/>
          <w:color w:val="000000"/>
          <w:lang w:val="es-ES"/>
        </w:rPr>
        <w:t xml:space="preserve">Actualmente muchas organizaciones </w:t>
      </w:r>
      <w:r w:rsidR="000E2C99" w:rsidRPr="00EF4C2F">
        <w:rPr>
          <w:bCs/>
          <w:color w:val="000000"/>
          <w:lang w:val="es-ES"/>
        </w:rPr>
        <w:t>están</w:t>
      </w:r>
      <w:r w:rsidRPr="00EF4C2F">
        <w:rPr>
          <w:bCs/>
          <w:color w:val="000000"/>
          <w:lang w:val="es-ES"/>
        </w:rPr>
        <w:t xml:space="preserve"> incorporando a sus estructuras profesionales encargados de controlar accesos a las bases de datos, eventos sobre las bases de datos; funciones necesarias para preservar la seguridad sobra las mismas.</w:t>
      </w:r>
    </w:p>
    <w:p w:rsidR="002445BB" w:rsidRPr="00EF4C2F" w:rsidRDefault="002445BB" w:rsidP="000F1527">
      <w:pPr>
        <w:pStyle w:val="NormalWeb"/>
        <w:shd w:val="clear" w:color="auto" w:fill="FFFFFF"/>
        <w:spacing w:line="480" w:lineRule="auto"/>
        <w:ind w:left="720"/>
        <w:rPr>
          <w:bCs/>
          <w:color w:val="000000"/>
          <w:lang w:val="es-ES"/>
        </w:rPr>
      </w:pPr>
      <w:r w:rsidRPr="00EF4C2F">
        <w:rPr>
          <w:bCs/>
          <w:color w:val="000000"/>
          <w:lang w:val="es-ES"/>
        </w:rPr>
        <w:lastRenderedPageBreak/>
        <w:t>REDUNDANCIA MÍNIMA.-</w:t>
      </w:r>
    </w:p>
    <w:p w:rsidR="002445BB" w:rsidRPr="00EF4C2F" w:rsidRDefault="002445BB" w:rsidP="000F1527">
      <w:pPr>
        <w:pStyle w:val="NormalWeb"/>
        <w:shd w:val="clear" w:color="auto" w:fill="FFFFFF"/>
        <w:spacing w:line="480" w:lineRule="auto"/>
        <w:ind w:left="720"/>
        <w:rPr>
          <w:bCs/>
          <w:color w:val="000000"/>
          <w:lang w:val="es-ES"/>
        </w:rPr>
      </w:pPr>
      <w:r w:rsidRPr="00EF4C2F">
        <w:rPr>
          <w:bCs/>
          <w:color w:val="000000"/>
          <w:lang w:val="es-ES"/>
        </w:rPr>
        <w:t>Para que una base de datos sea efectiva hace falta eliminar en la medida de lo posible las redundancias, es decir, las repeticiones que puedan llevar a error, como el llamar a un mismo campo de distinta manera en varios archivos, ya que si no existe el riesgo de inconsistencia entre las distintas versiones de los mismos datos.</w:t>
      </w:r>
    </w:p>
    <w:p w:rsidR="00F80DB3" w:rsidRPr="00EF4C2F" w:rsidRDefault="00F80DB3" w:rsidP="000F1527">
      <w:pPr>
        <w:pStyle w:val="NormalWeb"/>
        <w:shd w:val="clear" w:color="auto" w:fill="FFFFFF"/>
        <w:spacing w:line="480" w:lineRule="auto"/>
        <w:ind w:left="720"/>
        <w:jc w:val="both"/>
        <w:rPr>
          <w:bCs/>
          <w:color w:val="000000"/>
          <w:lang w:val="es-ES"/>
        </w:rPr>
      </w:pPr>
    </w:p>
    <w:p w:rsidR="002445BB" w:rsidRPr="00EF4C2F" w:rsidRDefault="002445BB" w:rsidP="000F1527">
      <w:pPr>
        <w:pStyle w:val="NormalWeb"/>
        <w:shd w:val="clear" w:color="auto" w:fill="FFFFFF"/>
        <w:spacing w:line="480" w:lineRule="auto"/>
        <w:ind w:left="720"/>
        <w:jc w:val="both"/>
        <w:rPr>
          <w:bCs/>
          <w:color w:val="000000"/>
          <w:lang w:val="es-ES"/>
        </w:rPr>
      </w:pPr>
      <w:r w:rsidRPr="00EF4C2F">
        <w:rPr>
          <w:bCs/>
          <w:color w:val="000000"/>
          <w:lang w:val="es-ES"/>
        </w:rPr>
        <w:t>COMPARTIR DATOS.-</w:t>
      </w:r>
    </w:p>
    <w:p w:rsidR="002445BB" w:rsidRPr="00EF4C2F" w:rsidRDefault="002445BB" w:rsidP="000F1527">
      <w:pPr>
        <w:pStyle w:val="NormalWeb"/>
        <w:shd w:val="clear" w:color="auto" w:fill="FFFFFF"/>
        <w:spacing w:line="480" w:lineRule="auto"/>
        <w:ind w:left="720"/>
        <w:jc w:val="both"/>
        <w:rPr>
          <w:bCs/>
          <w:color w:val="000000"/>
          <w:lang w:val="es-ES"/>
        </w:rPr>
      </w:pPr>
      <w:r w:rsidRPr="00EF4C2F">
        <w:rPr>
          <w:bCs/>
          <w:color w:val="000000"/>
          <w:lang w:val="es-ES"/>
        </w:rPr>
        <w:t>Quizás la diferencia más importante entre un sistema basado en archivos y un sistema de base de datos es que los datos se comparten. Hay 3 formas de compartir:</w:t>
      </w:r>
    </w:p>
    <w:p w:rsidR="0040153C" w:rsidRPr="00EF4C2F" w:rsidRDefault="002445BB" w:rsidP="000F1527">
      <w:pPr>
        <w:pStyle w:val="NormalWeb"/>
        <w:numPr>
          <w:ilvl w:val="0"/>
          <w:numId w:val="14"/>
        </w:numPr>
        <w:shd w:val="clear" w:color="auto" w:fill="FFFFFF"/>
        <w:tabs>
          <w:tab w:val="clear" w:pos="720"/>
          <w:tab w:val="num" w:pos="936"/>
        </w:tabs>
        <w:spacing w:before="100" w:beforeAutospacing="1" w:after="100" w:afterAutospacing="1" w:line="480" w:lineRule="auto"/>
        <w:ind w:left="1440"/>
        <w:jc w:val="both"/>
        <w:rPr>
          <w:bCs/>
          <w:color w:val="000000"/>
          <w:lang w:val="es-ES"/>
        </w:rPr>
      </w:pPr>
      <w:r w:rsidRPr="00EF4C2F">
        <w:rPr>
          <w:bCs/>
          <w:i/>
          <w:color w:val="000000"/>
          <w:lang w:val="es-ES"/>
        </w:rPr>
        <w:t>Entre unidades funcionales.</w:t>
      </w:r>
      <w:r w:rsidRPr="00EF4C2F">
        <w:rPr>
          <w:bCs/>
          <w:color w:val="000000"/>
          <w:lang w:val="es-ES"/>
        </w:rPr>
        <w:t xml:space="preserve"> El combinar los datos en una base de datos produce que los datos combinados tengan más valor que la suma de los datos en los archivos por separado. A este concepto de combinar los datos para un uso común se le llama integración de datos.</w:t>
      </w:r>
    </w:p>
    <w:p w:rsidR="002445BB" w:rsidRPr="00EF4C2F" w:rsidRDefault="002445BB" w:rsidP="000F1527">
      <w:pPr>
        <w:pStyle w:val="NormalWeb"/>
        <w:numPr>
          <w:ilvl w:val="0"/>
          <w:numId w:val="14"/>
        </w:numPr>
        <w:shd w:val="clear" w:color="auto" w:fill="FFFFFF"/>
        <w:tabs>
          <w:tab w:val="clear" w:pos="720"/>
          <w:tab w:val="num" w:pos="936"/>
        </w:tabs>
        <w:spacing w:before="100" w:beforeAutospacing="1" w:after="100" w:afterAutospacing="1" w:line="480" w:lineRule="auto"/>
        <w:ind w:left="1440"/>
        <w:jc w:val="both"/>
        <w:rPr>
          <w:bCs/>
          <w:color w:val="000000"/>
          <w:lang w:val="es-ES"/>
        </w:rPr>
      </w:pPr>
      <w:r w:rsidRPr="00EF4C2F">
        <w:rPr>
          <w:bCs/>
          <w:i/>
          <w:color w:val="000000"/>
          <w:lang w:val="es-ES"/>
        </w:rPr>
        <w:t>Entre diferentes niveles de usuarios.</w:t>
      </w:r>
      <w:r w:rsidRPr="00EF4C2F">
        <w:rPr>
          <w:bCs/>
          <w:color w:val="000000"/>
          <w:lang w:val="es-ES"/>
        </w:rPr>
        <w:t xml:space="preserve"> Se pueden distinguir 3 niveles de usuarios: personal, mandos intermedios y ejecutivos. Estos niveles se corresponden con los 3 diferentes tipos de automatización de los sistemas de negocios: </w:t>
      </w:r>
      <w:r w:rsidR="008F4908" w:rsidRPr="00EF4C2F">
        <w:rPr>
          <w:bCs/>
          <w:color w:val="000000"/>
          <w:lang w:val="es-ES"/>
        </w:rPr>
        <w:t>P</w:t>
      </w:r>
      <w:r w:rsidRPr="00EF4C2F">
        <w:rPr>
          <w:bCs/>
          <w:color w:val="000000"/>
          <w:lang w:val="es-ES"/>
        </w:rPr>
        <w:t xml:space="preserve">rocesamiento </w:t>
      </w:r>
      <w:r w:rsidR="008F4908" w:rsidRPr="00EF4C2F">
        <w:rPr>
          <w:bCs/>
          <w:color w:val="000000"/>
          <w:lang w:val="es-ES"/>
        </w:rPr>
        <w:t>E</w:t>
      </w:r>
      <w:r w:rsidRPr="00EF4C2F">
        <w:rPr>
          <w:bCs/>
          <w:color w:val="000000"/>
          <w:lang w:val="es-ES"/>
        </w:rPr>
        <w:t xml:space="preserve">lectrónico de </w:t>
      </w:r>
      <w:r w:rsidR="008F4908" w:rsidRPr="00EF4C2F">
        <w:rPr>
          <w:bCs/>
          <w:color w:val="000000"/>
          <w:lang w:val="es-ES"/>
        </w:rPr>
        <w:t>D</w:t>
      </w:r>
      <w:r w:rsidRPr="00EF4C2F">
        <w:rPr>
          <w:bCs/>
          <w:color w:val="000000"/>
          <w:lang w:val="es-ES"/>
        </w:rPr>
        <w:t>atos (</w:t>
      </w:r>
      <w:r w:rsidRPr="00EF4C2F">
        <w:rPr>
          <w:b/>
          <w:bCs/>
          <w:color w:val="000000"/>
          <w:lang w:val="es-ES"/>
        </w:rPr>
        <w:t>PED</w:t>
      </w:r>
      <w:r w:rsidRPr="00EF4C2F">
        <w:rPr>
          <w:bCs/>
          <w:color w:val="000000"/>
          <w:lang w:val="es-ES"/>
        </w:rPr>
        <w:t xml:space="preserve">), </w:t>
      </w:r>
      <w:r w:rsidR="00D94FFB" w:rsidRPr="00EF4C2F">
        <w:rPr>
          <w:bCs/>
          <w:color w:val="000000"/>
          <w:lang w:val="es-ES"/>
        </w:rPr>
        <w:t>S</w:t>
      </w:r>
      <w:r w:rsidRPr="00EF4C2F">
        <w:rPr>
          <w:bCs/>
          <w:color w:val="000000"/>
          <w:lang w:val="es-ES"/>
        </w:rPr>
        <w:t xml:space="preserve">istemas de </w:t>
      </w:r>
      <w:r w:rsidR="00D94FFB" w:rsidRPr="00EF4C2F">
        <w:rPr>
          <w:bCs/>
          <w:color w:val="000000"/>
          <w:lang w:val="es-ES"/>
        </w:rPr>
        <w:t>I</w:t>
      </w:r>
      <w:r w:rsidRPr="00EF4C2F">
        <w:rPr>
          <w:bCs/>
          <w:color w:val="000000"/>
          <w:lang w:val="es-ES"/>
        </w:rPr>
        <w:t xml:space="preserve">nformación de </w:t>
      </w:r>
      <w:r w:rsidR="00D94FFB" w:rsidRPr="00EF4C2F">
        <w:rPr>
          <w:bCs/>
          <w:color w:val="000000"/>
          <w:lang w:val="es-ES"/>
        </w:rPr>
        <w:t>G</w:t>
      </w:r>
      <w:r w:rsidRPr="00EF4C2F">
        <w:rPr>
          <w:bCs/>
          <w:color w:val="000000"/>
          <w:lang w:val="es-ES"/>
        </w:rPr>
        <w:t>estión (</w:t>
      </w:r>
      <w:r w:rsidRPr="00EF4C2F">
        <w:rPr>
          <w:b/>
          <w:bCs/>
          <w:color w:val="000000"/>
          <w:lang w:val="es-ES"/>
        </w:rPr>
        <w:t>MIS</w:t>
      </w:r>
      <w:r w:rsidR="00D94FFB" w:rsidRPr="00EF4C2F">
        <w:rPr>
          <w:bCs/>
          <w:color w:val="000000"/>
          <w:lang w:val="es-ES"/>
        </w:rPr>
        <w:t xml:space="preserve"> – Management Information Systems por sus </w:t>
      </w:r>
      <w:r w:rsidR="00D94FFB" w:rsidRPr="00EF4C2F">
        <w:rPr>
          <w:bCs/>
          <w:color w:val="000000"/>
          <w:lang w:val="es-ES"/>
        </w:rPr>
        <w:lastRenderedPageBreak/>
        <w:t>siglas en ingles</w:t>
      </w:r>
      <w:r w:rsidRPr="00EF4C2F">
        <w:rPr>
          <w:bCs/>
          <w:color w:val="000000"/>
          <w:lang w:val="es-ES"/>
        </w:rPr>
        <w:t xml:space="preserve">) y </w:t>
      </w:r>
      <w:r w:rsidR="00D94FFB" w:rsidRPr="00EF4C2F">
        <w:rPr>
          <w:bCs/>
          <w:color w:val="000000"/>
          <w:lang w:val="es-ES"/>
        </w:rPr>
        <w:t>S</w:t>
      </w:r>
      <w:r w:rsidRPr="00EF4C2F">
        <w:rPr>
          <w:bCs/>
          <w:color w:val="000000"/>
          <w:lang w:val="es-ES"/>
        </w:rPr>
        <w:t xml:space="preserve">istemas de </w:t>
      </w:r>
      <w:r w:rsidR="00D94FFB" w:rsidRPr="00EF4C2F">
        <w:rPr>
          <w:bCs/>
          <w:color w:val="000000"/>
          <w:lang w:val="es-ES"/>
        </w:rPr>
        <w:t>A</w:t>
      </w:r>
      <w:r w:rsidRPr="00EF4C2F">
        <w:rPr>
          <w:bCs/>
          <w:color w:val="000000"/>
          <w:lang w:val="es-ES"/>
        </w:rPr>
        <w:t xml:space="preserve">poyo a </w:t>
      </w:r>
      <w:smartTag w:uri="urn:schemas-microsoft-com:office:smarttags" w:element="PersonName">
        <w:smartTagPr>
          <w:attr w:name="ProductID" w:val="la Toma"/>
        </w:smartTagPr>
        <w:r w:rsidRPr="00EF4C2F">
          <w:rPr>
            <w:bCs/>
            <w:color w:val="000000"/>
            <w:lang w:val="es-ES"/>
          </w:rPr>
          <w:t xml:space="preserve">la </w:t>
        </w:r>
        <w:r w:rsidR="00D94FFB" w:rsidRPr="00EF4C2F">
          <w:rPr>
            <w:bCs/>
            <w:color w:val="000000"/>
            <w:lang w:val="es-ES"/>
          </w:rPr>
          <w:t>T</w:t>
        </w:r>
        <w:r w:rsidRPr="00EF4C2F">
          <w:rPr>
            <w:bCs/>
            <w:color w:val="000000"/>
            <w:lang w:val="es-ES"/>
          </w:rPr>
          <w:t>oma</w:t>
        </w:r>
      </w:smartTag>
      <w:r w:rsidRPr="00EF4C2F">
        <w:rPr>
          <w:bCs/>
          <w:color w:val="000000"/>
          <w:lang w:val="es-ES"/>
        </w:rPr>
        <w:t xml:space="preserve"> de </w:t>
      </w:r>
      <w:r w:rsidR="00D94FFB" w:rsidRPr="00EF4C2F">
        <w:rPr>
          <w:bCs/>
          <w:color w:val="000000"/>
          <w:lang w:val="es-ES"/>
        </w:rPr>
        <w:t>D</w:t>
      </w:r>
      <w:r w:rsidRPr="00EF4C2F">
        <w:rPr>
          <w:bCs/>
          <w:color w:val="000000"/>
          <w:lang w:val="es-ES"/>
        </w:rPr>
        <w:t>ecisiones (</w:t>
      </w:r>
      <w:r w:rsidR="001324E7" w:rsidRPr="00EF4C2F">
        <w:rPr>
          <w:b/>
          <w:bCs/>
          <w:color w:val="000000"/>
          <w:lang w:val="es-ES"/>
        </w:rPr>
        <w:t>DSS</w:t>
      </w:r>
      <w:r w:rsidR="001324E7" w:rsidRPr="00EF4C2F">
        <w:rPr>
          <w:bCs/>
          <w:color w:val="000000"/>
          <w:lang w:val="es-ES"/>
        </w:rPr>
        <w:t xml:space="preserve"> – Decision Support Systems</w:t>
      </w:r>
      <w:r w:rsidR="00CF1EB2" w:rsidRPr="00EF4C2F">
        <w:rPr>
          <w:bCs/>
          <w:color w:val="000000"/>
          <w:lang w:val="es-ES"/>
        </w:rPr>
        <w:t xml:space="preserve"> por sus siglas en ingles</w:t>
      </w:r>
      <w:r w:rsidRPr="00EF4C2F">
        <w:rPr>
          <w:bCs/>
          <w:color w:val="000000"/>
          <w:lang w:val="es-ES"/>
        </w:rPr>
        <w:t>).</w:t>
      </w:r>
    </w:p>
    <w:p w:rsidR="002445BB" w:rsidRPr="00EF4C2F" w:rsidRDefault="002445BB" w:rsidP="000F1527">
      <w:pPr>
        <w:pStyle w:val="NormalWeb"/>
        <w:shd w:val="clear" w:color="auto" w:fill="FFFFFF"/>
        <w:spacing w:line="480" w:lineRule="auto"/>
        <w:ind w:left="1428"/>
        <w:jc w:val="both"/>
        <w:rPr>
          <w:bCs/>
          <w:color w:val="000000"/>
          <w:lang w:val="es-ES"/>
        </w:rPr>
      </w:pPr>
      <w:r w:rsidRPr="00EF4C2F">
        <w:rPr>
          <w:bCs/>
          <w:color w:val="000000"/>
          <w:lang w:val="es-ES"/>
        </w:rPr>
        <w:t>Los PED se caracterizan por tener el foco de atención en el nivel operativo del almacenamiento, procesamiento y flujo de los datos, así como procesar eficientemente las transacciones y realizar informes resúmenes para los dirigentes.</w:t>
      </w:r>
    </w:p>
    <w:p w:rsidR="002445BB" w:rsidRPr="00EF4C2F" w:rsidRDefault="002445BB" w:rsidP="000F1527">
      <w:pPr>
        <w:pStyle w:val="NormalWeb"/>
        <w:shd w:val="clear" w:color="auto" w:fill="FFFFFF"/>
        <w:spacing w:line="480" w:lineRule="auto"/>
        <w:ind w:left="1428"/>
        <w:jc w:val="both"/>
        <w:rPr>
          <w:bCs/>
          <w:color w:val="000000"/>
          <w:lang w:val="es-ES"/>
        </w:rPr>
      </w:pPr>
      <w:r w:rsidRPr="00EF4C2F">
        <w:rPr>
          <w:bCs/>
          <w:color w:val="000000"/>
          <w:lang w:val="es-ES"/>
        </w:rPr>
        <w:t>Los MIS se caracterizan porque su foco de atención está en la información orientada a mandos intermedios, por la integración de las tareas de PED por sus funciones en los negocios y por la generación de encuestas e informes.</w:t>
      </w:r>
    </w:p>
    <w:p w:rsidR="002445BB" w:rsidRPr="00EF4C2F" w:rsidRDefault="002445BB" w:rsidP="000F1527">
      <w:pPr>
        <w:pStyle w:val="NormalWeb"/>
        <w:shd w:val="clear" w:color="auto" w:fill="FFFFFF"/>
        <w:spacing w:line="480" w:lineRule="auto"/>
        <w:ind w:left="1428"/>
        <w:jc w:val="both"/>
        <w:rPr>
          <w:bCs/>
          <w:color w:val="000000"/>
          <w:lang w:val="es-ES"/>
        </w:rPr>
      </w:pPr>
      <w:r w:rsidRPr="00EF4C2F">
        <w:rPr>
          <w:bCs/>
          <w:color w:val="000000"/>
          <w:lang w:val="es-ES"/>
        </w:rPr>
        <w:t>Un STD está más centrado en la decisión y orientado hacia altos ejecutivos.</w:t>
      </w:r>
    </w:p>
    <w:p w:rsidR="002445BB" w:rsidRPr="00EF4C2F" w:rsidRDefault="002445BB" w:rsidP="000F1527">
      <w:pPr>
        <w:pStyle w:val="NormalWeb"/>
        <w:numPr>
          <w:ilvl w:val="0"/>
          <w:numId w:val="17"/>
        </w:numPr>
        <w:shd w:val="clear" w:color="auto" w:fill="FFFFFF"/>
        <w:spacing w:before="100" w:beforeAutospacing="1" w:after="100" w:afterAutospacing="1" w:line="480" w:lineRule="auto"/>
        <w:jc w:val="both"/>
        <w:rPr>
          <w:bCs/>
          <w:color w:val="000000"/>
          <w:lang w:val="es-ES"/>
        </w:rPr>
      </w:pPr>
      <w:r w:rsidRPr="00EF4C2F">
        <w:rPr>
          <w:bCs/>
          <w:i/>
          <w:color w:val="000000"/>
          <w:lang w:val="es-ES"/>
        </w:rPr>
        <w:t xml:space="preserve">Entre diferentes localidades. </w:t>
      </w:r>
      <w:r w:rsidRPr="00EF4C2F">
        <w:rPr>
          <w:bCs/>
          <w:color w:val="000000"/>
          <w:lang w:val="es-ES"/>
        </w:rPr>
        <w:t xml:space="preserve">Una base de datos centralizada es una base de datos que está físicamente situada en un único lugar, controlado por una sola computadora. La mayoría de las funciones se llevan a cabo más fácilmente si la base de datos está centralizada. Sin embargo, un sistema de base de datos distribuida (compuesto de varios sistemas de bases de datos operando en los sitios locales y conectados por líneas de comunicación), hace posible que los datos residan donde </w:t>
      </w:r>
      <w:r w:rsidRPr="00EF4C2F">
        <w:rPr>
          <w:bCs/>
          <w:color w:val="000000"/>
          <w:lang w:val="es-ES"/>
        </w:rPr>
        <w:lastRenderedPageBreak/>
        <w:t>se necesitan con más frecuencia, mientras que al mismo tiempo puedan acceder a los mismos otros usuarios no locales.</w:t>
      </w:r>
      <w:r w:rsidR="00657EF6">
        <w:rPr>
          <w:bCs/>
          <w:color w:val="000000"/>
          <w:lang w:val="es-ES"/>
        </w:rPr>
        <w:t xml:space="preserve"> </w:t>
      </w:r>
    </w:p>
    <w:p w:rsidR="00C0547E" w:rsidRPr="00EF4C2F" w:rsidRDefault="00C0547E" w:rsidP="000F1527">
      <w:pPr>
        <w:pStyle w:val="NormalWeb"/>
        <w:shd w:val="clear" w:color="auto" w:fill="FFFFFF"/>
        <w:spacing w:line="480" w:lineRule="auto"/>
        <w:ind w:left="720"/>
        <w:jc w:val="both"/>
        <w:rPr>
          <w:bCs/>
          <w:color w:val="000000"/>
          <w:lang w:val="es-ES"/>
        </w:rPr>
      </w:pPr>
    </w:p>
    <w:p w:rsidR="002445BB" w:rsidRPr="00EF4C2F" w:rsidRDefault="002445BB" w:rsidP="000F1527">
      <w:pPr>
        <w:pStyle w:val="NormalWeb"/>
        <w:shd w:val="clear" w:color="auto" w:fill="FFFFFF"/>
        <w:spacing w:line="480" w:lineRule="auto"/>
        <w:ind w:left="720"/>
        <w:jc w:val="both"/>
        <w:rPr>
          <w:bCs/>
          <w:color w:val="000000"/>
          <w:lang w:val="es-ES"/>
        </w:rPr>
      </w:pPr>
      <w:r w:rsidRPr="00417B72">
        <w:rPr>
          <w:b/>
          <w:bCs/>
          <w:i/>
          <w:color w:val="000000"/>
          <w:lang w:val="es-ES"/>
        </w:rPr>
        <w:t>CONCURRENCIA</w:t>
      </w:r>
      <w:r w:rsidRPr="00EF4C2F">
        <w:rPr>
          <w:bCs/>
          <w:color w:val="000000"/>
          <w:lang w:val="es-ES"/>
        </w:rPr>
        <w:t>.-</w:t>
      </w:r>
    </w:p>
    <w:p w:rsidR="002445BB" w:rsidRPr="00EF4C2F" w:rsidRDefault="002445BB" w:rsidP="000F1527">
      <w:pPr>
        <w:pStyle w:val="NormalWeb"/>
        <w:shd w:val="clear" w:color="auto" w:fill="FFFFFF"/>
        <w:spacing w:line="480" w:lineRule="auto"/>
        <w:ind w:left="720"/>
        <w:jc w:val="both"/>
        <w:rPr>
          <w:bCs/>
          <w:color w:val="000000"/>
          <w:lang w:val="es-ES"/>
        </w:rPr>
      </w:pPr>
      <w:r w:rsidRPr="00EF4C2F">
        <w:rPr>
          <w:bCs/>
          <w:color w:val="000000"/>
          <w:lang w:val="es-ES"/>
        </w:rPr>
        <w:t>Gracias al SGBD existe la posibilidad de que varios usuarios tengan acceso de forma rápida y eficiente a los datos de la base. Al centralizar los datos en una base de datos, aumentan las probabilidades de que se dé este caso. Si el SGBD permite esto, seguramente el trabajo realizado por los usuarios se vería dañado, por eso el SGBD debe proteger los datos de la actualización simultánea por otro usuario; para ello utiliza mecanismos sofisticados de bloqueo.</w:t>
      </w:r>
    </w:p>
    <w:p w:rsidR="00DF77CC" w:rsidRPr="00EF4C2F" w:rsidRDefault="00DF77CC" w:rsidP="000F1527">
      <w:pPr>
        <w:pStyle w:val="NormalWeb"/>
        <w:shd w:val="clear" w:color="auto" w:fill="FFFFFF"/>
        <w:spacing w:line="480" w:lineRule="auto"/>
        <w:ind w:left="528"/>
        <w:jc w:val="both"/>
        <w:rPr>
          <w:bCs/>
          <w:color w:val="000000"/>
          <w:sz w:val="22"/>
          <w:szCs w:val="22"/>
          <w:lang w:val="es-ES"/>
        </w:rPr>
      </w:pPr>
    </w:p>
    <w:p w:rsidR="00DF77CC" w:rsidRPr="00EF4C2F" w:rsidRDefault="00DF77CC" w:rsidP="000F1527">
      <w:pPr>
        <w:pStyle w:val="NormalWeb"/>
        <w:shd w:val="clear" w:color="auto" w:fill="FFFFFF"/>
        <w:spacing w:line="480" w:lineRule="auto"/>
        <w:ind w:left="720"/>
        <w:jc w:val="both"/>
        <w:rPr>
          <w:bCs/>
          <w:color w:val="000000"/>
          <w:lang w:val="es-ES"/>
        </w:rPr>
      </w:pPr>
      <w:r w:rsidRPr="00EF4C2F">
        <w:rPr>
          <w:bCs/>
          <w:color w:val="000000"/>
          <w:lang w:val="es-ES"/>
        </w:rPr>
        <w:t>Los</w:t>
      </w:r>
      <w:r w:rsidR="00CE13F8" w:rsidRPr="00EF4C2F">
        <w:rPr>
          <w:bCs/>
          <w:color w:val="000000"/>
          <w:lang w:val="es-ES"/>
        </w:rPr>
        <w:t xml:space="preserve"> conceptos anteriormente</w:t>
      </w:r>
      <w:r w:rsidRPr="00EF4C2F">
        <w:rPr>
          <w:bCs/>
          <w:color w:val="000000"/>
          <w:lang w:val="es-ES"/>
        </w:rPr>
        <w:t xml:space="preserve"> descritos pueden ser agrupados en los 3 requerimientos básicos de la información en una empresa o institución </w:t>
      </w:r>
      <w:r w:rsidR="004B785E" w:rsidRPr="00EF4C2F">
        <w:rPr>
          <w:bCs/>
          <w:color w:val="000000"/>
          <w:lang w:val="es-ES"/>
        </w:rPr>
        <w:t>con grandes volúmenes de información y que toma decisiones sobre la misma</w:t>
      </w:r>
      <w:r w:rsidRPr="00EF4C2F">
        <w:rPr>
          <w:bCs/>
          <w:color w:val="000000"/>
          <w:lang w:val="es-ES"/>
        </w:rPr>
        <w:t xml:space="preserve"> y son:</w:t>
      </w:r>
    </w:p>
    <w:p w:rsidR="00DF77CC" w:rsidRPr="00EF4C2F" w:rsidRDefault="00DF77CC" w:rsidP="000F1527">
      <w:pPr>
        <w:pStyle w:val="NormalWeb"/>
        <w:shd w:val="clear" w:color="auto" w:fill="FFFFFF"/>
        <w:spacing w:line="480" w:lineRule="auto"/>
        <w:ind w:left="528"/>
        <w:jc w:val="both"/>
        <w:rPr>
          <w:bCs/>
          <w:color w:val="000000"/>
          <w:lang w:val="es-ES"/>
        </w:rPr>
      </w:pPr>
    </w:p>
    <w:p w:rsidR="00DF77CC" w:rsidRPr="00EF4C2F" w:rsidRDefault="00DF77CC" w:rsidP="000F1527">
      <w:pPr>
        <w:pStyle w:val="NormalWeb"/>
        <w:shd w:val="clear" w:color="auto" w:fill="FFFFFF"/>
        <w:spacing w:line="480" w:lineRule="auto"/>
        <w:ind w:left="720"/>
        <w:jc w:val="both"/>
        <w:rPr>
          <w:bCs/>
          <w:color w:val="000000"/>
          <w:lang w:val="es-ES"/>
        </w:rPr>
      </w:pPr>
      <w:r w:rsidRPr="00EF4C2F">
        <w:rPr>
          <w:b/>
          <w:bCs/>
          <w:color w:val="000000"/>
          <w:lang w:val="es-ES"/>
        </w:rPr>
        <w:t>INTEGRIDAD.-</w:t>
      </w:r>
      <w:r w:rsidRPr="00EF4C2F">
        <w:rPr>
          <w:bCs/>
          <w:color w:val="000000"/>
          <w:lang w:val="es-ES"/>
        </w:rPr>
        <w:t xml:space="preserve"> </w:t>
      </w:r>
      <w:r w:rsidR="002A3153" w:rsidRPr="00EF4C2F">
        <w:rPr>
          <w:bCs/>
          <w:color w:val="000000"/>
          <w:lang w:val="es-ES"/>
        </w:rPr>
        <w:t>garantía de la exactitud y completitud de la información y los métodos de su procesamiento.</w:t>
      </w:r>
    </w:p>
    <w:p w:rsidR="008D7E94" w:rsidRPr="00EF4C2F" w:rsidRDefault="008D7E94" w:rsidP="000F1527">
      <w:pPr>
        <w:pStyle w:val="NormalWeb"/>
        <w:shd w:val="clear" w:color="auto" w:fill="FFFFFF"/>
        <w:spacing w:line="480" w:lineRule="auto"/>
        <w:ind w:left="720"/>
        <w:jc w:val="both"/>
        <w:rPr>
          <w:bCs/>
          <w:color w:val="000000"/>
          <w:lang w:val="es-ES"/>
        </w:rPr>
      </w:pPr>
    </w:p>
    <w:p w:rsidR="00DF77CC" w:rsidRPr="00EF4C2F" w:rsidRDefault="00DF77CC" w:rsidP="000F1527">
      <w:pPr>
        <w:pStyle w:val="NormalWeb"/>
        <w:shd w:val="clear" w:color="auto" w:fill="FFFFFF"/>
        <w:spacing w:line="480" w:lineRule="auto"/>
        <w:ind w:left="720"/>
        <w:jc w:val="both"/>
        <w:rPr>
          <w:bCs/>
          <w:color w:val="000000"/>
          <w:lang w:val="es-ES"/>
        </w:rPr>
      </w:pPr>
      <w:r w:rsidRPr="00EF4C2F">
        <w:rPr>
          <w:b/>
          <w:bCs/>
          <w:color w:val="000000"/>
          <w:lang w:val="es-ES"/>
        </w:rPr>
        <w:lastRenderedPageBreak/>
        <w:t>DISPONIBILIDAD.-</w:t>
      </w:r>
      <w:r w:rsidRPr="00EF4C2F">
        <w:rPr>
          <w:bCs/>
          <w:color w:val="000000"/>
          <w:lang w:val="es-ES"/>
        </w:rPr>
        <w:t xml:space="preserve"> </w:t>
      </w:r>
      <w:r w:rsidR="002A3153" w:rsidRPr="00EF4C2F">
        <w:rPr>
          <w:bCs/>
          <w:color w:val="000000"/>
          <w:lang w:val="es-ES"/>
        </w:rPr>
        <w:t>aseguramiento de que los usuarios autorizados tienen acceso cuando lo requieran a la información y sus activos asociados.</w:t>
      </w:r>
    </w:p>
    <w:p w:rsidR="008D7E94" w:rsidRPr="00EF4C2F" w:rsidRDefault="008D7E94" w:rsidP="000F1527">
      <w:pPr>
        <w:pStyle w:val="NormalWeb"/>
        <w:shd w:val="clear" w:color="auto" w:fill="FFFFFF"/>
        <w:spacing w:line="480" w:lineRule="auto"/>
        <w:ind w:left="720"/>
        <w:jc w:val="both"/>
        <w:rPr>
          <w:bCs/>
          <w:color w:val="000000"/>
          <w:lang w:val="es-ES"/>
        </w:rPr>
      </w:pPr>
    </w:p>
    <w:p w:rsidR="00DF77CC" w:rsidRPr="00EF4C2F" w:rsidRDefault="00DF77CC" w:rsidP="000F1527">
      <w:pPr>
        <w:pStyle w:val="NormalWeb"/>
        <w:shd w:val="clear" w:color="auto" w:fill="FFFFFF"/>
        <w:spacing w:line="480" w:lineRule="auto"/>
        <w:ind w:left="720"/>
        <w:jc w:val="both"/>
        <w:rPr>
          <w:bCs/>
          <w:color w:val="000000"/>
          <w:lang w:val="es-ES"/>
        </w:rPr>
      </w:pPr>
      <w:r w:rsidRPr="00EF4C2F">
        <w:rPr>
          <w:b/>
          <w:bCs/>
          <w:color w:val="000000"/>
          <w:lang w:val="es-ES"/>
        </w:rPr>
        <w:t>CONFIDENCIALIDAD.-</w:t>
      </w:r>
      <w:r w:rsidRPr="00EF4C2F">
        <w:rPr>
          <w:bCs/>
          <w:color w:val="000000"/>
          <w:lang w:val="es-ES"/>
        </w:rPr>
        <w:t xml:space="preserve"> </w:t>
      </w:r>
      <w:r w:rsidR="002A3153" w:rsidRPr="00EF4C2F">
        <w:rPr>
          <w:bCs/>
          <w:color w:val="000000"/>
          <w:lang w:val="es-ES"/>
        </w:rPr>
        <w:t>aseguramiento de que la información es accesible solo para aquellos autorizados a tener acceso.</w:t>
      </w:r>
    </w:p>
    <w:p w:rsidR="008300B7" w:rsidRPr="00EF4C2F" w:rsidRDefault="008300B7" w:rsidP="00B50EC1">
      <w:pPr>
        <w:pStyle w:val="EstiloTemas"/>
        <w:spacing w:line="480" w:lineRule="auto"/>
        <w:ind w:left="360"/>
        <w:outlineLvl w:val="1"/>
        <w:rPr>
          <w:rFonts w:ascii="Arial" w:hAnsi="Arial" w:cs="Arial"/>
          <w:lang w:val="es-ES"/>
        </w:rPr>
      </w:pPr>
    </w:p>
    <w:p w:rsidR="006476F5" w:rsidRPr="00EF4C2F" w:rsidRDefault="006476F5" w:rsidP="00343744">
      <w:pPr>
        <w:pStyle w:val="EstiloTemas"/>
        <w:numPr>
          <w:ilvl w:val="2"/>
          <w:numId w:val="42"/>
        </w:numPr>
        <w:tabs>
          <w:tab w:val="num" w:pos="936"/>
        </w:tabs>
        <w:spacing w:line="480" w:lineRule="auto"/>
        <w:outlineLvl w:val="1"/>
        <w:rPr>
          <w:rFonts w:ascii="Arial" w:hAnsi="Arial" w:cs="Arial"/>
        </w:rPr>
      </w:pPr>
      <w:r w:rsidRPr="00EF4C2F">
        <w:rPr>
          <w:rFonts w:ascii="Arial" w:hAnsi="Arial" w:cs="Arial"/>
        </w:rPr>
        <w:t xml:space="preserve">  </w:t>
      </w:r>
      <w:bookmarkStart w:id="14" w:name="_Toc173652687"/>
      <w:r w:rsidRPr="00EF4C2F">
        <w:rPr>
          <w:rFonts w:ascii="Arial" w:hAnsi="Arial" w:cs="Arial"/>
        </w:rPr>
        <w:t>Arquitectura de las bases de datos</w:t>
      </w:r>
      <w:bookmarkEnd w:id="14"/>
    </w:p>
    <w:p w:rsidR="00A65360" w:rsidRPr="00EF4C2F" w:rsidRDefault="00A65360" w:rsidP="00B50EC1">
      <w:pPr>
        <w:pStyle w:val="NormalWeb"/>
        <w:shd w:val="clear" w:color="auto" w:fill="FFFFFF"/>
        <w:spacing w:line="480" w:lineRule="auto"/>
        <w:ind w:left="1224"/>
        <w:jc w:val="both"/>
        <w:rPr>
          <w:bCs/>
          <w:color w:val="000000"/>
          <w:lang w:val="es-ES"/>
        </w:rPr>
      </w:pPr>
      <w:r w:rsidRPr="00EF4C2F">
        <w:rPr>
          <w:bCs/>
          <w:color w:val="000000"/>
          <w:lang w:val="es-ES"/>
        </w:rPr>
        <w:t>Existen 3 niveles de abstracción distintos en los que se podría dividir una base de datos:</w:t>
      </w:r>
    </w:p>
    <w:p w:rsidR="00A65360" w:rsidRPr="00EF4C2F" w:rsidRDefault="00A65360" w:rsidP="00B50EC1">
      <w:pPr>
        <w:pStyle w:val="NormalWeb"/>
        <w:shd w:val="clear" w:color="auto" w:fill="FFFFFF"/>
        <w:spacing w:line="480" w:lineRule="auto"/>
        <w:ind w:left="1416"/>
        <w:jc w:val="both"/>
        <w:rPr>
          <w:bCs/>
          <w:color w:val="000000"/>
          <w:lang w:val="es-ES"/>
        </w:rPr>
      </w:pPr>
      <w:r w:rsidRPr="00EF4C2F">
        <w:rPr>
          <w:b/>
          <w:bCs/>
          <w:i/>
          <w:color w:val="000000"/>
          <w:lang w:val="es-ES"/>
        </w:rPr>
        <w:t>Nivel conceptual:</w:t>
      </w:r>
      <w:r w:rsidRPr="00EF4C2F">
        <w:rPr>
          <w:bCs/>
          <w:color w:val="000000"/>
          <w:lang w:val="es-ES"/>
        </w:rPr>
        <w:t xml:space="preserve"> consiste en el análisis de las necesidades de los usuarios y la definición de las clases de los datos. Como resultado se obtiene un esquema conceptual con todos los elementos de los datos y sus relaciones.</w:t>
      </w:r>
    </w:p>
    <w:p w:rsidR="00A65360" w:rsidRPr="00EF4C2F" w:rsidRDefault="00A65360" w:rsidP="00B50EC1">
      <w:pPr>
        <w:pStyle w:val="NormalWeb"/>
        <w:shd w:val="clear" w:color="auto" w:fill="FFFFFF"/>
        <w:spacing w:line="480" w:lineRule="auto"/>
        <w:ind w:left="1416"/>
        <w:jc w:val="both"/>
        <w:rPr>
          <w:bCs/>
          <w:color w:val="000000"/>
          <w:lang w:val="es-ES"/>
        </w:rPr>
      </w:pPr>
      <w:r w:rsidRPr="00EF4C2F">
        <w:rPr>
          <w:b/>
          <w:bCs/>
          <w:i/>
          <w:color w:val="000000"/>
          <w:lang w:val="es-ES"/>
        </w:rPr>
        <w:t>Nivel externo:</w:t>
      </w:r>
      <w:r w:rsidRPr="00EF4C2F">
        <w:rPr>
          <w:bCs/>
          <w:color w:val="000000"/>
          <w:lang w:val="es-ES"/>
        </w:rPr>
        <w:t xml:space="preserve"> es la colección de las vistas de distintos grupos de usuarios sobre la base de datos, las cuales describen los elementos de los datos y sus relaciones.</w:t>
      </w:r>
    </w:p>
    <w:p w:rsidR="00A65360" w:rsidRDefault="00A65360" w:rsidP="00B50EC1">
      <w:pPr>
        <w:pStyle w:val="NormalWeb"/>
        <w:shd w:val="clear" w:color="auto" w:fill="FFFFFF"/>
        <w:spacing w:line="480" w:lineRule="auto"/>
        <w:ind w:left="1416"/>
        <w:jc w:val="both"/>
        <w:rPr>
          <w:bCs/>
          <w:color w:val="000000"/>
          <w:lang w:val="es-ES"/>
        </w:rPr>
      </w:pPr>
      <w:r w:rsidRPr="00EF4C2F">
        <w:rPr>
          <w:b/>
          <w:bCs/>
          <w:i/>
          <w:color w:val="000000"/>
          <w:lang w:val="es-ES"/>
        </w:rPr>
        <w:t>Nivel interno:</w:t>
      </w:r>
      <w:r w:rsidRPr="00EF4C2F">
        <w:rPr>
          <w:bCs/>
          <w:color w:val="000000"/>
          <w:lang w:val="es-ES"/>
        </w:rPr>
        <w:t xml:space="preserve"> está compuesto por la vista física de la base de datos (discos, direcciones, punteros...). Este nivel es responsabilidad de los diseñadores de la base de datos y no de los usuarios.</w:t>
      </w:r>
    </w:p>
    <w:p w:rsidR="00FB1631" w:rsidRPr="00EF4C2F" w:rsidRDefault="00FB1631" w:rsidP="00B50EC1">
      <w:pPr>
        <w:pStyle w:val="NormalWeb"/>
        <w:shd w:val="clear" w:color="auto" w:fill="FFFFFF"/>
        <w:spacing w:line="480" w:lineRule="auto"/>
        <w:ind w:left="1416"/>
        <w:jc w:val="both"/>
        <w:rPr>
          <w:bCs/>
          <w:color w:val="000000"/>
          <w:lang w:val="es-ES"/>
        </w:rPr>
      </w:pPr>
    </w:p>
    <w:p w:rsidR="00A65360" w:rsidRPr="00EF4C2F" w:rsidRDefault="00A65360" w:rsidP="00B50EC1">
      <w:pPr>
        <w:pStyle w:val="NormalWeb"/>
        <w:shd w:val="clear" w:color="auto" w:fill="FFFFFF"/>
        <w:spacing w:line="480" w:lineRule="auto"/>
        <w:ind w:left="1224"/>
        <w:jc w:val="both"/>
        <w:rPr>
          <w:bCs/>
          <w:color w:val="000000"/>
          <w:lang w:val="es-ES"/>
        </w:rPr>
      </w:pPr>
      <w:r w:rsidRPr="00EF4C2F">
        <w:rPr>
          <w:bCs/>
          <w:color w:val="000000"/>
          <w:lang w:val="es-ES"/>
        </w:rPr>
        <w:lastRenderedPageBreak/>
        <w:t>La implementación de estos 3 niveles requiere que el SGBD haga corresponder cada nivel con el otro.</w:t>
      </w:r>
    </w:p>
    <w:p w:rsidR="00FB1631" w:rsidRDefault="00FB1631" w:rsidP="00B50EC1">
      <w:pPr>
        <w:pStyle w:val="EstiloTemas"/>
        <w:spacing w:line="480" w:lineRule="auto"/>
        <w:ind w:left="360"/>
        <w:outlineLvl w:val="1"/>
        <w:rPr>
          <w:rFonts w:ascii="Arial" w:hAnsi="Arial" w:cs="Arial"/>
        </w:rPr>
      </w:pPr>
    </w:p>
    <w:p w:rsidR="006476F5" w:rsidRPr="00EF4C2F" w:rsidRDefault="006476F5" w:rsidP="00343744">
      <w:pPr>
        <w:pStyle w:val="EstiloTemas"/>
        <w:numPr>
          <w:ilvl w:val="2"/>
          <w:numId w:val="42"/>
        </w:numPr>
        <w:tabs>
          <w:tab w:val="num" w:pos="936"/>
        </w:tabs>
        <w:spacing w:line="480" w:lineRule="auto"/>
        <w:outlineLvl w:val="1"/>
        <w:rPr>
          <w:rFonts w:ascii="Arial" w:hAnsi="Arial" w:cs="Arial"/>
        </w:rPr>
      </w:pPr>
      <w:r w:rsidRPr="00EF4C2F">
        <w:rPr>
          <w:rFonts w:ascii="Arial" w:hAnsi="Arial" w:cs="Arial"/>
        </w:rPr>
        <w:t xml:space="preserve">  </w:t>
      </w:r>
      <w:bookmarkStart w:id="15" w:name="_Toc173652688"/>
      <w:r w:rsidRPr="00EF4C2F">
        <w:rPr>
          <w:rFonts w:ascii="Arial" w:hAnsi="Arial" w:cs="Arial"/>
        </w:rPr>
        <w:t>Sistemas gestores de bases de datos</w:t>
      </w:r>
      <w:r w:rsidR="0073385C" w:rsidRPr="00EF4C2F">
        <w:rPr>
          <w:rFonts w:ascii="Arial" w:hAnsi="Arial" w:cs="Arial"/>
        </w:rPr>
        <w:t xml:space="preserve"> (SGBD)</w:t>
      </w:r>
      <w:bookmarkEnd w:id="15"/>
    </w:p>
    <w:p w:rsidR="00993CA3" w:rsidRPr="00EF4C2F" w:rsidRDefault="00993CA3" w:rsidP="00B50EC1">
      <w:pPr>
        <w:pStyle w:val="NormalWeb"/>
        <w:shd w:val="clear" w:color="auto" w:fill="FFFFFF"/>
        <w:spacing w:line="480" w:lineRule="auto"/>
        <w:ind w:left="1416"/>
        <w:jc w:val="both"/>
        <w:rPr>
          <w:bCs/>
          <w:color w:val="000000"/>
          <w:sz w:val="26"/>
          <w:szCs w:val="26"/>
          <w:lang w:val="es-ES"/>
        </w:rPr>
      </w:pPr>
      <w:r w:rsidRPr="00EF4C2F">
        <w:rPr>
          <w:bCs/>
          <w:color w:val="000000"/>
          <w:sz w:val="26"/>
          <w:szCs w:val="26"/>
          <w:lang w:val="es-ES"/>
        </w:rPr>
        <w:t xml:space="preserve">Un SGBD es un sistema computacional de propósito general que manipula la base de datos. El diccionario de datos/directorio (DD/D) almacena las definiciones de todos los elementos de los datos en la base de datos, así como las interrelaciones que existen entre las diversas estructuras de datos. A esto se le llaman </w:t>
      </w:r>
      <w:r w:rsidRPr="00EF4C2F">
        <w:rPr>
          <w:b/>
          <w:bCs/>
          <w:color w:val="000000"/>
          <w:sz w:val="26"/>
          <w:szCs w:val="26"/>
          <w:lang w:val="es-ES"/>
        </w:rPr>
        <w:t>metadatos</w:t>
      </w:r>
      <w:r w:rsidRPr="00EF4C2F">
        <w:rPr>
          <w:bCs/>
          <w:color w:val="000000"/>
          <w:sz w:val="26"/>
          <w:szCs w:val="26"/>
          <w:lang w:val="es-ES"/>
        </w:rPr>
        <w:t xml:space="preserve"> o </w:t>
      </w:r>
      <w:r w:rsidR="007F0223" w:rsidRPr="00EF4C2F">
        <w:rPr>
          <w:bCs/>
          <w:color w:val="000000"/>
          <w:sz w:val="26"/>
          <w:szCs w:val="26"/>
          <w:lang w:val="es-ES"/>
        </w:rPr>
        <w:t>“</w:t>
      </w:r>
      <w:r w:rsidRPr="00EF4C2F">
        <w:rPr>
          <w:bCs/>
          <w:color w:val="000000"/>
          <w:sz w:val="26"/>
          <w:szCs w:val="26"/>
          <w:lang w:val="es-ES"/>
        </w:rPr>
        <w:t>datos sobre los datos</w:t>
      </w:r>
      <w:r w:rsidR="007F0223" w:rsidRPr="00EF4C2F">
        <w:rPr>
          <w:bCs/>
          <w:color w:val="000000"/>
          <w:sz w:val="26"/>
          <w:szCs w:val="26"/>
          <w:lang w:val="es-ES"/>
        </w:rPr>
        <w:t>”</w:t>
      </w:r>
      <w:r w:rsidRPr="00EF4C2F">
        <w:rPr>
          <w:bCs/>
          <w:color w:val="000000"/>
          <w:sz w:val="26"/>
          <w:szCs w:val="26"/>
          <w:lang w:val="es-ES"/>
        </w:rPr>
        <w:t>.</w:t>
      </w:r>
    </w:p>
    <w:p w:rsidR="00775076" w:rsidRPr="00EF4C2F" w:rsidRDefault="00775076" w:rsidP="00B50EC1">
      <w:pPr>
        <w:pStyle w:val="NormalWeb"/>
        <w:shd w:val="clear" w:color="auto" w:fill="FFFFFF"/>
        <w:spacing w:line="480" w:lineRule="auto"/>
        <w:ind w:left="1416"/>
        <w:jc w:val="both"/>
        <w:rPr>
          <w:bCs/>
          <w:color w:val="000000"/>
          <w:sz w:val="22"/>
          <w:szCs w:val="22"/>
          <w:lang w:val="es-ES"/>
        </w:rPr>
      </w:pPr>
    </w:p>
    <w:p w:rsidR="00993CA3" w:rsidRPr="00EF4C2F" w:rsidRDefault="00993CA3" w:rsidP="00B50EC1">
      <w:pPr>
        <w:pStyle w:val="NormalWeb"/>
        <w:shd w:val="clear" w:color="auto" w:fill="FFFFFF"/>
        <w:spacing w:line="480" w:lineRule="auto"/>
        <w:ind w:left="1416"/>
        <w:jc w:val="both"/>
        <w:rPr>
          <w:bCs/>
          <w:color w:val="000000"/>
          <w:lang w:val="es-ES"/>
        </w:rPr>
      </w:pPr>
      <w:r w:rsidRPr="00EF4C2F">
        <w:rPr>
          <w:bCs/>
          <w:color w:val="000000"/>
          <w:lang w:val="es-ES"/>
        </w:rPr>
        <w:t>Mediante mecanismos de seguridad, el SGBD limita el acceso al personal autorizado y también lo restringe a ciertos datos. La integridad y la consistencia de la base de datos se protegen por medio de restricciones sobre los valores que pueden tomar los elementos de los datos y por las capacidades de recuperación y respaldo suministradas por el SGBD.</w:t>
      </w:r>
    </w:p>
    <w:p w:rsidR="00775076" w:rsidRPr="00EF4C2F" w:rsidRDefault="00775076" w:rsidP="00B50EC1">
      <w:pPr>
        <w:pStyle w:val="NormalWeb"/>
        <w:shd w:val="clear" w:color="auto" w:fill="FFFFFF"/>
        <w:spacing w:line="480" w:lineRule="auto"/>
        <w:ind w:left="1416"/>
        <w:jc w:val="both"/>
        <w:rPr>
          <w:bCs/>
          <w:color w:val="000000"/>
          <w:sz w:val="22"/>
          <w:szCs w:val="22"/>
          <w:lang w:val="es-ES"/>
        </w:rPr>
      </w:pPr>
    </w:p>
    <w:p w:rsidR="00993CA3" w:rsidRPr="00EF4C2F" w:rsidRDefault="00993CA3" w:rsidP="00B50EC1">
      <w:pPr>
        <w:pStyle w:val="NormalWeb"/>
        <w:shd w:val="clear" w:color="auto" w:fill="FFFFFF"/>
        <w:spacing w:line="480" w:lineRule="auto"/>
        <w:ind w:left="1416"/>
        <w:jc w:val="both"/>
        <w:rPr>
          <w:bCs/>
          <w:color w:val="000000"/>
          <w:lang w:val="es-ES"/>
        </w:rPr>
      </w:pPr>
      <w:r w:rsidRPr="00EF4C2F">
        <w:rPr>
          <w:bCs/>
          <w:color w:val="000000"/>
          <w:lang w:val="es-ES"/>
        </w:rPr>
        <w:t xml:space="preserve">El SGBD proporciona los mecanismos físicos que permiten a varios usuarios tener acceso de forma rápida y eficiente a diferentes datos relacionados. También utiliza mecanismos de </w:t>
      </w:r>
      <w:r w:rsidRPr="00EF4C2F">
        <w:rPr>
          <w:bCs/>
          <w:color w:val="000000"/>
          <w:lang w:val="es-ES"/>
        </w:rPr>
        <w:lastRenderedPageBreak/>
        <w:t>bloqueo para que la actualización de más de un usuario simultáneamente no afecte a los datos.</w:t>
      </w:r>
    </w:p>
    <w:p w:rsidR="00775076" w:rsidRPr="00EF4C2F" w:rsidRDefault="00775076" w:rsidP="00B50EC1">
      <w:pPr>
        <w:pStyle w:val="NormalWeb"/>
        <w:shd w:val="clear" w:color="auto" w:fill="FFFFFF"/>
        <w:spacing w:line="480" w:lineRule="auto"/>
        <w:ind w:left="1416"/>
        <w:jc w:val="both"/>
        <w:rPr>
          <w:bCs/>
          <w:color w:val="000000"/>
          <w:lang w:val="es-ES"/>
        </w:rPr>
      </w:pPr>
    </w:p>
    <w:p w:rsidR="00993CA3" w:rsidRPr="00EF4C2F" w:rsidRDefault="00993CA3" w:rsidP="00B50EC1">
      <w:pPr>
        <w:pStyle w:val="NormalWeb"/>
        <w:shd w:val="clear" w:color="auto" w:fill="FFFFFF"/>
        <w:spacing w:line="480" w:lineRule="auto"/>
        <w:ind w:left="1416"/>
        <w:jc w:val="both"/>
        <w:rPr>
          <w:bCs/>
          <w:color w:val="000000"/>
          <w:lang w:val="es-ES"/>
        </w:rPr>
      </w:pPr>
      <w:r w:rsidRPr="00EF4C2F">
        <w:rPr>
          <w:bCs/>
          <w:color w:val="000000"/>
          <w:lang w:val="es-ES"/>
        </w:rPr>
        <w:t>Se debe permitir a los usuarios formular sus consultas y pedir informes únicos directamente de la base de datos.</w:t>
      </w:r>
      <w:r w:rsidR="00775076" w:rsidRPr="00EF4C2F">
        <w:rPr>
          <w:bCs/>
          <w:color w:val="000000"/>
          <w:lang w:val="es-ES"/>
        </w:rPr>
        <w:t xml:space="preserve"> </w:t>
      </w:r>
      <w:r w:rsidRPr="00EF4C2F">
        <w:rPr>
          <w:bCs/>
          <w:color w:val="000000"/>
          <w:lang w:val="es-ES"/>
        </w:rPr>
        <w:t>Por último, el SGBD ofrece al programador una serie de herramientas que facilitan la creación de software de aplicación.</w:t>
      </w:r>
    </w:p>
    <w:p w:rsidR="008300B7" w:rsidRPr="00EF4C2F" w:rsidRDefault="008300B7" w:rsidP="00B50EC1">
      <w:pPr>
        <w:pStyle w:val="EstiloTemas"/>
        <w:spacing w:line="480" w:lineRule="auto"/>
        <w:ind w:left="360"/>
        <w:outlineLvl w:val="1"/>
        <w:rPr>
          <w:rFonts w:ascii="Arial" w:hAnsi="Arial" w:cs="Arial"/>
          <w:sz w:val="22"/>
          <w:szCs w:val="22"/>
          <w:lang w:val="es-ES"/>
        </w:rPr>
      </w:pPr>
    </w:p>
    <w:p w:rsidR="006476F5" w:rsidRPr="00EF4C2F" w:rsidRDefault="006476F5" w:rsidP="00343744">
      <w:pPr>
        <w:pStyle w:val="EstiloTemas"/>
        <w:numPr>
          <w:ilvl w:val="2"/>
          <w:numId w:val="42"/>
        </w:numPr>
        <w:tabs>
          <w:tab w:val="num" w:pos="936"/>
        </w:tabs>
        <w:spacing w:line="480" w:lineRule="auto"/>
        <w:outlineLvl w:val="1"/>
        <w:rPr>
          <w:rFonts w:ascii="Arial" w:hAnsi="Arial" w:cs="Arial"/>
        </w:rPr>
      </w:pPr>
      <w:r w:rsidRPr="00EF4C2F">
        <w:rPr>
          <w:rFonts w:ascii="Arial" w:hAnsi="Arial" w:cs="Arial"/>
          <w:sz w:val="22"/>
          <w:szCs w:val="22"/>
        </w:rPr>
        <w:t xml:space="preserve">  </w:t>
      </w:r>
      <w:bookmarkStart w:id="16" w:name="_Toc173652689"/>
      <w:r w:rsidRPr="00EF4C2F">
        <w:rPr>
          <w:rFonts w:ascii="Arial" w:hAnsi="Arial" w:cs="Arial"/>
        </w:rPr>
        <w:t>Bases de datos distribuidas</w:t>
      </w:r>
      <w:bookmarkEnd w:id="16"/>
    </w:p>
    <w:p w:rsidR="00993CA3" w:rsidRPr="00EF4C2F" w:rsidRDefault="00993CA3" w:rsidP="00B50EC1">
      <w:pPr>
        <w:pStyle w:val="NormalWeb"/>
        <w:shd w:val="clear" w:color="auto" w:fill="FFFFFF"/>
        <w:spacing w:line="480" w:lineRule="auto"/>
        <w:ind w:left="1416"/>
        <w:jc w:val="both"/>
        <w:rPr>
          <w:bCs/>
          <w:color w:val="000000"/>
          <w:lang w:val="es-ES"/>
        </w:rPr>
      </w:pPr>
      <w:r w:rsidRPr="00EF4C2F">
        <w:rPr>
          <w:bCs/>
          <w:color w:val="000000"/>
          <w:lang w:val="es-ES"/>
        </w:rPr>
        <w:t>CONCEPTO DE DISTRIBUCIÓN.-</w:t>
      </w:r>
    </w:p>
    <w:p w:rsidR="00993CA3" w:rsidRPr="00EF4C2F" w:rsidRDefault="00993CA3" w:rsidP="00B50EC1">
      <w:pPr>
        <w:pStyle w:val="NormalWeb"/>
        <w:shd w:val="clear" w:color="auto" w:fill="FFFFFF"/>
        <w:spacing w:line="480" w:lineRule="auto"/>
        <w:ind w:left="1416"/>
        <w:jc w:val="both"/>
        <w:rPr>
          <w:bCs/>
          <w:color w:val="000000"/>
          <w:lang w:val="es-ES"/>
        </w:rPr>
      </w:pPr>
      <w:r w:rsidRPr="00EF4C2F">
        <w:rPr>
          <w:bCs/>
          <w:color w:val="000000"/>
          <w:lang w:val="es-ES"/>
        </w:rPr>
        <w:t>Un sistema de base de datos distribuida consiste en varios sistemas de bases de datos operando en los sitios locales y conectados por líneas de comunicación.</w:t>
      </w:r>
    </w:p>
    <w:p w:rsidR="00E650AB" w:rsidRPr="00EF4C2F" w:rsidRDefault="00E650AB" w:rsidP="00B50EC1">
      <w:pPr>
        <w:pStyle w:val="NormalWeb"/>
        <w:shd w:val="clear" w:color="auto" w:fill="FFFFFF"/>
        <w:spacing w:line="480" w:lineRule="auto"/>
        <w:ind w:left="1416"/>
        <w:jc w:val="both"/>
        <w:rPr>
          <w:bCs/>
          <w:color w:val="000000"/>
          <w:lang w:val="es-ES"/>
        </w:rPr>
      </w:pPr>
    </w:p>
    <w:p w:rsidR="00993CA3" w:rsidRPr="00EF4C2F" w:rsidRDefault="00993CA3" w:rsidP="00B50EC1">
      <w:pPr>
        <w:pStyle w:val="NormalWeb"/>
        <w:shd w:val="clear" w:color="auto" w:fill="FFFFFF"/>
        <w:spacing w:line="480" w:lineRule="auto"/>
        <w:ind w:left="1416"/>
        <w:jc w:val="both"/>
        <w:rPr>
          <w:bCs/>
          <w:color w:val="000000"/>
          <w:lang w:val="es-ES"/>
        </w:rPr>
      </w:pPr>
      <w:r w:rsidRPr="00EF4C2F">
        <w:rPr>
          <w:bCs/>
          <w:color w:val="000000"/>
          <w:lang w:val="es-ES"/>
        </w:rPr>
        <w:t>PROCESAMIENTO DISTRIBUIDO.-</w:t>
      </w:r>
    </w:p>
    <w:p w:rsidR="00993CA3" w:rsidRPr="00EF4C2F" w:rsidRDefault="00993CA3" w:rsidP="00B50EC1">
      <w:pPr>
        <w:pStyle w:val="NormalWeb"/>
        <w:shd w:val="clear" w:color="auto" w:fill="FFFFFF"/>
        <w:spacing w:line="480" w:lineRule="auto"/>
        <w:ind w:left="1416"/>
        <w:jc w:val="both"/>
        <w:rPr>
          <w:bCs/>
          <w:color w:val="000000"/>
          <w:lang w:val="es-ES"/>
        </w:rPr>
      </w:pPr>
      <w:r w:rsidRPr="00EF4C2F">
        <w:rPr>
          <w:bCs/>
          <w:color w:val="000000"/>
          <w:lang w:val="es-ES"/>
        </w:rPr>
        <w:t>Una consulta o una actualización deja de ser un proceso simple controlado por un único módulo de software, se convierte en varios procesos cooperando entre sí controlado por varios módulos independientes. Pero para que funcione con efectividad, deben estar disponibles tecnologías adecuadas de comunicación y los SGBDs deben poder comunicarse entre sí.</w:t>
      </w:r>
    </w:p>
    <w:p w:rsidR="00E650AB" w:rsidRPr="00EF4C2F" w:rsidRDefault="00E650AB" w:rsidP="00B50EC1">
      <w:pPr>
        <w:pStyle w:val="NormalWeb"/>
        <w:shd w:val="clear" w:color="auto" w:fill="FFFFFF"/>
        <w:spacing w:line="480" w:lineRule="auto"/>
        <w:ind w:left="1416"/>
        <w:jc w:val="both"/>
        <w:rPr>
          <w:bCs/>
          <w:color w:val="000000"/>
          <w:sz w:val="22"/>
          <w:szCs w:val="22"/>
          <w:lang w:val="es-ES"/>
        </w:rPr>
      </w:pPr>
    </w:p>
    <w:p w:rsidR="00993CA3" w:rsidRPr="00EF4C2F" w:rsidRDefault="00993CA3" w:rsidP="00B50EC1">
      <w:pPr>
        <w:pStyle w:val="NormalWeb"/>
        <w:shd w:val="clear" w:color="auto" w:fill="FFFFFF"/>
        <w:spacing w:line="480" w:lineRule="auto"/>
        <w:ind w:left="1416"/>
        <w:jc w:val="both"/>
        <w:rPr>
          <w:bCs/>
          <w:color w:val="000000"/>
          <w:lang w:val="es-ES"/>
        </w:rPr>
      </w:pPr>
      <w:r w:rsidRPr="00EF4C2F">
        <w:rPr>
          <w:bCs/>
          <w:color w:val="000000"/>
          <w:lang w:val="es-ES"/>
        </w:rPr>
        <w:lastRenderedPageBreak/>
        <w:t>VENTAJAS E INCONVENIENTES.-</w:t>
      </w:r>
    </w:p>
    <w:p w:rsidR="00993CA3" w:rsidRPr="00EF4C2F" w:rsidRDefault="00993CA3" w:rsidP="00B50EC1">
      <w:pPr>
        <w:pStyle w:val="NormalWeb"/>
        <w:shd w:val="clear" w:color="auto" w:fill="FFFFFF"/>
        <w:spacing w:line="480" w:lineRule="auto"/>
        <w:ind w:left="1416"/>
        <w:jc w:val="both"/>
        <w:rPr>
          <w:bCs/>
          <w:color w:val="000000"/>
          <w:lang w:val="es-ES"/>
        </w:rPr>
      </w:pPr>
      <w:r w:rsidRPr="00EF4C2F">
        <w:rPr>
          <w:bCs/>
          <w:color w:val="000000"/>
          <w:lang w:val="es-ES"/>
        </w:rPr>
        <w:t>Una clara ventaja es que es posible ubicar los datos en lugares donde se necesitan con más frecuencia, aunque también al mismo tiempo se permita a usuarios no locales acceder a los datos según sus necesidades. Esto mejora la relación costo-efectividad y la autonomía local.</w:t>
      </w:r>
    </w:p>
    <w:p w:rsidR="00E650AB" w:rsidRPr="00EF4C2F" w:rsidRDefault="00E650AB" w:rsidP="00B50EC1">
      <w:pPr>
        <w:pStyle w:val="NormalWeb"/>
        <w:shd w:val="clear" w:color="auto" w:fill="FFFFFF"/>
        <w:spacing w:line="480" w:lineRule="auto"/>
        <w:ind w:left="1416"/>
        <w:jc w:val="both"/>
        <w:rPr>
          <w:bCs/>
          <w:color w:val="000000"/>
          <w:lang w:val="es-ES"/>
        </w:rPr>
      </w:pPr>
    </w:p>
    <w:p w:rsidR="00993CA3" w:rsidRPr="00EF4C2F" w:rsidRDefault="00993CA3" w:rsidP="00B50EC1">
      <w:pPr>
        <w:pStyle w:val="NormalWeb"/>
        <w:shd w:val="clear" w:color="auto" w:fill="FFFFFF"/>
        <w:spacing w:line="480" w:lineRule="auto"/>
        <w:ind w:left="1416"/>
        <w:jc w:val="both"/>
        <w:rPr>
          <w:bCs/>
          <w:color w:val="000000"/>
          <w:lang w:val="es-ES"/>
        </w:rPr>
      </w:pPr>
      <w:r w:rsidRPr="00EF4C2F">
        <w:rPr>
          <w:bCs/>
          <w:color w:val="000000"/>
          <w:lang w:val="es-ES"/>
        </w:rPr>
        <w:t>PLATAFORMAS CLIENTE-SERVIDOR.-</w:t>
      </w:r>
    </w:p>
    <w:p w:rsidR="00993CA3" w:rsidRPr="00EF4C2F" w:rsidRDefault="00993CA3" w:rsidP="00B50EC1">
      <w:pPr>
        <w:pStyle w:val="NormalWeb"/>
        <w:shd w:val="clear" w:color="auto" w:fill="FFFFFF"/>
        <w:spacing w:line="480" w:lineRule="auto"/>
        <w:ind w:left="1416"/>
        <w:jc w:val="both"/>
        <w:rPr>
          <w:bCs/>
          <w:color w:val="000000"/>
          <w:lang w:val="es-ES"/>
        </w:rPr>
      </w:pPr>
      <w:r w:rsidRPr="00EF4C2F">
        <w:rPr>
          <w:bCs/>
          <w:color w:val="000000"/>
          <w:lang w:val="es-ES"/>
        </w:rPr>
        <w:t>Las plataformas cliente/servidor son sistemas abiertos, lo que significa que tratan de lograr la interoperabilidad entre dos o más sistemas, es decir que se comuniquen y contribuyan cada uno a alguna parte del trabajo común.</w:t>
      </w:r>
    </w:p>
    <w:p w:rsidR="00C32250" w:rsidRPr="00EF4C2F" w:rsidRDefault="00C32250" w:rsidP="00B50EC1">
      <w:pPr>
        <w:pStyle w:val="NormalWeb"/>
        <w:shd w:val="clear" w:color="auto" w:fill="FFFFFF"/>
        <w:spacing w:line="480" w:lineRule="auto"/>
        <w:ind w:left="1416"/>
        <w:jc w:val="both"/>
        <w:rPr>
          <w:bCs/>
          <w:color w:val="000000"/>
          <w:sz w:val="22"/>
          <w:szCs w:val="22"/>
          <w:lang w:val="es-ES"/>
        </w:rPr>
      </w:pPr>
    </w:p>
    <w:p w:rsidR="00993CA3" w:rsidRPr="00EF4C2F" w:rsidRDefault="00993CA3" w:rsidP="00B50EC1">
      <w:pPr>
        <w:pStyle w:val="NormalWeb"/>
        <w:shd w:val="clear" w:color="auto" w:fill="FFFFFF"/>
        <w:spacing w:line="480" w:lineRule="auto"/>
        <w:ind w:left="1416"/>
        <w:jc w:val="both"/>
        <w:rPr>
          <w:bCs/>
          <w:color w:val="000000"/>
          <w:lang w:val="es-ES"/>
        </w:rPr>
      </w:pPr>
      <w:r w:rsidRPr="00EF4C2F">
        <w:rPr>
          <w:bCs/>
          <w:color w:val="000000"/>
          <w:lang w:val="es-ES"/>
        </w:rPr>
        <w:t>Los ordenadores clientes están interconectados a un servidor, así, un cliente que necesite hacer una consulta o actualización en la base de datos, envía una petición al servidor de la base de datos y este le devuelve los datos solicitados.</w:t>
      </w:r>
    </w:p>
    <w:p w:rsidR="00C32250" w:rsidRPr="00EF4C2F" w:rsidRDefault="00C32250" w:rsidP="00B50EC1">
      <w:pPr>
        <w:pStyle w:val="NormalWeb"/>
        <w:shd w:val="clear" w:color="auto" w:fill="FFFFFF"/>
        <w:spacing w:line="480" w:lineRule="auto"/>
        <w:ind w:left="1416"/>
        <w:jc w:val="both"/>
        <w:rPr>
          <w:bCs/>
          <w:color w:val="000000"/>
          <w:lang w:val="es-ES"/>
        </w:rPr>
      </w:pPr>
    </w:p>
    <w:p w:rsidR="00993CA3" w:rsidRPr="00EF4C2F" w:rsidRDefault="00993CA3" w:rsidP="00B50EC1">
      <w:pPr>
        <w:pStyle w:val="NormalWeb"/>
        <w:shd w:val="clear" w:color="auto" w:fill="FFFFFF"/>
        <w:spacing w:line="480" w:lineRule="auto"/>
        <w:ind w:left="1416"/>
        <w:jc w:val="both"/>
        <w:rPr>
          <w:bCs/>
          <w:color w:val="000000"/>
          <w:lang w:val="es-ES"/>
        </w:rPr>
      </w:pPr>
      <w:r w:rsidRPr="00EF4C2F">
        <w:rPr>
          <w:bCs/>
          <w:color w:val="000000"/>
          <w:lang w:val="es-ES"/>
        </w:rPr>
        <w:t>Al principio los servidores se instalaron para controlar la impresión y el acceso a los archivos, pero hoy la mayoría son servidores de base de datos, mientras los clientes son los que manipulan al Interfaz Gráfica del Usuario (GUI).</w:t>
      </w:r>
    </w:p>
    <w:p w:rsidR="008300B7" w:rsidRDefault="008300B7" w:rsidP="00B50EC1">
      <w:pPr>
        <w:pStyle w:val="EstiloTemas"/>
        <w:spacing w:line="480" w:lineRule="auto"/>
        <w:ind w:left="360"/>
        <w:outlineLvl w:val="1"/>
        <w:rPr>
          <w:rFonts w:ascii="Arial" w:hAnsi="Arial" w:cs="Arial"/>
        </w:rPr>
      </w:pPr>
    </w:p>
    <w:p w:rsidR="006476F5" w:rsidRPr="00EF4C2F" w:rsidRDefault="006476F5" w:rsidP="00343744">
      <w:pPr>
        <w:pStyle w:val="EstiloTemas"/>
        <w:numPr>
          <w:ilvl w:val="2"/>
          <w:numId w:val="42"/>
        </w:numPr>
        <w:tabs>
          <w:tab w:val="num" w:pos="936"/>
        </w:tabs>
        <w:spacing w:line="480" w:lineRule="auto"/>
        <w:outlineLvl w:val="1"/>
        <w:rPr>
          <w:rFonts w:ascii="Arial" w:hAnsi="Arial" w:cs="Arial"/>
        </w:rPr>
      </w:pPr>
      <w:r w:rsidRPr="00EF4C2F">
        <w:rPr>
          <w:rFonts w:ascii="Arial" w:hAnsi="Arial" w:cs="Arial"/>
          <w:sz w:val="22"/>
          <w:szCs w:val="22"/>
        </w:rPr>
        <w:t xml:space="preserve">  </w:t>
      </w:r>
      <w:bookmarkStart w:id="17" w:name="_Toc173652690"/>
      <w:r w:rsidRPr="00EF4C2F">
        <w:rPr>
          <w:rFonts w:ascii="Arial" w:hAnsi="Arial" w:cs="Arial"/>
        </w:rPr>
        <w:t>Conceptos en bases de datos</w:t>
      </w:r>
      <w:bookmarkEnd w:id="17"/>
    </w:p>
    <w:p w:rsidR="00993CA3" w:rsidRPr="00EF4C2F" w:rsidRDefault="0073385C" w:rsidP="00B50EC1">
      <w:pPr>
        <w:pStyle w:val="NormalWeb"/>
        <w:shd w:val="clear" w:color="auto" w:fill="FFFFFF"/>
        <w:spacing w:line="480" w:lineRule="auto"/>
        <w:ind w:left="1224"/>
        <w:jc w:val="both"/>
        <w:rPr>
          <w:bCs/>
          <w:color w:val="000000"/>
          <w:lang w:val="es-ES"/>
        </w:rPr>
      </w:pPr>
      <w:r w:rsidRPr="00EF4C2F">
        <w:rPr>
          <w:bCs/>
          <w:color w:val="000000"/>
          <w:lang w:val="es-ES"/>
        </w:rPr>
        <w:t xml:space="preserve">  </w:t>
      </w:r>
      <w:r w:rsidR="00993CA3" w:rsidRPr="00EF4C2F">
        <w:rPr>
          <w:bCs/>
          <w:color w:val="000000"/>
          <w:lang w:val="es-ES"/>
        </w:rPr>
        <w:t>La siguie</w:t>
      </w:r>
      <w:r w:rsidR="00742F09" w:rsidRPr="00EF4C2F">
        <w:rPr>
          <w:bCs/>
          <w:color w:val="000000"/>
          <w:lang w:val="es-ES"/>
        </w:rPr>
        <w:t xml:space="preserve">nte tabla muestra en la columna TERMINO, </w:t>
      </w:r>
      <w:r w:rsidR="00993CA3" w:rsidRPr="00EF4C2F">
        <w:rPr>
          <w:bCs/>
          <w:color w:val="000000"/>
          <w:lang w:val="es-ES"/>
        </w:rPr>
        <w:t>términos utilizados muy frecuentemente en el manejo de bases de datos</w:t>
      </w:r>
      <w:r w:rsidR="00630168" w:rsidRPr="00EF4C2F">
        <w:rPr>
          <w:bCs/>
          <w:color w:val="000000"/>
          <w:lang w:val="es-ES"/>
        </w:rPr>
        <w:t xml:space="preserve"> y desarrollados o incorporados durante la evolución que ha tenido en el tiempo la tecnología desarrollada en el manejo de SGBD</w:t>
      </w:r>
      <w:r w:rsidR="006622CC" w:rsidRPr="00EF4C2F">
        <w:rPr>
          <w:bCs/>
          <w:color w:val="000000"/>
          <w:lang w:val="es-ES"/>
        </w:rPr>
        <w:t>,</w:t>
      </w:r>
      <w:r w:rsidR="00993CA3" w:rsidRPr="00EF4C2F">
        <w:rPr>
          <w:bCs/>
          <w:color w:val="000000"/>
          <w:lang w:val="es-ES"/>
        </w:rPr>
        <w:t xml:space="preserve"> y en la columna</w:t>
      </w:r>
      <w:r w:rsidR="00742F09" w:rsidRPr="00EF4C2F">
        <w:rPr>
          <w:bCs/>
          <w:color w:val="000000"/>
          <w:lang w:val="es-ES"/>
        </w:rPr>
        <w:t xml:space="preserve"> DESCRIPCION</w:t>
      </w:r>
      <w:r w:rsidR="00993CA3" w:rsidRPr="00EF4C2F">
        <w:rPr>
          <w:bCs/>
          <w:color w:val="000000"/>
          <w:lang w:val="es-ES"/>
        </w:rPr>
        <w:t xml:space="preserve"> la descripción de estos:</w:t>
      </w:r>
    </w:p>
    <w:p w:rsidR="00993CA3" w:rsidRPr="00EF4C2F" w:rsidRDefault="00993CA3" w:rsidP="00B50EC1">
      <w:pPr>
        <w:pStyle w:val="NormalWeb"/>
        <w:shd w:val="clear" w:color="auto" w:fill="FFFFFF"/>
        <w:spacing w:line="480" w:lineRule="auto"/>
        <w:jc w:val="both"/>
        <w:rPr>
          <w:bCs/>
          <w:color w:val="000000"/>
          <w:sz w:val="18"/>
          <w:szCs w:val="18"/>
          <w:lang w:val="es-ES"/>
        </w:rPr>
      </w:pPr>
    </w:p>
    <w:tbl>
      <w:tblPr>
        <w:tblW w:w="4248" w:type="pct"/>
        <w:tblCellSpacing w:w="15" w:type="dxa"/>
        <w:tblInd w:w="1290" w:type="dxa"/>
        <w:tblCellMar>
          <w:top w:w="60" w:type="dxa"/>
          <w:left w:w="60" w:type="dxa"/>
          <w:bottom w:w="60" w:type="dxa"/>
          <w:right w:w="60" w:type="dxa"/>
        </w:tblCellMar>
        <w:tblLook w:val="0000"/>
      </w:tblPr>
      <w:tblGrid>
        <w:gridCol w:w="1820"/>
        <w:gridCol w:w="5365"/>
      </w:tblGrid>
      <w:tr w:rsidR="00993CA3" w:rsidRPr="00EF4C2F" w:rsidTr="00343744">
        <w:trPr>
          <w:tblCellSpacing w:w="15" w:type="dxa"/>
        </w:trPr>
        <w:tc>
          <w:tcPr>
            <w:tcW w:w="1237" w:type="pct"/>
            <w:shd w:val="clear" w:color="auto" w:fill="EFEFEF"/>
          </w:tcPr>
          <w:p w:rsidR="00993CA3" w:rsidRPr="00EF4C2F" w:rsidRDefault="00993CA3" w:rsidP="00B50EC1">
            <w:pPr>
              <w:pStyle w:val="NormalWeb"/>
              <w:spacing w:line="480" w:lineRule="auto"/>
              <w:jc w:val="both"/>
              <w:rPr>
                <w:bCs/>
                <w:color w:val="000000"/>
                <w:sz w:val="20"/>
                <w:szCs w:val="20"/>
              </w:rPr>
            </w:pPr>
            <w:r w:rsidRPr="00EF4C2F">
              <w:rPr>
                <w:bCs/>
                <w:color w:val="000000"/>
                <w:sz w:val="20"/>
                <w:szCs w:val="20"/>
              </w:rPr>
              <w:t>TÉRMINO</w:t>
            </w:r>
          </w:p>
        </w:tc>
        <w:tc>
          <w:tcPr>
            <w:tcW w:w="3706" w:type="pct"/>
            <w:shd w:val="clear" w:color="auto" w:fill="EFEFEF"/>
          </w:tcPr>
          <w:p w:rsidR="00993CA3" w:rsidRPr="00EF4C2F" w:rsidRDefault="00993CA3" w:rsidP="00B50EC1">
            <w:pPr>
              <w:pStyle w:val="NormalWeb"/>
              <w:spacing w:line="480" w:lineRule="auto"/>
              <w:jc w:val="both"/>
              <w:rPr>
                <w:bCs/>
                <w:color w:val="000000"/>
                <w:sz w:val="20"/>
                <w:szCs w:val="20"/>
              </w:rPr>
            </w:pPr>
            <w:r w:rsidRPr="00EF4C2F">
              <w:rPr>
                <w:bCs/>
                <w:color w:val="000000"/>
                <w:sz w:val="20"/>
                <w:szCs w:val="20"/>
              </w:rPr>
              <w:t>DESCRIPCIÓN</w:t>
            </w:r>
          </w:p>
        </w:tc>
      </w:tr>
      <w:tr w:rsidR="00993CA3" w:rsidRPr="00EF4C2F" w:rsidTr="00343744">
        <w:trPr>
          <w:tblCellSpacing w:w="15" w:type="dxa"/>
        </w:trPr>
        <w:tc>
          <w:tcPr>
            <w:tcW w:w="1237" w:type="pct"/>
            <w:shd w:val="clear" w:color="auto" w:fill="EFEFEF"/>
          </w:tcPr>
          <w:p w:rsidR="00993CA3" w:rsidRPr="00EF4C2F" w:rsidRDefault="00993CA3" w:rsidP="00B50EC1">
            <w:pPr>
              <w:pStyle w:val="NormalWeb"/>
              <w:spacing w:line="480" w:lineRule="auto"/>
              <w:jc w:val="both"/>
              <w:rPr>
                <w:bCs/>
                <w:color w:val="000000"/>
                <w:sz w:val="20"/>
                <w:szCs w:val="20"/>
              </w:rPr>
            </w:pPr>
            <w:r w:rsidRPr="00EF4C2F">
              <w:rPr>
                <w:bCs/>
                <w:color w:val="000000"/>
                <w:sz w:val="20"/>
                <w:szCs w:val="20"/>
              </w:rPr>
              <w:t>BDR</w:t>
            </w:r>
          </w:p>
        </w:tc>
        <w:tc>
          <w:tcPr>
            <w:tcW w:w="3706" w:type="pct"/>
            <w:shd w:val="clear" w:color="auto" w:fill="EFEFEF"/>
          </w:tcPr>
          <w:p w:rsidR="00993CA3" w:rsidRPr="00EF4C2F" w:rsidRDefault="00993CA3" w:rsidP="00B50EC1">
            <w:pPr>
              <w:pStyle w:val="NormalWeb"/>
              <w:spacing w:line="480" w:lineRule="auto"/>
              <w:jc w:val="both"/>
              <w:rPr>
                <w:bCs/>
                <w:color w:val="000000"/>
                <w:sz w:val="20"/>
                <w:szCs w:val="20"/>
                <w:lang w:val="es-ES"/>
              </w:rPr>
            </w:pPr>
            <w:r w:rsidRPr="00EF4C2F">
              <w:rPr>
                <w:bCs/>
                <w:color w:val="000000"/>
                <w:sz w:val="20"/>
                <w:szCs w:val="20"/>
                <w:lang w:val="es-ES"/>
              </w:rPr>
              <w:t>Base de Datos Relacional. Sistema de almacenamiento de datos basado en un conjunto de tablas unidas mediante relaciones.</w:t>
            </w:r>
          </w:p>
        </w:tc>
      </w:tr>
      <w:tr w:rsidR="00993CA3" w:rsidRPr="00EF4C2F" w:rsidTr="00343744">
        <w:trPr>
          <w:tblCellSpacing w:w="15" w:type="dxa"/>
        </w:trPr>
        <w:tc>
          <w:tcPr>
            <w:tcW w:w="1237" w:type="pct"/>
            <w:shd w:val="clear" w:color="auto" w:fill="EFEFEF"/>
          </w:tcPr>
          <w:p w:rsidR="00993CA3" w:rsidRPr="00EF4C2F" w:rsidRDefault="00993CA3" w:rsidP="00B50EC1">
            <w:pPr>
              <w:pStyle w:val="NormalWeb"/>
              <w:spacing w:line="480" w:lineRule="auto"/>
              <w:jc w:val="both"/>
              <w:rPr>
                <w:bCs/>
                <w:color w:val="000000"/>
                <w:sz w:val="20"/>
                <w:szCs w:val="20"/>
              </w:rPr>
            </w:pPr>
            <w:r w:rsidRPr="00EF4C2F">
              <w:rPr>
                <w:bCs/>
                <w:color w:val="000000"/>
                <w:sz w:val="20"/>
                <w:szCs w:val="20"/>
              </w:rPr>
              <w:t>BDM</w:t>
            </w:r>
          </w:p>
        </w:tc>
        <w:tc>
          <w:tcPr>
            <w:tcW w:w="3706" w:type="pct"/>
            <w:shd w:val="clear" w:color="auto" w:fill="EFEFEF"/>
          </w:tcPr>
          <w:p w:rsidR="00993CA3" w:rsidRPr="00EF4C2F" w:rsidRDefault="00993CA3" w:rsidP="00B50EC1">
            <w:pPr>
              <w:pStyle w:val="NormalWeb"/>
              <w:spacing w:line="480" w:lineRule="auto"/>
              <w:jc w:val="both"/>
              <w:rPr>
                <w:bCs/>
                <w:color w:val="000000"/>
                <w:sz w:val="20"/>
                <w:szCs w:val="20"/>
                <w:lang w:val="es-ES"/>
              </w:rPr>
            </w:pPr>
            <w:r w:rsidRPr="00EF4C2F">
              <w:rPr>
                <w:bCs/>
                <w:color w:val="000000"/>
                <w:sz w:val="20"/>
                <w:szCs w:val="20"/>
                <w:lang w:val="es-ES"/>
              </w:rPr>
              <w:t>Base de datos Multidimensional. Base de datos de estructura basada en dimensiones orientada a consultas complejas y alto rendimiento. Puede utilizar un SGBDR en estrella (Base de datos Multidimensional a nivel lógico) o SGBDM (Base de datos Multidimensional a niveles lógico y físico o Base de datos Multidimensional Pura)</w:t>
            </w:r>
          </w:p>
        </w:tc>
      </w:tr>
      <w:tr w:rsidR="00993CA3" w:rsidRPr="00EF4C2F" w:rsidTr="00343744">
        <w:trPr>
          <w:tblCellSpacing w:w="15" w:type="dxa"/>
        </w:trPr>
        <w:tc>
          <w:tcPr>
            <w:tcW w:w="1237" w:type="pct"/>
            <w:shd w:val="clear" w:color="auto" w:fill="EFEFEF"/>
          </w:tcPr>
          <w:p w:rsidR="00993CA3" w:rsidRPr="00EF4C2F" w:rsidRDefault="00993CA3" w:rsidP="00B50EC1">
            <w:pPr>
              <w:pStyle w:val="NormalWeb"/>
              <w:spacing w:line="480" w:lineRule="auto"/>
              <w:jc w:val="both"/>
              <w:rPr>
                <w:bCs/>
                <w:color w:val="000000"/>
                <w:sz w:val="20"/>
                <w:szCs w:val="20"/>
              </w:rPr>
            </w:pPr>
            <w:r w:rsidRPr="00EF4C2F">
              <w:rPr>
                <w:bCs/>
                <w:color w:val="000000"/>
                <w:sz w:val="20"/>
                <w:szCs w:val="20"/>
              </w:rPr>
              <w:t>OLTP</w:t>
            </w:r>
          </w:p>
        </w:tc>
        <w:tc>
          <w:tcPr>
            <w:tcW w:w="3706" w:type="pct"/>
            <w:shd w:val="clear" w:color="auto" w:fill="EFEFEF"/>
          </w:tcPr>
          <w:p w:rsidR="00993CA3" w:rsidRPr="00EF4C2F" w:rsidRDefault="00993CA3" w:rsidP="00B50EC1">
            <w:pPr>
              <w:pStyle w:val="NormalWeb"/>
              <w:spacing w:line="480" w:lineRule="auto"/>
              <w:jc w:val="both"/>
              <w:rPr>
                <w:bCs/>
                <w:color w:val="000000"/>
                <w:sz w:val="20"/>
                <w:szCs w:val="20"/>
                <w:lang w:val="es-ES"/>
              </w:rPr>
            </w:pPr>
            <w:r w:rsidRPr="00EF4C2F">
              <w:rPr>
                <w:bCs/>
                <w:color w:val="000000"/>
                <w:sz w:val="20"/>
                <w:szCs w:val="20"/>
                <w:lang w:val="es-ES"/>
              </w:rPr>
              <w:t>On Line Transactional Processing. Procesamiento Transaccional En Línea. Se trata de los procesos clásicos de tratamiento automático de información, que incluyen Altas, Bajas, Modificaciones y Consultas.</w:t>
            </w:r>
          </w:p>
        </w:tc>
      </w:tr>
      <w:tr w:rsidR="00993CA3" w:rsidRPr="00EF4C2F" w:rsidTr="00343744">
        <w:trPr>
          <w:tblCellSpacing w:w="15" w:type="dxa"/>
        </w:trPr>
        <w:tc>
          <w:tcPr>
            <w:tcW w:w="1237" w:type="pct"/>
            <w:shd w:val="clear" w:color="auto" w:fill="EFEFEF"/>
          </w:tcPr>
          <w:p w:rsidR="00993CA3" w:rsidRPr="00EF4C2F" w:rsidRDefault="00993CA3" w:rsidP="00B50EC1">
            <w:pPr>
              <w:pStyle w:val="NormalWeb"/>
              <w:spacing w:line="480" w:lineRule="auto"/>
              <w:jc w:val="both"/>
              <w:rPr>
                <w:bCs/>
                <w:color w:val="000000"/>
                <w:sz w:val="20"/>
                <w:szCs w:val="20"/>
              </w:rPr>
            </w:pPr>
            <w:r w:rsidRPr="00EF4C2F">
              <w:rPr>
                <w:bCs/>
                <w:color w:val="000000"/>
                <w:sz w:val="20"/>
                <w:szCs w:val="20"/>
              </w:rPr>
              <w:t>OLAP</w:t>
            </w:r>
          </w:p>
        </w:tc>
        <w:tc>
          <w:tcPr>
            <w:tcW w:w="3706" w:type="pct"/>
            <w:shd w:val="clear" w:color="auto" w:fill="EFEFEF"/>
          </w:tcPr>
          <w:p w:rsidR="00993CA3" w:rsidRPr="00EF4C2F" w:rsidRDefault="00993CA3" w:rsidP="00B50EC1">
            <w:pPr>
              <w:pStyle w:val="NormalWeb"/>
              <w:spacing w:line="480" w:lineRule="auto"/>
              <w:jc w:val="both"/>
              <w:rPr>
                <w:bCs/>
                <w:color w:val="000000"/>
                <w:sz w:val="20"/>
                <w:szCs w:val="20"/>
                <w:lang w:val="es-ES"/>
              </w:rPr>
            </w:pPr>
            <w:r w:rsidRPr="00EF4C2F">
              <w:rPr>
                <w:bCs/>
                <w:color w:val="000000"/>
                <w:sz w:val="20"/>
                <w:szCs w:val="20"/>
                <w:lang w:val="es-ES"/>
              </w:rPr>
              <w:t xml:space="preserve">On Line Analytical Processing. Procesamiento Analítico </w:t>
            </w:r>
            <w:r w:rsidRPr="00EF4C2F">
              <w:rPr>
                <w:bCs/>
                <w:color w:val="000000"/>
                <w:sz w:val="20"/>
                <w:szCs w:val="20"/>
                <w:lang w:val="es-ES"/>
              </w:rPr>
              <w:lastRenderedPageBreak/>
              <w:t>En Línea. Se trata de procesos de análisis de información. Estos sistemas están orientados al acceso en modo consulta.</w:t>
            </w:r>
          </w:p>
        </w:tc>
      </w:tr>
      <w:tr w:rsidR="00993CA3" w:rsidRPr="00EF4C2F" w:rsidTr="00343744">
        <w:trPr>
          <w:tblCellSpacing w:w="15" w:type="dxa"/>
        </w:trPr>
        <w:tc>
          <w:tcPr>
            <w:tcW w:w="1237" w:type="pct"/>
            <w:shd w:val="clear" w:color="auto" w:fill="EFEFEF"/>
          </w:tcPr>
          <w:p w:rsidR="00993CA3" w:rsidRPr="00EF4C2F" w:rsidRDefault="00993CA3" w:rsidP="00B50EC1">
            <w:pPr>
              <w:pStyle w:val="NormalWeb"/>
              <w:spacing w:line="480" w:lineRule="auto"/>
              <w:jc w:val="both"/>
              <w:rPr>
                <w:bCs/>
                <w:color w:val="000000"/>
                <w:sz w:val="20"/>
                <w:szCs w:val="20"/>
              </w:rPr>
            </w:pPr>
            <w:r w:rsidRPr="00EF4C2F">
              <w:rPr>
                <w:bCs/>
                <w:color w:val="000000"/>
                <w:sz w:val="20"/>
                <w:szCs w:val="20"/>
              </w:rPr>
              <w:lastRenderedPageBreak/>
              <w:t>DW</w:t>
            </w:r>
          </w:p>
        </w:tc>
        <w:tc>
          <w:tcPr>
            <w:tcW w:w="3706" w:type="pct"/>
            <w:shd w:val="clear" w:color="auto" w:fill="EFEFEF"/>
          </w:tcPr>
          <w:p w:rsidR="00993CA3" w:rsidRPr="00EF4C2F" w:rsidRDefault="00993CA3" w:rsidP="00B50EC1">
            <w:pPr>
              <w:pStyle w:val="NormalWeb"/>
              <w:spacing w:line="480" w:lineRule="auto"/>
              <w:jc w:val="both"/>
              <w:rPr>
                <w:bCs/>
                <w:color w:val="000000"/>
                <w:sz w:val="20"/>
                <w:szCs w:val="20"/>
                <w:lang w:val="es-ES"/>
              </w:rPr>
            </w:pPr>
            <w:r w:rsidRPr="00EF4C2F">
              <w:rPr>
                <w:bCs/>
                <w:color w:val="000000"/>
                <w:sz w:val="20"/>
                <w:szCs w:val="20"/>
                <w:lang w:val="es-ES"/>
              </w:rPr>
              <w:t>DataWarehouse. Sistema almacén de datos que reúne la información generada por los distintos departamentos de una organización. Pretende conseguir que cualquier departamento pueda acceder a información de cualquiera de los otros mediante un único medio, así como obligar a que los mismos términos tengan el mismo significado para todos. Es un almacén de datos históricos, utilizado por una herramienta OLAP para procesar información, elaborar informes y vistas. También se define como un conjunto de datos orientados por tema, integrados, variables en el tiempo y no volátiles que se emplea como apoyo a la toma de decisiones.</w:t>
            </w:r>
          </w:p>
        </w:tc>
      </w:tr>
      <w:tr w:rsidR="00993CA3" w:rsidRPr="00EF4C2F" w:rsidTr="00343744">
        <w:trPr>
          <w:tblCellSpacing w:w="15" w:type="dxa"/>
        </w:trPr>
        <w:tc>
          <w:tcPr>
            <w:tcW w:w="1237" w:type="pct"/>
            <w:shd w:val="clear" w:color="auto" w:fill="EFEFEF"/>
          </w:tcPr>
          <w:p w:rsidR="00993CA3" w:rsidRPr="00EF4C2F" w:rsidRDefault="00993CA3" w:rsidP="00B50EC1">
            <w:pPr>
              <w:pStyle w:val="NormalWeb"/>
              <w:spacing w:line="480" w:lineRule="auto"/>
              <w:jc w:val="both"/>
              <w:rPr>
                <w:bCs/>
                <w:color w:val="000000"/>
                <w:sz w:val="20"/>
                <w:szCs w:val="20"/>
              </w:rPr>
            </w:pPr>
            <w:r w:rsidRPr="00EF4C2F">
              <w:rPr>
                <w:bCs/>
                <w:color w:val="000000"/>
                <w:sz w:val="20"/>
                <w:szCs w:val="20"/>
              </w:rPr>
              <w:t>Datamart</w:t>
            </w:r>
          </w:p>
        </w:tc>
        <w:tc>
          <w:tcPr>
            <w:tcW w:w="3706" w:type="pct"/>
            <w:shd w:val="clear" w:color="auto" w:fill="EFEFEF"/>
          </w:tcPr>
          <w:p w:rsidR="00993CA3" w:rsidRPr="00EF4C2F" w:rsidRDefault="00993CA3" w:rsidP="00B50EC1">
            <w:pPr>
              <w:pStyle w:val="NormalWeb"/>
              <w:spacing w:line="480" w:lineRule="auto"/>
              <w:jc w:val="both"/>
              <w:rPr>
                <w:bCs/>
                <w:color w:val="000000"/>
                <w:sz w:val="20"/>
                <w:szCs w:val="20"/>
                <w:lang w:val="es-ES"/>
              </w:rPr>
            </w:pPr>
            <w:r w:rsidRPr="00EF4C2F">
              <w:rPr>
                <w:bCs/>
                <w:color w:val="000000"/>
                <w:sz w:val="20"/>
                <w:szCs w:val="20"/>
                <w:lang w:val="es-ES"/>
              </w:rPr>
              <w:t>Sistema que mantiene una copia de parte de un DataWarehouse para un uso departamental. Almacén de datos históricos relativos a un departamento de una organización, utilizado por una herramienta OLAP para procesar información, elaborar informes y vistas.</w:t>
            </w:r>
          </w:p>
        </w:tc>
      </w:tr>
      <w:tr w:rsidR="00993CA3" w:rsidRPr="00EF4C2F" w:rsidTr="00343744">
        <w:trPr>
          <w:tblCellSpacing w:w="15" w:type="dxa"/>
        </w:trPr>
        <w:tc>
          <w:tcPr>
            <w:tcW w:w="1237" w:type="pct"/>
            <w:shd w:val="clear" w:color="auto" w:fill="EFEFEF"/>
          </w:tcPr>
          <w:p w:rsidR="00993CA3" w:rsidRPr="00EF4C2F" w:rsidRDefault="00993CA3" w:rsidP="00B50EC1">
            <w:pPr>
              <w:pStyle w:val="NormalWeb"/>
              <w:spacing w:line="480" w:lineRule="auto"/>
              <w:jc w:val="both"/>
              <w:rPr>
                <w:bCs/>
                <w:color w:val="000000"/>
                <w:sz w:val="20"/>
                <w:szCs w:val="20"/>
              </w:rPr>
            </w:pPr>
            <w:r w:rsidRPr="00EF4C2F">
              <w:rPr>
                <w:bCs/>
                <w:color w:val="000000"/>
                <w:sz w:val="20"/>
                <w:szCs w:val="20"/>
              </w:rPr>
              <w:t>EIS</w:t>
            </w:r>
          </w:p>
        </w:tc>
        <w:tc>
          <w:tcPr>
            <w:tcW w:w="3706" w:type="pct"/>
            <w:shd w:val="clear" w:color="auto" w:fill="EFEFEF"/>
          </w:tcPr>
          <w:p w:rsidR="00993CA3" w:rsidRPr="00EF4C2F" w:rsidRDefault="00993CA3" w:rsidP="00B50EC1">
            <w:pPr>
              <w:pStyle w:val="NormalWeb"/>
              <w:spacing w:line="480" w:lineRule="auto"/>
              <w:jc w:val="both"/>
              <w:rPr>
                <w:bCs/>
                <w:color w:val="000000"/>
                <w:sz w:val="20"/>
                <w:szCs w:val="20"/>
                <w:lang w:val="es-ES"/>
              </w:rPr>
            </w:pPr>
            <w:r w:rsidRPr="00EF4C2F">
              <w:rPr>
                <w:bCs/>
                <w:color w:val="000000"/>
                <w:sz w:val="20"/>
                <w:szCs w:val="20"/>
                <w:lang w:val="es-ES"/>
              </w:rPr>
              <w:t>Executive Information Systems. Sistemas de información para directivos.</w:t>
            </w:r>
          </w:p>
        </w:tc>
      </w:tr>
      <w:tr w:rsidR="00993CA3" w:rsidRPr="00EF4C2F" w:rsidTr="00343744">
        <w:trPr>
          <w:tblCellSpacing w:w="15" w:type="dxa"/>
        </w:trPr>
        <w:tc>
          <w:tcPr>
            <w:tcW w:w="1237" w:type="pct"/>
            <w:shd w:val="clear" w:color="auto" w:fill="EFEFEF"/>
          </w:tcPr>
          <w:p w:rsidR="00993CA3" w:rsidRPr="00EF4C2F" w:rsidRDefault="00993CA3" w:rsidP="00B50EC1">
            <w:pPr>
              <w:pStyle w:val="NormalWeb"/>
              <w:spacing w:line="480" w:lineRule="auto"/>
              <w:jc w:val="both"/>
              <w:rPr>
                <w:bCs/>
                <w:color w:val="000000"/>
                <w:sz w:val="20"/>
                <w:szCs w:val="20"/>
              </w:rPr>
            </w:pPr>
            <w:r w:rsidRPr="00EF4C2F">
              <w:rPr>
                <w:bCs/>
                <w:color w:val="000000"/>
                <w:sz w:val="20"/>
                <w:szCs w:val="20"/>
              </w:rPr>
              <w:t>DSS</w:t>
            </w:r>
          </w:p>
        </w:tc>
        <w:tc>
          <w:tcPr>
            <w:tcW w:w="3706" w:type="pct"/>
            <w:shd w:val="clear" w:color="auto" w:fill="EFEFEF"/>
          </w:tcPr>
          <w:p w:rsidR="00993CA3" w:rsidRPr="00EF4C2F" w:rsidRDefault="00993CA3" w:rsidP="00B50EC1">
            <w:pPr>
              <w:pStyle w:val="NormalWeb"/>
              <w:spacing w:line="480" w:lineRule="auto"/>
              <w:jc w:val="both"/>
              <w:rPr>
                <w:bCs/>
                <w:color w:val="000000"/>
                <w:sz w:val="20"/>
                <w:szCs w:val="20"/>
                <w:lang w:val="es-ES"/>
              </w:rPr>
            </w:pPr>
            <w:r w:rsidRPr="00EF4C2F">
              <w:rPr>
                <w:bCs/>
                <w:color w:val="000000"/>
                <w:sz w:val="20"/>
                <w:szCs w:val="20"/>
                <w:lang w:val="es-ES"/>
              </w:rPr>
              <w:t>Decision Support System. Sistema de ayuda a la toma de decisiones.</w:t>
            </w:r>
          </w:p>
        </w:tc>
      </w:tr>
      <w:tr w:rsidR="00993CA3" w:rsidRPr="00EF4C2F" w:rsidTr="00343744">
        <w:trPr>
          <w:tblCellSpacing w:w="15" w:type="dxa"/>
        </w:trPr>
        <w:tc>
          <w:tcPr>
            <w:tcW w:w="1237" w:type="pct"/>
            <w:shd w:val="clear" w:color="auto" w:fill="EFEFEF"/>
          </w:tcPr>
          <w:p w:rsidR="00993CA3" w:rsidRPr="00EF4C2F" w:rsidRDefault="00993CA3" w:rsidP="00B50EC1">
            <w:pPr>
              <w:pStyle w:val="NormalWeb"/>
              <w:spacing w:line="480" w:lineRule="auto"/>
              <w:jc w:val="both"/>
              <w:rPr>
                <w:bCs/>
                <w:color w:val="000000"/>
                <w:sz w:val="20"/>
                <w:szCs w:val="20"/>
              </w:rPr>
            </w:pPr>
            <w:r w:rsidRPr="00EF4C2F">
              <w:rPr>
                <w:bCs/>
                <w:color w:val="000000"/>
                <w:sz w:val="20"/>
                <w:szCs w:val="20"/>
              </w:rPr>
              <w:lastRenderedPageBreak/>
              <w:t>Data Mining</w:t>
            </w:r>
          </w:p>
        </w:tc>
        <w:tc>
          <w:tcPr>
            <w:tcW w:w="3706" w:type="pct"/>
            <w:shd w:val="clear" w:color="auto" w:fill="EFEFEF"/>
          </w:tcPr>
          <w:p w:rsidR="00993CA3" w:rsidRPr="00EF4C2F" w:rsidRDefault="00993CA3" w:rsidP="00B50EC1">
            <w:pPr>
              <w:pStyle w:val="NormalWeb"/>
              <w:spacing w:line="480" w:lineRule="auto"/>
              <w:jc w:val="both"/>
              <w:rPr>
                <w:bCs/>
                <w:color w:val="000000"/>
                <w:sz w:val="20"/>
                <w:szCs w:val="20"/>
                <w:lang w:val="es-ES"/>
              </w:rPr>
            </w:pPr>
            <w:r w:rsidRPr="00EF4C2F">
              <w:rPr>
                <w:bCs/>
                <w:color w:val="000000"/>
                <w:sz w:val="20"/>
                <w:szCs w:val="20"/>
                <w:lang w:val="es-ES"/>
              </w:rPr>
              <w:t>Proceso no trivial de análisis de grandes cantidades de datos con el objetivo de extraer información útil. Por ejemplo, se trata de aplicar algoritmos de clasificación de datos para realizar predicciones futuras, o estudios de correlación entre variables aparentemente independientes. Para ello, es común la utilización de Redes Neuronales o Algoritmos Evolutivos.</w:t>
            </w:r>
          </w:p>
        </w:tc>
      </w:tr>
      <w:tr w:rsidR="00993CA3" w:rsidRPr="00EF4C2F" w:rsidTr="00343744">
        <w:trPr>
          <w:tblCellSpacing w:w="15" w:type="dxa"/>
        </w:trPr>
        <w:tc>
          <w:tcPr>
            <w:tcW w:w="1237" w:type="pct"/>
            <w:shd w:val="clear" w:color="auto" w:fill="EFEFEF"/>
          </w:tcPr>
          <w:p w:rsidR="00993CA3" w:rsidRPr="00EF4C2F" w:rsidRDefault="00993CA3" w:rsidP="00B50EC1">
            <w:pPr>
              <w:pStyle w:val="NormalWeb"/>
              <w:spacing w:line="480" w:lineRule="auto"/>
              <w:jc w:val="both"/>
              <w:rPr>
                <w:bCs/>
                <w:color w:val="000000"/>
                <w:sz w:val="20"/>
                <w:szCs w:val="20"/>
              </w:rPr>
            </w:pPr>
            <w:r w:rsidRPr="00EF4C2F">
              <w:rPr>
                <w:bCs/>
                <w:color w:val="000000"/>
                <w:sz w:val="20"/>
                <w:szCs w:val="20"/>
              </w:rPr>
              <w:t>KDD</w:t>
            </w:r>
          </w:p>
        </w:tc>
        <w:tc>
          <w:tcPr>
            <w:tcW w:w="3706" w:type="pct"/>
            <w:shd w:val="clear" w:color="auto" w:fill="EFEFEF"/>
          </w:tcPr>
          <w:p w:rsidR="00993CA3" w:rsidRPr="00EF4C2F" w:rsidRDefault="00993CA3" w:rsidP="00B50EC1">
            <w:pPr>
              <w:pStyle w:val="NormalWeb"/>
              <w:spacing w:line="480" w:lineRule="auto"/>
              <w:jc w:val="both"/>
              <w:rPr>
                <w:bCs/>
                <w:color w:val="000000"/>
                <w:sz w:val="20"/>
                <w:szCs w:val="20"/>
                <w:lang w:val="es-ES"/>
              </w:rPr>
            </w:pPr>
            <w:r w:rsidRPr="00EF4C2F">
              <w:rPr>
                <w:bCs/>
                <w:color w:val="000000"/>
                <w:sz w:val="20"/>
                <w:szCs w:val="20"/>
                <w:lang w:val="en-GB"/>
              </w:rPr>
              <w:t>Knowdledge Discovery in Databases</w:t>
            </w:r>
            <w:r w:rsidR="00186B25" w:rsidRPr="00EF4C2F">
              <w:rPr>
                <w:bCs/>
                <w:color w:val="000000"/>
                <w:sz w:val="20"/>
                <w:szCs w:val="20"/>
                <w:lang w:val="en-GB"/>
              </w:rPr>
              <w:t xml:space="preserve"> en ingles</w:t>
            </w:r>
            <w:r w:rsidRPr="00EF4C2F">
              <w:rPr>
                <w:bCs/>
                <w:color w:val="000000"/>
                <w:sz w:val="20"/>
                <w:szCs w:val="20"/>
                <w:lang w:val="en-GB"/>
              </w:rPr>
              <w:t xml:space="preserve">. </w:t>
            </w:r>
            <w:r w:rsidR="00186B25" w:rsidRPr="00EF4C2F">
              <w:rPr>
                <w:bCs/>
                <w:color w:val="000000"/>
                <w:sz w:val="20"/>
                <w:szCs w:val="20"/>
                <w:lang w:val="es-ES"/>
              </w:rPr>
              <w:t>Es el d</w:t>
            </w:r>
            <w:r w:rsidR="008D5D5A" w:rsidRPr="00EF4C2F">
              <w:rPr>
                <w:bCs/>
                <w:color w:val="000000"/>
                <w:sz w:val="20"/>
                <w:szCs w:val="20"/>
                <w:lang w:val="es-ES"/>
              </w:rPr>
              <w:t>esc</w:t>
            </w:r>
            <w:r w:rsidR="00442989" w:rsidRPr="00EF4C2F">
              <w:rPr>
                <w:bCs/>
                <w:color w:val="000000"/>
                <w:sz w:val="20"/>
                <w:szCs w:val="20"/>
                <w:lang w:val="es-ES"/>
              </w:rPr>
              <w:t>ub</w:t>
            </w:r>
            <w:r w:rsidR="008D5D5A" w:rsidRPr="00EF4C2F">
              <w:rPr>
                <w:bCs/>
                <w:color w:val="000000"/>
                <w:sz w:val="20"/>
                <w:szCs w:val="20"/>
                <w:lang w:val="es-ES"/>
              </w:rPr>
              <w:t>r</w:t>
            </w:r>
            <w:r w:rsidR="00442989" w:rsidRPr="00EF4C2F">
              <w:rPr>
                <w:bCs/>
                <w:color w:val="000000"/>
                <w:sz w:val="20"/>
                <w:szCs w:val="20"/>
                <w:lang w:val="es-ES"/>
              </w:rPr>
              <w:t xml:space="preserve">imiento de conocimiento en las bases datos, supone de </w:t>
            </w:r>
            <w:r w:rsidR="008D5D5A" w:rsidRPr="00EF4C2F">
              <w:rPr>
                <w:bCs/>
                <w:color w:val="000000"/>
                <w:sz w:val="20"/>
                <w:szCs w:val="20"/>
                <w:lang w:val="es-ES"/>
              </w:rPr>
              <w:t>técnicas</w:t>
            </w:r>
            <w:r w:rsidR="00442989" w:rsidRPr="00EF4C2F">
              <w:rPr>
                <w:bCs/>
                <w:color w:val="000000"/>
                <w:sz w:val="20"/>
                <w:szCs w:val="20"/>
                <w:lang w:val="es-ES"/>
              </w:rPr>
              <w:t xml:space="preserve"> especificas, generalmente </w:t>
            </w:r>
            <w:r w:rsidR="008D5D5A" w:rsidRPr="00EF4C2F">
              <w:rPr>
                <w:bCs/>
                <w:color w:val="000000"/>
                <w:sz w:val="20"/>
                <w:szCs w:val="20"/>
                <w:lang w:val="es-ES"/>
              </w:rPr>
              <w:t>estadísticas</w:t>
            </w:r>
            <w:r w:rsidR="00442989" w:rsidRPr="00EF4C2F">
              <w:rPr>
                <w:bCs/>
                <w:color w:val="000000"/>
                <w:sz w:val="20"/>
                <w:szCs w:val="20"/>
                <w:lang w:val="es-ES"/>
              </w:rPr>
              <w:t>, para la obtención de información valiosa de la base de datos que no podría ser obtenida por las consultas comunes sobre las mismas.</w:t>
            </w:r>
          </w:p>
        </w:tc>
      </w:tr>
      <w:tr w:rsidR="00993CA3" w:rsidRPr="00EF4C2F" w:rsidTr="00343744">
        <w:trPr>
          <w:tblCellSpacing w:w="15" w:type="dxa"/>
        </w:trPr>
        <w:tc>
          <w:tcPr>
            <w:tcW w:w="1237" w:type="pct"/>
            <w:shd w:val="clear" w:color="auto" w:fill="EFEFEF"/>
          </w:tcPr>
          <w:p w:rsidR="00993CA3" w:rsidRPr="00EF4C2F" w:rsidRDefault="00993CA3" w:rsidP="00B50EC1">
            <w:pPr>
              <w:pStyle w:val="NormalWeb"/>
              <w:spacing w:line="480" w:lineRule="auto"/>
              <w:jc w:val="both"/>
              <w:rPr>
                <w:bCs/>
                <w:color w:val="000000"/>
                <w:sz w:val="20"/>
                <w:szCs w:val="20"/>
              </w:rPr>
            </w:pPr>
            <w:r w:rsidRPr="00EF4C2F">
              <w:rPr>
                <w:bCs/>
                <w:color w:val="000000"/>
                <w:sz w:val="20"/>
                <w:szCs w:val="20"/>
              </w:rPr>
              <w:t>Drill Down</w:t>
            </w:r>
          </w:p>
        </w:tc>
        <w:tc>
          <w:tcPr>
            <w:tcW w:w="3706" w:type="pct"/>
            <w:shd w:val="clear" w:color="auto" w:fill="EFEFEF"/>
          </w:tcPr>
          <w:p w:rsidR="00993CA3" w:rsidRPr="00EF4C2F" w:rsidRDefault="00993CA3" w:rsidP="00B50EC1">
            <w:pPr>
              <w:pStyle w:val="NormalWeb"/>
              <w:spacing w:line="480" w:lineRule="auto"/>
              <w:jc w:val="both"/>
              <w:rPr>
                <w:bCs/>
                <w:color w:val="000000"/>
                <w:sz w:val="20"/>
                <w:szCs w:val="20"/>
                <w:lang w:val="es-ES"/>
              </w:rPr>
            </w:pPr>
            <w:r w:rsidRPr="00EF4C2F">
              <w:rPr>
                <w:bCs/>
                <w:color w:val="000000"/>
                <w:sz w:val="20"/>
                <w:szCs w:val="20"/>
                <w:lang w:val="es-ES"/>
              </w:rPr>
              <w:t>Descomponer (visualmente) en detalle un dato según una jerarquía de una dimensión.</w:t>
            </w:r>
          </w:p>
        </w:tc>
      </w:tr>
      <w:tr w:rsidR="00993CA3" w:rsidRPr="00EF4C2F" w:rsidTr="00343744">
        <w:trPr>
          <w:tblCellSpacing w:w="15" w:type="dxa"/>
        </w:trPr>
        <w:tc>
          <w:tcPr>
            <w:tcW w:w="1237" w:type="pct"/>
            <w:shd w:val="clear" w:color="auto" w:fill="EFEFEF"/>
          </w:tcPr>
          <w:p w:rsidR="00993CA3" w:rsidRPr="00EF4C2F" w:rsidRDefault="00993CA3" w:rsidP="00B50EC1">
            <w:pPr>
              <w:pStyle w:val="NormalWeb"/>
              <w:spacing w:line="480" w:lineRule="auto"/>
              <w:jc w:val="both"/>
              <w:rPr>
                <w:bCs/>
                <w:color w:val="000000"/>
                <w:sz w:val="20"/>
                <w:szCs w:val="20"/>
              </w:rPr>
            </w:pPr>
            <w:r w:rsidRPr="00EF4C2F">
              <w:rPr>
                <w:bCs/>
                <w:color w:val="000000"/>
                <w:sz w:val="20"/>
                <w:szCs w:val="20"/>
              </w:rPr>
              <w:t>Drill Up</w:t>
            </w:r>
          </w:p>
        </w:tc>
        <w:tc>
          <w:tcPr>
            <w:tcW w:w="3706" w:type="pct"/>
            <w:shd w:val="clear" w:color="auto" w:fill="EFEFEF"/>
          </w:tcPr>
          <w:p w:rsidR="00993CA3" w:rsidRPr="00EF4C2F" w:rsidRDefault="00993CA3" w:rsidP="00B50EC1">
            <w:pPr>
              <w:pStyle w:val="NormalWeb"/>
              <w:spacing w:line="480" w:lineRule="auto"/>
              <w:jc w:val="both"/>
              <w:rPr>
                <w:bCs/>
                <w:color w:val="000000"/>
                <w:sz w:val="20"/>
                <w:szCs w:val="20"/>
                <w:lang w:val="es-ES"/>
              </w:rPr>
            </w:pPr>
            <w:r w:rsidRPr="00EF4C2F">
              <w:rPr>
                <w:bCs/>
                <w:color w:val="000000"/>
                <w:sz w:val="20"/>
                <w:szCs w:val="20"/>
                <w:lang w:val="es-ES"/>
              </w:rPr>
              <w:t>Agregar (visualmente) un dato según una jerarquía de una dimensión.</w:t>
            </w:r>
          </w:p>
        </w:tc>
      </w:tr>
      <w:tr w:rsidR="00993CA3" w:rsidRPr="00EF4C2F" w:rsidTr="00343744">
        <w:trPr>
          <w:tblCellSpacing w:w="15" w:type="dxa"/>
        </w:trPr>
        <w:tc>
          <w:tcPr>
            <w:tcW w:w="1237" w:type="pct"/>
            <w:shd w:val="clear" w:color="auto" w:fill="EFEFEF"/>
          </w:tcPr>
          <w:p w:rsidR="00993CA3" w:rsidRPr="00EF4C2F" w:rsidRDefault="00993CA3" w:rsidP="00B50EC1">
            <w:pPr>
              <w:pStyle w:val="NormalWeb"/>
              <w:spacing w:line="480" w:lineRule="auto"/>
              <w:jc w:val="both"/>
              <w:rPr>
                <w:bCs/>
                <w:color w:val="000000"/>
                <w:sz w:val="20"/>
                <w:szCs w:val="20"/>
              </w:rPr>
            </w:pPr>
            <w:r w:rsidRPr="00EF4C2F">
              <w:rPr>
                <w:bCs/>
                <w:color w:val="000000"/>
                <w:sz w:val="20"/>
                <w:szCs w:val="20"/>
              </w:rPr>
              <w:t>Roll Up</w:t>
            </w:r>
          </w:p>
        </w:tc>
        <w:tc>
          <w:tcPr>
            <w:tcW w:w="3706" w:type="pct"/>
            <w:shd w:val="clear" w:color="auto" w:fill="EFEFEF"/>
          </w:tcPr>
          <w:p w:rsidR="00993CA3" w:rsidRPr="00EF4C2F" w:rsidRDefault="00993CA3" w:rsidP="00B50EC1">
            <w:pPr>
              <w:pStyle w:val="NormalWeb"/>
              <w:spacing w:line="480" w:lineRule="auto"/>
              <w:jc w:val="both"/>
              <w:rPr>
                <w:bCs/>
                <w:color w:val="000000"/>
                <w:sz w:val="20"/>
                <w:szCs w:val="20"/>
                <w:lang w:val="es-ES"/>
              </w:rPr>
            </w:pPr>
            <w:r w:rsidRPr="00EF4C2F">
              <w:rPr>
                <w:bCs/>
                <w:color w:val="000000"/>
                <w:sz w:val="20"/>
                <w:szCs w:val="20"/>
                <w:lang w:val="es-ES"/>
              </w:rPr>
              <w:t xml:space="preserve">Proceso que calcula para un indicador, y para una o más de las dimensiones por las que ese indicador se mueve, los valores agregados o padres sucesivos a partir de la suma de sus hijos, según las jerarquías especificadas, pudiendo poseer cada dimensión más de una jerarquía. Por ejemplo, es el proceso que suma los ingresos por cada provincia acumulándolos en los ingresos de la comunidad autónoma correspondiente. Se trata de una </w:t>
            </w:r>
            <w:r w:rsidRPr="00EF4C2F">
              <w:rPr>
                <w:bCs/>
                <w:color w:val="000000"/>
                <w:sz w:val="20"/>
                <w:szCs w:val="20"/>
                <w:lang w:val="es-ES"/>
              </w:rPr>
              <w:lastRenderedPageBreak/>
              <w:t>función que relaciona los valores de dos niveles jerárquicos distintos y adyacentes en una dimensión, transformando un grupo de datos de un nivel en un único dato asignable a otro valor del nivel superior.</w:t>
            </w:r>
          </w:p>
        </w:tc>
      </w:tr>
      <w:tr w:rsidR="00993CA3" w:rsidRPr="00EF4C2F" w:rsidTr="00343744">
        <w:trPr>
          <w:tblCellSpacing w:w="15" w:type="dxa"/>
        </w:trPr>
        <w:tc>
          <w:tcPr>
            <w:tcW w:w="1237" w:type="pct"/>
            <w:shd w:val="clear" w:color="auto" w:fill="EFEFEF"/>
          </w:tcPr>
          <w:p w:rsidR="00993CA3" w:rsidRPr="00EF4C2F" w:rsidRDefault="00993CA3" w:rsidP="00B50EC1">
            <w:pPr>
              <w:pStyle w:val="NormalWeb"/>
              <w:spacing w:line="480" w:lineRule="auto"/>
              <w:jc w:val="both"/>
              <w:rPr>
                <w:bCs/>
                <w:color w:val="000000"/>
                <w:sz w:val="20"/>
                <w:szCs w:val="20"/>
              </w:rPr>
            </w:pPr>
            <w:r w:rsidRPr="00EF4C2F">
              <w:rPr>
                <w:bCs/>
                <w:color w:val="000000"/>
                <w:sz w:val="20"/>
                <w:szCs w:val="20"/>
              </w:rPr>
              <w:lastRenderedPageBreak/>
              <w:t>Spread</w:t>
            </w:r>
          </w:p>
        </w:tc>
        <w:tc>
          <w:tcPr>
            <w:tcW w:w="3706" w:type="pct"/>
            <w:shd w:val="clear" w:color="auto" w:fill="EFEFEF"/>
          </w:tcPr>
          <w:p w:rsidR="00993CA3" w:rsidRPr="00EF4C2F" w:rsidRDefault="00993CA3" w:rsidP="00B50EC1">
            <w:pPr>
              <w:pStyle w:val="NormalWeb"/>
              <w:spacing w:line="480" w:lineRule="auto"/>
              <w:jc w:val="both"/>
              <w:rPr>
                <w:bCs/>
                <w:color w:val="000000"/>
                <w:sz w:val="20"/>
                <w:szCs w:val="20"/>
                <w:lang w:val="es-ES"/>
              </w:rPr>
            </w:pPr>
            <w:r w:rsidRPr="00EF4C2F">
              <w:rPr>
                <w:bCs/>
                <w:color w:val="000000"/>
                <w:sz w:val="20"/>
                <w:szCs w:val="20"/>
                <w:lang w:val="es-ES"/>
              </w:rPr>
              <w:t>Proceso que produce dentro de una dimensión una progresión o algún tipo de reparto proporcional de la cantidad asignada a un elemento entre otros de acuerdo a algún criterio.</w:t>
            </w:r>
          </w:p>
        </w:tc>
      </w:tr>
      <w:tr w:rsidR="00993CA3" w:rsidRPr="00EF4C2F" w:rsidTr="00343744">
        <w:trPr>
          <w:tblCellSpacing w:w="15" w:type="dxa"/>
        </w:trPr>
        <w:tc>
          <w:tcPr>
            <w:tcW w:w="1237" w:type="pct"/>
            <w:shd w:val="clear" w:color="auto" w:fill="EFEFEF"/>
          </w:tcPr>
          <w:p w:rsidR="00993CA3" w:rsidRPr="00EF4C2F" w:rsidRDefault="00993CA3" w:rsidP="00B50EC1">
            <w:pPr>
              <w:pStyle w:val="NormalWeb"/>
              <w:spacing w:line="480" w:lineRule="auto"/>
              <w:jc w:val="both"/>
              <w:rPr>
                <w:bCs/>
                <w:color w:val="000000"/>
                <w:sz w:val="20"/>
                <w:szCs w:val="20"/>
                <w:lang w:val="es-ES"/>
              </w:rPr>
            </w:pPr>
            <w:r w:rsidRPr="00EF4C2F">
              <w:rPr>
                <w:bCs/>
                <w:color w:val="000000"/>
                <w:sz w:val="20"/>
                <w:szCs w:val="20"/>
                <w:lang w:val="es-ES"/>
              </w:rPr>
              <w:t>Dimensión</w:t>
            </w:r>
          </w:p>
        </w:tc>
        <w:tc>
          <w:tcPr>
            <w:tcW w:w="3706" w:type="pct"/>
            <w:shd w:val="clear" w:color="auto" w:fill="EFEFEF"/>
          </w:tcPr>
          <w:p w:rsidR="00993CA3" w:rsidRPr="00EF4C2F" w:rsidRDefault="00993CA3" w:rsidP="00B50EC1">
            <w:pPr>
              <w:pStyle w:val="NormalWeb"/>
              <w:spacing w:line="480" w:lineRule="auto"/>
              <w:jc w:val="both"/>
              <w:rPr>
                <w:bCs/>
                <w:color w:val="000000"/>
                <w:sz w:val="20"/>
                <w:szCs w:val="20"/>
              </w:rPr>
            </w:pPr>
            <w:r w:rsidRPr="00EF4C2F">
              <w:rPr>
                <w:bCs/>
                <w:color w:val="000000"/>
                <w:sz w:val="20"/>
                <w:szCs w:val="20"/>
                <w:lang w:val="es-ES"/>
              </w:rPr>
              <w:t xml:space="preserve">Criterio de clasificación de información. Eje de análisis. Lista de valores que proporciona un índice a los datos. </w:t>
            </w:r>
            <w:r w:rsidRPr="00EF4C2F">
              <w:rPr>
                <w:bCs/>
                <w:color w:val="000000"/>
                <w:sz w:val="20"/>
                <w:szCs w:val="20"/>
              </w:rPr>
              <w:t>Por ejemplo: &lt;Tiempo&gt;, &lt;Geografía&gt;, &lt;Producto&gt;</w:t>
            </w:r>
          </w:p>
        </w:tc>
      </w:tr>
      <w:tr w:rsidR="00771DF5" w:rsidRPr="00EF4C2F" w:rsidTr="00343744">
        <w:trPr>
          <w:tblCellSpacing w:w="15" w:type="dxa"/>
        </w:trPr>
        <w:tc>
          <w:tcPr>
            <w:tcW w:w="1237" w:type="pct"/>
            <w:shd w:val="clear" w:color="auto" w:fill="EFEFEF"/>
          </w:tcPr>
          <w:p w:rsidR="00771DF5" w:rsidRPr="00EF4C2F" w:rsidRDefault="00771DF5" w:rsidP="00B50EC1">
            <w:pPr>
              <w:pStyle w:val="NormalWeb"/>
              <w:spacing w:line="480" w:lineRule="auto"/>
              <w:jc w:val="both"/>
              <w:rPr>
                <w:bCs/>
                <w:color w:val="000000"/>
                <w:sz w:val="20"/>
                <w:szCs w:val="20"/>
                <w:lang w:val="es-ES"/>
              </w:rPr>
            </w:pPr>
            <w:r w:rsidRPr="00EF4C2F">
              <w:rPr>
                <w:bCs/>
                <w:color w:val="000000"/>
                <w:sz w:val="20"/>
                <w:szCs w:val="20"/>
                <w:lang w:val="es-ES"/>
              </w:rPr>
              <w:t>Rotación</w:t>
            </w:r>
          </w:p>
        </w:tc>
        <w:tc>
          <w:tcPr>
            <w:tcW w:w="3706" w:type="pct"/>
            <w:shd w:val="clear" w:color="auto" w:fill="EFEFEF"/>
          </w:tcPr>
          <w:p w:rsidR="00771DF5" w:rsidRPr="00EF4C2F" w:rsidRDefault="00771DF5" w:rsidP="00B50EC1">
            <w:pPr>
              <w:pStyle w:val="NormalWeb"/>
              <w:spacing w:line="480" w:lineRule="auto"/>
              <w:jc w:val="both"/>
              <w:rPr>
                <w:bCs/>
                <w:color w:val="000000"/>
                <w:sz w:val="20"/>
                <w:szCs w:val="20"/>
                <w:lang w:val="es-ES"/>
              </w:rPr>
            </w:pPr>
            <w:r w:rsidRPr="00EF4C2F">
              <w:rPr>
                <w:bCs/>
                <w:color w:val="000000"/>
                <w:sz w:val="20"/>
                <w:szCs w:val="20"/>
                <w:lang w:val="es-ES"/>
              </w:rPr>
              <w:t>Cambio de dimensiones en un informe.</w:t>
            </w:r>
          </w:p>
        </w:tc>
      </w:tr>
      <w:tr w:rsidR="00771DF5" w:rsidRPr="00EF4C2F" w:rsidTr="00343744">
        <w:trPr>
          <w:tblCellSpacing w:w="15" w:type="dxa"/>
        </w:trPr>
        <w:tc>
          <w:tcPr>
            <w:tcW w:w="1237" w:type="pct"/>
            <w:shd w:val="clear" w:color="auto" w:fill="EFEFEF"/>
          </w:tcPr>
          <w:p w:rsidR="00771DF5" w:rsidRPr="00EF4C2F" w:rsidRDefault="00771DF5" w:rsidP="00B50EC1">
            <w:pPr>
              <w:pStyle w:val="NormalWeb"/>
              <w:spacing w:line="480" w:lineRule="auto"/>
              <w:jc w:val="both"/>
              <w:rPr>
                <w:bCs/>
                <w:color w:val="000000"/>
                <w:sz w:val="20"/>
                <w:szCs w:val="20"/>
              </w:rPr>
            </w:pPr>
            <w:r w:rsidRPr="00EF4C2F">
              <w:rPr>
                <w:bCs/>
                <w:color w:val="000000"/>
                <w:sz w:val="20"/>
                <w:szCs w:val="20"/>
              </w:rPr>
              <w:t>Elementos de una dimensión</w:t>
            </w:r>
          </w:p>
        </w:tc>
        <w:tc>
          <w:tcPr>
            <w:tcW w:w="3706" w:type="pct"/>
            <w:shd w:val="clear" w:color="auto" w:fill="EFEFEF"/>
          </w:tcPr>
          <w:p w:rsidR="00771DF5" w:rsidRPr="00EF4C2F" w:rsidRDefault="00771DF5" w:rsidP="00B50EC1">
            <w:pPr>
              <w:pStyle w:val="NormalWeb"/>
              <w:spacing w:line="480" w:lineRule="auto"/>
              <w:jc w:val="both"/>
              <w:rPr>
                <w:bCs/>
                <w:color w:val="000000"/>
                <w:sz w:val="20"/>
                <w:szCs w:val="20"/>
                <w:lang w:val="es-ES"/>
              </w:rPr>
            </w:pPr>
            <w:r w:rsidRPr="00EF4C2F">
              <w:rPr>
                <w:bCs/>
                <w:color w:val="000000"/>
                <w:sz w:val="20"/>
                <w:szCs w:val="20"/>
                <w:lang w:val="es-ES"/>
              </w:rPr>
              <w:t>Posibles valores de un eje de análisis. Por ejemplo, "Enero de 1998", "Trimestre 4 de 1998", o "1996" para la dimensión &lt;Tiempo&gt; y "Bilbao", "Andalucía" o "Zona Norte" para la dimensión &lt;Geografía&gt;</w:t>
            </w:r>
          </w:p>
        </w:tc>
      </w:tr>
      <w:tr w:rsidR="00771DF5" w:rsidRPr="00EF4C2F" w:rsidTr="00343744">
        <w:trPr>
          <w:tblCellSpacing w:w="15" w:type="dxa"/>
        </w:trPr>
        <w:tc>
          <w:tcPr>
            <w:tcW w:w="1237" w:type="pct"/>
            <w:shd w:val="clear" w:color="auto" w:fill="EFEFEF"/>
          </w:tcPr>
          <w:p w:rsidR="00771DF5" w:rsidRPr="00EF4C2F" w:rsidRDefault="00771DF5" w:rsidP="00B50EC1">
            <w:pPr>
              <w:pStyle w:val="NormalWeb"/>
              <w:spacing w:line="480" w:lineRule="auto"/>
              <w:jc w:val="both"/>
              <w:rPr>
                <w:bCs/>
                <w:color w:val="000000"/>
                <w:sz w:val="20"/>
                <w:szCs w:val="20"/>
                <w:lang w:val="es-ES"/>
              </w:rPr>
            </w:pPr>
            <w:r w:rsidRPr="00EF4C2F">
              <w:rPr>
                <w:bCs/>
                <w:color w:val="000000"/>
                <w:sz w:val="20"/>
                <w:szCs w:val="20"/>
                <w:lang w:val="es-ES"/>
              </w:rPr>
              <w:t>Indicador, Medida, Hipercubo, Variable, Fórmula</w:t>
            </w:r>
          </w:p>
        </w:tc>
        <w:tc>
          <w:tcPr>
            <w:tcW w:w="3706" w:type="pct"/>
            <w:shd w:val="clear" w:color="auto" w:fill="EFEFEF"/>
          </w:tcPr>
          <w:p w:rsidR="00771DF5" w:rsidRPr="00EF4C2F" w:rsidRDefault="00771DF5" w:rsidP="00B50EC1">
            <w:pPr>
              <w:pStyle w:val="NormalWeb"/>
              <w:spacing w:line="480" w:lineRule="auto"/>
              <w:jc w:val="both"/>
              <w:rPr>
                <w:bCs/>
                <w:color w:val="000000"/>
                <w:sz w:val="20"/>
                <w:szCs w:val="20"/>
                <w:lang w:val="es-ES"/>
              </w:rPr>
            </w:pPr>
            <w:r w:rsidRPr="00EF4C2F">
              <w:rPr>
                <w:bCs/>
                <w:color w:val="000000"/>
                <w:sz w:val="20"/>
                <w:szCs w:val="20"/>
                <w:lang w:val="es-ES"/>
              </w:rPr>
              <w:t>Objeto de estudio. Cada indicador tiene asociada una serie de dimensiones sobre las que se pueden clasificar sus valores, se dice que se mueve por un cierto número de dimensiones. Por ejemplo, algunos indicadores son:</w:t>
            </w:r>
            <w:r w:rsidRPr="00EF4C2F">
              <w:rPr>
                <w:bCs/>
                <w:color w:val="000000"/>
                <w:sz w:val="20"/>
                <w:szCs w:val="20"/>
                <w:lang w:val="es-ES"/>
              </w:rPr>
              <w:br/>
              <w:t>Ingresos (&lt;Tiempo&gt;, &lt;Geografía&gt;, &lt;Producto&gt;)</w:t>
            </w:r>
            <w:r w:rsidRPr="00EF4C2F">
              <w:rPr>
                <w:bCs/>
                <w:color w:val="000000"/>
                <w:sz w:val="20"/>
                <w:szCs w:val="20"/>
                <w:lang w:val="es-ES"/>
              </w:rPr>
              <w:br/>
              <w:t>Número de Empleados (&lt;Tiempo&gt;, &lt;Geografía&gt;)</w:t>
            </w:r>
            <w:r w:rsidRPr="00EF4C2F">
              <w:rPr>
                <w:bCs/>
                <w:color w:val="000000"/>
                <w:sz w:val="20"/>
                <w:szCs w:val="20"/>
                <w:lang w:val="es-ES"/>
              </w:rPr>
              <w:br/>
              <w:t xml:space="preserve">Si el indicador contiene datos almacenados se habla de Variable Multidimensional. Si por el contrario, lo que se </w:t>
            </w:r>
            <w:r w:rsidRPr="00EF4C2F">
              <w:rPr>
                <w:bCs/>
                <w:color w:val="000000"/>
                <w:sz w:val="20"/>
                <w:szCs w:val="20"/>
                <w:lang w:val="es-ES"/>
              </w:rPr>
              <w:lastRenderedPageBreak/>
              <w:t>almacena es la expresión para calcular esos datos a partir de otros (que puede ser una fórmula o un programa), se habla de Fórmula Multidimensional</w:t>
            </w:r>
          </w:p>
        </w:tc>
      </w:tr>
      <w:tr w:rsidR="00771DF5" w:rsidRPr="00EF4C2F" w:rsidTr="00343744">
        <w:trPr>
          <w:tblCellSpacing w:w="15" w:type="dxa"/>
        </w:trPr>
        <w:tc>
          <w:tcPr>
            <w:tcW w:w="1237" w:type="pct"/>
            <w:shd w:val="clear" w:color="auto" w:fill="EFEFEF"/>
          </w:tcPr>
          <w:p w:rsidR="00771DF5" w:rsidRPr="00EF4C2F" w:rsidRDefault="00771DF5" w:rsidP="00B50EC1">
            <w:pPr>
              <w:pStyle w:val="NormalWeb"/>
              <w:spacing w:line="480" w:lineRule="auto"/>
              <w:jc w:val="both"/>
              <w:rPr>
                <w:bCs/>
                <w:color w:val="000000"/>
                <w:sz w:val="20"/>
                <w:szCs w:val="20"/>
              </w:rPr>
            </w:pPr>
            <w:r w:rsidRPr="00EF4C2F">
              <w:rPr>
                <w:bCs/>
                <w:color w:val="000000"/>
                <w:sz w:val="20"/>
                <w:szCs w:val="20"/>
              </w:rPr>
              <w:lastRenderedPageBreak/>
              <w:t>Jerarquía</w:t>
            </w:r>
          </w:p>
        </w:tc>
        <w:tc>
          <w:tcPr>
            <w:tcW w:w="3706" w:type="pct"/>
            <w:shd w:val="clear" w:color="auto" w:fill="EFEFEF"/>
          </w:tcPr>
          <w:p w:rsidR="00771DF5" w:rsidRPr="00EF4C2F" w:rsidRDefault="00771DF5" w:rsidP="00B50EC1">
            <w:pPr>
              <w:pStyle w:val="NormalWeb"/>
              <w:spacing w:line="480" w:lineRule="auto"/>
              <w:jc w:val="both"/>
              <w:rPr>
                <w:bCs/>
                <w:color w:val="000000"/>
                <w:sz w:val="20"/>
                <w:szCs w:val="20"/>
              </w:rPr>
            </w:pPr>
            <w:r w:rsidRPr="00EF4C2F">
              <w:rPr>
                <w:bCs/>
                <w:color w:val="000000"/>
                <w:sz w:val="20"/>
                <w:szCs w:val="20"/>
                <w:lang w:val="es-ES"/>
              </w:rPr>
              <w:t>Forma de agrupar todos o sólo algunos de los elementos de una dimensión con relaciones padre-hijo. Casi siempre, pero no obligatoriamente, implican que el padre se calcula como la suma de sus hijos. Una dimensión puede tener cero, una o varias jerarquías.</w:t>
            </w:r>
          </w:p>
        </w:tc>
      </w:tr>
      <w:tr w:rsidR="00771DF5" w:rsidRPr="00EF4C2F" w:rsidTr="00343744">
        <w:trPr>
          <w:tblCellSpacing w:w="15" w:type="dxa"/>
        </w:trPr>
        <w:tc>
          <w:tcPr>
            <w:tcW w:w="1237" w:type="pct"/>
            <w:shd w:val="clear" w:color="auto" w:fill="EFEFEF"/>
          </w:tcPr>
          <w:p w:rsidR="00771DF5" w:rsidRPr="00EF4C2F" w:rsidRDefault="00771DF5" w:rsidP="00B50EC1">
            <w:pPr>
              <w:pStyle w:val="NormalWeb"/>
              <w:spacing w:line="480" w:lineRule="auto"/>
              <w:jc w:val="both"/>
              <w:rPr>
                <w:bCs/>
                <w:color w:val="000000"/>
                <w:sz w:val="20"/>
                <w:szCs w:val="20"/>
              </w:rPr>
            </w:pPr>
            <w:r w:rsidRPr="00EF4C2F">
              <w:rPr>
                <w:bCs/>
                <w:color w:val="000000"/>
                <w:sz w:val="20"/>
                <w:szCs w:val="20"/>
              </w:rPr>
              <w:t>Relaciones o Atributos</w:t>
            </w:r>
          </w:p>
        </w:tc>
        <w:tc>
          <w:tcPr>
            <w:tcW w:w="3706" w:type="pct"/>
            <w:shd w:val="clear" w:color="auto" w:fill="EFEFEF"/>
          </w:tcPr>
          <w:p w:rsidR="00771DF5" w:rsidRPr="00EF4C2F" w:rsidRDefault="00771DF5" w:rsidP="00B50EC1">
            <w:pPr>
              <w:pStyle w:val="NormalWeb"/>
              <w:spacing w:line="480" w:lineRule="auto"/>
              <w:jc w:val="both"/>
              <w:rPr>
                <w:bCs/>
                <w:color w:val="000000"/>
                <w:sz w:val="20"/>
                <w:szCs w:val="20"/>
                <w:lang w:val="es-ES"/>
              </w:rPr>
            </w:pPr>
            <w:r w:rsidRPr="00EF4C2F">
              <w:rPr>
                <w:bCs/>
                <w:color w:val="000000"/>
                <w:sz w:val="20"/>
                <w:szCs w:val="20"/>
                <w:lang w:val="es-ES"/>
              </w:rPr>
              <w:t>Definen vínculos entre valores de dos dimensiones, de forma que cada valor de una dimensión puede estar relacionado con uno o más valores de otra dimensión</w:t>
            </w:r>
          </w:p>
        </w:tc>
      </w:tr>
      <w:tr w:rsidR="00771DF5" w:rsidRPr="00EF4C2F" w:rsidTr="00343744">
        <w:trPr>
          <w:tblCellSpacing w:w="15" w:type="dxa"/>
        </w:trPr>
        <w:tc>
          <w:tcPr>
            <w:tcW w:w="1237" w:type="pct"/>
            <w:shd w:val="clear" w:color="auto" w:fill="EFEFEF"/>
          </w:tcPr>
          <w:p w:rsidR="00771DF5" w:rsidRPr="00EF4C2F" w:rsidRDefault="00771DF5" w:rsidP="00B50EC1">
            <w:pPr>
              <w:pStyle w:val="NormalWeb"/>
              <w:spacing w:line="480" w:lineRule="auto"/>
              <w:jc w:val="both"/>
              <w:rPr>
                <w:bCs/>
                <w:color w:val="000000"/>
                <w:sz w:val="20"/>
                <w:szCs w:val="20"/>
              </w:rPr>
            </w:pPr>
            <w:r w:rsidRPr="00EF4C2F">
              <w:rPr>
                <w:bCs/>
                <w:color w:val="000000"/>
                <w:sz w:val="20"/>
                <w:szCs w:val="20"/>
              </w:rPr>
              <w:t>Celda</w:t>
            </w:r>
          </w:p>
        </w:tc>
        <w:tc>
          <w:tcPr>
            <w:tcW w:w="3706" w:type="pct"/>
            <w:shd w:val="clear" w:color="auto" w:fill="EFEFEF"/>
          </w:tcPr>
          <w:p w:rsidR="00771DF5" w:rsidRPr="00EF4C2F" w:rsidRDefault="00771DF5" w:rsidP="00B50EC1">
            <w:pPr>
              <w:pStyle w:val="NormalWeb"/>
              <w:spacing w:line="480" w:lineRule="auto"/>
              <w:jc w:val="both"/>
              <w:rPr>
                <w:bCs/>
                <w:color w:val="000000"/>
                <w:sz w:val="20"/>
                <w:szCs w:val="20"/>
              </w:rPr>
            </w:pPr>
            <w:r w:rsidRPr="00EF4C2F">
              <w:rPr>
                <w:bCs/>
                <w:color w:val="000000"/>
                <w:sz w:val="20"/>
                <w:szCs w:val="20"/>
                <w:lang w:val="es-ES"/>
              </w:rPr>
              <w:t>Estructura mínima de almacenamiento formada por la intersección de un valor de cada una de las dimensiones que componen el cubo. Puede contener o no contener datos</w:t>
            </w:r>
          </w:p>
        </w:tc>
      </w:tr>
      <w:tr w:rsidR="00771DF5" w:rsidRPr="00EF4C2F" w:rsidTr="00343744">
        <w:trPr>
          <w:tblCellSpacing w:w="15" w:type="dxa"/>
        </w:trPr>
        <w:tc>
          <w:tcPr>
            <w:tcW w:w="1237" w:type="pct"/>
            <w:shd w:val="clear" w:color="auto" w:fill="EFEFEF"/>
          </w:tcPr>
          <w:p w:rsidR="00771DF5" w:rsidRPr="00EF4C2F" w:rsidRDefault="00771DF5" w:rsidP="00B50EC1">
            <w:pPr>
              <w:pStyle w:val="NormalWeb"/>
              <w:spacing w:line="480" w:lineRule="auto"/>
              <w:jc w:val="both"/>
              <w:rPr>
                <w:bCs/>
                <w:color w:val="000000"/>
                <w:sz w:val="20"/>
                <w:szCs w:val="20"/>
              </w:rPr>
            </w:pPr>
            <w:r w:rsidRPr="00EF4C2F">
              <w:rPr>
                <w:bCs/>
                <w:color w:val="000000"/>
                <w:sz w:val="20"/>
                <w:szCs w:val="20"/>
              </w:rPr>
              <w:t>SQL</w:t>
            </w:r>
          </w:p>
        </w:tc>
        <w:tc>
          <w:tcPr>
            <w:tcW w:w="3706" w:type="pct"/>
            <w:shd w:val="clear" w:color="auto" w:fill="EFEFEF"/>
          </w:tcPr>
          <w:p w:rsidR="00771DF5" w:rsidRPr="00EF4C2F" w:rsidRDefault="00771DF5" w:rsidP="00B50EC1">
            <w:pPr>
              <w:pStyle w:val="NormalWeb"/>
              <w:spacing w:line="480" w:lineRule="auto"/>
              <w:jc w:val="both"/>
              <w:rPr>
                <w:bCs/>
                <w:color w:val="000000"/>
                <w:sz w:val="20"/>
                <w:szCs w:val="20"/>
                <w:lang w:val="es-ES"/>
              </w:rPr>
            </w:pPr>
            <w:r w:rsidRPr="00EF4C2F">
              <w:rPr>
                <w:bCs/>
                <w:color w:val="000000"/>
                <w:sz w:val="20"/>
                <w:szCs w:val="20"/>
                <w:lang w:val="es-ES"/>
              </w:rPr>
              <w:t>Structured Query Language. Lenguaje de Consultas Estructurado. "Select Query Language". Lenguaje orientado a la creación de consultas de bases de datos relacionales.</w:t>
            </w:r>
          </w:p>
        </w:tc>
      </w:tr>
      <w:tr w:rsidR="00771DF5" w:rsidRPr="00EF4C2F" w:rsidTr="00343744">
        <w:trPr>
          <w:tblCellSpacing w:w="15" w:type="dxa"/>
        </w:trPr>
        <w:tc>
          <w:tcPr>
            <w:tcW w:w="1237" w:type="pct"/>
            <w:shd w:val="clear" w:color="auto" w:fill="EFEFEF"/>
          </w:tcPr>
          <w:p w:rsidR="00771DF5" w:rsidRPr="00EF4C2F" w:rsidRDefault="00771DF5" w:rsidP="00B50EC1">
            <w:pPr>
              <w:pStyle w:val="NormalWeb"/>
              <w:spacing w:line="480" w:lineRule="auto"/>
              <w:jc w:val="both"/>
              <w:rPr>
                <w:bCs/>
                <w:color w:val="000000"/>
                <w:sz w:val="20"/>
                <w:szCs w:val="20"/>
              </w:rPr>
            </w:pPr>
            <w:r w:rsidRPr="00EF4C2F">
              <w:rPr>
                <w:bCs/>
                <w:color w:val="000000"/>
                <w:sz w:val="20"/>
                <w:szCs w:val="20"/>
              </w:rPr>
              <w:t>RDBMS</w:t>
            </w:r>
          </w:p>
        </w:tc>
        <w:tc>
          <w:tcPr>
            <w:tcW w:w="3706" w:type="pct"/>
            <w:shd w:val="clear" w:color="auto" w:fill="EFEFEF"/>
          </w:tcPr>
          <w:p w:rsidR="00771DF5" w:rsidRPr="00EF4C2F" w:rsidRDefault="00771DF5" w:rsidP="00B50EC1">
            <w:pPr>
              <w:pStyle w:val="NormalWeb"/>
              <w:spacing w:line="480" w:lineRule="auto"/>
              <w:jc w:val="both"/>
              <w:rPr>
                <w:bCs/>
                <w:color w:val="000000"/>
                <w:sz w:val="20"/>
                <w:szCs w:val="20"/>
                <w:lang w:val="es-ES"/>
              </w:rPr>
            </w:pPr>
            <w:r w:rsidRPr="00EF4C2F">
              <w:rPr>
                <w:bCs/>
                <w:color w:val="000000"/>
                <w:sz w:val="20"/>
                <w:szCs w:val="20"/>
                <w:lang w:val="es-ES"/>
              </w:rPr>
              <w:t>Relational DataBase Management System. Sistema de gestión de bases de datos relacionales. Programa que sirve para crear, diseñar y manipular bases de datos relacionales</w:t>
            </w:r>
          </w:p>
        </w:tc>
      </w:tr>
      <w:tr w:rsidR="00771DF5" w:rsidRPr="00EF4C2F" w:rsidTr="00343744">
        <w:trPr>
          <w:tblCellSpacing w:w="15" w:type="dxa"/>
        </w:trPr>
        <w:tc>
          <w:tcPr>
            <w:tcW w:w="1237" w:type="pct"/>
            <w:shd w:val="clear" w:color="auto" w:fill="EFEFEF"/>
          </w:tcPr>
          <w:p w:rsidR="00771DF5" w:rsidRPr="00EF4C2F" w:rsidRDefault="00771DF5" w:rsidP="00B50EC1">
            <w:pPr>
              <w:pStyle w:val="NormalWeb"/>
              <w:spacing w:line="480" w:lineRule="auto"/>
              <w:jc w:val="both"/>
              <w:rPr>
                <w:bCs/>
                <w:color w:val="000000"/>
                <w:sz w:val="20"/>
                <w:szCs w:val="20"/>
              </w:rPr>
            </w:pPr>
            <w:r w:rsidRPr="00EF4C2F">
              <w:rPr>
                <w:bCs/>
                <w:color w:val="000000"/>
                <w:sz w:val="20"/>
                <w:szCs w:val="20"/>
              </w:rPr>
              <w:t>OLTP to OLAP</w:t>
            </w:r>
          </w:p>
        </w:tc>
        <w:tc>
          <w:tcPr>
            <w:tcW w:w="3706" w:type="pct"/>
            <w:shd w:val="clear" w:color="auto" w:fill="EFEFEF"/>
          </w:tcPr>
          <w:p w:rsidR="00771DF5" w:rsidRPr="00EF4C2F" w:rsidRDefault="00771DF5" w:rsidP="00B50EC1">
            <w:pPr>
              <w:pStyle w:val="NormalWeb"/>
              <w:spacing w:line="480" w:lineRule="auto"/>
              <w:jc w:val="both"/>
              <w:rPr>
                <w:bCs/>
                <w:color w:val="000000"/>
                <w:sz w:val="20"/>
                <w:szCs w:val="20"/>
                <w:lang w:val="es-ES"/>
              </w:rPr>
            </w:pPr>
            <w:r w:rsidRPr="00EF4C2F">
              <w:rPr>
                <w:bCs/>
                <w:color w:val="000000"/>
                <w:sz w:val="20"/>
                <w:szCs w:val="20"/>
                <w:lang w:val="es-ES"/>
              </w:rPr>
              <w:t xml:space="preserve">Proceso de migración de datos desde un sistema OLTP a </w:t>
            </w:r>
            <w:r w:rsidRPr="00EF4C2F">
              <w:rPr>
                <w:bCs/>
                <w:color w:val="000000"/>
                <w:sz w:val="20"/>
                <w:szCs w:val="20"/>
                <w:lang w:val="es-ES"/>
              </w:rPr>
              <w:lastRenderedPageBreak/>
              <w:t>uno OLAP. Esta migración es habitualmente el elemento crítico en un desarrollo OLAP</w:t>
            </w:r>
          </w:p>
        </w:tc>
      </w:tr>
      <w:tr w:rsidR="00771DF5" w:rsidRPr="00EF4C2F" w:rsidTr="00343744">
        <w:trPr>
          <w:tblCellSpacing w:w="15" w:type="dxa"/>
        </w:trPr>
        <w:tc>
          <w:tcPr>
            <w:tcW w:w="1237" w:type="pct"/>
            <w:shd w:val="clear" w:color="auto" w:fill="EFEFEF"/>
          </w:tcPr>
          <w:p w:rsidR="00771DF5" w:rsidRPr="00EF4C2F" w:rsidRDefault="00771DF5" w:rsidP="00B50EC1">
            <w:pPr>
              <w:pStyle w:val="NormalWeb"/>
              <w:spacing w:line="480" w:lineRule="auto"/>
              <w:jc w:val="both"/>
              <w:rPr>
                <w:bCs/>
                <w:color w:val="000000"/>
                <w:sz w:val="20"/>
                <w:szCs w:val="20"/>
              </w:rPr>
            </w:pPr>
            <w:r w:rsidRPr="00EF4C2F">
              <w:rPr>
                <w:bCs/>
                <w:color w:val="000000"/>
                <w:sz w:val="20"/>
                <w:szCs w:val="20"/>
              </w:rPr>
              <w:lastRenderedPageBreak/>
              <w:t>R-OLAP</w:t>
            </w:r>
          </w:p>
        </w:tc>
        <w:tc>
          <w:tcPr>
            <w:tcW w:w="3706" w:type="pct"/>
            <w:shd w:val="clear" w:color="auto" w:fill="EFEFEF"/>
          </w:tcPr>
          <w:p w:rsidR="00771DF5" w:rsidRPr="00EF4C2F" w:rsidRDefault="00771DF5" w:rsidP="00B50EC1">
            <w:pPr>
              <w:pStyle w:val="NormalWeb"/>
              <w:spacing w:line="480" w:lineRule="auto"/>
              <w:jc w:val="both"/>
              <w:rPr>
                <w:bCs/>
                <w:color w:val="000000"/>
                <w:sz w:val="20"/>
                <w:szCs w:val="20"/>
                <w:lang w:val="es-ES"/>
              </w:rPr>
            </w:pPr>
            <w:r w:rsidRPr="00EF4C2F">
              <w:rPr>
                <w:bCs/>
                <w:color w:val="000000"/>
                <w:sz w:val="20"/>
                <w:szCs w:val="20"/>
                <w:lang w:val="es-ES"/>
              </w:rPr>
              <w:t>Arquitectura de Base de Datos Multidimensional en la que los datos se encuentran almacenados en una Base de Datos Relacional, normalmente con en forma de estrella (copo de nieve, araña).</w:t>
            </w:r>
          </w:p>
        </w:tc>
      </w:tr>
      <w:tr w:rsidR="00771DF5" w:rsidRPr="00EF4C2F" w:rsidTr="00343744">
        <w:trPr>
          <w:tblCellSpacing w:w="15" w:type="dxa"/>
        </w:trPr>
        <w:tc>
          <w:tcPr>
            <w:tcW w:w="1237" w:type="pct"/>
            <w:shd w:val="clear" w:color="auto" w:fill="EFEFEF"/>
          </w:tcPr>
          <w:p w:rsidR="00771DF5" w:rsidRPr="00EF4C2F" w:rsidRDefault="00771DF5" w:rsidP="00B50EC1">
            <w:pPr>
              <w:pStyle w:val="NormalWeb"/>
              <w:spacing w:line="480" w:lineRule="auto"/>
              <w:jc w:val="both"/>
              <w:rPr>
                <w:bCs/>
                <w:color w:val="000000"/>
                <w:sz w:val="20"/>
                <w:szCs w:val="20"/>
              </w:rPr>
            </w:pPr>
            <w:r w:rsidRPr="00EF4C2F">
              <w:rPr>
                <w:bCs/>
                <w:color w:val="000000"/>
                <w:sz w:val="20"/>
                <w:szCs w:val="20"/>
              </w:rPr>
              <w:t>M-OLAP</w:t>
            </w:r>
          </w:p>
        </w:tc>
        <w:tc>
          <w:tcPr>
            <w:tcW w:w="3706" w:type="pct"/>
            <w:shd w:val="clear" w:color="auto" w:fill="EFEFEF"/>
          </w:tcPr>
          <w:p w:rsidR="00771DF5" w:rsidRPr="00EF4C2F" w:rsidRDefault="00771DF5" w:rsidP="00B50EC1">
            <w:pPr>
              <w:pStyle w:val="NormalWeb"/>
              <w:spacing w:line="480" w:lineRule="auto"/>
              <w:jc w:val="both"/>
              <w:rPr>
                <w:bCs/>
                <w:color w:val="000000"/>
                <w:sz w:val="20"/>
                <w:szCs w:val="20"/>
                <w:lang w:val="es-ES"/>
              </w:rPr>
            </w:pPr>
            <w:r w:rsidRPr="00EF4C2F">
              <w:rPr>
                <w:bCs/>
                <w:color w:val="000000"/>
                <w:sz w:val="20"/>
                <w:szCs w:val="20"/>
                <w:lang w:val="es-ES"/>
              </w:rPr>
              <w:t>Arquitectura de Base de Datos Multidimensional en la que los datos se encuentran almacenados en una Base de Datos Multidimensional, que mejora los tiempos de acceso a costa de mayores necesidades de almacenamiento y retardos en las modificaciones.</w:t>
            </w:r>
          </w:p>
        </w:tc>
      </w:tr>
      <w:tr w:rsidR="00771DF5" w:rsidRPr="00EF4C2F" w:rsidTr="00343744">
        <w:trPr>
          <w:tblCellSpacing w:w="15" w:type="dxa"/>
        </w:trPr>
        <w:tc>
          <w:tcPr>
            <w:tcW w:w="1237" w:type="pct"/>
            <w:shd w:val="clear" w:color="auto" w:fill="EFEFEF"/>
          </w:tcPr>
          <w:p w:rsidR="00771DF5" w:rsidRPr="00EF4C2F" w:rsidRDefault="00771DF5" w:rsidP="00B50EC1">
            <w:pPr>
              <w:pStyle w:val="NormalWeb"/>
              <w:spacing w:line="480" w:lineRule="auto"/>
              <w:jc w:val="both"/>
              <w:rPr>
                <w:bCs/>
                <w:color w:val="000000"/>
                <w:sz w:val="20"/>
                <w:szCs w:val="20"/>
              </w:rPr>
            </w:pPr>
            <w:r w:rsidRPr="00EF4C2F">
              <w:rPr>
                <w:bCs/>
                <w:color w:val="000000"/>
                <w:sz w:val="20"/>
                <w:szCs w:val="20"/>
              </w:rPr>
              <w:t>H-OLAP</w:t>
            </w:r>
          </w:p>
        </w:tc>
        <w:tc>
          <w:tcPr>
            <w:tcW w:w="3706" w:type="pct"/>
            <w:shd w:val="clear" w:color="auto" w:fill="EFEFEF"/>
          </w:tcPr>
          <w:p w:rsidR="00771DF5" w:rsidRPr="00EF4C2F" w:rsidRDefault="00771DF5" w:rsidP="00B50EC1">
            <w:pPr>
              <w:pStyle w:val="NormalWeb"/>
              <w:spacing w:line="480" w:lineRule="auto"/>
              <w:jc w:val="both"/>
              <w:rPr>
                <w:bCs/>
                <w:color w:val="000000"/>
                <w:sz w:val="20"/>
                <w:szCs w:val="20"/>
                <w:lang w:val="es-ES"/>
              </w:rPr>
            </w:pPr>
            <w:r w:rsidRPr="00EF4C2F">
              <w:rPr>
                <w:bCs/>
                <w:color w:val="000000"/>
                <w:sz w:val="20"/>
                <w:szCs w:val="20"/>
                <w:lang w:val="es-ES"/>
              </w:rPr>
              <w:t>Arquitectura que combina las tecnologías ROLAP y MOLAP. En HOLAP, el soporte de almacenamiento de datos y el motor de generación de vistas contienen elementos de ambas tecnologías. Pretende combinar las ventajas de cada una sin sus inconvenientes.</w:t>
            </w:r>
          </w:p>
        </w:tc>
      </w:tr>
    </w:tbl>
    <w:p w:rsidR="00993CA3" w:rsidRDefault="00657EF6" w:rsidP="00343744">
      <w:pPr>
        <w:pStyle w:val="EstiloTemas"/>
        <w:spacing w:line="480" w:lineRule="auto"/>
        <w:ind w:left="912"/>
        <w:outlineLvl w:val="1"/>
        <w:rPr>
          <w:rStyle w:val="a"/>
          <w:rFonts w:ascii="Arial" w:hAnsi="Arial" w:cs="Arial"/>
          <w:b w:val="0"/>
          <w:color w:val="000000"/>
          <w:sz w:val="18"/>
          <w:szCs w:val="18"/>
          <w:lang w:val="es-ES"/>
        </w:rPr>
      </w:pPr>
      <w:r w:rsidRPr="00657EF6">
        <w:rPr>
          <w:rFonts w:ascii="Arial" w:hAnsi="Arial" w:cs="Arial"/>
          <w:b w:val="0"/>
          <w:sz w:val="18"/>
          <w:szCs w:val="18"/>
          <w:lang w:val="es-ES"/>
        </w:rPr>
        <w:t xml:space="preserve">Fuente: </w:t>
      </w:r>
      <w:hyperlink r:id="rId15" w:history="1">
        <w:r w:rsidRPr="00657EF6">
          <w:rPr>
            <w:rStyle w:val="Hipervnculo"/>
            <w:rFonts w:ascii="Arial" w:hAnsi="Arial" w:cs="Arial"/>
            <w:b w:val="0"/>
            <w:sz w:val="18"/>
            <w:szCs w:val="18"/>
            <w:lang w:val="es-ES"/>
          </w:rPr>
          <w:t>www.microsoft.com/spain/</w:t>
        </w:r>
        <w:r w:rsidRPr="00657EF6">
          <w:rPr>
            <w:rStyle w:val="Hipervnculo"/>
            <w:rFonts w:ascii="Arial" w:hAnsi="Arial" w:cs="Arial"/>
            <w:b w:val="0"/>
            <w:bCs/>
            <w:sz w:val="18"/>
            <w:szCs w:val="18"/>
            <w:lang w:val="es-ES"/>
          </w:rPr>
          <w:t>sql</w:t>
        </w:r>
        <w:r w:rsidRPr="00657EF6">
          <w:rPr>
            <w:rStyle w:val="Hipervnculo"/>
            <w:rFonts w:ascii="Arial" w:hAnsi="Arial" w:cs="Arial"/>
            <w:b w:val="0"/>
            <w:sz w:val="18"/>
            <w:szCs w:val="18"/>
            <w:lang w:val="es-ES"/>
          </w:rPr>
          <w:t>/productinfo/</w:t>
        </w:r>
        <w:r w:rsidRPr="00657EF6">
          <w:rPr>
            <w:rStyle w:val="Hipervnculo"/>
            <w:rFonts w:ascii="Arial" w:hAnsi="Arial" w:cs="Arial"/>
            <w:b w:val="0"/>
            <w:bCs/>
            <w:sz w:val="18"/>
            <w:szCs w:val="18"/>
            <w:lang w:val="es-ES"/>
          </w:rPr>
          <w:t>data</w:t>
        </w:r>
        <w:r w:rsidRPr="00657EF6">
          <w:rPr>
            <w:rStyle w:val="Hipervnculo"/>
            <w:rFonts w:ascii="Arial" w:hAnsi="Arial" w:cs="Arial"/>
            <w:b w:val="0"/>
            <w:sz w:val="18"/>
            <w:szCs w:val="18"/>
            <w:lang w:val="es-ES"/>
          </w:rPr>
          <w:t>sheet/</w:t>
        </w:r>
        <w:r w:rsidRPr="00657EF6">
          <w:rPr>
            <w:rStyle w:val="Hipervnculo"/>
            <w:rFonts w:ascii="Arial" w:hAnsi="Arial" w:cs="Arial"/>
            <w:b w:val="0"/>
            <w:bCs/>
            <w:sz w:val="18"/>
            <w:szCs w:val="18"/>
            <w:lang w:val="es-ES"/>
          </w:rPr>
          <w:t>DataMining</w:t>
        </w:r>
        <w:r w:rsidRPr="00657EF6">
          <w:rPr>
            <w:rStyle w:val="Hipervnculo"/>
            <w:rFonts w:ascii="Arial" w:hAnsi="Arial" w:cs="Arial"/>
            <w:b w:val="0"/>
            <w:sz w:val="18"/>
            <w:szCs w:val="18"/>
            <w:lang w:val="es-ES"/>
          </w:rPr>
          <w:t>.mspx</w:t>
        </w:r>
      </w:hyperlink>
      <w:r w:rsidRPr="00657EF6">
        <w:rPr>
          <w:rStyle w:val="a"/>
          <w:rFonts w:ascii="Arial" w:hAnsi="Arial" w:cs="Arial"/>
          <w:b w:val="0"/>
          <w:color w:val="000000"/>
          <w:sz w:val="18"/>
          <w:szCs w:val="18"/>
          <w:lang w:val="es-ES"/>
        </w:rPr>
        <w:t xml:space="preserve"> </w:t>
      </w:r>
    </w:p>
    <w:p w:rsidR="00657EF6" w:rsidRPr="00657EF6" w:rsidRDefault="00657EF6" w:rsidP="00343744">
      <w:pPr>
        <w:pStyle w:val="EstiloTemas"/>
        <w:spacing w:line="480" w:lineRule="auto"/>
        <w:ind w:left="912"/>
        <w:outlineLvl w:val="1"/>
        <w:rPr>
          <w:rFonts w:ascii="Arial" w:hAnsi="Arial" w:cs="Arial"/>
          <w:b w:val="0"/>
          <w:sz w:val="18"/>
          <w:szCs w:val="18"/>
          <w:lang w:val="es-ES"/>
        </w:rPr>
      </w:pPr>
    </w:p>
    <w:p w:rsidR="006476F5" w:rsidRPr="00EF4C2F" w:rsidRDefault="006476F5" w:rsidP="00343744">
      <w:pPr>
        <w:pStyle w:val="EstiloTemas"/>
        <w:numPr>
          <w:ilvl w:val="2"/>
          <w:numId w:val="42"/>
        </w:numPr>
        <w:tabs>
          <w:tab w:val="num" w:pos="936"/>
        </w:tabs>
        <w:spacing w:line="480" w:lineRule="auto"/>
        <w:ind w:left="216"/>
        <w:outlineLvl w:val="1"/>
        <w:rPr>
          <w:rFonts w:ascii="Arial" w:hAnsi="Arial" w:cs="Arial"/>
        </w:rPr>
      </w:pPr>
      <w:r w:rsidRPr="00EF4C2F">
        <w:rPr>
          <w:rFonts w:ascii="Arial" w:hAnsi="Arial" w:cs="Arial"/>
          <w:sz w:val="22"/>
          <w:szCs w:val="22"/>
        </w:rPr>
        <w:t xml:space="preserve">  </w:t>
      </w:r>
      <w:bookmarkStart w:id="18" w:name="_Toc173652691"/>
      <w:r w:rsidRPr="00EF4C2F">
        <w:rPr>
          <w:rFonts w:ascii="Arial" w:hAnsi="Arial" w:cs="Arial"/>
        </w:rPr>
        <w:t>Aplicaciones avanzadas en las bases de datos</w:t>
      </w:r>
      <w:bookmarkEnd w:id="18"/>
    </w:p>
    <w:p w:rsidR="00D47881" w:rsidRPr="00EF4C2F" w:rsidRDefault="00D47881" w:rsidP="00343744">
      <w:pPr>
        <w:spacing w:line="480" w:lineRule="auto"/>
        <w:ind w:left="912"/>
        <w:jc w:val="both"/>
        <w:rPr>
          <w:rFonts w:ascii="Arial" w:hAnsi="Arial" w:cs="Arial"/>
          <w:lang w:val="es-MX"/>
        </w:rPr>
      </w:pPr>
      <w:r w:rsidRPr="00EF4C2F">
        <w:rPr>
          <w:rFonts w:ascii="Arial" w:hAnsi="Arial" w:cs="Arial"/>
          <w:lang w:val="es-MX"/>
        </w:rPr>
        <w:t xml:space="preserve">El uso intensivo de tecnologías en los diferentes tipos de negocios, </w:t>
      </w:r>
      <w:r w:rsidR="007E679A" w:rsidRPr="00EF4C2F">
        <w:rPr>
          <w:rFonts w:ascii="Arial" w:hAnsi="Arial" w:cs="Arial"/>
          <w:lang w:val="es-MX"/>
        </w:rPr>
        <w:t>por ejemplo los Sistemas de Soporte de Decisiones (D</w:t>
      </w:r>
      <w:r w:rsidR="00A313BD" w:rsidRPr="00EF4C2F">
        <w:rPr>
          <w:rFonts w:ascii="Arial" w:hAnsi="Arial" w:cs="Arial"/>
          <w:lang w:val="es-MX"/>
        </w:rPr>
        <w:t>S</w:t>
      </w:r>
      <w:r w:rsidR="007E679A" w:rsidRPr="00EF4C2F">
        <w:rPr>
          <w:rFonts w:ascii="Arial" w:hAnsi="Arial" w:cs="Arial"/>
          <w:lang w:val="es-MX"/>
        </w:rPr>
        <w:t>S por sus siglas en ingles (</w:t>
      </w:r>
      <w:r w:rsidR="007E679A" w:rsidRPr="00EF4C2F">
        <w:rPr>
          <w:rFonts w:ascii="Arial" w:hAnsi="Arial" w:cs="Arial"/>
        </w:rPr>
        <w:t>Decision Support Systems</w:t>
      </w:r>
      <w:r w:rsidR="007E679A" w:rsidRPr="00EF4C2F">
        <w:rPr>
          <w:rFonts w:ascii="Arial" w:hAnsi="Arial" w:cs="Arial"/>
          <w:lang w:val="es-MX"/>
        </w:rPr>
        <w:t>))</w:t>
      </w:r>
      <w:r w:rsidRPr="00EF4C2F">
        <w:rPr>
          <w:rFonts w:ascii="Arial" w:hAnsi="Arial" w:cs="Arial"/>
          <w:lang w:val="es-MX"/>
        </w:rPr>
        <w:t xml:space="preserve">, provee a las personas encargadas de tomar las decisiones </w:t>
      </w:r>
      <w:r w:rsidR="007E679A" w:rsidRPr="00EF4C2F">
        <w:rPr>
          <w:rFonts w:ascii="Arial" w:hAnsi="Arial" w:cs="Arial"/>
          <w:lang w:val="es-MX"/>
        </w:rPr>
        <w:t>más</w:t>
      </w:r>
      <w:r w:rsidRPr="00EF4C2F">
        <w:rPr>
          <w:rFonts w:ascii="Arial" w:hAnsi="Arial" w:cs="Arial"/>
          <w:lang w:val="es-MX"/>
        </w:rPr>
        <w:t xml:space="preserve"> importantes dentro de la organización de los aplicativos que soporten dichas decisiones.</w:t>
      </w:r>
    </w:p>
    <w:p w:rsidR="000011C0" w:rsidRPr="00EF4C2F" w:rsidRDefault="00D47881" w:rsidP="00343744">
      <w:pPr>
        <w:spacing w:line="480" w:lineRule="auto"/>
        <w:ind w:left="912"/>
        <w:jc w:val="both"/>
        <w:rPr>
          <w:rFonts w:ascii="Arial" w:hAnsi="Arial" w:cs="Arial"/>
          <w:lang w:val="es-MX"/>
        </w:rPr>
      </w:pPr>
      <w:r w:rsidRPr="00EF4C2F">
        <w:rPr>
          <w:rFonts w:ascii="Arial" w:hAnsi="Arial" w:cs="Arial"/>
          <w:lang w:val="es-MX"/>
        </w:rPr>
        <w:lastRenderedPageBreak/>
        <w:t xml:space="preserve">  Desde los inicios del procesamiento de datos sobre las bases de datos </w:t>
      </w:r>
      <w:r w:rsidR="006B0B6C" w:rsidRPr="00EF4C2F">
        <w:rPr>
          <w:rFonts w:ascii="Arial" w:hAnsi="Arial" w:cs="Arial"/>
          <w:lang w:val="es-MX"/>
        </w:rPr>
        <w:t xml:space="preserve">se ha facilitado en gran medida los </w:t>
      </w:r>
      <w:r w:rsidR="007E679A" w:rsidRPr="00EF4C2F">
        <w:rPr>
          <w:rFonts w:ascii="Arial" w:hAnsi="Arial" w:cs="Arial"/>
          <w:lang w:val="es-MX"/>
        </w:rPr>
        <w:t>análisis</w:t>
      </w:r>
      <w:r w:rsidR="006B0B6C" w:rsidRPr="00EF4C2F">
        <w:rPr>
          <w:rFonts w:ascii="Arial" w:hAnsi="Arial" w:cs="Arial"/>
          <w:lang w:val="es-MX"/>
        </w:rPr>
        <w:t xml:space="preserve"> de datos, el avance es tan vertiginoso que actualmente al movimiento se lo ha denominado inteligencia de negocio</w:t>
      </w:r>
      <w:r w:rsidR="007E679A" w:rsidRPr="00EF4C2F">
        <w:rPr>
          <w:rFonts w:ascii="Arial" w:hAnsi="Arial" w:cs="Arial"/>
          <w:lang w:val="es-MX"/>
        </w:rPr>
        <w:t>s o BI (</w:t>
      </w:r>
      <w:r w:rsidR="007E679A" w:rsidRPr="00EF4C2F">
        <w:rPr>
          <w:rFonts w:ascii="Arial" w:hAnsi="Arial" w:cs="Arial"/>
        </w:rPr>
        <w:t>Business Intelligence</w:t>
      </w:r>
      <w:r w:rsidR="007E679A" w:rsidRPr="00EF4C2F">
        <w:rPr>
          <w:rFonts w:ascii="Arial" w:hAnsi="Arial" w:cs="Arial"/>
          <w:lang w:val="es-MX"/>
        </w:rPr>
        <w:t>).</w:t>
      </w:r>
    </w:p>
    <w:p w:rsidR="007E679A" w:rsidRPr="00EF4C2F" w:rsidRDefault="007E679A" w:rsidP="00343744">
      <w:pPr>
        <w:spacing w:line="480" w:lineRule="auto"/>
        <w:ind w:left="936"/>
        <w:jc w:val="both"/>
        <w:rPr>
          <w:rFonts w:ascii="Arial" w:hAnsi="Arial" w:cs="Arial"/>
          <w:lang w:val="es-MX"/>
        </w:rPr>
      </w:pPr>
    </w:p>
    <w:p w:rsidR="007E679A" w:rsidRPr="00EF4C2F" w:rsidRDefault="007E679A" w:rsidP="00421B98">
      <w:pPr>
        <w:pStyle w:val="EstiloTemas"/>
        <w:numPr>
          <w:ilvl w:val="3"/>
          <w:numId w:val="42"/>
        </w:numPr>
        <w:tabs>
          <w:tab w:val="num" w:pos="1656"/>
        </w:tabs>
        <w:spacing w:line="480" w:lineRule="auto"/>
        <w:ind w:left="576" w:hanging="756"/>
        <w:outlineLvl w:val="1"/>
        <w:rPr>
          <w:rFonts w:ascii="Arial" w:hAnsi="Arial" w:cs="Arial"/>
        </w:rPr>
      </w:pPr>
      <w:bookmarkStart w:id="19" w:name="_Toc173652692"/>
      <w:r w:rsidRPr="00EF4C2F">
        <w:rPr>
          <w:rFonts w:ascii="Arial" w:hAnsi="Arial" w:cs="Arial"/>
        </w:rPr>
        <w:t>Sistemas de Soporte de Decisiones</w:t>
      </w:r>
      <w:r w:rsidR="00A313BD" w:rsidRPr="00EF4C2F">
        <w:rPr>
          <w:rFonts w:ascii="Arial" w:hAnsi="Arial" w:cs="Arial"/>
        </w:rPr>
        <w:t xml:space="preserve"> - DSS</w:t>
      </w:r>
      <w:bookmarkEnd w:id="19"/>
    </w:p>
    <w:p w:rsidR="000011C0" w:rsidRPr="00EF4C2F" w:rsidRDefault="007E679A" w:rsidP="00343744">
      <w:pPr>
        <w:spacing w:line="480" w:lineRule="auto"/>
        <w:ind w:left="1224"/>
        <w:jc w:val="both"/>
        <w:rPr>
          <w:rFonts w:ascii="Arial" w:hAnsi="Arial" w:cs="Arial"/>
          <w:bCs/>
          <w:color w:val="000000"/>
        </w:rPr>
      </w:pPr>
      <w:r w:rsidRPr="00EF4C2F">
        <w:rPr>
          <w:rFonts w:ascii="Arial" w:hAnsi="Arial" w:cs="Arial"/>
          <w:bCs/>
          <w:color w:val="000000"/>
        </w:rPr>
        <w:t xml:space="preserve">Un </w:t>
      </w:r>
      <w:r w:rsidR="00050F9C" w:rsidRPr="00EF4C2F">
        <w:rPr>
          <w:rFonts w:ascii="Arial" w:hAnsi="Arial" w:cs="Arial"/>
          <w:bCs/>
          <w:color w:val="000000"/>
        </w:rPr>
        <w:t>S</w:t>
      </w:r>
      <w:r w:rsidRPr="00EF4C2F">
        <w:rPr>
          <w:rFonts w:ascii="Arial" w:hAnsi="Arial" w:cs="Arial"/>
          <w:bCs/>
          <w:color w:val="000000"/>
        </w:rPr>
        <w:t xml:space="preserve">istema para el </w:t>
      </w:r>
      <w:r w:rsidR="00050F9C" w:rsidRPr="00EF4C2F">
        <w:rPr>
          <w:rFonts w:ascii="Arial" w:hAnsi="Arial" w:cs="Arial"/>
          <w:bCs/>
          <w:color w:val="000000"/>
        </w:rPr>
        <w:t>S</w:t>
      </w:r>
      <w:r w:rsidRPr="00EF4C2F">
        <w:rPr>
          <w:rFonts w:ascii="Arial" w:hAnsi="Arial" w:cs="Arial"/>
          <w:bCs/>
          <w:color w:val="000000"/>
        </w:rPr>
        <w:t xml:space="preserve">oporte de </w:t>
      </w:r>
      <w:r w:rsidR="00050F9C" w:rsidRPr="00EF4C2F">
        <w:rPr>
          <w:rFonts w:ascii="Arial" w:hAnsi="Arial" w:cs="Arial"/>
          <w:bCs/>
          <w:color w:val="000000"/>
        </w:rPr>
        <w:t>D</w:t>
      </w:r>
      <w:r w:rsidRPr="00EF4C2F">
        <w:rPr>
          <w:rFonts w:ascii="Arial" w:hAnsi="Arial" w:cs="Arial"/>
          <w:bCs/>
          <w:color w:val="000000"/>
        </w:rPr>
        <w:t xml:space="preserve">ecisiones </w:t>
      </w:r>
      <w:r w:rsidR="00050F9C" w:rsidRPr="00EF4C2F">
        <w:rPr>
          <w:rFonts w:ascii="Arial" w:hAnsi="Arial" w:cs="Arial"/>
          <w:bCs/>
          <w:color w:val="000000"/>
        </w:rPr>
        <w:t xml:space="preserve">o DSS, </w:t>
      </w:r>
      <w:r w:rsidRPr="00EF4C2F">
        <w:rPr>
          <w:rFonts w:ascii="Arial" w:hAnsi="Arial" w:cs="Arial"/>
          <w:bCs/>
          <w:color w:val="000000"/>
        </w:rPr>
        <w:t xml:space="preserve">es un sistema interactivo que permite al usuario un acceso </w:t>
      </w:r>
      <w:r w:rsidR="00B040A8" w:rsidRPr="00EF4C2F">
        <w:rPr>
          <w:rFonts w:ascii="Arial" w:hAnsi="Arial" w:cs="Arial"/>
          <w:bCs/>
          <w:color w:val="000000"/>
        </w:rPr>
        <w:t>fácil</w:t>
      </w:r>
      <w:r w:rsidRPr="00EF4C2F">
        <w:rPr>
          <w:rFonts w:ascii="Arial" w:hAnsi="Arial" w:cs="Arial"/>
          <w:bCs/>
          <w:color w:val="000000"/>
        </w:rPr>
        <w:t xml:space="preserve"> a los modelos de decisión y a los datos obtenidos de una amplia gama de fuentes, para respaldar las tareas semi-estructuradas de la toma de decisiones, </w:t>
      </w:r>
      <w:r w:rsidR="00B040A8" w:rsidRPr="00EF4C2F">
        <w:rPr>
          <w:rFonts w:ascii="Arial" w:hAnsi="Arial" w:cs="Arial"/>
          <w:bCs/>
          <w:color w:val="000000"/>
        </w:rPr>
        <w:t>típicamente</w:t>
      </w:r>
      <w:r w:rsidRPr="00EF4C2F">
        <w:rPr>
          <w:rFonts w:ascii="Arial" w:hAnsi="Arial" w:cs="Arial"/>
          <w:bCs/>
          <w:color w:val="000000"/>
        </w:rPr>
        <w:t xml:space="preserve"> relacionadas con fines organizacionales.  Es una aplicación de información que esta diseñada para asistir a una organización en la toma de decisiones, a </w:t>
      </w:r>
      <w:r w:rsidR="00B040A8" w:rsidRPr="00EF4C2F">
        <w:rPr>
          <w:rFonts w:ascii="Arial" w:hAnsi="Arial" w:cs="Arial"/>
          <w:bCs/>
          <w:color w:val="000000"/>
        </w:rPr>
        <w:t>través</w:t>
      </w:r>
      <w:r w:rsidRPr="00EF4C2F">
        <w:rPr>
          <w:rFonts w:ascii="Arial" w:hAnsi="Arial" w:cs="Arial"/>
          <w:bCs/>
          <w:color w:val="000000"/>
        </w:rPr>
        <w:t xml:space="preserve"> de datos suministrados por herramientas </w:t>
      </w:r>
      <w:r w:rsidR="009670AF" w:rsidRPr="00EF4C2F">
        <w:rPr>
          <w:rFonts w:ascii="Arial" w:hAnsi="Arial" w:cs="Arial"/>
          <w:bCs/>
          <w:color w:val="000000"/>
        </w:rPr>
        <w:t xml:space="preserve">inteligentes de negocio (en contraste con una aplicación operativa que recoge datos en el curso normal de las operaciones de la </w:t>
      </w:r>
      <w:r w:rsidR="00B040A8" w:rsidRPr="00EF4C2F">
        <w:rPr>
          <w:rFonts w:ascii="Arial" w:hAnsi="Arial" w:cs="Arial"/>
          <w:bCs/>
          <w:color w:val="000000"/>
        </w:rPr>
        <w:t>organización</w:t>
      </w:r>
      <w:r w:rsidR="009670AF" w:rsidRPr="00EF4C2F">
        <w:rPr>
          <w:rFonts w:ascii="Arial" w:hAnsi="Arial" w:cs="Arial"/>
          <w:bCs/>
          <w:color w:val="000000"/>
        </w:rPr>
        <w:t xml:space="preserve">). Una tipo de </w:t>
      </w:r>
      <w:r w:rsidR="00B040A8" w:rsidRPr="00EF4C2F">
        <w:rPr>
          <w:rFonts w:ascii="Arial" w:hAnsi="Arial" w:cs="Arial"/>
          <w:bCs/>
          <w:color w:val="000000"/>
        </w:rPr>
        <w:t>predicción</w:t>
      </w:r>
      <w:r w:rsidR="009670AF" w:rsidRPr="00EF4C2F">
        <w:rPr>
          <w:rFonts w:ascii="Arial" w:hAnsi="Arial" w:cs="Arial"/>
          <w:bCs/>
          <w:color w:val="000000"/>
        </w:rPr>
        <w:t xml:space="preserve"> </w:t>
      </w:r>
      <w:r w:rsidR="00B040A8" w:rsidRPr="00EF4C2F">
        <w:rPr>
          <w:rFonts w:ascii="Arial" w:hAnsi="Arial" w:cs="Arial"/>
          <w:bCs/>
          <w:color w:val="000000"/>
        </w:rPr>
        <w:t>típica</w:t>
      </w:r>
      <w:r w:rsidR="009670AF" w:rsidRPr="00EF4C2F">
        <w:rPr>
          <w:rFonts w:ascii="Arial" w:hAnsi="Arial" w:cs="Arial"/>
          <w:bCs/>
          <w:color w:val="000000"/>
        </w:rPr>
        <w:t xml:space="preserve"> buscada por este tipo de sistemas </w:t>
      </w:r>
      <w:r w:rsidR="001758F9" w:rsidRPr="00EF4C2F">
        <w:rPr>
          <w:rFonts w:ascii="Arial" w:hAnsi="Arial" w:cs="Arial"/>
          <w:bCs/>
          <w:color w:val="000000"/>
        </w:rPr>
        <w:t>es</w:t>
      </w:r>
      <w:r w:rsidR="009670AF" w:rsidRPr="00EF4C2F">
        <w:rPr>
          <w:rFonts w:ascii="Arial" w:hAnsi="Arial" w:cs="Arial"/>
          <w:bCs/>
          <w:color w:val="000000"/>
        </w:rPr>
        <w:t xml:space="preserve"> encontrar las consecuencias y alternativas de decisiones diferentes, dada la experiencia pasada en un contexto dado.</w:t>
      </w:r>
    </w:p>
    <w:p w:rsidR="009670AF" w:rsidRPr="00EF4C2F" w:rsidRDefault="009670AF" w:rsidP="00343744">
      <w:pPr>
        <w:spacing w:line="480" w:lineRule="auto"/>
        <w:ind w:left="1224" w:firstLine="150"/>
        <w:jc w:val="both"/>
        <w:rPr>
          <w:rFonts w:ascii="Arial" w:hAnsi="Arial" w:cs="Arial"/>
          <w:bCs/>
          <w:color w:val="000000"/>
          <w:sz w:val="22"/>
          <w:szCs w:val="22"/>
        </w:rPr>
      </w:pPr>
    </w:p>
    <w:p w:rsidR="009670AF" w:rsidRPr="00EF4C2F" w:rsidRDefault="009670AF" w:rsidP="00343744">
      <w:pPr>
        <w:spacing w:line="480" w:lineRule="auto"/>
        <w:ind w:left="1224"/>
        <w:jc w:val="both"/>
        <w:rPr>
          <w:rFonts w:ascii="Arial" w:hAnsi="Arial" w:cs="Arial"/>
          <w:bCs/>
          <w:color w:val="000000"/>
        </w:rPr>
      </w:pPr>
      <w:r w:rsidRPr="00EF4C2F">
        <w:rPr>
          <w:rFonts w:ascii="Arial" w:hAnsi="Arial" w:cs="Arial"/>
          <w:bCs/>
          <w:color w:val="000000"/>
        </w:rPr>
        <w:t xml:space="preserve">Un sistema de soporte de decisiones puede presentar la información gráficamente y puede incluir un sistema experto o de </w:t>
      </w:r>
      <w:r w:rsidRPr="00EF4C2F">
        <w:rPr>
          <w:rFonts w:ascii="Arial" w:hAnsi="Arial" w:cs="Arial"/>
          <w:bCs/>
          <w:color w:val="000000"/>
        </w:rPr>
        <w:lastRenderedPageBreak/>
        <w:t xml:space="preserve">inteligencia artificial. </w:t>
      </w:r>
      <w:r w:rsidR="00B040A8" w:rsidRPr="00EF4C2F">
        <w:rPr>
          <w:rFonts w:ascii="Arial" w:hAnsi="Arial" w:cs="Arial"/>
          <w:bCs/>
          <w:color w:val="000000"/>
        </w:rPr>
        <w:t>Además</w:t>
      </w:r>
      <w:r w:rsidRPr="00EF4C2F">
        <w:rPr>
          <w:rFonts w:ascii="Arial" w:hAnsi="Arial" w:cs="Arial"/>
          <w:bCs/>
          <w:color w:val="000000"/>
        </w:rPr>
        <w:t xml:space="preserve"> puede estar dirigido a ejecutivos de negocio o a otro grupo de profesionales del conocimiento.</w:t>
      </w:r>
    </w:p>
    <w:p w:rsidR="009670AF" w:rsidRPr="00EF4C2F" w:rsidRDefault="009670AF" w:rsidP="00343744">
      <w:pPr>
        <w:spacing w:line="480" w:lineRule="auto"/>
        <w:ind w:left="1224" w:firstLine="150"/>
        <w:jc w:val="both"/>
        <w:rPr>
          <w:rFonts w:ascii="Arial" w:hAnsi="Arial" w:cs="Arial"/>
          <w:bCs/>
          <w:color w:val="000000"/>
          <w:sz w:val="22"/>
          <w:szCs w:val="22"/>
        </w:rPr>
      </w:pPr>
    </w:p>
    <w:p w:rsidR="009670AF" w:rsidRPr="00EF4C2F" w:rsidRDefault="00B040A8" w:rsidP="00343744">
      <w:pPr>
        <w:spacing w:line="480" w:lineRule="auto"/>
        <w:ind w:left="912" w:firstLine="312"/>
        <w:jc w:val="both"/>
        <w:rPr>
          <w:rFonts w:ascii="Arial" w:hAnsi="Arial" w:cs="Arial"/>
          <w:bCs/>
          <w:color w:val="000000"/>
        </w:rPr>
      </w:pPr>
      <w:r w:rsidRPr="00EF4C2F">
        <w:rPr>
          <w:rFonts w:ascii="Arial" w:hAnsi="Arial" w:cs="Arial"/>
          <w:bCs/>
          <w:color w:val="000000"/>
        </w:rPr>
        <w:t>Características</w:t>
      </w:r>
      <w:r w:rsidR="009670AF" w:rsidRPr="00EF4C2F">
        <w:rPr>
          <w:rFonts w:ascii="Arial" w:hAnsi="Arial" w:cs="Arial"/>
          <w:bCs/>
          <w:color w:val="000000"/>
        </w:rPr>
        <w:t xml:space="preserve"> de un DSS:</w:t>
      </w:r>
    </w:p>
    <w:p w:rsidR="009670AF" w:rsidRPr="00EF4C2F" w:rsidRDefault="009670AF" w:rsidP="00343744">
      <w:pPr>
        <w:numPr>
          <w:ilvl w:val="0"/>
          <w:numId w:val="18"/>
        </w:numPr>
        <w:tabs>
          <w:tab w:val="clear" w:pos="2088"/>
          <w:tab w:val="num" w:pos="1584"/>
        </w:tabs>
        <w:spacing w:line="480" w:lineRule="auto"/>
        <w:ind w:left="1584"/>
        <w:jc w:val="both"/>
        <w:rPr>
          <w:rFonts w:ascii="Arial" w:hAnsi="Arial" w:cs="Arial"/>
          <w:bCs/>
          <w:color w:val="000000"/>
        </w:rPr>
      </w:pPr>
      <w:r w:rsidRPr="00EF4C2F">
        <w:rPr>
          <w:rFonts w:ascii="Arial" w:hAnsi="Arial" w:cs="Arial"/>
          <w:bCs/>
          <w:color w:val="000000"/>
        </w:rPr>
        <w:t>Esta dirigido a resolver problemas menos estructurados y de bajo nivel de especificad</w:t>
      </w:r>
      <w:r w:rsidR="00050F9C" w:rsidRPr="00EF4C2F">
        <w:rPr>
          <w:rFonts w:ascii="Arial" w:hAnsi="Arial" w:cs="Arial"/>
          <w:bCs/>
          <w:color w:val="000000"/>
        </w:rPr>
        <w:t>, que enfrenta la alta gerencia</w:t>
      </w:r>
    </w:p>
    <w:p w:rsidR="009670AF" w:rsidRPr="00EF4C2F" w:rsidRDefault="009670AF" w:rsidP="00343744">
      <w:pPr>
        <w:numPr>
          <w:ilvl w:val="0"/>
          <w:numId w:val="18"/>
        </w:numPr>
        <w:tabs>
          <w:tab w:val="clear" w:pos="2088"/>
          <w:tab w:val="num" w:pos="1584"/>
        </w:tabs>
        <w:spacing w:line="480" w:lineRule="auto"/>
        <w:ind w:left="1584"/>
        <w:jc w:val="both"/>
        <w:rPr>
          <w:rFonts w:ascii="Arial" w:hAnsi="Arial" w:cs="Arial"/>
          <w:bCs/>
          <w:color w:val="000000"/>
        </w:rPr>
      </w:pPr>
      <w:r w:rsidRPr="00EF4C2F">
        <w:rPr>
          <w:rFonts w:ascii="Arial" w:hAnsi="Arial" w:cs="Arial"/>
          <w:bCs/>
          <w:color w:val="000000"/>
        </w:rPr>
        <w:t xml:space="preserve">Combina el uso de modelos o las </w:t>
      </w:r>
      <w:r w:rsidR="00B040A8" w:rsidRPr="00EF4C2F">
        <w:rPr>
          <w:rFonts w:ascii="Arial" w:hAnsi="Arial" w:cs="Arial"/>
          <w:bCs/>
          <w:color w:val="000000"/>
        </w:rPr>
        <w:t>técnicas</w:t>
      </w:r>
      <w:r w:rsidRPr="00EF4C2F">
        <w:rPr>
          <w:rFonts w:ascii="Arial" w:hAnsi="Arial" w:cs="Arial"/>
          <w:bCs/>
          <w:color w:val="000000"/>
        </w:rPr>
        <w:t xml:space="preserve"> de </w:t>
      </w:r>
      <w:r w:rsidR="00B040A8" w:rsidRPr="00EF4C2F">
        <w:rPr>
          <w:rFonts w:ascii="Arial" w:hAnsi="Arial" w:cs="Arial"/>
          <w:bCs/>
          <w:color w:val="000000"/>
        </w:rPr>
        <w:t>análisis</w:t>
      </w:r>
      <w:r w:rsidRPr="00EF4C2F">
        <w:rPr>
          <w:rFonts w:ascii="Arial" w:hAnsi="Arial" w:cs="Arial"/>
          <w:bCs/>
          <w:color w:val="000000"/>
        </w:rPr>
        <w:t xml:space="preserve"> con el acceso tradicional a los datos y a las funciones de </w:t>
      </w:r>
      <w:r w:rsidR="00B040A8" w:rsidRPr="00EF4C2F">
        <w:rPr>
          <w:rFonts w:ascii="Arial" w:hAnsi="Arial" w:cs="Arial"/>
          <w:bCs/>
          <w:color w:val="000000"/>
        </w:rPr>
        <w:t>recuperación</w:t>
      </w:r>
    </w:p>
    <w:p w:rsidR="009670AF" w:rsidRPr="00EF4C2F" w:rsidRDefault="009670AF" w:rsidP="00343744">
      <w:pPr>
        <w:numPr>
          <w:ilvl w:val="0"/>
          <w:numId w:val="18"/>
        </w:numPr>
        <w:tabs>
          <w:tab w:val="clear" w:pos="2088"/>
          <w:tab w:val="num" w:pos="1584"/>
        </w:tabs>
        <w:spacing w:line="480" w:lineRule="auto"/>
        <w:ind w:left="1584"/>
        <w:jc w:val="both"/>
        <w:rPr>
          <w:rFonts w:ascii="Arial" w:hAnsi="Arial" w:cs="Arial"/>
          <w:bCs/>
          <w:color w:val="000000"/>
        </w:rPr>
      </w:pPr>
      <w:r w:rsidRPr="00EF4C2F">
        <w:rPr>
          <w:rFonts w:ascii="Arial" w:hAnsi="Arial" w:cs="Arial"/>
          <w:bCs/>
          <w:color w:val="000000"/>
        </w:rPr>
        <w:t xml:space="preserve">Enfatiza la flexibilidad y la </w:t>
      </w:r>
      <w:r w:rsidR="00B040A8" w:rsidRPr="00EF4C2F">
        <w:rPr>
          <w:rFonts w:ascii="Arial" w:hAnsi="Arial" w:cs="Arial"/>
          <w:bCs/>
          <w:color w:val="000000"/>
        </w:rPr>
        <w:t>adaptabilidad</w:t>
      </w:r>
      <w:r w:rsidRPr="00EF4C2F">
        <w:rPr>
          <w:rFonts w:ascii="Arial" w:hAnsi="Arial" w:cs="Arial"/>
          <w:bCs/>
          <w:color w:val="000000"/>
        </w:rPr>
        <w:t xml:space="preserve"> para acomodarse a los cambios en el ambiente y en el enfoque que dan los u</w:t>
      </w:r>
      <w:r w:rsidR="00050F9C" w:rsidRPr="00EF4C2F">
        <w:rPr>
          <w:rFonts w:ascii="Arial" w:hAnsi="Arial" w:cs="Arial"/>
          <w:bCs/>
          <w:color w:val="000000"/>
        </w:rPr>
        <w:t>suarios a la toma de decisiones</w:t>
      </w:r>
    </w:p>
    <w:p w:rsidR="009670AF" w:rsidRPr="00EF4C2F" w:rsidRDefault="009670AF" w:rsidP="00343744">
      <w:pPr>
        <w:spacing w:line="480" w:lineRule="auto"/>
        <w:jc w:val="both"/>
        <w:rPr>
          <w:rFonts w:ascii="Arial" w:hAnsi="Arial" w:cs="Arial"/>
          <w:bCs/>
          <w:color w:val="000000"/>
        </w:rPr>
      </w:pPr>
    </w:p>
    <w:p w:rsidR="00E81F2C" w:rsidRPr="00EF4C2F" w:rsidRDefault="009670AF" w:rsidP="00343744">
      <w:pPr>
        <w:spacing w:line="480" w:lineRule="auto"/>
        <w:ind w:left="1224"/>
        <w:jc w:val="both"/>
        <w:rPr>
          <w:rFonts w:ascii="Arial" w:hAnsi="Arial" w:cs="Arial"/>
          <w:bCs/>
          <w:color w:val="000000"/>
        </w:rPr>
      </w:pPr>
      <w:r w:rsidRPr="00EF4C2F">
        <w:rPr>
          <w:rFonts w:ascii="Arial" w:hAnsi="Arial" w:cs="Arial"/>
          <w:bCs/>
          <w:color w:val="000000"/>
        </w:rPr>
        <w:t xml:space="preserve">Un principio del diseño del DDS es concentrarse menos en la </w:t>
      </w:r>
      <w:r w:rsidRPr="00EF4C2F">
        <w:rPr>
          <w:rFonts w:ascii="Arial" w:hAnsi="Arial" w:cs="Arial"/>
          <w:b/>
          <w:bCs/>
          <w:color w:val="000000"/>
        </w:rPr>
        <w:t>eficiencia</w:t>
      </w:r>
      <w:r w:rsidRPr="00EF4C2F">
        <w:rPr>
          <w:rFonts w:ascii="Arial" w:hAnsi="Arial" w:cs="Arial"/>
          <w:bCs/>
          <w:color w:val="000000"/>
        </w:rPr>
        <w:t xml:space="preserve"> (realizar tareas con rapidez y reduciendo los costos) y más en la </w:t>
      </w:r>
      <w:r w:rsidRPr="00EF4C2F">
        <w:rPr>
          <w:rFonts w:ascii="Arial" w:hAnsi="Arial" w:cs="Arial"/>
          <w:b/>
          <w:bCs/>
          <w:color w:val="000000"/>
        </w:rPr>
        <w:t xml:space="preserve">eficacia </w:t>
      </w:r>
      <w:r w:rsidRPr="00EF4C2F">
        <w:rPr>
          <w:rFonts w:ascii="Arial" w:hAnsi="Arial" w:cs="Arial"/>
          <w:bCs/>
          <w:color w:val="000000"/>
        </w:rPr>
        <w:t>(</w:t>
      </w:r>
      <w:r w:rsidR="00E81F2C" w:rsidRPr="00EF4C2F">
        <w:rPr>
          <w:rFonts w:ascii="Arial" w:hAnsi="Arial" w:cs="Arial"/>
          <w:bCs/>
          <w:color w:val="000000"/>
        </w:rPr>
        <w:t>realizar la tarea correcta</w:t>
      </w:r>
      <w:r w:rsidRPr="00EF4C2F">
        <w:rPr>
          <w:rFonts w:ascii="Arial" w:hAnsi="Arial" w:cs="Arial"/>
          <w:bCs/>
          <w:color w:val="000000"/>
        </w:rPr>
        <w:t>)</w:t>
      </w:r>
      <w:r w:rsidR="00E81F2C" w:rsidRPr="00EF4C2F">
        <w:rPr>
          <w:rFonts w:ascii="Arial" w:hAnsi="Arial" w:cs="Arial"/>
          <w:bCs/>
          <w:color w:val="000000"/>
        </w:rPr>
        <w:t>.</w:t>
      </w:r>
    </w:p>
    <w:p w:rsidR="00E81F2C" w:rsidRPr="00EF4C2F" w:rsidRDefault="00E81F2C" w:rsidP="00343744">
      <w:pPr>
        <w:spacing w:line="480" w:lineRule="auto"/>
        <w:ind w:left="1224"/>
        <w:jc w:val="both"/>
        <w:rPr>
          <w:rFonts w:ascii="Arial" w:hAnsi="Arial" w:cs="Arial"/>
          <w:bCs/>
          <w:color w:val="000000"/>
        </w:rPr>
      </w:pPr>
    </w:p>
    <w:p w:rsidR="009670AF" w:rsidRDefault="00E81F2C" w:rsidP="00343744">
      <w:pPr>
        <w:spacing w:line="480" w:lineRule="auto"/>
        <w:ind w:left="1224"/>
        <w:jc w:val="both"/>
        <w:rPr>
          <w:rFonts w:ascii="Arial" w:hAnsi="Arial" w:cs="Arial"/>
          <w:bCs/>
          <w:color w:val="000000"/>
        </w:rPr>
      </w:pPr>
      <w:r w:rsidRPr="00EF4C2F">
        <w:rPr>
          <w:rFonts w:ascii="Arial" w:hAnsi="Arial" w:cs="Arial"/>
          <w:bCs/>
          <w:color w:val="000000"/>
        </w:rPr>
        <w:t xml:space="preserve">Los DSS se desarrollan a menudo con una decisión </w:t>
      </w:r>
      <w:r w:rsidR="00DC5B56" w:rsidRPr="00EF4C2F">
        <w:rPr>
          <w:rFonts w:ascii="Arial" w:hAnsi="Arial" w:cs="Arial"/>
          <w:bCs/>
          <w:color w:val="000000"/>
        </w:rPr>
        <w:t>específica</w:t>
      </w:r>
      <w:r w:rsidRPr="00EF4C2F">
        <w:rPr>
          <w:rFonts w:ascii="Arial" w:hAnsi="Arial" w:cs="Arial"/>
          <w:bCs/>
          <w:color w:val="000000"/>
        </w:rPr>
        <w:t xml:space="preserve"> o con una clase de decisiones bien definidas para resolver un problema. </w:t>
      </w:r>
    </w:p>
    <w:p w:rsidR="009058FB" w:rsidRDefault="009058FB" w:rsidP="00343744">
      <w:pPr>
        <w:spacing w:line="480" w:lineRule="auto"/>
        <w:ind w:left="1224"/>
        <w:jc w:val="both"/>
        <w:rPr>
          <w:rFonts w:ascii="Arial" w:hAnsi="Arial" w:cs="Arial"/>
          <w:bCs/>
          <w:color w:val="000000"/>
        </w:rPr>
      </w:pPr>
    </w:p>
    <w:p w:rsidR="00E00A4C" w:rsidRPr="00EF4C2F" w:rsidRDefault="00E00A4C" w:rsidP="00343744">
      <w:pPr>
        <w:spacing w:line="480" w:lineRule="auto"/>
        <w:ind w:left="1224"/>
        <w:jc w:val="both"/>
        <w:rPr>
          <w:rFonts w:ascii="Arial" w:hAnsi="Arial" w:cs="Arial"/>
          <w:bCs/>
          <w:color w:val="000000"/>
        </w:rPr>
      </w:pPr>
    </w:p>
    <w:p w:rsidR="00B040A8" w:rsidRPr="00EF4C2F" w:rsidRDefault="00674949" w:rsidP="00421B98">
      <w:pPr>
        <w:pStyle w:val="EstiloTemas"/>
        <w:numPr>
          <w:ilvl w:val="3"/>
          <w:numId w:val="42"/>
        </w:numPr>
        <w:tabs>
          <w:tab w:val="num" w:pos="1656"/>
        </w:tabs>
        <w:spacing w:line="480" w:lineRule="auto"/>
        <w:ind w:left="576" w:hanging="756"/>
        <w:outlineLvl w:val="1"/>
        <w:rPr>
          <w:rFonts w:ascii="Arial" w:hAnsi="Arial" w:cs="Arial"/>
        </w:rPr>
      </w:pPr>
      <w:bookmarkStart w:id="20" w:name="_Toc173652693"/>
      <w:r w:rsidRPr="00EF4C2F">
        <w:rPr>
          <w:rFonts w:ascii="Arial" w:hAnsi="Arial" w:cs="Arial"/>
        </w:rPr>
        <w:lastRenderedPageBreak/>
        <w:t>Estructura de un DSS</w:t>
      </w:r>
      <w:bookmarkEnd w:id="20"/>
    </w:p>
    <w:p w:rsidR="00674949" w:rsidRPr="00EF4C2F" w:rsidRDefault="00674949" w:rsidP="00343744">
      <w:pPr>
        <w:spacing w:line="480" w:lineRule="auto"/>
        <w:ind w:left="1224"/>
        <w:jc w:val="both"/>
        <w:rPr>
          <w:rFonts w:ascii="Arial" w:hAnsi="Arial" w:cs="Arial"/>
          <w:bCs/>
          <w:color w:val="000000"/>
        </w:rPr>
      </w:pPr>
      <w:r w:rsidRPr="00EF4C2F">
        <w:rPr>
          <w:rFonts w:ascii="Arial" w:hAnsi="Arial" w:cs="Arial"/>
          <w:bCs/>
          <w:color w:val="000000"/>
        </w:rPr>
        <w:t xml:space="preserve">La estructura es una generalización sobre un campo, que ayudan a poner en perspectiva muchos casos e ideas </w:t>
      </w:r>
      <w:r w:rsidR="00DC5B56" w:rsidRPr="00EF4C2F">
        <w:rPr>
          <w:rFonts w:ascii="Arial" w:hAnsi="Arial" w:cs="Arial"/>
          <w:bCs/>
          <w:color w:val="000000"/>
        </w:rPr>
        <w:t>específicas</w:t>
      </w:r>
      <w:r w:rsidRPr="00EF4C2F">
        <w:rPr>
          <w:rFonts w:ascii="Arial" w:hAnsi="Arial" w:cs="Arial"/>
          <w:bCs/>
          <w:color w:val="000000"/>
        </w:rPr>
        <w:t xml:space="preserve">.  La estructura de Gorry-Scott-Morton es el modelo de sistema de información relacionado con conocimientos y con control de sistemas mas completo, y se basa en la </w:t>
      </w:r>
      <w:r w:rsidR="00DC5B56" w:rsidRPr="00EF4C2F">
        <w:rPr>
          <w:rFonts w:ascii="Arial" w:hAnsi="Arial" w:cs="Arial"/>
          <w:bCs/>
          <w:color w:val="000000"/>
        </w:rPr>
        <w:t>clasificación</w:t>
      </w:r>
      <w:r w:rsidRPr="00EF4C2F">
        <w:rPr>
          <w:rFonts w:ascii="Arial" w:hAnsi="Arial" w:cs="Arial"/>
          <w:bCs/>
          <w:color w:val="000000"/>
        </w:rPr>
        <w:t xml:space="preserve"> de problemas en tipos estructurados y no estructurados, </w:t>
      </w:r>
      <w:r w:rsidR="00DC5B56" w:rsidRPr="00EF4C2F">
        <w:rPr>
          <w:rFonts w:ascii="Arial" w:hAnsi="Arial" w:cs="Arial"/>
          <w:bCs/>
          <w:color w:val="000000"/>
        </w:rPr>
        <w:t>así</w:t>
      </w:r>
      <w:r w:rsidRPr="00EF4C2F">
        <w:rPr>
          <w:rFonts w:ascii="Arial" w:hAnsi="Arial" w:cs="Arial"/>
          <w:bCs/>
          <w:color w:val="000000"/>
        </w:rPr>
        <w:t xml:space="preserve"> como </w:t>
      </w:r>
      <w:r w:rsidR="00DC5B56" w:rsidRPr="00EF4C2F">
        <w:rPr>
          <w:rFonts w:ascii="Arial" w:hAnsi="Arial" w:cs="Arial"/>
          <w:bCs/>
          <w:color w:val="000000"/>
        </w:rPr>
        <w:t>también</w:t>
      </w:r>
      <w:r w:rsidRPr="00EF4C2F">
        <w:rPr>
          <w:rFonts w:ascii="Arial" w:hAnsi="Arial" w:cs="Arial"/>
          <w:bCs/>
          <w:color w:val="000000"/>
        </w:rPr>
        <w:t xml:space="preserve"> el horizonte de tiempo de las decisiones. Esta estructura caracteriza las actividades de DSS en dos dimensiones:</w:t>
      </w:r>
    </w:p>
    <w:p w:rsidR="00674949" w:rsidRPr="00EF4C2F" w:rsidRDefault="00674949" w:rsidP="00343744">
      <w:pPr>
        <w:spacing w:line="480" w:lineRule="auto"/>
        <w:ind w:left="1620"/>
        <w:jc w:val="both"/>
        <w:rPr>
          <w:rFonts w:ascii="Arial" w:hAnsi="Arial" w:cs="Arial"/>
          <w:bCs/>
          <w:color w:val="000000"/>
        </w:rPr>
      </w:pPr>
      <w:r w:rsidRPr="00EF4C2F">
        <w:rPr>
          <w:rFonts w:ascii="Arial" w:hAnsi="Arial" w:cs="Arial"/>
          <w:bCs/>
          <w:color w:val="000000"/>
        </w:rPr>
        <w:t xml:space="preserve">1.- El grado de </w:t>
      </w:r>
      <w:r w:rsidR="00DC5B56" w:rsidRPr="00EF4C2F">
        <w:rPr>
          <w:rFonts w:ascii="Arial" w:hAnsi="Arial" w:cs="Arial"/>
          <w:bCs/>
          <w:color w:val="000000"/>
        </w:rPr>
        <w:t>estructuración</w:t>
      </w:r>
      <w:r w:rsidRPr="00EF4C2F">
        <w:rPr>
          <w:rFonts w:ascii="Arial" w:hAnsi="Arial" w:cs="Arial"/>
          <w:bCs/>
          <w:color w:val="000000"/>
        </w:rPr>
        <w:t xml:space="preserve"> del proceso de </w:t>
      </w:r>
      <w:r w:rsidR="00DC5B56" w:rsidRPr="00EF4C2F">
        <w:rPr>
          <w:rFonts w:ascii="Arial" w:hAnsi="Arial" w:cs="Arial"/>
          <w:bCs/>
          <w:color w:val="000000"/>
        </w:rPr>
        <w:t>decisión</w:t>
      </w:r>
      <w:r w:rsidRPr="00EF4C2F">
        <w:rPr>
          <w:rFonts w:ascii="Arial" w:hAnsi="Arial" w:cs="Arial"/>
          <w:bCs/>
          <w:color w:val="000000"/>
        </w:rPr>
        <w:t xml:space="preserve"> que es respaldado.</w:t>
      </w:r>
    </w:p>
    <w:p w:rsidR="00674949" w:rsidRPr="00EF4C2F" w:rsidRDefault="00674949" w:rsidP="00343744">
      <w:pPr>
        <w:spacing w:line="480" w:lineRule="auto"/>
        <w:ind w:left="1620"/>
        <w:jc w:val="both"/>
        <w:rPr>
          <w:rFonts w:ascii="Arial" w:hAnsi="Arial" w:cs="Arial"/>
          <w:bCs/>
          <w:color w:val="000000"/>
        </w:rPr>
      </w:pPr>
      <w:r w:rsidRPr="00EF4C2F">
        <w:rPr>
          <w:rFonts w:ascii="Arial" w:hAnsi="Arial" w:cs="Arial"/>
          <w:bCs/>
          <w:color w:val="000000"/>
        </w:rPr>
        <w:t xml:space="preserve">2.- El nivel gerencial en el cual tiene lugar la toma de decisión. </w:t>
      </w:r>
    </w:p>
    <w:p w:rsidR="00674949" w:rsidRPr="00EF4C2F" w:rsidRDefault="00674949" w:rsidP="00343744">
      <w:pPr>
        <w:spacing w:line="480" w:lineRule="auto"/>
        <w:ind w:left="1224"/>
        <w:jc w:val="both"/>
        <w:rPr>
          <w:rFonts w:ascii="Arial" w:hAnsi="Arial" w:cs="Arial"/>
          <w:bCs/>
          <w:color w:val="000000"/>
        </w:rPr>
      </w:pPr>
    </w:p>
    <w:p w:rsidR="008B4A06" w:rsidRPr="00EF4C2F" w:rsidRDefault="008B4A06" w:rsidP="00343744">
      <w:pPr>
        <w:spacing w:line="480" w:lineRule="auto"/>
        <w:ind w:left="1224"/>
        <w:jc w:val="both"/>
        <w:rPr>
          <w:rFonts w:ascii="Arial" w:hAnsi="Arial" w:cs="Arial"/>
          <w:bCs/>
          <w:color w:val="000000"/>
        </w:rPr>
      </w:pPr>
      <w:r w:rsidRPr="00EF4C2F">
        <w:rPr>
          <w:rFonts w:ascii="Arial" w:hAnsi="Arial" w:cs="Arial"/>
          <w:bCs/>
          <w:color w:val="000000"/>
        </w:rPr>
        <w:t>La dimensión del nivel de administración se desglosa en tres partes:</w:t>
      </w:r>
    </w:p>
    <w:p w:rsidR="008B4A06" w:rsidRPr="00EF4C2F" w:rsidRDefault="008B4A06" w:rsidP="00343744">
      <w:pPr>
        <w:spacing w:line="480" w:lineRule="auto"/>
        <w:ind w:left="1620"/>
        <w:jc w:val="both"/>
        <w:rPr>
          <w:rFonts w:ascii="Arial" w:hAnsi="Arial" w:cs="Arial"/>
          <w:bCs/>
          <w:color w:val="000000"/>
        </w:rPr>
      </w:pPr>
      <w:r w:rsidRPr="00EF4C2F">
        <w:rPr>
          <w:rFonts w:ascii="Arial" w:hAnsi="Arial" w:cs="Arial"/>
          <w:bCs/>
          <w:color w:val="000000"/>
        </w:rPr>
        <w:t>1.- Control operativo</w:t>
      </w:r>
    </w:p>
    <w:p w:rsidR="008B4A06" w:rsidRPr="00EF4C2F" w:rsidRDefault="008B4A06" w:rsidP="00343744">
      <w:pPr>
        <w:spacing w:line="480" w:lineRule="auto"/>
        <w:ind w:left="1620"/>
        <w:jc w:val="both"/>
        <w:rPr>
          <w:rFonts w:ascii="Arial" w:hAnsi="Arial" w:cs="Arial"/>
          <w:bCs/>
          <w:color w:val="000000"/>
        </w:rPr>
      </w:pPr>
      <w:r w:rsidRPr="00EF4C2F">
        <w:rPr>
          <w:rFonts w:ascii="Arial" w:hAnsi="Arial" w:cs="Arial"/>
          <w:bCs/>
          <w:color w:val="000000"/>
        </w:rPr>
        <w:t>2.- Control gerencial</w:t>
      </w:r>
    </w:p>
    <w:p w:rsidR="008B4A06" w:rsidRPr="00EF4C2F" w:rsidRDefault="008B4A06" w:rsidP="00343744">
      <w:pPr>
        <w:spacing w:line="480" w:lineRule="auto"/>
        <w:ind w:left="1620"/>
        <w:jc w:val="both"/>
        <w:rPr>
          <w:rFonts w:ascii="Arial" w:hAnsi="Arial" w:cs="Arial"/>
          <w:bCs/>
          <w:color w:val="000000"/>
        </w:rPr>
      </w:pPr>
      <w:r w:rsidRPr="00EF4C2F">
        <w:rPr>
          <w:rFonts w:ascii="Arial" w:hAnsi="Arial" w:cs="Arial"/>
          <w:bCs/>
          <w:color w:val="000000"/>
        </w:rPr>
        <w:t>3.- Plantación estratégica</w:t>
      </w:r>
    </w:p>
    <w:p w:rsidR="00467A8C" w:rsidRDefault="00467A8C" w:rsidP="00343744">
      <w:pPr>
        <w:spacing w:line="480" w:lineRule="auto"/>
        <w:ind w:left="1224"/>
        <w:jc w:val="both"/>
        <w:rPr>
          <w:rFonts w:ascii="Arial" w:hAnsi="Arial" w:cs="Arial"/>
          <w:bCs/>
          <w:color w:val="000000"/>
        </w:rPr>
      </w:pPr>
    </w:p>
    <w:p w:rsidR="008B4A06" w:rsidRPr="00EF4C2F" w:rsidRDefault="008B4A06" w:rsidP="00343744">
      <w:pPr>
        <w:spacing w:line="480" w:lineRule="auto"/>
        <w:ind w:left="1224"/>
        <w:jc w:val="both"/>
        <w:rPr>
          <w:rFonts w:ascii="Arial" w:hAnsi="Arial" w:cs="Arial"/>
          <w:bCs/>
          <w:color w:val="000000"/>
        </w:rPr>
      </w:pPr>
      <w:r w:rsidRPr="00EF4C2F">
        <w:rPr>
          <w:rFonts w:ascii="Arial" w:hAnsi="Arial" w:cs="Arial"/>
          <w:bCs/>
          <w:color w:val="000000"/>
        </w:rPr>
        <w:t>La dimensión de la estructura de decisiones también se desglosa en tres partes:</w:t>
      </w:r>
    </w:p>
    <w:p w:rsidR="008B4A06" w:rsidRPr="00EF4C2F" w:rsidRDefault="008B4A06" w:rsidP="00343744">
      <w:pPr>
        <w:spacing w:line="480" w:lineRule="auto"/>
        <w:ind w:left="1620"/>
        <w:jc w:val="both"/>
        <w:rPr>
          <w:rFonts w:ascii="Arial" w:hAnsi="Arial" w:cs="Arial"/>
          <w:bCs/>
          <w:color w:val="000000"/>
        </w:rPr>
      </w:pPr>
      <w:r w:rsidRPr="00EF4C2F">
        <w:rPr>
          <w:rFonts w:ascii="Arial" w:hAnsi="Arial" w:cs="Arial"/>
          <w:bCs/>
          <w:color w:val="000000"/>
        </w:rPr>
        <w:t>1.- Estructurada</w:t>
      </w:r>
    </w:p>
    <w:p w:rsidR="008B4A06" w:rsidRPr="00EF4C2F" w:rsidRDefault="008B4A06" w:rsidP="00343744">
      <w:pPr>
        <w:spacing w:line="480" w:lineRule="auto"/>
        <w:ind w:left="1620"/>
        <w:jc w:val="both"/>
        <w:rPr>
          <w:rFonts w:ascii="Arial" w:hAnsi="Arial" w:cs="Arial"/>
          <w:bCs/>
          <w:color w:val="000000"/>
        </w:rPr>
      </w:pPr>
      <w:r w:rsidRPr="00EF4C2F">
        <w:rPr>
          <w:rFonts w:ascii="Arial" w:hAnsi="Arial" w:cs="Arial"/>
          <w:bCs/>
          <w:color w:val="000000"/>
        </w:rPr>
        <w:lastRenderedPageBreak/>
        <w:t>2.- Semi-estructurada</w:t>
      </w:r>
    </w:p>
    <w:p w:rsidR="008B4A06" w:rsidRPr="00EF4C2F" w:rsidRDefault="008B4A06" w:rsidP="00343744">
      <w:pPr>
        <w:spacing w:line="480" w:lineRule="auto"/>
        <w:ind w:left="1620"/>
        <w:jc w:val="both"/>
        <w:rPr>
          <w:rFonts w:ascii="Arial" w:hAnsi="Arial" w:cs="Arial"/>
          <w:bCs/>
          <w:color w:val="000000"/>
        </w:rPr>
      </w:pPr>
      <w:r w:rsidRPr="00EF4C2F">
        <w:rPr>
          <w:rFonts w:ascii="Arial" w:hAnsi="Arial" w:cs="Arial"/>
          <w:bCs/>
          <w:color w:val="000000"/>
        </w:rPr>
        <w:t>3.- No estructurada</w:t>
      </w:r>
    </w:p>
    <w:p w:rsidR="008B4A06" w:rsidRPr="00EF4C2F" w:rsidRDefault="008B4A06" w:rsidP="00343744">
      <w:pPr>
        <w:spacing w:line="480" w:lineRule="auto"/>
        <w:ind w:left="1224"/>
        <w:jc w:val="both"/>
        <w:rPr>
          <w:rFonts w:ascii="Arial" w:hAnsi="Arial" w:cs="Arial"/>
          <w:bCs/>
          <w:color w:val="000000"/>
          <w:sz w:val="22"/>
          <w:szCs w:val="22"/>
        </w:rPr>
      </w:pPr>
    </w:p>
    <w:p w:rsidR="008B4A06" w:rsidRPr="00EF4C2F" w:rsidRDefault="008B4A06" w:rsidP="00343744">
      <w:pPr>
        <w:spacing w:line="480" w:lineRule="auto"/>
        <w:ind w:left="1224"/>
        <w:jc w:val="both"/>
        <w:rPr>
          <w:rFonts w:ascii="Arial" w:hAnsi="Arial" w:cs="Arial"/>
          <w:bCs/>
          <w:color w:val="000000"/>
        </w:rPr>
      </w:pPr>
      <w:r w:rsidRPr="00EF4C2F">
        <w:rPr>
          <w:rFonts w:ascii="Arial" w:hAnsi="Arial" w:cs="Arial"/>
          <w:bCs/>
          <w:color w:val="000000"/>
        </w:rPr>
        <w:t>El grado en que se estructura un problema o una decisión corresponde de manera general al grado en que el problema o decisión puede ser automatizado o programado.</w:t>
      </w:r>
    </w:p>
    <w:p w:rsidR="008B4A06" w:rsidRPr="00EF4C2F" w:rsidRDefault="008B4A06" w:rsidP="00343744">
      <w:pPr>
        <w:spacing w:line="480" w:lineRule="auto"/>
        <w:ind w:left="1224"/>
        <w:jc w:val="both"/>
        <w:rPr>
          <w:rFonts w:ascii="Arial" w:hAnsi="Arial" w:cs="Arial"/>
          <w:bCs/>
          <w:color w:val="000000"/>
        </w:rPr>
      </w:pPr>
    </w:p>
    <w:p w:rsidR="008B4A06" w:rsidRPr="00EF4C2F" w:rsidRDefault="008B4A06" w:rsidP="00421B98">
      <w:pPr>
        <w:pStyle w:val="EstiloTemas"/>
        <w:numPr>
          <w:ilvl w:val="3"/>
          <w:numId w:val="42"/>
        </w:numPr>
        <w:tabs>
          <w:tab w:val="num" w:pos="1656"/>
        </w:tabs>
        <w:spacing w:line="480" w:lineRule="auto"/>
        <w:ind w:left="576" w:hanging="756"/>
        <w:outlineLvl w:val="1"/>
        <w:rPr>
          <w:rFonts w:ascii="Arial" w:hAnsi="Arial" w:cs="Arial"/>
          <w:bCs/>
          <w:color w:val="000000"/>
        </w:rPr>
      </w:pPr>
      <w:bookmarkStart w:id="21" w:name="_Toc173652694"/>
      <w:r w:rsidRPr="00EF4C2F">
        <w:rPr>
          <w:rFonts w:ascii="Arial" w:hAnsi="Arial" w:cs="Arial"/>
          <w:bCs/>
          <w:color w:val="000000"/>
        </w:rPr>
        <w:t>Diseño y des</w:t>
      </w:r>
      <w:r w:rsidR="003C5497" w:rsidRPr="00EF4C2F">
        <w:rPr>
          <w:rFonts w:ascii="Arial" w:hAnsi="Arial" w:cs="Arial"/>
          <w:bCs/>
          <w:color w:val="000000"/>
        </w:rPr>
        <w:t>a</w:t>
      </w:r>
      <w:r w:rsidRPr="00EF4C2F">
        <w:rPr>
          <w:rFonts w:ascii="Arial" w:hAnsi="Arial" w:cs="Arial"/>
          <w:bCs/>
          <w:color w:val="000000"/>
        </w:rPr>
        <w:t>rrollo de un DSS</w:t>
      </w:r>
      <w:bookmarkEnd w:id="21"/>
    </w:p>
    <w:p w:rsidR="008B4A06" w:rsidRPr="00EF4C2F" w:rsidRDefault="008B4A06" w:rsidP="00343744">
      <w:pPr>
        <w:spacing w:line="480" w:lineRule="auto"/>
        <w:ind w:left="1224"/>
        <w:jc w:val="both"/>
        <w:rPr>
          <w:rFonts w:ascii="Arial" w:hAnsi="Arial" w:cs="Arial"/>
          <w:bCs/>
          <w:color w:val="000000"/>
        </w:rPr>
      </w:pPr>
      <w:r w:rsidRPr="00EF4C2F">
        <w:rPr>
          <w:rFonts w:ascii="Arial" w:hAnsi="Arial" w:cs="Arial"/>
          <w:bCs/>
          <w:color w:val="000000"/>
        </w:rPr>
        <w:t xml:space="preserve">La creación de prototipos es el </w:t>
      </w:r>
      <w:r w:rsidR="00BF2ABE" w:rsidRPr="00EF4C2F">
        <w:rPr>
          <w:rFonts w:ascii="Arial" w:hAnsi="Arial" w:cs="Arial"/>
          <w:bCs/>
          <w:color w:val="000000"/>
        </w:rPr>
        <w:t>método</w:t>
      </w:r>
      <w:r w:rsidRPr="00EF4C2F">
        <w:rPr>
          <w:rFonts w:ascii="Arial" w:hAnsi="Arial" w:cs="Arial"/>
          <w:bCs/>
          <w:color w:val="000000"/>
        </w:rPr>
        <w:t xml:space="preserve"> </w:t>
      </w:r>
      <w:r w:rsidR="00BF2ABE" w:rsidRPr="00EF4C2F">
        <w:rPr>
          <w:rFonts w:ascii="Arial" w:hAnsi="Arial" w:cs="Arial"/>
          <w:bCs/>
          <w:color w:val="000000"/>
        </w:rPr>
        <w:t>más</w:t>
      </w:r>
      <w:r w:rsidRPr="00EF4C2F">
        <w:rPr>
          <w:rFonts w:ascii="Arial" w:hAnsi="Arial" w:cs="Arial"/>
          <w:bCs/>
          <w:color w:val="000000"/>
        </w:rPr>
        <w:t xml:space="preserve"> popular del diseño y desarrollo de un DSS. La creación de prototipos por lo general evade la definición </w:t>
      </w:r>
      <w:r w:rsidR="00D942CE" w:rsidRPr="00EF4C2F">
        <w:rPr>
          <w:rFonts w:ascii="Arial" w:hAnsi="Arial" w:cs="Arial"/>
          <w:bCs/>
          <w:color w:val="000000"/>
        </w:rPr>
        <w:t xml:space="preserve">habitual de requerimientos. Los requerimientos de sistema evolucionan a </w:t>
      </w:r>
      <w:r w:rsidR="00BF2ABE" w:rsidRPr="00EF4C2F">
        <w:rPr>
          <w:rFonts w:ascii="Arial" w:hAnsi="Arial" w:cs="Arial"/>
          <w:bCs/>
          <w:color w:val="000000"/>
        </w:rPr>
        <w:t>través</w:t>
      </w:r>
      <w:r w:rsidR="00D942CE" w:rsidRPr="00EF4C2F">
        <w:rPr>
          <w:rFonts w:ascii="Arial" w:hAnsi="Arial" w:cs="Arial"/>
          <w:bCs/>
          <w:color w:val="000000"/>
        </w:rPr>
        <w:t xml:space="preserve"> del proceso de aprendizaje del usuario. Los beneficios de la creación de prototipos incluyen los siguientes:</w:t>
      </w:r>
    </w:p>
    <w:p w:rsidR="00E366F9" w:rsidRPr="00EF4C2F" w:rsidRDefault="00E366F9" w:rsidP="00343744">
      <w:pPr>
        <w:pStyle w:val="EstiloTemas"/>
        <w:spacing w:line="480" w:lineRule="auto"/>
        <w:ind w:left="1224"/>
        <w:outlineLvl w:val="1"/>
        <w:rPr>
          <w:rFonts w:ascii="Arial" w:eastAsia="Batang" w:hAnsi="Arial" w:cs="Arial"/>
          <w:b w:val="0"/>
          <w:bCs/>
          <w:color w:val="000000"/>
          <w:sz w:val="22"/>
          <w:szCs w:val="22"/>
          <w:lang w:val="es-ES" w:eastAsia="ko-KR"/>
        </w:rPr>
      </w:pPr>
    </w:p>
    <w:p w:rsidR="00D942CE" w:rsidRPr="00EF4C2F" w:rsidRDefault="00D942CE" w:rsidP="00343744">
      <w:pPr>
        <w:numPr>
          <w:ilvl w:val="0"/>
          <w:numId w:val="26"/>
        </w:numPr>
        <w:tabs>
          <w:tab w:val="clear" w:pos="1776"/>
          <w:tab w:val="num" w:pos="1584"/>
        </w:tabs>
        <w:spacing w:line="480" w:lineRule="auto"/>
        <w:ind w:left="1584"/>
        <w:jc w:val="both"/>
        <w:rPr>
          <w:rFonts w:ascii="Arial" w:hAnsi="Arial" w:cs="Arial"/>
          <w:bCs/>
          <w:color w:val="000000"/>
        </w:rPr>
      </w:pPr>
      <w:r w:rsidRPr="00EF4C2F">
        <w:rPr>
          <w:rFonts w:ascii="Arial" w:hAnsi="Arial" w:cs="Arial"/>
          <w:bCs/>
          <w:color w:val="000000"/>
        </w:rPr>
        <w:t>El aprendizaje esta incorporado de manera explicita al proceso de diseño debido a la naturaleza int</w:t>
      </w:r>
      <w:r w:rsidR="00050F9C" w:rsidRPr="00EF4C2F">
        <w:rPr>
          <w:rFonts w:ascii="Arial" w:hAnsi="Arial" w:cs="Arial"/>
          <w:bCs/>
          <w:color w:val="000000"/>
        </w:rPr>
        <w:t>eractiva del diseño del sistema</w:t>
      </w:r>
    </w:p>
    <w:p w:rsidR="00D942CE" w:rsidRPr="00EF4C2F" w:rsidRDefault="00D942CE" w:rsidP="00343744">
      <w:pPr>
        <w:numPr>
          <w:ilvl w:val="0"/>
          <w:numId w:val="26"/>
        </w:numPr>
        <w:tabs>
          <w:tab w:val="clear" w:pos="1776"/>
          <w:tab w:val="num" w:pos="1584"/>
        </w:tabs>
        <w:spacing w:line="480" w:lineRule="auto"/>
        <w:ind w:left="1584"/>
        <w:jc w:val="both"/>
        <w:rPr>
          <w:rFonts w:ascii="Arial" w:hAnsi="Arial" w:cs="Arial"/>
          <w:bCs/>
          <w:color w:val="000000"/>
        </w:rPr>
      </w:pPr>
      <w:r w:rsidRPr="00EF4C2F">
        <w:rPr>
          <w:rFonts w:ascii="Arial" w:hAnsi="Arial" w:cs="Arial"/>
          <w:bCs/>
          <w:color w:val="000000"/>
        </w:rPr>
        <w:t xml:space="preserve">La retroalimentación proveniente de las iteraciones del diseño es </w:t>
      </w:r>
      <w:r w:rsidR="00BF2ABE" w:rsidRPr="00EF4C2F">
        <w:rPr>
          <w:rFonts w:ascii="Arial" w:hAnsi="Arial" w:cs="Arial"/>
          <w:bCs/>
          <w:color w:val="000000"/>
        </w:rPr>
        <w:t>rápida</w:t>
      </w:r>
      <w:r w:rsidRPr="00EF4C2F">
        <w:rPr>
          <w:rFonts w:ascii="Arial" w:hAnsi="Arial" w:cs="Arial"/>
          <w:bCs/>
          <w:color w:val="000000"/>
        </w:rPr>
        <w:t xml:space="preserve"> para mantener un proceso efectivo</w:t>
      </w:r>
      <w:r w:rsidR="00050F9C" w:rsidRPr="00EF4C2F">
        <w:rPr>
          <w:rFonts w:ascii="Arial" w:hAnsi="Arial" w:cs="Arial"/>
          <w:bCs/>
          <w:color w:val="000000"/>
        </w:rPr>
        <w:t xml:space="preserve"> de aprendizaje para el usuario</w:t>
      </w:r>
    </w:p>
    <w:p w:rsidR="00D942CE" w:rsidRPr="00EF4C2F" w:rsidRDefault="003C5497" w:rsidP="00343744">
      <w:pPr>
        <w:numPr>
          <w:ilvl w:val="0"/>
          <w:numId w:val="26"/>
        </w:numPr>
        <w:tabs>
          <w:tab w:val="clear" w:pos="1776"/>
          <w:tab w:val="num" w:pos="1584"/>
        </w:tabs>
        <w:spacing w:line="480" w:lineRule="auto"/>
        <w:ind w:left="1584"/>
        <w:jc w:val="both"/>
        <w:rPr>
          <w:rFonts w:ascii="Arial" w:hAnsi="Arial" w:cs="Arial"/>
          <w:bCs/>
          <w:color w:val="000000"/>
        </w:rPr>
      </w:pPr>
      <w:r w:rsidRPr="00EF4C2F">
        <w:rPr>
          <w:rFonts w:ascii="Arial" w:hAnsi="Arial" w:cs="Arial"/>
          <w:bCs/>
          <w:color w:val="000000"/>
        </w:rPr>
        <w:lastRenderedPageBreak/>
        <w:t xml:space="preserve">La participación del usuario en el </w:t>
      </w:r>
      <w:r w:rsidR="00BF2ABE" w:rsidRPr="00EF4C2F">
        <w:rPr>
          <w:rFonts w:ascii="Arial" w:hAnsi="Arial" w:cs="Arial"/>
          <w:bCs/>
          <w:color w:val="000000"/>
        </w:rPr>
        <w:t>área</w:t>
      </w:r>
      <w:r w:rsidRPr="00EF4C2F">
        <w:rPr>
          <w:rFonts w:ascii="Arial" w:hAnsi="Arial" w:cs="Arial"/>
          <w:bCs/>
          <w:color w:val="000000"/>
        </w:rPr>
        <w:t xml:space="preserve"> del problema puede ayudar al usuar</w:t>
      </w:r>
      <w:r w:rsidR="00050F9C" w:rsidRPr="00EF4C2F">
        <w:rPr>
          <w:rFonts w:ascii="Arial" w:hAnsi="Arial" w:cs="Arial"/>
          <w:bCs/>
          <w:color w:val="000000"/>
        </w:rPr>
        <w:t>io a sugerir mejoras al sistema</w:t>
      </w:r>
    </w:p>
    <w:p w:rsidR="003C5497" w:rsidRPr="00EF4C2F" w:rsidRDefault="003C5497" w:rsidP="00343744">
      <w:pPr>
        <w:numPr>
          <w:ilvl w:val="0"/>
          <w:numId w:val="26"/>
        </w:numPr>
        <w:tabs>
          <w:tab w:val="clear" w:pos="1776"/>
          <w:tab w:val="num" w:pos="1584"/>
        </w:tabs>
        <w:spacing w:line="480" w:lineRule="auto"/>
        <w:ind w:left="1584"/>
        <w:jc w:val="both"/>
        <w:rPr>
          <w:rFonts w:ascii="Arial" w:hAnsi="Arial" w:cs="Arial"/>
          <w:bCs/>
          <w:color w:val="000000"/>
        </w:rPr>
      </w:pPr>
      <w:r w:rsidRPr="00EF4C2F">
        <w:rPr>
          <w:rFonts w:ascii="Arial" w:hAnsi="Arial" w:cs="Arial"/>
          <w:bCs/>
          <w:color w:val="000000"/>
        </w:rPr>
        <w:t>La creación</w:t>
      </w:r>
      <w:r w:rsidR="008B5831" w:rsidRPr="00EF4C2F">
        <w:rPr>
          <w:rFonts w:ascii="Arial" w:hAnsi="Arial" w:cs="Arial"/>
          <w:bCs/>
          <w:color w:val="000000"/>
        </w:rPr>
        <w:t xml:space="preserve"> del prototipo</w:t>
      </w:r>
      <w:r w:rsidR="00050F9C" w:rsidRPr="00EF4C2F">
        <w:rPr>
          <w:rFonts w:ascii="Arial" w:hAnsi="Arial" w:cs="Arial"/>
          <w:bCs/>
          <w:color w:val="000000"/>
        </w:rPr>
        <w:t xml:space="preserve"> inicial debe ser de bajo costo</w:t>
      </w:r>
    </w:p>
    <w:p w:rsidR="003C5497" w:rsidRDefault="003C5497" w:rsidP="00343744">
      <w:pPr>
        <w:numPr>
          <w:ilvl w:val="0"/>
          <w:numId w:val="26"/>
        </w:numPr>
        <w:tabs>
          <w:tab w:val="clear" w:pos="1776"/>
          <w:tab w:val="num" w:pos="1584"/>
        </w:tabs>
        <w:spacing w:line="480" w:lineRule="auto"/>
        <w:ind w:left="1584"/>
        <w:jc w:val="both"/>
        <w:rPr>
          <w:rFonts w:ascii="Arial" w:hAnsi="Arial" w:cs="Arial"/>
          <w:bCs/>
          <w:color w:val="000000"/>
        </w:rPr>
      </w:pPr>
      <w:r w:rsidRPr="00EF4C2F">
        <w:rPr>
          <w:rFonts w:ascii="Arial" w:hAnsi="Arial" w:cs="Arial"/>
          <w:bCs/>
          <w:color w:val="000000"/>
        </w:rPr>
        <w:t>La creación del prototipo inicial d</w:t>
      </w:r>
      <w:r w:rsidR="00050F9C" w:rsidRPr="00EF4C2F">
        <w:rPr>
          <w:rFonts w:ascii="Arial" w:hAnsi="Arial" w:cs="Arial"/>
          <w:bCs/>
          <w:color w:val="000000"/>
        </w:rPr>
        <w:t>ebe ser de bajo costo</w:t>
      </w:r>
    </w:p>
    <w:p w:rsidR="00FB1631" w:rsidRPr="00EF4C2F" w:rsidRDefault="00FB1631" w:rsidP="00343744">
      <w:pPr>
        <w:spacing w:line="480" w:lineRule="auto"/>
        <w:ind w:left="1224"/>
        <w:jc w:val="both"/>
        <w:rPr>
          <w:rFonts w:ascii="Arial" w:hAnsi="Arial" w:cs="Arial"/>
          <w:bCs/>
          <w:color w:val="000000"/>
        </w:rPr>
      </w:pPr>
    </w:p>
    <w:p w:rsidR="003C5497" w:rsidRPr="00EF4C2F" w:rsidRDefault="00BF2ABE" w:rsidP="00421B98">
      <w:pPr>
        <w:pStyle w:val="EstiloTemas"/>
        <w:numPr>
          <w:ilvl w:val="3"/>
          <w:numId w:val="42"/>
        </w:numPr>
        <w:tabs>
          <w:tab w:val="num" w:pos="1656"/>
        </w:tabs>
        <w:spacing w:line="480" w:lineRule="auto"/>
        <w:ind w:left="576" w:hanging="756"/>
        <w:outlineLvl w:val="1"/>
        <w:rPr>
          <w:rFonts w:ascii="Arial" w:hAnsi="Arial" w:cs="Arial"/>
          <w:bCs/>
          <w:color w:val="000000"/>
        </w:rPr>
      </w:pPr>
      <w:bookmarkStart w:id="22" w:name="_Toc173652695"/>
      <w:r w:rsidRPr="00EF4C2F">
        <w:rPr>
          <w:rFonts w:ascii="Arial" w:hAnsi="Arial" w:cs="Arial"/>
          <w:bCs/>
          <w:color w:val="000000"/>
        </w:rPr>
        <w:t>Implementación</w:t>
      </w:r>
      <w:r w:rsidR="003C5497" w:rsidRPr="00EF4C2F">
        <w:rPr>
          <w:rFonts w:ascii="Arial" w:hAnsi="Arial" w:cs="Arial"/>
          <w:bCs/>
          <w:color w:val="000000"/>
        </w:rPr>
        <w:t xml:space="preserve"> y uso de un DSS</w:t>
      </w:r>
      <w:bookmarkEnd w:id="22"/>
    </w:p>
    <w:p w:rsidR="003C5497" w:rsidRPr="00EF4C2F" w:rsidRDefault="003C5497" w:rsidP="00343744">
      <w:pPr>
        <w:spacing w:line="480" w:lineRule="auto"/>
        <w:ind w:left="1224"/>
        <w:jc w:val="both"/>
        <w:rPr>
          <w:rFonts w:ascii="Arial" w:hAnsi="Arial" w:cs="Arial"/>
          <w:bCs/>
          <w:color w:val="000000"/>
        </w:rPr>
      </w:pPr>
      <w:r w:rsidRPr="00EF4C2F">
        <w:rPr>
          <w:rFonts w:ascii="Arial" w:hAnsi="Arial" w:cs="Arial"/>
          <w:bCs/>
          <w:color w:val="000000"/>
        </w:rPr>
        <w:t xml:space="preserve">Los DSS son difíciles de implementar a causa de su naturaleza discrecional. Usar un DSS para resolver un problema representa un cambio en el </w:t>
      </w:r>
      <w:r w:rsidR="00BF2ABE" w:rsidRPr="00EF4C2F">
        <w:rPr>
          <w:rFonts w:ascii="Arial" w:hAnsi="Arial" w:cs="Arial"/>
          <w:bCs/>
          <w:color w:val="000000"/>
        </w:rPr>
        <w:t>comportamiento</w:t>
      </w:r>
      <w:r w:rsidRPr="00EF4C2F">
        <w:rPr>
          <w:rFonts w:ascii="Arial" w:hAnsi="Arial" w:cs="Arial"/>
          <w:bCs/>
          <w:color w:val="000000"/>
        </w:rPr>
        <w:t xml:space="preserve"> del usuario. Implementar un DSS es un ejercicio de cambio en la organización. El principal </w:t>
      </w:r>
      <w:r w:rsidR="00BF2ABE" w:rsidRPr="00EF4C2F">
        <w:rPr>
          <w:rFonts w:ascii="Arial" w:hAnsi="Arial" w:cs="Arial"/>
          <w:bCs/>
          <w:color w:val="000000"/>
        </w:rPr>
        <w:t>desafío</w:t>
      </w:r>
      <w:r w:rsidRPr="00EF4C2F">
        <w:rPr>
          <w:rFonts w:ascii="Arial" w:hAnsi="Arial" w:cs="Arial"/>
          <w:bCs/>
          <w:color w:val="000000"/>
        </w:rPr>
        <w:t xml:space="preserve"> es lograr que los usuarios acepten el uso del software. Cambiar un </w:t>
      </w:r>
      <w:r w:rsidR="00BF2ABE" w:rsidRPr="00EF4C2F">
        <w:rPr>
          <w:rFonts w:ascii="Arial" w:hAnsi="Arial" w:cs="Arial"/>
          <w:bCs/>
          <w:color w:val="000000"/>
        </w:rPr>
        <w:t>comportamiento</w:t>
      </w:r>
      <w:r w:rsidRPr="00EF4C2F">
        <w:rPr>
          <w:rFonts w:ascii="Arial" w:hAnsi="Arial" w:cs="Arial"/>
          <w:bCs/>
          <w:color w:val="000000"/>
        </w:rPr>
        <w:t xml:space="preserve"> implica seguir los pasos </w:t>
      </w:r>
      <w:r w:rsidR="00BF2ABE" w:rsidRPr="00EF4C2F">
        <w:rPr>
          <w:rFonts w:ascii="Arial" w:hAnsi="Arial" w:cs="Arial"/>
          <w:bCs/>
          <w:color w:val="000000"/>
        </w:rPr>
        <w:t>siguientes</w:t>
      </w:r>
      <w:r w:rsidRPr="00EF4C2F">
        <w:rPr>
          <w:rFonts w:ascii="Arial" w:hAnsi="Arial" w:cs="Arial"/>
          <w:bCs/>
          <w:color w:val="000000"/>
        </w:rPr>
        <w:t>:</w:t>
      </w:r>
    </w:p>
    <w:p w:rsidR="00E366F9" w:rsidRPr="00EF4C2F" w:rsidRDefault="00E366F9" w:rsidP="00343744">
      <w:pPr>
        <w:spacing w:line="480" w:lineRule="auto"/>
        <w:ind w:left="1224"/>
        <w:jc w:val="both"/>
        <w:rPr>
          <w:rFonts w:ascii="Arial" w:hAnsi="Arial" w:cs="Arial"/>
          <w:bCs/>
          <w:color w:val="000000"/>
          <w:sz w:val="22"/>
          <w:szCs w:val="22"/>
        </w:rPr>
      </w:pPr>
    </w:p>
    <w:p w:rsidR="00EE1ACF" w:rsidRPr="00EF4C2F" w:rsidRDefault="003C5497" w:rsidP="00343744">
      <w:pPr>
        <w:numPr>
          <w:ilvl w:val="0"/>
          <w:numId w:val="21"/>
        </w:numPr>
        <w:tabs>
          <w:tab w:val="clear" w:pos="2088"/>
          <w:tab w:val="num" w:pos="1584"/>
        </w:tabs>
        <w:spacing w:line="480" w:lineRule="auto"/>
        <w:ind w:left="1584"/>
        <w:jc w:val="both"/>
        <w:rPr>
          <w:rFonts w:ascii="Arial" w:hAnsi="Arial" w:cs="Arial"/>
          <w:bCs/>
          <w:color w:val="000000"/>
        </w:rPr>
      </w:pPr>
      <w:r w:rsidRPr="00EF4C2F">
        <w:rPr>
          <w:rFonts w:ascii="Arial" w:hAnsi="Arial" w:cs="Arial"/>
          <w:b/>
          <w:bCs/>
          <w:color w:val="000000"/>
        </w:rPr>
        <w:t>Descongelar:</w:t>
      </w:r>
      <w:r w:rsidRPr="00EF4C2F">
        <w:rPr>
          <w:rFonts w:ascii="Arial" w:hAnsi="Arial" w:cs="Arial"/>
          <w:bCs/>
          <w:color w:val="000000"/>
        </w:rPr>
        <w:t xml:space="preserve"> Este paso altera las fuerzas que </w:t>
      </w:r>
      <w:r w:rsidR="00BF2ABE" w:rsidRPr="00EF4C2F">
        <w:rPr>
          <w:rFonts w:ascii="Arial" w:hAnsi="Arial" w:cs="Arial"/>
          <w:bCs/>
          <w:color w:val="000000"/>
        </w:rPr>
        <w:t>actúan</w:t>
      </w:r>
      <w:r w:rsidRPr="00EF4C2F">
        <w:rPr>
          <w:rFonts w:ascii="Arial" w:hAnsi="Arial" w:cs="Arial"/>
          <w:bCs/>
          <w:color w:val="000000"/>
        </w:rPr>
        <w:t xml:space="preserve"> sobre las personas, de modo que los individuos son </w:t>
      </w:r>
      <w:r w:rsidR="00BF2ABE" w:rsidRPr="00EF4C2F">
        <w:rPr>
          <w:rFonts w:ascii="Arial" w:hAnsi="Arial" w:cs="Arial"/>
          <w:bCs/>
          <w:color w:val="000000"/>
        </w:rPr>
        <w:t>distraídos</w:t>
      </w:r>
      <w:r w:rsidRPr="00EF4C2F">
        <w:rPr>
          <w:rFonts w:ascii="Arial" w:hAnsi="Arial" w:cs="Arial"/>
          <w:bCs/>
          <w:color w:val="000000"/>
        </w:rPr>
        <w:t xml:space="preserve"> lo suficiente como para que cambien. La </w:t>
      </w:r>
      <w:r w:rsidR="00BF2ABE" w:rsidRPr="00EF4C2F">
        <w:rPr>
          <w:rFonts w:ascii="Arial" w:hAnsi="Arial" w:cs="Arial"/>
          <w:bCs/>
          <w:color w:val="000000"/>
        </w:rPr>
        <w:t>descongelación</w:t>
      </w:r>
      <w:r w:rsidRPr="00EF4C2F">
        <w:rPr>
          <w:rFonts w:ascii="Arial" w:hAnsi="Arial" w:cs="Arial"/>
          <w:bCs/>
          <w:color w:val="000000"/>
        </w:rPr>
        <w:t xml:space="preserve"> se logra ya sea aumentando la </w:t>
      </w:r>
      <w:r w:rsidR="00BF2ABE" w:rsidRPr="00EF4C2F">
        <w:rPr>
          <w:rFonts w:ascii="Arial" w:hAnsi="Arial" w:cs="Arial"/>
          <w:bCs/>
          <w:color w:val="000000"/>
        </w:rPr>
        <w:t>presión</w:t>
      </w:r>
      <w:r w:rsidRPr="00EF4C2F">
        <w:rPr>
          <w:rFonts w:ascii="Arial" w:hAnsi="Arial" w:cs="Arial"/>
          <w:bCs/>
          <w:color w:val="000000"/>
        </w:rPr>
        <w:t xml:space="preserve"> para que se cambie </w:t>
      </w:r>
      <w:r w:rsidR="00EE1ACF" w:rsidRPr="00EF4C2F">
        <w:rPr>
          <w:rFonts w:ascii="Arial" w:hAnsi="Arial" w:cs="Arial"/>
          <w:bCs/>
          <w:color w:val="000000"/>
        </w:rPr>
        <w:t>o reduciendo algunas de las am</w:t>
      </w:r>
      <w:r w:rsidR="00DB4B12" w:rsidRPr="00EF4C2F">
        <w:rPr>
          <w:rFonts w:ascii="Arial" w:hAnsi="Arial" w:cs="Arial"/>
          <w:bCs/>
          <w:color w:val="000000"/>
        </w:rPr>
        <w:t>enazas de resistencia al cambio</w:t>
      </w:r>
    </w:p>
    <w:p w:rsidR="00EE1ACF" w:rsidRPr="00EF4C2F" w:rsidRDefault="00EE1ACF" w:rsidP="00343744">
      <w:pPr>
        <w:numPr>
          <w:ilvl w:val="0"/>
          <w:numId w:val="21"/>
        </w:numPr>
        <w:tabs>
          <w:tab w:val="clear" w:pos="2088"/>
          <w:tab w:val="num" w:pos="1584"/>
        </w:tabs>
        <w:spacing w:line="480" w:lineRule="auto"/>
        <w:ind w:left="1584"/>
        <w:jc w:val="both"/>
        <w:rPr>
          <w:rFonts w:ascii="Arial" w:hAnsi="Arial" w:cs="Arial"/>
          <w:bCs/>
          <w:color w:val="000000"/>
        </w:rPr>
      </w:pPr>
      <w:r w:rsidRPr="00EF4C2F">
        <w:rPr>
          <w:rFonts w:ascii="Arial" w:hAnsi="Arial" w:cs="Arial"/>
          <w:b/>
          <w:bCs/>
          <w:color w:val="000000"/>
        </w:rPr>
        <w:t>Trasladar:</w:t>
      </w:r>
      <w:r w:rsidRPr="00EF4C2F">
        <w:rPr>
          <w:rFonts w:ascii="Arial" w:hAnsi="Arial" w:cs="Arial"/>
          <w:bCs/>
          <w:color w:val="000000"/>
        </w:rPr>
        <w:t xml:space="preserve"> Este paso presenta una </w:t>
      </w:r>
      <w:r w:rsidR="00BF2ABE" w:rsidRPr="00EF4C2F">
        <w:rPr>
          <w:rFonts w:ascii="Arial" w:hAnsi="Arial" w:cs="Arial"/>
          <w:bCs/>
          <w:color w:val="000000"/>
        </w:rPr>
        <w:t>dirección</w:t>
      </w:r>
      <w:r w:rsidRPr="00EF4C2F">
        <w:rPr>
          <w:rFonts w:ascii="Arial" w:hAnsi="Arial" w:cs="Arial"/>
          <w:bCs/>
          <w:color w:val="000000"/>
        </w:rPr>
        <w:t xml:space="preserve"> de cambio y el proceso verdade</w:t>
      </w:r>
      <w:r w:rsidR="00DB4B12" w:rsidRPr="00EF4C2F">
        <w:rPr>
          <w:rFonts w:ascii="Arial" w:hAnsi="Arial" w:cs="Arial"/>
          <w:bCs/>
          <w:color w:val="000000"/>
        </w:rPr>
        <w:t>ro de aprender nuevas actitudes</w:t>
      </w:r>
    </w:p>
    <w:p w:rsidR="00EE1ACF" w:rsidRDefault="00EE1ACF" w:rsidP="00343744">
      <w:pPr>
        <w:numPr>
          <w:ilvl w:val="0"/>
          <w:numId w:val="21"/>
        </w:numPr>
        <w:tabs>
          <w:tab w:val="clear" w:pos="2088"/>
          <w:tab w:val="num" w:pos="1584"/>
        </w:tabs>
        <w:spacing w:line="480" w:lineRule="auto"/>
        <w:ind w:left="1584"/>
        <w:jc w:val="both"/>
        <w:rPr>
          <w:rFonts w:ascii="Arial" w:hAnsi="Arial" w:cs="Arial"/>
          <w:bCs/>
          <w:color w:val="000000"/>
        </w:rPr>
      </w:pPr>
      <w:r w:rsidRPr="00EF4C2F">
        <w:rPr>
          <w:rFonts w:ascii="Arial" w:hAnsi="Arial" w:cs="Arial"/>
          <w:b/>
          <w:bCs/>
          <w:color w:val="000000"/>
        </w:rPr>
        <w:t>Recongelar:</w:t>
      </w:r>
      <w:r w:rsidRPr="00EF4C2F">
        <w:rPr>
          <w:rFonts w:ascii="Arial" w:hAnsi="Arial" w:cs="Arial"/>
          <w:bCs/>
          <w:color w:val="000000"/>
        </w:rPr>
        <w:t xml:space="preserve"> Este paso integra las actitudes cambiadas e</w:t>
      </w:r>
      <w:r w:rsidR="00DB4B12" w:rsidRPr="00EF4C2F">
        <w:rPr>
          <w:rFonts w:ascii="Arial" w:hAnsi="Arial" w:cs="Arial"/>
          <w:bCs/>
          <w:color w:val="000000"/>
        </w:rPr>
        <w:t>n la personalidad del individuo</w:t>
      </w:r>
    </w:p>
    <w:p w:rsidR="00EE1ACF" w:rsidRPr="00EF4C2F" w:rsidRDefault="00EE1ACF" w:rsidP="00421B98">
      <w:pPr>
        <w:pStyle w:val="EstiloTemas"/>
        <w:numPr>
          <w:ilvl w:val="3"/>
          <w:numId w:val="42"/>
        </w:numPr>
        <w:tabs>
          <w:tab w:val="num" w:pos="1656"/>
        </w:tabs>
        <w:spacing w:line="480" w:lineRule="auto"/>
        <w:ind w:left="576" w:hanging="756"/>
        <w:outlineLvl w:val="1"/>
        <w:rPr>
          <w:rFonts w:ascii="Arial" w:hAnsi="Arial" w:cs="Arial"/>
          <w:bCs/>
          <w:color w:val="000000"/>
        </w:rPr>
      </w:pPr>
      <w:bookmarkStart w:id="23" w:name="_Toc173652696"/>
      <w:r w:rsidRPr="00EF4C2F">
        <w:rPr>
          <w:rFonts w:ascii="Arial" w:hAnsi="Arial" w:cs="Arial"/>
          <w:bCs/>
          <w:color w:val="000000"/>
        </w:rPr>
        <w:lastRenderedPageBreak/>
        <w:t>Factores de Riesgo de un DSS</w:t>
      </w:r>
      <w:bookmarkEnd w:id="23"/>
    </w:p>
    <w:p w:rsidR="00EE1ACF" w:rsidRPr="00EF4C2F" w:rsidRDefault="00EE1ACF" w:rsidP="00343744">
      <w:pPr>
        <w:spacing w:line="480" w:lineRule="auto"/>
        <w:ind w:left="1224"/>
        <w:jc w:val="both"/>
        <w:rPr>
          <w:rFonts w:ascii="Arial" w:hAnsi="Arial" w:cs="Arial"/>
          <w:bCs/>
          <w:color w:val="000000"/>
        </w:rPr>
      </w:pPr>
      <w:r w:rsidRPr="00EF4C2F">
        <w:rPr>
          <w:rFonts w:ascii="Arial" w:hAnsi="Arial" w:cs="Arial"/>
          <w:bCs/>
          <w:color w:val="000000"/>
        </w:rPr>
        <w:t xml:space="preserve">Los desarrolladores deben estar preparados para superar cualquiera de los ocho </w:t>
      </w:r>
      <w:r w:rsidR="00BF2ABE" w:rsidRPr="00EF4C2F">
        <w:rPr>
          <w:rFonts w:ascii="Arial" w:hAnsi="Arial" w:cs="Arial"/>
          <w:bCs/>
          <w:color w:val="000000"/>
        </w:rPr>
        <w:t>factores</w:t>
      </w:r>
      <w:r w:rsidRPr="00EF4C2F">
        <w:rPr>
          <w:rFonts w:ascii="Arial" w:hAnsi="Arial" w:cs="Arial"/>
          <w:bCs/>
          <w:color w:val="000000"/>
        </w:rPr>
        <w:t xml:space="preserve"> de ries</w:t>
      </w:r>
      <w:r w:rsidR="00BF2ABE" w:rsidRPr="00EF4C2F">
        <w:rPr>
          <w:rFonts w:ascii="Arial" w:hAnsi="Arial" w:cs="Arial"/>
          <w:bCs/>
          <w:color w:val="000000"/>
        </w:rPr>
        <w:t>g</w:t>
      </w:r>
      <w:r w:rsidRPr="00EF4C2F">
        <w:rPr>
          <w:rFonts w:ascii="Arial" w:hAnsi="Arial" w:cs="Arial"/>
          <w:bCs/>
          <w:color w:val="000000"/>
        </w:rPr>
        <w:t xml:space="preserve">o de la </w:t>
      </w:r>
      <w:r w:rsidR="00BF2ABE" w:rsidRPr="00EF4C2F">
        <w:rPr>
          <w:rFonts w:ascii="Arial" w:hAnsi="Arial" w:cs="Arial"/>
          <w:bCs/>
          <w:color w:val="000000"/>
        </w:rPr>
        <w:t>implementación</w:t>
      </w:r>
      <w:r w:rsidRPr="00EF4C2F">
        <w:rPr>
          <w:rFonts w:ascii="Arial" w:hAnsi="Arial" w:cs="Arial"/>
          <w:bCs/>
          <w:color w:val="000000"/>
        </w:rPr>
        <w:t xml:space="preserve"> del DSS:</w:t>
      </w:r>
    </w:p>
    <w:p w:rsidR="00EE1ACF" w:rsidRPr="00EF4C2F" w:rsidRDefault="00EE1ACF" w:rsidP="00343744">
      <w:pPr>
        <w:numPr>
          <w:ilvl w:val="0"/>
          <w:numId w:val="22"/>
        </w:numPr>
        <w:tabs>
          <w:tab w:val="clear" w:pos="2484"/>
          <w:tab w:val="num" w:pos="1980"/>
        </w:tabs>
        <w:spacing w:line="480" w:lineRule="auto"/>
        <w:ind w:left="1980"/>
        <w:jc w:val="both"/>
        <w:rPr>
          <w:rFonts w:ascii="Arial" w:hAnsi="Arial" w:cs="Arial"/>
          <w:bCs/>
          <w:color w:val="000000"/>
        </w:rPr>
      </w:pPr>
      <w:r w:rsidRPr="00EF4C2F">
        <w:rPr>
          <w:rFonts w:ascii="Arial" w:hAnsi="Arial" w:cs="Arial"/>
          <w:bCs/>
          <w:color w:val="000000"/>
        </w:rPr>
        <w:t>Usuario inexistente o no dispuesto</w:t>
      </w:r>
    </w:p>
    <w:p w:rsidR="00EE1ACF" w:rsidRPr="00EF4C2F" w:rsidRDefault="00EE1ACF" w:rsidP="00343744">
      <w:pPr>
        <w:numPr>
          <w:ilvl w:val="0"/>
          <w:numId w:val="22"/>
        </w:numPr>
        <w:tabs>
          <w:tab w:val="clear" w:pos="2484"/>
          <w:tab w:val="num" w:pos="1980"/>
        </w:tabs>
        <w:spacing w:line="480" w:lineRule="auto"/>
        <w:ind w:left="1980"/>
        <w:jc w:val="both"/>
        <w:rPr>
          <w:rFonts w:ascii="Arial" w:hAnsi="Arial" w:cs="Arial"/>
          <w:bCs/>
          <w:color w:val="000000"/>
        </w:rPr>
      </w:pPr>
      <w:r w:rsidRPr="00EF4C2F">
        <w:rPr>
          <w:rFonts w:ascii="Arial" w:hAnsi="Arial" w:cs="Arial"/>
          <w:bCs/>
          <w:color w:val="000000"/>
        </w:rPr>
        <w:t>Numerosos usuarios o implementado</w:t>
      </w:r>
      <w:r w:rsidR="0022298E" w:rsidRPr="00EF4C2F">
        <w:rPr>
          <w:rFonts w:ascii="Arial" w:hAnsi="Arial" w:cs="Arial"/>
          <w:bCs/>
          <w:color w:val="000000"/>
        </w:rPr>
        <w:t>r</w:t>
      </w:r>
      <w:r w:rsidRPr="00EF4C2F">
        <w:rPr>
          <w:rFonts w:ascii="Arial" w:hAnsi="Arial" w:cs="Arial"/>
          <w:bCs/>
          <w:color w:val="000000"/>
        </w:rPr>
        <w:t>es</w:t>
      </w:r>
    </w:p>
    <w:p w:rsidR="00EE1ACF" w:rsidRPr="00EF4C2F" w:rsidRDefault="00EE1ACF" w:rsidP="00343744">
      <w:pPr>
        <w:numPr>
          <w:ilvl w:val="0"/>
          <w:numId w:val="22"/>
        </w:numPr>
        <w:tabs>
          <w:tab w:val="clear" w:pos="2484"/>
          <w:tab w:val="num" w:pos="1980"/>
        </w:tabs>
        <w:spacing w:line="480" w:lineRule="auto"/>
        <w:ind w:left="1980"/>
        <w:jc w:val="both"/>
        <w:rPr>
          <w:rFonts w:ascii="Arial" w:hAnsi="Arial" w:cs="Arial"/>
          <w:bCs/>
          <w:color w:val="000000"/>
        </w:rPr>
      </w:pPr>
      <w:r w:rsidRPr="00EF4C2F">
        <w:rPr>
          <w:rFonts w:ascii="Arial" w:hAnsi="Arial" w:cs="Arial"/>
          <w:bCs/>
          <w:color w:val="000000"/>
        </w:rPr>
        <w:t>Cada vez menos usuarios o personas que implementen o mantengan</w:t>
      </w:r>
    </w:p>
    <w:p w:rsidR="00EE1ACF" w:rsidRPr="00EF4C2F" w:rsidRDefault="00EE1ACF" w:rsidP="00343744">
      <w:pPr>
        <w:numPr>
          <w:ilvl w:val="0"/>
          <w:numId w:val="22"/>
        </w:numPr>
        <w:tabs>
          <w:tab w:val="clear" w:pos="2484"/>
          <w:tab w:val="num" w:pos="1980"/>
        </w:tabs>
        <w:spacing w:line="480" w:lineRule="auto"/>
        <w:ind w:left="1980"/>
        <w:jc w:val="both"/>
        <w:rPr>
          <w:rFonts w:ascii="Arial" w:hAnsi="Arial" w:cs="Arial"/>
          <w:bCs/>
          <w:color w:val="000000"/>
        </w:rPr>
      </w:pPr>
      <w:r w:rsidRPr="00EF4C2F">
        <w:rPr>
          <w:rFonts w:ascii="Arial" w:hAnsi="Arial" w:cs="Arial"/>
          <w:bCs/>
          <w:color w:val="000000"/>
        </w:rPr>
        <w:t xml:space="preserve">Incapacidad para especificar el </w:t>
      </w:r>
      <w:r w:rsidR="00BF2ABE" w:rsidRPr="00EF4C2F">
        <w:rPr>
          <w:rFonts w:ascii="Arial" w:hAnsi="Arial" w:cs="Arial"/>
          <w:bCs/>
          <w:color w:val="000000"/>
        </w:rPr>
        <w:t>propósito</w:t>
      </w:r>
      <w:r w:rsidRPr="00EF4C2F">
        <w:rPr>
          <w:rFonts w:ascii="Arial" w:hAnsi="Arial" w:cs="Arial"/>
          <w:bCs/>
          <w:color w:val="000000"/>
        </w:rPr>
        <w:t xml:space="preserve"> o los patrones de uso de manera anticipada</w:t>
      </w:r>
    </w:p>
    <w:p w:rsidR="00EE1ACF" w:rsidRPr="00EF4C2F" w:rsidRDefault="00EE1ACF" w:rsidP="00343744">
      <w:pPr>
        <w:numPr>
          <w:ilvl w:val="0"/>
          <w:numId w:val="22"/>
        </w:numPr>
        <w:tabs>
          <w:tab w:val="clear" w:pos="2484"/>
          <w:tab w:val="num" w:pos="1980"/>
        </w:tabs>
        <w:spacing w:line="480" w:lineRule="auto"/>
        <w:ind w:left="1980"/>
        <w:jc w:val="both"/>
        <w:rPr>
          <w:rFonts w:ascii="Arial" w:hAnsi="Arial" w:cs="Arial"/>
          <w:bCs/>
          <w:color w:val="000000"/>
        </w:rPr>
      </w:pPr>
      <w:r w:rsidRPr="00EF4C2F">
        <w:rPr>
          <w:rFonts w:ascii="Arial" w:hAnsi="Arial" w:cs="Arial"/>
          <w:bCs/>
          <w:color w:val="000000"/>
        </w:rPr>
        <w:t>Incapacidad para predecir y para amortiguar el impacto para todas las partes</w:t>
      </w:r>
    </w:p>
    <w:p w:rsidR="00EE1ACF" w:rsidRPr="00EF4C2F" w:rsidRDefault="00EE1ACF" w:rsidP="00343744">
      <w:pPr>
        <w:numPr>
          <w:ilvl w:val="0"/>
          <w:numId w:val="22"/>
        </w:numPr>
        <w:tabs>
          <w:tab w:val="clear" w:pos="2484"/>
          <w:tab w:val="num" w:pos="1980"/>
        </w:tabs>
        <w:spacing w:line="480" w:lineRule="auto"/>
        <w:ind w:left="1980"/>
        <w:jc w:val="both"/>
        <w:rPr>
          <w:rFonts w:ascii="Arial" w:hAnsi="Arial" w:cs="Arial"/>
          <w:bCs/>
          <w:color w:val="000000"/>
        </w:rPr>
      </w:pPr>
      <w:r w:rsidRPr="00EF4C2F">
        <w:rPr>
          <w:rFonts w:ascii="Arial" w:hAnsi="Arial" w:cs="Arial"/>
          <w:bCs/>
          <w:color w:val="000000"/>
        </w:rPr>
        <w:t xml:space="preserve">Falta de </w:t>
      </w:r>
      <w:r w:rsidR="00BF2ABE" w:rsidRPr="00EF4C2F">
        <w:rPr>
          <w:rFonts w:ascii="Arial" w:hAnsi="Arial" w:cs="Arial"/>
          <w:bCs/>
          <w:color w:val="000000"/>
        </w:rPr>
        <w:t>soporte</w:t>
      </w:r>
      <w:r w:rsidRPr="00EF4C2F">
        <w:rPr>
          <w:rFonts w:ascii="Arial" w:hAnsi="Arial" w:cs="Arial"/>
          <w:bCs/>
          <w:color w:val="000000"/>
        </w:rPr>
        <w:t xml:space="preserve"> o </w:t>
      </w:r>
      <w:r w:rsidR="00BF2ABE" w:rsidRPr="00EF4C2F">
        <w:rPr>
          <w:rFonts w:ascii="Arial" w:hAnsi="Arial" w:cs="Arial"/>
          <w:bCs/>
          <w:color w:val="000000"/>
        </w:rPr>
        <w:t>pérdida</w:t>
      </w:r>
      <w:r w:rsidRPr="00EF4C2F">
        <w:rPr>
          <w:rFonts w:ascii="Arial" w:hAnsi="Arial" w:cs="Arial"/>
          <w:bCs/>
          <w:color w:val="000000"/>
        </w:rPr>
        <w:t xml:space="preserve"> del mismo</w:t>
      </w:r>
    </w:p>
    <w:p w:rsidR="00EE1ACF" w:rsidRPr="00EF4C2F" w:rsidRDefault="00EE1ACF" w:rsidP="00343744">
      <w:pPr>
        <w:numPr>
          <w:ilvl w:val="0"/>
          <w:numId w:val="22"/>
        </w:numPr>
        <w:tabs>
          <w:tab w:val="clear" w:pos="2484"/>
          <w:tab w:val="num" w:pos="1980"/>
        </w:tabs>
        <w:spacing w:line="480" w:lineRule="auto"/>
        <w:ind w:left="1980"/>
        <w:jc w:val="both"/>
        <w:rPr>
          <w:rFonts w:ascii="Arial" w:hAnsi="Arial" w:cs="Arial"/>
          <w:bCs/>
          <w:color w:val="000000"/>
        </w:rPr>
      </w:pPr>
      <w:r w:rsidRPr="00EF4C2F">
        <w:rPr>
          <w:rFonts w:ascii="Arial" w:hAnsi="Arial" w:cs="Arial"/>
          <w:bCs/>
          <w:color w:val="000000"/>
        </w:rPr>
        <w:t>Falta de experiencia con sistemas similares</w:t>
      </w:r>
    </w:p>
    <w:p w:rsidR="00EE1ACF" w:rsidRDefault="00EE1ACF" w:rsidP="00343744">
      <w:pPr>
        <w:numPr>
          <w:ilvl w:val="0"/>
          <w:numId w:val="22"/>
        </w:numPr>
        <w:tabs>
          <w:tab w:val="clear" w:pos="2484"/>
          <w:tab w:val="num" w:pos="1980"/>
        </w:tabs>
        <w:spacing w:line="480" w:lineRule="auto"/>
        <w:ind w:left="1980"/>
        <w:jc w:val="both"/>
        <w:rPr>
          <w:rFonts w:ascii="Arial" w:hAnsi="Arial" w:cs="Arial"/>
          <w:bCs/>
          <w:color w:val="000000"/>
        </w:rPr>
      </w:pPr>
      <w:r w:rsidRPr="00EF4C2F">
        <w:rPr>
          <w:rFonts w:ascii="Arial" w:hAnsi="Arial" w:cs="Arial"/>
          <w:bCs/>
          <w:color w:val="000000"/>
        </w:rPr>
        <w:t xml:space="preserve">Problemas </w:t>
      </w:r>
      <w:r w:rsidR="00BF2ABE" w:rsidRPr="00EF4C2F">
        <w:rPr>
          <w:rFonts w:ascii="Arial" w:hAnsi="Arial" w:cs="Arial"/>
          <w:bCs/>
          <w:color w:val="000000"/>
        </w:rPr>
        <w:t>técnicos</w:t>
      </w:r>
      <w:r w:rsidRPr="00EF4C2F">
        <w:rPr>
          <w:rFonts w:ascii="Arial" w:hAnsi="Arial" w:cs="Arial"/>
          <w:bCs/>
          <w:color w:val="000000"/>
        </w:rPr>
        <w:t xml:space="preserve"> y aspectos de eficiencia de costo</w:t>
      </w:r>
    </w:p>
    <w:p w:rsidR="00421B98" w:rsidRPr="00EF4C2F" w:rsidRDefault="00421B98" w:rsidP="00343744">
      <w:pPr>
        <w:spacing w:line="480" w:lineRule="auto"/>
        <w:ind w:left="1620"/>
        <w:jc w:val="both"/>
        <w:rPr>
          <w:rFonts w:ascii="Arial" w:hAnsi="Arial" w:cs="Arial"/>
          <w:bCs/>
          <w:color w:val="000000"/>
        </w:rPr>
      </w:pPr>
    </w:p>
    <w:p w:rsidR="00134B62" w:rsidRPr="00EF4C2F" w:rsidRDefault="00EE1ACF" w:rsidP="00421B98">
      <w:pPr>
        <w:pStyle w:val="EstiloTemas"/>
        <w:numPr>
          <w:ilvl w:val="3"/>
          <w:numId w:val="42"/>
        </w:numPr>
        <w:tabs>
          <w:tab w:val="num" w:pos="1656"/>
        </w:tabs>
        <w:spacing w:line="480" w:lineRule="auto"/>
        <w:ind w:left="576" w:hanging="576"/>
        <w:outlineLvl w:val="1"/>
        <w:rPr>
          <w:rFonts w:ascii="Arial" w:hAnsi="Arial" w:cs="Arial"/>
          <w:bCs/>
          <w:color w:val="000000"/>
        </w:rPr>
      </w:pPr>
      <w:bookmarkStart w:id="24" w:name="_Toc173652697"/>
      <w:r w:rsidRPr="00EF4C2F">
        <w:rPr>
          <w:rFonts w:ascii="Arial" w:hAnsi="Arial" w:cs="Arial"/>
          <w:bCs/>
          <w:color w:val="000000"/>
        </w:rPr>
        <w:t xml:space="preserve">Estrategias de </w:t>
      </w:r>
      <w:r w:rsidR="00BF2ABE" w:rsidRPr="00EF4C2F">
        <w:rPr>
          <w:rFonts w:ascii="Arial" w:hAnsi="Arial" w:cs="Arial"/>
          <w:bCs/>
          <w:color w:val="000000"/>
        </w:rPr>
        <w:t>implementación</w:t>
      </w:r>
      <w:r w:rsidRPr="00EF4C2F">
        <w:rPr>
          <w:rFonts w:ascii="Arial" w:hAnsi="Arial" w:cs="Arial"/>
          <w:bCs/>
          <w:color w:val="000000"/>
        </w:rPr>
        <w:t xml:space="preserve"> de un DSS</w:t>
      </w:r>
      <w:bookmarkEnd w:id="24"/>
    </w:p>
    <w:p w:rsidR="00134B62" w:rsidRPr="00EF4C2F" w:rsidRDefault="00134B62" w:rsidP="00343744">
      <w:pPr>
        <w:spacing w:line="480" w:lineRule="auto"/>
        <w:ind w:left="1224"/>
        <w:jc w:val="both"/>
        <w:rPr>
          <w:rFonts w:ascii="Arial" w:hAnsi="Arial" w:cs="Arial"/>
          <w:bCs/>
          <w:color w:val="000000"/>
        </w:rPr>
      </w:pPr>
      <w:r w:rsidRPr="00EF4C2F">
        <w:rPr>
          <w:rFonts w:ascii="Arial" w:hAnsi="Arial" w:cs="Arial"/>
          <w:bCs/>
          <w:color w:val="000000"/>
        </w:rPr>
        <w:t xml:space="preserve">Las estrategias se enfocan en mayor </w:t>
      </w:r>
      <w:r w:rsidR="00BF2ABE" w:rsidRPr="00EF4C2F">
        <w:rPr>
          <w:rFonts w:ascii="Arial" w:hAnsi="Arial" w:cs="Arial"/>
          <w:bCs/>
          <w:color w:val="000000"/>
        </w:rPr>
        <w:t>proporción</w:t>
      </w:r>
      <w:r w:rsidRPr="00EF4C2F">
        <w:rPr>
          <w:rFonts w:ascii="Arial" w:hAnsi="Arial" w:cs="Arial"/>
          <w:bCs/>
          <w:color w:val="000000"/>
        </w:rPr>
        <w:t xml:space="preserve"> en planificar los riesgos posibles y prevenir que los mismos ocurran:</w:t>
      </w:r>
    </w:p>
    <w:p w:rsidR="00E366F9" w:rsidRPr="00EF4C2F" w:rsidRDefault="00E366F9" w:rsidP="00343744">
      <w:pPr>
        <w:spacing w:line="480" w:lineRule="auto"/>
        <w:ind w:left="1224"/>
        <w:jc w:val="both"/>
        <w:rPr>
          <w:rFonts w:ascii="Arial" w:hAnsi="Arial" w:cs="Arial"/>
          <w:bCs/>
          <w:color w:val="000000"/>
        </w:rPr>
      </w:pPr>
    </w:p>
    <w:p w:rsidR="00134B62" w:rsidRPr="00EF4C2F" w:rsidRDefault="00134B62" w:rsidP="00343744">
      <w:pPr>
        <w:numPr>
          <w:ilvl w:val="0"/>
          <w:numId w:val="23"/>
        </w:numPr>
        <w:tabs>
          <w:tab w:val="clear" w:pos="2448"/>
          <w:tab w:val="num" w:pos="1944"/>
        </w:tabs>
        <w:spacing w:line="480" w:lineRule="auto"/>
        <w:ind w:left="1944"/>
        <w:jc w:val="both"/>
        <w:rPr>
          <w:rFonts w:ascii="Arial" w:hAnsi="Arial" w:cs="Arial"/>
          <w:bCs/>
          <w:color w:val="000000"/>
        </w:rPr>
      </w:pPr>
      <w:r w:rsidRPr="00EF4C2F">
        <w:rPr>
          <w:rFonts w:ascii="Arial" w:hAnsi="Arial" w:cs="Arial"/>
          <w:bCs/>
          <w:color w:val="000000"/>
        </w:rPr>
        <w:t>Dividir el proyecto en piezas manejables</w:t>
      </w:r>
    </w:p>
    <w:p w:rsidR="00134B62" w:rsidRPr="00EF4C2F" w:rsidRDefault="00134B62" w:rsidP="00343744">
      <w:pPr>
        <w:numPr>
          <w:ilvl w:val="0"/>
          <w:numId w:val="23"/>
        </w:numPr>
        <w:tabs>
          <w:tab w:val="clear" w:pos="2448"/>
          <w:tab w:val="num" w:pos="1944"/>
        </w:tabs>
        <w:spacing w:line="480" w:lineRule="auto"/>
        <w:ind w:left="1944"/>
        <w:jc w:val="both"/>
        <w:rPr>
          <w:rFonts w:ascii="Arial" w:hAnsi="Arial" w:cs="Arial"/>
          <w:bCs/>
          <w:color w:val="000000"/>
        </w:rPr>
      </w:pPr>
      <w:r w:rsidRPr="00EF4C2F">
        <w:rPr>
          <w:rFonts w:ascii="Arial" w:hAnsi="Arial" w:cs="Arial"/>
          <w:bCs/>
          <w:color w:val="000000"/>
        </w:rPr>
        <w:t xml:space="preserve">Mantener la </w:t>
      </w:r>
      <w:r w:rsidR="00BF2ABE" w:rsidRPr="00EF4C2F">
        <w:rPr>
          <w:rFonts w:ascii="Arial" w:hAnsi="Arial" w:cs="Arial"/>
          <w:bCs/>
          <w:color w:val="000000"/>
        </w:rPr>
        <w:t>solución</w:t>
      </w:r>
      <w:r w:rsidRPr="00EF4C2F">
        <w:rPr>
          <w:rFonts w:ascii="Arial" w:hAnsi="Arial" w:cs="Arial"/>
          <w:bCs/>
          <w:color w:val="000000"/>
        </w:rPr>
        <w:t xml:space="preserve"> sencilla</w:t>
      </w:r>
    </w:p>
    <w:p w:rsidR="00134B62" w:rsidRPr="00EF4C2F" w:rsidRDefault="00134B62" w:rsidP="00343744">
      <w:pPr>
        <w:numPr>
          <w:ilvl w:val="0"/>
          <w:numId w:val="23"/>
        </w:numPr>
        <w:tabs>
          <w:tab w:val="clear" w:pos="2448"/>
          <w:tab w:val="num" w:pos="1944"/>
        </w:tabs>
        <w:spacing w:line="480" w:lineRule="auto"/>
        <w:ind w:left="1944"/>
        <w:jc w:val="both"/>
        <w:rPr>
          <w:rFonts w:ascii="Arial" w:hAnsi="Arial" w:cs="Arial"/>
          <w:bCs/>
          <w:color w:val="000000"/>
        </w:rPr>
      </w:pPr>
      <w:r w:rsidRPr="00EF4C2F">
        <w:rPr>
          <w:rFonts w:ascii="Arial" w:hAnsi="Arial" w:cs="Arial"/>
          <w:bCs/>
          <w:color w:val="000000"/>
        </w:rPr>
        <w:lastRenderedPageBreak/>
        <w:t>Desarrollar una base satisfactoria de apoyo</w:t>
      </w:r>
    </w:p>
    <w:p w:rsidR="00134B62" w:rsidRPr="00EF4C2F" w:rsidRDefault="00134B62" w:rsidP="00343744">
      <w:pPr>
        <w:numPr>
          <w:ilvl w:val="0"/>
          <w:numId w:val="23"/>
        </w:numPr>
        <w:tabs>
          <w:tab w:val="clear" w:pos="2448"/>
          <w:tab w:val="num" w:pos="1944"/>
        </w:tabs>
        <w:spacing w:line="480" w:lineRule="auto"/>
        <w:ind w:left="1944"/>
        <w:jc w:val="both"/>
        <w:rPr>
          <w:rFonts w:ascii="Arial" w:hAnsi="Arial" w:cs="Arial"/>
          <w:bCs/>
          <w:color w:val="000000"/>
        </w:rPr>
      </w:pPr>
      <w:r w:rsidRPr="00EF4C2F">
        <w:rPr>
          <w:rFonts w:ascii="Arial" w:hAnsi="Arial" w:cs="Arial"/>
          <w:bCs/>
          <w:color w:val="000000"/>
        </w:rPr>
        <w:t>Satisfacer las necesidades del usuario e institucionalizar el sistema</w:t>
      </w:r>
    </w:p>
    <w:p w:rsidR="00BF2ABE" w:rsidRDefault="00BF2ABE" w:rsidP="00343744">
      <w:pPr>
        <w:spacing w:line="480" w:lineRule="auto"/>
        <w:ind w:left="1584"/>
        <w:jc w:val="both"/>
        <w:rPr>
          <w:rFonts w:ascii="Arial" w:hAnsi="Arial" w:cs="Arial"/>
          <w:bCs/>
          <w:color w:val="000000"/>
          <w:sz w:val="22"/>
          <w:szCs w:val="22"/>
        </w:rPr>
      </w:pPr>
    </w:p>
    <w:p w:rsidR="00134B62" w:rsidRPr="00EF4C2F" w:rsidRDefault="00BF2ABE" w:rsidP="00421B98">
      <w:pPr>
        <w:pStyle w:val="EstiloTemas"/>
        <w:numPr>
          <w:ilvl w:val="3"/>
          <w:numId w:val="42"/>
        </w:numPr>
        <w:tabs>
          <w:tab w:val="num" w:pos="1656"/>
        </w:tabs>
        <w:spacing w:line="480" w:lineRule="auto"/>
        <w:ind w:left="576" w:hanging="576"/>
        <w:outlineLvl w:val="1"/>
        <w:rPr>
          <w:rFonts w:ascii="Arial" w:hAnsi="Arial" w:cs="Arial"/>
          <w:bCs/>
          <w:color w:val="000000"/>
        </w:rPr>
      </w:pPr>
      <w:bookmarkStart w:id="25" w:name="_Toc173652698"/>
      <w:r w:rsidRPr="00EF4C2F">
        <w:rPr>
          <w:rFonts w:ascii="Arial" w:hAnsi="Arial" w:cs="Arial"/>
          <w:bCs/>
          <w:color w:val="000000"/>
        </w:rPr>
        <w:t>Análisis</w:t>
      </w:r>
      <w:r w:rsidR="00134B62" w:rsidRPr="00EF4C2F">
        <w:rPr>
          <w:rFonts w:ascii="Arial" w:hAnsi="Arial" w:cs="Arial"/>
          <w:bCs/>
          <w:color w:val="000000"/>
        </w:rPr>
        <w:t xml:space="preserve"> y </w:t>
      </w:r>
      <w:r w:rsidRPr="00EF4C2F">
        <w:rPr>
          <w:rFonts w:ascii="Arial" w:hAnsi="Arial" w:cs="Arial"/>
          <w:bCs/>
          <w:color w:val="000000"/>
        </w:rPr>
        <w:t>evaluación</w:t>
      </w:r>
      <w:r w:rsidR="00134B62" w:rsidRPr="00EF4C2F">
        <w:rPr>
          <w:rFonts w:ascii="Arial" w:hAnsi="Arial" w:cs="Arial"/>
          <w:bCs/>
          <w:color w:val="000000"/>
        </w:rPr>
        <w:t xml:space="preserve"> de un DSS</w:t>
      </w:r>
      <w:bookmarkEnd w:id="25"/>
    </w:p>
    <w:p w:rsidR="00E366F9" w:rsidRPr="00EF4C2F" w:rsidRDefault="00E366F9" w:rsidP="00343744">
      <w:pPr>
        <w:spacing w:line="480" w:lineRule="auto"/>
        <w:ind w:left="1224"/>
        <w:jc w:val="both"/>
        <w:rPr>
          <w:rFonts w:ascii="Arial" w:hAnsi="Arial" w:cs="Arial"/>
          <w:bCs/>
          <w:color w:val="000000"/>
        </w:rPr>
      </w:pPr>
      <w:r w:rsidRPr="00EF4C2F">
        <w:rPr>
          <w:rFonts w:ascii="Arial" w:hAnsi="Arial" w:cs="Arial"/>
          <w:bCs/>
          <w:color w:val="000000"/>
        </w:rPr>
        <w:t xml:space="preserve">La verdadera prueba de un DSS reside en si </w:t>
      </w:r>
      <w:r w:rsidR="00BF2ABE" w:rsidRPr="00EF4C2F">
        <w:rPr>
          <w:rFonts w:ascii="Arial" w:hAnsi="Arial" w:cs="Arial"/>
          <w:bCs/>
          <w:color w:val="000000"/>
        </w:rPr>
        <w:t>la misma</w:t>
      </w:r>
      <w:r w:rsidRPr="00EF4C2F">
        <w:rPr>
          <w:rFonts w:ascii="Arial" w:hAnsi="Arial" w:cs="Arial"/>
          <w:bCs/>
          <w:color w:val="000000"/>
        </w:rPr>
        <w:t xml:space="preserve"> mejora la toma de decisión de un gerente, que es algo que no puede ser fácilmente medido. </w:t>
      </w:r>
      <w:r w:rsidR="00BF2ABE" w:rsidRPr="00EF4C2F">
        <w:rPr>
          <w:rFonts w:ascii="Arial" w:hAnsi="Arial" w:cs="Arial"/>
          <w:bCs/>
          <w:color w:val="000000"/>
        </w:rPr>
        <w:t>Además</w:t>
      </w:r>
      <w:r w:rsidRPr="00EF4C2F">
        <w:rPr>
          <w:rFonts w:ascii="Arial" w:hAnsi="Arial" w:cs="Arial"/>
          <w:bCs/>
          <w:color w:val="000000"/>
        </w:rPr>
        <w:t xml:space="preserve"> de los sistemas DSS muy pocas veces tienen como consecuencia desplazamientos de costos como por ejemplo una </w:t>
      </w:r>
      <w:r w:rsidR="00BF2ABE" w:rsidRPr="00EF4C2F">
        <w:rPr>
          <w:rFonts w:ascii="Arial" w:hAnsi="Arial" w:cs="Arial"/>
          <w:bCs/>
          <w:color w:val="000000"/>
        </w:rPr>
        <w:t>reducción</w:t>
      </w:r>
      <w:r w:rsidRPr="00EF4C2F">
        <w:rPr>
          <w:rFonts w:ascii="Arial" w:hAnsi="Arial" w:cs="Arial"/>
          <w:bCs/>
          <w:color w:val="000000"/>
        </w:rPr>
        <w:t xml:space="preserve"> de personal o de otros gastos.</w:t>
      </w:r>
    </w:p>
    <w:p w:rsidR="00DB4B12" w:rsidRPr="00EF4C2F" w:rsidRDefault="00DB4B12" w:rsidP="00343744">
      <w:pPr>
        <w:spacing w:line="480" w:lineRule="auto"/>
        <w:ind w:left="204" w:firstLine="708"/>
        <w:jc w:val="both"/>
        <w:rPr>
          <w:rFonts w:ascii="Arial" w:hAnsi="Arial" w:cs="Arial"/>
          <w:bCs/>
          <w:color w:val="000000"/>
          <w:sz w:val="22"/>
          <w:szCs w:val="22"/>
        </w:rPr>
      </w:pPr>
    </w:p>
    <w:p w:rsidR="00E366F9" w:rsidRPr="00EF4C2F" w:rsidRDefault="00E366F9" w:rsidP="00343744">
      <w:pPr>
        <w:spacing w:line="480" w:lineRule="auto"/>
        <w:ind w:left="1224"/>
        <w:jc w:val="both"/>
        <w:rPr>
          <w:rFonts w:ascii="Arial" w:hAnsi="Arial" w:cs="Arial"/>
          <w:bCs/>
          <w:color w:val="000000"/>
        </w:rPr>
      </w:pPr>
      <w:r w:rsidRPr="00EF4C2F">
        <w:rPr>
          <w:rFonts w:ascii="Arial" w:hAnsi="Arial" w:cs="Arial"/>
          <w:bCs/>
          <w:color w:val="000000"/>
        </w:rPr>
        <w:t xml:space="preserve">Adicionalmente, como los sistemas DSS por naturaleza evolucionan, les faltan fechas de </w:t>
      </w:r>
      <w:r w:rsidR="00BF2ABE" w:rsidRPr="00EF4C2F">
        <w:rPr>
          <w:rFonts w:ascii="Arial" w:hAnsi="Arial" w:cs="Arial"/>
          <w:bCs/>
          <w:color w:val="000000"/>
        </w:rPr>
        <w:t>terminación</w:t>
      </w:r>
      <w:r w:rsidRPr="00EF4C2F">
        <w:rPr>
          <w:rFonts w:ascii="Arial" w:hAnsi="Arial" w:cs="Arial"/>
          <w:bCs/>
          <w:color w:val="000000"/>
        </w:rPr>
        <w:t xml:space="preserve"> claramente definidas.</w:t>
      </w:r>
    </w:p>
    <w:p w:rsidR="00E366F9" w:rsidRPr="00EF4C2F" w:rsidRDefault="00E366F9" w:rsidP="00343744">
      <w:pPr>
        <w:spacing w:line="480" w:lineRule="auto"/>
        <w:ind w:left="1224"/>
        <w:jc w:val="both"/>
        <w:rPr>
          <w:rFonts w:ascii="Arial" w:hAnsi="Arial" w:cs="Arial"/>
          <w:bCs/>
          <w:color w:val="000000"/>
        </w:rPr>
      </w:pPr>
      <w:r w:rsidRPr="00EF4C2F">
        <w:rPr>
          <w:rFonts w:ascii="Arial" w:hAnsi="Arial" w:cs="Arial"/>
          <w:bCs/>
          <w:color w:val="000000"/>
        </w:rPr>
        <w:t>Usar un método incremental para desarrollar un DSS reduce la necesidad de evaluación. Desarrollando un paso por vez y obteniendo resultados tangibles al final de cada paso, el usuario no necesita hacer compromisos extensos de tiempo y dinero al comienzo del proceso de desarrollo.</w:t>
      </w:r>
    </w:p>
    <w:p w:rsidR="00E366F9" w:rsidRPr="00EF4C2F" w:rsidRDefault="00E366F9" w:rsidP="00343744">
      <w:pPr>
        <w:spacing w:line="480" w:lineRule="auto"/>
        <w:ind w:left="1224"/>
        <w:jc w:val="both"/>
        <w:rPr>
          <w:rFonts w:ascii="Arial" w:hAnsi="Arial" w:cs="Arial"/>
          <w:bCs/>
          <w:color w:val="000000"/>
        </w:rPr>
      </w:pPr>
    </w:p>
    <w:p w:rsidR="00E366F9" w:rsidRPr="00EF4C2F" w:rsidRDefault="00E366F9" w:rsidP="00343744">
      <w:pPr>
        <w:spacing w:line="480" w:lineRule="auto"/>
        <w:ind w:left="1224"/>
        <w:jc w:val="both"/>
        <w:rPr>
          <w:rFonts w:ascii="Arial" w:hAnsi="Arial" w:cs="Arial"/>
          <w:bCs/>
          <w:color w:val="000000"/>
        </w:rPr>
      </w:pPr>
      <w:r w:rsidRPr="00EF4C2F">
        <w:rPr>
          <w:rFonts w:ascii="Arial" w:hAnsi="Arial" w:cs="Arial"/>
          <w:bCs/>
          <w:color w:val="000000"/>
        </w:rPr>
        <w:t>El diseñador y el usuario del DSS deben usar criterios amplios de evaluación, los cuales deben incluir:</w:t>
      </w:r>
    </w:p>
    <w:p w:rsidR="00E366F9" w:rsidRPr="00EF4C2F" w:rsidRDefault="00E366F9" w:rsidP="00343744">
      <w:pPr>
        <w:spacing w:line="480" w:lineRule="auto"/>
        <w:ind w:left="1224"/>
        <w:jc w:val="both"/>
        <w:rPr>
          <w:rFonts w:ascii="Arial" w:hAnsi="Arial" w:cs="Arial"/>
          <w:bCs/>
          <w:color w:val="000000"/>
          <w:sz w:val="22"/>
          <w:szCs w:val="22"/>
        </w:rPr>
      </w:pPr>
    </w:p>
    <w:p w:rsidR="00E366F9" w:rsidRPr="00EF4C2F" w:rsidRDefault="00E366F9" w:rsidP="00343744">
      <w:pPr>
        <w:numPr>
          <w:ilvl w:val="0"/>
          <w:numId w:val="24"/>
        </w:numPr>
        <w:tabs>
          <w:tab w:val="clear" w:pos="2448"/>
          <w:tab w:val="num" w:pos="1944"/>
        </w:tabs>
        <w:spacing w:line="480" w:lineRule="auto"/>
        <w:ind w:left="1944"/>
        <w:jc w:val="both"/>
        <w:rPr>
          <w:rFonts w:ascii="Arial" w:hAnsi="Arial" w:cs="Arial"/>
          <w:bCs/>
          <w:color w:val="000000"/>
        </w:rPr>
      </w:pPr>
      <w:r w:rsidRPr="00EF4C2F">
        <w:rPr>
          <w:rFonts w:ascii="Arial" w:hAnsi="Arial" w:cs="Arial"/>
          <w:bCs/>
          <w:color w:val="000000"/>
        </w:rPr>
        <w:t xml:space="preserve">El </w:t>
      </w:r>
      <w:r w:rsidR="00BF2ABE" w:rsidRPr="00EF4C2F">
        <w:rPr>
          <w:rFonts w:ascii="Arial" w:hAnsi="Arial" w:cs="Arial"/>
          <w:bCs/>
          <w:color w:val="000000"/>
        </w:rPr>
        <w:t>análisis</w:t>
      </w:r>
      <w:r w:rsidR="002A072C" w:rsidRPr="00EF4C2F">
        <w:rPr>
          <w:rFonts w:ascii="Arial" w:hAnsi="Arial" w:cs="Arial"/>
          <w:bCs/>
          <w:color w:val="000000"/>
        </w:rPr>
        <w:t xml:space="preserve"> tradicional de Costo/Beneficio</w:t>
      </w:r>
    </w:p>
    <w:p w:rsidR="00E366F9" w:rsidRPr="00EF4C2F" w:rsidRDefault="002A072C" w:rsidP="00343744">
      <w:pPr>
        <w:numPr>
          <w:ilvl w:val="0"/>
          <w:numId w:val="24"/>
        </w:numPr>
        <w:tabs>
          <w:tab w:val="clear" w:pos="2448"/>
          <w:tab w:val="num" w:pos="1944"/>
        </w:tabs>
        <w:spacing w:line="480" w:lineRule="auto"/>
        <w:ind w:left="1944"/>
        <w:jc w:val="both"/>
        <w:rPr>
          <w:rFonts w:ascii="Arial" w:hAnsi="Arial" w:cs="Arial"/>
          <w:bCs/>
          <w:color w:val="000000"/>
        </w:rPr>
      </w:pPr>
      <w:r w:rsidRPr="00EF4C2F">
        <w:rPr>
          <w:rFonts w:ascii="Arial" w:hAnsi="Arial" w:cs="Arial"/>
          <w:bCs/>
          <w:color w:val="000000"/>
        </w:rPr>
        <w:t>Cambios en el procedimiento</w:t>
      </w:r>
    </w:p>
    <w:p w:rsidR="00E366F9" w:rsidRPr="00EF4C2F" w:rsidRDefault="00E366F9" w:rsidP="00343744">
      <w:pPr>
        <w:numPr>
          <w:ilvl w:val="0"/>
          <w:numId w:val="24"/>
        </w:numPr>
        <w:tabs>
          <w:tab w:val="clear" w:pos="2448"/>
          <w:tab w:val="num" w:pos="1944"/>
        </w:tabs>
        <w:spacing w:line="480" w:lineRule="auto"/>
        <w:ind w:left="1944"/>
        <w:jc w:val="both"/>
        <w:rPr>
          <w:rFonts w:ascii="Arial" w:hAnsi="Arial" w:cs="Arial"/>
          <w:bCs/>
          <w:color w:val="000000"/>
        </w:rPr>
      </w:pPr>
      <w:r w:rsidRPr="00EF4C2F">
        <w:rPr>
          <w:rFonts w:ascii="Arial" w:hAnsi="Arial" w:cs="Arial"/>
          <w:bCs/>
          <w:color w:val="000000"/>
        </w:rPr>
        <w:t>Evidencia de una mejora en la toma de decisión</w:t>
      </w:r>
    </w:p>
    <w:p w:rsidR="00E366F9" w:rsidRPr="00EF4C2F" w:rsidRDefault="00E366F9" w:rsidP="00343744">
      <w:pPr>
        <w:numPr>
          <w:ilvl w:val="0"/>
          <w:numId w:val="24"/>
        </w:numPr>
        <w:tabs>
          <w:tab w:val="clear" w:pos="2448"/>
          <w:tab w:val="num" w:pos="1944"/>
        </w:tabs>
        <w:spacing w:line="480" w:lineRule="auto"/>
        <w:ind w:left="1944"/>
        <w:jc w:val="both"/>
        <w:rPr>
          <w:rFonts w:ascii="Arial" w:hAnsi="Arial" w:cs="Arial"/>
          <w:bCs/>
          <w:color w:val="000000"/>
        </w:rPr>
      </w:pPr>
      <w:r w:rsidRPr="00EF4C2F">
        <w:rPr>
          <w:rFonts w:ascii="Arial" w:hAnsi="Arial" w:cs="Arial"/>
          <w:bCs/>
          <w:color w:val="000000"/>
        </w:rPr>
        <w:t>Cambios en el proceso de decisión</w:t>
      </w:r>
    </w:p>
    <w:p w:rsidR="00E366F9" w:rsidRPr="00EF4C2F" w:rsidRDefault="00E366F9" w:rsidP="00343744">
      <w:pPr>
        <w:spacing w:line="480" w:lineRule="auto"/>
        <w:ind w:left="912"/>
        <w:jc w:val="both"/>
        <w:rPr>
          <w:rFonts w:ascii="Arial" w:hAnsi="Arial" w:cs="Arial"/>
          <w:bCs/>
          <w:color w:val="000000"/>
        </w:rPr>
      </w:pPr>
      <w:r w:rsidRPr="00EF4C2F">
        <w:rPr>
          <w:rFonts w:ascii="Arial" w:hAnsi="Arial" w:cs="Arial"/>
          <w:bCs/>
          <w:color w:val="000000"/>
        </w:rPr>
        <w:t xml:space="preserve">    </w:t>
      </w:r>
    </w:p>
    <w:p w:rsidR="00E366F9" w:rsidRPr="00EF4C2F" w:rsidRDefault="00E366F9" w:rsidP="00343744">
      <w:pPr>
        <w:spacing w:line="480" w:lineRule="auto"/>
        <w:ind w:left="876" w:firstLine="708"/>
        <w:jc w:val="both"/>
        <w:rPr>
          <w:rFonts w:ascii="Arial" w:hAnsi="Arial" w:cs="Arial"/>
          <w:bCs/>
          <w:color w:val="000000"/>
        </w:rPr>
      </w:pPr>
      <w:r w:rsidRPr="00EF4C2F">
        <w:rPr>
          <w:rFonts w:ascii="Arial" w:hAnsi="Arial" w:cs="Arial"/>
          <w:bCs/>
          <w:color w:val="000000"/>
        </w:rPr>
        <w:t>Algunas tendencias comunes en el uso de los DSS incluyen:</w:t>
      </w:r>
    </w:p>
    <w:p w:rsidR="00E366F9" w:rsidRPr="00EF4C2F" w:rsidRDefault="00E366F9" w:rsidP="00343744">
      <w:pPr>
        <w:numPr>
          <w:ilvl w:val="0"/>
          <w:numId w:val="25"/>
        </w:numPr>
        <w:tabs>
          <w:tab w:val="clear" w:pos="2448"/>
          <w:tab w:val="num" w:pos="1980"/>
        </w:tabs>
        <w:spacing w:line="480" w:lineRule="auto"/>
        <w:ind w:left="1980"/>
        <w:jc w:val="both"/>
        <w:rPr>
          <w:rFonts w:ascii="Arial" w:hAnsi="Arial" w:cs="Arial"/>
          <w:bCs/>
          <w:color w:val="000000"/>
        </w:rPr>
      </w:pPr>
      <w:r w:rsidRPr="00EF4C2F">
        <w:rPr>
          <w:rFonts w:ascii="Arial" w:hAnsi="Arial" w:cs="Arial"/>
          <w:bCs/>
          <w:color w:val="000000"/>
        </w:rPr>
        <w:t xml:space="preserve">La necesidad de los gerentes por información </w:t>
      </w:r>
      <w:r w:rsidR="00BF2ABE" w:rsidRPr="00EF4C2F">
        <w:rPr>
          <w:rFonts w:ascii="Arial" w:hAnsi="Arial" w:cs="Arial"/>
          <w:bCs/>
          <w:color w:val="000000"/>
        </w:rPr>
        <w:t>más</w:t>
      </w:r>
      <w:r w:rsidRPr="00EF4C2F">
        <w:rPr>
          <w:rFonts w:ascii="Arial" w:hAnsi="Arial" w:cs="Arial"/>
          <w:bCs/>
          <w:color w:val="000000"/>
        </w:rPr>
        <w:t xml:space="preserve"> exacta es un  motivador importante para el desarrollo del DSS</w:t>
      </w:r>
    </w:p>
    <w:p w:rsidR="00E366F9" w:rsidRPr="00EF4C2F" w:rsidRDefault="00E366F9" w:rsidP="00343744">
      <w:pPr>
        <w:numPr>
          <w:ilvl w:val="0"/>
          <w:numId w:val="25"/>
        </w:numPr>
        <w:tabs>
          <w:tab w:val="clear" w:pos="2448"/>
          <w:tab w:val="num" w:pos="1980"/>
        </w:tabs>
        <w:spacing w:line="480" w:lineRule="auto"/>
        <w:ind w:left="1980"/>
        <w:jc w:val="both"/>
        <w:rPr>
          <w:rFonts w:ascii="Arial" w:hAnsi="Arial" w:cs="Arial"/>
          <w:bCs/>
          <w:color w:val="000000"/>
        </w:rPr>
      </w:pPr>
      <w:r w:rsidRPr="00EF4C2F">
        <w:rPr>
          <w:rFonts w:ascii="Arial" w:hAnsi="Arial" w:cs="Arial"/>
          <w:bCs/>
          <w:color w:val="000000"/>
        </w:rPr>
        <w:t xml:space="preserve">Cada vez menos evaluaciones de los DSS usan el tradicional </w:t>
      </w:r>
      <w:r w:rsidR="00BF2ABE" w:rsidRPr="00EF4C2F">
        <w:rPr>
          <w:rFonts w:ascii="Arial" w:hAnsi="Arial" w:cs="Arial"/>
          <w:bCs/>
          <w:color w:val="000000"/>
        </w:rPr>
        <w:t>análisis</w:t>
      </w:r>
      <w:r w:rsidRPr="00EF4C2F">
        <w:rPr>
          <w:rFonts w:ascii="Arial" w:hAnsi="Arial" w:cs="Arial"/>
          <w:bCs/>
          <w:color w:val="000000"/>
        </w:rPr>
        <w:t xml:space="preserve"> Costo/Beneficio</w:t>
      </w:r>
    </w:p>
    <w:p w:rsidR="00BF2ABE" w:rsidRPr="00EF4C2F" w:rsidRDefault="00BF2ABE" w:rsidP="00343744">
      <w:pPr>
        <w:numPr>
          <w:ilvl w:val="0"/>
          <w:numId w:val="24"/>
        </w:numPr>
        <w:tabs>
          <w:tab w:val="clear" w:pos="2448"/>
          <w:tab w:val="num" w:pos="1980"/>
        </w:tabs>
        <w:spacing w:line="480" w:lineRule="auto"/>
        <w:ind w:left="1980"/>
        <w:jc w:val="both"/>
        <w:rPr>
          <w:rFonts w:ascii="Arial" w:hAnsi="Arial" w:cs="Arial"/>
          <w:bCs/>
          <w:color w:val="000000"/>
        </w:rPr>
      </w:pPr>
      <w:r w:rsidRPr="00EF4C2F">
        <w:rPr>
          <w:rFonts w:ascii="Arial" w:hAnsi="Arial" w:cs="Arial"/>
          <w:bCs/>
          <w:color w:val="000000"/>
        </w:rPr>
        <w:t>Los usuarios finales son por lo general quienes motiva</w:t>
      </w:r>
      <w:r w:rsidR="002A072C" w:rsidRPr="00EF4C2F">
        <w:rPr>
          <w:rFonts w:ascii="Arial" w:hAnsi="Arial" w:cs="Arial"/>
          <w:bCs/>
          <w:color w:val="000000"/>
        </w:rPr>
        <w:t>n para que se desarrolle un DSS</w:t>
      </w:r>
    </w:p>
    <w:p w:rsidR="00E366F9" w:rsidRPr="00EF4C2F" w:rsidRDefault="00BF2ABE" w:rsidP="00343744">
      <w:pPr>
        <w:numPr>
          <w:ilvl w:val="0"/>
          <w:numId w:val="24"/>
        </w:numPr>
        <w:tabs>
          <w:tab w:val="clear" w:pos="2448"/>
          <w:tab w:val="num" w:pos="1980"/>
        </w:tabs>
        <w:spacing w:line="480" w:lineRule="auto"/>
        <w:ind w:left="1980"/>
        <w:jc w:val="both"/>
        <w:rPr>
          <w:rFonts w:ascii="Arial" w:hAnsi="Arial" w:cs="Arial"/>
          <w:bCs/>
          <w:color w:val="000000"/>
        </w:rPr>
      </w:pPr>
      <w:r w:rsidRPr="00EF4C2F">
        <w:rPr>
          <w:rFonts w:ascii="Arial" w:hAnsi="Arial" w:cs="Arial"/>
          <w:bCs/>
          <w:color w:val="000000"/>
        </w:rPr>
        <w:t xml:space="preserve">Los usuarios perciben la flexibilidad como el factor mas importante que </w:t>
      </w:r>
      <w:r w:rsidR="002A072C" w:rsidRPr="00EF4C2F">
        <w:rPr>
          <w:rFonts w:ascii="Arial" w:hAnsi="Arial" w:cs="Arial"/>
          <w:bCs/>
          <w:color w:val="000000"/>
        </w:rPr>
        <w:t>influye en el éxito del sistema</w:t>
      </w:r>
    </w:p>
    <w:p w:rsidR="00673A3D" w:rsidRPr="00EF4C2F" w:rsidRDefault="00673A3D" w:rsidP="00343744">
      <w:pPr>
        <w:pStyle w:val="EstiloTemas"/>
        <w:spacing w:line="480" w:lineRule="auto"/>
        <w:ind w:left="1224"/>
        <w:outlineLvl w:val="1"/>
        <w:rPr>
          <w:rFonts w:ascii="Arial" w:hAnsi="Arial" w:cs="Arial"/>
          <w:bCs/>
          <w:color w:val="000000"/>
          <w:lang w:val="es-ES"/>
        </w:rPr>
      </w:pPr>
    </w:p>
    <w:p w:rsidR="00B813A4" w:rsidRPr="00EF4C2F" w:rsidRDefault="00B813A4" w:rsidP="00421B98">
      <w:pPr>
        <w:pStyle w:val="EstiloTemas"/>
        <w:numPr>
          <w:ilvl w:val="3"/>
          <w:numId w:val="42"/>
        </w:numPr>
        <w:tabs>
          <w:tab w:val="num" w:pos="1656"/>
        </w:tabs>
        <w:spacing w:line="480" w:lineRule="auto"/>
        <w:ind w:left="576" w:hanging="756"/>
        <w:outlineLvl w:val="1"/>
        <w:rPr>
          <w:rFonts w:ascii="Arial" w:hAnsi="Arial" w:cs="Arial"/>
          <w:bCs/>
          <w:color w:val="000000"/>
        </w:rPr>
      </w:pPr>
      <w:bookmarkStart w:id="26" w:name="_Toc173652699"/>
      <w:r w:rsidRPr="00EF4C2F">
        <w:rPr>
          <w:rFonts w:ascii="Arial" w:hAnsi="Arial" w:cs="Arial"/>
          <w:bCs/>
          <w:color w:val="000000"/>
        </w:rPr>
        <w:t>Tendencias de los DSS</w:t>
      </w:r>
      <w:bookmarkEnd w:id="26"/>
    </w:p>
    <w:p w:rsidR="00F506CC" w:rsidRPr="00EF4C2F" w:rsidRDefault="00F506CC" w:rsidP="00343744">
      <w:pPr>
        <w:spacing w:line="480" w:lineRule="auto"/>
        <w:ind w:left="912"/>
        <w:jc w:val="both"/>
        <w:rPr>
          <w:rFonts w:ascii="Arial" w:hAnsi="Arial" w:cs="Arial"/>
          <w:bCs/>
          <w:color w:val="000000"/>
        </w:rPr>
      </w:pPr>
      <w:r w:rsidRPr="00EF4C2F">
        <w:rPr>
          <w:rFonts w:ascii="Arial" w:hAnsi="Arial" w:cs="Arial"/>
          <w:bCs/>
          <w:color w:val="000000"/>
        </w:rPr>
        <w:t>Las tendencias de los DSS incluyen:</w:t>
      </w:r>
    </w:p>
    <w:p w:rsidR="00F506CC" w:rsidRPr="00EF4C2F" w:rsidRDefault="00F506CC" w:rsidP="00343744">
      <w:pPr>
        <w:numPr>
          <w:ilvl w:val="0"/>
          <w:numId w:val="27"/>
        </w:numPr>
        <w:tabs>
          <w:tab w:val="clear" w:pos="2448"/>
          <w:tab w:val="num" w:pos="1944"/>
        </w:tabs>
        <w:spacing w:line="480" w:lineRule="auto"/>
        <w:ind w:left="1944"/>
        <w:jc w:val="both"/>
        <w:rPr>
          <w:rFonts w:ascii="Arial" w:hAnsi="Arial" w:cs="Arial"/>
          <w:bCs/>
          <w:color w:val="000000"/>
        </w:rPr>
      </w:pPr>
      <w:r w:rsidRPr="00EF4C2F">
        <w:rPr>
          <w:rFonts w:ascii="Arial" w:hAnsi="Arial" w:cs="Arial"/>
          <w:bCs/>
          <w:color w:val="000000"/>
        </w:rPr>
        <w:t xml:space="preserve">Mejora gradual y mayor especificad de las destrezas en el desarrollo </w:t>
      </w:r>
      <w:r w:rsidR="00AC59E6" w:rsidRPr="00EF4C2F">
        <w:rPr>
          <w:rFonts w:ascii="Arial" w:hAnsi="Arial" w:cs="Arial"/>
          <w:bCs/>
          <w:color w:val="000000"/>
        </w:rPr>
        <w:t>e</w:t>
      </w:r>
      <w:r w:rsidRPr="00EF4C2F">
        <w:rPr>
          <w:rFonts w:ascii="Arial" w:hAnsi="Arial" w:cs="Arial"/>
          <w:bCs/>
          <w:color w:val="000000"/>
        </w:rPr>
        <w:t xml:space="preserve"> </w:t>
      </w:r>
      <w:r w:rsidR="006E0F17" w:rsidRPr="00EF4C2F">
        <w:rPr>
          <w:rFonts w:ascii="Arial" w:hAnsi="Arial" w:cs="Arial"/>
          <w:bCs/>
          <w:color w:val="000000"/>
        </w:rPr>
        <w:t>implementación</w:t>
      </w:r>
      <w:r w:rsidR="002A072C" w:rsidRPr="00EF4C2F">
        <w:rPr>
          <w:rFonts w:ascii="Arial" w:hAnsi="Arial" w:cs="Arial"/>
          <w:bCs/>
          <w:color w:val="000000"/>
        </w:rPr>
        <w:t xml:space="preserve"> de los DSS</w:t>
      </w:r>
    </w:p>
    <w:p w:rsidR="00F506CC" w:rsidRPr="00EF4C2F" w:rsidRDefault="00F506CC" w:rsidP="00343744">
      <w:pPr>
        <w:numPr>
          <w:ilvl w:val="0"/>
          <w:numId w:val="27"/>
        </w:numPr>
        <w:tabs>
          <w:tab w:val="clear" w:pos="2448"/>
          <w:tab w:val="num" w:pos="1944"/>
        </w:tabs>
        <w:spacing w:line="480" w:lineRule="auto"/>
        <w:ind w:left="1944"/>
        <w:jc w:val="both"/>
        <w:rPr>
          <w:rFonts w:ascii="Arial" w:hAnsi="Arial" w:cs="Arial"/>
          <w:bCs/>
          <w:color w:val="000000"/>
        </w:rPr>
      </w:pPr>
      <w:r w:rsidRPr="00EF4C2F">
        <w:rPr>
          <w:rFonts w:ascii="Arial" w:hAnsi="Arial" w:cs="Arial"/>
          <w:bCs/>
          <w:color w:val="000000"/>
        </w:rPr>
        <w:t>Adelantos en la base de datos y en las capacidades</w:t>
      </w:r>
      <w:r w:rsidR="002A072C" w:rsidRPr="00EF4C2F">
        <w:rPr>
          <w:rFonts w:ascii="Arial" w:hAnsi="Arial" w:cs="Arial"/>
          <w:bCs/>
          <w:color w:val="000000"/>
        </w:rPr>
        <w:t xml:space="preserve"> s</w:t>
      </w:r>
      <w:r w:rsidR="003459C2" w:rsidRPr="00EF4C2F">
        <w:rPr>
          <w:rFonts w:ascii="Arial" w:hAnsi="Arial" w:cs="Arial"/>
          <w:bCs/>
          <w:color w:val="000000"/>
        </w:rPr>
        <w:t>obre la</w:t>
      </w:r>
      <w:r w:rsidR="002A072C" w:rsidRPr="00EF4C2F">
        <w:rPr>
          <w:rFonts w:ascii="Arial" w:hAnsi="Arial" w:cs="Arial"/>
          <w:bCs/>
          <w:color w:val="000000"/>
        </w:rPr>
        <w:t xml:space="preserve"> graficación de reportes</w:t>
      </w:r>
      <w:r w:rsidR="00657EF6">
        <w:rPr>
          <w:rFonts w:ascii="Arial" w:hAnsi="Arial" w:cs="Arial"/>
          <w:bCs/>
          <w:color w:val="000000"/>
        </w:rPr>
        <w:t>. [7]</w:t>
      </w:r>
    </w:p>
    <w:p w:rsidR="00203781" w:rsidRDefault="00203781" w:rsidP="00343744">
      <w:pPr>
        <w:pStyle w:val="EstiloTemas"/>
        <w:numPr>
          <w:ilvl w:val="1"/>
          <w:numId w:val="42"/>
        </w:numPr>
        <w:tabs>
          <w:tab w:val="num" w:pos="576"/>
        </w:tabs>
        <w:spacing w:line="480" w:lineRule="auto"/>
        <w:ind w:left="0"/>
        <w:outlineLvl w:val="1"/>
        <w:rPr>
          <w:rFonts w:ascii="Arial" w:hAnsi="Arial" w:cs="Arial"/>
        </w:rPr>
      </w:pPr>
      <w:bookmarkStart w:id="27" w:name="_Toc173652700"/>
      <w:r w:rsidRPr="00673A3D">
        <w:rPr>
          <w:rFonts w:ascii="Arial" w:hAnsi="Arial" w:cs="Arial"/>
        </w:rPr>
        <w:lastRenderedPageBreak/>
        <w:t>Minería de datos</w:t>
      </w:r>
      <w:bookmarkEnd w:id="27"/>
    </w:p>
    <w:p w:rsidR="00673A3D" w:rsidRPr="00673A3D" w:rsidRDefault="00673A3D" w:rsidP="00673A3D">
      <w:pPr>
        <w:pStyle w:val="EstiloTemas"/>
        <w:numPr>
          <w:ilvl w:val="2"/>
          <w:numId w:val="42"/>
        </w:numPr>
        <w:spacing w:line="480" w:lineRule="auto"/>
        <w:outlineLvl w:val="1"/>
        <w:rPr>
          <w:rFonts w:ascii="Arial" w:hAnsi="Arial" w:cs="Arial"/>
        </w:rPr>
      </w:pPr>
      <w:bookmarkStart w:id="28" w:name="_Toc173652701"/>
      <w:r>
        <w:rPr>
          <w:rFonts w:ascii="Arial" w:hAnsi="Arial" w:cs="Arial"/>
        </w:rPr>
        <w:t>¿Qué es minería de datos?</w:t>
      </w:r>
      <w:bookmarkEnd w:id="28"/>
    </w:p>
    <w:p w:rsidR="00FC156B" w:rsidRPr="00EF4C2F" w:rsidRDefault="00FC156B" w:rsidP="00343744">
      <w:pPr>
        <w:pStyle w:val="NormalWeb"/>
        <w:spacing w:before="100" w:beforeAutospacing="1" w:after="100" w:afterAutospacing="1" w:line="480" w:lineRule="auto"/>
        <w:ind w:left="720"/>
        <w:jc w:val="both"/>
        <w:rPr>
          <w:bCs/>
          <w:color w:val="000000"/>
          <w:lang w:val="es-ES"/>
        </w:rPr>
      </w:pPr>
      <w:bookmarkStart w:id="29" w:name="_Toc139292405"/>
      <w:r w:rsidRPr="00EF4C2F">
        <w:rPr>
          <w:bCs/>
          <w:color w:val="000000"/>
          <w:lang w:val="es-ES"/>
        </w:rPr>
        <w:t>Es una metodología de análisis de información que usa técnicas de varias ramas científicas como la estadística, la investigac</w:t>
      </w:r>
      <w:r w:rsidR="0086508C" w:rsidRPr="00EF4C2F">
        <w:rPr>
          <w:bCs/>
          <w:color w:val="000000"/>
          <w:lang w:val="es-ES"/>
        </w:rPr>
        <w:t>ión de operaciones, entre otras;</w:t>
      </w:r>
      <w:r w:rsidRPr="00EF4C2F">
        <w:rPr>
          <w:bCs/>
          <w:color w:val="000000"/>
          <w:lang w:val="es-ES"/>
        </w:rPr>
        <w:t xml:space="preserve"> que permite disponer de información base para la toma de decisiones haciendo en la mayoría de los casos uso intensivo de las tecnologías de información disponibles permitiendo así mejorar la forma en que se fundamentan las mas importantes decisiones en diferentes organizaciones</w:t>
      </w:r>
      <w:r w:rsidR="0075029F" w:rsidRPr="00EF4C2F">
        <w:rPr>
          <w:bCs/>
          <w:color w:val="000000"/>
          <w:lang w:val="es-ES"/>
        </w:rPr>
        <w:t>,</w:t>
      </w:r>
      <w:r w:rsidRPr="00EF4C2F">
        <w:rPr>
          <w:bCs/>
          <w:color w:val="000000"/>
          <w:lang w:val="es-ES"/>
        </w:rPr>
        <w:t xml:space="preserve"> en diversas áreas de conocimiento</w:t>
      </w:r>
      <w:r w:rsidR="00B263F3" w:rsidRPr="00EF4C2F">
        <w:rPr>
          <w:bCs/>
          <w:color w:val="000000"/>
          <w:lang w:val="es-ES"/>
        </w:rPr>
        <w:t xml:space="preserve"> y habilitando las guías de mejores practicas de administración que sugieren la toma de decisiones basada en información</w:t>
      </w:r>
      <w:r w:rsidRPr="00EF4C2F">
        <w:rPr>
          <w:bCs/>
          <w:color w:val="000000"/>
          <w:lang w:val="es-ES"/>
        </w:rPr>
        <w:t>.</w:t>
      </w:r>
      <w:bookmarkEnd w:id="29"/>
    </w:p>
    <w:p w:rsidR="00B72AC0" w:rsidRPr="00EF4C2F" w:rsidRDefault="00B72AC0" w:rsidP="00343744">
      <w:pPr>
        <w:spacing w:line="480" w:lineRule="auto"/>
        <w:ind w:left="720"/>
        <w:jc w:val="both"/>
        <w:rPr>
          <w:rFonts w:ascii="Arial" w:eastAsia="Batang" w:hAnsi="Arial" w:cs="Arial"/>
          <w:bCs/>
          <w:color w:val="000000"/>
          <w:lang w:eastAsia="ko-KR"/>
        </w:rPr>
      </w:pPr>
      <w:r w:rsidRPr="00EF4C2F">
        <w:rPr>
          <w:rFonts w:ascii="Arial" w:eastAsia="Batang" w:hAnsi="Arial" w:cs="Arial"/>
          <w:bCs/>
          <w:color w:val="000000"/>
          <w:lang w:eastAsia="ko-KR"/>
        </w:rPr>
        <w:t>De entre las muchas definiciones que pueden tenerse de lo que significa minería de datos, establecemos las tres siguientes como las que mejor cubren el concepto desde una perspectiva individual y concreta:</w:t>
      </w:r>
    </w:p>
    <w:p w:rsidR="00B72AC0" w:rsidRPr="00EF4C2F" w:rsidRDefault="00B72AC0" w:rsidP="00343744">
      <w:pPr>
        <w:pStyle w:val="NormalWeb"/>
        <w:numPr>
          <w:ilvl w:val="0"/>
          <w:numId w:val="30"/>
        </w:numPr>
        <w:tabs>
          <w:tab w:val="clear" w:pos="4608"/>
          <w:tab w:val="left" w:pos="1440"/>
        </w:tabs>
        <w:spacing w:before="100" w:beforeAutospacing="1" w:after="100" w:afterAutospacing="1" w:line="480" w:lineRule="auto"/>
        <w:ind w:left="1375" w:hanging="439"/>
        <w:jc w:val="both"/>
        <w:rPr>
          <w:bCs/>
          <w:color w:val="000000"/>
          <w:lang w:val="es-ES"/>
        </w:rPr>
      </w:pPr>
      <w:r w:rsidRPr="00EF4C2F">
        <w:rPr>
          <w:bCs/>
          <w:color w:val="000000"/>
          <w:lang w:val="es-ES"/>
        </w:rPr>
        <w:t>“Extracción de información oculta y predecible de grandes bases de datos utilizando particulares algoritmos y presentando modelos o determina</w:t>
      </w:r>
      <w:r w:rsidR="00546AFC" w:rsidRPr="00EF4C2F">
        <w:rPr>
          <w:bCs/>
          <w:color w:val="000000"/>
          <w:lang w:val="es-ES"/>
        </w:rPr>
        <w:t>dos patrones a partir de datos”</w:t>
      </w:r>
      <w:r w:rsidR="00AA0B10" w:rsidRPr="00EF4C2F">
        <w:rPr>
          <w:bCs/>
          <w:color w:val="000000"/>
          <w:lang w:val="es-ES"/>
        </w:rPr>
        <w:br/>
      </w:r>
    </w:p>
    <w:p w:rsidR="00467A8C" w:rsidRDefault="00B72AC0" w:rsidP="00343744">
      <w:pPr>
        <w:pStyle w:val="NormalWeb"/>
        <w:numPr>
          <w:ilvl w:val="0"/>
          <w:numId w:val="30"/>
        </w:numPr>
        <w:tabs>
          <w:tab w:val="clear" w:pos="4608"/>
          <w:tab w:val="num" w:pos="1296"/>
        </w:tabs>
        <w:spacing w:before="100" w:beforeAutospacing="1" w:after="100" w:afterAutospacing="1" w:line="480" w:lineRule="auto"/>
        <w:ind w:left="1375" w:hanging="439"/>
        <w:jc w:val="both"/>
        <w:rPr>
          <w:bCs/>
          <w:color w:val="000000"/>
          <w:lang w:val="es-ES"/>
        </w:rPr>
      </w:pPr>
      <w:r w:rsidRPr="00EF4C2F">
        <w:rPr>
          <w:bCs/>
          <w:color w:val="000000"/>
          <w:lang w:val="es-ES"/>
        </w:rPr>
        <w:lastRenderedPageBreak/>
        <w:t xml:space="preserve">“Es el proceso de extracción de información significativa de grandes </w:t>
      </w:r>
      <w:hyperlink r:id="rId16" w:history="1">
        <w:r w:rsidRPr="00EF4C2F">
          <w:rPr>
            <w:bCs/>
            <w:color w:val="000000"/>
            <w:lang w:val="es-ES"/>
          </w:rPr>
          <w:t>bases de datos</w:t>
        </w:r>
      </w:hyperlink>
      <w:r w:rsidRPr="00EF4C2F">
        <w:rPr>
          <w:bCs/>
          <w:color w:val="000000"/>
          <w:lang w:val="es-ES"/>
        </w:rPr>
        <w:t xml:space="preserve">, información que revela </w:t>
      </w:r>
      <w:hyperlink r:id="rId17" w:history="1">
        <w:r w:rsidRPr="00EF4C2F">
          <w:rPr>
            <w:bCs/>
            <w:color w:val="000000"/>
            <w:lang w:val="es-ES"/>
          </w:rPr>
          <w:t>inteligencia</w:t>
        </w:r>
      </w:hyperlink>
      <w:r w:rsidRPr="00EF4C2F">
        <w:rPr>
          <w:bCs/>
          <w:color w:val="000000"/>
          <w:lang w:val="es-ES"/>
        </w:rPr>
        <w:t xml:space="preserve"> del negocio, a través de factores ocultos, tendencias y correlaciones para permitir al usuario realizar predicciones que resuelven </w:t>
      </w:r>
      <w:hyperlink r:id="rId18" w:anchor="PLANT" w:history="1">
        <w:r w:rsidRPr="00EF4C2F">
          <w:rPr>
            <w:bCs/>
            <w:color w:val="000000"/>
            <w:lang w:val="es-ES"/>
          </w:rPr>
          <w:t>problemas</w:t>
        </w:r>
      </w:hyperlink>
      <w:r w:rsidRPr="00EF4C2F">
        <w:rPr>
          <w:bCs/>
          <w:color w:val="000000"/>
          <w:lang w:val="es-ES"/>
        </w:rPr>
        <w:t xml:space="preserve"> del negocio proporci</w:t>
      </w:r>
      <w:r w:rsidR="00546AFC" w:rsidRPr="00EF4C2F">
        <w:rPr>
          <w:bCs/>
          <w:color w:val="000000"/>
          <w:lang w:val="es-ES"/>
        </w:rPr>
        <w:t>onando una ventaja competitiva”</w:t>
      </w:r>
    </w:p>
    <w:p w:rsidR="009058FB" w:rsidRDefault="009058FB" w:rsidP="00343744">
      <w:pPr>
        <w:pStyle w:val="NormalWeb"/>
        <w:spacing w:before="100" w:beforeAutospacing="1" w:after="100" w:afterAutospacing="1" w:line="480" w:lineRule="auto"/>
        <w:ind w:left="936"/>
        <w:jc w:val="both"/>
        <w:rPr>
          <w:bCs/>
          <w:color w:val="000000"/>
          <w:lang w:val="es-ES"/>
        </w:rPr>
      </w:pPr>
    </w:p>
    <w:p w:rsidR="00B72AC0" w:rsidRPr="00EF4C2F" w:rsidRDefault="00B72AC0" w:rsidP="00343744">
      <w:pPr>
        <w:pStyle w:val="NormalWeb"/>
        <w:numPr>
          <w:ilvl w:val="0"/>
          <w:numId w:val="30"/>
        </w:numPr>
        <w:tabs>
          <w:tab w:val="clear" w:pos="4608"/>
          <w:tab w:val="num" w:pos="1296"/>
        </w:tabs>
        <w:spacing w:before="100" w:beforeAutospacing="1" w:after="100" w:afterAutospacing="1" w:line="480" w:lineRule="auto"/>
        <w:ind w:left="1375" w:hanging="439"/>
        <w:jc w:val="both"/>
        <w:rPr>
          <w:bCs/>
          <w:color w:val="000000"/>
          <w:lang w:val="es-ES"/>
        </w:rPr>
      </w:pPr>
      <w:r w:rsidRPr="00EF4C2F">
        <w:rPr>
          <w:bCs/>
          <w:color w:val="000000"/>
          <w:lang w:val="es-ES"/>
        </w:rPr>
        <w:t xml:space="preserve">“Se podría definir </w:t>
      </w:r>
      <w:smartTag w:uri="urn:schemas-microsoft-com:office:smarttags" w:element="PersonName">
        <w:smartTagPr>
          <w:attr w:name="ProductID" w:val="la Miner￭a"/>
        </w:smartTagPr>
        <w:r w:rsidRPr="00EF4C2F">
          <w:rPr>
            <w:bCs/>
            <w:color w:val="000000"/>
            <w:lang w:val="es-ES"/>
          </w:rPr>
          <w:t>la Minería</w:t>
        </w:r>
      </w:smartTag>
      <w:r w:rsidRPr="00EF4C2F">
        <w:rPr>
          <w:bCs/>
          <w:color w:val="000000"/>
          <w:lang w:val="es-ES"/>
        </w:rPr>
        <w:t xml:space="preserve"> de Datos (Data Mining) como un proceso interactivo que combina la experiencia sobre un problema dado con variedad de técnicas tradicionales de análisis de datos y tecnología avanzada de aprendizaje automático, con el objetivo de estima</w:t>
      </w:r>
      <w:r w:rsidR="00546AFC" w:rsidRPr="00EF4C2F">
        <w:rPr>
          <w:bCs/>
          <w:color w:val="000000"/>
          <w:lang w:val="es-ES"/>
        </w:rPr>
        <w:t>r modelos de predicción validos</w:t>
      </w:r>
      <w:r w:rsidR="00412768" w:rsidRPr="00EF4C2F">
        <w:rPr>
          <w:bCs/>
          <w:color w:val="000000"/>
          <w:lang w:val="es-ES"/>
        </w:rPr>
        <w:t>”</w:t>
      </w:r>
    </w:p>
    <w:p w:rsidR="00B72AC0" w:rsidRPr="00EF4C2F" w:rsidRDefault="00B72AC0" w:rsidP="00343744">
      <w:pPr>
        <w:pStyle w:val="NormalWeb"/>
        <w:spacing w:before="100" w:beforeAutospacing="1" w:after="100" w:afterAutospacing="1" w:line="480" w:lineRule="auto"/>
        <w:ind w:left="720"/>
        <w:jc w:val="both"/>
        <w:rPr>
          <w:bCs/>
          <w:color w:val="000000"/>
          <w:lang w:val="es-ES"/>
        </w:rPr>
      </w:pPr>
      <w:r w:rsidRPr="00EF4C2F">
        <w:rPr>
          <w:bCs/>
          <w:color w:val="000000"/>
          <w:lang w:val="es-ES"/>
        </w:rPr>
        <w:t xml:space="preserve">Si bien es de gran importancia para las </w:t>
      </w:r>
      <w:r w:rsidR="00275A10" w:rsidRPr="00EF4C2F">
        <w:rPr>
          <w:bCs/>
          <w:color w:val="000000"/>
          <w:lang w:val="es-ES"/>
        </w:rPr>
        <w:t>organizaciones</w:t>
      </w:r>
      <w:r w:rsidRPr="00EF4C2F">
        <w:rPr>
          <w:bCs/>
          <w:color w:val="000000"/>
          <w:lang w:val="es-ES"/>
        </w:rPr>
        <w:t xml:space="preserve"> enfocarse y buscar vías para la “generación de valor”, lograr diferenciarse de la competencia y tomar las decisiones adecuadas fundamentadas en procesos de soporte idóneos, esta no es un camino fácil aunque existen muchos aplicativos que cubren </w:t>
      </w:r>
      <w:r w:rsidR="007376C3" w:rsidRPr="00EF4C2F">
        <w:rPr>
          <w:bCs/>
          <w:color w:val="000000"/>
          <w:lang w:val="es-ES"/>
        </w:rPr>
        <w:t>de amplia forma</w:t>
      </w:r>
      <w:r w:rsidRPr="00EF4C2F">
        <w:rPr>
          <w:bCs/>
          <w:color w:val="000000"/>
          <w:lang w:val="es-ES"/>
        </w:rPr>
        <w:t xml:space="preserve"> en cuanto a lo denominado “Inteligencia de Negocio” donde impera el gigante SAP compitiendo duramente con aplicaciones desarrolladas en Oracle, MS SQL Server, y otr</w:t>
      </w:r>
      <w:r w:rsidR="007376C3" w:rsidRPr="00EF4C2F">
        <w:rPr>
          <w:bCs/>
          <w:color w:val="000000"/>
          <w:lang w:val="es-ES"/>
        </w:rPr>
        <w:t>as cuanta</w:t>
      </w:r>
      <w:r w:rsidRPr="00EF4C2F">
        <w:rPr>
          <w:bCs/>
          <w:color w:val="000000"/>
          <w:lang w:val="es-ES"/>
        </w:rPr>
        <w:t>s</w:t>
      </w:r>
      <w:r w:rsidR="008F6C12" w:rsidRPr="00EF4C2F">
        <w:rPr>
          <w:bCs/>
          <w:color w:val="000000"/>
          <w:lang w:val="es-ES"/>
        </w:rPr>
        <w:t xml:space="preserve"> </w:t>
      </w:r>
      <w:r w:rsidR="007376C3" w:rsidRPr="00EF4C2F">
        <w:rPr>
          <w:bCs/>
          <w:color w:val="000000"/>
          <w:lang w:val="es-ES"/>
        </w:rPr>
        <w:t>soluciones</w:t>
      </w:r>
      <w:r w:rsidRPr="00EF4C2F">
        <w:rPr>
          <w:bCs/>
          <w:color w:val="000000"/>
          <w:lang w:val="es-ES"/>
        </w:rPr>
        <w:t xml:space="preserve"> que proveen a los administradores generalmente de multinacionales o empresas </w:t>
      </w:r>
      <w:r w:rsidRPr="00EF4C2F">
        <w:rPr>
          <w:bCs/>
          <w:color w:val="000000"/>
          <w:lang w:val="es-ES"/>
        </w:rPr>
        <w:lastRenderedPageBreak/>
        <w:t>nacionales de</w:t>
      </w:r>
      <w:r w:rsidR="0075029F" w:rsidRPr="00EF4C2F">
        <w:rPr>
          <w:bCs/>
          <w:color w:val="000000"/>
          <w:lang w:val="es-ES"/>
        </w:rPr>
        <w:t xml:space="preserve"> gran tamaño donde se manejan este tipo de herramientas</w:t>
      </w:r>
      <w:r w:rsidR="000705FD" w:rsidRPr="00EF4C2F">
        <w:rPr>
          <w:bCs/>
          <w:color w:val="000000"/>
          <w:lang w:val="es-ES"/>
        </w:rPr>
        <w:t xml:space="preserve"> tal como se describió anteriormente</w:t>
      </w:r>
      <w:r w:rsidRPr="00EF4C2F">
        <w:rPr>
          <w:bCs/>
          <w:color w:val="000000"/>
          <w:lang w:val="es-ES"/>
        </w:rPr>
        <w:t xml:space="preserve">; cada </w:t>
      </w:r>
      <w:r w:rsidR="009A7057" w:rsidRPr="00EF4C2F">
        <w:rPr>
          <w:bCs/>
          <w:color w:val="000000"/>
          <w:lang w:val="es-ES"/>
        </w:rPr>
        <w:t>mercado</w:t>
      </w:r>
      <w:r w:rsidRPr="00EF4C2F">
        <w:rPr>
          <w:bCs/>
          <w:color w:val="000000"/>
          <w:lang w:val="es-ES"/>
        </w:rPr>
        <w:t xml:space="preserve"> es diferente y no se puede cubrir a todos con la misma </w:t>
      </w:r>
      <w:r w:rsidR="0075029F" w:rsidRPr="00EF4C2F">
        <w:rPr>
          <w:bCs/>
          <w:color w:val="000000"/>
          <w:lang w:val="es-ES"/>
        </w:rPr>
        <w:t>‘</w:t>
      </w:r>
      <w:r w:rsidRPr="00EF4C2F">
        <w:rPr>
          <w:bCs/>
          <w:color w:val="000000"/>
          <w:lang w:val="es-ES"/>
        </w:rPr>
        <w:t>receta</w:t>
      </w:r>
      <w:r w:rsidR="0075029F" w:rsidRPr="00EF4C2F">
        <w:rPr>
          <w:bCs/>
          <w:color w:val="000000"/>
          <w:lang w:val="es-ES"/>
        </w:rPr>
        <w:t>’</w:t>
      </w:r>
      <w:r w:rsidRPr="00EF4C2F">
        <w:rPr>
          <w:bCs/>
          <w:color w:val="000000"/>
          <w:lang w:val="es-ES"/>
        </w:rPr>
        <w:t xml:space="preserve"> por mas genérica que sea, se debe desarrollar una solución acorde a cada negocio con personal adecuado y proveyendo los suficientes recursos para dicha tarea.</w:t>
      </w:r>
    </w:p>
    <w:p w:rsidR="00B72AC0" w:rsidRPr="00EF4C2F" w:rsidRDefault="00B72AC0" w:rsidP="00343744">
      <w:pPr>
        <w:pStyle w:val="NormalWeb"/>
        <w:spacing w:before="100" w:beforeAutospacing="1" w:after="100" w:afterAutospacing="1" w:line="480" w:lineRule="auto"/>
        <w:ind w:left="720"/>
        <w:jc w:val="both"/>
        <w:rPr>
          <w:bCs/>
          <w:color w:val="000000"/>
          <w:lang w:val="es-ES"/>
        </w:rPr>
      </w:pPr>
      <w:r w:rsidRPr="00EF4C2F">
        <w:rPr>
          <w:bCs/>
          <w:color w:val="000000"/>
          <w:lang w:val="es-ES"/>
        </w:rPr>
        <w:t>La minería de datos utiliza técnicas y utilitarios diversos desde los métodos científicos estadísticos de análisis multivariado hasta el almacén de datos de</w:t>
      </w:r>
      <w:r w:rsidR="00BA1A7A" w:rsidRPr="00EF4C2F">
        <w:rPr>
          <w:bCs/>
          <w:color w:val="000000"/>
          <w:lang w:val="es-ES"/>
        </w:rPr>
        <w:t xml:space="preserve"> algún SGBD (Sistema Gestor de Base de Datos)</w:t>
      </w:r>
      <w:r w:rsidRPr="00EF4C2F">
        <w:rPr>
          <w:bCs/>
          <w:color w:val="000000"/>
          <w:lang w:val="es-ES"/>
        </w:rPr>
        <w:t xml:space="preserve">, por lo tanto la minería de datos no es en si una rama de la estadística sino mas bien una </w:t>
      </w:r>
      <w:r w:rsidR="00E3505F" w:rsidRPr="00EF4C2F">
        <w:rPr>
          <w:bCs/>
          <w:color w:val="000000"/>
          <w:lang w:val="es-ES"/>
        </w:rPr>
        <w:t>evolución de la ciencia aplicada</w:t>
      </w:r>
      <w:r w:rsidRPr="00EF4C2F">
        <w:rPr>
          <w:bCs/>
          <w:color w:val="000000"/>
          <w:lang w:val="es-ES"/>
        </w:rPr>
        <w:t xml:space="preserve"> al uso colectivo y la generación de valor en los negocios</w:t>
      </w:r>
      <w:r w:rsidR="00E3505F" w:rsidRPr="00EF4C2F">
        <w:rPr>
          <w:bCs/>
          <w:color w:val="000000"/>
          <w:lang w:val="es-ES"/>
        </w:rPr>
        <w:t>, soportada fuertemente por la tecnología</w:t>
      </w:r>
      <w:r w:rsidRPr="00EF4C2F">
        <w:rPr>
          <w:bCs/>
          <w:color w:val="000000"/>
          <w:lang w:val="es-ES"/>
        </w:rPr>
        <w:t>.</w:t>
      </w:r>
      <w:r w:rsidR="00604DA8">
        <w:rPr>
          <w:bCs/>
          <w:color w:val="000000"/>
          <w:lang w:val="es-ES"/>
        </w:rPr>
        <w:t xml:space="preserve"> [3]</w:t>
      </w:r>
    </w:p>
    <w:p w:rsidR="006E5074" w:rsidRPr="00EF4C2F" w:rsidRDefault="006E5074" w:rsidP="00343744">
      <w:pPr>
        <w:pStyle w:val="EstiloTemas"/>
        <w:spacing w:line="480" w:lineRule="auto"/>
        <w:ind w:left="216"/>
        <w:outlineLvl w:val="1"/>
        <w:rPr>
          <w:rFonts w:ascii="Arial" w:hAnsi="Arial" w:cs="Arial"/>
          <w:sz w:val="22"/>
          <w:szCs w:val="22"/>
          <w:lang w:val="es-ES"/>
        </w:rPr>
      </w:pPr>
    </w:p>
    <w:p w:rsidR="00203781" w:rsidRPr="00EF4C2F" w:rsidRDefault="006D12C7" w:rsidP="00343744">
      <w:pPr>
        <w:pStyle w:val="EstiloTemas"/>
        <w:numPr>
          <w:ilvl w:val="2"/>
          <w:numId w:val="42"/>
        </w:numPr>
        <w:tabs>
          <w:tab w:val="num" w:pos="936"/>
        </w:tabs>
        <w:spacing w:line="480" w:lineRule="auto"/>
        <w:ind w:left="216"/>
        <w:outlineLvl w:val="1"/>
        <w:rPr>
          <w:rFonts w:ascii="Arial" w:hAnsi="Arial" w:cs="Arial"/>
        </w:rPr>
      </w:pPr>
      <w:bookmarkStart w:id="30" w:name="_Toc173652702"/>
      <w:r w:rsidRPr="00EF4C2F">
        <w:rPr>
          <w:rFonts w:ascii="Arial" w:hAnsi="Arial" w:cs="Arial"/>
        </w:rPr>
        <w:t>Otras d</w:t>
      </w:r>
      <w:r w:rsidR="00203781" w:rsidRPr="00EF4C2F">
        <w:rPr>
          <w:rFonts w:ascii="Arial" w:hAnsi="Arial" w:cs="Arial"/>
        </w:rPr>
        <w:t>efiniciones de minería de datos</w:t>
      </w:r>
      <w:bookmarkEnd w:id="30"/>
    </w:p>
    <w:p w:rsidR="00A36549" w:rsidRPr="00EF4C2F" w:rsidRDefault="00993CA3" w:rsidP="00343744">
      <w:pPr>
        <w:pStyle w:val="NormalWeb"/>
        <w:numPr>
          <w:ilvl w:val="0"/>
          <w:numId w:val="31"/>
        </w:numPr>
        <w:tabs>
          <w:tab w:val="clear" w:pos="1776"/>
          <w:tab w:val="num" w:pos="1272"/>
        </w:tabs>
        <w:spacing w:before="100" w:beforeAutospacing="1" w:after="100" w:afterAutospacing="1" w:line="480" w:lineRule="auto"/>
        <w:ind w:left="1272"/>
        <w:jc w:val="both"/>
        <w:rPr>
          <w:bCs/>
          <w:color w:val="000000"/>
          <w:lang w:val="es-ES"/>
        </w:rPr>
      </w:pPr>
      <w:r w:rsidRPr="00EF4C2F">
        <w:rPr>
          <w:bCs/>
          <w:color w:val="000000"/>
          <w:lang w:val="es-ES"/>
        </w:rPr>
        <w:t>“Extracción de información oculta y predecible de grandes bases de datos utilizando particulares algoritmos y presentando modelos o determinados patrones a partir de dato</w:t>
      </w:r>
      <w:r w:rsidR="00CE4AD6" w:rsidRPr="00EF4C2F">
        <w:rPr>
          <w:bCs/>
          <w:color w:val="000000"/>
          <w:lang w:val="es-ES"/>
        </w:rPr>
        <w:t>s”</w:t>
      </w:r>
    </w:p>
    <w:p w:rsidR="00993CA3" w:rsidRDefault="00993CA3" w:rsidP="00343744">
      <w:pPr>
        <w:pStyle w:val="NormalWeb"/>
        <w:numPr>
          <w:ilvl w:val="0"/>
          <w:numId w:val="31"/>
        </w:numPr>
        <w:tabs>
          <w:tab w:val="clear" w:pos="1776"/>
          <w:tab w:val="num" w:pos="1272"/>
        </w:tabs>
        <w:spacing w:before="100" w:beforeAutospacing="1" w:after="100" w:afterAutospacing="1" w:line="480" w:lineRule="auto"/>
        <w:ind w:left="1272"/>
        <w:jc w:val="both"/>
        <w:rPr>
          <w:bCs/>
          <w:color w:val="000000"/>
          <w:lang w:val="es-ES"/>
        </w:rPr>
      </w:pPr>
      <w:r w:rsidRPr="00EF4C2F">
        <w:rPr>
          <w:bCs/>
          <w:color w:val="000000"/>
          <w:lang w:val="es-ES"/>
        </w:rPr>
        <w:t xml:space="preserve">“Es el proceso de extracción de información significativa de grandes </w:t>
      </w:r>
      <w:hyperlink r:id="rId19" w:history="1">
        <w:r w:rsidRPr="00EF4C2F">
          <w:rPr>
            <w:bCs/>
            <w:color w:val="000000"/>
            <w:lang w:val="es-ES"/>
          </w:rPr>
          <w:t>bases de datos</w:t>
        </w:r>
      </w:hyperlink>
      <w:r w:rsidRPr="00EF4C2F">
        <w:rPr>
          <w:bCs/>
          <w:color w:val="000000"/>
          <w:lang w:val="es-ES"/>
        </w:rPr>
        <w:t xml:space="preserve">, información que revela inteligencia del negocio, a través de factores ocultos, tendencias y correlaciones </w:t>
      </w:r>
      <w:r w:rsidRPr="00EF4C2F">
        <w:rPr>
          <w:bCs/>
          <w:color w:val="000000"/>
          <w:lang w:val="es-ES"/>
        </w:rPr>
        <w:lastRenderedPageBreak/>
        <w:t xml:space="preserve">para permitir al usuario realizar predicciones que resuelven </w:t>
      </w:r>
      <w:hyperlink r:id="rId20" w:anchor="PLANT" w:history="1">
        <w:r w:rsidRPr="00EF4C2F">
          <w:rPr>
            <w:bCs/>
            <w:color w:val="000000"/>
            <w:lang w:val="es-ES"/>
          </w:rPr>
          <w:t>problemas</w:t>
        </w:r>
      </w:hyperlink>
      <w:r w:rsidRPr="00EF4C2F">
        <w:rPr>
          <w:bCs/>
          <w:color w:val="000000"/>
          <w:lang w:val="es-ES"/>
        </w:rPr>
        <w:t xml:space="preserve"> del negocio proporci</w:t>
      </w:r>
      <w:r w:rsidR="00CE4AD6" w:rsidRPr="00EF4C2F">
        <w:rPr>
          <w:bCs/>
          <w:color w:val="000000"/>
          <w:lang w:val="es-ES"/>
        </w:rPr>
        <w:t>onando una ventaja competitiva”</w:t>
      </w:r>
      <w:r w:rsidR="00604DA8">
        <w:rPr>
          <w:bCs/>
          <w:color w:val="000000"/>
          <w:lang w:val="es-ES"/>
        </w:rPr>
        <w:t xml:space="preserve"> [3]</w:t>
      </w:r>
    </w:p>
    <w:p w:rsidR="00467A8C" w:rsidRPr="00EF4C2F" w:rsidRDefault="00467A8C" w:rsidP="00343744">
      <w:pPr>
        <w:pStyle w:val="NormalWeb"/>
        <w:spacing w:before="100" w:beforeAutospacing="1" w:after="100" w:afterAutospacing="1" w:line="480" w:lineRule="auto"/>
        <w:ind w:left="912"/>
        <w:jc w:val="both"/>
        <w:rPr>
          <w:bCs/>
          <w:color w:val="000000"/>
          <w:lang w:val="es-ES"/>
        </w:rPr>
      </w:pPr>
    </w:p>
    <w:p w:rsidR="00203781" w:rsidRPr="00EF4C2F" w:rsidRDefault="00203781" w:rsidP="00343744">
      <w:pPr>
        <w:pStyle w:val="EstiloTemas"/>
        <w:numPr>
          <w:ilvl w:val="2"/>
          <w:numId w:val="42"/>
        </w:numPr>
        <w:tabs>
          <w:tab w:val="num" w:pos="936"/>
        </w:tabs>
        <w:spacing w:line="480" w:lineRule="auto"/>
        <w:ind w:left="216"/>
        <w:outlineLvl w:val="1"/>
        <w:rPr>
          <w:rFonts w:ascii="Arial" w:hAnsi="Arial" w:cs="Arial"/>
        </w:rPr>
      </w:pPr>
      <w:bookmarkStart w:id="31" w:name="_Toc173652703"/>
      <w:r w:rsidRPr="00EF4C2F">
        <w:rPr>
          <w:rFonts w:ascii="Arial" w:hAnsi="Arial" w:cs="Arial"/>
        </w:rPr>
        <w:t>Como trabaja la minería de datos</w:t>
      </w:r>
      <w:bookmarkEnd w:id="31"/>
      <w:r w:rsidRPr="00EF4C2F">
        <w:rPr>
          <w:rFonts w:ascii="Arial" w:hAnsi="Arial" w:cs="Arial"/>
        </w:rPr>
        <w:t xml:space="preserve">  </w:t>
      </w:r>
    </w:p>
    <w:p w:rsidR="001660D4" w:rsidRPr="00EF4C2F" w:rsidRDefault="001660D4" w:rsidP="00343744">
      <w:pPr>
        <w:spacing w:line="480" w:lineRule="auto"/>
        <w:ind w:left="936"/>
        <w:jc w:val="both"/>
        <w:rPr>
          <w:rFonts w:ascii="Arial" w:eastAsia="Batang" w:hAnsi="Arial" w:cs="Arial"/>
          <w:bCs/>
          <w:color w:val="000000"/>
          <w:lang w:eastAsia="ko-KR"/>
        </w:rPr>
      </w:pPr>
      <w:r w:rsidRPr="00EF4C2F">
        <w:rPr>
          <w:rFonts w:ascii="Arial" w:eastAsia="Batang" w:hAnsi="Arial" w:cs="Arial"/>
          <w:bCs/>
          <w:color w:val="000000"/>
          <w:lang w:eastAsia="ko-KR"/>
        </w:rPr>
        <w:t>Crear un modelo de minería de datos puede ser de forma simple comparado a un modelo de manufactura en donde que es lo básico que se necesita para trabajar – “la materia prima” o sea “los datos”- como segundo requerimiento se necesita tener el proceso mecánico – “el algoritmo” – este a su vez produce el – “modelo de minería” – la diferencia entre el proceso de manufactura y el proceso de minería de datos esta en que en lugar de crear el producto haciendo uso de medios mecánicos, se elabora el mismo haciendo uso de medios matemáticos y algún lenguaje de programación.</w:t>
      </w:r>
    </w:p>
    <w:p w:rsidR="001660D4" w:rsidRPr="00EF4C2F" w:rsidRDefault="001660D4" w:rsidP="00343744">
      <w:pPr>
        <w:pStyle w:val="EstiloTemas"/>
        <w:spacing w:line="480" w:lineRule="auto"/>
        <w:ind w:left="216"/>
        <w:outlineLvl w:val="1"/>
        <w:rPr>
          <w:rFonts w:ascii="Arial" w:hAnsi="Arial" w:cs="Arial"/>
          <w:lang w:val="es-ES"/>
        </w:rPr>
      </w:pPr>
    </w:p>
    <w:p w:rsidR="006C1D66" w:rsidRPr="00EF4C2F" w:rsidRDefault="00033E57" w:rsidP="00343744">
      <w:pPr>
        <w:spacing w:line="480" w:lineRule="auto"/>
        <w:ind w:left="936"/>
        <w:jc w:val="both"/>
        <w:rPr>
          <w:rFonts w:ascii="Arial" w:eastAsia="Batang" w:hAnsi="Arial" w:cs="Arial"/>
          <w:bCs/>
          <w:color w:val="000000"/>
          <w:lang w:eastAsia="ko-KR"/>
        </w:rPr>
      </w:pPr>
      <w:r w:rsidRPr="00EF4C2F">
        <w:rPr>
          <w:rFonts w:ascii="Arial" w:eastAsia="Batang" w:hAnsi="Arial" w:cs="Arial"/>
          <w:bCs/>
          <w:color w:val="000000"/>
          <w:lang w:eastAsia="ko-KR"/>
        </w:rPr>
        <w:t xml:space="preserve">La </w:t>
      </w:r>
      <w:r w:rsidR="0023482D" w:rsidRPr="00EF4C2F">
        <w:rPr>
          <w:rFonts w:ascii="Arial" w:eastAsia="Batang" w:hAnsi="Arial" w:cs="Arial"/>
          <w:bCs/>
          <w:color w:val="000000"/>
          <w:lang w:eastAsia="ko-KR"/>
        </w:rPr>
        <w:t>minería</w:t>
      </w:r>
      <w:r w:rsidRPr="00EF4C2F">
        <w:rPr>
          <w:rFonts w:ascii="Arial" w:eastAsia="Batang" w:hAnsi="Arial" w:cs="Arial"/>
          <w:bCs/>
          <w:color w:val="000000"/>
          <w:lang w:eastAsia="ko-KR"/>
        </w:rPr>
        <w:t xml:space="preserve"> de datos</w:t>
      </w:r>
      <w:r w:rsidR="006C1D66" w:rsidRPr="00EF4C2F">
        <w:rPr>
          <w:rFonts w:ascii="Arial" w:eastAsia="Batang" w:hAnsi="Arial" w:cs="Arial"/>
          <w:bCs/>
          <w:color w:val="000000"/>
          <w:lang w:eastAsia="ko-KR"/>
        </w:rPr>
        <w:t xml:space="preserve"> surge como una tecnología que intenta ayudar a comprender el contenido de una base de datos. De forma general, los datos son la materia prima bruta. En el momento que el usuario les atribuye algún significado especial pasan a convertirse en información. Cuando los especialistas elaboran o encuentran un modelo, haciendo que la interpretación del confronto entre la </w:t>
      </w:r>
      <w:r w:rsidR="006C1D66" w:rsidRPr="00EF4C2F">
        <w:rPr>
          <w:rFonts w:ascii="Arial" w:eastAsia="Batang" w:hAnsi="Arial" w:cs="Arial"/>
          <w:bCs/>
          <w:color w:val="000000"/>
          <w:lang w:eastAsia="ko-KR"/>
        </w:rPr>
        <w:lastRenderedPageBreak/>
        <w:t>información y ese modelo represente un valor agregado, entonces nos referimos al conocimiento.</w:t>
      </w:r>
    </w:p>
    <w:p w:rsidR="006C1D66" w:rsidRPr="00EF4C2F" w:rsidRDefault="006C1D66" w:rsidP="00343744">
      <w:pPr>
        <w:pStyle w:val="EstiloTemas"/>
        <w:spacing w:line="480" w:lineRule="auto"/>
        <w:ind w:left="216"/>
        <w:outlineLvl w:val="1"/>
        <w:rPr>
          <w:rFonts w:ascii="Arial" w:hAnsi="Arial" w:cs="Arial"/>
          <w:sz w:val="22"/>
          <w:szCs w:val="22"/>
          <w:lang w:val="es-ES"/>
        </w:rPr>
      </w:pPr>
    </w:p>
    <w:p w:rsidR="001660D4" w:rsidRPr="00EF4C2F" w:rsidRDefault="001660D4" w:rsidP="00343744">
      <w:pPr>
        <w:pStyle w:val="EstiloTemas"/>
        <w:numPr>
          <w:ilvl w:val="2"/>
          <w:numId w:val="42"/>
        </w:numPr>
        <w:tabs>
          <w:tab w:val="num" w:pos="936"/>
        </w:tabs>
        <w:spacing w:line="480" w:lineRule="auto"/>
        <w:ind w:left="216"/>
        <w:outlineLvl w:val="1"/>
        <w:rPr>
          <w:rFonts w:ascii="Arial" w:hAnsi="Arial" w:cs="Arial"/>
        </w:rPr>
      </w:pPr>
      <w:bookmarkStart w:id="32" w:name="_Toc173652704"/>
      <w:r w:rsidRPr="00EF4C2F">
        <w:rPr>
          <w:rFonts w:ascii="Arial" w:hAnsi="Arial" w:cs="Arial"/>
        </w:rPr>
        <w:t>Técnicas de Minería de Datos</w:t>
      </w:r>
      <w:bookmarkEnd w:id="32"/>
    </w:p>
    <w:p w:rsidR="001660D4" w:rsidRPr="00EF4C2F" w:rsidRDefault="001660D4" w:rsidP="00343744">
      <w:pPr>
        <w:spacing w:line="480" w:lineRule="auto"/>
        <w:ind w:left="936"/>
        <w:jc w:val="both"/>
        <w:rPr>
          <w:rFonts w:ascii="Arial" w:eastAsia="Batang" w:hAnsi="Arial" w:cs="Arial"/>
          <w:bCs/>
          <w:color w:val="000000"/>
          <w:lang w:eastAsia="ko-KR"/>
        </w:rPr>
      </w:pPr>
      <w:r w:rsidRPr="00EF4C2F">
        <w:rPr>
          <w:rFonts w:ascii="Arial" w:eastAsia="Batang" w:hAnsi="Arial" w:cs="Arial"/>
          <w:b/>
          <w:bCs/>
          <w:color w:val="000000"/>
          <w:lang w:eastAsia="ko-KR"/>
        </w:rPr>
        <w:t>Agrupamiento.-</w:t>
      </w:r>
      <w:r w:rsidRPr="00EF4C2F">
        <w:rPr>
          <w:rFonts w:ascii="Arial" w:eastAsia="Batang" w:hAnsi="Arial" w:cs="Arial"/>
          <w:bCs/>
          <w:color w:val="000000"/>
          <w:lang w:eastAsia="ko-KR"/>
        </w:rPr>
        <w:t xml:space="preserve"> El </w:t>
      </w:r>
      <w:r w:rsidR="0023482D" w:rsidRPr="00EF4C2F">
        <w:rPr>
          <w:rFonts w:ascii="Arial" w:eastAsia="Batang" w:hAnsi="Arial" w:cs="Arial"/>
          <w:bCs/>
          <w:color w:val="000000"/>
          <w:lang w:eastAsia="ko-KR"/>
        </w:rPr>
        <w:t>propósito</w:t>
      </w:r>
      <w:r w:rsidRPr="00EF4C2F">
        <w:rPr>
          <w:rFonts w:ascii="Arial" w:eastAsia="Batang" w:hAnsi="Arial" w:cs="Arial"/>
          <w:bCs/>
          <w:color w:val="000000"/>
          <w:lang w:eastAsia="ko-KR"/>
        </w:rPr>
        <w:t xml:space="preserve"> de estas </w:t>
      </w:r>
      <w:r w:rsidR="0023482D" w:rsidRPr="00EF4C2F">
        <w:rPr>
          <w:rFonts w:ascii="Arial" w:eastAsia="Batang" w:hAnsi="Arial" w:cs="Arial"/>
          <w:bCs/>
          <w:color w:val="000000"/>
          <w:lang w:eastAsia="ko-KR"/>
        </w:rPr>
        <w:t>técnicas</w:t>
      </w:r>
      <w:r w:rsidRPr="00EF4C2F">
        <w:rPr>
          <w:rFonts w:ascii="Arial" w:eastAsia="Batang" w:hAnsi="Arial" w:cs="Arial"/>
          <w:bCs/>
          <w:color w:val="000000"/>
          <w:lang w:eastAsia="ko-KR"/>
        </w:rPr>
        <w:t xml:space="preserve"> es agrupar un conjunto de elementos relacionando aquellos que sean semejantes y al mismo tiempo que sean suficientemente diferentes de otro grupo de elementos formados. A este tipo de algoritmos se le conoce como no dirigido, pues no se conoce con antelación el grupo especifico al que pertenece una instancia, sino que de acuerdo a los datos, los grupos se van formando, según sus semejanzas y diferencias. Dentro de las aplicaciones del agrupamiento se encuentran: </w:t>
      </w:r>
      <w:r w:rsidR="00826ABE" w:rsidRPr="00EF4C2F">
        <w:rPr>
          <w:rFonts w:ascii="Arial" w:eastAsia="Batang" w:hAnsi="Arial" w:cs="Arial"/>
          <w:bCs/>
          <w:color w:val="000000"/>
          <w:lang w:eastAsia="ko-KR"/>
        </w:rPr>
        <w:t>reducción</w:t>
      </w:r>
      <w:r w:rsidRPr="00EF4C2F">
        <w:rPr>
          <w:rFonts w:ascii="Arial" w:eastAsia="Batang" w:hAnsi="Arial" w:cs="Arial"/>
          <w:bCs/>
          <w:color w:val="000000"/>
          <w:lang w:eastAsia="ko-KR"/>
        </w:rPr>
        <w:t xml:space="preserve"> de datos, </w:t>
      </w:r>
      <w:r w:rsidR="00826ABE" w:rsidRPr="00EF4C2F">
        <w:rPr>
          <w:rFonts w:ascii="Arial" w:eastAsia="Batang" w:hAnsi="Arial" w:cs="Arial"/>
          <w:bCs/>
          <w:color w:val="000000"/>
          <w:lang w:eastAsia="ko-KR"/>
        </w:rPr>
        <w:t>generación</w:t>
      </w:r>
      <w:r w:rsidRPr="00EF4C2F">
        <w:rPr>
          <w:rFonts w:ascii="Arial" w:eastAsia="Batang" w:hAnsi="Arial" w:cs="Arial"/>
          <w:bCs/>
          <w:color w:val="000000"/>
          <w:lang w:eastAsia="ko-KR"/>
        </w:rPr>
        <w:t xml:space="preserve"> de hipótesis, y </w:t>
      </w:r>
      <w:r w:rsidR="00826ABE" w:rsidRPr="00EF4C2F">
        <w:rPr>
          <w:rFonts w:ascii="Arial" w:eastAsia="Batang" w:hAnsi="Arial" w:cs="Arial"/>
          <w:bCs/>
          <w:color w:val="000000"/>
          <w:lang w:eastAsia="ko-KR"/>
        </w:rPr>
        <w:t>predicción</w:t>
      </w:r>
      <w:r w:rsidRPr="00EF4C2F">
        <w:rPr>
          <w:rFonts w:ascii="Arial" w:eastAsia="Batang" w:hAnsi="Arial" w:cs="Arial"/>
          <w:bCs/>
          <w:color w:val="000000"/>
          <w:lang w:eastAsia="ko-KR"/>
        </w:rPr>
        <w:t xml:space="preserve"> basada en grupos.</w:t>
      </w:r>
    </w:p>
    <w:p w:rsidR="001660D4" w:rsidRPr="00EF4C2F" w:rsidRDefault="001660D4" w:rsidP="00343744">
      <w:pPr>
        <w:spacing w:line="480" w:lineRule="auto"/>
        <w:ind w:left="936"/>
        <w:jc w:val="both"/>
        <w:rPr>
          <w:rFonts w:ascii="Arial" w:eastAsia="Batang" w:hAnsi="Arial" w:cs="Arial"/>
          <w:bCs/>
          <w:color w:val="000000"/>
          <w:lang w:eastAsia="ko-KR"/>
        </w:rPr>
      </w:pPr>
    </w:p>
    <w:p w:rsidR="00470AD7" w:rsidRPr="00EF4C2F" w:rsidRDefault="0023482D" w:rsidP="00343744">
      <w:pPr>
        <w:spacing w:line="480" w:lineRule="auto"/>
        <w:ind w:left="936"/>
        <w:jc w:val="both"/>
        <w:rPr>
          <w:rFonts w:ascii="Arial" w:eastAsia="Batang" w:hAnsi="Arial" w:cs="Arial"/>
          <w:bCs/>
          <w:color w:val="000000"/>
          <w:lang w:eastAsia="ko-KR"/>
        </w:rPr>
      </w:pPr>
      <w:r w:rsidRPr="00EF4C2F">
        <w:rPr>
          <w:rFonts w:ascii="Arial" w:eastAsia="Batang" w:hAnsi="Arial" w:cs="Arial"/>
          <w:b/>
          <w:bCs/>
          <w:color w:val="000000"/>
          <w:lang w:eastAsia="ko-KR"/>
        </w:rPr>
        <w:t>Análisis</w:t>
      </w:r>
      <w:r w:rsidR="001660D4" w:rsidRPr="00EF4C2F">
        <w:rPr>
          <w:rFonts w:ascii="Arial" w:eastAsia="Batang" w:hAnsi="Arial" w:cs="Arial"/>
          <w:b/>
          <w:bCs/>
          <w:color w:val="000000"/>
          <w:lang w:eastAsia="ko-KR"/>
        </w:rPr>
        <w:t xml:space="preserve"> de series de tiempo.-</w:t>
      </w:r>
      <w:r w:rsidR="001660D4" w:rsidRPr="00EF4C2F">
        <w:rPr>
          <w:rFonts w:ascii="Arial" w:eastAsia="Batang" w:hAnsi="Arial" w:cs="Arial"/>
          <w:bCs/>
          <w:color w:val="000000"/>
          <w:lang w:eastAsia="ko-KR"/>
        </w:rPr>
        <w:t xml:space="preserve"> </w:t>
      </w:r>
      <w:r w:rsidR="00470AD7" w:rsidRPr="00EF4C2F">
        <w:rPr>
          <w:rFonts w:ascii="Arial" w:eastAsia="Batang" w:hAnsi="Arial" w:cs="Arial"/>
          <w:bCs/>
          <w:color w:val="000000"/>
          <w:lang w:eastAsia="ko-KR"/>
        </w:rPr>
        <w:t xml:space="preserve"> El pronostico de series de tiempo estima valores aun no conocidos para guiar sus predicciones. </w:t>
      </w:r>
    </w:p>
    <w:p w:rsidR="00470AD7" w:rsidRPr="00EF4C2F" w:rsidRDefault="00470AD7" w:rsidP="00343744">
      <w:pPr>
        <w:spacing w:line="480" w:lineRule="auto"/>
        <w:ind w:left="936"/>
        <w:jc w:val="both"/>
        <w:rPr>
          <w:rFonts w:ascii="Arial" w:eastAsia="Batang" w:hAnsi="Arial" w:cs="Arial"/>
          <w:bCs/>
          <w:color w:val="000000"/>
          <w:lang w:eastAsia="ko-KR"/>
        </w:rPr>
      </w:pPr>
    </w:p>
    <w:p w:rsidR="00470AD7" w:rsidRPr="00EF4C2F" w:rsidRDefault="00470AD7" w:rsidP="00343744">
      <w:pPr>
        <w:spacing w:line="480" w:lineRule="auto"/>
        <w:ind w:left="936"/>
        <w:jc w:val="both"/>
        <w:rPr>
          <w:rFonts w:ascii="Arial" w:eastAsia="Batang" w:hAnsi="Arial" w:cs="Arial"/>
          <w:bCs/>
          <w:color w:val="000000"/>
          <w:lang w:eastAsia="ko-KR"/>
        </w:rPr>
      </w:pPr>
      <w:r w:rsidRPr="00EF4C2F">
        <w:rPr>
          <w:rFonts w:ascii="Arial" w:eastAsia="Batang" w:hAnsi="Arial" w:cs="Arial"/>
          <w:b/>
          <w:bCs/>
          <w:color w:val="000000"/>
          <w:lang w:eastAsia="ko-KR"/>
        </w:rPr>
        <w:t>Asociación.-</w:t>
      </w:r>
      <w:r w:rsidRPr="00EF4C2F">
        <w:rPr>
          <w:rFonts w:ascii="Arial" w:eastAsia="Batang" w:hAnsi="Arial" w:cs="Arial"/>
          <w:bCs/>
          <w:color w:val="000000"/>
          <w:lang w:eastAsia="ko-KR"/>
        </w:rPr>
        <w:t xml:space="preserve"> </w:t>
      </w:r>
      <w:r w:rsidR="001660D4" w:rsidRPr="00EF4C2F">
        <w:rPr>
          <w:rFonts w:ascii="Arial" w:eastAsia="Batang" w:hAnsi="Arial" w:cs="Arial"/>
          <w:bCs/>
          <w:color w:val="000000"/>
          <w:lang w:eastAsia="ko-KR"/>
        </w:rPr>
        <w:t xml:space="preserve">El objetivo de la asociación es encontrar aquellos </w:t>
      </w:r>
      <w:r w:rsidR="0023482D" w:rsidRPr="00EF4C2F">
        <w:rPr>
          <w:rFonts w:ascii="Arial" w:eastAsia="Batang" w:hAnsi="Arial" w:cs="Arial"/>
          <w:bCs/>
          <w:color w:val="000000"/>
          <w:lang w:eastAsia="ko-KR"/>
        </w:rPr>
        <w:t>artículos</w:t>
      </w:r>
      <w:r w:rsidR="001660D4" w:rsidRPr="00EF4C2F">
        <w:rPr>
          <w:rFonts w:ascii="Arial" w:eastAsia="Batang" w:hAnsi="Arial" w:cs="Arial"/>
          <w:bCs/>
          <w:color w:val="000000"/>
          <w:lang w:eastAsia="ko-KR"/>
        </w:rPr>
        <w:t xml:space="preserve"> (sucesos) que tienden a aparecer juntos en </w:t>
      </w:r>
      <w:r w:rsidR="0023482D" w:rsidRPr="00EF4C2F">
        <w:rPr>
          <w:rFonts w:ascii="Arial" w:eastAsia="Batang" w:hAnsi="Arial" w:cs="Arial"/>
          <w:bCs/>
          <w:color w:val="000000"/>
          <w:lang w:eastAsia="ko-KR"/>
        </w:rPr>
        <w:t>algún</w:t>
      </w:r>
      <w:r w:rsidR="001660D4" w:rsidRPr="00EF4C2F">
        <w:rPr>
          <w:rFonts w:ascii="Arial" w:eastAsia="Batang" w:hAnsi="Arial" w:cs="Arial"/>
          <w:bCs/>
          <w:color w:val="000000"/>
          <w:lang w:eastAsia="ko-KR"/>
        </w:rPr>
        <w:t xml:space="preserve"> momento dado</w:t>
      </w:r>
      <w:r w:rsidRPr="00EF4C2F">
        <w:rPr>
          <w:rFonts w:ascii="Arial" w:eastAsia="Batang" w:hAnsi="Arial" w:cs="Arial"/>
          <w:bCs/>
          <w:color w:val="000000"/>
          <w:lang w:eastAsia="ko-KR"/>
        </w:rPr>
        <w:t>.</w:t>
      </w:r>
    </w:p>
    <w:p w:rsidR="00470AD7" w:rsidRPr="00EF4C2F" w:rsidRDefault="00470AD7" w:rsidP="00343744">
      <w:pPr>
        <w:spacing w:line="480" w:lineRule="auto"/>
        <w:ind w:left="936"/>
        <w:jc w:val="both"/>
        <w:rPr>
          <w:rFonts w:ascii="Arial" w:eastAsia="Batang" w:hAnsi="Arial" w:cs="Arial"/>
          <w:bCs/>
          <w:color w:val="000000"/>
          <w:lang w:eastAsia="ko-KR"/>
        </w:rPr>
      </w:pPr>
    </w:p>
    <w:p w:rsidR="00470AD7" w:rsidRPr="00EF4C2F" w:rsidRDefault="0023482D" w:rsidP="00343744">
      <w:pPr>
        <w:spacing w:line="480" w:lineRule="auto"/>
        <w:ind w:left="936"/>
        <w:jc w:val="both"/>
        <w:rPr>
          <w:rFonts w:ascii="Arial" w:eastAsia="Batang" w:hAnsi="Arial" w:cs="Arial"/>
          <w:bCs/>
          <w:color w:val="000000"/>
          <w:lang w:eastAsia="ko-KR"/>
        </w:rPr>
      </w:pPr>
      <w:r w:rsidRPr="00EF4C2F">
        <w:rPr>
          <w:rFonts w:ascii="Arial" w:eastAsia="Batang" w:hAnsi="Arial" w:cs="Arial"/>
          <w:b/>
          <w:bCs/>
          <w:color w:val="000000"/>
          <w:lang w:eastAsia="ko-KR"/>
        </w:rPr>
        <w:lastRenderedPageBreak/>
        <w:t>Predicción</w:t>
      </w:r>
      <w:r w:rsidR="00470AD7" w:rsidRPr="00EF4C2F">
        <w:rPr>
          <w:rFonts w:ascii="Arial" w:eastAsia="Batang" w:hAnsi="Arial" w:cs="Arial"/>
          <w:b/>
          <w:bCs/>
          <w:color w:val="000000"/>
          <w:lang w:eastAsia="ko-KR"/>
        </w:rPr>
        <w:t>.-</w:t>
      </w:r>
      <w:r w:rsidR="00470AD7" w:rsidRPr="00EF4C2F">
        <w:rPr>
          <w:rFonts w:ascii="Arial" w:eastAsia="Batang" w:hAnsi="Arial" w:cs="Arial"/>
          <w:bCs/>
          <w:color w:val="000000"/>
          <w:lang w:eastAsia="ko-KR"/>
        </w:rPr>
        <w:t xml:space="preserve"> Existen dos tipos de algoritmos para realizar predicciones:</w:t>
      </w:r>
    </w:p>
    <w:p w:rsidR="00470AD7" w:rsidRPr="00EF4C2F" w:rsidRDefault="0023482D" w:rsidP="00343744">
      <w:pPr>
        <w:spacing w:line="480" w:lineRule="auto"/>
        <w:ind w:left="1620"/>
        <w:jc w:val="both"/>
        <w:rPr>
          <w:rFonts w:ascii="Arial" w:eastAsia="Batang" w:hAnsi="Arial" w:cs="Arial"/>
          <w:bCs/>
          <w:color w:val="000000"/>
          <w:lang w:eastAsia="ko-KR"/>
        </w:rPr>
      </w:pPr>
      <w:r w:rsidRPr="00EF4C2F">
        <w:rPr>
          <w:rFonts w:ascii="Arial" w:eastAsia="Batang" w:hAnsi="Arial" w:cs="Arial"/>
          <w:b/>
          <w:bCs/>
          <w:color w:val="000000"/>
          <w:lang w:eastAsia="ko-KR"/>
        </w:rPr>
        <w:t>Regresión</w:t>
      </w:r>
      <w:r w:rsidR="00470AD7" w:rsidRPr="00EF4C2F">
        <w:rPr>
          <w:rFonts w:ascii="Arial" w:eastAsia="Batang" w:hAnsi="Arial" w:cs="Arial"/>
          <w:b/>
          <w:bCs/>
          <w:color w:val="000000"/>
          <w:lang w:eastAsia="ko-KR"/>
        </w:rPr>
        <w:t>.-</w:t>
      </w:r>
      <w:r w:rsidR="00470AD7" w:rsidRPr="00EF4C2F">
        <w:rPr>
          <w:rFonts w:ascii="Arial" w:eastAsia="Batang" w:hAnsi="Arial" w:cs="Arial"/>
          <w:bCs/>
          <w:color w:val="000000"/>
          <w:lang w:eastAsia="ko-KR"/>
        </w:rPr>
        <w:t xml:space="preserve"> El objetivo de este tipo de </w:t>
      </w:r>
      <w:r w:rsidRPr="00EF4C2F">
        <w:rPr>
          <w:rFonts w:ascii="Arial" w:eastAsia="Batang" w:hAnsi="Arial" w:cs="Arial"/>
          <w:bCs/>
          <w:color w:val="000000"/>
          <w:lang w:eastAsia="ko-KR"/>
        </w:rPr>
        <w:t>análisis</w:t>
      </w:r>
      <w:r w:rsidR="00470AD7" w:rsidRPr="00EF4C2F">
        <w:rPr>
          <w:rFonts w:ascii="Arial" w:eastAsia="Batang" w:hAnsi="Arial" w:cs="Arial"/>
          <w:bCs/>
          <w:color w:val="000000"/>
          <w:lang w:eastAsia="ko-KR"/>
        </w:rPr>
        <w:t xml:space="preserve"> es determinar, de acuerdo a un resultado dado, el valor de los parámetros que produjeron ese resultado. </w:t>
      </w:r>
    </w:p>
    <w:p w:rsidR="00470AD7" w:rsidRPr="00EF4C2F" w:rsidRDefault="0023482D" w:rsidP="00343744">
      <w:pPr>
        <w:spacing w:line="480" w:lineRule="auto"/>
        <w:ind w:left="1620"/>
        <w:jc w:val="both"/>
        <w:rPr>
          <w:rFonts w:ascii="Arial" w:eastAsia="Batang" w:hAnsi="Arial" w:cs="Arial"/>
          <w:bCs/>
          <w:color w:val="000000"/>
          <w:lang w:eastAsia="ko-KR"/>
        </w:rPr>
      </w:pPr>
      <w:r w:rsidRPr="00EF4C2F">
        <w:rPr>
          <w:rFonts w:ascii="Arial" w:eastAsia="Batang" w:hAnsi="Arial" w:cs="Arial"/>
          <w:b/>
          <w:bCs/>
          <w:color w:val="000000"/>
          <w:lang w:eastAsia="ko-KR"/>
        </w:rPr>
        <w:t>Clasificación</w:t>
      </w:r>
      <w:r w:rsidR="00470AD7" w:rsidRPr="00EF4C2F">
        <w:rPr>
          <w:rFonts w:ascii="Arial" w:eastAsia="Batang" w:hAnsi="Arial" w:cs="Arial"/>
          <w:b/>
          <w:bCs/>
          <w:color w:val="000000"/>
          <w:lang w:eastAsia="ko-KR"/>
        </w:rPr>
        <w:t>.-</w:t>
      </w:r>
      <w:r w:rsidR="00470AD7" w:rsidRPr="00EF4C2F">
        <w:rPr>
          <w:rFonts w:ascii="Arial" w:eastAsia="Batang" w:hAnsi="Arial" w:cs="Arial"/>
          <w:bCs/>
          <w:color w:val="000000"/>
          <w:lang w:eastAsia="ko-KR"/>
        </w:rPr>
        <w:t xml:space="preserve"> La </w:t>
      </w:r>
      <w:r w:rsidRPr="00EF4C2F">
        <w:rPr>
          <w:rFonts w:ascii="Arial" w:eastAsia="Batang" w:hAnsi="Arial" w:cs="Arial"/>
          <w:bCs/>
          <w:color w:val="000000"/>
          <w:lang w:eastAsia="ko-KR"/>
        </w:rPr>
        <w:t>clasificación</w:t>
      </w:r>
      <w:r w:rsidR="00470AD7" w:rsidRPr="00EF4C2F">
        <w:rPr>
          <w:rFonts w:ascii="Arial" w:eastAsia="Batang" w:hAnsi="Arial" w:cs="Arial"/>
          <w:bCs/>
          <w:color w:val="000000"/>
          <w:lang w:eastAsia="ko-KR"/>
        </w:rPr>
        <w:t xml:space="preserve"> trata de encontrar las </w:t>
      </w:r>
      <w:r w:rsidRPr="00EF4C2F">
        <w:rPr>
          <w:rFonts w:ascii="Arial" w:eastAsia="Batang" w:hAnsi="Arial" w:cs="Arial"/>
          <w:bCs/>
          <w:color w:val="000000"/>
          <w:lang w:eastAsia="ko-KR"/>
        </w:rPr>
        <w:t>características</w:t>
      </w:r>
      <w:r w:rsidR="00470AD7" w:rsidRPr="00EF4C2F">
        <w:rPr>
          <w:rFonts w:ascii="Arial" w:eastAsia="Batang" w:hAnsi="Arial" w:cs="Arial"/>
          <w:bCs/>
          <w:color w:val="000000"/>
          <w:lang w:eastAsia="ko-KR"/>
        </w:rPr>
        <w:t xml:space="preserve"> que identifican a un grupo para ser clasificado dentro de cierta clase. </w:t>
      </w:r>
    </w:p>
    <w:p w:rsidR="00470AD7" w:rsidRPr="00EF4C2F" w:rsidRDefault="00470AD7" w:rsidP="00343744">
      <w:pPr>
        <w:spacing w:line="480" w:lineRule="auto"/>
        <w:ind w:left="1620"/>
        <w:jc w:val="both"/>
        <w:rPr>
          <w:rFonts w:ascii="Arial" w:eastAsia="Batang" w:hAnsi="Arial" w:cs="Arial"/>
          <w:bCs/>
          <w:color w:val="000000"/>
          <w:lang w:eastAsia="ko-KR"/>
        </w:rPr>
      </w:pPr>
      <w:r w:rsidRPr="00EF4C2F">
        <w:rPr>
          <w:rFonts w:ascii="Arial" w:eastAsia="Batang" w:hAnsi="Arial" w:cs="Arial"/>
          <w:bCs/>
          <w:color w:val="000000"/>
          <w:lang w:eastAsia="ko-KR"/>
        </w:rPr>
        <w:t xml:space="preserve">Entre los algoritmos de </w:t>
      </w:r>
      <w:r w:rsidR="0023482D" w:rsidRPr="00EF4C2F">
        <w:rPr>
          <w:rFonts w:ascii="Arial" w:eastAsia="Batang" w:hAnsi="Arial" w:cs="Arial"/>
          <w:bCs/>
          <w:color w:val="000000"/>
          <w:lang w:eastAsia="ko-KR"/>
        </w:rPr>
        <w:t>clasificación</w:t>
      </w:r>
      <w:r w:rsidRPr="00EF4C2F">
        <w:rPr>
          <w:rFonts w:ascii="Arial" w:eastAsia="Batang" w:hAnsi="Arial" w:cs="Arial"/>
          <w:bCs/>
          <w:color w:val="000000"/>
          <w:lang w:eastAsia="ko-KR"/>
        </w:rPr>
        <w:t xml:space="preserve"> se encuentran:</w:t>
      </w:r>
    </w:p>
    <w:p w:rsidR="00470AD7" w:rsidRPr="00EF4C2F" w:rsidRDefault="0023482D" w:rsidP="00343744">
      <w:pPr>
        <w:spacing w:line="480" w:lineRule="auto"/>
        <w:ind w:left="2328"/>
        <w:jc w:val="both"/>
        <w:rPr>
          <w:rFonts w:ascii="Arial" w:eastAsia="Batang" w:hAnsi="Arial" w:cs="Arial"/>
          <w:bCs/>
          <w:color w:val="000000"/>
          <w:lang w:eastAsia="ko-KR"/>
        </w:rPr>
      </w:pPr>
      <w:r w:rsidRPr="00EF4C2F">
        <w:rPr>
          <w:rFonts w:ascii="Arial" w:eastAsia="Batang" w:hAnsi="Arial" w:cs="Arial"/>
          <w:b/>
          <w:bCs/>
          <w:color w:val="000000"/>
          <w:lang w:eastAsia="ko-KR"/>
        </w:rPr>
        <w:t>Análisis</w:t>
      </w:r>
      <w:r w:rsidR="00470AD7" w:rsidRPr="00EF4C2F">
        <w:rPr>
          <w:rFonts w:ascii="Arial" w:eastAsia="Batang" w:hAnsi="Arial" w:cs="Arial"/>
          <w:b/>
          <w:bCs/>
          <w:color w:val="000000"/>
          <w:lang w:eastAsia="ko-KR"/>
        </w:rPr>
        <w:t xml:space="preserve"> discriminante.-</w:t>
      </w:r>
      <w:r w:rsidR="00470AD7" w:rsidRPr="00EF4C2F">
        <w:rPr>
          <w:rFonts w:ascii="Arial" w:eastAsia="Batang" w:hAnsi="Arial" w:cs="Arial"/>
          <w:bCs/>
          <w:color w:val="000000"/>
          <w:lang w:eastAsia="ko-KR"/>
        </w:rPr>
        <w:t xml:space="preserve"> Busca determinar la </w:t>
      </w:r>
      <w:r w:rsidRPr="00EF4C2F">
        <w:rPr>
          <w:rFonts w:ascii="Arial" w:eastAsia="Batang" w:hAnsi="Arial" w:cs="Arial"/>
          <w:bCs/>
          <w:color w:val="000000"/>
          <w:lang w:eastAsia="ko-KR"/>
        </w:rPr>
        <w:t>localización</w:t>
      </w:r>
      <w:r w:rsidR="00470AD7" w:rsidRPr="00EF4C2F">
        <w:rPr>
          <w:rFonts w:ascii="Arial" w:eastAsia="Batang" w:hAnsi="Arial" w:cs="Arial"/>
          <w:bCs/>
          <w:color w:val="000000"/>
          <w:lang w:eastAsia="ko-KR"/>
        </w:rPr>
        <w:t xml:space="preserve"> optima de una </w:t>
      </w:r>
      <w:r w:rsidRPr="00EF4C2F">
        <w:rPr>
          <w:rFonts w:ascii="Arial" w:eastAsia="Batang" w:hAnsi="Arial" w:cs="Arial"/>
          <w:bCs/>
          <w:color w:val="000000"/>
          <w:lang w:eastAsia="ko-KR"/>
        </w:rPr>
        <w:t>línea</w:t>
      </w:r>
      <w:r w:rsidR="00470AD7" w:rsidRPr="00EF4C2F">
        <w:rPr>
          <w:rFonts w:ascii="Arial" w:eastAsia="Batang" w:hAnsi="Arial" w:cs="Arial"/>
          <w:bCs/>
          <w:color w:val="000000"/>
          <w:lang w:eastAsia="ko-KR"/>
        </w:rPr>
        <w:t xml:space="preserve"> que </w:t>
      </w:r>
      <w:r w:rsidRPr="00EF4C2F">
        <w:rPr>
          <w:rFonts w:ascii="Arial" w:eastAsia="Batang" w:hAnsi="Arial" w:cs="Arial"/>
          <w:bCs/>
          <w:color w:val="000000"/>
          <w:lang w:eastAsia="ko-KR"/>
        </w:rPr>
        <w:t>actúa</w:t>
      </w:r>
      <w:r w:rsidR="00470AD7" w:rsidRPr="00EF4C2F">
        <w:rPr>
          <w:rFonts w:ascii="Arial" w:eastAsia="Batang" w:hAnsi="Arial" w:cs="Arial"/>
          <w:bCs/>
          <w:color w:val="000000"/>
          <w:lang w:eastAsia="ko-KR"/>
        </w:rPr>
        <w:t xml:space="preserve"> como frontera en los diferentes casos.</w:t>
      </w:r>
    </w:p>
    <w:p w:rsidR="00470AD7" w:rsidRPr="00EF4C2F" w:rsidRDefault="00470AD7" w:rsidP="00343744">
      <w:pPr>
        <w:spacing w:line="480" w:lineRule="auto"/>
        <w:ind w:left="2328"/>
        <w:jc w:val="both"/>
        <w:rPr>
          <w:rFonts w:ascii="Arial" w:eastAsia="Batang" w:hAnsi="Arial" w:cs="Arial"/>
          <w:bCs/>
          <w:color w:val="000000"/>
          <w:lang w:eastAsia="ko-KR"/>
        </w:rPr>
      </w:pPr>
      <w:r w:rsidRPr="00EF4C2F">
        <w:rPr>
          <w:rFonts w:ascii="Arial" w:eastAsia="Batang" w:hAnsi="Arial" w:cs="Arial"/>
          <w:b/>
          <w:bCs/>
          <w:color w:val="000000"/>
          <w:lang w:eastAsia="ko-KR"/>
        </w:rPr>
        <w:t xml:space="preserve">K-vecinos </w:t>
      </w:r>
      <w:r w:rsidR="0023482D" w:rsidRPr="00EF4C2F">
        <w:rPr>
          <w:rFonts w:ascii="Arial" w:eastAsia="Batang" w:hAnsi="Arial" w:cs="Arial"/>
          <w:b/>
          <w:bCs/>
          <w:color w:val="000000"/>
          <w:lang w:eastAsia="ko-KR"/>
        </w:rPr>
        <w:t>más</w:t>
      </w:r>
      <w:r w:rsidRPr="00EF4C2F">
        <w:rPr>
          <w:rFonts w:ascii="Arial" w:eastAsia="Batang" w:hAnsi="Arial" w:cs="Arial"/>
          <w:b/>
          <w:bCs/>
          <w:color w:val="000000"/>
          <w:lang w:eastAsia="ko-KR"/>
        </w:rPr>
        <w:t xml:space="preserve"> cercanos.-</w:t>
      </w:r>
      <w:r w:rsidRPr="00EF4C2F">
        <w:rPr>
          <w:rFonts w:ascii="Arial" w:eastAsia="Batang" w:hAnsi="Arial" w:cs="Arial"/>
          <w:bCs/>
          <w:color w:val="000000"/>
          <w:lang w:eastAsia="ko-KR"/>
        </w:rPr>
        <w:t xml:space="preserve"> conociendo ciertos individuos similares el algoritmo forma un grupo de k-individuos, de acuerdo a sus </w:t>
      </w:r>
      <w:r w:rsidR="0023482D" w:rsidRPr="00EF4C2F">
        <w:rPr>
          <w:rFonts w:ascii="Arial" w:eastAsia="Batang" w:hAnsi="Arial" w:cs="Arial"/>
          <w:bCs/>
          <w:color w:val="000000"/>
          <w:lang w:eastAsia="ko-KR"/>
        </w:rPr>
        <w:t>características</w:t>
      </w:r>
      <w:r w:rsidRPr="00EF4C2F">
        <w:rPr>
          <w:rFonts w:ascii="Arial" w:eastAsia="Batang" w:hAnsi="Arial" w:cs="Arial"/>
          <w:bCs/>
          <w:color w:val="000000"/>
          <w:lang w:eastAsia="ko-KR"/>
        </w:rPr>
        <w:t xml:space="preserve">. Cuando aparece un nuevo </w:t>
      </w:r>
      <w:r w:rsidR="0023482D" w:rsidRPr="00EF4C2F">
        <w:rPr>
          <w:rFonts w:ascii="Arial" w:eastAsia="Batang" w:hAnsi="Arial" w:cs="Arial"/>
          <w:bCs/>
          <w:color w:val="000000"/>
          <w:lang w:eastAsia="ko-KR"/>
        </w:rPr>
        <w:t>individuo</w:t>
      </w:r>
      <w:r w:rsidRPr="00EF4C2F">
        <w:rPr>
          <w:rFonts w:ascii="Arial" w:eastAsia="Batang" w:hAnsi="Arial" w:cs="Arial"/>
          <w:bCs/>
          <w:color w:val="000000"/>
          <w:lang w:eastAsia="ko-KR"/>
        </w:rPr>
        <w:t>, este se puede clasificar en cierto grupo de acuerdo a su semejanza con los k individuos pertenecientes a ese grupo.</w:t>
      </w:r>
    </w:p>
    <w:p w:rsidR="00470AD7" w:rsidRPr="00EF4C2F" w:rsidRDefault="00470AD7" w:rsidP="00343744">
      <w:pPr>
        <w:spacing w:line="480" w:lineRule="auto"/>
        <w:ind w:left="2328"/>
        <w:jc w:val="both"/>
        <w:rPr>
          <w:rFonts w:ascii="Arial" w:eastAsia="Batang" w:hAnsi="Arial" w:cs="Arial"/>
          <w:bCs/>
          <w:color w:val="000000"/>
          <w:lang w:eastAsia="ko-KR"/>
        </w:rPr>
      </w:pPr>
      <w:r w:rsidRPr="00EF4C2F">
        <w:rPr>
          <w:rFonts w:ascii="Arial" w:eastAsia="Batang" w:hAnsi="Arial" w:cs="Arial"/>
          <w:b/>
          <w:bCs/>
          <w:color w:val="000000"/>
          <w:lang w:eastAsia="ko-KR"/>
        </w:rPr>
        <w:t>Redes neuronales.-</w:t>
      </w:r>
      <w:r w:rsidRPr="00EF4C2F">
        <w:rPr>
          <w:rFonts w:ascii="Arial" w:eastAsia="Batang" w:hAnsi="Arial" w:cs="Arial"/>
          <w:bCs/>
          <w:color w:val="000000"/>
          <w:lang w:eastAsia="ko-KR"/>
        </w:rPr>
        <w:t xml:space="preserve"> Este tipo de algoritmos intenta emular el funcionamiento de los cerebros de los seres vivos mediante capas de ‘neuronas’, que son funciones </w:t>
      </w:r>
      <w:r w:rsidR="0023482D" w:rsidRPr="00EF4C2F">
        <w:rPr>
          <w:rFonts w:ascii="Arial" w:eastAsia="Batang" w:hAnsi="Arial" w:cs="Arial"/>
          <w:bCs/>
          <w:color w:val="000000"/>
          <w:lang w:eastAsia="ko-KR"/>
        </w:rPr>
        <w:t>matemáticas</w:t>
      </w:r>
      <w:r w:rsidRPr="00EF4C2F">
        <w:rPr>
          <w:rFonts w:ascii="Arial" w:eastAsia="Batang" w:hAnsi="Arial" w:cs="Arial"/>
          <w:bCs/>
          <w:color w:val="000000"/>
          <w:lang w:eastAsia="ko-KR"/>
        </w:rPr>
        <w:t xml:space="preserve"> con un comportamiento determinado.</w:t>
      </w:r>
    </w:p>
    <w:p w:rsidR="00C653D6" w:rsidRPr="00EF4C2F" w:rsidRDefault="0023482D" w:rsidP="00343744">
      <w:pPr>
        <w:spacing w:line="480" w:lineRule="auto"/>
        <w:ind w:left="2328"/>
        <w:jc w:val="both"/>
        <w:rPr>
          <w:rFonts w:ascii="Arial" w:eastAsia="Batang" w:hAnsi="Arial" w:cs="Arial"/>
          <w:bCs/>
          <w:color w:val="000000"/>
          <w:lang w:eastAsia="ko-KR"/>
        </w:rPr>
      </w:pPr>
      <w:r w:rsidRPr="00EF4C2F">
        <w:rPr>
          <w:rFonts w:ascii="Arial" w:eastAsia="Batang" w:hAnsi="Arial" w:cs="Arial"/>
          <w:b/>
          <w:bCs/>
          <w:color w:val="000000"/>
          <w:lang w:eastAsia="ko-KR"/>
        </w:rPr>
        <w:lastRenderedPageBreak/>
        <w:t>Árboles</w:t>
      </w:r>
      <w:r w:rsidR="00C653D6" w:rsidRPr="00EF4C2F">
        <w:rPr>
          <w:rFonts w:ascii="Arial" w:eastAsia="Batang" w:hAnsi="Arial" w:cs="Arial"/>
          <w:b/>
          <w:bCs/>
          <w:color w:val="000000"/>
          <w:lang w:eastAsia="ko-KR"/>
        </w:rPr>
        <w:t xml:space="preserve"> de decisión.-</w:t>
      </w:r>
      <w:r w:rsidR="00C653D6" w:rsidRPr="00EF4C2F">
        <w:rPr>
          <w:rFonts w:ascii="Arial" w:eastAsia="Batang" w:hAnsi="Arial" w:cs="Arial"/>
          <w:bCs/>
          <w:color w:val="000000"/>
          <w:lang w:eastAsia="ko-KR"/>
        </w:rPr>
        <w:t xml:space="preserve"> Estos algoritmos ‘aprenden’ reglas a partir de datos, </w:t>
      </w:r>
      <w:r w:rsidR="005F382E" w:rsidRPr="00EF4C2F">
        <w:rPr>
          <w:rFonts w:ascii="Arial" w:eastAsia="Batang" w:hAnsi="Arial" w:cs="Arial"/>
          <w:bCs/>
          <w:color w:val="000000"/>
          <w:lang w:eastAsia="ko-KR"/>
        </w:rPr>
        <w:t xml:space="preserve">tratando de obtener la descripción mas </w:t>
      </w:r>
      <w:r w:rsidRPr="00EF4C2F">
        <w:rPr>
          <w:rFonts w:ascii="Arial" w:eastAsia="Batang" w:hAnsi="Arial" w:cs="Arial"/>
          <w:bCs/>
          <w:color w:val="000000"/>
          <w:lang w:eastAsia="ko-KR"/>
        </w:rPr>
        <w:t>sintética</w:t>
      </w:r>
      <w:r w:rsidR="005F382E" w:rsidRPr="00EF4C2F">
        <w:rPr>
          <w:rFonts w:ascii="Arial" w:eastAsia="Batang" w:hAnsi="Arial" w:cs="Arial"/>
          <w:bCs/>
          <w:color w:val="000000"/>
          <w:lang w:eastAsia="ko-KR"/>
        </w:rPr>
        <w:t xml:space="preserve"> que represente de forma mas cercana los datos originales.</w:t>
      </w:r>
      <w:r w:rsidR="00C653D6" w:rsidRPr="00EF4C2F">
        <w:rPr>
          <w:rFonts w:ascii="Arial" w:eastAsia="Batang" w:hAnsi="Arial" w:cs="Arial"/>
          <w:bCs/>
          <w:color w:val="000000"/>
          <w:lang w:eastAsia="ko-KR"/>
        </w:rPr>
        <w:t xml:space="preserve"> </w:t>
      </w:r>
    </w:p>
    <w:p w:rsidR="003575C0" w:rsidRPr="00EF4C2F" w:rsidRDefault="003575C0" w:rsidP="00343744">
      <w:pPr>
        <w:spacing w:line="480" w:lineRule="auto"/>
        <w:ind w:left="2328"/>
        <w:jc w:val="both"/>
        <w:rPr>
          <w:rFonts w:ascii="Arial" w:eastAsia="Batang" w:hAnsi="Arial" w:cs="Arial"/>
          <w:bCs/>
          <w:color w:val="000000"/>
          <w:lang w:eastAsia="ko-KR"/>
        </w:rPr>
      </w:pPr>
      <w:r w:rsidRPr="00EF4C2F">
        <w:rPr>
          <w:rFonts w:ascii="Arial" w:eastAsia="Batang" w:hAnsi="Arial" w:cs="Arial"/>
          <w:b/>
          <w:bCs/>
          <w:color w:val="000000"/>
          <w:lang w:eastAsia="ko-KR"/>
        </w:rPr>
        <w:t>Clasificador Bayesiano.</w:t>
      </w:r>
      <w:r w:rsidRPr="00EF4C2F">
        <w:rPr>
          <w:rFonts w:ascii="Arial" w:eastAsia="Batang" w:hAnsi="Arial" w:cs="Arial"/>
          <w:bCs/>
          <w:color w:val="000000"/>
          <w:lang w:eastAsia="ko-KR"/>
        </w:rPr>
        <w:t>- Método basado en la teoría de la probabilidad, que usa frecuencias para calcular probabilidades condicionales para calcular predicciones sobre nuevos casos.</w:t>
      </w:r>
      <w:r w:rsidR="00604DA8">
        <w:rPr>
          <w:rFonts w:ascii="Arial" w:eastAsia="Batang" w:hAnsi="Arial" w:cs="Arial"/>
          <w:bCs/>
          <w:color w:val="000000"/>
          <w:lang w:eastAsia="ko-KR"/>
        </w:rPr>
        <w:t xml:space="preserve"> [5]</w:t>
      </w:r>
    </w:p>
    <w:p w:rsidR="00730315" w:rsidRPr="00EF4C2F" w:rsidRDefault="00470AD7" w:rsidP="00343744">
      <w:pPr>
        <w:spacing w:line="480" w:lineRule="auto"/>
        <w:ind w:left="936"/>
        <w:jc w:val="both"/>
      </w:pPr>
      <w:r w:rsidRPr="00EF4C2F">
        <w:rPr>
          <w:rFonts w:eastAsia="Batang"/>
          <w:bCs/>
          <w:color w:val="000000"/>
          <w:lang w:eastAsia="ko-KR"/>
        </w:rPr>
        <w:t xml:space="preserve"> </w:t>
      </w:r>
      <w:r w:rsidR="0063540E" w:rsidRPr="00EF4C2F">
        <w:t xml:space="preserve"> </w:t>
      </w:r>
    </w:p>
    <w:p w:rsidR="0063540E" w:rsidRPr="00EF4C2F" w:rsidRDefault="00052AE0" w:rsidP="00343744">
      <w:pPr>
        <w:pStyle w:val="EstiloTemas"/>
        <w:numPr>
          <w:ilvl w:val="2"/>
          <w:numId w:val="42"/>
        </w:numPr>
        <w:tabs>
          <w:tab w:val="num" w:pos="936"/>
        </w:tabs>
        <w:spacing w:line="480" w:lineRule="auto"/>
        <w:ind w:left="216"/>
        <w:outlineLvl w:val="1"/>
        <w:rPr>
          <w:rFonts w:ascii="Arial" w:hAnsi="Arial" w:cs="Arial"/>
        </w:rPr>
      </w:pPr>
      <w:bookmarkStart w:id="33" w:name="_Toc173652705"/>
      <w:r w:rsidRPr="00EF4C2F">
        <w:rPr>
          <w:rFonts w:ascii="Arial" w:hAnsi="Arial" w:cs="Arial"/>
        </w:rPr>
        <w:t>Metodología</w:t>
      </w:r>
      <w:r w:rsidR="008D491E" w:rsidRPr="00EF4C2F">
        <w:rPr>
          <w:rFonts w:ascii="Arial" w:hAnsi="Arial" w:cs="Arial"/>
        </w:rPr>
        <w:t>s</w:t>
      </w:r>
      <w:r w:rsidRPr="00EF4C2F">
        <w:rPr>
          <w:rFonts w:ascii="Arial" w:hAnsi="Arial" w:cs="Arial"/>
        </w:rPr>
        <w:t xml:space="preserve"> de Minería de Datos</w:t>
      </w:r>
      <w:bookmarkEnd w:id="33"/>
    </w:p>
    <w:p w:rsidR="00CB5CAB" w:rsidRDefault="00CB5CAB" w:rsidP="00343744">
      <w:pPr>
        <w:spacing w:line="480" w:lineRule="auto"/>
        <w:ind w:left="936"/>
        <w:jc w:val="both"/>
        <w:rPr>
          <w:rFonts w:ascii="Arial" w:eastAsia="Batang" w:hAnsi="Arial" w:cs="Arial"/>
          <w:bCs/>
          <w:color w:val="000000"/>
          <w:lang w:eastAsia="ko-KR"/>
        </w:rPr>
      </w:pPr>
      <w:r w:rsidRPr="00EF4C2F">
        <w:rPr>
          <w:rFonts w:ascii="Arial" w:eastAsia="Batang" w:hAnsi="Arial" w:cs="Arial"/>
          <w:bCs/>
          <w:color w:val="000000"/>
          <w:lang w:eastAsia="ko-KR"/>
        </w:rPr>
        <w:t xml:space="preserve">El proceso de </w:t>
      </w:r>
      <w:r w:rsidR="00342CEF" w:rsidRPr="00EF4C2F">
        <w:rPr>
          <w:rFonts w:ascii="Arial" w:eastAsia="Batang" w:hAnsi="Arial" w:cs="Arial"/>
          <w:bCs/>
          <w:color w:val="000000"/>
          <w:lang w:eastAsia="ko-KR"/>
        </w:rPr>
        <w:t>minería</w:t>
      </w:r>
      <w:r w:rsidRPr="00EF4C2F">
        <w:rPr>
          <w:rFonts w:ascii="Arial" w:eastAsia="Batang" w:hAnsi="Arial" w:cs="Arial"/>
          <w:bCs/>
          <w:color w:val="000000"/>
          <w:lang w:eastAsia="ko-KR"/>
        </w:rPr>
        <w:t xml:space="preserve"> de datos tiene como objetivo extraer conocimiento a partir de los datos. Se describe en la figura 1 de manera general el proceso de llegar de datos a conocimiento. </w:t>
      </w:r>
    </w:p>
    <w:p w:rsidR="00467A8C" w:rsidRDefault="00467A8C" w:rsidP="00343744">
      <w:pPr>
        <w:spacing w:line="480" w:lineRule="auto"/>
        <w:ind w:left="936"/>
        <w:jc w:val="both"/>
        <w:rPr>
          <w:rFonts w:ascii="Arial" w:eastAsia="Batang" w:hAnsi="Arial" w:cs="Arial"/>
          <w:bCs/>
          <w:color w:val="000000"/>
          <w:lang w:eastAsia="ko-KR"/>
        </w:rPr>
      </w:pPr>
    </w:p>
    <w:p w:rsidR="00E00A4C" w:rsidRDefault="00E00A4C" w:rsidP="00343744">
      <w:pPr>
        <w:spacing w:line="480" w:lineRule="auto"/>
        <w:ind w:left="936"/>
        <w:jc w:val="both"/>
        <w:rPr>
          <w:rFonts w:ascii="Arial" w:eastAsia="Batang" w:hAnsi="Arial" w:cs="Arial"/>
          <w:bCs/>
          <w:color w:val="000000"/>
          <w:lang w:eastAsia="ko-KR"/>
        </w:rPr>
      </w:pPr>
    </w:p>
    <w:p w:rsidR="00E00A4C" w:rsidRDefault="00E00A4C" w:rsidP="00343744">
      <w:pPr>
        <w:spacing w:line="480" w:lineRule="auto"/>
        <w:ind w:left="936"/>
        <w:jc w:val="both"/>
        <w:rPr>
          <w:rFonts w:ascii="Arial" w:eastAsia="Batang" w:hAnsi="Arial" w:cs="Arial"/>
          <w:bCs/>
          <w:color w:val="000000"/>
          <w:lang w:eastAsia="ko-KR"/>
        </w:rPr>
      </w:pPr>
    </w:p>
    <w:p w:rsidR="00E00A4C" w:rsidRDefault="00E00A4C" w:rsidP="00343744">
      <w:pPr>
        <w:spacing w:line="480" w:lineRule="auto"/>
        <w:ind w:left="936"/>
        <w:jc w:val="both"/>
        <w:rPr>
          <w:rFonts w:ascii="Arial" w:eastAsia="Batang" w:hAnsi="Arial" w:cs="Arial"/>
          <w:bCs/>
          <w:color w:val="000000"/>
          <w:lang w:eastAsia="ko-KR"/>
        </w:rPr>
      </w:pPr>
    </w:p>
    <w:p w:rsidR="00604DA8" w:rsidRDefault="00604DA8" w:rsidP="00343744">
      <w:pPr>
        <w:spacing w:line="480" w:lineRule="auto"/>
        <w:ind w:left="936"/>
        <w:jc w:val="both"/>
        <w:rPr>
          <w:rFonts w:ascii="Arial" w:eastAsia="Batang" w:hAnsi="Arial" w:cs="Arial"/>
          <w:bCs/>
          <w:color w:val="000000"/>
          <w:lang w:eastAsia="ko-KR"/>
        </w:rPr>
      </w:pPr>
    </w:p>
    <w:p w:rsidR="00604DA8" w:rsidRDefault="00604DA8" w:rsidP="00343744">
      <w:pPr>
        <w:spacing w:line="480" w:lineRule="auto"/>
        <w:ind w:left="936"/>
        <w:jc w:val="both"/>
        <w:rPr>
          <w:rFonts w:ascii="Arial" w:eastAsia="Batang" w:hAnsi="Arial" w:cs="Arial"/>
          <w:bCs/>
          <w:color w:val="000000"/>
          <w:lang w:eastAsia="ko-KR"/>
        </w:rPr>
      </w:pPr>
    </w:p>
    <w:p w:rsidR="00604DA8" w:rsidRDefault="00604DA8" w:rsidP="00343744">
      <w:pPr>
        <w:spacing w:line="480" w:lineRule="auto"/>
        <w:ind w:left="936"/>
        <w:jc w:val="both"/>
        <w:rPr>
          <w:rFonts w:ascii="Arial" w:eastAsia="Batang" w:hAnsi="Arial" w:cs="Arial"/>
          <w:bCs/>
          <w:color w:val="000000"/>
          <w:lang w:eastAsia="ko-KR"/>
        </w:rPr>
      </w:pPr>
    </w:p>
    <w:p w:rsidR="00E00A4C" w:rsidRDefault="00E00A4C" w:rsidP="00343744">
      <w:pPr>
        <w:spacing w:line="480" w:lineRule="auto"/>
        <w:ind w:left="936"/>
        <w:jc w:val="both"/>
        <w:rPr>
          <w:rFonts w:ascii="Arial" w:eastAsia="Batang" w:hAnsi="Arial" w:cs="Arial"/>
          <w:bCs/>
          <w:color w:val="000000"/>
          <w:lang w:eastAsia="ko-KR"/>
        </w:rPr>
      </w:pPr>
    </w:p>
    <w:p w:rsidR="00FB1631" w:rsidRDefault="00FB1631" w:rsidP="00343744">
      <w:pPr>
        <w:spacing w:line="480" w:lineRule="auto"/>
        <w:ind w:left="936"/>
        <w:jc w:val="both"/>
        <w:rPr>
          <w:rFonts w:ascii="Arial" w:eastAsia="Batang" w:hAnsi="Arial" w:cs="Arial"/>
          <w:bCs/>
          <w:color w:val="000000"/>
          <w:lang w:eastAsia="ko-KR"/>
        </w:rPr>
      </w:pPr>
    </w:p>
    <w:p w:rsidR="00467A8C" w:rsidRPr="00467A8C" w:rsidRDefault="00467A8C" w:rsidP="00343744">
      <w:pPr>
        <w:jc w:val="center"/>
        <w:rPr>
          <w:rFonts w:ascii="Arial" w:eastAsia="Times New Roman" w:hAnsi="Arial" w:cs="Arial"/>
          <w:b/>
          <w:sz w:val="22"/>
          <w:szCs w:val="22"/>
          <w:lang w:val="es-EC" w:eastAsia="es-ES"/>
        </w:rPr>
      </w:pPr>
      <w:r w:rsidRPr="00467A8C">
        <w:rPr>
          <w:rFonts w:ascii="Arial" w:eastAsia="Times New Roman" w:hAnsi="Arial" w:cs="Arial"/>
          <w:b/>
          <w:sz w:val="22"/>
          <w:szCs w:val="22"/>
          <w:lang w:val="es-EC" w:eastAsia="es-ES"/>
        </w:rPr>
        <w:lastRenderedPageBreak/>
        <w:t>Gráfico 1.1</w:t>
      </w:r>
    </w:p>
    <w:p w:rsidR="00467A8C" w:rsidRPr="00467A8C" w:rsidRDefault="00467A8C" w:rsidP="00343744">
      <w:pPr>
        <w:jc w:val="center"/>
        <w:rPr>
          <w:rFonts w:ascii="Arial" w:eastAsia="Times New Roman" w:hAnsi="Arial" w:cs="Arial"/>
          <w:b/>
          <w:sz w:val="22"/>
          <w:szCs w:val="22"/>
          <w:lang w:val="es-EC" w:eastAsia="es-ES"/>
        </w:rPr>
      </w:pPr>
      <w:r w:rsidRPr="00467A8C">
        <w:rPr>
          <w:rFonts w:ascii="Arial" w:eastAsia="Times New Roman" w:hAnsi="Arial" w:cs="Arial"/>
          <w:b/>
          <w:sz w:val="22"/>
          <w:szCs w:val="22"/>
          <w:lang w:val="es-EC" w:eastAsia="es-ES"/>
        </w:rPr>
        <w:t>De los datos al conocimiento</w:t>
      </w:r>
    </w:p>
    <w:p w:rsidR="00DA6150" w:rsidRPr="00EF4C2F" w:rsidRDefault="004C14AE" w:rsidP="00343744">
      <w:pPr>
        <w:spacing w:line="480" w:lineRule="auto"/>
        <w:ind w:left="936"/>
        <w:jc w:val="center"/>
        <w:rPr>
          <w:rFonts w:ascii="Arial" w:eastAsia="Batang" w:hAnsi="Arial" w:cs="Arial"/>
          <w:b/>
          <w:bCs/>
          <w:color w:val="000000"/>
          <w:sz w:val="22"/>
          <w:szCs w:val="22"/>
          <w:lang w:eastAsia="ko-KR"/>
        </w:rPr>
      </w:pPr>
      <w:r>
        <w:rPr>
          <w:rFonts w:ascii="Arial" w:eastAsia="Batang" w:hAnsi="Arial" w:cs="Arial"/>
          <w:bCs/>
          <w:noProof/>
          <w:color w:val="000000"/>
          <w:sz w:val="22"/>
          <w:szCs w:val="22"/>
          <w:lang w:val="en-US" w:eastAsia="en-US"/>
        </w:rPr>
        <w:drawing>
          <wp:inline distT="0" distB="0" distL="0" distR="0">
            <wp:extent cx="4330700" cy="31623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l="11909" t="10054" r="11838"/>
                    <a:stretch>
                      <a:fillRect/>
                    </a:stretch>
                  </pic:blipFill>
                  <pic:spPr bwMode="auto">
                    <a:xfrm>
                      <a:off x="0" y="0"/>
                      <a:ext cx="4330700" cy="3162300"/>
                    </a:xfrm>
                    <a:prstGeom prst="rect">
                      <a:avLst/>
                    </a:prstGeom>
                    <a:noFill/>
                    <a:ln w="9525">
                      <a:noFill/>
                      <a:miter lim="800000"/>
                      <a:headEnd/>
                      <a:tailEnd/>
                    </a:ln>
                  </pic:spPr>
                </pic:pic>
              </a:graphicData>
            </a:graphic>
          </wp:inline>
        </w:drawing>
      </w:r>
    </w:p>
    <w:p w:rsidR="009058FB" w:rsidRDefault="009058FB" w:rsidP="00343744">
      <w:pPr>
        <w:spacing w:line="480" w:lineRule="auto"/>
        <w:ind w:left="936"/>
        <w:jc w:val="both"/>
        <w:rPr>
          <w:rFonts w:ascii="Arial" w:eastAsia="Batang" w:hAnsi="Arial" w:cs="Arial"/>
          <w:bCs/>
          <w:color w:val="000000"/>
          <w:lang w:eastAsia="ko-KR"/>
        </w:rPr>
      </w:pPr>
      <w:bookmarkStart w:id="34" w:name="_Toc139292409"/>
    </w:p>
    <w:p w:rsidR="00052AE0" w:rsidRPr="00EF4C2F" w:rsidRDefault="00F4334C" w:rsidP="00343744">
      <w:pPr>
        <w:spacing w:line="480" w:lineRule="auto"/>
        <w:ind w:left="936"/>
        <w:jc w:val="both"/>
        <w:rPr>
          <w:rFonts w:ascii="Arial" w:eastAsia="Batang" w:hAnsi="Arial" w:cs="Arial"/>
          <w:bCs/>
          <w:color w:val="000000"/>
          <w:lang w:eastAsia="ko-KR"/>
        </w:rPr>
      </w:pPr>
      <w:r w:rsidRPr="00EF4C2F">
        <w:rPr>
          <w:rFonts w:ascii="Arial" w:eastAsia="Batang" w:hAnsi="Arial" w:cs="Arial"/>
          <w:bCs/>
          <w:color w:val="000000"/>
          <w:lang w:eastAsia="ko-KR"/>
        </w:rPr>
        <w:t xml:space="preserve">Es importante definir el enfoque metodológico a usarse, para trabajar con Minería de Datos se tiene también una </w:t>
      </w:r>
      <w:r w:rsidR="008F6C12" w:rsidRPr="00EF4C2F">
        <w:rPr>
          <w:rFonts w:ascii="Arial" w:eastAsia="Batang" w:hAnsi="Arial" w:cs="Arial"/>
          <w:bCs/>
          <w:color w:val="000000"/>
          <w:lang w:eastAsia="ko-KR"/>
        </w:rPr>
        <w:t>guía</w:t>
      </w:r>
      <w:r w:rsidRPr="00EF4C2F">
        <w:rPr>
          <w:rFonts w:ascii="Arial" w:eastAsia="Batang" w:hAnsi="Arial" w:cs="Arial"/>
          <w:bCs/>
          <w:color w:val="000000"/>
          <w:lang w:eastAsia="ko-KR"/>
        </w:rPr>
        <w:t xml:space="preserve"> de trabajo o </w:t>
      </w:r>
      <w:r w:rsidR="008F6C12" w:rsidRPr="00EF4C2F">
        <w:rPr>
          <w:rFonts w:ascii="Arial" w:eastAsia="Batang" w:hAnsi="Arial" w:cs="Arial"/>
          <w:bCs/>
          <w:color w:val="000000"/>
          <w:lang w:eastAsia="ko-KR"/>
        </w:rPr>
        <w:t>metodología</w:t>
      </w:r>
      <w:r w:rsidRPr="00EF4C2F">
        <w:rPr>
          <w:rFonts w:ascii="Arial" w:eastAsia="Batang" w:hAnsi="Arial" w:cs="Arial"/>
          <w:bCs/>
          <w:color w:val="000000"/>
          <w:lang w:eastAsia="ko-KR"/>
        </w:rPr>
        <w:t xml:space="preserve"> general aplicable a cualquier modelo y que se detalla en seis pasos descritos de manera detallada en el presente capitulo, c</w:t>
      </w:r>
      <w:r w:rsidR="00052AE0" w:rsidRPr="00EF4C2F">
        <w:rPr>
          <w:rFonts w:ascii="Arial" w:eastAsia="Batang" w:hAnsi="Arial" w:cs="Arial"/>
          <w:bCs/>
          <w:color w:val="000000"/>
          <w:lang w:eastAsia="ko-KR"/>
        </w:rPr>
        <w:t>omo ya hemos establecido al proceso de minería de datos este será adecuado a los fines iniciales del trabajo de investigación y cubrirá de manera exitosa la solución del problema propuesto de forma inicial.</w:t>
      </w:r>
      <w:bookmarkEnd w:id="34"/>
    </w:p>
    <w:p w:rsidR="00052AE0" w:rsidRPr="00EF4C2F" w:rsidRDefault="00052AE0" w:rsidP="00343744">
      <w:pPr>
        <w:pStyle w:val="NormalWeb"/>
        <w:spacing w:before="100" w:beforeAutospacing="1" w:after="100" w:afterAutospacing="1" w:line="480" w:lineRule="auto"/>
        <w:ind w:left="912"/>
        <w:jc w:val="both"/>
        <w:rPr>
          <w:bCs/>
          <w:color w:val="000000"/>
          <w:lang w:val="es-ES"/>
        </w:rPr>
      </w:pPr>
      <w:bookmarkStart w:id="35" w:name="_Toc139292410"/>
      <w:r w:rsidRPr="00EF4C2F">
        <w:rPr>
          <w:bCs/>
          <w:color w:val="000000"/>
          <w:lang w:val="es-ES"/>
        </w:rPr>
        <w:t>Se presenta la siguiente metodología de trabajo para realizar una minería de datos:</w:t>
      </w:r>
      <w:bookmarkEnd w:id="35"/>
    </w:p>
    <w:p w:rsidR="00F4334C" w:rsidRPr="00EF4C2F" w:rsidRDefault="00F4334C" w:rsidP="00343744">
      <w:pPr>
        <w:pStyle w:val="NormalWeb"/>
        <w:spacing w:line="360" w:lineRule="auto"/>
        <w:ind w:left="907"/>
        <w:jc w:val="both"/>
        <w:rPr>
          <w:b/>
          <w:bCs/>
          <w:color w:val="000000"/>
          <w:lang w:val="es-ES"/>
        </w:rPr>
      </w:pPr>
      <w:r w:rsidRPr="00EF4C2F">
        <w:rPr>
          <w:b/>
          <w:bCs/>
          <w:color w:val="000000"/>
          <w:lang w:val="es-ES"/>
        </w:rPr>
        <w:lastRenderedPageBreak/>
        <w:t>PASO 1.- DEFINICION DEL PROBLEMA</w:t>
      </w:r>
    </w:p>
    <w:p w:rsidR="00F4334C" w:rsidRPr="00EF4C2F" w:rsidRDefault="00F4334C" w:rsidP="00343744">
      <w:pPr>
        <w:pStyle w:val="NormalWeb"/>
        <w:spacing w:line="360" w:lineRule="auto"/>
        <w:ind w:left="907"/>
        <w:jc w:val="both"/>
        <w:rPr>
          <w:b/>
          <w:bCs/>
          <w:color w:val="000000"/>
          <w:lang w:val="es-ES"/>
        </w:rPr>
      </w:pPr>
      <w:r w:rsidRPr="00EF4C2F">
        <w:rPr>
          <w:b/>
          <w:bCs/>
          <w:color w:val="000000"/>
          <w:lang w:val="es-ES"/>
        </w:rPr>
        <w:t>PASO 2.- PREPARACION DE LOS DATOS</w:t>
      </w:r>
    </w:p>
    <w:p w:rsidR="00F4334C" w:rsidRPr="00EF4C2F" w:rsidRDefault="00F4334C" w:rsidP="00343744">
      <w:pPr>
        <w:pStyle w:val="NormalWeb"/>
        <w:spacing w:line="360" w:lineRule="auto"/>
        <w:ind w:left="907"/>
        <w:jc w:val="both"/>
        <w:rPr>
          <w:b/>
          <w:bCs/>
          <w:color w:val="000000"/>
          <w:lang w:val="es-ES"/>
        </w:rPr>
      </w:pPr>
      <w:r w:rsidRPr="00EF4C2F">
        <w:rPr>
          <w:b/>
          <w:bCs/>
          <w:color w:val="000000"/>
          <w:lang w:val="es-ES"/>
        </w:rPr>
        <w:t>PASO 3.- CONSTRUCCION DEL MODELO</w:t>
      </w:r>
    </w:p>
    <w:p w:rsidR="00F4334C" w:rsidRPr="00EF4C2F" w:rsidRDefault="00F4334C" w:rsidP="00343744">
      <w:pPr>
        <w:pStyle w:val="NormalWeb"/>
        <w:spacing w:line="360" w:lineRule="auto"/>
        <w:ind w:left="907"/>
        <w:jc w:val="both"/>
        <w:rPr>
          <w:b/>
          <w:bCs/>
          <w:color w:val="000000"/>
          <w:lang w:val="es-ES"/>
        </w:rPr>
      </w:pPr>
      <w:r w:rsidRPr="00EF4C2F">
        <w:rPr>
          <w:b/>
          <w:bCs/>
          <w:color w:val="000000"/>
          <w:lang w:val="es-ES"/>
        </w:rPr>
        <w:t>PASO 4.- VALIDACION DEL MODELO</w:t>
      </w:r>
    </w:p>
    <w:p w:rsidR="00F4334C" w:rsidRPr="00EF4C2F" w:rsidRDefault="00F4334C" w:rsidP="00343744">
      <w:pPr>
        <w:pStyle w:val="NormalWeb"/>
        <w:spacing w:line="360" w:lineRule="auto"/>
        <w:ind w:left="907"/>
        <w:jc w:val="both"/>
        <w:rPr>
          <w:b/>
          <w:bCs/>
          <w:color w:val="000000"/>
          <w:lang w:val="es-ES"/>
        </w:rPr>
      </w:pPr>
      <w:r w:rsidRPr="00EF4C2F">
        <w:rPr>
          <w:b/>
          <w:bCs/>
          <w:color w:val="000000"/>
          <w:lang w:val="es-ES"/>
        </w:rPr>
        <w:t>PASO 5.- DESPLIEGUE DEL MODELO</w:t>
      </w:r>
    </w:p>
    <w:p w:rsidR="00F4334C" w:rsidRPr="00EF4C2F" w:rsidRDefault="00F4334C" w:rsidP="00343744">
      <w:pPr>
        <w:pStyle w:val="NormalWeb"/>
        <w:spacing w:line="360" w:lineRule="auto"/>
        <w:ind w:left="907"/>
        <w:jc w:val="both"/>
        <w:rPr>
          <w:b/>
          <w:bCs/>
          <w:color w:val="000000"/>
          <w:lang w:val="es-ES"/>
        </w:rPr>
      </w:pPr>
      <w:r w:rsidRPr="00EF4C2F">
        <w:rPr>
          <w:b/>
          <w:bCs/>
          <w:color w:val="000000"/>
          <w:lang w:val="es-ES"/>
        </w:rPr>
        <w:t>PASO 6.- ADMINISTRACION DE LOS META DATOS</w:t>
      </w:r>
    </w:p>
    <w:p w:rsidR="003104F6" w:rsidRDefault="003104F6" w:rsidP="00343744">
      <w:pPr>
        <w:pStyle w:val="NormalWeb"/>
        <w:spacing w:before="100" w:beforeAutospacing="1" w:after="100" w:afterAutospacing="1" w:line="480" w:lineRule="auto"/>
        <w:ind w:left="912"/>
        <w:jc w:val="both"/>
        <w:rPr>
          <w:bCs/>
          <w:color w:val="000000"/>
          <w:lang w:val="es-ES"/>
        </w:rPr>
      </w:pPr>
      <w:r w:rsidRPr="00EF4C2F">
        <w:rPr>
          <w:bCs/>
          <w:color w:val="000000"/>
          <w:lang w:val="es-ES"/>
        </w:rPr>
        <w:t xml:space="preserve">Cada paso </w:t>
      </w:r>
      <w:r w:rsidR="001D5ED5" w:rsidRPr="00EF4C2F">
        <w:rPr>
          <w:bCs/>
          <w:color w:val="000000"/>
          <w:lang w:val="es-ES"/>
        </w:rPr>
        <w:t>será</w:t>
      </w:r>
      <w:r w:rsidRPr="00EF4C2F">
        <w:rPr>
          <w:bCs/>
          <w:color w:val="000000"/>
          <w:lang w:val="es-ES"/>
        </w:rPr>
        <w:t xml:space="preserve"> detallado de manera específica a continuación:</w:t>
      </w:r>
    </w:p>
    <w:p w:rsidR="00467A8C" w:rsidRPr="00467A8C" w:rsidRDefault="00467A8C" w:rsidP="00343744">
      <w:pPr>
        <w:jc w:val="center"/>
        <w:rPr>
          <w:rFonts w:ascii="Arial" w:eastAsia="Times New Roman" w:hAnsi="Arial" w:cs="Arial"/>
          <w:b/>
          <w:sz w:val="22"/>
          <w:szCs w:val="22"/>
          <w:lang w:val="es-EC" w:eastAsia="es-ES"/>
        </w:rPr>
      </w:pPr>
      <w:r w:rsidRPr="00467A8C">
        <w:rPr>
          <w:rFonts w:ascii="Arial" w:eastAsia="Times New Roman" w:hAnsi="Arial" w:cs="Arial"/>
          <w:b/>
          <w:sz w:val="22"/>
          <w:szCs w:val="22"/>
          <w:lang w:val="es-EC" w:eastAsia="es-ES"/>
        </w:rPr>
        <w:t>Gr</w:t>
      </w:r>
      <w:r>
        <w:rPr>
          <w:rFonts w:ascii="Arial" w:eastAsia="Times New Roman" w:hAnsi="Arial" w:cs="Arial"/>
          <w:b/>
          <w:sz w:val="22"/>
          <w:szCs w:val="22"/>
          <w:lang w:val="es-EC" w:eastAsia="es-ES"/>
        </w:rPr>
        <w:t>áfico 1.2</w:t>
      </w:r>
    </w:p>
    <w:p w:rsidR="00467A8C" w:rsidRPr="00467A8C" w:rsidRDefault="00467A8C" w:rsidP="00343744">
      <w:pPr>
        <w:jc w:val="center"/>
        <w:rPr>
          <w:rFonts w:ascii="Arial" w:eastAsia="Times New Roman" w:hAnsi="Arial" w:cs="Arial"/>
          <w:b/>
          <w:sz w:val="22"/>
          <w:szCs w:val="22"/>
          <w:lang w:val="es-EC" w:eastAsia="es-ES"/>
        </w:rPr>
      </w:pPr>
      <w:r>
        <w:rPr>
          <w:rFonts w:ascii="Arial" w:eastAsia="Times New Roman" w:hAnsi="Arial" w:cs="Arial"/>
          <w:b/>
          <w:sz w:val="22"/>
          <w:szCs w:val="22"/>
          <w:lang w:val="es-EC" w:eastAsia="es-ES"/>
        </w:rPr>
        <w:t>Pasos en el Proceso de Minería de Datos</w:t>
      </w:r>
    </w:p>
    <w:bookmarkStart w:id="36" w:name="_Toc139292411"/>
    <w:bookmarkStart w:id="37" w:name="_Toc139292442"/>
    <w:bookmarkEnd w:id="37"/>
    <w:p w:rsidR="0087245C" w:rsidRDefault="00C47D7E" w:rsidP="00343744">
      <w:pPr>
        <w:pStyle w:val="NormalWeb"/>
        <w:spacing w:before="100" w:beforeAutospacing="1" w:after="100" w:afterAutospacing="1" w:line="480" w:lineRule="auto"/>
        <w:ind w:left="912"/>
        <w:jc w:val="center"/>
        <w:rPr>
          <w:bCs/>
          <w:color w:val="000000"/>
          <w:sz w:val="18"/>
          <w:szCs w:val="18"/>
          <w:lang w:val="es-ES"/>
        </w:rPr>
      </w:pPr>
      <w:r w:rsidRPr="00EF4C2F">
        <w:rPr>
          <w:bCs/>
          <w:color w:val="000000"/>
          <w:sz w:val="18"/>
          <w:szCs w:val="18"/>
          <w:lang w:val="es-ES"/>
        </w:rPr>
        <w:object w:dxaOrig="4023" w:dyaOrig="91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6pt;height:303pt" o:ole="">
            <v:imagedata r:id="rId22" o:title="" cropbottom="4180f" cropright="4812f"/>
          </v:shape>
          <o:OLEObject Type="Embed" ProgID="Visio.Drawing.11" ShapeID="_x0000_i1028" DrawAspect="Content" ObjectID="_1343655677" r:id="rId23"/>
        </w:object>
      </w:r>
    </w:p>
    <w:p w:rsidR="00421B98" w:rsidRDefault="00421B98" w:rsidP="00343744">
      <w:pPr>
        <w:pStyle w:val="NormalWeb"/>
        <w:spacing w:before="100" w:beforeAutospacing="1" w:after="100" w:afterAutospacing="1" w:line="480" w:lineRule="auto"/>
        <w:ind w:left="912"/>
        <w:jc w:val="center"/>
        <w:rPr>
          <w:bCs/>
          <w:color w:val="000000"/>
          <w:sz w:val="18"/>
          <w:szCs w:val="18"/>
          <w:lang w:val="es-ES"/>
        </w:rPr>
      </w:pPr>
    </w:p>
    <w:p w:rsidR="00C47D7E" w:rsidRPr="00EF4C2F" w:rsidRDefault="00C47D7E" w:rsidP="00343744">
      <w:pPr>
        <w:pStyle w:val="NormalWeb"/>
        <w:spacing w:before="100" w:beforeAutospacing="1" w:after="100" w:afterAutospacing="1" w:line="480" w:lineRule="auto"/>
        <w:ind w:left="912"/>
        <w:jc w:val="center"/>
        <w:rPr>
          <w:bCs/>
          <w:color w:val="000000"/>
          <w:sz w:val="18"/>
          <w:szCs w:val="18"/>
          <w:lang w:val="es-ES"/>
        </w:rPr>
      </w:pPr>
    </w:p>
    <w:p w:rsidR="00052AE0" w:rsidRPr="00C47D7E" w:rsidRDefault="00052AE0" w:rsidP="00343744">
      <w:pPr>
        <w:pStyle w:val="NormalWeb"/>
        <w:spacing w:before="100" w:beforeAutospacing="1" w:after="100" w:afterAutospacing="1" w:line="480" w:lineRule="auto"/>
        <w:ind w:left="912"/>
        <w:jc w:val="both"/>
        <w:rPr>
          <w:b/>
          <w:bCs/>
          <w:i/>
          <w:color w:val="000000"/>
          <w:lang w:val="es-ES"/>
        </w:rPr>
      </w:pPr>
      <w:r w:rsidRPr="00C47D7E">
        <w:rPr>
          <w:b/>
          <w:bCs/>
          <w:i/>
          <w:color w:val="000000"/>
          <w:lang w:val="es-ES"/>
        </w:rPr>
        <w:lastRenderedPageBreak/>
        <w:t>Paso 1.- Definición del Problema</w:t>
      </w:r>
      <w:bookmarkEnd w:id="36"/>
    </w:p>
    <w:p w:rsidR="00052AE0" w:rsidRPr="00EF4C2F" w:rsidRDefault="00052AE0" w:rsidP="00343744">
      <w:pPr>
        <w:pStyle w:val="NormalWeb"/>
        <w:spacing w:before="100" w:beforeAutospacing="1" w:after="100" w:afterAutospacing="1" w:line="480" w:lineRule="auto"/>
        <w:ind w:left="912"/>
        <w:jc w:val="both"/>
        <w:rPr>
          <w:bCs/>
          <w:color w:val="000000"/>
          <w:lang w:val="es-ES"/>
        </w:rPr>
      </w:pPr>
      <w:bookmarkStart w:id="38" w:name="_Toc139292412"/>
      <w:r w:rsidRPr="00EF4C2F">
        <w:rPr>
          <w:bCs/>
          <w:color w:val="000000"/>
          <w:lang w:val="es-ES"/>
        </w:rPr>
        <w:t>Antes de comenzar con el proceso de minería, se debe tener claro los datos de los que disponemos así como también el problema de negocio que tratamos de resolver. Esto incluye el análisis de los requerimientos de negocio, definir el alcance que se va a cubrir sobre el problema, definir las métricas o medidas con las que el modelo será evaluado, y definir el objetivo final del proceso de la minería de datos.</w:t>
      </w:r>
      <w:bookmarkEnd w:id="38"/>
    </w:p>
    <w:p w:rsidR="00052AE0" w:rsidRPr="00EF4C2F" w:rsidRDefault="00052AE0" w:rsidP="00343744">
      <w:pPr>
        <w:pStyle w:val="NormalWeb"/>
        <w:spacing w:before="100" w:beforeAutospacing="1" w:after="100" w:afterAutospacing="1" w:line="480" w:lineRule="auto"/>
        <w:ind w:left="912"/>
        <w:jc w:val="both"/>
        <w:rPr>
          <w:bCs/>
          <w:color w:val="000000"/>
          <w:lang w:val="es-ES"/>
        </w:rPr>
      </w:pPr>
      <w:bookmarkStart w:id="39" w:name="_Toc139292413"/>
      <w:r w:rsidRPr="00EF4C2F">
        <w:rPr>
          <w:bCs/>
          <w:color w:val="000000"/>
          <w:lang w:val="es-ES"/>
        </w:rPr>
        <w:t>Nos debemos plantear las siguientes preguntas:</w:t>
      </w:r>
      <w:bookmarkEnd w:id="39"/>
    </w:p>
    <w:p w:rsidR="00052AE0" w:rsidRPr="00EF4C2F" w:rsidRDefault="00052AE0" w:rsidP="00343744">
      <w:pPr>
        <w:pStyle w:val="NormalWeb"/>
        <w:spacing w:line="480" w:lineRule="auto"/>
        <w:ind w:left="914"/>
        <w:jc w:val="both"/>
        <w:rPr>
          <w:bCs/>
          <w:color w:val="000000"/>
          <w:lang w:val="es-ES"/>
        </w:rPr>
      </w:pPr>
      <w:bookmarkStart w:id="40" w:name="_Toc139292414"/>
      <w:r w:rsidRPr="00EF4C2F">
        <w:rPr>
          <w:bCs/>
          <w:color w:val="000000"/>
          <w:lang w:val="es-ES"/>
        </w:rPr>
        <w:t>¿Qué es lo que se espera que hagamos?</w:t>
      </w:r>
      <w:bookmarkEnd w:id="40"/>
    </w:p>
    <w:p w:rsidR="00052AE0" w:rsidRPr="00EF4C2F" w:rsidRDefault="00052AE0" w:rsidP="00343744">
      <w:pPr>
        <w:pStyle w:val="NormalWeb"/>
        <w:spacing w:line="480" w:lineRule="auto"/>
        <w:ind w:left="914"/>
        <w:jc w:val="both"/>
        <w:rPr>
          <w:bCs/>
          <w:color w:val="000000"/>
          <w:lang w:val="es-ES"/>
        </w:rPr>
      </w:pPr>
      <w:bookmarkStart w:id="41" w:name="_Toc139292415"/>
      <w:r w:rsidRPr="00EF4C2F">
        <w:rPr>
          <w:bCs/>
          <w:color w:val="000000"/>
          <w:lang w:val="es-ES"/>
        </w:rPr>
        <w:t>¿Qué atributos de los datos deseamos tratar de predecir?</w:t>
      </w:r>
      <w:bookmarkEnd w:id="41"/>
    </w:p>
    <w:p w:rsidR="00052AE0" w:rsidRPr="00EF4C2F" w:rsidRDefault="00052AE0" w:rsidP="00343744">
      <w:pPr>
        <w:pStyle w:val="NormalWeb"/>
        <w:spacing w:line="480" w:lineRule="auto"/>
        <w:ind w:left="914"/>
        <w:jc w:val="both"/>
        <w:rPr>
          <w:bCs/>
          <w:color w:val="000000"/>
          <w:lang w:val="es-ES"/>
        </w:rPr>
      </w:pPr>
      <w:bookmarkStart w:id="42" w:name="_Toc139292416"/>
      <w:r w:rsidRPr="00EF4C2F">
        <w:rPr>
          <w:bCs/>
          <w:color w:val="000000"/>
          <w:lang w:val="es-ES"/>
        </w:rPr>
        <w:t>¿Qué tipos de relaciones entre los datos estamos tratando de encontrar?</w:t>
      </w:r>
      <w:bookmarkEnd w:id="42"/>
    </w:p>
    <w:p w:rsidR="00052AE0" w:rsidRPr="00EF4C2F" w:rsidRDefault="00052AE0" w:rsidP="00343744">
      <w:pPr>
        <w:pStyle w:val="NormalWeb"/>
        <w:spacing w:line="480" w:lineRule="auto"/>
        <w:ind w:left="914"/>
        <w:jc w:val="both"/>
        <w:rPr>
          <w:bCs/>
          <w:color w:val="000000"/>
          <w:lang w:val="es-ES"/>
        </w:rPr>
      </w:pPr>
      <w:bookmarkStart w:id="43" w:name="_Toc139292417"/>
      <w:r w:rsidRPr="00EF4C2F">
        <w:rPr>
          <w:bCs/>
          <w:color w:val="000000"/>
          <w:lang w:val="es-ES"/>
        </w:rPr>
        <w:t>¿Deseamos hacer predicciones o descubrir patrones de interés en los datos?</w:t>
      </w:r>
      <w:bookmarkEnd w:id="43"/>
    </w:p>
    <w:p w:rsidR="00052AE0" w:rsidRPr="00EF4C2F" w:rsidRDefault="00052AE0" w:rsidP="00343744">
      <w:pPr>
        <w:pStyle w:val="NormalWeb"/>
        <w:spacing w:line="480" w:lineRule="auto"/>
        <w:ind w:left="914"/>
        <w:jc w:val="both"/>
        <w:rPr>
          <w:bCs/>
          <w:color w:val="000000"/>
          <w:lang w:val="es-ES"/>
        </w:rPr>
      </w:pPr>
      <w:bookmarkStart w:id="44" w:name="_Toc139292418"/>
      <w:r w:rsidRPr="00EF4C2F">
        <w:rPr>
          <w:bCs/>
          <w:color w:val="000000"/>
          <w:lang w:val="es-ES"/>
        </w:rPr>
        <w:t>¿Cómo están distribuidos los datos?</w:t>
      </w:r>
      <w:bookmarkEnd w:id="44"/>
    </w:p>
    <w:p w:rsidR="00052AE0" w:rsidRPr="00EF4C2F" w:rsidRDefault="00052AE0" w:rsidP="00343744">
      <w:pPr>
        <w:pStyle w:val="NormalWeb"/>
        <w:spacing w:line="480" w:lineRule="auto"/>
        <w:ind w:left="914"/>
        <w:jc w:val="both"/>
        <w:rPr>
          <w:bCs/>
          <w:color w:val="000000"/>
          <w:lang w:val="es-ES"/>
        </w:rPr>
      </w:pPr>
      <w:bookmarkStart w:id="45" w:name="_Toc139292419"/>
      <w:r w:rsidRPr="00EF4C2F">
        <w:rPr>
          <w:bCs/>
          <w:color w:val="000000"/>
          <w:lang w:val="es-ES"/>
        </w:rPr>
        <w:t>¿Cómo están las columnas o tablas relacionadas?</w:t>
      </w:r>
      <w:bookmarkEnd w:id="45"/>
    </w:p>
    <w:p w:rsidR="00052AE0" w:rsidRPr="00EF4C2F" w:rsidRDefault="00052AE0" w:rsidP="00343744">
      <w:pPr>
        <w:pStyle w:val="NormalWeb"/>
        <w:spacing w:before="100" w:beforeAutospacing="1" w:after="100" w:afterAutospacing="1" w:line="480" w:lineRule="auto"/>
        <w:ind w:left="912"/>
        <w:jc w:val="both"/>
        <w:rPr>
          <w:bCs/>
          <w:color w:val="000000"/>
          <w:lang w:val="es-ES"/>
        </w:rPr>
      </w:pPr>
      <w:bookmarkStart w:id="46" w:name="_Toc139292420"/>
      <w:r w:rsidRPr="00EF4C2F">
        <w:rPr>
          <w:bCs/>
          <w:color w:val="000000"/>
          <w:lang w:val="es-ES"/>
        </w:rPr>
        <w:t xml:space="preserve">Una vez que encontremos respuestas adecuadas o que justifiquen las preguntas expuestas podemos establecer el horizonte del trabajo y pasar al siguiente </w:t>
      </w:r>
      <w:r w:rsidR="005C5B01" w:rsidRPr="00EF4C2F">
        <w:rPr>
          <w:bCs/>
          <w:color w:val="000000"/>
          <w:lang w:val="es-ES"/>
        </w:rPr>
        <w:t>punto</w:t>
      </w:r>
      <w:r w:rsidRPr="00EF4C2F">
        <w:rPr>
          <w:bCs/>
          <w:color w:val="000000"/>
          <w:lang w:val="es-ES"/>
        </w:rPr>
        <w:t>.</w:t>
      </w:r>
      <w:bookmarkEnd w:id="46"/>
    </w:p>
    <w:p w:rsidR="00052AE0" w:rsidRPr="00C47D7E" w:rsidRDefault="00052AE0" w:rsidP="00343744">
      <w:pPr>
        <w:pStyle w:val="NormalWeb"/>
        <w:spacing w:before="100" w:beforeAutospacing="1" w:after="100" w:afterAutospacing="1" w:line="480" w:lineRule="auto"/>
        <w:ind w:left="912"/>
        <w:jc w:val="both"/>
        <w:rPr>
          <w:b/>
          <w:bCs/>
          <w:i/>
          <w:color w:val="000000"/>
          <w:lang w:val="es-ES"/>
        </w:rPr>
      </w:pPr>
      <w:bookmarkStart w:id="47" w:name="_Toc139292421"/>
      <w:r w:rsidRPr="00C47D7E">
        <w:rPr>
          <w:b/>
          <w:bCs/>
          <w:i/>
          <w:color w:val="000000"/>
          <w:lang w:val="es-ES"/>
        </w:rPr>
        <w:lastRenderedPageBreak/>
        <w:t>Paso 2.- Preparando los datos</w:t>
      </w:r>
      <w:bookmarkEnd w:id="47"/>
    </w:p>
    <w:p w:rsidR="00052AE0" w:rsidRPr="00EF4C2F" w:rsidRDefault="00052AE0" w:rsidP="00343744">
      <w:pPr>
        <w:pStyle w:val="NormalWeb"/>
        <w:spacing w:before="100" w:beforeAutospacing="1" w:after="100" w:afterAutospacing="1" w:line="480" w:lineRule="auto"/>
        <w:ind w:left="912"/>
        <w:jc w:val="both"/>
        <w:rPr>
          <w:bCs/>
          <w:color w:val="000000"/>
          <w:lang w:val="es-ES"/>
        </w:rPr>
      </w:pPr>
      <w:bookmarkStart w:id="48" w:name="_Toc139292422"/>
      <w:r w:rsidRPr="00EF4C2F">
        <w:rPr>
          <w:bCs/>
          <w:color w:val="000000"/>
          <w:lang w:val="es-ES"/>
        </w:rPr>
        <w:t>Haber definido el problema nos pone en un siguiente nivel dentro del proceso, la preparación de los datos puede ser un proceso con atolladeros que inicia en si desde la obtención de los datos, debemos llegar a la fuente correcta de los datos y no siempre es tarea sencilla lograr obtener los datos, p</w:t>
      </w:r>
      <w:r w:rsidR="002A3E9D" w:rsidRPr="00EF4C2F">
        <w:rPr>
          <w:bCs/>
          <w:color w:val="000000"/>
          <w:lang w:val="es-ES"/>
        </w:rPr>
        <w:t xml:space="preserve">or </w:t>
      </w:r>
      <w:r w:rsidRPr="00EF4C2F">
        <w:rPr>
          <w:bCs/>
          <w:color w:val="000000"/>
          <w:lang w:val="es-ES"/>
        </w:rPr>
        <w:t>e</w:t>
      </w:r>
      <w:r w:rsidR="002A3E9D" w:rsidRPr="00EF4C2F">
        <w:rPr>
          <w:bCs/>
          <w:color w:val="000000"/>
          <w:lang w:val="es-ES"/>
        </w:rPr>
        <w:t>jemplo</w:t>
      </w:r>
      <w:r w:rsidRPr="00EF4C2F">
        <w:rPr>
          <w:bCs/>
          <w:color w:val="000000"/>
          <w:lang w:val="es-ES"/>
        </w:rPr>
        <w:t xml:space="preserve"> obtener la base de datos de clientes, obtener los registro de las ventas de un determinado periodo, entre otra información que es considerada un tesoro por el valor que en si se encuentra oculto entre sus registros y es muy cuidado en las organizaciones.</w:t>
      </w:r>
      <w:bookmarkEnd w:id="48"/>
      <w:r w:rsidRPr="00EF4C2F">
        <w:rPr>
          <w:bCs/>
          <w:color w:val="000000"/>
          <w:lang w:val="es-ES"/>
        </w:rPr>
        <w:t xml:space="preserve"> </w:t>
      </w:r>
    </w:p>
    <w:p w:rsidR="00052AE0" w:rsidRPr="00EF4C2F" w:rsidRDefault="00052AE0" w:rsidP="00343744">
      <w:pPr>
        <w:pStyle w:val="NormalWeb"/>
        <w:spacing w:before="100" w:beforeAutospacing="1" w:after="100" w:afterAutospacing="1" w:line="480" w:lineRule="auto"/>
        <w:ind w:left="912"/>
        <w:jc w:val="both"/>
        <w:rPr>
          <w:bCs/>
          <w:color w:val="000000"/>
          <w:lang w:val="es-ES"/>
        </w:rPr>
      </w:pPr>
      <w:r w:rsidRPr="00EF4C2F">
        <w:rPr>
          <w:bCs/>
          <w:color w:val="000000"/>
          <w:lang w:val="es-ES"/>
        </w:rPr>
        <w:t xml:space="preserve"> </w:t>
      </w:r>
      <w:bookmarkStart w:id="49" w:name="_Toc139292423"/>
      <w:r w:rsidRPr="00EF4C2F">
        <w:rPr>
          <w:bCs/>
          <w:color w:val="000000"/>
          <w:lang w:val="es-ES"/>
        </w:rPr>
        <w:t xml:space="preserve">Generalmente los datos presentan incongruencias o errores fácilmente identificables como “ingresos </w:t>
      </w:r>
      <w:r w:rsidR="00FC416F" w:rsidRPr="00EF4C2F">
        <w:rPr>
          <w:bCs/>
          <w:color w:val="000000"/>
          <w:lang w:val="es-ES"/>
        </w:rPr>
        <w:t>erróneos</w:t>
      </w:r>
      <w:r w:rsidRPr="00EF4C2F">
        <w:rPr>
          <w:bCs/>
          <w:color w:val="000000"/>
          <w:lang w:val="es-ES"/>
        </w:rPr>
        <w:t xml:space="preserve"> de registros”, p.e. un estudiante que haya nacido en 1900 y que a la hora de tomar una materia tenga 106 años, este tipo de errores obligan a establecer dentro del proceso una actividad de corrección o de limpieza de datos conocida como el “Data Cleaning” y el problema principal de la limpieza de los datos es que nos detiene, es tiempo muerto que no nos permite avanzar en mayor o menor medida dependiendo de la cantidad de errores por corregir que existan.  En realidad filtrar los problemas y corregirlos no es un trabajo tan sencillo teniendo en cuenta que generalmente tenemos una gran cantidad de datos por </w:t>
      </w:r>
      <w:r w:rsidRPr="00EF4C2F">
        <w:rPr>
          <w:bCs/>
          <w:color w:val="000000"/>
          <w:lang w:val="es-ES"/>
        </w:rPr>
        <w:lastRenderedPageBreak/>
        <w:t>revisar, es aquí donde se usan las técnicas estadísticas exploratorias como mínimo y máximo, promedio y desviación estándar, distribución de los datos entre otras para tener un adecuado panorama de los datos y su integridad.</w:t>
      </w:r>
      <w:bookmarkEnd w:id="49"/>
    </w:p>
    <w:p w:rsidR="00052AE0" w:rsidRPr="00EF4C2F" w:rsidRDefault="00052AE0" w:rsidP="00343744">
      <w:pPr>
        <w:pStyle w:val="NormalWeb"/>
        <w:spacing w:before="100" w:beforeAutospacing="1" w:after="100" w:afterAutospacing="1" w:line="480" w:lineRule="auto"/>
        <w:ind w:left="912"/>
        <w:jc w:val="both"/>
        <w:rPr>
          <w:bCs/>
          <w:color w:val="000000"/>
          <w:lang w:val="es-ES"/>
        </w:rPr>
      </w:pPr>
      <w:bookmarkStart w:id="50" w:name="_Toc139292424"/>
      <w:r w:rsidRPr="00EF4C2F">
        <w:rPr>
          <w:bCs/>
          <w:color w:val="000000"/>
          <w:lang w:val="es-ES"/>
        </w:rPr>
        <w:t xml:space="preserve">En la preparación de datos se debe señalar además otro factor importante antes de construir el modelo de minería, </w:t>
      </w:r>
      <w:r w:rsidRPr="00EF4C2F">
        <w:rPr>
          <w:b/>
          <w:bCs/>
          <w:color w:val="000000"/>
          <w:lang w:val="es-ES"/>
        </w:rPr>
        <w:t>discretizar</w:t>
      </w:r>
      <w:r w:rsidRPr="00EF4C2F">
        <w:rPr>
          <w:bCs/>
          <w:color w:val="000000"/>
          <w:lang w:val="es-ES"/>
        </w:rPr>
        <w:t xml:space="preserve"> los datos que en resumen es la creación de nuevas columnas de datos establecidas de las columnas originales asignando valores de clases a los valores originales para obtener un mejor nivel de clasificación. </w:t>
      </w:r>
      <w:r w:rsidR="00FC416F" w:rsidRPr="00EF4C2F">
        <w:rPr>
          <w:bCs/>
          <w:color w:val="000000"/>
          <w:lang w:val="es-ES"/>
        </w:rPr>
        <w:t>Se debe j</w:t>
      </w:r>
      <w:r w:rsidRPr="00EF4C2F">
        <w:rPr>
          <w:bCs/>
          <w:color w:val="000000"/>
          <w:lang w:val="es-ES"/>
        </w:rPr>
        <w:t xml:space="preserve">ustificar por que discretizar, p.e. el factor socioeconómico de un estudiante en </w:t>
      </w:r>
      <w:smartTag w:uri="urn:schemas-microsoft-com:office:smarttags" w:element="PersonName">
        <w:smartTagPr>
          <w:attr w:name="ProductID" w:val="la ESPOL"/>
        </w:smartTagPr>
        <w:r w:rsidRPr="00EF4C2F">
          <w:rPr>
            <w:bCs/>
            <w:color w:val="000000"/>
            <w:lang w:val="es-ES"/>
          </w:rPr>
          <w:t>la ESPOL</w:t>
        </w:r>
      </w:smartTag>
      <w:r w:rsidRPr="00EF4C2F">
        <w:rPr>
          <w:bCs/>
          <w:color w:val="000000"/>
          <w:lang w:val="es-ES"/>
        </w:rPr>
        <w:t xml:space="preserve"> o factor p  que se encuentra en una escala de 3 (mínimo) hasta 50 (máximo) y que describe la situación socioeconómica del entorno de cada estudiante y que potencialmente puede influir dentro de los parámetros a investigar o sea si contribuye o no a que un estudiante apruebe una materia especifica.</w:t>
      </w:r>
      <w:bookmarkEnd w:id="50"/>
      <w:r w:rsidRPr="00EF4C2F">
        <w:rPr>
          <w:bCs/>
          <w:color w:val="000000"/>
          <w:lang w:val="es-ES"/>
        </w:rPr>
        <w:t xml:space="preserve"> </w:t>
      </w:r>
    </w:p>
    <w:p w:rsidR="00052AE0" w:rsidRPr="00C47D7E" w:rsidRDefault="00052AE0" w:rsidP="00343744">
      <w:pPr>
        <w:pStyle w:val="NormalWeb"/>
        <w:spacing w:before="100" w:beforeAutospacing="1" w:after="100" w:afterAutospacing="1" w:line="480" w:lineRule="auto"/>
        <w:ind w:left="912"/>
        <w:jc w:val="both"/>
        <w:rPr>
          <w:b/>
          <w:bCs/>
          <w:i/>
          <w:color w:val="000000"/>
          <w:lang w:val="es-ES"/>
        </w:rPr>
      </w:pPr>
      <w:bookmarkStart w:id="51" w:name="_Toc139292426"/>
      <w:r w:rsidRPr="00C47D7E">
        <w:rPr>
          <w:b/>
          <w:bCs/>
          <w:i/>
          <w:color w:val="000000"/>
          <w:lang w:val="es-ES"/>
        </w:rPr>
        <w:t>Paso 3.- Construyendo el modelo</w:t>
      </w:r>
      <w:bookmarkEnd w:id="51"/>
    </w:p>
    <w:p w:rsidR="00052AE0" w:rsidRPr="00EF4C2F" w:rsidRDefault="00052AE0" w:rsidP="00343744">
      <w:pPr>
        <w:pStyle w:val="NormalWeb"/>
        <w:spacing w:before="100" w:beforeAutospacing="1" w:after="100" w:afterAutospacing="1" w:line="480" w:lineRule="auto"/>
        <w:ind w:left="912"/>
        <w:jc w:val="both"/>
        <w:rPr>
          <w:bCs/>
          <w:color w:val="000000"/>
          <w:lang w:val="es-ES"/>
        </w:rPr>
      </w:pPr>
      <w:bookmarkStart w:id="52" w:name="_Toc139292427"/>
      <w:r w:rsidRPr="00EF4C2F">
        <w:rPr>
          <w:bCs/>
          <w:color w:val="000000"/>
          <w:lang w:val="es-ES"/>
        </w:rPr>
        <w:t xml:space="preserve">El mas importante concepto en minería de datos es precisamente conocer los datos, no entender la estructura de los datos es similar a no saber que tarea realizar o que columnas se deben incluir en la construcción del modelo.  Al igual que ir a una reunión de negocios </w:t>
      </w:r>
      <w:r w:rsidRPr="00EF4C2F">
        <w:rPr>
          <w:bCs/>
          <w:color w:val="000000"/>
          <w:lang w:val="es-ES"/>
        </w:rPr>
        <w:lastRenderedPageBreak/>
        <w:t>sin estar preparado o dictar un seminario sin preparar el material y enfocar los tipos de asistentes al mismo, se pierde efectividad y enfoque, de la misma forma en minería de datos no conocer los datos antes de construir el modelo de minería. Antes de la construcción del modelo es necesario separar los datos de manera aleatoria en dos grupos:</w:t>
      </w:r>
      <w:bookmarkEnd w:id="52"/>
    </w:p>
    <w:p w:rsidR="00052AE0" w:rsidRPr="00EF4C2F" w:rsidRDefault="00052AE0" w:rsidP="00343744">
      <w:pPr>
        <w:pStyle w:val="NormalWeb"/>
        <w:spacing w:line="480" w:lineRule="auto"/>
        <w:ind w:left="914"/>
        <w:jc w:val="both"/>
        <w:rPr>
          <w:bCs/>
          <w:color w:val="000000"/>
          <w:lang w:val="es-ES"/>
        </w:rPr>
      </w:pPr>
      <w:bookmarkStart w:id="53" w:name="_Toc139292428"/>
      <w:r w:rsidRPr="00EF4C2F">
        <w:rPr>
          <w:bCs/>
          <w:color w:val="000000"/>
          <w:lang w:val="es-ES"/>
        </w:rPr>
        <w:t>Grupo de entrenamiento – Para construir el modelo.</w:t>
      </w:r>
      <w:bookmarkEnd w:id="53"/>
    </w:p>
    <w:p w:rsidR="00052AE0" w:rsidRPr="00EF4C2F" w:rsidRDefault="00052AE0" w:rsidP="00343744">
      <w:pPr>
        <w:pStyle w:val="NormalWeb"/>
        <w:spacing w:line="480" w:lineRule="auto"/>
        <w:ind w:left="914"/>
        <w:jc w:val="both"/>
        <w:rPr>
          <w:bCs/>
          <w:color w:val="000000"/>
          <w:lang w:val="es-ES"/>
        </w:rPr>
      </w:pPr>
      <w:bookmarkStart w:id="54" w:name="_Toc139292429"/>
      <w:r w:rsidRPr="00EF4C2F">
        <w:rPr>
          <w:bCs/>
          <w:color w:val="000000"/>
          <w:lang w:val="es-ES"/>
        </w:rPr>
        <w:t>Grupo de pruebas – Para validar el modelo.</w:t>
      </w:r>
      <w:bookmarkEnd w:id="54"/>
    </w:p>
    <w:p w:rsidR="00052AE0" w:rsidRPr="00EF4C2F" w:rsidRDefault="00052AE0" w:rsidP="00343744">
      <w:pPr>
        <w:pStyle w:val="NormalWeb"/>
        <w:spacing w:before="100" w:beforeAutospacing="1" w:after="100" w:afterAutospacing="1" w:line="480" w:lineRule="auto"/>
        <w:ind w:left="912"/>
        <w:jc w:val="both"/>
        <w:rPr>
          <w:bCs/>
          <w:color w:val="000000"/>
          <w:lang w:val="es-ES"/>
        </w:rPr>
      </w:pPr>
      <w:bookmarkStart w:id="55" w:name="_Toc139292430"/>
      <w:r w:rsidRPr="00EF4C2F">
        <w:rPr>
          <w:bCs/>
          <w:color w:val="000000"/>
          <w:lang w:val="es-ES"/>
        </w:rPr>
        <w:t>En donde se tiene que la construcción del modelo se la realiza con los datos de entrenamiento y la validación con los datos de prueba, aunque exista una regla especifica sobre que porcentaje de los datos haya que asignar a cada grupo una distribución adecuada podría ser 60% para datos de entrenamiento y 40% para datos de prueba con los cuales de deberá calcular el poder de clasificación del modelo y ajustar el modelo o confirmar la eficiencia del mismo.</w:t>
      </w:r>
      <w:bookmarkEnd w:id="55"/>
    </w:p>
    <w:p w:rsidR="00052AE0" w:rsidRPr="00EF4C2F" w:rsidRDefault="00052AE0" w:rsidP="00343744">
      <w:pPr>
        <w:pStyle w:val="NormalWeb"/>
        <w:spacing w:before="100" w:beforeAutospacing="1" w:after="100" w:afterAutospacing="1" w:line="480" w:lineRule="auto"/>
        <w:ind w:left="912"/>
        <w:jc w:val="both"/>
        <w:rPr>
          <w:bCs/>
          <w:color w:val="000000"/>
          <w:lang w:val="es-ES"/>
        </w:rPr>
      </w:pPr>
      <w:bookmarkStart w:id="56" w:name="_Toc139292431"/>
      <w:r w:rsidRPr="00EF4C2F">
        <w:rPr>
          <w:bCs/>
          <w:color w:val="000000"/>
          <w:lang w:val="es-ES"/>
        </w:rPr>
        <w:t xml:space="preserve">Después de explorar los datos y haber realizado un Data Clearing adecuado para los fines perseguidos, se debe proceder a construir el modelo con los datos de entrenamiento. Este procedimiento se ejecuta tal como suena, se debe ingresar los datos como parámetros de entrada para el modelo y modificar en caso de ser necesario los parámetros del mismo para entrenar el modelo y corregir alguna </w:t>
      </w:r>
      <w:r w:rsidRPr="00EF4C2F">
        <w:rPr>
          <w:bCs/>
          <w:color w:val="000000"/>
          <w:lang w:val="es-ES"/>
        </w:rPr>
        <w:lastRenderedPageBreak/>
        <w:t>desviación que pueda afectar los resultados. S</w:t>
      </w:r>
      <w:r w:rsidR="006E1EAA" w:rsidRPr="00EF4C2F">
        <w:rPr>
          <w:bCs/>
          <w:color w:val="000000"/>
          <w:lang w:val="es-ES"/>
        </w:rPr>
        <w:t>e</w:t>
      </w:r>
      <w:r w:rsidRPr="00EF4C2F">
        <w:rPr>
          <w:bCs/>
          <w:color w:val="000000"/>
          <w:lang w:val="es-ES"/>
        </w:rPr>
        <w:t xml:space="preserve"> </w:t>
      </w:r>
      <w:r w:rsidR="006E1EAA" w:rsidRPr="00EF4C2F">
        <w:rPr>
          <w:bCs/>
          <w:color w:val="000000"/>
          <w:lang w:val="es-ES"/>
        </w:rPr>
        <w:t>d</w:t>
      </w:r>
      <w:r w:rsidRPr="00EF4C2F">
        <w:rPr>
          <w:bCs/>
          <w:color w:val="000000"/>
          <w:lang w:val="es-ES"/>
        </w:rPr>
        <w:t>etalla a continuación los pasos sugeridos para construir el modelo de minería:</w:t>
      </w:r>
      <w:bookmarkEnd w:id="56"/>
    </w:p>
    <w:p w:rsidR="001C2B4C" w:rsidRPr="00EF4C2F" w:rsidRDefault="00052AE0" w:rsidP="00343744">
      <w:pPr>
        <w:pStyle w:val="NormalWeb"/>
        <w:spacing w:line="480" w:lineRule="auto"/>
        <w:ind w:left="914"/>
        <w:jc w:val="both"/>
        <w:rPr>
          <w:bCs/>
          <w:color w:val="000000"/>
          <w:lang w:val="es-ES"/>
        </w:rPr>
      </w:pPr>
      <w:bookmarkStart w:id="57" w:name="_Toc139292432"/>
      <w:r w:rsidRPr="00EF4C2F">
        <w:rPr>
          <w:bCs/>
          <w:color w:val="000000"/>
          <w:lang w:val="es-ES"/>
        </w:rPr>
        <w:t>Seleccionar las columnas que intervendrán en el modelo.</w:t>
      </w:r>
      <w:bookmarkStart w:id="58" w:name="_Toc139292433"/>
      <w:bookmarkEnd w:id="57"/>
    </w:p>
    <w:p w:rsidR="001C2B4C" w:rsidRPr="00EF4C2F" w:rsidRDefault="00052AE0" w:rsidP="00343744">
      <w:pPr>
        <w:pStyle w:val="NormalWeb"/>
        <w:spacing w:line="480" w:lineRule="auto"/>
        <w:ind w:left="914"/>
        <w:jc w:val="both"/>
        <w:rPr>
          <w:bCs/>
          <w:color w:val="000000"/>
          <w:lang w:val="es-ES"/>
        </w:rPr>
      </w:pPr>
      <w:r w:rsidRPr="00EF4C2F">
        <w:rPr>
          <w:bCs/>
          <w:color w:val="000000"/>
          <w:lang w:val="es-ES"/>
        </w:rPr>
        <w:t>Seleccionar el modelo a construir</w:t>
      </w:r>
      <w:bookmarkStart w:id="59" w:name="_Toc139292434"/>
      <w:bookmarkEnd w:id="58"/>
    </w:p>
    <w:p w:rsidR="001C2B4C" w:rsidRPr="00EF4C2F" w:rsidRDefault="00052AE0" w:rsidP="00343744">
      <w:pPr>
        <w:pStyle w:val="NormalWeb"/>
        <w:spacing w:line="480" w:lineRule="auto"/>
        <w:ind w:left="914"/>
        <w:jc w:val="both"/>
        <w:rPr>
          <w:bCs/>
          <w:color w:val="000000"/>
          <w:lang w:val="es-ES"/>
        </w:rPr>
      </w:pPr>
      <w:r w:rsidRPr="00EF4C2F">
        <w:rPr>
          <w:bCs/>
          <w:color w:val="000000"/>
          <w:lang w:val="es-ES"/>
        </w:rPr>
        <w:t>Ajustar los parámetro</w:t>
      </w:r>
      <w:bookmarkStart w:id="60" w:name="_Toc139292435"/>
      <w:bookmarkEnd w:id="59"/>
      <w:r w:rsidR="001C2B4C" w:rsidRPr="00EF4C2F">
        <w:rPr>
          <w:bCs/>
          <w:color w:val="000000"/>
          <w:lang w:val="es-ES"/>
        </w:rPr>
        <w:t>s</w:t>
      </w:r>
    </w:p>
    <w:p w:rsidR="00052AE0" w:rsidRPr="00EF4C2F" w:rsidRDefault="00052AE0" w:rsidP="00343744">
      <w:pPr>
        <w:pStyle w:val="NormalWeb"/>
        <w:spacing w:line="480" w:lineRule="auto"/>
        <w:ind w:left="914"/>
        <w:jc w:val="both"/>
        <w:rPr>
          <w:bCs/>
          <w:color w:val="000000"/>
          <w:lang w:val="es-ES"/>
        </w:rPr>
      </w:pPr>
      <w:r w:rsidRPr="00EF4C2F">
        <w:rPr>
          <w:bCs/>
          <w:color w:val="000000"/>
          <w:lang w:val="es-ES"/>
        </w:rPr>
        <w:t>Entrenar el modelo</w:t>
      </w:r>
      <w:bookmarkEnd w:id="60"/>
    </w:p>
    <w:p w:rsidR="00052AE0" w:rsidRPr="00C47D7E" w:rsidRDefault="00052AE0" w:rsidP="00343744">
      <w:pPr>
        <w:pStyle w:val="NormalWeb"/>
        <w:spacing w:before="100" w:beforeAutospacing="1" w:after="100" w:afterAutospacing="1" w:line="480" w:lineRule="auto"/>
        <w:ind w:left="912"/>
        <w:jc w:val="both"/>
        <w:rPr>
          <w:b/>
          <w:bCs/>
          <w:i/>
          <w:color w:val="000000"/>
          <w:lang w:val="es-ES"/>
        </w:rPr>
      </w:pPr>
      <w:bookmarkStart w:id="61" w:name="_Toc139292436"/>
      <w:r w:rsidRPr="00C47D7E">
        <w:rPr>
          <w:b/>
          <w:bCs/>
          <w:i/>
          <w:color w:val="000000"/>
          <w:lang w:val="es-ES"/>
        </w:rPr>
        <w:t>Paso 4.- Validar el modelo</w:t>
      </w:r>
      <w:bookmarkEnd w:id="61"/>
    </w:p>
    <w:p w:rsidR="00052AE0" w:rsidRPr="00EF4C2F" w:rsidRDefault="00052AE0" w:rsidP="00343744">
      <w:pPr>
        <w:pStyle w:val="NormalWeb"/>
        <w:spacing w:before="100" w:beforeAutospacing="1" w:after="100" w:afterAutospacing="1" w:line="480" w:lineRule="auto"/>
        <w:ind w:left="912"/>
        <w:jc w:val="both"/>
        <w:rPr>
          <w:bCs/>
          <w:color w:val="000000"/>
          <w:lang w:val="es-ES"/>
        </w:rPr>
      </w:pPr>
      <w:bookmarkStart w:id="62" w:name="_Toc139292437"/>
      <w:r w:rsidRPr="00EF4C2F">
        <w:rPr>
          <w:bCs/>
          <w:color w:val="000000"/>
          <w:lang w:val="es-ES"/>
        </w:rPr>
        <w:t>Después de haber construido el modelo, es necesario determinar cuan bien este se desempeña. No es adecuado pasar un sistema a producción mientras no se a comprobado cuan bien trabaja y si las especificaciones con adecuadas y de igual forma no seria adecuado ejecutar el modelo en el ambiente de usuario final sin verificar previamente cuan bien predice o clasifica el mismo.  Generalmente se construyen varios modelos y se realizan pruebas de cada uno, en este punto intervienen los datos de prueba con los cuales podre validar la efectividad del modelo construido.</w:t>
      </w:r>
      <w:bookmarkEnd w:id="62"/>
    </w:p>
    <w:p w:rsidR="00052AE0" w:rsidRPr="00C47D7E" w:rsidRDefault="00052AE0" w:rsidP="00343744">
      <w:pPr>
        <w:pStyle w:val="NormalWeb"/>
        <w:spacing w:before="100" w:beforeAutospacing="1" w:after="100" w:afterAutospacing="1" w:line="480" w:lineRule="auto"/>
        <w:ind w:left="912"/>
        <w:jc w:val="both"/>
        <w:rPr>
          <w:b/>
          <w:bCs/>
          <w:i/>
          <w:color w:val="000000"/>
          <w:lang w:val="es-ES"/>
        </w:rPr>
      </w:pPr>
      <w:bookmarkStart w:id="63" w:name="_Toc139292438"/>
      <w:r w:rsidRPr="00C47D7E">
        <w:rPr>
          <w:b/>
          <w:bCs/>
          <w:i/>
          <w:color w:val="000000"/>
          <w:lang w:val="es-ES"/>
        </w:rPr>
        <w:t xml:space="preserve">Paso 5.- </w:t>
      </w:r>
      <w:r w:rsidR="00B26E02" w:rsidRPr="00C47D7E">
        <w:rPr>
          <w:b/>
          <w:bCs/>
          <w:i/>
          <w:color w:val="000000"/>
          <w:lang w:val="es-ES"/>
        </w:rPr>
        <w:t>Despliegue del modelo</w:t>
      </w:r>
      <w:bookmarkEnd w:id="63"/>
    </w:p>
    <w:p w:rsidR="00052AE0" w:rsidRPr="00EF4C2F" w:rsidRDefault="00052AE0" w:rsidP="00343744">
      <w:pPr>
        <w:pStyle w:val="NormalWeb"/>
        <w:spacing w:before="100" w:beforeAutospacing="1" w:after="100" w:afterAutospacing="1" w:line="480" w:lineRule="auto"/>
        <w:ind w:left="912"/>
        <w:jc w:val="both"/>
        <w:rPr>
          <w:bCs/>
          <w:color w:val="000000"/>
          <w:lang w:val="es-ES"/>
        </w:rPr>
      </w:pPr>
      <w:bookmarkStart w:id="64" w:name="_Toc139292439"/>
      <w:r w:rsidRPr="00EF4C2F">
        <w:rPr>
          <w:bCs/>
          <w:color w:val="000000"/>
          <w:lang w:val="es-ES"/>
        </w:rPr>
        <w:t xml:space="preserve">Este es el paso donde se comienzan a ver los resultados, es el primer gran examen que se le toma al modelo y se debe tener claro </w:t>
      </w:r>
      <w:r w:rsidRPr="00EF4C2F">
        <w:rPr>
          <w:bCs/>
          <w:color w:val="000000"/>
          <w:lang w:val="es-ES"/>
        </w:rPr>
        <w:lastRenderedPageBreak/>
        <w:t>que se tomaran decisiones sobre los resultados del mismo. No es permitido descubrir fallas con el modelo ya funcionando en un ambiente de producción por lo cual es de vital importancia realizar una minuciosa validación del modelo tal como se describe en el paso anterior. Generalmente es necesario actualizar o ajustar el modelo a las necesidades del negocio sean estas regulaciones o ingreso de nuevas variables que se desea se incluyan dentro del modelo por que se considera ayudaran a soportar mejor las decisiones.</w:t>
      </w:r>
      <w:bookmarkEnd w:id="64"/>
    </w:p>
    <w:p w:rsidR="00052AE0" w:rsidRPr="00C47D7E" w:rsidRDefault="00052AE0" w:rsidP="00343744">
      <w:pPr>
        <w:pStyle w:val="NormalWeb"/>
        <w:spacing w:before="100" w:beforeAutospacing="1" w:after="100" w:afterAutospacing="1" w:line="480" w:lineRule="auto"/>
        <w:ind w:left="912"/>
        <w:jc w:val="both"/>
        <w:rPr>
          <w:b/>
          <w:bCs/>
          <w:i/>
          <w:color w:val="000000"/>
          <w:lang w:val="es-ES"/>
        </w:rPr>
      </w:pPr>
      <w:bookmarkStart w:id="65" w:name="_Toc139292440"/>
      <w:r w:rsidRPr="00C47D7E">
        <w:rPr>
          <w:b/>
          <w:bCs/>
          <w:i/>
          <w:color w:val="000000"/>
          <w:lang w:val="es-ES"/>
        </w:rPr>
        <w:t>Paso 6.- Administración de los Meta Datos</w:t>
      </w:r>
      <w:bookmarkEnd w:id="65"/>
    </w:p>
    <w:p w:rsidR="00F943EA" w:rsidRDefault="00052AE0" w:rsidP="00343744">
      <w:pPr>
        <w:pStyle w:val="NormalWeb"/>
        <w:spacing w:before="100" w:beforeAutospacing="1" w:after="100" w:afterAutospacing="1" w:line="480" w:lineRule="auto"/>
        <w:ind w:left="912"/>
        <w:jc w:val="both"/>
        <w:rPr>
          <w:bCs/>
          <w:color w:val="000000"/>
          <w:lang w:val="es-ES"/>
        </w:rPr>
      </w:pPr>
      <w:bookmarkStart w:id="66" w:name="_Toc139292441"/>
      <w:r w:rsidRPr="00EF4C2F">
        <w:rPr>
          <w:bCs/>
          <w:color w:val="000000"/>
          <w:lang w:val="es-ES"/>
        </w:rPr>
        <w:t>Es importante almacenar la información del proceso de construcción del modelo como p.e. información sobre columnas transformadas, modelos previos, efectividad de los mismos ya que esta información es muy útil al momento de ajustar o crear un modelo nuevo partiendo de los mismos datos total o parcialmente.</w:t>
      </w:r>
      <w:bookmarkEnd w:id="66"/>
    </w:p>
    <w:p w:rsidR="00E00A4C" w:rsidRDefault="00E00A4C" w:rsidP="00343744">
      <w:pPr>
        <w:pStyle w:val="NormalWeb"/>
        <w:spacing w:before="100" w:beforeAutospacing="1" w:after="100" w:afterAutospacing="1" w:line="480" w:lineRule="auto"/>
        <w:ind w:left="912"/>
        <w:jc w:val="both"/>
        <w:rPr>
          <w:bCs/>
          <w:color w:val="000000"/>
          <w:lang w:val="es-ES"/>
        </w:rPr>
      </w:pPr>
    </w:p>
    <w:p w:rsidR="00E00A4C" w:rsidRDefault="00E00A4C" w:rsidP="00343744">
      <w:pPr>
        <w:pStyle w:val="NormalWeb"/>
        <w:spacing w:before="100" w:beforeAutospacing="1" w:after="100" w:afterAutospacing="1" w:line="480" w:lineRule="auto"/>
        <w:ind w:left="912"/>
        <w:jc w:val="both"/>
        <w:rPr>
          <w:bCs/>
          <w:color w:val="000000"/>
          <w:lang w:val="es-ES"/>
        </w:rPr>
      </w:pPr>
    </w:p>
    <w:p w:rsidR="00C47D7E" w:rsidRDefault="00C47D7E" w:rsidP="00343744">
      <w:pPr>
        <w:pStyle w:val="NormalWeb"/>
        <w:spacing w:before="100" w:beforeAutospacing="1" w:after="100" w:afterAutospacing="1" w:line="480" w:lineRule="auto"/>
        <w:ind w:left="912"/>
        <w:jc w:val="both"/>
        <w:rPr>
          <w:bCs/>
          <w:color w:val="000000"/>
          <w:lang w:val="es-ES"/>
        </w:rPr>
      </w:pPr>
    </w:p>
    <w:p w:rsidR="00C47D7E" w:rsidRPr="00EF4C2F" w:rsidRDefault="00C47D7E" w:rsidP="00343744">
      <w:pPr>
        <w:pStyle w:val="NormalWeb"/>
        <w:spacing w:before="100" w:beforeAutospacing="1" w:after="100" w:afterAutospacing="1" w:line="480" w:lineRule="auto"/>
        <w:ind w:left="912"/>
        <w:jc w:val="both"/>
        <w:rPr>
          <w:bCs/>
          <w:color w:val="000000"/>
          <w:lang w:val="es-ES"/>
        </w:rPr>
      </w:pPr>
    </w:p>
    <w:p w:rsidR="00052AE0" w:rsidRPr="00EF4C2F" w:rsidRDefault="00052AE0" w:rsidP="00343744">
      <w:pPr>
        <w:pStyle w:val="EstiloTemas"/>
        <w:spacing w:line="480" w:lineRule="auto"/>
        <w:ind w:left="912"/>
        <w:outlineLvl w:val="1"/>
        <w:rPr>
          <w:rFonts w:ascii="Arial" w:hAnsi="Arial" w:cs="Arial"/>
          <w:sz w:val="22"/>
          <w:szCs w:val="22"/>
        </w:rPr>
      </w:pPr>
    </w:p>
    <w:p w:rsidR="0063540E" w:rsidRPr="00EF4C2F" w:rsidRDefault="0063540E" w:rsidP="00343744">
      <w:pPr>
        <w:pStyle w:val="EstiloTemas"/>
        <w:numPr>
          <w:ilvl w:val="1"/>
          <w:numId w:val="42"/>
        </w:numPr>
        <w:tabs>
          <w:tab w:val="num" w:pos="576"/>
        </w:tabs>
        <w:spacing w:line="480" w:lineRule="auto"/>
        <w:ind w:left="0"/>
        <w:outlineLvl w:val="1"/>
        <w:rPr>
          <w:rFonts w:ascii="Arial" w:hAnsi="Arial" w:cs="Arial"/>
        </w:rPr>
      </w:pPr>
      <w:r w:rsidRPr="00EF4C2F">
        <w:rPr>
          <w:rFonts w:ascii="Arial" w:hAnsi="Arial" w:cs="Arial"/>
          <w:sz w:val="22"/>
          <w:szCs w:val="22"/>
        </w:rPr>
        <w:lastRenderedPageBreak/>
        <w:t xml:space="preserve">  </w:t>
      </w:r>
      <w:bookmarkStart w:id="67" w:name="_Toc173652706"/>
      <w:r w:rsidRPr="00EF4C2F">
        <w:rPr>
          <w:rFonts w:ascii="Arial" w:hAnsi="Arial" w:cs="Arial"/>
        </w:rPr>
        <w:t>Clasificación bayesiana</w:t>
      </w:r>
      <w:bookmarkEnd w:id="67"/>
    </w:p>
    <w:p w:rsidR="00B82986" w:rsidRDefault="00420BC6" w:rsidP="00343744">
      <w:pPr>
        <w:pStyle w:val="NormalWeb"/>
        <w:spacing w:before="100" w:beforeAutospacing="1" w:after="100" w:afterAutospacing="1" w:line="480" w:lineRule="auto"/>
        <w:ind w:left="912"/>
        <w:jc w:val="both"/>
        <w:rPr>
          <w:bCs/>
          <w:color w:val="000000"/>
          <w:lang w:val="es-ES"/>
        </w:rPr>
      </w:pPr>
      <w:bookmarkStart w:id="68" w:name="_Toc139292445"/>
      <w:r w:rsidRPr="00EF4C2F">
        <w:rPr>
          <w:bCs/>
          <w:color w:val="000000"/>
          <w:lang w:val="es-ES"/>
        </w:rPr>
        <w:t xml:space="preserve">Es un </w:t>
      </w:r>
      <w:r w:rsidR="007C72A1" w:rsidRPr="00EF4C2F">
        <w:rPr>
          <w:bCs/>
          <w:color w:val="000000"/>
          <w:lang w:val="es-ES"/>
        </w:rPr>
        <w:t>método</w:t>
      </w:r>
      <w:r w:rsidRPr="00EF4C2F">
        <w:rPr>
          <w:bCs/>
          <w:color w:val="000000"/>
          <w:lang w:val="es-ES"/>
        </w:rPr>
        <w:t xml:space="preserve"> basado en la </w:t>
      </w:r>
      <w:r w:rsidR="007C72A1" w:rsidRPr="00EF4C2F">
        <w:rPr>
          <w:bCs/>
          <w:color w:val="000000"/>
          <w:lang w:val="es-ES"/>
        </w:rPr>
        <w:t>teoría</w:t>
      </w:r>
      <w:r w:rsidRPr="00EF4C2F">
        <w:rPr>
          <w:bCs/>
          <w:color w:val="000000"/>
          <w:lang w:val="es-ES"/>
        </w:rPr>
        <w:t xml:space="preserve"> de la probabilidad, usa frecuencias para calcular probabilidades </w:t>
      </w:r>
      <w:r w:rsidR="00B82986" w:rsidRPr="00EF4C2F">
        <w:rPr>
          <w:bCs/>
          <w:color w:val="000000"/>
          <w:lang w:val="es-ES"/>
        </w:rPr>
        <w:t xml:space="preserve">condicionales para calcular predicciones sobre nuevos casos. Naive Bayes es una técnica tanto predictiva como descriptiva. </w:t>
      </w:r>
    </w:p>
    <w:p w:rsidR="00673A3D" w:rsidRDefault="00673A3D" w:rsidP="00343744">
      <w:pPr>
        <w:jc w:val="center"/>
        <w:rPr>
          <w:rFonts w:ascii="Arial" w:hAnsi="Arial" w:cs="Arial"/>
          <w:b/>
          <w:sz w:val="22"/>
          <w:szCs w:val="22"/>
          <w:lang w:val="es-EC"/>
        </w:rPr>
      </w:pPr>
    </w:p>
    <w:p w:rsidR="00F05D56" w:rsidRPr="0051376A" w:rsidRDefault="009058FB" w:rsidP="00343744">
      <w:pPr>
        <w:jc w:val="center"/>
        <w:rPr>
          <w:rFonts w:ascii="Arial" w:hAnsi="Arial" w:cs="Arial"/>
          <w:b/>
          <w:sz w:val="22"/>
          <w:szCs w:val="22"/>
          <w:lang w:val="es-EC"/>
        </w:rPr>
      </w:pPr>
      <w:r>
        <w:rPr>
          <w:rFonts w:ascii="Arial" w:hAnsi="Arial" w:cs="Arial"/>
          <w:b/>
          <w:sz w:val="22"/>
          <w:szCs w:val="22"/>
          <w:lang w:val="es-EC"/>
        </w:rPr>
        <w:t>Gráfico 1.3</w:t>
      </w:r>
      <w:r w:rsidR="00F05D56" w:rsidRPr="0051376A">
        <w:rPr>
          <w:rFonts w:ascii="Arial" w:hAnsi="Arial" w:cs="Arial"/>
          <w:b/>
          <w:sz w:val="22"/>
          <w:szCs w:val="22"/>
          <w:lang w:val="es-EC"/>
        </w:rPr>
        <w:t xml:space="preserve"> </w:t>
      </w:r>
    </w:p>
    <w:p w:rsidR="00F05D56" w:rsidRDefault="004C14AE" w:rsidP="00343744">
      <w:pPr>
        <w:jc w:val="center"/>
        <w:rPr>
          <w:rFonts w:ascii="Arial" w:hAnsi="Arial" w:cs="Arial"/>
          <w:b/>
          <w:sz w:val="22"/>
          <w:szCs w:val="22"/>
          <w:lang w:val="es-EC"/>
        </w:rPr>
      </w:pPr>
      <w:r>
        <w:rPr>
          <w:noProof/>
          <w:lang w:val="en-US" w:eastAsia="en-US"/>
        </w:rPr>
        <w:drawing>
          <wp:anchor distT="0" distB="0" distL="114300" distR="114300" simplePos="0" relativeHeight="251653632" behindDoc="0" locked="0" layoutInCell="1" allowOverlap="1">
            <wp:simplePos x="0" y="0"/>
            <wp:positionH relativeFrom="column">
              <wp:posOffset>914400</wp:posOffset>
            </wp:positionH>
            <wp:positionV relativeFrom="paragraph">
              <wp:posOffset>120015</wp:posOffset>
            </wp:positionV>
            <wp:extent cx="3848100" cy="1571625"/>
            <wp:effectExtent l="19050" t="0" r="0" b="0"/>
            <wp:wrapNone/>
            <wp:docPr id="214" name="Imagen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4"/>
                    <a:srcRect t="6927"/>
                    <a:stretch>
                      <a:fillRect/>
                    </a:stretch>
                  </pic:blipFill>
                  <pic:spPr bwMode="auto">
                    <a:xfrm>
                      <a:off x="0" y="0"/>
                      <a:ext cx="3848100" cy="1571625"/>
                    </a:xfrm>
                    <a:prstGeom prst="rect">
                      <a:avLst/>
                    </a:prstGeom>
                    <a:noFill/>
                    <a:ln w="9525">
                      <a:noFill/>
                      <a:miter lim="800000"/>
                      <a:headEnd/>
                      <a:tailEnd/>
                    </a:ln>
                  </pic:spPr>
                </pic:pic>
              </a:graphicData>
            </a:graphic>
          </wp:anchor>
        </w:drawing>
      </w:r>
      <w:r w:rsidR="00F05D56">
        <w:rPr>
          <w:rFonts w:ascii="Arial" w:hAnsi="Arial" w:cs="Arial"/>
          <w:b/>
          <w:sz w:val="22"/>
          <w:szCs w:val="22"/>
          <w:lang w:val="es-EC"/>
        </w:rPr>
        <w:t>Evento E en Marco Muestral S</w:t>
      </w:r>
    </w:p>
    <w:p w:rsidR="00B82986" w:rsidRPr="00EF4C2F" w:rsidRDefault="00B82986" w:rsidP="00343744">
      <w:pPr>
        <w:pStyle w:val="NormalWeb"/>
        <w:spacing w:before="100" w:beforeAutospacing="1" w:after="100" w:afterAutospacing="1" w:line="480" w:lineRule="auto"/>
        <w:ind w:left="912"/>
        <w:jc w:val="center"/>
        <w:rPr>
          <w:bCs/>
          <w:color w:val="000000"/>
          <w:sz w:val="22"/>
          <w:szCs w:val="22"/>
          <w:lang w:val="es-ES"/>
        </w:rPr>
      </w:pPr>
    </w:p>
    <w:p w:rsidR="00F05D56" w:rsidRDefault="00F05D56" w:rsidP="00343744">
      <w:pPr>
        <w:pStyle w:val="NormalWeb"/>
        <w:spacing w:before="100" w:beforeAutospacing="1" w:after="100" w:afterAutospacing="1" w:line="480" w:lineRule="auto"/>
        <w:ind w:left="1620" w:firstLine="708"/>
        <w:jc w:val="both"/>
        <w:rPr>
          <w:b/>
          <w:bCs/>
          <w:color w:val="000000"/>
          <w:sz w:val="16"/>
          <w:szCs w:val="16"/>
          <w:lang w:val="es-ES"/>
        </w:rPr>
      </w:pPr>
    </w:p>
    <w:p w:rsidR="00F05D56" w:rsidRDefault="00F05D56" w:rsidP="00343744">
      <w:pPr>
        <w:pStyle w:val="NormalWeb"/>
        <w:spacing w:before="100" w:beforeAutospacing="1" w:after="100" w:afterAutospacing="1" w:line="480" w:lineRule="auto"/>
        <w:ind w:left="1620" w:firstLine="708"/>
        <w:jc w:val="both"/>
        <w:rPr>
          <w:b/>
          <w:bCs/>
          <w:color w:val="000000"/>
          <w:sz w:val="16"/>
          <w:szCs w:val="16"/>
          <w:lang w:val="es-ES"/>
        </w:rPr>
      </w:pPr>
    </w:p>
    <w:p w:rsidR="0023007F" w:rsidRPr="00EF4C2F" w:rsidRDefault="0023007F" w:rsidP="00343744">
      <w:pPr>
        <w:pStyle w:val="NormalWeb"/>
        <w:spacing w:before="100" w:beforeAutospacing="1" w:after="100" w:afterAutospacing="1" w:line="480" w:lineRule="auto"/>
        <w:ind w:left="912"/>
        <w:jc w:val="both"/>
        <w:rPr>
          <w:bCs/>
          <w:color w:val="000000"/>
          <w:sz w:val="22"/>
          <w:szCs w:val="22"/>
          <w:lang w:val="es-ES"/>
        </w:rPr>
      </w:pPr>
    </w:p>
    <w:p w:rsidR="00B82986" w:rsidRPr="00EF4C2F" w:rsidRDefault="00B82986" w:rsidP="00343744">
      <w:pPr>
        <w:pStyle w:val="EstiloTemas"/>
        <w:numPr>
          <w:ilvl w:val="2"/>
          <w:numId w:val="42"/>
        </w:numPr>
        <w:tabs>
          <w:tab w:val="num" w:pos="936"/>
        </w:tabs>
        <w:spacing w:line="480" w:lineRule="auto"/>
        <w:ind w:left="216"/>
        <w:outlineLvl w:val="1"/>
        <w:rPr>
          <w:rFonts w:ascii="Arial" w:hAnsi="Arial" w:cs="Arial"/>
        </w:rPr>
      </w:pPr>
      <w:bookmarkStart w:id="69" w:name="_Toc173652707"/>
      <w:r w:rsidRPr="00EF4C2F">
        <w:rPr>
          <w:rFonts w:ascii="Arial" w:hAnsi="Arial" w:cs="Arial"/>
        </w:rPr>
        <w:t xml:space="preserve">Marco </w:t>
      </w:r>
      <w:r w:rsidR="001A3156" w:rsidRPr="00EF4C2F">
        <w:rPr>
          <w:rFonts w:ascii="Arial" w:hAnsi="Arial" w:cs="Arial"/>
        </w:rPr>
        <w:t>Teórico</w:t>
      </w:r>
      <w:r w:rsidRPr="00EF4C2F">
        <w:rPr>
          <w:rFonts w:ascii="Arial" w:hAnsi="Arial" w:cs="Arial"/>
        </w:rPr>
        <w:t xml:space="preserve"> de Naive Bayes (Bayesiano ingenuo).-</w:t>
      </w:r>
      <w:bookmarkEnd w:id="69"/>
      <w:r w:rsidRPr="00EF4C2F">
        <w:rPr>
          <w:rFonts w:ascii="Arial" w:hAnsi="Arial" w:cs="Arial"/>
        </w:rPr>
        <w:t xml:space="preserve"> </w:t>
      </w:r>
    </w:p>
    <w:p w:rsidR="00B82986" w:rsidRPr="00EF4C2F" w:rsidRDefault="00B82986" w:rsidP="00343744">
      <w:pPr>
        <w:pStyle w:val="NormalWeb"/>
        <w:spacing w:before="100" w:beforeAutospacing="1" w:after="100" w:afterAutospacing="1" w:line="480" w:lineRule="auto"/>
        <w:ind w:left="1620"/>
        <w:jc w:val="both"/>
        <w:rPr>
          <w:bCs/>
          <w:color w:val="000000"/>
          <w:lang w:val="es-ES"/>
        </w:rPr>
      </w:pPr>
      <w:r w:rsidRPr="00EF4C2F">
        <w:rPr>
          <w:bCs/>
          <w:color w:val="000000"/>
          <w:lang w:val="es-ES"/>
        </w:rPr>
        <w:t xml:space="preserve">Sean E y F eventos, podemos expresar a E como: </w:t>
      </w:r>
      <w:r w:rsidR="005F5879" w:rsidRPr="00EF4C2F">
        <w:rPr>
          <w:bCs/>
          <w:color w:val="000000"/>
          <w:lang w:val="es-ES"/>
        </w:rPr>
        <w:br/>
      </w:r>
      <w:r w:rsidRPr="00EF4C2F">
        <w:rPr>
          <w:bCs/>
          <w:color w:val="000000"/>
          <w:lang w:val="es-ES"/>
        </w:rPr>
        <w:t>E= EF υ EF΄, es decir, para que ocurra un evento E, deben suceder E y F, o bien suceder E y no suceder F.</w:t>
      </w:r>
    </w:p>
    <w:p w:rsidR="00450073" w:rsidRPr="00EF4C2F" w:rsidRDefault="00B82986" w:rsidP="00343744">
      <w:pPr>
        <w:pStyle w:val="NormalWeb"/>
        <w:spacing w:before="100" w:beforeAutospacing="1" w:after="100" w:afterAutospacing="1" w:line="480" w:lineRule="auto"/>
        <w:ind w:left="1620"/>
        <w:jc w:val="both"/>
        <w:rPr>
          <w:bCs/>
          <w:color w:val="000000"/>
          <w:lang w:val="es-ES"/>
        </w:rPr>
      </w:pPr>
      <w:r w:rsidRPr="00EF4C2F">
        <w:rPr>
          <w:bCs/>
          <w:color w:val="000000"/>
          <w:lang w:val="es-ES"/>
        </w:rPr>
        <w:t xml:space="preserve">Debido a que E y F son mutuamente excluyentes, tenemos que: </w:t>
      </w:r>
    </w:p>
    <w:p w:rsidR="00450073" w:rsidRPr="00EF4C2F" w:rsidRDefault="00B82986" w:rsidP="00343744">
      <w:pPr>
        <w:pStyle w:val="NormalWeb"/>
        <w:spacing w:before="100" w:beforeAutospacing="1" w:after="100" w:afterAutospacing="1" w:line="480" w:lineRule="auto"/>
        <w:ind w:left="1620"/>
        <w:jc w:val="both"/>
        <w:rPr>
          <w:b/>
          <w:bCs/>
          <w:color w:val="000000"/>
          <w:lang w:val="es-ES"/>
        </w:rPr>
      </w:pPr>
      <w:r w:rsidRPr="00EF4C2F">
        <w:rPr>
          <w:b/>
          <w:bCs/>
          <w:color w:val="000000"/>
          <w:lang w:val="es-ES"/>
        </w:rPr>
        <w:t>P(E)=</w:t>
      </w:r>
      <w:r w:rsidR="00450073" w:rsidRPr="00EF4C2F">
        <w:rPr>
          <w:b/>
          <w:bCs/>
          <w:color w:val="000000"/>
          <w:lang w:val="es-ES"/>
        </w:rPr>
        <w:t xml:space="preserve"> </w:t>
      </w:r>
      <w:r w:rsidRPr="00EF4C2F">
        <w:rPr>
          <w:b/>
          <w:bCs/>
          <w:color w:val="000000"/>
          <w:lang w:val="es-ES"/>
        </w:rPr>
        <w:t>P(EF)</w:t>
      </w:r>
      <w:r w:rsidR="00450073" w:rsidRPr="00EF4C2F">
        <w:rPr>
          <w:b/>
          <w:bCs/>
          <w:color w:val="000000"/>
          <w:lang w:val="es-ES"/>
        </w:rPr>
        <w:t xml:space="preserve"> </w:t>
      </w:r>
      <w:r w:rsidRPr="00EF4C2F">
        <w:rPr>
          <w:b/>
          <w:bCs/>
          <w:color w:val="000000"/>
          <w:lang w:val="es-ES"/>
        </w:rPr>
        <w:t>+</w:t>
      </w:r>
      <w:r w:rsidR="00450073" w:rsidRPr="00EF4C2F">
        <w:rPr>
          <w:b/>
          <w:bCs/>
          <w:color w:val="000000"/>
          <w:lang w:val="es-ES"/>
        </w:rPr>
        <w:t xml:space="preserve"> </w:t>
      </w:r>
      <w:r w:rsidRPr="00EF4C2F">
        <w:rPr>
          <w:b/>
          <w:bCs/>
          <w:color w:val="000000"/>
          <w:lang w:val="es-ES"/>
        </w:rPr>
        <w:t>P(EF΄)</w:t>
      </w:r>
    </w:p>
    <w:p w:rsidR="00450073" w:rsidRPr="00EF4C2F" w:rsidRDefault="00450073" w:rsidP="00343744">
      <w:pPr>
        <w:pStyle w:val="NormalWeb"/>
        <w:spacing w:before="100" w:beforeAutospacing="1" w:after="100" w:afterAutospacing="1" w:line="480" w:lineRule="auto"/>
        <w:ind w:left="1620"/>
        <w:jc w:val="both"/>
        <w:rPr>
          <w:b/>
          <w:bCs/>
          <w:color w:val="000000"/>
          <w:lang w:val="es-ES"/>
        </w:rPr>
      </w:pPr>
      <w:r w:rsidRPr="00EF4C2F">
        <w:rPr>
          <w:b/>
          <w:bCs/>
          <w:color w:val="000000"/>
          <w:lang w:val="es-ES"/>
        </w:rPr>
        <w:lastRenderedPageBreak/>
        <w:t xml:space="preserve">      = P(E|F)P(F) + P(E|F’)P(F’)</w:t>
      </w:r>
    </w:p>
    <w:p w:rsidR="00F62780" w:rsidRPr="00EF4C2F" w:rsidRDefault="00450073" w:rsidP="00343744">
      <w:pPr>
        <w:pStyle w:val="NormalWeb"/>
        <w:spacing w:before="100" w:beforeAutospacing="1" w:after="100" w:afterAutospacing="1" w:line="480" w:lineRule="auto"/>
        <w:ind w:left="1620"/>
        <w:jc w:val="both"/>
        <w:rPr>
          <w:b/>
          <w:bCs/>
          <w:color w:val="000000"/>
          <w:lang w:val="es-ES"/>
        </w:rPr>
      </w:pPr>
      <w:r w:rsidRPr="00EF4C2F">
        <w:rPr>
          <w:b/>
          <w:bCs/>
          <w:color w:val="000000"/>
          <w:lang w:val="es-ES"/>
        </w:rPr>
        <w:t xml:space="preserve">      = P(E|F)P(F) + P(E|F’)(1-P(F))</w:t>
      </w:r>
    </w:p>
    <w:p w:rsidR="00F7469A" w:rsidRPr="00EF4C2F" w:rsidRDefault="00F7469A" w:rsidP="00343744">
      <w:pPr>
        <w:pStyle w:val="NormalWeb"/>
        <w:spacing w:before="100" w:beforeAutospacing="1" w:after="100" w:afterAutospacing="1" w:line="480" w:lineRule="auto"/>
        <w:ind w:left="1620"/>
        <w:jc w:val="both"/>
        <w:rPr>
          <w:bCs/>
          <w:color w:val="000000"/>
          <w:lang w:val="es-ES"/>
        </w:rPr>
      </w:pPr>
      <w:r w:rsidRPr="00EF4C2F">
        <w:rPr>
          <w:bCs/>
          <w:color w:val="000000"/>
          <w:lang w:val="es-ES"/>
        </w:rPr>
        <w:t xml:space="preserve">Donde se determina la </w:t>
      </w:r>
      <w:r w:rsidR="009510CC" w:rsidRPr="00EF4C2F">
        <w:rPr>
          <w:bCs/>
          <w:color w:val="000000"/>
          <w:lang w:val="es-ES"/>
        </w:rPr>
        <w:t>ponderación</w:t>
      </w:r>
      <w:r w:rsidRPr="00EF4C2F">
        <w:rPr>
          <w:bCs/>
          <w:color w:val="000000"/>
          <w:lang w:val="es-ES"/>
        </w:rPr>
        <w:t xml:space="preserve"> relacionada a la probabilidad condicional del evento E dada la ocurrencia de F y la probabilidad condicional de E dado que F no ha ocurrido. Cada probabilidad condicional proporciona tanta ponderación como el evento condicional tiende a ocurrir.</w:t>
      </w:r>
    </w:p>
    <w:p w:rsidR="00052AE0" w:rsidRPr="00EF4C2F" w:rsidRDefault="00052AE0" w:rsidP="00343744">
      <w:pPr>
        <w:pStyle w:val="NormalWeb"/>
        <w:spacing w:before="100" w:beforeAutospacing="1" w:after="100" w:afterAutospacing="1" w:line="480" w:lineRule="auto"/>
        <w:ind w:left="1620"/>
        <w:jc w:val="both"/>
        <w:rPr>
          <w:bCs/>
          <w:color w:val="000000"/>
          <w:lang w:val="es-ES"/>
        </w:rPr>
      </w:pPr>
      <w:r w:rsidRPr="00EF4C2F">
        <w:rPr>
          <w:bCs/>
          <w:color w:val="000000"/>
          <w:lang w:val="es-ES"/>
        </w:rPr>
        <w:t>Cuando se usa la clasificación bayesiana?.- El problema o planteamiento más general para utilizar este algoritmo o modelo de minería de datos es la necesidad de separar o clasificar n observaciones pertenecientes a una población definida X en K categorías establecidas mediante la discriminación por los parámetros de entrada a la función de clasificación desarrollada a través de observaciones generalmente denominadas de entrenamiento y validadas con datos de prueba.</w:t>
      </w:r>
      <w:bookmarkEnd w:id="68"/>
    </w:p>
    <w:p w:rsidR="00052AE0" w:rsidRPr="00EF4C2F" w:rsidRDefault="00052AE0" w:rsidP="00343744">
      <w:pPr>
        <w:pStyle w:val="NormalWeb"/>
        <w:spacing w:before="100" w:beforeAutospacing="1" w:after="100" w:afterAutospacing="1" w:line="480" w:lineRule="auto"/>
        <w:ind w:left="1620"/>
        <w:jc w:val="both"/>
        <w:rPr>
          <w:bCs/>
          <w:color w:val="000000"/>
          <w:lang w:val="es-ES"/>
        </w:rPr>
      </w:pPr>
      <w:bookmarkStart w:id="70" w:name="_Toc139292446"/>
      <w:r w:rsidRPr="00EF4C2F">
        <w:rPr>
          <w:bCs/>
          <w:color w:val="000000"/>
          <w:lang w:val="es-ES"/>
        </w:rPr>
        <w:t xml:space="preserve">La entrada que recibe la función de clasificación es una cantidad P de parámetros o características de cada observación conocida como vector de parámetros. El clasificador entrega una de las K clases establecidas que </w:t>
      </w:r>
      <w:r w:rsidRPr="00EF4C2F">
        <w:rPr>
          <w:bCs/>
          <w:color w:val="000000"/>
          <w:lang w:val="es-ES"/>
        </w:rPr>
        <w:lastRenderedPageBreak/>
        <w:t>corresponda a la mas adecuada respuesta en base a los parámetros ingresados.</w:t>
      </w:r>
      <w:bookmarkEnd w:id="70"/>
      <w:r w:rsidRPr="00EF4C2F">
        <w:rPr>
          <w:bCs/>
          <w:color w:val="000000"/>
          <w:lang w:val="es-ES"/>
        </w:rPr>
        <w:t xml:space="preserve"> </w:t>
      </w:r>
    </w:p>
    <w:p w:rsidR="004008A5" w:rsidRDefault="004008A5" w:rsidP="00343744">
      <w:pPr>
        <w:pStyle w:val="NormalWeb"/>
        <w:spacing w:before="100" w:beforeAutospacing="1" w:after="100" w:afterAutospacing="1" w:line="480" w:lineRule="auto"/>
        <w:ind w:left="1620"/>
        <w:jc w:val="both"/>
        <w:rPr>
          <w:bCs/>
          <w:color w:val="000000"/>
          <w:lang w:val="es-ES"/>
        </w:rPr>
      </w:pPr>
      <w:r w:rsidRPr="00EF4C2F">
        <w:rPr>
          <w:bCs/>
          <w:color w:val="000000"/>
          <w:lang w:val="es-ES"/>
        </w:rPr>
        <w:t>Este tipo de clasificador esta basado en la regla de Bayes</w:t>
      </w:r>
      <w:r w:rsidR="001418DA" w:rsidRPr="00EF4C2F">
        <w:rPr>
          <w:bCs/>
          <w:color w:val="000000"/>
          <w:lang w:val="es-ES"/>
        </w:rPr>
        <w:t>:</w:t>
      </w:r>
    </w:p>
    <w:p w:rsidR="00F05D56" w:rsidRPr="00EF4C2F" w:rsidRDefault="00F05D56" w:rsidP="00343744">
      <w:pPr>
        <w:pStyle w:val="NormalWeb"/>
        <w:spacing w:before="100" w:beforeAutospacing="1" w:after="100" w:afterAutospacing="1" w:line="480" w:lineRule="auto"/>
        <w:ind w:left="1620"/>
        <w:jc w:val="center"/>
        <w:rPr>
          <w:bCs/>
          <w:color w:val="000000"/>
          <w:lang w:val="es-ES"/>
        </w:rPr>
      </w:pPr>
      <w:r w:rsidRPr="00F05D56">
        <w:rPr>
          <w:bCs/>
          <w:color w:val="000000"/>
          <w:position w:val="-28"/>
          <w:lang w:val="es-ES"/>
        </w:rPr>
        <w:object w:dxaOrig="2280" w:dyaOrig="760">
          <v:shape id="_x0000_i1029" type="#_x0000_t75" style="width:114pt;height:38pt" o:ole="">
            <v:imagedata r:id="rId25" o:title=""/>
          </v:shape>
          <o:OLEObject Type="Embed" ProgID="Equation.3" ShapeID="_x0000_i1029" DrawAspect="Content" ObjectID="_1343655678" r:id="rId26"/>
        </w:object>
      </w:r>
    </w:p>
    <w:p w:rsidR="004008A5" w:rsidRPr="00EF4C2F" w:rsidRDefault="004008A5" w:rsidP="00343744">
      <w:pPr>
        <w:pStyle w:val="NormalWeb"/>
        <w:spacing w:line="480" w:lineRule="auto"/>
        <w:ind w:left="1622"/>
        <w:jc w:val="both"/>
        <w:rPr>
          <w:bCs/>
          <w:color w:val="000000"/>
          <w:lang w:val="es-ES"/>
        </w:rPr>
      </w:pPr>
      <w:r w:rsidRPr="00EF4C2F">
        <w:rPr>
          <w:bCs/>
          <w:color w:val="000000"/>
          <w:lang w:val="es-ES"/>
        </w:rPr>
        <w:t xml:space="preserve">    </w:t>
      </w:r>
      <w:r w:rsidRPr="00EF4C2F">
        <w:rPr>
          <w:bCs/>
          <w:color w:val="000000"/>
          <w:lang w:val="es-ES"/>
        </w:rPr>
        <w:tab/>
        <w:t>Donde:</w:t>
      </w:r>
      <w:r w:rsidRPr="00EF4C2F">
        <w:rPr>
          <w:bCs/>
          <w:color w:val="000000"/>
          <w:lang w:val="es-ES"/>
        </w:rPr>
        <w:br/>
      </w:r>
      <w:r w:rsidR="00F05D56" w:rsidRPr="00F05D56">
        <w:rPr>
          <w:bCs/>
          <w:color w:val="000000"/>
          <w:position w:val="-14"/>
          <w:lang w:val="es-ES"/>
        </w:rPr>
        <w:object w:dxaOrig="760" w:dyaOrig="400">
          <v:shape id="_x0000_i1030" type="#_x0000_t75" style="width:38pt;height:20pt" o:ole="">
            <v:imagedata r:id="rId27" o:title=""/>
          </v:shape>
          <o:OLEObject Type="Embed" ProgID="Equation.3" ShapeID="_x0000_i1030" DrawAspect="Content" ObjectID="_1343655679" r:id="rId28"/>
        </w:object>
      </w:r>
      <w:r w:rsidRPr="00EF4C2F">
        <w:rPr>
          <w:bCs/>
          <w:color w:val="000000"/>
          <w:lang w:val="es-ES"/>
        </w:rPr>
        <w:t xml:space="preserve"> = probabilidad que ocurra la clase y</w:t>
      </w:r>
      <w:r w:rsidRPr="00F05D56">
        <w:rPr>
          <w:bCs/>
          <w:color w:val="000000"/>
          <w:vertAlign w:val="subscript"/>
          <w:lang w:val="es-ES"/>
        </w:rPr>
        <w:t>j</w:t>
      </w:r>
      <w:r w:rsidRPr="00EF4C2F">
        <w:rPr>
          <w:bCs/>
          <w:color w:val="000000"/>
          <w:lang w:val="es-ES"/>
        </w:rPr>
        <w:t xml:space="preserve"> dado el dato x  (distribución a posteriori)</w:t>
      </w:r>
    </w:p>
    <w:p w:rsidR="004008A5" w:rsidRPr="00EF4C2F" w:rsidRDefault="004008A5" w:rsidP="00343744">
      <w:pPr>
        <w:pStyle w:val="NormalWeb"/>
        <w:spacing w:before="100" w:beforeAutospacing="1" w:after="100" w:afterAutospacing="1" w:line="480" w:lineRule="auto"/>
        <w:ind w:left="1620"/>
        <w:jc w:val="both"/>
        <w:rPr>
          <w:bCs/>
          <w:color w:val="000000"/>
          <w:lang w:val="es-ES"/>
        </w:rPr>
      </w:pPr>
      <w:r w:rsidRPr="00EF4C2F">
        <w:rPr>
          <w:bCs/>
          <w:color w:val="000000"/>
          <w:lang w:val="es-ES"/>
        </w:rPr>
        <w:t xml:space="preserve"> </w:t>
      </w:r>
      <w:r w:rsidR="00F05D56" w:rsidRPr="00F05D56">
        <w:rPr>
          <w:bCs/>
          <w:color w:val="000000"/>
          <w:position w:val="-16"/>
          <w:lang w:val="es-ES"/>
        </w:rPr>
        <w:object w:dxaOrig="760" w:dyaOrig="440">
          <v:shape id="_x0000_i1031" type="#_x0000_t75" style="width:38pt;height:22pt" o:ole="">
            <v:imagedata r:id="rId29" o:title=""/>
          </v:shape>
          <o:OLEObject Type="Embed" ProgID="Equation.3" ShapeID="_x0000_i1031" DrawAspect="Content" ObjectID="_1343655680" r:id="rId30"/>
        </w:object>
      </w:r>
      <w:r w:rsidRPr="00EF4C2F">
        <w:rPr>
          <w:bCs/>
          <w:color w:val="000000"/>
          <w:lang w:val="es-ES"/>
        </w:rPr>
        <w:t xml:space="preserve"> = probabilidad que el dato x ocurra dado que venga de la clase y</w:t>
      </w:r>
      <w:r w:rsidR="00F05D56" w:rsidRPr="00F05D56">
        <w:rPr>
          <w:bCs/>
          <w:color w:val="000000"/>
          <w:vertAlign w:val="subscript"/>
          <w:lang w:val="es-ES"/>
        </w:rPr>
        <w:t>j</w:t>
      </w:r>
      <w:r w:rsidRPr="00EF4C2F">
        <w:rPr>
          <w:bCs/>
          <w:color w:val="000000"/>
          <w:lang w:val="es-ES"/>
        </w:rPr>
        <w:t xml:space="preserve"> (distribución a priori)</w:t>
      </w:r>
    </w:p>
    <w:p w:rsidR="004008A5" w:rsidRPr="00EF4C2F" w:rsidRDefault="004008A5" w:rsidP="00343744">
      <w:pPr>
        <w:pStyle w:val="NormalWeb"/>
        <w:spacing w:before="100" w:beforeAutospacing="1" w:after="100" w:afterAutospacing="1" w:line="480" w:lineRule="auto"/>
        <w:ind w:left="1620"/>
        <w:jc w:val="both"/>
        <w:rPr>
          <w:bCs/>
          <w:color w:val="000000"/>
          <w:lang w:val="es-ES"/>
        </w:rPr>
      </w:pPr>
      <w:r w:rsidRPr="00EF4C2F">
        <w:rPr>
          <w:bCs/>
          <w:color w:val="000000"/>
          <w:lang w:val="es-ES"/>
        </w:rPr>
        <w:t xml:space="preserve"> </w:t>
      </w:r>
      <w:r w:rsidR="00F05D56" w:rsidRPr="00F05D56">
        <w:rPr>
          <w:bCs/>
          <w:color w:val="000000"/>
          <w:position w:val="-14"/>
          <w:lang w:val="es-ES"/>
        </w:rPr>
        <w:object w:dxaOrig="600" w:dyaOrig="380">
          <v:shape id="_x0000_i1032" type="#_x0000_t75" style="width:30pt;height:19pt" o:ole="">
            <v:imagedata r:id="rId31" o:title=""/>
          </v:shape>
          <o:OLEObject Type="Embed" ProgID="Equation.3" ShapeID="_x0000_i1032" DrawAspect="Content" ObjectID="_1343655681" r:id="rId32"/>
        </w:object>
      </w:r>
      <w:r w:rsidRPr="00EF4C2F">
        <w:rPr>
          <w:bCs/>
          <w:color w:val="000000"/>
          <w:lang w:val="es-ES"/>
        </w:rPr>
        <w:t xml:space="preserve"> = probabilidad de ocurrencia de la clase y</w:t>
      </w:r>
      <w:r w:rsidR="00F05D56" w:rsidRPr="00F05D56">
        <w:rPr>
          <w:bCs/>
          <w:color w:val="000000"/>
          <w:vertAlign w:val="subscript"/>
          <w:lang w:val="es-ES"/>
        </w:rPr>
        <w:t>j</w:t>
      </w:r>
      <w:r w:rsidRPr="00EF4C2F">
        <w:rPr>
          <w:bCs/>
          <w:color w:val="000000"/>
          <w:lang w:val="es-ES"/>
        </w:rPr>
        <w:t>,</w:t>
      </w:r>
    </w:p>
    <w:p w:rsidR="004008A5" w:rsidRPr="00EF4C2F" w:rsidRDefault="004008A5" w:rsidP="00343744">
      <w:pPr>
        <w:pStyle w:val="NormalWeb"/>
        <w:spacing w:before="100" w:beforeAutospacing="1" w:after="100" w:afterAutospacing="1" w:line="480" w:lineRule="auto"/>
        <w:ind w:left="1620"/>
        <w:jc w:val="both"/>
        <w:rPr>
          <w:bCs/>
          <w:color w:val="000000"/>
          <w:lang w:val="es-ES"/>
        </w:rPr>
      </w:pPr>
      <w:r w:rsidRPr="00EF4C2F">
        <w:rPr>
          <w:bCs/>
          <w:color w:val="000000"/>
          <w:lang w:val="es-ES"/>
        </w:rPr>
        <w:t xml:space="preserve"> </w:t>
      </w:r>
      <w:r w:rsidR="00F05D56" w:rsidRPr="00F05D56">
        <w:rPr>
          <w:bCs/>
          <w:color w:val="000000"/>
          <w:position w:val="-10"/>
          <w:lang w:val="es-ES"/>
        </w:rPr>
        <w:object w:dxaOrig="499" w:dyaOrig="340">
          <v:shape id="_x0000_i1033" type="#_x0000_t75" style="width:25pt;height:17pt" o:ole="">
            <v:imagedata r:id="rId33" o:title=""/>
          </v:shape>
          <o:OLEObject Type="Embed" ProgID="Equation.3" ShapeID="_x0000_i1033" DrawAspect="Content" ObjectID="_1343655682" r:id="rId34"/>
        </w:object>
      </w:r>
      <w:r w:rsidRPr="00EF4C2F">
        <w:rPr>
          <w:bCs/>
          <w:color w:val="000000"/>
          <w:lang w:val="es-ES"/>
        </w:rPr>
        <w:t xml:space="preserve"> = probabilidad de ocurrencia del dato x</w:t>
      </w:r>
    </w:p>
    <w:p w:rsidR="004008A5" w:rsidRPr="00EF4C2F" w:rsidRDefault="004008A5" w:rsidP="00343744">
      <w:pPr>
        <w:pStyle w:val="NormalWeb"/>
        <w:spacing w:before="100" w:beforeAutospacing="1" w:after="100" w:afterAutospacing="1" w:line="480" w:lineRule="auto"/>
        <w:ind w:left="1620"/>
        <w:jc w:val="both"/>
        <w:rPr>
          <w:bCs/>
          <w:color w:val="000000"/>
          <w:lang w:val="es-ES"/>
        </w:rPr>
      </w:pPr>
      <w:r w:rsidRPr="00EF4C2F">
        <w:rPr>
          <w:bCs/>
          <w:color w:val="000000"/>
          <w:lang w:val="es-ES"/>
        </w:rPr>
        <w:t>El valor y</w:t>
      </w:r>
      <w:r w:rsidR="00F05D56" w:rsidRPr="00F05D56">
        <w:rPr>
          <w:bCs/>
          <w:color w:val="000000"/>
          <w:vertAlign w:val="subscript"/>
          <w:lang w:val="es-ES"/>
        </w:rPr>
        <w:t>j</w:t>
      </w:r>
      <w:r w:rsidRPr="00EF4C2F">
        <w:rPr>
          <w:bCs/>
          <w:color w:val="000000"/>
          <w:lang w:val="es-ES"/>
        </w:rPr>
        <w:t xml:space="preserve"> (y = j) dado el valor x se considera que es una variable aleatoria que tiene una distribución condicional </w:t>
      </w:r>
      <w:r w:rsidR="00F05D56" w:rsidRPr="00F05D56">
        <w:rPr>
          <w:bCs/>
          <w:color w:val="000000"/>
          <w:position w:val="-14"/>
          <w:lang w:val="es-ES"/>
        </w:rPr>
        <w:object w:dxaOrig="760" w:dyaOrig="400">
          <v:shape id="_x0000_i1034" type="#_x0000_t75" style="width:38pt;height:20pt" o:ole="">
            <v:imagedata r:id="rId35" o:title=""/>
          </v:shape>
          <o:OLEObject Type="Embed" ProgID="Equation.3" ShapeID="_x0000_i1034" DrawAspect="Content" ObjectID="_1343655683" r:id="rId36"/>
        </w:object>
      </w:r>
      <w:r w:rsidRPr="00EF4C2F">
        <w:rPr>
          <w:bCs/>
          <w:color w:val="000000"/>
          <w:lang w:val="es-ES"/>
        </w:rPr>
        <w:t xml:space="preserve">, pero esta distribución tiene valores de  </w:t>
      </w:r>
      <w:r w:rsidR="00F05D56" w:rsidRPr="00F05D56">
        <w:rPr>
          <w:bCs/>
          <w:color w:val="000000"/>
          <w:position w:val="-14"/>
          <w:lang w:val="es-ES"/>
        </w:rPr>
        <w:object w:dxaOrig="740" w:dyaOrig="400">
          <v:shape id="_x0000_i1035" type="#_x0000_t75" style="width:37pt;height:20pt" o:ole="">
            <v:imagedata r:id="rId37" o:title=""/>
          </v:shape>
          <o:OLEObject Type="Embed" ProgID="Equation.3" ShapeID="_x0000_i1035" DrawAspect="Content" ObjectID="_1343655684" r:id="rId38"/>
        </w:object>
      </w:r>
      <w:r w:rsidRPr="00EF4C2F">
        <w:rPr>
          <w:bCs/>
          <w:color w:val="000000"/>
          <w:lang w:val="es-ES"/>
        </w:rPr>
        <w:t xml:space="preserve">, </w:t>
      </w:r>
      <w:r w:rsidR="00F05D56" w:rsidRPr="00F05D56">
        <w:rPr>
          <w:bCs/>
          <w:color w:val="000000"/>
          <w:position w:val="-14"/>
          <w:lang w:val="es-ES"/>
        </w:rPr>
        <w:object w:dxaOrig="780" w:dyaOrig="400">
          <v:shape id="_x0000_i1036" type="#_x0000_t75" style="width:39pt;height:20pt" o:ole="">
            <v:imagedata r:id="rId39" o:title=""/>
          </v:shape>
          <o:OLEObject Type="Embed" ProgID="Equation.3" ShapeID="_x0000_i1036" DrawAspect="Content" ObjectID="_1343655685" r:id="rId40"/>
        </w:object>
      </w:r>
      <w:r w:rsidRPr="00EF4C2F">
        <w:rPr>
          <w:bCs/>
          <w:color w:val="000000"/>
          <w:lang w:val="es-ES"/>
        </w:rPr>
        <w:t xml:space="preserve"> ... </w:t>
      </w:r>
      <w:r w:rsidR="00F05D56" w:rsidRPr="00F05D56">
        <w:rPr>
          <w:bCs/>
          <w:color w:val="000000"/>
          <w:position w:val="-14"/>
          <w:lang w:val="es-ES"/>
        </w:rPr>
        <w:object w:dxaOrig="780" w:dyaOrig="400">
          <v:shape id="_x0000_i1037" type="#_x0000_t75" style="width:39pt;height:20pt" o:ole="">
            <v:imagedata r:id="rId41" o:title=""/>
          </v:shape>
          <o:OLEObject Type="Embed" ProgID="Equation.3" ShapeID="_x0000_i1037" DrawAspect="Content" ObjectID="_1343655686" r:id="rId42"/>
        </w:object>
      </w:r>
      <w:r w:rsidRPr="00EF4C2F">
        <w:rPr>
          <w:bCs/>
          <w:color w:val="000000"/>
          <w:lang w:val="es-ES"/>
        </w:rPr>
        <w:t xml:space="preserve">  tanto como posibles resultado tenga la variable y. Entonces la predicción de un valor  y</w:t>
      </w:r>
      <w:r w:rsidRPr="00F05D56">
        <w:rPr>
          <w:bCs/>
          <w:color w:val="000000"/>
          <w:vertAlign w:val="subscript"/>
          <w:lang w:val="es-ES"/>
        </w:rPr>
        <w:t>j</w:t>
      </w:r>
      <w:r w:rsidRPr="00EF4C2F">
        <w:rPr>
          <w:bCs/>
          <w:color w:val="000000"/>
          <w:lang w:val="es-ES"/>
        </w:rPr>
        <w:t xml:space="preserve"> dado el valor x se lo obtiene seleccionado el índice i que de el mayor </w:t>
      </w:r>
      <w:r w:rsidRPr="00EF4C2F">
        <w:rPr>
          <w:bCs/>
          <w:color w:val="000000"/>
          <w:lang w:val="es-ES"/>
        </w:rPr>
        <w:lastRenderedPageBreak/>
        <w:t>posible para la probabilidad p(y</w:t>
      </w:r>
      <w:r w:rsidR="00F05D56" w:rsidRPr="00F05D56">
        <w:rPr>
          <w:bCs/>
          <w:color w:val="000000"/>
          <w:vertAlign w:val="subscript"/>
          <w:lang w:val="es-ES"/>
        </w:rPr>
        <w:t>j</w:t>
      </w:r>
      <w:r w:rsidRPr="00EF4C2F">
        <w:rPr>
          <w:bCs/>
          <w:color w:val="000000"/>
          <w:lang w:val="es-ES"/>
        </w:rPr>
        <w:t xml:space="preserve"> | x) es decir se selecciona la clase  y</w:t>
      </w:r>
      <w:r w:rsidR="00F05D56" w:rsidRPr="00F05D56">
        <w:rPr>
          <w:bCs/>
          <w:color w:val="000000"/>
          <w:vertAlign w:val="subscript"/>
          <w:lang w:val="es-ES"/>
        </w:rPr>
        <w:t>j</w:t>
      </w:r>
      <w:r w:rsidRPr="00EF4C2F">
        <w:rPr>
          <w:bCs/>
          <w:color w:val="000000"/>
          <w:lang w:val="es-ES"/>
        </w:rPr>
        <w:t xml:space="preserve"> más probable dado un valor de x</w:t>
      </w:r>
    </w:p>
    <w:p w:rsidR="00F05D56" w:rsidRDefault="00F05D56" w:rsidP="00343744">
      <w:pPr>
        <w:pStyle w:val="NormalWeb"/>
        <w:spacing w:before="100" w:beforeAutospacing="1" w:after="100" w:afterAutospacing="1" w:line="480" w:lineRule="auto"/>
        <w:ind w:left="1620"/>
        <w:jc w:val="center"/>
        <w:rPr>
          <w:bCs/>
          <w:color w:val="000000"/>
          <w:lang w:val="es-ES"/>
        </w:rPr>
      </w:pPr>
      <w:r w:rsidRPr="00F05D56">
        <w:rPr>
          <w:bCs/>
          <w:color w:val="000000"/>
          <w:position w:val="-14"/>
          <w:lang w:val="es-ES"/>
        </w:rPr>
        <w:object w:dxaOrig="3780" w:dyaOrig="400">
          <v:shape id="_x0000_i1038" type="#_x0000_t75" style="width:189pt;height:20pt" o:ole="">
            <v:imagedata r:id="rId43" o:title=""/>
          </v:shape>
          <o:OLEObject Type="Embed" ProgID="Equation.3" ShapeID="_x0000_i1038" DrawAspect="Content" ObjectID="_1343655687" r:id="rId44"/>
        </w:object>
      </w:r>
    </w:p>
    <w:p w:rsidR="004008A5" w:rsidRPr="00EF4C2F" w:rsidRDefault="004008A5" w:rsidP="00343744">
      <w:pPr>
        <w:pStyle w:val="NormalWeb"/>
        <w:spacing w:before="100" w:beforeAutospacing="1" w:after="100" w:afterAutospacing="1" w:line="480" w:lineRule="auto"/>
        <w:ind w:left="1620"/>
        <w:jc w:val="both"/>
        <w:rPr>
          <w:bCs/>
          <w:color w:val="000000"/>
          <w:lang w:val="es-ES"/>
        </w:rPr>
      </w:pPr>
      <w:r w:rsidRPr="00EF4C2F">
        <w:rPr>
          <w:bCs/>
          <w:color w:val="000000"/>
          <w:lang w:val="es-ES"/>
        </w:rPr>
        <w:t xml:space="preserve"> Para todo i ‚ j</w:t>
      </w:r>
    </w:p>
    <w:p w:rsidR="004008A5" w:rsidRPr="00EF4C2F" w:rsidRDefault="004008A5" w:rsidP="00343744">
      <w:pPr>
        <w:pStyle w:val="NormalWeb"/>
        <w:spacing w:before="100" w:beforeAutospacing="1" w:after="100" w:afterAutospacing="1" w:line="480" w:lineRule="auto"/>
        <w:ind w:left="1620"/>
        <w:jc w:val="both"/>
        <w:rPr>
          <w:bCs/>
          <w:color w:val="000000"/>
          <w:lang w:val="es-ES"/>
        </w:rPr>
      </w:pPr>
      <w:r w:rsidRPr="00EF4C2F">
        <w:rPr>
          <w:bCs/>
          <w:color w:val="000000"/>
          <w:lang w:val="es-ES"/>
        </w:rPr>
        <w:t xml:space="preserve">Teóricamente dada cualquier distribución conjunta de X y Y en la cual existe una dependencia desconocida entre las variables X y Y, el clasificador bayesiano es el clasificador que va tener el menor error en la predicción de Y dado X. Y=f(X). </w:t>
      </w:r>
    </w:p>
    <w:p w:rsidR="004008A5" w:rsidRDefault="004008A5" w:rsidP="00343744">
      <w:pPr>
        <w:pStyle w:val="NormalWeb"/>
        <w:spacing w:before="100" w:beforeAutospacing="1" w:after="100" w:afterAutospacing="1" w:line="480" w:lineRule="auto"/>
        <w:ind w:left="1620"/>
        <w:jc w:val="both"/>
        <w:rPr>
          <w:bCs/>
          <w:color w:val="000000"/>
          <w:lang w:val="es-ES"/>
        </w:rPr>
      </w:pPr>
      <w:r w:rsidRPr="00EF4C2F">
        <w:rPr>
          <w:bCs/>
          <w:color w:val="000000"/>
          <w:lang w:val="es-ES"/>
        </w:rPr>
        <w:t>El error del clasificador bayesiano viene dado por la expresión:</w:t>
      </w:r>
    </w:p>
    <w:p w:rsidR="00F05D56" w:rsidRPr="00EF4C2F" w:rsidRDefault="00800555" w:rsidP="00343744">
      <w:pPr>
        <w:pStyle w:val="NormalWeb"/>
        <w:spacing w:before="100" w:beforeAutospacing="1" w:after="100" w:afterAutospacing="1" w:line="480" w:lineRule="auto"/>
        <w:ind w:left="1620"/>
        <w:jc w:val="both"/>
        <w:rPr>
          <w:bCs/>
          <w:color w:val="000000"/>
          <w:lang w:val="es-ES"/>
        </w:rPr>
      </w:pPr>
      <w:r w:rsidRPr="00F05D56">
        <w:rPr>
          <w:bCs/>
          <w:color w:val="000000"/>
          <w:position w:val="-16"/>
          <w:lang w:val="es-ES"/>
        </w:rPr>
        <w:object w:dxaOrig="3120" w:dyaOrig="440">
          <v:shape id="_x0000_i1039" type="#_x0000_t75" style="width:156pt;height:22pt" o:ole="">
            <v:imagedata r:id="rId45" o:title=""/>
          </v:shape>
          <o:OLEObject Type="Embed" ProgID="Equation.3" ShapeID="_x0000_i1039" DrawAspect="Content" ObjectID="_1343655688" r:id="rId46"/>
        </w:object>
      </w:r>
    </w:p>
    <w:p w:rsidR="004008A5" w:rsidRPr="00EF4C2F" w:rsidRDefault="004008A5" w:rsidP="00343744">
      <w:pPr>
        <w:pStyle w:val="NormalWeb"/>
        <w:spacing w:before="100" w:beforeAutospacing="1" w:after="100" w:afterAutospacing="1" w:line="480" w:lineRule="auto"/>
        <w:ind w:left="1620"/>
        <w:jc w:val="both"/>
        <w:rPr>
          <w:bCs/>
          <w:color w:val="000000"/>
          <w:lang w:val="es-ES"/>
        </w:rPr>
      </w:pPr>
      <w:r w:rsidRPr="00EF4C2F">
        <w:rPr>
          <w:bCs/>
          <w:color w:val="000000"/>
          <w:lang w:val="es-ES"/>
        </w:rPr>
        <w:t>Este error viene a ser una cota inferior para los errores de predicción de cualquier clasificador. El clasificador bayesiano se considera entonces el mejor clasificador posible.</w:t>
      </w:r>
    </w:p>
    <w:p w:rsidR="004008A5" w:rsidRPr="00EF4C2F" w:rsidRDefault="004008A5" w:rsidP="00343744">
      <w:pPr>
        <w:pStyle w:val="NormalWeb"/>
        <w:spacing w:before="100" w:beforeAutospacing="1" w:after="100" w:afterAutospacing="1" w:line="480" w:lineRule="auto"/>
        <w:ind w:left="1620"/>
        <w:jc w:val="both"/>
        <w:rPr>
          <w:bCs/>
          <w:color w:val="000000"/>
          <w:lang w:val="es-ES"/>
        </w:rPr>
      </w:pPr>
      <w:r w:rsidRPr="00EF4C2F">
        <w:rPr>
          <w:bCs/>
          <w:color w:val="000000"/>
          <w:lang w:val="es-ES"/>
        </w:rPr>
        <w:t>Inclusiv</w:t>
      </w:r>
      <w:r w:rsidR="00F05D56">
        <w:rPr>
          <w:bCs/>
          <w:color w:val="000000"/>
          <w:lang w:val="es-ES"/>
        </w:rPr>
        <w:t xml:space="preserve">e se ha llegado a demostrar </w:t>
      </w:r>
      <w:r w:rsidRPr="00EF4C2F">
        <w:rPr>
          <w:bCs/>
          <w:color w:val="000000"/>
          <w:lang w:val="es-ES"/>
        </w:rPr>
        <w:t xml:space="preserve">que el clasificador de los k-vecinos más cercanos se aproxima asintóticamente al clasificador bayesiano cuando el número de datos N tiende a </w:t>
      </w:r>
      <w:r w:rsidRPr="00EF4C2F">
        <w:rPr>
          <w:bCs/>
          <w:color w:val="000000"/>
          <w:lang w:val="es-ES"/>
        </w:rPr>
        <w:lastRenderedPageBreak/>
        <w:t>infinito, igual resultado se ha demostrado para las redes neuronales.</w:t>
      </w:r>
    </w:p>
    <w:p w:rsidR="004008A5" w:rsidRDefault="004008A5" w:rsidP="00343744">
      <w:pPr>
        <w:pStyle w:val="NormalWeb"/>
        <w:spacing w:before="100" w:beforeAutospacing="1" w:after="100" w:afterAutospacing="1" w:line="480" w:lineRule="auto"/>
        <w:ind w:left="1620"/>
        <w:jc w:val="both"/>
        <w:rPr>
          <w:bCs/>
          <w:color w:val="000000"/>
          <w:lang w:val="es-ES"/>
        </w:rPr>
      </w:pPr>
      <w:r w:rsidRPr="00EF4C2F">
        <w:rPr>
          <w:bCs/>
          <w:color w:val="000000"/>
          <w:lang w:val="es-ES"/>
        </w:rPr>
        <w:t>Trabajar con clasificadores bayesiano sería lo ideal pero el problema que es difícil estimar adecuadamen</w:t>
      </w:r>
      <w:r w:rsidR="00F05D56">
        <w:rPr>
          <w:bCs/>
          <w:color w:val="000000"/>
          <w:lang w:val="es-ES"/>
        </w:rPr>
        <w:t>te las probabilidades a priori (</w:t>
      </w:r>
      <w:r w:rsidR="00F05D56" w:rsidRPr="00F05D56">
        <w:rPr>
          <w:bCs/>
          <w:color w:val="000000"/>
          <w:position w:val="-16"/>
          <w:lang w:val="es-ES"/>
        </w:rPr>
        <w:object w:dxaOrig="760" w:dyaOrig="440">
          <v:shape id="_x0000_i1040" type="#_x0000_t75" style="width:38pt;height:22pt" o:ole="">
            <v:imagedata r:id="rId29" o:title=""/>
          </v:shape>
          <o:OLEObject Type="Embed" ProgID="Equation.3" ShapeID="_x0000_i1040" DrawAspect="Content" ObjectID="_1343655689" r:id="rId47"/>
        </w:object>
      </w:r>
      <w:r w:rsidRPr="00EF4C2F">
        <w:rPr>
          <w:bCs/>
          <w:color w:val="000000"/>
          <w:lang w:val="es-ES"/>
        </w:rPr>
        <w:t>) a partir solo de los datos de prueba. Esto hace que se tenga que o usar métodos clasificatorios alternativos tales como redes neuronales, árboles de decisión, etc. o asumir ciertos supuestos sobre la distribución a priori que simplifica su estimación. El segundo caso es lo que conoce como clasificador bayesiano simplificado (Naive Bayes)</w:t>
      </w:r>
      <w:r w:rsidR="00782933" w:rsidRPr="00EF4C2F">
        <w:rPr>
          <w:bCs/>
          <w:color w:val="000000"/>
          <w:lang w:val="es-ES"/>
        </w:rPr>
        <w:t>.</w:t>
      </w:r>
      <w:r w:rsidR="00D86D6D">
        <w:rPr>
          <w:bCs/>
          <w:color w:val="000000"/>
          <w:lang w:val="es-ES"/>
        </w:rPr>
        <w:t xml:space="preserve"> [3] </w:t>
      </w:r>
    </w:p>
    <w:p w:rsidR="00FB1631" w:rsidRDefault="00FB1631" w:rsidP="00343744">
      <w:pPr>
        <w:pStyle w:val="NormalWeb"/>
        <w:spacing w:before="100" w:beforeAutospacing="1" w:after="100" w:afterAutospacing="1" w:line="480" w:lineRule="auto"/>
        <w:ind w:left="1620"/>
        <w:jc w:val="both"/>
        <w:rPr>
          <w:bCs/>
          <w:color w:val="000000"/>
          <w:lang w:val="es-ES"/>
        </w:rPr>
      </w:pPr>
    </w:p>
    <w:p w:rsidR="00FC28E1" w:rsidRPr="00EF4C2F" w:rsidRDefault="00FC28E1" w:rsidP="00343744">
      <w:pPr>
        <w:pStyle w:val="EstiloTemas"/>
        <w:numPr>
          <w:ilvl w:val="2"/>
          <w:numId w:val="42"/>
        </w:numPr>
        <w:tabs>
          <w:tab w:val="num" w:pos="936"/>
        </w:tabs>
        <w:spacing w:line="480" w:lineRule="auto"/>
        <w:ind w:left="216"/>
        <w:outlineLvl w:val="1"/>
        <w:rPr>
          <w:rFonts w:ascii="Arial" w:hAnsi="Arial" w:cs="Arial"/>
        </w:rPr>
      </w:pPr>
      <w:bookmarkStart w:id="71" w:name="_Toc173652708"/>
      <w:r w:rsidRPr="00EF4C2F">
        <w:rPr>
          <w:rFonts w:ascii="Arial" w:hAnsi="Arial" w:cs="Arial"/>
        </w:rPr>
        <w:t>Clasificador Bayesiano Simplificado.-</w:t>
      </w:r>
      <w:bookmarkEnd w:id="71"/>
      <w:r w:rsidRPr="00EF4C2F">
        <w:rPr>
          <w:rFonts w:ascii="Arial" w:hAnsi="Arial" w:cs="Arial"/>
        </w:rPr>
        <w:t xml:space="preserve"> </w:t>
      </w:r>
    </w:p>
    <w:p w:rsidR="00FC28E1" w:rsidRDefault="00FC28E1" w:rsidP="00343744">
      <w:pPr>
        <w:pStyle w:val="NormalWeb"/>
        <w:spacing w:before="100" w:beforeAutospacing="1" w:after="100" w:afterAutospacing="1" w:line="480" w:lineRule="auto"/>
        <w:ind w:left="1620"/>
        <w:jc w:val="both"/>
        <w:rPr>
          <w:bCs/>
          <w:color w:val="000000"/>
          <w:lang w:val="es-ES"/>
        </w:rPr>
      </w:pPr>
      <w:r w:rsidRPr="00EF4C2F">
        <w:rPr>
          <w:bCs/>
          <w:color w:val="000000"/>
          <w:lang w:val="es-ES"/>
        </w:rPr>
        <w:t>Este clasificador asume que los atributos de X (X1, X2, …, Xn) son variables aleatorias independientes por lo tanto se puede estimar la distribución a priori p(x | yj) de la siguiente forma:</w:t>
      </w:r>
    </w:p>
    <w:p w:rsidR="00800555" w:rsidRPr="00EF4C2F" w:rsidRDefault="00800555" w:rsidP="00343744">
      <w:pPr>
        <w:pStyle w:val="NormalWeb"/>
        <w:spacing w:before="100" w:beforeAutospacing="1" w:after="100" w:afterAutospacing="1" w:line="480" w:lineRule="auto"/>
        <w:ind w:left="1620"/>
        <w:jc w:val="both"/>
        <w:rPr>
          <w:bCs/>
          <w:color w:val="000000"/>
          <w:lang w:val="es-ES"/>
        </w:rPr>
      </w:pPr>
      <w:r w:rsidRPr="00800555">
        <w:rPr>
          <w:bCs/>
          <w:color w:val="000000"/>
          <w:position w:val="-16"/>
          <w:lang w:val="es-ES"/>
        </w:rPr>
        <w:object w:dxaOrig="4099" w:dyaOrig="440">
          <v:shape id="_x0000_i1041" type="#_x0000_t75" style="width:205pt;height:22pt" o:ole="">
            <v:imagedata r:id="rId48" o:title=""/>
          </v:shape>
          <o:OLEObject Type="Embed" ProgID="Equation.3" ShapeID="_x0000_i1041" DrawAspect="Content" ObjectID="_1343655690" r:id="rId49"/>
        </w:object>
      </w:r>
    </w:p>
    <w:p w:rsidR="004008A5" w:rsidRDefault="004008A5" w:rsidP="00343744">
      <w:pPr>
        <w:pStyle w:val="NormalWeb"/>
        <w:spacing w:before="100" w:beforeAutospacing="1" w:after="100" w:afterAutospacing="1" w:line="480" w:lineRule="auto"/>
        <w:ind w:left="1620"/>
        <w:jc w:val="both"/>
        <w:rPr>
          <w:bCs/>
          <w:color w:val="000000"/>
          <w:lang w:val="es-ES"/>
        </w:rPr>
      </w:pPr>
      <w:r w:rsidRPr="00EF4C2F">
        <w:rPr>
          <w:bCs/>
          <w:color w:val="000000"/>
          <w:lang w:val="es-ES"/>
        </w:rPr>
        <w:lastRenderedPageBreak/>
        <w:t xml:space="preserve">Cada uno de los </w:t>
      </w:r>
      <w:r w:rsidR="00800555" w:rsidRPr="00AD29B4">
        <w:rPr>
          <w:position w:val="-16"/>
        </w:rPr>
        <w:object w:dxaOrig="859" w:dyaOrig="440">
          <v:shape id="_x0000_i1042" type="#_x0000_t75" style="width:43pt;height:22pt" o:ole="">
            <v:imagedata r:id="rId50" o:title=""/>
          </v:shape>
          <o:OLEObject Type="Embed" ProgID="Equation.3" ShapeID="_x0000_i1042" DrawAspect="Content" ObjectID="_1343655691" r:id="rId51"/>
        </w:object>
      </w:r>
      <w:r w:rsidRPr="00EF4C2F">
        <w:rPr>
          <w:bCs/>
          <w:color w:val="000000"/>
          <w:lang w:val="es-ES"/>
        </w:rPr>
        <w:t xml:space="preserve">puede ser estimado por medio de un histograma de los </w:t>
      </w:r>
      <w:r w:rsidR="00E15D55" w:rsidRPr="00EF4C2F">
        <w:rPr>
          <w:bCs/>
          <w:color w:val="000000"/>
          <w:lang w:val="es-ES"/>
        </w:rPr>
        <w:t>valores x</w:t>
      </w:r>
      <w:r w:rsidR="00E15D55" w:rsidRPr="00800555">
        <w:rPr>
          <w:bCs/>
          <w:color w:val="000000"/>
          <w:vertAlign w:val="subscript"/>
          <w:lang w:val="es-ES"/>
        </w:rPr>
        <w:t>i</w:t>
      </w:r>
      <w:r w:rsidR="00E15D55" w:rsidRPr="00EF4C2F">
        <w:rPr>
          <w:bCs/>
          <w:color w:val="000000"/>
          <w:lang w:val="es-ES"/>
        </w:rPr>
        <w:t xml:space="preserve">  para cada clase y</w:t>
      </w:r>
      <w:r w:rsidR="00800555" w:rsidRPr="00800555">
        <w:rPr>
          <w:bCs/>
          <w:color w:val="000000"/>
          <w:vertAlign w:val="subscript"/>
          <w:lang w:val="es-ES"/>
        </w:rPr>
        <w:t>i</w:t>
      </w:r>
      <w:r w:rsidR="00E15D55" w:rsidRPr="00EF4C2F">
        <w:rPr>
          <w:bCs/>
          <w:color w:val="000000"/>
          <w:lang w:val="es-ES"/>
        </w:rPr>
        <w:t>,</w:t>
      </w:r>
      <w:r w:rsidRPr="00EF4C2F">
        <w:rPr>
          <w:bCs/>
          <w:color w:val="000000"/>
          <w:lang w:val="es-ES"/>
        </w:rPr>
        <w:t xml:space="preserve"> y este histograma puede ser fácilmente calculado a partir de los datos de prueba</w:t>
      </w:r>
      <w:r w:rsidR="00623C61" w:rsidRPr="00EF4C2F">
        <w:rPr>
          <w:bCs/>
          <w:color w:val="000000"/>
          <w:lang w:val="es-ES"/>
        </w:rPr>
        <w:t>, o definido mediante un procedimiento alternativo de discretización de datos</w:t>
      </w:r>
      <w:r w:rsidR="00426D40" w:rsidRPr="00EF4C2F">
        <w:rPr>
          <w:bCs/>
          <w:color w:val="000000"/>
          <w:lang w:val="es-ES"/>
        </w:rPr>
        <w:t>, ya explicado</w:t>
      </w:r>
      <w:r w:rsidR="00623C61" w:rsidRPr="00EF4C2F">
        <w:rPr>
          <w:bCs/>
          <w:color w:val="000000"/>
          <w:lang w:val="es-ES"/>
        </w:rPr>
        <w:t xml:space="preserve">, que se aproxima de forma consistente a la definición de los histogramas pero que es mucho más flexible cuando la cantidad de datos es </w:t>
      </w:r>
      <w:r w:rsidR="005D3F65" w:rsidRPr="00EF4C2F">
        <w:rPr>
          <w:bCs/>
          <w:color w:val="000000"/>
          <w:lang w:val="es-ES"/>
        </w:rPr>
        <w:t>amplia</w:t>
      </w:r>
      <w:r w:rsidR="006E79EE" w:rsidRPr="00EF4C2F">
        <w:rPr>
          <w:bCs/>
          <w:color w:val="000000"/>
          <w:lang w:val="es-ES"/>
        </w:rPr>
        <w:t xml:space="preserve"> y la graficación es una alternativa menos flexible</w:t>
      </w:r>
      <w:r w:rsidRPr="00EF4C2F">
        <w:rPr>
          <w:bCs/>
          <w:color w:val="000000"/>
          <w:lang w:val="es-ES"/>
        </w:rPr>
        <w:t>.</w:t>
      </w:r>
      <w:r w:rsidR="00D86D6D">
        <w:rPr>
          <w:bCs/>
          <w:color w:val="000000"/>
          <w:lang w:val="es-ES"/>
        </w:rPr>
        <w:t xml:space="preserve">  [3]</w:t>
      </w:r>
    </w:p>
    <w:p w:rsidR="00673A3D" w:rsidRPr="00EF4C2F" w:rsidRDefault="00673A3D" w:rsidP="00343744">
      <w:pPr>
        <w:pStyle w:val="NormalWeb"/>
        <w:spacing w:before="100" w:beforeAutospacing="1" w:after="100" w:afterAutospacing="1" w:line="480" w:lineRule="auto"/>
        <w:ind w:left="1620"/>
        <w:jc w:val="both"/>
        <w:rPr>
          <w:lang w:val="es-ES"/>
        </w:rPr>
      </w:pPr>
    </w:p>
    <w:p w:rsidR="00FC28E1" w:rsidRPr="00EF4C2F" w:rsidRDefault="006733E4" w:rsidP="00343744">
      <w:pPr>
        <w:pStyle w:val="EstiloTemas"/>
        <w:numPr>
          <w:ilvl w:val="2"/>
          <w:numId w:val="42"/>
        </w:numPr>
        <w:tabs>
          <w:tab w:val="num" w:pos="936"/>
        </w:tabs>
        <w:spacing w:line="480" w:lineRule="auto"/>
        <w:ind w:left="216"/>
        <w:outlineLvl w:val="1"/>
        <w:rPr>
          <w:rFonts w:ascii="Arial" w:hAnsi="Arial" w:cs="Arial"/>
        </w:rPr>
      </w:pPr>
      <w:bookmarkStart w:id="72" w:name="_Toc173652709"/>
      <w:r w:rsidRPr="00EF4C2F">
        <w:rPr>
          <w:rFonts w:ascii="Arial" w:hAnsi="Arial" w:cs="Arial"/>
        </w:rPr>
        <w:t xml:space="preserve">Aplicación de </w:t>
      </w:r>
      <w:r w:rsidR="004A6217" w:rsidRPr="00EF4C2F">
        <w:rPr>
          <w:rFonts w:ascii="Arial" w:hAnsi="Arial" w:cs="Arial"/>
        </w:rPr>
        <w:t>Clasificador Bayesiano Simplificado</w:t>
      </w:r>
      <w:r w:rsidR="00FC28E1" w:rsidRPr="00EF4C2F">
        <w:rPr>
          <w:rFonts w:ascii="Arial" w:hAnsi="Arial" w:cs="Arial"/>
        </w:rPr>
        <w:t>.-</w:t>
      </w:r>
      <w:bookmarkEnd w:id="72"/>
      <w:r w:rsidR="00FC28E1" w:rsidRPr="00EF4C2F">
        <w:rPr>
          <w:rFonts w:ascii="Arial" w:hAnsi="Arial" w:cs="Arial"/>
        </w:rPr>
        <w:t xml:space="preserve"> </w:t>
      </w:r>
    </w:p>
    <w:p w:rsidR="0026383C" w:rsidRDefault="0026383C" w:rsidP="00343744">
      <w:pPr>
        <w:pStyle w:val="NormalWeb"/>
        <w:spacing w:before="100" w:beforeAutospacing="1" w:after="100" w:afterAutospacing="1" w:line="480" w:lineRule="auto"/>
        <w:ind w:left="1620"/>
        <w:jc w:val="both"/>
        <w:rPr>
          <w:bCs/>
          <w:color w:val="000000"/>
          <w:lang w:val="es-ES"/>
        </w:rPr>
      </w:pPr>
      <w:r w:rsidRPr="00EF4C2F">
        <w:rPr>
          <w:bCs/>
          <w:color w:val="000000"/>
          <w:lang w:val="es-ES"/>
        </w:rPr>
        <w:t xml:space="preserve">El siguiente ejemplo considera que para la aprobación de solicitudes de tarjetas de crédito se consideran únicamente los factores: el Sueldo del solicitante, </w:t>
      </w:r>
      <w:smartTag w:uri="urn:schemas-microsoft-com:office:smarttags" w:element="PersonName">
        <w:smartTagPr>
          <w:attr w:name="ProductID" w:val="la Edad"/>
        </w:smartTagPr>
        <w:r w:rsidRPr="00EF4C2F">
          <w:rPr>
            <w:bCs/>
            <w:color w:val="000000"/>
            <w:lang w:val="es-ES"/>
          </w:rPr>
          <w:t>la Edad</w:t>
        </w:r>
      </w:smartTag>
      <w:r w:rsidRPr="00EF4C2F">
        <w:rPr>
          <w:bCs/>
          <w:color w:val="000000"/>
          <w:lang w:val="es-ES"/>
        </w:rPr>
        <w:t xml:space="preserve"> del solicitante, si el solicitante posee Título Académico de tercer nivel, Si consta o no con Calificación E (incobrable) en </w:t>
      </w:r>
      <w:smartTag w:uri="urn:schemas-microsoft-com:office:smarttags" w:element="PersonName">
        <w:smartTagPr>
          <w:attr w:name="ProductID" w:val="la Central"/>
        </w:smartTagPr>
        <w:r w:rsidRPr="00EF4C2F">
          <w:rPr>
            <w:bCs/>
            <w:color w:val="000000"/>
            <w:lang w:val="es-ES"/>
          </w:rPr>
          <w:t>la Central</w:t>
        </w:r>
      </w:smartTag>
      <w:r w:rsidRPr="00EF4C2F">
        <w:rPr>
          <w:bCs/>
          <w:color w:val="000000"/>
          <w:lang w:val="es-ES"/>
        </w:rPr>
        <w:t xml:space="preserve"> de Riesgos; como factores únicos a revisar previa la aprobación o rechazo de una solicitud, además se posee la información de las últimas </w:t>
      </w:r>
      <w:r w:rsidR="00832078">
        <w:rPr>
          <w:bCs/>
          <w:color w:val="000000"/>
          <w:lang w:val="es-ES"/>
        </w:rPr>
        <w:t>10</w:t>
      </w:r>
      <w:r w:rsidRPr="00EF4C2F">
        <w:rPr>
          <w:bCs/>
          <w:color w:val="000000"/>
          <w:lang w:val="es-ES"/>
        </w:rPr>
        <w:t xml:space="preserve"> solicitudes analizadas descritos en la siguiente tabla:</w:t>
      </w:r>
    </w:p>
    <w:tbl>
      <w:tblPr>
        <w:tblW w:w="5911" w:type="dxa"/>
        <w:jc w:val="center"/>
        <w:tblInd w:w="3076" w:type="dxa"/>
        <w:tblLook w:val="0000"/>
      </w:tblPr>
      <w:tblGrid>
        <w:gridCol w:w="1001"/>
        <w:gridCol w:w="727"/>
        <w:gridCol w:w="1203"/>
        <w:gridCol w:w="1511"/>
        <w:gridCol w:w="1469"/>
      </w:tblGrid>
      <w:tr w:rsidR="00045941" w:rsidRPr="00EF4C2F" w:rsidTr="00343744">
        <w:trPr>
          <w:trHeight w:val="270"/>
          <w:jc w:val="center"/>
        </w:trPr>
        <w:tc>
          <w:tcPr>
            <w:tcW w:w="5911" w:type="dxa"/>
            <w:gridSpan w:val="5"/>
            <w:tcBorders>
              <w:top w:val="single" w:sz="8" w:space="0" w:color="auto"/>
              <w:left w:val="single" w:sz="8" w:space="0" w:color="auto"/>
              <w:bottom w:val="single" w:sz="8" w:space="0" w:color="auto"/>
              <w:right w:val="single" w:sz="8" w:space="0" w:color="000000"/>
            </w:tcBorders>
            <w:shd w:val="clear" w:color="auto" w:fill="C0C0C0"/>
            <w:noWrap/>
            <w:vAlign w:val="bottom"/>
          </w:tcPr>
          <w:p w:rsidR="00830A21" w:rsidRDefault="00830A21" w:rsidP="00830A21">
            <w:pPr>
              <w:jc w:val="center"/>
              <w:rPr>
                <w:rFonts w:ascii="Arial" w:hAnsi="Arial" w:cs="Arial"/>
              </w:rPr>
            </w:pPr>
            <w:r>
              <w:rPr>
                <w:rFonts w:ascii="Arial" w:hAnsi="Arial" w:cs="Arial"/>
              </w:rPr>
              <w:lastRenderedPageBreak/>
              <w:t>Tabla 1.1</w:t>
            </w:r>
          </w:p>
          <w:p w:rsidR="00830A21" w:rsidRPr="00454FFF" w:rsidRDefault="00830A21" w:rsidP="00830A21">
            <w:pPr>
              <w:jc w:val="center"/>
              <w:rPr>
                <w:rFonts w:ascii="Arial" w:hAnsi="Arial" w:cs="Arial"/>
              </w:rPr>
            </w:pPr>
            <w:r w:rsidRPr="00B46CFC">
              <w:rPr>
                <w:rFonts w:eastAsia="Times New Roman"/>
                <w:b/>
                <w:sz w:val="28"/>
                <w:szCs w:val="28"/>
                <w:lang w:eastAsia="es-ES"/>
              </w:rPr>
              <w:t xml:space="preserve"> </w:t>
            </w:r>
            <w:r w:rsidR="00017A28">
              <w:rPr>
                <w:sz w:val="18"/>
                <w:szCs w:val="18"/>
              </w:rPr>
              <w:t>“</w:t>
            </w:r>
            <w:r>
              <w:rPr>
                <w:sz w:val="18"/>
                <w:szCs w:val="18"/>
              </w:rPr>
              <w:t>Creación e implementació</w:t>
            </w:r>
            <w:r w:rsidRPr="00830A21">
              <w:rPr>
                <w:sz w:val="18"/>
                <w:szCs w:val="18"/>
              </w:rPr>
              <w:t xml:space="preserve">n </w:t>
            </w:r>
            <w:r>
              <w:rPr>
                <w:sz w:val="18"/>
                <w:szCs w:val="18"/>
              </w:rPr>
              <w:t>d</w:t>
            </w:r>
            <w:r w:rsidRPr="00830A21">
              <w:rPr>
                <w:sz w:val="18"/>
                <w:szCs w:val="18"/>
              </w:rPr>
              <w:t xml:space="preserve">e </w:t>
            </w:r>
            <w:r>
              <w:rPr>
                <w:sz w:val="18"/>
                <w:szCs w:val="18"/>
              </w:rPr>
              <w:t>u</w:t>
            </w:r>
            <w:r w:rsidRPr="00830A21">
              <w:rPr>
                <w:sz w:val="18"/>
                <w:szCs w:val="18"/>
              </w:rPr>
              <w:t xml:space="preserve">n </w:t>
            </w:r>
            <w:r>
              <w:rPr>
                <w:sz w:val="18"/>
                <w:szCs w:val="18"/>
              </w:rPr>
              <w:t>c</w:t>
            </w:r>
            <w:r w:rsidRPr="00830A21">
              <w:rPr>
                <w:sz w:val="18"/>
                <w:szCs w:val="18"/>
              </w:rPr>
              <w:t xml:space="preserve">lasificador </w:t>
            </w:r>
            <w:r>
              <w:rPr>
                <w:sz w:val="18"/>
                <w:szCs w:val="18"/>
              </w:rPr>
              <w:t>s</w:t>
            </w:r>
            <w:r w:rsidRPr="00830A21">
              <w:rPr>
                <w:sz w:val="18"/>
                <w:szCs w:val="18"/>
              </w:rPr>
              <w:t xml:space="preserve">uave </w:t>
            </w:r>
            <w:r w:rsidR="00017A28">
              <w:rPr>
                <w:sz w:val="18"/>
                <w:szCs w:val="18"/>
              </w:rPr>
              <w:t>p</w:t>
            </w:r>
            <w:r w:rsidRPr="00830A21">
              <w:rPr>
                <w:sz w:val="18"/>
                <w:szCs w:val="18"/>
              </w:rPr>
              <w:t xml:space="preserve">ara </w:t>
            </w:r>
            <w:r w:rsidR="00017A28">
              <w:rPr>
                <w:sz w:val="18"/>
                <w:szCs w:val="18"/>
              </w:rPr>
              <w:t>e</w:t>
            </w:r>
            <w:r w:rsidRPr="00830A21">
              <w:rPr>
                <w:sz w:val="18"/>
                <w:szCs w:val="18"/>
              </w:rPr>
              <w:t xml:space="preserve">stimar </w:t>
            </w:r>
            <w:r w:rsidR="00017A28">
              <w:rPr>
                <w:sz w:val="18"/>
                <w:szCs w:val="18"/>
              </w:rPr>
              <w:t>la aprobació</w:t>
            </w:r>
            <w:r w:rsidRPr="00830A21">
              <w:rPr>
                <w:sz w:val="18"/>
                <w:szCs w:val="18"/>
              </w:rPr>
              <w:t xml:space="preserve">n </w:t>
            </w:r>
            <w:r w:rsidR="00017A28">
              <w:rPr>
                <w:sz w:val="18"/>
                <w:szCs w:val="18"/>
              </w:rPr>
              <w:t>d</w:t>
            </w:r>
            <w:r w:rsidRPr="00830A21">
              <w:rPr>
                <w:sz w:val="18"/>
                <w:szCs w:val="18"/>
              </w:rPr>
              <w:t xml:space="preserve">e </w:t>
            </w:r>
            <w:r w:rsidR="00017A28">
              <w:rPr>
                <w:sz w:val="18"/>
                <w:szCs w:val="18"/>
              </w:rPr>
              <w:t>m</w:t>
            </w:r>
            <w:r w:rsidRPr="00830A21">
              <w:rPr>
                <w:sz w:val="18"/>
                <w:szCs w:val="18"/>
              </w:rPr>
              <w:t xml:space="preserve">aterias </w:t>
            </w:r>
            <w:r w:rsidR="00017A28">
              <w:rPr>
                <w:sz w:val="18"/>
                <w:szCs w:val="18"/>
              </w:rPr>
              <w:t>d</w:t>
            </w:r>
            <w:r w:rsidRPr="00830A21">
              <w:rPr>
                <w:sz w:val="18"/>
                <w:szCs w:val="18"/>
              </w:rPr>
              <w:t xml:space="preserve">e </w:t>
            </w:r>
            <w:r w:rsidR="00017A28">
              <w:rPr>
                <w:sz w:val="18"/>
                <w:szCs w:val="18"/>
              </w:rPr>
              <w:t>l</w:t>
            </w:r>
            <w:r w:rsidRPr="00830A21">
              <w:rPr>
                <w:sz w:val="18"/>
                <w:szCs w:val="18"/>
              </w:rPr>
              <w:t xml:space="preserve">os </w:t>
            </w:r>
            <w:r w:rsidR="00017A28">
              <w:rPr>
                <w:sz w:val="18"/>
                <w:szCs w:val="18"/>
              </w:rPr>
              <w:t>e</w:t>
            </w:r>
            <w:r w:rsidRPr="00830A21">
              <w:rPr>
                <w:sz w:val="18"/>
                <w:szCs w:val="18"/>
              </w:rPr>
              <w:t xml:space="preserve">studiantes </w:t>
            </w:r>
            <w:r w:rsidR="00017A28">
              <w:rPr>
                <w:sz w:val="18"/>
                <w:szCs w:val="18"/>
              </w:rPr>
              <w:t>d</w:t>
            </w:r>
            <w:r w:rsidRPr="00830A21">
              <w:rPr>
                <w:sz w:val="18"/>
                <w:szCs w:val="18"/>
              </w:rPr>
              <w:t xml:space="preserve">el Instituto </w:t>
            </w:r>
            <w:r w:rsidR="00017A28">
              <w:rPr>
                <w:sz w:val="18"/>
                <w:szCs w:val="18"/>
              </w:rPr>
              <w:t>de Ciencias Matemá</w:t>
            </w:r>
            <w:r w:rsidRPr="00830A21">
              <w:rPr>
                <w:sz w:val="18"/>
                <w:szCs w:val="18"/>
              </w:rPr>
              <w:t xml:space="preserve">ticas </w:t>
            </w:r>
            <w:r w:rsidR="00017A28">
              <w:rPr>
                <w:sz w:val="18"/>
                <w:szCs w:val="18"/>
              </w:rPr>
              <w:t>d</w:t>
            </w:r>
            <w:r w:rsidRPr="00830A21">
              <w:rPr>
                <w:sz w:val="18"/>
                <w:szCs w:val="18"/>
              </w:rPr>
              <w:t xml:space="preserve">e </w:t>
            </w:r>
            <w:r w:rsidR="00017A28">
              <w:rPr>
                <w:sz w:val="18"/>
                <w:szCs w:val="18"/>
              </w:rPr>
              <w:t>l</w:t>
            </w:r>
            <w:r w:rsidRPr="00830A21">
              <w:rPr>
                <w:sz w:val="18"/>
                <w:szCs w:val="18"/>
              </w:rPr>
              <w:t>a E</w:t>
            </w:r>
            <w:r w:rsidR="00017A28">
              <w:rPr>
                <w:sz w:val="18"/>
                <w:szCs w:val="18"/>
              </w:rPr>
              <w:t>SPOL”</w:t>
            </w:r>
          </w:p>
          <w:p w:rsidR="00045941" w:rsidRPr="00EF4C2F" w:rsidRDefault="00830A21" w:rsidP="00830A21">
            <w:pPr>
              <w:jc w:val="center"/>
              <w:rPr>
                <w:rFonts w:ascii="Arial" w:eastAsia="Times New Roman" w:hAnsi="Arial" w:cs="Arial"/>
                <w:b/>
                <w:bCs/>
                <w:sz w:val="20"/>
                <w:szCs w:val="20"/>
                <w:lang w:val="es-MX" w:eastAsia="en-US"/>
              </w:rPr>
            </w:pPr>
            <w:r w:rsidRPr="00830A21">
              <w:rPr>
                <w:rFonts w:ascii="Arial" w:hAnsi="Arial" w:cs="Arial"/>
                <w:b/>
              </w:rPr>
              <w:t>SOLICITUD DE TARJETA DE CRÉDITO</w:t>
            </w:r>
          </w:p>
        </w:tc>
      </w:tr>
      <w:tr w:rsidR="00045941" w:rsidRPr="00EF4C2F" w:rsidTr="00343744">
        <w:trPr>
          <w:trHeight w:val="540"/>
          <w:jc w:val="center"/>
        </w:trPr>
        <w:tc>
          <w:tcPr>
            <w:tcW w:w="1001" w:type="dxa"/>
            <w:tcBorders>
              <w:top w:val="nil"/>
              <w:left w:val="single" w:sz="8" w:space="0" w:color="auto"/>
              <w:bottom w:val="single" w:sz="8" w:space="0" w:color="auto"/>
              <w:right w:val="single" w:sz="4" w:space="0" w:color="auto"/>
            </w:tcBorders>
            <w:shd w:val="clear" w:color="auto" w:fill="C0C0C0"/>
            <w:noWrap/>
            <w:vAlign w:val="bottom"/>
          </w:tcPr>
          <w:p w:rsidR="00045941" w:rsidRPr="00EF4C2F" w:rsidRDefault="00045941" w:rsidP="00045941">
            <w:pPr>
              <w:rPr>
                <w:rFonts w:ascii="Arial" w:eastAsia="Times New Roman" w:hAnsi="Arial" w:cs="Arial"/>
                <w:b/>
                <w:bCs/>
                <w:sz w:val="18"/>
                <w:szCs w:val="18"/>
                <w:lang w:val="en-US" w:eastAsia="en-US"/>
              </w:rPr>
            </w:pPr>
            <w:r w:rsidRPr="00EF4C2F">
              <w:rPr>
                <w:rFonts w:ascii="Arial" w:eastAsia="Times New Roman" w:hAnsi="Arial" w:cs="Arial"/>
                <w:b/>
                <w:bCs/>
                <w:sz w:val="18"/>
                <w:szCs w:val="18"/>
                <w:lang w:val="en-US" w:eastAsia="en-US"/>
              </w:rPr>
              <w:t>SUELDO</w:t>
            </w:r>
          </w:p>
        </w:tc>
        <w:tc>
          <w:tcPr>
            <w:tcW w:w="727" w:type="dxa"/>
            <w:tcBorders>
              <w:top w:val="nil"/>
              <w:left w:val="nil"/>
              <w:bottom w:val="single" w:sz="8" w:space="0" w:color="auto"/>
              <w:right w:val="single" w:sz="4" w:space="0" w:color="auto"/>
            </w:tcBorders>
            <w:shd w:val="clear" w:color="auto" w:fill="C0C0C0"/>
            <w:noWrap/>
            <w:vAlign w:val="bottom"/>
          </w:tcPr>
          <w:p w:rsidR="00045941" w:rsidRPr="00EF4C2F" w:rsidRDefault="00045941" w:rsidP="00045941">
            <w:pPr>
              <w:rPr>
                <w:rFonts w:ascii="Arial" w:eastAsia="Times New Roman" w:hAnsi="Arial" w:cs="Arial"/>
                <w:b/>
                <w:bCs/>
                <w:sz w:val="18"/>
                <w:szCs w:val="18"/>
                <w:lang w:val="en-US" w:eastAsia="en-US"/>
              </w:rPr>
            </w:pPr>
            <w:r w:rsidRPr="00EF4C2F">
              <w:rPr>
                <w:rFonts w:ascii="Arial" w:eastAsia="Times New Roman" w:hAnsi="Arial" w:cs="Arial"/>
                <w:b/>
                <w:bCs/>
                <w:sz w:val="18"/>
                <w:szCs w:val="18"/>
                <w:lang w:val="en-US" w:eastAsia="en-US"/>
              </w:rPr>
              <w:t>EDAD</w:t>
            </w:r>
          </w:p>
        </w:tc>
        <w:tc>
          <w:tcPr>
            <w:tcW w:w="1203" w:type="dxa"/>
            <w:tcBorders>
              <w:top w:val="nil"/>
              <w:left w:val="nil"/>
              <w:bottom w:val="single" w:sz="8" w:space="0" w:color="auto"/>
              <w:right w:val="single" w:sz="4" w:space="0" w:color="auto"/>
            </w:tcBorders>
            <w:shd w:val="clear" w:color="auto" w:fill="C0C0C0"/>
            <w:noWrap/>
            <w:vAlign w:val="bottom"/>
          </w:tcPr>
          <w:p w:rsidR="00045941" w:rsidRPr="00EF4C2F" w:rsidRDefault="00045941" w:rsidP="00C47D7E">
            <w:pPr>
              <w:jc w:val="center"/>
              <w:rPr>
                <w:rFonts w:ascii="Arial" w:eastAsia="Times New Roman" w:hAnsi="Arial" w:cs="Arial"/>
                <w:b/>
                <w:bCs/>
                <w:sz w:val="18"/>
                <w:szCs w:val="18"/>
                <w:lang w:val="en-US" w:eastAsia="en-US"/>
              </w:rPr>
            </w:pPr>
            <w:r w:rsidRPr="00EF4C2F">
              <w:rPr>
                <w:rFonts w:ascii="Arial" w:eastAsia="Times New Roman" w:hAnsi="Arial" w:cs="Arial"/>
                <w:b/>
                <w:bCs/>
                <w:sz w:val="18"/>
                <w:szCs w:val="18"/>
                <w:lang w:val="en-US" w:eastAsia="en-US"/>
              </w:rPr>
              <w:t>TITULADO</w:t>
            </w:r>
          </w:p>
        </w:tc>
        <w:tc>
          <w:tcPr>
            <w:tcW w:w="1511" w:type="dxa"/>
            <w:tcBorders>
              <w:top w:val="nil"/>
              <w:left w:val="nil"/>
              <w:bottom w:val="single" w:sz="8" w:space="0" w:color="auto"/>
              <w:right w:val="single" w:sz="4" w:space="0" w:color="auto"/>
            </w:tcBorders>
            <w:shd w:val="clear" w:color="auto" w:fill="C0C0C0"/>
            <w:vAlign w:val="bottom"/>
          </w:tcPr>
          <w:p w:rsidR="00045941" w:rsidRPr="00EF4C2F" w:rsidRDefault="00045941" w:rsidP="00C47D7E">
            <w:pPr>
              <w:jc w:val="center"/>
              <w:rPr>
                <w:rFonts w:ascii="Arial" w:eastAsia="Times New Roman" w:hAnsi="Arial" w:cs="Arial"/>
                <w:b/>
                <w:bCs/>
                <w:sz w:val="18"/>
                <w:szCs w:val="18"/>
                <w:lang w:val="es-MX" w:eastAsia="en-US"/>
              </w:rPr>
            </w:pPr>
            <w:r w:rsidRPr="00EF4C2F">
              <w:rPr>
                <w:rFonts w:ascii="Arial" w:eastAsia="Times New Roman" w:hAnsi="Arial" w:cs="Arial"/>
                <w:b/>
                <w:bCs/>
                <w:sz w:val="18"/>
                <w:szCs w:val="18"/>
                <w:lang w:val="es-MX" w:eastAsia="en-US"/>
              </w:rPr>
              <w:t>Calificación 'E' en</w:t>
            </w:r>
            <w:r w:rsidRPr="00EF4C2F">
              <w:rPr>
                <w:rFonts w:ascii="Arial" w:eastAsia="Times New Roman" w:hAnsi="Arial" w:cs="Arial"/>
                <w:b/>
                <w:bCs/>
                <w:sz w:val="18"/>
                <w:szCs w:val="18"/>
                <w:lang w:val="es-MX" w:eastAsia="en-US"/>
              </w:rPr>
              <w:br/>
              <w:t>Central de riesgos</w:t>
            </w:r>
          </w:p>
        </w:tc>
        <w:tc>
          <w:tcPr>
            <w:tcW w:w="1469" w:type="dxa"/>
            <w:tcBorders>
              <w:top w:val="nil"/>
              <w:left w:val="nil"/>
              <w:bottom w:val="single" w:sz="8" w:space="0" w:color="auto"/>
              <w:right w:val="single" w:sz="8" w:space="0" w:color="auto"/>
            </w:tcBorders>
            <w:shd w:val="clear" w:color="auto" w:fill="C0C0C0"/>
            <w:noWrap/>
            <w:vAlign w:val="bottom"/>
          </w:tcPr>
          <w:p w:rsidR="00045941" w:rsidRPr="00EF4C2F" w:rsidRDefault="00045941" w:rsidP="00045941">
            <w:pPr>
              <w:rPr>
                <w:rFonts w:ascii="Arial" w:eastAsia="Times New Roman" w:hAnsi="Arial" w:cs="Arial"/>
                <w:b/>
                <w:bCs/>
                <w:sz w:val="18"/>
                <w:szCs w:val="18"/>
                <w:lang w:val="en-US" w:eastAsia="en-US"/>
              </w:rPr>
            </w:pPr>
            <w:r w:rsidRPr="00EF4C2F">
              <w:rPr>
                <w:rFonts w:ascii="Arial" w:eastAsia="Times New Roman" w:hAnsi="Arial" w:cs="Arial"/>
                <w:b/>
                <w:bCs/>
                <w:sz w:val="18"/>
                <w:szCs w:val="18"/>
                <w:lang w:val="en-US" w:eastAsia="en-US"/>
              </w:rPr>
              <w:t>RESULTADO</w:t>
            </w:r>
          </w:p>
        </w:tc>
      </w:tr>
      <w:tr w:rsidR="00045941" w:rsidRPr="00EF4C2F" w:rsidTr="00343744">
        <w:trPr>
          <w:trHeight w:val="255"/>
          <w:jc w:val="center"/>
        </w:trPr>
        <w:tc>
          <w:tcPr>
            <w:tcW w:w="1001" w:type="dxa"/>
            <w:tcBorders>
              <w:top w:val="nil"/>
              <w:left w:val="single" w:sz="4" w:space="0" w:color="auto"/>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1800</w:t>
            </w:r>
          </w:p>
        </w:tc>
        <w:tc>
          <w:tcPr>
            <w:tcW w:w="727"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40</w:t>
            </w:r>
          </w:p>
        </w:tc>
        <w:tc>
          <w:tcPr>
            <w:tcW w:w="1203"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si</w:t>
            </w:r>
          </w:p>
        </w:tc>
        <w:tc>
          <w:tcPr>
            <w:tcW w:w="1511"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c>
          <w:tcPr>
            <w:tcW w:w="1469"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si</w:t>
            </w:r>
          </w:p>
        </w:tc>
      </w:tr>
      <w:tr w:rsidR="00045941" w:rsidRPr="00EF4C2F" w:rsidTr="00343744">
        <w:trPr>
          <w:trHeight w:val="255"/>
          <w:jc w:val="center"/>
        </w:trPr>
        <w:tc>
          <w:tcPr>
            <w:tcW w:w="1001" w:type="dxa"/>
            <w:tcBorders>
              <w:top w:val="nil"/>
              <w:left w:val="single" w:sz="4" w:space="0" w:color="auto"/>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500</w:t>
            </w:r>
          </w:p>
        </w:tc>
        <w:tc>
          <w:tcPr>
            <w:tcW w:w="727" w:type="dxa"/>
            <w:tcBorders>
              <w:top w:val="nil"/>
              <w:left w:val="nil"/>
              <w:bottom w:val="single" w:sz="4" w:space="0" w:color="auto"/>
              <w:right w:val="single" w:sz="4" w:space="0" w:color="auto"/>
            </w:tcBorders>
            <w:shd w:val="clear" w:color="auto" w:fill="auto"/>
            <w:noWrap/>
            <w:vAlign w:val="bottom"/>
          </w:tcPr>
          <w:p w:rsidR="00045941" w:rsidRPr="00EF4C2F" w:rsidRDefault="00F85EC0"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32</w:t>
            </w:r>
          </w:p>
        </w:tc>
        <w:tc>
          <w:tcPr>
            <w:tcW w:w="1203"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c>
          <w:tcPr>
            <w:tcW w:w="1511"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c>
          <w:tcPr>
            <w:tcW w:w="1469"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r>
      <w:tr w:rsidR="00045941" w:rsidRPr="00EF4C2F" w:rsidTr="00343744">
        <w:trPr>
          <w:trHeight w:val="255"/>
          <w:jc w:val="center"/>
        </w:trPr>
        <w:tc>
          <w:tcPr>
            <w:tcW w:w="1001" w:type="dxa"/>
            <w:tcBorders>
              <w:top w:val="nil"/>
              <w:left w:val="single" w:sz="4" w:space="0" w:color="auto"/>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2500</w:t>
            </w:r>
          </w:p>
        </w:tc>
        <w:tc>
          <w:tcPr>
            <w:tcW w:w="727"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68</w:t>
            </w:r>
          </w:p>
        </w:tc>
        <w:tc>
          <w:tcPr>
            <w:tcW w:w="1203"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c>
          <w:tcPr>
            <w:tcW w:w="1511"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si</w:t>
            </w:r>
          </w:p>
        </w:tc>
        <w:tc>
          <w:tcPr>
            <w:tcW w:w="1469"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si</w:t>
            </w:r>
          </w:p>
        </w:tc>
      </w:tr>
      <w:tr w:rsidR="00045941" w:rsidRPr="00EF4C2F" w:rsidTr="00343744">
        <w:trPr>
          <w:trHeight w:val="255"/>
          <w:jc w:val="center"/>
        </w:trPr>
        <w:tc>
          <w:tcPr>
            <w:tcW w:w="1001" w:type="dxa"/>
            <w:tcBorders>
              <w:top w:val="nil"/>
              <w:left w:val="single" w:sz="4" w:space="0" w:color="auto"/>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800</w:t>
            </w:r>
          </w:p>
        </w:tc>
        <w:tc>
          <w:tcPr>
            <w:tcW w:w="727"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28</w:t>
            </w:r>
          </w:p>
        </w:tc>
        <w:tc>
          <w:tcPr>
            <w:tcW w:w="1203"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c>
          <w:tcPr>
            <w:tcW w:w="1511"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si</w:t>
            </w:r>
          </w:p>
        </w:tc>
        <w:tc>
          <w:tcPr>
            <w:tcW w:w="1469"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r>
      <w:tr w:rsidR="00045941" w:rsidRPr="00EF4C2F" w:rsidTr="00343744">
        <w:trPr>
          <w:trHeight w:val="255"/>
          <w:jc w:val="center"/>
        </w:trPr>
        <w:tc>
          <w:tcPr>
            <w:tcW w:w="1001" w:type="dxa"/>
            <w:tcBorders>
              <w:top w:val="nil"/>
              <w:left w:val="single" w:sz="4" w:space="0" w:color="auto"/>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1000</w:t>
            </w:r>
          </w:p>
        </w:tc>
        <w:tc>
          <w:tcPr>
            <w:tcW w:w="727"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27</w:t>
            </w:r>
          </w:p>
        </w:tc>
        <w:tc>
          <w:tcPr>
            <w:tcW w:w="1203"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si</w:t>
            </w:r>
          </w:p>
        </w:tc>
        <w:tc>
          <w:tcPr>
            <w:tcW w:w="1511"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c>
          <w:tcPr>
            <w:tcW w:w="1469"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si</w:t>
            </w:r>
          </w:p>
        </w:tc>
      </w:tr>
      <w:tr w:rsidR="00045941" w:rsidRPr="00EF4C2F" w:rsidTr="00343744">
        <w:trPr>
          <w:trHeight w:val="255"/>
          <w:jc w:val="center"/>
        </w:trPr>
        <w:tc>
          <w:tcPr>
            <w:tcW w:w="1001" w:type="dxa"/>
            <w:tcBorders>
              <w:top w:val="nil"/>
              <w:left w:val="single" w:sz="4" w:space="0" w:color="auto"/>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900</w:t>
            </w:r>
          </w:p>
        </w:tc>
        <w:tc>
          <w:tcPr>
            <w:tcW w:w="727"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26</w:t>
            </w:r>
          </w:p>
        </w:tc>
        <w:tc>
          <w:tcPr>
            <w:tcW w:w="1203"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si</w:t>
            </w:r>
          </w:p>
        </w:tc>
        <w:tc>
          <w:tcPr>
            <w:tcW w:w="1511"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c>
          <w:tcPr>
            <w:tcW w:w="1469"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si</w:t>
            </w:r>
          </w:p>
        </w:tc>
      </w:tr>
      <w:tr w:rsidR="00045941" w:rsidRPr="00EF4C2F" w:rsidTr="00343744">
        <w:trPr>
          <w:trHeight w:val="255"/>
          <w:jc w:val="center"/>
        </w:trPr>
        <w:tc>
          <w:tcPr>
            <w:tcW w:w="1001" w:type="dxa"/>
            <w:tcBorders>
              <w:top w:val="nil"/>
              <w:left w:val="single" w:sz="4" w:space="0" w:color="auto"/>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3000</w:t>
            </w:r>
          </w:p>
        </w:tc>
        <w:tc>
          <w:tcPr>
            <w:tcW w:w="727"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56</w:t>
            </w:r>
          </w:p>
        </w:tc>
        <w:tc>
          <w:tcPr>
            <w:tcW w:w="1203"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c>
          <w:tcPr>
            <w:tcW w:w="1511"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c>
          <w:tcPr>
            <w:tcW w:w="1469"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si</w:t>
            </w:r>
          </w:p>
        </w:tc>
      </w:tr>
      <w:tr w:rsidR="00045941" w:rsidRPr="00EF4C2F" w:rsidTr="00343744">
        <w:trPr>
          <w:trHeight w:val="255"/>
          <w:jc w:val="center"/>
        </w:trPr>
        <w:tc>
          <w:tcPr>
            <w:tcW w:w="1001" w:type="dxa"/>
            <w:tcBorders>
              <w:top w:val="nil"/>
              <w:left w:val="single" w:sz="4" w:space="0" w:color="auto"/>
              <w:bottom w:val="single" w:sz="4" w:space="0" w:color="auto"/>
              <w:right w:val="single" w:sz="4" w:space="0" w:color="auto"/>
            </w:tcBorders>
            <w:shd w:val="clear" w:color="auto" w:fill="auto"/>
            <w:noWrap/>
            <w:vAlign w:val="bottom"/>
          </w:tcPr>
          <w:p w:rsidR="00045941" w:rsidRPr="00EF4C2F" w:rsidRDefault="00D5735F"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9</w:t>
            </w:r>
            <w:r w:rsidR="00045941" w:rsidRPr="00EF4C2F">
              <w:rPr>
                <w:rFonts w:ascii="Arial" w:eastAsia="Times New Roman" w:hAnsi="Arial" w:cs="Arial"/>
                <w:sz w:val="20"/>
                <w:szCs w:val="20"/>
                <w:lang w:val="en-US" w:eastAsia="en-US"/>
              </w:rPr>
              <w:t>50</w:t>
            </w:r>
          </w:p>
        </w:tc>
        <w:tc>
          <w:tcPr>
            <w:tcW w:w="727"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24</w:t>
            </w:r>
          </w:p>
        </w:tc>
        <w:tc>
          <w:tcPr>
            <w:tcW w:w="1203"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c>
          <w:tcPr>
            <w:tcW w:w="1511"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c>
          <w:tcPr>
            <w:tcW w:w="1469"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r>
      <w:tr w:rsidR="00045941" w:rsidRPr="00EF4C2F" w:rsidTr="00343744">
        <w:trPr>
          <w:trHeight w:val="255"/>
          <w:jc w:val="center"/>
        </w:trPr>
        <w:tc>
          <w:tcPr>
            <w:tcW w:w="1001" w:type="dxa"/>
            <w:tcBorders>
              <w:top w:val="nil"/>
              <w:left w:val="single" w:sz="4" w:space="0" w:color="auto"/>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1200</w:t>
            </w:r>
          </w:p>
        </w:tc>
        <w:tc>
          <w:tcPr>
            <w:tcW w:w="727" w:type="dxa"/>
            <w:tcBorders>
              <w:top w:val="nil"/>
              <w:left w:val="nil"/>
              <w:bottom w:val="single" w:sz="4" w:space="0" w:color="auto"/>
              <w:right w:val="single" w:sz="4" w:space="0" w:color="auto"/>
            </w:tcBorders>
            <w:shd w:val="clear" w:color="auto" w:fill="auto"/>
            <w:noWrap/>
            <w:vAlign w:val="bottom"/>
          </w:tcPr>
          <w:p w:rsidR="00045941" w:rsidRPr="00EF4C2F" w:rsidRDefault="00F85EC0"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26</w:t>
            </w:r>
          </w:p>
        </w:tc>
        <w:tc>
          <w:tcPr>
            <w:tcW w:w="1203"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si</w:t>
            </w:r>
          </w:p>
        </w:tc>
        <w:tc>
          <w:tcPr>
            <w:tcW w:w="1511"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c>
          <w:tcPr>
            <w:tcW w:w="1469"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si</w:t>
            </w:r>
          </w:p>
        </w:tc>
      </w:tr>
      <w:tr w:rsidR="00045941" w:rsidRPr="00EF4C2F" w:rsidTr="00343744">
        <w:trPr>
          <w:trHeight w:val="255"/>
          <w:jc w:val="center"/>
        </w:trPr>
        <w:tc>
          <w:tcPr>
            <w:tcW w:w="1001" w:type="dxa"/>
            <w:tcBorders>
              <w:top w:val="nil"/>
              <w:left w:val="single" w:sz="4" w:space="0" w:color="auto"/>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2000</w:t>
            </w:r>
          </w:p>
        </w:tc>
        <w:tc>
          <w:tcPr>
            <w:tcW w:w="727"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29</w:t>
            </w:r>
          </w:p>
        </w:tc>
        <w:tc>
          <w:tcPr>
            <w:tcW w:w="1203"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c>
          <w:tcPr>
            <w:tcW w:w="1511"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c>
          <w:tcPr>
            <w:tcW w:w="1469" w:type="dxa"/>
            <w:tcBorders>
              <w:top w:val="nil"/>
              <w:left w:val="nil"/>
              <w:bottom w:val="single" w:sz="4" w:space="0" w:color="auto"/>
              <w:right w:val="single" w:sz="4" w:space="0" w:color="auto"/>
            </w:tcBorders>
            <w:shd w:val="clear" w:color="auto" w:fill="auto"/>
            <w:noWrap/>
            <w:vAlign w:val="bottom"/>
          </w:tcPr>
          <w:p w:rsidR="00045941" w:rsidRPr="00EF4C2F" w:rsidRDefault="00045941"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si</w:t>
            </w:r>
          </w:p>
        </w:tc>
      </w:tr>
    </w:tbl>
    <w:p w:rsidR="00AC0EF3" w:rsidRPr="00C47D7E" w:rsidRDefault="00AC0EF3" w:rsidP="00AC0EF3">
      <w:pPr>
        <w:pStyle w:val="NormalWeb"/>
        <w:shd w:val="clear" w:color="auto" w:fill="FFFFFF"/>
        <w:spacing w:line="480" w:lineRule="auto"/>
        <w:ind w:left="1224"/>
        <w:jc w:val="center"/>
        <w:rPr>
          <w:color w:val="auto"/>
          <w:lang w:val="es-ES"/>
        </w:rPr>
      </w:pPr>
      <w:r w:rsidRPr="00C47D7E">
        <w:rPr>
          <w:color w:val="auto"/>
          <w:sz w:val="20"/>
          <w:szCs w:val="20"/>
        </w:rPr>
        <w:t>Elaborado por: Miguel A. Chang</w:t>
      </w:r>
    </w:p>
    <w:p w:rsidR="000011C0" w:rsidRPr="00EF4C2F" w:rsidRDefault="0026383C" w:rsidP="00343744">
      <w:pPr>
        <w:pStyle w:val="NormalWeb"/>
        <w:spacing w:before="100" w:beforeAutospacing="1" w:after="100" w:afterAutospacing="1" w:line="480" w:lineRule="auto"/>
        <w:ind w:left="1620"/>
        <w:jc w:val="both"/>
        <w:rPr>
          <w:bCs/>
          <w:color w:val="000000"/>
          <w:lang w:val="es-ES"/>
        </w:rPr>
      </w:pPr>
      <w:r w:rsidRPr="00EF4C2F">
        <w:rPr>
          <w:bCs/>
          <w:color w:val="000000"/>
          <w:lang w:val="es-ES"/>
        </w:rPr>
        <w:t>que adicionalmente contiene el resultado de la solicitud (aprobada o rechazada), en base a la información descrita como se clasificaría una solicitud con los siguientes datos:</w:t>
      </w:r>
    </w:p>
    <w:tbl>
      <w:tblPr>
        <w:tblW w:w="6109" w:type="dxa"/>
        <w:jc w:val="center"/>
        <w:tblInd w:w="2520" w:type="dxa"/>
        <w:tblLook w:val="0000"/>
      </w:tblPr>
      <w:tblGrid>
        <w:gridCol w:w="967"/>
        <w:gridCol w:w="960"/>
        <w:gridCol w:w="1126"/>
        <w:gridCol w:w="1720"/>
        <w:gridCol w:w="1336"/>
      </w:tblGrid>
      <w:tr w:rsidR="00017A28" w:rsidRPr="00017A28" w:rsidTr="00343744">
        <w:trPr>
          <w:trHeight w:val="480"/>
          <w:jc w:val="center"/>
        </w:trPr>
        <w:tc>
          <w:tcPr>
            <w:tcW w:w="6109" w:type="dxa"/>
            <w:gridSpan w:val="5"/>
            <w:tcBorders>
              <w:top w:val="single" w:sz="4" w:space="0" w:color="auto"/>
              <w:left w:val="single" w:sz="4" w:space="0" w:color="auto"/>
              <w:bottom w:val="single" w:sz="4" w:space="0" w:color="auto"/>
              <w:right w:val="single" w:sz="4" w:space="0" w:color="auto"/>
            </w:tcBorders>
            <w:shd w:val="clear" w:color="auto" w:fill="C0C0C0"/>
            <w:noWrap/>
            <w:vAlign w:val="bottom"/>
          </w:tcPr>
          <w:p w:rsidR="00017A28" w:rsidRDefault="00017A28" w:rsidP="00017A28">
            <w:pPr>
              <w:jc w:val="center"/>
              <w:rPr>
                <w:rFonts w:ascii="Arial" w:hAnsi="Arial" w:cs="Arial"/>
              </w:rPr>
            </w:pPr>
            <w:r>
              <w:rPr>
                <w:rFonts w:ascii="Arial" w:hAnsi="Arial" w:cs="Arial"/>
              </w:rPr>
              <w:t>Tabla 1.2</w:t>
            </w:r>
          </w:p>
          <w:p w:rsidR="00017A28" w:rsidRPr="00454FFF" w:rsidRDefault="00017A28" w:rsidP="00017A28">
            <w:pPr>
              <w:jc w:val="center"/>
              <w:rPr>
                <w:rFonts w:ascii="Arial" w:hAnsi="Arial" w:cs="Arial"/>
              </w:rPr>
            </w:pPr>
            <w:r w:rsidRPr="00B46CFC">
              <w:rPr>
                <w:rFonts w:eastAsia="Times New Roman"/>
                <w:b/>
                <w:sz w:val="28"/>
                <w:szCs w:val="28"/>
                <w:lang w:eastAsia="es-ES"/>
              </w:rPr>
              <w:t xml:space="preserve"> </w:t>
            </w:r>
            <w:r>
              <w:rPr>
                <w:sz w:val="18"/>
                <w:szCs w:val="18"/>
              </w:rPr>
              <w:t>“Creación e implementació</w:t>
            </w:r>
            <w:r w:rsidRPr="00830A21">
              <w:rPr>
                <w:sz w:val="18"/>
                <w:szCs w:val="18"/>
              </w:rPr>
              <w:t xml:space="preserve">n </w:t>
            </w:r>
            <w:r>
              <w:rPr>
                <w:sz w:val="18"/>
                <w:szCs w:val="18"/>
              </w:rPr>
              <w:t>d</w:t>
            </w:r>
            <w:r w:rsidRPr="00830A21">
              <w:rPr>
                <w:sz w:val="18"/>
                <w:szCs w:val="18"/>
              </w:rPr>
              <w:t xml:space="preserve">e </w:t>
            </w:r>
            <w:r>
              <w:rPr>
                <w:sz w:val="18"/>
                <w:szCs w:val="18"/>
              </w:rPr>
              <w:t>u</w:t>
            </w:r>
            <w:r w:rsidRPr="00830A21">
              <w:rPr>
                <w:sz w:val="18"/>
                <w:szCs w:val="18"/>
              </w:rPr>
              <w:t xml:space="preserve">n </w:t>
            </w:r>
            <w:r>
              <w:rPr>
                <w:sz w:val="18"/>
                <w:szCs w:val="18"/>
              </w:rPr>
              <w:t>c</w:t>
            </w:r>
            <w:r w:rsidRPr="00830A21">
              <w:rPr>
                <w:sz w:val="18"/>
                <w:szCs w:val="18"/>
              </w:rPr>
              <w:t xml:space="preserve">lasificador </w:t>
            </w:r>
            <w:r>
              <w:rPr>
                <w:sz w:val="18"/>
                <w:szCs w:val="18"/>
              </w:rPr>
              <w:t>s</w:t>
            </w:r>
            <w:r w:rsidRPr="00830A21">
              <w:rPr>
                <w:sz w:val="18"/>
                <w:szCs w:val="18"/>
              </w:rPr>
              <w:t xml:space="preserve">uave </w:t>
            </w:r>
            <w:r>
              <w:rPr>
                <w:sz w:val="18"/>
                <w:szCs w:val="18"/>
              </w:rPr>
              <w:t>p</w:t>
            </w:r>
            <w:r w:rsidRPr="00830A21">
              <w:rPr>
                <w:sz w:val="18"/>
                <w:szCs w:val="18"/>
              </w:rPr>
              <w:t xml:space="preserve">ara </w:t>
            </w:r>
            <w:r>
              <w:rPr>
                <w:sz w:val="18"/>
                <w:szCs w:val="18"/>
              </w:rPr>
              <w:t>e</w:t>
            </w:r>
            <w:r w:rsidRPr="00830A21">
              <w:rPr>
                <w:sz w:val="18"/>
                <w:szCs w:val="18"/>
              </w:rPr>
              <w:t xml:space="preserve">stimar </w:t>
            </w:r>
            <w:r>
              <w:rPr>
                <w:sz w:val="18"/>
                <w:szCs w:val="18"/>
              </w:rPr>
              <w:t>la aprobació</w:t>
            </w:r>
            <w:r w:rsidRPr="00830A21">
              <w:rPr>
                <w:sz w:val="18"/>
                <w:szCs w:val="18"/>
              </w:rPr>
              <w:t xml:space="preserve">n </w:t>
            </w:r>
            <w:r>
              <w:rPr>
                <w:sz w:val="18"/>
                <w:szCs w:val="18"/>
              </w:rPr>
              <w:t>d</w:t>
            </w:r>
            <w:r w:rsidRPr="00830A21">
              <w:rPr>
                <w:sz w:val="18"/>
                <w:szCs w:val="18"/>
              </w:rPr>
              <w:t xml:space="preserve">e </w:t>
            </w:r>
            <w:r>
              <w:rPr>
                <w:sz w:val="18"/>
                <w:szCs w:val="18"/>
              </w:rPr>
              <w:t>m</w:t>
            </w:r>
            <w:r w:rsidRPr="00830A21">
              <w:rPr>
                <w:sz w:val="18"/>
                <w:szCs w:val="18"/>
              </w:rPr>
              <w:t xml:space="preserve">aterias </w:t>
            </w:r>
            <w:r>
              <w:rPr>
                <w:sz w:val="18"/>
                <w:szCs w:val="18"/>
              </w:rPr>
              <w:t>d</w:t>
            </w:r>
            <w:r w:rsidRPr="00830A21">
              <w:rPr>
                <w:sz w:val="18"/>
                <w:szCs w:val="18"/>
              </w:rPr>
              <w:t xml:space="preserve">e </w:t>
            </w:r>
            <w:r>
              <w:rPr>
                <w:sz w:val="18"/>
                <w:szCs w:val="18"/>
              </w:rPr>
              <w:t>l</w:t>
            </w:r>
            <w:r w:rsidRPr="00830A21">
              <w:rPr>
                <w:sz w:val="18"/>
                <w:szCs w:val="18"/>
              </w:rPr>
              <w:t xml:space="preserve">os </w:t>
            </w:r>
            <w:r>
              <w:rPr>
                <w:sz w:val="18"/>
                <w:szCs w:val="18"/>
              </w:rPr>
              <w:t>e</w:t>
            </w:r>
            <w:r w:rsidRPr="00830A21">
              <w:rPr>
                <w:sz w:val="18"/>
                <w:szCs w:val="18"/>
              </w:rPr>
              <w:t xml:space="preserve">studiantes </w:t>
            </w:r>
            <w:r>
              <w:rPr>
                <w:sz w:val="18"/>
                <w:szCs w:val="18"/>
              </w:rPr>
              <w:t>d</w:t>
            </w:r>
            <w:r w:rsidRPr="00830A21">
              <w:rPr>
                <w:sz w:val="18"/>
                <w:szCs w:val="18"/>
              </w:rPr>
              <w:t xml:space="preserve">el Instituto </w:t>
            </w:r>
            <w:r>
              <w:rPr>
                <w:sz w:val="18"/>
                <w:szCs w:val="18"/>
              </w:rPr>
              <w:t>de Ciencias Matemá</w:t>
            </w:r>
            <w:r w:rsidRPr="00830A21">
              <w:rPr>
                <w:sz w:val="18"/>
                <w:szCs w:val="18"/>
              </w:rPr>
              <w:t xml:space="preserve">ticas </w:t>
            </w:r>
            <w:r>
              <w:rPr>
                <w:sz w:val="18"/>
                <w:szCs w:val="18"/>
              </w:rPr>
              <w:t>d</w:t>
            </w:r>
            <w:r w:rsidRPr="00830A21">
              <w:rPr>
                <w:sz w:val="18"/>
                <w:szCs w:val="18"/>
              </w:rPr>
              <w:t xml:space="preserve">e </w:t>
            </w:r>
            <w:r>
              <w:rPr>
                <w:sz w:val="18"/>
                <w:szCs w:val="18"/>
              </w:rPr>
              <w:t>l</w:t>
            </w:r>
            <w:r w:rsidRPr="00830A21">
              <w:rPr>
                <w:sz w:val="18"/>
                <w:szCs w:val="18"/>
              </w:rPr>
              <w:t>a E</w:t>
            </w:r>
            <w:r>
              <w:rPr>
                <w:sz w:val="18"/>
                <w:szCs w:val="18"/>
              </w:rPr>
              <w:t>SPOL”</w:t>
            </w:r>
          </w:p>
          <w:p w:rsidR="00017A28" w:rsidRPr="00017A28" w:rsidRDefault="00017A28" w:rsidP="00017A28">
            <w:pPr>
              <w:jc w:val="center"/>
              <w:rPr>
                <w:rFonts w:ascii="Arial" w:eastAsia="Times New Roman" w:hAnsi="Arial" w:cs="Arial"/>
                <w:b/>
                <w:bCs/>
                <w:sz w:val="18"/>
                <w:szCs w:val="18"/>
                <w:lang w:eastAsia="en-US"/>
              </w:rPr>
            </w:pPr>
            <w:r w:rsidRPr="00830A21">
              <w:rPr>
                <w:rFonts w:ascii="Arial" w:hAnsi="Arial" w:cs="Arial"/>
                <w:b/>
              </w:rPr>
              <w:t>SOLICITUD DE TARJETA DE CRÉDITO</w:t>
            </w:r>
            <w:r>
              <w:rPr>
                <w:rFonts w:ascii="Arial" w:hAnsi="Arial" w:cs="Arial"/>
                <w:b/>
              </w:rPr>
              <w:t xml:space="preserve"> SIN RESULTADO</w:t>
            </w:r>
          </w:p>
        </w:tc>
      </w:tr>
      <w:tr w:rsidR="00017A28" w:rsidRPr="00EF4C2F" w:rsidTr="00343744">
        <w:trPr>
          <w:trHeight w:val="480"/>
          <w:jc w:val="center"/>
        </w:trPr>
        <w:tc>
          <w:tcPr>
            <w:tcW w:w="967"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017A28" w:rsidRPr="00EF4C2F" w:rsidRDefault="00017A28" w:rsidP="0082694A">
            <w:pPr>
              <w:rPr>
                <w:rFonts w:ascii="Arial" w:eastAsia="Times New Roman" w:hAnsi="Arial" w:cs="Arial"/>
                <w:b/>
                <w:bCs/>
                <w:sz w:val="18"/>
                <w:szCs w:val="18"/>
                <w:lang w:val="en-US" w:eastAsia="en-US"/>
              </w:rPr>
            </w:pPr>
            <w:r w:rsidRPr="00EF4C2F">
              <w:rPr>
                <w:rFonts w:ascii="Arial" w:eastAsia="Times New Roman" w:hAnsi="Arial" w:cs="Arial"/>
                <w:b/>
                <w:bCs/>
                <w:sz w:val="18"/>
                <w:szCs w:val="18"/>
                <w:lang w:val="en-US" w:eastAsia="en-US"/>
              </w:rPr>
              <w:t>SUELDO</w:t>
            </w:r>
          </w:p>
        </w:tc>
        <w:tc>
          <w:tcPr>
            <w:tcW w:w="960" w:type="dxa"/>
            <w:tcBorders>
              <w:top w:val="single" w:sz="4" w:space="0" w:color="auto"/>
              <w:left w:val="nil"/>
              <w:bottom w:val="single" w:sz="4" w:space="0" w:color="auto"/>
              <w:right w:val="single" w:sz="4" w:space="0" w:color="auto"/>
            </w:tcBorders>
            <w:shd w:val="clear" w:color="auto" w:fill="C0C0C0"/>
            <w:noWrap/>
            <w:vAlign w:val="bottom"/>
          </w:tcPr>
          <w:p w:rsidR="00017A28" w:rsidRPr="00EF4C2F" w:rsidRDefault="00017A28" w:rsidP="0082694A">
            <w:pPr>
              <w:rPr>
                <w:rFonts w:ascii="Arial" w:eastAsia="Times New Roman" w:hAnsi="Arial" w:cs="Arial"/>
                <w:b/>
                <w:bCs/>
                <w:sz w:val="18"/>
                <w:szCs w:val="18"/>
                <w:lang w:val="en-US" w:eastAsia="en-US"/>
              </w:rPr>
            </w:pPr>
            <w:r w:rsidRPr="00EF4C2F">
              <w:rPr>
                <w:rFonts w:ascii="Arial" w:eastAsia="Times New Roman" w:hAnsi="Arial" w:cs="Arial"/>
                <w:b/>
                <w:bCs/>
                <w:sz w:val="18"/>
                <w:szCs w:val="18"/>
                <w:lang w:val="en-US" w:eastAsia="en-US"/>
              </w:rPr>
              <w:t>EDAD</w:t>
            </w:r>
          </w:p>
        </w:tc>
        <w:tc>
          <w:tcPr>
            <w:tcW w:w="1126" w:type="dxa"/>
            <w:tcBorders>
              <w:top w:val="single" w:sz="4" w:space="0" w:color="auto"/>
              <w:left w:val="nil"/>
              <w:bottom w:val="single" w:sz="4" w:space="0" w:color="auto"/>
              <w:right w:val="single" w:sz="4" w:space="0" w:color="auto"/>
            </w:tcBorders>
            <w:shd w:val="clear" w:color="auto" w:fill="C0C0C0"/>
            <w:noWrap/>
            <w:vAlign w:val="bottom"/>
          </w:tcPr>
          <w:p w:rsidR="00017A28" w:rsidRPr="00EF4C2F" w:rsidRDefault="00017A28" w:rsidP="0082694A">
            <w:pPr>
              <w:rPr>
                <w:rFonts w:ascii="Arial" w:eastAsia="Times New Roman" w:hAnsi="Arial" w:cs="Arial"/>
                <w:b/>
                <w:bCs/>
                <w:sz w:val="18"/>
                <w:szCs w:val="18"/>
                <w:lang w:val="en-US" w:eastAsia="en-US"/>
              </w:rPr>
            </w:pPr>
            <w:r w:rsidRPr="00EF4C2F">
              <w:rPr>
                <w:rFonts w:ascii="Arial" w:eastAsia="Times New Roman" w:hAnsi="Arial" w:cs="Arial"/>
                <w:b/>
                <w:bCs/>
                <w:sz w:val="18"/>
                <w:szCs w:val="18"/>
                <w:lang w:val="en-US" w:eastAsia="en-US"/>
              </w:rPr>
              <w:t>TITULADO</w:t>
            </w:r>
          </w:p>
        </w:tc>
        <w:tc>
          <w:tcPr>
            <w:tcW w:w="1720" w:type="dxa"/>
            <w:tcBorders>
              <w:top w:val="single" w:sz="4" w:space="0" w:color="auto"/>
              <w:left w:val="nil"/>
              <w:bottom w:val="single" w:sz="4" w:space="0" w:color="auto"/>
              <w:right w:val="single" w:sz="4" w:space="0" w:color="auto"/>
            </w:tcBorders>
            <w:shd w:val="clear" w:color="auto" w:fill="C0C0C0"/>
            <w:vAlign w:val="bottom"/>
          </w:tcPr>
          <w:p w:rsidR="00017A28" w:rsidRPr="00EF4C2F" w:rsidRDefault="00017A28" w:rsidP="00C47D7E">
            <w:pPr>
              <w:jc w:val="center"/>
              <w:rPr>
                <w:rFonts w:ascii="Arial" w:eastAsia="Times New Roman" w:hAnsi="Arial" w:cs="Arial"/>
                <w:b/>
                <w:bCs/>
                <w:sz w:val="18"/>
                <w:szCs w:val="18"/>
                <w:lang w:val="es-MX" w:eastAsia="en-US"/>
              </w:rPr>
            </w:pPr>
            <w:r w:rsidRPr="00EF4C2F">
              <w:rPr>
                <w:rFonts w:ascii="Arial" w:eastAsia="Times New Roman" w:hAnsi="Arial" w:cs="Arial"/>
                <w:b/>
                <w:bCs/>
                <w:sz w:val="18"/>
                <w:szCs w:val="18"/>
                <w:lang w:val="es-MX" w:eastAsia="en-US"/>
              </w:rPr>
              <w:t>Calificación 'E' en</w:t>
            </w:r>
            <w:r w:rsidRPr="00EF4C2F">
              <w:rPr>
                <w:rFonts w:ascii="Arial" w:eastAsia="Times New Roman" w:hAnsi="Arial" w:cs="Arial"/>
                <w:b/>
                <w:bCs/>
                <w:sz w:val="18"/>
                <w:szCs w:val="18"/>
                <w:lang w:val="es-MX" w:eastAsia="en-US"/>
              </w:rPr>
              <w:br/>
              <w:t>Central de riesgos</w:t>
            </w:r>
          </w:p>
        </w:tc>
        <w:tc>
          <w:tcPr>
            <w:tcW w:w="1336" w:type="dxa"/>
            <w:tcBorders>
              <w:top w:val="single" w:sz="4" w:space="0" w:color="auto"/>
              <w:left w:val="nil"/>
              <w:bottom w:val="single" w:sz="4" w:space="0" w:color="auto"/>
              <w:right w:val="single" w:sz="4" w:space="0" w:color="auto"/>
            </w:tcBorders>
            <w:shd w:val="clear" w:color="auto" w:fill="C0C0C0"/>
            <w:noWrap/>
            <w:vAlign w:val="bottom"/>
          </w:tcPr>
          <w:p w:rsidR="00017A28" w:rsidRPr="00EF4C2F" w:rsidRDefault="00017A28" w:rsidP="0082694A">
            <w:pPr>
              <w:rPr>
                <w:rFonts w:ascii="Arial" w:eastAsia="Times New Roman" w:hAnsi="Arial" w:cs="Arial"/>
                <w:b/>
                <w:bCs/>
                <w:sz w:val="18"/>
                <w:szCs w:val="18"/>
                <w:lang w:val="en-US" w:eastAsia="en-US"/>
              </w:rPr>
            </w:pPr>
            <w:r w:rsidRPr="00EF4C2F">
              <w:rPr>
                <w:rFonts w:ascii="Arial" w:eastAsia="Times New Roman" w:hAnsi="Arial" w:cs="Arial"/>
                <w:b/>
                <w:bCs/>
                <w:sz w:val="18"/>
                <w:szCs w:val="18"/>
                <w:lang w:val="en-US" w:eastAsia="en-US"/>
              </w:rPr>
              <w:t>RESULTADO</w:t>
            </w:r>
          </w:p>
        </w:tc>
      </w:tr>
      <w:tr w:rsidR="00017A28" w:rsidRPr="00EF4C2F" w:rsidTr="00343744">
        <w:trPr>
          <w:trHeight w:val="255"/>
          <w:jc w:val="center"/>
        </w:trPr>
        <w:tc>
          <w:tcPr>
            <w:tcW w:w="967" w:type="dxa"/>
            <w:tcBorders>
              <w:top w:val="nil"/>
              <w:left w:val="single" w:sz="4" w:space="0" w:color="auto"/>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1200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32</w:t>
            </w:r>
          </w:p>
        </w:tc>
        <w:tc>
          <w:tcPr>
            <w:tcW w:w="1126"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si</w:t>
            </w:r>
          </w:p>
        </w:tc>
        <w:tc>
          <w:tcPr>
            <w:tcW w:w="1720"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c>
          <w:tcPr>
            <w:tcW w:w="1336"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 =</w:t>
            </w:r>
          </w:p>
        </w:tc>
      </w:tr>
      <w:tr w:rsidR="00017A28" w:rsidRPr="00EF4C2F" w:rsidTr="00343744">
        <w:trPr>
          <w:trHeight w:val="255"/>
          <w:jc w:val="center"/>
        </w:trPr>
        <w:tc>
          <w:tcPr>
            <w:tcW w:w="967" w:type="dxa"/>
            <w:tcBorders>
              <w:top w:val="nil"/>
              <w:left w:val="single" w:sz="4" w:space="0" w:color="auto"/>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500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26</w:t>
            </w:r>
          </w:p>
        </w:tc>
        <w:tc>
          <w:tcPr>
            <w:tcW w:w="1126"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c>
          <w:tcPr>
            <w:tcW w:w="1720"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Si</w:t>
            </w:r>
          </w:p>
        </w:tc>
        <w:tc>
          <w:tcPr>
            <w:tcW w:w="1336"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 =</w:t>
            </w:r>
          </w:p>
        </w:tc>
      </w:tr>
    </w:tbl>
    <w:p w:rsidR="00AC0EF3" w:rsidRPr="00C47D7E" w:rsidRDefault="00AC0EF3" w:rsidP="00AC0EF3">
      <w:pPr>
        <w:pStyle w:val="NormalWeb"/>
        <w:shd w:val="clear" w:color="auto" w:fill="FFFFFF"/>
        <w:spacing w:line="480" w:lineRule="auto"/>
        <w:ind w:left="1224"/>
        <w:jc w:val="center"/>
        <w:rPr>
          <w:color w:val="auto"/>
          <w:lang w:val="es-ES"/>
        </w:rPr>
      </w:pPr>
      <w:r w:rsidRPr="00C47D7E">
        <w:rPr>
          <w:color w:val="auto"/>
          <w:sz w:val="20"/>
          <w:szCs w:val="20"/>
        </w:rPr>
        <w:t>Elaborado por: Miguel A. Chang</w:t>
      </w:r>
    </w:p>
    <w:p w:rsidR="00AC0EF3" w:rsidRDefault="00AC0EF3" w:rsidP="00343744">
      <w:pPr>
        <w:pStyle w:val="NormalWeb"/>
        <w:spacing w:before="100" w:beforeAutospacing="1" w:after="100" w:afterAutospacing="1" w:line="480" w:lineRule="auto"/>
        <w:ind w:left="1620"/>
        <w:jc w:val="both"/>
        <w:rPr>
          <w:bCs/>
          <w:color w:val="000000"/>
          <w:lang w:val="es-MX"/>
        </w:rPr>
      </w:pPr>
    </w:p>
    <w:p w:rsidR="009058FB" w:rsidRPr="00EF4C2F" w:rsidRDefault="00631580" w:rsidP="00343744">
      <w:pPr>
        <w:pStyle w:val="NormalWeb"/>
        <w:spacing w:before="100" w:beforeAutospacing="1" w:after="100" w:afterAutospacing="1" w:line="480" w:lineRule="auto"/>
        <w:ind w:left="1620"/>
        <w:jc w:val="both"/>
        <w:rPr>
          <w:bCs/>
          <w:color w:val="000000"/>
          <w:lang w:val="es-MX"/>
        </w:rPr>
      </w:pPr>
      <w:r>
        <w:rPr>
          <w:bCs/>
          <w:color w:val="000000"/>
          <w:lang w:val="es-MX"/>
        </w:rPr>
        <w:lastRenderedPageBreak/>
        <w:t>L</w:t>
      </w:r>
      <w:r w:rsidR="00C46B86" w:rsidRPr="00EF4C2F">
        <w:rPr>
          <w:bCs/>
          <w:color w:val="000000"/>
          <w:lang w:val="es-MX"/>
        </w:rPr>
        <w:t>os datos del ejemplo, procedemos a definir el modelo de estimación de aprobación de solicitudes de crédito siguiendo los siguientes pasos:</w:t>
      </w:r>
    </w:p>
    <w:tbl>
      <w:tblPr>
        <w:tblpPr w:leftFromText="180" w:rightFromText="180" w:vertAnchor="text" w:horzAnchor="margin" w:tblpXSpec="center" w:tblpY="896"/>
        <w:tblW w:w="6109" w:type="dxa"/>
        <w:tblLook w:val="0000"/>
      </w:tblPr>
      <w:tblGrid>
        <w:gridCol w:w="967"/>
        <w:gridCol w:w="960"/>
        <w:gridCol w:w="1126"/>
        <w:gridCol w:w="1720"/>
        <w:gridCol w:w="1336"/>
      </w:tblGrid>
      <w:tr w:rsidR="00017A28" w:rsidRPr="00017A28" w:rsidTr="00343744">
        <w:trPr>
          <w:trHeight w:val="540"/>
        </w:trPr>
        <w:tc>
          <w:tcPr>
            <w:tcW w:w="6109" w:type="dxa"/>
            <w:gridSpan w:val="5"/>
            <w:tcBorders>
              <w:top w:val="single" w:sz="4" w:space="0" w:color="auto"/>
              <w:left w:val="single" w:sz="4" w:space="0" w:color="auto"/>
              <w:bottom w:val="single" w:sz="4" w:space="0" w:color="auto"/>
              <w:right w:val="single" w:sz="4" w:space="0" w:color="auto"/>
            </w:tcBorders>
            <w:shd w:val="clear" w:color="auto" w:fill="C0C0C0"/>
            <w:noWrap/>
            <w:vAlign w:val="bottom"/>
          </w:tcPr>
          <w:p w:rsidR="00017A28" w:rsidRDefault="00017A28" w:rsidP="00017A28">
            <w:pPr>
              <w:jc w:val="center"/>
              <w:rPr>
                <w:rFonts w:ascii="Arial" w:hAnsi="Arial" w:cs="Arial"/>
              </w:rPr>
            </w:pPr>
            <w:r>
              <w:rPr>
                <w:rFonts w:ascii="Arial" w:hAnsi="Arial" w:cs="Arial"/>
              </w:rPr>
              <w:t>Tabla 1.3</w:t>
            </w:r>
          </w:p>
          <w:p w:rsidR="00017A28" w:rsidRPr="00454FFF" w:rsidRDefault="00017A28" w:rsidP="00017A28">
            <w:pPr>
              <w:jc w:val="center"/>
              <w:rPr>
                <w:rFonts w:ascii="Arial" w:hAnsi="Arial" w:cs="Arial"/>
              </w:rPr>
            </w:pPr>
            <w:r w:rsidRPr="00B46CFC">
              <w:rPr>
                <w:rFonts w:eastAsia="Times New Roman"/>
                <w:b/>
                <w:sz w:val="28"/>
                <w:szCs w:val="28"/>
                <w:lang w:eastAsia="es-ES"/>
              </w:rPr>
              <w:t xml:space="preserve"> </w:t>
            </w:r>
            <w:r>
              <w:rPr>
                <w:sz w:val="18"/>
                <w:szCs w:val="18"/>
              </w:rPr>
              <w:t>“Creación e implementació</w:t>
            </w:r>
            <w:r w:rsidRPr="00830A21">
              <w:rPr>
                <w:sz w:val="18"/>
                <w:szCs w:val="18"/>
              </w:rPr>
              <w:t xml:space="preserve">n </w:t>
            </w:r>
            <w:r>
              <w:rPr>
                <w:sz w:val="18"/>
                <w:szCs w:val="18"/>
              </w:rPr>
              <w:t>d</w:t>
            </w:r>
            <w:r w:rsidRPr="00830A21">
              <w:rPr>
                <w:sz w:val="18"/>
                <w:szCs w:val="18"/>
              </w:rPr>
              <w:t xml:space="preserve">e </w:t>
            </w:r>
            <w:r>
              <w:rPr>
                <w:sz w:val="18"/>
                <w:szCs w:val="18"/>
              </w:rPr>
              <w:t>u</w:t>
            </w:r>
            <w:r w:rsidRPr="00830A21">
              <w:rPr>
                <w:sz w:val="18"/>
                <w:szCs w:val="18"/>
              </w:rPr>
              <w:t xml:space="preserve">n </w:t>
            </w:r>
            <w:r>
              <w:rPr>
                <w:sz w:val="18"/>
                <w:szCs w:val="18"/>
              </w:rPr>
              <w:t>c</w:t>
            </w:r>
            <w:r w:rsidRPr="00830A21">
              <w:rPr>
                <w:sz w:val="18"/>
                <w:szCs w:val="18"/>
              </w:rPr>
              <w:t xml:space="preserve">lasificador </w:t>
            </w:r>
            <w:r>
              <w:rPr>
                <w:sz w:val="18"/>
                <w:szCs w:val="18"/>
              </w:rPr>
              <w:t>s</w:t>
            </w:r>
            <w:r w:rsidRPr="00830A21">
              <w:rPr>
                <w:sz w:val="18"/>
                <w:szCs w:val="18"/>
              </w:rPr>
              <w:t xml:space="preserve">uave </w:t>
            </w:r>
            <w:r>
              <w:rPr>
                <w:sz w:val="18"/>
                <w:szCs w:val="18"/>
              </w:rPr>
              <w:t>p</w:t>
            </w:r>
            <w:r w:rsidRPr="00830A21">
              <w:rPr>
                <w:sz w:val="18"/>
                <w:szCs w:val="18"/>
              </w:rPr>
              <w:t xml:space="preserve">ara </w:t>
            </w:r>
            <w:r>
              <w:rPr>
                <w:sz w:val="18"/>
                <w:szCs w:val="18"/>
              </w:rPr>
              <w:t>e</w:t>
            </w:r>
            <w:r w:rsidRPr="00830A21">
              <w:rPr>
                <w:sz w:val="18"/>
                <w:szCs w:val="18"/>
              </w:rPr>
              <w:t xml:space="preserve">stimar </w:t>
            </w:r>
            <w:r>
              <w:rPr>
                <w:sz w:val="18"/>
                <w:szCs w:val="18"/>
              </w:rPr>
              <w:t>la aprobació</w:t>
            </w:r>
            <w:r w:rsidRPr="00830A21">
              <w:rPr>
                <w:sz w:val="18"/>
                <w:szCs w:val="18"/>
              </w:rPr>
              <w:t xml:space="preserve">n </w:t>
            </w:r>
            <w:r>
              <w:rPr>
                <w:sz w:val="18"/>
                <w:szCs w:val="18"/>
              </w:rPr>
              <w:t>d</w:t>
            </w:r>
            <w:r w:rsidRPr="00830A21">
              <w:rPr>
                <w:sz w:val="18"/>
                <w:szCs w:val="18"/>
              </w:rPr>
              <w:t xml:space="preserve">e </w:t>
            </w:r>
            <w:r>
              <w:rPr>
                <w:sz w:val="18"/>
                <w:szCs w:val="18"/>
              </w:rPr>
              <w:t>m</w:t>
            </w:r>
            <w:r w:rsidRPr="00830A21">
              <w:rPr>
                <w:sz w:val="18"/>
                <w:szCs w:val="18"/>
              </w:rPr>
              <w:t xml:space="preserve">aterias </w:t>
            </w:r>
            <w:r>
              <w:rPr>
                <w:sz w:val="18"/>
                <w:szCs w:val="18"/>
              </w:rPr>
              <w:t>d</w:t>
            </w:r>
            <w:r w:rsidRPr="00830A21">
              <w:rPr>
                <w:sz w:val="18"/>
                <w:szCs w:val="18"/>
              </w:rPr>
              <w:t xml:space="preserve">e </w:t>
            </w:r>
            <w:r>
              <w:rPr>
                <w:sz w:val="18"/>
                <w:szCs w:val="18"/>
              </w:rPr>
              <w:t>l</w:t>
            </w:r>
            <w:r w:rsidRPr="00830A21">
              <w:rPr>
                <w:sz w:val="18"/>
                <w:szCs w:val="18"/>
              </w:rPr>
              <w:t xml:space="preserve">os </w:t>
            </w:r>
            <w:r>
              <w:rPr>
                <w:sz w:val="18"/>
                <w:szCs w:val="18"/>
              </w:rPr>
              <w:t>e</w:t>
            </w:r>
            <w:r w:rsidRPr="00830A21">
              <w:rPr>
                <w:sz w:val="18"/>
                <w:szCs w:val="18"/>
              </w:rPr>
              <w:t xml:space="preserve">studiantes </w:t>
            </w:r>
            <w:r>
              <w:rPr>
                <w:sz w:val="18"/>
                <w:szCs w:val="18"/>
              </w:rPr>
              <w:t>d</w:t>
            </w:r>
            <w:r w:rsidRPr="00830A21">
              <w:rPr>
                <w:sz w:val="18"/>
                <w:szCs w:val="18"/>
              </w:rPr>
              <w:t xml:space="preserve">el Instituto </w:t>
            </w:r>
            <w:r>
              <w:rPr>
                <w:sz w:val="18"/>
                <w:szCs w:val="18"/>
              </w:rPr>
              <w:t>de Ciencias Matemá</w:t>
            </w:r>
            <w:r w:rsidRPr="00830A21">
              <w:rPr>
                <w:sz w:val="18"/>
                <w:szCs w:val="18"/>
              </w:rPr>
              <w:t xml:space="preserve">ticas </w:t>
            </w:r>
            <w:r>
              <w:rPr>
                <w:sz w:val="18"/>
                <w:szCs w:val="18"/>
              </w:rPr>
              <w:t>d</w:t>
            </w:r>
            <w:r w:rsidRPr="00830A21">
              <w:rPr>
                <w:sz w:val="18"/>
                <w:szCs w:val="18"/>
              </w:rPr>
              <w:t xml:space="preserve">e </w:t>
            </w:r>
            <w:r>
              <w:rPr>
                <w:sz w:val="18"/>
                <w:szCs w:val="18"/>
              </w:rPr>
              <w:t>l</w:t>
            </w:r>
            <w:r w:rsidRPr="00830A21">
              <w:rPr>
                <w:sz w:val="18"/>
                <w:szCs w:val="18"/>
              </w:rPr>
              <w:t>a E</w:t>
            </w:r>
            <w:r>
              <w:rPr>
                <w:sz w:val="18"/>
                <w:szCs w:val="18"/>
              </w:rPr>
              <w:t>SPOL”</w:t>
            </w:r>
          </w:p>
          <w:p w:rsidR="00017A28" w:rsidRPr="00017A28" w:rsidRDefault="00017A28" w:rsidP="00017A28">
            <w:pPr>
              <w:jc w:val="center"/>
              <w:rPr>
                <w:rFonts w:ascii="Arial" w:eastAsia="Times New Roman" w:hAnsi="Arial" w:cs="Arial"/>
                <w:b/>
                <w:bCs/>
                <w:sz w:val="18"/>
                <w:szCs w:val="18"/>
                <w:lang w:eastAsia="en-US"/>
              </w:rPr>
            </w:pPr>
            <w:r w:rsidRPr="00830A21">
              <w:rPr>
                <w:rFonts w:ascii="Arial" w:hAnsi="Arial" w:cs="Arial"/>
                <w:b/>
              </w:rPr>
              <w:t>SOLICITUD DE TARJETA DE CRÉDITO</w:t>
            </w:r>
            <w:r>
              <w:rPr>
                <w:rFonts w:ascii="Arial" w:hAnsi="Arial" w:cs="Arial"/>
                <w:b/>
              </w:rPr>
              <w:t xml:space="preserve"> CON RESULTADO</w:t>
            </w:r>
          </w:p>
        </w:tc>
      </w:tr>
      <w:tr w:rsidR="00017A28" w:rsidRPr="00EF4C2F" w:rsidTr="00343744">
        <w:trPr>
          <w:trHeight w:val="540"/>
        </w:trPr>
        <w:tc>
          <w:tcPr>
            <w:tcW w:w="967"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017A28" w:rsidRPr="00EF4C2F" w:rsidRDefault="00017A28" w:rsidP="00017A28">
            <w:pPr>
              <w:rPr>
                <w:rFonts w:ascii="Arial" w:eastAsia="Times New Roman" w:hAnsi="Arial" w:cs="Arial"/>
                <w:b/>
                <w:bCs/>
                <w:sz w:val="18"/>
                <w:szCs w:val="18"/>
                <w:lang w:val="en-US" w:eastAsia="en-US"/>
              </w:rPr>
            </w:pPr>
            <w:r w:rsidRPr="00EF4C2F">
              <w:rPr>
                <w:rFonts w:ascii="Arial" w:eastAsia="Times New Roman" w:hAnsi="Arial" w:cs="Arial"/>
                <w:b/>
                <w:bCs/>
                <w:sz w:val="18"/>
                <w:szCs w:val="18"/>
                <w:lang w:val="en-US" w:eastAsia="en-US"/>
              </w:rPr>
              <w:t>SUELDO</w:t>
            </w:r>
          </w:p>
        </w:tc>
        <w:tc>
          <w:tcPr>
            <w:tcW w:w="960" w:type="dxa"/>
            <w:tcBorders>
              <w:top w:val="single" w:sz="4" w:space="0" w:color="auto"/>
              <w:left w:val="nil"/>
              <w:bottom w:val="single" w:sz="4" w:space="0" w:color="auto"/>
              <w:right w:val="single" w:sz="4" w:space="0" w:color="auto"/>
            </w:tcBorders>
            <w:shd w:val="clear" w:color="auto" w:fill="C0C0C0"/>
            <w:noWrap/>
            <w:vAlign w:val="bottom"/>
          </w:tcPr>
          <w:p w:rsidR="00017A28" w:rsidRPr="00EF4C2F" w:rsidRDefault="00017A28" w:rsidP="00017A28">
            <w:pPr>
              <w:rPr>
                <w:rFonts w:ascii="Arial" w:eastAsia="Times New Roman" w:hAnsi="Arial" w:cs="Arial"/>
                <w:b/>
                <w:bCs/>
                <w:sz w:val="18"/>
                <w:szCs w:val="18"/>
                <w:lang w:val="en-US" w:eastAsia="en-US"/>
              </w:rPr>
            </w:pPr>
            <w:r w:rsidRPr="00EF4C2F">
              <w:rPr>
                <w:rFonts w:ascii="Arial" w:eastAsia="Times New Roman" w:hAnsi="Arial" w:cs="Arial"/>
                <w:b/>
                <w:bCs/>
                <w:sz w:val="18"/>
                <w:szCs w:val="18"/>
                <w:lang w:val="en-US" w:eastAsia="en-US"/>
              </w:rPr>
              <w:t>EDAD</w:t>
            </w:r>
          </w:p>
        </w:tc>
        <w:tc>
          <w:tcPr>
            <w:tcW w:w="1126" w:type="dxa"/>
            <w:tcBorders>
              <w:top w:val="single" w:sz="4" w:space="0" w:color="auto"/>
              <w:left w:val="nil"/>
              <w:bottom w:val="single" w:sz="4" w:space="0" w:color="auto"/>
              <w:right w:val="single" w:sz="4" w:space="0" w:color="auto"/>
            </w:tcBorders>
            <w:shd w:val="clear" w:color="auto" w:fill="C0C0C0"/>
            <w:noWrap/>
            <w:vAlign w:val="bottom"/>
          </w:tcPr>
          <w:p w:rsidR="00017A28" w:rsidRPr="00EF4C2F" w:rsidRDefault="00017A28" w:rsidP="00017A28">
            <w:pPr>
              <w:rPr>
                <w:rFonts w:ascii="Arial" w:eastAsia="Times New Roman" w:hAnsi="Arial" w:cs="Arial"/>
                <w:b/>
                <w:bCs/>
                <w:sz w:val="18"/>
                <w:szCs w:val="18"/>
                <w:lang w:val="en-US" w:eastAsia="en-US"/>
              </w:rPr>
            </w:pPr>
            <w:r w:rsidRPr="00EF4C2F">
              <w:rPr>
                <w:rFonts w:ascii="Arial" w:eastAsia="Times New Roman" w:hAnsi="Arial" w:cs="Arial"/>
                <w:b/>
                <w:bCs/>
                <w:sz w:val="18"/>
                <w:szCs w:val="18"/>
                <w:lang w:val="en-US" w:eastAsia="en-US"/>
              </w:rPr>
              <w:t>TITULADO</w:t>
            </w:r>
          </w:p>
        </w:tc>
        <w:tc>
          <w:tcPr>
            <w:tcW w:w="1720" w:type="dxa"/>
            <w:tcBorders>
              <w:top w:val="single" w:sz="4" w:space="0" w:color="auto"/>
              <w:left w:val="nil"/>
              <w:bottom w:val="single" w:sz="4" w:space="0" w:color="auto"/>
              <w:right w:val="single" w:sz="4" w:space="0" w:color="auto"/>
            </w:tcBorders>
            <w:shd w:val="clear" w:color="auto" w:fill="C0C0C0"/>
            <w:vAlign w:val="bottom"/>
          </w:tcPr>
          <w:p w:rsidR="00017A28" w:rsidRPr="00EF4C2F" w:rsidRDefault="00017A28" w:rsidP="00C47D7E">
            <w:pPr>
              <w:jc w:val="center"/>
              <w:rPr>
                <w:rFonts w:ascii="Arial" w:eastAsia="Times New Roman" w:hAnsi="Arial" w:cs="Arial"/>
                <w:b/>
                <w:bCs/>
                <w:sz w:val="18"/>
                <w:szCs w:val="18"/>
                <w:lang w:val="es-MX" w:eastAsia="en-US"/>
              </w:rPr>
            </w:pPr>
            <w:r w:rsidRPr="00EF4C2F">
              <w:rPr>
                <w:rFonts w:ascii="Arial" w:eastAsia="Times New Roman" w:hAnsi="Arial" w:cs="Arial"/>
                <w:b/>
                <w:bCs/>
                <w:sz w:val="18"/>
                <w:szCs w:val="18"/>
                <w:lang w:val="es-MX" w:eastAsia="en-US"/>
              </w:rPr>
              <w:t>Calificación 'E' en</w:t>
            </w:r>
            <w:r w:rsidRPr="00EF4C2F">
              <w:rPr>
                <w:rFonts w:ascii="Arial" w:eastAsia="Times New Roman" w:hAnsi="Arial" w:cs="Arial"/>
                <w:b/>
                <w:bCs/>
                <w:sz w:val="18"/>
                <w:szCs w:val="18"/>
                <w:lang w:val="es-MX" w:eastAsia="en-US"/>
              </w:rPr>
              <w:br/>
              <w:t>Central de riesgos</w:t>
            </w:r>
          </w:p>
        </w:tc>
        <w:tc>
          <w:tcPr>
            <w:tcW w:w="1336" w:type="dxa"/>
            <w:tcBorders>
              <w:top w:val="single" w:sz="4" w:space="0" w:color="auto"/>
              <w:left w:val="nil"/>
              <w:bottom w:val="single" w:sz="4" w:space="0" w:color="auto"/>
              <w:right w:val="single" w:sz="4" w:space="0" w:color="auto"/>
            </w:tcBorders>
            <w:shd w:val="clear" w:color="auto" w:fill="C0C0C0"/>
            <w:noWrap/>
            <w:vAlign w:val="bottom"/>
          </w:tcPr>
          <w:p w:rsidR="00017A28" w:rsidRPr="00EF4C2F" w:rsidRDefault="00017A28" w:rsidP="00017A28">
            <w:pPr>
              <w:rPr>
                <w:rFonts w:ascii="Arial" w:eastAsia="Times New Roman" w:hAnsi="Arial" w:cs="Arial"/>
                <w:b/>
                <w:bCs/>
                <w:sz w:val="18"/>
                <w:szCs w:val="18"/>
                <w:lang w:val="en-US" w:eastAsia="en-US"/>
              </w:rPr>
            </w:pPr>
            <w:r w:rsidRPr="00EF4C2F">
              <w:rPr>
                <w:rFonts w:ascii="Arial" w:eastAsia="Times New Roman" w:hAnsi="Arial" w:cs="Arial"/>
                <w:b/>
                <w:bCs/>
                <w:sz w:val="18"/>
                <w:szCs w:val="18"/>
                <w:lang w:val="en-US" w:eastAsia="en-US"/>
              </w:rPr>
              <w:t>RESULTADO</w:t>
            </w:r>
          </w:p>
        </w:tc>
      </w:tr>
      <w:tr w:rsidR="00017A28" w:rsidRPr="00EF4C2F" w:rsidTr="00343744">
        <w:trPr>
          <w:trHeight w:val="255"/>
        </w:trPr>
        <w:tc>
          <w:tcPr>
            <w:tcW w:w="9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500</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32</w:t>
            </w:r>
          </w:p>
        </w:tc>
        <w:tc>
          <w:tcPr>
            <w:tcW w:w="1126" w:type="dxa"/>
            <w:tcBorders>
              <w:top w:val="single" w:sz="4" w:space="0" w:color="auto"/>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c>
          <w:tcPr>
            <w:tcW w:w="1720" w:type="dxa"/>
            <w:tcBorders>
              <w:top w:val="single" w:sz="4" w:space="0" w:color="auto"/>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c>
          <w:tcPr>
            <w:tcW w:w="1336" w:type="dxa"/>
            <w:tcBorders>
              <w:top w:val="single" w:sz="4" w:space="0" w:color="auto"/>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r>
      <w:tr w:rsidR="00017A28" w:rsidRPr="00EF4C2F" w:rsidTr="00343744">
        <w:trPr>
          <w:trHeight w:val="255"/>
        </w:trPr>
        <w:tc>
          <w:tcPr>
            <w:tcW w:w="967" w:type="dxa"/>
            <w:tcBorders>
              <w:top w:val="nil"/>
              <w:left w:val="single" w:sz="4" w:space="0" w:color="auto"/>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800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28</w:t>
            </w:r>
          </w:p>
        </w:tc>
        <w:tc>
          <w:tcPr>
            <w:tcW w:w="1126"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c>
          <w:tcPr>
            <w:tcW w:w="1720"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Si</w:t>
            </w:r>
          </w:p>
        </w:tc>
        <w:tc>
          <w:tcPr>
            <w:tcW w:w="1336"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r>
      <w:tr w:rsidR="00017A28" w:rsidRPr="00EF4C2F" w:rsidTr="00343744">
        <w:trPr>
          <w:trHeight w:val="255"/>
        </w:trPr>
        <w:tc>
          <w:tcPr>
            <w:tcW w:w="967" w:type="dxa"/>
            <w:tcBorders>
              <w:top w:val="nil"/>
              <w:left w:val="single" w:sz="4" w:space="0" w:color="auto"/>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950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24</w:t>
            </w:r>
          </w:p>
        </w:tc>
        <w:tc>
          <w:tcPr>
            <w:tcW w:w="1126"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c>
          <w:tcPr>
            <w:tcW w:w="1720"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c>
          <w:tcPr>
            <w:tcW w:w="1336"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r>
      <w:tr w:rsidR="00017A28" w:rsidRPr="00EF4C2F" w:rsidTr="00343744">
        <w:trPr>
          <w:trHeight w:val="255"/>
        </w:trPr>
        <w:tc>
          <w:tcPr>
            <w:tcW w:w="967" w:type="dxa"/>
            <w:tcBorders>
              <w:top w:val="nil"/>
              <w:left w:val="single" w:sz="4" w:space="0" w:color="auto"/>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1800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40</w:t>
            </w:r>
          </w:p>
        </w:tc>
        <w:tc>
          <w:tcPr>
            <w:tcW w:w="1126"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Si</w:t>
            </w:r>
          </w:p>
        </w:tc>
        <w:tc>
          <w:tcPr>
            <w:tcW w:w="1720"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c>
          <w:tcPr>
            <w:tcW w:w="1336"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Si</w:t>
            </w:r>
          </w:p>
        </w:tc>
      </w:tr>
      <w:tr w:rsidR="00017A28" w:rsidRPr="00EF4C2F" w:rsidTr="00343744">
        <w:trPr>
          <w:trHeight w:val="255"/>
        </w:trPr>
        <w:tc>
          <w:tcPr>
            <w:tcW w:w="967" w:type="dxa"/>
            <w:tcBorders>
              <w:top w:val="nil"/>
              <w:left w:val="single" w:sz="4" w:space="0" w:color="auto"/>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2500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68</w:t>
            </w:r>
          </w:p>
        </w:tc>
        <w:tc>
          <w:tcPr>
            <w:tcW w:w="1126"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c>
          <w:tcPr>
            <w:tcW w:w="1720"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Si</w:t>
            </w:r>
          </w:p>
        </w:tc>
        <w:tc>
          <w:tcPr>
            <w:tcW w:w="1336"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Si</w:t>
            </w:r>
          </w:p>
        </w:tc>
      </w:tr>
      <w:tr w:rsidR="00017A28" w:rsidRPr="00EF4C2F" w:rsidTr="00343744">
        <w:trPr>
          <w:trHeight w:val="255"/>
        </w:trPr>
        <w:tc>
          <w:tcPr>
            <w:tcW w:w="967" w:type="dxa"/>
            <w:tcBorders>
              <w:top w:val="nil"/>
              <w:left w:val="single" w:sz="4" w:space="0" w:color="auto"/>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1000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27</w:t>
            </w:r>
          </w:p>
        </w:tc>
        <w:tc>
          <w:tcPr>
            <w:tcW w:w="1126"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Si</w:t>
            </w:r>
          </w:p>
        </w:tc>
        <w:tc>
          <w:tcPr>
            <w:tcW w:w="1720"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c>
          <w:tcPr>
            <w:tcW w:w="1336"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Si</w:t>
            </w:r>
          </w:p>
        </w:tc>
      </w:tr>
      <w:tr w:rsidR="00017A28" w:rsidRPr="00EF4C2F" w:rsidTr="00343744">
        <w:trPr>
          <w:trHeight w:val="255"/>
        </w:trPr>
        <w:tc>
          <w:tcPr>
            <w:tcW w:w="967" w:type="dxa"/>
            <w:tcBorders>
              <w:top w:val="nil"/>
              <w:left w:val="single" w:sz="4" w:space="0" w:color="auto"/>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900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26</w:t>
            </w:r>
          </w:p>
        </w:tc>
        <w:tc>
          <w:tcPr>
            <w:tcW w:w="1126"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Si</w:t>
            </w:r>
          </w:p>
        </w:tc>
        <w:tc>
          <w:tcPr>
            <w:tcW w:w="1720"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c>
          <w:tcPr>
            <w:tcW w:w="1336"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Si</w:t>
            </w:r>
          </w:p>
        </w:tc>
      </w:tr>
      <w:tr w:rsidR="00017A28" w:rsidRPr="00EF4C2F" w:rsidTr="00343744">
        <w:trPr>
          <w:trHeight w:val="255"/>
        </w:trPr>
        <w:tc>
          <w:tcPr>
            <w:tcW w:w="967" w:type="dxa"/>
            <w:tcBorders>
              <w:top w:val="nil"/>
              <w:left w:val="single" w:sz="4" w:space="0" w:color="auto"/>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3000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56</w:t>
            </w:r>
          </w:p>
        </w:tc>
        <w:tc>
          <w:tcPr>
            <w:tcW w:w="1126"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c>
          <w:tcPr>
            <w:tcW w:w="1720"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c>
          <w:tcPr>
            <w:tcW w:w="1336"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Si</w:t>
            </w:r>
          </w:p>
        </w:tc>
      </w:tr>
      <w:tr w:rsidR="00017A28" w:rsidRPr="00EF4C2F" w:rsidTr="00343744">
        <w:trPr>
          <w:trHeight w:val="255"/>
        </w:trPr>
        <w:tc>
          <w:tcPr>
            <w:tcW w:w="967" w:type="dxa"/>
            <w:tcBorders>
              <w:top w:val="nil"/>
              <w:left w:val="single" w:sz="4" w:space="0" w:color="auto"/>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1200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26</w:t>
            </w:r>
          </w:p>
        </w:tc>
        <w:tc>
          <w:tcPr>
            <w:tcW w:w="1126"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Si</w:t>
            </w:r>
          </w:p>
        </w:tc>
        <w:tc>
          <w:tcPr>
            <w:tcW w:w="1720"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c>
          <w:tcPr>
            <w:tcW w:w="1336"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Si</w:t>
            </w:r>
          </w:p>
        </w:tc>
      </w:tr>
      <w:tr w:rsidR="00017A28" w:rsidRPr="00EF4C2F" w:rsidTr="00343744">
        <w:trPr>
          <w:trHeight w:val="255"/>
        </w:trPr>
        <w:tc>
          <w:tcPr>
            <w:tcW w:w="967" w:type="dxa"/>
            <w:tcBorders>
              <w:top w:val="nil"/>
              <w:left w:val="single" w:sz="4" w:space="0" w:color="auto"/>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2000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29</w:t>
            </w:r>
          </w:p>
        </w:tc>
        <w:tc>
          <w:tcPr>
            <w:tcW w:w="1126"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c>
          <w:tcPr>
            <w:tcW w:w="1720"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c>
          <w:tcPr>
            <w:tcW w:w="1336"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Si</w:t>
            </w:r>
          </w:p>
        </w:tc>
      </w:tr>
    </w:tbl>
    <w:p w:rsidR="00C46B86" w:rsidRPr="00EF4C2F" w:rsidRDefault="00C46B86" w:rsidP="00343744">
      <w:pPr>
        <w:pStyle w:val="NormalWeb"/>
        <w:spacing w:before="100" w:beforeAutospacing="1" w:after="100" w:afterAutospacing="1" w:line="480" w:lineRule="auto"/>
        <w:ind w:left="1620"/>
        <w:jc w:val="both"/>
        <w:rPr>
          <w:bCs/>
          <w:color w:val="000000"/>
          <w:lang w:val="es-MX"/>
        </w:rPr>
      </w:pPr>
      <w:r w:rsidRPr="00EF4C2F">
        <w:rPr>
          <w:bCs/>
          <w:color w:val="000000"/>
          <w:lang w:val="es-MX"/>
        </w:rPr>
        <w:t>Separar la muestra:</w:t>
      </w:r>
    </w:p>
    <w:p w:rsidR="0026383C" w:rsidRPr="00EF4C2F" w:rsidRDefault="008741FA" w:rsidP="00343744">
      <w:pPr>
        <w:pStyle w:val="NormalWeb"/>
        <w:spacing w:before="100" w:beforeAutospacing="1" w:after="100" w:afterAutospacing="1" w:line="480" w:lineRule="auto"/>
        <w:ind w:left="1620"/>
        <w:jc w:val="both"/>
        <w:rPr>
          <w:bCs/>
          <w:color w:val="000000"/>
          <w:lang w:val="es-MX"/>
        </w:rPr>
      </w:pPr>
      <w:r w:rsidRPr="00EF4C2F">
        <w:rPr>
          <w:bCs/>
          <w:color w:val="000000"/>
          <w:lang w:val="es-MX"/>
        </w:rPr>
        <w:br/>
      </w:r>
    </w:p>
    <w:p w:rsidR="00C46B86" w:rsidRPr="00EF4C2F" w:rsidRDefault="00C46B86" w:rsidP="00343744">
      <w:pPr>
        <w:pStyle w:val="NormalWeb"/>
        <w:spacing w:before="100" w:beforeAutospacing="1" w:after="100" w:afterAutospacing="1" w:line="480" w:lineRule="auto"/>
        <w:ind w:left="1620"/>
        <w:jc w:val="both"/>
        <w:rPr>
          <w:bCs/>
          <w:color w:val="000000"/>
          <w:lang w:val="es-MX"/>
        </w:rPr>
      </w:pPr>
    </w:p>
    <w:p w:rsidR="00C46B86" w:rsidRPr="00EF4C2F" w:rsidRDefault="00C46B86" w:rsidP="00343744">
      <w:pPr>
        <w:pStyle w:val="NormalWeb"/>
        <w:spacing w:before="100" w:beforeAutospacing="1" w:after="100" w:afterAutospacing="1" w:line="480" w:lineRule="auto"/>
        <w:ind w:left="1620"/>
        <w:jc w:val="both"/>
        <w:rPr>
          <w:bCs/>
          <w:color w:val="000000"/>
          <w:lang w:val="es-MX"/>
        </w:rPr>
      </w:pPr>
    </w:p>
    <w:p w:rsidR="00C46B86" w:rsidRPr="00EF4C2F" w:rsidRDefault="00C46B86" w:rsidP="00343744">
      <w:pPr>
        <w:pStyle w:val="NormalWeb"/>
        <w:spacing w:before="100" w:beforeAutospacing="1" w:after="100" w:afterAutospacing="1" w:line="480" w:lineRule="auto"/>
        <w:ind w:left="1620"/>
        <w:jc w:val="both"/>
        <w:rPr>
          <w:bCs/>
          <w:color w:val="000000"/>
          <w:lang w:val="es-MX"/>
        </w:rPr>
      </w:pPr>
    </w:p>
    <w:p w:rsidR="00830A21" w:rsidRDefault="00830A21" w:rsidP="00343744">
      <w:pPr>
        <w:pStyle w:val="NormalWeb"/>
        <w:spacing w:before="100" w:beforeAutospacing="1" w:after="100" w:afterAutospacing="1" w:line="480" w:lineRule="auto"/>
        <w:ind w:left="1620"/>
        <w:jc w:val="both"/>
        <w:rPr>
          <w:bCs/>
          <w:color w:val="000000"/>
          <w:lang w:val="es-ES"/>
        </w:rPr>
      </w:pPr>
    </w:p>
    <w:p w:rsidR="00017A28" w:rsidRDefault="00017A28" w:rsidP="00343744">
      <w:pPr>
        <w:pStyle w:val="NormalWeb"/>
        <w:spacing w:before="100" w:beforeAutospacing="1" w:after="100" w:afterAutospacing="1" w:line="480" w:lineRule="auto"/>
        <w:ind w:left="1620"/>
        <w:jc w:val="both"/>
        <w:rPr>
          <w:bCs/>
          <w:color w:val="000000"/>
          <w:lang w:val="es-ES"/>
        </w:rPr>
      </w:pPr>
    </w:p>
    <w:p w:rsidR="00017A28" w:rsidRDefault="008F1A0C" w:rsidP="00343744">
      <w:pPr>
        <w:pStyle w:val="NormalWeb"/>
        <w:spacing w:before="100" w:beforeAutospacing="1" w:after="100" w:afterAutospacing="1" w:line="480" w:lineRule="auto"/>
        <w:ind w:left="1620"/>
        <w:jc w:val="both"/>
        <w:rPr>
          <w:bCs/>
          <w:color w:val="000000"/>
          <w:lang w:val="es-ES"/>
        </w:rPr>
      </w:pPr>
      <w:r>
        <w:rPr>
          <w:noProof/>
        </w:rPr>
        <w:pict>
          <v:shapetype id="_x0000_t202" coordsize="21600,21600" o:spt="202" path="m,l,21600r21600,l21600,xe">
            <v:stroke joinstyle="miter"/>
            <v:path gradientshapeok="t" o:connecttype="rect"/>
          </v:shapetype>
          <v:shape id="_x0000_s1249" type="#_x0000_t202" style="position:absolute;left:0;text-align:left;margin-left:83pt;margin-top:2pt;width:217.95pt;height:20.45pt;z-index:251663872;mso-wrap-style:none" stroked="f">
            <v:textbox style="mso-next-textbox:#_x0000_s1249">
              <w:txbxContent>
                <w:p w:rsidR="008F1A0C" w:rsidRPr="00925046" w:rsidRDefault="008F1A0C" w:rsidP="00FE14BD">
                  <w:pPr>
                    <w:pStyle w:val="NormalWeb"/>
                    <w:shd w:val="clear" w:color="auto" w:fill="FFFFFF"/>
                    <w:spacing w:line="480" w:lineRule="auto"/>
                    <w:ind w:left="1224"/>
                    <w:jc w:val="center"/>
                    <w:rPr>
                      <w:sz w:val="20"/>
                      <w:szCs w:val="20"/>
                    </w:rPr>
                  </w:pPr>
                  <w:r w:rsidRPr="008F1A0C">
                    <w:rPr>
                      <w:color w:val="auto"/>
                      <w:sz w:val="20"/>
                      <w:szCs w:val="20"/>
                      <w:lang w:val="es-ES"/>
                    </w:rPr>
                    <w:t>Elaborado por: Miguel A. Chang</w:t>
                  </w:r>
                </w:p>
              </w:txbxContent>
            </v:textbox>
            <w10:wrap type="square"/>
          </v:shape>
        </w:pict>
      </w:r>
    </w:p>
    <w:p w:rsidR="00C46B86" w:rsidRPr="00EF4C2F" w:rsidRDefault="0064410A" w:rsidP="00343744">
      <w:pPr>
        <w:pStyle w:val="NormalWeb"/>
        <w:spacing w:before="100" w:beforeAutospacing="1" w:after="100" w:afterAutospacing="1" w:line="480" w:lineRule="auto"/>
        <w:ind w:left="1620"/>
        <w:jc w:val="both"/>
        <w:rPr>
          <w:bCs/>
          <w:color w:val="000000"/>
          <w:lang w:val="es-ES"/>
        </w:rPr>
      </w:pPr>
      <w:r w:rsidRPr="00EF4C2F">
        <w:rPr>
          <w:bCs/>
          <w:color w:val="000000"/>
          <w:lang w:val="es-ES"/>
        </w:rPr>
        <w:t>Un paso previo de extrema importancia es la observancia que se debe realizar sobre los datos, antes de comenzar a diseñar el modelo. Generalmente se debe hacer un recorrido y entender los datos, captar de forma inherente como definir el modelo a partir de la información, ayudándonos a lograr un modelo eficiente y confiable.</w:t>
      </w:r>
    </w:p>
    <w:p w:rsidR="0064410A" w:rsidRDefault="0064410A" w:rsidP="00343744">
      <w:pPr>
        <w:pStyle w:val="NormalWeb"/>
        <w:spacing w:before="100" w:beforeAutospacing="1" w:after="100" w:afterAutospacing="1" w:line="480" w:lineRule="auto"/>
        <w:ind w:left="1620"/>
        <w:jc w:val="both"/>
        <w:rPr>
          <w:bCs/>
          <w:color w:val="000000"/>
          <w:lang w:val="es-ES"/>
        </w:rPr>
      </w:pPr>
      <w:r w:rsidRPr="00EF4C2F">
        <w:rPr>
          <w:bCs/>
          <w:color w:val="000000"/>
          <w:lang w:val="es-ES"/>
        </w:rPr>
        <w:lastRenderedPageBreak/>
        <w:t xml:space="preserve">Discretizar </w:t>
      </w:r>
      <w:r w:rsidR="00F85EC0" w:rsidRPr="00EF4C2F">
        <w:rPr>
          <w:bCs/>
          <w:color w:val="000000"/>
          <w:lang w:val="es-ES"/>
        </w:rPr>
        <w:t xml:space="preserve">la información en este caso es conveniente únicamente a dos niveles para las variables Sueldo (&gt;=900 y &lt;900) y Edad (&gt;=27 y &lt; 27). Por tanto la información queda </w:t>
      </w:r>
      <w:r w:rsidR="006603D3">
        <w:rPr>
          <w:bCs/>
          <w:color w:val="000000"/>
          <w:lang w:val="es-ES"/>
        </w:rPr>
        <w:t>de la siguiente forma</w:t>
      </w:r>
      <w:r w:rsidR="00F85EC0" w:rsidRPr="00EF4C2F">
        <w:rPr>
          <w:bCs/>
          <w:color w:val="000000"/>
          <w:lang w:val="es-ES"/>
        </w:rPr>
        <w:t>:</w:t>
      </w:r>
    </w:p>
    <w:tbl>
      <w:tblPr>
        <w:tblW w:w="7012" w:type="dxa"/>
        <w:jc w:val="center"/>
        <w:tblInd w:w="1935" w:type="dxa"/>
        <w:tblLook w:val="0000"/>
      </w:tblPr>
      <w:tblGrid>
        <w:gridCol w:w="967"/>
        <w:gridCol w:w="829"/>
        <w:gridCol w:w="727"/>
        <w:gridCol w:w="709"/>
        <w:gridCol w:w="1136"/>
        <w:gridCol w:w="1257"/>
        <w:gridCol w:w="1387"/>
      </w:tblGrid>
      <w:tr w:rsidR="00694EC0" w:rsidRPr="00694EC0" w:rsidTr="00343744">
        <w:trPr>
          <w:trHeight w:val="270"/>
          <w:jc w:val="center"/>
        </w:trPr>
        <w:tc>
          <w:tcPr>
            <w:tcW w:w="7012" w:type="dxa"/>
            <w:gridSpan w:val="7"/>
            <w:tcBorders>
              <w:top w:val="single" w:sz="8" w:space="0" w:color="auto"/>
              <w:left w:val="single" w:sz="8" w:space="0" w:color="auto"/>
              <w:bottom w:val="single" w:sz="8" w:space="0" w:color="auto"/>
              <w:right w:val="single" w:sz="8" w:space="0" w:color="000000"/>
            </w:tcBorders>
            <w:shd w:val="clear" w:color="auto" w:fill="C0C0C0"/>
            <w:noWrap/>
            <w:vAlign w:val="bottom"/>
          </w:tcPr>
          <w:p w:rsidR="00017A28" w:rsidRDefault="00017A28" w:rsidP="00017A28">
            <w:pPr>
              <w:jc w:val="center"/>
              <w:rPr>
                <w:rFonts w:ascii="Arial" w:hAnsi="Arial" w:cs="Arial"/>
              </w:rPr>
            </w:pPr>
            <w:r>
              <w:rPr>
                <w:rFonts w:ascii="Arial" w:hAnsi="Arial" w:cs="Arial"/>
              </w:rPr>
              <w:t>Tabla 1.4</w:t>
            </w:r>
          </w:p>
          <w:p w:rsidR="00017A28" w:rsidRPr="00454FFF" w:rsidRDefault="00017A28" w:rsidP="00017A28">
            <w:pPr>
              <w:jc w:val="center"/>
              <w:rPr>
                <w:rFonts w:ascii="Arial" w:hAnsi="Arial" w:cs="Arial"/>
              </w:rPr>
            </w:pPr>
            <w:r w:rsidRPr="00B46CFC">
              <w:rPr>
                <w:rFonts w:eastAsia="Times New Roman"/>
                <w:b/>
                <w:sz w:val="28"/>
                <w:szCs w:val="28"/>
                <w:lang w:eastAsia="es-ES"/>
              </w:rPr>
              <w:t xml:space="preserve"> </w:t>
            </w:r>
            <w:r>
              <w:rPr>
                <w:sz w:val="18"/>
                <w:szCs w:val="18"/>
              </w:rPr>
              <w:t>“Creación e implementació</w:t>
            </w:r>
            <w:r w:rsidRPr="00830A21">
              <w:rPr>
                <w:sz w:val="18"/>
                <w:szCs w:val="18"/>
              </w:rPr>
              <w:t xml:space="preserve">n </w:t>
            </w:r>
            <w:r>
              <w:rPr>
                <w:sz w:val="18"/>
                <w:szCs w:val="18"/>
              </w:rPr>
              <w:t>d</w:t>
            </w:r>
            <w:r w:rsidRPr="00830A21">
              <w:rPr>
                <w:sz w:val="18"/>
                <w:szCs w:val="18"/>
              </w:rPr>
              <w:t xml:space="preserve">e </w:t>
            </w:r>
            <w:r>
              <w:rPr>
                <w:sz w:val="18"/>
                <w:szCs w:val="18"/>
              </w:rPr>
              <w:t>u</w:t>
            </w:r>
            <w:r w:rsidRPr="00830A21">
              <w:rPr>
                <w:sz w:val="18"/>
                <w:szCs w:val="18"/>
              </w:rPr>
              <w:t xml:space="preserve">n </w:t>
            </w:r>
            <w:r>
              <w:rPr>
                <w:sz w:val="18"/>
                <w:szCs w:val="18"/>
              </w:rPr>
              <w:t>c</w:t>
            </w:r>
            <w:r w:rsidRPr="00830A21">
              <w:rPr>
                <w:sz w:val="18"/>
                <w:szCs w:val="18"/>
              </w:rPr>
              <w:t xml:space="preserve">lasificador </w:t>
            </w:r>
            <w:r>
              <w:rPr>
                <w:sz w:val="18"/>
                <w:szCs w:val="18"/>
              </w:rPr>
              <w:t>s</w:t>
            </w:r>
            <w:r w:rsidRPr="00830A21">
              <w:rPr>
                <w:sz w:val="18"/>
                <w:szCs w:val="18"/>
              </w:rPr>
              <w:t xml:space="preserve">uave </w:t>
            </w:r>
            <w:r>
              <w:rPr>
                <w:sz w:val="18"/>
                <w:szCs w:val="18"/>
              </w:rPr>
              <w:t>p</w:t>
            </w:r>
            <w:r w:rsidRPr="00830A21">
              <w:rPr>
                <w:sz w:val="18"/>
                <w:szCs w:val="18"/>
              </w:rPr>
              <w:t xml:space="preserve">ara </w:t>
            </w:r>
            <w:r>
              <w:rPr>
                <w:sz w:val="18"/>
                <w:szCs w:val="18"/>
              </w:rPr>
              <w:t>e</w:t>
            </w:r>
            <w:r w:rsidRPr="00830A21">
              <w:rPr>
                <w:sz w:val="18"/>
                <w:szCs w:val="18"/>
              </w:rPr>
              <w:t xml:space="preserve">stimar </w:t>
            </w:r>
            <w:r>
              <w:rPr>
                <w:sz w:val="18"/>
                <w:szCs w:val="18"/>
              </w:rPr>
              <w:t>la aprobació</w:t>
            </w:r>
            <w:r w:rsidRPr="00830A21">
              <w:rPr>
                <w:sz w:val="18"/>
                <w:szCs w:val="18"/>
              </w:rPr>
              <w:t xml:space="preserve">n </w:t>
            </w:r>
            <w:r>
              <w:rPr>
                <w:sz w:val="18"/>
                <w:szCs w:val="18"/>
              </w:rPr>
              <w:t>d</w:t>
            </w:r>
            <w:r w:rsidRPr="00830A21">
              <w:rPr>
                <w:sz w:val="18"/>
                <w:szCs w:val="18"/>
              </w:rPr>
              <w:t xml:space="preserve">e </w:t>
            </w:r>
            <w:r>
              <w:rPr>
                <w:sz w:val="18"/>
                <w:szCs w:val="18"/>
              </w:rPr>
              <w:t>m</w:t>
            </w:r>
            <w:r w:rsidRPr="00830A21">
              <w:rPr>
                <w:sz w:val="18"/>
                <w:szCs w:val="18"/>
              </w:rPr>
              <w:t xml:space="preserve">aterias </w:t>
            </w:r>
            <w:r>
              <w:rPr>
                <w:sz w:val="18"/>
                <w:szCs w:val="18"/>
              </w:rPr>
              <w:t>d</w:t>
            </w:r>
            <w:r w:rsidRPr="00830A21">
              <w:rPr>
                <w:sz w:val="18"/>
                <w:szCs w:val="18"/>
              </w:rPr>
              <w:t xml:space="preserve">e </w:t>
            </w:r>
            <w:r>
              <w:rPr>
                <w:sz w:val="18"/>
                <w:szCs w:val="18"/>
              </w:rPr>
              <w:t>l</w:t>
            </w:r>
            <w:r w:rsidRPr="00830A21">
              <w:rPr>
                <w:sz w:val="18"/>
                <w:szCs w:val="18"/>
              </w:rPr>
              <w:t xml:space="preserve">os </w:t>
            </w:r>
            <w:r>
              <w:rPr>
                <w:sz w:val="18"/>
                <w:szCs w:val="18"/>
              </w:rPr>
              <w:t>e</w:t>
            </w:r>
            <w:r w:rsidRPr="00830A21">
              <w:rPr>
                <w:sz w:val="18"/>
                <w:szCs w:val="18"/>
              </w:rPr>
              <w:t xml:space="preserve">studiantes </w:t>
            </w:r>
            <w:r>
              <w:rPr>
                <w:sz w:val="18"/>
                <w:szCs w:val="18"/>
              </w:rPr>
              <w:t>d</w:t>
            </w:r>
            <w:r w:rsidRPr="00830A21">
              <w:rPr>
                <w:sz w:val="18"/>
                <w:szCs w:val="18"/>
              </w:rPr>
              <w:t xml:space="preserve">el Instituto </w:t>
            </w:r>
            <w:r>
              <w:rPr>
                <w:sz w:val="18"/>
                <w:szCs w:val="18"/>
              </w:rPr>
              <w:t>de Ciencias Matemá</w:t>
            </w:r>
            <w:r w:rsidRPr="00830A21">
              <w:rPr>
                <w:sz w:val="18"/>
                <w:szCs w:val="18"/>
              </w:rPr>
              <w:t xml:space="preserve">ticas </w:t>
            </w:r>
            <w:r>
              <w:rPr>
                <w:sz w:val="18"/>
                <w:szCs w:val="18"/>
              </w:rPr>
              <w:t>d</w:t>
            </w:r>
            <w:r w:rsidRPr="00830A21">
              <w:rPr>
                <w:sz w:val="18"/>
                <w:szCs w:val="18"/>
              </w:rPr>
              <w:t xml:space="preserve">e </w:t>
            </w:r>
            <w:r>
              <w:rPr>
                <w:sz w:val="18"/>
                <w:szCs w:val="18"/>
              </w:rPr>
              <w:t>l</w:t>
            </w:r>
            <w:r w:rsidRPr="00830A21">
              <w:rPr>
                <w:sz w:val="18"/>
                <w:szCs w:val="18"/>
              </w:rPr>
              <w:t>a E</w:t>
            </w:r>
            <w:r>
              <w:rPr>
                <w:sz w:val="18"/>
                <w:szCs w:val="18"/>
              </w:rPr>
              <w:t>SPOL”</w:t>
            </w:r>
          </w:p>
          <w:p w:rsidR="00694EC0" w:rsidRPr="00694EC0" w:rsidRDefault="00017A28" w:rsidP="00017A28">
            <w:pPr>
              <w:jc w:val="center"/>
              <w:rPr>
                <w:rFonts w:ascii="Arial" w:eastAsia="Times New Roman" w:hAnsi="Arial" w:cs="Arial"/>
                <w:b/>
                <w:bCs/>
                <w:sz w:val="20"/>
                <w:szCs w:val="20"/>
                <w:lang w:val="es-MX" w:eastAsia="en-US"/>
              </w:rPr>
            </w:pPr>
            <w:r w:rsidRPr="00830A21">
              <w:rPr>
                <w:rFonts w:ascii="Arial" w:hAnsi="Arial" w:cs="Arial"/>
                <w:b/>
              </w:rPr>
              <w:t>SOLICITUD DE TARJETA DE CRÉDITO</w:t>
            </w:r>
          </w:p>
        </w:tc>
      </w:tr>
      <w:tr w:rsidR="00694EC0" w:rsidRPr="00694EC0" w:rsidTr="00343744">
        <w:trPr>
          <w:trHeight w:val="540"/>
          <w:jc w:val="center"/>
        </w:trPr>
        <w:tc>
          <w:tcPr>
            <w:tcW w:w="967" w:type="dxa"/>
            <w:tcBorders>
              <w:top w:val="nil"/>
              <w:left w:val="single" w:sz="8" w:space="0" w:color="auto"/>
              <w:bottom w:val="single" w:sz="8" w:space="0" w:color="auto"/>
              <w:right w:val="single" w:sz="4" w:space="0" w:color="auto"/>
            </w:tcBorders>
            <w:shd w:val="clear" w:color="auto" w:fill="C0C0C0"/>
            <w:noWrap/>
            <w:vAlign w:val="bottom"/>
          </w:tcPr>
          <w:p w:rsidR="00694EC0" w:rsidRPr="00694EC0" w:rsidRDefault="00694EC0" w:rsidP="00C47D7E">
            <w:pPr>
              <w:jc w:val="center"/>
              <w:rPr>
                <w:rFonts w:ascii="Arial" w:eastAsia="Times New Roman" w:hAnsi="Arial" w:cs="Arial"/>
                <w:b/>
                <w:bCs/>
                <w:sz w:val="18"/>
                <w:szCs w:val="18"/>
                <w:lang w:val="en-US" w:eastAsia="en-US"/>
              </w:rPr>
            </w:pPr>
            <w:r w:rsidRPr="00694EC0">
              <w:rPr>
                <w:rFonts w:ascii="Arial" w:eastAsia="Times New Roman" w:hAnsi="Arial" w:cs="Arial"/>
                <w:b/>
                <w:bCs/>
                <w:sz w:val="18"/>
                <w:szCs w:val="18"/>
                <w:lang w:val="en-US" w:eastAsia="en-US"/>
              </w:rPr>
              <w:t>SUELDO</w:t>
            </w:r>
          </w:p>
        </w:tc>
        <w:tc>
          <w:tcPr>
            <w:tcW w:w="829" w:type="dxa"/>
            <w:tcBorders>
              <w:top w:val="nil"/>
              <w:left w:val="nil"/>
              <w:bottom w:val="single" w:sz="8" w:space="0" w:color="auto"/>
              <w:right w:val="single" w:sz="4" w:space="0" w:color="auto"/>
            </w:tcBorders>
            <w:shd w:val="clear" w:color="auto" w:fill="C0C0C0"/>
            <w:vAlign w:val="bottom"/>
          </w:tcPr>
          <w:p w:rsidR="00694EC0" w:rsidRPr="00694EC0" w:rsidRDefault="00694EC0" w:rsidP="00C47D7E">
            <w:pPr>
              <w:jc w:val="center"/>
              <w:rPr>
                <w:rFonts w:ascii="Arial" w:eastAsia="Times New Roman" w:hAnsi="Arial" w:cs="Arial"/>
                <w:b/>
                <w:bCs/>
                <w:sz w:val="18"/>
                <w:szCs w:val="18"/>
                <w:lang w:val="en-US" w:eastAsia="en-US"/>
              </w:rPr>
            </w:pPr>
            <w:r w:rsidRPr="00694EC0">
              <w:rPr>
                <w:rFonts w:ascii="Arial" w:eastAsia="Times New Roman" w:hAnsi="Arial" w:cs="Arial"/>
                <w:b/>
                <w:bCs/>
                <w:sz w:val="18"/>
                <w:szCs w:val="18"/>
                <w:lang w:val="en-US" w:eastAsia="en-US"/>
              </w:rPr>
              <w:t>Clase Sueldo</w:t>
            </w:r>
          </w:p>
        </w:tc>
        <w:tc>
          <w:tcPr>
            <w:tcW w:w="727" w:type="dxa"/>
            <w:tcBorders>
              <w:top w:val="nil"/>
              <w:left w:val="nil"/>
              <w:bottom w:val="single" w:sz="8" w:space="0" w:color="auto"/>
              <w:right w:val="single" w:sz="4" w:space="0" w:color="auto"/>
            </w:tcBorders>
            <w:shd w:val="clear" w:color="auto" w:fill="C0C0C0"/>
            <w:noWrap/>
            <w:vAlign w:val="bottom"/>
          </w:tcPr>
          <w:p w:rsidR="00694EC0" w:rsidRPr="00694EC0" w:rsidRDefault="00694EC0" w:rsidP="00C47D7E">
            <w:pPr>
              <w:jc w:val="center"/>
              <w:rPr>
                <w:rFonts w:ascii="Arial" w:eastAsia="Times New Roman" w:hAnsi="Arial" w:cs="Arial"/>
                <w:b/>
                <w:bCs/>
                <w:sz w:val="18"/>
                <w:szCs w:val="18"/>
                <w:lang w:val="en-US" w:eastAsia="en-US"/>
              </w:rPr>
            </w:pPr>
            <w:r w:rsidRPr="00694EC0">
              <w:rPr>
                <w:rFonts w:ascii="Arial" w:eastAsia="Times New Roman" w:hAnsi="Arial" w:cs="Arial"/>
                <w:b/>
                <w:bCs/>
                <w:sz w:val="18"/>
                <w:szCs w:val="18"/>
                <w:lang w:val="en-US" w:eastAsia="en-US"/>
              </w:rPr>
              <w:t>EDAD</w:t>
            </w:r>
          </w:p>
        </w:tc>
        <w:tc>
          <w:tcPr>
            <w:tcW w:w="709" w:type="dxa"/>
            <w:tcBorders>
              <w:top w:val="nil"/>
              <w:left w:val="nil"/>
              <w:bottom w:val="single" w:sz="8" w:space="0" w:color="auto"/>
              <w:right w:val="single" w:sz="4" w:space="0" w:color="auto"/>
            </w:tcBorders>
            <w:shd w:val="clear" w:color="auto" w:fill="C0C0C0"/>
            <w:vAlign w:val="bottom"/>
          </w:tcPr>
          <w:p w:rsidR="00694EC0" w:rsidRPr="00694EC0" w:rsidRDefault="00694EC0" w:rsidP="00C47D7E">
            <w:pPr>
              <w:jc w:val="center"/>
              <w:rPr>
                <w:rFonts w:ascii="Arial" w:eastAsia="Times New Roman" w:hAnsi="Arial" w:cs="Arial"/>
                <w:b/>
                <w:bCs/>
                <w:sz w:val="18"/>
                <w:szCs w:val="18"/>
                <w:lang w:val="en-US" w:eastAsia="en-US"/>
              </w:rPr>
            </w:pPr>
            <w:r w:rsidRPr="00694EC0">
              <w:rPr>
                <w:rFonts w:ascii="Arial" w:eastAsia="Times New Roman" w:hAnsi="Arial" w:cs="Arial"/>
                <w:b/>
                <w:bCs/>
                <w:sz w:val="18"/>
                <w:szCs w:val="18"/>
                <w:lang w:val="en-US" w:eastAsia="en-US"/>
              </w:rPr>
              <w:t>Clase Edad</w:t>
            </w:r>
          </w:p>
        </w:tc>
        <w:tc>
          <w:tcPr>
            <w:tcW w:w="1136" w:type="dxa"/>
            <w:tcBorders>
              <w:top w:val="nil"/>
              <w:left w:val="nil"/>
              <w:bottom w:val="single" w:sz="8" w:space="0" w:color="auto"/>
              <w:right w:val="single" w:sz="4" w:space="0" w:color="auto"/>
            </w:tcBorders>
            <w:shd w:val="clear" w:color="auto" w:fill="C0C0C0"/>
            <w:noWrap/>
            <w:vAlign w:val="bottom"/>
          </w:tcPr>
          <w:p w:rsidR="00694EC0" w:rsidRPr="00694EC0" w:rsidRDefault="00694EC0" w:rsidP="00C47D7E">
            <w:pPr>
              <w:jc w:val="center"/>
              <w:rPr>
                <w:rFonts w:ascii="Arial" w:eastAsia="Times New Roman" w:hAnsi="Arial" w:cs="Arial"/>
                <w:b/>
                <w:bCs/>
                <w:sz w:val="18"/>
                <w:szCs w:val="18"/>
                <w:lang w:val="en-US" w:eastAsia="en-US"/>
              </w:rPr>
            </w:pPr>
            <w:r w:rsidRPr="00694EC0">
              <w:rPr>
                <w:rFonts w:ascii="Arial" w:eastAsia="Times New Roman" w:hAnsi="Arial" w:cs="Arial"/>
                <w:b/>
                <w:bCs/>
                <w:sz w:val="18"/>
                <w:szCs w:val="18"/>
                <w:lang w:val="en-US" w:eastAsia="en-US"/>
              </w:rPr>
              <w:t>TITULADO</w:t>
            </w:r>
          </w:p>
        </w:tc>
        <w:tc>
          <w:tcPr>
            <w:tcW w:w="1257" w:type="dxa"/>
            <w:tcBorders>
              <w:top w:val="nil"/>
              <w:left w:val="nil"/>
              <w:bottom w:val="single" w:sz="8" w:space="0" w:color="auto"/>
              <w:right w:val="single" w:sz="4" w:space="0" w:color="auto"/>
            </w:tcBorders>
            <w:shd w:val="clear" w:color="auto" w:fill="C0C0C0"/>
            <w:vAlign w:val="bottom"/>
          </w:tcPr>
          <w:p w:rsidR="00694EC0" w:rsidRPr="00694EC0" w:rsidRDefault="00694EC0" w:rsidP="00C47D7E">
            <w:pPr>
              <w:jc w:val="center"/>
              <w:rPr>
                <w:rFonts w:ascii="Arial" w:eastAsia="Times New Roman" w:hAnsi="Arial" w:cs="Arial"/>
                <w:b/>
                <w:bCs/>
                <w:sz w:val="18"/>
                <w:szCs w:val="18"/>
                <w:lang w:val="es-MX" w:eastAsia="en-US"/>
              </w:rPr>
            </w:pPr>
            <w:r w:rsidRPr="00694EC0">
              <w:rPr>
                <w:rFonts w:ascii="Arial" w:eastAsia="Times New Roman" w:hAnsi="Arial" w:cs="Arial"/>
                <w:b/>
                <w:bCs/>
                <w:sz w:val="18"/>
                <w:szCs w:val="18"/>
                <w:lang w:val="es-MX" w:eastAsia="en-US"/>
              </w:rPr>
              <w:t>Calificación 'E' en</w:t>
            </w:r>
            <w:r w:rsidRPr="00694EC0">
              <w:rPr>
                <w:rFonts w:ascii="Arial" w:eastAsia="Times New Roman" w:hAnsi="Arial" w:cs="Arial"/>
                <w:b/>
                <w:bCs/>
                <w:sz w:val="18"/>
                <w:szCs w:val="18"/>
                <w:lang w:val="es-MX" w:eastAsia="en-US"/>
              </w:rPr>
              <w:br/>
              <w:t>Central de riesgos</w:t>
            </w:r>
          </w:p>
        </w:tc>
        <w:tc>
          <w:tcPr>
            <w:tcW w:w="1387" w:type="dxa"/>
            <w:tcBorders>
              <w:top w:val="nil"/>
              <w:left w:val="nil"/>
              <w:bottom w:val="single" w:sz="8" w:space="0" w:color="auto"/>
              <w:right w:val="single" w:sz="8" w:space="0" w:color="auto"/>
            </w:tcBorders>
            <w:shd w:val="clear" w:color="auto" w:fill="C0C0C0"/>
            <w:noWrap/>
            <w:vAlign w:val="bottom"/>
          </w:tcPr>
          <w:p w:rsidR="00694EC0" w:rsidRPr="00694EC0" w:rsidRDefault="00694EC0" w:rsidP="00C47D7E">
            <w:pPr>
              <w:jc w:val="center"/>
              <w:rPr>
                <w:rFonts w:ascii="Arial" w:eastAsia="Times New Roman" w:hAnsi="Arial" w:cs="Arial"/>
                <w:b/>
                <w:bCs/>
                <w:sz w:val="18"/>
                <w:szCs w:val="18"/>
                <w:lang w:val="en-US" w:eastAsia="en-US"/>
              </w:rPr>
            </w:pPr>
            <w:r w:rsidRPr="00694EC0">
              <w:rPr>
                <w:rFonts w:ascii="Arial" w:eastAsia="Times New Roman" w:hAnsi="Arial" w:cs="Arial"/>
                <w:b/>
                <w:bCs/>
                <w:sz w:val="18"/>
                <w:szCs w:val="18"/>
                <w:lang w:val="en-US" w:eastAsia="en-US"/>
              </w:rPr>
              <w:t>RESULTADO</w:t>
            </w:r>
          </w:p>
        </w:tc>
      </w:tr>
      <w:tr w:rsidR="00694EC0" w:rsidRPr="00694EC0" w:rsidTr="00343744">
        <w:trPr>
          <w:trHeight w:val="255"/>
          <w:jc w:val="center"/>
        </w:trPr>
        <w:tc>
          <w:tcPr>
            <w:tcW w:w="967" w:type="dxa"/>
            <w:tcBorders>
              <w:top w:val="nil"/>
              <w:left w:val="single" w:sz="4" w:space="0" w:color="auto"/>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500</w:t>
            </w:r>
          </w:p>
        </w:tc>
        <w:tc>
          <w:tcPr>
            <w:tcW w:w="829"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1</w:t>
            </w:r>
          </w:p>
        </w:tc>
        <w:tc>
          <w:tcPr>
            <w:tcW w:w="727"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32</w:t>
            </w:r>
          </w:p>
        </w:tc>
        <w:tc>
          <w:tcPr>
            <w:tcW w:w="709"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2</w:t>
            </w:r>
          </w:p>
        </w:tc>
        <w:tc>
          <w:tcPr>
            <w:tcW w:w="1136" w:type="dxa"/>
            <w:tcBorders>
              <w:top w:val="nil"/>
              <w:left w:val="nil"/>
              <w:bottom w:val="single" w:sz="4" w:space="0" w:color="auto"/>
              <w:right w:val="single" w:sz="4" w:space="0" w:color="auto"/>
            </w:tcBorders>
            <w:shd w:val="clear" w:color="auto" w:fill="auto"/>
            <w:noWrap/>
            <w:vAlign w:val="bottom"/>
          </w:tcPr>
          <w:p w:rsidR="00694EC0" w:rsidRPr="00694EC0" w:rsidRDefault="00A2149C"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N</w:t>
            </w:r>
            <w:r w:rsidR="00694EC0" w:rsidRPr="00694EC0">
              <w:rPr>
                <w:rFonts w:ascii="Arial" w:eastAsia="Times New Roman" w:hAnsi="Arial" w:cs="Arial"/>
                <w:sz w:val="20"/>
                <w:szCs w:val="20"/>
                <w:lang w:val="en-US" w:eastAsia="en-US"/>
              </w:rPr>
              <w:t>o</w:t>
            </w:r>
          </w:p>
        </w:tc>
        <w:tc>
          <w:tcPr>
            <w:tcW w:w="1257"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no</w:t>
            </w:r>
          </w:p>
        </w:tc>
        <w:tc>
          <w:tcPr>
            <w:tcW w:w="1387"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no</w:t>
            </w:r>
          </w:p>
        </w:tc>
      </w:tr>
      <w:tr w:rsidR="00694EC0" w:rsidRPr="00694EC0" w:rsidTr="00343744">
        <w:trPr>
          <w:trHeight w:val="255"/>
          <w:jc w:val="center"/>
        </w:trPr>
        <w:tc>
          <w:tcPr>
            <w:tcW w:w="967" w:type="dxa"/>
            <w:tcBorders>
              <w:top w:val="nil"/>
              <w:left w:val="single" w:sz="4" w:space="0" w:color="auto"/>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800</w:t>
            </w:r>
          </w:p>
        </w:tc>
        <w:tc>
          <w:tcPr>
            <w:tcW w:w="829"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1</w:t>
            </w:r>
          </w:p>
        </w:tc>
        <w:tc>
          <w:tcPr>
            <w:tcW w:w="727"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28</w:t>
            </w:r>
          </w:p>
        </w:tc>
        <w:tc>
          <w:tcPr>
            <w:tcW w:w="709"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2</w:t>
            </w:r>
          </w:p>
        </w:tc>
        <w:tc>
          <w:tcPr>
            <w:tcW w:w="1136" w:type="dxa"/>
            <w:tcBorders>
              <w:top w:val="nil"/>
              <w:left w:val="nil"/>
              <w:bottom w:val="single" w:sz="4" w:space="0" w:color="auto"/>
              <w:right w:val="single" w:sz="4" w:space="0" w:color="auto"/>
            </w:tcBorders>
            <w:shd w:val="clear" w:color="auto" w:fill="auto"/>
            <w:noWrap/>
            <w:vAlign w:val="bottom"/>
          </w:tcPr>
          <w:p w:rsidR="00694EC0" w:rsidRPr="00694EC0" w:rsidRDefault="00A2149C"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N</w:t>
            </w:r>
            <w:r w:rsidR="00694EC0" w:rsidRPr="00694EC0">
              <w:rPr>
                <w:rFonts w:ascii="Arial" w:eastAsia="Times New Roman" w:hAnsi="Arial" w:cs="Arial"/>
                <w:sz w:val="20"/>
                <w:szCs w:val="20"/>
                <w:lang w:val="en-US" w:eastAsia="en-US"/>
              </w:rPr>
              <w:t>o</w:t>
            </w:r>
          </w:p>
        </w:tc>
        <w:tc>
          <w:tcPr>
            <w:tcW w:w="1257"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si</w:t>
            </w:r>
          </w:p>
        </w:tc>
        <w:tc>
          <w:tcPr>
            <w:tcW w:w="1387"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no</w:t>
            </w:r>
          </w:p>
        </w:tc>
      </w:tr>
      <w:tr w:rsidR="00694EC0" w:rsidRPr="00694EC0" w:rsidTr="00343744">
        <w:trPr>
          <w:trHeight w:val="255"/>
          <w:jc w:val="center"/>
        </w:trPr>
        <w:tc>
          <w:tcPr>
            <w:tcW w:w="967" w:type="dxa"/>
            <w:tcBorders>
              <w:top w:val="nil"/>
              <w:left w:val="single" w:sz="4" w:space="0" w:color="auto"/>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950</w:t>
            </w:r>
          </w:p>
        </w:tc>
        <w:tc>
          <w:tcPr>
            <w:tcW w:w="829"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2</w:t>
            </w:r>
          </w:p>
        </w:tc>
        <w:tc>
          <w:tcPr>
            <w:tcW w:w="727"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24</w:t>
            </w:r>
          </w:p>
        </w:tc>
        <w:tc>
          <w:tcPr>
            <w:tcW w:w="709"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1</w:t>
            </w:r>
          </w:p>
        </w:tc>
        <w:tc>
          <w:tcPr>
            <w:tcW w:w="1136" w:type="dxa"/>
            <w:tcBorders>
              <w:top w:val="nil"/>
              <w:left w:val="nil"/>
              <w:bottom w:val="single" w:sz="4" w:space="0" w:color="auto"/>
              <w:right w:val="single" w:sz="4" w:space="0" w:color="auto"/>
            </w:tcBorders>
            <w:shd w:val="clear" w:color="auto" w:fill="auto"/>
            <w:noWrap/>
            <w:vAlign w:val="bottom"/>
          </w:tcPr>
          <w:p w:rsidR="00694EC0" w:rsidRPr="00694EC0" w:rsidRDefault="00A2149C"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N</w:t>
            </w:r>
            <w:r w:rsidR="00694EC0" w:rsidRPr="00694EC0">
              <w:rPr>
                <w:rFonts w:ascii="Arial" w:eastAsia="Times New Roman" w:hAnsi="Arial" w:cs="Arial"/>
                <w:sz w:val="20"/>
                <w:szCs w:val="20"/>
                <w:lang w:val="en-US" w:eastAsia="en-US"/>
              </w:rPr>
              <w:t>o</w:t>
            </w:r>
          </w:p>
        </w:tc>
        <w:tc>
          <w:tcPr>
            <w:tcW w:w="1257"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no</w:t>
            </w:r>
          </w:p>
        </w:tc>
        <w:tc>
          <w:tcPr>
            <w:tcW w:w="1387"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no</w:t>
            </w:r>
          </w:p>
        </w:tc>
      </w:tr>
      <w:tr w:rsidR="00694EC0" w:rsidRPr="00694EC0" w:rsidTr="00343744">
        <w:trPr>
          <w:trHeight w:val="255"/>
          <w:jc w:val="center"/>
        </w:trPr>
        <w:tc>
          <w:tcPr>
            <w:tcW w:w="967" w:type="dxa"/>
            <w:tcBorders>
              <w:top w:val="nil"/>
              <w:left w:val="single" w:sz="4" w:space="0" w:color="auto"/>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1800</w:t>
            </w:r>
          </w:p>
        </w:tc>
        <w:tc>
          <w:tcPr>
            <w:tcW w:w="829"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2</w:t>
            </w:r>
          </w:p>
        </w:tc>
        <w:tc>
          <w:tcPr>
            <w:tcW w:w="727"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40</w:t>
            </w:r>
          </w:p>
        </w:tc>
        <w:tc>
          <w:tcPr>
            <w:tcW w:w="709"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2</w:t>
            </w:r>
          </w:p>
        </w:tc>
        <w:tc>
          <w:tcPr>
            <w:tcW w:w="1136" w:type="dxa"/>
            <w:tcBorders>
              <w:top w:val="nil"/>
              <w:left w:val="nil"/>
              <w:bottom w:val="single" w:sz="4" w:space="0" w:color="auto"/>
              <w:right w:val="single" w:sz="4" w:space="0" w:color="auto"/>
            </w:tcBorders>
            <w:shd w:val="clear" w:color="auto" w:fill="auto"/>
            <w:noWrap/>
            <w:vAlign w:val="bottom"/>
          </w:tcPr>
          <w:p w:rsidR="00694EC0" w:rsidRPr="00694EC0" w:rsidRDefault="00A2149C"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S</w:t>
            </w:r>
            <w:r w:rsidR="00694EC0" w:rsidRPr="00694EC0">
              <w:rPr>
                <w:rFonts w:ascii="Arial" w:eastAsia="Times New Roman" w:hAnsi="Arial" w:cs="Arial"/>
                <w:sz w:val="20"/>
                <w:szCs w:val="20"/>
                <w:lang w:val="en-US" w:eastAsia="en-US"/>
              </w:rPr>
              <w:t>i</w:t>
            </w:r>
          </w:p>
        </w:tc>
        <w:tc>
          <w:tcPr>
            <w:tcW w:w="1257"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no</w:t>
            </w:r>
          </w:p>
        </w:tc>
        <w:tc>
          <w:tcPr>
            <w:tcW w:w="1387"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si</w:t>
            </w:r>
          </w:p>
        </w:tc>
      </w:tr>
      <w:tr w:rsidR="00694EC0" w:rsidRPr="00694EC0" w:rsidTr="00343744">
        <w:trPr>
          <w:trHeight w:val="255"/>
          <w:jc w:val="center"/>
        </w:trPr>
        <w:tc>
          <w:tcPr>
            <w:tcW w:w="967" w:type="dxa"/>
            <w:tcBorders>
              <w:top w:val="nil"/>
              <w:left w:val="single" w:sz="4" w:space="0" w:color="auto"/>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2500</w:t>
            </w:r>
          </w:p>
        </w:tc>
        <w:tc>
          <w:tcPr>
            <w:tcW w:w="829"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2</w:t>
            </w:r>
          </w:p>
        </w:tc>
        <w:tc>
          <w:tcPr>
            <w:tcW w:w="727"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68</w:t>
            </w:r>
          </w:p>
        </w:tc>
        <w:tc>
          <w:tcPr>
            <w:tcW w:w="709"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2</w:t>
            </w:r>
          </w:p>
        </w:tc>
        <w:tc>
          <w:tcPr>
            <w:tcW w:w="1136" w:type="dxa"/>
            <w:tcBorders>
              <w:top w:val="nil"/>
              <w:left w:val="nil"/>
              <w:bottom w:val="single" w:sz="4" w:space="0" w:color="auto"/>
              <w:right w:val="single" w:sz="4" w:space="0" w:color="auto"/>
            </w:tcBorders>
            <w:shd w:val="clear" w:color="auto" w:fill="auto"/>
            <w:noWrap/>
            <w:vAlign w:val="bottom"/>
          </w:tcPr>
          <w:p w:rsidR="00694EC0" w:rsidRPr="00694EC0" w:rsidRDefault="00A2149C"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N</w:t>
            </w:r>
            <w:r w:rsidR="00694EC0" w:rsidRPr="00694EC0">
              <w:rPr>
                <w:rFonts w:ascii="Arial" w:eastAsia="Times New Roman" w:hAnsi="Arial" w:cs="Arial"/>
                <w:sz w:val="20"/>
                <w:szCs w:val="20"/>
                <w:lang w:val="en-US" w:eastAsia="en-US"/>
              </w:rPr>
              <w:t>o</w:t>
            </w:r>
          </w:p>
        </w:tc>
        <w:tc>
          <w:tcPr>
            <w:tcW w:w="1257"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si</w:t>
            </w:r>
          </w:p>
        </w:tc>
        <w:tc>
          <w:tcPr>
            <w:tcW w:w="1387"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si</w:t>
            </w:r>
          </w:p>
        </w:tc>
      </w:tr>
      <w:tr w:rsidR="00694EC0" w:rsidRPr="00694EC0" w:rsidTr="00343744">
        <w:trPr>
          <w:trHeight w:val="255"/>
          <w:jc w:val="center"/>
        </w:trPr>
        <w:tc>
          <w:tcPr>
            <w:tcW w:w="967" w:type="dxa"/>
            <w:tcBorders>
              <w:top w:val="nil"/>
              <w:left w:val="single" w:sz="4" w:space="0" w:color="auto"/>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1000</w:t>
            </w:r>
          </w:p>
        </w:tc>
        <w:tc>
          <w:tcPr>
            <w:tcW w:w="829"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2</w:t>
            </w:r>
          </w:p>
        </w:tc>
        <w:tc>
          <w:tcPr>
            <w:tcW w:w="727"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27</w:t>
            </w:r>
          </w:p>
        </w:tc>
        <w:tc>
          <w:tcPr>
            <w:tcW w:w="709"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2</w:t>
            </w:r>
          </w:p>
        </w:tc>
        <w:tc>
          <w:tcPr>
            <w:tcW w:w="1136" w:type="dxa"/>
            <w:tcBorders>
              <w:top w:val="nil"/>
              <w:left w:val="nil"/>
              <w:bottom w:val="single" w:sz="4" w:space="0" w:color="auto"/>
              <w:right w:val="single" w:sz="4" w:space="0" w:color="auto"/>
            </w:tcBorders>
            <w:shd w:val="clear" w:color="auto" w:fill="auto"/>
            <w:noWrap/>
            <w:vAlign w:val="bottom"/>
          </w:tcPr>
          <w:p w:rsidR="00694EC0" w:rsidRPr="00694EC0" w:rsidRDefault="00A2149C"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S</w:t>
            </w:r>
            <w:r w:rsidR="00694EC0" w:rsidRPr="00694EC0">
              <w:rPr>
                <w:rFonts w:ascii="Arial" w:eastAsia="Times New Roman" w:hAnsi="Arial" w:cs="Arial"/>
                <w:sz w:val="20"/>
                <w:szCs w:val="20"/>
                <w:lang w:val="en-US" w:eastAsia="en-US"/>
              </w:rPr>
              <w:t>i</w:t>
            </w:r>
          </w:p>
        </w:tc>
        <w:tc>
          <w:tcPr>
            <w:tcW w:w="1257"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no</w:t>
            </w:r>
          </w:p>
        </w:tc>
        <w:tc>
          <w:tcPr>
            <w:tcW w:w="1387"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si</w:t>
            </w:r>
          </w:p>
        </w:tc>
      </w:tr>
      <w:tr w:rsidR="00694EC0" w:rsidRPr="00694EC0" w:rsidTr="00343744">
        <w:trPr>
          <w:trHeight w:val="255"/>
          <w:jc w:val="center"/>
        </w:trPr>
        <w:tc>
          <w:tcPr>
            <w:tcW w:w="967" w:type="dxa"/>
            <w:tcBorders>
              <w:top w:val="nil"/>
              <w:left w:val="single" w:sz="4" w:space="0" w:color="auto"/>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900</w:t>
            </w:r>
          </w:p>
        </w:tc>
        <w:tc>
          <w:tcPr>
            <w:tcW w:w="829"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2</w:t>
            </w:r>
          </w:p>
        </w:tc>
        <w:tc>
          <w:tcPr>
            <w:tcW w:w="727"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26</w:t>
            </w:r>
          </w:p>
        </w:tc>
        <w:tc>
          <w:tcPr>
            <w:tcW w:w="709"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1</w:t>
            </w:r>
          </w:p>
        </w:tc>
        <w:tc>
          <w:tcPr>
            <w:tcW w:w="1136" w:type="dxa"/>
            <w:tcBorders>
              <w:top w:val="nil"/>
              <w:left w:val="nil"/>
              <w:bottom w:val="single" w:sz="4" w:space="0" w:color="auto"/>
              <w:right w:val="single" w:sz="4" w:space="0" w:color="auto"/>
            </w:tcBorders>
            <w:shd w:val="clear" w:color="auto" w:fill="auto"/>
            <w:noWrap/>
            <w:vAlign w:val="bottom"/>
          </w:tcPr>
          <w:p w:rsidR="00694EC0" w:rsidRPr="00694EC0" w:rsidRDefault="00A2149C"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S</w:t>
            </w:r>
            <w:r w:rsidR="00694EC0" w:rsidRPr="00694EC0">
              <w:rPr>
                <w:rFonts w:ascii="Arial" w:eastAsia="Times New Roman" w:hAnsi="Arial" w:cs="Arial"/>
                <w:sz w:val="20"/>
                <w:szCs w:val="20"/>
                <w:lang w:val="en-US" w:eastAsia="en-US"/>
              </w:rPr>
              <w:t>i</w:t>
            </w:r>
          </w:p>
        </w:tc>
        <w:tc>
          <w:tcPr>
            <w:tcW w:w="1257"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no</w:t>
            </w:r>
          </w:p>
        </w:tc>
        <w:tc>
          <w:tcPr>
            <w:tcW w:w="1387"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si</w:t>
            </w:r>
          </w:p>
        </w:tc>
      </w:tr>
      <w:tr w:rsidR="00694EC0" w:rsidRPr="00694EC0" w:rsidTr="00343744">
        <w:trPr>
          <w:trHeight w:val="255"/>
          <w:jc w:val="center"/>
        </w:trPr>
        <w:tc>
          <w:tcPr>
            <w:tcW w:w="967" w:type="dxa"/>
            <w:tcBorders>
              <w:top w:val="nil"/>
              <w:left w:val="single" w:sz="4" w:space="0" w:color="auto"/>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3000</w:t>
            </w:r>
          </w:p>
        </w:tc>
        <w:tc>
          <w:tcPr>
            <w:tcW w:w="829"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2</w:t>
            </w:r>
          </w:p>
        </w:tc>
        <w:tc>
          <w:tcPr>
            <w:tcW w:w="727"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56</w:t>
            </w:r>
          </w:p>
        </w:tc>
        <w:tc>
          <w:tcPr>
            <w:tcW w:w="709"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2</w:t>
            </w:r>
          </w:p>
        </w:tc>
        <w:tc>
          <w:tcPr>
            <w:tcW w:w="1136" w:type="dxa"/>
            <w:tcBorders>
              <w:top w:val="nil"/>
              <w:left w:val="nil"/>
              <w:bottom w:val="single" w:sz="4" w:space="0" w:color="auto"/>
              <w:right w:val="single" w:sz="4" w:space="0" w:color="auto"/>
            </w:tcBorders>
            <w:shd w:val="clear" w:color="auto" w:fill="auto"/>
            <w:noWrap/>
            <w:vAlign w:val="bottom"/>
          </w:tcPr>
          <w:p w:rsidR="00694EC0" w:rsidRPr="00694EC0" w:rsidRDefault="00A2149C"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N</w:t>
            </w:r>
            <w:r w:rsidR="00694EC0" w:rsidRPr="00694EC0">
              <w:rPr>
                <w:rFonts w:ascii="Arial" w:eastAsia="Times New Roman" w:hAnsi="Arial" w:cs="Arial"/>
                <w:sz w:val="20"/>
                <w:szCs w:val="20"/>
                <w:lang w:val="en-US" w:eastAsia="en-US"/>
              </w:rPr>
              <w:t>o</w:t>
            </w:r>
          </w:p>
        </w:tc>
        <w:tc>
          <w:tcPr>
            <w:tcW w:w="1257"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no</w:t>
            </w:r>
          </w:p>
        </w:tc>
        <w:tc>
          <w:tcPr>
            <w:tcW w:w="1387"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si</w:t>
            </w:r>
          </w:p>
        </w:tc>
      </w:tr>
      <w:tr w:rsidR="00694EC0" w:rsidRPr="00694EC0" w:rsidTr="00343744">
        <w:trPr>
          <w:trHeight w:val="255"/>
          <w:jc w:val="center"/>
        </w:trPr>
        <w:tc>
          <w:tcPr>
            <w:tcW w:w="967" w:type="dxa"/>
            <w:tcBorders>
              <w:top w:val="nil"/>
              <w:left w:val="single" w:sz="4" w:space="0" w:color="auto"/>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850</w:t>
            </w:r>
          </w:p>
        </w:tc>
        <w:tc>
          <w:tcPr>
            <w:tcW w:w="829"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1</w:t>
            </w:r>
          </w:p>
        </w:tc>
        <w:tc>
          <w:tcPr>
            <w:tcW w:w="727"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32</w:t>
            </w:r>
          </w:p>
        </w:tc>
        <w:tc>
          <w:tcPr>
            <w:tcW w:w="709"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2</w:t>
            </w:r>
          </w:p>
        </w:tc>
        <w:tc>
          <w:tcPr>
            <w:tcW w:w="1136" w:type="dxa"/>
            <w:tcBorders>
              <w:top w:val="nil"/>
              <w:left w:val="nil"/>
              <w:bottom w:val="single" w:sz="4" w:space="0" w:color="auto"/>
              <w:right w:val="single" w:sz="4" w:space="0" w:color="auto"/>
            </w:tcBorders>
            <w:shd w:val="clear" w:color="auto" w:fill="auto"/>
            <w:noWrap/>
            <w:vAlign w:val="bottom"/>
          </w:tcPr>
          <w:p w:rsidR="00694EC0" w:rsidRPr="00694EC0" w:rsidRDefault="00A2149C"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S</w:t>
            </w:r>
            <w:r w:rsidR="00694EC0" w:rsidRPr="00694EC0">
              <w:rPr>
                <w:rFonts w:ascii="Arial" w:eastAsia="Times New Roman" w:hAnsi="Arial" w:cs="Arial"/>
                <w:sz w:val="20"/>
                <w:szCs w:val="20"/>
                <w:lang w:val="en-US" w:eastAsia="en-US"/>
              </w:rPr>
              <w:t>i</w:t>
            </w:r>
          </w:p>
        </w:tc>
        <w:tc>
          <w:tcPr>
            <w:tcW w:w="1257"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no</w:t>
            </w:r>
          </w:p>
        </w:tc>
        <w:tc>
          <w:tcPr>
            <w:tcW w:w="1387"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si</w:t>
            </w:r>
          </w:p>
        </w:tc>
      </w:tr>
      <w:tr w:rsidR="00694EC0" w:rsidRPr="00694EC0" w:rsidTr="00343744">
        <w:trPr>
          <w:trHeight w:val="255"/>
          <w:jc w:val="center"/>
        </w:trPr>
        <w:tc>
          <w:tcPr>
            <w:tcW w:w="967" w:type="dxa"/>
            <w:tcBorders>
              <w:top w:val="nil"/>
              <w:left w:val="single" w:sz="4" w:space="0" w:color="auto"/>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2000</w:t>
            </w:r>
          </w:p>
        </w:tc>
        <w:tc>
          <w:tcPr>
            <w:tcW w:w="829"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2</w:t>
            </w:r>
          </w:p>
        </w:tc>
        <w:tc>
          <w:tcPr>
            <w:tcW w:w="727"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29</w:t>
            </w:r>
          </w:p>
        </w:tc>
        <w:tc>
          <w:tcPr>
            <w:tcW w:w="709"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2</w:t>
            </w:r>
          </w:p>
        </w:tc>
        <w:tc>
          <w:tcPr>
            <w:tcW w:w="1136" w:type="dxa"/>
            <w:tcBorders>
              <w:top w:val="nil"/>
              <w:left w:val="nil"/>
              <w:bottom w:val="single" w:sz="4" w:space="0" w:color="auto"/>
              <w:right w:val="single" w:sz="4" w:space="0" w:color="auto"/>
            </w:tcBorders>
            <w:shd w:val="clear" w:color="auto" w:fill="auto"/>
            <w:noWrap/>
            <w:vAlign w:val="bottom"/>
          </w:tcPr>
          <w:p w:rsidR="00694EC0" w:rsidRPr="00694EC0" w:rsidRDefault="00A2149C"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N</w:t>
            </w:r>
            <w:r w:rsidR="00694EC0" w:rsidRPr="00694EC0">
              <w:rPr>
                <w:rFonts w:ascii="Arial" w:eastAsia="Times New Roman" w:hAnsi="Arial" w:cs="Arial"/>
                <w:sz w:val="20"/>
                <w:szCs w:val="20"/>
                <w:lang w:val="en-US" w:eastAsia="en-US"/>
              </w:rPr>
              <w:t>o</w:t>
            </w:r>
          </w:p>
        </w:tc>
        <w:tc>
          <w:tcPr>
            <w:tcW w:w="1257"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no</w:t>
            </w:r>
          </w:p>
        </w:tc>
        <w:tc>
          <w:tcPr>
            <w:tcW w:w="1387" w:type="dxa"/>
            <w:tcBorders>
              <w:top w:val="nil"/>
              <w:left w:val="nil"/>
              <w:bottom w:val="single" w:sz="4" w:space="0" w:color="auto"/>
              <w:right w:val="single" w:sz="4" w:space="0" w:color="auto"/>
            </w:tcBorders>
            <w:shd w:val="clear" w:color="auto" w:fill="auto"/>
            <w:noWrap/>
            <w:vAlign w:val="bottom"/>
          </w:tcPr>
          <w:p w:rsidR="00694EC0" w:rsidRPr="00694EC0" w:rsidRDefault="00694EC0" w:rsidP="00C47D7E">
            <w:pPr>
              <w:jc w:val="center"/>
              <w:rPr>
                <w:rFonts w:ascii="Arial" w:eastAsia="Times New Roman" w:hAnsi="Arial" w:cs="Arial"/>
                <w:sz w:val="20"/>
                <w:szCs w:val="20"/>
                <w:lang w:val="en-US" w:eastAsia="en-US"/>
              </w:rPr>
            </w:pPr>
            <w:r w:rsidRPr="00694EC0">
              <w:rPr>
                <w:rFonts w:ascii="Arial" w:eastAsia="Times New Roman" w:hAnsi="Arial" w:cs="Arial"/>
                <w:sz w:val="20"/>
                <w:szCs w:val="20"/>
                <w:lang w:val="en-US" w:eastAsia="en-US"/>
              </w:rPr>
              <w:t>si</w:t>
            </w:r>
          </w:p>
        </w:tc>
      </w:tr>
    </w:tbl>
    <w:p w:rsidR="008F1A0C" w:rsidRPr="00C47D7E" w:rsidRDefault="008F1A0C" w:rsidP="008F1A0C">
      <w:pPr>
        <w:pStyle w:val="NormalWeb"/>
        <w:shd w:val="clear" w:color="auto" w:fill="FFFFFF"/>
        <w:spacing w:line="480" w:lineRule="auto"/>
        <w:ind w:left="1224"/>
        <w:jc w:val="center"/>
        <w:rPr>
          <w:color w:val="auto"/>
          <w:lang w:val="es-ES"/>
        </w:rPr>
      </w:pPr>
      <w:r w:rsidRPr="00C47D7E">
        <w:rPr>
          <w:color w:val="auto"/>
          <w:sz w:val="20"/>
          <w:szCs w:val="20"/>
        </w:rPr>
        <w:t>Elaborado por: Miguel A. Chang</w:t>
      </w:r>
    </w:p>
    <w:p w:rsidR="00F85EC0" w:rsidRDefault="00AB24FF" w:rsidP="00343744">
      <w:pPr>
        <w:pStyle w:val="NormalWeb"/>
        <w:spacing w:before="100" w:beforeAutospacing="1" w:after="100" w:afterAutospacing="1" w:line="480" w:lineRule="auto"/>
        <w:ind w:left="1620"/>
        <w:jc w:val="both"/>
        <w:rPr>
          <w:bCs/>
          <w:color w:val="000000"/>
          <w:lang w:val="es-ES"/>
        </w:rPr>
      </w:pPr>
      <w:r w:rsidRPr="00EF4C2F">
        <w:rPr>
          <w:bCs/>
          <w:color w:val="000000"/>
          <w:lang w:val="es-ES"/>
        </w:rPr>
        <w:t xml:space="preserve">Los resultados posibles </w:t>
      </w:r>
      <w:r w:rsidR="003D7164" w:rsidRPr="00EF4C2F">
        <w:rPr>
          <w:bCs/>
          <w:color w:val="000000"/>
          <w:lang w:val="es-ES"/>
        </w:rPr>
        <w:t>se representan como una combinación de las opciones de cada variable, teniendo: 2</w:t>
      </w:r>
      <w:r w:rsidR="00BB7321">
        <w:rPr>
          <w:bCs/>
          <w:color w:val="000000"/>
          <w:lang w:val="es-ES"/>
        </w:rPr>
        <w:t>*</w:t>
      </w:r>
      <w:r w:rsidR="003D7164" w:rsidRPr="00EF4C2F">
        <w:rPr>
          <w:bCs/>
          <w:color w:val="000000"/>
          <w:lang w:val="es-ES"/>
        </w:rPr>
        <w:t>2</w:t>
      </w:r>
      <w:r w:rsidR="00BB7321">
        <w:rPr>
          <w:bCs/>
          <w:color w:val="000000"/>
          <w:lang w:val="es-ES"/>
        </w:rPr>
        <w:t>*</w:t>
      </w:r>
      <w:r w:rsidR="003D7164" w:rsidRPr="00EF4C2F">
        <w:rPr>
          <w:bCs/>
          <w:color w:val="000000"/>
          <w:lang w:val="es-ES"/>
        </w:rPr>
        <w:t>2</w:t>
      </w:r>
      <w:r w:rsidR="00BB7321">
        <w:rPr>
          <w:bCs/>
          <w:color w:val="000000"/>
          <w:lang w:val="es-ES"/>
        </w:rPr>
        <w:t>*</w:t>
      </w:r>
      <w:r w:rsidR="003D7164" w:rsidRPr="00EF4C2F">
        <w:rPr>
          <w:bCs/>
          <w:color w:val="000000"/>
          <w:lang w:val="es-ES"/>
        </w:rPr>
        <w:t>2 = 16, de los cuales d</w:t>
      </w:r>
      <w:r w:rsidR="00851B6B">
        <w:rPr>
          <w:bCs/>
          <w:color w:val="000000"/>
          <w:lang w:val="es-ES"/>
        </w:rPr>
        <w:t>iferenciaremos los no repetidos</w:t>
      </w:r>
      <w:r w:rsidR="008C35BC">
        <w:rPr>
          <w:bCs/>
          <w:color w:val="000000"/>
          <w:lang w:val="es-ES"/>
        </w:rPr>
        <w:t>.</w:t>
      </w:r>
      <w:r w:rsidR="003D7164" w:rsidRPr="00EF4C2F">
        <w:rPr>
          <w:bCs/>
          <w:color w:val="000000"/>
          <w:lang w:val="es-ES"/>
        </w:rPr>
        <w:t xml:space="preserve"> </w:t>
      </w:r>
      <w:r w:rsidR="008C35BC">
        <w:rPr>
          <w:bCs/>
          <w:color w:val="000000"/>
          <w:lang w:val="es-ES"/>
        </w:rPr>
        <w:t>E</w:t>
      </w:r>
      <w:r w:rsidR="003D7164" w:rsidRPr="00EF4C2F">
        <w:rPr>
          <w:bCs/>
          <w:color w:val="000000"/>
          <w:lang w:val="es-ES"/>
        </w:rPr>
        <w:t xml:space="preserve">n la siguiente tabla </w:t>
      </w:r>
      <w:r w:rsidR="008C35BC">
        <w:rPr>
          <w:bCs/>
          <w:color w:val="000000"/>
          <w:lang w:val="es-ES"/>
        </w:rPr>
        <w:t xml:space="preserve">se incluyen la información a partir de los datos de estimación, </w:t>
      </w:r>
      <w:r w:rsidR="003D7164" w:rsidRPr="00EF4C2F">
        <w:rPr>
          <w:bCs/>
          <w:color w:val="000000"/>
          <w:lang w:val="es-ES"/>
        </w:rPr>
        <w:t xml:space="preserve">los que </w:t>
      </w:r>
      <w:r w:rsidR="008C35BC">
        <w:rPr>
          <w:bCs/>
          <w:color w:val="000000"/>
          <w:lang w:val="es-ES"/>
        </w:rPr>
        <w:t>incluyen para cada categoría definida, las clases y la probabilidad independiente de aprobar para cada una:</w:t>
      </w:r>
      <w:r w:rsidR="003D7164" w:rsidRPr="00EF4C2F">
        <w:rPr>
          <w:bCs/>
          <w:color w:val="000000"/>
          <w:lang w:val="es-ES"/>
        </w:rPr>
        <w:t xml:space="preserve"> </w:t>
      </w:r>
    </w:p>
    <w:p w:rsidR="00673A3D" w:rsidRDefault="00673A3D" w:rsidP="00343744">
      <w:pPr>
        <w:pStyle w:val="NormalWeb"/>
        <w:spacing w:before="100" w:beforeAutospacing="1" w:after="100" w:afterAutospacing="1" w:line="480" w:lineRule="auto"/>
        <w:ind w:left="1620"/>
        <w:jc w:val="both"/>
        <w:rPr>
          <w:bCs/>
          <w:color w:val="000000"/>
          <w:lang w:val="es-ES"/>
        </w:rPr>
      </w:pPr>
    </w:p>
    <w:tbl>
      <w:tblPr>
        <w:tblStyle w:val="Tablaconcuadrcula"/>
        <w:tblW w:w="4857" w:type="dxa"/>
        <w:jc w:val="center"/>
        <w:tblInd w:w="3420" w:type="dxa"/>
        <w:tblLook w:val="01E0"/>
      </w:tblPr>
      <w:tblGrid>
        <w:gridCol w:w="2160"/>
        <w:gridCol w:w="1439"/>
        <w:gridCol w:w="1258"/>
      </w:tblGrid>
      <w:tr w:rsidR="00017A28" w:rsidRPr="008C35BC" w:rsidTr="00343744">
        <w:trPr>
          <w:trHeight w:val="255"/>
          <w:jc w:val="center"/>
        </w:trPr>
        <w:tc>
          <w:tcPr>
            <w:tcW w:w="4857" w:type="dxa"/>
            <w:gridSpan w:val="3"/>
            <w:shd w:val="clear" w:color="auto" w:fill="C0C0C0"/>
            <w:noWrap/>
          </w:tcPr>
          <w:p w:rsidR="00017A28" w:rsidRDefault="00017A28" w:rsidP="00017A28">
            <w:pPr>
              <w:jc w:val="center"/>
              <w:rPr>
                <w:rFonts w:ascii="Arial" w:hAnsi="Arial" w:cs="Arial"/>
              </w:rPr>
            </w:pPr>
            <w:r>
              <w:rPr>
                <w:rFonts w:ascii="Arial" w:hAnsi="Arial" w:cs="Arial"/>
              </w:rPr>
              <w:lastRenderedPageBreak/>
              <w:t>Tabla 1.</w:t>
            </w:r>
            <w:r w:rsidR="008505AF">
              <w:rPr>
                <w:rFonts w:ascii="Arial" w:hAnsi="Arial" w:cs="Arial"/>
              </w:rPr>
              <w:t>5</w:t>
            </w:r>
          </w:p>
          <w:p w:rsidR="00017A28" w:rsidRPr="00454FFF" w:rsidRDefault="00017A28" w:rsidP="00017A28">
            <w:pPr>
              <w:jc w:val="center"/>
              <w:rPr>
                <w:rFonts w:ascii="Arial" w:hAnsi="Arial" w:cs="Arial"/>
              </w:rPr>
            </w:pPr>
            <w:r w:rsidRPr="00B46CFC">
              <w:rPr>
                <w:rFonts w:eastAsia="Times New Roman"/>
                <w:b/>
                <w:sz w:val="28"/>
                <w:szCs w:val="28"/>
                <w:lang w:eastAsia="es-ES"/>
              </w:rPr>
              <w:t xml:space="preserve"> </w:t>
            </w:r>
            <w:r>
              <w:rPr>
                <w:sz w:val="18"/>
                <w:szCs w:val="18"/>
              </w:rPr>
              <w:t>“Creación e implementació</w:t>
            </w:r>
            <w:r w:rsidRPr="00830A21">
              <w:rPr>
                <w:sz w:val="18"/>
                <w:szCs w:val="18"/>
              </w:rPr>
              <w:t xml:space="preserve">n </w:t>
            </w:r>
            <w:r>
              <w:rPr>
                <w:sz w:val="18"/>
                <w:szCs w:val="18"/>
              </w:rPr>
              <w:t>d</w:t>
            </w:r>
            <w:r w:rsidRPr="00830A21">
              <w:rPr>
                <w:sz w:val="18"/>
                <w:szCs w:val="18"/>
              </w:rPr>
              <w:t xml:space="preserve">e </w:t>
            </w:r>
            <w:r>
              <w:rPr>
                <w:sz w:val="18"/>
                <w:szCs w:val="18"/>
              </w:rPr>
              <w:t>u</w:t>
            </w:r>
            <w:r w:rsidRPr="00830A21">
              <w:rPr>
                <w:sz w:val="18"/>
                <w:szCs w:val="18"/>
              </w:rPr>
              <w:t xml:space="preserve">n </w:t>
            </w:r>
            <w:r>
              <w:rPr>
                <w:sz w:val="18"/>
                <w:szCs w:val="18"/>
              </w:rPr>
              <w:t>c</w:t>
            </w:r>
            <w:r w:rsidRPr="00830A21">
              <w:rPr>
                <w:sz w:val="18"/>
                <w:szCs w:val="18"/>
              </w:rPr>
              <w:t xml:space="preserve">lasificador </w:t>
            </w:r>
            <w:r>
              <w:rPr>
                <w:sz w:val="18"/>
                <w:szCs w:val="18"/>
              </w:rPr>
              <w:t>s</w:t>
            </w:r>
            <w:r w:rsidRPr="00830A21">
              <w:rPr>
                <w:sz w:val="18"/>
                <w:szCs w:val="18"/>
              </w:rPr>
              <w:t xml:space="preserve">uave </w:t>
            </w:r>
            <w:r>
              <w:rPr>
                <w:sz w:val="18"/>
                <w:szCs w:val="18"/>
              </w:rPr>
              <w:t>p</w:t>
            </w:r>
            <w:r w:rsidRPr="00830A21">
              <w:rPr>
                <w:sz w:val="18"/>
                <w:szCs w:val="18"/>
              </w:rPr>
              <w:t xml:space="preserve">ara </w:t>
            </w:r>
            <w:r>
              <w:rPr>
                <w:sz w:val="18"/>
                <w:szCs w:val="18"/>
              </w:rPr>
              <w:t>e</w:t>
            </w:r>
            <w:r w:rsidRPr="00830A21">
              <w:rPr>
                <w:sz w:val="18"/>
                <w:szCs w:val="18"/>
              </w:rPr>
              <w:t xml:space="preserve">stimar </w:t>
            </w:r>
            <w:r>
              <w:rPr>
                <w:sz w:val="18"/>
                <w:szCs w:val="18"/>
              </w:rPr>
              <w:t>la aprobació</w:t>
            </w:r>
            <w:r w:rsidRPr="00830A21">
              <w:rPr>
                <w:sz w:val="18"/>
                <w:szCs w:val="18"/>
              </w:rPr>
              <w:t xml:space="preserve">n </w:t>
            </w:r>
            <w:r>
              <w:rPr>
                <w:sz w:val="18"/>
                <w:szCs w:val="18"/>
              </w:rPr>
              <w:t>d</w:t>
            </w:r>
            <w:r w:rsidRPr="00830A21">
              <w:rPr>
                <w:sz w:val="18"/>
                <w:szCs w:val="18"/>
              </w:rPr>
              <w:t xml:space="preserve">e </w:t>
            </w:r>
            <w:r>
              <w:rPr>
                <w:sz w:val="18"/>
                <w:szCs w:val="18"/>
              </w:rPr>
              <w:t>m</w:t>
            </w:r>
            <w:r w:rsidRPr="00830A21">
              <w:rPr>
                <w:sz w:val="18"/>
                <w:szCs w:val="18"/>
              </w:rPr>
              <w:t xml:space="preserve">aterias </w:t>
            </w:r>
            <w:r>
              <w:rPr>
                <w:sz w:val="18"/>
                <w:szCs w:val="18"/>
              </w:rPr>
              <w:t>d</w:t>
            </w:r>
            <w:r w:rsidRPr="00830A21">
              <w:rPr>
                <w:sz w:val="18"/>
                <w:szCs w:val="18"/>
              </w:rPr>
              <w:t xml:space="preserve">e </w:t>
            </w:r>
            <w:r>
              <w:rPr>
                <w:sz w:val="18"/>
                <w:szCs w:val="18"/>
              </w:rPr>
              <w:t>l</w:t>
            </w:r>
            <w:r w:rsidRPr="00830A21">
              <w:rPr>
                <w:sz w:val="18"/>
                <w:szCs w:val="18"/>
              </w:rPr>
              <w:t xml:space="preserve">os </w:t>
            </w:r>
            <w:r>
              <w:rPr>
                <w:sz w:val="18"/>
                <w:szCs w:val="18"/>
              </w:rPr>
              <w:t>e</w:t>
            </w:r>
            <w:r w:rsidRPr="00830A21">
              <w:rPr>
                <w:sz w:val="18"/>
                <w:szCs w:val="18"/>
              </w:rPr>
              <w:t xml:space="preserve">studiantes </w:t>
            </w:r>
            <w:r>
              <w:rPr>
                <w:sz w:val="18"/>
                <w:szCs w:val="18"/>
              </w:rPr>
              <w:t>d</w:t>
            </w:r>
            <w:r w:rsidRPr="00830A21">
              <w:rPr>
                <w:sz w:val="18"/>
                <w:szCs w:val="18"/>
              </w:rPr>
              <w:t xml:space="preserve">el Instituto </w:t>
            </w:r>
            <w:r>
              <w:rPr>
                <w:sz w:val="18"/>
                <w:szCs w:val="18"/>
              </w:rPr>
              <w:t>de Ciencias Matemá</w:t>
            </w:r>
            <w:r w:rsidRPr="00830A21">
              <w:rPr>
                <w:sz w:val="18"/>
                <w:szCs w:val="18"/>
              </w:rPr>
              <w:t xml:space="preserve">ticas </w:t>
            </w:r>
            <w:r>
              <w:rPr>
                <w:sz w:val="18"/>
                <w:szCs w:val="18"/>
              </w:rPr>
              <w:t>d</w:t>
            </w:r>
            <w:r w:rsidRPr="00830A21">
              <w:rPr>
                <w:sz w:val="18"/>
                <w:szCs w:val="18"/>
              </w:rPr>
              <w:t xml:space="preserve">e </w:t>
            </w:r>
            <w:r>
              <w:rPr>
                <w:sz w:val="18"/>
                <w:szCs w:val="18"/>
              </w:rPr>
              <w:t>l</w:t>
            </w:r>
            <w:r w:rsidRPr="00830A21">
              <w:rPr>
                <w:sz w:val="18"/>
                <w:szCs w:val="18"/>
              </w:rPr>
              <w:t>a E</w:t>
            </w:r>
            <w:r>
              <w:rPr>
                <w:sz w:val="18"/>
                <w:szCs w:val="18"/>
              </w:rPr>
              <w:t>SPOL”</w:t>
            </w:r>
          </w:p>
          <w:p w:rsidR="00017A28" w:rsidRPr="008C35BC" w:rsidRDefault="00017A28" w:rsidP="00017A28">
            <w:pPr>
              <w:jc w:val="center"/>
              <w:rPr>
                <w:rFonts w:ascii="Arial" w:eastAsia="Times New Roman" w:hAnsi="Arial" w:cs="Arial"/>
                <w:b/>
                <w:sz w:val="20"/>
                <w:szCs w:val="20"/>
                <w:lang w:val="es-MX" w:eastAsia="en-US"/>
              </w:rPr>
            </w:pPr>
            <w:r>
              <w:rPr>
                <w:rFonts w:ascii="Arial" w:hAnsi="Arial" w:cs="Arial"/>
                <w:b/>
              </w:rPr>
              <w:t>VALORES A PRIORI</w:t>
            </w:r>
          </w:p>
        </w:tc>
      </w:tr>
      <w:tr w:rsidR="00017A28" w:rsidRPr="008C35BC" w:rsidTr="00343744">
        <w:trPr>
          <w:trHeight w:val="255"/>
          <w:jc w:val="center"/>
        </w:trPr>
        <w:tc>
          <w:tcPr>
            <w:tcW w:w="2160" w:type="dxa"/>
            <w:shd w:val="clear" w:color="auto" w:fill="C0C0C0"/>
            <w:noWrap/>
          </w:tcPr>
          <w:p w:rsidR="00017A28" w:rsidRPr="008C35BC" w:rsidRDefault="00017A28" w:rsidP="0082694A">
            <w:pPr>
              <w:jc w:val="center"/>
              <w:rPr>
                <w:rFonts w:ascii="Arial" w:eastAsia="Times New Roman" w:hAnsi="Arial" w:cs="Arial"/>
                <w:b/>
                <w:sz w:val="20"/>
                <w:szCs w:val="20"/>
                <w:lang w:val="es-MX" w:eastAsia="en-US"/>
              </w:rPr>
            </w:pPr>
            <w:r w:rsidRPr="008C35BC">
              <w:rPr>
                <w:rFonts w:ascii="Arial" w:eastAsia="Times New Roman" w:hAnsi="Arial" w:cs="Arial"/>
                <w:b/>
                <w:sz w:val="20"/>
                <w:szCs w:val="20"/>
                <w:lang w:val="es-MX" w:eastAsia="en-US"/>
              </w:rPr>
              <w:t>Característica</w:t>
            </w:r>
          </w:p>
        </w:tc>
        <w:tc>
          <w:tcPr>
            <w:tcW w:w="1439" w:type="dxa"/>
            <w:shd w:val="clear" w:color="auto" w:fill="C0C0C0"/>
            <w:noWrap/>
          </w:tcPr>
          <w:p w:rsidR="00017A28" w:rsidRPr="008C35BC" w:rsidRDefault="00017A28" w:rsidP="0082694A">
            <w:pPr>
              <w:jc w:val="center"/>
              <w:rPr>
                <w:rFonts w:ascii="Arial" w:eastAsia="Times New Roman" w:hAnsi="Arial" w:cs="Arial"/>
                <w:b/>
                <w:sz w:val="20"/>
                <w:szCs w:val="20"/>
                <w:lang w:val="es-MX" w:eastAsia="en-US"/>
              </w:rPr>
            </w:pPr>
            <w:r w:rsidRPr="008C35BC">
              <w:rPr>
                <w:rFonts w:ascii="Arial" w:eastAsia="Times New Roman" w:hAnsi="Arial" w:cs="Arial"/>
                <w:b/>
                <w:sz w:val="20"/>
                <w:szCs w:val="20"/>
                <w:lang w:val="es-MX" w:eastAsia="en-US"/>
              </w:rPr>
              <w:t>Categoría</w:t>
            </w:r>
          </w:p>
        </w:tc>
        <w:tc>
          <w:tcPr>
            <w:tcW w:w="1258" w:type="dxa"/>
            <w:shd w:val="clear" w:color="auto" w:fill="C0C0C0"/>
            <w:noWrap/>
          </w:tcPr>
          <w:p w:rsidR="00017A28" w:rsidRPr="008C35BC" w:rsidRDefault="00017A28" w:rsidP="0082694A">
            <w:pPr>
              <w:jc w:val="center"/>
              <w:rPr>
                <w:rFonts w:ascii="Arial" w:eastAsia="Times New Roman" w:hAnsi="Arial" w:cs="Arial"/>
                <w:b/>
                <w:sz w:val="20"/>
                <w:szCs w:val="20"/>
                <w:lang w:val="es-MX" w:eastAsia="en-US"/>
              </w:rPr>
            </w:pPr>
            <w:r w:rsidRPr="008C35BC">
              <w:rPr>
                <w:rFonts w:ascii="Arial" w:eastAsia="Times New Roman" w:hAnsi="Arial" w:cs="Arial"/>
                <w:b/>
                <w:sz w:val="20"/>
                <w:szCs w:val="20"/>
                <w:lang w:val="es-MX" w:eastAsia="en-US"/>
              </w:rPr>
              <w:t>Valor</w:t>
            </w:r>
          </w:p>
        </w:tc>
      </w:tr>
      <w:tr w:rsidR="00017A28" w:rsidRPr="008C35BC" w:rsidTr="00343744">
        <w:trPr>
          <w:trHeight w:val="255"/>
          <w:jc w:val="center"/>
        </w:trPr>
        <w:tc>
          <w:tcPr>
            <w:tcW w:w="2160" w:type="dxa"/>
            <w:vMerge w:val="restart"/>
            <w:noWrap/>
          </w:tcPr>
          <w:p w:rsidR="00017A28" w:rsidRPr="008C35BC" w:rsidRDefault="00017A28" w:rsidP="008F32F4">
            <w:pPr>
              <w:jc w:val="center"/>
              <w:rPr>
                <w:rFonts w:ascii="Arial" w:eastAsia="Times New Roman" w:hAnsi="Arial" w:cs="Arial"/>
                <w:sz w:val="20"/>
                <w:szCs w:val="20"/>
                <w:lang w:val="es-MX" w:eastAsia="en-US"/>
              </w:rPr>
            </w:pPr>
            <w:r w:rsidRPr="008C35BC">
              <w:rPr>
                <w:rFonts w:ascii="Arial" w:eastAsia="Times New Roman" w:hAnsi="Arial" w:cs="Arial"/>
                <w:sz w:val="20"/>
                <w:szCs w:val="20"/>
                <w:lang w:val="es-MX" w:eastAsia="en-US"/>
              </w:rPr>
              <w:t>Sueldo</w:t>
            </w:r>
          </w:p>
          <w:p w:rsidR="00017A28" w:rsidRPr="008C35BC" w:rsidRDefault="00017A28" w:rsidP="008F32F4">
            <w:pPr>
              <w:jc w:val="center"/>
              <w:rPr>
                <w:rFonts w:ascii="Arial" w:eastAsia="Times New Roman" w:hAnsi="Arial" w:cs="Arial"/>
                <w:sz w:val="20"/>
                <w:szCs w:val="20"/>
                <w:lang w:val="es-MX" w:eastAsia="en-US"/>
              </w:rPr>
            </w:pPr>
          </w:p>
        </w:tc>
        <w:tc>
          <w:tcPr>
            <w:tcW w:w="1439" w:type="dxa"/>
            <w:noWrap/>
          </w:tcPr>
          <w:p w:rsidR="00017A28" w:rsidRPr="008C35BC" w:rsidRDefault="00017A28" w:rsidP="008F32F4">
            <w:pPr>
              <w:jc w:val="center"/>
              <w:rPr>
                <w:rFonts w:ascii="Arial" w:eastAsia="Times New Roman" w:hAnsi="Arial" w:cs="Arial"/>
                <w:sz w:val="20"/>
                <w:szCs w:val="20"/>
                <w:lang w:val="es-MX" w:eastAsia="en-US"/>
              </w:rPr>
            </w:pPr>
            <w:r w:rsidRPr="008C35BC">
              <w:rPr>
                <w:rFonts w:ascii="Arial" w:eastAsia="Times New Roman" w:hAnsi="Arial" w:cs="Arial"/>
                <w:sz w:val="20"/>
                <w:szCs w:val="20"/>
                <w:lang w:val="es-MX" w:eastAsia="en-US"/>
              </w:rPr>
              <w:t>1</w:t>
            </w:r>
          </w:p>
        </w:tc>
        <w:tc>
          <w:tcPr>
            <w:tcW w:w="1258" w:type="dxa"/>
            <w:noWrap/>
          </w:tcPr>
          <w:p w:rsidR="00017A28" w:rsidRPr="008C35BC" w:rsidRDefault="00017A28" w:rsidP="008F32F4">
            <w:pPr>
              <w:jc w:val="center"/>
              <w:rPr>
                <w:rFonts w:ascii="Arial" w:eastAsia="Times New Roman" w:hAnsi="Arial" w:cs="Arial"/>
                <w:sz w:val="20"/>
                <w:szCs w:val="20"/>
                <w:lang w:val="es-MX" w:eastAsia="en-US"/>
              </w:rPr>
            </w:pPr>
            <w:r w:rsidRPr="008C35BC">
              <w:rPr>
                <w:rFonts w:ascii="Arial" w:eastAsia="Times New Roman" w:hAnsi="Arial" w:cs="Arial"/>
                <w:sz w:val="20"/>
                <w:szCs w:val="20"/>
                <w:lang w:val="es-MX" w:eastAsia="en-US"/>
              </w:rPr>
              <w:t>0.1</w:t>
            </w:r>
          </w:p>
        </w:tc>
      </w:tr>
      <w:tr w:rsidR="00017A28" w:rsidRPr="008C35BC" w:rsidTr="00343744">
        <w:trPr>
          <w:trHeight w:val="255"/>
          <w:jc w:val="center"/>
        </w:trPr>
        <w:tc>
          <w:tcPr>
            <w:tcW w:w="2160" w:type="dxa"/>
            <w:vMerge/>
            <w:noWrap/>
          </w:tcPr>
          <w:p w:rsidR="00017A28" w:rsidRPr="008C35BC" w:rsidRDefault="00017A28" w:rsidP="008F32F4">
            <w:pPr>
              <w:jc w:val="center"/>
              <w:rPr>
                <w:rFonts w:ascii="Arial" w:eastAsia="Times New Roman" w:hAnsi="Arial" w:cs="Arial"/>
                <w:sz w:val="20"/>
                <w:szCs w:val="20"/>
                <w:lang w:val="es-MX" w:eastAsia="en-US"/>
              </w:rPr>
            </w:pPr>
          </w:p>
        </w:tc>
        <w:tc>
          <w:tcPr>
            <w:tcW w:w="1439" w:type="dxa"/>
            <w:noWrap/>
          </w:tcPr>
          <w:p w:rsidR="00017A28" w:rsidRPr="008C35BC" w:rsidRDefault="00017A28" w:rsidP="008F32F4">
            <w:pPr>
              <w:jc w:val="center"/>
              <w:rPr>
                <w:rFonts w:ascii="Arial" w:eastAsia="Times New Roman" w:hAnsi="Arial" w:cs="Arial"/>
                <w:sz w:val="20"/>
                <w:szCs w:val="20"/>
                <w:lang w:val="es-MX" w:eastAsia="en-US"/>
              </w:rPr>
            </w:pPr>
            <w:r w:rsidRPr="008C35BC">
              <w:rPr>
                <w:rFonts w:ascii="Arial" w:eastAsia="Times New Roman" w:hAnsi="Arial" w:cs="Arial"/>
                <w:sz w:val="20"/>
                <w:szCs w:val="20"/>
                <w:lang w:val="es-MX" w:eastAsia="en-US"/>
              </w:rPr>
              <w:t>2</w:t>
            </w:r>
          </w:p>
        </w:tc>
        <w:tc>
          <w:tcPr>
            <w:tcW w:w="1258" w:type="dxa"/>
            <w:noWrap/>
          </w:tcPr>
          <w:p w:rsidR="00017A28" w:rsidRPr="008C35BC" w:rsidRDefault="00017A28" w:rsidP="008F32F4">
            <w:pPr>
              <w:jc w:val="center"/>
              <w:rPr>
                <w:rFonts w:ascii="Arial" w:eastAsia="Times New Roman" w:hAnsi="Arial" w:cs="Arial"/>
                <w:sz w:val="20"/>
                <w:szCs w:val="20"/>
                <w:lang w:val="es-MX" w:eastAsia="en-US"/>
              </w:rPr>
            </w:pPr>
            <w:r w:rsidRPr="008C35BC">
              <w:rPr>
                <w:rFonts w:ascii="Arial" w:eastAsia="Times New Roman" w:hAnsi="Arial" w:cs="Arial"/>
                <w:sz w:val="20"/>
                <w:szCs w:val="20"/>
                <w:lang w:val="es-MX" w:eastAsia="en-US"/>
              </w:rPr>
              <w:t>0.6</w:t>
            </w:r>
          </w:p>
        </w:tc>
      </w:tr>
      <w:tr w:rsidR="00017A28" w:rsidRPr="008C35BC" w:rsidTr="00343744">
        <w:trPr>
          <w:trHeight w:val="255"/>
          <w:jc w:val="center"/>
        </w:trPr>
        <w:tc>
          <w:tcPr>
            <w:tcW w:w="2160" w:type="dxa"/>
            <w:vMerge w:val="restart"/>
            <w:noWrap/>
          </w:tcPr>
          <w:p w:rsidR="00017A28" w:rsidRPr="008C35BC" w:rsidRDefault="00017A28" w:rsidP="008F32F4">
            <w:pPr>
              <w:jc w:val="center"/>
              <w:rPr>
                <w:rFonts w:ascii="Arial" w:eastAsia="Times New Roman" w:hAnsi="Arial" w:cs="Arial"/>
                <w:sz w:val="20"/>
                <w:szCs w:val="20"/>
                <w:lang w:val="es-MX" w:eastAsia="en-US"/>
              </w:rPr>
            </w:pPr>
            <w:r w:rsidRPr="008C35BC">
              <w:rPr>
                <w:rFonts w:ascii="Arial" w:eastAsia="Times New Roman" w:hAnsi="Arial" w:cs="Arial"/>
                <w:sz w:val="20"/>
                <w:szCs w:val="20"/>
                <w:lang w:val="es-MX" w:eastAsia="en-US"/>
              </w:rPr>
              <w:t>Edad</w:t>
            </w:r>
          </w:p>
        </w:tc>
        <w:tc>
          <w:tcPr>
            <w:tcW w:w="1439" w:type="dxa"/>
            <w:noWrap/>
          </w:tcPr>
          <w:p w:rsidR="00017A28" w:rsidRPr="008C35BC" w:rsidRDefault="00017A28" w:rsidP="008F32F4">
            <w:pPr>
              <w:jc w:val="center"/>
              <w:rPr>
                <w:rFonts w:ascii="Arial" w:eastAsia="Times New Roman" w:hAnsi="Arial" w:cs="Arial"/>
                <w:sz w:val="20"/>
                <w:szCs w:val="20"/>
                <w:lang w:val="es-MX" w:eastAsia="en-US"/>
              </w:rPr>
            </w:pPr>
            <w:r w:rsidRPr="008C35BC">
              <w:rPr>
                <w:rFonts w:ascii="Arial" w:eastAsia="Times New Roman" w:hAnsi="Arial" w:cs="Arial"/>
                <w:sz w:val="20"/>
                <w:szCs w:val="20"/>
                <w:lang w:val="es-MX" w:eastAsia="en-US"/>
              </w:rPr>
              <w:t>1</w:t>
            </w:r>
          </w:p>
        </w:tc>
        <w:tc>
          <w:tcPr>
            <w:tcW w:w="1258" w:type="dxa"/>
            <w:noWrap/>
          </w:tcPr>
          <w:p w:rsidR="00017A28" w:rsidRPr="008C35BC" w:rsidRDefault="00017A28" w:rsidP="008F32F4">
            <w:pPr>
              <w:jc w:val="center"/>
              <w:rPr>
                <w:rFonts w:ascii="Arial" w:eastAsia="Times New Roman" w:hAnsi="Arial" w:cs="Arial"/>
                <w:sz w:val="20"/>
                <w:szCs w:val="20"/>
                <w:lang w:val="es-MX" w:eastAsia="en-US"/>
              </w:rPr>
            </w:pPr>
            <w:r w:rsidRPr="008C35BC">
              <w:rPr>
                <w:rFonts w:ascii="Arial" w:eastAsia="Times New Roman" w:hAnsi="Arial" w:cs="Arial"/>
                <w:sz w:val="20"/>
                <w:szCs w:val="20"/>
                <w:lang w:val="es-MX" w:eastAsia="en-US"/>
              </w:rPr>
              <w:t>0.1</w:t>
            </w:r>
          </w:p>
        </w:tc>
      </w:tr>
      <w:tr w:rsidR="00017A28" w:rsidRPr="008C35BC" w:rsidTr="00343744">
        <w:trPr>
          <w:trHeight w:val="255"/>
          <w:jc w:val="center"/>
        </w:trPr>
        <w:tc>
          <w:tcPr>
            <w:tcW w:w="2160" w:type="dxa"/>
            <w:vMerge/>
            <w:noWrap/>
          </w:tcPr>
          <w:p w:rsidR="00017A28" w:rsidRPr="008C35BC" w:rsidRDefault="00017A28" w:rsidP="008F32F4">
            <w:pPr>
              <w:jc w:val="center"/>
              <w:rPr>
                <w:rFonts w:ascii="Arial" w:eastAsia="Times New Roman" w:hAnsi="Arial" w:cs="Arial"/>
                <w:sz w:val="20"/>
                <w:szCs w:val="20"/>
                <w:lang w:val="es-MX" w:eastAsia="en-US"/>
              </w:rPr>
            </w:pPr>
          </w:p>
        </w:tc>
        <w:tc>
          <w:tcPr>
            <w:tcW w:w="1439" w:type="dxa"/>
            <w:noWrap/>
          </w:tcPr>
          <w:p w:rsidR="00017A28" w:rsidRPr="008C35BC" w:rsidRDefault="00017A28" w:rsidP="008F32F4">
            <w:pPr>
              <w:jc w:val="center"/>
              <w:rPr>
                <w:rFonts w:ascii="Arial" w:eastAsia="Times New Roman" w:hAnsi="Arial" w:cs="Arial"/>
                <w:sz w:val="20"/>
                <w:szCs w:val="20"/>
                <w:lang w:val="es-MX" w:eastAsia="en-US"/>
              </w:rPr>
            </w:pPr>
            <w:r w:rsidRPr="008C35BC">
              <w:rPr>
                <w:rFonts w:ascii="Arial" w:eastAsia="Times New Roman" w:hAnsi="Arial" w:cs="Arial"/>
                <w:sz w:val="20"/>
                <w:szCs w:val="20"/>
                <w:lang w:val="es-MX" w:eastAsia="en-US"/>
              </w:rPr>
              <w:t>2</w:t>
            </w:r>
          </w:p>
        </w:tc>
        <w:tc>
          <w:tcPr>
            <w:tcW w:w="1258" w:type="dxa"/>
            <w:noWrap/>
          </w:tcPr>
          <w:p w:rsidR="00017A28" w:rsidRPr="008C35BC" w:rsidRDefault="00017A28" w:rsidP="008F32F4">
            <w:pPr>
              <w:jc w:val="center"/>
              <w:rPr>
                <w:rFonts w:ascii="Arial" w:eastAsia="Times New Roman" w:hAnsi="Arial" w:cs="Arial"/>
                <w:sz w:val="20"/>
                <w:szCs w:val="20"/>
                <w:lang w:val="es-MX" w:eastAsia="en-US"/>
              </w:rPr>
            </w:pPr>
            <w:r w:rsidRPr="008C35BC">
              <w:rPr>
                <w:rFonts w:ascii="Arial" w:eastAsia="Times New Roman" w:hAnsi="Arial" w:cs="Arial"/>
                <w:sz w:val="20"/>
                <w:szCs w:val="20"/>
                <w:lang w:val="es-MX" w:eastAsia="en-US"/>
              </w:rPr>
              <w:t>0.6</w:t>
            </w:r>
          </w:p>
        </w:tc>
      </w:tr>
      <w:tr w:rsidR="00017A28" w:rsidRPr="008C35BC" w:rsidTr="00343744">
        <w:trPr>
          <w:trHeight w:val="255"/>
          <w:jc w:val="center"/>
        </w:trPr>
        <w:tc>
          <w:tcPr>
            <w:tcW w:w="2160" w:type="dxa"/>
            <w:vMerge w:val="restart"/>
            <w:noWrap/>
          </w:tcPr>
          <w:p w:rsidR="00017A28" w:rsidRPr="008C35BC" w:rsidRDefault="00017A28" w:rsidP="008F32F4">
            <w:pPr>
              <w:jc w:val="center"/>
              <w:rPr>
                <w:rFonts w:ascii="Arial" w:eastAsia="Times New Roman" w:hAnsi="Arial" w:cs="Arial"/>
                <w:sz w:val="20"/>
                <w:szCs w:val="20"/>
                <w:lang w:val="es-MX" w:eastAsia="en-US"/>
              </w:rPr>
            </w:pPr>
            <w:r w:rsidRPr="008C35BC">
              <w:rPr>
                <w:rFonts w:ascii="Arial" w:eastAsia="Times New Roman" w:hAnsi="Arial" w:cs="Arial"/>
                <w:sz w:val="20"/>
                <w:szCs w:val="20"/>
                <w:lang w:val="es-MX" w:eastAsia="en-US"/>
              </w:rPr>
              <w:t>Posee Título???</w:t>
            </w:r>
          </w:p>
        </w:tc>
        <w:tc>
          <w:tcPr>
            <w:tcW w:w="1439" w:type="dxa"/>
            <w:noWrap/>
          </w:tcPr>
          <w:p w:rsidR="00017A28" w:rsidRPr="008C35BC" w:rsidRDefault="00017A28" w:rsidP="008F32F4">
            <w:pPr>
              <w:jc w:val="center"/>
              <w:rPr>
                <w:rFonts w:ascii="Arial" w:eastAsia="Times New Roman" w:hAnsi="Arial" w:cs="Arial"/>
                <w:sz w:val="20"/>
                <w:szCs w:val="20"/>
                <w:lang w:val="es-MX" w:eastAsia="en-US"/>
              </w:rPr>
            </w:pPr>
            <w:r w:rsidRPr="008C35BC">
              <w:rPr>
                <w:rFonts w:ascii="Arial" w:eastAsia="Times New Roman" w:hAnsi="Arial" w:cs="Arial"/>
                <w:sz w:val="20"/>
                <w:szCs w:val="20"/>
                <w:lang w:val="es-MX" w:eastAsia="en-US"/>
              </w:rPr>
              <w:t>Si</w:t>
            </w:r>
          </w:p>
        </w:tc>
        <w:tc>
          <w:tcPr>
            <w:tcW w:w="1258" w:type="dxa"/>
            <w:noWrap/>
          </w:tcPr>
          <w:p w:rsidR="00017A28" w:rsidRPr="008C35BC" w:rsidRDefault="00017A28" w:rsidP="008F32F4">
            <w:pPr>
              <w:jc w:val="center"/>
              <w:rPr>
                <w:rFonts w:ascii="Arial" w:eastAsia="Times New Roman" w:hAnsi="Arial" w:cs="Arial"/>
                <w:sz w:val="20"/>
                <w:szCs w:val="20"/>
                <w:lang w:val="es-MX" w:eastAsia="en-US"/>
              </w:rPr>
            </w:pPr>
            <w:r w:rsidRPr="008C35BC">
              <w:rPr>
                <w:rFonts w:ascii="Arial" w:eastAsia="Times New Roman" w:hAnsi="Arial" w:cs="Arial"/>
                <w:sz w:val="20"/>
                <w:szCs w:val="20"/>
                <w:lang w:val="es-MX" w:eastAsia="en-US"/>
              </w:rPr>
              <w:t>0.3333</w:t>
            </w:r>
          </w:p>
        </w:tc>
      </w:tr>
      <w:tr w:rsidR="00017A28" w:rsidRPr="008C35BC" w:rsidTr="00343744">
        <w:trPr>
          <w:trHeight w:val="255"/>
          <w:jc w:val="center"/>
        </w:trPr>
        <w:tc>
          <w:tcPr>
            <w:tcW w:w="2160" w:type="dxa"/>
            <w:vMerge/>
            <w:noWrap/>
          </w:tcPr>
          <w:p w:rsidR="00017A28" w:rsidRPr="008C35BC" w:rsidRDefault="00017A28" w:rsidP="008F32F4">
            <w:pPr>
              <w:jc w:val="center"/>
              <w:rPr>
                <w:rFonts w:ascii="Arial" w:eastAsia="Times New Roman" w:hAnsi="Arial" w:cs="Arial"/>
                <w:sz w:val="20"/>
                <w:szCs w:val="20"/>
                <w:lang w:val="es-MX" w:eastAsia="en-US"/>
              </w:rPr>
            </w:pPr>
          </w:p>
        </w:tc>
        <w:tc>
          <w:tcPr>
            <w:tcW w:w="1439" w:type="dxa"/>
            <w:noWrap/>
          </w:tcPr>
          <w:p w:rsidR="00017A28" w:rsidRPr="008C35BC" w:rsidRDefault="00017A28" w:rsidP="008F32F4">
            <w:pPr>
              <w:jc w:val="center"/>
              <w:rPr>
                <w:rFonts w:ascii="Arial" w:eastAsia="Times New Roman" w:hAnsi="Arial" w:cs="Arial"/>
                <w:sz w:val="20"/>
                <w:szCs w:val="20"/>
                <w:lang w:val="es-MX" w:eastAsia="en-US"/>
              </w:rPr>
            </w:pPr>
            <w:r w:rsidRPr="008C35BC">
              <w:rPr>
                <w:rFonts w:ascii="Arial" w:eastAsia="Times New Roman" w:hAnsi="Arial" w:cs="Arial"/>
                <w:sz w:val="20"/>
                <w:szCs w:val="20"/>
                <w:lang w:val="es-MX" w:eastAsia="en-US"/>
              </w:rPr>
              <w:t>No</w:t>
            </w:r>
          </w:p>
        </w:tc>
        <w:tc>
          <w:tcPr>
            <w:tcW w:w="1258" w:type="dxa"/>
            <w:noWrap/>
          </w:tcPr>
          <w:p w:rsidR="00017A28" w:rsidRPr="008C35BC" w:rsidRDefault="00017A28" w:rsidP="008F32F4">
            <w:pPr>
              <w:jc w:val="center"/>
              <w:rPr>
                <w:rFonts w:ascii="Arial" w:eastAsia="Times New Roman" w:hAnsi="Arial" w:cs="Arial"/>
                <w:sz w:val="20"/>
                <w:szCs w:val="20"/>
                <w:lang w:val="es-MX" w:eastAsia="en-US"/>
              </w:rPr>
            </w:pPr>
            <w:r w:rsidRPr="008C35BC">
              <w:rPr>
                <w:rFonts w:ascii="Arial" w:eastAsia="Times New Roman" w:hAnsi="Arial" w:cs="Arial"/>
                <w:sz w:val="20"/>
                <w:szCs w:val="20"/>
                <w:lang w:val="es-MX" w:eastAsia="en-US"/>
              </w:rPr>
              <w:t>0.3333</w:t>
            </w:r>
          </w:p>
        </w:tc>
      </w:tr>
      <w:tr w:rsidR="00017A28" w:rsidRPr="00C85C23" w:rsidTr="00343744">
        <w:trPr>
          <w:trHeight w:val="255"/>
          <w:jc w:val="center"/>
        </w:trPr>
        <w:tc>
          <w:tcPr>
            <w:tcW w:w="2160" w:type="dxa"/>
            <w:vMerge w:val="restart"/>
            <w:noWrap/>
          </w:tcPr>
          <w:p w:rsidR="00017A28" w:rsidRPr="00C85C23" w:rsidRDefault="00017A28" w:rsidP="008F32F4">
            <w:pPr>
              <w:jc w:val="center"/>
              <w:rPr>
                <w:rFonts w:ascii="Arial" w:eastAsia="Times New Roman" w:hAnsi="Arial" w:cs="Arial"/>
                <w:sz w:val="20"/>
                <w:szCs w:val="20"/>
                <w:lang w:val="es-MX" w:eastAsia="en-US"/>
              </w:rPr>
            </w:pPr>
            <w:r w:rsidRPr="00C85C23">
              <w:rPr>
                <w:rFonts w:ascii="Arial" w:eastAsia="Times New Roman" w:hAnsi="Arial" w:cs="Arial"/>
                <w:sz w:val="20"/>
                <w:szCs w:val="20"/>
                <w:lang w:val="es-MX" w:eastAsia="en-US"/>
              </w:rPr>
              <w:t>Consta en Central riesgo con ‘</w:t>
            </w:r>
            <w:r>
              <w:rPr>
                <w:rFonts w:ascii="Arial" w:eastAsia="Times New Roman" w:hAnsi="Arial" w:cs="Arial"/>
                <w:sz w:val="20"/>
                <w:szCs w:val="20"/>
                <w:lang w:val="es-MX" w:eastAsia="en-US"/>
              </w:rPr>
              <w:t>E</w:t>
            </w:r>
            <w:r w:rsidRPr="00C85C23">
              <w:rPr>
                <w:rFonts w:ascii="Arial" w:eastAsia="Times New Roman" w:hAnsi="Arial" w:cs="Arial"/>
                <w:sz w:val="20"/>
                <w:szCs w:val="20"/>
                <w:lang w:val="es-MX" w:eastAsia="en-US"/>
              </w:rPr>
              <w:t>’</w:t>
            </w:r>
          </w:p>
        </w:tc>
        <w:tc>
          <w:tcPr>
            <w:tcW w:w="1439" w:type="dxa"/>
            <w:noWrap/>
          </w:tcPr>
          <w:p w:rsidR="00017A28" w:rsidRPr="00C85C23" w:rsidRDefault="00017A28" w:rsidP="008F32F4">
            <w:pPr>
              <w:jc w:val="center"/>
              <w:rPr>
                <w:rFonts w:ascii="Arial" w:eastAsia="Times New Roman" w:hAnsi="Arial" w:cs="Arial"/>
                <w:sz w:val="20"/>
                <w:szCs w:val="20"/>
                <w:lang w:val="es-MX" w:eastAsia="en-US"/>
              </w:rPr>
            </w:pPr>
            <w:r>
              <w:rPr>
                <w:rFonts w:ascii="Arial" w:eastAsia="Times New Roman" w:hAnsi="Arial" w:cs="Arial"/>
                <w:sz w:val="20"/>
                <w:szCs w:val="20"/>
                <w:lang w:val="es-MX" w:eastAsia="en-US"/>
              </w:rPr>
              <w:t>Si</w:t>
            </w:r>
          </w:p>
        </w:tc>
        <w:tc>
          <w:tcPr>
            <w:tcW w:w="1258" w:type="dxa"/>
            <w:noWrap/>
          </w:tcPr>
          <w:p w:rsidR="00017A28" w:rsidRPr="00C85C23" w:rsidRDefault="00017A28" w:rsidP="008F32F4">
            <w:pPr>
              <w:jc w:val="center"/>
              <w:rPr>
                <w:rFonts w:ascii="Arial" w:eastAsia="Times New Roman" w:hAnsi="Arial" w:cs="Arial"/>
                <w:sz w:val="20"/>
                <w:szCs w:val="20"/>
                <w:lang w:val="es-MX" w:eastAsia="en-US"/>
              </w:rPr>
            </w:pPr>
            <w:r>
              <w:rPr>
                <w:rFonts w:ascii="Arial" w:eastAsia="Times New Roman" w:hAnsi="Arial" w:cs="Arial"/>
                <w:sz w:val="20"/>
                <w:szCs w:val="20"/>
                <w:lang w:val="es-MX" w:eastAsia="en-US"/>
              </w:rPr>
              <w:t>0.1</w:t>
            </w:r>
          </w:p>
        </w:tc>
      </w:tr>
      <w:tr w:rsidR="00017A28" w:rsidRPr="00C85C23" w:rsidTr="00343744">
        <w:trPr>
          <w:trHeight w:val="255"/>
          <w:jc w:val="center"/>
        </w:trPr>
        <w:tc>
          <w:tcPr>
            <w:tcW w:w="2160" w:type="dxa"/>
            <w:vMerge/>
            <w:noWrap/>
          </w:tcPr>
          <w:p w:rsidR="00017A28" w:rsidRPr="00C85C23" w:rsidRDefault="00017A28" w:rsidP="008F32F4">
            <w:pPr>
              <w:jc w:val="center"/>
              <w:rPr>
                <w:rFonts w:ascii="Arial" w:eastAsia="Times New Roman" w:hAnsi="Arial" w:cs="Arial"/>
                <w:sz w:val="20"/>
                <w:szCs w:val="20"/>
                <w:lang w:val="es-MX" w:eastAsia="en-US"/>
              </w:rPr>
            </w:pPr>
          </w:p>
        </w:tc>
        <w:tc>
          <w:tcPr>
            <w:tcW w:w="1439" w:type="dxa"/>
            <w:noWrap/>
          </w:tcPr>
          <w:p w:rsidR="00017A28" w:rsidRPr="00C85C23" w:rsidRDefault="00017A28" w:rsidP="008F32F4">
            <w:pPr>
              <w:jc w:val="center"/>
              <w:rPr>
                <w:rFonts w:ascii="Arial" w:eastAsia="Times New Roman" w:hAnsi="Arial" w:cs="Arial"/>
                <w:sz w:val="20"/>
                <w:szCs w:val="20"/>
                <w:lang w:val="es-MX" w:eastAsia="en-US"/>
              </w:rPr>
            </w:pPr>
            <w:r>
              <w:rPr>
                <w:rFonts w:ascii="Arial" w:eastAsia="Times New Roman" w:hAnsi="Arial" w:cs="Arial"/>
                <w:sz w:val="20"/>
                <w:szCs w:val="20"/>
                <w:lang w:val="es-MX" w:eastAsia="en-US"/>
              </w:rPr>
              <w:t>No</w:t>
            </w:r>
          </w:p>
        </w:tc>
        <w:tc>
          <w:tcPr>
            <w:tcW w:w="1258" w:type="dxa"/>
            <w:noWrap/>
          </w:tcPr>
          <w:p w:rsidR="00017A28" w:rsidRPr="00C85C23" w:rsidRDefault="00017A28" w:rsidP="008F32F4">
            <w:pPr>
              <w:jc w:val="center"/>
              <w:rPr>
                <w:rFonts w:ascii="Arial" w:eastAsia="Times New Roman" w:hAnsi="Arial" w:cs="Arial"/>
                <w:sz w:val="20"/>
                <w:szCs w:val="20"/>
                <w:lang w:val="es-MX" w:eastAsia="en-US"/>
              </w:rPr>
            </w:pPr>
            <w:r>
              <w:rPr>
                <w:rFonts w:ascii="Arial" w:eastAsia="Times New Roman" w:hAnsi="Arial" w:cs="Arial"/>
                <w:sz w:val="20"/>
                <w:szCs w:val="20"/>
                <w:lang w:val="es-MX" w:eastAsia="en-US"/>
              </w:rPr>
              <w:t>0.6</w:t>
            </w:r>
          </w:p>
        </w:tc>
      </w:tr>
    </w:tbl>
    <w:p w:rsidR="008F1A0C" w:rsidRDefault="008F1A0C" w:rsidP="008F1A0C">
      <w:pPr>
        <w:pStyle w:val="NormalWeb"/>
        <w:shd w:val="clear" w:color="auto" w:fill="FFFFFF"/>
        <w:spacing w:line="480" w:lineRule="auto"/>
        <w:ind w:left="1224"/>
        <w:jc w:val="center"/>
        <w:rPr>
          <w:color w:val="auto"/>
          <w:sz w:val="20"/>
          <w:szCs w:val="20"/>
        </w:rPr>
      </w:pPr>
      <w:r w:rsidRPr="00C47D7E">
        <w:rPr>
          <w:color w:val="auto"/>
          <w:sz w:val="20"/>
          <w:szCs w:val="20"/>
        </w:rPr>
        <w:t>Elaborado por: Miguel A. Chang</w:t>
      </w:r>
    </w:p>
    <w:p w:rsidR="008F1A0C" w:rsidRPr="00C47D7E" w:rsidRDefault="008F1A0C" w:rsidP="008F1A0C">
      <w:pPr>
        <w:pStyle w:val="NormalWeb"/>
        <w:shd w:val="clear" w:color="auto" w:fill="FFFFFF"/>
        <w:spacing w:line="480" w:lineRule="auto"/>
        <w:ind w:left="1224"/>
        <w:jc w:val="center"/>
        <w:rPr>
          <w:color w:val="auto"/>
          <w:lang w:val="es-ES"/>
        </w:rPr>
      </w:pPr>
    </w:p>
    <w:tbl>
      <w:tblPr>
        <w:tblW w:w="6107" w:type="dxa"/>
        <w:jc w:val="center"/>
        <w:tblInd w:w="2871" w:type="dxa"/>
        <w:tblLook w:val="0000"/>
      </w:tblPr>
      <w:tblGrid>
        <w:gridCol w:w="960"/>
        <w:gridCol w:w="960"/>
        <w:gridCol w:w="960"/>
        <w:gridCol w:w="960"/>
        <w:gridCol w:w="1183"/>
        <w:gridCol w:w="1084"/>
      </w:tblGrid>
      <w:tr w:rsidR="00017A28" w:rsidRPr="00017A28" w:rsidTr="00343744">
        <w:trPr>
          <w:trHeight w:val="255"/>
          <w:jc w:val="center"/>
        </w:trPr>
        <w:tc>
          <w:tcPr>
            <w:tcW w:w="6107" w:type="dxa"/>
            <w:gridSpan w:val="6"/>
            <w:tcBorders>
              <w:top w:val="single" w:sz="4" w:space="0" w:color="auto"/>
              <w:left w:val="single" w:sz="4" w:space="0" w:color="auto"/>
              <w:bottom w:val="single" w:sz="4" w:space="0" w:color="auto"/>
              <w:right w:val="single" w:sz="4" w:space="0" w:color="auto"/>
            </w:tcBorders>
            <w:shd w:val="clear" w:color="auto" w:fill="C0C0C0"/>
            <w:noWrap/>
            <w:vAlign w:val="bottom"/>
          </w:tcPr>
          <w:p w:rsidR="00017A28" w:rsidRDefault="00017A28" w:rsidP="00017A28">
            <w:pPr>
              <w:jc w:val="center"/>
              <w:rPr>
                <w:rFonts w:ascii="Arial" w:hAnsi="Arial" w:cs="Arial"/>
              </w:rPr>
            </w:pPr>
            <w:r>
              <w:rPr>
                <w:rFonts w:ascii="Arial" w:hAnsi="Arial" w:cs="Arial"/>
              </w:rPr>
              <w:t>Tabla 1.</w:t>
            </w:r>
            <w:r w:rsidR="008505AF">
              <w:rPr>
                <w:rFonts w:ascii="Arial" w:hAnsi="Arial" w:cs="Arial"/>
              </w:rPr>
              <w:t>6</w:t>
            </w:r>
          </w:p>
          <w:p w:rsidR="00017A28" w:rsidRDefault="00017A28" w:rsidP="00017A28">
            <w:pPr>
              <w:jc w:val="center"/>
              <w:rPr>
                <w:rFonts w:ascii="Arial" w:hAnsi="Arial" w:cs="Arial"/>
              </w:rPr>
            </w:pPr>
            <w:r w:rsidRPr="00B46CFC">
              <w:rPr>
                <w:rFonts w:eastAsia="Times New Roman"/>
                <w:b/>
                <w:sz w:val="28"/>
                <w:szCs w:val="28"/>
                <w:lang w:eastAsia="es-ES"/>
              </w:rPr>
              <w:t xml:space="preserve"> </w:t>
            </w:r>
            <w:r>
              <w:rPr>
                <w:sz w:val="18"/>
                <w:szCs w:val="18"/>
              </w:rPr>
              <w:t>“Creación e implementació</w:t>
            </w:r>
            <w:r w:rsidRPr="00830A21">
              <w:rPr>
                <w:sz w:val="18"/>
                <w:szCs w:val="18"/>
              </w:rPr>
              <w:t xml:space="preserve">n </w:t>
            </w:r>
            <w:r>
              <w:rPr>
                <w:sz w:val="18"/>
                <w:szCs w:val="18"/>
              </w:rPr>
              <w:t>d</w:t>
            </w:r>
            <w:r w:rsidRPr="00830A21">
              <w:rPr>
                <w:sz w:val="18"/>
                <w:szCs w:val="18"/>
              </w:rPr>
              <w:t xml:space="preserve">e </w:t>
            </w:r>
            <w:r>
              <w:rPr>
                <w:sz w:val="18"/>
                <w:szCs w:val="18"/>
              </w:rPr>
              <w:t>u</w:t>
            </w:r>
            <w:r w:rsidRPr="00830A21">
              <w:rPr>
                <w:sz w:val="18"/>
                <w:szCs w:val="18"/>
              </w:rPr>
              <w:t xml:space="preserve">n </w:t>
            </w:r>
            <w:r>
              <w:rPr>
                <w:sz w:val="18"/>
                <w:szCs w:val="18"/>
              </w:rPr>
              <w:t>c</w:t>
            </w:r>
            <w:r w:rsidRPr="00830A21">
              <w:rPr>
                <w:sz w:val="18"/>
                <w:szCs w:val="18"/>
              </w:rPr>
              <w:t xml:space="preserve">lasificador </w:t>
            </w:r>
            <w:r>
              <w:rPr>
                <w:sz w:val="18"/>
                <w:szCs w:val="18"/>
              </w:rPr>
              <w:t>s</w:t>
            </w:r>
            <w:r w:rsidRPr="00830A21">
              <w:rPr>
                <w:sz w:val="18"/>
                <w:szCs w:val="18"/>
              </w:rPr>
              <w:t xml:space="preserve">uave </w:t>
            </w:r>
            <w:r>
              <w:rPr>
                <w:sz w:val="18"/>
                <w:szCs w:val="18"/>
              </w:rPr>
              <w:t>p</w:t>
            </w:r>
            <w:r w:rsidRPr="00830A21">
              <w:rPr>
                <w:sz w:val="18"/>
                <w:szCs w:val="18"/>
              </w:rPr>
              <w:t xml:space="preserve">ara </w:t>
            </w:r>
            <w:r>
              <w:rPr>
                <w:sz w:val="18"/>
                <w:szCs w:val="18"/>
              </w:rPr>
              <w:t>e</w:t>
            </w:r>
            <w:r w:rsidRPr="00830A21">
              <w:rPr>
                <w:sz w:val="18"/>
                <w:szCs w:val="18"/>
              </w:rPr>
              <w:t xml:space="preserve">stimar </w:t>
            </w:r>
            <w:r>
              <w:rPr>
                <w:sz w:val="18"/>
                <w:szCs w:val="18"/>
              </w:rPr>
              <w:t>la aprobació</w:t>
            </w:r>
            <w:r w:rsidRPr="00830A21">
              <w:rPr>
                <w:sz w:val="18"/>
                <w:szCs w:val="18"/>
              </w:rPr>
              <w:t xml:space="preserve">n </w:t>
            </w:r>
            <w:r>
              <w:rPr>
                <w:sz w:val="18"/>
                <w:szCs w:val="18"/>
              </w:rPr>
              <w:t>d</w:t>
            </w:r>
            <w:r w:rsidRPr="00830A21">
              <w:rPr>
                <w:sz w:val="18"/>
                <w:szCs w:val="18"/>
              </w:rPr>
              <w:t xml:space="preserve">e </w:t>
            </w:r>
            <w:r>
              <w:rPr>
                <w:sz w:val="18"/>
                <w:szCs w:val="18"/>
              </w:rPr>
              <w:t>m</w:t>
            </w:r>
            <w:r w:rsidRPr="00830A21">
              <w:rPr>
                <w:sz w:val="18"/>
                <w:szCs w:val="18"/>
              </w:rPr>
              <w:t xml:space="preserve">aterias </w:t>
            </w:r>
            <w:r>
              <w:rPr>
                <w:sz w:val="18"/>
                <w:szCs w:val="18"/>
              </w:rPr>
              <w:t>d</w:t>
            </w:r>
            <w:r w:rsidRPr="00830A21">
              <w:rPr>
                <w:sz w:val="18"/>
                <w:szCs w:val="18"/>
              </w:rPr>
              <w:t xml:space="preserve">e </w:t>
            </w:r>
            <w:r>
              <w:rPr>
                <w:sz w:val="18"/>
                <w:szCs w:val="18"/>
              </w:rPr>
              <w:t>l</w:t>
            </w:r>
            <w:r w:rsidRPr="00830A21">
              <w:rPr>
                <w:sz w:val="18"/>
                <w:szCs w:val="18"/>
              </w:rPr>
              <w:t xml:space="preserve">os </w:t>
            </w:r>
            <w:r>
              <w:rPr>
                <w:sz w:val="18"/>
                <w:szCs w:val="18"/>
              </w:rPr>
              <w:t>e</w:t>
            </w:r>
            <w:r w:rsidRPr="00830A21">
              <w:rPr>
                <w:sz w:val="18"/>
                <w:szCs w:val="18"/>
              </w:rPr>
              <w:t xml:space="preserve">studiantes </w:t>
            </w:r>
            <w:r>
              <w:rPr>
                <w:sz w:val="18"/>
                <w:szCs w:val="18"/>
              </w:rPr>
              <w:t>d</w:t>
            </w:r>
            <w:r w:rsidRPr="00830A21">
              <w:rPr>
                <w:sz w:val="18"/>
                <w:szCs w:val="18"/>
              </w:rPr>
              <w:t xml:space="preserve">el Instituto </w:t>
            </w:r>
            <w:r>
              <w:rPr>
                <w:sz w:val="18"/>
                <w:szCs w:val="18"/>
              </w:rPr>
              <w:t>de Ciencias Matemá</w:t>
            </w:r>
            <w:r w:rsidRPr="00830A21">
              <w:rPr>
                <w:sz w:val="18"/>
                <w:szCs w:val="18"/>
              </w:rPr>
              <w:t xml:space="preserve">ticas </w:t>
            </w:r>
            <w:r>
              <w:rPr>
                <w:sz w:val="18"/>
                <w:szCs w:val="18"/>
              </w:rPr>
              <w:t>d</w:t>
            </w:r>
            <w:r w:rsidRPr="00830A21">
              <w:rPr>
                <w:sz w:val="18"/>
                <w:szCs w:val="18"/>
              </w:rPr>
              <w:t xml:space="preserve">e </w:t>
            </w:r>
            <w:r>
              <w:rPr>
                <w:sz w:val="18"/>
                <w:szCs w:val="18"/>
              </w:rPr>
              <w:t>l</w:t>
            </w:r>
            <w:r w:rsidRPr="00830A21">
              <w:rPr>
                <w:sz w:val="18"/>
                <w:szCs w:val="18"/>
              </w:rPr>
              <w:t>a E</w:t>
            </w:r>
            <w:r>
              <w:rPr>
                <w:sz w:val="18"/>
                <w:szCs w:val="18"/>
              </w:rPr>
              <w:t>SPOL”</w:t>
            </w:r>
          </w:p>
          <w:p w:rsidR="00017A28" w:rsidRPr="00017A28" w:rsidRDefault="00017A28" w:rsidP="00017A28">
            <w:pPr>
              <w:jc w:val="center"/>
              <w:rPr>
                <w:rFonts w:ascii="Arial" w:hAnsi="Arial" w:cs="Arial"/>
              </w:rPr>
            </w:pPr>
            <w:r>
              <w:rPr>
                <w:rFonts w:ascii="Arial" w:hAnsi="Arial" w:cs="Arial"/>
                <w:b/>
              </w:rPr>
              <w:t>TABLA DE ENTRENAMIENTO</w:t>
            </w:r>
          </w:p>
        </w:tc>
      </w:tr>
      <w:tr w:rsidR="00017A28" w:rsidRPr="00EF4C2F" w:rsidTr="00343744">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017A28" w:rsidRPr="00EF4C2F" w:rsidRDefault="00017A28" w:rsidP="0082694A">
            <w:pPr>
              <w:rPr>
                <w:rFonts w:ascii="Arial" w:eastAsia="Times New Roman" w:hAnsi="Arial" w:cs="Arial"/>
                <w:b/>
                <w:sz w:val="20"/>
                <w:szCs w:val="20"/>
                <w:lang w:val="en-US" w:eastAsia="en-US"/>
              </w:rPr>
            </w:pPr>
            <w:r w:rsidRPr="00EF4C2F">
              <w:rPr>
                <w:rFonts w:ascii="Arial" w:eastAsia="Times New Roman" w:hAnsi="Arial" w:cs="Arial"/>
                <w:b/>
                <w:sz w:val="20"/>
                <w:szCs w:val="20"/>
                <w:lang w:val="en-US" w:eastAsia="en-US"/>
              </w:rPr>
              <w:t>Priori 1</w:t>
            </w:r>
          </w:p>
        </w:tc>
        <w:tc>
          <w:tcPr>
            <w:tcW w:w="960" w:type="dxa"/>
            <w:tcBorders>
              <w:top w:val="single" w:sz="4" w:space="0" w:color="auto"/>
              <w:left w:val="nil"/>
              <w:bottom w:val="single" w:sz="4" w:space="0" w:color="auto"/>
              <w:right w:val="single" w:sz="4" w:space="0" w:color="auto"/>
            </w:tcBorders>
            <w:shd w:val="clear" w:color="auto" w:fill="C0C0C0"/>
            <w:noWrap/>
            <w:vAlign w:val="bottom"/>
          </w:tcPr>
          <w:p w:rsidR="00017A28" w:rsidRPr="00EF4C2F" w:rsidRDefault="00017A28" w:rsidP="0082694A">
            <w:pPr>
              <w:rPr>
                <w:rFonts w:ascii="Arial" w:eastAsia="Times New Roman" w:hAnsi="Arial" w:cs="Arial"/>
                <w:b/>
                <w:sz w:val="20"/>
                <w:szCs w:val="20"/>
                <w:lang w:val="en-US" w:eastAsia="en-US"/>
              </w:rPr>
            </w:pPr>
            <w:r w:rsidRPr="00EF4C2F">
              <w:rPr>
                <w:rFonts w:ascii="Arial" w:eastAsia="Times New Roman" w:hAnsi="Arial" w:cs="Arial"/>
                <w:b/>
                <w:sz w:val="20"/>
                <w:szCs w:val="20"/>
                <w:lang w:val="en-US" w:eastAsia="en-US"/>
              </w:rPr>
              <w:t>Priori 2</w:t>
            </w:r>
          </w:p>
        </w:tc>
        <w:tc>
          <w:tcPr>
            <w:tcW w:w="960" w:type="dxa"/>
            <w:tcBorders>
              <w:top w:val="single" w:sz="4" w:space="0" w:color="auto"/>
              <w:left w:val="nil"/>
              <w:bottom w:val="single" w:sz="4" w:space="0" w:color="auto"/>
              <w:right w:val="single" w:sz="4" w:space="0" w:color="auto"/>
            </w:tcBorders>
            <w:shd w:val="clear" w:color="auto" w:fill="C0C0C0"/>
            <w:noWrap/>
            <w:vAlign w:val="bottom"/>
          </w:tcPr>
          <w:p w:rsidR="00017A28" w:rsidRPr="00EF4C2F" w:rsidRDefault="00017A28" w:rsidP="0082694A">
            <w:pPr>
              <w:rPr>
                <w:rFonts w:ascii="Arial" w:eastAsia="Times New Roman" w:hAnsi="Arial" w:cs="Arial"/>
                <w:b/>
                <w:sz w:val="20"/>
                <w:szCs w:val="20"/>
                <w:lang w:val="en-US" w:eastAsia="en-US"/>
              </w:rPr>
            </w:pPr>
            <w:r w:rsidRPr="00EF4C2F">
              <w:rPr>
                <w:rFonts w:ascii="Arial" w:eastAsia="Times New Roman" w:hAnsi="Arial" w:cs="Arial"/>
                <w:b/>
                <w:sz w:val="20"/>
                <w:szCs w:val="20"/>
                <w:lang w:val="en-US" w:eastAsia="en-US"/>
              </w:rPr>
              <w:t>Priori 3</w:t>
            </w:r>
          </w:p>
        </w:tc>
        <w:tc>
          <w:tcPr>
            <w:tcW w:w="960" w:type="dxa"/>
            <w:tcBorders>
              <w:top w:val="single" w:sz="4" w:space="0" w:color="auto"/>
              <w:left w:val="nil"/>
              <w:bottom w:val="single" w:sz="4" w:space="0" w:color="auto"/>
              <w:right w:val="single" w:sz="4" w:space="0" w:color="auto"/>
            </w:tcBorders>
            <w:shd w:val="clear" w:color="auto" w:fill="C0C0C0"/>
            <w:noWrap/>
            <w:vAlign w:val="bottom"/>
          </w:tcPr>
          <w:p w:rsidR="00017A28" w:rsidRPr="00EF4C2F" w:rsidRDefault="00017A28" w:rsidP="0082694A">
            <w:pPr>
              <w:rPr>
                <w:rFonts w:ascii="Arial" w:eastAsia="Times New Roman" w:hAnsi="Arial" w:cs="Arial"/>
                <w:b/>
                <w:sz w:val="20"/>
                <w:szCs w:val="20"/>
                <w:lang w:val="en-US" w:eastAsia="en-US"/>
              </w:rPr>
            </w:pPr>
            <w:r w:rsidRPr="00EF4C2F">
              <w:rPr>
                <w:rFonts w:ascii="Arial" w:eastAsia="Times New Roman" w:hAnsi="Arial" w:cs="Arial"/>
                <w:b/>
                <w:sz w:val="20"/>
                <w:szCs w:val="20"/>
                <w:lang w:val="en-US" w:eastAsia="en-US"/>
              </w:rPr>
              <w:t>Priori 4</w:t>
            </w:r>
          </w:p>
        </w:tc>
        <w:tc>
          <w:tcPr>
            <w:tcW w:w="1183" w:type="dxa"/>
            <w:tcBorders>
              <w:top w:val="single" w:sz="4" w:space="0" w:color="auto"/>
              <w:left w:val="nil"/>
              <w:bottom w:val="single" w:sz="4" w:space="0" w:color="auto"/>
              <w:right w:val="single" w:sz="4" w:space="0" w:color="auto"/>
            </w:tcBorders>
            <w:shd w:val="clear" w:color="auto" w:fill="C0C0C0"/>
            <w:noWrap/>
            <w:vAlign w:val="bottom"/>
          </w:tcPr>
          <w:p w:rsidR="00017A28" w:rsidRPr="00EF4C2F" w:rsidRDefault="00017A28" w:rsidP="0082694A">
            <w:pPr>
              <w:rPr>
                <w:rFonts w:ascii="Arial" w:eastAsia="Times New Roman" w:hAnsi="Arial" w:cs="Arial"/>
                <w:b/>
                <w:sz w:val="20"/>
                <w:szCs w:val="20"/>
                <w:lang w:val="en-US" w:eastAsia="en-US"/>
              </w:rPr>
            </w:pPr>
            <w:r w:rsidRPr="00EF4C2F">
              <w:rPr>
                <w:rFonts w:ascii="Arial" w:eastAsia="Times New Roman" w:hAnsi="Arial" w:cs="Arial"/>
                <w:b/>
                <w:sz w:val="20"/>
                <w:szCs w:val="20"/>
                <w:lang w:val="en-US" w:eastAsia="en-US"/>
              </w:rPr>
              <w:t>Resultado</w:t>
            </w:r>
          </w:p>
        </w:tc>
        <w:tc>
          <w:tcPr>
            <w:tcW w:w="1084" w:type="dxa"/>
            <w:tcBorders>
              <w:top w:val="single" w:sz="4" w:space="0" w:color="auto"/>
              <w:left w:val="nil"/>
              <w:bottom w:val="single" w:sz="4" w:space="0" w:color="auto"/>
              <w:right w:val="single" w:sz="4" w:space="0" w:color="auto"/>
            </w:tcBorders>
            <w:shd w:val="clear" w:color="auto" w:fill="C0C0C0"/>
            <w:noWrap/>
            <w:vAlign w:val="bottom"/>
          </w:tcPr>
          <w:p w:rsidR="00017A28" w:rsidRPr="00EF4C2F" w:rsidRDefault="00017A28" w:rsidP="0082694A">
            <w:pPr>
              <w:rPr>
                <w:rFonts w:ascii="Arial" w:eastAsia="Times New Roman" w:hAnsi="Arial" w:cs="Arial"/>
                <w:b/>
                <w:sz w:val="20"/>
                <w:szCs w:val="20"/>
                <w:lang w:val="en-US" w:eastAsia="en-US"/>
              </w:rPr>
            </w:pPr>
            <w:r w:rsidRPr="00EF4C2F">
              <w:rPr>
                <w:rFonts w:ascii="Arial" w:eastAsia="Times New Roman" w:hAnsi="Arial" w:cs="Arial"/>
                <w:b/>
                <w:sz w:val="20"/>
                <w:szCs w:val="20"/>
                <w:lang w:val="en-US" w:eastAsia="en-US"/>
              </w:rPr>
              <w:t>Decisión</w:t>
            </w:r>
          </w:p>
        </w:tc>
      </w:tr>
      <w:tr w:rsidR="00017A28" w:rsidRPr="00EF4C2F" w:rsidTr="0034374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(1/10)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(1/10)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(3/10)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(1/10)</w:t>
            </w:r>
          </w:p>
        </w:tc>
        <w:tc>
          <w:tcPr>
            <w:tcW w:w="1183"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jc w:val="right"/>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0.000333</w:t>
            </w:r>
          </w:p>
        </w:tc>
        <w:tc>
          <w:tcPr>
            <w:tcW w:w="1084"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Negado</w:t>
            </w:r>
          </w:p>
        </w:tc>
      </w:tr>
      <w:tr w:rsidR="00017A28" w:rsidRPr="00EF4C2F" w:rsidTr="0034374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(1/10)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(6/10)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(3/10)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(1/10)</w:t>
            </w:r>
          </w:p>
        </w:tc>
        <w:tc>
          <w:tcPr>
            <w:tcW w:w="1183"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jc w:val="right"/>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0.002</w:t>
            </w:r>
          </w:p>
        </w:tc>
        <w:tc>
          <w:tcPr>
            <w:tcW w:w="1084"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Negado</w:t>
            </w:r>
          </w:p>
        </w:tc>
      </w:tr>
      <w:tr w:rsidR="00017A28" w:rsidRPr="00EF4C2F" w:rsidTr="0034374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(1/10)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(1/10)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(3/10)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(1/10)</w:t>
            </w:r>
          </w:p>
        </w:tc>
        <w:tc>
          <w:tcPr>
            <w:tcW w:w="1183"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jc w:val="right"/>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0.000333</w:t>
            </w:r>
          </w:p>
        </w:tc>
        <w:tc>
          <w:tcPr>
            <w:tcW w:w="1084"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Negado</w:t>
            </w:r>
          </w:p>
        </w:tc>
      </w:tr>
      <w:tr w:rsidR="00017A28" w:rsidRPr="00EF4C2F" w:rsidTr="0034374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(1/10)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(1/10)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 xml:space="preserve">(3/10) </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(6/10)</w:t>
            </w:r>
          </w:p>
        </w:tc>
        <w:tc>
          <w:tcPr>
            <w:tcW w:w="1183"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jc w:val="right"/>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0.002</w:t>
            </w:r>
          </w:p>
        </w:tc>
        <w:tc>
          <w:tcPr>
            <w:tcW w:w="1084"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Negado</w:t>
            </w:r>
          </w:p>
        </w:tc>
      </w:tr>
      <w:tr w:rsidR="00017A28" w:rsidRPr="00EF4C2F" w:rsidTr="0034374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(1/10)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(6/10)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(3/10)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(6/10)</w:t>
            </w:r>
          </w:p>
        </w:tc>
        <w:tc>
          <w:tcPr>
            <w:tcW w:w="1183"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jc w:val="right"/>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0.012</w:t>
            </w:r>
          </w:p>
        </w:tc>
        <w:tc>
          <w:tcPr>
            <w:tcW w:w="1084"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Aprobado</w:t>
            </w:r>
          </w:p>
        </w:tc>
      </w:tr>
      <w:tr w:rsidR="00017A28" w:rsidRPr="00EF4C2F" w:rsidTr="0034374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(6/10)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(1/10)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(3/10)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(1/10)</w:t>
            </w:r>
          </w:p>
        </w:tc>
        <w:tc>
          <w:tcPr>
            <w:tcW w:w="1183"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jc w:val="right"/>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0.002</w:t>
            </w:r>
          </w:p>
        </w:tc>
        <w:tc>
          <w:tcPr>
            <w:tcW w:w="1084"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Negado</w:t>
            </w:r>
          </w:p>
        </w:tc>
      </w:tr>
      <w:tr w:rsidR="00017A28" w:rsidRPr="00EF4C2F" w:rsidTr="0034374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(6/10)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(6/10)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(3/10)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(1/10)</w:t>
            </w:r>
          </w:p>
        </w:tc>
        <w:tc>
          <w:tcPr>
            <w:tcW w:w="1183"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jc w:val="right"/>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0.012</w:t>
            </w:r>
          </w:p>
        </w:tc>
        <w:tc>
          <w:tcPr>
            <w:tcW w:w="1084"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Aprobado</w:t>
            </w:r>
          </w:p>
        </w:tc>
      </w:tr>
      <w:tr w:rsidR="00017A28" w:rsidRPr="00EF4C2F" w:rsidTr="0034374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(6/10)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(1/10)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 xml:space="preserve">(3/10) </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(6/10)</w:t>
            </w:r>
          </w:p>
        </w:tc>
        <w:tc>
          <w:tcPr>
            <w:tcW w:w="1183"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jc w:val="right"/>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0.012</w:t>
            </w:r>
          </w:p>
        </w:tc>
        <w:tc>
          <w:tcPr>
            <w:tcW w:w="1084"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Aprobado</w:t>
            </w:r>
          </w:p>
        </w:tc>
      </w:tr>
      <w:tr w:rsidR="00017A28" w:rsidRPr="00EF4C2F" w:rsidTr="00343744">
        <w:trPr>
          <w:trHeight w:val="255"/>
          <w:jc w:val="center"/>
        </w:trPr>
        <w:tc>
          <w:tcPr>
            <w:tcW w:w="960" w:type="dxa"/>
            <w:tcBorders>
              <w:top w:val="nil"/>
              <w:left w:val="single" w:sz="4" w:space="0" w:color="auto"/>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(6/10)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(6/10)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(3/10)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(6/10)</w:t>
            </w:r>
          </w:p>
        </w:tc>
        <w:tc>
          <w:tcPr>
            <w:tcW w:w="1183"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jc w:val="right"/>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0.071999</w:t>
            </w:r>
          </w:p>
        </w:tc>
        <w:tc>
          <w:tcPr>
            <w:tcW w:w="1084" w:type="dxa"/>
            <w:tcBorders>
              <w:top w:val="nil"/>
              <w:left w:val="nil"/>
              <w:bottom w:val="single" w:sz="4" w:space="0" w:color="auto"/>
              <w:right w:val="single" w:sz="4" w:space="0" w:color="auto"/>
            </w:tcBorders>
            <w:shd w:val="clear" w:color="auto" w:fill="auto"/>
            <w:noWrap/>
            <w:vAlign w:val="bottom"/>
          </w:tcPr>
          <w:p w:rsidR="00017A28" w:rsidRPr="00EF4C2F" w:rsidRDefault="00017A28" w:rsidP="00A5548E">
            <w:pP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Aprobado</w:t>
            </w:r>
          </w:p>
        </w:tc>
      </w:tr>
    </w:tbl>
    <w:p w:rsidR="008F1A0C" w:rsidRPr="00C47D7E" w:rsidRDefault="008F1A0C" w:rsidP="008F1A0C">
      <w:pPr>
        <w:pStyle w:val="NormalWeb"/>
        <w:shd w:val="clear" w:color="auto" w:fill="FFFFFF"/>
        <w:spacing w:line="480" w:lineRule="auto"/>
        <w:ind w:left="1224"/>
        <w:jc w:val="center"/>
        <w:rPr>
          <w:color w:val="auto"/>
          <w:lang w:val="es-ES"/>
        </w:rPr>
      </w:pPr>
      <w:r w:rsidRPr="00C47D7E">
        <w:rPr>
          <w:color w:val="auto"/>
          <w:sz w:val="20"/>
          <w:szCs w:val="20"/>
        </w:rPr>
        <w:t>Elaborado por: Miguel A. Chang</w:t>
      </w:r>
    </w:p>
    <w:p w:rsidR="002E71BE" w:rsidRDefault="00985AF4" w:rsidP="00343744">
      <w:pPr>
        <w:pStyle w:val="NormalWeb"/>
        <w:spacing w:before="100" w:beforeAutospacing="1" w:after="100" w:afterAutospacing="1" w:line="480" w:lineRule="auto"/>
        <w:ind w:left="1620"/>
        <w:jc w:val="both"/>
        <w:rPr>
          <w:bCs/>
          <w:color w:val="000000"/>
          <w:lang w:val="es-ES"/>
        </w:rPr>
      </w:pPr>
      <w:r>
        <w:rPr>
          <w:bCs/>
          <w:color w:val="000000"/>
          <w:lang w:val="es-ES"/>
        </w:rPr>
        <w:t>El cálculo</w:t>
      </w:r>
      <w:r w:rsidR="002E71BE">
        <w:rPr>
          <w:bCs/>
          <w:color w:val="000000"/>
          <w:lang w:val="es-ES"/>
        </w:rPr>
        <w:t xml:space="preserve"> de frecuencias a priori se realiza en base a la frecuencia por clase (teoría clásica de probabilidades (resultados observados / resultados totales; para cada clase)), como se había descrito anteriormente, que es el equivalente numérico al método gráfico del histograma.</w:t>
      </w:r>
      <w:r w:rsidR="008C33A6">
        <w:rPr>
          <w:bCs/>
          <w:color w:val="000000"/>
          <w:lang w:val="es-ES"/>
        </w:rPr>
        <w:t xml:space="preserve"> Por ejemplo, la probabilidad a priori de que se apruebe la solicitud dado que </w:t>
      </w:r>
      <w:r w:rsidR="008C33A6">
        <w:rPr>
          <w:bCs/>
          <w:color w:val="000000"/>
          <w:lang w:val="es-ES"/>
        </w:rPr>
        <w:lastRenderedPageBreak/>
        <w:t>el sueldo del aplicante es &lt;900 (clase 1), es (1/10) = 0.1 puesto que únicamente 1 de los 10 aplicantes</w:t>
      </w:r>
      <w:r w:rsidR="00536CDF">
        <w:rPr>
          <w:bCs/>
          <w:color w:val="000000"/>
          <w:lang w:val="es-ES"/>
        </w:rPr>
        <w:t>,</w:t>
      </w:r>
      <w:r w:rsidR="008C33A6">
        <w:rPr>
          <w:bCs/>
          <w:color w:val="000000"/>
          <w:lang w:val="es-ES"/>
        </w:rPr>
        <w:t xml:space="preserve"> obtuvo</w:t>
      </w:r>
      <w:r w:rsidR="00536CDF">
        <w:rPr>
          <w:bCs/>
          <w:color w:val="000000"/>
          <w:lang w:val="es-ES"/>
        </w:rPr>
        <w:t xml:space="preserve"> </w:t>
      </w:r>
      <w:r w:rsidR="008C33A6">
        <w:rPr>
          <w:bCs/>
          <w:color w:val="000000"/>
          <w:lang w:val="es-ES"/>
        </w:rPr>
        <w:t xml:space="preserve">la aprobación de la solicitud siendo su sueldo menor que &lt;900 </w:t>
      </w:r>
      <w:r w:rsidR="006C0EF5">
        <w:rPr>
          <w:bCs/>
          <w:color w:val="000000"/>
          <w:lang w:val="es-ES"/>
        </w:rPr>
        <w:t>ó</w:t>
      </w:r>
      <w:r w:rsidR="008C33A6">
        <w:rPr>
          <w:bCs/>
          <w:color w:val="000000"/>
          <w:lang w:val="es-ES"/>
        </w:rPr>
        <w:t xml:space="preserve"> de clase 1.</w:t>
      </w:r>
    </w:p>
    <w:p w:rsidR="00A5548E" w:rsidRDefault="00A5548E" w:rsidP="00343744">
      <w:pPr>
        <w:pStyle w:val="NormalWeb"/>
        <w:spacing w:before="100" w:beforeAutospacing="1" w:after="100" w:afterAutospacing="1" w:line="480" w:lineRule="auto"/>
        <w:ind w:left="1620"/>
        <w:jc w:val="both"/>
        <w:rPr>
          <w:bCs/>
          <w:color w:val="000000"/>
          <w:lang w:val="es-ES"/>
        </w:rPr>
      </w:pPr>
      <w:r w:rsidRPr="00EF4C2F">
        <w:rPr>
          <w:bCs/>
          <w:color w:val="000000"/>
          <w:lang w:val="es-ES"/>
        </w:rPr>
        <w:t xml:space="preserve">De la tabla anterior </w:t>
      </w:r>
      <w:r w:rsidR="00206630">
        <w:rPr>
          <w:bCs/>
          <w:color w:val="000000"/>
          <w:lang w:val="es-ES"/>
        </w:rPr>
        <w:t xml:space="preserve">valores a priori, </w:t>
      </w:r>
      <w:r w:rsidRPr="00EF4C2F">
        <w:rPr>
          <w:bCs/>
          <w:color w:val="000000"/>
          <w:lang w:val="es-ES"/>
        </w:rPr>
        <w:t>podemos inferir cuales son los valores que resultar</w:t>
      </w:r>
      <w:r w:rsidR="008C33A6">
        <w:rPr>
          <w:bCs/>
          <w:color w:val="000000"/>
          <w:lang w:val="es-ES"/>
        </w:rPr>
        <w:t>á</w:t>
      </w:r>
      <w:r w:rsidRPr="00EF4C2F">
        <w:rPr>
          <w:bCs/>
          <w:color w:val="000000"/>
          <w:lang w:val="es-ES"/>
        </w:rPr>
        <w:t>n favorables a la hora de aplicar una solicitud</w:t>
      </w:r>
      <w:r w:rsidR="00206630">
        <w:rPr>
          <w:bCs/>
          <w:color w:val="000000"/>
          <w:lang w:val="es-ES"/>
        </w:rPr>
        <w:t xml:space="preserve"> para cualquier caso que se ajuste a las variables definidas</w:t>
      </w:r>
      <w:r w:rsidRPr="00EF4C2F">
        <w:rPr>
          <w:bCs/>
          <w:color w:val="000000"/>
          <w:lang w:val="es-ES"/>
        </w:rPr>
        <w:t>, por tanto procedemos a completar el ejercicio para los datos complementarios:</w:t>
      </w:r>
    </w:p>
    <w:tbl>
      <w:tblPr>
        <w:tblW w:w="7503" w:type="dxa"/>
        <w:jc w:val="center"/>
        <w:tblInd w:w="2160" w:type="dxa"/>
        <w:tblLook w:val="0000"/>
      </w:tblPr>
      <w:tblGrid>
        <w:gridCol w:w="967"/>
        <w:gridCol w:w="960"/>
        <w:gridCol w:w="1126"/>
        <w:gridCol w:w="1720"/>
        <w:gridCol w:w="1380"/>
        <w:gridCol w:w="1350"/>
      </w:tblGrid>
      <w:tr w:rsidR="00017A28" w:rsidRPr="00017A28" w:rsidTr="00343744">
        <w:trPr>
          <w:trHeight w:val="480"/>
          <w:jc w:val="center"/>
        </w:trPr>
        <w:tc>
          <w:tcPr>
            <w:tcW w:w="7503" w:type="dxa"/>
            <w:gridSpan w:val="6"/>
            <w:tcBorders>
              <w:top w:val="single" w:sz="4" w:space="0" w:color="auto"/>
              <w:left w:val="single" w:sz="4" w:space="0" w:color="auto"/>
              <w:bottom w:val="single" w:sz="4" w:space="0" w:color="auto"/>
              <w:right w:val="single" w:sz="4" w:space="0" w:color="auto"/>
            </w:tcBorders>
            <w:shd w:val="clear" w:color="auto" w:fill="C0C0C0"/>
            <w:noWrap/>
            <w:vAlign w:val="bottom"/>
          </w:tcPr>
          <w:p w:rsidR="00017A28" w:rsidRDefault="00017A28" w:rsidP="00017A28">
            <w:pPr>
              <w:jc w:val="center"/>
              <w:rPr>
                <w:rFonts w:ascii="Arial" w:hAnsi="Arial" w:cs="Arial"/>
              </w:rPr>
            </w:pPr>
            <w:r>
              <w:rPr>
                <w:rFonts w:ascii="Arial" w:hAnsi="Arial" w:cs="Arial"/>
              </w:rPr>
              <w:t>Tabla 1.</w:t>
            </w:r>
            <w:r w:rsidR="008505AF">
              <w:rPr>
                <w:rFonts w:ascii="Arial" w:hAnsi="Arial" w:cs="Arial"/>
              </w:rPr>
              <w:t>7</w:t>
            </w:r>
          </w:p>
          <w:p w:rsidR="00017A28" w:rsidRPr="00454FFF" w:rsidRDefault="00017A28" w:rsidP="00017A28">
            <w:pPr>
              <w:jc w:val="center"/>
              <w:rPr>
                <w:rFonts w:ascii="Arial" w:hAnsi="Arial" w:cs="Arial"/>
              </w:rPr>
            </w:pPr>
            <w:r w:rsidRPr="00B46CFC">
              <w:rPr>
                <w:rFonts w:eastAsia="Times New Roman"/>
                <w:b/>
                <w:sz w:val="28"/>
                <w:szCs w:val="28"/>
                <w:lang w:eastAsia="es-ES"/>
              </w:rPr>
              <w:t xml:space="preserve"> </w:t>
            </w:r>
            <w:r>
              <w:rPr>
                <w:sz w:val="18"/>
                <w:szCs w:val="18"/>
              </w:rPr>
              <w:t>“Creación e implementació</w:t>
            </w:r>
            <w:r w:rsidRPr="00830A21">
              <w:rPr>
                <w:sz w:val="18"/>
                <w:szCs w:val="18"/>
              </w:rPr>
              <w:t xml:space="preserve">n </w:t>
            </w:r>
            <w:r>
              <w:rPr>
                <w:sz w:val="18"/>
                <w:szCs w:val="18"/>
              </w:rPr>
              <w:t>d</w:t>
            </w:r>
            <w:r w:rsidRPr="00830A21">
              <w:rPr>
                <w:sz w:val="18"/>
                <w:szCs w:val="18"/>
              </w:rPr>
              <w:t xml:space="preserve">e </w:t>
            </w:r>
            <w:r>
              <w:rPr>
                <w:sz w:val="18"/>
                <w:szCs w:val="18"/>
              </w:rPr>
              <w:t>u</w:t>
            </w:r>
            <w:r w:rsidRPr="00830A21">
              <w:rPr>
                <w:sz w:val="18"/>
                <w:szCs w:val="18"/>
              </w:rPr>
              <w:t xml:space="preserve">n </w:t>
            </w:r>
            <w:r>
              <w:rPr>
                <w:sz w:val="18"/>
                <w:szCs w:val="18"/>
              </w:rPr>
              <w:t>c</w:t>
            </w:r>
            <w:r w:rsidRPr="00830A21">
              <w:rPr>
                <w:sz w:val="18"/>
                <w:szCs w:val="18"/>
              </w:rPr>
              <w:t xml:space="preserve">lasificador </w:t>
            </w:r>
            <w:r>
              <w:rPr>
                <w:sz w:val="18"/>
                <w:szCs w:val="18"/>
              </w:rPr>
              <w:t>s</w:t>
            </w:r>
            <w:r w:rsidRPr="00830A21">
              <w:rPr>
                <w:sz w:val="18"/>
                <w:szCs w:val="18"/>
              </w:rPr>
              <w:t xml:space="preserve">uave </w:t>
            </w:r>
            <w:r>
              <w:rPr>
                <w:sz w:val="18"/>
                <w:szCs w:val="18"/>
              </w:rPr>
              <w:t>p</w:t>
            </w:r>
            <w:r w:rsidRPr="00830A21">
              <w:rPr>
                <w:sz w:val="18"/>
                <w:szCs w:val="18"/>
              </w:rPr>
              <w:t xml:space="preserve">ara </w:t>
            </w:r>
            <w:r>
              <w:rPr>
                <w:sz w:val="18"/>
                <w:szCs w:val="18"/>
              </w:rPr>
              <w:t>e</w:t>
            </w:r>
            <w:r w:rsidRPr="00830A21">
              <w:rPr>
                <w:sz w:val="18"/>
                <w:szCs w:val="18"/>
              </w:rPr>
              <w:t xml:space="preserve">stimar </w:t>
            </w:r>
            <w:r>
              <w:rPr>
                <w:sz w:val="18"/>
                <w:szCs w:val="18"/>
              </w:rPr>
              <w:t>la aprobació</w:t>
            </w:r>
            <w:r w:rsidRPr="00830A21">
              <w:rPr>
                <w:sz w:val="18"/>
                <w:szCs w:val="18"/>
              </w:rPr>
              <w:t xml:space="preserve">n </w:t>
            </w:r>
            <w:r>
              <w:rPr>
                <w:sz w:val="18"/>
                <w:szCs w:val="18"/>
              </w:rPr>
              <w:t>d</w:t>
            </w:r>
            <w:r w:rsidRPr="00830A21">
              <w:rPr>
                <w:sz w:val="18"/>
                <w:szCs w:val="18"/>
              </w:rPr>
              <w:t xml:space="preserve">e </w:t>
            </w:r>
            <w:r>
              <w:rPr>
                <w:sz w:val="18"/>
                <w:szCs w:val="18"/>
              </w:rPr>
              <w:t>m</w:t>
            </w:r>
            <w:r w:rsidRPr="00830A21">
              <w:rPr>
                <w:sz w:val="18"/>
                <w:szCs w:val="18"/>
              </w:rPr>
              <w:t xml:space="preserve">aterias </w:t>
            </w:r>
            <w:r>
              <w:rPr>
                <w:sz w:val="18"/>
                <w:szCs w:val="18"/>
              </w:rPr>
              <w:t>d</w:t>
            </w:r>
            <w:r w:rsidRPr="00830A21">
              <w:rPr>
                <w:sz w:val="18"/>
                <w:szCs w:val="18"/>
              </w:rPr>
              <w:t xml:space="preserve">e </w:t>
            </w:r>
            <w:r>
              <w:rPr>
                <w:sz w:val="18"/>
                <w:szCs w:val="18"/>
              </w:rPr>
              <w:t>l</w:t>
            </w:r>
            <w:r w:rsidRPr="00830A21">
              <w:rPr>
                <w:sz w:val="18"/>
                <w:szCs w:val="18"/>
              </w:rPr>
              <w:t xml:space="preserve">os </w:t>
            </w:r>
            <w:r>
              <w:rPr>
                <w:sz w:val="18"/>
                <w:szCs w:val="18"/>
              </w:rPr>
              <w:t>e</w:t>
            </w:r>
            <w:r w:rsidRPr="00830A21">
              <w:rPr>
                <w:sz w:val="18"/>
                <w:szCs w:val="18"/>
              </w:rPr>
              <w:t xml:space="preserve">studiantes </w:t>
            </w:r>
            <w:r>
              <w:rPr>
                <w:sz w:val="18"/>
                <w:szCs w:val="18"/>
              </w:rPr>
              <w:t>d</w:t>
            </w:r>
            <w:r w:rsidRPr="00830A21">
              <w:rPr>
                <w:sz w:val="18"/>
                <w:szCs w:val="18"/>
              </w:rPr>
              <w:t xml:space="preserve">el Instituto </w:t>
            </w:r>
            <w:r>
              <w:rPr>
                <w:sz w:val="18"/>
                <w:szCs w:val="18"/>
              </w:rPr>
              <w:t>de Ciencias Matemá</w:t>
            </w:r>
            <w:r w:rsidRPr="00830A21">
              <w:rPr>
                <w:sz w:val="18"/>
                <w:szCs w:val="18"/>
              </w:rPr>
              <w:t xml:space="preserve">ticas </w:t>
            </w:r>
            <w:r>
              <w:rPr>
                <w:sz w:val="18"/>
                <w:szCs w:val="18"/>
              </w:rPr>
              <w:t>d</w:t>
            </w:r>
            <w:r w:rsidRPr="00830A21">
              <w:rPr>
                <w:sz w:val="18"/>
                <w:szCs w:val="18"/>
              </w:rPr>
              <w:t xml:space="preserve">e </w:t>
            </w:r>
            <w:r>
              <w:rPr>
                <w:sz w:val="18"/>
                <w:szCs w:val="18"/>
              </w:rPr>
              <w:t>l</w:t>
            </w:r>
            <w:r w:rsidRPr="00830A21">
              <w:rPr>
                <w:sz w:val="18"/>
                <w:szCs w:val="18"/>
              </w:rPr>
              <w:t>a E</w:t>
            </w:r>
            <w:r>
              <w:rPr>
                <w:sz w:val="18"/>
                <w:szCs w:val="18"/>
              </w:rPr>
              <w:t>SPOL”</w:t>
            </w:r>
          </w:p>
          <w:p w:rsidR="00017A28" w:rsidRPr="00017A28" w:rsidRDefault="00017A28" w:rsidP="00017A28">
            <w:pPr>
              <w:jc w:val="center"/>
              <w:rPr>
                <w:rFonts w:ascii="Arial" w:eastAsia="Times New Roman" w:hAnsi="Arial" w:cs="Arial"/>
                <w:b/>
                <w:bCs/>
                <w:sz w:val="18"/>
                <w:szCs w:val="18"/>
                <w:lang w:eastAsia="en-US"/>
              </w:rPr>
            </w:pPr>
            <w:r w:rsidRPr="00830A21">
              <w:rPr>
                <w:rFonts w:ascii="Arial" w:hAnsi="Arial" w:cs="Arial"/>
                <w:b/>
              </w:rPr>
              <w:t>SOLICITUD DE TARJETA DE CRÉDITO</w:t>
            </w:r>
            <w:r>
              <w:rPr>
                <w:rFonts w:ascii="Arial" w:hAnsi="Arial" w:cs="Arial"/>
                <w:b/>
              </w:rPr>
              <w:t xml:space="preserve"> CON RESULTADOS CLASIFICADOS</w:t>
            </w:r>
          </w:p>
        </w:tc>
      </w:tr>
      <w:tr w:rsidR="00017A28" w:rsidRPr="00EF4C2F" w:rsidTr="00343744">
        <w:trPr>
          <w:trHeight w:val="480"/>
          <w:jc w:val="center"/>
        </w:trPr>
        <w:tc>
          <w:tcPr>
            <w:tcW w:w="967"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017A28" w:rsidRPr="00EF4C2F" w:rsidRDefault="00017A28" w:rsidP="00C47D7E">
            <w:pPr>
              <w:jc w:val="center"/>
              <w:rPr>
                <w:rFonts w:ascii="Arial" w:eastAsia="Times New Roman" w:hAnsi="Arial" w:cs="Arial"/>
                <w:b/>
                <w:bCs/>
                <w:sz w:val="18"/>
                <w:szCs w:val="18"/>
                <w:lang w:val="en-US" w:eastAsia="en-US"/>
              </w:rPr>
            </w:pPr>
            <w:r w:rsidRPr="00EF4C2F">
              <w:rPr>
                <w:rFonts w:ascii="Arial" w:eastAsia="Times New Roman" w:hAnsi="Arial" w:cs="Arial"/>
                <w:b/>
                <w:bCs/>
                <w:sz w:val="18"/>
                <w:szCs w:val="18"/>
                <w:lang w:val="en-US" w:eastAsia="en-US"/>
              </w:rPr>
              <w:t>SUELDO</w:t>
            </w:r>
          </w:p>
        </w:tc>
        <w:tc>
          <w:tcPr>
            <w:tcW w:w="960" w:type="dxa"/>
            <w:tcBorders>
              <w:top w:val="single" w:sz="4" w:space="0" w:color="auto"/>
              <w:left w:val="nil"/>
              <w:bottom w:val="single" w:sz="4" w:space="0" w:color="auto"/>
              <w:right w:val="single" w:sz="4" w:space="0" w:color="auto"/>
            </w:tcBorders>
            <w:shd w:val="clear" w:color="auto" w:fill="C0C0C0"/>
            <w:noWrap/>
            <w:vAlign w:val="bottom"/>
          </w:tcPr>
          <w:p w:rsidR="00017A28" w:rsidRPr="00EF4C2F" w:rsidRDefault="00017A28" w:rsidP="00C47D7E">
            <w:pPr>
              <w:jc w:val="center"/>
              <w:rPr>
                <w:rFonts w:ascii="Arial" w:eastAsia="Times New Roman" w:hAnsi="Arial" w:cs="Arial"/>
                <w:b/>
                <w:bCs/>
                <w:sz w:val="18"/>
                <w:szCs w:val="18"/>
                <w:lang w:val="en-US" w:eastAsia="en-US"/>
              </w:rPr>
            </w:pPr>
            <w:r w:rsidRPr="00EF4C2F">
              <w:rPr>
                <w:rFonts w:ascii="Arial" w:eastAsia="Times New Roman" w:hAnsi="Arial" w:cs="Arial"/>
                <w:b/>
                <w:bCs/>
                <w:sz w:val="18"/>
                <w:szCs w:val="18"/>
                <w:lang w:val="en-US" w:eastAsia="en-US"/>
              </w:rPr>
              <w:t>EDAD</w:t>
            </w:r>
          </w:p>
        </w:tc>
        <w:tc>
          <w:tcPr>
            <w:tcW w:w="1126" w:type="dxa"/>
            <w:tcBorders>
              <w:top w:val="single" w:sz="4" w:space="0" w:color="auto"/>
              <w:left w:val="nil"/>
              <w:bottom w:val="single" w:sz="4" w:space="0" w:color="auto"/>
              <w:right w:val="single" w:sz="4" w:space="0" w:color="auto"/>
            </w:tcBorders>
            <w:shd w:val="clear" w:color="auto" w:fill="C0C0C0"/>
            <w:noWrap/>
            <w:vAlign w:val="bottom"/>
          </w:tcPr>
          <w:p w:rsidR="00017A28" w:rsidRPr="00EF4C2F" w:rsidRDefault="00017A28" w:rsidP="00C47D7E">
            <w:pPr>
              <w:jc w:val="center"/>
              <w:rPr>
                <w:rFonts w:ascii="Arial" w:eastAsia="Times New Roman" w:hAnsi="Arial" w:cs="Arial"/>
                <w:b/>
                <w:bCs/>
                <w:sz w:val="18"/>
                <w:szCs w:val="18"/>
                <w:lang w:val="en-US" w:eastAsia="en-US"/>
              </w:rPr>
            </w:pPr>
            <w:r w:rsidRPr="00EF4C2F">
              <w:rPr>
                <w:rFonts w:ascii="Arial" w:eastAsia="Times New Roman" w:hAnsi="Arial" w:cs="Arial"/>
                <w:b/>
                <w:bCs/>
                <w:sz w:val="18"/>
                <w:szCs w:val="18"/>
                <w:lang w:val="en-US" w:eastAsia="en-US"/>
              </w:rPr>
              <w:t>TITULADO</w:t>
            </w:r>
          </w:p>
        </w:tc>
        <w:tc>
          <w:tcPr>
            <w:tcW w:w="1720" w:type="dxa"/>
            <w:tcBorders>
              <w:top w:val="single" w:sz="4" w:space="0" w:color="auto"/>
              <w:left w:val="nil"/>
              <w:bottom w:val="single" w:sz="4" w:space="0" w:color="auto"/>
              <w:right w:val="single" w:sz="4" w:space="0" w:color="auto"/>
            </w:tcBorders>
            <w:shd w:val="clear" w:color="auto" w:fill="C0C0C0"/>
            <w:vAlign w:val="bottom"/>
          </w:tcPr>
          <w:p w:rsidR="00017A28" w:rsidRPr="00EF4C2F" w:rsidRDefault="00017A28" w:rsidP="00C47D7E">
            <w:pPr>
              <w:jc w:val="center"/>
              <w:rPr>
                <w:rFonts w:ascii="Arial" w:eastAsia="Times New Roman" w:hAnsi="Arial" w:cs="Arial"/>
                <w:b/>
                <w:bCs/>
                <w:sz w:val="18"/>
                <w:szCs w:val="18"/>
                <w:lang w:val="es-MX" w:eastAsia="en-US"/>
              </w:rPr>
            </w:pPr>
            <w:r w:rsidRPr="00EF4C2F">
              <w:rPr>
                <w:rFonts w:ascii="Arial" w:eastAsia="Times New Roman" w:hAnsi="Arial" w:cs="Arial"/>
                <w:b/>
                <w:bCs/>
                <w:sz w:val="18"/>
                <w:szCs w:val="18"/>
                <w:lang w:val="es-MX" w:eastAsia="en-US"/>
              </w:rPr>
              <w:t>Calificación 'E' en</w:t>
            </w:r>
            <w:r w:rsidRPr="00EF4C2F">
              <w:rPr>
                <w:rFonts w:ascii="Arial" w:eastAsia="Times New Roman" w:hAnsi="Arial" w:cs="Arial"/>
                <w:b/>
                <w:bCs/>
                <w:sz w:val="18"/>
                <w:szCs w:val="18"/>
                <w:lang w:val="es-MX" w:eastAsia="en-US"/>
              </w:rPr>
              <w:br/>
              <w:t>Central de riesgos</w:t>
            </w:r>
          </w:p>
        </w:tc>
        <w:tc>
          <w:tcPr>
            <w:tcW w:w="1380" w:type="dxa"/>
            <w:tcBorders>
              <w:top w:val="single" w:sz="4" w:space="0" w:color="auto"/>
              <w:left w:val="nil"/>
              <w:bottom w:val="single" w:sz="4" w:space="0" w:color="auto"/>
              <w:right w:val="single" w:sz="4" w:space="0" w:color="auto"/>
            </w:tcBorders>
            <w:shd w:val="clear" w:color="auto" w:fill="C0C0C0"/>
            <w:vAlign w:val="bottom"/>
          </w:tcPr>
          <w:p w:rsidR="00017A28" w:rsidRPr="00EF4C2F" w:rsidRDefault="00017A28" w:rsidP="00C47D7E">
            <w:pPr>
              <w:jc w:val="center"/>
              <w:rPr>
                <w:rFonts w:ascii="Arial" w:eastAsia="Times New Roman" w:hAnsi="Arial" w:cs="Arial"/>
                <w:b/>
                <w:bCs/>
                <w:sz w:val="18"/>
                <w:szCs w:val="18"/>
                <w:lang w:val="en-US" w:eastAsia="en-US"/>
              </w:rPr>
            </w:pPr>
            <w:r w:rsidRPr="00EF4C2F">
              <w:rPr>
                <w:rFonts w:ascii="Arial" w:eastAsia="Times New Roman" w:hAnsi="Arial" w:cs="Arial"/>
                <w:b/>
                <w:bCs/>
                <w:sz w:val="18"/>
                <w:szCs w:val="18"/>
                <w:lang w:val="en-US" w:eastAsia="en-US"/>
              </w:rPr>
              <w:t>valor</w:t>
            </w:r>
          </w:p>
        </w:tc>
        <w:tc>
          <w:tcPr>
            <w:tcW w:w="1350" w:type="dxa"/>
            <w:tcBorders>
              <w:top w:val="single" w:sz="4" w:space="0" w:color="auto"/>
              <w:left w:val="nil"/>
              <w:bottom w:val="single" w:sz="4" w:space="0" w:color="auto"/>
              <w:right w:val="single" w:sz="4" w:space="0" w:color="auto"/>
            </w:tcBorders>
            <w:shd w:val="clear" w:color="auto" w:fill="C0C0C0"/>
            <w:noWrap/>
            <w:vAlign w:val="bottom"/>
          </w:tcPr>
          <w:p w:rsidR="00017A28" w:rsidRPr="00EF4C2F" w:rsidRDefault="00017A28" w:rsidP="00C47D7E">
            <w:pPr>
              <w:jc w:val="center"/>
              <w:rPr>
                <w:rFonts w:ascii="Arial" w:eastAsia="Times New Roman" w:hAnsi="Arial" w:cs="Arial"/>
                <w:b/>
                <w:bCs/>
                <w:sz w:val="18"/>
                <w:szCs w:val="18"/>
                <w:lang w:val="en-US" w:eastAsia="en-US"/>
              </w:rPr>
            </w:pPr>
            <w:r w:rsidRPr="00EF4C2F">
              <w:rPr>
                <w:rFonts w:ascii="Arial" w:eastAsia="Times New Roman" w:hAnsi="Arial" w:cs="Arial"/>
                <w:b/>
                <w:bCs/>
                <w:sz w:val="18"/>
                <w:szCs w:val="18"/>
                <w:lang w:val="en-US" w:eastAsia="en-US"/>
              </w:rPr>
              <w:t>RESULTADO</w:t>
            </w:r>
          </w:p>
        </w:tc>
      </w:tr>
      <w:tr w:rsidR="00017A28" w:rsidRPr="00EF4C2F" w:rsidTr="00343744">
        <w:trPr>
          <w:trHeight w:val="255"/>
          <w:jc w:val="center"/>
        </w:trPr>
        <w:tc>
          <w:tcPr>
            <w:tcW w:w="967" w:type="dxa"/>
            <w:tcBorders>
              <w:top w:val="nil"/>
              <w:left w:val="single" w:sz="4" w:space="0" w:color="auto"/>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1200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32</w:t>
            </w:r>
          </w:p>
        </w:tc>
        <w:tc>
          <w:tcPr>
            <w:tcW w:w="1126"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si</w:t>
            </w:r>
          </w:p>
        </w:tc>
        <w:tc>
          <w:tcPr>
            <w:tcW w:w="1720"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No</w:t>
            </w:r>
          </w:p>
        </w:tc>
        <w:tc>
          <w:tcPr>
            <w:tcW w:w="1380"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n-US" w:eastAsia="en-US"/>
              </w:rPr>
            </w:pPr>
            <w:r w:rsidRPr="00EF4C2F">
              <w:rPr>
                <w:rFonts w:ascii="Arial" w:eastAsia="Times New Roman" w:hAnsi="Arial" w:cs="Arial"/>
                <w:sz w:val="20"/>
                <w:szCs w:val="20"/>
                <w:lang w:val="en-US" w:eastAsia="en-US"/>
              </w:rPr>
              <w:t>0.071999</w:t>
            </w:r>
          </w:p>
        </w:tc>
        <w:tc>
          <w:tcPr>
            <w:tcW w:w="1350"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s-MX" w:eastAsia="en-US"/>
              </w:rPr>
            </w:pPr>
            <w:r w:rsidRPr="00EF4C2F">
              <w:rPr>
                <w:rFonts w:ascii="Arial" w:eastAsia="Times New Roman" w:hAnsi="Arial" w:cs="Arial"/>
                <w:sz w:val="20"/>
                <w:szCs w:val="20"/>
                <w:lang w:val="es-MX" w:eastAsia="en-US"/>
              </w:rPr>
              <w:t>? = APROBADO</w:t>
            </w:r>
          </w:p>
        </w:tc>
      </w:tr>
      <w:tr w:rsidR="00017A28" w:rsidRPr="00EF4C2F" w:rsidTr="00343744">
        <w:trPr>
          <w:trHeight w:val="255"/>
          <w:jc w:val="center"/>
        </w:trPr>
        <w:tc>
          <w:tcPr>
            <w:tcW w:w="967" w:type="dxa"/>
            <w:tcBorders>
              <w:top w:val="nil"/>
              <w:left w:val="single" w:sz="4" w:space="0" w:color="auto"/>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s-MX" w:eastAsia="en-US"/>
              </w:rPr>
            </w:pPr>
            <w:r w:rsidRPr="00EF4C2F">
              <w:rPr>
                <w:rFonts w:ascii="Arial" w:eastAsia="Times New Roman" w:hAnsi="Arial" w:cs="Arial"/>
                <w:sz w:val="20"/>
                <w:szCs w:val="20"/>
                <w:lang w:val="es-MX" w:eastAsia="en-US"/>
              </w:rPr>
              <w:t>500</w:t>
            </w:r>
          </w:p>
        </w:tc>
        <w:tc>
          <w:tcPr>
            <w:tcW w:w="960"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s-MX" w:eastAsia="en-US"/>
              </w:rPr>
            </w:pPr>
            <w:r w:rsidRPr="00EF4C2F">
              <w:rPr>
                <w:rFonts w:ascii="Arial" w:eastAsia="Times New Roman" w:hAnsi="Arial" w:cs="Arial"/>
                <w:sz w:val="20"/>
                <w:szCs w:val="20"/>
                <w:lang w:val="es-MX" w:eastAsia="en-US"/>
              </w:rPr>
              <w:t>26</w:t>
            </w:r>
          </w:p>
        </w:tc>
        <w:tc>
          <w:tcPr>
            <w:tcW w:w="1126"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s-MX" w:eastAsia="en-US"/>
              </w:rPr>
            </w:pPr>
            <w:r w:rsidRPr="00EF4C2F">
              <w:rPr>
                <w:rFonts w:ascii="Arial" w:eastAsia="Times New Roman" w:hAnsi="Arial" w:cs="Arial"/>
                <w:sz w:val="20"/>
                <w:szCs w:val="20"/>
                <w:lang w:val="es-MX" w:eastAsia="en-US"/>
              </w:rPr>
              <w:t>no</w:t>
            </w:r>
          </w:p>
        </w:tc>
        <w:tc>
          <w:tcPr>
            <w:tcW w:w="1720"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s-MX" w:eastAsia="en-US"/>
              </w:rPr>
            </w:pPr>
            <w:r w:rsidRPr="00EF4C2F">
              <w:rPr>
                <w:rFonts w:ascii="Arial" w:eastAsia="Times New Roman" w:hAnsi="Arial" w:cs="Arial"/>
                <w:sz w:val="20"/>
                <w:szCs w:val="20"/>
                <w:lang w:val="es-MX" w:eastAsia="en-US"/>
              </w:rPr>
              <w:t>Si</w:t>
            </w:r>
          </w:p>
        </w:tc>
        <w:tc>
          <w:tcPr>
            <w:tcW w:w="1380"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s-MX" w:eastAsia="en-US"/>
              </w:rPr>
            </w:pPr>
            <w:r w:rsidRPr="00EF4C2F">
              <w:rPr>
                <w:rFonts w:ascii="Arial" w:eastAsia="Times New Roman" w:hAnsi="Arial" w:cs="Arial"/>
                <w:sz w:val="20"/>
                <w:szCs w:val="20"/>
                <w:lang w:val="en-US" w:eastAsia="en-US"/>
              </w:rPr>
              <w:t>0.000333</w:t>
            </w:r>
          </w:p>
        </w:tc>
        <w:tc>
          <w:tcPr>
            <w:tcW w:w="1350" w:type="dxa"/>
            <w:tcBorders>
              <w:top w:val="nil"/>
              <w:left w:val="nil"/>
              <w:bottom w:val="single" w:sz="4" w:space="0" w:color="auto"/>
              <w:right w:val="single" w:sz="4" w:space="0" w:color="auto"/>
            </w:tcBorders>
            <w:shd w:val="clear" w:color="auto" w:fill="auto"/>
            <w:noWrap/>
            <w:vAlign w:val="bottom"/>
          </w:tcPr>
          <w:p w:rsidR="00017A28" w:rsidRPr="00EF4C2F" w:rsidRDefault="00017A28" w:rsidP="00C47D7E">
            <w:pPr>
              <w:jc w:val="center"/>
              <w:rPr>
                <w:rFonts w:ascii="Arial" w:eastAsia="Times New Roman" w:hAnsi="Arial" w:cs="Arial"/>
                <w:sz w:val="20"/>
                <w:szCs w:val="20"/>
                <w:lang w:val="es-MX" w:eastAsia="en-US"/>
              </w:rPr>
            </w:pPr>
            <w:r w:rsidRPr="00EF4C2F">
              <w:rPr>
                <w:rFonts w:ascii="Arial" w:eastAsia="Times New Roman" w:hAnsi="Arial" w:cs="Arial"/>
                <w:sz w:val="20"/>
                <w:szCs w:val="20"/>
                <w:lang w:val="es-MX" w:eastAsia="en-US"/>
              </w:rPr>
              <w:t>? =</w:t>
            </w:r>
          </w:p>
          <w:p w:rsidR="00017A28" w:rsidRPr="00EF4C2F" w:rsidRDefault="00017A28" w:rsidP="00C47D7E">
            <w:pPr>
              <w:jc w:val="center"/>
              <w:rPr>
                <w:rFonts w:ascii="Arial" w:eastAsia="Times New Roman" w:hAnsi="Arial" w:cs="Arial"/>
                <w:sz w:val="20"/>
                <w:szCs w:val="20"/>
                <w:lang w:val="es-MX" w:eastAsia="en-US"/>
              </w:rPr>
            </w:pPr>
            <w:r w:rsidRPr="00EF4C2F">
              <w:rPr>
                <w:rFonts w:ascii="Arial" w:eastAsia="Times New Roman" w:hAnsi="Arial" w:cs="Arial"/>
                <w:sz w:val="20"/>
                <w:szCs w:val="20"/>
                <w:lang w:val="es-MX" w:eastAsia="en-US"/>
              </w:rPr>
              <w:t>NEGADO</w:t>
            </w:r>
          </w:p>
        </w:tc>
      </w:tr>
    </w:tbl>
    <w:p w:rsidR="008F1A0C" w:rsidRPr="00C47D7E" w:rsidRDefault="008F1A0C" w:rsidP="008F1A0C">
      <w:pPr>
        <w:pStyle w:val="NormalWeb"/>
        <w:shd w:val="clear" w:color="auto" w:fill="FFFFFF"/>
        <w:spacing w:line="480" w:lineRule="auto"/>
        <w:ind w:left="1224"/>
        <w:jc w:val="center"/>
        <w:rPr>
          <w:color w:val="auto"/>
          <w:lang w:val="es-ES"/>
        </w:rPr>
      </w:pPr>
      <w:r w:rsidRPr="00C47D7E">
        <w:rPr>
          <w:color w:val="auto"/>
          <w:sz w:val="20"/>
          <w:szCs w:val="20"/>
        </w:rPr>
        <w:t>Elaborado por: Miguel A. Chang</w:t>
      </w:r>
    </w:p>
    <w:p w:rsidR="00A5548E" w:rsidRDefault="00B0554B" w:rsidP="00343744">
      <w:pPr>
        <w:pStyle w:val="NormalWeb"/>
        <w:spacing w:before="100" w:beforeAutospacing="1" w:after="100" w:afterAutospacing="1" w:line="480" w:lineRule="auto"/>
        <w:ind w:left="1620"/>
        <w:jc w:val="both"/>
        <w:rPr>
          <w:bCs/>
          <w:color w:val="000000"/>
          <w:lang w:val="es-ES"/>
        </w:rPr>
      </w:pPr>
      <w:r>
        <w:rPr>
          <w:bCs/>
          <w:color w:val="000000"/>
          <w:lang w:val="es-ES"/>
        </w:rPr>
        <w:t xml:space="preserve">Detallando el ejemplo aplicado y </w:t>
      </w:r>
      <w:r w:rsidR="00913AF4">
        <w:rPr>
          <w:bCs/>
          <w:color w:val="000000"/>
          <w:lang w:val="es-ES"/>
        </w:rPr>
        <w:t>refiriéndonos</w:t>
      </w:r>
      <w:r>
        <w:rPr>
          <w:bCs/>
          <w:color w:val="000000"/>
          <w:lang w:val="es-ES"/>
        </w:rPr>
        <w:t xml:space="preserve"> a los valores por clase, para el individuo 1 tenemos:</w:t>
      </w:r>
    </w:p>
    <w:p w:rsidR="00B0554B" w:rsidRPr="00EF4C2F" w:rsidRDefault="00B0554B" w:rsidP="00343744">
      <w:pPr>
        <w:pStyle w:val="NormalWeb"/>
        <w:spacing w:before="100" w:beforeAutospacing="1" w:after="100" w:afterAutospacing="1" w:line="480" w:lineRule="auto"/>
        <w:ind w:left="1620"/>
        <w:jc w:val="both"/>
        <w:rPr>
          <w:bCs/>
          <w:color w:val="000000"/>
          <w:lang w:val="es-ES"/>
        </w:rPr>
      </w:pPr>
      <w:r>
        <w:rPr>
          <w:bCs/>
          <w:color w:val="000000"/>
          <w:lang w:val="es-ES"/>
        </w:rPr>
        <w:t>Prob = (6/10) * (6/10) * (3/10) * (6/10)</w:t>
      </w:r>
      <w:r w:rsidR="00F5246F">
        <w:rPr>
          <w:bCs/>
          <w:color w:val="000000"/>
          <w:lang w:val="es-ES"/>
        </w:rPr>
        <w:t xml:space="preserve"> = 0.071999</w:t>
      </w:r>
      <w:r w:rsidR="00E50DB5">
        <w:rPr>
          <w:bCs/>
          <w:color w:val="000000"/>
          <w:lang w:val="es-ES"/>
        </w:rPr>
        <w:t>, con lo cual se aprueba su solicitud.</w:t>
      </w:r>
    </w:p>
    <w:p w:rsidR="00C0028E" w:rsidRDefault="00C0028E" w:rsidP="00343744">
      <w:pPr>
        <w:pStyle w:val="NormalWeb"/>
        <w:spacing w:before="100" w:beforeAutospacing="1" w:after="100" w:afterAutospacing="1" w:line="480" w:lineRule="auto"/>
        <w:ind w:left="1620"/>
        <w:jc w:val="both"/>
        <w:rPr>
          <w:bCs/>
          <w:color w:val="000000"/>
          <w:lang w:val="es-ES"/>
        </w:rPr>
      </w:pPr>
      <w:r>
        <w:rPr>
          <w:bCs/>
          <w:color w:val="000000"/>
          <w:lang w:val="es-ES"/>
        </w:rPr>
        <w:lastRenderedPageBreak/>
        <w:t>Mientras para el individuo 2:</w:t>
      </w:r>
    </w:p>
    <w:p w:rsidR="00C0028E" w:rsidRPr="00EF4C2F" w:rsidRDefault="00C0028E" w:rsidP="00343744">
      <w:pPr>
        <w:pStyle w:val="NormalWeb"/>
        <w:spacing w:before="100" w:beforeAutospacing="1" w:after="100" w:afterAutospacing="1" w:line="480" w:lineRule="auto"/>
        <w:ind w:left="1620"/>
        <w:jc w:val="both"/>
        <w:rPr>
          <w:bCs/>
          <w:color w:val="000000"/>
          <w:lang w:val="es-ES"/>
        </w:rPr>
      </w:pPr>
      <w:r>
        <w:rPr>
          <w:bCs/>
          <w:color w:val="000000"/>
          <w:lang w:val="es-ES"/>
        </w:rPr>
        <w:t>Prob = (1/10) * (1/10) * (3/10) * (1/10) = 0.000333</w:t>
      </w:r>
      <w:r w:rsidR="00E50DB5">
        <w:rPr>
          <w:bCs/>
          <w:color w:val="000000"/>
          <w:lang w:val="es-ES"/>
        </w:rPr>
        <w:t>, con lo cual se rechaza su solicitud.</w:t>
      </w:r>
    </w:p>
    <w:p w:rsidR="005F0BE6" w:rsidRPr="00EF4C2F" w:rsidRDefault="00935E5A" w:rsidP="00343744">
      <w:pPr>
        <w:pStyle w:val="NormalWeb"/>
        <w:spacing w:before="100" w:beforeAutospacing="1" w:after="100" w:afterAutospacing="1" w:line="480" w:lineRule="auto"/>
        <w:ind w:left="1620"/>
        <w:jc w:val="both"/>
        <w:rPr>
          <w:bCs/>
          <w:color w:val="000000"/>
          <w:lang w:val="es-ES"/>
        </w:rPr>
      </w:pPr>
      <w:r w:rsidRPr="00EF4C2F">
        <w:rPr>
          <w:bCs/>
          <w:color w:val="000000"/>
          <w:lang w:val="es-ES"/>
        </w:rPr>
        <w:t xml:space="preserve">Es necesario indicar que el ejemplo está únicamente a guiar hacia los aspectos generales de la clasificación, y del uso y aplicación del clasificador bayesiano; </w:t>
      </w:r>
      <w:r w:rsidR="00A40C0C" w:rsidRPr="00EF4C2F">
        <w:rPr>
          <w:bCs/>
          <w:color w:val="000000"/>
          <w:lang w:val="es-ES"/>
        </w:rPr>
        <w:t>la aplicación de Naive Bayes</w:t>
      </w:r>
      <w:r w:rsidR="00D277B3" w:rsidRPr="00EF4C2F">
        <w:rPr>
          <w:bCs/>
          <w:color w:val="000000"/>
          <w:lang w:val="es-ES"/>
        </w:rPr>
        <w:t xml:space="preserve"> o Bayes simplificado</w:t>
      </w:r>
      <w:r w:rsidR="00A40C0C" w:rsidRPr="00EF4C2F">
        <w:rPr>
          <w:bCs/>
          <w:color w:val="000000"/>
          <w:lang w:val="es-ES"/>
        </w:rPr>
        <w:t xml:space="preserve"> implica técnicas de carácter objetivo y se basa fuertemente en la teoría de la probabilidad siendo este el factor que a la vez de ser una ventaja para clasificar casos tipo, es una seria desventaja para los datos atípicos o que no se ajustan a un patrón normal de resultado.</w:t>
      </w:r>
    </w:p>
    <w:p w:rsidR="00800555" w:rsidRDefault="00800555" w:rsidP="00343744">
      <w:pPr>
        <w:spacing w:line="480" w:lineRule="auto"/>
        <w:ind w:left="216"/>
        <w:jc w:val="center"/>
        <w:rPr>
          <w:rFonts w:ascii="Arial" w:hAnsi="Arial" w:cs="Arial"/>
          <w:sz w:val="22"/>
          <w:szCs w:val="22"/>
        </w:rPr>
        <w:sectPr w:rsidR="00800555" w:rsidSect="000F1527">
          <w:headerReference w:type="default" r:id="rId52"/>
          <w:pgSz w:w="11906" w:h="16838" w:code="9"/>
          <w:pgMar w:top="2268" w:right="1361" w:bottom="2268" w:left="2268" w:header="709" w:footer="709" w:gutter="0"/>
          <w:pgNumType w:start="1"/>
          <w:cols w:space="708"/>
          <w:titlePg/>
          <w:docGrid w:linePitch="360"/>
        </w:sectPr>
      </w:pPr>
    </w:p>
    <w:p w:rsidR="000011C0" w:rsidRPr="00EF4C2F" w:rsidRDefault="000011C0" w:rsidP="00343744">
      <w:pPr>
        <w:spacing w:line="480" w:lineRule="auto"/>
        <w:ind w:left="216"/>
        <w:jc w:val="both"/>
        <w:rPr>
          <w:rFonts w:ascii="Arial" w:hAnsi="Arial" w:cs="Arial"/>
          <w:sz w:val="22"/>
          <w:szCs w:val="22"/>
        </w:rPr>
      </w:pPr>
    </w:p>
    <w:p w:rsidR="0084181F" w:rsidRDefault="0084181F" w:rsidP="00343744">
      <w:pPr>
        <w:spacing w:line="480" w:lineRule="auto"/>
        <w:jc w:val="center"/>
        <w:outlineLvl w:val="0"/>
        <w:rPr>
          <w:rStyle w:val="EstiloCaptuloCar"/>
        </w:rPr>
      </w:pPr>
    </w:p>
    <w:p w:rsidR="0084181F" w:rsidRDefault="0084181F" w:rsidP="00343744">
      <w:pPr>
        <w:spacing w:line="480" w:lineRule="auto"/>
        <w:jc w:val="center"/>
        <w:outlineLvl w:val="0"/>
        <w:rPr>
          <w:rStyle w:val="EstiloCaptuloCar"/>
        </w:rPr>
      </w:pPr>
    </w:p>
    <w:p w:rsidR="000011C0" w:rsidRDefault="000011C0" w:rsidP="00343744">
      <w:pPr>
        <w:spacing w:line="480" w:lineRule="auto"/>
        <w:jc w:val="center"/>
        <w:outlineLvl w:val="0"/>
        <w:rPr>
          <w:rStyle w:val="EstiloCaptuloCar"/>
        </w:rPr>
      </w:pPr>
      <w:bookmarkStart w:id="73" w:name="_Toc173652710"/>
      <w:r w:rsidRPr="00EF4C2F">
        <w:rPr>
          <w:rStyle w:val="EstiloCaptuloCar"/>
        </w:rPr>
        <w:t xml:space="preserve">CAPITULO </w:t>
      </w:r>
      <w:r w:rsidR="00800555">
        <w:rPr>
          <w:rStyle w:val="EstiloCaptuloCar"/>
        </w:rPr>
        <w:t>II</w:t>
      </w:r>
      <w:bookmarkEnd w:id="73"/>
    </w:p>
    <w:p w:rsidR="0084181F" w:rsidRDefault="0084181F" w:rsidP="00343744">
      <w:pPr>
        <w:tabs>
          <w:tab w:val="left" w:pos="1440"/>
        </w:tabs>
        <w:spacing w:line="480" w:lineRule="auto"/>
        <w:ind w:left="216"/>
        <w:jc w:val="center"/>
        <w:rPr>
          <w:rFonts w:ascii="Arial" w:hAnsi="Arial" w:cs="Arial"/>
          <w:b/>
          <w:sz w:val="28"/>
          <w:szCs w:val="28"/>
          <w:lang w:val="es-EC"/>
        </w:rPr>
      </w:pPr>
      <w:r>
        <w:rPr>
          <w:rFonts w:ascii="Arial" w:hAnsi="Arial" w:cs="Arial"/>
          <w:b/>
          <w:sz w:val="28"/>
          <w:szCs w:val="28"/>
          <w:lang w:val="es-EC"/>
        </w:rPr>
        <w:t>DESCRIPCIÓN DEL PROBLEMA Y PROPUESTA DE SOLUCIÓN</w:t>
      </w:r>
    </w:p>
    <w:p w:rsidR="0084181F" w:rsidRDefault="0084181F" w:rsidP="00343744">
      <w:pPr>
        <w:tabs>
          <w:tab w:val="left" w:pos="1440"/>
        </w:tabs>
        <w:spacing w:line="480" w:lineRule="auto"/>
        <w:ind w:left="216"/>
        <w:jc w:val="center"/>
        <w:rPr>
          <w:rFonts w:ascii="Arial" w:hAnsi="Arial" w:cs="Arial"/>
          <w:b/>
          <w:sz w:val="28"/>
          <w:szCs w:val="28"/>
          <w:lang w:val="es-EC"/>
        </w:rPr>
      </w:pPr>
    </w:p>
    <w:p w:rsidR="0084181F" w:rsidRDefault="0084181F" w:rsidP="00343744">
      <w:pPr>
        <w:tabs>
          <w:tab w:val="left" w:pos="1440"/>
        </w:tabs>
        <w:spacing w:line="480" w:lineRule="auto"/>
        <w:ind w:left="216"/>
        <w:jc w:val="both"/>
        <w:rPr>
          <w:rFonts w:ascii="Arial" w:hAnsi="Arial" w:cs="Arial"/>
          <w:b/>
          <w:sz w:val="28"/>
          <w:szCs w:val="28"/>
          <w:lang w:val="es-EC"/>
        </w:rPr>
      </w:pPr>
      <w:r w:rsidRPr="00F96E61">
        <w:rPr>
          <w:rFonts w:ascii="Arial" w:hAnsi="Arial" w:cs="Arial"/>
          <w:b/>
          <w:sz w:val="28"/>
          <w:szCs w:val="28"/>
          <w:lang w:val="es-EC"/>
        </w:rPr>
        <w:t>INTRODUCCIÓN</w:t>
      </w:r>
    </w:p>
    <w:p w:rsidR="0084181F" w:rsidRDefault="0084181F" w:rsidP="00343744">
      <w:pPr>
        <w:tabs>
          <w:tab w:val="left" w:pos="1440"/>
        </w:tabs>
        <w:spacing w:line="480" w:lineRule="auto"/>
        <w:ind w:left="216"/>
        <w:jc w:val="both"/>
        <w:rPr>
          <w:rFonts w:ascii="Arial" w:hAnsi="Arial" w:cs="Arial"/>
          <w:b/>
          <w:lang w:val="es-EC"/>
        </w:rPr>
      </w:pPr>
    </w:p>
    <w:p w:rsidR="0084181F" w:rsidRPr="00673A3D" w:rsidRDefault="0084181F" w:rsidP="00343744">
      <w:pPr>
        <w:tabs>
          <w:tab w:val="left" w:pos="1440"/>
        </w:tabs>
        <w:spacing w:line="480" w:lineRule="auto"/>
        <w:ind w:left="216"/>
        <w:jc w:val="both"/>
        <w:rPr>
          <w:rFonts w:ascii="Arial" w:hAnsi="Arial" w:cs="Arial"/>
          <w:lang w:val="es-EC"/>
        </w:rPr>
      </w:pPr>
      <w:r w:rsidRPr="00673A3D">
        <w:rPr>
          <w:rFonts w:ascii="Arial" w:hAnsi="Arial" w:cs="Arial"/>
          <w:lang w:val="es-EC"/>
        </w:rPr>
        <w:t>Presentamos a continuación la descripción detallada del problema de negocio generalizada para ESPOL y puntualizada para el ICM, identificando los puntos que se desean corregir y/o soportar para luego definir la propuesta de solución a nivel de detalle, delineando las definiciones del trabajo a desarrollarse con ese fin.</w:t>
      </w:r>
    </w:p>
    <w:p w:rsidR="00673A3D" w:rsidRDefault="00673A3D" w:rsidP="00343744">
      <w:pPr>
        <w:spacing w:line="480" w:lineRule="auto"/>
        <w:jc w:val="center"/>
        <w:outlineLvl w:val="0"/>
        <w:rPr>
          <w:rFonts w:ascii="Arial" w:hAnsi="Arial" w:cs="Arial"/>
          <w:lang w:val="es-EC"/>
        </w:rPr>
      </w:pPr>
    </w:p>
    <w:p w:rsidR="001A0132" w:rsidRDefault="001A0132" w:rsidP="00343744">
      <w:pPr>
        <w:spacing w:line="480" w:lineRule="auto"/>
        <w:jc w:val="center"/>
        <w:outlineLvl w:val="0"/>
        <w:rPr>
          <w:rFonts w:ascii="Arial" w:hAnsi="Arial" w:cs="Arial"/>
          <w:lang w:val="es-EC"/>
        </w:rPr>
      </w:pPr>
    </w:p>
    <w:p w:rsidR="001A0132" w:rsidRDefault="001A0132" w:rsidP="00343744">
      <w:pPr>
        <w:spacing w:line="480" w:lineRule="auto"/>
        <w:jc w:val="center"/>
        <w:outlineLvl w:val="0"/>
        <w:rPr>
          <w:rFonts w:ascii="Arial" w:hAnsi="Arial" w:cs="Arial"/>
          <w:lang w:val="es-EC"/>
        </w:rPr>
      </w:pPr>
    </w:p>
    <w:p w:rsidR="001A0132" w:rsidRDefault="001A0132" w:rsidP="00343744">
      <w:pPr>
        <w:spacing w:line="480" w:lineRule="auto"/>
        <w:jc w:val="center"/>
        <w:outlineLvl w:val="0"/>
        <w:rPr>
          <w:rFonts w:ascii="Arial" w:hAnsi="Arial" w:cs="Arial"/>
          <w:lang w:val="es-EC"/>
        </w:rPr>
      </w:pPr>
    </w:p>
    <w:p w:rsidR="001A0132" w:rsidRPr="0084181F" w:rsidRDefault="001A0132" w:rsidP="00343744">
      <w:pPr>
        <w:spacing w:line="480" w:lineRule="auto"/>
        <w:jc w:val="center"/>
        <w:outlineLvl w:val="0"/>
        <w:rPr>
          <w:rFonts w:ascii="Arial" w:hAnsi="Arial" w:cs="Arial"/>
          <w:lang w:val="es-EC"/>
        </w:rPr>
      </w:pPr>
    </w:p>
    <w:p w:rsidR="00A85595" w:rsidRPr="0084181F" w:rsidRDefault="0084181F" w:rsidP="00343744">
      <w:pPr>
        <w:pStyle w:val="EstiloNombreCaptulo"/>
        <w:numPr>
          <w:ilvl w:val="1"/>
          <w:numId w:val="40"/>
        </w:numPr>
        <w:tabs>
          <w:tab w:val="clear" w:pos="720"/>
          <w:tab w:val="num" w:pos="216"/>
        </w:tabs>
        <w:spacing w:line="480" w:lineRule="auto"/>
        <w:ind w:left="216"/>
        <w:outlineLvl w:val="0"/>
        <w:rPr>
          <w:sz w:val="24"/>
          <w:szCs w:val="24"/>
        </w:rPr>
      </w:pPr>
      <w:r w:rsidRPr="0084181F">
        <w:rPr>
          <w:sz w:val="24"/>
          <w:szCs w:val="24"/>
        </w:rPr>
        <w:lastRenderedPageBreak/>
        <w:t xml:space="preserve"> </w:t>
      </w:r>
      <w:bookmarkStart w:id="74" w:name="_Toc173652711"/>
      <w:r w:rsidR="00A85595" w:rsidRPr="0084181F">
        <w:rPr>
          <w:sz w:val="24"/>
          <w:szCs w:val="24"/>
        </w:rPr>
        <w:t>Descripción del problema</w:t>
      </w:r>
      <w:r w:rsidR="006373D3" w:rsidRPr="0084181F">
        <w:rPr>
          <w:sz w:val="24"/>
          <w:szCs w:val="24"/>
        </w:rPr>
        <w:t xml:space="preserve"> y propuesta de solución</w:t>
      </w:r>
      <w:bookmarkEnd w:id="74"/>
    </w:p>
    <w:p w:rsidR="00223591" w:rsidRDefault="00223591" w:rsidP="00343744">
      <w:pPr>
        <w:pStyle w:val="NormalWeb"/>
        <w:spacing w:before="100" w:beforeAutospacing="1" w:after="100" w:afterAutospacing="1" w:line="480" w:lineRule="auto"/>
        <w:ind w:left="204"/>
        <w:jc w:val="both"/>
        <w:rPr>
          <w:bCs/>
          <w:color w:val="000000"/>
          <w:lang w:val="es-ES"/>
        </w:rPr>
      </w:pPr>
      <w:r w:rsidRPr="00EF4C2F">
        <w:rPr>
          <w:bCs/>
          <w:color w:val="000000"/>
          <w:lang w:val="es-ES"/>
        </w:rPr>
        <w:t xml:space="preserve">Abordar un problema implica un análisis detallado del mismo, contar con las herramientas necesarias y </w:t>
      </w:r>
      <w:r w:rsidR="00960688" w:rsidRPr="00EF4C2F">
        <w:rPr>
          <w:bCs/>
          <w:color w:val="000000"/>
          <w:lang w:val="es-ES"/>
        </w:rPr>
        <w:t xml:space="preserve">el </w:t>
      </w:r>
      <w:r w:rsidRPr="00EF4C2F">
        <w:rPr>
          <w:bCs/>
          <w:color w:val="000000"/>
          <w:lang w:val="es-ES"/>
        </w:rPr>
        <w:t>plant</w:t>
      </w:r>
      <w:r w:rsidR="00AD7A29" w:rsidRPr="00EF4C2F">
        <w:rPr>
          <w:bCs/>
          <w:color w:val="000000"/>
          <w:lang w:val="es-ES"/>
        </w:rPr>
        <w:t>e</w:t>
      </w:r>
      <w:r w:rsidRPr="00EF4C2F">
        <w:rPr>
          <w:bCs/>
          <w:color w:val="000000"/>
          <w:lang w:val="es-ES"/>
        </w:rPr>
        <w:t>a</w:t>
      </w:r>
      <w:r w:rsidR="00960688" w:rsidRPr="00EF4C2F">
        <w:rPr>
          <w:bCs/>
          <w:color w:val="000000"/>
          <w:lang w:val="es-ES"/>
        </w:rPr>
        <w:t xml:space="preserve">miento de </w:t>
      </w:r>
      <w:r w:rsidRPr="00EF4C2F">
        <w:rPr>
          <w:bCs/>
          <w:color w:val="000000"/>
          <w:lang w:val="es-ES"/>
        </w:rPr>
        <w:t>la solución optima</w:t>
      </w:r>
      <w:r w:rsidR="002379B0" w:rsidRPr="00EF4C2F">
        <w:rPr>
          <w:bCs/>
          <w:color w:val="000000"/>
          <w:lang w:val="es-ES"/>
        </w:rPr>
        <w:t>. El problema en este caso es estimar la probabilidad de que un estudiante apruebe una materia</w:t>
      </w:r>
      <w:r w:rsidR="00AD7A29" w:rsidRPr="00EF4C2F">
        <w:rPr>
          <w:bCs/>
          <w:color w:val="000000"/>
          <w:lang w:val="es-ES"/>
        </w:rPr>
        <w:t xml:space="preserve"> como punto general de partida. En base al enunciado del problema definimos el enunciado de la solución como sigue: “</w:t>
      </w:r>
      <w:r w:rsidR="004D12E4" w:rsidRPr="00017A28">
        <w:rPr>
          <w:bCs/>
          <w:i/>
          <w:color w:val="000000"/>
          <w:lang w:val="es-ES"/>
        </w:rPr>
        <w:t>Diseñar un sistema semi-</w:t>
      </w:r>
      <w:r w:rsidR="00AD7A29" w:rsidRPr="00017A28">
        <w:rPr>
          <w:bCs/>
          <w:i/>
          <w:color w:val="000000"/>
          <w:lang w:val="es-ES"/>
        </w:rPr>
        <w:t>automatizado que permita realizar la estimación de que un estudiante apruebe una materia en base a varios factores a los que llamaremos factores predictores</w:t>
      </w:r>
      <w:r w:rsidR="00AD7A29" w:rsidRPr="00EF4C2F">
        <w:rPr>
          <w:bCs/>
          <w:color w:val="000000"/>
          <w:lang w:val="es-ES"/>
        </w:rPr>
        <w:t>”</w:t>
      </w:r>
      <w:r w:rsidR="00017A28">
        <w:rPr>
          <w:bCs/>
          <w:color w:val="000000"/>
          <w:lang w:val="es-ES"/>
        </w:rPr>
        <w:t>.</w:t>
      </w:r>
    </w:p>
    <w:p w:rsidR="006373D3" w:rsidRPr="00EF4C2F" w:rsidRDefault="006373D3" w:rsidP="00343744">
      <w:pPr>
        <w:pStyle w:val="NormalWeb"/>
        <w:spacing w:before="100" w:beforeAutospacing="1" w:after="100" w:afterAutospacing="1" w:line="480" w:lineRule="auto"/>
        <w:ind w:left="204"/>
        <w:jc w:val="both"/>
        <w:rPr>
          <w:bCs/>
          <w:color w:val="000000"/>
          <w:lang w:val="es-ES"/>
        </w:rPr>
      </w:pPr>
      <w:r w:rsidRPr="00EF4C2F">
        <w:rPr>
          <w:bCs/>
          <w:color w:val="000000"/>
          <w:lang w:val="es-ES"/>
        </w:rPr>
        <w:t xml:space="preserve">Antes de </w:t>
      </w:r>
      <w:r w:rsidR="00AD7A29" w:rsidRPr="00EF4C2F">
        <w:rPr>
          <w:bCs/>
          <w:color w:val="000000"/>
          <w:lang w:val="es-ES"/>
        </w:rPr>
        <w:t xml:space="preserve">completar y detallar la </w:t>
      </w:r>
      <w:r w:rsidRPr="00EF4C2F">
        <w:rPr>
          <w:bCs/>
          <w:color w:val="000000"/>
          <w:lang w:val="es-ES"/>
        </w:rPr>
        <w:t>defini</w:t>
      </w:r>
      <w:r w:rsidR="00AD7A29" w:rsidRPr="00EF4C2F">
        <w:rPr>
          <w:bCs/>
          <w:color w:val="000000"/>
          <w:lang w:val="es-ES"/>
        </w:rPr>
        <w:t>ción d</w:t>
      </w:r>
      <w:r w:rsidRPr="00EF4C2F">
        <w:rPr>
          <w:bCs/>
          <w:color w:val="000000"/>
          <w:lang w:val="es-ES"/>
        </w:rPr>
        <w:t xml:space="preserve">el problema, es importante revisar el escenario de desarrollo del proceso que se desea soportar, de manera general el bosquejo de cómo funciona dicho proceso y las debilidades del mismo en cuanto a lo que se desea solucionar. </w:t>
      </w:r>
    </w:p>
    <w:p w:rsidR="00B57631" w:rsidRPr="00EF4C2F" w:rsidRDefault="00B57631" w:rsidP="00343744">
      <w:pPr>
        <w:pStyle w:val="NormalWeb"/>
        <w:spacing w:before="100" w:beforeAutospacing="1" w:after="100" w:afterAutospacing="1" w:line="480" w:lineRule="auto"/>
        <w:jc w:val="center"/>
        <w:rPr>
          <w:bCs/>
          <w:color w:val="000000"/>
          <w:sz w:val="22"/>
          <w:szCs w:val="22"/>
          <w:lang w:val="es-ES"/>
        </w:rPr>
      </w:pPr>
    </w:p>
    <w:p w:rsidR="00E74ADD" w:rsidRPr="00EF4C2F" w:rsidRDefault="0084181F" w:rsidP="00343744">
      <w:pPr>
        <w:pStyle w:val="EstiloTemas"/>
        <w:numPr>
          <w:ilvl w:val="1"/>
          <w:numId w:val="40"/>
        </w:numPr>
        <w:tabs>
          <w:tab w:val="clear" w:pos="720"/>
          <w:tab w:val="num" w:pos="216"/>
        </w:tabs>
        <w:spacing w:line="480" w:lineRule="auto"/>
        <w:ind w:left="216"/>
        <w:outlineLvl w:val="1"/>
        <w:rPr>
          <w:rFonts w:ascii="Arial" w:hAnsi="Arial" w:cs="Arial"/>
        </w:rPr>
      </w:pPr>
      <w:r>
        <w:rPr>
          <w:rFonts w:ascii="Arial" w:hAnsi="Arial" w:cs="Arial"/>
        </w:rPr>
        <w:t xml:space="preserve"> </w:t>
      </w:r>
      <w:bookmarkStart w:id="75" w:name="_Toc173652712"/>
      <w:r w:rsidR="00E74ADD" w:rsidRPr="00EF4C2F">
        <w:rPr>
          <w:rFonts w:ascii="Arial" w:hAnsi="Arial" w:cs="Arial"/>
        </w:rPr>
        <w:t>Planificación académica</w:t>
      </w:r>
      <w:bookmarkEnd w:id="75"/>
    </w:p>
    <w:p w:rsidR="00E74ADD" w:rsidRPr="00EF4C2F" w:rsidRDefault="00E74ADD" w:rsidP="00343744">
      <w:pPr>
        <w:pStyle w:val="EstiloTemas"/>
        <w:numPr>
          <w:ilvl w:val="2"/>
          <w:numId w:val="40"/>
        </w:numPr>
        <w:tabs>
          <w:tab w:val="clear" w:pos="720"/>
          <w:tab w:val="num" w:pos="216"/>
        </w:tabs>
        <w:spacing w:line="480" w:lineRule="auto"/>
        <w:ind w:left="216" w:hanging="180"/>
        <w:outlineLvl w:val="1"/>
        <w:rPr>
          <w:rFonts w:ascii="Arial" w:hAnsi="Arial" w:cs="Arial"/>
        </w:rPr>
      </w:pPr>
      <w:r w:rsidRPr="00EF4C2F">
        <w:rPr>
          <w:rFonts w:ascii="Arial" w:hAnsi="Arial" w:cs="Arial"/>
        </w:rPr>
        <w:t xml:space="preserve">  </w:t>
      </w:r>
      <w:bookmarkStart w:id="76" w:name="_Toc173652713"/>
      <w:r w:rsidRPr="00EF4C2F">
        <w:rPr>
          <w:rFonts w:ascii="Arial" w:hAnsi="Arial" w:cs="Arial"/>
        </w:rPr>
        <w:t>Introducción</w:t>
      </w:r>
      <w:bookmarkEnd w:id="76"/>
    </w:p>
    <w:p w:rsidR="00E74ADD" w:rsidRPr="00EF4C2F" w:rsidRDefault="00E74ADD" w:rsidP="00343744">
      <w:pPr>
        <w:pStyle w:val="NormalWeb"/>
        <w:spacing w:before="100" w:beforeAutospacing="1" w:after="100" w:afterAutospacing="1" w:line="480" w:lineRule="auto"/>
        <w:ind w:left="912"/>
        <w:jc w:val="both"/>
        <w:rPr>
          <w:bCs/>
          <w:color w:val="000000"/>
          <w:lang w:val="es-ES"/>
        </w:rPr>
      </w:pPr>
      <w:r w:rsidRPr="00EF4C2F">
        <w:rPr>
          <w:bCs/>
          <w:color w:val="000000"/>
          <w:lang w:val="es-ES"/>
        </w:rPr>
        <w:t xml:space="preserve">Dentro de las funciones de los directivos de las unidades académicas de </w:t>
      </w:r>
      <w:smartTag w:uri="urn:schemas-microsoft-com:office:smarttags" w:element="PersonName">
        <w:smartTagPr>
          <w:attr w:name="ProductID" w:val="la ESPOL"/>
        </w:smartTagPr>
        <w:r w:rsidRPr="00EF4C2F">
          <w:rPr>
            <w:bCs/>
            <w:color w:val="000000"/>
            <w:lang w:val="es-ES"/>
          </w:rPr>
          <w:t>la ESPOL</w:t>
        </w:r>
      </w:smartTag>
      <w:r w:rsidRPr="00EF4C2F">
        <w:rPr>
          <w:bCs/>
          <w:color w:val="000000"/>
          <w:lang w:val="es-ES"/>
        </w:rPr>
        <w:t xml:space="preserve"> se encuentra la elaboración de la planificación académica que constituye en breves rasgos: “el establecimiento de las materias y cantidad de </w:t>
      </w:r>
      <w:r w:rsidR="00C01E27" w:rsidRPr="00EF4C2F">
        <w:rPr>
          <w:bCs/>
          <w:color w:val="000000"/>
          <w:lang w:val="es-ES"/>
        </w:rPr>
        <w:t xml:space="preserve">paralelos a dictarse </w:t>
      </w:r>
      <w:r w:rsidR="00C01E27" w:rsidRPr="00EF4C2F">
        <w:rPr>
          <w:bCs/>
          <w:color w:val="000000"/>
          <w:lang w:val="es-ES"/>
        </w:rPr>
        <w:lastRenderedPageBreak/>
        <w:t>durante el</w:t>
      </w:r>
      <w:r w:rsidRPr="00EF4C2F">
        <w:rPr>
          <w:bCs/>
          <w:color w:val="000000"/>
          <w:lang w:val="es-ES"/>
        </w:rPr>
        <w:t xml:space="preserve"> termino académico </w:t>
      </w:r>
      <w:r w:rsidR="00C01E27" w:rsidRPr="00EF4C2F">
        <w:rPr>
          <w:bCs/>
          <w:color w:val="000000"/>
          <w:lang w:val="es-ES"/>
        </w:rPr>
        <w:t xml:space="preserve">siguiente inmediato, </w:t>
      </w:r>
      <w:r w:rsidRPr="00EF4C2F">
        <w:rPr>
          <w:bCs/>
          <w:color w:val="000000"/>
          <w:lang w:val="es-ES"/>
        </w:rPr>
        <w:t>de acuerdo al ordenado flujo de las materias en los programas de las carreras y teniendo en cuenta además la demanda estimada para cada una de las mismas”.</w:t>
      </w:r>
      <w:r w:rsidR="006B6EFF">
        <w:rPr>
          <w:bCs/>
          <w:color w:val="000000"/>
          <w:lang w:val="es-ES"/>
        </w:rPr>
        <w:t xml:space="preserve"> El procedimiento es un detalle puntualizado del proceso general de planificación académica institucional, que no entra en detalles puntuales de planificación y por lo tanto no será referenciado en el presente estudio.</w:t>
      </w:r>
    </w:p>
    <w:p w:rsidR="00E74ADD" w:rsidRPr="00EF4C2F" w:rsidRDefault="00E74ADD" w:rsidP="00343744">
      <w:pPr>
        <w:pStyle w:val="NormalWeb"/>
        <w:spacing w:before="100" w:beforeAutospacing="1" w:after="100" w:afterAutospacing="1" w:line="480" w:lineRule="auto"/>
        <w:ind w:left="912"/>
        <w:jc w:val="both"/>
        <w:rPr>
          <w:bCs/>
          <w:color w:val="000000"/>
          <w:lang w:val="es-ES"/>
        </w:rPr>
      </w:pPr>
      <w:r w:rsidRPr="00EF4C2F">
        <w:rPr>
          <w:bCs/>
          <w:color w:val="000000"/>
          <w:lang w:val="es-ES"/>
        </w:rPr>
        <w:t xml:space="preserve"> T</w:t>
      </w:r>
      <w:r w:rsidR="00FA72D4" w:rsidRPr="00EF4C2F">
        <w:rPr>
          <w:bCs/>
          <w:color w:val="000000"/>
          <w:lang w:val="es-ES"/>
        </w:rPr>
        <w:t xml:space="preserve">eniendo en cuenta la definición </w:t>
      </w:r>
      <w:r w:rsidRPr="00EF4C2F">
        <w:rPr>
          <w:bCs/>
          <w:color w:val="000000"/>
          <w:lang w:val="es-ES"/>
        </w:rPr>
        <w:t>de planificación a</w:t>
      </w:r>
      <w:r w:rsidR="00B558D6" w:rsidRPr="00EF4C2F">
        <w:rPr>
          <w:bCs/>
          <w:color w:val="000000"/>
          <w:lang w:val="es-ES"/>
        </w:rPr>
        <w:t xml:space="preserve">cadémica descrita anteriormente </w:t>
      </w:r>
      <w:r w:rsidRPr="00EF4C2F">
        <w:rPr>
          <w:bCs/>
          <w:color w:val="000000"/>
          <w:lang w:val="es-ES"/>
        </w:rPr>
        <w:t xml:space="preserve">podemos establecer un punto que dará utilidad y sentido a la realización del presente trabajo. Si  bien tenemos una actividad que han enfrentado los directivos durante mucho tiempo que es tratar de satisfacer la demanda en base a ¿información?, ¿experiencia?, ¿buen criterio?; encontramos una gran debilidad que </w:t>
      </w:r>
      <w:r w:rsidR="0057768D" w:rsidRPr="00EF4C2F">
        <w:rPr>
          <w:bCs/>
          <w:color w:val="000000"/>
          <w:lang w:val="es-ES"/>
        </w:rPr>
        <w:t xml:space="preserve">debe ser </w:t>
      </w:r>
      <w:r w:rsidRPr="00EF4C2F">
        <w:rPr>
          <w:bCs/>
          <w:color w:val="000000"/>
          <w:lang w:val="es-ES"/>
        </w:rPr>
        <w:t>cub</w:t>
      </w:r>
      <w:r w:rsidR="0057768D" w:rsidRPr="00EF4C2F">
        <w:rPr>
          <w:bCs/>
          <w:color w:val="000000"/>
          <w:lang w:val="es-ES"/>
        </w:rPr>
        <w:t>ierta</w:t>
      </w:r>
      <w:r w:rsidRPr="00EF4C2F">
        <w:rPr>
          <w:bCs/>
          <w:color w:val="000000"/>
          <w:lang w:val="es-ES"/>
        </w:rPr>
        <w:t xml:space="preserve"> y es el uso de la información disponible en las grandes bases de datos</w:t>
      </w:r>
      <w:r w:rsidR="00736626" w:rsidRPr="00EF4C2F">
        <w:rPr>
          <w:bCs/>
          <w:color w:val="000000"/>
          <w:lang w:val="es-ES"/>
        </w:rPr>
        <w:t xml:space="preserve"> disponibles</w:t>
      </w:r>
      <w:r w:rsidRPr="00EF4C2F">
        <w:rPr>
          <w:bCs/>
          <w:color w:val="000000"/>
          <w:lang w:val="es-ES"/>
        </w:rPr>
        <w:t xml:space="preserve">, por lo tanto nos centraremos en la forma en como los directivos </w:t>
      </w:r>
      <w:r w:rsidR="00D97A3B" w:rsidRPr="00EF4C2F">
        <w:rPr>
          <w:bCs/>
          <w:color w:val="000000"/>
          <w:lang w:val="es-ES"/>
        </w:rPr>
        <w:t xml:space="preserve">del ICM </w:t>
      </w:r>
      <w:r w:rsidRPr="00EF4C2F">
        <w:rPr>
          <w:bCs/>
          <w:color w:val="000000"/>
          <w:lang w:val="es-ES"/>
        </w:rPr>
        <w:t xml:space="preserve">en </w:t>
      </w:r>
      <w:smartTag w:uri="urn:schemas-microsoft-com:office:smarttags" w:element="PersonName">
        <w:smartTagPr>
          <w:attr w:name="ProductID" w:val="la ESPOL"/>
        </w:smartTagPr>
        <w:r w:rsidRPr="00EF4C2F">
          <w:rPr>
            <w:bCs/>
            <w:color w:val="000000"/>
            <w:lang w:val="es-ES"/>
          </w:rPr>
          <w:t>la ESPOL</w:t>
        </w:r>
      </w:smartTag>
      <w:r w:rsidRPr="00EF4C2F">
        <w:rPr>
          <w:bCs/>
          <w:color w:val="000000"/>
          <w:lang w:val="es-ES"/>
        </w:rPr>
        <w:t xml:space="preserve"> determinan la planificación académica que siempre será un proceso estimativo y de gran complejidad al tener cada vez una mas </w:t>
      </w:r>
      <w:r w:rsidR="00ED035B" w:rsidRPr="00EF4C2F">
        <w:rPr>
          <w:bCs/>
          <w:color w:val="000000"/>
          <w:lang w:val="es-ES"/>
        </w:rPr>
        <w:t>numerosa</w:t>
      </w:r>
      <w:r w:rsidRPr="00EF4C2F">
        <w:rPr>
          <w:bCs/>
          <w:color w:val="000000"/>
          <w:lang w:val="es-ES"/>
        </w:rPr>
        <w:t xml:space="preserve"> población estudiantil.      </w:t>
      </w:r>
    </w:p>
    <w:p w:rsidR="00E74ADD" w:rsidRPr="00EF4C2F" w:rsidRDefault="00E74ADD" w:rsidP="00343744">
      <w:pPr>
        <w:pStyle w:val="NormalWeb"/>
        <w:spacing w:before="100" w:beforeAutospacing="1" w:after="100" w:afterAutospacing="1" w:line="480" w:lineRule="auto"/>
        <w:ind w:left="912"/>
        <w:jc w:val="both"/>
        <w:rPr>
          <w:bCs/>
          <w:color w:val="000000"/>
          <w:lang w:val="es-ES"/>
        </w:rPr>
      </w:pPr>
      <w:r w:rsidRPr="00EF4C2F">
        <w:rPr>
          <w:bCs/>
          <w:color w:val="000000"/>
          <w:lang w:val="es-ES"/>
        </w:rPr>
        <w:t xml:space="preserve">“La planificación académica es de naturaleza dinámica, es un plan que en su etapa de formación puede </w:t>
      </w:r>
      <w:r w:rsidR="00354344" w:rsidRPr="00EF4C2F">
        <w:rPr>
          <w:bCs/>
          <w:color w:val="000000"/>
          <w:lang w:val="es-ES"/>
        </w:rPr>
        <w:t xml:space="preserve">sufrir muchos </w:t>
      </w:r>
      <w:r w:rsidRPr="00EF4C2F">
        <w:rPr>
          <w:bCs/>
          <w:color w:val="000000"/>
          <w:lang w:val="es-ES"/>
        </w:rPr>
        <w:t>cambi</w:t>
      </w:r>
      <w:r w:rsidR="00354344" w:rsidRPr="00EF4C2F">
        <w:rPr>
          <w:bCs/>
          <w:color w:val="000000"/>
          <w:lang w:val="es-ES"/>
        </w:rPr>
        <w:t>os</w:t>
      </w:r>
      <w:r w:rsidRPr="00EF4C2F">
        <w:rPr>
          <w:bCs/>
          <w:color w:val="000000"/>
          <w:lang w:val="es-ES"/>
        </w:rPr>
        <w:t xml:space="preserve">, antes </w:t>
      </w:r>
      <w:r w:rsidRPr="00EF4C2F">
        <w:rPr>
          <w:bCs/>
          <w:color w:val="000000"/>
          <w:lang w:val="es-ES"/>
        </w:rPr>
        <w:lastRenderedPageBreak/>
        <w:t>de que sea aprobada</w:t>
      </w:r>
      <w:r w:rsidR="00C03325" w:rsidRPr="00EF4C2F">
        <w:rPr>
          <w:bCs/>
          <w:color w:val="000000"/>
          <w:lang w:val="es-ES"/>
        </w:rPr>
        <w:t>,</w:t>
      </w:r>
      <w:r w:rsidRPr="00EF4C2F">
        <w:rPr>
          <w:bCs/>
          <w:color w:val="000000"/>
          <w:lang w:val="es-ES"/>
        </w:rPr>
        <w:t xml:space="preserve"> </w:t>
      </w:r>
      <w:r w:rsidR="00C03325" w:rsidRPr="00EF4C2F">
        <w:rPr>
          <w:bCs/>
          <w:color w:val="000000"/>
          <w:lang w:val="es-ES"/>
        </w:rPr>
        <w:t xml:space="preserve">en su ‘versión definitiva’, </w:t>
      </w:r>
      <w:r w:rsidRPr="00EF4C2F">
        <w:rPr>
          <w:bCs/>
          <w:color w:val="000000"/>
          <w:lang w:val="es-ES"/>
        </w:rPr>
        <w:t xml:space="preserve">por </w:t>
      </w:r>
      <w:smartTag w:uri="urn:schemas-microsoft-com:office:smarttags" w:element="PersonName">
        <w:smartTagPr>
          <w:attr w:name="ProductID" w:val="la Comisi￳n Acad￩mica."/>
        </w:smartTagPr>
        <w:r w:rsidRPr="00EF4C2F">
          <w:rPr>
            <w:bCs/>
            <w:color w:val="000000"/>
            <w:lang w:val="es-ES"/>
          </w:rPr>
          <w:t>la Comisión Académica.</w:t>
        </w:r>
      </w:smartTag>
      <w:r w:rsidRPr="00EF4C2F">
        <w:rPr>
          <w:bCs/>
          <w:color w:val="000000"/>
          <w:lang w:val="es-ES"/>
        </w:rPr>
        <w:t xml:space="preserve"> Por su carácter dinámico y de cambios que en la mayoría de los casos de carácter urgente, ya que los directivos encargados de hacerla disponen de poco tiempo para su elaboración, necesita del soporte adecuado informático para poder aumentar la efectividad y eficiencia.” </w:t>
      </w:r>
    </w:p>
    <w:p w:rsidR="00E74ADD" w:rsidRPr="00EF4C2F" w:rsidRDefault="00E74ADD" w:rsidP="00343744">
      <w:pPr>
        <w:pStyle w:val="EstiloTemas"/>
        <w:spacing w:line="480" w:lineRule="auto"/>
        <w:ind w:left="912"/>
        <w:outlineLvl w:val="1"/>
        <w:rPr>
          <w:rFonts w:ascii="Arial" w:hAnsi="Arial" w:cs="Arial"/>
        </w:rPr>
      </w:pPr>
    </w:p>
    <w:p w:rsidR="00E74ADD" w:rsidRPr="00EF4C2F" w:rsidRDefault="00E74ADD" w:rsidP="00343744">
      <w:pPr>
        <w:pStyle w:val="EstiloTemas"/>
        <w:numPr>
          <w:ilvl w:val="2"/>
          <w:numId w:val="40"/>
        </w:numPr>
        <w:tabs>
          <w:tab w:val="clear" w:pos="720"/>
          <w:tab w:val="num" w:pos="216"/>
        </w:tabs>
        <w:spacing w:line="480" w:lineRule="auto"/>
        <w:ind w:left="216"/>
        <w:outlineLvl w:val="1"/>
        <w:rPr>
          <w:rFonts w:ascii="Arial" w:hAnsi="Arial" w:cs="Arial"/>
        </w:rPr>
      </w:pPr>
      <w:r w:rsidRPr="00EF4C2F">
        <w:rPr>
          <w:rFonts w:ascii="Arial" w:hAnsi="Arial" w:cs="Arial"/>
        </w:rPr>
        <w:t xml:space="preserve">  </w:t>
      </w:r>
      <w:bookmarkStart w:id="77" w:name="_Toc173652714"/>
      <w:r w:rsidRPr="00EF4C2F">
        <w:rPr>
          <w:rFonts w:ascii="Arial" w:hAnsi="Arial" w:cs="Arial"/>
        </w:rPr>
        <w:t>Requisitos de planificación académica en la ESPOL</w:t>
      </w:r>
      <w:bookmarkEnd w:id="77"/>
    </w:p>
    <w:p w:rsidR="00E74ADD" w:rsidRPr="00EF4C2F" w:rsidRDefault="00E74ADD" w:rsidP="001A0132">
      <w:pPr>
        <w:pStyle w:val="NormalWeb"/>
        <w:spacing w:before="100" w:beforeAutospacing="1" w:after="100" w:afterAutospacing="1" w:line="480" w:lineRule="auto"/>
        <w:ind w:left="216"/>
        <w:jc w:val="both"/>
        <w:rPr>
          <w:bCs/>
          <w:color w:val="000000"/>
          <w:lang w:val="es-ES"/>
        </w:rPr>
      </w:pPr>
      <w:r w:rsidRPr="00EF4C2F">
        <w:rPr>
          <w:bCs/>
          <w:color w:val="000000"/>
          <w:lang w:val="es-ES"/>
        </w:rPr>
        <w:t xml:space="preserve">Los </w:t>
      </w:r>
      <w:r w:rsidR="00395A9C" w:rsidRPr="00EF4C2F">
        <w:rPr>
          <w:bCs/>
          <w:color w:val="000000"/>
          <w:lang w:val="es-ES"/>
        </w:rPr>
        <w:t>eficacia</w:t>
      </w:r>
      <w:r w:rsidRPr="00EF4C2F">
        <w:rPr>
          <w:bCs/>
          <w:color w:val="000000"/>
          <w:lang w:val="es-ES"/>
        </w:rPr>
        <w:t xml:space="preserve"> varía de </w:t>
      </w:r>
      <w:r w:rsidR="00395A9C" w:rsidRPr="00EF4C2F">
        <w:rPr>
          <w:bCs/>
          <w:color w:val="000000"/>
          <w:lang w:val="es-ES"/>
        </w:rPr>
        <w:t>planificación</w:t>
      </w:r>
      <w:r w:rsidRPr="00EF4C2F">
        <w:rPr>
          <w:bCs/>
          <w:color w:val="000000"/>
          <w:lang w:val="es-ES"/>
        </w:rPr>
        <w:t xml:space="preserve"> en </w:t>
      </w:r>
      <w:r w:rsidR="00767574" w:rsidRPr="00EF4C2F">
        <w:rPr>
          <w:bCs/>
          <w:color w:val="000000"/>
          <w:lang w:val="es-ES"/>
        </w:rPr>
        <w:t>planificación</w:t>
      </w:r>
      <w:r w:rsidRPr="00EF4C2F">
        <w:rPr>
          <w:bCs/>
          <w:color w:val="000000"/>
          <w:lang w:val="es-ES"/>
        </w:rPr>
        <w:t xml:space="preserve"> eso es seguro pero el producto de varios días de trabajo será tener una planificación precisa que cubra los requerimientos de los clientes internos, los estudiantes, y que reciba el mínimo de modificaciones durante todo el proceso desde su formulación inicial hasta su aprobación final</w:t>
      </w:r>
      <w:r w:rsidR="0052066B" w:rsidRPr="00EF4C2F">
        <w:rPr>
          <w:bCs/>
          <w:color w:val="000000"/>
          <w:lang w:val="es-ES"/>
        </w:rPr>
        <w:t>, o en términos generales, que se ajuste a la realidad anticipada del nuevo ciclo académico</w:t>
      </w:r>
      <w:r w:rsidRPr="00EF4C2F">
        <w:rPr>
          <w:bCs/>
          <w:color w:val="000000"/>
          <w:lang w:val="es-ES"/>
        </w:rPr>
        <w:t>.</w:t>
      </w:r>
    </w:p>
    <w:p w:rsidR="00E74ADD" w:rsidRDefault="00E74ADD" w:rsidP="001A0132">
      <w:pPr>
        <w:pStyle w:val="NormalWeb"/>
        <w:spacing w:before="100" w:beforeAutospacing="1" w:after="100" w:afterAutospacing="1" w:line="480" w:lineRule="auto"/>
        <w:ind w:left="216"/>
        <w:jc w:val="both"/>
        <w:rPr>
          <w:color w:val="auto"/>
          <w:lang w:val="es-ES"/>
        </w:rPr>
      </w:pPr>
      <w:r w:rsidRPr="004F3900">
        <w:rPr>
          <w:color w:val="auto"/>
          <w:lang w:val="es-ES"/>
        </w:rPr>
        <w:t xml:space="preserve">Tener disponible la información de términos académicos anteriores es una de los guías mas comunes a seguir y hacer una copia del mismo para aplicarlo al presente término que se avecina es la solución más rápida y no siempre mas efectiva que se dispone. </w:t>
      </w:r>
      <w:r w:rsidRPr="001A0132">
        <w:rPr>
          <w:color w:val="auto"/>
          <w:lang w:val="es-ES"/>
        </w:rPr>
        <w:t>Centrarnos en la información será el objetivo para proporcionar a las cabezas de las diferentes unidades académicas una guía, una herramienta y un soporte al momento de elaborar su planificación de una mejor forma.</w:t>
      </w:r>
    </w:p>
    <w:p w:rsidR="00E74ADD" w:rsidRPr="00EF4C2F" w:rsidRDefault="00E74ADD" w:rsidP="00343744">
      <w:pPr>
        <w:pStyle w:val="EstiloTemas"/>
        <w:numPr>
          <w:ilvl w:val="2"/>
          <w:numId w:val="40"/>
        </w:numPr>
        <w:tabs>
          <w:tab w:val="clear" w:pos="720"/>
          <w:tab w:val="num" w:pos="216"/>
        </w:tabs>
        <w:spacing w:line="360" w:lineRule="auto"/>
        <w:ind w:left="216"/>
        <w:outlineLvl w:val="1"/>
        <w:rPr>
          <w:rFonts w:ascii="Arial" w:hAnsi="Arial" w:cs="Arial"/>
        </w:rPr>
      </w:pPr>
      <w:bookmarkStart w:id="78" w:name="_Toc173652715"/>
      <w:r w:rsidRPr="00EF4C2F">
        <w:rPr>
          <w:rFonts w:ascii="Arial" w:hAnsi="Arial" w:cs="Arial"/>
        </w:rPr>
        <w:lastRenderedPageBreak/>
        <w:t>El proceso de Planificación académica</w:t>
      </w:r>
      <w:bookmarkEnd w:id="78"/>
    </w:p>
    <w:p w:rsidR="00E74ADD" w:rsidRDefault="00E74ADD" w:rsidP="00343744">
      <w:pPr>
        <w:pStyle w:val="NormalWeb"/>
        <w:spacing w:before="100" w:beforeAutospacing="1" w:after="100" w:afterAutospacing="1" w:line="360" w:lineRule="auto"/>
        <w:ind w:left="912"/>
        <w:jc w:val="both"/>
        <w:rPr>
          <w:bCs/>
          <w:color w:val="000000"/>
          <w:lang w:val="es-ES"/>
        </w:rPr>
      </w:pPr>
      <w:r w:rsidRPr="00EF4C2F">
        <w:rPr>
          <w:bCs/>
          <w:color w:val="000000"/>
          <w:lang w:val="es-ES"/>
        </w:rPr>
        <w:t xml:space="preserve">Se describe en la siguiente figura el </w:t>
      </w:r>
      <w:r w:rsidR="00014372" w:rsidRPr="00EF4C2F">
        <w:rPr>
          <w:bCs/>
          <w:color w:val="000000"/>
          <w:lang w:val="es-ES"/>
        </w:rPr>
        <w:t>flujo</w:t>
      </w:r>
      <w:r w:rsidRPr="00EF4C2F">
        <w:rPr>
          <w:bCs/>
          <w:color w:val="000000"/>
          <w:lang w:val="es-ES"/>
        </w:rPr>
        <w:t xml:space="preserve"> de</w:t>
      </w:r>
      <w:r w:rsidR="00014372" w:rsidRPr="00EF4C2F">
        <w:rPr>
          <w:bCs/>
          <w:color w:val="000000"/>
          <w:lang w:val="es-ES"/>
        </w:rPr>
        <w:t xml:space="preserve"> la </w:t>
      </w:r>
      <w:r w:rsidRPr="00EF4C2F">
        <w:rPr>
          <w:bCs/>
          <w:color w:val="000000"/>
          <w:lang w:val="es-ES"/>
        </w:rPr>
        <w:t xml:space="preserve">planificación académica de </w:t>
      </w:r>
      <w:smartTag w:uri="urn:schemas-microsoft-com:office:smarttags" w:element="PersonName">
        <w:smartTagPr>
          <w:attr w:name="ProductID" w:val="la ESPOL."/>
        </w:smartTagPr>
        <w:r w:rsidRPr="00EF4C2F">
          <w:rPr>
            <w:bCs/>
            <w:color w:val="000000"/>
            <w:lang w:val="es-ES"/>
          </w:rPr>
          <w:t>la ESPOL.</w:t>
        </w:r>
      </w:smartTag>
    </w:p>
    <w:p w:rsidR="00FE4AA1" w:rsidRPr="0051376A" w:rsidRDefault="00FE4AA1" w:rsidP="00343744">
      <w:pPr>
        <w:jc w:val="center"/>
        <w:rPr>
          <w:rFonts w:ascii="Arial" w:hAnsi="Arial" w:cs="Arial"/>
          <w:b/>
          <w:sz w:val="22"/>
          <w:szCs w:val="22"/>
          <w:lang w:val="es-EC"/>
        </w:rPr>
      </w:pPr>
      <w:r w:rsidRPr="0051376A">
        <w:rPr>
          <w:rFonts w:ascii="Arial" w:hAnsi="Arial" w:cs="Arial"/>
          <w:b/>
          <w:sz w:val="22"/>
          <w:szCs w:val="22"/>
          <w:lang w:val="es-EC"/>
        </w:rPr>
        <w:t xml:space="preserve">Gráfico </w:t>
      </w:r>
      <w:r>
        <w:rPr>
          <w:rFonts w:ascii="Arial" w:hAnsi="Arial" w:cs="Arial"/>
          <w:b/>
          <w:sz w:val="22"/>
          <w:szCs w:val="22"/>
          <w:lang w:val="es-EC"/>
        </w:rPr>
        <w:t>2</w:t>
      </w:r>
      <w:r w:rsidRPr="0051376A">
        <w:rPr>
          <w:rFonts w:ascii="Arial" w:hAnsi="Arial" w:cs="Arial"/>
          <w:b/>
          <w:sz w:val="22"/>
          <w:szCs w:val="22"/>
          <w:lang w:val="es-EC"/>
        </w:rPr>
        <w:t xml:space="preserve">.1 </w:t>
      </w:r>
    </w:p>
    <w:p w:rsidR="00FE4AA1" w:rsidRDefault="00FE4AA1" w:rsidP="00343744">
      <w:pPr>
        <w:jc w:val="center"/>
        <w:rPr>
          <w:rFonts w:ascii="Arial" w:hAnsi="Arial" w:cs="Arial"/>
          <w:b/>
          <w:sz w:val="22"/>
          <w:szCs w:val="22"/>
          <w:lang w:val="es-EC"/>
        </w:rPr>
      </w:pPr>
      <w:r w:rsidRPr="0051376A">
        <w:rPr>
          <w:rFonts w:ascii="Arial" w:hAnsi="Arial" w:cs="Arial"/>
          <w:b/>
          <w:sz w:val="22"/>
          <w:szCs w:val="22"/>
          <w:lang w:val="es-EC"/>
        </w:rPr>
        <w:t>Estructuración de un Sistema Informático Gerencial</w:t>
      </w:r>
    </w:p>
    <w:p w:rsidR="00E74ADD" w:rsidRPr="00EF4C2F" w:rsidRDefault="001A0132" w:rsidP="00343744">
      <w:pPr>
        <w:pStyle w:val="NormalWeb"/>
        <w:spacing w:before="100" w:beforeAutospacing="1" w:after="100" w:afterAutospacing="1" w:line="480" w:lineRule="auto"/>
        <w:ind w:left="912"/>
        <w:jc w:val="center"/>
        <w:rPr>
          <w:bCs/>
          <w:color w:val="000000"/>
          <w:sz w:val="22"/>
          <w:szCs w:val="22"/>
          <w:lang w:val="es-ES"/>
        </w:rPr>
      </w:pPr>
      <w:r>
        <w:rPr>
          <w:noProof/>
        </w:rPr>
        <w:pict>
          <v:shape id="_x0000_s1239" type="#_x0000_t75" style="position:absolute;left:0;text-align:left;margin-left:126pt;margin-top:1.6pt;width:164.5pt;height:475.2pt;z-index:251654656">
            <v:imagedata r:id="rId53" o:title="" cropbottom="12104f"/>
          </v:shape>
          <o:OLEObject Type="Embed" ProgID="Visio.Drawing.11" ShapeID="_x0000_s1239" DrawAspect="Content" ObjectID="_1343655694" r:id="rId54"/>
        </w:pict>
      </w:r>
    </w:p>
    <w:p w:rsidR="00FE4AA1" w:rsidRDefault="00FE4AA1" w:rsidP="00343744">
      <w:pPr>
        <w:pStyle w:val="NormalWeb"/>
        <w:spacing w:before="100" w:beforeAutospacing="1" w:after="100" w:afterAutospacing="1" w:line="480" w:lineRule="auto"/>
        <w:ind w:left="912"/>
        <w:jc w:val="both"/>
        <w:rPr>
          <w:bCs/>
          <w:color w:val="000000"/>
          <w:lang w:val="es-ES"/>
        </w:rPr>
      </w:pPr>
    </w:p>
    <w:p w:rsidR="00FE4AA1" w:rsidRDefault="00FE4AA1" w:rsidP="00343744">
      <w:pPr>
        <w:pStyle w:val="NormalWeb"/>
        <w:spacing w:before="100" w:beforeAutospacing="1" w:after="100" w:afterAutospacing="1" w:line="480" w:lineRule="auto"/>
        <w:ind w:left="912"/>
        <w:jc w:val="both"/>
        <w:rPr>
          <w:bCs/>
          <w:color w:val="000000"/>
          <w:lang w:val="es-ES"/>
        </w:rPr>
      </w:pPr>
    </w:p>
    <w:p w:rsidR="00FE4AA1" w:rsidRDefault="00FE4AA1" w:rsidP="00343744">
      <w:pPr>
        <w:pStyle w:val="NormalWeb"/>
        <w:spacing w:before="100" w:beforeAutospacing="1" w:after="100" w:afterAutospacing="1" w:line="480" w:lineRule="auto"/>
        <w:ind w:left="912"/>
        <w:jc w:val="both"/>
        <w:rPr>
          <w:bCs/>
          <w:color w:val="000000"/>
          <w:lang w:val="es-ES"/>
        </w:rPr>
      </w:pPr>
    </w:p>
    <w:p w:rsidR="00FE4AA1" w:rsidRDefault="00FE4AA1" w:rsidP="00343744">
      <w:pPr>
        <w:pStyle w:val="NormalWeb"/>
        <w:spacing w:before="100" w:beforeAutospacing="1" w:after="100" w:afterAutospacing="1" w:line="480" w:lineRule="auto"/>
        <w:ind w:left="912"/>
        <w:jc w:val="both"/>
        <w:rPr>
          <w:bCs/>
          <w:color w:val="000000"/>
          <w:lang w:val="es-ES"/>
        </w:rPr>
      </w:pPr>
    </w:p>
    <w:p w:rsidR="00FE4AA1" w:rsidRDefault="00FE4AA1" w:rsidP="00343744">
      <w:pPr>
        <w:pStyle w:val="NormalWeb"/>
        <w:spacing w:before="100" w:beforeAutospacing="1" w:after="100" w:afterAutospacing="1" w:line="480" w:lineRule="auto"/>
        <w:ind w:left="912"/>
        <w:jc w:val="both"/>
        <w:rPr>
          <w:bCs/>
          <w:color w:val="000000"/>
          <w:lang w:val="es-ES"/>
        </w:rPr>
      </w:pPr>
    </w:p>
    <w:p w:rsidR="00FE4AA1" w:rsidRDefault="00FE4AA1" w:rsidP="00343744">
      <w:pPr>
        <w:pStyle w:val="NormalWeb"/>
        <w:spacing w:before="100" w:beforeAutospacing="1" w:after="100" w:afterAutospacing="1" w:line="480" w:lineRule="auto"/>
        <w:ind w:left="912"/>
        <w:jc w:val="both"/>
        <w:rPr>
          <w:bCs/>
          <w:color w:val="000000"/>
          <w:lang w:val="es-ES"/>
        </w:rPr>
      </w:pPr>
    </w:p>
    <w:p w:rsidR="00FE4AA1" w:rsidRDefault="00FE4AA1" w:rsidP="00343744">
      <w:pPr>
        <w:pStyle w:val="NormalWeb"/>
        <w:spacing w:before="100" w:beforeAutospacing="1" w:after="100" w:afterAutospacing="1" w:line="480" w:lineRule="auto"/>
        <w:ind w:left="912"/>
        <w:jc w:val="both"/>
        <w:rPr>
          <w:bCs/>
          <w:color w:val="000000"/>
          <w:lang w:val="es-ES"/>
        </w:rPr>
      </w:pPr>
    </w:p>
    <w:p w:rsidR="00FE4AA1" w:rsidRDefault="00FE4AA1" w:rsidP="00343744">
      <w:pPr>
        <w:pStyle w:val="NormalWeb"/>
        <w:spacing w:before="100" w:beforeAutospacing="1" w:after="100" w:afterAutospacing="1" w:line="480" w:lineRule="auto"/>
        <w:ind w:left="912"/>
        <w:jc w:val="both"/>
        <w:rPr>
          <w:bCs/>
          <w:color w:val="000000"/>
          <w:lang w:val="es-ES"/>
        </w:rPr>
      </w:pPr>
    </w:p>
    <w:p w:rsidR="00FE4AA1" w:rsidRDefault="00FE4AA1" w:rsidP="00343744">
      <w:pPr>
        <w:pStyle w:val="NormalWeb"/>
        <w:spacing w:before="100" w:beforeAutospacing="1" w:after="100" w:afterAutospacing="1" w:line="480" w:lineRule="auto"/>
        <w:ind w:left="912"/>
        <w:jc w:val="both"/>
        <w:rPr>
          <w:bCs/>
          <w:color w:val="000000"/>
          <w:lang w:val="es-ES"/>
        </w:rPr>
      </w:pPr>
    </w:p>
    <w:p w:rsidR="00FE4AA1" w:rsidRDefault="00FE4AA1" w:rsidP="00343744">
      <w:pPr>
        <w:pStyle w:val="NormalWeb"/>
        <w:spacing w:before="100" w:beforeAutospacing="1" w:after="100" w:afterAutospacing="1" w:line="480" w:lineRule="auto"/>
        <w:ind w:left="912"/>
        <w:jc w:val="both"/>
        <w:rPr>
          <w:bCs/>
          <w:color w:val="000000"/>
          <w:lang w:val="es-ES"/>
        </w:rPr>
      </w:pPr>
    </w:p>
    <w:p w:rsidR="00435E72" w:rsidRDefault="00435E72" w:rsidP="00C47D7E">
      <w:pPr>
        <w:pStyle w:val="NormalWeb"/>
        <w:spacing w:before="100" w:beforeAutospacing="1" w:after="100" w:afterAutospacing="1"/>
        <w:ind w:left="913"/>
        <w:jc w:val="both"/>
        <w:rPr>
          <w:bCs/>
          <w:color w:val="000000"/>
          <w:sz w:val="18"/>
          <w:szCs w:val="18"/>
          <w:lang w:val="es-ES"/>
        </w:rPr>
      </w:pPr>
      <w:r>
        <w:rPr>
          <w:noProof/>
        </w:rPr>
        <w:pict>
          <v:shape id="_x0000_s1248" type="#_x0000_t202" style="position:absolute;left:0;text-align:left;margin-left:99pt;margin-top:9.35pt;width:3in;height:18pt;z-index:251662848" stroked="f">
            <v:textbox>
              <w:txbxContent>
                <w:p w:rsidR="00435E72" w:rsidRPr="00435E72" w:rsidRDefault="00435E72" w:rsidP="00435E72">
                  <w:pPr>
                    <w:pStyle w:val="NormalWeb"/>
                    <w:spacing w:before="100" w:beforeAutospacing="1" w:after="100" w:afterAutospacing="1"/>
                    <w:ind w:left="913"/>
                    <w:rPr>
                      <w:bCs/>
                      <w:color w:val="000000"/>
                      <w:sz w:val="20"/>
                      <w:szCs w:val="20"/>
                    </w:rPr>
                  </w:pPr>
                  <w:r w:rsidRPr="00435E72">
                    <w:rPr>
                      <w:bCs/>
                      <w:color w:val="000000"/>
                      <w:sz w:val="20"/>
                      <w:szCs w:val="20"/>
                      <w:lang w:val="es-ES"/>
                    </w:rPr>
                    <w:t>Elaborado por: Miguel A. Chang</w:t>
                  </w:r>
                </w:p>
              </w:txbxContent>
            </v:textbox>
            <w10:wrap type="square"/>
          </v:shape>
        </w:pict>
      </w:r>
    </w:p>
    <w:p w:rsidR="00E74ADD" w:rsidRDefault="00020756" w:rsidP="00343744">
      <w:pPr>
        <w:pStyle w:val="NormalWeb"/>
        <w:spacing w:before="100" w:beforeAutospacing="1" w:after="100" w:afterAutospacing="1" w:line="480" w:lineRule="auto"/>
        <w:ind w:left="912"/>
        <w:jc w:val="both"/>
        <w:rPr>
          <w:bCs/>
          <w:color w:val="000000"/>
          <w:lang w:val="es-ES"/>
        </w:rPr>
      </w:pPr>
      <w:r w:rsidRPr="00EF4C2F">
        <w:rPr>
          <w:bCs/>
          <w:color w:val="000000"/>
          <w:lang w:val="es-ES"/>
        </w:rPr>
        <w:t>El presente</w:t>
      </w:r>
      <w:r w:rsidR="00E36226" w:rsidRPr="00EF4C2F">
        <w:rPr>
          <w:bCs/>
          <w:color w:val="000000"/>
          <w:lang w:val="es-ES"/>
        </w:rPr>
        <w:t xml:space="preserve"> trabajo agregaría una actividad inicial al proceso descrito anteriormente, la estimación de alumnos que estarían aptos para tomar determinada materia</w:t>
      </w:r>
      <w:r w:rsidR="00363901" w:rsidRPr="00EF4C2F">
        <w:rPr>
          <w:bCs/>
          <w:color w:val="000000"/>
          <w:lang w:val="es-ES"/>
        </w:rPr>
        <w:t xml:space="preserve"> que cambiaría de cierta forma el arranque de esta planificación dejando de ser la misma como una copia de la programación del periodo anterior, y tener como información de entrada los valores esperados de aprobación y reprobación por materia</w:t>
      </w:r>
      <w:r w:rsidR="00B82798" w:rsidRPr="00EF4C2F">
        <w:rPr>
          <w:bCs/>
          <w:color w:val="000000"/>
          <w:lang w:val="es-ES"/>
        </w:rPr>
        <w:t xml:space="preserve"> para cada una de las mismas que dicta la institución</w:t>
      </w:r>
      <w:r w:rsidR="00E74ADD" w:rsidRPr="00EF4C2F">
        <w:rPr>
          <w:bCs/>
          <w:color w:val="000000"/>
          <w:lang w:val="es-ES"/>
        </w:rPr>
        <w:t>.</w:t>
      </w:r>
    </w:p>
    <w:p w:rsidR="0084181F" w:rsidRPr="00EF4C2F" w:rsidRDefault="0084181F" w:rsidP="00343744">
      <w:pPr>
        <w:pStyle w:val="NormalWeb"/>
        <w:spacing w:before="100" w:beforeAutospacing="1" w:after="100" w:afterAutospacing="1" w:line="480" w:lineRule="auto"/>
        <w:ind w:left="912"/>
        <w:jc w:val="both"/>
        <w:rPr>
          <w:bCs/>
          <w:color w:val="000000"/>
          <w:lang w:val="es-ES"/>
        </w:rPr>
      </w:pPr>
    </w:p>
    <w:p w:rsidR="00E74ADD" w:rsidRPr="00EF4C2F" w:rsidRDefault="00E74ADD" w:rsidP="00343744">
      <w:pPr>
        <w:pStyle w:val="EstiloTemas"/>
        <w:numPr>
          <w:ilvl w:val="2"/>
          <w:numId w:val="40"/>
        </w:numPr>
        <w:tabs>
          <w:tab w:val="clear" w:pos="720"/>
          <w:tab w:val="num" w:pos="216"/>
        </w:tabs>
        <w:spacing w:line="480" w:lineRule="auto"/>
        <w:ind w:left="216"/>
        <w:outlineLvl w:val="1"/>
        <w:rPr>
          <w:rFonts w:ascii="Arial" w:hAnsi="Arial" w:cs="Arial"/>
        </w:rPr>
      </w:pPr>
      <w:r w:rsidRPr="00EF4C2F">
        <w:rPr>
          <w:rFonts w:ascii="Arial" w:hAnsi="Arial" w:cs="Arial"/>
        </w:rPr>
        <w:t xml:space="preserve">  </w:t>
      </w:r>
      <w:bookmarkStart w:id="79" w:name="_Toc173652716"/>
      <w:r w:rsidRPr="00EF4C2F">
        <w:rPr>
          <w:rFonts w:ascii="Arial" w:hAnsi="Arial" w:cs="Arial"/>
        </w:rPr>
        <w:t>Problemas generales en la planificación académica en la ESPOL</w:t>
      </w:r>
      <w:bookmarkEnd w:id="79"/>
    </w:p>
    <w:p w:rsidR="006B6EFF" w:rsidRPr="001A0132" w:rsidRDefault="00E74ADD" w:rsidP="001B4594">
      <w:pPr>
        <w:pStyle w:val="NormalWeb"/>
        <w:spacing w:before="100" w:beforeAutospacing="1" w:after="100" w:afterAutospacing="1" w:line="480" w:lineRule="auto"/>
        <w:ind w:left="216"/>
        <w:jc w:val="both"/>
        <w:rPr>
          <w:bCs/>
          <w:color w:val="auto"/>
          <w:lang w:val="es-ES"/>
        </w:rPr>
      </w:pPr>
      <w:r w:rsidRPr="004F3900">
        <w:rPr>
          <w:color w:val="auto"/>
          <w:lang w:val="es-ES"/>
        </w:rPr>
        <w:t xml:space="preserve">Una gran cantidad de cambios se realizan al documento inicial de planificación de materias desde su creación o versión 0 hasta que este se implementa en los registros de los estudiantes previo al inicio de un periodo académico. </w:t>
      </w:r>
      <w:r w:rsidRPr="001A0132">
        <w:rPr>
          <w:color w:val="auto"/>
          <w:lang w:val="es-ES"/>
        </w:rPr>
        <w:t xml:space="preserve">Si tenemos disponible la información ¿por que no usarla?, cubrir los requerimientos de los estudiantes, migrar hacia la toma de decisiones estocástica y no determinística, establecer lo que percibimos con fundamentos y sobre todo darle un trato adecuado al cliente que bajo una metodología que soporte criticas y evite cierres o aperturas de paralelos será muy adecuado teniendo en cuenta que nos encontramos en la “era de la información”.  </w:t>
      </w:r>
    </w:p>
    <w:p w:rsidR="00E74ADD" w:rsidRPr="00EF4C2F" w:rsidRDefault="00E74ADD" w:rsidP="00343744">
      <w:pPr>
        <w:pStyle w:val="EstiloTemas"/>
        <w:numPr>
          <w:ilvl w:val="2"/>
          <w:numId w:val="40"/>
        </w:numPr>
        <w:tabs>
          <w:tab w:val="clear" w:pos="720"/>
          <w:tab w:val="num" w:pos="216"/>
        </w:tabs>
        <w:spacing w:line="480" w:lineRule="auto"/>
        <w:ind w:left="216"/>
        <w:outlineLvl w:val="1"/>
        <w:rPr>
          <w:rFonts w:ascii="Arial" w:hAnsi="Arial" w:cs="Arial"/>
        </w:rPr>
      </w:pPr>
      <w:bookmarkStart w:id="80" w:name="_Toc173652717"/>
      <w:r w:rsidRPr="00EF4C2F">
        <w:rPr>
          <w:rFonts w:ascii="Arial" w:hAnsi="Arial" w:cs="Arial"/>
        </w:rPr>
        <w:t>Problemas específicos en la planificación académica en el ICM-ESPOL</w:t>
      </w:r>
      <w:bookmarkEnd w:id="80"/>
    </w:p>
    <w:p w:rsidR="00E74ADD" w:rsidRDefault="001F0154" w:rsidP="001B4594">
      <w:pPr>
        <w:pStyle w:val="NormalWeb"/>
        <w:spacing w:before="100" w:beforeAutospacing="1" w:after="100" w:afterAutospacing="1" w:line="480" w:lineRule="auto"/>
        <w:ind w:left="216"/>
        <w:jc w:val="both"/>
        <w:rPr>
          <w:bCs/>
          <w:color w:val="000000"/>
          <w:lang w:val="es-ES"/>
        </w:rPr>
      </w:pPr>
      <w:r w:rsidRPr="00EF4C2F">
        <w:rPr>
          <w:bCs/>
          <w:color w:val="000000"/>
          <w:lang w:val="es-ES"/>
        </w:rPr>
        <w:t xml:space="preserve">Adicionalmente a lo ya expuesto sobre ESPOL, se acumulan los factores internos de cada unidad, y en este caso del ICM </w:t>
      </w:r>
      <w:r w:rsidR="00A71F46" w:rsidRPr="00EF4C2F">
        <w:rPr>
          <w:bCs/>
          <w:color w:val="000000"/>
          <w:lang w:val="es-ES"/>
        </w:rPr>
        <w:t>se presentan de forma general: primero</w:t>
      </w:r>
      <w:r w:rsidRPr="00EF4C2F">
        <w:rPr>
          <w:bCs/>
          <w:color w:val="000000"/>
          <w:lang w:val="es-ES"/>
        </w:rPr>
        <w:t xml:space="preserve"> la complejidad de dar una respuesta a los requerimientos de sus clientes</w:t>
      </w:r>
      <w:r w:rsidR="00AD52D9" w:rsidRPr="00EF4C2F">
        <w:rPr>
          <w:bCs/>
          <w:color w:val="000000"/>
          <w:lang w:val="es-ES"/>
        </w:rPr>
        <w:t>, donde ya el tema de confirmación de profesores se vuelve difícil y complicado por la premura con la que se deben manejar estas actividades</w:t>
      </w:r>
      <w:r w:rsidR="00A71F46" w:rsidRPr="00EF4C2F">
        <w:rPr>
          <w:bCs/>
          <w:color w:val="000000"/>
          <w:lang w:val="es-ES"/>
        </w:rPr>
        <w:t xml:space="preserve"> y por los muchos datos pero poca información con la que se cuenta al momento de tomar decisiones</w:t>
      </w:r>
      <w:r w:rsidR="00676813" w:rsidRPr="00EF4C2F">
        <w:rPr>
          <w:bCs/>
          <w:color w:val="000000"/>
          <w:lang w:val="es-ES"/>
        </w:rPr>
        <w:t xml:space="preserve">, </w:t>
      </w:r>
      <w:r w:rsidR="00DD4A44" w:rsidRPr="00EF4C2F">
        <w:rPr>
          <w:bCs/>
          <w:color w:val="000000"/>
          <w:lang w:val="es-ES"/>
        </w:rPr>
        <w:t xml:space="preserve">segundo </w:t>
      </w:r>
      <w:r w:rsidR="00676813" w:rsidRPr="00EF4C2F">
        <w:rPr>
          <w:bCs/>
          <w:color w:val="000000"/>
          <w:lang w:val="es-ES"/>
        </w:rPr>
        <w:t>el no saber cuantos estudiantes espero tener o listos para registrarse en una materia específica</w:t>
      </w:r>
      <w:r w:rsidR="00AD52D9" w:rsidRPr="00EF4C2F">
        <w:rPr>
          <w:bCs/>
          <w:color w:val="000000"/>
          <w:lang w:val="es-ES"/>
        </w:rPr>
        <w:t>.</w:t>
      </w:r>
      <w:r w:rsidR="00647C21" w:rsidRPr="00EF4C2F">
        <w:rPr>
          <w:bCs/>
          <w:color w:val="000000"/>
          <w:lang w:val="es-ES"/>
        </w:rPr>
        <w:t xml:space="preserve"> </w:t>
      </w:r>
      <w:r w:rsidR="00DD4A44" w:rsidRPr="00EF4C2F">
        <w:rPr>
          <w:bCs/>
          <w:color w:val="000000"/>
          <w:lang w:val="es-ES"/>
        </w:rPr>
        <w:t xml:space="preserve"> Factores adicionales que inciden en el ICM y que dejan menor cantidad de tiempo a las tareas de planificación son: administrar el dictado de materias para otras unidades en cuanto a asignación de aulas y profesores, cuadre de horarios, selección de ayudantes, etc.</w:t>
      </w:r>
    </w:p>
    <w:p w:rsidR="00FE4AA1" w:rsidRPr="00EF4C2F" w:rsidRDefault="00FE4AA1" w:rsidP="00343744">
      <w:pPr>
        <w:pStyle w:val="NormalWeb"/>
        <w:spacing w:before="100" w:beforeAutospacing="1" w:after="100" w:afterAutospacing="1" w:line="480" w:lineRule="auto"/>
        <w:ind w:left="912"/>
        <w:jc w:val="both"/>
        <w:rPr>
          <w:bCs/>
          <w:color w:val="000000"/>
          <w:lang w:val="es-ES"/>
        </w:rPr>
      </w:pPr>
    </w:p>
    <w:p w:rsidR="00E74ADD" w:rsidRPr="00EF4C2F" w:rsidRDefault="00E74ADD" w:rsidP="00343744">
      <w:pPr>
        <w:pStyle w:val="EstiloTemas"/>
        <w:numPr>
          <w:ilvl w:val="2"/>
          <w:numId w:val="40"/>
        </w:numPr>
        <w:tabs>
          <w:tab w:val="clear" w:pos="720"/>
          <w:tab w:val="num" w:pos="216"/>
        </w:tabs>
        <w:spacing w:line="480" w:lineRule="auto"/>
        <w:ind w:left="216"/>
        <w:outlineLvl w:val="1"/>
        <w:rPr>
          <w:rFonts w:ascii="Arial" w:hAnsi="Arial" w:cs="Arial"/>
        </w:rPr>
      </w:pPr>
      <w:r w:rsidRPr="00EF4C2F">
        <w:rPr>
          <w:rFonts w:ascii="Arial" w:hAnsi="Arial" w:cs="Arial"/>
        </w:rPr>
        <w:t xml:space="preserve">  </w:t>
      </w:r>
      <w:bookmarkStart w:id="81" w:name="_Toc173652718"/>
      <w:r w:rsidRPr="00EF4C2F">
        <w:rPr>
          <w:rFonts w:ascii="Arial" w:hAnsi="Arial" w:cs="Arial"/>
        </w:rPr>
        <w:t>Soporte informático a la planificación académica</w:t>
      </w:r>
      <w:bookmarkEnd w:id="81"/>
    </w:p>
    <w:p w:rsidR="00D96F6A" w:rsidRPr="00EF4C2F" w:rsidRDefault="00E74ADD" w:rsidP="001B4594">
      <w:pPr>
        <w:pStyle w:val="NormalWeb"/>
        <w:spacing w:before="100" w:beforeAutospacing="1" w:after="100" w:afterAutospacing="1" w:line="480" w:lineRule="auto"/>
        <w:ind w:left="216"/>
        <w:jc w:val="both"/>
        <w:rPr>
          <w:bCs/>
          <w:color w:val="000000"/>
          <w:lang w:val="es-ES"/>
        </w:rPr>
      </w:pPr>
      <w:r w:rsidRPr="00EF4C2F">
        <w:rPr>
          <w:bCs/>
          <w:color w:val="000000"/>
          <w:lang w:val="es-ES"/>
        </w:rPr>
        <w:t>Teniendo  en cuenta que el proceso de planificación académica es:</w:t>
      </w:r>
      <w:r w:rsidRPr="00EF4C2F">
        <w:rPr>
          <w:bCs/>
          <w:color w:val="000000"/>
          <w:lang w:val="es-ES"/>
        </w:rPr>
        <w:br/>
        <w:t xml:space="preserve">El </w:t>
      </w:r>
      <w:r w:rsidR="00244CE8" w:rsidRPr="00EF4C2F">
        <w:rPr>
          <w:bCs/>
          <w:color w:val="000000"/>
          <w:lang w:val="es-ES"/>
        </w:rPr>
        <w:t>Centro de Servicios Informáticos (</w:t>
      </w:r>
      <w:r w:rsidRPr="00EF4C2F">
        <w:rPr>
          <w:bCs/>
          <w:color w:val="000000"/>
          <w:lang w:val="es-ES"/>
        </w:rPr>
        <w:t>CSI</w:t>
      </w:r>
      <w:r w:rsidR="00244CE8" w:rsidRPr="00EF4C2F">
        <w:rPr>
          <w:bCs/>
          <w:color w:val="000000"/>
          <w:lang w:val="es-ES"/>
        </w:rPr>
        <w:t>) de la ESPOL</w:t>
      </w:r>
      <w:r w:rsidRPr="00EF4C2F">
        <w:rPr>
          <w:bCs/>
          <w:color w:val="000000"/>
          <w:lang w:val="es-ES"/>
        </w:rPr>
        <w:t xml:space="preserve"> provee a las diferentes unidades académicas de un sistema llamado: “Sistema Académico” encontrándose operativa en la actualidad la versión 2.0. En el ICM se ha desarrollado un sistema que cubre y administra varias etapas de planificación académica y que no son </w:t>
      </w:r>
      <w:r w:rsidR="00244CE8" w:rsidRPr="00EF4C2F">
        <w:rPr>
          <w:bCs/>
          <w:color w:val="000000"/>
          <w:lang w:val="es-ES"/>
        </w:rPr>
        <w:t xml:space="preserve">cubiertas por el </w:t>
      </w:r>
      <w:r w:rsidRPr="00EF4C2F">
        <w:rPr>
          <w:bCs/>
          <w:color w:val="000000"/>
          <w:lang w:val="es-ES"/>
        </w:rPr>
        <w:t xml:space="preserve">sistema provisto por el </w:t>
      </w:r>
      <w:r w:rsidR="00244CE8" w:rsidRPr="00EF4C2F">
        <w:rPr>
          <w:bCs/>
          <w:color w:val="000000"/>
          <w:lang w:val="es-ES"/>
        </w:rPr>
        <w:t>CS</w:t>
      </w:r>
      <w:r w:rsidR="00A85F54" w:rsidRPr="00EF4C2F">
        <w:rPr>
          <w:bCs/>
          <w:color w:val="000000"/>
          <w:lang w:val="es-ES"/>
        </w:rPr>
        <w:t xml:space="preserve">I. </w:t>
      </w:r>
    </w:p>
    <w:p w:rsidR="00E74ADD" w:rsidRPr="00EF4C2F" w:rsidRDefault="00D96F6A" w:rsidP="001B4594">
      <w:pPr>
        <w:pStyle w:val="NormalWeb"/>
        <w:spacing w:before="100" w:beforeAutospacing="1" w:after="100" w:afterAutospacing="1" w:line="480" w:lineRule="auto"/>
        <w:ind w:left="216"/>
        <w:jc w:val="both"/>
        <w:rPr>
          <w:bCs/>
          <w:color w:val="000000"/>
          <w:lang w:val="es-ES"/>
        </w:rPr>
      </w:pPr>
      <w:r w:rsidRPr="00EF4C2F">
        <w:rPr>
          <w:bCs/>
          <w:color w:val="000000"/>
          <w:lang w:val="es-ES"/>
        </w:rPr>
        <w:t>Adicional al Sistema Académico de la ESPOL, e</w:t>
      </w:r>
      <w:r w:rsidR="00A85F54" w:rsidRPr="00EF4C2F">
        <w:rPr>
          <w:bCs/>
          <w:color w:val="000000"/>
          <w:lang w:val="es-ES"/>
        </w:rPr>
        <w:t xml:space="preserve">xiste un </w:t>
      </w:r>
      <w:r w:rsidRPr="00EF4C2F">
        <w:rPr>
          <w:bCs/>
          <w:color w:val="000000"/>
          <w:lang w:val="es-ES"/>
        </w:rPr>
        <w:t>software adicional de soporte a la</w:t>
      </w:r>
      <w:r w:rsidR="00070396" w:rsidRPr="00EF4C2F">
        <w:rPr>
          <w:bCs/>
          <w:color w:val="000000"/>
          <w:lang w:val="es-ES"/>
        </w:rPr>
        <w:t xml:space="preserve"> planificación </w:t>
      </w:r>
      <w:r w:rsidR="00E74ADD" w:rsidRPr="00EF4C2F">
        <w:rPr>
          <w:bCs/>
          <w:color w:val="000000"/>
          <w:lang w:val="es-ES"/>
        </w:rPr>
        <w:t>desarrollado por el Ing. Vicente Jama se encarga de</w:t>
      </w:r>
      <w:r w:rsidR="00070396" w:rsidRPr="00EF4C2F">
        <w:rPr>
          <w:bCs/>
          <w:color w:val="000000"/>
          <w:lang w:val="es-ES"/>
        </w:rPr>
        <w:t xml:space="preserve"> administrar horarios, profesores y carga politécnica de profesores con nombramiento, entre las más importantes de sus funciones;</w:t>
      </w:r>
      <w:r w:rsidR="00E74ADD" w:rsidRPr="00EF4C2F">
        <w:rPr>
          <w:bCs/>
          <w:color w:val="000000"/>
          <w:lang w:val="es-ES"/>
        </w:rPr>
        <w:t xml:space="preserve"> pero no cubre el punto de partida, la estimación</w:t>
      </w:r>
      <w:r w:rsidR="00244CE8" w:rsidRPr="00EF4C2F">
        <w:rPr>
          <w:bCs/>
          <w:color w:val="000000"/>
          <w:lang w:val="es-ES"/>
        </w:rPr>
        <w:t xml:space="preserve"> de demanda</w:t>
      </w:r>
      <w:r w:rsidR="00E74ADD" w:rsidRPr="00EF4C2F">
        <w:rPr>
          <w:bCs/>
          <w:color w:val="000000"/>
          <w:lang w:val="es-ES"/>
        </w:rPr>
        <w:t xml:space="preserve">, que </w:t>
      </w:r>
      <w:r w:rsidR="00244CE8" w:rsidRPr="00EF4C2F">
        <w:rPr>
          <w:bCs/>
          <w:color w:val="000000"/>
          <w:lang w:val="es-ES"/>
        </w:rPr>
        <w:t>consideramos un punto importante a considerar dentro de la planificación</w:t>
      </w:r>
      <w:r w:rsidR="00E74ADD" w:rsidRPr="00EF4C2F">
        <w:rPr>
          <w:bCs/>
          <w:color w:val="000000"/>
          <w:lang w:val="es-ES"/>
        </w:rPr>
        <w:t>.</w:t>
      </w:r>
      <w:r w:rsidR="00172959" w:rsidRPr="00EF4C2F">
        <w:rPr>
          <w:bCs/>
          <w:color w:val="000000"/>
          <w:lang w:val="es-ES"/>
        </w:rPr>
        <w:t xml:space="preserve"> </w:t>
      </w:r>
      <w:r w:rsidR="00817AE6" w:rsidRPr="00EF4C2F">
        <w:rPr>
          <w:bCs/>
          <w:color w:val="000000"/>
          <w:lang w:val="es-ES"/>
        </w:rPr>
        <w:t xml:space="preserve">Por lo que no se tiene un </w:t>
      </w:r>
      <w:r w:rsidR="00EE7E92" w:rsidRPr="00EF4C2F">
        <w:rPr>
          <w:bCs/>
          <w:color w:val="000000"/>
          <w:lang w:val="es-ES"/>
        </w:rPr>
        <w:t>aplicativo</w:t>
      </w:r>
      <w:r w:rsidR="00817AE6" w:rsidRPr="00EF4C2F">
        <w:rPr>
          <w:bCs/>
          <w:color w:val="000000"/>
          <w:lang w:val="es-ES"/>
        </w:rPr>
        <w:t xml:space="preserve"> que ayude a realizar dicha estimación de demanda requerida como una entrada importante al proceso de planificación </w:t>
      </w:r>
      <w:r w:rsidR="00A85F54" w:rsidRPr="00EF4C2F">
        <w:rPr>
          <w:bCs/>
          <w:color w:val="000000"/>
          <w:lang w:val="es-ES"/>
        </w:rPr>
        <w:t>académica</w:t>
      </w:r>
      <w:r w:rsidR="00817AE6" w:rsidRPr="00EF4C2F">
        <w:rPr>
          <w:bCs/>
          <w:color w:val="000000"/>
          <w:lang w:val="es-ES"/>
        </w:rPr>
        <w:t>.</w:t>
      </w:r>
    </w:p>
    <w:p w:rsidR="00C046FA" w:rsidRDefault="00C046FA" w:rsidP="001B4594">
      <w:pPr>
        <w:pStyle w:val="NormalWeb"/>
        <w:spacing w:before="100" w:beforeAutospacing="1" w:after="100" w:afterAutospacing="1" w:line="480" w:lineRule="auto"/>
        <w:ind w:left="216"/>
        <w:jc w:val="both"/>
        <w:rPr>
          <w:bCs/>
          <w:color w:val="000000"/>
          <w:lang w:val="es-ES"/>
        </w:rPr>
      </w:pPr>
      <w:r w:rsidRPr="00EF4C2F">
        <w:rPr>
          <w:bCs/>
          <w:color w:val="000000"/>
          <w:lang w:val="es-ES"/>
        </w:rPr>
        <w:t>A continuación describimos un poco la herramienta actual:</w:t>
      </w:r>
    </w:p>
    <w:p w:rsidR="00435E72" w:rsidRPr="00EF4C2F" w:rsidRDefault="00435E72" w:rsidP="001B4594">
      <w:pPr>
        <w:pStyle w:val="NormalWeb"/>
        <w:spacing w:before="100" w:beforeAutospacing="1" w:after="100" w:afterAutospacing="1" w:line="480" w:lineRule="auto"/>
        <w:ind w:left="216"/>
        <w:jc w:val="both"/>
        <w:rPr>
          <w:bCs/>
          <w:color w:val="000000"/>
          <w:lang w:val="es-ES"/>
        </w:rPr>
      </w:pPr>
    </w:p>
    <w:p w:rsidR="005A2739" w:rsidRPr="00EF4C2F" w:rsidRDefault="005A2739" w:rsidP="00343744">
      <w:pPr>
        <w:pStyle w:val="EstiloTemas"/>
        <w:numPr>
          <w:ilvl w:val="3"/>
          <w:numId w:val="40"/>
        </w:numPr>
        <w:tabs>
          <w:tab w:val="clear" w:pos="1080"/>
          <w:tab w:val="num" w:pos="576"/>
        </w:tabs>
        <w:spacing w:line="480" w:lineRule="auto"/>
        <w:ind w:left="576"/>
        <w:outlineLvl w:val="1"/>
        <w:rPr>
          <w:rFonts w:ascii="Arial" w:hAnsi="Arial" w:cs="Arial"/>
        </w:rPr>
      </w:pPr>
      <w:bookmarkStart w:id="82" w:name="_Toc173652719"/>
      <w:r w:rsidRPr="00EF4C2F">
        <w:rPr>
          <w:rFonts w:ascii="Arial" w:hAnsi="Arial" w:cs="Arial"/>
        </w:rPr>
        <w:t>S</w:t>
      </w:r>
      <w:r w:rsidR="006326A4" w:rsidRPr="00EF4C2F">
        <w:rPr>
          <w:rFonts w:ascii="Arial" w:hAnsi="Arial" w:cs="Arial"/>
        </w:rPr>
        <w:t>istema</w:t>
      </w:r>
      <w:r w:rsidRPr="00EF4C2F">
        <w:rPr>
          <w:rFonts w:ascii="Arial" w:hAnsi="Arial" w:cs="Arial"/>
        </w:rPr>
        <w:t xml:space="preserve"> </w:t>
      </w:r>
      <w:r w:rsidR="006326A4" w:rsidRPr="00EF4C2F">
        <w:rPr>
          <w:rFonts w:ascii="Arial" w:hAnsi="Arial" w:cs="Arial"/>
        </w:rPr>
        <w:t>Académico de la ESPOL</w:t>
      </w:r>
      <w:bookmarkEnd w:id="82"/>
    </w:p>
    <w:p w:rsidR="005A2739" w:rsidRPr="00EF4C2F" w:rsidRDefault="005A2739" w:rsidP="00343744">
      <w:pPr>
        <w:autoSpaceDE w:val="0"/>
        <w:autoSpaceDN w:val="0"/>
        <w:adjustRightInd w:val="0"/>
        <w:spacing w:line="480" w:lineRule="auto"/>
        <w:ind w:left="576"/>
        <w:jc w:val="both"/>
        <w:rPr>
          <w:rFonts w:ascii="Arial" w:eastAsia="Batang" w:hAnsi="Arial" w:cs="Arial"/>
          <w:bCs/>
          <w:color w:val="000000"/>
          <w:lang w:eastAsia="ko-KR"/>
        </w:rPr>
      </w:pPr>
      <w:r w:rsidRPr="00EF4C2F">
        <w:rPr>
          <w:rFonts w:ascii="Arial" w:eastAsia="Batang" w:hAnsi="Arial" w:cs="Arial"/>
          <w:bCs/>
          <w:color w:val="000000"/>
          <w:lang w:eastAsia="ko-KR"/>
        </w:rPr>
        <w:t>El Sistema Académico se puso en producción en el año 1999. El sistema comprende</w:t>
      </w:r>
      <w:r w:rsidR="00080092" w:rsidRPr="00EF4C2F">
        <w:rPr>
          <w:rFonts w:ascii="Arial" w:eastAsia="Batang" w:hAnsi="Arial" w:cs="Arial"/>
          <w:bCs/>
          <w:color w:val="000000"/>
          <w:lang w:eastAsia="ko-KR"/>
        </w:rPr>
        <w:t xml:space="preserve"> </w:t>
      </w:r>
      <w:r w:rsidRPr="00EF4C2F">
        <w:rPr>
          <w:rFonts w:ascii="Arial" w:eastAsia="Batang" w:hAnsi="Arial" w:cs="Arial"/>
          <w:bCs/>
          <w:color w:val="000000"/>
          <w:lang w:eastAsia="ko-KR"/>
        </w:rPr>
        <w:t>todo lo relacionado al manejo de información académica de pregrado.</w:t>
      </w:r>
    </w:p>
    <w:p w:rsidR="005A2739" w:rsidRPr="00EF4C2F" w:rsidRDefault="005A2739" w:rsidP="00343744">
      <w:pPr>
        <w:autoSpaceDE w:val="0"/>
        <w:autoSpaceDN w:val="0"/>
        <w:adjustRightInd w:val="0"/>
        <w:spacing w:line="480" w:lineRule="auto"/>
        <w:ind w:left="576"/>
        <w:jc w:val="both"/>
        <w:rPr>
          <w:rFonts w:ascii="Arial" w:eastAsia="Batang" w:hAnsi="Arial" w:cs="Arial"/>
          <w:bCs/>
          <w:color w:val="000000"/>
          <w:lang w:eastAsia="ko-KR"/>
        </w:rPr>
      </w:pPr>
      <w:r w:rsidRPr="00EF4C2F">
        <w:rPr>
          <w:rFonts w:ascii="Arial" w:eastAsia="Batang" w:hAnsi="Arial" w:cs="Arial"/>
          <w:bCs/>
          <w:color w:val="000000"/>
          <w:lang w:eastAsia="ko-KR"/>
        </w:rPr>
        <w:t>Sus funcionalidades son:</w:t>
      </w:r>
    </w:p>
    <w:p w:rsidR="005A2739" w:rsidRPr="00EF4C2F" w:rsidRDefault="005A2739" w:rsidP="00343744">
      <w:pPr>
        <w:numPr>
          <w:ilvl w:val="0"/>
          <w:numId w:val="29"/>
        </w:numPr>
        <w:tabs>
          <w:tab w:val="clear" w:pos="2484"/>
          <w:tab w:val="num" w:pos="1440"/>
        </w:tabs>
        <w:autoSpaceDE w:val="0"/>
        <w:autoSpaceDN w:val="0"/>
        <w:adjustRightInd w:val="0"/>
        <w:spacing w:line="480" w:lineRule="auto"/>
        <w:ind w:left="936"/>
        <w:jc w:val="both"/>
        <w:rPr>
          <w:rFonts w:ascii="Arial" w:eastAsia="Batang" w:hAnsi="Arial" w:cs="Arial"/>
          <w:bCs/>
          <w:color w:val="000000"/>
          <w:lang w:eastAsia="ko-KR"/>
        </w:rPr>
      </w:pPr>
      <w:r w:rsidRPr="00EF4C2F">
        <w:rPr>
          <w:rFonts w:ascii="Arial" w:eastAsia="Batang" w:hAnsi="Arial" w:cs="Arial"/>
          <w:bCs/>
          <w:color w:val="000000"/>
          <w:lang w:eastAsia="ko-KR"/>
        </w:rPr>
        <w:t>Registros estudiantes</w:t>
      </w:r>
    </w:p>
    <w:p w:rsidR="005A2739" w:rsidRPr="00EF4C2F" w:rsidRDefault="005A2739" w:rsidP="00A71605">
      <w:pPr>
        <w:numPr>
          <w:ilvl w:val="0"/>
          <w:numId w:val="29"/>
        </w:numPr>
        <w:autoSpaceDE w:val="0"/>
        <w:autoSpaceDN w:val="0"/>
        <w:adjustRightInd w:val="0"/>
        <w:spacing w:line="480" w:lineRule="auto"/>
        <w:jc w:val="both"/>
        <w:rPr>
          <w:rFonts w:ascii="Arial" w:eastAsia="Batang" w:hAnsi="Arial" w:cs="Arial"/>
          <w:bCs/>
          <w:color w:val="000000"/>
          <w:lang w:eastAsia="ko-KR"/>
        </w:rPr>
      </w:pPr>
      <w:r w:rsidRPr="00EF4C2F">
        <w:rPr>
          <w:rFonts w:ascii="Arial" w:eastAsia="Batang" w:hAnsi="Arial" w:cs="Arial"/>
          <w:bCs/>
          <w:color w:val="000000"/>
          <w:lang w:eastAsia="ko-KR"/>
        </w:rPr>
        <w:t>Migración de la información del sistema de admisiones con los estudiantes que aprobaron el proceso de admisión</w:t>
      </w:r>
    </w:p>
    <w:p w:rsidR="005A2739" w:rsidRPr="00EF4C2F" w:rsidRDefault="005A2739" w:rsidP="00A71605">
      <w:pPr>
        <w:numPr>
          <w:ilvl w:val="0"/>
          <w:numId w:val="29"/>
        </w:numPr>
        <w:autoSpaceDE w:val="0"/>
        <w:autoSpaceDN w:val="0"/>
        <w:adjustRightInd w:val="0"/>
        <w:spacing w:line="480" w:lineRule="auto"/>
        <w:jc w:val="both"/>
        <w:rPr>
          <w:rFonts w:ascii="Arial" w:eastAsia="Batang" w:hAnsi="Arial" w:cs="Arial"/>
          <w:bCs/>
          <w:color w:val="000000"/>
          <w:lang w:eastAsia="ko-KR"/>
        </w:rPr>
      </w:pPr>
      <w:r w:rsidRPr="00EF4C2F">
        <w:rPr>
          <w:rFonts w:ascii="Arial" w:eastAsia="Batang" w:hAnsi="Arial" w:cs="Arial"/>
          <w:bCs/>
          <w:color w:val="000000"/>
          <w:lang w:eastAsia="ko-KR"/>
        </w:rPr>
        <w:t>Planificación de cursos</w:t>
      </w:r>
    </w:p>
    <w:p w:rsidR="005A2739" w:rsidRPr="00EF4C2F" w:rsidRDefault="005A2739" w:rsidP="00A71605">
      <w:pPr>
        <w:numPr>
          <w:ilvl w:val="0"/>
          <w:numId w:val="29"/>
        </w:numPr>
        <w:autoSpaceDE w:val="0"/>
        <w:autoSpaceDN w:val="0"/>
        <w:adjustRightInd w:val="0"/>
        <w:spacing w:line="480" w:lineRule="auto"/>
        <w:jc w:val="both"/>
        <w:rPr>
          <w:rFonts w:ascii="Arial" w:eastAsia="Batang" w:hAnsi="Arial" w:cs="Arial"/>
          <w:bCs/>
          <w:color w:val="000000"/>
          <w:lang w:eastAsia="ko-KR"/>
        </w:rPr>
      </w:pPr>
      <w:r w:rsidRPr="00EF4C2F">
        <w:rPr>
          <w:rFonts w:ascii="Arial" w:eastAsia="Batang" w:hAnsi="Arial" w:cs="Arial"/>
          <w:bCs/>
          <w:color w:val="000000"/>
          <w:lang w:eastAsia="ko-KR"/>
        </w:rPr>
        <w:t>Control de los flujos académicos por estudiante</w:t>
      </w:r>
    </w:p>
    <w:p w:rsidR="005A2739" w:rsidRPr="00EF4C2F" w:rsidRDefault="005A2739" w:rsidP="00A71605">
      <w:pPr>
        <w:numPr>
          <w:ilvl w:val="0"/>
          <w:numId w:val="29"/>
        </w:numPr>
        <w:autoSpaceDE w:val="0"/>
        <w:autoSpaceDN w:val="0"/>
        <w:adjustRightInd w:val="0"/>
        <w:spacing w:line="480" w:lineRule="auto"/>
        <w:jc w:val="both"/>
        <w:rPr>
          <w:rFonts w:ascii="Arial" w:eastAsia="Batang" w:hAnsi="Arial" w:cs="Arial"/>
          <w:bCs/>
          <w:color w:val="000000"/>
          <w:lang w:eastAsia="ko-KR"/>
        </w:rPr>
      </w:pPr>
      <w:r w:rsidRPr="00EF4C2F">
        <w:rPr>
          <w:rFonts w:ascii="Arial" w:eastAsia="Batang" w:hAnsi="Arial" w:cs="Arial"/>
          <w:bCs/>
          <w:color w:val="000000"/>
          <w:lang w:eastAsia="ko-KR"/>
        </w:rPr>
        <w:t>Control de pre-requisitos, co-requisitos y materias de arrastre</w:t>
      </w:r>
    </w:p>
    <w:p w:rsidR="005A2739" w:rsidRPr="00EF4C2F" w:rsidRDefault="005A2739" w:rsidP="00A71605">
      <w:pPr>
        <w:numPr>
          <w:ilvl w:val="0"/>
          <w:numId w:val="29"/>
        </w:numPr>
        <w:autoSpaceDE w:val="0"/>
        <w:autoSpaceDN w:val="0"/>
        <w:adjustRightInd w:val="0"/>
        <w:spacing w:line="480" w:lineRule="auto"/>
        <w:jc w:val="both"/>
        <w:rPr>
          <w:rFonts w:ascii="Arial" w:eastAsia="Batang" w:hAnsi="Arial" w:cs="Arial"/>
          <w:bCs/>
          <w:color w:val="000000"/>
          <w:lang w:eastAsia="ko-KR"/>
        </w:rPr>
      </w:pPr>
      <w:r w:rsidRPr="00EF4C2F">
        <w:rPr>
          <w:rFonts w:ascii="Arial" w:eastAsia="Batang" w:hAnsi="Arial" w:cs="Arial"/>
          <w:bCs/>
          <w:color w:val="000000"/>
          <w:lang w:eastAsia="ko-KR"/>
        </w:rPr>
        <w:t>Pre-registro y control de pagos de estudiantes</w:t>
      </w:r>
    </w:p>
    <w:p w:rsidR="005A2739" w:rsidRPr="00EF4C2F" w:rsidRDefault="005A2739" w:rsidP="00A71605">
      <w:pPr>
        <w:numPr>
          <w:ilvl w:val="0"/>
          <w:numId w:val="29"/>
        </w:numPr>
        <w:autoSpaceDE w:val="0"/>
        <w:autoSpaceDN w:val="0"/>
        <w:adjustRightInd w:val="0"/>
        <w:spacing w:line="480" w:lineRule="auto"/>
        <w:jc w:val="both"/>
        <w:rPr>
          <w:rFonts w:ascii="Arial" w:eastAsia="Batang" w:hAnsi="Arial" w:cs="Arial"/>
          <w:bCs/>
          <w:color w:val="000000"/>
          <w:lang w:eastAsia="ko-KR"/>
        </w:rPr>
      </w:pPr>
      <w:r w:rsidRPr="00EF4C2F">
        <w:rPr>
          <w:rFonts w:ascii="Arial" w:eastAsia="Batang" w:hAnsi="Arial" w:cs="Arial"/>
          <w:bCs/>
          <w:color w:val="000000"/>
          <w:lang w:eastAsia="ko-KR"/>
        </w:rPr>
        <w:t>Matrícula y Registro de estudiantes</w:t>
      </w:r>
    </w:p>
    <w:p w:rsidR="005A2739" w:rsidRPr="00EF4C2F" w:rsidRDefault="005A2739" w:rsidP="00A71605">
      <w:pPr>
        <w:numPr>
          <w:ilvl w:val="0"/>
          <w:numId w:val="29"/>
        </w:numPr>
        <w:autoSpaceDE w:val="0"/>
        <w:autoSpaceDN w:val="0"/>
        <w:adjustRightInd w:val="0"/>
        <w:spacing w:line="480" w:lineRule="auto"/>
        <w:jc w:val="both"/>
        <w:rPr>
          <w:rFonts w:ascii="Arial" w:eastAsia="Batang" w:hAnsi="Arial" w:cs="Arial"/>
          <w:bCs/>
          <w:color w:val="000000"/>
          <w:lang w:eastAsia="ko-KR"/>
        </w:rPr>
      </w:pPr>
      <w:r w:rsidRPr="00EF4C2F">
        <w:rPr>
          <w:rFonts w:ascii="Arial" w:eastAsia="Batang" w:hAnsi="Arial" w:cs="Arial"/>
          <w:bCs/>
          <w:color w:val="000000"/>
          <w:lang w:eastAsia="ko-KR"/>
        </w:rPr>
        <w:t>Registros estudiantes a través del web (proyecto piloto en octubre de 2004)</w:t>
      </w:r>
    </w:p>
    <w:p w:rsidR="005A2739" w:rsidRPr="00EF4C2F" w:rsidRDefault="005A2739" w:rsidP="00A71605">
      <w:pPr>
        <w:numPr>
          <w:ilvl w:val="0"/>
          <w:numId w:val="29"/>
        </w:numPr>
        <w:autoSpaceDE w:val="0"/>
        <w:autoSpaceDN w:val="0"/>
        <w:adjustRightInd w:val="0"/>
        <w:spacing w:line="480" w:lineRule="auto"/>
        <w:jc w:val="both"/>
        <w:rPr>
          <w:rFonts w:ascii="Arial" w:eastAsia="Batang" w:hAnsi="Arial" w:cs="Arial"/>
          <w:bCs/>
          <w:color w:val="000000"/>
          <w:lang w:eastAsia="ko-KR"/>
        </w:rPr>
      </w:pPr>
      <w:r w:rsidRPr="00EF4C2F">
        <w:rPr>
          <w:rFonts w:ascii="Arial" w:eastAsia="Batang" w:hAnsi="Arial" w:cs="Arial"/>
          <w:bCs/>
          <w:color w:val="000000"/>
          <w:lang w:eastAsia="ko-KR"/>
        </w:rPr>
        <w:t>Convalidaciones y equivalencias</w:t>
      </w:r>
    </w:p>
    <w:p w:rsidR="005A2739" w:rsidRPr="00EF4C2F" w:rsidRDefault="005A2739" w:rsidP="00A71605">
      <w:pPr>
        <w:numPr>
          <w:ilvl w:val="0"/>
          <w:numId w:val="29"/>
        </w:numPr>
        <w:autoSpaceDE w:val="0"/>
        <w:autoSpaceDN w:val="0"/>
        <w:adjustRightInd w:val="0"/>
        <w:spacing w:line="480" w:lineRule="auto"/>
        <w:jc w:val="both"/>
        <w:rPr>
          <w:rFonts w:ascii="Arial" w:eastAsia="Batang" w:hAnsi="Arial" w:cs="Arial"/>
          <w:bCs/>
          <w:color w:val="000000"/>
          <w:lang w:eastAsia="ko-KR"/>
        </w:rPr>
      </w:pPr>
      <w:r w:rsidRPr="00EF4C2F">
        <w:rPr>
          <w:rFonts w:ascii="Arial" w:eastAsia="Batang" w:hAnsi="Arial" w:cs="Arial"/>
          <w:bCs/>
          <w:color w:val="000000"/>
          <w:lang w:eastAsia="ko-KR"/>
        </w:rPr>
        <w:t>Emisión de listas de asistencia</w:t>
      </w:r>
    </w:p>
    <w:p w:rsidR="005A2739" w:rsidRPr="00EF4C2F" w:rsidRDefault="005A2739" w:rsidP="00343744">
      <w:pPr>
        <w:numPr>
          <w:ilvl w:val="0"/>
          <w:numId w:val="27"/>
        </w:numPr>
        <w:tabs>
          <w:tab w:val="clear" w:pos="2448"/>
          <w:tab w:val="num" w:pos="1404"/>
        </w:tabs>
        <w:autoSpaceDE w:val="0"/>
        <w:autoSpaceDN w:val="0"/>
        <w:adjustRightInd w:val="0"/>
        <w:spacing w:line="480" w:lineRule="auto"/>
        <w:ind w:left="900"/>
        <w:jc w:val="both"/>
        <w:rPr>
          <w:rFonts w:ascii="Arial" w:eastAsia="Batang" w:hAnsi="Arial" w:cs="Arial"/>
          <w:bCs/>
          <w:color w:val="000000"/>
          <w:lang w:eastAsia="ko-KR"/>
        </w:rPr>
      </w:pPr>
      <w:r w:rsidRPr="00EF4C2F">
        <w:rPr>
          <w:rFonts w:ascii="Arial" w:eastAsia="Batang" w:hAnsi="Arial" w:cs="Arial"/>
          <w:bCs/>
          <w:color w:val="000000"/>
          <w:lang w:eastAsia="ko-KR"/>
        </w:rPr>
        <w:t>Control financiero</w:t>
      </w:r>
    </w:p>
    <w:p w:rsidR="005A2739" w:rsidRPr="00EF4C2F" w:rsidRDefault="005A2739" w:rsidP="00A71605">
      <w:pPr>
        <w:numPr>
          <w:ilvl w:val="0"/>
          <w:numId w:val="29"/>
        </w:numPr>
        <w:autoSpaceDE w:val="0"/>
        <w:autoSpaceDN w:val="0"/>
        <w:adjustRightInd w:val="0"/>
        <w:spacing w:line="480" w:lineRule="auto"/>
        <w:jc w:val="both"/>
        <w:rPr>
          <w:rFonts w:ascii="Arial" w:eastAsia="Batang" w:hAnsi="Arial" w:cs="Arial"/>
          <w:bCs/>
          <w:color w:val="000000"/>
          <w:lang w:eastAsia="ko-KR"/>
        </w:rPr>
      </w:pPr>
      <w:r w:rsidRPr="00EF4C2F">
        <w:rPr>
          <w:rFonts w:ascii="Arial" w:eastAsia="Batang" w:hAnsi="Arial" w:cs="Arial"/>
          <w:bCs/>
          <w:color w:val="000000"/>
          <w:lang w:eastAsia="ko-KR"/>
        </w:rPr>
        <w:t>Cálculo del valor del registro para los estudiantes</w:t>
      </w:r>
    </w:p>
    <w:p w:rsidR="005A2739" w:rsidRPr="00EF4C2F" w:rsidRDefault="005A2739" w:rsidP="00A71605">
      <w:pPr>
        <w:numPr>
          <w:ilvl w:val="0"/>
          <w:numId w:val="29"/>
        </w:numPr>
        <w:autoSpaceDE w:val="0"/>
        <w:autoSpaceDN w:val="0"/>
        <w:adjustRightInd w:val="0"/>
        <w:spacing w:line="480" w:lineRule="auto"/>
        <w:jc w:val="both"/>
        <w:rPr>
          <w:rFonts w:ascii="Arial" w:eastAsia="Batang" w:hAnsi="Arial" w:cs="Arial"/>
          <w:bCs/>
          <w:color w:val="000000"/>
          <w:lang w:eastAsia="ko-KR"/>
        </w:rPr>
      </w:pPr>
      <w:r w:rsidRPr="00EF4C2F">
        <w:rPr>
          <w:rFonts w:ascii="Arial" w:eastAsia="Batang" w:hAnsi="Arial" w:cs="Arial"/>
          <w:bCs/>
          <w:color w:val="000000"/>
          <w:lang w:eastAsia="ko-KR"/>
        </w:rPr>
        <w:t>Control de descuentos y exoneraciones</w:t>
      </w:r>
    </w:p>
    <w:p w:rsidR="005A2739" w:rsidRPr="00EF4C2F" w:rsidRDefault="005A2739" w:rsidP="00A71605">
      <w:pPr>
        <w:numPr>
          <w:ilvl w:val="0"/>
          <w:numId w:val="29"/>
        </w:numPr>
        <w:autoSpaceDE w:val="0"/>
        <w:autoSpaceDN w:val="0"/>
        <w:adjustRightInd w:val="0"/>
        <w:spacing w:line="480" w:lineRule="auto"/>
        <w:jc w:val="both"/>
        <w:rPr>
          <w:rFonts w:ascii="Arial" w:eastAsia="Batang" w:hAnsi="Arial" w:cs="Arial"/>
          <w:bCs/>
          <w:color w:val="000000"/>
          <w:lang w:eastAsia="ko-KR"/>
        </w:rPr>
      </w:pPr>
      <w:r w:rsidRPr="00EF4C2F">
        <w:rPr>
          <w:rFonts w:ascii="Arial" w:eastAsia="Batang" w:hAnsi="Arial" w:cs="Arial"/>
          <w:bCs/>
          <w:color w:val="000000"/>
          <w:lang w:eastAsia="ko-KR"/>
        </w:rPr>
        <w:t>Control de valores cancelados en el Banco del Pacífico y la tesorería de la ESPOL</w:t>
      </w:r>
    </w:p>
    <w:p w:rsidR="005A2739" w:rsidRPr="00EF4C2F" w:rsidRDefault="005A2739" w:rsidP="00A71605">
      <w:pPr>
        <w:numPr>
          <w:ilvl w:val="0"/>
          <w:numId w:val="29"/>
        </w:numPr>
        <w:autoSpaceDE w:val="0"/>
        <w:autoSpaceDN w:val="0"/>
        <w:adjustRightInd w:val="0"/>
        <w:spacing w:line="480" w:lineRule="auto"/>
        <w:jc w:val="both"/>
        <w:rPr>
          <w:rFonts w:ascii="Arial" w:eastAsia="Batang" w:hAnsi="Arial" w:cs="Arial"/>
          <w:bCs/>
          <w:color w:val="000000"/>
          <w:lang w:eastAsia="ko-KR"/>
        </w:rPr>
      </w:pPr>
      <w:r w:rsidRPr="00EF4C2F">
        <w:rPr>
          <w:rFonts w:ascii="Arial" w:eastAsia="Batang" w:hAnsi="Arial" w:cs="Arial"/>
          <w:bCs/>
          <w:color w:val="000000"/>
          <w:lang w:eastAsia="ko-KR"/>
        </w:rPr>
        <w:t>Manejo de deudas del estudiantes</w:t>
      </w:r>
    </w:p>
    <w:p w:rsidR="005A2739" w:rsidRPr="00EF4C2F" w:rsidRDefault="005A2739" w:rsidP="00A71605">
      <w:pPr>
        <w:numPr>
          <w:ilvl w:val="0"/>
          <w:numId w:val="29"/>
        </w:numPr>
        <w:autoSpaceDE w:val="0"/>
        <w:autoSpaceDN w:val="0"/>
        <w:adjustRightInd w:val="0"/>
        <w:spacing w:line="480" w:lineRule="auto"/>
        <w:jc w:val="both"/>
        <w:rPr>
          <w:rFonts w:ascii="Arial" w:eastAsia="Batang" w:hAnsi="Arial" w:cs="Arial"/>
          <w:bCs/>
          <w:color w:val="000000"/>
          <w:lang w:eastAsia="ko-KR"/>
        </w:rPr>
      </w:pPr>
      <w:r w:rsidRPr="00EF4C2F">
        <w:rPr>
          <w:rFonts w:ascii="Arial" w:eastAsia="Batang" w:hAnsi="Arial" w:cs="Arial"/>
          <w:bCs/>
          <w:color w:val="000000"/>
          <w:lang w:eastAsia="ko-KR"/>
        </w:rPr>
        <w:t>Control de saldos a favor del estudiante</w:t>
      </w:r>
    </w:p>
    <w:p w:rsidR="005A2739" w:rsidRPr="00EF4C2F" w:rsidRDefault="005A2739" w:rsidP="00343744">
      <w:pPr>
        <w:numPr>
          <w:ilvl w:val="0"/>
          <w:numId w:val="27"/>
        </w:numPr>
        <w:tabs>
          <w:tab w:val="clear" w:pos="2448"/>
          <w:tab w:val="num" w:pos="1404"/>
        </w:tabs>
        <w:autoSpaceDE w:val="0"/>
        <w:autoSpaceDN w:val="0"/>
        <w:adjustRightInd w:val="0"/>
        <w:spacing w:line="480" w:lineRule="auto"/>
        <w:ind w:left="900"/>
        <w:jc w:val="both"/>
        <w:rPr>
          <w:rFonts w:ascii="Arial" w:eastAsia="Batang" w:hAnsi="Arial" w:cs="Arial"/>
          <w:bCs/>
          <w:color w:val="000000"/>
          <w:lang w:eastAsia="ko-KR"/>
        </w:rPr>
      </w:pPr>
      <w:r w:rsidRPr="00EF4C2F">
        <w:rPr>
          <w:rFonts w:ascii="Arial" w:eastAsia="Batang" w:hAnsi="Arial" w:cs="Arial"/>
          <w:bCs/>
          <w:color w:val="000000"/>
          <w:lang w:eastAsia="ko-KR"/>
        </w:rPr>
        <w:t>Control de ingreso de calificaciones y faltas</w:t>
      </w:r>
    </w:p>
    <w:p w:rsidR="005A2739" w:rsidRPr="00EF4C2F" w:rsidRDefault="005A2739" w:rsidP="00A71605">
      <w:pPr>
        <w:numPr>
          <w:ilvl w:val="0"/>
          <w:numId w:val="29"/>
        </w:numPr>
        <w:tabs>
          <w:tab w:val="clear" w:pos="2484"/>
          <w:tab w:val="num" w:pos="1764"/>
        </w:tabs>
        <w:autoSpaceDE w:val="0"/>
        <w:autoSpaceDN w:val="0"/>
        <w:adjustRightInd w:val="0"/>
        <w:spacing w:line="480" w:lineRule="auto"/>
        <w:ind w:left="1620"/>
        <w:jc w:val="both"/>
        <w:rPr>
          <w:rFonts w:ascii="Arial" w:eastAsia="Batang" w:hAnsi="Arial" w:cs="Arial"/>
          <w:bCs/>
          <w:color w:val="000000"/>
          <w:lang w:val="pt-BR" w:eastAsia="ko-KR"/>
        </w:rPr>
      </w:pPr>
      <w:r w:rsidRPr="00EF4C2F">
        <w:rPr>
          <w:rFonts w:ascii="Arial" w:eastAsia="Batang" w:hAnsi="Arial" w:cs="Arial"/>
          <w:bCs/>
          <w:color w:val="000000"/>
          <w:lang w:val="pt-BR" w:eastAsia="ko-KR"/>
        </w:rPr>
        <w:t>Manejo de períodos por semestres, bimestres</w:t>
      </w:r>
    </w:p>
    <w:p w:rsidR="005A2739" w:rsidRPr="00EF4C2F" w:rsidRDefault="005A2739" w:rsidP="00A71605">
      <w:pPr>
        <w:numPr>
          <w:ilvl w:val="0"/>
          <w:numId w:val="29"/>
        </w:numPr>
        <w:tabs>
          <w:tab w:val="clear" w:pos="2484"/>
          <w:tab w:val="num" w:pos="1764"/>
        </w:tabs>
        <w:autoSpaceDE w:val="0"/>
        <w:autoSpaceDN w:val="0"/>
        <w:adjustRightInd w:val="0"/>
        <w:spacing w:line="480" w:lineRule="auto"/>
        <w:ind w:left="1620"/>
        <w:jc w:val="both"/>
        <w:rPr>
          <w:rFonts w:ascii="Arial" w:eastAsia="Batang" w:hAnsi="Arial" w:cs="Arial"/>
          <w:bCs/>
          <w:color w:val="000000"/>
          <w:lang w:eastAsia="ko-KR"/>
        </w:rPr>
      </w:pPr>
      <w:r w:rsidRPr="00EF4C2F">
        <w:rPr>
          <w:rFonts w:ascii="Arial" w:eastAsia="Batang" w:hAnsi="Arial" w:cs="Arial"/>
          <w:bCs/>
          <w:color w:val="000000"/>
          <w:lang w:eastAsia="ko-KR"/>
        </w:rPr>
        <w:t>Ingreso de Calificaciones, rectificaciones a través del Web</w:t>
      </w:r>
    </w:p>
    <w:p w:rsidR="005A2739" w:rsidRPr="00EF4C2F" w:rsidRDefault="005A2739" w:rsidP="00A71605">
      <w:pPr>
        <w:numPr>
          <w:ilvl w:val="0"/>
          <w:numId w:val="29"/>
        </w:numPr>
        <w:tabs>
          <w:tab w:val="clear" w:pos="2484"/>
          <w:tab w:val="num" w:pos="1764"/>
        </w:tabs>
        <w:autoSpaceDE w:val="0"/>
        <w:autoSpaceDN w:val="0"/>
        <w:adjustRightInd w:val="0"/>
        <w:spacing w:line="480" w:lineRule="auto"/>
        <w:ind w:left="1620"/>
        <w:jc w:val="both"/>
        <w:rPr>
          <w:rFonts w:ascii="Arial" w:eastAsia="Batang" w:hAnsi="Arial" w:cs="Arial"/>
          <w:bCs/>
          <w:color w:val="000000"/>
          <w:lang w:eastAsia="ko-KR"/>
        </w:rPr>
      </w:pPr>
      <w:r w:rsidRPr="00EF4C2F">
        <w:rPr>
          <w:rFonts w:ascii="Arial" w:eastAsia="Batang" w:hAnsi="Arial" w:cs="Arial"/>
          <w:bCs/>
          <w:color w:val="000000"/>
          <w:lang w:eastAsia="ko-KR"/>
        </w:rPr>
        <w:t>Ingreso de estudiantes que pierden materias por falta a través del web</w:t>
      </w:r>
    </w:p>
    <w:p w:rsidR="005A2739" w:rsidRPr="00EF4C2F" w:rsidRDefault="005A2739" w:rsidP="00A71605">
      <w:pPr>
        <w:numPr>
          <w:ilvl w:val="0"/>
          <w:numId w:val="29"/>
        </w:numPr>
        <w:tabs>
          <w:tab w:val="clear" w:pos="2484"/>
          <w:tab w:val="left" w:pos="1800"/>
        </w:tabs>
        <w:autoSpaceDE w:val="0"/>
        <w:autoSpaceDN w:val="0"/>
        <w:adjustRightInd w:val="0"/>
        <w:spacing w:line="480" w:lineRule="auto"/>
        <w:ind w:left="1800" w:hanging="540"/>
        <w:jc w:val="both"/>
        <w:rPr>
          <w:rFonts w:ascii="Arial" w:eastAsia="Batang" w:hAnsi="Arial" w:cs="Arial"/>
          <w:bCs/>
          <w:color w:val="000000"/>
          <w:lang w:eastAsia="ko-KR"/>
        </w:rPr>
      </w:pPr>
      <w:r w:rsidRPr="00EF4C2F">
        <w:rPr>
          <w:rFonts w:ascii="Arial" w:eastAsia="Batang" w:hAnsi="Arial" w:cs="Arial"/>
          <w:bCs/>
          <w:color w:val="000000"/>
          <w:lang w:eastAsia="ko-KR"/>
        </w:rPr>
        <w:t>Padrones electorales y control de estudiantes que no votaron para aplicar las sanciones establecidas en el reglamento</w:t>
      </w:r>
    </w:p>
    <w:p w:rsidR="005A2739" w:rsidRPr="00EF4C2F" w:rsidRDefault="005A2739" w:rsidP="00343744">
      <w:pPr>
        <w:numPr>
          <w:ilvl w:val="0"/>
          <w:numId w:val="27"/>
        </w:numPr>
        <w:tabs>
          <w:tab w:val="clear" w:pos="2448"/>
          <w:tab w:val="num" w:pos="1404"/>
        </w:tabs>
        <w:autoSpaceDE w:val="0"/>
        <w:autoSpaceDN w:val="0"/>
        <w:adjustRightInd w:val="0"/>
        <w:spacing w:line="480" w:lineRule="auto"/>
        <w:ind w:left="900"/>
        <w:jc w:val="both"/>
        <w:rPr>
          <w:rFonts w:ascii="Arial" w:eastAsia="Batang" w:hAnsi="Arial" w:cs="Arial"/>
          <w:bCs/>
          <w:color w:val="000000"/>
          <w:lang w:eastAsia="ko-KR"/>
        </w:rPr>
      </w:pPr>
      <w:r w:rsidRPr="00EF4C2F">
        <w:rPr>
          <w:rFonts w:ascii="Arial" w:eastAsia="Batang" w:hAnsi="Arial" w:cs="Arial"/>
          <w:bCs/>
          <w:color w:val="000000"/>
          <w:lang w:eastAsia="ko-KR"/>
        </w:rPr>
        <w:t>Consultas a través del web</w:t>
      </w:r>
    </w:p>
    <w:p w:rsidR="005A2739" w:rsidRPr="00EF4C2F" w:rsidRDefault="005A2739" w:rsidP="00A71605">
      <w:pPr>
        <w:numPr>
          <w:ilvl w:val="0"/>
          <w:numId w:val="29"/>
        </w:numPr>
        <w:tabs>
          <w:tab w:val="clear" w:pos="2484"/>
          <w:tab w:val="num" w:pos="1800"/>
        </w:tabs>
        <w:autoSpaceDE w:val="0"/>
        <w:autoSpaceDN w:val="0"/>
        <w:adjustRightInd w:val="0"/>
        <w:spacing w:line="480" w:lineRule="auto"/>
        <w:ind w:left="1800" w:hanging="540"/>
        <w:jc w:val="both"/>
        <w:rPr>
          <w:rFonts w:ascii="Arial" w:eastAsia="Batang" w:hAnsi="Arial" w:cs="Arial"/>
          <w:bCs/>
          <w:color w:val="000000"/>
          <w:lang w:eastAsia="ko-KR"/>
        </w:rPr>
      </w:pPr>
      <w:r w:rsidRPr="00EF4C2F">
        <w:rPr>
          <w:rFonts w:ascii="Arial" w:eastAsia="Batang" w:hAnsi="Arial" w:cs="Arial"/>
          <w:bCs/>
          <w:color w:val="000000"/>
          <w:lang w:eastAsia="ko-KR"/>
        </w:rPr>
        <w:t>Historia académica</w:t>
      </w:r>
    </w:p>
    <w:p w:rsidR="005A2739" w:rsidRPr="00EF4C2F" w:rsidRDefault="005A2739" w:rsidP="00A71605">
      <w:pPr>
        <w:numPr>
          <w:ilvl w:val="0"/>
          <w:numId w:val="29"/>
        </w:numPr>
        <w:tabs>
          <w:tab w:val="clear" w:pos="2484"/>
          <w:tab w:val="num" w:pos="1800"/>
        </w:tabs>
        <w:autoSpaceDE w:val="0"/>
        <w:autoSpaceDN w:val="0"/>
        <w:adjustRightInd w:val="0"/>
        <w:spacing w:line="480" w:lineRule="auto"/>
        <w:ind w:left="1800" w:hanging="540"/>
        <w:jc w:val="both"/>
        <w:rPr>
          <w:rFonts w:ascii="Arial" w:eastAsia="Batang" w:hAnsi="Arial" w:cs="Arial"/>
          <w:bCs/>
          <w:color w:val="000000"/>
          <w:lang w:eastAsia="ko-KR"/>
        </w:rPr>
      </w:pPr>
      <w:r w:rsidRPr="00EF4C2F">
        <w:rPr>
          <w:rFonts w:ascii="Arial" w:eastAsia="Batang" w:hAnsi="Arial" w:cs="Arial"/>
          <w:bCs/>
          <w:color w:val="000000"/>
          <w:lang w:eastAsia="ko-KR"/>
        </w:rPr>
        <w:t>Calificaciones del semestre</w:t>
      </w:r>
    </w:p>
    <w:p w:rsidR="005A2739" w:rsidRPr="00EF4C2F" w:rsidRDefault="005A2739" w:rsidP="00A71605">
      <w:pPr>
        <w:numPr>
          <w:ilvl w:val="0"/>
          <w:numId w:val="29"/>
        </w:numPr>
        <w:tabs>
          <w:tab w:val="clear" w:pos="2484"/>
          <w:tab w:val="num" w:pos="1800"/>
        </w:tabs>
        <w:autoSpaceDE w:val="0"/>
        <w:autoSpaceDN w:val="0"/>
        <w:adjustRightInd w:val="0"/>
        <w:spacing w:line="480" w:lineRule="auto"/>
        <w:ind w:left="1800" w:hanging="540"/>
        <w:jc w:val="both"/>
        <w:rPr>
          <w:rFonts w:ascii="Arial" w:eastAsia="Batang" w:hAnsi="Arial" w:cs="Arial"/>
          <w:bCs/>
          <w:color w:val="000000"/>
          <w:lang w:eastAsia="ko-KR"/>
        </w:rPr>
      </w:pPr>
      <w:r w:rsidRPr="00EF4C2F">
        <w:rPr>
          <w:rFonts w:ascii="Arial" w:eastAsia="Batang" w:hAnsi="Arial" w:cs="Arial"/>
          <w:bCs/>
          <w:color w:val="000000"/>
          <w:lang w:eastAsia="ko-KR"/>
        </w:rPr>
        <w:t>Deudas</w:t>
      </w:r>
    </w:p>
    <w:p w:rsidR="005A2739" w:rsidRPr="00EF4C2F" w:rsidRDefault="005A2739" w:rsidP="00A71605">
      <w:pPr>
        <w:numPr>
          <w:ilvl w:val="0"/>
          <w:numId w:val="29"/>
        </w:numPr>
        <w:tabs>
          <w:tab w:val="clear" w:pos="2484"/>
          <w:tab w:val="num" w:pos="1800"/>
        </w:tabs>
        <w:autoSpaceDE w:val="0"/>
        <w:autoSpaceDN w:val="0"/>
        <w:adjustRightInd w:val="0"/>
        <w:spacing w:line="480" w:lineRule="auto"/>
        <w:ind w:left="1800" w:hanging="540"/>
        <w:jc w:val="both"/>
        <w:rPr>
          <w:rFonts w:ascii="Arial" w:eastAsia="Batang" w:hAnsi="Arial" w:cs="Arial"/>
          <w:bCs/>
          <w:color w:val="000000"/>
          <w:lang w:eastAsia="ko-KR"/>
        </w:rPr>
      </w:pPr>
      <w:r w:rsidRPr="00EF4C2F">
        <w:rPr>
          <w:rFonts w:ascii="Arial" w:eastAsia="Batang" w:hAnsi="Arial" w:cs="Arial"/>
          <w:bCs/>
          <w:color w:val="000000"/>
          <w:lang w:eastAsia="ko-KR"/>
        </w:rPr>
        <w:t>Impresión del recibo de pago por concepto de deudas y del registro</w:t>
      </w:r>
    </w:p>
    <w:p w:rsidR="005A2739" w:rsidRPr="00EF4C2F" w:rsidRDefault="005A2739" w:rsidP="00A71605">
      <w:pPr>
        <w:numPr>
          <w:ilvl w:val="0"/>
          <w:numId w:val="29"/>
        </w:numPr>
        <w:tabs>
          <w:tab w:val="clear" w:pos="2484"/>
          <w:tab w:val="num" w:pos="1800"/>
        </w:tabs>
        <w:autoSpaceDE w:val="0"/>
        <w:autoSpaceDN w:val="0"/>
        <w:adjustRightInd w:val="0"/>
        <w:spacing w:line="480" w:lineRule="auto"/>
        <w:ind w:left="1800" w:hanging="540"/>
        <w:jc w:val="both"/>
        <w:rPr>
          <w:rFonts w:ascii="Arial" w:eastAsia="Batang" w:hAnsi="Arial" w:cs="Arial"/>
          <w:bCs/>
          <w:color w:val="000000"/>
          <w:lang w:eastAsia="ko-KR"/>
        </w:rPr>
      </w:pPr>
      <w:r w:rsidRPr="00EF4C2F">
        <w:rPr>
          <w:rFonts w:ascii="Arial" w:eastAsia="Batang" w:hAnsi="Arial" w:cs="Arial"/>
          <w:bCs/>
          <w:color w:val="000000"/>
          <w:lang w:eastAsia="ko-KR"/>
        </w:rPr>
        <w:t>Actualización de datos personales</w:t>
      </w:r>
    </w:p>
    <w:p w:rsidR="005A2739" w:rsidRPr="00EF4C2F" w:rsidRDefault="005A2739" w:rsidP="00343744">
      <w:pPr>
        <w:numPr>
          <w:ilvl w:val="0"/>
          <w:numId w:val="27"/>
        </w:numPr>
        <w:tabs>
          <w:tab w:val="clear" w:pos="2448"/>
          <w:tab w:val="num" w:pos="1404"/>
        </w:tabs>
        <w:autoSpaceDE w:val="0"/>
        <w:autoSpaceDN w:val="0"/>
        <w:adjustRightInd w:val="0"/>
        <w:spacing w:line="480" w:lineRule="auto"/>
        <w:ind w:left="900"/>
        <w:jc w:val="both"/>
        <w:rPr>
          <w:rFonts w:ascii="Arial" w:eastAsia="Batang" w:hAnsi="Arial" w:cs="Arial"/>
          <w:bCs/>
          <w:color w:val="000000"/>
          <w:lang w:eastAsia="ko-KR"/>
        </w:rPr>
      </w:pPr>
      <w:r w:rsidRPr="00EF4C2F">
        <w:rPr>
          <w:rFonts w:ascii="Arial" w:eastAsia="Batang" w:hAnsi="Arial" w:cs="Arial"/>
          <w:bCs/>
          <w:color w:val="000000"/>
          <w:lang w:eastAsia="ko-KR"/>
        </w:rPr>
        <w:t>Interfases de información para:</w:t>
      </w:r>
    </w:p>
    <w:p w:rsidR="005A2739" w:rsidRPr="00EF4C2F" w:rsidRDefault="005A2739" w:rsidP="00A71605">
      <w:pPr>
        <w:numPr>
          <w:ilvl w:val="0"/>
          <w:numId w:val="29"/>
        </w:numPr>
        <w:tabs>
          <w:tab w:val="clear" w:pos="2484"/>
          <w:tab w:val="num" w:pos="1800"/>
        </w:tabs>
        <w:autoSpaceDE w:val="0"/>
        <w:autoSpaceDN w:val="0"/>
        <w:adjustRightInd w:val="0"/>
        <w:spacing w:line="480" w:lineRule="auto"/>
        <w:ind w:left="1800" w:hanging="540"/>
        <w:jc w:val="both"/>
        <w:rPr>
          <w:rFonts w:ascii="Arial" w:eastAsia="Batang" w:hAnsi="Arial" w:cs="Arial"/>
          <w:bCs/>
          <w:color w:val="000000"/>
          <w:lang w:eastAsia="ko-KR"/>
        </w:rPr>
      </w:pPr>
      <w:r w:rsidRPr="00EF4C2F">
        <w:rPr>
          <w:rFonts w:ascii="Arial" w:eastAsia="Batang" w:hAnsi="Arial" w:cs="Arial"/>
          <w:bCs/>
          <w:color w:val="000000"/>
          <w:lang w:eastAsia="ko-KR"/>
        </w:rPr>
        <w:t>Kiosko electrónico</w:t>
      </w:r>
    </w:p>
    <w:p w:rsidR="005A2739" w:rsidRPr="00EF4C2F" w:rsidRDefault="005A2739" w:rsidP="00A71605">
      <w:pPr>
        <w:numPr>
          <w:ilvl w:val="0"/>
          <w:numId w:val="29"/>
        </w:numPr>
        <w:tabs>
          <w:tab w:val="clear" w:pos="2484"/>
          <w:tab w:val="num" w:pos="1800"/>
        </w:tabs>
        <w:autoSpaceDE w:val="0"/>
        <w:autoSpaceDN w:val="0"/>
        <w:adjustRightInd w:val="0"/>
        <w:spacing w:line="480" w:lineRule="auto"/>
        <w:ind w:left="1800" w:hanging="540"/>
        <w:jc w:val="both"/>
        <w:rPr>
          <w:rFonts w:ascii="Arial" w:eastAsia="Batang" w:hAnsi="Arial" w:cs="Arial"/>
          <w:bCs/>
          <w:color w:val="000000"/>
          <w:lang w:eastAsia="ko-KR"/>
        </w:rPr>
      </w:pPr>
      <w:r w:rsidRPr="00EF4C2F">
        <w:rPr>
          <w:rFonts w:ascii="Arial" w:eastAsia="Batang" w:hAnsi="Arial" w:cs="Arial"/>
          <w:bCs/>
          <w:color w:val="000000"/>
          <w:lang w:eastAsia="ko-KR"/>
        </w:rPr>
        <w:t>Sistema de biblioteca</w:t>
      </w:r>
    </w:p>
    <w:p w:rsidR="005A2739" w:rsidRPr="00EF4C2F" w:rsidRDefault="005A2739" w:rsidP="00A71605">
      <w:pPr>
        <w:numPr>
          <w:ilvl w:val="0"/>
          <w:numId w:val="29"/>
        </w:numPr>
        <w:tabs>
          <w:tab w:val="clear" w:pos="2484"/>
          <w:tab w:val="num" w:pos="1800"/>
        </w:tabs>
        <w:autoSpaceDE w:val="0"/>
        <w:autoSpaceDN w:val="0"/>
        <w:adjustRightInd w:val="0"/>
        <w:spacing w:line="480" w:lineRule="auto"/>
        <w:ind w:left="1800" w:hanging="540"/>
        <w:jc w:val="both"/>
        <w:rPr>
          <w:rFonts w:ascii="Arial" w:eastAsia="Batang" w:hAnsi="Arial" w:cs="Arial"/>
          <w:bCs/>
          <w:color w:val="000000"/>
          <w:lang w:eastAsia="ko-KR"/>
        </w:rPr>
      </w:pPr>
      <w:r w:rsidRPr="00EF4C2F">
        <w:rPr>
          <w:rFonts w:ascii="Arial" w:eastAsia="Batang" w:hAnsi="Arial" w:cs="Arial"/>
          <w:bCs/>
          <w:color w:val="000000"/>
          <w:lang w:eastAsia="ko-KR"/>
        </w:rPr>
        <w:t>CEPROEM</w:t>
      </w:r>
    </w:p>
    <w:p w:rsidR="005A2739" w:rsidRPr="00EF4C2F" w:rsidRDefault="005A2739" w:rsidP="00A71605">
      <w:pPr>
        <w:numPr>
          <w:ilvl w:val="0"/>
          <w:numId w:val="29"/>
        </w:numPr>
        <w:tabs>
          <w:tab w:val="clear" w:pos="2484"/>
          <w:tab w:val="num" w:pos="1800"/>
        </w:tabs>
        <w:autoSpaceDE w:val="0"/>
        <w:autoSpaceDN w:val="0"/>
        <w:adjustRightInd w:val="0"/>
        <w:spacing w:line="480" w:lineRule="auto"/>
        <w:ind w:left="1800" w:hanging="540"/>
        <w:jc w:val="both"/>
        <w:rPr>
          <w:rFonts w:ascii="Arial" w:eastAsia="Batang" w:hAnsi="Arial" w:cs="Arial"/>
          <w:bCs/>
          <w:color w:val="000000"/>
          <w:lang w:eastAsia="ko-KR"/>
        </w:rPr>
      </w:pPr>
      <w:r w:rsidRPr="00EF4C2F">
        <w:rPr>
          <w:rFonts w:ascii="Arial" w:eastAsia="Batang" w:hAnsi="Arial" w:cs="Arial"/>
          <w:bCs/>
          <w:color w:val="000000"/>
          <w:lang w:eastAsia="ko-KR"/>
        </w:rPr>
        <w:t>Emisión de carnets</w:t>
      </w:r>
    </w:p>
    <w:p w:rsidR="005A2739" w:rsidRPr="00EF4C2F" w:rsidRDefault="005A2739" w:rsidP="00A71605">
      <w:pPr>
        <w:numPr>
          <w:ilvl w:val="0"/>
          <w:numId w:val="29"/>
        </w:numPr>
        <w:tabs>
          <w:tab w:val="clear" w:pos="2484"/>
          <w:tab w:val="num" w:pos="1800"/>
        </w:tabs>
        <w:autoSpaceDE w:val="0"/>
        <w:autoSpaceDN w:val="0"/>
        <w:adjustRightInd w:val="0"/>
        <w:spacing w:line="480" w:lineRule="auto"/>
        <w:ind w:left="1800" w:hanging="540"/>
        <w:jc w:val="both"/>
        <w:rPr>
          <w:rFonts w:ascii="Arial" w:eastAsia="Batang" w:hAnsi="Arial" w:cs="Arial"/>
          <w:bCs/>
          <w:color w:val="000000"/>
          <w:lang w:eastAsia="ko-KR"/>
        </w:rPr>
      </w:pPr>
      <w:r w:rsidRPr="00EF4C2F">
        <w:rPr>
          <w:rFonts w:ascii="Arial" w:eastAsia="Batang" w:hAnsi="Arial" w:cs="Arial"/>
          <w:bCs/>
          <w:color w:val="000000"/>
          <w:lang w:eastAsia="ko-KR"/>
        </w:rPr>
        <w:t>Consultas a través del Sistema de Audiorespuesta</w:t>
      </w:r>
    </w:p>
    <w:p w:rsidR="005A2739" w:rsidRPr="00EF4C2F" w:rsidRDefault="005A2739" w:rsidP="00A71605">
      <w:pPr>
        <w:numPr>
          <w:ilvl w:val="0"/>
          <w:numId w:val="29"/>
        </w:numPr>
        <w:tabs>
          <w:tab w:val="clear" w:pos="2484"/>
          <w:tab w:val="num" w:pos="1800"/>
        </w:tabs>
        <w:autoSpaceDE w:val="0"/>
        <w:autoSpaceDN w:val="0"/>
        <w:adjustRightInd w:val="0"/>
        <w:spacing w:line="480" w:lineRule="auto"/>
        <w:ind w:left="1800" w:hanging="540"/>
        <w:jc w:val="both"/>
        <w:rPr>
          <w:rFonts w:ascii="Arial" w:eastAsia="Batang" w:hAnsi="Arial" w:cs="Arial"/>
          <w:bCs/>
          <w:color w:val="000000"/>
          <w:lang w:eastAsia="ko-KR"/>
        </w:rPr>
      </w:pPr>
      <w:r w:rsidRPr="00EF4C2F">
        <w:rPr>
          <w:rFonts w:ascii="Arial" w:eastAsia="Batang" w:hAnsi="Arial" w:cs="Arial"/>
          <w:bCs/>
          <w:color w:val="000000"/>
          <w:lang w:eastAsia="ko-KR"/>
        </w:rPr>
        <w:t>Software para emitir reportes y obtener información de la base de datos (utilizado exclusivamente por el CRECE)</w:t>
      </w:r>
    </w:p>
    <w:p w:rsidR="00C72F13" w:rsidRPr="00EF4C2F" w:rsidRDefault="005A2739" w:rsidP="00A71605">
      <w:pPr>
        <w:numPr>
          <w:ilvl w:val="0"/>
          <w:numId w:val="29"/>
        </w:numPr>
        <w:tabs>
          <w:tab w:val="clear" w:pos="2484"/>
          <w:tab w:val="num" w:pos="1800"/>
        </w:tabs>
        <w:autoSpaceDE w:val="0"/>
        <w:autoSpaceDN w:val="0"/>
        <w:adjustRightInd w:val="0"/>
        <w:spacing w:line="480" w:lineRule="auto"/>
        <w:ind w:left="1800" w:hanging="540"/>
        <w:jc w:val="both"/>
        <w:rPr>
          <w:rFonts w:ascii="Arial" w:hAnsi="Arial" w:cs="Arial"/>
        </w:rPr>
      </w:pPr>
      <w:r w:rsidRPr="00EF4C2F">
        <w:rPr>
          <w:rFonts w:ascii="Arial" w:eastAsia="Batang" w:hAnsi="Arial" w:cs="Arial"/>
          <w:bCs/>
          <w:color w:val="000000"/>
          <w:lang w:eastAsia="ko-KR"/>
        </w:rPr>
        <w:t>CENACAD, evaluación del personal docente por parte de los estudiantes</w:t>
      </w:r>
    </w:p>
    <w:p w:rsidR="006E3105" w:rsidRDefault="006E3105" w:rsidP="00343744">
      <w:pPr>
        <w:autoSpaceDE w:val="0"/>
        <w:autoSpaceDN w:val="0"/>
        <w:adjustRightInd w:val="0"/>
        <w:spacing w:line="480" w:lineRule="auto"/>
        <w:ind w:left="1980"/>
        <w:jc w:val="both"/>
        <w:rPr>
          <w:rFonts w:ascii="Arial" w:hAnsi="Arial" w:cs="Arial"/>
          <w:sz w:val="20"/>
          <w:szCs w:val="20"/>
        </w:rPr>
      </w:pPr>
    </w:p>
    <w:p w:rsidR="000011C0" w:rsidRPr="00EF4C2F" w:rsidRDefault="00486626" w:rsidP="00A71605">
      <w:pPr>
        <w:pStyle w:val="EstiloTemas"/>
        <w:numPr>
          <w:ilvl w:val="1"/>
          <w:numId w:val="40"/>
        </w:numPr>
        <w:spacing w:line="480" w:lineRule="auto"/>
        <w:ind w:left="216" w:hanging="216"/>
        <w:outlineLvl w:val="1"/>
        <w:rPr>
          <w:rFonts w:ascii="Arial" w:hAnsi="Arial" w:cs="Arial"/>
        </w:rPr>
      </w:pPr>
      <w:bookmarkStart w:id="83" w:name="_Toc173652720"/>
      <w:r w:rsidRPr="00EF4C2F">
        <w:rPr>
          <w:rFonts w:ascii="Arial" w:hAnsi="Arial" w:cs="Arial"/>
        </w:rPr>
        <w:t>Contexto especifico del Problema</w:t>
      </w:r>
      <w:r w:rsidR="0053506C" w:rsidRPr="00EF4C2F">
        <w:rPr>
          <w:rFonts w:ascii="Arial" w:hAnsi="Arial" w:cs="Arial"/>
        </w:rPr>
        <w:t xml:space="preserve"> de Negocio</w:t>
      </w:r>
      <w:bookmarkEnd w:id="83"/>
    </w:p>
    <w:p w:rsidR="0026260D" w:rsidRPr="00EF4C2F" w:rsidRDefault="0026260D" w:rsidP="00A71605">
      <w:pPr>
        <w:pStyle w:val="NormalWeb"/>
        <w:shd w:val="clear" w:color="auto" w:fill="FFFFFF"/>
        <w:spacing w:line="480" w:lineRule="auto"/>
        <w:ind w:left="708"/>
        <w:jc w:val="both"/>
        <w:rPr>
          <w:bCs/>
          <w:color w:val="000000"/>
          <w:lang w:val="es-ES"/>
        </w:rPr>
      </w:pPr>
      <w:bookmarkStart w:id="84" w:name="OLE_LINK1"/>
      <w:bookmarkStart w:id="85" w:name="OLE_LINK2"/>
      <w:r w:rsidRPr="00EF4C2F">
        <w:rPr>
          <w:bCs/>
          <w:color w:val="000000"/>
          <w:lang w:val="es-ES"/>
        </w:rPr>
        <w:t xml:space="preserve">En el </w:t>
      </w:r>
      <w:r w:rsidR="00B05B74" w:rsidRPr="00EF4C2F">
        <w:rPr>
          <w:bCs/>
          <w:color w:val="000000"/>
          <w:lang w:val="es-ES"/>
        </w:rPr>
        <w:t xml:space="preserve">siguiente </w:t>
      </w:r>
      <w:r w:rsidRPr="00EF4C2F">
        <w:rPr>
          <w:bCs/>
          <w:color w:val="000000"/>
          <w:lang w:val="es-ES"/>
        </w:rPr>
        <w:t xml:space="preserve">capítulo se cubrirá la etapa de creación </w:t>
      </w:r>
      <w:r w:rsidR="001B3DC1" w:rsidRPr="00EF4C2F">
        <w:rPr>
          <w:bCs/>
          <w:color w:val="000000"/>
          <w:lang w:val="es-ES"/>
        </w:rPr>
        <w:t xml:space="preserve">un </w:t>
      </w:r>
      <w:r w:rsidRPr="00EF4C2F">
        <w:rPr>
          <w:bCs/>
          <w:color w:val="000000"/>
          <w:lang w:val="es-ES"/>
        </w:rPr>
        <w:t xml:space="preserve"> clasificador </w:t>
      </w:r>
      <w:r w:rsidR="00B05B74" w:rsidRPr="00EF4C2F">
        <w:rPr>
          <w:bCs/>
          <w:color w:val="000000"/>
          <w:lang w:val="es-ES"/>
        </w:rPr>
        <w:t>y su</w:t>
      </w:r>
      <w:r w:rsidRPr="00EF4C2F">
        <w:rPr>
          <w:bCs/>
          <w:color w:val="000000"/>
          <w:lang w:val="es-ES"/>
        </w:rPr>
        <w:t xml:space="preserve"> implementación, </w:t>
      </w:r>
      <w:r w:rsidR="001B3DC1" w:rsidRPr="00EF4C2F">
        <w:rPr>
          <w:bCs/>
          <w:color w:val="000000"/>
          <w:lang w:val="es-ES"/>
        </w:rPr>
        <w:t>según las indicaciones generales expuestas en 2.3 y las específicas detalladas en el capítulo 3. S</w:t>
      </w:r>
      <w:r w:rsidRPr="00EF4C2F">
        <w:rPr>
          <w:bCs/>
          <w:color w:val="000000"/>
          <w:lang w:val="es-ES"/>
        </w:rPr>
        <w:t>e desarrollaran de manera puntual las</w:t>
      </w:r>
      <w:bookmarkEnd w:id="84"/>
      <w:bookmarkEnd w:id="85"/>
      <w:r w:rsidRPr="00EF4C2F">
        <w:rPr>
          <w:bCs/>
          <w:color w:val="000000"/>
          <w:lang w:val="es-ES"/>
        </w:rPr>
        <w:t xml:space="preserve"> actividades de selección variables de clasificación, se analizara la factibilidad y conveniencia de realizar una reducción al espacio característico con las variables seleccionadas como idóneas para la creación del estimador y luego se desarrollara la metodología descrita en el capitulo 1 para la creación de un modelo de minería de datos.</w:t>
      </w:r>
    </w:p>
    <w:p w:rsidR="00FE4AA1" w:rsidRPr="00EF4C2F" w:rsidRDefault="00FE4AA1" w:rsidP="00343744">
      <w:pPr>
        <w:pStyle w:val="NormalWeb"/>
        <w:shd w:val="clear" w:color="auto" w:fill="FFFFFF"/>
        <w:spacing w:line="480" w:lineRule="auto"/>
        <w:ind w:left="720"/>
        <w:jc w:val="both"/>
        <w:rPr>
          <w:bCs/>
          <w:color w:val="000000"/>
          <w:lang w:val="es-ES"/>
        </w:rPr>
      </w:pPr>
    </w:p>
    <w:p w:rsidR="000D6167" w:rsidRPr="00EF4C2F" w:rsidRDefault="00343744" w:rsidP="00343744">
      <w:pPr>
        <w:pStyle w:val="EstiloTemas"/>
        <w:numPr>
          <w:ilvl w:val="1"/>
          <w:numId w:val="40"/>
        </w:numPr>
        <w:spacing w:line="480" w:lineRule="auto"/>
        <w:outlineLvl w:val="1"/>
        <w:rPr>
          <w:rFonts w:ascii="Arial" w:hAnsi="Arial" w:cs="Arial"/>
          <w:bCs/>
          <w:color w:val="000000"/>
          <w:lang w:val="es-ES"/>
        </w:rPr>
      </w:pPr>
      <w:r>
        <w:rPr>
          <w:rFonts w:ascii="Arial" w:hAnsi="Arial" w:cs="Arial"/>
        </w:rPr>
        <w:t xml:space="preserve"> </w:t>
      </w:r>
      <w:bookmarkStart w:id="86" w:name="_Toc173652721"/>
      <w:r w:rsidR="000D6167" w:rsidRPr="00EF4C2F">
        <w:rPr>
          <w:rFonts w:ascii="Arial" w:hAnsi="Arial" w:cs="Arial"/>
        </w:rPr>
        <w:t xml:space="preserve">Propuesta de </w:t>
      </w:r>
      <w:smartTag w:uri="urn:schemas-microsoft-com:office:smarttags" w:element="PersonName">
        <w:smartTagPr>
          <w:attr w:name="ProductID" w:val="la Soluci￳n"/>
        </w:smartTagPr>
        <w:r w:rsidR="000D6167" w:rsidRPr="00EF4C2F">
          <w:rPr>
            <w:rFonts w:ascii="Arial" w:hAnsi="Arial" w:cs="Arial"/>
          </w:rPr>
          <w:t>la Solución</w:t>
        </w:r>
      </w:smartTag>
      <w:bookmarkEnd w:id="86"/>
    </w:p>
    <w:p w:rsidR="000D6167" w:rsidRPr="00EF4C2F" w:rsidRDefault="000D6167" w:rsidP="00343744">
      <w:pPr>
        <w:pStyle w:val="NormalWeb"/>
        <w:shd w:val="clear" w:color="auto" w:fill="FFFFFF"/>
        <w:spacing w:line="480" w:lineRule="auto"/>
        <w:ind w:left="720"/>
        <w:jc w:val="both"/>
        <w:rPr>
          <w:bCs/>
          <w:color w:val="000000"/>
          <w:lang w:val="es-ES"/>
        </w:rPr>
      </w:pPr>
      <w:r w:rsidRPr="00EF4C2F">
        <w:rPr>
          <w:bCs/>
          <w:color w:val="000000"/>
          <w:lang w:val="es-ES"/>
        </w:rPr>
        <w:t xml:space="preserve">La propuesta de solución implica el desarrollo de un clasificador mediante la utilización de Visual Basic 6.0 y como motor de Base de Datos MS SQL Server 2000. </w:t>
      </w:r>
      <w:r w:rsidR="006144DD" w:rsidRPr="00EF4C2F">
        <w:rPr>
          <w:bCs/>
          <w:color w:val="000000"/>
          <w:lang w:val="es-ES"/>
        </w:rPr>
        <w:t>La propuesta por lo tanto se delinea de forma macro según lo que se ha venido definiendo a lo largo del documento y pretende: “</w:t>
      </w:r>
      <w:r w:rsidR="006144DD" w:rsidRPr="00343744">
        <w:rPr>
          <w:bCs/>
          <w:i/>
          <w:color w:val="000000"/>
          <w:lang w:val="es-ES"/>
        </w:rPr>
        <w:t>Diseñar un sistema semi automatizado que permita realizar la estimación de que un estudiante apruebe una materia en base a varios factores a los que llamaremos factores predoctores</w:t>
      </w:r>
      <w:r w:rsidR="006144DD" w:rsidRPr="00EF4C2F">
        <w:rPr>
          <w:b/>
          <w:bCs/>
          <w:color w:val="000000"/>
          <w:lang w:val="es-ES"/>
        </w:rPr>
        <w:t>”</w:t>
      </w:r>
      <w:r w:rsidR="006144DD" w:rsidRPr="00EF4C2F">
        <w:rPr>
          <w:bCs/>
          <w:color w:val="000000"/>
          <w:lang w:val="es-ES"/>
        </w:rPr>
        <w:t>, el h</w:t>
      </w:r>
      <w:r w:rsidR="0031334E" w:rsidRPr="00EF4C2F">
        <w:rPr>
          <w:bCs/>
          <w:color w:val="000000"/>
          <w:lang w:val="es-ES"/>
        </w:rPr>
        <w:t>echo de tener una solución semi-</w:t>
      </w:r>
      <w:r w:rsidR="006144DD" w:rsidRPr="00EF4C2F">
        <w:rPr>
          <w:bCs/>
          <w:color w:val="000000"/>
          <w:lang w:val="es-ES"/>
        </w:rPr>
        <w:t>automática y no una completamente automatizada responde a que el modelo no es inmutable en el tiempo, siendo todo lo contrario, un esquema de afinamiento y perfeccionamiento estimativo que debe ser utilizado sin perder la esencia de su creación, como un soporte de información en base a estimación por criterios.</w:t>
      </w:r>
    </w:p>
    <w:p w:rsidR="000C0356" w:rsidRPr="00EF4C2F" w:rsidRDefault="000C0356" w:rsidP="00343744">
      <w:pPr>
        <w:pStyle w:val="NormalWeb"/>
        <w:shd w:val="clear" w:color="auto" w:fill="FFFFFF"/>
        <w:spacing w:line="480" w:lineRule="auto"/>
        <w:ind w:left="720"/>
        <w:jc w:val="both"/>
        <w:rPr>
          <w:bCs/>
          <w:color w:val="000000"/>
          <w:lang w:val="es-ES"/>
        </w:rPr>
      </w:pPr>
    </w:p>
    <w:p w:rsidR="00EB619A" w:rsidRPr="00EF4C2F" w:rsidRDefault="00EB619A" w:rsidP="00343744">
      <w:pPr>
        <w:pStyle w:val="NormalWeb"/>
        <w:shd w:val="clear" w:color="auto" w:fill="FFFFFF"/>
        <w:spacing w:line="480" w:lineRule="auto"/>
        <w:ind w:left="720"/>
        <w:jc w:val="both"/>
        <w:rPr>
          <w:bCs/>
          <w:color w:val="000000"/>
          <w:lang w:val="es-ES"/>
        </w:rPr>
      </w:pPr>
      <w:r w:rsidRPr="00EF4C2F">
        <w:rPr>
          <w:bCs/>
          <w:color w:val="000000"/>
          <w:lang w:val="es-ES"/>
        </w:rPr>
        <w:t>El clasificador a breves rasgos podrá:</w:t>
      </w:r>
    </w:p>
    <w:p w:rsidR="00EB619A" w:rsidRPr="00EF4C2F" w:rsidRDefault="00EB619A" w:rsidP="00343744">
      <w:pPr>
        <w:pStyle w:val="NormalWeb"/>
        <w:numPr>
          <w:ilvl w:val="0"/>
          <w:numId w:val="34"/>
        </w:numPr>
        <w:shd w:val="clear" w:color="auto" w:fill="FFFFFF"/>
        <w:tabs>
          <w:tab w:val="clear" w:pos="1944"/>
          <w:tab w:val="num" w:pos="1440"/>
        </w:tabs>
        <w:spacing w:line="480" w:lineRule="auto"/>
        <w:ind w:left="1440"/>
        <w:jc w:val="both"/>
        <w:rPr>
          <w:bCs/>
          <w:color w:val="000000"/>
          <w:lang w:val="es-ES"/>
        </w:rPr>
      </w:pPr>
      <w:r w:rsidRPr="00EF4C2F">
        <w:rPr>
          <w:bCs/>
          <w:color w:val="000000"/>
          <w:lang w:val="es-ES"/>
        </w:rPr>
        <w:t>Proveer información confiable sobre la demanda esperada del siguiente periodo académico.</w:t>
      </w:r>
    </w:p>
    <w:p w:rsidR="00FE4AA1" w:rsidRDefault="00EB619A" w:rsidP="00343744">
      <w:pPr>
        <w:pStyle w:val="NormalWeb"/>
        <w:numPr>
          <w:ilvl w:val="0"/>
          <w:numId w:val="34"/>
        </w:numPr>
        <w:shd w:val="clear" w:color="auto" w:fill="FFFFFF"/>
        <w:tabs>
          <w:tab w:val="clear" w:pos="1944"/>
          <w:tab w:val="num" w:pos="1440"/>
        </w:tabs>
        <w:spacing w:line="480" w:lineRule="auto"/>
        <w:ind w:left="1440"/>
        <w:jc w:val="both"/>
        <w:rPr>
          <w:bCs/>
          <w:color w:val="000000"/>
          <w:lang w:val="es-ES"/>
        </w:rPr>
      </w:pPr>
      <w:r w:rsidRPr="00EF4C2F">
        <w:rPr>
          <w:bCs/>
          <w:color w:val="000000"/>
          <w:lang w:val="es-ES"/>
        </w:rPr>
        <w:t>Valorar en base a las características base, si un estudiante aprueba o reprueba una materia.</w:t>
      </w:r>
    </w:p>
    <w:p w:rsidR="00FE4AA1" w:rsidRDefault="00FE4AA1" w:rsidP="00343744">
      <w:pPr>
        <w:pStyle w:val="NormalWeb"/>
        <w:numPr>
          <w:ilvl w:val="0"/>
          <w:numId w:val="34"/>
        </w:numPr>
        <w:shd w:val="clear" w:color="auto" w:fill="FFFFFF"/>
        <w:tabs>
          <w:tab w:val="clear" w:pos="1944"/>
          <w:tab w:val="num" w:pos="1440"/>
        </w:tabs>
        <w:spacing w:line="480" w:lineRule="auto"/>
        <w:ind w:left="1440"/>
        <w:jc w:val="both"/>
        <w:rPr>
          <w:bCs/>
          <w:color w:val="000000"/>
          <w:lang w:val="es-ES"/>
        </w:rPr>
        <w:sectPr w:rsidR="00FE4AA1" w:rsidSect="00BB7321">
          <w:pgSz w:w="11906" w:h="16838" w:code="9"/>
          <w:pgMar w:top="2268" w:right="1361" w:bottom="2268" w:left="2268" w:header="706" w:footer="706" w:gutter="0"/>
          <w:cols w:space="708"/>
          <w:titlePg/>
          <w:docGrid w:linePitch="360"/>
        </w:sectPr>
      </w:pPr>
    </w:p>
    <w:p w:rsidR="0084181F" w:rsidRDefault="0084181F" w:rsidP="00B50EC1">
      <w:pPr>
        <w:pStyle w:val="EstiloCaptulo"/>
        <w:spacing w:line="480" w:lineRule="auto"/>
        <w:outlineLvl w:val="0"/>
      </w:pPr>
    </w:p>
    <w:p w:rsidR="003E0D63" w:rsidRDefault="003E0D63" w:rsidP="00B50EC1">
      <w:pPr>
        <w:pStyle w:val="EstiloCaptulo"/>
        <w:spacing w:line="480" w:lineRule="auto"/>
        <w:outlineLvl w:val="0"/>
      </w:pPr>
    </w:p>
    <w:p w:rsidR="000011C0" w:rsidRPr="00EF4C2F" w:rsidRDefault="000011C0" w:rsidP="00B50EC1">
      <w:pPr>
        <w:pStyle w:val="EstiloCaptulo"/>
        <w:spacing w:line="480" w:lineRule="auto"/>
        <w:outlineLvl w:val="0"/>
      </w:pPr>
      <w:bookmarkStart w:id="87" w:name="_Toc173652722"/>
      <w:r w:rsidRPr="00EF4C2F">
        <w:t xml:space="preserve">CAPITULO </w:t>
      </w:r>
      <w:r w:rsidR="00FE4AA1">
        <w:t>III</w:t>
      </w:r>
      <w:bookmarkEnd w:id="87"/>
    </w:p>
    <w:p w:rsidR="0084181F" w:rsidRDefault="0084181F" w:rsidP="0084181F">
      <w:pPr>
        <w:pStyle w:val="EstiloNombreCaptulo"/>
        <w:numPr>
          <w:ilvl w:val="0"/>
          <w:numId w:val="0"/>
        </w:numPr>
        <w:spacing w:line="480" w:lineRule="auto"/>
        <w:jc w:val="center"/>
        <w:outlineLvl w:val="0"/>
      </w:pPr>
      <w:bookmarkStart w:id="88" w:name="_Toc173652723"/>
      <w:r w:rsidRPr="00EF4C2F">
        <w:t>IMPLEMENTACIÓN Y RESULTADOS</w:t>
      </w:r>
      <w:bookmarkEnd w:id="88"/>
    </w:p>
    <w:p w:rsidR="0084181F" w:rsidRDefault="0084181F" w:rsidP="0084181F">
      <w:pPr>
        <w:pStyle w:val="EstiloNombreCaptulo"/>
        <w:numPr>
          <w:ilvl w:val="0"/>
          <w:numId w:val="0"/>
        </w:numPr>
        <w:spacing w:line="480" w:lineRule="auto"/>
        <w:jc w:val="center"/>
        <w:outlineLvl w:val="0"/>
      </w:pPr>
    </w:p>
    <w:p w:rsidR="0084181F" w:rsidRDefault="0084181F" w:rsidP="0084181F">
      <w:pPr>
        <w:pStyle w:val="EstiloNombreCaptulo"/>
        <w:numPr>
          <w:ilvl w:val="0"/>
          <w:numId w:val="0"/>
        </w:numPr>
        <w:spacing w:line="480" w:lineRule="auto"/>
        <w:outlineLvl w:val="0"/>
      </w:pPr>
      <w:bookmarkStart w:id="89" w:name="_Toc173307038"/>
      <w:bookmarkStart w:id="90" w:name="_Toc173495661"/>
      <w:bookmarkStart w:id="91" w:name="_Toc173652724"/>
      <w:r>
        <w:t>INTRODUCCIÓN</w:t>
      </w:r>
      <w:bookmarkEnd w:id="89"/>
      <w:bookmarkEnd w:id="90"/>
      <w:bookmarkEnd w:id="91"/>
    </w:p>
    <w:p w:rsidR="0084181F" w:rsidRDefault="0084181F" w:rsidP="0084181F">
      <w:pPr>
        <w:pStyle w:val="EstiloNombreCaptulo"/>
        <w:numPr>
          <w:ilvl w:val="0"/>
          <w:numId w:val="0"/>
        </w:numPr>
        <w:spacing w:line="480" w:lineRule="auto"/>
        <w:outlineLvl w:val="0"/>
      </w:pPr>
    </w:p>
    <w:p w:rsidR="0084181F" w:rsidRDefault="0084181F" w:rsidP="0084181F">
      <w:pPr>
        <w:pStyle w:val="EstiloNombreCaptulo"/>
        <w:numPr>
          <w:ilvl w:val="0"/>
          <w:numId w:val="0"/>
        </w:numPr>
        <w:spacing w:line="480" w:lineRule="auto"/>
        <w:outlineLvl w:val="0"/>
        <w:rPr>
          <w:b w:val="0"/>
          <w:sz w:val="24"/>
          <w:szCs w:val="24"/>
        </w:rPr>
      </w:pPr>
      <w:bookmarkStart w:id="92" w:name="_Toc173307039"/>
      <w:bookmarkStart w:id="93" w:name="_Toc173495662"/>
      <w:bookmarkStart w:id="94" w:name="_Toc173652725"/>
      <w:r>
        <w:rPr>
          <w:b w:val="0"/>
          <w:sz w:val="24"/>
          <w:szCs w:val="24"/>
        </w:rPr>
        <w:t xml:space="preserve">El presente capítulo desarrolla todos los conceptos aplicables, descritos en el Capítulo I, a fin de lograr sobre la metodología generalizada de minería de datos </w:t>
      </w:r>
      <w:r w:rsidR="003E0D63">
        <w:rPr>
          <w:b w:val="0"/>
          <w:sz w:val="24"/>
          <w:szCs w:val="24"/>
        </w:rPr>
        <w:t xml:space="preserve">expuesta, la construcción del modelo de minería y su implementación a través de un sistema informático probado y validado sobre datos reales </w:t>
      </w:r>
      <w:r>
        <w:rPr>
          <w:b w:val="0"/>
          <w:sz w:val="24"/>
          <w:szCs w:val="24"/>
        </w:rPr>
        <w:t xml:space="preserve"> </w:t>
      </w:r>
      <w:r w:rsidR="003E0D63">
        <w:rPr>
          <w:b w:val="0"/>
          <w:sz w:val="24"/>
          <w:szCs w:val="24"/>
        </w:rPr>
        <w:t>del negocio con un alto nivel del eficacia o poder estimado.</w:t>
      </w:r>
      <w:bookmarkEnd w:id="92"/>
      <w:bookmarkEnd w:id="93"/>
      <w:bookmarkEnd w:id="94"/>
    </w:p>
    <w:p w:rsidR="003E0D63" w:rsidRDefault="003E0D63" w:rsidP="0084181F">
      <w:pPr>
        <w:pStyle w:val="EstiloNombreCaptulo"/>
        <w:numPr>
          <w:ilvl w:val="0"/>
          <w:numId w:val="0"/>
        </w:numPr>
        <w:spacing w:line="480" w:lineRule="auto"/>
        <w:outlineLvl w:val="0"/>
        <w:rPr>
          <w:b w:val="0"/>
          <w:sz w:val="24"/>
          <w:szCs w:val="24"/>
        </w:rPr>
      </w:pPr>
    </w:p>
    <w:p w:rsidR="003E0D63" w:rsidRDefault="003E0D63" w:rsidP="0084181F">
      <w:pPr>
        <w:pStyle w:val="EstiloNombreCaptulo"/>
        <w:numPr>
          <w:ilvl w:val="0"/>
          <w:numId w:val="0"/>
        </w:numPr>
        <w:spacing w:line="480" w:lineRule="auto"/>
        <w:outlineLvl w:val="0"/>
        <w:rPr>
          <w:b w:val="0"/>
          <w:sz w:val="24"/>
          <w:szCs w:val="24"/>
        </w:rPr>
      </w:pPr>
    </w:p>
    <w:p w:rsidR="003E0D63" w:rsidRDefault="003E0D63" w:rsidP="0084181F">
      <w:pPr>
        <w:pStyle w:val="EstiloNombreCaptulo"/>
        <w:numPr>
          <w:ilvl w:val="0"/>
          <w:numId w:val="0"/>
        </w:numPr>
        <w:spacing w:line="480" w:lineRule="auto"/>
        <w:outlineLvl w:val="0"/>
        <w:rPr>
          <w:b w:val="0"/>
          <w:sz w:val="24"/>
          <w:szCs w:val="24"/>
        </w:rPr>
      </w:pPr>
    </w:p>
    <w:p w:rsidR="003E0D63" w:rsidRDefault="003E0D63" w:rsidP="0084181F">
      <w:pPr>
        <w:pStyle w:val="EstiloNombreCaptulo"/>
        <w:numPr>
          <w:ilvl w:val="0"/>
          <w:numId w:val="0"/>
        </w:numPr>
        <w:spacing w:line="480" w:lineRule="auto"/>
        <w:outlineLvl w:val="0"/>
        <w:rPr>
          <w:b w:val="0"/>
          <w:sz w:val="24"/>
          <w:szCs w:val="24"/>
        </w:rPr>
      </w:pPr>
    </w:p>
    <w:p w:rsidR="003E0D63" w:rsidRDefault="003E0D63" w:rsidP="0084181F">
      <w:pPr>
        <w:pStyle w:val="EstiloNombreCaptulo"/>
        <w:numPr>
          <w:ilvl w:val="0"/>
          <w:numId w:val="0"/>
        </w:numPr>
        <w:spacing w:line="480" w:lineRule="auto"/>
        <w:outlineLvl w:val="0"/>
        <w:rPr>
          <w:b w:val="0"/>
          <w:sz w:val="24"/>
          <w:szCs w:val="24"/>
        </w:rPr>
      </w:pPr>
    </w:p>
    <w:p w:rsidR="003E0D63" w:rsidRDefault="003E0D63" w:rsidP="0084181F">
      <w:pPr>
        <w:pStyle w:val="EstiloNombreCaptulo"/>
        <w:numPr>
          <w:ilvl w:val="0"/>
          <w:numId w:val="0"/>
        </w:numPr>
        <w:spacing w:line="480" w:lineRule="auto"/>
        <w:outlineLvl w:val="0"/>
        <w:rPr>
          <w:b w:val="0"/>
          <w:sz w:val="24"/>
          <w:szCs w:val="24"/>
        </w:rPr>
      </w:pPr>
    </w:p>
    <w:p w:rsidR="003E0D63" w:rsidRPr="0084181F" w:rsidRDefault="003E0D63" w:rsidP="0084181F">
      <w:pPr>
        <w:pStyle w:val="EstiloNombreCaptulo"/>
        <w:numPr>
          <w:ilvl w:val="0"/>
          <w:numId w:val="0"/>
        </w:numPr>
        <w:spacing w:line="480" w:lineRule="auto"/>
        <w:outlineLvl w:val="0"/>
        <w:rPr>
          <w:b w:val="0"/>
          <w:sz w:val="24"/>
          <w:szCs w:val="24"/>
        </w:rPr>
      </w:pPr>
    </w:p>
    <w:p w:rsidR="00326468" w:rsidRPr="00EF4C2F" w:rsidRDefault="0075177A" w:rsidP="00B50EC1">
      <w:pPr>
        <w:numPr>
          <w:ilvl w:val="1"/>
          <w:numId w:val="33"/>
        </w:numPr>
        <w:spacing w:line="480" w:lineRule="auto"/>
        <w:jc w:val="both"/>
        <w:outlineLvl w:val="1"/>
        <w:rPr>
          <w:rFonts w:ascii="Arial" w:hAnsi="Arial" w:cs="Arial"/>
          <w:b/>
          <w:lang w:val="es-EC"/>
        </w:rPr>
      </w:pPr>
      <w:bookmarkStart w:id="95" w:name="_Toc173652726"/>
      <w:r w:rsidRPr="00EF4C2F">
        <w:rPr>
          <w:rFonts w:ascii="Arial" w:hAnsi="Arial" w:cs="Arial"/>
          <w:b/>
          <w:lang w:val="es-EC"/>
        </w:rPr>
        <w:t>Desarrollo de la solución</w:t>
      </w:r>
      <w:bookmarkEnd w:id="95"/>
    </w:p>
    <w:p w:rsidR="0075177A" w:rsidRPr="00EF4C2F" w:rsidRDefault="0075177A" w:rsidP="00A71605">
      <w:pPr>
        <w:pStyle w:val="NormalWeb"/>
        <w:shd w:val="clear" w:color="auto" w:fill="FFFFFF"/>
        <w:spacing w:line="480" w:lineRule="auto"/>
        <w:ind w:left="792"/>
        <w:jc w:val="both"/>
        <w:rPr>
          <w:bCs/>
          <w:color w:val="000000"/>
          <w:lang w:val="es-MX"/>
        </w:rPr>
      </w:pPr>
      <w:r w:rsidRPr="00EF4C2F">
        <w:rPr>
          <w:bCs/>
          <w:color w:val="000000"/>
          <w:lang w:val="es-MX"/>
        </w:rPr>
        <w:t>Se desarrollará la metodología descrita en el capítulo I para ir diseñando la solución descrita en el capítulo II, siguiendo de la siguiente forma:</w:t>
      </w:r>
    </w:p>
    <w:p w:rsidR="0075177A" w:rsidRPr="00EF4C2F" w:rsidRDefault="0075177A" w:rsidP="00B50EC1">
      <w:pPr>
        <w:spacing w:line="480" w:lineRule="auto"/>
        <w:ind w:left="708"/>
        <w:jc w:val="both"/>
        <w:outlineLvl w:val="1"/>
        <w:rPr>
          <w:rFonts w:ascii="Arial" w:hAnsi="Arial" w:cs="Arial"/>
          <w:lang w:val="es-MX"/>
        </w:rPr>
      </w:pPr>
    </w:p>
    <w:p w:rsidR="0005470C" w:rsidRPr="00EF4C2F" w:rsidRDefault="00326468" w:rsidP="0005470C">
      <w:pPr>
        <w:numPr>
          <w:ilvl w:val="2"/>
          <w:numId w:val="33"/>
        </w:numPr>
        <w:spacing w:line="480" w:lineRule="auto"/>
        <w:jc w:val="both"/>
        <w:outlineLvl w:val="1"/>
        <w:rPr>
          <w:rFonts w:ascii="Arial" w:hAnsi="Arial" w:cs="Arial"/>
          <w:b/>
          <w:lang w:val="es-EC"/>
        </w:rPr>
      </w:pPr>
      <w:bookmarkStart w:id="96" w:name="_Toc173652727"/>
      <w:r w:rsidRPr="00EF4C2F">
        <w:rPr>
          <w:rFonts w:ascii="Arial" w:hAnsi="Arial" w:cs="Arial"/>
          <w:b/>
          <w:lang w:val="es-EC"/>
        </w:rPr>
        <w:t>Definición específica del Problema de minería de datos</w:t>
      </w:r>
      <w:bookmarkEnd w:id="96"/>
    </w:p>
    <w:p w:rsidR="00326468" w:rsidRPr="00EF4C2F" w:rsidRDefault="00DE4007" w:rsidP="00B50EC1">
      <w:pPr>
        <w:pStyle w:val="NormalWeb"/>
        <w:shd w:val="clear" w:color="auto" w:fill="FFFFFF"/>
        <w:spacing w:line="480" w:lineRule="auto"/>
        <w:ind w:left="1224"/>
        <w:jc w:val="both"/>
        <w:rPr>
          <w:bCs/>
          <w:color w:val="000000"/>
          <w:lang w:val="es-ES"/>
        </w:rPr>
      </w:pPr>
      <w:r w:rsidRPr="00EF4C2F">
        <w:rPr>
          <w:bCs/>
          <w:color w:val="000000"/>
          <w:lang w:val="es-ES"/>
        </w:rPr>
        <w:t>Ya definido el Problema de negocio en el capítulo 2, iniciamos con la definición del proceso de Problema de minería, ya que e</w:t>
      </w:r>
      <w:r w:rsidR="00326468" w:rsidRPr="00EF4C2F">
        <w:rPr>
          <w:bCs/>
          <w:color w:val="000000"/>
          <w:lang w:val="es-ES"/>
        </w:rPr>
        <w:t xml:space="preserve">n el presente trabajo vamos a obtener un </w:t>
      </w:r>
      <w:r w:rsidR="007435CB" w:rsidRPr="00EF4C2F">
        <w:rPr>
          <w:bCs/>
          <w:color w:val="000000"/>
          <w:lang w:val="es-ES"/>
        </w:rPr>
        <w:t xml:space="preserve">modelo </w:t>
      </w:r>
      <w:r w:rsidR="00326468" w:rsidRPr="00EF4C2F">
        <w:rPr>
          <w:bCs/>
          <w:color w:val="000000"/>
          <w:lang w:val="es-ES"/>
        </w:rPr>
        <w:t xml:space="preserve">que permitirá estimar la probabilidad de que un determinado estudiante apruebe o no una materia tomada dentro de un ciclo académico normal basándonos en la información </w:t>
      </w:r>
      <w:r w:rsidR="005F5F35" w:rsidRPr="00EF4C2F">
        <w:rPr>
          <w:bCs/>
          <w:color w:val="000000"/>
          <w:lang w:val="es-ES"/>
        </w:rPr>
        <w:t xml:space="preserve">propia </w:t>
      </w:r>
      <w:r w:rsidR="00326468" w:rsidRPr="00EF4C2F">
        <w:rPr>
          <w:bCs/>
          <w:color w:val="000000"/>
          <w:lang w:val="es-ES"/>
        </w:rPr>
        <w:t>de dicho estudiante</w:t>
      </w:r>
      <w:r w:rsidR="005F5F35" w:rsidRPr="00EF4C2F">
        <w:rPr>
          <w:bCs/>
          <w:color w:val="000000"/>
          <w:lang w:val="es-ES"/>
        </w:rPr>
        <w:t xml:space="preserve"> y de sus registros académicos en </w:t>
      </w:r>
      <w:smartTag w:uri="urn:schemas-microsoft-com:office:smarttags" w:element="PersonName">
        <w:smartTagPr>
          <w:attr w:name="ProductID" w:val="la ESPOL."/>
        </w:smartTagPr>
        <w:r w:rsidR="005F5F35" w:rsidRPr="00EF4C2F">
          <w:rPr>
            <w:bCs/>
            <w:color w:val="000000"/>
            <w:lang w:val="es-ES"/>
          </w:rPr>
          <w:t>la ESPOL</w:t>
        </w:r>
        <w:r w:rsidR="00326468" w:rsidRPr="00EF4C2F">
          <w:rPr>
            <w:bCs/>
            <w:color w:val="000000"/>
            <w:lang w:val="es-ES"/>
          </w:rPr>
          <w:t>.</w:t>
        </w:r>
      </w:smartTag>
    </w:p>
    <w:p w:rsidR="00326468" w:rsidRPr="00EF4C2F" w:rsidRDefault="00326468" w:rsidP="00B50EC1">
      <w:pPr>
        <w:pStyle w:val="NormalWeb"/>
        <w:shd w:val="clear" w:color="auto" w:fill="FFFFFF"/>
        <w:spacing w:line="480" w:lineRule="auto"/>
        <w:ind w:left="1224"/>
        <w:jc w:val="both"/>
        <w:rPr>
          <w:bCs/>
          <w:color w:val="000000"/>
          <w:lang w:val="es-ES"/>
        </w:rPr>
      </w:pPr>
    </w:p>
    <w:p w:rsidR="00326468" w:rsidRPr="00EF4C2F" w:rsidRDefault="00326468" w:rsidP="00B50EC1">
      <w:pPr>
        <w:pStyle w:val="NormalWeb"/>
        <w:shd w:val="clear" w:color="auto" w:fill="FFFFFF"/>
        <w:spacing w:line="480" w:lineRule="auto"/>
        <w:ind w:left="1224"/>
        <w:jc w:val="both"/>
        <w:rPr>
          <w:bCs/>
          <w:color w:val="000000"/>
          <w:u w:val="single"/>
          <w:lang w:val="es-ES"/>
        </w:rPr>
      </w:pPr>
      <w:r w:rsidRPr="00EF4C2F">
        <w:rPr>
          <w:bCs/>
          <w:color w:val="000000"/>
          <w:lang w:val="es-ES"/>
        </w:rPr>
        <w:t>Las variables de entrada del modelo son variables obtenidas de los registros académicos y de identificación del estudiante en los sistemas de la ESPOL</w:t>
      </w:r>
      <w:r w:rsidR="00DE4007" w:rsidRPr="00EF4C2F">
        <w:rPr>
          <w:bCs/>
          <w:color w:val="000000"/>
          <w:lang w:val="es-ES"/>
        </w:rPr>
        <w:t xml:space="preserve">, datos proporcionados en su totalidad por el CSI, Centro de Servicios Informáticos, de </w:t>
      </w:r>
      <w:smartTag w:uri="urn:schemas-microsoft-com:office:smarttags" w:element="PersonName">
        <w:smartTagPr>
          <w:attr w:name="ProductID" w:val="la ESPOL."/>
        </w:smartTagPr>
        <w:r w:rsidR="00DE4007" w:rsidRPr="00EF4C2F">
          <w:rPr>
            <w:bCs/>
            <w:color w:val="000000"/>
            <w:lang w:val="es-ES"/>
          </w:rPr>
          <w:t>la ESPOL</w:t>
        </w:r>
        <w:r w:rsidRPr="00EF4C2F">
          <w:rPr>
            <w:bCs/>
            <w:color w:val="000000"/>
            <w:lang w:val="es-ES"/>
          </w:rPr>
          <w:t>.</w:t>
        </w:r>
      </w:smartTag>
      <w:r w:rsidRPr="00EF4C2F">
        <w:rPr>
          <w:bCs/>
          <w:color w:val="000000"/>
          <w:lang w:val="es-ES"/>
        </w:rPr>
        <w:t xml:space="preserve"> </w:t>
      </w:r>
    </w:p>
    <w:p w:rsidR="00326468" w:rsidRPr="00EF4C2F" w:rsidRDefault="00326468" w:rsidP="00B50EC1">
      <w:pPr>
        <w:pStyle w:val="NormalWeb"/>
        <w:shd w:val="clear" w:color="auto" w:fill="FFFFFF"/>
        <w:spacing w:line="480" w:lineRule="auto"/>
        <w:ind w:left="1224"/>
        <w:jc w:val="both"/>
        <w:rPr>
          <w:bCs/>
          <w:color w:val="000000"/>
          <w:lang w:val="es-ES"/>
        </w:rPr>
      </w:pPr>
    </w:p>
    <w:p w:rsidR="00326468" w:rsidRPr="00EF4C2F" w:rsidRDefault="00326468" w:rsidP="00B50EC1">
      <w:pPr>
        <w:pStyle w:val="NormalWeb"/>
        <w:shd w:val="clear" w:color="auto" w:fill="FFFFFF"/>
        <w:spacing w:line="480" w:lineRule="auto"/>
        <w:ind w:left="1224"/>
        <w:jc w:val="both"/>
        <w:rPr>
          <w:bCs/>
          <w:color w:val="000000"/>
          <w:lang w:val="es-ES"/>
        </w:rPr>
      </w:pPr>
      <w:r w:rsidRPr="00EF4C2F">
        <w:rPr>
          <w:bCs/>
          <w:color w:val="000000"/>
          <w:lang w:val="es-ES"/>
        </w:rPr>
        <w:t>La técnica a utilizar en el presente estudio es el análisis discriminante de dos grupos</w:t>
      </w:r>
      <w:r w:rsidR="00A42823" w:rsidRPr="00EF4C2F">
        <w:rPr>
          <w:bCs/>
          <w:color w:val="000000"/>
          <w:lang w:val="es-ES"/>
        </w:rPr>
        <w:t xml:space="preserve"> utilizado el clasificador Naive Bayes,</w:t>
      </w:r>
      <w:r w:rsidRPr="00EF4C2F">
        <w:rPr>
          <w:bCs/>
          <w:color w:val="000000"/>
          <w:lang w:val="es-ES"/>
        </w:rPr>
        <w:t xml:space="preserve"> donde como se ha revisado anteriormente se pretende estimar si un estudiante determinado aprueba o reprueba una determinada materia en base a varios aspectos relevantes del estudiante. </w:t>
      </w:r>
    </w:p>
    <w:p w:rsidR="00326468" w:rsidRPr="00EF4C2F" w:rsidRDefault="00326468" w:rsidP="00B50EC1">
      <w:pPr>
        <w:pStyle w:val="NormalWeb"/>
        <w:shd w:val="clear" w:color="auto" w:fill="FFFFFF"/>
        <w:spacing w:line="480" w:lineRule="auto"/>
        <w:ind w:left="1224"/>
        <w:jc w:val="both"/>
        <w:rPr>
          <w:bCs/>
          <w:color w:val="000000"/>
          <w:lang w:val="es-ES"/>
        </w:rPr>
      </w:pPr>
    </w:p>
    <w:p w:rsidR="00326468" w:rsidRPr="00EF4C2F" w:rsidRDefault="00326468" w:rsidP="00B50EC1">
      <w:pPr>
        <w:pStyle w:val="NormalWeb"/>
        <w:shd w:val="clear" w:color="auto" w:fill="FFFFFF"/>
        <w:spacing w:line="480" w:lineRule="auto"/>
        <w:ind w:left="1224"/>
        <w:jc w:val="both"/>
        <w:rPr>
          <w:bCs/>
          <w:color w:val="000000"/>
          <w:lang w:val="es-ES"/>
        </w:rPr>
      </w:pPr>
      <w:r w:rsidRPr="00EF4C2F">
        <w:rPr>
          <w:bCs/>
          <w:color w:val="000000"/>
          <w:lang w:val="es-ES"/>
        </w:rPr>
        <w:t xml:space="preserve">El método de clasificación utilizado corresponde al Clasificador bayesiano ingenuo. Los datos utilizados para el presente análisis corresponden al periodo 2000 – 2004 primer y segundo término, divididos en los siguientes grupos: </w:t>
      </w:r>
    </w:p>
    <w:p w:rsidR="00326468" w:rsidRPr="00EF4C2F" w:rsidRDefault="00326468" w:rsidP="00B50EC1">
      <w:pPr>
        <w:pStyle w:val="NormalWeb"/>
        <w:shd w:val="clear" w:color="auto" w:fill="FFFFFF"/>
        <w:spacing w:line="480" w:lineRule="auto"/>
        <w:ind w:left="2124"/>
        <w:jc w:val="both"/>
        <w:rPr>
          <w:b/>
          <w:bCs/>
          <w:color w:val="000000"/>
          <w:lang w:val="es-ES"/>
        </w:rPr>
      </w:pPr>
      <w:r w:rsidRPr="00EF4C2F">
        <w:rPr>
          <w:b/>
          <w:bCs/>
          <w:color w:val="000000"/>
          <w:lang w:val="es-ES"/>
        </w:rPr>
        <w:t>Como grupo de entrenamiento: 2000 – 2003</w:t>
      </w:r>
      <w:r w:rsidR="00501F9E" w:rsidRPr="00EF4C2F">
        <w:rPr>
          <w:b/>
          <w:bCs/>
          <w:color w:val="000000"/>
          <w:lang w:val="es-ES"/>
        </w:rPr>
        <w:t xml:space="preserve"> </w:t>
      </w:r>
      <w:r w:rsidR="00501F9E" w:rsidRPr="00EF4C2F">
        <w:rPr>
          <w:b/>
          <w:bCs/>
          <w:color w:val="000000"/>
          <w:sz w:val="20"/>
          <w:szCs w:val="20"/>
          <w:lang w:val="es-ES"/>
        </w:rPr>
        <w:t>(37750 registros)</w:t>
      </w:r>
    </w:p>
    <w:p w:rsidR="00326468" w:rsidRPr="00EF4C2F" w:rsidRDefault="00326468" w:rsidP="00B50EC1">
      <w:pPr>
        <w:pStyle w:val="NormalWeb"/>
        <w:shd w:val="clear" w:color="auto" w:fill="FFFFFF"/>
        <w:spacing w:line="480" w:lineRule="auto"/>
        <w:ind w:left="2124"/>
        <w:jc w:val="both"/>
        <w:rPr>
          <w:b/>
          <w:bCs/>
          <w:color w:val="000000"/>
          <w:lang w:val="es-ES"/>
        </w:rPr>
      </w:pPr>
      <w:r w:rsidRPr="00EF4C2F">
        <w:rPr>
          <w:b/>
          <w:bCs/>
          <w:color w:val="000000"/>
          <w:lang w:val="es-ES"/>
        </w:rPr>
        <w:t>Como grupo de pruebas: 2004</w:t>
      </w:r>
      <w:r w:rsidR="00501F9E" w:rsidRPr="00EF4C2F">
        <w:rPr>
          <w:b/>
          <w:bCs/>
          <w:color w:val="000000"/>
          <w:lang w:val="es-ES"/>
        </w:rPr>
        <w:t xml:space="preserve"> </w:t>
      </w:r>
      <w:r w:rsidR="00501F9E" w:rsidRPr="00EF4C2F">
        <w:rPr>
          <w:b/>
          <w:bCs/>
          <w:color w:val="000000"/>
          <w:sz w:val="20"/>
          <w:szCs w:val="20"/>
          <w:lang w:val="es-ES"/>
        </w:rPr>
        <w:t>(5608 registros)</w:t>
      </w:r>
    </w:p>
    <w:p w:rsidR="00326468" w:rsidRPr="00EF4C2F" w:rsidRDefault="00326468" w:rsidP="00B50EC1">
      <w:pPr>
        <w:pStyle w:val="NormalWeb"/>
        <w:shd w:val="clear" w:color="auto" w:fill="FFFFFF"/>
        <w:spacing w:line="480" w:lineRule="auto"/>
        <w:ind w:left="1224"/>
        <w:jc w:val="both"/>
        <w:rPr>
          <w:bCs/>
          <w:color w:val="000000"/>
          <w:u w:val="single"/>
          <w:lang w:val="es-ES"/>
        </w:rPr>
      </w:pPr>
    </w:p>
    <w:p w:rsidR="001060DC" w:rsidRPr="00EF4C2F" w:rsidRDefault="001060DC" w:rsidP="001060DC">
      <w:pPr>
        <w:numPr>
          <w:ilvl w:val="2"/>
          <w:numId w:val="33"/>
        </w:numPr>
        <w:spacing w:line="480" w:lineRule="auto"/>
        <w:jc w:val="both"/>
        <w:outlineLvl w:val="1"/>
        <w:rPr>
          <w:rFonts w:ascii="Arial" w:hAnsi="Arial" w:cs="Arial"/>
          <w:b/>
          <w:lang w:val="es-EC"/>
        </w:rPr>
      </w:pPr>
      <w:bookmarkStart w:id="97" w:name="_Toc173652728"/>
      <w:r w:rsidRPr="00EF4C2F">
        <w:rPr>
          <w:rFonts w:ascii="Arial" w:hAnsi="Arial" w:cs="Arial"/>
          <w:b/>
          <w:lang w:val="es-EC"/>
        </w:rPr>
        <w:t>Diagrama de flujo de la solución</w:t>
      </w:r>
      <w:bookmarkEnd w:id="97"/>
    </w:p>
    <w:p w:rsidR="001060DC" w:rsidRPr="00EF4C2F" w:rsidRDefault="001060DC" w:rsidP="00B50EC1">
      <w:pPr>
        <w:pStyle w:val="NormalWeb"/>
        <w:shd w:val="clear" w:color="auto" w:fill="FFFFFF"/>
        <w:spacing w:line="480" w:lineRule="auto"/>
        <w:ind w:left="1224"/>
        <w:jc w:val="both"/>
        <w:rPr>
          <w:bCs/>
          <w:color w:val="000000"/>
          <w:lang w:val="es-ES"/>
        </w:rPr>
      </w:pPr>
      <w:r w:rsidRPr="00EF4C2F">
        <w:rPr>
          <w:bCs/>
          <w:color w:val="000000"/>
          <w:lang w:val="es-ES"/>
        </w:rPr>
        <w:t xml:space="preserve">El esquema de solución presentado ya en el documento incluye: </w:t>
      </w:r>
    </w:p>
    <w:p w:rsidR="001060DC" w:rsidRPr="00EF4C2F" w:rsidRDefault="001060DC" w:rsidP="001060DC">
      <w:pPr>
        <w:pStyle w:val="NormalWeb"/>
        <w:numPr>
          <w:ilvl w:val="0"/>
          <w:numId w:val="35"/>
        </w:numPr>
        <w:shd w:val="clear" w:color="auto" w:fill="FFFFFF"/>
        <w:spacing w:line="480" w:lineRule="auto"/>
        <w:jc w:val="both"/>
        <w:rPr>
          <w:bCs/>
          <w:color w:val="000000"/>
          <w:lang w:val="es-ES"/>
        </w:rPr>
      </w:pPr>
      <w:r w:rsidRPr="00EF4C2F">
        <w:rPr>
          <w:bCs/>
          <w:color w:val="000000"/>
          <w:lang w:val="es-ES"/>
        </w:rPr>
        <w:t>Se requiere para la planificación académica la información</w:t>
      </w:r>
    </w:p>
    <w:p w:rsidR="001060DC" w:rsidRPr="00EF4C2F" w:rsidRDefault="001060DC" w:rsidP="001060DC">
      <w:pPr>
        <w:pStyle w:val="NormalWeb"/>
        <w:numPr>
          <w:ilvl w:val="0"/>
          <w:numId w:val="35"/>
        </w:numPr>
        <w:shd w:val="clear" w:color="auto" w:fill="FFFFFF"/>
        <w:spacing w:line="480" w:lineRule="auto"/>
        <w:jc w:val="both"/>
        <w:rPr>
          <w:bCs/>
          <w:color w:val="000000"/>
          <w:lang w:val="es-ES"/>
        </w:rPr>
      </w:pPr>
      <w:r w:rsidRPr="00EF4C2F">
        <w:rPr>
          <w:bCs/>
          <w:color w:val="000000"/>
          <w:lang w:val="es-ES"/>
        </w:rPr>
        <w:t xml:space="preserve">Se ingresan los datos de entrenamiento y prueba al sistema </w:t>
      </w:r>
    </w:p>
    <w:p w:rsidR="001060DC" w:rsidRPr="00EF4C2F" w:rsidRDefault="001060DC" w:rsidP="00984395">
      <w:pPr>
        <w:pStyle w:val="NormalWeb"/>
        <w:numPr>
          <w:ilvl w:val="1"/>
          <w:numId w:val="35"/>
        </w:numPr>
        <w:shd w:val="clear" w:color="auto" w:fill="FFFFFF"/>
        <w:spacing w:line="480" w:lineRule="auto"/>
        <w:jc w:val="both"/>
        <w:rPr>
          <w:bCs/>
          <w:color w:val="000000"/>
          <w:lang w:val="es-ES"/>
        </w:rPr>
      </w:pPr>
      <w:r w:rsidRPr="00EF4C2F">
        <w:rPr>
          <w:bCs/>
          <w:color w:val="000000"/>
          <w:lang w:val="es-ES"/>
        </w:rPr>
        <w:t>Datos de entrenamiento.- Informaci</w:t>
      </w:r>
      <w:r w:rsidR="00984395" w:rsidRPr="00EF4C2F">
        <w:rPr>
          <w:bCs/>
          <w:color w:val="000000"/>
          <w:lang w:val="es-ES"/>
        </w:rPr>
        <w:t>ón de los registros inmediatos anteriores al periodo que se desea estimar, se considera adecuado utilizar al menos 3 años de información por cada semestre que se desee estimar</w:t>
      </w:r>
    </w:p>
    <w:p w:rsidR="001060DC" w:rsidRPr="00EF4C2F" w:rsidRDefault="00984395" w:rsidP="00984395">
      <w:pPr>
        <w:pStyle w:val="NormalWeb"/>
        <w:numPr>
          <w:ilvl w:val="1"/>
          <w:numId w:val="35"/>
        </w:numPr>
        <w:shd w:val="clear" w:color="auto" w:fill="FFFFFF"/>
        <w:spacing w:line="480" w:lineRule="auto"/>
        <w:jc w:val="both"/>
        <w:rPr>
          <w:bCs/>
          <w:color w:val="000000"/>
          <w:lang w:val="es-ES"/>
        </w:rPr>
      </w:pPr>
      <w:r w:rsidRPr="00EF4C2F">
        <w:rPr>
          <w:bCs/>
          <w:color w:val="000000"/>
          <w:lang w:val="es-ES"/>
        </w:rPr>
        <w:t>Datos de prueba.- Información del semestre que se desea estimar</w:t>
      </w:r>
    </w:p>
    <w:p w:rsidR="00984395" w:rsidRPr="00EF4C2F" w:rsidRDefault="00984395" w:rsidP="00984395">
      <w:pPr>
        <w:pStyle w:val="NormalWeb"/>
        <w:numPr>
          <w:ilvl w:val="0"/>
          <w:numId w:val="35"/>
        </w:numPr>
        <w:shd w:val="clear" w:color="auto" w:fill="FFFFFF"/>
        <w:spacing w:line="480" w:lineRule="auto"/>
        <w:jc w:val="both"/>
        <w:rPr>
          <w:bCs/>
          <w:color w:val="000000"/>
          <w:lang w:val="es-ES"/>
        </w:rPr>
      </w:pPr>
      <w:r w:rsidRPr="00EF4C2F">
        <w:rPr>
          <w:bCs/>
          <w:color w:val="000000"/>
          <w:lang w:val="es-ES"/>
        </w:rPr>
        <w:t>Preparación de la base de datos, incluye las tareas de completar las tablas de predicción (matriz) y de resultados (semestre), llega hasta completar la información de datos a priori</w:t>
      </w:r>
    </w:p>
    <w:p w:rsidR="00984395" w:rsidRPr="00EF4C2F" w:rsidRDefault="00E549EA" w:rsidP="00984395">
      <w:pPr>
        <w:pStyle w:val="NormalWeb"/>
        <w:numPr>
          <w:ilvl w:val="0"/>
          <w:numId w:val="35"/>
        </w:numPr>
        <w:shd w:val="clear" w:color="auto" w:fill="FFFFFF"/>
        <w:spacing w:line="480" w:lineRule="auto"/>
        <w:jc w:val="both"/>
        <w:rPr>
          <w:bCs/>
          <w:color w:val="000000"/>
          <w:lang w:val="es-ES"/>
        </w:rPr>
      </w:pPr>
      <w:r w:rsidRPr="00EF4C2F">
        <w:rPr>
          <w:bCs/>
          <w:color w:val="000000"/>
          <w:lang w:val="es-ES"/>
        </w:rPr>
        <w:t>Se ejecutan las tareas de estimación sobre los datos de predicción</w:t>
      </w:r>
    </w:p>
    <w:p w:rsidR="00E549EA" w:rsidRDefault="00E549EA" w:rsidP="00984395">
      <w:pPr>
        <w:pStyle w:val="NormalWeb"/>
        <w:numPr>
          <w:ilvl w:val="0"/>
          <w:numId w:val="35"/>
        </w:numPr>
        <w:shd w:val="clear" w:color="auto" w:fill="FFFFFF"/>
        <w:spacing w:line="480" w:lineRule="auto"/>
        <w:jc w:val="both"/>
        <w:rPr>
          <w:bCs/>
          <w:color w:val="000000"/>
          <w:lang w:val="es-ES"/>
        </w:rPr>
      </w:pPr>
      <w:r w:rsidRPr="00EF4C2F">
        <w:rPr>
          <w:bCs/>
          <w:color w:val="000000"/>
          <w:lang w:val="es-ES"/>
        </w:rPr>
        <w:t>Se generan los reportes para uso de la información del sistema</w:t>
      </w:r>
    </w:p>
    <w:p w:rsidR="00BB7321" w:rsidRDefault="00BB7321" w:rsidP="00BB7321">
      <w:pPr>
        <w:pStyle w:val="NormalWeb"/>
        <w:shd w:val="clear" w:color="auto" w:fill="FFFFFF"/>
        <w:spacing w:line="480" w:lineRule="auto"/>
        <w:jc w:val="both"/>
        <w:rPr>
          <w:bCs/>
          <w:color w:val="000000"/>
          <w:lang w:val="es-ES"/>
        </w:rPr>
      </w:pPr>
    </w:p>
    <w:p w:rsidR="00BB7321" w:rsidRDefault="00BB7321" w:rsidP="00BB7321">
      <w:pPr>
        <w:pStyle w:val="NormalWeb"/>
        <w:shd w:val="clear" w:color="auto" w:fill="FFFFFF"/>
        <w:spacing w:line="480" w:lineRule="auto"/>
        <w:jc w:val="both"/>
        <w:rPr>
          <w:bCs/>
          <w:color w:val="000000"/>
          <w:lang w:val="es-ES"/>
        </w:rPr>
      </w:pPr>
    </w:p>
    <w:p w:rsidR="00BB7321" w:rsidRDefault="00BB7321" w:rsidP="00BB7321">
      <w:pPr>
        <w:pStyle w:val="NormalWeb"/>
        <w:shd w:val="clear" w:color="auto" w:fill="FFFFFF"/>
        <w:spacing w:line="480" w:lineRule="auto"/>
        <w:jc w:val="both"/>
        <w:rPr>
          <w:bCs/>
          <w:color w:val="000000"/>
          <w:lang w:val="es-ES"/>
        </w:rPr>
      </w:pPr>
    </w:p>
    <w:p w:rsidR="00BB7321" w:rsidRDefault="00BB7321" w:rsidP="00BB7321">
      <w:pPr>
        <w:pStyle w:val="NormalWeb"/>
        <w:shd w:val="clear" w:color="auto" w:fill="FFFFFF"/>
        <w:spacing w:line="480" w:lineRule="auto"/>
        <w:jc w:val="both"/>
        <w:rPr>
          <w:bCs/>
          <w:color w:val="000000"/>
          <w:lang w:val="es-ES"/>
        </w:rPr>
      </w:pPr>
    </w:p>
    <w:p w:rsidR="00BB7321" w:rsidRDefault="00BB7321" w:rsidP="00BB7321">
      <w:pPr>
        <w:pStyle w:val="NormalWeb"/>
        <w:shd w:val="clear" w:color="auto" w:fill="FFFFFF"/>
        <w:spacing w:line="480" w:lineRule="auto"/>
        <w:jc w:val="both"/>
        <w:rPr>
          <w:bCs/>
          <w:color w:val="000000"/>
          <w:lang w:val="es-ES"/>
        </w:rPr>
      </w:pPr>
    </w:p>
    <w:p w:rsidR="00BB7321" w:rsidRDefault="00BB7321" w:rsidP="00BB7321">
      <w:pPr>
        <w:pStyle w:val="NormalWeb"/>
        <w:shd w:val="clear" w:color="auto" w:fill="FFFFFF"/>
        <w:spacing w:line="480" w:lineRule="auto"/>
        <w:jc w:val="both"/>
        <w:rPr>
          <w:bCs/>
          <w:color w:val="000000"/>
          <w:lang w:val="es-ES"/>
        </w:rPr>
      </w:pPr>
    </w:p>
    <w:p w:rsidR="00BB7321" w:rsidRDefault="00BB7321" w:rsidP="00BB7321">
      <w:pPr>
        <w:pStyle w:val="NormalWeb"/>
        <w:shd w:val="clear" w:color="auto" w:fill="FFFFFF"/>
        <w:spacing w:line="480" w:lineRule="auto"/>
        <w:jc w:val="both"/>
        <w:rPr>
          <w:bCs/>
          <w:color w:val="000000"/>
          <w:lang w:val="es-ES"/>
        </w:rPr>
      </w:pPr>
    </w:p>
    <w:p w:rsidR="00BB7321" w:rsidRDefault="00BB7321" w:rsidP="00BB7321">
      <w:pPr>
        <w:pStyle w:val="NormalWeb"/>
        <w:shd w:val="clear" w:color="auto" w:fill="FFFFFF"/>
        <w:spacing w:line="480" w:lineRule="auto"/>
        <w:jc w:val="both"/>
        <w:rPr>
          <w:bCs/>
          <w:color w:val="000000"/>
          <w:lang w:val="es-ES"/>
        </w:rPr>
      </w:pPr>
    </w:p>
    <w:p w:rsidR="00BB7321" w:rsidRDefault="00BB7321" w:rsidP="00BB7321">
      <w:pPr>
        <w:pStyle w:val="NormalWeb"/>
        <w:shd w:val="clear" w:color="auto" w:fill="FFFFFF"/>
        <w:spacing w:line="480" w:lineRule="auto"/>
        <w:jc w:val="both"/>
        <w:rPr>
          <w:bCs/>
          <w:color w:val="000000"/>
          <w:lang w:val="es-ES"/>
        </w:rPr>
      </w:pPr>
    </w:p>
    <w:p w:rsidR="00BB7321" w:rsidRDefault="00BB7321" w:rsidP="00BB7321">
      <w:pPr>
        <w:pStyle w:val="NormalWeb"/>
        <w:shd w:val="clear" w:color="auto" w:fill="FFFFFF"/>
        <w:spacing w:line="480" w:lineRule="auto"/>
        <w:jc w:val="both"/>
        <w:rPr>
          <w:bCs/>
          <w:color w:val="000000"/>
          <w:lang w:val="es-ES"/>
        </w:rPr>
      </w:pPr>
    </w:p>
    <w:p w:rsidR="003E0D63" w:rsidRDefault="003E0D63" w:rsidP="00BB7321">
      <w:pPr>
        <w:pStyle w:val="NormalWeb"/>
        <w:shd w:val="clear" w:color="auto" w:fill="FFFFFF"/>
        <w:spacing w:line="480" w:lineRule="auto"/>
        <w:jc w:val="both"/>
        <w:rPr>
          <w:bCs/>
          <w:color w:val="000000"/>
          <w:lang w:val="es-ES"/>
        </w:rPr>
      </w:pPr>
    </w:p>
    <w:p w:rsidR="003E0D63" w:rsidRDefault="003E0D63" w:rsidP="00BB7321">
      <w:pPr>
        <w:pStyle w:val="NormalWeb"/>
        <w:shd w:val="clear" w:color="auto" w:fill="FFFFFF"/>
        <w:spacing w:line="480" w:lineRule="auto"/>
        <w:jc w:val="both"/>
        <w:rPr>
          <w:bCs/>
          <w:color w:val="000000"/>
          <w:lang w:val="es-ES"/>
        </w:rPr>
      </w:pPr>
    </w:p>
    <w:p w:rsidR="00BB7321" w:rsidRPr="0051376A" w:rsidRDefault="00BB7321" w:rsidP="00BB7321">
      <w:pPr>
        <w:ind w:left="360"/>
        <w:jc w:val="center"/>
        <w:rPr>
          <w:rFonts w:ascii="Arial" w:hAnsi="Arial" w:cs="Arial"/>
          <w:b/>
          <w:sz w:val="22"/>
          <w:szCs w:val="22"/>
          <w:lang w:val="es-EC"/>
        </w:rPr>
      </w:pPr>
      <w:r>
        <w:rPr>
          <w:rFonts w:ascii="Arial" w:hAnsi="Arial" w:cs="Arial"/>
          <w:b/>
          <w:sz w:val="22"/>
          <w:szCs w:val="22"/>
          <w:lang w:val="es-EC"/>
        </w:rPr>
        <w:t>Gráfico 3.1</w:t>
      </w:r>
      <w:r w:rsidRPr="0051376A">
        <w:rPr>
          <w:rFonts w:ascii="Arial" w:hAnsi="Arial" w:cs="Arial"/>
          <w:b/>
          <w:sz w:val="22"/>
          <w:szCs w:val="22"/>
          <w:lang w:val="es-EC"/>
        </w:rPr>
        <w:t xml:space="preserve"> </w:t>
      </w:r>
    </w:p>
    <w:p w:rsidR="00BB7321" w:rsidRDefault="00BB7321" w:rsidP="00BB7321">
      <w:pPr>
        <w:ind w:left="360"/>
        <w:jc w:val="center"/>
        <w:rPr>
          <w:rFonts w:ascii="Arial" w:hAnsi="Arial" w:cs="Arial"/>
          <w:b/>
          <w:sz w:val="22"/>
          <w:szCs w:val="22"/>
          <w:lang w:val="es-EC"/>
        </w:rPr>
      </w:pPr>
      <w:r>
        <w:rPr>
          <w:rFonts w:ascii="Arial" w:hAnsi="Arial" w:cs="Arial"/>
          <w:b/>
          <w:sz w:val="22"/>
          <w:szCs w:val="22"/>
          <w:lang w:val="es-EC"/>
        </w:rPr>
        <w:t xml:space="preserve">Diagrama de Flujo de </w:t>
      </w:r>
      <w:smartTag w:uri="urn:schemas-microsoft-com:office:smarttags" w:element="PersonName">
        <w:smartTagPr>
          <w:attr w:name="ProductID" w:val="la Soluci￳n"/>
        </w:smartTagPr>
        <w:r>
          <w:rPr>
            <w:rFonts w:ascii="Arial" w:hAnsi="Arial" w:cs="Arial"/>
            <w:b/>
            <w:sz w:val="22"/>
            <w:szCs w:val="22"/>
            <w:lang w:val="es-EC"/>
          </w:rPr>
          <w:t>la Solución</w:t>
        </w:r>
      </w:smartTag>
    </w:p>
    <w:p w:rsidR="001060DC" w:rsidRPr="00C47D7E" w:rsidRDefault="00FE4AA1" w:rsidP="00C47D7E">
      <w:pPr>
        <w:pStyle w:val="NormalWeb"/>
        <w:shd w:val="clear" w:color="auto" w:fill="FFFFFF"/>
        <w:spacing w:line="480" w:lineRule="auto"/>
        <w:ind w:left="1224"/>
        <w:jc w:val="center"/>
        <w:rPr>
          <w:color w:val="auto"/>
          <w:lang w:val="es-ES"/>
        </w:rPr>
      </w:pPr>
      <w:r w:rsidRPr="00EF4C2F">
        <w:object w:dxaOrig="7283" w:dyaOrig="8715">
          <v:shape id="_x0000_i1043" type="#_x0000_t75" style="width:357pt;height:423pt" o:ole="">
            <v:imagedata r:id="rId55" o:title=""/>
          </v:shape>
          <o:OLEObject Type="Embed" ProgID="Visio.Drawing.11" ShapeID="_x0000_i1043" DrawAspect="Content" ObjectID="_1343655692" r:id="rId56"/>
        </w:object>
      </w:r>
      <w:r w:rsidR="00C47D7E" w:rsidRPr="00C47D7E">
        <w:rPr>
          <w:color w:val="auto"/>
          <w:sz w:val="20"/>
          <w:szCs w:val="20"/>
        </w:rPr>
        <w:t>Elaborado por: Miguel A. Chang</w:t>
      </w:r>
    </w:p>
    <w:p w:rsidR="00E549EA" w:rsidRPr="00BB7321" w:rsidRDefault="00E549EA" w:rsidP="00B50EC1">
      <w:pPr>
        <w:pStyle w:val="NormalWeb"/>
        <w:shd w:val="clear" w:color="auto" w:fill="FFFFFF"/>
        <w:spacing w:line="480" w:lineRule="auto"/>
        <w:ind w:left="1224"/>
        <w:jc w:val="both"/>
        <w:rPr>
          <w:lang w:val="es-ES"/>
        </w:rPr>
      </w:pPr>
    </w:p>
    <w:p w:rsidR="00E549EA" w:rsidRDefault="00E549EA" w:rsidP="00B50EC1">
      <w:pPr>
        <w:pStyle w:val="NormalWeb"/>
        <w:shd w:val="clear" w:color="auto" w:fill="FFFFFF"/>
        <w:spacing w:line="480" w:lineRule="auto"/>
        <w:ind w:left="1224"/>
        <w:jc w:val="both"/>
        <w:rPr>
          <w:bCs/>
          <w:color w:val="000000"/>
          <w:u w:val="single"/>
          <w:lang w:val="es-ES"/>
        </w:rPr>
      </w:pPr>
    </w:p>
    <w:p w:rsidR="00BB7321" w:rsidRDefault="00BB7321" w:rsidP="00B50EC1">
      <w:pPr>
        <w:pStyle w:val="NormalWeb"/>
        <w:shd w:val="clear" w:color="auto" w:fill="FFFFFF"/>
        <w:spacing w:line="480" w:lineRule="auto"/>
        <w:ind w:left="1224"/>
        <w:jc w:val="both"/>
        <w:rPr>
          <w:bCs/>
          <w:color w:val="000000"/>
          <w:u w:val="single"/>
          <w:lang w:val="es-ES"/>
        </w:rPr>
      </w:pPr>
    </w:p>
    <w:p w:rsidR="00FE4AA1" w:rsidRDefault="00FE4AA1" w:rsidP="00B50EC1">
      <w:pPr>
        <w:pStyle w:val="NormalWeb"/>
        <w:shd w:val="clear" w:color="auto" w:fill="FFFFFF"/>
        <w:spacing w:line="480" w:lineRule="auto"/>
        <w:ind w:left="1224"/>
        <w:jc w:val="both"/>
        <w:rPr>
          <w:bCs/>
          <w:color w:val="000000"/>
          <w:u w:val="single"/>
          <w:lang w:val="es-ES"/>
        </w:rPr>
      </w:pPr>
    </w:p>
    <w:p w:rsidR="00FE4AA1" w:rsidRPr="00EF4C2F" w:rsidRDefault="00FE4AA1" w:rsidP="00B50EC1">
      <w:pPr>
        <w:pStyle w:val="NormalWeb"/>
        <w:shd w:val="clear" w:color="auto" w:fill="FFFFFF"/>
        <w:spacing w:line="480" w:lineRule="auto"/>
        <w:ind w:left="1224"/>
        <w:jc w:val="both"/>
        <w:rPr>
          <w:bCs/>
          <w:color w:val="000000"/>
          <w:u w:val="single"/>
          <w:lang w:val="es-ES"/>
        </w:rPr>
      </w:pPr>
    </w:p>
    <w:p w:rsidR="00326468" w:rsidRDefault="00326468" w:rsidP="00B50EC1">
      <w:pPr>
        <w:numPr>
          <w:ilvl w:val="2"/>
          <w:numId w:val="33"/>
        </w:numPr>
        <w:spacing w:line="480" w:lineRule="auto"/>
        <w:jc w:val="both"/>
        <w:outlineLvl w:val="1"/>
        <w:rPr>
          <w:rFonts w:ascii="Arial" w:hAnsi="Arial" w:cs="Arial"/>
          <w:b/>
          <w:lang w:val="es-EC"/>
        </w:rPr>
      </w:pPr>
      <w:bookmarkStart w:id="98" w:name="_Toc173652729"/>
      <w:r w:rsidRPr="00EF4C2F">
        <w:rPr>
          <w:rFonts w:ascii="Arial" w:hAnsi="Arial" w:cs="Arial"/>
          <w:b/>
          <w:lang w:val="es-EC"/>
        </w:rPr>
        <w:t>Definición de Variables de Clasificación</w:t>
      </w:r>
      <w:bookmarkEnd w:id="98"/>
    </w:p>
    <w:p w:rsidR="00830A21" w:rsidRDefault="00830A21" w:rsidP="00830A21">
      <w:pPr>
        <w:spacing w:line="480" w:lineRule="auto"/>
        <w:ind w:left="720"/>
        <w:jc w:val="both"/>
        <w:outlineLvl w:val="1"/>
        <w:rPr>
          <w:rFonts w:ascii="Arial" w:hAnsi="Arial" w:cs="Arial"/>
          <w:b/>
          <w:lang w:val="es-EC"/>
        </w:rPr>
      </w:pPr>
    </w:p>
    <w:p w:rsidR="00BB7321" w:rsidRPr="0051376A" w:rsidRDefault="00BB7321" w:rsidP="00BB7321">
      <w:pPr>
        <w:ind w:left="360"/>
        <w:jc w:val="center"/>
        <w:rPr>
          <w:rFonts w:ascii="Arial" w:hAnsi="Arial" w:cs="Arial"/>
          <w:b/>
          <w:sz w:val="22"/>
          <w:szCs w:val="22"/>
          <w:lang w:val="es-EC"/>
        </w:rPr>
      </w:pPr>
      <w:r>
        <w:rPr>
          <w:rFonts w:ascii="Arial" w:hAnsi="Arial" w:cs="Arial"/>
          <w:b/>
          <w:sz w:val="22"/>
          <w:szCs w:val="22"/>
          <w:lang w:val="es-EC"/>
        </w:rPr>
        <w:t>Gráfico 3.2</w:t>
      </w:r>
      <w:r w:rsidRPr="0051376A">
        <w:rPr>
          <w:rFonts w:ascii="Arial" w:hAnsi="Arial" w:cs="Arial"/>
          <w:b/>
          <w:sz w:val="22"/>
          <w:szCs w:val="22"/>
          <w:lang w:val="es-EC"/>
        </w:rPr>
        <w:t xml:space="preserve"> </w:t>
      </w:r>
    </w:p>
    <w:p w:rsidR="00BB7321" w:rsidRDefault="00BB7321" w:rsidP="00BB7321">
      <w:pPr>
        <w:ind w:left="360"/>
        <w:jc w:val="center"/>
        <w:rPr>
          <w:rFonts w:ascii="Arial" w:hAnsi="Arial" w:cs="Arial"/>
          <w:b/>
          <w:sz w:val="22"/>
          <w:szCs w:val="22"/>
          <w:lang w:val="es-EC"/>
        </w:rPr>
      </w:pPr>
      <w:r>
        <w:rPr>
          <w:rFonts w:ascii="Arial" w:hAnsi="Arial" w:cs="Arial"/>
          <w:b/>
          <w:sz w:val="22"/>
          <w:szCs w:val="22"/>
          <w:lang w:val="es-EC"/>
        </w:rPr>
        <w:t>Esquema General de Clasificación</w:t>
      </w:r>
    </w:p>
    <w:p w:rsidR="00326468" w:rsidRPr="00EF4C2F" w:rsidRDefault="00C47D7E" w:rsidP="00B50EC1">
      <w:pPr>
        <w:pStyle w:val="NormalWeb"/>
        <w:shd w:val="clear" w:color="auto" w:fill="FFFFFF"/>
        <w:spacing w:line="480" w:lineRule="auto"/>
        <w:ind w:left="1224"/>
        <w:jc w:val="both"/>
        <w:rPr>
          <w:bCs/>
          <w:color w:val="000000"/>
          <w:lang w:val="es-ES"/>
        </w:rPr>
      </w:pPr>
      <w:bookmarkStart w:id="99" w:name="_Toc148195363"/>
      <w:r w:rsidRPr="00EF4C2F">
        <w:rPr>
          <w:b/>
          <w:noProof/>
          <w:lang w:eastAsia="es-ES"/>
        </w:rPr>
        <w:pict>
          <v:shape id="_x0000_s1237" type="#_x0000_t75" style="position:absolute;left:0;text-align:left;margin-left:36pt;margin-top:.5pt;width:369pt;height:147.1pt;z-index:251652608">
            <v:imagedata r:id="rId57" o:title="" croptop="4058f" cropleft="1638f" cropright="1665f"/>
          </v:shape>
          <o:OLEObject Type="Embed" ProgID="Unknown" ShapeID="_x0000_s1237" DrawAspect="Content" ObjectID="_1343655695" r:id="rId58"/>
        </w:pict>
      </w:r>
      <w:bookmarkEnd w:id="99"/>
    </w:p>
    <w:p w:rsidR="00326468" w:rsidRPr="00EF4C2F" w:rsidRDefault="00326468" w:rsidP="00B50EC1">
      <w:pPr>
        <w:pStyle w:val="NormalWeb"/>
        <w:shd w:val="clear" w:color="auto" w:fill="FFFFFF"/>
        <w:spacing w:line="480" w:lineRule="auto"/>
        <w:ind w:left="1224"/>
        <w:jc w:val="both"/>
        <w:rPr>
          <w:bCs/>
          <w:color w:val="000000"/>
          <w:lang w:val="es-ES"/>
        </w:rPr>
      </w:pPr>
    </w:p>
    <w:p w:rsidR="00326468" w:rsidRPr="00EF4C2F" w:rsidRDefault="00326468" w:rsidP="00B50EC1">
      <w:pPr>
        <w:pStyle w:val="NormalWeb"/>
        <w:shd w:val="clear" w:color="auto" w:fill="FFFFFF"/>
        <w:spacing w:line="480" w:lineRule="auto"/>
        <w:ind w:left="1224"/>
        <w:jc w:val="both"/>
        <w:rPr>
          <w:bCs/>
          <w:color w:val="000000"/>
          <w:lang w:val="es-ES"/>
        </w:rPr>
      </w:pPr>
    </w:p>
    <w:p w:rsidR="00326468" w:rsidRPr="00EF4C2F" w:rsidRDefault="00326468" w:rsidP="00B50EC1">
      <w:pPr>
        <w:pStyle w:val="NormalWeb"/>
        <w:shd w:val="clear" w:color="auto" w:fill="FFFFFF"/>
        <w:spacing w:line="480" w:lineRule="auto"/>
        <w:ind w:left="1224"/>
        <w:jc w:val="both"/>
        <w:rPr>
          <w:bCs/>
          <w:color w:val="000000"/>
          <w:lang w:val="es-ES"/>
        </w:rPr>
      </w:pPr>
    </w:p>
    <w:p w:rsidR="00326468" w:rsidRPr="00EF4C2F" w:rsidRDefault="00326468" w:rsidP="00B50EC1">
      <w:pPr>
        <w:pStyle w:val="NormalWeb"/>
        <w:shd w:val="clear" w:color="auto" w:fill="FFFFFF"/>
        <w:spacing w:line="480" w:lineRule="auto"/>
        <w:ind w:left="1224"/>
        <w:jc w:val="both"/>
        <w:rPr>
          <w:bCs/>
          <w:color w:val="000000"/>
          <w:lang w:val="es-ES"/>
        </w:rPr>
      </w:pPr>
    </w:p>
    <w:p w:rsidR="00326468" w:rsidRPr="00EF4C2F" w:rsidRDefault="00326468" w:rsidP="00B50EC1">
      <w:pPr>
        <w:pStyle w:val="NormalWeb"/>
        <w:shd w:val="clear" w:color="auto" w:fill="FFFFFF"/>
        <w:spacing w:line="480" w:lineRule="auto"/>
        <w:ind w:left="1224"/>
        <w:jc w:val="both"/>
        <w:rPr>
          <w:bCs/>
          <w:color w:val="000000"/>
          <w:lang w:val="es-ES"/>
        </w:rPr>
      </w:pPr>
    </w:p>
    <w:p w:rsidR="00435E72" w:rsidRPr="00C47D7E" w:rsidRDefault="00435E72" w:rsidP="00435E72">
      <w:pPr>
        <w:pStyle w:val="NormalWeb"/>
        <w:shd w:val="clear" w:color="auto" w:fill="FFFFFF"/>
        <w:spacing w:line="480" w:lineRule="auto"/>
        <w:ind w:left="1224"/>
        <w:jc w:val="center"/>
        <w:rPr>
          <w:color w:val="auto"/>
          <w:lang w:val="es-ES"/>
        </w:rPr>
      </w:pPr>
      <w:r w:rsidRPr="00C47D7E">
        <w:rPr>
          <w:color w:val="auto"/>
          <w:sz w:val="20"/>
          <w:szCs w:val="20"/>
        </w:rPr>
        <w:t>Elaborado por: Miguel A. Chang</w:t>
      </w:r>
    </w:p>
    <w:p w:rsidR="00BB7321" w:rsidRDefault="00BB7321" w:rsidP="00B50EC1">
      <w:pPr>
        <w:pStyle w:val="NormalWeb"/>
        <w:shd w:val="clear" w:color="auto" w:fill="FFFFFF"/>
        <w:spacing w:line="480" w:lineRule="auto"/>
        <w:ind w:left="1224"/>
        <w:jc w:val="both"/>
        <w:rPr>
          <w:bCs/>
          <w:color w:val="000000"/>
          <w:lang w:val="es-ES"/>
        </w:rPr>
      </w:pPr>
    </w:p>
    <w:p w:rsidR="00326468" w:rsidRPr="00EF4C2F" w:rsidRDefault="00326468" w:rsidP="00B50EC1">
      <w:pPr>
        <w:pStyle w:val="NormalWeb"/>
        <w:shd w:val="clear" w:color="auto" w:fill="FFFFFF"/>
        <w:spacing w:line="480" w:lineRule="auto"/>
        <w:ind w:left="1224"/>
        <w:jc w:val="both"/>
        <w:rPr>
          <w:bCs/>
          <w:color w:val="000000"/>
          <w:lang w:val="es-ES"/>
        </w:rPr>
      </w:pPr>
      <w:r w:rsidRPr="00EF4C2F">
        <w:rPr>
          <w:bCs/>
          <w:color w:val="000000"/>
          <w:lang w:val="es-ES"/>
        </w:rPr>
        <w:t>Grupo inicial de variables que se esperaba incluir:</w:t>
      </w:r>
    </w:p>
    <w:p w:rsidR="00326468" w:rsidRPr="00EF4C2F" w:rsidRDefault="00326468" w:rsidP="00B50EC1">
      <w:pPr>
        <w:pStyle w:val="NormalWeb"/>
        <w:shd w:val="clear" w:color="auto" w:fill="FFFFFF"/>
        <w:spacing w:line="480" w:lineRule="auto"/>
        <w:ind w:left="1224"/>
        <w:jc w:val="both"/>
        <w:rPr>
          <w:bCs/>
          <w:color w:val="000000"/>
          <w:lang w:val="es-ES"/>
        </w:rPr>
      </w:pPr>
      <w:r w:rsidRPr="00EF4C2F">
        <w:rPr>
          <w:bCs/>
          <w:color w:val="000000"/>
          <w:lang w:val="es-ES"/>
        </w:rPr>
        <w:t>Inicialmente se consideraron los siguientes fac</w:t>
      </w:r>
      <w:r w:rsidR="00F3316C" w:rsidRPr="00EF4C2F">
        <w:rPr>
          <w:bCs/>
          <w:color w:val="000000"/>
          <w:lang w:val="es-ES"/>
        </w:rPr>
        <w:t>t</w:t>
      </w:r>
      <w:r w:rsidRPr="00EF4C2F">
        <w:rPr>
          <w:bCs/>
          <w:color w:val="000000"/>
          <w:lang w:val="es-ES"/>
        </w:rPr>
        <w:t>ores:</w:t>
      </w:r>
    </w:p>
    <w:p w:rsidR="00326468" w:rsidRPr="00EF4C2F" w:rsidRDefault="00326468" w:rsidP="00B50EC1">
      <w:pPr>
        <w:pStyle w:val="NormalWeb"/>
        <w:numPr>
          <w:ilvl w:val="0"/>
          <w:numId w:val="32"/>
        </w:numPr>
        <w:shd w:val="clear" w:color="auto" w:fill="FFFFFF"/>
        <w:spacing w:line="480" w:lineRule="auto"/>
        <w:jc w:val="both"/>
        <w:rPr>
          <w:bCs/>
          <w:color w:val="000000"/>
          <w:lang w:val="es-ES"/>
        </w:rPr>
      </w:pPr>
      <w:r w:rsidRPr="00EF4C2F">
        <w:rPr>
          <w:bCs/>
          <w:color w:val="000000"/>
          <w:lang w:val="es-ES"/>
        </w:rPr>
        <w:t xml:space="preserve">Factor </w:t>
      </w:r>
      <w:r w:rsidR="005F5CFE" w:rsidRPr="00EF4C2F">
        <w:rPr>
          <w:bCs/>
          <w:color w:val="000000"/>
          <w:lang w:val="es-ES"/>
        </w:rPr>
        <w:t>socioeconómico</w:t>
      </w:r>
      <w:r w:rsidRPr="00EF4C2F">
        <w:rPr>
          <w:bCs/>
          <w:color w:val="000000"/>
          <w:lang w:val="es-ES"/>
        </w:rPr>
        <w:t xml:space="preserve"> del estudiante</w:t>
      </w:r>
    </w:p>
    <w:p w:rsidR="00326468" w:rsidRPr="00EF4C2F" w:rsidRDefault="00326468" w:rsidP="00B50EC1">
      <w:pPr>
        <w:pStyle w:val="NormalWeb"/>
        <w:numPr>
          <w:ilvl w:val="0"/>
          <w:numId w:val="32"/>
        </w:numPr>
        <w:shd w:val="clear" w:color="auto" w:fill="FFFFFF"/>
        <w:spacing w:line="480" w:lineRule="auto"/>
        <w:jc w:val="both"/>
        <w:rPr>
          <w:bCs/>
          <w:color w:val="000000"/>
          <w:lang w:val="es-ES"/>
        </w:rPr>
      </w:pPr>
      <w:r w:rsidRPr="00EF4C2F">
        <w:rPr>
          <w:bCs/>
          <w:color w:val="000000"/>
          <w:lang w:val="es-ES"/>
        </w:rPr>
        <w:t>Promedio general de materias aprobadas</w:t>
      </w:r>
    </w:p>
    <w:p w:rsidR="00326468" w:rsidRPr="00EF4C2F" w:rsidRDefault="00326468" w:rsidP="00B50EC1">
      <w:pPr>
        <w:pStyle w:val="NormalWeb"/>
        <w:numPr>
          <w:ilvl w:val="0"/>
          <w:numId w:val="32"/>
        </w:numPr>
        <w:shd w:val="clear" w:color="auto" w:fill="FFFFFF"/>
        <w:spacing w:line="480" w:lineRule="auto"/>
        <w:jc w:val="both"/>
        <w:rPr>
          <w:bCs/>
          <w:color w:val="000000"/>
          <w:lang w:val="es-ES"/>
        </w:rPr>
      </w:pPr>
      <w:r w:rsidRPr="00EF4C2F">
        <w:rPr>
          <w:bCs/>
          <w:color w:val="000000"/>
          <w:lang w:val="es-ES"/>
        </w:rPr>
        <w:t>Genero</w:t>
      </w:r>
    </w:p>
    <w:p w:rsidR="00326468" w:rsidRPr="00EF4C2F" w:rsidRDefault="00326468" w:rsidP="00B50EC1">
      <w:pPr>
        <w:pStyle w:val="NormalWeb"/>
        <w:numPr>
          <w:ilvl w:val="0"/>
          <w:numId w:val="32"/>
        </w:numPr>
        <w:shd w:val="clear" w:color="auto" w:fill="FFFFFF"/>
        <w:spacing w:line="480" w:lineRule="auto"/>
        <w:jc w:val="both"/>
        <w:rPr>
          <w:bCs/>
          <w:color w:val="000000"/>
          <w:lang w:val="es-ES"/>
        </w:rPr>
      </w:pPr>
      <w:r w:rsidRPr="00EF4C2F">
        <w:rPr>
          <w:bCs/>
          <w:color w:val="000000"/>
          <w:lang w:val="es-ES"/>
        </w:rPr>
        <w:t>Nivel de eficiencia</w:t>
      </w:r>
    </w:p>
    <w:p w:rsidR="00326468" w:rsidRPr="00EF4C2F" w:rsidRDefault="00326468" w:rsidP="00B50EC1">
      <w:pPr>
        <w:pStyle w:val="NormalWeb"/>
        <w:numPr>
          <w:ilvl w:val="0"/>
          <w:numId w:val="32"/>
        </w:numPr>
        <w:shd w:val="clear" w:color="auto" w:fill="FFFFFF"/>
        <w:spacing w:line="480" w:lineRule="auto"/>
        <w:jc w:val="both"/>
        <w:rPr>
          <w:bCs/>
          <w:color w:val="000000"/>
          <w:lang w:val="es-ES"/>
        </w:rPr>
      </w:pPr>
      <w:r w:rsidRPr="00EF4C2F">
        <w:rPr>
          <w:bCs/>
          <w:color w:val="000000"/>
          <w:lang w:val="es-ES"/>
        </w:rPr>
        <w:t>Nota del Primer Parcial</w:t>
      </w:r>
    </w:p>
    <w:p w:rsidR="00326468" w:rsidRPr="00EF4C2F" w:rsidRDefault="00326468" w:rsidP="00B50EC1">
      <w:pPr>
        <w:pStyle w:val="NormalWeb"/>
        <w:numPr>
          <w:ilvl w:val="0"/>
          <w:numId w:val="32"/>
        </w:numPr>
        <w:shd w:val="clear" w:color="auto" w:fill="FFFFFF"/>
        <w:spacing w:line="480" w:lineRule="auto"/>
        <w:jc w:val="both"/>
        <w:rPr>
          <w:bCs/>
          <w:color w:val="000000"/>
          <w:lang w:val="es-ES"/>
        </w:rPr>
      </w:pPr>
      <w:r w:rsidRPr="00EF4C2F">
        <w:rPr>
          <w:bCs/>
          <w:color w:val="000000"/>
          <w:lang w:val="es-ES"/>
        </w:rPr>
        <w:t xml:space="preserve">Horario de </w:t>
      </w:r>
      <w:smartTag w:uri="urn:schemas-microsoft-com:office:smarttags" w:element="PersonName">
        <w:smartTagPr>
          <w:attr w:name="ProductID" w:val="la Materia"/>
        </w:smartTagPr>
        <w:r w:rsidRPr="00EF4C2F">
          <w:rPr>
            <w:bCs/>
            <w:color w:val="000000"/>
            <w:lang w:val="es-ES"/>
          </w:rPr>
          <w:t>la Materia</w:t>
        </w:r>
      </w:smartTag>
    </w:p>
    <w:p w:rsidR="00326468" w:rsidRPr="00EF4C2F" w:rsidRDefault="00326468" w:rsidP="00B50EC1">
      <w:pPr>
        <w:pStyle w:val="NormalWeb"/>
        <w:numPr>
          <w:ilvl w:val="0"/>
          <w:numId w:val="32"/>
        </w:numPr>
        <w:shd w:val="clear" w:color="auto" w:fill="FFFFFF"/>
        <w:spacing w:line="480" w:lineRule="auto"/>
        <w:jc w:val="both"/>
        <w:rPr>
          <w:bCs/>
          <w:color w:val="000000"/>
          <w:lang w:val="es-ES"/>
        </w:rPr>
      </w:pPr>
      <w:r w:rsidRPr="00EF4C2F">
        <w:rPr>
          <w:bCs/>
          <w:color w:val="000000"/>
          <w:lang w:val="es-ES"/>
        </w:rPr>
        <w:t xml:space="preserve">Profesor de </w:t>
      </w:r>
      <w:smartTag w:uri="urn:schemas-microsoft-com:office:smarttags" w:element="PersonName">
        <w:smartTagPr>
          <w:attr w:name="ProductID" w:val="la Materia"/>
        </w:smartTagPr>
        <w:r w:rsidRPr="00EF4C2F">
          <w:rPr>
            <w:bCs/>
            <w:color w:val="000000"/>
            <w:lang w:val="es-ES"/>
          </w:rPr>
          <w:t>la Materia</w:t>
        </w:r>
      </w:smartTag>
    </w:p>
    <w:p w:rsidR="00326468" w:rsidRPr="00EF4C2F" w:rsidRDefault="00326468" w:rsidP="00B50EC1">
      <w:pPr>
        <w:pStyle w:val="NormalWeb"/>
        <w:numPr>
          <w:ilvl w:val="0"/>
          <w:numId w:val="32"/>
        </w:numPr>
        <w:shd w:val="clear" w:color="auto" w:fill="FFFFFF"/>
        <w:spacing w:line="480" w:lineRule="auto"/>
        <w:jc w:val="both"/>
        <w:rPr>
          <w:bCs/>
          <w:color w:val="000000"/>
          <w:lang w:val="es-ES"/>
        </w:rPr>
      </w:pPr>
      <w:r w:rsidRPr="00EF4C2F">
        <w:rPr>
          <w:bCs/>
          <w:color w:val="000000"/>
          <w:lang w:val="es-ES"/>
        </w:rPr>
        <w:t>Cantidad de estudiantes por paralelo</w:t>
      </w:r>
    </w:p>
    <w:p w:rsidR="00326468" w:rsidRPr="00EF4C2F" w:rsidRDefault="00326468" w:rsidP="00B50EC1">
      <w:pPr>
        <w:pStyle w:val="NormalWeb"/>
        <w:numPr>
          <w:ilvl w:val="0"/>
          <w:numId w:val="32"/>
        </w:numPr>
        <w:shd w:val="clear" w:color="auto" w:fill="FFFFFF"/>
        <w:spacing w:line="480" w:lineRule="auto"/>
        <w:jc w:val="both"/>
        <w:rPr>
          <w:bCs/>
          <w:color w:val="000000"/>
          <w:lang w:val="es-ES"/>
        </w:rPr>
      </w:pPr>
      <w:r w:rsidRPr="00EF4C2F">
        <w:rPr>
          <w:bCs/>
          <w:color w:val="000000"/>
          <w:lang w:val="es-ES"/>
        </w:rPr>
        <w:t>Carrera del estudiante</w:t>
      </w:r>
    </w:p>
    <w:p w:rsidR="00326468" w:rsidRPr="00EF4C2F" w:rsidRDefault="00326468" w:rsidP="00B50EC1">
      <w:pPr>
        <w:pStyle w:val="NormalWeb"/>
        <w:shd w:val="clear" w:color="auto" w:fill="FFFFFF"/>
        <w:spacing w:line="480" w:lineRule="auto"/>
        <w:ind w:left="1224"/>
        <w:jc w:val="both"/>
        <w:rPr>
          <w:bCs/>
          <w:color w:val="000000"/>
          <w:lang w:val="es-ES"/>
        </w:rPr>
      </w:pPr>
    </w:p>
    <w:p w:rsidR="00326468" w:rsidRPr="00EF4C2F" w:rsidRDefault="00326468" w:rsidP="00B50EC1">
      <w:pPr>
        <w:pStyle w:val="NormalWeb"/>
        <w:shd w:val="clear" w:color="auto" w:fill="FFFFFF"/>
        <w:spacing w:line="480" w:lineRule="auto"/>
        <w:ind w:left="1224"/>
        <w:jc w:val="both"/>
        <w:rPr>
          <w:bCs/>
          <w:color w:val="000000"/>
          <w:lang w:val="es-ES"/>
        </w:rPr>
      </w:pPr>
      <w:r w:rsidRPr="00EF4C2F">
        <w:rPr>
          <w:bCs/>
          <w:color w:val="000000"/>
          <w:lang w:val="es-ES"/>
        </w:rPr>
        <w:t>Resultado:</w:t>
      </w:r>
    </w:p>
    <w:p w:rsidR="00326468" w:rsidRPr="00EF4C2F" w:rsidRDefault="0030765A" w:rsidP="00B50EC1">
      <w:pPr>
        <w:pStyle w:val="NormalWeb"/>
        <w:shd w:val="clear" w:color="auto" w:fill="FFFFFF"/>
        <w:spacing w:line="480" w:lineRule="auto"/>
        <w:ind w:left="1224"/>
        <w:jc w:val="both"/>
        <w:rPr>
          <w:bCs/>
          <w:color w:val="000000"/>
          <w:lang w:val="es-ES"/>
        </w:rPr>
      </w:pPr>
      <w:r w:rsidRPr="00EF4C2F">
        <w:rPr>
          <w:bCs/>
          <w:color w:val="000000"/>
          <w:lang w:val="es-ES"/>
        </w:rPr>
        <w:t>Las variables descritas en los literal 6-9 no se consideran relevantes ni de valor a efectos del estudio por tanto sin un mayor análisis serán obviadas</w:t>
      </w:r>
      <w:r w:rsidR="000F2EB9" w:rsidRPr="00EF4C2F">
        <w:rPr>
          <w:bCs/>
          <w:color w:val="000000"/>
          <w:lang w:val="es-ES"/>
        </w:rPr>
        <w:t xml:space="preserve"> y no incluidas al modelos</w:t>
      </w:r>
      <w:r w:rsidRPr="00EF4C2F">
        <w:rPr>
          <w:bCs/>
          <w:color w:val="000000"/>
          <w:lang w:val="es-ES"/>
        </w:rPr>
        <w:t xml:space="preserve">. </w:t>
      </w:r>
      <w:r w:rsidR="00326468" w:rsidRPr="00EF4C2F">
        <w:rPr>
          <w:bCs/>
          <w:color w:val="000000"/>
          <w:lang w:val="es-ES"/>
        </w:rPr>
        <w:t xml:space="preserve">Las características </w:t>
      </w:r>
      <w:r w:rsidR="000F2EB9" w:rsidRPr="00EF4C2F">
        <w:rPr>
          <w:bCs/>
          <w:color w:val="000000"/>
          <w:lang w:val="es-ES"/>
        </w:rPr>
        <w:t xml:space="preserve">definitivas </w:t>
      </w:r>
      <w:r w:rsidR="00326468" w:rsidRPr="00EF4C2F">
        <w:rPr>
          <w:bCs/>
          <w:color w:val="000000"/>
          <w:lang w:val="es-ES"/>
        </w:rPr>
        <w:t>a ser incorporadas</w:t>
      </w:r>
      <w:r w:rsidR="000F2EB9" w:rsidRPr="00EF4C2F">
        <w:rPr>
          <w:bCs/>
          <w:color w:val="000000"/>
          <w:lang w:val="es-ES"/>
        </w:rPr>
        <w:t xml:space="preserve">, las cuales se utilizaron para la construcción del mismo </w:t>
      </w:r>
      <w:r w:rsidR="00326468" w:rsidRPr="00EF4C2F">
        <w:rPr>
          <w:bCs/>
          <w:color w:val="000000"/>
          <w:lang w:val="es-ES"/>
        </w:rPr>
        <w:t>son:</w:t>
      </w:r>
    </w:p>
    <w:p w:rsidR="00326468" w:rsidRPr="00EF4C2F" w:rsidRDefault="00326468" w:rsidP="001A0132">
      <w:pPr>
        <w:pStyle w:val="NormalWeb"/>
        <w:shd w:val="clear" w:color="auto" w:fill="FFFFFF"/>
        <w:spacing w:line="480" w:lineRule="auto"/>
        <w:ind w:left="2124"/>
        <w:jc w:val="both"/>
        <w:rPr>
          <w:b/>
          <w:bCs/>
          <w:color w:val="000000"/>
          <w:lang w:val="es-ES"/>
        </w:rPr>
      </w:pPr>
      <w:r w:rsidRPr="00EF4C2F">
        <w:rPr>
          <w:b/>
          <w:bCs/>
          <w:color w:val="000000"/>
          <w:lang w:val="es-ES"/>
        </w:rPr>
        <w:t>1.- Factor socioeconómico del estudiante</w:t>
      </w:r>
    </w:p>
    <w:p w:rsidR="00326468" w:rsidRPr="00EF4C2F" w:rsidRDefault="00326468" w:rsidP="001A0132">
      <w:pPr>
        <w:pStyle w:val="NormalWeb"/>
        <w:shd w:val="clear" w:color="auto" w:fill="FFFFFF"/>
        <w:spacing w:line="480" w:lineRule="auto"/>
        <w:ind w:left="2124"/>
        <w:jc w:val="both"/>
        <w:rPr>
          <w:b/>
          <w:bCs/>
          <w:color w:val="000000"/>
          <w:lang w:val="es-ES"/>
        </w:rPr>
      </w:pPr>
      <w:r w:rsidRPr="00EF4C2F">
        <w:rPr>
          <w:b/>
          <w:bCs/>
          <w:color w:val="000000"/>
          <w:lang w:val="es-ES"/>
        </w:rPr>
        <w:t>2.- Promedio general de materias aprobadas</w:t>
      </w:r>
    </w:p>
    <w:p w:rsidR="00326468" w:rsidRPr="00EF4C2F" w:rsidRDefault="00326468" w:rsidP="001A0132">
      <w:pPr>
        <w:pStyle w:val="NormalWeb"/>
        <w:shd w:val="clear" w:color="auto" w:fill="FFFFFF"/>
        <w:spacing w:line="480" w:lineRule="auto"/>
        <w:ind w:left="2124"/>
        <w:jc w:val="both"/>
        <w:rPr>
          <w:b/>
          <w:bCs/>
          <w:color w:val="000000"/>
          <w:lang w:val="es-ES"/>
        </w:rPr>
      </w:pPr>
      <w:r w:rsidRPr="00EF4C2F">
        <w:rPr>
          <w:b/>
          <w:bCs/>
          <w:color w:val="000000"/>
          <w:lang w:val="es-ES"/>
        </w:rPr>
        <w:t>3.- Genero</w:t>
      </w:r>
    </w:p>
    <w:p w:rsidR="00326468" w:rsidRPr="00EF4C2F" w:rsidRDefault="003B6B8E" w:rsidP="001A0132">
      <w:pPr>
        <w:pStyle w:val="NormalWeb"/>
        <w:shd w:val="clear" w:color="auto" w:fill="FFFFFF"/>
        <w:spacing w:line="480" w:lineRule="auto"/>
        <w:ind w:left="2124"/>
        <w:jc w:val="both"/>
        <w:rPr>
          <w:b/>
          <w:bCs/>
          <w:color w:val="000000"/>
          <w:lang w:val="es-ES"/>
        </w:rPr>
      </w:pPr>
      <w:r w:rsidRPr="00EF4C2F">
        <w:rPr>
          <w:b/>
          <w:bCs/>
          <w:color w:val="000000"/>
          <w:lang w:val="es-ES"/>
        </w:rPr>
        <w:t>4.- Nivel de eficiencia</w:t>
      </w:r>
      <w:r w:rsidR="00FB47E2" w:rsidRPr="00EF4C2F">
        <w:rPr>
          <w:b/>
          <w:bCs/>
          <w:color w:val="000000"/>
          <w:lang w:val="es-ES"/>
        </w:rPr>
        <w:t xml:space="preserve"> </w:t>
      </w:r>
      <w:r w:rsidR="00326468" w:rsidRPr="00EF4C2F">
        <w:rPr>
          <w:b/>
          <w:bCs/>
          <w:color w:val="000000"/>
          <w:lang w:val="es-ES"/>
        </w:rPr>
        <w:t>(materias aprobadas/materias tomadas)</w:t>
      </w:r>
    </w:p>
    <w:p w:rsidR="00326468" w:rsidRPr="00EF4C2F" w:rsidRDefault="00326468" w:rsidP="001A0132">
      <w:pPr>
        <w:pStyle w:val="NormalWeb"/>
        <w:shd w:val="clear" w:color="auto" w:fill="FFFFFF"/>
        <w:spacing w:line="480" w:lineRule="auto"/>
        <w:ind w:left="2124"/>
        <w:jc w:val="both"/>
        <w:rPr>
          <w:b/>
          <w:bCs/>
          <w:color w:val="000000"/>
          <w:lang w:val="es-ES"/>
        </w:rPr>
      </w:pPr>
      <w:r w:rsidRPr="00EF4C2F">
        <w:rPr>
          <w:b/>
          <w:bCs/>
          <w:color w:val="000000"/>
          <w:lang w:val="es-ES"/>
        </w:rPr>
        <w:t>5.- Nota del primer parcial</w:t>
      </w:r>
    </w:p>
    <w:p w:rsidR="00326468" w:rsidRPr="00EF4C2F" w:rsidRDefault="00326468" w:rsidP="00B50EC1">
      <w:pPr>
        <w:pStyle w:val="NormalWeb"/>
        <w:shd w:val="clear" w:color="auto" w:fill="FFFFFF"/>
        <w:spacing w:line="480" w:lineRule="auto"/>
        <w:ind w:left="1224"/>
        <w:jc w:val="both"/>
        <w:rPr>
          <w:bCs/>
          <w:color w:val="000000"/>
          <w:lang w:val="es-ES"/>
        </w:rPr>
      </w:pPr>
      <w:r w:rsidRPr="00EF4C2F">
        <w:rPr>
          <w:bCs/>
          <w:color w:val="000000"/>
          <w:lang w:val="es-ES"/>
        </w:rPr>
        <w:t xml:space="preserve"> </w:t>
      </w:r>
    </w:p>
    <w:p w:rsidR="00326468" w:rsidRDefault="00326468" w:rsidP="00B50EC1">
      <w:pPr>
        <w:pStyle w:val="NormalWeb"/>
        <w:shd w:val="clear" w:color="auto" w:fill="FFFFFF"/>
        <w:spacing w:line="480" w:lineRule="auto"/>
        <w:ind w:left="1224"/>
        <w:jc w:val="both"/>
        <w:rPr>
          <w:bCs/>
          <w:color w:val="000000"/>
          <w:lang w:val="es-ES"/>
        </w:rPr>
      </w:pPr>
      <w:r w:rsidRPr="00EF4C2F">
        <w:rPr>
          <w:bCs/>
          <w:color w:val="000000"/>
          <w:lang w:val="es-ES"/>
        </w:rPr>
        <w:t xml:space="preserve">El resultado se basa principalmente en la </w:t>
      </w:r>
      <w:r w:rsidRPr="00EF4C2F">
        <w:rPr>
          <w:bCs/>
          <w:i/>
          <w:color w:val="000000"/>
          <w:lang w:val="es-ES"/>
        </w:rPr>
        <w:t>no disponibilidad</w:t>
      </w:r>
      <w:r w:rsidRPr="00EF4C2F">
        <w:rPr>
          <w:bCs/>
          <w:color w:val="000000"/>
          <w:lang w:val="es-ES"/>
        </w:rPr>
        <w:t xml:space="preserve"> de forma consistente para algunos de los factores considerados inicialmente para ser incluidos en el modelo, dado que podrían generar desviaciones </w:t>
      </w:r>
      <w:r w:rsidR="00AB0F4A" w:rsidRPr="00EF4C2F">
        <w:rPr>
          <w:bCs/>
          <w:color w:val="000000"/>
          <w:lang w:val="es-ES"/>
        </w:rPr>
        <w:t>o que</w:t>
      </w:r>
      <w:r w:rsidRPr="00EF4C2F">
        <w:rPr>
          <w:bCs/>
          <w:color w:val="000000"/>
          <w:lang w:val="es-ES"/>
        </w:rPr>
        <w:t xml:space="preserve"> su peso se considera sería relativamente bajo al discriminar si el estudiante aprueba o reprueba.</w:t>
      </w:r>
    </w:p>
    <w:p w:rsidR="0082694A" w:rsidRDefault="0082694A" w:rsidP="00B50EC1">
      <w:pPr>
        <w:pStyle w:val="NormalWeb"/>
        <w:shd w:val="clear" w:color="auto" w:fill="FFFFFF"/>
        <w:spacing w:line="480" w:lineRule="auto"/>
        <w:ind w:left="1224"/>
        <w:jc w:val="both"/>
        <w:rPr>
          <w:bCs/>
          <w:color w:val="000000"/>
          <w:lang w:val="es-ES"/>
        </w:rPr>
      </w:pPr>
    </w:p>
    <w:p w:rsidR="0082694A" w:rsidRPr="00EF4C2F" w:rsidRDefault="0082694A" w:rsidP="00B50EC1">
      <w:pPr>
        <w:pStyle w:val="NormalWeb"/>
        <w:shd w:val="clear" w:color="auto" w:fill="FFFFFF"/>
        <w:spacing w:line="480" w:lineRule="auto"/>
        <w:ind w:left="1224"/>
        <w:jc w:val="both"/>
        <w:rPr>
          <w:bCs/>
          <w:color w:val="000000"/>
          <w:lang w:val="es-ES"/>
        </w:rPr>
      </w:pPr>
    </w:p>
    <w:p w:rsidR="00326468" w:rsidRPr="00EF4C2F" w:rsidRDefault="00326468" w:rsidP="00B50EC1">
      <w:pPr>
        <w:spacing w:line="480" w:lineRule="auto"/>
        <w:ind w:left="720"/>
        <w:jc w:val="both"/>
        <w:outlineLvl w:val="1"/>
        <w:rPr>
          <w:rFonts w:ascii="Arial" w:hAnsi="Arial" w:cs="Arial"/>
          <w:b/>
          <w:lang w:val="es-EC"/>
        </w:rPr>
      </w:pPr>
    </w:p>
    <w:p w:rsidR="00326468" w:rsidRPr="00EF4C2F" w:rsidRDefault="00326468" w:rsidP="00B50EC1">
      <w:pPr>
        <w:numPr>
          <w:ilvl w:val="2"/>
          <w:numId w:val="33"/>
        </w:numPr>
        <w:spacing w:line="480" w:lineRule="auto"/>
        <w:jc w:val="both"/>
        <w:outlineLvl w:val="1"/>
        <w:rPr>
          <w:rFonts w:ascii="Arial" w:hAnsi="Arial" w:cs="Arial"/>
          <w:b/>
          <w:lang w:val="es-EC"/>
        </w:rPr>
      </w:pPr>
      <w:bookmarkStart w:id="100" w:name="_Toc173652730"/>
      <w:r w:rsidRPr="00EF4C2F">
        <w:rPr>
          <w:rFonts w:ascii="Arial" w:hAnsi="Arial" w:cs="Arial"/>
          <w:b/>
          <w:lang w:val="es-EC"/>
        </w:rPr>
        <w:t>Obtención de los datos</w:t>
      </w:r>
      <w:bookmarkEnd w:id="100"/>
    </w:p>
    <w:p w:rsidR="00326468" w:rsidRPr="00EF4C2F" w:rsidRDefault="00326468" w:rsidP="00B50EC1">
      <w:pPr>
        <w:pStyle w:val="NormalWeb"/>
        <w:shd w:val="clear" w:color="auto" w:fill="FFFFFF"/>
        <w:spacing w:line="480" w:lineRule="auto"/>
        <w:ind w:left="1224"/>
        <w:jc w:val="both"/>
        <w:rPr>
          <w:bCs/>
          <w:color w:val="000000"/>
          <w:lang w:val="es-ES"/>
        </w:rPr>
      </w:pPr>
      <w:r w:rsidRPr="00EF4C2F">
        <w:rPr>
          <w:bCs/>
          <w:color w:val="000000"/>
          <w:lang w:val="es-ES"/>
        </w:rPr>
        <w:t xml:space="preserve">Los datos en su totalidad fueron obtenidos de la base de datos del Sistema Académico de </w:t>
      </w:r>
      <w:smartTag w:uri="urn:schemas-microsoft-com:office:smarttags" w:element="PersonName">
        <w:smartTagPr>
          <w:attr w:name="ProductID" w:val="la ESPOL. Se"/>
        </w:smartTagPr>
        <w:smartTag w:uri="urn:schemas-microsoft-com:office:smarttags" w:element="PersonName">
          <w:smartTagPr>
            <w:attr w:name="ProductID" w:val="la ESPOL."/>
          </w:smartTagPr>
          <w:r w:rsidRPr="00EF4C2F">
            <w:rPr>
              <w:bCs/>
              <w:color w:val="000000"/>
              <w:lang w:val="es-ES"/>
            </w:rPr>
            <w:t>la ESPOL.</w:t>
          </w:r>
        </w:smartTag>
        <w:r w:rsidRPr="00EF4C2F">
          <w:rPr>
            <w:bCs/>
            <w:color w:val="000000"/>
            <w:lang w:val="es-ES"/>
          </w:rPr>
          <w:t xml:space="preserve"> Se</w:t>
        </w:r>
      </w:smartTag>
      <w:r w:rsidRPr="00EF4C2F">
        <w:rPr>
          <w:bCs/>
          <w:color w:val="000000"/>
          <w:lang w:val="es-ES"/>
        </w:rPr>
        <w:t xml:space="preserve"> considera lo anterior la mejor estrategia ya que evita para el mantenimiento del presente sistema la estimación de la datos requeridos y mas bien el proceso implicaría varias tareas que se descritas en los próximos capítulos que permitirán el uso </w:t>
      </w:r>
      <w:r w:rsidR="00512FA8" w:rsidRPr="00EF4C2F">
        <w:rPr>
          <w:bCs/>
          <w:color w:val="000000"/>
          <w:lang w:val="es-ES"/>
        </w:rPr>
        <w:t xml:space="preserve">sostenible </w:t>
      </w:r>
      <w:r w:rsidRPr="00EF4C2F">
        <w:rPr>
          <w:bCs/>
          <w:color w:val="000000"/>
          <w:lang w:val="es-ES"/>
        </w:rPr>
        <w:t>del sistema</w:t>
      </w:r>
      <w:r w:rsidR="00512FA8" w:rsidRPr="00EF4C2F">
        <w:rPr>
          <w:bCs/>
          <w:color w:val="000000"/>
          <w:lang w:val="es-ES"/>
        </w:rPr>
        <w:t xml:space="preserve"> a corto y mediano plazo, teniendo claro que a largo plazo deberán hacerse revisiones al mismo y ajustarlo en base a la realidad</w:t>
      </w:r>
      <w:r w:rsidRPr="00EF4C2F">
        <w:rPr>
          <w:bCs/>
          <w:color w:val="000000"/>
          <w:lang w:val="es-ES"/>
        </w:rPr>
        <w:t>.</w:t>
      </w:r>
    </w:p>
    <w:p w:rsidR="00326468" w:rsidRPr="00EF4C2F" w:rsidRDefault="00326468" w:rsidP="00B50EC1">
      <w:pPr>
        <w:pStyle w:val="NormalWeb"/>
        <w:shd w:val="clear" w:color="auto" w:fill="FFFFFF"/>
        <w:spacing w:line="480" w:lineRule="auto"/>
        <w:ind w:left="1224"/>
        <w:jc w:val="both"/>
        <w:rPr>
          <w:bCs/>
          <w:color w:val="000000"/>
          <w:lang w:val="es-ES"/>
        </w:rPr>
      </w:pPr>
    </w:p>
    <w:p w:rsidR="00326468" w:rsidRPr="00EF4C2F" w:rsidRDefault="00326468" w:rsidP="00B50EC1">
      <w:pPr>
        <w:numPr>
          <w:ilvl w:val="1"/>
          <w:numId w:val="33"/>
        </w:numPr>
        <w:spacing w:line="480" w:lineRule="auto"/>
        <w:jc w:val="both"/>
        <w:outlineLvl w:val="1"/>
        <w:rPr>
          <w:rFonts w:ascii="Arial" w:hAnsi="Arial" w:cs="Arial"/>
          <w:b/>
          <w:lang w:val="es-EC"/>
        </w:rPr>
      </w:pPr>
      <w:bookmarkStart w:id="101" w:name="_Toc173652731"/>
      <w:r w:rsidRPr="00EF4C2F">
        <w:rPr>
          <w:rFonts w:ascii="Arial" w:hAnsi="Arial" w:cs="Arial"/>
          <w:b/>
          <w:lang w:val="es-EC"/>
        </w:rPr>
        <w:t>Preparando los datos</w:t>
      </w:r>
      <w:bookmarkEnd w:id="101"/>
    </w:p>
    <w:p w:rsidR="00326468" w:rsidRPr="00EF4C2F" w:rsidRDefault="00326468" w:rsidP="00B50EC1">
      <w:pPr>
        <w:pStyle w:val="NormalWeb"/>
        <w:shd w:val="clear" w:color="auto" w:fill="FFFFFF"/>
        <w:spacing w:line="480" w:lineRule="auto"/>
        <w:ind w:left="1224"/>
        <w:jc w:val="both"/>
        <w:rPr>
          <w:bCs/>
          <w:color w:val="000000"/>
          <w:lang w:val="es-ES"/>
        </w:rPr>
      </w:pPr>
      <w:r w:rsidRPr="00EF4C2F">
        <w:rPr>
          <w:bCs/>
          <w:color w:val="000000"/>
          <w:lang w:val="es-ES"/>
        </w:rPr>
        <w:t>Una vez definida la base de datos y establecido de forma clara los objetivos que desean cubrirse con el presente trabajo se debe hacer la identificación de los datos requeridos para el análisis, preparar los datos de entrada al modelo de minería de datos pasando por las etapas de selección de la data, y la limpieza de los datos o ‘Data Cleaning’.</w:t>
      </w:r>
    </w:p>
    <w:p w:rsidR="00E00A4C" w:rsidRPr="00EF4C2F" w:rsidRDefault="00E00A4C" w:rsidP="00B50EC1">
      <w:pPr>
        <w:pStyle w:val="NormalWeb"/>
        <w:shd w:val="clear" w:color="auto" w:fill="FFFFFF"/>
        <w:spacing w:line="480" w:lineRule="auto"/>
        <w:ind w:left="1224"/>
        <w:jc w:val="both"/>
        <w:rPr>
          <w:b/>
          <w:lang w:val="es-ES"/>
        </w:rPr>
      </w:pPr>
    </w:p>
    <w:p w:rsidR="00326468" w:rsidRPr="00EF4C2F" w:rsidRDefault="00326468" w:rsidP="00B50EC1">
      <w:pPr>
        <w:numPr>
          <w:ilvl w:val="2"/>
          <w:numId w:val="33"/>
        </w:numPr>
        <w:spacing w:line="480" w:lineRule="auto"/>
        <w:jc w:val="both"/>
        <w:outlineLvl w:val="1"/>
        <w:rPr>
          <w:rFonts w:ascii="Arial" w:hAnsi="Arial" w:cs="Arial"/>
          <w:b/>
          <w:lang w:val="es-EC"/>
        </w:rPr>
      </w:pPr>
      <w:bookmarkStart w:id="102" w:name="_Toc173652732"/>
      <w:r w:rsidRPr="00EF4C2F">
        <w:rPr>
          <w:rFonts w:ascii="Arial" w:hAnsi="Arial" w:cs="Arial"/>
          <w:b/>
          <w:lang w:val="es-EC"/>
        </w:rPr>
        <w:t>Selección de los datos</w:t>
      </w:r>
      <w:bookmarkEnd w:id="102"/>
    </w:p>
    <w:p w:rsidR="007618F5" w:rsidRPr="00EF4C2F" w:rsidRDefault="007618F5" w:rsidP="007618F5">
      <w:pPr>
        <w:pStyle w:val="NormalWeb"/>
        <w:shd w:val="clear" w:color="auto" w:fill="FFFFFF"/>
        <w:spacing w:line="480" w:lineRule="auto"/>
        <w:ind w:left="1224"/>
        <w:jc w:val="both"/>
        <w:rPr>
          <w:bCs/>
          <w:color w:val="000000"/>
          <w:lang w:val="es-ES"/>
        </w:rPr>
      </w:pPr>
      <w:r w:rsidRPr="00EF4C2F">
        <w:rPr>
          <w:bCs/>
          <w:color w:val="000000"/>
          <w:lang w:val="es-ES"/>
        </w:rPr>
        <w:t>La obtención de los datos para realizar el presente análisis corresponde a la información almacenada en la base de datos del Sistema Académico de la ESPOL para los años 2000 hasta 2004.</w:t>
      </w:r>
    </w:p>
    <w:p w:rsidR="007618F5" w:rsidRPr="00EF4C2F" w:rsidRDefault="007618F5" w:rsidP="007618F5">
      <w:pPr>
        <w:pStyle w:val="NormalWeb"/>
        <w:shd w:val="clear" w:color="auto" w:fill="FFFFFF"/>
        <w:spacing w:line="480" w:lineRule="auto"/>
        <w:ind w:left="1224"/>
        <w:jc w:val="both"/>
        <w:rPr>
          <w:bCs/>
          <w:color w:val="000000"/>
          <w:lang w:val="es-ES"/>
        </w:rPr>
      </w:pPr>
      <w:r w:rsidRPr="00EF4C2F">
        <w:rPr>
          <w:bCs/>
          <w:color w:val="000000"/>
          <w:lang w:val="es-ES"/>
        </w:rPr>
        <w:t>Los requerimientos de información señalados corresponden a la totalidad de la información disponible sobre:</w:t>
      </w:r>
    </w:p>
    <w:p w:rsidR="007618F5" w:rsidRPr="00EF4C2F" w:rsidRDefault="007618F5" w:rsidP="007618F5">
      <w:pPr>
        <w:pStyle w:val="NormalWeb"/>
        <w:shd w:val="clear" w:color="auto" w:fill="FFFFFF"/>
        <w:spacing w:line="480" w:lineRule="auto"/>
        <w:ind w:left="1224"/>
        <w:jc w:val="both"/>
        <w:rPr>
          <w:bCs/>
          <w:color w:val="000000"/>
          <w:lang w:val="es-ES"/>
        </w:rPr>
      </w:pPr>
      <w:r w:rsidRPr="00EF4C2F">
        <w:rPr>
          <w:bCs/>
          <w:color w:val="000000"/>
          <w:lang w:val="es-ES"/>
        </w:rPr>
        <w:t xml:space="preserve">Listado de alumnos del ICM e información </w:t>
      </w:r>
      <w:r w:rsidR="000F2EB9" w:rsidRPr="00EF4C2F">
        <w:rPr>
          <w:bCs/>
          <w:color w:val="000000"/>
          <w:lang w:val="es-ES"/>
        </w:rPr>
        <w:t xml:space="preserve">adicional </w:t>
      </w:r>
      <w:r w:rsidRPr="00EF4C2F">
        <w:rPr>
          <w:bCs/>
          <w:color w:val="000000"/>
          <w:lang w:val="es-ES"/>
        </w:rPr>
        <w:t>de los mismos.</w:t>
      </w:r>
    </w:p>
    <w:p w:rsidR="007618F5" w:rsidRPr="00EF4C2F" w:rsidRDefault="007618F5" w:rsidP="007618F5">
      <w:pPr>
        <w:pStyle w:val="NormalWeb"/>
        <w:shd w:val="clear" w:color="auto" w:fill="FFFFFF"/>
        <w:spacing w:line="480" w:lineRule="auto"/>
        <w:ind w:left="1224"/>
        <w:jc w:val="both"/>
        <w:rPr>
          <w:bCs/>
          <w:color w:val="000000"/>
          <w:lang w:val="es-ES"/>
        </w:rPr>
      </w:pPr>
      <w:r w:rsidRPr="00EF4C2F">
        <w:rPr>
          <w:bCs/>
          <w:color w:val="000000"/>
          <w:lang w:val="es-ES"/>
        </w:rPr>
        <w:t>Los registros para los alumnos del ICM por término académico desde 2000 hasta 2004.</w:t>
      </w:r>
    </w:p>
    <w:p w:rsidR="007618F5" w:rsidRPr="00EF4C2F" w:rsidRDefault="007618F5" w:rsidP="007618F5">
      <w:pPr>
        <w:pStyle w:val="NormalWeb"/>
        <w:shd w:val="clear" w:color="auto" w:fill="FFFFFF"/>
        <w:spacing w:line="480" w:lineRule="auto"/>
        <w:ind w:left="1224"/>
        <w:jc w:val="both"/>
        <w:rPr>
          <w:bCs/>
          <w:color w:val="000000"/>
          <w:lang w:val="es-ES"/>
        </w:rPr>
      </w:pPr>
      <w:r w:rsidRPr="00EF4C2F">
        <w:rPr>
          <w:bCs/>
          <w:color w:val="000000"/>
          <w:lang w:val="es-ES"/>
        </w:rPr>
        <w:t>Información disponible de profesores.</w:t>
      </w:r>
    </w:p>
    <w:p w:rsidR="007618F5" w:rsidRPr="00EF4C2F" w:rsidRDefault="007618F5" w:rsidP="007618F5">
      <w:pPr>
        <w:pStyle w:val="NormalWeb"/>
        <w:shd w:val="clear" w:color="auto" w:fill="FFFFFF"/>
        <w:spacing w:line="480" w:lineRule="auto"/>
        <w:ind w:left="1224"/>
        <w:jc w:val="both"/>
        <w:rPr>
          <w:bCs/>
          <w:color w:val="000000"/>
          <w:lang w:val="es-ES"/>
        </w:rPr>
      </w:pPr>
      <w:r w:rsidRPr="00EF4C2F">
        <w:rPr>
          <w:bCs/>
          <w:color w:val="000000"/>
          <w:lang w:val="es-ES"/>
        </w:rPr>
        <w:t>Información disponible de materias.</w:t>
      </w:r>
    </w:p>
    <w:p w:rsidR="00326468" w:rsidRPr="00EF4C2F" w:rsidRDefault="00326468" w:rsidP="00B50EC1">
      <w:pPr>
        <w:pStyle w:val="NormalWeb"/>
        <w:shd w:val="clear" w:color="auto" w:fill="FFFFFF"/>
        <w:spacing w:line="480" w:lineRule="auto"/>
        <w:ind w:left="1224"/>
        <w:jc w:val="both"/>
        <w:rPr>
          <w:bCs/>
          <w:color w:val="000000"/>
          <w:lang w:val="es-ES"/>
        </w:rPr>
      </w:pPr>
      <w:r w:rsidRPr="00EF4C2F">
        <w:rPr>
          <w:bCs/>
          <w:color w:val="000000"/>
          <w:lang w:val="es-ES"/>
        </w:rPr>
        <w:t xml:space="preserve">Se describen en el </w:t>
      </w:r>
      <w:r w:rsidRPr="00EF4C2F">
        <w:rPr>
          <w:b/>
          <w:bCs/>
          <w:color w:val="000000"/>
          <w:u w:val="single"/>
          <w:lang w:val="es-ES"/>
        </w:rPr>
        <w:t xml:space="preserve">Anexo </w:t>
      </w:r>
      <w:r w:rsidR="00185004" w:rsidRPr="00EF4C2F">
        <w:rPr>
          <w:b/>
          <w:bCs/>
          <w:color w:val="000000"/>
          <w:u w:val="single"/>
          <w:lang w:val="es-ES"/>
        </w:rPr>
        <w:t>1</w:t>
      </w:r>
      <w:r w:rsidRPr="00EF4C2F">
        <w:rPr>
          <w:bCs/>
          <w:color w:val="000000"/>
          <w:lang w:val="es-ES"/>
        </w:rPr>
        <w:t xml:space="preserve"> las definiciones de las tablas del modelo listadas a continuación:</w:t>
      </w:r>
    </w:p>
    <w:p w:rsidR="00326468" w:rsidRPr="00EF4C2F" w:rsidRDefault="00326468" w:rsidP="00B50EC1">
      <w:pPr>
        <w:pStyle w:val="NormalWeb"/>
        <w:shd w:val="clear" w:color="auto" w:fill="FFFFFF"/>
        <w:spacing w:line="480" w:lineRule="auto"/>
        <w:ind w:left="1224"/>
        <w:jc w:val="both"/>
        <w:rPr>
          <w:bCs/>
          <w:color w:val="000000"/>
          <w:lang w:val="es-ES"/>
        </w:rPr>
      </w:pPr>
      <w:r w:rsidRPr="00EF4C2F">
        <w:rPr>
          <w:bCs/>
          <w:color w:val="000000"/>
          <w:lang w:val="es-ES"/>
        </w:rPr>
        <w:t>Estudiantes.- Estudiantes que se registraron en el ICM en el periodo de estudio 2000 1S – 2004 2s. Para dichos estudiantes implica que en cualquiera de los periodos académicos por lo menos tomaron una materia en cualquiera de las carreras del ICM.</w:t>
      </w:r>
    </w:p>
    <w:p w:rsidR="00326468" w:rsidRPr="00EF4C2F" w:rsidRDefault="00326468" w:rsidP="00B50EC1">
      <w:pPr>
        <w:pStyle w:val="NormalWeb"/>
        <w:shd w:val="clear" w:color="auto" w:fill="FFFFFF"/>
        <w:spacing w:line="480" w:lineRule="auto"/>
        <w:ind w:left="1224"/>
        <w:jc w:val="both"/>
        <w:rPr>
          <w:bCs/>
          <w:color w:val="000000"/>
          <w:lang w:val="es-ES"/>
        </w:rPr>
      </w:pPr>
      <w:r w:rsidRPr="00EF4C2F">
        <w:rPr>
          <w:bCs/>
          <w:color w:val="000000"/>
          <w:lang w:val="es-ES"/>
        </w:rPr>
        <w:t xml:space="preserve">Profesores.- Constan todos los profesores de </w:t>
      </w:r>
      <w:smartTag w:uri="urn:schemas-microsoft-com:office:smarttags" w:element="PersonName">
        <w:smartTagPr>
          <w:attr w:name="ProductID" w:val="la ESPOL."/>
        </w:smartTagPr>
        <w:r w:rsidRPr="00EF4C2F">
          <w:rPr>
            <w:bCs/>
            <w:color w:val="000000"/>
            <w:lang w:val="es-ES"/>
          </w:rPr>
          <w:t>la ESPOL.</w:t>
        </w:r>
      </w:smartTag>
    </w:p>
    <w:p w:rsidR="00326468" w:rsidRPr="00EF4C2F" w:rsidRDefault="00326468" w:rsidP="00B50EC1">
      <w:pPr>
        <w:pStyle w:val="NormalWeb"/>
        <w:shd w:val="clear" w:color="auto" w:fill="FFFFFF"/>
        <w:spacing w:line="480" w:lineRule="auto"/>
        <w:ind w:left="1224"/>
        <w:jc w:val="both"/>
        <w:rPr>
          <w:bCs/>
          <w:color w:val="000000"/>
          <w:lang w:val="es-ES"/>
        </w:rPr>
      </w:pPr>
      <w:r w:rsidRPr="00EF4C2F">
        <w:rPr>
          <w:bCs/>
          <w:color w:val="000000"/>
          <w:lang w:val="es-ES"/>
        </w:rPr>
        <w:t>Materias.- Detalla las materias dictadas en la ESPOL identificadas por código.</w:t>
      </w:r>
    </w:p>
    <w:p w:rsidR="00326468" w:rsidRPr="00EF4C2F" w:rsidRDefault="00BE488D" w:rsidP="00B50EC1">
      <w:pPr>
        <w:pStyle w:val="NormalWeb"/>
        <w:shd w:val="clear" w:color="auto" w:fill="FFFFFF"/>
        <w:spacing w:line="480" w:lineRule="auto"/>
        <w:ind w:left="1224"/>
        <w:jc w:val="both"/>
        <w:rPr>
          <w:bCs/>
          <w:color w:val="000000"/>
          <w:lang w:val="es-ES"/>
        </w:rPr>
      </w:pPr>
      <w:r w:rsidRPr="00EF4C2F">
        <w:rPr>
          <w:bCs/>
          <w:color w:val="000000"/>
          <w:lang w:val="es-ES"/>
        </w:rPr>
        <w:t>Semestre</w:t>
      </w:r>
      <w:r w:rsidR="00326468" w:rsidRPr="00EF4C2F">
        <w:rPr>
          <w:bCs/>
          <w:color w:val="000000"/>
          <w:lang w:val="es-ES"/>
        </w:rPr>
        <w:t xml:space="preserve">.- Toda la información almacenada en la tabla </w:t>
      </w:r>
      <w:r w:rsidRPr="00EF4C2F">
        <w:rPr>
          <w:bCs/>
          <w:color w:val="000000"/>
          <w:lang w:val="es-ES"/>
        </w:rPr>
        <w:t>estudiantes y materias</w:t>
      </w:r>
      <w:r w:rsidR="004F4613" w:rsidRPr="00EF4C2F">
        <w:rPr>
          <w:bCs/>
          <w:color w:val="000000"/>
          <w:lang w:val="es-ES"/>
        </w:rPr>
        <w:t xml:space="preserve"> para el año 2004, también se definió a este grupo de datos como datos de prueba</w:t>
      </w:r>
      <w:r w:rsidRPr="00EF4C2F">
        <w:rPr>
          <w:bCs/>
          <w:color w:val="000000"/>
          <w:lang w:val="es-ES"/>
        </w:rPr>
        <w:t xml:space="preserve">, </w:t>
      </w:r>
      <w:r w:rsidR="00326468" w:rsidRPr="00EF4C2F">
        <w:rPr>
          <w:bCs/>
          <w:color w:val="000000"/>
          <w:lang w:val="es-ES"/>
        </w:rPr>
        <w:t xml:space="preserve">con los datos requeridos para completar el modelo, incluyendo las notas </w:t>
      </w:r>
      <w:r w:rsidRPr="00EF4C2F">
        <w:rPr>
          <w:bCs/>
          <w:color w:val="000000"/>
          <w:lang w:val="es-ES"/>
        </w:rPr>
        <w:t xml:space="preserve">del primer parcial </w:t>
      </w:r>
      <w:r w:rsidR="00326468" w:rsidRPr="00EF4C2F">
        <w:rPr>
          <w:bCs/>
          <w:color w:val="000000"/>
          <w:lang w:val="es-ES"/>
        </w:rPr>
        <w:t>de los estudiantes.</w:t>
      </w:r>
    </w:p>
    <w:p w:rsidR="004F4613" w:rsidRPr="00EF4C2F" w:rsidRDefault="004F4613" w:rsidP="00B50EC1">
      <w:pPr>
        <w:pStyle w:val="NormalWeb"/>
        <w:shd w:val="clear" w:color="auto" w:fill="FFFFFF"/>
        <w:spacing w:line="480" w:lineRule="auto"/>
        <w:ind w:left="1224"/>
        <w:jc w:val="both"/>
        <w:rPr>
          <w:bCs/>
          <w:color w:val="000000"/>
          <w:lang w:val="es-ES"/>
        </w:rPr>
      </w:pPr>
      <w:r w:rsidRPr="00EF4C2F">
        <w:rPr>
          <w:bCs/>
          <w:color w:val="000000"/>
          <w:lang w:val="es-ES"/>
        </w:rPr>
        <w:t>Registros.- Contiene los datos de entrenamiento del sistema, incluye la información de los registros de estudiantes del ICM del año 2000 al 2003.</w:t>
      </w:r>
    </w:p>
    <w:p w:rsidR="004F4613" w:rsidRPr="00EF4C2F" w:rsidRDefault="004F4613" w:rsidP="00B50EC1">
      <w:pPr>
        <w:pStyle w:val="NormalWeb"/>
        <w:shd w:val="clear" w:color="auto" w:fill="FFFFFF"/>
        <w:spacing w:line="480" w:lineRule="auto"/>
        <w:ind w:left="1224"/>
        <w:jc w:val="both"/>
        <w:rPr>
          <w:bCs/>
          <w:color w:val="000000"/>
          <w:lang w:val="es-ES"/>
        </w:rPr>
      </w:pPr>
      <w:r w:rsidRPr="00EF4C2F">
        <w:rPr>
          <w:bCs/>
          <w:color w:val="000000"/>
          <w:lang w:val="es-ES"/>
        </w:rPr>
        <w:t xml:space="preserve">Matriz.- Tabla base de la cual se obtendrán los valores resultantes del modelo, conocidos como datos a priori, los cuales permitirán completar el mismo. </w:t>
      </w:r>
    </w:p>
    <w:p w:rsidR="00326468" w:rsidRPr="00EF4C2F" w:rsidRDefault="00326468" w:rsidP="00B50EC1">
      <w:pPr>
        <w:pStyle w:val="NormalWeb"/>
        <w:shd w:val="clear" w:color="auto" w:fill="FFFFFF"/>
        <w:spacing w:line="480" w:lineRule="auto"/>
        <w:ind w:left="1224"/>
        <w:jc w:val="both"/>
        <w:rPr>
          <w:bCs/>
          <w:color w:val="000000"/>
          <w:lang w:val="es-ES"/>
        </w:rPr>
      </w:pPr>
      <w:r w:rsidRPr="00EF4C2F">
        <w:rPr>
          <w:bCs/>
          <w:color w:val="000000"/>
          <w:lang w:val="es-ES"/>
        </w:rPr>
        <w:t xml:space="preserve">La matriz siguiente permite visualizar la correlación existente entre las variables que se incluyan al modelo y que </w:t>
      </w:r>
      <w:r w:rsidR="004B5FB8" w:rsidRPr="00EF4C2F">
        <w:rPr>
          <w:bCs/>
          <w:color w:val="000000"/>
          <w:lang w:val="es-ES"/>
        </w:rPr>
        <w:t>demuestra</w:t>
      </w:r>
      <w:r w:rsidRPr="00EF4C2F">
        <w:rPr>
          <w:bCs/>
          <w:color w:val="000000"/>
          <w:lang w:val="es-ES"/>
        </w:rPr>
        <w:t xml:space="preserve"> </w:t>
      </w:r>
      <w:r w:rsidR="004B5FB8" w:rsidRPr="00EF4C2F">
        <w:rPr>
          <w:bCs/>
          <w:color w:val="000000"/>
          <w:lang w:val="es-ES"/>
        </w:rPr>
        <w:t>la independencia estadística de las mismas</w:t>
      </w:r>
      <w:r w:rsidRPr="00EF4C2F">
        <w:rPr>
          <w:bCs/>
          <w:color w:val="000000"/>
          <w:lang w:val="es-ES"/>
        </w:rPr>
        <w:t xml:space="preserve">. </w:t>
      </w:r>
    </w:p>
    <w:p w:rsidR="00326468" w:rsidRPr="00EF4C2F" w:rsidRDefault="00326468" w:rsidP="00B50EC1">
      <w:pPr>
        <w:pStyle w:val="NormalWeb"/>
        <w:shd w:val="clear" w:color="auto" w:fill="FFFFFF"/>
        <w:spacing w:line="480" w:lineRule="auto"/>
        <w:ind w:left="1224"/>
        <w:jc w:val="both"/>
        <w:rPr>
          <w:bCs/>
          <w:color w:val="000000"/>
          <w:lang w:val="es-ES"/>
        </w:rPr>
      </w:pPr>
      <w:r w:rsidRPr="00EF4C2F">
        <w:rPr>
          <w:bCs/>
          <w:color w:val="000000"/>
          <w:lang w:val="es-ES"/>
        </w:rPr>
        <w:t xml:space="preserve">  </w:t>
      </w:r>
    </w:p>
    <w:tbl>
      <w:tblPr>
        <w:tblW w:w="6673" w:type="dxa"/>
        <w:jc w:val="center"/>
        <w:tblInd w:w="55" w:type="dxa"/>
        <w:tblCellMar>
          <w:left w:w="70" w:type="dxa"/>
          <w:right w:w="70" w:type="dxa"/>
        </w:tblCellMar>
        <w:tblLook w:val="0000"/>
      </w:tblPr>
      <w:tblGrid>
        <w:gridCol w:w="1633"/>
        <w:gridCol w:w="1007"/>
        <w:gridCol w:w="1263"/>
        <w:gridCol w:w="1633"/>
        <w:gridCol w:w="1137"/>
      </w:tblGrid>
      <w:tr w:rsidR="008505AF" w:rsidRPr="008505AF" w:rsidTr="008F1A0C">
        <w:trPr>
          <w:trHeight w:val="1320"/>
          <w:jc w:val="center"/>
        </w:trPr>
        <w:tc>
          <w:tcPr>
            <w:tcW w:w="6673" w:type="dxa"/>
            <w:gridSpan w:val="5"/>
            <w:tcBorders>
              <w:top w:val="single" w:sz="4" w:space="0" w:color="auto"/>
              <w:left w:val="single" w:sz="4" w:space="0" w:color="auto"/>
              <w:bottom w:val="single" w:sz="4" w:space="0" w:color="auto"/>
              <w:right w:val="single" w:sz="4" w:space="0" w:color="auto"/>
            </w:tcBorders>
            <w:shd w:val="clear" w:color="auto" w:fill="C0C0C0"/>
            <w:vAlign w:val="bottom"/>
          </w:tcPr>
          <w:p w:rsidR="008505AF" w:rsidRPr="008505AF" w:rsidRDefault="008505AF" w:rsidP="008505AF">
            <w:pPr>
              <w:jc w:val="center"/>
              <w:rPr>
                <w:rFonts w:ascii="Arial" w:eastAsia="Times New Roman" w:hAnsi="Arial" w:cs="Arial"/>
                <w:sz w:val="20"/>
                <w:szCs w:val="20"/>
                <w:lang w:eastAsia="es-ES"/>
              </w:rPr>
            </w:pPr>
            <w:r w:rsidRPr="0082694A">
              <w:rPr>
                <w:rFonts w:ascii="Arial" w:eastAsia="Times New Roman" w:hAnsi="Arial" w:cs="Arial"/>
                <w:lang w:eastAsia="es-ES"/>
              </w:rPr>
              <w:t>Tabla 3.1</w:t>
            </w:r>
            <w:r w:rsidRPr="008505AF">
              <w:rPr>
                <w:rFonts w:ascii="Arial" w:eastAsia="Times New Roman" w:hAnsi="Arial" w:cs="Arial"/>
                <w:sz w:val="20"/>
                <w:szCs w:val="20"/>
                <w:lang w:eastAsia="es-ES"/>
              </w:rPr>
              <w:br/>
            </w:r>
            <w:r w:rsidRPr="0082694A">
              <w:rPr>
                <w:sz w:val="18"/>
                <w:szCs w:val="18"/>
              </w:rPr>
              <w:t xml:space="preserve"> “Creación e implementación de un clasificador suave para estimar la aprobación de materias de los estudiantes del Instituto de Ciencias Matemáticas de la ESPOL”</w:t>
            </w:r>
            <w:r w:rsidRPr="0082694A">
              <w:rPr>
                <w:sz w:val="18"/>
                <w:szCs w:val="18"/>
              </w:rPr>
              <w:br/>
            </w:r>
            <w:r w:rsidRPr="0082694A">
              <w:rPr>
                <w:rFonts w:ascii="Arial" w:hAnsi="Arial" w:cs="Arial"/>
                <w:b/>
              </w:rPr>
              <w:t>MATRIZ DE CORRELACIONES DE LAS VARIABLES DEL ANÁLISIS</w:t>
            </w:r>
          </w:p>
        </w:tc>
      </w:tr>
      <w:tr w:rsidR="008505AF" w:rsidRPr="008505AF" w:rsidTr="008F1A0C">
        <w:trPr>
          <w:trHeight w:val="255"/>
          <w:jc w:val="center"/>
        </w:trPr>
        <w:tc>
          <w:tcPr>
            <w:tcW w:w="1633" w:type="dxa"/>
            <w:tcBorders>
              <w:top w:val="nil"/>
              <w:left w:val="single" w:sz="4" w:space="0" w:color="auto"/>
              <w:bottom w:val="single" w:sz="4" w:space="0" w:color="auto"/>
              <w:right w:val="single" w:sz="4" w:space="0" w:color="auto"/>
            </w:tcBorders>
            <w:shd w:val="clear" w:color="auto" w:fill="C0C0C0"/>
            <w:noWrap/>
            <w:vAlign w:val="bottom"/>
          </w:tcPr>
          <w:p w:rsidR="008505AF" w:rsidRPr="008505AF" w:rsidRDefault="008505AF" w:rsidP="008505AF">
            <w:pPr>
              <w:rPr>
                <w:rFonts w:ascii="Arial" w:eastAsia="Times New Roman" w:hAnsi="Arial" w:cs="Arial"/>
                <w:sz w:val="20"/>
                <w:szCs w:val="20"/>
                <w:lang w:eastAsia="es-ES"/>
              </w:rPr>
            </w:pPr>
            <w:r w:rsidRPr="008505AF">
              <w:rPr>
                <w:rFonts w:ascii="Arial" w:eastAsia="Times New Roman" w:hAnsi="Arial" w:cs="Arial"/>
                <w:sz w:val="20"/>
                <w:szCs w:val="20"/>
                <w:lang w:eastAsia="es-ES"/>
              </w:rPr>
              <w:t> </w:t>
            </w:r>
          </w:p>
        </w:tc>
        <w:tc>
          <w:tcPr>
            <w:tcW w:w="1007" w:type="dxa"/>
            <w:tcBorders>
              <w:top w:val="nil"/>
              <w:left w:val="nil"/>
              <w:bottom w:val="single" w:sz="4" w:space="0" w:color="auto"/>
              <w:right w:val="single" w:sz="4" w:space="0" w:color="auto"/>
            </w:tcBorders>
            <w:shd w:val="clear" w:color="auto" w:fill="C0C0C0"/>
            <w:noWrap/>
            <w:vAlign w:val="bottom"/>
          </w:tcPr>
          <w:p w:rsidR="008505AF" w:rsidRPr="008505AF" w:rsidRDefault="008505AF" w:rsidP="008505AF">
            <w:pPr>
              <w:rPr>
                <w:rFonts w:ascii="Arial" w:eastAsia="Times New Roman" w:hAnsi="Arial" w:cs="Arial"/>
                <w:sz w:val="20"/>
                <w:szCs w:val="20"/>
                <w:lang w:eastAsia="es-ES"/>
              </w:rPr>
            </w:pPr>
            <w:r w:rsidRPr="008505AF">
              <w:rPr>
                <w:rFonts w:ascii="Arial" w:eastAsia="Times New Roman" w:hAnsi="Arial" w:cs="Arial"/>
                <w:sz w:val="20"/>
                <w:szCs w:val="20"/>
                <w:lang w:eastAsia="es-ES"/>
              </w:rPr>
              <w:t>GÉNERO</w:t>
            </w:r>
          </w:p>
        </w:tc>
        <w:tc>
          <w:tcPr>
            <w:tcW w:w="1263" w:type="dxa"/>
            <w:tcBorders>
              <w:top w:val="nil"/>
              <w:left w:val="nil"/>
              <w:bottom w:val="single" w:sz="4" w:space="0" w:color="auto"/>
              <w:right w:val="single" w:sz="4" w:space="0" w:color="auto"/>
            </w:tcBorders>
            <w:shd w:val="clear" w:color="auto" w:fill="C0C0C0"/>
            <w:noWrap/>
            <w:vAlign w:val="bottom"/>
          </w:tcPr>
          <w:p w:rsidR="008505AF" w:rsidRPr="008505AF" w:rsidRDefault="008505AF" w:rsidP="008505AF">
            <w:pPr>
              <w:rPr>
                <w:rFonts w:ascii="Arial" w:eastAsia="Times New Roman" w:hAnsi="Arial" w:cs="Arial"/>
                <w:sz w:val="20"/>
                <w:szCs w:val="20"/>
                <w:lang w:eastAsia="es-ES"/>
              </w:rPr>
            </w:pPr>
            <w:r w:rsidRPr="008505AF">
              <w:rPr>
                <w:rFonts w:ascii="Arial" w:eastAsia="Times New Roman" w:hAnsi="Arial" w:cs="Arial"/>
                <w:sz w:val="20"/>
                <w:szCs w:val="20"/>
                <w:lang w:eastAsia="es-ES"/>
              </w:rPr>
              <w:t>EFICIENCIA</w:t>
            </w:r>
          </w:p>
        </w:tc>
        <w:tc>
          <w:tcPr>
            <w:tcW w:w="1633" w:type="dxa"/>
            <w:tcBorders>
              <w:top w:val="nil"/>
              <w:left w:val="nil"/>
              <w:bottom w:val="single" w:sz="4" w:space="0" w:color="auto"/>
              <w:right w:val="single" w:sz="4" w:space="0" w:color="auto"/>
            </w:tcBorders>
            <w:shd w:val="clear" w:color="auto" w:fill="C0C0C0"/>
            <w:noWrap/>
            <w:vAlign w:val="bottom"/>
          </w:tcPr>
          <w:p w:rsidR="008505AF" w:rsidRPr="008505AF" w:rsidRDefault="008505AF" w:rsidP="008505AF">
            <w:pPr>
              <w:rPr>
                <w:rFonts w:ascii="Arial" w:eastAsia="Times New Roman" w:hAnsi="Arial" w:cs="Arial"/>
                <w:sz w:val="20"/>
                <w:szCs w:val="20"/>
                <w:lang w:eastAsia="es-ES"/>
              </w:rPr>
            </w:pPr>
            <w:r w:rsidRPr="008505AF">
              <w:rPr>
                <w:rFonts w:ascii="Arial" w:eastAsia="Times New Roman" w:hAnsi="Arial" w:cs="Arial"/>
                <w:sz w:val="20"/>
                <w:szCs w:val="20"/>
                <w:lang w:eastAsia="es-ES"/>
              </w:rPr>
              <w:t>NOTA PARCIAL</w:t>
            </w:r>
          </w:p>
        </w:tc>
        <w:tc>
          <w:tcPr>
            <w:tcW w:w="1137" w:type="dxa"/>
            <w:tcBorders>
              <w:top w:val="nil"/>
              <w:left w:val="nil"/>
              <w:bottom w:val="single" w:sz="4" w:space="0" w:color="auto"/>
              <w:right w:val="single" w:sz="4" w:space="0" w:color="auto"/>
            </w:tcBorders>
            <w:shd w:val="clear" w:color="auto" w:fill="C0C0C0"/>
            <w:noWrap/>
            <w:vAlign w:val="bottom"/>
          </w:tcPr>
          <w:p w:rsidR="008505AF" w:rsidRPr="008505AF" w:rsidRDefault="008505AF" w:rsidP="0082694A">
            <w:pPr>
              <w:jc w:val="center"/>
              <w:rPr>
                <w:rFonts w:ascii="Arial" w:eastAsia="Times New Roman" w:hAnsi="Arial" w:cs="Arial"/>
                <w:sz w:val="20"/>
                <w:szCs w:val="20"/>
                <w:lang w:eastAsia="es-ES"/>
              </w:rPr>
            </w:pPr>
            <w:r w:rsidRPr="008505AF">
              <w:rPr>
                <w:rFonts w:ascii="Arial" w:eastAsia="Times New Roman" w:hAnsi="Arial" w:cs="Arial"/>
                <w:sz w:val="20"/>
                <w:szCs w:val="20"/>
                <w:lang w:eastAsia="es-ES"/>
              </w:rPr>
              <w:t>FACTOR P</w:t>
            </w:r>
          </w:p>
        </w:tc>
      </w:tr>
      <w:tr w:rsidR="008505AF" w:rsidRPr="008505AF" w:rsidTr="008F1A0C">
        <w:trPr>
          <w:trHeight w:val="255"/>
          <w:jc w:val="center"/>
        </w:trPr>
        <w:tc>
          <w:tcPr>
            <w:tcW w:w="1633" w:type="dxa"/>
            <w:tcBorders>
              <w:top w:val="nil"/>
              <w:left w:val="single" w:sz="4" w:space="0" w:color="auto"/>
              <w:bottom w:val="single" w:sz="4" w:space="0" w:color="auto"/>
              <w:right w:val="single" w:sz="4" w:space="0" w:color="auto"/>
            </w:tcBorders>
            <w:shd w:val="clear" w:color="auto" w:fill="C0C0C0"/>
            <w:noWrap/>
            <w:vAlign w:val="bottom"/>
          </w:tcPr>
          <w:p w:rsidR="008505AF" w:rsidRPr="008505AF" w:rsidRDefault="008505AF" w:rsidP="008505AF">
            <w:pPr>
              <w:rPr>
                <w:rFonts w:ascii="Arial" w:eastAsia="Times New Roman" w:hAnsi="Arial" w:cs="Arial"/>
                <w:sz w:val="20"/>
                <w:szCs w:val="20"/>
                <w:lang w:eastAsia="es-ES"/>
              </w:rPr>
            </w:pPr>
            <w:r w:rsidRPr="008505AF">
              <w:rPr>
                <w:rFonts w:ascii="Arial" w:eastAsia="Times New Roman" w:hAnsi="Arial" w:cs="Arial"/>
                <w:sz w:val="20"/>
                <w:szCs w:val="20"/>
                <w:lang w:eastAsia="es-ES"/>
              </w:rPr>
              <w:t>EFICIENCIA</w:t>
            </w:r>
          </w:p>
        </w:tc>
        <w:tc>
          <w:tcPr>
            <w:tcW w:w="1007" w:type="dxa"/>
            <w:tcBorders>
              <w:top w:val="nil"/>
              <w:left w:val="nil"/>
              <w:bottom w:val="single" w:sz="4" w:space="0" w:color="auto"/>
              <w:right w:val="single" w:sz="4" w:space="0" w:color="auto"/>
            </w:tcBorders>
            <w:shd w:val="clear" w:color="auto" w:fill="auto"/>
            <w:noWrap/>
            <w:vAlign w:val="bottom"/>
          </w:tcPr>
          <w:p w:rsidR="008505AF" w:rsidRPr="008505AF" w:rsidRDefault="008505AF" w:rsidP="0082694A">
            <w:pPr>
              <w:jc w:val="center"/>
              <w:rPr>
                <w:rFonts w:ascii="Arial" w:eastAsia="Times New Roman" w:hAnsi="Arial" w:cs="Arial"/>
                <w:sz w:val="20"/>
                <w:szCs w:val="20"/>
                <w:lang w:eastAsia="es-ES"/>
              </w:rPr>
            </w:pPr>
            <w:r w:rsidRPr="008505AF">
              <w:rPr>
                <w:rFonts w:ascii="Arial" w:eastAsia="Times New Roman" w:hAnsi="Arial" w:cs="Arial"/>
                <w:sz w:val="20"/>
                <w:szCs w:val="20"/>
                <w:lang w:eastAsia="es-ES"/>
              </w:rPr>
              <w:t>-0,194</w:t>
            </w:r>
          </w:p>
        </w:tc>
        <w:tc>
          <w:tcPr>
            <w:tcW w:w="1263" w:type="dxa"/>
            <w:tcBorders>
              <w:top w:val="nil"/>
              <w:left w:val="nil"/>
              <w:bottom w:val="single" w:sz="4" w:space="0" w:color="auto"/>
              <w:right w:val="single" w:sz="4" w:space="0" w:color="auto"/>
            </w:tcBorders>
            <w:shd w:val="clear" w:color="auto" w:fill="auto"/>
            <w:noWrap/>
            <w:vAlign w:val="bottom"/>
          </w:tcPr>
          <w:p w:rsidR="008505AF" w:rsidRPr="008505AF" w:rsidRDefault="008505AF" w:rsidP="0082694A">
            <w:pPr>
              <w:jc w:val="center"/>
              <w:rPr>
                <w:rFonts w:ascii="Arial" w:eastAsia="Times New Roman" w:hAnsi="Arial" w:cs="Arial"/>
                <w:sz w:val="20"/>
                <w:szCs w:val="20"/>
                <w:lang w:eastAsia="es-ES"/>
              </w:rPr>
            </w:pPr>
          </w:p>
        </w:tc>
        <w:tc>
          <w:tcPr>
            <w:tcW w:w="1633" w:type="dxa"/>
            <w:tcBorders>
              <w:top w:val="nil"/>
              <w:left w:val="nil"/>
              <w:bottom w:val="single" w:sz="4" w:space="0" w:color="auto"/>
              <w:right w:val="single" w:sz="4" w:space="0" w:color="auto"/>
            </w:tcBorders>
            <w:shd w:val="clear" w:color="auto" w:fill="auto"/>
            <w:noWrap/>
            <w:vAlign w:val="bottom"/>
          </w:tcPr>
          <w:p w:rsidR="008505AF" w:rsidRPr="008505AF" w:rsidRDefault="008505AF" w:rsidP="0082694A">
            <w:pPr>
              <w:jc w:val="center"/>
              <w:rPr>
                <w:rFonts w:ascii="Arial" w:eastAsia="Times New Roman" w:hAnsi="Arial" w:cs="Arial"/>
                <w:sz w:val="20"/>
                <w:szCs w:val="20"/>
                <w:lang w:eastAsia="es-ES"/>
              </w:rPr>
            </w:pPr>
          </w:p>
        </w:tc>
        <w:tc>
          <w:tcPr>
            <w:tcW w:w="1137" w:type="dxa"/>
            <w:tcBorders>
              <w:top w:val="nil"/>
              <w:left w:val="nil"/>
              <w:bottom w:val="single" w:sz="4" w:space="0" w:color="auto"/>
              <w:right w:val="single" w:sz="4" w:space="0" w:color="auto"/>
            </w:tcBorders>
            <w:shd w:val="clear" w:color="auto" w:fill="auto"/>
            <w:noWrap/>
            <w:vAlign w:val="bottom"/>
          </w:tcPr>
          <w:p w:rsidR="008505AF" w:rsidRPr="008505AF" w:rsidRDefault="008505AF" w:rsidP="0082694A">
            <w:pPr>
              <w:jc w:val="center"/>
              <w:rPr>
                <w:rFonts w:ascii="Arial" w:eastAsia="Times New Roman" w:hAnsi="Arial" w:cs="Arial"/>
                <w:sz w:val="20"/>
                <w:szCs w:val="20"/>
                <w:lang w:eastAsia="es-ES"/>
              </w:rPr>
            </w:pPr>
          </w:p>
        </w:tc>
      </w:tr>
      <w:tr w:rsidR="008505AF" w:rsidRPr="008505AF" w:rsidTr="008F1A0C">
        <w:trPr>
          <w:trHeight w:val="255"/>
          <w:jc w:val="center"/>
        </w:trPr>
        <w:tc>
          <w:tcPr>
            <w:tcW w:w="1633" w:type="dxa"/>
            <w:tcBorders>
              <w:top w:val="nil"/>
              <w:left w:val="single" w:sz="4" w:space="0" w:color="auto"/>
              <w:bottom w:val="single" w:sz="4" w:space="0" w:color="auto"/>
              <w:right w:val="single" w:sz="4" w:space="0" w:color="auto"/>
            </w:tcBorders>
            <w:shd w:val="clear" w:color="auto" w:fill="C0C0C0"/>
            <w:noWrap/>
            <w:vAlign w:val="bottom"/>
          </w:tcPr>
          <w:p w:rsidR="008505AF" w:rsidRPr="008505AF" w:rsidRDefault="008505AF" w:rsidP="008505AF">
            <w:pPr>
              <w:rPr>
                <w:rFonts w:ascii="Arial" w:eastAsia="Times New Roman" w:hAnsi="Arial" w:cs="Arial"/>
                <w:sz w:val="20"/>
                <w:szCs w:val="20"/>
                <w:lang w:eastAsia="es-ES"/>
              </w:rPr>
            </w:pPr>
            <w:r w:rsidRPr="008505AF">
              <w:rPr>
                <w:rFonts w:ascii="Arial" w:eastAsia="Times New Roman" w:hAnsi="Arial" w:cs="Arial"/>
                <w:sz w:val="20"/>
                <w:szCs w:val="20"/>
                <w:lang w:eastAsia="es-ES"/>
              </w:rPr>
              <w:t>NOTA PARCIAL</w:t>
            </w:r>
          </w:p>
        </w:tc>
        <w:tc>
          <w:tcPr>
            <w:tcW w:w="1007" w:type="dxa"/>
            <w:tcBorders>
              <w:top w:val="nil"/>
              <w:left w:val="nil"/>
              <w:bottom w:val="single" w:sz="4" w:space="0" w:color="auto"/>
              <w:right w:val="single" w:sz="4" w:space="0" w:color="auto"/>
            </w:tcBorders>
            <w:shd w:val="clear" w:color="auto" w:fill="auto"/>
            <w:noWrap/>
            <w:vAlign w:val="bottom"/>
          </w:tcPr>
          <w:p w:rsidR="008505AF" w:rsidRPr="008505AF" w:rsidRDefault="008505AF" w:rsidP="0082694A">
            <w:pPr>
              <w:jc w:val="center"/>
              <w:rPr>
                <w:rFonts w:ascii="Arial" w:eastAsia="Times New Roman" w:hAnsi="Arial" w:cs="Arial"/>
                <w:sz w:val="20"/>
                <w:szCs w:val="20"/>
                <w:lang w:eastAsia="es-ES"/>
              </w:rPr>
            </w:pPr>
            <w:r w:rsidRPr="008505AF">
              <w:rPr>
                <w:rFonts w:ascii="Arial" w:eastAsia="Times New Roman" w:hAnsi="Arial" w:cs="Arial"/>
                <w:sz w:val="20"/>
                <w:szCs w:val="20"/>
                <w:lang w:eastAsia="es-ES"/>
              </w:rPr>
              <w:t>-0,07</w:t>
            </w:r>
          </w:p>
        </w:tc>
        <w:tc>
          <w:tcPr>
            <w:tcW w:w="1263" w:type="dxa"/>
            <w:tcBorders>
              <w:top w:val="nil"/>
              <w:left w:val="nil"/>
              <w:bottom w:val="single" w:sz="4" w:space="0" w:color="auto"/>
              <w:right w:val="single" w:sz="4" w:space="0" w:color="auto"/>
            </w:tcBorders>
            <w:shd w:val="clear" w:color="auto" w:fill="auto"/>
            <w:noWrap/>
            <w:vAlign w:val="bottom"/>
          </w:tcPr>
          <w:p w:rsidR="008505AF" w:rsidRPr="008505AF" w:rsidRDefault="008505AF" w:rsidP="0082694A">
            <w:pPr>
              <w:jc w:val="center"/>
              <w:rPr>
                <w:rFonts w:ascii="Arial" w:eastAsia="Times New Roman" w:hAnsi="Arial" w:cs="Arial"/>
                <w:sz w:val="20"/>
                <w:szCs w:val="20"/>
                <w:lang w:eastAsia="es-ES"/>
              </w:rPr>
            </w:pPr>
            <w:r w:rsidRPr="008505AF">
              <w:rPr>
                <w:rFonts w:ascii="Arial" w:eastAsia="Times New Roman" w:hAnsi="Arial" w:cs="Arial"/>
                <w:sz w:val="20"/>
                <w:szCs w:val="20"/>
                <w:lang w:eastAsia="es-ES"/>
              </w:rPr>
              <w:t>0,334</w:t>
            </w:r>
          </w:p>
        </w:tc>
        <w:tc>
          <w:tcPr>
            <w:tcW w:w="1633" w:type="dxa"/>
            <w:tcBorders>
              <w:top w:val="nil"/>
              <w:left w:val="nil"/>
              <w:bottom w:val="single" w:sz="4" w:space="0" w:color="auto"/>
              <w:right w:val="single" w:sz="4" w:space="0" w:color="auto"/>
            </w:tcBorders>
            <w:shd w:val="clear" w:color="auto" w:fill="auto"/>
            <w:noWrap/>
            <w:vAlign w:val="bottom"/>
          </w:tcPr>
          <w:p w:rsidR="008505AF" w:rsidRPr="008505AF" w:rsidRDefault="008505AF" w:rsidP="0082694A">
            <w:pPr>
              <w:jc w:val="center"/>
              <w:rPr>
                <w:rFonts w:ascii="Arial" w:eastAsia="Times New Roman" w:hAnsi="Arial" w:cs="Arial"/>
                <w:sz w:val="20"/>
                <w:szCs w:val="20"/>
                <w:lang w:eastAsia="es-ES"/>
              </w:rPr>
            </w:pPr>
          </w:p>
        </w:tc>
        <w:tc>
          <w:tcPr>
            <w:tcW w:w="1137" w:type="dxa"/>
            <w:tcBorders>
              <w:top w:val="nil"/>
              <w:left w:val="nil"/>
              <w:bottom w:val="single" w:sz="4" w:space="0" w:color="auto"/>
              <w:right w:val="single" w:sz="4" w:space="0" w:color="auto"/>
            </w:tcBorders>
            <w:shd w:val="clear" w:color="auto" w:fill="auto"/>
            <w:noWrap/>
            <w:vAlign w:val="bottom"/>
          </w:tcPr>
          <w:p w:rsidR="008505AF" w:rsidRPr="008505AF" w:rsidRDefault="008505AF" w:rsidP="0082694A">
            <w:pPr>
              <w:jc w:val="center"/>
              <w:rPr>
                <w:rFonts w:ascii="Arial" w:eastAsia="Times New Roman" w:hAnsi="Arial" w:cs="Arial"/>
                <w:sz w:val="20"/>
                <w:szCs w:val="20"/>
                <w:lang w:eastAsia="es-ES"/>
              </w:rPr>
            </w:pPr>
          </w:p>
        </w:tc>
      </w:tr>
      <w:tr w:rsidR="008505AF" w:rsidRPr="008505AF" w:rsidTr="008F1A0C">
        <w:trPr>
          <w:trHeight w:val="255"/>
          <w:jc w:val="center"/>
        </w:trPr>
        <w:tc>
          <w:tcPr>
            <w:tcW w:w="1633" w:type="dxa"/>
            <w:tcBorders>
              <w:top w:val="nil"/>
              <w:left w:val="single" w:sz="4" w:space="0" w:color="auto"/>
              <w:bottom w:val="single" w:sz="4" w:space="0" w:color="auto"/>
              <w:right w:val="single" w:sz="4" w:space="0" w:color="auto"/>
            </w:tcBorders>
            <w:shd w:val="clear" w:color="auto" w:fill="C0C0C0"/>
            <w:noWrap/>
            <w:vAlign w:val="bottom"/>
          </w:tcPr>
          <w:p w:rsidR="008505AF" w:rsidRPr="008505AF" w:rsidRDefault="008505AF" w:rsidP="008505AF">
            <w:pPr>
              <w:rPr>
                <w:rFonts w:ascii="Arial" w:eastAsia="Times New Roman" w:hAnsi="Arial" w:cs="Arial"/>
                <w:sz w:val="20"/>
                <w:szCs w:val="20"/>
                <w:lang w:eastAsia="es-ES"/>
              </w:rPr>
            </w:pPr>
            <w:r w:rsidRPr="008505AF">
              <w:rPr>
                <w:rFonts w:ascii="Arial" w:eastAsia="Times New Roman" w:hAnsi="Arial" w:cs="Arial"/>
                <w:sz w:val="20"/>
                <w:szCs w:val="20"/>
                <w:lang w:eastAsia="es-ES"/>
              </w:rPr>
              <w:t>FACTOR P</w:t>
            </w:r>
          </w:p>
        </w:tc>
        <w:tc>
          <w:tcPr>
            <w:tcW w:w="1007" w:type="dxa"/>
            <w:tcBorders>
              <w:top w:val="nil"/>
              <w:left w:val="nil"/>
              <w:bottom w:val="single" w:sz="4" w:space="0" w:color="auto"/>
              <w:right w:val="single" w:sz="4" w:space="0" w:color="auto"/>
            </w:tcBorders>
            <w:shd w:val="clear" w:color="auto" w:fill="auto"/>
            <w:noWrap/>
            <w:vAlign w:val="bottom"/>
          </w:tcPr>
          <w:p w:rsidR="008505AF" w:rsidRPr="008505AF" w:rsidRDefault="008505AF" w:rsidP="0082694A">
            <w:pPr>
              <w:jc w:val="center"/>
              <w:rPr>
                <w:rFonts w:ascii="Arial" w:eastAsia="Times New Roman" w:hAnsi="Arial" w:cs="Arial"/>
                <w:sz w:val="20"/>
                <w:szCs w:val="20"/>
                <w:lang w:eastAsia="es-ES"/>
              </w:rPr>
            </w:pPr>
            <w:r w:rsidRPr="008505AF">
              <w:rPr>
                <w:rFonts w:ascii="Arial" w:eastAsia="Times New Roman" w:hAnsi="Arial" w:cs="Arial"/>
                <w:sz w:val="20"/>
                <w:szCs w:val="20"/>
                <w:lang w:eastAsia="es-ES"/>
              </w:rPr>
              <w:t>0,126</w:t>
            </w:r>
          </w:p>
        </w:tc>
        <w:tc>
          <w:tcPr>
            <w:tcW w:w="1263" w:type="dxa"/>
            <w:tcBorders>
              <w:top w:val="nil"/>
              <w:left w:val="nil"/>
              <w:bottom w:val="single" w:sz="4" w:space="0" w:color="auto"/>
              <w:right w:val="single" w:sz="4" w:space="0" w:color="auto"/>
            </w:tcBorders>
            <w:shd w:val="clear" w:color="auto" w:fill="auto"/>
            <w:noWrap/>
            <w:vAlign w:val="bottom"/>
          </w:tcPr>
          <w:p w:rsidR="008505AF" w:rsidRPr="008505AF" w:rsidRDefault="008505AF" w:rsidP="0082694A">
            <w:pPr>
              <w:jc w:val="center"/>
              <w:rPr>
                <w:rFonts w:ascii="Arial" w:eastAsia="Times New Roman" w:hAnsi="Arial" w:cs="Arial"/>
                <w:sz w:val="20"/>
                <w:szCs w:val="20"/>
                <w:lang w:eastAsia="es-ES"/>
              </w:rPr>
            </w:pPr>
            <w:r w:rsidRPr="008505AF">
              <w:rPr>
                <w:rFonts w:ascii="Arial" w:eastAsia="Times New Roman" w:hAnsi="Arial" w:cs="Arial"/>
                <w:sz w:val="20"/>
                <w:szCs w:val="20"/>
                <w:lang w:eastAsia="es-ES"/>
              </w:rPr>
              <w:t>-0,002</w:t>
            </w:r>
          </w:p>
        </w:tc>
        <w:tc>
          <w:tcPr>
            <w:tcW w:w="1633" w:type="dxa"/>
            <w:tcBorders>
              <w:top w:val="nil"/>
              <w:left w:val="nil"/>
              <w:bottom w:val="single" w:sz="4" w:space="0" w:color="auto"/>
              <w:right w:val="single" w:sz="4" w:space="0" w:color="auto"/>
            </w:tcBorders>
            <w:shd w:val="clear" w:color="auto" w:fill="auto"/>
            <w:noWrap/>
            <w:vAlign w:val="bottom"/>
          </w:tcPr>
          <w:p w:rsidR="008505AF" w:rsidRPr="008505AF" w:rsidRDefault="008505AF" w:rsidP="0082694A">
            <w:pPr>
              <w:jc w:val="center"/>
              <w:rPr>
                <w:rFonts w:ascii="Arial" w:eastAsia="Times New Roman" w:hAnsi="Arial" w:cs="Arial"/>
                <w:sz w:val="20"/>
                <w:szCs w:val="20"/>
                <w:lang w:eastAsia="es-ES"/>
              </w:rPr>
            </w:pPr>
            <w:r w:rsidRPr="008505AF">
              <w:rPr>
                <w:rFonts w:ascii="Arial" w:eastAsia="Times New Roman" w:hAnsi="Arial" w:cs="Arial"/>
                <w:sz w:val="20"/>
                <w:szCs w:val="20"/>
                <w:lang w:eastAsia="es-ES"/>
              </w:rPr>
              <w:t>0,008</w:t>
            </w:r>
          </w:p>
        </w:tc>
        <w:tc>
          <w:tcPr>
            <w:tcW w:w="1137" w:type="dxa"/>
            <w:tcBorders>
              <w:top w:val="nil"/>
              <w:left w:val="nil"/>
              <w:bottom w:val="single" w:sz="4" w:space="0" w:color="auto"/>
              <w:right w:val="single" w:sz="4" w:space="0" w:color="auto"/>
            </w:tcBorders>
            <w:shd w:val="clear" w:color="auto" w:fill="auto"/>
            <w:noWrap/>
            <w:vAlign w:val="bottom"/>
          </w:tcPr>
          <w:p w:rsidR="008505AF" w:rsidRPr="008505AF" w:rsidRDefault="008505AF" w:rsidP="0082694A">
            <w:pPr>
              <w:jc w:val="center"/>
              <w:rPr>
                <w:rFonts w:ascii="Arial" w:eastAsia="Times New Roman" w:hAnsi="Arial" w:cs="Arial"/>
                <w:sz w:val="20"/>
                <w:szCs w:val="20"/>
                <w:lang w:eastAsia="es-ES"/>
              </w:rPr>
            </w:pPr>
          </w:p>
        </w:tc>
      </w:tr>
      <w:tr w:rsidR="008505AF" w:rsidRPr="008505AF" w:rsidTr="008F1A0C">
        <w:trPr>
          <w:trHeight w:val="255"/>
          <w:jc w:val="center"/>
        </w:trPr>
        <w:tc>
          <w:tcPr>
            <w:tcW w:w="1633" w:type="dxa"/>
            <w:tcBorders>
              <w:top w:val="nil"/>
              <w:left w:val="single" w:sz="4" w:space="0" w:color="auto"/>
              <w:bottom w:val="single" w:sz="4" w:space="0" w:color="auto"/>
              <w:right w:val="single" w:sz="4" w:space="0" w:color="auto"/>
            </w:tcBorders>
            <w:shd w:val="clear" w:color="auto" w:fill="C0C0C0"/>
            <w:noWrap/>
            <w:vAlign w:val="bottom"/>
          </w:tcPr>
          <w:p w:rsidR="008505AF" w:rsidRPr="008505AF" w:rsidRDefault="008505AF" w:rsidP="008505AF">
            <w:pPr>
              <w:rPr>
                <w:rFonts w:ascii="Arial" w:eastAsia="Times New Roman" w:hAnsi="Arial" w:cs="Arial"/>
                <w:sz w:val="20"/>
                <w:szCs w:val="20"/>
                <w:lang w:eastAsia="es-ES"/>
              </w:rPr>
            </w:pPr>
            <w:r w:rsidRPr="008505AF">
              <w:rPr>
                <w:rFonts w:ascii="Arial" w:eastAsia="Times New Roman" w:hAnsi="Arial" w:cs="Arial"/>
                <w:sz w:val="20"/>
                <w:szCs w:val="20"/>
                <w:lang w:eastAsia="es-ES"/>
              </w:rPr>
              <w:t>PROMEDIO</w:t>
            </w:r>
          </w:p>
        </w:tc>
        <w:tc>
          <w:tcPr>
            <w:tcW w:w="1007" w:type="dxa"/>
            <w:tcBorders>
              <w:top w:val="nil"/>
              <w:left w:val="nil"/>
              <w:bottom w:val="single" w:sz="4" w:space="0" w:color="auto"/>
              <w:right w:val="single" w:sz="4" w:space="0" w:color="auto"/>
            </w:tcBorders>
            <w:shd w:val="clear" w:color="auto" w:fill="auto"/>
            <w:noWrap/>
            <w:vAlign w:val="bottom"/>
          </w:tcPr>
          <w:p w:rsidR="008505AF" w:rsidRPr="008505AF" w:rsidRDefault="008505AF" w:rsidP="0082694A">
            <w:pPr>
              <w:jc w:val="center"/>
              <w:rPr>
                <w:rFonts w:ascii="Arial" w:eastAsia="Times New Roman" w:hAnsi="Arial" w:cs="Arial"/>
                <w:sz w:val="20"/>
                <w:szCs w:val="20"/>
                <w:lang w:eastAsia="es-ES"/>
              </w:rPr>
            </w:pPr>
            <w:r w:rsidRPr="008505AF">
              <w:rPr>
                <w:rFonts w:ascii="Arial" w:eastAsia="Times New Roman" w:hAnsi="Arial" w:cs="Arial"/>
                <w:sz w:val="20"/>
                <w:szCs w:val="20"/>
                <w:lang w:eastAsia="es-ES"/>
              </w:rPr>
              <w:t>-0,162</w:t>
            </w:r>
          </w:p>
        </w:tc>
        <w:tc>
          <w:tcPr>
            <w:tcW w:w="1263" w:type="dxa"/>
            <w:tcBorders>
              <w:top w:val="nil"/>
              <w:left w:val="nil"/>
              <w:bottom w:val="single" w:sz="4" w:space="0" w:color="auto"/>
              <w:right w:val="single" w:sz="4" w:space="0" w:color="auto"/>
            </w:tcBorders>
            <w:shd w:val="clear" w:color="auto" w:fill="auto"/>
            <w:noWrap/>
            <w:vAlign w:val="bottom"/>
          </w:tcPr>
          <w:p w:rsidR="008505AF" w:rsidRPr="008505AF" w:rsidRDefault="008505AF" w:rsidP="0082694A">
            <w:pPr>
              <w:jc w:val="center"/>
              <w:rPr>
                <w:rFonts w:ascii="Arial" w:eastAsia="Times New Roman" w:hAnsi="Arial" w:cs="Arial"/>
                <w:sz w:val="20"/>
                <w:szCs w:val="20"/>
                <w:lang w:eastAsia="es-ES"/>
              </w:rPr>
            </w:pPr>
            <w:r w:rsidRPr="008505AF">
              <w:rPr>
                <w:rFonts w:ascii="Arial" w:eastAsia="Times New Roman" w:hAnsi="Arial" w:cs="Arial"/>
                <w:sz w:val="20"/>
                <w:szCs w:val="20"/>
                <w:lang w:eastAsia="es-ES"/>
              </w:rPr>
              <w:t>0,619</w:t>
            </w:r>
          </w:p>
        </w:tc>
        <w:tc>
          <w:tcPr>
            <w:tcW w:w="1633" w:type="dxa"/>
            <w:tcBorders>
              <w:top w:val="nil"/>
              <w:left w:val="nil"/>
              <w:bottom w:val="single" w:sz="4" w:space="0" w:color="auto"/>
              <w:right w:val="single" w:sz="4" w:space="0" w:color="auto"/>
            </w:tcBorders>
            <w:shd w:val="clear" w:color="auto" w:fill="auto"/>
            <w:noWrap/>
            <w:vAlign w:val="bottom"/>
          </w:tcPr>
          <w:p w:rsidR="008505AF" w:rsidRPr="008505AF" w:rsidRDefault="008505AF" w:rsidP="0082694A">
            <w:pPr>
              <w:jc w:val="center"/>
              <w:rPr>
                <w:rFonts w:ascii="Arial" w:eastAsia="Times New Roman" w:hAnsi="Arial" w:cs="Arial"/>
                <w:sz w:val="20"/>
                <w:szCs w:val="20"/>
                <w:lang w:eastAsia="es-ES"/>
              </w:rPr>
            </w:pPr>
            <w:r w:rsidRPr="008505AF">
              <w:rPr>
                <w:rFonts w:ascii="Arial" w:eastAsia="Times New Roman" w:hAnsi="Arial" w:cs="Arial"/>
                <w:sz w:val="20"/>
                <w:szCs w:val="20"/>
                <w:lang w:eastAsia="es-ES"/>
              </w:rPr>
              <w:t>0,3</w:t>
            </w:r>
          </w:p>
        </w:tc>
        <w:tc>
          <w:tcPr>
            <w:tcW w:w="1137" w:type="dxa"/>
            <w:tcBorders>
              <w:top w:val="nil"/>
              <w:left w:val="nil"/>
              <w:bottom w:val="single" w:sz="4" w:space="0" w:color="auto"/>
              <w:right w:val="single" w:sz="4" w:space="0" w:color="auto"/>
            </w:tcBorders>
            <w:shd w:val="clear" w:color="auto" w:fill="auto"/>
            <w:noWrap/>
            <w:vAlign w:val="bottom"/>
          </w:tcPr>
          <w:p w:rsidR="008505AF" w:rsidRPr="008505AF" w:rsidRDefault="008505AF" w:rsidP="0082694A">
            <w:pPr>
              <w:jc w:val="center"/>
              <w:rPr>
                <w:rFonts w:ascii="Arial" w:eastAsia="Times New Roman" w:hAnsi="Arial" w:cs="Arial"/>
                <w:sz w:val="20"/>
                <w:szCs w:val="20"/>
                <w:lang w:eastAsia="es-ES"/>
              </w:rPr>
            </w:pPr>
            <w:r w:rsidRPr="008505AF">
              <w:rPr>
                <w:rFonts w:ascii="Arial" w:eastAsia="Times New Roman" w:hAnsi="Arial" w:cs="Arial"/>
                <w:sz w:val="20"/>
                <w:szCs w:val="20"/>
                <w:lang w:eastAsia="es-ES"/>
              </w:rPr>
              <w:t>-0,019</w:t>
            </w:r>
          </w:p>
        </w:tc>
      </w:tr>
    </w:tbl>
    <w:p w:rsidR="008F1A0C" w:rsidRPr="00C47D7E" w:rsidRDefault="008F1A0C" w:rsidP="008F1A0C">
      <w:pPr>
        <w:pStyle w:val="NormalWeb"/>
        <w:shd w:val="clear" w:color="auto" w:fill="FFFFFF"/>
        <w:spacing w:line="480" w:lineRule="auto"/>
        <w:ind w:left="1224"/>
        <w:jc w:val="center"/>
        <w:rPr>
          <w:color w:val="auto"/>
          <w:lang w:val="es-ES"/>
        </w:rPr>
      </w:pPr>
      <w:r w:rsidRPr="00C47D7E">
        <w:rPr>
          <w:color w:val="auto"/>
          <w:sz w:val="20"/>
          <w:szCs w:val="20"/>
        </w:rPr>
        <w:t>Elaborado por: Miguel A. Chang</w:t>
      </w:r>
    </w:p>
    <w:p w:rsidR="00260359" w:rsidRPr="00EF4C2F" w:rsidRDefault="00260359" w:rsidP="00B50EC1">
      <w:pPr>
        <w:pStyle w:val="NormalWeb"/>
        <w:shd w:val="clear" w:color="auto" w:fill="FFFFFF"/>
        <w:spacing w:line="480" w:lineRule="auto"/>
        <w:ind w:left="1224"/>
        <w:jc w:val="both"/>
        <w:rPr>
          <w:bCs/>
          <w:color w:val="000000"/>
          <w:lang w:val="es-ES"/>
        </w:rPr>
      </w:pPr>
    </w:p>
    <w:p w:rsidR="00326468" w:rsidRPr="00EF4C2F" w:rsidRDefault="00326468" w:rsidP="00B50EC1">
      <w:pPr>
        <w:numPr>
          <w:ilvl w:val="2"/>
          <w:numId w:val="33"/>
        </w:numPr>
        <w:spacing w:line="480" w:lineRule="auto"/>
        <w:jc w:val="both"/>
        <w:outlineLvl w:val="1"/>
        <w:rPr>
          <w:rFonts w:ascii="Arial" w:hAnsi="Arial" w:cs="Arial"/>
          <w:b/>
          <w:lang w:val="es-EC"/>
        </w:rPr>
      </w:pPr>
      <w:bookmarkStart w:id="103" w:name="_Toc173652733"/>
      <w:r w:rsidRPr="00EF4C2F">
        <w:rPr>
          <w:rFonts w:ascii="Arial" w:hAnsi="Arial" w:cs="Arial"/>
          <w:b/>
          <w:lang w:val="es-EC"/>
        </w:rPr>
        <w:t>Limpieza de los datos (Data cleaning)</w:t>
      </w:r>
      <w:bookmarkEnd w:id="103"/>
    </w:p>
    <w:p w:rsidR="00326468" w:rsidRPr="00EF4C2F" w:rsidRDefault="00326468" w:rsidP="00B50EC1">
      <w:pPr>
        <w:pStyle w:val="NormalWeb"/>
        <w:shd w:val="clear" w:color="auto" w:fill="FFFFFF"/>
        <w:spacing w:line="480" w:lineRule="auto"/>
        <w:ind w:left="1224"/>
        <w:jc w:val="both"/>
        <w:rPr>
          <w:bCs/>
          <w:color w:val="000000"/>
          <w:lang w:val="es-ES"/>
        </w:rPr>
      </w:pPr>
      <w:r w:rsidRPr="00EF4C2F">
        <w:rPr>
          <w:bCs/>
          <w:color w:val="000000"/>
          <w:lang w:val="es-ES"/>
        </w:rPr>
        <w:t xml:space="preserve">El data clearing es una actividad muy importante en el proceso de minería de datos, dado que permitirá identificar los datos fuera de rango y los casos atípicos que potencialmente podrían afectar al modelo. En el </w:t>
      </w:r>
      <w:r w:rsidRPr="00EF4C2F">
        <w:rPr>
          <w:b/>
          <w:bCs/>
          <w:color w:val="000000"/>
          <w:u w:val="single"/>
          <w:lang w:val="es-ES"/>
        </w:rPr>
        <w:t xml:space="preserve">Anexo </w:t>
      </w:r>
      <w:r w:rsidR="005306B2" w:rsidRPr="00EF4C2F">
        <w:rPr>
          <w:b/>
          <w:bCs/>
          <w:color w:val="000000"/>
          <w:u w:val="single"/>
          <w:lang w:val="es-ES"/>
        </w:rPr>
        <w:t>2</w:t>
      </w:r>
      <w:r w:rsidRPr="00EF4C2F">
        <w:rPr>
          <w:bCs/>
          <w:color w:val="000000"/>
          <w:lang w:val="es-ES"/>
        </w:rPr>
        <w:t xml:space="preserve"> se incluyen las actividades de limpieza de datos realizadas sobre la data del presente estudio.</w:t>
      </w:r>
    </w:p>
    <w:p w:rsidR="00326468" w:rsidRPr="00EF4C2F" w:rsidRDefault="00326468" w:rsidP="00B50EC1">
      <w:pPr>
        <w:spacing w:line="480" w:lineRule="auto"/>
        <w:ind w:left="720"/>
        <w:jc w:val="both"/>
        <w:outlineLvl w:val="1"/>
        <w:rPr>
          <w:rFonts w:ascii="Arial" w:hAnsi="Arial" w:cs="Arial"/>
          <w:b/>
        </w:rPr>
      </w:pPr>
    </w:p>
    <w:p w:rsidR="00326468" w:rsidRPr="00EF4C2F" w:rsidRDefault="00326468" w:rsidP="00B50EC1">
      <w:pPr>
        <w:numPr>
          <w:ilvl w:val="2"/>
          <w:numId w:val="33"/>
        </w:numPr>
        <w:spacing w:line="480" w:lineRule="auto"/>
        <w:jc w:val="both"/>
        <w:outlineLvl w:val="1"/>
        <w:rPr>
          <w:rFonts w:ascii="Arial" w:hAnsi="Arial" w:cs="Arial"/>
          <w:b/>
          <w:lang w:val="es-EC"/>
        </w:rPr>
      </w:pPr>
      <w:bookmarkStart w:id="104" w:name="_Toc173652734"/>
      <w:r w:rsidRPr="00EF4C2F">
        <w:rPr>
          <w:rFonts w:ascii="Arial" w:hAnsi="Arial" w:cs="Arial"/>
          <w:b/>
          <w:lang w:val="es-EC"/>
        </w:rPr>
        <w:t>Transformación de los datos</w:t>
      </w:r>
      <w:bookmarkEnd w:id="104"/>
    </w:p>
    <w:p w:rsidR="00326468" w:rsidRPr="00EF4C2F" w:rsidRDefault="00326468" w:rsidP="00B50EC1">
      <w:pPr>
        <w:pStyle w:val="NormalWeb"/>
        <w:shd w:val="clear" w:color="auto" w:fill="FFFFFF"/>
        <w:spacing w:line="480" w:lineRule="auto"/>
        <w:ind w:left="1224"/>
        <w:jc w:val="both"/>
        <w:rPr>
          <w:bCs/>
          <w:color w:val="000000"/>
          <w:lang w:val="es-ES"/>
        </w:rPr>
      </w:pPr>
      <w:r w:rsidRPr="00EF4C2F">
        <w:rPr>
          <w:bCs/>
          <w:color w:val="000000"/>
          <w:lang w:val="es-ES"/>
        </w:rPr>
        <w:t>Dado que se trabajó de una fuente de datos homogénea no se requirió realizar transformaci</w:t>
      </w:r>
      <w:r w:rsidR="00417C81" w:rsidRPr="00EF4C2F">
        <w:rPr>
          <w:bCs/>
          <w:color w:val="000000"/>
          <w:lang w:val="es-ES"/>
        </w:rPr>
        <w:t>o</w:t>
      </w:r>
      <w:r w:rsidRPr="00EF4C2F">
        <w:rPr>
          <w:bCs/>
          <w:color w:val="000000"/>
          <w:lang w:val="es-ES"/>
        </w:rPr>
        <w:t>n</w:t>
      </w:r>
      <w:r w:rsidR="00417C81" w:rsidRPr="00EF4C2F">
        <w:rPr>
          <w:bCs/>
          <w:color w:val="000000"/>
          <w:lang w:val="es-ES"/>
        </w:rPr>
        <w:t>es</w:t>
      </w:r>
      <w:r w:rsidRPr="00EF4C2F">
        <w:rPr>
          <w:bCs/>
          <w:color w:val="000000"/>
          <w:lang w:val="es-ES"/>
        </w:rPr>
        <w:t xml:space="preserve"> </w:t>
      </w:r>
      <w:r w:rsidR="00417C81" w:rsidRPr="00EF4C2F">
        <w:rPr>
          <w:bCs/>
          <w:color w:val="000000"/>
          <w:lang w:val="es-ES"/>
        </w:rPr>
        <w:t xml:space="preserve">de fondo </w:t>
      </w:r>
      <w:r w:rsidRPr="00EF4C2F">
        <w:rPr>
          <w:bCs/>
          <w:color w:val="000000"/>
          <w:lang w:val="es-ES"/>
        </w:rPr>
        <w:t>a los datos obtenidos.</w:t>
      </w:r>
    </w:p>
    <w:p w:rsidR="00417C81" w:rsidRDefault="00417C81" w:rsidP="00B50EC1">
      <w:pPr>
        <w:pStyle w:val="NormalWeb"/>
        <w:shd w:val="clear" w:color="auto" w:fill="FFFFFF"/>
        <w:spacing w:line="480" w:lineRule="auto"/>
        <w:ind w:left="1224"/>
        <w:jc w:val="both"/>
        <w:rPr>
          <w:bCs/>
          <w:color w:val="000000"/>
          <w:lang w:val="es-ES"/>
        </w:rPr>
      </w:pPr>
      <w:r w:rsidRPr="00EF4C2F">
        <w:rPr>
          <w:bCs/>
          <w:color w:val="000000"/>
          <w:lang w:val="es-ES"/>
        </w:rPr>
        <w:t xml:space="preserve">Es necesario señalar en este punto del análisis que para obtener mejores resultados de clasificación utilizando el modelo definido, la mejor estrategia es discretizar los datos. Las estrategias de discretización de datos se realizó sobre los datos de las tablas matriz y semestre, correspondientes a datos de entrenamiento y de prueba previamente definidos, sobre las columnas: Factor p, Promedio, Eficiencia, Nota Parcial; el método de discretización utilizado fue </w:t>
      </w:r>
      <w:smartTag w:uri="urn:schemas-microsoft-com:office:smarttags" w:element="PersonName">
        <w:smartTagPr>
          <w:attr w:name="ProductID" w:val="la Discretizaci￳n"/>
        </w:smartTagPr>
        <w:r w:rsidRPr="00EF4C2F">
          <w:rPr>
            <w:bCs/>
            <w:color w:val="000000"/>
            <w:lang w:val="es-ES"/>
          </w:rPr>
          <w:t>la Discretización</w:t>
        </w:r>
      </w:smartTag>
      <w:r w:rsidRPr="00EF4C2F">
        <w:rPr>
          <w:bCs/>
          <w:color w:val="000000"/>
          <w:lang w:val="es-ES"/>
        </w:rPr>
        <w:t xml:space="preserve"> simple, la cual extrae los valores máximo y mínimo del conjunto de datos y define las clases dividiendo la diferencia anterior para un k determinado.</w:t>
      </w:r>
    </w:p>
    <w:p w:rsidR="00FE4AA1" w:rsidRPr="00EF4C2F" w:rsidRDefault="00A61B9B" w:rsidP="00FE4AA1">
      <w:pPr>
        <w:pStyle w:val="NormalWeb"/>
        <w:shd w:val="clear" w:color="auto" w:fill="FFFFFF"/>
        <w:spacing w:line="480" w:lineRule="auto"/>
        <w:ind w:left="1224"/>
        <w:jc w:val="center"/>
        <w:rPr>
          <w:bCs/>
          <w:color w:val="000000"/>
          <w:lang w:val="es-ES"/>
        </w:rPr>
      </w:pPr>
      <w:r w:rsidRPr="00FE4AA1">
        <w:rPr>
          <w:bCs/>
          <w:color w:val="000000"/>
          <w:position w:val="-24"/>
          <w:lang w:val="es-ES"/>
        </w:rPr>
        <w:object w:dxaOrig="1520" w:dyaOrig="639">
          <v:shape id="_x0000_i1044" type="#_x0000_t75" style="width:76pt;height:32pt" o:ole="">
            <v:imagedata r:id="rId59" o:title=""/>
          </v:shape>
          <o:OLEObject Type="Embed" ProgID="Equation.3" ShapeID="_x0000_i1044" DrawAspect="Content" ObjectID="_1343655693" r:id="rId60"/>
        </w:object>
      </w:r>
    </w:p>
    <w:p w:rsidR="00326468" w:rsidRPr="00EF4C2F" w:rsidRDefault="00332810" w:rsidP="00417C81">
      <w:pPr>
        <w:pStyle w:val="NormalWeb"/>
        <w:shd w:val="clear" w:color="auto" w:fill="FFFFFF"/>
        <w:spacing w:line="480" w:lineRule="auto"/>
        <w:ind w:left="1224"/>
        <w:jc w:val="both"/>
        <w:rPr>
          <w:bCs/>
          <w:color w:val="000000"/>
          <w:lang w:val="es-ES"/>
        </w:rPr>
      </w:pPr>
      <w:r w:rsidRPr="00EF4C2F">
        <w:rPr>
          <w:bCs/>
          <w:color w:val="000000"/>
          <w:lang w:val="es-ES"/>
        </w:rPr>
        <w:t>La discretización entonces fue realizada para los datos con el fin de obtener mejores resultados utilizándose para todas las variables un k=3.</w:t>
      </w:r>
    </w:p>
    <w:p w:rsidR="00332810" w:rsidRPr="00EF4C2F" w:rsidRDefault="00332810" w:rsidP="00417C81">
      <w:pPr>
        <w:pStyle w:val="NormalWeb"/>
        <w:shd w:val="clear" w:color="auto" w:fill="FFFFFF"/>
        <w:spacing w:line="480" w:lineRule="auto"/>
        <w:ind w:left="1224"/>
        <w:jc w:val="both"/>
        <w:rPr>
          <w:bCs/>
          <w:color w:val="000000"/>
          <w:lang w:val="es-ES"/>
        </w:rPr>
      </w:pPr>
    </w:p>
    <w:p w:rsidR="00326468" w:rsidRPr="00EF4C2F" w:rsidRDefault="00326468" w:rsidP="00B50EC1">
      <w:pPr>
        <w:numPr>
          <w:ilvl w:val="1"/>
          <w:numId w:val="33"/>
        </w:numPr>
        <w:spacing w:line="480" w:lineRule="auto"/>
        <w:jc w:val="both"/>
        <w:outlineLvl w:val="1"/>
        <w:rPr>
          <w:rFonts w:ascii="Arial" w:hAnsi="Arial" w:cs="Arial"/>
          <w:b/>
          <w:lang w:val="es-EC"/>
        </w:rPr>
      </w:pPr>
      <w:bookmarkStart w:id="105" w:name="_Toc173652735"/>
      <w:r w:rsidRPr="00EF4C2F">
        <w:rPr>
          <w:rFonts w:ascii="Arial" w:hAnsi="Arial" w:cs="Arial"/>
          <w:b/>
          <w:lang w:val="es-EC"/>
        </w:rPr>
        <w:t>Construyendo el modelo</w:t>
      </w:r>
      <w:bookmarkEnd w:id="105"/>
    </w:p>
    <w:p w:rsidR="00326468" w:rsidRPr="00EF4C2F" w:rsidRDefault="00326468" w:rsidP="00B50EC1">
      <w:pPr>
        <w:numPr>
          <w:ilvl w:val="2"/>
          <w:numId w:val="33"/>
        </w:numPr>
        <w:spacing w:line="480" w:lineRule="auto"/>
        <w:jc w:val="both"/>
        <w:outlineLvl w:val="1"/>
        <w:rPr>
          <w:rFonts w:ascii="Arial" w:hAnsi="Arial" w:cs="Arial"/>
          <w:b/>
          <w:lang w:val="es-EC"/>
        </w:rPr>
      </w:pPr>
      <w:bookmarkStart w:id="106" w:name="_Toc173652736"/>
      <w:r w:rsidRPr="00EF4C2F">
        <w:rPr>
          <w:rFonts w:ascii="Arial" w:hAnsi="Arial" w:cs="Arial"/>
          <w:b/>
          <w:lang w:val="es-EC"/>
        </w:rPr>
        <w:t>Análisis exploratorio de los datos</w:t>
      </w:r>
      <w:bookmarkEnd w:id="106"/>
    </w:p>
    <w:p w:rsidR="00326468" w:rsidRPr="00EF4C2F" w:rsidRDefault="00326468" w:rsidP="00B50EC1">
      <w:pPr>
        <w:pStyle w:val="NormalWeb"/>
        <w:shd w:val="clear" w:color="auto" w:fill="FFFFFF"/>
        <w:spacing w:line="480" w:lineRule="auto"/>
        <w:ind w:left="1224"/>
        <w:jc w:val="both"/>
        <w:rPr>
          <w:bCs/>
          <w:color w:val="000000"/>
          <w:lang w:val="es-ES"/>
        </w:rPr>
      </w:pPr>
      <w:r w:rsidRPr="00EF4C2F">
        <w:rPr>
          <w:bCs/>
          <w:color w:val="000000"/>
          <w:lang w:val="es-ES"/>
        </w:rPr>
        <w:t xml:space="preserve">Se describe en el </w:t>
      </w:r>
      <w:r w:rsidRPr="00EF4C2F">
        <w:rPr>
          <w:b/>
          <w:bCs/>
          <w:color w:val="000000"/>
          <w:u w:val="single"/>
          <w:lang w:val="es-ES"/>
        </w:rPr>
        <w:t xml:space="preserve">Anexo </w:t>
      </w:r>
      <w:r w:rsidR="00D91505" w:rsidRPr="00EF4C2F">
        <w:rPr>
          <w:b/>
          <w:bCs/>
          <w:color w:val="000000"/>
          <w:u w:val="single"/>
          <w:lang w:val="es-ES"/>
        </w:rPr>
        <w:t>3</w:t>
      </w:r>
      <w:r w:rsidRPr="00EF4C2F">
        <w:rPr>
          <w:bCs/>
          <w:color w:val="000000"/>
          <w:lang w:val="es-ES"/>
        </w:rPr>
        <w:t xml:space="preserve"> el análisis univariado de cada una de las variables de clasificación a ser consideradas en el proceso de construcción del clasificador descrito en el próximo paso.</w:t>
      </w:r>
    </w:p>
    <w:p w:rsidR="00326468" w:rsidRPr="00EF4C2F" w:rsidRDefault="00326468" w:rsidP="00B50EC1">
      <w:pPr>
        <w:spacing w:line="480" w:lineRule="auto"/>
        <w:ind w:left="720"/>
        <w:jc w:val="both"/>
        <w:outlineLvl w:val="1"/>
        <w:rPr>
          <w:rFonts w:ascii="Arial" w:hAnsi="Arial" w:cs="Arial"/>
          <w:b/>
        </w:rPr>
      </w:pPr>
    </w:p>
    <w:p w:rsidR="00326468" w:rsidRPr="00EF4C2F" w:rsidRDefault="00326468" w:rsidP="00B50EC1">
      <w:pPr>
        <w:numPr>
          <w:ilvl w:val="2"/>
          <w:numId w:val="33"/>
        </w:numPr>
        <w:spacing w:line="480" w:lineRule="auto"/>
        <w:jc w:val="both"/>
        <w:outlineLvl w:val="1"/>
        <w:rPr>
          <w:rFonts w:ascii="Arial" w:hAnsi="Arial" w:cs="Arial"/>
          <w:b/>
          <w:lang w:val="es-EC"/>
        </w:rPr>
      </w:pPr>
      <w:bookmarkStart w:id="107" w:name="_Toc173652737"/>
      <w:r w:rsidRPr="00EF4C2F">
        <w:rPr>
          <w:rFonts w:ascii="Arial" w:hAnsi="Arial" w:cs="Arial"/>
          <w:b/>
          <w:lang w:val="es-EC"/>
        </w:rPr>
        <w:t>Creación de grupos de datos necesarios</w:t>
      </w:r>
      <w:bookmarkEnd w:id="107"/>
    </w:p>
    <w:p w:rsidR="00326468" w:rsidRPr="00EF4C2F" w:rsidRDefault="00326468" w:rsidP="00B50EC1">
      <w:pPr>
        <w:pStyle w:val="NormalWeb"/>
        <w:shd w:val="clear" w:color="auto" w:fill="FFFFFF"/>
        <w:spacing w:line="480" w:lineRule="auto"/>
        <w:ind w:left="1224"/>
        <w:jc w:val="both"/>
        <w:rPr>
          <w:bCs/>
          <w:color w:val="000000"/>
          <w:lang w:val="es-ES"/>
        </w:rPr>
      </w:pPr>
      <w:r w:rsidRPr="00EF4C2F">
        <w:rPr>
          <w:bCs/>
          <w:color w:val="000000"/>
          <w:lang w:val="es-ES"/>
        </w:rPr>
        <w:t>Es importante como se realizará a continuación</w:t>
      </w:r>
      <w:r w:rsidR="00F72B93" w:rsidRPr="00EF4C2F">
        <w:rPr>
          <w:bCs/>
          <w:color w:val="000000"/>
          <w:lang w:val="es-ES"/>
        </w:rPr>
        <w:t>,</w:t>
      </w:r>
      <w:r w:rsidRPr="00EF4C2F">
        <w:rPr>
          <w:bCs/>
          <w:color w:val="000000"/>
          <w:lang w:val="es-ES"/>
        </w:rPr>
        <w:t xml:space="preserve"> </w:t>
      </w:r>
      <w:r w:rsidR="00F72B93" w:rsidRPr="00EF4C2F">
        <w:rPr>
          <w:bCs/>
          <w:color w:val="000000"/>
          <w:lang w:val="es-ES"/>
        </w:rPr>
        <w:t>re</w:t>
      </w:r>
      <w:r w:rsidRPr="00EF4C2F">
        <w:rPr>
          <w:bCs/>
          <w:color w:val="000000"/>
          <w:lang w:val="es-ES"/>
        </w:rPr>
        <w:t>definir los datos de entrenamiento del clasificador y los datos de prueba sobre los cuales se realizarán</w:t>
      </w:r>
      <w:r w:rsidR="00F72B93" w:rsidRPr="00EF4C2F">
        <w:rPr>
          <w:bCs/>
          <w:color w:val="000000"/>
          <w:lang w:val="es-ES"/>
        </w:rPr>
        <w:t>, tema que ya fue abordado en el documento y que se formalizará en este capítulo</w:t>
      </w:r>
      <w:r w:rsidRPr="00EF4C2F">
        <w:rPr>
          <w:bCs/>
          <w:color w:val="000000"/>
          <w:lang w:val="es-ES"/>
        </w:rPr>
        <w:t>:</w:t>
      </w:r>
    </w:p>
    <w:p w:rsidR="00326468" w:rsidRPr="00EF4C2F" w:rsidRDefault="00326468" w:rsidP="00B50EC1">
      <w:pPr>
        <w:pStyle w:val="NormalWeb"/>
        <w:shd w:val="clear" w:color="auto" w:fill="FFFFFF"/>
        <w:spacing w:line="480" w:lineRule="auto"/>
        <w:ind w:left="1224"/>
        <w:jc w:val="both"/>
        <w:rPr>
          <w:bCs/>
          <w:color w:val="000000"/>
          <w:lang w:val="es-ES"/>
        </w:rPr>
      </w:pPr>
      <w:r w:rsidRPr="00EF4C2F">
        <w:rPr>
          <w:bCs/>
          <w:color w:val="000000"/>
          <w:lang w:val="es-ES"/>
        </w:rPr>
        <w:t xml:space="preserve"> </w:t>
      </w:r>
    </w:p>
    <w:p w:rsidR="00326468" w:rsidRPr="00EF4C2F" w:rsidRDefault="00326468" w:rsidP="00B50EC1">
      <w:pPr>
        <w:numPr>
          <w:ilvl w:val="3"/>
          <w:numId w:val="33"/>
        </w:numPr>
        <w:spacing w:line="480" w:lineRule="auto"/>
        <w:jc w:val="both"/>
        <w:outlineLvl w:val="1"/>
        <w:rPr>
          <w:rFonts w:ascii="Arial" w:hAnsi="Arial" w:cs="Arial"/>
          <w:b/>
          <w:lang w:val="es-EC"/>
        </w:rPr>
      </w:pPr>
      <w:bookmarkStart w:id="108" w:name="_Toc173652738"/>
      <w:r w:rsidRPr="00EF4C2F">
        <w:rPr>
          <w:rFonts w:ascii="Arial" w:hAnsi="Arial" w:cs="Arial"/>
          <w:b/>
          <w:lang w:val="es-EC"/>
        </w:rPr>
        <w:t>Datos de entrenamiento</w:t>
      </w:r>
      <w:bookmarkEnd w:id="108"/>
    </w:p>
    <w:p w:rsidR="00326468" w:rsidRPr="00EF4C2F" w:rsidRDefault="00326468" w:rsidP="00B50EC1">
      <w:pPr>
        <w:pStyle w:val="NormalWeb"/>
        <w:shd w:val="clear" w:color="auto" w:fill="FFFFFF"/>
        <w:spacing w:line="480" w:lineRule="auto"/>
        <w:ind w:left="1224"/>
        <w:jc w:val="both"/>
        <w:rPr>
          <w:bCs/>
          <w:color w:val="000000"/>
          <w:lang w:val="es-ES"/>
        </w:rPr>
      </w:pPr>
      <w:r w:rsidRPr="00EF4C2F">
        <w:rPr>
          <w:bCs/>
          <w:color w:val="000000"/>
          <w:lang w:val="es-ES"/>
        </w:rPr>
        <w:t>Los datos de entrenamiento del modelo comprenden la información obtenida y ajustada para todos los semestres del 2000 al 2003, sobre los cuales se desarrolla y construye el modelo.</w:t>
      </w:r>
      <w:r w:rsidR="006E1EAA" w:rsidRPr="00EF4C2F">
        <w:rPr>
          <w:bCs/>
          <w:color w:val="000000"/>
          <w:lang w:val="es-ES"/>
        </w:rPr>
        <w:t xml:space="preserve"> La cantidad de registros disponibles como datos de entrenamiento son </w:t>
      </w:r>
      <w:r w:rsidRPr="00EF4C2F">
        <w:rPr>
          <w:bCs/>
          <w:color w:val="000000"/>
          <w:lang w:val="es-ES"/>
        </w:rPr>
        <w:t xml:space="preserve"> </w:t>
      </w:r>
      <w:r w:rsidR="006E1EAA" w:rsidRPr="00EF4C2F">
        <w:rPr>
          <w:bCs/>
          <w:color w:val="000000"/>
          <w:lang w:val="es-ES"/>
        </w:rPr>
        <w:t>37750 que corresponden al 87% de datos como datos de entrenamiento.</w:t>
      </w:r>
    </w:p>
    <w:p w:rsidR="0082694A" w:rsidRDefault="0082694A" w:rsidP="00B50EC1">
      <w:pPr>
        <w:pStyle w:val="NormalWeb"/>
        <w:shd w:val="clear" w:color="auto" w:fill="FFFFFF"/>
        <w:spacing w:line="480" w:lineRule="auto"/>
        <w:ind w:left="1224"/>
        <w:jc w:val="both"/>
        <w:rPr>
          <w:b/>
          <w:lang w:val="es-ES"/>
        </w:rPr>
      </w:pPr>
    </w:p>
    <w:p w:rsidR="00435E72" w:rsidRDefault="00435E72" w:rsidP="00B50EC1">
      <w:pPr>
        <w:pStyle w:val="NormalWeb"/>
        <w:shd w:val="clear" w:color="auto" w:fill="FFFFFF"/>
        <w:spacing w:line="480" w:lineRule="auto"/>
        <w:ind w:left="1224"/>
        <w:jc w:val="both"/>
        <w:rPr>
          <w:b/>
          <w:lang w:val="es-ES"/>
        </w:rPr>
      </w:pPr>
    </w:p>
    <w:p w:rsidR="00435E72" w:rsidRDefault="00435E72" w:rsidP="00B50EC1">
      <w:pPr>
        <w:pStyle w:val="NormalWeb"/>
        <w:shd w:val="clear" w:color="auto" w:fill="FFFFFF"/>
        <w:spacing w:line="480" w:lineRule="auto"/>
        <w:ind w:left="1224"/>
        <w:jc w:val="both"/>
        <w:rPr>
          <w:b/>
          <w:lang w:val="es-ES"/>
        </w:rPr>
      </w:pPr>
    </w:p>
    <w:p w:rsidR="00326468" w:rsidRPr="00EF4C2F" w:rsidRDefault="00326468" w:rsidP="00B50EC1">
      <w:pPr>
        <w:numPr>
          <w:ilvl w:val="3"/>
          <w:numId w:val="33"/>
        </w:numPr>
        <w:spacing w:line="480" w:lineRule="auto"/>
        <w:jc w:val="both"/>
        <w:outlineLvl w:val="1"/>
        <w:rPr>
          <w:rFonts w:ascii="Arial" w:hAnsi="Arial" w:cs="Arial"/>
          <w:b/>
          <w:lang w:val="es-EC"/>
        </w:rPr>
      </w:pPr>
      <w:bookmarkStart w:id="109" w:name="_Toc173652739"/>
      <w:r w:rsidRPr="00EF4C2F">
        <w:rPr>
          <w:rFonts w:ascii="Arial" w:hAnsi="Arial" w:cs="Arial"/>
          <w:b/>
          <w:lang w:val="es-EC"/>
        </w:rPr>
        <w:t>Datos de prueba</w:t>
      </w:r>
      <w:bookmarkEnd w:id="109"/>
    </w:p>
    <w:p w:rsidR="00326468" w:rsidRDefault="00326468" w:rsidP="00B50EC1">
      <w:pPr>
        <w:pStyle w:val="NormalWeb"/>
        <w:shd w:val="clear" w:color="auto" w:fill="FFFFFF"/>
        <w:spacing w:line="480" w:lineRule="auto"/>
        <w:ind w:left="1224"/>
        <w:jc w:val="both"/>
        <w:rPr>
          <w:bCs/>
          <w:color w:val="000000"/>
          <w:lang w:val="es-ES"/>
        </w:rPr>
      </w:pPr>
      <w:r w:rsidRPr="00EF4C2F">
        <w:rPr>
          <w:bCs/>
          <w:color w:val="000000"/>
          <w:lang w:val="es-ES"/>
        </w:rPr>
        <w:t xml:space="preserve">Los datos de prueba comprenden todos los registros obtenidos y ajustados del año 2004. Independientemente de estos datos de prueba el modelo una vez ajustado podrá hacer inferencias sobre cualquier conjunto de datos de entrada que sigan el patrón de estimación y se ajusten al formato establecido y según las indicaciones para usos futuros del software definidas en el </w:t>
      </w:r>
      <w:r w:rsidRPr="00EF4C2F">
        <w:rPr>
          <w:b/>
          <w:bCs/>
          <w:color w:val="000000"/>
          <w:u w:val="single"/>
          <w:lang w:val="es-ES"/>
        </w:rPr>
        <w:t xml:space="preserve">Anexo </w:t>
      </w:r>
      <w:r w:rsidR="00AB030A" w:rsidRPr="00EF4C2F">
        <w:rPr>
          <w:b/>
          <w:bCs/>
          <w:color w:val="000000"/>
          <w:u w:val="single"/>
          <w:lang w:val="es-ES"/>
        </w:rPr>
        <w:t>4</w:t>
      </w:r>
      <w:r w:rsidRPr="00EF4C2F">
        <w:rPr>
          <w:bCs/>
          <w:color w:val="000000"/>
          <w:lang w:val="es-ES"/>
        </w:rPr>
        <w:t>.</w:t>
      </w:r>
      <w:r w:rsidR="006E1EAA" w:rsidRPr="00EF4C2F">
        <w:rPr>
          <w:bCs/>
          <w:color w:val="000000"/>
          <w:lang w:val="es-ES"/>
        </w:rPr>
        <w:t xml:space="preserve"> La cantidad de registros disponibles como datos de prueba son  5608 que corresponden al 13% de datos como datos de prueba.</w:t>
      </w:r>
    </w:p>
    <w:p w:rsidR="00BB7321" w:rsidRPr="00EF4C2F" w:rsidRDefault="00BB7321" w:rsidP="00B50EC1">
      <w:pPr>
        <w:pStyle w:val="NormalWeb"/>
        <w:shd w:val="clear" w:color="auto" w:fill="FFFFFF"/>
        <w:spacing w:line="480" w:lineRule="auto"/>
        <w:ind w:left="1224"/>
        <w:jc w:val="both"/>
        <w:rPr>
          <w:lang w:val="es-ES"/>
        </w:rPr>
      </w:pPr>
    </w:p>
    <w:p w:rsidR="008028DB" w:rsidRPr="00EF4C2F" w:rsidRDefault="00326468" w:rsidP="008028DB">
      <w:pPr>
        <w:numPr>
          <w:ilvl w:val="3"/>
          <w:numId w:val="33"/>
        </w:numPr>
        <w:spacing w:line="480" w:lineRule="auto"/>
        <w:jc w:val="both"/>
        <w:outlineLvl w:val="1"/>
        <w:rPr>
          <w:rFonts w:ascii="Arial" w:hAnsi="Arial" w:cs="Arial"/>
          <w:b/>
          <w:lang w:val="es-EC"/>
        </w:rPr>
      </w:pPr>
      <w:r w:rsidRPr="00EF4C2F">
        <w:rPr>
          <w:bCs/>
          <w:color w:val="000000"/>
        </w:rPr>
        <w:t xml:space="preserve"> </w:t>
      </w:r>
      <w:bookmarkStart w:id="110" w:name="_Toc173652740"/>
      <w:r w:rsidR="008028DB" w:rsidRPr="00EF4C2F">
        <w:rPr>
          <w:rFonts w:ascii="Arial" w:hAnsi="Arial" w:cs="Arial"/>
          <w:b/>
          <w:lang w:val="es-EC"/>
        </w:rPr>
        <w:t>Construcción del Modelo</w:t>
      </w:r>
      <w:bookmarkEnd w:id="110"/>
    </w:p>
    <w:p w:rsidR="008028DB" w:rsidRPr="00EF4C2F" w:rsidRDefault="008028DB" w:rsidP="008028DB">
      <w:pPr>
        <w:pStyle w:val="NormalWeb"/>
        <w:shd w:val="clear" w:color="auto" w:fill="FFFFFF"/>
        <w:spacing w:line="480" w:lineRule="auto"/>
        <w:ind w:left="1224"/>
        <w:jc w:val="both"/>
        <w:rPr>
          <w:bCs/>
          <w:color w:val="000000"/>
          <w:lang w:val="es-ES"/>
        </w:rPr>
      </w:pPr>
      <w:r w:rsidRPr="00EF4C2F">
        <w:rPr>
          <w:bCs/>
          <w:color w:val="000000"/>
          <w:lang w:val="es-ES"/>
        </w:rPr>
        <w:t>La construcción del modelo se define de la siguiente forma:</w:t>
      </w:r>
    </w:p>
    <w:p w:rsidR="008028DB" w:rsidRPr="00EF4C2F" w:rsidRDefault="008028DB" w:rsidP="008028DB">
      <w:pPr>
        <w:pStyle w:val="NormalWeb"/>
        <w:spacing w:before="100" w:beforeAutospacing="1" w:after="100" w:afterAutospacing="1" w:line="480" w:lineRule="auto"/>
        <w:ind w:left="2124"/>
        <w:jc w:val="both"/>
        <w:rPr>
          <w:bCs/>
          <w:color w:val="000000"/>
          <w:lang w:val="es-ES"/>
        </w:rPr>
      </w:pPr>
      <w:r w:rsidRPr="00EF4C2F">
        <w:rPr>
          <w:bCs/>
          <w:color w:val="000000"/>
          <w:lang w:val="es-ES"/>
        </w:rPr>
        <w:t>p(x|y</w:t>
      </w:r>
      <w:r w:rsidRPr="001A0132">
        <w:rPr>
          <w:bCs/>
          <w:color w:val="000000"/>
          <w:vertAlign w:val="subscript"/>
          <w:lang w:val="es-ES"/>
        </w:rPr>
        <w:t>j</w:t>
      </w:r>
      <w:r w:rsidRPr="00EF4C2F">
        <w:rPr>
          <w:bCs/>
          <w:color w:val="000000"/>
          <w:lang w:val="es-ES"/>
        </w:rPr>
        <w:t>)  =  p(x1|y</w:t>
      </w:r>
      <w:r w:rsidR="001A0132" w:rsidRPr="001A0132">
        <w:rPr>
          <w:bCs/>
          <w:color w:val="000000"/>
          <w:vertAlign w:val="subscript"/>
          <w:lang w:val="es-ES"/>
        </w:rPr>
        <w:t>j</w:t>
      </w:r>
      <w:r w:rsidRPr="00EF4C2F">
        <w:rPr>
          <w:bCs/>
          <w:color w:val="000000"/>
          <w:lang w:val="es-ES"/>
        </w:rPr>
        <w:t>) * p(x2|y</w:t>
      </w:r>
      <w:r w:rsidR="001A0132" w:rsidRPr="001A0132">
        <w:rPr>
          <w:bCs/>
          <w:color w:val="000000"/>
          <w:vertAlign w:val="subscript"/>
          <w:lang w:val="es-ES"/>
        </w:rPr>
        <w:t>j</w:t>
      </w:r>
      <w:r w:rsidRPr="00EF4C2F">
        <w:rPr>
          <w:bCs/>
          <w:color w:val="000000"/>
          <w:lang w:val="es-ES"/>
        </w:rPr>
        <w:t>) * ….* p(xn|y</w:t>
      </w:r>
      <w:r w:rsidR="001A0132" w:rsidRPr="001A0132">
        <w:rPr>
          <w:bCs/>
          <w:color w:val="000000"/>
          <w:vertAlign w:val="subscript"/>
          <w:lang w:val="es-ES"/>
        </w:rPr>
        <w:t>j</w:t>
      </w:r>
      <w:r w:rsidRPr="00EF4C2F">
        <w:rPr>
          <w:bCs/>
          <w:color w:val="000000"/>
          <w:lang w:val="es-ES"/>
        </w:rPr>
        <w:t>)</w:t>
      </w:r>
    </w:p>
    <w:p w:rsidR="008028DB" w:rsidRPr="00EF4C2F" w:rsidRDefault="008028DB" w:rsidP="008028DB">
      <w:pPr>
        <w:pStyle w:val="NormalWeb"/>
        <w:shd w:val="clear" w:color="auto" w:fill="FFFFFF"/>
        <w:spacing w:line="480" w:lineRule="auto"/>
        <w:ind w:left="1224"/>
        <w:jc w:val="both"/>
        <w:rPr>
          <w:bCs/>
          <w:color w:val="000000"/>
          <w:lang w:val="es-ES"/>
        </w:rPr>
      </w:pPr>
      <w:r w:rsidRPr="00EF4C2F">
        <w:rPr>
          <w:bCs/>
          <w:color w:val="000000"/>
          <w:lang w:val="es-ES"/>
        </w:rPr>
        <w:t>Por lo que se define de forma específica que:</w:t>
      </w:r>
    </w:p>
    <w:p w:rsidR="008028DB" w:rsidRPr="00EF4C2F" w:rsidRDefault="008028DB" w:rsidP="008028DB">
      <w:pPr>
        <w:pStyle w:val="NormalWeb"/>
        <w:spacing w:before="100" w:beforeAutospacing="1" w:after="100" w:afterAutospacing="1" w:line="480" w:lineRule="auto"/>
        <w:ind w:left="2124"/>
        <w:jc w:val="both"/>
        <w:rPr>
          <w:bCs/>
          <w:color w:val="000000"/>
          <w:lang w:val="es-ES"/>
        </w:rPr>
      </w:pPr>
      <w:r w:rsidRPr="00EF4C2F">
        <w:rPr>
          <w:b/>
          <w:bCs/>
          <w:color w:val="000000"/>
          <w:lang w:val="es-ES"/>
        </w:rPr>
        <w:t>P(</w:t>
      </w:r>
      <w:r w:rsidRPr="00EF4C2F">
        <w:rPr>
          <w:bCs/>
          <w:color w:val="000000"/>
          <w:lang w:val="es-ES"/>
        </w:rPr>
        <w:t xml:space="preserve">Aprobar </w:t>
      </w:r>
      <w:r w:rsidRPr="00EF4C2F">
        <w:rPr>
          <w:b/>
          <w:bCs/>
          <w:color w:val="000000"/>
          <w:lang w:val="es-ES"/>
        </w:rPr>
        <w:t>|</w:t>
      </w:r>
      <w:r w:rsidRPr="00EF4C2F">
        <w:rPr>
          <w:bCs/>
          <w:color w:val="000000"/>
          <w:lang w:val="es-ES"/>
        </w:rPr>
        <w:t xml:space="preserve"> Factor P,Género,Promedio,Eficiencia,Nota parcial</w:t>
      </w:r>
      <w:r w:rsidRPr="00EF4C2F">
        <w:rPr>
          <w:b/>
          <w:bCs/>
          <w:color w:val="000000"/>
          <w:lang w:val="es-ES"/>
        </w:rPr>
        <w:t>)</w:t>
      </w:r>
      <w:r w:rsidRPr="00EF4C2F">
        <w:rPr>
          <w:bCs/>
          <w:color w:val="000000"/>
          <w:lang w:val="es-ES"/>
        </w:rPr>
        <w:t xml:space="preserve">=  </w:t>
      </w:r>
    </w:p>
    <w:p w:rsidR="008028DB" w:rsidRPr="00EF4C2F" w:rsidRDefault="008028DB" w:rsidP="008028DB">
      <w:pPr>
        <w:pStyle w:val="NormalWeb"/>
        <w:spacing w:before="100" w:beforeAutospacing="1" w:after="100" w:afterAutospacing="1" w:line="480" w:lineRule="auto"/>
        <w:ind w:left="2124"/>
        <w:jc w:val="both"/>
        <w:rPr>
          <w:lang w:val="es-ES"/>
        </w:rPr>
      </w:pPr>
      <w:r w:rsidRPr="00EF4C2F">
        <w:rPr>
          <w:bCs/>
          <w:color w:val="000000"/>
          <w:lang w:val="es-ES"/>
        </w:rPr>
        <w:t>P (Factor P | Aprobó) * P (Género | Aprobó) * P (Promedio | Aprobó) * P (Eficiencia | Aprobó) * P (Nota parcial | Aprobó)</w:t>
      </w:r>
    </w:p>
    <w:p w:rsidR="008028DB" w:rsidRPr="00EF4C2F" w:rsidRDefault="000B56E3" w:rsidP="008028DB">
      <w:pPr>
        <w:pStyle w:val="NormalWeb"/>
        <w:shd w:val="clear" w:color="auto" w:fill="FFFFFF"/>
        <w:spacing w:line="480" w:lineRule="auto"/>
        <w:ind w:left="1224"/>
        <w:jc w:val="both"/>
        <w:rPr>
          <w:bCs/>
          <w:color w:val="000000"/>
          <w:lang w:val="es-ES"/>
        </w:rPr>
      </w:pPr>
      <w:r w:rsidRPr="00EF4C2F">
        <w:rPr>
          <w:bCs/>
          <w:color w:val="000000"/>
          <w:lang w:val="es-ES"/>
        </w:rPr>
        <w:t>Donde se calculó a partir de los datos de prueba las probabilidades a priori de:</w:t>
      </w:r>
    </w:p>
    <w:p w:rsidR="00326468" w:rsidRPr="00EF4C2F" w:rsidRDefault="000B56E3" w:rsidP="00B50EC1">
      <w:pPr>
        <w:pStyle w:val="NormalWeb"/>
        <w:shd w:val="clear" w:color="auto" w:fill="FFFFFF"/>
        <w:spacing w:line="480" w:lineRule="auto"/>
        <w:ind w:left="1224"/>
        <w:jc w:val="both"/>
        <w:rPr>
          <w:bCs/>
          <w:color w:val="000000"/>
          <w:lang w:val="es-ES"/>
        </w:rPr>
      </w:pPr>
      <w:r w:rsidRPr="00EF4C2F">
        <w:rPr>
          <w:bCs/>
          <w:color w:val="000000"/>
          <w:lang w:val="es-ES"/>
        </w:rPr>
        <w:t xml:space="preserve">P (Factor P | Aprobó) = Probabilidad a priori de </w:t>
      </w:r>
      <w:r w:rsidR="00D25645" w:rsidRPr="00EF4C2F">
        <w:rPr>
          <w:bCs/>
          <w:color w:val="000000"/>
          <w:lang w:val="es-ES"/>
        </w:rPr>
        <w:t xml:space="preserve">que </w:t>
      </w:r>
      <w:r w:rsidRPr="00EF4C2F">
        <w:rPr>
          <w:bCs/>
          <w:color w:val="000000"/>
          <w:lang w:val="es-ES"/>
        </w:rPr>
        <w:t>dado un factor p específico</w:t>
      </w:r>
      <w:r w:rsidR="00D25645" w:rsidRPr="00EF4C2F">
        <w:rPr>
          <w:bCs/>
          <w:color w:val="000000"/>
          <w:lang w:val="es-ES"/>
        </w:rPr>
        <w:t xml:space="preserve"> aprobar</w:t>
      </w:r>
      <w:r w:rsidRPr="00EF4C2F">
        <w:rPr>
          <w:bCs/>
          <w:color w:val="000000"/>
          <w:lang w:val="es-ES"/>
        </w:rPr>
        <w:t>.</w:t>
      </w:r>
    </w:p>
    <w:p w:rsidR="000B56E3" w:rsidRPr="00EF4C2F" w:rsidRDefault="000B56E3" w:rsidP="00B50EC1">
      <w:pPr>
        <w:pStyle w:val="NormalWeb"/>
        <w:shd w:val="clear" w:color="auto" w:fill="FFFFFF"/>
        <w:spacing w:line="480" w:lineRule="auto"/>
        <w:ind w:left="1224"/>
        <w:jc w:val="both"/>
        <w:rPr>
          <w:bCs/>
          <w:color w:val="000000"/>
          <w:lang w:val="es-ES"/>
        </w:rPr>
      </w:pPr>
      <w:r w:rsidRPr="00EF4C2F">
        <w:rPr>
          <w:bCs/>
          <w:color w:val="000000"/>
          <w:lang w:val="es-ES"/>
        </w:rPr>
        <w:t xml:space="preserve">P (Género | Aprobó) = </w:t>
      </w:r>
      <w:r w:rsidR="00D25645" w:rsidRPr="00EF4C2F">
        <w:rPr>
          <w:bCs/>
          <w:color w:val="000000"/>
          <w:lang w:val="es-ES"/>
        </w:rPr>
        <w:t xml:space="preserve">Probabilidad a priori de que dado un género aprobar. </w:t>
      </w:r>
    </w:p>
    <w:p w:rsidR="000B56E3" w:rsidRPr="00EF4C2F" w:rsidRDefault="000B56E3" w:rsidP="00B50EC1">
      <w:pPr>
        <w:pStyle w:val="NormalWeb"/>
        <w:shd w:val="clear" w:color="auto" w:fill="FFFFFF"/>
        <w:spacing w:line="480" w:lineRule="auto"/>
        <w:ind w:left="1224"/>
        <w:jc w:val="both"/>
        <w:rPr>
          <w:bCs/>
          <w:color w:val="000000"/>
          <w:lang w:val="es-ES"/>
        </w:rPr>
      </w:pPr>
      <w:r w:rsidRPr="00EF4C2F">
        <w:rPr>
          <w:bCs/>
          <w:color w:val="000000"/>
          <w:lang w:val="es-ES"/>
        </w:rPr>
        <w:t>P (Promedio | Aprobó) =</w:t>
      </w:r>
      <w:r w:rsidR="00D25645" w:rsidRPr="00EF4C2F">
        <w:rPr>
          <w:bCs/>
          <w:color w:val="000000"/>
          <w:lang w:val="es-ES"/>
        </w:rPr>
        <w:t xml:space="preserve"> Probabilidad a priori de que dado un promedio específico aprobar.</w:t>
      </w:r>
    </w:p>
    <w:p w:rsidR="000B56E3" w:rsidRPr="00EF4C2F" w:rsidRDefault="000B56E3" w:rsidP="00B50EC1">
      <w:pPr>
        <w:pStyle w:val="NormalWeb"/>
        <w:shd w:val="clear" w:color="auto" w:fill="FFFFFF"/>
        <w:spacing w:line="480" w:lineRule="auto"/>
        <w:ind w:left="1224"/>
        <w:jc w:val="both"/>
        <w:rPr>
          <w:bCs/>
          <w:color w:val="000000"/>
          <w:lang w:val="es-ES"/>
        </w:rPr>
      </w:pPr>
      <w:r w:rsidRPr="00EF4C2F">
        <w:rPr>
          <w:bCs/>
          <w:color w:val="000000"/>
          <w:lang w:val="es-ES"/>
        </w:rPr>
        <w:t>P (Eficiencia | Aprobó) =</w:t>
      </w:r>
      <w:r w:rsidR="00D25645" w:rsidRPr="00EF4C2F">
        <w:rPr>
          <w:bCs/>
          <w:color w:val="000000"/>
          <w:lang w:val="es-ES"/>
        </w:rPr>
        <w:t xml:space="preserve"> Probabilidad a priori de que dado un nivel de eficiencia específico aprobar.</w:t>
      </w:r>
    </w:p>
    <w:p w:rsidR="000B56E3" w:rsidRPr="00EF4C2F" w:rsidRDefault="000B56E3" w:rsidP="00B50EC1">
      <w:pPr>
        <w:pStyle w:val="NormalWeb"/>
        <w:shd w:val="clear" w:color="auto" w:fill="FFFFFF"/>
        <w:spacing w:line="480" w:lineRule="auto"/>
        <w:ind w:left="1224"/>
        <w:jc w:val="both"/>
        <w:rPr>
          <w:bCs/>
          <w:color w:val="000000"/>
          <w:lang w:val="es-ES"/>
        </w:rPr>
      </w:pPr>
      <w:r w:rsidRPr="00EF4C2F">
        <w:rPr>
          <w:bCs/>
          <w:color w:val="000000"/>
          <w:lang w:val="es-ES"/>
        </w:rPr>
        <w:t>P (Nota parcial | Aprobó) =</w:t>
      </w:r>
      <w:r w:rsidR="00D25645" w:rsidRPr="00EF4C2F">
        <w:rPr>
          <w:bCs/>
          <w:color w:val="000000"/>
          <w:lang w:val="es-ES"/>
        </w:rPr>
        <w:t xml:space="preserve"> Probabilidad a priori de que dada una nota parcial aprobar.</w:t>
      </w:r>
    </w:p>
    <w:p w:rsidR="000B56E3" w:rsidRPr="00EF4C2F" w:rsidRDefault="00D25645" w:rsidP="00B50EC1">
      <w:pPr>
        <w:pStyle w:val="NormalWeb"/>
        <w:shd w:val="clear" w:color="auto" w:fill="FFFFFF"/>
        <w:spacing w:line="480" w:lineRule="auto"/>
        <w:ind w:left="1224"/>
        <w:jc w:val="both"/>
        <w:rPr>
          <w:bCs/>
          <w:color w:val="000000"/>
          <w:lang w:val="es-ES"/>
        </w:rPr>
      </w:pPr>
      <w:r w:rsidRPr="00EF4C2F">
        <w:rPr>
          <w:bCs/>
          <w:color w:val="000000"/>
          <w:lang w:val="es-ES"/>
        </w:rPr>
        <w:t xml:space="preserve">El </w:t>
      </w:r>
      <w:r w:rsidR="00D77D62" w:rsidRPr="00EF4C2F">
        <w:rPr>
          <w:bCs/>
          <w:color w:val="000000"/>
          <w:lang w:val="es-ES"/>
        </w:rPr>
        <w:t xml:space="preserve">modelo contempla, almacenar los valores a priori </w:t>
      </w:r>
      <w:r w:rsidR="00760872" w:rsidRPr="00EF4C2F">
        <w:rPr>
          <w:bCs/>
          <w:color w:val="000000"/>
          <w:lang w:val="es-ES"/>
        </w:rPr>
        <w:t>en</w:t>
      </w:r>
      <w:r w:rsidR="00DD7F86" w:rsidRPr="00EF4C2F">
        <w:rPr>
          <w:bCs/>
          <w:color w:val="000000"/>
          <w:lang w:val="es-ES"/>
        </w:rPr>
        <w:t xml:space="preserve"> una tabla y en base a la discretización ya realizada sobre los campos a estimar obtener las clases y asignar los valores respectivos con fines de lograr eficiencia en la obten</w:t>
      </w:r>
      <w:r w:rsidR="001C6B28" w:rsidRPr="00EF4C2F">
        <w:rPr>
          <w:bCs/>
          <w:color w:val="000000"/>
          <w:lang w:val="es-ES"/>
        </w:rPr>
        <w:t>ción de resultados.</w:t>
      </w:r>
    </w:p>
    <w:p w:rsidR="00E00A4C" w:rsidRDefault="00E00A4C" w:rsidP="00B50EC1">
      <w:pPr>
        <w:pStyle w:val="NormalWeb"/>
        <w:shd w:val="clear" w:color="auto" w:fill="FFFFFF"/>
        <w:spacing w:line="480" w:lineRule="auto"/>
        <w:ind w:left="1224"/>
        <w:jc w:val="both"/>
        <w:rPr>
          <w:bCs/>
          <w:color w:val="000000"/>
          <w:lang w:val="es-ES"/>
        </w:rPr>
      </w:pPr>
    </w:p>
    <w:p w:rsidR="00326468" w:rsidRPr="00EF4C2F" w:rsidRDefault="00326468" w:rsidP="00B50EC1">
      <w:pPr>
        <w:numPr>
          <w:ilvl w:val="1"/>
          <w:numId w:val="33"/>
        </w:numPr>
        <w:spacing w:line="480" w:lineRule="auto"/>
        <w:jc w:val="both"/>
        <w:outlineLvl w:val="1"/>
        <w:rPr>
          <w:rFonts w:ascii="Arial" w:hAnsi="Arial" w:cs="Arial"/>
          <w:b/>
          <w:lang w:val="es-EC"/>
        </w:rPr>
      </w:pPr>
      <w:bookmarkStart w:id="111" w:name="_Toc173652741"/>
      <w:r w:rsidRPr="00EF4C2F">
        <w:rPr>
          <w:rFonts w:ascii="Arial" w:hAnsi="Arial" w:cs="Arial"/>
          <w:b/>
          <w:lang w:val="es-EC"/>
        </w:rPr>
        <w:t>Validación del modelo</w:t>
      </w:r>
      <w:bookmarkEnd w:id="111"/>
    </w:p>
    <w:p w:rsidR="00326468" w:rsidRPr="00EF4C2F" w:rsidRDefault="00326468" w:rsidP="00B50EC1">
      <w:pPr>
        <w:numPr>
          <w:ilvl w:val="2"/>
          <w:numId w:val="33"/>
        </w:numPr>
        <w:spacing w:line="480" w:lineRule="auto"/>
        <w:jc w:val="both"/>
        <w:outlineLvl w:val="1"/>
        <w:rPr>
          <w:rFonts w:ascii="Arial" w:hAnsi="Arial" w:cs="Arial"/>
          <w:b/>
          <w:lang w:val="es-EC"/>
        </w:rPr>
      </w:pPr>
      <w:bookmarkStart w:id="112" w:name="_Toc173652742"/>
      <w:r w:rsidRPr="00EF4C2F">
        <w:rPr>
          <w:rFonts w:ascii="Arial" w:hAnsi="Arial" w:cs="Arial"/>
          <w:b/>
          <w:lang w:val="es-EC"/>
        </w:rPr>
        <w:t>Resultados de clasificación</w:t>
      </w:r>
      <w:bookmarkEnd w:id="112"/>
    </w:p>
    <w:p w:rsidR="00A14670" w:rsidRPr="00EF4C2F" w:rsidRDefault="00A14670" w:rsidP="00B50EC1">
      <w:pPr>
        <w:pStyle w:val="NormalWeb"/>
        <w:shd w:val="clear" w:color="auto" w:fill="FFFFFF"/>
        <w:spacing w:line="480" w:lineRule="auto"/>
        <w:ind w:left="1224"/>
        <w:jc w:val="both"/>
        <w:rPr>
          <w:bCs/>
          <w:color w:val="000000"/>
          <w:lang w:val="es-ES"/>
        </w:rPr>
      </w:pPr>
      <w:r w:rsidRPr="00EF4C2F">
        <w:rPr>
          <w:bCs/>
          <w:color w:val="000000"/>
          <w:lang w:val="es-ES"/>
        </w:rPr>
        <w:t>La aplicación del modelo de clasificación se aplica a la totalidad de registros del ICM del año 2004, en total 5608 registros son f</w:t>
      </w:r>
      <w:r w:rsidR="00117C67" w:rsidRPr="00EF4C2F">
        <w:rPr>
          <w:bCs/>
          <w:color w:val="000000"/>
          <w:lang w:val="es-ES"/>
        </w:rPr>
        <w:t xml:space="preserve">iltrados por nuestro estudio, los cuales presentan de forma razonable un ajuste a la realidad de los resultados. De los 5608 registros, que implica que de todos los estudiantes del ICM que se registraron para ese año en al menos una materia, 3844 resultaron según el software como aprobados y 1764 como reprobados. Los resultados reales arrojan las siguientes cifras: 4140 aprobados, 1468 reprobados; con lo cual se concluirá sobre la efectividad de clasificación del modelo en la siguiente sección. </w:t>
      </w:r>
    </w:p>
    <w:p w:rsidR="00453FB1" w:rsidRPr="00EF4C2F" w:rsidRDefault="00453FB1" w:rsidP="00453FB1">
      <w:pPr>
        <w:pStyle w:val="NormalWeb"/>
        <w:shd w:val="clear" w:color="auto" w:fill="FFFFFF"/>
        <w:spacing w:line="480" w:lineRule="auto"/>
        <w:ind w:left="1224"/>
        <w:jc w:val="both"/>
        <w:rPr>
          <w:bCs/>
          <w:color w:val="000000"/>
          <w:lang w:val="es-ES"/>
        </w:rPr>
      </w:pPr>
      <w:r w:rsidRPr="00EF4C2F">
        <w:rPr>
          <w:bCs/>
          <w:color w:val="000000"/>
          <w:lang w:val="es-ES"/>
        </w:rPr>
        <w:t xml:space="preserve">La </w:t>
      </w:r>
      <w:r w:rsidRPr="00EF4C2F">
        <w:rPr>
          <w:b/>
          <w:bCs/>
          <w:i/>
          <w:color w:val="000000"/>
          <w:lang w:val="es-ES"/>
        </w:rPr>
        <w:t>tasa de clasificación errada</w:t>
      </w:r>
      <w:r w:rsidRPr="00EF4C2F">
        <w:rPr>
          <w:bCs/>
          <w:color w:val="000000"/>
          <w:lang w:val="es-ES"/>
        </w:rPr>
        <w:t xml:space="preserve"> es la probabilidad de que la regla de clasificación (o simplemente el clasificador) clasifique mal una observación proveniente de una muestra obtenida posteriormente a la muestra usada para establecer el clasificador siendo que incluya o no registros de la muestra de entrenamiento.</w:t>
      </w:r>
    </w:p>
    <w:p w:rsidR="00453FB1" w:rsidRPr="00EF4C2F" w:rsidRDefault="00453FB1" w:rsidP="00453FB1">
      <w:pPr>
        <w:pStyle w:val="NormalWeb"/>
        <w:shd w:val="clear" w:color="auto" w:fill="FFFFFF"/>
        <w:spacing w:line="480" w:lineRule="auto"/>
        <w:ind w:left="1224"/>
        <w:jc w:val="both"/>
        <w:rPr>
          <w:bCs/>
          <w:color w:val="000000"/>
          <w:lang w:val="es-ES"/>
        </w:rPr>
      </w:pPr>
      <w:r w:rsidRPr="00EF4C2F">
        <w:rPr>
          <w:bCs/>
          <w:color w:val="000000"/>
          <w:lang w:val="es-ES"/>
        </w:rPr>
        <w:t xml:space="preserve">Existen varios métodos para estimar esta tasa de error de clasificación, los cuales se mencionan únicamente para referencia puesto que la eficiencia del modelo que se muestra en la siguiente sección se realizó sobre la totalidad de los datos de  prueba (registros 2004: semestres 1, 2 y 3); </w:t>
      </w:r>
      <w:r w:rsidR="008553D5" w:rsidRPr="00EF4C2F">
        <w:rPr>
          <w:bCs/>
          <w:color w:val="000000"/>
          <w:lang w:val="es-ES"/>
        </w:rPr>
        <w:t>el método más popular se detalla a continuación</w:t>
      </w:r>
      <w:r w:rsidRPr="00EF4C2F">
        <w:rPr>
          <w:bCs/>
          <w:color w:val="000000"/>
          <w:lang w:val="es-ES"/>
        </w:rPr>
        <w:t>:</w:t>
      </w:r>
    </w:p>
    <w:p w:rsidR="00453FB1" w:rsidRDefault="00453FB1" w:rsidP="001A0132">
      <w:pPr>
        <w:autoSpaceDE w:val="0"/>
        <w:autoSpaceDN w:val="0"/>
        <w:adjustRightInd w:val="0"/>
        <w:spacing w:line="480" w:lineRule="auto"/>
        <w:ind w:left="1224"/>
        <w:jc w:val="both"/>
        <w:rPr>
          <w:rFonts w:ascii="Arial" w:eastAsia="Batang" w:hAnsi="Arial" w:cs="Arial"/>
          <w:bCs/>
          <w:color w:val="000000"/>
          <w:lang w:val="es-EC" w:eastAsia="ko-KR"/>
        </w:rPr>
      </w:pPr>
      <w:r w:rsidRPr="00EF4C2F">
        <w:rPr>
          <w:rFonts w:ascii="Arial" w:eastAsia="Batang" w:hAnsi="Arial" w:cs="Arial"/>
          <w:bCs/>
          <w:i/>
          <w:color w:val="000000"/>
          <w:lang w:val="es-EC" w:eastAsia="ko-KR"/>
        </w:rPr>
        <w:t>Estimación por resust</w:t>
      </w:r>
      <w:r w:rsidR="008553D5" w:rsidRPr="00EF4C2F">
        <w:rPr>
          <w:rFonts w:ascii="Arial" w:eastAsia="Batang" w:hAnsi="Arial" w:cs="Arial"/>
          <w:bCs/>
          <w:i/>
          <w:color w:val="000000"/>
          <w:lang w:val="es-EC" w:eastAsia="ko-KR"/>
        </w:rPr>
        <w:t>it</w:t>
      </w:r>
      <w:r w:rsidRPr="00EF4C2F">
        <w:rPr>
          <w:rFonts w:ascii="Arial" w:eastAsia="Batang" w:hAnsi="Arial" w:cs="Arial"/>
          <w:bCs/>
          <w:i/>
          <w:color w:val="000000"/>
          <w:lang w:val="es-EC" w:eastAsia="ko-KR"/>
        </w:rPr>
        <w:t>u</w:t>
      </w:r>
      <w:r w:rsidR="008553D5" w:rsidRPr="00EF4C2F">
        <w:rPr>
          <w:rFonts w:ascii="Arial" w:eastAsia="Batang" w:hAnsi="Arial" w:cs="Arial"/>
          <w:bCs/>
          <w:i/>
          <w:color w:val="000000"/>
          <w:lang w:val="es-EC" w:eastAsia="ko-KR"/>
        </w:rPr>
        <w:t>si</w:t>
      </w:r>
      <w:r w:rsidRPr="00EF4C2F">
        <w:rPr>
          <w:rFonts w:ascii="Arial" w:eastAsia="Batang" w:hAnsi="Arial" w:cs="Arial"/>
          <w:bCs/>
          <w:i/>
          <w:color w:val="000000"/>
          <w:lang w:val="es-EC" w:eastAsia="ko-KR"/>
        </w:rPr>
        <w:t>ón o Error Aparente.</w:t>
      </w:r>
      <w:r w:rsidRPr="00EF4C2F">
        <w:rPr>
          <w:rFonts w:ascii="Arial" w:eastAsia="Batang" w:hAnsi="Arial" w:cs="Arial"/>
          <w:bCs/>
          <w:color w:val="000000"/>
          <w:lang w:val="es-EC" w:eastAsia="ko-KR"/>
        </w:rPr>
        <w:t>- Este es simplemente la proporción de observaciones de la muestra que son erróneamente clasificadas por el modelo. Por lo general un estimador demasi</w:t>
      </w:r>
      <w:r w:rsidR="008553D5" w:rsidRPr="00EF4C2F">
        <w:rPr>
          <w:rFonts w:ascii="Arial" w:eastAsia="Batang" w:hAnsi="Arial" w:cs="Arial"/>
          <w:bCs/>
          <w:color w:val="000000"/>
          <w:lang w:val="es-EC" w:eastAsia="ko-KR"/>
        </w:rPr>
        <w:t>a</w:t>
      </w:r>
      <w:r w:rsidRPr="00EF4C2F">
        <w:rPr>
          <w:rFonts w:ascii="Arial" w:eastAsia="Batang" w:hAnsi="Arial" w:cs="Arial"/>
          <w:bCs/>
          <w:color w:val="000000"/>
          <w:lang w:val="es-EC" w:eastAsia="ko-KR"/>
        </w:rPr>
        <w:t>do optimista puede conducir a falsas conclusiones si el tamaño de la muestra no es muy grande comparado con el número de variables predictoras.</w:t>
      </w:r>
    </w:p>
    <w:p w:rsidR="00BB7321" w:rsidRPr="00EF4C2F" w:rsidRDefault="00BB7321" w:rsidP="008553D5">
      <w:pPr>
        <w:autoSpaceDE w:val="0"/>
        <w:autoSpaceDN w:val="0"/>
        <w:adjustRightInd w:val="0"/>
        <w:spacing w:line="480" w:lineRule="auto"/>
        <w:ind w:left="1416"/>
        <w:jc w:val="both"/>
        <w:rPr>
          <w:rFonts w:ascii="Arial" w:eastAsia="Batang" w:hAnsi="Arial" w:cs="Arial"/>
          <w:bCs/>
          <w:color w:val="000000"/>
          <w:lang w:val="es-EC" w:eastAsia="ko-KR"/>
        </w:rPr>
      </w:pPr>
    </w:p>
    <w:p w:rsidR="00326468" w:rsidRPr="00EF4C2F" w:rsidRDefault="00326468" w:rsidP="00B50EC1">
      <w:pPr>
        <w:numPr>
          <w:ilvl w:val="2"/>
          <w:numId w:val="33"/>
        </w:numPr>
        <w:spacing w:line="480" w:lineRule="auto"/>
        <w:jc w:val="both"/>
        <w:outlineLvl w:val="1"/>
        <w:rPr>
          <w:rFonts w:ascii="Arial" w:hAnsi="Arial" w:cs="Arial"/>
          <w:b/>
          <w:lang w:val="es-EC"/>
        </w:rPr>
      </w:pPr>
      <w:bookmarkStart w:id="113" w:name="_Toc173652743"/>
      <w:r w:rsidRPr="00EF4C2F">
        <w:rPr>
          <w:rFonts w:ascii="Arial" w:hAnsi="Arial" w:cs="Arial"/>
          <w:b/>
          <w:lang w:val="es-EC"/>
        </w:rPr>
        <w:t>Prueba de precisión versus la data real</w:t>
      </w:r>
      <w:bookmarkEnd w:id="113"/>
    </w:p>
    <w:p w:rsidR="00326468" w:rsidRPr="00EF4C2F" w:rsidRDefault="00326468" w:rsidP="00B50EC1">
      <w:pPr>
        <w:pStyle w:val="NormalWeb"/>
        <w:shd w:val="clear" w:color="auto" w:fill="FFFFFF"/>
        <w:spacing w:line="480" w:lineRule="auto"/>
        <w:ind w:left="1224"/>
        <w:jc w:val="both"/>
        <w:rPr>
          <w:bCs/>
          <w:color w:val="000000"/>
          <w:lang w:val="es-ES"/>
        </w:rPr>
      </w:pPr>
      <w:r w:rsidRPr="00EF4C2F">
        <w:rPr>
          <w:bCs/>
          <w:color w:val="000000"/>
          <w:lang w:val="es-ES"/>
        </w:rPr>
        <w:t xml:space="preserve">Dado que se tienen todos los resultados del periodo sobre el cual se realizó una comparación dando al modelo una </w:t>
      </w:r>
      <w:r w:rsidR="00E27FB2" w:rsidRPr="00EF4C2F">
        <w:rPr>
          <w:bCs/>
          <w:color w:val="000000"/>
          <w:lang w:val="es-ES"/>
        </w:rPr>
        <w:t>precisión del 92.85%</w:t>
      </w:r>
      <w:r w:rsidR="007E7BDC" w:rsidRPr="00EF4C2F">
        <w:rPr>
          <w:b/>
          <w:bCs/>
          <w:color w:val="000000"/>
          <w:lang w:val="es-ES"/>
        </w:rPr>
        <w:t xml:space="preserve"> </w:t>
      </w:r>
      <w:r w:rsidR="00117C67" w:rsidRPr="00EF4C2F">
        <w:rPr>
          <w:b/>
          <w:bCs/>
          <w:color w:val="000000"/>
          <w:lang w:val="es-ES"/>
        </w:rPr>
        <w:t>(3844</w:t>
      </w:r>
      <w:r w:rsidR="007A6046" w:rsidRPr="00EF4C2F">
        <w:rPr>
          <w:b/>
          <w:bCs/>
          <w:color w:val="000000"/>
          <w:lang w:val="es-ES"/>
        </w:rPr>
        <w:t xml:space="preserve"> </w:t>
      </w:r>
      <w:r w:rsidR="007A6046" w:rsidRPr="00EF4C2F">
        <w:rPr>
          <w:b/>
          <w:bCs/>
          <w:color w:val="000000"/>
          <w:sz w:val="20"/>
          <w:szCs w:val="20"/>
          <w:lang w:val="es-ES"/>
        </w:rPr>
        <w:t>(aprobados según sistema)</w:t>
      </w:r>
      <w:r w:rsidR="00117C67" w:rsidRPr="00EF4C2F">
        <w:rPr>
          <w:b/>
          <w:bCs/>
          <w:color w:val="000000"/>
          <w:lang w:val="es-ES"/>
        </w:rPr>
        <w:t xml:space="preserve"> / 4140</w:t>
      </w:r>
      <w:r w:rsidR="007A6046" w:rsidRPr="00EF4C2F">
        <w:rPr>
          <w:b/>
          <w:bCs/>
          <w:color w:val="000000"/>
          <w:lang w:val="es-ES"/>
        </w:rPr>
        <w:t xml:space="preserve"> </w:t>
      </w:r>
      <w:r w:rsidR="007A6046" w:rsidRPr="00EF4C2F">
        <w:rPr>
          <w:b/>
          <w:bCs/>
          <w:color w:val="000000"/>
          <w:sz w:val="20"/>
          <w:szCs w:val="20"/>
          <w:lang w:val="es-ES"/>
        </w:rPr>
        <w:t>(aprobados en realidad)</w:t>
      </w:r>
      <w:r w:rsidR="00117C67" w:rsidRPr="00EF4C2F">
        <w:rPr>
          <w:b/>
          <w:bCs/>
          <w:color w:val="000000"/>
          <w:lang w:val="es-ES"/>
        </w:rPr>
        <w:t xml:space="preserve">) </w:t>
      </w:r>
      <w:r w:rsidRPr="00EF4C2F">
        <w:rPr>
          <w:bCs/>
          <w:color w:val="000000"/>
          <w:lang w:val="es-ES"/>
        </w:rPr>
        <w:t>de confiabilidad de resultados.</w:t>
      </w:r>
    </w:p>
    <w:p w:rsidR="008655F8" w:rsidRPr="00EF4C2F" w:rsidRDefault="008655F8" w:rsidP="00B50EC1">
      <w:pPr>
        <w:pStyle w:val="NormalWeb"/>
        <w:shd w:val="clear" w:color="auto" w:fill="FFFFFF"/>
        <w:spacing w:line="480" w:lineRule="auto"/>
        <w:ind w:left="1224"/>
        <w:jc w:val="both"/>
        <w:rPr>
          <w:bCs/>
          <w:color w:val="000000"/>
          <w:lang w:val="es-ES"/>
        </w:rPr>
      </w:pPr>
      <w:r w:rsidRPr="00EF4C2F">
        <w:rPr>
          <w:bCs/>
          <w:color w:val="000000"/>
          <w:lang w:val="es-ES"/>
        </w:rPr>
        <w:t xml:space="preserve">El análisis de precisión de clasificación se realizó comparando las estimaciones realizadas del sistema contra el resultado real obtenido para cada estudiante </w:t>
      </w:r>
      <w:r w:rsidR="008B4EB6" w:rsidRPr="00EF4C2F">
        <w:rPr>
          <w:bCs/>
          <w:color w:val="000000"/>
          <w:lang w:val="es-ES"/>
        </w:rPr>
        <w:t xml:space="preserve">del ICM </w:t>
      </w:r>
      <w:r w:rsidRPr="00EF4C2F">
        <w:rPr>
          <w:bCs/>
          <w:color w:val="000000"/>
          <w:lang w:val="es-ES"/>
        </w:rPr>
        <w:t>que tomó una materia en el año 2004</w:t>
      </w:r>
      <w:r w:rsidR="004E6A49" w:rsidRPr="00EF4C2F">
        <w:rPr>
          <w:bCs/>
          <w:color w:val="000000"/>
          <w:lang w:val="es-ES"/>
        </w:rPr>
        <w:t xml:space="preserve">, el </w:t>
      </w:r>
      <w:r w:rsidR="004E6A49" w:rsidRPr="00EF4C2F">
        <w:rPr>
          <w:b/>
          <w:bCs/>
          <w:color w:val="000000"/>
          <w:u w:val="single"/>
          <w:lang w:val="es-MX"/>
        </w:rPr>
        <w:t xml:space="preserve">Anexo </w:t>
      </w:r>
      <w:r w:rsidR="00A17835" w:rsidRPr="00EF4C2F">
        <w:rPr>
          <w:b/>
          <w:bCs/>
          <w:color w:val="000000"/>
          <w:u w:val="single"/>
          <w:lang w:val="es-MX"/>
        </w:rPr>
        <w:t>5</w:t>
      </w:r>
      <w:r w:rsidR="004E6A49" w:rsidRPr="00EF4C2F">
        <w:rPr>
          <w:bCs/>
          <w:color w:val="000000"/>
          <w:lang w:val="es-MX"/>
        </w:rPr>
        <w:t xml:space="preserve"> muestra los resultados tabulados a nivel de materias</w:t>
      </w:r>
      <w:r w:rsidRPr="00EF4C2F">
        <w:rPr>
          <w:bCs/>
          <w:color w:val="000000"/>
          <w:lang w:val="es-ES"/>
        </w:rPr>
        <w:t>.</w:t>
      </w:r>
    </w:p>
    <w:p w:rsidR="00326468" w:rsidRPr="00EF4C2F" w:rsidRDefault="00C202F0" w:rsidP="00B50EC1">
      <w:pPr>
        <w:pStyle w:val="NormalWeb"/>
        <w:shd w:val="clear" w:color="auto" w:fill="FFFFFF"/>
        <w:spacing w:line="480" w:lineRule="auto"/>
        <w:ind w:left="1224"/>
        <w:jc w:val="both"/>
        <w:rPr>
          <w:bCs/>
          <w:color w:val="000000"/>
          <w:lang w:val="es-ES"/>
        </w:rPr>
      </w:pPr>
      <w:r w:rsidRPr="00EF4C2F">
        <w:rPr>
          <w:bCs/>
          <w:color w:val="000000"/>
          <w:lang w:val="es-ES"/>
        </w:rPr>
        <w:t xml:space="preserve">Por lo tanto podemos asignar al clasificador una </w:t>
      </w:r>
      <w:r w:rsidRPr="00EF4C2F">
        <w:rPr>
          <w:b/>
          <w:bCs/>
          <w:i/>
          <w:color w:val="000000"/>
          <w:lang w:val="es-ES"/>
        </w:rPr>
        <w:t xml:space="preserve">tasa de clasificación errada </w:t>
      </w:r>
      <w:r w:rsidRPr="00EF4C2F">
        <w:rPr>
          <w:bCs/>
          <w:color w:val="000000"/>
          <w:lang w:val="es-ES"/>
        </w:rPr>
        <w:t>del 7.15%, que implica que de cada 100 registros clasificados aproximadamente 7 serán erróneos. Teniendo en cuenta que en promedio se tienen algo menos de 6000 registros en el ICM por semestre, se esperarían tener  429 registros erróneos de alrededor de 94 materias y 1200 alumnos</w:t>
      </w:r>
      <w:r w:rsidR="00094A6A" w:rsidRPr="00EF4C2F">
        <w:rPr>
          <w:bCs/>
          <w:color w:val="000000"/>
          <w:lang w:val="es-ES"/>
        </w:rPr>
        <w:t xml:space="preserve"> por semestre</w:t>
      </w:r>
      <w:r w:rsidRPr="00EF4C2F">
        <w:rPr>
          <w:bCs/>
          <w:color w:val="000000"/>
          <w:lang w:val="es-ES"/>
        </w:rPr>
        <w:t>.</w:t>
      </w:r>
    </w:p>
    <w:p w:rsidR="00D229A6" w:rsidRDefault="00D229A6" w:rsidP="00B50EC1">
      <w:pPr>
        <w:pStyle w:val="NormalWeb"/>
        <w:shd w:val="clear" w:color="auto" w:fill="FFFFFF"/>
        <w:spacing w:line="480" w:lineRule="auto"/>
        <w:ind w:left="1224"/>
        <w:jc w:val="both"/>
        <w:rPr>
          <w:bCs/>
          <w:color w:val="000000"/>
          <w:lang w:val="es-ES"/>
        </w:rPr>
      </w:pPr>
    </w:p>
    <w:p w:rsidR="00435E72" w:rsidRDefault="00435E72" w:rsidP="00B50EC1">
      <w:pPr>
        <w:pStyle w:val="NormalWeb"/>
        <w:shd w:val="clear" w:color="auto" w:fill="FFFFFF"/>
        <w:spacing w:line="480" w:lineRule="auto"/>
        <w:ind w:left="1224"/>
        <w:jc w:val="both"/>
        <w:rPr>
          <w:bCs/>
          <w:color w:val="000000"/>
          <w:lang w:val="es-ES"/>
        </w:rPr>
      </w:pPr>
    </w:p>
    <w:p w:rsidR="00326468" w:rsidRPr="00EF4C2F" w:rsidRDefault="00326468" w:rsidP="00B50EC1">
      <w:pPr>
        <w:numPr>
          <w:ilvl w:val="1"/>
          <w:numId w:val="33"/>
        </w:numPr>
        <w:spacing w:line="480" w:lineRule="auto"/>
        <w:jc w:val="both"/>
        <w:outlineLvl w:val="1"/>
        <w:rPr>
          <w:rFonts w:ascii="Arial" w:hAnsi="Arial" w:cs="Arial"/>
          <w:b/>
          <w:lang w:val="es-EC"/>
        </w:rPr>
      </w:pPr>
      <w:bookmarkStart w:id="114" w:name="_Toc173652744"/>
      <w:r w:rsidRPr="00EF4C2F">
        <w:rPr>
          <w:rFonts w:ascii="Arial" w:hAnsi="Arial" w:cs="Arial"/>
          <w:b/>
          <w:lang w:val="es-EC"/>
        </w:rPr>
        <w:t>Despliegue del modelo</w:t>
      </w:r>
      <w:bookmarkEnd w:id="114"/>
    </w:p>
    <w:p w:rsidR="00326468" w:rsidRPr="00EF4C2F" w:rsidRDefault="00326468" w:rsidP="00B50EC1">
      <w:pPr>
        <w:numPr>
          <w:ilvl w:val="2"/>
          <w:numId w:val="33"/>
        </w:numPr>
        <w:spacing w:line="480" w:lineRule="auto"/>
        <w:jc w:val="both"/>
        <w:outlineLvl w:val="1"/>
        <w:rPr>
          <w:rFonts w:ascii="Arial" w:hAnsi="Arial" w:cs="Arial"/>
          <w:b/>
          <w:lang w:val="es-EC"/>
        </w:rPr>
      </w:pPr>
      <w:bookmarkStart w:id="115" w:name="_Toc173652745"/>
      <w:r w:rsidRPr="00EF4C2F">
        <w:rPr>
          <w:rFonts w:ascii="Arial" w:hAnsi="Arial" w:cs="Arial"/>
          <w:b/>
          <w:lang w:val="es-EC"/>
        </w:rPr>
        <w:t>Creación del modelo de despliegue</w:t>
      </w:r>
      <w:bookmarkEnd w:id="115"/>
    </w:p>
    <w:p w:rsidR="00DE7ED0" w:rsidRDefault="00DE7ED0" w:rsidP="00DE7ED0">
      <w:pPr>
        <w:pStyle w:val="NormalWeb"/>
        <w:shd w:val="clear" w:color="auto" w:fill="FFFFFF"/>
        <w:spacing w:line="480" w:lineRule="auto"/>
        <w:ind w:left="1224"/>
        <w:jc w:val="both"/>
        <w:rPr>
          <w:bCs/>
          <w:color w:val="000000"/>
          <w:lang w:val="es-MX"/>
        </w:rPr>
      </w:pPr>
      <w:r w:rsidRPr="00EF4C2F">
        <w:rPr>
          <w:bCs/>
          <w:color w:val="000000"/>
          <w:lang w:val="es-MX"/>
        </w:rPr>
        <w:t>El modelo de despliegue se definirá bajo requerimientos del ICM, en cuanto al interés que se demuestre para la utilización del sistema, el Manual de uso del sistema incluye todas las tareas necesarias para la utilización del mismo en el tiempo. Por tanto será una definición que escapa al presente análisis la implementación del presente sistema en el ICM.</w:t>
      </w:r>
    </w:p>
    <w:p w:rsidR="00A61B9B" w:rsidRPr="00EF4C2F" w:rsidRDefault="00A61B9B" w:rsidP="00DE7ED0">
      <w:pPr>
        <w:pStyle w:val="NormalWeb"/>
        <w:shd w:val="clear" w:color="auto" w:fill="FFFFFF"/>
        <w:spacing w:line="480" w:lineRule="auto"/>
        <w:ind w:left="1224"/>
        <w:jc w:val="both"/>
        <w:rPr>
          <w:bCs/>
          <w:color w:val="000000"/>
          <w:lang w:val="es-MX"/>
        </w:rPr>
      </w:pPr>
    </w:p>
    <w:p w:rsidR="00326468" w:rsidRPr="00EF4C2F" w:rsidRDefault="00326468" w:rsidP="00B50EC1">
      <w:pPr>
        <w:numPr>
          <w:ilvl w:val="2"/>
          <w:numId w:val="33"/>
        </w:numPr>
        <w:spacing w:line="480" w:lineRule="auto"/>
        <w:jc w:val="both"/>
        <w:outlineLvl w:val="1"/>
        <w:rPr>
          <w:rFonts w:ascii="Arial" w:hAnsi="Arial" w:cs="Arial"/>
          <w:b/>
          <w:lang w:val="es-EC"/>
        </w:rPr>
      </w:pPr>
      <w:bookmarkStart w:id="116" w:name="_Toc173652746"/>
      <w:r w:rsidRPr="00EF4C2F">
        <w:rPr>
          <w:rFonts w:ascii="Arial" w:hAnsi="Arial" w:cs="Arial"/>
          <w:b/>
          <w:lang w:val="es-EC"/>
        </w:rPr>
        <w:t>Evaluar el modelo en el ambiente de producción</w:t>
      </w:r>
      <w:bookmarkEnd w:id="116"/>
    </w:p>
    <w:p w:rsidR="00BB6918" w:rsidRPr="00EF4C2F" w:rsidRDefault="00BB6918" w:rsidP="00B50EC1">
      <w:pPr>
        <w:pStyle w:val="NormalWeb"/>
        <w:shd w:val="clear" w:color="auto" w:fill="FFFFFF"/>
        <w:spacing w:line="480" w:lineRule="auto"/>
        <w:ind w:left="1224"/>
        <w:jc w:val="both"/>
        <w:rPr>
          <w:bCs/>
          <w:color w:val="000000"/>
          <w:lang w:val="es-MX"/>
        </w:rPr>
      </w:pPr>
      <w:r w:rsidRPr="00EF4C2F">
        <w:rPr>
          <w:bCs/>
          <w:color w:val="000000"/>
          <w:lang w:val="es-MX"/>
        </w:rPr>
        <w:t xml:space="preserve">La implementación implica la creación del programa final mediante el cual se hará uso del sistema, </w:t>
      </w:r>
      <w:r w:rsidR="00BD2EF2" w:rsidRPr="00EF4C2F">
        <w:rPr>
          <w:bCs/>
          <w:color w:val="000000"/>
          <w:lang w:val="es-MX"/>
        </w:rPr>
        <w:t xml:space="preserve">en el manual de usuario </w:t>
      </w:r>
      <w:r w:rsidR="00664B70" w:rsidRPr="00EF4C2F">
        <w:rPr>
          <w:b/>
          <w:bCs/>
          <w:color w:val="000000"/>
          <w:u w:val="single"/>
          <w:lang w:val="es-MX"/>
        </w:rPr>
        <w:t>Anexo</w:t>
      </w:r>
      <w:r w:rsidR="006903C9" w:rsidRPr="00EF4C2F">
        <w:rPr>
          <w:b/>
          <w:bCs/>
          <w:color w:val="000000"/>
          <w:u w:val="single"/>
          <w:lang w:val="es-MX"/>
        </w:rPr>
        <w:t xml:space="preserve"> </w:t>
      </w:r>
      <w:r w:rsidR="00A17835" w:rsidRPr="00EF4C2F">
        <w:rPr>
          <w:b/>
          <w:bCs/>
          <w:color w:val="000000"/>
          <w:u w:val="single"/>
          <w:lang w:val="es-MX"/>
        </w:rPr>
        <w:t>6</w:t>
      </w:r>
      <w:r w:rsidR="00664B70" w:rsidRPr="00EF4C2F">
        <w:rPr>
          <w:bCs/>
          <w:color w:val="000000"/>
          <w:lang w:val="es-MX"/>
        </w:rPr>
        <w:t xml:space="preserve"> </w:t>
      </w:r>
      <w:r w:rsidR="00BD2EF2" w:rsidRPr="00EF4C2F">
        <w:rPr>
          <w:bCs/>
          <w:color w:val="000000"/>
          <w:lang w:val="es-MX"/>
        </w:rPr>
        <w:t xml:space="preserve">se </w:t>
      </w:r>
      <w:r w:rsidR="00AE52B6" w:rsidRPr="00EF4C2F">
        <w:rPr>
          <w:bCs/>
          <w:color w:val="000000"/>
          <w:lang w:val="es-MX"/>
        </w:rPr>
        <w:t>muestran</w:t>
      </w:r>
      <w:r w:rsidRPr="00EF4C2F">
        <w:rPr>
          <w:bCs/>
          <w:color w:val="000000"/>
          <w:lang w:val="es-MX"/>
        </w:rPr>
        <w:t xml:space="preserve"> las principales pantallas </w:t>
      </w:r>
      <w:r w:rsidR="00A23266" w:rsidRPr="00EF4C2F">
        <w:rPr>
          <w:bCs/>
          <w:color w:val="000000"/>
          <w:lang w:val="es-MX"/>
        </w:rPr>
        <w:t>y sus utilidades, así como también las opciones de reporte del mismo</w:t>
      </w:r>
      <w:r w:rsidRPr="00EF4C2F">
        <w:rPr>
          <w:bCs/>
          <w:color w:val="000000"/>
          <w:lang w:val="es-MX"/>
        </w:rPr>
        <w:t>.</w:t>
      </w:r>
    </w:p>
    <w:p w:rsidR="00BB6918" w:rsidRPr="00EF4C2F" w:rsidRDefault="00BB6918" w:rsidP="00B50EC1">
      <w:pPr>
        <w:pStyle w:val="NormalWeb"/>
        <w:shd w:val="clear" w:color="auto" w:fill="FFFFFF"/>
        <w:spacing w:line="480" w:lineRule="auto"/>
        <w:ind w:left="1224"/>
        <w:jc w:val="both"/>
        <w:rPr>
          <w:bCs/>
          <w:color w:val="000000"/>
          <w:lang w:val="es-MX"/>
        </w:rPr>
      </w:pPr>
    </w:p>
    <w:p w:rsidR="00BC35DB" w:rsidRPr="00EF4C2F" w:rsidRDefault="00BC35DB" w:rsidP="00B50EC1">
      <w:pPr>
        <w:pStyle w:val="NormalWeb"/>
        <w:shd w:val="clear" w:color="auto" w:fill="FFFFFF"/>
        <w:spacing w:line="480" w:lineRule="auto"/>
        <w:ind w:left="1224"/>
        <w:jc w:val="both"/>
        <w:rPr>
          <w:bCs/>
          <w:color w:val="000000"/>
          <w:u w:val="single"/>
          <w:lang w:val="es-ES"/>
        </w:rPr>
      </w:pPr>
      <w:r w:rsidRPr="00EF4C2F">
        <w:rPr>
          <w:bCs/>
          <w:color w:val="000000"/>
          <w:lang w:val="es-ES"/>
        </w:rPr>
        <w:t xml:space="preserve">Se debe recalcar que la eficiencia en </w:t>
      </w:r>
      <w:r w:rsidR="00A3578D" w:rsidRPr="00EF4C2F">
        <w:rPr>
          <w:bCs/>
          <w:color w:val="000000"/>
          <w:lang w:val="es-ES"/>
        </w:rPr>
        <w:t>d</w:t>
      </w:r>
      <w:r w:rsidRPr="00EF4C2F">
        <w:rPr>
          <w:bCs/>
          <w:color w:val="000000"/>
          <w:lang w:val="es-ES"/>
        </w:rPr>
        <w:t>iseño implica la fácil adaptabilidad del modelo sobre la incorporación de nue</w:t>
      </w:r>
      <w:r w:rsidR="0019315D" w:rsidRPr="00EF4C2F">
        <w:rPr>
          <w:bCs/>
          <w:color w:val="000000"/>
          <w:lang w:val="es-ES"/>
        </w:rPr>
        <w:t>vas variables de clasificación siempre y cuando las mismas cumplan los requisitos de independencia y completitud requeridos</w:t>
      </w:r>
      <w:r w:rsidRPr="00EF4C2F">
        <w:rPr>
          <w:bCs/>
          <w:color w:val="000000"/>
          <w:lang w:val="es-ES"/>
        </w:rPr>
        <w:t>.</w:t>
      </w:r>
      <w:r w:rsidR="002645D0" w:rsidRPr="00EF4C2F">
        <w:rPr>
          <w:bCs/>
          <w:color w:val="000000"/>
          <w:lang w:val="es-ES"/>
        </w:rPr>
        <w:t xml:space="preserve"> Esto es que al momento de evaluar agregar una variable al modelo, esta sea estadísticamente independiente de las anteriores y además se obtenga toda la información requerida en los datos de prueba y en los datos a estimar.</w:t>
      </w:r>
    </w:p>
    <w:p w:rsidR="00A61B9B" w:rsidRDefault="00A61B9B" w:rsidP="00B50EC1">
      <w:pPr>
        <w:pStyle w:val="NormalWeb"/>
        <w:shd w:val="clear" w:color="auto" w:fill="FFFFFF"/>
        <w:spacing w:line="480" w:lineRule="auto"/>
        <w:ind w:left="1224"/>
        <w:jc w:val="both"/>
        <w:rPr>
          <w:bCs/>
          <w:color w:val="000000"/>
          <w:lang w:val="es-ES"/>
        </w:rPr>
        <w:sectPr w:rsidR="00A61B9B" w:rsidSect="00BB7321">
          <w:pgSz w:w="11906" w:h="16838" w:code="9"/>
          <w:pgMar w:top="2268" w:right="1361" w:bottom="2268" w:left="2268" w:header="706" w:footer="706" w:gutter="0"/>
          <w:cols w:space="708"/>
          <w:titlePg/>
          <w:docGrid w:linePitch="360"/>
        </w:sectPr>
      </w:pPr>
    </w:p>
    <w:p w:rsidR="000011C0" w:rsidRPr="00EF4C2F" w:rsidRDefault="000011C0" w:rsidP="00B50EC1">
      <w:pPr>
        <w:pStyle w:val="NormalWeb"/>
        <w:shd w:val="clear" w:color="auto" w:fill="FFFFFF"/>
        <w:spacing w:line="480" w:lineRule="auto"/>
        <w:ind w:left="1224"/>
        <w:jc w:val="both"/>
        <w:rPr>
          <w:bCs/>
          <w:color w:val="000000"/>
          <w:lang w:val="es-ES"/>
        </w:rPr>
      </w:pPr>
    </w:p>
    <w:p w:rsidR="003E0D63" w:rsidRDefault="003E0D63" w:rsidP="00B50EC1">
      <w:pPr>
        <w:pStyle w:val="EstiloCaptulo"/>
        <w:spacing w:line="480" w:lineRule="auto"/>
        <w:outlineLvl w:val="0"/>
      </w:pPr>
    </w:p>
    <w:p w:rsidR="003E0D63" w:rsidRDefault="003E0D63" w:rsidP="00B50EC1">
      <w:pPr>
        <w:pStyle w:val="EstiloCaptulo"/>
        <w:spacing w:line="480" w:lineRule="auto"/>
        <w:outlineLvl w:val="0"/>
      </w:pPr>
    </w:p>
    <w:p w:rsidR="000011C0" w:rsidRPr="00EF4C2F" w:rsidRDefault="003C54E2" w:rsidP="00B50EC1">
      <w:pPr>
        <w:pStyle w:val="EstiloCaptulo"/>
        <w:spacing w:line="480" w:lineRule="auto"/>
        <w:outlineLvl w:val="0"/>
      </w:pPr>
      <w:bookmarkStart w:id="117" w:name="_Toc173652747"/>
      <w:r w:rsidRPr="00EF4C2F">
        <w:t>C</w:t>
      </w:r>
      <w:r w:rsidR="000011C0" w:rsidRPr="00EF4C2F">
        <w:t xml:space="preserve">APITULO </w:t>
      </w:r>
      <w:r w:rsidR="00A61B9B">
        <w:t>IV</w:t>
      </w:r>
      <w:bookmarkEnd w:id="117"/>
    </w:p>
    <w:p w:rsidR="000011C0" w:rsidRDefault="003E0D63" w:rsidP="003E0D63">
      <w:pPr>
        <w:pStyle w:val="EstiloNombreCaptulo"/>
        <w:numPr>
          <w:ilvl w:val="0"/>
          <w:numId w:val="0"/>
        </w:numPr>
        <w:spacing w:line="480" w:lineRule="auto"/>
        <w:jc w:val="center"/>
        <w:outlineLvl w:val="0"/>
      </w:pPr>
      <w:bookmarkStart w:id="118" w:name="_Toc173652748"/>
      <w:r w:rsidRPr="00EF4C2F">
        <w:t>CONCLUSIONES Y RECOMENDACIONES</w:t>
      </w:r>
      <w:bookmarkEnd w:id="118"/>
    </w:p>
    <w:p w:rsidR="003E0D63" w:rsidRDefault="003E0D63" w:rsidP="003E0D63">
      <w:pPr>
        <w:pStyle w:val="EstiloNombreCaptulo"/>
        <w:numPr>
          <w:ilvl w:val="0"/>
          <w:numId w:val="0"/>
        </w:numPr>
        <w:spacing w:line="480" w:lineRule="auto"/>
        <w:jc w:val="center"/>
        <w:outlineLvl w:val="0"/>
      </w:pPr>
    </w:p>
    <w:p w:rsidR="003E0D63" w:rsidRDefault="003E0D63" w:rsidP="003E0D63">
      <w:pPr>
        <w:pStyle w:val="EstiloNombreCaptulo"/>
        <w:numPr>
          <w:ilvl w:val="0"/>
          <w:numId w:val="0"/>
        </w:numPr>
        <w:spacing w:line="480" w:lineRule="auto"/>
        <w:jc w:val="center"/>
        <w:outlineLvl w:val="0"/>
      </w:pPr>
    </w:p>
    <w:p w:rsidR="003E0D63" w:rsidRDefault="003E0D63" w:rsidP="003E0D63">
      <w:pPr>
        <w:pStyle w:val="EstiloNombreCaptulo"/>
        <w:numPr>
          <w:ilvl w:val="0"/>
          <w:numId w:val="0"/>
        </w:numPr>
        <w:spacing w:line="480" w:lineRule="auto"/>
        <w:outlineLvl w:val="0"/>
      </w:pPr>
      <w:bookmarkStart w:id="119" w:name="_Toc173307063"/>
      <w:bookmarkStart w:id="120" w:name="_Toc173495686"/>
      <w:bookmarkStart w:id="121" w:name="_Toc173652749"/>
      <w:r>
        <w:t>INTRODUCCIÓN</w:t>
      </w:r>
      <w:bookmarkEnd w:id="119"/>
      <w:bookmarkEnd w:id="120"/>
      <w:bookmarkEnd w:id="121"/>
    </w:p>
    <w:p w:rsidR="003E0D63" w:rsidRDefault="003E0D63" w:rsidP="003E0D63">
      <w:pPr>
        <w:pStyle w:val="EstiloNombreCaptulo"/>
        <w:numPr>
          <w:ilvl w:val="0"/>
          <w:numId w:val="0"/>
        </w:numPr>
        <w:spacing w:line="480" w:lineRule="auto"/>
        <w:outlineLvl w:val="0"/>
      </w:pPr>
    </w:p>
    <w:p w:rsidR="003E0D63" w:rsidRPr="00A71605" w:rsidRDefault="003E0D63" w:rsidP="003E0D63">
      <w:pPr>
        <w:pStyle w:val="EstiloNombreCaptulo"/>
        <w:numPr>
          <w:ilvl w:val="0"/>
          <w:numId w:val="0"/>
        </w:numPr>
        <w:spacing w:line="480" w:lineRule="auto"/>
        <w:outlineLvl w:val="0"/>
        <w:rPr>
          <w:b w:val="0"/>
          <w:sz w:val="24"/>
          <w:szCs w:val="24"/>
        </w:rPr>
      </w:pPr>
      <w:bookmarkStart w:id="122" w:name="_Toc173307064"/>
      <w:bookmarkStart w:id="123" w:name="_Toc173495687"/>
      <w:bookmarkStart w:id="124" w:name="_Toc173652750"/>
      <w:r w:rsidRPr="00A71605">
        <w:rPr>
          <w:b w:val="0"/>
          <w:sz w:val="24"/>
          <w:szCs w:val="24"/>
        </w:rPr>
        <w:t>En este capítulo se presentan las conclusiones de mayor valor identificadas en la realización del estudio realizado  con el objetivo de ayudar en el desarrollo de trabajos posteriores de esta naturaleza y describir algunas interrogantes del alcance de este trabajo que pueden no estar descritas en el contenido del mismo, las recomendaciones en parte al igual que las conclusiones pretenden dar una guía estudio de futuros trabajos en esta área.</w:t>
      </w:r>
      <w:bookmarkEnd w:id="122"/>
      <w:bookmarkEnd w:id="123"/>
      <w:bookmarkEnd w:id="124"/>
    </w:p>
    <w:p w:rsidR="003E0D63" w:rsidRDefault="003E0D63" w:rsidP="003E0D63">
      <w:pPr>
        <w:pStyle w:val="EstiloNombreCaptulo"/>
        <w:numPr>
          <w:ilvl w:val="0"/>
          <w:numId w:val="0"/>
        </w:numPr>
        <w:spacing w:line="480" w:lineRule="auto"/>
        <w:outlineLvl w:val="0"/>
        <w:rPr>
          <w:sz w:val="24"/>
          <w:szCs w:val="24"/>
        </w:rPr>
      </w:pPr>
    </w:p>
    <w:p w:rsidR="003E0D63" w:rsidRDefault="003E0D63" w:rsidP="003E0D63">
      <w:pPr>
        <w:pStyle w:val="EstiloNombreCaptulo"/>
        <w:numPr>
          <w:ilvl w:val="0"/>
          <w:numId w:val="0"/>
        </w:numPr>
        <w:spacing w:line="480" w:lineRule="auto"/>
        <w:outlineLvl w:val="0"/>
        <w:rPr>
          <w:sz w:val="24"/>
          <w:szCs w:val="24"/>
        </w:rPr>
      </w:pPr>
    </w:p>
    <w:p w:rsidR="00A71605" w:rsidRDefault="00A71605" w:rsidP="003E0D63">
      <w:pPr>
        <w:pStyle w:val="EstiloNombreCaptulo"/>
        <w:numPr>
          <w:ilvl w:val="0"/>
          <w:numId w:val="0"/>
        </w:numPr>
        <w:spacing w:line="480" w:lineRule="auto"/>
        <w:outlineLvl w:val="0"/>
        <w:rPr>
          <w:sz w:val="24"/>
          <w:szCs w:val="24"/>
        </w:rPr>
      </w:pPr>
    </w:p>
    <w:p w:rsidR="000011C0" w:rsidRPr="00EF4C2F" w:rsidRDefault="000011C0" w:rsidP="00B50EC1">
      <w:pPr>
        <w:numPr>
          <w:ilvl w:val="1"/>
          <w:numId w:val="28"/>
        </w:numPr>
        <w:spacing w:line="480" w:lineRule="auto"/>
        <w:outlineLvl w:val="1"/>
        <w:rPr>
          <w:rFonts w:ascii="Arial" w:hAnsi="Arial" w:cs="Arial"/>
          <w:b/>
          <w:lang w:val="es-EC"/>
        </w:rPr>
      </w:pPr>
      <w:bookmarkStart w:id="125" w:name="_Toc173652751"/>
      <w:r w:rsidRPr="00EF4C2F">
        <w:rPr>
          <w:rFonts w:ascii="Arial" w:hAnsi="Arial" w:cs="Arial"/>
          <w:b/>
          <w:lang w:val="es-EC"/>
        </w:rPr>
        <w:t>Conclusiones</w:t>
      </w:r>
      <w:bookmarkEnd w:id="125"/>
    </w:p>
    <w:p w:rsidR="000011C0" w:rsidRPr="008F1A0C" w:rsidRDefault="000011C0" w:rsidP="00B50EC1">
      <w:pPr>
        <w:autoSpaceDE w:val="0"/>
        <w:autoSpaceDN w:val="0"/>
        <w:adjustRightInd w:val="0"/>
        <w:spacing w:line="480" w:lineRule="auto"/>
        <w:ind w:left="720"/>
        <w:rPr>
          <w:rFonts w:ascii="Arial" w:hAnsi="Arial" w:cs="Arial"/>
          <w:sz w:val="16"/>
          <w:szCs w:val="16"/>
        </w:rPr>
      </w:pPr>
    </w:p>
    <w:p w:rsidR="000011C0" w:rsidRPr="00EF4C2F" w:rsidRDefault="00DD3EB4" w:rsidP="00A71605">
      <w:pPr>
        <w:numPr>
          <w:ilvl w:val="0"/>
          <w:numId w:val="44"/>
        </w:numPr>
        <w:spacing w:line="480" w:lineRule="auto"/>
        <w:jc w:val="both"/>
        <w:rPr>
          <w:rFonts w:ascii="Arial" w:hAnsi="Arial" w:cs="Arial"/>
          <w:lang w:val="es-MX"/>
        </w:rPr>
      </w:pPr>
      <w:bookmarkStart w:id="126" w:name="_Toc124526535"/>
      <w:r w:rsidRPr="00EF4C2F">
        <w:rPr>
          <w:rFonts w:ascii="Arial" w:hAnsi="Arial" w:cs="Arial"/>
          <w:lang w:val="es-MX"/>
        </w:rPr>
        <w:t>Es importante definir de forma clara el alcance del trabajo y los objetivos del mismo, para validar el camino seguido se deben revisar las actividades para asegurar que las mismas están contribuyendo de manera positiva al logro del objetivo final trazado</w:t>
      </w:r>
      <w:r w:rsidR="000011C0" w:rsidRPr="00EF4C2F">
        <w:rPr>
          <w:rFonts w:ascii="Arial" w:hAnsi="Arial" w:cs="Arial"/>
          <w:lang w:val="es-MX"/>
        </w:rPr>
        <w:t>.</w:t>
      </w:r>
      <w:bookmarkEnd w:id="126"/>
    </w:p>
    <w:p w:rsidR="000011C0" w:rsidRPr="00EF4C2F" w:rsidRDefault="000011C0" w:rsidP="00A71605">
      <w:pPr>
        <w:spacing w:line="480" w:lineRule="auto"/>
        <w:ind w:left="1260"/>
        <w:jc w:val="both"/>
        <w:rPr>
          <w:rFonts w:ascii="Arial" w:hAnsi="Arial" w:cs="Arial"/>
          <w:lang w:val="es-MX"/>
        </w:rPr>
      </w:pPr>
    </w:p>
    <w:p w:rsidR="000011C0" w:rsidRPr="00EF4C2F" w:rsidRDefault="00DD3EB4" w:rsidP="00A71605">
      <w:pPr>
        <w:numPr>
          <w:ilvl w:val="0"/>
          <w:numId w:val="44"/>
        </w:numPr>
        <w:spacing w:line="480" w:lineRule="auto"/>
        <w:jc w:val="both"/>
        <w:rPr>
          <w:rFonts w:ascii="Arial" w:hAnsi="Arial" w:cs="Arial"/>
          <w:lang w:val="es-MX"/>
        </w:rPr>
      </w:pPr>
      <w:bookmarkStart w:id="127" w:name="_Toc124526536"/>
      <w:r w:rsidRPr="00EF4C2F">
        <w:rPr>
          <w:rFonts w:ascii="Arial" w:hAnsi="Arial" w:cs="Arial"/>
          <w:lang w:val="es-MX"/>
        </w:rPr>
        <w:t xml:space="preserve">El nivel de complejidad aumenta en gran medida si no se posee una guía o trabajos anteriores realizados en el área para tener como </w:t>
      </w:r>
      <w:r w:rsidR="008464CA" w:rsidRPr="00EF4C2F">
        <w:rPr>
          <w:rFonts w:ascii="Arial" w:hAnsi="Arial" w:cs="Arial"/>
          <w:lang w:val="es-MX"/>
        </w:rPr>
        <w:t>referencia</w:t>
      </w:r>
      <w:r w:rsidR="000011C0" w:rsidRPr="00EF4C2F">
        <w:rPr>
          <w:rFonts w:ascii="Arial" w:hAnsi="Arial" w:cs="Arial"/>
          <w:lang w:val="es-MX"/>
        </w:rPr>
        <w:t>.</w:t>
      </w:r>
      <w:bookmarkEnd w:id="127"/>
      <w:r w:rsidR="008464CA" w:rsidRPr="00EF4C2F">
        <w:rPr>
          <w:rFonts w:ascii="Arial" w:hAnsi="Arial" w:cs="Arial"/>
          <w:lang w:val="es-MX"/>
        </w:rPr>
        <w:t xml:space="preserve"> </w:t>
      </w:r>
      <w:r w:rsidR="002C37A2" w:rsidRPr="00EF4C2F">
        <w:rPr>
          <w:rFonts w:ascii="Arial" w:hAnsi="Arial" w:cs="Arial"/>
          <w:lang w:val="es-MX"/>
        </w:rPr>
        <w:t xml:space="preserve"> </w:t>
      </w:r>
      <w:r w:rsidR="008464CA" w:rsidRPr="00EF4C2F">
        <w:rPr>
          <w:rFonts w:ascii="Arial" w:hAnsi="Arial" w:cs="Arial"/>
          <w:lang w:val="es-MX"/>
        </w:rPr>
        <w:t xml:space="preserve">Realizar un trabajo estructurado es fundamental por lo </w:t>
      </w:r>
      <w:r w:rsidR="009F0195" w:rsidRPr="00EF4C2F">
        <w:rPr>
          <w:rFonts w:ascii="Arial" w:hAnsi="Arial" w:cs="Arial"/>
          <w:lang w:val="es-MX"/>
        </w:rPr>
        <w:t>se debe contar con un modelo metodológico a seguir</w:t>
      </w:r>
      <w:r w:rsidR="008464CA" w:rsidRPr="00EF4C2F">
        <w:rPr>
          <w:rFonts w:ascii="Arial" w:hAnsi="Arial" w:cs="Arial"/>
          <w:lang w:val="es-MX"/>
        </w:rPr>
        <w:t>.</w:t>
      </w:r>
    </w:p>
    <w:p w:rsidR="00A50538" w:rsidRPr="00EF4C2F" w:rsidRDefault="00A50538" w:rsidP="00A71605">
      <w:pPr>
        <w:spacing w:line="480" w:lineRule="auto"/>
        <w:jc w:val="both"/>
        <w:rPr>
          <w:rFonts w:ascii="Arial" w:hAnsi="Arial" w:cs="Arial"/>
          <w:lang w:val="es-MX"/>
        </w:rPr>
      </w:pPr>
    </w:p>
    <w:p w:rsidR="00A50538" w:rsidRPr="00EF4C2F" w:rsidRDefault="00A50538" w:rsidP="00A71605">
      <w:pPr>
        <w:numPr>
          <w:ilvl w:val="0"/>
          <w:numId w:val="44"/>
        </w:numPr>
        <w:spacing w:line="480" w:lineRule="auto"/>
        <w:jc w:val="both"/>
        <w:rPr>
          <w:rFonts w:ascii="Arial" w:hAnsi="Arial" w:cs="Arial"/>
          <w:lang w:val="es-MX"/>
        </w:rPr>
      </w:pPr>
      <w:r w:rsidRPr="00EF4C2F">
        <w:rPr>
          <w:rFonts w:ascii="Arial" w:hAnsi="Arial" w:cs="Arial"/>
          <w:lang w:val="es-MX"/>
        </w:rPr>
        <w:t>Cada técnica de minería de datos a aplicarse debe ser revisada y validada ya que las técnicas multivariadas tienen varios prerrequisitos que los datos deben cumplir y se deben revisar previa la aplicación de la técnica de análisis de datos.</w:t>
      </w:r>
    </w:p>
    <w:p w:rsidR="000011C0" w:rsidRPr="00EF4C2F" w:rsidRDefault="000011C0" w:rsidP="00A71605">
      <w:pPr>
        <w:spacing w:line="480" w:lineRule="auto"/>
        <w:ind w:left="720"/>
        <w:jc w:val="both"/>
        <w:rPr>
          <w:rFonts w:ascii="Arial" w:hAnsi="Arial" w:cs="Arial"/>
        </w:rPr>
      </w:pPr>
    </w:p>
    <w:p w:rsidR="00627CE7" w:rsidRPr="00EF4C2F" w:rsidRDefault="00627CE7" w:rsidP="00A71605">
      <w:pPr>
        <w:numPr>
          <w:ilvl w:val="0"/>
          <w:numId w:val="44"/>
        </w:numPr>
        <w:spacing w:line="480" w:lineRule="auto"/>
        <w:jc w:val="both"/>
        <w:rPr>
          <w:rFonts w:ascii="Arial" w:hAnsi="Arial" w:cs="Arial"/>
          <w:lang w:val="es-EC"/>
        </w:rPr>
      </w:pPr>
      <w:r w:rsidRPr="00EF4C2F">
        <w:rPr>
          <w:rFonts w:ascii="Arial" w:hAnsi="Arial" w:cs="Arial"/>
          <w:lang w:val="es-EC"/>
        </w:rPr>
        <w:t xml:space="preserve">Naive Bayes trabaja sorprendentemente bien (aun si la asunción de independencia es violada claramente) - Por qué?  Porque la clasificación no requiere estimados de probabilidad exacta </w:t>
      </w:r>
      <w:r w:rsidRPr="00EF4C2F">
        <w:rPr>
          <w:rFonts w:ascii="Arial" w:hAnsi="Arial" w:cs="Arial"/>
          <w:iCs/>
          <w:lang w:val="es-EC"/>
        </w:rPr>
        <w:t>mientras que la probabilidad máxima es asignada a la clase correcta.</w:t>
      </w:r>
    </w:p>
    <w:p w:rsidR="004D51E4" w:rsidRPr="00EF4C2F" w:rsidRDefault="004D51E4" w:rsidP="00A71605">
      <w:pPr>
        <w:spacing w:line="480" w:lineRule="auto"/>
        <w:jc w:val="both"/>
        <w:rPr>
          <w:rFonts w:ascii="Arial" w:hAnsi="Arial" w:cs="Arial"/>
          <w:lang w:val="es-EC"/>
        </w:rPr>
      </w:pPr>
    </w:p>
    <w:p w:rsidR="004D51E4" w:rsidRPr="00EF4C2F" w:rsidRDefault="004D51E4" w:rsidP="00A71605">
      <w:pPr>
        <w:numPr>
          <w:ilvl w:val="0"/>
          <w:numId w:val="44"/>
        </w:numPr>
        <w:spacing w:line="480" w:lineRule="auto"/>
        <w:jc w:val="both"/>
        <w:rPr>
          <w:rFonts w:ascii="Arial" w:hAnsi="Arial" w:cs="Arial"/>
          <w:lang w:val="es-EC"/>
        </w:rPr>
      </w:pPr>
      <w:r w:rsidRPr="00EF4C2F">
        <w:rPr>
          <w:rFonts w:ascii="Arial" w:hAnsi="Arial" w:cs="Arial"/>
          <w:iCs/>
          <w:lang w:val="es-EC"/>
        </w:rPr>
        <w:t>El modelo puede albergar un mayor número de variables, dada la flexibilidad del mismo, se deben siempre tener en cuenta no inluir factores redundantes o factores que no agreguen ganancia al poder clasificatorio del mismo.</w:t>
      </w:r>
    </w:p>
    <w:p w:rsidR="004D51E4" w:rsidRPr="00EF4C2F" w:rsidRDefault="004D51E4" w:rsidP="00A71605">
      <w:pPr>
        <w:spacing w:line="480" w:lineRule="auto"/>
        <w:jc w:val="both"/>
        <w:rPr>
          <w:rFonts w:ascii="Arial" w:hAnsi="Arial" w:cs="Arial"/>
          <w:lang w:val="es-EC"/>
        </w:rPr>
      </w:pPr>
    </w:p>
    <w:p w:rsidR="004D51E4" w:rsidRPr="00EF4C2F" w:rsidRDefault="004D51E4" w:rsidP="00A71605">
      <w:pPr>
        <w:numPr>
          <w:ilvl w:val="0"/>
          <w:numId w:val="44"/>
        </w:numPr>
        <w:spacing w:line="480" w:lineRule="auto"/>
        <w:jc w:val="both"/>
        <w:rPr>
          <w:rFonts w:ascii="Arial" w:hAnsi="Arial" w:cs="Arial"/>
          <w:lang w:val="es-EC"/>
        </w:rPr>
      </w:pPr>
      <w:r w:rsidRPr="00EF4C2F">
        <w:rPr>
          <w:rFonts w:ascii="Arial" w:hAnsi="Arial" w:cs="Arial"/>
          <w:iCs/>
          <w:lang w:val="es-EC"/>
        </w:rPr>
        <w:t>El modelo no se considera completamente terminado, en realidad es posible que variables ‘importantes’ no hayan sido incluidas al mismo, es necesaria se haga de forma periódica una revisión al mismo y se determine su suficiencia o los requerimientos de ajuste necesarios.  La mejora continua, como en muchos campos prácticos, se considera un factor indispensable también en la minería de datos y es necesario considerarla en ese sentido.</w:t>
      </w:r>
    </w:p>
    <w:p w:rsidR="004D51E4" w:rsidRPr="00EF4C2F" w:rsidRDefault="004D51E4" w:rsidP="00A71605">
      <w:pPr>
        <w:spacing w:line="480" w:lineRule="auto"/>
        <w:jc w:val="both"/>
        <w:rPr>
          <w:rFonts w:ascii="Arial" w:hAnsi="Arial" w:cs="Arial"/>
          <w:lang w:val="es-EC"/>
        </w:rPr>
      </w:pPr>
    </w:p>
    <w:p w:rsidR="004D51E4" w:rsidRPr="00EF4C2F" w:rsidRDefault="004D51E4" w:rsidP="00A71605">
      <w:pPr>
        <w:numPr>
          <w:ilvl w:val="0"/>
          <w:numId w:val="44"/>
        </w:numPr>
        <w:spacing w:line="480" w:lineRule="auto"/>
        <w:jc w:val="both"/>
        <w:rPr>
          <w:rFonts w:ascii="Arial" w:hAnsi="Arial" w:cs="Arial"/>
          <w:lang w:val="es-EC"/>
        </w:rPr>
      </w:pPr>
      <w:r w:rsidRPr="00EF4C2F">
        <w:rPr>
          <w:rFonts w:ascii="Arial" w:hAnsi="Arial" w:cs="Arial"/>
          <w:iCs/>
          <w:lang w:val="es-EC"/>
        </w:rPr>
        <w:t>Cualquier mejora o cambio mayor al sistema puede ser considerado para futuros trabajos, ya sea como proyectos en materias relacionadas ó como un nuevo trabajo de grado.</w:t>
      </w:r>
    </w:p>
    <w:p w:rsidR="004D51E4" w:rsidRPr="00EF4C2F" w:rsidRDefault="004D51E4" w:rsidP="00A71605">
      <w:pPr>
        <w:spacing w:line="480" w:lineRule="auto"/>
        <w:jc w:val="both"/>
        <w:rPr>
          <w:rFonts w:ascii="Arial" w:hAnsi="Arial" w:cs="Arial"/>
          <w:lang w:val="es-EC"/>
        </w:rPr>
      </w:pPr>
    </w:p>
    <w:p w:rsidR="004D51E4" w:rsidRPr="00EF4C2F" w:rsidRDefault="00C4062C" w:rsidP="00A71605">
      <w:pPr>
        <w:numPr>
          <w:ilvl w:val="0"/>
          <w:numId w:val="44"/>
        </w:numPr>
        <w:spacing w:line="480" w:lineRule="auto"/>
        <w:jc w:val="both"/>
        <w:rPr>
          <w:rFonts w:ascii="Arial" w:hAnsi="Arial" w:cs="Arial"/>
          <w:lang w:val="es-EC"/>
        </w:rPr>
      </w:pPr>
      <w:r>
        <w:rPr>
          <w:rFonts w:ascii="Arial" w:hAnsi="Arial" w:cs="Arial"/>
          <w:iCs/>
          <w:lang w:val="es-EC"/>
        </w:rPr>
        <w:t xml:space="preserve">El proceso de planificación académica de la ESPOL está definido a nivel macro y no detalla de forma precisa la actividad que supone mejoramos con el presente estudio, por lo tanto no es comparable el nivel de mejora que pudiera lograrse al implementar el sistema desarrollado. Al no existir confrontaciones entre la </w:t>
      </w:r>
      <w:r w:rsidR="0051128B">
        <w:rPr>
          <w:rFonts w:ascii="Arial" w:hAnsi="Arial" w:cs="Arial"/>
          <w:iCs/>
          <w:lang w:val="es-EC"/>
        </w:rPr>
        <w:t xml:space="preserve">forma en la que se lleva la tarea actualmente con la sugerida es posible y recomendable acoger al sistema y profundizar y habilitar la cultura de planificación sobre información en </w:t>
      </w:r>
      <w:smartTag w:uri="urn:schemas-microsoft-com:office:smarttags" w:element="PersonName">
        <w:smartTagPr>
          <w:attr w:name="ProductID" w:val="la ESPOL."/>
        </w:smartTagPr>
        <w:r w:rsidR="0051128B">
          <w:rPr>
            <w:rFonts w:ascii="Arial" w:hAnsi="Arial" w:cs="Arial"/>
            <w:iCs/>
            <w:lang w:val="es-EC"/>
          </w:rPr>
          <w:t>la ESPOL.</w:t>
        </w:r>
      </w:smartTag>
    </w:p>
    <w:p w:rsidR="00087B67" w:rsidRPr="00EF4C2F" w:rsidRDefault="00087B67" w:rsidP="00A71605">
      <w:pPr>
        <w:spacing w:line="480" w:lineRule="auto"/>
        <w:jc w:val="both"/>
        <w:rPr>
          <w:rFonts w:ascii="Arial" w:hAnsi="Arial" w:cs="Arial"/>
          <w:lang w:val="es-EC"/>
        </w:rPr>
      </w:pPr>
    </w:p>
    <w:p w:rsidR="00087B67" w:rsidRDefault="00087B67" w:rsidP="00087B67">
      <w:pPr>
        <w:spacing w:line="480" w:lineRule="auto"/>
        <w:ind w:left="900"/>
        <w:jc w:val="both"/>
        <w:rPr>
          <w:rFonts w:ascii="Arial" w:hAnsi="Arial" w:cs="Arial"/>
          <w:lang w:val="es-EC"/>
        </w:rPr>
      </w:pPr>
    </w:p>
    <w:p w:rsidR="00A71605" w:rsidRDefault="00A71605" w:rsidP="00087B67">
      <w:pPr>
        <w:spacing w:line="480" w:lineRule="auto"/>
        <w:ind w:left="900"/>
        <w:jc w:val="both"/>
        <w:rPr>
          <w:rFonts w:ascii="Arial" w:hAnsi="Arial" w:cs="Arial"/>
          <w:lang w:val="es-EC"/>
        </w:rPr>
      </w:pPr>
    </w:p>
    <w:p w:rsidR="00A71605" w:rsidRDefault="00A71605" w:rsidP="00087B67">
      <w:pPr>
        <w:spacing w:line="480" w:lineRule="auto"/>
        <w:ind w:left="900"/>
        <w:jc w:val="both"/>
        <w:rPr>
          <w:rFonts w:ascii="Arial" w:hAnsi="Arial" w:cs="Arial"/>
          <w:lang w:val="es-EC"/>
        </w:rPr>
      </w:pPr>
    </w:p>
    <w:p w:rsidR="00A71605" w:rsidRDefault="00A71605" w:rsidP="00087B67">
      <w:pPr>
        <w:spacing w:line="480" w:lineRule="auto"/>
        <w:ind w:left="900"/>
        <w:jc w:val="both"/>
        <w:rPr>
          <w:rFonts w:ascii="Arial" w:hAnsi="Arial" w:cs="Arial"/>
          <w:lang w:val="es-EC"/>
        </w:rPr>
      </w:pPr>
    </w:p>
    <w:p w:rsidR="00A71605" w:rsidRPr="00EF4C2F" w:rsidRDefault="00A71605" w:rsidP="00087B67">
      <w:pPr>
        <w:spacing w:line="480" w:lineRule="auto"/>
        <w:ind w:left="900"/>
        <w:jc w:val="both"/>
        <w:rPr>
          <w:rFonts w:ascii="Arial" w:hAnsi="Arial" w:cs="Arial"/>
          <w:lang w:val="es-EC"/>
        </w:rPr>
      </w:pPr>
    </w:p>
    <w:p w:rsidR="00627CE7" w:rsidRPr="00EF4C2F" w:rsidRDefault="00627CE7" w:rsidP="00B50EC1">
      <w:pPr>
        <w:spacing w:line="480" w:lineRule="auto"/>
        <w:ind w:left="720"/>
        <w:jc w:val="both"/>
        <w:rPr>
          <w:rFonts w:ascii="Arial" w:hAnsi="Arial" w:cs="Arial"/>
          <w:lang w:val="es-EC"/>
        </w:rPr>
      </w:pPr>
    </w:p>
    <w:p w:rsidR="001F505E" w:rsidRPr="00EF4C2F" w:rsidRDefault="001F505E" w:rsidP="00B50EC1">
      <w:pPr>
        <w:spacing w:line="480" w:lineRule="auto"/>
        <w:ind w:left="720"/>
        <w:jc w:val="both"/>
        <w:rPr>
          <w:rFonts w:ascii="Arial" w:hAnsi="Arial" w:cs="Arial"/>
        </w:rPr>
      </w:pPr>
    </w:p>
    <w:p w:rsidR="001F505E" w:rsidRPr="00EF4C2F" w:rsidRDefault="001F505E" w:rsidP="00B50EC1">
      <w:pPr>
        <w:spacing w:line="480" w:lineRule="auto"/>
        <w:ind w:left="720"/>
        <w:jc w:val="both"/>
        <w:rPr>
          <w:rFonts w:ascii="Arial" w:hAnsi="Arial" w:cs="Arial"/>
        </w:rPr>
      </w:pPr>
    </w:p>
    <w:p w:rsidR="001F505E" w:rsidRPr="00EF4C2F" w:rsidRDefault="001F505E" w:rsidP="00B50EC1">
      <w:pPr>
        <w:spacing w:line="480" w:lineRule="auto"/>
        <w:ind w:left="720"/>
        <w:jc w:val="both"/>
        <w:rPr>
          <w:rFonts w:ascii="Arial" w:hAnsi="Arial" w:cs="Arial"/>
        </w:rPr>
      </w:pPr>
    </w:p>
    <w:p w:rsidR="001F505E" w:rsidRPr="00EF4C2F" w:rsidRDefault="001F505E" w:rsidP="00B50EC1">
      <w:pPr>
        <w:spacing w:line="480" w:lineRule="auto"/>
        <w:ind w:left="720"/>
        <w:jc w:val="both"/>
        <w:rPr>
          <w:rFonts w:ascii="Arial" w:hAnsi="Arial" w:cs="Arial"/>
        </w:rPr>
      </w:pPr>
    </w:p>
    <w:p w:rsidR="000011C0" w:rsidRDefault="000011C0" w:rsidP="00B50EC1">
      <w:pPr>
        <w:spacing w:line="480" w:lineRule="auto"/>
        <w:ind w:left="720"/>
        <w:jc w:val="both"/>
        <w:rPr>
          <w:rFonts w:ascii="Arial" w:hAnsi="Arial" w:cs="Arial"/>
        </w:rPr>
      </w:pPr>
    </w:p>
    <w:p w:rsidR="00A61B9B" w:rsidRDefault="00A61B9B" w:rsidP="00B50EC1">
      <w:pPr>
        <w:spacing w:line="480" w:lineRule="auto"/>
        <w:ind w:left="720"/>
        <w:jc w:val="both"/>
        <w:rPr>
          <w:rFonts w:ascii="Arial" w:hAnsi="Arial" w:cs="Arial"/>
        </w:rPr>
      </w:pPr>
    </w:p>
    <w:p w:rsidR="00A61B9B" w:rsidRDefault="00A61B9B" w:rsidP="00B50EC1">
      <w:pPr>
        <w:spacing w:line="480" w:lineRule="auto"/>
        <w:ind w:left="720"/>
        <w:jc w:val="both"/>
        <w:rPr>
          <w:rFonts w:ascii="Arial" w:hAnsi="Arial" w:cs="Arial"/>
        </w:rPr>
      </w:pPr>
    </w:p>
    <w:p w:rsidR="00A61B9B" w:rsidRDefault="00A61B9B" w:rsidP="00B50EC1">
      <w:pPr>
        <w:spacing w:line="480" w:lineRule="auto"/>
        <w:ind w:left="720"/>
        <w:jc w:val="both"/>
        <w:rPr>
          <w:rFonts w:ascii="Arial" w:hAnsi="Arial" w:cs="Arial"/>
        </w:rPr>
      </w:pPr>
    </w:p>
    <w:p w:rsidR="00A27B7B" w:rsidRDefault="00A27B7B" w:rsidP="00B50EC1">
      <w:pPr>
        <w:spacing w:line="480" w:lineRule="auto"/>
        <w:ind w:left="720"/>
        <w:jc w:val="both"/>
        <w:rPr>
          <w:rFonts w:ascii="Arial" w:hAnsi="Arial" w:cs="Arial"/>
        </w:rPr>
      </w:pPr>
    </w:p>
    <w:p w:rsidR="00A27B7B" w:rsidRDefault="00A27B7B" w:rsidP="00B50EC1">
      <w:pPr>
        <w:spacing w:line="480" w:lineRule="auto"/>
        <w:ind w:left="720"/>
        <w:jc w:val="both"/>
        <w:rPr>
          <w:rFonts w:ascii="Arial" w:hAnsi="Arial" w:cs="Arial"/>
        </w:rPr>
      </w:pPr>
    </w:p>
    <w:p w:rsidR="00A27B7B" w:rsidRDefault="00A27B7B" w:rsidP="00B50EC1">
      <w:pPr>
        <w:spacing w:line="480" w:lineRule="auto"/>
        <w:ind w:left="720"/>
        <w:jc w:val="both"/>
        <w:rPr>
          <w:rFonts w:ascii="Arial" w:hAnsi="Arial" w:cs="Arial"/>
        </w:rPr>
      </w:pPr>
    </w:p>
    <w:p w:rsidR="00A27B7B" w:rsidRDefault="00A27B7B" w:rsidP="00B50EC1">
      <w:pPr>
        <w:spacing w:line="480" w:lineRule="auto"/>
        <w:ind w:left="720"/>
        <w:jc w:val="both"/>
        <w:rPr>
          <w:rFonts w:ascii="Arial" w:hAnsi="Arial" w:cs="Arial"/>
        </w:rPr>
      </w:pPr>
    </w:p>
    <w:p w:rsidR="000011C0" w:rsidRDefault="00A61B9B" w:rsidP="00A61B9B">
      <w:pPr>
        <w:numPr>
          <w:ilvl w:val="1"/>
          <w:numId w:val="38"/>
        </w:numPr>
        <w:spacing w:line="480" w:lineRule="auto"/>
        <w:outlineLvl w:val="1"/>
        <w:rPr>
          <w:rFonts w:ascii="Arial" w:hAnsi="Arial" w:cs="Arial"/>
          <w:b/>
          <w:lang w:val="es-EC"/>
        </w:rPr>
      </w:pPr>
      <w:r>
        <w:rPr>
          <w:rFonts w:ascii="Arial" w:hAnsi="Arial" w:cs="Arial"/>
          <w:b/>
          <w:lang w:val="es-EC"/>
        </w:rPr>
        <w:t xml:space="preserve">    </w:t>
      </w:r>
      <w:bookmarkStart w:id="128" w:name="_Toc173652752"/>
      <w:r w:rsidR="000011C0" w:rsidRPr="00EF4C2F">
        <w:rPr>
          <w:rFonts w:ascii="Arial" w:hAnsi="Arial" w:cs="Arial"/>
          <w:b/>
          <w:lang w:val="es-EC"/>
        </w:rPr>
        <w:t>Recomendaciones</w:t>
      </w:r>
      <w:bookmarkEnd w:id="128"/>
    </w:p>
    <w:p w:rsidR="000011C0" w:rsidRPr="00EF4C2F" w:rsidRDefault="000011C0" w:rsidP="00B50EC1">
      <w:pPr>
        <w:spacing w:line="480" w:lineRule="auto"/>
        <w:ind w:left="720"/>
        <w:jc w:val="both"/>
        <w:rPr>
          <w:rFonts w:ascii="Arial" w:hAnsi="Arial" w:cs="Arial"/>
          <w:b/>
        </w:rPr>
      </w:pPr>
    </w:p>
    <w:p w:rsidR="003E249F" w:rsidRPr="00EF4C2F" w:rsidRDefault="003E249F" w:rsidP="00B50EC1">
      <w:pPr>
        <w:pStyle w:val="EstiloNombreCaptulo"/>
        <w:spacing w:line="480" w:lineRule="auto"/>
        <w:rPr>
          <w:rFonts w:eastAsia="SimSun"/>
          <w:b w:val="0"/>
          <w:sz w:val="24"/>
          <w:szCs w:val="24"/>
          <w:lang w:val="es-MX" w:eastAsia="zh-CN"/>
        </w:rPr>
      </w:pPr>
      <w:r w:rsidRPr="00EF4C2F">
        <w:rPr>
          <w:rFonts w:eastAsia="SimSun"/>
          <w:b w:val="0"/>
          <w:sz w:val="24"/>
          <w:szCs w:val="24"/>
          <w:lang w:val="es-MX" w:eastAsia="zh-CN"/>
        </w:rPr>
        <w:t xml:space="preserve">Las tareas de Minería de Datos tienen gran aplicabilidad y amplio uso, se debe crear un departamento interno a nivel de ESPOL donde se defina un equipo multidisciplinario de trabajo al cual se le provean inicialmente los recursos para que luego </w:t>
      </w:r>
      <w:r w:rsidR="004F70D3" w:rsidRPr="00EF4C2F">
        <w:rPr>
          <w:rFonts w:eastAsia="SimSun"/>
          <w:b w:val="0"/>
          <w:sz w:val="24"/>
          <w:szCs w:val="24"/>
          <w:lang w:val="es-MX" w:eastAsia="zh-CN"/>
        </w:rPr>
        <w:t xml:space="preserve">tenga la posibilidad de </w:t>
      </w:r>
      <w:r w:rsidRPr="00EF4C2F">
        <w:rPr>
          <w:rFonts w:eastAsia="SimSun"/>
          <w:b w:val="0"/>
          <w:sz w:val="24"/>
          <w:szCs w:val="24"/>
          <w:lang w:val="es-MX" w:eastAsia="zh-CN"/>
        </w:rPr>
        <w:t>brind</w:t>
      </w:r>
      <w:r w:rsidR="004F70D3" w:rsidRPr="00EF4C2F">
        <w:rPr>
          <w:rFonts w:eastAsia="SimSun"/>
          <w:b w:val="0"/>
          <w:sz w:val="24"/>
          <w:szCs w:val="24"/>
          <w:lang w:val="es-MX" w:eastAsia="zh-CN"/>
        </w:rPr>
        <w:t>ar</w:t>
      </w:r>
      <w:r w:rsidRPr="00EF4C2F">
        <w:rPr>
          <w:rFonts w:eastAsia="SimSun"/>
          <w:b w:val="0"/>
          <w:sz w:val="24"/>
          <w:szCs w:val="24"/>
          <w:lang w:val="es-MX" w:eastAsia="zh-CN"/>
        </w:rPr>
        <w:t xml:space="preserve"> servicios y pueda autofinanciarse.</w:t>
      </w:r>
    </w:p>
    <w:p w:rsidR="003E249F" w:rsidRPr="00EF4C2F" w:rsidRDefault="003E249F" w:rsidP="00B50EC1">
      <w:pPr>
        <w:pStyle w:val="EstiloNombreCaptulo"/>
        <w:numPr>
          <w:ilvl w:val="0"/>
          <w:numId w:val="0"/>
        </w:numPr>
        <w:spacing w:line="480" w:lineRule="auto"/>
        <w:ind w:left="900"/>
        <w:rPr>
          <w:rFonts w:eastAsia="SimSun"/>
          <w:b w:val="0"/>
          <w:sz w:val="24"/>
          <w:szCs w:val="24"/>
          <w:lang w:val="es-MX" w:eastAsia="zh-CN"/>
        </w:rPr>
      </w:pPr>
    </w:p>
    <w:p w:rsidR="007F10C1" w:rsidRPr="00EF4C2F" w:rsidRDefault="007F10C1" w:rsidP="00B50EC1">
      <w:pPr>
        <w:numPr>
          <w:ilvl w:val="0"/>
          <w:numId w:val="3"/>
        </w:numPr>
        <w:spacing w:line="480" w:lineRule="auto"/>
        <w:jc w:val="both"/>
        <w:rPr>
          <w:rFonts w:ascii="Arial" w:hAnsi="Arial" w:cs="Arial"/>
          <w:lang w:val="es-MX"/>
        </w:rPr>
      </w:pPr>
      <w:r w:rsidRPr="00EF4C2F">
        <w:rPr>
          <w:rFonts w:ascii="Arial" w:hAnsi="Arial" w:cs="Arial"/>
          <w:lang w:val="es-MX"/>
        </w:rPr>
        <w:t xml:space="preserve">Se incluye en el </w:t>
      </w:r>
      <w:r w:rsidR="004F70D3" w:rsidRPr="00EF4C2F">
        <w:rPr>
          <w:rFonts w:ascii="Arial" w:hAnsi="Arial" w:cs="Arial"/>
          <w:b/>
          <w:u w:val="single"/>
          <w:lang w:val="es-MX"/>
        </w:rPr>
        <w:t>A</w:t>
      </w:r>
      <w:r w:rsidRPr="00EF4C2F">
        <w:rPr>
          <w:rFonts w:ascii="Arial" w:hAnsi="Arial" w:cs="Arial"/>
          <w:b/>
          <w:u w:val="single"/>
          <w:lang w:val="es-MX"/>
        </w:rPr>
        <w:t>nexo</w:t>
      </w:r>
      <w:r w:rsidR="0078522D" w:rsidRPr="00EF4C2F">
        <w:rPr>
          <w:rFonts w:ascii="Arial" w:hAnsi="Arial" w:cs="Arial"/>
          <w:b/>
          <w:u w:val="single"/>
          <w:lang w:val="es-MX"/>
        </w:rPr>
        <w:t xml:space="preserve"> </w:t>
      </w:r>
      <w:r w:rsidR="001D22C3">
        <w:rPr>
          <w:rFonts w:ascii="Arial" w:hAnsi="Arial" w:cs="Arial"/>
          <w:b/>
          <w:u w:val="single"/>
          <w:lang w:val="es-MX"/>
        </w:rPr>
        <w:t>4</w:t>
      </w:r>
      <w:r w:rsidRPr="00EF4C2F">
        <w:rPr>
          <w:rFonts w:ascii="Arial" w:hAnsi="Arial" w:cs="Arial"/>
          <w:lang w:val="es-MX"/>
        </w:rPr>
        <w:t>. El uso del sistema a futuro para el soporte de la toma de decisiones en el ICM dependerá de la persona que deba realizarlo, la guía descrita pretende ser el soporte para que se mantenga el uso del sistema.</w:t>
      </w:r>
    </w:p>
    <w:p w:rsidR="000011C0" w:rsidRPr="00EF4C2F" w:rsidRDefault="000011C0" w:rsidP="00B50EC1">
      <w:pPr>
        <w:spacing w:line="480" w:lineRule="auto"/>
        <w:ind w:left="1260"/>
        <w:jc w:val="both"/>
        <w:rPr>
          <w:rFonts w:ascii="Arial" w:hAnsi="Arial" w:cs="Arial"/>
          <w:lang w:val="es-MX"/>
        </w:rPr>
      </w:pPr>
    </w:p>
    <w:p w:rsidR="001B0475" w:rsidRPr="00EF4C2F" w:rsidRDefault="004F70D3" w:rsidP="00B50EC1">
      <w:pPr>
        <w:numPr>
          <w:ilvl w:val="0"/>
          <w:numId w:val="3"/>
        </w:numPr>
        <w:spacing w:line="480" w:lineRule="auto"/>
        <w:jc w:val="both"/>
        <w:rPr>
          <w:rFonts w:ascii="Arial" w:hAnsi="Arial" w:cs="Arial"/>
          <w:lang w:val="es-MX"/>
        </w:rPr>
      </w:pPr>
      <w:r w:rsidRPr="00EF4C2F">
        <w:rPr>
          <w:rFonts w:ascii="Arial" w:hAnsi="Arial" w:cs="Arial"/>
          <w:lang w:val="es-MX"/>
        </w:rPr>
        <w:t>Es importante se de continuidad a la investigación y desarrollo de trabajos en este campo, existen instituciones internacionales que promueven el desarrollo del área y que podrían dar un nivel amplio de asesoramiento que ayude a mantener la tendencia y a producir material de calidad en Business Intelligence.</w:t>
      </w:r>
    </w:p>
    <w:p w:rsidR="004F70D3" w:rsidRPr="00EF4C2F" w:rsidRDefault="004F70D3" w:rsidP="00B50EC1">
      <w:pPr>
        <w:spacing w:line="480" w:lineRule="auto"/>
        <w:jc w:val="both"/>
        <w:rPr>
          <w:rFonts w:ascii="Arial" w:hAnsi="Arial" w:cs="Arial"/>
          <w:lang w:val="es-MX"/>
        </w:rPr>
      </w:pPr>
    </w:p>
    <w:p w:rsidR="004F70D3" w:rsidRPr="00EF4C2F" w:rsidRDefault="004F70D3" w:rsidP="00B50EC1">
      <w:pPr>
        <w:numPr>
          <w:ilvl w:val="0"/>
          <w:numId w:val="3"/>
        </w:numPr>
        <w:spacing w:line="480" w:lineRule="auto"/>
        <w:jc w:val="both"/>
        <w:rPr>
          <w:rFonts w:ascii="Arial" w:hAnsi="Arial" w:cs="Arial"/>
          <w:lang w:val="es-MX"/>
        </w:rPr>
      </w:pPr>
      <w:r w:rsidRPr="00EF4C2F">
        <w:rPr>
          <w:rFonts w:ascii="Arial" w:hAnsi="Arial" w:cs="Arial"/>
          <w:lang w:val="es-MX"/>
        </w:rPr>
        <w:t>La Inteligencia de Negocio es un área que está siendo considerada en varias empresas a nivel local, dar a los profesionales del ICM y de la ESPOL un perfil sólido para ocupar esas plazas de trabajo podría ser un objetivo de mediano plazo institucional ajustándonos a las exigencias del mercado.</w:t>
      </w:r>
    </w:p>
    <w:p w:rsidR="00A27B7B" w:rsidRDefault="00A27B7B" w:rsidP="008D75BB">
      <w:pPr>
        <w:spacing w:line="480" w:lineRule="auto"/>
        <w:ind w:left="900"/>
        <w:jc w:val="both"/>
        <w:rPr>
          <w:rFonts w:ascii="Arial" w:hAnsi="Arial" w:cs="Arial"/>
          <w:lang w:val="es-MX"/>
        </w:rPr>
        <w:sectPr w:rsidR="00A27B7B" w:rsidSect="00BB7321">
          <w:pgSz w:w="11906" w:h="16838" w:code="9"/>
          <w:pgMar w:top="2268" w:right="1361" w:bottom="2268" w:left="2268" w:header="706" w:footer="706" w:gutter="0"/>
          <w:cols w:space="708"/>
          <w:titlePg/>
          <w:docGrid w:linePitch="360"/>
        </w:sectPr>
      </w:pPr>
    </w:p>
    <w:p w:rsidR="00182CB9" w:rsidRPr="00EF4C2F" w:rsidRDefault="00182CB9" w:rsidP="00182CB9">
      <w:pPr>
        <w:pStyle w:val="EstiloCaptulo"/>
        <w:spacing w:line="480" w:lineRule="auto"/>
        <w:outlineLvl w:val="0"/>
      </w:pPr>
      <w:bookmarkStart w:id="129" w:name="_Toc173652753"/>
      <w:r w:rsidRPr="00EF4C2F">
        <w:t>BIBLIOGRAFIA</w:t>
      </w:r>
      <w:bookmarkEnd w:id="129"/>
    </w:p>
    <w:p w:rsidR="00182CB9" w:rsidRPr="00EF4C2F" w:rsidRDefault="00182CB9" w:rsidP="00182CB9">
      <w:pPr>
        <w:numPr>
          <w:ilvl w:val="0"/>
          <w:numId w:val="48"/>
        </w:numPr>
        <w:spacing w:line="480" w:lineRule="auto"/>
        <w:jc w:val="both"/>
        <w:rPr>
          <w:rFonts w:ascii="Arial" w:hAnsi="Arial" w:cs="Arial"/>
          <w:lang w:val="en-US"/>
        </w:rPr>
      </w:pPr>
      <w:r w:rsidRPr="00EF4C2F">
        <w:rPr>
          <w:rFonts w:ascii="Arial" w:hAnsi="Arial" w:cs="Arial"/>
          <w:b/>
          <w:lang w:val="en-US"/>
        </w:rPr>
        <w:t>Han, J., &amp; Kamber, M.</w:t>
      </w:r>
      <w:r w:rsidRPr="00EF4C2F">
        <w:rPr>
          <w:rFonts w:ascii="Arial" w:hAnsi="Arial" w:cs="Arial"/>
          <w:lang w:val="en-US"/>
        </w:rPr>
        <w:t xml:space="preserve"> (2000); “Data Mining : Concepts and Techniques”, </w:t>
      </w:r>
      <w:smartTag w:uri="urn:schemas-microsoft-com:office:smarttags" w:element="place">
        <w:smartTag w:uri="urn:schemas-microsoft-com:office:smarttags" w:element="City">
          <w:r w:rsidRPr="00EF4C2F">
            <w:rPr>
              <w:rFonts w:ascii="Arial" w:hAnsi="Arial" w:cs="Arial"/>
              <w:lang w:val="en-US"/>
            </w:rPr>
            <w:t>San Francisco</w:t>
          </w:r>
        </w:smartTag>
        <w:r w:rsidRPr="00EF4C2F">
          <w:rPr>
            <w:rFonts w:ascii="Arial" w:hAnsi="Arial" w:cs="Arial"/>
            <w:lang w:val="en-US"/>
          </w:rPr>
          <w:t xml:space="preserve">, </w:t>
        </w:r>
        <w:smartTag w:uri="urn:schemas-microsoft-com:office:smarttags" w:element="State">
          <w:r w:rsidRPr="00EF4C2F">
            <w:rPr>
              <w:rFonts w:ascii="Arial" w:hAnsi="Arial" w:cs="Arial"/>
              <w:lang w:val="en-US"/>
            </w:rPr>
            <w:t>CA</w:t>
          </w:r>
        </w:smartTag>
      </w:smartTag>
      <w:r w:rsidRPr="00EF4C2F">
        <w:rPr>
          <w:rFonts w:ascii="Arial" w:hAnsi="Arial" w:cs="Arial"/>
          <w:lang w:val="en-US"/>
        </w:rPr>
        <w:t>: Morgan Kaufmann</w:t>
      </w:r>
    </w:p>
    <w:p w:rsidR="00182CB9" w:rsidRPr="00EF4C2F" w:rsidRDefault="00182CB9" w:rsidP="00182CB9">
      <w:pPr>
        <w:numPr>
          <w:ilvl w:val="0"/>
          <w:numId w:val="48"/>
        </w:numPr>
        <w:spacing w:line="480" w:lineRule="auto"/>
        <w:jc w:val="both"/>
        <w:rPr>
          <w:rFonts w:ascii="Arial" w:hAnsi="Arial" w:cs="Arial"/>
          <w:lang w:val="en-US"/>
        </w:rPr>
      </w:pPr>
      <w:r w:rsidRPr="00EF4C2F">
        <w:rPr>
          <w:rFonts w:ascii="Arial" w:hAnsi="Arial" w:cs="Arial"/>
          <w:b/>
          <w:lang w:val="en-US"/>
        </w:rPr>
        <w:t>Rencher, A.</w:t>
      </w:r>
      <w:r w:rsidRPr="00EF4C2F">
        <w:rPr>
          <w:rFonts w:ascii="Arial" w:hAnsi="Arial" w:cs="Arial"/>
          <w:lang w:val="en-US"/>
        </w:rPr>
        <w:t xml:space="preserve"> (2002), “Methods of Multivariate Analysis – Second Edition”, John Wiley &amp; Sons, </w:t>
      </w:r>
      <w:smartTag w:uri="urn:schemas-microsoft-com:office:smarttags" w:element="State">
        <w:r w:rsidRPr="00EF4C2F">
          <w:rPr>
            <w:rFonts w:ascii="Arial" w:hAnsi="Arial" w:cs="Arial"/>
            <w:lang w:val="en-US"/>
          </w:rPr>
          <w:t>New York</w:t>
        </w:r>
      </w:smartTag>
      <w:r w:rsidRPr="00EF4C2F">
        <w:rPr>
          <w:rFonts w:ascii="Arial" w:hAnsi="Arial" w:cs="Arial"/>
          <w:lang w:val="en-US"/>
        </w:rPr>
        <w:t xml:space="preserve"> - </w:t>
      </w:r>
      <w:smartTag w:uri="urn:schemas-microsoft-com:office:smarttags" w:element="place">
        <w:smartTag w:uri="urn:schemas-microsoft-com:office:smarttags" w:element="country-region">
          <w:r w:rsidRPr="00EF4C2F">
            <w:rPr>
              <w:rFonts w:ascii="Arial" w:hAnsi="Arial" w:cs="Arial"/>
              <w:lang w:val="en-US"/>
            </w:rPr>
            <w:t>USA</w:t>
          </w:r>
        </w:smartTag>
      </w:smartTag>
    </w:p>
    <w:p w:rsidR="00182CB9" w:rsidRPr="00486497" w:rsidRDefault="00182CB9" w:rsidP="00182CB9">
      <w:pPr>
        <w:numPr>
          <w:ilvl w:val="0"/>
          <w:numId w:val="48"/>
        </w:numPr>
        <w:spacing w:line="480" w:lineRule="auto"/>
        <w:jc w:val="both"/>
        <w:rPr>
          <w:rFonts w:ascii="Arial" w:eastAsia="Times New Roman" w:hAnsi="Arial" w:cs="Arial"/>
          <w:lang w:val="es-MX" w:eastAsia="en-US"/>
        </w:rPr>
      </w:pPr>
      <w:r w:rsidRPr="00486497">
        <w:rPr>
          <w:rFonts w:ascii="Arial" w:hAnsi="Arial" w:cs="Arial"/>
          <w:b/>
          <w:bCs/>
        </w:rPr>
        <w:t>Alvarado Ortega, Juan.</w:t>
      </w:r>
      <w:r w:rsidRPr="00486497">
        <w:rPr>
          <w:rFonts w:ascii="Arial" w:hAnsi="Arial" w:cs="Arial"/>
        </w:rPr>
        <w:t xml:space="preserve"> (2003), “Algoritmos de </w:t>
      </w:r>
      <w:smartTag w:uri="urn:schemas-microsoft-com:office:smarttags" w:element="PersonName">
        <w:smartTagPr>
          <w:attr w:name="ProductID" w:val="la Minería"/>
        </w:smartTagPr>
        <w:r w:rsidRPr="00486497">
          <w:rPr>
            <w:rFonts w:ascii="Arial" w:hAnsi="Arial" w:cs="Arial"/>
          </w:rPr>
          <w:t>la Minería</w:t>
        </w:r>
      </w:smartTag>
      <w:r w:rsidRPr="00486497">
        <w:rPr>
          <w:rFonts w:ascii="Arial" w:hAnsi="Arial" w:cs="Arial"/>
        </w:rPr>
        <w:t xml:space="preserve"> de Datos”, </w:t>
      </w:r>
      <w:r w:rsidRPr="00486497">
        <w:rPr>
          <w:rFonts w:ascii="Arial" w:hAnsi="Arial" w:cs="Arial"/>
          <w:b/>
          <w:bCs/>
          <w:i/>
          <w:iCs/>
        </w:rPr>
        <w:t>Revista Matemática</w:t>
      </w:r>
      <w:r w:rsidRPr="00486497">
        <w:rPr>
          <w:rFonts w:ascii="Arial" w:hAnsi="Arial" w:cs="Arial"/>
        </w:rPr>
        <w:t xml:space="preserve">, Una Publicación del ICM-ESPOL, ESPOL Vol.1 No 2., Guayaquil-Ecuador </w:t>
      </w:r>
    </w:p>
    <w:p w:rsidR="00182CB9" w:rsidRPr="00486497" w:rsidRDefault="00182CB9" w:rsidP="00182CB9">
      <w:pPr>
        <w:numPr>
          <w:ilvl w:val="0"/>
          <w:numId w:val="48"/>
        </w:numPr>
        <w:spacing w:line="480" w:lineRule="auto"/>
        <w:jc w:val="both"/>
        <w:rPr>
          <w:rFonts w:ascii="Arial" w:eastAsia="Times New Roman" w:hAnsi="Arial" w:cs="Arial"/>
          <w:lang w:val="es-MX" w:eastAsia="en-US"/>
        </w:rPr>
      </w:pPr>
      <w:r w:rsidRPr="00486497">
        <w:rPr>
          <w:rFonts w:ascii="Arial" w:hAnsi="Arial" w:cs="Arial"/>
          <w:b/>
          <w:bCs/>
        </w:rPr>
        <w:t>Acuña Fernández, Edgar.</w:t>
      </w:r>
      <w:r w:rsidRPr="00486497">
        <w:rPr>
          <w:rFonts w:ascii="Arial" w:eastAsia="Times New Roman" w:hAnsi="Arial" w:cs="Arial"/>
          <w:b/>
          <w:bCs/>
          <w:lang w:eastAsia="en-US"/>
        </w:rPr>
        <w:t xml:space="preserve"> </w:t>
      </w:r>
      <w:r w:rsidRPr="00486497">
        <w:rPr>
          <w:rFonts w:ascii="Arial" w:hAnsi="Arial" w:cs="Arial"/>
        </w:rPr>
        <w:t>(2000), “Notas de Análisis Discriminante”, Departamento de Matemáticas - Universidad de Puerto Rico en Mayagüez</w:t>
      </w:r>
    </w:p>
    <w:p w:rsidR="00182CB9" w:rsidRPr="00486497" w:rsidRDefault="00182CB9" w:rsidP="00182CB9">
      <w:pPr>
        <w:numPr>
          <w:ilvl w:val="0"/>
          <w:numId w:val="48"/>
        </w:numPr>
        <w:spacing w:line="480" w:lineRule="auto"/>
        <w:jc w:val="both"/>
        <w:rPr>
          <w:rFonts w:ascii="Arial" w:eastAsia="Times New Roman" w:hAnsi="Arial" w:cs="Arial"/>
          <w:lang w:val="es-MX" w:eastAsia="en-US"/>
        </w:rPr>
      </w:pPr>
      <w:r w:rsidRPr="00486497">
        <w:rPr>
          <w:rFonts w:ascii="Arial" w:hAnsi="Arial" w:cs="Arial"/>
          <w:b/>
          <w:bCs/>
        </w:rPr>
        <w:t>Palmer, Alfonso.</w:t>
      </w:r>
      <w:r w:rsidRPr="00486497">
        <w:rPr>
          <w:rFonts w:ascii="Arial" w:eastAsia="Times New Roman" w:hAnsi="Arial" w:cs="Arial"/>
          <w:lang w:val="es-MX" w:eastAsia="en-US"/>
        </w:rPr>
        <w:t xml:space="preserve"> ET AL. (2001), “</w:t>
      </w:r>
      <w:r w:rsidRPr="00486497">
        <w:rPr>
          <w:rFonts w:ascii="Arial" w:eastAsia="Times New Roman" w:hAnsi="Arial" w:cs="Arial"/>
          <w:bCs/>
          <w:lang w:val="es-MX" w:eastAsia="en-US"/>
        </w:rPr>
        <w:t>Minería de datos en Economía”,</w:t>
      </w:r>
      <w:r w:rsidRPr="00486497">
        <w:rPr>
          <w:rFonts w:ascii="Arial" w:eastAsia="Times New Roman" w:hAnsi="Arial" w:cs="Arial"/>
          <w:b/>
          <w:bCs/>
          <w:lang w:val="es-MX" w:eastAsia="en-US"/>
        </w:rPr>
        <w:t xml:space="preserve"> </w:t>
      </w:r>
      <w:r w:rsidRPr="00486497">
        <w:rPr>
          <w:rFonts w:ascii="Arial" w:eastAsia="Times New Roman" w:hAnsi="Arial" w:cs="Arial"/>
          <w:lang w:val="es-MX" w:eastAsia="en-US"/>
        </w:rPr>
        <w:t>Universidad de les Illes Balears. 07122 Palma de Mallorca</w:t>
      </w:r>
    </w:p>
    <w:p w:rsidR="00182CB9" w:rsidRPr="00486497" w:rsidRDefault="00182CB9" w:rsidP="00182CB9">
      <w:pPr>
        <w:autoSpaceDE w:val="0"/>
        <w:autoSpaceDN w:val="0"/>
        <w:adjustRightInd w:val="0"/>
        <w:rPr>
          <w:rFonts w:ascii="Arial" w:eastAsia="Times New Roman" w:hAnsi="Arial" w:cs="Arial"/>
          <w:sz w:val="19"/>
          <w:szCs w:val="19"/>
          <w:lang w:val="es-MX" w:eastAsia="en-US"/>
        </w:rPr>
      </w:pPr>
    </w:p>
    <w:p w:rsidR="00182CB9" w:rsidRDefault="00182CB9" w:rsidP="00182CB9">
      <w:pPr>
        <w:numPr>
          <w:ilvl w:val="0"/>
          <w:numId w:val="48"/>
        </w:numPr>
        <w:spacing w:line="480" w:lineRule="auto"/>
        <w:jc w:val="both"/>
        <w:rPr>
          <w:rFonts w:ascii="Arial" w:eastAsia="Times New Roman" w:hAnsi="Arial" w:cs="Arial"/>
          <w:bCs/>
          <w:lang w:val="es-MX" w:eastAsia="en-US"/>
        </w:rPr>
      </w:pPr>
      <w:r w:rsidRPr="00486497">
        <w:rPr>
          <w:rFonts w:ascii="Arial" w:hAnsi="Arial" w:cs="Arial"/>
          <w:b/>
          <w:bCs/>
        </w:rPr>
        <w:t xml:space="preserve">Vázquez, Salvador &amp; Martínez, Antonio. </w:t>
      </w:r>
      <w:r w:rsidRPr="00486497">
        <w:rPr>
          <w:rFonts w:ascii="Arial" w:eastAsia="Times New Roman" w:hAnsi="Arial" w:cs="Arial"/>
          <w:lang w:val="es-MX" w:eastAsia="en-US"/>
        </w:rPr>
        <w:t>(2003),</w:t>
      </w:r>
      <w:r w:rsidRPr="00486497">
        <w:rPr>
          <w:rFonts w:ascii="Arial" w:hAnsi="Arial" w:cs="Arial"/>
          <w:b/>
          <w:bCs/>
        </w:rPr>
        <w:t xml:space="preserve"> </w:t>
      </w:r>
      <w:r w:rsidRPr="00486497">
        <w:rPr>
          <w:rFonts w:ascii="Arial" w:eastAsia="Times New Roman" w:hAnsi="Arial" w:cs="Arial"/>
          <w:bCs/>
          <w:lang w:val="es-MX" w:eastAsia="en-US"/>
        </w:rPr>
        <w:t>“Una Arquitectura para el análisis automático de bases de datos”, Comunicaciones en Socioeconomía, Estadística e Informática. Vol. 7 No. 2. pg. 89-106</w:t>
      </w:r>
    </w:p>
    <w:p w:rsidR="00182CB9" w:rsidRPr="00653AF8" w:rsidRDefault="00182CB9" w:rsidP="00182CB9">
      <w:pPr>
        <w:numPr>
          <w:ilvl w:val="0"/>
          <w:numId w:val="48"/>
        </w:numPr>
        <w:tabs>
          <w:tab w:val="clear" w:pos="1068"/>
          <w:tab w:val="num" w:pos="720"/>
          <w:tab w:val="left" w:pos="1080"/>
        </w:tabs>
        <w:spacing w:line="480" w:lineRule="auto"/>
        <w:ind w:left="720" w:firstLine="0"/>
        <w:rPr>
          <w:rStyle w:val="a"/>
          <w:rFonts w:ascii="Arial" w:hAnsi="Arial" w:cs="Arial"/>
          <w:lang w:val="en-GB"/>
        </w:rPr>
      </w:pPr>
      <w:r w:rsidRPr="00486497">
        <w:rPr>
          <w:rFonts w:ascii="Arial" w:hAnsi="Arial" w:cs="Arial"/>
          <w:b/>
          <w:lang w:val="en-GB"/>
        </w:rPr>
        <w:t>SQL Data Mining, Microsoft:</w:t>
      </w:r>
      <w:r w:rsidRPr="00486497">
        <w:rPr>
          <w:rFonts w:ascii="Arial" w:hAnsi="Arial" w:cs="Arial"/>
          <w:lang w:val="en-GB"/>
        </w:rPr>
        <w:t xml:space="preserve"> </w:t>
      </w:r>
      <w:r w:rsidR="00FA528F">
        <w:rPr>
          <w:rFonts w:ascii="Arial" w:hAnsi="Arial" w:cs="Arial"/>
          <w:lang w:val="en-GB"/>
        </w:rPr>
        <w:t xml:space="preserve">  </w:t>
      </w:r>
      <w:hyperlink r:id="rId61" w:history="1">
        <w:r w:rsidRPr="00DA6866">
          <w:rPr>
            <w:rStyle w:val="Hipervnculo"/>
            <w:rFonts w:ascii="Arial" w:hAnsi="Arial" w:cs="Arial"/>
            <w:lang w:val="en-GB"/>
          </w:rPr>
          <w:t>www.microsoft.com/spain/</w:t>
        </w:r>
        <w:r w:rsidRPr="00DA6866">
          <w:rPr>
            <w:rStyle w:val="Hipervnculo"/>
            <w:rFonts w:ascii="Arial" w:hAnsi="Arial" w:cs="Arial"/>
            <w:bCs/>
            <w:lang w:val="en-GB"/>
          </w:rPr>
          <w:t>sql</w:t>
        </w:r>
        <w:r w:rsidRPr="00DA6866">
          <w:rPr>
            <w:rStyle w:val="Hipervnculo"/>
            <w:rFonts w:ascii="Arial" w:hAnsi="Arial" w:cs="Arial"/>
            <w:lang w:val="en-GB"/>
          </w:rPr>
          <w:t>/productinfo/</w:t>
        </w:r>
        <w:r w:rsidRPr="00DA6866">
          <w:rPr>
            <w:rStyle w:val="Hipervnculo"/>
            <w:rFonts w:ascii="Arial" w:hAnsi="Arial" w:cs="Arial"/>
            <w:bCs/>
            <w:lang w:val="en-GB"/>
          </w:rPr>
          <w:t>data</w:t>
        </w:r>
        <w:r w:rsidRPr="00DA6866">
          <w:rPr>
            <w:rStyle w:val="Hipervnculo"/>
            <w:rFonts w:ascii="Arial" w:hAnsi="Arial" w:cs="Arial"/>
            <w:lang w:val="en-GB"/>
          </w:rPr>
          <w:t>sheet/</w:t>
        </w:r>
        <w:r w:rsidRPr="00DA6866">
          <w:rPr>
            <w:rStyle w:val="Hipervnculo"/>
            <w:rFonts w:ascii="Arial" w:hAnsi="Arial" w:cs="Arial"/>
            <w:bCs/>
            <w:lang w:val="en-GB"/>
          </w:rPr>
          <w:t>DataMining</w:t>
        </w:r>
        <w:r w:rsidRPr="00DA6866">
          <w:rPr>
            <w:rStyle w:val="Hipervnculo"/>
            <w:rFonts w:ascii="Arial" w:hAnsi="Arial" w:cs="Arial"/>
            <w:lang w:val="en-GB"/>
          </w:rPr>
          <w:t>.mspx</w:t>
        </w:r>
      </w:hyperlink>
      <w:r>
        <w:rPr>
          <w:rStyle w:val="a"/>
          <w:rFonts w:ascii="Arial" w:hAnsi="Arial" w:cs="Arial"/>
          <w:color w:val="000000"/>
          <w:lang w:val="en-GB"/>
        </w:rPr>
        <w:t xml:space="preserve"> </w:t>
      </w:r>
    </w:p>
    <w:p w:rsidR="00182CB9" w:rsidRDefault="00182CB9" w:rsidP="00182CB9">
      <w:pPr>
        <w:numPr>
          <w:ilvl w:val="0"/>
          <w:numId w:val="48"/>
        </w:numPr>
        <w:spacing w:line="480" w:lineRule="auto"/>
        <w:ind w:hanging="348"/>
        <w:rPr>
          <w:rFonts w:ascii="Arial" w:hAnsi="Arial" w:cs="Arial"/>
        </w:rPr>
      </w:pPr>
      <w:r w:rsidRPr="00182CB9">
        <w:rPr>
          <w:rFonts w:ascii="Arial" w:hAnsi="Arial" w:cs="Arial"/>
          <w:b/>
        </w:rPr>
        <w:t>Sistemas de Información. Base de Datos</w:t>
      </w:r>
      <w:r>
        <w:rPr>
          <w:rFonts w:ascii="Arial" w:hAnsi="Arial" w:cs="Arial"/>
        </w:rPr>
        <w:t>.</w:t>
      </w:r>
    </w:p>
    <w:p w:rsidR="00182CB9" w:rsidRDefault="00182CB9" w:rsidP="00182CB9">
      <w:pPr>
        <w:spacing w:line="480" w:lineRule="auto"/>
        <w:ind w:left="708"/>
        <w:rPr>
          <w:rFonts w:ascii="Arial" w:hAnsi="Arial" w:cs="Arial"/>
        </w:rPr>
      </w:pPr>
      <w:r>
        <w:rPr>
          <w:rFonts w:ascii="Arial" w:hAnsi="Arial" w:cs="Arial"/>
        </w:rPr>
        <w:t xml:space="preserve">      </w:t>
      </w:r>
      <w:hyperlink r:id="rId62" w:history="1">
        <w:r w:rsidRPr="00DA6866">
          <w:rPr>
            <w:rStyle w:val="Hipervnculo"/>
            <w:rFonts w:ascii="Arial" w:hAnsi="Arial" w:cs="Arial"/>
          </w:rPr>
          <w:t>http://html.sistemas-de-informacion_bases-de-datos.html</w:t>
        </w:r>
      </w:hyperlink>
    </w:p>
    <w:p w:rsidR="00182CB9" w:rsidRPr="00653AF8" w:rsidRDefault="00182CB9" w:rsidP="00182CB9">
      <w:pPr>
        <w:ind w:left="708"/>
        <w:rPr>
          <w:rFonts w:ascii="Arial" w:hAnsi="Arial" w:cs="Arial"/>
        </w:rPr>
      </w:pPr>
    </w:p>
    <w:p w:rsidR="00581B12" w:rsidRPr="00182CB9" w:rsidRDefault="00581B12" w:rsidP="00873EB3">
      <w:pPr>
        <w:spacing w:line="360" w:lineRule="auto"/>
        <w:ind w:left="706"/>
        <w:rPr>
          <w:rFonts w:ascii="Arial" w:hAnsi="Arial" w:cs="Arial"/>
        </w:rPr>
      </w:pPr>
    </w:p>
    <w:p w:rsidR="00DF6BAF" w:rsidRDefault="004F3900" w:rsidP="00DF6BAF">
      <w:pPr>
        <w:spacing w:line="480" w:lineRule="auto"/>
        <w:ind w:left="708"/>
        <w:jc w:val="both"/>
        <w:rPr>
          <w:rFonts w:ascii="Arial" w:hAnsi="Arial" w:cs="Arial"/>
          <w:lang w:val="es-MX"/>
        </w:rPr>
      </w:pPr>
      <w:r>
        <w:rPr>
          <w:noProof/>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240" type="#_x0000_t172" style="position:absolute;left:0;text-align:left;margin-left:18pt;margin-top:78.3pt;width:342pt;height:5in;z-index:251655680" fillcolor="black">
            <v:shadow color="#868686"/>
            <v:textpath style="font-family:&quot;Arial Black&quot;;v-text-kern:t" trim="t" fitpath="t" string="ANEXOS"/>
          </v:shape>
        </w:pict>
      </w:r>
      <w:r w:rsidRPr="00444F32">
        <w:br w:type="page"/>
      </w:r>
      <w:r>
        <w:rPr>
          <w:noProof/>
          <w:lang w:eastAsia="es-ES"/>
        </w:rPr>
        <w:pict>
          <v:shape id="_x0000_s1241" type="#_x0000_t172" style="position:absolute;left:0;text-align:left;margin-left:30pt;margin-top:111pt;width:342pt;height:5in;z-index:251656704" adj="0" fillcolor="black">
            <v:shadow color="#868686"/>
            <v:textpath style="font-family:&quot;Arial Black&quot;;v-text-kern:t" trim="t" fitpath="t" string="ANEXO I &#10;DEFINICIÓN DE&#10;TABLAS DE &#10;BASE DE DATOS"/>
          </v:shape>
        </w:pict>
      </w:r>
      <w:r w:rsidRPr="00444F32">
        <w:br w:type="page"/>
      </w:r>
      <w:r w:rsidR="00DF6BAF" w:rsidRPr="00516BE3">
        <w:rPr>
          <w:rFonts w:ascii="Arial" w:hAnsi="Arial" w:cs="Arial"/>
          <w:lang w:val="es-MX"/>
        </w:rPr>
        <w:t>Entre los objetos más importantes podemos encontrar las tablas con sus respectivos campos que conforman nuestra Base de Datos:</w:t>
      </w:r>
    </w:p>
    <w:p w:rsidR="00DF6BAF" w:rsidRPr="00516BE3" w:rsidRDefault="00DF6BAF" w:rsidP="00DF6BAF">
      <w:pPr>
        <w:spacing w:line="480" w:lineRule="auto"/>
        <w:ind w:left="708"/>
        <w:jc w:val="both"/>
        <w:rPr>
          <w:rFonts w:ascii="Arial" w:hAnsi="Arial" w:cs="Arial"/>
          <w:lang w:val="es-MX"/>
        </w:rPr>
      </w:pPr>
    </w:p>
    <w:tbl>
      <w:tblPr>
        <w:tblStyle w:val="TablaWeb2"/>
        <w:tblW w:w="7407" w:type="dxa"/>
        <w:jc w:val="right"/>
        <w:tblInd w:w="-363" w:type="dxa"/>
        <w:tblLook w:val="01E0"/>
      </w:tblPr>
      <w:tblGrid>
        <w:gridCol w:w="1607"/>
        <w:gridCol w:w="2123"/>
        <w:gridCol w:w="863"/>
        <w:gridCol w:w="1861"/>
        <w:gridCol w:w="953"/>
      </w:tblGrid>
      <w:tr w:rsidR="00DF6BAF" w:rsidRPr="00F43693" w:rsidTr="00DF6BAF">
        <w:trPr>
          <w:cnfStyle w:val="100000000000"/>
          <w:jc w:val="right"/>
        </w:trPr>
        <w:tc>
          <w:tcPr>
            <w:tcW w:w="7327" w:type="dxa"/>
            <w:gridSpan w:val="5"/>
          </w:tcPr>
          <w:p w:rsidR="00DF6BAF" w:rsidRDefault="00DF6BAF" w:rsidP="00DF6BAF">
            <w:pPr>
              <w:spacing w:line="360" w:lineRule="auto"/>
              <w:jc w:val="center"/>
              <w:rPr>
                <w:rFonts w:ascii="Arial" w:hAnsi="Arial" w:cs="Arial"/>
              </w:rPr>
            </w:pPr>
          </w:p>
          <w:p w:rsidR="00DF6BAF" w:rsidRDefault="00DF6BAF" w:rsidP="00DF6BAF">
            <w:pPr>
              <w:jc w:val="center"/>
              <w:rPr>
                <w:rFonts w:ascii="Arial" w:hAnsi="Arial" w:cs="Arial"/>
              </w:rPr>
            </w:pPr>
            <w:r>
              <w:rPr>
                <w:rFonts w:ascii="Arial" w:hAnsi="Arial" w:cs="Arial"/>
              </w:rPr>
              <w:t>Tabla 1</w:t>
            </w:r>
          </w:p>
          <w:p w:rsidR="00DF6BAF" w:rsidRPr="00454FFF" w:rsidRDefault="00DF6BAF" w:rsidP="00DF6BAF">
            <w:pPr>
              <w:jc w:val="center"/>
              <w:rPr>
                <w:rFonts w:ascii="Arial" w:hAnsi="Arial" w:cs="Arial"/>
              </w:rPr>
            </w:pPr>
            <w:r w:rsidRPr="00B335B5">
              <w:rPr>
                <w:sz w:val="18"/>
                <w:szCs w:val="18"/>
              </w:rPr>
              <w:t>“</w:t>
            </w:r>
            <w:r>
              <w:rPr>
                <w:sz w:val="18"/>
                <w:szCs w:val="18"/>
              </w:rPr>
              <w:t>Creación e Implementación de un clasificador suave para estimar la aprobación de materias de los estudiantes del Instituto de Ciencias Matemáticas de la ESPOL</w:t>
            </w:r>
            <w:r w:rsidRPr="00B335B5">
              <w:rPr>
                <w:sz w:val="18"/>
                <w:szCs w:val="18"/>
              </w:rPr>
              <w:t>”</w:t>
            </w:r>
          </w:p>
          <w:p w:rsidR="00DF6BAF" w:rsidRPr="00F43693" w:rsidRDefault="00DF6BAF" w:rsidP="00DF6BAF">
            <w:pPr>
              <w:spacing w:line="360" w:lineRule="auto"/>
              <w:jc w:val="center"/>
              <w:rPr>
                <w:rFonts w:ascii="Arial" w:hAnsi="Arial" w:cs="Arial"/>
                <w:b/>
              </w:rPr>
            </w:pPr>
            <w:r>
              <w:rPr>
                <w:rFonts w:ascii="Arial" w:hAnsi="Arial" w:cs="Arial"/>
                <w:b/>
              </w:rPr>
              <w:t>ESTUDIANTES</w:t>
            </w:r>
          </w:p>
        </w:tc>
      </w:tr>
      <w:tr w:rsidR="00DF6BAF" w:rsidRPr="00F43693" w:rsidTr="00DF6BAF">
        <w:trPr>
          <w:jc w:val="right"/>
        </w:trPr>
        <w:tc>
          <w:tcPr>
            <w:tcW w:w="3386" w:type="dxa"/>
            <w:gridSpan w:val="2"/>
          </w:tcPr>
          <w:p w:rsidR="00DF6BAF" w:rsidRPr="00F43693" w:rsidRDefault="00DF6BAF" w:rsidP="00DF6BAF">
            <w:pPr>
              <w:rPr>
                <w:rFonts w:ascii="Arial" w:hAnsi="Arial" w:cs="Arial"/>
                <w:sz w:val="20"/>
                <w:szCs w:val="20"/>
                <w:lang w:val="es-EC"/>
              </w:rPr>
            </w:pPr>
            <w:r w:rsidRPr="00F43693">
              <w:rPr>
                <w:rFonts w:ascii="Arial" w:hAnsi="Arial" w:cs="Arial"/>
                <w:b/>
                <w:sz w:val="20"/>
                <w:szCs w:val="20"/>
                <w:lang w:val="es-EC"/>
              </w:rPr>
              <w:t xml:space="preserve">Descripción: </w:t>
            </w:r>
            <w:r w:rsidRPr="00F43693">
              <w:rPr>
                <w:rFonts w:ascii="Arial" w:hAnsi="Arial" w:cs="Arial"/>
                <w:sz w:val="20"/>
                <w:szCs w:val="20"/>
                <w:lang w:val="es-EC"/>
              </w:rPr>
              <w:t xml:space="preserve">Tabla que </w:t>
            </w:r>
            <w:r>
              <w:rPr>
                <w:rFonts w:ascii="Arial" w:hAnsi="Arial" w:cs="Arial"/>
                <w:sz w:val="20"/>
                <w:szCs w:val="20"/>
                <w:lang w:val="es-EC"/>
              </w:rPr>
              <w:t>contiene la información de los estudiantes que tomaron al menos una materia en los años 2000 - 2004</w:t>
            </w:r>
          </w:p>
        </w:tc>
        <w:tc>
          <w:tcPr>
            <w:tcW w:w="2936" w:type="dxa"/>
            <w:gridSpan w:val="2"/>
          </w:tcPr>
          <w:p w:rsidR="00DF6BAF" w:rsidRPr="00F43693" w:rsidRDefault="00DF6BAF" w:rsidP="00DF6BAF">
            <w:pPr>
              <w:rPr>
                <w:rFonts w:ascii="Arial" w:hAnsi="Arial" w:cs="Arial"/>
                <w:b/>
                <w:sz w:val="20"/>
                <w:szCs w:val="20"/>
                <w:lang w:val="es-EC"/>
              </w:rPr>
            </w:pPr>
            <w:r w:rsidRPr="00F43693">
              <w:rPr>
                <w:rFonts w:ascii="Arial" w:hAnsi="Arial" w:cs="Arial"/>
                <w:b/>
                <w:sz w:val="20"/>
                <w:szCs w:val="20"/>
                <w:lang w:val="es-EC"/>
              </w:rPr>
              <w:t>Autor de creación:</w:t>
            </w:r>
          </w:p>
          <w:p w:rsidR="00DF6BAF" w:rsidRPr="00F43693" w:rsidRDefault="00DF6BAF" w:rsidP="00DF6BAF">
            <w:pPr>
              <w:rPr>
                <w:rFonts w:ascii="Arial" w:hAnsi="Arial" w:cs="Arial"/>
                <w:sz w:val="20"/>
                <w:szCs w:val="20"/>
                <w:lang w:val="es-EC"/>
              </w:rPr>
            </w:pPr>
            <w:r>
              <w:rPr>
                <w:rFonts w:ascii="Arial" w:hAnsi="Arial" w:cs="Arial"/>
                <w:sz w:val="20"/>
                <w:szCs w:val="20"/>
                <w:lang w:val="es-EC"/>
              </w:rPr>
              <w:t>Miguel Angel Chang Aguilar</w:t>
            </w:r>
          </w:p>
        </w:tc>
        <w:tc>
          <w:tcPr>
            <w:tcW w:w="925" w:type="dxa"/>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Tabla:</w:t>
            </w:r>
          </w:p>
          <w:p w:rsidR="00DF6BAF" w:rsidRPr="00F43693" w:rsidRDefault="00DF6BAF" w:rsidP="00DF6BAF">
            <w:pPr>
              <w:jc w:val="center"/>
              <w:rPr>
                <w:rFonts w:ascii="Arial" w:hAnsi="Arial" w:cs="Arial"/>
                <w:sz w:val="20"/>
                <w:szCs w:val="20"/>
                <w:lang w:val="es-EC"/>
              </w:rPr>
            </w:pPr>
            <w:r w:rsidRPr="00F43693">
              <w:rPr>
                <w:rFonts w:ascii="Arial" w:hAnsi="Arial" w:cs="Arial"/>
                <w:sz w:val="20"/>
                <w:szCs w:val="20"/>
                <w:lang w:val="es-EC"/>
              </w:rPr>
              <w:t>1/1</w:t>
            </w:r>
          </w:p>
        </w:tc>
      </w:tr>
      <w:tr w:rsidR="00DF6BAF" w:rsidRPr="00F43693" w:rsidTr="00DF6BAF">
        <w:trPr>
          <w:jc w:val="right"/>
        </w:trPr>
        <w:tc>
          <w:tcPr>
            <w:tcW w:w="934" w:type="dxa"/>
          </w:tcPr>
          <w:p w:rsidR="00DF6BAF" w:rsidRPr="00F43693" w:rsidRDefault="00DF6BAF" w:rsidP="00DF6BAF">
            <w:pPr>
              <w:spacing w:line="360" w:lineRule="auto"/>
              <w:jc w:val="center"/>
              <w:rPr>
                <w:rFonts w:ascii="Arial" w:hAnsi="Arial" w:cs="Arial"/>
                <w:b/>
                <w:sz w:val="20"/>
                <w:szCs w:val="20"/>
                <w:lang w:val="es-EC"/>
              </w:rPr>
            </w:pPr>
            <w:r w:rsidRPr="00F43693">
              <w:rPr>
                <w:rFonts w:ascii="Arial" w:hAnsi="Arial" w:cs="Arial"/>
                <w:b/>
                <w:sz w:val="20"/>
                <w:szCs w:val="20"/>
                <w:lang w:val="es-EC"/>
              </w:rPr>
              <w:t>Nombre del Campo</w:t>
            </w:r>
          </w:p>
        </w:tc>
        <w:tc>
          <w:tcPr>
            <w:tcW w:w="2412" w:type="dxa"/>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Tipo de datos</w:t>
            </w:r>
          </w:p>
        </w:tc>
        <w:tc>
          <w:tcPr>
            <w:tcW w:w="841" w:type="dxa"/>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Long.</w:t>
            </w:r>
          </w:p>
        </w:tc>
        <w:tc>
          <w:tcPr>
            <w:tcW w:w="2055" w:type="dxa"/>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Descripción</w:t>
            </w:r>
          </w:p>
        </w:tc>
        <w:tc>
          <w:tcPr>
            <w:tcW w:w="925" w:type="dxa"/>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Null</w:t>
            </w:r>
          </w:p>
        </w:tc>
      </w:tr>
      <w:tr w:rsidR="00DF6BAF" w:rsidRPr="00F43693" w:rsidTr="00DF6BAF">
        <w:trPr>
          <w:jc w:val="right"/>
        </w:trPr>
        <w:tc>
          <w:tcPr>
            <w:tcW w:w="934" w:type="dxa"/>
          </w:tcPr>
          <w:p w:rsidR="00DF6BAF" w:rsidRPr="00F43693" w:rsidRDefault="00DF6BAF" w:rsidP="00DF6BAF">
            <w:pPr>
              <w:spacing w:line="360" w:lineRule="auto"/>
              <w:rPr>
                <w:rFonts w:ascii="Arial" w:hAnsi="Arial" w:cs="Arial"/>
                <w:sz w:val="20"/>
                <w:szCs w:val="20"/>
                <w:lang w:val="es-EC"/>
              </w:rPr>
            </w:pPr>
            <w:r>
              <w:rPr>
                <w:rFonts w:ascii="Arial" w:hAnsi="Arial" w:cs="Arial"/>
                <w:sz w:val="20"/>
                <w:szCs w:val="20"/>
                <w:lang w:val="es-EC"/>
              </w:rPr>
              <w:t>est_codigo</w:t>
            </w:r>
          </w:p>
        </w:tc>
        <w:tc>
          <w:tcPr>
            <w:tcW w:w="2412" w:type="dxa"/>
          </w:tcPr>
          <w:p w:rsidR="00DF6BAF" w:rsidRPr="00F43693" w:rsidRDefault="00DF6BAF" w:rsidP="00DF6BAF">
            <w:pPr>
              <w:jc w:val="center"/>
              <w:rPr>
                <w:rFonts w:ascii="Arial" w:hAnsi="Arial" w:cs="Arial"/>
                <w:sz w:val="20"/>
                <w:szCs w:val="20"/>
                <w:lang w:val="es-EC"/>
              </w:rPr>
            </w:pPr>
            <w:r>
              <w:rPr>
                <w:rFonts w:ascii="Arial" w:hAnsi="Arial" w:cs="Arial"/>
                <w:sz w:val="20"/>
                <w:szCs w:val="20"/>
                <w:lang w:val="es-EC"/>
              </w:rPr>
              <w:t>Float</w:t>
            </w:r>
          </w:p>
        </w:tc>
        <w:tc>
          <w:tcPr>
            <w:tcW w:w="841" w:type="dxa"/>
          </w:tcPr>
          <w:p w:rsidR="00DF6BAF" w:rsidRPr="00F43693" w:rsidRDefault="00DF6BAF" w:rsidP="00DF6BAF">
            <w:pPr>
              <w:jc w:val="center"/>
              <w:rPr>
                <w:rFonts w:ascii="Arial" w:hAnsi="Arial" w:cs="Arial"/>
                <w:sz w:val="20"/>
                <w:szCs w:val="20"/>
                <w:lang w:val="es-EC"/>
              </w:rPr>
            </w:pPr>
            <w:r w:rsidRPr="00F43693">
              <w:rPr>
                <w:rFonts w:ascii="Arial" w:hAnsi="Arial" w:cs="Arial"/>
                <w:sz w:val="20"/>
                <w:szCs w:val="20"/>
                <w:lang w:val="es-EC"/>
              </w:rPr>
              <w:t>9</w:t>
            </w:r>
          </w:p>
        </w:tc>
        <w:tc>
          <w:tcPr>
            <w:tcW w:w="2055" w:type="dxa"/>
          </w:tcPr>
          <w:p w:rsidR="00DF6BAF" w:rsidRPr="00F43693" w:rsidRDefault="00DF6BAF" w:rsidP="00DF6BAF">
            <w:pPr>
              <w:rPr>
                <w:rFonts w:ascii="Arial" w:hAnsi="Arial" w:cs="Arial"/>
                <w:sz w:val="20"/>
                <w:szCs w:val="20"/>
                <w:lang w:val="es-EC"/>
              </w:rPr>
            </w:pPr>
            <w:r>
              <w:rPr>
                <w:rFonts w:ascii="Arial" w:hAnsi="Arial" w:cs="Arial"/>
                <w:sz w:val="20"/>
                <w:szCs w:val="20"/>
                <w:lang w:val="es-EC"/>
              </w:rPr>
              <w:t>Número de matrícula del estudiante</w:t>
            </w:r>
          </w:p>
        </w:tc>
        <w:tc>
          <w:tcPr>
            <w:tcW w:w="925" w:type="dxa"/>
          </w:tcPr>
          <w:p w:rsidR="00DF6BAF" w:rsidRPr="00F43693" w:rsidRDefault="00DF6BAF" w:rsidP="00DF6BAF">
            <w:pPr>
              <w:jc w:val="center"/>
              <w:rPr>
                <w:rFonts w:ascii="Arial" w:hAnsi="Arial" w:cs="Arial"/>
                <w:sz w:val="20"/>
                <w:szCs w:val="20"/>
                <w:lang w:val="es-EC"/>
              </w:rPr>
            </w:pPr>
            <w:r w:rsidRPr="00F43693">
              <w:rPr>
                <w:rFonts w:ascii="Arial" w:hAnsi="Arial" w:cs="Arial"/>
                <w:sz w:val="20"/>
                <w:szCs w:val="20"/>
                <w:lang w:val="es-EC"/>
              </w:rPr>
              <w:t>Not Null</w:t>
            </w:r>
          </w:p>
        </w:tc>
      </w:tr>
      <w:tr w:rsidR="00DF6BAF" w:rsidRPr="00F43693" w:rsidTr="00DF6BAF">
        <w:trPr>
          <w:jc w:val="right"/>
        </w:trPr>
        <w:tc>
          <w:tcPr>
            <w:tcW w:w="934" w:type="dxa"/>
          </w:tcPr>
          <w:p w:rsidR="00DF6BAF" w:rsidRPr="00F43693" w:rsidRDefault="00DF6BAF" w:rsidP="00DF6BAF">
            <w:pPr>
              <w:spacing w:line="360" w:lineRule="auto"/>
              <w:rPr>
                <w:rFonts w:ascii="Arial" w:hAnsi="Arial" w:cs="Arial"/>
                <w:sz w:val="20"/>
                <w:szCs w:val="20"/>
                <w:lang w:val="es-EC"/>
              </w:rPr>
            </w:pPr>
            <w:r>
              <w:rPr>
                <w:rFonts w:ascii="Arial" w:hAnsi="Arial" w:cs="Arial"/>
                <w:sz w:val="20"/>
                <w:szCs w:val="20"/>
                <w:lang w:val="es-EC"/>
              </w:rPr>
              <w:t>est_apellidos</w:t>
            </w:r>
          </w:p>
        </w:tc>
        <w:tc>
          <w:tcPr>
            <w:tcW w:w="2412" w:type="dxa"/>
          </w:tcPr>
          <w:p w:rsidR="00DF6BAF" w:rsidRPr="00F43693" w:rsidRDefault="00DF6BAF" w:rsidP="00DF6BAF">
            <w:pPr>
              <w:jc w:val="center"/>
              <w:rPr>
                <w:rFonts w:ascii="Arial" w:hAnsi="Arial" w:cs="Arial"/>
                <w:sz w:val="20"/>
                <w:szCs w:val="20"/>
                <w:lang w:val="es-EC"/>
              </w:rPr>
            </w:pPr>
            <w:r>
              <w:rPr>
                <w:rFonts w:ascii="Arial" w:hAnsi="Arial" w:cs="Arial"/>
                <w:sz w:val="20"/>
                <w:szCs w:val="20"/>
                <w:lang w:val="es-EC"/>
              </w:rPr>
              <w:t>v</w:t>
            </w:r>
            <w:r w:rsidRPr="00F43693">
              <w:rPr>
                <w:rFonts w:ascii="Arial" w:hAnsi="Arial" w:cs="Arial"/>
                <w:sz w:val="20"/>
                <w:szCs w:val="20"/>
                <w:lang w:val="es-EC"/>
              </w:rPr>
              <w:t>archar</w:t>
            </w:r>
          </w:p>
        </w:tc>
        <w:tc>
          <w:tcPr>
            <w:tcW w:w="841" w:type="dxa"/>
          </w:tcPr>
          <w:p w:rsidR="00DF6BAF" w:rsidRPr="00F43693" w:rsidRDefault="00DF6BAF" w:rsidP="00DF6BAF">
            <w:pPr>
              <w:jc w:val="center"/>
              <w:rPr>
                <w:rFonts w:ascii="Arial" w:hAnsi="Arial" w:cs="Arial"/>
                <w:sz w:val="20"/>
                <w:szCs w:val="20"/>
                <w:lang w:val="es-EC"/>
              </w:rPr>
            </w:pPr>
            <w:r w:rsidRPr="00F43693">
              <w:rPr>
                <w:rFonts w:ascii="Arial" w:hAnsi="Arial" w:cs="Arial"/>
                <w:sz w:val="20"/>
                <w:szCs w:val="20"/>
                <w:lang w:val="es-EC"/>
              </w:rPr>
              <w:t>50</w:t>
            </w:r>
          </w:p>
        </w:tc>
        <w:tc>
          <w:tcPr>
            <w:tcW w:w="2055" w:type="dxa"/>
          </w:tcPr>
          <w:p w:rsidR="00DF6BAF" w:rsidRPr="00F43693" w:rsidRDefault="00DF6BAF" w:rsidP="00DF6BAF">
            <w:pPr>
              <w:rPr>
                <w:rFonts w:ascii="Arial" w:hAnsi="Arial" w:cs="Arial"/>
                <w:sz w:val="20"/>
                <w:szCs w:val="20"/>
                <w:lang w:val="es-EC"/>
              </w:rPr>
            </w:pPr>
            <w:r>
              <w:rPr>
                <w:rFonts w:ascii="Arial" w:hAnsi="Arial" w:cs="Arial"/>
                <w:sz w:val="20"/>
                <w:szCs w:val="20"/>
                <w:lang w:val="es-EC"/>
              </w:rPr>
              <w:t>Apellidos del estudiante</w:t>
            </w:r>
          </w:p>
        </w:tc>
        <w:tc>
          <w:tcPr>
            <w:tcW w:w="925" w:type="dxa"/>
          </w:tcPr>
          <w:p w:rsidR="00DF6BAF" w:rsidRPr="00F43693" w:rsidRDefault="00DF6BAF" w:rsidP="00DF6BAF">
            <w:pPr>
              <w:jc w:val="center"/>
              <w:rPr>
                <w:rFonts w:ascii="Arial" w:hAnsi="Arial" w:cs="Arial"/>
                <w:sz w:val="20"/>
                <w:szCs w:val="20"/>
                <w:lang w:val="es-EC"/>
              </w:rPr>
            </w:pPr>
            <w:r w:rsidRPr="00F43693">
              <w:rPr>
                <w:rFonts w:ascii="Arial" w:hAnsi="Arial" w:cs="Arial"/>
                <w:sz w:val="20"/>
                <w:szCs w:val="20"/>
                <w:lang w:val="es-EC"/>
              </w:rPr>
              <w:t>Not Null</w:t>
            </w:r>
          </w:p>
        </w:tc>
      </w:tr>
      <w:tr w:rsidR="00DF6BAF" w:rsidRPr="00F43693" w:rsidTr="00DF6BAF">
        <w:trPr>
          <w:jc w:val="right"/>
        </w:trPr>
        <w:tc>
          <w:tcPr>
            <w:tcW w:w="934" w:type="dxa"/>
          </w:tcPr>
          <w:p w:rsidR="00DF6BAF" w:rsidRPr="00F43693" w:rsidRDefault="00DF6BAF" w:rsidP="00DF6BAF">
            <w:pPr>
              <w:spacing w:line="360" w:lineRule="auto"/>
              <w:rPr>
                <w:rFonts w:ascii="Arial" w:hAnsi="Arial" w:cs="Arial"/>
                <w:sz w:val="20"/>
                <w:szCs w:val="20"/>
                <w:lang w:val="es-EC"/>
              </w:rPr>
            </w:pPr>
            <w:r>
              <w:rPr>
                <w:rFonts w:ascii="Arial" w:hAnsi="Arial" w:cs="Arial"/>
                <w:sz w:val="20"/>
                <w:szCs w:val="20"/>
                <w:lang w:val="es-EC"/>
              </w:rPr>
              <w:t>est_nombres</w:t>
            </w:r>
          </w:p>
        </w:tc>
        <w:tc>
          <w:tcPr>
            <w:tcW w:w="2412" w:type="dxa"/>
          </w:tcPr>
          <w:p w:rsidR="00DF6BAF" w:rsidRPr="00F43693" w:rsidRDefault="00DF6BAF" w:rsidP="00DF6BAF">
            <w:pPr>
              <w:jc w:val="center"/>
              <w:rPr>
                <w:rFonts w:ascii="Arial" w:hAnsi="Arial" w:cs="Arial"/>
                <w:sz w:val="20"/>
                <w:szCs w:val="20"/>
                <w:lang w:val="es-EC"/>
              </w:rPr>
            </w:pPr>
            <w:r>
              <w:rPr>
                <w:rFonts w:ascii="Arial" w:hAnsi="Arial" w:cs="Arial"/>
                <w:sz w:val="20"/>
                <w:szCs w:val="20"/>
                <w:lang w:val="es-EC"/>
              </w:rPr>
              <w:t>varchar</w:t>
            </w:r>
          </w:p>
        </w:tc>
        <w:tc>
          <w:tcPr>
            <w:tcW w:w="841" w:type="dxa"/>
          </w:tcPr>
          <w:p w:rsidR="00DF6BAF" w:rsidRPr="00F43693" w:rsidRDefault="00DF6BAF" w:rsidP="00DF6BAF">
            <w:pPr>
              <w:jc w:val="center"/>
              <w:rPr>
                <w:rFonts w:ascii="Arial" w:hAnsi="Arial" w:cs="Arial"/>
                <w:sz w:val="20"/>
                <w:szCs w:val="20"/>
                <w:lang w:val="es-EC"/>
              </w:rPr>
            </w:pPr>
            <w:r>
              <w:rPr>
                <w:rFonts w:ascii="Arial" w:hAnsi="Arial" w:cs="Arial"/>
                <w:sz w:val="20"/>
                <w:szCs w:val="20"/>
                <w:lang w:val="es-EC"/>
              </w:rPr>
              <w:t>50</w:t>
            </w:r>
          </w:p>
        </w:tc>
        <w:tc>
          <w:tcPr>
            <w:tcW w:w="2055" w:type="dxa"/>
          </w:tcPr>
          <w:p w:rsidR="00DF6BAF" w:rsidRPr="00F43693" w:rsidRDefault="00DF6BAF" w:rsidP="00DF6BAF">
            <w:pPr>
              <w:rPr>
                <w:rFonts w:ascii="Arial" w:hAnsi="Arial" w:cs="Arial"/>
                <w:sz w:val="20"/>
                <w:szCs w:val="20"/>
                <w:lang w:val="es-EC"/>
              </w:rPr>
            </w:pPr>
            <w:r>
              <w:rPr>
                <w:rFonts w:ascii="Arial" w:hAnsi="Arial" w:cs="Arial"/>
                <w:sz w:val="20"/>
                <w:szCs w:val="20"/>
                <w:lang w:val="es-EC"/>
              </w:rPr>
              <w:t>Nombres del estudiantes</w:t>
            </w:r>
          </w:p>
        </w:tc>
        <w:tc>
          <w:tcPr>
            <w:tcW w:w="925" w:type="dxa"/>
          </w:tcPr>
          <w:p w:rsidR="00DF6BAF" w:rsidRPr="00F43693" w:rsidRDefault="00DF6BAF" w:rsidP="00DF6BAF">
            <w:pPr>
              <w:jc w:val="center"/>
              <w:rPr>
                <w:rFonts w:ascii="Arial" w:hAnsi="Arial" w:cs="Arial"/>
                <w:sz w:val="20"/>
                <w:szCs w:val="20"/>
                <w:lang w:val="es-EC"/>
              </w:rPr>
            </w:pPr>
            <w:r w:rsidRPr="00F43693">
              <w:rPr>
                <w:rFonts w:ascii="Arial" w:hAnsi="Arial" w:cs="Arial"/>
                <w:sz w:val="20"/>
                <w:szCs w:val="20"/>
                <w:lang w:val="es-EC"/>
              </w:rPr>
              <w:t>Not Null</w:t>
            </w:r>
          </w:p>
        </w:tc>
      </w:tr>
      <w:tr w:rsidR="00DF6BAF" w:rsidRPr="00F43693" w:rsidTr="00DF6BAF">
        <w:trPr>
          <w:jc w:val="right"/>
        </w:trPr>
        <w:tc>
          <w:tcPr>
            <w:tcW w:w="934" w:type="dxa"/>
          </w:tcPr>
          <w:p w:rsidR="00DF6BAF" w:rsidRDefault="00DF6BAF" w:rsidP="00DF6BAF">
            <w:pPr>
              <w:spacing w:line="360" w:lineRule="auto"/>
              <w:rPr>
                <w:rFonts w:ascii="Arial" w:hAnsi="Arial" w:cs="Arial"/>
                <w:sz w:val="20"/>
                <w:szCs w:val="20"/>
                <w:lang w:val="es-EC"/>
              </w:rPr>
            </w:pPr>
            <w:r>
              <w:rPr>
                <w:rFonts w:ascii="Arial" w:hAnsi="Arial" w:cs="Arial"/>
                <w:sz w:val="20"/>
                <w:szCs w:val="20"/>
                <w:lang w:val="es-EC"/>
              </w:rPr>
              <w:t>est_genero</w:t>
            </w:r>
          </w:p>
        </w:tc>
        <w:tc>
          <w:tcPr>
            <w:tcW w:w="2412" w:type="dxa"/>
          </w:tcPr>
          <w:p w:rsidR="00DF6BAF" w:rsidRDefault="00DF6BAF" w:rsidP="00DF6BAF">
            <w:pPr>
              <w:jc w:val="center"/>
              <w:rPr>
                <w:rFonts w:ascii="Arial" w:hAnsi="Arial" w:cs="Arial"/>
                <w:sz w:val="20"/>
                <w:szCs w:val="20"/>
                <w:lang w:val="es-EC"/>
              </w:rPr>
            </w:pPr>
            <w:r>
              <w:rPr>
                <w:rFonts w:ascii="Arial" w:hAnsi="Arial" w:cs="Arial"/>
                <w:sz w:val="20"/>
                <w:szCs w:val="20"/>
                <w:lang w:val="es-EC"/>
              </w:rPr>
              <w:t>float</w:t>
            </w:r>
          </w:p>
        </w:tc>
        <w:tc>
          <w:tcPr>
            <w:tcW w:w="841" w:type="dxa"/>
          </w:tcPr>
          <w:p w:rsidR="00DF6BAF" w:rsidRDefault="00DF6BAF" w:rsidP="00DF6BAF">
            <w:pPr>
              <w:jc w:val="center"/>
              <w:rPr>
                <w:rFonts w:ascii="Arial" w:hAnsi="Arial" w:cs="Arial"/>
                <w:sz w:val="20"/>
                <w:szCs w:val="20"/>
                <w:lang w:val="es-EC"/>
              </w:rPr>
            </w:pPr>
            <w:r>
              <w:rPr>
                <w:rFonts w:ascii="Arial" w:hAnsi="Arial" w:cs="Arial"/>
                <w:sz w:val="20"/>
                <w:szCs w:val="20"/>
                <w:lang w:val="es-EC"/>
              </w:rPr>
              <w:t>8</w:t>
            </w:r>
          </w:p>
        </w:tc>
        <w:tc>
          <w:tcPr>
            <w:tcW w:w="2055" w:type="dxa"/>
          </w:tcPr>
          <w:p w:rsidR="00DF6BAF" w:rsidRDefault="00DF6BAF" w:rsidP="00DF6BAF">
            <w:pPr>
              <w:rPr>
                <w:rFonts w:ascii="Arial" w:hAnsi="Arial" w:cs="Arial"/>
                <w:sz w:val="20"/>
                <w:szCs w:val="20"/>
                <w:lang w:val="es-EC"/>
              </w:rPr>
            </w:pPr>
            <w:r>
              <w:rPr>
                <w:rFonts w:ascii="Arial" w:hAnsi="Arial" w:cs="Arial"/>
                <w:sz w:val="20"/>
                <w:szCs w:val="20"/>
                <w:lang w:val="es-EC"/>
              </w:rPr>
              <w:t>Género del estudiante</w:t>
            </w:r>
          </w:p>
        </w:tc>
        <w:tc>
          <w:tcPr>
            <w:tcW w:w="925" w:type="dxa"/>
          </w:tcPr>
          <w:p w:rsidR="00DF6BAF" w:rsidRDefault="00DF6BAF" w:rsidP="00DF6BAF">
            <w:pPr>
              <w:jc w:val="center"/>
              <w:rPr>
                <w:rFonts w:ascii="Arial" w:hAnsi="Arial" w:cs="Arial"/>
                <w:sz w:val="20"/>
                <w:szCs w:val="20"/>
                <w:lang w:val="es-EC"/>
              </w:rPr>
            </w:pPr>
            <w:r>
              <w:rPr>
                <w:rFonts w:ascii="Arial" w:hAnsi="Arial" w:cs="Arial"/>
                <w:sz w:val="20"/>
                <w:szCs w:val="20"/>
                <w:lang w:val="es-EC"/>
              </w:rPr>
              <w:t xml:space="preserve">Not </w:t>
            </w:r>
          </w:p>
          <w:p w:rsidR="00DF6BAF" w:rsidRPr="00F43693" w:rsidRDefault="00DF6BAF" w:rsidP="00DF6BAF">
            <w:pPr>
              <w:jc w:val="center"/>
              <w:rPr>
                <w:rFonts w:ascii="Arial" w:hAnsi="Arial" w:cs="Arial"/>
                <w:sz w:val="20"/>
                <w:szCs w:val="20"/>
                <w:lang w:val="es-EC"/>
              </w:rPr>
            </w:pPr>
            <w:r>
              <w:rPr>
                <w:rFonts w:ascii="Arial" w:hAnsi="Arial" w:cs="Arial"/>
                <w:sz w:val="20"/>
                <w:szCs w:val="20"/>
                <w:lang w:val="es-EC"/>
              </w:rPr>
              <w:t xml:space="preserve">Null  </w:t>
            </w:r>
          </w:p>
        </w:tc>
      </w:tr>
      <w:tr w:rsidR="00DF6BAF" w:rsidRPr="00F43693" w:rsidTr="00DF6BAF">
        <w:trPr>
          <w:jc w:val="right"/>
        </w:trPr>
        <w:tc>
          <w:tcPr>
            <w:tcW w:w="934" w:type="dxa"/>
          </w:tcPr>
          <w:p w:rsidR="00DF6BAF" w:rsidRDefault="00DF6BAF" w:rsidP="00DF6BAF">
            <w:pPr>
              <w:spacing w:line="360" w:lineRule="auto"/>
              <w:rPr>
                <w:rFonts w:ascii="Arial" w:hAnsi="Arial" w:cs="Arial"/>
                <w:sz w:val="20"/>
                <w:szCs w:val="20"/>
                <w:lang w:val="es-EC"/>
              </w:rPr>
            </w:pPr>
            <w:r>
              <w:rPr>
                <w:rFonts w:ascii="Arial" w:hAnsi="Arial" w:cs="Arial"/>
                <w:sz w:val="20"/>
                <w:szCs w:val="20"/>
                <w:lang w:val="es-EC"/>
              </w:rPr>
              <w:t>est_fecha_nac</w:t>
            </w:r>
          </w:p>
        </w:tc>
        <w:tc>
          <w:tcPr>
            <w:tcW w:w="2412" w:type="dxa"/>
          </w:tcPr>
          <w:p w:rsidR="00DF6BAF" w:rsidRDefault="00DF6BAF" w:rsidP="00DF6BAF">
            <w:pPr>
              <w:jc w:val="center"/>
              <w:rPr>
                <w:rFonts w:ascii="Arial" w:hAnsi="Arial" w:cs="Arial"/>
                <w:sz w:val="20"/>
                <w:szCs w:val="20"/>
                <w:lang w:val="es-EC"/>
              </w:rPr>
            </w:pPr>
            <w:r>
              <w:rPr>
                <w:rFonts w:ascii="Arial" w:hAnsi="Arial" w:cs="Arial"/>
                <w:sz w:val="20"/>
                <w:szCs w:val="20"/>
                <w:lang w:val="es-EC"/>
              </w:rPr>
              <w:t>smalldatetime</w:t>
            </w:r>
          </w:p>
        </w:tc>
        <w:tc>
          <w:tcPr>
            <w:tcW w:w="841" w:type="dxa"/>
          </w:tcPr>
          <w:p w:rsidR="00DF6BAF" w:rsidRDefault="00DF6BAF" w:rsidP="00DF6BAF">
            <w:pPr>
              <w:jc w:val="center"/>
              <w:rPr>
                <w:rFonts w:ascii="Arial" w:hAnsi="Arial" w:cs="Arial"/>
                <w:sz w:val="20"/>
                <w:szCs w:val="20"/>
                <w:lang w:val="es-EC"/>
              </w:rPr>
            </w:pPr>
            <w:r>
              <w:rPr>
                <w:rFonts w:ascii="Arial" w:hAnsi="Arial" w:cs="Arial"/>
                <w:sz w:val="20"/>
                <w:szCs w:val="20"/>
                <w:lang w:val="es-EC"/>
              </w:rPr>
              <w:t>4</w:t>
            </w:r>
          </w:p>
        </w:tc>
        <w:tc>
          <w:tcPr>
            <w:tcW w:w="2055" w:type="dxa"/>
          </w:tcPr>
          <w:p w:rsidR="00DF6BAF" w:rsidRDefault="00DF6BAF" w:rsidP="00DF6BAF">
            <w:pPr>
              <w:rPr>
                <w:rFonts w:ascii="Arial" w:hAnsi="Arial" w:cs="Arial"/>
                <w:sz w:val="20"/>
                <w:szCs w:val="20"/>
                <w:lang w:val="es-EC"/>
              </w:rPr>
            </w:pPr>
            <w:r>
              <w:rPr>
                <w:rFonts w:ascii="Arial" w:hAnsi="Arial" w:cs="Arial"/>
                <w:sz w:val="20"/>
                <w:szCs w:val="20"/>
                <w:lang w:val="es-EC"/>
              </w:rPr>
              <w:t>Fecha de nacimiento del estudiante</w:t>
            </w:r>
          </w:p>
        </w:tc>
        <w:tc>
          <w:tcPr>
            <w:tcW w:w="925" w:type="dxa"/>
          </w:tcPr>
          <w:p w:rsidR="00DF6BAF" w:rsidRDefault="00DF6BAF" w:rsidP="00DF6BAF">
            <w:pPr>
              <w:jc w:val="center"/>
              <w:rPr>
                <w:rFonts w:ascii="Arial" w:hAnsi="Arial" w:cs="Arial"/>
                <w:sz w:val="20"/>
                <w:szCs w:val="20"/>
                <w:lang w:val="es-EC"/>
              </w:rPr>
            </w:pPr>
            <w:r>
              <w:rPr>
                <w:rFonts w:ascii="Arial" w:hAnsi="Arial" w:cs="Arial"/>
                <w:sz w:val="20"/>
                <w:szCs w:val="20"/>
                <w:lang w:val="es-EC"/>
              </w:rPr>
              <w:t>Not Null</w:t>
            </w:r>
          </w:p>
        </w:tc>
      </w:tr>
      <w:tr w:rsidR="00DF6BAF" w:rsidRPr="00F43693" w:rsidTr="00DF6BAF">
        <w:trPr>
          <w:jc w:val="right"/>
        </w:trPr>
        <w:tc>
          <w:tcPr>
            <w:tcW w:w="934" w:type="dxa"/>
          </w:tcPr>
          <w:p w:rsidR="00DF6BAF" w:rsidRDefault="00DF6BAF" w:rsidP="00DF6BAF">
            <w:pPr>
              <w:spacing w:line="360" w:lineRule="auto"/>
              <w:rPr>
                <w:rFonts w:ascii="Arial" w:hAnsi="Arial" w:cs="Arial"/>
                <w:sz w:val="20"/>
                <w:szCs w:val="20"/>
                <w:lang w:val="es-EC"/>
              </w:rPr>
            </w:pPr>
            <w:r>
              <w:rPr>
                <w:rFonts w:ascii="Arial" w:hAnsi="Arial" w:cs="Arial"/>
                <w:sz w:val="20"/>
                <w:szCs w:val="20"/>
                <w:lang w:val="es-EC"/>
              </w:rPr>
              <w:t>est_factor_p</w:t>
            </w:r>
          </w:p>
        </w:tc>
        <w:tc>
          <w:tcPr>
            <w:tcW w:w="2412" w:type="dxa"/>
          </w:tcPr>
          <w:p w:rsidR="00DF6BAF" w:rsidRDefault="00DF6BAF" w:rsidP="00DF6BAF">
            <w:pPr>
              <w:jc w:val="center"/>
              <w:rPr>
                <w:rFonts w:ascii="Arial" w:hAnsi="Arial" w:cs="Arial"/>
                <w:sz w:val="20"/>
                <w:szCs w:val="20"/>
                <w:lang w:val="es-EC"/>
              </w:rPr>
            </w:pPr>
            <w:r>
              <w:rPr>
                <w:rFonts w:ascii="Arial" w:hAnsi="Arial" w:cs="Arial"/>
                <w:sz w:val="20"/>
                <w:szCs w:val="20"/>
                <w:lang w:val="es-EC"/>
              </w:rPr>
              <w:t>float</w:t>
            </w:r>
          </w:p>
        </w:tc>
        <w:tc>
          <w:tcPr>
            <w:tcW w:w="841" w:type="dxa"/>
          </w:tcPr>
          <w:p w:rsidR="00DF6BAF" w:rsidRDefault="00DF6BAF" w:rsidP="00DF6BAF">
            <w:pPr>
              <w:jc w:val="center"/>
              <w:rPr>
                <w:rFonts w:ascii="Arial" w:hAnsi="Arial" w:cs="Arial"/>
                <w:sz w:val="20"/>
                <w:szCs w:val="20"/>
                <w:lang w:val="es-EC"/>
              </w:rPr>
            </w:pPr>
            <w:r>
              <w:rPr>
                <w:rFonts w:ascii="Arial" w:hAnsi="Arial" w:cs="Arial"/>
                <w:sz w:val="20"/>
                <w:szCs w:val="20"/>
                <w:lang w:val="es-EC"/>
              </w:rPr>
              <w:t>8</w:t>
            </w:r>
          </w:p>
        </w:tc>
        <w:tc>
          <w:tcPr>
            <w:tcW w:w="2055" w:type="dxa"/>
          </w:tcPr>
          <w:p w:rsidR="00DF6BAF" w:rsidRDefault="00DF6BAF" w:rsidP="00DF6BAF">
            <w:pPr>
              <w:rPr>
                <w:rFonts w:ascii="Arial" w:hAnsi="Arial" w:cs="Arial"/>
                <w:sz w:val="20"/>
                <w:szCs w:val="20"/>
                <w:lang w:val="es-EC"/>
              </w:rPr>
            </w:pPr>
            <w:r>
              <w:rPr>
                <w:rFonts w:ascii="Arial" w:hAnsi="Arial" w:cs="Arial"/>
                <w:sz w:val="20"/>
                <w:szCs w:val="20"/>
                <w:lang w:val="es-EC"/>
              </w:rPr>
              <w:t>Factor p del estudiante</w:t>
            </w:r>
          </w:p>
        </w:tc>
        <w:tc>
          <w:tcPr>
            <w:tcW w:w="925" w:type="dxa"/>
          </w:tcPr>
          <w:p w:rsidR="00DF6BAF" w:rsidRDefault="00DF6BAF" w:rsidP="00DF6BAF">
            <w:pPr>
              <w:jc w:val="center"/>
              <w:rPr>
                <w:rFonts w:ascii="Arial" w:hAnsi="Arial" w:cs="Arial"/>
                <w:sz w:val="20"/>
                <w:szCs w:val="20"/>
                <w:lang w:val="es-EC"/>
              </w:rPr>
            </w:pPr>
            <w:r>
              <w:rPr>
                <w:rFonts w:ascii="Arial" w:hAnsi="Arial" w:cs="Arial"/>
                <w:sz w:val="20"/>
                <w:szCs w:val="20"/>
                <w:lang w:val="es-EC"/>
              </w:rPr>
              <w:t>Not Null</w:t>
            </w:r>
          </w:p>
        </w:tc>
      </w:tr>
      <w:tr w:rsidR="00DF6BAF" w:rsidRPr="00F43693" w:rsidTr="00DF6BAF">
        <w:trPr>
          <w:jc w:val="right"/>
        </w:trPr>
        <w:tc>
          <w:tcPr>
            <w:tcW w:w="934" w:type="dxa"/>
          </w:tcPr>
          <w:p w:rsidR="00DF6BAF" w:rsidRDefault="00DF6BAF" w:rsidP="00DF6BAF">
            <w:pPr>
              <w:spacing w:line="360" w:lineRule="auto"/>
              <w:rPr>
                <w:rFonts w:ascii="Arial" w:hAnsi="Arial" w:cs="Arial"/>
                <w:sz w:val="20"/>
                <w:szCs w:val="20"/>
                <w:lang w:val="es-EC"/>
              </w:rPr>
            </w:pPr>
            <w:r>
              <w:rPr>
                <w:rFonts w:ascii="Arial" w:hAnsi="Arial" w:cs="Arial"/>
                <w:sz w:val="20"/>
                <w:szCs w:val="20"/>
                <w:lang w:val="es-EC"/>
              </w:rPr>
              <w:t>est_mat_tom</w:t>
            </w:r>
          </w:p>
        </w:tc>
        <w:tc>
          <w:tcPr>
            <w:tcW w:w="2412" w:type="dxa"/>
          </w:tcPr>
          <w:p w:rsidR="00DF6BAF" w:rsidRDefault="00DF6BAF" w:rsidP="00DF6BAF">
            <w:pPr>
              <w:jc w:val="center"/>
              <w:rPr>
                <w:rFonts w:ascii="Arial" w:hAnsi="Arial" w:cs="Arial"/>
                <w:sz w:val="20"/>
                <w:szCs w:val="20"/>
                <w:lang w:val="es-EC"/>
              </w:rPr>
            </w:pPr>
            <w:r>
              <w:rPr>
                <w:rFonts w:ascii="Arial" w:hAnsi="Arial" w:cs="Arial"/>
                <w:sz w:val="20"/>
                <w:szCs w:val="20"/>
                <w:lang w:val="es-EC"/>
              </w:rPr>
              <w:t>float</w:t>
            </w:r>
          </w:p>
        </w:tc>
        <w:tc>
          <w:tcPr>
            <w:tcW w:w="841" w:type="dxa"/>
          </w:tcPr>
          <w:p w:rsidR="00DF6BAF" w:rsidRDefault="00DF6BAF" w:rsidP="00DF6BAF">
            <w:pPr>
              <w:jc w:val="center"/>
              <w:rPr>
                <w:rFonts w:ascii="Arial" w:hAnsi="Arial" w:cs="Arial"/>
                <w:sz w:val="20"/>
                <w:szCs w:val="20"/>
                <w:lang w:val="es-EC"/>
              </w:rPr>
            </w:pPr>
            <w:r>
              <w:rPr>
                <w:rFonts w:ascii="Arial" w:hAnsi="Arial" w:cs="Arial"/>
                <w:sz w:val="20"/>
                <w:szCs w:val="20"/>
                <w:lang w:val="es-EC"/>
              </w:rPr>
              <w:t>8</w:t>
            </w:r>
          </w:p>
        </w:tc>
        <w:tc>
          <w:tcPr>
            <w:tcW w:w="2055" w:type="dxa"/>
          </w:tcPr>
          <w:p w:rsidR="00DF6BAF" w:rsidRDefault="00DF6BAF" w:rsidP="00DF6BAF">
            <w:pPr>
              <w:rPr>
                <w:rFonts w:ascii="Arial" w:hAnsi="Arial" w:cs="Arial"/>
                <w:sz w:val="20"/>
                <w:szCs w:val="20"/>
                <w:lang w:val="es-EC"/>
              </w:rPr>
            </w:pPr>
            <w:r>
              <w:rPr>
                <w:rFonts w:ascii="Arial" w:hAnsi="Arial" w:cs="Arial"/>
                <w:sz w:val="20"/>
                <w:szCs w:val="20"/>
                <w:lang w:val="es-EC"/>
              </w:rPr>
              <w:t>Materias tomadas por el estudiante</w:t>
            </w:r>
          </w:p>
        </w:tc>
        <w:tc>
          <w:tcPr>
            <w:tcW w:w="925" w:type="dxa"/>
          </w:tcPr>
          <w:p w:rsidR="00DF6BAF" w:rsidRDefault="00DF6BAF" w:rsidP="00DF6BAF">
            <w:pPr>
              <w:jc w:val="center"/>
              <w:rPr>
                <w:rFonts w:ascii="Arial" w:hAnsi="Arial" w:cs="Arial"/>
                <w:sz w:val="20"/>
                <w:szCs w:val="20"/>
                <w:lang w:val="es-EC"/>
              </w:rPr>
            </w:pPr>
            <w:r>
              <w:rPr>
                <w:rFonts w:ascii="Arial" w:hAnsi="Arial" w:cs="Arial"/>
                <w:sz w:val="20"/>
                <w:szCs w:val="20"/>
                <w:lang w:val="es-EC"/>
              </w:rPr>
              <w:t>Not Null</w:t>
            </w:r>
          </w:p>
        </w:tc>
      </w:tr>
    </w:tbl>
    <w:p w:rsidR="00DF6BAF" w:rsidRDefault="00DF6BAF" w:rsidP="00DF6BAF">
      <w:pPr>
        <w:spacing w:line="480" w:lineRule="auto"/>
        <w:ind w:left="1980"/>
        <w:jc w:val="both"/>
        <w:rPr>
          <w:rFonts w:ascii="Arial" w:hAnsi="Arial" w:cs="Arial"/>
          <w:sz w:val="28"/>
          <w:szCs w:val="28"/>
          <w:lang w:val="es-MX"/>
        </w:rPr>
      </w:pPr>
    </w:p>
    <w:p w:rsidR="00DF6BAF" w:rsidRDefault="00DF6BAF" w:rsidP="00DF6BAF">
      <w:pPr>
        <w:spacing w:line="480" w:lineRule="auto"/>
        <w:ind w:left="1980"/>
        <w:jc w:val="both"/>
        <w:rPr>
          <w:rFonts w:ascii="Arial" w:hAnsi="Arial" w:cs="Arial"/>
          <w:sz w:val="28"/>
          <w:szCs w:val="28"/>
          <w:lang w:val="es-MX"/>
        </w:rPr>
      </w:pPr>
    </w:p>
    <w:p w:rsidR="00DF6BAF" w:rsidRDefault="00DF6BAF" w:rsidP="00DF6BAF">
      <w:pPr>
        <w:spacing w:line="480" w:lineRule="auto"/>
        <w:ind w:left="1980"/>
        <w:jc w:val="both"/>
        <w:rPr>
          <w:rFonts w:ascii="Arial" w:hAnsi="Arial" w:cs="Arial"/>
          <w:sz w:val="28"/>
          <w:szCs w:val="28"/>
          <w:lang w:val="es-MX"/>
        </w:rPr>
      </w:pPr>
    </w:p>
    <w:p w:rsidR="00DF6BAF" w:rsidRDefault="00DF6BAF" w:rsidP="00DF6BAF">
      <w:pPr>
        <w:spacing w:line="480" w:lineRule="auto"/>
        <w:ind w:left="1980"/>
        <w:jc w:val="both"/>
        <w:rPr>
          <w:rFonts w:ascii="Arial" w:hAnsi="Arial" w:cs="Arial"/>
          <w:sz w:val="28"/>
          <w:szCs w:val="28"/>
          <w:lang w:val="es-MX"/>
        </w:rPr>
      </w:pPr>
    </w:p>
    <w:tbl>
      <w:tblPr>
        <w:tblStyle w:val="TablaWeb2"/>
        <w:tblW w:w="7428" w:type="dxa"/>
        <w:jc w:val="right"/>
        <w:tblInd w:w="279" w:type="dxa"/>
        <w:tblLook w:val="01E0"/>
      </w:tblPr>
      <w:tblGrid>
        <w:gridCol w:w="1640"/>
        <w:gridCol w:w="1822"/>
        <w:gridCol w:w="875"/>
        <w:gridCol w:w="2111"/>
        <w:gridCol w:w="980"/>
      </w:tblGrid>
      <w:tr w:rsidR="00DF6BAF" w:rsidRPr="00F43693" w:rsidTr="00DF6BAF">
        <w:trPr>
          <w:cnfStyle w:val="100000000000"/>
          <w:trHeight w:val="1296"/>
          <w:jc w:val="right"/>
        </w:trPr>
        <w:tc>
          <w:tcPr>
            <w:tcW w:w="7347" w:type="dxa"/>
            <w:gridSpan w:val="5"/>
          </w:tcPr>
          <w:p w:rsidR="00DF6BAF" w:rsidRDefault="00DF6BAF" w:rsidP="00DF6BAF">
            <w:pPr>
              <w:spacing w:line="360" w:lineRule="auto"/>
              <w:jc w:val="center"/>
              <w:rPr>
                <w:rFonts w:ascii="Arial" w:hAnsi="Arial" w:cs="Arial"/>
              </w:rPr>
            </w:pPr>
          </w:p>
          <w:p w:rsidR="00DF6BAF" w:rsidRDefault="00DF6BAF" w:rsidP="00DF6BAF">
            <w:pPr>
              <w:jc w:val="center"/>
              <w:rPr>
                <w:rFonts w:ascii="Arial" w:hAnsi="Arial" w:cs="Arial"/>
              </w:rPr>
            </w:pPr>
            <w:r>
              <w:rPr>
                <w:rFonts w:ascii="Arial" w:hAnsi="Arial" w:cs="Arial"/>
              </w:rPr>
              <w:t>Tabla 2</w:t>
            </w:r>
          </w:p>
          <w:p w:rsidR="00DF6BAF" w:rsidRPr="00454FFF" w:rsidRDefault="00DF6BAF" w:rsidP="00DF6BAF">
            <w:pPr>
              <w:jc w:val="center"/>
              <w:rPr>
                <w:rFonts w:ascii="Arial" w:hAnsi="Arial" w:cs="Arial"/>
              </w:rPr>
            </w:pPr>
            <w:r w:rsidRPr="00B335B5">
              <w:rPr>
                <w:sz w:val="18"/>
                <w:szCs w:val="18"/>
              </w:rPr>
              <w:t>“</w:t>
            </w:r>
            <w:r>
              <w:rPr>
                <w:sz w:val="18"/>
                <w:szCs w:val="18"/>
              </w:rPr>
              <w:t>Creación e Implementación de un clasificador suave para estimar la aprobación de materias de los estudiantes del Instituto de Ciencias Matemáticas de la ESPOL</w:t>
            </w:r>
            <w:r w:rsidRPr="00B335B5">
              <w:rPr>
                <w:sz w:val="18"/>
                <w:szCs w:val="18"/>
              </w:rPr>
              <w:t>”</w:t>
            </w:r>
          </w:p>
          <w:p w:rsidR="00DF6BAF" w:rsidRPr="00F43693" w:rsidRDefault="00DF6BAF" w:rsidP="00DF6BAF">
            <w:pPr>
              <w:spacing w:line="360" w:lineRule="auto"/>
              <w:jc w:val="center"/>
              <w:rPr>
                <w:rFonts w:ascii="Arial" w:hAnsi="Arial" w:cs="Arial"/>
                <w:b/>
              </w:rPr>
            </w:pPr>
            <w:r>
              <w:rPr>
                <w:rFonts w:ascii="Arial" w:hAnsi="Arial" w:cs="Arial"/>
                <w:b/>
              </w:rPr>
              <w:t>MATERIAS</w:t>
            </w:r>
          </w:p>
        </w:tc>
      </w:tr>
      <w:tr w:rsidR="00DF6BAF" w:rsidRPr="00F43693" w:rsidTr="00DF6BAF">
        <w:trPr>
          <w:trHeight w:val="1161"/>
          <w:jc w:val="right"/>
        </w:trPr>
        <w:tc>
          <w:tcPr>
            <w:tcW w:w="3272" w:type="dxa"/>
            <w:gridSpan w:val="2"/>
          </w:tcPr>
          <w:p w:rsidR="00DF6BAF" w:rsidRPr="00F43693" w:rsidRDefault="00DF6BAF" w:rsidP="00DF6BAF">
            <w:pPr>
              <w:rPr>
                <w:rFonts w:ascii="Arial" w:hAnsi="Arial" w:cs="Arial"/>
                <w:sz w:val="20"/>
                <w:szCs w:val="20"/>
                <w:lang w:val="es-EC"/>
              </w:rPr>
            </w:pPr>
            <w:r w:rsidRPr="00F43693">
              <w:rPr>
                <w:rFonts w:ascii="Arial" w:hAnsi="Arial" w:cs="Arial"/>
                <w:b/>
                <w:sz w:val="20"/>
                <w:szCs w:val="20"/>
                <w:lang w:val="es-EC"/>
              </w:rPr>
              <w:t xml:space="preserve">Descripción: </w:t>
            </w:r>
            <w:r>
              <w:rPr>
                <w:rFonts w:ascii="Arial" w:hAnsi="Arial" w:cs="Arial"/>
                <w:sz w:val="20"/>
                <w:szCs w:val="20"/>
                <w:lang w:val="es-EC"/>
              </w:rPr>
              <w:t>Tabla que contiene la información de las materias que en las que se han registrado los estudiantes</w:t>
            </w:r>
          </w:p>
        </w:tc>
        <w:tc>
          <w:tcPr>
            <w:tcW w:w="3062" w:type="dxa"/>
            <w:gridSpan w:val="2"/>
          </w:tcPr>
          <w:p w:rsidR="00DF6BAF" w:rsidRPr="00F43693" w:rsidRDefault="00DF6BAF" w:rsidP="00DF6BAF">
            <w:pPr>
              <w:rPr>
                <w:rFonts w:ascii="Arial" w:hAnsi="Arial" w:cs="Arial"/>
                <w:b/>
                <w:sz w:val="20"/>
                <w:szCs w:val="20"/>
                <w:lang w:val="es-EC"/>
              </w:rPr>
            </w:pPr>
            <w:r w:rsidRPr="00F43693">
              <w:rPr>
                <w:rFonts w:ascii="Arial" w:hAnsi="Arial" w:cs="Arial"/>
                <w:b/>
                <w:sz w:val="20"/>
                <w:szCs w:val="20"/>
                <w:lang w:val="es-EC"/>
              </w:rPr>
              <w:t>Autor de creación:</w:t>
            </w:r>
          </w:p>
          <w:p w:rsidR="00DF6BAF" w:rsidRPr="00F43693" w:rsidRDefault="00DF6BAF" w:rsidP="00DF6BAF">
            <w:pPr>
              <w:rPr>
                <w:rFonts w:ascii="Arial" w:hAnsi="Arial" w:cs="Arial"/>
                <w:sz w:val="20"/>
                <w:szCs w:val="20"/>
                <w:lang w:val="es-EC"/>
              </w:rPr>
            </w:pPr>
            <w:r>
              <w:rPr>
                <w:rFonts w:ascii="Arial" w:hAnsi="Arial" w:cs="Arial"/>
                <w:sz w:val="20"/>
                <w:szCs w:val="20"/>
                <w:lang w:val="es-EC"/>
              </w:rPr>
              <w:t>Miguel Angel Chang Aguilar</w:t>
            </w:r>
          </w:p>
        </w:tc>
        <w:tc>
          <w:tcPr>
            <w:tcW w:w="934" w:type="dxa"/>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Tabla:</w:t>
            </w:r>
          </w:p>
          <w:p w:rsidR="00DF6BAF" w:rsidRPr="00F43693" w:rsidRDefault="00DF6BAF" w:rsidP="00DF6BAF">
            <w:pPr>
              <w:jc w:val="center"/>
              <w:rPr>
                <w:rFonts w:ascii="Arial" w:hAnsi="Arial" w:cs="Arial"/>
                <w:sz w:val="20"/>
                <w:szCs w:val="20"/>
                <w:lang w:val="es-EC"/>
              </w:rPr>
            </w:pPr>
            <w:r w:rsidRPr="00F43693">
              <w:rPr>
                <w:rFonts w:ascii="Arial" w:hAnsi="Arial" w:cs="Arial"/>
                <w:sz w:val="20"/>
                <w:szCs w:val="20"/>
                <w:lang w:val="es-EC"/>
              </w:rPr>
              <w:t>1/</w:t>
            </w:r>
            <w:r>
              <w:rPr>
                <w:rFonts w:ascii="Arial" w:hAnsi="Arial" w:cs="Arial"/>
                <w:sz w:val="20"/>
                <w:szCs w:val="20"/>
                <w:lang w:val="es-EC"/>
              </w:rPr>
              <w:t>2</w:t>
            </w:r>
          </w:p>
        </w:tc>
      </w:tr>
      <w:tr w:rsidR="00DF6BAF" w:rsidRPr="00F43693" w:rsidTr="00DF6BAF">
        <w:trPr>
          <w:trHeight w:val="589"/>
          <w:jc w:val="right"/>
        </w:trPr>
        <w:tc>
          <w:tcPr>
            <w:tcW w:w="1329" w:type="dxa"/>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Nombre del Campo</w:t>
            </w:r>
          </w:p>
        </w:tc>
        <w:tc>
          <w:tcPr>
            <w:tcW w:w="1903" w:type="dxa"/>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Tipo de datos</w:t>
            </w:r>
          </w:p>
        </w:tc>
        <w:tc>
          <w:tcPr>
            <w:tcW w:w="842" w:type="dxa"/>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Long.</w:t>
            </w:r>
          </w:p>
        </w:tc>
        <w:tc>
          <w:tcPr>
            <w:tcW w:w="2180" w:type="dxa"/>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Descripción</w:t>
            </w:r>
          </w:p>
        </w:tc>
        <w:tc>
          <w:tcPr>
            <w:tcW w:w="934" w:type="dxa"/>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Null</w:t>
            </w:r>
          </w:p>
        </w:tc>
      </w:tr>
      <w:tr w:rsidR="00DF6BAF" w:rsidRPr="00F43693" w:rsidTr="00DF6BAF">
        <w:trPr>
          <w:trHeight w:val="589"/>
          <w:jc w:val="right"/>
        </w:trPr>
        <w:tc>
          <w:tcPr>
            <w:tcW w:w="1329" w:type="dxa"/>
          </w:tcPr>
          <w:p w:rsidR="00DF6BAF" w:rsidRPr="00F43693" w:rsidRDefault="00DF6BAF" w:rsidP="00DF6BAF">
            <w:pPr>
              <w:rPr>
                <w:rFonts w:ascii="Arial" w:hAnsi="Arial" w:cs="Arial"/>
                <w:sz w:val="20"/>
                <w:szCs w:val="20"/>
                <w:lang w:val="es-EC"/>
              </w:rPr>
            </w:pPr>
            <w:r>
              <w:rPr>
                <w:rFonts w:ascii="Arial" w:hAnsi="Arial" w:cs="Arial"/>
                <w:sz w:val="20"/>
                <w:szCs w:val="20"/>
                <w:lang w:val="es-EC"/>
              </w:rPr>
              <w:t>mat_codigo</w:t>
            </w:r>
          </w:p>
        </w:tc>
        <w:tc>
          <w:tcPr>
            <w:tcW w:w="1903" w:type="dxa"/>
          </w:tcPr>
          <w:p w:rsidR="00DF6BAF" w:rsidRPr="00F43693" w:rsidRDefault="00DF6BAF" w:rsidP="00DF6BAF">
            <w:pPr>
              <w:jc w:val="center"/>
              <w:rPr>
                <w:rFonts w:ascii="Arial" w:hAnsi="Arial" w:cs="Arial"/>
                <w:sz w:val="20"/>
                <w:szCs w:val="20"/>
                <w:lang w:val="es-EC"/>
              </w:rPr>
            </w:pPr>
            <w:r>
              <w:rPr>
                <w:rFonts w:ascii="Arial" w:hAnsi="Arial" w:cs="Arial"/>
                <w:sz w:val="20"/>
                <w:szCs w:val="20"/>
                <w:lang w:val="es-EC"/>
              </w:rPr>
              <w:t>nvarchar</w:t>
            </w:r>
          </w:p>
        </w:tc>
        <w:tc>
          <w:tcPr>
            <w:tcW w:w="842" w:type="dxa"/>
          </w:tcPr>
          <w:p w:rsidR="00DF6BAF" w:rsidRPr="00F43693" w:rsidRDefault="00DF6BAF" w:rsidP="00DF6BAF">
            <w:pPr>
              <w:jc w:val="center"/>
              <w:rPr>
                <w:rFonts w:ascii="Arial" w:hAnsi="Arial" w:cs="Arial"/>
                <w:sz w:val="20"/>
                <w:szCs w:val="20"/>
                <w:lang w:val="es-EC"/>
              </w:rPr>
            </w:pPr>
            <w:r>
              <w:rPr>
                <w:rFonts w:ascii="Arial" w:hAnsi="Arial" w:cs="Arial"/>
                <w:sz w:val="20"/>
                <w:szCs w:val="20"/>
                <w:lang w:val="es-EC"/>
              </w:rPr>
              <w:t>255</w:t>
            </w:r>
          </w:p>
        </w:tc>
        <w:tc>
          <w:tcPr>
            <w:tcW w:w="2180" w:type="dxa"/>
          </w:tcPr>
          <w:p w:rsidR="00DF6BAF" w:rsidRPr="00F43693" w:rsidRDefault="00DF6BAF" w:rsidP="00DF6BAF">
            <w:pPr>
              <w:rPr>
                <w:rFonts w:ascii="Arial" w:hAnsi="Arial" w:cs="Arial"/>
                <w:sz w:val="20"/>
                <w:szCs w:val="20"/>
                <w:lang w:val="es-EC"/>
              </w:rPr>
            </w:pPr>
            <w:r>
              <w:rPr>
                <w:rFonts w:ascii="Arial" w:hAnsi="Arial" w:cs="Arial"/>
                <w:sz w:val="20"/>
                <w:szCs w:val="20"/>
                <w:lang w:val="es-EC"/>
              </w:rPr>
              <w:t xml:space="preserve">Código de materia </w:t>
            </w:r>
          </w:p>
        </w:tc>
        <w:tc>
          <w:tcPr>
            <w:tcW w:w="934" w:type="dxa"/>
          </w:tcPr>
          <w:p w:rsidR="00DF6BAF" w:rsidRPr="00F43693" w:rsidRDefault="00DF6BAF" w:rsidP="00DF6BAF">
            <w:pPr>
              <w:jc w:val="center"/>
              <w:rPr>
                <w:rFonts w:ascii="Arial" w:hAnsi="Arial" w:cs="Arial"/>
                <w:sz w:val="20"/>
                <w:szCs w:val="20"/>
                <w:lang w:val="es-EC"/>
              </w:rPr>
            </w:pPr>
            <w:r w:rsidRPr="00F43693">
              <w:rPr>
                <w:rFonts w:ascii="Arial" w:hAnsi="Arial" w:cs="Arial"/>
                <w:sz w:val="20"/>
                <w:szCs w:val="20"/>
                <w:lang w:val="es-EC"/>
              </w:rPr>
              <w:t>Not Null</w:t>
            </w:r>
          </w:p>
        </w:tc>
      </w:tr>
      <w:tr w:rsidR="00DF6BAF" w:rsidRPr="00F43693" w:rsidTr="00DF6BAF">
        <w:trPr>
          <w:trHeight w:val="589"/>
          <w:jc w:val="right"/>
        </w:trPr>
        <w:tc>
          <w:tcPr>
            <w:tcW w:w="1329" w:type="dxa"/>
          </w:tcPr>
          <w:p w:rsidR="00DF6BAF" w:rsidRPr="00F43693" w:rsidRDefault="00DF6BAF" w:rsidP="00DF6BAF">
            <w:pPr>
              <w:rPr>
                <w:rFonts w:ascii="Arial" w:hAnsi="Arial" w:cs="Arial"/>
                <w:sz w:val="20"/>
                <w:szCs w:val="20"/>
                <w:lang w:val="es-EC"/>
              </w:rPr>
            </w:pPr>
            <w:r>
              <w:rPr>
                <w:rFonts w:ascii="Arial" w:hAnsi="Arial" w:cs="Arial"/>
                <w:sz w:val="20"/>
                <w:szCs w:val="20"/>
                <w:lang w:val="es-EC"/>
              </w:rPr>
              <w:t>mat_nombre</w:t>
            </w:r>
          </w:p>
        </w:tc>
        <w:tc>
          <w:tcPr>
            <w:tcW w:w="1903" w:type="dxa"/>
          </w:tcPr>
          <w:p w:rsidR="00DF6BAF" w:rsidRPr="00F43693" w:rsidRDefault="00DF6BAF" w:rsidP="00DF6BAF">
            <w:pPr>
              <w:jc w:val="center"/>
              <w:rPr>
                <w:rFonts w:ascii="Arial" w:hAnsi="Arial" w:cs="Arial"/>
                <w:sz w:val="20"/>
                <w:szCs w:val="20"/>
                <w:lang w:val="es-EC"/>
              </w:rPr>
            </w:pPr>
            <w:r>
              <w:rPr>
                <w:rFonts w:ascii="Arial" w:hAnsi="Arial" w:cs="Arial"/>
                <w:sz w:val="20"/>
                <w:szCs w:val="20"/>
                <w:lang w:val="es-EC"/>
              </w:rPr>
              <w:t xml:space="preserve">nvarchar </w:t>
            </w:r>
          </w:p>
        </w:tc>
        <w:tc>
          <w:tcPr>
            <w:tcW w:w="842" w:type="dxa"/>
          </w:tcPr>
          <w:p w:rsidR="00DF6BAF" w:rsidRPr="00F43693" w:rsidRDefault="00DF6BAF" w:rsidP="00DF6BAF">
            <w:pPr>
              <w:jc w:val="center"/>
              <w:rPr>
                <w:rFonts w:ascii="Arial" w:hAnsi="Arial" w:cs="Arial"/>
                <w:sz w:val="20"/>
                <w:szCs w:val="20"/>
                <w:lang w:val="es-EC"/>
              </w:rPr>
            </w:pPr>
            <w:r>
              <w:rPr>
                <w:rFonts w:ascii="Arial" w:hAnsi="Arial" w:cs="Arial"/>
                <w:sz w:val="20"/>
                <w:szCs w:val="20"/>
                <w:lang w:val="es-EC"/>
              </w:rPr>
              <w:t>255</w:t>
            </w:r>
          </w:p>
        </w:tc>
        <w:tc>
          <w:tcPr>
            <w:tcW w:w="2180" w:type="dxa"/>
          </w:tcPr>
          <w:p w:rsidR="00DF6BAF" w:rsidRPr="00F43693" w:rsidRDefault="00DF6BAF" w:rsidP="00DF6BAF">
            <w:pPr>
              <w:rPr>
                <w:rFonts w:ascii="Arial" w:hAnsi="Arial" w:cs="Arial"/>
                <w:sz w:val="20"/>
                <w:szCs w:val="20"/>
                <w:lang w:val="es-EC"/>
              </w:rPr>
            </w:pPr>
            <w:r>
              <w:rPr>
                <w:rFonts w:ascii="Arial" w:hAnsi="Arial" w:cs="Arial"/>
                <w:sz w:val="20"/>
                <w:szCs w:val="20"/>
                <w:lang w:val="es-EC"/>
              </w:rPr>
              <w:t>Nombre de materia</w:t>
            </w:r>
          </w:p>
        </w:tc>
        <w:tc>
          <w:tcPr>
            <w:tcW w:w="934" w:type="dxa"/>
          </w:tcPr>
          <w:p w:rsidR="00DF6BAF" w:rsidRPr="00F43693" w:rsidRDefault="00DF6BAF" w:rsidP="00DF6BAF">
            <w:pPr>
              <w:jc w:val="center"/>
              <w:rPr>
                <w:rFonts w:ascii="Arial" w:hAnsi="Arial" w:cs="Arial"/>
                <w:sz w:val="20"/>
                <w:szCs w:val="20"/>
                <w:lang w:val="es-EC"/>
              </w:rPr>
            </w:pPr>
            <w:r w:rsidRPr="00F43693">
              <w:rPr>
                <w:rFonts w:ascii="Arial" w:hAnsi="Arial" w:cs="Arial"/>
                <w:sz w:val="20"/>
                <w:szCs w:val="20"/>
                <w:lang w:val="es-EC"/>
              </w:rPr>
              <w:t>Not Null</w:t>
            </w:r>
          </w:p>
        </w:tc>
      </w:tr>
      <w:tr w:rsidR="00DF6BAF" w:rsidRPr="00F43693" w:rsidTr="00DF6BAF">
        <w:trPr>
          <w:trHeight w:val="589"/>
          <w:jc w:val="right"/>
        </w:trPr>
        <w:tc>
          <w:tcPr>
            <w:tcW w:w="1329" w:type="dxa"/>
          </w:tcPr>
          <w:p w:rsidR="00DF6BAF" w:rsidRDefault="00DF6BAF" w:rsidP="00DF6BAF">
            <w:pPr>
              <w:rPr>
                <w:rFonts w:ascii="Arial" w:hAnsi="Arial" w:cs="Arial"/>
                <w:sz w:val="20"/>
                <w:szCs w:val="20"/>
                <w:lang w:val="es-EC"/>
              </w:rPr>
            </w:pPr>
            <w:r>
              <w:rPr>
                <w:rFonts w:ascii="Arial" w:hAnsi="Arial" w:cs="Arial"/>
                <w:sz w:val="20"/>
                <w:szCs w:val="20"/>
                <w:lang w:val="es-EC"/>
              </w:rPr>
              <w:t>mat_cred_teor</w:t>
            </w:r>
          </w:p>
        </w:tc>
        <w:tc>
          <w:tcPr>
            <w:tcW w:w="1903" w:type="dxa"/>
          </w:tcPr>
          <w:p w:rsidR="00DF6BAF" w:rsidRDefault="00DF6BAF" w:rsidP="00DF6BAF">
            <w:pPr>
              <w:jc w:val="center"/>
              <w:rPr>
                <w:rFonts w:ascii="Arial" w:hAnsi="Arial" w:cs="Arial"/>
                <w:sz w:val="20"/>
                <w:szCs w:val="20"/>
                <w:lang w:val="es-EC"/>
              </w:rPr>
            </w:pPr>
            <w:r>
              <w:rPr>
                <w:rFonts w:ascii="Arial" w:hAnsi="Arial" w:cs="Arial"/>
                <w:sz w:val="20"/>
                <w:szCs w:val="20"/>
                <w:lang w:val="es-EC"/>
              </w:rPr>
              <w:t>float</w:t>
            </w:r>
          </w:p>
        </w:tc>
        <w:tc>
          <w:tcPr>
            <w:tcW w:w="842" w:type="dxa"/>
          </w:tcPr>
          <w:p w:rsidR="00DF6BAF" w:rsidRDefault="00DF6BAF" w:rsidP="00DF6BAF">
            <w:pPr>
              <w:jc w:val="center"/>
              <w:rPr>
                <w:rFonts w:ascii="Arial" w:hAnsi="Arial" w:cs="Arial"/>
                <w:sz w:val="20"/>
                <w:szCs w:val="20"/>
                <w:lang w:val="es-EC"/>
              </w:rPr>
            </w:pPr>
            <w:r>
              <w:rPr>
                <w:rFonts w:ascii="Arial" w:hAnsi="Arial" w:cs="Arial"/>
                <w:sz w:val="20"/>
                <w:szCs w:val="20"/>
                <w:lang w:val="es-EC"/>
              </w:rPr>
              <w:t>8</w:t>
            </w:r>
          </w:p>
        </w:tc>
        <w:tc>
          <w:tcPr>
            <w:tcW w:w="2180" w:type="dxa"/>
          </w:tcPr>
          <w:p w:rsidR="00DF6BAF" w:rsidRDefault="00DF6BAF" w:rsidP="00DF6BAF">
            <w:pPr>
              <w:rPr>
                <w:rFonts w:ascii="Arial" w:hAnsi="Arial" w:cs="Arial"/>
                <w:sz w:val="20"/>
                <w:szCs w:val="20"/>
                <w:lang w:val="es-EC"/>
              </w:rPr>
            </w:pPr>
            <w:r>
              <w:rPr>
                <w:rFonts w:ascii="Arial" w:hAnsi="Arial" w:cs="Arial"/>
                <w:sz w:val="20"/>
                <w:szCs w:val="20"/>
                <w:lang w:val="es-EC"/>
              </w:rPr>
              <w:t>Créditos de horas teóricas</w:t>
            </w:r>
          </w:p>
        </w:tc>
        <w:tc>
          <w:tcPr>
            <w:tcW w:w="934" w:type="dxa"/>
          </w:tcPr>
          <w:p w:rsidR="00DF6BAF" w:rsidRPr="00F43693" w:rsidRDefault="00DF6BAF" w:rsidP="00DF6BAF">
            <w:pPr>
              <w:jc w:val="center"/>
              <w:rPr>
                <w:rFonts w:ascii="Arial" w:hAnsi="Arial" w:cs="Arial"/>
                <w:sz w:val="20"/>
                <w:szCs w:val="20"/>
                <w:lang w:val="es-EC"/>
              </w:rPr>
            </w:pPr>
            <w:r>
              <w:rPr>
                <w:rFonts w:ascii="Arial" w:hAnsi="Arial" w:cs="Arial"/>
                <w:sz w:val="20"/>
                <w:szCs w:val="20"/>
                <w:lang w:val="es-EC"/>
              </w:rPr>
              <w:t>Not Null</w:t>
            </w:r>
          </w:p>
        </w:tc>
      </w:tr>
      <w:tr w:rsidR="00DF6BAF" w:rsidRPr="00F43693" w:rsidTr="00DF6BAF">
        <w:trPr>
          <w:trHeight w:val="589"/>
          <w:jc w:val="right"/>
        </w:trPr>
        <w:tc>
          <w:tcPr>
            <w:tcW w:w="1329" w:type="dxa"/>
          </w:tcPr>
          <w:p w:rsidR="00DF6BAF" w:rsidRDefault="00DF6BAF" w:rsidP="00DF6BAF">
            <w:pPr>
              <w:rPr>
                <w:rFonts w:ascii="Arial" w:hAnsi="Arial" w:cs="Arial"/>
                <w:sz w:val="20"/>
                <w:szCs w:val="20"/>
                <w:lang w:val="es-EC"/>
              </w:rPr>
            </w:pPr>
            <w:r>
              <w:rPr>
                <w:rFonts w:ascii="Arial" w:hAnsi="Arial" w:cs="Arial"/>
                <w:sz w:val="20"/>
                <w:szCs w:val="20"/>
                <w:lang w:val="es-EC"/>
              </w:rPr>
              <w:t>mat_cred_prac</w:t>
            </w:r>
          </w:p>
        </w:tc>
        <w:tc>
          <w:tcPr>
            <w:tcW w:w="1903" w:type="dxa"/>
          </w:tcPr>
          <w:p w:rsidR="00DF6BAF" w:rsidRDefault="00DF6BAF" w:rsidP="00DF6BAF">
            <w:pPr>
              <w:jc w:val="center"/>
              <w:rPr>
                <w:rFonts w:ascii="Arial" w:hAnsi="Arial" w:cs="Arial"/>
                <w:sz w:val="20"/>
                <w:szCs w:val="20"/>
                <w:lang w:val="es-EC"/>
              </w:rPr>
            </w:pPr>
            <w:r>
              <w:rPr>
                <w:rFonts w:ascii="Arial" w:hAnsi="Arial" w:cs="Arial"/>
                <w:sz w:val="20"/>
                <w:szCs w:val="20"/>
                <w:lang w:val="es-EC"/>
              </w:rPr>
              <w:t>float</w:t>
            </w:r>
          </w:p>
        </w:tc>
        <w:tc>
          <w:tcPr>
            <w:tcW w:w="842" w:type="dxa"/>
          </w:tcPr>
          <w:p w:rsidR="00DF6BAF" w:rsidRDefault="00DF6BAF" w:rsidP="00DF6BAF">
            <w:pPr>
              <w:jc w:val="center"/>
              <w:rPr>
                <w:rFonts w:ascii="Arial" w:hAnsi="Arial" w:cs="Arial"/>
                <w:sz w:val="20"/>
                <w:szCs w:val="20"/>
                <w:lang w:val="es-EC"/>
              </w:rPr>
            </w:pPr>
            <w:r>
              <w:rPr>
                <w:rFonts w:ascii="Arial" w:hAnsi="Arial" w:cs="Arial"/>
                <w:sz w:val="20"/>
                <w:szCs w:val="20"/>
                <w:lang w:val="es-EC"/>
              </w:rPr>
              <w:t>8</w:t>
            </w:r>
          </w:p>
        </w:tc>
        <w:tc>
          <w:tcPr>
            <w:tcW w:w="2180" w:type="dxa"/>
          </w:tcPr>
          <w:p w:rsidR="00DF6BAF" w:rsidRDefault="00DF6BAF" w:rsidP="00DF6BAF">
            <w:pPr>
              <w:rPr>
                <w:rFonts w:ascii="Arial" w:hAnsi="Arial" w:cs="Arial"/>
                <w:sz w:val="20"/>
                <w:szCs w:val="20"/>
                <w:lang w:val="es-EC"/>
              </w:rPr>
            </w:pPr>
            <w:r>
              <w:rPr>
                <w:rFonts w:ascii="Arial" w:hAnsi="Arial" w:cs="Arial"/>
                <w:sz w:val="20"/>
                <w:szCs w:val="20"/>
                <w:lang w:val="es-EC"/>
              </w:rPr>
              <w:t>Créditos de horas practicas</w:t>
            </w:r>
          </w:p>
        </w:tc>
        <w:tc>
          <w:tcPr>
            <w:tcW w:w="934" w:type="dxa"/>
          </w:tcPr>
          <w:p w:rsidR="00DF6BAF" w:rsidRPr="00F43693" w:rsidRDefault="00DF6BAF" w:rsidP="00DF6BAF">
            <w:pPr>
              <w:jc w:val="center"/>
              <w:rPr>
                <w:rFonts w:ascii="Arial" w:hAnsi="Arial" w:cs="Arial"/>
                <w:sz w:val="20"/>
                <w:szCs w:val="20"/>
                <w:lang w:val="es-EC"/>
              </w:rPr>
            </w:pPr>
            <w:r>
              <w:rPr>
                <w:rFonts w:ascii="Arial" w:hAnsi="Arial" w:cs="Arial"/>
                <w:sz w:val="20"/>
                <w:szCs w:val="20"/>
                <w:lang w:val="es-EC"/>
              </w:rPr>
              <w:t>Not Null</w:t>
            </w:r>
          </w:p>
        </w:tc>
      </w:tr>
    </w:tbl>
    <w:p w:rsidR="00DF6BAF" w:rsidRDefault="00DF6BAF" w:rsidP="00DF6BAF">
      <w:pPr>
        <w:spacing w:line="480" w:lineRule="auto"/>
        <w:ind w:left="1980"/>
        <w:jc w:val="both"/>
        <w:rPr>
          <w:rFonts w:ascii="Arial" w:hAnsi="Arial" w:cs="Arial"/>
          <w:sz w:val="28"/>
          <w:szCs w:val="28"/>
          <w:lang w:val="es-MX"/>
        </w:rPr>
      </w:pPr>
    </w:p>
    <w:tbl>
      <w:tblPr>
        <w:tblStyle w:val="TablaWeb2"/>
        <w:tblW w:w="7540" w:type="dxa"/>
        <w:jc w:val="right"/>
        <w:tblInd w:w="279" w:type="dxa"/>
        <w:tblLook w:val="01E0"/>
      </w:tblPr>
      <w:tblGrid>
        <w:gridCol w:w="1640"/>
        <w:gridCol w:w="1854"/>
        <w:gridCol w:w="887"/>
        <w:gridCol w:w="2165"/>
        <w:gridCol w:w="994"/>
      </w:tblGrid>
      <w:tr w:rsidR="00DF6BAF" w:rsidRPr="00F43693" w:rsidTr="00DF6BAF">
        <w:trPr>
          <w:cnfStyle w:val="100000000000"/>
          <w:jc w:val="right"/>
        </w:trPr>
        <w:tc>
          <w:tcPr>
            <w:tcW w:w="7460" w:type="dxa"/>
            <w:gridSpan w:val="5"/>
          </w:tcPr>
          <w:p w:rsidR="00DF6BAF" w:rsidRDefault="00DF6BAF" w:rsidP="00DF6BAF">
            <w:pPr>
              <w:spacing w:line="360" w:lineRule="auto"/>
              <w:jc w:val="center"/>
              <w:rPr>
                <w:rFonts w:ascii="Arial" w:hAnsi="Arial" w:cs="Arial"/>
              </w:rPr>
            </w:pPr>
          </w:p>
          <w:p w:rsidR="00DF6BAF" w:rsidRDefault="00DF6BAF" w:rsidP="00DF6BAF">
            <w:pPr>
              <w:jc w:val="center"/>
              <w:rPr>
                <w:rFonts w:ascii="Arial" w:hAnsi="Arial" w:cs="Arial"/>
              </w:rPr>
            </w:pPr>
            <w:r>
              <w:rPr>
                <w:rFonts w:ascii="Arial" w:hAnsi="Arial" w:cs="Arial"/>
              </w:rPr>
              <w:t>Tabla 3</w:t>
            </w:r>
          </w:p>
          <w:p w:rsidR="00DF6BAF" w:rsidRPr="00454FFF" w:rsidRDefault="00DF6BAF" w:rsidP="00DF6BAF">
            <w:pPr>
              <w:jc w:val="center"/>
              <w:rPr>
                <w:rFonts w:ascii="Arial" w:hAnsi="Arial" w:cs="Arial"/>
              </w:rPr>
            </w:pPr>
            <w:r w:rsidRPr="00B335B5">
              <w:rPr>
                <w:sz w:val="18"/>
                <w:szCs w:val="18"/>
              </w:rPr>
              <w:t>“</w:t>
            </w:r>
            <w:r>
              <w:rPr>
                <w:sz w:val="18"/>
                <w:szCs w:val="18"/>
              </w:rPr>
              <w:t>Creación e Implementación de un clasificador suave para estimar la aprobación de materias de los estudiantes del Instituto de Ciencias Matemáticas de la ESPOL</w:t>
            </w:r>
            <w:r w:rsidRPr="00B335B5">
              <w:rPr>
                <w:sz w:val="18"/>
                <w:szCs w:val="18"/>
              </w:rPr>
              <w:t>”</w:t>
            </w:r>
          </w:p>
          <w:p w:rsidR="00DF6BAF" w:rsidRPr="00F43693" w:rsidRDefault="00DF6BAF" w:rsidP="00DF6BAF">
            <w:pPr>
              <w:jc w:val="center"/>
              <w:rPr>
                <w:rFonts w:ascii="Arial" w:hAnsi="Arial" w:cs="Arial"/>
                <w:b/>
              </w:rPr>
            </w:pPr>
            <w:r>
              <w:rPr>
                <w:rFonts w:ascii="Arial" w:hAnsi="Arial" w:cs="Arial"/>
                <w:b/>
              </w:rPr>
              <w:t>PROFESORES</w:t>
            </w:r>
          </w:p>
        </w:tc>
      </w:tr>
      <w:tr w:rsidR="00DF6BAF" w:rsidRPr="00F43693" w:rsidTr="00DF6BAF">
        <w:trPr>
          <w:jc w:val="right"/>
        </w:trPr>
        <w:tc>
          <w:tcPr>
            <w:tcW w:w="3434" w:type="dxa"/>
            <w:gridSpan w:val="2"/>
          </w:tcPr>
          <w:p w:rsidR="00DF6BAF" w:rsidRPr="00F43693" w:rsidRDefault="00DF6BAF" w:rsidP="00DF6BAF">
            <w:pPr>
              <w:rPr>
                <w:rFonts w:ascii="Arial" w:hAnsi="Arial" w:cs="Arial"/>
                <w:sz w:val="20"/>
                <w:szCs w:val="20"/>
                <w:lang w:val="es-EC"/>
              </w:rPr>
            </w:pPr>
            <w:r w:rsidRPr="00F43693">
              <w:rPr>
                <w:rFonts w:ascii="Arial" w:hAnsi="Arial" w:cs="Arial"/>
                <w:b/>
                <w:sz w:val="20"/>
                <w:szCs w:val="20"/>
                <w:lang w:val="es-EC"/>
              </w:rPr>
              <w:t xml:space="preserve">Descripción: </w:t>
            </w:r>
            <w:r>
              <w:rPr>
                <w:rFonts w:ascii="Arial" w:hAnsi="Arial" w:cs="Arial"/>
                <w:sz w:val="20"/>
                <w:szCs w:val="20"/>
                <w:lang w:val="es-EC"/>
              </w:rPr>
              <w:t>Tabla de que contiene la información de los profesores</w:t>
            </w:r>
          </w:p>
        </w:tc>
        <w:tc>
          <w:tcPr>
            <w:tcW w:w="3012" w:type="dxa"/>
            <w:gridSpan w:val="2"/>
          </w:tcPr>
          <w:p w:rsidR="00DF6BAF" w:rsidRPr="00F43693" w:rsidRDefault="00DF6BAF" w:rsidP="00DF6BAF">
            <w:pPr>
              <w:spacing w:line="360" w:lineRule="auto"/>
              <w:rPr>
                <w:rFonts w:ascii="Arial" w:hAnsi="Arial" w:cs="Arial"/>
                <w:b/>
                <w:sz w:val="20"/>
                <w:szCs w:val="20"/>
                <w:lang w:val="es-EC"/>
              </w:rPr>
            </w:pPr>
            <w:r w:rsidRPr="00F43693">
              <w:rPr>
                <w:rFonts w:ascii="Arial" w:hAnsi="Arial" w:cs="Arial"/>
                <w:b/>
                <w:sz w:val="20"/>
                <w:szCs w:val="20"/>
                <w:lang w:val="es-EC"/>
              </w:rPr>
              <w:t>Autor de creación:</w:t>
            </w:r>
          </w:p>
          <w:p w:rsidR="00DF6BAF" w:rsidRPr="00F43693" w:rsidRDefault="00DF6BAF" w:rsidP="00DF6BAF">
            <w:pPr>
              <w:spacing w:line="360" w:lineRule="auto"/>
              <w:rPr>
                <w:rFonts w:ascii="Arial" w:hAnsi="Arial" w:cs="Arial"/>
                <w:sz w:val="20"/>
                <w:szCs w:val="20"/>
                <w:lang w:val="es-EC"/>
              </w:rPr>
            </w:pPr>
            <w:r>
              <w:rPr>
                <w:rFonts w:ascii="Arial" w:hAnsi="Arial" w:cs="Arial"/>
                <w:sz w:val="20"/>
                <w:szCs w:val="20"/>
                <w:lang w:val="es-EC"/>
              </w:rPr>
              <w:t>Miguel Angel Chang Aguilar</w:t>
            </w:r>
          </w:p>
        </w:tc>
        <w:tc>
          <w:tcPr>
            <w:tcW w:w="934" w:type="dxa"/>
          </w:tcPr>
          <w:p w:rsidR="00DF6BAF" w:rsidRPr="00F43693" w:rsidRDefault="00DF6BAF" w:rsidP="00DF6BAF">
            <w:pPr>
              <w:spacing w:line="360" w:lineRule="auto"/>
              <w:rPr>
                <w:rFonts w:ascii="Arial" w:hAnsi="Arial" w:cs="Arial"/>
                <w:b/>
                <w:sz w:val="20"/>
                <w:szCs w:val="20"/>
                <w:lang w:val="es-EC"/>
              </w:rPr>
            </w:pPr>
            <w:r w:rsidRPr="00F43693">
              <w:rPr>
                <w:rFonts w:ascii="Arial" w:hAnsi="Arial" w:cs="Arial"/>
                <w:b/>
                <w:sz w:val="20"/>
                <w:szCs w:val="20"/>
                <w:lang w:val="es-EC"/>
              </w:rPr>
              <w:t xml:space="preserve">Tabla: </w:t>
            </w:r>
          </w:p>
          <w:p w:rsidR="00DF6BAF" w:rsidRPr="00F43693" w:rsidRDefault="00DF6BAF" w:rsidP="00DF6BAF">
            <w:pPr>
              <w:spacing w:line="360" w:lineRule="auto"/>
              <w:rPr>
                <w:rFonts w:ascii="Arial" w:hAnsi="Arial" w:cs="Arial"/>
                <w:sz w:val="20"/>
                <w:szCs w:val="20"/>
                <w:lang w:val="es-EC"/>
              </w:rPr>
            </w:pPr>
            <w:r>
              <w:rPr>
                <w:rFonts w:ascii="Arial" w:hAnsi="Arial" w:cs="Arial"/>
                <w:sz w:val="20"/>
                <w:szCs w:val="20"/>
                <w:lang w:val="es-EC"/>
              </w:rPr>
              <w:t>1/3</w:t>
            </w:r>
          </w:p>
        </w:tc>
      </w:tr>
      <w:tr w:rsidR="00DF6BAF" w:rsidRPr="00F43693" w:rsidTr="00DF6BAF">
        <w:trPr>
          <w:jc w:val="right"/>
        </w:trPr>
        <w:tc>
          <w:tcPr>
            <w:tcW w:w="1580" w:type="dxa"/>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Nombre del Campo</w:t>
            </w:r>
          </w:p>
        </w:tc>
        <w:tc>
          <w:tcPr>
            <w:tcW w:w="1814" w:type="dxa"/>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Tipo de datos</w:t>
            </w:r>
          </w:p>
        </w:tc>
        <w:tc>
          <w:tcPr>
            <w:tcW w:w="847" w:type="dxa"/>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Long.</w:t>
            </w:r>
          </w:p>
        </w:tc>
        <w:tc>
          <w:tcPr>
            <w:tcW w:w="2125" w:type="dxa"/>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Descripción</w:t>
            </w:r>
          </w:p>
        </w:tc>
        <w:tc>
          <w:tcPr>
            <w:tcW w:w="934" w:type="dxa"/>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Null</w:t>
            </w:r>
          </w:p>
        </w:tc>
      </w:tr>
      <w:tr w:rsidR="00DF6BAF" w:rsidRPr="00F43693" w:rsidTr="00DF6BAF">
        <w:trPr>
          <w:jc w:val="right"/>
        </w:trPr>
        <w:tc>
          <w:tcPr>
            <w:tcW w:w="1580" w:type="dxa"/>
          </w:tcPr>
          <w:p w:rsidR="00DF6BAF" w:rsidRPr="00F43693" w:rsidRDefault="00DF6BAF" w:rsidP="00DF6BAF">
            <w:pPr>
              <w:rPr>
                <w:rFonts w:ascii="Arial" w:hAnsi="Arial" w:cs="Arial"/>
                <w:sz w:val="20"/>
                <w:szCs w:val="20"/>
                <w:lang w:val="es-EC"/>
              </w:rPr>
            </w:pPr>
            <w:r>
              <w:rPr>
                <w:rFonts w:ascii="Arial" w:hAnsi="Arial" w:cs="Arial"/>
                <w:sz w:val="20"/>
                <w:szCs w:val="20"/>
                <w:lang w:val="es-EC"/>
              </w:rPr>
              <w:t>prof_cedula</w:t>
            </w:r>
          </w:p>
        </w:tc>
        <w:tc>
          <w:tcPr>
            <w:tcW w:w="1814" w:type="dxa"/>
          </w:tcPr>
          <w:p w:rsidR="00DF6BAF" w:rsidRPr="00F43693" w:rsidRDefault="00DF6BAF" w:rsidP="00DF6BAF">
            <w:pPr>
              <w:jc w:val="center"/>
              <w:rPr>
                <w:rFonts w:ascii="Arial" w:hAnsi="Arial" w:cs="Arial"/>
                <w:sz w:val="20"/>
                <w:szCs w:val="20"/>
                <w:lang w:val="es-EC"/>
              </w:rPr>
            </w:pPr>
            <w:r>
              <w:rPr>
                <w:rFonts w:ascii="Arial" w:hAnsi="Arial" w:cs="Arial"/>
                <w:sz w:val="20"/>
                <w:szCs w:val="20"/>
                <w:lang w:val="es-EC"/>
              </w:rPr>
              <w:t>nvarchar</w:t>
            </w:r>
          </w:p>
        </w:tc>
        <w:tc>
          <w:tcPr>
            <w:tcW w:w="847" w:type="dxa"/>
          </w:tcPr>
          <w:p w:rsidR="00DF6BAF" w:rsidRPr="00F43693" w:rsidRDefault="00DF6BAF" w:rsidP="00DF6BAF">
            <w:pPr>
              <w:jc w:val="center"/>
              <w:rPr>
                <w:rFonts w:ascii="Arial" w:hAnsi="Arial" w:cs="Arial"/>
                <w:sz w:val="20"/>
                <w:szCs w:val="20"/>
                <w:lang w:val="es-EC"/>
              </w:rPr>
            </w:pPr>
            <w:r>
              <w:rPr>
                <w:rFonts w:ascii="Arial" w:hAnsi="Arial" w:cs="Arial"/>
                <w:sz w:val="20"/>
                <w:szCs w:val="20"/>
                <w:lang w:val="es-EC"/>
              </w:rPr>
              <w:t>255</w:t>
            </w:r>
          </w:p>
        </w:tc>
        <w:tc>
          <w:tcPr>
            <w:tcW w:w="2125" w:type="dxa"/>
          </w:tcPr>
          <w:p w:rsidR="00DF6BAF" w:rsidRPr="00F43693" w:rsidRDefault="00DF6BAF" w:rsidP="00DF6BAF">
            <w:pPr>
              <w:rPr>
                <w:rFonts w:ascii="Arial" w:hAnsi="Arial" w:cs="Arial"/>
                <w:sz w:val="20"/>
                <w:szCs w:val="20"/>
                <w:lang w:val="es-EC"/>
              </w:rPr>
            </w:pPr>
            <w:r>
              <w:rPr>
                <w:rFonts w:ascii="Arial" w:hAnsi="Arial" w:cs="Arial"/>
                <w:sz w:val="20"/>
                <w:szCs w:val="20"/>
                <w:lang w:val="es-EC"/>
              </w:rPr>
              <w:t>Cédula del  profesor</w:t>
            </w:r>
          </w:p>
        </w:tc>
        <w:tc>
          <w:tcPr>
            <w:tcW w:w="934" w:type="dxa"/>
          </w:tcPr>
          <w:p w:rsidR="00DF6BAF" w:rsidRPr="00F43693" w:rsidRDefault="00DF6BAF" w:rsidP="00DF6BAF">
            <w:pPr>
              <w:jc w:val="center"/>
              <w:rPr>
                <w:rFonts w:ascii="Arial" w:hAnsi="Arial" w:cs="Arial"/>
                <w:sz w:val="20"/>
                <w:szCs w:val="20"/>
                <w:lang w:val="es-EC"/>
              </w:rPr>
            </w:pPr>
            <w:r w:rsidRPr="00F43693">
              <w:rPr>
                <w:rFonts w:ascii="Arial" w:hAnsi="Arial" w:cs="Arial"/>
                <w:sz w:val="20"/>
                <w:szCs w:val="20"/>
                <w:lang w:val="es-EC"/>
              </w:rPr>
              <w:t>Not Null</w:t>
            </w:r>
          </w:p>
        </w:tc>
      </w:tr>
      <w:tr w:rsidR="00DF6BAF" w:rsidRPr="00F43693" w:rsidTr="00DF6BAF">
        <w:trPr>
          <w:jc w:val="right"/>
        </w:trPr>
        <w:tc>
          <w:tcPr>
            <w:tcW w:w="1580" w:type="dxa"/>
          </w:tcPr>
          <w:p w:rsidR="00DF6BAF" w:rsidRPr="00F43693" w:rsidRDefault="00DF6BAF" w:rsidP="00DF6BAF">
            <w:pPr>
              <w:rPr>
                <w:rFonts w:ascii="Arial" w:hAnsi="Arial" w:cs="Arial"/>
                <w:sz w:val="20"/>
                <w:szCs w:val="20"/>
                <w:lang w:val="es-EC"/>
              </w:rPr>
            </w:pPr>
            <w:r>
              <w:rPr>
                <w:rFonts w:ascii="Arial" w:hAnsi="Arial" w:cs="Arial"/>
                <w:sz w:val="20"/>
                <w:szCs w:val="20"/>
                <w:lang w:val="es-EC"/>
              </w:rPr>
              <w:t>prof_apellidos</w:t>
            </w:r>
          </w:p>
        </w:tc>
        <w:tc>
          <w:tcPr>
            <w:tcW w:w="1814" w:type="dxa"/>
          </w:tcPr>
          <w:p w:rsidR="00DF6BAF" w:rsidRPr="00F43693" w:rsidRDefault="00DF6BAF" w:rsidP="00DF6BAF">
            <w:pPr>
              <w:jc w:val="center"/>
              <w:rPr>
                <w:rFonts w:ascii="Arial" w:hAnsi="Arial" w:cs="Arial"/>
                <w:sz w:val="20"/>
                <w:szCs w:val="20"/>
                <w:lang w:val="es-EC"/>
              </w:rPr>
            </w:pPr>
            <w:r>
              <w:rPr>
                <w:rFonts w:ascii="Arial" w:hAnsi="Arial" w:cs="Arial"/>
                <w:sz w:val="20"/>
                <w:szCs w:val="20"/>
                <w:lang w:val="es-EC"/>
              </w:rPr>
              <w:t>nv</w:t>
            </w:r>
            <w:r w:rsidRPr="00F43693">
              <w:rPr>
                <w:rFonts w:ascii="Arial" w:hAnsi="Arial" w:cs="Arial"/>
                <w:sz w:val="20"/>
                <w:szCs w:val="20"/>
                <w:lang w:val="es-EC"/>
              </w:rPr>
              <w:t>archar</w:t>
            </w:r>
          </w:p>
        </w:tc>
        <w:tc>
          <w:tcPr>
            <w:tcW w:w="847" w:type="dxa"/>
          </w:tcPr>
          <w:p w:rsidR="00DF6BAF" w:rsidRPr="00F43693" w:rsidRDefault="00DF6BAF" w:rsidP="00DF6BAF">
            <w:pPr>
              <w:jc w:val="center"/>
              <w:rPr>
                <w:rFonts w:ascii="Arial" w:hAnsi="Arial" w:cs="Arial"/>
                <w:sz w:val="20"/>
                <w:szCs w:val="20"/>
                <w:lang w:val="es-EC"/>
              </w:rPr>
            </w:pPr>
            <w:r>
              <w:rPr>
                <w:rFonts w:ascii="Arial" w:hAnsi="Arial" w:cs="Arial"/>
                <w:sz w:val="20"/>
                <w:szCs w:val="20"/>
                <w:lang w:val="es-EC"/>
              </w:rPr>
              <w:t>255</w:t>
            </w:r>
          </w:p>
        </w:tc>
        <w:tc>
          <w:tcPr>
            <w:tcW w:w="2125" w:type="dxa"/>
          </w:tcPr>
          <w:p w:rsidR="00DF6BAF" w:rsidRPr="00F43693" w:rsidRDefault="00DF6BAF" w:rsidP="00DF6BAF">
            <w:pPr>
              <w:rPr>
                <w:rFonts w:ascii="Arial" w:hAnsi="Arial" w:cs="Arial"/>
                <w:sz w:val="20"/>
                <w:szCs w:val="20"/>
                <w:lang w:val="es-EC"/>
              </w:rPr>
            </w:pPr>
            <w:r>
              <w:rPr>
                <w:rFonts w:ascii="Arial" w:hAnsi="Arial" w:cs="Arial"/>
                <w:sz w:val="20"/>
                <w:szCs w:val="20"/>
                <w:lang w:val="es-EC"/>
              </w:rPr>
              <w:t>Apellidos del profesor</w:t>
            </w:r>
          </w:p>
        </w:tc>
        <w:tc>
          <w:tcPr>
            <w:tcW w:w="934" w:type="dxa"/>
          </w:tcPr>
          <w:p w:rsidR="00DF6BAF" w:rsidRPr="00F43693" w:rsidRDefault="00DF6BAF" w:rsidP="00DF6BAF">
            <w:pPr>
              <w:jc w:val="center"/>
              <w:rPr>
                <w:rFonts w:ascii="Arial" w:hAnsi="Arial" w:cs="Arial"/>
                <w:sz w:val="20"/>
                <w:szCs w:val="20"/>
                <w:lang w:val="es-EC"/>
              </w:rPr>
            </w:pPr>
            <w:r w:rsidRPr="00F43693">
              <w:rPr>
                <w:rFonts w:ascii="Arial" w:hAnsi="Arial" w:cs="Arial"/>
                <w:sz w:val="20"/>
                <w:szCs w:val="20"/>
                <w:lang w:val="es-EC"/>
              </w:rPr>
              <w:t>Not Null</w:t>
            </w:r>
          </w:p>
        </w:tc>
      </w:tr>
      <w:tr w:rsidR="00DF6BAF" w:rsidRPr="00F43693" w:rsidTr="00DF6BAF">
        <w:trPr>
          <w:jc w:val="right"/>
        </w:trPr>
        <w:tc>
          <w:tcPr>
            <w:tcW w:w="1580" w:type="dxa"/>
          </w:tcPr>
          <w:p w:rsidR="00DF6BAF" w:rsidRPr="00F43693" w:rsidRDefault="00DF6BAF" w:rsidP="00DF6BAF">
            <w:pPr>
              <w:rPr>
                <w:rFonts w:ascii="Arial" w:hAnsi="Arial" w:cs="Arial"/>
                <w:sz w:val="20"/>
                <w:szCs w:val="20"/>
                <w:lang w:val="es-EC"/>
              </w:rPr>
            </w:pPr>
            <w:r>
              <w:rPr>
                <w:rFonts w:ascii="Arial" w:hAnsi="Arial" w:cs="Arial"/>
                <w:sz w:val="20"/>
                <w:szCs w:val="20"/>
                <w:lang w:val="es-EC"/>
              </w:rPr>
              <w:t>prof_nombres</w:t>
            </w:r>
          </w:p>
        </w:tc>
        <w:tc>
          <w:tcPr>
            <w:tcW w:w="1814" w:type="dxa"/>
          </w:tcPr>
          <w:p w:rsidR="00DF6BAF" w:rsidRPr="00F43693" w:rsidRDefault="00DF6BAF" w:rsidP="00DF6BAF">
            <w:pPr>
              <w:jc w:val="center"/>
              <w:rPr>
                <w:rFonts w:ascii="Arial" w:hAnsi="Arial" w:cs="Arial"/>
                <w:sz w:val="20"/>
                <w:szCs w:val="20"/>
                <w:lang w:val="es-EC"/>
              </w:rPr>
            </w:pPr>
            <w:r>
              <w:rPr>
                <w:rFonts w:ascii="Arial" w:hAnsi="Arial" w:cs="Arial"/>
                <w:sz w:val="20"/>
                <w:szCs w:val="20"/>
                <w:lang w:val="es-EC"/>
              </w:rPr>
              <w:t>nvarchar</w:t>
            </w:r>
          </w:p>
        </w:tc>
        <w:tc>
          <w:tcPr>
            <w:tcW w:w="847" w:type="dxa"/>
          </w:tcPr>
          <w:p w:rsidR="00DF6BAF" w:rsidRPr="00F43693" w:rsidRDefault="00DF6BAF" w:rsidP="00DF6BAF">
            <w:pPr>
              <w:jc w:val="center"/>
              <w:rPr>
                <w:rFonts w:ascii="Arial" w:hAnsi="Arial" w:cs="Arial"/>
                <w:sz w:val="20"/>
                <w:szCs w:val="20"/>
                <w:lang w:val="es-EC"/>
              </w:rPr>
            </w:pPr>
            <w:r>
              <w:rPr>
                <w:rFonts w:ascii="Arial" w:hAnsi="Arial" w:cs="Arial"/>
                <w:sz w:val="20"/>
                <w:szCs w:val="20"/>
                <w:lang w:val="es-EC"/>
              </w:rPr>
              <w:t>255</w:t>
            </w:r>
          </w:p>
        </w:tc>
        <w:tc>
          <w:tcPr>
            <w:tcW w:w="2125" w:type="dxa"/>
          </w:tcPr>
          <w:p w:rsidR="00DF6BAF" w:rsidRPr="00F43693" w:rsidRDefault="00DF6BAF" w:rsidP="00DF6BAF">
            <w:pPr>
              <w:rPr>
                <w:rFonts w:ascii="Arial" w:hAnsi="Arial" w:cs="Arial"/>
                <w:sz w:val="20"/>
                <w:szCs w:val="20"/>
                <w:lang w:val="es-EC"/>
              </w:rPr>
            </w:pPr>
            <w:r>
              <w:rPr>
                <w:rFonts w:ascii="Arial" w:hAnsi="Arial" w:cs="Arial"/>
                <w:sz w:val="20"/>
                <w:szCs w:val="20"/>
                <w:lang w:val="es-EC"/>
              </w:rPr>
              <w:t>Nombres del profesor</w:t>
            </w:r>
          </w:p>
        </w:tc>
        <w:tc>
          <w:tcPr>
            <w:tcW w:w="934" w:type="dxa"/>
          </w:tcPr>
          <w:p w:rsidR="00DF6BAF" w:rsidRPr="00F43693" w:rsidRDefault="00DF6BAF" w:rsidP="00DF6BAF">
            <w:pPr>
              <w:jc w:val="center"/>
              <w:rPr>
                <w:rFonts w:ascii="Arial" w:hAnsi="Arial" w:cs="Arial"/>
                <w:sz w:val="20"/>
                <w:szCs w:val="20"/>
                <w:lang w:val="es-EC"/>
              </w:rPr>
            </w:pPr>
            <w:r w:rsidRPr="00F43693">
              <w:rPr>
                <w:rFonts w:ascii="Arial" w:hAnsi="Arial" w:cs="Arial"/>
                <w:sz w:val="20"/>
                <w:szCs w:val="20"/>
                <w:lang w:val="es-EC"/>
              </w:rPr>
              <w:t>Not Null</w:t>
            </w:r>
          </w:p>
        </w:tc>
      </w:tr>
    </w:tbl>
    <w:p w:rsidR="00DF6BAF" w:rsidRDefault="00DF6BAF" w:rsidP="00DF6BAF">
      <w:pPr>
        <w:spacing w:line="480" w:lineRule="auto"/>
        <w:ind w:left="1980"/>
        <w:jc w:val="both"/>
        <w:rPr>
          <w:rFonts w:ascii="Arial" w:hAnsi="Arial" w:cs="Arial"/>
          <w:sz w:val="28"/>
          <w:szCs w:val="28"/>
          <w:lang w:val="es-MX"/>
        </w:rPr>
      </w:pPr>
    </w:p>
    <w:p w:rsidR="00DF6BAF" w:rsidRDefault="00DF6BAF" w:rsidP="00DF6BAF">
      <w:pPr>
        <w:spacing w:line="480" w:lineRule="auto"/>
        <w:ind w:left="1980"/>
        <w:jc w:val="both"/>
        <w:rPr>
          <w:rFonts w:ascii="Arial" w:hAnsi="Arial" w:cs="Arial"/>
          <w:sz w:val="28"/>
          <w:szCs w:val="28"/>
          <w:lang w:val="es-MX"/>
        </w:rPr>
      </w:pPr>
    </w:p>
    <w:tbl>
      <w:tblPr>
        <w:tblStyle w:val="TablaWeb2"/>
        <w:tblW w:w="7815" w:type="dxa"/>
        <w:jc w:val="right"/>
        <w:tblInd w:w="279" w:type="dxa"/>
        <w:tblLook w:val="01E0"/>
      </w:tblPr>
      <w:tblGrid>
        <w:gridCol w:w="1947"/>
        <w:gridCol w:w="1803"/>
        <w:gridCol w:w="911"/>
        <w:gridCol w:w="2141"/>
        <w:gridCol w:w="1013"/>
      </w:tblGrid>
      <w:tr w:rsidR="00DF6BAF" w:rsidRPr="00F43693" w:rsidTr="00DF6BAF">
        <w:trPr>
          <w:cnfStyle w:val="100000000000"/>
          <w:trHeight w:val="244"/>
          <w:jc w:val="right"/>
        </w:trPr>
        <w:tc>
          <w:tcPr>
            <w:tcW w:w="7735" w:type="dxa"/>
            <w:gridSpan w:val="5"/>
          </w:tcPr>
          <w:p w:rsidR="00DF6BAF" w:rsidRDefault="00DF6BAF" w:rsidP="00DF6BAF">
            <w:pPr>
              <w:jc w:val="center"/>
              <w:rPr>
                <w:rFonts w:ascii="Arial" w:hAnsi="Arial" w:cs="Arial"/>
              </w:rPr>
            </w:pPr>
          </w:p>
          <w:p w:rsidR="00DF6BAF" w:rsidRDefault="00DF6BAF" w:rsidP="00DF6BAF">
            <w:pPr>
              <w:jc w:val="center"/>
              <w:rPr>
                <w:rFonts w:ascii="Arial" w:hAnsi="Arial" w:cs="Arial"/>
              </w:rPr>
            </w:pPr>
            <w:r>
              <w:rPr>
                <w:rFonts w:ascii="Arial" w:hAnsi="Arial" w:cs="Arial"/>
              </w:rPr>
              <w:t>Tabla 4</w:t>
            </w:r>
          </w:p>
          <w:p w:rsidR="00DF6BAF" w:rsidRPr="00454FFF" w:rsidRDefault="00DF6BAF" w:rsidP="00DF6BAF">
            <w:pPr>
              <w:jc w:val="center"/>
              <w:rPr>
                <w:rFonts w:ascii="Arial" w:hAnsi="Arial" w:cs="Arial"/>
              </w:rPr>
            </w:pPr>
            <w:r w:rsidRPr="00B335B5">
              <w:rPr>
                <w:sz w:val="18"/>
                <w:szCs w:val="18"/>
              </w:rPr>
              <w:t>“</w:t>
            </w:r>
            <w:r>
              <w:rPr>
                <w:sz w:val="18"/>
                <w:szCs w:val="18"/>
              </w:rPr>
              <w:t>Creación e Implementación de un clasificador suave para estimar la aprobación de materias de los estudiantes del Instituto de Ciencias Matemáticas de la ESPOL</w:t>
            </w:r>
            <w:r w:rsidRPr="00B335B5">
              <w:rPr>
                <w:sz w:val="18"/>
                <w:szCs w:val="18"/>
              </w:rPr>
              <w:t>”</w:t>
            </w:r>
          </w:p>
          <w:p w:rsidR="00DF6BAF" w:rsidRPr="00F43693" w:rsidRDefault="00DF6BAF" w:rsidP="00DF6BAF">
            <w:pPr>
              <w:spacing w:line="360" w:lineRule="auto"/>
              <w:jc w:val="center"/>
              <w:rPr>
                <w:rFonts w:ascii="Arial" w:hAnsi="Arial" w:cs="Arial"/>
                <w:b/>
              </w:rPr>
            </w:pPr>
            <w:r>
              <w:rPr>
                <w:rFonts w:ascii="Arial" w:hAnsi="Arial" w:cs="Arial"/>
                <w:b/>
              </w:rPr>
              <w:t>REGISTROS</w:t>
            </w:r>
          </w:p>
        </w:tc>
      </w:tr>
      <w:tr w:rsidR="00DF6BAF" w:rsidRPr="00F43693" w:rsidTr="00DF6BAF">
        <w:trPr>
          <w:trHeight w:val="616"/>
          <w:jc w:val="right"/>
        </w:trPr>
        <w:tc>
          <w:tcPr>
            <w:tcW w:w="3690" w:type="dxa"/>
            <w:gridSpan w:val="2"/>
          </w:tcPr>
          <w:p w:rsidR="00DF6BAF" w:rsidRPr="00F43693" w:rsidRDefault="00DF6BAF" w:rsidP="00DF6BAF">
            <w:pPr>
              <w:rPr>
                <w:rFonts w:ascii="Arial" w:hAnsi="Arial" w:cs="Arial"/>
                <w:sz w:val="20"/>
                <w:szCs w:val="20"/>
                <w:lang w:val="es-EC"/>
              </w:rPr>
            </w:pPr>
            <w:r w:rsidRPr="00F43693">
              <w:rPr>
                <w:rFonts w:ascii="Arial" w:hAnsi="Arial" w:cs="Arial"/>
                <w:b/>
                <w:sz w:val="20"/>
                <w:szCs w:val="20"/>
                <w:lang w:val="es-EC"/>
              </w:rPr>
              <w:t xml:space="preserve">Descripción: </w:t>
            </w:r>
            <w:r w:rsidRPr="00F43693">
              <w:rPr>
                <w:rFonts w:ascii="Arial" w:hAnsi="Arial" w:cs="Arial"/>
                <w:sz w:val="20"/>
                <w:szCs w:val="20"/>
                <w:lang w:val="es-EC"/>
              </w:rPr>
              <w:t xml:space="preserve">Tabla que describe </w:t>
            </w:r>
            <w:r>
              <w:rPr>
                <w:rFonts w:ascii="Arial" w:hAnsi="Arial" w:cs="Arial"/>
                <w:sz w:val="20"/>
                <w:szCs w:val="20"/>
                <w:lang w:val="es-EC"/>
              </w:rPr>
              <w:t>registros por materia de un estudiante</w:t>
            </w:r>
          </w:p>
        </w:tc>
        <w:tc>
          <w:tcPr>
            <w:tcW w:w="3012" w:type="dxa"/>
            <w:gridSpan w:val="2"/>
          </w:tcPr>
          <w:p w:rsidR="00DF6BAF" w:rsidRPr="00F43693" w:rsidRDefault="00DF6BAF" w:rsidP="00DF6BAF">
            <w:pPr>
              <w:rPr>
                <w:rFonts w:ascii="Arial" w:hAnsi="Arial" w:cs="Arial"/>
                <w:b/>
                <w:sz w:val="20"/>
                <w:szCs w:val="20"/>
                <w:lang w:val="es-EC"/>
              </w:rPr>
            </w:pPr>
            <w:r w:rsidRPr="00F43693">
              <w:rPr>
                <w:rFonts w:ascii="Arial" w:hAnsi="Arial" w:cs="Arial"/>
                <w:b/>
                <w:sz w:val="20"/>
                <w:szCs w:val="20"/>
                <w:lang w:val="es-EC"/>
              </w:rPr>
              <w:t>Autor de creación:</w:t>
            </w:r>
          </w:p>
          <w:p w:rsidR="00DF6BAF" w:rsidRPr="00F43693" w:rsidRDefault="00DF6BAF" w:rsidP="00DF6BAF">
            <w:pPr>
              <w:rPr>
                <w:rFonts w:ascii="Arial" w:hAnsi="Arial" w:cs="Arial"/>
                <w:sz w:val="20"/>
                <w:szCs w:val="20"/>
                <w:lang w:val="es-EC"/>
              </w:rPr>
            </w:pPr>
            <w:r>
              <w:rPr>
                <w:rFonts w:ascii="Arial" w:hAnsi="Arial" w:cs="Arial"/>
                <w:sz w:val="20"/>
                <w:szCs w:val="20"/>
                <w:lang w:val="es-EC"/>
              </w:rPr>
              <w:t>Miguel Angel Chang Aguilar</w:t>
            </w:r>
          </w:p>
        </w:tc>
        <w:tc>
          <w:tcPr>
            <w:tcW w:w="953" w:type="dxa"/>
          </w:tcPr>
          <w:p w:rsidR="00DF6BAF" w:rsidRPr="00F43693" w:rsidRDefault="00DF6BAF" w:rsidP="00DF6BAF">
            <w:pPr>
              <w:rPr>
                <w:rFonts w:ascii="Arial" w:hAnsi="Arial" w:cs="Arial"/>
                <w:b/>
                <w:sz w:val="20"/>
                <w:szCs w:val="20"/>
                <w:lang w:val="es-EC"/>
              </w:rPr>
            </w:pPr>
            <w:r w:rsidRPr="00F43693">
              <w:rPr>
                <w:rFonts w:ascii="Arial" w:hAnsi="Arial" w:cs="Arial"/>
                <w:b/>
                <w:sz w:val="20"/>
                <w:szCs w:val="20"/>
                <w:lang w:val="es-EC"/>
              </w:rPr>
              <w:t xml:space="preserve">Tabla: </w:t>
            </w:r>
          </w:p>
          <w:p w:rsidR="00DF6BAF" w:rsidRPr="00F43693" w:rsidRDefault="00DF6BAF" w:rsidP="00DF6BAF">
            <w:pPr>
              <w:rPr>
                <w:rFonts w:ascii="Arial" w:hAnsi="Arial" w:cs="Arial"/>
                <w:sz w:val="20"/>
                <w:szCs w:val="20"/>
                <w:lang w:val="es-EC"/>
              </w:rPr>
            </w:pPr>
            <w:r>
              <w:rPr>
                <w:rFonts w:ascii="Arial" w:hAnsi="Arial" w:cs="Arial"/>
                <w:sz w:val="20"/>
                <w:szCs w:val="20"/>
                <w:lang w:val="es-EC"/>
              </w:rPr>
              <w:t>1/4</w:t>
            </w:r>
          </w:p>
        </w:tc>
      </w:tr>
      <w:tr w:rsidR="00DF6BAF" w:rsidRPr="00F43693" w:rsidTr="00DF6BAF">
        <w:trPr>
          <w:trHeight w:val="406"/>
          <w:jc w:val="right"/>
        </w:trPr>
        <w:tc>
          <w:tcPr>
            <w:tcW w:w="1887" w:type="dxa"/>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Nombre del Campo</w:t>
            </w:r>
          </w:p>
        </w:tc>
        <w:tc>
          <w:tcPr>
            <w:tcW w:w="1763" w:type="dxa"/>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Tipo de datos</w:t>
            </w:r>
          </w:p>
        </w:tc>
        <w:tc>
          <w:tcPr>
            <w:tcW w:w="871" w:type="dxa"/>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Long.</w:t>
            </w:r>
          </w:p>
        </w:tc>
        <w:tc>
          <w:tcPr>
            <w:tcW w:w="2101" w:type="dxa"/>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Descripción</w:t>
            </w:r>
          </w:p>
        </w:tc>
        <w:tc>
          <w:tcPr>
            <w:tcW w:w="953" w:type="dxa"/>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Null</w:t>
            </w:r>
          </w:p>
        </w:tc>
      </w:tr>
      <w:tr w:rsidR="00DF6BAF" w:rsidRPr="00F43693" w:rsidTr="00DF6BAF">
        <w:trPr>
          <w:trHeight w:val="406"/>
          <w:jc w:val="right"/>
        </w:trPr>
        <w:tc>
          <w:tcPr>
            <w:tcW w:w="1887" w:type="dxa"/>
          </w:tcPr>
          <w:p w:rsidR="00DF6BAF" w:rsidRPr="00A96514" w:rsidRDefault="00DF6BAF" w:rsidP="00DF6BAF">
            <w:pPr>
              <w:rPr>
                <w:rFonts w:ascii="Arial" w:hAnsi="Arial" w:cs="Arial"/>
                <w:sz w:val="18"/>
                <w:szCs w:val="18"/>
                <w:lang w:val="es-EC"/>
              </w:rPr>
            </w:pPr>
            <w:r>
              <w:rPr>
                <w:rFonts w:ascii="Arial" w:hAnsi="Arial" w:cs="Arial"/>
                <w:sz w:val="18"/>
                <w:szCs w:val="18"/>
                <w:lang w:val="es-EC"/>
              </w:rPr>
              <w:t>reg_anio</w:t>
            </w:r>
          </w:p>
        </w:tc>
        <w:tc>
          <w:tcPr>
            <w:tcW w:w="1763" w:type="dxa"/>
          </w:tcPr>
          <w:p w:rsidR="00DF6BAF" w:rsidRPr="00A96514" w:rsidRDefault="00DF6BAF" w:rsidP="00DF6BAF">
            <w:pPr>
              <w:jc w:val="center"/>
              <w:rPr>
                <w:rFonts w:ascii="Arial" w:hAnsi="Arial" w:cs="Arial"/>
                <w:sz w:val="18"/>
                <w:szCs w:val="18"/>
                <w:lang w:val="es-EC"/>
              </w:rPr>
            </w:pPr>
            <w:r w:rsidRPr="00A96514">
              <w:rPr>
                <w:rFonts w:ascii="Arial" w:hAnsi="Arial" w:cs="Arial"/>
                <w:sz w:val="18"/>
                <w:szCs w:val="18"/>
                <w:lang w:val="es-EC"/>
              </w:rPr>
              <w:t>Numeric</w:t>
            </w:r>
          </w:p>
        </w:tc>
        <w:tc>
          <w:tcPr>
            <w:tcW w:w="871" w:type="dxa"/>
          </w:tcPr>
          <w:p w:rsidR="00DF6BAF" w:rsidRPr="00A96514" w:rsidRDefault="00DF6BAF" w:rsidP="00DF6BAF">
            <w:pPr>
              <w:jc w:val="center"/>
              <w:rPr>
                <w:rFonts w:ascii="Arial" w:hAnsi="Arial" w:cs="Arial"/>
                <w:sz w:val="18"/>
                <w:szCs w:val="18"/>
                <w:lang w:val="es-EC"/>
              </w:rPr>
            </w:pPr>
            <w:r w:rsidRPr="00A96514">
              <w:rPr>
                <w:rFonts w:ascii="Arial" w:hAnsi="Arial" w:cs="Arial"/>
                <w:sz w:val="18"/>
                <w:szCs w:val="18"/>
                <w:lang w:val="es-EC"/>
              </w:rPr>
              <w:t>9</w:t>
            </w:r>
            <w:r>
              <w:rPr>
                <w:rFonts w:ascii="Arial" w:hAnsi="Arial" w:cs="Arial"/>
                <w:sz w:val="18"/>
                <w:szCs w:val="18"/>
                <w:lang w:val="es-EC"/>
              </w:rPr>
              <w:t>(18,0)</w:t>
            </w:r>
          </w:p>
        </w:tc>
        <w:tc>
          <w:tcPr>
            <w:tcW w:w="2101" w:type="dxa"/>
          </w:tcPr>
          <w:p w:rsidR="00DF6BAF" w:rsidRPr="00A96514" w:rsidRDefault="00DF6BAF" w:rsidP="00DF6BAF">
            <w:pPr>
              <w:rPr>
                <w:rFonts w:ascii="Arial" w:hAnsi="Arial" w:cs="Arial"/>
                <w:sz w:val="18"/>
                <w:szCs w:val="18"/>
                <w:lang w:val="es-EC"/>
              </w:rPr>
            </w:pPr>
            <w:r>
              <w:rPr>
                <w:rFonts w:ascii="Arial" w:hAnsi="Arial" w:cs="Arial"/>
                <w:sz w:val="18"/>
                <w:szCs w:val="18"/>
                <w:lang w:val="es-EC"/>
              </w:rPr>
              <w:t>Año de registro</w:t>
            </w:r>
          </w:p>
        </w:tc>
        <w:tc>
          <w:tcPr>
            <w:tcW w:w="953" w:type="dxa"/>
          </w:tcPr>
          <w:p w:rsidR="00DF6BAF" w:rsidRPr="00A96514" w:rsidRDefault="00DF6BAF" w:rsidP="00DF6BAF">
            <w:pPr>
              <w:jc w:val="center"/>
              <w:rPr>
                <w:rFonts w:ascii="Arial" w:hAnsi="Arial" w:cs="Arial"/>
                <w:sz w:val="18"/>
                <w:szCs w:val="18"/>
                <w:lang w:val="es-EC"/>
              </w:rPr>
            </w:pPr>
            <w:r w:rsidRPr="00A96514">
              <w:rPr>
                <w:rFonts w:ascii="Arial" w:hAnsi="Arial" w:cs="Arial"/>
                <w:sz w:val="18"/>
                <w:szCs w:val="18"/>
                <w:lang w:val="es-EC"/>
              </w:rPr>
              <w:t>Not Null</w:t>
            </w:r>
          </w:p>
        </w:tc>
      </w:tr>
      <w:tr w:rsidR="00DF6BAF" w:rsidRPr="00F43693" w:rsidTr="00DF6BAF">
        <w:trPr>
          <w:trHeight w:val="406"/>
          <w:jc w:val="right"/>
        </w:trPr>
        <w:tc>
          <w:tcPr>
            <w:tcW w:w="1887" w:type="dxa"/>
          </w:tcPr>
          <w:p w:rsidR="00DF6BAF" w:rsidRPr="00A96514" w:rsidRDefault="00DF6BAF" w:rsidP="00DF6BAF">
            <w:pPr>
              <w:rPr>
                <w:rFonts w:ascii="Arial" w:hAnsi="Arial" w:cs="Arial"/>
                <w:sz w:val="18"/>
                <w:szCs w:val="18"/>
                <w:lang w:val="es-EC"/>
              </w:rPr>
            </w:pPr>
            <w:r>
              <w:rPr>
                <w:rFonts w:ascii="Arial" w:hAnsi="Arial" w:cs="Arial"/>
                <w:sz w:val="18"/>
                <w:szCs w:val="18"/>
                <w:lang w:val="es-EC"/>
              </w:rPr>
              <w:t>reg_term</w:t>
            </w:r>
          </w:p>
        </w:tc>
        <w:tc>
          <w:tcPr>
            <w:tcW w:w="1763" w:type="dxa"/>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n</w:t>
            </w:r>
            <w:r w:rsidRPr="00A96514">
              <w:rPr>
                <w:rFonts w:ascii="Arial" w:hAnsi="Arial" w:cs="Arial"/>
                <w:sz w:val="18"/>
                <w:szCs w:val="18"/>
                <w:lang w:val="es-EC"/>
              </w:rPr>
              <w:t>varchar</w:t>
            </w:r>
          </w:p>
        </w:tc>
        <w:tc>
          <w:tcPr>
            <w:tcW w:w="871" w:type="dxa"/>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2</w:t>
            </w:r>
            <w:r w:rsidRPr="00A96514">
              <w:rPr>
                <w:rFonts w:ascii="Arial" w:hAnsi="Arial" w:cs="Arial"/>
                <w:sz w:val="18"/>
                <w:szCs w:val="18"/>
                <w:lang w:val="es-EC"/>
              </w:rPr>
              <w:t>5</w:t>
            </w:r>
            <w:r>
              <w:rPr>
                <w:rFonts w:ascii="Arial" w:hAnsi="Arial" w:cs="Arial"/>
                <w:sz w:val="18"/>
                <w:szCs w:val="18"/>
                <w:lang w:val="es-EC"/>
              </w:rPr>
              <w:t>5</w:t>
            </w:r>
          </w:p>
        </w:tc>
        <w:tc>
          <w:tcPr>
            <w:tcW w:w="2101" w:type="dxa"/>
          </w:tcPr>
          <w:p w:rsidR="00DF6BAF" w:rsidRPr="00A96514" w:rsidRDefault="00DF6BAF" w:rsidP="00DF6BAF">
            <w:pPr>
              <w:rPr>
                <w:rFonts w:ascii="Arial" w:hAnsi="Arial" w:cs="Arial"/>
                <w:sz w:val="18"/>
                <w:szCs w:val="18"/>
                <w:lang w:val="es-EC"/>
              </w:rPr>
            </w:pPr>
            <w:r>
              <w:rPr>
                <w:rFonts w:ascii="Arial" w:hAnsi="Arial" w:cs="Arial"/>
                <w:sz w:val="18"/>
                <w:szCs w:val="18"/>
                <w:lang w:val="es-EC"/>
              </w:rPr>
              <w:t>Ternito de registro</w:t>
            </w:r>
          </w:p>
        </w:tc>
        <w:tc>
          <w:tcPr>
            <w:tcW w:w="953" w:type="dxa"/>
          </w:tcPr>
          <w:p w:rsidR="00DF6BAF" w:rsidRPr="00A96514" w:rsidRDefault="00DF6BAF" w:rsidP="00DF6BAF">
            <w:pPr>
              <w:jc w:val="center"/>
              <w:rPr>
                <w:rFonts w:ascii="Arial" w:hAnsi="Arial" w:cs="Arial"/>
                <w:sz w:val="18"/>
                <w:szCs w:val="18"/>
                <w:lang w:val="es-EC"/>
              </w:rPr>
            </w:pPr>
            <w:r w:rsidRPr="00A96514">
              <w:rPr>
                <w:rFonts w:ascii="Arial" w:hAnsi="Arial" w:cs="Arial"/>
                <w:sz w:val="18"/>
                <w:szCs w:val="18"/>
                <w:lang w:val="es-EC"/>
              </w:rPr>
              <w:t>Not Null</w:t>
            </w:r>
          </w:p>
        </w:tc>
      </w:tr>
      <w:tr w:rsidR="00DF6BAF" w:rsidRPr="00F43693" w:rsidTr="00DF6BAF">
        <w:trPr>
          <w:trHeight w:val="406"/>
          <w:jc w:val="right"/>
        </w:trPr>
        <w:tc>
          <w:tcPr>
            <w:tcW w:w="1887" w:type="dxa"/>
          </w:tcPr>
          <w:p w:rsidR="00DF6BAF" w:rsidRPr="00A96514" w:rsidRDefault="00DF6BAF" w:rsidP="00DF6BAF">
            <w:pPr>
              <w:rPr>
                <w:rFonts w:ascii="Arial" w:hAnsi="Arial" w:cs="Arial"/>
                <w:sz w:val="18"/>
                <w:szCs w:val="18"/>
                <w:lang w:val="es-EC"/>
              </w:rPr>
            </w:pPr>
            <w:r>
              <w:rPr>
                <w:rFonts w:ascii="Arial" w:hAnsi="Arial" w:cs="Arial"/>
                <w:sz w:val="18"/>
                <w:szCs w:val="18"/>
                <w:lang w:val="es-EC"/>
              </w:rPr>
              <w:t>reg_cod_carrera</w:t>
            </w:r>
          </w:p>
        </w:tc>
        <w:tc>
          <w:tcPr>
            <w:tcW w:w="1763" w:type="dxa"/>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n</w:t>
            </w:r>
            <w:r w:rsidRPr="00A96514">
              <w:rPr>
                <w:rFonts w:ascii="Arial" w:hAnsi="Arial" w:cs="Arial"/>
                <w:sz w:val="18"/>
                <w:szCs w:val="18"/>
                <w:lang w:val="es-EC"/>
              </w:rPr>
              <w:t>varchar</w:t>
            </w:r>
          </w:p>
        </w:tc>
        <w:tc>
          <w:tcPr>
            <w:tcW w:w="871" w:type="dxa"/>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2</w:t>
            </w:r>
            <w:r w:rsidRPr="00A96514">
              <w:rPr>
                <w:rFonts w:ascii="Arial" w:hAnsi="Arial" w:cs="Arial"/>
                <w:sz w:val="18"/>
                <w:szCs w:val="18"/>
                <w:lang w:val="es-EC"/>
              </w:rPr>
              <w:t>5</w:t>
            </w:r>
            <w:r>
              <w:rPr>
                <w:rFonts w:ascii="Arial" w:hAnsi="Arial" w:cs="Arial"/>
                <w:sz w:val="18"/>
                <w:szCs w:val="18"/>
                <w:lang w:val="es-EC"/>
              </w:rPr>
              <w:t>5</w:t>
            </w:r>
          </w:p>
        </w:tc>
        <w:tc>
          <w:tcPr>
            <w:tcW w:w="2101" w:type="dxa"/>
          </w:tcPr>
          <w:p w:rsidR="00DF6BAF" w:rsidRPr="00A96514" w:rsidRDefault="00DF6BAF" w:rsidP="00DF6BAF">
            <w:pPr>
              <w:rPr>
                <w:rFonts w:ascii="Arial" w:hAnsi="Arial" w:cs="Arial"/>
                <w:sz w:val="18"/>
                <w:szCs w:val="18"/>
                <w:lang w:val="es-EC"/>
              </w:rPr>
            </w:pPr>
            <w:r>
              <w:rPr>
                <w:rFonts w:ascii="Arial" w:hAnsi="Arial" w:cs="Arial"/>
                <w:sz w:val="18"/>
                <w:szCs w:val="18"/>
                <w:lang w:val="es-EC"/>
              </w:rPr>
              <w:t>Código de carrera del estudiante</w:t>
            </w:r>
          </w:p>
        </w:tc>
        <w:tc>
          <w:tcPr>
            <w:tcW w:w="953" w:type="dxa"/>
          </w:tcPr>
          <w:p w:rsidR="00DF6BAF" w:rsidRPr="00A96514" w:rsidRDefault="00DF6BAF" w:rsidP="00DF6BAF">
            <w:pPr>
              <w:jc w:val="center"/>
              <w:rPr>
                <w:rFonts w:ascii="Arial" w:hAnsi="Arial" w:cs="Arial"/>
                <w:sz w:val="18"/>
                <w:szCs w:val="18"/>
                <w:lang w:val="es-EC"/>
              </w:rPr>
            </w:pPr>
            <w:r w:rsidRPr="00A96514">
              <w:rPr>
                <w:rFonts w:ascii="Arial" w:hAnsi="Arial" w:cs="Arial"/>
                <w:sz w:val="18"/>
                <w:szCs w:val="18"/>
                <w:lang w:val="es-EC"/>
              </w:rPr>
              <w:t>Not Null</w:t>
            </w:r>
          </w:p>
        </w:tc>
      </w:tr>
      <w:tr w:rsidR="00DF6BAF" w:rsidRPr="00F43693" w:rsidTr="00DF6BAF">
        <w:trPr>
          <w:trHeight w:val="604"/>
          <w:jc w:val="right"/>
        </w:trPr>
        <w:tc>
          <w:tcPr>
            <w:tcW w:w="1887" w:type="dxa"/>
          </w:tcPr>
          <w:p w:rsidR="00DF6BAF" w:rsidRPr="00A96514" w:rsidRDefault="00DF6BAF" w:rsidP="00DF6BAF">
            <w:pPr>
              <w:rPr>
                <w:rFonts w:ascii="Arial" w:hAnsi="Arial" w:cs="Arial"/>
                <w:sz w:val="18"/>
                <w:szCs w:val="18"/>
                <w:lang w:val="es-EC"/>
              </w:rPr>
            </w:pPr>
            <w:r>
              <w:rPr>
                <w:rFonts w:ascii="Arial" w:hAnsi="Arial" w:cs="Arial"/>
                <w:sz w:val="18"/>
                <w:szCs w:val="18"/>
                <w:lang w:val="es-EC"/>
              </w:rPr>
              <w:t>reg_nombre_carrera</w:t>
            </w:r>
          </w:p>
        </w:tc>
        <w:tc>
          <w:tcPr>
            <w:tcW w:w="1763" w:type="dxa"/>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n</w:t>
            </w:r>
            <w:r w:rsidRPr="00A96514">
              <w:rPr>
                <w:rFonts w:ascii="Arial" w:hAnsi="Arial" w:cs="Arial"/>
                <w:sz w:val="18"/>
                <w:szCs w:val="18"/>
                <w:lang w:val="es-EC"/>
              </w:rPr>
              <w:t>varchar</w:t>
            </w:r>
          </w:p>
        </w:tc>
        <w:tc>
          <w:tcPr>
            <w:tcW w:w="871" w:type="dxa"/>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2</w:t>
            </w:r>
            <w:r w:rsidRPr="00A96514">
              <w:rPr>
                <w:rFonts w:ascii="Arial" w:hAnsi="Arial" w:cs="Arial"/>
                <w:sz w:val="18"/>
                <w:szCs w:val="18"/>
                <w:lang w:val="es-EC"/>
              </w:rPr>
              <w:t>5</w:t>
            </w:r>
            <w:r>
              <w:rPr>
                <w:rFonts w:ascii="Arial" w:hAnsi="Arial" w:cs="Arial"/>
                <w:sz w:val="18"/>
                <w:szCs w:val="18"/>
                <w:lang w:val="es-EC"/>
              </w:rPr>
              <w:t>5</w:t>
            </w:r>
          </w:p>
        </w:tc>
        <w:tc>
          <w:tcPr>
            <w:tcW w:w="2101" w:type="dxa"/>
          </w:tcPr>
          <w:p w:rsidR="00DF6BAF" w:rsidRPr="00A96514" w:rsidRDefault="00DF6BAF" w:rsidP="00DF6BAF">
            <w:pPr>
              <w:rPr>
                <w:rFonts w:ascii="Arial" w:hAnsi="Arial" w:cs="Arial"/>
                <w:sz w:val="18"/>
                <w:szCs w:val="18"/>
                <w:lang w:val="es-EC"/>
              </w:rPr>
            </w:pPr>
            <w:r>
              <w:rPr>
                <w:rFonts w:ascii="Arial" w:hAnsi="Arial" w:cs="Arial"/>
                <w:sz w:val="18"/>
                <w:szCs w:val="18"/>
                <w:lang w:val="es-EC"/>
              </w:rPr>
              <w:t>Nombre de la carrera del estudiante</w:t>
            </w:r>
          </w:p>
        </w:tc>
        <w:tc>
          <w:tcPr>
            <w:tcW w:w="953" w:type="dxa"/>
          </w:tcPr>
          <w:p w:rsidR="00DF6BAF" w:rsidRDefault="00DF6BAF" w:rsidP="00DF6BAF">
            <w:r w:rsidRPr="00D4317E">
              <w:rPr>
                <w:rFonts w:ascii="Arial" w:hAnsi="Arial" w:cs="Arial"/>
                <w:sz w:val="18"/>
                <w:szCs w:val="18"/>
                <w:lang w:val="es-EC"/>
              </w:rPr>
              <w:t>Not Null</w:t>
            </w:r>
          </w:p>
        </w:tc>
      </w:tr>
      <w:tr w:rsidR="00DF6BAF" w:rsidRPr="00F43693" w:rsidTr="00DF6BAF">
        <w:trPr>
          <w:trHeight w:val="604"/>
          <w:jc w:val="right"/>
        </w:trPr>
        <w:tc>
          <w:tcPr>
            <w:tcW w:w="1887" w:type="dxa"/>
          </w:tcPr>
          <w:p w:rsidR="00DF6BAF" w:rsidRDefault="00DF6BAF" w:rsidP="00DF6BAF">
            <w:pPr>
              <w:rPr>
                <w:rFonts w:ascii="Arial" w:hAnsi="Arial" w:cs="Arial"/>
                <w:sz w:val="18"/>
                <w:szCs w:val="18"/>
                <w:lang w:val="es-EC"/>
              </w:rPr>
            </w:pPr>
            <w:r>
              <w:rPr>
                <w:rFonts w:ascii="Arial" w:hAnsi="Arial" w:cs="Arial"/>
                <w:sz w:val="18"/>
                <w:szCs w:val="18"/>
                <w:lang w:val="es-EC"/>
              </w:rPr>
              <w:t>reg_matricula</w:t>
            </w:r>
          </w:p>
        </w:tc>
        <w:tc>
          <w:tcPr>
            <w:tcW w:w="1763" w:type="dxa"/>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float</w:t>
            </w:r>
          </w:p>
        </w:tc>
        <w:tc>
          <w:tcPr>
            <w:tcW w:w="871" w:type="dxa"/>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8</w:t>
            </w:r>
          </w:p>
        </w:tc>
        <w:tc>
          <w:tcPr>
            <w:tcW w:w="2101" w:type="dxa"/>
          </w:tcPr>
          <w:p w:rsidR="00DF6BAF" w:rsidRPr="00A96514" w:rsidRDefault="00DF6BAF" w:rsidP="00DF6BAF">
            <w:pPr>
              <w:rPr>
                <w:rFonts w:ascii="Arial" w:hAnsi="Arial" w:cs="Arial"/>
                <w:sz w:val="18"/>
                <w:szCs w:val="18"/>
                <w:lang w:val="es-EC"/>
              </w:rPr>
            </w:pPr>
            <w:r>
              <w:rPr>
                <w:rFonts w:ascii="Arial" w:hAnsi="Arial" w:cs="Arial"/>
                <w:sz w:val="18"/>
                <w:szCs w:val="18"/>
                <w:lang w:val="es-EC"/>
              </w:rPr>
              <w:t>Matrícula del estudante</w:t>
            </w:r>
          </w:p>
        </w:tc>
        <w:tc>
          <w:tcPr>
            <w:tcW w:w="953" w:type="dxa"/>
          </w:tcPr>
          <w:p w:rsidR="00DF6BAF" w:rsidRDefault="00DF6BAF" w:rsidP="00DF6BAF">
            <w:r w:rsidRPr="00D4317E">
              <w:rPr>
                <w:rFonts w:ascii="Arial" w:hAnsi="Arial" w:cs="Arial"/>
                <w:sz w:val="18"/>
                <w:szCs w:val="18"/>
                <w:lang w:val="es-EC"/>
              </w:rPr>
              <w:t>Not Null</w:t>
            </w:r>
          </w:p>
        </w:tc>
      </w:tr>
      <w:tr w:rsidR="00DF6BAF" w:rsidRPr="00F43693" w:rsidTr="00DF6BAF">
        <w:trPr>
          <w:trHeight w:val="604"/>
          <w:jc w:val="right"/>
        </w:trPr>
        <w:tc>
          <w:tcPr>
            <w:tcW w:w="1887" w:type="dxa"/>
          </w:tcPr>
          <w:p w:rsidR="00DF6BAF" w:rsidRDefault="00DF6BAF" w:rsidP="00DF6BAF">
            <w:pPr>
              <w:rPr>
                <w:rFonts w:ascii="Arial" w:hAnsi="Arial" w:cs="Arial"/>
                <w:sz w:val="18"/>
                <w:szCs w:val="18"/>
                <w:lang w:val="es-EC"/>
              </w:rPr>
            </w:pPr>
            <w:r>
              <w:rPr>
                <w:rFonts w:ascii="Arial" w:hAnsi="Arial" w:cs="Arial"/>
                <w:sz w:val="18"/>
                <w:szCs w:val="18"/>
                <w:lang w:val="es-EC"/>
              </w:rPr>
              <w:t>reg_cod_materia</w:t>
            </w:r>
          </w:p>
        </w:tc>
        <w:tc>
          <w:tcPr>
            <w:tcW w:w="1763" w:type="dxa"/>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nvarchar</w:t>
            </w:r>
          </w:p>
        </w:tc>
        <w:tc>
          <w:tcPr>
            <w:tcW w:w="871" w:type="dxa"/>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255</w:t>
            </w:r>
          </w:p>
        </w:tc>
        <w:tc>
          <w:tcPr>
            <w:tcW w:w="2101" w:type="dxa"/>
          </w:tcPr>
          <w:p w:rsidR="00DF6BAF" w:rsidRPr="00A96514" w:rsidRDefault="00DF6BAF" w:rsidP="00DF6BAF">
            <w:pPr>
              <w:rPr>
                <w:rFonts w:ascii="Arial" w:hAnsi="Arial" w:cs="Arial"/>
                <w:sz w:val="18"/>
                <w:szCs w:val="18"/>
                <w:lang w:val="es-EC"/>
              </w:rPr>
            </w:pPr>
            <w:r>
              <w:rPr>
                <w:rFonts w:ascii="Arial" w:hAnsi="Arial" w:cs="Arial"/>
                <w:sz w:val="18"/>
                <w:szCs w:val="18"/>
                <w:lang w:val="es-EC"/>
              </w:rPr>
              <w:t>Código de la materia en que se registra el estudiante</w:t>
            </w:r>
          </w:p>
        </w:tc>
        <w:tc>
          <w:tcPr>
            <w:tcW w:w="953" w:type="dxa"/>
          </w:tcPr>
          <w:p w:rsidR="00DF6BAF" w:rsidRDefault="00DF6BAF" w:rsidP="00DF6BAF">
            <w:r w:rsidRPr="00D4317E">
              <w:rPr>
                <w:rFonts w:ascii="Arial" w:hAnsi="Arial" w:cs="Arial"/>
                <w:sz w:val="18"/>
                <w:szCs w:val="18"/>
                <w:lang w:val="es-EC"/>
              </w:rPr>
              <w:t>Not Null</w:t>
            </w:r>
          </w:p>
        </w:tc>
      </w:tr>
      <w:tr w:rsidR="00DF6BAF" w:rsidRPr="00F43693" w:rsidTr="00DF6BAF">
        <w:trPr>
          <w:trHeight w:val="604"/>
          <w:jc w:val="right"/>
        </w:trPr>
        <w:tc>
          <w:tcPr>
            <w:tcW w:w="1887" w:type="dxa"/>
          </w:tcPr>
          <w:p w:rsidR="00DF6BAF" w:rsidRDefault="00DF6BAF" w:rsidP="00DF6BAF">
            <w:pPr>
              <w:rPr>
                <w:rFonts w:ascii="Arial" w:hAnsi="Arial" w:cs="Arial"/>
                <w:sz w:val="18"/>
                <w:szCs w:val="18"/>
                <w:lang w:val="es-EC"/>
              </w:rPr>
            </w:pPr>
            <w:r>
              <w:rPr>
                <w:rFonts w:ascii="Arial" w:hAnsi="Arial" w:cs="Arial"/>
                <w:sz w:val="18"/>
                <w:szCs w:val="18"/>
                <w:lang w:val="es-EC"/>
              </w:rPr>
              <w:t>reg_nota_parcial</w:t>
            </w:r>
          </w:p>
        </w:tc>
        <w:tc>
          <w:tcPr>
            <w:tcW w:w="1763" w:type="dxa"/>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float</w:t>
            </w:r>
          </w:p>
        </w:tc>
        <w:tc>
          <w:tcPr>
            <w:tcW w:w="871" w:type="dxa"/>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8</w:t>
            </w:r>
          </w:p>
        </w:tc>
        <w:tc>
          <w:tcPr>
            <w:tcW w:w="2101" w:type="dxa"/>
          </w:tcPr>
          <w:p w:rsidR="00DF6BAF" w:rsidRPr="00A96514" w:rsidRDefault="00DF6BAF" w:rsidP="00DF6BAF">
            <w:pPr>
              <w:rPr>
                <w:rFonts w:ascii="Arial" w:hAnsi="Arial" w:cs="Arial"/>
                <w:sz w:val="18"/>
                <w:szCs w:val="18"/>
                <w:lang w:val="es-EC"/>
              </w:rPr>
            </w:pPr>
            <w:r>
              <w:rPr>
                <w:rFonts w:ascii="Arial" w:hAnsi="Arial" w:cs="Arial"/>
                <w:sz w:val="18"/>
                <w:szCs w:val="18"/>
                <w:lang w:val="es-EC"/>
              </w:rPr>
              <w:t>Nota parcial de la materia registrada</w:t>
            </w:r>
          </w:p>
        </w:tc>
        <w:tc>
          <w:tcPr>
            <w:tcW w:w="953" w:type="dxa"/>
          </w:tcPr>
          <w:p w:rsidR="00DF6BAF" w:rsidRDefault="00DF6BAF" w:rsidP="00DF6BAF">
            <w:r w:rsidRPr="00D4317E">
              <w:rPr>
                <w:rFonts w:ascii="Arial" w:hAnsi="Arial" w:cs="Arial"/>
                <w:sz w:val="18"/>
                <w:szCs w:val="18"/>
                <w:lang w:val="es-EC"/>
              </w:rPr>
              <w:t>Not Null</w:t>
            </w:r>
          </w:p>
        </w:tc>
      </w:tr>
      <w:tr w:rsidR="00DF6BAF" w:rsidRPr="00F43693" w:rsidTr="00DF6BAF">
        <w:trPr>
          <w:trHeight w:val="604"/>
          <w:jc w:val="right"/>
        </w:trPr>
        <w:tc>
          <w:tcPr>
            <w:tcW w:w="1887" w:type="dxa"/>
          </w:tcPr>
          <w:p w:rsidR="00DF6BAF" w:rsidRDefault="00DF6BAF" w:rsidP="00DF6BAF">
            <w:pPr>
              <w:rPr>
                <w:rFonts w:ascii="Arial" w:hAnsi="Arial" w:cs="Arial"/>
                <w:sz w:val="18"/>
                <w:szCs w:val="18"/>
                <w:lang w:val="es-EC"/>
              </w:rPr>
            </w:pPr>
            <w:r>
              <w:rPr>
                <w:rFonts w:ascii="Arial" w:hAnsi="Arial" w:cs="Arial"/>
                <w:sz w:val="18"/>
                <w:szCs w:val="18"/>
                <w:lang w:val="es-EC"/>
              </w:rPr>
              <w:t>reg_nota_final</w:t>
            </w:r>
          </w:p>
        </w:tc>
        <w:tc>
          <w:tcPr>
            <w:tcW w:w="1763" w:type="dxa"/>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float</w:t>
            </w:r>
          </w:p>
        </w:tc>
        <w:tc>
          <w:tcPr>
            <w:tcW w:w="871" w:type="dxa"/>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8</w:t>
            </w:r>
          </w:p>
        </w:tc>
        <w:tc>
          <w:tcPr>
            <w:tcW w:w="2101" w:type="dxa"/>
          </w:tcPr>
          <w:p w:rsidR="00DF6BAF" w:rsidRPr="00A96514" w:rsidRDefault="00DF6BAF" w:rsidP="00DF6BAF">
            <w:pPr>
              <w:rPr>
                <w:rFonts w:ascii="Arial" w:hAnsi="Arial" w:cs="Arial"/>
                <w:sz w:val="18"/>
                <w:szCs w:val="18"/>
                <w:lang w:val="es-EC"/>
              </w:rPr>
            </w:pPr>
            <w:r>
              <w:rPr>
                <w:rFonts w:ascii="Arial" w:hAnsi="Arial" w:cs="Arial"/>
                <w:sz w:val="18"/>
                <w:szCs w:val="18"/>
                <w:lang w:val="es-EC"/>
              </w:rPr>
              <w:t>Nota final de la materia registrada</w:t>
            </w:r>
          </w:p>
        </w:tc>
        <w:tc>
          <w:tcPr>
            <w:tcW w:w="953" w:type="dxa"/>
          </w:tcPr>
          <w:p w:rsidR="00DF6BAF" w:rsidRDefault="00DF6BAF" w:rsidP="00DF6BAF">
            <w:r w:rsidRPr="00D4317E">
              <w:rPr>
                <w:rFonts w:ascii="Arial" w:hAnsi="Arial" w:cs="Arial"/>
                <w:sz w:val="18"/>
                <w:szCs w:val="18"/>
                <w:lang w:val="es-EC"/>
              </w:rPr>
              <w:t>Not Null</w:t>
            </w:r>
          </w:p>
        </w:tc>
      </w:tr>
      <w:tr w:rsidR="00DF6BAF" w:rsidRPr="00F43693" w:rsidTr="00DF6BAF">
        <w:trPr>
          <w:trHeight w:val="604"/>
          <w:jc w:val="right"/>
        </w:trPr>
        <w:tc>
          <w:tcPr>
            <w:tcW w:w="1887" w:type="dxa"/>
          </w:tcPr>
          <w:p w:rsidR="00DF6BAF" w:rsidRDefault="00DF6BAF" w:rsidP="00DF6BAF">
            <w:pPr>
              <w:rPr>
                <w:rFonts w:ascii="Arial" w:hAnsi="Arial" w:cs="Arial"/>
                <w:sz w:val="18"/>
                <w:szCs w:val="18"/>
                <w:lang w:val="es-EC"/>
              </w:rPr>
            </w:pPr>
            <w:r>
              <w:rPr>
                <w:rFonts w:ascii="Arial" w:hAnsi="Arial" w:cs="Arial"/>
                <w:sz w:val="18"/>
                <w:szCs w:val="18"/>
                <w:lang w:val="es-EC"/>
              </w:rPr>
              <w:t>reg_nota_mej</w:t>
            </w:r>
          </w:p>
        </w:tc>
        <w:tc>
          <w:tcPr>
            <w:tcW w:w="1763" w:type="dxa"/>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float</w:t>
            </w:r>
          </w:p>
        </w:tc>
        <w:tc>
          <w:tcPr>
            <w:tcW w:w="871" w:type="dxa"/>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8</w:t>
            </w:r>
          </w:p>
        </w:tc>
        <w:tc>
          <w:tcPr>
            <w:tcW w:w="2101" w:type="dxa"/>
          </w:tcPr>
          <w:p w:rsidR="00DF6BAF" w:rsidRPr="00A96514" w:rsidRDefault="00DF6BAF" w:rsidP="00DF6BAF">
            <w:pPr>
              <w:rPr>
                <w:rFonts w:ascii="Arial" w:hAnsi="Arial" w:cs="Arial"/>
                <w:sz w:val="18"/>
                <w:szCs w:val="18"/>
                <w:lang w:val="es-EC"/>
              </w:rPr>
            </w:pPr>
            <w:r>
              <w:rPr>
                <w:rFonts w:ascii="Arial" w:hAnsi="Arial" w:cs="Arial"/>
                <w:sz w:val="18"/>
                <w:szCs w:val="18"/>
                <w:lang w:val="es-EC"/>
              </w:rPr>
              <w:t>Nota mejoramiento de la materia registrada</w:t>
            </w:r>
          </w:p>
        </w:tc>
        <w:tc>
          <w:tcPr>
            <w:tcW w:w="953" w:type="dxa"/>
          </w:tcPr>
          <w:p w:rsidR="00DF6BAF" w:rsidRDefault="00DF6BAF" w:rsidP="00DF6BAF">
            <w:r w:rsidRPr="00D4317E">
              <w:rPr>
                <w:rFonts w:ascii="Arial" w:hAnsi="Arial" w:cs="Arial"/>
                <w:sz w:val="18"/>
                <w:szCs w:val="18"/>
                <w:lang w:val="es-EC"/>
              </w:rPr>
              <w:t>Not Null</w:t>
            </w:r>
          </w:p>
        </w:tc>
      </w:tr>
      <w:tr w:rsidR="00DF6BAF" w:rsidRPr="00F43693" w:rsidTr="00DF6BAF">
        <w:trPr>
          <w:trHeight w:val="604"/>
          <w:jc w:val="right"/>
        </w:trPr>
        <w:tc>
          <w:tcPr>
            <w:tcW w:w="1887" w:type="dxa"/>
          </w:tcPr>
          <w:p w:rsidR="00DF6BAF" w:rsidRDefault="00DF6BAF" w:rsidP="00DF6BAF">
            <w:pPr>
              <w:rPr>
                <w:rFonts w:ascii="Arial" w:hAnsi="Arial" w:cs="Arial"/>
                <w:sz w:val="18"/>
                <w:szCs w:val="18"/>
                <w:lang w:val="es-EC"/>
              </w:rPr>
            </w:pPr>
            <w:r>
              <w:rPr>
                <w:rFonts w:ascii="Arial" w:hAnsi="Arial" w:cs="Arial"/>
                <w:sz w:val="18"/>
                <w:szCs w:val="18"/>
                <w:lang w:val="es-EC"/>
              </w:rPr>
              <w:t>reg_paralelo</w:t>
            </w:r>
          </w:p>
        </w:tc>
        <w:tc>
          <w:tcPr>
            <w:tcW w:w="1763" w:type="dxa"/>
          </w:tcPr>
          <w:p w:rsidR="00DF6BAF" w:rsidRDefault="00DF6BAF" w:rsidP="00DF6BAF">
            <w:pPr>
              <w:jc w:val="center"/>
              <w:rPr>
                <w:rFonts w:ascii="Arial" w:hAnsi="Arial" w:cs="Arial"/>
                <w:sz w:val="18"/>
                <w:szCs w:val="18"/>
                <w:lang w:val="es-EC"/>
              </w:rPr>
            </w:pPr>
            <w:r>
              <w:rPr>
                <w:rFonts w:ascii="Arial" w:hAnsi="Arial" w:cs="Arial"/>
                <w:sz w:val="18"/>
                <w:szCs w:val="18"/>
                <w:lang w:val="es-EC"/>
              </w:rPr>
              <w:t>int</w:t>
            </w:r>
          </w:p>
        </w:tc>
        <w:tc>
          <w:tcPr>
            <w:tcW w:w="871" w:type="dxa"/>
          </w:tcPr>
          <w:p w:rsidR="00DF6BAF" w:rsidRDefault="00DF6BAF" w:rsidP="00DF6BAF">
            <w:pPr>
              <w:jc w:val="center"/>
              <w:rPr>
                <w:rFonts w:ascii="Arial" w:hAnsi="Arial" w:cs="Arial"/>
                <w:sz w:val="18"/>
                <w:szCs w:val="18"/>
                <w:lang w:val="es-EC"/>
              </w:rPr>
            </w:pPr>
            <w:r>
              <w:rPr>
                <w:rFonts w:ascii="Arial" w:hAnsi="Arial" w:cs="Arial"/>
                <w:sz w:val="18"/>
                <w:szCs w:val="18"/>
                <w:lang w:val="es-EC"/>
              </w:rPr>
              <w:t>4</w:t>
            </w:r>
          </w:p>
        </w:tc>
        <w:tc>
          <w:tcPr>
            <w:tcW w:w="2101" w:type="dxa"/>
          </w:tcPr>
          <w:p w:rsidR="00DF6BAF" w:rsidRDefault="00DF6BAF" w:rsidP="00DF6BAF">
            <w:pPr>
              <w:rPr>
                <w:rFonts w:ascii="Arial" w:hAnsi="Arial" w:cs="Arial"/>
                <w:sz w:val="18"/>
                <w:szCs w:val="18"/>
                <w:lang w:val="es-EC"/>
              </w:rPr>
            </w:pPr>
            <w:r>
              <w:rPr>
                <w:rFonts w:ascii="Arial" w:hAnsi="Arial" w:cs="Arial"/>
                <w:sz w:val="18"/>
                <w:szCs w:val="18"/>
                <w:lang w:val="es-EC"/>
              </w:rPr>
              <w:t>Paralelo de la materia registrada</w:t>
            </w:r>
          </w:p>
        </w:tc>
        <w:tc>
          <w:tcPr>
            <w:tcW w:w="953" w:type="dxa"/>
          </w:tcPr>
          <w:p w:rsidR="00DF6BAF" w:rsidRDefault="00DF6BAF" w:rsidP="00DF6BAF">
            <w:r w:rsidRPr="00D4317E">
              <w:rPr>
                <w:rFonts w:ascii="Arial" w:hAnsi="Arial" w:cs="Arial"/>
                <w:sz w:val="18"/>
                <w:szCs w:val="18"/>
                <w:lang w:val="es-EC"/>
              </w:rPr>
              <w:t>Not Null</w:t>
            </w:r>
          </w:p>
        </w:tc>
      </w:tr>
      <w:tr w:rsidR="00DF6BAF" w:rsidRPr="00F43693" w:rsidTr="00DF6BAF">
        <w:trPr>
          <w:trHeight w:val="604"/>
          <w:jc w:val="right"/>
        </w:trPr>
        <w:tc>
          <w:tcPr>
            <w:tcW w:w="1887" w:type="dxa"/>
          </w:tcPr>
          <w:p w:rsidR="00DF6BAF" w:rsidRDefault="00DF6BAF" w:rsidP="00DF6BAF">
            <w:pPr>
              <w:rPr>
                <w:rFonts w:ascii="Arial" w:hAnsi="Arial" w:cs="Arial"/>
                <w:sz w:val="18"/>
                <w:szCs w:val="18"/>
                <w:lang w:val="es-EC"/>
              </w:rPr>
            </w:pPr>
            <w:r>
              <w:rPr>
                <w:rFonts w:ascii="Arial" w:hAnsi="Arial" w:cs="Arial"/>
                <w:sz w:val="18"/>
                <w:szCs w:val="18"/>
                <w:lang w:val="es-EC"/>
              </w:rPr>
              <w:t>reg_profesor_id</w:t>
            </w:r>
          </w:p>
        </w:tc>
        <w:tc>
          <w:tcPr>
            <w:tcW w:w="1763" w:type="dxa"/>
          </w:tcPr>
          <w:p w:rsidR="00DF6BAF" w:rsidRDefault="00DF6BAF" w:rsidP="00DF6BAF">
            <w:pPr>
              <w:jc w:val="center"/>
              <w:rPr>
                <w:rFonts w:ascii="Arial" w:hAnsi="Arial" w:cs="Arial"/>
                <w:sz w:val="18"/>
                <w:szCs w:val="18"/>
                <w:lang w:val="es-EC"/>
              </w:rPr>
            </w:pPr>
            <w:r>
              <w:rPr>
                <w:rFonts w:ascii="Arial" w:hAnsi="Arial" w:cs="Arial"/>
                <w:sz w:val="18"/>
                <w:szCs w:val="18"/>
                <w:lang w:val="es-EC"/>
              </w:rPr>
              <w:t>nvarchar</w:t>
            </w:r>
          </w:p>
        </w:tc>
        <w:tc>
          <w:tcPr>
            <w:tcW w:w="871" w:type="dxa"/>
          </w:tcPr>
          <w:p w:rsidR="00DF6BAF" w:rsidRDefault="00DF6BAF" w:rsidP="00DF6BAF">
            <w:pPr>
              <w:jc w:val="center"/>
              <w:rPr>
                <w:rFonts w:ascii="Arial" w:hAnsi="Arial" w:cs="Arial"/>
                <w:sz w:val="18"/>
                <w:szCs w:val="18"/>
                <w:lang w:val="es-EC"/>
              </w:rPr>
            </w:pPr>
            <w:r>
              <w:rPr>
                <w:rFonts w:ascii="Arial" w:hAnsi="Arial" w:cs="Arial"/>
                <w:sz w:val="18"/>
                <w:szCs w:val="18"/>
                <w:lang w:val="es-EC"/>
              </w:rPr>
              <w:t>255</w:t>
            </w:r>
          </w:p>
        </w:tc>
        <w:tc>
          <w:tcPr>
            <w:tcW w:w="2101" w:type="dxa"/>
          </w:tcPr>
          <w:p w:rsidR="00DF6BAF" w:rsidRDefault="00DF6BAF" w:rsidP="00DF6BAF">
            <w:pPr>
              <w:rPr>
                <w:rFonts w:ascii="Arial" w:hAnsi="Arial" w:cs="Arial"/>
                <w:sz w:val="18"/>
                <w:szCs w:val="18"/>
                <w:lang w:val="es-EC"/>
              </w:rPr>
            </w:pPr>
            <w:r>
              <w:rPr>
                <w:rFonts w:ascii="Arial" w:hAnsi="Arial" w:cs="Arial"/>
                <w:sz w:val="18"/>
                <w:szCs w:val="18"/>
                <w:lang w:val="es-EC"/>
              </w:rPr>
              <w:t>Identificación de profesor que dicta la materia</w:t>
            </w:r>
          </w:p>
        </w:tc>
        <w:tc>
          <w:tcPr>
            <w:tcW w:w="953" w:type="dxa"/>
          </w:tcPr>
          <w:p w:rsidR="00DF6BAF" w:rsidRDefault="00DF6BAF" w:rsidP="00DF6BAF">
            <w:r w:rsidRPr="00D4317E">
              <w:rPr>
                <w:rFonts w:ascii="Arial" w:hAnsi="Arial" w:cs="Arial"/>
                <w:sz w:val="18"/>
                <w:szCs w:val="18"/>
                <w:lang w:val="es-EC"/>
              </w:rPr>
              <w:t>Not Null</w:t>
            </w:r>
          </w:p>
        </w:tc>
      </w:tr>
    </w:tbl>
    <w:p w:rsidR="00DF6BAF" w:rsidRDefault="00DF6BAF" w:rsidP="00DF6BAF">
      <w:pPr>
        <w:spacing w:line="480" w:lineRule="auto"/>
        <w:ind w:left="1980"/>
        <w:jc w:val="both"/>
        <w:rPr>
          <w:rFonts w:ascii="Arial" w:hAnsi="Arial" w:cs="Arial"/>
          <w:sz w:val="16"/>
          <w:szCs w:val="16"/>
          <w:lang w:val="es-MX"/>
        </w:rPr>
      </w:pPr>
    </w:p>
    <w:p w:rsidR="00DF6BAF" w:rsidRDefault="00DF6BAF" w:rsidP="00DF6BAF">
      <w:pPr>
        <w:spacing w:line="480" w:lineRule="auto"/>
        <w:ind w:left="1980"/>
        <w:jc w:val="both"/>
        <w:rPr>
          <w:rFonts w:ascii="Arial" w:hAnsi="Arial" w:cs="Arial"/>
          <w:sz w:val="16"/>
          <w:szCs w:val="16"/>
          <w:lang w:val="es-MX"/>
        </w:rPr>
      </w:pPr>
    </w:p>
    <w:p w:rsidR="00DF6BAF" w:rsidRDefault="00DF6BAF" w:rsidP="00DF6BAF">
      <w:pPr>
        <w:spacing w:line="480" w:lineRule="auto"/>
        <w:ind w:left="1980"/>
        <w:jc w:val="both"/>
        <w:rPr>
          <w:rFonts w:ascii="Arial" w:hAnsi="Arial" w:cs="Arial"/>
          <w:sz w:val="16"/>
          <w:szCs w:val="16"/>
          <w:lang w:val="es-MX"/>
        </w:rPr>
      </w:pPr>
    </w:p>
    <w:p w:rsidR="00DF6BAF" w:rsidRDefault="00DF6BAF" w:rsidP="00DF6BAF">
      <w:pPr>
        <w:spacing w:line="480" w:lineRule="auto"/>
        <w:ind w:left="1980"/>
        <w:jc w:val="both"/>
        <w:rPr>
          <w:rFonts w:ascii="Arial" w:hAnsi="Arial" w:cs="Arial"/>
          <w:sz w:val="16"/>
          <w:szCs w:val="16"/>
          <w:lang w:val="es-MX"/>
        </w:rPr>
      </w:pPr>
    </w:p>
    <w:p w:rsidR="00DF6BAF" w:rsidRDefault="00DF6BAF" w:rsidP="00DF6BAF">
      <w:pPr>
        <w:spacing w:line="480" w:lineRule="auto"/>
        <w:ind w:left="1980"/>
        <w:jc w:val="both"/>
        <w:rPr>
          <w:rFonts w:ascii="Arial" w:hAnsi="Arial" w:cs="Arial"/>
          <w:sz w:val="16"/>
          <w:szCs w:val="16"/>
          <w:lang w:val="es-MX"/>
        </w:rPr>
      </w:pPr>
    </w:p>
    <w:p w:rsidR="00DF6BAF" w:rsidRDefault="00DF6BAF" w:rsidP="00DF6BAF">
      <w:pPr>
        <w:spacing w:line="480" w:lineRule="auto"/>
        <w:ind w:left="1980"/>
        <w:jc w:val="both"/>
        <w:rPr>
          <w:rFonts w:ascii="Arial" w:hAnsi="Arial" w:cs="Arial"/>
          <w:sz w:val="16"/>
          <w:szCs w:val="16"/>
          <w:lang w:val="es-MX"/>
        </w:rPr>
      </w:pPr>
    </w:p>
    <w:p w:rsidR="00DF6BAF" w:rsidRDefault="00DF6BAF" w:rsidP="00DF6BAF">
      <w:pPr>
        <w:spacing w:line="480" w:lineRule="auto"/>
        <w:ind w:left="1980"/>
        <w:jc w:val="both"/>
        <w:rPr>
          <w:rFonts w:ascii="Arial" w:hAnsi="Arial" w:cs="Arial"/>
          <w:sz w:val="16"/>
          <w:szCs w:val="16"/>
          <w:lang w:val="es-MX"/>
        </w:rPr>
      </w:pPr>
    </w:p>
    <w:tbl>
      <w:tblPr>
        <w:tblStyle w:val="TablaWeb2"/>
        <w:tblW w:w="7747" w:type="dxa"/>
        <w:jc w:val="right"/>
        <w:tblInd w:w="279" w:type="dxa"/>
        <w:tblLook w:val="01E0"/>
      </w:tblPr>
      <w:tblGrid>
        <w:gridCol w:w="1998"/>
        <w:gridCol w:w="421"/>
        <w:gridCol w:w="1325"/>
        <w:gridCol w:w="139"/>
        <w:gridCol w:w="718"/>
        <w:gridCol w:w="202"/>
        <w:gridCol w:w="1792"/>
        <w:gridCol w:w="152"/>
        <w:gridCol w:w="793"/>
        <w:gridCol w:w="207"/>
      </w:tblGrid>
      <w:tr w:rsidR="00DF6BAF" w:rsidRPr="00F43693" w:rsidTr="00DF6BAF">
        <w:trPr>
          <w:cnfStyle w:val="100000000000"/>
          <w:trHeight w:val="308"/>
          <w:jc w:val="right"/>
        </w:trPr>
        <w:tc>
          <w:tcPr>
            <w:tcW w:w="7667" w:type="dxa"/>
            <w:gridSpan w:val="10"/>
          </w:tcPr>
          <w:p w:rsidR="00DF6BAF" w:rsidRDefault="00DF6BAF" w:rsidP="00DF6BAF">
            <w:pPr>
              <w:spacing w:line="360" w:lineRule="auto"/>
              <w:jc w:val="center"/>
              <w:rPr>
                <w:rFonts w:ascii="Arial" w:hAnsi="Arial" w:cs="Arial"/>
                <w:b/>
              </w:rPr>
            </w:pPr>
          </w:p>
          <w:p w:rsidR="00DF6BAF" w:rsidRDefault="00DF6BAF" w:rsidP="00DF6BAF">
            <w:pPr>
              <w:jc w:val="center"/>
              <w:rPr>
                <w:rFonts w:ascii="Arial" w:hAnsi="Arial" w:cs="Arial"/>
              </w:rPr>
            </w:pPr>
            <w:r>
              <w:rPr>
                <w:rFonts w:ascii="Arial" w:hAnsi="Arial" w:cs="Arial"/>
              </w:rPr>
              <w:t>Tabla 5</w:t>
            </w:r>
          </w:p>
          <w:p w:rsidR="00DF6BAF" w:rsidRPr="00454FFF" w:rsidRDefault="00DF6BAF" w:rsidP="00DF6BAF">
            <w:pPr>
              <w:jc w:val="center"/>
              <w:rPr>
                <w:rFonts w:ascii="Arial" w:hAnsi="Arial" w:cs="Arial"/>
              </w:rPr>
            </w:pPr>
            <w:r w:rsidRPr="00B335B5">
              <w:rPr>
                <w:sz w:val="18"/>
                <w:szCs w:val="18"/>
              </w:rPr>
              <w:t>“</w:t>
            </w:r>
            <w:r>
              <w:rPr>
                <w:sz w:val="18"/>
                <w:szCs w:val="18"/>
              </w:rPr>
              <w:t>Creación e Implementación de un clasificador suave para estimar la aprobación de materias de los estudiantes del Instituto de Ciencias Matemáticas de la ESPOL</w:t>
            </w:r>
            <w:r w:rsidRPr="00B335B5">
              <w:rPr>
                <w:sz w:val="18"/>
                <w:szCs w:val="18"/>
              </w:rPr>
              <w:t>”</w:t>
            </w:r>
          </w:p>
          <w:p w:rsidR="00DF6BAF" w:rsidRPr="00F43693" w:rsidRDefault="00DF6BAF" w:rsidP="00DF6BAF">
            <w:pPr>
              <w:spacing w:line="360" w:lineRule="auto"/>
              <w:jc w:val="center"/>
              <w:rPr>
                <w:rFonts w:ascii="Arial" w:hAnsi="Arial" w:cs="Arial"/>
                <w:b/>
              </w:rPr>
            </w:pPr>
            <w:r>
              <w:rPr>
                <w:rFonts w:ascii="Arial" w:hAnsi="Arial" w:cs="Arial"/>
                <w:b/>
              </w:rPr>
              <w:t>SEMESTRE</w:t>
            </w:r>
          </w:p>
        </w:tc>
      </w:tr>
      <w:tr w:rsidR="00DF6BAF" w:rsidRPr="00F43693" w:rsidTr="00DF6BAF">
        <w:trPr>
          <w:trHeight w:val="1012"/>
          <w:jc w:val="right"/>
        </w:trPr>
        <w:tc>
          <w:tcPr>
            <w:tcW w:w="3684" w:type="dxa"/>
            <w:gridSpan w:val="3"/>
          </w:tcPr>
          <w:p w:rsidR="00DF6BAF" w:rsidRPr="00F43693" w:rsidRDefault="00DF6BAF" w:rsidP="00DF6BAF">
            <w:pPr>
              <w:rPr>
                <w:rFonts w:ascii="Arial" w:hAnsi="Arial" w:cs="Arial"/>
                <w:sz w:val="20"/>
                <w:szCs w:val="20"/>
                <w:lang w:val="es-EC"/>
              </w:rPr>
            </w:pPr>
            <w:r w:rsidRPr="00F43693">
              <w:rPr>
                <w:rFonts w:ascii="Arial" w:hAnsi="Arial" w:cs="Arial"/>
                <w:b/>
                <w:sz w:val="20"/>
                <w:szCs w:val="20"/>
                <w:lang w:val="es-EC"/>
              </w:rPr>
              <w:t xml:space="preserve">Descripción: </w:t>
            </w:r>
          </w:p>
        </w:tc>
        <w:tc>
          <w:tcPr>
            <w:tcW w:w="2963" w:type="dxa"/>
            <w:gridSpan w:val="5"/>
          </w:tcPr>
          <w:p w:rsidR="00DF6BAF" w:rsidRPr="00F43693" w:rsidRDefault="00DF6BAF" w:rsidP="00DF6BAF">
            <w:pPr>
              <w:rPr>
                <w:rFonts w:ascii="Arial" w:hAnsi="Arial" w:cs="Arial"/>
                <w:b/>
                <w:sz w:val="20"/>
                <w:szCs w:val="20"/>
                <w:lang w:val="es-EC"/>
              </w:rPr>
            </w:pPr>
            <w:r w:rsidRPr="00F43693">
              <w:rPr>
                <w:rFonts w:ascii="Arial" w:hAnsi="Arial" w:cs="Arial"/>
                <w:b/>
                <w:sz w:val="20"/>
                <w:szCs w:val="20"/>
                <w:lang w:val="es-EC"/>
              </w:rPr>
              <w:t>Autor de creación:</w:t>
            </w:r>
          </w:p>
          <w:p w:rsidR="00DF6BAF" w:rsidRPr="00F43693" w:rsidRDefault="00DF6BAF" w:rsidP="00DF6BAF">
            <w:pPr>
              <w:rPr>
                <w:rFonts w:ascii="Arial" w:hAnsi="Arial" w:cs="Arial"/>
                <w:sz w:val="20"/>
                <w:szCs w:val="20"/>
                <w:lang w:val="es-EC"/>
              </w:rPr>
            </w:pPr>
            <w:r>
              <w:rPr>
                <w:rFonts w:ascii="Arial" w:hAnsi="Arial" w:cs="Arial"/>
                <w:sz w:val="20"/>
                <w:szCs w:val="20"/>
                <w:lang w:val="es-EC"/>
              </w:rPr>
              <w:t>Miguel Angel Chang Aguilar</w:t>
            </w:r>
          </w:p>
        </w:tc>
        <w:tc>
          <w:tcPr>
            <w:tcW w:w="940" w:type="dxa"/>
            <w:gridSpan w:val="2"/>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Tabla:</w:t>
            </w:r>
          </w:p>
          <w:p w:rsidR="00DF6BAF" w:rsidRPr="00F43693" w:rsidRDefault="00DF6BAF" w:rsidP="00DF6BAF">
            <w:pPr>
              <w:jc w:val="center"/>
              <w:rPr>
                <w:rFonts w:ascii="Arial" w:hAnsi="Arial" w:cs="Arial"/>
                <w:sz w:val="20"/>
                <w:szCs w:val="20"/>
                <w:lang w:val="es-EC"/>
              </w:rPr>
            </w:pPr>
            <w:r>
              <w:rPr>
                <w:rFonts w:ascii="Arial" w:hAnsi="Arial" w:cs="Arial"/>
                <w:sz w:val="20"/>
                <w:szCs w:val="20"/>
                <w:lang w:val="es-EC"/>
              </w:rPr>
              <w:t>1/5</w:t>
            </w:r>
          </w:p>
        </w:tc>
      </w:tr>
      <w:tr w:rsidR="00DF6BAF" w:rsidRPr="00F43693" w:rsidTr="00DF6BAF">
        <w:trPr>
          <w:trHeight w:val="513"/>
          <w:jc w:val="right"/>
        </w:trPr>
        <w:tc>
          <w:tcPr>
            <w:tcW w:w="1938" w:type="dxa"/>
          </w:tcPr>
          <w:p w:rsidR="00DF6BAF" w:rsidRPr="00F43693" w:rsidRDefault="00DF6BAF" w:rsidP="00DF6BAF">
            <w:pPr>
              <w:spacing w:line="360" w:lineRule="auto"/>
              <w:jc w:val="center"/>
              <w:rPr>
                <w:rFonts w:ascii="Arial" w:hAnsi="Arial" w:cs="Arial"/>
                <w:b/>
                <w:sz w:val="20"/>
                <w:szCs w:val="20"/>
                <w:lang w:val="es-EC"/>
              </w:rPr>
            </w:pPr>
            <w:r w:rsidRPr="00F43693">
              <w:rPr>
                <w:rFonts w:ascii="Arial" w:hAnsi="Arial" w:cs="Arial"/>
                <w:b/>
                <w:sz w:val="20"/>
                <w:szCs w:val="20"/>
                <w:lang w:val="es-EC"/>
              </w:rPr>
              <w:t>Nombre del Campo</w:t>
            </w:r>
          </w:p>
        </w:tc>
        <w:tc>
          <w:tcPr>
            <w:tcW w:w="1706" w:type="dxa"/>
            <w:gridSpan w:val="2"/>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Tipo de datos</w:t>
            </w:r>
          </w:p>
        </w:tc>
        <w:tc>
          <w:tcPr>
            <w:tcW w:w="817" w:type="dxa"/>
            <w:gridSpan w:val="2"/>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Long.</w:t>
            </w:r>
          </w:p>
        </w:tc>
        <w:tc>
          <w:tcPr>
            <w:tcW w:w="2106" w:type="dxa"/>
            <w:gridSpan w:val="3"/>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Descripción</w:t>
            </w:r>
          </w:p>
        </w:tc>
        <w:tc>
          <w:tcPr>
            <w:tcW w:w="940" w:type="dxa"/>
            <w:gridSpan w:val="2"/>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Null</w:t>
            </w:r>
          </w:p>
        </w:tc>
      </w:tr>
      <w:tr w:rsidR="00DF6BAF" w:rsidRPr="00F43693" w:rsidTr="00DF6BAF">
        <w:trPr>
          <w:trHeight w:val="513"/>
          <w:jc w:val="right"/>
        </w:trPr>
        <w:tc>
          <w:tcPr>
            <w:tcW w:w="1938" w:type="dxa"/>
          </w:tcPr>
          <w:p w:rsidR="00DF6BAF" w:rsidRPr="00A96514" w:rsidRDefault="00DF6BAF" w:rsidP="00DF6BAF">
            <w:pPr>
              <w:spacing w:line="360" w:lineRule="auto"/>
              <w:rPr>
                <w:rFonts w:ascii="Arial" w:hAnsi="Arial" w:cs="Arial"/>
                <w:sz w:val="18"/>
                <w:szCs w:val="18"/>
                <w:lang w:val="es-EC"/>
              </w:rPr>
            </w:pPr>
            <w:r>
              <w:rPr>
                <w:rFonts w:ascii="Arial" w:hAnsi="Arial" w:cs="Arial"/>
                <w:sz w:val="18"/>
                <w:szCs w:val="18"/>
                <w:lang w:val="es-EC"/>
              </w:rPr>
              <w:t>sem_i</w:t>
            </w:r>
            <w:r w:rsidRPr="00A96514">
              <w:rPr>
                <w:rFonts w:ascii="Arial" w:hAnsi="Arial" w:cs="Arial"/>
                <w:sz w:val="18"/>
                <w:szCs w:val="18"/>
                <w:lang w:val="es-EC"/>
              </w:rPr>
              <w:t>d</w:t>
            </w:r>
          </w:p>
        </w:tc>
        <w:tc>
          <w:tcPr>
            <w:tcW w:w="1706" w:type="dxa"/>
            <w:gridSpan w:val="2"/>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n</w:t>
            </w:r>
            <w:r w:rsidRPr="00A96514">
              <w:rPr>
                <w:rFonts w:ascii="Arial" w:hAnsi="Arial" w:cs="Arial"/>
                <w:sz w:val="18"/>
                <w:szCs w:val="18"/>
                <w:lang w:val="es-EC"/>
              </w:rPr>
              <w:t>umeric</w:t>
            </w:r>
          </w:p>
        </w:tc>
        <w:tc>
          <w:tcPr>
            <w:tcW w:w="817" w:type="dxa"/>
            <w:gridSpan w:val="2"/>
          </w:tcPr>
          <w:p w:rsidR="00DF6BAF" w:rsidRPr="00A96514" w:rsidRDefault="00DF6BAF" w:rsidP="00DF6BAF">
            <w:pPr>
              <w:jc w:val="center"/>
              <w:rPr>
                <w:rFonts w:ascii="Arial" w:hAnsi="Arial" w:cs="Arial"/>
                <w:sz w:val="18"/>
                <w:szCs w:val="18"/>
                <w:lang w:val="es-EC"/>
              </w:rPr>
            </w:pPr>
            <w:r w:rsidRPr="00A96514">
              <w:rPr>
                <w:rFonts w:ascii="Arial" w:hAnsi="Arial" w:cs="Arial"/>
                <w:sz w:val="18"/>
                <w:szCs w:val="18"/>
                <w:lang w:val="es-EC"/>
              </w:rPr>
              <w:t>9</w:t>
            </w:r>
            <w:r>
              <w:rPr>
                <w:rFonts w:ascii="Arial" w:hAnsi="Arial" w:cs="Arial"/>
                <w:sz w:val="18"/>
                <w:szCs w:val="18"/>
                <w:lang w:val="es-EC"/>
              </w:rPr>
              <w:t>(18,0)</w:t>
            </w:r>
          </w:p>
        </w:tc>
        <w:tc>
          <w:tcPr>
            <w:tcW w:w="2106" w:type="dxa"/>
            <w:gridSpan w:val="3"/>
          </w:tcPr>
          <w:p w:rsidR="00DF6BAF" w:rsidRPr="00A96514" w:rsidRDefault="00DF6BAF" w:rsidP="00DF6BAF">
            <w:pPr>
              <w:rPr>
                <w:rFonts w:ascii="Arial" w:hAnsi="Arial" w:cs="Arial"/>
                <w:sz w:val="18"/>
                <w:szCs w:val="18"/>
                <w:lang w:val="es-EC"/>
              </w:rPr>
            </w:pPr>
            <w:r w:rsidRPr="00A96514">
              <w:rPr>
                <w:rFonts w:ascii="Arial" w:hAnsi="Arial" w:cs="Arial"/>
                <w:sz w:val="18"/>
                <w:szCs w:val="18"/>
                <w:lang w:val="es-EC"/>
              </w:rPr>
              <w:t>Identificación de vehículos</w:t>
            </w:r>
          </w:p>
        </w:tc>
        <w:tc>
          <w:tcPr>
            <w:tcW w:w="940" w:type="dxa"/>
            <w:gridSpan w:val="2"/>
          </w:tcPr>
          <w:p w:rsidR="00DF6BAF" w:rsidRPr="00F43693" w:rsidRDefault="00DF6BAF" w:rsidP="00DF6BAF">
            <w:pPr>
              <w:jc w:val="center"/>
              <w:rPr>
                <w:rFonts w:ascii="Arial" w:hAnsi="Arial" w:cs="Arial"/>
                <w:sz w:val="20"/>
                <w:szCs w:val="20"/>
                <w:lang w:val="es-EC"/>
              </w:rPr>
            </w:pPr>
            <w:r w:rsidRPr="00F43693">
              <w:rPr>
                <w:rFonts w:ascii="Arial" w:hAnsi="Arial" w:cs="Arial"/>
                <w:sz w:val="20"/>
                <w:szCs w:val="20"/>
                <w:lang w:val="es-EC"/>
              </w:rPr>
              <w:t>Not Null</w:t>
            </w:r>
          </w:p>
        </w:tc>
      </w:tr>
      <w:tr w:rsidR="00DF6BAF" w:rsidRPr="00F43693" w:rsidTr="00DF6BAF">
        <w:trPr>
          <w:trHeight w:val="513"/>
          <w:jc w:val="right"/>
        </w:trPr>
        <w:tc>
          <w:tcPr>
            <w:tcW w:w="1938" w:type="dxa"/>
          </w:tcPr>
          <w:p w:rsidR="00DF6BAF" w:rsidRPr="00A96514" w:rsidRDefault="00DF6BAF" w:rsidP="00DF6BAF">
            <w:pPr>
              <w:spacing w:line="360" w:lineRule="auto"/>
              <w:rPr>
                <w:rFonts w:ascii="Arial" w:hAnsi="Arial" w:cs="Arial"/>
                <w:sz w:val="18"/>
                <w:szCs w:val="18"/>
                <w:lang w:val="es-EC"/>
              </w:rPr>
            </w:pPr>
            <w:r>
              <w:rPr>
                <w:rFonts w:ascii="Arial" w:hAnsi="Arial" w:cs="Arial"/>
                <w:sz w:val="18"/>
                <w:szCs w:val="18"/>
                <w:lang w:val="es-EC"/>
              </w:rPr>
              <w:t>Sem_anio</w:t>
            </w:r>
          </w:p>
        </w:tc>
        <w:tc>
          <w:tcPr>
            <w:tcW w:w="1706" w:type="dxa"/>
            <w:gridSpan w:val="2"/>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float</w:t>
            </w:r>
          </w:p>
        </w:tc>
        <w:tc>
          <w:tcPr>
            <w:tcW w:w="817" w:type="dxa"/>
            <w:gridSpan w:val="2"/>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 xml:space="preserve">8 </w:t>
            </w:r>
          </w:p>
        </w:tc>
        <w:tc>
          <w:tcPr>
            <w:tcW w:w="2106" w:type="dxa"/>
            <w:gridSpan w:val="3"/>
          </w:tcPr>
          <w:p w:rsidR="00DF6BAF" w:rsidRPr="00A96514" w:rsidRDefault="00DF6BAF" w:rsidP="00DF6BAF">
            <w:pPr>
              <w:rPr>
                <w:rFonts w:ascii="Arial" w:hAnsi="Arial" w:cs="Arial"/>
                <w:sz w:val="18"/>
                <w:szCs w:val="18"/>
                <w:lang w:val="es-EC"/>
              </w:rPr>
            </w:pPr>
            <w:r w:rsidRPr="00A96514">
              <w:rPr>
                <w:rFonts w:ascii="Arial" w:hAnsi="Arial" w:cs="Arial"/>
                <w:sz w:val="18"/>
                <w:szCs w:val="18"/>
                <w:lang w:val="es-EC"/>
              </w:rPr>
              <w:t>Describe las placas del vehículo</w:t>
            </w:r>
          </w:p>
        </w:tc>
        <w:tc>
          <w:tcPr>
            <w:tcW w:w="940" w:type="dxa"/>
            <w:gridSpan w:val="2"/>
          </w:tcPr>
          <w:p w:rsidR="00DF6BAF" w:rsidRPr="00F43693" w:rsidRDefault="00DF6BAF" w:rsidP="00DF6BAF">
            <w:pPr>
              <w:jc w:val="center"/>
              <w:rPr>
                <w:rFonts w:ascii="Arial" w:hAnsi="Arial" w:cs="Arial"/>
                <w:sz w:val="20"/>
                <w:szCs w:val="20"/>
                <w:lang w:val="es-EC"/>
              </w:rPr>
            </w:pPr>
            <w:r w:rsidRPr="00F43693">
              <w:rPr>
                <w:rFonts w:ascii="Arial" w:hAnsi="Arial" w:cs="Arial"/>
                <w:sz w:val="20"/>
                <w:szCs w:val="20"/>
                <w:lang w:val="es-EC"/>
              </w:rPr>
              <w:t>Not Null</w:t>
            </w:r>
          </w:p>
        </w:tc>
      </w:tr>
      <w:tr w:rsidR="00DF6BAF" w:rsidRPr="00F43693" w:rsidTr="00DF6BAF">
        <w:trPr>
          <w:trHeight w:val="762"/>
          <w:jc w:val="right"/>
        </w:trPr>
        <w:tc>
          <w:tcPr>
            <w:tcW w:w="1938" w:type="dxa"/>
          </w:tcPr>
          <w:p w:rsidR="00DF6BAF" w:rsidRPr="00A96514" w:rsidRDefault="00DF6BAF" w:rsidP="00DF6BAF">
            <w:pPr>
              <w:spacing w:line="360" w:lineRule="auto"/>
              <w:rPr>
                <w:rFonts w:ascii="Arial" w:hAnsi="Arial" w:cs="Arial"/>
                <w:sz w:val="18"/>
                <w:szCs w:val="18"/>
                <w:lang w:val="es-EC"/>
              </w:rPr>
            </w:pPr>
            <w:r>
              <w:rPr>
                <w:rFonts w:ascii="Arial" w:hAnsi="Arial" w:cs="Arial"/>
                <w:sz w:val="18"/>
                <w:szCs w:val="18"/>
                <w:lang w:val="es-EC"/>
              </w:rPr>
              <w:t>Sem_termino</w:t>
            </w:r>
          </w:p>
        </w:tc>
        <w:tc>
          <w:tcPr>
            <w:tcW w:w="1706" w:type="dxa"/>
            <w:gridSpan w:val="2"/>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n</w:t>
            </w:r>
            <w:r w:rsidRPr="00A96514">
              <w:rPr>
                <w:rFonts w:ascii="Arial" w:hAnsi="Arial" w:cs="Arial"/>
                <w:sz w:val="18"/>
                <w:szCs w:val="18"/>
                <w:lang w:val="es-EC"/>
              </w:rPr>
              <w:t>varchar</w:t>
            </w:r>
          </w:p>
        </w:tc>
        <w:tc>
          <w:tcPr>
            <w:tcW w:w="817" w:type="dxa"/>
            <w:gridSpan w:val="2"/>
          </w:tcPr>
          <w:p w:rsidR="00DF6BAF" w:rsidRPr="00A96514" w:rsidRDefault="00DF6BAF" w:rsidP="00DF6BAF">
            <w:pPr>
              <w:jc w:val="center"/>
              <w:rPr>
                <w:rFonts w:ascii="Arial" w:hAnsi="Arial" w:cs="Arial"/>
                <w:sz w:val="18"/>
                <w:szCs w:val="18"/>
                <w:lang w:val="es-EC"/>
              </w:rPr>
            </w:pPr>
            <w:r w:rsidRPr="00A96514">
              <w:rPr>
                <w:rFonts w:ascii="Arial" w:hAnsi="Arial" w:cs="Arial"/>
                <w:sz w:val="18"/>
                <w:szCs w:val="18"/>
                <w:lang w:val="es-EC"/>
              </w:rPr>
              <w:t>50</w:t>
            </w:r>
          </w:p>
        </w:tc>
        <w:tc>
          <w:tcPr>
            <w:tcW w:w="2106" w:type="dxa"/>
            <w:gridSpan w:val="3"/>
          </w:tcPr>
          <w:p w:rsidR="00DF6BAF" w:rsidRPr="00A96514" w:rsidRDefault="00DF6BAF" w:rsidP="00DF6BAF">
            <w:pPr>
              <w:rPr>
                <w:rFonts w:ascii="Arial" w:hAnsi="Arial" w:cs="Arial"/>
                <w:sz w:val="18"/>
                <w:szCs w:val="18"/>
                <w:lang w:val="es-EC"/>
              </w:rPr>
            </w:pPr>
            <w:r w:rsidRPr="00A96514">
              <w:rPr>
                <w:rFonts w:ascii="Arial" w:hAnsi="Arial" w:cs="Arial"/>
                <w:sz w:val="18"/>
                <w:szCs w:val="18"/>
                <w:lang w:val="es-EC"/>
              </w:rPr>
              <w:t>Describe el nombre del responsable del vehículo</w:t>
            </w:r>
          </w:p>
        </w:tc>
        <w:tc>
          <w:tcPr>
            <w:tcW w:w="940" w:type="dxa"/>
            <w:gridSpan w:val="2"/>
          </w:tcPr>
          <w:p w:rsidR="00DF6BAF" w:rsidRPr="00F43693" w:rsidRDefault="00DF6BAF" w:rsidP="00DF6BAF">
            <w:pPr>
              <w:jc w:val="center"/>
              <w:rPr>
                <w:rFonts w:ascii="Arial" w:hAnsi="Arial" w:cs="Arial"/>
                <w:sz w:val="20"/>
                <w:szCs w:val="20"/>
                <w:lang w:val="es-EC"/>
              </w:rPr>
            </w:pPr>
            <w:r w:rsidRPr="00F43693">
              <w:rPr>
                <w:rFonts w:ascii="Arial" w:hAnsi="Arial" w:cs="Arial"/>
                <w:sz w:val="20"/>
                <w:szCs w:val="20"/>
                <w:lang w:val="es-EC"/>
              </w:rPr>
              <w:t>Not Null</w:t>
            </w:r>
          </w:p>
        </w:tc>
      </w:tr>
      <w:tr w:rsidR="00DF6BAF" w:rsidRPr="00F43693" w:rsidTr="00DF6BAF">
        <w:trPr>
          <w:trHeight w:val="264"/>
          <w:jc w:val="right"/>
        </w:trPr>
        <w:tc>
          <w:tcPr>
            <w:tcW w:w="1938" w:type="dxa"/>
          </w:tcPr>
          <w:p w:rsidR="00DF6BAF" w:rsidRPr="00A96514" w:rsidRDefault="00DF6BAF" w:rsidP="00DF6BAF">
            <w:pPr>
              <w:spacing w:line="360" w:lineRule="auto"/>
              <w:rPr>
                <w:rFonts w:ascii="Arial" w:hAnsi="Arial" w:cs="Arial"/>
                <w:sz w:val="18"/>
                <w:szCs w:val="18"/>
                <w:lang w:val="es-EC"/>
              </w:rPr>
            </w:pPr>
            <w:r>
              <w:rPr>
                <w:rFonts w:ascii="Arial" w:hAnsi="Arial" w:cs="Arial"/>
                <w:sz w:val="18"/>
                <w:szCs w:val="18"/>
                <w:lang w:val="es-EC"/>
              </w:rPr>
              <w:t>Sem_cod_mater</w:t>
            </w:r>
          </w:p>
        </w:tc>
        <w:tc>
          <w:tcPr>
            <w:tcW w:w="1706" w:type="dxa"/>
            <w:gridSpan w:val="2"/>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n</w:t>
            </w:r>
            <w:r w:rsidRPr="00A96514">
              <w:rPr>
                <w:rFonts w:ascii="Arial" w:hAnsi="Arial" w:cs="Arial"/>
                <w:sz w:val="18"/>
                <w:szCs w:val="18"/>
                <w:lang w:val="es-EC"/>
              </w:rPr>
              <w:t>varchar</w:t>
            </w:r>
          </w:p>
        </w:tc>
        <w:tc>
          <w:tcPr>
            <w:tcW w:w="817" w:type="dxa"/>
            <w:gridSpan w:val="2"/>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5</w:t>
            </w:r>
            <w:r w:rsidRPr="00A96514">
              <w:rPr>
                <w:rFonts w:ascii="Arial" w:hAnsi="Arial" w:cs="Arial"/>
                <w:sz w:val="18"/>
                <w:szCs w:val="18"/>
                <w:lang w:val="es-EC"/>
              </w:rPr>
              <w:t>0</w:t>
            </w:r>
          </w:p>
        </w:tc>
        <w:tc>
          <w:tcPr>
            <w:tcW w:w="2106" w:type="dxa"/>
            <w:gridSpan w:val="3"/>
          </w:tcPr>
          <w:p w:rsidR="00DF6BAF" w:rsidRPr="00A96514" w:rsidRDefault="00DF6BAF" w:rsidP="00DF6BAF">
            <w:pPr>
              <w:rPr>
                <w:rFonts w:ascii="Arial" w:hAnsi="Arial" w:cs="Arial"/>
                <w:sz w:val="18"/>
                <w:szCs w:val="18"/>
                <w:lang w:val="es-EC"/>
              </w:rPr>
            </w:pPr>
            <w:r w:rsidRPr="00A96514">
              <w:rPr>
                <w:rFonts w:ascii="Arial" w:hAnsi="Arial" w:cs="Arial"/>
                <w:sz w:val="18"/>
                <w:szCs w:val="18"/>
                <w:lang w:val="es-EC"/>
              </w:rPr>
              <w:t>Describe alguna particularidad del vehículo</w:t>
            </w:r>
          </w:p>
        </w:tc>
        <w:tc>
          <w:tcPr>
            <w:tcW w:w="940" w:type="dxa"/>
            <w:gridSpan w:val="2"/>
          </w:tcPr>
          <w:p w:rsidR="00DF6BAF" w:rsidRDefault="00DF6BAF" w:rsidP="00DF6BAF">
            <w:r w:rsidRPr="00960D0F">
              <w:rPr>
                <w:rFonts w:ascii="Arial" w:hAnsi="Arial" w:cs="Arial"/>
                <w:sz w:val="20"/>
                <w:szCs w:val="20"/>
                <w:lang w:val="es-EC"/>
              </w:rPr>
              <w:t>Not Null</w:t>
            </w:r>
          </w:p>
        </w:tc>
      </w:tr>
      <w:tr w:rsidR="00DF6BAF" w:rsidRPr="00F43693" w:rsidTr="00DF6BAF">
        <w:trPr>
          <w:trHeight w:val="264"/>
          <w:jc w:val="right"/>
        </w:trPr>
        <w:tc>
          <w:tcPr>
            <w:tcW w:w="1938" w:type="dxa"/>
          </w:tcPr>
          <w:p w:rsidR="00DF6BAF" w:rsidRDefault="00DF6BAF" w:rsidP="00DF6BAF">
            <w:pPr>
              <w:spacing w:line="360" w:lineRule="auto"/>
              <w:rPr>
                <w:rFonts w:ascii="Arial" w:hAnsi="Arial" w:cs="Arial"/>
                <w:sz w:val="18"/>
                <w:szCs w:val="18"/>
                <w:lang w:val="es-EC"/>
              </w:rPr>
            </w:pPr>
            <w:r>
              <w:rPr>
                <w:rFonts w:ascii="Arial" w:hAnsi="Arial" w:cs="Arial"/>
                <w:sz w:val="18"/>
                <w:szCs w:val="18"/>
                <w:lang w:val="es-EC"/>
              </w:rPr>
              <w:t>Sem_cod_prof</w:t>
            </w:r>
          </w:p>
        </w:tc>
        <w:tc>
          <w:tcPr>
            <w:tcW w:w="1706" w:type="dxa"/>
            <w:gridSpan w:val="2"/>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nvarchar</w:t>
            </w:r>
          </w:p>
        </w:tc>
        <w:tc>
          <w:tcPr>
            <w:tcW w:w="817" w:type="dxa"/>
            <w:gridSpan w:val="2"/>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50</w:t>
            </w:r>
          </w:p>
        </w:tc>
        <w:tc>
          <w:tcPr>
            <w:tcW w:w="2106" w:type="dxa"/>
            <w:gridSpan w:val="3"/>
          </w:tcPr>
          <w:p w:rsidR="00DF6BAF" w:rsidRPr="00A96514" w:rsidRDefault="00DF6BAF" w:rsidP="00DF6BAF">
            <w:pPr>
              <w:rPr>
                <w:rFonts w:ascii="Arial" w:hAnsi="Arial" w:cs="Arial"/>
                <w:sz w:val="18"/>
                <w:szCs w:val="18"/>
                <w:lang w:val="es-EC"/>
              </w:rPr>
            </w:pPr>
            <w:r>
              <w:rPr>
                <w:rFonts w:ascii="Arial" w:hAnsi="Arial" w:cs="Arial"/>
                <w:sz w:val="18"/>
                <w:szCs w:val="18"/>
                <w:lang w:val="es-EC"/>
              </w:rPr>
              <w:t>Código del profesor</w:t>
            </w:r>
          </w:p>
        </w:tc>
        <w:tc>
          <w:tcPr>
            <w:tcW w:w="940" w:type="dxa"/>
            <w:gridSpan w:val="2"/>
          </w:tcPr>
          <w:p w:rsidR="00DF6BAF" w:rsidRDefault="00DF6BAF" w:rsidP="00DF6BAF">
            <w:r w:rsidRPr="00960D0F">
              <w:rPr>
                <w:rFonts w:ascii="Arial" w:hAnsi="Arial" w:cs="Arial"/>
                <w:sz w:val="20"/>
                <w:szCs w:val="20"/>
                <w:lang w:val="es-EC"/>
              </w:rPr>
              <w:t>Not Null</w:t>
            </w:r>
          </w:p>
        </w:tc>
      </w:tr>
      <w:tr w:rsidR="00DF6BAF" w:rsidRPr="00F43693" w:rsidTr="00DF6BAF">
        <w:trPr>
          <w:trHeight w:val="264"/>
          <w:jc w:val="right"/>
        </w:trPr>
        <w:tc>
          <w:tcPr>
            <w:tcW w:w="1938" w:type="dxa"/>
          </w:tcPr>
          <w:p w:rsidR="00DF6BAF" w:rsidRDefault="00DF6BAF" w:rsidP="00DF6BAF">
            <w:pPr>
              <w:spacing w:line="360" w:lineRule="auto"/>
              <w:rPr>
                <w:rFonts w:ascii="Arial" w:hAnsi="Arial" w:cs="Arial"/>
                <w:sz w:val="18"/>
                <w:szCs w:val="18"/>
                <w:lang w:val="es-EC"/>
              </w:rPr>
            </w:pPr>
            <w:r>
              <w:rPr>
                <w:rFonts w:ascii="Arial" w:hAnsi="Arial" w:cs="Arial"/>
                <w:sz w:val="18"/>
                <w:szCs w:val="18"/>
                <w:lang w:val="es-EC"/>
              </w:rPr>
              <w:t>Sem_est_cod</w:t>
            </w:r>
          </w:p>
        </w:tc>
        <w:tc>
          <w:tcPr>
            <w:tcW w:w="1706" w:type="dxa"/>
            <w:gridSpan w:val="2"/>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float</w:t>
            </w:r>
          </w:p>
        </w:tc>
        <w:tc>
          <w:tcPr>
            <w:tcW w:w="817" w:type="dxa"/>
            <w:gridSpan w:val="2"/>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8</w:t>
            </w:r>
          </w:p>
        </w:tc>
        <w:tc>
          <w:tcPr>
            <w:tcW w:w="2106" w:type="dxa"/>
            <w:gridSpan w:val="3"/>
          </w:tcPr>
          <w:p w:rsidR="00DF6BAF" w:rsidRPr="00A96514" w:rsidRDefault="00DF6BAF" w:rsidP="00DF6BAF">
            <w:pPr>
              <w:rPr>
                <w:rFonts w:ascii="Arial" w:hAnsi="Arial" w:cs="Arial"/>
                <w:sz w:val="18"/>
                <w:szCs w:val="18"/>
                <w:lang w:val="es-EC"/>
              </w:rPr>
            </w:pPr>
            <w:r>
              <w:rPr>
                <w:rFonts w:ascii="Arial" w:hAnsi="Arial" w:cs="Arial"/>
                <w:sz w:val="18"/>
                <w:szCs w:val="18"/>
                <w:lang w:val="es-EC"/>
              </w:rPr>
              <w:t>Código del estudiante</w:t>
            </w:r>
          </w:p>
        </w:tc>
        <w:tc>
          <w:tcPr>
            <w:tcW w:w="940" w:type="dxa"/>
            <w:gridSpan w:val="2"/>
          </w:tcPr>
          <w:p w:rsidR="00DF6BAF" w:rsidRDefault="00DF6BAF" w:rsidP="00DF6BAF">
            <w:r w:rsidRPr="00960D0F">
              <w:rPr>
                <w:rFonts w:ascii="Arial" w:hAnsi="Arial" w:cs="Arial"/>
                <w:sz w:val="20"/>
                <w:szCs w:val="20"/>
                <w:lang w:val="es-EC"/>
              </w:rPr>
              <w:t>Not Null</w:t>
            </w:r>
          </w:p>
        </w:tc>
      </w:tr>
      <w:tr w:rsidR="00DF6BAF" w:rsidRPr="00F43693" w:rsidTr="00DF6BAF">
        <w:trPr>
          <w:trHeight w:val="264"/>
          <w:jc w:val="right"/>
        </w:trPr>
        <w:tc>
          <w:tcPr>
            <w:tcW w:w="1938" w:type="dxa"/>
          </w:tcPr>
          <w:p w:rsidR="00DF6BAF" w:rsidRDefault="00DF6BAF" w:rsidP="00DF6BAF">
            <w:pPr>
              <w:spacing w:line="360" w:lineRule="auto"/>
              <w:rPr>
                <w:rFonts w:ascii="Arial" w:hAnsi="Arial" w:cs="Arial"/>
                <w:sz w:val="18"/>
                <w:szCs w:val="18"/>
                <w:lang w:val="es-EC"/>
              </w:rPr>
            </w:pPr>
            <w:r>
              <w:rPr>
                <w:rFonts w:ascii="Arial" w:hAnsi="Arial" w:cs="Arial"/>
                <w:sz w:val="18"/>
                <w:szCs w:val="18"/>
                <w:lang w:val="es-EC"/>
              </w:rPr>
              <w:t>Sem_est_fp</w:t>
            </w:r>
          </w:p>
        </w:tc>
        <w:tc>
          <w:tcPr>
            <w:tcW w:w="1706" w:type="dxa"/>
            <w:gridSpan w:val="2"/>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float</w:t>
            </w:r>
          </w:p>
        </w:tc>
        <w:tc>
          <w:tcPr>
            <w:tcW w:w="817" w:type="dxa"/>
            <w:gridSpan w:val="2"/>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8</w:t>
            </w:r>
          </w:p>
        </w:tc>
        <w:tc>
          <w:tcPr>
            <w:tcW w:w="2106" w:type="dxa"/>
            <w:gridSpan w:val="3"/>
          </w:tcPr>
          <w:p w:rsidR="00DF6BAF" w:rsidRPr="00A96514" w:rsidRDefault="00DF6BAF" w:rsidP="00DF6BAF">
            <w:pPr>
              <w:rPr>
                <w:rFonts w:ascii="Arial" w:hAnsi="Arial" w:cs="Arial"/>
                <w:sz w:val="18"/>
                <w:szCs w:val="18"/>
                <w:lang w:val="es-EC"/>
              </w:rPr>
            </w:pPr>
            <w:r>
              <w:rPr>
                <w:rFonts w:ascii="Arial" w:hAnsi="Arial" w:cs="Arial"/>
                <w:sz w:val="18"/>
                <w:szCs w:val="18"/>
                <w:lang w:val="es-EC"/>
              </w:rPr>
              <w:t>Factor P del estudiante</w:t>
            </w:r>
          </w:p>
        </w:tc>
        <w:tc>
          <w:tcPr>
            <w:tcW w:w="940" w:type="dxa"/>
            <w:gridSpan w:val="2"/>
          </w:tcPr>
          <w:p w:rsidR="00DF6BAF" w:rsidRDefault="00DF6BAF" w:rsidP="00DF6BAF">
            <w:r w:rsidRPr="00960D0F">
              <w:rPr>
                <w:rFonts w:ascii="Arial" w:hAnsi="Arial" w:cs="Arial"/>
                <w:sz w:val="20"/>
                <w:szCs w:val="20"/>
                <w:lang w:val="es-EC"/>
              </w:rPr>
              <w:t>Not Null</w:t>
            </w:r>
          </w:p>
        </w:tc>
      </w:tr>
      <w:tr w:rsidR="00DF6BAF" w:rsidRPr="00F43693" w:rsidTr="00DF6BAF">
        <w:trPr>
          <w:trHeight w:val="264"/>
          <w:jc w:val="right"/>
        </w:trPr>
        <w:tc>
          <w:tcPr>
            <w:tcW w:w="1938" w:type="dxa"/>
          </w:tcPr>
          <w:p w:rsidR="00DF6BAF" w:rsidRDefault="00DF6BAF" w:rsidP="00DF6BAF">
            <w:pPr>
              <w:spacing w:line="360" w:lineRule="auto"/>
              <w:rPr>
                <w:rFonts w:ascii="Arial" w:hAnsi="Arial" w:cs="Arial"/>
                <w:sz w:val="18"/>
                <w:szCs w:val="18"/>
                <w:lang w:val="es-EC"/>
              </w:rPr>
            </w:pPr>
            <w:r>
              <w:rPr>
                <w:rFonts w:ascii="Arial" w:hAnsi="Arial" w:cs="Arial"/>
                <w:sz w:val="18"/>
                <w:szCs w:val="18"/>
                <w:lang w:val="es-EC"/>
              </w:rPr>
              <w:t>Sem_est_prom</w:t>
            </w:r>
          </w:p>
        </w:tc>
        <w:tc>
          <w:tcPr>
            <w:tcW w:w="1706" w:type="dxa"/>
            <w:gridSpan w:val="2"/>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float</w:t>
            </w:r>
          </w:p>
        </w:tc>
        <w:tc>
          <w:tcPr>
            <w:tcW w:w="817" w:type="dxa"/>
            <w:gridSpan w:val="2"/>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8</w:t>
            </w:r>
          </w:p>
        </w:tc>
        <w:tc>
          <w:tcPr>
            <w:tcW w:w="2106" w:type="dxa"/>
            <w:gridSpan w:val="3"/>
          </w:tcPr>
          <w:p w:rsidR="00DF6BAF" w:rsidRPr="00A96514" w:rsidRDefault="00DF6BAF" w:rsidP="00DF6BAF">
            <w:pPr>
              <w:rPr>
                <w:rFonts w:ascii="Arial" w:hAnsi="Arial" w:cs="Arial"/>
                <w:sz w:val="18"/>
                <w:szCs w:val="18"/>
                <w:lang w:val="es-EC"/>
              </w:rPr>
            </w:pPr>
            <w:r>
              <w:rPr>
                <w:rFonts w:ascii="Arial" w:hAnsi="Arial" w:cs="Arial"/>
                <w:sz w:val="18"/>
                <w:szCs w:val="18"/>
                <w:lang w:val="es-EC"/>
              </w:rPr>
              <w:t>Promedio del estudiante</w:t>
            </w:r>
          </w:p>
        </w:tc>
        <w:tc>
          <w:tcPr>
            <w:tcW w:w="940" w:type="dxa"/>
            <w:gridSpan w:val="2"/>
          </w:tcPr>
          <w:p w:rsidR="00DF6BAF" w:rsidRDefault="00DF6BAF" w:rsidP="00DF6BAF">
            <w:r w:rsidRPr="00960D0F">
              <w:rPr>
                <w:rFonts w:ascii="Arial" w:hAnsi="Arial" w:cs="Arial"/>
                <w:sz w:val="20"/>
                <w:szCs w:val="20"/>
                <w:lang w:val="es-EC"/>
              </w:rPr>
              <w:t>Not Null</w:t>
            </w:r>
          </w:p>
        </w:tc>
      </w:tr>
      <w:tr w:rsidR="00DF6BAF" w:rsidRPr="00F43693" w:rsidTr="00DF6BAF">
        <w:trPr>
          <w:trHeight w:val="264"/>
          <w:jc w:val="right"/>
        </w:trPr>
        <w:tc>
          <w:tcPr>
            <w:tcW w:w="1938" w:type="dxa"/>
          </w:tcPr>
          <w:p w:rsidR="00DF6BAF" w:rsidRDefault="00DF6BAF" w:rsidP="00DF6BAF">
            <w:pPr>
              <w:spacing w:line="360" w:lineRule="auto"/>
              <w:rPr>
                <w:rFonts w:ascii="Arial" w:hAnsi="Arial" w:cs="Arial"/>
                <w:sz w:val="18"/>
                <w:szCs w:val="18"/>
                <w:lang w:val="es-EC"/>
              </w:rPr>
            </w:pPr>
            <w:r>
              <w:rPr>
                <w:rFonts w:ascii="Arial" w:hAnsi="Arial" w:cs="Arial"/>
                <w:sz w:val="18"/>
                <w:szCs w:val="18"/>
                <w:lang w:val="es-EC"/>
              </w:rPr>
              <w:t>Sem_est_genero</w:t>
            </w:r>
          </w:p>
        </w:tc>
        <w:tc>
          <w:tcPr>
            <w:tcW w:w="1706" w:type="dxa"/>
            <w:gridSpan w:val="2"/>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float</w:t>
            </w:r>
          </w:p>
        </w:tc>
        <w:tc>
          <w:tcPr>
            <w:tcW w:w="817" w:type="dxa"/>
            <w:gridSpan w:val="2"/>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8</w:t>
            </w:r>
          </w:p>
        </w:tc>
        <w:tc>
          <w:tcPr>
            <w:tcW w:w="2106" w:type="dxa"/>
            <w:gridSpan w:val="3"/>
          </w:tcPr>
          <w:p w:rsidR="00DF6BAF" w:rsidRPr="00A96514" w:rsidRDefault="00DF6BAF" w:rsidP="00DF6BAF">
            <w:pPr>
              <w:rPr>
                <w:rFonts w:ascii="Arial" w:hAnsi="Arial" w:cs="Arial"/>
                <w:sz w:val="18"/>
                <w:szCs w:val="18"/>
                <w:lang w:val="es-EC"/>
              </w:rPr>
            </w:pPr>
            <w:r>
              <w:rPr>
                <w:rFonts w:ascii="Arial" w:hAnsi="Arial" w:cs="Arial"/>
                <w:sz w:val="18"/>
                <w:szCs w:val="18"/>
                <w:lang w:val="es-EC"/>
              </w:rPr>
              <w:t>Género del estudiante</w:t>
            </w:r>
          </w:p>
        </w:tc>
        <w:tc>
          <w:tcPr>
            <w:tcW w:w="940" w:type="dxa"/>
            <w:gridSpan w:val="2"/>
          </w:tcPr>
          <w:p w:rsidR="00DF6BAF" w:rsidRDefault="00DF6BAF" w:rsidP="00DF6BAF">
            <w:r w:rsidRPr="00960D0F">
              <w:rPr>
                <w:rFonts w:ascii="Arial" w:hAnsi="Arial" w:cs="Arial"/>
                <w:sz w:val="20"/>
                <w:szCs w:val="20"/>
                <w:lang w:val="es-EC"/>
              </w:rPr>
              <w:t>Not Null</w:t>
            </w:r>
          </w:p>
        </w:tc>
      </w:tr>
      <w:tr w:rsidR="00DF6BAF" w:rsidRPr="00F43693" w:rsidTr="00DF6BAF">
        <w:trPr>
          <w:trHeight w:val="264"/>
          <w:jc w:val="right"/>
        </w:trPr>
        <w:tc>
          <w:tcPr>
            <w:tcW w:w="1938" w:type="dxa"/>
          </w:tcPr>
          <w:p w:rsidR="00DF6BAF" w:rsidRDefault="00DF6BAF" w:rsidP="00DF6BAF">
            <w:pPr>
              <w:spacing w:line="360" w:lineRule="auto"/>
              <w:rPr>
                <w:rFonts w:ascii="Arial" w:hAnsi="Arial" w:cs="Arial"/>
                <w:sz w:val="18"/>
                <w:szCs w:val="18"/>
                <w:lang w:val="es-EC"/>
              </w:rPr>
            </w:pPr>
            <w:r>
              <w:rPr>
                <w:rFonts w:ascii="Arial" w:hAnsi="Arial" w:cs="Arial"/>
                <w:sz w:val="18"/>
                <w:szCs w:val="18"/>
                <w:lang w:val="es-EC"/>
              </w:rPr>
              <w:t>Sem_est_eficiencia</w:t>
            </w:r>
          </w:p>
        </w:tc>
        <w:tc>
          <w:tcPr>
            <w:tcW w:w="1706" w:type="dxa"/>
            <w:gridSpan w:val="2"/>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float</w:t>
            </w:r>
          </w:p>
        </w:tc>
        <w:tc>
          <w:tcPr>
            <w:tcW w:w="817" w:type="dxa"/>
            <w:gridSpan w:val="2"/>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8</w:t>
            </w:r>
          </w:p>
        </w:tc>
        <w:tc>
          <w:tcPr>
            <w:tcW w:w="2106" w:type="dxa"/>
            <w:gridSpan w:val="3"/>
          </w:tcPr>
          <w:p w:rsidR="00DF6BAF" w:rsidRPr="00A96514" w:rsidRDefault="00DF6BAF" w:rsidP="00DF6BAF">
            <w:pPr>
              <w:rPr>
                <w:rFonts w:ascii="Arial" w:hAnsi="Arial" w:cs="Arial"/>
                <w:sz w:val="18"/>
                <w:szCs w:val="18"/>
                <w:lang w:val="es-EC"/>
              </w:rPr>
            </w:pPr>
            <w:r>
              <w:rPr>
                <w:rFonts w:ascii="Arial" w:hAnsi="Arial" w:cs="Arial"/>
                <w:sz w:val="18"/>
                <w:szCs w:val="18"/>
                <w:lang w:val="es-EC"/>
              </w:rPr>
              <w:t>Eficiencia del estudiante</w:t>
            </w:r>
          </w:p>
        </w:tc>
        <w:tc>
          <w:tcPr>
            <w:tcW w:w="940" w:type="dxa"/>
            <w:gridSpan w:val="2"/>
          </w:tcPr>
          <w:p w:rsidR="00DF6BAF" w:rsidRDefault="00DF6BAF" w:rsidP="00DF6BAF">
            <w:r w:rsidRPr="00960D0F">
              <w:rPr>
                <w:rFonts w:ascii="Arial" w:hAnsi="Arial" w:cs="Arial"/>
                <w:sz w:val="20"/>
                <w:szCs w:val="20"/>
                <w:lang w:val="es-EC"/>
              </w:rPr>
              <w:t>Not Null</w:t>
            </w:r>
          </w:p>
        </w:tc>
      </w:tr>
      <w:tr w:rsidR="00DF6BAF" w:rsidRPr="00F43693" w:rsidTr="00DF6BAF">
        <w:trPr>
          <w:trHeight w:val="264"/>
          <w:jc w:val="right"/>
        </w:trPr>
        <w:tc>
          <w:tcPr>
            <w:tcW w:w="1938" w:type="dxa"/>
          </w:tcPr>
          <w:p w:rsidR="00DF6BAF" w:rsidRDefault="00DF6BAF" w:rsidP="00DF6BAF">
            <w:pPr>
              <w:spacing w:line="360" w:lineRule="auto"/>
              <w:rPr>
                <w:rFonts w:ascii="Arial" w:hAnsi="Arial" w:cs="Arial"/>
                <w:sz w:val="18"/>
                <w:szCs w:val="18"/>
                <w:lang w:val="es-EC"/>
              </w:rPr>
            </w:pPr>
            <w:r>
              <w:rPr>
                <w:rFonts w:ascii="Arial" w:hAnsi="Arial" w:cs="Arial"/>
                <w:sz w:val="18"/>
                <w:szCs w:val="18"/>
                <w:lang w:val="es-EC"/>
              </w:rPr>
              <w:t>Sem_est_nota_p</w:t>
            </w:r>
          </w:p>
        </w:tc>
        <w:tc>
          <w:tcPr>
            <w:tcW w:w="1706" w:type="dxa"/>
            <w:gridSpan w:val="2"/>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numeric</w:t>
            </w:r>
          </w:p>
        </w:tc>
        <w:tc>
          <w:tcPr>
            <w:tcW w:w="817" w:type="dxa"/>
            <w:gridSpan w:val="2"/>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9(18,0)</w:t>
            </w:r>
          </w:p>
        </w:tc>
        <w:tc>
          <w:tcPr>
            <w:tcW w:w="2106" w:type="dxa"/>
            <w:gridSpan w:val="3"/>
          </w:tcPr>
          <w:p w:rsidR="00DF6BAF" w:rsidRPr="00A96514" w:rsidRDefault="00DF6BAF" w:rsidP="00DF6BAF">
            <w:pPr>
              <w:rPr>
                <w:rFonts w:ascii="Arial" w:hAnsi="Arial" w:cs="Arial"/>
                <w:sz w:val="18"/>
                <w:szCs w:val="18"/>
                <w:lang w:val="es-EC"/>
              </w:rPr>
            </w:pPr>
            <w:r>
              <w:rPr>
                <w:rFonts w:ascii="Arial" w:hAnsi="Arial" w:cs="Arial"/>
                <w:sz w:val="18"/>
                <w:szCs w:val="18"/>
                <w:lang w:val="es-EC"/>
              </w:rPr>
              <w:t>Nota parcial del estudiante</w:t>
            </w:r>
          </w:p>
        </w:tc>
        <w:tc>
          <w:tcPr>
            <w:tcW w:w="940" w:type="dxa"/>
            <w:gridSpan w:val="2"/>
          </w:tcPr>
          <w:p w:rsidR="00DF6BAF" w:rsidRDefault="00DF6BAF" w:rsidP="00DF6BAF">
            <w:r w:rsidRPr="00960D0F">
              <w:rPr>
                <w:rFonts w:ascii="Arial" w:hAnsi="Arial" w:cs="Arial"/>
                <w:sz w:val="20"/>
                <w:szCs w:val="20"/>
                <w:lang w:val="es-EC"/>
              </w:rPr>
              <w:t>Not Null</w:t>
            </w:r>
          </w:p>
        </w:tc>
      </w:tr>
      <w:tr w:rsidR="00DF6BAF" w:rsidRPr="00F43693" w:rsidTr="00DF6BAF">
        <w:trPr>
          <w:trHeight w:val="264"/>
          <w:jc w:val="right"/>
        </w:trPr>
        <w:tc>
          <w:tcPr>
            <w:tcW w:w="1938" w:type="dxa"/>
          </w:tcPr>
          <w:p w:rsidR="00DF6BAF" w:rsidRDefault="00DF6BAF" w:rsidP="00DF6BAF">
            <w:pPr>
              <w:spacing w:line="360" w:lineRule="auto"/>
              <w:rPr>
                <w:rFonts w:ascii="Arial" w:hAnsi="Arial" w:cs="Arial"/>
                <w:sz w:val="18"/>
                <w:szCs w:val="18"/>
                <w:lang w:val="es-EC"/>
              </w:rPr>
            </w:pPr>
            <w:r>
              <w:rPr>
                <w:rFonts w:ascii="Arial" w:hAnsi="Arial" w:cs="Arial"/>
                <w:sz w:val="18"/>
                <w:szCs w:val="18"/>
                <w:lang w:val="es-EC"/>
              </w:rPr>
              <w:t>Sem_clase_fp</w:t>
            </w:r>
          </w:p>
        </w:tc>
        <w:tc>
          <w:tcPr>
            <w:tcW w:w="1706" w:type="dxa"/>
            <w:gridSpan w:val="2"/>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numeric</w:t>
            </w:r>
          </w:p>
        </w:tc>
        <w:tc>
          <w:tcPr>
            <w:tcW w:w="817" w:type="dxa"/>
            <w:gridSpan w:val="2"/>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9(18,0)</w:t>
            </w:r>
          </w:p>
        </w:tc>
        <w:tc>
          <w:tcPr>
            <w:tcW w:w="2106" w:type="dxa"/>
            <w:gridSpan w:val="3"/>
          </w:tcPr>
          <w:p w:rsidR="00DF6BAF" w:rsidRPr="00A96514" w:rsidRDefault="00DF6BAF" w:rsidP="00DF6BAF">
            <w:pPr>
              <w:rPr>
                <w:rFonts w:ascii="Arial" w:hAnsi="Arial" w:cs="Arial"/>
                <w:sz w:val="18"/>
                <w:szCs w:val="18"/>
                <w:lang w:val="es-EC"/>
              </w:rPr>
            </w:pPr>
            <w:r>
              <w:rPr>
                <w:rFonts w:ascii="Arial" w:hAnsi="Arial" w:cs="Arial"/>
                <w:sz w:val="18"/>
                <w:szCs w:val="18"/>
                <w:lang w:val="es-EC"/>
              </w:rPr>
              <w:t>Clase de Factor P</w:t>
            </w:r>
          </w:p>
        </w:tc>
        <w:tc>
          <w:tcPr>
            <w:tcW w:w="940" w:type="dxa"/>
            <w:gridSpan w:val="2"/>
          </w:tcPr>
          <w:p w:rsidR="00DF6BAF" w:rsidRDefault="00DF6BAF" w:rsidP="00DF6BAF">
            <w:r w:rsidRPr="00960D0F">
              <w:rPr>
                <w:rFonts w:ascii="Arial" w:hAnsi="Arial" w:cs="Arial"/>
                <w:sz w:val="20"/>
                <w:szCs w:val="20"/>
                <w:lang w:val="es-EC"/>
              </w:rPr>
              <w:t>Not Null</w:t>
            </w:r>
          </w:p>
        </w:tc>
      </w:tr>
      <w:tr w:rsidR="00DF6BAF" w:rsidRPr="00F43693" w:rsidTr="00DF6BAF">
        <w:trPr>
          <w:trHeight w:val="264"/>
          <w:jc w:val="right"/>
        </w:trPr>
        <w:tc>
          <w:tcPr>
            <w:tcW w:w="1938" w:type="dxa"/>
          </w:tcPr>
          <w:p w:rsidR="00DF6BAF" w:rsidRDefault="00DF6BAF" w:rsidP="00DF6BAF">
            <w:pPr>
              <w:spacing w:line="360" w:lineRule="auto"/>
              <w:rPr>
                <w:rFonts w:ascii="Arial" w:hAnsi="Arial" w:cs="Arial"/>
                <w:sz w:val="18"/>
                <w:szCs w:val="18"/>
                <w:lang w:val="es-EC"/>
              </w:rPr>
            </w:pPr>
            <w:r>
              <w:rPr>
                <w:rFonts w:ascii="Arial" w:hAnsi="Arial" w:cs="Arial"/>
                <w:sz w:val="18"/>
                <w:szCs w:val="18"/>
                <w:lang w:val="es-EC"/>
              </w:rPr>
              <w:t>Sem_clase_prom</w:t>
            </w:r>
          </w:p>
        </w:tc>
        <w:tc>
          <w:tcPr>
            <w:tcW w:w="1706" w:type="dxa"/>
            <w:gridSpan w:val="2"/>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numeric</w:t>
            </w:r>
          </w:p>
        </w:tc>
        <w:tc>
          <w:tcPr>
            <w:tcW w:w="817" w:type="dxa"/>
            <w:gridSpan w:val="2"/>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9(18,0)</w:t>
            </w:r>
          </w:p>
        </w:tc>
        <w:tc>
          <w:tcPr>
            <w:tcW w:w="2106" w:type="dxa"/>
            <w:gridSpan w:val="3"/>
          </w:tcPr>
          <w:p w:rsidR="00DF6BAF" w:rsidRPr="00A96514" w:rsidRDefault="00DF6BAF" w:rsidP="00DF6BAF">
            <w:pPr>
              <w:rPr>
                <w:rFonts w:ascii="Arial" w:hAnsi="Arial" w:cs="Arial"/>
                <w:sz w:val="18"/>
                <w:szCs w:val="18"/>
                <w:lang w:val="es-EC"/>
              </w:rPr>
            </w:pPr>
            <w:r>
              <w:rPr>
                <w:rFonts w:ascii="Arial" w:hAnsi="Arial" w:cs="Arial"/>
                <w:sz w:val="18"/>
                <w:szCs w:val="18"/>
                <w:lang w:val="es-EC"/>
              </w:rPr>
              <w:t>Clase de Promedio</w:t>
            </w:r>
          </w:p>
        </w:tc>
        <w:tc>
          <w:tcPr>
            <w:tcW w:w="940" w:type="dxa"/>
            <w:gridSpan w:val="2"/>
          </w:tcPr>
          <w:p w:rsidR="00DF6BAF" w:rsidRDefault="00DF6BAF" w:rsidP="00DF6BAF">
            <w:r w:rsidRPr="00960D0F">
              <w:rPr>
                <w:rFonts w:ascii="Arial" w:hAnsi="Arial" w:cs="Arial"/>
                <w:sz w:val="20"/>
                <w:szCs w:val="20"/>
                <w:lang w:val="es-EC"/>
              </w:rPr>
              <w:t>Not Null</w:t>
            </w:r>
          </w:p>
        </w:tc>
      </w:tr>
      <w:tr w:rsidR="00DF6BAF" w:rsidRPr="00F43693" w:rsidTr="00DF6BAF">
        <w:trPr>
          <w:trHeight w:val="264"/>
          <w:jc w:val="right"/>
        </w:trPr>
        <w:tc>
          <w:tcPr>
            <w:tcW w:w="1938" w:type="dxa"/>
          </w:tcPr>
          <w:p w:rsidR="00DF6BAF" w:rsidRDefault="00DF6BAF" w:rsidP="00DF6BAF">
            <w:pPr>
              <w:spacing w:line="360" w:lineRule="auto"/>
              <w:rPr>
                <w:rFonts w:ascii="Arial" w:hAnsi="Arial" w:cs="Arial"/>
                <w:sz w:val="18"/>
                <w:szCs w:val="18"/>
                <w:lang w:val="es-EC"/>
              </w:rPr>
            </w:pPr>
            <w:r>
              <w:rPr>
                <w:rFonts w:ascii="Arial" w:hAnsi="Arial" w:cs="Arial"/>
                <w:sz w:val="18"/>
                <w:szCs w:val="18"/>
                <w:lang w:val="es-EC"/>
              </w:rPr>
              <w:t>Sem_clase_np</w:t>
            </w:r>
          </w:p>
        </w:tc>
        <w:tc>
          <w:tcPr>
            <w:tcW w:w="1706" w:type="dxa"/>
            <w:gridSpan w:val="2"/>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numeric</w:t>
            </w:r>
          </w:p>
        </w:tc>
        <w:tc>
          <w:tcPr>
            <w:tcW w:w="817" w:type="dxa"/>
            <w:gridSpan w:val="2"/>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9(18,0)</w:t>
            </w:r>
          </w:p>
        </w:tc>
        <w:tc>
          <w:tcPr>
            <w:tcW w:w="2106" w:type="dxa"/>
            <w:gridSpan w:val="3"/>
          </w:tcPr>
          <w:p w:rsidR="00DF6BAF" w:rsidRPr="00A96514" w:rsidRDefault="00DF6BAF" w:rsidP="00DF6BAF">
            <w:pPr>
              <w:rPr>
                <w:rFonts w:ascii="Arial" w:hAnsi="Arial" w:cs="Arial"/>
                <w:sz w:val="18"/>
                <w:szCs w:val="18"/>
                <w:lang w:val="es-EC"/>
              </w:rPr>
            </w:pPr>
            <w:r>
              <w:rPr>
                <w:rFonts w:ascii="Arial" w:hAnsi="Arial" w:cs="Arial"/>
                <w:sz w:val="18"/>
                <w:szCs w:val="18"/>
                <w:lang w:val="es-EC"/>
              </w:rPr>
              <w:t>Clase de Nota parcial</w:t>
            </w:r>
          </w:p>
        </w:tc>
        <w:tc>
          <w:tcPr>
            <w:tcW w:w="940" w:type="dxa"/>
            <w:gridSpan w:val="2"/>
          </w:tcPr>
          <w:p w:rsidR="00DF6BAF" w:rsidRDefault="00DF6BAF" w:rsidP="00DF6BAF">
            <w:r w:rsidRPr="00960D0F">
              <w:rPr>
                <w:rFonts w:ascii="Arial" w:hAnsi="Arial" w:cs="Arial"/>
                <w:sz w:val="20"/>
                <w:szCs w:val="20"/>
                <w:lang w:val="es-EC"/>
              </w:rPr>
              <w:t>Not Null</w:t>
            </w:r>
          </w:p>
        </w:tc>
      </w:tr>
      <w:tr w:rsidR="00DF6BAF" w:rsidRPr="00F43693" w:rsidTr="00DF6BAF">
        <w:trPr>
          <w:trHeight w:val="264"/>
          <w:jc w:val="right"/>
        </w:trPr>
        <w:tc>
          <w:tcPr>
            <w:tcW w:w="1938" w:type="dxa"/>
          </w:tcPr>
          <w:p w:rsidR="00DF6BAF" w:rsidRDefault="00DF6BAF" w:rsidP="00DF6BAF">
            <w:pPr>
              <w:spacing w:line="360" w:lineRule="auto"/>
              <w:rPr>
                <w:rFonts w:ascii="Arial" w:hAnsi="Arial" w:cs="Arial"/>
                <w:sz w:val="18"/>
                <w:szCs w:val="18"/>
                <w:lang w:val="es-EC"/>
              </w:rPr>
            </w:pPr>
            <w:r>
              <w:rPr>
                <w:rFonts w:ascii="Arial" w:hAnsi="Arial" w:cs="Arial"/>
                <w:sz w:val="18"/>
                <w:szCs w:val="18"/>
                <w:lang w:val="es-EC"/>
              </w:rPr>
              <w:t>Sem_prob_aprob_nb</w:t>
            </w:r>
          </w:p>
        </w:tc>
        <w:tc>
          <w:tcPr>
            <w:tcW w:w="1706" w:type="dxa"/>
            <w:gridSpan w:val="2"/>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nvarchar</w:t>
            </w:r>
          </w:p>
        </w:tc>
        <w:tc>
          <w:tcPr>
            <w:tcW w:w="817" w:type="dxa"/>
            <w:gridSpan w:val="2"/>
          </w:tcPr>
          <w:p w:rsidR="00DF6BAF" w:rsidRPr="00A96514" w:rsidRDefault="00DF6BAF" w:rsidP="00DF6BAF">
            <w:pPr>
              <w:jc w:val="center"/>
              <w:rPr>
                <w:rFonts w:ascii="Arial" w:hAnsi="Arial" w:cs="Arial"/>
                <w:sz w:val="18"/>
                <w:szCs w:val="18"/>
                <w:lang w:val="es-EC"/>
              </w:rPr>
            </w:pPr>
            <w:r>
              <w:rPr>
                <w:rFonts w:ascii="Arial" w:hAnsi="Arial" w:cs="Arial"/>
                <w:sz w:val="18"/>
                <w:szCs w:val="18"/>
                <w:lang w:val="es-EC"/>
              </w:rPr>
              <w:t>53</w:t>
            </w:r>
          </w:p>
        </w:tc>
        <w:tc>
          <w:tcPr>
            <w:tcW w:w="2106" w:type="dxa"/>
            <w:gridSpan w:val="3"/>
          </w:tcPr>
          <w:p w:rsidR="00DF6BAF" w:rsidRPr="00A96514" w:rsidRDefault="00DF6BAF" w:rsidP="00DF6BAF">
            <w:pPr>
              <w:rPr>
                <w:rFonts w:ascii="Arial" w:hAnsi="Arial" w:cs="Arial"/>
                <w:sz w:val="18"/>
                <w:szCs w:val="18"/>
                <w:lang w:val="es-EC"/>
              </w:rPr>
            </w:pPr>
            <w:r>
              <w:rPr>
                <w:rFonts w:ascii="Arial" w:hAnsi="Arial" w:cs="Arial"/>
                <w:sz w:val="18"/>
                <w:szCs w:val="18"/>
                <w:lang w:val="es-EC"/>
              </w:rPr>
              <w:t>Probabilidad de aprobar</w:t>
            </w:r>
          </w:p>
        </w:tc>
        <w:tc>
          <w:tcPr>
            <w:tcW w:w="940" w:type="dxa"/>
            <w:gridSpan w:val="2"/>
          </w:tcPr>
          <w:p w:rsidR="00DF6BAF" w:rsidRDefault="00DF6BAF" w:rsidP="00DF6BAF">
            <w:r w:rsidRPr="00960D0F">
              <w:rPr>
                <w:rFonts w:ascii="Arial" w:hAnsi="Arial" w:cs="Arial"/>
                <w:sz w:val="20"/>
                <w:szCs w:val="20"/>
                <w:lang w:val="es-EC"/>
              </w:rPr>
              <w:t>Not Null</w:t>
            </w:r>
          </w:p>
        </w:tc>
      </w:tr>
      <w:tr w:rsidR="00DF6BAF" w:rsidRPr="00F43693" w:rsidTr="00DF6BAF">
        <w:trPr>
          <w:gridAfter w:val="1"/>
          <w:wAfter w:w="147" w:type="dxa"/>
          <w:jc w:val="right"/>
        </w:trPr>
        <w:tc>
          <w:tcPr>
            <w:tcW w:w="7480" w:type="dxa"/>
            <w:gridSpan w:val="9"/>
          </w:tcPr>
          <w:p w:rsidR="00DF6BAF" w:rsidRDefault="00DF6BAF" w:rsidP="00DF6BAF">
            <w:pPr>
              <w:spacing w:line="360" w:lineRule="auto"/>
              <w:jc w:val="center"/>
              <w:rPr>
                <w:rFonts w:ascii="Arial" w:hAnsi="Arial" w:cs="Arial"/>
                <w:b/>
              </w:rPr>
            </w:pPr>
          </w:p>
          <w:p w:rsidR="00DF6BAF" w:rsidRDefault="00DF6BAF" w:rsidP="00DF6BAF">
            <w:pPr>
              <w:jc w:val="center"/>
              <w:rPr>
                <w:rFonts w:ascii="Arial" w:hAnsi="Arial" w:cs="Arial"/>
              </w:rPr>
            </w:pPr>
            <w:r>
              <w:rPr>
                <w:rFonts w:ascii="Arial" w:hAnsi="Arial" w:cs="Arial"/>
              </w:rPr>
              <w:t>Tabla 6</w:t>
            </w:r>
          </w:p>
          <w:p w:rsidR="00DF6BAF" w:rsidRPr="00454FFF" w:rsidRDefault="00DF6BAF" w:rsidP="00DF6BAF">
            <w:pPr>
              <w:jc w:val="center"/>
              <w:rPr>
                <w:rFonts w:ascii="Arial" w:hAnsi="Arial" w:cs="Arial"/>
              </w:rPr>
            </w:pPr>
            <w:r w:rsidRPr="00B335B5">
              <w:rPr>
                <w:sz w:val="18"/>
                <w:szCs w:val="18"/>
              </w:rPr>
              <w:t>“</w:t>
            </w:r>
            <w:r>
              <w:rPr>
                <w:sz w:val="18"/>
                <w:szCs w:val="18"/>
              </w:rPr>
              <w:t>Creación e Implementación de un clasificador suave para estimar la aprobación de materias de los estudiantes del Instituto de Ciencias Matemáticas de la ESPOL</w:t>
            </w:r>
            <w:r w:rsidRPr="00B335B5">
              <w:rPr>
                <w:sz w:val="18"/>
                <w:szCs w:val="18"/>
              </w:rPr>
              <w:t>”</w:t>
            </w:r>
          </w:p>
          <w:p w:rsidR="00DF6BAF" w:rsidRPr="00F43693" w:rsidRDefault="00DF6BAF" w:rsidP="00DF6BAF">
            <w:pPr>
              <w:spacing w:line="360" w:lineRule="auto"/>
              <w:jc w:val="center"/>
              <w:rPr>
                <w:rFonts w:ascii="Arial" w:hAnsi="Arial" w:cs="Arial"/>
                <w:b/>
              </w:rPr>
            </w:pPr>
            <w:r>
              <w:rPr>
                <w:rFonts w:ascii="Arial" w:hAnsi="Arial" w:cs="Arial"/>
                <w:b/>
              </w:rPr>
              <w:t>MATRIZ</w:t>
            </w:r>
          </w:p>
        </w:tc>
      </w:tr>
      <w:tr w:rsidR="00DF6BAF" w:rsidRPr="00F43693" w:rsidTr="00DF6BAF">
        <w:trPr>
          <w:gridAfter w:val="1"/>
          <w:wAfter w:w="147" w:type="dxa"/>
          <w:jc w:val="right"/>
        </w:trPr>
        <w:tc>
          <w:tcPr>
            <w:tcW w:w="3823" w:type="dxa"/>
            <w:gridSpan w:val="4"/>
          </w:tcPr>
          <w:p w:rsidR="00DF6BAF" w:rsidRPr="00F43693" w:rsidRDefault="00DF6BAF" w:rsidP="00DF6BAF">
            <w:pPr>
              <w:rPr>
                <w:rFonts w:ascii="Arial" w:hAnsi="Arial" w:cs="Arial"/>
                <w:sz w:val="20"/>
                <w:szCs w:val="20"/>
                <w:lang w:val="es-EC"/>
              </w:rPr>
            </w:pPr>
            <w:r w:rsidRPr="00F43693">
              <w:rPr>
                <w:rFonts w:ascii="Arial" w:hAnsi="Arial" w:cs="Arial"/>
                <w:b/>
                <w:sz w:val="20"/>
                <w:szCs w:val="20"/>
                <w:lang w:val="es-EC"/>
              </w:rPr>
              <w:t xml:space="preserve">Descripción: </w:t>
            </w:r>
          </w:p>
        </w:tc>
        <w:tc>
          <w:tcPr>
            <w:tcW w:w="2672" w:type="dxa"/>
            <w:gridSpan w:val="3"/>
          </w:tcPr>
          <w:p w:rsidR="00DF6BAF" w:rsidRPr="00F43693" w:rsidRDefault="00DF6BAF" w:rsidP="00DF6BAF">
            <w:pPr>
              <w:rPr>
                <w:rFonts w:ascii="Arial" w:hAnsi="Arial" w:cs="Arial"/>
                <w:b/>
                <w:sz w:val="20"/>
                <w:szCs w:val="20"/>
                <w:lang w:val="es-EC"/>
              </w:rPr>
            </w:pPr>
            <w:r w:rsidRPr="00F43693">
              <w:rPr>
                <w:rFonts w:ascii="Arial" w:hAnsi="Arial" w:cs="Arial"/>
                <w:b/>
                <w:sz w:val="20"/>
                <w:szCs w:val="20"/>
                <w:lang w:val="es-EC"/>
              </w:rPr>
              <w:t>Autor de creación:</w:t>
            </w:r>
          </w:p>
          <w:p w:rsidR="00DF6BAF" w:rsidRPr="00F43693" w:rsidRDefault="00DF6BAF" w:rsidP="00DF6BAF">
            <w:pPr>
              <w:rPr>
                <w:rFonts w:ascii="Arial" w:hAnsi="Arial" w:cs="Arial"/>
                <w:sz w:val="20"/>
                <w:szCs w:val="20"/>
                <w:lang w:val="es-EC"/>
              </w:rPr>
            </w:pPr>
            <w:r>
              <w:rPr>
                <w:rFonts w:ascii="Arial" w:hAnsi="Arial" w:cs="Arial"/>
                <w:sz w:val="20"/>
                <w:szCs w:val="20"/>
                <w:lang w:val="es-EC"/>
              </w:rPr>
              <w:t>Miguel Angel Chang Aguilar</w:t>
            </w:r>
          </w:p>
        </w:tc>
        <w:tc>
          <w:tcPr>
            <w:tcW w:w="905" w:type="dxa"/>
            <w:gridSpan w:val="2"/>
          </w:tcPr>
          <w:p w:rsidR="00DF6BAF" w:rsidRPr="00F43693" w:rsidRDefault="00DF6BAF" w:rsidP="00DF6BAF">
            <w:pPr>
              <w:rPr>
                <w:rFonts w:ascii="Arial" w:hAnsi="Arial" w:cs="Arial"/>
                <w:b/>
                <w:sz w:val="20"/>
                <w:szCs w:val="20"/>
                <w:lang w:val="es-EC"/>
              </w:rPr>
            </w:pPr>
            <w:r w:rsidRPr="00F43693">
              <w:rPr>
                <w:rFonts w:ascii="Arial" w:hAnsi="Arial" w:cs="Arial"/>
                <w:b/>
                <w:sz w:val="20"/>
                <w:szCs w:val="20"/>
                <w:lang w:val="es-EC"/>
              </w:rPr>
              <w:t xml:space="preserve">Tabla: </w:t>
            </w:r>
          </w:p>
          <w:p w:rsidR="00DF6BAF" w:rsidRPr="00F43693" w:rsidRDefault="00DF6BAF" w:rsidP="00DF6BAF">
            <w:pPr>
              <w:jc w:val="center"/>
              <w:rPr>
                <w:rFonts w:ascii="Arial" w:hAnsi="Arial" w:cs="Arial"/>
                <w:sz w:val="20"/>
                <w:szCs w:val="20"/>
                <w:lang w:val="es-EC"/>
              </w:rPr>
            </w:pPr>
            <w:r>
              <w:rPr>
                <w:rFonts w:ascii="Arial" w:hAnsi="Arial" w:cs="Arial"/>
                <w:sz w:val="20"/>
                <w:szCs w:val="20"/>
                <w:lang w:val="es-EC"/>
              </w:rPr>
              <w:t>1/6</w:t>
            </w:r>
          </w:p>
        </w:tc>
      </w:tr>
      <w:tr w:rsidR="00DF6BAF" w:rsidRPr="00F43693" w:rsidTr="00DF6BAF">
        <w:trPr>
          <w:gridAfter w:val="1"/>
          <w:wAfter w:w="147" w:type="dxa"/>
          <w:jc w:val="right"/>
        </w:trPr>
        <w:tc>
          <w:tcPr>
            <w:tcW w:w="2359" w:type="dxa"/>
            <w:gridSpan w:val="2"/>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Nombre del Campo</w:t>
            </w:r>
          </w:p>
        </w:tc>
        <w:tc>
          <w:tcPr>
            <w:tcW w:w="1424" w:type="dxa"/>
            <w:gridSpan w:val="2"/>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Tipo de datos</w:t>
            </w:r>
          </w:p>
        </w:tc>
        <w:tc>
          <w:tcPr>
            <w:tcW w:w="880" w:type="dxa"/>
            <w:gridSpan w:val="2"/>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Long.</w:t>
            </w:r>
          </w:p>
        </w:tc>
        <w:tc>
          <w:tcPr>
            <w:tcW w:w="1752" w:type="dxa"/>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Descripción</w:t>
            </w:r>
          </w:p>
        </w:tc>
        <w:tc>
          <w:tcPr>
            <w:tcW w:w="905" w:type="dxa"/>
            <w:gridSpan w:val="2"/>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Null</w:t>
            </w:r>
          </w:p>
        </w:tc>
      </w:tr>
      <w:tr w:rsidR="00DF6BAF" w:rsidRPr="00F43693" w:rsidTr="00DF6BAF">
        <w:trPr>
          <w:gridAfter w:val="1"/>
          <w:wAfter w:w="147" w:type="dxa"/>
          <w:jc w:val="right"/>
        </w:trPr>
        <w:tc>
          <w:tcPr>
            <w:tcW w:w="2359" w:type="dxa"/>
            <w:gridSpan w:val="2"/>
          </w:tcPr>
          <w:p w:rsidR="00DF6BAF" w:rsidRPr="00F43693" w:rsidRDefault="00DF6BAF" w:rsidP="00DF6BAF">
            <w:pPr>
              <w:rPr>
                <w:rFonts w:ascii="Arial" w:hAnsi="Arial" w:cs="Arial"/>
                <w:sz w:val="20"/>
                <w:szCs w:val="20"/>
                <w:lang w:val="es-EC"/>
              </w:rPr>
            </w:pPr>
            <w:r>
              <w:rPr>
                <w:rFonts w:ascii="Arial" w:hAnsi="Arial" w:cs="Arial"/>
                <w:sz w:val="20"/>
                <w:szCs w:val="20"/>
                <w:lang w:val="es-EC"/>
              </w:rPr>
              <w:t>mat_id</w:t>
            </w:r>
          </w:p>
        </w:tc>
        <w:tc>
          <w:tcPr>
            <w:tcW w:w="1424" w:type="dxa"/>
            <w:gridSpan w:val="2"/>
          </w:tcPr>
          <w:p w:rsidR="00DF6BAF" w:rsidRPr="00F43693" w:rsidRDefault="00DF6BAF" w:rsidP="00DF6BAF">
            <w:pPr>
              <w:jc w:val="center"/>
              <w:rPr>
                <w:rFonts w:ascii="Arial" w:hAnsi="Arial" w:cs="Arial"/>
                <w:sz w:val="20"/>
                <w:szCs w:val="20"/>
                <w:lang w:val="es-EC"/>
              </w:rPr>
            </w:pPr>
            <w:r>
              <w:rPr>
                <w:rFonts w:ascii="Arial" w:hAnsi="Arial" w:cs="Arial"/>
                <w:sz w:val="20"/>
                <w:szCs w:val="20"/>
                <w:lang w:val="es-EC"/>
              </w:rPr>
              <w:t>n</w:t>
            </w:r>
            <w:r w:rsidRPr="00F43693">
              <w:rPr>
                <w:rFonts w:ascii="Arial" w:hAnsi="Arial" w:cs="Arial"/>
                <w:sz w:val="20"/>
                <w:szCs w:val="20"/>
                <w:lang w:val="es-EC"/>
              </w:rPr>
              <w:t>umeric</w:t>
            </w:r>
          </w:p>
        </w:tc>
        <w:tc>
          <w:tcPr>
            <w:tcW w:w="880" w:type="dxa"/>
            <w:gridSpan w:val="2"/>
          </w:tcPr>
          <w:p w:rsidR="00DF6BAF" w:rsidRPr="00F43693" w:rsidRDefault="00DF6BAF" w:rsidP="00DF6BAF">
            <w:pPr>
              <w:jc w:val="center"/>
              <w:rPr>
                <w:rFonts w:ascii="Arial" w:hAnsi="Arial" w:cs="Arial"/>
                <w:sz w:val="20"/>
                <w:szCs w:val="20"/>
                <w:lang w:val="es-EC"/>
              </w:rPr>
            </w:pPr>
            <w:r w:rsidRPr="00F43693">
              <w:rPr>
                <w:rFonts w:ascii="Arial" w:hAnsi="Arial" w:cs="Arial"/>
                <w:sz w:val="20"/>
                <w:szCs w:val="20"/>
                <w:lang w:val="es-EC"/>
              </w:rPr>
              <w:t>9</w:t>
            </w:r>
            <w:r>
              <w:rPr>
                <w:rFonts w:ascii="Arial" w:hAnsi="Arial" w:cs="Arial"/>
                <w:sz w:val="20"/>
                <w:szCs w:val="20"/>
                <w:lang w:val="es-EC"/>
              </w:rPr>
              <w:t>(18,0)</w:t>
            </w:r>
          </w:p>
        </w:tc>
        <w:tc>
          <w:tcPr>
            <w:tcW w:w="1752" w:type="dxa"/>
          </w:tcPr>
          <w:p w:rsidR="00DF6BAF" w:rsidRPr="00F43693" w:rsidRDefault="00DF6BAF" w:rsidP="00DF6BAF">
            <w:pPr>
              <w:rPr>
                <w:rFonts w:ascii="Arial" w:hAnsi="Arial" w:cs="Arial"/>
                <w:sz w:val="20"/>
                <w:szCs w:val="20"/>
                <w:lang w:val="es-EC"/>
              </w:rPr>
            </w:pPr>
            <w:r>
              <w:rPr>
                <w:rFonts w:ascii="Arial" w:hAnsi="Arial" w:cs="Arial"/>
                <w:sz w:val="20"/>
                <w:szCs w:val="20"/>
                <w:lang w:val="es-EC"/>
              </w:rPr>
              <w:t>Id de la tabla</w:t>
            </w:r>
          </w:p>
        </w:tc>
        <w:tc>
          <w:tcPr>
            <w:tcW w:w="905" w:type="dxa"/>
            <w:gridSpan w:val="2"/>
          </w:tcPr>
          <w:p w:rsidR="00DF6BAF" w:rsidRPr="00F43693" w:rsidRDefault="00DF6BAF" w:rsidP="00DF6BAF">
            <w:pPr>
              <w:jc w:val="center"/>
              <w:rPr>
                <w:rFonts w:ascii="Arial" w:hAnsi="Arial" w:cs="Arial"/>
                <w:sz w:val="20"/>
                <w:szCs w:val="20"/>
                <w:lang w:val="es-EC"/>
              </w:rPr>
            </w:pPr>
            <w:r w:rsidRPr="00F43693">
              <w:rPr>
                <w:rFonts w:ascii="Arial" w:hAnsi="Arial" w:cs="Arial"/>
                <w:sz w:val="20"/>
                <w:szCs w:val="20"/>
                <w:lang w:val="es-EC"/>
              </w:rPr>
              <w:t>Not Null</w:t>
            </w:r>
          </w:p>
        </w:tc>
      </w:tr>
      <w:tr w:rsidR="00DF6BAF" w:rsidRPr="00F43693" w:rsidTr="00DF6BAF">
        <w:trPr>
          <w:gridAfter w:val="1"/>
          <w:wAfter w:w="147" w:type="dxa"/>
          <w:jc w:val="right"/>
        </w:trPr>
        <w:tc>
          <w:tcPr>
            <w:tcW w:w="2359" w:type="dxa"/>
            <w:gridSpan w:val="2"/>
          </w:tcPr>
          <w:p w:rsidR="00DF6BAF" w:rsidRPr="00F43693" w:rsidRDefault="00DF6BAF" w:rsidP="00DF6BAF">
            <w:pPr>
              <w:rPr>
                <w:rFonts w:ascii="Arial" w:hAnsi="Arial" w:cs="Arial"/>
                <w:sz w:val="20"/>
                <w:szCs w:val="20"/>
                <w:lang w:val="es-EC"/>
              </w:rPr>
            </w:pPr>
            <w:r>
              <w:rPr>
                <w:rFonts w:ascii="Arial" w:hAnsi="Arial" w:cs="Arial"/>
                <w:sz w:val="20"/>
                <w:szCs w:val="20"/>
                <w:lang w:val="es-EC"/>
              </w:rPr>
              <w:t>mat_fp</w:t>
            </w:r>
          </w:p>
        </w:tc>
        <w:tc>
          <w:tcPr>
            <w:tcW w:w="1424" w:type="dxa"/>
            <w:gridSpan w:val="2"/>
          </w:tcPr>
          <w:p w:rsidR="00DF6BAF" w:rsidRPr="00F43693" w:rsidRDefault="00DF6BAF" w:rsidP="00DF6BAF">
            <w:pPr>
              <w:jc w:val="center"/>
              <w:rPr>
                <w:rFonts w:ascii="Arial" w:hAnsi="Arial" w:cs="Arial"/>
                <w:sz w:val="20"/>
                <w:szCs w:val="20"/>
                <w:lang w:val="es-EC"/>
              </w:rPr>
            </w:pPr>
            <w:r>
              <w:rPr>
                <w:rFonts w:ascii="Arial" w:hAnsi="Arial" w:cs="Arial"/>
                <w:sz w:val="20"/>
                <w:szCs w:val="20"/>
                <w:lang w:val="es-EC"/>
              </w:rPr>
              <w:t>numeric</w:t>
            </w:r>
          </w:p>
        </w:tc>
        <w:tc>
          <w:tcPr>
            <w:tcW w:w="880" w:type="dxa"/>
            <w:gridSpan w:val="2"/>
          </w:tcPr>
          <w:p w:rsidR="00DF6BAF" w:rsidRPr="00F43693" w:rsidRDefault="00DF6BAF" w:rsidP="00DF6BAF">
            <w:pPr>
              <w:jc w:val="center"/>
              <w:rPr>
                <w:rFonts w:ascii="Arial" w:hAnsi="Arial" w:cs="Arial"/>
                <w:sz w:val="20"/>
                <w:szCs w:val="20"/>
                <w:lang w:val="es-EC"/>
              </w:rPr>
            </w:pPr>
            <w:r>
              <w:rPr>
                <w:rFonts w:ascii="Arial" w:hAnsi="Arial" w:cs="Arial"/>
                <w:sz w:val="20"/>
                <w:szCs w:val="20"/>
                <w:lang w:val="es-EC"/>
              </w:rPr>
              <w:t>9(18,0)</w:t>
            </w:r>
          </w:p>
        </w:tc>
        <w:tc>
          <w:tcPr>
            <w:tcW w:w="1752" w:type="dxa"/>
          </w:tcPr>
          <w:p w:rsidR="00DF6BAF" w:rsidRPr="00F43693" w:rsidRDefault="00DF6BAF" w:rsidP="00DF6BAF">
            <w:pPr>
              <w:rPr>
                <w:rFonts w:ascii="Arial" w:hAnsi="Arial" w:cs="Arial"/>
                <w:sz w:val="20"/>
                <w:szCs w:val="20"/>
                <w:lang w:val="es-EC"/>
              </w:rPr>
            </w:pPr>
            <w:r>
              <w:rPr>
                <w:rFonts w:ascii="Arial" w:hAnsi="Arial" w:cs="Arial"/>
                <w:sz w:val="20"/>
                <w:szCs w:val="20"/>
                <w:lang w:val="es-EC"/>
              </w:rPr>
              <w:t>Factor P del estudiante</w:t>
            </w:r>
          </w:p>
        </w:tc>
        <w:tc>
          <w:tcPr>
            <w:tcW w:w="905" w:type="dxa"/>
            <w:gridSpan w:val="2"/>
          </w:tcPr>
          <w:p w:rsidR="00DF6BAF" w:rsidRPr="00F43693" w:rsidRDefault="00DF6BAF" w:rsidP="00DF6BAF">
            <w:pPr>
              <w:jc w:val="center"/>
              <w:rPr>
                <w:rFonts w:ascii="Arial" w:hAnsi="Arial" w:cs="Arial"/>
                <w:sz w:val="20"/>
                <w:szCs w:val="20"/>
                <w:lang w:val="es-EC"/>
              </w:rPr>
            </w:pPr>
            <w:r w:rsidRPr="00F43693">
              <w:rPr>
                <w:rFonts w:ascii="Arial" w:hAnsi="Arial" w:cs="Arial"/>
                <w:sz w:val="20"/>
                <w:szCs w:val="20"/>
                <w:lang w:val="es-EC"/>
              </w:rPr>
              <w:t>Not Null</w:t>
            </w:r>
          </w:p>
        </w:tc>
      </w:tr>
      <w:tr w:rsidR="00DF6BAF" w:rsidRPr="00F43693" w:rsidTr="00DF6BAF">
        <w:trPr>
          <w:gridAfter w:val="1"/>
          <w:wAfter w:w="147" w:type="dxa"/>
          <w:jc w:val="right"/>
        </w:trPr>
        <w:tc>
          <w:tcPr>
            <w:tcW w:w="2359" w:type="dxa"/>
            <w:gridSpan w:val="2"/>
          </w:tcPr>
          <w:p w:rsidR="00DF6BAF" w:rsidRPr="00F43693" w:rsidRDefault="00DF6BAF" w:rsidP="00DF6BAF">
            <w:pPr>
              <w:rPr>
                <w:rFonts w:ascii="Arial" w:hAnsi="Arial" w:cs="Arial"/>
                <w:sz w:val="20"/>
                <w:szCs w:val="20"/>
                <w:lang w:val="es-EC"/>
              </w:rPr>
            </w:pPr>
            <w:r>
              <w:rPr>
                <w:rFonts w:ascii="Arial" w:hAnsi="Arial" w:cs="Arial"/>
                <w:sz w:val="20"/>
                <w:szCs w:val="20"/>
                <w:lang w:val="es-EC"/>
              </w:rPr>
              <w:t>mat_prom</w:t>
            </w:r>
          </w:p>
        </w:tc>
        <w:tc>
          <w:tcPr>
            <w:tcW w:w="1424" w:type="dxa"/>
            <w:gridSpan w:val="2"/>
          </w:tcPr>
          <w:p w:rsidR="00DF6BAF" w:rsidRPr="00F43693" w:rsidRDefault="00DF6BAF" w:rsidP="00DF6BAF">
            <w:pPr>
              <w:jc w:val="center"/>
              <w:rPr>
                <w:rFonts w:ascii="Arial" w:hAnsi="Arial" w:cs="Arial"/>
                <w:sz w:val="20"/>
                <w:szCs w:val="20"/>
                <w:lang w:val="es-EC"/>
              </w:rPr>
            </w:pPr>
            <w:r>
              <w:rPr>
                <w:rFonts w:ascii="Arial" w:hAnsi="Arial" w:cs="Arial"/>
                <w:sz w:val="20"/>
                <w:szCs w:val="20"/>
                <w:lang w:val="es-EC"/>
              </w:rPr>
              <w:t>float</w:t>
            </w:r>
          </w:p>
        </w:tc>
        <w:tc>
          <w:tcPr>
            <w:tcW w:w="880" w:type="dxa"/>
            <w:gridSpan w:val="2"/>
          </w:tcPr>
          <w:p w:rsidR="00DF6BAF" w:rsidRPr="00F43693" w:rsidRDefault="00DF6BAF" w:rsidP="00DF6BAF">
            <w:pPr>
              <w:jc w:val="center"/>
              <w:rPr>
                <w:rFonts w:ascii="Arial" w:hAnsi="Arial" w:cs="Arial"/>
                <w:sz w:val="20"/>
                <w:szCs w:val="20"/>
                <w:lang w:val="es-EC"/>
              </w:rPr>
            </w:pPr>
            <w:r>
              <w:rPr>
                <w:rFonts w:ascii="Arial" w:hAnsi="Arial" w:cs="Arial"/>
                <w:sz w:val="20"/>
                <w:szCs w:val="20"/>
                <w:lang w:val="es-EC"/>
              </w:rPr>
              <w:t>8</w:t>
            </w:r>
          </w:p>
        </w:tc>
        <w:tc>
          <w:tcPr>
            <w:tcW w:w="1752" w:type="dxa"/>
          </w:tcPr>
          <w:p w:rsidR="00DF6BAF" w:rsidRPr="00F43693" w:rsidRDefault="00DF6BAF" w:rsidP="00DF6BAF">
            <w:pPr>
              <w:rPr>
                <w:rFonts w:ascii="Arial" w:hAnsi="Arial" w:cs="Arial"/>
                <w:sz w:val="20"/>
                <w:szCs w:val="20"/>
                <w:lang w:val="es-EC"/>
              </w:rPr>
            </w:pPr>
            <w:r>
              <w:rPr>
                <w:rFonts w:ascii="Arial" w:hAnsi="Arial" w:cs="Arial"/>
                <w:sz w:val="20"/>
                <w:szCs w:val="20"/>
                <w:lang w:val="es-EC"/>
              </w:rPr>
              <w:t>Promedio del estudiante</w:t>
            </w:r>
          </w:p>
        </w:tc>
        <w:tc>
          <w:tcPr>
            <w:tcW w:w="905" w:type="dxa"/>
            <w:gridSpan w:val="2"/>
          </w:tcPr>
          <w:p w:rsidR="00DF6BAF" w:rsidRPr="00F43693" w:rsidRDefault="00DF6BAF" w:rsidP="00DF6BAF">
            <w:pPr>
              <w:jc w:val="center"/>
              <w:rPr>
                <w:rFonts w:ascii="Arial" w:hAnsi="Arial" w:cs="Arial"/>
                <w:sz w:val="20"/>
                <w:szCs w:val="20"/>
                <w:lang w:val="es-EC"/>
              </w:rPr>
            </w:pPr>
            <w:r w:rsidRPr="00F43693">
              <w:rPr>
                <w:rFonts w:ascii="Arial" w:hAnsi="Arial" w:cs="Arial"/>
                <w:sz w:val="20"/>
                <w:szCs w:val="20"/>
                <w:lang w:val="es-EC"/>
              </w:rPr>
              <w:t>Not Null</w:t>
            </w:r>
          </w:p>
        </w:tc>
      </w:tr>
      <w:tr w:rsidR="00DF6BAF" w:rsidRPr="00F43693" w:rsidTr="00DF6BAF">
        <w:trPr>
          <w:gridAfter w:val="1"/>
          <w:wAfter w:w="147" w:type="dxa"/>
          <w:jc w:val="right"/>
        </w:trPr>
        <w:tc>
          <w:tcPr>
            <w:tcW w:w="2359" w:type="dxa"/>
            <w:gridSpan w:val="2"/>
          </w:tcPr>
          <w:p w:rsidR="00DF6BAF" w:rsidRDefault="00DF6BAF" w:rsidP="00DF6BAF">
            <w:pPr>
              <w:rPr>
                <w:rFonts w:ascii="Arial" w:hAnsi="Arial" w:cs="Arial"/>
                <w:sz w:val="20"/>
                <w:szCs w:val="20"/>
                <w:lang w:val="es-EC"/>
              </w:rPr>
            </w:pPr>
            <w:r>
              <w:rPr>
                <w:rFonts w:ascii="Arial" w:hAnsi="Arial" w:cs="Arial"/>
                <w:sz w:val="20"/>
                <w:szCs w:val="20"/>
                <w:lang w:val="es-EC"/>
              </w:rPr>
              <w:t>mat_cod_mat</w:t>
            </w:r>
          </w:p>
        </w:tc>
        <w:tc>
          <w:tcPr>
            <w:tcW w:w="1424" w:type="dxa"/>
            <w:gridSpan w:val="2"/>
          </w:tcPr>
          <w:p w:rsidR="00DF6BAF" w:rsidRDefault="00DF6BAF" w:rsidP="00DF6BAF">
            <w:pPr>
              <w:jc w:val="center"/>
              <w:rPr>
                <w:rFonts w:ascii="Arial" w:hAnsi="Arial" w:cs="Arial"/>
                <w:sz w:val="20"/>
                <w:szCs w:val="20"/>
                <w:lang w:val="es-EC"/>
              </w:rPr>
            </w:pPr>
            <w:r>
              <w:rPr>
                <w:rFonts w:ascii="Arial" w:hAnsi="Arial" w:cs="Arial"/>
                <w:sz w:val="20"/>
                <w:szCs w:val="20"/>
                <w:lang w:val="es-EC"/>
              </w:rPr>
              <w:t>float</w:t>
            </w:r>
          </w:p>
        </w:tc>
        <w:tc>
          <w:tcPr>
            <w:tcW w:w="880" w:type="dxa"/>
            <w:gridSpan w:val="2"/>
          </w:tcPr>
          <w:p w:rsidR="00DF6BAF" w:rsidRDefault="00DF6BAF" w:rsidP="00DF6BAF">
            <w:pPr>
              <w:jc w:val="center"/>
              <w:rPr>
                <w:rFonts w:ascii="Arial" w:hAnsi="Arial" w:cs="Arial"/>
                <w:sz w:val="20"/>
                <w:szCs w:val="20"/>
                <w:lang w:val="es-EC"/>
              </w:rPr>
            </w:pPr>
            <w:r>
              <w:rPr>
                <w:rFonts w:ascii="Arial" w:hAnsi="Arial" w:cs="Arial"/>
                <w:sz w:val="20"/>
                <w:szCs w:val="20"/>
                <w:lang w:val="es-EC"/>
              </w:rPr>
              <w:t>8</w:t>
            </w:r>
          </w:p>
        </w:tc>
        <w:tc>
          <w:tcPr>
            <w:tcW w:w="1752" w:type="dxa"/>
          </w:tcPr>
          <w:p w:rsidR="00DF6BAF" w:rsidRDefault="00DF6BAF" w:rsidP="00DF6BAF">
            <w:pPr>
              <w:rPr>
                <w:rFonts w:ascii="Arial" w:hAnsi="Arial" w:cs="Arial"/>
                <w:sz w:val="20"/>
                <w:szCs w:val="20"/>
                <w:lang w:val="es-EC"/>
              </w:rPr>
            </w:pPr>
            <w:r>
              <w:rPr>
                <w:rFonts w:ascii="Arial" w:hAnsi="Arial" w:cs="Arial"/>
                <w:sz w:val="20"/>
                <w:szCs w:val="20"/>
                <w:lang w:val="es-EC"/>
              </w:rPr>
              <w:t>Código de materia</w:t>
            </w:r>
          </w:p>
        </w:tc>
        <w:tc>
          <w:tcPr>
            <w:tcW w:w="905" w:type="dxa"/>
            <w:gridSpan w:val="2"/>
          </w:tcPr>
          <w:p w:rsidR="00DF6BAF" w:rsidRDefault="00DF6BAF" w:rsidP="00DF6BAF">
            <w:r w:rsidRPr="009C388F">
              <w:rPr>
                <w:rFonts w:ascii="Arial" w:hAnsi="Arial" w:cs="Arial"/>
                <w:sz w:val="20"/>
                <w:szCs w:val="20"/>
                <w:lang w:val="es-EC"/>
              </w:rPr>
              <w:t>Not Null</w:t>
            </w:r>
          </w:p>
        </w:tc>
      </w:tr>
      <w:tr w:rsidR="00DF6BAF" w:rsidRPr="00F43693" w:rsidTr="00DF6BAF">
        <w:trPr>
          <w:gridAfter w:val="1"/>
          <w:wAfter w:w="147" w:type="dxa"/>
          <w:jc w:val="right"/>
        </w:trPr>
        <w:tc>
          <w:tcPr>
            <w:tcW w:w="2359" w:type="dxa"/>
            <w:gridSpan w:val="2"/>
          </w:tcPr>
          <w:p w:rsidR="00DF6BAF" w:rsidRDefault="00DF6BAF" w:rsidP="00DF6BAF">
            <w:pPr>
              <w:rPr>
                <w:rFonts w:ascii="Arial" w:hAnsi="Arial" w:cs="Arial"/>
                <w:sz w:val="20"/>
                <w:szCs w:val="20"/>
                <w:lang w:val="es-EC"/>
              </w:rPr>
            </w:pPr>
            <w:r>
              <w:rPr>
                <w:rFonts w:ascii="Arial" w:hAnsi="Arial" w:cs="Arial"/>
                <w:sz w:val="20"/>
                <w:szCs w:val="20"/>
                <w:lang w:val="es-EC"/>
              </w:rPr>
              <w:t>mat_cod_prof</w:t>
            </w:r>
          </w:p>
        </w:tc>
        <w:tc>
          <w:tcPr>
            <w:tcW w:w="1424" w:type="dxa"/>
            <w:gridSpan w:val="2"/>
          </w:tcPr>
          <w:p w:rsidR="00DF6BAF" w:rsidRDefault="00DF6BAF" w:rsidP="00DF6BAF">
            <w:pPr>
              <w:jc w:val="center"/>
              <w:rPr>
                <w:rFonts w:ascii="Arial" w:hAnsi="Arial" w:cs="Arial"/>
                <w:sz w:val="20"/>
                <w:szCs w:val="20"/>
                <w:lang w:val="es-EC"/>
              </w:rPr>
            </w:pPr>
            <w:r>
              <w:rPr>
                <w:rFonts w:ascii="Arial" w:hAnsi="Arial" w:cs="Arial"/>
                <w:sz w:val="20"/>
                <w:szCs w:val="20"/>
                <w:lang w:val="es-EC"/>
              </w:rPr>
              <w:t>nvarchar</w:t>
            </w:r>
          </w:p>
        </w:tc>
        <w:tc>
          <w:tcPr>
            <w:tcW w:w="880" w:type="dxa"/>
            <w:gridSpan w:val="2"/>
          </w:tcPr>
          <w:p w:rsidR="00DF6BAF" w:rsidRDefault="00DF6BAF" w:rsidP="00DF6BAF">
            <w:pPr>
              <w:jc w:val="center"/>
              <w:rPr>
                <w:rFonts w:ascii="Arial" w:hAnsi="Arial" w:cs="Arial"/>
                <w:sz w:val="20"/>
                <w:szCs w:val="20"/>
                <w:lang w:val="es-EC"/>
              </w:rPr>
            </w:pPr>
            <w:r>
              <w:rPr>
                <w:rFonts w:ascii="Arial" w:hAnsi="Arial" w:cs="Arial"/>
                <w:sz w:val="20"/>
                <w:szCs w:val="20"/>
                <w:lang w:val="es-EC"/>
              </w:rPr>
              <w:t>255</w:t>
            </w:r>
          </w:p>
        </w:tc>
        <w:tc>
          <w:tcPr>
            <w:tcW w:w="1752" w:type="dxa"/>
          </w:tcPr>
          <w:p w:rsidR="00DF6BAF" w:rsidRDefault="00DF6BAF" w:rsidP="00DF6BAF">
            <w:pPr>
              <w:rPr>
                <w:rFonts w:ascii="Arial" w:hAnsi="Arial" w:cs="Arial"/>
                <w:sz w:val="20"/>
                <w:szCs w:val="20"/>
                <w:lang w:val="es-EC"/>
              </w:rPr>
            </w:pPr>
            <w:r>
              <w:rPr>
                <w:rFonts w:ascii="Arial" w:hAnsi="Arial" w:cs="Arial"/>
                <w:sz w:val="20"/>
                <w:szCs w:val="20"/>
                <w:lang w:val="es-EC"/>
              </w:rPr>
              <w:t>Código de Profesor</w:t>
            </w:r>
          </w:p>
        </w:tc>
        <w:tc>
          <w:tcPr>
            <w:tcW w:w="905" w:type="dxa"/>
            <w:gridSpan w:val="2"/>
          </w:tcPr>
          <w:p w:rsidR="00DF6BAF" w:rsidRDefault="00DF6BAF" w:rsidP="00DF6BAF">
            <w:r w:rsidRPr="009C388F">
              <w:rPr>
                <w:rFonts w:ascii="Arial" w:hAnsi="Arial" w:cs="Arial"/>
                <w:sz w:val="20"/>
                <w:szCs w:val="20"/>
                <w:lang w:val="es-EC"/>
              </w:rPr>
              <w:t>Not Null</w:t>
            </w:r>
          </w:p>
        </w:tc>
      </w:tr>
      <w:tr w:rsidR="00DF6BAF" w:rsidRPr="00F43693" w:rsidTr="00DF6BAF">
        <w:trPr>
          <w:gridAfter w:val="1"/>
          <w:wAfter w:w="147" w:type="dxa"/>
          <w:jc w:val="right"/>
        </w:trPr>
        <w:tc>
          <w:tcPr>
            <w:tcW w:w="2359" w:type="dxa"/>
            <w:gridSpan w:val="2"/>
          </w:tcPr>
          <w:p w:rsidR="00DF6BAF" w:rsidRDefault="00DF6BAF" w:rsidP="00DF6BAF">
            <w:pPr>
              <w:rPr>
                <w:rFonts w:ascii="Arial" w:hAnsi="Arial" w:cs="Arial"/>
                <w:sz w:val="20"/>
                <w:szCs w:val="20"/>
                <w:lang w:val="es-EC"/>
              </w:rPr>
            </w:pPr>
            <w:r>
              <w:rPr>
                <w:rFonts w:ascii="Arial" w:hAnsi="Arial" w:cs="Arial"/>
                <w:sz w:val="20"/>
                <w:szCs w:val="20"/>
                <w:lang w:val="es-EC"/>
              </w:rPr>
              <w:t>mat_cant_mat_tom</w:t>
            </w:r>
          </w:p>
        </w:tc>
        <w:tc>
          <w:tcPr>
            <w:tcW w:w="1424" w:type="dxa"/>
            <w:gridSpan w:val="2"/>
          </w:tcPr>
          <w:p w:rsidR="00DF6BAF" w:rsidRDefault="00DF6BAF" w:rsidP="00DF6BAF">
            <w:pPr>
              <w:jc w:val="center"/>
              <w:rPr>
                <w:rFonts w:ascii="Arial" w:hAnsi="Arial" w:cs="Arial"/>
                <w:sz w:val="20"/>
                <w:szCs w:val="20"/>
                <w:lang w:val="es-EC"/>
              </w:rPr>
            </w:pPr>
            <w:r>
              <w:rPr>
                <w:rFonts w:ascii="Arial" w:hAnsi="Arial" w:cs="Arial"/>
                <w:sz w:val="20"/>
                <w:szCs w:val="20"/>
                <w:lang w:val="es-EC"/>
              </w:rPr>
              <w:t>numeric</w:t>
            </w:r>
          </w:p>
        </w:tc>
        <w:tc>
          <w:tcPr>
            <w:tcW w:w="880" w:type="dxa"/>
            <w:gridSpan w:val="2"/>
          </w:tcPr>
          <w:p w:rsidR="00DF6BAF" w:rsidRDefault="00DF6BAF" w:rsidP="00DF6BAF">
            <w:pPr>
              <w:jc w:val="center"/>
              <w:rPr>
                <w:rFonts w:ascii="Arial" w:hAnsi="Arial" w:cs="Arial"/>
                <w:sz w:val="20"/>
                <w:szCs w:val="20"/>
                <w:lang w:val="es-EC"/>
              </w:rPr>
            </w:pPr>
            <w:r>
              <w:rPr>
                <w:rFonts w:ascii="Arial" w:hAnsi="Arial" w:cs="Arial"/>
                <w:sz w:val="20"/>
                <w:szCs w:val="20"/>
                <w:lang w:val="es-EC"/>
              </w:rPr>
              <w:t>9(18,0)</w:t>
            </w:r>
          </w:p>
        </w:tc>
        <w:tc>
          <w:tcPr>
            <w:tcW w:w="1752" w:type="dxa"/>
          </w:tcPr>
          <w:p w:rsidR="00DF6BAF" w:rsidRDefault="00DF6BAF" w:rsidP="00DF6BAF">
            <w:pPr>
              <w:rPr>
                <w:rFonts w:ascii="Arial" w:hAnsi="Arial" w:cs="Arial"/>
                <w:sz w:val="20"/>
                <w:szCs w:val="20"/>
                <w:lang w:val="es-EC"/>
              </w:rPr>
            </w:pPr>
            <w:r>
              <w:rPr>
                <w:rFonts w:ascii="Arial" w:hAnsi="Arial" w:cs="Arial"/>
                <w:sz w:val="20"/>
                <w:szCs w:val="20"/>
                <w:lang w:val="es-EC"/>
              </w:rPr>
              <w:t>Cantidad de materias tomadas</w:t>
            </w:r>
          </w:p>
        </w:tc>
        <w:tc>
          <w:tcPr>
            <w:tcW w:w="905" w:type="dxa"/>
            <w:gridSpan w:val="2"/>
          </w:tcPr>
          <w:p w:rsidR="00DF6BAF" w:rsidRDefault="00DF6BAF" w:rsidP="00DF6BAF">
            <w:r w:rsidRPr="009C388F">
              <w:rPr>
                <w:rFonts w:ascii="Arial" w:hAnsi="Arial" w:cs="Arial"/>
                <w:sz w:val="20"/>
                <w:szCs w:val="20"/>
                <w:lang w:val="es-EC"/>
              </w:rPr>
              <w:t>Not Null</w:t>
            </w:r>
          </w:p>
        </w:tc>
      </w:tr>
      <w:tr w:rsidR="00DF6BAF" w:rsidRPr="00F43693" w:rsidTr="00DF6BAF">
        <w:trPr>
          <w:gridAfter w:val="1"/>
          <w:wAfter w:w="147" w:type="dxa"/>
          <w:jc w:val="right"/>
        </w:trPr>
        <w:tc>
          <w:tcPr>
            <w:tcW w:w="2359" w:type="dxa"/>
            <w:gridSpan w:val="2"/>
          </w:tcPr>
          <w:p w:rsidR="00DF6BAF" w:rsidRDefault="00DF6BAF" w:rsidP="00DF6BAF">
            <w:pPr>
              <w:rPr>
                <w:rFonts w:ascii="Arial" w:hAnsi="Arial" w:cs="Arial"/>
                <w:sz w:val="20"/>
                <w:szCs w:val="20"/>
                <w:lang w:val="es-EC"/>
              </w:rPr>
            </w:pPr>
            <w:r>
              <w:rPr>
                <w:rFonts w:ascii="Arial" w:hAnsi="Arial" w:cs="Arial"/>
                <w:sz w:val="20"/>
                <w:szCs w:val="20"/>
                <w:lang w:val="es-EC"/>
              </w:rPr>
              <w:t>mat_genero</w:t>
            </w:r>
          </w:p>
        </w:tc>
        <w:tc>
          <w:tcPr>
            <w:tcW w:w="1424" w:type="dxa"/>
            <w:gridSpan w:val="2"/>
          </w:tcPr>
          <w:p w:rsidR="00DF6BAF" w:rsidRDefault="00DF6BAF" w:rsidP="00DF6BAF">
            <w:pPr>
              <w:jc w:val="center"/>
              <w:rPr>
                <w:rFonts w:ascii="Arial" w:hAnsi="Arial" w:cs="Arial"/>
                <w:sz w:val="20"/>
                <w:szCs w:val="20"/>
                <w:lang w:val="es-EC"/>
              </w:rPr>
            </w:pPr>
            <w:r>
              <w:rPr>
                <w:rFonts w:ascii="Arial" w:hAnsi="Arial" w:cs="Arial"/>
                <w:sz w:val="20"/>
                <w:szCs w:val="20"/>
                <w:lang w:val="es-EC"/>
              </w:rPr>
              <w:t>int</w:t>
            </w:r>
          </w:p>
        </w:tc>
        <w:tc>
          <w:tcPr>
            <w:tcW w:w="880" w:type="dxa"/>
            <w:gridSpan w:val="2"/>
          </w:tcPr>
          <w:p w:rsidR="00DF6BAF" w:rsidRDefault="00DF6BAF" w:rsidP="00DF6BAF">
            <w:pPr>
              <w:jc w:val="center"/>
              <w:rPr>
                <w:rFonts w:ascii="Arial" w:hAnsi="Arial" w:cs="Arial"/>
                <w:sz w:val="20"/>
                <w:szCs w:val="20"/>
                <w:lang w:val="es-EC"/>
              </w:rPr>
            </w:pPr>
            <w:r>
              <w:rPr>
                <w:rFonts w:ascii="Arial" w:hAnsi="Arial" w:cs="Arial"/>
                <w:sz w:val="20"/>
                <w:szCs w:val="20"/>
                <w:lang w:val="es-EC"/>
              </w:rPr>
              <w:t>4</w:t>
            </w:r>
          </w:p>
        </w:tc>
        <w:tc>
          <w:tcPr>
            <w:tcW w:w="1752" w:type="dxa"/>
          </w:tcPr>
          <w:p w:rsidR="00DF6BAF" w:rsidRDefault="00DF6BAF" w:rsidP="00DF6BAF">
            <w:pPr>
              <w:rPr>
                <w:rFonts w:ascii="Arial" w:hAnsi="Arial" w:cs="Arial"/>
                <w:sz w:val="20"/>
                <w:szCs w:val="20"/>
                <w:lang w:val="es-EC"/>
              </w:rPr>
            </w:pPr>
            <w:r>
              <w:rPr>
                <w:rFonts w:ascii="Arial" w:hAnsi="Arial" w:cs="Arial"/>
                <w:sz w:val="20"/>
                <w:szCs w:val="20"/>
                <w:lang w:val="es-EC"/>
              </w:rPr>
              <w:t>Género del estudiante</w:t>
            </w:r>
          </w:p>
        </w:tc>
        <w:tc>
          <w:tcPr>
            <w:tcW w:w="905" w:type="dxa"/>
            <w:gridSpan w:val="2"/>
          </w:tcPr>
          <w:p w:rsidR="00DF6BAF" w:rsidRDefault="00DF6BAF" w:rsidP="00DF6BAF">
            <w:r w:rsidRPr="009C388F">
              <w:rPr>
                <w:rFonts w:ascii="Arial" w:hAnsi="Arial" w:cs="Arial"/>
                <w:sz w:val="20"/>
                <w:szCs w:val="20"/>
                <w:lang w:val="es-EC"/>
              </w:rPr>
              <w:t>Not Null</w:t>
            </w:r>
          </w:p>
        </w:tc>
      </w:tr>
      <w:tr w:rsidR="00DF6BAF" w:rsidRPr="00F43693" w:rsidTr="00DF6BAF">
        <w:trPr>
          <w:gridAfter w:val="1"/>
          <w:wAfter w:w="147" w:type="dxa"/>
          <w:jc w:val="right"/>
        </w:trPr>
        <w:tc>
          <w:tcPr>
            <w:tcW w:w="2359" w:type="dxa"/>
            <w:gridSpan w:val="2"/>
          </w:tcPr>
          <w:p w:rsidR="00DF6BAF" w:rsidRDefault="00DF6BAF" w:rsidP="00DF6BAF">
            <w:pPr>
              <w:rPr>
                <w:rFonts w:ascii="Arial" w:hAnsi="Arial" w:cs="Arial"/>
                <w:sz w:val="20"/>
                <w:szCs w:val="20"/>
                <w:lang w:val="es-EC"/>
              </w:rPr>
            </w:pPr>
            <w:r>
              <w:rPr>
                <w:rFonts w:ascii="Arial" w:hAnsi="Arial" w:cs="Arial"/>
                <w:sz w:val="20"/>
                <w:szCs w:val="20"/>
                <w:lang w:val="es-EC"/>
              </w:rPr>
              <w:t>mat_eficiencia</w:t>
            </w:r>
          </w:p>
        </w:tc>
        <w:tc>
          <w:tcPr>
            <w:tcW w:w="1424" w:type="dxa"/>
            <w:gridSpan w:val="2"/>
          </w:tcPr>
          <w:p w:rsidR="00DF6BAF" w:rsidRDefault="00DF6BAF" w:rsidP="00DF6BAF">
            <w:pPr>
              <w:jc w:val="center"/>
              <w:rPr>
                <w:rFonts w:ascii="Arial" w:hAnsi="Arial" w:cs="Arial"/>
                <w:sz w:val="20"/>
                <w:szCs w:val="20"/>
                <w:lang w:val="es-EC"/>
              </w:rPr>
            </w:pPr>
            <w:r>
              <w:rPr>
                <w:rFonts w:ascii="Arial" w:hAnsi="Arial" w:cs="Arial"/>
                <w:sz w:val="20"/>
                <w:szCs w:val="20"/>
                <w:lang w:val="es-EC"/>
              </w:rPr>
              <w:t>float</w:t>
            </w:r>
          </w:p>
        </w:tc>
        <w:tc>
          <w:tcPr>
            <w:tcW w:w="880" w:type="dxa"/>
            <w:gridSpan w:val="2"/>
          </w:tcPr>
          <w:p w:rsidR="00DF6BAF" w:rsidRDefault="00DF6BAF" w:rsidP="00DF6BAF">
            <w:pPr>
              <w:jc w:val="center"/>
              <w:rPr>
                <w:rFonts w:ascii="Arial" w:hAnsi="Arial" w:cs="Arial"/>
                <w:sz w:val="20"/>
                <w:szCs w:val="20"/>
                <w:lang w:val="es-EC"/>
              </w:rPr>
            </w:pPr>
            <w:r>
              <w:rPr>
                <w:rFonts w:ascii="Arial" w:hAnsi="Arial" w:cs="Arial"/>
                <w:sz w:val="20"/>
                <w:szCs w:val="20"/>
                <w:lang w:val="es-EC"/>
              </w:rPr>
              <w:t>8</w:t>
            </w:r>
          </w:p>
        </w:tc>
        <w:tc>
          <w:tcPr>
            <w:tcW w:w="1752" w:type="dxa"/>
          </w:tcPr>
          <w:p w:rsidR="00DF6BAF" w:rsidRDefault="00DF6BAF" w:rsidP="00DF6BAF">
            <w:pPr>
              <w:rPr>
                <w:rFonts w:ascii="Arial" w:hAnsi="Arial" w:cs="Arial"/>
                <w:sz w:val="20"/>
                <w:szCs w:val="20"/>
                <w:lang w:val="es-EC"/>
              </w:rPr>
            </w:pPr>
            <w:r>
              <w:rPr>
                <w:rFonts w:ascii="Arial" w:hAnsi="Arial" w:cs="Arial"/>
                <w:sz w:val="20"/>
                <w:szCs w:val="20"/>
                <w:lang w:val="es-EC"/>
              </w:rPr>
              <w:t>Eficiencia del estudiante</w:t>
            </w:r>
          </w:p>
        </w:tc>
        <w:tc>
          <w:tcPr>
            <w:tcW w:w="905" w:type="dxa"/>
            <w:gridSpan w:val="2"/>
          </w:tcPr>
          <w:p w:rsidR="00DF6BAF" w:rsidRDefault="00DF6BAF" w:rsidP="00DF6BAF">
            <w:r w:rsidRPr="009C388F">
              <w:rPr>
                <w:rFonts w:ascii="Arial" w:hAnsi="Arial" w:cs="Arial"/>
                <w:sz w:val="20"/>
                <w:szCs w:val="20"/>
                <w:lang w:val="es-EC"/>
              </w:rPr>
              <w:t>Not Null</w:t>
            </w:r>
          </w:p>
        </w:tc>
      </w:tr>
      <w:tr w:rsidR="00DF6BAF" w:rsidRPr="00F43693" w:rsidTr="00DF6BAF">
        <w:trPr>
          <w:gridAfter w:val="1"/>
          <w:wAfter w:w="147" w:type="dxa"/>
          <w:jc w:val="right"/>
        </w:trPr>
        <w:tc>
          <w:tcPr>
            <w:tcW w:w="2359" w:type="dxa"/>
            <w:gridSpan w:val="2"/>
          </w:tcPr>
          <w:p w:rsidR="00DF6BAF" w:rsidRDefault="00DF6BAF" w:rsidP="00DF6BAF">
            <w:pPr>
              <w:rPr>
                <w:rFonts w:ascii="Arial" w:hAnsi="Arial" w:cs="Arial"/>
                <w:sz w:val="20"/>
                <w:szCs w:val="20"/>
                <w:lang w:val="es-EC"/>
              </w:rPr>
            </w:pPr>
            <w:r>
              <w:rPr>
                <w:rFonts w:ascii="Arial" w:hAnsi="Arial" w:cs="Arial"/>
                <w:sz w:val="20"/>
                <w:szCs w:val="20"/>
                <w:lang w:val="es-EC"/>
              </w:rPr>
              <w:t>Mat_nota_parcial</w:t>
            </w:r>
          </w:p>
        </w:tc>
        <w:tc>
          <w:tcPr>
            <w:tcW w:w="1424" w:type="dxa"/>
            <w:gridSpan w:val="2"/>
          </w:tcPr>
          <w:p w:rsidR="00DF6BAF" w:rsidRDefault="00DF6BAF" w:rsidP="00DF6BAF">
            <w:pPr>
              <w:jc w:val="center"/>
              <w:rPr>
                <w:rFonts w:ascii="Arial" w:hAnsi="Arial" w:cs="Arial"/>
                <w:sz w:val="20"/>
                <w:szCs w:val="20"/>
                <w:lang w:val="es-EC"/>
              </w:rPr>
            </w:pPr>
            <w:r>
              <w:rPr>
                <w:rFonts w:ascii="Arial" w:hAnsi="Arial" w:cs="Arial"/>
                <w:sz w:val="20"/>
                <w:szCs w:val="20"/>
                <w:lang w:val="es-EC"/>
              </w:rPr>
              <w:t>float</w:t>
            </w:r>
          </w:p>
        </w:tc>
        <w:tc>
          <w:tcPr>
            <w:tcW w:w="880" w:type="dxa"/>
            <w:gridSpan w:val="2"/>
          </w:tcPr>
          <w:p w:rsidR="00DF6BAF" w:rsidRDefault="00DF6BAF" w:rsidP="00DF6BAF">
            <w:pPr>
              <w:jc w:val="center"/>
              <w:rPr>
                <w:rFonts w:ascii="Arial" w:hAnsi="Arial" w:cs="Arial"/>
                <w:sz w:val="20"/>
                <w:szCs w:val="20"/>
                <w:lang w:val="es-EC"/>
              </w:rPr>
            </w:pPr>
            <w:r>
              <w:rPr>
                <w:rFonts w:ascii="Arial" w:hAnsi="Arial" w:cs="Arial"/>
                <w:sz w:val="20"/>
                <w:szCs w:val="20"/>
                <w:lang w:val="es-EC"/>
              </w:rPr>
              <w:t>8</w:t>
            </w:r>
          </w:p>
        </w:tc>
        <w:tc>
          <w:tcPr>
            <w:tcW w:w="1752" w:type="dxa"/>
          </w:tcPr>
          <w:p w:rsidR="00DF6BAF" w:rsidRDefault="00DF6BAF" w:rsidP="00DF6BAF">
            <w:pPr>
              <w:rPr>
                <w:rFonts w:ascii="Arial" w:hAnsi="Arial" w:cs="Arial"/>
                <w:sz w:val="20"/>
                <w:szCs w:val="20"/>
                <w:lang w:val="es-EC"/>
              </w:rPr>
            </w:pPr>
            <w:r>
              <w:rPr>
                <w:rFonts w:ascii="Arial" w:hAnsi="Arial" w:cs="Arial"/>
                <w:sz w:val="20"/>
                <w:szCs w:val="20"/>
                <w:lang w:val="es-EC"/>
              </w:rPr>
              <w:t>Nota parcial</w:t>
            </w:r>
          </w:p>
        </w:tc>
        <w:tc>
          <w:tcPr>
            <w:tcW w:w="905" w:type="dxa"/>
            <w:gridSpan w:val="2"/>
          </w:tcPr>
          <w:p w:rsidR="00DF6BAF" w:rsidRDefault="00DF6BAF" w:rsidP="00DF6BAF">
            <w:r w:rsidRPr="009C388F">
              <w:rPr>
                <w:rFonts w:ascii="Arial" w:hAnsi="Arial" w:cs="Arial"/>
                <w:sz w:val="20"/>
                <w:szCs w:val="20"/>
                <w:lang w:val="es-EC"/>
              </w:rPr>
              <w:t>Not Null</w:t>
            </w:r>
          </w:p>
        </w:tc>
      </w:tr>
      <w:tr w:rsidR="00DF6BAF" w:rsidRPr="00F43693" w:rsidTr="00DF6BAF">
        <w:trPr>
          <w:gridAfter w:val="1"/>
          <w:wAfter w:w="147" w:type="dxa"/>
          <w:jc w:val="right"/>
        </w:trPr>
        <w:tc>
          <w:tcPr>
            <w:tcW w:w="2359" w:type="dxa"/>
            <w:gridSpan w:val="2"/>
          </w:tcPr>
          <w:p w:rsidR="00DF6BAF" w:rsidRDefault="00DF6BAF" w:rsidP="00DF6BAF">
            <w:pPr>
              <w:rPr>
                <w:rFonts w:ascii="Arial" w:hAnsi="Arial" w:cs="Arial"/>
                <w:sz w:val="20"/>
                <w:szCs w:val="20"/>
                <w:lang w:val="es-EC"/>
              </w:rPr>
            </w:pPr>
            <w:r>
              <w:rPr>
                <w:rFonts w:ascii="Arial" w:hAnsi="Arial" w:cs="Arial"/>
                <w:sz w:val="20"/>
                <w:szCs w:val="20"/>
                <w:lang w:val="es-EC"/>
              </w:rPr>
              <w:t>Mat_est_cod</w:t>
            </w:r>
          </w:p>
        </w:tc>
        <w:tc>
          <w:tcPr>
            <w:tcW w:w="1424" w:type="dxa"/>
            <w:gridSpan w:val="2"/>
          </w:tcPr>
          <w:p w:rsidR="00DF6BAF" w:rsidRDefault="00DF6BAF" w:rsidP="00DF6BAF">
            <w:pPr>
              <w:jc w:val="center"/>
              <w:rPr>
                <w:rFonts w:ascii="Arial" w:hAnsi="Arial" w:cs="Arial"/>
                <w:sz w:val="20"/>
                <w:szCs w:val="20"/>
                <w:lang w:val="es-EC"/>
              </w:rPr>
            </w:pPr>
            <w:r>
              <w:rPr>
                <w:rFonts w:ascii="Arial" w:hAnsi="Arial" w:cs="Arial"/>
                <w:sz w:val="20"/>
                <w:szCs w:val="20"/>
                <w:lang w:val="es-EC"/>
              </w:rPr>
              <w:t>numeric</w:t>
            </w:r>
          </w:p>
        </w:tc>
        <w:tc>
          <w:tcPr>
            <w:tcW w:w="880" w:type="dxa"/>
            <w:gridSpan w:val="2"/>
          </w:tcPr>
          <w:p w:rsidR="00DF6BAF" w:rsidRDefault="00DF6BAF" w:rsidP="00DF6BAF">
            <w:pPr>
              <w:jc w:val="center"/>
              <w:rPr>
                <w:rFonts w:ascii="Arial" w:hAnsi="Arial" w:cs="Arial"/>
                <w:sz w:val="20"/>
                <w:szCs w:val="20"/>
                <w:lang w:val="es-EC"/>
              </w:rPr>
            </w:pPr>
            <w:r>
              <w:rPr>
                <w:rFonts w:ascii="Arial" w:hAnsi="Arial" w:cs="Arial"/>
                <w:sz w:val="20"/>
                <w:szCs w:val="20"/>
                <w:lang w:val="es-EC"/>
              </w:rPr>
              <w:t>9(18,0)</w:t>
            </w:r>
          </w:p>
        </w:tc>
        <w:tc>
          <w:tcPr>
            <w:tcW w:w="1752" w:type="dxa"/>
          </w:tcPr>
          <w:p w:rsidR="00DF6BAF" w:rsidRDefault="00DF6BAF" w:rsidP="00DF6BAF">
            <w:pPr>
              <w:rPr>
                <w:rFonts w:ascii="Arial" w:hAnsi="Arial" w:cs="Arial"/>
                <w:sz w:val="20"/>
                <w:szCs w:val="20"/>
                <w:lang w:val="es-EC"/>
              </w:rPr>
            </w:pPr>
            <w:r>
              <w:rPr>
                <w:rFonts w:ascii="Arial" w:hAnsi="Arial" w:cs="Arial"/>
                <w:sz w:val="20"/>
                <w:szCs w:val="20"/>
                <w:lang w:val="es-EC"/>
              </w:rPr>
              <w:t>Código del estudiante</w:t>
            </w:r>
          </w:p>
        </w:tc>
        <w:tc>
          <w:tcPr>
            <w:tcW w:w="905" w:type="dxa"/>
            <w:gridSpan w:val="2"/>
          </w:tcPr>
          <w:p w:rsidR="00DF6BAF" w:rsidRDefault="00DF6BAF" w:rsidP="00DF6BAF">
            <w:r w:rsidRPr="009C388F">
              <w:rPr>
                <w:rFonts w:ascii="Arial" w:hAnsi="Arial" w:cs="Arial"/>
                <w:sz w:val="20"/>
                <w:szCs w:val="20"/>
                <w:lang w:val="es-EC"/>
              </w:rPr>
              <w:t>Not Null</w:t>
            </w:r>
          </w:p>
        </w:tc>
      </w:tr>
      <w:tr w:rsidR="00DF6BAF" w:rsidRPr="00F43693" w:rsidTr="00DF6BAF">
        <w:trPr>
          <w:gridAfter w:val="1"/>
          <w:wAfter w:w="147" w:type="dxa"/>
          <w:jc w:val="right"/>
        </w:trPr>
        <w:tc>
          <w:tcPr>
            <w:tcW w:w="2359" w:type="dxa"/>
            <w:gridSpan w:val="2"/>
          </w:tcPr>
          <w:p w:rsidR="00DF6BAF" w:rsidRDefault="00DF6BAF" w:rsidP="00DF6BAF">
            <w:pPr>
              <w:rPr>
                <w:rFonts w:ascii="Arial" w:hAnsi="Arial" w:cs="Arial"/>
                <w:sz w:val="20"/>
                <w:szCs w:val="20"/>
                <w:lang w:val="es-EC"/>
              </w:rPr>
            </w:pPr>
            <w:r>
              <w:rPr>
                <w:rFonts w:ascii="Arial" w:hAnsi="Arial" w:cs="Arial"/>
                <w:sz w:val="20"/>
                <w:szCs w:val="20"/>
                <w:lang w:val="es-EC"/>
              </w:rPr>
              <w:t>Mat_decision</w:t>
            </w:r>
          </w:p>
        </w:tc>
        <w:tc>
          <w:tcPr>
            <w:tcW w:w="1424" w:type="dxa"/>
            <w:gridSpan w:val="2"/>
          </w:tcPr>
          <w:p w:rsidR="00DF6BAF" w:rsidRDefault="00DF6BAF" w:rsidP="00DF6BAF">
            <w:pPr>
              <w:jc w:val="center"/>
              <w:rPr>
                <w:rFonts w:ascii="Arial" w:hAnsi="Arial" w:cs="Arial"/>
                <w:sz w:val="20"/>
                <w:szCs w:val="20"/>
                <w:lang w:val="es-EC"/>
              </w:rPr>
            </w:pPr>
            <w:r>
              <w:rPr>
                <w:rFonts w:ascii="Arial" w:hAnsi="Arial" w:cs="Arial"/>
                <w:sz w:val="20"/>
                <w:szCs w:val="20"/>
                <w:lang w:val="es-EC"/>
              </w:rPr>
              <w:t>int</w:t>
            </w:r>
          </w:p>
        </w:tc>
        <w:tc>
          <w:tcPr>
            <w:tcW w:w="880" w:type="dxa"/>
            <w:gridSpan w:val="2"/>
          </w:tcPr>
          <w:p w:rsidR="00DF6BAF" w:rsidRDefault="00DF6BAF" w:rsidP="00DF6BAF">
            <w:pPr>
              <w:jc w:val="center"/>
              <w:rPr>
                <w:rFonts w:ascii="Arial" w:hAnsi="Arial" w:cs="Arial"/>
                <w:sz w:val="20"/>
                <w:szCs w:val="20"/>
                <w:lang w:val="es-EC"/>
              </w:rPr>
            </w:pPr>
            <w:r>
              <w:rPr>
                <w:rFonts w:ascii="Arial" w:hAnsi="Arial" w:cs="Arial"/>
                <w:sz w:val="20"/>
                <w:szCs w:val="20"/>
                <w:lang w:val="es-EC"/>
              </w:rPr>
              <w:t>4</w:t>
            </w:r>
          </w:p>
        </w:tc>
        <w:tc>
          <w:tcPr>
            <w:tcW w:w="1752" w:type="dxa"/>
          </w:tcPr>
          <w:p w:rsidR="00DF6BAF" w:rsidRDefault="00DF6BAF" w:rsidP="00DF6BAF">
            <w:pPr>
              <w:rPr>
                <w:rFonts w:ascii="Arial" w:hAnsi="Arial" w:cs="Arial"/>
                <w:sz w:val="20"/>
                <w:szCs w:val="20"/>
                <w:lang w:val="es-EC"/>
              </w:rPr>
            </w:pPr>
            <w:r>
              <w:rPr>
                <w:rFonts w:ascii="Arial" w:hAnsi="Arial" w:cs="Arial"/>
                <w:sz w:val="20"/>
                <w:szCs w:val="20"/>
                <w:lang w:val="es-EC"/>
              </w:rPr>
              <w:t>1= si estudiante aprobó la materia, 0= si estudiante reprobó la materia</w:t>
            </w:r>
          </w:p>
        </w:tc>
        <w:tc>
          <w:tcPr>
            <w:tcW w:w="905" w:type="dxa"/>
            <w:gridSpan w:val="2"/>
          </w:tcPr>
          <w:p w:rsidR="00DF6BAF" w:rsidRDefault="00DF6BAF" w:rsidP="00DF6BAF">
            <w:r w:rsidRPr="009C388F">
              <w:rPr>
                <w:rFonts w:ascii="Arial" w:hAnsi="Arial" w:cs="Arial"/>
                <w:sz w:val="20"/>
                <w:szCs w:val="20"/>
                <w:lang w:val="es-EC"/>
              </w:rPr>
              <w:t>Not Null</w:t>
            </w:r>
          </w:p>
        </w:tc>
      </w:tr>
      <w:tr w:rsidR="00DF6BAF" w:rsidRPr="00F43693" w:rsidTr="00DF6BAF">
        <w:trPr>
          <w:gridAfter w:val="1"/>
          <w:wAfter w:w="147" w:type="dxa"/>
          <w:jc w:val="right"/>
        </w:trPr>
        <w:tc>
          <w:tcPr>
            <w:tcW w:w="2359" w:type="dxa"/>
            <w:gridSpan w:val="2"/>
          </w:tcPr>
          <w:p w:rsidR="00DF6BAF" w:rsidRDefault="00DF6BAF" w:rsidP="00DF6BAF">
            <w:pPr>
              <w:rPr>
                <w:rFonts w:ascii="Arial" w:hAnsi="Arial" w:cs="Arial"/>
                <w:sz w:val="20"/>
                <w:szCs w:val="20"/>
                <w:lang w:val="es-EC"/>
              </w:rPr>
            </w:pPr>
            <w:r>
              <w:rPr>
                <w:rFonts w:ascii="Arial" w:hAnsi="Arial" w:cs="Arial"/>
                <w:sz w:val="20"/>
                <w:szCs w:val="20"/>
                <w:lang w:val="es-EC"/>
              </w:rPr>
              <w:t>Mat_ter</w:t>
            </w:r>
          </w:p>
        </w:tc>
        <w:tc>
          <w:tcPr>
            <w:tcW w:w="1424" w:type="dxa"/>
            <w:gridSpan w:val="2"/>
          </w:tcPr>
          <w:p w:rsidR="00DF6BAF" w:rsidRDefault="00DF6BAF" w:rsidP="00DF6BAF">
            <w:pPr>
              <w:jc w:val="center"/>
              <w:rPr>
                <w:rFonts w:ascii="Arial" w:hAnsi="Arial" w:cs="Arial"/>
                <w:sz w:val="20"/>
                <w:szCs w:val="20"/>
                <w:lang w:val="es-EC"/>
              </w:rPr>
            </w:pPr>
            <w:r>
              <w:rPr>
                <w:rFonts w:ascii="Arial" w:hAnsi="Arial" w:cs="Arial"/>
                <w:sz w:val="20"/>
                <w:szCs w:val="20"/>
                <w:lang w:val="es-EC"/>
              </w:rPr>
              <w:t>nvarchar</w:t>
            </w:r>
          </w:p>
        </w:tc>
        <w:tc>
          <w:tcPr>
            <w:tcW w:w="880" w:type="dxa"/>
            <w:gridSpan w:val="2"/>
          </w:tcPr>
          <w:p w:rsidR="00DF6BAF" w:rsidRDefault="00DF6BAF" w:rsidP="00DF6BAF">
            <w:pPr>
              <w:jc w:val="center"/>
              <w:rPr>
                <w:rFonts w:ascii="Arial" w:hAnsi="Arial" w:cs="Arial"/>
                <w:sz w:val="20"/>
                <w:szCs w:val="20"/>
                <w:lang w:val="es-EC"/>
              </w:rPr>
            </w:pPr>
            <w:r>
              <w:rPr>
                <w:rFonts w:ascii="Arial" w:hAnsi="Arial" w:cs="Arial"/>
                <w:sz w:val="20"/>
                <w:szCs w:val="20"/>
                <w:lang w:val="es-EC"/>
              </w:rPr>
              <w:t>50</w:t>
            </w:r>
          </w:p>
        </w:tc>
        <w:tc>
          <w:tcPr>
            <w:tcW w:w="1752" w:type="dxa"/>
          </w:tcPr>
          <w:p w:rsidR="00DF6BAF" w:rsidRDefault="00DF6BAF" w:rsidP="00DF6BAF">
            <w:pPr>
              <w:rPr>
                <w:rFonts w:ascii="Arial" w:hAnsi="Arial" w:cs="Arial"/>
                <w:sz w:val="20"/>
                <w:szCs w:val="20"/>
                <w:lang w:val="es-EC"/>
              </w:rPr>
            </w:pPr>
            <w:r>
              <w:rPr>
                <w:rFonts w:ascii="Arial" w:hAnsi="Arial" w:cs="Arial"/>
                <w:sz w:val="20"/>
                <w:szCs w:val="20"/>
                <w:lang w:val="es-EC"/>
              </w:rPr>
              <w:t>Termino academizo</w:t>
            </w:r>
          </w:p>
        </w:tc>
        <w:tc>
          <w:tcPr>
            <w:tcW w:w="905" w:type="dxa"/>
            <w:gridSpan w:val="2"/>
          </w:tcPr>
          <w:p w:rsidR="00DF6BAF" w:rsidRDefault="00DF6BAF" w:rsidP="00DF6BAF">
            <w:r w:rsidRPr="009C388F">
              <w:rPr>
                <w:rFonts w:ascii="Arial" w:hAnsi="Arial" w:cs="Arial"/>
                <w:sz w:val="20"/>
                <w:szCs w:val="20"/>
                <w:lang w:val="es-EC"/>
              </w:rPr>
              <w:t>Not Null</w:t>
            </w:r>
          </w:p>
        </w:tc>
      </w:tr>
      <w:tr w:rsidR="00DF6BAF" w:rsidRPr="00F43693" w:rsidTr="00DF6BAF">
        <w:trPr>
          <w:gridAfter w:val="1"/>
          <w:wAfter w:w="147" w:type="dxa"/>
          <w:jc w:val="right"/>
        </w:trPr>
        <w:tc>
          <w:tcPr>
            <w:tcW w:w="2359" w:type="dxa"/>
            <w:gridSpan w:val="2"/>
          </w:tcPr>
          <w:p w:rsidR="00DF6BAF" w:rsidRDefault="00DF6BAF" w:rsidP="00DF6BAF">
            <w:pPr>
              <w:rPr>
                <w:rFonts w:ascii="Arial" w:hAnsi="Arial" w:cs="Arial"/>
                <w:sz w:val="20"/>
                <w:szCs w:val="20"/>
                <w:lang w:val="es-EC"/>
              </w:rPr>
            </w:pPr>
            <w:r>
              <w:rPr>
                <w:rFonts w:ascii="Arial" w:hAnsi="Arial" w:cs="Arial"/>
                <w:sz w:val="20"/>
                <w:szCs w:val="20"/>
                <w:lang w:val="es-EC"/>
              </w:rPr>
              <w:t>Mat_anio</w:t>
            </w:r>
          </w:p>
        </w:tc>
        <w:tc>
          <w:tcPr>
            <w:tcW w:w="1424" w:type="dxa"/>
            <w:gridSpan w:val="2"/>
          </w:tcPr>
          <w:p w:rsidR="00DF6BAF" w:rsidRDefault="00DF6BAF" w:rsidP="00DF6BAF">
            <w:pPr>
              <w:jc w:val="center"/>
              <w:rPr>
                <w:rFonts w:ascii="Arial" w:hAnsi="Arial" w:cs="Arial"/>
                <w:sz w:val="20"/>
                <w:szCs w:val="20"/>
                <w:lang w:val="es-EC"/>
              </w:rPr>
            </w:pPr>
            <w:r>
              <w:rPr>
                <w:rFonts w:ascii="Arial" w:hAnsi="Arial" w:cs="Arial"/>
                <w:sz w:val="20"/>
                <w:szCs w:val="20"/>
                <w:lang w:val="es-EC"/>
              </w:rPr>
              <w:t>numeric</w:t>
            </w:r>
          </w:p>
        </w:tc>
        <w:tc>
          <w:tcPr>
            <w:tcW w:w="880" w:type="dxa"/>
            <w:gridSpan w:val="2"/>
          </w:tcPr>
          <w:p w:rsidR="00DF6BAF" w:rsidRDefault="00DF6BAF" w:rsidP="00DF6BAF">
            <w:pPr>
              <w:jc w:val="center"/>
              <w:rPr>
                <w:rFonts w:ascii="Arial" w:hAnsi="Arial" w:cs="Arial"/>
                <w:sz w:val="20"/>
                <w:szCs w:val="20"/>
                <w:lang w:val="es-EC"/>
              </w:rPr>
            </w:pPr>
            <w:r>
              <w:rPr>
                <w:rFonts w:ascii="Arial" w:hAnsi="Arial" w:cs="Arial"/>
                <w:sz w:val="20"/>
                <w:szCs w:val="20"/>
                <w:lang w:val="es-EC"/>
              </w:rPr>
              <w:t>9(18,0)</w:t>
            </w:r>
          </w:p>
        </w:tc>
        <w:tc>
          <w:tcPr>
            <w:tcW w:w="1752" w:type="dxa"/>
          </w:tcPr>
          <w:p w:rsidR="00DF6BAF" w:rsidRDefault="00DF6BAF" w:rsidP="00DF6BAF">
            <w:pPr>
              <w:rPr>
                <w:rFonts w:ascii="Arial" w:hAnsi="Arial" w:cs="Arial"/>
                <w:sz w:val="20"/>
                <w:szCs w:val="20"/>
                <w:lang w:val="es-EC"/>
              </w:rPr>
            </w:pPr>
            <w:r>
              <w:rPr>
                <w:rFonts w:ascii="Arial" w:hAnsi="Arial" w:cs="Arial"/>
                <w:sz w:val="20"/>
                <w:szCs w:val="20"/>
                <w:lang w:val="es-EC"/>
              </w:rPr>
              <w:t>Año académico</w:t>
            </w:r>
          </w:p>
        </w:tc>
        <w:tc>
          <w:tcPr>
            <w:tcW w:w="905" w:type="dxa"/>
            <w:gridSpan w:val="2"/>
          </w:tcPr>
          <w:p w:rsidR="00DF6BAF" w:rsidRDefault="00DF6BAF" w:rsidP="00DF6BAF">
            <w:r w:rsidRPr="009C388F">
              <w:rPr>
                <w:rFonts w:ascii="Arial" w:hAnsi="Arial" w:cs="Arial"/>
                <w:sz w:val="20"/>
                <w:szCs w:val="20"/>
                <w:lang w:val="es-EC"/>
              </w:rPr>
              <w:t>Not Null</w:t>
            </w:r>
          </w:p>
        </w:tc>
      </w:tr>
      <w:tr w:rsidR="00DF6BAF" w:rsidRPr="00F43693" w:rsidTr="00DF6BAF">
        <w:trPr>
          <w:gridAfter w:val="1"/>
          <w:wAfter w:w="147" w:type="dxa"/>
          <w:jc w:val="right"/>
        </w:trPr>
        <w:tc>
          <w:tcPr>
            <w:tcW w:w="2359" w:type="dxa"/>
            <w:gridSpan w:val="2"/>
          </w:tcPr>
          <w:p w:rsidR="00DF6BAF" w:rsidRDefault="00DF6BAF" w:rsidP="00DF6BAF">
            <w:pPr>
              <w:rPr>
                <w:rFonts w:ascii="Arial" w:hAnsi="Arial" w:cs="Arial"/>
                <w:sz w:val="20"/>
                <w:szCs w:val="20"/>
                <w:lang w:val="es-EC"/>
              </w:rPr>
            </w:pPr>
            <w:r>
              <w:rPr>
                <w:rFonts w:ascii="Arial" w:hAnsi="Arial" w:cs="Arial"/>
                <w:sz w:val="20"/>
                <w:szCs w:val="20"/>
                <w:lang w:val="es-EC"/>
              </w:rPr>
              <w:t>Mat_clase_fp</w:t>
            </w:r>
          </w:p>
        </w:tc>
        <w:tc>
          <w:tcPr>
            <w:tcW w:w="1424" w:type="dxa"/>
            <w:gridSpan w:val="2"/>
          </w:tcPr>
          <w:p w:rsidR="00DF6BAF" w:rsidRDefault="00DF6BAF" w:rsidP="00DF6BAF">
            <w:pPr>
              <w:jc w:val="center"/>
              <w:rPr>
                <w:rFonts w:ascii="Arial" w:hAnsi="Arial" w:cs="Arial"/>
                <w:sz w:val="20"/>
                <w:szCs w:val="20"/>
                <w:lang w:val="es-EC"/>
              </w:rPr>
            </w:pPr>
            <w:r>
              <w:rPr>
                <w:rFonts w:ascii="Arial" w:hAnsi="Arial" w:cs="Arial"/>
                <w:sz w:val="20"/>
                <w:szCs w:val="20"/>
                <w:lang w:val="es-EC"/>
              </w:rPr>
              <w:t>int</w:t>
            </w:r>
          </w:p>
        </w:tc>
        <w:tc>
          <w:tcPr>
            <w:tcW w:w="880" w:type="dxa"/>
            <w:gridSpan w:val="2"/>
          </w:tcPr>
          <w:p w:rsidR="00DF6BAF" w:rsidRDefault="00DF6BAF" w:rsidP="00DF6BAF">
            <w:pPr>
              <w:jc w:val="center"/>
              <w:rPr>
                <w:rFonts w:ascii="Arial" w:hAnsi="Arial" w:cs="Arial"/>
                <w:sz w:val="20"/>
                <w:szCs w:val="20"/>
                <w:lang w:val="es-EC"/>
              </w:rPr>
            </w:pPr>
            <w:r>
              <w:rPr>
                <w:rFonts w:ascii="Arial" w:hAnsi="Arial" w:cs="Arial"/>
                <w:sz w:val="20"/>
                <w:szCs w:val="20"/>
                <w:lang w:val="es-EC"/>
              </w:rPr>
              <w:t>4</w:t>
            </w:r>
          </w:p>
        </w:tc>
        <w:tc>
          <w:tcPr>
            <w:tcW w:w="1752" w:type="dxa"/>
          </w:tcPr>
          <w:p w:rsidR="00DF6BAF" w:rsidRDefault="00DF6BAF" w:rsidP="00DF6BAF">
            <w:pPr>
              <w:rPr>
                <w:rFonts w:ascii="Arial" w:hAnsi="Arial" w:cs="Arial"/>
                <w:sz w:val="20"/>
                <w:szCs w:val="20"/>
                <w:lang w:val="es-EC"/>
              </w:rPr>
            </w:pPr>
            <w:r>
              <w:rPr>
                <w:rFonts w:ascii="Arial" w:hAnsi="Arial" w:cs="Arial"/>
                <w:sz w:val="20"/>
                <w:szCs w:val="20"/>
                <w:lang w:val="es-EC"/>
              </w:rPr>
              <w:t>Clase de Factor P</w:t>
            </w:r>
          </w:p>
        </w:tc>
        <w:tc>
          <w:tcPr>
            <w:tcW w:w="905" w:type="dxa"/>
            <w:gridSpan w:val="2"/>
          </w:tcPr>
          <w:p w:rsidR="00DF6BAF" w:rsidRDefault="00DF6BAF" w:rsidP="00DF6BAF">
            <w:r w:rsidRPr="009C388F">
              <w:rPr>
                <w:rFonts w:ascii="Arial" w:hAnsi="Arial" w:cs="Arial"/>
                <w:sz w:val="20"/>
                <w:szCs w:val="20"/>
                <w:lang w:val="es-EC"/>
              </w:rPr>
              <w:t>Not Null</w:t>
            </w:r>
          </w:p>
        </w:tc>
      </w:tr>
      <w:tr w:rsidR="00DF6BAF" w:rsidRPr="00F43693" w:rsidTr="00DF6BAF">
        <w:trPr>
          <w:gridAfter w:val="1"/>
          <w:wAfter w:w="147" w:type="dxa"/>
          <w:jc w:val="right"/>
        </w:trPr>
        <w:tc>
          <w:tcPr>
            <w:tcW w:w="2359" w:type="dxa"/>
            <w:gridSpan w:val="2"/>
          </w:tcPr>
          <w:p w:rsidR="00DF6BAF" w:rsidRDefault="00DF6BAF" w:rsidP="00DF6BAF">
            <w:pPr>
              <w:rPr>
                <w:rFonts w:ascii="Arial" w:hAnsi="Arial" w:cs="Arial"/>
                <w:sz w:val="20"/>
                <w:szCs w:val="20"/>
                <w:lang w:val="es-EC"/>
              </w:rPr>
            </w:pPr>
            <w:r>
              <w:rPr>
                <w:rFonts w:ascii="Arial" w:hAnsi="Arial" w:cs="Arial"/>
                <w:sz w:val="20"/>
                <w:szCs w:val="20"/>
                <w:lang w:val="es-EC"/>
              </w:rPr>
              <w:t>Mat_clase_prom</w:t>
            </w:r>
          </w:p>
        </w:tc>
        <w:tc>
          <w:tcPr>
            <w:tcW w:w="1424" w:type="dxa"/>
            <w:gridSpan w:val="2"/>
          </w:tcPr>
          <w:p w:rsidR="00DF6BAF" w:rsidRDefault="00DF6BAF" w:rsidP="00DF6BAF">
            <w:pPr>
              <w:jc w:val="center"/>
              <w:rPr>
                <w:rFonts w:ascii="Arial" w:hAnsi="Arial" w:cs="Arial"/>
                <w:sz w:val="20"/>
                <w:szCs w:val="20"/>
                <w:lang w:val="es-EC"/>
              </w:rPr>
            </w:pPr>
            <w:r>
              <w:rPr>
                <w:rFonts w:ascii="Arial" w:hAnsi="Arial" w:cs="Arial"/>
                <w:sz w:val="20"/>
                <w:szCs w:val="20"/>
                <w:lang w:val="es-EC"/>
              </w:rPr>
              <w:t>int</w:t>
            </w:r>
          </w:p>
        </w:tc>
        <w:tc>
          <w:tcPr>
            <w:tcW w:w="880" w:type="dxa"/>
            <w:gridSpan w:val="2"/>
          </w:tcPr>
          <w:p w:rsidR="00DF6BAF" w:rsidRDefault="00DF6BAF" w:rsidP="00DF6BAF">
            <w:pPr>
              <w:jc w:val="center"/>
              <w:rPr>
                <w:rFonts w:ascii="Arial" w:hAnsi="Arial" w:cs="Arial"/>
                <w:sz w:val="20"/>
                <w:szCs w:val="20"/>
                <w:lang w:val="es-EC"/>
              </w:rPr>
            </w:pPr>
            <w:r>
              <w:rPr>
                <w:rFonts w:ascii="Arial" w:hAnsi="Arial" w:cs="Arial"/>
                <w:sz w:val="20"/>
                <w:szCs w:val="20"/>
                <w:lang w:val="es-EC"/>
              </w:rPr>
              <w:t>4</w:t>
            </w:r>
          </w:p>
        </w:tc>
        <w:tc>
          <w:tcPr>
            <w:tcW w:w="1752" w:type="dxa"/>
          </w:tcPr>
          <w:p w:rsidR="00DF6BAF" w:rsidRDefault="00DF6BAF" w:rsidP="00DF6BAF">
            <w:pPr>
              <w:rPr>
                <w:rFonts w:ascii="Arial" w:hAnsi="Arial" w:cs="Arial"/>
                <w:sz w:val="20"/>
                <w:szCs w:val="20"/>
                <w:lang w:val="es-EC"/>
              </w:rPr>
            </w:pPr>
            <w:r>
              <w:rPr>
                <w:rFonts w:ascii="Arial" w:hAnsi="Arial" w:cs="Arial"/>
                <w:sz w:val="20"/>
                <w:szCs w:val="20"/>
                <w:lang w:val="es-EC"/>
              </w:rPr>
              <w:t>Clase de Promedio</w:t>
            </w:r>
          </w:p>
        </w:tc>
        <w:tc>
          <w:tcPr>
            <w:tcW w:w="905" w:type="dxa"/>
            <w:gridSpan w:val="2"/>
          </w:tcPr>
          <w:p w:rsidR="00DF6BAF" w:rsidRDefault="00DF6BAF" w:rsidP="00DF6BAF">
            <w:r w:rsidRPr="009C388F">
              <w:rPr>
                <w:rFonts w:ascii="Arial" w:hAnsi="Arial" w:cs="Arial"/>
                <w:sz w:val="20"/>
                <w:szCs w:val="20"/>
                <w:lang w:val="es-EC"/>
              </w:rPr>
              <w:t>Not Null</w:t>
            </w:r>
          </w:p>
        </w:tc>
      </w:tr>
      <w:tr w:rsidR="00DF6BAF" w:rsidRPr="00F43693" w:rsidTr="00DF6BAF">
        <w:trPr>
          <w:gridAfter w:val="1"/>
          <w:wAfter w:w="147" w:type="dxa"/>
          <w:jc w:val="right"/>
        </w:trPr>
        <w:tc>
          <w:tcPr>
            <w:tcW w:w="2359" w:type="dxa"/>
            <w:gridSpan w:val="2"/>
          </w:tcPr>
          <w:p w:rsidR="00DF6BAF" w:rsidRDefault="00DF6BAF" w:rsidP="00DF6BAF">
            <w:pPr>
              <w:rPr>
                <w:rFonts w:ascii="Arial" w:hAnsi="Arial" w:cs="Arial"/>
                <w:sz w:val="20"/>
                <w:szCs w:val="20"/>
                <w:lang w:val="es-EC"/>
              </w:rPr>
            </w:pPr>
            <w:r>
              <w:rPr>
                <w:rFonts w:ascii="Arial" w:hAnsi="Arial" w:cs="Arial"/>
                <w:sz w:val="20"/>
                <w:szCs w:val="20"/>
                <w:lang w:val="es-EC"/>
              </w:rPr>
              <w:t>Mat_clase_eficiencia</w:t>
            </w:r>
          </w:p>
        </w:tc>
        <w:tc>
          <w:tcPr>
            <w:tcW w:w="1424" w:type="dxa"/>
            <w:gridSpan w:val="2"/>
          </w:tcPr>
          <w:p w:rsidR="00DF6BAF" w:rsidRDefault="00DF6BAF" w:rsidP="00DF6BAF">
            <w:pPr>
              <w:jc w:val="center"/>
              <w:rPr>
                <w:rFonts w:ascii="Arial" w:hAnsi="Arial" w:cs="Arial"/>
                <w:sz w:val="20"/>
                <w:szCs w:val="20"/>
                <w:lang w:val="es-EC"/>
              </w:rPr>
            </w:pPr>
            <w:r>
              <w:rPr>
                <w:rFonts w:ascii="Arial" w:hAnsi="Arial" w:cs="Arial"/>
                <w:sz w:val="20"/>
                <w:szCs w:val="20"/>
                <w:lang w:val="es-EC"/>
              </w:rPr>
              <w:t>int</w:t>
            </w:r>
          </w:p>
        </w:tc>
        <w:tc>
          <w:tcPr>
            <w:tcW w:w="880" w:type="dxa"/>
            <w:gridSpan w:val="2"/>
          </w:tcPr>
          <w:p w:rsidR="00DF6BAF" w:rsidRDefault="00DF6BAF" w:rsidP="00DF6BAF">
            <w:pPr>
              <w:jc w:val="center"/>
              <w:rPr>
                <w:rFonts w:ascii="Arial" w:hAnsi="Arial" w:cs="Arial"/>
                <w:sz w:val="20"/>
                <w:szCs w:val="20"/>
                <w:lang w:val="es-EC"/>
              </w:rPr>
            </w:pPr>
            <w:r>
              <w:rPr>
                <w:rFonts w:ascii="Arial" w:hAnsi="Arial" w:cs="Arial"/>
                <w:sz w:val="20"/>
                <w:szCs w:val="20"/>
                <w:lang w:val="es-EC"/>
              </w:rPr>
              <w:t>4</w:t>
            </w:r>
          </w:p>
        </w:tc>
        <w:tc>
          <w:tcPr>
            <w:tcW w:w="1752" w:type="dxa"/>
          </w:tcPr>
          <w:p w:rsidR="00DF6BAF" w:rsidRDefault="00DF6BAF" w:rsidP="00DF6BAF">
            <w:pPr>
              <w:rPr>
                <w:rFonts w:ascii="Arial" w:hAnsi="Arial" w:cs="Arial"/>
                <w:sz w:val="20"/>
                <w:szCs w:val="20"/>
                <w:lang w:val="es-EC"/>
              </w:rPr>
            </w:pPr>
            <w:r>
              <w:rPr>
                <w:rFonts w:ascii="Arial" w:hAnsi="Arial" w:cs="Arial"/>
                <w:sz w:val="20"/>
                <w:szCs w:val="20"/>
                <w:lang w:val="es-EC"/>
              </w:rPr>
              <w:t>Clase de Eficiencia</w:t>
            </w:r>
          </w:p>
        </w:tc>
        <w:tc>
          <w:tcPr>
            <w:tcW w:w="905" w:type="dxa"/>
            <w:gridSpan w:val="2"/>
          </w:tcPr>
          <w:p w:rsidR="00DF6BAF" w:rsidRDefault="00DF6BAF" w:rsidP="00DF6BAF">
            <w:r w:rsidRPr="009C388F">
              <w:rPr>
                <w:rFonts w:ascii="Arial" w:hAnsi="Arial" w:cs="Arial"/>
                <w:sz w:val="20"/>
                <w:szCs w:val="20"/>
                <w:lang w:val="es-EC"/>
              </w:rPr>
              <w:t>Not Null</w:t>
            </w:r>
          </w:p>
        </w:tc>
      </w:tr>
      <w:tr w:rsidR="00DF6BAF" w:rsidRPr="00F43693" w:rsidTr="00DF6BAF">
        <w:trPr>
          <w:gridAfter w:val="1"/>
          <w:wAfter w:w="147" w:type="dxa"/>
          <w:jc w:val="right"/>
        </w:trPr>
        <w:tc>
          <w:tcPr>
            <w:tcW w:w="2359" w:type="dxa"/>
            <w:gridSpan w:val="2"/>
          </w:tcPr>
          <w:p w:rsidR="00DF6BAF" w:rsidRDefault="00DF6BAF" w:rsidP="00DF6BAF">
            <w:pPr>
              <w:rPr>
                <w:rFonts w:ascii="Arial" w:hAnsi="Arial" w:cs="Arial"/>
                <w:sz w:val="20"/>
                <w:szCs w:val="20"/>
                <w:lang w:val="es-EC"/>
              </w:rPr>
            </w:pPr>
            <w:r>
              <w:rPr>
                <w:rFonts w:ascii="Arial" w:hAnsi="Arial" w:cs="Arial"/>
                <w:sz w:val="20"/>
                <w:szCs w:val="20"/>
                <w:lang w:val="es-EC"/>
              </w:rPr>
              <w:t>Mat_clase_nota_parcial</w:t>
            </w:r>
          </w:p>
        </w:tc>
        <w:tc>
          <w:tcPr>
            <w:tcW w:w="1424" w:type="dxa"/>
            <w:gridSpan w:val="2"/>
          </w:tcPr>
          <w:p w:rsidR="00DF6BAF" w:rsidRDefault="00DF6BAF" w:rsidP="00DF6BAF">
            <w:pPr>
              <w:jc w:val="center"/>
              <w:rPr>
                <w:rFonts w:ascii="Arial" w:hAnsi="Arial" w:cs="Arial"/>
                <w:sz w:val="20"/>
                <w:szCs w:val="20"/>
                <w:lang w:val="es-EC"/>
              </w:rPr>
            </w:pPr>
            <w:r>
              <w:rPr>
                <w:rFonts w:ascii="Arial" w:hAnsi="Arial" w:cs="Arial"/>
                <w:sz w:val="20"/>
                <w:szCs w:val="20"/>
                <w:lang w:val="es-EC"/>
              </w:rPr>
              <w:t>int</w:t>
            </w:r>
          </w:p>
        </w:tc>
        <w:tc>
          <w:tcPr>
            <w:tcW w:w="880" w:type="dxa"/>
            <w:gridSpan w:val="2"/>
          </w:tcPr>
          <w:p w:rsidR="00DF6BAF" w:rsidRDefault="00DF6BAF" w:rsidP="00DF6BAF">
            <w:pPr>
              <w:jc w:val="center"/>
              <w:rPr>
                <w:rFonts w:ascii="Arial" w:hAnsi="Arial" w:cs="Arial"/>
                <w:sz w:val="20"/>
                <w:szCs w:val="20"/>
                <w:lang w:val="es-EC"/>
              </w:rPr>
            </w:pPr>
            <w:r>
              <w:rPr>
                <w:rFonts w:ascii="Arial" w:hAnsi="Arial" w:cs="Arial"/>
                <w:sz w:val="20"/>
                <w:szCs w:val="20"/>
                <w:lang w:val="es-EC"/>
              </w:rPr>
              <w:t>4</w:t>
            </w:r>
          </w:p>
        </w:tc>
        <w:tc>
          <w:tcPr>
            <w:tcW w:w="1752" w:type="dxa"/>
          </w:tcPr>
          <w:p w:rsidR="00DF6BAF" w:rsidRDefault="00DF6BAF" w:rsidP="00DF6BAF">
            <w:pPr>
              <w:rPr>
                <w:rFonts w:ascii="Arial" w:hAnsi="Arial" w:cs="Arial"/>
                <w:sz w:val="20"/>
                <w:szCs w:val="20"/>
                <w:lang w:val="es-EC"/>
              </w:rPr>
            </w:pPr>
            <w:r>
              <w:rPr>
                <w:rFonts w:ascii="Arial" w:hAnsi="Arial" w:cs="Arial"/>
                <w:sz w:val="20"/>
                <w:szCs w:val="20"/>
                <w:lang w:val="es-EC"/>
              </w:rPr>
              <w:t>Clase de Nota Parcial</w:t>
            </w:r>
          </w:p>
        </w:tc>
        <w:tc>
          <w:tcPr>
            <w:tcW w:w="905" w:type="dxa"/>
            <w:gridSpan w:val="2"/>
          </w:tcPr>
          <w:p w:rsidR="00DF6BAF" w:rsidRDefault="00DF6BAF" w:rsidP="00DF6BAF">
            <w:r w:rsidRPr="009C388F">
              <w:rPr>
                <w:rFonts w:ascii="Arial" w:hAnsi="Arial" w:cs="Arial"/>
                <w:sz w:val="20"/>
                <w:szCs w:val="20"/>
                <w:lang w:val="es-EC"/>
              </w:rPr>
              <w:t>Not Null</w:t>
            </w:r>
          </w:p>
        </w:tc>
      </w:tr>
    </w:tbl>
    <w:p w:rsidR="00DF6BAF" w:rsidRDefault="00DF6BAF" w:rsidP="00DF6BAF">
      <w:pPr>
        <w:spacing w:line="480" w:lineRule="auto"/>
        <w:ind w:left="1980"/>
        <w:jc w:val="both"/>
        <w:rPr>
          <w:rFonts w:ascii="Arial" w:hAnsi="Arial" w:cs="Arial"/>
          <w:sz w:val="28"/>
          <w:szCs w:val="28"/>
          <w:lang w:val="es-MX"/>
        </w:rPr>
      </w:pPr>
    </w:p>
    <w:tbl>
      <w:tblPr>
        <w:tblStyle w:val="TablaWeb2"/>
        <w:tblW w:w="7540" w:type="dxa"/>
        <w:jc w:val="right"/>
        <w:tblInd w:w="279" w:type="dxa"/>
        <w:tblLook w:val="01E0"/>
      </w:tblPr>
      <w:tblGrid>
        <w:gridCol w:w="1638"/>
        <w:gridCol w:w="1841"/>
        <w:gridCol w:w="920"/>
        <w:gridCol w:w="2151"/>
        <w:gridCol w:w="990"/>
      </w:tblGrid>
      <w:tr w:rsidR="00DF6BAF" w:rsidRPr="00F43693" w:rsidTr="00DF6BAF">
        <w:trPr>
          <w:cnfStyle w:val="100000000000"/>
          <w:jc w:val="right"/>
        </w:trPr>
        <w:tc>
          <w:tcPr>
            <w:tcW w:w="7460" w:type="dxa"/>
            <w:gridSpan w:val="5"/>
          </w:tcPr>
          <w:p w:rsidR="00DF6BAF" w:rsidRDefault="00DF6BAF" w:rsidP="00DF6BAF">
            <w:pPr>
              <w:spacing w:line="360" w:lineRule="auto"/>
              <w:jc w:val="center"/>
              <w:rPr>
                <w:rFonts w:ascii="Arial" w:hAnsi="Arial" w:cs="Arial"/>
                <w:b/>
              </w:rPr>
            </w:pPr>
          </w:p>
          <w:p w:rsidR="00DF6BAF" w:rsidRDefault="00DF6BAF" w:rsidP="00DF6BAF">
            <w:pPr>
              <w:jc w:val="center"/>
              <w:rPr>
                <w:rFonts w:ascii="Arial" w:hAnsi="Arial" w:cs="Arial"/>
              </w:rPr>
            </w:pPr>
            <w:r>
              <w:rPr>
                <w:rFonts w:ascii="Arial" w:hAnsi="Arial" w:cs="Arial"/>
              </w:rPr>
              <w:t>Tabla 7</w:t>
            </w:r>
          </w:p>
          <w:p w:rsidR="00DF6BAF" w:rsidRPr="00454FFF" w:rsidRDefault="00DF6BAF" w:rsidP="00DF6BAF">
            <w:pPr>
              <w:jc w:val="center"/>
              <w:rPr>
                <w:rFonts w:ascii="Arial" w:hAnsi="Arial" w:cs="Arial"/>
              </w:rPr>
            </w:pPr>
            <w:r w:rsidRPr="00B335B5">
              <w:rPr>
                <w:sz w:val="18"/>
                <w:szCs w:val="18"/>
              </w:rPr>
              <w:t>“</w:t>
            </w:r>
            <w:r>
              <w:rPr>
                <w:sz w:val="18"/>
                <w:szCs w:val="18"/>
              </w:rPr>
              <w:t>Creación e Implementación de un clasificador suave para estimar la aprobación de materias de los estudiantes del Instituto de Ciencias Matemáticas de la ESPOL</w:t>
            </w:r>
            <w:r w:rsidRPr="00B335B5">
              <w:rPr>
                <w:sz w:val="18"/>
                <w:szCs w:val="18"/>
              </w:rPr>
              <w:t>”</w:t>
            </w:r>
          </w:p>
          <w:p w:rsidR="00DF6BAF" w:rsidRPr="00F43693" w:rsidRDefault="00DF6BAF" w:rsidP="00DF6BAF">
            <w:pPr>
              <w:spacing w:line="360" w:lineRule="auto"/>
              <w:jc w:val="center"/>
              <w:rPr>
                <w:rFonts w:ascii="Arial" w:hAnsi="Arial" w:cs="Arial"/>
                <w:b/>
              </w:rPr>
            </w:pPr>
            <w:r>
              <w:rPr>
                <w:rFonts w:ascii="Arial" w:hAnsi="Arial" w:cs="Arial"/>
                <w:b/>
              </w:rPr>
              <w:t>PRIORI</w:t>
            </w:r>
          </w:p>
        </w:tc>
      </w:tr>
      <w:tr w:rsidR="00DF6BAF" w:rsidRPr="00F43693" w:rsidTr="00DF6BAF">
        <w:trPr>
          <w:jc w:val="right"/>
        </w:trPr>
        <w:tc>
          <w:tcPr>
            <w:tcW w:w="3419" w:type="dxa"/>
            <w:gridSpan w:val="2"/>
          </w:tcPr>
          <w:p w:rsidR="00DF6BAF" w:rsidRPr="00F43693" w:rsidRDefault="00DF6BAF" w:rsidP="00DF6BAF">
            <w:pPr>
              <w:rPr>
                <w:rFonts w:ascii="Arial" w:hAnsi="Arial" w:cs="Arial"/>
                <w:sz w:val="20"/>
                <w:szCs w:val="20"/>
                <w:lang w:val="es-EC"/>
              </w:rPr>
            </w:pPr>
            <w:r w:rsidRPr="00F43693">
              <w:rPr>
                <w:rFonts w:ascii="Arial" w:hAnsi="Arial" w:cs="Arial"/>
                <w:b/>
                <w:sz w:val="20"/>
                <w:szCs w:val="20"/>
                <w:lang w:val="es-EC"/>
              </w:rPr>
              <w:t xml:space="preserve">Descripción: </w:t>
            </w:r>
          </w:p>
        </w:tc>
        <w:tc>
          <w:tcPr>
            <w:tcW w:w="3031" w:type="dxa"/>
            <w:gridSpan w:val="2"/>
          </w:tcPr>
          <w:p w:rsidR="00DF6BAF" w:rsidRDefault="00DF6BAF" w:rsidP="00DF6BAF">
            <w:pPr>
              <w:rPr>
                <w:rFonts w:ascii="Arial" w:hAnsi="Arial" w:cs="Arial"/>
                <w:sz w:val="20"/>
                <w:szCs w:val="20"/>
                <w:lang w:val="es-EC"/>
              </w:rPr>
            </w:pPr>
            <w:r w:rsidRPr="00F43693">
              <w:rPr>
                <w:rFonts w:ascii="Arial" w:hAnsi="Arial" w:cs="Arial"/>
                <w:b/>
                <w:sz w:val="20"/>
                <w:szCs w:val="20"/>
                <w:lang w:val="es-EC"/>
              </w:rPr>
              <w:t>Autor de creación:</w:t>
            </w:r>
            <w:r>
              <w:rPr>
                <w:rFonts w:ascii="Arial" w:hAnsi="Arial" w:cs="Arial"/>
                <w:sz w:val="20"/>
                <w:szCs w:val="20"/>
                <w:lang w:val="es-EC"/>
              </w:rPr>
              <w:t xml:space="preserve"> </w:t>
            </w:r>
          </w:p>
          <w:p w:rsidR="00DF6BAF" w:rsidRPr="00F43693" w:rsidRDefault="00DF6BAF" w:rsidP="00DF6BAF">
            <w:pPr>
              <w:rPr>
                <w:rFonts w:ascii="Arial" w:hAnsi="Arial" w:cs="Arial"/>
                <w:sz w:val="20"/>
                <w:szCs w:val="20"/>
                <w:lang w:val="es-EC"/>
              </w:rPr>
            </w:pPr>
            <w:r>
              <w:rPr>
                <w:rFonts w:ascii="Arial" w:hAnsi="Arial" w:cs="Arial"/>
                <w:sz w:val="20"/>
                <w:szCs w:val="20"/>
                <w:lang w:val="es-EC"/>
              </w:rPr>
              <w:t>Miguel Angel Chang Aguilar</w:t>
            </w:r>
            <w:r w:rsidRPr="00F43693">
              <w:rPr>
                <w:rFonts w:ascii="Arial" w:hAnsi="Arial" w:cs="Arial"/>
                <w:sz w:val="20"/>
                <w:szCs w:val="20"/>
                <w:lang w:val="es-EC"/>
              </w:rPr>
              <w:t xml:space="preserve"> </w:t>
            </w:r>
          </w:p>
        </w:tc>
        <w:tc>
          <w:tcPr>
            <w:tcW w:w="930" w:type="dxa"/>
          </w:tcPr>
          <w:p w:rsidR="00DF6BAF" w:rsidRPr="00F43693" w:rsidRDefault="00DF6BAF" w:rsidP="00DF6BAF">
            <w:pPr>
              <w:rPr>
                <w:rFonts w:ascii="Arial" w:hAnsi="Arial" w:cs="Arial"/>
                <w:b/>
                <w:sz w:val="20"/>
                <w:szCs w:val="20"/>
                <w:lang w:val="es-EC"/>
              </w:rPr>
            </w:pPr>
            <w:r w:rsidRPr="00F43693">
              <w:rPr>
                <w:rFonts w:ascii="Arial" w:hAnsi="Arial" w:cs="Arial"/>
                <w:b/>
                <w:sz w:val="20"/>
                <w:szCs w:val="20"/>
                <w:lang w:val="es-EC"/>
              </w:rPr>
              <w:t xml:space="preserve">Tabla: </w:t>
            </w:r>
          </w:p>
          <w:p w:rsidR="00DF6BAF" w:rsidRPr="00F43693" w:rsidRDefault="00DF6BAF" w:rsidP="00DF6BAF">
            <w:pPr>
              <w:rPr>
                <w:rFonts w:ascii="Arial" w:hAnsi="Arial" w:cs="Arial"/>
                <w:sz w:val="20"/>
                <w:szCs w:val="20"/>
                <w:lang w:val="es-EC"/>
              </w:rPr>
            </w:pPr>
            <w:r>
              <w:rPr>
                <w:rFonts w:ascii="Arial" w:hAnsi="Arial" w:cs="Arial"/>
                <w:sz w:val="20"/>
                <w:szCs w:val="20"/>
                <w:lang w:val="es-EC"/>
              </w:rPr>
              <w:t>1/7</w:t>
            </w:r>
          </w:p>
        </w:tc>
      </w:tr>
      <w:tr w:rsidR="00DF6BAF" w:rsidRPr="00F43693" w:rsidTr="00DF6BAF">
        <w:trPr>
          <w:jc w:val="right"/>
        </w:trPr>
        <w:tc>
          <w:tcPr>
            <w:tcW w:w="1578" w:type="dxa"/>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Nombre del Campo</w:t>
            </w:r>
          </w:p>
        </w:tc>
        <w:tc>
          <w:tcPr>
            <w:tcW w:w="1801" w:type="dxa"/>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Tipo de datos</w:t>
            </w:r>
          </w:p>
        </w:tc>
        <w:tc>
          <w:tcPr>
            <w:tcW w:w="880" w:type="dxa"/>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Long.</w:t>
            </w:r>
          </w:p>
        </w:tc>
        <w:tc>
          <w:tcPr>
            <w:tcW w:w="2111" w:type="dxa"/>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Descripción</w:t>
            </w:r>
          </w:p>
        </w:tc>
        <w:tc>
          <w:tcPr>
            <w:tcW w:w="930" w:type="dxa"/>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Null</w:t>
            </w:r>
          </w:p>
        </w:tc>
      </w:tr>
      <w:tr w:rsidR="00DF6BAF" w:rsidRPr="00F43693" w:rsidTr="00DF6BAF">
        <w:trPr>
          <w:jc w:val="right"/>
        </w:trPr>
        <w:tc>
          <w:tcPr>
            <w:tcW w:w="1578" w:type="dxa"/>
          </w:tcPr>
          <w:p w:rsidR="00DF6BAF" w:rsidRPr="00F43693" w:rsidRDefault="00DF6BAF" w:rsidP="00DF6BAF">
            <w:pPr>
              <w:rPr>
                <w:rFonts w:ascii="Arial" w:hAnsi="Arial" w:cs="Arial"/>
                <w:sz w:val="20"/>
                <w:szCs w:val="20"/>
                <w:lang w:val="es-EC"/>
              </w:rPr>
            </w:pPr>
            <w:r>
              <w:rPr>
                <w:rFonts w:ascii="Arial" w:hAnsi="Arial" w:cs="Arial"/>
                <w:sz w:val="20"/>
                <w:szCs w:val="20"/>
                <w:lang w:val="es-EC"/>
              </w:rPr>
              <w:t>i</w:t>
            </w:r>
            <w:r w:rsidRPr="00F43693">
              <w:rPr>
                <w:rFonts w:ascii="Arial" w:hAnsi="Arial" w:cs="Arial"/>
                <w:sz w:val="20"/>
                <w:szCs w:val="20"/>
                <w:lang w:val="es-EC"/>
              </w:rPr>
              <w:t>d</w:t>
            </w:r>
          </w:p>
        </w:tc>
        <w:tc>
          <w:tcPr>
            <w:tcW w:w="1801" w:type="dxa"/>
          </w:tcPr>
          <w:p w:rsidR="00DF6BAF" w:rsidRPr="00F43693" w:rsidRDefault="00DF6BAF" w:rsidP="00DF6BAF">
            <w:pPr>
              <w:jc w:val="center"/>
              <w:rPr>
                <w:rFonts w:ascii="Arial" w:hAnsi="Arial" w:cs="Arial"/>
                <w:sz w:val="20"/>
                <w:szCs w:val="20"/>
                <w:lang w:val="es-EC"/>
              </w:rPr>
            </w:pPr>
            <w:r w:rsidRPr="00F43693">
              <w:rPr>
                <w:rFonts w:ascii="Arial" w:hAnsi="Arial" w:cs="Arial"/>
                <w:sz w:val="20"/>
                <w:szCs w:val="20"/>
                <w:lang w:val="es-EC"/>
              </w:rPr>
              <w:t>Numeric</w:t>
            </w:r>
          </w:p>
        </w:tc>
        <w:tc>
          <w:tcPr>
            <w:tcW w:w="880" w:type="dxa"/>
          </w:tcPr>
          <w:p w:rsidR="00DF6BAF" w:rsidRPr="00F43693" w:rsidRDefault="00DF6BAF" w:rsidP="00DF6BAF">
            <w:pPr>
              <w:jc w:val="center"/>
              <w:rPr>
                <w:rFonts w:ascii="Arial" w:hAnsi="Arial" w:cs="Arial"/>
                <w:sz w:val="20"/>
                <w:szCs w:val="20"/>
                <w:lang w:val="es-EC"/>
              </w:rPr>
            </w:pPr>
            <w:r w:rsidRPr="00F43693">
              <w:rPr>
                <w:rFonts w:ascii="Arial" w:hAnsi="Arial" w:cs="Arial"/>
                <w:sz w:val="20"/>
                <w:szCs w:val="20"/>
                <w:lang w:val="es-EC"/>
              </w:rPr>
              <w:t>9</w:t>
            </w:r>
            <w:r>
              <w:rPr>
                <w:rFonts w:ascii="Arial" w:hAnsi="Arial" w:cs="Arial"/>
                <w:sz w:val="20"/>
                <w:szCs w:val="20"/>
                <w:lang w:val="es-EC"/>
              </w:rPr>
              <w:t>(18,0)</w:t>
            </w:r>
          </w:p>
        </w:tc>
        <w:tc>
          <w:tcPr>
            <w:tcW w:w="2111" w:type="dxa"/>
          </w:tcPr>
          <w:p w:rsidR="00DF6BAF" w:rsidRPr="00F43693" w:rsidRDefault="00DF6BAF" w:rsidP="00DF6BAF">
            <w:pPr>
              <w:rPr>
                <w:rFonts w:ascii="Arial" w:hAnsi="Arial" w:cs="Arial"/>
                <w:sz w:val="20"/>
                <w:szCs w:val="20"/>
                <w:lang w:val="es-EC"/>
              </w:rPr>
            </w:pPr>
            <w:r>
              <w:rPr>
                <w:rFonts w:ascii="Arial" w:hAnsi="Arial" w:cs="Arial"/>
                <w:sz w:val="20"/>
                <w:szCs w:val="20"/>
                <w:lang w:val="es-EC"/>
              </w:rPr>
              <w:t>Identificador de la tabla</w:t>
            </w:r>
          </w:p>
        </w:tc>
        <w:tc>
          <w:tcPr>
            <w:tcW w:w="930" w:type="dxa"/>
          </w:tcPr>
          <w:p w:rsidR="00DF6BAF" w:rsidRPr="00F43693" w:rsidRDefault="00DF6BAF" w:rsidP="00DF6BAF">
            <w:pPr>
              <w:jc w:val="center"/>
              <w:rPr>
                <w:rFonts w:ascii="Arial" w:hAnsi="Arial" w:cs="Arial"/>
                <w:sz w:val="20"/>
                <w:szCs w:val="20"/>
                <w:lang w:val="es-EC"/>
              </w:rPr>
            </w:pPr>
            <w:r w:rsidRPr="00F43693">
              <w:rPr>
                <w:rFonts w:ascii="Arial" w:hAnsi="Arial" w:cs="Arial"/>
                <w:sz w:val="20"/>
                <w:szCs w:val="20"/>
                <w:lang w:val="es-EC"/>
              </w:rPr>
              <w:t>Not Null</w:t>
            </w:r>
          </w:p>
        </w:tc>
      </w:tr>
      <w:tr w:rsidR="00DF6BAF" w:rsidRPr="00F43693" w:rsidTr="00DF6BAF">
        <w:trPr>
          <w:jc w:val="right"/>
        </w:trPr>
        <w:tc>
          <w:tcPr>
            <w:tcW w:w="1578" w:type="dxa"/>
          </w:tcPr>
          <w:p w:rsidR="00DF6BAF" w:rsidRPr="00F43693" w:rsidRDefault="00DF6BAF" w:rsidP="00DF6BAF">
            <w:pPr>
              <w:rPr>
                <w:rFonts w:ascii="Arial" w:hAnsi="Arial" w:cs="Arial"/>
                <w:sz w:val="20"/>
                <w:szCs w:val="20"/>
                <w:lang w:val="es-EC"/>
              </w:rPr>
            </w:pPr>
            <w:r>
              <w:rPr>
                <w:rFonts w:ascii="Arial" w:hAnsi="Arial" w:cs="Arial"/>
                <w:sz w:val="20"/>
                <w:szCs w:val="20"/>
                <w:lang w:val="es-EC"/>
              </w:rPr>
              <w:t>priori_caract</w:t>
            </w:r>
          </w:p>
        </w:tc>
        <w:tc>
          <w:tcPr>
            <w:tcW w:w="1801" w:type="dxa"/>
          </w:tcPr>
          <w:p w:rsidR="00DF6BAF" w:rsidRPr="00F43693" w:rsidRDefault="00DF6BAF" w:rsidP="00DF6BAF">
            <w:pPr>
              <w:jc w:val="center"/>
              <w:rPr>
                <w:rFonts w:ascii="Arial" w:hAnsi="Arial" w:cs="Arial"/>
                <w:sz w:val="20"/>
                <w:szCs w:val="20"/>
                <w:lang w:val="es-EC"/>
              </w:rPr>
            </w:pPr>
            <w:r w:rsidRPr="00F43693">
              <w:rPr>
                <w:rFonts w:ascii="Arial" w:hAnsi="Arial" w:cs="Arial"/>
                <w:sz w:val="20"/>
                <w:szCs w:val="20"/>
                <w:lang w:val="es-EC"/>
              </w:rPr>
              <w:t>Numeric</w:t>
            </w:r>
          </w:p>
        </w:tc>
        <w:tc>
          <w:tcPr>
            <w:tcW w:w="880" w:type="dxa"/>
          </w:tcPr>
          <w:p w:rsidR="00DF6BAF" w:rsidRPr="00F43693" w:rsidRDefault="00DF6BAF" w:rsidP="00DF6BAF">
            <w:pPr>
              <w:jc w:val="center"/>
              <w:rPr>
                <w:rFonts w:ascii="Arial" w:hAnsi="Arial" w:cs="Arial"/>
                <w:sz w:val="20"/>
                <w:szCs w:val="20"/>
                <w:lang w:val="es-EC"/>
              </w:rPr>
            </w:pPr>
            <w:r w:rsidRPr="00F43693">
              <w:rPr>
                <w:rFonts w:ascii="Arial" w:hAnsi="Arial" w:cs="Arial"/>
                <w:sz w:val="20"/>
                <w:szCs w:val="20"/>
                <w:lang w:val="es-EC"/>
              </w:rPr>
              <w:t>9</w:t>
            </w:r>
            <w:r>
              <w:rPr>
                <w:rFonts w:ascii="Arial" w:hAnsi="Arial" w:cs="Arial"/>
                <w:sz w:val="20"/>
                <w:szCs w:val="20"/>
                <w:lang w:val="es-EC"/>
              </w:rPr>
              <w:t>(18,0)</w:t>
            </w:r>
          </w:p>
        </w:tc>
        <w:tc>
          <w:tcPr>
            <w:tcW w:w="2111" w:type="dxa"/>
          </w:tcPr>
          <w:p w:rsidR="00DF6BAF" w:rsidRPr="00F43693" w:rsidRDefault="00DF6BAF" w:rsidP="00DF6BAF">
            <w:pPr>
              <w:rPr>
                <w:rFonts w:ascii="Arial" w:hAnsi="Arial" w:cs="Arial"/>
                <w:sz w:val="20"/>
                <w:szCs w:val="20"/>
                <w:lang w:val="es-EC"/>
              </w:rPr>
            </w:pPr>
            <w:r>
              <w:rPr>
                <w:rFonts w:ascii="Arial" w:hAnsi="Arial" w:cs="Arial"/>
                <w:sz w:val="20"/>
                <w:szCs w:val="20"/>
                <w:lang w:val="es-EC"/>
              </w:rPr>
              <w:t>Característica</w:t>
            </w:r>
          </w:p>
        </w:tc>
        <w:tc>
          <w:tcPr>
            <w:tcW w:w="930" w:type="dxa"/>
          </w:tcPr>
          <w:p w:rsidR="00DF6BAF" w:rsidRPr="00F43693" w:rsidRDefault="00DF6BAF" w:rsidP="00DF6BAF">
            <w:pPr>
              <w:jc w:val="center"/>
              <w:rPr>
                <w:rFonts w:ascii="Arial" w:hAnsi="Arial" w:cs="Arial"/>
                <w:sz w:val="20"/>
                <w:szCs w:val="20"/>
                <w:lang w:val="es-EC"/>
              </w:rPr>
            </w:pPr>
            <w:r w:rsidRPr="00F43693">
              <w:rPr>
                <w:rFonts w:ascii="Arial" w:hAnsi="Arial" w:cs="Arial"/>
                <w:sz w:val="20"/>
                <w:szCs w:val="20"/>
                <w:lang w:val="es-EC"/>
              </w:rPr>
              <w:t>Not Null</w:t>
            </w:r>
          </w:p>
        </w:tc>
      </w:tr>
      <w:tr w:rsidR="00DF6BAF" w:rsidRPr="00F43693" w:rsidTr="00DF6BAF">
        <w:trPr>
          <w:jc w:val="right"/>
        </w:trPr>
        <w:tc>
          <w:tcPr>
            <w:tcW w:w="1578" w:type="dxa"/>
          </w:tcPr>
          <w:p w:rsidR="00DF6BAF" w:rsidRPr="00F43693" w:rsidRDefault="00DF6BAF" w:rsidP="00DF6BAF">
            <w:pPr>
              <w:rPr>
                <w:rFonts w:ascii="Arial" w:hAnsi="Arial" w:cs="Arial"/>
                <w:sz w:val="20"/>
                <w:szCs w:val="20"/>
                <w:lang w:val="es-EC"/>
              </w:rPr>
            </w:pPr>
            <w:r>
              <w:rPr>
                <w:rFonts w:ascii="Arial" w:hAnsi="Arial" w:cs="Arial"/>
                <w:sz w:val="20"/>
                <w:szCs w:val="20"/>
                <w:lang w:val="es-EC"/>
              </w:rPr>
              <w:t>priori_cat</w:t>
            </w:r>
          </w:p>
        </w:tc>
        <w:tc>
          <w:tcPr>
            <w:tcW w:w="1801" w:type="dxa"/>
          </w:tcPr>
          <w:p w:rsidR="00DF6BAF" w:rsidRPr="00F43693" w:rsidRDefault="00DF6BAF" w:rsidP="00DF6BAF">
            <w:pPr>
              <w:jc w:val="center"/>
              <w:rPr>
                <w:rFonts w:ascii="Arial" w:hAnsi="Arial" w:cs="Arial"/>
                <w:sz w:val="20"/>
                <w:szCs w:val="20"/>
                <w:lang w:val="es-EC"/>
              </w:rPr>
            </w:pPr>
            <w:r w:rsidRPr="00F43693">
              <w:rPr>
                <w:rFonts w:ascii="Arial" w:hAnsi="Arial" w:cs="Arial"/>
                <w:sz w:val="20"/>
                <w:szCs w:val="20"/>
                <w:lang w:val="es-EC"/>
              </w:rPr>
              <w:t>Numeric</w:t>
            </w:r>
          </w:p>
        </w:tc>
        <w:tc>
          <w:tcPr>
            <w:tcW w:w="880" w:type="dxa"/>
          </w:tcPr>
          <w:p w:rsidR="00DF6BAF" w:rsidRPr="00F43693" w:rsidRDefault="00DF6BAF" w:rsidP="00DF6BAF">
            <w:pPr>
              <w:jc w:val="center"/>
              <w:rPr>
                <w:rFonts w:ascii="Arial" w:hAnsi="Arial" w:cs="Arial"/>
                <w:sz w:val="20"/>
                <w:szCs w:val="20"/>
                <w:lang w:val="es-EC"/>
              </w:rPr>
            </w:pPr>
            <w:r w:rsidRPr="00F43693">
              <w:rPr>
                <w:rFonts w:ascii="Arial" w:hAnsi="Arial" w:cs="Arial"/>
                <w:sz w:val="20"/>
                <w:szCs w:val="20"/>
                <w:lang w:val="es-EC"/>
              </w:rPr>
              <w:t>9</w:t>
            </w:r>
            <w:r>
              <w:rPr>
                <w:rFonts w:ascii="Arial" w:hAnsi="Arial" w:cs="Arial"/>
                <w:sz w:val="20"/>
                <w:szCs w:val="20"/>
                <w:lang w:val="es-EC"/>
              </w:rPr>
              <w:t>(18,0)</w:t>
            </w:r>
          </w:p>
        </w:tc>
        <w:tc>
          <w:tcPr>
            <w:tcW w:w="2111" w:type="dxa"/>
          </w:tcPr>
          <w:p w:rsidR="00DF6BAF" w:rsidRPr="00F43693" w:rsidRDefault="00DF6BAF" w:rsidP="00DF6BAF">
            <w:pPr>
              <w:rPr>
                <w:rFonts w:ascii="Arial" w:hAnsi="Arial" w:cs="Arial"/>
                <w:sz w:val="20"/>
                <w:szCs w:val="20"/>
                <w:lang w:val="es-EC"/>
              </w:rPr>
            </w:pPr>
            <w:r>
              <w:rPr>
                <w:rFonts w:ascii="Arial" w:hAnsi="Arial" w:cs="Arial"/>
                <w:sz w:val="20"/>
                <w:szCs w:val="20"/>
                <w:lang w:val="es-EC"/>
              </w:rPr>
              <w:t>Categoría de la característica</w:t>
            </w:r>
          </w:p>
        </w:tc>
        <w:tc>
          <w:tcPr>
            <w:tcW w:w="930" w:type="dxa"/>
          </w:tcPr>
          <w:p w:rsidR="00DF6BAF" w:rsidRPr="00F43693" w:rsidRDefault="00DF6BAF" w:rsidP="00DF6BAF">
            <w:pPr>
              <w:jc w:val="center"/>
              <w:rPr>
                <w:rFonts w:ascii="Arial" w:hAnsi="Arial" w:cs="Arial"/>
                <w:sz w:val="20"/>
                <w:szCs w:val="20"/>
                <w:lang w:val="es-EC"/>
              </w:rPr>
            </w:pPr>
            <w:r w:rsidRPr="00F43693">
              <w:rPr>
                <w:rFonts w:ascii="Arial" w:hAnsi="Arial" w:cs="Arial"/>
                <w:sz w:val="20"/>
                <w:szCs w:val="20"/>
                <w:lang w:val="es-EC"/>
              </w:rPr>
              <w:t>Not Null</w:t>
            </w:r>
          </w:p>
        </w:tc>
      </w:tr>
      <w:tr w:rsidR="00DF6BAF" w:rsidRPr="00F43693" w:rsidTr="00DF6BAF">
        <w:trPr>
          <w:jc w:val="right"/>
        </w:trPr>
        <w:tc>
          <w:tcPr>
            <w:tcW w:w="1578" w:type="dxa"/>
          </w:tcPr>
          <w:p w:rsidR="00DF6BAF" w:rsidRDefault="00DF6BAF" w:rsidP="00DF6BAF">
            <w:pPr>
              <w:rPr>
                <w:rFonts w:ascii="Arial" w:hAnsi="Arial" w:cs="Arial"/>
                <w:sz w:val="20"/>
                <w:szCs w:val="20"/>
                <w:lang w:val="es-EC"/>
              </w:rPr>
            </w:pPr>
            <w:r>
              <w:rPr>
                <w:rFonts w:ascii="Arial" w:hAnsi="Arial" w:cs="Arial"/>
                <w:sz w:val="20"/>
                <w:szCs w:val="20"/>
                <w:lang w:val="es-EC"/>
              </w:rPr>
              <w:t>priori_val</w:t>
            </w:r>
          </w:p>
        </w:tc>
        <w:tc>
          <w:tcPr>
            <w:tcW w:w="1801" w:type="dxa"/>
          </w:tcPr>
          <w:p w:rsidR="00DF6BAF" w:rsidRDefault="00DF6BAF" w:rsidP="00DF6BAF">
            <w:pPr>
              <w:jc w:val="center"/>
              <w:rPr>
                <w:rFonts w:ascii="Arial" w:hAnsi="Arial" w:cs="Arial"/>
                <w:sz w:val="20"/>
                <w:szCs w:val="20"/>
                <w:lang w:val="es-EC"/>
              </w:rPr>
            </w:pPr>
            <w:r>
              <w:rPr>
                <w:rFonts w:ascii="Arial" w:hAnsi="Arial" w:cs="Arial"/>
                <w:sz w:val="20"/>
                <w:szCs w:val="20"/>
                <w:lang w:val="es-EC"/>
              </w:rPr>
              <w:t>nvarchar</w:t>
            </w:r>
          </w:p>
        </w:tc>
        <w:tc>
          <w:tcPr>
            <w:tcW w:w="880" w:type="dxa"/>
          </w:tcPr>
          <w:p w:rsidR="00DF6BAF" w:rsidRDefault="00DF6BAF" w:rsidP="00DF6BAF">
            <w:pPr>
              <w:jc w:val="center"/>
              <w:rPr>
                <w:rFonts w:ascii="Arial" w:hAnsi="Arial" w:cs="Arial"/>
                <w:sz w:val="20"/>
                <w:szCs w:val="20"/>
                <w:lang w:val="es-EC"/>
              </w:rPr>
            </w:pPr>
            <w:r>
              <w:rPr>
                <w:rFonts w:ascii="Arial" w:hAnsi="Arial" w:cs="Arial"/>
                <w:sz w:val="20"/>
                <w:szCs w:val="20"/>
                <w:lang w:val="es-EC"/>
              </w:rPr>
              <w:t>53</w:t>
            </w:r>
          </w:p>
        </w:tc>
        <w:tc>
          <w:tcPr>
            <w:tcW w:w="2111" w:type="dxa"/>
          </w:tcPr>
          <w:p w:rsidR="00DF6BAF" w:rsidRDefault="00DF6BAF" w:rsidP="00DF6BAF">
            <w:pPr>
              <w:rPr>
                <w:rFonts w:ascii="Arial" w:hAnsi="Arial" w:cs="Arial"/>
                <w:sz w:val="20"/>
                <w:szCs w:val="20"/>
                <w:lang w:val="es-EC"/>
              </w:rPr>
            </w:pPr>
            <w:r>
              <w:rPr>
                <w:rFonts w:ascii="Arial" w:hAnsi="Arial" w:cs="Arial"/>
                <w:sz w:val="20"/>
                <w:szCs w:val="20"/>
                <w:lang w:val="es-EC"/>
              </w:rPr>
              <w:t>Valor por característica y categoría</w:t>
            </w:r>
          </w:p>
        </w:tc>
        <w:tc>
          <w:tcPr>
            <w:tcW w:w="930" w:type="dxa"/>
          </w:tcPr>
          <w:p w:rsidR="00DF6BAF" w:rsidRPr="00F43693" w:rsidRDefault="00DF6BAF" w:rsidP="00DF6BAF">
            <w:pPr>
              <w:jc w:val="center"/>
              <w:rPr>
                <w:rFonts w:ascii="Arial" w:hAnsi="Arial" w:cs="Arial"/>
                <w:sz w:val="20"/>
                <w:szCs w:val="20"/>
                <w:lang w:val="es-EC"/>
              </w:rPr>
            </w:pPr>
            <w:r>
              <w:rPr>
                <w:rFonts w:ascii="Arial" w:hAnsi="Arial" w:cs="Arial"/>
                <w:sz w:val="20"/>
                <w:szCs w:val="20"/>
                <w:lang w:val="es-EC"/>
              </w:rPr>
              <w:t xml:space="preserve">Null </w:t>
            </w:r>
          </w:p>
        </w:tc>
      </w:tr>
    </w:tbl>
    <w:tbl>
      <w:tblPr>
        <w:tblStyle w:val="TablaWeb2"/>
        <w:tblpPr w:leftFromText="141" w:rightFromText="141" w:vertAnchor="text" w:horzAnchor="page" w:tblpX="2854" w:tblpY="524"/>
        <w:tblW w:w="0" w:type="auto"/>
        <w:tblLayout w:type="fixed"/>
        <w:tblLook w:val="01E0"/>
      </w:tblPr>
      <w:tblGrid>
        <w:gridCol w:w="1732"/>
        <w:gridCol w:w="1713"/>
        <w:gridCol w:w="1218"/>
        <w:gridCol w:w="1620"/>
        <w:gridCol w:w="92"/>
        <w:gridCol w:w="1348"/>
      </w:tblGrid>
      <w:tr w:rsidR="00DF6BAF" w:rsidTr="00DF6BAF">
        <w:trPr>
          <w:cnfStyle w:val="100000000000"/>
        </w:trPr>
        <w:tc>
          <w:tcPr>
            <w:tcW w:w="7643" w:type="dxa"/>
            <w:gridSpan w:val="6"/>
          </w:tcPr>
          <w:p w:rsidR="00DF6BAF" w:rsidRDefault="00DF6BAF" w:rsidP="00DF6BAF">
            <w:pPr>
              <w:spacing w:line="360" w:lineRule="auto"/>
              <w:jc w:val="center"/>
              <w:rPr>
                <w:rFonts w:ascii="Arial" w:hAnsi="Arial" w:cs="Arial"/>
                <w:b/>
              </w:rPr>
            </w:pPr>
          </w:p>
          <w:p w:rsidR="00DF6BAF" w:rsidRDefault="00DF6BAF" w:rsidP="00DF6BAF">
            <w:pPr>
              <w:jc w:val="center"/>
              <w:rPr>
                <w:rFonts w:ascii="Arial" w:hAnsi="Arial" w:cs="Arial"/>
              </w:rPr>
            </w:pPr>
            <w:r>
              <w:rPr>
                <w:rFonts w:ascii="Arial" w:hAnsi="Arial" w:cs="Arial"/>
              </w:rPr>
              <w:t>Tabla 8</w:t>
            </w:r>
          </w:p>
          <w:p w:rsidR="00DF6BAF" w:rsidRPr="00454FFF" w:rsidRDefault="00DF6BAF" w:rsidP="00DF6BAF">
            <w:pPr>
              <w:jc w:val="center"/>
              <w:rPr>
                <w:rFonts w:ascii="Arial" w:hAnsi="Arial" w:cs="Arial"/>
              </w:rPr>
            </w:pPr>
            <w:r w:rsidRPr="00B335B5">
              <w:rPr>
                <w:sz w:val="18"/>
                <w:szCs w:val="18"/>
              </w:rPr>
              <w:t>“</w:t>
            </w:r>
            <w:r>
              <w:rPr>
                <w:sz w:val="18"/>
                <w:szCs w:val="18"/>
              </w:rPr>
              <w:t>Creación e Implementación de un clasificador suave para estimar la aprobación de materias de los estudiantes del Instituto de Ciencias Matemáticas de la ESPOL</w:t>
            </w:r>
            <w:r w:rsidRPr="00B335B5">
              <w:rPr>
                <w:sz w:val="18"/>
                <w:szCs w:val="18"/>
              </w:rPr>
              <w:t>”</w:t>
            </w:r>
          </w:p>
          <w:p w:rsidR="00DF6BAF" w:rsidRPr="00F43693" w:rsidRDefault="00DF6BAF" w:rsidP="00DF6BAF">
            <w:pPr>
              <w:spacing w:line="360" w:lineRule="auto"/>
              <w:jc w:val="center"/>
              <w:rPr>
                <w:rFonts w:ascii="Arial" w:hAnsi="Arial" w:cs="Arial"/>
                <w:b/>
              </w:rPr>
            </w:pPr>
            <w:r>
              <w:rPr>
                <w:rFonts w:ascii="Arial" w:hAnsi="Arial" w:cs="Arial"/>
                <w:b/>
              </w:rPr>
              <w:t>REPORTE_MATERIAS</w:t>
            </w:r>
          </w:p>
        </w:tc>
      </w:tr>
      <w:tr w:rsidR="00DF6BAF" w:rsidTr="00DF6BAF">
        <w:trPr>
          <w:trHeight w:val="502"/>
        </w:trPr>
        <w:tc>
          <w:tcPr>
            <w:tcW w:w="3385" w:type="dxa"/>
            <w:gridSpan w:val="2"/>
          </w:tcPr>
          <w:p w:rsidR="00DF6BAF" w:rsidRPr="00F43693" w:rsidRDefault="00DF6BAF" w:rsidP="00DF6BAF">
            <w:pPr>
              <w:rPr>
                <w:rFonts w:ascii="Arial" w:hAnsi="Arial" w:cs="Arial"/>
                <w:sz w:val="20"/>
                <w:szCs w:val="20"/>
                <w:lang w:val="es-EC"/>
              </w:rPr>
            </w:pPr>
            <w:r w:rsidRPr="00F43693">
              <w:rPr>
                <w:rFonts w:ascii="Arial" w:hAnsi="Arial" w:cs="Arial"/>
                <w:b/>
                <w:sz w:val="20"/>
                <w:szCs w:val="20"/>
                <w:lang w:val="es-EC"/>
              </w:rPr>
              <w:t xml:space="preserve">Descripción: </w:t>
            </w:r>
            <w:r w:rsidRPr="00F43693">
              <w:rPr>
                <w:rFonts w:ascii="Arial" w:hAnsi="Arial" w:cs="Arial"/>
                <w:sz w:val="20"/>
                <w:szCs w:val="20"/>
                <w:lang w:val="es-EC"/>
              </w:rPr>
              <w:t xml:space="preserve">Tabla que describe </w:t>
            </w:r>
            <w:r>
              <w:rPr>
                <w:rFonts w:ascii="Arial" w:hAnsi="Arial" w:cs="Arial"/>
                <w:sz w:val="20"/>
                <w:szCs w:val="20"/>
                <w:lang w:val="es-EC"/>
              </w:rPr>
              <w:t>los clientes de la empresa</w:t>
            </w:r>
          </w:p>
        </w:tc>
        <w:tc>
          <w:tcPr>
            <w:tcW w:w="2798" w:type="dxa"/>
            <w:gridSpan w:val="2"/>
          </w:tcPr>
          <w:p w:rsidR="00DF6BAF" w:rsidRPr="00F43693" w:rsidRDefault="00DF6BAF" w:rsidP="00DF6BAF">
            <w:pPr>
              <w:rPr>
                <w:rFonts w:ascii="Arial" w:hAnsi="Arial" w:cs="Arial"/>
                <w:b/>
                <w:sz w:val="20"/>
                <w:szCs w:val="20"/>
                <w:lang w:val="es-EC"/>
              </w:rPr>
            </w:pPr>
            <w:r w:rsidRPr="00F43693">
              <w:rPr>
                <w:rFonts w:ascii="Arial" w:hAnsi="Arial" w:cs="Arial"/>
                <w:b/>
                <w:sz w:val="20"/>
                <w:szCs w:val="20"/>
                <w:lang w:val="es-EC"/>
              </w:rPr>
              <w:t>Autor de creación:</w:t>
            </w:r>
          </w:p>
          <w:p w:rsidR="00DF6BAF" w:rsidRPr="00F43693" w:rsidRDefault="00DF6BAF" w:rsidP="00DF6BAF">
            <w:pPr>
              <w:rPr>
                <w:rFonts w:ascii="Arial" w:hAnsi="Arial" w:cs="Arial"/>
                <w:sz w:val="20"/>
                <w:szCs w:val="20"/>
                <w:lang w:val="es-EC"/>
              </w:rPr>
            </w:pPr>
            <w:r>
              <w:rPr>
                <w:rFonts w:ascii="Arial" w:hAnsi="Arial" w:cs="Arial"/>
                <w:sz w:val="20"/>
                <w:szCs w:val="20"/>
                <w:lang w:val="es-EC"/>
              </w:rPr>
              <w:t>Miguel Angel Chang Aguilar</w:t>
            </w:r>
          </w:p>
        </w:tc>
        <w:tc>
          <w:tcPr>
            <w:tcW w:w="1380" w:type="dxa"/>
            <w:gridSpan w:val="2"/>
          </w:tcPr>
          <w:p w:rsidR="00DF6BAF" w:rsidRPr="00F43693" w:rsidRDefault="00DF6BAF" w:rsidP="00DF6BAF">
            <w:pPr>
              <w:rPr>
                <w:rFonts w:ascii="Arial" w:hAnsi="Arial" w:cs="Arial"/>
                <w:b/>
                <w:sz w:val="20"/>
                <w:szCs w:val="20"/>
                <w:lang w:val="es-EC"/>
              </w:rPr>
            </w:pPr>
            <w:r w:rsidRPr="00F43693">
              <w:rPr>
                <w:rFonts w:ascii="Arial" w:hAnsi="Arial" w:cs="Arial"/>
                <w:b/>
                <w:sz w:val="20"/>
                <w:szCs w:val="20"/>
                <w:lang w:val="es-EC"/>
              </w:rPr>
              <w:t xml:space="preserve">Tabla: </w:t>
            </w:r>
          </w:p>
          <w:p w:rsidR="00DF6BAF" w:rsidRPr="00F43693" w:rsidRDefault="00DF6BAF" w:rsidP="00DF6BAF">
            <w:pPr>
              <w:rPr>
                <w:rFonts w:ascii="Arial" w:hAnsi="Arial" w:cs="Arial"/>
                <w:sz w:val="20"/>
                <w:szCs w:val="20"/>
                <w:lang w:val="es-EC"/>
              </w:rPr>
            </w:pPr>
            <w:r>
              <w:rPr>
                <w:rFonts w:ascii="Arial" w:hAnsi="Arial" w:cs="Arial"/>
                <w:sz w:val="20"/>
                <w:szCs w:val="20"/>
                <w:lang w:val="es-EC"/>
              </w:rPr>
              <w:t>1/8</w:t>
            </w:r>
          </w:p>
        </w:tc>
      </w:tr>
      <w:tr w:rsidR="00DF6BAF" w:rsidTr="00DF6BAF">
        <w:tc>
          <w:tcPr>
            <w:tcW w:w="1672" w:type="dxa"/>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Nombre del Campo</w:t>
            </w:r>
          </w:p>
        </w:tc>
        <w:tc>
          <w:tcPr>
            <w:tcW w:w="1673" w:type="dxa"/>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Tipo de datos</w:t>
            </w:r>
          </w:p>
        </w:tc>
        <w:tc>
          <w:tcPr>
            <w:tcW w:w="1178" w:type="dxa"/>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Long.</w:t>
            </w:r>
          </w:p>
        </w:tc>
        <w:tc>
          <w:tcPr>
            <w:tcW w:w="1672" w:type="dxa"/>
            <w:gridSpan w:val="2"/>
          </w:tcPr>
          <w:p w:rsidR="00DF6BAF" w:rsidRPr="00F43693" w:rsidRDefault="00DF6BAF" w:rsidP="00DF6BAF">
            <w:pPr>
              <w:jc w:val="center"/>
              <w:rPr>
                <w:rFonts w:ascii="Arial" w:hAnsi="Arial" w:cs="Arial"/>
                <w:b/>
                <w:sz w:val="20"/>
                <w:szCs w:val="20"/>
                <w:lang w:val="es-EC"/>
              </w:rPr>
            </w:pPr>
            <w:r w:rsidRPr="00F43693">
              <w:rPr>
                <w:rFonts w:ascii="Arial" w:hAnsi="Arial" w:cs="Arial"/>
                <w:b/>
                <w:sz w:val="20"/>
                <w:szCs w:val="20"/>
                <w:lang w:val="es-EC"/>
              </w:rPr>
              <w:t>Descripción</w:t>
            </w:r>
          </w:p>
        </w:tc>
        <w:tc>
          <w:tcPr>
            <w:tcW w:w="1288" w:type="dxa"/>
          </w:tcPr>
          <w:p w:rsidR="00DF6BAF" w:rsidRDefault="00DF6BAF" w:rsidP="00DF6BAF">
            <w:r w:rsidRPr="00D233FA">
              <w:rPr>
                <w:rFonts w:ascii="Arial" w:hAnsi="Arial" w:cs="Arial"/>
                <w:sz w:val="20"/>
                <w:szCs w:val="20"/>
                <w:lang w:val="es-EC"/>
              </w:rPr>
              <w:t>Not Null</w:t>
            </w:r>
          </w:p>
        </w:tc>
      </w:tr>
      <w:tr w:rsidR="00DF6BAF" w:rsidTr="00DF6BAF">
        <w:tc>
          <w:tcPr>
            <w:tcW w:w="1672" w:type="dxa"/>
          </w:tcPr>
          <w:p w:rsidR="00DF6BAF" w:rsidRDefault="00DF6BAF" w:rsidP="00DF6BAF">
            <w:pPr>
              <w:rPr>
                <w:rFonts w:ascii="Arial" w:hAnsi="Arial" w:cs="Arial"/>
                <w:sz w:val="20"/>
                <w:szCs w:val="20"/>
                <w:lang w:val="es-EC"/>
              </w:rPr>
            </w:pPr>
            <w:r w:rsidRPr="00F43693">
              <w:rPr>
                <w:rFonts w:ascii="Arial" w:hAnsi="Arial" w:cs="Arial"/>
                <w:sz w:val="20"/>
                <w:szCs w:val="20"/>
                <w:lang w:val="es-EC"/>
              </w:rPr>
              <w:t>Id</w:t>
            </w:r>
          </w:p>
          <w:p w:rsidR="00DF6BAF" w:rsidRPr="00F43693" w:rsidRDefault="00DF6BAF" w:rsidP="00DF6BAF">
            <w:pPr>
              <w:rPr>
                <w:rFonts w:ascii="Arial" w:hAnsi="Arial" w:cs="Arial"/>
                <w:sz w:val="20"/>
                <w:szCs w:val="20"/>
                <w:lang w:val="es-EC"/>
              </w:rPr>
            </w:pPr>
          </w:p>
        </w:tc>
        <w:tc>
          <w:tcPr>
            <w:tcW w:w="1673" w:type="dxa"/>
          </w:tcPr>
          <w:p w:rsidR="00DF6BAF" w:rsidRPr="00F43693" w:rsidRDefault="00DF6BAF" w:rsidP="00DF6BAF">
            <w:pPr>
              <w:jc w:val="center"/>
              <w:rPr>
                <w:rFonts w:ascii="Arial" w:hAnsi="Arial" w:cs="Arial"/>
                <w:sz w:val="20"/>
                <w:szCs w:val="20"/>
                <w:lang w:val="es-EC"/>
              </w:rPr>
            </w:pPr>
            <w:r>
              <w:rPr>
                <w:rFonts w:ascii="Arial" w:hAnsi="Arial" w:cs="Arial"/>
                <w:sz w:val="20"/>
                <w:szCs w:val="20"/>
                <w:lang w:val="es-EC"/>
              </w:rPr>
              <w:t>int</w:t>
            </w:r>
          </w:p>
        </w:tc>
        <w:tc>
          <w:tcPr>
            <w:tcW w:w="1178" w:type="dxa"/>
          </w:tcPr>
          <w:p w:rsidR="00DF6BAF" w:rsidRPr="00F43693" w:rsidRDefault="00DF6BAF" w:rsidP="00DF6BAF">
            <w:pPr>
              <w:jc w:val="center"/>
              <w:rPr>
                <w:rFonts w:ascii="Arial" w:hAnsi="Arial" w:cs="Arial"/>
                <w:sz w:val="20"/>
                <w:szCs w:val="20"/>
                <w:lang w:val="es-EC"/>
              </w:rPr>
            </w:pPr>
            <w:r>
              <w:rPr>
                <w:rFonts w:ascii="Arial" w:hAnsi="Arial" w:cs="Arial"/>
                <w:sz w:val="20"/>
                <w:szCs w:val="20"/>
                <w:lang w:val="es-EC"/>
              </w:rPr>
              <w:t>4</w:t>
            </w:r>
          </w:p>
        </w:tc>
        <w:tc>
          <w:tcPr>
            <w:tcW w:w="1672" w:type="dxa"/>
            <w:gridSpan w:val="2"/>
          </w:tcPr>
          <w:p w:rsidR="00DF6BAF" w:rsidRPr="00F43693" w:rsidRDefault="00DF6BAF" w:rsidP="00DF6BAF">
            <w:pPr>
              <w:rPr>
                <w:rFonts w:ascii="Arial" w:hAnsi="Arial" w:cs="Arial"/>
                <w:sz w:val="20"/>
                <w:szCs w:val="20"/>
                <w:lang w:val="es-EC"/>
              </w:rPr>
            </w:pPr>
            <w:r>
              <w:rPr>
                <w:rFonts w:ascii="Arial" w:hAnsi="Arial" w:cs="Arial"/>
                <w:sz w:val="20"/>
                <w:szCs w:val="20"/>
                <w:lang w:val="es-EC"/>
              </w:rPr>
              <w:t>Identificador</w:t>
            </w:r>
          </w:p>
        </w:tc>
        <w:tc>
          <w:tcPr>
            <w:tcW w:w="1288" w:type="dxa"/>
          </w:tcPr>
          <w:p w:rsidR="00DF6BAF" w:rsidRDefault="00DF6BAF" w:rsidP="00DF6BAF">
            <w:r w:rsidRPr="00D233FA">
              <w:rPr>
                <w:rFonts w:ascii="Arial" w:hAnsi="Arial" w:cs="Arial"/>
                <w:sz w:val="20"/>
                <w:szCs w:val="20"/>
                <w:lang w:val="es-EC"/>
              </w:rPr>
              <w:t>Not Null</w:t>
            </w:r>
          </w:p>
        </w:tc>
      </w:tr>
      <w:tr w:rsidR="00DF6BAF" w:rsidTr="00DF6BAF">
        <w:tc>
          <w:tcPr>
            <w:tcW w:w="1672" w:type="dxa"/>
          </w:tcPr>
          <w:p w:rsidR="00DF6BAF" w:rsidRDefault="00DF6BAF" w:rsidP="00DF6BAF">
            <w:pPr>
              <w:rPr>
                <w:rFonts w:ascii="Arial" w:hAnsi="Arial" w:cs="Arial"/>
                <w:sz w:val="20"/>
                <w:szCs w:val="20"/>
                <w:lang w:val="es-EC"/>
              </w:rPr>
            </w:pPr>
            <w:r>
              <w:rPr>
                <w:rFonts w:ascii="Arial" w:hAnsi="Arial" w:cs="Arial"/>
                <w:sz w:val="20"/>
                <w:szCs w:val="20"/>
                <w:lang w:val="es-EC"/>
              </w:rPr>
              <w:t>rep_semestre</w:t>
            </w:r>
          </w:p>
          <w:p w:rsidR="00DF6BAF" w:rsidRPr="00F43693" w:rsidRDefault="00DF6BAF" w:rsidP="00DF6BAF">
            <w:pPr>
              <w:rPr>
                <w:rFonts w:ascii="Arial" w:hAnsi="Arial" w:cs="Arial"/>
                <w:sz w:val="20"/>
                <w:szCs w:val="20"/>
                <w:lang w:val="es-EC"/>
              </w:rPr>
            </w:pPr>
          </w:p>
        </w:tc>
        <w:tc>
          <w:tcPr>
            <w:tcW w:w="1673" w:type="dxa"/>
          </w:tcPr>
          <w:p w:rsidR="00DF6BAF" w:rsidRPr="00F43693" w:rsidRDefault="00DF6BAF" w:rsidP="00DF6BAF">
            <w:pPr>
              <w:jc w:val="center"/>
              <w:rPr>
                <w:rFonts w:ascii="Arial" w:hAnsi="Arial" w:cs="Arial"/>
                <w:sz w:val="20"/>
                <w:szCs w:val="20"/>
                <w:lang w:val="es-EC"/>
              </w:rPr>
            </w:pPr>
            <w:r w:rsidRPr="00F43693">
              <w:rPr>
                <w:rFonts w:ascii="Arial" w:hAnsi="Arial" w:cs="Arial"/>
                <w:sz w:val="20"/>
                <w:szCs w:val="20"/>
                <w:lang w:val="es-EC"/>
              </w:rPr>
              <w:t>char</w:t>
            </w:r>
          </w:p>
        </w:tc>
        <w:tc>
          <w:tcPr>
            <w:tcW w:w="1178" w:type="dxa"/>
          </w:tcPr>
          <w:p w:rsidR="00DF6BAF" w:rsidRPr="00F43693" w:rsidRDefault="00DF6BAF" w:rsidP="00DF6BAF">
            <w:pPr>
              <w:jc w:val="center"/>
              <w:rPr>
                <w:rFonts w:ascii="Arial" w:hAnsi="Arial" w:cs="Arial"/>
                <w:sz w:val="20"/>
                <w:szCs w:val="20"/>
                <w:lang w:val="es-EC"/>
              </w:rPr>
            </w:pPr>
            <w:r>
              <w:rPr>
                <w:rFonts w:ascii="Arial" w:hAnsi="Arial" w:cs="Arial"/>
                <w:sz w:val="20"/>
                <w:szCs w:val="20"/>
                <w:lang w:val="es-EC"/>
              </w:rPr>
              <w:t>1</w:t>
            </w:r>
            <w:r w:rsidRPr="00F43693">
              <w:rPr>
                <w:rFonts w:ascii="Arial" w:hAnsi="Arial" w:cs="Arial"/>
                <w:sz w:val="20"/>
                <w:szCs w:val="20"/>
                <w:lang w:val="es-EC"/>
              </w:rPr>
              <w:t>0</w:t>
            </w:r>
          </w:p>
        </w:tc>
        <w:tc>
          <w:tcPr>
            <w:tcW w:w="1672" w:type="dxa"/>
            <w:gridSpan w:val="2"/>
          </w:tcPr>
          <w:p w:rsidR="00DF6BAF" w:rsidRPr="00F43693" w:rsidRDefault="00DF6BAF" w:rsidP="00DF6BAF">
            <w:pPr>
              <w:rPr>
                <w:rFonts w:ascii="Arial" w:hAnsi="Arial" w:cs="Arial"/>
                <w:sz w:val="20"/>
                <w:szCs w:val="20"/>
                <w:lang w:val="es-EC"/>
              </w:rPr>
            </w:pPr>
            <w:r>
              <w:rPr>
                <w:rFonts w:ascii="Arial" w:hAnsi="Arial" w:cs="Arial"/>
                <w:sz w:val="20"/>
                <w:szCs w:val="20"/>
                <w:lang w:val="es-EC"/>
              </w:rPr>
              <w:t>Semestre de estudio</w:t>
            </w:r>
          </w:p>
        </w:tc>
        <w:tc>
          <w:tcPr>
            <w:tcW w:w="1288" w:type="dxa"/>
          </w:tcPr>
          <w:p w:rsidR="00DF6BAF" w:rsidRDefault="00DF6BAF" w:rsidP="00DF6BAF">
            <w:r w:rsidRPr="00D233FA">
              <w:rPr>
                <w:rFonts w:ascii="Arial" w:hAnsi="Arial" w:cs="Arial"/>
                <w:sz w:val="20"/>
                <w:szCs w:val="20"/>
                <w:lang w:val="es-EC"/>
              </w:rPr>
              <w:t>Not Null</w:t>
            </w:r>
          </w:p>
        </w:tc>
      </w:tr>
      <w:tr w:rsidR="00DF6BAF" w:rsidTr="00DF6BAF">
        <w:tc>
          <w:tcPr>
            <w:tcW w:w="1672" w:type="dxa"/>
          </w:tcPr>
          <w:p w:rsidR="00DF6BAF" w:rsidRDefault="00DF6BAF" w:rsidP="00DF6BAF">
            <w:pPr>
              <w:rPr>
                <w:rFonts w:ascii="Arial" w:hAnsi="Arial" w:cs="Arial"/>
                <w:sz w:val="20"/>
                <w:szCs w:val="20"/>
                <w:lang w:val="es-EC"/>
              </w:rPr>
            </w:pPr>
            <w:r>
              <w:rPr>
                <w:rFonts w:ascii="Arial" w:hAnsi="Arial" w:cs="Arial"/>
                <w:sz w:val="20"/>
                <w:szCs w:val="20"/>
                <w:lang w:val="es-EC"/>
              </w:rPr>
              <w:t>rep_termino</w:t>
            </w:r>
          </w:p>
          <w:p w:rsidR="00DF6BAF" w:rsidRPr="00F43693" w:rsidRDefault="00DF6BAF" w:rsidP="00DF6BAF">
            <w:pPr>
              <w:rPr>
                <w:rFonts w:ascii="Arial" w:hAnsi="Arial" w:cs="Arial"/>
                <w:sz w:val="20"/>
                <w:szCs w:val="20"/>
                <w:lang w:val="es-EC"/>
              </w:rPr>
            </w:pPr>
          </w:p>
        </w:tc>
        <w:tc>
          <w:tcPr>
            <w:tcW w:w="1673" w:type="dxa"/>
          </w:tcPr>
          <w:p w:rsidR="00DF6BAF" w:rsidRPr="00F43693" w:rsidRDefault="00DF6BAF" w:rsidP="00DF6BAF">
            <w:pPr>
              <w:jc w:val="center"/>
              <w:rPr>
                <w:rFonts w:ascii="Arial" w:hAnsi="Arial" w:cs="Arial"/>
                <w:sz w:val="20"/>
                <w:szCs w:val="20"/>
                <w:lang w:val="es-EC"/>
              </w:rPr>
            </w:pPr>
            <w:r>
              <w:rPr>
                <w:rFonts w:ascii="Arial" w:hAnsi="Arial" w:cs="Arial"/>
                <w:sz w:val="20"/>
                <w:szCs w:val="20"/>
                <w:lang w:val="es-EC"/>
              </w:rPr>
              <w:t>char</w:t>
            </w:r>
          </w:p>
        </w:tc>
        <w:tc>
          <w:tcPr>
            <w:tcW w:w="1178" w:type="dxa"/>
          </w:tcPr>
          <w:p w:rsidR="00DF6BAF" w:rsidRPr="00F43693" w:rsidRDefault="00DF6BAF" w:rsidP="00DF6BAF">
            <w:pPr>
              <w:jc w:val="center"/>
              <w:rPr>
                <w:rFonts w:ascii="Arial" w:hAnsi="Arial" w:cs="Arial"/>
                <w:sz w:val="20"/>
                <w:szCs w:val="20"/>
                <w:lang w:val="es-EC"/>
              </w:rPr>
            </w:pPr>
            <w:r>
              <w:rPr>
                <w:rFonts w:ascii="Arial" w:hAnsi="Arial" w:cs="Arial"/>
                <w:sz w:val="20"/>
                <w:szCs w:val="20"/>
                <w:lang w:val="es-EC"/>
              </w:rPr>
              <w:t>10</w:t>
            </w:r>
          </w:p>
        </w:tc>
        <w:tc>
          <w:tcPr>
            <w:tcW w:w="1672" w:type="dxa"/>
            <w:gridSpan w:val="2"/>
          </w:tcPr>
          <w:p w:rsidR="00DF6BAF" w:rsidRPr="00F43693" w:rsidRDefault="00DF6BAF" w:rsidP="00DF6BAF">
            <w:pPr>
              <w:rPr>
                <w:rFonts w:ascii="Arial" w:hAnsi="Arial" w:cs="Arial"/>
                <w:sz w:val="20"/>
                <w:szCs w:val="20"/>
                <w:lang w:val="es-EC"/>
              </w:rPr>
            </w:pPr>
            <w:r>
              <w:rPr>
                <w:rFonts w:ascii="Arial" w:hAnsi="Arial" w:cs="Arial"/>
                <w:sz w:val="20"/>
                <w:szCs w:val="20"/>
                <w:lang w:val="es-EC"/>
              </w:rPr>
              <w:t>Termino de estudio</w:t>
            </w:r>
          </w:p>
        </w:tc>
        <w:tc>
          <w:tcPr>
            <w:tcW w:w="1288" w:type="dxa"/>
          </w:tcPr>
          <w:p w:rsidR="00DF6BAF" w:rsidRDefault="00DF6BAF" w:rsidP="00DF6BAF">
            <w:r w:rsidRPr="00D233FA">
              <w:rPr>
                <w:rFonts w:ascii="Arial" w:hAnsi="Arial" w:cs="Arial"/>
                <w:sz w:val="20"/>
                <w:szCs w:val="20"/>
                <w:lang w:val="es-EC"/>
              </w:rPr>
              <w:t>Not Null</w:t>
            </w:r>
          </w:p>
        </w:tc>
      </w:tr>
      <w:tr w:rsidR="00DF6BAF" w:rsidTr="00DF6BAF">
        <w:tc>
          <w:tcPr>
            <w:tcW w:w="1672" w:type="dxa"/>
          </w:tcPr>
          <w:p w:rsidR="00DF6BAF" w:rsidRDefault="00DF6BAF" w:rsidP="00DF6BAF">
            <w:pPr>
              <w:rPr>
                <w:rFonts w:ascii="Arial" w:hAnsi="Arial" w:cs="Arial"/>
                <w:sz w:val="20"/>
                <w:szCs w:val="20"/>
                <w:lang w:val="es-EC"/>
              </w:rPr>
            </w:pPr>
            <w:r>
              <w:rPr>
                <w:rFonts w:ascii="Arial" w:hAnsi="Arial" w:cs="Arial"/>
                <w:sz w:val="20"/>
                <w:szCs w:val="20"/>
                <w:lang w:val="es-EC"/>
              </w:rPr>
              <w:t>rep_cod_mat</w:t>
            </w:r>
          </w:p>
          <w:p w:rsidR="00DF6BAF" w:rsidRDefault="00DF6BAF" w:rsidP="00DF6BAF">
            <w:pPr>
              <w:rPr>
                <w:rFonts w:ascii="Arial" w:hAnsi="Arial" w:cs="Arial"/>
                <w:sz w:val="20"/>
                <w:szCs w:val="20"/>
                <w:lang w:val="es-EC"/>
              </w:rPr>
            </w:pPr>
          </w:p>
        </w:tc>
        <w:tc>
          <w:tcPr>
            <w:tcW w:w="1673" w:type="dxa"/>
          </w:tcPr>
          <w:p w:rsidR="00DF6BAF" w:rsidRDefault="00DF6BAF" w:rsidP="00DF6BAF">
            <w:pPr>
              <w:jc w:val="center"/>
              <w:rPr>
                <w:rFonts w:ascii="Arial" w:hAnsi="Arial" w:cs="Arial"/>
                <w:sz w:val="20"/>
                <w:szCs w:val="20"/>
                <w:lang w:val="es-EC"/>
              </w:rPr>
            </w:pPr>
            <w:r>
              <w:rPr>
                <w:rFonts w:ascii="Arial" w:hAnsi="Arial" w:cs="Arial"/>
                <w:sz w:val="20"/>
                <w:szCs w:val="20"/>
                <w:lang w:val="es-EC"/>
              </w:rPr>
              <w:t>nvarchar</w:t>
            </w:r>
          </w:p>
        </w:tc>
        <w:tc>
          <w:tcPr>
            <w:tcW w:w="1178" w:type="dxa"/>
          </w:tcPr>
          <w:p w:rsidR="00DF6BAF" w:rsidRDefault="00DF6BAF" w:rsidP="00DF6BAF">
            <w:pPr>
              <w:jc w:val="center"/>
              <w:rPr>
                <w:rFonts w:ascii="Arial" w:hAnsi="Arial" w:cs="Arial"/>
                <w:sz w:val="20"/>
                <w:szCs w:val="20"/>
                <w:lang w:val="es-EC"/>
              </w:rPr>
            </w:pPr>
            <w:r>
              <w:rPr>
                <w:rFonts w:ascii="Arial" w:hAnsi="Arial" w:cs="Arial"/>
                <w:sz w:val="20"/>
                <w:szCs w:val="20"/>
                <w:lang w:val="es-EC"/>
              </w:rPr>
              <w:t>50</w:t>
            </w:r>
          </w:p>
        </w:tc>
        <w:tc>
          <w:tcPr>
            <w:tcW w:w="1672" w:type="dxa"/>
            <w:gridSpan w:val="2"/>
          </w:tcPr>
          <w:p w:rsidR="00DF6BAF" w:rsidRDefault="00DF6BAF" w:rsidP="00DF6BAF">
            <w:pPr>
              <w:rPr>
                <w:rFonts w:ascii="Arial" w:hAnsi="Arial" w:cs="Arial"/>
                <w:sz w:val="20"/>
                <w:szCs w:val="20"/>
                <w:lang w:val="es-EC"/>
              </w:rPr>
            </w:pPr>
            <w:r>
              <w:rPr>
                <w:rFonts w:ascii="Arial" w:hAnsi="Arial" w:cs="Arial"/>
                <w:sz w:val="20"/>
                <w:szCs w:val="20"/>
                <w:lang w:val="es-EC"/>
              </w:rPr>
              <w:t>Código de materia</w:t>
            </w:r>
          </w:p>
        </w:tc>
        <w:tc>
          <w:tcPr>
            <w:tcW w:w="1288" w:type="dxa"/>
          </w:tcPr>
          <w:p w:rsidR="00DF6BAF" w:rsidRDefault="00DF6BAF" w:rsidP="00DF6BAF">
            <w:r w:rsidRPr="00D233FA">
              <w:rPr>
                <w:rFonts w:ascii="Arial" w:hAnsi="Arial" w:cs="Arial"/>
                <w:sz w:val="20"/>
                <w:szCs w:val="20"/>
                <w:lang w:val="es-EC"/>
              </w:rPr>
              <w:t>Not Null</w:t>
            </w:r>
          </w:p>
        </w:tc>
      </w:tr>
      <w:tr w:rsidR="00DF6BAF" w:rsidTr="00DF6BAF">
        <w:tc>
          <w:tcPr>
            <w:tcW w:w="1672" w:type="dxa"/>
          </w:tcPr>
          <w:p w:rsidR="00DF6BAF" w:rsidRDefault="00DF6BAF" w:rsidP="00DF6BAF">
            <w:pPr>
              <w:rPr>
                <w:rFonts w:ascii="Arial" w:hAnsi="Arial" w:cs="Arial"/>
                <w:sz w:val="20"/>
                <w:szCs w:val="20"/>
                <w:lang w:val="es-EC"/>
              </w:rPr>
            </w:pPr>
            <w:r>
              <w:rPr>
                <w:rFonts w:ascii="Arial" w:hAnsi="Arial" w:cs="Arial"/>
                <w:sz w:val="20"/>
                <w:szCs w:val="20"/>
                <w:lang w:val="es-EC"/>
              </w:rPr>
              <w:t>rep_nom_mat</w:t>
            </w:r>
          </w:p>
          <w:p w:rsidR="00DF6BAF" w:rsidRDefault="00DF6BAF" w:rsidP="00DF6BAF">
            <w:pPr>
              <w:rPr>
                <w:rFonts w:ascii="Arial" w:hAnsi="Arial" w:cs="Arial"/>
                <w:sz w:val="20"/>
                <w:szCs w:val="20"/>
                <w:lang w:val="es-EC"/>
              </w:rPr>
            </w:pPr>
          </w:p>
        </w:tc>
        <w:tc>
          <w:tcPr>
            <w:tcW w:w="1673" w:type="dxa"/>
          </w:tcPr>
          <w:p w:rsidR="00DF6BAF" w:rsidRDefault="00DF6BAF" w:rsidP="00DF6BAF">
            <w:pPr>
              <w:jc w:val="center"/>
              <w:rPr>
                <w:rFonts w:ascii="Arial" w:hAnsi="Arial" w:cs="Arial"/>
                <w:sz w:val="20"/>
                <w:szCs w:val="20"/>
                <w:lang w:val="es-EC"/>
              </w:rPr>
            </w:pPr>
            <w:r>
              <w:rPr>
                <w:rFonts w:ascii="Arial" w:hAnsi="Arial" w:cs="Arial"/>
                <w:sz w:val="20"/>
                <w:szCs w:val="20"/>
                <w:lang w:val="es-EC"/>
              </w:rPr>
              <w:t>nvarchar</w:t>
            </w:r>
          </w:p>
        </w:tc>
        <w:tc>
          <w:tcPr>
            <w:tcW w:w="1178" w:type="dxa"/>
          </w:tcPr>
          <w:p w:rsidR="00DF6BAF" w:rsidRDefault="00DF6BAF" w:rsidP="00DF6BAF">
            <w:pPr>
              <w:jc w:val="center"/>
              <w:rPr>
                <w:rFonts w:ascii="Arial" w:hAnsi="Arial" w:cs="Arial"/>
                <w:sz w:val="20"/>
                <w:szCs w:val="20"/>
                <w:lang w:val="es-EC"/>
              </w:rPr>
            </w:pPr>
            <w:r>
              <w:rPr>
                <w:rFonts w:ascii="Arial" w:hAnsi="Arial" w:cs="Arial"/>
                <w:sz w:val="20"/>
                <w:szCs w:val="20"/>
                <w:lang w:val="es-EC"/>
              </w:rPr>
              <w:t>50</w:t>
            </w:r>
          </w:p>
        </w:tc>
        <w:tc>
          <w:tcPr>
            <w:tcW w:w="1672" w:type="dxa"/>
            <w:gridSpan w:val="2"/>
          </w:tcPr>
          <w:p w:rsidR="00DF6BAF" w:rsidRDefault="00DF6BAF" w:rsidP="00DF6BAF">
            <w:pPr>
              <w:rPr>
                <w:rFonts w:ascii="Arial" w:hAnsi="Arial" w:cs="Arial"/>
                <w:sz w:val="20"/>
                <w:szCs w:val="20"/>
                <w:lang w:val="es-EC"/>
              </w:rPr>
            </w:pPr>
            <w:r>
              <w:rPr>
                <w:rFonts w:ascii="Arial" w:hAnsi="Arial" w:cs="Arial"/>
                <w:sz w:val="20"/>
                <w:szCs w:val="20"/>
                <w:lang w:val="es-EC"/>
              </w:rPr>
              <w:t>Nombre de materia</w:t>
            </w:r>
          </w:p>
        </w:tc>
        <w:tc>
          <w:tcPr>
            <w:tcW w:w="1288" w:type="dxa"/>
          </w:tcPr>
          <w:p w:rsidR="00DF6BAF" w:rsidRDefault="00DF6BAF" w:rsidP="00DF6BAF">
            <w:r w:rsidRPr="00D233FA">
              <w:rPr>
                <w:rFonts w:ascii="Arial" w:hAnsi="Arial" w:cs="Arial"/>
                <w:sz w:val="20"/>
                <w:szCs w:val="20"/>
                <w:lang w:val="es-EC"/>
              </w:rPr>
              <w:t>Not Null</w:t>
            </w:r>
          </w:p>
        </w:tc>
      </w:tr>
      <w:tr w:rsidR="00DF6BAF" w:rsidTr="00DF6BAF">
        <w:tc>
          <w:tcPr>
            <w:tcW w:w="1672" w:type="dxa"/>
          </w:tcPr>
          <w:p w:rsidR="00DF6BAF" w:rsidRDefault="00DF6BAF" w:rsidP="00DF6BAF">
            <w:pPr>
              <w:rPr>
                <w:rFonts w:ascii="Arial" w:hAnsi="Arial" w:cs="Arial"/>
                <w:sz w:val="20"/>
                <w:szCs w:val="20"/>
                <w:lang w:val="es-EC"/>
              </w:rPr>
            </w:pPr>
            <w:r>
              <w:rPr>
                <w:rFonts w:ascii="Arial" w:hAnsi="Arial" w:cs="Arial"/>
                <w:sz w:val="20"/>
                <w:szCs w:val="20"/>
                <w:lang w:val="es-EC"/>
              </w:rPr>
              <w:t>rep_est_apr</w:t>
            </w:r>
          </w:p>
          <w:p w:rsidR="00DF6BAF" w:rsidRDefault="00DF6BAF" w:rsidP="00DF6BAF">
            <w:pPr>
              <w:rPr>
                <w:rFonts w:ascii="Arial" w:hAnsi="Arial" w:cs="Arial"/>
                <w:sz w:val="20"/>
                <w:szCs w:val="20"/>
                <w:lang w:val="es-EC"/>
              </w:rPr>
            </w:pPr>
          </w:p>
        </w:tc>
        <w:tc>
          <w:tcPr>
            <w:tcW w:w="1673" w:type="dxa"/>
          </w:tcPr>
          <w:p w:rsidR="00DF6BAF" w:rsidRDefault="00DF6BAF" w:rsidP="00DF6BAF">
            <w:pPr>
              <w:jc w:val="center"/>
              <w:rPr>
                <w:rFonts w:ascii="Arial" w:hAnsi="Arial" w:cs="Arial"/>
                <w:sz w:val="20"/>
                <w:szCs w:val="20"/>
                <w:lang w:val="es-EC"/>
              </w:rPr>
            </w:pPr>
            <w:r>
              <w:rPr>
                <w:rFonts w:ascii="Arial" w:hAnsi="Arial" w:cs="Arial"/>
                <w:sz w:val="20"/>
                <w:szCs w:val="20"/>
                <w:lang w:val="es-EC"/>
              </w:rPr>
              <w:t>numeric</w:t>
            </w:r>
          </w:p>
        </w:tc>
        <w:tc>
          <w:tcPr>
            <w:tcW w:w="1178" w:type="dxa"/>
          </w:tcPr>
          <w:p w:rsidR="00DF6BAF" w:rsidRDefault="00DF6BAF" w:rsidP="00DF6BAF">
            <w:pPr>
              <w:jc w:val="center"/>
              <w:rPr>
                <w:rFonts w:ascii="Arial" w:hAnsi="Arial" w:cs="Arial"/>
                <w:sz w:val="20"/>
                <w:szCs w:val="20"/>
                <w:lang w:val="es-EC"/>
              </w:rPr>
            </w:pPr>
            <w:r>
              <w:rPr>
                <w:rFonts w:ascii="Arial" w:hAnsi="Arial" w:cs="Arial"/>
                <w:sz w:val="20"/>
                <w:szCs w:val="20"/>
                <w:lang w:val="es-EC"/>
              </w:rPr>
              <w:t>9(18,0)</w:t>
            </w:r>
          </w:p>
        </w:tc>
        <w:tc>
          <w:tcPr>
            <w:tcW w:w="1672" w:type="dxa"/>
            <w:gridSpan w:val="2"/>
          </w:tcPr>
          <w:p w:rsidR="00DF6BAF" w:rsidRDefault="00DF6BAF" w:rsidP="00DF6BAF">
            <w:pPr>
              <w:rPr>
                <w:rFonts w:ascii="Arial" w:hAnsi="Arial" w:cs="Arial"/>
                <w:sz w:val="20"/>
                <w:szCs w:val="20"/>
                <w:lang w:val="es-EC"/>
              </w:rPr>
            </w:pPr>
            <w:r>
              <w:rPr>
                <w:rFonts w:ascii="Arial" w:hAnsi="Arial" w:cs="Arial"/>
                <w:sz w:val="20"/>
                <w:szCs w:val="20"/>
                <w:lang w:val="es-EC"/>
              </w:rPr>
              <w:t>Cantidad de estudiantes aprobados</w:t>
            </w:r>
          </w:p>
        </w:tc>
        <w:tc>
          <w:tcPr>
            <w:tcW w:w="1288" w:type="dxa"/>
          </w:tcPr>
          <w:p w:rsidR="00DF6BAF" w:rsidRDefault="00DF6BAF" w:rsidP="00DF6BAF">
            <w:r w:rsidRPr="00D233FA">
              <w:rPr>
                <w:rFonts w:ascii="Arial" w:hAnsi="Arial" w:cs="Arial"/>
                <w:sz w:val="20"/>
                <w:szCs w:val="20"/>
                <w:lang w:val="es-EC"/>
              </w:rPr>
              <w:t>Not Null</w:t>
            </w:r>
          </w:p>
        </w:tc>
      </w:tr>
      <w:tr w:rsidR="00DF6BAF" w:rsidTr="00DF6BAF">
        <w:tc>
          <w:tcPr>
            <w:tcW w:w="1672" w:type="dxa"/>
          </w:tcPr>
          <w:p w:rsidR="00DF6BAF" w:rsidRDefault="00DF6BAF" w:rsidP="00DF6BAF">
            <w:pPr>
              <w:rPr>
                <w:rFonts w:ascii="Arial" w:hAnsi="Arial" w:cs="Arial"/>
                <w:sz w:val="20"/>
                <w:szCs w:val="20"/>
                <w:lang w:val="es-EC"/>
              </w:rPr>
            </w:pPr>
            <w:r>
              <w:rPr>
                <w:rFonts w:ascii="Arial" w:hAnsi="Arial" w:cs="Arial"/>
                <w:sz w:val="20"/>
                <w:szCs w:val="20"/>
                <w:lang w:val="es-EC"/>
              </w:rPr>
              <w:t>rep_est_rep</w:t>
            </w:r>
          </w:p>
          <w:p w:rsidR="00DF6BAF" w:rsidRDefault="00DF6BAF" w:rsidP="00DF6BAF">
            <w:pPr>
              <w:rPr>
                <w:rFonts w:ascii="Arial" w:hAnsi="Arial" w:cs="Arial"/>
                <w:sz w:val="20"/>
                <w:szCs w:val="20"/>
                <w:lang w:val="es-EC"/>
              </w:rPr>
            </w:pPr>
          </w:p>
        </w:tc>
        <w:tc>
          <w:tcPr>
            <w:tcW w:w="1673" w:type="dxa"/>
          </w:tcPr>
          <w:p w:rsidR="00DF6BAF" w:rsidRDefault="00DF6BAF" w:rsidP="00DF6BAF">
            <w:pPr>
              <w:jc w:val="center"/>
              <w:rPr>
                <w:rFonts w:ascii="Arial" w:hAnsi="Arial" w:cs="Arial"/>
                <w:sz w:val="20"/>
                <w:szCs w:val="20"/>
                <w:lang w:val="es-EC"/>
              </w:rPr>
            </w:pPr>
            <w:r>
              <w:rPr>
                <w:rFonts w:ascii="Arial" w:hAnsi="Arial" w:cs="Arial"/>
                <w:sz w:val="20"/>
                <w:szCs w:val="20"/>
                <w:lang w:val="es-EC"/>
              </w:rPr>
              <w:t>numeric</w:t>
            </w:r>
          </w:p>
        </w:tc>
        <w:tc>
          <w:tcPr>
            <w:tcW w:w="1178" w:type="dxa"/>
          </w:tcPr>
          <w:p w:rsidR="00DF6BAF" w:rsidRDefault="00DF6BAF" w:rsidP="00DF6BAF">
            <w:pPr>
              <w:jc w:val="center"/>
              <w:rPr>
                <w:rFonts w:ascii="Arial" w:hAnsi="Arial" w:cs="Arial"/>
                <w:sz w:val="20"/>
                <w:szCs w:val="20"/>
                <w:lang w:val="es-EC"/>
              </w:rPr>
            </w:pPr>
            <w:r>
              <w:rPr>
                <w:rFonts w:ascii="Arial" w:hAnsi="Arial" w:cs="Arial"/>
                <w:sz w:val="20"/>
                <w:szCs w:val="20"/>
                <w:lang w:val="es-EC"/>
              </w:rPr>
              <w:t>9</w:t>
            </w:r>
          </w:p>
        </w:tc>
        <w:tc>
          <w:tcPr>
            <w:tcW w:w="1672" w:type="dxa"/>
            <w:gridSpan w:val="2"/>
          </w:tcPr>
          <w:p w:rsidR="00DF6BAF" w:rsidRDefault="00DF6BAF" w:rsidP="00DF6BAF">
            <w:pPr>
              <w:rPr>
                <w:rFonts w:ascii="Arial" w:hAnsi="Arial" w:cs="Arial"/>
                <w:sz w:val="20"/>
                <w:szCs w:val="20"/>
                <w:lang w:val="es-EC"/>
              </w:rPr>
            </w:pPr>
            <w:r>
              <w:rPr>
                <w:rFonts w:ascii="Arial" w:hAnsi="Arial" w:cs="Arial"/>
                <w:sz w:val="20"/>
                <w:szCs w:val="20"/>
                <w:lang w:val="es-EC"/>
              </w:rPr>
              <w:t>Cantidad de estudiantes reprobados</w:t>
            </w:r>
          </w:p>
        </w:tc>
        <w:tc>
          <w:tcPr>
            <w:tcW w:w="1288" w:type="dxa"/>
          </w:tcPr>
          <w:p w:rsidR="00DF6BAF" w:rsidRDefault="00DF6BAF" w:rsidP="00DF6BAF">
            <w:r w:rsidRPr="00D233FA">
              <w:rPr>
                <w:rFonts w:ascii="Arial" w:hAnsi="Arial" w:cs="Arial"/>
                <w:sz w:val="20"/>
                <w:szCs w:val="20"/>
                <w:lang w:val="es-EC"/>
              </w:rPr>
              <w:t>Not Null</w:t>
            </w:r>
          </w:p>
        </w:tc>
      </w:tr>
    </w:tbl>
    <w:p w:rsidR="00DF6BAF" w:rsidRDefault="00DF6BAF" w:rsidP="00DF6BAF">
      <w:pPr>
        <w:spacing w:line="480" w:lineRule="auto"/>
        <w:ind w:left="720"/>
        <w:rPr>
          <w:rFonts w:ascii="Arial" w:hAnsi="Arial" w:cs="Arial"/>
          <w:b/>
          <w:sz w:val="28"/>
          <w:szCs w:val="28"/>
          <w:lang w:val="es-MX"/>
        </w:rPr>
      </w:pPr>
    </w:p>
    <w:p w:rsidR="00DF6BAF" w:rsidRDefault="00DF6BAF" w:rsidP="00DF6BAF">
      <w:pPr>
        <w:rPr>
          <w:lang w:val="es-MX"/>
        </w:rPr>
      </w:pPr>
    </w:p>
    <w:p w:rsidR="00DF6BAF" w:rsidRDefault="00DF6BAF" w:rsidP="00DF6BAF">
      <w:pPr>
        <w:rPr>
          <w:lang w:val="es-MX"/>
        </w:rPr>
      </w:pPr>
    </w:p>
    <w:p w:rsidR="00DF6BAF" w:rsidRDefault="00DF6BAF" w:rsidP="00DF6BAF">
      <w:pPr>
        <w:rPr>
          <w:lang w:val="es-MX"/>
        </w:rPr>
      </w:pPr>
    </w:p>
    <w:p w:rsidR="00DF6BAF" w:rsidRDefault="00DF6BAF" w:rsidP="00DF6BAF">
      <w:pPr>
        <w:rPr>
          <w:lang w:val="es-MX"/>
        </w:rPr>
      </w:pPr>
    </w:p>
    <w:p w:rsidR="00DF6BAF" w:rsidRDefault="00DF6BAF" w:rsidP="00DF6BAF">
      <w:pPr>
        <w:rPr>
          <w:lang w:val="es-MX"/>
        </w:rPr>
      </w:pPr>
    </w:p>
    <w:p w:rsidR="00DF6BAF" w:rsidRDefault="00DF6BAF" w:rsidP="00DF6BAF">
      <w:pPr>
        <w:rPr>
          <w:lang w:val="es-MX"/>
        </w:rPr>
      </w:pPr>
    </w:p>
    <w:p w:rsidR="00DF6BAF" w:rsidRDefault="00DF6BAF" w:rsidP="00DF6BAF">
      <w:pPr>
        <w:rPr>
          <w:lang w:val="es-MX"/>
        </w:rPr>
      </w:pPr>
    </w:p>
    <w:p w:rsidR="00DF6BAF" w:rsidRDefault="00DF6BAF" w:rsidP="00DF6BAF">
      <w:pPr>
        <w:rPr>
          <w:lang w:val="es-MX"/>
        </w:rPr>
      </w:pPr>
    </w:p>
    <w:p w:rsidR="00DF6BAF" w:rsidRDefault="00DF6BAF" w:rsidP="00DF6BAF">
      <w:pPr>
        <w:rPr>
          <w:lang w:val="es-MX"/>
        </w:rPr>
      </w:pPr>
    </w:p>
    <w:p w:rsidR="00DF6BAF" w:rsidRPr="00AF1F95" w:rsidRDefault="00DF6BAF" w:rsidP="00DF6BAF">
      <w:pPr>
        <w:rPr>
          <w:lang w:val="es-MX"/>
        </w:rPr>
      </w:pPr>
    </w:p>
    <w:p w:rsidR="00DF6BAF" w:rsidRPr="006E68FA" w:rsidRDefault="00DF6BAF" w:rsidP="00DF6BAF">
      <w:pPr>
        <w:spacing w:line="480" w:lineRule="auto"/>
        <w:jc w:val="both"/>
        <w:rPr>
          <w:rFonts w:ascii="Arial" w:hAnsi="Arial" w:cs="Arial"/>
          <w:lang w:val="es-MX"/>
        </w:rPr>
      </w:pPr>
      <w:r w:rsidRPr="00DF6BAF">
        <w:br w:type="page"/>
      </w:r>
      <w:r w:rsidR="004F3900">
        <w:rPr>
          <w:noProof/>
          <w:lang w:eastAsia="es-ES"/>
        </w:rPr>
        <w:pict>
          <v:shape id="_x0000_s1242" type="#_x0000_t172" style="position:absolute;left:0;text-align:left;margin-left:42pt;margin-top:123pt;width:342pt;height:5in;z-index:251657728" adj="0" fillcolor="black">
            <v:shadow color="#868686"/>
            <v:textpath style="font-family:&quot;Arial Black&quot;;v-text-kern:t" trim="t" fitpath="t" string="ANEXO II &#10;ACTIVIDADES DE &#10;LIMPIEZA DE DATOS&#10;REALIZADAS"/>
          </v:shape>
        </w:pict>
      </w:r>
      <w:r w:rsidR="004F3900" w:rsidRPr="00DF6BAF">
        <w:br w:type="page"/>
      </w:r>
      <w:r w:rsidRPr="006E68FA">
        <w:rPr>
          <w:rFonts w:ascii="Arial" w:hAnsi="Arial" w:cs="Arial"/>
          <w:lang w:val="es-MX"/>
        </w:rPr>
        <w:t>Fue necesario realizar varias actividades de limpieza de datos: primero antes de cargar los mismos a la base de datos y segundo, actividades desarrolladas internamente en la base de datos por medio de procedimiento almacenados propios de SQL – Server, para completar los pasos requeridos para finalizar el sistema, dichas actividades serán descritas por grupo de datos de forma general con una breve descripción de la tarea realizada.</w:t>
      </w:r>
    </w:p>
    <w:p w:rsidR="00DF6BAF" w:rsidRPr="006E68FA" w:rsidRDefault="00DF6BAF" w:rsidP="00DF6BAF">
      <w:pPr>
        <w:spacing w:line="480" w:lineRule="auto"/>
        <w:jc w:val="both"/>
        <w:rPr>
          <w:rFonts w:ascii="Arial" w:hAnsi="Arial" w:cs="Arial"/>
          <w:lang w:val="es-MX"/>
        </w:rPr>
      </w:pPr>
    </w:p>
    <w:p w:rsidR="00DF6BAF" w:rsidRPr="006E68FA" w:rsidRDefault="00DF6BAF" w:rsidP="00DF6BAF">
      <w:pPr>
        <w:spacing w:line="480" w:lineRule="auto"/>
        <w:jc w:val="both"/>
        <w:rPr>
          <w:rFonts w:ascii="Arial" w:hAnsi="Arial" w:cs="Arial"/>
          <w:lang w:val="es-MX"/>
        </w:rPr>
      </w:pPr>
      <w:r w:rsidRPr="006E68FA">
        <w:rPr>
          <w:rFonts w:ascii="Arial" w:hAnsi="Arial" w:cs="Arial"/>
          <w:lang w:val="es-MX"/>
        </w:rPr>
        <w:t>Se presenta el listado de los datos antes de ingresar al sistema, para cada ítem de la lista se comentará las actividades de limpieza realizadas, para el grupo de datos que no se comente ninguna actividad de limpieza, pues debe asumirse que los mismos fueron cargados al sistema sin cambio alguno.</w:t>
      </w:r>
    </w:p>
    <w:p w:rsidR="00DF6BAF" w:rsidRDefault="00DF6BAF" w:rsidP="00DF6BAF">
      <w:pPr>
        <w:spacing w:line="480" w:lineRule="auto"/>
        <w:jc w:val="both"/>
        <w:rPr>
          <w:rFonts w:ascii="Arial" w:hAnsi="Arial" w:cs="Arial"/>
          <w:lang w:val="es-MX"/>
        </w:rPr>
      </w:pPr>
    </w:p>
    <w:p w:rsidR="00DF6BAF" w:rsidRPr="006E68FA" w:rsidRDefault="00DF6BAF" w:rsidP="00DF6BAF">
      <w:pPr>
        <w:spacing w:line="480" w:lineRule="auto"/>
        <w:jc w:val="both"/>
        <w:rPr>
          <w:rFonts w:ascii="Arial" w:hAnsi="Arial" w:cs="Arial"/>
          <w:i/>
          <w:u w:val="single"/>
          <w:lang w:val="es-MX"/>
        </w:rPr>
      </w:pPr>
      <w:r w:rsidRPr="006E68FA">
        <w:rPr>
          <w:rFonts w:ascii="Arial" w:hAnsi="Arial" w:cs="Arial"/>
          <w:i/>
          <w:u w:val="single"/>
          <w:lang w:val="es-MX"/>
        </w:rPr>
        <w:t xml:space="preserve">ACTIVIDADES DE LIMPIEZA SOBRE LOS DATOS ANTES DE CARGARLOS A </w:t>
      </w:r>
      <w:smartTag w:uri="urn:schemas-microsoft-com:office:smarttags" w:element="PersonName">
        <w:smartTagPr>
          <w:attr w:name="ProductID" w:val="LA BASE DE"/>
        </w:smartTagPr>
        <w:r w:rsidRPr="006E68FA">
          <w:rPr>
            <w:rFonts w:ascii="Arial" w:hAnsi="Arial" w:cs="Arial"/>
            <w:i/>
            <w:u w:val="single"/>
            <w:lang w:val="es-MX"/>
          </w:rPr>
          <w:t>LA BASE DE</w:t>
        </w:r>
      </w:smartTag>
      <w:r w:rsidRPr="006E68FA">
        <w:rPr>
          <w:rFonts w:ascii="Arial" w:hAnsi="Arial" w:cs="Arial"/>
          <w:i/>
          <w:u w:val="single"/>
          <w:lang w:val="es-MX"/>
        </w:rPr>
        <w:t xml:space="preserve"> DATOS:</w:t>
      </w:r>
    </w:p>
    <w:p w:rsidR="00DF6BAF" w:rsidRPr="006E68FA" w:rsidRDefault="00DF6BAF" w:rsidP="00DF6BAF">
      <w:pPr>
        <w:spacing w:line="480" w:lineRule="auto"/>
        <w:jc w:val="both"/>
        <w:rPr>
          <w:rFonts w:ascii="Arial" w:hAnsi="Arial" w:cs="Arial"/>
          <w:b/>
          <w:lang w:val="es-MX"/>
        </w:rPr>
      </w:pPr>
      <w:r w:rsidRPr="006E68FA">
        <w:rPr>
          <w:rFonts w:ascii="Arial" w:hAnsi="Arial" w:cs="Arial"/>
          <w:b/>
          <w:lang w:val="es-MX"/>
        </w:rPr>
        <w:t>Datos obtenidos:</w:t>
      </w:r>
    </w:p>
    <w:p w:rsidR="00DF6BAF" w:rsidRPr="006E68FA" w:rsidRDefault="00DF6BAF" w:rsidP="00DF6BAF">
      <w:pPr>
        <w:spacing w:line="480" w:lineRule="auto"/>
        <w:jc w:val="both"/>
        <w:rPr>
          <w:rFonts w:ascii="Arial" w:hAnsi="Arial" w:cs="Arial"/>
          <w:lang w:val="es-MX"/>
        </w:rPr>
      </w:pPr>
      <w:r w:rsidRPr="006E68FA">
        <w:rPr>
          <w:rFonts w:ascii="Arial" w:hAnsi="Arial" w:cs="Arial"/>
          <w:lang w:val="es-MX"/>
        </w:rPr>
        <w:t>Listado de estudiantes del ICM - ESPOL.</w:t>
      </w:r>
    </w:p>
    <w:p w:rsidR="00DF6BAF" w:rsidRPr="006E68FA" w:rsidRDefault="00DF6BAF" w:rsidP="00DF6BAF">
      <w:pPr>
        <w:spacing w:line="480" w:lineRule="auto"/>
        <w:jc w:val="both"/>
        <w:rPr>
          <w:rFonts w:ascii="Arial" w:hAnsi="Arial" w:cs="Arial"/>
          <w:lang w:val="es-MX"/>
        </w:rPr>
      </w:pPr>
      <w:r w:rsidRPr="006E68FA">
        <w:rPr>
          <w:rFonts w:ascii="Arial" w:hAnsi="Arial" w:cs="Arial"/>
          <w:lang w:val="es-MX"/>
        </w:rPr>
        <w:t xml:space="preserve">Listado de materias de </w:t>
      </w:r>
      <w:smartTag w:uri="urn:schemas-microsoft-com:office:smarttags" w:element="PersonName">
        <w:smartTagPr>
          <w:attr w:name="ProductID" w:val="la ESPOL."/>
        </w:smartTagPr>
        <w:r w:rsidRPr="006E68FA">
          <w:rPr>
            <w:rFonts w:ascii="Arial" w:hAnsi="Arial" w:cs="Arial"/>
            <w:lang w:val="es-MX"/>
          </w:rPr>
          <w:t>la ESPOL.</w:t>
        </w:r>
      </w:smartTag>
    </w:p>
    <w:p w:rsidR="00DF6BAF" w:rsidRPr="006E68FA" w:rsidRDefault="00DF6BAF" w:rsidP="00DF6BAF">
      <w:pPr>
        <w:spacing w:line="480" w:lineRule="auto"/>
        <w:jc w:val="both"/>
        <w:rPr>
          <w:rFonts w:ascii="Arial" w:hAnsi="Arial" w:cs="Arial"/>
          <w:lang w:val="es-MX"/>
        </w:rPr>
      </w:pPr>
      <w:r w:rsidRPr="006E68FA">
        <w:rPr>
          <w:rFonts w:ascii="Arial" w:hAnsi="Arial" w:cs="Arial"/>
          <w:lang w:val="es-MX"/>
        </w:rPr>
        <w:t xml:space="preserve">Listado de profesores de </w:t>
      </w:r>
      <w:smartTag w:uri="urn:schemas-microsoft-com:office:smarttags" w:element="PersonName">
        <w:smartTagPr>
          <w:attr w:name="ProductID" w:val="la ESPOL."/>
        </w:smartTagPr>
        <w:r w:rsidRPr="006E68FA">
          <w:rPr>
            <w:rFonts w:ascii="Arial" w:hAnsi="Arial" w:cs="Arial"/>
            <w:lang w:val="es-MX"/>
          </w:rPr>
          <w:t>la ESPOL.</w:t>
        </w:r>
      </w:smartTag>
    </w:p>
    <w:p w:rsidR="00DF6BAF" w:rsidRPr="006E68FA" w:rsidRDefault="00DF6BAF" w:rsidP="00DF6BAF">
      <w:pPr>
        <w:spacing w:line="480" w:lineRule="auto"/>
        <w:jc w:val="both"/>
        <w:rPr>
          <w:rFonts w:ascii="Arial" w:hAnsi="Arial" w:cs="Arial"/>
          <w:lang w:val="es-MX"/>
        </w:rPr>
      </w:pPr>
      <w:r w:rsidRPr="006E68FA">
        <w:rPr>
          <w:rFonts w:ascii="Arial" w:hAnsi="Arial" w:cs="Arial"/>
          <w:lang w:val="es-MX"/>
        </w:rPr>
        <w:t>Listado de los registros del ICM 2000 – 2003.</w:t>
      </w:r>
    </w:p>
    <w:p w:rsidR="00DF6BAF" w:rsidRPr="006E68FA" w:rsidRDefault="00DF6BAF" w:rsidP="00DF6BAF">
      <w:pPr>
        <w:spacing w:line="480" w:lineRule="auto"/>
        <w:jc w:val="both"/>
        <w:rPr>
          <w:rFonts w:ascii="Arial" w:hAnsi="Arial" w:cs="Arial"/>
          <w:lang w:val="es-MX"/>
        </w:rPr>
      </w:pPr>
      <w:r w:rsidRPr="006E68FA">
        <w:rPr>
          <w:rFonts w:ascii="Arial" w:hAnsi="Arial" w:cs="Arial"/>
          <w:lang w:val="es-MX"/>
        </w:rPr>
        <w:t>Listado de los registros del ICM 2004.</w:t>
      </w:r>
    </w:p>
    <w:p w:rsidR="00DF6BAF" w:rsidRPr="006E68FA" w:rsidRDefault="00DF6BAF" w:rsidP="00DF6BAF">
      <w:pPr>
        <w:spacing w:line="480" w:lineRule="auto"/>
        <w:jc w:val="both"/>
        <w:rPr>
          <w:rFonts w:ascii="Arial" w:hAnsi="Arial" w:cs="Arial"/>
          <w:lang w:val="es-MX"/>
        </w:rPr>
      </w:pPr>
    </w:p>
    <w:p w:rsidR="00DF6BAF" w:rsidRPr="006E68FA" w:rsidRDefault="00DF6BAF" w:rsidP="00DF6BAF">
      <w:pPr>
        <w:spacing w:line="480" w:lineRule="auto"/>
        <w:jc w:val="both"/>
        <w:rPr>
          <w:rFonts w:ascii="Arial" w:hAnsi="Arial" w:cs="Arial"/>
          <w:lang w:val="es-MX"/>
        </w:rPr>
      </w:pPr>
    </w:p>
    <w:p w:rsidR="00DF6BAF" w:rsidRPr="006E68FA" w:rsidRDefault="00DF6BAF" w:rsidP="00DF6BAF">
      <w:pPr>
        <w:spacing w:line="480" w:lineRule="auto"/>
        <w:jc w:val="both"/>
        <w:rPr>
          <w:rFonts w:ascii="Arial" w:hAnsi="Arial" w:cs="Arial"/>
          <w:b/>
          <w:lang w:val="es-MX"/>
        </w:rPr>
      </w:pPr>
      <w:r w:rsidRPr="006E68FA">
        <w:rPr>
          <w:rFonts w:ascii="Arial" w:hAnsi="Arial" w:cs="Arial"/>
          <w:b/>
          <w:lang w:val="es-MX"/>
        </w:rPr>
        <w:t>Actividades de limpieza:</w:t>
      </w:r>
    </w:p>
    <w:p w:rsidR="00DF6BAF" w:rsidRPr="006E68FA" w:rsidRDefault="00DF6BAF" w:rsidP="00DF6BAF">
      <w:pPr>
        <w:spacing w:line="480" w:lineRule="auto"/>
        <w:jc w:val="both"/>
        <w:rPr>
          <w:rFonts w:ascii="Arial" w:hAnsi="Arial" w:cs="Arial"/>
          <w:lang w:val="es-MX"/>
        </w:rPr>
      </w:pPr>
      <w:r w:rsidRPr="006E68FA">
        <w:rPr>
          <w:rFonts w:ascii="Arial" w:hAnsi="Arial" w:cs="Arial"/>
          <w:lang w:val="es-MX"/>
        </w:rPr>
        <w:t xml:space="preserve">Sobre Listado de estudiantes del ICM – ESPOL se realizaron las siguientes actividades de limpieza: </w:t>
      </w:r>
    </w:p>
    <w:p w:rsidR="00DF6BAF" w:rsidRDefault="00DF6BAF" w:rsidP="00DF6BAF">
      <w:pPr>
        <w:numPr>
          <w:ilvl w:val="0"/>
          <w:numId w:val="45"/>
        </w:numPr>
        <w:spacing w:line="480" w:lineRule="auto"/>
        <w:jc w:val="both"/>
        <w:rPr>
          <w:rFonts w:ascii="Arial" w:hAnsi="Arial" w:cs="Arial"/>
          <w:lang w:val="es-MX"/>
        </w:rPr>
      </w:pPr>
      <w:r>
        <w:rPr>
          <w:rFonts w:ascii="Arial" w:hAnsi="Arial" w:cs="Arial"/>
          <w:lang w:val="es-MX"/>
        </w:rPr>
        <w:t>Se incorporó una columna que afectó a todos los registros y se incluyó el género del estudiante, pues esta información no la contiene el Sistema Académico de la ESPOL</w:t>
      </w:r>
    </w:p>
    <w:p w:rsidR="00DF6BAF" w:rsidRPr="006E68FA" w:rsidRDefault="00DF6BAF" w:rsidP="00DF6BAF">
      <w:pPr>
        <w:numPr>
          <w:ilvl w:val="0"/>
          <w:numId w:val="45"/>
        </w:numPr>
        <w:spacing w:line="480" w:lineRule="auto"/>
        <w:jc w:val="both"/>
        <w:rPr>
          <w:rFonts w:ascii="Arial" w:hAnsi="Arial" w:cs="Arial"/>
          <w:lang w:val="es-MX"/>
        </w:rPr>
      </w:pPr>
      <w:r>
        <w:rPr>
          <w:rFonts w:ascii="Arial" w:hAnsi="Arial" w:cs="Arial"/>
          <w:lang w:val="es-MX"/>
        </w:rPr>
        <w:t>No se realizó ninguna actividad adicional sobre esta tabla</w:t>
      </w:r>
    </w:p>
    <w:p w:rsidR="00DF6BAF" w:rsidRPr="006E68FA" w:rsidRDefault="00DF6BAF" w:rsidP="00DF6BAF">
      <w:pPr>
        <w:spacing w:line="480" w:lineRule="auto"/>
        <w:jc w:val="both"/>
        <w:rPr>
          <w:rFonts w:ascii="Arial" w:hAnsi="Arial" w:cs="Arial"/>
          <w:lang w:val="es-MX"/>
        </w:rPr>
      </w:pPr>
    </w:p>
    <w:p w:rsidR="00DF6BAF" w:rsidRPr="006E68FA" w:rsidRDefault="00DF6BAF" w:rsidP="00DF6BAF">
      <w:pPr>
        <w:spacing w:line="480" w:lineRule="auto"/>
        <w:jc w:val="both"/>
        <w:rPr>
          <w:rFonts w:ascii="Arial" w:hAnsi="Arial" w:cs="Arial"/>
          <w:lang w:val="es-MX"/>
        </w:rPr>
      </w:pPr>
      <w:r w:rsidRPr="006E68FA">
        <w:rPr>
          <w:rFonts w:ascii="Arial" w:hAnsi="Arial" w:cs="Arial"/>
          <w:lang w:val="es-MX"/>
        </w:rPr>
        <w:t xml:space="preserve">Sobre Listado de </w:t>
      </w:r>
      <w:r>
        <w:rPr>
          <w:rFonts w:ascii="Arial" w:hAnsi="Arial" w:cs="Arial"/>
          <w:lang w:val="es-MX"/>
        </w:rPr>
        <w:t>Materias</w:t>
      </w:r>
      <w:r w:rsidRPr="006E68FA">
        <w:rPr>
          <w:rFonts w:ascii="Arial" w:hAnsi="Arial" w:cs="Arial"/>
          <w:lang w:val="es-MX"/>
        </w:rPr>
        <w:t xml:space="preserve"> se realizaron las siguientes actividades de limpieza:</w:t>
      </w:r>
    </w:p>
    <w:p w:rsidR="00DF6BAF" w:rsidRPr="006E68FA" w:rsidRDefault="00DF6BAF" w:rsidP="00DF6BAF">
      <w:pPr>
        <w:numPr>
          <w:ilvl w:val="0"/>
          <w:numId w:val="45"/>
        </w:numPr>
        <w:spacing w:line="480" w:lineRule="auto"/>
        <w:jc w:val="both"/>
        <w:rPr>
          <w:rFonts w:ascii="Arial" w:hAnsi="Arial" w:cs="Arial"/>
          <w:lang w:val="es-MX"/>
        </w:rPr>
      </w:pPr>
      <w:r>
        <w:rPr>
          <w:rFonts w:ascii="Arial" w:hAnsi="Arial" w:cs="Arial"/>
          <w:lang w:val="es-MX"/>
        </w:rPr>
        <w:t>Se procedió únicamente a importar los datos al sistema</w:t>
      </w:r>
    </w:p>
    <w:p w:rsidR="00DF6BAF" w:rsidRDefault="00DF6BAF" w:rsidP="00DF6BAF">
      <w:pPr>
        <w:spacing w:line="480" w:lineRule="auto"/>
        <w:jc w:val="both"/>
        <w:rPr>
          <w:rFonts w:ascii="Arial" w:hAnsi="Arial" w:cs="Arial"/>
          <w:lang w:val="es-MX"/>
        </w:rPr>
      </w:pPr>
    </w:p>
    <w:p w:rsidR="00DF6BAF" w:rsidRPr="006E68FA" w:rsidRDefault="00DF6BAF" w:rsidP="00DF6BAF">
      <w:pPr>
        <w:spacing w:line="480" w:lineRule="auto"/>
        <w:jc w:val="both"/>
        <w:rPr>
          <w:rFonts w:ascii="Arial" w:hAnsi="Arial" w:cs="Arial"/>
          <w:lang w:val="es-MX"/>
        </w:rPr>
      </w:pPr>
      <w:r w:rsidRPr="006E68FA">
        <w:rPr>
          <w:rFonts w:ascii="Arial" w:hAnsi="Arial" w:cs="Arial"/>
          <w:lang w:val="es-MX"/>
        </w:rPr>
        <w:t xml:space="preserve">Sobre Listado de </w:t>
      </w:r>
      <w:r>
        <w:rPr>
          <w:rFonts w:ascii="Arial" w:hAnsi="Arial" w:cs="Arial"/>
          <w:lang w:val="es-MX"/>
        </w:rPr>
        <w:t>Profesores</w:t>
      </w:r>
      <w:r w:rsidRPr="006E68FA">
        <w:rPr>
          <w:rFonts w:ascii="Arial" w:hAnsi="Arial" w:cs="Arial"/>
          <w:lang w:val="es-MX"/>
        </w:rPr>
        <w:t xml:space="preserve"> se realizaron las siguientes actividades de limpieza:</w:t>
      </w:r>
    </w:p>
    <w:p w:rsidR="00DF6BAF" w:rsidRPr="006E68FA" w:rsidRDefault="00DF6BAF" w:rsidP="00DF6BAF">
      <w:pPr>
        <w:numPr>
          <w:ilvl w:val="0"/>
          <w:numId w:val="45"/>
        </w:numPr>
        <w:spacing w:line="480" w:lineRule="auto"/>
        <w:jc w:val="both"/>
        <w:rPr>
          <w:rFonts w:ascii="Arial" w:hAnsi="Arial" w:cs="Arial"/>
          <w:lang w:val="es-MX"/>
        </w:rPr>
      </w:pPr>
      <w:r>
        <w:rPr>
          <w:rFonts w:ascii="Arial" w:hAnsi="Arial" w:cs="Arial"/>
          <w:lang w:val="es-MX"/>
        </w:rPr>
        <w:t>Se procedió únicamente a importar los datos al sistema</w:t>
      </w:r>
    </w:p>
    <w:p w:rsidR="00DF6BAF" w:rsidRDefault="00DF6BAF" w:rsidP="00DF6BAF">
      <w:pPr>
        <w:spacing w:line="480" w:lineRule="auto"/>
        <w:jc w:val="both"/>
        <w:rPr>
          <w:rFonts w:ascii="Arial" w:hAnsi="Arial" w:cs="Arial"/>
          <w:lang w:val="es-MX"/>
        </w:rPr>
      </w:pPr>
    </w:p>
    <w:p w:rsidR="00DF6BAF" w:rsidRPr="006E68FA" w:rsidRDefault="00DF6BAF" w:rsidP="00DF6BAF">
      <w:pPr>
        <w:spacing w:line="480" w:lineRule="auto"/>
        <w:jc w:val="both"/>
        <w:rPr>
          <w:rFonts w:ascii="Arial" w:hAnsi="Arial" w:cs="Arial"/>
          <w:lang w:val="es-MX"/>
        </w:rPr>
      </w:pPr>
      <w:r w:rsidRPr="006E68FA">
        <w:rPr>
          <w:rFonts w:ascii="Arial" w:hAnsi="Arial" w:cs="Arial"/>
          <w:lang w:val="es-MX"/>
        </w:rPr>
        <w:t>Sobre Listado de registros del ICM 2000 – 200</w:t>
      </w:r>
      <w:r>
        <w:rPr>
          <w:rFonts w:ascii="Arial" w:hAnsi="Arial" w:cs="Arial"/>
          <w:lang w:val="es-MX"/>
        </w:rPr>
        <w:t>3</w:t>
      </w:r>
      <w:r w:rsidRPr="006E68FA">
        <w:rPr>
          <w:rFonts w:ascii="Arial" w:hAnsi="Arial" w:cs="Arial"/>
          <w:lang w:val="es-MX"/>
        </w:rPr>
        <w:t xml:space="preserve"> se realizaron las siguientes actividades de limpieza:</w:t>
      </w:r>
    </w:p>
    <w:p w:rsidR="00DF6BAF" w:rsidRDefault="00DF6BAF" w:rsidP="00DF6BAF">
      <w:pPr>
        <w:numPr>
          <w:ilvl w:val="0"/>
          <w:numId w:val="45"/>
        </w:numPr>
        <w:spacing w:line="480" w:lineRule="auto"/>
        <w:jc w:val="both"/>
        <w:rPr>
          <w:rFonts w:ascii="Arial" w:hAnsi="Arial" w:cs="Arial"/>
          <w:lang w:val="es-MX"/>
        </w:rPr>
      </w:pPr>
      <w:r>
        <w:rPr>
          <w:rFonts w:ascii="Arial" w:hAnsi="Arial" w:cs="Arial"/>
          <w:lang w:val="es-MX"/>
        </w:rPr>
        <w:t>Dado que se nos proporcionó la información por año, se procedió a unificar los registros de los años 2000, 2001, 2002 y 2003; utilizando como control de esta unificación los totales por año contra el total final del archivo</w:t>
      </w:r>
    </w:p>
    <w:p w:rsidR="00DF6BAF" w:rsidRPr="006E68FA" w:rsidRDefault="00DF6BAF" w:rsidP="00DF6BAF">
      <w:pPr>
        <w:numPr>
          <w:ilvl w:val="0"/>
          <w:numId w:val="45"/>
        </w:numPr>
        <w:spacing w:line="480" w:lineRule="auto"/>
        <w:jc w:val="both"/>
        <w:rPr>
          <w:rFonts w:ascii="Arial" w:hAnsi="Arial" w:cs="Arial"/>
          <w:lang w:val="es-MX"/>
        </w:rPr>
      </w:pPr>
      <w:r>
        <w:rPr>
          <w:rFonts w:ascii="Arial" w:hAnsi="Arial" w:cs="Arial"/>
          <w:lang w:val="es-MX"/>
        </w:rPr>
        <w:t>No se realizó ninguna actividad adicional sobre esta tabla</w:t>
      </w:r>
    </w:p>
    <w:p w:rsidR="00DF6BAF" w:rsidRPr="006E68FA" w:rsidRDefault="00DF6BAF" w:rsidP="00DF6BAF">
      <w:pPr>
        <w:spacing w:line="480" w:lineRule="auto"/>
        <w:jc w:val="both"/>
        <w:rPr>
          <w:rFonts w:ascii="Arial" w:hAnsi="Arial" w:cs="Arial"/>
          <w:lang w:val="es-MX"/>
        </w:rPr>
      </w:pPr>
    </w:p>
    <w:p w:rsidR="00DF6BAF" w:rsidRPr="006E68FA" w:rsidRDefault="00DF6BAF" w:rsidP="00DF6BAF">
      <w:pPr>
        <w:spacing w:line="480" w:lineRule="auto"/>
        <w:jc w:val="both"/>
        <w:rPr>
          <w:rFonts w:ascii="Arial" w:hAnsi="Arial" w:cs="Arial"/>
          <w:lang w:val="es-MX"/>
        </w:rPr>
      </w:pPr>
      <w:r w:rsidRPr="006E68FA">
        <w:rPr>
          <w:rFonts w:ascii="Arial" w:hAnsi="Arial" w:cs="Arial"/>
          <w:lang w:val="es-MX"/>
        </w:rPr>
        <w:t>Sobre Listado de registros del ICM 2004 se realizaron las siguientes actividades de limpieza:</w:t>
      </w:r>
    </w:p>
    <w:p w:rsidR="00DF6BAF" w:rsidRPr="006E68FA" w:rsidRDefault="00DF6BAF" w:rsidP="00DF6BAF">
      <w:pPr>
        <w:numPr>
          <w:ilvl w:val="0"/>
          <w:numId w:val="45"/>
        </w:numPr>
        <w:spacing w:line="480" w:lineRule="auto"/>
        <w:jc w:val="both"/>
        <w:rPr>
          <w:rFonts w:ascii="Arial" w:hAnsi="Arial" w:cs="Arial"/>
          <w:lang w:val="es-MX"/>
        </w:rPr>
      </w:pPr>
      <w:r>
        <w:rPr>
          <w:rFonts w:ascii="Arial" w:hAnsi="Arial" w:cs="Arial"/>
          <w:lang w:val="es-MX"/>
        </w:rPr>
        <w:t>Se procedió únicamente a importar los datos al sistema</w:t>
      </w:r>
    </w:p>
    <w:p w:rsidR="00DF6BAF" w:rsidRDefault="00DF6BAF" w:rsidP="00DF6BAF">
      <w:pPr>
        <w:spacing w:line="480" w:lineRule="auto"/>
        <w:jc w:val="both"/>
        <w:rPr>
          <w:rFonts w:ascii="Arial" w:hAnsi="Arial" w:cs="Arial"/>
          <w:lang w:val="es-MX"/>
        </w:rPr>
      </w:pPr>
    </w:p>
    <w:p w:rsidR="00DF6BAF" w:rsidRPr="006E68FA" w:rsidRDefault="00DF6BAF" w:rsidP="00DF6BAF">
      <w:pPr>
        <w:spacing w:line="480" w:lineRule="auto"/>
        <w:jc w:val="both"/>
        <w:rPr>
          <w:rFonts w:ascii="Arial" w:hAnsi="Arial" w:cs="Arial"/>
          <w:lang w:val="es-MX"/>
        </w:rPr>
      </w:pPr>
    </w:p>
    <w:p w:rsidR="00DF6BAF" w:rsidRPr="006E68FA" w:rsidRDefault="00DF6BAF" w:rsidP="00DF6BAF">
      <w:pPr>
        <w:spacing w:line="480" w:lineRule="auto"/>
        <w:jc w:val="both"/>
        <w:rPr>
          <w:rFonts w:ascii="Arial" w:hAnsi="Arial" w:cs="Arial"/>
          <w:i/>
          <w:u w:val="single"/>
          <w:lang w:val="es-MX"/>
        </w:rPr>
      </w:pPr>
      <w:r w:rsidRPr="006E68FA">
        <w:rPr>
          <w:rFonts w:ascii="Arial" w:hAnsi="Arial" w:cs="Arial"/>
          <w:i/>
          <w:u w:val="single"/>
          <w:lang w:val="es-MX"/>
        </w:rPr>
        <w:t xml:space="preserve">ACTIVIDADES DE LIMPIEZA SOBRE LOS DATOS YA INGRESADOS A </w:t>
      </w:r>
      <w:smartTag w:uri="urn:schemas-microsoft-com:office:smarttags" w:element="PersonName">
        <w:smartTagPr>
          <w:attr w:name="ProductID" w:val="LA BASE DE"/>
        </w:smartTagPr>
        <w:r w:rsidRPr="006E68FA">
          <w:rPr>
            <w:rFonts w:ascii="Arial" w:hAnsi="Arial" w:cs="Arial"/>
            <w:i/>
            <w:u w:val="single"/>
            <w:lang w:val="es-MX"/>
          </w:rPr>
          <w:t>LA BASE DE</w:t>
        </w:r>
      </w:smartTag>
      <w:r w:rsidRPr="006E68FA">
        <w:rPr>
          <w:rFonts w:ascii="Arial" w:hAnsi="Arial" w:cs="Arial"/>
          <w:i/>
          <w:u w:val="single"/>
          <w:lang w:val="es-MX"/>
        </w:rPr>
        <w:t xml:space="preserve"> DATOS:</w:t>
      </w:r>
    </w:p>
    <w:p w:rsidR="00DF6BAF" w:rsidRPr="006E68FA" w:rsidRDefault="00DF6BAF" w:rsidP="00DF6BAF">
      <w:pPr>
        <w:spacing w:line="480" w:lineRule="auto"/>
        <w:jc w:val="both"/>
        <w:rPr>
          <w:rFonts w:ascii="Arial" w:hAnsi="Arial" w:cs="Arial"/>
          <w:lang w:val="es-MX"/>
        </w:rPr>
      </w:pPr>
    </w:p>
    <w:p w:rsidR="00DF6BAF" w:rsidRPr="006E68FA" w:rsidRDefault="00DF6BAF" w:rsidP="00DF6BAF">
      <w:pPr>
        <w:spacing w:line="480" w:lineRule="auto"/>
        <w:jc w:val="both"/>
        <w:rPr>
          <w:rFonts w:ascii="Arial" w:hAnsi="Arial" w:cs="Arial"/>
          <w:lang w:val="es-MX"/>
        </w:rPr>
      </w:pPr>
      <w:r w:rsidRPr="006E68FA">
        <w:rPr>
          <w:rFonts w:ascii="Arial" w:hAnsi="Arial" w:cs="Arial"/>
          <w:lang w:val="es-MX"/>
        </w:rPr>
        <w:t>Se incluye en este grupo, el llenado de tablas base, describiendo los</w:t>
      </w:r>
      <w:r>
        <w:rPr>
          <w:rFonts w:ascii="Arial" w:hAnsi="Arial" w:cs="Arial"/>
          <w:lang w:val="es-MX"/>
        </w:rPr>
        <w:t xml:space="preserve"> </w:t>
      </w:r>
      <w:r w:rsidRPr="006E68FA">
        <w:rPr>
          <w:rFonts w:ascii="Arial" w:hAnsi="Arial" w:cs="Arial"/>
          <w:lang w:val="es-MX"/>
        </w:rPr>
        <w:t>procedimiento</w:t>
      </w:r>
      <w:r>
        <w:rPr>
          <w:rFonts w:ascii="Arial" w:hAnsi="Arial" w:cs="Arial"/>
          <w:lang w:val="es-MX"/>
        </w:rPr>
        <w:t>s</w:t>
      </w:r>
      <w:r w:rsidRPr="006E68FA">
        <w:rPr>
          <w:rFonts w:ascii="Arial" w:hAnsi="Arial" w:cs="Arial"/>
          <w:lang w:val="es-MX"/>
        </w:rPr>
        <w:t xml:space="preserve"> almacenados que permiten completar esta actividad.</w:t>
      </w:r>
    </w:p>
    <w:p w:rsidR="00DF6BAF" w:rsidRDefault="00DF6BAF" w:rsidP="00DF6BAF">
      <w:pPr>
        <w:spacing w:line="480" w:lineRule="auto"/>
        <w:jc w:val="both"/>
        <w:rPr>
          <w:rFonts w:ascii="Arial" w:hAnsi="Arial" w:cs="Arial"/>
          <w:lang w:val="es-MX"/>
        </w:rPr>
      </w:pPr>
    </w:p>
    <w:p w:rsidR="00DF6BAF" w:rsidRPr="00DF20F1" w:rsidRDefault="00DF6BAF" w:rsidP="00DF6BAF">
      <w:pPr>
        <w:spacing w:line="480" w:lineRule="auto"/>
        <w:jc w:val="both"/>
        <w:rPr>
          <w:rFonts w:ascii="Arial" w:hAnsi="Arial" w:cs="Arial"/>
          <w:i/>
          <w:lang w:val="es-MX"/>
        </w:rPr>
      </w:pPr>
      <w:r w:rsidRPr="00DF20F1">
        <w:rPr>
          <w:rFonts w:ascii="Arial" w:hAnsi="Arial" w:cs="Arial"/>
          <w:i/>
          <w:lang w:val="es-MX"/>
        </w:rPr>
        <w:t>Llenado de la tabla matriz:</w:t>
      </w:r>
    </w:p>
    <w:p w:rsidR="00DF6BAF" w:rsidRDefault="00DF6BAF" w:rsidP="00DF6BAF">
      <w:pPr>
        <w:spacing w:line="480" w:lineRule="auto"/>
        <w:jc w:val="both"/>
        <w:rPr>
          <w:rFonts w:ascii="Arial" w:hAnsi="Arial" w:cs="Arial"/>
          <w:lang w:val="es-MX"/>
        </w:rPr>
      </w:pPr>
      <w:r>
        <w:rPr>
          <w:rFonts w:ascii="Arial" w:hAnsi="Arial" w:cs="Arial"/>
          <w:lang w:val="es-MX"/>
        </w:rPr>
        <w:t>El llenado de la tabla matriz, o tabla principal del sistema, la cual contiene los datos de entrenamiento del sistema incluye tomar toda la información de registros 2000 – 2003 y cruzar esta información filtrando únicamente los registros pertenecientes a estudiantes del ICM y de los cuales se podrá extraer información útil para entrenar el clasificador.</w:t>
      </w:r>
    </w:p>
    <w:p w:rsidR="00DF6BAF" w:rsidRDefault="00DF6BAF" w:rsidP="00DF6BAF">
      <w:pPr>
        <w:spacing w:line="480" w:lineRule="auto"/>
        <w:jc w:val="both"/>
        <w:rPr>
          <w:rFonts w:ascii="Arial" w:hAnsi="Arial" w:cs="Arial"/>
          <w:lang w:val="es-MX"/>
        </w:rPr>
      </w:pPr>
      <w:r>
        <w:rPr>
          <w:rFonts w:ascii="Arial" w:hAnsi="Arial" w:cs="Arial"/>
          <w:lang w:val="es-MX"/>
        </w:rPr>
        <w:t>Adicionalmente a la actividad descrita, se discretizan las variables del modelo a excepción de género, la cual no requiere discretización, a fines de lograr mayor eficiencia en el modelo.</w:t>
      </w:r>
    </w:p>
    <w:p w:rsidR="00DF6BAF" w:rsidRDefault="00DF6BAF" w:rsidP="00DF6BAF">
      <w:pPr>
        <w:spacing w:line="480" w:lineRule="auto"/>
        <w:jc w:val="both"/>
        <w:rPr>
          <w:rFonts w:ascii="Arial" w:hAnsi="Arial" w:cs="Arial"/>
          <w:lang w:val="es-MX"/>
        </w:rPr>
      </w:pPr>
      <w:r>
        <w:rPr>
          <w:rFonts w:ascii="Arial" w:hAnsi="Arial" w:cs="Arial"/>
          <w:lang w:val="es-MX"/>
        </w:rPr>
        <w:t>Se utilizan para las dos tareas descritas, los procedimientos almacenados: llena_matriz y discetizar1 respectivamente.</w:t>
      </w:r>
    </w:p>
    <w:p w:rsidR="00DF6BAF" w:rsidRPr="00DF20F1" w:rsidRDefault="00DF6BAF" w:rsidP="00DF6BAF">
      <w:pPr>
        <w:spacing w:line="480" w:lineRule="auto"/>
        <w:jc w:val="both"/>
        <w:rPr>
          <w:rFonts w:ascii="Arial" w:hAnsi="Arial" w:cs="Arial"/>
          <w:i/>
          <w:lang w:val="es-MX"/>
        </w:rPr>
      </w:pPr>
      <w:r w:rsidRPr="00DF20F1">
        <w:rPr>
          <w:rFonts w:ascii="Arial" w:hAnsi="Arial" w:cs="Arial"/>
          <w:i/>
          <w:lang w:val="es-MX"/>
        </w:rPr>
        <w:t xml:space="preserve">Llenado de la tabla </w:t>
      </w:r>
      <w:r>
        <w:rPr>
          <w:rFonts w:ascii="Arial" w:hAnsi="Arial" w:cs="Arial"/>
          <w:i/>
          <w:lang w:val="es-MX"/>
        </w:rPr>
        <w:t>semestre</w:t>
      </w:r>
      <w:r w:rsidRPr="00DF20F1">
        <w:rPr>
          <w:rFonts w:ascii="Arial" w:hAnsi="Arial" w:cs="Arial"/>
          <w:i/>
          <w:lang w:val="es-MX"/>
        </w:rPr>
        <w:t>:</w:t>
      </w:r>
    </w:p>
    <w:p w:rsidR="00DF6BAF" w:rsidRDefault="00DF6BAF" w:rsidP="00DF6BAF">
      <w:pPr>
        <w:spacing w:line="480" w:lineRule="auto"/>
        <w:jc w:val="both"/>
        <w:rPr>
          <w:rFonts w:ascii="Arial" w:hAnsi="Arial" w:cs="Arial"/>
          <w:lang w:val="es-MX"/>
        </w:rPr>
      </w:pPr>
      <w:r>
        <w:rPr>
          <w:rFonts w:ascii="Arial" w:hAnsi="Arial" w:cs="Arial"/>
          <w:lang w:val="es-MX"/>
        </w:rPr>
        <w:t>El llenado de la tabla semestre, o tabla de prueba del sistema, la cual contiene los datos de prueba del sistema incluye tomar toda la información de registros 2004 y cruzar esta información filtrando únicamente los registros pertenecientes a estudiantes del ICM y de los cuales se podrá extraer información útil para probar el clasificador.</w:t>
      </w:r>
    </w:p>
    <w:p w:rsidR="00DF6BAF" w:rsidRDefault="00DF6BAF" w:rsidP="00DF6BAF">
      <w:pPr>
        <w:spacing w:line="480" w:lineRule="auto"/>
        <w:jc w:val="both"/>
        <w:rPr>
          <w:rFonts w:ascii="Arial" w:hAnsi="Arial" w:cs="Arial"/>
          <w:lang w:val="es-MX"/>
        </w:rPr>
      </w:pPr>
      <w:r>
        <w:rPr>
          <w:rFonts w:ascii="Arial" w:hAnsi="Arial" w:cs="Arial"/>
          <w:lang w:val="es-MX"/>
        </w:rPr>
        <w:t>Adicionalmente a la actividad descrita, se discretizan las variables del modelo a excepción de género, la cual no requiere discretización, a fines de lograr mayor eficiencia en el modelo, tal como se realizó para tabla matriz.</w:t>
      </w:r>
    </w:p>
    <w:p w:rsidR="00DF6BAF" w:rsidRDefault="00DF6BAF" w:rsidP="00DF6BAF">
      <w:pPr>
        <w:spacing w:line="480" w:lineRule="auto"/>
        <w:jc w:val="both"/>
        <w:rPr>
          <w:rFonts w:ascii="Arial" w:hAnsi="Arial" w:cs="Arial"/>
          <w:lang w:val="es-MX"/>
        </w:rPr>
      </w:pPr>
      <w:r>
        <w:rPr>
          <w:rFonts w:ascii="Arial" w:hAnsi="Arial" w:cs="Arial"/>
          <w:lang w:val="es-MX"/>
        </w:rPr>
        <w:t>Se utilizan para las dos tareas descritas, los procedimientos almacenados: llena_semestre y discetizar2 respectivamente.</w:t>
      </w:r>
    </w:p>
    <w:p w:rsidR="00DF6BAF" w:rsidRDefault="00DF6BAF" w:rsidP="00DF6BAF">
      <w:pPr>
        <w:spacing w:line="480" w:lineRule="auto"/>
        <w:jc w:val="both"/>
        <w:rPr>
          <w:rFonts w:ascii="Arial" w:hAnsi="Arial" w:cs="Arial"/>
          <w:lang w:val="es-MX"/>
        </w:rPr>
      </w:pPr>
    </w:p>
    <w:p w:rsidR="00DF6BAF" w:rsidRPr="00DF20F1" w:rsidRDefault="00DF6BAF" w:rsidP="00DF6BAF">
      <w:pPr>
        <w:spacing w:line="480" w:lineRule="auto"/>
        <w:jc w:val="both"/>
        <w:rPr>
          <w:rFonts w:ascii="Arial" w:hAnsi="Arial" w:cs="Arial"/>
          <w:i/>
          <w:lang w:val="es-MX"/>
        </w:rPr>
      </w:pPr>
      <w:r w:rsidRPr="00DF20F1">
        <w:rPr>
          <w:rFonts w:ascii="Arial" w:hAnsi="Arial" w:cs="Arial"/>
          <w:i/>
          <w:lang w:val="es-MX"/>
        </w:rPr>
        <w:t xml:space="preserve">Llenado de la tabla </w:t>
      </w:r>
      <w:r>
        <w:rPr>
          <w:rFonts w:ascii="Arial" w:hAnsi="Arial" w:cs="Arial"/>
          <w:i/>
          <w:lang w:val="es-MX"/>
        </w:rPr>
        <w:t>priori</w:t>
      </w:r>
      <w:r w:rsidRPr="00DF20F1">
        <w:rPr>
          <w:rFonts w:ascii="Arial" w:hAnsi="Arial" w:cs="Arial"/>
          <w:i/>
          <w:lang w:val="es-MX"/>
        </w:rPr>
        <w:t>:</w:t>
      </w:r>
    </w:p>
    <w:p w:rsidR="00DF6BAF" w:rsidRDefault="00DF6BAF" w:rsidP="00DF6BAF">
      <w:pPr>
        <w:spacing w:line="480" w:lineRule="auto"/>
        <w:jc w:val="both"/>
        <w:rPr>
          <w:rFonts w:ascii="Arial" w:hAnsi="Arial" w:cs="Arial"/>
          <w:lang w:val="es-MX"/>
        </w:rPr>
      </w:pPr>
      <w:r>
        <w:rPr>
          <w:rFonts w:ascii="Arial" w:hAnsi="Arial" w:cs="Arial"/>
          <w:lang w:val="es-MX"/>
        </w:rPr>
        <w:t>El llenado de la tabla priori, o tabla de probabilidades de clases, la cual contiene las probabilidades por clases para cada variable del modelo, son los valores que para cada corrida se toman y se define la decisión de aprobar o reprobar.</w:t>
      </w:r>
    </w:p>
    <w:p w:rsidR="00DF6BAF" w:rsidRDefault="00DF6BAF" w:rsidP="00DF6BAF">
      <w:pPr>
        <w:spacing w:line="480" w:lineRule="auto"/>
        <w:jc w:val="both"/>
        <w:rPr>
          <w:rFonts w:ascii="Arial" w:hAnsi="Arial" w:cs="Arial"/>
          <w:lang w:val="es-MX"/>
        </w:rPr>
      </w:pPr>
      <w:r>
        <w:rPr>
          <w:rFonts w:ascii="Arial" w:hAnsi="Arial" w:cs="Arial"/>
          <w:lang w:val="es-MX"/>
        </w:rPr>
        <w:t>El cálculo de los valores a priori se realiza mediante el procedimiento almacenado datos_a_priori.</w:t>
      </w:r>
    </w:p>
    <w:p w:rsidR="00DF6BAF" w:rsidRPr="00DF6BAF" w:rsidRDefault="00DF6BAF" w:rsidP="00CF6971">
      <w:pPr>
        <w:jc w:val="both"/>
        <w:rPr>
          <w:rFonts w:ascii="Arial" w:hAnsi="Arial" w:cs="Arial"/>
          <w:lang w:val="es-MX"/>
        </w:rPr>
      </w:pPr>
      <w:r w:rsidRPr="00DF6BAF">
        <w:rPr>
          <w:rFonts w:ascii="Arial" w:hAnsi="Arial" w:cs="Arial"/>
          <w:lang w:val="es-MX"/>
        </w:rPr>
        <w:br w:type="page"/>
      </w:r>
      <w:r w:rsidR="004F3900">
        <w:rPr>
          <w:noProof/>
          <w:lang w:eastAsia="es-ES"/>
        </w:rPr>
        <w:pict>
          <v:shape id="_x0000_s1243" type="#_x0000_t172" style="position:absolute;left:0;text-align:left;margin-left:54pt;margin-top:108pt;width:342pt;height:5in;z-index:251658752" adj="0" fillcolor="black">
            <v:shadow color="#868686"/>
            <v:textpath style="font-family:&quot;Arial Black&quot;;v-text-kern:t" trim="t" fitpath="t" string="ANEXO III &#10;ANÁLISIS UNIVARIADO&#10;DE LAS VARIABLES DEL &#10;MODELO"/>
          </v:shape>
        </w:pict>
      </w:r>
      <w:r w:rsidR="004F3900" w:rsidRPr="00DF6BAF">
        <w:br w:type="page"/>
      </w:r>
      <w:r w:rsidRPr="00DF6BAF">
        <w:rPr>
          <w:rFonts w:ascii="Arial" w:hAnsi="Arial" w:cs="Arial"/>
          <w:lang w:val="es-MX"/>
        </w:rPr>
        <w:t>Análisis Univariado de los datos de los registros desde el año 2000 – 2003 de los cuales se calcularon las probabilidades a priori del modelo</w:t>
      </w:r>
    </w:p>
    <w:p w:rsidR="00DF6BAF" w:rsidRPr="00DF6BAF" w:rsidRDefault="00DF6BAF" w:rsidP="00DF6BAF">
      <w:pPr>
        <w:rPr>
          <w:rFonts w:ascii="Arial" w:hAnsi="Arial" w:cs="Arial"/>
          <w:lang w:val="es-MX"/>
        </w:rPr>
      </w:pPr>
    </w:p>
    <w:tbl>
      <w:tblPr>
        <w:tblStyle w:val="TablaWeb2"/>
        <w:tblW w:w="4166" w:type="dxa"/>
        <w:jc w:val="center"/>
        <w:tblLook w:val="0000"/>
      </w:tblPr>
      <w:tblGrid>
        <w:gridCol w:w="2888"/>
        <w:gridCol w:w="1338"/>
      </w:tblGrid>
      <w:tr w:rsidR="00DF6BAF" w:rsidRPr="00DF6BAF" w:rsidTr="00CF6971">
        <w:trPr>
          <w:trHeight w:val="255"/>
          <w:jc w:val="center"/>
        </w:trPr>
        <w:tc>
          <w:tcPr>
            <w:tcW w:w="4086" w:type="dxa"/>
            <w:gridSpan w:val="2"/>
            <w:noWrap/>
          </w:tcPr>
          <w:p w:rsidR="00DF6BAF" w:rsidRPr="00DF6BAF" w:rsidRDefault="00DF6BAF" w:rsidP="00DF6BAF">
            <w:pPr>
              <w:jc w:val="center"/>
              <w:rPr>
                <w:rFonts w:ascii="Arial" w:hAnsi="Arial" w:cs="Arial"/>
                <w:i/>
                <w:iCs/>
              </w:rPr>
            </w:pPr>
            <w:r w:rsidRPr="00DF6BAF">
              <w:rPr>
                <w:rFonts w:ascii="Arial" w:hAnsi="Arial" w:cs="Arial"/>
                <w:i/>
                <w:iCs/>
              </w:rPr>
              <w:t>Factor P </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rPr>
            </w:pPr>
          </w:p>
        </w:tc>
        <w:tc>
          <w:tcPr>
            <w:tcW w:w="1248" w:type="dxa"/>
            <w:noWrap/>
          </w:tcPr>
          <w:p w:rsidR="00DF6BAF" w:rsidRPr="00DF6BAF" w:rsidRDefault="00DF6BAF" w:rsidP="00DF6BAF">
            <w:pPr>
              <w:rPr>
                <w:rFonts w:ascii="Arial" w:hAnsi="Arial" w:cs="Arial"/>
              </w:rPr>
            </w:pP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 xml:space="preserve">Media </w:t>
            </w:r>
          </w:p>
        </w:tc>
        <w:tc>
          <w:tcPr>
            <w:tcW w:w="1248" w:type="dxa"/>
            <w:noWrap/>
          </w:tcPr>
          <w:p w:rsidR="00DF6BAF" w:rsidRPr="00DF6BAF" w:rsidRDefault="00DF6BAF" w:rsidP="00DF6BAF">
            <w:pPr>
              <w:jc w:val="right"/>
              <w:rPr>
                <w:rFonts w:ascii="Arial" w:hAnsi="Arial" w:cs="Arial"/>
              </w:rPr>
            </w:pPr>
            <w:r w:rsidRPr="00DF6BAF">
              <w:rPr>
                <w:rFonts w:ascii="Arial" w:hAnsi="Arial" w:cs="Arial"/>
              </w:rPr>
              <w:t>9.035444</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Error Estándar</w:t>
            </w:r>
          </w:p>
        </w:tc>
        <w:tc>
          <w:tcPr>
            <w:tcW w:w="1248" w:type="dxa"/>
            <w:noWrap/>
          </w:tcPr>
          <w:p w:rsidR="00DF6BAF" w:rsidRPr="00DF6BAF" w:rsidRDefault="00DF6BAF" w:rsidP="00DF6BAF">
            <w:pPr>
              <w:jc w:val="right"/>
              <w:rPr>
                <w:rFonts w:ascii="Arial" w:hAnsi="Arial" w:cs="Arial"/>
              </w:rPr>
            </w:pPr>
            <w:r w:rsidRPr="00DF6BAF">
              <w:rPr>
                <w:rFonts w:ascii="Arial" w:hAnsi="Arial" w:cs="Arial"/>
              </w:rPr>
              <w:t>0.022974</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Mediana</w:t>
            </w:r>
          </w:p>
        </w:tc>
        <w:tc>
          <w:tcPr>
            <w:tcW w:w="1248" w:type="dxa"/>
            <w:noWrap/>
          </w:tcPr>
          <w:p w:rsidR="00DF6BAF" w:rsidRPr="00DF6BAF" w:rsidRDefault="00DF6BAF" w:rsidP="00DF6BAF">
            <w:pPr>
              <w:jc w:val="right"/>
              <w:rPr>
                <w:rFonts w:ascii="Arial" w:hAnsi="Arial" w:cs="Arial"/>
              </w:rPr>
            </w:pPr>
            <w:r w:rsidRPr="00DF6BAF">
              <w:rPr>
                <w:rFonts w:ascii="Arial" w:hAnsi="Arial" w:cs="Arial"/>
              </w:rPr>
              <w:t>8</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Moda</w:t>
            </w:r>
          </w:p>
        </w:tc>
        <w:tc>
          <w:tcPr>
            <w:tcW w:w="1248" w:type="dxa"/>
            <w:noWrap/>
          </w:tcPr>
          <w:p w:rsidR="00DF6BAF" w:rsidRPr="00DF6BAF" w:rsidRDefault="00DF6BAF" w:rsidP="00DF6BAF">
            <w:pPr>
              <w:jc w:val="right"/>
              <w:rPr>
                <w:rFonts w:ascii="Arial" w:hAnsi="Arial" w:cs="Arial"/>
              </w:rPr>
            </w:pPr>
            <w:r w:rsidRPr="00DF6BAF">
              <w:rPr>
                <w:rFonts w:ascii="Arial" w:hAnsi="Arial" w:cs="Arial"/>
              </w:rPr>
              <w:t>7</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Desviación Estándar</w:t>
            </w:r>
          </w:p>
        </w:tc>
        <w:tc>
          <w:tcPr>
            <w:tcW w:w="1248" w:type="dxa"/>
            <w:noWrap/>
          </w:tcPr>
          <w:p w:rsidR="00DF6BAF" w:rsidRPr="00DF6BAF" w:rsidRDefault="00DF6BAF" w:rsidP="00DF6BAF">
            <w:pPr>
              <w:jc w:val="right"/>
              <w:rPr>
                <w:rFonts w:ascii="Arial" w:hAnsi="Arial" w:cs="Arial"/>
              </w:rPr>
            </w:pPr>
            <w:r w:rsidRPr="00DF6BAF">
              <w:rPr>
                <w:rFonts w:ascii="Arial" w:hAnsi="Arial" w:cs="Arial"/>
              </w:rPr>
              <w:t>4.463683</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Varianza de la Muestra</w:t>
            </w:r>
          </w:p>
        </w:tc>
        <w:tc>
          <w:tcPr>
            <w:tcW w:w="1248" w:type="dxa"/>
            <w:noWrap/>
          </w:tcPr>
          <w:p w:rsidR="00DF6BAF" w:rsidRPr="00DF6BAF" w:rsidRDefault="00DF6BAF" w:rsidP="00DF6BAF">
            <w:pPr>
              <w:jc w:val="right"/>
              <w:rPr>
                <w:rFonts w:ascii="Arial" w:hAnsi="Arial" w:cs="Arial"/>
              </w:rPr>
            </w:pPr>
            <w:r w:rsidRPr="00DF6BAF">
              <w:rPr>
                <w:rFonts w:ascii="Arial" w:hAnsi="Arial" w:cs="Arial"/>
              </w:rPr>
              <w:t>19.92446</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Rango</w:t>
            </w:r>
          </w:p>
        </w:tc>
        <w:tc>
          <w:tcPr>
            <w:tcW w:w="1248" w:type="dxa"/>
            <w:noWrap/>
          </w:tcPr>
          <w:p w:rsidR="00DF6BAF" w:rsidRPr="00DF6BAF" w:rsidRDefault="00DF6BAF" w:rsidP="00DF6BAF">
            <w:pPr>
              <w:jc w:val="right"/>
              <w:rPr>
                <w:rFonts w:ascii="Arial" w:hAnsi="Arial" w:cs="Arial"/>
              </w:rPr>
            </w:pPr>
            <w:r w:rsidRPr="00DF6BAF">
              <w:rPr>
                <w:rFonts w:ascii="Arial" w:hAnsi="Arial" w:cs="Arial"/>
              </w:rPr>
              <w:t>33</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 xml:space="preserve">Mínimo </w:t>
            </w:r>
          </w:p>
        </w:tc>
        <w:tc>
          <w:tcPr>
            <w:tcW w:w="1248" w:type="dxa"/>
            <w:noWrap/>
          </w:tcPr>
          <w:p w:rsidR="00DF6BAF" w:rsidRPr="00DF6BAF" w:rsidRDefault="00DF6BAF" w:rsidP="00DF6BAF">
            <w:pPr>
              <w:jc w:val="right"/>
              <w:rPr>
                <w:rFonts w:ascii="Arial" w:hAnsi="Arial" w:cs="Arial"/>
              </w:rPr>
            </w:pPr>
            <w:r w:rsidRPr="00DF6BAF">
              <w:rPr>
                <w:rFonts w:ascii="Arial" w:hAnsi="Arial" w:cs="Arial"/>
              </w:rPr>
              <w:t>3</w:t>
            </w:r>
          </w:p>
        </w:tc>
      </w:tr>
      <w:tr w:rsidR="00DF6BAF" w:rsidRPr="00DF6BAF" w:rsidTr="00CF6971">
        <w:trPr>
          <w:trHeight w:val="442"/>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Máximo</w:t>
            </w:r>
          </w:p>
        </w:tc>
        <w:tc>
          <w:tcPr>
            <w:tcW w:w="1248" w:type="dxa"/>
            <w:noWrap/>
          </w:tcPr>
          <w:p w:rsidR="00DF6BAF" w:rsidRPr="00DF6BAF" w:rsidRDefault="00DF6BAF" w:rsidP="00DF6BAF">
            <w:pPr>
              <w:jc w:val="right"/>
              <w:rPr>
                <w:rFonts w:ascii="Arial" w:hAnsi="Arial" w:cs="Arial"/>
              </w:rPr>
            </w:pPr>
            <w:r w:rsidRPr="00DF6BAF">
              <w:rPr>
                <w:rFonts w:ascii="Arial" w:hAnsi="Arial" w:cs="Arial"/>
              </w:rPr>
              <w:t>36</w:t>
            </w:r>
          </w:p>
        </w:tc>
      </w:tr>
    </w:tbl>
    <w:p w:rsidR="00DF6BAF" w:rsidRDefault="00DF6BAF" w:rsidP="00DF6BAF">
      <w:pPr>
        <w:rPr>
          <w:rFonts w:ascii="Arial" w:hAnsi="Arial" w:cs="Arial"/>
          <w:lang w:val="es-MX"/>
        </w:rPr>
      </w:pPr>
    </w:p>
    <w:p w:rsidR="00DF6BAF" w:rsidRDefault="00DF6BAF" w:rsidP="00DF6BAF">
      <w:pPr>
        <w:rPr>
          <w:rFonts w:ascii="Arial" w:hAnsi="Arial" w:cs="Arial"/>
          <w:lang w:val="es-MX"/>
        </w:rPr>
      </w:pPr>
    </w:p>
    <w:p w:rsidR="00CF6971" w:rsidRPr="00DF6BAF" w:rsidRDefault="00CF6971" w:rsidP="00DF6BAF">
      <w:pPr>
        <w:rPr>
          <w:rFonts w:ascii="Arial" w:hAnsi="Arial" w:cs="Arial"/>
          <w:lang w:val="es-MX"/>
        </w:rPr>
      </w:pPr>
    </w:p>
    <w:tbl>
      <w:tblPr>
        <w:tblStyle w:val="TablaWeb1"/>
        <w:tblW w:w="4166" w:type="dxa"/>
        <w:jc w:val="center"/>
        <w:tblLook w:val="0000"/>
      </w:tblPr>
      <w:tblGrid>
        <w:gridCol w:w="2888"/>
        <w:gridCol w:w="1338"/>
      </w:tblGrid>
      <w:tr w:rsidR="00DF6BAF" w:rsidRPr="00DF6BAF" w:rsidTr="00CF6971">
        <w:trPr>
          <w:trHeight w:val="255"/>
          <w:jc w:val="center"/>
        </w:trPr>
        <w:tc>
          <w:tcPr>
            <w:tcW w:w="4086" w:type="dxa"/>
            <w:gridSpan w:val="2"/>
            <w:noWrap/>
          </w:tcPr>
          <w:p w:rsidR="00DF6BAF" w:rsidRPr="00DF6BAF" w:rsidRDefault="00DF6BAF" w:rsidP="00DF6BAF">
            <w:pPr>
              <w:jc w:val="center"/>
              <w:rPr>
                <w:rFonts w:ascii="Arial" w:hAnsi="Arial" w:cs="Arial"/>
                <w:i/>
                <w:iCs/>
              </w:rPr>
            </w:pPr>
            <w:r w:rsidRPr="00DF6BAF">
              <w:rPr>
                <w:rFonts w:ascii="Arial" w:hAnsi="Arial" w:cs="Arial"/>
                <w:i/>
                <w:iCs/>
              </w:rPr>
              <w:t>Eficiencia</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rPr>
            </w:pPr>
          </w:p>
        </w:tc>
        <w:tc>
          <w:tcPr>
            <w:tcW w:w="1248" w:type="dxa"/>
            <w:noWrap/>
          </w:tcPr>
          <w:p w:rsidR="00DF6BAF" w:rsidRPr="00DF6BAF" w:rsidRDefault="00DF6BAF" w:rsidP="00DF6BAF">
            <w:pPr>
              <w:rPr>
                <w:rFonts w:ascii="Arial" w:hAnsi="Arial" w:cs="Arial"/>
              </w:rPr>
            </w:pP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 xml:space="preserve">Media </w:t>
            </w:r>
          </w:p>
        </w:tc>
        <w:tc>
          <w:tcPr>
            <w:tcW w:w="1248" w:type="dxa"/>
            <w:noWrap/>
          </w:tcPr>
          <w:p w:rsidR="00DF6BAF" w:rsidRPr="00DF6BAF" w:rsidRDefault="00DF6BAF" w:rsidP="00DF6BAF">
            <w:pPr>
              <w:jc w:val="right"/>
              <w:rPr>
                <w:rFonts w:ascii="Arial" w:hAnsi="Arial" w:cs="Arial"/>
              </w:rPr>
            </w:pPr>
            <w:r w:rsidRPr="00DF6BAF">
              <w:rPr>
                <w:rFonts w:ascii="Arial" w:hAnsi="Arial" w:cs="Arial"/>
              </w:rPr>
              <w:t>0.752212</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Error Estándar</w:t>
            </w:r>
          </w:p>
        </w:tc>
        <w:tc>
          <w:tcPr>
            <w:tcW w:w="1248" w:type="dxa"/>
            <w:noWrap/>
          </w:tcPr>
          <w:p w:rsidR="00DF6BAF" w:rsidRPr="00DF6BAF" w:rsidRDefault="00DF6BAF" w:rsidP="00DF6BAF">
            <w:pPr>
              <w:jc w:val="right"/>
              <w:rPr>
                <w:rFonts w:ascii="Arial" w:hAnsi="Arial" w:cs="Arial"/>
              </w:rPr>
            </w:pPr>
            <w:r w:rsidRPr="00DF6BAF">
              <w:rPr>
                <w:rFonts w:ascii="Arial" w:hAnsi="Arial" w:cs="Arial"/>
              </w:rPr>
              <w:t>0.000901</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Mediana</w:t>
            </w:r>
          </w:p>
        </w:tc>
        <w:tc>
          <w:tcPr>
            <w:tcW w:w="1248" w:type="dxa"/>
            <w:noWrap/>
          </w:tcPr>
          <w:p w:rsidR="00DF6BAF" w:rsidRPr="00DF6BAF" w:rsidRDefault="00DF6BAF" w:rsidP="00DF6BAF">
            <w:pPr>
              <w:jc w:val="right"/>
              <w:rPr>
                <w:rFonts w:ascii="Arial" w:hAnsi="Arial" w:cs="Arial"/>
              </w:rPr>
            </w:pPr>
            <w:r w:rsidRPr="00DF6BAF">
              <w:rPr>
                <w:rFonts w:ascii="Arial" w:hAnsi="Arial" w:cs="Arial"/>
              </w:rPr>
              <w:t>0.770492</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Moda</w:t>
            </w:r>
          </w:p>
        </w:tc>
        <w:tc>
          <w:tcPr>
            <w:tcW w:w="1248" w:type="dxa"/>
            <w:noWrap/>
          </w:tcPr>
          <w:p w:rsidR="00DF6BAF" w:rsidRPr="00DF6BAF" w:rsidRDefault="00DF6BAF" w:rsidP="00DF6BAF">
            <w:pPr>
              <w:jc w:val="right"/>
              <w:rPr>
                <w:rFonts w:ascii="Arial" w:hAnsi="Arial" w:cs="Arial"/>
              </w:rPr>
            </w:pPr>
            <w:r w:rsidRPr="00DF6BAF">
              <w:rPr>
                <w:rFonts w:ascii="Arial" w:hAnsi="Arial" w:cs="Arial"/>
              </w:rPr>
              <w:t>1</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Desviación Estándar</w:t>
            </w:r>
          </w:p>
        </w:tc>
        <w:tc>
          <w:tcPr>
            <w:tcW w:w="1248" w:type="dxa"/>
            <w:noWrap/>
          </w:tcPr>
          <w:p w:rsidR="00DF6BAF" w:rsidRPr="00DF6BAF" w:rsidRDefault="00DF6BAF" w:rsidP="00DF6BAF">
            <w:pPr>
              <w:jc w:val="right"/>
              <w:rPr>
                <w:rFonts w:ascii="Arial" w:hAnsi="Arial" w:cs="Arial"/>
              </w:rPr>
            </w:pPr>
            <w:r w:rsidRPr="00DF6BAF">
              <w:rPr>
                <w:rFonts w:ascii="Arial" w:hAnsi="Arial" w:cs="Arial"/>
              </w:rPr>
              <w:t>0.175141</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Varianza de la Muestra</w:t>
            </w:r>
          </w:p>
        </w:tc>
        <w:tc>
          <w:tcPr>
            <w:tcW w:w="1248" w:type="dxa"/>
            <w:noWrap/>
          </w:tcPr>
          <w:p w:rsidR="00DF6BAF" w:rsidRPr="00DF6BAF" w:rsidRDefault="00DF6BAF" w:rsidP="00DF6BAF">
            <w:pPr>
              <w:jc w:val="right"/>
              <w:rPr>
                <w:rFonts w:ascii="Arial" w:hAnsi="Arial" w:cs="Arial"/>
              </w:rPr>
            </w:pPr>
            <w:r w:rsidRPr="00DF6BAF">
              <w:rPr>
                <w:rFonts w:ascii="Arial" w:hAnsi="Arial" w:cs="Arial"/>
              </w:rPr>
              <w:t>0.030675</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Rango</w:t>
            </w:r>
          </w:p>
        </w:tc>
        <w:tc>
          <w:tcPr>
            <w:tcW w:w="1248" w:type="dxa"/>
            <w:noWrap/>
          </w:tcPr>
          <w:p w:rsidR="00DF6BAF" w:rsidRPr="00DF6BAF" w:rsidRDefault="00DF6BAF" w:rsidP="00DF6BAF">
            <w:pPr>
              <w:jc w:val="right"/>
              <w:rPr>
                <w:rFonts w:ascii="Arial" w:hAnsi="Arial" w:cs="Arial"/>
              </w:rPr>
            </w:pPr>
            <w:r w:rsidRPr="00DF6BAF">
              <w:rPr>
                <w:rFonts w:ascii="Arial" w:hAnsi="Arial" w:cs="Arial"/>
              </w:rPr>
              <w:t>0.933333</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 xml:space="preserve">Mínimo </w:t>
            </w:r>
          </w:p>
        </w:tc>
        <w:tc>
          <w:tcPr>
            <w:tcW w:w="1248" w:type="dxa"/>
            <w:noWrap/>
          </w:tcPr>
          <w:p w:rsidR="00DF6BAF" w:rsidRPr="00DF6BAF" w:rsidRDefault="00DF6BAF" w:rsidP="00DF6BAF">
            <w:pPr>
              <w:jc w:val="right"/>
              <w:rPr>
                <w:rFonts w:ascii="Arial" w:hAnsi="Arial" w:cs="Arial"/>
              </w:rPr>
            </w:pPr>
            <w:r w:rsidRPr="00DF6BAF">
              <w:rPr>
                <w:rFonts w:ascii="Arial" w:hAnsi="Arial" w:cs="Arial"/>
              </w:rPr>
              <w:t>0.066667</w:t>
            </w:r>
          </w:p>
        </w:tc>
      </w:tr>
      <w:tr w:rsidR="00DF6BAF" w:rsidRPr="00DF6BAF" w:rsidTr="00CF6971">
        <w:trPr>
          <w:trHeight w:val="270"/>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Máximo</w:t>
            </w:r>
          </w:p>
        </w:tc>
        <w:tc>
          <w:tcPr>
            <w:tcW w:w="1248" w:type="dxa"/>
            <w:noWrap/>
          </w:tcPr>
          <w:p w:rsidR="00DF6BAF" w:rsidRPr="00DF6BAF" w:rsidRDefault="00DF6BAF" w:rsidP="00DF6BAF">
            <w:pPr>
              <w:jc w:val="right"/>
              <w:rPr>
                <w:rFonts w:ascii="Arial" w:hAnsi="Arial" w:cs="Arial"/>
              </w:rPr>
            </w:pPr>
            <w:r w:rsidRPr="00DF6BAF">
              <w:rPr>
                <w:rFonts w:ascii="Arial" w:hAnsi="Arial" w:cs="Arial"/>
              </w:rPr>
              <w:t>1</w:t>
            </w:r>
          </w:p>
        </w:tc>
      </w:tr>
    </w:tbl>
    <w:p w:rsidR="00CF6971" w:rsidRDefault="00CF6971" w:rsidP="00DF6BAF">
      <w:pPr>
        <w:rPr>
          <w:rFonts w:ascii="Arial" w:hAnsi="Arial" w:cs="Arial"/>
          <w:lang w:val="es-MX"/>
        </w:rPr>
      </w:pPr>
    </w:p>
    <w:p w:rsidR="00CF6971" w:rsidRDefault="00CF6971" w:rsidP="00DF6BAF">
      <w:pPr>
        <w:rPr>
          <w:rFonts w:ascii="Arial" w:hAnsi="Arial" w:cs="Arial"/>
          <w:lang w:val="es-MX"/>
        </w:rPr>
      </w:pPr>
    </w:p>
    <w:p w:rsidR="00CF6971" w:rsidRDefault="00CF6971" w:rsidP="00DF6BAF">
      <w:pPr>
        <w:rPr>
          <w:rFonts w:ascii="Arial" w:hAnsi="Arial" w:cs="Arial"/>
          <w:lang w:val="es-MX"/>
        </w:rPr>
      </w:pPr>
    </w:p>
    <w:p w:rsidR="00CF6971" w:rsidRDefault="00CF6971" w:rsidP="00DF6BAF">
      <w:pPr>
        <w:rPr>
          <w:rFonts w:ascii="Arial" w:hAnsi="Arial" w:cs="Arial"/>
          <w:lang w:val="es-MX"/>
        </w:rPr>
      </w:pPr>
    </w:p>
    <w:p w:rsidR="00DF6BAF" w:rsidRPr="00DF6BAF" w:rsidRDefault="00DF6BAF" w:rsidP="00DF6BAF">
      <w:pPr>
        <w:rPr>
          <w:rFonts w:ascii="Arial" w:hAnsi="Arial" w:cs="Arial"/>
          <w:lang w:val="es-MX"/>
        </w:rPr>
      </w:pPr>
      <w:r w:rsidRPr="00DF6BAF">
        <w:rPr>
          <w:rFonts w:ascii="Arial" w:hAnsi="Arial" w:cs="Arial"/>
          <w:lang w:val="es-MX"/>
        </w:rPr>
        <w:t xml:space="preserve"> </w:t>
      </w:r>
    </w:p>
    <w:p w:rsidR="00DF6BAF" w:rsidRPr="00DF6BAF" w:rsidRDefault="00DF6BAF" w:rsidP="00DF6BAF">
      <w:pPr>
        <w:rPr>
          <w:rFonts w:ascii="Arial" w:hAnsi="Arial" w:cs="Arial"/>
          <w:lang w:val="es-MX"/>
        </w:rPr>
      </w:pPr>
    </w:p>
    <w:p w:rsidR="00DF6BAF" w:rsidRPr="00DF6BAF" w:rsidRDefault="00DF6BAF" w:rsidP="00DF6BAF">
      <w:pPr>
        <w:rPr>
          <w:rFonts w:ascii="Arial" w:hAnsi="Arial" w:cs="Arial"/>
          <w:lang w:val="es-MX"/>
        </w:rPr>
      </w:pPr>
    </w:p>
    <w:p w:rsidR="00DF6BAF" w:rsidRPr="00DF6BAF" w:rsidRDefault="00DF6BAF" w:rsidP="00DF6BAF">
      <w:pPr>
        <w:rPr>
          <w:rFonts w:ascii="Arial" w:hAnsi="Arial" w:cs="Arial"/>
          <w:lang w:val="es-MX"/>
        </w:rPr>
      </w:pPr>
    </w:p>
    <w:p w:rsidR="00DF6BAF" w:rsidRPr="00DF6BAF" w:rsidRDefault="00DF6BAF" w:rsidP="00DF6BAF">
      <w:pPr>
        <w:rPr>
          <w:rFonts w:ascii="Arial" w:hAnsi="Arial" w:cs="Arial"/>
          <w:lang w:val="es-MX"/>
        </w:rPr>
      </w:pPr>
    </w:p>
    <w:tbl>
      <w:tblPr>
        <w:tblStyle w:val="TablaWeb1"/>
        <w:tblW w:w="4166" w:type="dxa"/>
        <w:jc w:val="center"/>
        <w:tblLook w:val="0000"/>
      </w:tblPr>
      <w:tblGrid>
        <w:gridCol w:w="2888"/>
        <w:gridCol w:w="1338"/>
      </w:tblGrid>
      <w:tr w:rsidR="00DF6BAF" w:rsidRPr="00DF6BAF" w:rsidTr="00CF6971">
        <w:trPr>
          <w:trHeight w:val="255"/>
          <w:jc w:val="center"/>
        </w:trPr>
        <w:tc>
          <w:tcPr>
            <w:tcW w:w="4086" w:type="dxa"/>
            <w:gridSpan w:val="2"/>
            <w:noWrap/>
          </w:tcPr>
          <w:p w:rsidR="00DF6BAF" w:rsidRPr="00DF6BAF" w:rsidRDefault="00DF6BAF" w:rsidP="00DF6BAF">
            <w:pPr>
              <w:jc w:val="center"/>
              <w:rPr>
                <w:rFonts w:ascii="Arial" w:hAnsi="Arial" w:cs="Arial"/>
                <w:i/>
                <w:iCs/>
              </w:rPr>
            </w:pPr>
            <w:r w:rsidRPr="00DF6BAF">
              <w:rPr>
                <w:rFonts w:ascii="Arial" w:hAnsi="Arial" w:cs="Arial"/>
                <w:i/>
                <w:iCs/>
              </w:rPr>
              <w:t>Nota Parcial </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rPr>
            </w:pPr>
          </w:p>
        </w:tc>
        <w:tc>
          <w:tcPr>
            <w:tcW w:w="1248" w:type="dxa"/>
            <w:noWrap/>
          </w:tcPr>
          <w:p w:rsidR="00DF6BAF" w:rsidRPr="00DF6BAF" w:rsidRDefault="00DF6BAF" w:rsidP="00DF6BAF">
            <w:pPr>
              <w:rPr>
                <w:rFonts w:ascii="Arial" w:hAnsi="Arial" w:cs="Arial"/>
              </w:rPr>
            </w:pP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 xml:space="preserve">Media </w:t>
            </w:r>
          </w:p>
        </w:tc>
        <w:tc>
          <w:tcPr>
            <w:tcW w:w="1248" w:type="dxa"/>
            <w:noWrap/>
          </w:tcPr>
          <w:p w:rsidR="00DF6BAF" w:rsidRPr="00DF6BAF" w:rsidRDefault="00DF6BAF" w:rsidP="00DF6BAF">
            <w:pPr>
              <w:jc w:val="right"/>
              <w:rPr>
                <w:rFonts w:ascii="Arial" w:hAnsi="Arial" w:cs="Arial"/>
              </w:rPr>
            </w:pPr>
            <w:r w:rsidRPr="00DF6BAF">
              <w:rPr>
                <w:rFonts w:ascii="Arial" w:hAnsi="Arial" w:cs="Arial"/>
              </w:rPr>
              <w:t>62.02726</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Error Estándar</w:t>
            </w:r>
          </w:p>
        </w:tc>
        <w:tc>
          <w:tcPr>
            <w:tcW w:w="1248" w:type="dxa"/>
            <w:noWrap/>
          </w:tcPr>
          <w:p w:rsidR="00DF6BAF" w:rsidRPr="00DF6BAF" w:rsidRDefault="00DF6BAF" w:rsidP="00DF6BAF">
            <w:pPr>
              <w:jc w:val="right"/>
              <w:rPr>
                <w:rFonts w:ascii="Arial" w:hAnsi="Arial" w:cs="Arial"/>
              </w:rPr>
            </w:pPr>
            <w:r w:rsidRPr="00DF6BAF">
              <w:rPr>
                <w:rFonts w:ascii="Arial" w:hAnsi="Arial" w:cs="Arial"/>
              </w:rPr>
              <w:t>0.102742</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Mediana</w:t>
            </w:r>
          </w:p>
        </w:tc>
        <w:tc>
          <w:tcPr>
            <w:tcW w:w="1248" w:type="dxa"/>
            <w:noWrap/>
          </w:tcPr>
          <w:p w:rsidR="00DF6BAF" w:rsidRPr="00DF6BAF" w:rsidRDefault="00DF6BAF" w:rsidP="00DF6BAF">
            <w:pPr>
              <w:jc w:val="right"/>
              <w:rPr>
                <w:rFonts w:ascii="Arial" w:hAnsi="Arial" w:cs="Arial"/>
              </w:rPr>
            </w:pPr>
            <w:r w:rsidRPr="00DF6BAF">
              <w:rPr>
                <w:rFonts w:ascii="Arial" w:hAnsi="Arial" w:cs="Arial"/>
              </w:rPr>
              <w:t>64</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Moda</w:t>
            </w:r>
          </w:p>
        </w:tc>
        <w:tc>
          <w:tcPr>
            <w:tcW w:w="1248" w:type="dxa"/>
            <w:noWrap/>
          </w:tcPr>
          <w:p w:rsidR="00DF6BAF" w:rsidRPr="00DF6BAF" w:rsidRDefault="00DF6BAF" w:rsidP="00DF6BAF">
            <w:pPr>
              <w:jc w:val="right"/>
              <w:rPr>
                <w:rFonts w:ascii="Arial" w:hAnsi="Arial" w:cs="Arial"/>
              </w:rPr>
            </w:pPr>
            <w:r w:rsidRPr="00DF6BAF">
              <w:rPr>
                <w:rFonts w:ascii="Arial" w:hAnsi="Arial" w:cs="Arial"/>
              </w:rPr>
              <w:t>60</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Desviación Estándar</w:t>
            </w:r>
          </w:p>
        </w:tc>
        <w:tc>
          <w:tcPr>
            <w:tcW w:w="1248" w:type="dxa"/>
            <w:noWrap/>
          </w:tcPr>
          <w:p w:rsidR="00DF6BAF" w:rsidRPr="00DF6BAF" w:rsidRDefault="00DF6BAF" w:rsidP="00DF6BAF">
            <w:pPr>
              <w:jc w:val="right"/>
              <w:rPr>
                <w:rFonts w:ascii="Arial" w:hAnsi="Arial" w:cs="Arial"/>
              </w:rPr>
            </w:pPr>
            <w:r w:rsidRPr="00DF6BAF">
              <w:rPr>
                <w:rFonts w:ascii="Arial" w:hAnsi="Arial" w:cs="Arial"/>
              </w:rPr>
              <w:t>19.96219</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Varianza de la Muestra</w:t>
            </w:r>
          </w:p>
        </w:tc>
        <w:tc>
          <w:tcPr>
            <w:tcW w:w="1248" w:type="dxa"/>
            <w:noWrap/>
          </w:tcPr>
          <w:p w:rsidR="00DF6BAF" w:rsidRPr="00DF6BAF" w:rsidRDefault="00DF6BAF" w:rsidP="00DF6BAF">
            <w:pPr>
              <w:jc w:val="right"/>
              <w:rPr>
                <w:rFonts w:ascii="Arial" w:hAnsi="Arial" w:cs="Arial"/>
              </w:rPr>
            </w:pPr>
            <w:r w:rsidRPr="00DF6BAF">
              <w:rPr>
                <w:rFonts w:ascii="Arial" w:hAnsi="Arial" w:cs="Arial"/>
              </w:rPr>
              <w:t>398.4892</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Rango</w:t>
            </w:r>
          </w:p>
        </w:tc>
        <w:tc>
          <w:tcPr>
            <w:tcW w:w="1248" w:type="dxa"/>
            <w:noWrap/>
          </w:tcPr>
          <w:p w:rsidR="00DF6BAF" w:rsidRPr="00DF6BAF" w:rsidRDefault="00DF6BAF" w:rsidP="00DF6BAF">
            <w:pPr>
              <w:jc w:val="right"/>
              <w:rPr>
                <w:rFonts w:ascii="Arial" w:hAnsi="Arial" w:cs="Arial"/>
              </w:rPr>
            </w:pPr>
            <w:r w:rsidRPr="00DF6BAF">
              <w:rPr>
                <w:rFonts w:ascii="Arial" w:hAnsi="Arial" w:cs="Arial"/>
              </w:rPr>
              <w:t>100</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 xml:space="preserve">Mínimo </w:t>
            </w:r>
          </w:p>
        </w:tc>
        <w:tc>
          <w:tcPr>
            <w:tcW w:w="1248" w:type="dxa"/>
            <w:noWrap/>
          </w:tcPr>
          <w:p w:rsidR="00DF6BAF" w:rsidRPr="00DF6BAF" w:rsidRDefault="00DF6BAF" w:rsidP="00DF6BAF">
            <w:pPr>
              <w:jc w:val="right"/>
              <w:rPr>
                <w:rFonts w:ascii="Arial" w:hAnsi="Arial" w:cs="Arial"/>
              </w:rPr>
            </w:pPr>
            <w:r w:rsidRPr="00DF6BAF">
              <w:rPr>
                <w:rFonts w:ascii="Arial" w:hAnsi="Arial" w:cs="Arial"/>
              </w:rPr>
              <w:t>0</w:t>
            </w:r>
          </w:p>
        </w:tc>
      </w:tr>
      <w:tr w:rsidR="00DF6BAF" w:rsidRPr="00DF6BAF" w:rsidTr="00CF6971">
        <w:trPr>
          <w:trHeight w:val="270"/>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Máximo</w:t>
            </w:r>
          </w:p>
        </w:tc>
        <w:tc>
          <w:tcPr>
            <w:tcW w:w="1248" w:type="dxa"/>
            <w:noWrap/>
          </w:tcPr>
          <w:p w:rsidR="00DF6BAF" w:rsidRPr="00DF6BAF" w:rsidRDefault="00DF6BAF" w:rsidP="00DF6BAF">
            <w:pPr>
              <w:jc w:val="right"/>
              <w:rPr>
                <w:rFonts w:ascii="Arial" w:hAnsi="Arial" w:cs="Arial"/>
              </w:rPr>
            </w:pPr>
            <w:r w:rsidRPr="00DF6BAF">
              <w:rPr>
                <w:rFonts w:ascii="Arial" w:hAnsi="Arial" w:cs="Arial"/>
              </w:rPr>
              <w:t>100</w:t>
            </w:r>
          </w:p>
        </w:tc>
      </w:tr>
    </w:tbl>
    <w:p w:rsidR="00DF6BAF" w:rsidRDefault="00DF6BAF" w:rsidP="00DF6BAF">
      <w:pPr>
        <w:rPr>
          <w:rFonts w:ascii="Arial" w:hAnsi="Arial" w:cs="Arial"/>
          <w:lang w:val="es-MX"/>
        </w:rPr>
      </w:pPr>
    </w:p>
    <w:p w:rsidR="00CF6971" w:rsidRDefault="00CF6971" w:rsidP="00DF6BAF">
      <w:pPr>
        <w:rPr>
          <w:rFonts w:ascii="Arial" w:hAnsi="Arial" w:cs="Arial"/>
          <w:lang w:val="es-MX"/>
        </w:rPr>
      </w:pPr>
    </w:p>
    <w:p w:rsidR="00DF6BAF" w:rsidRPr="00DF6BAF" w:rsidRDefault="00DF6BAF" w:rsidP="00DF6BAF">
      <w:pPr>
        <w:rPr>
          <w:rFonts w:ascii="Arial" w:hAnsi="Arial" w:cs="Arial"/>
          <w:lang w:val="es-MX"/>
        </w:rPr>
      </w:pPr>
    </w:p>
    <w:tbl>
      <w:tblPr>
        <w:tblStyle w:val="TablaWeb1"/>
        <w:tblW w:w="4166" w:type="dxa"/>
        <w:jc w:val="center"/>
        <w:tblLook w:val="0000"/>
      </w:tblPr>
      <w:tblGrid>
        <w:gridCol w:w="2888"/>
        <w:gridCol w:w="1338"/>
      </w:tblGrid>
      <w:tr w:rsidR="00DF6BAF" w:rsidRPr="00DF6BAF" w:rsidTr="00CF6971">
        <w:trPr>
          <w:trHeight w:val="255"/>
          <w:jc w:val="center"/>
        </w:trPr>
        <w:tc>
          <w:tcPr>
            <w:tcW w:w="4086" w:type="dxa"/>
            <w:gridSpan w:val="2"/>
            <w:noWrap/>
          </w:tcPr>
          <w:p w:rsidR="00DF6BAF" w:rsidRPr="00DF6BAF" w:rsidRDefault="00DF6BAF" w:rsidP="00DF6BAF">
            <w:pPr>
              <w:jc w:val="center"/>
              <w:rPr>
                <w:rFonts w:ascii="Arial" w:hAnsi="Arial" w:cs="Arial"/>
                <w:i/>
                <w:iCs/>
              </w:rPr>
            </w:pPr>
            <w:r w:rsidRPr="00DF6BAF">
              <w:rPr>
                <w:rFonts w:ascii="Arial" w:hAnsi="Arial" w:cs="Arial"/>
                <w:i/>
                <w:iCs/>
              </w:rPr>
              <w:t>Promedio </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rPr>
            </w:pPr>
          </w:p>
        </w:tc>
        <w:tc>
          <w:tcPr>
            <w:tcW w:w="1248" w:type="dxa"/>
            <w:noWrap/>
          </w:tcPr>
          <w:p w:rsidR="00DF6BAF" w:rsidRPr="00DF6BAF" w:rsidRDefault="00DF6BAF" w:rsidP="00DF6BAF">
            <w:pPr>
              <w:rPr>
                <w:rFonts w:ascii="Arial" w:hAnsi="Arial" w:cs="Arial"/>
              </w:rPr>
            </w:pP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 xml:space="preserve">Media </w:t>
            </w:r>
          </w:p>
        </w:tc>
        <w:tc>
          <w:tcPr>
            <w:tcW w:w="1248" w:type="dxa"/>
            <w:noWrap/>
          </w:tcPr>
          <w:p w:rsidR="00DF6BAF" w:rsidRPr="00DF6BAF" w:rsidRDefault="00DF6BAF" w:rsidP="00DF6BAF">
            <w:pPr>
              <w:jc w:val="right"/>
              <w:rPr>
                <w:rFonts w:ascii="Arial" w:hAnsi="Arial" w:cs="Arial"/>
              </w:rPr>
            </w:pPr>
            <w:r w:rsidRPr="00DF6BAF">
              <w:rPr>
                <w:rFonts w:ascii="Arial" w:hAnsi="Arial" w:cs="Arial"/>
              </w:rPr>
              <w:t>7.104903</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Error Estándar</w:t>
            </w:r>
          </w:p>
        </w:tc>
        <w:tc>
          <w:tcPr>
            <w:tcW w:w="1248" w:type="dxa"/>
            <w:noWrap/>
          </w:tcPr>
          <w:p w:rsidR="00DF6BAF" w:rsidRPr="00DF6BAF" w:rsidRDefault="00DF6BAF" w:rsidP="00DF6BAF">
            <w:pPr>
              <w:jc w:val="right"/>
              <w:rPr>
                <w:rFonts w:ascii="Arial" w:hAnsi="Arial" w:cs="Arial"/>
              </w:rPr>
            </w:pPr>
            <w:r w:rsidRPr="00DF6BAF">
              <w:rPr>
                <w:rFonts w:ascii="Arial" w:hAnsi="Arial" w:cs="Arial"/>
              </w:rPr>
              <w:t>0.002063</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Mediana</w:t>
            </w:r>
          </w:p>
        </w:tc>
        <w:tc>
          <w:tcPr>
            <w:tcW w:w="1248" w:type="dxa"/>
            <w:noWrap/>
          </w:tcPr>
          <w:p w:rsidR="00DF6BAF" w:rsidRPr="00DF6BAF" w:rsidRDefault="00DF6BAF" w:rsidP="00DF6BAF">
            <w:pPr>
              <w:jc w:val="right"/>
              <w:rPr>
                <w:rFonts w:ascii="Arial" w:hAnsi="Arial" w:cs="Arial"/>
              </w:rPr>
            </w:pPr>
            <w:r w:rsidRPr="00DF6BAF">
              <w:rPr>
                <w:rFonts w:ascii="Arial" w:hAnsi="Arial" w:cs="Arial"/>
              </w:rPr>
              <w:t>7.04</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Moda</w:t>
            </w:r>
          </w:p>
        </w:tc>
        <w:tc>
          <w:tcPr>
            <w:tcW w:w="1248" w:type="dxa"/>
            <w:noWrap/>
          </w:tcPr>
          <w:p w:rsidR="00DF6BAF" w:rsidRPr="00DF6BAF" w:rsidRDefault="00DF6BAF" w:rsidP="00DF6BAF">
            <w:pPr>
              <w:jc w:val="right"/>
              <w:rPr>
                <w:rFonts w:ascii="Arial" w:hAnsi="Arial" w:cs="Arial"/>
              </w:rPr>
            </w:pPr>
            <w:r w:rsidRPr="00DF6BAF">
              <w:rPr>
                <w:rFonts w:ascii="Arial" w:hAnsi="Arial" w:cs="Arial"/>
              </w:rPr>
              <w:t>7.07</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Desviación Estándar</w:t>
            </w:r>
          </w:p>
        </w:tc>
        <w:tc>
          <w:tcPr>
            <w:tcW w:w="1248" w:type="dxa"/>
            <w:noWrap/>
          </w:tcPr>
          <w:p w:rsidR="00DF6BAF" w:rsidRPr="00DF6BAF" w:rsidRDefault="00DF6BAF" w:rsidP="00DF6BAF">
            <w:pPr>
              <w:jc w:val="right"/>
              <w:rPr>
                <w:rFonts w:ascii="Arial" w:hAnsi="Arial" w:cs="Arial"/>
              </w:rPr>
            </w:pPr>
            <w:r w:rsidRPr="00DF6BAF">
              <w:rPr>
                <w:rFonts w:ascii="Arial" w:hAnsi="Arial" w:cs="Arial"/>
              </w:rPr>
              <w:t>0.400881</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Varianza de la Muestra</w:t>
            </w:r>
          </w:p>
        </w:tc>
        <w:tc>
          <w:tcPr>
            <w:tcW w:w="1248" w:type="dxa"/>
            <w:noWrap/>
          </w:tcPr>
          <w:p w:rsidR="00DF6BAF" w:rsidRPr="00DF6BAF" w:rsidRDefault="00DF6BAF" w:rsidP="00DF6BAF">
            <w:pPr>
              <w:jc w:val="right"/>
              <w:rPr>
                <w:rFonts w:ascii="Arial" w:hAnsi="Arial" w:cs="Arial"/>
              </w:rPr>
            </w:pPr>
            <w:r w:rsidRPr="00DF6BAF">
              <w:rPr>
                <w:rFonts w:ascii="Arial" w:hAnsi="Arial" w:cs="Arial"/>
              </w:rPr>
              <w:t>0.160705</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Rango</w:t>
            </w:r>
          </w:p>
        </w:tc>
        <w:tc>
          <w:tcPr>
            <w:tcW w:w="1248" w:type="dxa"/>
            <w:noWrap/>
          </w:tcPr>
          <w:p w:rsidR="00DF6BAF" w:rsidRPr="00DF6BAF" w:rsidRDefault="00DF6BAF" w:rsidP="00DF6BAF">
            <w:pPr>
              <w:jc w:val="right"/>
              <w:rPr>
                <w:rFonts w:ascii="Arial" w:hAnsi="Arial" w:cs="Arial"/>
              </w:rPr>
            </w:pPr>
            <w:r w:rsidRPr="00DF6BAF">
              <w:rPr>
                <w:rFonts w:ascii="Arial" w:hAnsi="Arial" w:cs="Arial"/>
              </w:rPr>
              <w:t>3.2</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 xml:space="preserve">Mínimo </w:t>
            </w:r>
          </w:p>
        </w:tc>
        <w:tc>
          <w:tcPr>
            <w:tcW w:w="1248" w:type="dxa"/>
            <w:noWrap/>
          </w:tcPr>
          <w:p w:rsidR="00DF6BAF" w:rsidRPr="00DF6BAF" w:rsidRDefault="00DF6BAF" w:rsidP="00DF6BAF">
            <w:pPr>
              <w:jc w:val="right"/>
              <w:rPr>
                <w:rFonts w:ascii="Arial" w:hAnsi="Arial" w:cs="Arial"/>
              </w:rPr>
            </w:pPr>
            <w:r w:rsidRPr="00DF6BAF">
              <w:rPr>
                <w:rFonts w:ascii="Arial" w:hAnsi="Arial" w:cs="Arial"/>
              </w:rPr>
              <w:t>6</w:t>
            </w:r>
          </w:p>
        </w:tc>
      </w:tr>
      <w:tr w:rsidR="00DF6BAF" w:rsidRPr="00DF6BAF" w:rsidTr="00CF6971">
        <w:trPr>
          <w:trHeight w:val="270"/>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Máximo</w:t>
            </w:r>
          </w:p>
        </w:tc>
        <w:tc>
          <w:tcPr>
            <w:tcW w:w="1248" w:type="dxa"/>
            <w:noWrap/>
          </w:tcPr>
          <w:p w:rsidR="00DF6BAF" w:rsidRPr="00DF6BAF" w:rsidRDefault="00DF6BAF" w:rsidP="00DF6BAF">
            <w:pPr>
              <w:jc w:val="right"/>
              <w:rPr>
                <w:rFonts w:ascii="Arial" w:hAnsi="Arial" w:cs="Arial"/>
              </w:rPr>
            </w:pPr>
            <w:r w:rsidRPr="00DF6BAF">
              <w:rPr>
                <w:rFonts w:ascii="Arial" w:hAnsi="Arial" w:cs="Arial"/>
              </w:rPr>
              <w:t>9.2</w:t>
            </w:r>
          </w:p>
        </w:tc>
      </w:tr>
    </w:tbl>
    <w:p w:rsidR="00DF6BAF" w:rsidRDefault="00DF6BAF" w:rsidP="00DF6BAF">
      <w:pPr>
        <w:rPr>
          <w:rFonts w:ascii="Arial" w:hAnsi="Arial" w:cs="Arial"/>
          <w:lang w:val="es-MX"/>
        </w:rPr>
      </w:pPr>
    </w:p>
    <w:p w:rsidR="00CF6971" w:rsidRDefault="00CF6971" w:rsidP="00DF6BAF">
      <w:pPr>
        <w:rPr>
          <w:rFonts w:ascii="Arial" w:hAnsi="Arial" w:cs="Arial"/>
          <w:lang w:val="es-MX"/>
        </w:rPr>
      </w:pPr>
    </w:p>
    <w:p w:rsidR="00CF6971" w:rsidRDefault="00CF6971" w:rsidP="00DF6BAF">
      <w:pPr>
        <w:rPr>
          <w:rFonts w:ascii="Arial" w:hAnsi="Arial" w:cs="Arial"/>
          <w:lang w:val="es-MX"/>
        </w:rPr>
      </w:pPr>
    </w:p>
    <w:p w:rsidR="00CF6971" w:rsidRDefault="00CF6971" w:rsidP="00DF6BAF">
      <w:pPr>
        <w:rPr>
          <w:rFonts w:ascii="Arial" w:hAnsi="Arial" w:cs="Arial"/>
          <w:lang w:val="es-MX"/>
        </w:rPr>
      </w:pPr>
    </w:p>
    <w:p w:rsidR="00CF6971" w:rsidRDefault="00CF6971" w:rsidP="00DF6BAF">
      <w:pPr>
        <w:rPr>
          <w:rFonts w:ascii="Arial" w:hAnsi="Arial" w:cs="Arial"/>
          <w:lang w:val="es-MX"/>
        </w:rPr>
      </w:pPr>
    </w:p>
    <w:p w:rsidR="00CF6971" w:rsidRDefault="00CF6971" w:rsidP="00DF6BAF">
      <w:pPr>
        <w:rPr>
          <w:rFonts w:ascii="Arial" w:hAnsi="Arial" w:cs="Arial"/>
          <w:lang w:val="es-MX"/>
        </w:rPr>
      </w:pPr>
    </w:p>
    <w:p w:rsidR="00CF6971" w:rsidRDefault="00CF6971" w:rsidP="00DF6BAF">
      <w:pPr>
        <w:rPr>
          <w:rFonts w:ascii="Arial" w:hAnsi="Arial" w:cs="Arial"/>
          <w:lang w:val="es-MX"/>
        </w:rPr>
      </w:pPr>
    </w:p>
    <w:p w:rsidR="00CF6971" w:rsidRDefault="00CF6971" w:rsidP="00DF6BAF">
      <w:pPr>
        <w:rPr>
          <w:rFonts w:ascii="Arial" w:hAnsi="Arial" w:cs="Arial"/>
          <w:lang w:val="es-MX"/>
        </w:rPr>
      </w:pPr>
    </w:p>
    <w:p w:rsidR="00CF6971" w:rsidRDefault="00CF6971" w:rsidP="00DF6BAF">
      <w:pPr>
        <w:rPr>
          <w:rFonts w:ascii="Arial" w:hAnsi="Arial" w:cs="Arial"/>
          <w:lang w:val="es-MX"/>
        </w:rPr>
      </w:pPr>
    </w:p>
    <w:p w:rsidR="00CF6971" w:rsidRDefault="00CF6971" w:rsidP="00DF6BAF">
      <w:pPr>
        <w:rPr>
          <w:rFonts w:ascii="Arial" w:hAnsi="Arial" w:cs="Arial"/>
          <w:lang w:val="es-MX"/>
        </w:rPr>
      </w:pPr>
    </w:p>
    <w:p w:rsidR="00CF6971" w:rsidRDefault="00CF6971" w:rsidP="00DF6BAF">
      <w:pPr>
        <w:rPr>
          <w:rFonts w:ascii="Arial" w:hAnsi="Arial" w:cs="Arial"/>
          <w:lang w:val="es-MX"/>
        </w:rPr>
      </w:pPr>
    </w:p>
    <w:p w:rsidR="00CF6971" w:rsidRDefault="00CF6971" w:rsidP="00DF6BAF">
      <w:pPr>
        <w:rPr>
          <w:rFonts w:ascii="Arial" w:hAnsi="Arial" w:cs="Arial"/>
          <w:lang w:val="es-MX"/>
        </w:rPr>
      </w:pPr>
    </w:p>
    <w:p w:rsidR="00CF6971" w:rsidRDefault="00CF6971" w:rsidP="00DF6BAF">
      <w:pPr>
        <w:rPr>
          <w:rFonts w:ascii="Arial" w:hAnsi="Arial" w:cs="Arial"/>
          <w:lang w:val="es-MX"/>
        </w:rPr>
      </w:pPr>
    </w:p>
    <w:p w:rsidR="00CF6971" w:rsidRPr="00DF6BAF" w:rsidRDefault="00CF6971" w:rsidP="00DF6BAF">
      <w:pPr>
        <w:rPr>
          <w:rFonts w:ascii="Arial" w:hAnsi="Arial" w:cs="Arial"/>
          <w:lang w:val="es-MX"/>
        </w:rPr>
      </w:pPr>
    </w:p>
    <w:tbl>
      <w:tblPr>
        <w:tblStyle w:val="TablaWeb1"/>
        <w:tblW w:w="4166" w:type="dxa"/>
        <w:jc w:val="center"/>
        <w:tblLook w:val="0000"/>
      </w:tblPr>
      <w:tblGrid>
        <w:gridCol w:w="2888"/>
        <w:gridCol w:w="1338"/>
      </w:tblGrid>
      <w:tr w:rsidR="00DF6BAF" w:rsidRPr="00DF6BAF" w:rsidTr="00CF6971">
        <w:trPr>
          <w:trHeight w:val="255"/>
          <w:jc w:val="center"/>
        </w:trPr>
        <w:tc>
          <w:tcPr>
            <w:tcW w:w="4086" w:type="dxa"/>
            <w:gridSpan w:val="2"/>
            <w:noWrap/>
          </w:tcPr>
          <w:p w:rsidR="00DF6BAF" w:rsidRPr="00DF6BAF" w:rsidRDefault="00DF6BAF" w:rsidP="00DF6BAF">
            <w:pPr>
              <w:jc w:val="center"/>
              <w:rPr>
                <w:rFonts w:ascii="Arial" w:hAnsi="Arial" w:cs="Arial"/>
                <w:i/>
                <w:iCs/>
              </w:rPr>
            </w:pPr>
            <w:r w:rsidRPr="00DF6BAF">
              <w:rPr>
                <w:rFonts w:ascii="Arial" w:hAnsi="Arial" w:cs="Arial"/>
                <w:i/>
                <w:iCs/>
              </w:rPr>
              <w:t>Genero </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rPr>
            </w:pPr>
          </w:p>
        </w:tc>
        <w:tc>
          <w:tcPr>
            <w:tcW w:w="1248" w:type="dxa"/>
            <w:noWrap/>
          </w:tcPr>
          <w:p w:rsidR="00DF6BAF" w:rsidRPr="00DF6BAF" w:rsidRDefault="00DF6BAF" w:rsidP="00DF6BAF">
            <w:pPr>
              <w:rPr>
                <w:rFonts w:ascii="Arial" w:hAnsi="Arial" w:cs="Arial"/>
              </w:rPr>
            </w:pP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 xml:space="preserve">Media </w:t>
            </w:r>
          </w:p>
        </w:tc>
        <w:tc>
          <w:tcPr>
            <w:tcW w:w="1248" w:type="dxa"/>
            <w:noWrap/>
          </w:tcPr>
          <w:p w:rsidR="00DF6BAF" w:rsidRPr="00DF6BAF" w:rsidRDefault="00DF6BAF" w:rsidP="00DF6BAF">
            <w:pPr>
              <w:jc w:val="right"/>
              <w:rPr>
                <w:rFonts w:ascii="Arial" w:hAnsi="Arial" w:cs="Arial"/>
              </w:rPr>
            </w:pPr>
            <w:r w:rsidRPr="00DF6BAF">
              <w:rPr>
                <w:rFonts w:ascii="Arial" w:hAnsi="Arial" w:cs="Arial"/>
              </w:rPr>
              <w:t>0.387709</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Error Estándar</w:t>
            </w:r>
          </w:p>
        </w:tc>
        <w:tc>
          <w:tcPr>
            <w:tcW w:w="1248" w:type="dxa"/>
            <w:noWrap/>
          </w:tcPr>
          <w:p w:rsidR="00DF6BAF" w:rsidRPr="00DF6BAF" w:rsidRDefault="00DF6BAF" w:rsidP="00DF6BAF">
            <w:pPr>
              <w:jc w:val="right"/>
              <w:rPr>
                <w:rFonts w:ascii="Arial" w:hAnsi="Arial" w:cs="Arial"/>
              </w:rPr>
            </w:pPr>
            <w:r w:rsidRPr="00DF6BAF">
              <w:rPr>
                <w:rFonts w:ascii="Arial" w:hAnsi="Arial" w:cs="Arial"/>
              </w:rPr>
              <w:t>0.002508</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Mediana</w:t>
            </w:r>
          </w:p>
        </w:tc>
        <w:tc>
          <w:tcPr>
            <w:tcW w:w="1248" w:type="dxa"/>
            <w:noWrap/>
          </w:tcPr>
          <w:p w:rsidR="00DF6BAF" w:rsidRPr="00DF6BAF" w:rsidRDefault="00DF6BAF" w:rsidP="00DF6BAF">
            <w:pPr>
              <w:jc w:val="right"/>
              <w:rPr>
                <w:rFonts w:ascii="Arial" w:hAnsi="Arial" w:cs="Arial"/>
              </w:rPr>
            </w:pPr>
            <w:r w:rsidRPr="00DF6BAF">
              <w:rPr>
                <w:rFonts w:ascii="Arial" w:hAnsi="Arial" w:cs="Arial"/>
              </w:rPr>
              <w:t>0</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Moda</w:t>
            </w:r>
          </w:p>
        </w:tc>
        <w:tc>
          <w:tcPr>
            <w:tcW w:w="1248" w:type="dxa"/>
            <w:noWrap/>
          </w:tcPr>
          <w:p w:rsidR="00DF6BAF" w:rsidRPr="00DF6BAF" w:rsidRDefault="00DF6BAF" w:rsidP="00DF6BAF">
            <w:pPr>
              <w:jc w:val="right"/>
              <w:rPr>
                <w:rFonts w:ascii="Arial" w:hAnsi="Arial" w:cs="Arial"/>
              </w:rPr>
            </w:pPr>
            <w:r w:rsidRPr="00DF6BAF">
              <w:rPr>
                <w:rFonts w:ascii="Arial" w:hAnsi="Arial" w:cs="Arial"/>
              </w:rPr>
              <w:t>0</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Desviación Estándar</w:t>
            </w:r>
          </w:p>
        </w:tc>
        <w:tc>
          <w:tcPr>
            <w:tcW w:w="1248" w:type="dxa"/>
            <w:noWrap/>
          </w:tcPr>
          <w:p w:rsidR="00DF6BAF" w:rsidRPr="00DF6BAF" w:rsidRDefault="00DF6BAF" w:rsidP="00DF6BAF">
            <w:pPr>
              <w:jc w:val="right"/>
              <w:rPr>
                <w:rFonts w:ascii="Arial" w:hAnsi="Arial" w:cs="Arial"/>
              </w:rPr>
            </w:pPr>
            <w:r w:rsidRPr="00DF6BAF">
              <w:rPr>
                <w:rFonts w:ascii="Arial" w:hAnsi="Arial" w:cs="Arial"/>
              </w:rPr>
              <w:t>0.487234</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Varianza de la Muestra</w:t>
            </w:r>
          </w:p>
        </w:tc>
        <w:tc>
          <w:tcPr>
            <w:tcW w:w="1248" w:type="dxa"/>
            <w:noWrap/>
          </w:tcPr>
          <w:p w:rsidR="00DF6BAF" w:rsidRPr="00DF6BAF" w:rsidRDefault="00DF6BAF" w:rsidP="00DF6BAF">
            <w:pPr>
              <w:jc w:val="right"/>
              <w:rPr>
                <w:rFonts w:ascii="Arial" w:hAnsi="Arial" w:cs="Arial"/>
              </w:rPr>
            </w:pPr>
            <w:r w:rsidRPr="00DF6BAF">
              <w:rPr>
                <w:rFonts w:ascii="Arial" w:hAnsi="Arial" w:cs="Arial"/>
              </w:rPr>
              <w:t>0.237397</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Rango</w:t>
            </w:r>
          </w:p>
        </w:tc>
        <w:tc>
          <w:tcPr>
            <w:tcW w:w="1248" w:type="dxa"/>
            <w:noWrap/>
          </w:tcPr>
          <w:p w:rsidR="00DF6BAF" w:rsidRPr="00DF6BAF" w:rsidRDefault="00DF6BAF" w:rsidP="00DF6BAF">
            <w:pPr>
              <w:jc w:val="right"/>
              <w:rPr>
                <w:rFonts w:ascii="Arial" w:hAnsi="Arial" w:cs="Arial"/>
              </w:rPr>
            </w:pPr>
            <w:r w:rsidRPr="00DF6BAF">
              <w:rPr>
                <w:rFonts w:ascii="Arial" w:hAnsi="Arial" w:cs="Arial"/>
              </w:rPr>
              <w:t>1</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 xml:space="preserve">Mínimo </w:t>
            </w:r>
          </w:p>
        </w:tc>
        <w:tc>
          <w:tcPr>
            <w:tcW w:w="1248" w:type="dxa"/>
            <w:noWrap/>
          </w:tcPr>
          <w:p w:rsidR="00DF6BAF" w:rsidRPr="00DF6BAF" w:rsidRDefault="00DF6BAF" w:rsidP="00DF6BAF">
            <w:pPr>
              <w:jc w:val="right"/>
              <w:rPr>
                <w:rFonts w:ascii="Arial" w:hAnsi="Arial" w:cs="Arial"/>
              </w:rPr>
            </w:pPr>
            <w:r w:rsidRPr="00DF6BAF">
              <w:rPr>
                <w:rFonts w:ascii="Arial" w:hAnsi="Arial" w:cs="Arial"/>
              </w:rPr>
              <w:t>0</w:t>
            </w:r>
          </w:p>
        </w:tc>
      </w:tr>
      <w:tr w:rsidR="00DF6BAF" w:rsidRPr="00DF6BAF" w:rsidTr="00CF6971">
        <w:trPr>
          <w:trHeight w:val="270"/>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Máximo</w:t>
            </w:r>
          </w:p>
        </w:tc>
        <w:tc>
          <w:tcPr>
            <w:tcW w:w="1248" w:type="dxa"/>
            <w:noWrap/>
          </w:tcPr>
          <w:p w:rsidR="00DF6BAF" w:rsidRPr="00DF6BAF" w:rsidRDefault="00DF6BAF" w:rsidP="00DF6BAF">
            <w:pPr>
              <w:jc w:val="right"/>
              <w:rPr>
                <w:rFonts w:ascii="Arial" w:hAnsi="Arial" w:cs="Arial"/>
              </w:rPr>
            </w:pPr>
            <w:r w:rsidRPr="00DF6BAF">
              <w:rPr>
                <w:rFonts w:ascii="Arial" w:hAnsi="Arial" w:cs="Arial"/>
              </w:rPr>
              <w:t>1</w:t>
            </w:r>
          </w:p>
        </w:tc>
      </w:tr>
    </w:tbl>
    <w:p w:rsidR="00DF6BAF" w:rsidRPr="00DF6BAF" w:rsidRDefault="00DF6BAF" w:rsidP="00DF6BAF">
      <w:pPr>
        <w:rPr>
          <w:rFonts w:ascii="Arial" w:hAnsi="Arial" w:cs="Arial"/>
          <w:lang w:val="es-MX"/>
        </w:rPr>
      </w:pPr>
    </w:p>
    <w:p w:rsidR="00DF6BAF" w:rsidRPr="00DF6BAF" w:rsidRDefault="00DF6BAF" w:rsidP="00DF6BAF">
      <w:pPr>
        <w:rPr>
          <w:rFonts w:ascii="Arial" w:hAnsi="Arial" w:cs="Arial"/>
          <w:lang w:val="es-MX"/>
        </w:rPr>
      </w:pPr>
    </w:p>
    <w:p w:rsidR="00DF6BAF" w:rsidRPr="00DF6BAF" w:rsidRDefault="00DF6BAF" w:rsidP="00DF6BAF">
      <w:pPr>
        <w:rPr>
          <w:rFonts w:ascii="Arial" w:hAnsi="Arial" w:cs="Arial"/>
          <w:lang w:val="es-MX"/>
        </w:rPr>
      </w:pPr>
    </w:p>
    <w:p w:rsidR="00DF6BAF" w:rsidRPr="00DF6BAF" w:rsidRDefault="00DF6BAF" w:rsidP="00DF6BAF">
      <w:pPr>
        <w:rPr>
          <w:rFonts w:ascii="Arial" w:hAnsi="Arial" w:cs="Arial"/>
          <w:lang w:val="es-MX"/>
        </w:rPr>
      </w:pPr>
    </w:p>
    <w:p w:rsidR="00DF6BAF" w:rsidRPr="00DF6BAF" w:rsidRDefault="00DF6BAF" w:rsidP="00DF6BAF">
      <w:pPr>
        <w:rPr>
          <w:rFonts w:ascii="Arial" w:hAnsi="Arial" w:cs="Arial"/>
          <w:lang w:val="es-MX"/>
        </w:rPr>
      </w:pPr>
      <w:r w:rsidRPr="00DF6BAF">
        <w:rPr>
          <w:rFonts w:ascii="Arial" w:hAnsi="Arial" w:cs="Arial"/>
          <w:lang w:val="es-MX"/>
        </w:rPr>
        <w:t>Análisis Univariado de la información del período de estudio que se desea estimar el cuál fue  al año lectivo  2004 - 2005</w:t>
      </w:r>
    </w:p>
    <w:p w:rsidR="00DF6BAF" w:rsidRDefault="00DF6BAF" w:rsidP="00DF6BAF">
      <w:pPr>
        <w:rPr>
          <w:rFonts w:ascii="Arial" w:hAnsi="Arial" w:cs="Arial"/>
          <w:lang w:val="es-MX"/>
        </w:rPr>
      </w:pPr>
    </w:p>
    <w:p w:rsidR="00DF6BAF" w:rsidRPr="00DF6BAF" w:rsidRDefault="00DF6BAF" w:rsidP="00DF6BAF">
      <w:pPr>
        <w:rPr>
          <w:rFonts w:ascii="Arial" w:hAnsi="Arial" w:cs="Arial"/>
          <w:lang w:val="es-MX"/>
        </w:rPr>
      </w:pPr>
    </w:p>
    <w:tbl>
      <w:tblPr>
        <w:tblStyle w:val="TablaWeb1"/>
        <w:tblW w:w="4166" w:type="dxa"/>
        <w:jc w:val="center"/>
        <w:tblLook w:val="0000"/>
      </w:tblPr>
      <w:tblGrid>
        <w:gridCol w:w="2888"/>
        <w:gridCol w:w="1338"/>
      </w:tblGrid>
      <w:tr w:rsidR="00DF6BAF" w:rsidRPr="00DF6BAF" w:rsidTr="00CF6971">
        <w:trPr>
          <w:trHeight w:val="255"/>
          <w:jc w:val="center"/>
        </w:trPr>
        <w:tc>
          <w:tcPr>
            <w:tcW w:w="4086" w:type="dxa"/>
            <w:gridSpan w:val="2"/>
            <w:noWrap/>
          </w:tcPr>
          <w:p w:rsidR="00DF6BAF" w:rsidRPr="00DF6BAF" w:rsidRDefault="00DF6BAF" w:rsidP="00DF6BAF">
            <w:pPr>
              <w:jc w:val="center"/>
              <w:rPr>
                <w:rFonts w:ascii="Arial" w:hAnsi="Arial" w:cs="Arial"/>
                <w:i/>
                <w:iCs/>
              </w:rPr>
            </w:pPr>
            <w:r w:rsidRPr="00DF6BAF">
              <w:rPr>
                <w:rFonts w:ascii="Arial" w:hAnsi="Arial" w:cs="Arial"/>
                <w:i/>
                <w:iCs/>
              </w:rPr>
              <w:t>Genero </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rPr>
            </w:pPr>
          </w:p>
        </w:tc>
        <w:tc>
          <w:tcPr>
            <w:tcW w:w="1248" w:type="dxa"/>
            <w:noWrap/>
          </w:tcPr>
          <w:p w:rsidR="00DF6BAF" w:rsidRPr="00DF6BAF" w:rsidRDefault="00DF6BAF" w:rsidP="00DF6BAF">
            <w:pPr>
              <w:rPr>
                <w:rFonts w:ascii="Arial" w:hAnsi="Arial" w:cs="Arial"/>
              </w:rPr>
            </w:pP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 xml:space="preserve">Media </w:t>
            </w:r>
          </w:p>
        </w:tc>
        <w:tc>
          <w:tcPr>
            <w:tcW w:w="1248" w:type="dxa"/>
            <w:noWrap/>
          </w:tcPr>
          <w:p w:rsidR="00DF6BAF" w:rsidRPr="00DF6BAF" w:rsidRDefault="00DF6BAF" w:rsidP="00DF6BAF">
            <w:pPr>
              <w:jc w:val="right"/>
              <w:rPr>
                <w:rFonts w:ascii="Arial" w:hAnsi="Arial" w:cs="Arial"/>
              </w:rPr>
            </w:pPr>
            <w:r w:rsidRPr="00DF6BAF">
              <w:rPr>
                <w:rFonts w:ascii="Arial" w:hAnsi="Arial" w:cs="Arial"/>
              </w:rPr>
              <w:t>0.347896</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Error Estándar</w:t>
            </w:r>
          </w:p>
        </w:tc>
        <w:tc>
          <w:tcPr>
            <w:tcW w:w="1248" w:type="dxa"/>
            <w:noWrap/>
          </w:tcPr>
          <w:p w:rsidR="00DF6BAF" w:rsidRPr="00DF6BAF" w:rsidRDefault="00DF6BAF" w:rsidP="00DF6BAF">
            <w:pPr>
              <w:jc w:val="right"/>
              <w:rPr>
                <w:rFonts w:ascii="Arial" w:hAnsi="Arial" w:cs="Arial"/>
              </w:rPr>
            </w:pPr>
            <w:r w:rsidRPr="00DF6BAF">
              <w:rPr>
                <w:rFonts w:ascii="Arial" w:hAnsi="Arial" w:cs="Arial"/>
              </w:rPr>
              <w:t>0.006361</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Mediana</w:t>
            </w:r>
          </w:p>
        </w:tc>
        <w:tc>
          <w:tcPr>
            <w:tcW w:w="1248" w:type="dxa"/>
            <w:noWrap/>
          </w:tcPr>
          <w:p w:rsidR="00DF6BAF" w:rsidRPr="00DF6BAF" w:rsidRDefault="00DF6BAF" w:rsidP="00DF6BAF">
            <w:pPr>
              <w:jc w:val="right"/>
              <w:rPr>
                <w:rFonts w:ascii="Arial" w:hAnsi="Arial" w:cs="Arial"/>
              </w:rPr>
            </w:pPr>
            <w:r w:rsidRPr="00DF6BAF">
              <w:rPr>
                <w:rFonts w:ascii="Arial" w:hAnsi="Arial" w:cs="Arial"/>
              </w:rPr>
              <w:t>0</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Moda</w:t>
            </w:r>
          </w:p>
        </w:tc>
        <w:tc>
          <w:tcPr>
            <w:tcW w:w="1248" w:type="dxa"/>
            <w:noWrap/>
          </w:tcPr>
          <w:p w:rsidR="00DF6BAF" w:rsidRPr="00DF6BAF" w:rsidRDefault="00DF6BAF" w:rsidP="00DF6BAF">
            <w:pPr>
              <w:jc w:val="right"/>
              <w:rPr>
                <w:rFonts w:ascii="Arial" w:hAnsi="Arial" w:cs="Arial"/>
              </w:rPr>
            </w:pPr>
            <w:r w:rsidRPr="00DF6BAF">
              <w:rPr>
                <w:rFonts w:ascii="Arial" w:hAnsi="Arial" w:cs="Arial"/>
              </w:rPr>
              <w:t>0</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Desviación Estándar</w:t>
            </w:r>
          </w:p>
        </w:tc>
        <w:tc>
          <w:tcPr>
            <w:tcW w:w="1248" w:type="dxa"/>
            <w:noWrap/>
          </w:tcPr>
          <w:p w:rsidR="00DF6BAF" w:rsidRPr="00DF6BAF" w:rsidRDefault="00DF6BAF" w:rsidP="00DF6BAF">
            <w:pPr>
              <w:jc w:val="right"/>
              <w:rPr>
                <w:rFonts w:ascii="Arial" w:hAnsi="Arial" w:cs="Arial"/>
              </w:rPr>
            </w:pPr>
            <w:r w:rsidRPr="00DF6BAF">
              <w:rPr>
                <w:rFonts w:ascii="Arial" w:hAnsi="Arial" w:cs="Arial"/>
              </w:rPr>
              <w:t>0.476345</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Varianza de la Muestra</w:t>
            </w:r>
          </w:p>
        </w:tc>
        <w:tc>
          <w:tcPr>
            <w:tcW w:w="1248" w:type="dxa"/>
            <w:noWrap/>
          </w:tcPr>
          <w:p w:rsidR="00DF6BAF" w:rsidRPr="00DF6BAF" w:rsidRDefault="00DF6BAF" w:rsidP="00DF6BAF">
            <w:pPr>
              <w:jc w:val="right"/>
              <w:rPr>
                <w:rFonts w:ascii="Arial" w:hAnsi="Arial" w:cs="Arial"/>
              </w:rPr>
            </w:pPr>
            <w:r w:rsidRPr="00DF6BAF">
              <w:rPr>
                <w:rFonts w:ascii="Arial" w:hAnsi="Arial" w:cs="Arial"/>
              </w:rPr>
              <w:t>0.226905</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Rango</w:t>
            </w:r>
          </w:p>
        </w:tc>
        <w:tc>
          <w:tcPr>
            <w:tcW w:w="1248" w:type="dxa"/>
            <w:noWrap/>
          </w:tcPr>
          <w:p w:rsidR="00DF6BAF" w:rsidRPr="00DF6BAF" w:rsidRDefault="00DF6BAF" w:rsidP="00DF6BAF">
            <w:pPr>
              <w:jc w:val="right"/>
              <w:rPr>
                <w:rFonts w:ascii="Arial" w:hAnsi="Arial" w:cs="Arial"/>
              </w:rPr>
            </w:pPr>
            <w:r w:rsidRPr="00DF6BAF">
              <w:rPr>
                <w:rFonts w:ascii="Arial" w:hAnsi="Arial" w:cs="Arial"/>
              </w:rPr>
              <w:t>1</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 xml:space="preserve">Mínimo </w:t>
            </w:r>
          </w:p>
        </w:tc>
        <w:tc>
          <w:tcPr>
            <w:tcW w:w="1248" w:type="dxa"/>
            <w:noWrap/>
          </w:tcPr>
          <w:p w:rsidR="00DF6BAF" w:rsidRPr="00DF6BAF" w:rsidRDefault="00DF6BAF" w:rsidP="00DF6BAF">
            <w:pPr>
              <w:jc w:val="right"/>
              <w:rPr>
                <w:rFonts w:ascii="Arial" w:hAnsi="Arial" w:cs="Arial"/>
              </w:rPr>
            </w:pPr>
            <w:r w:rsidRPr="00DF6BAF">
              <w:rPr>
                <w:rFonts w:ascii="Arial" w:hAnsi="Arial" w:cs="Arial"/>
              </w:rPr>
              <w:t>0</w:t>
            </w:r>
          </w:p>
        </w:tc>
      </w:tr>
      <w:tr w:rsidR="00DF6BAF" w:rsidRPr="00DF6BAF" w:rsidTr="00CF6971">
        <w:trPr>
          <w:trHeight w:val="40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Máximo</w:t>
            </w:r>
          </w:p>
        </w:tc>
        <w:tc>
          <w:tcPr>
            <w:tcW w:w="1248" w:type="dxa"/>
            <w:noWrap/>
          </w:tcPr>
          <w:p w:rsidR="00DF6BAF" w:rsidRPr="00DF6BAF" w:rsidRDefault="00DF6BAF" w:rsidP="00DF6BAF">
            <w:pPr>
              <w:jc w:val="right"/>
              <w:rPr>
                <w:rFonts w:ascii="Arial" w:hAnsi="Arial" w:cs="Arial"/>
              </w:rPr>
            </w:pPr>
            <w:r w:rsidRPr="00DF6BAF">
              <w:rPr>
                <w:rFonts w:ascii="Arial" w:hAnsi="Arial" w:cs="Arial"/>
              </w:rPr>
              <w:t>1</w:t>
            </w:r>
          </w:p>
        </w:tc>
      </w:tr>
    </w:tbl>
    <w:p w:rsidR="00DF6BAF" w:rsidRDefault="00DF6BAF" w:rsidP="00DF6BAF">
      <w:pPr>
        <w:rPr>
          <w:rFonts w:ascii="Arial" w:hAnsi="Arial" w:cs="Arial"/>
          <w:lang w:val="es-MX"/>
        </w:rPr>
      </w:pPr>
    </w:p>
    <w:p w:rsidR="00DF6BAF" w:rsidRDefault="00DF6BAF" w:rsidP="00DF6BAF">
      <w:pPr>
        <w:rPr>
          <w:rFonts w:ascii="Arial" w:hAnsi="Arial" w:cs="Arial"/>
          <w:lang w:val="es-MX"/>
        </w:rPr>
      </w:pPr>
    </w:p>
    <w:p w:rsidR="00CF6971" w:rsidRDefault="00CF6971" w:rsidP="00DF6BAF">
      <w:pPr>
        <w:rPr>
          <w:rFonts w:ascii="Arial" w:hAnsi="Arial" w:cs="Arial"/>
          <w:lang w:val="es-MX"/>
        </w:rPr>
      </w:pPr>
    </w:p>
    <w:p w:rsidR="00CF6971" w:rsidRDefault="00CF6971" w:rsidP="00DF6BAF">
      <w:pPr>
        <w:rPr>
          <w:rFonts w:ascii="Arial" w:hAnsi="Arial" w:cs="Arial"/>
          <w:lang w:val="es-MX"/>
        </w:rPr>
      </w:pPr>
    </w:p>
    <w:p w:rsidR="00CF6971" w:rsidRDefault="00CF6971" w:rsidP="00DF6BAF">
      <w:pPr>
        <w:rPr>
          <w:rFonts w:ascii="Arial" w:hAnsi="Arial" w:cs="Arial"/>
          <w:lang w:val="es-MX"/>
        </w:rPr>
      </w:pPr>
    </w:p>
    <w:p w:rsidR="00CF6971" w:rsidRDefault="00CF6971" w:rsidP="00DF6BAF">
      <w:pPr>
        <w:rPr>
          <w:rFonts w:ascii="Arial" w:hAnsi="Arial" w:cs="Arial"/>
          <w:lang w:val="es-MX"/>
        </w:rPr>
      </w:pPr>
    </w:p>
    <w:p w:rsidR="00DF6BAF" w:rsidRPr="00DF6BAF" w:rsidRDefault="00DF6BAF" w:rsidP="00DF6BAF">
      <w:pPr>
        <w:rPr>
          <w:rFonts w:ascii="Arial" w:hAnsi="Arial" w:cs="Arial"/>
          <w:lang w:val="es-MX"/>
        </w:rPr>
      </w:pPr>
    </w:p>
    <w:tbl>
      <w:tblPr>
        <w:tblStyle w:val="TablaWeb1"/>
        <w:tblW w:w="4166" w:type="dxa"/>
        <w:jc w:val="center"/>
        <w:tblLook w:val="0000"/>
      </w:tblPr>
      <w:tblGrid>
        <w:gridCol w:w="2888"/>
        <w:gridCol w:w="1338"/>
      </w:tblGrid>
      <w:tr w:rsidR="00DF6BAF" w:rsidRPr="00DF6BAF" w:rsidTr="00CF6971">
        <w:trPr>
          <w:trHeight w:val="255"/>
          <w:jc w:val="center"/>
        </w:trPr>
        <w:tc>
          <w:tcPr>
            <w:tcW w:w="4086" w:type="dxa"/>
            <w:gridSpan w:val="2"/>
            <w:noWrap/>
          </w:tcPr>
          <w:p w:rsidR="00DF6BAF" w:rsidRPr="00DF6BAF" w:rsidRDefault="00DF6BAF" w:rsidP="00DF6BAF">
            <w:pPr>
              <w:jc w:val="center"/>
              <w:rPr>
                <w:rFonts w:ascii="Arial" w:hAnsi="Arial" w:cs="Arial"/>
                <w:i/>
                <w:iCs/>
              </w:rPr>
            </w:pPr>
            <w:r w:rsidRPr="00DF6BAF">
              <w:rPr>
                <w:rFonts w:ascii="Arial" w:hAnsi="Arial" w:cs="Arial"/>
                <w:i/>
                <w:iCs/>
              </w:rPr>
              <w:t>Factor P </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rPr>
            </w:pPr>
          </w:p>
        </w:tc>
        <w:tc>
          <w:tcPr>
            <w:tcW w:w="1248" w:type="dxa"/>
            <w:noWrap/>
          </w:tcPr>
          <w:p w:rsidR="00DF6BAF" w:rsidRPr="00DF6BAF" w:rsidRDefault="00DF6BAF" w:rsidP="00DF6BAF">
            <w:pPr>
              <w:rPr>
                <w:rFonts w:ascii="Arial" w:hAnsi="Arial" w:cs="Arial"/>
              </w:rPr>
            </w:pP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 xml:space="preserve">Media </w:t>
            </w:r>
          </w:p>
        </w:tc>
        <w:tc>
          <w:tcPr>
            <w:tcW w:w="1248" w:type="dxa"/>
            <w:noWrap/>
          </w:tcPr>
          <w:p w:rsidR="00DF6BAF" w:rsidRPr="00DF6BAF" w:rsidRDefault="00DF6BAF" w:rsidP="00DF6BAF">
            <w:pPr>
              <w:jc w:val="right"/>
              <w:rPr>
                <w:rFonts w:ascii="Arial" w:hAnsi="Arial" w:cs="Arial"/>
              </w:rPr>
            </w:pPr>
            <w:r w:rsidRPr="00DF6BAF">
              <w:rPr>
                <w:rFonts w:ascii="Arial" w:hAnsi="Arial" w:cs="Arial"/>
              </w:rPr>
              <w:t>8.44918</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Error Estándar</w:t>
            </w:r>
          </w:p>
        </w:tc>
        <w:tc>
          <w:tcPr>
            <w:tcW w:w="1248" w:type="dxa"/>
            <w:noWrap/>
          </w:tcPr>
          <w:p w:rsidR="00DF6BAF" w:rsidRPr="00DF6BAF" w:rsidRDefault="00DF6BAF" w:rsidP="00DF6BAF">
            <w:pPr>
              <w:jc w:val="right"/>
              <w:rPr>
                <w:rFonts w:ascii="Arial" w:hAnsi="Arial" w:cs="Arial"/>
              </w:rPr>
            </w:pPr>
            <w:r w:rsidRPr="00DF6BAF">
              <w:rPr>
                <w:rFonts w:ascii="Arial" w:hAnsi="Arial" w:cs="Arial"/>
              </w:rPr>
              <w:t>0.055069</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Mediana</w:t>
            </w:r>
          </w:p>
        </w:tc>
        <w:tc>
          <w:tcPr>
            <w:tcW w:w="1248" w:type="dxa"/>
            <w:noWrap/>
          </w:tcPr>
          <w:p w:rsidR="00DF6BAF" w:rsidRPr="00DF6BAF" w:rsidRDefault="00DF6BAF" w:rsidP="00DF6BAF">
            <w:pPr>
              <w:jc w:val="right"/>
              <w:rPr>
                <w:rFonts w:ascii="Arial" w:hAnsi="Arial" w:cs="Arial"/>
              </w:rPr>
            </w:pPr>
            <w:r w:rsidRPr="00DF6BAF">
              <w:rPr>
                <w:rFonts w:ascii="Arial" w:hAnsi="Arial" w:cs="Arial"/>
              </w:rPr>
              <w:t>7</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Moda</w:t>
            </w:r>
          </w:p>
        </w:tc>
        <w:tc>
          <w:tcPr>
            <w:tcW w:w="1248" w:type="dxa"/>
            <w:noWrap/>
          </w:tcPr>
          <w:p w:rsidR="00DF6BAF" w:rsidRPr="00DF6BAF" w:rsidRDefault="00DF6BAF" w:rsidP="00DF6BAF">
            <w:pPr>
              <w:jc w:val="right"/>
              <w:rPr>
                <w:rFonts w:ascii="Arial" w:hAnsi="Arial" w:cs="Arial"/>
              </w:rPr>
            </w:pPr>
            <w:r w:rsidRPr="00DF6BAF">
              <w:rPr>
                <w:rFonts w:ascii="Arial" w:hAnsi="Arial" w:cs="Arial"/>
              </w:rPr>
              <w:t>7</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Desviación Estándar</w:t>
            </w:r>
          </w:p>
        </w:tc>
        <w:tc>
          <w:tcPr>
            <w:tcW w:w="1248" w:type="dxa"/>
            <w:noWrap/>
          </w:tcPr>
          <w:p w:rsidR="00DF6BAF" w:rsidRPr="00DF6BAF" w:rsidRDefault="00DF6BAF" w:rsidP="00DF6BAF">
            <w:pPr>
              <w:jc w:val="right"/>
              <w:rPr>
                <w:rFonts w:ascii="Arial" w:hAnsi="Arial" w:cs="Arial"/>
              </w:rPr>
            </w:pPr>
            <w:r w:rsidRPr="00DF6BAF">
              <w:rPr>
                <w:rFonts w:ascii="Arial" w:hAnsi="Arial" w:cs="Arial"/>
              </w:rPr>
              <w:t>4.123939</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Varianza de la Muestra</w:t>
            </w:r>
          </w:p>
        </w:tc>
        <w:tc>
          <w:tcPr>
            <w:tcW w:w="1248" w:type="dxa"/>
            <w:noWrap/>
          </w:tcPr>
          <w:p w:rsidR="00DF6BAF" w:rsidRPr="00DF6BAF" w:rsidRDefault="00DF6BAF" w:rsidP="00DF6BAF">
            <w:pPr>
              <w:jc w:val="right"/>
              <w:rPr>
                <w:rFonts w:ascii="Arial" w:hAnsi="Arial" w:cs="Arial"/>
              </w:rPr>
            </w:pPr>
            <w:r w:rsidRPr="00DF6BAF">
              <w:rPr>
                <w:rFonts w:ascii="Arial" w:hAnsi="Arial" w:cs="Arial"/>
              </w:rPr>
              <w:t>17.00687</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Rango</w:t>
            </w:r>
          </w:p>
        </w:tc>
        <w:tc>
          <w:tcPr>
            <w:tcW w:w="1248" w:type="dxa"/>
            <w:noWrap/>
          </w:tcPr>
          <w:p w:rsidR="00DF6BAF" w:rsidRPr="00DF6BAF" w:rsidRDefault="00DF6BAF" w:rsidP="00DF6BAF">
            <w:pPr>
              <w:jc w:val="right"/>
              <w:rPr>
                <w:rFonts w:ascii="Arial" w:hAnsi="Arial" w:cs="Arial"/>
              </w:rPr>
            </w:pPr>
            <w:r w:rsidRPr="00DF6BAF">
              <w:rPr>
                <w:rFonts w:ascii="Arial" w:hAnsi="Arial" w:cs="Arial"/>
              </w:rPr>
              <w:t>33</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 xml:space="preserve">Mínimo </w:t>
            </w:r>
          </w:p>
        </w:tc>
        <w:tc>
          <w:tcPr>
            <w:tcW w:w="1248" w:type="dxa"/>
            <w:noWrap/>
          </w:tcPr>
          <w:p w:rsidR="00DF6BAF" w:rsidRPr="00DF6BAF" w:rsidRDefault="00DF6BAF" w:rsidP="00DF6BAF">
            <w:pPr>
              <w:jc w:val="right"/>
              <w:rPr>
                <w:rFonts w:ascii="Arial" w:hAnsi="Arial" w:cs="Arial"/>
              </w:rPr>
            </w:pPr>
            <w:r w:rsidRPr="00DF6BAF">
              <w:rPr>
                <w:rFonts w:ascii="Arial" w:hAnsi="Arial" w:cs="Arial"/>
              </w:rPr>
              <w:t>3</w:t>
            </w:r>
          </w:p>
        </w:tc>
      </w:tr>
      <w:tr w:rsidR="00DF6BAF" w:rsidRPr="00DF6BAF" w:rsidTr="00CF6971">
        <w:trPr>
          <w:trHeight w:val="40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Máximo</w:t>
            </w:r>
          </w:p>
        </w:tc>
        <w:tc>
          <w:tcPr>
            <w:tcW w:w="1248" w:type="dxa"/>
            <w:noWrap/>
          </w:tcPr>
          <w:p w:rsidR="00DF6BAF" w:rsidRPr="00DF6BAF" w:rsidRDefault="00DF6BAF" w:rsidP="00DF6BAF">
            <w:pPr>
              <w:jc w:val="right"/>
              <w:rPr>
                <w:rFonts w:ascii="Arial" w:hAnsi="Arial" w:cs="Arial"/>
              </w:rPr>
            </w:pPr>
            <w:r w:rsidRPr="00DF6BAF">
              <w:rPr>
                <w:rFonts w:ascii="Arial" w:hAnsi="Arial" w:cs="Arial"/>
              </w:rPr>
              <w:t>36</w:t>
            </w:r>
          </w:p>
        </w:tc>
      </w:tr>
    </w:tbl>
    <w:p w:rsidR="00DF6BAF" w:rsidRDefault="00DF6BAF" w:rsidP="00DF6BAF">
      <w:pPr>
        <w:rPr>
          <w:rFonts w:ascii="Arial" w:hAnsi="Arial" w:cs="Arial"/>
          <w:lang w:val="es-MX"/>
        </w:rPr>
      </w:pPr>
    </w:p>
    <w:p w:rsidR="00DF6BAF" w:rsidRDefault="00DF6BAF" w:rsidP="00DF6BAF">
      <w:pPr>
        <w:rPr>
          <w:rFonts w:ascii="Arial" w:hAnsi="Arial" w:cs="Arial"/>
          <w:lang w:val="es-MX"/>
        </w:rPr>
      </w:pPr>
    </w:p>
    <w:p w:rsidR="00DF6BAF" w:rsidRDefault="00DF6BAF" w:rsidP="00DF6BAF">
      <w:pPr>
        <w:rPr>
          <w:rFonts w:ascii="Arial" w:hAnsi="Arial" w:cs="Arial"/>
          <w:lang w:val="es-MX"/>
        </w:rPr>
      </w:pPr>
    </w:p>
    <w:p w:rsidR="00CF6971" w:rsidRDefault="00CF6971" w:rsidP="00DF6BAF">
      <w:pPr>
        <w:rPr>
          <w:rFonts w:ascii="Arial" w:hAnsi="Arial" w:cs="Arial"/>
          <w:lang w:val="es-MX"/>
        </w:rPr>
      </w:pPr>
    </w:p>
    <w:p w:rsidR="00DF6BAF" w:rsidRPr="00DF6BAF" w:rsidRDefault="00DF6BAF" w:rsidP="00DF6BAF">
      <w:pPr>
        <w:rPr>
          <w:rFonts w:ascii="Arial" w:hAnsi="Arial" w:cs="Arial"/>
          <w:lang w:val="es-MX"/>
        </w:rPr>
      </w:pPr>
    </w:p>
    <w:tbl>
      <w:tblPr>
        <w:tblStyle w:val="TablaWeb1"/>
        <w:tblW w:w="4166" w:type="dxa"/>
        <w:jc w:val="center"/>
        <w:tblLook w:val="0000"/>
      </w:tblPr>
      <w:tblGrid>
        <w:gridCol w:w="2888"/>
        <w:gridCol w:w="1338"/>
      </w:tblGrid>
      <w:tr w:rsidR="00DF6BAF" w:rsidRPr="00DF6BAF" w:rsidTr="00CF6971">
        <w:trPr>
          <w:trHeight w:val="255"/>
          <w:jc w:val="center"/>
        </w:trPr>
        <w:tc>
          <w:tcPr>
            <w:tcW w:w="4086" w:type="dxa"/>
            <w:gridSpan w:val="2"/>
            <w:noWrap/>
          </w:tcPr>
          <w:p w:rsidR="00DF6BAF" w:rsidRPr="00DF6BAF" w:rsidRDefault="00DF6BAF" w:rsidP="00DF6BAF">
            <w:pPr>
              <w:jc w:val="center"/>
              <w:rPr>
                <w:rFonts w:ascii="Arial" w:hAnsi="Arial" w:cs="Arial"/>
                <w:i/>
                <w:iCs/>
              </w:rPr>
            </w:pPr>
            <w:r w:rsidRPr="00DF6BAF">
              <w:rPr>
                <w:rFonts w:ascii="Arial" w:hAnsi="Arial" w:cs="Arial"/>
                <w:i/>
                <w:iCs/>
              </w:rPr>
              <w:t>Eficiencia </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rPr>
            </w:pPr>
          </w:p>
        </w:tc>
        <w:tc>
          <w:tcPr>
            <w:tcW w:w="1248" w:type="dxa"/>
            <w:noWrap/>
          </w:tcPr>
          <w:p w:rsidR="00DF6BAF" w:rsidRPr="00DF6BAF" w:rsidRDefault="00DF6BAF" w:rsidP="00DF6BAF">
            <w:pPr>
              <w:rPr>
                <w:rFonts w:ascii="Arial" w:hAnsi="Arial" w:cs="Arial"/>
              </w:rPr>
            </w:pP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 xml:space="preserve">Media </w:t>
            </w:r>
          </w:p>
        </w:tc>
        <w:tc>
          <w:tcPr>
            <w:tcW w:w="1248" w:type="dxa"/>
            <w:noWrap/>
          </w:tcPr>
          <w:p w:rsidR="00DF6BAF" w:rsidRPr="00DF6BAF" w:rsidRDefault="00DF6BAF" w:rsidP="00DF6BAF">
            <w:pPr>
              <w:jc w:val="right"/>
              <w:rPr>
                <w:rFonts w:ascii="Arial" w:hAnsi="Arial" w:cs="Arial"/>
              </w:rPr>
            </w:pPr>
            <w:r w:rsidRPr="00DF6BAF">
              <w:rPr>
                <w:rFonts w:ascii="Arial" w:hAnsi="Arial" w:cs="Arial"/>
              </w:rPr>
              <w:t>0.736057</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Error Estándar</w:t>
            </w:r>
          </w:p>
        </w:tc>
        <w:tc>
          <w:tcPr>
            <w:tcW w:w="1248" w:type="dxa"/>
            <w:noWrap/>
          </w:tcPr>
          <w:p w:rsidR="00DF6BAF" w:rsidRPr="00DF6BAF" w:rsidRDefault="00DF6BAF" w:rsidP="00DF6BAF">
            <w:pPr>
              <w:jc w:val="right"/>
              <w:rPr>
                <w:rFonts w:ascii="Arial" w:hAnsi="Arial" w:cs="Arial"/>
              </w:rPr>
            </w:pPr>
            <w:r w:rsidRPr="00DF6BAF">
              <w:rPr>
                <w:rFonts w:ascii="Arial" w:hAnsi="Arial" w:cs="Arial"/>
              </w:rPr>
              <w:t>0.002572</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Mediana</w:t>
            </w:r>
          </w:p>
        </w:tc>
        <w:tc>
          <w:tcPr>
            <w:tcW w:w="1248" w:type="dxa"/>
            <w:noWrap/>
          </w:tcPr>
          <w:p w:rsidR="00DF6BAF" w:rsidRPr="00DF6BAF" w:rsidRDefault="00DF6BAF" w:rsidP="00DF6BAF">
            <w:pPr>
              <w:jc w:val="right"/>
              <w:rPr>
                <w:rFonts w:ascii="Arial" w:hAnsi="Arial" w:cs="Arial"/>
              </w:rPr>
            </w:pPr>
            <w:r w:rsidRPr="00DF6BAF">
              <w:rPr>
                <w:rFonts w:ascii="Arial" w:hAnsi="Arial" w:cs="Arial"/>
              </w:rPr>
              <w:t>0.764706</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Moda</w:t>
            </w:r>
          </w:p>
        </w:tc>
        <w:tc>
          <w:tcPr>
            <w:tcW w:w="1248" w:type="dxa"/>
            <w:noWrap/>
          </w:tcPr>
          <w:p w:rsidR="00DF6BAF" w:rsidRPr="00DF6BAF" w:rsidRDefault="00DF6BAF" w:rsidP="00DF6BAF">
            <w:pPr>
              <w:jc w:val="right"/>
              <w:rPr>
                <w:rFonts w:ascii="Arial" w:hAnsi="Arial" w:cs="Arial"/>
              </w:rPr>
            </w:pPr>
            <w:r w:rsidRPr="00DF6BAF">
              <w:rPr>
                <w:rFonts w:ascii="Arial" w:hAnsi="Arial" w:cs="Arial"/>
              </w:rPr>
              <w:t>1</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Desviación Estándar</w:t>
            </w:r>
          </w:p>
        </w:tc>
        <w:tc>
          <w:tcPr>
            <w:tcW w:w="1248" w:type="dxa"/>
            <w:noWrap/>
          </w:tcPr>
          <w:p w:rsidR="00DF6BAF" w:rsidRPr="00DF6BAF" w:rsidRDefault="00DF6BAF" w:rsidP="00DF6BAF">
            <w:pPr>
              <w:jc w:val="right"/>
              <w:rPr>
                <w:rFonts w:ascii="Arial" w:hAnsi="Arial" w:cs="Arial"/>
              </w:rPr>
            </w:pPr>
            <w:r w:rsidRPr="00DF6BAF">
              <w:rPr>
                <w:rFonts w:ascii="Arial" w:hAnsi="Arial" w:cs="Arial"/>
              </w:rPr>
              <w:t>0.192633</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Varianza de la Muestra</w:t>
            </w:r>
          </w:p>
        </w:tc>
        <w:tc>
          <w:tcPr>
            <w:tcW w:w="1248" w:type="dxa"/>
            <w:noWrap/>
          </w:tcPr>
          <w:p w:rsidR="00DF6BAF" w:rsidRPr="00DF6BAF" w:rsidRDefault="00DF6BAF" w:rsidP="00DF6BAF">
            <w:pPr>
              <w:jc w:val="right"/>
              <w:rPr>
                <w:rFonts w:ascii="Arial" w:hAnsi="Arial" w:cs="Arial"/>
              </w:rPr>
            </w:pPr>
            <w:r w:rsidRPr="00DF6BAF">
              <w:rPr>
                <w:rFonts w:ascii="Arial" w:hAnsi="Arial" w:cs="Arial"/>
              </w:rPr>
              <w:t>0.037107</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Rango</w:t>
            </w:r>
          </w:p>
        </w:tc>
        <w:tc>
          <w:tcPr>
            <w:tcW w:w="1248" w:type="dxa"/>
            <w:noWrap/>
          </w:tcPr>
          <w:p w:rsidR="00DF6BAF" w:rsidRPr="00DF6BAF" w:rsidRDefault="00DF6BAF" w:rsidP="00DF6BAF">
            <w:pPr>
              <w:jc w:val="right"/>
              <w:rPr>
                <w:rFonts w:ascii="Arial" w:hAnsi="Arial" w:cs="Arial"/>
              </w:rPr>
            </w:pPr>
            <w:r w:rsidRPr="00DF6BAF">
              <w:rPr>
                <w:rFonts w:ascii="Arial" w:hAnsi="Arial" w:cs="Arial"/>
              </w:rPr>
              <w:t>0.933333</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 xml:space="preserve">Mínimo </w:t>
            </w:r>
          </w:p>
        </w:tc>
        <w:tc>
          <w:tcPr>
            <w:tcW w:w="1248" w:type="dxa"/>
            <w:noWrap/>
          </w:tcPr>
          <w:p w:rsidR="00DF6BAF" w:rsidRPr="00DF6BAF" w:rsidRDefault="00DF6BAF" w:rsidP="00DF6BAF">
            <w:pPr>
              <w:jc w:val="right"/>
              <w:rPr>
                <w:rFonts w:ascii="Arial" w:hAnsi="Arial" w:cs="Arial"/>
              </w:rPr>
            </w:pPr>
            <w:r w:rsidRPr="00DF6BAF">
              <w:rPr>
                <w:rFonts w:ascii="Arial" w:hAnsi="Arial" w:cs="Arial"/>
              </w:rPr>
              <w:t>0.066667</w:t>
            </w:r>
          </w:p>
        </w:tc>
      </w:tr>
      <w:tr w:rsidR="00DF6BAF" w:rsidRPr="00DF6BAF" w:rsidTr="00CF6971">
        <w:trPr>
          <w:trHeight w:val="40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Máximo</w:t>
            </w:r>
          </w:p>
        </w:tc>
        <w:tc>
          <w:tcPr>
            <w:tcW w:w="1248" w:type="dxa"/>
            <w:noWrap/>
          </w:tcPr>
          <w:p w:rsidR="00DF6BAF" w:rsidRPr="00DF6BAF" w:rsidRDefault="00DF6BAF" w:rsidP="00DF6BAF">
            <w:pPr>
              <w:jc w:val="right"/>
              <w:rPr>
                <w:rFonts w:ascii="Arial" w:hAnsi="Arial" w:cs="Arial"/>
              </w:rPr>
            </w:pPr>
            <w:r w:rsidRPr="00DF6BAF">
              <w:rPr>
                <w:rFonts w:ascii="Arial" w:hAnsi="Arial" w:cs="Arial"/>
              </w:rPr>
              <w:t>1</w:t>
            </w:r>
          </w:p>
        </w:tc>
      </w:tr>
    </w:tbl>
    <w:p w:rsidR="00DF6BAF" w:rsidRPr="00DF6BAF" w:rsidRDefault="00DF6BAF" w:rsidP="00DF6BAF">
      <w:pPr>
        <w:rPr>
          <w:rFonts w:ascii="Arial" w:hAnsi="Arial" w:cs="Arial"/>
          <w:lang w:val="es-MX"/>
        </w:rPr>
      </w:pPr>
    </w:p>
    <w:p w:rsidR="00DF6BAF" w:rsidRDefault="00DF6BAF" w:rsidP="00DF6BAF">
      <w:pPr>
        <w:rPr>
          <w:rFonts w:ascii="Arial" w:hAnsi="Arial" w:cs="Arial"/>
          <w:lang w:val="es-MX"/>
        </w:rPr>
      </w:pPr>
    </w:p>
    <w:p w:rsidR="00DF6BAF" w:rsidRDefault="00DF6BAF" w:rsidP="00DF6BAF">
      <w:pPr>
        <w:rPr>
          <w:rFonts w:ascii="Arial" w:hAnsi="Arial" w:cs="Arial"/>
          <w:lang w:val="es-MX"/>
        </w:rPr>
      </w:pPr>
    </w:p>
    <w:p w:rsidR="00DF6BAF" w:rsidRDefault="00DF6BAF" w:rsidP="00DF6BAF">
      <w:pPr>
        <w:rPr>
          <w:rFonts w:ascii="Arial" w:hAnsi="Arial" w:cs="Arial"/>
          <w:lang w:val="es-MX"/>
        </w:rPr>
      </w:pPr>
    </w:p>
    <w:p w:rsidR="00DF6BAF" w:rsidRDefault="00DF6BAF" w:rsidP="00DF6BAF">
      <w:pPr>
        <w:rPr>
          <w:rFonts w:ascii="Arial" w:hAnsi="Arial" w:cs="Arial"/>
          <w:lang w:val="es-MX"/>
        </w:rPr>
      </w:pPr>
    </w:p>
    <w:p w:rsidR="00CF6971" w:rsidRDefault="00CF6971" w:rsidP="00DF6BAF">
      <w:pPr>
        <w:rPr>
          <w:rFonts w:ascii="Arial" w:hAnsi="Arial" w:cs="Arial"/>
          <w:lang w:val="es-MX"/>
        </w:rPr>
      </w:pPr>
    </w:p>
    <w:p w:rsidR="00CF6971" w:rsidRDefault="00CF6971" w:rsidP="00DF6BAF">
      <w:pPr>
        <w:rPr>
          <w:rFonts w:ascii="Arial" w:hAnsi="Arial" w:cs="Arial"/>
          <w:lang w:val="es-MX"/>
        </w:rPr>
      </w:pPr>
    </w:p>
    <w:p w:rsidR="00CF6971" w:rsidRDefault="00CF6971" w:rsidP="00DF6BAF">
      <w:pPr>
        <w:rPr>
          <w:rFonts w:ascii="Arial" w:hAnsi="Arial" w:cs="Arial"/>
          <w:lang w:val="es-MX"/>
        </w:rPr>
      </w:pPr>
    </w:p>
    <w:p w:rsidR="00CF6971" w:rsidRDefault="00CF6971" w:rsidP="00DF6BAF">
      <w:pPr>
        <w:rPr>
          <w:rFonts w:ascii="Arial" w:hAnsi="Arial" w:cs="Arial"/>
          <w:lang w:val="es-MX"/>
        </w:rPr>
      </w:pPr>
    </w:p>
    <w:p w:rsidR="00CF6971" w:rsidRDefault="00CF6971" w:rsidP="00DF6BAF">
      <w:pPr>
        <w:rPr>
          <w:rFonts w:ascii="Arial" w:hAnsi="Arial" w:cs="Arial"/>
          <w:lang w:val="es-MX"/>
        </w:rPr>
      </w:pPr>
    </w:p>
    <w:p w:rsidR="00DF6BAF" w:rsidRDefault="00DF6BAF" w:rsidP="00DF6BAF">
      <w:pPr>
        <w:rPr>
          <w:rFonts w:ascii="Arial" w:hAnsi="Arial" w:cs="Arial"/>
          <w:lang w:val="es-MX"/>
        </w:rPr>
      </w:pPr>
    </w:p>
    <w:tbl>
      <w:tblPr>
        <w:tblStyle w:val="TablaWeb1"/>
        <w:tblW w:w="4176" w:type="dxa"/>
        <w:jc w:val="center"/>
        <w:tblLook w:val="0000"/>
      </w:tblPr>
      <w:tblGrid>
        <w:gridCol w:w="2888"/>
        <w:gridCol w:w="1348"/>
      </w:tblGrid>
      <w:tr w:rsidR="00DF6BAF" w:rsidRPr="00DF6BAF" w:rsidTr="000A2820">
        <w:trPr>
          <w:trHeight w:val="255"/>
          <w:jc w:val="center"/>
        </w:trPr>
        <w:tc>
          <w:tcPr>
            <w:tcW w:w="4096" w:type="dxa"/>
            <w:gridSpan w:val="2"/>
            <w:noWrap/>
          </w:tcPr>
          <w:p w:rsidR="00DF6BAF" w:rsidRPr="00DF6BAF" w:rsidRDefault="00DF6BAF" w:rsidP="00DF6BAF">
            <w:pPr>
              <w:jc w:val="center"/>
              <w:rPr>
                <w:rFonts w:ascii="Arial" w:hAnsi="Arial" w:cs="Arial"/>
                <w:i/>
                <w:iCs/>
              </w:rPr>
            </w:pPr>
            <w:r w:rsidRPr="00DF6BAF">
              <w:rPr>
                <w:rFonts w:ascii="Arial" w:hAnsi="Arial" w:cs="Arial"/>
                <w:i/>
                <w:iCs/>
              </w:rPr>
              <w:t>Nota Parcial</w:t>
            </w:r>
          </w:p>
        </w:tc>
      </w:tr>
      <w:tr w:rsidR="00DF6BAF" w:rsidRPr="00DF6BAF" w:rsidTr="000A2820">
        <w:trPr>
          <w:trHeight w:val="255"/>
          <w:jc w:val="center"/>
        </w:trPr>
        <w:tc>
          <w:tcPr>
            <w:tcW w:w="2798" w:type="dxa"/>
            <w:noWrap/>
          </w:tcPr>
          <w:p w:rsidR="00DF6BAF" w:rsidRPr="00DF6BAF" w:rsidRDefault="00DF6BAF" w:rsidP="00DF6BAF">
            <w:pPr>
              <w:rPr>
                <w:rFonts w:ascii="Arial" w:hAnsi="Arial" w:cs="Arial"/>
              </w:rPr>
            </w:pPr>
          </w:p>
        </w:tc>
        <w:tc>
          <w:tcPr>
            <w:tcW w:w="1258" w:type="dxa"/>
            <w:noWrap/>
          </w:tcPr>
          <w:p w:rsidR="00DF6BAF" w:rsidRPr="00DF6BAF" w:rsidRDefault="00DF6BAF" w:rsidP="00DF6BAF">
            <w:pPr>
              <w:rPr>
                <w:rFonts w:ascii="Arial" w:hAnsi="Arial" w:cs="Arial"/>
              </w:rPr>
            </w:pPr>
          </w:p>
        </w:tc>
      </w:tr>
      <w:tr w:rsidR="00DF6BAF" w:rsidRPr="00DF6BAF" w:rsidTr="000A2820">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 xml:space="preserve">Media </w:t>
            </w:r>
          </w:p>
        </w:tc>
        <w:tc>
          <w:tcPr>
            <w:tcW w:w="1258" w:type="dxa"/>
            <w:noWrap/>
          </w:tcPr>
          <w:p w:rsidR="00DF6BAF" w:rsidRPr="00DF6BAF" w:rsidRDefault="00DF6BAF" w:rsidP="00DF6BAF">
            <w:pPr>
              <w:jc w:val="right"/>
              <w:rPr>
                <w:rFonts w:ascii="Arial" w:hAnsi="Arial" w:cs="Arial"/>
              </w:rPr>
            </w:pPr>
            <w:r w:rsidRPr="00DF6BAF">
              <w:rPr>
                <w:rFonts w:ascii="Arial" w:hAnsi="Arial" w:cs="Arial"/>
              </w:rPr>
              <w:t>61.14961</w:t>
            </w:r>
          </w:p>
        </w:tc>
      </w:tr>
      <w:tr w:rsidR="00DF6BAF" w:rsidRPr="00DF6BAF" w:rsidTr="000A2820">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Error Estándar</w:t>
            </w:r>
          </w:p>
        </w:tc>
        <w:tc>
          <w:tcPr>
            <w:tcW w:w="1258" w:type="dxa"/>
            <w:noWrap/>
          </w:tcPr>
          <w:p w:rsidR="00DF6BAF" w:rsidRPr="00DF6BAF" w:rsidRDefault="00DF6BAF" w:rsidP="00DF6BAF">
            <w:pPr>
              <w:jc w:val="right"/>
              <w:rPr>
                <w:rFonts w:ascii="Arial" w:hAnsi="Arial" w:cs="Arial"/>
              </w:rPr>
            </w:pPr>
            <w:r w:rsidRPr="00DF6BAF">
              <w:rPr>
                <w:rFonts w:ascii="Arial" w:hAnsi="Arial" w:cs="Arial"/>
              </w:rPr>
              <w:t>0.310221</w:t>
            </w:r>
          </w:p>
        </w:tc>
      </w:tr>
      <w:tr w:rsidR="00DF6BAF" w:rsidRPr="00DF6BAF" w:rsidTr="000A2820">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Mediana</w:t>
            </w:r>
          </w:p>
        </w:tc>
        <w:tc>
          <w:tcPr>
            <w:tcW w:w="1258" w:type="dxa"/>
            <w:noWrap/>
          </w:tcPr>
          <w:p w:rsidR="00DF6BAF" w:rsidRPr="00DF6BAF" w:rsidRDefault="00DF6BAF" w:rsidP="00DF6BAF">
            <w:pPr>
              <w:jc w:val="right"/>
              <w:rPr>
                <w:rFonts w:ascii="Arial" w:hAnsi="Arial" w:cs="Arial"/>
              </w:rPr>
            </w:pPr>
            <w:r w:rsidRPr="00DF6BAF">
              <w:rPr>
                <w:rFonts w:ascii="Arial" w:hAnsi="Arial" w:cs="Arial"/>
              </w:rPr>
              <w:t>65</w:t>
            </w:r>
          </w:p>
        </w:tc>
      </w:tr>
      <w:tr w:rsidR="00DF6BAF" w:rsidRPr="00DF6BAF" w:rsidTr="000A2820">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Moda</w:t>
            </w:r>
          </w:p>
        </w:tc>
        <w:tc>
          <w:tcPr>
            <w:tcW w:w="1258" w:type="dxa"/>
            <w:noWrap/>
          </w:tcPr>
          <w:p w:rsidR="00DF6BAF" w:rsidRPr="00DF6BAF" w:rsidRDefault="00DF6BAF" w:rsidP="00DF6BAF">
            <w:pPr>
              <w:jc w:val="right"/>
              <w:rPr>
                <w:rFonts w:ascii="Arial" w:hAnsi="Arial" w:cs="Arial"/>
              </w:rPr>
            </w:pPr>
            <w:r w:rsidRPr="00DF6BAF">
              <w:rPr>
                <w:rFonts w:ascii="Arial" w:hAnsi="Arial" w:cs="Arial"/>
              </w:rPr>
              <w:t>0</w:t>
            </w:r>
          </w:p>
        </w:tc>
      </w:tr>
      <w:tr w:rsidR="00DF6BAF" w:rsidRPr="00DF6BAF" w:rsidTr="000A2820">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Desviación Estándar</w:t>
            </w:r>
          </w:p>
        </w:tc>
        <w:tc>
          <w:tcPr>
            <w:tcW w:w="1258" w:type="dxa"/>
            <w:noWrap/>
          </w:tcPr>
          <w:p w:rsidR="00DF6BAF" w:rsidRPr="00DF6BAF" w:rsidRDefault="00DF6BAF" w:rsidP="00DF6BAF">
            <w:pPr>
              <w:jc w:val="right"/>
              <w:rPr>
                <w:rFonts w:ascii="Arial" w:hAnsi="Arial" w:cs="Arial"/>
              </w:rPr>
            </w:pPr>
            <w:r w:rsidRPr="00DF6BAF">
              <w:rPr>
                <w:rFonts w:ascii="Arial" w:hAnsi="Arial" w:cs="Arial"/>
              </w:rPr>
              <w:t>23.23137</w:t>
            </w:r>
          </w:p>
        </w:tc>
      </w:tr>
      <w:tr w:rsidR="00DF6BAF" w:rsidRPr="00DF6BAF" w:rsidTr="000A2820">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Varianza de la Muestra</w:t>
            </w:r>
          </w:p>
        </w:tc>
        <w:tc>
          <w:tcPr>
            <w:tcW w:w="1258" w:type="dxa"/>
            <w:noWrap/>
          </w:tcPr>
          <w:p w:rsidR="00DF6BAF" w:rsidRPr="00DF6BAF" w:rsidRDefault="00DF6BAF" w:rsidP="00DF6BAF">
            <w:pPr>
              <w:jc w:val="right"/>
              <w:rPr>
                <w:rFonts w:ascii="Arial" w:hAnsi="Arial" w:cs="Arial"/>
              </w:rPr>
            </w:pPr>
            <w:r w:rsidRPr="00DF6BAF">
              <w:rPr>
                <w:rFonts w:ascii="Arial" w:hAnsi="Arial" w:cs="Arial"/>
              </w:rPr>
              <w:t>539.6964</w:t>
            </w:r>
          </w:p>
        </w:tc>
      </w:tr>
      <w:tr w:rsidR="00DF6BAF" w:rsidRPr="00DF6BAF" w:rsidTr="000A2820">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Rango</w:t>
            </w:r>
          </w:p>
        </w:tc>
        <w:tc>
          <w:tcPr>
            <w:tcW w:w="1258" w:type="dxa"/>
            <w:noWrap/>
          </w:tcPr>
          <w:p w:rsidR="00DF6BAF" w:rsidRPr="00DF6BAF" w:rsidRDefault="00DF6BAF" w:rsidP="00DF6BAF">
            <w:pPr>
              <w:jc w:val="right"/>
              <w:rPr>
                <w:rFonts w:ascii="Arial" w:hAnsi="Arial" w:cs="Arial"/>
              </w:rPr>
            </w:pPr>
            <w:r w:rsidRPr="00DF6BAF">
              <w:rPr>
                <w:rFonts w:ascii="Arial" w:hAnsi="Arial" w:cs="Arial"/>
              </w:rPr>
              <w:t>100</w:t>
            </w:r>
          </w:p>
        </w:tc>
      </w:tr>
      <w:tr w:rsidR="00DF6BAF" w:rsidRPr="00DF6BAF" w:rsidTr="000A2820">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 xml:space="preserve">Mínimo </w:t>
            </w:r>
          </w:p>
        </w:tc>
        <w:tc>
          <w:tcPr>
            <w:tcW w:w="1258" w:type="dxa"/>
            <w:noWrap/>
          </w:tcPr>
          <w:p w:rsidR="00DF6BAF" w:rsidRPr="00DF6BAF" w:rsidRDefault="00DF6BAF" w:rsidP="00DF6BAF">
            <w:pPr>
              <w:jc w:val="right"/>
              <w:rPr>
                <w:rFonts w:ascii="Arial" w:hAnsi="Arial" w:cs="Arial"/>
              </w:rPr>
            </w:pPr>
            <w:r w:rsidRPr="00DF6BAF">
              <w:rPr>
                <w:rFonts w:ascii="Arial" w:hAnsi="Arial" w:cs="Arial"/>
              </w:rPr>
              <w:t>0</w:t>
            </w:r>
          </w:p>
        </w:tc>
      </w:tr>
      <w:tr w:rsidR="00DF6BAF" w:rsidRPr="00DF6BAF" w:rsidTr="000A2820">
        <w:trPr>
          <w:trHeight w:val="40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Máximo</w:t>
            </w:r>
          </w:p>
        </w:tc>
        <w:tc>
          <w:tcPr>
            <w:tcW w:w="1258" w:type="dxa"/>
            <w:noWrap/>
          </w:tcPr>
          <w:p w:rsidR="00DF6BAF" w:rsidRPr="00DF6BAF" w:rsidRDefault="00DF6BAF" w:rsidP="00DF6BAF">
            <w:pPr>
              <w:jc w:val="right"/>
              <w:rPr>
                <w:rFonts w:ascii="Arial" w:hAnsi="Arial" w:cs="Arial"/>
              </w:rPr>
            </w:pPr>
            <w:r w:rsidRPr="00DF6BAF">
              <w:rPr>
                <w:rFonts w:ascii="Arial" w:hAnsi="Arial" w:cs="Arial"/>
              </w:rPr>
              <w:t>100</w:t>
            </w:r>
          </w:p>
        </w:tc>
      </w:tr>
    </w:tbl>
    <w:p w:rsidR="00DF6BAF" w:rsidRDefault="00DF6BAF" w:rsidP="00DF6BAF">
      <w:pPr>
        <w:rPr>
          <w:rFonts w:ascii="Arial" w:hAnsi="Arial" w:cs="Arial"/>
          <w:lang w:val="es-MX"/>
        </w:rPr>
      </w:pPr>
    </w:p>
    <w:p w:rsidR="00DF6BAF" w:rsidRDefault="00DF6BAF" w:rsidP="00DF6BAF">
      <w:pPr>
        <w:rPr>
          <w:rFonts w:ascii="Arial" w:hAnsi="Arial" w:cs="Arial"/>
          <w:lang w:val="es-MX"/>
        </w:rPr>
      </w:pPr>
    </w:p>
    <w:p w:rsidR="00DF6BAF" w:rsidRDefault="00DF6BAF" w:rsidP="00DF6BAF">
      <w:pPr>
        <w:rPr>
          <w:rFonts w:ascii="Arial" w:hAnsi="Arial" w:cs="Arial"/>
          <w:lang w:val="es-MX"/>
        </w:rPr>
      </w:pPr>
    </w:p>
    <w:p w:rsidR="00DF6BAF" w:rsidRPr="00DF6BAF" w:rsidRDefault="00DF6BAF" w:rsidP="00DF6BAF">
      <w:pPr>
        <w:rPr>
          <w:rFonts w:ascii="Arial" w:hAnsi="Arial" w:cs="Arial"/>
          <w:lang w:val="es-MX"/>
        </w:rPr>
      </w:pPr>
    </w:p>
    <w:tbl>
      <w:tblPr>
        <w:tblStyle w:val="TablaWeb1"/>
        <w:tblW w:w="4166" w:type="dxa"/>
        <w:jc w:val="center"/>
        <w:tblLook w:val="0000"/>
      </w:tblPr>
      <w:tblGrid>
        <w:gridCol w:w="2888"/>
        <w:gridCol w:w="1338"/>
      </w:tblGrid>
      <w:tr w:rsidR="00DF6BAF" w:rsidRPr="00DF6BAF" w:rsidTr="00CF6971">
        <w:trPr>
          <w:trHeight w:val="255"/>
          <w:jc w:val="center"/>
        </w:trPr>
        <w:tc>
          <w:tcPr>
            <w:tcW w:w="4086" w:type="dxa"/>
            <w:gridSpan w:val="2"/>
            <w:noWrap/>
          </w:tcPr>
          <w:p w:rsidR="00DF6BAF" w:rsidRPr="00DF6BAF" w:rsidRDefault="00DF6BAF" w:rsidP="00DF6BAF">
            <w:pPr>
              <w:jc w:val="center"/>
              <w:rPr>
                <w:rFonts w:ascii="Arial" w:hAnsi="Arial" w:cs="Arial"/>
                <w:i/>
                <w:iCs/>
              </w:rPr>
            </w:pPr>
            <w:r w:rsidRPr="00DF6BAF">
              <w:rPr>
                <w:rFonts w:ascii="Arial" w:hAnsi="Arial" w:cs="Arial"/>
                <w:i/>
                <w:iCs/>
              </w:rPr>
              <w:t>Promedio </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rPr>
            </w:pPr>
          </w:p>
        </w:tc>
        <w:tc>
          <w:tcPr>
            <w:tcW w:w="1248" w:type="dxa"/>
            <w:noWrap/>
          </w:tcPr>
          <w:p w:rsidR="00DF6BAF" w:rsidRPr="00DF6BAF" w:rsidRDefault="00DF6BAF" w:rsidP="00DF6BAF">
            <w:pPr>
              <w:rPr>
                <w:rFonts w:ascii="Arial" w:hAnsi="Arial" w:cs="Arial"/>
              </w:rPr>
            </w:pP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 xml:space="preserve">Media </w:t>
            </w:r>
          </w:p>
        </w:tc>
        <w:tc>
          <w:tcPr>
            <w:tcW w:w="1248" w:type="dxa"/>
            <w:noWrap/>
          </w:tcPr>
          <w:p w:rsidR="00DF6BAF" w:rsidRPr="00DF6BAF" w:rsidRDefault="00DF6BAF" w:rsidP="00DF6BAF">
            <w:pPr>
              <w:jc w:val="right"/>
              <w:rPr>
                <w:rFonts w:ascii="Arial" w:hAnsi="Arial" w:cs="Arial"/>
              </w:rPr>
            </w:pPr>
            <w:r w:rsidRPr="00DF6BAF">
              <w:rPr>
                <w:rFonts w:ascii="Arial" w:hAnsi="Arial" w:cs="Arial"/>
              </w:rPr>
              <w:t>7.198878</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Error Estándar</w:t>
            </w:r>
          </w:p>
        </w:tc>
        <w:tc>
          <w:tcPr>
            <w:tcW w:w="1248" w:type="dxa"/>
            <w:noWrap/>
          </w:tcPr>
          <w:p w:rsidR="00DF6BAF" w:rsidRPr="00DF6BAF" w:rsidRDefault="00DF6BAF" w:rsidP="00DF6BAF">
            <w:pPr>
              <w:jc w:val="right"/>
              <w:rPr>
                <w:rFonts w:ascii="Arial" w:hAnsi="Arial" w:cs="Arial"/>
              </w:rPr>
            </w:pPr>
            <w:r w:rsidRPr="00DF6BAF">
              <w:rPr>
                <w:rFonts w:ascii="Arial" w:hAnsi="Arial" w:cs="Arial"/>
              </w:rPr>
              <w:t>0.00634</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Mediana</w:t>
            </w:r>
          </w:p>
        </w:tc>
        <w:tc>
          <w:tcPr>
            <w:tcW w:w="1248" w:type="dxa"/>
            <w:noWrap/>
          </w:tcPr>
          <w:p w:rsidR="00DF6BAF" w:rsidRPr="00DF6BAF" w:rsidRDefault="00DF6BAF" w:rsidP="00DF6BAF">
            <w:pPr>
              <w:jc w:val="right"/>
              <w:rPr>
                <w:rFonts w:ascii="Arial" w:hAnsi="Arial" w:cs="Arial"/>
              </w:rPr>
            </w:pPr>
            <w:r w:rsidRPr="00DF6BAF">
              <w:rPr>
                <w:rFonts w:ascii="Arial" w:hAnsi="Arial" w:cs="Arial"/>
              </w:rPr>
              <w:t>7.14</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Moda</w:t>
            </w:r>
          </w:p>
        </w:tc>
        <w:tc>
          <w:tcPr>
            <w:tcW w:w="1248" w:type="dxa"/>
            <w:noWrap/>
          </w:tcPr>
          <w:p w:rsidR="00DF6BAF" w:rsidRPr="00DF6BAF" w:rsidRDefault="00DF6BAF" w:rsidP="00DF6BAF">
            <w:pPr>
              <w:jc w:val="right"/>
              <w:rPr>
                <w:rFonts w:ascii="Arial" w:hAnsi="Arial" w:cs="Arial"/>
              </w:rPr>
            </w:pPr>
            <w:r w:rsidRPr="00DF6BAF">
              <w:rPr>
                <w:rFonts w:ascii="Arial" w:hAnsi="Arial" w:cs="Arial"/>
              </w:rPr>
              <w:t>7.07</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Desviación Estándar</w:t>
            </w:r>
          </w:p>
        </w:tc>
        <w:tc>
          <w:tcPr>
            <w:tcW w:w="1248" w:type="dxa"/>
            <w:noWrap/>
          </w:tcPr>
          <w:p w:rsidR="00DF6BAF" w:rsidRPr="00DF6BAF" w:rsidRDefault="00DF6BAF" w:rsidP="00DF6BAF">
            <w:pPr>
              <w:jc w:val="right"/>
              <w:rPr>
                <w:rFonts w:ascii="Arial" w:hAnsi="Arial" w:cs="Arial"/>
              </w:rPr>
            </w:pPr>
            <w:r w:rsidRPr="00DF6BAF">
              <w:rPr>
                <w:rFonts w:ascii="Arial" w:hAnsi="Arial" w:cs="Arial"/>
              </w:rPr>
              <w:t>0.474746</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Varianza de la Muestra</w:t>
            </w:r>
          </w:p>
        </w:tc>
        <w:tc>
          <w:tcPr>
            <w:tcW w:w="1248" w:type="dxa"/>
            <w:noWrap/>
          </w:tcPr>
          <w:p w:rsidR="00DF6BAF" w:rsidRPr="00DF6BAF" w:rsidRDefault="00DF6BAF" w:rsidP="00DF6BAF">
            <w:pPr>
              <w:jc w:val="right"/>
              <w:rPr>
                <w:rFonts w:ascii="Arial" w:hAnsi="Arial" w:cs="Arial"/>
              </w:rPr>
            </w:pPr>
            <w:r w:rsidRPr="00DF6BAF">
              <w:rPr>
                <w:rFonts w:ascii="Arial" w:hAnsi="Arial" w:cs="Arial"/>
              </w:rPr>
              <w:t>0.225384</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Rango</w:t>
            </w:r>
          </w:p>
        </w:tc>
        <w:tc>
          <w:tcPr>
            <w:tcW w:w="1248" w:type="dxa"/>
            <w:noWrap/>
          </w:tcPr>
          <w:p w:rsidR="00DF6BAF" w:rsidRPr="00DF6BAF" w:rsidRDefault="00DF6BAF" w:rsidP="00DF6BAF">
            <w:pPr>
              <w:jc w:val="right"/>
              <w:rPr>
                <w:rFonts w:ascii="Arial" w:hAnsi="Arial" w:cs="Arial"/>
              </w:rPr>
            </w:pPr>
            <w:r w:rsidRPr="00DF6BAF">
              <w:rPr>
                <w:rFonts w:ascii="Arial" w:hAnsi="Arial" w:cs="Arial"/>
              </w:rPr>
              <w:t>3.43</w:t>
            </w:r>
          </w:p>
        </w:tc>
      </w:tr>
      <w:tr w:rsidR="00DF6BAF" w:rsidRPr="00DF6BAF" w:rsidTr="00CF6971">
        <w:trPr>
          <w:trHeight w:val="25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 xml:space="preserve">Mínimo </w:t>
            </w:r>
          </w:p>
        </w:tc>
        <w:tc>
          <w:tcPr>
            <w:tcW w:w="1248" w:type="dxa"/>
            <w:noWrap/>
          </w:tcPr>
          <w:p w:rsidR="00DF6BAF" w:rsidRPr="00DF6BAF" w:rsidRDefault="00DF6BAF" w:rsidP="00DF6BAF">
            <w:pPr>
              <w:jc w:val="right"/>
              <w:rPr>
                <w:rFonts w:ascii="Arial" w:hAnsi="Arial" w:cs="Arial"/>
              </w:rPr>
            </w:pPr>
            <w:r w:rsidRPr="00DF6BAF">
              <w:rPr>
                <w:rFonts w:ascii="Arial" w:hAnsi="Arial" w:cs="Arial"/>
              </w:rPr>
              <w:t>6</w:t>
            </w:r>
          </w:p>
        </w:tc>
      </w:tr>
      <w:tr w:rsidR="00DF6BAF" w:rsidRPr="00DF6BAF" w:rsidTr="00CF6971">
        <w:trPr>
          <w:trHeight w:val="405"/>
          <w:jc w:val="center"/>
        </w:trPr>
        <w:tc>
          <w:tcPr>
            <w:tcW w:w="2798" w:type="dxa"/>
            <w:noWrap/>
          </w:tcPr>
          <w:p w:rsidR="00DF6BAF" w:rsidRPr="00DF6BAF" w:rsidRDefault="00DF6BAF" w:rsidP="00DF6BAF">
            <w:pPr>
              <w:rPr>
                <w:rFonts w:ascii="Arial" w:hAnsi="Arial" w:cs="Arial"/>
                <w:iCs/>
              </w:rPr>
            </w:pPr>
            <w:r w:rsidRPr="00DF6BAF">
              <w:rPr>
                <w:rFonts w:ascii="Arial" w:hAnsi="Arial" w:cs="Arial"/>
                <w:iCs/>
              </w:rPr>
              <w:t>Máximo</w:t>
            </w:r>
          </w:p>
        </w:tc>
        <w:tc>
          <w:tcPr>
            <w:tcW w:w="1248" w:type="dxa"/>
            <w:noWrap/>
          </w:tcPr>
          <w:p w:rsidR="00DF6BAF" w:rsidRPr="00DF6BAF" w:rsidRDefault="00DF6BAF" w:rsidP="00DF6BAF">
            <w:pPr>
              <w:jc w:val="right"/>
              <w:rPr>
                <w:rFonts w:ascii="Arial" w:hAnsi="Arial" w:cs="Arial"/>
              </w:rPr>
            </w:pPr>
            <w:r w:rsidRPr="00DF6BAF">
              <w:rPr>
                <w:rFonts w:ascii="Arial" w:hAnsi="Arial" w:cs="Arial"/>
              </w:rPr>
              <w:t>9.43</w:t>
            </w:r>
          </w:p>
        </w:tc>
      </w:tr>
    </w:tbl>
    <w:p w:rsidR="00DF6BAF" w:rsidRPr="002A41D2" w:rsidRDefault="00DF6BAF" w:rsidP="00DF6BAF">
      <w:pPr>
        <w:rPr>
          <w:lang w:val="es-MX"/>
        </w:rPr>
      </w:pPr>
    </w:p>
    <w:p w:rsidR="00CF6971" w:rsidRDefault="00DF6BAF" w:rsidP="00CF6971">
      <w:pPr>
        <w:spacing w:line="480" w:lineRule="auto"/>
        <w:jc w:val="both"/>
        <w:rPr>
          <w:rFonts w:ascii="Arial" w:hAnsi="Arial" w:cs="Arial"/>
          <w:lang w:val="es-EC"/>
        </w:rPr>
      </w:pPr>
      <w:r>
        <w:br w:type="page"/>
      </w:r>
      <w:r w:rsidR="004F3900">
        <w:rPr>
          <w:noProof/>
          <w:lang w:eastAsia="es-ES"/>
        </w:rPr>
        <w:pict>
          <v:shape id="_x0000_s1244" type="#_x0000_t172" style="position:absolute;left:0;text-align:left;margin-left:54pt;margin-top:99pt;width:342pt;height:5in;z-index:251659776" adj="0" fillcolor="black">
            <v:shadow color="#868686"/>
            <v:textpath style="font-family:&quot;Arial Black&quot;;v-text-kern:t" trim="t" fitpath="t" string="ANEXO IV &#10;MANUAL &#10;DE USO&#10;DEL &#10;SISTEMA"/>
          </v:shape>
        </w:pict>
      </w:r>
      <w:r w:rsidR="004F3900" w:rsidRPr="00DF6BAF">
        <w:br w:type="page"/>
      </w:r>
      <w:r w:rsidR="00CF6971" w:rsidRPr="00C15F35">
        <w:rPr>
          <w:rFonts w:ascii="Arial" w:hAnsi="Arial" w:cs="Arial"/>
          <w:lang w:val="es-EC"/>
        </w:rPr>
        <w:t xml:space="preserve">En el presente manual </w:t>
      </w:r>
      <w:r w:rsidR="00CF6971">
        <w:rPr>
          <w:rFonts w:ascii="Arial" w:hAnsi="Arial" w:cs="Arial"/>
          <w:lang w:val="es-EC"/>
        </w:rPr>
        <w:t xml:space="preserve">de uso del sistema, </w:t>
      </w:r>
      <w:r w:rsidR="00CF6971" w:rsidRPr="00C15F35">
        <w:rPr>
          <w:rFonts w:ascii="Arial" w:hAnsi="Arial" w:cs="Arial"/>
          <w:lang w:val="es-EC"/>
        </w:rPr>
        <w:t xml:space="preserve">se procederá a explicar </w:t>
      </w:r>
      <w:r w:rsidR="00CF6971">
        <w:rPr>
          <w:rFonts w:ascii="Arial" w:hAnsi="Arial" w:cs="Arial"/>
          <w:lang w:val="es-EC"/>
        </w:rPr>
        <w:t>como debe instalarse el sistema, y a detallar los pasos para hacerlo funcionar.</w:t>
      </w:r>
    </w:p>
    <w:p w:rsidR="00CF6971" w:rsidRDefault="00CF6971" w:rsidP="00CF6971">
      <w:pPr>
        <w:spacing w:line="480" w:lineRule="auto"/>
        <w:jc w:val="both"/>
        <w:rPr>
          <w:rFonts w:ascii="Arial" w:hAnsi="Arial" w:cs="Arial"/>
          <w:lang w:val="es-EC"/>
        </w:rPr>
      </w:pPr>
      <w:r>
        <w:rPr>
          <w:rFonts w:ascii="Arial" w:hAnsi="Arial" w:cs="Arial"/>
          <w:lang w:val="es-EC"/>
        </w:rPr>
        <w:t>El manual consta de 5 secciones principales, las cuales se van a ir detallando a continuación:</w:t>
      </w:r>
    </w:p>
    <w:p w:rsidR="00CF6971" w:rsidRPr="00C50AE4" w:rsidRDefault="00CF6971" w:rsidP="00CF6971">
      <w:pPr>
        <w:spacing w:line="480" w:lineRule="auto"/>
        <w:jc w:val="both"/>
        <w:rPr>
          <w:rFonts w:ascii="Arial" w:hAnsi="Arial" w:cs="Arial"/>
          <w:b/>
          <w:lang w:val="es-EC"/>
        </w:rPr>
      </w:pPr>
      <w:r w:rsidRPr="00C50AE4">
        <w:rPr>
          <w:rFonts w:ascii="Arial" w:hAnsi="Arial" w:cs="Arial"/>
          <w:b/>
          <w:lang w:val="es-EC"/>
        </w:rPr>
        <w:t xml:space="preserve">Instalación de </w:t>
      </w:r>
      <w:smartTag w:uri="urn:schemas-microsoft-com:office:smarttags" w:element="PersonName">
        <w:smartTagPr>
          <w:attr w:name="ProductID" w:val="la Base"/>
        </w:smartTagPr>
        <w:r w:rsidRPr="00C50AE4">
          <w:rPr>
            <w:rFonts w:ascii="Arial" w:hAnsi="Arial" w:cs="Arial"/>
            <w:b/>
            <w:lang w:val="es-EC"/>
          </w:rPr>
          <w:t>la Base</w:t>
        </w:r>
      </w:smartTag>
      <w:r w:rsidRPr="00C50AE4">
        <w:rPr>
          <w:rFonts w:ascii="Arial" w:hAnsi="Arial" w:cs="Arial"/>
          <w:b/>
          <w:lang w:val="es-EC"/>
        </w:rPr>
        <w:t xml:space="preserve"> de Datos</w:t>
      </w:r>
    </w:p>
    <w:p w:rsidR="00CF6971" w:rsidRDefault="00CF6971" w:rsidP="00CF6971">
      <w:pPr>
        <w:spacing w:line="480" w:lineRule="auto"/>
        <w:jc w:val="both"/>
        <w:rPr>
          <w:rFonts w:ascii="Arial" w:hAnsi="Arial" w:cs="Arial"/>
          <w:lang w:val="es-EC"/>
        </w:rPr>
      </w:pPr>
      <w:r>
        <w:rPr>
          <w:rFonts w:ascii="Arial" w:hAnsi="Arial" w:cs="Arial"/>
          <w:lang w:val="es-EC"/>
        </w:rPr>
        <w:t>Para la instalación de la base de datos se deben seguir los siguientes pasos:</w:t>
      </w:r>
    </w:p>
    <w:p w:rsidR="00CF6971" w:rsidRDefault="00CF6971" w:rsidP="00CF6971">
      <w:pPr>
        <w:numPr>
          <w:ilvl w:val="0"/>
          <w:numId w:val="46"/>
        </w:numPr>
        <w:spacing w:line="480" w:lineRule="auto"/>
        <w:jc w:val="both"/>
        <w:rPr>
          <w:rFonts w:ascii="Arial" w:hAnsi="Arial" w:cs="Arial"/>
          <w:lang w:val="es-EC"/>
        </w:rPr>
      </w:pPr>
      <w:r>
        <w:rPr>
          <w:rFonts w:ascii="Arial" w:hAnsi="Arial" w:cs="Arial"/>
          <w:lang w:val="es-EC"/>
        </w:rPr>
        <w:t xml:space="preserve">Copiar archivo Base.bck al directorio: </w:t>
      </w:r>
      <w:r w:rsidRPr="00C50AE4">
        <w:rPr>
          <w:rFonts w:ascii="Arial" w:hAnsi="Arial" w:cs="Arial"/>
          <w:lang w:val="es-EC"/>
        </w:rPr>
        <w:t>C:\Program Files\Microsoft SQL Server\MSSQL\BACKUP</w:t>
      </w:r>
    </w:p>
    <w:p w:rsidR="00CF6971" w:rsidRDefault="00CF6971" w:rsidP="00CF6971">
      <w:pPr>
        <w:numPr>
          <w:ilvl w:val="0"/>
          <w:numId w:val="46"/>
        </w:numPr>
        <w:spacing w:line="480" w:lineRule="auto"/>
        <w:jc w:val="both"/>
        <w:rPr>
          <w:rFonts w:ascii="Arial" w:hAnsi="Arial" w:cs="Arial"/>
          <w:lang w:val="es-EC"/>
        </w:rPr>
      </w:pPr>
      <w:r>
        <w:rPr>
          <w:rFonts w:ascii="Arial" w:hAnsi="Arial" w:cs="Arial"/>
          <w:lang w:val="es-EC"/>
        </w:rPr>
        <w:t>Abrir el Administrador Corporativo de MS SQL Server 2000</w:t>
      </w:r>
    </w:p>
    <w:p w:rsidR="00CF6971" w:rsidRDefault="00CF6971" w:rsidP="00CF6971">
      <w:pPr>
        <w:numPr>
          <w:ilvl w:val="0"/>
          <w:numId w:val="46"/>
        </w:numPr>
        <w:spacing w:line="480" w:lineRule="auto"/>
        <w:jc w:val="both"/>
        <w:rPr>
          <w:rFonts w:ascii="Arial" w:hAnsi="Arial" w:cs="Arial"/>
          <w:lang w:val="es-EC"/>
        </w:rPr>
      </w:pPr>
      <w:r>
        <w:rPr>
          <w:rFonts w:ascii="Arial" w:hAnsi="Arial" w:cs="Arial"/>
          <w:lang w:val="es-EC"/>
        </w:rPr>
        <w:t>Restaurar la base de datos siguiendo los siguientes pasos:</w:t>
      </w:r>
    </w:p>
    <w:p w:rsidR="00CF6971" w:rsidRPr="009660B8" w:rsidRDefault="00CF6971" w:rsidP="00CF6971">
      <w:pPr>
        <w:numPr>
          <w:ilvl w:val="1"/>
          <w:numId w:val="46"/>
        </w:numPr>
        <w:spacing w:line="480" w:lineRule="auto"/>
        <w:jc w:val="both"/>
        <w:rPr>
          <w:rFonts w:ascii="Arial" w:hAnsi="Arial" w:cs="Arial"/>
          <w:sz w:val="16"/>
          <w:szCs w:val="16"/>
          <w:lang w:val="es-EC"/>
        </w:rPr>
      </w:pPr>
    </w:p>
    <w:p w:rsidR="00CF6971" w:rsidRDefault="004C14AE" w:rsidP="00CF6971">
      <w:pPr>
        <w:spacing w:line="480" w:lineRule="auto"/>
        <w:ind w:left="1080"/>
        <w:jc w:val="both"/>
        <w:rPr>
          <w:rFonts w:ascii="Arial" w:hAnsi="Arial" w:cs="Arial"/>
          <w:lang w:val="es-EC"/>
        </w:rPr>
      </w:pPr>
      <w:r>
        <w:rPr>
          <w:rFonts w:ascii="Arial" w:hAnsi="Arial" w:cs="Arial"/>
          <w:noProof/>
          <w:lang w:val="en-US" w:eastAsia="en-US"/>
        </w:rPr>
        <w:drawing>
          <wp:inline distT="0" distB="0" distL="0" distR="0">
            <wp:extent cx="3429000" cy="2336800"/>
            <wp:effectExtent l="1905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3"/>
                    <a:srcRect b="8980"/>
                    <a:stretch>
                      <a:fillRect/>
                    </a:stretch>
                  </pic:blipFill>
                  <pic:spPr bwMode="auto">
                    <a:xfrm>
                      <a:off x="0" y="0"/>
                      <a:ext cx="3429000" cy="2336800"/>
                    </a:xfrm>
                    <a:prstGeom prst="rect">
                      <a:avLst/>
                    </a:prstGeom>
                    <a:noFill/>
                    <a:ln w="9525">
                      <a:noFill/>
                      <a:miter lim="800000"/>
                      <a:headEnd/>
                      <a:tailEnd/>
                    </a:ln>
                  </pic:spPr>
                </pic:pic>
              </a:graphicData>
            </a:graphic>
          </wp:inline>
        </w:drawing>
      </w:r>
    </w:p>
    <w:p w:rsidR="00CF6971" w:rsidRDefault="00CF6971" w:rsidP="00CF6971">
      <w:pPr>
        <w:spacing w:line="480" w:lineRule="auto"/>
        <w:ind w:left="1080"/>
        <w:jc w:val="both"/>
        <w:rPr>
          <w:rFonts w:ascii="Arial" w:hAnsi="Arial" w:cs="Arial"/>
          <w:lang w:val="es-EC"/>
        </w:rPr>
      </w:pPr>
    </w:p>
    <w:p w:rsidR="00CF6971" w:rsidRDefault="00CF6971" w:rsidP="00CF6971">
      <w:pPr>
        <w:numPr>
          <w:ilvl w:val="1"/>
          <w:numId w:val="46"/>
        </w:numPr>
        <w:spacing w:line="480" w:lineRule="auto"/>
        <w:jc w:val="both"/>
        <w:rPr>
          <w:rFonts w:ascii="Arial" w:hAnsi="Arial" w:cs="Arial"/>
          <w:lang w:val="es-EC"/>
        </w:rPr>
      </w:pPr>
    </w:p>
    <w:p w:rsidR="00CF6971" w:rsidRDefault="004C14AE" w:rsidP="00CF6971">
      <w:pPr>
        <w:spacing w:line="480" w:lineRule="auto"/>
        <w:ind w:left="1080"/>
        <w:jc w:val="both"/>
        <w:rPr>
          <w:rFonts w:ascii="Arial" w:hAnsi="Arial" w:cs="Arial"/>
          <w:lang w:val="es-EC"/>
        </w:rPr>
      </w:pPr>
      <w:r>
        <w:rPr>
          <w:rFonts w:ascii="Arial" w:hAnsi="Arial" w:cs="Arial"/>
          <w:noProof/>
          <w:lang w:val="en-US" w:eastAsia="en-US"/>
        </w:rPr>
        <w:drawing>
          <wp:inline distT="0" distB="0" distL="0" distR="0">
            <wp:extent cx="3644900" cy="2489200"/>
            <wp:effectExtent l="1905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4"/>
                    <a:srcRect b="8913"/>
                    <a:stretch>
                      <a:fillRect/>
                    </a:stretch>
                  </pic:blipFill>
                  <pic:spPr bwMode="auto">
                    <a:xfrm>
                      <a:off x="0" y="0"/>
                      <a:ext cx="3644900" cy="2489200"/>
                    </a:xfrm>
                    <a:prstGeom prst="rect">
                      <a:avLst/>
                    </a:prstGeom>
                    <a:noFill/>
                    <a:ln w="9525">
                      <a:noFill/>
                      <a:miter lim="800000"/>
                      <a:headEnd/>
                      <a:tailEnd/>
                    </a:ln>
                  </pic:spPr>
                </pic:pic>
              </a:graphicData>
            </a:graphic>
          </wp:inline>
        </w:drawing>
      </w:r>
    </w:p>
    <w:p w:rsidR="00CF6971" w:rsidRDefault="00CF6971" w:rsidP="00CF6971">
      <w:pPr>
        <w:numPr>
          <w:ilvl w:val="1"/>
          <w:numId w:val="46"/>
        </w:numPr>
        <w:spacing w:line="480" w:lineRule="auto"/>
        <w:jc w:val="both"/>
        <w:rPr>
          <w:rFonts w:ascii="Arial" w:hAnsi="Arial" w:cs="Arial"/>
          <w:lang w:val="es-EC"/>
        </w:rPr>
      </w:pPr>
    </w:p>
    <w:p w:rsidR="00CF6971" w:rsidRDefault="004C14AE" w:rsidP="00CF6971">
      <w:pPr>
        <w:spacing w:line="480" w:lineRule="auto"/>
        <w:ind w:left="1080"/>
        <w:jc w:val="both"/>
        <w:rPr>
          <w:rFonts w:ascii="Arial" w:hAnsi="Arial" w:cs="Arial"/>
          <w:lang w:val="es-EC"/>
        </w:rPr>
      </w:pPr>
      <w:r>
        <w:rPr>
          <w:rFonts w:ascii="Arial" w:hAnsi="Arial" w:cs="Arial"/>
          <w:noProof/>
          <w:lang w:val="en-US" w:eastAsia="en-US"/>
        </w:rPr>
        <w:drawing>
          <wp:inline distT="0" distB="0" distL="0" distR="0">
            <wp:extent cx="3987800" cy="2768600"/>
            <wp:effectExtent l="1905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5"/>
                    <a:srcRect b="7555"/>
                    <a:stretch>
                      <a:fillRect/>
                    </a:stretch>
                  </pic:blipFill>
                  <pic:spPr bwMode="auto">
                    <a:xfrm>
                      <a:off x="0" y="0"/>
                      <a:ext cx="3987800" cy="2768600"/>
                    </a:xfrm>
                    <a:prstGeom prst="rect">
                      <a:avLst/>
                    </a:prstGeom>
                    <a:noFill/>
                    <a:ln w="9525">
                      <a:noFill/>
                      <a:miter lim="800000"/>
                      <a:headEnd/>
                      <a:tailEnd/>
                    </a:ln>
                  </pic:spPr>
                </pic:pic>
              </a:graphicData>
            </a:graphic>
          </wp:inline>
        </w:drawing>
      </w:r>
    </w:p>
    <w:p w:rsidR="00CF6971" w:rsidRDefault="00CF6971" w:rsidP="00CF6971">
      <w:pPr>
        <w:numPr>
          <w:ilvl w:val="1"/>
          <w:numId w:val="46"/>
        </w:numPr>
        <w:spacing w:line="480" w:lineRule="auto"/>
        <w:jc w:val="both"/>
        <w:rPr>
          <w:rFonts w:ascii="Arial" w:hAnsi="Arial" w:cs="Arial"/>
          <w:lang w:val="es-EC"/>
        </w:rPr>
      </w:pPr>
    </w:p>
    <w:p w:rsidR="00CF6971" w:rsidRDefault="004C14AE" w:rsidP="00CF6971">
      <w:pPr>
        <w:spacing w:line="480" w:lineRule="auto"/>
        <w:ind w:left="1080"/>
        <w:jc w:val="both"/>
        <w:rPr>
          <w:rFonts w:ascii="Arial" w:hAnsi="Arial" w:cs="Arial"/>
          <w:lang w:val="es-EC"/>
        </w:rPr>
      </w:pPr>
      <w:r>
        <w:rPr>
          <w:rFonts w:ascii="Arial" w:hAnsi="Arial" w:cs="Arial"/>
          <w:noProof/>
          <w:lang w:val="en-US" w:eastAsia="en-US"/>
        </w:rPr>
        <w:drawing>
          <wp:inline distT="0" distB="0" distL="0" distR="0">
            <wp:extent cx="3644900" cy="2489200"/>
            <wp:effectExtent l="1905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6"/>
                    <a:srcRect b="8751"/>
                    <a:stretch>
                      <a:fillRect/>
                    </a:stretch>
                  </pic:blipFill>
                  <pic:spPr bwMode="auto">
                    <a:xfrm>
                      <a:off x="0" y="0"/>
                      <a:ext cx="3644900" cy="2489200"/>
                    </a:xfrm>
                    <a:prstGeom prst="rect">
                      <a:avLst/>
                    </a:prstGeom>
                    <a:noFill/>
                    <a:ln w="9525">
                      <a:noFill/>
                      <a:miter lim="800000"/>
                      <a:headEnd/>
                      <a:tailEnd/>
                    </a:ln>
                  </pic:spPr>
                </pic:pic>
              </a:graphicData>
            </a:graphic>
          </wp:inline>
        </w:drawing>
      </w:r>
    </w:p>
    <w:p w:rsidR="00CF6971" w:rsidRDefault="00CF6971" w:rsidP="00CF6971">
      <w:pPr>
        <w:spacing w:line="480" w:lineRule="auto"/>
        <w:ind w:left="1080"/>
        <w:jc w:val="both"/>
        <w:rPr>
          <w:rFonts w:ascii="Arial" w:hAnsi="Arial" w:cs="Arial"/>
          <w:lang w:val="es-EC"/>
        </w:rPr>
      </w:pPr>
      <w:r>
        <w:rPr>
          <w:rFonts w:ascii="Arial" w:hAnsi="Arial" w:cs="Arial"/>
          <w:lang w:val="es-EC"/>
        </w:rPr>
        <w:t>Con esas actividades damos por concluida la instalación de la base de datos del sistema.</w:t>
      </w:r>
    </w:p>
    <w:p w:rsidR="00CF6971" w:rsidRDefault="00CF6971" w:rsidP="00CF6971">
      <w:pPr>
        <w:spacing w:line="480" w:lineRule="auto"/>
        <w:ind w:left="1080"/>
        <w:jc w:val="both"/>
        <w:rPr>
          <w:rFonts w:ascii="Arial" w:hAnsi="Arial" w:cs="Arial"/>
          <w:lang w:val="es-EC"/>
        </w:rPr>
      </w:pPr>
    </w:p>
    <w:p w:rsidR="00CF6971" w:rsidRPr="00C50AE4" w:rsidRDefault="00CF6971" w:rsidP="00CF6971">
      <w:pPr>
        <w:spacing w:line="480" w:lineRule="auto"/>
        <w:jc w:val="both"/>
        <w:rPr>
          <w:rFonts w:ascii="Arial" w:hAnsi="Arial" w:cs="Arial"/>
          <w:b/>
          <w:lang w:val="es-EC"/>
        </w:rPr>
      </w:pPr>
      <w:r w:rsidRPr="00C50AE4">
        <w:rPr>
          <w:rFonts w:ascii="Arial" w:hAnsi="Arial" w:cs="Arial"/>
          <w:b/>
          <w:lang w:val="es-EC"/>
        </w:rPr>
        <w:t>Instalación del Aplicativo</w:t>
      </w:r>
    </w:p>
    <w:p w:rsidR="00CF6971" w:rsidRDefault="00CF6971" w:rsidP="00CF6971">
      <w:pPr>
        <w:spacing w:line="480" w:lineRule="auto"/>
        <w:jc w:val="both"/>
        <w:rPr>
          <w:rFonts w:ascii="Arial" w:hAnsi="Arial" w:cs="Arial"/>
          <w:lang w:val="es-EC"/>
        </w:rPr>
      </w:pPr>
      <w:r>
        <w:rPr>
          <w:rFonts w:ascii="Arial" w:hAnsi="Arial" w:cs="Arial"/>
          <w:lang w:val="es-EC"/>
        </w:rPr>
        <w:t>Para la instalación del aplicativo se deben seguir los siguientes pasos:</w:t>
      </w:r>
    </w:p>
    <w:p w:rsidR="00CF6971" w:rsidRDefault="00CF6971" w:rsidP="00CF6971">
      <w:pPr>
        <w:numPr>
          <w:ilvl w:val="0"/>
          <w:numId w:val="46"/>
        </w:numPr>
        <w:spacing w:line="480" w:lineRule="auto"/>
        <w:jc w:val="both"/>
        <w:rPr>
          <w:rFonts w:ascii="Arial" w:hAnsi="Arial" w:cs="Arial"/>
          <w:lang w:val="es-EC"/>
        </w:rPr>
      </w:pPr>
      <w:r>
        <w:rPr>
          <w:rFonts w:ascii="Arial" w:hAnsi="Arial" w:cs="Arial"/>
          <w:lang w:val="es-EC"/>
        </w:rPr>
        <w:t xml:space="preserve">Copiar la carpeta Sistema_tesis al directorio: </w:t>
      </w:r>
      <w:r w:rsidRPr="004430B2">
        <w:rPr>
          <w:rFonts w:ascii="Arial" w:hAnsi="Arial" w:cs="Arial"/>
          <w:lang w:val="es-EC"/>
        </w:rPr>
        <w:t>C:\DOCS\Tesis_Estimación</w:t>
      </w:r>
    </w:p>
    <w:p w:rsidR="00CF6971" w:rsidRDefault="00CF6971" w:rsidP="00CF6971">
      <w:pPr>
        <w:numPr>
          <w:ilvl w:val="0"/>
          <w:numId w:val="46"/>
        </w:numPr>
        <w:spacing w:line="480" w:lineRule="auto"/>
        <w:jc w:val="both"/>
        <w:rPr>
          <w:rFonts w:ascii="Arial" w:hAnsi="Arial" w:cs="Arial"/>
          <w:lang w:val="es-EC"/>
        </w:rPr>
      </w:pPr>
      <w:r>
        <w:rPr>
          <w:rFonts w:ascii="Arial" w:hAnsi="Arial" w:cs="Arial"/>
          <w:lang w:val="es-EC"/>
        </w:rPr>
        <w:t xml:space="preserve">Ejecutar el archivo Tesis.vbp </w:t>
      </w:r>
    </w:p>
    <w:p w:rsidR="00CF6971" w:rsidRDefault="00CF6971" w:rsidP="00CF6971">
      <w:pPr>
        <w:numPr>
          <w:ilvl w:val="0"/>
          <w:numId w:val="46"/>
        </w:numPr>
        <w:spacing w:line="480" w:lineRule="auto"/>
        <w:jc w:val="both"/>
        <w:rPr>
          <w:rFonts w:ascii="Arial" w:hAnsi="Arial" w:cs="Arial"/>
          <w:lang w:val="es-EC"/>
        </w:rPr>
      </w:pPr>
      <w:r>
        <w:rPr>
          <w:rFonts w:ascii="Arial" w:hAnsi="Arial" w:cs="Arial"/>
          <w:lang w:val="es-EC"/>
        </w:rPr>
        <w:t>Ingresar el usuario y clave que indica el sistema</w:t>
      </w:r>
    </w:p>
    <w:p w:rsidR="00CF6971" w:rsidRDefault="00CF6971" w:rsidP="00CF6971">
      <w:pPr>
        <w:numPr>
          <w:ilvl w:val="0"/>
          <w:numId w:val="46"/>
        </w:numPr>
        <w:spacing w:line="480" w:lineRule="auto"/>
        <w:jc w:val="both"/>
        <w:rPr>
          <w:rFonts w:ascii="Arial" w:hAnsi="Arial" w:cs="Arial"/>
          <w:lang w:val="es-EC"/>
        </w:rPr>
      </w:pPr>
      <w:r>
        <w:rPr>
          <w:rFonts w:ascii="Arial" w:hAnsi="Arial" w:cs="Arial"/>
          <w:lang w:val="es-EC"/>
        </w:rPr>
        <w:t>Seguir las instrucciones del Anexo 6.- Manual de usuario del sistema</w:t>
      </w:r>
    </w:p>
    <w:p w:rsidR="00CF6971" w:rsidRDefault="00CF6971" w:rsidP="00CF6971">
      <w:pPr>
        <w:spacing w:line="480" w:lineRule="auto"/>
        <w:jc w:val="both"/>
        <w:rPr>
          <w:rFonts w:ascii="Arial" w:hAnsi="Arial" w:cs="Arial"/>
          <w:b/>
          <w:lang w:val="es-EC"/>
        </w:rPr>
      </w:pPr>
    </w:p>
    <w:p w:rsidR="00CF6971" w:rsidRPr="00C50AE4" w:rsidRDefault="00CF6971" w:rsidP="00CF6971">
      <w:pPr>
        <w:spacing w:line="480" w:lineRule="auto"/>
        <w:jc w:val="both"/>
        <w:rPr>
          <w:rFonts w:ascii="Arial" w:hAnsi="Arial" w:cs="Arial"/>
          <w:b/>
          <w:lang w:val="es-EC"/>
        </w:rPr>
      </w:pPr>
      <w:r w:rsidRPr="00C50AE4">
        <w:rPr>
          <w:rFonts w:ascii="Arial" w:hAnsi="Arial" w:cs="Arial"/>
          <w:b/>
          <w:lang w:val="es-EC"/>
        </w:rPr>
        <w:t>Carga de datos</w:t>
      </w:r>
    </w:p>
    <w:p w:rsidR="00CF6971" w:rsidRDefault="00CF6971" w:rsidP="00CF6971">
      <w:pPr>
        <w:spacing w:line="480" w:lineRule="auto"/>
        <w:jc w:val="both"/>
        <w:rPr>
          <w:rFonts w:ascii="Arial" w:hAnsi="Arial" w:cs="Arial"/>
          <w:lang w:val="es-EC"/>
        </w:rPr>
      </w:pPr>
      <w:r>
        <w:rPr>
          <w:rFonts w:ascii="Arial" w:hAnsi="Arial" w:cs="Arial"/>
          <w:lang w:val="es-EC"/>
        </w:rPr>
        <w:t xml:space="preserve">La carga de datos debe ser realizada de forma sistemática, una vez se hayan preparado los datos acorde se detalla en el Anexo 2, se deben copiar los archivos en: </w:t>
      </w:r>
      <w:r w:rsidRPr="004430B2">
        <w:rPr>
          <w:rFonts w:ascii="Arial" w:hAnsi="Arial" w:cs="Arial"/>
          <w:lang w:val="es-EC"/>
        </w:rPr>
        <w:t>C:\DOCS\Tesis_Estimación</w:t>
      </w:r>
      <w:r>
        <w:rPr>
          <w:rFonts w:ascii="Arial" w:hAnsi="Arial" w:cs="Arial"/>
          <w:lang w:val="es-EC"/>
        </w:rPr>
        <w:t>, directorio de donde los leerá el sistema.</w:t>
      </w:r>
    </w:p>
    <w:p w:rsidR="00CF6971" w:rsidRDefault="00CF6971" w:rsidP="00CF6971">
      <w:pPr>
        <w:spacing w:line="480" w:lineRule="auto"/>
        <w:jc w:val="both"/>
        <w:rPr>
          <w:rFonts w:ascii="Arial" w:hAnsi="Arial" w:cs="Arial"/>
          <w:lang w:val="es-EC"/>
        </w:rPr>
      </w:pPr>
      <w:r>
        <w:rPr>
          <w:rFonts w:ascii="Arial" w:hAnsi="Arial" w:cs="Arial"/>
          <w:lang w:val="es-EC"/>
        </w:rPr>
        <w:t>Una vez ingresado el usuario y la clave del sistema, se debe ejecutar el comando ejecutar actualización y la carga de datos se realizará de forma automática.</w:t>
      </w:r>
    </w:p>
    <w:p w:rsidR="00CF6971" w:rsidRPr="004430B2" w:rsidRDefault="004C14AE" w:rsidP="00CF6971">
      <w:pPr>
        <w:spacing w:line="480" w:lineRule="auto"/>
        <w:jc w:val="both"/>
        <w:rPr>
          <w:rFonts w:ascii="Arial" w:hAnsi="Arial" w:cs="Arial"/>
          <w:lang w:val="es-EC"/>
        </w:rPr>
      </w:pPr>
      <w:r>
        <w:rPr>
          <w:rFonts w:ascii="Arial" w:hAnsi="Arial" w:cs="Arial"/>
          <w:noProof/>
          <w:lang w:val="en-US" w:eastAsia="en-US"/>
        </w:rPr>
        <w:drawing>
          <wp:inline distT="0" distB="0" distL="0" distR="0">
            <wp:extent cx="4102100" cy="2857500"/>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7"/>
                    <a:srcRect/>
                    <a:stretch>
                      <a:fillRect/>
                    </a:stretch>
                  </pic:blipFill>
                  <pic:spPr bwMode="auto">
                    <a:xfrm>
                      <a:off x="0" y="0"/>
                      <a:ext cx="4102100" cy="2857500"/>
                    </a:xfrm>
                    <a:prstGeom prst="rect">
                      <a:avLst/>
                    </a:prstGeom>
                    <a:noFill/>
                    <a:ln w="9525">
                      <a:noFill/>
                      <a:miter lim="800000"/>
                      <a:headEnd/>
                      <a:tailEnd/>
                    </a:ln>
                  </pic:spPr>
                </pic:pic>
              </a:graphicData>
            </a:graphic>
          </wp:inline>
        </w:drawing>
      </w:r>
      <w:r w:rsidR="00CF6971">
        <w:rPr>
          <w:rFonts w:ascii="Arial" w:hAnsi="Arial" w:cs="Arial"/>
          <w:lang w:val="es-EC"/>
        </w:rPr>
        <w:t xml:space="preserve"> </w:t>
      </w:r>
    </w:p>
    <w:p w:rsidR="00CF6971" w:rsidRPr="00C50AE4" w:rsidRDefault="00CF6971" w:rsidP="00CF6971">
      <w:pPr>
        <w:spacing w:line="480" w:lineRule="auto"/>
        <w:jc w:val="both"/>
        <w:rPr>
          <w:rFonts w:ascii="Arial" w:hAnsi="Arial" w:cs="Arial"/>
          <w:b/>
          <w:lang w:val="es-EC"/>
        </w:rPr>
      </w:pPr>
      <w:r w:rsidRPr="00C50AE4">
        <w:rPr>
          <w:rFonts w:ascii="Arial" w:hAnsi="Arial" w:cs="Arial"/>
          <w:b/>
          <w:lang w:val="es-EC"/>
        </w:rPr>
        <w:t>Preparación de datos</w:t>
      </w:r>
    </w:p>
    <w:p w:rsidR="00CF6971" w:rsidRDefault="00CF6971" w:rsidP="00CF6971">
      <w:pPr>
        <w:spacing w:line="480" w:lineRule="auto"/>
        <w:jc w:val="both"/>
        <w:rPr>
          <w:rFonts w:ascii="Arial" w:hAnsi="Arial" w:cs="Arial"/>
          <w:lang w:val="es-EC"/>
        </w:rPr>
      </w:pPr>
      <w:r>
        <w:rPr>
          <w:rFonts w:ascii="Arial" w:hAnsi="Arial" w:cs="Arial"/>
          <w:lang w:val="es-EC"/>
        </w:rPr>
        <w:t>Al tener los datos cargados, únicamente ejecutamos el comando inicializar valores, la consulta se ejecutará el aproximadamente 20 minutos por lo tanto se debe esperar que la misma se complete y concluya.</w:t>
      </w:r>
    </w:p>
    <w:p w:rsidR="00CF6971" w:rsidRPr="00C50AE4" w:rsidRDefault="00CF6971" w:rsidP="00CF6971">
      <w:pPr>
        <w:spacing w:line="480" w:lineRule="auto"/>
        <w:jc w:val="both"/>
        <w:rPr>
          <w:rFonts w:ascii="Arial" w:hAnsi="Arial" w:cs="Arial"/>
          <w:b/>
          <w:lang w:val="es-EC"/>
        </w:rPr>
      </w:pPr>
      <w:r w:rsidRPr="00C50AE4">
        <w:rPr>
          <w:rFonts w:ascii="Arial" w:hAnsi="Arial" w:cs="Arial"/>
          <w:b/>
          <w:lang w:val="es-EC"/>
        </w:rPr>
        <w:t>Pantallas y reportes</w:t>
      </w:r>
    </w:p>
    <w:p w:rsidR="00CF6971" w:rsidRPr="006573C6" w:rsidRDefault="00CF6971" w:rsidP="00CF6971">
      <w:pPr>
        <w:jc w:val="both"/>
        <w:rPr>
          <w:rFonts w:ascii="Arial" w:hAnsi="Arial" w:cs="Arial"/>
          <w:lang w:val="es-EC"/>
        </w:rPr>
      </w:pPr>
      <w:r w:rsidRPr="006573C6">
        <w:rPr>
          <w:rFonts w:ascii="Arial" w:hAnsi="Arial" w:cs="Arial"/>
          <w:lang w:val="es-EC"/>
        </w:rPr>
        <w:t xml:space="preserve">Ver Anexo </w:t>
      </w:r>
      <w:r>
        <w:rPr>
          <w:rFonts w:ascii="Arial" w:hAnsi="Arial" w:cs="Arial"/>
          <w:lang w:val="es-EC"/>
        </w:rPr>
        <w:t>vi.</w:t>
      </w:r>
    </w:p>
    <w:p w:rsidR="00CF6971" w:rsidRPr="00CF6971" w:rsidRDefault="00CF6971" w:rsidP="00DF6BAF">
      <w:pPr>
        <w:spacing w:line="480" w:lineRule="auto"/>
        <w:jc w:val="both"/>
        <w:rPr>
          <w:lang w:val="es-EC"/>
        </w:rPr>
        <w:sectPr w:rsidR="00CF6971" w:rsidRPr="00CF6971" w:rsidSect="00BB7321">
          <w:headerReference w:type="default" r:id="rId68"/>
          <w:pgSz w:w="11906" w:h="16838" w:code="9"/>
          <w:pgMar w:top="2268" w:right="1361" w:bottom="2268" w:left="2268" w:header="706" w:footer="706" w:gutter="0"/>
          <w:cols w:space="708"/>
          <w:titlePg/>
          <w:docGrid w:linePitch="360"/>
        </w:sectPr>
      </w:pPr>
    </w:p>
    <w:p w:rsidR="004F3900" w:rsidRPr="00DF6BAF" w:rsidRDefault="004F3900" w:rsidP="00DF6BAF">
      <w:pPr>
        <w:spacing w:line="480" w:lineRule="auto"/>
        <w:jc w:val="both"/>
        <w:sectPr w:rsidR="004F3900" w:rsidRPr="00DF6BAF" w:rsidSect="00BB7321">
          <w:pgSz w:w="11906" w:h="16838" w:code="9"/>
          <w:pgMar w:top="2268" w:right="1361" w:bottom="2268" w:left="2268" w:header="706" w:footer="706" w:gutter="0"/>
          <w:cols w:space="708"/>
          <w:titlePg/>
          <w:docGrid w:linePitch="360"/>
        </w:sectPr>
      </w:pPr>
      <w:r>
        <w:rPr>
          <w:noProof/>
          <w:lang w:eastAsia="es-ES"/>
        </w:rPr>
        <w:pict>
          <v:shape id="_x0000_s1245" type="#_x0000_t172" style="position:absolute;left:0;text-align:left;margin-left:45pt;margin-top:108pt;width:342pt;height:5in;z-index:251660800" adj="0" fillcolor="black">
            <v:shadow color="#868686"/>
            <v:textpath style="font-family:&quot;Arial Black&quot;;v-text-kern:t" trim="t" fitpath="t" string="ANEXO V &#10;RESULTADOS&#10;DE LA &#10;CLASIFICACIÓN &#10;vs. &#10;DATOS REALES"/>
          </v:shape>
        </w:pict>
      </w:r>
    </w:p>
    <w:tbl>
      <w:tblPr>
        <w:tblW w:w="13963" w:type="dxa"/>
        <w:tblInd w:w="40" w:type="dxa"/>
        <w:tblCellMar>
          <w:left w:w="70" w:type="dxa"/>
          <w:right w:w="70" w:type="dxa"/>
        </w:tblCellMar>
        <w:tblLook w:val="0000"/>
      </w:tblPr>
      <w:tblGrid>
        <w:gridCol w:w="1660"/>
        <w:gridCol w:w="1440"/>
        <w:gridCol w:w="4950"/>
        <w:gridCol w:w="1441"/>
        <w:gridCol w:w="1652"/>
        <w:gridCol w:w="784"/>
        <w:gridCol w:w="2036"/>
      </w:tblGrid>
      <w:tr w:rsidR="00CF6971" w:rsidRPr="00CF6971" w:rsidTr="00CF6971">
        <w:trPr>
          <w:trHeight w:val="270"/>
        </w:trPr>
        <w:tc>
          <w:tcPr>
            <w:tcW w:w="1660" w:type="dxa"/>
            <w:tcBorders>
              <w:top w:val="single" w:sz="4" w:space="0" w:color="auto"/>
              <w:left w:val="single" w:sz="4" w:space="0" w:color="auto"/>
              <w:bottom w:val="nil"/>
              <w:right w:val="single" w:sz="4"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 </w:t>
            </w:r>
          </w:p>
        </w:tc>
        <w:tc>
          <w:tcPr>
            <w:tcW w:w="1440" w:type="dxa"/>
            <w:tcBorders>
              <w:top w:val="single" w:sz="4" w:space="0" w:color="auto"/>
              <w:left w:val="nil"/>
              <w:bottom w:val="nil"/>
              <w:right w:val="single" w:sz="4"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 </w:t>
            </w:r>
          </w:p>
        </w:tc>
        <w:tc>
          <w:tcPr>
            <w:tcW w:w="4950" w:type="dxa"/>
            <w:tcBorders>
              <w:top w:val="single" w:sz="4" w:space="0" w:color="auto"/>
              <w:left w:val="nil"/>
              <w:bottom w:val="nil"/>
              <w:right w:val="nil"/>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 </w:t>
            </w:r>
          </w:p>
        </w:tc>
        <w:tc>
          <w:tcPr>
            <w:tcW w:w="309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rsidR="00CF6971" w:rsidRPr="00CF6971" w:rsidRDefault="00CF6971" w:rsidP="00CF6971">
            <w:pPr>
              <w:jc w:val="cente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APROBADOS</w:t>
            </w:r>
          </w:p>
        </w:tc>
        <w:tc>
          <w:tcPr>
            <w:tcW w:w="2820" w:type="dxa"/>
            <w:gridSpan w:val="2"/>
            <w:tcBorders>
              <w:top w:val="single" w:sz="8" w:space="0" w:color="auto"/>
              <w:left w:val="nil"/>
              <w:bottom w:val="single" w:sz="8" w:space="0" w:color="auto"/>
              <w:right w:val="single" w:sz="8" w:space="0" w:color="000000"/>
            </w:tcBorders>
            <w:shd w:val="clear" w:color="auto" w:fill="auto"/>
            <w:noWrap/>
            <w:vAlign w:val="bottom"/>
          </w:tcPr>
          <w:p w:rsidR="00CF6971" w:rsidRPr="00CF6971" w:rsidRDefault="00CF6971" w:rsidP="00CF6971">
            <w:pPr>
              <w:jc w:val="cente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REPROBADOS</w:t>
            </w:r>
          </w:p>
        </w:tc>
      </w:tr>
      <w:tr w:rsidR="00CF6971" w:rsidRPr="00CF6971" w:rsidTr="00CF6971">
        <w:trPr>
          <w:trHeight w:val="630"/>
        </w:trPr>
        <w:tc>
          <w:tcPr>
            <w:tcW w:w="1660" w:type="dxa"/>
            <w:tcBorders>
              <w:top w:val="single" w:sz="8" w:space="0" w:color="auto"/>
              <w:left w:val="single" w:sz="8" w:space="0" w:color="auto"/>
              <w:bottom w:val="single" w:sz="8" w:space="0" w:color="auto"/>
              <w:right w:val="single" w:sz="8" w:space="0" w:color="auto"/>
            </w:tcBorders>
            <w:shd w:val="clear" w:color="auto" w:fill="auto"/>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CODIGO DATOS REALES</w:t>
            </w:r>
          </w:p>
        </w:tc>
        <w:tc>
          <w:tcPr>
            <w:tcW w:w="1440" w:type="dxa"/>
            <w:tcBorders>
              <w:top w:val="single" w:sz="8" w:space="0" w:color="auto"/>
              <w:left w:val="nil"/>
              <w:bottom w:val="single" w:sz="8" w:space="0" w:color="auto"/>
              <w:right w:val="single" w:sz="8" w:space="0" w:color="auto"/>
            </w:tcBorders>
            <w:shd w:val="clear" w:color="auto" w:fill="auto"/>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CODIGO ESTIMACION</w:t>
            </w:r>
          </w:p>
        </w:tc>
        <w:tc>
          <w:tcPr>
            <w:tcW w:w="4950" w:type="dxa"/>
            <w:tcBorders>
              <w:top w:val="single" w:sz="8" w:space="0" w:color="auto"/>
              <w:left w:val="nil"/>
              <w:bottom w:val="single" w:sz="8" w:space="0" w:color="auto"/>
              <w:right w:val="single" w:sz="8"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NOMBRE MATERIA</w:t>
            </w:r>
          </w:p>
        </w:tc>
        <w:tc>
          <w:tcPr>
            <w:tcW w:w="1441" w:type="dxa"/>
            <w:tcBorders>
              <w:top w:val="nil"/>
              <w:left w:val="nil"/>
              <w:bottom w:val="single" w:sz="8" w:space="0" w:color="auto"/>
              <w:right w:val="single" w:sz="8"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REAL</w:t>
            </w:r>
          </w:p>
        </w:tc>
        <w:tc>
          <w:tcPr>
            <w:tcW w:w="1652" w:type="dxa"/>
            <w:tcBorders>
              <w:top w:val="nil"/>
              <w:left w:val="nil"/>
              <w:bottom w:val="single" w:sz="8" w:space="0" w:color="auto"/>
              <w:right w:val="single" w:sz="8"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CLASIFICADOR</w:t>
            </w:r>
          </w:p>
        </w:tc>
        <w:tc>
          <w:tcPr>
            <w:tcW w:w="784" w:type="dxa"/>
            <w:tcBorders>
              <w:top w:val="nil"/>
              <w:left w:val="nil"/>
              <w:bottom w:val="single" w:sz="8" w:space="0" w:color="auto"/>
              <w:right w:val="single" w:sz="8"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REAL</w:t>
            </w:r>
          </w:p>
        </w:tc>
        <w:tc>
          <w:tcPr>
            <w:tcW w:w="2036" w:type="dxa"/>
            <w:tcBorders>
              <w:top w:val="nil"/>
              <w:left w:val="nil"/>
              <w:bottom w:val="single" w:sz="8" w:space="0" w:color="auto"/>
              <w:right w:val="single" w:sz="8"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CLASIFICADOR</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ICHE00877</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ICHE00877</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TEC.EXP.ORAL ESC. E INV.(B)</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126</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106</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4</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24</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ICM01354</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ICM01354</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FORM.EVAL. PROYECTOS</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121</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118</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17</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20</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ICM00604</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ICM00604</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ALGEBRA LINEAL (B)</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109</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110</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95</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94</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ICHE02998</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ICHE02998</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CIENCIA E INVESTIGACION</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107</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93</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23</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37</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ICM01412</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ICM01412</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UTILITARIOS INFORMATICOS</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96</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93</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13</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16</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ICHE02519</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ICHE02519</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ORGANIZACION Y METODOS</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90</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72</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21</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ICM00794</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ICM00794</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FUND.COMPUTACION(B)</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89</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88</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75</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76</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ICHE02857</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ICHE02857</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FUNDAMENTOS DE ADMINISTRACI</w:t>
            </w:r>
            <w:r w:rsidRPr="00CF6971">
              <w:rPr>
                <w:rFonts w:ascii="MS Gothic" w:eastAsia="MS Gothic" w:hAnsi="MS Gothic" w:cs="MS Gothic" w:hint="eastAsia"/>
                <w:sz w:val="20"/>
                <w:szCs w:val="20"/>
                <w:lang w:eastAsia="es-ES"/>
              </w:rPr>
              <w:t>ﾓ</w:t>
            </w:r>
            <w:r w:rsidRPr="00CF6971">
              <w:rPr>
                <w:rFonts w:ascii="Arial" w:eastAsia="Times New Roman" w:hAnsi="Arial" w:cs="Arial"/>
                <w:sz w:val="20"/>
                <w:szCs w:val="20"/>
                <w:lang w:eastAsia="es-ES"/>
              </w:rPr>
              <w:t>N</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88</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49</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8</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47</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ICHE00604</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ICHE00604</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MACROECONOMIA</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88</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78</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8</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18</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ICHE00927</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ICHE00927</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MARCO LEGAL EMP.</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85</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66</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20</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ICM01453</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ICM01453</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ETICA Y FUNDAM. DE AUDITOR</w:t>
            </w:r>
            <w:r w:rsidRPr="00CF6971">
              <w:rPr>
                <w:rFonts w:ascii="MS Gothic" w:eastAsia="MS Gothic" w:hAnsi="MS Gothic" w:cs="MS Gothic" w:hint="eastAsia"/>
                <w:sz w:val="20"/>
                <w:szCs w:val="20"/>
                <w:lang w:eastAsia="es-ES"/>
              </w:rPr>
              <w:t>ﾍ</w:t>
            </w:r>
            <w:r w:rsidRPr="00CF6971">
              <w:rPr>
                <w:rFonts w:ascii="Arial" w:eastAsia="Times New Roman" w:hAnsi="Arial" w:cs="Arial"/>
                <w:sz w:val="20"/>
                <w:szCs w:val="20"/>
                <w:lang w:eastAsia="es-ES"/>
              </w:rPr>
              <w:t>A</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84</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79</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29</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34</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ICM01495</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ICM01495</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MATEM</w:t>
            </w:r>
            <w:r w:rsidRPr="00CF6971">
              <w:rPr>
                <w:rFonts w:ascii="MS Gothic" w:eastAsia="MS Gothic" w:hAnsi="MS Gothic" w:cs="MS Gothic" w:hint="eastAsia"/>
                <w:sz w:val="20"/>
                <w:szCs w:val="20"/>
                <w:lang w:eastAsia="es-ES"/>
              </w:rPr>
              <w:t>ﾁ</w:t>
            </w:r>
            <w:r w:rsidRPr="00CF6971">
              <w:rPr>
                <w:rFonts w:ascii="Arial" w:eastAsia="Times New Roman" w:hAnsi="Arial" w:cs="Arial"/>
                <w:sz w:val="20"/>
                <w:szCs w:val="20"/>
                <w:lang w:eastAsia="es-ES"/>
              </w:rPr>
              <w:t>TICAS III (AUDIT.)</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81</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80</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8</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ICM01362</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ICM01362</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INGENIERIA DE LA CALIDAD</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79</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79</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ICHE02576</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ICHE02576</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MONEDA Y BANCA</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78</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68</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11</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ICHE02477</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ICHE02477</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CONTAB.COSTOS</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78</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72</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17</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23</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ICHE00885</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ICHE00885</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ECOL.EDUC.AMB.(B)</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78</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77</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13</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14</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ICM01545</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ICM01545</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AUDITOR</w:t>
            </w:r>
            <w:r w:rsidRPr="00CF6971">
              <w:rPr>
                <w:rFonts w:ascii="MS Gothic" w:eastAsia="MS Gothic" w:hAnsi="MS Gothic" w:cs="MS Gothic" w:hint="eastAsia"/>
                <w:sz w:val="20"/>
                <w:szCs w:val="20"/>
                <w:lang w:eastAsia="es-ES"/>
              </w:rPr>
              <w:t>ﾍ</w:t>
            </w:r>
            <w:r w:rsidRPr="00CF6971">
              <w:rPr>
                <w:rFonts w:ascii="Arial" w:eastAsia="Times New Roman" w:hAnsi="Arial" w:cs="Arial"/>
                <w:sz w:val="20"/>
                <w:szCs w:val="20"/>
                <w:lang w:eastAsia="es-ES"/>
              </w:rPr>
              <w:t>A OPERACIONAL</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75</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72</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4</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ICM01263</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ICM01263</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MATEMATICAS FINANCIERAS</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75</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92</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61</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44</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ICHE02865</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ICHE02865</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FUNDAMENTOS DE CONTABILIDAD</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74</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50</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33</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57</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ICHE03038</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ICHE03038</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CONTABILIDAD GRAL. II (AUDIT.)</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73</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72</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20</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21</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ICM01479</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ICM01479</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val="en-GB" w:eastAsia="es-ES"/>
              </w:rPr>
            </w:pPr>
            <w:r w:rsidRPr="00CF6971">
              <w:rPr>
                <w:rFonts w:ascii="Arial" w:eastAsia="Times New Roman" w:hAnsi="Arial" w:cs="Arial"/>
                <w:sz w:val="20"/>
                <w:szCs w:val="20"/>
                <w:lang w:val="en-GB" w:eastAsia="es-ES"/>
              </w:rPr>
              <w:t>MATEM</w:t>
            </w:r>
            <w:r w:rsidRPr="00CF6971">
              <w:rPr>
                <w:rFonts w:ascii="MS Gothic" w:eastAsia="MS Gothic" w:hAnsi="MS Gothic" w:cs="MS Gothic" w:hint="eastAsia"/>
                <w:sz w:val="20"/>
                <w:szCs w:val="20"/>
                <w:lang w:eastAsia="es-ES"/>
              </w:rPr>
              <w:t>ﾁ</w:t>
            </w:r>
            <w:r w:rsidRPr="00CF6971">
              <w:rPr>
                <w:rFonts w:ascii="Arial" w:eastAsia="Times New Roman" w:hAnsi="Arial" w:cs="Arial"/>
                <w:sz w:val="20"/>
                <w:szCs w:val="20"/>
                <w:lang w:val="en-GB" w:eastAsia="es-ES"/>
              </w:rPr>
              <w:t>TICAS I (AUDIT.)</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73</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83</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98</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88</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ICHE02592</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ICHE02592</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INV. DE MERCADO</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71</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68</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ICHE00893</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ICHE00893</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MICROECONOMIA</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69</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74</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14</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9</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ICHE03046</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ICHE03046</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CONTAB.SIST.BANCARIO (AUDIT.)</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68</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69</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10</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9</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ICM01537</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ICM01537</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AUDITOR</w:t>
            </w:r>
            <w:r w:rsidRPr="00CF6971">
              <w:rPr>
                <w:rFonts w:ascii="MS Gothic" w:eastAsia="MS Gothic" w:hAnsi="MS Gothic" w:cs="MS Gothic" w:hint="eastAsia"/>
                <w:sz w:val="20"/>
                <w:szCs w:val="20"/>
                <w:lang w:eastAsia="es-ES"/>
              </w:rPr>
              <w:t>ﾍ</w:t>
            </w:r>
            <w:r w:rsidRPr="00CF6971">
              <w:rPr>
                <w:rFonts w:ascii="Arial" w:eastAsia="Times New Roman" w:hAnsi="Arial" w:cs="Arial"/>
                <w:sz w:val="20"/>
                <w:szCs w:val="20"/>
                <w:lang w:eastAsia="es-ES"/>
              </w:rPr>
              <w:t>A ADMINISTRATIVA</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68</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69</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9</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8</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ICM01560</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ICM01560</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AUDIT. SIST. INFORMATICO I</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65</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64</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ICHE02980</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ICHE02980</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CONTABILIDAD GRAL. I (AUDIT.)</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63</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53</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21</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31</w:t>
            </w:r>
          </w:p>
        </w:tc>
      </w:tr>
      <w:tr w:rsidR="00CF6971" w:rsidRPr="00CF6971" w:rsidTr="00CF6971">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 </w:t>
            </w:r>
          </w:p>
        </w:tc>
        <w:tc>
          <w:tcPr>
            <w:tcW w:w="4950" w:type="dxa"/>
            <w:tcBorders>
              <w:top w:val="single" w:sz="4" w:space="0" w:color="auto"/>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 </w:t>
            </w:r>
          </w:p>
        </w:tc>
        <w:tc>
          <w:tcPr>
            <w:tcW w:w="3093" w:type="dxa"/>
            <w:gridSpan w:val="2"/>
            <w:tcBorders>
              <w:top w:val="single" w:sz="4" w:space="0" w:color="auto"/>
              <w:left w:val="nil"/>
              <w:bottom w:val="single" w:sz="4" w:space="0" w:color="auto"/>
              <w:right w:val="single" w:sz="4" w:space="0" w:color="auto"/>
            </w:tcBorders>
            <w:shd w:val="clear" w:color="auto" w:fill="auto"/>
            <w:noWrap/>
            <w:vAlign w:val="bottom"/>
          </w:tcPr>
          <w:p w:rsidR="00CF6971" w:rsidRPr="00CF6971" w:rsidRDefault="00CF6971" w:rsidP="00CF6971">
            <w:pPr>
              <w:jc w:val="cente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APROBADOS</w:t>
            </w:r>
          </w:p>
        </w:tc>
        <w:tc>
          <w:tcPr>
            <w:tcW w:w="2820" w:type="dxa"/>
            <w:gridSpan w:val="2"/>
            <w:tcBorders>
              <w:top w:val="single" w:sz="4" w:space="0" w:color="auto"/>
              <w:left w:val="nil"/>
              <w:bottom w:val="single" w:sz="4" w:space="0" w:color="auto"/>
              <w:right w:val="single" w:sz="4" w:space="0" w:color="auto"/>
            </w:tcBorders>
            <w:shd w:val="clear" w:color="auto" w:fill="auto"/>
            <w:noWrap/>
            <w:vAlign w:val="bottom"/>
          </w:tcPr>
          <w:p w:rsidR="00CF6971" w:rsidRPr="00CF6971" w:rsidRDefault="00CF6971" w:rsidP="00CF6971">
            <w:pPr>
              <w:jc w:val="center"/>
              <w:rPr>
                <w:rFonts w:ascii="Arial" w:eastAsia="Times New Roman" w:hAnsi="Arial" w:cs="Arial"/>
                <w:b/>
                <w:sz w:val="20"/>
                <w:szCs w:val="20"/>
                <w:lang w:eastAsia="es-ES"/>
              </w:rPr>
            </w:pPr>
            <w:r w:rsidRPr="00CF6971">
              <w:rPr>
                <w:rFonts w:ascii="Arial" w:eastAsia="Times New Roman" w:hAnsi="Arial" w:cs="Arial"/>
                <w:b/>
                <w:bCs/>
                <w:sz w:val="20"/>
                <w:szCs w:val="20"/>
                <w:lang w:eastAsia="es-ES"/>
              </w:rPr>
              <w:t>REPROBADOS</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CODIGO DATOS REALES</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CODIGO ESTIMACION</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NOMBRE MATERIA</w:t>
            </w:r>
          </w:p>
        </w:tc>
        <w:tc>
          <w:tcPr>
            <w:tcW w:w="1441"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REAL</w:t>
            </w:r>
          </w:p>
        </w:tc>
        <w:tc>
          <w:tcPr>
            <w:tcW w:w="1652"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CLASIFICADOR</w:t>
            </w:r>
          </w:p>
        </w:tc>
        <w:tc>
          <w:tcPr>
            <w:tcW w:w="784"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REAL</w:t>
            </w:r>
          </w:p>
        </w:tc>
        <w:tc>
          <w:tcPr>
            <w:tcW w:w="2036"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CLASIFICADOR</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ICM01552</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ICM01552</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ESTADISTICA II (AUDIT)</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61</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63</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26</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24</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ICM01511</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ICM01511</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ESTAD</w:t>
            </w:r>
            <w:r w:rsidRPr="00CF6971">
              <w:rPr>
                <w:rFonts w:ascii="MS Gothic" w:eastAsia="MS Gothic" w:hAnsi="MS Gothic" w:cs="MS Gothic" w:hint="eastAsia"/>
                <w:sz w:val="20"/>
                <w:szCs w:val="20"/>
                <w:lang w:eastAsia="es-ES"/>
              </w:rPr>
              <w:t>ﾍ</w:t>
            </w:r>
            <w:r w:rsidRPr="00CF6971">
              <w:rPr>
                <w:rFonts w:ascii="Arial" w:eastAsia="Times New Roman" w:hAnsi="Arial" w:cs="Arial"/>
                <w:sz w:val="20"/>
                <w:szCs w:val="20"/>
                <w:lang w:eastAsia="es-ES"/>
              </w:rPr>
              <w:t>STICA I</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61</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82</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80</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59</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FIEC05272</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FIEC05272</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INTRODUC. A BASES DE DATOS(AUDIT)</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59</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59</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9</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9</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ICM00901</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ICM00901</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MATEMATICAS DISCRETAS(IEC)</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56</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58</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97</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95</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ICM01487</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ICM01487</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MATEM</w:t>
            </w:r>
            <w:r w:rsidRPr="00CF6971">
              <w:rPr>
                <w:rFonts w:ascii="MS Gothic" w:eastAsia="MS Gothic" w:hAnsi="MS Gothic" w:cs="MS Gothic" w:hint="eastAsia"/>
                <w:sz w:val="20"/>
                <w:szCs w:val="20"/>
                <w:lang w:eastAsia="es-ES"/>
              </w:rPr>
              <w:t>ﾁ</w:t>
            </w:r>
            <w:r w:rsidRPr="00CF6971">
              <w:rPr>
                <w:rFonts w:ascii="Arial" w:eastAsia="Times New Roman" w:hAnsi="Arial" w:cs="Arial"/>
                <w:sz w:val="20"/>
                <w:szCs w:val="20"/>
                <w:lang w:eastAsia="es-ES"/>
              </w:rPr>
              <w:t>TICAS II (AUDIT.)</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54</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65</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75</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64</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ICM00216</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ICM00216</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CALCULO I (B)</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53</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37</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55</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71</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ICHE02600</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ICHE02600</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POLITICA EMPRESARIAL</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52</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43</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9</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ICM01834</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ICM01834</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GEOESTAD</w:t>
            </w:r>
            <w:r w:rsidRPr="00CF6971">
              <w:rPr>
                <w:rFonts w:ascii="MS Gothic" w:eastAsia="MS Gothic" w:hAnsi="MS Gothic" w:cs="MS Gothic" w:hint="eastAsia"/>
                <w:sz w:val="20"/>
                <w:szCs w:val="20"/>
                <w:lang w:eastAsia="es-ES"/>
              </w:rPr>
              <w:t>ﾍ</w:t>
            </w:r>
            <w:r w:rsidRPr="00CF6971">
              <w:rPr>
                <w:rFonts w:ascii="Arial" w:eastAsia="Times New Roman" w:hAnsi="Arial" w:cs="Arial"/>
                <w:sz w:val="20"/>
                <w:szCs w:val="20"/>
                <w:lang w:eastAsia="es-ES"/>
              </w:rPr>
              <w:t>STICA APLICADA (electiva prof.)</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52</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47</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ICM01578</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ICM01578</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MUESTREO Y SIMULACI</w:t>
            </w:r>
            <w:r w:rsidRPr="00CF6971">
              <w:rPr>
                <w:rFonts w:ascii="MS Gothic" w:eastAsia="MS Gothic" w:hAnsi="MS Gothic" w:cs="MS Gothic" w:hint="eastAsia"/>
                <w:sz w:val="20"/>
                <w:szCs w:val="20"/>
                <w:lang w:eastAsia="es-ES"/>
              </w:rPr>
              <w:t>ﾓ</w:t>
            </w:r>
            <w:r w:rsidRPr="00CF6971">
              <w:rPr>
                <w:rFonts w:ascii="Arial" w:eastAsia="Times New Roman" w:hAnsi="Arial" w:cs="Arial"/>
                <w:sz w:val="20"/>
                <w:szCs w:val="20"/>
                <w:lang w:eastAsia="es-ES"/>
              </w:rPr>
              <w:t>N (AUDIT.)</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51</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52</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5</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4</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ICM01933</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ICM01933</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CONSULTOR</w:t>
            </w:r>
            <w:r w:rsidRPr="00CF6971">
              <w:rPr>
                <w:rFonts w:ascii="MS Gothic" w:eastAsia="MS Gothic" w:hAnsi="MS Gothic" w:cs="MS Gothic" w:hint="eastAsia"/>
                <w:sz w:val="20"/>
                <w:szCs w:val="20"/>
                <w:lang w:eastAsia="es-ES"/>
              </w:rPr>
              <w:t>ﾍ</w:t>
            </w:r>
            <w:r w:rsidRPr="00CF6971">
              <w:rPr>
                <w:rFonts w:ascii="Arial" w:eastAsia="Times New Roman" w:hAnsi="Arial" w:cs="Arial"/>
                <w:sz w:val="20"/>
                <w:szCs w:val="20"/>
                <w:lang w:eastAsia="es-ES"/>
              </w:rPr>
              <w:t>A PROFESIONAL</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48</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46</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ICHE03079</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ICHE03079</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CONTABILIDAD GUBERNAMENTAL (AUDIT.)</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47</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46</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ICM01503</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ICM01503</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MATEM</w:t>
            </w:r>
            <w:r w:rsidRPr="00CF6971">
              <w:rPr>
                <w:rFonts w:ascii="MS Gothic" w:eastAsia="MS Gothic" w:hAnsi="MS Gothic" w:cs="MS Gothic" w:hint="eastAsia"/>
                <w:sz w:val="20"/>
                <w:szCs w:val="20"/>
                <w:lang w:eastAsia="es-ES"/>
              </w:rPr>
              <w:t>ﾁ</w:t>
            </w:r>
            <w:r w:rsidRPr="00CF6971">
              <w:rPr>
                <w:rFonts w:ascii="Arial" w:eastAsia="Times New Roman" w:hAnsi="Arial" w:cs="Arial"/>
                <w:sz w:val="20"/>
                <w:szCs w:val="20"/>
                <w:lang w:eastAsia="es-ES"/>
              </w:rPr>
              <w:t>TICAS IV (AUDIT.)</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47</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72</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58</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33</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ICM01420</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ICM01420</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PROCESOS ESTOC</w:t>
            </w:r>
            <w:r w:rsidRPr="00CF6971">
              <w:rPr>
                <w:rFonts w:ascii="MS Gothic" w:eastAsia="MS Gothic" w:hAnsi="MS Gothic" w:cs="MS Gothic" w:hint="eastAsia"/>
                <w:sz w:val="20"/>
                <w:szCs w:val="20"/>
                <w:lang w:eastAsia="es-ES"/>
              </w:rPr>
              <w:t>ﾁ</w:t>
            </w:r>
            <w:r w:rsidRPr="00CF6971">
              <w:rPr>
                <w:rFonts w:ascii="Arial" w:eastAsia="Times New Roman" w:hAnsi="Arial" w:cs="Arial"/>
                <w:sz w:val="20"/>
                <w:szCs w:val="20"/>
                <w:lang w:eastAsia="es-ES"/>
              </w:rPr>
              <w:t>STICOS</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44</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29</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4</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19</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ICM01602</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ICM01602</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val="en-GB" w:eastAsia="es-ES"/>
              </w:rPr>
              <w:t>AUDIT. SIST. INFORM</w:t>
            </w:r>
            <w:r w:rsidRPr="00CF6971">
              <w:rPr>
                <w:rFonts w:ascii="MS Gothic" w:eastAsia="MS Gothic" w:hAnsi="MS Gothic" w:cs="MS Gothic" w:hint="eastAsia"/>
                <w:sz w:val="20"/>
                <w:szCs w:val="20"/>
                <w:lang w:eastAsia="es-ES"/>
              </w:rPr>
              <w:t>ﾁ</w:t>
            </w:r>
            <w:r w:rsidRPr="00CF6971">
              <w:rPr>
                <w:rFonts w:ascii="Arial" w:eastAsia="Times New Roman" w:hAnsi="Arial" w:cs="Arial"/>
                <w:sz w:val="20"/>
                <w:szCs w:val="20"/>
                <w:lang w:val="en-GB" w:eastAsia="es-ES"/>
              </w:rPr>
              <w:t xml:space="preserve">T. </w:t>
            </w:r>
            <w:r w:rsidRPr="00CF6971">
              <w:rPr>
                <w:rFonts w:ascii="Arial" w:eastAsia="Times New Roman" w:hAnsi="Arial" w:cs="Arial"/>
                <w:sz w:val="20"/>
                <w:szCs w:val="20"/>
                <w:lang w:eastAsia="es-ES"/>
              </w:rPr>
              <w:t>II (AUDIT.)</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42</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43</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6</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ICM01321</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ICM01321</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SIMULACION MATEMATICAS</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41</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34</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ICM01677</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ICM01677</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val="en-GB" w:eastAsia="es-ES"/>
              </w:rPr>
            </w:pPr>
            <w:r w:rsidRPr="00CF6971">
              <w:rPr>
                <w:rFonts w:ascii="Arial" w:eastAsia="Times New Roman" w:hAnsi="Arial" w:cs="Arial"/>
                <w:sz w:val="20"/>
                <w:szCs w:val="20"/>
                <w:lang w:val="en-GB" w:eastAsia="es-ES"/>
              </w:rPr>
              <w:t>AUDITOR</w:t>
            </w:r>
            <w:r w:rsidRPr="00CF6971">
              <w:rPr>
                <w:rFonts w:ascii="MS Gothic" w:eastAsia="MS Gothic" w:hAnsi="MS Gothic" w:cs="MS Gothic" w:hint="eastAsia"/>
                <w:sz w:val="20"/>
                <w:szCs w:val="20"/>
                <w:lang w:eastAsia="es-ES"/>
              </w:rPr>
              <w:t>ﾍ</w:t>
            </w:r>
            <w:r w:rsidRPr="00CF6971">
              <w:rPr>
                <w:rFonts w:ascii="Arial" w:eastAsia="Times New Roman" w:hAnsi="Arial" w:cs="Arial"/>
                <w:sz w:val="20"/>
                <w:szCs w:val="20"/>
                <w:lang w:val="en-GB" w:eastAsia="es-ES"/>
              </w:rPr>
              <w:t>A GUBERNAMENTAL (AUDIT.)</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41</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40</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ICM01818</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ICM01818</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ESTRATEGIAS MEJORAM.CALIDAD (ELECTV.PROF</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40</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39</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8</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ICHE03087</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ICHE03087</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ADM. RECURSOS HUMANOS (AUDIT.)</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40</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40</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ICM01636</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ICM01636</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DERECHO MERCANTIL Y LABORAL (AUDIT.)</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40</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40</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ICHE02469</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ICHE02469</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CONTABILIDAD GRAL.</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39</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31</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30</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38</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ICM01313</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ICM01313</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ESTADISTICA COMPUTAC.</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39</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32</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ICM01842</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ICM01842</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AUDITOR</w:t>
            </w:r>
            <w:r w:rsidRPr="00CF6971">
              <w:rPr>
                <w:rFonts w:ascii="MS Gothic" w:eastAsia="MS Gothic" w:hAnsi="MS Gothic" w:cs="MS Gothic" w:hint="eastAsia"/>
                <w:sz w:val="20"/>
                <w:szCs w:val="20"/>
                <w:lang w:eastAsia="es-ES"/>
              </w:rPr>
              <w:t>ﾍ</w:t>
            </w:r>
            <w:r w:rsidRPr="00CF6971">
              <w:rPr>
                <w:rFonts w:ascii="Arial" w:eastAsia="Times New Roman" w:hAnsi="Arial" w:cs="Arial"/>
                <w:sz w:val="20"/>
                <w:szCs w:val="20"/>
                <w:lang w:eastAsia="es-ES"/>
              </w:rPr>
              <w:t>A Y CONTABILIDAD FORENSE</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39</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39</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ICM01610</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ICM01610</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AUDITOR</w:t>
            </w:r>
            <w:r w:rsidRPr="00CF6971">
              <w:rPr>
                <w:rFonts w:ascii="MS Gothic" w:eastAsia="MS Gothic" w:hAnsi="MS Gothic" w:cs="MS Gothic" w:hint="eastAsia"/>
                <w:sz w:val="20"/>
                <w:szCs w:val="20"/>
                <w:lang w:eastAsia="es-ES"/>
              </w:rPr>
              <w:t>ﾍ</w:t>
            </w:r>
            <w:r w:rsidRPr="00CF6971">
              <w:rPr>
                <w:rFonts w:ascii="Arial" w:eastAsia="Times New Roman" w:hAnsi="Arial" w:cs="Arial"/>
                <w:sz w:val="20"/>
                <w:szCs w:val="20"/>
                <w:lang w:eastAsia="es-ES"/>
              </w:rPr>
              <w:t>A FINANCIERA (AUDIT.)</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38</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39</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ICM01651</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ICM01651</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ADMINISTRACI</w:t>
            </w:r>
            <w:r w:rsidRPr="00CF6971">
              <w:rPr>
                <w:rFonts w:ascii="MS Gothic" w:eastAsia="MS Gothic" w:hAnsi="MS Gothic" w:cs="MS Gothic" w:hint="eastAsia"/>
                <w:sz w:val="20"/>
                <w:szCs w:val="20"/>
                <w:lang w:eastAsia="es-ES"/>
              </w:rPr>
              <w:t>ﾓ</w:t>
            </w:r>
            <w:r w:rsidRPr="00CF6971">
              <w:rPr>
                <w:rFonts w:ascii="Arial" w:eastAsia="Times New Roman" w:hAnsi="Arial" w:cs="Arial"/>
                <w:sz w:val="20"/>
                <w:szCs w:val="20"/>
                <w:lang w:eastAsia="es-ES"/>
              </w:rPr>
              <w:t>N P</w:t>
            </w:r>
            <w:r w:rsidRPr="00CF6971">
              <w:rPr>
                <w:rFonts w:ascii="MS Gothic" w:eastAsia="MS Gothic" w:hAnsi="MS Gothic" w:cs="MS Gothic" w:hint="eastAsia"/>
                <w:sz w:val="20"/>
                <w:szCs w:val="20"/>
                <w:lang w:eastAsia="es-ES"/>
              </w:rPr>
              <w:t>ﾚ</w:t>
            </w:r>
            <w:r w:rsidRPr="00CF6971">
              <w:rPr>
                <w:rFonts w:ascii="Arial" w:eastAsia="Times New Roman" w:hAnsi="Arial" w:cs="Arial"/>
                <w:sz w:val="20"/>
                <w:szCs w:val="20"/>
                <w:lang w:eastAsia="es-ES"/>
              </w:rPr>
              <w:t>BLICA (AUDIT.)</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37</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37</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ICHE03053</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ICHE03053</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ADMINISTRACI</w:t>
            </w:r>
            <w:r w:rsidRPr="00CF6971">
              <w:rPr>
                <w:rFonts w:ascii="MS Gothic" w:eastAsia="MS Gothic" w:hAnsi="MS Gothic" w:cs="MS Gothic" w:hint="eastAsia"/>
                <w:sz w:val="20"/>
                <w:szCs w:val="20"/>
                <w:lang w:eastAsia="es-ES"/>
              </w:rPr>
              <w:t>ﾓ</w:t>
            </w:r>
            <w:r w:rsidRPr="00CF6971">
              <w:rPr>
                <w:rFonts w:ascii="Arial" w:eastAsia="Times New Roman" w:hAnsi="Arial" w:cs="Arial"/>
                <w:sz w:val="20"/>
                <w:szCs w:val="20"/>
                <w:lang w:eastAsia="es-ES"/>
              </w:rPr>
              <w:t>N FINANCIERA (AUDIT.)</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36</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36</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ICM01669</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ICM01669</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LEGISLACI</w:t>
            </w:r>
            <w:r w:rsidRPr="00CF6971">
              <w:rPr>
                <w:rFonts w:ascii="MS Gothic" w:eastAsia="MS Gothic" w:hAnsi="MS Gothic" w:cs="MS Gothic" w:hint="eastAsia"/>
                <w:sz w:val="20"/>
                <w:szCs w:val="20"/>
                <w:lang w:eastAsia="es-ES"/>
              </w:rPr>
              <w:t>ﾓ</w:t>
            </w:r>
            <w:r w:rsidRPr="00CF6971">
              <w:rPr>
                <w:rFonts w:ascii="Arial" w:eastAsia="Times New Roman" w:hAnsi="Arial" w:cs="Arial"/>
                <w:sz w:val="20"/>
                <w:szCs w:val="20"/>
                <w:lang w:eastAsia="es-ES"/>
              </w:rPr>
              <w:t>N Y PR</w:t>
            </w:r>
            <w:r w:rsidRPr="00CF6971">
              <w:rPr>
                <w:rFonts w:ascii="MS Gothic" w:eastAsia="MS Gothic" w:hAnsi="MS Gothic" w:cs="MS Gothic" w:hint="eastAsia"/>
                <w:sz w:val="20"/>
                <w:szCs w:val="20"/>
                <w:lang w:eastAsia="es-ES"/>
              </w:rPr>
              <w:t>ﾁ</w:t>
            </w:r>
            <w:r w:rsidRPr="00CF6971">
              <w:rPr>
                <w:rFonts w:ascii="Arial" w:eastAsia="Times New Roman" w:hAnsi="Arial" w:cs="Arial"/>
                <w:sz w:val="20"/>
                <w:szCs w:val="20"/>
                <w:lang w:eastAsia="es-ES"/>
              </w:rPr>
              <w:t>CT. TRIBUTARIA (AUDIT.)</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36</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36</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r>
      <w:tr w:rsidR="00CF6971" w:rsidRPr="00CF6971" w:rsidTr="00CF6971">
        <w:trPr>
          <w:trHeight w:val="255"/>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 </w:t>
            </w:r>
          </w:p>
        </w:tc>
        <w:tc>
          <w:tcPr>
            <w:tcW w:w="4950" w:type="dxa"/>
            <w:tcBorders>
              <w:top w:val="single" w:sz="4" w:space="0" w:color="auto"/>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 </w:t>
            </w:r>
          </w:p>
        </w:tc>
        <w:tc>
          <w:tcPr>
            <w:tcW w:w="3093" w:type="dxa"/>
            <w:gridSpan w:val="2"/>
            <w:tcBorders>
              <w:top w:val="single" w:sz="4" w:space="0" w:color="auto"/>
              <w:left w:val="nil"/>
              <w:bottom w:val="single" w:sz="4" w:space="0" w:color="auto"/>
              <w:right w:val="single" w:sz="4" w:space="0" w:color="auto"/>
            </w:tcBorders>
            <w:shd w:val="clear" w:color="auto" w:fill="auto"/>
            <w:noWrap/>
            <w:vAlign w:val="bottom"/>
          </w:tcPr>
          <w:p w:rsidR="00CF6971" w:rsidRPr="00CF6971" w:rsidRDefault="00CF6971" w:rsidP="00CF6971">
            <w:pPr>
              <w:jc w:val="cente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APROBADOS</w:t>
            </w:r>
          </w:p>
        </w:tc>
        <w:tc>
          <w:tcPr>
            <w:tcW w:w="2820" w:type="dxa"/>
            <w:gridSpan w:val="2"/>
            <w:tcBorders>
              <w:top w:val="single" w:sz="4" w:space="0" w:color="auto"/>
              <w:left w:val="nil"/>
              <w:bottom w:val="single" w:sz="4" w:space="0" w:color="auto"/>
              <w:right w:val="single" w:sz="4" w:space="0" w:color="auto"/>
            </w:tcBorders>
            <w:shd w:val="clear" w:color="auto" w:fill="auto"/>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b/>
                <w:bCs/>
                <w:sz w:val="20"/>
                <w:szCs w:val="20"/>
                <w:lang w:eastAsia="es-ES"/>
              </w:rPr>
              <w:t>REPROBADOS</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CODIGO DATOS REALES</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CODIGO ESTIMACION</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NOMBRE MATERIA</w:t>
            </w:r>
          </w:p>
        </w:tc>
        <w:tc>
          <w:tcPr>
            <w:tcW w:w="1441"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REAL</w:t>
            </w:r>
          </w:p>
        </w:tc>
        <w:tc>
          <w:tcPr>
            <w:tcW w:w="1652"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CLASIFICADOR</w:t>
            </w:r>
          </w:p>
        </w:tc>
        <w:tc>
          <w:tcPr>
            <w:tcW w:w="784"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REAL</w:t>
            </w:r>
          </w:p>
        </w:tc>
        <w:tc>
          <w:tcPr>
            <w:tcW w:w="2036"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CLASIFICADOR</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ICM01289</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ICM01289</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ANLS.MULTIVARIADO Y DISENO EXPERIMENTO</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34</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29</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12</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ICHE03061</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ICHE03061</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ADMINISTRACI</w:t>
            </w:r>
            <w:r w:rsidRPr="00CF6971">
              <w:rPr>
                <w:rFonts w:ascii="MS Gothic" w:eastAsia="MS Gothic" w:hAnsi="MS Gothic" w:cs="MS Gothic" w:hint="eastAsia"/>
                <w:sz w:val="20"/>
                <w:szCs w:val="20"/>
                <w:lang w:eastAsia="es-ES"/>
              </w:rPr>
              <w:t>ﾓ</w:t>
            </w:r>
            <w:r w:rsidRPr="00CF6971">
              <w:rPr>
                <w:rFonts w:ascii="Arial" w:eastAsia="Times New Roman" w:hAnsi="Arial" w:cs="Arial"/>
                <w:sz w:val="20"/>
                <w:szCs w:val="20"/>
                <w:lang w:eastAsia="es-ES"/>
              </w:rPr>
              <w:t>N PRESUPUESTARIA (AUDIT.)</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34</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32</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ICM01271</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ICM01271</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MATEMATICAS ACTUARIALES</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33</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29</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26</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30</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ICM01057</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ICM01057</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TRATAM.ESTAD.DATOS</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31</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22</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32</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41</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FIEC05330</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FIEC05330</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ADMINISTRAC.CENTRO C</w:t>
            </w:r>
            <w:r w:rsidRPr="00CF6971">
              <w:rPr>
                <w:rFonts w:ascii="MS Gothic" w:eastAsia="MS Gothic" w:hAnsi="MS Gothic" w:cs="MS Gothic" w:hint="eastAsia"/>
                <w:sz w:val="20"/>
                <w:szCs w:val="20"/>
                <w:lang w:eastAsia="es-ES"/>
              </w:rPr>
              <w:t>ﾓ</w:t>
            </w:r>
            <w:r w:rsidRPr="00CF6971">
              <w:rPr>
                <w:rFonts w:ascii="Arial" w:eastAsia="Times New Roman" w:hAnsi="Arial" w:cs="Arial"/>
                <w:sz w:val="20"/>
                <w:szCs w:val="20"/>
                <w:lang w:eastAsia="es-ES"/>
              </w:rPr>
              <w:t>MPUT. (AUDIT.)</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31</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27</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5</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ICM00802</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ICM00802</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MATEMATICAS SUPERIORES</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30</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21</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16</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ICM00646</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ICM00646</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CALCULO II (B)</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29</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27</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16</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18</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FIEC04820</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FIEC04820</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REDES COMPUT.(IIT95)</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27</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22</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12</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ICM01347</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ICM01347</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ANLS.SERIES TIEMPO</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26</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22</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ICM01297</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ICM01297</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DESARROLLO APLICAC.COMPUTACIONALES</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24</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14</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11</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ICM01248</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ICM01248</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MUESTREO</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24</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15</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9</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18</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ICM00653</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ICM00653</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CALCULO III (B)</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24</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16</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14</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22</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ICM01214</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ICM01214</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ANALIS.VARIAB.REAL</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23</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16</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12</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19</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FIEC04630</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FIEC04630</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SIST.BASES DE DATOS</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22</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18</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CELEX00067</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CELEX00067</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INGL</w:t>
            </w:r>
            <w:r w:rsidRPr="00CF6971">
              <w:rPr>
                <w:rFonts w:ascii="MS Gothic" w:eastAsia="MS Gothic" w:hAnsi="MS Gothic" w:cs="MS Gothic" w:hint="eastAsia"/>
                <w:sz w:val="20"/>
                <w:szCs w:val="20"/>
                <w:lang w:eastAsia="es-ES"/>
              </w:rPr>
              <w:t>ﾉ</w:t>
            </w:r>
            <w:r w:rsidRPr="00CF6971">
              <w:rPr>
                <w:rFonts w:ascii="Arial" w:eastAsia="Times New Roman" w:hAnsi="Arial" w:cs="Arial"/>
                <w:sz w:val="20"/>
                <w:szCs w:val="20"/>
                <w:lang w:eastAsia="es-ES"/>
              </w:rPr>
              <w:t>S B</w:t>
            </w:r>
            <w:r w:rsidRPr="00CF6971">
              <w:rPr>
                <w:rFonts w:ascii="MS Gothic" w:eastAsia="MS Gothic" w:hAnsi="MS Gothic" w:cs="MS Gothic" w:hint="eastAsia"/>
                <w:sz w:val="20"/>
                <w:szCs w:val="20"/>
                <w:lang w:eastAsia="es-ES"/>
              </w:rPr>
              <w:t>ﾁ</w:t>
            </w:r>
            <w:r w:rsidRPr="00CF6971">
              <w:rPr>
                <w:rFonts w:ascii="Arial" w:eastAsia="Times New Roman" w:hAnsi="Arial" w:cs="Arial"/>
                <w:sz w:val="20"/>
                <w:szCs w:val="20"/>
                <w:lang w:eastAsia="es-ES"/>
              </w:rPr>
              <w:t>SICO A</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22</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21</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11</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12</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ICHE02550</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ICHE02550</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MARKETING</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20</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18</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4</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ICM01123</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ICM01123</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ESTADIST.MATEMAT.I</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19</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14</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9</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14</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FIEC04622</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FIEC04622</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PROGRAMAC.ORIENTADA OBJETOS</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18</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12</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5</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11</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ICM01586</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ICM01586</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ADMINISTRACI</w:t>
            </w:r>
            <w:r w:rsidRPr="00CF6971">
              <w:rPr>
                <w:rFonts w:ascii="MS Gothic" w:eastAsia="MS Gothic" w:hAnsi="MS Gothic" w:cs="MS Gothic" w:hint="eastAsia"/>
                <w:sz w:val="20"/>
                <w:szCs w:val="20"/>
                <w:lang w:eastAsia="es-ES"/>
              </w:rPr>
              <w:t>ﾓ</w:t>
            </w:r>
            <w:r w:rsidRPr="00CF6971">
              <w:rPr>
                <w:rFonts w:ascii="Arial" w:eastAsia="Times New Roman" w:hAnsi="Arial" w:cs="Arial"/>
                <w:sz w:val="20"/>
                <w:szCs w:val="20"/>
                <w:lang w:eastAsia="es-ES"/>
              </w:rPr>
              <w:t>N OPERATIVA (AUDIT.)</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17</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15</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ICM01172</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ICM01172</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INVESTIGAC.OPERAC.I</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15</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12</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14</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17</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FIMP06072</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FIMP06072</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SIST.GESTION AMBIENTAL(IM)</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15</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14</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ICM00158</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ICM00158</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ANALISIS NUMERICO (F)</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15</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15</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26</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26</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ICM01743</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ICM01743</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DEMOGRAF</w:t>
            </w:r>
            <w:r w:rsidRPr="00CF6971">
              <w:rPr>
                <w:rFonts w:ascii="MS Gothic" w:eastAsia="MS Gothic" w:hAnsi="MS Gothic" w:cs="MS Gothic" w:hint="eastAsia"/>
                <w:sz w:val="20"/>
                <w:szCs w:val="20"/>
                <w:lang w:eastAsia="es-ES"/>
              </w:rPr>
              <w:t>ﾍ</w:t>
            </w:r>
            <w:r w:rsidRPr="00CF6971">
              <w:rPr>
                <w:rFonts w:ascii="Arial" w:eastAsia="Times New Roman" w:hAnsi="Arial" w:cs="Arial"/>
                <w:sz w:val="20"/>
                <w:szCs w:val="20"/>
                <w:lang w:eastAsia="es-ES"/>
              </w:rPr>
              <w:t>A (ELECTV.PROFES.I) ING.ESTADIS</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14</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11</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4</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ICHE00448</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ICHE00448</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ADM. DE EMPRESAS</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12</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12</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ICM01164</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ICM01164</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ESTADIST.MATEMAT.II</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11</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7</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13</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17</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ICM01255</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ICM01255</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INVESTIG.OPERAC.II</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11</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9</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11</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13</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CELEX00075</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CELEX00075</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INGL</w:t>
            </w:r>
            <w:r w:rsidRPr="00CF6971">
              <w:rPr>
                <w:rFonts w:ascii="MS Gothic" w:eastAsia="MS Gothic" w:hAnsi="MS Gothic" w:cs="MS Gothic" w:hint="eastAsia"/>
                <w:sz w:val="20"/>
                <w:szCs w:val="20"/>
                <w:lang w:eastAsia="es-ES"/>
              </w:rPr>
              <w:t>ﾉ</w:t>
            </w:r>
            <w:r w:rsidRPr="00CF6971">
              <w:rPr>
                <w:rFonts w:ascii="Arial" w:eastAsia="Times New Roman" w:hAnsi="Arial" w:cs="Arial"/>
                <w:sz w:val="20"/>
                <w:szCs w:val="20"/>
                <w:lang w:eastAsia="es-ES"/>
              </w:rPr>
              <w:t>S B</w:t>
            </w:r>
            <w:r w:rsidRPr="00CF6971">
              <w:rPr>
                <w:rFonts w:ascii="MS Gothic" w:eastAsia="MS Gothic" w:hAnsi="MS Gothic" w:cs="MS Gothic" w:hint="eastAsia"/>
                <w:sz w:val="20"/>
                <w:szCs w:val="20"/>
                <w:lang w:eastAsia="es-ES"/>
              </w:rPr>
              <w:t>ﾁ</w:t>
            </w:r>
            <w:r w:rsidRPr="00CF6971">
              <w:rPr>
                <w:rFonts w:ascii="Arial" w:eastAsia="Times New Roman" w:hAnsi="Arial" w:cs="Arial"/>
                <w:sz w:val="20"/>
                <w:szCs w:val="20"/>
                <w:lang w:eastAsia="es-ES"/>
              </w:rPr>
              <w:t>SICO B</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5</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5</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r>
      <w:tr w:rsidR="00CF6971" w:rsidRPr="00CF6971" w:rsidTr="00CF6971">
        <w:trPr>
          <w:trHeight w:val="179"/>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 </w:t>
            </w:r>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 </w:t>
            </w:r>
          </w:p>
        </w:tc>
        <w:tc>
          <w:tcPr>
            <w:tcW w:w="4950" w:type="dxa"/>
            <w:tcBorders>
              <w:top w:val="single" w:sz="4" w:space="0" w:color="auto"/>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 </w:t>
            </w:r>
          </w:p>
        </w:tc>
        <w:tc>
          <w:tcPr>
            <w:tcW w:w="3093" w:type="dxa"/>
            <w:gridSpan w:val="2"/>
            <w:tcBorders>
              <w:top w:val="single" w:sz="4" w:space="0" w:color="auto"/>
              <w:left w:val="nil"/>
              <w:bottom w:val="single" w:sz="4" w:space="0" w:color="auto"/>
              <w:right w:val="single" w:sz="4" w:space="0" w:color="auto"/>
            </w:tcBorders>
            <w:shd w:val="clear" w:color="auto" w:fill="auto"/>
            <w:noWrap/>
            <w:vAlign w:val="bottom"/>
          </w:tcPr>
          <w:p w:rsidR="00CF6971" w:rsidRPr="00CF6971" w:rsidRDefault="00CF6971" w:rsidP="00CF6971">
            <w:pPr>
              <w:jc w:val="cente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APROBADOS</w:t>
            </w:r>
          </w:p>
        </w:tc>
        <w:tc>
          <w:tcPr>
            <w:tcW w:w="2820" w:type="dxa"/>
            <w:gridSpan w:val="2"/>
            <w:tcBorders>
              <w:top w:val="single" w:sz="4" w:space="0" w:color="auto"/>
              <w:left w:val="nil"/>
              <w:bottom w:val="single" w:sz="4" w:space="0" w:color="auto"/>
              <w:right w:val="single" w:sz="4" w:space="0" w:color="auto"/>
            </w:tcBorders>
            <w:shd w:val="clear" w:color="auto" w:fill="auto"/>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b/>
                <w:bCs/>
                <w:sz w:val="20"/>
                <w:szCs w:val="20"/>
                <w:lang w:eastAsia="es-ES"/>
              </w:rPr>
              <w:t>REPROBADOS</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CODIGO DATOS REALES</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CODIGO ESTIMACION</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NOMBRE MATERIA</w:t>
            </w:r>
          </w:p>
        </w:tc>
        <w:tc>
          <w:tcPr>
            <w:tcW w:w="1441"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REAL</w:t>
            </w:r>
          </w:p>
        </w:tc>
        <w:tc>
          <w:tcPr>
            <w:tcW w:w="1652"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CLASIFICADOR</w:t>
            </w:r>
          </w:p>
        </w:tc>
        <w:tc>
          <w:tcPr>
            <w:tcW w:w="784"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REAL</w:t>
            </w:r>
          </w:p>
        </w:tc>
        <w:tc>
          <w:tcPr>
            <w:tcW w:w="2036"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CLASIFICADOR</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ICHE01602</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ICHE01602</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FINANZ.INTERNAC.</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4</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4</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ICHE02667</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ICHE02667</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INTRODUCC. A LA MICROECONOM</w:t>
            </w:r>
            <w:r w:rsidRPr="00CF6971">
              <w:rPr>
                <w:rFonts w:ascii="MS Gothic" w:eastAsia="MS Gothic" w:hAnsi="MS Gothic" w:cs="MS Gothic" w:hint="eastAsia"/>
                <w:sz w:val="20"/>
                <w:szCs w:val="20"/>
                <w:lang w:eastAsia="es-ES"/>
              </w:rPr>
              <w:t>ﾍ</w:t>
            </w:r>
            <w:r w:rsidRPr="00CF6971">
              <w:rPr>
                <w:rFonts w:ascii="Arial" w:eastAsia="Times New Roman" w:hAnsi="Arial" w:cs="Arial"/>
                <w:sz w:val="20"/>
                <w:szCs w:val="20"/>
                <w:lang w:eastAsia="es-ES"/>
              </w:rPr>
              <w:t>A</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2</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ICHE00612</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ICHE00612</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INGENIERIA ECONOMICA</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ICHE02105</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ICHE02105</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SOCIOECON.ANLS.ECONOMICO</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FIMP07401</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FIMP07401</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INVESTIG. OPERAC. SIST. MANUFACTURA</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ICHE01438</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ICHE01438</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MICROECONOMIA I</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ICHE02758</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ICHE02758</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ANALISIS E INVEST.MERCADO</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1</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CELEX03467</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CELEX03467</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SUFICIENCIA DE INGL</w:t>
            </w:r>
            <w:r w:rsidRPr="00CF6971">
              <w:rPr>
                <w:rFonts w:ascii="MS Gothic" w:eastAsia="MS Gothic" w:hAnsi="MS Gothic" w:cs="MS Gothic" w:hint="eastAsia"/>
                <w:sz w:val="20"/>
                <w:szCs w:val="20"/>
                <w:lang w:eastAsia="es-ES"/>
              </w:rPr>
              <w:t>ﾉ</w:t>
            </w:r>
            <w:r w:rsidRPr="00CF6971">
              <w:rPr>
                <w:rFonts w:ascii="Arial" w:eastAsia="Times New Roman" w:hAnsi="Arial" w:cs="Arial"/>
                <w:sz w:val="20"/>
                <w:szCs w:val="20"/>
                <w:lang w:eastAsia="es-ES"/>
              </w:rPr>
              <w:t>S 8</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89</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89</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FIEC05231</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FIEC05231</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PROGRAMAS UTILITARIOS I</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5</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5</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FIEC05264</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FIEC05264</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MODULOS UTILITARIOS INFORMAT.BASICOS</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31</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31</w:t>
            </w:r>
          </w:p>
        </w:tc>
      </w:tr>
      <w:tr w:rsidR="00CF6971" w:rsidRPr="00CF6971" w:rsidTr="00CF6971">
        <w:trPr>
          <w:trHeight w:val="255"/>
        </w:trPr>
        <w:tc>
          <w:tcPr>
            <w:tcW w:w="1660"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ICM01701</w:t>
            </w:r>
          </w:p>
        </w:tc>
        <w:tc>
          <w:tcPr>
            <w:tcW w:w="144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ICM01701</w:t>
            </w:r>
          </w:p>
        </w:tc>
        <w:tc>
          <w:tcPr>
            <w:tcW w:w="4950"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MODULO FUNDAM. DE DERECHO ( AUDIT.)</w:t>
            </w:r>
          </w:p>
        </w:tc>
        <w:tc>
          <w:tcPr>
            <w:tcW w:w="1441"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c>
          <w:tcPr>
            <w:tcW w:w="1652"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0</w:t>
            </w:r>
          </w:p>
        </w:tc>
        <w:tc>
          <w:tcPr>
            <w:tcW w:w="784" w:type="dxa"/>
            <w:tcBorders>
              <w:top w:val="nil"/>
              <w:left w:val="nil"/>
              <w:bottom w:val="single" w:sz="4" w:space="0" w:color="auto"/>
              <w:right w:val="single" w:sz="4" w:space="0" w:color="auto"/>
            </w:tcBorders>
            <w:shd w:val="clear" w:color="auto" w:fill="FFFF99"/>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62</w:t>
            </w:r>
          </w:p>
        </w:tc>
        <w:tc>
          <w:tcPr>
            <w:tcW w:w="2036" w:type="dxa"/>
            <w:tcBorders>
              <w:top w:val="nil"/>
              <w:left w:val="nil"/>
              <w:bottom w:val="single" w:sz="4" w:space="0" w:color="auto"/>
              <w:right w:val="single" w:sz="4" w:space="0" w:color="auto"/>
            </w:tcBorders>
            <w:shd w:val="clear" w:color="auto" w:fill="CCFFFF"/>
            <w:noWrap/>
            <w:vAlign w:val="bottom"/>
          </w:tcPr>
          <w:p w:rsidR="00CF6971" w:rsidRPr="00CF6971" w:rsidRDefault="00CF6971" w:rsidP="00CF6971">
            <w:pPr>
              <w:jc w:val="center"/>
              <w:rPr>
                <w:rFonts w:ascii="Arial" w:eastAsia="Times New Roman" w:hAnsi="Arial" w:cs="Arial"/>
                <w:sz w:val="20"/>
                <w:szCs w:val="20"/>
                <w:lang w:eastAsia="es-ES"/>
              </w:rPr>
            </w:pPr>
            <w:r w:rsidRPr="00CF6971">
              <w:rPr>
                <w:rFonts w:ascii="Arial" w:eastAsia="Times New Roman" w:hAnsi="Arial" w:cs="Arial"/>
                <w:sz w:val="20"/>
                <w:szCs w:val="20"/>
                <w:lang w:eastAsia="es-ES"/>
              </w:rPr>
              <w:t>62</w:t>
            </w:r>
          </w:p>
        </w:tc>
      </w:tr>
      <w:tr w:rsidR="00CF6971" w:rsidRPr="00CF6971" w:rsidTr="00CF6971">
        <w:trPr>
          <w:trHeight w:val="255"/>
        </w:trPr>
        <w:tc>
          <w:tcPr>
            <w:tcW w:w="1660" w:type="dxa"/>
            <w:tcBorders>
              <w:top w:val="nil"/>
              <w:left w:val="nil"/>
              <w:bottom w:val="nil"/>
              <w:right w:val="nil"/>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p>
        </w:tc>
        <w:tc>
          <w:tcPr>
            <w:tcW w:w="1440" w:type="dxa"/>
            <w:tcBorders>
              <w:top w:val="nil"/>
              <w:left w:val="nil"/>
              <w:bottom w:val="nil"/>
              <w:right w:val="nil"/>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p>
        </w:tc>
        <w:tc>
          <w:tcPr>
            <w:tcW w:w="4950" w:type="dxa"/>
            <w:tcBorders>
              <w:top w:val="nil"/>
              <w:left w:val="nil"/>
              <w:bottom w:val="nil"/>
              <w:right w:val="nil"/>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p>
        </w:tc>
        <w:tc>
          <w:tcPr>
            <w:tcW w:w="1441" w:type="dxa"/>
            <w:tcBorders>
              <w:top w:val="nil"/>
              <w:left w:val="nil"/>
              <w:bottom w:val="nil"/>
              <w:right w:val="nil"/>
            </w:tcBorders>
            <w:shd w:val="clear" w:color="auto" w:fill="auto"/>
            <w:noWrap/>
            <w:vAlign w:val="bottom"/>
          </w:tcPr>
          <w:p w:rsidR="00CF6971" w:rsidRPr="00CF6971" w:rsidRDefault="00CF6971" w:rsidP="00CF6971">
            <w:pPr>
              <w:jc w:val="right"/>
              <w:rPr>
                <w:rFonts w:ascii="Arial" w:eastAsia="Times New Roman" w:hAnsi="Arial" w:cs="Arial"/>
                <w:sz w:val="20"/>
                <w:szCs w:val="20"/>
                <w:lang w:eastAsia="es-ES"/>
              </w:rPr>
            </w:pPr>
            <w:r w:rsidRPr="00CF6971">
              <w:rPr>
                <w:rFonts w:ascii="Arial" w:eastAsia="Times New Roman" w:hAnsi="Arial" w:cs="Arial"/>
                <w:sz w:val="20"/>
                <w:szCs w:val="20"/>
                <w:lang w:eastAsia="es-ES"/>
              </w:rPr>
              <w:t>4140</w:t>
            </w:r>
          </w:p>
        </w:tc>
        <w:tc>
          <w:tcPr>
            <w:tcW w:w="1652" w:type="dxa"/>
            <w:tcBorders>
              <w:top w:val="nil"/>
              <w:left w:val="nil"/>
              <w:bottom w:val="nil"/>
              <w:right w:val="nil"/>
            </w:tcBorders>
            <w:shd w:val="clear" w:color="auto" w:fill="auto"/>
            <w:noWrap/>
            <w:vAlign w:val="bottom"/>
          </w:tcPr>
          <w:p w:rsidR="00CF6971" w:rsidRPr="00CF6971" w:rsidRDefault="00CF6971" w:rsidP="00CF6971">
            <w:pPr>
              <w:jc w:val="right"/>
              <w:rPr>
                <w:rFonts w:ascii="Arial" w:eastAsia="Times New Roman" w:hAnsi="Arial" w:cs="Arial"/>
                <w:sz w:val="20"/>
                <w:szCs w:val="20"/>
                <w:lang w:eastAsia="es-ES"/>
              </w:rPr>
            </w:pPr>
            <w:r w:rsidRPr="00CF6971">
              <w:rPr>
                <w:rFonts w:ascii="Arial" w:eastAsia="Times New Roman" w:hAnsi="Arial" w:cs="Arial"/>
                <w:sz w:val="20"/>
                <w:szCs w:val="20"/>
                <w:lang w:eastAsia="es-ES"/>
              </w:rPr>
              <w:t>3844</w:t>
            </w:r>
          </w:p>
        </w:tc>
        <w:tc>
          <w:tcPr>
            <w:tcW w:w="784" w:type="dxa"/>
            <w:tcBorders>
              <w:top w:val="nil"/>
              <w:left w:val="nil"/>
              <w:bottom w:val="nil"/>
              <w:right w:val="nil"/>
            </w:tcBorders>
            <w:shd w:val="clear" w:color="auto" w:fill="auto"/>
            <w:noWrap/>
            <w:vAlign w:val="bottom"/>
          </w:tcPr>
          <w:p w:rsidR="00CF6971" w:rsidRPr="00CF6971" w:rsidRDefault="00CF6971" w:rsidP="00CF6971">
            <w:pPr>
              <w:jc w:val="right"/>
              <w:rPr>
                <w:rFonts w:ascii="Arial" w:eastAsia="Times New Roman" w:hAnsi="Arial" w:cs="Arial"/>
                <w:sz w:val="20"/>
                <w:szCs w:val="20"/>
                <w:lang w:eastAsia="es-ES"/>
              </w:rPr>
            </w:pPr>
            <w:r w:rsidRPr="00CF6971">
              <w:rPr>
                <w:rFonts w:ascii="Arial" w:eastAsia="Times New Roman" w:hAnsi="Arial" w:cs="Arial"/>
                <w:sz w:val="20"/>
                <w:szCs w:val="20"/>
                <w:lang w:eastAsia="es-ES"/>
              </w:rPr>
              <w:t>1468</w:t>
            </w:r>
          </w:p>
        </w:tc>
        <w:tc>
          <w:tcPr>
            <w:tcW w:w="2036" w:type="dxa"/>
            <w:tcBorders>
              <w:top w:val="nil"/>
              <w:left w:val="nil"/>
              <w:bottom w:val="nil"/>
              <w:right w:val="nil"/>
            </w:tcBorders>
            <w:shd w:val="clear" w:color="auto" w:fill="auto"/>
            <w:noWrap/>
            <w:vAlign w:val="bottom"/>
          </w:tcPr>
          <w:p w:rsidR="00CF6971" w:rsidRPr="00CF6971" w:rsidRDefault="00CF6971" w:rsidP="00CF6971">
            <w:pPr>
              <w:jc w:val="right"/>
              <w:rPr>
                <w:rFonts w:ascii="Arial" w:eastAsia="Times New Roman" w:hAnsi="Arial" w:cs="Arial"/>
                <w:sz w:val="20"/>
                <w:szCs w:val="20"/>
                <w:lang w:eastAsia="es-ES"/>
              </w:rPr>
            </w:pPr>
            <w:r w:rsidRPr="00CF6971">
              <w:rPr>
                <w:rFonts w:ascii="Arial" w:eastAsia="Times New Roman" w:hAnsi="Arial" w:cs="Arial"/>
                <w:sz w:val="20"/>
                <w:szCs w:val="20"/>
                <w:lang w:eastAsia="es-ES"/>
              </w:rPr>
              <w:t>1764</w:t>
            </w:r>
          </w:p>
        </w:tc>
      </w:tr>
      <w:tr w:rsidR="00CF6971" w:rsidRPr="00CF6971" w:rsidTr="00CF6971">
        <w:trPr>
          <w:trHeight w:val="255"/>
        </w:trPr>
        <w:tc>
          <w:tcPr>
            <w:tcW w:w="1660" w:type="dxa"/>
            <w:tcBorders>
              <w:top w:val="nil"/>
              <w:left w:val="nil"/>
              <w:bottom w:val="nil"/>
              <w:right w:val="nil"/>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p>
        </w:tc>
        <w:tc>
          <w:tcPr>
            <w:tcW w:w="1440" w:type="dxa"/>
            <w:tcBorders>
              <w:top w:val="nil"/>
              <w:left w:val="nil"/>
              <w:bottom w:val="nil"/>
              <w:right w:val="nil"/>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p>
        </w:tc>
        <w:tc>
          <w:tcPr>
            <w:tcW w:w="4950" w:type="dxa"/>
            <w:tcBorders>
              <w:top w:val="nil"/>
              <w:left w:val="nil"/>
              <w:bottom w:val="nil"/>
              <w:right w:val="nil"/>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p>
        </w:tc>
        <w:tc>
          <w:tcPr>
            <w:tcW w:w="1441" w:type="dxa"/>
            <w:tcBorders>
              <w:top w:val="nil"/>
              <w:left w:val="nil"/>
              <w:bottom w:val="nil"/>
              <w:right w:val="nil"/>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p>
        </w:tc>
        <w:tc>
          <w:tcPr>
            <w:tcW w:w="1652" w:type="dxa"/>
            <w:tcBorders>
              <w:top w:val="nil"/>
              <w:left w:val="nil"/>
              <w:bottom w:val="nil"/>
              <w:right w:val="nil"/>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p>
        </w:tc>
        <w:tc>
          <w:tcPr>
            <w:tcW w:w="784" w:type="dxa"/>
            <w:tcBorders>
              <w:top w:val="nil"/>
              <w:left w:val="nil"/>
              <w:bottom w:val="nil"/>
              <w:right w:val="nil"/>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p>
        </w:tc>
        <w:tc>
          <w:tcPr>
            <w:tcW w:w="2036" w:type="dxa"/>
            <w:tcBorders>
              <w:top w:val="nil"/>
              <w:left w:val="nil"/>
              <w:bottom w:val="nil"/>
              <w:right w:val="nil"/>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p>
        </w:tc>
      </w:tr>
      <w:tr w:rsidR="00CF6971" w:rsidRPr="00CF6971" w:rsidTr="00CF6971">
        <w:trPr>
          <w:trHeight w:val="255"/>
        </w:trPr>
        <w:tc>
          <w:tcPr>
            <w:tcW w:w="1660" w:type="dxa"/>
            <w:tcBorders>
              <w:top w:val="nil"/>
              <w:left w:val="nil"/>
              <w:bottom w:val="nil"/>
              <w:right w:val="nil"/>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p>
        </w:tc>
        <w:tc>
          <w:tcPr>
            <w:tcW w:w="1440" w:type="dxa"/>
            <w:tcBorders>
              <w:top w:val="nil"/>
              <w:left w:val="nil"/>
              <w:bottom w:val="nil"/>
              <w:right w:val="nil"/>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p>
        </w:tc>
        <w:tc>
          <w:tcPr>
            <w:tcW w:w="4950" w:type="dxa"/>
            <w:tcBorders>
              <w:top w:val="nil"/>
              <w:left w:val="nil"/>
              <w:bottom w:val="nil"/>
              <w:right w:val="nil"/>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p>
        </w:tc>
        <w:tc>
          <w:tcPr>
            <w:tcW w:w="30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jc w:val="center"/>
              <w:rPr>
                <w:rFonts w:ascii="Arial" w:eastAsia="Times New Roman" w:hAnsi="Arial" w:cs="Arial"/>
                <w:b/>
                <w:bCs/>
                <w:sz w:val="20"/>
                <w:szCs w:val="20"/>
                <w:lang w:eastAsia="es-ES"/>
              </w:rPr>
            </w:pPr>
            <w:r w:rsidRPr="00CF6971">
              <w:rPr>
                <w:rFonts w:ascii="Arial" w:eastAsia="Times New Roman" w:hAnsi="Arial" w:cs="Arial"/>
                <w:b/>
                <w:bCs/>
                <w:sz w:val="20"/>
                <w:szCs w:val="20"/>
                <w:lang w:eastAsia="es-ES"/>
              </w:rPr>
              <w:t>presición del clasificador</w:t>
            </w:r>
          </w:p>
        </w:tc>
        <w:tc>
          <w:tcPr>
            <w:tcW w:w="784" w:type="dxa"/>
            <w:tcBorders>
              <w:top w:val="nil"/>
              <w:left w:val="nil"/>
              <w:bottom w:val="nil"/>
              <w:right w:val="nil"/>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p>
        </w:tc>
        <w:tc>
          <w:tcPr>
            <w:tcW w:w="2036" w:type="dxa"/>
            <w:tcBorders>
              <w:top w:val="nil"/>
              <w:left w:val="nil"/>
              <w:bottom w:val="nil"/>
              <w:right w:val="nil"/>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p>
        </w:tc>
      </w:tr>
      <w:tr w:rsidR="00CF6971" w:rsidRPr="00CF6971" w:rsidTr="00CF6971">
        <w:trPr>
          <w:trHeight w:val="255"/>
        </w:trPr>
        <w:tc>
          <w:tcPr>
            <w:tcW w:w="1660" w:type="dxa"/>
            <w:tcBorders>
              <w:top w:val="nil"/>
              <w:left w:val="nil"/>
              <w:bottom w:val="nil"/>
              <w:right w:val="nil"/>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p>
        </w:tc>
        <w:tc>
          <w:tcPr>
            <w:tcW w:w="1440" w:type="dxa"/>
            <w:tcBorders>
              <w:top w:val="nil"/>
              <w:left w:val="nil"/>
              <w:bottom w:val="nil"/>
              <w:right w:val="nil"/>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p>
        </w:tc>
        <w:tc>
          <w:tcPr>
            <w:tcW w:w="4950" w:type="dxa"/>
            <w:tcBorders>
              <w:top w:val="nil"/>
              <w:left w:val="nil"/>
              <w:bottom w:val="nil"/>
              <w:right w:val="nil"/>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p>
        </w:tc>
        <w:tc>
          <w:tcPr>
            <w:tcW w:w="1441" w:type="dxa"/>
            <w:tcBorders>
              <w:top w:val="nil"/>
              <w:left w:val="single" w:sz="4" w:space="0" w:color="auto"/>
              <w:bottom w:val="single" w:sz="4" w:space="0" w:color="auto"/>
              <w:right w:val="single" w:sz="4" w:space="0" w:color="auto"/>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r w:rsidRPr="00CF6971">
              <w:rPr>
                <w:rFonts w:ascii="Arial" w:eastAsia="Times New Roman" w:hAnsi="Arial" w:cs="Arial"/>
                <w:sz w:val="20"/>
                <w:szCs w:val="20"/>
                <w:lang w:eastAsia="es-ES"/>
              </w:rPr>
              <w:t>REAL EFECT</w:t>
            </w:r>
          </w:p>
        </w:tc>
        <w:tc>
          <w:tcPr>
            <w:tcW w:w="1652" w:type="dxa"/>
            <w:tcBorders>
              <w:top w:val="nil"/>
              <w:left w:val="nil"/>
              <w:bottom w:val="single" w:sz="4" w:space="0" w:color="auto"/>
              <w:right w:val="single" w:sz="4" w:space="0" w:color="auto"/>
            </w:tcBorders>
            <w:shd w:val="clear" w:color="auto" w:fill="auto"/>
            <w:noWrap/>
            <w:vAlign w:val="bottom"/>
          </w:tcPr>
          <w:p w:rsidR="00CF6971" w:rsidRPr="00CF6971" w:rsidRDefault="00CF6971" w:rsidP="00CF6971">
            <w:pPr>
              <w:jc w:val="right"/>
              <w:rPr>
                <w:rFonts w:ascii="Arial" w:eastAsia="Times New Roman" w:hAnsi="Arial" w:cs="Arial"/>
                <w:sz w:val="20"/>
                <w:szCs w:val="20"/>
                <w:lang w:eastAsia="es-ES"/>
              </w:rPr>
            </w:pPr>
            <w:r w:rsidRPr="00CF6971">
              <w:rPr>
                <w:rFonts w:ascii="Arial" w:eastAsia="Times New Roman" w:hAnsi="Arial" w:cs="Arial"/>
                <w:sz w:val="20"/>
                <w:szCs w:val="20"/>
                <w:lang w:eastAsia="es-ES"/>
              </w:rPr>
              <w:t>0,928502415</w:t>
            </w:r>
          </w:p>
        </w:tc>
        <w:tc>
          <w:tcPr>
            <w:tcW w:w="784" w:type="dxa"/>
            <w:tcBorders>
              <w:top w:val="nil"/>
              <w:left w:val="nil"/>
              <w:bottom w:val="nil"/>
              <w:right w:val="nil"/>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p>
        </w:tc>
        <w:tc>
          <w:tcPr>
            <w:tcW w:w="2036" w:type="dxa"/>
            <w:tcBorders>
              <w:top w:val="nil"/>
              <w:left w:val="nil"/>
              <w:bottom w:val="nil"/>
              <w:right w:val="nil"/>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p>
        </w:tc>
      </w:tr>
      <w:tr w:rsidR="00CF6971" w:rsidRPr="00CF6971" w:rsidTr="00CF6971">
        <w:trPr>
          <w:trHeight w:val="255"/>
        </w:trPr>
        <w:tc>
          <w:tcPr>
            <w:tcW w:w="1660" w:type="dxa"/>
            <w:tcBorders>
              <w:top w:val="nil"/>
              <w:left w:val="nil"/>
              <w:bottom w:val="nil"/>
              <w:right w:val="nil"/>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p>
        </w:tc>
        <w:tc>
          <w:tcPr>
            <w:tcW w:w="1440" w:type="dxa"/>
            <w:tcBorders>
              <w:top w:val="nil"/>
              <w:left w:val="nil"/>
              <w:bottom w:val="nil"/>
              <w:right w:val="nil"/>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p>
        </w:tc>
        <w:tc>
          <w:tcPr>
            <w:tcW w:w="4950" w:type="dxa"/>
            <w:tcBorders>
              <w:top w:val="nil"/>
              <w:left w:val="nil"/>
              <w:bottom w:val="nil"/>
              <w:right w:val="nil"/>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p>
        </w:tc>
        <w:tc>
          <w:tcPr>
            <w:tcW w:w="1441" w:type="dxa"/>
            <w:tcBorders>
              <w:top w:val="nil"/>
              <w:left w:val="nil"/>
              <w:bottom w:val="nil"/>
              <w:right w:val="nil"/>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p>
        </w:tc>
        <w:tc>
          <w:tcPr>
            <w:tcW w:w="1652" w:type="dxa"/>
            <w:tcBorders>
              <w:top w:val="nil"/>
              <w:left w:val="nil"/>
              <w:bottom w:val="nil"/>
              <w:right w:val="nil"/>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p>
        </w:tc>
        <w:tc>
          <w:tcPr>
            <w:tcW w:w="784" w:type="dxa"/>
            <w:tcBorders>
              <w:top w:val="nil"/>
              <w:left w:val="nil"/>
              <w:bottom w:val="nil"/>
              <w:right w:val="nil"/>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p>
        </w:tc>
        <w:tc>
          <w:tcPr>
            <w:tcW w:w="2036" w:type="dxa"/>
            <w:tcBorders>
              <w:top w:val="nil"/>
              <w:left w:val="nil"/>
              <w:bottom w:val="nil"/>
              <w:right w:val="nil"/>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p>
        </w:tc>
      </w:tr>
      <w:tr w:rsidR="00CF6971" w:rsidRPr="00CF6971" w:rsidTr="00CF6971">
        <w:trPr>
          <w:trHeight w:val="315"/>
        </w:trPr>
        <w:tc>
          <w:tcPr>
            <w:tcW w:w="1660" w:type="dxa"/>
            <w:tcBorders>
              <w:top w:val="nil"/>
              <w:left w:val="nil"/>
              <w:bottom w:val="nil"/>
              <w:right w:val="nil"/>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p>
        </w:tc>
        <w:tc>
          <w:tcPr>
            <w:tcW w:w="1440" w:type="dxa"/>
            <w:tcBorders>
              <w:top w:val="nil"/>
              <w:left w:val="nil"/>
              <w:bottom w:val="nil"/>
              <w:right w:val="nil"/>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p>
        </w:tc>
        <w:tc>
          <w:tcPr>
            <w:tcW w:w="4950" w:type="dxa"/>
            <w:tcBorders>
              <w:top w:val="nil"/>
              <w:left w:val="nil"/>
              <w:bottom w:val="nil"/>
              <w:right w:val="nil"/>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p>
        </w:tc>
        <w:tc>
          <w:tcPr>
            <w:tcW w:w="1441" w:type="dxa"/>
            <w:tcBorders>
              <w:top w:val="nil"/>
              <w:left w:val="nil"/>
              <w:bottom w:val="nil"/>
              <w:right w:val="nil"/>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p>
        </w:tc>
        <w:tc>
          <w:tcPr>
            <w:tcW w:w="1652" w:type="dxa"/>
            <w:tcBorders>
              <w:top w:val="nil"/>
              <w:left w:val="nil"/>
              <w:bottom w:val="nil"/>
              <w:right w:val="nil"/>
            </w:tcBorders>
            <w:shd w:val="clear" w:color="auto" w:fill="auto"/>
            <w:noWrap/>
            <w:vAlign w:val="bottom"/>
          </w:tcPr>
          <w:p w:rsidR="00CF6971" w:rsidRPr="00CF6971" w:rsidRDefault="00CF6971" w:rsidP="00CF6971">
            <w:pPr>
              <w:jc w:val="right"/>
              <w:rPr>
                <w:rFonts w:ascii="Arial" w:eastAsia="Times New Roman" w:hAnsi="Arial" w:cs="Arial"/>
                <w:b/>
                <w:bCs/>
                <w:lang w:eastAsia="es-ES"/>
              </w:rPr>
            </w:pPr>
            <w:r w:rsidRPr="00CF6971">
              <w:rPr>
                <w:rFonts w:ascii="Arial" w:eastAsia="Times New Roman" w:hAnsi="Arial" w:cs="Arial"/>
                <w:b/>
                <w:bCs/>
                <w:lang w:eastAsia="es-ES"/>
              </w:rPr>
              <w:t>92,85%</w:t>
            </w:r>
          </w:p>
        </w:tc>
        <w:tc>
          <w:tcPr>
            <w:tcW w:w="784" w:type="dxa"/>
            <w:tcBorders>
              <w:top w:val="nil"/>
              <w:left w:val="nil"/>
              <w:bottom w:val="nil"/>
              <w:right w:val="nil"/>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p>
        </w:tc>
        <w:tc>
          <w:tcPr>
            <w:tcW w:w="2036" w:type="dxa"/>
            <w:tcBorders>
              <w:top w:val="nil"/>
              <w:left w:val="nil"/>
              <w:bottom w:val="nil"/>
              <w:right w:val="nil"/>
            </w:tcBorders>
            <w:shd w:val="clear" w:color="auto" w:fill="auto"/>
            <w:noWrap/>
            <w:vAlign w:val="bottom"/>
          </w:tcPr>
          <w:p w:rsidR="00CF6971" w:rsidRPr="00CF6971" w:rsidRDefault="00CF6971" w:rsidP="00CF6971">
            <w:pPr>
              <w:rPr>
                <w:rFonts w:ascii="Arial" w:eastAsia="Times New Roman" w:hAnsi="Arial" w:cs="Arial"/>
                <w:sz w:val="20"/>
                <w:szCs w:val="20"/>
                <w:lang w:eastAsia="es-ES"/>
              </w:rPr>
            </w:pPr>
          </w:p>
        </w:tc>
      </w:tr>
    </w:tbl>
    <w:p w:rsidR="00CF6971" w:rsidRDefault="00CF6971">
      <w:pPr>
        <w:rPr>
          <w:sz w:val="22"/>
          <w:szCs w:val="22"/>
          <w:lang w:val="es-MX"/>
        </w:rPr>
        <w:sectPr w:rsidR="00CF6971" w:rsidSect="00CF6971">
          <w:pgSz w:w="16838" w:h="11906" w:orient="landscape" w:code="9"/>
          <w:pgMar w:top="1361" w:right="2268" w:bottom="2268" w:left="2268" w:header="709" w:footer="709" w:gutter="0"/>
          <w:cols w:space="708"/>
          <w:titlePg/>
          <w:docGrid w:linePitch="360"/>
        </w:sectPr>
      </w:pPr>
    </w:p>
    <w:p w:rsidR="00CF6971" w:rsidRDefault="004F3900">
      <w:pPr>
        <w:rPr>
          <w:sz w:val="22"/>
          <w:szCs w:val="22"/>
          <w:lang w:val="es-MX"/>
        </w:rPr>
      </w:pPr>
      <w:r>
        <w:rPr>
          <w:noProof/>
          <w:sz w:val="22"/>
          <w:szCs w:val="22"/>
          <w:lang w:eastAsia="es-ES"/>
        </w:rPr>
        <w:pict>
          <v:shape id="_x0000_s1247" type="#_x0000_t172" style="position:absolute;margin-left:54pt;margin-top:135pt;width:342pt;height:5in;z-index:251661824" adj="0" fillcolor="black">
            <v:shadow color="#868686"/>
            <v:textpath style="font-family:&quot;Arial Black&quot;;v-text-kern:t" trim="t" fitpath="t" string="ANEXO VI &#10;MANUAL &#10;DE &#10;USUARIO"/>
          </v:shape>
        </w:pict>
      </w: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rPr>
          <w:sz w:val="22"/>
          <w:szCs w:val="22"/>
          <w:lang w:val="es-MX"/>
        </w:rPr>
      </w:pPr>
    </w:p>
    <w:p w:rsidR="00CF6971" w:rsidRPr="00CF6971" w:rsidRDefault="00CF6971" w:rsidP="00CF6971">
      <w:pPr>
        <w:spacing w:line="480" w:lineRule="auto"/>
        <w:jc w:val="both"/>
        <w:rPr>
          <w:rFonts w:ascii="Arial" w:hAnsi="Arial" w:cs="Arial"/>
          <w:lang w:val="es-EC"/>
        </w:rPr>
      </w:pPr>
      <w:r>
        <w:rPr>
          <w:sz w:val="22"/>
          <w:szCs w:val="22"/>
          <w:lang w:val="es-MX"/>
        </w:rPr>
        <w:br w:type="page"/>
      </w:r>
      <w:r w:rsidRPr="00CF6971">
        <w:rPr>
          <w:rFonts w:ascii="Arial" w:hAnsi="Arial" w:cs="Arial"/>
          <w:lang w:val="es-EC"/>
        </w:rPr>
        <w:t xml:space="preserve">En el presente manual se procederá a explicar cada una de las pantallas que integran la aplicación </w:t>
      </w:r>
      <w:r w:rsidRPr="00CF6971">
        <w:rPr>
          <w:rFonts w:ascii="Arial" w:hAnsi="Arial" w:cs="Arial"/>
          <w:b/>
          <w:lang w:val="es-EC"/>
        </w:rPr>
        <w:t>ESTIMACIÓN DE ESTUDIANTES APROBADOS</w:t>
      </w:r>
      <w:r w:rsidRPr="00CF6971">
        <w:rPr>
          <w:rFonts w:ascii="Arial" w:hAnsi="Arial" w:cs="Arial"/>
          <w:lang w:val="es-EC"/>
        </w:rPr>
        <w:t>, diseñada para estimar la aprobación de estudiantes en una determinada materia.</w:t>
      </w:r>
    </w:p>
    <w:p w:rsidR="00CF6971" w:rsidRPr="00CF6971" w:rsidRDefault="00CF6971" w:rsidP="00CF6971">
      <w:pPr>
        <w:jc w:val="both"/>
        <w:rPr>
          <w:rFonts w:ascii="Arial" w:hAnsi="Arial" w:cs="Arial"/>
          <w:lang w:val="es-MX"/>
        </w:rPr>
      </w:pPr>
    </w:p>
    <w:p w:rsidR="00CF6971" w:rsidRPr="00CF6971" w:rsidRDefault="004C14AE" w:rsidP="00CF6971">
      <w:pPr>
        <w:jc w:val="center"/>
        <w:rPr>
          <w:rFonts w:ascii="Arial" w:hAnsi="Arial" w:cs="Arial"/>
          <w:lang w:val="es-MX"/>
        </w:rPr>
      </w:pPr>
      <w:r>
        <w:rPr>
          <w:rFonts w:ascii="Arial" w:hAnsi="Arial" w:cs="Arial"/>
          <w:noProof/>
          <w:lang w:val="en-US" w:eastAsia="en-US"/>
        </w:rPr>
        <w:drawing>
          <wp:inline distT="0" distB="0" distL="0" distR="0">
            <wp:extent cx="4673600" cy="3251200"/>
            <wp:effectExtent l="19050" t="0" r="0" b="0"/>
            <wp:docPr id="26" name="Imagen 2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
                    <pic:cNvPicPr>
                      <a:picLocks noChangeAspect="1" noChangeArrowheads="1"/>
                    </pic:cNvPicPr>
                  </pic:nvPicPr>
                  <pic:blipFill>
                    <a:blip r:embed="rId69"/>
                    <a:srcRect/>
                    <a:stretch>
                      <a:fillRect/>
                    </a:stretch>
                  </pic:blipFill>
                  <pic:spPr bwMode="auto">
                    <a:xfrm>
                      <a:off x="0" y="0"/>
                      <a:ext cx="4673600" cy="3251200"/>
                    </a:xfrm>
                    <a:prstGeom prst="rect">
                      <a:avLst/>
                    </a:prstGeom>
                    <a:noFill/>
                    <a:ln w="9525">
                      <a:noFill/>
                      <a:miter lim="800000"/>
                      <a:headEnd/>
                      <a:tailEnd/>
                    </a:ln>
                  </pic:spPr>
                </pic:pic>
              </a:graphicData>
            </a:graphic>
          </wp:inline>
        </w:drawing>
      </w:r>
    </w:p>
    <w:p w:rsidR="00CF6971" w:rsidRPr="00CF6971" w:rsidRDefault="00CF6971" w:rsidP="00CF6971">
      <w:pPr>
        <w:jc w:val="both"/>
        <w:rPr>
          <w:rFonts w:ascii="Arial" w:hAnsi="Arial" w:cs="Arial"/>
          <w:lang w:val="es-MX"/>
        </w:rPr>
      </w:pPr>
    </w:p>
    <w:p w:rsidR="00CF6971" w:rsidRPr="00CF6971" w:rsidRDefault="00CF6971" w:rsidP="00CF6971">
      <w:pPr>
        <w:spacing w:line="480" w:lineRule="auto"/>
        <w:jc w:val="both"/>
        <w:rPr>
          <w:rFonts w:ascii="Arial" w:hAnsi="Arial" w:cs="Arial"/>
          <w:lang w:val="es-EC"/>
        </w:rPr>
      </w:pPr>
    </w:p>
    <w:p w:rsidR="00CF6971" w:rsidRPr="00CF6971" w:rsidRDefault="00CF6971" w:rsidP="00CF6971">
      <w:pPr>
        <w:spacing w:line="480" w:lineRule="auto"/>
        <w:jc w:val="both"/>
        <w:rPr>
          <w:rFonts w:ascii="Arial" w:hAnsi="Arial" w:cs="Arial"/>
          <w:lang w:val="es-EC"/>
        </w:rPr>
      </w:pPr>
    </w:p>
    <w:p w:rsidR="00CF6971" w:rsidRPr="00CF6971" w:rsidRDefault="00CF6971" w:rsidP="00CF6971">
      <w:pPr>
        <w:spacing w:line="480" w:lineRule="auto"/>
        <w:jc w:val="both"/>
        <w:rPr>
          <w:rFonts w:ascii="Arial" w:hAnsi="Arial" w:cs="Arial"/>
        </w:rPr>
      </w:pPr>
      <w:r w:rsidRPr="00CF6971">
        <w:rPr>
          <w:rFonts w:ascii="Arial" w:hAnsi="Arial" w:cs="Arial"/>
        </w:rPr>
        <w:t>Al ingresar los valores de usuario y clave, se activaran los botones adicionales de la ventana.</w:t>
      </w:r>
    </w:p>
    <w:p w:rsidR="00CF6971" w:rsidRPr="00CF6971" w:rsidRDefault="004C14AE" w:rsidP="00CF6971">
      <w:pPr>
        <w:spacing w:line="480" w:lineRule="auto"/>
        <w:jc w:val="both"/>
        <w:rPr>
          <w:rFonts w:ascii="Arial" w:hAnsi="Arial" w:cs="Arial"/>
        </w:rPr>
      </w:pPr>
      <w:r>
        <w:rPr>
          <w:rFonts w:ascii="Arial" w:hAnsi="Arial" w:cs="Arial"/>
          <w:noProof/>
          <w:lang w:val="en-US" w:eastAsia="en-US"/>
        </w:rPr>
        <w:drawing>
          <wp:inline distT="0" distB="0" distL="0" distR="0">
            <wp:extent cx="4673600" cy="3365500"/>
            <wp:effectExtent l="19050" t="0" r="0" b="0"/>
            <wp:docPr id="27" name="Imagen 2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2"/>
                    <pic:cNvPicPr>
                      <a:picLocks noChangeAspect="1" noChangeArrowheads="1"/>
                    </pic:cNvPicPr>
                  </pic:nvPicPr>
                  <pic:blipFill>
                    <a:blip r:embed="rId70"/>
                    <a:srcRect/>
                    <a:stretch>
                      <a:fillRect/>
                    </a:stretch>
                  </pic:blipFill>
                  <pic:spPr bwMode="auto">
                    <a:xfrm>
                      <a:off x="0" y="0"/>
                      <a:ext cx="4673600" cy="3365500"/>
                    </a:xfrm>
                    <a:prstGeom prst="rect">
                      <a:avLst/>
                    </a:prstGeom>
                    <a:noFill/>
                    <a:ln w="9525">
                      <a:noFill/>
                      <a:miter lim="800000"/>
                      <a:headEnd/>
                      <a:tailEnd/>
                    </a:ln>
                  </pic:spPr>
                </pic:pic>
              </a:graphicData>
            </a:graphic>
          </wp:inline>
        </w:drawing>
      </w:r>
    </w:p>
    <w:p w:rsidR="00CF6971" w:rsidRPr="00CF6971" w:rsidRDefault="00CF6971" w:rsidP="00CF6971">
      <w:pPr>
        <w:spacing w:line="480" w:lineRule="auto"/>
        <w:jc w:val="both"/>
        <w:rPr>
          <w:rFonts w:ascii="Arial" w:hAnsi="Arial" w:cs="Arial"/>
        </w:rPr>
      </w:pPr>
    </w:p>
    <w:p w:rsidR="00CF6971" w:rsidRPr="00CF6971" w:rsidRDefault="00CF6971" w:rsidP="00CF6971">
      <w:pPr>
        <w:spacing w:line="480" w:lineRule="auto"/>
        <w:jc w:val="both"/>
        <w:rPr>
          <w:rFonts w:ascii="Arial" w:hAnsi="Arial" w:cs="Arial"/>
        </w:rPr>
      </w:pPr>
      <w:r w:rsidRPr="00CF6971">
        <w:rPr>
          <w:rFonts w:ascii="Arial" w:hAnsi="Arial" w:cs="Arial"/>
          <w:b/>
        </w:rPr>
        <w:t>Ejecutar actualización.-</w:t>
      </w:r>
      <w:r w:rsidRPr="00CF6971">
        <w:rPr>
          <w:rFonts w:ascii="Arial" w:hAnsi="Arial" w:cs="Arial"/>
        </w:rPr>
        <w:t xml:space="preserve"> Permite ingresar o actualizar los datos de entrenamiento y prueba del sistema, una vez dispuestos los datos en dos archivos ubicados en la carpeta C:\Mis Documentos\Sistema_Estimacion; permite realizar la carga descrita y actualizar la información del sistema antes de comenzar a realizar cálculos de preparación y estimación en ese orden.</w:t>
      </w:r>
    </w:p>
    <w:p w:rsidR="00CF6971" w:rsidRPr="00CF6971" w:rsidRDefault="00CF6971" w:rsidP="00CF6971">
      <w:pPr>
        <w:spacing w:line="480" w:lineRule="auto"/>
        <w:jc w:val="both"/>
        <w:rPr>
          <w:rFonts w:ascii="Arial" w:hAnsi="Arial" w:cs="Arial"/>
        </w:rPr>
      </w:pPr>
      <w:r w:rsidRPr="00CF6971">
        <w:rPr>
          <w:rFonts w:ascii="Arial" w:hAnsi="Arial" w:cs="Arial"/>
          <w:b/>
        </w:rPr>
        <w:t>Inicializar valores.-</w:t>
      </w:r>
      <w:r w:rsidRPr="00CF6971">
        <w:rPr>
          <w:rFonts w:ascii="Arial" w:hAnsi="Arial" w:cs="Arial"/>
        </w:rPr>
        <w:t xml:space="preserve"> Al ejecutar este comando, damos paso a la ejecución de todos los procedimientos almacenados de preparación de datos definidos a nivel de base de datos, los cuales permitirán vizualizar los reportes que se disponen al ejecutar </w:t>
      </w:r>
      <w:r w:rsidRPr="00CF6971">
        <w:rPr>
          <w:rFonts w:ascii="Arial" w:hAnsi="Arial" w:cs="Arial"/>
          <w:b/>
        </w:rPr>
        <w:t>Continuar</w:t>
      </w:r>
      <w:r w:rsidRPr="00CF6971">
        <w:rPr>
          <w:rFonts w:ascii="Arial" w:hAnsi="Arial" w:cs="Arial"/>
        </w:rPr>
        <w:t>.</w:t>
      </w:r>
    </w:p>
    <w:p w:rsidR="00CF6971" w:rsidRPr="00CF6971" w:rsidRDefault="004C14AE" w:rsidP="00CF6971">
      <w:pPr>
        <w:spacing w:line="480" w:lineRule="auto"/>
        <w:jc w:val="center"/>
        <w:rPr>
          <w:rFonts w:ascii="Arial" w:hAnsi="Arial" w:cs="Arial"/>
        </w:rPr>
      </w:pPr>
      <w:r>
        <w:rPr>
          <w:rFonts w:ascii="Arial" w:hAnsi="Arial" w:cs="Arial"/>
          <w:noProof/>
          <w:lang w:val="en-US" w:eastAsia="en-US"/>
        </w:rPr>
        <w:drawing>
          <wp:inline distT="0" distB="0" distL="0" distR="0">
            <wp:extent cx="3733800" cy="3200400"/>
            <wp:effectExtent l="1905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1"/>
                    <a:srcRect/>
                    <a:stretch>
                      <a:fillRect/>
                    </a:stretch>
                  </pic:blipFill>
                  <pic:spPr bwMode="auto">
                    <a:xfrm>
                      <a:off x="0" y="0"/>
                      <a:ext cx="3733800" cy="3200400"/>
                    </a:xfrm>
                    <a:prstGeom prst="rect">
                      <a:avLst/>
                    </a:prstGeom>
                    <a:noFill/>
                    <a:ln w="9525">
                      <a:noFill/>
                      <a:miter lim="800000"/>
                      <a:headEnd/>
                      <a:tailEnd/>
                    </a:ln>
                  </pic:spPr>
                </pic:pic>
              </a:graphicData>
            </a:graphic>
          </wp:inline>
        </w:drawing>
      </w:r>
    </w:p>
    <w:p w:rsidR="00CF6971" w:rsidRPr="00CF6971" w:rsidRDefault="00CF6971" w:rsidP="00CF6971">
      <w:pPr>
        <w:spacing w:line="480" w:lineRule="auto"/>
        <w:jc w:val="both"/>
        <w:rPr>
          <w:rFonts w:ascii="Arial" w:hAnsi="Arial" w:cs="Arial"/>
          <w:lang w:val="es-EC"/>
        </w:rPr>
      </w:pPr>
      <w:r w:rsidRPr="00CF6971">
        <w:rPr>
          <w:rFonts w:ascii="Arial" w:hAnsi="Arial" w:cs="Arial"/>
          <w:lang w:val="es-EC"/>
        </w:rPr>
        <w:t>Dependiendo de la consulta a realizar tenemos las siguientes opciones:</w:t>
      </w:r>
    </w:p>
    <w:p w:rsidR="00CF6971" w:rsidRPr="00CF6971" w:rsidRDefault="00CF6971" w:rsidP="00CF6971">
      <w:pPr>
        <w:numPr>
          <w:ilvl w:val="0"/>
          <w:numId w:val="47"/>
        </w:numPr>
        <w:spacing w:line="480" w:lineRule="auto"/>
        <w:jc w:val="both"/>
        <w:rPr>
          <w:rFonts w:ascii="Arial" w:hAnsi="Arial" w:cs="Arial"/>
          <w:lang w:val="es-EC"/>
        </w:rPr>
      </w:pPr>
      <w:r w:rsidRPr="00CF6971">
        <w:rPr>
          <w:rFonts w:ascii="Arial" w:hAnsi="Arial" w:cs="Arial"/>
          <w:i/>
          <w:lang w:val="es-EC"/>
        </w:rPr>
        <w:t>Reporte de Materias por cantidad de aprobados y reprobados.-</w:t>
      </w:r>
      <w:r w:rsidRPr="00CF6971">
        <w:rPr>
          <w:rFonts w:ascii="Arial" w:hAnsi="Arial" w:cs="Arial"/>
          <w:lang w:val="es-EC"/>
        </w:rPr>
        <w:t xml:space="preserve"> Donde se muestra para cada materia de la ESPOL donde se encuentre registrado un estudiante del ICM, la cantidad de estudiantes que aprueban y reprueban la misma.</w:t>
      </w:r>
    </w:p>
    <w:p w:rsidR="00CF6971" w:rsidRPr="00CF6971" w:rsidRDefault="004C14AE" w:rsidP="00CF6971">
      <w:pPr>
        <w:spacing w:line="480" w:lineRule="auto"/>
        <w:ind w:left="360"/>
        <w:jc w:val="both"/>
        <w:rPr>
          <w:rFonts w:ascii="Arial" w:hAnsi="Arial" w:cs="Arial"/>
          <w:lang w:val="es-EC"/>
        </w:rPr>
      </w:pPr>
      <w:r>
        <w:rPr>
          <w:rFonts w:ascii="Arial" w:hAnsi="Arial" w:cs="Arial"/>
          <w:noProof/>
          <w:lang w:val="en-US" w:eastAsia="en-US"/>
        </w:rPr>
        <w:drawing>
          <wp:inline distT="0" distB="0" distL="0" distR="0">
            <wp:extent cx="5372100" cy="3429000"/>
            <wp:effectExtent l="1905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2"/>
                    <a:srcRect/>
                    <a:stretch>
                      <a:fillRect/>
                    </a:stretch>
                  </pic:blipFill>
                  <pic:spPr bwMode="auto">
                    <a:xfrm>
                      <a:off x="0" y="0"/>
                      <a:ext cx="5372100" cy="3429000"/>
                    </a:xfrm>
                    <a:prstGeom prst="rect">
                      <a:avLst/>
                    </a:prstGeom>
                    <a:noFill/>
                    <a:ln w="9525">
                      <a:noFill/>
                      <a:miter lim="800000"/>
                      <a:headEnd/>
                      <a:tailEnd/>
                    </a:ln>
                  </pic:spPr>
                </pic:pic>
              </a:graphicData>
            </a:graphic>
          </wp:inline>
        </w:drawing>
      </w:r>
    </w:p>
    <w:p w:rsidR="00CF6971" w:rsidRPr="00CF6971" w:rsidRDefault="00CF6971" w:rsidP="00CF6971">
      <w:pPr>
        <w:numPr>
          <w:ilvl w:val="0"/>
          <w:numId w:val="47"/>
        </w:numPr>
        <w:spacing w:line="480" w:lineRule="auto"/>
        <w:jc w:val="both"/>
        <w:rPr>
          <w:rFonts w:ascii="Arial" w:hAnsi="Arial" w:cs="Arial"/>
          <w:i/>
          <w:lang w:val="es-EC"/>
        </w:rPr>
      </w:pPr>
      <w:r w:rsidRPr="00CF6971">
        <w:rPr>
          <w:rFonts w:ascii="Arial" w:hAnsi="Arial" w:cs="Arial"/>
          <w:i/>
          <w:lang w:val="es-EC"/>
        </w:rPr>
        <w:t xml:space="preserve">Consulta por Materia.- </w:t>
      </w:r>
      <w:r w:rsidRPr="00CF6971">
        <w:rPr>
          <w:rFonts w:ascii="Arial" w:hAnsi="Arial" w:cs="Arial"/>
          <w:lang w:val="es-EC"/>
        </w:rPr>
        <w:t>Muestra la misma información del reporte anterior, pero para materias individuales seleccionadas de un combo.</w:t>
      </w:r>
      <w:r w:rsidRPr="00CF6971">
        <w:rPr>
          <w:rFonts w:ascii="Arial" w:hAnsi="Arial" w:cs="Arial"/>
          <w:i/>
          <w:lang w:val="es-EC"/>
        </w:rPr>
        <w:t xml:space="preserve"> </w:t>
      </w:r>
    </w:p>
    <w:p w:rsidR="00CF6971" w:rsidRPr="00CF6971" w:rsidRDefault="004C14AE" w:rsidP="00CF6971">
      <w:pPr>
        <w:spacing w:line="480" w:lineRule="auto"/>
        <w:ind w:left="360"/>
        <w:jc w:val="both"/>
        <w:rPr>
          <w:rFonts w:ascii="Arial" w:hAnsi="Arial" w:cs="Arial"/>
          <w:i/>
          <w:lang w:val="es-EC"/>
        </w:rPr>
      </w:pPr>
      <w:r>
        <w:rPr>
          <w:rFonts w:ascii="Arial" w:hAnsi="Arial" w:cs="Arial"/>
          <w:i/>
          <w:noProof/>
          <w:lang w:val="en-US" w:eastAsia="en-US"/>
        </w:rPr>
        <w:drawing>
          <wp:inline distT="0" distB="0" distL="0" distR="0">
            <wp:extent cx="5257800" cy="3708400"/>
            <wp:effectExtent l="1905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3"/>
                    <a:srcRect/>
                    <a:stretch>
                      <a:fillRect/>
                    </a:stretch>
                  </pic:blipFill>
                  <pic:spPr bwMode="auto">
                    <a:xfrm>
                      <a:off x="0" y="0"/>
                      <a:ext cx="5257800" cy="3708400"/>
                    </a:xfrm>
                    <a:prstGeom prst="rect">
                      <a:avLst/>
                    </a:prstGeom>
                    <a:noFill/>
                    <a:ln w="9525">
                      <a:noFill/>
                      <a:miter lim="800000"/>
                      <a:headEnd/>
                      <a:tailEnd/>
                    </a:ln>
                  </pic:spPr>
                </pic:pic>
              </a:graphicData>
            </a:graphic>
          </wp:inline>
        </w:drawing>
      </w:r>
    </w:p>
    <w:p w:rsidR="00CF6971" w:rsidRPr="00CF6971" w:rsidRDefault="00CF6971" w:rsidP="00CF6971">
      <w:pPr>
        <w:spacing w:line="480" w:lineRule="auto"/>
        <w:jc w:val="both"/>
        <w:rPr>
          <w:rFonts w:ascii="Arial" w:hAnsi="Arial" w:cs="Arial"/>
          <w:lang w:val="es-EC"/>
        </w:rPr>
      </w:pPr>
      <w:r w:rsidRPr="00CF6971">
        <w:rPr>
          <w:rFonts w:ascii="Arial" w:hAnsi="Arial" w:cs="Arial"/>
          <w:i/>
          <w:lang w:val="es-EC"/>
        </w:rPr>
        <w:t xml:space="preserve">Reporte de Estudiantes por materia y aprobación.- </w:t>
      </w:r>
      <w:r w:rsidRPr="00CF6971">
        <w:rPr>
          <w:rFonts w:ascii="Arial" w:hAnsi="Arial" w:cs="Arial"/>
          <w:lang w:val="es-EC"/>
        </w:rPr>
        <w:t>Muestra la información a nivel de estudiante, detallando los datos del mismo y si aprueba o reprueba según el sistema.</w:t>
      </w:r>
    </w:p>
    <w:p w:rsidR="00CF6971" w:rsidRPr="00CF6971" w:rsidRDefault="004C14AE" w:rsidP="00CF6971">
      <w:pPr>
        <w:spacing w:line="480" w:lineRule="auto"/>
        <w:jc w:val="both"/>
        <w:rPr>
          <w:rFonts w:ascii="Arial" w:hAnsi="Arial" w:cs="Arial"/>
          <w:lang w:val="es-EC"/>
        </w:rPr>
      </w:pPr>
      <w:r>
        <w:rPr>
          <w:rFonts w:ascii="Arial" w:hAnsi="Arial" w:cs="Arial"/>
          <w:noProof/>
          <w:lang w:val="en-US" w:eastAsia="en-US"/>
        </w:rPr>
        <w:drawing>
          <wp:inline distT="0" distB="0" distL="0" distR="0">
            <wp:extent cx="5486400" cy="3632200"/>
            <wp:effectExtent l="1905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4"/>
                    <a:srcRect/>
                    <a:stretch>
                      <a:fillRect/>
                    </a:stretch>
                  </pic:blipFill>
                  <pic:spPr bwMode="auto">
                    <a:xfrm>
                      <a:off x="0" y="0"/>
                      <a:ext cx="5486400" cy="3632200"/>
                    </a:xfrm>
                    <a:prstGeom prst="rect">
                      <a:avLst/>
                    </a:prstGeom>
                    <a:noFill/>
                    <a:ln w="9525">
                      <a:noFill/>
                      <a:miter lim="800000"/>
                      <a:headEnd/>
                      <a:tailEnd/>
                    </a:ln>
                  </pic:spPr>
                </pic:pic>
              </a:graphicData>
            </a:graphic>
          </wp:inline>
        </w:drawing>
      </w:r>
    </w:p>
    <w:p w:rsidR="00CF6971" w:rsidRPr="00CF6971" w:rsidRDefault="00CF6971" w:rsidP="00CF6971">
      <w:pPr>
        <w:numPr>
          <w:ilvl w:val="0"/>
          <w:numId w:val="47"/>
        </w:numPr>
        <w:spacing w:line="480" w:lineRule="auto"/>
        <w:jc w:val="both"/>
        <w:rPr>
          <w:rFonts w:ascii="Arial" w:hAnsi="Arial" w:cs="Arial"/>
          <w:i/>
          <w:lang w:val="es-EC"/>
        </w:rPr>
      </w:pPr>
      <w:r w:rsidRPr="00CF6971">
        <w:rPr>
          <w:rFonts w:ascii="Arial" w:hAnsi="Arial" w:cs="Arial"/>
          <w:lang w:val="es-EC"/>
        </w:rPr>
        <w:br w:type="page"/>
      </w:r>
      <w:r w:rsidRPr="00CF6971">
        <w:rPr>
          <w:rFonts w:ascii="Arial" w:hAnsi="Arial" w:cs="Arial"/>
          <w:i/>
          <w:lang w:val="es-EC"/>
        </w:rPr>
        <w:t xml:space="preserve">Consulta por Estudiante.- </w:t>
      </w:r>
      <w:r w:rsidRPr="00CF6971">
        <w:rPr>
          <w:rFonts w:ascii="Arial" w:hAnsi="Arial" w:cs="Arial"/>
          <w:lang w:val="es-EC"/>
        </w:rPr>
        <w:t>Muestra la misma información del reporte anterior, pero para estudiantes individuales seleccionadas de un combo.</w:t>
      </w:r>
      <w:r w:rsidRPr="00CF6971">
        <w:rPr>
          <w:rFonts w:ascii="Arial" w:hAnsi="Arial" w:cs="Arial"/>
          <w:i/>
          <w:lang w:val="es-EC"/>
        </w:rPr>
        <w:t xml:space="preserve"> </w:t>
      </w:r>
    </w:p>
    <w:p w:rsidR="00CF6971" w:rsidRPr="00CF6971" w:rsidRDefault="004C14AE" w:rsidP="00CF6971">
      <w:pPr>
        <w:spacing w:line="480" w:lineRule="auto"/>
        <w:jc w:val="both"/>
        <w:rPr>
          <w:rFonts w:ascii="Arial" w:hAnsi="Arial" w:cs="Arial"/>
          <w:lang w:val="es-EC"/>
        </w:rPr>
      </w:pPr>
      <w:r>
        <w:rPr>
          <w:rFonts w:ascii="Arial" w:hAnsi="Arial" w:cs="Arial"/>
          <w:noProof/>
          <w:lang w:val="en-US" w:eastAsia="en-US"/>
        </w:rPr>
        <w:drawing>
          <wp:inline distT="0" distB="0" distL="0" distR="0">
            <wp:extent cx="5715000" cy="3759200"/>
            <wp:effectExtent l="1905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5"/>
                    <a:srcRect/>
                    <a:stretch>
                      <a:fillRect/>
                    </a:stretch>
                  </pic:blipFill>
                  <pic:spPr bwMode="auto">
                    <a:xfrm>
                      <a:off x="0" y="0"/>
                      <a:ext cx="5715000" cy="3759200"/>
                    </a:xfrm>
                    <a:prstGeom prst="rect">
                      <a:avLst/>
                    </a:prstGeom>
                    <a:noFill/>
                    <a:ln w="9525">
                      <a:noFill/>
                      <a:miter lim="800000"/>
                      <a:headEnd/>
                      <a:tailEnd/>
                    </a:ln>
                  </pic:spPr>
                </pic:pic>
              </a:graphicData>
            </a:graphic>
          </wp:inline>
        </w:drawing>
      </w:r>
    </w:p>
    <w:p w:rsidR="00CF6971" w:rsidRPr="00CF6971" w:rsidRDefault="00CF6971" w:rsidP="00CF6971">
      <w:pPr>
        <w:spacing w:line="480" w:lineRule="auto"/>
        <w:jc w:val="both"/>
        <w:rPr>
          <w:rFonts w:ascii="Arial" w:hAnsi="Arial" w:cs="Arial"/>
          <w:lang w:val="es-EC"/>
        </w:rPr>
      </w:pPr>
    </w:p>
    <w:p w:rsidR="00CF6971" w:rsidRPr="00CF6971" w:rsidRDefault="00CF6971" w:rsidP="00CF6971">
      <w:pPr>
        <w:spacing w:line="480" w:lineRule="auto"/>
        <w:jc w:val="both"/>
        <w:rPr>
          <w:rFonts w:ascii="Arial" w:hAnsi="Arial" w:cs="Arial"/>
          <w:lang w:val="es-EC"/>
        </w:rPr>
      </w:pPr>
    </w:p>
    <w:p w:rsidR="00CF6971" w:rsidRPr="00CF6971" w:rsidRDefault="00CF6971" w:rsidP="00CF6971">
      <w:pPr>
        <w:spacing w:line="480" w:lineRule="auto"/>
        <w:jc w:val="both"/>
        <w:rPr>
          <w:rFonts w:ascii="Arial" w:hAnsi="Arial" w:cs="Arial"/>
          <w:lang w:val="es-EC"/>
        </w:rPr>
      </w:pPr>
    </w:p>
    <w:p w:rsidR="00CF6971" w:rsidRPr="00CF6971" w:rsidRDefault="00CF6971" w:rsidP="00CF6971">
      <w:pPr>
        <w:spacing w:line="480" w:lineRule="auto"/>
        <w:jc w:val="both"/>
        <w:rPr>
          <w:rFonts w:ascii="Arial" w:hAnsi="Arial" w:cs="Arial"/>
          <w:lang w:val="es-EC"/>
        </w:rPr>
      </w:pPr>
    </w:p>
    <w:p w:rsidR="00CF6971" w:rsidRPr="00CF6971" w:rsidRDefault="00CF6971" w:rsidP="00CF6971">
      <w:pPr>
        <w:spacing w:line="480" w:lineRule="auto"/>
        <w:jc w:val="both"/>
        <w:rPr>
          <w:rFonts w:ascii="Arial" w:hAnsi="Arial" w:cs="Arial"/>
          <w:lang w:val="es-EC"/>
        </w:rPr>
      </w:pPr>
    </w:p>
    <w:p w:rsidR="00CF6971" w:rsidRPr="00CF6971" w:rsidRDefault="00CF6971" w:rsidP="00CF6971">
      <w:pPr>
        <w:spacing w:line="480" w:lineRule="auto"/>
        <w:jc w:val="both"/>
        <w:rPr>
          <w:rFonts w:ascii="Arial" w:hAnsi="Arial" w:cs="Arial"/>
          <w:lang w:val="es-EC"/>
        </w:rPr>
      </w:pPr>
    </w:p>
    <w:p w:rsidR="00CF6971" w:rsidRPr="00CF6971" w:rsidRDefault="00CF6971" w:rsidP="00CF6971">
      <w:pPr>
        <w:spacing w:line="480" w:lineRule="auto"/>
        <w:jc w:val="both"/>
        <w:rPr>
          <w:rFonts w:ascii="Arial" w:hAnsi="Arial" w:cs="Arial"/>
          <w:lang w:val="es-EC"/>
        </w:rPr>
      </w:pPr>
    </w:p>
    <w:p w:rsidR="00CF6971" w:rsidRPr="00CF6971" w:rsidRDefault="00CF6971" w:rsidP="00CF6971">
      <w:pPr>
        <w:spacing w:line="480" w:lineRule="auto"/>
        <w:jc w:val="both"/>
        <w:rPr>
          <w:rFonts w:ascii="Arial" w:hAnsi="Arial" w:cs="Arial"/>
          <w:lang w:val="es-EC"/>
        </w:rPr>
      </w:pPr>
    </w:p>
    <w:p w:rsidR="00CF6971" w:rsidRPr="00CF6971" w:rsidRDefault="00CF6971" w:rsidP="00CF6971">
      <w:pPr>
        <w:spacing w:line="480" w:lineRule="auto"/>
        <w:jc w:val="both"/>
        <w:rPr>
          <w:rFonts w:ascii="Arial" w:hAnsi="Arial" w:cs="Arial"/>
          <w:lang w:val="es-EC"/>
        </w:rPr>
      </w:pPr>
    </w:p>
    <w:p w:rsidR="00CF6971" w:rsidRPr="00CF6971" w:rsidRDefault="00CF6971" w:rsidP="00CF6971">
      <w:pPr>
        <w:spacing w:line="480" w:lineRule="auto"/>
        <w:jc w:val="both"/>
        <w:rPr>
          <w:rFonts w:ascii="Arial" w:hAnsi="Arial" w:cs="Arial"/>
          <w:lang w:val="es-EC"/>
        </w:rPr>
      </w:pPr>
    </w:p>
    <w:p w:rsidR="00CF6971" w:rsidRPr="00CF6971" w:rsidRDefault="00CF6971" w:rsidP="00CF6971">
      <w:pPr>
        <w:spacing w:line="480" w:lineRule="auto"/>
        <w:jc w:val="both"/>
        <w:rPr>
          <w:rFonts w:ascii="Arial" w:hAnsi="Arial" w:cs="Arial"/>
          <w:b/>
          <w:lang w:val="es-EC"/>
        </w:rPr>
      </w:pPr>
      <w:r w:rsidRPr="00CF6971">
        <w:rPr>
          <w:rFonts w:ascii="Arial" w:hAnsi="Arial" w:cs="Arial"/>
          <w:b/>
          <w:lang w:val="es-EC"/>
        </w:rPr>
        <w:t>REPORTES:</w:t>
      </w:r>
    </w:p>
    <w:p w:rsidR="00CF6971" w:rsidRPr="00CF6971" w:rsidRDefault="00CF6971" w:rsidP="00CF6971">
      <w:pPr>
        <w:spacing w:line="480" w:lineRule="auto"/>
        <w:jc w:val="both"/>
        <w:rPr>
          <w:rFonts w:ascii="Arial" w:hAnsi="Arial" w:cs="Arial"/>
          <w:lang w:val="es-EC"/>
        </w:rPr>
      </w:pPr>
      <w:r w:rsidRPr="00CF6971">
        <w:rPr>
          <w:rFonts w:ascii="Arial" w:hAnsi="Arial" w:cs="Arial"/>
          <w:lang w:val="es-EC"/>
        </w:rPr>
        <w:t>REPORTE GERENCIAL.- Contiene información útil para elaborar la planificación académica.</w:t>
      </w:r>
    </w:p>
    <w:p w:rsidR="00CF6971" w:rsidRPr="00CF6971" w:rsidRDefault="004C14AE" w:rsidP="00CF6971">
      <w:pPr>
        <w:spacing w:line="480" w:lineRule="auto"/>
        <w:jc w:val="both"/>
        <w:rPr>
          <w:rFonts w:ascii="Arial" w:hAnsi="Arial" w:cs="Arial"/>
          <w:lang w:val="es-EC"/>
        </w:rPr>
      </w:pPr>
      <w:r>
        <w:rPr>
          <w:rFonts w:ascii="Arial" w:hAnsi="Arial" w:cs="Arial"/>
          <w:noProof/>
          <w:lang w:val="en-US" w:eastAsia="en-US"/>
        </w:rPr>
        <w:drawing>
          <wp:inline distT="0" distB="0" distL="0" distR="0">
            <wp:extent cx="5715000" cy="4013200"/>
            <wp:effectExtent l="1905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6"/>
                    <a:srcRect/>
                    <a:stretch>
                      <a:fillRect/>
                    </a:stretch>
                  </pic:blipFill>
                  <pic:spPr bwMode="auto">
                    <a:xfrm>
                      <a:off x="0" y="0"/>
                      <a:ext cx="5715000" cy="4013200"/>
                    </a:xfrm>
                    <a:prstGeom prst="rect">
                      <a:avLst/>
                    </a:prstGeom>
                    <a:noFill/>
                    <a:ln w="9525">
                      <a:noFill/>
                      <a:miter lim="800000"/>
                      <a:headEnd/>
                      <a:tailEnd/>
                    </a:ln>
                  </pic:spPr>
                </pic:pic>
              </a:graphicData>
            </a:graphic>
          </wp:inline>
        </w:drawing>
      </w:r>
    </w:p>
    <w:p w:rsidR="00CF6971" w:rsidRPr="00CF6971" w:rsidRDefault="00CF6971" w:rsidP="00CF6971">
      <w:pPr>
        <w:spacing w:line="480" w:lineRule="auto"/>
        <w:jc w:val="both"/>
        <w:rPr>
          <w:rFonts w:ascii="Arial" w:hAnsi="Arial" w:cs="Arial"/>
          <w:lang w:val="es-EC"/>
        </w:rPr>
      </w:pPr>
    </w:p>
    <w:p w:rsidR="00CF6971" w:rsidRPr="00CF6971" w:rsidRDefault="00CF6971" w:rsidP="00CF6971">
      <w:pPr>
        <w:spacing w:line="480" w:lineRule="auto"/>
        <w:jc w:val="both"/>
        <w:rPr>
          <w:rFonts w:ascii="Arial" w:hAnsi="Arial" w:cs="Arial"/>
          <w:lang w:val="es-EC"/>
        </w:rPr>
      </w:pPr>
    </w:p>
    <w:p w:rsidR="00CF6971" w:rsidRPr="00CF6971" w:rsidRDefault="00CF6971" w:rsidP="00CF6971">
      <w:pPr>
        <w:spacing w:line="480" w:lineRule="auto"/>
        <w:jc w:val="both"/>
        <w:rPr>
          <w:rFonts w:ascii="Arial" w:hAnsi="Arial" w:cs="Arial"/>
          <w:lang w:val="es-EC"/>
        </w:rPr>
      </w:pPr>
    </w:p>
    <w:p w:rsidR="00CF6971" w:rsidRPr="00CF6971" w:rsidRDefault="00CF6971" w:rsidP="00CF6971">
      <w:pPr>
        <w:spacing w:line="480" w:lineRule="auto"/>
        <w:jc w:val="both"/>
        <w:rPr>
          <w:rFonts w:ascii="Arial" w:hAnsi="Arial" w:cs="Arial"/>
          <w:lang w:val="es-EC"/>
        </w:rPr>
      </w:pPr>
    </w:p>
    <w:p w:rsidR="00CF6971" w:rsidRPr="00CF6971" w:rsidRDefault="00CF6971" w:rsidP="00CF6971">
      <w:pPr>
        <w:spacing w:line="480" w:lineRule="auto"/>
        <w:jc w:val="both"/>
        <w:rPr>
          <w:rFonts w:ascii="Arial" w:hAnsi="Arial" w:cs="Arial"/>
          <w:lang w:val="es-EC"/>
        </w:rPr>
      </w:pPr>
    </w:p>
    <w:p w:rsidR="00CF6971" w:rsidRPr="00CF6971" w:rsidRDefault="00CF6971" w:rsidP="00CF6971">
      <w:pPr>
        <w:spacing w:line="480" w:lineRule="auto"/>
        <w:jc w:val="both"/>
        <w:rPr>
          <w:rFonts w:ascii="Arial" w:hAnsi="Arial" w:cs="Arial"/>
          <w:lang w:val="es-EC"/>
        </w:rPr>
      </w:pPr>
    </w:p>
    <w:p w:rsidR="00CF6971" w:rsidRPr="00CF6971" w:rsidRDefault="00CF6971" w:rsidP="00CF6971">
      <w:pPr>
        <w:spacing w:line="480" w:lineRule="auto"/>
        <w:jc w:val="both"/>
        <w:rPr>
          <w:rFonts w:ascii="Arial" w:hAnsi="Arial" w:cs="Arial"/>
          <w:lang w:val="es-EC"/>
        </w:rPr>
      </w:pPr>
    </w:p>
    <w:p w:rsidR="00CF6971" w:rsidRPr="00CF6971" w:rsidRDefault="00CF6971" w:rsidP="00CF6971">
      <w:pPr>
        <w:spacing w:line="480" w:lineRule="auto"/>
        <w:jc w:val="both"/>
        <w:rPr>
          <w:rFonts w:ascii="Arial" w:hAnsi="Arial" w:cs="Arial"/>
          <w:lang w:val="es-EC"/>
        </w:rPr>
      </w:pPr>
    </w:p>
    <w:p w:rsidR="00CF6971" w:rsidRPr="00CF6971" w:rsidRDefault="00CF6971" w:rsidP="00CF6971">
      <w:pPr>
        <w:spacing w:line="480" w:lineRule="auto"/>
        <w:jc w:val="both"/>
        <w:rPr>
          <w:rFonts w:ascii="Arial" w:hAnsi="Arial" w:cs="Arial"/>
          <w:lang w:val="es-EC"/>
        </w:rPr>
      </w:pPr>
      <w:r w:rsidRPr="00CF6971">
        <w:rPr>
          <w:rFonts w:ascii="Arial" w:hAnsi="Arial" w:cs="Arial"/>
          <w:lang w:val="es-EC"/>
        </w:rPr>
        <w:t>REPORTE DE DETALLE.- Con información por estudiante, válido para niveles de consulta detallados.</w:t>
      </w:r>
    </w:p>
    <w:p w:rsidR="00CF6971" w:rsidRPr="00CF6971" w:rsidRDefault="00CF6971" w:rsidP="00CF6971">
      <w:pPr>
        <w:ind w:firstLine="708"/>
        <w:rPr>
          <w:sz w:val="22"/>
          <w:szCs w:val="22"/>
          <w:lang w:val="es-EC"/>
        </w:rPr>
      </w:pPr>
    </w:p>
    <w:p w:rsidR="004F3900" w:rsidRPr="00CF6971" w:rsidRDefault="004C14AE" w:rsidP="00CF6971">
      <w:pPr>
        <w:rPr>
          <w:sz w:val="22"/>
          <w:szCs w:val="22"/>
          <w:lang w:val="es-MX"/>
        </w:rPr>
      </w:pPr>
      <w:r>
        <w:rPr>
          <w:rFonts w:ascii="Arial" w:hAnsi="Arial" w:cs="Arial"/>
          <w:noProof/>
          <w:lang w:val="en-US" w:eastAsia="en-US"/>
        </w:rPr>
        <w:drawing>
          <wp:inline distT="0" distB="0" distL="0" distR="0">
            <wp:extent cx="5600700" cy="3937000"/>
            <wp:effectExtent l="1905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7"/>
                    <a:srcRect/>
                    <a:stretch>
                      <a:fillRect/>
                    </a:stretch>
                  </pic:blipFill>
                  <pic:spPr bwMode="auto">
                    <a:xfrm>
                      <a:off x="0" y="0"/>
                      <a:ext cx="5600700" cy="3937000"/>
                    </a:xfrm>
                    <a:prstGeom prst="rect">
                      <a:avLst/>
                    </a:prstGeom>
                    <a:noFill/>
                    <a:ln w="9525">
                      <a:noFill/>
                      <a:miter lim="800000"/>
                      <a:headEnd/>
                      <a:tailEnd/>
                    </a:ln>
                  </pic:spPr>
                </pic:pic>
              </a:graphicData>
            </a:graphic>
          </wp:inline>
        </w:drawing>
      </w:r>
    </w:p>
    <w:sectPr w:rsidR="004F3900" w:rsidRPr="00CF6971" w:rsidSect="00CF6971">
      <w:pgSz w:w="11906" w:h="16838" w:code="9"/>
      <w:pgMar w:top="2268" w:right="1361" w:bottom="2268"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4BD" w:rsidRDefault="00FE14BD">
      <w:r>
        <w:separator/>
      </w:r>
    </w:p>
  </w:endnote>
  <w:endnote w:type="continuationSeparator" w:id="1">
    <w:p w:rsidR="00FE14BD" w:rsidRDefault="00FE14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IGBGB L+ Franklin Got T">
    <w:altName w:val="Franklin Got T"/>
    <w:panose1 w:val="00000000000000000000"/>
    <w:charset w:val="00"/>
    <w:family w:val="swiss"/>
    <w:notTrueType/>
    <w:pitch w:val="default"/>
    <w:sig w:usb0="00000003" w:usb1="00000000" w:usb2="00000000" w:usb3="00000000" w:csb0="00000001"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4B6" w:rsidRDefault="005734B6" w:rsidP="00801E7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734B6" w:rsidRDefault="005734B6" w:rsidP="00801E7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4B6" w:rsidRPr="00801E73" w:rsidRDefault="005734B6" w:rsidP="004222F3">
    <w:pPr>
      <w:pStyle w:val="Piedepgina"/>
      <w:ind w:right="360"/>
      <w:jc w:val="right"/>
      <w:rPr>
        <w:lang w:val="es-MX"/>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4BD" w:rsidRDefault="00FE14BD">
      <w:r>
        <w:separator/>
      </w:r>
    </w:p>
  </w:footnote>
  <w:footnote w:type="continuationSeparator" w:id="1">
    <w:p w:rsidR="00FE14BD" w:rsidRDefault="00FE14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4B6" w:rsidRDefault="005734B6" w:rsidP="00BB732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734B6" w:rsidRDefault="005734B6" w:rsidP="009058FB">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4B6" w:rsidRPr="009058FB" w:rsidRDefault="005734B6" w:rsidP="00BB7321">
    <w:pPr>
      <w:pStyle w:val="Encabezado"/>
      <w:framePr w:wrap="around" w:vAnchor="text" w:hAnchor="margin" w:xAlign="right" w:y="1"/>
      <w:rPr>
        <w:rStyle w:val="Nmerodepgina"/>
        <w:rFonts w:ascii="Arial" w:hAnsi="Arial" w:cs="Arial"/>
        <w:sz w:val="22"/>
        <w:szCs w:val="22"/>
      </w:rPr>
    </w:pPr>
    <w:r w:rsidRPr="009058FB">
      <w:rPr>
        <w:rStyle w:val="Nmerodepgina"/>
        <w:rFonts w:ascii="Arial" w:hAnsi="Arial" w:cs="Arial"/>
        <w:sz w:val="22"/>
        <w:szCs w:val="22"/>
      </w:rPr>
      <w:fldChar w:fldCharType="begin"/>
    </w:r>
    <w:r w:rsidRPr="009058FB">
      <w:rPr>
        <w:rStyle w:val="Nmerodepgina"/>
        <w:rFonts w:ascii="Arial" w:hAnsi="Arial" w:cs="Arial"/>
        <w:sz w:val="22"/>
        <w:szCs w:val="22"/>
      </w:rPr>
      <w:instrText xml:space="preserve">PAGE  </w:instrText>
    </w:r>
    <w:r w:rsidRPr="009058FB">
      <w:rPr>
        <w:rStyle w:val="Nmerodepgina"/>
        <w:rFonts w:ascii="Arial" w:hAnsi="Arial" w:cs="Arial"/>
        <w:sz w:val="22"/>
        <w:szCs w:val="22"/>
      </w:rPr>
      <w:fldChar w:fldCharType="separate"/>
    </w:r>
    <w:r w:rsidR="004C14AE">
      <w:rPr>
        <w:rStyle w:val="Nmerodepgina"/>
        <w:rFonts w:ascii="Arial" w:hAnsi="Arial" w:cs="Arial"/>
        <w:noProof/>
        <w:sz w:val="22"/>
        <w:szCs w:val="22"/>
      </w:rPr>
      <w:t>67</w:t>
    </w:r>
    <w:r w:rsidRPr="009058FB">
      <w:rPr>
        <w:rStyle w:val="Nmerodepgina"/>
        <w:rFonts w:ascii="Arial" w:hAnsi="Arial" w:cs="Arial"/>
        <w:sz w:val="22"/>
        <w:szCs w:val="22"/>
      </w:rPr>
      <w:fldChar w:fldCharType="end"/>
    </w:r>
  </w:p>
  <w:p w:rsidR="005734B6" w:rsidRPr="00923C37" w:rsidRDefault="005734B6" w:rsidP="009058FB">
    <w:pPr>
      <w:pStyle w:val="Encabezad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4B6" w:rsidRPr="00923C37" w:rsidRDefault="005734B6" w:rsidP="009058FB">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EBE8A50"/>
    <w:lvl w:ilvl="0">
      <w:start w:val="1"/>
      <w:numFmt w:val="bullet"/>
      <w:pStyle w:val="Ttulo"/>
      <w:lvlText w:val=""/>
      <w:lvlJc w:val="left"/>
      <w:pPr>
        <w:tabs>
          <w:tab w:val="num" w:pos="1209"/>
        </w:tabs>
        <w:ind w:left="1209" w:hanging="360"/>
      </w:pPr>
      <w:rPr>
        <w:rFonts w:ascii="Symbol" w:hAnsi="Symbol" w:hint="default"/>
      </w:rPr>
    </w:lvl>
  </w:abstractNum>
  <w:abstractNum w:abstractNumId="1">
    <w:nsid w:val="00B67E20"/>
    <w:multiLevelType w:val="multilevel"/>
    <w:tmpl w:val="0C0A001F"/>
    <w:lvl w:ilvl="0">
      <w:start w:val="1"/>
      <w:numFmt w:val="decimal"/>
      <w:pStyle w:val="EstiloNombreCaptulo"/>
      <w:lvlText w:val="%1."/>
      <w:lvlJc w:val="left"/>
      <w:pPr>
        <w:tabs>
          <w:tab w:val="num" w:pos="1260"/>
        </w:tabs>
        <w:ind w:left="1260" w:hanging="360"/>
      </w:pPr>
      <w:rPr>
        <w:rFonts w:hint="default"/>
      </w:rPr>
    </w:lvl>
    <w:lvl w:ilvl="1">
      <w:start w:val="1"/>
      <w:numFmt w:val="decimal"/>
      <w:lvlText w:val="%1.%2."/>
      <w:lvlJc w:val="left"/>
      <w:pPr>
        <w:tabs>
          <w:tab w:val="num" w:pos="1980"/>
        </w:tabs>
        <w:ind w:left="1692" w:hanging="432"/>
      </w:pPr>
      <w:rPr>
        <w:rFonts w:hint="default"/>
      </w:rPr>
    </w:lvl>
    <w:lvl w:ilvl="2">
      <w:start w:val="1"/>
      <w:numFmt w:val="decimal"/>
      <w:lvlText w:val="%1.%2.%3."/>
      <w:lvlJc w:val="left"/>
      <w:pPr>
        <w:tabs>
          <w:tab w:val="num" w:pos="2340"/>
        </w:tabs>
        <w:ind w:left="2124" w:hanging="504"/>
      </w:pPr>
      <w:rPr>
        <w:rFonts w:hint="default"/>
      </w:rPr>
    </w:lvl>
    <w:lvl w:ilvl="3">
      <w:start w:val="1"/>
      <w:numFmt w:val="decimal"/>
      <w:lvlText w:val="%1.%2.%3.%4."/>
      <w:lvlJc w:val="left"/>
      <w:pPr>
        <w:tabs>
          <w:tab w:val="num" w:pos="3060"/>
        </w:tabs>
        <w:ind w:left="2628" w:hanging="648"/>
      </w:pPr>
      <w:rPr>
        <w:rFonts w:hint="default"/>
      </w:rPr>
    </w:lvl>
    <w:lvl w:ilvl="4">
      <w:start w:val="1"/>
      <w:numFmt w:val="decimal"/>
      <w:lvlText w:val="%1.%2.%3.%4.%5."/>
      <w:lvlJc w:val="left"/>
      <w:pPr>
        <w:tabs>
          <w:tab w:val="num" w:pos="3780"/>
        </w:tabs>
        <w:ind w:left="3132" w:hanging="792"/>
      </w:pPr>
      <w:rPr>
        <w:rFonts w:hint="default"/>
      </w:rPr>
    </w:lvl>
    <w:lvl w:ilvl="5">
      <w:start w:val="1"/>
      <w:numFmt w:val="decimal"/>
      <w:lvlText w:val="%1.%2.%3.%4.%5.%6."/>
      <w:lvlJc w:val="left"/>
      <w:pPr>
        <w:tabs>
          <w:tab w:val="num" w:pos="4140"/>
        </w:tabs>
        <w:ind w:left="3636" w:hanging="936"/>
      </w:pPr>
      <w:rPr>
        <w:rFonts w:hint="default"/>
      </w:rPr>
    </w:lvl>
    <w:lvl w:ilvl="6">
      <w:start w:val="1"/>
      <w:numFmt w:val="decimal"/>
      <w:lvlText w:val="%1.%2.%3.%4.%5.%6.%7."/>
      <w:lvlJc w:val="left"/>
      <w:pPr>
        <w:tabs>
          <w:tab w:val="num" w:pos="4860"/>
        </w:tabs>
        <w:ind w:left="4140" w:hanging="1080"/>
      </w:pPr>
      <w:rPr>
        <w:rFonts w:hint="default"/>
      </w:rPr>
    </w:lvl>
    <w:lvl w:ilvl="7">
      <w:start w:val="1"/>
      <w:numFmt w:val="decimal"/>
      <w:lvlText w:val="%1.%2.%3.%4.%5.%6.%7.%8."/>
      <w:lvlJc w:val="left"/>
      <w:pPr>
        <w:tabs>
          <w:tab w:val="num" w:pos="5580"/>
        </w:tabs>
        <w:ind w:left="4644" w:hanging="1224"/>
      </w:pPr>
      <w:rPr>
        <w:rFonts w:hint="default"/>
      </w:rPr>
    </w:lvl>
    <w:lvl w:ilvl="8">
      <w:start w:val="1"/>
      <w:numFmt w:val="decimal"/>
      <w:lvlText w:val="%1.%2.%3.%4.%5.%6.%7.%8.%9."/>
      <w:lvlJc w:val="left"/>
      <w:pPr>
        <w:tabs>
          <w:tab w:val="num" w:pos="5940"/>
        </w:tabs>
        <w:ind w:left="5220" w:hanging="1440"/>
      </w:pPr>
      <w:rPr>
        <w:rFonts w:hint="default"/>
      </w:rPr>
    </w:lvl>
  </w:abstractNum>
  <w:abstractNum w:abstractNumId="2">
    <w:nsid w:val="0952450F"/>
    <w:multiLevelType w:val="multilevel"/>
    <w:tmpl w:val="1A0A58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00A0CF9"/>
    <w:multiLevelType w:val="hybridMultilevel"/>
    <w:tmpl w:val="D7161646"/>
    <w:lvl w:ilvl="0" w:tplc="0C0A0001">
      <w:start w:val="1"/>
      <w:numFmt w:val="bullet"/>
      <w:lvlText w:val=""/>
      <w:lvlJc w:val="left"/>
      <w:pPr>
        <w:tabs>
          <w:tab w:val="num" w:pos="2088"/>
        </w:tabs>
        <w:ind w:left="2088" w:hanging="360"/>
      </w:pPr>
      <w:rPr>
        <w:rFonts w:ascii="Symbol" w:hAnsi="Symbol" w:hint="default"/>
      </w:rPr>
    </w:lvl>
    <w:lvl w:ilvl="1" w:tplc="0C0A0003" w:tentative="1">
      <w:start w:val="1"/>
      <w:numFmt w:val="bullet"/>
      <w:lvlText w:val="o"/>
      <w:lvlJc w:val="left"/>
      <w:pPr>
        <w:tabs>
          <w:tab w:val="num" w:pos="2808"/>
        </w:tabs>
        <w:ind w:left="2808" w:hanging="360"/>
      </w:pPr>
      <w:rPr>
        <w:rFonts w:ascii="Courier New" w:hAnsi="Courier New" w:cs="Courier New" w:hint="default"/>
      </w:rPr>
    </w:lvl>
    <w:lvl w:ilvl="2" w:tplc="0C0A0005" w:tentative="1">
      <w:start w:val="1"/>
      <w:numFmt w:val="bullet"/>
      <w:lvlText w:val=""/>
      <w:lvlJc w:val="left"/>
      <w:pPr>
        <w:tabs>
          <w:tab w:val="num" w:pos="3528"/>
        </w:tabs>
        <w:ind w:left="3528" w:hanging="360"/>
      </w:pPr>
      <w:rPr>
        <w:rFonts w:ascii="Wingdings" w:hAnsi="Wingdings" w:hint="default"/>
      </w:rPr>
    </w:lvl>
    <w:lvl w:ilvl="3" w:tplc="0C0A0001" w:tentative="1">
      <w:start w:val="1"/>
      <w:numFmt w:val="bullet"/>
      <w:lvlText w:val=""/>
      <w:lvlJc w:val="left"/>
      <w:pPr>
        <w:tabs>
          <w:tab w:val="num" w:pos="4248"/>
        </w:tabs>
        <w:ind w:left="4248" w:hanging="360"/>
      </w:pPr>
      <w:rPr>
        <w:rFonts w:ascii="Symbol" w:hAnsi="Symbol" w:hint="default"/>
      </w:rPr>
    </w:lvl>
    <w:lvl w:ilvl="4" w:tplc="0C0A0003" w:tentative="1">
      <w:start w:val="1"/>
      <w:numFmt w:val="bullet"/>
      <w:lvlText w:val="o"/>
      <w:lvlJc w:val="left"/>
      <w:pPr>
        <w:tabs>
          <w:tab w:val="num" w:pos="4968"/>
        </w:tabs>
        <w:ind w:left="4968" w:hanging="360"/>
      </w:pPr>
      <w:rPr>
        <w:rFonts w:ascii="Courier New" w:hAnsi="Courier New" w:cs="Courier New" w:hint="default"/>
      </w:rPr>
    </w:lvl>
    <w:lvl w:ilvl="5" w:tplc="0C0A0005" w:tentative="1">
      <w:start w:val="1"/>
      <w:numFmt w:val="bullet"/>
      <w:lvlText w:val=""/>
      <w:lvlJc w:val="left"/>
      <w:pPr>
        <w:tabs>
          <w:tab w:val="num" w:pos="5688"/>
        </w:tabs>
        <w:ind w:left="5688" w:hanging="360"/>
      </w:pPr>
      <w:rPr>
        <w:rFonts w:ascii="Wingdings" w:hAnsi="Wingdings" w:hint="default"/>
      </w:rPr>
    </w:lvl>
    <w:lvl w:ilvl="6" w:tplc="0C0A0001" w:tentative="1">
      <w:start w:val="1"/>
      <w:numFmt w:val="bullet"/>
      <w:lvlText w:val=""/>
      <w:lvlJc w:val="left"/>
      <w:pPr>
        <w:tabs>
          <w:tab w:val="num" w:pos="6408"/>
        </w:tabs>
        <w:ind w:left="6408" w:hanging="360"/>
      </w:pPr>
      <w:rPr>
        <w:rFonts w:ascii="Symbol" w:hAnsi="Symbol" w:hint="default"/>
      </w:rPr>
    </w:lvl>
    <w:lvl w:ilvl="7" w:tplc="0C0A0003" w:tentative="1">
      <w:start w:val="1"/>
      <w:numFmt w:val="bullet"/>
      <w:lvlText w:val="o"/>
      <w:lvlJc w:val="left"/>
      <w:pPr>
        <w:tabs>
          <w:tab w:val="num" w:pos="7128"/>
        </w:tabs>
        <w:ind w:left="7128" w:hanging="360"/>
      </w:pPr>
      <w:rPr>
        <w:rFonts w:ascii="Courier New" w:hAnsi="Courier New" w:cs="Courier New" w:hint="default"/>
      </w:rPr>
    </w:lvl>
    <w:lvl w:ilvl="8" w:tplc="0C0A0005" w:tentative="1">
      <w:start w:val="1"/>
      <w:numFmt w:val="bullet"/>
      <w:lvlText w:val=""/>
      <w:lvlJc w:val="left"/>
      <w:pPr>
        <w:tabs>
          <w:tab w:val="num" w:pos="7848"/>
        </w:tabs>
        <w:ind w:left="7848" w:hanging="360"/>
      </w:pPr>
      <w:rPr>
        <w:rFonts w:ascii="Wingdings" w:hAnsi="Wingdings" w:hint="default"/>
      </w:rPr>
    </w:lvl>
  </w:abstractNum>
  <w:abstractNum w:abstractNumId="4">
    <w:nsid w:val="11D42501"/>
    <w:multiLevelType w:val="multilevel"/>
    <w:tmpl w:val="EE06DE9A"/>
    <w:lvl w:ilvl="0">
      <w:start w:val="1"/>
      <w:numFmt w:val="decimal"/>
      <w:lvlText w:val="%1."/>
      <w:lvlJc w:val="left"/>
      <w:pPr>
        <w:tabs>
          <w:tab w:val="num" w:pos="2484"/>
        </w:tabs>
        <w:ind w:left="2484" w:hanging="360"/>
      </w:pPr>
      <w:rPr>
        <w:rFonts w:hint="default"/>
      </w:rPr>
    </w:lvl>
    <w:lvl w:ilvl="1">
      <w:start w:val="2"/>
      <w:numFmt w:val="decimal"/>
      <w:lvlText w:val="%1.%2."/>
      <w:lvlJc w:val="left"/>
      <w:pPr>
        <w:tabs>
          <w:tab w:val="num" w:pos="3204"/>
        </w:tabs>
        <w:ind w:left="2916" w:hanging="432"/>
      </w:pPr>
      <w:rPr>
        <w:rFonts w:hint="default"/>
      </w:rPr>
    </w:lvl>
    <w:lvl w:ilvl="2">
      <w:start w:val="1"/>
      <w:numFmt w:val="decimal"/>
      <w:lvlText w:val="%1.%2.%3."/>
      <w:lvlJc w:val="left"/>
      <w:pPr>
        <w:tabs>
          <w:tab w:val="num" w:pos="3564"/>
        </w:tabs>
        <w:ind w:left="3348" w:hanging="504"/>
      </w:pPr>
      <w:rPr>
        <w:rFonts w:hint="default"/>
      </w:rPr>
    </w:lvl>
    <w:lvl w:ilvl="3">
      <w:start w:val="1"/>
      <w:numFmt w:val="decimal"/>
      <w:lvlText w:val="%1.%2.%3.%4."/>
      <w:lvlJc w:val="left"/>
      <w:pPr>
        <w:tabs>
          <w:tab w:val="num" w:pos="4284"/>
        </w:tabs>
        <w:ind w:left="3852" w:hanging="648"/>
      </w:pPr>
      <w:rPr>
        <w:rFonts w:hint="default"/>
      </w:rPr>
    </w:lvl>
    <w:lvl w:ilvl="4">
      <w:start w:val="1"/>
      <w:numFmt w:val="decimal"/>
      <w:lvlText w:val="%1.%2.%3.%4.%5."/>
      <w:lvlJc w:val="left"/>
      <w:pPr>
        <w:tabs>
          <w:tab w:val="num" w:pos="500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6084"/>
        </w:tabs>
        <w:ind w:left="5364" w:hanging="1080"/>
      </w:pPr>
      <w:rPr>
        <w:rFonts w:hint="default"/>
      </w:rPr>
    </w:lvl>
    <w:lvl w:ilvl="7">
      <w:start w:val="1"/>
      <w:numFmt w:val="decimal"/>
      <w:lvlText w:val="%1.%2.%3.%4.%5.%6.%7.%8."/>
      <w:lvlJc w:val="left"/>
      <w:pPr>
        <w:tabs>
          <w:tab w:val="num" w:pos="6804"/>
        </w:tabs>
        <w:ind w:left="5868" w:hanging="1224"/>
      </w:pPr>
      <w:rPr>
        <w:rFonts w:hint="default"/>
      </w:rPr>
    </w:lvl>
    <w:lvl w:ilvl="8">
      <w:start w:val="1"/>
      <w:numFmt w:val="decimal"/>
      <w:lvlText w:val="%1.%2.%3.%4.%5.%6.%7.%8.%9."/>
      <w:lvlJc w:val="left"/>
      <w:pPr>
        <w:tabs>
          <w:tab w:val="num" w:pos="7164"/>
        </w:tabs>
        <w:ind w:left="6444" w:hanging="1440"/>
      </w:pPr>
      <w:rPr>
        <w:rFonts w:hint="default"/>
      </w:rPr>
    </w:lvl>
  </w:abstractNum>
  <w:abstractNum w:abstractNumId="5">
    <w:nsid w:val="127B3B99"/>
    <w:multiLevelType w:val="multilevel"/>
    <w:tmpl w:val="9DEC0DA0"/>
    <w:lvl w:ilvl="0">
      <w:start w:val="4"/>
      <w:numFmt w:val="decimal"/>
      <w:lvlText w:val="%1."/>
      <w:lvlJc w:val="left"/>
      <w:pPr>
        <w:tabs>
          <w:tab w:val="num" w:pos="390"/>
        </w:tabs>
        <w:ind w:left="390" w:hanging="390"/>
      </w:pPr>
      <w:rPr>
        <w:rFonts w:hint="default"/>
      </w:rPr>
    </w:lvl>
    <w:lvl w:ilvl="1">
      <w:start w:val="4"/>
      <w:numFmt w:val="decimal"/>
      <w:lvlText w:val="%1.1."/>
      <w:lvlJc w:val="left"/>
      <w:pPr>
        <w:tabs>
          <w:tab w:val="num" w:pos="1080"/>
        </w:tabs>
        <w:ind w:left="1080" w:hanging="720"/>
      </w:pPr>
      <w:rPr>
        <w:rFonts w:hint="default"/>
        <w:b/>
      </w:rPr>
    </w:lvl>
    <w:lvl w:ilvl="2">
      <w:start w:val="1"/>
      <w:numFmt w:val="none"/>
      <w:lvlText w:val="5."/>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1A137CE5"/>
    <w:multiLevelType w:val="multilevel"/>
    <w:tmpl w:val="7F52F982"/>
    <w:lvl w:ilvl="0">
      <w:start w:val="1"/>
      <w:numFmt w:val="bullet"/>
      <w:lvlText w:val=""/>
      <w:lvlJc w:val="left"/>
      <w:pPr>
        <w:tabs>
          <w:tab w:val="num" w:pos="6120"/>
        </w:tabs>
        <w:ind w:left="6120" w:hanging="360"/>
      </w:pPr>
      <w:rPr>
        <w:rFonts w:ascii="Symbol" w:hAnsi="Symbol" w:hint="default"/>
        <w:sz w:val="20"/>
      </w:rPr>
    </w:lvl>
    <w:lvl w:ilvl="1" w:tentative="1">
      <w:start w:val="1"/>
      <w:numFmt w:val="bullet"/>
      <w:lvlText w:val="o"/>
      <w:lvlJc w:val="left"/>
      <w:pPr>
        <w:tabs>
          <w:tab w:val="num" w:pos="6840"/>
        </w:tabs>
        <w:ind w:left="6840" w:hanging="360"/>
      </w:pPr>
      <w:rPr>
        <w:rFonts w:ascii="Courier New" w:hAnsi="Courier New" w:hint="default"/>
        <w:sz w:val="20"/>
      </w:rPr>
    </w:lvl>
    <w:lvl w:ilvl="2" w:tentative="1">
      <w:start w:val="1"/>
      <w:numFmt w:val="bullet"/>
      <w:lvlText w:val=""/>
      <w:lvlJc w:val="left"/>
      <w:pPr>
        <w:tabs>
          <w:tab w:val="num" w:pos="7560"/>
        </w:tabs>
        <w:ind w:left="7560" w:hanging="360"/>
      </w:pPr>
      <w:rPr>
        <w:rFonts w:ascii="Wingdings" w:hAnsi="Wingdings" w:hint="default"/>
        <w:sz w:val="20"/>
      </w:rPr>
    </w:lvl>
    <w:lvl w:ilvl="3" w:tentative="1">
      <w:start w:val="1"/>
      <w:numFmt w:val="bullet"/>
      <w:lvlText w:val=""/>
      <w:lvlJc w:val="left"/>
      <w:pPr>
        <w:tabs>
          <w:tab w:val="num" w:pos="8280"/>
        </w:tabs>
        <w:ind w:left="8280" w:hanging="360"/>
      </w:pPr>
      <w:rPr>
        <w:rFonts w:ascii="Wingdings" w:hAnsi="Wingdings" w:hint="default"/>
        <w:sz w:val="20"/>
      </w:rPr>
    </w:lvl>
    <w:lvl w:ilvl="4" w:tentative="1">
      <w:start w:val="1"/>
      <w:numFmt w:val="bullet"/>
      <w:lvlText w:val=""/>
      <w:lvlJc w:val="left"/>
      <w:pPr>
        <w:tabs>
          <w:tab w:val="num" w:pos="9000"/>
        </w:tabs>
        <w:ind w:left="9000" w:hanging="360"/>
      </w:pPr>
      <w:rPr>
        <w:rFonts w:ascii="Wingdings" w:hAnsi="Wingdings" w:hint="default"/>
        <w:sz w:val="20"/>
      </w:rPr>
    </w:lvl>
    <w:lvl w:ilvl="5" w:tentative="1">
      <w:start w:val="1"/>
      <w:numFmt w:val="bullet"/>
      <w:lvlText w:val=""/>
      <w:lvlJc w:val="left"/>
      <w:pPr>
        <w:tabs>
          <w:tab w:val="num" w:pos="9720"/>
        </w:tabs>
        <w:ind w:left="9720" w:hanging="360"/>
      </w:pPr>
      <w:rPr>
        <w:rFonts w:ascii="Wingdings" w:hAnsi="Wingdings" w:hint="default"/>
        <w:sz w:val="20"/>
      </w:rPr>
    </w:lvl>
    <w:lvl w:ilvl="6" w:tentative="1">
      <w:start w:val="1"/>
      <w:numFmt w:val="bullet"/>
      <w:lvlText w:val=""/>
      <w:lvlJc w:val="left"/>
      <w:pPr>
        <w:tabs>
          <w:tab w:val="num" w:pos="10440"/>
        </w:tabs>
        <w:ind w:left="10440" w:hanging="360"/>
      </w:pPr>
      <w:rPr>
        <w:rFonts w:ascii="Wingdings" w:hAnsi="Wingdings" w:hint="default"/>
        <w:sz w:val="20"/>
      </w:rPr>
    </w:lvl>
    <w:lvl w:ilvl="7" w:tentative="1">
      <w:start w:val="1"/>
      <w:numFmt w:val="bullet"/>
      <w:lvlText w:val=""/>
      <w:lvlJc w:val="left"/>
      <w:pPr>
        <w:tabs>
          <w:tab w:val="num" w:pos="11160"/>
        </w:tabs>
        <w:ind w:left="11160" w:hanging="360"/>
      </w:pPr>
      <w:rPr>
        <w:rFonts w:ascii="Wingdings" w:hAnsi="Wingdings" w:hint="default"/>
        <w:sz w:val="20"/>
      </w:rPr>
    </w:lvl>
    <w:lvl w:ilvl="8" w:tentative="1">
      <w:start w:val="1"/>
      <w:numFmt w:val="bullet"/>
      <w:lvlText w:val=""/>
      <w:lvlJc w:val="left"/>
      <w:pPr>
        <w:tabs>
          <w:tab w:val="num" w:pos="11880"/>
        </w:tabs>
        <w:ind w:left="11880" w:hanging="360"/>
      </w:pPr>
      <w:rPr>
        <w:rFonts w:ascii="Wingdings" w:hAnsi="Wingdings" w:hint="default"/>
        <w:sz w:val="20"/>
      </w:rPr>
    </w:lvl>
  </w:abstractNum>
  <w:abstractNum w:abstractNumId="7">
    <w:nsid w:val="1D7128D0"/>
    <w:multiLevelType w:val="multilevel"/>
    <w:tmpl w:val="BBDEDA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FA079FC"/>
    <w:multiLevelType w:val="hybridMultilevel"/>
    <w:tmpl w:val="CAD4E41A"/>
    <w:lvl w:ilvl="0" w:tplc="0C0A0001">
      <w:start w:val="1"/>
      <w:numFmt w:val="bullet"/>
      <w:lvlText w:val=""/>
      <w:lvlJc w:val="left"/>
      <w:pPr>
        <w:tabs>
          <w:tab w:val="num" w:pos="1776"/>
        </w:tabs>
        <w:ind w:left="1776" w:hanging="360"/>
      </w:pPr>
      <w:rPr>
        <w:rFonts w:ascii="Symbol" w:hAnsi="Symbol" w:hint="default"/>
      </w:rPr>
    </w:lvl>
    <w:lvl w:ilvl="1" w:tplc="04090003">
      <w:start w:val="1"/>
      <w:numFmt w:val="bullet"/>
      <w:lvlText w:val="o"/>
      <w:lvlJc w:val="left"/>
      <w:pPr>
        <w:tabs>
          <w:tab w:val="num" w:pos="732"/>
        </w:tabs>
        <w:ind w:left="732" w:hanging="360"/>
      </w:pPr>
      <w:rPr>
        <w:rFonts w:ascii="Courier New" w:hAnsi="Courier New" w:cs="Courier New" w:hint="default"/>
      </w:rPr>
    </w:lvl>
    <w:lvl w:ilvl="2" w:tplc="04090005" w:tentative="1">
      <w:start w:val="1"/>
      <w:numFmt w:val="bullet"/>
      <w:lvlText w:val=""/>
      <w:lvlJc w:val="left"/>
      <w:pPr>
        <w:tabs>
          <w:tab w:val="num" w:pos="1452"/>
        </w:tabs>
        <w:ind w:left="1452" w:hanging="360"/>
      </w:pPr>
      <w:rPr>
        <w:rFonts w:ascii="Wingdings" w:hAnsi="Wingdings" w:hint="default"/>
      </w:rPr>
    </w:lvl>
    <w:lvl w:ilvl="3" w:tplc="04090001" w:tentative="1">
      <w:start w:val="1"/>
      <w:numFmt w:val="bullet"/>
      <w:lvlText w:val=""/>
      <w:lvlJc w:val="left"/>
      <w:pPr>
        <w:tabs>
          <w:tab w:val="num" w:pos="2172"/>
        </w:tabs>
        <w:ind w:left="2172" w:hanging="360"/>
      </w:pPr>
      <w:rPr>
        <w:rFonts w:ascii="Symbol" w:hAnsi="Symbol" w:hint="default"/>
      </w:rPr>
    </w:lvl>
    <w:lvl w:ilvl="4" w:tplc="04090003" w:tentative="1">
      <w:start w:val="1"/>
      <w:numFmt w:val="bullet"/>
      <w:lvlText w:val="o"/>
      <w:lvlJc w:val="left"/>
      <w:pPr>
        <w:tabs>
          <w:tab w:val="num" w:pos="2892"/>
        </w:tabs>
        <w:ind w:left="2892" w:hanging="360"/>
      </w:pPr>
      <w:rPr>
        <w:rFonts w:ascii="Courier New" w:hAnsi="Courier New" w:cs="Courier New" w:hint="default"/>
      </w:rPr>
    </w:lvl>
    <w:lvl w:ilvl="5" w:tplc="04090005" w:tentative="1">
      <w:start w:val="1"/>
      <w:numFmt w:val="bullet"/>
      <w:lvlText w:val=""/>
      <w:lvlJc w:val="left"/>
      <w:pPr>
        <w:tabs>
          <w:tab w:val="num" w:pos="3612"/>
        </w:tabs>
        <w:ind w:left="3612" w:hanging="360"/>
      </w:pPr>
      <w:rPr>
        <w:rFonts w:ascii="Wingdings" w:hAnsi="Wingdings" w:hint="default"/>
      </w:rPr>
    </w:lvl>
    <w:lvl w:ilvl="6" w:tplc="04090001" w:tentative="1">
      <w:start w:val="1"/>
      <w:numFmt w:val="bullet"/>
      <w:lvlText w:val=""/>
      <w:lvlJc w:val="left"/>
      <w:pPr>
        <w:tabs>
          <w:tab w:val="num" w:pos="4332"/>
        </w:tabs>
        <w:ind w:left="4332" w:hanging="360"/>
      </w:pPr>
      <w:rPr>
        <w:rFonts w:ascii="Symbol" w:hAnsi="Symbol" w:hint="default"/>
      </w:rPr>
    </w:lvl>
    <w:lvl w:ilvl="7" w:tplc="04090003" w:tentative="1">
      <w:start w:val="1"/>
      <w:numFmt w:val="bullet"/>
      <w:lvlText w:val="o"/>
      <w:lvlJc w:val="left"/>
      <w:pPr>
        <w:tabs>
          <w:tab w:val="num" w:pos="5052"/>
        </w:tabs>
        <w:ind w:left="5052" w:hanging="360"/>
      </w:pPr>
      <w:rPr>
        <w:rFonts w:ascii="Courier New" w:hAnsi="Courier New" w:cs="Courier New" w:hint="default"/>
      </w:rPr>
    </w:lvl>
    <w:lvl w:ilvl="8" w:tplc="04090005" w:tentative="1">
      <w:start w:val="1"/>
      <w:numFmt w:val="bullet"/>
      <w:lvlText w:val=""/>
      <w:lvlJc w:val="left"/>
      <w:pPr>
        <w:tabs>
          <w:tab w:val="num" w:pos="5772"/>
        </w:tabs>
        <w:ind w:left="5772" w:hanging="360"/>
      </w:pPr>
      <w:rPr>
        <w:rFonts w:ascii="Wingdings" w:hAnsi="Wingdings" w:hint="default"/>
      </w:rPr>
    </w:lvl>
  </w:abstractNum>
  <w:abstractNum w:abstractNumId="9">
    <w:nsid w:val="205768DA"/>
    <w:multiLevelType w:val="multilevel"/>
    <w:tmpl w:val="6FC0A866"/>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3E125A3"/>
    <w:multiLevelType w:val="multilevel"/>
    <w:tmpl w:val="469A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424189"/>
    <w:multiLevelType w:val="hybridMultilevel"/>
    <w:tmpl w:val="36CC94E6"/>
    <w:lvl w:ilvl="0" w:tplc="B602FA1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2558DE"/>
    <w:multiLevelType w:val="multilevel"/>
    <w:tmpl w:val="823CD74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2BD07ED6"/>
    <w:multiLevelType w:val="hybridMultilevel"/>
    <w:tmpl w:val="7566435A"/>
    <w:lvl w:ilvl="0" w:tplc="0C0A0001">
      <w:start w:val="1"/>
      <w:numFmt w:val="bullet"/>
      <w:lvlText w:val=""/>
      <w:lvlJc w:val="left"/>
      <w:pPr>
        <w:tabs>
          <w:tab w:val="num" w:pos="2448"/>
        </w:tabs>
        <w:ind w:left="2448" w:hanging="360"/>
      </w:pPr>
      <w:rPr>
        <w:rFonts w:ascii="Symbol" w:hAnsi="Symbol" w:hint="default"/>
      </w:rPr>
    </w:lvl>
    <w:lvl w:ilvl="1" w:tplc="0C0A0003" w:tentative="1">
      <w:start w:val="1"/>
      <w:numFmt w:val="bullet"/>
      <w:lvlText w:val="o"/>
      <w:lvlJc w:val="left"/>
      <w:pPr>
        <w:tabs>
          <w:tab w:val="num" w:pos="3168"/>
        </w:tabs>
        <w:ind w:left="3168" w:hanging="360"/>
      </w:pPr>
      <w:rPr>
        <w:rFonts w:ascii="Courier New" w:hAnsi="Courier New" w:cs="Courier New" w:hint="default"/>
      </w:rPr>
    </w:lvl>
    <w:lvl w:ilvl="2" w:tplc="0C0A0005" w:tentative="1">
      <w:start w:val="1"/>
      <w:numFmt w:val="bullet"/>
      <w:lvlText w:val=""/>
      <w:lvlJc w:val="left"/>
      <w:pPr>
        <w:tabs>
          <w:tab w:val="num" w:pos="3888"/>
        </w:tabs>
        <w:ind w:left="3888" w:hanging="360"/>
      </w:pPr>
      <w:rPr>
        <w:rFonts w:ascii="Wingdings" w:hAnsi="Wingdings" w:hint="default"/>
      </w:rPr>
    </w:lvl>
    <w:lvl w:ilvl="3" w:tplc="0C0A0001" w:tentative="1">
      <w:start w:val="1"/>
      <w:numFmt w:val="bullet"/>
      <w:lvlText w:val=""/>
      <w:lvlJc w:val="left"/>
      <w:pPr>
        <w:tabs>
          <w:tab w:val="num" w:pos="4608"/>
        </w:tabs>
        <w:ind w:left="4608" w:hanging="360"/>
      </w:pPr>
      <w:rPr>
        <w:rFonts w:ascii="Symbol" w:hAnsi="Symbol" w:hint="default"/>
      </w:rPr>
    </w:lvl>
    <w:lvl w:ilvl="4" w:tplc="0C0A0003" w:tentative="1">
      <w:start w:val="1"/>
      <w:numFmt w:val="bullet"/>
      <w:lvlText w:val="o"/>
      <w:lvlJc w:val="left"/>
      <w:pPr>
        <w:tabs>
          <w:tab w:val="num" w:pos="5328"/>
        </w:tabs>
        <w:ind w:left="5328" w:hanging="360"/>
      </w:pPr>
      <w:rPr>
        <w:rFonts w:ascii="Courier New" w:hAnsi="Courier New" w:cs="Courier New" w:hint="default"/>
      </w:rPr>
    </w:lvl>
    <w:lvl w:ilvl="5" w:tplc="0C0A0005" w:tentative="1">
      <w:start w:val="1"/>
      <w:numFmt w:val="bullet"/>
      <w:lvlText w:val=""/>
      <w:lvlJc w:val="left"/>
      <w:pPr>
        <w:tabs>
          <w:tab w:val="num" w:pos="6048"/>
        </w:tabs>
        <w:ind w:left="6048" w:hanging="360"/>
      </w:pPr>
      <w:rPr>
        <w:rFonts w:ascii="Wingdings" w:hAnsi="Wingdings" w:hint="default"/>
      </w:rPr>
    </w:lvl>
    <w:lvl w:ilvl="6" w:tplc="0C0A0001" w:tentative="1">
      <w:start w:val="1"/>
      <w:numFmt w:val="bullet"/>
      <w:lvlText w:val=""/>
      <w:lvlJc w:val="left"/>
      <w:pPr>
        <w:tabs>
          <w:tab w:val="num" w:pos="6768"/>
        </w:tabs>
        <w:ind w:left="6768" w:hanging="360"/>
      </w:pPr>
      <w:rPr>
        <w:rFonts w:ascii="Symbol" w:hAnsi="Symbol" w:hint="default"/>
      </w:rPr>
    </w:lvl>
    <w:lvl w:ilvl="7" w:tplc="0C0A0003" w:tentative="1">
      <w:start w:val="1"/>
      <w:numFmt w:val="bullet"/>
      <w:lvlText w:val="o"/>
      <w:lvlJc w:val="left"/>
      <w:pPr>
        <w:tabs>
          <w:tab w:val="num" w:pos="7488"/>
        </w:tabs>
        <w:ind w:left="7488" w:hanging="360"/>
      </w:pPr>
      <w:rPr>
        <w:rFonts w:ascii="Courier New" w:hAnsi="Courier New" w:cs="Courier New" w:hint="default"/>
      </w:rPr>
    </w:lvl>
    <w:lvl w:ilvl="8" w:tplc="0C0A0005" w:tentative="1">
      <w:start w:val="1"/>
      <w:numFmt w:val="bullet"/>
      <w:lvlText w:val=""/>
      <w:lvlJc w:val="left"/>
      <w:pPr>
        <w:tabs>
          <w:tab w:val="num" w:pos="8208"/>
        </w:tabs>
        <w:ind w:left="8208" w:hanging="360"/>
      </w:pPr>
      <w:rPr>
        <w:rFonts w:ascii="Wingdings" w:hAnsi="Wingdings" w:hint="default"/>
      </w:rPr>
    </w:lvl>
  </w:abstractNum>
  <w:abstractNum w:abstractNumId="14">
    <w:nsid w:val="2C1970D7"/>
    <w:multiLevelType w:val="hybridMultilevel"/>
    <w:tmpl w:val="509E3B54"/>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5">
    <w:nsid w:val="2EB801E7"/>
    <w:multiLevelType w:val="multilevel"/>
    <w:tmpl w:val="58DC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DC2BED"/>
    <w:multiLevelType w:val="hybridMultilevel"/>
    <w:tmpl w:val="7370F05C"/>
    <w:lvl w:ilvl="0" w:tplc="0C0A0001">
      <w:start w:val="1"/>
      <w:numFmt w:val="bullet"/>
      <w:lvlText w:val=""/>
      <w:lvlJc w:val="left"/>
      <w:pPr>
        <w:tabs>
          <w:tab w:val="num" w:pos="2448"/>
        </w:tabs>
        <w:ind w:left="2448" w:hanging="360"/>
      </w:pPr>
      <w:rPr>
        <w:rFonts w:ascii="Symbol" w:hAnsi="Symbol" w:hint="default"/>
      </w:rPr>
    </w:lvl>
    <w:lvl w:ilvl="1" w:tplc="19760C96">
      <w:numFmt w:val="bullet"/>
      <w:lvlText w:val="-"/>
      <w:lvlJc w:val="left"/>
      <w:pPr>
        <w:tabs>
          <w:tab w:val="num" w:pos="3168"/>
        </w:tabs>
        <w:ind w:left="3168" w:hanging="360"/>
      </w:pPr>
      <w:rPr>
        <w:rFonts w:ascii="Verdana" w:eastAsia="Batang" w:hAnsi="Verdana" w:cs="Arial" w:hint="default"/>
      </w:rPr>
    </w:lvl>
    <w:lvl w:ilvl="2" w:tplc="0C0A0005" w:tentative="1">
      <w:start w:val="1"/>
      <w:numFmt w:val="bullet"/>
      <w:lvlText w:val=""/>
      <w:lvlJc w:val="left"/>
      <w:pPr>
        <w:tabs>
          <w:tab w:val="num" w:pos="3888"/>
        </w:tabs>
        <w:ind w:left="3888" w:hanging="360"/>
      </w:pPr>
      <w:rPr>
        <w:rFonts w:ascii="Wingdings" w:hAnsi="Wingdings" w:hint="default"/>
      </w:rPr>
    </w:lvl>
    <w:lvl w:ilvl="3" w:tplc="0C0A0001" w:tentative="1">
      <w:start w:val="1"/>
      <w:numFmt w:val="bullet"/>
      <w:lvlText w:val=""/>
      <w:lvlJc w:val="left"/>
      <w:pPr>
        <w:tabs>
          <w:tab w:val="num" w:pos="4608"/>
        </w:tabs>
        <w:ind w:left="4608" w:hanging="360"/>
      </w:pPr>
      <w:rPr>
        <w:rFonts w:ascii="Symbol" w:hAnsi="Symbol" w:hint="default"/>
      </w:rPr>
    </w:lvl>
    <w:lvl w:ilvl="4" w:tplc="0C0A0003" w:tentative="1">
      <w:start w:val="1"/>
      <w:numFmt w:val="bullet"/>
      <w:lvlText w:val="o"/>
      <w:lvlJc w:val="left"/>
      <w:pPr>
        <w:tabs>
          <w:tab w:val="num" w:pos="5328"/>
        </w:tabs>
        <w:ind w:left="5328" w:hanging="360"/>
      </w:pPr>
      <w:rPr>
        <w:rFonts w:ascii="Courier New" w:hAnsi="Courier New" w:cs="Courier New" w:hint="default"/>
      </w:rPr>
    </w:lvl>
    <w:lvl w:ilvl="5" w:tplc="0C0A0005" w:tentative="1">
      <w:start w:val="1"/>
      <w:numFmt w:val="bullet"/>
      <w:lvlText w:val=""/>
      <w:lvlJc w:val="left"/>
      <w:pPr>
        <w:tabs>
          <w:tab w:val="num" w:pos="6048"/>
        </w:tabs>
        <w:ind w:left="6048" w:hanging="360"/>
      </w:pPr>
      <w:rPr>
        <w:rFonts w:ascii="Wingdings" w:hAnsi="Wingdings" w:hint="default"/>
      </w:rPr>
    </w:lvl>
    <w:lvl w:ilvl="6" w:tplc="0C0A0001" w:tentative="1">
      <w:start w:val="1"/>
      <w:numFmt w:val="bullet"/>
      <w:lvlText w:val=""/>
      <w:lvlJc w:val="left"/>
      <w:pPr>
        <w:tabs>
          <w:tab w:val="num" w:pos="6768"/>
        </w:tabs>
        <w:ind w:left="6768" w:hanging="360"/>
      </w:pPr>
      <w:rPr>
        <w:rFonts w:ascii="Symbol" w:hAnsi="Symbol" w:hint="default"/>
      </w:rPr>
    </w:lvl>
    <w:lvl w:ilvl="7" w:tplc="0C0A0003" w:tentative="1">
      <w:start w:val="1"/>
      <w:numFmt w:val="bullet"/>
      <w:lvlText w:val="o"/>
      <w:lvlJc w:val="left"/>
      <w:pPr>
        <w:tabs>
          <w:tab w:val="num" w:pos="7488"/>
        </w:tabs>
        <w:ind w:left="7488" w:hanging="360"/>
      </w:pPr>
      <w:rPr>
        <w:rFonts w:ascii="Courier New" w:hAnsi="Courier New" w:cs="Courier New" w:hint="default"/>
      </w:rPr>
    </w:lvl>
    <w:lvl w:ilvl="8" w:tplc="0C0A0005" w:tentative="1">
      <w:start w:val="1"/>
      <w:numFmt w:val="bullet"/>
      <w:lvlText w:val=""/>
      <w:lvlJc w:val="left"/>
      <w:pPr>
        <w:tabs>
          <w:tab w:val="num" w:pos="8208"/>
        </w:tabs>
        <w:ind w:left="8208" w:hanging="360"/>
      </w:pPr>
      <w:rPr>
        <w:rFonts w:ascii="Wingdings" w:hAnsi="Wingdings" w:hint="default"/>
      </w:rPr>
    </w:lvl>
  </w:abstractNum>
  <w:abstractNum w:abstractNumId="17">
    <w:nsid w:val="32BC2623"/>
    <w:multiLevelType w:val="hybridMultilevel"/>
    <w:tmpl w:val="DABAC1C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32D55A31"/>
    <w:multiLevelType w:val="multilevel"/>
    <w:tmpl w:val="14C07B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sz w:val="24"/>
        <w:szCs w:val="24"/>
      </w:rPr>
    </w:lvl>
    <w:lvl w:ilvl="2">
      <w:start w:val="1"/>
      <w:numFmt w:val="decimal"/>
      <w:lvlText w:val="%1.%2.%3."/>
      <w:lvlJc w:val="left"/>
      <w:pPr>
        <w:tabs>
          <w:tab w:val="num" w:pos="1440"/>
        </w:tabs>
        <w:ind w:left="1224" w:hanging="504"/>
      </w:pPr>
      <w:rPr>
        <w:rFonts w:hint="default"/>
        <w:b/>
        <w:sz w:val="24"/>
        <w:szCs w:val="24"/>
      </w:rPr>
    </w:lvl>
    <w:lvl w:ilvl="3">
      <w:start w:val="1"/>
      <w:numFmt w:val="decimal"/>
      <w:lvlText w:val="%1.%2.%3.%4."/>
      <w:lvlJc w:val="left"/>
      <w:pPr>
        <w:tabs>
          <w:tab w:val="num" w:pos="2160"/>
        </w:tabs>
        <w:ind w:left="1728" w:hanging="648"/>
      </w:pPr>
      <w:rPr>
        <w:rFonts w:hint="default"/>
        <w:b/>
        <w:sz w:val="24"/>
        <w:szCs w:val="24"/>
      </w:rPr>
    </w:lvl>
    <w:lvl w:ilvl="4">
      <w:start w:val="1"/>
      <w:numFmt w:val="decimal"/>
      <w:lvlText w:val="%1.%2.%3.%4.%5."/>
      <w:lvlJc w:val="left"/>
      <w:pPr>
        <w:tabs>
          <w:tab w:val="num" w:pos="2880"/>
        </w:tabs>
        <w:ind w:left="2232" w:hanging="792"/>
      </w:pPr>
      <w:rPr>
        <w:rFonts w:hint="default"/>
        <w:b/>
        <w:sz w:val="14"/>
        <w:szCs w:val="14"/>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nsid w:val="32D72E4A"/>
    <w:multiLevelType w:val="multilevel"/>
    <w:tmpl w:val="6FC0A866"/>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56F18DB"/>
    <w:multiLevelType w:val="hybridMultilevel"/>
    <w:tmpl w:val="847638B4"/>
    <w:lvl w:ilvl="0" w:tplc="E0AA8450">
      <w:start w:val="1"/>
      <w:numFmt w:val="bullet"/>
      <w:lvlText w:val=""/>
      <w:lvlJc w:val="left"/>
      <w:pPr>
        <w:tabs>
          <w:tab w:val="num" w:pos="1944"/>
        </w:tabs>
        <w:ind w:left="1944" w:hanging="360"/>
      </w:pPr>
      <w:rPr>
        <w:rFonts w:ascii="Symbol" w:hAnsi="Symbol" w:hint="default"/>
        <w:color w:val="auto"/>
      </w:rPr>
    </w:lvl>
    <w:lvl w:ilvl="1" w:tplc="04090003" w:tentative="1">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21">
    <w:nsid w:val="38170D19"/>
    <w:multiLevelType w:val="hybridMultilevel"/>
    <w:tmpl w:val="36886806"/>
    <w:lvl w:ilvl="0" w:tplc="7CC051A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397462E1"/>
    <w:multiLevelType w:val="hybridMultilevel"/>
    <w:tmpl w:val="52EED6DA"/>
    <w:lvl w:ilvl="0" w:tplc="45E0F3B6">
      <w:start w:val="1"/>
      <w:numFmt w:val="bullet"/>
      <w:lvlText w:val=""/>
      <w:lvlJc w:val="left"/>
      <w:pPr>
        <w:tabs>
          <w:tab w:val="num" w:pos="720"/>
        </w:tabs>
        <w:ind w:left="720" w:hanging="360"/>
      </w:pPr>
      <w:rPr>
        <w:rFonts w:ascii="Wingdings" w:hAnsi="Wingdings" w:hint="default"/>
        <w:color w:val="auto"/>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3BC66005"/>
    <w:multiLevelType w:val="hybridMultilevel"/>
    <w:tmpl w:val="2766BE1A"/>
    <w:lvl w:ilvl="0" w:tplc="A36AAE76">
      <w:start w:val="1"/>
      <w:numFmt w:val="decimal"/>
      <w:lvlText w:val="[%1]"/>
      <w:lvlJc w:val="left"/>
      <w:pPr>
        <w:tabs>
          <w:tab w:val="num" w:pos="1068"/>
        </w:tabs>
        <w:ind w:left="1068"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3D496C53"/>
    <w:multiLevelType w:val="hybridMultilevel"/>
    <w:tmpl w:val="DB50056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1E70085"/>
    <w:multiLevelType w:val="hybridMultilevel"/>
    <w:tmpl w:val="16447B9C"/>
    <w:lvl w:ilvl="0" w:tplc="0C0A0001">
      <w:start w:val="1"/>
      <w:numFmt w:val="bullet"/>
      <w:lvlText w:val=""/>
      <w:lvlJc w:val="left"/>
      <w:pPr>
        <w:tabs>
          <w:tab w:val="num" w:pos="1944"/>
        </w:tabs>
        <w:ind w:left="1944" w:hanging="360"/>
      </w:pPr>
      <w:rPr>
        <w:rFonts w:ascii="Symbol" w:hAnsi="Symbol" w:hint="default"/>
      </w:rPr>
    </w:lvl>
    <w:lvl w:ilvl="1" w:tplc="0C0A0003" w:tentative="1">
      <w:start w:val="1"/>
      <w:numFmt w:val="bullet"/>
      <w:lvlText w:val="o"/>
      <w:lvlJc w:val="left"/>
      <w:pPr>
        <w:tabs>
          <w:tab w:val="num" w:pos="2664"/>
        </w:tabs>
        <w:ind w:left="2664" w:hanging="360"/>
      </w:pPr>
      <w:rPr>
        <w:rFonts w:ascii="Courier New" w:hAnsi="Courier New" w:cs="Courier New" w:hint="default"/>
      </w:rPr>
    </w:lvl>
    <w:lvl w:ilvl="2" w:tplc="0C0A0005" w:tentative="1">
      <w:start w:val="1"/>
      <w:numFmt w:val="bullet"/>
      <w:lvlText w:val=""/>
      <w:lvlJc w:val="left"/>
      <w:pPr>
        <w:tabs>
          <w:tab w:val="num" w:pos="3384"/>
        </w:tabs>
        <w:ind w:left="3384" w:hanging="360"/>
      </w:pPr>
      <w:rPr>
        <w:rFonts w:ascii="Wingdings" w:hAnsi="Wingdings" w:hint="default"/>
      </w:rPr>
    </w:lvl>
    <w:lvl w:ilvl="3" w:tplc="0C0A0001" w:tentative="1">
      <w:start w:val="1"/>
      <w:numFmt w:val="bullet"/>
      <w:lvlText w:val=""/>
      <w:lvlJc w:val="left"/>
      <w:pPr>
        <w:tabs>
          <w:tab w:val="num" w:pos="4104"/>
        </w:tabs>
        <w:ind w:left="4104" w:hanging="360"/>
      </w:pPr>
      <w:rPr>
        <w:rFonts w:ascii="Symbol" w:hAnsi="Symbol" w:hint="default"/>
      </w:rPr>
    </w:lvl>
    <w:lvl w:ilvl="4" w:tplc="0C0A0003" w:tentative="1">
      <w:start w:val="1"/>
      <w:numFmt w:val="bullet"/>
      <w:lvlText w:val="o"/>
      <w:lvlJc w:val="left"/>
      <w:pPr>
        <w:tabs>
          <w:tab w:val="num" w:pos="4824"/>
        </w:tabs>
        <w:ind w:left="4824" w:hanging="360"/>
      </w:pPr>
      <w:rPr>
        <w:rFonts w:ascii="Courier New" w:hAnsi="Courier New" w:cs="Courier New" w:hint="default"/>
      </w:rPr>
    </w:lvl>
    <w:lvl w:ilvl="5" w:tplc="0C0A0005" w:tentative="1">
      <w:start w:val="1"/>
      <w:numFmt w:val="bullet"/>
      <w:lvlText w:val=""/>
      <w:lvlJc w:val="left"/>
      <w:pPr>
        <w:tabs>
          <w:tab w:val="num" w:pos="5544"/>
        </w:tabs>
        <w:ind w:left="5544" w:hanging="360"/>
      </w:pPr>
      <w:rPr>
        <w:rFonts w:ascii="Wingdings" w:hAnsi="Wingdings" w:hint="default"/>
      </w:rPr>
    </w:lvl>
    <w:lvl w:ilvl="6" w:tplc="0C0A0001" w:tentative="1">
      <w:start w:val="1"/>
      <w:numFmt w:val="bullet"/>
      <w:lvlText w:val=""/>
      <w:lvlJc w:val="left"/>
      <w:pPr>
        <w:tabs>
          <w:tab w:val="num" w:pos="6264"/>
        </w:tabs>
        <w:ind w:left="6264" w:hanging="360"/>
      </w:pPr>
      <w:rPr>
        <w:rFonts w:ascii="Symbol" w:hAnsi="Symbol" w:hint="default"/>
      </w:rPr>
    </w:lvl>
    <w:lvl w:ilvl="7" w:tplc="0C0A0003" w:tentative="1">
      <w:start w:val="1"/>
      <w:numFmt w:val="bullet"/>
      <w:lvlText w:val="o"/>
      <w:lvlJc w:val="left"/>
      <w:pPr>
        <w:tabs>
          <w:tab w:val="num" w:pos="6984"/>
        </w:tabs>
        <w:ind w:left="6984" w:hanging="360"/>
      </w:pPr>
      <w:rPr>
        <w:rFonts w:ascii="Courier New" w:hAnsi="Courier New" w:cs="Courier New" w:hint="default"/>
      </w:rPr>
    </w:lvl>
    <w:lvl w:ilvl="8" w:tplc="0C0A0005" w:tentative="1">
      <w:start w:val="1"/>
      <w:numFmt w:val="bullet"/>
      <w:lvlText w:val=""/>
      <w:lvlJc w:val="left"/>
      <w:pPr>
        <w:tabs>
          <w:tab w:val="num" w:pos="7704"/>
        </w:tabs>
        <w:ind w:left="7704" w:hanging="360"/>
      </w:pPr>
      <w:rPr>
        <w:rFonts w:ascii="Wingdings" w:hAnsi="Wingdings" w:hint="default"/>
      </w:rPr>
    </w:lvl>
  </w:abstractNum>
  <w:abstractNum w:abstractNumId="26">
    <w:nsid w:val="44C03C63"/>
    <w:multiLevelType w:val="hybridMultilevel"/>
    <w:tmpl w:val="2E00FD88"/>
    <w:lvl w:ilvl="0" w:tplc="F274CD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6834C4F"/>
    <w:multiLevelType w:val="hybridMultilevel"/>
    <w:tmpl w:val="8D160448"/>
    <w:lvl w:ilvl="0" w:tplc="0C0A0001">
      <w:start w:val="1"/>
      <w:numFmt w:val="bullet"/>
      <w:lvlText w:val=""/>
      <w:lvlJc w:val="left"/>
      <w:pPr>
        <w:tabs>
          <w:tab w:val="num" w:pos="2448"/>
        </w:tabs>
        <w:ind w:left="2448" w:hanging="360"/>
      </w:pPr>
      <w:rPr>
        <w:rFonts w:ascii="Symbol" w:hAnsi="Symbol" w:hint="default"/>
      </w:rPr>
    </w:lvl>
    <w:lvl w:ilvl="1" w:tplc="0C0A0003" w:tentative="1">
      <w:start w:val="1"/>
      <w:numFmt w:val="bullet"/>
      <w:lvlText w:val="o"/>
      <w:lvlJc w:val="left"/>
      <w:pPr>
        <w:tabs>
          <w:tab w:val="num" w:pos="3168"/>
        </w:tabs>
        <w:ind w:left="3168" w:hanging="360"/>
      </w:pPr>
      <w:rPr>
        <w:rFonts w:ascii="Courier New" w:hAnsi="Courier New" w:cs="Courier New" w:hint="default"/>
      </w:rPr>
    </w:lvl>
    <w:lvl w:ilvl="2" w:tplc="0C0A0005" w:tentative="1">
      <w:start w:val="1"/>
      <w:numFmt w:val="bullet"/>
      <w:lvlText w:val=""/>
      <w:lvlJc w:val="left"/>
      <w:pPr>
        <w:tabs>
          <w:tab w:val="num" w:pos="3888"/>
        </w:tabs>
        <w:ind w:left="3888" w:hanging="360"/>
      </w:pPr>
      <w:rPr>
        <w:rFonts w:ascii="Wingdings" w:hAnsi="Wingdings" w:hint="default"/>
      </w:rPr>
    </w:lvl>
    <w:lvl w:ilvl="3" w:tplc="0C0A0001" w:tentative="1">
      <w:start w:val="1"/>
      <w:numFmt w:val="bullet"/>
      <w:lvlText w:val=""/>
      <w:lvlJc w:val="left"/>
      <w:pPr>
        <w:tabs>
          <w:tab w:val="num" w:pos="4608"/>
        </w:tabs>
        <w:ind w:left="4608" w:hanging="360"/>
      </w:pPr>
      <w:rPr>
        <w:rFonts w:ascii="Symbol" w:hAnsi="Symbol" w:hint="default"/>
      </w:rPr>
    </w:lvl>
    <w:lvl w:ilvl="4" w:tplc="0C0A0003" w:tentative="1">
      <w:start w:val="1"/>
      <w:numFmt w:val="bullet"/>
      <w:lvlText w:val="o"/>
      <w:lvlJc w:val="left"/>
      <w:pPr>
        <w:tabs>
          <w:tab w:val="num" w:pos="5328"/>
        </w:tabs>
        <w:ind w:left="5328" w:hanging="360"/>
      </w:pPr>
      <w:rPr>
        <w:rFonts w:ascii="Courier New" w:hAnsi="Courier New" w:cs="Courier New" w:hint="default"/>
      </w:rPr>
    </w:lvl>
    <w:lvl w:ilvl="5" w:tplc="0C0A0005" w:tentative="1">
      <w:start w:val="1"/>
      <w:numFmt w:val="bullet"/>
      <w:lvlText w:val=""/>
      <w:lvlJc w:val="left"/>
      <w:pPr>
        <w:tabs>
          <w:tab w:val="num" w:pos="6048"/>
        </w:tabs>
        <w:ind w:left="6048" w:hanging="360"/>
      </w:pPr>
      <w:rPr>
        <w:rFonts w:ascii="Wingdings" w:hAnsi="Wingdings" w:hint="default"/>
      </w:rPr>
    </w:lvl>
    <w:lvl w:ilvl="6" w:tplc="0C0A0001" w:tentative="1">
      <w:start w:val="1"/>
      <w:numFmt w:val="bullet"/>
      <w:lvlText w:val=""/>
      <w:lvlJc w:val="left"/>
      <w:pPr>
        <w:tabs>
          <w:tab w:val="num" w:pos="6768"/>
        </w:tabs>
        <w:ind w:left="6768" w:hanging="360"/>
      </w:pPr>
      <w:rPr>
        <w:rFonts w:ascii="Symbol" w:hAnsi="Symbol" w:hint="default"/>
      </w:rPr>
    </w:lvl>
    <w:lvl w:ilvl="7" w:tplc="0C0A0003" w:tentative="1">
      <w:start w:val="1"/>
      <w:numFmt w:val="bullet"/>
      <w:lvlText w:val="o"/>
      <w:lvlJc w:val="left"/>
      <w:pPr>
        <w:tabs>
          <w:tab w:val="num" w:pos="7488"/>
        </w:tabs>
        <w:ind w:left="7488" w:hanging="360"/>
      </w:pPr>
      <w:rPr>
        <w:rFonts w:ascii="Courier New" w:hAnsi="Courier New" w:cs="Courier New" w:hint="default"/>
      </w:rPr>
    </w:lvl>
    <w:lvl w:ilvl="8" w:tplc="0C0A0005" w:tentative="1">
      <w:start w:val="1"/>
      <w:numFmt w:val="bullet"/>
      <w:lvlText w:val=""/>
      <w:lvlJc w:val="left"/>
      <w:pPr>
        <w:tabs>
          <w:tab w:val="num" w:pos="8208"/>
        </w:tabs>
        <w:ind w:left="8208" w:hanging="360"/>
      </w:pPr>
      <w:rPr>
        <w:rFonts w:ascii="Wingdings" w:hAnsi="Wingdings" w:hint="default"/>
      </w:rPr>
    </w:lvl>
  </w:abstractNum>
  <w:abstractNum w:abstractNumId="28">
    <w:nsid w:val="49406BC2"/>
    <w:multiLevelType w:val="multilevel"/>
    <w:tmpl w:val="CF50BF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4A0C0393"/>
    <w:multiLevelType w:val="hybridMultilevel"/>
    <w:tmpl w:val="AB1E360C"/>
    <w:lvl w:ilvl="0" w:tplc="0C0A0001">
      <w:start w:val="1"/>
      <w:numFmt w:val="bullet"/>
      <w:lvlText w:val=""/>
      <w:lvlJc w:val="left"/>
      <w:pPr>
        <w:tabs>
          <w:tab w:val="num" w:pos="2088"/>
        </w:tabs>
        <w:ind w:left="2088" w:hanging="360"/>
      </w:pPr>
      <w:rPr>
        <w:rFonts w:ascii="Symbol" w:hAnsi="Symbol" w:hint="default"/>
      </w:rPr>
    </w:lvl>
    <w:lvl w:ilvl="1" w:tplc="0C0A0003" w:tentative="1">
      <w:start w:val="1"/>
      <w:numFmt w:val="bullet"/>
      <w:lvlText w:val="o"/>
      <w:lvlJc w:val="left"/>
      <w:pPr>
        <w:tabs>
          <w:tab w:val="num" w:pos="2808"/>
        </w:tabs>
        <w:ind w:left="2808" w:hanging="360"/>
      </w:pPr>
      <w:rPr>
        <w:rFonts w:ascii="Courier New" w:hAnsi="Courier New" w:cs="Courier New" w:hint="default"/>
      </w:rPr>
    </w:lvl>
    <w:lvl w:ilvl="2" w:tplc="0C0A0005" w:tentative="1">
      <w:start w:val="1"/>
      <w:numFmt w:val="bullet"/>
      <w:lvlText w:val=""/>
      <w:lvlJc w:val="left"/>
      <w:pPr>
        <w:tabs>
          <w:tab w:val="num" w:pos="3528"/>
        </w:tabs>
        <w:ind w:left="3528" w:hanging="360"/>
      </w:pPr>
      <w:rPr>
        <w:rFonts w:ascii="Wingdings" w:hAnsi="Wingdings" w:hint="default"/>
      </w:rPr>
    </w:lvl>
    <w:lvl w:ilvl="3" w:tplc="0C0A0001" w:tentative="1">
      <w:start w:val="1"/>
      <w:numFmt w:val="bullet"/>
      <w:lvlText w:val=""/>
      <w:lvlJc w:val="left"/>
      <w:pPr>
        <w:tabs>
          <w:tab w:val="num" w:pos="4248"/>
        </w:tabs>
        <w:ind w:left="4248" w:hanging="360"/>
      </w:pPr>
      <w:rPr>
        <w:rFonts w:ascii="Symbol" w:hAnsi="Symbol" w:hint="default"/>
      </w:rPr>
    </w:lvl>
    <w:lvl w:ilvl="4" w:tplc="0C0A0003" w:tentative="1">
      <w:start w:val="1"/>
      <w:numFmt w:val="bullet"/>
      <w:lvlText w:val="o"/>
      <w:lvlJc w:val="left"/>
      <w:pPr>
        <w:tabs>
          <w:tab w:val="num" w:pos="4968"/>
        </w:tabs>
        <w:ind w:left="4968" w:hanging="360"/>
      </w:pPr>
      <w:rPr>
        <w:rFonts w:ascii="Courier New" w:hAnsi="Courier New" w:cs="Courier New" w:hint="default"/>
      </w:rPr>
    </w:lvl>
    <w:lvl w:ilvl="5" w:tplc="0C0A0005" w:tentative="1">
      <w:start w:val="1"/>
      <w:numFmt w:val="bullet"/>
      <w:lvlText w:val=""/>
      <w:lvlJc w:val="left"/>
      <w:pPr>
        <w:tabs>
          <w:tab w:val="num" w:pos="5688"/>
        </w:tabs>
        <w:ind w:left="5688" w:hanging="360"/>
      </w:pPr>
      <w:rPr>
        <w:rFonts w:ascii="Wingdings" w:hAnsi="Wingdings" w:hint="default"/>
      </w:rPr>
    </w:lvl>
    <w:lvl w:ilvl="6" w:tplc="0C0A0001" w:tentative="1">
      <w:start w:val="1"/>
      <w:numFmt w:val="bullet"/>
      <w:lvlText w:val=""/>
      <w:lvlJc w:val="left"/>
      <w:pPr>
        <w:tabs>
          <w:tab w:val="num" w:pos="6408"/>
        </w:tabs>
        <w:ind w:left="6408" w:hanging="360"/>
      </w:pPr>
      <w:rPr>
        <w:rFonts w:ascii="Symbol" w:hAnsi="Symbol" w:hint="default"/>
      </w:rPr>
    </w:lvl>
    <w:lvl w:ilvl="7" w:tplc="0C0A0003" w:tentative="1">
      <w:start w:val="1"/>
      <w:numFmt w:val="bullet"/>
      <w:lvlText w:val="o"/>
      <w:lvlJc w:val="left"/>
      <w:pPr>
        <w:tabs>
          <w:tab w:val="num" w:pos="7128"/>
        </w:tabs>
        <w:ind w:left="7128" w:hanging="360"/>
      </w:pPr>
      <w:rPr>
        <w:rFonts w:ascii="Courier New" w:hAnsi="Courier New" w:cs="Courier New" w:hint="default"/>
      </w:rPr>
    </w:lvl>
    <w:lvl w:ilvl="8" w:tplc="0C0A0005" w:tentative="1">
      <w:start w:val="1"/>
      <w:numFmt w:val="bullet"/>
      <w:lvlText w:val=""/>
      <w:lvlJc w:val="left"/>
      <w:pPr>
        <w:tabs>
          <w:tab w:val="num" w:pos="7848"/>
        </w:tabs>
        <w:ind w:left="7848" w:hanging="360"/>
      </w:pPr>
      <w:rPr>
        <w:rFonts w:ascii="Wingdings" w:hAnsi="Wingdings" w:hint="default"/>
      </w:rPr>
    </w:lvl>
  </w:abstractNum>
  <w:abstractNum w:abstractNumId="30">
    <w:nsid w:val="4AA014E4"/>
    <w:multiLevelType w:val="multilevel"/>
    <w:tmpl w:val="9DEC0DA0"/>
    <w:lvl w:ilvl="0">
      <w:start w:val="4"/>
      <w:numFmt w:val="decimal"/>
      <w:lvlText w:val="%1."/>
      <w:lvlJc w:val="left"/>
      <w:pPr>
        <w:tabs>
          <w:tab w:val="num" w:pos="390"/>
        </w:tabs>
        <w:ind w:left="390" w:hanging="390"/>
      </w:pPr>
      <w:rPr>
        <w:rFonts w:hint="default"/>
      </w:rPr>
    </w:lvl>
    <w:lvl w:ilvl="1">
      <w:start w:val="4"/>
      <w:numFmt w:val="decimal"/>
      <w:lvlText w:val="%1.1."/>
      <w:lvlJc w:val="left"/>
      <w:pPr>
        <w:tabs>
          <w:tab w:val="num" w:pos="1080"/>
        </w:tabs>
        <w:ind w:left="1080" w:hanging="720"/>
      </w:pPr>
      <w:rPr>
        <w:rFonts w:hint="default"/>
        <w:b/>
      </w:rPr>
    </w:lvl>
    <w:lvl w:ilvl="2">
      <w:start w:val="1"/>
      <w:numFmt w:val="none"/>
      <w:lvlText w:val="5."/>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31">
    <w:nsid w:val="4D79671F"/>
    <w:multiLevelType w:val="multilevel"/>
    <w:tmpl w:val="75442A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lang w:val="es-MX"/>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534F412F"/>
    <w:multiLevelType w:val="multilevel"/>
    <w:tmpl w:val="0F8240C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5C6C69BE"/>
    <w:multiLevelType w:val="hybridMultilevel"/>
    <w:tmpl w:val="BD946D1E"/>
    <w:lvl w:ilvl="0" w:tplc="0409000F">
      <w:start w:val="1"/>
      <w:numFmt w:val="decimal"/>
      <w:lvlText w:val="%1."/>
      <w:lvlJc w:val="left"/>
      <w:pPr>
        <w:tabs>
          <w:tab w:val="num" w:pos="1944"/>
        </w:tabs>
        <w:ind w:left="1944" w:hanging="360"/>
      </w:pPr>
      <w:rPr>
        <w:rFonts w:hint="default"/>
        <w:color w:val="auto"/>
      </w:rPr>
    </w:lvl>
    <w:lvl w:ilvl="1" w:tplc="04090003">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34">
    <w:nsid w:val="5C7118F7"/>
    <w:multiLevelType w:val="hybridMultilevel"/>
    <w:tmpl w:val="E2CAEE42"/>
    <w:lvl w:ilvl="0" w:tplc="0C0A0001">
      <w:start w:val="1"/>
      <w:numFmt w:val="bullet"/>
      <w:lvlText w:val=""/>
      <w:lvlJc w:val="left"/>
      <w:pPr>
        <w:tabs>
          <w:tab w:val="num" w:pos="2448"/>
        </w:tabs>
        <w:ind w:left="2448" w:hanging="360"/>
      </w:pPr>
      <w:rPr>
        <w:rFonts w:ascii="Symbol" w:hAnsi="Symbol" w:hint="default"/>
      </w:rPr>
    </w:lvl>
    <w:lvl w:ilvl="1" w:tplc="0C0A0003" w:tentative="1">
      <w:start w:val="1"/>
      <w:numFmt w:val="bullet"/>
      <w:lvlText w:val="o"/>
      <w:lvlJc w:val="left"/>
      <w:pPr>
        <w:tabs>
          <w:tab w:val="num" w:pos="3168"/>
        </w:tabs>
        <w:ind w:left="3168" w:hanging="360"/>
      </w:pPr>
      <w:rPr>
        <w:rFonts w:ascii="Courier New" w:hAnsi="Courier New" w:cs="Courier New" w:hint="default"/>
      </w:rPr>
    </w:lvl>
    <w:lvl w:ilvl="2" w:tplc="0C0A0005" w:tentative="1">
      <w:start w:val="1"/>
      <w:numFmt w:val="bullet"/>
      <w:lvlText w:val=""/>
      <w:lvlJc w:val="left"/>
      <w:pPr>
        <w:tabs>
          <w:tab w:val="num" w:pos="3888"/>
        </w:tabs>
        <w:ind w:left="3888" w:hanging="360"/>
      </w:pPr>
      <w:rPr>
        <w:rFonts w:ascii="Wingdings" w:hAnsi="Wingdings" w:hint="default"/>
      </w:rPr>
    </w:lvl>
    <w:lvl w:ilvl="3" w:tplc="0C0A0001" w:tentative="1">
      <w:start w:val="1"/>
      <w:numFmt w:val="bullet"/>
      <w:lvlText w:val=""/>
      <w:lvlJc w:val="left"/>
      <w:pPr>
        <w:tabs>
          <w:tab w:val="num" w:pos="4608"/>
        </w:tabs>
        <w:ind w:left="4608" w:hanging="360"/>
      </w:pPr>
      <w:rPr>
        <w:rFonts w:ascii="Symbol" w:hAnsi="Symbol" w:hint="default"/>
      </w:rPr>
    </w:lvl>
    <w:lvl w:ilvl="4" w:tplc="0C0A0003" w:tentative="1">
      <w:start w:val="1"/>
      <w:numFmt w:val="bullet"/>
      <w:lvlText w:val="o"/>
      <w:lvlJc w:val="left"/>
      <w:pPr>
        <w:tabs>
          <w:tab w:val="num" w:pos="5328"/>
        </w:tabs>
        <w:ind w:left="5328" w:hanging="360"/>
      </w:pPr>
      <w:rPr>
        <w:rFonts w:ascii="Courier New" w:hAnsi="Courier New" w:cs="Courier New" w:hint="default"/>
      </w:rPr>
    </w:lvl>
    <w:lvl w:ilvl="5" w:tplc="0C0A0005" w:tentative="1">
      <w:start w:val="1"/>
      <w:numFmt w:val="bullet"/>
      <w:lvlText w:val=""/>
      <w:lvlJc w:val="left"/>
      <w:pPr>
        <w:tabs>
          <w:tab w:val="num" w:pos="6048"/>
        </w:tabs>
        <w:ind w:left="6048" w:hanging="360"/>
      </w:pPr>
      <w:rPr>
        <w:rFonts w:ascii="Wingdings" w:hAnsi="Wingdings" w:hint="default"/>
      </w:rPr>
    </w:lvl>
    <w:lvl w:ilvl="6" w:tplc="0C0A0001" w:tentative="1">
      <w:start w:val="1"/>
      <w:numFmt w:val="bullet"/>
      <w:lvlText w:val=""/>
      <w:lvlJc w:val="left"/>
      <w:pPr>
        <w:tabs>
          <w:tab w:val="num" w:pos="6768"/>
        </w:tabs>
        <w:ind w:left="6768" w:hanging="360"/>
      </w:pPr>
      <w:rPr>
        <w:rFonts w:ascii="Symbol" w:hAnsi="Symbol" w:hint="default"/>
      </w:rPr>
    </w:lvl>
    <w:lvl w:ilvl="7" w:tplc="0C0A0003" w:tentative="1">
      <w:start w:val="1"/>
      <w:numFmt w:val="bullet"/>
      <w:lvlText w:val="o"/>
      <w:lvlJc w:val="left"/>
      <w:pPr>
        <w:tabs>
          <w:tab w:val="num" w:pos="7488"/>
        </w:tabs>
        <w:ind w:left="7488" w:hanging="360"/>
      </w:pPr>
      <w:rPr>
        <w:rFonts w:ascii="Courier New" w:hAnsi="Courier New" w:cs="Courier New" w:hint="default"/>
      </w:rPr>
    </w:lvl>
    <w:lvl w:ilvl="8" w:tplc="0C0A0005" w:tentative="1">
      <w:start w:val="1"/>
      <w:numFmt w:val="bullet"/>
      <w:lvlText w:val=""/>
      <w:lvlJc w:val="left"/>
      <w:pPr>
        <w:tabs>
          <w:tab w:val="num" w:pos="8208"/>
        </w:tabs>
        <w:ind w:left="8208" w:hanging="360"/>
      </w:pPr>
      <w:rPr>
        <w:rFonts w:ascii="Wingdings" w:hAnsi="Wingdings" w:hint="default"/>
      </w:rPr>
    </w:lvl>
  </w:abstractNum>
  <w:abstractNum w:abstractNumId="35">
    <w:nsid w:val="60F30BB4"/>
    <w:multiLevelType w:val="hybridMultilevel"/>
    <w:tmpl w:val="F780AF38"/>
    <w:lvl w:ilvl="0" w:tplc="0C0A0001">
      <w:start w:val="1"/>
      <w:numFmt w:val="bullet"/>
      <w:lvlText w:val=""/>
      <w:lvlJc w:val="left"/>
      <w:pPr>
        <w:tabs>
          <w:tab w:val="num" w:pos="1944"/>
        </w:tabs>
        <w:ind w:left="1944" w:hanging="360"/>
      </w:pPr>
      <w:rPr>
        <w:rFonts w:ascii="Symbol" w:hAnsi="Symbol" w:hint="default"/>
      </w:rPr>
    </w:lvl>
    <w:lvl w:ilvl="1" w:tplc="0C0A0003">
      <w:start w:val="1"/>
      <w:numFmt w:val="bullet"/>
      <w:lvlText w:val="o"/>
      <w:lvlJc w:val="left"/>
      <w:pPr>
        <w:tabs>
          <w:tab w:val="num" w:pos="2664"/>
        </w:tabs>
        <w:ind w:left="2664" w:hanging="360"/>
      </w:pPr>
      <w:rPr>
        <w:rFonts w:ascii="Courier New" w:hAnsi="Courier New" w:cs="Courier New" w:hint="default"/>
      </w:rPr>
    </w:lvl>
    <w:lvl w:ilvl="2" w:tplc="0C0A0005" w:tentative="1">
      <w:start w:val="1"/>
      <w:numFmt w:val="bullet"/>
      <w:lvlText w:val=""/>
      <w:lvlJc w:val="left"/>
      <w:pPr>
        <w:tabs>
          <w:tab w:val="num" w:pos="3384"/>
        </w:tabs>
        <w:ind w:left="3384" w:hanging="360"/>
      </w:pPr>
      <w:rPr>
        <w:rFonts w:ascii="Wingdings" w:hAnsi="Wingdings" w:hint="default"/>
      </w:rPr>
    </w:lvl>
    <w:lvl w:ilvl="3" w:tplc="0C0A0001" w:tentative="1">
      <w:start w:val="1"/>
      <w:numFmt w:val="bullet"/>
      <w:lvlText w:val=""/>
      <w:lvlJc w:val="left"/>
      <w:pPr>
        <w:tabs>
          <w:tab w:val="num" w:pos="4104"/>
        </w:tabs>
        <w:ind w:left="4104" w:hanging="360"/>
      </w:pPr>
      <w:rPr>
        <w:rFonts w:ascii="Symbol" w:hAnsi="Symbol" w:hint="default"/>
      </w:rPr>
    </w:lvl>
    <w:lvl w:ilvl="4" w:tplc="0C0A0003" w:tentative="1">
      <w:start w:val="1"/>
      <w:numFmt w:val="bullet"/>
      <w:lvlText w:val="o"/>
      <w:lvlJc w:val="left"/>
      <w:pPr>
        <w:tabs>
          <w:tab w:val="num" w:pos="4824"/>
        </w:tabs>
        <w:ind w:left="4824" w:hanging="360"/>
      </w:pPr>
      <w:rPr>
        <w:rFonts w:ascii="Courier New" w:hAnsi="Courier New" w:cs="Courier New" w:hint="default"/>
      </w:rPr>
    </w:lvl>
    <w:lvl w:ilvl="5" w:tplc="0C0A0005" w:tentative="1">
      <w:start w:val="1"/>
      <w:numFmt w:val="bullet"/>
      <w:lvlText w:val=""/>
      <w:lvlJc w:val="left"/>
      <w:pPr>
        <w:tabs>
          <w:tab w:val="num" w:pos="5544"/>
        </w:tabs>
        <w:ind w:left="5544" w:hanging="360"/>
      </w:pPr>
      <w:rPr>
        <w:rFonts w:ascii="Wingdings" w:hAnsi="Wingdings" w:hint="default"/>
      </w:rPr>
    </w:lvl>
    <w:lvl w:ilvl="6" w:tplc="0C0A0001" w:tentative="1">
      <w:start w:val="1"/>
      <w:numFmt w:val="bullet"/>
      <w:lvlText w:val=""/>
      <w:lvlJc w:val="left"/>
      <w:pPr>
        <w:tabs>
          <w:tab w:val="num" w:pos="6264"/>
        </w:tabs>
        <w:ind w:left="6264" w:hanging="360"/>
      </w:pPr>
      <w:rPr>
        <w:rFonts w:ascii="Symbol" w:hAnsi="Symbol" w:hint="default"/>
      </w:rPr>
    </w:lvl>
    <w:lvl w:ilvl="7" w:tplc="0C0A0003" w:tentative="1">
      <w:start w:val="1"/>
      <w:numFmt w:val="bullet"/>
      <w:lvlText w:val="o"/>
      <w:lvlJc w:val="left"/>
      <w:pPr>
        <w:tabs>
          <w:tab w:val="num" w:pos="6984"/>
        </w:tabs>
        <w:ind w:left="6984" w:hanging="360"/>
      </w:pPr>
      <w:rPr>
        <w:rFonts w:ascii="Courier New" w:hAnsi="Courier New" w:cs="Courier New" w:hint="default"/>
      </w:rPr>
    </w:lvl>
    <w:lvl w:ilvl="8" w:tplc="0C0A0005" w:tentative="1">
      <w:start w:val="1"/>
      <w:numFmt w:val="bullet"/>
      <w:lvlText w:val=""/>
      <w:lvlJc w:val="left"/>
      <w:pPr>
        <w:tabs>
          <w:tab w:val="num" w:pos="7704"/>
        </w:tabs>
        <w:ind w:left="7704" w:hanging="360"/>
      </w:pPr>
      <w:rPr>
        <w:rFonts w:ascii="Wingdings" w:hAnsi="Wingdings" w:hint="default"/>
      </w:rPr>
    </w:lvl>
  </w:abstractNum>
  <w:abstractNum w:abstractNumId="36">
    <w:nsid w:val="69F11DB3"/>
    <w:multiLevelType w:val="multilevel"/>
    <w:tmpl w:val="4C8647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6F67D75"/>
    <w:multiLevelType w:val="hybridMultilevel"/>
    <w:tmpl w:val="82208BE2"/>
    <w:lvl w:ilvl="0" w:tplc="0C0A0001">
      <w:start w:val="1"/>
      <w:numFmt w:val="bullet"/>
      <w:lvlText w:val=""/>
      <w:lvlJc w:val="left"/>
      <w:pPr>
        <w:tabs>
          <w:tab w:val="num" w:pos="2136"/>
        </w:tabs>
        <w:ind w:left="2136" w:hanging="360"/>
      </w:pPr>
      <w:rPr>
        <w:rFonts w:ascii="Symbol" w:hAnsi="Symbol"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38">
    <w:nsid w:val="77623BCC"/>
    <w:multiLevelType w:val="multilevel"/>
    <w:tmpl w:val="43C085B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sz w:val="24"/>
        <w:szCs w:val="24"/>
      </w:rPr>
    </w:lvl>
    <w:lvl w:ilvl="2">
      <w:start w:val="1"/>
      <w:numFmt w:val="decimal"/>
      <w:lvlText w:val="%1.%2.%3."/>
      <w:lvlJc w:val="left"/>
      <w:pPr>
        <w:tabs>
          <w:tab w:val="num" w:pos="1440"/>
        </w:tabs>
        <w:ind w:left="1224" w:hanging="504"/>
      </w:pPr>
      <w:rPr>
        <w:rFonts w:hint="default"/>
        <w:b/>
        <w:sz w:val="24"/>
        <w:szCs w:val="24"/>
      </w:rPr>
    </w:lvl>
    <w:lvl w:ilvl="3">
      <w:start w:val="1"/>
      <w:numFmt w:val="decimal"/>
      <w:lvlText w:val="%1.%2.%3.%4."/>
      <w:lvlJc w:val="left"/>
      <w:pPr>
        <w:tabs>
          <w:tab w:val="num" w:pos="2340"/>
        </w:tabs>
        <w:ind w:left="1908" w:hanging="648"/>
      </w:pPr>
      <w:rPr>
        <w:rFonts w:hint="default"/>
        <w:b/>
        <w:sz w:val="24"/>
        <w:szCs w:val="24"/>
      </w:rPr>
    </w:lvl>
    <w:lvl w:ilvl="4">
      <w:start w:val="1"/>
      <w:numFmt w:val="decimal"/>
      <w:lvlText w:val="%1.%2.%3.%4.%5."/>
      <w:lvlJc w:val="left"/>
      <w:pPr>
        <w:tabs>
          <w:tab w:val="num" w:pos="2880"/>
        </w:tabs>
        <w:ind w:left="2232" w:hanging="792"/>
      </w:pPr>
      <w:rPr>
        <w:rFonts w:hint="default"/>
        <w:b/>
        <w:sz w:val="14"/>
        <w:szCs w:val="14"/>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785C2710"/>
    <w:multiLevelType w:val="hybridMultilevel"/>
    <w:tmpl w:val="F7B6B6F8"/>
    <w:lvl w:ilvl="0" w:tplc="0C0A0001">
      <w:start w:val="1"/>
      <w:numFmt w:val="bullet"/>
      <w:lvlText w:val=""/>
      <w:lvlJc w:val="left"/>
      <w:pPr>
        <w:tabs>
          <w:tab w:val="num" w:pos="2484"/>
        </w:tabs>
        <w:ind w:left="2484" w:hanging="360"/>
      </w:pPr>
      <w:rPr>
        <w:rFonts w:ascii="Symbol" w:hAnsi="Symbol" w:hint="default"/>
      </w:rPr>
    </w:lvl>
    <w:lvl w:ilvl="1" w:tplc="0C0A0003">
      <w:start w:val="1"/>
      <w:numFmt w:val="bullet"/>
      <w:lvlText w:val="o"/>
      <w:lvlJc w:val="left"/>
      <w:pPr>
        <w:tabs>
          <w:tab w:val="num" w:pos="3204"/>
        </w:tabs>
        <w:ind w:left="3204" w:hanging="360"/>
      </w:pPr>
      <w:rPr>
        <w:rFonts w:ascii="Courier New" w:hAnsi="Courier New" w:cs="Courier New" w:hint="default"/>
      </w:rPr>
    </w:lvl>
    <w:lvl w:ilvl="2" w:tplc="0C0A0005" w:tentative="1">
      <w:start w:val="1"/>
      <w:numFmt w:val="bullet"/>
      <w:lvlText w:val=""/>
      <w:lvlJc w:val="left"/>
      <w:pPr>
        <w:tabs>
          <w:tab w:val="num" w:pos="3924"/>
        </w:tabs>
        <w:ind w:left="3924" w:hanging="360"/>
      </w:pPr>
      <w:rPr>
        <w:rFonts w:ascii="Wingdings" w:hAnsi="Wingdings" w:hint="default"/>
      </w:rPr>
    </w:lvl>
    <w:lvl w:ilvl="3" w:tplc="0C0A0001" w:tentative="1">
      <w:start w:val="1"/>
      <w:numFmt w:val="bullet"/>
      <w:lvlText w:val=""/>
      <w:lvlJc w:val="left"/>
      <w:pPr>
        <w:tabs>
          <w:tab w:val="num" w:pos="4644"/>
        </w:tabs>
        <w:ind w:left="4644" w:hanging="360"/>
      </w:pPr>
      <w:rPr>
        <w:rFonts w:ascii="Symbol" w:hAnsi="Symbol" w:hint="default"/>
      </w:rPr>
    </w:lvl>
    <w:lvl w:ilvl="4" w:tplc="0C0A0003" w:tentative="1">
      <w:start w:val="1"/>
      <w:numFmt w:val="bullet"/>
      <w:lvlText w:val="o"/>
      <w:lvlJc w:val="left"/>
      <w:pPr>
        <w:tabs>
          <w:tab w:val="num" w:pos="5364"/>
        </w:tabs>
        <w:ind w:left="5364" w:hanging="360"/>
      </w:pPr>
      <w:rPr>
        <w:rFonts w:ascii="Courier New" w:hAnsi="Courier New" w:cs="Courier New" w:hint="default"/>
      </w:rPr>
    </w:lvl>
    <w:lvl w:ilvl="5" w:tplc="0C0A0005" w:tentative="1">
      <w:start w:val="1"/>
      <w:numFmt w:val="bullet"/>
      <w:lvlText w:val=""/>
      <w:lvlJc w:val="left"/>
      <w:pPr>
        <w:tabs>
          <w:tab w:val="num" w:pos="6084"/>
        </w:tabs>
        <w:ind w:left="6084" w:hanging="360"/>
      </w:pPr>
      <w:rPr>
        <w:rFonts w:ascii="Wingdings" w:hAnsi="Wingdings" w:hint="default"/>
      </w:rPr>
    </w:lvl>
    <w:lvl w:ilvl="6" w:tplc="0C0A0001" w:tentative="1">
      <w:start w:val="1"/>
      <w:numFmt w:val="bullet"/>
      <w:lvlText w:val=""/>
      <w:lvlJc w:val="left"/>
      <w:pPr>
        <w:tabs>
          <w:tab w:val="num" w:pos="6804"/>
        </w:tabs>
        <w:ind w:left="6804" w:hanging="360"/>
      </w:pPr>
      <w:rPr>
        <w:rFonts w:ascii="Symbol" w:hAnsi="Symbol" w:hint="default"/>
      </w:rPr>
    </w:lvl>
    <w:lvl w:ilvl="7" w:tplc="0C0A0003" w:tentative="1">
      <w:start w:val="1"/>
      <w:numFmt w:val="bullet"/>
      <w:lvlText w:val="o"/>
      <w:lvlJc w:val="left"/>
      <w:pPr>
        <w:tabs>
          <w:tab w:val="num" w:pos="7524"/>
        </w:tabs>
        <w:ind w:left="7524" w:hanging="360"/>
      </w:pPr>
      <w:rPr>
        <w:rFonts w:ascii="Courier New" w:hAnsi="Courier New" w:cs="Courier New" w:hint="default"/>
      </w:rPr>
    </w:lvl>
    <w:lvl w:ilvl="8" w:tplc="0C0A0005" w:tentative="1">
      <w:start w:val="1"/>
      <w:numFmt w:val="bullet"/>
      <w:lvlText w:val=""/>
      <w:lvlJc w:val="left"/>
      <w:pPr>
        <w:tabs>
          <w:tab w:val="num" w:pos="8244"/>
        </w:tabs>
        <w:ind w:left="8244" w:hanging="360"/>
      </w:pPr>
      <w:rPr>
        <w:rFonts w:ascii="Wingdings" w:hAnsi="Wingdings" w:hint="default"/>
      </w:rPr>
    </w:lvl>
  </w:abstractNum>
  <w:abstractNum w:abstractNumId="40">
    <w:nsid w:val="794A5695"/>
    <w:multiLevelType w:val="multilevel"/>
    <w:tmpl w:val="1E9C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BFD6F22"/>
    <w:multiLevelType w:val="hybridMultilevel"/>
    <w:tmpl w:val="E058399E"/>
    <w:lvl w:ilvl="0" w:tplc="0C0A0001">
      <w:start w:val="1"/>
      <w:numFmt w:val="bullet"/>
      <w:lvlText w:val=""/>
      <w:lvlJc w:val="left"/>
      <w:pPr>
        <w:tabs>
          <w:tab w:val="num" w:pos="4608"/>
        </w:tabs>
        <w:ind w:left="4608" w:hanging="360"/>
      </w:pPr>
      <w:rPr>
        <w:rFonts w:ascii="Symbol" w:hAnsi="Symbol" w:hint="default"/>
      </w:rPr>
    </w:lvl>
    <w:lvl w:ilvl="1" w:tplc="04090003">
      <w:start w:val="1"/>
      <w:numFmt w:val="bullet"/>
      <w:lvlText w:val="o"/>
      <w:lvlJc w:val="left"/>
      <w:pPr>
        <w:tabs>
          <w:tab w:val="num" w:pos="3564"/>
        </w:tabs>
        <w:ind w:left="3564" w:hanging="360"/>
      </w:pPr>
      <w:rPr>
        <w:rFonts w:ascii="Courier New" w:hAnsi="Courier New" w:cs="Courier New" w:hint="default"/>
      </w:rPr>
    </w:lvl>
    <w:lvl w:ilvl="2" w:tplc="04090005">
      <w:start w:val="1"/>
      <w:numFmt w:val="bullet"/>
      <w:lvlText w:val=""/>
      <w:lvlJc w:val="left"/>
      <w:pPr>
        <w:tabs>
          <w:tab w:val="num" w:pos="4284"/>
        </w:tabs>
        <w:ind w:left="4284" w:hanging="360"/>
      </w:pPr>
      <w:rPr>
        <w:rFonts w:ascii="Wingdings" w:hAnsi="Wingdings" w:hint="default"/>
      </w:rPr>
    </w:lvl>
    <w:lvl w:ilvl="3" w:tplc="04090001">
      <w:start w:val="1"/>
      <w:numFmt w:val="bullet"/>
      <w:lvlText w:val=""/>
      <w:lvlJc w:val="left"/>
      <w:pPr>
        <w:tabs>
          <w:tab w:val="num" w:pos="5004"/>
        </w:tabs>
        <w:ind w:left="5004" w:hanging="360"/>
      </w:pPr>
      <w:rPr>
        <w:rFonts w:ascii="Symbol" w:hAnsi="Symbol" w:hint="default"/>
      </w:rPr>
    </w:lvl>
    <w:lvl w:ilvl="4" w:tplc="04090003" w:tentative="1">
      <w:start w:val="1"/>
      <w:numFmt w:val="bullet"/>
      <w:lvlText w:val="o"/>
      <w:lvlJc w:val="left"/>
      <w:pPr>
        <w:tabs>
          <w:tab w:val="num" w:pos="5724"/>
        </w:tabs>
        <w:ind w:left="5724" w:hanging="360"/>
      </w:pPr>
      <w:rPr>
        <w:rFonts w:ascii="Courier New" w:hAnsi="Courier New" w:cs="Courier New" w:hint="default"/>
      </w:rPr>
    </w:lvl>
    <w:lvl w:ilvl="5" w:tplc="04090005" w:tentative="1">
      <w:start w:val="1"/>
      <w:numFmt w:val="bullet"/>
      <w:lvlText w:val=""/>
      <w:lvlJc w:val="left"/>
      <w:pPr>
        <w:tabs>
          <w:tab w:val="num" w:pos="6444"/>
        </w:tabs>
        <w:ind w:left="6444" w:hanging="360"/>
      </w:pPr>
      <w:rPr>
        <w:rFonts w:ascii="Wingdings" w:hAnsi="Wingdings" w:hint="default"/>
      </w:rPr>
    </w:lvl>
    <w:lvl w:ilvl="6" w:tplc="04090001" w:tentative="1">
      <w:start w:val="1"/>
      <w:numFmt w:val="bullet"/>
      <w:lvlText w:val=""/>
      <w:lvlJc w:val="left"/>
      <w:pPr>
        <w:tabs>
          <w:tab w:val="num" w:pos="7164"/>
        </w:tabs>
        <w:ind w:left="7164" w:hanging="360"/>
      </w:pPr>
      <w:rPr>
        <w:rFonts w:ascii="Symbol" w:hAnsi="Symbol" w:hint="default"/>
      </w:rPr>
    </w:lvl>
    <w:lvl w:ilvl="7" w:tplc="04090003" w:tentative="1">
      <w:start w:val="1"/>
      <w:numFmt w:val="bullet"/>
      <w:lvlText w:val="o"/>
      <w:lvlJc w:val="left"/>
      <w:pPr>
        <w:tabs>
          <w:tab w:val="num" w:pos="7884"/>
        </w:tabs>
        <w:ind w:left="7884" w:hanging="360"/>
      </w:pPr>
      <w:rPr>
        <w:rFonts w:ascii="Courier New" w:hAnsi="Courier New" w:cs="Courier New" w:hint="default"/>
      </w:rPr>
    </w:lvl>
    <w:lvl w:ilvl="8" w:tplc="04090005" w:tentative="1">
      <w:start w:val="1"/>
      <w:numFmt w:val="bullet"/>
      <w:lvlText w:val=""/>
      <w:lvlJc w:val="left"/>
      <w:pPr>
        <w:tabs>
          <w:tab w:val="num" w:pos="8604"/>
        </w:tabs>
        <w:ind w:left="8604" w:hanging="360"/>
      </w:pPr>
      <w:rPr>
        <w:rFonts w:ascii="Wingdings" w:hAnsi="Wingdings" w:hint="default"/>
      </w:rPr>
    </w:lvl>
  </w:abstractNum>
  <w:abstractNum w:abstractNumId="42">
    <w:nsid w:val="7C077EBC"/>
    <w:multiLevelType w:val="multilevel"/>
    <w:tmpl w:val="9ACAC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B9544C"/>
    <w:multiLevelType w:val="hybridMultilevel"/>
    <w:tmpl w:val="747E773C"/>
    <w:lvl w:ilvl="0" w:tplc="0409000F">
      <w:start w:val="1"/>
      <w:numFmt w:val="decimal"/>
      <w:lvlText w:val="%1."/>
      <w:lvlJc w:val="left"/>
      <w:pPr>
        <w:tabs>
          <w:tab w:val="num" w:pos="1944"/>
        </w:tabs>
        <w:ind w:left="1944" w:hanging="360"/>
      </w:pPr>
    </w:lvl>
    <w:lvl w:ilvl="1" w:tplc="04090019" w:tentative="1">
      <w:start w:val="1"/>
      <w:numFmt w:val="lowerLetter"/>
      <w:lvlText w:val="%2."/>
      <w:lvlJc w:val="left"/>
      <w:pPr>
        <w:tabs>
          <w:tab w:val="num" w:pos="2664"/>
        </w:tabs>
        <w:ind w:left="2664" w:hanging="360"/>
      </w:pPr>
    </w:lvl>
    <w:lvl w:ilvl="2" w:tplc="0409001B" w:tentative="1">
      <w:start w:val="1"/>
      <w:numFmt w:val="lowerRoman"/>
      <w:lvlText w:val="%3."/>
      <w:lvlJc w:val="right"/>
      <w:pPr>
        <w:tabs>
          <w:tab w:val="num" w:pos="3384"/>
        </w:tabs>
        <w:ind w:left="3384" w:hanging="180"/>
      </w:pPr>
    </w:lvl>
    <w:lvl w:ilvl="3" w:tplc="0409000F" w:tentative="1">
      <w:start w:val="1"/>
      <w:numFmt w:val="decimal"/>
      <w:lvlText w:val="%4."/>
      <w:lvlJc w:val="left"/>
      <w:pPr>
        <w:tabs>
          <w:tab w:val="num" w:pos="4104"/>
        </w:tabs>
        <w:ind w:left="4104" w:hanging="360"/>
      </w:pPr>
    </w:lvl>
    <w:lvl w:ilvl="4" w:tplc="04090019" w:tentative="1">
      <w:start w:val="1"/>
      <w:numFmt w:val="lowerLetter"/>
      <w:lvlText w:val="%5."/>
      <w:lvlJc w:val="left"/>
      <w:pPr>
        <w:tabs>
          <w:tab w:val="num" w:pos="4824"/>
        </w:tabs>
        <w:ind w:left="4824" w:hanging="360"/>
      </w:pPr>
    </w:lvl>
    <w:lvl w:ilvl="5" w:tplc="0409001B" w:tentative="1">
      <w:start w:val="1"/>
      <w:numFmt w:val="lowerRoman"/>
      <w:lvlText w:val="%6."/>
      <w:lvlJc w:val="right"/>
      <w:pPr>
        <w:tabs>
          <w:tab w:val="num" w:pos="5544"/>
        </w:tabs>
        <w:ind w:left="5544" w:hanging="180"/>
      </w:pPr>
    </w:lvl>
    <w:lvl w:ilvl="6" w:tplc="0409000F" w:tentative="1">
      <w:start w:val="1"/>
      <w:numFmt w:val="decimal"/>
      <w:lvlText w:val="%7."/>
      <w:lvlJc w:val="left"/>
      <w:pPr>
        <w:tabs>
          <w:tab w:val="num" w:pos="6264"/>
        </w:tabs>
        <w:ind w:left="6264" w:hanging="360"/>
      </w:pPr>
    </w:lvl>
    <w:lvl w:ilvl="7" w:tplc="04090019" w:tentative="1">
      <w:start w:val="1"/>
      <w:numFmt w:val="lowerLetter"/>
      <w:lvlText w:val="%8."/>
      <w:lvlJc w:val="left"/>
      <w:pPr>
        <w:tabs>
          <w:tab w:val="num" w:pos="6984"/>
        </w:tabs>
        <w:ind w:left="6984" w:hanging="360"/>
      </w:pPr>
    </w:lvl>
    <w:lvl w:ilvl="8" w:tplc="0409001B" w:tentative="1">
      <w:start w:val="1"/>
      <w:numFmt w:val="lowerRoman"/>
      <w:lvlText w:val="%9."/>
      <w:lvlJc w:val="right"/>
      <w:pPr>
        <w:tabs>
          <w:tab w:val="num" w:pos="7704"/>
        </w:tabs>
        <w:ind w:left="7704" w:hanging="180"/>
      </w:pPr>
    </w:lvl>
  </w:abstractNum>
  <w:num w:numId="1">
    <w:abstractNumId w:val="0"/>
  </w:num>
  <w:num w:numId="2">
    <w:abstractNumId w:val="18"/>
  </w:num>
  <w:num w:numId="3">
    <w:abstractNumId w:val="1"/>
  </w:num>
  <w:num w:numId="4">
    <w:abstractNumId w:val="37"/>
  </w:num>
  <w:num w:numId="5">
    <w:abstractNumId w:val="28"/>
  </w:num>
  <w:num w:numId="6">
    <w:abstractNumId w:val="22"/>
  </w:num>
  <w:num w:numId="7">
    <w:abstractNumId w:val="40"/>
    <w:lvlOverride w:ilvl="0">
      <w:startOverride w:val="1"/>
    </w:lvlOverride>
  </w:num>
  <w:num w:numId="8">
    <w:abstractNumId w:val="40"/>
    <w:lvlOverride w:ilvl="0">
      <w:startOverride w:val="2"/>
    </w:lvlOverride>
  </w:num>
  <w:num w:numId="9">
    <w:abstractNumId w:val="40"/>
    <w:lvlOverride w:ilvl="0">
      <w:startOverride w:val="3"/>
    </w:lvlOverride>
  </w:num>
  <w:num w:numId="10">
    <w:abstractNumId w:val="40"/>
    <w:lvlOverride w:ilvl="0">
      <w:startOverride w:val="4"/>
    </w:lvlOverride>
  </w:num>
  <w:num w:numId="11">
    <w:abstractNumId w:val="15"/>
    <w:lvlOverride w:ilvl="0">
      <w:startOverride w:val="2"/>
    </w:lvlOverride>
  </w:num>
  <w:num w:numId="12">
    <w:abstractNumId w:val="10"/>
    <w:lvlOverride w:ilvl="0">
      <w:startOverride w:val="1"/>
    </w:lvlOverride>
  </w:num>
  <w:num w:numId="13">
    <w:abstractNumId w:val="10"/>
    <w:lvlOverride w:ilvl="0">
      <w:startOverride w:val="2"/>
    </w:lvlOverride>
  </w:num>
  <w:num w:numId="14">
    <w:abstractNumId w:val="42"/>
    <w:lvlOverride w:ilvl="0">
      <w:startOverride w:val="1"/>
    </w:lvlOverride>
  </w:num>
  <w:num w:numId="15">
    <w:abstractNumId w:val="6"/>
    <w:lvlOverride w:ilvl="0">
      <w:startOverride w:val="1"/>
    </w:lvlOverride>
  </w:num>
  <w:num w:numId="16">
    <w:abstractNumId w:val="25"/>
  </w:num>
  <w:num w:numId="17">
    <w:abstractNumId w:val="35"/>
  </w:num>
  <w:num w:numId="18">
    <w:abstractNumId w:val="29"/>
  </w:num>
  <w:num w:numId="19">
    <w:abstractNumId w:val="38"/>
  </w:num>
  <w:num w:numId="20">
    <w:abstractNumId w:val="32"/>
  </w:num>
  <w:num w:numId="21">
    <w:abstractNumId w:val="3"/>
  </w:num>
  <w:num w:numId="22">
    <w:abstractNumId w:val="4"/>
  </w:num>
  <w:num w:numId="23">
    <w:abstractNumId w:val="27"/>
  </w:num>
  <w:num w:numId="24">
    <w:abstractNumId w:val="34"/>
  </w:num>
  <w:num w:numId="25">
    <w:abstractNumId w:val="13"/>
  </w:num>
  <w:num w:numId="26">
    <w:abstractNumId w:val="14"/>
  </w:num>
  <w:num w:numId="27">
    <w:abstractNumId w:val="16"/>
  </w:num>
  <w:num w:numId="28">
    <w:abstractNumId w:val="5"/>
  </w:num>
  <w:num w:numId="29">
    <w:abstractNumId w:val="39"/>
  </w:num>
  <w:num w:numId="30">
    <w:abstractNumId w:val="41"/>
  </w:num>
  <w:num w:numId="31">
    <w:abstractNumId w:val="8"/>
  </w:num>
  <w:num w:numId="32">
    <w:abstractNumId w:val="43"/>
  </w:num>
  <w:num w:numId="33">
    <w:abstractNumId w:val="31"/>
  </w:num>
  <w:num w:numId="34">
    <w:abstractNumId w:val="20"/>
  </w:num>
  <w:num w:numId="35">
    <w:abstractNumId w:val="33"/>
  </w:num>
  <w:num w:numId="36">
    <w:abstractNumId w:val="2"/>
  </w:num>
  <w:num w:numId="37">
    <w:abstractNumId w:val="30"/>
  </w:num>
  <w:num w:numId="38">
    <w:abstractNumId w:val="12"/>
  </w:num>
  <w:num w:numId="39">
    <w:abstractNumId w:val="7"/>
  </w:num>
  <w:num w:numId="40">
    <w:abstractNumId w:val="9"/>
  </w:num>
  <w:num w:numId="41">
    <w:abstractNumId w:val="17"/>
  </w:num>
  <w:num w:numId="42">
    <w:abstractNumId w:val="36"/>
  </w:num>
  <w:num w:numId="43">
    <w:abstractNumId w:val="19"/>
  </w:num>
  <w:num w:numId="44">
    <w:abstractNumId w:val="21"/>
  </w:num>
  <w:num w:numId="45">
    <w:abstractNumId w:val="11"/>
  </w:num>
  <w:num w:numId="46">
    <w:abstractNumId w:val="24"/>
  </w:num>
  <w:num w:numId="47">
    <w:abstractNumId w:val="26"/>
  </w:num>
  <w:num w:numId="48">
    <w:abstractNumId w:val="2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characterSpacingControl w:val="doNotCompress"/>
  <w:footnotePr>
    <w:footnote w:id="0"/>
    <w:footnote w:id="1"/>
  </w:footnotePr>
  <w:endnotePr>
    <w:endnote w:id="0"/>
    <w:endnote w:id="1"/>
  </w:endnotePr>
  <w:compat>
    <w:useFELayout/>
  </w:compat>
  <w:rsids>
    <w:rsidRoot w:val="000011C0"/>
    <w:rsid w:val="000011C0"/>
    <w:rsid w:val="00001B74"/>
    <w:rsid w:val="00003149"/>
    <w:rsid w:val="0000475F"/>
    <w:rsid w:val="00004C5A"/>
    <w:rsid w:val="000113CC"/>
    <w:rsid w:val="00014372"/>
    <w:rsid w:val="000159A5"/>
    <w:rsid w:val="000160E2"/>
    <w:rsid w:val="00017A15"/>
    <w:rsid w:val="00017A28"/>
    <w:rsid w:val="00020537"/>
    <w:rsid w:val="00020756"/>
    <w:rsid w:val="00020DBC"/>
    <w:rsid w:val="00021718"/>
    <w:rsid w:val="00021E22"/>
    <w:rsid w:val="00022A8D"/>
    <w:rsid w:val="000232EC"/>
    <w:rsid w:val="00026A37"/>
    <w:rsid w:val="000301F3"/>
    <w:rsid w:val="00030549"/>
    <w:rsid w:val="000312DB"/>
    <w:rsid w:val="000314F1"/>
    <w:rsid w:val="00033C78"/>
    <w:rsid w:val="00033E57"/>
    <w:rsid w:val="00037898"/>
    <w:rsid w:val="000452C9"/>
    <w:rsid w:val="00045941"/>
    <w:rsid w:val="00050F9C"/>
    <w:rsid w:val="00052AE0"/>
    <w:rsid w:val="00052F9B"/>
    <w:rsid w:val="0005470C"/>
    <w:rsid w:val="00054B0F"/>
    <w:rsid w:val="00057CDC"/>
    <w:rsid w:val="000609A8"/>
    <w:rsid w:val="00065914"/>
    <w:rsid w:val="00070396"/>
    <w:rsid w:val="000705FD"/>
    <w:rsid w:val="000717F6"/>
    <w:rsid w:val="000731A4"/>
    <w:rsid w:val="00075360"/>
    <w:rsid w:val="00076DBA"/>
    <w:rsid w:val="00080092"/>
    <w:rsid w:val="00080C6A"/>
    <w:rsid w:val="00083D3E"/>
    <w:rsid w:val="000874DB"/>
    <w:rsid w:val="00087B67"/>
    <w:rsid w:val="00091368"/>
    <w:rsid w:val="0009213D"/>
    <w:rsid w:val="000929DE"/>
    <w:rsid w:val="00092CDE"/>
    <w:rsid w:val="00092FA4"/>
    <w:rsid w:val="0009399A"/>
    <w:rsid w:val="00093B69"/>
    <w:rsid w:val="00094A6A"/>
    <w:rsid w:val="000976FF"/>
    <w:rsid w:val="00097CFF"/>
    <w:rsid w:val="000A26DE"/>
    <w:rsid w:val="000A2820"/>
    <w:rsid w:val="000A2D44"/>
    <w:rsid w:val="000A3E19"/>
    <w:rsid w:val="000A4688"/>
    <w:rsid w:val="000B0C72"/>
    <w:rsid w:val="000B25B5"/>
    <w:rsid w:val="000B38F4"/>
    <w:rsid w:val="000B4CC5"/>
    <w:rsid w:val="000B56E3"/>
    <w:rsid w:val="000B7A65"/>
    <w:rsid w:val="000C0356"/>
    <w:rsid w:val="000C5B92"/>
    <w:rsid w:val="000C78F6"/>
    <w:rsid w:val="000C7E92"/>
    <w:rsid w:val="000D0A5A"/>
    <w:rsid w:val="000D6167"/>
    <w:rsid w:val="000E1330"/>
    <w:rsid w:val="000E2C99"/>
    <w:rsid w:val="000E36E9"/>
    <w:rsid w:val="000E49B0"/>
    <w:rsid w:val="000E6F09"/>
    <w:rsid w:val="000E7043"/>
    <w:rsid w:val="000E775C"/>
    <w:rsid w:val="000F13B3"/>
    <w:rsid w:val="000F1527"/>
    <w:rsid w:val="000F2EB9"/>
    <w:rsid w:val="000F4DE9"/>
    <w:rsid w:val="000F6F5F"/>
    <w:rsid w:val="0010064C"/>
    <w:rsid w:val="00100B53"/>
    <w:rsid w:val="00104F8D"/>
    <w:rsid w:val="001058C1"/>
    <w:rsid w:val="001060DC"/>
    <w:rsid w:val="001171E6"/>
    <w:rsid w:val="00117973"/>
    <w:rsid w:val="00117C67"/>
    <w:rsid w:val="00121D60"/>
    <w:rsid w:val="001234BF"/>
    <w:rsid w:val="00123A2F"/>
    <w:rsid w:val="00126CB4"/>
    <w:rsid w:val="00130113"/>
    <w:rsid w:val="00130849"/>
    <w:rsid w:val="00130D8F"/>
    <w:rsid w:val="001324E7"/>
    <w:rsid w:val="001325A4"/>
    <w:rsid w:val="001333FF"/>
    <w:rsid w:val="00133B02"/>
    <w:rsid w:val="00134B62"/>
    <w:rsid w:val="00141396"/>
    <w:rsid w:val="001418DA"/>
    <w:rsid w:val="00143BB2"/>
    <w:rsid w:val="001457BA"/>
    <w:rsid w:val="001473A1"/>
    <w:rsid w:val="0014793E"/>
    <w:rsid w:val="00147EFE"/>
    <w:rsid w:val="00156379"/>
    <w:rsid w:val="00157250"/>
    <w:rsid w:val="00157BEB"/>
    <w:rsid w:val="00160304"/>
    <w:rsid w:val="00162DFA"/>
    <w:rsid w:val="00163408"/>
    <w:rsid w:val="001660D4"/>
    <w:rsid w:val="0017061F"/>
    <w:rsid w:val="00171C20"/>
    <w:rsid w:val="00172959"/>
    <w:rsid w:val="00172B55"/>
    <w:rsid w:val="001758F9"/>
    <w:rsid w:val="00175C16"/>
    <w:rsid w:val="00177F87"/>
    <w:rsid w:val="00181332"/>
    <w:rsid w:val="00182CB9"/>
    <w:rsid w:val="00183ADB"/>
    <w:rsid w:val="00183F38"/>
    <w:rsid w:val="00185004"/>
    <w:rsid w:val="00186B25"/>
    <w:rsid w:val="0019315D"/>
    <w:rsid w:val="00197384"/>
    <w:rsid w:val="0019766F"/>
    <w:rsid w:val="001A0132"/>
    <w:rsid w:val="001A2284"/>
    <w:rsid w:val="001A2634"/>
    <w:rsid w:val="001A3156"/>
    <w:rsid w:val="001A546E"/>
    <w:rsid w:val="001A7C5B"/>
    <w:rsid w:val="001B0475"/>
    <w:rsid w:val="001B25CD"/>
    <w:rsid w:val="001B3DC1"/>
    <w:rsid w:val="001B4594"/>
    <w:rsid w:val="001B553F"/>
    <w:rsid w:val="001B5A8C"/>
    <w:rsid w:val="001B6FB4"/>
    <w:rsid w:val="001C201D"/>
    <w:rsid w:val="001C227D"/>
    <w:rsid w:val="001C2B4C"/>
    <w:rsid w:val="001C40DC"/>
    <w:rsid w:val="001C5B83"/>
    <w:rsid w:val="001C6B28"/>
    <w:rsid w:val="001D22C3"/>
    <w:rsid w:val="001D5ED5"/>
    <w:rsid w:val="001D7C2E"/>
    <w:rsid w:val="001E6532"/>
    <w:rsid w:val="001E7A7F"/>
    <w:rsid w:val="001E7AB1"/>
    <w:rsid w:val="001F0154"/>
    <w:rsid w:val="001F2C60"/>
    <w:rsid w:val="001F4515"/>
    <w:rsid w:val="001F4EDA"/>
    <w:rsid w:val="001F505E"/>
    <w:rsid w:val="001F63A4"/>
    <w:rsid w:val="0020217C"/>
    <w:rsid w:val="00203781"/>
    <w:rsid w:val="00204AAE"/>
    <w:rsid w:val="0020557E"/>
    <w:rsid w:val="00206630"/>
    <w:rsid w:val="00207B66"/>
    <w:rsid w:val="002106C0"/>
    <w:rsid w:val="00210F14"/>
    <w:rsid w:val="002112A8"/>
    <w:rsid w:val="00212897"/>
    <w:rsid w:val="00214278"/>
    <w:rsid w:val="00215093"/>
    <w:rsid w:val="0022298E"/>
    <w:rsid w:val="00222FB3"/>
    <w:rsid w:val="00223591"/>
    <w:rsid w:val="00224869"/>
    <w:rsid w:val="00224D59"/>
    <w:rsid w:val="00227F55"/>
    <w:rsid w:val="0023007F"/>
    <w:rsid w:val="00230950"/>
    <w:rsid w:val="0023482D"/>
    <w:rsid w:val="002366C6"/>
    <w:rsid w:val="00237868"/>
    <w:rsid w:val="002379B0"/>
    <w:rsid w:val="00241ACA"/>
    <w:rsid w:val="00241EFA"/>
    <w:rsid w:val="002441BA"/>
    <w:rsid w:val="002445BB"/>
    <w:rsid w:val="00244CE8"/>
    <w:rsid w:val="002472C5"/>
    <w:rsid w:val="00260353"/>
    <w:rsid w:val="00260359"/>
    <w:rsid w:val="0026222F"/>
    <w:rsid w:val="0026260D"/>
    <w:rsid w:val="0026383C"/>
    <w:rsid w:val="002641F3"/>
    <w:rsid w:val="002645D0"/>
    <w:rsid w:val="00265FDA"/>
    <w:rsid w:val="00267633"/>
    <w:rsid w:val="002704E7"/>
    <w:rsid w:val="00270A1B"/>
    <w:rsid w:val="002747CE"/>
    <w:rsid w:val="00275A10"/>
    <w:rsid w:val="00281ABF"/>
    <w:rsid w:val="00283353"/>
    <w:rsid w:val="002837FC"/>
    <w:rsid w:val="00283B1A"/>
    <w:rsid w:val="00283E7B"/>
    <w:rsid w:val="00284921"/>
    <w:rsid w:val="00284AD7"/>
    <w:rsid w:val="002851FB"/>
    <w:rsid w:val="0028734A"/>
    <w:rsid w:val="002874C6"/>
    <w:rsid w:val="00291076"/>
    <w:rsid w:val="0029237B"/>
    <w:rsid w:val="00294817"/>
    <w:rsid w:val="00294CA5"/>
    <w:rsid w:val="00294EF1"/>
    <w:rsid w:val="0029562C"/>
    <w:rsid w:val="00297214"/>
    <w:rsid w:val="002974F5"/>
    <w:rsid w:val="002A072C"/>
    <w:rsid w:val="002A29DE"/>
    <w:rsid w:val="002A3153"/>
    <w:rsid w:val="002A3588"/>
    <w:rsid w:val="002A3E9D"/>
    <w:rsid w:val="002A3FE4"/>
    <w:rsid w:val="002A672B"/>
    <w:rsid w:val="002B3091"/>
    <w:rsid w:val="002B33D3"/>
    <w:rsid w:val="002B6ABB"/>
    <w:rsid w:val="002B7276"/>
    <w:rsid w:val="002C0465"/>
    <w:rsid w:val="002C1036"/>
    <w:rsid w:val="002C37A2"/>
    <w:rsid w:val="002C4F9B"/>
    <w:rsid w:val="002C6BBF"/>
    <w:rsid w:val="002D1BC9"/>
    <w:rsid w:val="002D2BEC"/>
    <w:rsid w:val="002E149F"/>
    <w:rsid w:val="002E2364"/>
    <w:rsid w:val="002E2386"/>
    <w:rsid w:val="002E2E26"/>
    <w:rsid w:val="002E3E1D"/>
    <w:rsid w:val="002E5650"/>
    <w:rsid w:val="002E63E8"/>
    <w:rsid w:val="002E71BE"/>
    <w:rsid w:val="002E7209"/>
    <w:rsid w:val="002F0762"/>
    <w:rsid w:val="002F13DC"/>
    <w:rsid w:val="002F3C5B"/>
    <w:rsid w:val="002F4A13"/>
    <w:rsid w:val="002F6ED1"/>
    <w:rsid w:val="00300399"/>
    <w:rsid w:val="00300449"/>
    <w:rsid w:val="00301275"/>
    <w:rsid w:val="003035F3"/>
    <w:rsid w:val="00306D34"/>
    <w:rsid w:val="0030765A"/>
    <w:rsid w:val="003104F6"/>
    <w:rsid w:val="00310900"/>
    <w:rsid w:val="003120F5"/>
    <w:rsid w:val="0031334E"/>
    <w:rsid w:val="00314621"/>
    <w:rsid w:val="00315B58"/>
    <w:rsid w:val="00316CA2"/>
    <w:rsid w:val="00316F86"/>
    <w:rsid w:val="00317270"/>
    <w:rsid w:val="00322C1E"/>
    <w:rsid w:val="00322C40"/>
    <w:rsid w:val="0032362D"/>
    <w:rsid w:val="003247A0"/>
    <w:rsid w:val="00326468"/>
    <w:rsid w:val="00327052"/>
    <w:rsid w:val="00327BE2"/>
    <w:rsid w:val="00331D48"/>
    <w:rsid w:val="0033212E"/>
    <w:rsid w:val="00332810"/>
    <w:rsid w:val="0033329F"/>
    <w:rsid w:val="00334782"/>
    <w:rsid w:val="00336EE3"/>
    <w:rsid w:val="00337060"/>
    <w:rsid w:val="00342933"/>
    <w:rsid w:val="00342CEF"/>
    <w:rsid w:val="00343744"/>
    <w:rsid w:val="00345727"/>
    <w:rsid w:val="003459C2"/>
    <w:rsid w:val="00345DCB"/>
    <w:rsid w:val="003468C6"/>
    <w:rsid w:val="00346C97"/>
    <w:rsid w:val="00354344"/>
    <w:rsid w:val="003547BD"/>
    <w:rsid w:val="0035482C"/>
    <w:rsid w:val="00356613"/>
    <w:rsid w:val="003567ED"/>
    <w:rsid w:val="003575C0"/>
    <w:rsid w:val="0036199A"/>
    <w:rsid w:val="00363156"/>
    <w:rsid w:val="00363901"/>
    <w:rsid w:val="0036523A"/>
    <w:rsid w:val="00366150"/>
    <w:rsid w:val="0037129C"/>
    <w:rsid w:val="00372079"/>
    <w:rsid w:val="00374771"/>
    <w:rsid w:val="003759E2"/>
    <w:rsid w:val="00386A09"/>
    <w:rsid w:val="003918D5"/>
    <w:rsid w:val="003939EF"/>
    <w:rsid w:val="00395A9C"/>
    <w:rsid w:val="00396247"/>
    <w:rsid w:val="003A204E"/>
    <w:rsid w:val="003A2BB5"/>
    <w:rsid w:val="003A319B"/>
    <w:rsid w:val="003A56D8"/>
    <w:rsid w:val="003B0031"/>
    <w:rsid w:val="003B366F"/>
    <w:rsid w:val="003B4268"/>
    <w:rsid w:val="003B6578"/>
    <w:rsid w:val="003B6B8E"/>
    <w:rsid w:val="003B7562"/>
    <w:rsid w:val="003B79E4"/>
    <w:rsid w:val="003C350C"/>
    <w:rsid w:val="003C5497"/>
    <w:rsid w:val="003C54E2"/>
    <w:rsid w:val="003C5E5F"/>
    <w:rsid w:val="003C70BA"/>
    <w:rsid w:val="003C7686"/>
    <w:rsid w:val="003D170C"/>
    <w:rsid w:val="003D2F02"/>
    <w:rsid w:val="003D3A1F"/>
    <w:rsid w:val="003D3BF9"/>
    <w:rsid w:val="003D49D7"/>
    <w:rsid w:val="003D61F4"/>
    <w:rsid w:val="003D7164"/>
    <w:rsid w:val="003E0D63"/>
    <w:rsid w:val="003E0DC5"/>
    <w:rsid w:val="003E249F"/>
    <w:rsid w:val="003E655A"/>
    <w:rsid w:val="003E7B4E"/>
    <w:rsid w:val="003F0112"/>
    <w:rsid w:val="003F147D"/>
    <w:rsid w:val="003F26DC"/>
    <w:rsid w:val="004008A5"/>
    <w:rsid w:val="0040153C"/>
    <w:rsid w:val="00401A94"/>
    <w:rsid w:val="0040251C"/>
    <w:rsid w:val="00406320"/>
    <w:rsid w:val="00407483"/>
    <w:rsid w:val="00412768"/>
    <w:rsid w:val="004156AE"/>
    <w:rsid w:val="004168F0"/>
    <w:rsid w:val="00416A3B"/>
    <w:rsid w:val="004178E1"/>
    <w:rsid w:val="00417B72"/>
    <w:rsid w:val="00417C81"/>
    <w:rsid w:val="00420BC6"/>
    <w:rsid w:val="00421B98"/>
    <w:rsid w:val="00421C38"/>
    <w:rsid w:val="004222F3"/>
    <w:rsid w:val="00426D40"/>
    <w:rsid w:val="00431D86"/>
    <w:rsid w:val="00433370"/>
    <w:rsid w:val="00435E72"/>
    <w:rsid w:val="00436C6B"/>
    <w:rsid w:val="004375A5"/>
    <w:rsid w:val="00440200"/>
    <w:rsid w:val="00442989"/>
    <w:rsid w:val="0044409C"/>
    <w:rsid w:val="00444ABD"/>
    <w:rsid w:val="00444CAF"/>
    <w:rsid w:val="00444F32"/>
    <w:rsid w:val="004455E6"/>
    <w:rsid w:val="00446416"/>
    <w:rsid w:val="00446C7D"/>
    <w:rsid w:val="00450073"/>
    <w:rsid w:val="0045169A"/>
    <w:rsid w:val="00452373"/>
    <w:rsid w:val="00453504"/>
    <w:rsid w:val="004536F9"/>
    <w:rsid w:val="00453FB1"/>
    <w:rsid w:val="004547E6"/>
    <w:rsid w:val="00457032"/>
    <w:rsid w:val="0046096A"/>
    <w:rsid w:val="00461B19"/>
    <w:rsid w:val="00464C4A"/>
    <w:rsid w:val="004664C6"/>
    <w:rsid w:val="00467A8C"/>
    <w:rsid w:val="00470AD7"/>
    <w:rsid w:val="00471B4F"/>
    <w:rsid w:val="00473C7F"/>
    <w:rsid w:val="004754C3"/>
    <w:rsid w:val="00475B4E"/>
    <w:rsid w:val="00481EBB"/>
    <w:rsid w:val="004825C8"/>
    <w:rsid w:val="004834A3"/>
    <w:rsid w:val="00483D61"/>
    <w:rsid w:val="00484ABD"/>
    <w:rsid w:val="00485127"/>
    <w:rsid w:val="00486626"/>
    <w:rsid w:val="00486983"/>
    <w:rsid w:val="0049005E"/>
    <w:rsid w:val="004920D2"/>
    <w:rsid w:val="00492442"/>
    <w:rsid w:val="00493DED"/>
    <w:rsid w:val="00497EB5"/>
    <w:rsid w:val="004A2482"/>
    <w:rsid w:val="004A3946"/>
    <w:rsid w:val="004A4BF7"/>
    <w:rsid w:val="004A5027"/>
    <w:rsid w:val="004A5AFC"/>
    <w:rsid w:val="004A6217"/>
    <w:rsid w:val="004A6768"/>
    <w:rsid w:val="004A73FA"/>
    <w:rsid w:val="004A7C80"/>
    <w:rsid w:val="004B0AA2"/>
    <w:rsid w:val="004B11E5"/>
    <w:rsid w:val="004B28B3"/>
    <w:rsid w:val="004B36C2"/>
    <w:rsid w:val="004B5E54"/>
    <w:rsid w:val="004B5FB8"/>
    <w:rsid w:val="004B6ACD"/>
    <w:rsid w:val="004B785E"/>
    <w:rsid w:val="004C09DA"/>
    <w:rsid w:val="004C14AE"/>
    <w:rsid w:val="004C1E25"/>
    <w:rsid w:val="004C62AF"/>
    <w:rsid w:val="004D12E4"/>
    <w:rsid w:val="004D13B4"/>
    <w:rsid w:val="004D2183"/>
    <w:rsid w:val="004D4694"/>
    <w:rsid w:val="004D51E4"/>
    <w:rsid w:val="004D586F"/>
    <w:rsid w:val="004E6483"/>
    <w:rsid w:val="004E6A49"/>
    <w:rsid w:val="004F1E64"/>
    <w:rsid w:val="004F225B"/>
    <w:rsid w:val="004F3305"/>
    <w:rsid w:val="004F3900"/>
    <w:rsid w:val="004F3DBC"/>
    <w:rsid w:val="004F4613"/>
    <w:rsid w:val="004F5F68"/>
    <w:rsid w:val="004F679D"/>
    <w:rsid w:val="004F70D3"/>
    <w:rsid w:val="005006FB"/>
    <w:rsid w:val="00501F9E"/>
    <w:rsid w:val="00502795"/>
    <w:rsid w:val="00503595"/>
    <w:rsid w:val="00503CB9"/>
    <w:rsid w:val="0050750B"/>
    <w:rsid w:val="00510011"/>
    <w:rsid w:val="0051089D"/>
    <w:rsid w:val="0051128B"/>
    <w:rsid w:val="00512C9D"/>
    <w:rsid w:val="00512FA8"/>
    <w:rsid w:val="00516064"/>
    <w:rsid w:val="0052066B"/>
    <w:rsid w:val="005232C8"/>
    <w:rsid w:val="00523F3C"/>
    <w:rsid w:val="00525154"/>
    <w:rsid w:val="00526CC9"/>
    <w:rsid w:val="0052748A"/>
    <w:rsid w:val="005306B2"/>
    <w:rsid w:val="005325CA"/>
    <w:rsid w:val="00532A99"/>
    <w:rsid w:val="0053444F"/>
    <w:rsid w:val="0053506C"/>
    <w:rsid w:val="00536CDF"/>
    <w:rsid w:val="00541BA9"/>
    <w:rsid w:val="005431D3"/>
    <w:rsid w:val="00546AFC"/>
    <w:rsid w:val="005527F5"/>
    <w:rsid w:val="00552F31"/>
    <w:rsid w:val="005537A5"/>
    <w:rsid w:val="00555D19"/>
    <w:rsid w:val="00555F72"/>
    <w:rsid w:val="005636FF"/>
    <w:rsid w:val="00566B8B"/>
    <w:rsid w:val="005734B6"/>
    <w:rsid w:val="0057421C"/>
    <w:rsid w:val="0057542F"/>
    <w:rsid w:val="005773AB"/>
    <w:rsid w:val="0057768D"/>
    <w:rsid w:val="00580586"/>
    <w:rsid w:val="00581B12"/>
    <w:rsid w:val="005833FB"/>
    <w:rsid w:val="0058656A"/>
    <w:rsid w:val="00586719"/>
    <w:rsid w:val="0059063C"/>
    <w:rsid w:val="00591CB7"/>
    <w:rsid w:val="005958C0"/>
    <w:rsid w:val="005964B8"/>
    <w:rsid w:val="005A2739"/>
    <w:rsid w:val="005A275D"/>
    <w:rsid w:val="005A4DA5"/>
    <w:rsid w:val="005A78B2"/>
    <w:rsid w:val="005B12AA"/>
    <w:rsid w:val="005B24BC"/>
    <w:rsid w:val="005B38D7"/>
    <w:rsid w:val="005B603F"/>
    <w:rsid w:val="005C4BB0"/>
    <w:rsid w:val="005C5B01"/>
    <w:rsid w:val="005D2EBD"/>
    <w:rsid w:val="005D31D7"/>
    <w:rsid w:val="005D3D49"/>
    <w:rsid w:val="005D3F65"/>
    <w:rsid w:val="005D3FA3"/>
    <w:rsid w:val="005D419F"/>
    <w:rsid w:val="005D7AF3"/>
    <w:rsid w:val="005E089E"/>
    <w:rsid w:val="005E0B6F"/>
    <w:rsid w:val="005E0D2B"/>
    <w:rsid w:val="005E1888"/>
    <w:rsid w:val="005F0BE6"/>
    <w:rsid w:val="005F2BA8"/>
    <w:rsid w:val="005F382E"/>
    <w:rsid w:val="005F43D0"/>
    <w:rsid w:val="005F4A5F"/>
    <w:rsid w:val="005F5879"/>
    <w:rsid w:val="005F5CFE"/>
    <w:rsid w:val="005F5F35"/>
    <w:rsid w:val="005F7DCC"/>
    <w:rsid w:val="006012A8"/>
    <w:rsid w:val="006021D1"/>
    <w:rsid w:val="00604DA8"/>
    <w:rsid w:val="006064DC"/>
    <w:rsid w:val="006070B9"/>
    <w:rsid w:val="006115D7"/>
    <w:rsid w:val="006119B0"/>
    <w:rsid w:val="00611BFD"/>
    <w:rsid w:val="006125DD"/>
    <w:rsid w:val="006132EF"/>
    <w:rsid w:val="006144DD"/>
    <w:rsid w:val="00623371"/>
    <w:rsid w:val="00623C61"/>
    <w:rsid w:val="006266CA"/>
    <w:rsid w:val="00627CE7"/>
    <w:rsid w:val="00627E59"/>
    <w:rsid w:val="00630168"/>
    <w:rsid w:val="00630677"/>
    <w:rsid w:val="00631580"/>
    <w:rsid w:val="00632123"/>
    <w:rsid w:val="0063269E"/>
    <w:rsid w:val="006326A4"/>
    <w:rsid w:val="006349D1"/>
    <w:rsid w:val="0063540E"/>
    <w:rsid w:val="00635753"/>
    <w:rsid w:val="006361B9"/>
    <w:rsid w:val="00636B4E"/>
    <w:rsid w:val="006373D3"/>
    <w:rsid w:val="00637537"/>
    <w:rsid w:val="00640157"/>
    <w:rsid w:val="00641742"/>
    <w:rsid w:val="0064410A"/>
    <w:rsid w:val="0064466C"/>
    <w:rsid w:val="006457D3"/>
    <w:rsid w:val="00645CF0"/>
    <w:rsid w:val="00645EA8"/>
    <w:rsid w:val="006469F3"/>
    <w:rsid w:val="006473B1"/>
    <w:rsid w:val="006476F5"/>
    <w:rsid w:val="00647733"/>
    <w:rsid w:val="00647C21"/>
    <w:rsid w:val="006508C4"/>
    <w:rsid w:val="0065144C"/>
    <w:rsid w:val="0065216E"/>
    <w:rsid w:val="006521B6"/>
    <w:rsid w:val="006524E8"/>
    <w:rsid w:val="00657EF6"/>
    <w:rsid w:val="0066031B"/>
    <w:rsid w:val="006603D3"/>
    <w:rsid w:val="006622CC"/>
    <w:rsid w:val="00662F08"/>
    <w:rsid w:val="00664B70"/>
    <w:rsid w:val="0066687B"/>
    <w:rsid w:val="0067015B"/>
    <w:rsid w:val="006733A1"/>
    <w:rsid w:val="006733E4"/>
    <w:rsid w:val="00673A3D"/>
    <w:rsid w:val="00674845"/>
    <w:rsid w:val="00674949"/>
    <w:rsid w:val="00676813"/>
    <w:rsid w:val="00682B71"/>
    <w:rsid w:val="006902C7"/>
    <w:rsid w:val="006903C9"/>
    <w:rsid w:val="00690732"/>
    <w:rsid w:val="00694EC0"/>
    <w:rsid w:val="0069582A"/>
    <w:rsid w:val="006A06C6"/>
    <w:rsid w:val="006A3FFF"/>
    <w:rsid w:val="006B08C7"/>
    <w:rsid w:val="006B0B6C"/>
    <w:rsid w:val="006B0DDC"/>
    <w:rsid w:val="006B22EB"/>
    <w:rsid w:val="006B2AFB"/>
    <w:rsid w:val="006B511A"/>
    <w:rsid w:val="006B6EFF"/>
    <w:rsid w:val="006B7E96"/>
    <w:rsid w:val="006C000E"/>
    <w:rsid w:val="006C0B6B"/>
    <w:rsid w:val="006C0EF5"/>
    <w:rsid w:val="006C1D66"/>
    <w:rsid w:val="006C2363"/>
    <w:rsid w:val="006C57D5"/>
    <w:rsid w:val="006C5CCA"/>
    <w:rsid w:val="006C6138"/>
    <w:rsid w:val="006C7F51"/>
    <w:rsid w:val="006D0F29"/>
    <w:rsid w:val="006D12C7"/>
    <w:rsid w:val="006D1939"/>
    <w:rsid w:val="006D2B06"/>
    <w:rsid w:val="006D669F"/>
    <w:rsid w:val="006E0F17"/>
    <w:rsid w:val="006E1EAA"/>
    <w:rsid w:val="006E3105"/>
    <w:rsid w:val="006E330D"/>
    <w:rsid w:val="006E3540"/>
    <w:rsid w:val="006E3702"/>
    <w:rsid w:val="006E5074"/>
    <w:rsid w:val="006E79EE"/>
    <w:rsid w:val="006F5A3C"/>
    <w:rsid w:val="006F6BE0"/>
    <w:rsid w:val="007000C9"/>
    <w:rsid w:val="007033D2"/>
    <w:rsid w:val="0070618F"/>
    <w:rsid w:val="00710CD6"/>
    <w:rsid w:val="0071124C"/>
    <w:rsid w:val="00711803"/>
    <w:rsid w:val="00714232"/>
    <w:rsid w:val="00716F84"/>
    <w:rsid w:val="00717BDA"/>
    <w:rsid w:val="00717FDE"/>
    <w:rsid w:val="00720931"/>
    <w:rsid w:val="007218C3"/>
    <w:rsid w:val="0072200E"/>
    <w:rsid w:val="00722738"/>
    <w:rsid w:val="00723A11"/>
    <w:rsid w:val="0072501B"/>
    <w:rsid w:val="007267DF"/>
    <w:rsid w:val="00730315"/>
    <w:rsid w:val="00732B75"/>
    <w:rsid w:val="00733661"/>
    <w:rsid w:val="0073385C"/>
    <w:rsid w:val="00733C39"/>
    <w:rsid w:val="00734C26"/>
    <w:rsid w:val="007350CE"/>
    <w:rsid w:val="00736081"/>
    <w:rsid w:val="00736626"/>
    <w:rsid w:val="00736732"/>
    <w:rsid w:val="0073726E"/>
    <w:rsid w:val="007376C3"/>
    <w:rsid w:val="00742F09"/>
    <w:rsid w:val="007435CB"/>
    <w:rsid w:val="00743DBC"/>
    <w:rsid w:val="00744D4A"/>
    <w:rsid w:val="0074713C"/>
    <w:rsid w:val="00747CE9"/>
    <w:rsid w:val="00747F5D"/>
    <w:rsid w:val="0075029F"/>
    <w:rsid w:val="00751120"/>
    <w:rsid w:val="0075177A"/>
    <w:rsid w:val="00752292"/>
    <w:rsid w:val="00754B4E"/>
    <w:rsid w:val="00760872"/>
    <w:rsid w:val="00760DBC"/>
    <w:rsid w:val="007611CE"/>
    <w:rsid w:val="007618F5"/>
    <w:rsid w:val="0076202B"/>
    <w:rsid w:val="00762EB3"/>
    <w:rsid w:val="00767574"/>
    <w:rsid w:val="00771DF5"/>
    <w:rsid w:val="00775076"/>
    <w:rsid w:val="007774B1"/>
    <w:rsid w:val="0078085C"/>
    <w:rsid w:val="00780F98"/>
    <w:rsid w:val="0078132B"/>
    <w:rsid w:val="00781C78"/>
    <w:rsid w:val="00782933"/>
    <w:rsid w:val="007837FA"/>
    <w:rsid w:val="0078522D"/>
    <w:rsid w:val="00785440"/>
    <w:rsid w:val="007860AC"/>
    <w:rsid w:val="00790298"/>
    <w:rsid w:val="00791181"/>
    <w:rsid w:val="00792929"/>
    <w:rsid w:val="00793167"/>
    <w:rsid w:val="007961B3"/>
    <w:rsid w:val="00796282"/>
    <w:rsid w:val="007969F7"/>
    <w:rsid w:val="007977F3"/>
    <w:rsid w:val="007A035C"/>
    <w:rsid w:val="007A4459"/>
    <w:rsid w:val="007A6046"/>
    <w:rsid w:val="007A6485"/>
    <w:rsid w:val="007B4E5C"/>
    <w:rsid w:val="007B67A0"/>
    <w:rsid w:val="007C53AD"/>
    <w:rsid w:val="007C55CB"/>
    <w:rsid w:val="007C72A1"/>
    <w:rsid w:val="007D18EC"/>
    <w:rsid w:val="007D2977"/>
    <w:rsid w:val="007D29C1"/>
    <w:rsid w:val="007D2E46"/>
    <w:rsid w:val="007D3FD5"/>
    <w:rsid w:val="007D74CA"/>
    <w:rsid w:val="007E1E73"/>
    <w:rsid w:val="007E2777"/>
    <w:rsid w:val="007E679A"/>
    <w:rsid w:val="007E7B8B"/>
    <w:rsid w:val="007E7BDC"/>
    <w:rsid w:val="007F0223"/>
    <w:rsid w:val="007F066F"/>
    <w:rsid w:val="007F10C1"/>
    <w:rsid w:val="007F6CB7"/>
    <w:rsid w:val="00800555"/>
    <w:rsid w:val="00801E73"/>
    <w:rsid w:val="008028DB"/>
    <w:rsid w:val="00802AA5"/>
    <w:rsid w:val="0080613C"/>
    <w:rsid w:val="00806CE9"/>
    <w:rsid w:val="00810EA6"/>
    <w:rsid w:val="00811B5E"/>
    <w:rsid w:val="0081270A"/>
    <w:rsid w:val="008142AD"/>
    <w:rsid w:val="00816CB0"/>
    <w:rsid w:val="00817AE6"/>
    <w:rsid w:val="008205E3"/>
    <w:rsid w:val="00821AD1"/>
    <w:rsid w:val="00821C7B"/>
    <w:rsid w:val="008244B7"/>
    <w:rsid w:val="00824F8C"/>
    <w:rsid w:val="008250AD"/>
    <w:rsid w:val="0082694A"/>
    <w:rsid w:val="00826ABE"/>
    <w:rsid w:val="00827573"/>
    <w:rsid w:val="008300B7"/>
    <w:rsid w:val="00830113"/>
    <w:rsid w:val="00830A21"/>
    <w:rsid w:val="00831D7D"/>
    <w:rsid w:val="00832078"/>
    <w:rsid w:val="0083281C"/>
    <w:rsid w:val="00832CDF"/>
    <w:rsid w:val="008333DF"/>
    <w:rsid w:val="0083407F"/>
    <w:rsid w:val="008415F4"/>
    <w:rsid w:val="0084181F"/>
    <w:rsid w:val="008437A0"/>
    <w:rsid w:val="0084398B"/>
    <w:rsid w:val="00843AB4"/>
    <w:rsid w:val="00843D2B"/>
    <w:rsid w:val="00844DCF"/>
    <w:rsid w:val="008464CA"/>
    <w:rsid w:val="00847075"/>
    <w:rsid w:val="008505AF"/>
    <w:rsid w:val="00850F18"/>
    <w:rsid w:val="00851132"/>
    <w:rsid w:val="00851344"/>
    <w:rsid w:val="00851B6B"/>
    <w:rsid w:val="00852DC1"/>
    <w:rsid w:val="00854299"/>
    <w:rsid w:val="008542F6"/>
    <w:rsid w:val="00854E27"/>
    <w:rsid w:val="008553D5"/>
    <w:rsid w:val="00855F6E"/>
    <w:rsid w:val="00856D6D"/>
    <w:rsid w:val="00864AF5"/>
    <w:rsid w:val="0086508C"/>
    <w:rsid w:val="008655F8"/>
    <w:rsid w:val="00866505"/>
    <w:rsid w:val="00866764"/>
    <w:rsid w:val="00866D8A"/>
    <w:rsid w:val="0087245C"/>
    <w:rsid w:val="00873EB3"/>
    <w:rsid w:val="008741FA"/>
    <w:rsid w:val="008744C4"/>
    <w:rsid w:val="00875F25"/>
    <w:rsid w:val="00876815"/>
    <w:rsid w:val="0088215F"/>
    <w:rsid w:val="008879EE"/>
    <w:rsid w:val="0089130B"/>
    <w:rsid w:val="00891BDC"/>
    <w:rsid w:val="008921BA"/>
    <w:rsid w:val="00892917"/>
    <w:rsid w:val="008940F8"/>
    <w:rsid w:val="00894662"/>
    <w:rsid w:val="0089652F"/>
    <w:rsid w:val="00897A02"/>
    <w:rsid w:val="008A318F"/>
    <w:rsid w:val="008A73FF"/>
    <w:rsid w:val="008B0FF2"/>
    <w:rsid w:val="008B164B"/>
    <w:rsid w:val="008B1BC9"/>
    <w:rsid w:val="008B317B"/>
    <w:rsid w:val="008B3B14"/>
    <w:rsid w:val="008B4372"/>
    <w:rsid w:val="008B4A06"/>
    <w:rsid w:val="008B4EB6"/>
    <w:rsid w:val="008B5831"/>
    <w:rsid w:val="008B66E6"/>
    <w:rsid w:val="008B6C48"/>
    <w:rsid w:val="008C1728"/>
    <w:rsid w:val="008C33A6"/>
    <w:rsid w:val="008C35BC"/>
    <w:rsid w:val="008C35F8"/>
    <w:rsid w:val="008C3605"/>
    <w:rsid w:val="008C3FA3"/>
    <w:rsid w:val="008C4864"/>
    <w:rsid w:val="008D0121"/>
    <w:rsid w:val="008D08E0"/>
    <w:rsid w:val="008D3200"/>
    <w:rsid w:val="008D33A0"/>
    <w:rsid w:val="008D491E"/>
    <w:rsid w:val="008D5D5A"/>
    <w:rsid w:val="008D75BB"/>
    <w:rsid w:val="008D7E94"/>
    <w:rsid w:val="008E09B9"/>
    <w:rsid w:val="008E299C"/>
    <w:rsid w:val="008E2B61"/>
    <w:rsid w:val="008E506E"/>
    <w:rsid w:val="008E565C"/>
    <w:rsid w:val="008E7608"/>
    <w:rsid w:val="008F035E"/>
    <w:rsid w:val="008F094D"/>
    <w:rsid w:val="008F1A0C"/>
    <w:rsid w:val="008F32F4"/>
    <w:rsid w:val="008F34B1"/>
    <w:rsid w:val="008F43A1"/>
    <w:rsid w:val="008F4908"/>
    <w:rsid w:val="008F6C12"/>
    <w:rsid w:val="0090083B"/>
    <w:rsid w:val="00902DCC"/>
    <w:rsid w:val="009037B7"/>
    <w:rsid w:val="00903B71"/>
    <w:rsid w:val="00903CFF"/>
    <w:rsid w:val="00903EE4"/>
    <w:rsid w:val="00905152"/>
    <w:rsid w:val="009058FB"/>
    <w:rsid w:val="00906372"/>
    <w:rsid w:val="0091231E"/>
    <w:rsid w:val="0091347D"/>
    <w:rsid w:val="00913AF4"/>
    <w:rsid w:val="00914C80"/>
    <w:rsid w:val="00915160"/>
    <w:rsid w:val="009153C2"/>
    <w:rsid w:val="00920E46"/>
    <w:rsid w:val="00921193"/>
    <w:rsid w:val="00922282"/>
    <w:rsid w:val="00932287"/>
    <w:rsid w:val="00934774"/>
    <w:rsid w:val="00935E5A"/>
    <w:rsid w:val="00935EDF"/>
    <w:rsid w:val="009364E2"/>
    <w:rsid w:val="009369CC"/>
    <w:rsid w:val="0094103B"/>
    <w:rsid w:val="00943B34"/>
    <w:rsid w:val="009510CC"/>
    <w:rsid w:val="00951252"/>
    <w:rsid w:val="0095667A"/>
    <w:rsid w:val="00956F90"/>
    <w:rsid w:val="0096003E"/>
    <w:rsid w:val="00960688"/>
    <w:rsid w:val="009617A3"/>
    <w:rsid w:val="00962FB6"/>
    <w:rsid w:val="009635DF"/>
    <w:rsid w:val="009661AE"/>
    <w:rsid w:val="009670AF"/>
    <w:rsid w:val="00972747"/>
    <w:rsid w:val="00972F9B"/>
    <w:rsid w:val="009753A1"/>
    <w:rsid w:val="00984395"/>
    <w:rsid w:val="009856D6"/>
    <w:rsid w:val="00985AF4"/>
    <w:rsid w:val="00985E8E"/>
    <w:rsid w:val="00993CA3"/>
    <w:rsid w:val="00994443"/>
    <w:rsid w:val="00995B9F"/>
    <w:rsid w:val="00996C0F"/>
    <w:rsid w:val="009A2486"/>
    <w:rsid w:val="009A3238"/>
    <w:rsid w:val="009A3D78"/>
    <w:rsid w:val="009A52BA"/>
    <w:rsid w:val="009A7057"/>
    <w:rsid w:val="009B3463"/>
    <w:rsid w:val="009B3880"/>
    <w:rsid w:val="009B3B6E"/>
    <w:rsid w:val="009B40AB"/>
    <w:rsid w:val="009C09AD"/>
    <w:rsid w:val="009C1545"/>
    <w:rsid w:val="009C3021"/>
    <w:rsid w:val="009C538B"/>
    <w:rsid w:val="009C5981"/>
    <w:rsid w:val="009C5D2D"/>
    <w:rsid w:val="009C7C3C"/>
    <w:rsid w:val="009D0DBC"/>
    <w:rsid w:val="009D1439"/>
    <w:rsid w:val="009D2C5F"/>
    <w:rsid w:val="009D6765"/>
    <w:rsid w:val="009D6C46"/>
    <w:rsid w:val="009E0A76"/>
    <w:rsid w:val="009E1271"/>
    <w:rsid w:val="009E4B17"/>
    <w:rsid w:val="009E4F0F"/>
    <w:rsid w:val="009E6F74"/>
    <w:rsid w:val="009F0195"/>
    <w:rsid w:val="009F035C"/>
    <w:rsid w:val="00A06630"/>
    <w:rsid w:val="00A0769C"/>
    <w:rsid w:val="00A102E5"/>
    <w:rsid w:val="00A14670"/>
    <w:rsid w:val="00A15714"/>
    <w:rsid w:val="00A17835"/>
    <w:rsid w:val="00A20084"/>
    <w:rsid w:val="00A2149C"/>
    <w:rsid w:val="00A23266"/>
    <w:rsid w:val="00A238F8"/>
    <w:rsid w:val="00A23F39"/>
    <w:rsid w:val="00A25E43"/>
    <w:rsid w:val="00A26705"/>
    <w:rsid w:val="00A27B7B"/>
    <w:rsid w:val="00A27BF3"/>
    <w:rsid w:val="00A313BD"/>
    <w:rsid w:val="00A32AE3"/>
    <w:rsid w:val="00A337AF"/>
    <w:rsid w:val="00A3578D"/>
    <w:rsid w:val="00A36549"/>
    <w:rsid w:val="00A40164"/>
    <w:rsid w:val="00A40609"/>
    <w:rsid w:val="00A40C0C"/>
    <w:rsid w:val="00A427C3"/>
    <w:rsid w:val="00A42823"/>
    <w:rsid w:val="00A44A72"/>
    <w:rsid w:val="00A4635D"/>
    <w:rsid w:val="00A46508"/>
    <w:rsid w:val="00A50226"/>
    <w:rsid w:val="00A50538"/>
    <w:rsid w:val="00A50DD1"/>
    <w:rsid w:val="00A5429C"/>
    <w:rsid w:val="00A54CFB"/>
    <w:rsid w:val="00A5548E"/>
    <w:rsid w:val="00A61B9B"/>
    <w:rsid w:val="00A637F7"/>
    <w:rsid w:val="00A63F04"/>
    <w:rsid w:val="00A64024"/>
    <w:rsid w:val="00A65360"/>
    <w:rsid w:val="00A71605"/>
    <w:rsid w:val="00A71F46"/>
    <w:rsid w:val="00A8392A"/>
    <w:rsid w:val="00A85595"/>
    <w:rsid w:val="00A85E8A"/>
    <w:rsid w:val="00A85F54"/>
    <w:rsid w:val="00A95211"/>
    <w:rsid w:val="00AA0B10"/>
    <w:rsid w:val="00AA41D0"/>
    <w:rsid w:val="00AA4563"/>
    <w:rsid w:val="00AA460E"/>
    <w:rsid w:val="00AA5B91"/>
    <w:rsid w:val="00AA732B"/>
    <w:rsid w:val="00AB030A"/>
    <w:rsid w:val="00AB086A"/>
    <w:rsid w:val="00AB0F4A"/>
    <w:rsid w:val="00AB18FC"/>
    <w:rsid w:val="00AB1DF1"/>
    <w:rsid w:val="00AB24FF"/>
    <w:rsid w:val="00AB4832"/>
    <w:rsid w:val="00AB7ABE"/>
    <w:rsid w:val="00AB7E7F"/>
    <w:rsid w:val="00AC0EF3"/>
    <w:rsid w:val="00AC1631"/>
    <w:rsid w:val="00AC536A"/>
    <w:rsid w:val="00AC59E6"/>
    <w:rsid w:val="00AC6CD8"/>
    <w:rsid w:val="00AD40AE"/>
    <w:rsid w:val="00AD52D9"/>
    <w:rsid w:val="00AD5FCF"/>
    <w:rsid w:val="00AD6C4E"/>
    <w:rsid w:val="00AD7A29"/>
    <w:rsid w:val="00AD7AA8"/>
    <w:rsid w:val="00AE02B0"/>
    <w:rsid w:val="00AE0BE2"/>
    <w:rsid w:val="00AE52B6"/>
    <w:rsid w:val="00AE5891"/>
    <w:rsid w:val="00AE7717"/>
    <w:rsid w:val="00AE7F62"/>
    <w:rsid w:val="00AF0D0B"/>
    <w:rsid w:val="00AF0F2D"/>
    <w:rsid w:val="00AF1B5A"/>
    <w:rsid w:val="00AF474C"/>
    <w:rsid w:val="00AF778C"/>
    <w:rsid w:val="00AF7C5F"/>
    <w:rsid w:val="00B0067C"/>
    <w:rsid w:val="00B00804"/>
    <w:rsid w:val="00B00867"/>
    <w:rsid w:val="00B040A8"/>
    <w:rsid w:val="00B0554B"/>
    <w:rsid w:val="00B05B74"/>
    <w:rsid w:val="00B0788E"/>
    <w:rsid w:val="00B1193E"/>
    <w:rsid w:val="00B1399B"/>
    <w:rsid w:val="00B13CE3"/>
    <w:rsid w:val="00B13E57"/>
    <w:rsid w:val="00B15381"/>
    <w:rsid w:val="00B21A1B"/>
    <w:rsid w:val="00B22B2F"/>
    <w:rsid w:val="00B2308A"/>
    <w:rsid w:val="00B250B9"/>
    <w:rsid w:val="00B263F3"/>
    <w:rsid w:val="00B26E02"/>
    <w:rsid w:val="00B32C99"/>
    <w:rsid w:val="00B33798"/>
    <w:rsid w:val="00B35EE4"/>
    <w:rsid w:val="00B36DA8"/>
    <w:rsid w:val="00B40B44"/>
    <w:rsid w:val="00B42D69"/>
    <w:rsid w:val="00B468DE"/>
    <w:rsid w:val="00B46CFC"/>
    <w:rsid w:val="00B50EC1"/>
    <w:rsid w:val="00B558D6"/>
    <w:rsid w:val="00B57631"/>
    <w:rsid w:val="00B62C70"/>
    <w:rsid w:val="00B6403F"/>
    <w:rsid w:val="00B721B8"/>
    <w:rsid w:val="00B72AC0"/>
    <w:rsid w:val="00B731DD"/>
    <w:rsid w:val="00B74776"/>
    <w:rsid w:val="00B76A55"/>
    <w:rsid w:val="00B7759C"/>
    <w:rsid w:val="00B8107F"/>
    <w:rsid w:val="00B813A4"/>
    <w:rsid w:val="00B82798"/>
    <w:rsid w:val="00B82986"/>
    <w:rsid w:val="00B8329B"/>
    <w:rsid w:val="00B842A1"/>
    <w:rsid w:val="00B874DB"/>
    <w:rsid w:val="00B92930"/>
    <w:rsid w:val="00B93C5F"/>
    <w:rsid w:val="00B956DF"/>
    <w:rsid w:val="00B96669"/>
    <w:rsid w:val="00B96A9E"/>
    <w:rsid w:val="00BA1A7A"/>
    <w:rsid w:val="00BA342B"/>
    <w:rsid w:val="00BA34AE"/>
    <w:rsid w:val="00BA5175"/>
    <w:rsid w:val="00BA5CA3"/>
    <w:rsid w:val="00BA7B1A"/>
    <w:rsid w:val="00BB04D5"/>
    <w:rsid w:val="00BB2585"/>
    <w:rsid w:val="00BB3843"/>
    <w:rsid w:val="00BB40D4"/>
    <w:rsid w:val="00BB6918"/>
    <w:rsid w:val="00BB6D34"/>
    <w:rsid w:val="00BB7321"/>
    <w:rsid w:val="00BC348A"/>
    <w:rsid w:val="00BC35DB"/>
    <w:rsid w:val="00BC4212"/>
    <w:rsid w:val="00BC686A"/>
    <w:rsid w:val="00BC7861"/>
    <w:rsid w:val="00BD2EF2"/>
    <w:rsid w:val="00BD312E"/>
    <w:rsid w:val="00BD3EAC"/>
    <w:rsid w:val="00BD62D6"/>
    <w:rsid w:val="00BD6ED8"/>
    <w:rsid w:val="00BE0A6A"/>
    <w:rsid w:val="00BE195C"/>
    <w:rsid w:val="00BE2F3B"/>
    <w:rsid w:val="00BE33C0"/>
    <w:rsid w:val="00BE4501"/>
    <w:rsid w:val="00BE4632"/>
    <w:rsid w:val="00BE4853"/>
    <w:rsid w:val="00BE488D"/>
    <w:rsid w:val="00BE7D8F"/>
    <w:rsid w:val="00BF053C"/>
    <w:rsid w:val="00BF2636"/>
    <w:rsid w:val="00BF2ABE"/>
    <w:rsid w:val="00BF3E69"/>
    <w:rsid w:val="00BF6AB5"/>
    <w:rsid w:val="00C0028E"/>
    <w:rsid w:val="00C01E27"/>
    <w:rsid w:val="00C025D9"/>
    <w:rsid w:val="00C03325"/>
    <w:rsid w:val="00C046FA"/>
    <w:rsid w:val="00C05461"/>
    <w:rsid w:val="00C0547E"/>
    <w:rsid w:val="00C05942"/>
    <w:rsid w:val="00C06E68"/>
    <w:rsid w:val="00C144E2"/>
    <w:rsid w:val="00C14880"/>
    <w:rsid w:val="00C14ACF"/>
    <w:rsid w:val="00C153D3"/>
    <w:rsid w:val="00C16175"/>
    <w:rsid w:val="00C16B81"/>
    <w:rsid w:val="00C202F0"/>
    <w:rsid w:val="00C24D14"/>
    <w:rsid w:val="00C24E03"/>
    <w:rsid w:val="00C254E7"/>
    <w:rsid w:val="00C26D41"/>
    <w:rsid w:val="00C2789F"/>
    <w:rsid w:val="00C3068B"/>
    <w:rsid w:val="00C30E57"/>
    <w:rsid w:val="00C30E73"/>
    <w:rsid w:val="00C32250"/>
    <w:rsid w:val="00C3345D"/>
    <w:rsid w:val="00C3622A"/>
    <w:rsid w:val="00C36CE6"/>
    <w:rsid w:val="00C37CBA"/>
    <w:rsid w:val="00C4062C"/>
    <w:rsid w:val="00C449DC"/>
    <w:rsid w:val="00C45D14"/>
    <w:rsid w:val="00C46B86"/>
    <w:rsid w:val="00C47338"/>
    <w:rsid w:val="00C47D7E"/>
    <w:rsid w:val="00C503E5"/>
    <w:rsid w:val="00C516BB"/>
    <w:rsid w:val="00C51778"/>
    <w:rsid w:val="00C55C2A"/>
    <w:rsid w:val="00C56E6D"/>
    <w:rsid w:val="00C63F33"/>
    <w:rsid w:val="00C651CC"/>
    <w:rsid w:val="00C653D6"/>
    <w:rsid w:val="00C65F2A"/>
    <w:rsid w:val="00C71705"/>
    <w:rsid w:val="00C718AF"/>
    <w:rsid w:val="00C72F13"/>
    <w:rsid w:val="00C74807"/>
    <w:rsid w:val="00C775D8"/>
    <w:rsid w:val="00C82ECD"/>
    <w:rsid w:val="00C85C23"/>
    <w:rsid w:val="00C8738E"/>
    <w:rsid w:val="00C9074B"/>
    <w:rsid w:val="00C93174"/>
    <w:rsid w:val="00C9368A"/>
    <w:rsid w:val="00C9384C"/>
    <w:rsid w:val="00C93D7D"/>
    <w:rsid w:val="00CA2E75"/>
    <w:rsid w:val="00CA40BC"/>
    <w:rsid w:val="00CA48B8"/>
    <w:rsid w:val="00CA6526"/>
    <w:rsid w:val="00CA733D"/>
    <w:rsid w:val="00CB2B8D"/>
    <w:rsid w:val="00CB3463"/>
    <w:rsid w:val="00CB5CAB"/>
    <w:rsid w:val="00CC434D"/>
    <w:rsid w:val="00CC4EF6"/>
    <w:rsid w:val="00CD02C1"/>
    <w:rsid w:val="00CD4EAB"/>
    <w:rsid w:val="00CE10E7"/>
    <w:rsid w:val="00CE13F8"/>
    <w:rsid w:val="00CE30E0"/>
    <w:rsid w:val="00CE4AD6"/>
    <w:rsid w:val="00CE5E19"/>
    <w:rsid w:val="00CF1EB2"/>
    <w:rsid w:val="00CF1EC3"/>
    <w:rsid w:val="00CF2BCC"/>
    <w:rsid w:val="00CF6971"/>
    <w:rsid w:val="00D01B8F"/>
    <w:rsid w:val="00D0675F"/>
    <w:rsid w:val="00D10885"/>
    <w:rsid w:val="00D14B18"/>
    <w:rsid w:val="00D16418"/>
    <w:rsid w:val="00D17F82"/>
    <w:rsid w:val="00D215E6"/>
    <w:rsid w:val="00D229A6"/>
    <w:rsid w:val="00D25645"/>
    <w:rsid w:val="00D26B70"/>
    <w:rsid w:val="00D277B3"/>
    <w:rsid w:val="00D30992"/>
    <w:rsid w:val="00D32EED"/>
    <w:rsid w:val="00D34A3E"/>
    <w:rsid w:val="00D36529"/>
    <w:rsid w:val="00D413D4"/>
    <w:rsid w:val="00D41B3A"/>
    <w:rsid w:val="00D44B3B"/>
    <w:rsid w:val="00D46D48"/>
    <w:rsid w:val="00D47881"/>
    <w:rsid w:val="00D514BF"/>
    <w:rsid w:val="00D557C7"/>
    <w:rsid w:val="00D5735F"/>
    <w:rsid w:val="00D626CB"/>
    <w:rsid w:val="00D62F93"/>
    <w:rsid w:val="00D643C3"/>
    <w:rsid w:val="00D65A8F"/>
    <w:rsid w:val="00D66D06"/>
    <w:rsid w:val="00D67B6F"/>
    <w:rsid w:val="00D7175F"/>
    <w:rsid w:val="00D71E20"/>
    <w:rsid w:val="00D761E1"/>
    <w:rsid w:val="00D77D62"/>
    <w:rsid w:val="00D80474"/>
    <w:rsid w:val="00D8142F"/>
    <w:rsid w:val="00D82507"/>
    <w:rsid w:val="00D8277B"/>
    <w:rsid w:val="00D83654"/>
    <w:rsid w:val="00D8442C"/>
    <w:rsid w:val="00D8625C"/>
    <w:rsid w:val="00D86D6D"/>
    <w:rsid w:val="00D86E2F"/>
    <w:rsid w:val="00D91505"/>
    <w:rsid w:val="00D942CE"/>
    <w:rsid w:val="00D94FFB"/>
    <w:rsid w:val="00D96F6A"/>
    <w:rsid w:val="00D97743"/>
    <w:rsid w:val="00D97A3B"/>
    <w:rsid w:val="00DA0DF4"/>
    <w:rsid w:val="00DA50E8"/>
    <w:rsid w:val="00DA6150"/>
    <w:rsid w:val="00DA7242"/>
    <w:rsid w:val="00DB1A91"/>
    <w:rsid w:val="00DB1FB7"/>
    <w:rsid w:val="00DB3ECE"/>
    <w:rsid w:val="00DB4B12"/>
    <w:rsid w:val="00DB76B5"/>
    <w:rsid w:val="00DC3426"/>
    <w:rsid w:val="00DC5B56"/>
    <w:rsid w:val="00DC66EB"/>
    <w:rsid w:val="00DD39CA"/>
    <w:rsid w:val="00DD3EB4"/>
    <w:rsid w:val="00DD4A44"/>
    <w:rsid w:val="00DD547C"/>
    <w:rsid w:val="00DD7F86"/>
    <w:rsid w:val="00DE0307"/>
    <w:rsid w:val="00DE129A"/>
    <w:rsid w:val="00DE4007"/>
    <w:rsid w:val="00DE58B4"/>
    <w:rsid w:val="00DE6BC7"/>
    <w:rsid w:val="00DE7ED0"/>
    <w:rsid w:val="00DF4600"/>
    <w:rsid w:val="00DF57F2"/>
    <w:rsid w:val="00DF6BAF"/>
    <w:rsid w:val="00DF77CC"/>
    <w:rsid w:val="00DF798B"/>
    <w:rsid w:val="00E00A4C"/>
    <w:rsid w:val="00E02E68"/>
    <w:rsid w:val="00E035A4"/>
    <w:rsid w:val="00E047C9"/>
    <w:rsid w:val="00E04B0C"/>
    <w:rsid w:val="00E057A3"/>
    <w:rsid w:val="00E05F49"/>
    <w:rsid w:val="00E06AFC"/>
    <w:rsid w:val="00E1251B"/>
    <w:rsid w:val="00E1325F"/>
    <w:rsid w:val="00E15D55"/>
    <w:rsid w:val="00E15D5A"/>
    <w:rsid w:val="00E15DA4"/>
    <w:rsid w:val="00E203A0"/>
    <w:rsid w:val="00E25D08"/>
    <w:rsid w:val="00E27D50"/>
    <w:rsid w:val="00E27FB2"/>
    <w:rsid w:val="00E32035"/>
    <w:rsid w:val="00E33FA9"/>
    <w:rsid w:val="00E344AF"/>
    <w:rsid w:val="00E3505F"/>
    <w:rsid w:val="00E36226"/>
    <w:rsid w:val="00E36640"/>
    <w:rsid w:val="00E366F9"/>
    <w:rsid w:val="00E37CB0"/>
    <w:rsid w:val="00E422EB"/>
    <w:rsid w:val="00E46734"/>
    <w:rsid w:val="00E47532"/>
    <w:rsid w:val="00E50DB5"/>
    <w:rsid w:val="00E523B1"/>
    <w:rsid w:val="00E52B9F"/>
    <w:rsid w:val="00E542D7"/>
    <w:rsid w:val="00E549EA"/>
    <w:rsid w:val="00E550FC"/>
    <w:rsid w:val="00E61EDD"/>
    <w:rsid w:val="00E650AB"/>
    <w:rsid w:val="00E670AB"/>
    <w:rsid w:val="00E67EF8"/>
    <w:rsid w:val="00E70D48"/>
    <w:rsid w:val="00E71B6C"/>
    <w:rsid w:val="00E74ADD"/>
    <w:rsid w:val="00E74FA1"/>
    <w:rsid w:val="00E76095"/>
    <w:rsid w:val="00E80681"/>
    <w:rsid w:val="00E81F2C"/>
    <w:rsid w:val="00E83D04"/>
    <w:rsid w:val="00E85276"/>
    <w:rsid w:val="00E85C94"/>
    <w:rsid w:val="00E865B3"/>
    <w:rsid w:val="00E87C28"/>
    <w:rsid w:val="00E9318E"/>
    <w:rsid w:val="00E94375"/>
    <w:rsid w:val="00E9450F"/>
    <w:rsid w:val="00E9638C"/>
    <w:rsid w:val="00EA27AE"/>
    <w:rsid w:val="00EA6850"/>
    <w:rsid w:val="00EA77A5"/>
    <w:rsid w:val="00EB007E"/>
    <w:rsid w:val="00EB0155"/>
    <w:rsid w:val="00EB0342"/>
    <w:rsid w:val="00EB0684"/>
    <w:rsid w:val="00EB24D4"/>
    <w:rsid w:val="00EB3667"/>
    <w:rsid w:val="00EB3835"/>
    <w:rsid w:val="00EB573F"/>
    <w:rsid w:val="00EB619A"/>
    <w:rsid w:val="00EC2436"/>
    <w:rsid w:val="00EC26DC"/>
    <w:rsid w:val="00ED035B"/>
    <w:rsid w:val="00ED194F"/>
    <w:rsid w:val="00ED2961"/>
    <w:rsid w:val="00ED3584"/>
    <w:rsid w:val="00ED50DB"/>
    <w:rsid w:val="00ED52BC"/>
    <w:rsid w:val="00ED5577"/>
    <w:rsid w:val="00ED633F"/>
    <w:rsid w:val="00EE0A80"/>
    <w:rsid w:val="00EE11AE"/>
    <w:rsid w:val="00EE1501"/>
    <w:rsid w:val="00EE1ACF"/>
    <w:rsid w:val="00EE1E21"/>
    <w:rsid w:val="00EE2B38"/>
    <w:rsid w:val="00EE3833"/>
    <w:rsid w:val="00EE5690"/>
    <w:rsid w:val="00EE7E92"/>
    <w:rsid w:val="00EF0882"/>
    <w:rsid w:val="00EF1293"/>
    <w:rsid w:val="00EF2F8F"/>
    <w:rsid w:val="00EF4BEC"/>
    <w:rsid w:val="00EF4C2F"/>
    <w:rsid w:val="00EF5D26"/>
    <w:rsid w:val="00EF5E58"/>
    <w:rsid w:val="00EF73F0"/>
    <w:rsid w:val="00EF7924"/>
    <w:rsid w:val="00F0201D"/>
    <w:rsid w:val="00F05D56"/>
    <w:rsid w:val="00F07CC4"/>
    <w:rsid w:val="00F1015A"/>
    <w:rsid w:val="00F12AD8"/>
    <w:rsid w:val="00F155A2"/>
    <w:rsid w:val="00F16285"/>
    <w:rsid w:val="00F205DA"/>
    <w:rsid w:val="00F217E5"/>
    <w:rsid w:val="00F21A7C"/>
    <w:rsid w:val="00F22E84"/>
    <w:rsid w:val="00F2504C"/>
    <w:rsid w:val="00F2746E"/>
    <w:rsid w:val="00F2761A"/>
    <w:rsid w:val="00F30ED8"/>
    <w:rsid w:val="00F3181C"/>
    <w:rsid w:val="00F31F36"/>
    <w:rsid w:val="00F32745"/>
    <w:rsid w:val="00F32D3A"/>
    <w:rsid w:val="00F3316C"/>
    <w:rsid w:val="00F36789"/>
    <w:rsid w:val="00F40AE3"/>
    <w:rsid w:val="00F4131A"/>
    <w:rsid w:val="00F4334C"/>
    <w:rsid w:val="00F43E6E"/>
    <w:rsid w:val="00F45E75"/>
    <w:rsid w:val="00F505E4"/>
    <w:rsid w:val="00F506CC"/>
    <w:rsid w:val="00F5246F"/>
    <w:rsid w:val="00F527B0"/>
    <w:rsid w:val="00F53A99"/>
    <w:rsid w:val="00F5543C"/>
    <w:rsid w:val="00F56587"/>
    <w:rsid w:val="00F56B5D"/>
    <w:rsid w:val="00F56D03"/>
    <w:rsid w:val="00F622BA"/>
    <w:rsid w:val="00F62780"/>
    <w:rsid w:val="00F649DE"/>
    <w:rsid w:val="00F71B5A"/>
    <w:rsid w:val="00F72B52"/>
    <w:rsid w:val="00F72B93"/>
    <w:rsid w:val="00F7469A"/>
    <w:rsid w:val="00F75C68"/>
    <w:rsid w:val="00F80BA6"/>
    <w:rsid w:val="00F80DB3"/>
    <w:rsid w:val="00F81691"/>
    <w:rsid w:val="00F85EC0"/>
    <w:rsid w:val="00F86DDF"/>
    <w:rsid w:val="00F87534"/>
    <w:rsid w:val="00F914C9"/>
    <w:rsid w:val="00F943B4"/>
    <w:rsid w:val="00F943EA"/>
    <w:rsid w:val="00F95118"/>
    <w:rsid w:val="00FA1196"/>
    <w:rsid w:val="00FA1288"/>
    <w:rsid w:val="00FA3615"/>
    <w:rsid w:val="00FA528F"/>
    <w:rsid w:val="00FA72D4"/>
    <w:rsid w:val="00FB08F0"/>
    <w:rsid w:val="00FB0E78"/>
    <w:rsid w:val="00FB1631"/>
    <w:rsid w:val="00FB47E2"/>
    <w:rsid w:val="00FB520D"/>
    <w:rsid w:val="00FB5D51"/>
    <w:rsid w:val="00FB60D2"/>
    <w:rsid w:val="00FC156B"/>
    <w:rsid w:val="00FC1D0E"/>
    <w:rsid w:val="00FC28E1"/>
    <w:rsid w:val="00FC332C"/>
    <w:rsid w:val="00FC3459"/>
    <w:rsid w:val="00FC35DD"/>
    <w:rsid w:val="00FC416F"/>
    <w:rsid w:val="00FD1D55"/>
    <w:rsid w:val="00FD4C44"/>
    <w:rsid w:val="00FD686B"/>
    <w:rsid w:val="00FE0B79"/>
    <w:rsid w:val="00FE14BD"/>
    <w:rsid w:val="00FE1B70"/>
    <w:rsid w:val="00FE4AA1"/>
    <w:rsid w:val="00FE62EB"/>
    <w:rsid w:val="00FF2151"/>
    <w:rsid w:val="00FF2689"/>
    <w:rsid w:val="00FF43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11C0"/>
    <w:rPr>
      <w:sz w:val="24"/>
      <w:szCs w:val="24"/>
      <w:lang w:val="es-ES" w:eastAsia="zh-CN"/>
    </w:rPr>
  </w:style>
  <w:style w:type="paragraph" w:styleId="Ttulo1">
    <w:name w:val="heading 1"/>
    <w:basedOn w:val="Normal"/>
    <w:next w:val="Normal"/>
    <w:qFormat/>
    <w:rsid w:val="000011C0"/>
    <w:pPr>
      <w:keepNext/>
      <w:spacing w:before="240" w:after="60"/>
      <w:outlineLvl w:val="0"/>
    </w:pPr>
    <w:rPr>
      <w:rFonts w:ascii="Arial" w:eastAsia="Times New Roman" w:hAnsi="Arial" w:cs="Arial"/>
      <w:b/>
      <w:bCs/>
      <w:kern w:val="32"/>
      <w:sz w:val="32"/>
      <w:szCs w:val="32"/>
      <w:lang w:eastAsia="es-ES"/>
    </w:rPr>
  </w:style>
  <w:style w:type="paragraph" w:styleId="Ttulo2">
    <w:name w:val="heading 2"/>
    <w:basedOn w:val="Normal"/>
    <w:next w:val="Normal"/>
    <w:qFormat/>
    <w:rsid w:val="000011C0"/>
    <w:pPr>
      <w:keepNext/>
      <w:jc w:val="both"/>
      <w:outlineLvl w:val="1"/>
    </w:pPr>
    <w:rPr>
      <w:rFonts w:ascii="Arial Narrow" w:eastAsia="Times New Roman" w:hAnsi="Arial Narrow" w:cs="Arial"/>
      <w:b/>
      <w:bCs/>
      <w:sz w:val="30"/>
      <w:szCs w:val="40"/>
      <w:lang w:val="es-EC" w:eastAsia="es-ES"/>
    </w:rPr>
  </w:style>
  <w:style w:type="paragraph" w:styleId="Ttulo3">
    <w:name w:val="heading 3"/>
    <w:basedOn w:val="Normal"/>
    <w:next w:val="Normal"/>
    <w:qFormat/>
    <w:rsid w:val="000011C0"/>
    <w:pPr>
      <w:keepNext/>
      <w:spacing w:before="240" w:after="60"/>
      <w:outlineLvl w:val="2"/>
    </w:pPr>
    <w:rPr>
      <w:rFonts w:ascii="Arial" w:eastAsia="Times New Roman" w:hAnsi="Arial" w:cs="Arial"/>
      <w:b/>
      <w:bCs/>
      <w:sz w:val="26"/>
      <w:szCs w:val="26"/>
      <w:lang w:val="es-EC" w:eastAsia="es-ES"/>
    </w:rPr>
  </w:style>
  <w:style w:type="paragraph" w:styleId="Ttulo4">
    <w:name w:val="heading 4"/>
    <w:basedOn w:val="Normal"/>
    <w:next w:val="Normal"/>
    <w:qFormat/>
    <w:rsid w:val="000011C0"/>
    <w:pPr>
      <w:keepNext/>
      <w:spacing w:before="240" w:after="60"/>
      <w:outlineLvl w:val="3"/>
    </w:pPr>
    <w:rPr>
      <w:rFonts w:eastAsia="Times New Roman"/>
      <w:b/>
      <w:bCs/>
      <w:sz w:val="28"/>
      <w:szCs w:val="28"/>
      <w:lang w:eastAsia="es-ES"/>
    </w:rPr>
  </w:style>
  <w:style w:type="character" w:default="1" w:styleId="Fuentedeprrafopredeter">
    <w:name w:val="Default Paragraph Font"/>
    <w:aliases w:val=" Char Char Car Car Char Char Car Car"/>
    <w:link w:val="CharCharCarCarCharChar"/>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CharCharCarCarCharChar">
    <w:name w:val=" Char Char Car Car Char Char"/>
    <w:basedOn w:val="Normal"/>
    <w:link w:val="Fuentedeprrafopredeter"/>
    <w:rsid w:val="000011C0"/>
    <w:pPr>
      <w:spacing w:after="160" w:line="240" w:lineRule="exact"/>
      <w:ind w:left="500"/>
      <w:jc w:val="center"/>
    </w:pPr>
    <w:rPr>
      <w:rFonts w:ascii="Verdana" w:eastAsia="Times New Roman" w:hAnsi="Verdana" w:cs="Arial"/>
      <w:b/>
      <w:sz w:val="20"/>
      <w:szCs w:val="20"/>
      <w:lang w:val="es-VE" w:eastAsia="en-US"/>
    </w:rPr>
  </w:style>
  <w:style w:type="paragraph" w:styleId="Textodeglobo">
    <w:name w:val="Balloon Text"/>
    <w:basedOn w:val="Normal"/>
    <w:semiHidden/>
    <w:rsid w:val="000011C0"/>
    <w:rPr>
      <w:rFonts w:ascii="Tahoma" w:hAnsi="Tahoma" w:cs="Tahoma"/>
      <w:sz w:val="16"/>
      <w:szCs w:val="16"/>
    </w:rPr>
  </w:style>
  <w:style w:type="paragraph" w:styleId="Lista2">
    <w:name w:val="List 2"/>
    <w:basedOn w:val="Normal"/>
    <w:rsid w:val="000011C0"/>
    <w:pPr>
      <w:ind w:left="566" w:hanging="283"/>
    </w:pPr>
    <w:rPr>
      <w:rFonts w:eastAsia="Times New Roman"/>
      <w:lang w:eastAsia="es-ES"/>
    </w:rPr>
  </w:style>
  <w:style w:type="paragraph" w:styleId="Textoindependiente">
    <w:name w:val="Body Text"/>
    <w:basedOn w:val="Normal"/>
    <w:rsid w:val="000011C0"/>
    <w:pPr>
      <w:spacing w:after="120"/>
    </w:pPr>
    <w:rPr>
      <w:rFonts w:eastAsia="Times New Roman"/>
      <w:lang w:eastAsia="es-ES"/>
    </w:rPr>
  </w:style>
  <w:style w:type="paragraph" w:styleId="Sangradetextonormal">
    <w:name w:val="Body Text Indent"/>
    <w:basedOn w:val="Normal"/>
    <w:rsid w:val="000011C0"/>
    <w:pPr>
      <w:spacing w:after="120"/>
      <w:ind w:left="283"/>
    </w:pPr>
  </w:style>
  <w:style w:type="paragraph" w:styleId="Textoindependienteprimerasangra2">
    <w:name w:val="Body Text First Indent 2"/>
    <w:basedOn w:val="Sangradetextonormal"/>
    <w:rsid w:val="000011C0"/>
    <w:pPr>
      <w:ind w:firstLine="210"/>
    </w:pPr>
    <w:rPr>
      <w:rFonts w:eastAsia="Times New Roman"/>
      <w:lang w:eastAsia="es-ES"/>
    </w:rPr>
  </w:style>
  <w:style w:type="paragraph" w:styleId="Listaconvietas4">
    <w:name w:val="List Bullet 4"/>
    <w:basedOn w:val="Normal"/>
    <w:rsid w:val="000011C0"/>
    <w:pPr>
      <w:numPr>
        <w:numId w:val="1"/>
      </w:numPr>
    </w:pPr>
    <w:rPr>
      <w:rFonts w:eastAsia="Times New Roman"/>
      <w:lang w:eastAsia="es-ES"/>
    </w:rPr>
  </w:style>
  <w:style w:type="paragraph" w:styleId="Ttulo">
    <w:name w:val="Title"/>
    <w:basedOn w:val="Normal"/>
    <w:qFormat/>
    <w:rsid w:val="000011C0"/>
    <w:pPr>
      <w:jc w:val="center"/>
    </w:pPr>
    <w:rPr>
      <w:rFonts w:ascii="Verdana" w:eastAsia="Times New Roman" w:hAnsi="Verdana"/>
      <w:b/>
      <w:bCs/>
      <w:lang w:val="es-EC" w:eastAsia="es-ES"/>
    </w:rPr>
  </w:style>
  <w:style w:type="paragraph" w:styleId="Textoindependiente2">
    <w:name w:val="Body Text 2"/>
    <w:basedOn w:val="Normal"/>
    <w:rsid w:val="000011C0"/>
    <w:pPr>
      <w:spacing w:after="120" w:line="480" w:lineRule="auto"/>
    </w:pPr>
    <w:rPr>
      <w:rFonts w:eastAsia="Times New Roman"/>
      <w:lang w:eastAsia="es-ES"/>
    </w:rPr>
  </w:style>
  <w:style w:type="paragraph" w:styleId="NormalWeb">
    <w:name w:val="Normal (Web)"/>
    <w:basedOn w:val="Normal"/>
    <w:rsid w:val="000011C0"/>
    <w:rPr>
      <w:rFonts w:ascii="Arial" w:eastAsia="Batang" w:hAnsi="Arial" w:cs="Arial"/>
      <w:color w:val="666666"/>
      <w:lang w:val="en-US" w:eastAsia="ko-KR"/>
    </w:rPr>
  </w:style>
  <w:style w:type="character" w:customStyle="1" w:styleId="contentfont">
    <w:name w:val="contentfont"/>
    <w:basedOn w:val="Fuentedeprrafopredeter"/>
    <w:rsid w:val="000011C0"/>
  </w:style>
  <w:style w:type="paragraph" w:customStyle="1" w:styleId="EstiloCaptulo">
    <w:name w:val="Estilo Capítulo"/>
    <w:basedOn w:val="Normal"/>
    <w:link w:val="EstiloCaptuloCar"/>
    <w:rsid w:val="000011C0"/>
    <w:pPr>
      <w:jc w:val="center"/>
    </w:pPr>
    <w:rPr>
      <w:rFonts w:ascii="Arial" w:eastAsia="Batang" w:hAnsi="Arial" w:cs="Arial"/>
      <w:b/>
      <w:sz w:val="48"/>
      <w:szCs w:val="48"/>
      <w:lang w:val="es-EC" w:eastAsia="ko-KR"/>
    </w:rPr>
  </w:style>
  <w:style w:type="character" w:customStyle="1" w:styleId="EstiloCaptuloCar">
    <w:name w:val="Estilo Capítulo Car"/>
    <w:basedOn w:val="Fuentedeprrafopredeter"/>
    <w:link w:val="EstiloCaptulo"/>
    <w:rsid w:val="000011C0"/>
    <w:rPr>
      <w:rFonts w:ascii="Arial" w:eastAsia="Batang" w:hAnsi="Arial" w:cs="Arial"/>
      <w:b/>
      <w:sz w:val="48"/>
      <w:szCs w:val="48"/>
      <w:lang w:val="es-EC" w:eastAsia="ko-KR" w:bidi="ar-SA"/>
    </w:rPr>
  </w:style>
  <w:style w:type="paragraph" w:customStyle="1" w:styleId="EstiloNombreCaptulo">
    <w:name w:val="EstiloNombreCapítulo"/>
    <w:basedOn w:val="Normal"/>
    <w:rsid w:val="000011C0"/>
    <w:pPr>
      <w:numPr>
        <w:numId w:val="3"/>
      </w:numPr>
      <w:jc w:val="both"/>
    </w:pPr>
    <w:rPr>
      <w:rFonts w:ascii="Arial" w:eastAsia="Batang" w:hAnsi="Arial" w:cs="Arial"/>
      <w:b/>
      <w:sz w:val="28"/>
      <w:szCs w:val="28"/>
      <w:lang w:val="es-EC" w:eastAsia="ko-KR"/>
    </w:rPr>
  </w:style>
  <w:style w:type="paragraph" w:styleId="Encabezado">
    <w:name w:val="header"/>
    <w:basedOn w:val="Normal"/>
    <w:rsid w:val="000011C0"/>
    <w:pPr>
      <w:tabs>
        <w:tab w:val="center" w:pos="4252"/>
        <w:tab w:val="right" w:pos="8504"/>
      </w:tabs>
    </w:pPr>
  </w:style>
  <w:style w:type="paragraph" w:styleId="Piedepgina">
    <w:name w:val="footer"/>
    <w:basedOn w:val="Normal"/>
    <w:rsid w:val="000011C0"/>
    <w:pPr>
      <w:tabs>
        <w:tab w:val="center" w:pos="4252"/>
        <w:tab w:val="right" w:pos="8504"/>
      </w:tabs>
    </w:pPr>
  </w:style>
  <w:style w:type="paragraph" w:customStyle="1" w:styleId="xl24">
    <w:name w:val="xl24"/>
    <w:basedOn w:val="Normal"/>
    <w:rsid w:val="000011C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es-ES"/>
    </w:rPr>
  </w:style>
  <w:style w:type="paragraph" w:customStyle="1" w:styleId="xl25">
    <w:name w:val="xl25"/>
    <w:basedOn w:val="Normal"/>
    <w:rsid w:val="0000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es-ES"/>
    </w:rPr>
  </w:style>
  <w:style w:type="paragraph" w:customStyle="1" w:styleId="xl26">
    <w:name w:val="xl26"/>
    <w:basedOn w:val="Normal"/>
    <w:rsid w:val="000011C0"/>
    <w:pPr>
      <w:pBdr>
        <w:left w:val="single" w:sz="8" w:space="0" w:color="auto"/>
      </w:pBdr>
      <w:spacing w:before="100" w:beforeAutospacing="1" w:after="100" w:afterAutospacing="1"/>
    </w:pPr>
    <w:rPr>
      <w:rFonts w:eastAsia="Times New Roman"/>
      <w:lang w:eastAsia="es-ES"/>
    </w:rPr>
  </w:style>
  <w:style w:type="paragraph" w:customStyle="1" w:styleId="xl27">
    <w:name w:val="xl27"/>
    <w:basedOn w:val="Normal"/>
    <w:rsid w:val="000011C0"/>
    <w:pPr>
      <w:pBdr>
        <w:left w:val="single" w:sz="8" w:space="0" w:color="auto"/>
      </w:pBdr>
      <w:spacing w:before="100" w:beforeAutospacing="1" w:after="100" w:afterAutospacing="1"/>
    </w:pPr>
    <w:rPr>
      <w:rFonts w:ascii="Arial" w:eastAsia="Times New Roman" w:hAnsi="Arial" w:cs="Arial"/>
      <w:lang w:eastAsia="es-ES"/>
    </w:rPr>
  </w:style>
  <w:style w:type="paragraph" w:customStyle="1" w:styleId="xl28">
    <w:name w:val="xl28"/>
    <w:basedOn w:val="Normal"/>
    <w:rsid w:val="000011C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b/>
      <w:bCs/>
      <w:lang w:eastAsia="es-ES"/>
    </w:rPr>
  </w:style>
  <w:style w:type="paragraph" w:customStyle="1" w:styleId="xl29">
    <w:name w:val="xl29"/>
    <w:basedOn w:val="Normal"/>
    <w:rsid w:val="000011C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Times New Roman" w:hAnsi="Arial" w:cs="Arial"/>
      <w:b/>
      <w:bCs/>
      <w:lang w:eastAsia="es-ES"/>
    </w:rPr>
  </w:style>
  <w:style w:type="paragraph" w:customStyle="1" w:styleId="xl30">
    <w:name w:val="xl30"/>
    <w:basedOn w:val="Normal"/>
    <w:rsid w:val="000011C0"/>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2"/>
      <w:szCs w:val="22"/>
      <w:lang w:eastAsia="es-ES"/>
    </w:rPr>
  </w:style>
  <w:style w:type="paragraph" w:customStyle="1" w:styleId="xl31">
    <w:name w:val="xl31"/>
    <w:basedOn w:val="Normal"/>
    <w:rsid w:val="0000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2"/>
      <w:szCs w:val="22"/>
      <w:lang w:eastAsia="es-ES"/>
    </w:rPr>
  </w:style>
  <w:style w:type="paragraph" w:customStyle="1" w:styleId="xl32">
    <w:name w:val="xl32"/>
    <w:basedOn w:val="Normal"/>
    <w:rsid w:val="000011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b/>
      <w:bCs/>
      <w:sz w:val="22"/>
      <w:szCs w:val="22"/>
      <w:lang w:eastAsia="es-ES"/>
    </w:rPr>
  </w:style>
  <w:style w:type="paragraph" w:customStyle="1" w:styleId="xl33">
    <w:name w:val="xl33"/>
    <w:basedOn w:val="Normal"/>
    <w:rsid w:val="000011C0"/>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b/>
      <w:bCs/>
      <w:sz w:val="22"/>
      <w:szCs w:val="22"/>
      <w:lang w:eastAsia="es-ES"/>
    </w:rPr>
  </w:style>
  <w:style w:type="paragraph" w:customStyle="1" w:styleId="xl34">
    <w:name w:val="xl34"/>
    <w:basedOn w:val="Normal"/>
    <w:rsid w:val="000011C0"/>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sz w:val="22"/>
      <w:szCs w:val="22"/>
      <w:lang w:eastAsia="es-ES"/>
    </w:rPr>
  </w:style>
  <w:style w:type="paragraph" w:customStyle="1" w:styleId="xl35">
    <w:name w:val="xl35"/>
    <w:basedOn w:val="Normal"/>
    <w:rsid w:val="000011C0"/>
    <w:pPr>
      <w:pBdr>
        <w:left w:val="single" w:sz="8" w:space="0" w:color="auto"/>
        <w:bottom w:val="single" w:sz="4" w:space="0" w:color="auto"/>
      </w:pBdr>
      <w:spacing w:before="100" w:beforeAutospacing="1" w:after="100" w:afterAutospacing="1"/>
    </w:pPr>
    <w:rPr>
      <w:rFonts w:ascii="Arial" w:eastAsia="Times New Roman" w:hAnsi="Arial" w:cs="Arial"/>
      <w:lang w:eastAsia="es-ES"/>
    </w:rPr>
  </w:style>
  <w:style w:type="paragraph" w:customStyle="1" w:styleId="xl36">
    <w:name w:val="xl36"/>
    <w:basedOn w:val="Normal"/>
    <w:rsid w:val="000011C0"/>
    <w:pPr>
      <w:pBdr>
        <w:top w:val="single" w:sz="4" w:space="0" w:color="auto"/>
        <w:left w:val="single" w:sz="8" w:space="0" w:color="auto"/>
        <w:bottom w:val="single" w:sz="4" w:space="0" w:color="auto"/>
      </w:pBdr>
      <w:spacing w:before="100" w:beforeAutospacing="1" w:after="100" w:afterAutospacing="1"/>
      <w:jc w:val="both"/>
    </w:pPr>
    <w:rPr>
      <w:rFonts w:ascii="Arial" w:eastAsia="Times New Roman" w:hAnsi="Arial" w:cs="Arial"/>
      <w:lang w:eastAsia="es-ES"/>
    </w:rPr>
  </w:style>
  <w:style w:type="paragraph" w:customStyle="1" w:styleId="xl37">
    <w:name w:val="xl37"/>
    <w:basedOn w:val="Normal"/>
    <w:rsid w:val="000011C0"/>
    <w:pPr>
      <w:pBdr>
        <w:top w:val="single" w:sz="4" w:space="0" w:color="auto"/>
        <w:left w:val="single" w:sz="8" w:space="0" w:color="auto"/>
        <w:bottom w:val="single" w:sz="4" w:space="0" w:color="auto"/>
      </w:pBdr>
      <w:spacing w:before="100" w:beforeAutospacing="1" w:after="100" w:afterAutospacing="1"/>
    </w:pPr>
    <w:rPr>
      <w:rFonts w:ascii="Arial" w:eastAsia="Times New Roman" w:hAnsi="Arial" w:cs="Arial"/>
      <w:lang w:eastAsia="es-ES"/>
    </w:rPr>
  </w:style>
  <w:style w:type="paragraph" w:customStyle="1" w:styleId="xl38">
    <w:name w:val="xl38"/>
    <w:basedOn w:val="Normal"/>
    <w:rsid w:val="000011C0"/>
    <w:pPr>
      <w:pBdr>
        <w:top w:val="single" w:sz="4" w:space="0" w:color="auto"/>
        <w:left w:val="single" w:sz="8" w:space="0" w:color="auto"/>
        <w:bottom w:val="single" w:sz="4" w:space="0" w:color="auto"/>
      </w:pBdr>
      <w:spacing w:before="100" w:beforeAutospacing="1" w:after="100" w:afterAutospacing="1"/>
    </w:pPr>
    <w:rPr>
      <w:rFonts w:ascii="Arial" w:eastAsia="Times New Roman" w:hAnsi="Arial" w:cs="Arial"/>
      <w:lang w:eastAsia="es-ES"/>
    </w:rPr>
  </w:style>
  <w:style w:type="paragraph" w:customStyle="1" w:styleId="xl39">
    <w:name w:val="xl39"/>
    <w:basedOn w:val="Normal"/>
    <w:rsid w:val="000011C0"/>
    <w:pPr>
      <w:pBdr>
        <w:top w:val="single" w:sz="4" w:space="0" w:color="auto"/>
        <w:left w:val="single" w:sz="8" w:space="0" w:color="auto"/>
        <w:bottom w:val="single" w:sz="4" w:space="0" w:color="auto"/>
      </w:pBdr>
      <w:shd w:val="clear" w:color="auto" w:fill="FFFFFF"/>
      <w:spacing w:before="100" w:beforeAutospacing="1" w:after="100" w:afterAutospacing="1"/>
      <w:jc w:val="both"/>
    </w:pPr>
    <w:rPr>
      <w:rFonts w:ascii="Arial" w:eastAsia="Times New Roman" w:hAnsi="Arial" w:cs="Arial"/>
      <w:lang w:eastAsia="es-ES"/>
    </w:rPr>
  </w:style>
  <w:style w:type="paragraph" w:customStyle="1" w:styleId="xl40">
    <w:name w:val="xl40"/>
    <w:basedOn w:val="Normal"/>
    <w:rsid w:val="000011C0"/>
    <w:pPr>
      <w:pBdr>
        <w:top w:val="single" w:sz="4" w:space="0" w:color="auto"/>
        <w:left w:val="single" w:sz="8" w:space="0" w:color="auto"/>
        <w:bottom w:val="single" w:sz="8" w:space="0" w:color="auto"/>
      </w:pBdr>
      <w:spacing w:before="100" w:beforeAutospacing="1" w:after="100" w:afterAutospacing="1"/>
    </w:pPr>
    <w:rPr>
      <w:rFonts w:ascii="Arial" w:eastAsia="Times New Roman" w:hAnsi="Arial" w:cs="Arial"/>
      <w:lang w:eastAsia="es-ES"/>
    </w:rPr>
  </w:style>
  <w:style w:type="paragraph" w:customStyle="1" w:styleId="xl41">
    <w:name w:val="xl41"/>
    <w:basedOn w:val="Normal"/>
    <w:rsid w:val="000011C0"/>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Times New Roman"/>
      <w:lang w:eastAsia="es-ES"/>
    </w:rPr>
  </w:style>
  <w:style w:type="paragraph" w:customStyle="1" w:styleId="xl42">
    <w:name w:val="xl42"/>
    <w:basedOn w:val="Normal"/>
    <w:rsid w:val="000011C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2"/>
      <w:szCs w:val="22"/>
      <w:lang w:eastAsia="es-ES"/>
    </w:rPr>
  </w:style>
  <w:style w:type="paragraph" w:customStyle="1" w:styleId="xl43">
    <w:name w:val="xl43"/>
    <w:basedOn w:val="Normal"/>
    <w:rsid w:val="000011C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lang w:eastAsia="es-ES"/>
    </w:rPr>
  </w:style>
  <w:style w:type="paragraph" w:customStyle="1" w:styleId="xl44">
    <w:name w:val="xl44"/>
    <w:basedOn w:val="Normal"/>
    <w:rsid w:val="000011C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eastAsia="Times New Roman" w:hAnsi="Arial" w:cs="Arial"/>
      <w:b/>
      <w:bCs/>
      <w:sz w:val="22"/>
      <w:szCs w:val="22"/>
      <w:lang w:eastAsia="es-ES"/>
    </w:rPr>
  </w:style>
  <w:style w:type="paragraph" w:customStyle="1" w:styleId="xl45">
    <w:name w:val="xl45"/>
    <w:basedOn w:val="Normal"/>
    <w:rsid w:val="000011C0"/>
    <w:pPr>
      <w:pBdr>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22"/>
      <w:szCs w:val="22"/>
      <w:lang w:eastAsia="es-ES"/>
    </w:rPr>
  </w:style>
  <w:style w:type="paragraph" w:customStyle="1" w:styleId="xl46">
    <w:name w:val="xl46"/>
    <w:basedOn w:val="Normal"/>
    <w:rsid w:val="000011C0"/>
    <w:pPr>
      <w:pBdr>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b/>
      <w:bCs/>
      <w:sz w:val="22"/>
      <w:szCs w:val="22"/>
      <w:lang w:eastAsia="es-ES"/>
    </w:rPr>
  </w:style>
  <w:style w:type="paragraph" w:customStyle="1" w:styleId="xl47">
    <w:name w:val="xl47"/>
    <w:basedOn w:val="Normal"/>
    <w:rsid w:val="000011C0"/>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Times New Roman" w:hAnsi="Arial" w:cs="Arial"/>
      <w:b/>
      <w:bCs/>
      <w:lang w:eastAsia="es-ES"/>
    </w:rPr>
  </w:style>
  <w:style w:type="paragraph" w:customStyle="1" w:styleId="xl48">
    <w:name w:val="xl48"/>
    <w:basedOn w:val="Normal"/>
    <w:rsid w:val="000011C0"/>
    <w:pPr>
      <w:spacing w:before="100" w:beforeAutospacing="1" w:after="100" w:afterAutospacing="1"/>
    </w:pPr>
    <w:rPr>
      <w:rFonts w:ascii="Tahoma" w:eastAsia="Times New Roman" w:hAnsi="Tahoma" w:cs="Tahoma"/>
      <w:lang w:eastAsia="es-ES"/>
    </w:rPr>
  </w:style>
  <w:style w:type="paragraph" w:customStyle="1" w:styleId="xl49">
    <w:name w:val="xl49"/>
    <w:basedOn w:val="Normal"/>
    <w:rsid w:val="000011C0"/>
    <w:pPr>
      <w:shd w:val="clear" w:color="auto" w:fill="C0C0C0"/>
      <w:spacing w:before="100" w:beforeAutospacing="1" w:after="100" w:afterAutospacing="1"/>
      <w:jc w:val="center"/>
    </w:pPr>
    <w:rPr>
      <w:rFonts w:ascii="Tahoma" w:eastAsia="Times New Roman" w:hAnsi="Tahoma" w:cs="Tahoma"/>
      <w:b/>
      <w:bCs/>
      <w:lang w:eastAsia="es-ES"/>
    </w:rPr>
  </w:style>
  <w:style w:type="paragraph" w:customStyle="1" w:styleId="xl50">
    <w:name w:val="xl50"/>
    <w:basedOn w:val="Normal"/>
    <w:rsid w:val="000011C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FF0000"/>
      <w:lang w:eastAsia="es-ES"/>
    </w:rPr>
  </w:style>
  <w:style w:type="paragraph" w:customStyle="1" w:styleId="xl51">
    <w:name w:val="xl51"/>
    <w:basedOn w:val="Normal"/>
    <w:rsid w:val="0000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FF0000"/>
      <w:lang w:eastAsia="es-ES"/>
    </w:rPr>
  </w:style>
  <w:style w:type="paragraph" w:customStyle="1" w:styleId="xl52">
    <w:name w:val="xl52"/>
    <w:basedOn w:val="Normal"/>
    <w:rsid w:val="000011C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b/>
      <w:bCs/>
      <w:color w:val="FF0000"/>
      <w:lang w:eastAsia="es-ES"/>
    </w:rPr>
  </w:style>
  <w:style w:type="paragraph" w:customStyle="1" w:styleId="xl53">
    <w:name w:val="xl53"/>
    <w:basedOn w:val="Normal"/>
    <w:rsid w:val="000011C0"/>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Arial" w:eastAsia="Times New Roman" w:hAnsi="Arial" w:cs="Arial"/>
      <w:b/>
      <w:bCs/>
      <w:color w:val="FF0000"/>
      <w:lang w:eastAsia="es-ES"/>
    </w:rPr>
  </w:style>
  <w:style w:type="paragraph" w:customStyle="1" w:styleId="xl54">
    <w:name w:val="xl54"/>
    <w:basedOn w:val="Normal"/>
    <w:rsid w:val="000011C0"/>
    <w:pPr>
      <w:pBdr>
        <w:left w:val="single" w:sz="8" w:space="0" w:color="auto"/>
        <w:right w:val="single" w:sz="8" w:space="0" w:color="auto"/>
      </w:pBdr>
      <w:shd w:val="clear" w:color="auto" w:fill="C0C0C0"/>
      <w:spacing w:before="100" w:beforeAutospacing="1" w:after="100" w:afterAutospacing="1"/>
      <w:jc w:val="center"/>
      <w:textAlignment w:val="center"/>
    </w:pPr>
    <w:rPr>
      <w:rFonts w:ascii="Arial" w:eastAsia="Times New Roman" w:hAnsi="Arial" w:cs="Arial"/>
      <w:b/>
      <w:bCs/>
      <w:color w:val="FF0000"/>
      <w:lang w:eastAsia="es-ES"/>
    </w:rPr>
  </w:style>
  <w:style w:type="paragraph" w:customStyle="1" w:styleId="xl55">
    <w:name w:val="xl55"/>
    <w:basedOn w:val="Normal"/>
    <w:rsid w:val="000011C0"/>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eastAsia="Times New Roman" w:hAnsi="Arial" w:cs="Arial"/>
      <w:b/>
      <w:bCs/>
      <w:color w:val="FF0000"/>
      <w:lang w:eastAsia="es-ES"/>
    </w:rPr>
  </w:style>
  <w:style w:type="paragraph" w:customStyle="1" w:styleId="xl56">
    <w:name w:val="xl56"/>
    <w:basedOn w:val="Normal"/>
    <w:rsid w:val="000011C0"/>
    <w:pPr>
      <w:pBdr>
        <w:top w:val="single" w:sz="8" w:space="0" w:color="auto"/>
        <w:left w:val="single" w:sz="8" w:space="0" w:color="auto"/>
        <w:bottom w:val="single" w:sz="4" w:space="0" w:color="auto"/>
      </w:pBdr>
      <w:shd w:val="clear" w:color="auto" w:fill="C0C0C0"/>
      <w:spacing w:before="100" w:beforeAutospacing="1" w:after="100" w:afterAutospacing="1"/>
      <w:jc w:val="center"/>
    </w:pPr>
    <w:rPr>
      <w:rFonts w:ascii="Arial" w:eastAsia="Times New Roman" w:hAnsi="Arial" w:cs="Arial"/>
      <w:b/>
      <w:bCs/>
      <w:color w:val="333399"/>
      <w:lang w:eastAsia="es-ES"/>
    </w:rPr>
  </w:style>
  <w:style w:type="paragraph" w:customStyle="1" w:styleId="xl57">
    <w:name w:val="xl57"/>
    <w:basedOn w:val="Normal"/>
    <w:rsid w:val="000011C0"/>
    <w:pPr>
      <w:pBdr>
        <w:top w:val="single" w:sz="8" w:space="0" w:color="auto"/>
        <w:bottom w:val="single" w:sz="4" w:space="0" w:color="auto"/>
      </w:pBdr>
      <w:shd w:val="clear" w:color="auto" w:fill="C0C0C0"/>
      <w:spacing w:before="100" w:beforeAutospacing="1" w:after="100" w:afterAutospacing="1"/>
      <w:jc w:val="center"/>
    </w:pPr>
    <w:rPr>
      <w:rFonts w:ascii="Arial" w:eastAsia="Times New Roman" w:hAnsi="Arial" w:cs="Arial"/>
      <w:b/>
      <w:bCs/>
      <w:color w:val="333399"/>
      <w:lang w:eastAsia="es-ES"/>
    </w:rPr>
  </w:style>
  <w:style w:type="paragraph" w:customStyle="1" w:styleId="xl58">
    <w:name w:val="xl58"/>
    <w:basedOn w:val="Normal"/>
    <w:rsid w:val="000011C0"/>
    <w:pPr>
      <w:pBdr>
        <w:top w:val="single" w:sz="4" w:space="0" w:color="auto"/>
        <w:left w:val="single" w:sz="8" w:space="0" w:color="auto"/>
        <w:bottom w:val="single" w:sz="4" w:space="0" w:color="auto"/>
      </w:pBdr>
      <w:spacing w:before="100" w:beforeAutospacing="1" w:after="100" w:afterAutospacing="1"/>
      <w:jc w:val="center"/>
    </w:pPr>
    <w:rPr>
      <w:rFonts w:ascii="Arial" w:eastAsia="Times New Roman" w:hAnsi="Arial" w:cs="Arial"/>
      <w:b/>
      <w:bCs/>
      <w:color w:val="FF0000"/>
      <w:lang w:eastAsia="es-ES"/>
    </w:rPr>
  </w:style>
  <w:style w:type="paragraph" w:customStyle="1" w:styleId="xl59">
    <w:name w:val="xl59"/>
    <w:basedOn w:val="Normal"/>
    <w:rsid w:val="000011C0"/>
    <w:pPr>
      <w:pBdr>
        <w:top w:val="single" w:sz="4" w:space="0" w:color="auto"/>
        <w:bottom w:val="single" w:sz="4" w:space="0" w:color="auto"/>
      </w:pBdr>
      <w:spacing w:before="100" w:beforeAutospacing="1" w:after="100" w:afterAutospacing="1"/>
      <w:jc w:val="center"/>
    </w:pPr>
    <w:rPr>
      <w:rFonts w:ascii="Arial" w:eastAsia="Times New Roman" w:hAnsi="Arial" w:cs="Arial"/>
      <w:b/>
      <w:bCs/>
      <w:color w:val="FF0000"/>
      <w:lang w:eastAsia="es-ES"/>
    </w:rPr>
  </w:style>
  <w:style w:type="paragraph" w:customStyle="1" w:styleId="xl60">
    <w:name w:val="xl60"/>
    <w:basedOn w:val="Normal"/>
    <w:rsid w:val="000011C0"/>
    <w:pPr>
      <w:pBdr>
        <w:top w:val="single" w:sz="4" w:space="0" w:color="auto"/>
        <w:left w:val="single" w:sz="4" w:space="0" w:color="auto"/>
        <w:bottom w:val="single" w:sz="8" w:space="0" w:color="auto"/>
      </w:pBdr>
      <w:spacing w:before="100" w:beforeAutospacing="1" w:after="100" w:afterAutospacing="1"/>
      <w:jc w:val="center"/>
    </w:pPr>
    <w:rPr>
      <w:rFonts w:ascii="Arial" w:eastAsia="Times New Roman" w:hAnsi="Arial" w:cs="Arial"/>
      <w:b/>
      <w:bCs/>
      <w:lang w:eastAsia="es-ES"/>
    </w:rPr>
  </w:style>
  <w:style w:type="paragraph" w:customStyle="1" w:styleId="xl61">
    <w:name w:val="xl61"/>
    <w:basedOn w:val="Normal"/>
    <w:rsid w:val="000011C0"/>
    <w:pPr>
      <w:pBdr>
        <w:left w:val="single" w:sz="4" w:space="0" w:color="auto"/>
        <w:bottom w:val="single" w:sz="4" w:space="0" w:color="auto"/>
      </w:pBdr>
      <w:spacing w:before="100" w:beforeAutospacing="1" w:after="100" w:afterAutospacing="1"/>
      <w:jc w:val="center"/>
    </w:pPr>
    <w:rPr>
      <w:rFonts w:ascii="Arial" w:eastAsia="Times New Roman" w:hAnsi="Arial" w:cs="Arial"/>
      <w:b/>
      <w:bCs/>
      <w:sz w:val="22"/>
      <w:szCs w:val="22"/>
      <w:lang w:eastAsia="es-ES"/>
    </w:rPr>
  </w:style>
  <w:style w:type="paragraph" w:customStyle="1" w:styleId="xl62">
    <w:name w:val="xl62"/>
    <w:basedOn w:val="Normal"/>
    <w:rsid w:val="000011C0"/>
    <w:pPr>
      <w:pBdr>
        <w:top w:val="single" w:sz="4" w:space="0" w:color="auto"/>
        <w:left w:val="single" w:sz="4" w:space="0" w:color="auto"/>
        <w:bottom w:val="single" w:sz="4" w:space="0" w:color="auto"/>
      </w:pBdr>
      <w:spacing w:before="100" w:beforeAutospacing="1" w:after="100" w:afterAutospacing="1"/>
    </w:pPr>
    <w:rPr>
      <w:rFonts w:eastAsia="Times New Roman"/>
      <w:lang w:eastAsia="es-ES"/>
    </w:rPr>
  </w:style>
  <w:style w:type="paragraph" w:customStyle="1" w:styleId="xl63">
    <w:name w:val="xl63"/>
    <w:basedOn w:val="Normal"/>
    <w:rsid w:val="000011C0"/>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sz w:val="22"/>
      <w:szCs w:val="22"/>
      <w:lang w:eastAsia="es-ES"/>
    </w:rPr>
  </w:style>
  <w:style w:type="paragraph" w:customStyle="1" w:styleId="xl64">
    <w:name w:val="xl64"/>
    <w:basedOn w:val="Normal"/>
    <w:rsid w:val="000011C0"/>
    <w:pPr>
      <w:pBdr>
        <w:top w:val="single" w:sz="4" w:space="0" w:color="auto"/>
        <w:left w:val="single" w:sz="4" w:space="0" w:color="auto"/>
        <w:bottom w:val="single" w:sz="8" w:space="0" w:color="auto"/>
      </w:pBdr>
      <w:spacing w:before="100" w:beforeAutospacing="1" w:after="100" w:afterAutospacing="1"/>
      <w:jc w:val="center"/>
    </w:pPr>
    <w:rPr>
      <w:rFonts w:ascii="Arial" w:eastAsia="Times New Roman" w:hAnsi="Arial" w:cs="Arial"/>
      <w:b/>
      <w:bCs/>
      <w:sz w:val="22"/>
      <w:szCs w:val="22"/>
      <w:lang w:eastAsia="es-ES"/>
    </w:rPr>
  </w:style>
  <w:style w:type="paragraph" w:customStyle="1" w:styleId="xl65">
    <w:name w:val="xl65"/>
    <w:basedOn w:val="Normal"/>
    <w:rsid w:val="000011C0"/>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color w:val="333399"/>
      <w:lang w:eastAsia="es-ES"/>
    </w:rPr>
  </w:style>
  <w:style w:type="paragraph" w:customStyle="1" w:styleId="xl66">
    <w:name w:val="xl66"/>
    <w:basedOn w:val="Normal"/>
    <w:rsid w:val="000011C0"/>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Times New Roman" w:hAnsi="Arial" w:cs="Arial"/>
      <w:b/>
      <w:bCs/>
      <w:color w:val="333399"/>
      <w:lang w:eastAsia="es-ES"/>
    </w:rPr>
  </w:style>
  <w:style w:type="paragraph" w:customStyle="1" w:styleId="xl67">
    <w:name w:val="xl67"/>
    <w:basedOn w:val="Normal"/>
    <w:rsid w:val="000011C0"/>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Times New Roman" w:hAnsi="Arial" w:cs="Arial"/>
      <w:b/>
      <w:bCs/>
      <w:color w:val="333399"/>
      <w:lang w:eastAsia="es-ES"/>
    </w:rPr>
  </w:style>
  <w:style w:type="paragraph" w:customStyle="1" w:styleId="xl68">
    <w:name w:val="xl68"/>
    <w:basedOn w:val="Normal"/>
    <w:rsid w:val="000011C0"/>
    <w:pPr>
      <w:pBdr>
        <w:top w:val="single" w:sz="8" w:space="0" w:color="auto"/>
        <w:left w:val="single" w:sz="4" w:space="0" w:color="auto"/>
        <w:bottom w:val="single" w:sz="4" w:space="0" w:color="auto"/>
      </w:pBdr>
      <w:shd w:val="clear" w:color="auto" w:fill="C0C0C0"/>
      <w:spacing w:before="100" w:beforeAutospacing="1" w:after="100" w:afterAutospacing="1"/>
      <w:jc w:val="center"/>
    </w:pPr>
    <w:rPr>
      <w:rFonts w:ascii="Arial" w:eastAsia="Times New Roman" w:hAnsi="Arial" w:cs="Arial"/>
      <w:b/>
      <w:bCs/>
      <w:color w:val="333399"/>
      <w:lang w:eastAsia="es-ES"/>
    </w:rPr>
  </w:style>
  <w:style w:type="paragraph" w:customStyle="1" w:styleId="xl69">
    <w:name w:val="xl69"/>
    <w:basedOn w:val="Normal"/>
    <w:rsid w:val="000011C0"/>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color w:val="FF0000"/>
      <w:lang w:eastAsia="es-ES"/>
    </w:rPr>
  </w:style>
  <w:style w:type="paragraph" w:customStyle="1" w:styleId="xl70">
    <w:name w:val="xl70"/>
    <w:basedOn w:val="Normal"/>
    <w:rsid w:val="000011C0"/>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lang w:eastAsia="es-ES"/>
    </w:rPr>
  </w:style>
  <w:style w:type="character" w:styleId="Hipervnculo">
    <w:name w:val="Hyperlink"/>
    <w:basedOn w:val="Fuentedeprrafopredeter"/>
    <w:rsid w:val="000011C0"/>
    <w:rPr>
      <w:color w:val="0000FF"/>
      <w:u w:val="single"/>
    </w:rPr>
  </w:style>
  <w:style w:type="paragraph" w:customStyle="1" w:styleId="EstiloTemas">
    <w:name w:val="EstiloTemas"/>
    <w:basedOn w:val="Normal"/>
    <w:rsid w:val="000011C0"/>
    <w:pPr>
      <w:jc w:val="both"/>
    </w:pPr>
    <w:rPr>
      <w:rFonts w:ascii="Verdana" w:hAnsi="Verdana" w:cs="Tahoma"/>
      <w:b/>
      <w:lang w:val="es-EC"/>
    </w:rPr>
  </w:style>
  <w:style w:type="paragraph" w:styleId="TDC1">
    <w:name w:val="toc 1"/>
    <w:basedOn w:val="Normal"/>
    <w:next w:val="Normal"/>
    <w:autoRedefine/>
    <w:semiHidden/>
    <w:rsid w:val="00BF3E69"/>
    <w:pPr>
      <w:tabs>
        <w:tab w:val="left" w:pos="480"/>
        <w:tab w:val="right" w:leader="hyphen" w:pos="8100"/>
      </w:tabs>
      <w:spacing w:line="480" w:lineRule="auto"/>
      <w:ind w:left="180"/>
    </w:pPr>
    <w:rPr>
      <w:rFonts w:ascii="Arial" w:hAnsi="Arial" w:cs="Arial"/>
      <w:b/>
      <w:noProof/>
    </w:rPr>
  </w:style>
  <w:style w:type="paragraph" w:styleId="TDC2">
    <w:name w:val="toc 2"/>
    <w:basedOn w:val="Normal"/>
    <w:next w:val="Normal"/>
    <w:autoRedefine/>
    <w:semiHidden/>
    <w:rsid w:val="004222F3"/>
    <w:pPr>
      <w:tabs>
        <w:tab w:val="left" w:pos="960"/>
        <w:tab w:val="right" w:leader="hyphen" w:pos="8100"/>
      </w:tabs>
      <w:spacing w:line="480" w:lineRule="auto"/>
      <w:ind w:left="240"/>
    </w:pPr>
    <w:rPr>
      <w:rFonts w:ascii="Verdana" w:hAnsi="Verdana"/>
      <w:b/>
      <w:noProof/>
      <w:sz w:val="20"/>
      <w:szCs w:val="20"/>
    </w:rPr>
  </w:style>
  <w:style w:type="paragraph" w:styleId="TDC3">
    <w:name w:val="toc 3"/>
    <w:basedOn w:val="Normal"/>
    <w:next w:val="Normal"/>
    <w:autoRedefine/>
    <w:semiHidden/>
    <w:rsid w:val="000011C0"/>
    <w:pPr>
      <w:ind w:left="480"/>
    </w:pPr>
  </w:style>
  <w:style w:type="character" w:styleId="Nmerodepgina">
    <w:name w:val="page number"/>
    <w:basedOn w:val="Fuentedeprrafopredeter"/>
    <w:rsid w:val="000011C0"/>
  </w:style>
  <w:style w:type="character" w:styleId="Hipervnculovisitado">
    <w:name w:val="FollowedHyperlink"/>
    <w:basedOn w:val="Fuentedeprrafopredeter"/>
    <w:rsid w:val="000011C0"/>
    <w:rPr>
      <w:color w:val="800080"/>
      <w:u w:val="single"/>
    </w:rPr>
  </w:style>
  <w:style w:type="paragraph" w:customStyle="1" w:styleId="BookTitle">
    <w:name w:val="Book Title"/>
    <w:aliases w:val="bkt"/>
    <w:basedOn w:val="Normal"/>
    <w:next w:val="Normal"/>
    <w:rsid w:val="00E85C94"/>
    <w:pPr>
      <w:autoSpaceDE w:val="0"/>
      <w:autoSpaceDN w:val="0"/>
      <w:adjustRightInd w:val="0"/>
      <w:spacing w:before="240" w:after="800"/>
    </w:pPr>
    <w:rPr>
      <w:rFonts w:ascii="IGBGB L+ Franklin Got T" w:hAnsi="IGBGB L+ Franklin Got T"/>
    </w:rPr>
  </w:style>
  <w:style w:type="character" w:customStyle="1" w:styleId="a">
    <w:name w:val="a"/>
    <w:basedOn w:val="Fuentedeprrafopredeter"/>
    <w:rsid w:val="00581B12"/>
  </w:style>
  <w:style w:type="table" w:styleId="Tablaconcuadrcula">
    <w:name w:val="Table Grid"/>
    <w:basedOn w:val="Tablanormal"/>
    <w:rsid w:val="00C85C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Web2">
    <w:name w:val="Table Web 2"/>
    <w:basedOn w:val="Tablanormal"/>
    <w:rsid w:val="00DF6BAF"/>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basedOn w:val="Tablanormal"/>
    <w:rsid w:val="00DF6BAF"/>
    <w:rPr>
      <w:rFonts w:eastAsia="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53686996">
      <w:bodyDiv w:val="1"/>
      <w:marLeft w:val="0"/>
      <w:marRight w:val="0"/>
      <w:marTop w:val="0"/>
      <w:marBottom w:val="0"/>
      <w:divBdr>
        <w:top w:val="none" w:sz="0" w:space="0" w:color="auto"/>
        <w:left w:val="none" w:sz="0" w:space="0" w:color="auto"/>
        <w:bottom w:val="none" w:sz="0" w:space="0" w:color="auto"/>
        <w:right w:val="none" w:sz="0" w:space="0" w:color="auto"/>
      </w:divBdr>
      <w:divsChild>
        <w:div w:id="387461694">
          <w:marLeft w:val="0"/>
          <w:marRight w:val="0"/>
          <w:marTop w:val="0"/>
          <w:marBottom w:val="0"/>
          <w:divBdr>
            <w:top w:val="none" w:sz="0" w:space="0" w:color="auto"/>
            <w:left w:val="none" w:sz="0" w:space="0" w:color="auto"/>
            <w:bottom w:val="none" w:sz="0" w:space="0" w:color="auto"/>
            <w:right w:val="none" w:sz="0" w:space="0" w:color="auto"/>
          </w:divBdr>
          <w:divsChild>
            <w:div w:id="1830780874">
              <w:marLeft w:val="0"/>
              <w:marRight w:val="0"/>
              <w:marTop w:val="0"/>
              <w:marBottom w:val="0"/>
              <w:divBdr>
                <w:top w:val="none" w:sz="0" w:space="0" w:color="auto"/>
                <w:left w:val="none" w:sz="0" w:space="0" w:color="auto"/>
                <w:bottom w:val="none" w:sz="0" w:space="0" w:color="auto"/>
                <w:right w:val="none" w:sz="0" w:space="0" w:color="auto"/>
              </w:divBdr>
              <w:divsChild>
                <w:div w:id="260600863">
                  <w:marLeft w:val="2928"/>
                  <w:marRight w:val="0"/>
                  <w:marTop w:val="720"/>
                  <w:marBottom w:val="0"/>
                  <w:divBdr>
                    <w:top w:val="none" w:sz="0" w:space="0" w:color="auto"/>
                    <w:left w:val="none" w:sz="0" w:space="0" w:color="auto"/>
                    <w:bottom w:val="none" w:sz="0" w:space="0" w:color="auto"/>
                    <w:right w:val="none" w:sz="0" w:space="0" w:color="auto"/>
                  </w:divBdr>
                  <w:divsChild>
                    <w:div w:id="165841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224228">
      <w:bodyDiv w:val="1"/>
      <w:marLeft w:val="0"/>
      <w:marRight w:val="0"/>
      <w:marTop w:val="0"/>
      <w:marBottom w:val="0"/>
      <w:divBdr>
        <w:top w:val="none" w:sz="0" w:space="0" w:color="auto"/>
        <w:left w:val="none" w:sz="0" w:space="0" w:color="auto"/>
        <w:bottom w:val="none" w:sz="0" w:space="0" w:color="auto"/>
        <w:right w:val="none" w:sz="0" w:space="0" w:color="auto"/>
      </w:divBdr>
    </w:div>
    <w:div w:id="503595681">
      <w:bodyDiv w:val="1"/>
      <w:marLeft w:val="0"/>
      <w:marRight w:val="0"/>
      <w:marTop w:val="0"/>
      <w:marBottom w:val="0"/>
      <w:divBdr>
        <w:top w:val="none" w:sz="0" w:space="0" w:color="auto"/>
        <w:left w:val="none" w:sz="0" w:space="0" w:color="auto"/>
        <w:bottom w:val="none" w:sz="0" w:space="0" w:color="auto"/>
        <w:right w:val="none" w:sz="0" w:space="0" w:color="auto"/>
      </w:divBdr>
      <w:divsChild>
        <w:div w:id="1319577597">
          <w:marLeft w:val="0"/>
          <w:marRight w:val="0"/>
          <w:marTop w:val="0"/>
          <w:marBottom w:val="0"/>
          <w:divBdr>
            <w:top w:val="none" w:sz="0" w:space="0" w:color="auto"/>
            <w:left w:val="none" w:sz="0" w:space="0" w:color="auto"/>
            <w:bottom w:val="none" w:sz="0" w:space="0" w:color="auto"/>
            <w:right w:val="none" w:sz="0" w:space="0" w:color="auto"/>
          </w:divBdr>
          <w:divsChild>
            <w:div w:id="989334614">
              <w:marLeft w:val="0"/>
              <w:marRight w:val="0"/>
              <w:marTop w:val="0"/>
              <w:marBottom w:val="0"/>
              <w:divBdr>
                <w:top w:val="none" w:sz="0" w:space="0" w:color="auto"/>
                <w:left w:val="none" w:sz="0" w:space="0" w:color="auto"/>
                <w:bottom w:val="none" w:sz="0" w:space="0" w:color="auto"/>
                <w:right w:val="none" w:sz="0" w:space="0" w:color="auto"/>
              </w:divBdr>
            </w:div>
            <w:div w:id="133329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6446">
      <w:bodyDiv w:val="1"/>
      <w:marLeft w:val="0"/>
      <w:marRight w:val="0"/>
      <w:marTop w:val="0"/>
      <w:marBottom w:val="0"/>
      <w:divBdr>
        <w:top w:val="none" w:sz="0" w:space="0" w:color="auto"/>
        <w:left w:val="none" w:sz="0" w:space="0" w:color="auto"/>
        <w:bottom w:val="none" w:sz="0" w:space="0" w:color="auto"/>
        <w:right w:val="none" w:sz="0" w:space="0" w:color="auto"/>
      </w:divBdr>
      <w:divsChild>
        <w:div w:id="97651283">
          <w:marLeft w:val="0"/>
          <w:marRight w:val="0"/>
          <w:marTop w:val="0"/>
          <w:marBottom w:val="0"/>
          <w:divBdr>
            <w:top w:val="none" w:sz="0" w:space="0" w:color="auto"/>
            <w:left w:val="none" w:sz="0" w:space="0" w:color="auto"/>
            <w:bottom w:val="none" w:sz="0" w:space="0" w:color="auto"/>
            <w:right w:val="none" w:sz="0" w:space="0" w:color="auto"/>
          </w:divBdr>
          <w:divsChild>
            <w:div w:id="139423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54044">
      <w:bodyDiv w:val="1"/>
      <w:marLeft w:val="0"/>
      <w:marRight w:val="0"/>
      <w:marTop w:val="0"/>
      <w:marBottom w:val="0"/>
      <w:divBdr>
        <w:top w:val="none" w:sz="0" w:space="0" w:color="auto"/>
        <w:left w:val="none" w:sz="0" w:space="0" w:color="auto"/>
        <w:bottom w:val="none" w:sz="0" w:space="0" w:color="auto"/>
        <w:right w:val="none" w:sz="0" w:space="0" w:color="auto"/>
      </w:divBdr>
    </w:div>
    <w:div w:id="884637103">
      <w:bodyDiv w:val="1"/>
      <w:marLeft w:val="0"/>
      <w:marRight w:val="0"/>
      <w:marTop w:val="0"/>
      <w:marBottom w:val="0"/>
      <w:divBdr>
        <w:top w:val="none" w:sz="0" w:space="0" w:color="auto"/>
        <w:left w:val="none" w:sz="0" w:space="0" w:color="auto"/>
        <w:bottom w:val="none" w:sz="0" w:space="0" w:color="auto"/>
        <w:right w:val="none" w:sz="0" w:space="0" w:color="auto"/>
      </w:divBdr>
    </w:div>
    <w:div w:id="1030450742">
      <w:bodyDiv w:val="1"/>
      <w:marLeft w:val="0"/>
      <w:marRight w:val="0"/>
      <w:marTop w:val="0"/>
      <w:marBottom w:val="0"/>
      <w:divBdr>
        <w:top w:val="none" w:sz="0" w:space="0" w:color="auto"/>
        <w:left w:val="none" w:sz="0" w:space="0" w:color="auto"/>
        <w:bottom w:val="none" w:sz="0" w:space="0" w:color="auto"/>
        <w:right w:val="none" w:sz="0" w:space="0" w:color="auto"/>
      </w:divBdr>
    </w:div>
    <w:div w:id="1038362331">
      <w:bodyDiv w:val="1"/>
      <w:marLeft w:val="0"/>
      <w:marRight w:val="0"/>
      <w:marTop w:val="0"/>
      <w:marBottom w:val="0"/>
      <w:divBdr>
        <w:top w:val="none" w:sz="0" w:space="0" w:color="auto"/>
        <w:left w:val="none" w:sz="0" w:space="0" w:color="auto"/>
        <w:bottom w:val="none" w:sz="0" w:space="0" w:color="auto"/>
        <w:right w:val="none" w:sz="0" w:space="0" w:color="auto"/>
      </w:divBdr>
    </w:div>
    <w:div w:id="1176577185">
      <w:bodyDiv w:val="1"/>
      <w:marLeft w:val="0"/>
      <w:marRight w:val="0"/>
      <w:marTop w:val="0"/>
      <w:marBottom w:val="0"/>
      <w:divBdr>
        <w:top w:val="none" w:sz="0" w:space="0" w:color="auto"/>
        <w:left w:val="none" w:sz="0" w:space="0" w:color="auto"/>
        <w:bottom w:val="none" w:sz="0" w:space="0" w:color="auto"/>
        <w:right w:val="none" w:sz="0" w:space="0" w:color="auto"/>
      </w:divBdr>
    </w:div>
    <w:div w:id="1533568574">
      <w:bodyDiv w:val="1"/>
      <w:marLeft w:val="0"/>
      <w:marRight w:val="0"/>
      <w:marTop w:val="0"/>
      <w:marBottom w:val="0"/>
      <w:divBdr>
        <w:top w:val="none" w:sz="0" w:space="0" w:color="auto"/>
        <w:left w:val="none" w:sz="0" w:space="0" w:color="auto"/>
        <w:bottom w:val="none" w:sz="0" w:space="0" w:color="auto"/>
        <w:right w:val="none" w:sz="0" w:space="0" w:color="auto"/>
      </w:divBdr>
    </w:div>
    <w:div w:id="1791047998">
      <w:bodyDiv w:val="1"/>
      <w:marLeft w:val="0"/>
      <w:marRight w:val="0"/>
      <w:marTop w:val="0"/>
      <w:marBottom w:val="0"/>
      <w:divBdr>
        <w:top w:val="none" w:sz="0" w:space="0" w:color="auto"/>
        <w:left w:val="none" w:sz="0" w:space="0" w:color="auto"/>
        <w:bottom w:val="none" w:sz="0" w:space="0" w:color="auto"/>
        <w:right w:val="none" w:sz="0" w:space="0" w:color="auto"/>
      </w:divBdr>
    </w:div>
    <w:div w:id="1911303775">
      <w:bodyDiv w:val="1"/>
      <w:marLeft w:val="0"/>
      <w:marRight w:val="0"/>
      <w:marTop w:val="0"/>
      <w:marBottom w:val="0"/>
      <w:divBdr>
        <w:top w:val="none" w:sz="0" w:space="0" w:color="auto"/>
        <w:left w:val="none" w:sz="0" w:space="0" w:color="auto"/>
        <w:bottom w:val="none" w:sz="0" w:space="0" w:color="auto"/>
        <w:right w:val="none" w:sz="0" w:space="0" w:color="auto"/>
      </w:divBdr>
    </w:div>
    <w:div w:id="1917550325">
      <w:bodyDiv w:val="1"/>
      <w:marLeft w:val="0"/>
      <w:marRight w:val="0"/>
      <w:marTop w:val="0"/>
      <w:marBottom w:val="0"/>
      <w:divBdr>
        <w:top w:val="none" w:sz="0" w:space="0" w:color="auto"/>
        <w:left w:val="none" w:sz="0" w:space="0" w:color="auto"/>
        <w:bottom w:val="none" w:sz="0" w:space="0" w:color="auto"/>
        <w:right w:val="none" w:sz="0" w:space="0" w:color="auto"/>
      </w:divBdr>
    </w:div>
    <w:div w:id="202423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ki/SQL" TargetMode="External"/><Relationship Id="rId18" Type="http://schemas.openxmlformats.org/officeDocument/2006/relationships/hyperlink" Target="http://www.monografias.com/trabajos15/calidad-serv/calidad-serv.shtml" TargetMode="External"/><Relationship Id="rId26" Type="http://schemas.openxmlformats.org/officeDocument/2006/relationships/oleObject" Target="embeddings/oleObject2.bin"/><Relationship Id="rId39" Type="http://schemas.openxmlformats.org/officeDocument/2006/relationships/image" Target="media/image12.wmf"/><Relationship Id="rId21" Type="http://schemas.openxmlformats.org/officeDocument/2006/relationships/image" Target="media/image2.emf"/><Relationship Id="rId34" Type="http://schemas.openxmlformats.org/officeDocument/2006/relationships/oleObject" Target="embeddings/oleObject6.bin"/><Relationship Id="rId42" Type="http://schemas.openxmlformats.org/officeDocument/2006/relationships/oleObject" Target="embeddings/oleObject10.bin"/><Relationship Id="rId47" Type="http://schemas.openxmlformats.org/officeDocument/2006/relationships/oleObject" Target="embeddings/oleObject13.bin"/><Relationship Id="rId50" Type="http://schemas.openxmlformats.org/officeDocument/2006/relationships/image" Target="media/image17.wmf"/><Relationship Id="rId55" Type="http://schemas.openxmlformats.org/officeDocument/2006/relationships/image" Target="media/image19.emf"/><Relationship Id="rId63" Type="http://schemas.openxmlformats.org/officeDocument/2006/relationships/image" Target="media/image22.png"/><Relationship Id="rId68" Type="http://schemas.openxmlformats.org/officeDocument/2006/relationships/header" Target="header3.xml"/><Relationship Id="rId76" Type="http://schemas.openxmlformats.org/officeDocument/2006/relationships/image" Target="media/image34.png"/><Relationship Id="rId7" Type="http://schemas.openxmlformats.org/officeDocument/2006/relationships/image" Target="media/image1.png"/><Relationship Id="rId71"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hyperlink" Target="http://www.monografias.com/trabajos11/basda/basda.shtml" TargetMode="External"/><Relationship Id="rId29" Type="http://schemas.openxmlformats.org/officeDocument/2006/relationships/image" Target="media/image7.wmf"/><Relationship Id="rId11" Type="http://schemas.openxmlformats.org/officeDocument/2006/relationships/hyperlink" Target="http://es.wikipedia.org/wiki/1970" TargetMode="External"/><Relationship Id="rId24" Type="http://schemas.openxmlformats.org/officeDocument/2006/relationships/image" Target="media/image4.png"/><Relationship Id="rId32" Type="http://schemas.openxmlformats.org/officeDocument/2006/relationships/oleObject" Target="embeddings/oleObject5.bin"/><Relationship Id="rId37" Type="http://schemas.openxmlformats.org/officeDocument/2006/relationships/image" Target="media/image11.wmf"/><Relationship Id="rId40" Type="http://schemas.openxmlformats.org/officeDocument/2006/relationships/oleObject" Target="embeddings/oleObject9.bin"/><Relationship Id="rId45" Type="http://schemas.openxmlformats.org/officeDocument/2006/relationships/image" Target="media/image15.wmf"/><Relationship Id="rId53" Type="http://schemas.openxmlformats.org/officeDocument/2006/relationships/image" Target="media/image18.wmf"/><Relationship Id="rId58" Type="http://schemas.openxmlformats.org/officeDocument/2006/relationships/oleObject" Target="embeddings/oleObject18.bin"/><Relationship Id="rId66" Type="http://schemas.openxmlformats.org/officeDocument/2006/relationships/image" Target="media/image25.png"/><Relationship Id="rId74" Type="http://schemas.openxmlformats.org/officeDocument/2006/relationships/image" Target="media/image32.png"/><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microsoft.com/spain/sql/productinfo/datasheet/DataMining.mspx" TargetMode="External"/><Relationship Id="rId10" Type="http://schemas.openxmlformats.org/officeDocument/2006/relationships/footer" Target="footer2.xml"/><Relationship Id="rId19" Type="http://schemas.openxmlformats.org/officeDocument/2006/relationships/hyperlink" Target="http://www.monografias.com/trabajos11/basda/basda.shtml" TargetMode="External"/><Relationship Id="rId31" Type="http://schemas.openxmlformats.org/officeDocument/2006/relationships/image" Target="media/image8.wmf"/><Relationship Id="rId44" Type="http://schemas.openxmlformats.org/officeDocument/2006/relationships/oleObject" Target="embeddings/oleObject11.bin"/><Relationship Id="rId52" Type="http://schemas.openxmlformats.org/officeDocument/2006/relationships/header" Target="header2.xml"/><Relationship Id="rId60" Type="http://schemas.openxmlformats.org/officeDocument/2006/relationships/oleObject" Target="embeddings/oleObject19.bin"/><Relationship Id="rId65" Type="http://schemas.openxmlformats.org/officeDocument/2006/relationships/image" Target="media/image24.png"/><Relationship Id="rId73" Type="http://schemas.openxmlformats.org/officeDocument/2006/relationships/image" Target="media/image31.png"/><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es.wikipedia.org/wiki/Normalizaci%C3%B3n_de_una_base_de_datos" TargetMode="External"/><Relationship Id="rId22" Type="http://schemas.openxmlformats.org/officeDocument/2006/relationships/image" Target="media/image3.emf"/><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image" Target="media/image16.wmf"/><Relationship Id="rId56" Type="http://schemas.openxmlformats.org/officeDocument/2006/relationships/oleObject" Target="embeddings/oleObject17.bin"/><Relationship Id="rId64" Type="http://schemas.openxmlformats.org/officeDocument/2006/relationships/image" Target="media/image23.png"/><Relationship Id="rId69" Type="http://schemas.openxmlformats.org/officeDocument/2006/relationships/image" Target="media/image27.jpeg"/><Relationship Id="rId77" Type="http://schemas.openxmlformats.org/officeDocument/2006/relationships/image" Target="media/image35.png"/><Relationship Id="rId8" Type="http://schemas.openxmlformats.org/officeDocument/2006/relationships/header" Target="header1.xml"/><Relationship Id="rId51" Type="http://schemas.openxmlformats.org/officeDocument/2006/relationships/oleObject" Target="embeddings/oleObject15.bin"/><Relationship Id="rId72" Type="http://schemas.openxmlformats.org/officeDocument/2006/relationships/image" Target="media/image30.png"/><Relationship Id="rId3" Type="http://schemas.openxmlformats.org/officeDocument/2006/relationships/settings" Target="settings.xml"/><Relationship Id="rId12" Type="http://schemas.openxmlformats.org/officeDocument/2006/relationships/hyperlink" Target="http://es.wikipedia.org/wiki/IBM" TargetMode="External"/><Relationship Id="rId17" Type="http://schemas.openxmlformats.org/officeDocument/2006/relationships/hyperlink" Target="http://www.monografias.com/trabajos15/inteligencia-emocional/inteligencia-emocional.shtml" TargetMode="External"/><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8.bin"/><Relationship Id="rId46" Type="http://schemas.openxmlformats.org/officeDocument/2006/relationships/oleObject" Target="embeddings/oleObject12.bin"/><Relationship Id="rId59" Type="http://schemas.openxmlformats.org/officeDocument/2006/relationships/image" Target="media/image21.wmf"/><Relationship Id="rId67" Type="http://schemas.openxmlformats.org/officeDocument/2006/relationships/image" Target="media/image26.png"/><Relationship Id="rId20" Type="http://schemas.openxmlformats.org/officeDocument/2006/relationships/hyperlink" Target="http://www.monografias.com/trabajos15/calidad-serv/calidad-serv.shtml" TargetMode="External"/><Relationship Id="rId41" Type="http://schemas.openxmlformats.org/officeDocument/2006/relationships/image" Target="media/image13.wmf"/><Relationship Id="rId54" Type="http://schemas.openxmlformats.org/officeDocument/2006/relationships/oleObject" Target="embeddings/oleObject16.bin"/><Relationship Id="rId62" Type="http://schemas.openxmlformats.org/officeDocument/2006/relationships/hyperlink" Target="http://html.sistemas-de-informacion_bases-de-datos.html" TargetMode="External"/><Relationship Id="rId70" Type="http://schemas.openxmlformats.org/officeDocument/2006/relationships/image" Target="media/image28.jpeg"/><Relationship Id="rId75" Type="http://schemas.openxmlformats.org/officeDocument/2006/relationships/image" Target="media/image33.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microsoft.com/spain/sql/productinfo/datasheet/DataMining.mspx" TargetMode="External"/><Relationship Id="rId23" Type="http://schemas.openxmlformats.org/officeDocument/2006/relationships/oleObject" Target="embeddings/oleObject1.bin"/><Relationship Id="rId28" Type="http://schemas.openxmlformats.org/officeDocument/2006/relationships/oleObject" Target="embeddings/oleObject3.bin"/><Relationship Id="rId36" Type="http://schemas.openxmlformats.org/officeDocument/2006/relationships/oleObject" Target="embeddings/oleObject7.bin"/><Relationship Id="rId49" Type="http://schemas.openxmlformats.org/officeDocument/2006/relationships/oleObject" Target="embeddings/oleObject14.bin"/><Relationship Id="rId57" Type="http://schemas.openxmlformats.org/officeDocument/2006/relationships/image" Target="media/image20.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19589</Words>
  <Characters>111661</Characters>
  <Application>Microsoft Office Word</Application>
  <DocSecurity>0</DocSecurity>
  <Lines>930</Lines>
  <Paragraphs>261</Paragraphs>
  <ScaleCrop>false</ScaleCrop>
  <HeadingPairs>
    <vt:vector size="2" baseType="variant">
      <vt:variant>
        <vt:lpstr>Título</vt:lpstr>
      </vt:variant>
      <vt:variant>
        <vt:i4>1</vt:i4>
      </vt:variant>
    </vt:vector>
  </HeadingPairs>
  <TitlesOfParts>
    <vt:vector size="1" baseType="lpstr">
      <vt:lpstr/>
    </vt:vector>
  </TitlesOfParts>
  <Company>ICM - ESPOL</Company>
  <LinksUpToDate>false</LinksUpToDate>
  <CharactersWithSpaces>130989</CharactersWithSpaces>
  <SharedDoc>false</SharedDoc>
  <HLinks>
    <vt:vector size="492" baseType="variant">
      <vt:variant>
        <vt:i4>7340117</vt:i4>
      </vt:variant>
      <vt:variant>
        <vt:i4>486</vt:i4>
      </vt:variant>
      <vt:variant>
        <vt:i4>0</vt:i4>
      </vt:variant>
      <vt:variant>
        <vt:i4>5</vt:i4>
      </vt:variant>
      <vt:variant>
        <vt:lpwstr>http://html.sistemas-de-informacion_bases-de-datos.html/</vt:lpwstr>
      </vt:variant>
      <vt:variant>
        <vt:lpwstr/>
      </vt:variant>
      <vt:variant>
        <vt:i4>589909</vt:i4>
      </vt:variant>
      <vt:variant>
        <vt:i4>483</vt:i4>
      </vt:variant>
      <vt:variant>
        <vt:i4>0</vt:i4>
      </vt:variant>
      <vt:variant>
        <vt:i4>5</vt:i4>
      </vt:variant>
      <vt:variant>
        <vt:lpwstr>http://www.microsoft.com/spain/sql/productinfo/datasheet/DataMining.mspx</vt:lpwstr>
      </vt:variant>
      <vt:variant>
        <vt:lpwstr/>
      </vt:variant>
      <vt:variant>
        <vt:i4>5177367</vt:i4>
      </vt:variant>
      <vt:variant>
        <vt:i4>429</vt:i4>
      </vt:variant>
      <vt:variant>
        <vt:i4>0</vt:i4>
      </vt:variant>
      <vt:variant>
        <vt:i4>5</vt:i4>
      </vt:variant>
      <vt:variant>
        <vt:lpwstr>http://www.monografias.com/trabajos15/calidad-serv/calidad-serv.shtml</vt:lpwstr>
      </vt:variant>
      <vt:variant>
        <vt:lpwstr>PLANT</vt:lpwstr>
      </vt:variant>
      <vt:variant>
        <vt:i4>3866740</vt:i4>
      </vt:variant>
      <vt:variant>
        <vt:i4>426</vt:i4>
      </vt:variant>
      <vt:variant>
        <vt:i4>0</vt:i4>
      </vt:variant>
      <vt:variant>
        <vt:i4>5</vt:i4>
      </vt:variant>
      <vt:variant>
        <vt:lpwstr>http://www.monografias.com/trabajos11/basda/basda.shtml</vt:lpwstr>
      </vt:variant>
      <vt:variant>
        <vt:lpwstr/>
      </vt:variant>
      <vt:variant>
        <vt:i4>5177367</vt:i4>
      </vt:variant>
      <vt:variant>
        <vt:i4>423</vt:i4>
      </vt:variant>
      <vt:variant>
        <vt:i4>0</vt:i4>
      </vt:variant>
      <vt:variant>
        <vt:i4>5</vt:i4>
      </vt:variant>
      <vt:variant>
        <vt:lpwstr>http://www.monografias.com/trabajos15/calidad-serv/calidad-serv.shtml</vt:lpwstr>
      </vt:variant>
      <vt:variant>
        <vt:lpwstr>PLANT</vt:lpwstr>
      </vt:variant>
      <vt:variant>
        <vt:i4>4980743</vt:i4>
      </vt:variant>
      <vt:variant>
        <vt:i4>420</vt:i4>
      </vt:variant>
      <vt:variant>
        <vt:i4>0</vt:i4>
      </vt:variant>
      <vt:variant>
        <vt:i4>5</vt:i4>
      </vt:variant>
      <vt:variant>
        <vt:lpwstr>http://www.monografias.com/trabajos15/inteligencia-emocional/inteligencia-emocional.shtml</vt:lpwstr>
      </vt:variant>
      <vt:variant>
        <vt:lpwstr/>
      </vt:variant>
      <vt:variant>
        <vt:i4>3866740</vt:i4>
      </vt:variant>
      <vt:variant>
        <vt:i4>417</vt:i4>
      </vt:variant>
      <vt:variant>
        <vt:i4>0</vt:i4>
      </vt:variant>
      <vt:variant>
        <vt:i4>5</vt:i4>
      </vt:variant>
      <vt:variant>
        <vt:lpwstr>http://www.monografias.com/trabajos11/basda/basda.shtml</vt:lpwstr>
      </vt:variant>
      <vt:variant>
        <vt:lpwstr/>
      </vt:variant>
      <vt:variant>
        <vt:i4>589909</vt:i4>
      </vt:variant>
      <vt:variant>
        <vt:i4>414</vt:i4>
      </vt:variant>
      <vt:variant>
        <vt:i4>0</vt:i4>
      </vt:variant>
      <vt:variant>
        <vt:i4>5</vt:i4>
      </vt:variant>
      <vt:variant>
        <vt:lpwstr>http://www.microsoft.com/spain/sql/productinfo/datasheet/DataMining.mspx</vt:lpwstr>
      </vt:variant>
      <vt:variant>
        <vt:lpwstr/>
      </vt:variant>
      <vt:variant>
        <vt:i4>1048702</vt:i4>
      </vt:variant>
      <vt:variant>
        <vt:i4>411</vt:i4>
      </vt:variant>
      <vt:variant>
        <vt:i4>0</vt:i4>
      </vt:variant>
      <vt:variant>
        <vt:i4>5</vt:i4>
      </vt:variant>
      <vt:variant>
        <vt:lpwstr>http://es.wikipedia.org/wiki/Normalizaci%C3%B3n_de_una_base_de_datos</vt:lpwstr>
      </vt:variant>
      <vt:variant>
        <vt:lpwstr/>
      </vt:variant>
      <vt:variant>
        <vt:i4>89</vt:i4>
      </vt:variant>
      <vt:variant>
        <vt:i4>408</vt:i4>
      </vt:variant>
      <vt:variant>
        <vt:i4>0</vt:i4>
      </vt:variant>
      <vt:variant>
        <vt:i4>5</vt:i4>
      </vt:variant>
      <vt:variant>
        <vt:lpwstr>http://es.wikipedia.org/wiki/SQL</vt:lpwstr>
      </vt:variant>
      <vt:variant>
        <vt:lpwstr/>
      </vt:variant>
      <vt:variant>
        <vt:i4>1769546</vt:i4>
      </vt:variant>
      <vt:variant>
        <vt:i4>405</vt:i4>
      </vt:variant>
      <vt:variant>
        <vt:i4>0</vt:i4>
      </vt:variant>
      <vt:variant>
        <vt:i4>5</vt:i4>
      </vt:variant>
      <vt:variant>
        <vt:lpwstr>http://es.wikipedia.org/wiki/IBM</vt:lpwstr>
      </vt:variant>
      <vt:variant>
        <vt:lpwstr/>
      </vt:variant>
      <vt:variant>
        <vt:i4>1638417</vt:i4>
      </vt:variant>
      <vt:variant>
        <vt:i4>402</vt:i4>
      </vt:variant>
      <vt:variant>
        <vt:i4>0</vt:i4>
      </vt:variant>
      <vt:variant>
        <vt:i4>5</vt:i4>
      </vt:variant>
      <vt:variant>
        <vt:lpwstr>http://es.wikipedia.org/wiki/1970</vt:lpwstr>
      </vt:variant>
      <vt:variant>
        <vt:lpwstr/>
      </vt:variant>
      <vt:variant>
        <vt:i4>1114160</vt:i4>
      </vt:variant>
      <vt:variant>
        <vt:i4>395</vt:i4>
      </vt:variant>
      <vt:variant>
        <vt:i4>0</vt:i4>
      </vt:variant>
      <vt:variant>
        <vt:i4>5</vt:i4>
      </vt:variant>
      <vt:variant>
        <vt:lpwstr/>
      </vt:variant>
      <vt:variant>
        <vt:lpwstr>_Toc173652753</vt:lpwstr>
      </vt:variant>
      <vt:variant>
        <vt:i4>1114160</vt:i4>
      </vt:variant>
      <vt:variant>
        <vt:i4>389</vt:i4>
      </vt:variant>
      <vt:variant>
        <vt:i4>0</vt:i4>
      </vt:variant>
      <vt:variant>
        <vt:i4>5</vt:i4>
      </vt:variant>
      <vt:variant>
        <vt:lpwstr/>
      </vt:variant>
      <vt:variant>
        <vt:lpwstr>_Toc173652752</vt:lpwstr>
      </vt:variant>
      <vt:variant>
        <vt:i4>1114160</vt:i4>
      </vt:variant>
      <vt:variant>
        <vt:i4>383</vt:i4>
      </vt:variant>
      <vt:variant>
        <vt:i4>0</vt:i4>
      </vt:variant>
      <vt:variant>
        <vt:i4>5</vt:i4>
      </vt:variant>
      <vt:variant>
        <vt:lpwstr/>
      </vt:variant>
      <vt:variant>
        <vt:lpwstr>_Toc173652751</vt:lpwstr>
      </vt:variant>
      <vt:variant>
        <vt:i4>1048624</vt:i4>
      </vt:variant>
      <vt:variant>
        <vt:i4>380</vt:i4>
      </vt:variant>
      <vt:variant>
        <vt:i4>0</vt:i4>
      </vt:variant>
      <vt:variant>
        <vt:i4>5</vt:i4>
      </vt:variant>
      <vt:variant>
        <vt:lpwstr/>
      </vt:variant>
      <vt:variant>
        <vt:lpwstr>_Toc173652748</vt:lpwstr>
      </vt:variant>
      <vt:variant>
        <vt:i4>1048624</vt:i4>
      </vt:variant>
      <vt:variant>
        <vt:i4>377</vt:i4>
      </vt:variant>
      <vt:variant>
        <vt:i4>0</vt:i4>
      </vt:variant>
      <vt:variant>
        <vt:i4>5</vt:i4>
      </vt:variant>
      <vt:variant>
        <vt:lpwstr/>
      </vt:variant>
      <vt:variant>
        <vt:lpwstr>_Toc173652747</vt:lpwstr>
      </vt:variant>
      <vt:variant>
        <vt:i4>1048624</vt:i4>
      </vt:variant>
      <vt:variant>
        <vt:i4>371</vt:i4>
      </vt:variant>
      <vt:variant>
        <vt:i4>0</vt:i4>
      </vt:variant>
      <vt:variant>
        <vt:i4>5</vt:i4>
      </vt:variant>
      <vt:variant>
        <vt:lpwstr/>
      </vt:variant>
      <vt:variant>
        <vt:lpwstr>_Toc173652746</vt:lpwstr>
      </vt:variant>
      <vt:variant>
        <vt:i4>1048624</vt:i4>
      </vt:variant>
      <vt:variant>
        <vt:i4>365</vt:i4>
      </vt:variant>
      <vt:variant>
        <vt:i4>0</vt:i4>
      </vt:variant>
      <vt:variant>
        <vt:i4>5</vt:i4>
      </vt:variant>
      <vt:variant>
        <vt:lpwstr/>
      </vt:variant>
      <vt:variant>
        <vt:lpwstr>_Toc173652745</vt:lpwstr>
      </vt:variant>
      <vt:variant>
        <vt:i4>1048624</vt:i4>
      </vt:variant>
      <vt:variant>
        <vt:i4>359</vt:i4>
      </vt:variant>
      <vt:variant>
        <vt:i4>0</vt:i4>
      </vt:variant>
      <vt:variant>
        <vt:i4>5</vt:i4>
      </vt:variant>
      <vt:variant>
        <vt:lpwstr/>
      </vt:variant>
      <vt:variant>
        <vt:lpwstr>_Toc173652744</vt:lpwstr>
      </vt:variant>
      <vt:variant>
        <vt:i4>1048624</vt:i4>
      </vt:variant>
      <vt:variant>
        <vt:i4>353</vt:i4>
      </vt:variant>
      <vt:variant>
        <vt:i4>0</vt:i4>
      </vt:variant>
      <vt:variant>
        <vt:i4>5</vt:i4>
      </vt:variant>
      <vt:variant>
        <vt:lpwstr/>
      </vt:variant>
      <vt:variant>
        <vt:lpwstr>_Toc173652743</vt:lpwstr>
      </vt:variant>
      <vt:variant>
        <vt:i4>1048624</vt:i4>
      </vt:variant>
      <vt:variant>
        <vt:i4>347</vt:i4>
      </vt:variant>
      <vt:variant>
        <vt:i4>0</vt:i4>
      </vt:variant>
      <vt:variant>
        <vt:i4>5</vt:i4>
      </vt:variant>
      <vt:variant>
        <vt:lpwstr/>
      </vt:variant>
      <vt:variant>
        <vt:lpwstr>_Toc173652742</vt:lpwstr>
      </vt:variant>
      <vt:variant>
        <vt:i4>1048624</vt:i4>
      </vt:variant>
      <vt:variant>
        <vt:i4>341</vt:i4>
      </vt:variant>
      <vt:variant>
        <vt:i4>0</vt:i4>
      </vt:variant>
      <vt:variant>
        <vt:i4>5</vt:i4>
      </vt:variant>
      <vt:variant>
        <vt:lpwstr/>
      </vt:variant>
      <vt:variant>
        <vt:lpwstr>_Toc173652741</vt:lpwstr>
      </vt:variant>
      <vt:variant>
        <vt:i4>1048624</vt:i4>
      </vt:variant>
      <vt:variant>
        <vt:i4>335</vt:i4>
      </vt:variant>
      <vt:variant>
        <vt:i4>0</vt:i4>
      </vt:variant>
      <vt:variant>
        <vt:i4>5</vt:i4>
      </vt:variant>
      <vt:variant>
        <vt:lpwstr/>
      </vt:variant>
      <vt:variant>
        <vt:lpwstr>_Toc173652740</vt:lpwstr>
      </vt:variant>
      <vt:variant>
        <vt:i4>1507376</vt:i4>
      </vt:variant>
      <vt:variant>
        <vt:i4>329</vt:i4>
      </vt:variant>
      <vt:variant>
        <vt:i4>0</vt:i4>
      </vt:variant>
      <vt:variant>
        <vt:i4>5</vt:i4>
      </vt:variant>
      <vt:variant>
        <vt:lpwstr/>
      </vt:variant>
      <vt:variant>
        <vt:lpwstr>_Toc173652739</vt:lpwstr>
      </vt:variant>
      <vt:variant>
        <vt:i4>1507376</vt:i4>
      </vt:variant>
      <vt:variant>
        <vt:i4>323</vt:i4>
      </vt:variant>
      <vt:variant>
        <vt:i4>0</vt:i4>
      </vt:variant>
      <vt:variant>
        <vt:i4>5</vt:i4>
      </vt:variant>
      <vt:variant>
        <vt:lpwstr/>
      </vt:variant>
      <vt:variant>
        <vt:lpwstr>_Toc173652738</vt:lpwstr>
      </vt:variant>
      <vt:variant>
        <vt:i4>1507376</vt:i4>
      </vt:variant>
      <vt:variant>
        <vt:i4>317</vt:i4>
      </vt:variant>
      <vt:variant>
        <vt:i4>0</vt:i4>
      </vt:variant>
      <vt:variant>
        <vt:i4>5</vt:i4>
      </vt:variant>
      <vt:variant>
        <vt:lpwstr/>
      </vt:variant>
      <vt:variant>
        <vt:lpwstr>_Toc173652737</vt:lpwstr>
      </vt:variant>
      <vt:variant>
        <vt:i4>1507376</vt:i4>
      </vt:variant>
      <vt:variant>
        <vt:i4>311</vt:i4>
      </vt:variant>
      <vt:variant>
        <vt:i4>0</vt:i4>
      </vt:variant>
      <vt:variant>
        <vt:i4>5</vt:i4>
      </vt:variant>
      <vt:variant>
        <vt:lpwstr/>
      </vt:variant>
      <vt:variant>
        <vt:lpwstr>_Toc173652736</vt:lpwstr>
      </vt:variant>
      <vt:variant>
        <vt:i4>1507376</vt:i4>
      </vt:variant>
      <vt:variant>
        <vt:i4>305</vt:i4>
      </vt:variant>
      <vt:variant>
        <vt:i4>0</vt:i4>
      </vt:variant>
      <vt:variant>
        <vt:i4>5</vt:i4>
      </vt:variant>
      <vt:variant>
        <vt:lpwstr/>
      </vt:variant>
      <vt:variant>
        <vt:lpwstr>_Toc173652735</vt:lpwstr>
      </vt:variant>
      <vt:variant>
        <vt:i4>1507376</vt:i4>
      </vt:variant>
      <vt:variant>
        <vt:i4>299</vt:i4>
      </vt:variant>
      <vt:variant>
        <vt:i4>0</vt:i4>
      </vt:variant>
      <vt:variant>
        <vt:i4>5</vt:i4>
      </vt:variant>
      <vt:variant>
        <vt:lpwstr/>
      </vt:variant>
      <vt:variant>
        <vt:lpwstr>_Toc173652734</vt:lpwstr>
      </vt:variant>
      <vt:variant>
        <vt:i4>1507376</vt:i4>
      </vt:variant>
      <vt:variant>
        <vt:i4>293</vt:i4>
      </vt:variant>
      <vt:variant>
        <vt:i4>0</vt:i4>
      </vt:variant>
      <vt:variant>
        <vt:i4>5</vt:i4>
      </vt:variant>
      <vt:variant>
        <vt:lpwstr/>
      </vt:variant>
      <vt:variant>
        <vt:lpwstr>_Toc173652733</vt:lpwstr>
      </vt:variant>
      <vt:variant>
        <vt:i4>1507376</vt:i4>
      </vt:variant>
      <vt:variant>
        <vt:i4>287</vt:i4>
      </vt:variant>
      <vt:variant>
        <vt:i4>0</vt:i4>
      </vt:variant>
      <vt:variant>
        <vt:i4>5</vt:i4>
      </vt:variant>
      <vt:variant>
        <vt:lpwstr/>
      </vt:variant>
      <vt:variant>
        <vt:lpwstr>_Toc173652732</vt:lpwstr>
      </vt:variant>
      <vt:variant>
        <vt:i4>1507376</vt:i4>
      </vt:variant>
      <vt:variant>
        <vt:i4>281</vt:i4>
      </vt:variant>
      <vt:variant>
        <vt:i4>0</vt:i4>
      </vt:variant>
      <vt:variant>
        <vt:i4>5</vt:i4>
      </vt:variant>
      <vt:variant>
        <vt:lpwstr/>
      </vt:variant>
      <vt:variant>
        <vt:lpwstr>_Toc173652731</vt:lpwstr>
      </vt:variant>
      <vt:variant>
        <vt:i4>1507376</vt:i4>
      </vt:variant>
      <vt:variant>
        <vt:i4>275</vt:i4>
      </vt:variant>
      <vt:variant>
        <vt:i4>0</vt:i4>
      </vt:variant>
      <vt:variant>
        <vt:i4>5</vt:i4>
      </vt:variant>
      <vt:variant>
        <vt:lpwstr/>
      </vt:variant>
      <vt:variant>
        <vt:lpwstr>_Toc173652730</vt:lpwstr>
      </vt:variant>
      <vt:variant>
        <vt:i4>1441840</vt:i4>
      </vt:variant>
      <vt:variant>
        <vt:i4>269</vt:i4>
      </vt:variant>
      <vt:variant>
        <vt:i4>0</vt:i4>
      </vt:variant>
      <vt:variant>
        <vt:i4>5</vt:i4>
      </vt:variant>
      <vt:variant>
        <vt:lpwstr/>
      </vt:variant>
      <vt:variant>
        <vt:lpwstr>_Toc173652729</vt:lpwstr>
      </vt:variant>
      <vt:variant>
        <vt:i4>1441840</vt:i4>
      </vt:variant>
      <vt:variant>
        <vt:i4>263</vt:i4>
      </vt:variant>
      <vt:variant>
        <vt:i4>0</vt:i4>
      </vt:variant>
      <vt:variant>
        <vt:i4>5</vt:i4>
      </vt:variant>
      <vt:variant>
        <vt:lpwstr/>
      </vt:variant>
      <vt:variant>
        <vt:lpwstr>_Toc173652728</vt:lpwstr>
      </vt:variant>
      <vt:variant>
        <vt:i4>1441840</vt:i4>
      </vt:variant>
      <vt:variant>
        <vt:i4>257</vt:i4>
      </vt:variant>
      <vt:variant>
        <vt:i4>0</vt:i4>
      </vt:variant>
      <vt:variant>
        <vt:i4>5</vt:i4>
      </vt:variant>
      <vt:variant>
        <vt:lpwstr/>
      </vt:variant>
      <vt:variant>
        <vt:lpwstr>_Toc173652727</vt:lpwstr>
      </vt:variant>
      <vt:variant>
        <vt:i4>1441840</vt:i4>
      </vt:variant>
      <vt:variant>
        <vt:i4>251</vt:i4>
      </vt:variant>
      <vt:variant>
        <vt:i4>0</vt:i4>
      </vt:variant>
      <vt:variant>
        <vt:i4>5</vt:i4>
      </vt:variant>
      <vt:variant>
        <vt:lpwstr/>
      </vt:variant>
      <vt:variant>
        <vt:lpwstr>_Toc173652726</vt:lpwstr>
      </vt:variant>
      <vt:variant>
        <vt:i4>1441840</vt:i4>
      </vt:variant>
      <vt:variant>
        <vt:i4>248</vt:i4>
      </vt:variant>
      <vt:variant>
        <vt:i4>0</vt:i4>
      </vt:variant>
      <vt:variant>
        <vt:i4>5</vt:i4>
      </vt:variant>
      <vt:variant>
        <vt:lpwstr/>
      </vt:variant>
      <vt:variant>
        <vt:lpwstr>_Toc173652723</vt:lpwstr>
      </vt:variant>
      <vt:variant>
        <vt:i4>1441840</vt:i4>
      </vt:variant>
      <vt:variant>
        <vt:i4>245</vt:i4>
      </vt:variant>
      <vt:variant>
        <vt:i4>0</vt:i4>
      </vt:variant>
      <vt:variant>
        <vt:i4>5</vt:i4>
      </vt:variant>
      <vt:variant>
        <vt:lpwstr/>
      </vt:variant>
      <vt:variant>
        <vt:lpwstr>_Toc173652722</vt:lpwstr>
      </vt:variant>
      <vt:variant>
        <vt:i4>1441840</vt:i4>
      </vt:variant>
      <vt:variant>
        <vt:i4>239</vt:i4>
      </vt:variant>
      <vt:variant>
        <vt:i4>0</vt:i4>
      </vt:variant>
      <vt:variant>
        <vt:i4>5</vt:i4>
      </vt:variant>
      <vt:variant>
        <vt:lpwstr/>
      </vt:variant>
      <vt:variant>
        <vt:lpwstr>_Toc173652721</vt:lpwstr>
      </vt:variant>
      <vt:variant>
        <vt:i4>1441840</vt:i4>
      </vt:variant>
      <vt:variant>
        <vt:i4>233</vt:i4>
      </vt:variant>
      <vt:variant>
        <vt:i4>0</vt:i4>
      </vt:variant>
      <vt:variant>
        <vt:i4>5</vt:i4>
      </vt:variant>
      <vt:variant>
        <vt:lpwstr/>
      </vt:variant>
      <vt:variant>
        <vt:lpwstr>_Toc173652720</vt:lpwstr>
      </vt:variant>
      <vt:variant>
        <vt:i4>1376304</vt:i4>
      </vt:variant>
      <vt:variant>
        <vt:i4>227</vt:i4>
      </vt:variant>
      <vt:variant>
        <vt:i4>0</vt:i4>
      </vt:variant>
      <vt:variant>
        <vt:i4>5</vt:i4>
      </vt:variant>
      <vt:variant>
        <vt:lpwstr/>
      </vt:variant>
      <vt:variant>
        <vt:lpwstr>_Toc173652719</vt:lpwstr>
      </vt:variant>
      <vt:variant>
        <vt:i4>1376304</vt:i4>
      </vt:variant>
      <vt:variant>
        <vt:i4>221</vt:i4>
      </vt:variant>
      <vt:variant>
        <vt:i4>0</vt:i4>
      </vt:variant>
      <vt:variant>
        <vt:i4>5</vt:i4>
      </vt:variant>
      <vt:variant>
        <vt:lpwstr/>
      </vt:variant>
      <vt:variant>
        <vt:lpwstr>_Toc173652718</vt:lpwstr>
      </vt:variant>
      <vt:variant>
        <vt:i4>1376304</vt:i4>
      </vt:variant>
      <vt:variant>
        <vt:i4>215</vt:i4>
      </vt:variant>
      <vt:variant>
        <vt:i4>0</vt:i4>
      </vt:variant>
      <vt:variant>
        <vt:i4>5</vt:i4>
      </vt:variant>
      <vt:variant>
        <vt:lpwstr/>
      </vt:variant>
      <vt:variant>
        <vt:lpwstr>_Toc173652717</vt:lpwstr>
      </vt:variant>
      <vt:variant>
        <vt:i4>1376304</vt:i4>
      </vt:variant>
      <vt:variant>
        <vt:i4>209</vt:i4>
      </vt:variant>
      <vt:variant>
        <vt:i4>0</vt:i4>
      </vt:variant>
      <vt:variant>
        <vt:i4>5</vt:i4>
      </vt:variant>
      <vt:variant>
        <vt:lpwstr/>
      </vt:variant>
      <vt:variant>
        <vt:lpwstr>_Toc173652716</vt:lpwstr>
      </vt:variant>
      <vt:variant>
        <vt:i4>1376304</vt:i4>
      </vt:variant>
      <vt:variant>
        <vt:i4>203</vt:i4>
      </vt:variant>
      <vt:variant>
        <vt:i4>0</vt:i4>
      </vt:variant>
      <vt:variant>
        <vt:i4>5</vt:i4>
      </vt:variant>
      <vt:variant>
        <vt:lpwstr/>
      </vt:variant>
      <vt:variant>
        <vt:lpwstr>_Toc173652715</vt:lpwstr>
      </vt:variant>
      <vt:variant>
        <vt:i4>1376304</vt:i4>
      </vt:variant>
      <vt:variant>
        <vt:i4>197</vt:i4>
      </vt:variant>
      <vt:variant>
        <vt:i4>0</vt:i4>
      </vt:variant>
      <vt:variant>
        <vt:i4>5</vt:i4>
      </vt:variant>
      <vt:variant>
        <vt:lpwstr/>
      </vt:variant>
      <vt:variant>
        <vt:lpwstr>_Toc173652714</vt:lpwstr>
      </vt:variant>
      <vt:variant>
        <vt:i4>1376304</vt:i4>
      </vt:variant>
      <vt:variant>
        <vt:i4>191</vt:i4>
      </vt:variant>
      <vt:variant>
        <vt:i4>0</vt:i4>
      </vt:variant>
      <vt:variant>
        <vt:i4>5</vt:i4>
      </vt:variant>
      <vt:variant>
        <vt:lpwstr/>
      </vt:variant>
      <vt:variant>
        <vt:lpwstr>_Toc173652713</vt:lpwstr>
      </vt:variant>
      <vt:variant>
        <vt:i4>1376304</vt:i4>
      </vt:variant>
      <vt:variant>
        <vt:i4>185</vt:i4>
      </vt:variant>
      <vt:variant>
        <vt:i4>0</vt:i4>
      </vt:variant>
      <vt:variant>
        <vt:i4>5</vt:i4>
      </vt:variant>
      <vt:variant>
        <vt:lpwstr/>
      </vt:variant>
      <vt:variant>
        <vt:lpwstr>_Toc173652712</vt:lpwstr>
      </vt:variant>
      <vt:variant>
        <vt:i4>1376304</vt:i4>
      </vt:variant>
      <vt:variant>
        <vt:i4>182</vt:i4>
      </vt:variant>
      <vt:variant>
        <vt:i4>0</vt:i4>
      </vt:variant>
      <vt:variant>
        <vt:i4>5</vt:i4>
      </vt:variant>
      <vt:variant>
        <vt:lpwstr/>
      </vt:variant>
      <vt:variant>
        <vt:lpwstr>_Toc173652711</vt:lpwstr>
      </vt:variant>
      <vt:variant>
        <vt:i4>1376304</vt:i4>
      </vt:variant>
      <vt:variant>
        <vt:i4>179</vt:i4>
      </vt:variant>
      <vt:variant>
        <vt:i4>0</vt:i4>
      </vt:variant>
      <vt:variant>
        <vt:i4>5</vt:i4>
      </vt:variant>
      <vt:variant>
        <vt:lpwstr/>
      </vt:variant>
      <vt:variant>
        <vt:lpwstr>_Toc173652710</vt:lpwstr>
      </vt:variant>
      <vt:variant>
        <vt:i4>1310768</vt:i4>
      </vt:variant>
      <vt:variant>
        <vt:i4>173</vt:i4>
      </vt:variant>
      <vt:variant>
        <vt:i4>0</vt:i4>
      </vt:variant>
      <vt:variant>
        <vt:i4>5</vt:i4>
      </vt:variant>
      <vt:variant>
        <vt:lpwstr/>
      </vt:variant>
      <vt:variant>
        <vt:lpwstr>_Toc173652709</vt:lpwstr>
      </vt:variant>
      <vt:variant>
        <vt:i4>1310768</vt:i4>
      </vt:variant>
      <vt:variant>
        <vt:i4>167</vt:i4>
      </vt:variant>
      <vt:variant>
        <vt:i4>0</vt:i4>
      </vt:variant>
      <vt:variant>
        <vt:i4>5</vt:i4>
      </vt:variant>
      <vt:variant>
        <vt:lpwstr/>
      </vt:variant>
      <vt:variant>
        <vt:lpwstr>_Toc173652708</vt:lpwstr>
      </vt:variant>
      <vt:variant>
        <vt:i4>1310768</vt:i4>
      </vt:variant>
      <vt:variant>
        <vt:i4>161</vt:i4>
      </vt:variant>
      <vt:variant>
        <vt:i4>0</vt:i4>
      </vt:variant>
      <vt:variant>
        <vt:i4>5</vt:i4>
      </vt:variant>
      <vt:variant>
        <vt:lpwstr/>
      </vt:variant>
      <vt:variant>
        <vt:lpwstr>_Toc173652707</vt:lpwstr>
      </vt:variant>
      <vt:variant>
        <vt:i4>1310768</vt:i4>
      </vt:variant>
      <vt:variant>
        <vt:i4>155</vt:i4>
      </vt:variant>
      <vt:variant>
        <vt:i4>0</vt:i4>
      </vt:variant>
      <vt:variant>
        <vt:i4>5</vt:i4>
      </vt:variant>
      <vt:variant>
        <vt:lpwstr/>
      </vt:variant>
      <vt:variant>
        <vt:lpwstr>_Toc173652706</vt:lpwstr>
      </vt:variant>
      <vt:variant>
        <vt:i4>1310768</vt:i4>
      </vt:variant>
      <vt:variant>
        <vt:i4>149</vt:i4>
      </vt:variant>
      <vt:variant>
        <vt:i4>0</vt:i4>
      </vt:variant>
      <vt:variant>
        <vt:i4>5</vt:i4>
      </vt:variant>
      <vt:variant>
        <vt:lpwstr/>
      </vt:variant>
      <vt:variant>
        <vt:lpwstr>_Toc173652705</vt:lpwstr>
      </vt:variant>
      <vt:variant>
        <vt:i4>1310768</vt:i4>
      </vt:variant>
      <vt:variant>
        <vt:i4>143</vt:i4>
      </vt:variant>
      <vt:variant>
        <vt:i4>0</vt:i4>
      </vt:variant>
      <vt:variant>
        <vt:i4>5</vt:i4>
      </vt:variant>
      <vt:variant>
        <vt:lpwstr/>
      </vt:variant>
      <vt:variant>
        <vt:lpwstr>_Toc173652704</vt:lpwstr>
      </vt:variant>
      <vt:variant>
        <vt:i4>1310768</vt:i4>
      </vt:variant>
      <vt:variant>
        <vt:i4>137</vt:i4>
      </vt:variant>
      <vt:variant>
        <vt:i4>0</vt:i4>
      </vt:variant>
      <vt:variant>
        <vt:i4>5</vt:i4>
      </vt:variant>
      <vt:variant>
        <vt:lpwstr/>
      </vt:variant>
      <vt:variant>
        <vt:lpwstr>_Toc173652703</vt:lpwstr>
      </vt:variant>
      <vt:variant>
        <vt:i4>1310768</vt:i4>
      </vt:variant>
      <vt:variant>
        <vt:i4>131</vt:i4>
      </vt:variant>
      <vt:variant>
        <vt:i4>0</vt:i4>
      </vt:variant>
      <vt:variant>
        <vt:i4>5</vt:i4>
      </vt:variant>
      <vt:variant>
        <vt:lpwstr/>
      </vt:variant>
      <vt:variant>
        <vt:lpwstr>_Toc173652702</vt:lpwstr>
      </vt:variant>
      <vt:variant>
        <vt:i4>1310768</vt:i4>
      </vt:variant>
      <vt:variant>
        <vt:i4>125</vt:i4>
      </vt:variant>
      <vt:variant>
        <vt:i4>0</vt:i4>
      </vt:variant>
      <vt:variant>
        <vt:i4>5</vt:i4>
      </vt:variant>
      <vt:variant>
        <vt:lpwstr/>
      </vt:variant>
      <vt:variant>
        <vt:lpwstr>_Toc173652701</vt:lpwstr>
      </vt:variant>
      <vt:variant>
        <vt:i4>1310768</vt:i4>
      </vt:variant>
      <vt:variant>
        <vt:i4>119</vt:i4>
      </vt:variant>
      <vt:variant>
        <vt:i4>0</vt:i4>
      </vt:variant>
      <vt:variant>
        <vt:i4>5</vt:i4>
      </vt:variant>
      <vt:variant>
        <vt:lpwstr/>
      </vt:variant>
      <vt:variant>
        <vt:lpwstr>_Toc173652700</vt:lpwstr>
      </vt:variant>
      <vt:variant>
        <vt:i4>1900593</vt:i4>
      </vt:variant>
      <vt:variant>
        <vt:i4>113</vt:i4>
      </vt:variant>
      <vt:variant>
        <vt:i4>0</vt:i4>
      </vt:variant>
      <vt:variant>
        <vt:i4>5</vt:i4>
      </vt:variant>
      <vt:variant>
        <vt:lpwstr/>
      </vt:variant>
      <vt:variant>
        <vt:lpwstr>_Toc173652699</vt:lpwstr>
      </vt:variant>
      <vt:variant>
        <vt:i4>1900593</vt:i4>
      </vt:variant>
      <vt:variant>
        <vt:i4>107</vt:i4>
      </vt:variant>
      <vt:variant>
        <vt:i4>0</vt:i4>
      </vt:variant>
      <vt:variant>
        <vt:i4>5</vt:i4>
      </vt:variant>
      <vt:variant>
        <vt:lpwstr/>
      </vt:variant>
      <vt:variant>
        <vt:lpwstr>_Toc173652698</vt:lpwstr>
      </vt:variant>
      <vt:variant>
        <vt:i4>1900593</vt:i4>
      </vt:variant>
      <vt:variant>
        <vt:i4>101</vt:i4>
      </vt:variant>
      <vt:variant>
        <vt:i4>0</vt:i4>
      </vt:variant>
      <vt:variant>
        <vt:i4>5</vt:i4>
      </vt:variant>
      <vt:variant>
        <vt:lpwstr/>
      </vt:variant>
      <vt:variant>
        <vt:lpwstr>_Toc173652697</vt:lpwstr>
      </vt:variant>
      <vt:variant>
        <vt:i4>1900593</vt:i4>
      </vt:variant>
      <vt:variant>
        <vt:i4>95</vt:i4>
      </vt:variant>
      <vt:variant>
        <vt:i4>0</vt:i4>
      </vt:variant>
      <vt:variant>
        <vt:i4>5</vt:i4>
      </vt:variant>
      <vt:variant>
        <vt:lpwstr/>
      </vt:variant>
      <vt:variant>
        <vt:lpwstr>_Toc173652696</vt:lpwstr>
      </vt:variant>
      <vt:variant>
        <vt:i4>1900593</vt:i4>
      </vt:variant>
      <vt:variant>
        <vt:i4>89</vt:i4>
      </vt:variant>
      <vt:variant>
        <vt:i4>0</vt:i4>
      </vt:variant>
      <vt:variant>
        <vt:i4>5</vt:i4>
      </vt:variant>
      <vt:variant>
        <vt:lpwstr/>
      </vt:variant>
      <vt:variant>
        <vt:lpwstr>_Toc173652695</vt:lpwstr>
      </vt:variant>
      <vt:variant>
        <vt:i4>1900593</vt:i4>
      </vt:variant>
      <vt:variant>
        <vt:i4>83</vt:i4>
      </vt:variant>
      <vt:variant>
        <vt:i4>0</vt:i4>
      </vt:variant>
      <vt:variant>
        <vt:i4>5</vt:i4>
      </vt:variant>
      <vt:variant>
        <vt:lpwstr/>
      </vt:variant>
      <vt:variant>
        <vt:lpwstr>_Toc173652694</vt:lpwstr>
      </vt:variant>
      <vt:variant>
        <vt:i4>1900593</vt:i4>
      </vt:variant>
      <vt:variant>
        <vt:i4>77</vt:i4>
      </vt:variant>
      <vt:variant>
        <vt:i4>0</vt:i4>
      </vt:variant>
      <vt:variant>
        <vt:i4>5</vt:i4>
      </vt:variant>
      <vt:variant>
        <vt:lpwstr/>
      </vt:variant>
      <vt:variant>
        <vt:lpwstr>_Toc173652693</vt:lpwstr>
      </vt:variant>
      <vt:variant>
        <vt:i4>1900593</vt:i4>
      </vt:variant>
      <vt:variant>
        <vt:i4>71</vt:i4>
      </vt:variant>
      <vt:variant>
        <vt:i4>0</vt:i4>
      </vt:variant>
      <vt:variant>
        <vt:i4>5</vt:i4>
      </vt:variant>
      <vt:variant>
        <vt:lpwstr/>
      </vt:variant>
      <vt:variant>
        <vt:lpwstr>_Toc173652692</vt:lpwstr>
      </vt:variant>
      <vt:variant>
        <vt:i4>1900593</vt:i4>
      </vt:variant>
      <vt:variant>
        <vt:i4>65</vt:i4>
      </vt:variant>
      <vt:variant>
        <vt:i4>0</vt:i4>
      </vt:variant>
      <vt:variant>
        <vt:i4>5</vt:i4>
      </vt:variant>
      <vt:variant>
        <vt:lpwstr/>
      </vt:variant>
      <vt:variant>
        <vt:lpwstr>_Toc173652691</vt:lpwstr>
      </vt:variant>
      <vt:variant>
        <vt:i4>1900593</vt:i4>
      </vt:variant>
      <vt:variant>
        <vt:i4>59</vt:i4>
      </vt:variant>
      <vt:variant>
        <vt:i4>0</vt:i4>
      </vt:variant>
      <vt:variant>
        <vt:i4>5</vt:i4>
      </vt:variant>
      <vt:variant>
        <vt:lpwstr/>
      </vt:variant>
      <vt:variant>
        <vt:lpwstr>_Toc173652690</vt:lpwstr>
      </vt:variant>
      <vt:variant>
        <vt:i4>1835057</vt:i4>
      </vt:variant>
      <vt:variant>
        <vt:i4>53</vt:i4>
      </vt:variant>
      <vt:variant>
        <vt:i4>0</vt:i4>
      </vt:variant>
      <vt:variant>
        <vt:i4>5</vt:i4>
      </vt:variant>
      <vt:variant>
        <vt:lpwstr/>
      </vt:variant>
      <vt:variant>
        <vt:lpwstr>_Toc173652689</vt:lpwstr>
      </vt:variant>
      <vt:variant>
        <vt:i4>1835057</vt:i4>
      </vt:variant>
      <vt:variant>
        <vt:i4>47</vt:i4>
      </vt:variant>
      <vt:variant>
        <vt:i4>0</vt:i4>
      </vt:variant>
      <vt:variant>
        <vt:i4>5</vt:i4>
      </vt:variant>
      <vt:variant>
        <vt:lpwstr/>
      </vt:variant>
      <vt:variant>
        <vt:lpwstr>_Toc173652688</vt:lpwstr>
      </vt:variant>
      <vt:variant>
        <vt:i4>1835057</vt:i4>
      </vt:variant>
      <vt:variant>
        <vt:i4>41</vt:i4>
      </vt:variant>
      <vt:variant>
        <vt:i4>0</vt:i4>
      </vt:variant>
      <vt:variant>
        <vt:i4>5</vt:i4>
      </vt:variant>
      <vt:variant>
        <vt:lpwstr/>
      </vt:variant>
      <vt:variant>
        <vt:lpwstr>_Toc173652687</vt:lpwstr>
      </vt:variant>
      <vt:variant>
        <vt:i4>1835057</vt:i4>
      </vt:variant>
      <vt:variant>
        <vt:i4>35</vt:i4>
      </vt:variant>
      <vt:variant>
        <vt:i4>0</vt:i4>
      </vt:variant>
      <vt:variant>
        <vt:i4>5</vt:i4>
      </vt:variant>
      <vt:variant>
        <vt:lpwstr/>
      </vt:variant>
      <vt:variant>
        <vt:lpwstr>_Toc173652686</vt:lpwstr>
      </vt:variant>
      <vt:variant>
        <vt:i4>1835057</vt:i4>
      </vt:variant>
      <vt:variant>
        <vt:i4>29</vt:i4>
      </vt:variant>
      <vt:variant>
        <vt:i4>0</vt:i4>
      </vt:variant>
      <vt:variant>
        <vt:i4>5</vt:i4>
      </vt:variant>
      <vt:variant>
        <vt:lpwstr/>
      </vt:variant>
      <vt:variant>
        <vt:lpwstr>_Toc173652685</vt:lpwstr>
      </vt:variant>
      <vt:variant>
        <vt:i4>1835057</vt:i4>
      </vt:variant>
      <vt:variant>
        <vt:i4>23</vt:i4>
      </vt:variant>
      <vt:variant>
        <vt:i4>0</vt:i4>
      </vt:variant>
      <vt:variant>
        <vt:i4>5</vt:i4>
      </vt:variant>
      <vt:variant>
        <vt:lpwstr/>
      </vt:variant>
      <vt:variant>
        <vt:lpwstr>_Toc173652684</vt:lpwstr>
      </vt:variant>
      <vt:variant>
        <vt:i4>1835057</vt:i4>
      </vt:variant>
      <vt:variant>
        <vt:i4>17</vt:i4>
      </vt:variant>
      <vt:variant>
        <vt:i4>0</vt:i4>
      </vt:variant>
      <vt:variant>
        <vt:i4>5</vt:i4>
      </vt:variant>
      <vt:variant>
        <vt:lpwstr/>
      </vt:variant>
      <vt:variant>
        <vt:lpwstr>_Toc173652683</vt:lpwstr>
      </vt:variant>
      <vt:variant>
        <vt:i4>1835057</vt:i4>
      </vt:variant>
      <vt:variant>
        <vt:i4>11</vt:i4>
      </vt:variant>
      <vt:variant>
        <vt:i4>0</vt:i4>
      </vt:variant>
      <vt:variant>
        <vt:i4>5</vt:i4>
      </vt:variant>
      <vt:variant>
        <vt:lpwstr/>
      </vt:variant>
      <vt:variant>
        <vt:lpwstr>_Toc173652682</vt:lpwstr>
      </vt:variant>
      <vt:variant>
        <vt:i4>1835057</vt:i4>
      </vt:variant>
      <vt:variant>
        <vt:i4>5</vt:i4>
      </vt:variant>
      <vt:variant>
        <vt:i4>0</vt:i4>
      </vt:variant>
      <vt:variant>
        <vt:i4>5</vt:i4>
      </vt:variant>
      <vt:variant>
        <vt:lpwstr/>
      </vt:variant>
      <vt:variant>
        <vt:lpwstr>_Toc173652681</vt:lpwstr>
      </vt:variant>
      <vt:variant>
        <vt:i4>1835057</vt:i4>
      </vt:variant>
      <vt:variant>
        <vt:i4>2</vt:i4>
      </vt:variant>
      <vt:variant>
        <vt:i4>0</vt:i4>
      </vt:variant>
      <vt:variant>
        <vt:i4>5</vt:i4>
      </vt:variant>
      <vt:variant>
        <vt:lpwstr/>
      </vt:variant>
      <vt:variant>
        <vt:lpwstr>_Toc173652680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Chang</dc:creator>
  <cp:keywords/>
  <dc:description/>
  <cp:lastModifiedBy>ehernand</cp:lastModifiedBy>
  <cp:revision>2</cp:revision>
  <cp:lastPrinted>2007-08-02T16:58:00Z</cp:lastPrinted>
  <dcterms:created xsi:type="dcterms:W3CDTF">2010-08-18T21:55:00Z</dcterms:created>
  <dcterms:modified xsi:type="dcterms:W3CDTF">2010-08-18T21:55:00Z</dcterms:modified>
</cp:coreProperties>
</file>