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b w:val="0"/>
          <w:sz w:val="36"/>
          <w:szCs w:val="36"/>
        </w:rPr>
      </w:pPr>
    </w:p>
    <w:p w:rsidR="00E306F5" w:rsidRDefault="00E306F5" w:rsidP="00E306F5">
      <w:pPr>
        <w:pStyle w:val="Ttulo1"/>
        <w:rPr>
          <w:rFonts w:ascii="Arial" w:hAnsi="Arial" w:cs="Arial"/>
          <w:b w:val="0"/>
          <w:sz w:val="36"/>
          <w:szCs w:val="36"/>
        </w:rPr>
      </w:pPr>
    </w:p>
    <w:p w:rsidR="00E306F5" w:rsidRDefault="00E306F5" w:rsidP="00E306F5">
      <w:pPr>
        <w:pStyle w:val="Ttulo1"/>
        <w:rPr>
          <w:rFonts w:ascii="Arial" w:hAnsi="Arial" w:cs="Arial"/>
          <w:b w:val="0"/>
          <w:sz w:val="36"/>
          <w:szCs w:val="36"/>
        </w:rPr>
      </w:pPr>
    </w:p>
    <w:p w:rsidR="00E306F5" w:rsidRDefault="00E306F5" w:rsidP="00E306F5">
      <w:pPr>
        <w:pStyle w:val="Ttulo1"/>
        <w:rPr>
          <w:rFonts w:ascii="Arial" w:hAnsi="Arial" w:cs="Arial"/>
          <w:b w:val="0"/>
          <w:sz w:val="36"/>
          <w:szCs w:val="36"/>
        </w:rPr>
      </w:pPr>
    </w:p>
    <w:p w:rsidR="00E306F5" w:rsidRDefault="00E306F5" w:rsidP="00E306F5">
      <w:pPr>
        <w:pStyle w:val="Ttulo1"/>
        <w:rPr>
          <w:rFonts w:ascii="Arial" w:hAnsi="Arial" w:cs="Arial"/>
          <w:b w:val="0"/>
          <w:sz w:val="36"/>
          <w:szCs w:val="36"/>
        </w:rPr>
      </w:pPr>
    </w:p>
    <w:p w:rsidR="00E306F5" w:rsidRDefault="00E306F5" w:rsidP="00E306F5">
      <w:pPr>
        <w:pStyle w:val="Ttulo1"/>
        <w:rPr>
          <w:rFonts w:ascii="Arial" w:hAnsi="Arial" w:cs="Arial"/>
          <w:b w:val="0"/>
          <w:sz w:val="36"/>
          <w:szCs w:val="36"/>
        </w:rPr>
      </w:pPr>
    </w:p>
    <w:p w:rsidR="00E306F5" w:rsidRPr="000B54DC" w:rsidRDefault="00E306F5" w:rsidP="00E306F5">
      <w:pPr>
        <w:pStyle w:val="Ttulo1"/>
        <w:rPr>
          <w:rFonts w:ascii="Arial" w:hAnsi="Arial" w:cs="Arial"/>
          <w:sz w:val="36"/>
          <w:szCs w:val="36"/>
        </w:rPr>
      </w:pPr>
      <w:r w:rsidRPr="000B54DC">
        <w:rPr>
          <w:rFonts w:ascii="Arial" w:hAnsi="Arial" w:cs="Arial"/>
          <w:sz w:val="36"/>
          <w:szCs w:val="36"/>
        </w:rPr>
        <w:t>ANEXO 1</w:t>
      </w:r>
    </w:p>
    <w:p w:rsidR="00E306F5" w:rsidRPr="000B54DC" w:rsidRDefault="00E306F5" w:rsidP="00E306F5">
      <w:pPr>
        <w:rPr>
          <w:rFonts w:ascii="Arial" w:hAnsi="Arial" w:cs="Arial"/>
          <w:b/>
          <w:sz w:val="36"/>
          <w:szCs w:val="36"/>
        </w:rPr>
      </w:pPr>
    </w:p>
    <w:p w:rsidR="00E306F5" w:rsidRPr="000B54DC" w:rsidRDefault="00E306F5" w:rsidP="00E306F5">
      <w:pPr>
        <w:rPr>
          <w:rFonts w:ascii="Arial" w:hAnsi="Arial" w:cs="Arial"/>
          <w:b/>
          <w:sz w:val="36"/>
          <w:szCs w:val="36"/>
        </w:rPr>
      </w:pPr>
    </w:p>
    <w:p w:rsidR="00E306F5" w:rsidRPr="000B54DC" w:rsidRDefault="00E306F5" w:rsidP="00E306F5">
      <w:pPr>
        <w:jc w:val="center"/>
        <w:rPr>
          <w:rFonts w:ascii="Arial" w:hAnsi="Arial" w:cs="Arial"/>
          <w:b/>
          <w:sz w:val="36"/>
          <w:szCs w:val="36"/>
        </w:rPr>
      </w:pPr>
      <w:r w:rsidRPr="000B54DC">
        <w:rPr>
          <w:rFonts w:ascii="Arial" w:hAnsi="Arial" w:cs="Arial"/>
          <w:b/>
          <w:sz w:val="36"/>
          <w:szCs w:val="36"/>
        </w:rPr>
        <w:t>CUESTIONARIO</w:t>
      </w:r>
    </w:p>
    <w:p w:rsidR="00E306F5" w:rsidRPr="000B54DC" w:rsidRDefault="00E306F5" w:rsidP="00E306F5">
      <w:pPr>
        <w:pStyle w:val="Ttulo1"/>
        <w:rPr>
          <w:rFonts w:ascii="Arial" w:hAnsi="Arial" w:cs="Arial"/>
          <w:sz w:val="36"/>
          <w:szCs w:val="36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rFonts w:ascii="Arial" w:hAnsi="Arial" w:cs="Arial"/>
          <w:sz w:val="32"/>
          <w:szCs w:val="32"/>
        </w:rPr>
      </w:pPr>
    </w:p>
    <w:p w:rsidR="00E306F5" w:rsidRDefault="00E306F5" w:rsidP="00E306F5">
      <w:pPr>
        <w:pStyle w:val="Ttulo1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ESCUELA SUPERIOR POLITÉCNICA DEL LITORAL</w:t>
      </w:r>
    </w:p>
    <w:p w:rsidR="00E306F5" w:rsidRDefault="00E306F5" w:rsidP="00E306F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INSTITUTO DE CIENCIAS MATEMÁTICAS</w:t>
      </w:r>
    </w:p>
    <w:p w:rsidR="00E306F5" w:rsidRDefault="00E306F5" w:rsidP="00E306F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INGENIERÍA EN ESTADÍSTICA INFORMÁTICA</w:t>
      </w:r>
    </w:p>
    <w:p w:rsidR="00E306F5" w:rsidRDefault="00E306F5" w:rsidP="00E306F5">
      <w:pPr>
        <w:pStyle w:val="Textoindependiente"/>
        <w:rPr>
          <w:sz w:val="20"/>
          <w:szCs w:val="20"/>
        </w:rPr>
      </w:pPr>
      <w:r>
        <w:rPr>
          <w:sz w:val="20"/>
          <w:szCs w:val="20"/>
        </w:rPr>
        <w:t xml:space="preserve">ANÁLISIS DE LOS SERVICIOS RELACIONADOS CON </w:t>
      </w:r>
      <w:smartTag w:uri="urn:schemas-microsoft-com:office:smarttags" w:element="PersonName">
        <w:smartTagPr>
          <w:attr w:name="ProductID" w:val="LA EDUCACIￓN EN"/>
        </w:smartTagPr>
        <w:r>
          <w:rPr>
            <w:sz w:val="20"/>
            <w:szCs w:val="20"/>
          </w:rPr>
          <w:t>LA EDUCACIÓN EN</w:t>
        </w:r>
      </w:smartTag>
      <w:r>
        <w:rPr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PROVINCIA DEL"/>
        </w:smartTagPr>
        <w:r>
          <w:rPr>
            <w:sz w:val="20"/>
            <w:szCs w:val="20"/>
          </w:rPr>
          <w:t>LA PROVINCIA DEL</w:t>
        </w:r>
      </w:smartTag>
      <w:r>
        <w:rPr>
          <w:sz w:val="20"/>
          <w:szCs w:val="20"/>
        </w:rPr>
        <w:t xml:space="preserve"> GUAYAS</w:t>
      </w:r>
    </w:p>
    <w:p w:rsidR="00E306F5" w:rsidRDefault="00E306F5" w:rsidP="00E306F5">
      <w:pPr>
        <w:ind w:firstLine="708"/>
        <w:jc w:val="right"/>
        <w:rPr>
          <w:rFonts w:ascii="Verdana" w:hAnsi="Verdana"/>
          <w:sz w:val="20"/>
        </w:rPr>
      </w:pPr>
    </w:p>
    <w:p w:rsidR="00E306F5" w:rsidRDefault="00E306F5" w:rsidP="00E306F5">
      <w:pPr>
        <w:pStyle w:val="Ttulo2"/>
        <w:rPr>
          <w:sz w:val="20"/>
          <w:szCs w:val="20"/>
        </w:rPr>
      </w:pPr>
      <w:r>
        <w:rPr>
          <w:sz w:val="20"/>
          <w:szCs w:val="20"/>
        </w:rPr>
        <w:t>CARACTERISTICAS GENERALES DEL INFORMANTE Y DEL ESTABLECIMIENTO</w:t>
      </w:r>
    </w:p>
    <w:p w:rsidR="00E306F5" w:rsidRDefault="000B54DC" w:rsidP="00E306F5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3pt;margin-top:10.75pt;width:522pt;height:243pt;z-index:251654656" strokeweight="4pt">
            <v:stroke linestyle="thinThick"/>
            <v:textbox>
              <w:txbxContent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Género: Masculino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Femenino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Fecha de Nacimiento: 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Nivel de Educación que imparte </w:t>
                  </w:r>
                  <w:smartTag w:uri="urn:schemas-microsoft-com:office:smarttags" w:element="PersonName">
                    <w:smartTagPr>
                      <w:attr w:name="ProductID" w:val="la Instituci￳n"/>
                    </w:smartTagPr>
                    <w:r w:rsidRPr="00573BC4">
                      <w:rPr>
                        <w:rFonts w:ascii="Verdana" w:hAnsi="Verdana"/>
                        <w:sz w:val="16"/>
                        <w:szCs w:val="16"/>
                      </w:rPr>
                      <w:t>la Institución</w:t>
                    </w:r>
                  </w:smartTag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: Primaria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Secundaria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Ambas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La clasificación de esta institución por el alumnado es: Masculino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Femenino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Mixto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Cargo: ________________________                 Tipo de Nombramiento:       Titular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9" name="Imagen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Encargado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0" name="Imagen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Nombre del Establecimiento Educativo: _________________________________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Nivel de Formación Académica del Informante: _________________________________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Tipos de Utilitarios Informáticos que maneja: 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Procesador de Palabras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1" name="Imagen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Hoja Electrónica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2" name="Imagen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Base de datos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3" name="Imagen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Otro ________   Ninguno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Se considera usuario de Internet: Sí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Dispone de Correo Electrónico: Sí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7" name="Imagen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El lugar en que funciona el Establecimiento Educativo es: Propio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19" name="Imagen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Alquilado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0" name="Imagen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Otro 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Este establecimiento es único ocupante en el lugar donde funciona: Sí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1" name="Imagen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2" name="Imagen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Default="00573BC4" w:rsidP="00E306F5">
                  <w:pPr>
                    <w:rPr>
                      <w:rFonts w:ascii="Verdana" w:hAnsi="Verdana"/>
                      <w:sz w:val="18"/>
                    </w:rPr>
                  </w:pPr>
                </w:p>
                <w:p w:rsidR="00573BC4" w:rsidRPr="00530A58" w:rsidRDefault="00573BC4" w:rsidP="00E306F5">
                  <w:pPr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Si no es único ocupante, El número de establecimientos que funcionan en este edificio es: __________</w:t>
                  </w: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ab/>
                    <w:t xml:space="preserve">       </w:t>
                  </w: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ab/>
                  </w: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Nivel de educación: ________________________</w:t>
                  </w:r>
                </w:p>
              </w:txbxContent>
            </v:textbox>
          </v:shape>
        </w:pict>
      </w:r>
    </w:p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</w:pPr>
    </w:p>
    <w:p w:rsidR="00E306F5" w:rsidRDefault="00E306F5" w:rsidP="00E306F5">
      <w:pPr>
        <w:pStyle w:val="Ttulo2"/>
        <w:rPr>
          <w:sz w:val="20"/>
          <w:szCs w:val="20"/>
        </w:rPr>
      </w:pPr>
    </w:p>
    <w:p w:rsidR="00E306F5" w:rsidRDefault="00E306F5" w:rsidP="00E306F5"/>
    <w:p w:rsidR="00E306F5" w:rsidRDefault="00E306F5" w:rsidP="00E306F5">
      <w:pPr>
        <w:pStyle w:val="Ttulo2"/>
        <w:rPr>
          <w:sz w:val="20"/>
          <w:szCs w:val="20"/>
        </w:rPr>
      </w:pPr>
    </w:p>
    <w:p w:rsidR="00E306F5" w:rsidRDefault="00E306F5" w:rsidP="00E306F5">
      <w:pPr>
        <w:pStyle w:val="Ttulo2"/>
        <w:rPr>
          <w:sz w:val="20"/>
          <w:szCs w:val="20"/>
        </w:rPr>
      </w:pPr>
      <w:r>
        <w:rPr>
          <w:sz w:val="20"/>
          <w:szCs w:val="20"/>
        </w:rPr>
        <w:t>CARACTERÍSTICAS A INVESTIGARSE</w:t>
      </w:r>
    </w:p>
    <w:p w:rsidR="00E306F5" w:rsidRDefault="00E306F5" w:rsidP="00E306F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1.- ACERCA DE </w:t>
      </w:r>
      <w:smartTag w:uri="urn:schemas-microsoft-com:office:smarttags" w:element="PersonName">
        <w:smartTagPr>
          <w:attr w:name="ProductID" w:val="LA INFRAESTRUCTURA DEL"/>
        </w:smartTagPr>
        <w:r>
          <w:rPr>
            <w:rFonts w:ascii="Verdana" w:hAnsi="Verdana"/>
            <w:b/>
            <w:bCs/>
            <w:sz w:val="20"/>
            <w:szCs w:val="20"/>
          </w:rPr>
          <w:t>LA INFRAESTRUCTURA DEL</w:t>
        </w:r>
      </w:smartTag>
      <w:r>
        <w:rPr>
          <w:rFonts w:ascii="Verdana" w:hAnsi="Verdana"/>
          <w:b/>
          <w:bCs/>
          <w:sz w:val="20"/>
          <w:szCs w:val="20"/>
        </w:rPr>
        <w:t xml:space="preserve"> ESTABLECIMIENTO</w:t>
      </w:r>
    </w:p>
    <w:p w:rsidR="00E306F5" w:rsidRDefault="00573BC4" w:rsidP="00E306F5">
      <w:pPr>
        <w:jc w:val="center"/>
        <w:rPr>
          <w:rFonts w:ascii="Verdana" w:hAnsi="Verdana"/>
          <w:b/>
          <w:bCs/>
          <w:sz w:val="22"/>
        </w:rPr>
      </w:pPr>
      <w:r>
        <w:rPr>
          <w:noProof/>
          <w:sz w:val="20"/>
        </w:rPr>
        <w:pict>
          <v:shape id="_x0000_s1027" type="#_x0000_t202" style="position:absolute;left:0;text-align:left;margin-left:-62.25pt;margin-top:7.1pt;width:507.75pt;height:279pt;z-index:251655680" strokeweight="4pt">
            <v:stroke linestyle="thinThick"/>
            <v:textbox style="mso-next-textbox:#_x0000_s1027">
              <w:txbxContent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Califique la siguiente proposición de 0 al 10, donde cero significa Desagradable y el diez Agradable. Asignar una nota de </w:t>
                  </w:r>
                  <w:smartTag w:uri="urn:schemas-microsoft-com:office:smarttags" w:element="metricconverter">
                    <w:smartTagPr>
                      <w:attr w:name="ProductID" w:val="4 a"/>
                    </w:smartTagPr>
                    <w:smartTag w:uri="urn:schemas-microsoft-com:office:smarttags" w:element="City">
                      <w:smartTagPr>
                        <w:attr w:name="ProductID" w:val="4 a"/>
                      </w:smartTagPr>
                      <w:r w:rsidRPr="00573BC4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 a</w:t>
                      </w:r>
                    </w:smartTag>
                  </w:smartTag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6 significa Indiferencia.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1.- La apariencia del establecimiento educativo es: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pStyle w:val="Textoindependiente2"/>
                    <w:rPr>
                      <w:sz w:val="16"/>
                      <w:szCs w:val="16"/>
                    </w:rPr>
                  </w:pPr>
                  <w:r w:rsidRPr="00573BC4">
                    <w:rPr>
                      <w:sz w:val="16"/>
                      <w:szCs w:val="16"/>
                    </w:rPr>
                    <w:t xml:space="preserve">2.- El  tipo de material con el que está mayoritariamente construido el edificio donde funciona el establecimiento educativo es de: 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Hormigón, ladrillo o bloque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3" name="Imagen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Caña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4" name="Imagen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Mixto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5" name="Imagen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Otro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6" name="Imagen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_____________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3.- El  edificio donde funciona el establecimiento educativo posee cerramiento: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Sí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7" name="Imagen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8" name="Imagen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4.- El número de servicios higiénicos que posee el establecimiento es: __________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5.- El número promedio de bancas que existe en cada aula es: __________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Califique las siguientes proposiciones de 0 al 10, donde cero significa Total Desacuerdo y diez Total Acuerdo. Asignar una nota de </w:t>
                  </w:r>
                  <w:smartTag w:uri="urn:schemas-microsoft-com:office:smarttags" w:element="metricconverter">
                    <w:smartTagPr>
                      <w:attr w:name="ProductID" w:val="4 a"/>
                    </w:smartTagPr>
                    <w:smartTag w:uri="urn:schemas-microsoft-com:office:smarttags" w:element="City">
                      <w:smartTagPr>
                        <w:attr w:name="ProductID" w:val="4 a"/>
                      </w:smartTagPr>
                      <w:r w:rsidRPr="00573BC4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 a</w:t>
                      </w:r>
                    </w:smartTag>
                  </w:smartTag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6 significa Indiferencia.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6.- El estado de las baterías sanitarias es el adecuado para el uso de los estudiantes.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7.- La ventilación con la que cuenta el edificio es la adecuada para desarrollar las actividades docentes.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 w:rsidP="00274ACA">
                        <w:pPr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8.- La ventilación con la que cuenta el edificio es la adecuada para desarrollar las actividades administrativas.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573BC4">
                  <w:pPr>
                    <w:jc w:val="both"/>
                  </w:pPr>
                </w:p>
              </w:txbxContent>
            </v:textbox>
          </v:shape>
        </w:pict>
      </w:r>
    </w:p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/>
    <w:p w:rsidR="00E306F5" w:rsidRDefault="00E306F5" w:rsidP="00E306F5">
      <w:pPr>
        <w:jc w:val="center"/>
        <w:rPr>
          <w:rFonts w:ascii="Verdana" w:hAnsi="Verdana"/>
          <w:b/>
          <w:bCs/>
          <w:sz w:val="20"/>
        </w:rPr>
      </w:pPr>
      <w:r>
        <w:br w:type="page"/>
      </w:r>
      <w:r>
        <w:rPr>
          <w:rFonts w:ascii="Verdana" w:hAnsi="Verdana"/>
          <w:b/>
          <w:bCs/>
          <w:sz w:val="20"/>
        </w:rPr>
        <w:lastRenderedPageBreak/>
        <w:t>2.- CARACTERÍSTICAS GENERALES DEL ESTABLECIMIENTO</w:t>
      </w:r>
    </w:p>
    <w:p w:rsidR="00E306F5" w:rsidRDefault="00573BC4" w:rsidP="00E306F5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noProof/>
          <w:sz w:val="20"/>
        </w:rPr>
        <w:pict>
          <v:shape id="_x0000_s1028" type="#_x0000_t202" style="position:absolute;left:0;text-align:left;margin-left:-59.25pt;margin-top:5.85pt;width:514.5pt;height:5in;z-index:251656704" strokeweight="4pt">
            <v:stroke linestyle="thinThick"/>
            <v:textbox style="mso-next-textbox:#_x0000_s1028">
              <w:txbxContent>
                <w:p w:rsidR="00573BC4" w:rsidRDefault="00573BC4" w:rsidP="00E306F5">
                  <w:pPr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9.- El área del edificio (por metro cuadrado), utilizado como patio de recreación es: 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10.- El área del edificio (por metro cuadrado) destinado para laboratorios, aulas y administración es: __________</w:t>
                  </w: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11.- El número de aulas del establecimiento educativo es: _____________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12.- El número de profesores que posee el establecimiento es: _____________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13- El número estudiantes que posee el establecimiento es: _____________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14.- El tipo de bancas que posee el establecimiento es: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Unipersonal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29" name="Imagen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Bipersonal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0" name="Imagen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Multipersonal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1" name="Imagen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Mixta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2" name="Imagen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15.- El establecimiento educativo cuenta con pizarras de: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Sólo tiza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3" name="Imagen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Sólo acrílica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4" name="Imagen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Mixta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5" name="Imagen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16.- El establecimiento educativo cuenta con laboratorios de: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  Ciencias Naturales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6" name="Imagen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Computación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7" name="Imagen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 Ninguno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8" name="Imagen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Ambos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39" name="Imagen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   Otro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0" name="Imagen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_______________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p w:rsidR="00573BC4" w:rsidRPr="00573BC4" w:rsidRDefault="00573BC4" w:rsidP="00E306F5">
                  <w:pPr>
                    <w:pStyle w:val="Ttulo3"/>
                    <w:ind w:firstLine="0"/>
                    <w:rPr>
                      <w:szCs w:val="16"/>
                    </w:rPr>
                  </w:pPr>
                  <w:r w:rsidRPr="00573BC4">
                    <w:rPr>
                      <w:szCs w:val="16"/>
                    </w:rPr>
                    <w:t>Nota: Si la respuesta es Computación, responda la pregunta 17, de lo contrario continúe con la  pregunta 18.</w:t>
                  </w:r>
                </w:p>
                <w:p w:rsidR="00573BC4" w:rsidRPr="00573BC4" w:rsidRDefault="00573BC4" w:rsidP="00E306F5">
                  <w:pPr>
                    <w:rPr>
                      <w:sz w:val="16"/>
                      <w:szCs w:val="16"/>
                    </w:rPr>
                  </w:pPr>
                  <w:r w:rsidRPr="00573BC4">
                    <w:rPr>
                      <w:sz w:val="16"/>
                      <w:szCs w:val="16"/>
                    </w:rPr>
                    <w:tab/>
                    <w:t xml:space="preserve">         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17.- La cantidad de computadoras por laboratorio es: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smartTag w:uri="urn:schemas-microsoft-com:office:smarttags" w:element="metricconverter">
                    <w:smartTagPr>
                      <w:attr w:name="ProductID" w:val="1 a"/>
                    </w:smartTagPr>
                    <w:smartTag w:uri="urn:schemas-microsoft-com:office:smarttags" w:element="City">
                      <w:smartTagPr>
                        <w:attr w:name="ProductID" w:val="1 a"/>
                      </w:smartTagPr>
                      <w:r w:rsidRPr="00573BC4">
                        <w:rPr>
                          <w:rFonts w:ascii="Verdana" w:hAnsi="Verdana"/>
                          <w:sz w:val="16"/>
                          <w:szCs w:val="16"/>
                        </w:rPr>
                        <w:t>1 a</w:t>
                      </w:r>
                    </w:smartTag>
                  </w:smartTag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10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1" name="Imagen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smartTag w:uri="urn:schemas-microsoft-com:office:smarttags" w:element="metricconverter">
                    <w:smartTagPr>
                      <w:attr w:name="ProductID" w:val="11 a"/>
                    </w:smartTagPr>
                    <w:smartTag w:uri="urn:schemas-microsoft-com:office:smarttags" w:element="City">
                      <w:smartTagPr>
                        <w:attr w:name="ProductID" w:val="11 a"/>
                      </w:smartTagPr>
                      <w:r w:rsidRPr="00573BC4">
                        <w:rPr>
                          <w:rFonts w:ascii="Verdana" w:hAnsi="Verdana"/>
                          <w:sz w:val="16"/>
                          <w:szCs w:val="16"/>
                        </w:rPr>
                        <w:t>11 a</w:t>
                      </w:r>
                    </w:smartTag>
                  </w:smartTag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 20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2" name="Imagen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21 o más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3" name="Imagen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18.- El establecimiento educativo cuenta con Biblioteca:</w:t>
                  </w:r>
                </w:p>
                <w:p w:rsidR="00573BC4" w:rsidRPr="00573BC4" w:rsidRDefault="00573BC4" w:rsidP="00E306F5">
                  <w:pPr>
                    <w:ind w:left="1416"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Sí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4" name="Imagen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5" name="Imagen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19.-El establecimiento educativo realiza planes de visita a museos Antropológicos y de Ciencias:</w:t>
                  </w:r>
                </w:p>
                <w:p w:rsidR="00573BC4" w:rsidRPr="00573BC4" w:rsidRDefault="00573BC4" w:rsidP="00E306F5">
                  <w:pPr>
                    <w:ind w:left="1416" w:firstLine="708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Sí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6" name="Imagen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No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7" name="Imagen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20.-La  frecuencia con que el supervisor del Ministerio de Educación y Cultura (por año lectivo), visita esta  institución es: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Una vez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8" name="Imagen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Dos veces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49" name="Imagen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Tres veces o más </w:t>
                  </w:r>
                  <w:r w:rsidR="00F503D5">
                    <w:rPr>
                      <w:rFonts w:ascii="Verdana" w:hAnsi="Verdana"/>
                      <w:noProof/>
                      <w:sz w:val="16"/>
                      <w:szCs w:val="16"/>
                      <w:lang w:val="en-US" w:eastAsia="en-US"/>
                    </w:rPr>
                    <w:drawing>
                      <wp:inline distT="0" distB="0" distL="0" distR="0">
                        <wp:extent cx="127635" cy="127635"/>
                        <wp:effectExtent l="19050" t="0" r="5715" b="0"/>
                        <wp:docPr id="50" name="Imagen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" cy="1276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311EB8" w:rsidRDefault="00573BC4" w:rsidP="00E306F5">
                  <w:pPr>
                    <w:jc w:val="both"/>
                    <w:rPr>
                      <w:rFonts w:ascii="Verdana" w:hAnsi="Verdana"/>
                      <w:sz w:val="17"/>
                      <w:szCs w:val="17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</w:txbxContent>
            </v:textbox>
          </v:shape>
        </w:pict>
      </w:r>
    </w:p>
    <w:p w:rsidR="00E306F5" w:rsidRDefault="00E306F5" w:rsidP="00E306F5">
      <w:pPr>
        <w:jc w:val="center"/>
        <w:rPr>
          <w:rFonts w:ascii="Verdana" w:hAnsi="Verdana"/>
          <w:b/>
          <w:bCs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573BC4" w:rsidP="00E306F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3</w:t>
      </w:r>
      <w:r w:rsidR="00E306F5">
        <w:rPr>
          <w:rFonts w:ascii="Verdana" w:hAnsi="Verdana"/>
          <w:b/>
          <w:bCs/>
          <w:sz w:val="20"/>
          <w:szCs w:val="20"/>
        </w:rPr>
        <w:t xml:space="preserve">.- ACERCA DE </w:t>
      </w:r>
      <w:smartTag w:uri="urn:schemas-microsoft-com:office:smarttags" w:element="PersonName">
        <w:smartTagPr>
          <w:attr w:name="ProductID" w:val="LA CALIDAD DE"/>
        </w:smartTagPr>
        <w:r w:rsidR="00E306F5">
          <w:rPr>
            <w:rFonts w:ascii="Verdana" w:hAnsi="Verdana"/>
            <w:b/>
            <w:bCs/>
            <w:sz w:val="20"/>
            <w:szCs w:val="20"/>
          </w:rPr>
          <w:t>LA CALIDAD DE</w:t>
        </w:r>
      </w:smartTag>
      <w:r w:rsidR="00E306F5">
        <w:rPr>
          <w:rFonts w:ascii="Verdana" w:hAnsi="Verdana"/>
          <w:b/>
          <w:bCs/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LA EDUCACIￓN"/>
        </w:smartTagPr>
        <w:r w:rsidR="00E306F5">
          <w:rPr>
            <w:rFonts w:ascii="Verdana" w:hAnsi="Verdana"/>
            <w:b/>
            <w:bCs/>
            <w:sz w:val="20"/>
            <w:szCs w:val="20"/>
          </w:rPr>
          <w:t>LA EDUCACIÓN</w:t>
        </w:r>
      </w:smartTag>
    </w:p>
    <w:p w:rsidR="00E306F5" w:rsidRDefault="00573BC4" w:rsidP="00E306F5">
      <w:pPr>
        <w:rPr>
          <w:rFonts w:ascii="Verdana" w:hAnsi="Verdana"/>
        </w:rPr>
      </w:pPr>
      <w:r>
        <w:rPr>
          <w:rFonts w:ascii="Verdana" w:hAnsi="Verdana"/>
          <w:b/>
          <w:bCs/>
          <w:noProof/>
          <w:sz w:val="20"/>
          <w:szCs w:val="20"/>
        </w:rPr>
        <w:pict>
          <v:shape id="_x0000_s1029" type="#_x0000_t202" style="position:absolute;margin-left:-57pt;margin-top:10.75pt;width:513pt;height:242.75pt;z-index:251657728" strokeweight="4pt">
            <v:stroke linestyle="thinThick"/>
            <v:textbox style="mso-next-textbox:#_x0000_s1029">
              <w:txbxContent>
                <w:p w:rsidR="00573BC4" w:rsidRPr="00573BC4" w:rsidRDefault="00573BC4" w:rsidP="00E306F5">
                  <w:pPr>
                    <w:rPr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Califique las siguientes proposiciones de 0 al 10, donde cero significa Total Desacuerdo y diez Total Acuerdo. Asignar una nota de </w:t>
                  </w:r>
                  <w:smartTag w:uri="urn:schemas-microsoft-com:office:smarttags" w:element="metricconverter">
                    <w:smartTagPr>
                      <w:attr w:name="ProductID" w:val="4 a"/>
                    </w:smartTagPr>
                    <w:smartTag w:uri="urn:schemas-microsoft-com:office:smarttags" w:element="City">
                      <w:smartTagPr>
                        <w:attr w:name="ProductID" w:val="4 a"/>
                      </w:smartTagPr>
                      <w:r w:rsidRPr="00573BC4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 a</w:t>
                      </w:r>
                    </w:smartTag>
                  </w:smartTag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6 significa Indiferencia.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21.- El Estado hace su mejor esfuerzo para que la juventud y la niñez reciban  educación de calidad.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22.- En términos generales, la calidad de la educación fiscal es la deseable.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23.- En términos generales, la calidad de la educación privada es la deseable.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24.- En términos generales, la calidad de la educación privada es mejor que la de la educación fiscal.</w:t>
                  </w: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25.- La educación que se imparte en este establecimiento educativo es comparable con la de las mejores instituciones del país.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Default="00573BC4" w:rsidP="00E306F5">
                  <w:pPr>
                    <w:ind w:left="708" w:firstLine="708"/>
                    <w:jc w:val="both"/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 xml:space="preserve"> </w:t>
                  </w:r>
                </w:p>
                <w:p w:rsidR="00573BC4" w:rsidRDefault="00573BC4" w:rsidP="00E306F5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xbxContent>
            </v:textbox>
          </v:shape>
        </w:pict>
      </w: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573BC4" w:rsidP="00E306F5">
      <w:pPr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pict>
          <v:shape id="_x0000_s1031" type="#_x0000_t202" style="position:absolute;margin-left:-63.75pt;margin-top:-36pt;width:7in;height:90pt;z-index:251659776" strokeweight="4pt">
            <v:stroke linestyle="thinThick"/>
            <v:textbox style="mso-next-textbox:#_x0000_s1031">
              <w:txbxContent>
                <w:p w:rsidR="00573BC4" w:rsidRDefault="00573BC4" w:rsidP="00E306F5">
                  <w:pPr>
                    <w:rPr>
                      <w:rFonts w:ascii="Verdana" w:hAnsi="Verdana"/>
                      <w:sz w:val="4"/>
                      <w:szCs w:val="4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26.- El nivel de preparación con que cuentan los profesores de esta institución es el adecuado para formar a quienes en el futuro deben generar  conocimiento en el país.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27-  Los profesores de este establecimiento cuentan con la formación adecuada para utilizar de la mejor manera el potencial educativo del computador.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jc w:val="center"/>
        <w:rPr>
          <w:rFonts w:ascii="Verdana" w:hAnsi="Verdana"/>
          <w:b/>
          <w:bCs/>
          <w:sz w:val="22"/>
        </w:rPr>
      </w:pPr>
    </w:p>
    <w:p w:rsidR="00E306F5" w:rsidRDefault="00E306F5" w:rsidP="00E306F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4.- ACERCA DE LOS SERVICIOS DE </w:t>
      </w:r>
      <w:smartTag w:uri="urn:schemas-microsoft-com:office:smarttags" w:element="PersonName">
        <w:smartTagPr>
          <w:attr w:name="ProductID" w:val="LA EDUCACIￓN"/>
        </w:smartTagPr>
        <w:r>
          <w:rPr>
            <w:rFonts w:ascii="Verdana" w:hAnsi="Verdana"/>
            <w:b/>
            <w:bCs/>
            <w:sz w:val="20"/>
            <w:szCs w:val="20"/>
          </w:rPr>
          <w:t>LA EDUCACIÓN</w:t>
        </w:r>
      </w:smartTag>
    </w:p>
    <w:p w:rsidR="00E306F5" w:rsidRDefault="00E306F5" w:rsidP="00E306F5">
      <w:pPr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margin-left:-65.25pt;margin-top:7.55pt;width:512.25pt;height:551pt;z-index:251658752" strokeweight="4pt">
            <v:stroke linestyle="thinThick"/>
            <v:textbox style="mso-next-textbox:#_x0000_s1030">
              <w:txbxContent>
                <w:p w:rsidR="00573BC4" w:rsidRDefault="00573BC4" w:rsidP="00E306F5">
                  <w:pPr>
                    <w:rPr>
                      <w:rFonts w:ascii="Verdana" w:hAnsi="Verdana"/>
                      <w:b/>
                      <w:sz w:val="18"/>
                    </w:rPr>
                  </w:pPr>
                </w:p>
                <w:p w:rsidR="00573BC4" w:rsidRPr="00573BC4" w:rsidRDefault="00573BC4" w:rsidP="00E306F5">
                  <w:pPr>
                    <w:rPr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Califique las siguientes proposiciones de 0 al 10, donde cero significa Total Desacuerdo y diez Total Acuerdo. Asignar una nota de </w:t>
                  </w:r>
                  <w:smartTag w:uri="urn:schemas-microsoft-com:office:smarttags" w:element="metricconverter">
                    <w:smartTagPr>
                      <w:attr w:name="ProductID" w:val="4 a"/>
                    </w:smartTagPr>
                    <w:smartTag w:uri="urn:schemas-microsoft-com:office:smarttags" w:element="City">
                      <w:smartTagPr>
                        <w:attr w:name="ProductID" w:val="4 a"/>
                      </w:smartTagPr>
                      <w:r w:rsidRPr="00573BC4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4 a</w:t>
                      </w:r>
                    </w:smartTag>
                  </w:smartTag>
                  <w:r w:rsidRPr="00573BC4"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 6 significa Indiferencia.</w:t>
                  </w: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28.- La infraestructura de los planteles educativos influye en el nivel de aprendizaje de los estudiantes.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29- El uso de laboratorios de Ciencias Naturales y Computación mejora la calidad de la enseñanza a todos los niveles.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30.- La preparación que se imparte en este establecimiento educativo requiere el uso de bibliotecas públicas por parte  de los estudiantes:     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 xml:space="preserve">31.- Los denominados “Cybers” se han constituido en un instrumento que ayuda a la preparación de los estudiantes que no disponen  de computadora o servicio de Internet en casa:       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32.- El desempeño del estudiante que posee computadora propia es mejor que el desempeño del estudiante que no la posee.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33.- Al inicio del año escolar, se presenta una lista de libros y otros materiales didácticos que son adquiridos en su totalidad por los estudiantes.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34.- La sociedad civil, también contribuye con el mejoramiento de la educación en el país, al margen de lo que el estado por la educación  debe hacer.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35.- El comité de  padres de familia es  un apoyo fundamental para las actividades del establecimiento.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36.-En términos generales, existe satisfacción por parte de los padres de familia con respecto de la enseñanza que se  imparte en este plantel.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37.- La  alimentación de los estudiantes de este plantel es un factor que afecta el rendimiento educativo.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ind w:left="708" w:hanging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573BC4">
                    <w:rPr>
                      <w:rFonts w:ascii="Verdana" w:hAnsi="Verdana"/>
                      <w:sz w:val="16"/>
                      <w:szCs w:val="16"/>
                    </w:rPr>
                    <w:t>38.- La actividad deportiva de los estudiantes es privilegiada en esta institución.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573BC4" w:rsidRPr="00573BC4">
                    <w:trPr>
                      <w:trHeight w:val="170"/>
                      <w:jc w:val="center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573BC4">
                          <w:rPr>
                            <w:rFonts w:ascii="Verdana" w:hAnsi="Verdana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</w:tr>
                  <w:tr w:rsidR="00573BC4" w:rsidRPr="00573BC4">
                    <w:trPr>
                      <w:trHeight w:val="129"/>
                      <w:jc w:val="center"/>
                    </w:trPr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</w:tcBorders>
                      </w:tcPr>
                      <w:p w:rsidR="00573BC4" w:rsidRPr="00573BC4" w:rsidRDefault="00573BC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573BC4" w:rsidRPr="00573BC4" w:rsidRDefault="00573BC4" w:rsidP="00E306F5">
                  <w:pPr>
                    <w:ind w:left="708" w:hanging="708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Pr="00573BC4" w:rsidRDefault="00573BC4" w:rsidP="00E306F5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73BC4" w:rsidRDefault="00573BC4" w:rsidP="00E306F5">
                  <w:pPr>
                    <w:rPr>
                      <w:rFonts w:ascii="Verdana" w:hAnsi="Verdana"/>
                      <w:sz w:val="20"/>
                    </w:rPr>
                  </w:pPr>
                </w:p>
                <w:p w:rsidR="00573BC4" w:rsidRDefault="00573BC4" w:rsidP="00E306F5">
                  <w:pPr>
                    <w:jc w:val="both"/>
                    <w:rPr>
                      <w:rFonts w:ascii="Verdana" w:hAnsi="Verdana"/>
                      <w:sz w:val="20"/>
                    </w:rPr>
                  </w:pPr>
                </w:p>
              </w:txbxContent>
            </v:textbox>
          </v:shape>
        </w:pict>
      </w: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</w:rPr>
      </w:pPr>
    </w:p>
    <w:p w:rsidR="00E306F5" w:rsidRDefault="00E306F5" w:rsidP="00E306F5">
      <w:pPr>
        <w:rPr>
          <w:rFonts w:ascii="Verdana" w:hAnsi="Verdana"/>
          <w:sz w:val="16"/>
          <w:szCs w:val="16"/>
        </w:rPr>
      </w:pPr>
    </w:p>
    <w:p w:rsidR="00E306F5" w:rsidRDefault="00E306F5" w:rsidP="00E306F5">
      <w:pPr>
        <w:rPr>
          <w:rFonts w:ascii="Verdana" w:hAnsi="Verdana"/>
          <w:sz w:val="12"/>
          <w:szCs w:val="12"/>
        </w:rPr>
      </w:pPr>
    </w:p>
    <w:p w:rsidR="00E306F5" w:rsidRDefault="00E306F5" w:rsidP="00E306F5">
      <w:pPr>
        <w:jc w:val="center"/>
        <w:rPr>
          <w:rFonts w:ascii="Verdana" w:hAnsi="Verdana"/>
          <w:b/>
          <w:bCs/>
          <w:sz w:val="22"/>
        </w:rPr>
      </w:pPr>
    </w:p>
    <w:p w:rsidR="00E306F5" w:rsidRDefault="00E306F5" w:rsidP="00E306F5">
      <w:pPr>
        <w:jc w:val="center"/>
        <w:rPr>
          <w:rFonts w:ascii="Verdana" w:hAnsi="Verdana"/>
          <w:b/>
          <w:bCs/>
          <w:sz w:val="22"/>
        </w:rPr>
      </w:pPr>
    </w:p>
    <w:p w:rsidR="00E306F5" w:rsidRDefault="00E306F5" w:rsidP="00E306F5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5.- GENERALIDADES DE </w:t>
      </w:r>
      <w:smartTag w:uri="urn:schemas-microsoft-com:office:smarttags" w:element="PersonName">
        <w:smartTagPr>
          <w:attr w:name="ProductID" w:val="LA EDUCACIￓN"/>
        </w:smartTagPr>
        <w:r>
          <w:rPr>
            <w:rFonts w:ascii="Verdana" w:hAnsi="Verdana"/>
            <w:b/>
            <w:bCs/>
            <w:sz w:val="20"/>
            <w:szCs w:val="20"/>
          </w:rPr>
          <w:t>LA EDUCACIÓN</w:t>
        </w:r>
      </w:smartTag>
    </w:p>
    <w:p w:rsidR="00E306F5" w:rsidRDefault="00E306F5" w:rsidP="00E306F5">
      <w:pPr>
        <w:rPr>
          <w:rFonts w:ascii="Verdana" w:hAnsi="Verdana"/>
        </w:rPr>
      </w:pPr>
    </w:p>
    <w:p w:rsidR="00F50EF2" w:rsidRPr="000B54DC" w:rsidRDefault="00E306F5" w:rsidP="00F50EF2">
      <w:pPr>
        <w:jc w:val="center"/>
        <w:rPr>
          <w:rFonts w:ascii="Arial" w:hAnsi="Arial" w:cs="Arial"/>
          <w:b/>
          <w:sz w:val="36"/>
          <w:szCs w:val="40"/>
        </w:rPr>
      </w:pPr>
      <w:r>
        <w:rPr>
          <w:lang w:val="es-MX"/>
        </w:rPr>
        <w:br w:type="page"/>
      </w:r>
      <w:r w:rsidR="00F50EF2" w:rsidRPr="000B54DC">
        <w:rPr>
          <w:rFonts w:ascii="Arial" w:hAnsi="Arial" w:cs="Arial"/>
          <w:b/>
          <w:sz w:val="36"/>
          <w:szCs w:val="40"/>
        </w:rPr>
        <w:lastRenderedPageBreak/>
        <w:t xml:space="preserve">ANEXO 2 </w:t>
      </w: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  <w:r w:rsidRPr="00511B08">
        <w:rPr>
          <w:rFonts w:ascii="Arial" w:hAnsi="Arial" w:cs="Arial"/>
          <w:b/>
          <w:szCs w:val="36"/>
        </w:rPr>
        <w:t>LISTADO DE LOS INFORMANTES SEGÙN CARGO Y LUGAR DONDE TR</w:t>
      </w:r>
      <w:r>
        <w:rPr>
          <w:rFonts w:ascii="Arial" w:hAnsi="Arial" w:cs="Arial"/>
          <w:b/>
          <w:szCs w:val="36"/>
        </w:rPr>
        <w:t>A</w:t>
      </w:r>
      <w:r w:rsidRPr="00511B08">
        <w:rPr>
          <w:rFonts w:ascii="Arial" w:hAnsi="Arial" w:cs="Arial"/>
          <w:b/>
          <w:szCs w:val="36"/>
        </w:rPr>
        <w:t>BAJA</w:t>
      </w: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Cantón Daule</w:t>
      </w:r>
    </w:p>
    <w:tbl>
      <w:tblPr>
        <w:tblStyle w:val="TablaWeb2"/>
        <w:tblW w:w="0" w:type="auto"/>
        <w:jc w:val="center"/>
        <w:tblLayout w:type="fixed"/>
        <w:tblLook w:val="0000"/>
      </w:tblPr>
      <w:tblGrid>
        <w:gridCol w:w="781"/>
        <w:gridCol w:w="2086"/>
        <w:gridCol w:w="970"/>
        <w:gridCol w:w="4144"/>
      </w:tblGrid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930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4084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Agustín Freire Icaza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Pedro Carbo y Piedrahita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Señor de los Milagros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Sucre y Padre Aguirre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Santa Clara de Asís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AV.San Francisco y la 5ta.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Hispanoamérica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Frente al Parque Sta.Clara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Vicente Rocafuerte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Padre Aguirre Y 10 De Agosto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Cristóbal Colón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Justo Torres y La C.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Norberto A. Ronquillo Rivas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Lotización El Triunfo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Luis Robles Plaza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Sucre y la 2da.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José Joaquín de Olmedo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Quito y Padre Aguirre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Nazareno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Cdla.Juan Bautista Aguirre Mz. 18 Sl.24</w:t>
            </w:r>
          </w:p>
        </w:tc>
      </w:tr>
      <w:tr w:rsidR="00F50EF2" w:rsidRPr="00FF0B8A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Simón Zambrano Olvera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67604">
              <w:rPr>
                <w:rFonts w:ascii="Arial" w:hAnsi="Arial" w:cs="Arial"/>
                <w:sz w:val="18"/>
                <w:szCs w:val="18"/>
                <w:lang w:val="pt-BR"/>
              </w:rPr>
              <w:t>Cdla.Pedro Isaias B. I Etapa:Mz.31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Sergio Manuel Coloma Torres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Cdla.Patria Nueva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Acuarela del Río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Predio El Cortijo:Parcela  A. Lote # 14</w:t>
            </w:r>
          </w:p>
        </w:tc>
      </w:tr>
      <w:tr w:rsidR="00F50EF2" w:rsidRPr="00FF0B8A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Santísimo Corazón de Jesús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67604">
              <w:rPr>
                <w:rFonts w:ascii="Arial" w:hAnsi="Arial" w:cs="Arial"/>
                <w:sz w:val="18"/>
                <w:szCs w:val="18"/>
                <w:lang w:val="pt-BR"/>
              </w:rPr>
              <w:t>Cdla.Sindicato De Choferes: Mz.14 Solar # 1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Camino al triunfo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Lotizacion El Triunfo # 3 Mz. Q. Solar 1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Manuel Antonio Chaguay Juárez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Cdla. Virgen del Carmen Mz.38 Villa # 19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Monseñor Francisco Dolera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Daule Vía El Recinto Guarumal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Principio de la Sabiduría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Sucre y Piedrahita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046" w:type="dxa"/>
            <w:noWrap/>
            <w:vAlign w:val="center"/>
          </w:tcPr>
          <w:p w:rsidR="00F50EF2" w:rsidRPr="00FF0B8A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B8A">
              <w:rPr>
                <w:rFonts w:ascii="Arial" w:hAnsi="Arial" w:cs="Arial"/>
                <w:sz w:val="18"/>
                <w:szCs w:val="18"/>
              </w:rPr>
              <w:t>Biblos de Dios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Cdla. El Recuerdo: Calle 9 De Octubre, # 516 Y La 1era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046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Monte de Santidad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Lotización: El Triunfo Y Rosa Amira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 xml:space="preserve">Riberas del Daule  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Av. Assad Bucaram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Hispanoamérica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Cdla. El Recuerdo (Enrique Gil Gilbert)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Latindioamericano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Sucre y Garcia Moreno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 xml:space="preserve">Nazareno 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Cdla. Juan Bautista Aguirre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Olmedo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Quito # 210 y Padre Aguirre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67604">
              <w:rPr>
                <w:rFonts w:ascii="Arial" w:hAnsi="Arial" w:cs="Arial"/>
                <w:sz w:val="18"/>
                <w:szCs w:val="18"/>
                <w:lang w:val="en-US"/>
              </w:rPr>
              <w:t xml:space="preserve">Rey David 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Piedrahita y 9 De Octubre</w:t>
            </w:r>
          </w:p>
        </w:tc>
      </w:tr>
      <w:tr w:rsidR="00F50EF2">
        <w:trPr>
          <w:trHeight w:val="209"/>
          <w:jc w:val="center"/>
        </w:trPr>
        <w:tc>
          <w:tcPr>
            <w:tcW w:w="72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046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 xml:space="preserve">Daulis </w:t>
            </w:r>
          </w:p>
        </w:tc>
        <w:tc>
          <w:tcPr>
            <w:tcW w:w="930" w:type="dxa"/>
            <w:noWrap/>
            <w:vAlign w:val="center"/>
          </w:tcPr>
          <w:p w:rsidR="00F50EF2" w:rsidRPr="00D963C3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63C3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4084" w:type="dxa"/>
            <w:noWrap/>
            <w:vAlign w:val="center"/>
          </w:tcPr>
          <w:p w:rsidR="00F50EF2" w:rsidRPr="00C67604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604">
              <w:rPr>
                <w:rFonts w:ascii="Arial" w:hAnsi="Arial" w:cs="Arial"/>
                <w:sz w:val="18"/>
                <w:szCs w:val="18"/>
              </w:rPr>
              <w:t>Olmedo 107 y Padre Aguirre</w:t>
            </w:r>
          </w:p>
        </w:tc>
      </w:tr>
    </w:tbl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Cantón Urbina Jado</w:t>
      </w: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tbl>
      <w:tblPr>
        <w:tblStyle w:val="TablaWeb2"/>
        <w:tblW w:w="0" w:type="auto"/>
        <w:jc w:val="center"/>
        <w:tblLayout w:type="fixed"/>
        <w:tblLook w:val="0000"/>
      </w:tblPr>
      <w:tblGrid>
        <w:gridCol w:w="1065"/>
        <w:gridCol w:w="3115"/>
        <w:gridCol w:w="1203"/>
        <w:gridCol w:w="3163"/>
      </w:tblGrid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075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10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75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Lizamberth  Colon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103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Simón Bolívar y Juan Montalvo</w:t>
            </w:r>
          </w:p>
        </w:tc>
      </w:tr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75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Veintisiete De Noviembre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103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Padre Cepeda y Juan Montalvo</w:t>
            </w:r>
          </w:p>
        </w:tc>
      </w:tr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075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El Salvador Divino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103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27 De Noviembre y Pío Poveda</w:t>
            </w:r>
          </w:p>
        </w:tc>
      </w:tr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075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Lirios Del Valle Hermoso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103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Coop. Virgen del Carmen.</w:t>
            </w:r>
          </w:p>
        </w:tc>
      </w:tr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75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Franciscano Salitre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103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Av. 27 de Nov.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6A159D">
              <w:rPr>
                <w:rFonts w:ascii="Arial" w:hAnsi="Arial" w:cs="Arial"/>
                <w:sz w:val="18"/>
                <w:szCs w:val="18"/>
              </w:rPr>
              <w:t xml:space="preserve">  Samborondón</w:t>
            </w:r>
          </w:p>
        </w:tc>
      </w:tr>
      <w:tr w:rsidR="00F50EF2">
        <w:trPr>
          <w:trHeight w:val="255"/>
          <w:jc w:val="center"/>
        </w:trPr>
        <w:tc>
          <w:tcPr>
            <w:tcW w:w="1005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075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>Nuestro Mundo</w:t>
            </w:r>
          </w:p>
        </w:tc>
        <w:tc>
          <w:tcPr>
            <w:tcW w:w="116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103" w:type="dxa"/>
            <w:noWrap/>
            <w:vAlign w:val="center"/>
          </w:tcPr>
          <w:p w:rsidR="00F50EF2" w:rsidRPr="006A159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159D">
              <w:rPr>
                <w:rFonts w:ascii="Arial" w:hAnsi="Arial" w:cs="Arial"/>
                <w:sz w:val="18"/>
                <w:szCs w:val="18"/>
              </w:rPr>
              <w:t xml:space="preserve">Av.27 De Noviembre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A159D">
              <w:rPr>
                <w:rFonts w:ascii="Arial" w:hAnsi="Arial" w:cs="Arial"/>
                <w:sz w:val="18"/>
                <w:szCs w:val="18"/>
              </w:rPr>
              <w:t xml:space="preserve"> Juan Contreras</w:t>
            </w:r>
          </w:p>
        </w:tc>
      </w:tr>
    </w:tbl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F50EF2">
      <w:pPr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Cantón Eloy Alfaro</w:t>
      </w:r>
    </w:p>
    <w:tbl>
      <w:tblPr>
        <w:tblStyle w:val="TablaWeb2"/>
        <w:tblW w:w="8623" w:type="dxa"/>
        <w:jc w:val="center"/>
        <w:tblLayout w:type="fixed"/>
        <w:tblLook w:val="0000"/>
      </w:tblPr>
      <w:tblGrid>
        <w:gridCol w:w="703"/>
        <w:gridCol w:w="2340"/>
        <w:gridCol w:w="1672"/>
        <w:gridCol w:w="3831"/>
        <w:gridCol w:w="77"/>
      </w:tblGrid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300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632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791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Procarsa School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Urb.Panorama: Cto.D Villa # 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Juan Montalvo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Cdla.Maldonado: Mz. 20  Solar # 10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Teodoro Alvarado Olea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Ambato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Sibambe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Carlos H. Vargas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Abel Gilbert Y 16 De Octubre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Madre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Maestra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Cdla.Ferroviaria: Sibambe</w:t>
            </w:r>
            <w:r>
              <w:rPr>
                <w:rFonts w:ascii="Arial" w:hAnsi="Arial" w:cs="Arial"/>
                <w:sz w:val="18"/>
                <w:szCs w:val="18"/>
              </w:rPr>
              <w:t xml:space="preserve"> 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Eloy Alfaro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Nuevos Horizontes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Cdla.Democracia Sur:Manuel Diaz G.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Golfo De Guayaquil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Isabela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Samuel Cisneros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Caritas Alegres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Cdla.Primavera # 1 : Mz.B-13 Villa 12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9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Jilgueritos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4FAC">
              <w:rPr>
                <w:rFonts w:ascii="Arial" w:hAnsi="Arial" w:cs="Arial"/>
                <w:sz w:val="18"/>
                <w:szCs w:val="18"/>
                <w:lang w:val="pt-BR"/>
              </w:rPr>
              <w:t>Cdla.Ana Maria De Olmedo:Mz. 44</w:t>
            </w:r>
          </w:p>
        </w:tc>
      </w:tr>
      <w:tr w:rsidR="00F50EF2" w:rsidRP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El Gran Conocedor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F50EF2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F50EF2">
              <w:rPr>
                <w:rFonts w:ascii="Arial" w:hAnsi="Arial" w:cs="Arial"/>
                <w:sz w:val="18"/>
                <w:szCs w:val="18"/>
                <w:lang w:val="pt-BR"/>
              </w:rPr>
              <w:t>Km.5 1/2 Via Duran - Yaguachi, Ltz.Fin.Vac.Las Brisas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Ludwig Van Beethoven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Cdla.Brisas De Santay: Mz.P Solares # 2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Cedi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Coop.Los Helechos Sector # 12: Mz.21 Terreno # 1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Simón Bolívar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Riobamba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Esmeraldas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Manitas Del"/>
              </w:smartTagPr>
              <w:r w:rsidRPr="00494FAC">
                <w:rPr>
                  <w:rFonts w:ascii="Arial" w:hAnsi="Arial" w:cs="Arial"/>
                  <w:sz w:val="18"/>
                  <w:szCs w:val="18"/>
                </w:rPr>
                <w:t>La Manitas Del</w:t>
              </w:r>
            </w:smartTag>
            <w:r w:rsidRPr="00494FAC">
              <w:rPr>
                <w:rFonts w:ascii="Arial" w:hAnsi="Arial" w:cs="Arial"/>
                <w:sz w:val="18"/>
                <w:szCs w:val="18"/>
              </w:rPr>
              <w:t xml:space="preserve"> Ecuador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Cdla.Panorama Conj.# 1 Villa # 11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Samuel G. Cisneros Hernández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4FAC">
              <w:rPr>
                <w:rFonts w:ascii="Arial" w:hAnsi="Arial" w:cs="Arial"/>
                <w:sz w:val="18"/>
                <w:szCs w:val="18"/>
                <w:lang w:val="pt-BR"/>
              </w:rPr>
              <w:t>Cdla.Maldonado: Sector Barrio Lindo Mz. E  Solar  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Gustavo Alberto Pérez Franco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Cdla.Unidad Nacional:Paquisha Y Rio Chone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Aurora Arce Arbelaez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Cdla.Abel Gilbert: Machala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Los Rios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Santa Elizabeth Setón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Cerro Las Cabras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El Mundo Del Saber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dla </w:t>
            </w:r>
            <w:r w:rsidRPr="00494FAC">
              <w:rPr>
                <w:rFonts w:ascii="Arial" w:hAnsi="Arial" w:cs="Arial"/>
                <w:sz w:val="18"/>
                <w:szCs w:val="18"/>
              </w:rPr>
              <w:t>.E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hAnsi="Arial" w:cs="Arial"/>
                <w:sz w:val="18"/>
                <w:szCs w:val="18"/>
              </w:rPr>
              <w:t>ecreo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3ra.ETP.: MZ.334 S</w:t>
            </w:r>
            <w:r>
              <w:rPr>
                <w:rFonts w:ascii="Arial" w:hAnsi="Arial" w:cs="Arial"/>
                <w:sz w:val="18"/>
                <w:szCs w:val="18"/>
              </w:rPr>
              <w:t>olares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# 23 .....27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Génesis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Coop.Maria Luisa: Mz.24 Solar  12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2300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632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791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Rita Reinoso De Gallardo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Sibambe # 510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Ambato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Centro Vial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94FAC">
              <w:rPr>
                <w:rFonts w:ascii="Arial" w:hAnsi="Arial" w:cs="Arial"/>
                <w:sz w:val="18"/>
                <w:szCs w:val="18"/>
                <w:lang w:val="it-IT"/>
              </w:rPr>
              <w:t xml:space="preserve">Urb. Centro Vial: Mz. 21-22 Villa # </w:t>
            </w:r>
            <w:smartTag w:uri="urn:schemas-microsoft-com:office:smarttags" w:element="metricconverter">
              <w:smartTagPr>
                <w:attr w:name="ProductID" w:val="33, Km"/>
              </w:smartTagPr>
              <w:r w:rsidRPr="00494FAC">
                <w:rPr>
                  <w:rFonts w:ascii="Arial" w:hAnsi="Arial" w:cs="Arial"/>
                  <w:sz w:val="18"/>
                  <w:szCs w:val="18"/>
                  <w:lang w:val="it-IT"/>
                </w:rPr>
                <w:t>33, Km</w:t>
              </w:r>
            </w:smartTag>
            <w:r w:rsidRPr="00494FAC">
              <w:rPr>
                <w:rFonts w:ascii="Arial" w:hAnsi="Arial" w:cs="Arial"/>
                <w:sz w:val="18"/>
                <w:szCs w:val="18"/>
                <w:lang w:val="it-IT"/>
              </w:rPr>
              <w:t>. 6 1/2 Duran - Boliche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Lucila Mestanza De Chávez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94FAC">
              <w:rPr>
                <w:rFonts w:ascii="Arial" w:hAnsi="Arial" w:cs="Arial"/>
                <w:sz w:val="18"/>
                <w:szCs w:val="18"/>
                <w:lang w:val="it-IT"/>
              </w:rPr>
              <w:t>Cdla.Primavera # 1: Mz.A-4 Villa  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Duran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Cdla.Dem</w:t>
            </w:r>
            <w:r>
              <w:rPr>
                <w:rFonts w:ascii="Arial" w:hAnsi="Arial" w:cs="Arial"/>
                <w:sz w:val="18"/>
                <w:szCs w:val="18"/>
              </w:rPr>
              <w:t xml:space="preserve">ocratica Norte:  Av.El Puente y </w:t>
            </w:r>
            <w:r w:rsidRPr="00494FAC">
              <w:rPr>
                <w:rFonts w:ascii="Arial" w:hAnsi="Arial" w:cs="Arial"/>
                <w:sz w:val="18"/>
                <w:szCs w:val="18"/>
              </w:rPr>
              <w:t>Sibambe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 xml:space="preserve">Ciencia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4FAC">
              <w:rPr>
                <w:rFonts w:ascii="Arial" w:hAnsi="Arial" w:cs="Arial"/>
                <w:sz w:val="18"/>
                <w:szCs w:val="18"/>
              </w:rPr>
              <w:t xml:space="preserve"> Arte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Calles Sibambe 206 Y Loja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A.B.C.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Cdla.Ferroviaria # 1: Babahoyo Entre Sibambe Y Callej. S/N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El Dorado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Cdla.El Dorado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Renacimiento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Cdla.Brisas De Santay: Mz.B. Villa # 26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Dulce Jesus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94FAC">
              <w:rPr>
                <w:rFonts w:ascii="Arial" w:hAnsi="Arial" w:cs="Arial"/>
                <w:sz w:val="18"/>
                <w:szCs w:val="18"/>
                <w:lang w:val="it-IT"/>
              </w:rPr>
              <w:t>Cdla.Abel Gilbert Ponton : Mz.A-11 Villa 10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Sirimiri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Cdla.Los Esteros:Samuel Cisneros, Frente Al Secap.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Siembra Y Cosecha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Coop. San Enrique: Mz.9 Solar # 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Galileo  Galilei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Cuenca  #  502 Y  Flor  Maria Reinoso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Cielo Azul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494FAC">
              <w:rPr>
                <w:rFonts w:ascii="Arial" w:hAnsi="Arial" w:cs="Arial"/>
                <w:sz w:val="18"/>
                <w:szCs w:val="18"/>
                <w:lang w:val="pt-BR"/>
              </w:rPr>
              <w:t>Cdla. Ana Maria De Olmedo: Mz.30 Villa # 22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Gedeon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Coop.Arbolito: Mz.10  Solares # 10-11-12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Xhyomary Internacional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Cdla.Prof.Universitarios, Via Peñón Del Río (Los Esteros)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Linderos De La Ciencia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Cdla.El Recreo # 4: Mz. 416 Solar # 44, 45.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Vicente Bolaños Icaza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Cdla.Abel Gilbert P.:Pastaza Y Chone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Río Sol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Cordillera Del Cóndor # 133 Y Paquisha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Amiguitos  A  Estudiar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Cdla.El Recreo Ii Etpa.: Mz.204 Villa # 21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El Nuevo Mundo de Génesis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Cdla.Los Helechos Sector 5: Mz.3 Solar 19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Vamos A Aprender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Cdla.Ferroviaria: Mz.1 Solar 3-A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Teodoro Kelly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Cdla.Panorama: Mz.B Solar # 14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Disneylandia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dla</w:t>
            </w:r>
            <w:r w:rsidRPr="00494FAC">
              <w:rPr>
                <w:rFonts w:ascii="Arial" w:hAnsi="Arial" w:cs="Arial"/>
                <w:sz w:val="18"/>
                <w:szCs w:val="18"/>
              </w:rPr>
              <w:t>.El Recreo 5ta.ETP: MZ.512 SOLAR # 45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Nueva Enseñanza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dla</w:t>
            </w:r>
            <w:r w:rsidRPr="00494FAC">
              <w:rPr>
                <w:rFonts w:ascii="Arial" w:hAnsi="Arial" w:cs="Arial"/>
                <w:sz w:val="18"/>
                <w:szCs w:val="18"/>
              </w:rPr>
              <w:t>.EL Recreo  4ta.ETP: MZ.460 VILLA # 36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00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El Recreo De Los Niños</w:t>
            </w:r>
          </w:p>
        </w:tc>
        <w:tc>
          <w:tcPr>
            <w:tcW w:w="1632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494FAC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FAC">
              <w:rPr>
                <w:rFonts w:ascii="Arial" w:hAnsi="Arial" w:cs="Arial"/>
                <w:sz w:val="18"/>
                <w:szCs w:val="18"/>
              </w:rPr>
              <w:t>Cdla.El Recreo: Mz.148 Villa # 42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Mundo Unido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Cdla.El Recreo: Mz.100 Villa # 23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Estudiantina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Cdla.El Recreo: Mz.328 Villas # 3,4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Mi Tía Rosita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Cdla.El Recreo 1ra.ETP:MZ.143 VILLA # 40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Casita Del Saber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Av.Samuel Cisneros Y Hualcopo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Arco Iris Del Recreo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Cdla.El Recreo I Etp.: Mz.139 Villa # 31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Lulú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87467">
              <w:rPr>
                <w:rFonts w:ascii="Arial" w:hAnsi="Arial" w:cs="Arial"/>
                <w:sz w:val="18"/>
                <w:szCs w:val="18"/>
                <w:lang w:val="it-IT"/>
              </w:rPr>
              <w:t>Cdla.Primavera  1: Mz.C-2 Villa # 9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2300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632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Latino America Joven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Cdla.Brisas De Santay: Mz.W Villa # 18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300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Alejito</w:t>
            </w:r>
          </w:p>
        </w:tc>
        <w:tc>
          <w:tcPr>
            <w:tcW w:w="1632" w:type="dxa"/>
            <w:noWrap/>
            <w:vAlign w:val="center"/>
          </w:tcPr>
          <w:p w:rsidR="00F50EF2" w:rsidRPr="00A87467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467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Cdla.Primavera # 2: Sector 1-D Mz.4 Villa # 4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Milagritos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 2da.ETP.:MZ.238 VILLAS # 40-41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Miguel Angel Zambrano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Cdla.Los Helechos: Mz.A Solares # 5 - 6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Maria Piedad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BC6">
              <w:rPr>
                <w:rFonts w:ascii="Arial" w:hAnsi="Arial" w:cs="Arial"/>
                <w:sz w:val="18"/>
                <w:szCs w:val="18"/>
              </w:rPr>
              <w:t>Maria Piedad: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BC6">
              <w:rPr>
                <w:rFonts w:ascii="Arial" w:hAnsi="Arial" w:cs="Arial"/>
                <w:sz w:val="18"/>
                <w:szCs w:val="18"/>
              </w:rPr>
              <w:t>Callejón  T  Y Marcelino Alban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Mis Primeras Palabras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Cdla.Ferroviaria: Ambato Y 16 De Octubre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Equinoccial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Lotizacion Los Rosales: Mz.O Solar # 16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Lorenzo Snow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Cdla.Los Helechos, Sect.# 9: Mz.J-8 Solares # 2 - 3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Chelcie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Coop.12 De Noviembre: Mz.Ll Solar # 20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Heriberto Baidal Chávez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Cdla.Alberto Maldonado,Mz.24,Solar 55.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Leonardo De Pisa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 4ta.ETP: MZ.447 Solares # 45 Y 46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Kyrios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Recreo,Mz, 552, Solares1, 2.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Familia De Nazareth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 5ta.ETP: MZ.518 VILLA # 24</w:t>
            </w:r>
          </w:p>
        </w:tc>
      </w:tr>
      <w:tr w:rsidR="00F50EF2" w:rsidRPr="0089511E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Nuevos Amigos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7BC6">
              <w:rPr>
                <w:rFonts w:ascii="Arial" w:hAnsi="Arial" w:cs="Arial"/>
                <w:sz w:val="18"/>
                <w:szCs w:val="18"/>
                <w:lang w:val="pt-BR"/>
              </w:rPr>
              <w:t>Cdla.Ana Maria De Olmedo:Mz. 46 Solar # 14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Catorce De Diciembre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 1era. ETAPA : Mz. 126 VILLAS # 26,27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Galilea School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Cdla.Maldonado: Mz. 28 Solar # 7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Sofía Irene García De Jiménez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Coop. Los Helechos, Sector # 5 : Mz. L-7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Ensueños De Alejandra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Coop. El Arbolito: Mz.12 Solares 10,11,Y 12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La Sabia Divina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Av. Quito Y Benavides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Semilleros Del Nuevo Milenio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San Carlos Mz. C. Solares  15 Y 16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Rayito De Fe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Cdla: El Recreo # 3 Mz. 340 Villas 6 Y 31</w:t>
            </w:r>
          </w:p>
        </w:tc>
      </w:tr>
      <w:tr w:rsidR="00F50EF2" w:rsidRPr="0089511E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Edén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7BC6">
              <w:rPr>
                <w:rFonts w:ascii="Arial" w:hAnsi="Arial" w:cs="Arial"/>
                <w:sz w:val="18"/>
                <w:szCs w:val="18"/>
                <w:lang w:val="pt-BR"/>
              </w:rPr>
              <w:t>Cdla. Ana Maria De Olmedo Mz.42 Sl5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Sueños Y Anhelos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5ta. Etapa: Mz. 562  Villa # 24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La Excelencia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Gonzalo Aparicio # 427 Y Atahualpa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Nueva Berea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Cdla. Abel Gilbert Pontó</w:t>
            </w:r>
            <w:r w:rsidRPr="007A7BC6">
              <w:rPr>
                <w:rFonts w:ascii="Arial" w:hAnsi="Arial" w:cs="Arial"/>
                <w:sz w:val="18"/>
                <w:szCs w:val="18"/>
              </w:rPr>
              <w:t>n: Av Circunvalación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Casita De Recreo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# 3 Mz. 350 Solar 25</w:t>
            </w:r>
          </w:p>
        </w:tc>
      </w:tr>
      <w:tr w:rsidR="00F50EF2" w:rsidRPr="0089511E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Geniecitos Del Milenio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A7BC6">
              <w:rPr>
                <w:rFonts w:ascii="Arial" w:hAnsi="Arial" w:cs="Arial"/>
                <w:sz w:val="18"/>
                <w:szCs w:val="18"/>
                <w:lang w:val="it-IT"/>
              </w:rPr>
              <w:t>Cdla. Abel Gilbert Ponton: Mz. 33 Solar # 1.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Pedagogía De Amor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# 5 Mz. 544 Villa # 42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Apóstol Santiago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# 117 Villa 1 - 30</w:t>
            </w:r>
          </w:p>
        </w:tc>
      </w:tr>
      <w:tr w:rsidR="00F50EF2">
        <w:trPr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Luz De"/>
              </w:smartTagPr>
              <w:r w:rsidRPr="007A7BC6">
                <w:rPr>
                  <w:rFonts w:ascii="Arial" w:hAnsi="Arial" w:cs="Arial"/>
                  <w:sz w:val="18"/>
                  <w:szCs w:val="18"/>
                </w:rPr>
                <w:t>La Luz De</w:t>
              </w:r>
            </w:smartTag>
            <w:r w:rsidRPr="007A7BC6">
              <w:rPr>
                <w:rFonts w:ascii="Arial" w:hAnsi="Arial" w:cs="Arial"/>
                <w:sz w:val="18"/>
                <w:szCs w:val="18"/>
              </w:rPr>
              <w:t xml:space="preserve"> Cristo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848" w:type="dxa"/>
            <w:gridSpan w:val="2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 xml:space="preserve">Lotizacion Las Brisas: Mz. C - 19 Solar # 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7A7BC6">
              <w:rPr>
                <w:rFonts w:ascii="Arial" w:hAnsi="Arial" w:cs="Arial"/>
                <w:sz w:val="18"/>
                <w:szCs w:val="18"/>
              </w:rPr>
              <w:t xml:space="preserve"> - 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2300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632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791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Nueva España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Roberto Gilbert Febres Cordero Mz. 2 Solar 10.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Océano Del Saber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Coop. Unidad Nacional: Mz. 48 Solar # 27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Avecitas Del Saber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# 5 Mz. 569 Villa # 26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La Gran Fantasía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Los Helechos, Sector # 1:Mz. A-2 Solares 7 Y 8</w:t>
            </w:r>
          </w:p>
        </w:tc>
      </w:tr>
      <w:tr w:rsidR="00F50EF2">
        <w:trPr>
          <w:gridAfter w:val="1"/>
          <w:wAfter w:w="17" w:type="dxa"/>
          <w:trHeight w:val="687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 xml:space="preserve">Estudio De </w:t>
            </w:r>
            <w:smartTag w:uri="urn:schemas-microsoft-com:office:smarttags" w:element="PersonName">
              <w:smartTagPr>
                <w:attr w:name="ProductID" w:val="La Ciencia"/>
              </w:smartTagPr>
              <w:r w:rsidRPr="007A7BC6">
                <w:rPr>
                  <w:rFonts w:ascii="Arial" w:hAnsi="Arial" w:cs="Arial"/>
                  <w:sz w:val="18"/>
                  <w:szCs w:val="18"/>
                </w:rPr>
                <w:t>La Ciencia</w:t>
              </w:r>
            </w:smartTag>
          </w:p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Y Observatorio De La Vida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5ta Etapa: Mz. 503 S.# 21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Maravillas Infantiles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7A7BC6">
              <w:rPr>
                <w:rFonts w:ascii="Arial" w:hAnsi="Arial" w:cs="Arial"/>
                <w:sz w:val="18"/>
                <w:szCs w:val="18"/>
                <w:lang w:val="it-IT"/>
              </w:rPr>
              <w:t>Cdla. Bellavista Mz. A. Solar 14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7A7BC6">
              <w:rPr>
                <w:rFonts w:ascii="Arial" w:hAnsi="Arial" w:cs="Arial"/>
                <w:sz w:val="18"/>
                <w:szCs w:val="18"/>
                <w:lang w:val="pt-BR"/>
              </w:rPr>
              <w:t>Maria Eugenia Perez Conde Lcda.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5ta. Etapa Mz. 570 V. 46, 47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Gotitas De Miel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Coop. Los Helechos, Mz. F-2. Solar # 29.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Personajes Del Futuro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Unidad Nacional Mz. 48 Villa 27.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Andino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Héctor Cobos Ubilla. St. 3 P.4 Solar 16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Tía Clemencia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Quito # 428 Y Ambato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John Napier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  <w:lang w:val="it-IT"/>
              </w:rPr>
              <w:t xml:space="preserve">Cdla. Abel Gilbert Ponton Mz. 48. </w:t>
            </w:r>
            <w:r w:rsidRPr="007A7BC6">
              <w:rPr>
                <w:rFonts w:ascii="Arial" w:hAnsi="Arial" w:cs="Arial"/>
                <w:sz w:val="18"/>
                <w:szCs w:val="18"/>
              </w:rPr>
              <w:t>Solar # 4 Calle Jaime Roldós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Monseñor  Enrique Julhes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Atahualpa  # 117 Y Medardo Angel Silva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Nuestra Señora De Lourdes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Cdla.Primavera # 2 Sector 2c: Mz.10 Villa # 8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Monseñor Juan Moriarty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Primavera # 2 Sector 2-C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Monseñor Edmundo Carmody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Cdla.Oramas González: Mz.1-K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Dulce Virgen Maria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Director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Primavera # 2 Área Comunal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Machinaza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Cdla.Maldonado Mz. 20 Solar 10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Vicente Bolaños Icaza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Cdla.Abel Gilbert. Pastaza Y Chone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Veintisiete De Diciembre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Samuel Cisneros Hernández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Cdla.Maldonado Mz. E. Solar 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Nueva Ciencia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Sibambe # 206 Y Loja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Pablo Picasso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 3 Etp: Mz.328 Villas 3,4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Brooklyn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A7BC6">
              <w:rPr>
                <w:rFonts w:ascii="Arial" w:hAnsi="Arial" w:cs="Arial"/>
                <w:sz w:val="18"/>
                <w:szCs w:val="18"/>
              </w:rPr>
              <w:t>Nicolás Lapenti # 239 Y Sibambe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Reino De Jesús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CDLA.EL RECREO 1ra.ETP.: MZ.119 VILLAS 29, 30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Ferroviario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Cdla.Ferroviaria 3: Principal Y Sibambe 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Internacional Ariel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El Recreo 5ta Etapa, Coop. 28 De Agosto Mz. 552 S. 1 Y 2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Manuelita Sáenz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Coop. San Enrique, Mz.9  Villa 5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Colvi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Cordillera Del Cóndor Y Paquisha.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</w:t>
            </w:r>
          </w:p>
        </w:tc>
        <w:tc>
          <w:tcPr>
            <w:tcW w:w="2300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establecimiento</w:t>
            </w:r>
          </w:p>
        </w:tc>
        <w:tc>
          <w:tcPr>
            <w:tcW w:w="1632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791" w:type="dxa"/>
            <w:noWrap/>
            <w:vAlign w:val="center"/>
          </w:tcPr>
          <w:p w:rsidR="00F50EF2" w:rsidRDefault="00F50EF2" w:rsidP="005E30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Equinoccial Ecuatoriano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Lotizació</w:t>
            </w:r>
            <w:r w:rsidRPr="007A7BC6">
              <w:rPr>
                <w:rFonts w:ascii="Arial" w:hAnsi="Arial" w:cs="Arial"/>
                <w:sz w:val="18"/>
                <w:szCs w:val="18"/>
              </w:rPr>
              <w:t>n Los Rosales: Mz. O Solar # 16.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José Hernando Benavides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Maldonado Mz. 6 Solar 5.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José Peralta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Cuenca Y Flor Maria Reinoso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Mi Ecuador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Cdla. Abel Gilbert: Machala Y Los Ríos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300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Padre Luis E. López</w:t>
            </w:r>
          </w:p>
        </w:tc>
        <w:tc>
          <w:tcPr>
            <w:tcW w:w="1632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7A7BC6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BC6">
              <w:rPr>
                <w:rFonts w:ascii="Arial" w:hAnsi="Arial" w:cs="Arial"/>
                <w:sz w:val="18"/>
                <w:szCs w:val="18"/>
              </w:rPr>
              <w:t>Atahualpa # 125 Y Loja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300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Luis Vargas Torres  (Crnel.)</w:t>
            </w:r>
          </w:p>
        </w:tc>
        <w:tc>
          <w:tcPr>
            <w:tcW w:w="1632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Riobamba # 625 Y Esmeraldas</w:t>
            </w:r>
          </w:p>
        </w:tc>
      </w:tr>
      <w:tr w:rsidR="00F50EF2" w:rsidRPr="0089511E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300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Hugolino De Ostia</w:t>
            </w:r>
          </w:p>
        </w:tc>
        <w:tc>
          <w:tcPr>
            <w:tcW w:w="1632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9391D">
              <w:rPr>
                <w:rFonts w:ascii="Arial" w:hAnsi="Arial" w:cs="Arial"/>
                <w:sz w:val="18"/>
                <w:szCs w:val="18"/>
                <w:lang w:val="pt-BR"/>
              </w:rPr>
              <w:t>Cdla.Ana Maria De Olmedo Mz.44 Solar  # 5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300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Federico González Suárez</w:t>
            </w:r>
          </w:p>
        </w:tc>
        <w:tc>
          <w:tcPr>
            <w:tcW w:w="1632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Cdla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C9391D">
              <w:rPr>
                <w:rFonts w:ascii="Arial" w:hAnsi="Arial" w:cs="Arial"/>
                <w:sz w:val="18"/>
                <w:szCs w:val="18"/>
              </w:rPr>
              <w:t>Democrática Sur: Manuel Díaz G.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300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Madre Laura</w:t>
            </w:r>
          </w:p>
        </w:tc>
        <w:tc>
          <w:tcPr>
            <w:tcW w:w="1632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Sibambe # 510 Entre Babahoyo Y Ambato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300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España</w:t>
            </w:r>
          </w:p>
        </w:tc>
        <w:tc>
          <w:tcPr>
            <w:tcW w:w="1632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Europa # 304, Samuel Cisneros Y Austria</w:t>
            </w:r>
          </w:p>
        </w:tc>
      </w:tr>
      <w:tr w:rsidR="00F50EF2">
        <w:trPr>
          <w:gridAfter w:val="1"/>
          <w:wAfter w:w="17" w:type="dxa"/>
          <w:trHeight w:val="255"/>
          <w:jc w:val="center"/>
        </w:trPr>
        <w:tc>
          <w:tcPr>
            <w:tcW w:w="643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300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Liceo Maharishi</w:t>
            </w:r>
          </w:p>
        </w:tc>
        <w:tc>
          <w:tcPr>
            <w:tcW w:w="1632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Rector</w:t>
            </w:r>
          </w:p>
        </w:tc>
        <w:tc>
          <w:tcPr>
            <w:tcW w:w="3791" w:type="dxa"/>
            <w:noWrap/>
            <w:vAlign w:val="center"/>
          </w:tcPr>
          <w:p w:rsidR="00F50EF2" w:rsidRPr="00C9391D" w:rsidRDefault="00F50EF2" w:rsidP="005E30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391D">
              <w:rPr>
                <w:rFonts w:ascii="Arial" w:hAnsi="Arial" w:cs="Arial"/>
                <w:sz w:val="18"/>
                <w:szCs w:val="18"/>
              </w:rPr>
              <w:t>Km. 5,5 Vía Duran-Yaguachi</w:t>
            </w:r>
          </w:p>
        </w:tc>
      </w:tr>
    </w:tbl>
    <w:p w:rsidR="00F50EF2" w:rsidRPr="00FF0B8A" w:rsidRDefault="00F50EF2" w:rsidP="00F50EF2">
      <w:pPr>
        <w:jc w:val="center"/>
        <w:rPr>
          <w:rFonts w:ascii="Arial" w:hAnsi="Arial" w:cs="Arial"/>
          <w:b/>
          <w:szCs w:val="36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F50EF2" w:rsidRDefault="00F50EF2" w:rsidP="00AD087F">
      <w:pPr>
        <w:jc w:val="center"/>
        <w:rPr>
          <w:rFonts w:ascii="Arial" w:hAnsi="Arial" w:cs="Arial"/>
          <w:b/>
          <w:sz w:val="36"/>
          <w:lang w:val="es-MX"/>
        </w:rPr>
      </w:pPr>
    </w:p>
    <w:p w:rsidR="002B00D7" w:rsidRPr="002B00D7" w:rsidRDefault="00AD087F" w:rsidP="00AD087F">
      <w:pPr>
        <w:jc w:val="center"/>
        <w:rPr>
          <w:rFonts w:ascii="Arial" w:hAnsi="Arial" w:cs="Arial"/>
          <w:b/>
          <w:sz w:val="36"/>
          <w:lang w:val="es-MX"/>
        </w:rPr>
      </w:pPr>
      <w:r>
        <w:rPr>
          <w:rFonts w:ascii="Arial" w:hAnsi="Arial" w:cs="Arial"/>
          <w:b/>
          <w:sz w:val="36"/>
          <w:lang w:val="es-MX"/>
        </w:rPr>
        <w:lastRenderedPageBreak/>
        <w:t>ANEXO 3</w:t>
      </w:r>
    </w:p>
    <w:p w:rsidR="002B00D7" w:rsidRPr="002B00D7" w:rsidRDefault="002B00D7" w:rsidP="002B00D7">
      <w:pPr>
        <w:jc w:val="center"/>
        <w:rPr>
          <w:rFonts w:ascii="Arial" w:hAnsi="Arial" w:cs="Arial"/>
          <w:b/>
          <w:sz w:val="36"/>
          <w:lang w:val="es-MX"/>
        </w:rPr>
      </w:pPr>
    </w:p>
    <w:p w:rsidR="002B00D7" w:rsidRDefault="002B00D7" w:rsidP="002B00D7">
      <w:pPr>
        <w:jc w:val="center"/>
        <w:rPr>
          <w:rFonts w:ascii="Arial" w:hAnsi="Arial" w:cs="Arial"/>
          <w:b/>
          <w:sz w:val="36"/>
          <w:lang w:val="es-MX"/>
        </w:rPr>
      </w:pPr>
      <w:r w:rsidRPr="002B00D7">
        <w:rPr>
          <w:rFonts w:ascii="Arial" w:hAnsi="Arial" w:cs="Arial"/>
          <w:b/>
          <w:sz w:val="36"/>
          <w:lang w:val="es-MX"/>
        </w:rPr>
        <w:t>TABLAS BIVARIADAS</w:t>
      </w:r>
    </w:p>
    <w:p w:rsidR="002B00D7" w:rsidRDefault="002B00D7" w:rsidP="002B00D7">
      <w:pPr>
        <w:jc w:val="center"/>
        <w:rPr>
          <w:rFonts w:ascii="Arial" w:hAnsi="Arial" w:cs="Arial"/>
          <w:b/>
          <w:sz w:val="36"/>
          <w:lang w:val="es-MX"/>
        </w:rPr>
      </w:pPr>
    </w:p>
    <w:p w:rsidR="002B00D7" w:rsidRDefault="002B00D7" w:rsidP="002B00D7">
      <w:pPr>
        <w:jc w:val="center"/>
        <w:rPr>
          <w:rFonts w:ascii="Arial" w:hAnsi="Arial" w:cs="Arial"/>
          <w:b/>
          <w:lang w:val="es-MX"/>
        </w:rPr>
      </w:pPr>
    </w:p>
    <w:p w:rsidR="002B00D7" w:rsidRPr="002B00D7" w:rsidRDefault="002B00D7" w:rsidP="002B00D7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93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9351"/>
      </w:tblGrid>
      <w:tr w:rsidR="002B00D7">
        <w:trPr>
          <w:trHeight w:val="2395"/>
          <w:jc w:val="center"/>
        </w:trPr>
        <w:tc>
          <w:tcPr>
            <w:tcW w:w="9351" w:type="dxa"/>
          </w:tcPr>
          <w:p w:rsidR="002B00D7" w:rsidRDefault="002B00D7" w:rsidP="002B00D7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br w:type="page"/>
            </w:r>
          </w:p>
          <w:p w:rsidR="002B00D7" w:rsidRDefault="002B00D7" w:rsidP="002B00D7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0D7" w:rsidRPr="00683FB7" w:rsidRDefault="002B00D7" w:rsidP="002B0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“Análisis estadístico y distribución espacial de los servicios relacionados con la educación privada en la zona No Metropolitana de la provincia del Guayas”</w:t>
            </w:r>
          </w:p>
          <w:p w:rsidR="002B00D7" w:rsidRPr="00F051B9" w:rsidRDefault="002B00D7" w:rsidP="002B00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Tablas Bivariadas  de Cargo y la proposición </w:t>
            </w:r>
            <w:r w:rsidRPr="00F051B9">
              <w:rPr>
                <w:rFonts w:ascii="Arial" w:hAnsi="Arial" w:cs="Arial"/>
                <w:b/>
                <w:i/>
                <w:sz w:val="20"/>
                <w:szCs w:val="20"/>
              </w:rPr>
              <w:t>“La ventilación con la que cuenta el edificio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es la adecuada para desarrollar las actividades docentes”</w:t>
            </w:r>
          </w:p>
          <w:p w:rsidR="002B00D7" w:rsidRPr="00F051B9" w:rsidRDefault="002B00D7" w:rsidP="002B00D7">
            <w:pPr>
              <w:tabs>
                <w:tab w:val="left" w:pos="4893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tbl>
            <w:tblPr>
              <w:tblStyle w:val="TablaWeb2"/>
              <w:tblW w:w="7850" w:type="dxa"/>
              <w:jc w:val="center"/>
              <w:tblLook w:val="0000"/>
            </w:tblPr>
            <w:tblGrid>
              <w:gridCol w:w="2275"/>
              <w:gridCol w:w="1423"/>
              <w:gridCol w:w="1121"/>
              <w:gridCol w:w="1654"/>
              <w:gridCol w:w="1527"/>
            </w:tblGrid>
            <w:tr w:rsidR="002B00D7" w:rsidRPr="000856E8">
              <w:trPr>
                <w:trHeight w:val="292"/>
                <w:jc w:val="center"/>
              </w:trPr>
              <w:tc>
                <w:tcPr>
                  <w:tcW w:w="7770" w:type="dxa"/>
                  <w:gridSpan w:val="5"/>
                  <w:noWrap/>
                  <w:vAlign w:val="center"/>
                </w:tcPr>
                <w:p w:rsidR="002B00D7" w:rsidRPr="00F051B9" w:rsidRDefault="002B00D7" w:rsidP="002B00D7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Conjunta de Cargo y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F051B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“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Ventilación para el área docente”</w:t>
                  </w:r>
                </w:p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00D7" w:rsidRPr="000856E8">
              <w:trPr>
                <w:trHeight w:val="217"/>
                <w:jc w:val="center"/>
              </w:trPr>
              <w:tc>
                <w:tcPr>
                  <w:tcW w:w="6293" w:type="dxa"/>
                  <w:gridSpan w:val="4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Ventilación para área docente</w:t>
                  </w:r>
                </w:p>
              </w:tc>
              <w:tc>
                <w:tcPr>
                  <w:tcW w:w="1437" w:type="dxa"/>
                  <w:vMerge w:val="restart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</w:tr>
            <w:tr w:rsidR="002B00D7" w:rsidRPr="000856E8">
              <w:trPr>
                <w:trHeight w:val="217"/>
                <w:jc w:val="center"/>
              </w:trPr>
              <w:tc>
                <w:tcPr>
                  <w:tcW w:w="2185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1353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051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1584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1437" w:type="dxa"/>
                  <w:vMerge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00D7" w:rsidRPr="000856E8">
              <w:trPr>
                <w:trHeight w:val="217"/>
                <w:jc w:val="center"/>
              </w:trPr>
              <w:tc>
                <w:tcPr>
                  <w:tcW w:w="2185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353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0.007</w:t>
                  </w:r>
                </w:p>
              </w:tc>
              <w:tc>
                <w:tcPr>
                  <w:tcW w:w="1051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0.039</w:t>
                  </w:r>
                </w:p>
              </w:tc>
              <w:tc>
                <w:tcPr>
                  <w:tcW w:w="1584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0.137</w:t>
                  </w:r>
                </w:p>
              </w:tc>
              <w:tc>
                <w:tcPr>
                  <w:tcW w:w="1437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0.183</w:t>
                  </w:r>
                </w:p>
              </w:tc>
            </w:tr>
            <w:tr w:rsidR="002B00D7" w:rsidRPr="000856E8">
              <w:trPr>
                <w:trHeight w:val="217"/>
                <w:jc w:val="center"/>
              </w:trPr>
              <w:tc>
                <w:tcPr>
                  <w:tcW w:w="2185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353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0.000</w:t>
                  </w:r>
                </w:p>
              </w:tc>
              <w:tc>
                <w:tcPr>
                  <w:tcW w:w="1051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0.190</w:t>
                  </w:r>
                </w:p>
              </w:tc>
              <w:tc>
                <w:tcPr>
                  <w:tcW w:w="1584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0.627</w:t>
                  </w:r>
                </w:p>
              </w:tc>
              <w:tc>
                <w:tcPr>
                  <w:tcW w:w="1437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sz w:val="18"/>
                      <w:szCs w:val="18"/>
                    </w:rPr>
                    <w:t>0.817</w:t>
                  </w:r>
                </w:p>
              </w:tc>
            </w:tr>
            <w:tr w:rsidR="002B00D7" w:rsidRPr="000856E8">
              <w:trPr>
                <w:trHeight w:val="482"/>
                <w:jc w:val="center"/>
              </w:trPr>
              <w:tc>
                <w:tcPr>
                  <w:tcW w:w="2185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Ventilación para área</w:t>
                  </w:r>
                </w:p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1353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0.007</w:t>
                  </w:r>
                </w:p>
              </w:tc>
              <w:tc>
                <w:tcPr>
                  <w:tcW w:w="1051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0.229</w:t>
                  </w:r>
                </w:p>
              </w:tc>
              <w:tc>
                <w:tcPr>
                  <w:tcW w:w="1584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0.765</w:t>
                  </w:r>
                </w:p>
              </w:tc>
              <w:tc>
                <w:tcPr>
                  <w:tcW w:w="1437" w:type="dxa"/>
                  <w:noWrap/>
                  <w:vAlign w:val="center"/>
                </w:tcPr>
                <w:p w:rsidR="002B00D7" w:rsidRPr="000856E8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</w:tbl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0D7">
        <w:trPr>
          <w:trHeight w:val="2488"/>
          <w:jc w:val="center"/>
        </w:trPr>
        <w:tc>
          <w:tcPr>
            <w:tcW w:w="9351" w:type="dxa"/>
          </w:tcPr>
          <w:tbl>
            <w:tblPr>
              <w:tblStyle w:val="TablaWeb2"/>
              <w:tblpPr w:leftFromText="141" w:rightFromText="141" w:horzAnchor="margin" w:tblpXSpec="center" w:tblpY="230"/>
              <w:tblOverlap w:val="never"/>
              <w:tblW w:w="5880" w:type="dxa"/>
              <w:tblLook w:val="0000"/>
            </w:tblPr>
            <w:tblGrid>
              <w:gridCol w:w="1177"/>
              <w:gridCol w:w="1638"/>
              <w:gridCol w:w="1220"/>
              <w:gridCol w:w="1965"/>
            </w:tblGrid>
            <w:tr w:rsidR="002B00D7" w:rsidRPr="004855DE">
              <w:trPr>
                <w:trHeight w:val="255"/>
              </w:trPr>
              <w:tc>
                <w:tcPr>
                  <w:tcW w:w="5800" w:type="dxa"/>
                  <w:gridSpan w:val="4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P(X/Y=y)</w:t>
                  </w:r>
                </w:p>
              </w:tc>
            </w:tr>
            <w:tr w:rsidR="002B00D7" w:rsidRPr="004855DE">
              <w:trPr>
                <w:trHeight w:val="255"/>
              </w:trPr>
              <w:tc>
                <w:tcPr>
                  <w:tcW w:w="5800" w:type="dxa"/>
                  <w:gridSpan w:val="4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Ventilación para área docente</w:t>
                  </w:r>
                </w:p>
              </w:tc>
            </w:tr>
            <w:tr w:rsidR="002B00D7" w:rsidRPr="004855DE">
              <w:trPr>
                <w:trHeight w:val="255"/>
              </w:trPr>
              <w:tc>
                <w:tcPr>
                  <w:tcW w:w="1087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1568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150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1875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</w:tr>
            <w:tr w:rsidR="002B00D7" w:rsidRPr="004855DE">
              <w:trPr>
                <w:trHeight w:val="255"/>
              </w:trPr>
              <w:tc>
                <w:tcPr>
                  <w:tcW w:w="1087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568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150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0.171</w:t>
                  </w:r>
                </w:p>
              </w:tc>
              <w:tc>
                <w:tcPr>
                  <w:tcW w:w="1875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0.179</w:t>
                  </w:r>
                </w:p>
              </w:tc>
            </w:tr>
            <w:tr w:rsidR="002B00D7" w:rsidRPr="004855DE">
              <w:trPr>
                <w:trHeight w:val="255"/>
              </w:trPr>
              <w:tc>
                <w:tcPr>
                  <w:tcW w:w="1087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568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0.000</w:t>
                  </w:r>
                </w:p>
              </w:tc>
              <w:tc>
                <w:tcPr>
                  <w:tcW w:w="1150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0.829</w:t>
                  </w:r>
                </w:p>
              </w:tc>
              <w:tc>
                <w:tcPr>
                  <w:tcW w:w="1875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sz w:val="18"/>
                      <w:szCs w:val="18"/>
                    </w:rPr>
                    <w:t>0.821</w:t>
                  </w:r>
                </w:p>
              </w:tc>
            </w:tr>
            <w:tr w:rsidR="002B00D7" w:rsidRPr="004855DE">
              <w:trPr>
                <w:trHeight w:val="255"/>
              </w:trPr>
              <w:tc>
                <w:tcPr>
                  <w:tcW w:w="1087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68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150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  <w:tc>
                <w:tcPr>
                  <w:tcW w:w="1875" w:type="dxa"/>
                  <w:noWrap/>
                  <w:vAlign w:val="center"/>
                </w:tcPr>
                <w:p w:rsidR="002B00D7" w:rsidRPr="004855DE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</w:tbl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0D7">
        <w:trPr>
          <w:trHeight w:val="2693"/>
          <w:jc w:val="center"/>
        </w:trPr>
        <w:tc>
          <w:tcPr>
            <w:tcW w:w="9351" w:type="dxa"/>
          </w:tcPr>
          <w:tbl>
            <w:tblPr>
              <w:tblStyle w:val="TablaWeb2"/>
              <w:tblW w:w="6880" w:type="dxa"/>
              <w:jc w:val="center"/>
              <w:tblLook w:val="0000"/>
            </w:tblPr>
            <w:tblGrid>
              <w:gridCol w:w="1239"/>
              <w:gridCol w:w="1742"/>
              <w:gridCol w:w="1288"/>
              <w:gridCol w:w="2076"/>
              <w:gridCol w:w="925"/>
            </w:tblGrid>
            <w:tr w:rsidR="002B00D7" w:rsidRPr="001D4CA6">
              <w:trPr>
                <w:trHeight w:val="255"/>
                <w:jc w:val="center"/>
              </w:trPr>
              <w:tc>
                <w:tcPr>
                  <w:tcW w:w="6880" w:type="dxa"/>
                  <w:gridSpan w:val="5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P(Y/X=x)</w:t>
                  </w:r>
                </w:p>
              </w:tc>
            </w:tr>
            <w:tr w:rsidR="002B00D7" w:rsidRPr="001D4CA6">
              <w:trPr>
                <w:trHeight w:val="255"/>
                <w:jc w:val="center"/>
              </w:trPr>
              <w:tc>
                <w:tcPr>
                  <w:tcW w:w="6045" w:type="dxa"/>
                  <w:gridSpan w:val="4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Ventilación para área docente</w:t>
                  </w:r>
                </w:p>
              </w:tc>
              <w:tc>
                <w:tcPr>
                  <w:tcW w:w="835" w:type="dxa"/>
                  <w:vMerge w:val="restart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2B00D7" w:rsidRPr="001D4CA6">
              <w:trPr>
                <w:trHeight w:val="255"/>
                <w:jc w:val="center"/>
              </w:trPr>
              <w:tc>
                <w:tcPr>
                  <w:tcW w:w="1149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1672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218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2006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835" w:type="dxa"/>
                  <w:vMerge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00D7" w:rsidRPr="001D4CA6">
              <w:trPr>
                <w:trHeight w:val="255"/>
                <w:jc w:val="center"/>
              </w:trPr>
              <w:tc>
                <w:tcPr>
                  <w:tcW w:w="1149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672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0.036</w:t>
                  </w:r>
                </w:p>
              </w:tc>
              <w:tc>
                <w:tcPr>
                  <w:tcW w:w="1218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0.214</w:t>
                  </w:r>
                </w:p>
              </w:tc>
              <w:tc>
                <w:tcPr>
                  <w:tcW w:w="2006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0.750</w:t>
                  </w:r>
                </w:p>
              </w:tc>
              <w:tc>
                <w:tcPr>
                  <w:tcW w:w="835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  <w:tr w:rsidR="002B00D7" w:rsidRPr="001D4CA6">
              <w:trPr>
                <w:trHeight w:val="255"/>
                <w:jc w:val="center"/>
              </w:trPr>
              <w:tc>
                <w:tcPr>
                  <w:tcW w:w="1149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672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0.000</w:t>
                  </w:r>
                </w:p>
              </w:tc>
              <w:tc>
                <w:tcPr>
                  <w:tcW w:w="1218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0.232</w:t>
                  </w:r>
                </w:p>
              </w:tc>
              <w:tc>
                <w:tcPr>
                  <w:tcW w:w="2006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sz w:val="18"/>
                      <w:szCs w:val="18"/>
                    </w:rPr>
                    <w:t>0.768</w:t>
                  </w:r>
                </w:p>
              </w:tc>
              <w:tc>
                <w:tcPr>
                  <w:tcW w:w="835" w:type="dxa"/>
                  <w:noWrap/>
                  <w:vAlign w:val="center"/>
                </w:tcPr>
                <w:p w:rsidR="002B00D7" w:rsidRPr="001D4CA6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</w:tbl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00D7" w:rsidRDefault="002B00D7" w:rsidP="002B00D7">
      <w:pPr>
        <w:jc w:val="center"/>
        <w:rPr>
          <w:rFonts w:ascii="Arial" w:hAnsi="Arial" w:cs="Arial"/>
          <w:b/>
          <w:lang w:val="es-MX"/>
        </w:rPr>
      </w:pPr>
    </w:p>
    <w:p w:rsidR="002B00D7" w:rsidRDefault="002B00D7" w:rsidP="002B00D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2B00D7" w:rsidRDefault="002B00D7" w:rsidP="002B00D7">
      <w:pPr>
        <w:jc w:val="center"/>
        <w:rPr>
          <w:rFonts w:ascii="Arial" w:hAnsi="Arial" w:cs="Arial"/>
          <w:b/>
          <w:lang w:val="es-MX"/>
        </w:rPr>
      </w:pPr>
    </w:p>
    <w:p w:rsidR="002B00D7" w:rsidRDefault="002B00D7" w:rsidP="002B00D7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93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75"/>
        <w:gridCol w:w="4676"/>
      </w:tblGrid>
      <w:tr w:rsidR="002B00D7">
        <w:trPr>
          <w:trHeight w:val="2395"/>
          <w:jc w:val="center"/>
        </w:trPr>
        <w:tc>
          <w:tcPr>
            <w:tcW w:w="9351" w:type="dxa"/>
            <w:gridSpan w:val="2"/>
          </w:tcPr>
          <w:p w:rsidR="002B00D7" w:rsidRDefault="002B00D7" w:rsidP="002B00D7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br w:type="page"/>
            </w:r>
          </w:p>
          <w:p w:rsidR="002B00D7" w:rsidRDefault="002B00D7" w:rsidP="002B00D7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00D7" w:rsidRPr="00683FB7" w:rsidRDefault="002B00D7" w:rsidP="002B00D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“Análisis estadístico y distribución espacial de los servicios relacionados con la educación privada en la zona No Metropolitana de la provincia del Guayas”</w:t>
            </w:r>
          </w:p>
          <w:p w:rsidR="002B00D7" w:rsidRPr="00F051B9" w:rsidRDefault="002B00D7" w:rsidP="002B00D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Tablas Bivariadas  de Cargo y la proposición </w:t>
            </w:r>
            <w:r w:rsidRPr="00F051B9">
              <w:rPr>
                <w:rFonts w:ascii="Arial" w:hAnsi="Arial" w:cs="Arial"/>
                <w:b/>
                <w:i/>
                <w:sz w:val="20"/>
                <w:szCs w:val="20"/>
              </w:rPr>
              <w:t>“La ventilación con la que cuenta el edificio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es la adecuada para desarrollar las actividades administrativas”</w:t>
            </w:r>
          </w:p>
          <w:p w:rsidR="002B00D7" w:rsidRPr="00F051B9" w:rsidRDefault="002B00D7" w:rsidP="002B00D7">
            <w:pPr>
              <w:tabs>
                <w:tab w:val="left" w:pos="4893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Web2"/>
              <w:tblW w:w="0" w:type="auto"/>
              <w:jc w:val="center"/>
              <w:tblLayout w:type="fixed"/>
              <w:tblLook w:val="0000"/>
            </w:tblPr>
            <w:tblGrid>
              <w:gridCol w:w="2329"/>
              <w:gridCol w:w="1650"/>
              <w:gridCol w:w="2567"/>
              <w:gridCol w:w="1510"/>
            </w:tblGrid>
            <w:tr w:rsidR="002B00D7" w:rsidRPr="008D077A">
              <w:trPr>
                <w:trHeight w:val="258"/>
                <w:jc w:val="center"/>
              </w:trPr>
              <w:tc>
                <w:tcPr>
                  <w:tcW w:w="7976" w:type="dxa"/>
                  <w:gridSpan w:val="4"/>
                  <w:noWrap/>
                  <w:vAlign w:val="center"/>
                </w:tcPr>
                <w:p w:rsidR="002B00D7" w:rsidRPr="00F051B9" w:rsidRDefault="002B00D7" w:rsidP="002B00D7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0856E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Conjunta de Cargo y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F051B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“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Ventilación para área administrativa”</w:t>
                  </w:r>
                </w:p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00D7" w:rsidRPr="008D077A">
              <w:trPr>
                <w:trHeight w:val="258"/>
                <w:jc w:val="center"/>
              </w:trPr>
              <w:tc>
                <w:tcPr>
                  <w:tcW w:w="2269" w:type="dxa"/>
                  <w:vMerge w:val="restart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4177" w:type="dxa"/>
                  <w:gridSpan w:val="2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Ventilación para área administrativa</w:t>
                  </w:r>
                </w:p>
              </w:tc>
              <w:tc>
                <w:tcPr>
                  <w:tcW w:w="1450" w:type="dxa"/>
                  <w:vMerge w:val="restart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</w:tr>
            <w:tr w:rsidR="002B00D7" w:rsidRPr="008D077A">
              <w:trPr>
                <w:trHeight w:val="258"/>
                <w:jc w:val="center"/>
              </w:trPr>
              <w:tc>
                <w:tcPr>
                  <w:tcW w:w="2269" w:type="dxa"/>
                  <w:vMerge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1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2527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1450" w:type="dxa"/>
                  <w:vMerge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00D7" w:rsidRPr="008D077A">
              <w:trPr>
                <w:trHeight w:val="258"/>
                <w:jc w:val="center"/>
              </w:trPr>
              <w:tc>
                <w:tcPr>
                  <w:tcW w:w="2269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61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0.033</w:t>
                  </w:r>
                </w:p>
              </w:tc>
              <w:tc>
                <w:tcPr>
                  <w:tcW w:w="2527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0.150</w:t>
                  </w:r>
                </w:p>
              </w:tc>
              <w:tc>
                <w:tcPr>
                  <w:tcW w:w="145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0.183</w:t>
                  </w:r>
                </w:p>
              </w:tc>
            </w:tr>
            <w:tr w:rsidR="002B00D7" w:rsidRPr="008D077A">
              <w:trPr>
                <w:trHeight w:val="258"/>
                <w:jc w:val="center"/>
              </w:trPr>
              <w:tc>
                <w:tcPr>
                  <w:tcW w:w="2269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61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0.163</w:t>
                  </w:r>
                </w:p>
              </w:tc>
              <w:tc>
                <w:tcPr>
                  <w:tcW w:w="2527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0.654</w:t>
                  </w:r>
                </w:p>
              </w:tc>
              <w:tc>
                <w:tcPr>
                  <w:tcW w:w="145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sz w:val="18"/>
                      <w:szCs w:val="18"/>
                    </w:rPr>
                    <w:t>0.817</w:t>
                  </w:r>
                </w:p>
              </w:tc>
            </w:tr>
            <w:tr w:rsidR="002B00D7" w:rsidRPr="008D077A">
              <w:trPr>
                <w:trHeight w:val="536"/>
                <w:jc w:val="center"/>
              </w:trPr>
              <w:tc>
                <w:tcPr>
                  <w:tcW w:w="2269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Ventilación para</w:t>
                  </w:r>
                </w:p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área administrativa</w:t>
                  </w:r>
                </w:p>
              </w:tc>
              <w:tc>
                <w:tcPr>
                  <w:tcW w:w="161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0.196</w:t>
                  </w:r>
                </w:p>
              </w:tc>
              <w:tc>
                <w:tcPr>
                  <w:tcW w:w="2527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0.804</w:t>
                  </w:r>
                </w:p>
              </w:tc>
              <w:tc>
                <w:tcPr>
                  <w:tcW w:w="1450" w:type="dxa"/>
                  <w:noWrap/>
                  <w:vAlign w:val="center"/>
                </w:tcPr>
                <w:p w:rsidR="002B00D7" w:rsidRPr="008D077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D077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</w:tbl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0D7">
        <w:trPr>
          <w:trHeight w:val="2488"/>
          <w:jc w:val="center"/>
        </w:trPr>
        <w:tc>
          <w:tcPr>
            <w:tcW w:w="4675" w:type="dxa"/>
          </w:tcPr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Web2"/>
              <w:tblW w:w="4085" w:type="dxa"/>
              <w:tblLayout w:type="fixed"/>
              <w:tblLook w:val="0000"/>
            </w:tblPr>
            <w:tblGrid>
              <w:gridCol w:w="1457"/>
              <w:gridCol w:w="1153"/>
              <w:gridCol w:w="1475"/>
            </w:tblGrid>
            <w:tr w:rsidR="002B00D7">
              <w:trPr>
                <w:trHeight w:val="223"/>
              </w:trPr>
              <w:tc>
                <w:tcPr>
                  <w:tcW w:w="4005" w:type="dxa"/>
                  <w:gridSpan w:val="3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855D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P(X/Y=y)</w:t>
                  </w:r>
                </w:p>
              </w:tc>
            </w:tr>
            <w:tr w:rsidR="002B00D7">
              <w:trPr>
                <w:trHeight w:val="223"/>
              </w:trPr>
              <w:tc>
                <w:tcPr>
                  <w:tcW w:w="1397" w:type="dxa"/>
                  <w:vMerge w:val="restart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Cargo</w:t>
                  </w:r>
                </w:p>
              </w:tc>
              <w:tc>
                <w:tcPr>
                  <w:tcW w:w="2568" w:type="dxa"/>
                  <w:gridSpan w:val="2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Ventilación para área administrativa</w:t>
                  </w:r>
                </w:p>
              </w:tc>
            </w:tr>
            <w:tr w:rsidR="002B00D7">
              <w:trPr>
                <w:trHeight w:val="223"/>
              </w:trPr>
              <w:tc>
                <w:tcPr>
                  <w:tcW w:w="1397" w:type="dxa"/>
                  <w:vMerge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13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Acuerdo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Total Acuerdo</w:t>
                  </w:r>
                </w:p>
              </w:tc>
            </w:tr>
            <w:tr w:rsidR="002B00D7">
              <w:trPr>
                <w:trHeight w:val="223"/>
              </w:trPr>
              <w:tc>
                <w:tcPr>
                  <w:tcW w:w="1397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Rector</w:t>
                  </w:r>
                </w:p>
              </w:tc>
              <w:tc>
                <w:tcPr>
                  <w:tcW w:w="1113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0.167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0.187</w:t>
                  </w:r>
                </w:p>
              </w:tc>
            </w:tr>
            <w:tr w:rsidR="002B00D7">
              <w:trPr>
                <w:trHeight w:val="223"/>
              </w:trPr>
              <w:tc>
                <w:tcPr>
                  <w:tcW w:w="1397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Director</w:t>
                  </w:r>
                </w:p>
              </w:tc>
              <w:tc>
                <w:tcPr>
                  <w:tcW w:w="1113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0.833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0.813</w:t>
                  </w:r>
                </w:p>
              </w:tc>
            </w:tr>
            <w:tr w:rsidR="002B00D7">
              <w:trPr>
                <w:trHeight w:val="223"/>
              </w:trPr>
              <w:tc>
                <w:tcPr>
                  <w:tcW w:w="1397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113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1.000</w:t>
                  </w:r>
                </w:p>
              </w:tc>
              <w:tc>
                <w:tcPr>
                  <w:tcW w:w="1415" w:type="dxa"/>
                  <w:noWrap/>
                  <w:vAlign w:val="center"/>
                </w:tcPr>
                <w:p w:rsidR="002B00D7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1.000</w:t>
                  </w:r>
                </w:p>
              </w:tc>
            </w:tr>
          </w:tbl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6" w:type="dxa"/>
          </w:tcPr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Web2"/>
              <w:tblpPr w:leftFromText="141" w:rightFromText="141" w:vertAnchor="text" w:horzAnchor="margin" w:tblpY="47"/>
              <w:tblOverlap w:val="never"/>
              <w:tblW w:w="4180" w:type="dxa"/>
              <w:tblLayout w:type="fixed"/>
              <w:tblLook w:val="0000"/>
            </w:tblPr>
            <w:tblGrid>
              <w:gridCol w:w="1223"/>
              <w:gridCol w:w="1109"/>
              <w:gridCol w:w="1081"/>
              <w:gridCol w:w="767"/>
            </w:tblGrid>
            <w:tr w:rsidR="002B00D7" w:rsidRPr="008B061A">
              <w:trPr>
                <w:trHeight w:val="273"/>
              </w:trPr>
              <w:tc>
                <w:tcPr>
                  <w:tcW w:w="4100" w:type="dxa"/>
                  <w:gridSpan w:val="4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D4CA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P(Y/X=x)</w:t>
                  </w:r>
                </w:p>
              </w:tc>
            </w:tr>
            <w:tr w:rsidR="002B00D7" w:rsidRPr="008B061A">
              <w:trPr>
                <w:trHeight w:val="273"/>
              </w:trPr>
              <w:tc>
                <w:tcPr>
                  <w:tcW w:w="1163" w:type="dxa"/>
                  <w:vMerge w:val="restart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2150" w:type="dxa"/>
                  <w:gridSpan w:val="2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Ventilación para área administrativa</w:t>
                  </w:r>
                </w:p>
              </w:tc>
              <w:tc>
                <w:tcPr>
                  <w:tcW w:w="707" w:type="dxa"/>
                  <w:vMerge w:val="restart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2B00D7" w:rsidRPr="008B061A">
              <w:trPr>
                <w:trHeight w:val="273"/>
              </w:trPr>
              <w:tc>
                <w:tcPr>
                  <w:tcW w:w="1163" w:type="dxa"/>
                  <w:vMerge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69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1041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707" w:type="dxa"/>
                  <w:vMerge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B00D7" w:rsidRPr="008B061A">
              <w:trPr>
                <w:trHeight w:val="273"/>
              </w:trPr>
              <w:tc>
                <w:tcPr>
                  <w:tcW w:w="1163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069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0.200</w:t>
                  </w:r>
                </w:p>
              </w:tc>
              <w:tc>
                <w:tcPr>
                  <w:tcW w:w="1041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0.800</w:t>
                  </w:r>
                </w:p>
              </w:tc>
              <w:tc>
                <w:tcPr>
                  <w:tcW w:w="707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  <w:tr w:rsidR="002B00D7" w:rsidRPr="008B061A">
              <w:trPr>
                <w:trHeight w:val="273"/>
              </w:trPr>
              <w:tc>
                <w:tcPr>
                  <w:tcW w:w="1163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069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0.196</w:t>
                  </w:r>
                </w:p>
              </w:tc>
              <w:tc>
                <w:tcPr>
                  <w:tcW w:w="1041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sz w:val="18"/>
                      <w:szCs w:val="18"/>
                    </w:rPr>
                    <w:t>0.804</w:t>
                  </w:r>
                </w:p>
              </w:tc>
              <w:tc>
                <w:tcPr>
                  <w:tcW w:w="707" w:type="dxa"/>
                  <w:noWrap/>
                  <w:vAlign w:val="center"/>
                </w:tcPr>
                <w:p w:rsidR="002B00D7" w:rsidRPr="008B061A" w:rsidRDefault="002B00D7" w:rsidP="002B00D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B061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1.000</w:t>
                  </w:r>
                </w:p>
              </w:tc>
            </w:tr>
          </w:tbl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00D7">
        <w:trPr>
          <w:trHeight w:val="510"/>
          <w:jc w:val="center"/>
        </w:trPr>
        <w:tc>
          <w:tcPr>
            <w:tcW w:w="9351" w:type="dxa"/>
            <w:gridSpan w:val="2"/>
          </w:tcPr>
          <w:p w:rsidR="002B00D7" w:rsidRDefault="002B00D7" w:rsidP="002B00D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047C" w:rsidRDefault="00F4047C" w:rsidP="002B00D7">
      <w:pPr>
        <w:jc w:val="center"/>
        <w:rPr>
          <w:rFonts w:ascii="Arial" w:hAnsi="Arial" w:cs="Arial"/>
          <w:b/>
          <w:lang w:val="es-MX"/>
        </w:rPr>
      </w:pPr>
    </w:p>
    <w:p w:rsidR="00F7287E" w:rsidRPr="002B00D7" w:rsidRDefault="00F4047C" w:rsidP="002B00D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p w:rsidR="00474861" w:rsidRPr="002B00D7" w:rsidRDefault="00474861" w:rsidP="002B00D7">
      <w:pPr>
        <w:jc w:val="center"/>
        <w:rPr>
          <w:rFonts w:ascii="Arial" w:hAnsi="Arial" w:cs="Arial"/>
          <w:b/>
          <w:lang w:val="es-MX"/>
        </w:rPr>
      </w:pPr>
    </w:p>
    <w:p w:rsidR="00504B1E" w:rsidRPr="002B00D7" w:rsidRDefault="00504B1E" w:rsidP="002B00D7">
      <w:pPr>
        <w:jc w:val="center"/>
        <w:rPr>
          <w:rFonts w:ascii="Arial" w:hAnsi="Arial" w:cs="Arial"/>
          <w:b/>
          <w:lang w:val="es-MX"/>
        </w:rPr>
      </w:pPr>
    </w:p>
    <w:p w:rsidR="00E61DE7" w:rsidRPr="002B00D7" w:rsidRDefault="00E61DE7" w:rsidP="002B00D7">
      <w:pPr>
        <w:jc w:val="center"/>
        <w:rPr>
          <w:rFonts w:ascii="Arial" w:hAnsi="Arial" w:cs="Arial"/>
          <w:b/>
          <w:lang w:val="es-MX"/>
        </w:rPr>
      </w:pPr>
    </w:p>
    <w:tbl>
      <w:tblPr>
        <w:tblStyle w:val="Tablaconcuadrcula"/>
        <w:tblW w:w="93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9351"/>
      </w:tblGrid>
      <w:tr w:rsidR="00E61DE7">
        <w:trPr>
          <w:trHeight w:val="2395"/>
          <w:jc w:val="center"/>
        </w:trPr>
        <w:tc>
          <w:tcPr>
            <w:tcW w:w="9351" w:type="dxa"/>
          </w:tcPr>
          <w:p w:rsidR="00E61DE7" w:rsidRDefault="00E61DE7" w:rsidP="00E61DE7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br w:type="page"/>
            </w:r>
          </w:p>
          <w:p w:rsidR="00E61DE7" w:rsidRDefault="00E61DE7" w:rsidP="00E61DE7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1DE7" w:rsidRPr="00683FB7" w:rsidRDefault="00E61DE7" w:rsidP="00E61DE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“Análisis estadístico y distribución espacial de los servicios relacionados con la educación privada en la zona No Metropolitana de la provincia del Guayas”</w:t>
            </w:r>
          </w:p>
          <w:p w:rsidR="00E61DE7" w:rsidRDefault="00E61DE7" w:rsidP="00E61D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Tablas Bivariadas  de Cargo y la proposición </w:t>
            </w:r>
            <w:r w:rsidRPr="00F051B9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La educación que se imparte en este establecimiento educativo es comparable con la de las mejores instituciones del país”</w:t>
            </w:r>
          </w:p>
          <w:p w:rsidR="00E61DE7" w:rsidRPr="00F051B9" w:rsidRDefault="00E61DE7" w:rsidP="00E61DE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Style w:val="TablaWeb2"/>
              <w:tblW w:w="7765" w:type="dxa"/>
              <w:jc w:val="center"/>
              <w:tblLook w:val="0000"/>
            </w:tblPr>
            <w:tblGrid>
              <w:gridCol w:w="2618"/>
              <w:gridCol w:w="1313"/>
              <w:gridCol w:w="1017"/>
              <w:gridCol w:w="1548"/>
              <w:gridCol w:w="1419"/>
            </w:tblGrid>
            <w:tr w:rsidR="00E61DE7" w:rsidRPr="000C6644">
              <w:trPr>
                <w:trHeight w:val="255"/>
                <w:jc w:val="center"/>
              </w:trPr>
              <w:tc>
                <w:tcPr>
                  <w:tcW w:w="7685" w:type="dxa"/>
                  <w:gridSpan w:val="5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Distribución Conjunta de Cargo y </w:t>
                  </w:r>
                  <w:r w:rsidRPr="000C6644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"Educación comparable"</w:t>
                  </w:r>
                </w:p>
              </w:tc>
            </w:tr>
            <w:tr w:rsidR="00E61DE7" w:rsidRPr="000C6644">
              <w:trPr>
                <w:trHeight w:val="255"/>
                <w:jc w:val="center"/>
              </w:trPr>
              <w:tc>
                <w:tcPr>
                  <w:tcW w:w="252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3748" w:type="dxa"/>
                  <w:gridSpan w:val="3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Educación comparable</w:t>
                  </w:r>
                </w:p>
              </w:tc>
              <w:tc>
                <w:tcPr>
                  <w:tcW w:w="1329" w:type="dxa"/>
                  <w:vMerge w:val="restart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</w:tr>
            <w:tr w:rsidR="00E61DE7" w:rsidRPr="000C6644">
              <w:trPr>
                <w:trHeight w:val="255"/>
                <w:jc w:val="center"/>
              </w:trPr>
              <w:tc>
                <w:tcPr>
                  <w:tcW w:w="252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243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947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147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1329" w:type="dxa"/>
                  <w:vMerge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1DE7" w:rsidRPr="000C6644">
              <w:trPr>
                <w:trHeight w:val="255"/>
                <w:jc w:val="center"/>
              </w:trPr>
              <w:tc>
                <w:tcPr>
                  <w:tcW w:w="252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243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947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0,059</w:t>
                  </w:r>
                </w:p>
              </w:tc>
              <w:tc>
                <w:tcPr>
                  <w:tcW w:w="147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0,124</w:t>
                  </w:r>
                </w:p>
              </w:tc>
              <w:tc>
                <w:tcPr>
                  <w:tcW w:w="1329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0,183</w:t>
                  </w:r>
                </w:p>
              </w:tc>
            </w:tr>
            <w:tr w:rsidR="00E61DE7" w:rsidRPr="000C6644">
              <w:trPr>
                <w:trHeight w:val="255"/>
                <w:jc w:val="center"/>
              </w:trPr>
              <w:tc>
                <w:tcPr>
                  <w:tcW w:w="2528" w:type="dxa"/>
                  <w:vMerge w:val="restart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Educación comparable</w:t>
                  </w:r>
                </w:p>
              </w:tc>
              <w:tc>
                <w:tcPr>
                  <w:tcW w:w="1243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0,013</w:t>
                  </w:r>
                </w:p>
              </w:tc>
              <w:tc>
                <w:tcPr>
                  <w:tcW w:w="947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0,275</w:t>
                  </w:r>
                </w:p>
              </w:tc>
              <w:tc>
                <w:tcPr>
                  <w:tcW w:w="147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0,529</w:t>
                  </w:r>
                </w:p>
              </w:tc>
              <w:tc>
                <w:tcPr>
                  <w:tcW w:w="1329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sz w:val="18"/>
                      <w:szCs w:val="18"/>
                    </w:rPr>
                    <w:t>0,817</w:t>
                  </w:r>
                </w:p>
              </w:tc>
            </w:tr>
            <w:tr w:rsidR="00E61DE7" w:rsidRPr="000C6644">
              <w:trPr>
                <w:trHeight w:val="255"/>
                <w:jc w:val="center"/>
              </w:trPr>
              <w:tc>
                <w:tcPr>
                  <w:tcW w:w="2528" w:type="dxa"/>
                  <w:vMerge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43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0,013</w:t>
                  </w:r>
                </w:p>
              </w:tc>
              <w:tc>
                <w:tcPr>
                  <w:tcW w:w="947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0,333</w:t>
                  </w:r>
                </w:p>
              </w:tc>
              <w:tc>
                <w:tcPr>
                  <w:tcW w:w="1478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0,654</w:t>
                  </w:r>
                </w:p>
              </w:tc>
              <w:tc>
                <w:tcPr>
                  <w:tcW w:w="1329" w:type="dxa"/>
                  <w:noWrap/>
                  <w:vAlign w:val="center"/>
                </w:tcPr>
                <w:p w:rsidR="00E61DE7" w:rsidRPr="000C6644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C6644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E7">
        <w:trPr>
          <w:trHeight w:val="2488"/>
          <w:jc w:val="center"/>
        </w:trPr>
        <w:tc>
          <w:tcPr>
            <w:tcW w:w="9351" w:type="dxa"/>
          </w:tcPr>
          <w:tbl>
            <w:tblPr>
              <w:tblStyle w:val="TablaWeb2"/>
              <w:tblpPr w:leftFromText="141" w:rightFromText="141" w:horzAnchor="page" w:tblpXSpec="center" w:tblpY="296"/>
              <w:tblW w:w="6000" w:type="dxa"/>
              <w:jc w:val="center"/>
              <w:tblLook w:val="0000"/>
            </w:tblPr>
            <w:tblGrid>
              <w:gridCol w:w="1230"/>
              <w:gridCol w:w="1730"/>
              <w:gridCol w:w="1279"/>
              <w:gridCol w:w="2081"/>
            </w:tblGrid>
            <w:tr w:rsidR="00E61DE7" w:rsidRPr="00B960AE">
              <w:trPr>
                <w:trHeight w:val="255"/>
                <w:jc w:val="center"/>
              </w:trPr>
              <w:tc>
                <w:tcPr>
                  <w:tcW w:w="6000" w:type="dxa"/>
                  <w:gridSpan w:val="4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865D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P(X/Y=y)</w:t>
                  </w:r>
                </w:p>
              </w:tc>
            </w:tr>
            <w:tr w:rsidR="00E61DE7" w:rsidRPr="00B960AE">
              <w:trPr>
                <w:trHeight w:val="255"/>
                <w:jc w:val="center"/>
              </w:trPr>
              <w:tc>
                <w:tcPr>
                  <w:tcW w:w="1140" w:type="dxa"/>
                  <w:vMerge w:val="restart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4860" w:type="dxa"/>
                  <w:gridSpan w:val="3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Educación comparable</w:t>
                  </w:r>
                </w:p>
              </w:tc>
            </w:tr>
            <w:tr w:rsidR="00E61DE7" w:rsidRPr="00B960AE">
              <w:trPr>
                <w:trHeight w:val="255"/>
                <w:jc w:val="center"/>
              </w:trPr>
              <w:tc>
                <w:tcPr>
                  <w:tcW w:w="1140" w:type="dxa"/>
                  <w:vMerge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</w:tr>
            <w:tr w:rsidR="00E61DE7" w:rsidRPr="00B960AE">
              <w:trPr>
                <w:trHeight w:val="255"/>
                <w:jc w:val="center"/>
              </w:trPr>
              <w:tc>
                <w:tcPr>
                  <w:tcW w:w="114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66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0,176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0,190</w:t>
                  </w:r>
                </w:p>
              </w:tc>
            </w:tr>
            <w:tr w:rsidR="00E61DE7" w:rsidRPr="00B960AE">
              <w:trPr>
                <w:trHeight w:val="255"/>
                <w:jc w:val="center"/>
              </w:trPr>
              <w:tc>
                <w:tcPr>
                  <w:tcW w:w="114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66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0,824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sz w:val="18"/>
                      <w:szCs w:val="18"/>
                    </w:rPr>
                    <w:t>0,810</w:t>
                  </w:r>
                </w:p>
              </w:tc>
            </w:tr>
            <w:tr w:rsidR="00E61DE7" w:rsidRPr="00B960AE">
              <w:trPr>
                <w:trHeight w:val="255"/>
                <w:jc w:val="center"/>
              </w:trPr>
              <w:tc>
                <w:tcPr>
                  <w:tcW w:w="114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60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E61DE7" w:rsidRPr="00B960AE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960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Web2"/>
              <w:tblW w:w="7200" w:type="dxa"/>
              <w:jc w:val="center"/>
              <w:tblLook w:val="0000"/>
            </w:tblPr>
            <w:tblGrid>
              <w:gridCol w:w="1292"/>
              <w:gridCol w:w="1820"/>
              <w:gridCol w:w="1345"/>
              <w:gridCol w:w="2169"/>
              <w:gridCol w:w="964"/>
            </w:tblGrid>
            <w:tr w:rsidR="00E61DE7" w:rsidRPr="00EF602B">
              <w:trPr>
                <w:trHeight w:val="255"/>
                <w:jc w:val="center"/>
              </w:trPr>
              <w:tc>
                <w:tcPr>
                  <w:tcW w:w="7200" w:type="dxa"/>
                  <w:gridSpan w:val="5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E57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P(Y/X=x)</w:t>
                  </w:r>
                </w:p>
              </w:tc>
            </w:tr>
            <w:tr w:rsidR="00E61DE7" w:rsidRPr="00EF602B">
              <w:trPr>
                <w:trHeight w:val="255"/>
                <w:jc w:val="center"/>
              </w:trPr>
              <w:tc>
                <w:tcPr>
                  <w:tcW w:w="1202" w:type="dxa"/>
                  <w:vMerge w:val="restart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5124" w:type="dxa"/>
                  <w:gridSpan w:val="3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Educación comparable</w:t>
                  </w:r>
                </w:p>
              </w:tc>
              <w:tc>
                <w:tcPr>
                  <w:tcW w:w="874" w:type="dxa"/>
                  <w:vMerge w:val="restart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E61DE7" w:rsidRPr="00EF602B">
              <w:trPr>
                <w:trHeight w:val="255"/>
                <w:jc w:val="center"/>
              </w:trPr>
              <w:tc>
                <w:tcPr>
                  <w:tcW w:w="1202" w:type="dxa"/>
                  <w:vMerge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50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2099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874" w:type="dxa"/>
                  <w:vMerge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E61DE7" w:rsidRPr="00EF602B">
              <w:trPr>
                <w:trHeight w:val="255"/>
                <w:jc w:val="center"/>
              </w:trPr>
              <w:tc>
                <w:tcPr>
                  <w:tcW w:w="1202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750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0,321</w:t>
                  </w:r>
                </w:p>
              </w:tc>
              <w:tc>
                <w:tcPr>
                  <w:tcW w:w="2099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0,679</w:t>
                  </w:r>
                </w:p>
              </w:tc>
              <w:tc>
                <w:tcPr>
                  <w:tcW w:w="874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  <w:tr w:rsidR="00E61DE7" w:rsidRPr="00EF602B">
              <w:trPr>
                <w:trHeight w:val="255"/>
                <w:jc w:val="center"/>
              </w:trPr>
              <w:tc>
                <w:tcPr>
                  <w:tcW w:w="1202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750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0,016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0,336</w:t>
                  </w:r>
                </w:p>
              </w:tc>
              <w:tc>
                <w:tcPr>
                  <w:tcW w:w="2099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sz w:val="18"/>
                      <w:szCs w:val="18"/>
                    </w:rPr>
                    <w:t>0,648</w:t>
                  </w:r>
                </w:p>
              </w:tc>
              <w:tc>
                <w:tcPr>
                  <w:tcW w:w="874" w:type="dxa"/>
                  <w:noWrap/>
                  <w:vAlign w:val="center"/>
                </w:tcPr>
                <w:p w:rsidR="00E61DE7" w:rsidRPr="00EF602B" w:rsidRDefault="00E61DE7" w:rsidP="00E61DE7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EF602B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1DE7">
        <w:trPr>
          <w:trHeight w:val="246"/>
          <w:jc w:val="center"/>
        </w:trPr>
        <w:tc>
          <w:tcPr>
            <w:tcW w:w="9351" w:type="dxa"/>
          </w:tcPr>
          <w:p w:rsidR="00E61DE7" w:rsidRDefault="00E61DE7" w:rsidP="00E61DE7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7163" w:rsidRDefault="00357163" w:rsidP="002B00D7">
      <w:pPr>
        <w:jc w:val="center"/>
        <w:rPr>
          <w:rFonts w:ascii="Arial" w:hAnsi="Arial" w:cs="Arial"/>
          <w:b/>
          <w:lang w:val="es-MX"/>
        </w:rPr>
      </w:pPr>
    </w:p>
    <w:p w:rsidR="00357163" w:rsidRPr="002B00D7" w:rsidRDefault="00357163" w:rsidP="002B00D7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br w:type="page"/>
      </w:r>
    </w:p>
    <w:tbl>
      <w:tblPr>
        <w:tblStyle w:val="Tablaconcuadrcula"/>
        <w:tblW w:w="93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9351"/>
      </w:tblGrid>
      <w:tr w:rsidR="00357163">
        <w:trPr>
          <w:trHeight w:val="2395"/>
          <w:jc w:val="center"/>
        </w:trPr>
        <w:tc>
          <w:tcPr>
            <w:tcW w:w="9351" w:type="dxa"/>
          </w:tcPr>
          <w:p w:rsidR="00357163" w:rsidRDefault="00357163" w:rsidP="00357163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br w:type="page"/>
            </w:r>
          </w:p>
          <w:p w:rsidR="00357163" w:rsidRDefault="00357163" w:rsidP="00357163">
            <w:pPr>
              <w:tabs>
                <w:tab w:val="left" w:pos="489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57163" w:rsidRPr="00683FB7" w:rsidRDefault="00357163" w:rsidP="0035716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“Análisis estadístico y distribución espacial de los servicios relacionados con la educación privada en la zona No Metropolitana de la provincia del Guayas”</w:t>
            </w:r>
          </w:p>
          <w:p w:rsidR="00357163" w:rsidRDefault="00357163" w:rsidP="003571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Tablas Bivariadas  de Cargo y la proposición </w:t>
            </w:r>
            <w:r w:rsidRPr="00F051B9">
              <w:rPr>
                <w:rFonts w:ascii="Arial" w:hAnsi="Arial" w:cs="Arial"/>
                <w:b/>
                <w:i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El nivel de preparación con que cuentan los profesores de esta institución es el adecuado para formar a quienes en el futuro deben generar conocimiento en el país”</w:t>
            </w:r>
          </w:p>
          <w:p w:rsidR="00357163" w:rsidRPr="00F051B9" w:rsidRDefault="00357163" w:rsidP="00357163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Style w:val="TablaWeb2"/>
              <w:tblW w:w="6981" w:type="dxa"/>
              <w:tblInd w:w="1069" w:type="dxa"/>
              <w:tblLook w:val="0000"/>
            </w:tblPr>
            <w:tblGrid>
              <w:gridCol w:w="1768"/>
              <w:gridCol w:w="1301"/>
              <w:gridCol w:w="1022"/>
              <w:gridCol w:w="1505"/>
              <w:gridCol w:w="1385"/>
            </w:tblGrid>
            <w:tr w:rsidR="00357163" w:rsidRPr="00F37FD6">
              <w:trPr>
                <w:trHeight w:val="218"/>
              </w:trPr>
              <w:tc>
                <w:tcPr>
                  <w:tcW w:w="0" w:type="auto"/>
                  <w:gridSpan w:val="5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Distribución Conjunta de Cargo y </w:t>
                  </w:r>
                  <w:r w:rsidRPr="00F37FD6"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</w:rPr>
                    <w:t>"Preparación de profesores para docencia"</w:t>
                  </w:r>
                </w:p>
              </w:tc>
            </w:tr>
            <w:tr w:rsidR="00357163" w:rsidRPr="00F37FD6">
              <w:trPr>
                <w:trHeight w:val="218"/>
              </w:trPr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0" w:type="auto"/>
                  <w:gridSpan w:val="3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Preparación de profesores para docencia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</w:tc>
            </w:tr>
            <w:tr w:rsidR="00357163" w:rsidRPr="00F37FD6">
              <w:trPr>
                <w:trHeight w:val="218"/>
              </w:trPr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</w:tr>
            <w:tr w:rsidR="00357163" w:rsidRPr="00F37FD6">
              <w:trPr>
                <w:trHeight w:val="218"/>
              </w:trPr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0,039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0,144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0,183</w:t>
                  </w:r>
                </w:p>
              </w:tc>
            </w:tr>
            <w:tr w:rsidR="00357163" w:rsidRPr="00F37FD6">
              <w:trPr>
                <w:trHeight w:val="218"/>
              </w:trPr>
              <w:tc>
                <w:tcPr>
                  <w:tcW w:w="0" w:type="auto"/>
                  <w:vMerge w:val="restart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Marginal de</w:t>
                  </w:r>
                </w:p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Preparación de</w:t>
                  </w:r>
                </w:p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profesores para</w:t>
                  </w:r>
                </w:p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docencia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0,007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0,190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0,621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sz w:val="18"/>
                      <w:szCs w:val="18"/>
                    </w:rPr>
                    <w:t>0,817</w:t>
                  </w:r>
                </w:p>
              </w:tc>
            </w:tr>
            <w:tr w:rsidR="00357163" w:rsidRPr="00F37FD6">
              <w:trPr>
                <w:trHeight w:val="790"/>
              </w:trPr>
              <w:tc>
                <w:tcPr>
                  <w:tcW w:w="0" w:type="auto"/>
                  <w:vMerge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0,007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0,229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0,765</w:t>
                  </w:r>
                </w:p>
              </w:tc>
              <w:tc>
                <w:tcPr>
                  <w:tcW w:w="0" w:type="auto"/>
                  <w:noWrap/>
                  <w:vAlign w:val="center"/>
                </w:tcPr>
                <w:p w:rsidR="00357163" w:rsidRPr="00F37FD6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F37FD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357163" w:rsidRDefault="00357163" w:rsidP="00357163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163">
        <w:trPr>
          <w:trHeight w:val="4546"/>
          <w:jc w:val="center"/>
        </w:trPr>
        <w:tc>
          <w:tcPr>
            <w:tcW w:w="9351" w:type="dxa"/>
          </w:tcPr>
          <w:p w:rsidR="00357163" w:rsidRDefault="00357163" w:rsidP="00357163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Web2"/>
              <w:tblW w:w="6000" w:type="dxa"/>
              <w:jc w:val="center"/>
              <w:tblLook w:val="0000"/>
            </w:tblPr>
            <w:tblGrid>
              <w:gridCol w:w="1230"/>
              <w:gridCol w:w="1730"/>
              <w:gridCol w:w="1279"/>
              <w:gridCol w:w="2081"/>
            </w:tblGrid>
            <w:tr w:rsidR="00357163" w:rsidRPr="00277DB9">
              <w:trPr>
                <w:trHeight w:val="255"/>
                <w:jc w:val="center"/>
              </w:trPr>
              <w:tc>
                <w:tcPr>
                  <w:tcW w:w="6000" w:type="dxa"/>
                  <w:gridSpan w:val="4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865D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P(X/Y=y)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140" w:type="dxa"/>
                  <w:vMerge w:val="restart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4860" w:type="dxa"/>
                  <w:gridSpan w:val="3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Preparación de profesores para docencia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140" w:type="dxa"/>
                  <w:vMerge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14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66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0,171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0,188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14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66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0,829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0,812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14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66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120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  <w:tc>
                <w:tcPr>
                  <w:tcW w:w="1991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357163" w:rsidRDefault="00357163" w:rsidP="00357163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Web2"/>
              <w:tblW w:w="7200" w:type="dxa"/>
              <w:jc w:val="center"/>
              <w:tblLook w:val="0000"/>
            </w:tblPr>
            <w:tblGrid>
              <w:gridCol w:w="1292"/>
              <w:gridCol w:w="1820"/>
              <w:gridCol w:w="1345"/>
              <w:gridCol w:w="2169"/>
              <w:gridCol w:w="964"/>
            </w:tblGrid>
            <w:tr w:rsidR="00357163" w:rsidRPr="00277DB9">
              <w:trPr>
                <w:trHeight w:val="255"/>
                <w:jc w:val="center"/>
              </w:trPr>
              <w:tc>
                <w:tcPr>
                  <w:tcW w:w="7200" w:type="dxa"/>
                  <w:gridSpan w:val="5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E575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Distribución Condicional P(Y/X=x)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202" w:type="dxa"/>
                  <w:vMerge w:val="restart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Cargo</w:t>
                  </w:r>
                </w:p>
              </w:tc>
              <w:tc>
                <w:tcPr>
                  <w:tcW w:w="5124" w:type="dxa"/>
                  <w:gridSpan w:val="3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Preparación de profesores para docencia</w:t>
                  </w:r>
                </w:p>
              </w:tc>
              <w:tc>
                <w:tcPr>
                  <w:tcW w:w="874" w:type="dxa"/>
                  <w:vMerge w:val="restart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202" w:type="dxa"/>
                  <w:vMerge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5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Acuerdo</w:t>
                  </w:r>
                </w:p>
              </w:tc>
              <w:tc>
                <w:tcPr>
                  <w:tcW w:w="209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Total Acuerdo</w:t>
                  </w:r>
                </w:p>
              </w:tc>
              <w:tc>
                <w:tcPr>
                  <w:tcW w:w="874" w:type="dxa"/>
                  <w:vMerge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202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Rector</w:t>
                  </w:r>
                </w:p>
              </w:tc>
              <w:tc>
                <w:tcPr>
                  <w:tcW w:w="175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0,214</w:t>
                  </w:r>
                </w:p>
              </w:tc>
              <w:tc>
                <w:tcPr>
                  <w:tcW w:w="209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0,786</w:t>
                  </w:r>
                </w:p>
              </w:tc>
              <w:tc>
                <w:tcPr>
                  <w:tcW w:w="874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  <w:tr w:rsidR="00357163" w:rsidRPr="00277DB9">
              <w:trPr>
                <w:trHeight w:val="255"/>
                <w:jc w:val="center"/>
              </w:trPr>
              <w:tc>
                <w:tcPr>
                  <w:tcW w:w="1202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Director</w:t>
                  </w:r>
                </w:p>
              </w:tc>
              <w:tc>
                <w:tcPr>
                  <w:tcW w:w="1750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0,008</w:t>
                  </w:r>
                </w:p>
              </w:tc>
              <w:tc>
                <w:tcPr>
                  <w:tcW w:w="1275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0,232</w:t>
                  </w:r>
                </w:p>
              </w:tc>
              <w:tc>
                <w:tcPr>
                  <w:tcW w:w="2099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sz w:val="18"/>
                      <w:szCs w:val="18"/>
                    </w:rPr>
                    <w:t>0,760</w:t>
                  </w:r>
                </w:p>
              </w:tc>
              <w:tc>
                <w:tcPr>
                  <w:tcW w:w="874" w:type="dxa"/>
                  <w:noWrap/>
                  <w:vAlign w:val="center"/>
                </w:tcPr>
                <w:p w:rsidR="00357163" w:rsidRPr="00277DB9" w:rsidRDefault="00357163" w:rsidP="0035716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77DB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357163" w:rsidRDefault="00357163" w:rsidP="00357163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163">
        <w:trPr>
          <w:trHeight w:val="82"/>
          <w:jc w:val="center"/>
        </w:trPr>
        <w:tc>
          <w:tcPr>
            <w:tcW w:w="9351" w:type="dxa"/>
          </w:tcPr>
          <w:p w:rsidR="00357163" w:rsidRDefault="00357163" w:rsidP="00357163">
            <w:pPr>
              <w:tabs>
                <w:tab w:val="left" w:pos="4893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50F2A" w:rsidRDefault="00850F2A" w:rsidP="002B00D7">
      <w:pPr>
        <w:jc w:val="center"/>
        <w:rPr>
          <w:rFonts w:ascii="Arial" w:hAnsi="Arial" w:cs="Arial"/>
          <w:b/>
          <w:lang w:val="es-MX"/>
        </w:rPr>
      </w:pPr>
    </w:p>
    <w:p w:rsidR="00DA0218" w:rsidRPr="00DA0218" w:rsidRDefault="00850F2A" w:rsidP="005E309C">
      <w:pPr>
        <w:tabs>
          <w:tab w:val="left" w:pos="5667"/>
        </w:tabs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lang w:val="es-MX"/>
        </w:rPr>
        <w:br w:type="page"/>
      </w:r>
      <w:r w:rsidR="000B54DC">
        <w:rPr>
          <w:rFonts w:ascii="Arial" w:hAnsi="Arial" w:cs="Arial"/>
          <w:b/>
          <w:sz w:val="36"/>
          <w:szCs w:val="36"/>
          <w:lang w:val="es-MX"/>
        </w:rPr>
        <w:lastRenderedPageBreak/>
        <w:t>ANEXO 6</w:t>
      </w:r>
    </w:p>
    <w:p w:rsidR="00AD087F" w:rsidRDefault="00AD087F" w:rsidP="00AD087F">
      <w:pPr>
        <w:jc w:val="center"/>
        <w:rPr>
          <w:rFonts w:ascii="Arial" w:hAnsi="Arial" w:cs="Arial"/>
          <w:b/>
          <w:sz w:val="36"/>
          <w:lang w:val="es-MX"/>
        </w:rPr>
      </w:pPr>
      <w:r>
        <w:rPr>
          <w:rFonts w:ascii="Arial" w:hAnsi="Arial" w:cs="Arial"/>
          <w:b/>
          <w:sz w:val="36"/>
          <w:lang w:val="es-MX"/>
        </w:rPr>
        <w:t>TRATAMIENTO UNIVARIADO POR ESTRATOS</w:t>
      </w:r>
    </w:p>
    <w:p w:rsidR="00AD087F" w:rsidRDefault="00AD087F" w:rsidP="003B36B4">
      <w:pPr>
        <w:rPr>
          <w:rFonts w:ascii="Arial" w:hAnsi="Arial" w:cs="Arial"/>
          <w:b/>
          <w:lang w:val="es-MX"/>
        </w:rPr>
      </w:pPr>
    </w:p>
    <w:p w:rsidR="00A02F75" w:rsidRDefault="003B36B4" w:rsidP="003B36B4">
      <w:pPr>
        <w:rPr>
          <w:rFonts w:ascii="Arial" w:hAnsi="Arial" w:cs="Arial"/>
          <w:b/>
          <w:lang w:val="es-MX"/>
        </w:rPr>
      </w:pPr>
      <w:r w:rsidRPr="003B36B4">
        <w:rPr>
          <w:rFonts w:ascii="Arial" w:hAnsi="Arial" w:cs="Arial"/>
          <w:b/>
          <w:sz w:val="28"/>
          <w:lang w:val="es-MX"/>
        </w:rPr>
        <w:t>CANTÓN DAULE:</w:t>
      </w:r>
    </w:p>
    <w:p w:rsidR="003B36B4" w:rsidRDefault="003B36B4" w:rsidP="003B36B4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W w:w="7794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2719"/>
        <w:gridCol w:w="5078"/>
      </w:tblGrid>
      <w:tr w:rsidR="00521A68">
        <w:trPr>
          <w:trHeight w:val="350"/>
          <w:jc w:val="center"/>
        </w:trPr>
        <w:tc>
          <w:tcPr>
            <w:tcW w:w="7794" w:type="dxa"/>
            <w:gridSpan w:val="2"/>
          </w:tcPr>
          <w:p w:rsidR="00440809" w:rsidRDefault="00440809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521A68" w:rsidRPr="00440809" w:rsidRDefault="00521A68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521A68" w:rsidRPr="00FB5362" w:rsidRDefault="00521A68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“Género del entrevistado”</w:t>
            </w:r>
          </w:p>
        </w:tc>
      </w:tr>
      <w:tr w:rsidR="00521A68">
        <w:trPr>
          <w:trHeight w:val="119"/>
          <w:jc w:val="center"/>
        </w:trPr>
        <w:tc>
          <w:tcPr>
            <w:tcW w:w="7794" w:type="dxa"/>
            <w:gridSpan w:val="2"/>
          </w:tcPr>
          <w:p w:rsidR="00521A68" w:rsidRPr="00971503" w:rsidRDefault="00CF586F" w:rsidP="00CF586F">
            <w:pPr>
              <w:pStyle w:val="Ttulo4"/>
              <w:tabs>
                <w:tab w:val="left" w:pos="4723"/>
              </w:tabs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ab/>
            </w:r>
          </w:p>
        </w:tc>
      </w:tr>
      <w:tr w:rsidR="00521A68">
        <w:trPr>
          <w:trHeight w:val="2525"/>
          <w:jc w:val="center"/>
        </w:trPr>
        <w:tc>
          <w:tcPr>
            <w:tcW w:w="2719" w:type="dxa"/>
          </w:tcPr>
          <w:p w:rsidR="00521A68" w:rsidRDefault="00521A68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21A68" w:rsidRDefault="00521A68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21A68" w:rsidRDefault="00521A68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21A68" w:rsidRDefault="00521A68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21A68" w:rsidRPr="00A2528E" w:rsidRDefault="00521A68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pPr w:leftFromText="141" w:rightFromText="141" w:vertAnchor="text" w:tblpXSpec="right" w:tblpY="1"/>
              <w:tblOverlap w:val="never"/>
              <w:tblW w:w="2487" w:type="dxa"/>
              <w:tblLook w:val="0000"/>
            </w:tblPr>
            <w:tblGrid>
              <w:gridCol w:w="1230"/>
              <w:gridCol w:w="1257"/>
            </w:tblGrid>
            <w:tr w:rsidR="004008CD" w:rsidRPr="00D15C7C">
              <w:trPr>
                <w:trHeight w:val="274"/>
              </w:trPr>
              <w:tc>
                <w:tcPr>
                  <w:tcW w:w="1284" w:type="dxa"/>
                  <w:vAlign w:val="center"/>
                </w:tcPr>
                <w:p w:rsidR="004008CD" w:rsidRPr="00C93E3C" w:rsidRDefault="004008C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93E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Género</w:t>
                  </w:r>
                </w:p>
              </w:tc>
              <w:tc>
                <w:tcPr>
                  <w:tcW w:w="1083" w:type="dxa"/>
                  <w:vAlign w:val="center"/>
                </w:tcPr>
                <w:p w:rsidR="004008CD" w:rsidRPr="004008CD" w:rsidRDefault="004008C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4008CD" w:rsidRPr="00D15C7C">
              <w:trPr>
                <w:trHeight w:val="198"/>
              </w:trPr>
              <w:tc>
                <w:tcPr>
                  <w:tcW w:w="1284" w:type="dxa"/>
                  <w:vAlign w:val="center"/>
                </w:tcPr>
                <w:p w:rsidR="004008CD" w:rsidRPr="00C93E3C" w:rsidRDefault="004008C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3C">
                    <w:rPr>
                      <w:rFonts w:ascii="Arial" w:hAnsi="Arial" w:cs="Arial"/>
                      <w:sz w:val="18"/>
                      <w:szCs w:val="18"/>
                    </w:rPr>
                    <w:t>Masculino</w:t>
                  </w:r>
                </w:p>
              </w:tc>
              <w:tc>
                <w:tcPr>
                  <w:tcW w:w="1083" w:type="dxa"/>
                  <w:vAlign w:val="center"/>
                </w:tcPr>
                <w:p w:rsidR="004008CD" w:rsidRPr="004008CD" w:rsidRDefault="004008C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0,481</w:t>
                  </w:r>
                </w:p>
              </w:tc>
            </w:tr>
            <w:tr w:rsidR="004008CD" w:rsidRPr="00D15C7C">
              <w:trPr>
                <w:trHeight w:val="198"/>
              </w:trPr>
              <w:tc>
                <w:tcPr>
                  <w:tcW w:w="1284" w:type="dxa"/>
                  <w:vAlign w:val="center"/>
                </w:tcPr>
                <w:p w:rsidR="004008CD" w:rsidRPr="00C93E3C" w:rsidRDefault="004008C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93E3C">
                    <w:rPr>
                      <w:rFonts w:ascii="Arial" w:hAnsi="Arial" w:cs="Arial"/>
                      <w:sz w:val="18"/>
                      <w:szCs w:val="18"/>
                    </w:rPr>
                    <w:t>Femenino</w:t>
                  </w:r>
                </w:p>
              </w:tc>
              <w:tc>
                <w:tcPr>
                  <w:tcW w:w="1083" w:type="dxa"/>
                  <w:vAlign w:val="center"/>
                </w:tcPr>
                <w:p w:rsidR="004008CD" w:rsidRPr="004008CD" w:rsidRDefault="004008C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0,519</w:t>
                  </w:r>
                </w:p>
              </w:tc>
            </w:tr>
            <w:tr w:rsidR="004008CD" w:rsidRPr="00D15C7C">
              <w:trPr>
                <w:trHeight w:val="198"/>
              </w:trPr>
              <w:tc>
                <w:tcPr>
                  <w:tcW w:w="1284" w:type="dxa"/>
                  <w:vAlign w:val="center"/>
                </w:tcPr>
                <w:p w:rsidR="004008CD" w:rsidRPr="004008CD" w:rsidRDefault="004008C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083" w:type="dxa"/>
                  <w:vAlign w:val="center"/>
                </w:tcPr>
                <w:p w:rsidR="004008CD" w:rsidRPr="004008CD" w:rsidRDefault="004008C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521A68" w:rsidRDefault="00521A68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21A68" w:rsidRDefault="00521A68" w:rsidP="00274ACA">
            <w:pPr>
              <w:tabs>
                <w:tab w:val="left" w:pos="10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21A68" w:rsidRPr="00062B4E" w:rsidRDefault="00521A68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5" w:type="dxa"/>
          </w:tcPr>
          <w:p w:rsidR="00521A68" w:rsidRPr="00F47A49" w:rsidRDefault="00F503D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087370" cy="2320290"/>
                  <wp:effectExtent l="0" t="0" r="0" b="0"/>
                  <wp:docPr id="51" name="Objeto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</w:tbl>
    <w:p w:rsidR="003B36B4" w:rsidRDefault="003B36B4" w:rsidP="003B36B4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pPr w:leftFromText="142" w:rightFromText="142" w:vertAnchor="text" w:horzAnchor="margin" w:tblpXSpec="center" w:tblpY="13"/>
        <w:tblOverlap w:val="never"/>
        <w:tblW w:w="79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263"/>
        <w:gridCol w:w="4688"/>
      </w:tblGrid>
      <w:tr w:rsidR="008113C5">
        <w:trPr>
          <w:trHeight w:val="330"/>
          <w:jc w:val="center"/>
        </w:trPr>
        <w:tc>
          <w:tcPr>
            <w:tcW w:w="7951" w:type="dxa"/>
            <w:gridSpan w:val="2"/>
            <w:vAlign w:val="center"/>
          </w:tcPr>
          <w:p w:rsidR="008113C5" w:rsidRDefault="008113C5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113C5" w:rsidRDefault="008113C5" w:rsidP="008113C5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3C5">
        <w:trPr>
          <w:trHeight w:val="362"/>
          <w:jc w:val="center"/>
        </w:trPr>
        <w:tc>
          <w:tcPr>
            <w:tcW w:w="7951" w:type="dxa"/>
            <w:gridSpan w:val="2"/>
            <w:vAlign w:val="center"/>
          </w:tcPr>
          <w:p w:rsidR="008113C5" w:rsidRPr="00440809" w:rsidRDefault="008113C5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113C5" w:rsidRPr="00FB5362" w:rsidRDefault="008113C5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Nivel de educación que se imparte en la institución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113C5">
        <w:trPr>
          <w:trHeight w:val="123"/>
          <w:jc w:val="center"/>
        </w:trPr>
        <w:tc>
          <w:tcPr>
            <w:tcW w:w="7951" w:type="dxa"/>
            <w:gridSpan w:val="2"/>
            <w:vAlign w:val="center"/>
          </w:tcPr>
          <w:p w:rsidR="008113C5" w:rsidRPr="00971503" w:rsidRDefault="008113C5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113C5">
        <w:trPr>
          <w:trHeight w:val="2605"/>
          <w:jc w:val="center"/>
        </w:trPr>
        <w:tc>
          <w:tcPr>
            <w:tcW w:w="3263" w:type="dxa"/>
            <w:vAlign w:val="center"/>
          </w:tcPr>
          <w:p w:rsidR="008113C5" w:rsidRDefault="008113C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13C5" w:rsidRDefault="008113C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13C5" w:rsidRPr="00A2528E" w:rsidRDefault="008113C5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pPr w:leftFromText="141" w:rightFromText="141" w:vertAnchor="text" w:horzAnchor="margin" w:tblpXSpec="right" w:tblpY="26"/>
              <w:tblW w:w="3015" w:type="dxa"/>
              <w:jc w:val="right"/>
              <w:tblLayout w:type="fixed"/>
              <w:tblLook w:val="0000"/>
            </w:tblPr>
            <w:tblGrid>
              <w:gridCol w:w="1676"/>
              <w:gridCol w:w="1339"/>
            </w:tblGrid>
            <w:tr w:rsidR="008113C5">
              <w:trPr>
                <w:trHeight w:val="207"/>
                <w:jc w:val="right"/>
              </w:trPr>
              <w:tc>
                <w:tcPr>
                  <w:tcW w:w="1616" w:type="dxa"/>
                  <w:vMerge w:val="restart"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Nivel de Educación que se imparte en la institución</w:t>
                  </w:r>
                </w:p>
              </w:tc>
              <w:tc>
                <w:tcPr>
                  <w:tcW w:w="1279" w:type="dxa"/>
                  <w:vMerge w:val="restart"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8113C5">
              <w:trPr>
                <w:trHeight w:val="339"/>
                <w:jc w:val="right"/>
              </w:trPr>
              <w:tc>
                <w:tcPr>
                  <w:tcW w:w="1616" w:type="dxa"/>
                  <w:vMerge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9" w:type="dxa"/>
                  <w:vMerge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113C5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1279" w:type="dxa"/>
                  <w:vAlign w:val="center"/>
                </w:tcPr>
                <w:p w:rsidR="008113C5" w:rsidRPr="008113C5" w:rsidRDefault="008113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13C5">
                    <w:rPr>
                      <w:rFonts w:ascii="Arial" w:hAnsi="Arial" w:cs="Arial"/>
                      <w:sz w:val="18"/>
                      <w:szCs w:val="18"/>
                    </w:rPr>
                    <w:t>0,741</w:t>
                  </w:r>
                </w:p>
              </w:tc>
            </w:tr>
            <w:tr w:rsidR="008113C5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1279" w:type="dxa"/>
                  <w:vAlign w:val="center"/>
                </w:tcPr>
                <w:p w:rsidR="008113C5" w:rsidRPr="008113C5" w:rsidRDefault="008113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13C5">
                    <w:rPr>
                      <w:rFonts w:ascii="Arial" w:hAnsi="Arial" w:cs="Arial"/>
                      <w:sz w:val="18"/>
                      <w:szCs w:val="18"/>
                    </w:rPr>
                    <w:t>0,259</w:t>
                  </w:r>
                </w:p>
              </w:tc>
            </w:tr>
            <w:tr w:rsidR="008113C5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Ambas</w:t>
                  </w:r>
                </w:p>
              </w:tc>
              <w:tc>
                <w:tcPr>
                  <w:tcW w:w="1279" w:type="dxa"/>
                  <w:vAlign w:val="center"/>
                </w:tcPr>
                <w:p w:rsidR="008113C5" w:rsidRPr="008113C5" w:rsidRDefault="008113C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113C5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8113C5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8113C5" w:rsidRPr="00350A82" w:rsidRDefault="008113C5" w:rsidP="00274ACA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9" w:type="dxa"/>
                  <w:vAlign w:val="center"/>
                </w:tcPr>
                <w:p w:rsidR="008113C5" w:rsidRPr="008113C5" w:rsidRDefault="008113C5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8113C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113C5" w:rsidRDefault="008113C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113C5" w:rsidRPr="00062B4E" w:rsidRDefault="008113C5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8" w:type="dxa"/>
            <w:vAlign w:val="center"/>
          </w:tcPr>
          <w:p w:rsidR="008113C5" w:rsidRPr="008113C5" w:rsidRDefault="00F503D5" w:rsidP="002B4B07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920365" cy="2212340"/>
                  <wp:effectExtent l="0" t="0" r="0" b="0"/>
                  <wp:docPr id="52" name="Imagen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365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3C5" w:rsidRPr="00BE5B11" w:rsidRDefault="008113C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13C5">
        <w:trPr>
          <w:trHeight w:val="150"/>
          <w:jc w:val="center"/>
        </w:trPr>
        <w:tc>
          <w:tcPr>
            <w:tcW w:w="3263" w:type="dxa"/>
            <w:vAlign w:val="center"/>
          </w:tcPr>
          <w:p w:rsidR="008113C5" w:rsidRDefault="008113C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8" w:type="dxa"/>
            <w:vAlign w:val="center"/>
          </w:tcPr>
          <w:p w:rsidR="008113C5" w:rsidRPr="00F47A49" w:rsidRDefault="008113C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2"/>
        <w:tblW w:w="8596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248"/>
      </w:tblGrid>
      <w:tr w:rsidR="00484C8B">
        <w:trPr>
          <w:trHeight w:val="532"/>
        </w:trPr>
        <w:tc>
          <w:tcPr>
            <w:tcW w:w="8596" w:type="dxa"/>
            <w:gridSpan w:val="2"/>
          </w:tcPr>
          <w:p w:rsidR="002B4B07" w:rsidRDefault="002B4B07" w:rsidP="00484C8B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484C8B" w:rsidRPr="00440809" w:rsidRDefault="00484C8B" w:rsidP="00484C8B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484C8B" w:rsidRPr="00FB5362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Tipo de alumnado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484C8B">
        <w:trPr>
          <w:trHeight w:val="181"/>
        </w:trPr>
        <w:tc>
          <w:tcPr>
            <w:tcW w:w="8596" w:type="dxa"/>
            <w:gridSpan w:val="2"/>
          </w:tcPr>
          <w:p w:rsidR="00484C8B" w:rsidRPr="00971503" w:rsidRDefault="00484C8B" w:rsidP="00484C8B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484C8B">
        <w:trPr>
          <w:trHeight w:val="3833"/>
        </w:trPr>
        <w:tc>
          <w:tcPr>
            <w:tcW w:w="3348" w:type="dxa"/>
          </w:tcPr>
          <w:p w:rsidR="00484C8B" w:rsidRDefault="00484C8B" w:rsidP="00484C8B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84C8B" w:rsidRPr="00A2528E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514" w:type="dxa"/>
              <w:jc w:val="center"/>
              <w:tblLayout w:type="fixed"/>
              <w:tblLook w:val="0000"/>
            </w:tblPr>
            <w:tblGrid>
              <w:gridCol w:w="1200"/>
              <w:gridCol w:w="1314"/>
            </w:tblGrid>
            <w:tr w:rsidR="00484C8B" w:rsidRPr="00F354FF">
              <w:trPr>
                <w:trHeight w:val="499"/>
                <w:jc w:val="center"/>
              </w:trPr>
              <w:tc>
                <w:tcPr>
                  <w:tcW w:w="1140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Tipo de Alumnado</w:t>
                  </w:r>
                </w:p>
              </w:tc>
              <w:tc>
                <w:tcPr>
                  <w:tcW w:w="1254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484C8B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Masculino</w:t>
                  </w:r>
                </w:p>
              </w:tc>
              <w:tc>
                <w:tcPr>
                  <w:tcW w:w="1254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484C8B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Femenino</w:t>
                  </w:r>
                </w:p>
              </w:tc>
              <w:tc>
                <w:tcPr>
                  <w:tcW w:w="1254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484C8B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Mixto</w:t>
                  </w:r>
                </w:p>
              </w:tc>
              <w:tc>
                <w:tcPr>
                  <w:tcW w:w="1254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1,000</w:t>
                  </w:r>
                </w:p>
              </w:tc>
            </w:tr>
            <w:tr w:rsidR="00484C8B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54" w:type="dxa"/>
                  <w:vAlign w:val="center"/>
                </w:tcPr>
                <w:p w:rsidR="00484C8B" w:rsidRPr="004008CD" w:rsidRDefault="00484C8B" w:rsidP="00484C8B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Pr="00062B4E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8" w:type="dxa"/>
          </w:tcPr>
          <w:p w:rsidR="00484C8B" w:rsidRDefault="00484C8B" w:rsidP="00484C8B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84C8B" w:rsidRPr="00590278" w:rsidRDefault="00F503D5" w:rsidP="00484C8B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028315" cy="2162810"/>
                  <wp:effectExtent l="0" t="0" r="0" b="0"/>
                  <wp:docPr id="53" name="Objeto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</w:tbl>
    <w:p w:rsidR="00484C8B" w:rsidRPr="00484C8B" w:rsidRDefault="00484C8B" w:rsidP="00484C8B">
      <w:pPr>
        <w:rPr>
          <w:rFonts w:ascii="Arial" w:hAnsi="Arial" w:cs="Arial"/>
          <w:lang w:val="es-MX"/>
        </w:rPr>
      </w:pPr>
    </w:p>
    <w:p w:rsidR="00484C8B" w:rsidRPr="00484C8B" w:rsidRDefault="00484C8B" w:rsidP="00484C8B">
      <w:pPr>
        <w:tabs>
          <w:tab w:val="left" w:pos="3546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74"/>
        <w:tblW w:w="85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19"/>
        <w:gridCol w:w="5149"/>
      </w:tblGrid>
      <w:tr w:rsidR="00484C8B">
        <w:trPr>
          <w:trHeight w:val="294"/>
        </w:trPr>
        <w:tc>
          <w:tcPr>
            <w:tcW w:w="8568" w:type="dxa"/>
            <w:gridSpan w:val="2"/>
          </w:tcPr>
          <w:p w:rsidR="002B4B07" w:rsidRDefault="002B4B07" w:rsidP="00484C8B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484C8B" w:rsidRPr="00440809" w:rsidRDefault="00484C8B" w:rsidP="00484C8B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484C8B" w:rsidRPr="00FB5362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Nivel de Formación Académica del Informante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484C8B">
        <w:trPr>
          <w:trHeight w:val="100"/>
        </w:trPr>
        <w:tc>
          <w:tcPr>
            <w:tcW w:w="8568" w:type="dxa"/>
            <w:gridSpan w:val="2"/>
          </w:tcPr>
          <w:p w:rsidR="00484C8B" w:rsidRPr="00971503" w:rsidRDefault="00484C8B" w:rsidP="00484C8B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484C8B">
        <w:trPr>
          <w:trHeight w:val="2115"/>
        </w:trPr>
        <w:tc>
          <w:tcPr>
            <w:tcW w:w="3419" w:type="dxa"/>
          </w:tcPr>
          <w:p w:rsidR="00484C8B" w:rsidRDefault="00484C8B" w:rsidP="00484C8B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Pr="00A2528E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3153" w:type="dxa"/>
              <w:jc w:val="center"/>
              <w:tblLayout w:type="fixed"/>
              <w:tblLook w:val="0000"/>
            </w:tblPr>
            <w:tblGrid>
              <w:gridCol w:w="1843"/>
              <w:gridCol w:w="1310"/>
            </w:tblGrid>
            <w:tr w:rsidR="00484C8B">
              <w:trPr>
                <w:trHeight w:val="320"/>
                <w:jc w:val="center"/>
              </w:trPr>
              <w:tc>
                <w:tcPr>
                  <w:tcW w:w="1783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Nivel de Formación Académica</w:t>
                  </w:r>
                </w:p>
              </w:tc>
              <w:tc>
                <w:tcPr>
                  <w:tcW w:w="1250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484C8B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1250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484C8B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1250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484C8B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Superior</w:t>
                  </w:r>
                </w:p>
              </w:tc>
              <w:tc>
                <w:tcPr>
                  <w:tcW w:w="1250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1,000</w:t>
                  </w:r>
                </w:p>
              </w:tc>
            </w:tr>
            <w:tr w:rsidR="00484C8B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Postgrado</w:t>
                  </w:r>
                </w:p>
              </w:tc>
              <w:tc>
                <w:tcPr>
                  <w:tcW w:w="1250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484C8B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50" w:type="dxa"/>
                  <w:vAlign w:val="center"/>
                </w:tcPr>
                <w:p w:rsidR="00484C8B" w:rsidRDefault="00484C8B" w:rsidP="00484C8B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84C8B" w:rsidRPr="00062B4E" w:rsidRDefault="00484C8B" w:rsidP="00484C8B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9" w:type="dxa"/>
          </w:tcPr>
          <w:p w:rsidR="00484C8B" w:rsidRPr="0053106D" w:rsidRDefault="00F503D5" w:rsidP="00484C8B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087370" cy="2428875"/>
                  <wp:effectExtent l="0" t="0" r="0" b="0"/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C8B" w:rsidRPr="00484C8B" w:rsidRDefault="00484C8B" w:rsidP="00484C8B">
      <w:pPr>
        <w:tabs>
          <w:tab w:val="left" w:pos="3546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60"/>
        <w:tblW w:w="8920" w:type="dxa"/>
        <w:jc w:val="center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31"/>
        <w:gridCol w:w="5289"/>
      </w:tblGrid>
      <w:tr w:rsidR="009A5066">
        <w:trPr>
          <w:trHeight w:val="516"/>
          <w:jc w:val="center"/>
        </w:trPr>
        <w:tc>
          <w:tcPr>
            <w:tcW w:w="8920" w:type="dxa"/>
            <w:gridSpan w:val="2"/>
          </w:tcPr>
          <w:p w:rsidR="002B4B07" w:rsidRDefault="002B4B07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9A5066" w:rsidRPr="00440809" w:rsidRDefault="009A5066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9A5066" w:rsidRPr="00FB5362" w:rsidRDefault="009A5066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Utilitarios Informáticos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9A5066">
        <w:trPr>
          <w:trHeight w:val="176"/>
          <w:jc w:val="center"/>
        </w:trPr>
        <w:tc>
          <w:tcPr>
            <w:tcW w:w="8920" w:type="dxa"/>
            <w:gridSpan w:val="2"/>
          </w:tcPr>
          <w:p w:rsidR="009A5066" w:rsidRPr="00971503" w:rsidRDefault="009A5066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9A5066">
        <w:trPr>
          <w:trHeight w:val="3720"/>
          <w:jc w:val="center"/>
        </w:trPr>
        <w:tc>
          <w:tcPr>
            <w:tcW w:w="3631" w:type="dxa"/>
          </w:tcPr>
          <w:p w:rsidR="009A5066" w:rsidRDefault="009A5066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5066" w:rsidRDefault="009A5066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066" w:rsidRDefault="009A5066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066" w:rsidRPr="00A2528E" w:rsidRDefault="009A5066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3265" w:type="dxa"/>
              <w:jc w:val="center"/>
              <w:tblLayout w:type="fixed"/>
              <w:tblLook w:val="0000"/>
            </w:tblPr>
            <w:tblGrid>
              <w:gridCol w:w="1815"/>
              <w:gridCol w:w="1450"/>
            </w:tblGrid>
            <w:tr w:rsidR="009A5066">
              <w:trPr>
                <w:trHeight w:val="408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Utilitarios Informáticos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9A5066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Procesador de Palabras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0,519</w:t>
                  </w:r>
                </w:p>
              </w:tc>
            </w:tr>
            <w:tr w:rsidR="009A5066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Hoja Electrónica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9A5066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Base de Datos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0,148</w:t>
                  </w:r>
                </w:p>
              </w:tc>
            </w:tr>
            <w:tr w:rsidR="009A5066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Otro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9A5066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Ninguna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0,333</w:t>
                  </w:r>
                </w:p>
              </w:tc>
            </w:tr>
            <w:tr w:rsidR="009A5066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390" w:type="dxa"/>
                  <w:vAlign w:val="center"/>
                </w:tcPr>
                <w:p w:rsidR="009A5066" w:rsidRDefault="009A5066" w:rsidP="009A5066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9A5066" w:rsidRDefault="009A5066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A5066" w:rsidRDefault="009A5066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Pr="00062B4E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9" w:type="dxa"/>
          </w:tcPr>
          <w:p w:rsidR="009A5066" w:rsidRDefault="009A5066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9A5066" w:rsidRPr="009A5066" w:rsidRDefault="00F503D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225165" cy="2409190"/>
                  <wp:effectExtent l="0" t="0" r="0" b="0"/>
                  <wp:docPr id="55" name="Imagen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165" cy="240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C8B" w:rsidRPr="00484C8B" w:rsidRDefault="00484C8B" w:rsidP="00484C8B">
      <w:pPr>
        <w:rPr>
          <w:rFonts w:ascii="Arial" w:hAnsi="Arial" w:cs="Arial"/>
          <w:lang w:val="es-MX"/>
        </w:rPr>
      </w:pPr>
    </w:p>
    <w:p w:rsidR="00484C8B" w:rsidRPr="00484C8B" w:rsidRDefault="00484C8B" w:rsidP="00484C8B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435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320"/>
      </w:tblGrid>
      <w:tr w:rsidR="00B446E2">
        <w:trPr>
          <w:trHeight w:val="532"/>
        </w:trPr>
        <w:tc>
          <w:tcPr>
            <w:tcW w:w="8668" w:type="dxa"/>
            <w:gridSpan w:val="2"/>
          </w:tcPr>
          <w:p w:rsidR="00B446E2" w:rsidRPr="00440809" w:rsidRDefault="00B446E2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B446E2" w:rsidRPr="00FB536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Usuario de Internet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B446E2">
        <w:trPr>
          <w:trHeight w:val="181"/>
        </w:trPr>
        <w:tc>
          <w:tcPr>
            <w:tcW w:w="8668" w:type="dxa"/>
            <w:gridSpan w:val="2"/>
          </w:tcPr>
          <w:p w:rsidR="00B446E2" w:rsidRPr="00971503" w:rsidRDefault="00B446E2" w:rsidP="00274ACA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B446E2">
        <w:trPr>
          <w:trHeight w:val="4359"/>
        </w:trPr>
        <w:tc>
          <w:tcPr>
            <w:tcW w:w="3348" w:type="dxa"/>
          </w:tcPr>
          <w:p w:rsidR="00B446E2" w:rsidRDefault="00B446E2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Pr="00A2528E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884" w:type="dxa"/>
              <w:jc w:val="right"/>
              <w:tblLayout w:type="fixed"/>
              <w:tblLook w:val="0000"/>
            </w:tblPr>
            <w:tblGrid>
              <w:gridCol w:w="1603"/>
              <w:gridCol w:w="1281"/>
            </w:tblGrid>
            <w:tr w:rsidR="00B446E2">
              <w:trPr>
                <w:trHeight w:val="376"/>
                <w:jc w:val="right"/>
              </w:trPr>
              <w:tc>
                <w:tcPr>
                  <w:tcW w:w="1543" w:type="dxa"/>
                  <w:vAlign w:val="center"/>
                </w:tcPr>
                <w:p w:rsidR="00B446E2" w:rsidRDefault="00B446E2" w:rsidP="00274ACA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Usuario de Internet</w:t>
                  </w:r>
                </w:p>
              </w:tc>
              <w:tc>
                <w:tcPr>
                  <w:tcW w:w="1221" w:type="dxa"/>
                  <w:vAlign w:val="center"/>
                </w:tcPr>
                <w:p w:rsidR="00B446E2" w:rsidRDefault="00B446E2" w:rsidP="00274ACA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B446E2">
              <w:trPr>
                <w:trHeight w:val="361"/>
                <w:jc w:val="right"/>
              </w:trPr>
              <w:tc>
                <w:tcPr>
                  <w:tcW w:w="1543" w:type="dxa"/>
                  <w:vAlign w:val="center"/>
                </w:tcPr>
                <w:p w:rsidR="00B446E2" w:rsidRDefault="00B446E2" w:rsidP="00274ACA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1221" w:type="dxa"/>
                  <w:vAlign w:val="center"/>
                </w:tcPr>
                <w:p w:rsidR="00B446E2" w:rsidRDefault="00B446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0,037</w:t>
                  </w:r>
                </w:p>
              </w:tc>
            </w:tr>
            <w:tr w:rsidR="00B446E2">
              <w:trPr>
                <w:trHeight w:val="361"/>
                <w:jc w:val="right"/>
              </w:trPr>
              <w:tc>
                <w:tcPr>
                  <w:tcW w:w="1543" w:type="dxa"/>
                  <w:vAlign w:val="center"/>
                </w:tcPr>
                <w:p w:rsidR="00B446E2" w:rsidRDefault="00B446E2" w:rsidP="00274ACA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21" w:type="dxa"/>
                  <w:vAlign w:val="center"/>
                </w:tcPr>
                <w:p w:rsidR="00B446E2" w:rsidRDefault="00B446E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0,963</w:t>
                  </w:r>
                </w:p>
              </w:tc>
            </w:tr>
            <w:tr w:rsidR="00B446E2">
              <w:trPr>
                <w:trHeight w:val="271"/>
                <w:jc w:val="right"/>
              </w:trPr>
              <w:tc>
                <w:tcPr>
                  <w:tcW w:w="1543" w:type="dxa"/>
                  <w:vAlign w:val="center"/>
                </w:tcPr>
                <w:p w:rsidR="00B446E2" w:rsidRDefault="00B446E2" w:rsidP="00274ACA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21" w:type="dxa"/>
                  <w:vAlign w:val="center"/>
                </w:tcPr>
                <w:p w:rsidR="00B446E2" w:rsidRDefault="00B446E2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446E2" w:rsidRPr="00062B4E" w:rsidRDefault="00B446E2" w:rsidP="00274ACA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B446E2" w:rsidRDefault="00B446E2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446E2" w:rsidRPr="00772172" w:rsidRDefault="00F503D5" w:rsidP="00274ACA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85795" cy="2625090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795" cy="262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C8B" w:rsidRPr="00484C8B" w:rsidRDefault="00484C8B" w:rsidP="00484C8B">
      <w:pPr>
        <w:rPr>
          <w:rFonts w:ascii="Arial" w:hAnsi="Arial" w:cs="Arial"/>
          <w:lang w:val="es-MX"/>
        </w:rPr>
      </w:pPr>
    </w:p>
    <w:p w:rsidR="00484C8B" w:rsidRPr="00484C8B" w:rsidRDefault="00484C8B" w:rsidP="00484C8B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86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320"/>
      </w:tblGrid>
      <w:tr w:rsidR="003964BD">
        <w:trPr>
          <w:trHeight w:val="532"/>
        </w:trPr>
        <w:tc>
          <w:tcPr>
            <w:tcW w:w="8668" w:type="dxa"/>
            <w:gridSpan w:val="2"/>
          </w:tcPr>
          <w:p w:rsidR="003964BD" w:rsidRPr="00440809" w:rsidRDefault="003964BD" w:rsidP="003964BD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3964BD" w:rsidRPr="00FB5362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lastRenderedPageBreak/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3964BD">
        <w:trPr>
          <w:trHeight w:val="4359"/>
        </w:trPr>
        <w:tc>
          <w:tcPr>
            <w:tcW w:w="3348" w:type="dxa"/>
          </w:tcPr>
          <w:p w:rsidR="003964BD" w:rsidRDefault="003964BD" w:rsidP="003964BD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Pr="00A2528E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780" w:type="dxa"/>
              <w:jc w:val="center"/>
              <w:tblLayout w:type="fixed"/>
              <w:tblLook w:val="0000"/>
            </w:tblPr>
            <w:tblGrid>
              <w:gridCol w:w="1434"/>
              <w:gridCol w:w="1346"/>
            </w:tblGrid>
            <w:tr w:rsidR="003964BD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1286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3964BD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1286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0,074</w:t>
                  </w:r>
                </w:p>
              </w:tc>
            </w:tr>
            <w:tr w:rsidR="003964BD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86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0,926</w:t>
                  </w:r>
                </w:p>
              </w:tc>
            </w:tr>
            <w:tr w:rsidR="003964BD">
              <w:trPr>
                <w:trHeight w:val="375"/>
                <w:jc w:val="center"/>
              </w:trPr>
              <w:tc>
                <w:tcPr>
                  <w:tcW w:w="1374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86" w:type="dxa"/>
                  <w:vAlign w:val="center"/>
                </w:tcPr>
                <w:p w:rsidR="003964BD" w:rsidRDefault="003964BD" w:rsidP="003964BD">
                  <w:pPr>
                    <w:framePr w:hSpace="141" w:wrap="around" w:vAnchor="text" w:hAnchor="margin" w:y="86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964BD" w:rsidRPr="00062B4E" w:rsidRDefault="003964BD" w:rsidP="003964BD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3964BD" w:rsidRDefault="003964BD" w:rsidP="003964BD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64BD" w:rsidRPr="00772172" w:rsidRDefault="00F503D5" w:rsidP="003964BD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55950" cy="2447925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C8B" w:rsidRPr="00484C8B" w:rsidRDefault="00484C8B" w:rsidP="00484C8B">
      <w:pPr>
        <w:rPr>
          <w:rFonts w:ascii="Arial" w:hAnsi="Arial" w:cs="Arial"/>
          <w:lang w:val="es-MX"/>
        </w:rPr>
      </w:pPr>
    </w:p>
    <w:p w:rsidR="00880695" w:rsidRDefault="00880695" w:rsidP="00484C8B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2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3342"/>
        <w:gridCol w:w="5326"/>
      </w:tblGrid>
      <w:tr w:rsidR="000E34B8">
        <w:trPr>
          <w:trHeight w:val="532"/>
        </w:trPr>
        <w:tc>
          <w:tcPr>
            <w:tcW w:w="8668" w:type="dxa"/>
            <w:gridSpan w:val="2"/>
          </w:tcPr>
          <w:p w:rsidR="000E34B8" w:rsidRPr="00440809" w:rsidRDefault="000E34B8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0E34B8" w:rsidRDefault="000E34B8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Apariencia del Establecimiento educativo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0E34B8" w:rsidRPr="00FB5362" w:rsidRDefault="000E34B8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34B8">
        <w:trPr>
          <w:trHeight w:val="4304"/>
        </w:trPr>
        <w:tc>
          <w:tcPr>
            <w:tcW w:w="3348" w:type="dxa"/>
          </w:tcPr>
          <w:p w:rsidR="000E34B8" w:rsidRDefault="000E34B8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E34B8" w:rsidRPr="00A2528E" w:rsidRDefault="000E34B8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0" w:type="auto"/>
              <w:tblLook w:val="0000"/>
            </w:tblPr>
            <w:tblGrid>
              <w:gridCol w:w="1789"/>
              <w:gridCol w:w="1316"/>
            </w:tblGrid>
            <w:tr w:rsidR="000E34B8">
              <w:trPr>
                <w:trHeight w:val="499"/>
              </w:trPr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Apariencia del Establecimiento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0E34B8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Desagradable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0E34B8" w:rsidRDefault="000E34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0E34B8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Parcialmente Desagradable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0E34B8" w:rsidRDefault="000E34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0E34B8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0E34B8" w:rsidRDefault="000E34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sz w:val="18"/>
                      <w:szCs w:val="18"/>
                    </w:rPr>
                    <w:t>0,185</w:t>
                  </w:r>
                </w:p>
              </w:tc>
            </w:tr>
            <w:tr w:rsidR="000E34B8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Parcialmente 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0E34B8" w:rsidRDefault="000E34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sz w:val="18"/>
                      <w:szCs w:val="18"/>
                    </w:rPr>
                    <w:t>0,815</w:t>
                  </w:r>
                </w:p>
              </w:tc>
            </w:tr>
            <w:tr w:rsidR="000E34B8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0E34B8" w:rsidRPr="00156566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0E34B8" w:rsidRDefault="000E34B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0E34B8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0E34B8" w:rsidRPr="000E34B8" w:rsidRDefault="000E34B8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0" w:type="auto"/>
                  <w:vAlign w:val="center"/>
                </w:tcPr>
                <w:p w:rsidR="000E34B8" w:rsidRPr="000E34B8" w:rsidRDefault="000E34B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E34B8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0E34B8" w:rsidRPr="00062B4E" w:rsidRDefault="000E34B8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0E34B8" w:rsidRPr="00E81AAF" w:rsidRDefault="00F503D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244850" cy="2723515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272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Default="00880695" w:rsidP="00880695">
      <w:pPr>
        <w:tabs>
          <w:tab w:val="left" w:pos="6023"/>
        </w:tabs>
        <w:rPr>
          <w:rFonts w:ascii="Arial" w:hAnsi="Arial" w:cs="Arial"/>
          <w:b/>
          <w:sz w:val="28"/>
          <w:lang w:val="es-MX"/>
        </w:rPr>
      </w:pPr>
      <w:r w:rsidRPr="00880695">
        <w:rPr>
          <w:rFonts w:ascii="Arial" w:hAnsi="Arial" w:cs="Arial"/>
          <w:b/>
          <w:sz w:val="28"/>
          <w:lang w:val="es-MX"/>
        </w:rPr>
        <w:t>CANTÓN ELOY ALFARO</w:t>
      </w:r>
      <w:r>
        <w:rPr>
          <w:rFonts w:ascii="Arial" w:hAnsi="Arial" w:cs="Arial"/>
          <w:b/>
          <w:sz w:val="28"/>
          <w:lang w:val="es-MX"/>
        </w:rPr>
        <w:t>:</w:t>
      </w:r>
    </w:p>
    <w:p w:rsidR="00880695" w:rsidRPr="00880695" w:rsidRDefault="00880695" w:rsidP="00880695">
      <w:pPr>
        <w:tabs>
          <w:tab w:val="left" w:pos="6023"/>
        </w:tabs>
        <w:rPr>
          <w:rFonts w:ascii="Arial" w:hAnsi="Arial" w:cs="Arial"/>
          <w:b/>
          <w:sz w:val="28"/>
          <w:lang w:val="es-MX"/>
        </w:rPr>
      </w:pPr>
    </w:p>
    <w:tbl>
      <w:tblPr>
        <w:tblStyle w:val="Tablaconcuadrcula"/>
        <w:tblW w:w="7794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2719"/>
        <w:gridCol w:w="5186"/>
      </w:tblGrid>
      <w:tr w:rsidR="00880695">
        <w:trPr>
          <w:trHeight w:val="350"/>
          <w:jc w:val="center"/>
        </w:trPr>
        <w:tc>
          <w:tcPr>
            <w:tcW w:w="7794" w:type="dxa"/>
            <w:gridSpan w:val="2"/>
          </w:tcPr>
          <w:p w:rsidR="00880695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80695" w:rsidRPr="00440809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80695" w:rsidRPr="00FB5362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“Género del entrevistado”</w:t>
            </w:r>
          </w:p>
        </w:tc>
      </w:tr>
      <w:tr w:rsidR="00880695">
        <w:trPr>
          <w:trHeight w:val="119"/>
          <w:jc w:val="center"/>
        </w:trPr>
        <w:tc>
          <w:tcPr>
            <w:tcW w:w="7794" w:type="dxa"/>
            <w:gridSpan w:val="2"/>
          </w:tcPr>
          <w:p w:rsidR="00880695" w:rsidRPr="00971503" w:rsidRDefault="00880695" w:rsidP="00136A43">
            <w:pPr>
              <w:pStyle w:val="Ttulo4"/>
              <w:tabs>
                <w:tab w:val="left" w:pos="4723"/>
              </w:tabs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ab/>
            </w:r>
          </w:p>
        </w:tc>
      </w:tr>
      <w:tr w:rsidR="00880695">
        <w:trPr>
          <w:trHeight w:val="2525"/>
          <w:jc w:val="center"/>
        </w:trPr>
        <w:tc>
          <w:tcPr>
            <w:tcW w:w="2719" w:type="dxa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Pr="00A2528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pPr w:leftFromText="141" w:rightFromText="141" w:vertAnchor="text" w:tblpXSpec="right" w:tblpY="1"/>
              <w:tblOverlap w:val="never"/>
              <w:tblW w:w="2487" w:type="dxa"/>
              <w:tblLook w:val="0000"/>
            </w:tblPr>
            <w:tblGrid>
              <w:gridCol w:w="1230"/>
              <w:gridCol w:w="1257"/>
            </w:tblGrid>
            <w:tr w:rsidR="00880695" w:rsidRPr="00D15C7C">
              <w:trPr>
                <w:trHeight w:val="274"/>
              </w:trPr>
              <w:tc>
                <w:tcPr>
                  <w:tcW w:w="1170" w:type="dxa"/>
                  <w:vAlign w:val="center"/>
                </w:tcPr>
                <w:p w:rsidR="00880695" w:rsidRPr="00C93E3C" w:rsidRDefault="00880695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93E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Género</w:t>
                  </w:r>
                </w:p>
              </w:tc>
              <w:tc>
                <w:tcPr>
                  <w:tcW w:w="1197" w:type="dxa"/>
                  <w:vAlign w:val="center"/>
                </w:tcPr>
                <w:p w:rsidR="00880695" w:rsidRPr="004008CD" w:rsidRDefault="00880695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880695" w:rsidRPr="00D15C7C">
              <w:trPr>
                <w:trHeight w:val="198"/>
              </w:trPr>
              <w:tc>
                <w:tcPr>
                  <w:tcW w:w="1170" w:type="dxa"/>
                  <w:vAlign w:val="center"/>
                </w:tcPr>
                <w:p w:rsidR="00880695" w:rsidRPr="00880695" w:rsidRDefault="0088069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sz w:val="18"/>
                      <w:szCs w:val="18"/>
                    </w:rPr>
                    <w:t>Masculino</w:t>
                  </w:r>
                </w:p>
              </w:tc>
              <w:tc>
                <w:tcPr>
                  <w:tcW w:w="1197" w:type="dxa"/>
                  <w:vAlign w:val="center"/>
                </w:tcPr>
                <w:p w:rsidR="00880695" w:rsidRPr="00880695" w:rsidRDefault="0088069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sz w:val="18"/>
                      <w:szCs w:val="18"/>
                    </w:rPr>
                    <w:t>34</w:t>
                  </w:r>
                </w:p>
              </w:tc>
            </w:tr>
            <w:tr w:rsidR="00880695" w:rsidRPr="00D15C7C">
              <w:trPr>
                <w:trHeight w:val="198"/>
              </w:trPr>
              <w:tc>
                <w:tcPr>
                  <w:tcW w:w="1170" w:type="dxa"/>
                  <w:vAlign w:val="center"/>
                </w:tcPr>
                <w:p w:rsidR="00880695" w:rsidRPr="00880695" w:rsidRDefault="0088069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sz w:val="18"/>
                      <w:szCs w:val="18"/>
                    </w:rPr>
                    <w:t>Femenino</w:t>
                  </w:r>
                </w:p>
              </w:tc>
              <w:tc>
                <w:tcPr>
                  <w:tcW w:w="1197" w:type="dxa"/>
                  <w:vAlign w:val="center"/>
                </w:tcPr>
                <w:p w:rsidR="00880695" w:rsidRPr="00880695" w:rsidRDefault="0088069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sz w:val="18"/>
                      <w:szCs w:val="18"/>
                    </w:rPr>
                    <w:t>86</w:t>
                  </w:r>
                </w:p>
              </w:tc>
            </w:tr>
            <w:tr w:rsidR="00880695" w:rsidRPr="00D15C7C">
              <w:trPr>
                <w:trHeight w:val="198"/>
              </w:trPr>
              <w:tc>
                <w:tcPr>
                  <w:tcW w:w="1170" w:type="dxa"/>
                  <w:vAlign w:val="center"/>
                </w:tcPr>
                <w:p w:rsidR="00880695" w:rsidRPr="00880695" w:rsidRDefault="0088069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97" w:type="dxa"/>
                  <w:vAlign w:val="center"/>
                </w:tcPr>
                <w:p w:rsidR="00880695" w:rsidRPr="00880695" w:rsidRDefault="0088069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b/>
                      <w:sz w:val="18"/>
                      <w:szCs w:val="18"/>
                    </w:rPr>
                    <w:t>120</w:t>
                  </w:r>
                </w:p>
              </w:tc>
            </w:tr>
          </w:tbl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062B4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5" w:type="dxa"/>
          </w:tcPr>
          <w:p w:rsidR="00880695" w:rsidRPr="00255E6D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55950" cy="2418715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5950" cy="241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Default="00880695" w:rsidP="00880695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pPr w:leftFromText="142" w:rightFromText="142" w:vertAnchor="text" w:horzAnchor="margin" w:tblpXSpec="center" w:tblpY="13"/>
        <w:tblOverlap w:val="never"/>
        <w:tblW w:w="79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263"/>
        <w:gridCol w:w="4688"/>
      </w:tblGrid>
      <w:tr w:rsidR="00880695">
        <w:trPr>
          <w:trHeight w:val="330"/>
          <w:jc w:val="center"/>
        </w:trPr>
        <w:tc>
          <w:tcPr>
            <w:tcW w:w="7951" w:type="dxa"/>
            <w:gridSpan w:val="2"/>
            <w:vAlign w:val="center"/>
          </w:tcPr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95">
        <w:trPr>
          <w:trHeight w:val="362"/>
          <w:jc w:val="center"/>
        </w:trPr>
        <w:tc>
          <w:tcPr>
            <w:tcW w:w="7951" w:type="dxa"/>
            <w:gridSpan w:val="2"/>
            <w:vAlign w:val="center"/>
          </w:tcPr>
          <w:p w:rsidR="00880695" w:rsidRPr="00440809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80695" w:rsidRPr="00FB5362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Nivel de educación que se imparte en la institución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80695">
        <w:trPr>
          <w:trHeight w:val="123"/>
          <w:jc w:val="center"/>
        </w:trPr>
        <w:tc>
          <w:tcPr>
            <w:tcW w:w="7951" w:type="dxa"/>
            <w:gridSpan w:val="2"/>
            <w:vAlign w:val="center"/>
          </w:tcPr>
          <w:p w:rsidR="00880695" w:rsidRPr="00971503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80695">
        <w:trPr>
          <w:trHeight w:val="2605"/>
          <w:jc w:val="center"/>
        </w:trPr>
        <w:tc>
          <w:tcPr>
            <w:tcW w:w="3263" w:type="dxa"/>
            <w:vAlign w:val="center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Pr="00A2528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pPr w:leftFromText="141" w:rightFromText="141" w:vertAnchor="text" w:horzAnchor="margin" w:tblpXSpec="right" w:tblpY="26"/>
              <w:tblW w:w="3015" w:type="dxa"/>
              <w:jc w:val="right"/>
              <w:tblLayout w:type="fixed"/>
              <w:tblLook w:val="0000"/>
            </w:tblPr>
            <w:tblGrid>
              <w:gridCol w:w="1676"/>
              <w:gridCol w:w="1339"/>
            </w:tblGrid>
            <w:tr w:rsidR="00880695">
              <w:trPr>
                <w:trHeight w:val="207"/>
                <w:jc w:val="right"/>
              </w:trPr>
              <w:tc>
                <w:tcPr>
                  <w:tcW w:w="1616" w:type="dxa"/>
                  <w:vMerge w:val="restart"/>
                  <w:vAlign w:val="center"/>
                </w:tcPr>
                <w:p w:rsidR="00880695" w:rsidRPr="00350A82" w:rsidRDefault="00880695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Nivel de Educación que se imparte en la institución</w:t>
                  </w:r>
                </w:p>
              </w:tc>
              <w:tc>
                <w:tcPr>
                  <w:tcW w:w="1279" w:type="dxa"/>
                  <w:vMerge w:val="restart"/>
                  <w:vAlign w:val="center"/>
                </w:tcPr>
                <w:p w:rsidR="00880695" w:rsidRPr="00350A82" w:rsidRDefault="00880695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880695">
              <w:trPr>
                <w:trHeight w:val="339"/>
                <w:jc w:val="right"/>
              </w:trPr>
              <w:tc>
                <w:tcPr>
                  <w:tcW w:w="1616" w:type="dxa"/>
                  <w:vMerge/>
                  <w:vAlign w:val="center"/>
                </w:tcPr>
                <w:p w:rsidR="00880695" w:rsidRPr="00350A82" w:rsidRDefault="00880695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9" w:type="dxa"/>
                  <w:vMerge/>
                  <w:vAlign w:val="center"/>
                </w:tcPr>
                <w:p w:rsidR="00880695" w:rsidRPr="00350A82" w:rsidRDefault="00880695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43724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643724" w:rsidRPr="00350A82" w:rsidRDefault="00643724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1279" w:type="dxa"/>
                  <w:vAlign w:val="center"/>
                </w:tcPr>
                <w:p w:rsidR="00643724" w:rsidRPr="00643724" w:rsidRDefault="006437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724">
                    <w:rPr>
                      <w:rFonts w:ascii="Arial" w:hAnsi="Arial" w:cs="Arial"/>
                      <w:sz w:val="18"/>
                      <w:szCs w:val="18"/>
                    </w:rPr>
                    <w:t>0,700</w:t>
                  </w:r>
                </w:p>
              </w:tc>
            </w:tr>
            <w:tr w:rsidR="00643724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643724" w:rsidRPr="00350A82" w:rsidRDefault="00643724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1279" w:type="dxa"/>
                  <w:vAlign w:val="center"/>
                </w:tcPr>
                <w:p w:rsidR="00643724" w:rsidRPr="00643724" w:rsidRDefault="006437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724">
                    <w:rPr>
                      <w:rFonts w:ascii="Arial" w:hAnsi="Arial" w:cs="Arial"/>
                      <w:sz w:val="18"/>
                      <w:szCs w:val="18"/>
                    </w:rPr>
                    <w:t>0,125</w:t>
                  </w:r>
                </w:p>
              </w:tc>
            </w:tr>
            <w:tr w:rsidR="00643724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643724" w:rsidRPr="00350A82" w:rsidRDefault="00643724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Ambas</w:t>
                  </w:r>
                </w:p>
              </w:tc>
              <w:tc>
                <w:tcPr>
                  <w:tcW w:w="1279" w:type="dxa"/>
                  <w:vAlign w:val="center"/>
                </w:tcPr>
                <w:p w:rsidR="00643724" w:rsidRPr="00643724" w:rsidRDefault="0064372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724">
                    <w:rPr>
                      <w:rFonts w:ascii="Arial" w:hAnsi="Arial" w:cs="Arial"/>
                      <w:sz w:val="18"/>
                      <w:szCs w:val="18"/>
                    </w:rPr>
                    <w:t>0,175</w:t>
                  </w:r>
                </w:p>
              </w:tc>
            </w:tr>
            <w:tr w:rsidR="00643724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643724" w:rsidRPr="00350A82" w:rsidRDefault="00643724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9" w:type="dxa"/>
                  <w:vAlign w:val="center"/>
                </w:tcPr>
                <w:p w:rsidR="00643724" w:rsidRPr="00643724" w:rsidRDefault="0064372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43724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Pr="00062B4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8" w:type="dxa"/>
            <w:vAlign w:val="center"/>
          </w:tcPr>
          <w:p w:rsidR="00880695" w:rsidRPr="003C0A06" w:rsidRDefault="00F503D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841625" cy="1750060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175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0695" w:rsidRPr="00BE5B11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0695">
        <w:trPr>
          <w:trHeight w:val="150"/>
          <w:jc w:val="center"/>
        </w:trPr>
        <w:tc>
          <w:tcPr>
            <w:tcW w:w="3263" w:type="dxa"/>
            <w:vAlign w:val="center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8" w:type="dxa"/>
            <w:vAlign w:val="center"/>
          </w:tcPr>
          <w:p w:rsidR="00880695" w:rsidRPr="00F47A49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2"/>
        <w:tblW w:w="8596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248"/>
      </w:tblGrid>
      <w:tr w:rsidR="00880695">
        <w:trPr>
          <w:trHeight w:val="532"/>
        </w:trPr>
        <w:tc>
          <w:tcPr>
            <w:tcW w:w="8596" w:type="dxa"/>
            <w:gridSpan w:val="2"/>
          </w:tcPr>
          <w:p w:rsidR="00880695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80695" w:rsidRPr="00440809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80695" w:rsidRPr="00FB5362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Tipo de alumnado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80695">
        <w:trPr>
          <w:trHeight w:val="181"/>
        </w:trPr>
        <w:tc>
          <w:tcPr>
            <w:tcW w:w="8596" w:type="dxa"/>
            <w:gridSpan w:val="2"/>
          </w:tcPr>
          <w:p w:rsidR="00880695" w:rsidRPr="00971503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80695">
        <w:trPr>
          <w:trHeight w:val="3833"/>
        </w:trPr>
        <w:tc>
          <w:tcPr>
            <w:tcW w:w="3348" w:type="dxa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Pr="00A2528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514" w:type="dxa"/>
              <w:jc w:val="center"/>
              <w:tblLayout w:type="fixed"/>
              <w:tblLook w:val="0000"/>
            </w:tblPr>
            <w:tblGrid>
              <w:gridCol w:w="1200"/>
              <w:gridCol w:w="1314"/>
            </w:tblGrid>
            <w:tr w:rsidR="00880695" w:rsidRPr="00F354FF">
              <w:trPr>
                <w:trHeight w:val="499"/>
                <w:jc w:val="center"/>
              </w:trPr>
              <w:tc>
                <w:tcPr>
                  <w:tcW w:w="1140" w:type="dxa"/>
                  <w:vAlign w:val="center"/>
                </w:tcPr>
                <w:p w:rsidR="00880695" w:rsidRPr="004008CD" w:rsidRDefault="00880695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Tipo de Alumnado</w:t>
                  </w:r>
                </w:p>
              </w:tc>
              <w:tc>
                <w:tcPr>
                  <w:tcW w:w="1254" w:type="dxa"/>
                  <w:vAlign w:val="center"/>
                </w:tcPr>
                <w:p w:rsidR="00880695" w:rsidRPr="004008CD" w:rsidRDefault="00880695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A909DA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A909DA" w:rsidRPr="004008CD" w:rsidRDefault="00A909DA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Masculino</w:t>
                  </w:r>
                </w:p>
              </w:tc>
              <w:tc>
                <w:tcPr>
                  <w:tcW w:w="1254" w:type="dxa"/>
                  <w:vAlign w:val="center"/>
                </w:tcPr>
                <w:p w:rsidR="00A909DA" w:rsidRPr="00A909DA" w:rsidRDefault="00A90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09DA">
                    <w:rPr>
                      <w:rFonts w:ascii="Arial" w:hAnsi="Arial" w:cs="Arial"/>
                      <w:sz w:val="18"/>
                      <w:szCs w:val="18"/>
                    </w:rPr>
                    <w:t>0,008</w:t>
                  </w:r>
                </w:p>
              </w:tc>
            </w:tr>
            <w:tr w:rsidR="00A909DA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A909DA" w:rsidRPr="004008CD" w:rsidRDefault="00A909DA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Femenino</w:t>
                  </w:r>
                </w:p>
              </w:tc>
              <w:tc>
                <w:tcPr>
                  <w:tcW w:w="1254" w:type="dxa"/>
                  <w:vAlign w:val="center"/>
                </w:tcPr>
                <w:p w:rsidR="00A909DA" w:rsidRPr="00A909DA" w:rsidRDefault="00A90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09DA">
                    <w:rPr>
                      <w:rFonts w:ascii="Arial" w:hAnsi="Arial" w:cs="Arial"/>
                      <w:sz w:val="18"/>
                      <w:szCs w:val="18"/>
                    </w:rPr>
                    <w:t>0,025</w:t>
                  </w:r>
                </w:p>
              </w:tc>
            </w:tr>
            <w:tr w:rsidR="00A909DA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A909DA" w:rsidRPr="004008CD" w:rsidRDefault="00A909DA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Mixto</w:t>
                  </w:r>
                </w:p>
              </w:tc>
              <w:tc>
                <w:tcPr>
                  <w:tcW w:w="1254" w:type="dxa"/>
                  <w:vAlign w:val="center"/>
                </w:tcPr>
                <w:p w:rsidR="00A909DA" w:rsidRPr="00A909DA" w:rsidRDefault="00A909D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909DA">
                    <w:rPr>
                      <w:rFonts w:ascii="Arial" w:hAnsi="Arial" w:cs="Arial"/>
                      <w:sz w:val="18"/>
                      <w:szCs w:val="18"/>
                    </w:rPr>
                    <w:t>0,967</w:t>
                  </w:r>
                </w:p>
              </w:tc>
            </w:tr>
            <w:tr w:rsidR="00A909DA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A909DA" w:rsidRPr="00774861" w:rsidRDefault="00A909DA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54" w:type="dxa"/>
                  <w:vAlign w:val="center"/>
                </w:tcPr>
                <w:p w:rsidR="00A909DA" w:rsidRPr="00774861" w:rsidRDefault="00A909D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062B4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8" w:type="dxa"/>
          </w:tcPr>
          <w:p w:rsidR="00880695" w:rsidRPr="00A909DA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95320" cy="2487295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248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Pr="00484C8B" w:rsidRDefault="00880695" w:rsidP="00880695">
      <w:pPr>
        <w:rPr>
          <w:rFonts w:ascii="Arial" w:hAnsi="Arial" w:cs="Arial"/>
          <w:lang w:val="es-MX"/>
        </w:rPr>
      </w:pPr>
    </w:p>
    <w:p w:rsidR="00880695" w:rsidRPr="00484C8B" w:rsidRDefault="00880695" w:rsidP="00880695">
      <w:pPr>
        <w:tabs>
          <w:tab w:val="left" w:pos="3546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74"/>
        <w:tblW w:w="85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19"/>
        <w:gridCol w:w="5149"/>
      </w:tblGrid>
      <w:tr w:rsidR="00880695">
        <w:trPr>
          <w:trHeight w:val="294"/>
        </w:trPr>
        <w:tc>
          <w:tcPr>
            <w:tcW w:w="8568" w:type="dxa"/>
            <w:gridSpan w:val="2"/>
          </w:tcPr>
          <w:p w:rsidR="00880695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80695" w:rsidRPr="00440809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80695" w:rsidRPr="00FB5362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Nivel de Formación Académica del Informante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80695">
        <w:trPr>
          <w:trHeight w:val="100"/>
        </w:trPr>
        <w:tc>
          <w:tcPr>
            <w:tcW w:w="8568" w:type="dxa"/>
            <w:gridSpan w:val="2"/>
          </w:tcPr>
          <w:p w:rsidR="00880695" w:rsidRPr="00971503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80695">
        <w:trPr>
          <w:trHeight w:val="2115"/>
        </w:trPr>
        <w:tc>
          <w:tcPr>
            <w:tcW w:w="3419" w:type="dxa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A2528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3153" w:type="dxa"/>
              <w:jc w:val="center"/>
              <w:tblLayout w:type="fixed"/>
              <w:tblLook w:val="0000"/>
            </w:tblPr>
            <w:tblGrid>
              <w:gridCol w:w="1843"/>
              <w:gridCol w:w="1310"/>
            </w:tblGrid>
            <w:tr w:rsidR="00880695">
              <w:trPr>
                <w:trHeight w:val="320"/>
                <w:jc w:val="center"/>
              </w:trPr>
              <w:tc>
                <w:tcPr>
                  <w:tcW w:w="1783" w:type="dxa"/>
                  <w:vAlign w:val="center"/>
                </w:tcPr>
                <w:p w:rsidR="00880695" w:rsidRDefault="00880695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Nivel de Formación Académica</w:t>
                  </w:r>
                </w:p>
              </w:tc>
              <w:tc>
                <w:tcPr>
                  <w:tcW w:w="1250" w:type="dxa"/>
                  <w:vAlign w:val="center"/>
                </w:tcPr>
                <w:p w:rsidR="00880695" w:rsidRDefault="00880695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774861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774861" w:rsidRDefault="00774861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1250" w:type="dxa"/>
                  <w:vAlign w:val="center"/>
                </w:tcPr>
                <w:p w:rsidR="00774861" w:rsidRPr="00774861" w:rsidRDefault="00774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774861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774861" w:rsidRDefault="00774861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1250" w:type="dxa"/>
                  <w:vAlign w:val="center"/>
                </w:tcPr>
                <w:p w:rsidR="00774861" w:rsidRPr="00774861" w:rsidRDefault="00774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sz w:val="18"/>
                      <w:szCs w:val="18"/>
                    </w:rPr>
                    <w:t>0,008</w:t>
                  </w:r>
                </w:p>
              </w:tc>
            </w:tr>
            <w:tr w:rsidR="00774861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774861" w:rsidRDefault="00774861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Superior</w:t>
                  </w:r>
                </w:p>
              </w:tc>
              <w:tc>
                <w:tcPr>
                  <w:tcW w:w="1250" w:type="dxa"/>
                  <w:vAlign w:val="center"/>
                </w:tcPr>
                <w:p w:rsidR="00774861" w:rsidRPr="00774861" w:rsidRDefault="00774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sz w:val="18"/>
                      <w:szCs w:val="18"/>
                    </w:rPr>
                    <w:t>0,942</w:t>
                  </w:r>
                </w:p>
              </w:tc>
            </w:tr>
            <w:tr w:rsidR="00774861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774861" w:rsidRDefault="00774861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Postgrado</w:t>
                  </w:r>
                </w:p>
              </w:tc>
              <w:tc>
                <w:tcPr>
                  <w:tcW w:w="1250" w:type="dxa"/>
                  <w:vAlign w:val="center"/>
                </w:tcPr>
                <w:p w:rsidR="00774861" w:rsidRPr="00774861" w:rsidRDefault="00774861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sz w:val="18"/>
                      <w:szCs w:val="18"/>
                    </w:rPr>
                    <w:t>0,050</w:t>
                  </w:r>
                </w:p>
              </w:tc>
            </w:tr>
            <w:tr w:rsidR="00774861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774861" w:rsidRDefault="00774861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50" w:type="dxa"/>
                  <w:vAlign w:val="center"/>
                </w:tcPr>
                <w:p w:rsidR="00774861" w:rsidRPr="00774861" w:rsidRDefault="00774861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74861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062B4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9" w:type="dxa"/>
          </w:tcPr>
          <w:p w:rsidR="00880695" w:rsidRPr="00774861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087370" cy="2664460"/>
                  <wp:effectExtent l="0" t="0" r="0" b="0"/>
                  <wp:docPr id="62" name="Imagen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370" cy="266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Pr="00484C8B" w:rsidRDefault="00880695" w:rsidP="00880695">
      <w:pPr>
        <w:tabs>
          <w:tab w:val="left" w:pos="3546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60"/>
        <w:tblW w:w="8920" w:type="dxa"/>
        <w:jc w:val="center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31"/>
        <w:gridCol w:w="5289"/>
      </w:tblGrid>
      <w:tr w:rsidR="00880695">
        <w:trPr>
          <w:trHeight w:val="516"/>
          <w:jc w:val="center"/>
        </w:trPr>
        <w:tc>
          <w:tcPr>
            <w:tcW w:w="8920" w:type="dxa"/>
            <w:gridSpan w:val="2"/>
          </w:tcPr>
          <w:p w:rsidR="00880695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80695" w:rsidRPr="00440809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80695" w:rsidRPr="00FB5362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Utilitarios Informáticos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80695">
        <w:trPr>
          <w:trHeight w:val="3720"/>
          <w:jc w:val="center"/>
        </w:trPr>
        <w:tc>
          <w:tcPr>
            <w:tcW w:w="3631" w:type="dxa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A2528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3265" w:type="dxa"/>
              <w:jc w:val="center"/>
              <w:tblLayout w:type="fixed"/>
              <w:tblLook w:val="0000"/>
            </w:tblPr>
            <w:tblGrid>
              <w:gridCol w:w="1815"/>
              <w:gridCol w:w="1450"/>
            </w:tblGrid>
            <w:tr w:rsidR="00880695">
              <w:trPr>
                <w:trHeight w:val="408"/>
                <w:jc w:val="center"/>
              </w:trPr>
              <w:tc>
                <w:tcPr>
                  <w:tcW w:w="1755" w:type="dxa"/>
                  <w:vAlign w:val="center"/>
                </w:tcPr>
                <w:p w:rsidR="00880695" w:rsidRDefault="00880695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Utilitarios Informáticos</w:t>
                  </w:r>
                </w:p>
              </w:tc>
              <w:tc>
                <w:tcPr>
                  <w:tcW w:w="1390" w:type="dxa"/>
                  <w:vAlign w:val="center"/>
                </w:tcPr>
                <w:p w:rsidR="00880695" w:rsidRDefault="00880695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C73042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73042" w:rsidRDefault="00C73042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Procesador de Palabras</w:t>
                  </w:r>
                </w:p>
              </w:tc>
              <w:tc>
                <w:tcPr>
                  <w:tcW w:w="1390" w:type="dxa"/>
                  <w:vAlign w:val="center"/>
                </w:tcPr>
                <w:p w:rsidR="00C73042" w:rsidRPr="00C73042" w:rsidRDefault="00C730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042">
                    <w:rPr>
                      <w:rFonts w:ascii="Arial" w:hAnsi="Arial" w:cs="Arial"/>
                      <w:sz w:val="18"/>
                      <w:szCs w:val="18"/>
                    </w:rPr>
                    <w:t>0,350</w:t>
                  </w:r>
                </w:p>
              </w:tc>
            </w:tr>
            <w:tr w:rsidR="00C73042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73042" w:rsidRDefault="00C73042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Hoja Electrónica</w:t>
                  </w:r>
                </w:p>
              </w:tc>
              <w:tc>
                <w:tcPr>
                  <w:tcW w:w="1390" w:type="dxa"/>
                  <w:vAlign w:val="center"/>
                </w:tcPr>
                <w:p w:rsidR="00C73042" w:rsidRPr="00C73042" w:rsidRDefault="00C730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042">
                    <w:rPr>
                      <w:rFonts w:ascii="Arial" w:hAnsi="Arial" w:cs="Arial"/>
                      <w:sz w:val="18"/>
                      <w:szCs w:val="18"/>
                    </w:rPr>
                    <w:t>0,175</w:t>
                  </w:r>
                </w:p>
              </w:tc>
            </w:tr>
            <w:tr w:rsidR="00C73042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73042" w:rsidRDefault="00C73042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Base de Datos</w:t>
                  </w:r>
                </w:p>
              </w:tc>
              <w:tc>
                <w:tcPr>
                  <w:tcW w:w="1390" w:type="dxa"/>
                  <w:vAlign w:val="center"/>
                </w:tcPr>
                <w:p w:rsidR="00C73042" w:rsidRPr="00C73042" w:rsidRDefault="00C730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042">
                    <w:rPr>
                      <w:rFonts w:ascii="Arial" w:hAnsi="Arial" w:cs="Arial"/>
                      <w:sz w:val="18"/>
                      <w:szCs w:val="18"/>
                    </w:rPr>
                    <w:t>0,358</w:t>
                  </w:r>
                </w:p>
              </w:tc>
            </w:tr>
            <w:tr w:rsidR="00C73042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73042" w:rsidRDefault="00C73042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Otro</w:t>
                  </w:r>
                </w:p>
              </w:tc>
              <w:tc>
                <w:tcPr>
                  <w:tcW w:w="1390" w:type="dxa"/>
                  <w:vAlign w:val="center"/>
                </w:tcPr>
                <w:p w:rsidR="00C73042" w:rsidRPr="00C73042" w:rsidRDefault="00C730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042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C73042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73042" w:rsidRDefault="00C73042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Ninguna</w:t>
                  </w:r>
                </w:p>
              </w:tc>
              <w:tc>
                <w:tcPr>
                  <w:tcW w:w="1390" w:type="dxa"/>
                  <w:vAlign w:val="center"/>
                </w:tcPr>
                <w:p w:rsidR="00C73042" w:rsidRPr="00C73042" w:rsidRDefault="00C7304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73042">
                    <w:rPr>
                      <w:rFonts w:ascii="Arial" w:hAnsi="Arial" w:cs="Arial"/>
                      <w:sz w:val="18"/>
                      <w:szCs w:val="18"/>
                    </w:rPr>
                    <w:t>0,117</w:t>
                  </w:r>
                </w:p>
              </w:tc>
            </w:tr>
            <w:tr w:rsidR="00C73042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73042" w:rsidRDefault="00C73042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390" w:type="dxa"/>
                  <w:vAlign w:val="center"/>
                </w:tcPr>
                <w:p w:rsidR="00C73042" w:rsidRPr="00C73042" w:rsidRDefault="00C7304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73042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062B4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9" w:type="dxa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Pr="00C73042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225165" cy="2202180"/>
                  <wp:effectExtent l="0" t="0" r="0" b="0"/>
                  <wp:docPr id="63" name="Imagen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165" cy="2202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Pr="00484C8B" w:rsidRDefault="00880695" w:rsidP="00880695">
      <w:pPr>
        <w:rPr>
          <w:rFonts w:ascii="Arial" w:hAnsi="Arial" w:cs="Arial"/>
          <w:lang w:val="es-MX"/>
        </w:rPr>
      </w:pPr>
    </w:p>
    <w:p w:rsidR="00880695" w:rsidRPr="00484C8B" w:rsidRDefault="00880695" w:rsidP="00880695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435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320"/>
      </w:tblGrid>
      <w:tr w:rsidR="00880695">
        <w:trPr>
          <w:trHeight w:val="532"/>
        </w:trPr>
        <w:tc>
          <w:tcPr>
            <w:tcW w:w="8668" w:type="dxa"/>
            <w:gridSpan w:val="2"/>
          </w:tcPr>
          <w:p w:rsidR="00880695" w:rsidRPr="00440809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80695" w:rsidRPr="00FB5362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Usuario de Internet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80695">
        <w:trPr>
          <w:trHeight w:val="181"/>
        </w:trPr>
        <w:tc>
          <w:tcPr>
            <w:tcW w:w="8668" w:type="dxa"/>
            <w:gridSpan w:val="2"/>
          </w:tcPr>
          <w:p w:rsidR="00880695" w:rsidRPr="00971503" w:rsidRDefault="00880695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80695">
        <w:trPr>
          <w:trHeight w:val="4359"/>
        </w:trPr>
        <w:tc>
          <w:tcPr>
            <w:tcW w:w="3348" w:type="dxa"/>
          </w:tcPr>
          <w:p w:rsidR="00880695" w:rsidRDefault="0088069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A2528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884" w:type="dxa"/>
              <w:jc w:val="right"/>
              <w:tblLayout w:type="fixed"/>
              <w:tblLook w:val="0000"/>
            </w:tblPr>
            <w:tblGrid>
              <w:gridCol w:w="1603"/>
              <w:gridCol w:w="1281"/>
            </w:tblGrid>
            <w:tr w:rsidR="00880695">
              <w:trPr>
                <w:trHeight w:val="376"/>
                <w:jc w:val="right"/>
              </w:trPr>
              <w:tc>
                <w:tcPr>
                  <w:tcW w:w="1543" w:type="dxa"/>
                  <w:vAlign w:val="center"/>
                </w:tcPr>
                <w:p w:rsidR="00880695" w:rsidRDefault="00880695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Usuario de Internet</w:t>
                  </w:r>
                </w:p>
              </w:tc>
              <w:tc>
                <w:tcPr>
                  <w:tcW w:w="1221" w:type="dxa"/>
                  <w:vAlign w:val="center"/>
                </w:tcPr>
                <w:p w:rsidR="00880695" w:rsidRDefault="00880695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4A1F13">
              <w:trPr>
                <w:trHeight w:val="361"/>
                <w:jc w:val="right"/>
              </w:trPr>
              <w:tc>
                <w:tcPr>
                  <w:tcW w:w="1543" w:type="dxa"/>
                  <w:vAlign w:val="center"/>
                </w:tcPr>
                <w:p w:rsidR="004A1F13" w:rsidRDefault="004A1F13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1221" w:type="dxa"/>
                  <w:vAlign w:val="center"/>
                </w:tcPr>
                <w:p w:rsidR="004A1F13" w:rsidRPr="004A1F13" w:rsidRDefault="004A1F1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1F13">
                    <w:rPr>
                      <w:rFonts w:ascii="Arial" w:hAnsi="Arial" w:cs="Arial"/>
                      <w:sz w:val="18"/>
                      <w:szCs w:val="18"/>
                    </w:rPr>
                    <w:t>0,500</w:t>
                  </w:r>
                </w:p>
              </w:tc>
            </w:tr>
            <w:tr w:rsidR="004A1F13">
              <w:trPr>
                <w:trHeight w:val="361"/>
                <w:jc w:val="right"/>
              </w:trPr>
              <w:tc>
                <w:tcPr>
                  <w:tcW w:w="1543" w:type="dxa"/>
                  <w:vAlign w:val="center"/>
                </w:tcPr>
                <w:p w:rsidR="004A1F13" w:rsidRDefault="004A1F13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21" w:type="dxa"/>
                  <w:vAlign w:val="center"/>
                </w:tcPr>
                <w:p w:rsidR="004A1F13" w:rsidRPr="004A1F13" w:rsidRDefault="004A1F1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A1F13">
                    <w:rPr>
                      <w:rFonts w:ascii="Arial" w:hAnsi="Arial" w:cs="Arial"/>
                      <w:sz w:val="18"/>
                      <w:szCs w:val="18"/>
                    </w:rPr>
                    <w:t>0,500</w:t>
                  </w:r>
                </w:p>
              </w:tc>
            </w:tr>
            <w:tr w:rsidR="004A1F13">
              <w:trPr>
                <w:trHeight w:val="271"/>
                <w:jc w:val="right"/>
              </w:trPr>
              <w:tc>
                <w:tcPr>
                  <w:tcW w:w="1543" w:type="dxa"/>
                  <w:vAlign w:val="center"/>
                </w:tcPr>
                <w:p w:rsidR="004A1F13" w:rsidRDefault="004A1F13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21" w:type="dxa"/>
                  <w:vAlign w:val="center"/>
                </w:tcPr>
                <w:p w:rsidR="004A1F13" w:rsidRPr="004A1F13" w:rsidRDefault="004A1F1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A1F13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0695" w:rsidRPr="00062B4E" w:rsidRDefault="0088069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880695" w:rsidRPr="004A1F13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244850" cy="2418715"/>
                  <wp:effectExtent l="0" t="0" r="0" b="0"/>
                  <wp:docPr id="64" name="Imagen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0" cy="241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Pr="00484C8B" w:rsidRDefault="00880695" w:rsidP="00880695">
      <w:pPr>
        <w:rPr>
          <w:rFonts w:ascii="Arial" w:hAnsi="Arial" w:cs="Arial"/>
          <w:lang w:val="es-MX"/>
        </w:rPr>
      </w:pPr>
    </w:p>
    <w:p w:rsidR="00880695" w:rsidRPr="00484C8B" w:rsidRDefault="00880695" w:rsidP="00880695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2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320"/>
      </w:tblGrid>
      <w:tr w:rsidR="00BF4B21">
        <w:trPr>
          <w:trHeight w:val="532"/>
        </w:trPr>
        <w:tc>
          <w:tcPr>
            <w:tcW w:w="8668" w:type="dxa"/>
            <w:gridSpan w:val="2"/>
          </w:tcPr>
          <w:p w:rsidR="00BF4B21" w:rsidRPr="00440809" w:rsidRDefault="00BF4B21" w:rsidP="00BF4B21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BF4B21" w:rsidRPr="00FB5362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BF4B21">
        <w:trPr>
          <w:trHeight w:val="4359"/>
        </w:trPr>
        <w:tc>
          <w:tcPr>
            <w:tcW w:w="3348" w:type="dxa"/>
          </w:tcPr>
          <w:p w:rsidR="00BF4B21" w:rsidRDefault="00BF4B21" w:rsidP="00BF4B21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Pr="00A2528E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780" w:type="dxa"/>
              <w:jc w:val="center"/>
              <w:tblLayout w:type="fixed"/>
              <w:tblLook w:val="0000"/>
            </w:tblPr>
            <w:tblGrid>
              <w:gridCol w:w="1434"/>
              <w:gridCol w:w="1346"/>
            </w:tblGrid>
            <w:tr w:rsidR="00BF4B21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BF4B21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1286" w:type="dxa"/>
                  <w:vAlign w:val="center"/>
                </w:tcPr>
                <w:p w:rsidR="00BF4B21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BF4B21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BF4B21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1286" w:type="dxa"/>
                  <w:vAlign w:val="center"/>
                </w:tcPr>
                <w:p w:rsidR="00BF4B21" w:rsidRPr="00583454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3454">
                    <w:rPr>
                      <w:rFonts w:ascii="Arial" w:hAnsi="Arial" w:cs="Arial"/>
                      <w:sz w:val="18"/>
                      <w:szCs w:val="18"/>
                    </w:rPr>
                    <w:t>0,408</w:t>
                  </w:r>
                </w:p>
              </w:tc>
            </w:tr>
            <w:tr w:rsidR="00BF4B21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BF4B21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86" w:type="dxa"/>
                  <w:vAlign w:val="center"/>
                </w:tcPr>
                <w:p w:rsidR="00BF4B21" w:rsidRPr="00583454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3454">
                    <w:rPr>
                      <w:rFonts w:ascii="Arial" w:hAnsi="Arial" w:cs="Arial"/>
                      <w:sz w:val="18"/>
                      <w:szCs w:val="18"/>
                    </w:rPr>
                    <w:t>0,592</w:t>
                  </w:r>
                </w:p>
              </w:tc>
            </w:tr>
            <w:tr w:rsidR="00BF4B21">
              <w:trPr>
                <w:trHeight w:val="375"/>
                <w:jc w:val="center"/>
              </w:trPr>
              <w:tc>
                <w:tcPr>
                  <w:tcW w:w="1374" w:type="dxa"/>
                  <w:vAlign w:val="center"/>
                </w:tcPr>
                <w:p w:rsidR="00BF4B21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86" w:type="dxa"/>
                  <w:vAlign w:val="center"/>
                </w:tcPr>
                <w:p w:rsidR="00BF4B21" w:rsidRPr="00583454" w:rsidRDefault="00BF4B21" w:rsidP="00BF4B21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83454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4B21" w:rsidRPr="00062B4E" w:rsidRDefault="00BF4B21" w:rsidP="00BF4B21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BF4B21" w:rsidRPr="00583454" w:rsidRDefault="00F503D5" w:rsidP="00BF4B21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36265" cy="2536825"/>
                  <wp:effectExtent l="0" t="0" r="0" b="0"/>
                  <wp:docPr id="65" name="Imagen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253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566" w:rsidRPr="00880695" w:rsidRDefault="00156566" w:rsidP="00880695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2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3176"/>
        <w:gridCol w:w="5682"/>
      </w:tblGrid>
      <w:tr w:rsidR="00BF4B21">
        <w:trPr>
          <w:trHeight w:val="532"/>
        </w:trPr>
        <w:tc>
          <w:tcPr>
            <w:tcW w:w="8668" w:type="dxa"/>
            <w:gridSpan w:val="2"/>
          </w:tcPr>
          <w:p w:rsidR="00BF4B21" w:rsidRPr="00440809" w:rsidRDefault="00BF4B21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BF4B21" w:rsidRDefault="00BF4B21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Apariencia del Establecimiento educativo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156566" w:rsidRPr="00FB5362" w:rsidRDefault="00156566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4B21">
        <w:trPr>
          <w:trHeight w:val="4304"/>
        </w:trPr>
        <w:tc>
          <w:tcPr>
            <w:tcW w:w="3348" w:type="dxa"/>
          </w:tcPr>
          <w:p w:rsidR="00BF4B21" w:rsidRDefault="00BF4B21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F4B21" w:rsidRPr="00A2528E" w:rsidRDefault="00BF4B21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0" w:type="auto"/>
              <w:tblLook w:val="0000"/>
            </w:tblPr>
            <w:tblGrid>
              <w:gridCol w:w="1687"/>
              <w:gridCol w:w="1257"/>
            </w:tblGrid>
            <w:tr w:rsidR="00156566">
              <w:trPr>
                <w:trHeight w:val="499"/>
              </w:trPr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Apariencia del Establecimiento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156566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Desagradable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156566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Parcialmente Desagradable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0,008</w:t>
                  </w:r>
                </w:p>
              </w:tc>
            </w:tr>
            <w:tr w:rsidR="00156566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0,125</w:t>
                  </w:r>
                </w:p>
              </w:tc>
            </w:tr>
            <w:tr w:rsidR="00156566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Parcialmente 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0,675</w:t>
                  </w:r>
                </w:p>
              </w:tc>
            </w:tr>
            <w:tr w:rsidR="00156566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156566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0,192</w:t>
                  </w:r>
                </w:p>
              </w:tc>
            </w:tr>
            <w:tr w:rsidR="00156566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56566" w:rsidRPr="00491339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1339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0" w:type="auto"/>
                  <w:vAlign w:val="center"/>
                </w:tcPr>
                <w:p w:rsidR="00156566" w:rsidRPr="00491339" w:rsidRDefault="00156566" w:rsidP="00156566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1339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BF4B21" w:rsidRPr="00062B4E" w:rsidRDefault="00BF4B21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BF4B21" w:rsidRPr="00CB4779" w:rsidRDefault="00F503D5" w:rsidP="00156566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470910" cy="2595880"/>
                  <wp:effectExtent l="0" t="0" r="0" b="0"/>
                  <wp:docPr id="66" name="Imagen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0910" cy="259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Default="00491339" w:rsidP="00880695">
      <w:pPr>
        <w:rPr>
          <w:rFonts w:ascii="Arial" w:hAnsi="Arial" w:cs="Arial"/>
          <w:b/>
          <w:sz w:val="28"/>
          <w:lang w:val="es-MX"/>
        </w:rPr>
      </w:pPr>
      <w:r w:rsidRPr="00491339">
        <w:rPr>
          <w:rFonts w:ascii="Arial" w:hAnsi="Arial" w:cs="Arial"/>
          <w:b/>
          <w:sz w:val="28"/>
          <w:lang w:val="es-MX"/>
        </w:rPr>
        <w:t>CANTÓN URBINA JADO</w:t>
      </w:r>
    </w:p>
    <w:p w:rsidR="00491339" w:rsidRDefault="00491339" w:rsidP="00880695">
      <w:pPr>
        <w:rPr>
          <w:rFonts w:ascii="Arial" w:hAnsi="Arial" w:cs="Arial"/>
          <w:b/>
          <w:sz w:val="28"/>
          <w:lang w:val="es-MX"/>
        </w:rPr>
      </w:pPr>
    </w:p>
    <w:tbl>
      <w:tblPr>
        <w:tblStyle w:val="Tablaconcuadrcula"/>
        <w:tblW w:w="7794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2719"/>
        <w:gridCol w:w="5075"/>
      </w:tblGrid>
      <w:tr w:rsidR="0084294D">
        <w:trPr>
          <w:trHeight w:val="350"/>
          <w:jc w:val="center"/>
        </w:trPr>
        <w:tc>
          <w:tcPr>
            <w:tcW w:w="7794" w:type="dxa"/>
            <w:gridSpan w:val="2"/>
          </w:tcPr>
          <w:p w:rsidR="0084294D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“Género del entrevistado”</w:t>
            </w:r>
          </w:p>
        </w:tc>
      </w:tr>
      <w:tr w:rsidR="0084294D">
        <w:trPr>
          <w:trHeight w:val="119"/>
          <w:jc w:val="center"/>
        </w:trPr>
        <w:tc>
          <w:tcPr>
            <w:tcW w:w="7794" w:type="dxa"/>
            <w:gridSpan w:val="2"/>
          </w:tcPr>
          <w:p w:rsidR="0084294D" w:rsidRPr="00971503" w:rsidRDefault="0084294D" w:rsidP="00136A43">
            <w:pPr>
              <w:pStyle w:val="Ttulo4"/>
              <w:tabs>
                <w:tab w:val="left" w:pos="4723"/>
              </w:tabs>
              <w:spacing w:before="0" w:after="0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ab/>
            </w:r>
          </w:p>
        </w:tc>
      </w:tr>
      <w:tr w:rsidR="0084294D">
        <w:trPr>
          <w:trHeight w:val="2525"/>
          <w:jc w:val="center"/>
        </w:trPr>
        <w:tc>
          <w:tcPr>
            <w:tcW w:w="2719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pPr w:leftFromText="141" w:rightFromText="141" w:vertAnchor="text" w:tblpXSpec="right" w:tblpY="1"/>
              <w:tblOverlap w:val="never"/>
              <w:tblW w:w="2487" w:type="dxa"/>
              <w:tblLook w:val="0000"/>
            </w:tblPr>
            <w:tblGrid>
              <w:gridCol w:w="1230"/>
              <w:gridCol w:w="1257"/>
            </w:tblGrid>
            <w:tr w:rsidR="0084294D" w:rsidRPr="00D15C7C">
              <w:trPr>
                <w:trHeight w:val="274"/>
              </w:trPr>
              <w:tc>
                <w:tcPr>
                  <w:tcW w:w="1170" w:type="dxa"/>
                  <w:vAlign w:val="center"/>
                </w:tcPr>
                <w:p w:rsidR="0084294D" w:rsidRPr="00C93E3C" w:rsidRDefault="0084294D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93E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Género</w:t>
                  </w:r>
                </w:p>
              </w:tc>
              <w:tc>
                <w:tcPr>
                  <w:tcW w:w="1197" w:type="dxa"/>
                  <w:vAlign w:val="center"/>
                </w:tcPr>
                <w:p w:rsidR="0084294D" w:rsidRPr="004008CD" w:rsidRDefault="0084294D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5F040F" w:rsidRPr="00D15C7C">
              <w:trPr>
                <w:trHeight w:val="198"/>
              </w:trPr>
              <w:tc>
                <w:tcPr>
                  <w:tcW w:w="1170" w:type="dxa"/>
                  <w:vAlign w:val="center"/>
                </w:tcPr>
                <w:p w:rsidR="005F040F" w:rsidRPr="00880695" w:rsidRDefault="005F040F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sz w:val="18"/>
                      <w:szCs w:val="18"/>
                    </w:rPr>
                    <w:t>Masculino</w:t>
                  </w:r>
                </w:p>
              </w:tc>
              <w:tc>
                <w:tcPr>
                  <w:tcW w:w="1197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0,333</w:t>
                  </w:r>
                </w:p>
              </w:tc>
            </w:tr>
            <w:tr w:rsidR="005F040F" w:rsidRPr="00D15C7C">
              <w:trPr>
                <w:trHeight w:val="198"/>
              </w:trPr>
              <w:tc>
                <w:tcPr>
                  <w:tcW w:w="1170" w:type="dxa"/>
                  <w:vAlign w:val="center"/>
                </w:tcPr>
                <w:p w:rsidR="005F040F" w:rsidRPr="00880695" w:rsidRDefault="005F040F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0695">
                    <w:rPr>
                      <w:rFonts w:ascii="Arial" w:hAnsi="Arial" w:cs="Arial"/>
                      <w:sz w:val="18"/>
                      <w:szCs w:val="18"/>
                    </w:rPr>
                    <w:t>Femenino</w:t>
                  </w:r>
                </w:p>
              </w:tc>
              <w:tc>
                <w:tcPr>
                  <w:tcW w:w="1197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0,667</w:t>
                  </w:r>
                </w:p>
              </w:tc>
            </w:tr>
            <w:tr w:rsidR="005F040F" w:rsidRPr="00D15C7C">
              <w:trPr>
                <w:trHeight w:val="198"/>
              </w:trPr>
              <w:tc>
                <w:tcPr>
                  <w:tcW w:w="1170" w:type="dxa"/>
                  <w:vAlign w:val="center"/>
                </w:tcPr>
                <w:p w:rsidR="005F040F" w:rsidRPr="005F040F" w:rsidRDefault="005F040F" w:rsidP="00136A4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197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75" w:type="dxa"/>
          </w:tcPr>
          <w:p w:rsidR="0084294D" w:rsidRPr="005F040F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038475" cy="2271395"/>
                  <wp:effectExtent l="0" t="0" r="0" b="0"/>
                  <wp:docPr id="67" name="Imagen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71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Default="0084294D" w:rsidP="0084294D">
      <w:pPr>
        <w:rPr>
          <w:rFonts w:ascii="Arial" w:hAnsi="Arial" w:cs="Arial"/>
          <w:b/>
          <w:lang w:val="es-MX"/>
        </w:rPr>
      </w:pPr>
    </w:p>
    <w:tbl>
      <w:tblPr>
        <w:tblStyle w:val="Tablaconcuadrcula"/>
        <w:tblpPr w:leftFromText="142" w:rightFromText="142" w:vertAnchor="text" w:horzAnchor="margin" w:tblpXSpec="center" w:tblpY="13"/>
        <w:tblOverlap w:val="never"/>
        <w:tblW w:w="7951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263"/>
        <w:gridCol w:w="4688"/>
      </w:tblGrid>
      <w:tr w:rsidR="0084294D">
        <w:trPr>
          <w:trHeight w:val="330"/>
          <w:jc w:val="center"/>
        </w:trPr>
        <w:tc>
          <w:tcPr>
            <w:tcW w:w="7951" w:type="dxa"/>
            <w:gridSpan w:val="2"/>
            <w:vAlign w:val="center"/>
          </w:tcPr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94D">
        <w:trPr>
          <w:trHeight w:val="362"/>
          <w:jc w:val="center"/>
        </w:trPr>
        <w:tc>
          <w:tcPr>
            <w:tcW w:w="7951" w:type="dxa"/>
            <w:gridSpan w:val="2"/>
            <w:vAlign w:val="center"/>
          </w:tcPr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Nivel de educación que se imparte en la institución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4294D">
        <w:trPr>
          <w:trHeight w:val="123"/>
          <w:jc w:val="center"/>
        </w:trPr>
        <w:tc>
          <w:tcPr>
            <w:tcW w:w="7951" w:type="dxa"/>
            <w:gridSpan w:val="2"/>
            <w:vAlign w:val="center"/>
          </w:tcPr>
          <w:p w:rsidR="0084294D" w:rsidRPr="00971503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4294D">
        <w:trPr>
          <w:trHeight w:val="2605"/>
          <w:jc w:val="center"/>
        </w:trPr>
        <w:tc>
          <w:tcPr>
            <w:tcW w:w="3263" w:type="dxa"/>
            <w:vAlign w:val="center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pPr w:leftFromText="141" w:rightFromText="141" w:vertAnchor="text" w:horzAnchor="margin" w:tblpXSpec="right" w:tblpY="26"/>
              <w:tblW w:w="3015" w:type="dxa"/>
              <w:jc w:val="right"/>
              <w:tblLayout w:type="fixed"/>
              <w:tblLook w:val="0000"/>
            </w:tblPr>
            <w:tblGrid>
              <w:gridCol w:w="1676"/>
              <w:gridCol w:w="1339"/>
            </w:tblGrid>
            <w:tr w:rsidR="0084294D">
              <w:trPr>
                <w:trHeight w:val="207"/>
                <w:jc w:val="right"/>
              </w:trPr>
              <w:tc>
                <w:tcPr>
                  <w:tcW w:w="1616" w:type="dxa"/>
                  <w:vMerge w:val="restart"/>
                  <w:vAlign w:val="center"/>
                </w:tcPr>
                <w:p w:rsidR="0084294D" w:rsidRPr="00350A82" w:rsidRDefault="0084294D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Nivel de Educación que se imparte en la institución</w:t>
                  </w:r>
                </w:p>
              </w:tc>
              <w:tc>
                <w:tcPr>
                  <w:tcW w:w="1279" w:type="dxa"/>
                  <w:vMerge w:val="restart"/>
                  <w:vAlign w:val="center"/>
                </w:tcPr>
                <w:p w:rsidR="0084294D" w:rsidRPr="00350A82" w:rsidRDefault="0084294D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84294D">
              <w:trPr>
                <w:trHeight w:val="339"/>
                <w:jc w:val="right"/>
              </w:trPr>
              <w:tc>
                <w:tcPr>
                  <w:tcW w:w="1616" w:type="dxa"/>
                  <w:vMerge/>
                  <w:vAlign w:val="center"/>
                </w:tcPr>
                <w:p w:rsidR="0084294D" w:rsidRPr="00350A82" w:rsidRDefault="0084294D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9" w:type="dxa"/>
                  <w:vMerge/>
                  <w:vAlign w:val="center"/>
                </w:tcPr>
                <w:p w:rsidR="0084294D" w:rsidRPr="00350A82" w:rsidRDefault="0084294D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5F040F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5F040F" w:rsidRPr="00350A82" w:rsidRDefault="005F040F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1279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5F040F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5F040F" w:rsidRPr="00350A82" w:rsidRDefault="005F040F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1279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0,667</w:t>
                  </w:r>
                </w:p>
              </w:tc>
            </w:tr>
            <w:tr w:rsidR="005F040F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5F040F" w:rsidRPr="00350A82" w:rsidRDefault="005F040F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sz w:val="18"/>
                      <w:szCs w:val="18"/>
                    </w:rPr>
                    <w:t>Ambas</w:t>
                  </w:r>
                </w:p>
              </w:tc>
              <w:tc>
                <w:tcPr>
                  <w:tcW w:w="1279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0,333</w:t>
                  </w:r>
                </w:p>
              </w:tc>
            </w:tr>
            <w:tr w:rsidR="005F040F">
              <w:trPr>
                <w:trHeight w:val="245"/>
                <w:jc w:val="right"/>
              </w:trPr>
              <w:tc>
                <w:tcPr>
                  <w:tcW w:w="1616" w:type="dxa"/>
                  <w:vAlign w:val="center"/>
                </w:tcPr>
                <w:p w:rsidR="005F040F" w:rsidRPr="00350A82" w:rsidRDefault="005F040F" w:rsidP="00136A43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350A82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79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88" w:type="dxa"/>
            <w:vAlign w:val="center"/>
          </w:tcPr>
          <w:p w:rsidR="0084294D" w:rsidRPr="005F040F" w:rsidRDefault="00F503D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2841625" cy="2074545"/>
                  <wp:effectExtent l="0" t="0" r="0" b="0"/>
                  <wp:docPr id="68" name="Imagen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625" cy="2074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94D" w:rsidRPr="00BE5B11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294D">
        <w:trPr>
          <w:trHeight w:val="150"/>
          <w:jc w:val="center"/>
        </w:trPr>
        <w:tc>
          <w:tcPr>
            <w:tcW w:w="3263" w:type="dxa"/>
            <w:vAlign w:val="center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8" w:type="dxa"/>
            <w:vAlign w:val="center"/>
          </w:tcPr>
          <w:p w:rsidR="0084294D" w:rsidRPr="00F47A49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182"/>
        <w:tblW w:w="8596" w:type="dxa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248"/>
      </w:tblGrid>
      <w:tr w:rsidR="0084294D">
        <w:trPr>
          <w:trHeight w:val="532"/>
        </w:trPr>
        <w:tc>
          <w:tcPr>
            <w:tcW w:w="8596" w:type="dxa"/>
            <w:gridSpan w:val="2"/>
          </w:tcPr>
          <w:p w:rsidR="0084294D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Tipo de alumnado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4294D">
        <w:trPr>
          <w:trHeight w:val="181"/>
        </w:trPr>
        <w:tc>
          <w:tcPr>
            <w:tcW w:w="8596" w:type="dxa"/>
            <w:gridSpan w:val="2"/>
          </w:tcPr>
          <w:p w:rsidR="0084294D" w:rsidRPr="00971503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4294D">
        <w:trPr>
          <w:trHeight w:val="3833"/>
        </w:trPr>
        <w:tc>
          <w:tcPr>
            <w:tcW w:w="3348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514" w:type="dxa"/>
              <w:jc w:val="center"/>
              <w:tblLayout w:type="fixed"/>
              <w:tblLook w:val="0000"/>
            </w:tblPr>
            <w:tblGrid>
              <w:gridCol w:w="1200"/>
              <w:gridCol w:w="1314"/>
            </w:tblGrid>
            <w:tr w:rsidR="0084294D" w:rsidRPr="00F354FF">
              <w:trPr>
                <w:trHeight w:val="499"/>
                <w:jc w:val="center"/>
              </w:trPr>
              <w:tc>
                <w:tcPr>
                  <w:tcW w:w="1140" w:type="dxa"/>
                  <w:vAlign w:val="center"/>
                </w:tcPr>
                <w:p w:rsidR="0084294D" w:rsidRPr="004008CD" w:rsidRDefault="0084294D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Tipo de Alumnado</w:t>
                  </w:r>
                </w:p>
              </w:tc>
              <w:tc>
                <w:tcPr>
                  <w:tcW w:w="1254" w:type="dxa"/>
                  <w:vAlign w:val="center"/>
                </w:tcPr>
                <w:p w:rsidR="0084294D" w:rsidRPr="004008CD" w:rsidRDefault="0084294D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5F040F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5F040F" w:rsidRPr="004008CD" w:rsidRDefault="005F040F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Masculino</w:t>
                  </w:r>
                </w:p>
              </w:tc>
              <w:tc>
                <w:tcPr>
                  <w:tcW w:w="1254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5F040F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5F040F" w:rsidRPr="004008CD" w:rsidRDefault="005F040F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Femenino</w:t>
                  </w:r>
                </w:p>
              </w:tc>
              <w:tc>
                <w:tcPr>
                  <w:tcW w:w="1254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5F040F" w:rsidRPr="00F354F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5F040F" w:rsidRPr="004008CD" w:rsidRDefault="005F040F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008CD">
                    <w:rPr>
                      <w:rFonts w:ascii="Arial" w:hAnsi="Arial" w:cs="Arial"/>
                      <w:sz w:val="18"/>
                      <w:szCs w:val="18"/>
                    </w:rPr>
                    <w:t>Mixto</w:t>
                  </w:r>
                </w:p>
              </w:tc>
              <w:tc>
                <w:tcPr>
                  <w:tcW w:w="1254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sz w:val="18"/>
                      <w:szCs w:val="18"/>
                    </w:rPr>
                    <w:t>1,000</w:t>
                  </w:r>
                </w:p>
              </w:tc>
            </w:tr>
            <w:tr w:rsidR="005F040F" w:rsidRPr="005F040F">
              <w:trPr>
                <w:trHeight w:val="360"/>
                <w:jc w:val="center"/>
              </w:trPr>
              <w:tc>
                <w:tcPr>
                  <w:tcW w:w="1140" w:type="dxa"/>
                  <w:vAlign w:val="center"/>
                </w:tcPr>
                <w:p w:rsidR="005F040F" w:rsidRPr="005F040F" w:rsidRDefault="005F040F" w:rsidP="00136A43">
                  <w:pPr>
                    <w:framePr w:hSpace="141" w:wrap="around" w:vAnchor="text" w:hAnchor="margin" w:y="18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54" w:type="dxa"/>
                  <w:vAlign w:val="center"/>
                </w:tcPr>
                <w:p w:rsidR="005F040F" w:rsidRPr="005F040F" w:rsidRDefault="005F040F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F040F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Pr="005F040F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8" w:type="dxa"/>
          </w:tcPr>
          <w:p w:rsidR="0084294D" w:rsidRPr="005F040F" w:rsidRDefault="00F503D5" w:rsidP="005F040F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36265" cy="2212340"/>
                  <wp:effectExtent l="0" t="0" r="0" b="0"/>
                  <wp:docPr id="69" name="Imagen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2212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Pr="00484C8B" w:rsidRDefault="0084294D" w:rsidP="0084294D">
      <w:pPr>
        <w:rPr>
          <w:rFonts w:ascii="Arial" w:hAnsi="Arial" w:cs="Arial"/>
          <w:lang w:val="es-MX"/>
        </w:rPr>
      </w:pPr>
    </w:p>
    <w:p w:rsidR="0084294D" w:rsidRPr="00484C8B" w:rsidRDefault="0084294D" w:rsidP="0084294D">
      <w:pPr>
        <w:tabs>
          <w:tab w:val="left" w:pos="3546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174"/>
        <w:tblW w:w="85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419"/>
        <w:gridCol w:w="5149"/>
      </w:tblGrid>
      <w:tr w:rsidR="0084294D">
        <w:trPr>
          <w:trHeight w:val="294"/>
        </w:trPr>
        <w:tc>
          <w:tcPr>
            <w:tcW w:w="8568" w:type="dxa"/>
            <w:gridSpan w:val="2"/>
          </w:tcPr>
          <w:p w:rsidR="0084294D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Nivel de Formación Académica del Informante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4294D">
        <w:trPr>
          <w:trHeight w:val="100"/>
        </w:trPr>
        <w:tc>
          <w:tcPr>
            <w:tcW w:w="8568" w:type="dxa"/>
            <w:gridSpan w:val="2"/>
          </w:tcPr>
          <w:p w:rsidR="0084294D" w:rsidRPr="00971503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4294D">
        <w:trPr>
          <w:trHeight w:val="2115"/>
        </w:trPr>
        <w:tc>
          <w:tcPr>
            <w:tcW w:w="3419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3153" w:type="dxa"/>
              <w:jc w:val="center"/>
              <w:tblLayout w:type="fixed"/>
              <w:tblLook w:val="0000"/>
            </w:tblPr>
            <w:tblGrid>
              <w:gridCol w:w="1843"/>
              <w:gridCol w:w="1310"/>
            </w:tblGrid>
            <w:tr w:rsidR="0084294D">
              <w:trPr>
                <w:trHeight w:val="320"/>
                <w:jc w:val="center"/>
              </w:trPr>
              <w:tc>
                <w:tcPr>
                  <w:tcW w:w="1783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Nivel de Formación Académica</w:t>
                  </w:r>
                </w:p>
              </w:tc>
              <w:tc>
                <w:tcPr>
                  <w:tcW w:w="1250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B04BD0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B04BD0" w:rsidRDefault="00B04BD0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Primaria</w:t>
                  </w:r>
                </w:p>
              </w:tc>
              <w:tc>
                <w:tcPr>
                  <w:tcW w:w="1250" w:type="dxa"/>
                  <w:vAlign w:val="center"/>
                </w:tcPr>
                <w:p w:rsidR="00B04BD0" w:rsidRPr="00B04BD0" w:rsidRDefault="00B04BD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04BD0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B04BD0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B04BD0" w:rsidRDefault="00B04BD0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Secundaria</w:t>
                  </w:r>
                </w:p>
              </w:tc>
              <w:tc>
                <w:tcPr>
                  <w:tcW w:w="1250" w:type="dxa"/>
                  <w:vAlign w:val="center"/>
                </w:tcPr>
                <w:p w:rsidR="00B04BD0" w:rsidRPr="00B04BD0" w:rsidRDefault="00B04BD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04BD0">
                    <w:rPr>
                      <w:rFonts w:ascii="Arial" w:hAnsi="Arial" w:cs="Arial"/>
                      <w:sz w:val="18"/>
                      <w:szCs w:val="18"/>
                    </w:rPr>
                    <w:t>0,167</w:t>
                  </w:r>
                </w:p>
              </w:tc>
            </w:tr>
            <w:tr w:rsidR="00B04BD0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B04BD0" w:rsidRDefault="00B04BD0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Superior</w:t>
                  </w:r>
                </w:p>
              </w:tc>
              <w:tc>
                <w:tcPr>
                  <w:tcW w:w="1250" w:type="dxa"/>
                  <w:vAlign w:val="center"/>
                </w:tcPr>
                <w:p w:rsidR="00B04BD0" w:rsidRPr="00B04BD0" w:rsidRDefault="00B04BD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04BD0">
                    <w:rPr>
                      <w:rFonts w:ascii="Arial" w:hAnsi="Arial" w:cs="Arial"/>
                      <w:sz w:val="18"/>
                      <w:szCs w:val="18"/>
                    </w:rPr>
                    <w:t>0,833</w:t>
                  </w:r>
                </w:p>
              </w:tc>
            </w:tr>
            <w:tr w:rsidR="00B04BD0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B04BD0" w:rsidRDefault="00B04BD0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Postgrado</w:t>
                  </w:r>
                </w:p>
              </w:tc>
              <w:tc>
                <w:tcPr>
                  <w:tcW w:w="1250" w:type="dxa"/>
                  <w:vAlign w:val="center"/>
                </w:tcPr>
                <w:p w:rsidR="00B04BD0" w:rsidRPr="00B04BD0" w:rsidRDefault="00B04BD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B04BD0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B04BD0">
              <w:trPr>
                <w:trHeight w:val="231"/>
                <w:jc w:val="center"/>
              </w:trPr>
              <w:tc>
                <w:tcPr>
                  <w:tcW w:w="1783" w:type="dxa"/>
                  <w:vAlign w:val="center"/>
                </w:tcPr>
                <w:p w:rsidR="00B04BD0" w:rsidRDefault="00B04BD0" w:rsidP="00136A43">
                  <w:pPr>
                    <w:framePr w:hSpace="141" w:wrap="around" w:vAnchor="text" w:hAnchor="margin" w:y="174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50" w:type="dxa"/>
                  <w:vAlign w:val="center"/>
                </w:tcPr>
                <w:p w:rsidR="00B04BD0" w:rsidRPr="00B04BD0" w:rsidRDefault="00B04BD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04BD0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49" w:type="dxa"/>
          </w:tcPr>
          <w:p w:rsidR="0084294D" w:rsidRPr="00B04BD0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36265" cy="2723515"/>
                  <wp:effectExtent l="0" t="0" r="0" b="0"/>
                  <wp:docPr id="70" name="Imagen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265" cy="272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Pr="00484C8B" w:rsidRDefault="0084294D" w:rsidP="0084294D">
      <w:pPr>
        <w:tabs>
          <w:tab w:val="left" w:pos="3546"/>
        </w:tabs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center" w:tblpY="60"/>
        <w:tblW w:w="8920" w:type="dxa"/>
        <w:jc w:val="center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31"/>
        <w:gridCol w:w="5289"/>
      </w:tblGrid>
      <w:tr w:rsidR="0084294D">
        <w:trPr>
          <w:trHeight w:val="516"/>
          <w:jc w:val="center"/>
        </w:trPr>
        <w:tc>
          <w:tcPr>
            <w:tcW w:w="8920" w:type="dxa"/>
            <w:gridSpan w:val="2"/>
          </w:tcPr>
          <w:p w:rsidR="0084294D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Utilitarios Informáticos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4294D">
        <w:trPr>
          <w:trHeight w:val="3720"/>
          <w:jc w:val="center"/>
        </w:trPr>
        <w:tc>
          <w:tcPr>
            <w:tcW w:w="3631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3265" w:type="dxa"/>
              <w:jc w:val="center"/>
              <w:tblLayout w:type="fixed"/>
              <w:tblLook w:val="0000"/>
            </w:tblPr>
            <w:tblGrid>
              <w:gridCol w:w="1815"/>
              <w:gridCol w:w="1450"/>
            </w:tblGrid>
            <w:tr w:rsidR="0084294D">
              <w:trPr>
                <w:trHeight w:val="408"/>
                <w:jc w:val="center"/>
              </w:trPr>
              <w:tc>
                <w:tcPr>
                  <w:tcW w:w="1755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Utilitarios Informáticos</w:t>
                  </w:r>
                </w:p>
              </w:tc>
              <w:tc>
                <w:tcPr>
                  <w:tcW w:w="1390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C37A3C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37A3C" w:rsidRDefault="00C37A3C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Procesador de Palabras</w:t>
                  </w:r>
                </w:p>
              </w:tc>
              <w:tc>
                <w:tcPr>
                  <w:tcW w:w="1390" w:type="dxa"/>
                  <w:vAlign w:val="center"/>
                </w:tcPr>
                <w:p w:rsidR="00C37A3C" w:rsidRPr="00C37A3C" w:rsidRDefault="00C37A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sz w:val="18"/>
                      <w:szCs w:val="18"/>
                    </w:rPr>
                    <w:t>0,500</w:t>
                  </w:r>
                </w:p>
              </w:tc>
            </w:tr>
            <w:tr w:rsidR="00C37A3C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37A3C" w:rsidRDefault="00C37A3C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Hoja Electrónica</w:t>
                  </w:r>
                </w:p>
              </w:tc>
              <w:tc>
                <w:tcPr>
                  <w:tcW w:w="1390" w:type="dxa"/>
                  <w:vAlign w:val="center"/>
                </w:tcPr>
                <w:p w:rsidR="00C37A3C" w:rsidRPr="00C37A3C" w:rsidRDefault="00C37A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sz w:val="18"/>
                      <w:szCs w:val="18"/>
                    </w:rPr>
                    <w:t>0,167</w:t>
                  </w:r>
                </w:p>
              </w:tc>
            </w:tr>
            <w:tr w:rsidR="00C37A3C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37A3C" w:rsidRDefault="00C37A3C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Base de Datos</w:t>
                  </w:r>
                </w:p>
              </w:tc>
              <w:tc>
                <w:tcPr>
                  <w:tcW w:w="1390" w:type="dxa"/>
                  <w:vAlign w:val="center"/>
                </w:tcPr>
                <w:p w:rsidR="00C37A3C" w:rsidRPr="00C37A3C" w:rsidRDefault="00C37A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C37A3C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37A3C" w:rsidRDefault="00C37A3C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Otro</w:t>
                  </w:r>
                </w:p>
              </w:tc>
              <w:tc>
                <w:tcPr>
                  <w:tcW w:w="1390" w:type="dxa"/>
                  <w:vAlign w:val="center"/>
                </w:tcPr>
                <w:p w:rsidR="00C37A3C" w:rsidRPr="00C37A3C" w:rsidRDefault="00C37A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C37A3C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37A3C" w:rsidRDefault="00C37A3C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Ninguna</w:t>
                  </w:r>
                </w:p>
              </w:tc>
              <w:tc>
                <w:tcPr>
                  <w:tcW w:w="1390" w:type="dxa"/>
                  <w:vAlign w:val="center"/>
                </w:tcPr>
                <w:p w:rsidR="00C37A3C" w:rsidRPr="00C37A3C" w:rsidRDefault="00C37A3C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sz w:val="18"/>
                      <w:szCs w:val="18"/>
                    </w:rPr>
                    <w:t>0,333</w:t>
                  </w:r>
                </w:p>
              </w:tc>
            </w:tr>
            <w:tr w:rsidR="00C37A3C">
              <w:trPr>
                <w:trHeight w:val="350"/>
                <w:jc w:val="center"/>
              </w:trPr>
              <w:tc>
                <w:tcPr>
                  <w:tcW w:w="1755" w:type="dxa"/>
                  <w:vAlign w:val="center"/>
                </w:tcPr>
                <w:p w:rsidR="00C37A3C" w:rsidRPr="00C37A3C" w:rsidRDefault="00C37A3C" w:rsidP="00136A43">
                  <w:pPr>
                    <w:framePr w:hSpace="141" w:wrap="around" w:vAnchor="text" w:hAnchor="margin" w:xAlign="center" w:y="6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390" w:type="dxa"/>
                  <w:vAlign w:val="center"/>
                </w:tcPr>
                <w:p w:rsidR="00C37A3C" w:rsidRPr="00C37A3C" w:rsidRDefault="00C37A3C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37A3C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89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Pr="00C37A3C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166110" cy="2635250"/>
                  <wp:effectExtent l="0" t="0" r="0" b="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110" cy="263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Pr="00484C8B" w:rsidRDefault="0084294D" w:rsidP="0084294D">
      <w:pPr>
        <w:rPr>
          <w:rFonts w:ascii="Arial" w:hAnsi="Arial" w:cs="Arial"/>
          <w:lang w:val="es-MX"/>
        </w:rPr>
      </w:pPr>
    </w:p>
    <w:p w:rsidR="0084294D" w:rsidRPr="00484C8B" w:rsidRDefault="0084294D" w:rsidP="0084294D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435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320"/>
      </w:tblGrid>
      <w:tr w:rsidR="0084294D">
        <w:trPr>
          <w:trHeight w:val="532"/>
        </w:trPr>
        <w:tc>
          <w:tcPr>
            <w:tcW w:w="8668" w:type="dxa"/>
            <w:gridSpan w:val="2"/>
          </w:tcPr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Usuario de Internet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4294D">
        <w:trPr>
          <w:trHeight w:val="181"/>
        </w:trPr>
        <w:tc>
          <w:tcPr>
            <w:tcW w:w="8668" w:type="dxa"/>
            <w:gridSpan w:val="2"/>
          </w:tcPr>
          <w:p w:rsidR="0084294D" w:rsidRPr="00971503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</w:p>
        </w:tc>
      </w:tr>
      <w:tr w:rsidR="0084294D">
        <w:trPr>
          <w:trHeight w:val="4359"/>
        </w:trPr>
        <w:tc>
          <w:tcPr>
            <w:tcW w:w="3348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884" w:type="dxa"/>
              <w:jc w:val="right"/>
              <w:tblLayout w:type="fixed"/>
              <w:tblLook w:val="0000"/>
            </w:tblPr>
            <w:tblGrid>
              <w:gridCol w:w="1603"/>
              <w:gridCol w:w="1281"/>
            </w:tblGrid>
            <w:tr w:rsidR="0084294D">
              <w:trPr>
                <w:trHeight w:val="376"/>
                <w:jc w:val="right"/>
              </w:trPr>
              <w:tc>
                <w:tcPr>
                  <w:tcW w:w="1543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Usuario de Internet</w:t>
                  </w:r>
                </w:p>
              </w:tc>
              <w:tc>
                <w:tcPr>
                  <w:tcW w:w="1221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1C66F0">
              <w:trPr>
                <w:trHeight w:val="361"/>
                <w:jc w:val="right"/>
              </w:trPr>
              <w:tc>
                <w:tcPr>
                  <w:tcW w:w="1543" w:type="dxa"/>
                  <w:vAlign w:val="center"/>
                </w:tcPr>
                <w:p w:rsidR="001C66F0" w:rsidRDefault="001C66F0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1221" w:type="dxa"/>
                  <w:vAlign w:val="center"/>
                </w:tcPr>
                <w:p w:rsidR="001C66F0" w:rsidRPr="001C66F0" w:rsidRDefault="001C66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sz w:val="18"/>
                      <w:szCs w:val="18"/>
                    </w:rPr>
                    <w:t>0,167</w:t>
                  </w:r>
                </w:p>
              </w:tc>
            </w:tr>
            <w:tr w:rsidR="001C66F0">
              <w:trPr>
                <w:trHeight w:val="361"/>
                <w:jc w:val="right"/>
              </w:trPr>
              <w:tc>
                <w:tcPr>
                  <w:tcW w:w="1543" w:type="dxa"/>
                  <w:vAlign w:val="center"/>
                </w:tcPr>
                <w:p w:rsidR="001C66F0" w:rsidRDefault="001C66F0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21" w:type="dxa"/>
                  <w:vAlign w:val="center"/>
                </w:tcPr>
                <w:p w:rsidR="001C66F0" w:rsidRPr="001C66F0" w:rsidRDefault="001C66F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sz w:val="18"/>
                      <w:szCs w:val="18"/>
                    </w:rPr>
                    <w:t>0,833</w:t>
                  </w:r>
                </w:p>
              </w:tc>
            </w:tr>
            <w:tr w:rsidR="001C66F0">
              <w:trPr>
                <w:trHeight w:val="271"/>
                <w:jc w:val="right"/>
              </w:trPr>
              <w:tc>
                <w:tcPr>
                  <w:tcW w:w="1543" w:type="dxa"/>
                  <w:vAlign w:val="center"/>
                </w:tcPr>
                <w:p w:rsidR="001C66F0" w:rsidRPr="001C66F0" w:rsidRDefault="001C66F0" w:rsidP="00136A43">
                  <w:pPr>
                    <w:framePr w:hSpace="141" w:wrap="around" w:vAnchor="text" w:hAnchor="margin" w:xAlign="right" w:y="435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21" w:type="dxa"/>
                  <w:vAlign w:val="center"/>
                </w:tcPr>
                <w:p w:rsidR="001C66F0" w:rsidRPr="001C66F0" w:rsidRDefault="001C66F0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84294D" w:rsidRPr="001C66F0" w:rsidRDefault="00F503D5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284220" cy="2644775"/>
                  <wp:effectExtent l="0" t="0" r="0" b="0"/>
                  <wp:docPr id="72" name="Imagen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64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Pr="00484C8B" w:rsidRDefault="0084294D" w:rsidP="0084294D">
      <w:pPr>
        <w:rPr>
          <w:rFonts w:ascii="Arial" w:hAnsi="Arial" w:cs="Arial"/>
          <w:lang w:val="es-MX"/>
        </w:rPr>
      </w:pPr>
    </w:p>
    <w:p w:rsidR="0084294D" w:rsidRPr="00484C8B" w:rsidRDefault="0084294D" w:rsidP="0084294D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2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348"/>
        <w:gridCol w:w="5320"/>
      </w:tblGrid>
      <w:tr w:rsidR="0084294D">
        <w:trPr>
          <w:trHeight w:val="532"/>
        </w:trPr>
        <w:tc>
          <w:tcPr>
            <w:tcW w:w="8668" w:type="dxa"/>
            <w:gridSpan w:val="2"/>
          </w:tcPr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84294D">
        <w:trPr>
          <w:trHeight w:val="4359"/>
        </w:trPr>
        <w:tc>
          <w:tcPr>
            <w:tcW w:w="3348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2780" w:type="dxa"/>
              <w:jc w:val="center"/>
              <w:tblLayout w:type="fixed"/>
              <w:tblLook w:val="0000"/>
            </w:tblPr>
            <w:tblGrid>
              <w:gridCol w:w="1434"/>
              <w:gridCol w:w="1346"/>
            </w:tblGrid>
            <w:tr w:rsidR="0084294D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Correo Electrónico</w:t>
                  </w:r>
                </w:p>
              </w:tc>
              <w:tc>
                <w:tcPr>
                  <w:tcW w:w="1286" w:type="dxa"/>
                  <w:vAlign w:val="center"/>
                </w:tcPr>
                <w:p w:rsidR="0084294D" w:rsidRDefault="0084294D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136A43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136A43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Sí</w:t>
                  </w:r>
                </w:p>
              </w:tc>
              <w:tc>
                <w:tcPr>
                  <w:tcW w:w="1286" w:type="dxa"/>
                  <w:vAlign w:val="center"/>
                </w:tcPr>
                <w:p w:rsidR="00136A43" w:rsidRPr="001C66F0" w:rsidRDefault="00136A43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sz w:val="18"/>
                      <w:szCs w:val="18"/>
                    </w:rPr>
                    <w:t>0,167</w:t>
                  </w:r>
                </w:p>
              </w:tc>
            </w:tr>
            <w:tr w:rsidR="00136A43">
              <w:trPr>
                <w:trHeight w:val="360"/>
                <w:jc w:val="center"/>
              </w:trPr>
              <w:tc>
                <w:tcPr>
                  <w:tcW w:w="1374" w:type="dxa"/>
                  <w:vAlign w:val="center"/>
                </w:tcPr>
                <w:p w:rsidR="00136A43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</w:t>
                  </w:r>
                </w:p>
              </w:tc>
              <w:tc>
                <w:tcPr>
                  <w:tcW w:w="1286" w:type="dxa"/>
                  <w:vAlign w:val="center"/>
                </w:tcPr>
                <w:p w:rsidR="00136A43" w:rsidRPr="001C66F0" w:rsidRDefault="00136A43" w:rsidP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sz w:val="18"/>
                      <w:szCs w:val="18"/>
                    </w:rPr>
                    <w:t>0,833</w:t>
                  </w:r>
                </w:p>
              </w:tc>
            </w:tr>
            <w:tr w:rsidR="00136A43">
              <w:trPr>
                <w:trHeight w:val="375"/>
                <w:jc w:val="center"/>
              </w:trPr>
              <w:tc>
                <w:tcPr>
                  <w:tcW w:w="1374" w:type="dxa"/>
                  <w:vAlign w:val="center"/>
                </w:tcPr>
                <w:p w:rsidR="00136A43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286" w:type="dxa"/>
                  <w:vAlign w:val="center"/>
                </w:tcPr>
                <w:p w:rsidR="00136A43" w:rsidRPr="001C66F0" w:rsidRDefault="00136A43" w:rsidP="00136A4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66F0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84294D" w:rsidRPr="00583454" w:rsidRDefault="00F503D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284220" cy="2644775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4220" cy="264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Pr="00880695" w:rsidRDefault="0084294D" w:rsidP="0084294D">
      <w:pPr>
        <w:rPr>
          <w:rFonts w:ascii="Arial" w:hAnsi="Arial" w:cs="Arial"/>
          <w:lang w:val="es-MX"/>
        </w:rPr>
      </w:pPr>
    </w:p>
    <w:tbl>
      <w:tblPr>
        <w:tblStyle w:val="Tablaconcuadrcula"/>
        <w:tblpPr w:leftFromText="141" w:rightFromText="141" w:vertAnchor="text" w:horzAnchor="margin" w:tblpY="2"/>
        <w:tblW w:w="8668" w:type="dxa"/>
        <w:tblBorders>
          <w:top w:val="double" w:sz="12" w:space="0" w:color="C0C0C0"/>
          <w:left w:val="double" w:sz="12" w:space="0" w:color="C0C0C0"/>
          <w:bottom w:val="double" w:sz="12" w:space="0" w:color="C0C0C0"/>
          <w:right w:val="double" w:sz="12" w:space="0" w:color="C0C0C0"/>
          <w:insideH w:val="none" w:sz="0" w:space="0" w:color="auto"/>
          <w:insideV w:val="none" w:sz="0" w:space="0" w:color="auto"/>
        </w:tblBorders>
        <w:tblLook w:val="01E0"/>
      </w:tblPr>
      <w:tblGrid>
        <w:gridCol w:w="3176"/>
        <w:gridCol w:w="5511"/>
      </w:tblGrid>
      <w:tr w:rsidR="0084294D">
        <w:trPr>
          <w:trHeight w:val="532"/>
        </w:trPr>
        <w:tc>
          <w:tcPr>
            <w:tcW w:w="8668" w:type="dxa"/>
            <w:gridSpan w:val="2"/>
          </w:tcPr>
          <w:p w:rsidR="0084294D" w:rsidRPr="00440809" w:rsidRDefault="0084294D" w:rsidP="00136A43">
            <w:pPr>
              <w:pStyle w:val="Ttulo4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Análisis estadístico y distribución espacial de los servicios relacionados con la educación privada</w:t>
            </w:r>
            <w:r w:rsidRPr="00440809">
              <w:rPr>
                <w:rFonts w:ascii="Arial" w:hAnsi="Arial" w:cs="Arial"/>
                <w:b w:val="0"/>
                <w:sz w:val="16"/>
                <w:szCs w:val="16"/>
              </w:rPr>
              <w:t xml:space="preserve"> en </w:t>
            </w:r>
            <w:r w:rsidRPr="00440809">
              <w:rPr>
                <w:rFonts w:ascii="Arial" w:hAnsi="Arial" w:cs="Arial"/>
                <w:b w:val="0"/>
                <w:i/>
                <w:sz w:val="16"/>
                <w:szCs w:val="16"/>
              </w:rPr>
              <w:t>la zona no metropolitana de la provincia del Guayas</w:t>
            </w:r>
          </w:p>
          <w:p w:rsidR="0084294D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362">
              <w:rPr>
                <w:rFonts w:ascii="Arial" w:hAnsi="Arial" w:cs="Arial"/>
                <w:b/>
                <w:sz w:val="20"/>
                <w:szCs w:val="20"/>
              </w:rPr>
              <w:t>Tabla y Gráfico de “</w:t>
            </w:r>
            <w:r>
              <w:rPr>
                <w:rFonts w:ascii="Arial" w:hAnsi="Arial" w:cs="Arial"/>
                <w:b/>
                <w:sz w:val="20"/>
                <w:szCs w:val="20"/>
              </w:rPr>
              <w:t>Apariencia del Establecimiento educativo</w:t>
            </w:r>
            <w:r w:rsidRPr="00FB5362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84294D" w:rsidRPr="00FB5362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4294D">
        <w:trPr>
          <w:trHeight w:val="4304"/>
        </w:trPr>
        <w:tc>
          <w:tcPr>
            <w:tcW w:w="3348" w:type="dxa"/>
          </w:tcPr>
          <w:p w:rsidR="0084294D" w:rsidRDefault="0084294D" w:rsidP="00136A43">
            <w:pPr>
              <w:tabs>
                <w:tab w:val="left" w:pos="102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294D" w:rsidRPr="00A2528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A2528E">
              <w:rPr>
                <w:rFonts w:ascii="Arial" w:hAnsi="Arial" w:cs="Arial"/>
                <w:b/>
                <w:sz w:val="18"/>
                <w:szCs w:val="18"/>
              </w:rPr>
              <w:t>Distribución de Frecuencias</w:t>
            </w:r>
          </w:p>
          <w:tbl>
            <w:tblPr>
              <w:tblStyle w:val="TablaWeb2"/>
              <w:tblW w:w="0" w:type="auto"/>
              <w:tblLook w:val="0000"/>
            </w:tblPr>
            <w:tblGrid>
              <w:gridCol w:w="1687"/>
              <w:gridCol w:w="1257"/>
            </w:tblGrid>
            <w:tr w:rsidR="0084294D">
              <w:trPr>
                <w:trHeight w:val="499"/>
              </w:trPr>
              <w:tc>
                <w:tcPr>
                  <w:tcW w:w="0" w:type="auto"/>
                  <w:vAlign w:val="center"/>
                </w:tcPr>
                <w:p w:rsidR="0084294D" w:rsidRPr="00156566" w:rsidRDefault="0084294D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Apariencia del Establecimiento</w:t>
                  </w:r>
                </w:p>
              </w:tc>
              <w:tc>
                <w:tcPr>
                  <w:tcW w:w="0" w:type="auto"/>
                  <w:vAlign w:val="center"/>
                </w:tcPr>
                <w:p w:rsidR="0084294D" w:rsidRPr="00156566" w:rsidRDefault="0084294D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Frecuencia Relativa</w:t>
                  </w:r>
                </w:p>
              </w:tc>
            </w:tr>
            <w:tr w:rsidR="00136A43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36A43" w:rsidRPr="00156566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Desagradable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36A43" w:rsidRPr="00136A43" w:rsidRDefault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A43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136A43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36A43" w:rsidRPr="00156566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Parcialmente Desagradable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36A43" w:rsidRPr="00136A43" w:rsidRDefault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A43">
                    <w:rPr>
                      <w:rFonts w:ascii="Arial" w:hAnsi="Arial" w:cs="Arial"/>
                      <w:sz w:val="18"/>
                      <w:szCs w:val="18"/>
                    </w:rPr>
                    <w:t>0,167</w:t>
                  </w:r>
                </w:p>
              </w:tc>
            </w:tr>
            <w:tr w:rsidR="00136A43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36A43" w:rsidRPr="00156566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Indiferencia</w:t>
                  </w:r>
                </w:p>
              </w:tc>
              <w:tc>
                <w:tcPr>
                  <w:tcW w:w="0" w:type="auto"/>
                  <w:vAlign w:val="center"/>
                </w:tcPr>
                <w:p w:rsidR="00136A43" w:rsidRPr="00136A43" w:rsidRDefault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A43">
                    <w:rPr>
                      <w:rFonts w:ascii="Arial" w:hAnsi="Arial" w:cs="Arial"/>
                      <w:sz w:val="18"/>
                      <w:szCs w:val="18"/>
                    </w:rPr>
                    <w:t>0,667</w:t>
                  </w:r>
                </w:p>
              </w:tc>
            </w:tr>
            <w:tr w:rsidR="00136A43">
              <w:trPr>
                <w:trHeight w:val="375"/>
              </w:trPr>
              <w:tc>
                <w:tcPr>
                  <w:tcW w:w="0" w:type="auto"/>
                  <w:vAlign w:val="center"/>
                </w:tcPr>
                <w:p w:rsidR="00136A43" w:rsidRPr="00156566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Parcialmente 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36A43" w:rsidRPr="00136A43" w:rsidRDefault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A43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136A43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36A43" w:rsidRPr="00156566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56566">
                    <w:rPr>
                      <w:rFonts w:ascii="Arial" w:hAnsi="Arial" w:cs="Arial"/>
                      <w:sz w:val="18"/>
                      <w:szCs w:val="18"/>
                    </w:rPr>
                    <w:t>Agradable</w:t>
                  </w:r>
                </w:p>
              </w:tc>
              <w:tc>
                <w:tcPr>
                  <w:tcW w:w="0" w:type="auto"/>
                  <w:vAlign w:val="center"/>
                </w:tcPr>
                <w:p w:rsidR="00136A43" w:rsidRPr="00136A43" w:rsidRDefault="00136A43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A43">
                    <w:rPr>
                      <w:rFonts w:ascii="Arial" w:hAnsi="Arial" w:cs="Arial"/>
                      <w:sz w:val="18"/>
                      <w:szCs w:val="18"/>
                    </w:rPr>
                    <w:t>0,167</w:t>
                  </w:r>
                </w:p>
              </w:tc>
            </w:tr>
            <w:tr w:rsidR="00136A43">
              <w:trPr>
                <w:trHeight w:val="360"/>
              </w:trPr>
              <w:tc>
                <w:tcPr>
                  <w:tcW w:w="0" w:type="auto"/>
                  <w:vAlign w:val="center"/>
                </w:tcPr>
                <w:p w:rsidR="00136A43" w:rsidRPr="00491339" w:rsidRDefault="00136A43" w:rsidP="00136A43">
                  <w:pPr>
                    <w:framePr w:hSpace="141" w:wrap="around" w:vAnchor="text" w:hAnchor="margin" w:y="2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91339">
                    <w:rPr>
                      <w:rFonts w:ascii="Arial" w:hAnsi="Arial"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0" w:type="auto"/>
                  <w:vAlign w:val="center"/>
                </w:tcPr>
                <w:p w:rsidR="00136A43" w:rsidRPr="00136A43" w:rsidRDefault="00136A43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6A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1,000</w:t>
                  </w:r>
                </w:p>
              </w:tc>
            </w:tr>
          </w:tbl>
          <w:p w:rsidR="0084294D" w:rsidRPr="00062B4E" w:rsidRDefault="0084294D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20" w:type="dxa"/>
          </w:tcPr>
          <w:p w:rsidR="0084294D" w:rsidRPr="00136A43" w:rsidRDefault="00F503D5" w:rsidP="00136A43">
            <w:pPr>
              <w:tabs>
                <w:tab w:val="left" w:pos="102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3362325" cy="2241550"/>
                  <wp:effectExtent l="0" t="0" r="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24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294D" w:rsidRPr="00880695" w:rsidRDefault="0084294D" w:rsidP="0084294D">
      <w:pPr>
        <w:rPr>
          <w:rFonts w:ascii="Arial" w:hAnsi="Arial" w:cs="Arial"/>
          <w:lang w:val="es-MX"/>
        </w:rPr>
      </w:pPr>
    </w:p>
    <w:p w:rsidR="00491339" w:rsidRPr="00491339" w:rsidRDefault="00491339" w:rsidP="00880695">
      <w:pPr>
        <w:rPr>
          <w:rFonts w:ascii="Arial" w:hAnsi="Arial" w:cs="Arial"/>
          <w:b/>
          <w:sz w:val="28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880695" w:rsidRPr="004B06FA" w:rsidRDefault="004B06FA" w:rsidP="004B06FA">
      <w:pPr>
        <w:jc w:val="center"/>
        <w:rPr>
          <w:rFonts w:ascii="Arial" w:hAnsi="Arial" w:cs="Arial"/>
          <w:b/>
          <w:sz w:val="36"/>
          <w:lang w:val="es-MX"/>
        </w:rPr>
      </w:pPr>
      <w:r w:rsidRPr="004B06FA">
        <w:rPr>
          <w:rFonts w:ascii="Arial" w:hAnsi="Arial" w:cs="Arial"/>
          <w:b/>
          <w:sz w:val="36"/>
          <w:lang w:val="es-MX"/>
        </w:rPr>
        <w:t>ANEXO 4</w:t>
      </w:r>
    </w:p>
    <w:p w:rsidR="004B06FA" w:rsidRPr="004B06FA" w:rsidRDefault="004B06FA" w:rsidP="004B06FA">
      <w:pPr>
        <w:jc w:val="center"/>
        <w:rPr>
          <w:rFonts w:ascii="Arial" w:hAnsi="Arial" w:cs="Arial"/>
          <w:b/>
          <w:sz w:val="36"/>
          <w:lang w:val="es-MX"/>
        </w:rPr>
      </w:pPr>
      <w:r w:rsidRPr="004B06FA">
        <w:rPr>
          <w:rFonts w:ascii="Arial" w:hAnsi="Arial" w:cs="Arial"/>
          <w:b/>
          <w:sz w:val="36"/>
          <w:lang w:val="es-MX"/>
        </w:rPr>
        <w:t xml:space="preserve">GRÁFICO DE </w:t>
      </w:r>
      <w:r>
        <w:rPr>
          <w:rFonts w:ascii="Arial" w:hAnsi="Arial" w:cs="Arial"/>
          <w:b/>
          <w:sz w:val="36"/>
          <w:lang w:val="es-MX"/>
        </w:rPr>
        <w:t xml:space="preserve">DISPERSIÓN DE </w:t>
      </w:r>
      <w:smartTag w:uri="urn:schemas-microsoft-com:office:smarttags" w:element="PersonName">
        <w:smartTagPr>
          <w:attr w:name="ProductID" w:val="LA PRIMERA Y"/>
        </w:smartTagPr>
        <w:r w:rsidRPr="004B06FA">
          <w:rPr>
            <w:rFonts w:ascii="Arial" w:hAnsi="Arial" w:cs="Arial"/>
            <w:b/>
            <w:sz w:val="36"/>
            <w:lang w:val="es-MX"/>
          </w:rPr>
          <w:t>LA PRIMERA Y</w:t>
        </w:r>
      </w:smartTag>
      <w:r w:rsidRPr="004B06FA">
        <w:rPr>
          <w:rFonts w:ascii="Arial" w:hAnsi="Arial" w:cs="Arial"/>
          <w:b/>
          <w:sz w:val="36"/>
          <w:lang w:val="es-MX"/>
        </w:rPr>
        <w:t xml:space="preserve"> SEGUNDA</w:t>
      </w:r>
      <w:r>
        <w:rPr>
          <w:rFonts w:ascii="Arial" w:hAnsi="Arial" w:cs="Arial"/>
          <w:b/>
          <w:sz w:val="36"/>
          <w:lang w:val="es-MX"/>
        </w:rPr>
        <w:t xml:space="preserve"> </w:t>
      </w:r>
      <w:r w:rsidRPr="004B06FA">
        <w:rPr>
          <w:rFonts w:ascii="Arial" w:hAnsi="Arial" w:cs="Arial"/>
          <w:b/>
          <w:sz w:val="36"/>
          <w:lang w:val="es-MX"/>
        </w:rPr>
        <w:t>COMPONENTE PRINCIPAL</w:t>
      </w:r>
    </w:p>
    <w:p w:rsidR="00880695" w:rsidRDefault="00880695" w:rsidP="004B06FA">
      <w:pPr>
        <w:jc w:val="right"/>
        <w:rPr>
          <w:rFonts w:ascii="Arial" w:hAnsi="Arial" w:cs="Arial"/>
          <w:b/>
          <w:sz w:val="32"/>
          <w:lang w:val="es-MX"/>
        </w:rPr>
      </w:pPr>
    </w:p>
    <w:p w:rsidR="00562242" w:rsidRDefault="00562242" w:rsidP="00562242">
      <w:pPr>
        <w:tabs>
          <w:tab w:val="left" w:pos="6410"/>
        </w:tabs>
        <w:rPr>
          <w:rFonts w:ascii="Arial" w:hAnsi="Arial" w:cs="Arial"/>
          <w:b/>
          <w:sz w:val="32"/>
          <w:lang w:val="es-MX"/>
        </w:rPr>
      </w:pPr>
      <w:r>
        <w:rPr>
          <w:rFonts w:ascii="Arial" w:hAnsi="Arial" w:cs="Arial"/>
          <w:b/>
          <w:sz w:val="32"/>
          <w:lang w:val="es-MX"/>
        </w:rPr>
        <w:tab/>
      </w:r>
    </w:p>
    <w:p w:rsidR="004B06FA" w:rsidRPr="004B06FA" w:rsidRDefault="004B06FA" w:rsidP="004B06FA">
      <w:pPr>
        <w:jc w:val="right"/>
        <w:rPr>
          <w:rFonts w:ascii="Arial" w:hAnsi="Arial" w:cs="Arial"/>
          <w:b/>
          <w:sz w:val="32"/>
          <w:lang w:val="es-MX"/>
        </w:rPr>
      </w:pPr>
    </w:p>
    <w:p w:rsidR="00880695" w:rsidRPr="00880695" w:rsidRDefault="004B06FA" w:rsidP="00880695">
      <w:pPr>
        <w:rPr>
          <w:rFonts w:ascii="Arial" w:hAnsi="Arial" w:cs="Arial"/>
          <w:lang w:val="es-MX"/>
        </w:rPr>
      </w:pPr>
      <w:r>
        <w:rPr>
          <w:noProof/>
        </w:rPr>
      </w:r>
      <w:r w:rsidRPr="00893CE8">
        <w:rPr>
          <w:rFonts w:ascii="Arial" w:hAnsi="Arial" w:cs="Arial"/>
          <w:lang w:val="es-MX"/>
        </w:rPr>
        <w:pict>
          <v:group id="_x0000_s2311" editas="canvas" style="width:374.7pt;height:219.1pt;mso-position-horizontal-relative:char;mso-position-vertical-relative:line" coordsize="7494,438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12" type="#_x0000_t75" style="position:absolute;width:7494;height:4382" o:preferrelative="f">
              <v:fill o:detectmouseclick="t"/>
              <v:path o:extrusionok="t" o:connecttype="none"/>
              <o:lock v:ext="edit" text="t"/>
            </v:shape>
            <v:rect id="_x0000_s2313" style="position:absolute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314" style="position:absolute;left:6;top:6;width:7473;height:4363" filled="f" strokecolor="silver">
              <v:stroke endcap="round"/>
            </v:rect>
            <v:group id="_x0000_s2315" style="position:absolute;left:4319;top:2005;width:48;height:37" coordorigin="4319,2005" coordsize="48,37">
              <v:oval id="_x0000_s2316" style="position:absolute;left:4319;top:2005;width:48;height:37" fillcolor="blue" strokeweight="0"/>
              <v:oval id="_x0000_s2317" style="position:absolute;left:4319;top:2005;width:48;height:37" filled="f" strokecolor="blue" strokeweight=".4pt">
                <v:stroke endcap="round"/>
              </v:oval>
            </v:group>
            <v:group id="_x0000_s2318" style="position:absolute;left:3268;top:2749;width:48;height:37" coordorigin="3268,2749" coordsize="48,37">
              <v:oval id="_x0000_s2319" style="position:absolute;left:3268;top:2749;width:48;height:37" fillcolor="blue" strokeweight="0"/>
              <v:oval id="_x0000_s2320" style="position:absolute;left:3268;top:2749;width:48;height:37" filled="f" strokecolor="blue" strokeweight=".4pt">
                <v:stroke endcap="round"/>
              </v:oval>
            </v:group>
            <v:group id="_x0000_s2321" style="position:absolute;left:2455;top:1775;width:48;height:37" coordorigin="2455,1775" coordsize="48,37">
              <v:oval id="_x0000_s2322" style="position:absolute;left:2455;top:1775;width:48;height:37" fillcolor="blue" strokeweight="0"/>
              <v:oval id="_x0000_s2323" style="position:absolute;left:2455;top:1775;width:48;height:37" filled="f" strokecolor="blue" strokeweight=".4pt">
                <v:stroke endcap="round"/>
              </v:oval>
            </v:group>
            <v:group id="_x0000_s2324" style="position:absolute;left:3395;top:1385;width:47;height:37" coordorigin="3395,1385" coordsize="47,37">
              <v:oval id="_x0000_s2325" style="position:absolute;left:3395;top:1385;width:47;height:37" fillcolor="blue" strokeweight="0"/>
              <v:oval id="_x0000_s2326" style="position:absolute;left:3395;top:1385;width:47;height:37" filled="f" strokecolor="blue" strokeweight=".4pt">
                <v:stroke endcap="round"/>
              </v:oval>
            </v:group>
            <v:group id="_x0000_s2327" style="position:absolute;left:2313;top:1460;width:47;height:37" coordorigin="2313,1460" coordsize="47,37">
              <v:oval id="_x0000_s2328" style="position:absolute;left:2313;top:1460;width:47;height:37" fillcolor="blue" strokeweight="0"/>
              <v:oval id="_x0000_s2329" style="position:absolute;left:2313;top:1460;width:47;height:37" filled="f" strokecolor="blue" strokeweight=".4pt">
                <v:stroke endcap="round"/>
              </v:oval>
            </v:group>
            <v:group id="_x0000_s2330" style="position:absolute;left:1649;top:1472;width:47;height:37" coordorigin="1649,1472" coordsize="47,37">
              <v:oval id="_x0000_s2331" style="position:absolute;left:1649;top:1472;width:47;height:37" fillcolor="blue" strokeweight="0"/>
              <v:oval id="_x0000_s2332" style="position:absolute;left:1649;top:1472;width:47;height:37" filled="f" strokecolor="blue" strokeweight=".4pt">
                <v:stroke endcap="round"/>
              </v:oval>
            </v:group>
            <v:group id="_x0000_s2333" style="position:absolute;left:1926;top:1732;width:47;height:37" coordorigin="1926,1732" coordsize="47,37">
              <v:oval id="_x0000_s2334" style="position:absolute;left:1926;top:1732;width:47;height:37" fillcolor="blue" strokeweight="0"/>
              <v:oval id="_x0000_s2335" style="position:absolute;left:1926;top:1732;width:47;height:37" filled="f" strokecolor="blue" strokeweight=".4pt">
                <v:stroke endcap="round"/>
              </v:oval>
            </v:group>
            <v:group id="_x0000_s2336" style="position:absolute;left:2953;top:1688;width:47;height:37" coordorigin="2953,1688" coordsize="47,37">
              <v:oval id="_x0000_s2337" style="position:absolute;left:2953;top:1688;width:47;height:37" fillcolor="blue" strokeweight="0"/>
              <v:oval id="_x0000_s2338" style="position:absolute;left:2953;top:1688;width:47;height:37" filled="f" strokecolor="blue" strokeweight=".4pt">
                <v:stroke endcap="round"/>
              </v:oval>
            </v:group>
            <v:group id="_x0000_s2339" style="position:absolute;left:2273;top:1533;width:48;height:37" coordorigin="2273,1533" coordsize="48,37">
              <v:oval id="_x0000_s2340" style="position:absolute;left:2273;top:1533;width:48;height:37" fillcolor="blue" strokeweight="0"/>
              <v:oval id="_x0000_s2341" style="position:absolute;left:2273;top:1533;width:48;height:37" filled="f" strokecolor="blue" strokeweight=".4pt">
                <v:stroke endcap="round"/>
              </v:oval>
            </v:group>
            <v:group id="_x0000_s2342" style="position:absolute;left:2147;top:1936;width:47;height:38" coordorigin="2147,1936" coordsize="47,38">
              <v:oval id="_x0000_s2343" style="position:absolute;left:2147;top:1936;width:47;height:38" fillcolor="blue" strokeweight="0"/>
              <v:oval id="_x0000_s2344" style="position:absolute;left:2147;top:1936;width:47;height:38" filled="f" strokecolor="blue" strokeweight=".4pt">
                <v:stroke endcap="round"/>
              </v:oval>
            </v:group>
            <v:group id="_x0000_s2345" style="position:absolute;left:3056;top:1583;width:47;height:37" coordorigin="3056,1583" coordsize="47,37">
              <v:oval id="_x0000_s2346" style="position:absolute;left:3056;top:1583;width:47;height:37" fillcolor="blue" strokeweight="0"/>
              <v:oval id="_x0000_s2347" style="position:absolute;left:3056;top:1583;width:47;height:37" filled="f" strokecolor="blue" strokeweight=".4pt">
                <v:stroke endcap="round"/>
              </v:oval>
            </v:group>
            <v:group id="_x0000_s2348" style="position:absolute;left:1760;top:1558;width:47;height:37" coordorigin="1760,1558" coordsize="47,37">
              <v:oval id="_x0000_s2349" style="position:absolute;left:1760;top:1558;width:47;height:37" fillcolor="blue" strokeweight="0"/>
              <v:oval id="_x0000_s2350" style="position:absolute;left:1760;top:1558;width:47;height:37" filled="f" strokecolor="blue" strokeweight=".4pt">
                <v:stroke endcap="round"/>
              </v:oval>
            </v:group>
            <v:group id="_x0000_s2351" style="position:absolute;left:2566;top:2309;width:47;height:37" coordorigin="2566,2309" coordsize="47,37">
              <v:oval id="_x0000_s2352" style="position:absolute;left:2566;top:2309;width:47;height:37" fillcolor="blue" strokeweight="0"/>
              <v:oval id="_x0000_s2353" style="position:absolute;left:2566;top:2309;width:47;height:37" filled="f" strokecolor="blue" strokeweight=".4pt">
                <v:stroke endcap="round"/>
              </v:oval>
            </v:group>
            <v:group id="_x0000_s2354" style="position:absolute;left:3434;top:1441;width:48;height:37" coordorigin="3434,1441" coordsize="48,37">
              <v:oval id="_x0000_s2355" style="position:absolute;left:3434;top:1441;width:48;height:37" fillcolor="blue" strokeweight="0"/>
              <v:oval id="_x0000_s2356" style="position:absolute;left:3434;top:1441;width:48;height:37" filled="f" strokecolor="blue" strokeweight=".4pt">
                <v:stroke endcap="round"/>
              </v:oval>
            </v:group>
            <v:group id="_x0000_s2357" style="position:absolute;left:3000;top:1472;width:48;height:37" coordorigin="3000,1472" coordsize="48,37">
              <v:oval id="_x0000_s2358" style="position:absolute;left:3000;top:1472;width:48;height:37" fillcolor="blue" strokeweight="0"/>
              <v:oval id="_x0000_s2359" style="position:absolute;left:3000;top:1472;width:48;height:37" filled="f" strokecolor="blue" strokeweight=".4pt">
                <v:stroke endcap="round"/>
              </v:oval>
            </v:group>
            <v:group id="_x0000_s2360" style="position:absolute;left:2337;top:1218;width:47;height:37" coordorigin="2337,1218" coordsize="47,37">
              <v:oval id="_x0000_s2361" style="position:absolute;left:2337;top:1218;width:47;height:37" fillcolor="blue" strokeweight="0"/>
              <v:oval id="_x0000_s2362" style="position:absolute;left:2337;top:1218;width:47;height:37" filled="f" strokecolor="blue" strokeweight=".4pt">
                <v:stroke endcap="round"/>
              </v:oval>
            </v:group>
            <v:group id="_x0000_s2363" style="position:absolute;left:1847;top:1775;width:47;height:37" coordorigin="1847,1775" coordsize="47,37">
              <v:oval id="_x0000_s2364" style="position:absolute;left:1847;top:1775;width:47;height:37" fillcolor="blue" strokeweight="0"/>
              <v:oval id="_x0000_s2365" style="position:absolute;left:1847;top:1775;width:47;height:37" filled="f" strokecolor="blue" strokeweight=".4pt">
                <v:stroke endcap="round"/>
              </v:oval>
            </v:group>
            <v:group id="_x0000_s2366" style="position:absolute;left:2526;top:2532;width:48;height:37" coordorigin="2526,2532" coordsize="48,37">
              <v:oval id="_x0000_s2367" style="position:absolute;left:2526;top:2532;width:48;height:37" fillcolor="blue" strokeweight="0"/>
              <v:oval id="_x0000_s2368" style="position:absolute;left:2526;top:2532;width:48;height:37" filled="f" strokecolor="blue" strokeweight=".4pt">
                <v:stroke endcap="round"/>
              </v:oval>
            </v:group>
            <v:group id="_x0000_s2369" style="position:absolute;left:2186;top:2861;width:48;height:37" coordorigin="2186,2861" coordsize="48,37">
              <v:oval id="_x0000_s2370" style="position:absolute;left:2186;top:2861;width:48;height:37" fillcolor="blue" strokeweight="0"/>
              <v:oval id="_x0000_s2371" style="position:absolute;left:2186;top:2861;width:48;height:37" filled="f" strokecolor="blue" strokeweight=".4pt">
                <v:stroke endcap="round"/>
              </v:oval>
            </v:group>
            <v:group id="_x0000_s2372" style="position:absolute;left:1783;top:1626;width:48;height:37" coordorigin="1783,1626" coordsize="48,37">
              <v:oval id="_x0000_s2373" style="position:absolute;left:1783;top:1626;width:48;height:37" fillcolor="blue" strokeweight="0"/>
              <v:oval id="_x0000_s2374" style="position:absolute;left:1783;top:1626;width:48;height:37" filled="f" strokecolor="blue" strokeweight=".4pt">
                <v:stroke endcap="round"/>
              </v:oval>
            </v:group>
            <v:group id="_x0000_s2375" style="position:absolute;left:2423;top:1118;width:48;height:38" coordorigin="2423,1118" coordsize="48,38">
              <v:oval id="_x0000_s2376" style="position:absolute;left:2423;top:1118;width:48;height:38" fillcolor="blue" strokeweight="0"/>
              <v:oval id="_x0000_s2377" style="position:absolute;left:2423;top:1118;width:48;height:38" filled="f" strokecolor="blue" strokeweight=".4pt">
                <v:stroke endcap="round"/>
              </v:oval>
            </v:group>
            <v:group id="_x0000_s2378" style="position:absolute;left:2107;top:1632;width:48;height:38" coordorigin="2107,1632" coordsize="48,38">
              <v:oval id="_x0000_s2379" style="position:absolute;left:2107;top:1632;width:48;height:38" fillcolor="blue" strokeweight="0"/>
              <v:oval id="_x0000_s2380" style="position:absolute;left:2107;top:1632;width:48;height:38" filled="f" strokecolor="blue" strokeweight=".4pt">
                <v:stroke endcap="round"/>
              </v:oval>
            </v:group>
            <v:group id="_x0000_s2381" style="position:absolute;left:1910;top:1868;width:47;height:37" coordorigin="1910,1868" coordsize="47,37">
              <v:oval id="_x0000_s2382" style="position:absolute;left:1910;top:1868;width:47;height:37" fillcolor="blue" strokeweight="0"/>
              <v:oval id="_x0000_s2383" style="position:absolute;left:1910;top:1868;width:47;height:37" filled="f" strokecolor="blue" strokeweight=".4pt">
                <v:stroke endcap="round"/>
              </v:oval>
            </v:group>
            <v:group id="_x0000_s2384" style="position:absolute;left:2487;top:1682;width:47;height:37" coordorigin="2487,1682" coordsize="47,37">
              <v:oval id="_x0000_s2385" style="position:absolute;left:2487;top:1682;width:47;height:37" fillcolor="blue" strokeweight="0"/>
              <v:oval id="_x0000_s2386" style="position:absolute;left:2487;top:1682;width:47;height:37" filled="f" strokecolor="blue" strokeweight=".4pt">
                <v:stroke endcap="round"/>
              </v:oval>
            </v:group>
            <v:group id="_x0000_s2387" style="position:absolute;left:1918;top:1676;width:47;height:37" coordorigin="1918,1676" coordsize="47,37">
              <v:oval id="_x0000_s2388" style="position:absolute;left:1918;top:1676;width:47;height:37" fillcolor="blue" strokeweight="0"/>
              <v:oval id="_x0000_s2389" style="position:absolute;left:1918;top:1676;width:47;height:37" filled="f" strokecolor="blue" strokeweight=".4pt">
                <v:stroke endcap="round"/>
              </v:oval>
            </v:group>
            <v:group id="_x0000_s2390" style="position:absolute;left:2044;top:1794;width:48;height:37" coordorigin="2044,1794" coordsize="48,37">
              <v:oval id="_x0000_s2391" style="position:absolute;left:2044;top:1794;width:48;height:37" fillcolor="blue" strokeweight="0"/>
              <v:oval id="_x0000_s2392" style="position:absolute;left:2044;top:1794;width:48;height:37" filled="f" strokecolor="blue" strokeweight=".4pt">
                <v:stroke endcap="round"/>
              </v:oval>
            </v:group>
            <v:group id="_x0000_s2393" style="position:absolute;left:2479;top:2147;width:47;height:38" coordorigin="2479,2147" coordsize="47,38">
              <v:oval id="_x0000_s2394" style="position:absolute;left:2479;top:2147;width:47;height:38" fillcolor="blue" strokeweight="0"/>
              <v:oval id="_x0000_s2395" style="position:absolute;left:2479;top:2147;width:47;height:38" filled="f" strokecolor="blue" strokeweight=".4pt">
                <v:stroke endcap="round"/>
              </v:oval>
            </v:group>
            <v:group id="_x0000_s2396" style="position:absolute;left:2171;top:1874;width:47;height:38" coordorigin="2171,1874" coordsize="47,38">
              <v:oval id="_x0000_s2397" style="position:absolute;left:2171;top:1874;width:47;height:38" fillcolor="blue" strokeweight="0"/>
              <v:oval id="_x0000_s2398" style="position:absolute;left:2171;top:1874;width:47;height:38" filled="f" strokecolor="blue" strokeweight=".4pt">
                <v:stroke endcap="round"/>
              </v:oval>
            </v:group>
            <v:group id="_x0000_s2399" style="position:absolute;left:2155;top:1336;width:47;height:37" coordorigin="2155,1336" coordsize="47,37">
              <v:oval id="_x0000_s2400" style="position:absolute;left:2155;top:1336;width:47;height:37" fillcolor="blue" strokeweight="0"/>
              <v:oval id="_x0000_s2401" style="position:absolute;left:2155;top:1336;width:47;height:37" filled="f" strokecolor="blue" strokeweight=".4pt">
                <v:stroke endcap="round"/>
              </v:oval>
            </v:group>
            <v:group id="_x0000_s2402" style="position:absolute;left:1602;top:2123;width:47;height:37" coordorigin="1602,2123" coordsize="47,37">
              <v:oval id="_x0000_s2403" style="position:absolute;left:1602;top:2123;width:47;height:37" fillcolor="blue" strokeweight="0"/>
              <v:oval id="_x0000_s2404" style="position:absolute;left:1602;top:2123;width:47;height:37" filled="f" strokecolor="blue" strokeweight=".4pt">
                <v:stroke endcap="round"/>
              </v:oval>
            </v:group>
            <v:group id="_x0000_s2405" style="position:absolute;left:1712;top:1441;width:48;height:37" coordorigin="1712,1441" coordsize="48,37">
              <v:oval id="_x0000_s2406" style="position:absolute;left:1712;top:1441;width:48;height:37" fillcolor="blue" strokeweight="0"/>
              <v:oval id="_x0000_s2407" style="position:absolute;left:1712;top:1441;width:48;height:37" filled="f" strokecolor="blue" strokeweight=".4pt">
                <v:stroke endcap="round"/>
              </v:oval>
            </v:group>
            <v:group id="_x0000_s2408" style="position:absolute;left:1720;top:1812;width:48;height:38" coordorigin="1720,1812" coordsize="48,38">
              <v:oval id="_x0000_s2409" style="position:absolute;left:1720;top:1812;width:48;height:38" fillcolor="blue" strokeweight="0"/>
              <v:oval id="_x0000_s2410" style="position:absolute;left:1720;top:1812;width:48;height:38" filled="f" strokecolor="blue" strokeweight=".4pt">
                <v:stroke endcap="round"/>
              </v:oval>
            </v:group>
            <v:group id="_x0000_s2411" style="position:absolute;left:2787;top:1583;width:47;height:37" coordorigin="2787,1583" coordsize="47,37">
              <v:oval id="_x0000_s2412" style="position:absolute;left:2787;top:1583;width:47;height:37" fillcolor="blue" strokeweight="0"/>
              <v:oval id="_x0000_s2413" style="position:absolute;left:2787;top:1583;width:47;height:37" filled="f" strokecolor="blue" strokeweight=".4pt">
                <v:stroke endcap="round"/>
              </v:oval>
            </v:group>
            <v:group id="_x0000_s2414" style="position:absolute;left:2906;top:1522;width:47;height:36" coordorigin="2906,1522" coordsize="47,36">
              <v:oval id="_x0000_s2415" style="position:absolute;left:2906;top:1522;width:47;height:36" fillcolor="blue" strokeweight="0"/>
              <v:oval id="_x0000_s2416" style="position:absolute;left:2906;top:1522;width:47;height:36" filled="f" strokecolor="blue" strokeweight=".4pt">
                <v:stroke endcap="round"/>
              </v:oval>
            </v:group>
            <v:group id="_x0000_s2417" style="position:absolute;left:1665;top:1527;width:47;height:37" coordorigin="1665,1527" coordsize="47,37">
              <v:oval id="_x0000_s2418" style="position:absolute;left:1665;top:1527;width:47;height:37" fillcolor="blue" strokeweight="0"/>
              <v:oval id="_x0000_s2419" style="position:absolute;left:1665;top:1527;width:47;height:37" filled="f" strokecolor="blue" strokeweight=".4pt">
                <v:stroke endcap="round"/>
              </v:oval>
            </v:group>
            <v:group id="_x0000_s2420" style="position:absolute;left:2123;top:1974;width:48;height:37" coordorigin="2123,1974" coordsize="48,37">
              <v:oval id="_x0000_s2421" style="position:absolute;left:2123;top:1974;width:48;height:37" fillcolor="blue" strokeweight="0"/>
              <v:oval id="_x0000_s2422" style="position:absolute;left:2123;top:1974;width:48;height:37" filled="f" strokecolor="blue" strokeweight=".4pt">
                <v:stroke endcap="round"/>
              </v:oval>
            </v:group>
            <v:group id="_x0000_s2423" style="position:absolute;left:2281;top:1453;width:48;height:38" coordorigin="2281,1453" coordsize="48,38">
              <v:oval id="_x0000_s2424" style="position:absolute;left:2281;top:1453;width:48;height:38" fillcolor="blue" strokeweight="0"/>
              <v:oval id="_x0000_s2425" style="position:absolute;left:2281;top:1453;width:48;height:38" filled="f" strokecolor="blue" strokeweight=".4pt">
                <v:stroke endcap="round"/>
              </v:oval>
            </v:group>
            <v:group id="_x0000_s2426" style="position:absolute;left:2661;top:1429;width:47;height:37" coordorigin="2661,1429" coordsize="47,37">
              <v:oval id="_x0000_s2427" style="position:absolute;left:2661;top:1429;width:47;height:37" fillcolor="blue" strokeweight="0"/>
              <v:oval id="_x0000_s2428" style="position:absolute;left:2661;top:1429;width:47;height:37" filled="f" strokecolor="blue" strokeweight=".4pt">
                <v:stroke endcap="round"/>
              </v:oval>
            </v:group>
            <v:group id="_x0000_s2429" style="position:absolute;left:1720;top:1620;width:48;height:37" coordorigin="1720,1620" coordsize="48,37">
              <v:oval id="_x0000_s2430" style="position:absolute;left:1720;top:1620;width:48;height:37" fillcolor="blue" strokeweight="0"/>
              <v:oval id="_x0000_s2431" style="position:absolute;left:1720;top:1620;width:48;height:37" filled="f" strokecolor="blue" strokeweight=".4pt">
                <v:stroke endcap="round"/>
              </v:oval>
            </v:group>
            <v:group id="_x0000_s2432" style="position:absolute;left:2621;top:1744;width:47;height:37" coordorigin="2621,1744" coordsize="47,37">
              <v:oval id="_x0000_s2433" style="position:absolute;left:2621;top:1744;width:47;height:37" fillcolor="blue" strokeweight="0"/>
              <v:oval id="_x0000_s2434" style="position:absolute;left:2621;top:1744;width:47;height:37" filled="f" strokecolor="blue" strokeweight=".4pt">
                <v:stroke endcap="round"/>
              </v:oval>
            </v:group>
            <v:group id="_x0000_s2435" style="position:absolute;left:1649;top:1651;width:47;height:37" coordorigin="1649,1651" coordsize="47,37">
              <v:oval id="_x0000_s2436" style="position:absolute;left:1649;top:1651;width:47;height:37" fillcolor="blue" strokeweight="0"/>
              <v:oval id="_x0000_s2437" style="position:absolute;left:1649;top:1651;width:47;height:37" filled="f" strokecolor="blue" strokeweight=".4pt">
                <v:stroke endcap="round"/>
              </v:oval>
            </v:group>
            <v:group id="_x0000_s2438" style="position:absolute;left:2866;top:1899;width:47;height:37" coordorigin="2866,1899" coordsize="47,37">
              <v:oval id="_x0000_s2439" style="position:absolute;left:2866;top:1899;width:47;height:37" fillcolor="blue" strokeweight="0"/>
              <v:oval id="_x0000_s2440" style="position:absolute;left:2866;top:1899;width:47;height:37" filled="f" strokecolor="blue" strokeweight=".4pt">
                <v:stroke endcap="round"/>
              </v:oval>
            </v:group>
            <v:group id="_x0000_s2441" style="position:absolute;left:2605;top:938;width:48;height:38" coordorigin="2605,938" coordsize="48,38">
              <v:oval id="_x0000_s2442" style="position:absolute;left:2605;top:938;width:48;height:38" fillcolor="blue" strokeweight="0"/>
              <v:oval id="_x0000_s2443" style="position:absolute;left:2605;top:938;width:48;height:38" filled="f" strokecolor="blue" strokeweight=".4pt">
                <v:stroke endcap="round"/>
              </v:oval>
            </v:group>
            <v:group id="_x0000_s2444" style="position:absolute;left:1965;top:2476;width:48;height:37" coordorigin="1965,2476" coordsize="48,37">
              <v:oval id="_x0000_s2445" style="position:absolute;left:1965;top:2476;width:48;height:37" fillcolor="blue" strokeweight="0"/>
              <v:oval id="_x0000_s2446" style="position:absolute;left:1965;top:2476;width:48;height:37" filled="f" strokecolor="blue" strokeweight=".4pt">
                <v:stroke endcap="round"/>
              </v:oval>
            </v:group>
            <v:group id="_x0000_s2447" style="position:absolute;left:2281;top:1484;width:48;height:38" coordorigin="2281,1484" coordsize="48,38">
              <v:oval id="_x0000_s2448" style="position:absolute;left:2281;top:1484;width:48;height:38" fillcolor="blue" strokeweight="0"/>
              <v:oval id="_x0000_s2449" style="position:absolute;left:2281;top:1484;width:48;height:38" filled="f" strokecolor="blue" strokeweight=".4pt">
                <v:stroke endcap="round"/>
              </v:oval>
            </v:group>
            <v:group id="_x0000_s2450" style="position:absolute;left:1696;top:1651;width:48;height:37" coordorigin="1696,1651" coordsize="48,37">
              <v:oval id="_x0000_s2451" style="position:absolute;left:1696;top:1651;width:48;height:37" fillcolor="blue" strokeweight="0"/>
              <v:oval id="_x0000_s2452" style="position:absolute;left:1696;top:1651;width:48;height:37" filled="f" strokecolor="blue" strokeweight=".4pt">
                <v:stroke endcap="round"/>
              </v:oval>
            </v:group>
            <v:group id="_x0000_s2453" style="position:absolute;left:2985;top:1522;width:47;height:36" coordorigin="2985,1522" coordsize="47,36">
              <v:oval id="_x0000_s2454" style="position:absolute;left:2985;top:1522;width:47;height:36" fillcolor="blue" strokeweight="0"/>
              <v:oval id="_x0000_s2455" style="position:absolute;left:2985;top:1522;width:47;height:36" filled="f" strokecolor="blue" strokeweight=".4pt">
                <v:stroke endcap="round"/>
              </v:oval>
            </v:group>
            <v:group id="_x0000_s2456" style="position:absolute;left:3237;top:1503;width:47;height:36" coordorigin="3237,1503" coordsize="47,36">
              <v:oval id="_x0000_s2457" style="position:absolute;left:3237;top:1503;width:47;height:36" fillcolor="blue" strokeweight="0"/>
              <v:oval id="_x0000_s2458" style="position:absolute;left:3237;top:1503;width:47;height:36" filled="f" strokecolor="blue" strokeweight=".4pt">
                <v:stroke endcap="round"/>
              </v:oval>
            </v:group>
            <v:group id="_x0000_s2459" style="position:absolute;left:3742;top:1286;width:48;height:37" coordorigin="3742,1286" coordsize="48,37">
              <v:oval id="_x0000_s2460" style="position:absolute;left:3742;top:1286;width:48;height:37" fillcolor="blue" strokeweight="0"/>
              <v:oval id="_x0000_s2461" style="position:absolute;left:3742;top:1286;width:48;height:37" filled="f" strokecolor="blue" strokeweight=".4pt">
                <v:stroke endcap="round"/>
              </v:oval>
            </v:group>
            <v:group id="_x0000_s2462" style="position:absolute;left:2684;top:1750;width:48;height:38" coordorigin="2684,1750" coordsize="48,38">
              <v:oval id="_x0000_s2463" style="position:absolute;left:2684;top:1750;width:48;height:38" fillcolor="blue" strokeweight="0"/>
              <v:oval id="_x0000_s2464" style="position:absolute;left:2684;top:1750;width:48;height:38" filled="f" strokecolor="blue" strokeweight=".4pt">
                <v:stroke endcap="round"/>
              </v:oval>
            </v:group>
            <v:group id="_x0000_s2465" style="position:absolute;left:2178;top:1626;width:48;height:37" coordorigin="2178,1626" coordsize="48,37">
              <v:oval id="_x0000_s2466" style="position:absolute;left:2178;top:1626;width:48;height:37" fillcolor="blue" strokeweight="0"/>
              <v:oval id="_x0000_s2467" style="position:absolute;left:2178;top:1626;width:48;height:37" filled="f" strokecolor="blue" strokeweight=".4pt">
                <v:stroke endcap="round"/>
              </v:oval>
            </v:group>
            <v:group id="_x0000_s2468" style="position:absolute;left:2076;top:1516;width:47;height:36" coordorigin="2076,1516" coordsize="47,36">
              <v:oval id="_x0000_s2469" style="position:absolute;left:2076;top:1516;width:47;height:36" fillcolor="blue" strokeweight="0"/>
              <v:oval id="_x0000_s2470" style="position:absolute;left:2076;top:1516;width:47;height:36" filled="f" strokecolor="blue" strokeweight=".4pt">
                <v:stroke endcap="round"/>
              </v:oval>
            </v:group>
            <v:group id="_x0000_s2471" style="position:absolute;left:2827;top:1323;width:47;height:37" coordorigin="2827,1323" coordsize="47,37">
              <v:oval id="_x0000_s2472" style="position:absolute;left:2827;top:1323;width:47;height:37" fillcolor="blue" strokeweight="0"/>
              <v:oval id="_x0000_s2473" style="position:absolute;left:2827;top:1323;width:47;height:37" filled="f" strokecolor="blue" strokeweight=".4pt">
                <v:stroke endcap="round"/>
              </v:oval>
            </v:group>
            <v:group id="_x0000_s2474" style="position:absolute;left:4501;top:1663;width:47;height:38" coordorigin="4501,1663" coordsize="47,38">
              <v:oval id="_x0000_s2475" style="position:absolute;left:4501;top:1663;width:47;height:38" fillcolor="blue" strokeweight="0"/>
              <v:oval id="_x0000_s2476" style="position:absolute;left:4501;top:1663;width:47;height:38" filled="f" strokecolor="blue" strokeweight=".4pt">
                <v:stroke endcap="round"/>
              </v:oval>
            </v:group>
            <v:group id="_x0000_s2477" style="position:absolute;left:2589;top:2178;width:48;height:38" coordorigin="2589,2178" coordsize="48,38">
              <v:oval id="_x0000_s2478" style="position:absolute;left:2589;top:2178;width:48;height:38" fillcolor="blue" strokeweight="0"/>
              <v:oval id="_x0000_s2479" style="position:absolute;left:2589;top:2178;width:48;height:38" filled="f" strokecolor="blue" strokeweight=".4pt">
                <v:stroke endcap="round"/>
              </v:oval>
            </v:group>
            <v:group id="_x0000_s2480" style="position:absolute;left:2763;top:2396;width:48;height:37" coordorigin="2763,2396" coordsize="48,37">
              <v:oval id="_x0000_s2481" style="position:absolute;left:2763;top:2396;width:48;height:37" fillcolor="blue" strokeweight="0"/>
              <v:oval id="_x0000_s2482" style="position:absolute;left:2763;top:2396;width:48;height:37" filled="f" strokecolor="blue" strokeweight=".4pt">
                <v:stroke endcap="round"/>
              </v:oval>
            </v:group>
            <v:group id="_x0000_s2483" style="position:absolute;left:4525;top:2154;width:47;height:37" coordorigin="4525,2154" coordsize="47,37">
              <v:oval id="_x0000_s2484" style="position:absolute;left:4525;top:2154;width:47;height:37" fillcolor="blue" strokeweight="0"/>
              <v:oval id="_x0000_s2485" style="position:absolute;left:4525;top:2154;width:47;height:37" filled="f" strokecolor="blue" strokeweight=".4pt">
                <v:stroke endcap="round"/>
              </v:oval>
            </v:group>
            <v:group id="_x0000_s2486" style="position:absolute;left:3316;top:3059;width:47;height:38" coordorigin="3316,3059" coordsize="47,38">
              <v:oval id="_x0000_s2487" style="position:absolute;left:3316;top:3059;width:47;height:38" fillcolor="blue" strokeweight="0"/>
              <v:oval id="_x0000_s2488" style="position:absolute;left:3316;top:3059;width:47;height:38" filled="f" strokecolor="blue" strokeweight=".4pt">
                <v:stroke endcap="round"/>
              </v:oval>
            </v:group>
            <v:group id="_x0000_s2489" style="position:absolute;left:3877;top:2681;width:47;height:37" coordorigin="3877,2681" coordsize="47,37">
              <v:oval id="_x0000_s2490" style="position:absolute;left:3877;top:2681;width:47;height:37" fillcolor="blue" strokeweight="0"/>
              <v:oval id="_x0000_s2491" style="position:absolute;left:3877;top:2681;width:47;height:37" filled="f" strokecolor="blue" strokeweight=".4pt">
                <v:stroke endcap="round"/>
              </v:oval>
            </v:group>
            <v:group id="_x0000_s2492" style="position:absolute;left:2566;top:1329;width:47;height:38" coordorigin="2566,1329" coordsize="47,38">
              <v:oval id="_x0000_s2493" style="position:absolute;left:2566;top:1329;width:47;height:38" fillcolor="blue" strokeweight="0"/>
              <v:oval id="_x0000_s2494" style="position:absolute;left:2566;top:1329;width:47;height:38" filled="f" strokecolor="blue" strokeweight=".4pt">
                <v:stroke endcap="round"/>
              </v:oval>
            </v:group>
            <v:group id="_x0000_s2495" style="position:absolute;left:1926;top:1657;width:47;height:37" coordorigin="1926,1657" coordsize="47,37">
              <v:oval id="_x0000_s2496" style="position:absolute;left:1926;top:1657;width:47;height:37" fillcolor="blue" strokeweight="0"/>
              <v:oval id="_x0000_s2497" style="position:absolute;left:1926;top:1657;width:47;height:37" filled="f" strokecolor="blue" strokeweight=".4pt">
                <v:stroke endcap="round"/>
              </v:oval>
            </v:group>
            <v:group id="_x0000_s2498" style="position:absolute;left:2052;top:1986;width:47;height:37" coordorigin="2052,1986" coordsize="47,37">
              <v:oval id="_x0000_s2499" style="position:absolute;left:2052;top:1986;width:47;height:37" fillcolor="blue" strokeweight="0"/>
              <v:oval id="_x0000_s2500" style="position:absolute;left:2052;top:1986;width:47;height:37" filled="f" strokecolor="blue" strokeweight=".4pt">
                <v:stroke endcap="round"/>
              </v:oval>
            </v:group>
            <v:group id="_x0000_s2501" style="position:absolute;left:2242;top:1404;width:47;height:37" coordorigin="2242,1404" coordsize="47,37">
              <v:oval id="_x0000_s2502" style="position:absolute;left:2242;top:1404;width:47;height:37" fillcolor="blue" strokeweight="0"/>
              <v:oval id="_x0000_s2503" style="position:absolute;left:2242;top:1404;width:47;height:37" filled="f" strokecolor="blue" strokeweight=".4pt">
                <v:stroke endcap="round"/>
              </v:oval>
            </v:group>
            <v:group id="_x0000_s2504" style="position:absolute;left:2226;top:1887;width:47;height:37" coordorigin="2226,1887" coordsize="47,37">
              <v:oval id="_x0000_s2505" style="position:absolute;left:2226;top:1887;width:47;height:37" fillcolor="blue" strokeweight="0"/>
              <v:oval id="_x0000_s2506" style="position:absolute;left:2226;top:1887;width:47;height:37" filled="f" strokecolor="blue" strokeweight=".4pt">
                <v:stroke endcap="round"/>
              </v:oval>
            </v:group>
            <v:group id="_x0000_s2507" style="position:absolute;left:1396;top:1645;width:47;height:37" coordorigin="1396,1645" coordsize="47,37">
              <v:oval id="_x0000_s2508" style="position:absolute;left:1396;top:1645;width:47;height:37" fillcolor="blue" strokeweight="0"/>
              <v:oval id="_x0000_s2509" style="position:absolute;left:1396;top:1645;width:47;height:37" filled="f" strokecolor="blue" strokeweight=".4pt">
                <v:stroke endcap="round"/>
              </v:oval>
            </v:group>
            <v:group id="_x0000_s2510" style="position:absolute;left:2566;top:1583;width:47;height:37" coordorigin="2566,1583" coordsize="47,37">
              <v:oval id="_x0000_s2511" style="position:absolute;left:2566;top:1583;width:47;height:37" fillcolor="blue" strokeweight="0"/>
              <v:oval id="_x0000_s2512" style="position:absolute;left:2566;top:1583;width:47;height:37" filled="f" strokecolor="blue" strokeweight=".4pt">
                <v:stroke endcap="round"/>
              </v:oval>
            </v:group>
            <v:group id="_x0000_s2513" style="position:absolute;left:2605;top:1794;width:48;height:37" coordorigin="2605,1794" coordsize="48,37">
              <v:oval id="_x0000_s2514" style="position:absolute;left:2605;top:1794;width:48;height:37" fillcolor="blue" strokeweight="0"/>
              <v:oval id="_x0000_s2515" style="position:absolute;left:2605;top:1794;width:48;height:37" filled="f" strokecolor="blue" strokeweight=".4pt">
                <v:stroke endcap="round"/>
              </v:oval>
            </v:group>
            <v:group id="_x0000_s2516" style="position:absolute;left:1854;top:2098;width:48;height:37" coordorigin="1854,2098" coordsize="48,37">
              <v:oval id="_x0000_s2517" style="position:absolute;left:1854;top:2098;width:48;height:37" fillcolor="blue" strokeweight="0"/>
              <v:oval id="_x0000_s2518" style="position:absolute;left:1854;top:2098;width:48;height:37" filled="f" strokecolor="blue" strokeweight=".4pt">
                <v:stroke endcap="round"/>
              </v:oval>
            </v:group>
            <v:group id="_x0000_s2519" style="position:absolute;left:2850;top:1589;width:48;height:37" coordorigin="2850,1589" coordsize="48,37">
              <v:oval id="_x0000_s2520" style="position:absolute;left:2850;top:1589;width:48;height:37" fillcolor="blue" strokeweight="0"/>
              <v:oval id="_x0000_s2521" style="position:absolute;left:2850;top:1589;width:48;height:37" filled="f" strokecolor="blue" strokeweight=".4pt">
                <v:stroke endcap="round"/>
              </v:oval>
            </v:group>
            <v:group id="_x0000_s2522" style="position:absolute;left:1602;top:1738;width:47;height:37" coordorigin="1602,1738" coordsize="47,37">
              <v:oval id="_x0000_s2523" style="position:absolute;left:1602;top:1738;width:47;height:37" fillcolor="blue" strokeweight="0"/>
              <v:oval id="_x0000_s2524" style="position:absolute;left:1602;top:1738;width:47;height:37" filled="f" strokecolor="blue" strokeweight=".4pt">
                <v:stroke endcap="round"/>
              </v:oval>
            </v:group>
            <v:group id="_x0000_s2525" style="position:absolute;left:3379;top:1608;width:47;height:37" coordorigin="3379,1608" coordsize="47,37">
              <v:oval id="_x0000_s2526" style="position:absolute;left:3379;top:1608;width:47;height:37" fillcolor="blue" strokeweight="0"/>
              <v:oval id="_x0000_s2527" style="position:absolute;left:3379;top:1608;width:47;height:37" filled="f" strokecolor="blue" strokeweight=".4pt">
                <v:stroke endcap="round"/>
              </v:oval>
            </v:group>
            <v:group id="_x0000_s2528" style="position:absolute;left:1997;top:1800;width:47;height:37" coordorigin="1997,1800" coordsize="47,37">
              <v:oval id="_x0000_s2529" style="position:absolute;left:1997;top:1800;width:47;height:37" fillcolor="blue" strokeweight="0"/>
              <v:oval id="_x0000_s2530" style="position:absolute;left:1997;top:1800;width:47;height:37" filled="f" strokecolor="blue" strokeweight=".4pt">
                <v:stroke endcap="round"/>
              </v:oval>
            </v:group>
            <v:group id="_x0000_s2531" style="position:absolute;left:2384;top:1949;width:47;height:37" coordorigin="2384,1949" coordsize="47,37">
              <v:oval id="_x0000_s2532" style="position:absolute;left:2384;top:1949;width:47;height:37" fillcolor="blue" strokeweight="0"/>
              <v:oval id="_x0000_s2533" style="position:absolute;left:2384;top:1949;width:47;height:37" filled="f" strokecolor="blue" strokeweight=".4pt">
                <v:stroke endcap="round"/>
              </v:oval>
            </v:group>
            <v:group id="_x0000_s2534" style="position:absolute;left:3072;top:2216;width:47;height:37" coordorigin="3072,2216" coordsize="47,37">
              <v:oval id="_x0000_s2535" style="position:absolute;left:3072;top:2216;width:47;height:37" fillcolor="blue" strokeweight="0"/>
              <v:oval id="_x0000_s2536" style="position:absolute;left:3072;top:2216;width:47;height:37" filled="f" strokecolor="blue" strokeweight=".4pt">
                <v:stroke endcap="round"/>
              </v:oval>
            </v:group>
            <v:group id="_x0000_s2537" style="position:absolute;left:3584;top:1125;width:48;height:37" coordorigin="3584,1125" coordsize="48,37">
              <v:oval id="_x0000_s2538" style="position:absolute;left:3584;top:1125;width:48;height:37" fillcolor="blue" strokeweight="0"/>
              <v:oval id="_x0000_s2539" style="position:absolute;left:3584;top:1125;width:48;height:37" filled="f" strokecolor="blue" strokeweight=".4pt">
                <v:stroke endcap="round"/>
              </v:oval>
            </v:group>
            <v:group id="_x0000_s2540" style="position:absolute;left:2748;top:1404;width:47;height:37" coordorigin="2748,1404" coordsize="47,37">
              <v:oval id="_x0000_s2541" style="position:absolute;left:2748;top:1404;width:47;height:37" fillcolor="blue" strokeweight="0"/>
              <v:oval id="_x0000_s2542" style="position:absolute;left:2748;top:1404;width:47;height:37" filled="f" strokecolor="blue" strokeweight=".4pt">
                <v:stroke endcap="round"/>
              </v:oval>
            </v:group>
            <v:group id="_x0000_s2543" style="position:absolute;left:3426;top:1323;width:48;height:37" coordorigin="3426,1323" coordsize="48,37">
              <v:oval id="_x0000_s2544" style="position:absolute;left:3426;top:1323;width:48;height:37" fillcolor="blue" strokeweight="0"/>
              <v:oval id="_x0000_s2545" style="position:absolute;left:3426;top:1323;width:48;height:37" filled="f" strokecolor="blue" strokeweight=".4pt">
                <v:stroke endcap="round"/>
              </v:oval>
            </v:group>
            <v:group id="_x0000_s2546" style="position:absolute;left:4027;top:1385;width:47;height:37" coordorigin="4027,1385" coordsize="47,37">
              <v:oval id="_x0000_s2547" style="position:absolute;left:4027;top:1385;width:47;height:37" fillcolor="blue" strokeweight="0"/>
              <v:oval id="_x0000_s2548" style="position:absolute;left:4027;top:1385;width:47;height:37" filled="f" strokecolor="blue" strokeweight=".4pt">
                <v:stroke endcap="round"/>
              </v:oval>
            </v:group>
            <v:group id="_x0000_s2549" style="position:absolute;left:2803;top:1707;width:47;height:37" coordorigin="2803,1707" coordsize="47,37">
              <v:oval id="_x0000_s2550" style="position:absolute;left:2803;top:1707;width:47;height:37" fillcolor="blue" strokeweight="0"/>
              <v:oval id="_x0000_s2551" style="position:absolute;left:2803;top:1707;width:47;height:37" filled="f" strokecolor="blue" strokeweight=".4pt">
                <v:stroke endcap="round"/>
              </v:oval>
            </v:group>
            <v:group id="_x0000_s2552" style="position:absolute;left:2779;top:1193;width:48;height:37" coordorigin="2779,1193" coordsize="48,37">
              <v:oval id="_x0000_s2553" style="position:absolute;left:2779;top:1193;width:48;height:37" fillcolor="blue" strokeweight="0"/>
              <v:oval id="_x0000_s2554" style="position:absolute;left:2779;top:1193;width:48;height:37" filled="f" strokecolor="blue" strokeweight=".4pt">
                <v:stroke endcap="round"/>
              </v:oval>
            </v:group>
            <v:group id="_x0000_s2555" style="position:absolute;left:3197;top:1317;width:47;height:37" coordorigin="3197,1317" coordsize="47,37">
              <v:oval id="_x0000_s2556" style="position:absolute;left:3197;top:1317;width:47;height:37" fillcolor="blue" strokeweight="0"/>
              <v:oval id="_x0000_s2557" style="position:absolute;left:3197;top:1317;width:47;height:37" filled="f" strokecolor="blue" strokeweight=".4pt">
                <v:stroke endcap="round"/>
              </v:oval>
            </v:group>
            <v:group id="_x0000_s2558" style="position:absolute;left:2305;top:1509;width:47;height:37" coordorigin="2305,1509" coordsize="47,37">
              <v:oval id="_x0000_s2559" style="position:absolute;left:2305;top:1509;width:47;height:37" fillcolor="blue" strokeweight="0"/>
              <v:oval id="_x0000_s2560" style="position:absolute;left:2305;top:1509;width:47;height:37" filled="f" strokecolor="blue" strokeweight=".4pt">
                <v:stroke endcap="round"/>
              </v:oval>
            </v:group>
            <v:group id="_x0000_s2561" style="position:absolute;left:2265;top:1614;width:48;height:37" coordorigin="2265,1614" coordsize="48,37">
              <v:oval id="_x0000_s2562" style="position:absolute;left:2265;top:1614;width:48;height:37" fillcolor="blue" strokeweight="0"/>
              <v:oval id="_x0000_s2563" style="position:absolute;left:2265;top:1614;width:48;height:37" filled="f" strokecolor="blue" strokeweight=".4pt">
                <v:stroke endcap="round"/>
              </v:oval>
            </v:group>
            <v:group id="_x0000_s2564" style="position:absolute;left:2060;top:1961;width:47;height:37" coordorigin="2060,1961" coordsize="47,37">
              <v:oval id="_x0000_s2565" style="position:absolute;left:2060;top:1961;width:47;height:37" fillcolor="blue" strokeweight="0"/>
              <v:oval id="_x0000_s2566" style="position:absolute;left:2060;top:1961;width:47;height:37" filled="f" strokecolor="blue" strokeweight=".4pt">
                <v:stroke endcap="round"/>
              </v:oval>
            </v:group>
            <v:group id="_x0000_s2567" style="position:absolute;left:2210;top:1410;width:48;height:37" coordorigin="2210,1410" coordsize="48,37">
              <v:oval id="_x0000_s2568" style="position:absolute;left:2210;top:1410;width:48;height:37" fillcolor="blue" strokeweight="0"/>
              <v:oval id="_x0000_s2569" style="position:absolute;left:2210;top:1410;width:48;height:37" filled="f" strokecolor="blue" strokeweight=".4pt">
                <v:stroke endcap="round"/>
              </v:oval>
            </v:group>
            <v:group id="_x0000_s2570" style="position:absolute;left:2748;top:1429;width:47;height:37" coordorigin="2748,1429" coordsize="47,37">
              <v:oval id="_x0000_s2571" style="position:absolute;left:2748;top:1429;width:47;height:37" fillcolor="blue" strokeweight="0"/>
              <v:oval id="_x0000_s2572" style="position:absolute;left:2748;top:1429;width:47;height:37" filled="f" strokecolor="blue" strokeweight=".4pt">
                <v:stroke endcap="round"/>
              </v:oval>
            </v:group>
            <v:group id="_x0000_s2573" style="position:absolute;left:2668;top:1460;width:48;height:37" coordorigin="2668,1460" coordsize="48,37">
              <v:oval id="_x0000_s2574" style="position:absolute;left:2668;top:1460;width:48;height:37" fillcolor="blue" strokeweight="0"/>
              <v:oval id="_x0000_s2575" style="position:absolute;left:2668;top:1460;width:48;height:37" filled="f" strokecolor="blue" strokeweight=".4pt">
                <v:stroke endcap="round"/>
              </v:oval>
            </v:group>
            <v:group id="_x0000_s2576" style="position:absolute;left:3300;top:1788;width:47;height:37" coordorigin="3300,1788" coordsize="47,37">
              <v:oval id="_x0000_s2577" style="position:absolute;left:3300;top:1788;width:47;height:37" fillcolor="blue" strokeweight="0"/>
              <v:oval id="_x0000_s2578" style="position:absolute;left:3300;top:1788;width:47;height:37" filled="f" strokecolor="blue" strokeweight=".4pt">
                <v:stroke endcap="round"/>
              </v:oval>
            </v:group>
            <v:group id="_x0000_s2579" style="position:absolute;left:2668;top:1441;width:48;height:37" coordorigin="2668,1441" coordsize="48,37">
              <v:oval id="_x0000_s2580" style="position:absolute;left:2668;top:1441;width:48;height:37" fillcolor="blue" strokeweight="0"/>
              <v:oval id="_x0000_s2581" style="position:absolute;left:2668;top:1441;width:48;height:37" filled="f" strokecolor="blue" strokeweight=".4pt">
                <v:stroke endcap="round"/>
              </v:oval>
            </v:group>
            <v:group id="_x0000_s2582" style="position:absolute;left:3072;top:1744;width:47;height:37" coordorigin="3072,1744" coordsize="47,37">
              <v:oval id="_x0000_s2583" style="position:absolute;left:3072;top:1744;width:47;height:37" fillcolor="blue" strokeweight="0"/>
              <v:oval id="_x0000_s2584" style="position:absolute;left:3072;top:1744;width:47;height:37" filled="f" strokecolor="blue" strokeweight=".4pt">
                <v:stroke endcap="round"/>
              </v:oval>
            </v:group>
            <v:group id="_x0000_s2585" style="position:absolute;left:2013;top:1986;width:47;height:37" coordorigin="2013,1986" coordsize="47,37">
              <v:oval id="_x0000_s2586" style="position:absolute;left:2013;top:1986;width:47;height:37" fillcolor="blue" strokeweight="0"/>
              <v:oval id="_x0000_s2587" style="position:absolute;left:2013;top:1986;width:47;height:37" filled="f" strokecolor="blue" strokeweight=".4pt">
                <v:stroke endcap="round"/>
              </v:oval>
            </v:group>
            <v:group id="_x0000_s2588" style="position:absolute;left:1941;top:1694;width:48;height:38" coordorigin="1941,1694" coordsize="48,38">
              <v:oval id="_x0000_s2589" style="position:absolute;left:1941;top:1694;width:48;height:38" fillcolor="blue" strokeweight="0"/>
              <v:oval id="_x0000_s2590" style="position:absolute;left:1941;top:1694;width:48;height:38" filled="f" strokecolor="blue" strokeweight=".4pt">
                <v:stroke endcap="round"/>
              </v:oval>
            </v:group>
            <v:group id="_x0000_s2591" style="position:absolute;left:3205;top:1460;width:47;height:37" coordorigin="3205,1460" coordsize="47,37">
              <v:oval id="_x0000_s2592" style="position:absolute;left:3205;top:1460;width:47;height:37" fillcolor="blue" strokeweight="0"/>
              <v:oval id="_x0000_s2593" style="position:absolute;left:3205;top:1460;width:47;height:37" filled="f" strokecolor="blue" strokeweight=".4pt">
                <v:stroke endcap="round"/>
              </v:oval>
            </v:group>
            <v:group id="_x0000_s2594" style="position:absolute;left:1744;top:1775;width:47;height:37" coordorigin="1744,1775" coordsize="47,37">
              <v:oval id="_x0000_s2595" style="position:absolute;left:1744;top:1775;width:47;height:37" fillcolor="blue" strokeweight="0"/>
              <v:oval id="_x0000_s2596" style="position:absolute;left:1744;top:1775;width:47;height:37" filled="f" strokecolor="blue" strokeweight=".4pt">
                <v:stroke endcap="round"/>
              </v:oval>
            </v:group>
            <v:group id="_x0000_s2597" style="position:absolute;left:2376;top:1583;width:47;height:37" coordorigin="2376,1583" coordsize="47,37">
              <v:oval id="_x0000_s2598" style="position:absolute;left:2376;top:1583;width:47;height:37" fillcolor="blue" strokeweight="0"/>
              <v:oval id="_x0000_s2599" style="position:absolute;left:2376;top:1583;width:47;height:37" filled="f" strokecolor="blue" strokeweight=".4pt">
                <v:stroke endcap="round"/>
              </v:oval>
            </v:group>
            <v:group id="_x0000_s2600" style="position:absolute;left:3545;top:2743;width:47;height:37" coordorigin="3545,2743" coordsize="47,37">
              <v:oval id="_x0000_s2601" style="position:absolute;left:3545;top:2743;width:47;height:37" fillcolor="blue" strokeweight="0"/>
              <v:oval id="_x0000_s2602" style="position:absolute;left:3545;top:2743;width:47;height:37" filled="f" strokecolor="blue" strokeweight=".4pt">
                <v:stroke endcap="round"/>
              </v:oval>
            </v:group>
            <v:group id="_x0000_s2603" style="position:absolute;left:4675;top:1280;width:47;height:37" coordorigin="4675,1280" coordsize="47,37">
              <v:oval id="_x0000_s2604" style="position:absolute;left:4675;top:1280;width:47;height:37" fillcolor="blue" strokeweight="0"/>
              <v:oval id="_x0000_s2605" style="position:absolute;left:4675;top:1280;width:47;height:37" filled="f" strokecolor="blue" strokeweight=".4pt">
                <v:stroke endcap="round"/>
              </v:oval>
            </v:group>
            <v:group id="_x0000_s2606" style="position:absolute;left:4272;top:2073;width:47;height:37" coordorigin="4272,2073" coordsize="47,37">
              <v:oval id="_x0000_s2607" style="position:absolute;left:4272;top:2073;width:47;height:37" fillcolor="blue" strokeweight="0"/>
              <v:oval id="_x0000_s2608" style="position:absolute;left:4272;top:2073;width:47;height:37" filled="f" strokecolor="blue" strokeweight=".4pt">
                <v:stroke endcap="round"/>
              </v:oval>
            </v:group>
            <v:group id="_x0000_s2609" style="position:absolute;left:4027;top:1862;width:47;height:37" coordorigin="4027,1862" coordsize="47,37">
              <v:oval id="_x0000_s2610" style="position:absolute;left:4027;top:1862;width:47;height:37" fillcolor="blue" strokeweight="0"/>
              <v:oval id="_x0000_s2611" style="position:absolute;left:4027;top:1862;width:47;height:37" filled="f" strokecolor="blue" strokeweight=".4pt">
                <v:stroke endcap="round"/>
              </v:oval>
            </v:group>
            <v:group id="_x0000_s2612" style="position:absolute;left:4825;top:1825;width:48;height:37" coordorigin="4825,1825" coordsize="48,37">
              <v:oval id="_x0000_s2613" style="position:absolute;left:4825;top:1825;width:48;height:37" fillcolor="blue" strokeweight="0"/>
              <v:oval id="_x0000_s2614" style="position:absolute;left:4825;top:1825;width:48;height:37" filled="f" strokecolor="blue" strokeweight=".4pt">
                <v:stroke endcap="round"/>
              </v:oval>
            </v:group>
            <v:group id="_x0000_s2615" style="position:absolute;left:4114;top:1719;width:47;height:37" coordorigin="4114,1719" coordsize="47,37">
              <v:oval id="_x0000_s2616" style="position:absolute;left:4114;top:1719;width:47;height:37" fillcolor="blue" strokeweight="0"/>
              <v:oval id="_x0000_s2617" style="position:absolute;left:4114;top:1719;width:47;height:37" filled="f" strokecolor="blue" strokeweight=".4pt">
                <v:stroke endcap="round"/>
              </v:oval>
            </v:group>
            <v:group id="_x0000_s2618" style="position:absolute;left:4201;top:1570;width:47;height:38" coordorigin="4201,1570" coordsize="47,38">
              <v:oval id="_x0000_s2619" style="position:absolute;left:4201;top:1570;width:47;height:38" fillcolor="blue" strokeweight="0"/>
              <v:oval id="_x0000_s2620" style="position:absolute;left:4201;top:1570;width:47;height:38" filled="f" strokecolor="blue" strokeweight=".4pt">
                <v:stroke endcap="round"/>
              </v:oval>
            </v:group>
            <v:group id="_x0000_s2621" style="position:absolute;left:4628;top:1193;width:47;height:37" coordorigin="4628,1193" coordsize="47,37">
              <v:oval id="_x0000_s2622" style="position:absolute;left:4628;top:1193;width:47;height:37" fillcolor="blue" strokeweight="0"/>
              <v:oval id="_x0000_s2623" style="position:absolute;left:4628;top:1193;width:47;height:37" filled="f" strokecolor="blue" strokeweight=".4pt">
                <v:stroke endcap="round"/>
              </v:oval>
            </v:group>
            <v:group id="_x0000_s2624" style="position:absolute;left:3339;top:2346;width:48;height:37" coordorigin="3339,2346" coordsize="48,37">
              <v:oval id="_x0000_s2625" style="position:absolute;left:3339;top:2346;width:48;height:37" fillcolor="blue" strokeweight="0"/>
              <v:oval id="_x0000_s2626" style="position:absolute;left:3339;top:2346;width:48;height:37" filled="f" strokecolor="blue" strokeweight=".4pt">
                <v:stroke endcap="round"/>
              </v:oval>
            </v:group>
            <v:group id="_x0000_s2627" style="position:absolute;left:4351;top:1651;width:47;height:37" coordorigin="4351,1651" coordsize="47,37">
              <v:oval id="_x0000_s2628" style="position:absolute;left:4351;top:1651;width:47;height:37" fillcolor="blue" strokeweight="0"/>
              <v:oval id="_x0000_s2629" style="position:absolute;left:4351;top:1651;width:47;height:37" filled="f" strokecolor="blue" strokeweight=".4pt">
                <v:stroke endcap="round"/>
              </v:oval>
            </v:group>
            <v:group id="_x0000_s2630" style="position:absolute;left:4090;top:1373;width:48;height:37" coordorigin="4090,1373" coordsize="48,37">
              <v:oval id="_x0000_s2631" style="position:absolute;left:4090;top:1373;width:48;height:37" fillcolor="blue" strokeweight="0"/>
              <v:oval id="_x0000_s2632" style="position:absolute;left:4090;top:1373;width:48;height:37" filled="f" strokecolor="blue" strokeweight=".4pt">
                <v:stroke endcap="round"/>
              </v:oval>
            </v:group>
            <v:group id="_x0000_s2633" style="position:absolute;left:6065;top:1013;width:47;height:37" coordorigin="6065,1013" coordsize="47,37">
              <v:oval id="_x0000_s2634" style="position:absolute;left:6065;top:1013;width:47;height:37" fillcolor="blue" strokeweight="0"/>
              <v:oval id="_x0000_s2635" style="position:absolute;left:6065;top:1013;width:47;height:37" filled="f" strokecolor="blue" strokeweight=".4pt">
                <v:stroke endcap="round"/>
              </v:oval>
            </v:group>
            <v:group id="_x0000_s2636" style="position:absolute;left:2985;top:1503;width:47;height:36" coordorigin="2985,1503" coordsize="47,36">
              <v:oval id="_x0000_s2637" style="position:absolute;left:2985;top:1503;width:47;height:36" fillcolor="blue" strokeweight="0"/>
              <v:oval id="_x0000_s2638" style="position:absolute;left:2985;top:1503;width:47;height:36" filled="f" strokecolor="blue" strokeweight=".4pt">
                <v:stroke endcap="round"/>
              </v:oval>
            </v:group>
            <v:rect id="_x0000_s2639" style="position:absolute;left:14;top:14;width:7457;height:4347" stroked="f"/>
            <v:rect id="_x0000_s2641" style="position:absolute;left:1206;top:885;width:5515;height:2598" filled="f" strokeweight=".4pt">
              <v:stroke joinstyle="round" endcap="round"/>
            </v:rect>
            <v:rect id="_x0000_s2642" style="position:absolute;left:6565;top:3599;width:134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2643" style="position:absolute;left:6701;top:3491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644" style="position:absolute;left:4662;top:3595;width:67;height:138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45" style="position:absolute;left:4730;top:3487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646" style="position:absolute;left:2719;top:3595;width:67;height:138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647" style="position:absolute;left:2787;top:3487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2648" style="position:absolute" from="6642,3483" to="6643,3571" strokeweight=".4pt">
              <v:stroke endcap="round"/>
            </v:line>
            <v:line id="_x0000_s2649" style="position:absolute" from="4699,3483" to="4700,3571" strokeweight=".4pt">
              <v:stroke endcap="round"/>
            </v:line>
            <v:line id="_x0000_s2650" style="position:absolute" from="2755,3483" to="2756,3571" strokeweight=".4pt">
              <v:stroke endcap="round"/>
            </v:line>
            <v:rect id="_x0000_s2651" style="position:absolute;left:972;top:868;width:67;height:138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52" style="position:absolute;left:1040;top:760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653" style="position:absolute;left:972;top:1883;width:67;height:138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2654" style="position:absolute;left:1040;top:1775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655" style="position:absolute;left:928;top:2891;width:40;height:138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2656" style="position:absolute;left:968;top:2891;width:67;height:138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2657" style="position:absolute;left:1036;top:2783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2658" style="position:absolute;flip:x" from="1096,925" to="1206,926" strokeweight=".4pt">
              <v:stroke endcap="round"/>
            </v:line>
            <v:line id="_x0000_s2659" style="position:absolute;flip:x" from="1096,1932" to="1206,1933" strokeweight=".4pt">
              <v:stroke endcap="round"/>
            </v:line>
            <v:line id="_x0000_s2660" style="position:absolute;flip:x" from="1096,2945" to="1206,2946" strokeweight=".4pt">
              <v:stroke endcap="round"/>
            </v:line>
            <v:line id="_x0000_s2661" style="position:absolute;flip:y" from="2755,3463" to="2756,3483" strokeweight=".4pt">
              <v:stroke endcap="round"/>
            </v:line>
            <v:line id="_x0000_s2662" style="position:absolute;flip:y" from="2755,3408" to="2756,3429" strokeweight=".4pt">
              <v:stroke endcap="round"/>
            </v:line>
            <v:line id="_x0000_s2663" style="position:absolute;flip:y" from="2755,3353" to="2756,3374" strokeweight=".4pt">
              <v:stroke endcap="round"/>
            </v:line>
            <v:line id="_x0000_s2664" style="position:absolute;flip:y" from="2755,3299" to="2756,3319" strokeweight=".4pt">
              <v:stroke endcap="round"/>
            </v:line>
            <v:line id="_x0000_s2665" style="position:absolute;flip:y" from="2755,3245" to="2756,3266" strokeweight=".4pt">
              <v:stroke endcap="round"/>
            </v:line>
            <v:line id="_x0000_s2666" style="position:absolute;flip:y" from="2755,3191" to="2756,3211" strokeweight=".4pt">
              <v:stroke endcap="round"/>
            </v:line>
            <v:line id="_x0000_s2667" style="position:absolute;flip:y" from="2755,3136" to="2756,3157" strokeweight=".4pt">
              <v:stroke endcap="round"/>
            </v:line>
            <v:line id="_x0000_s2668" style="position:absolute;flip:y" from="2755,3081" to="2756,3102" strokeweight=".4pt">
              <v:stroke endcap="round"/>
            </v:line>
            <v:line id="_x0000_s2669" style="position:absolute;flip:y" from="2755,3028" to="2756,3047" strokeweight=".4pt">
              <v:stroke endcap="round"/>
            </v:line>
            <v:line id="_x0000_s2670" style="position:absolute;flip:y" from="2755,2973" to="2756,2994" strokeweight=".4pt">
              <v:stroke endcap="round"/>
            </v:line>
            <v:line id="_x0000_s2671" style="position:absolute;flip:y" from="2755,2918" to="2756,2939" strokeweight=".4pt">
              <v:stroke endcap="round"/>
            </v:line>
            <v:line id="_x0000_s2672" style="position:absolute;flip:y" from="2755,2864" to="2756,2884" strokeweight=".4pt">
              <v:stroke endcap="round"/>
            </v:line>
            <v:line id="_x0000_s2673" style="position:absolute;flip:y" from="2755,2809" to="2756,2830" strokeweight=".4pt">
              <v:stroke endcap="round"/>
            </v:line>
            <v:line id="_x0000_s2674" style="position:absolute;flip:y" from="2755,2754" to="2756,2775" strokeweight=".4pt">
              <v:stroke endcap="round"/>
            </v:line>
            <v:line id="_x0000_s2675" style="position:absolute;flip:y" from="2755,2701" to="2756,2720" strokeweight=".4pt">
              <v:stroke endcap="round"/>
            </v:line>
            <v:line id="_x0000_s2676" style="position:absolute;flip:y" from="2755,2646" to="2756,2667" strokeweight=".4pt">
              <v:stroke endcap="round"/>
            </v:line>
            <v:line id="_x0000_s2677" style="position:absolute;flip:y" from="2755,2592" to="2756,2612" strokeweight=".4pt">
              <v:stroke endcap="round"/>
            </v:line>
            <v:line id="_x0000_s2678" style="position:absolute;flip:y" from="2755,2537" to="2756,2558" strokeweight=".4pt">
              <v:stroke endcap="round"/>
            </v:line>
            <v:line id="_x0000_s2679" style="position:absolute;flip:y" from="2755,2483" to="2756,2503" strokeweight=".4pt">
              <v:stroke endcap="round"/>
            </v:line>
            <v:line id="_x0000_s2680" style="position:absolute;flip:y" from="2755,2429" to="2756,2449" strokeweight=".4pt">
              <v:stroke endcap="round"/>
            </v:line>
            <v:line id="_x0000_s2681" style="position:absolute;flip:y" from="2755,2374" to="2756,2395" strokeweight=".4pt">
              <v:stroke endcap="round"/>
            </v:line>
            <v:line id="_x0000_s2682" style="position:absolute;flip:y" from="2755,2319" to="2756,2340" strokeweight=".4pt">
              <v:stroke endcap="round"/>
            </v:line>
            <v:line id="_x0000_s2683" style="position:absolute;flip:y" from="2755,2265" to="2756,2285" strokeweight=".4pt">
              <v:stroke endcap="round"/>
            </v:line>
            <v:line id="_x0000_s2684" style="position:absolute;flip:y" from="2755,2211" to="2756,2231" strokeweight=".4pt">
              <v:stroke endcap="round"/>
            </v:line>
            <v:line id="_x0000_s2685" style="position:absolute;flip:y" from="2755,2156" to="2756,2177" strokeweight=".4pt">
              <v:stroke endcap="round"/>
            </v:line>
            <v:line id="_x0000_s2686" style="position:absolute;flip:y" from="2755,2102" to="2756,2122" strokeweight=".4pt">
              <v:stroke endcap="round"/>
            </v:line>
            <v:line id="_x0000_s2687" style="position:absolute;flip:y" from="2755,2047" to="2756,2068" strokeweight=".4pt">
              <v:stroke endcap="round"/>
            </v:line>
            <v:line id="_x0000_s2688" style="position:absolute;flip:y" from="2755,1993" to="2756,2013" strokeweight=".4pt">
              <v:stroke endcap="round"/>
            </v:line>
            <v:line id="_x0000_s2689" style="position:absolute;flip:y" from="2755,1939" to="2756,1959" strokeweight=".4pt">
              <v:stroke endcap="round"/>
            </v:line>
            <v:line id="_x0000_s2690" style="position:absolute;flip:y" from="2755,1884" to="2756,1905" strokeweight=".4pt">
              <v:stroke endcap="round"/>
            </v:line>
            <v:line id="_x0000_s2691" style="position:absolute;flip:y" from="2755,1830" to="2756,1850" strokeweight=".4pt">
              <v:stroke endcap="round"/>
            </v:line>
            <v:line id="_x0000_s2692" style="position:absolute;flip:y" from="2755,1775" to="2756,1796" strokeweight=".4pt">
              <v:stroke endcap="round"/>
            </v:line>
            <v:line id="_x0000_s2693" style="position:absolute;flip:y" from="2755,1720" to="2756,1741" strokeweight=".4pt">
              <v:stroke endcap="round"/>
            </v:line>
            <v:line id="_x0000_s2694" style="position:absolute;flip:y" from="2755,1667" to="2756,1686" strokeweight=".4pt">
              <v:stroke endcap="round"/>
            </v:line>
            <v:line id="_x0000_s2695" style="position:absolute;flip:y" from="2755,1612" to="2756,1633" strokeweight=".4pt">
              <v:stroke endcap="round"/>
            </v:line>
            <v:line id="_x0000_s2696" style="position:absolute;flip:y" from="2755,1557" to="2756,1578" strokeweight=".4pt">
              <v:stroke endcap="round"/>
            </v:line>
            <v:line id="_x0000_s2697" style="position:absolute;flip:y" from="2755,1504" to="2756,1524" strokeweight=".4pt">
              <v:stroke endcap="round"/>
            </v:line>
            <v:line id="_x0000_s2698" style="position:absolute;flip:y" from="2755,1449" to="2756,1470" strokeweight=".4pt">
              <v:stroke endcap="round"/>
            </v:line>
            <v:line id="_x0000_s2699" style="position:absolute;flip:y" from="2755,1396" to="2756,1415" strokeweight=".4pt">
              <v:stroke endcap="round"/>
            </v:line>
            <v:line id="_x0000_s2700" style="position:absolute;flip:y" from="2755,1341" to="2756,1362" strokeweight=".4pt">
              <v:stroke endcap="round"/>
            </v:line>
            <v:line id="_x0000_s2701" style="position:absolute;flip:y" from="2755,1286" to="2756,1307" strokeweight=".4pt">
              <v:stroke endcap="round"/>
            </v:line>
            <v:line id="_x0000_s2702" style="position:absolute;flip:y" from="2755,1232" to="2756,1252" strokeweight=".4pt">
              <v:stroke endcap="round"/>
            </v:line>
            <v:line id="_x0000_s2703" style="position:absolute;flip:y" from="2755,1177" to="2756,1198" strokeweight=".4pt">
              <v:stroke endcap="round"/>
            </v:line>
            <v:line id="_x0000_s2704" style="position:absolute;flip:y" from="2755,1123" to="2756,1143" strokeweight=".4pt">
              <v:stroke endcap="round"/>
            </v:line>
            <v:line id="_x0000_s2705" style="position:absolute;flip:y" from="2755,1069" to="2756,1089" strokeweight=".4pt">
              <v:stroke endcap="round"/>
            </v:line>
            <v:line id="_x0000_s2706" style="position:absolute;flip:y" from="2755,1014" to="2756,1035" strokeweight=".4pt">
              <v:stroke endcap="round"/>
            </v:line>
            <v:line id="_x0000_s2707" style="position:absolute;flip:y" from="2755,959" to="2756,980" strokeweight=".4pt">
              <v:stroke endcap="round"/>
            </v:line>
            <v:line id="_x0000_s2708" style="position:absolute;flip:y" from="2755,906" to="2756,925" strokeweight=".4pt">
              <v:stroke endcap="round"/>
            </v:line>
            <v:line id="_x0000_s2709" style="position:absolute" from="1206,1932" to="1230,1933" strokeweight=".4pt">
              <v:stroke endcap="round"/>
            </v:line>
            <v:line id="_x0000_s2710" style="position:absolute" from="1270,1932" to="1293,1933" strokeweight=".4pt">
              <v:stroke endcap="round"/>
            </v:line>
            <v:line id="_x0000_s2711" style="position:absolute" from="1333,1932" to="1357,1933" strokeweight=".4pt">
              <v:stroke endcap="round"/>
            </v:line>
            <v:line id="_x0000_s2712" style="position:absolute" from="1396,1932" to="1420,1933" strokeweight=".4pt">
              <v:stroke endcap="round"/>
            </v:line>
            <v:line id="_x0000_s2713" style="position:absolute" from="1459,1932" to="1483,1933" strokeweight=".4pt">
              <v:stroke endcap="round"/>
            </v:line>
            <v:line id="_x0000_s2714" style="position:absolute" from="1523,1932" to="1546,1933" strokeweight=".4pt">
              <v:stroke endcap="round"/>
            </v:line>
            <v:line id="_x0000_s2715" style="position:absolute" from="1586,1932" to="1609,1933" strokeweight=".4pt">
              <v:stroke endcap="round"/>
            </v:line>
            <v:line id="_x0000_s2716" style="position:absolute" from="1649,1932" to="1673,1933" strokeweight=".4pt">
              <v:stroke endcap="round"/>
            </v:line>
            <v:line id="_x0000_s2717" style="position:absolute" from="1712,1932" to="1736,1933" strokeweight=".4pt">
              <v:stroke endcap="round"/>
            </v:line>
            <v:line id="_x0000_s2718" style="position:absolute" from="1775,1932" to="1799,1933" strokeweight=".4pt">
              <v:stroke endcap="round"/>
            </v:line>
            <v:line id="_x0000_s2719" style="position:absolute" from="1839,1932" to="1862,1933" strokeweight=".4pt">
              <v:stroke endcap="round"/>
            </v:line>
            <v:line id="_x0000_s2720" style="position:absolute" from="1902,1932" to="1926,1933" strokeweight=".4pt">
              <v:stroke endcap="round"/>
            </v:line>
            <v:line id="_x0000_s2721" style="position:absolute" from="1965,1932" to="1989,1933" strokeweight=".4pt">
              <v:stroke endcap="round"/>
            </v:line>
            <v:line id="_x0000_s2722" style="position:absolute" from="2028,1932" to="2052,1933" strokeweight=".4pt">
              <v:stroke endcap="round"/>
            </v:line>
            <v:line id="_x0000_s2723" style="position:absolute" from="2092,1932" to="2115,1933" strokeweight=".4pt">
              <v:stroke endcap="round"/>
            </v:line>
            <v:line id="_x0000_s2724" style="position:absolute" from="2155,1932" to="2178,1933" strokeweight=".4pt">
              <v:stroke endcap="round"/>
            </v:line>
            <v:line id="_x0000_s2725" style="position:absolute" from="2218,1932" to="2242,1933" strokeweight=".4pt">
              <v:stroke endcap="round"/>
            </v:line>
            <v:line id="_x0000_s2726" style="position:absolute" from="2281,1932" to="2305,1933" strokeweight=".4pt">
              <v:stroke endcap="round"/>
            </v:line>
            <v:line id="_x0000_s2727" style="position:absolute" from="2344,1932" to="2368,1933" strokeweight=".4pt">
              <v:stroke endcap="round"/>
            </v:line>
            <v:line id="_x0000_s2728" style="position:absolute" from="2408,1932" to="2431,1933" strokeweight=".4pt">
              <v:stroke endcap="round"/>
            </v:line>
            <v:line id="_x0000_s2729" style="position:absolute" from="2471,1932" to="2495,1933" strokeweight=".4pt">
              <v:stroke endcap="round"/>
            </v:line>
            <v:line id="_x0000_s2730" style="position:absolute" from="2534,1932" to="2558,1933" strokeweight=".4pt">
              <v:stroke endcap="round"/>
            </v:line>
            <v:line id="_x0000_s2731" style="position:absolute" from="2597,1932" to="2621,1933" strokeweight=".4pt">
              <v:stroke endcap="round"/>
            </v:line>
            <v:line id="_x0000_s2732" style="position:absolute" from="2661,1932" to="2684,1933" strokeweight=".4pt">
              <v:stroke endcap="round"/>
            </v:line>
            <v:line id="_x0000_s2733" style="position:absolute" from="2724,1932" to="2748,1933" strokeweight=".4pt">
              <v:stroke endcap="round"/>
            </v:line>
            <v:line id="_x0000_s2734" style="position:absolute" from="2787,1932" to="2811,1933" strokeweight=".4pt">
              <v:stroke endcap="round"/>
            </v:line>
            <v:line id="_x0000_s2735" style="position:absolute" from="2850,1932" to="2874,1933" strokeweight=".4pt">
              <v:stroke endcap="round"/>
            </v:line>
            <v:line id="_x0000_s2736" style="position:absolute" from="2913,1932" to="2937,1933" strokeweight=".4pt">
              <v:stroke endcap="round"/>
            </v:line>
            <v:line id="_x0000_s2737" style="position:absolute" from="2977,1932" to="3000,1933" strokeweight=".4pt">
              <v:stroke endcap="round"/>
            </v:line>
            <v:line id="_x0000_s2738" style="position:absolute" from="3040,1932" to="3064,1933" strokeweight=".4pt">
              <v:stroke endcap="round"/>
            </v:line>
            <v:line id="_x0000_s2739" style="position:absolute" from="3103,1932" to="3127,1933" strokeweight=".4pt">
              <v:stroke endcap="round"/>
            </v:line>
            <v:line id="_x0000_s2740" style="position:absolute" from="3166,1932" to="3189,1933" strokeweight=".4pt">
              <v:stroke endcap="round"/>
            </v:line>
            <v:line id="_x0000_s2741" style="position:absolute" from="3229,1932" to="3252,1933" strokeweight=".4pt">
              <v:stroke endcap="round"/>
            </v:line>
            <v:line id="_x0000_s2742" style="position:absolute" from="3292,1932" to="3316,1933" strokeweight=".4pt">
              <v:stroke endcap="round"/>
            </v:line>
            <v:line id="_x0000_s2743" style="position:absolute" from="3355,1932" to="3379,1933" strokeweight=".4pt">
              <v:stroke endcap="round"/>
            </v:line>
            <v:line id="_x0000_s2744" style="position:absolute" from="3418,1932" to="3442,1933" strokeweight=".4pt">
              <v:stroke endcap="round"/>
            </v:line>
            <v:line id="_x0000_s2745" style="position:absolute" from="3482,1932" to="3505,1933" strokeweight=".4pt">
              <v:stroke endcap="round"/>
            </v:line>
            <v:line id="_x0000_s2746" style="position:absolute" from="3545,1932" to="3568,1933" strokeweight=".4pt">
              <v:stroke endcap="round"/>
            </v:line>
            <v:line id="_x0000_s2747" style="position:absolute" from="3608,1932" to="3632,1933" strokeweight=".4pt">
              <v:stroke endcap="round"/>
            </v:line>
            <v:line id="_x0000_s2748" style="position:absolute" from="3671,1932" to="3695,1933" strokeweight=".4pt">
              <v:stroke endcap="round"/>
            </v:line>
            <v:line id="_x0000_s2749" style="position:absolute" from="3734,1932" to="3758,1933" strokeweight=".4pt">
              <v:stroke endcap="round"/>
            </v:line>
            <v:line id="_x0000_s2750" style="position:absolute" from="3798,1932" to="3821,1933" strokeweight=".4pt">
              <v:stroke endcap="round"/>
            </v:line>
            <v:line id="_x0000_s2751" style="position:absolute" from="3861,1932" to="3885,1933" strokeweight=".4pt">
              <v:stroke endcap="round"/>
            </v:line>
            <v:line id="_x0000_s2752" style="position:absolute" from="3924,1932" to="3948,1933" strokeweight=".4pt">
              <v:stroke endcap="round"/>
            </v:line>
            <v:line id="_x0000_s2753" style="position:absolute" from="3987,1932" to="4011,1933" strokeweight=".4pt">
              <v:stroke endcap="round"/>
            </v:line>
            <v:line id="_x0000_s2754" style="position:absolute" from="4051,1932" to="4074,1933" strokeweight=".4pt">
              <v:stroke endcap="round"/>
            </v:line>
            <v:line id="_x0000_s2755" style="position:absolute" from="4114,1932" to="4138,1933" strokeweight=".4pt">
              <v:stroke endcap="round"/>
            </v:line>
            <v:line id="_x0000_s2756" style="position:absolute" from="4177,1932" to="4201,1933" strokeweight=".4pt">
              <v:stroke endcap="round"/>
            </v:line>
            <v:line id="_x0000_s2757" style="position:absolute" from="4240,1932" to="4264,1933" strokeweight=".4pt">
              <v:stroke endcap="round"/>
            </v:line>
            <v:line id="_x0000_s2758" style="position:absolute" from="4303,1932" to="4327,1933" strokeweight=".4pt">
              <v:stroke endcap="round"/>
            </v:line>
            <v:line id="_x0000_s2759" style="position:absolute" from="4367,1932" to="4390,1933" strokeweight=".4pt">
              <v:stroke endcap="round"/>
            </v:line>
            <v:line id="_x0000_s2760" style="position:absolute" from="4430,1932" to="4454,1933" strokeweight=".4pt">
              <v:stroke endcap="round"/>
            </v:line>
            <v:line id="_x0000_s2761" style="position:absolute" from="4493,1932" to="4517,1933" strokeweight=".4pt">
              <v:stroke endcap="round"/>
            </v:line>
            <v:line id="_x0000_s2762" style="position:absolute" from="4556,1932" to="4580,1933" strokeweight=".4pt">
              <v:stroke endcap="round"/>
            </v:line>
            <v:line id="_x0000_s2763" style="position:absolute" from="4620,1932" to="4643,1933" strokeweight=".4pt">
              <v:stroke endcap="round"/>
            </v:line>
            <v:line id="_x0000_s2764" style="position:absolute" from="4683,1932" to="4707,1933" strokeweight=".4pt">
              <v:stroke endcap="round"/>
            </v:line>
            <v:line id="_x0000_s2765" style="position:absolute" from="4746,1932" to="4770,1933" strokeweight=".4pt">
              <v:stroke endcap="round"/>
            </v:line>
            <v:line id="_x0000_s2766" style="position:absolute" from="4809,1932" to="4833,1933" strokeweight=".4pt">
              <v:stroke endcap="round"/>
            </v:line>
            <v:line id="_x0000_s2767" style="position:absolute" from="4873,1932" to="4896,1933" strokeweight=".4pt">
              <v:stroke endcap="round"/>
            </v:line>
            <v:line id="_x0000_s2768" style="position:absolute" from="4936,1932" to="4959,1933" strokeweight=".4pt">
              <v:stroke endcap="round"/>
            </v:line>
            <v:line id="_x0000_s2769" style="position:absolute" from="4999,1932" to="5023,1933" strokeweight=".4pt">
              <v:stroke endcap="round"/>
            </v:line>
            <v:line id="_x0000_s2770" style="position:absolute" from="5062,1932" to="5086,1933" strokeweight=".4pt">
              <v:stroke endcap="round"/>
            </v:line>
            <v:line id="_x0000_s2771" style="position:absolute" from="5125,1932" to="5149,1933" strokeweight=".4pt">
              <v:stroke endcap="round"/>
            </v:line>
            <v:line id="_x0000_s2772" style="position:absolute" from="5189,1932" to="5212,1933" strokeweight=".4pt">
              <v:stroke endcap="round"/>
            </v:line>
            <v:line id="_x0000_s2773" style="position:absolute" from="5252,1932" to="5276,1933" strokeweight=".4pt">
              <v:stroke endcap="round"/>
            </v:line>
            <v:line id="_x0000_s2774" style="position:absolute" from="5314,1932" to="5338,1933" strokeweight=".4pt">
              <v:stroke endcap="round"/>
            </v:line>
            <v:line id="_x0000_s2775" style="position:absolute" from="5377,1932" to="5401,1933" strokeweight=".4pt">
              <v:stroke endcap="round"/>
            </v:line>
            <v:line id="_x0000_s2776" style="position:absolute" from="5441,1932" to="5464,1933" strokeweight=".4pt">
              <v:stroke endcap="round"/>
            </v:line>
            <v:line id="_x0000_s2777" style="position:absolute" from="5504,1932" to="5527,1933" strokeweight=".4pt">
              <v:stroke endcap="round"/>
            </v:line>
            <v:line id="_x0000_s2778" style="position:absolute" from="5567,1932" to="5591,1933" strokeweight=".4pt">
              <v:stroke endcap="round"/>
            </v:line>
            <v:line id="_x0000_s2779" style="position:absolute" from="5630,1932" to="5654,1933" strokeweight=".4pt">
              <v:stroke endcap="round"/>
            </v:line>
            <v:line id="_x0000_s2780" style="position:absolute" from="5693,1932" to="5717,1933" strokeweight=".4pt">
              <v:stroke endcap="round"/>
            </v:line>
            <v:line id="_x0000_s2781" style="position:absolute" from="5757,1932" to="5780,1933" strokeweight=".4pt">
              <v:stroke endcap="round"/>
            </v:line>
            <v:line id="_x0000_s2782" style="position:absolute" from="5820,1932" to="5844,1933" strokeweight=".4pt">
              <v:stroke endcap="round"/>
            </v:line>
            <v:line id="_x0000_s2783" style="position:absolute" from="5883,1932" to="5907,1933" strokeweight=".4pt">
              <v:stroke endcap="round"/>
            </v:line>
            <v:line id="_x0000_s2784" style="position:absolute" from="5946,1932" to="5970,1933" strokeweight=".4pt">
              <v:stroke endcap="round"/>
            </v:line>
            <v:line id="_x0000_s2785" style="position:absolute" from="6010,1932" to="6033,1933" strokeweight=".4pt">
              <v:stroke endcap="round"/>
            </v:line>
            <v:line id="_x0000_s2786" style="position:absolute" from="6073,1932" to="6097,1933" strokeweight=".4pt">
              <v:stroke endcap="round"/>
            </v:line>
            <v:line id="_x0000_s2787" style="position:absolute" from="6136,1932" to="6160,1933" strokeweight=".4pt">
              <v:stroke endcap="round"/>
            </v:line>
            <v:line id="_x0000_s2788" style="position:absolute" from="6199,1932" to="6223,1933" strokeweight=".4pt">
              <v:stroke endcap="round"/>
            </v:line>
            <v:line id="_x0000_s2789" style="position:absolute" from="6262,1932" to="6286,1933" strokeweight=".4pt">
              <v:stroke endcap="round"/>
            </v:line>
            <v:line id="_x0000_s2790" style="position:absolute" from="6326,1932" to="6349,1933" strokeweight=".4pt">
              <v:stroke endcap="round"/>
            </v:line>
            <v:line id="_x0000_s2791" style="position:absolute" from="6389,1932" to="6413,1933" strokeweight=".4pt">
              <v:stroke endcap="round"/>
            </v:line>
            <v:line id="_x0000_s2792" style="position:absolute" from="6452,1932" to="6476,1933" strokeweight=".4pt">
              <v:stroke endcap="round"/>
            </v:line>
            <v:line id="_x0000_s2793" style="position:absolute" from="6515,1932" to="6539,1933" strokeweight=".4pt">
              <v:stroke endcap="round"/>
            </v:line>
            <v:line id="_x0000_s2794" style="position:absolute" from="6579,1932" to="6602,1933" strokeweight=".4pt">
              <v:stroke endcap="round"/>
            </v:line>
            <v:line id="_x0000_s2795" style="position:absolute" from="6642,1932" to="6666,1933" strokeweight=".4pt">
              <v:stroke endcap="round"/>
            </v:line>
            <v:line id="_x0000_s2796" style="position:absolute" from="6705,1932" to="6721,1933" strokeweight=".4pt">
              <v:stroke endcap="round"/>
            </v:line>
            <v:rect id="_x0000_s2797" style="position:absolute;left:2159;top:3811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2798" style="position:absolute" from="2755,3483" to="2756,3484" strokeweight=".4pt">
              <v:stroke endcap="round"/>
            </v:line>
            <v:rect id="_x0000_s2799" style="position:absolute;left:500;top:1315;width:6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2800" style="position:absolute" from="1206,1932" to="1207,1933" strokeweight=".4pt">
              <v:stroke endcap="round"/>
            </v:line>
            <v:group id="_x0000_s2801" style="position:absolute;left:3000;top:2435;width:48;height:41" coordorigin="3000,2435" coordsize="48,41">
              <v:oval id="_x0000_s2802" style="position:absolute;left:3000;top:2435;width:48;height:41" fillcolor="blue" strokeweight="0"/>
              <v:oval id="_x0000_s2803" style="position:absolute;left:3000;top:2435;width:48;height:41" filled="f" strokecolor="blue" strokeweight=".4pt">
                <v:stroke endcap="round"/>
              </v:oval>
            </v:group>
            <v:group id="_x0000_s2804" style="position:absolute;left:3458;top:2149;width:47;height:41" coordorigin="3458,2149" coordsize="47,41">
              <v:oval id="_x0000_s2805" style="position:absolute;left:3458;top:2149;width:47;height:41" fillcolor="blue" strokeweight="0"/>
              <v:oval id="_x0000_s2806" style="position:absolute;left:3458;top:2149;width:47;height:41" filled="f" strokecolor="blue" strokeweight=".4pt">
                <v:stroke endcap="round"/>
              </v:oval>
            </v:group>
            <v:group id="_x0000_s2807" style="position:absolute;left:2961;top:2517;width:47;height:41" coordorigin="2961,2517" coordsize="47,41">
              <v:oval id="_x0000_s2808" style="position:absolute;left:2961;top:2517;width:47;height:41" fillcolor="blue" strokeweight="0"/>
              <v:oval id="_x0000_s2809" style="position:absolute;left:2961;top:2517;width:47;height:41" filled="f" strokecolor="blue" strokeweight=".4pt">
                <v:stroke endcap="round"/>
              </v:oval>
            </v:group>
            <v:group id="_x0000_s2810" style="position:absolute;left:2771;top:2217;width:48;height:42" coordorigin="2771,2217" coordsize="48,42">
              <v:oval id="_x0000_s2811" style="position:absolute;left:2771;top:2217;width:48;height:42" fillcolor="blue" strokeweight="0"/>
              <v:oval id="_x0000_s2812" style="position:absolute;left:2771;top:2217;width:48;height:42" filled="f" strokecolor="blue" strokeweight=".4pt">
                <v:stroke endcap="round"/>
              </v:oval>
            </v:group>
            <v:group id="_x0000_s2813" style="position:absolute;left:2597;top:2095;width:48;height:41" coordorigin="2597,2095" coordsize="48,41">
              <v:oval id="_x0000_s2814" style="position:absolute;left:2597;top:2095;width:48;height:41" fillcolor="blue" strokeweight="0"/>
              <v:oval id="_x0000_s2815" style="position:absolute;left:2597;top:2095;width:48;height:41" filled="f" strokecolor="blue" strokeweight=".4pt">
                <v:stroke endcap="round"/>
              </v:oval>
            </v:group>
            <v:group id="_x0000_s2816" style="position:absolute;left:2748;top:2007;width:47;height:40" coordorigin="2748,2007" coordsize="47,40">
              <v:oval id="_x0000_s2817" style="position:absolute;left:2748;top:2007;width:47;height:40" fillcolor="blue" strokeweight="0"/>
              <v:oval id="_x0000_s2818" style="position:absolute;left:2748;top:2007;width:47;height:40" filled="f" strokecolor="blue" strokeweight=".4pt">
                <v:stroke endcap="round"/>
              </v:oval>
            </v:group>
            <v:group id="_x0000_s2819" style="position:absolute;left:3095;top:2612;width:48;height:41" coordorigin="3095,2612" coordsize="48,41">
              <v:oval id="_x0000_s2820" style="position:absolute;left:3095;top:2612;width:48;height:41" fillcolor="blue" strokeweight="0"/>
              <v:oval id="_x0000_s2821" style="position:absolute;left:3095;top:2612;width:48;height:41" filled="f" strokecolor="blue" strokeweight=".4pt">
                <v:stroke endcap="round"/>
              </v:oval>
            </v:group>
            <v:group id="_x0000_s2822" style="position:absolute;left:2605;top:2483;width:48;height:40" coordorigin="2605,2483" coordsize="48,40">
              <v:oval id="_x0000_s2823" style="position:absolute;left:2605;top:2483;width:48;height:40" fillcolor="blue" strokeweight="0"/>
              <v:oval id="_x0000_s2824" style="position:absolute;left:2605;top:2483;width:48;height:40" filled="f" strokecolor="blue" strokeweight=".4pt">
                <v:stroke endcap="round"/>
              </v:oval>
            </v:group>
            <v:group id="_x0000_s2825" style="position:absolute;left:2518;top:2251;width:48;height:42" coordorigin="2518,2251" coordsize="48,42">
              <v:oval id="_x0000_s2826" style="position:absolute;left:2518;top:2251;width:48;height:42" fillcolor="blue" strokeweight="0"/>
              <v:oval id="_x0000_s2827" style="position:absolute;left:2518;top:2251;width:48;height:42" filled="f" strokecolor="blue" strokeweight=".4pt">
                <v:stroke endcap="round"/>
              </v:oval>
            </v:group>
            <v:group id="_x0000_s2828" style="position:absolute;left:3244;top:2517;width:48;height:41" coordorigin="3244,2517" coordsize="48,41">
              <v:oval id="_x0000_s2829" style="position:absolute;left:3244;top:2517;width:48;height:41" fillcolor="blue" strokeweight="0"/>
              <v:oval id="_x0000_s2830" style="position:absolute;left:3244;top:2517;width:48;height:41" filled="f" strokecolor="blue" strokeweight=".4pt">
                <v:stroke endcap="round"/>
              </v:oval>
            </v:group>
            <v:group id="_x0000_s2831" style="position:absolute;left:3032;top:1775;width:47;height:41" coordorigin="3032,1775" coordsize="47,41">
              <v:oval id="_x0000_s2832" style="position:absolute;left:3032;top:1775;width:47;height:41" fillcolor="blue" strokeweight="0"/>
              <v:oval id="_x0000_s2833" style="position:absolute;left:3032;top:1775;width:47;height:41" filled="f" strokecolor="blue" strokeweight=".4pt">
                <v:stroke endcap="round"/>
              </v:oval>
            </v:group>
            <v:group id="_x0000_s2834" style="position:absolute;left:1989;top:2313;width:47;height:40" coordorigin="1989,2313" coordsize="47,40">
              <v:oval id="_x0000_s2835" style="position:absolute;left:1989;top:2313;width:47;height:40" fillcolor="blue" strokeweight="0"/>
              <v:oval id="_x0000_s2836" style="position:absolute;left:1989;top:2313;width:47;height:40" filled="f" strokecolor="blue" strokeweight=".4pt">
                <v:stroke endcap="round"/>
              </v:oval>
            </v:group>
            <v:group id="_x0000_s2837" style="position:absolute;left:2289;top:2013;width:48;height:41" coordorigin="2289,2013" coordsize="48,41">
              <v:oval id="_x0000_s2838" style="position:absolute;left:2289;top:2013;width:48;height:41" fillcolor="blue" strokeweight="0"/>
              <v:oval id="_x0000_s2839" style="position:absolute;left:2289;top:2013;width:48;height:41" filled="f" strokecolor="blue" strokeweight=".4pt">
                <v:stroke endcap="round"/>
              </v:oval>
            </v:group>
            <v:group id="_x0000_s2840" style="position:absolute;left:2408;top:1809;width:47;height:41" coordorigin="2408,1809" coordsize="47,41">
              <v:oval id="_x0000_s2841" style="position:absolute;left:2408;top:1809;width:47;height:41" fillcolor="blue" strokeweight="0"/>
              <v:oval id="_x0000_s2842" style="position:absolute;left:2408;top:1809;width:47;height:41" filled="f" strokecolor="blue" strokeweight=".4pt">
                <v:stroke endcap="round"/>
              </v:oval>
            </v:group>
            <v:group id="_x0000_s2843" style="position:absolute;left:2882;top:2170;width:47;height:41" coordorigin="2882,2170" coordsize="47,41">
              <v:oval id="_x0000_s2844" style="position:absolute;left:2882;top:2170;width:47;height:41" fillcolor="blue" strokeweight="0"/>
              <v:oval id="_x0000_s2845" style="position:absolute;left:2882;top:2170;width:47;height:41" filled="f" strokecolor="blue" strokeweight=".4pt">
                <v:stroke endcap="round"/>
              </v:oval>
            </v:group>
            <v:group id="_x0000_s2846" style="position:absolute;left:3703;top:1748;width:47;height:40" coordorigin="3703,1748" coordsize="47,40">
              <v:oval id="_x0000_s2847" style="position:absolute;left:3703;top:1748;width:47;height:40" fillcolor="blue" strokeweight="0"/>
              <v:oval id="_x0000_s2848" style="position:absolute;left:3703;top:1748;width:47;height:40" filled="f" strokecolor="blue" strokeweight=".4pt">
                <v:stroke endcap="round"/>
              </v:oval>
            </v:group>
            <v:group id="_x0000_s2849" style="position:absolute;left:2605;top:1639;width:48;height:41" coordorigin="2605,1639" coordsize="48,41">
              <v:oval id="_x0000_s2850" style="position:absolute;left:2605;top:1639;width:48;height:41" fillcolor="blue" strokeweight="0"/>
              <v:oval id="_x0000_s2851" style="position:absolute;left:2605;top:1639;width:48;height:41" filled="f" strokecolor="blue" strokeweight=".4pt">
                <v:stroke endcap="round"/>
              </v:oval>
            </v:group>
            <v:group id="_x0000_s2852" style="position:absolute;left:3900;top:2027;width:48;height:41" coordorigin="3900,2027" coordsize="48,41">
              <v:oval id="_x0000_s2853" style="position:absolute;left:3900;top:2027;width:48;height:41" fillcolor="blue" strokeweight="0"/>
              <v:oval id="_x0000_s2854" style="position:absolute;left:3900;top:2027;width:48;height:41" filled="f" strokecolor="blue" strokeweight=".4pt">
                <v:stroke endcap="round"/>
              </v:oval>
            </v:group>
            <v:group id="_x0000_s2855" style="position:absolute;left:3173;top:1625;width:48;height:42" coordorigin="3173,1625" coordsize="48,42">
              <v:oval id="_x0000_s2856" style="position:absolute;left:3173;top:1625;width:48;height:42" fillcolor="blue" strokeweight="0"/>
              <v:oval id="_x0000_s2857" style="position:absolute;left:3173;top:1625;width:48;height:42" filled="f" strokecolor="blue" strokeweight=".4pt">
                <v:stroke endcap="round"/>
              </v:oval>
            </v:group>
            <v:group id="_x0000_s2858" style="position:absolute;left:3655;top:2034;width:48;height:41" coordorigin="3655,2034" coordsize="48,41">
              <v:oval id="_x0000_s2859" style="position:absolute;left:3655;top:2034;width:48;height:41" fillcolor="blue" strokeweight="0"/>
              <v:oval id="_x0000_s2860" style="position:absolute;left:3655;top:2034;width:48;height:41" filled="f" strokecolor="blue" strokeweight=".4pt">
                <v:stroke endcap="round"/>
              </v:oval>
            </v:group>
            <v:group id="_x0000_s2861" style="position:absolute;left:3742;top:1979;width:48;height:41" coordorigin="3742,1979" coordsize="48,41">
              <v:oval id="_x0000_s2862" style="position:absolute;left:3742;top:1979;width:48;height:41" fillcolor="blue" strokeweight="0"/>
              <v:oval id="_x0000_s2863" style="position:absolute;left:3742;top:1979;width:48;height:41" filled="f" strokecolor="blue" strokeweight=".4pt">
                <v:stroke endcap="round"/>
              </v:oval>
            </v:group>
            <v:group id="_x0000_s2864" style="position:absolute;left:2566;top:1884;width:47;height:40" coordorigin="2566,1884" coordsize="47,40">
              <v:oval id="_x0000_s2865" style="position:absolute;left:2566;top:1884;width:47;height:40" fillcolor="blue" strokeweight="0"/>
              <v:oval id="_x0000_s2866" style="position:absolute;left:2566;top:1884;width:47;height:40" filled="f" strokecolor="blue" strokeweight=".4pt">
                <v:stroke endcap="round"/>
              </v:oval>
            </v:group>
            <v:group id="_x0000_s2867" style="position:absolute;left:3331;top:1837;width:48;height:40" coordorigin="3331,1837" coordsize="48,40">
              <v:oval id="_x0000_s2868" style="position:absolute;left:3331;top:1837;width:48;height:40" fillcolor="blue" strokeweight="0"/>
              <v:oval id="_x0000_s2869" style="position:absolute;left:3331;top:1837;width:48;height:40" filled="f" strokecolor="blue" strokeweight=".4pt">
                <v:stroke endcap="round"/>
              </v:oval>
            </v:group>
            <v:group id="_x0000_s2870" style="position:absolute;left:3181;top:2285;width:48;height:42" coordorigin="3181,2285" coordsize="48,42">
              <v:oval id="_x0000_s2871" style="position:absolute;left:3181;top:2285;width:48;height:42" fillcolor="blue" strokeweight="0"/>
              <v:oval id="_x0000_s2872" style="position:absolute;left:3181;top:2285;width:48;height:42" filled="f" strokecolor="blue" strokeweight=".4pt">
                <v:stroke endcap="round"/>
              </v:oval>
            </v:group>
            <v:group id="_x0000_s2873" style="position:absolute;left:2890;top:2034;width:47;height:41" coordorigin="2890,2034" coordsize="47,41">
              <v:oval id="_x0000_s2874" style="position:absolute;left:2890;top:2034;width:47;height:41" fillcolor="blue" strokeweight="0"/>
              <v:oval id="_x0000_s2875" style="position:absolute;left:2890;top:2034;width:47;height:41" filled="f" strokecolor="blue" strokeweight=".4pt">
                <v:stroke endcap="round"/>
              </v:oval>
            </v:group>
            <v:group id="_x0000_s2876" style="position:absolute;left:2779;top:1979;width:48;height:41" coordorigin="2779,1979" coordsize="48,41">
              <v:oval id="_x0000_s2877" style="position:absolute;left:2779;top:1979;width:48;height:41" fillcolor="blue" strokeweight="0"/>
              <v:oval id="_x0000_s2878" style="position:absolute;left:2779;top:1979;width:48;height:41" filled="f" strokecolor="blue" strokeweight=".4pt">
                <v:stroke endcap="round"/>
              </v:oval>
            </v:group>
            <v:group id="_x0000_s2879" style="position:absolute;left:3774;top:1762;width:47;height:41" coordorigin="3774,1762" coordsize="47,41">
              <v:oval id="_x0000_s2880" style="position:absolute;left:3774;top:1762;width:47;height:41" fillcolor="blue" strokeweight="0"/>
              <v:oval id="_x0000_s2881" style="position:absolute;left:3774;top:1762;width:47;height:41" filled="f" strokecolor="blue" strokeweight=".4pt">
                <v:stroke endcap="round"/>
              </v:oval>
            </v:group>
            <v:group id="_x0000_s2882" style="position:absolute;left:3024;top:2211;width:48;height:40" coordorigin="3024,2211" coordsize="48,40">
              <v:oval id="_x0000_s2883" style="position:absolute;left:3024;top:2211;width:48;height:40" fillcolor="blue" strokeweight="0"/>
              <v:oval id="_x0000_s2884" style="position:absolute;left:3024;top:2211;width:48;height:40" filled="f" strokecolor="blue" strokeweight=".4pt">
                <v:stroke endcap="round"/>
              </v:oval>
            </v:group>
            <v:group id="_x0000_s2885" style="position:absolute;left:2866;top:1639;width:47;height:41" coordorigin="2866,1639" coordsize="47,41">
              <v:oval id="_x0000_s2886" style="position:absolute;left:2866;top:1639;width:47;height:41" fillcolor="blue" strokeweight="0"/>
              <v:oval id="_x0000_s2887" style="position:absolute;left:2866;top:1639;width:47;height:41" filled="f" strokecolor="blue" strokeweight=".4pt">
                <v:stroke endcap="round"/>
              </v:oval>
            </v:group>
            <v:group id="_x0000_s2888" style="position:absolute;left:2534;top:2027;width:48;height:41" coordorigin="2534,2027" coordsize="48,41">
              <v:oval id="_x0000_s2889" style="position:absolute;left:2534;top:2027;width:48;height:41" fillcolor="blue" strokeweight="0"/>
              <v:oval id="_x0000_s2890" style="position:absolute;left:2534;top:2027;width:48;height:41" filled="f" strokecolor="blue" strokeweight=".4pt">
                <v:stroke endcap="round"/>
              </v:oval>
            </v:group>
            <v:group id="_x0000_s2891" style="position:absolute;left:1989;top:1864;width:47;height:41" coordorigin="1989,1864" coordsize="47,41">
              <v:oval id="_x0000_s2892" style="position:absolute;left:1989;top:1864;width:47;height:41" fillcolor="blue" strokeweight="0"/>
              <v:oval id="_x0000_s2893" style="position:absolute;left:1989;top:1864;width:47;height:41" filled="f" strokecolor="blue" strokeweight=".4pt">
                <v:stroke endcap="round"/>
              </v:oval>
            </v:group>
            <v:group id="_x0000_s2894" style="position:absolute;left:2036;top:2054;width:48;height:41" coordorigin="2036,2054" coordsize="48,41">
              <v:oval id="_x0000_s2895" style="position:absolute;left:2036;top:2054;width:48;height:41" fillcolor="blue" strokeweight="0"/>
              <v:oval id="_x0000_s2896" style="position:absolute;left:2036;top:2054;width:48;height:41" filled="f" strokecolor="blue" strokeweight=".4pt">
                <v:stroke endcap="round"/>
              </v:oval>
            </v:group>
            <v:group id="_x0000_s2897" style="position:absolute;left:1965;top:1788;width:48;height:42" coordorigin="1965,1788" coordsize="48,42">
              <v:oval id="_x0000_s2898" style="position:absolute;left:1965;top:1788;width:48;height:42" fillcolor="blue" strokeweight="0"/>
              <v:oval id="_x0000_s2899" style="position:absolute;left:1965;top:1788;width:48;height:42" filled="f" strokecolor="blue" strokeweight=".4pt">
                <v:stroke endcap="round"/>
              </v:oval>
            </v:group>
            <v:group id="_x0000_s2900" style="position:absolute;left:2171;top:1932;width:47;height:41" coordorigin="2171,1932" coordsize="47,41">
              <v:oval id="_x0000_s2901" style="position:absolute;left:2171;top:1932;width:47;height:41" fillcolor="blue" strokeweight="0"/>
              <v:oval id="_x0000_s2902" style="position:absolute;left:2171;top:1932;width:47;height:41" filled="f" strokecolor="blue" strokeweight=".4pt">
                <v:stroke endcap="round"/>
              </v:oval>
            </v:group>
            <v:group id="_x0000_s2903" style="position:absolute;left:1933;top:1803;width:48;height:40" coordorigin="1933,1803" coordsize="48,40">
              <v:oval id="_x0000_s2904" style="position:absolute;left:1933;top:1803;width:48;height:40" fillcolor="blue" strokeweight="0"/>
              <v:oval id="_x0000_s2905" style="position:absolute;left:1933;top:1803;width:48;height:40" filled="f" strokecolor="blue" strokeweight=".4pt">
                <v:stroke endcap="round"/>
              </v:oval>
            </v:group>
            <v:group id="_x0000_s2906" style="position:absolute;left:1981;top:1571;width:47;height:41" coordorigin="1981,1571" coordsize="47,41">
              <v:oval id="_x0000_s2907" style="position:absolute;left:1981;top:1571;width:47;height:41" fillcolor="blue" strokeweight="0"/>
              <v:oval id="_x0000_s2908" style="position:absolute;left:1981;top:1571;width:47;height:41" filled="f" strokecolor="blue" strokeweight=".4pt">
                <v:stroke endcap="round"/>
              </v:oval>
            </v:group>
            <v:group id="_x0000_s2909" style="position:absolute;left:2827;top:1877;width:47;height:41" coordorigin="2827,1877" coordsize="47,41">
              <v:oval id="_x0000_s2910" style="position:absolute;left:2827;top:1877;width:47;height:41" fillcolor="blue" strokeweight="0"/>
              <v:oval id="_x0000_s2911" style="position:absolute;left:2827;top:1877;width:47;height:41" filled="f" strokecolor="blue" strokeweight=".4pt">
                <v:stroke endcap="round"/>
              </v:oval>
            </v:group>
            <v:group id="_x0000_s2912" style="position:absolute;left:1736;top:1762;width:47;height:41" coordorigin="1736,1762" coordsize="47,41">
              <v:oval id="_x0000_s2913" style="position:absolute;left:1736;top:1762;width:47;height:41" fillcolor="blue" strokeweight="0"/>
              <v:oval id="_x0000_s2914" style="position:absolute;left:1736;top:1762;width:47;height:41" filled="f" strokecolor="blue" strokeweight=".4pt">
                <v:stroke endcap="round"/>
              </v:oval>
            </v:group>
            <v:group id="_x0000_s2915" style="position:absolute;left:1854;top:1490;width:48;height:41" coordorigin="1854,1490" coordsize="48,41">
              <v:oval id="_x0000_s2916" style="position:absolute;left:1854;top:1490;width:48;height:41" fillcolor="blue" strokeweight="0"/>
              <v:oval id="_x0000_s2917" style="position:absolute;left:1854;top:1490;width:48;height:41" filled="f" strokecolor="blue" strokeweight=".4pt">
                <v:stroke endcap="round"/>
              </v:oval>
            </v:group>
            <v:group id="_x0000_s2918" style="position:absolute;left:1862;top:1856;width:48;height:42" coordorigin="1862,1856" coordsize="48,42">
              <v:oval id="_x0000_s2919" style="position:absolute;left:1862;top:1856;width:48;height:42" fillcolor="blue" strokeweight="0"/>
              <v:oval id="_x0000_s2920" style="position:absolute;left:1862;top:1856;width:48;height:42" filled="f" strokecolor="blue" strokeweight=".4pt">
                <v:stroke endcap="round"/>
              </v:oval>
            </v:group>
            <v:group id="_x0000_s2921" style="position:absolute;left:1815;top:1578;width:47;height:40" coordorigin="1815,1578" coordsize="47,40">
              <v:oval id="_x0000_s2922" style="position:absolute;left:1815;top:1578;width:47;height:40" fillcolor="blue" strokeweight="0"/>
              <v:oval id="_x0000_s2923" style="position:absolute;left:1815;top:1578;width:47;height:40" filled="f" strokecolor="blue" strokeweight=".4pt">
                <v:stroke endcap="round"/>
              </v:oval>
            </v:group>
            <v:group id="_x0000_s2924" style="position:absolute;left:4066;top:2442;width:48;height:41" coordorigin="4066,2442" coordsize="48,41">
              <v:oval id="_x0000_s2925" style="position:absolute;left:4066;top:2442;width:48;height:41" fillcolor="blue" strokeweight="0"/>
              <v:oval id="_x0000_s2926" style="position:absolute;left:4066;top:2442;width:48;height:41" filled="f" strokecolor="blue" strokeweight=".4pt">
                <v:stroke endcap="round"/>
              </v:oval>
            </v:group>
            <v:group id="_x0000_s2927" style="position:absolute;left:2487;top:2748;width:47;height:40" coordorigin="2487,2748" coordsize="47,40">
              <v:oval id="_x0000_s2928" style="position:absolute;left:2487;top:2748;width:47;height:40" fillcolor="blue" strokeweight="0"/>
              <v:oval id="_x0000_s2929" style="position:absolute;left:2487;top:2748;width:47;height:40" filled="f" strokecolor="blue" strokeweight=".4pt">
                <v:stroke endcap="round"/>
              </v:oval>
            </v:group>
            <v:group id="_x0000_s2930" style="position:absolute;left:1807;top:1720;width:47;height:42" coordorigin="1807,1720" coordsize="47,42">
              <v:oval id="_x0000_s2931" style="position:absolute;left:1807;top:1720;width:47;height:42" fillcolor="blue" strokeweight="0"/>
              <v:oval id="_x0000_s2932" style="position:absolute;left:1807;top:1720;width:47;height:42" filled="f" strokecolor="blue" strokeweight=".4pt">
                <v:stroke endcap="round"/>
              </v:oval>
            </v:group>
            <v:group id="_x0000_s2933" style="position:absolute;left:2186;top:1633;width:48;height:40" coordorigin="2186,1633" coordsize="48,40">
              <v:oval id="_x0000_s2934" style="position:absolute;left:2186;top:1633;width:48;height:40" fillcolor="blue" strokeweight="0"/>
              <v:oval id="_x0000_s2935" style="position:absolute;left:2186;top:1633;width:48;height:40" filled="f" strokecolor="blue" strokeweight=".4pt">
                <v:stroke endcap="round"/>
              </v:oval>
            </v:group>
            <v:rect id="_x0000_s2936" style="position:absolute;left:2353;top:3793;width:3598;height:360" stroked="f"/>
            <v:rect id="_x0000_s2937" style="position:absolute;left:5381;top:3863;width:5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2938" style="position:absolute;left:1123;top:444;width:109;height:276;mso-wrap-style:none" filled="f" stroked="f">
              <v:textbox style="mso-fit-shape-to-text:t" inset="0,0,0,0">
                <w:txbxContent>
                  <w:p w:rsidR="004B06FA" w:rsidRPr="00893CE8" w:rsidRDefault="004B06FA" w:rsidP="0069696E"/>
                </w:txbxContent>
              </v:textbox>
            </v:rect>
            <v:rect id="_x0000_s2939" style="position:absolute;left:3446;top:444;width:51;height:276;mso-wrap-style:none" filled="f" stroked="f">
              <v:textbox style="mso-fit-shape-to-text:t" inset="0,0,0,0">
                <w:txbxContent>
                  <w:p w:rsidR="004B06FA" w:rsidRDefault="004B06FA" w:rsidP="0069696E"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940" type="#_x0000_t136" style="position:absolute;left:2700;top:3780;width:2550;height:225">
              <v:shadow color="#868686"/>
              <v:textpath style="font-family:&quot;Arial&quot;;font-size:9pt;font-weight:bold;v-text-kern:t" trim="t" fitpath="t" string="Primera Componente Principal"/>
            </v:shape>
            <v:shape id="_x0000_s2941" type="#_x0000_t136" style="position:absolute;left:-487;top:2062;width:2550;height:225;rotation:270">
              <v:shadow color="#868686"/>
              <v:textpath style="font-family:&quot;Arial&quot;;font-size:9pt;font-weight:bold;v-text-kern:t" trim="t" fitpath="t" string="Segunda Componente Principal"/>
            </v:shape>
            <v:shape id="_x0000_s2950" type="#_x0000_t202" style="position:absolute;left:5040;top:1080;width:1260;height:540" stroked="f">
              <v:textbox>
                <w:txbxContent>
                  <w:p w:rsidR="0069696E" w:rsidRPr="0069696E" w:rsidRDefault="0069696E" w:rsidP="0069696E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 w:rsidRPr="0069696E">
                      <w:rPr>
                        <w:rFonts w:ascii="Arial" w:hAnsi="Arial" w:cs="Arial"/>
                        <w:sz w:val="16"/>
                        <w:lang w:val="es-MX"/>
                      </w:rPr>
                      <w:t>25.49%</w:t>
                    </w:r>
                  </w:p>
                </w:txbxContent>
              </v:textbox>
            </v:shape>
            <v:shape id="_x0000_s2957" type="#_x0000_t202" style="position:absolute;left:5040;top:2880;width:1260;height:540" stroked="f">
              <v:textbox>
                <w:txbxContent>
                  <w:p w:rsidR="0069696E" w:rsidRPr="0069696E" w:rsidRDefault="0069696E" w:rsidP="0069696E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MX"/>
                      </w:rPr>
                      <w:t xml:space="preserve">19.60 </w:t>
                    </w:r>
                    <w:r w:rsidRPr="0069696E">
                      <w:rPr>
                        <w:rFonts w:ascii="Arial" w:hAnsi="Arial" w:cs="Arial"/>
                        <w:sz w:val="16"/>
                        <w:lang w:val="es-MX"/>
                      </w:rPr>
                      <w:t>%</w:t>
                    </w:r>
                  </w:p>
                </w:txbxContent>
              </v:textbox>
            </v:shape>
            <v:shape id="_x0000_s2958" type="#_x0000_t202" style="position:absolute;left:1440;top:1080;width:1260;height:360" stroked="f">
              <v:textbox>
                <w:txbxContent>
                  <w:p w:rsidR="0069696E" w:rsidRPr="0069696E" w:rsidRDefault="0069696E" w:rsidP="0069696E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MX"/>
                      </w:rPr>
                      <w:t>33.33 %</w:t>
                    </w:r>
                  </w:p>
                </w:txbxContent>
              </v:textbox>
            </v:shape>
            <v:shape id="_x0000_s2959" type="#_x0000_t202" style="position:absolute;left:1620;top:2880;width:1080;height:540" stroked="f">
              <v:textbox>
                <w:txbxContent>
                  <w:p w:rsidR="0069696E" w:rsidRPr="0069696E" w:rsidRDefault="0069696E" w:rsidP="0069696E">
                    <w:pPr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MX"/>
                      </w:rPr>
                      <w:t>21.56 %</w:t>
                    </w:r>
                  </w:p>
                </w:txbxContent>
              </v:textbox>
            </v:shape>
            <w10:anchorlock/>
          </v:group>
        </w:pict>
      </w:r>
    </w:p>
    <w:p w:rsidR="00880695" w:rsidRPr="00880695" w:rsidRDefault="00880695" w:rsidP="00880695">
      <w:pPr>
        <w:rPr>
          <w:rFonts w:ascii="Arial" w:hAnsi="Arial" w:cs="Arial"/>
          <w:lang w:val="es-MX"/>
        </w:rPr>
      </w:pPr>
    </w:p>
    <w:p w:rsidR="00484C8B" w:rsidRDefault="005E309C" w:rsidP="00880695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Default="005E309C" w:rsidP="00880695">
      <w:pPr>
        <w:rPr>
          <w:rFonts w:ascii="Arial" w:hAnsi="Arial" w:cs="Arial"/>
          <w:lang w:val="es-MX"/>
        </w:rPr>
      </w:pPr>
    </w:p>
    <w:p w:rsidR="005E309C" w:rsidRPr="005E309C" w:rsidRDefault="005E309C" w:rsidP="005E309C">
      <w:pPr>
        <w:jc w:val="center"/>
        <w:rPr>
          <w:rFonts w:ascii="Arial" w:hAnsi="Arial" w:cs="Arial"/>
          <w:b/>
          <w:sz w:val="36"/>
          <w:lang w:val="es-MX"/>
        </w:rPr>
      </w:pPr>
      <w:r w:rsidRPr="005E309C">
        <w:rPr>
          <w:rFonts w:ascii="Arial" w:hAnsi="Arial" w:cs="Arial"/>
          <w:b/>
          <w:sz w:val="36"/>
          <w:lang w:val="es-MX"/>
        </w:rPr>
        <w:t>ANEXO 5</w:t>
      </w:r>
    </w:p>
    <w:p w:rsidR="005E309C" w:rsidRPr="005E309C" w:rsidRDefault="005E309C" w:rsidP="005E309C">
      <w:pPr>
        <w:jc w:val="center"/>
        <w:rPr>
          <w:rFonts w:ascii="Arial" w:hAnsi="Arial" w:cs="Arial"/>
          <w:b/>
          <w:sz w:val="36"/>
          <w:lang w:val="es-MX"/>
        </w:rPr>
      </w:pPr>
    </w:p>
    <w:p w:rsidR="005E309C" w:rsidRPr="005E309C" w:rsidRDefault="005E309C" w:rsidP="005E309C">
      <w:pPr>
        <w:jc w:val="center"/>
        <w:rPr>
          <w:rFonts w:ascii="Arial" w:hAnsi="Arial" w:cs="Arial"/>
          <w:b/>
          <w:sz w:val="36"/>
          <w:lang w:val="es-MX"/>
        </w:rPr>
      </w:pPr>
      <w:r w:rsidRPr="005E309C">
        <w:rPr>
          <w:rFonts w:ascii="Arial" w:hAnsi="Arial" w:cs="Arial"/>
          <w:b/>
          <w:sz w:val="36"/>
          <w:lang w:val="es-MX"/>
        </w:rPr>
        <w:t>MAPA TEMÁTICO</w:t>
      </w:r>
    </w:p>
    <w:sectPr w:rsidR="005E309C" w:rsidRPr="005E309C" w:rsidSect="00B07D2C">
      <w:pgSz w:w="11906" w:h="16838"/>
      <w:pgMar w:top="2268" w:right="1418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stylePaneFormatFilter w:val="3F01"/>
  <w:defaultTabStop w:val="708"/>
  <w:hyphenationZone w:val="425"/>
  <w:characterSpacingControl w:val="doNotCompress"/>
  <w:compat/>
  <w:rsids>
    <w:rsidRoot w:val="002B00D7"/>
    <w:rsid w:val="0000778E"/>
    <w:rsid w:val="00073BAA"/>
    <w:rsid w:val="000B54DC"/>
    <w:rsid w:val="000E34B8"/>
    <w:rsid w:val="00136A43"/>
    <w:rsid w:val="00141FE2"/>
    <w:rsid w:val="00156566"/>
    <w:rsid w:val="001B5BB4"/>
    <w:rsid w:val="001C66F0"/>
    <w:rsid w:val="001F3157"/>
    <w:rsid w:val="00252DAD"/>
    <w:rsid w:val="00255E6D"/>
    <w:rsid w:val="00274ACA"/>
    <w:rsid w:val="002B00D7"/>
    <w:rsid w:val="002B4B07"/>
    <w:rsid w:val="002B78B3"/>
    <w:rsid w:val="00335D8F"/>
    <w:rsid w:val="0034706D"/>
    <w:rsid w:val="003518DF"/>
    <w:rsid w:val="00357163"/>
    <w:rsid w:val="003964BD"/>
    <w:rsid w:val="003B36B4"/>
    <w:rsid w:val="003C0A06"/>
    <w:rsid w:val="004008CD"/>
    <w:rsid w:val="00440809"/>
    <w:rsid w:val="00474861"/>
    <w:rsid w:val="00484C8B"/>
    <w:rsid w:val="00491339"/>
    <w:rsid w:val="00492FF9"/>
    <w:rsid w:val="004A1F13"/>
    <w:rsid w:val="004B06FA"/>
    <w:rsid w:val="004E7FBC"/>
    <w:rsid w:val="00502095"/>
    <w:rsid w:val="00504B1E"/>
    <w:rsid w:val="00521A68"/>
    <w:rsid w:val="0053106D"/>
    <w:rsid w:val="00532E20"/>
    <w:rsid w:val="00562242"/>
    <w:rsid w:val="00573BC4"/>
    <w:rsid w:val="00583454"/>
    <w:rsid w:val="005C0209"/>
    <w:rsid w:val="005E309C"/>
    <w:rsid w:val="005F040F"/>
    <w:rsid w:val="006027EA"/>
    <w:rsid w:val="00613C43"/>
    <w:rsid w:val="00631E09"/>
    <w:rsid w:val="00643724"/>
    <w:rsid w:val="0069696E"/>
    <w:rsid w:val="006C67C4"/>
    <w:rsid w:val="00772172"/>
    <w:rsid w:val="00774861"/>
    <w:rsid w:val="00792121"/>
    <w:rsid w:val="008113C5"/>
    <w:rsid w:val="0084294D"/>
    <w:rsid w:val="00850F2A"/>
    <w:rsid w:val="00880695"/>
    <w:rsid w:val="00893CE8"/>
    <w:rsid w:val="009933D0"/>
    <w:rsid w:val="009A117F"/>
    <w:rsid w:val="009A5066"/>
    <w:rsid w:val="00A02F75"/>
    <w:rsid w:val="00A909DA"/>
    <w:rsid w:val="00AD087F"/>
    <w:rsid w:val="00B04BD0"/>
    <w:rsid w:val="00B07D2C"/>
    <w:rsid w:val="00B31324"/>
    <w:rsid w:val="00B446E2"/>
    <w:rsid w:val="00BF0A0E"/>
    <w:rsid w:val="00BF4B21"/>
    <w:rsid w:val="00C37A3C"/>
    <w:rsid w:val="00C60441"/>
    <w:rsid w:val="00C73042"/>
    <w:rsid w:val="00C93E3C"/>
    <w:rsid w:val="00CB4779"/>
    <w:rsid w:val="00CF586F"/>
    <w:rsid w:val="00D03372"/>
    <w:rsid w:val="00DA0218"/>
    <w:rsid w:val="00E306F5"/>
    <w:rsid w:val="00E61DE7"/>
    <w:rsid w:val="00E81AAF"/>
    <w:rsid w:val="00F4047C"/>
    <w:rsid w:val="00F503D5"/>
    <w:rsid w:val="00F50EF2"/>
    <w:rsid w:val="00F7287E"/>
    <w:rsid w:val="00FA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City"/>
  <w:shapeDefaults>
    <o:shapedefaults v:ext="edit" spidmax="3074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E306F5"/>
    <w:pPr>
      <w:keepNext/>
      <w:jc w:val="center"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E306F5"/>
    <w:pPr>
      <w:keepNext/>
      <w:jc w:val="center"/>
      <w:outlineLvl w:val="1"/>
    </w:pPr>
    <w:rPr>
      <w:rFonts w:ascii="Verdana" w:hAnsi="Verdana"/>
      <w:b/>
      <w:bCs/>
      <w:sz w:val="22"/>
    </w:rPr>
  </w:style>
  <w:style w:type="paragraph" w:styleId="Ttulo3">
    <w:name w:val="heading 3"/>
    <w:basedOn w:val="Normal"/>
    <w:next w:val="Normal"/>
    <w:qFormat/>
    <w:rsid w:val="00E306F5"/>
    <w:pPr>
      <w:keepNext/>
      <w:ind w:firstLine="708"/>
      <w:outlineLvl w:val="2"/>
    </w:pPr>
    <w:rPr>
      <w:rFonts w:ascii="Verdana" w:hAnsi="Verdana"/>
      <w:b/>
      <w:bCs/>
      <w:i/>
      <w:iCs/>
      <w:sz w:val="16"/>
    </w:rPr>
  </w:style>
  <w:style w:type="paragraph" w:styleId="Ttulo4">
    <w:name w:val="heading 4"/>
    <w:basedOn w:val="Normal"/>
    <w:next w:val="Normal"/>
    <w:qFormat/>
    <w:rsid w:val="00521A6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B0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2B00D7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06F5"/>
    <w:pPr>
      <w:jc w:val="center"/>
    </w:pPr>
    <w:rPr>
      <w:rFonts w:ascii="Verdana" w:hAnsi="Verdana"/>
      <w:b/>
      <w:bCs/>
      <w:sz w:val="22"/>
    </w:rPr>
  </w:style>
  <w:style w:type="paragraph" w:styleId="Textoindependiente2">
    <w:name w:val="Body Text 2"/>
    <w:basedOn w:val="Normal"/>
    <w:rsid w:val="00E306F5"/>
    <w:pPr>
      <w:jc w:val="both"/>
    </w:pPr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emf"/><Relationship Id="rId7" Type="http://schemas.openxmlformats.org/officeDocument/2006/relationships/chart" Target="charts/chart2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5" Type="http://schemas.openxmlformats.org/officeDocument/2006/relationships/chart" Target="charts/chart1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image" Target="media/image1.wmf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Histograma de Frecuencias</a:t>
            </a:r>
          </a:p>
        </c:rich>
      </c:tx>
      <c:layout>
        <c:manualLayout>
          <c:xMode val="edge"/>
          <c:yMode val="edge"/>
          <c:x val="0.25786163522012578"/>
          <c:y val="2.100840336134454E-2"/>
        </c:manualLayout>
      </c:layout>
      <c:spPr>
        <a:noFill/>
        <a:ln w="25358">
          <a:noFill/>
        </a:ln>
      </c:spPr>
    </c:title>
    <c:plotArea>
      <c:layout>
        <c:manualLayout>
          <c:layoutTarget val="inner"/>
          <c:xMode val="edge"/>
          <c:yMode val="edge"/>
          <c:x val="0.14150943396226429"/>
          <c:y val="0.19747899159663873"/>
          <c:w val="0.82075471698113234"/>
          <c:h val="0.600840336134454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CCFF"/>
            </a:solidFill>
            <a:ln w="12679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32075471698113206"/>
                  <c:y val="0.45378151260504201"/>
                </c:manualLayout>
              </c:layout>
              <c:dLblPos val="outEnd"/>
              <c:showVal val="1"/>
            </c:dLbl>
            <c:spPr>
              <a:noFill/>
              <a:ln w="25358">
                <a:noFill/>
              </a:ln>
            </c:spPr>
            <c:txPr>
              <a:bodyPr/>
              <a:lstStyle/>
              <a:p>
                <a:pPr>
                  <a:defRPr sz="474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strRef>
              <c:f>Univariado!$B$7:$B$8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Univariado!$D$7:$D$8</c:f>
              <c:numCache>
                <c:formatCode>0.000</c:formatCode>
                <c:ptCount val="2"/>
                <c:pt idx="0">
                  <c:v>0.48148148148148157</c:v>
                </c:pt>
                <c:pt idx="1">
                  <c:v>0.5185185185185186</c:v>
                </c:pt>
              </c:numCache>
            </c:numRef>
          </c:val>
        </c:ser>
        <c:dLbls>
          <c:showVal val="1"/>
        </c:dLbls>
        <c:axId val="206854016"/>
        <c:axId val="206880768"/>
      </c:barChart>
      <c:catAx>
        <c:axId val="206854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Género</a:t>
                </a:r>
              </a:p>
            </c:rich>
          </c:tx>
          <c:layout>
            <c:manualLayout>
              <c:xMode val="edge"/>
              <c:yMode val="edge"/>
              <c:x val="0.46226415094339623"/>
              <c:y val="0.86134453781512632"/>
            </c:manualLayout>
          </c:layout>
          <c:spPr>
            <a:noFill/>
            <a:ln w="25358">
              <a:noFill/>
            </a:ln>
          </c:spPr>
        </c:title>
        <c:numFmt formatCode="General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6880768"/>
        <c:crosses val="autoZero"/>
        <c:auto val="1"/>
        <c:lblAlgn val="ctr"/>
        <c:lblOffset val="100"/>
        <c:tickLblSkip val="1"/>
        <c:tickMarkSkip val="1"/>
      </c:catAx>
      <c:valAx>
        <c:axId val="206880768"/>
        <c:scaling>
          <c:orientation val="minMax"/>
          <c:max val="1"/>
        </c:scaling>
        <c:axPos val="l"/>
        <c:title>
          <c:tx>
            <c:rich>
              <a:bodyPr/>
              <a:lstStyle/>
              <a:p>
                <a:pPr>
                  <a:defRPr sz="574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Frecuencia Relativa</a:t>
                </a:r>
              </a:p>
            </c:rich>
          </c:tx>
          <c:layout>
            <c:manualLayout>
              <c:xMode val="edge"/>
              <c:yMode val="edge"/>
              <c:x val="3.1446540880503158E-2"/>
              <c:y val="0.30252100840336127"/>
            </c:manualLayout>
          </c:layout>
          <c:spPr>
            <a:noFill/>
            <a:ln w="25358">
              <a:noFill/>
            </a:ln>
          </c:spPr>
        </c:title>
        <c:numFmt formatCode="0.000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474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6854016"/>
        <c:crosses val="autoZero"/>
        <c:crossBetween val="between"/>
      </c:valAx>
      <c:spPr>
        <a:solidFill>
          <a:srgbClr val="FFFFFF"/>
        </a:solidFill>
        <a:ln w="25358">
          <a:noFill/>
        </a:ln>
      </c:spPr>
    </c:plotArea>
    <c:plotVisOnly val="1"/>
    <c:dispBlanksAs val="gap"/>
  </c:chart>
  <c:spPr>
    <a:solidFill>
      <a:srgbClr val="FFFFFF"/>
    </a:solidFill>
    <a:ln w="3170">
      <a:solidFill>
        <a:srgbClr val="C0C0C0"/>
      </a:solidFill>
      <a:prstDash val="solid"/>
    </a:ln>
  </c:spPr>
  <c:txPr>
    <a:bodyPr/>
    <a:lstStyle/>
    <a:p>
      <a:pPr>
        <a:defRPr sz="57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Histograma de Frecuencias</a:t>
            </a:r>
          </a:p>
        </c:rich>
      </c:tx>
      <c:layout>
        <c:manualLayout>
          <c:xMode val="edge"/>
          <c:yMode val="edge"/>
          <c:x val="0.26490066225165587"/>
          <c:y val="7.9439252336448621E-2"/>
        </c:manualLayout>
      </c:layout>
      <c:spPr>
        <a:noFill/>
        <a:ln w="25393">
          <a:noFill/>
        </a:ln>
      </c:spPr>
    </c:title>
    <c:plotArea>
      <c:layout>
        <c:manualLayout>
          <c:layoutTarget val="inner"/>
          <c:xMode val="edge"/>
          <c:yMode val="edge"/>
          <c:x val="0.20529801324503316"/>
          <c:y val="0.23364485981308411"/>
          <c:w val="0.75496688741721851"/>
          <c:h val="0.60280373831775702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CCFF"/>
            </a:solidFill>
            <a:ln w="12697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Mode val="edge"/>
                  <c:yMode val="edge"/>
                  <c:x val="0.28807947019867558"/>
                  <c:y val="0.75233644859813109"/>
                </c:manualLayout>
              </c:layout>
              <c:dLblPos val="outEnd"/>
              <c:showVal val="1"/>
            </c:dLbl>
            <c:spPr>
              <a:noFill/>
              <a:ln w="25393">
                <a:noFill/>
              </a:ln>
            </c:spPr>
            <c:txPr>
              <a:bodyPr/>
              <a:lstStyle/>
              <a:p>
                <a:pPr>
                  <a:defRPr sz="7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Val val="1"/>
          </c:dLbls>
          <c:cat>
            <c:strRef>
              <c:f>Univariado!$G$29:$G$31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Mixto</c:v>
                </c:pt>
              </c:strCache>
            </c:strRef>
          </c:cat>
          <c:val>
            <c:numRef>
              <c:f>Univariado!$H$29:$H$31</c:f>
              <c:numCache>
                <c:formatCode>0.000</c:formatCode>
                <c:ptCount val="3"/>
                <c:pt idx="0">
                  <c:v>6.5359477124183043E-3</c:v>
                </c:pt>
                <c:pt idx="1">
                  <c:v>1.9607843137254902E-2</c:v>
                </c:pt>
                <c:pt idx="2">
                  <c:v>0.97385620915032678</c:v>
                </c:pt>
              </c:numCache>
            </c:numRef>
          </c:val>
        </c:ser>
        <c:dLbls>
          <c:showVal val="1"/>
        </c:dLbls>
        <c:axId val="206794752"/>
        <c:axId val="206796288"/>
      </c:barChart>
      <c:catAx>
        <c:axId val="206794752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6796288"/>
        <c:crosses val="autoZero"/>
        <c:auto val="1"/>
        <c:lblAlgn val="ctr"/>
        <c:lblOffset val="100"/>
        <c:tickLblSkip val="1"/>
        <c:tickMarkSkip val="1"/>
      </c:catAx>
      <c:valAx>
        <c:axId val="20679628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t>Frecuencia Relativa</a:t>
                </a:r>
              </a:p>
            </c:rich>
          </c:tx>
          <c:layout>
            <c:manualLayout>
              <c:xMode val="edge"/>
              <c:yMode val="edge"/>
              <c:x val="1.3245033112582781E-2"/>
              <c:y val="0.28037383177570102"/>
            </c:manualLayout>
          </c:layout>
          <c:spPr>
            <a:noFill/>
            <a:ln w="25393">
              <a:noFill/>
            </a:ln>
          </c:spPr>
        </c:title>
        <c:numFmt formatCode="0.000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06794752"/>
        <c:crosses val="autoZero"/>
        <c:crossBetween val="between"/>
      </c:valAx>
      <c:spPr>
        <a:solidFill>
          <a:srgbClr val="FFFFFF"/>
        </a:solidFill>
        <a:ln w="25393">
          <a:noFill/>
        </a:ln>
      </c:spPr>
    </c:plotArea>
    <c:plotVisOnly val="1"/>
    <c:dispBlanksAs val="gap"/>
  </c:chart>
  <c:spPr>
    <a:solidFill>
      <a:srgbClr val="FFFFFF"/>
    </a:solidFill>
    <a:ln w="3174">
      <a:solidFill>
        <a:srgbClr val="C0C0C0"/>
      </a:solidFill>
      <a:prstDash val="solid"/>
    </a:ln>
  </c:spPr>
  <c:txPr>
    <a:bodyPr/>
    <a:lstStyle/>
    <a:p>
      <a:pPr>
        <a:defRPr sz="5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</vt:lpstr>
    </vt:vector>
  </TitlesOfParts>
  <Company>Familiar</Company>
  <LinksUpToDate>false</LinksUpToDate>
  <CharactersWithSpaces>24491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</dc:title>
  <dc:subject/>
  <dc:creator>Mariuxy Zambrano</dc:creator>
  <cp:keywords/>
  <dc:description/>
  <cp:lastModifiedBy>ehernand</cp:lastModifiedBy>
  <cp:revision>2</cp:revision>
  <cp:lastPrinted>2006-06-02T20:49:00Z</cp:lastPrinted>
  <dcterms:created xsi:type="dcterms:W3CDTF">2010-09-24T16:47:00Z</dcterms:created>
  <dcterms:modified xsi:type="dcterms:W3CDTF">2010-09-24T16:47:00Z</dcterms:modified>
</cp:coreProperties>
</file>