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34" w:rsidRDefault="00537234"/>
    <w:tbl>
      <w:tblPr>
        <w:tblW w:w="8718" w:type="dxa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62"/>
        <w:gridCol w:w="1263"/>
        <w:gridCol w:w="1262"/>
        <w:gridCol w:w="1283"/>
        <w:gridCol w:w="1440"/>
        <w:gridCol w:w="900"/>
        <w:gridCol w:w="49"/>
        <w:gridCol w:w="1259"/>
      </w:tblGrid>
      <w:tr w:rsidR="00537234" w:rsidTr="000113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62" w:type="dxa"/>
          </w:tcPr>
          <w:p w:rsid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</w:tcPr>
          <w:p w:rsid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</w:tcPr>
          <w:p w:rsid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</w:tcPr>
          <w:p w:rsid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gridSpan w:val="2"/>
          </w:tcPr>
          <w:p w:rsid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7234" w:rsidTr="0001134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262" w:type="dxa"/>
          </w:tcPr>
          <w:p w:rsid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48" w:type="dxa"/>
            <w:gridSpan w:val="4"/>
          </w:tcPr>
          <w:p w:rsidR="00537234" w:rsidRDefault="005372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ESCUELA SUPERIOR POLITÉCNICA DEL LITORAL </w:t>
            </w:r>
          </w:p>
        </w:tc>
        <w:tc>
          <w:tcPr>
            <w:tcW w:w="900" w:type="dxa"/>
          </w:tcPr>
          <w:p w:rsidR="00537234" w:rsidRDefault="005372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8" w:type="dxa"/>
            <w:gridSpan w:val="2"/>
          </w:tcPr>
          <w:p w:rsid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7234" w:rsidTr="0001134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262" w:type="dxa"/>
          </w:tcPr>
          <w:p w:rsid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148" w:type="dxa"/>
            <w:gridSpan w:val="5"/>
          </w:tcPr>
          <w:p w:rsidR="00537234" w:rsidRDefault="005372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EXAMEN PRIMER PARCIAL</w:t>
            </w:r>
          </w:p>
        </w:tc>
        <w:tc>
          <w:tcPr>
            <w:tcW w:w="1308" w:type="dxa"/>
            <w:gridSpan w:val="2"/>
          </w:tcPr>
          <w:p w:rsid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7234" w:rsidTr="0001134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262" w:type="dxa"/>
          </w:tcPr>
          <w:p w:rsid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148" w:type="dxa"/>
            <w:gridSpan w:val="5"/>
          </w:tcPr>
          <w:p w:rsidR="00537234" w:rsidRDefault="005372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COSTOS II</w:t>
            </w:r>
          </w:p>
        </w:tc>
        <w:tc>
          <w:tcPr>
            <w:tcW w:w="1308" w:type="dxa"/>
            <w:gridSpan w:val="2"/>
          </w:tcPr>
          <w:p w:rsid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7234" w:rsidTr="000113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410" w:type="dxa"/>
            <w:gridSpan w:val="6"/>
          </w:tcPr>
          <w:p w:rsidR="00537234" w:rsidRDefault="0053723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NOMBRE:________________________________________________________</w:t>
            </w:r>
          </w:p>
        </w:tc>
        <w:tc>
          <w:tcPr>
            <w:tcW w:w="1308" w:type="dxa"/>
            <w:gridSpan w:val="2"/>
          </w:tcPr>
          <w:p w:rsid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7234" w:rsidTr="000113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62" w:type="dxa"/>
          </w:tcPr>
          <w:p w:rsid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</w:tcPr>
          <w:p w:rsid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</w:tcPr>
          <w:p w:rsid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</w:tcPr>
          <w:p w:rsid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gridSpan w:val="2"/>
          </w:tcPr>
          <w:p w:rsid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1345" w:rsidTr="000113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25" w:type="dxa"/>
            <w:gridSpan w:val="2"/>
          </w:tcPr>
          <w:p w:rsidR="00011345" w:rsidRDefault="000113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PARALELO: _________      </w:t>
            </w:r>
          </w:p>
        </w:tc>
        <w:tc>
          <w:tcPr>
            <w:tcW w:w="1262" w:type="dxa"/>
          </w:tcPr>
          <w:p w:rsidR="00011345" w:rsidRDefault="000113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FECHA:</w:t>
            </w:r>
          </w:p>
        </w:tc>
        <w:tc>
          <w:tcPr>
            <w:tcW w:w="3623" w:type="dxa"/>
            <w:gridSpan w:val="3"/>
          </w:tcPr>
          <w:p w:rsidR="00011345" w:rsidRDefault="00011345" w:rsidP="000113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Julio 7 del 2010</w:t>
            </w:r>
          </w:p>
        </w:tc>
        <w:tc>
          <w:tcPr>
            <w:tcW w:w="1308" w:type="dxa"/>
            <w:gridSpan w:val="2"/>
          </w:tcPr>
          <w:p w:rsidR="00011345" w:rsidRDefault="000113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7234" w:rsidTr="0001134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62" w:type="dxa"/>
          </w:tcPr>
          <w:p w:rsid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7234" w:rsidTr="0040074C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8718" w:type="dxa"/>
            <w:gridSpan w:val="8"/>
          </w:tcPr>
          <w:p w:rsidR="00537234" w:rsidRDefault="0053723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Tema 1.- Coloque V (Verdadero) o  F (Falso) según corresponda (10 Ptos.)</w:t>
            </w: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537234">
              <w:rPr>
                <w:b/>
                <w:bCs/>
                <w:color w:val="000000"/>
                <w:sz w:val="20"/>
                <w:szCs w:val="20"/>
              </w:rPr>
              <w:t>1.-</w:t>
            </w:r>
          </w:p>
        </w:tc>
        <w:tc>
          <w:tcPr>
            <w:tcW w:w="6148" w:type="dxa"/>
            <w:gridSpan w:val="5"/>
          </w:tcPr>
          <w:p w:rsidR="00537234" w:rsidRPr="00537234" w:rsidRDefault="00537234" w:rsidP="005372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Materiales de Desecho no podrían ser considerados como desperdicios  producidos en un proceso manufacturero, sino como un producto que  es conveniente reparar desde un punto de vista práctico y económico.</w:t>
            </w:r>
          </w:p>
        </w:tc>
        <w:tc>
          <w:tcPr>
            <w:tcW w:w="1308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234">
              <w:rPr>
                <w:b/>
                <w:bCs/>
                <w:color w:val="000000"/>
                <w:sz w:val="20"/>
                <w:szCs w:val="20"/>
              </w:rPr>
              <w:t>(      )</w:t>
            </w: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537234" w:rsidRPr="00537234" w:rsidRDefault="00537234" w:rsidP="005372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537234">
              <w:rPr>
                <w:b/>
                <w:bCs/>
                <w:color w:val="000000"/>
                <w:sz w:val="20"/>
                <w:szCs w:val="20"/>
              </w:rPr>
              <w:t>2.-</w:t>
            </w:r>
          </w:p>
        </w:tc>
        <w:tc>
          <w:tcPr>
            <w:tcW w:w="6148" w:type="dxa"/>
            <w:gridSpan w:val="5"/>
          </w:tcPr>
          <w:p w:rsidR="00537234" w:rsidRPr="00537234" w:rsidRDefault="00537234" w:rsidP="005372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Cuando es difícil o imposible determinar que orden produjo el desecho, se registra el Inventario de Materiales de Desecho con crédito a la cuenta de Costos Generales de Fabricación Control.</w:t>
            </w:r>
          </w:p>
        </w:tc>
        <w:tc>
          <w:tcPr>
            <w:tcW w:w="1308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234">
              <w:rPr>
                <w:b/>
                <w:bCs/>
                <w:color w:val="000000"/>
                <w:sz w:val="20"/>
                <w:szCs w:val="20"/>
              </w:rPr>
              <w:t>(      )</w:t>
            </w: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537234" w:rsidRPr="00537234" w:rsidRDefault="00537234" w:rsidP="005372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40074C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537234">
              <w:rPr>
                <w:b/>
                <w:bCs/>
                <w:color w:val="000000"/>
                <w:sz w:val="20"/>
                <w:szCs w:val="20"/>
              </w:rPr>
              <w:t>3.-</w:t>
            </w:r>
          </w:p>
        </w:tc>
        <w:tc>
          <w:tcPr>
            <w:tcW w:w="6148" w:type="dxa"/>
            <w:gridSpan w:val="5"/>
          </w:tcPr>
          <w:p w:rsidR="00537234" w:rsidRPr="00537234" w:rsidRDefault="00537234" w:rsidP="005372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El término Productos Defectuosos se refiere aquellos productos que después de su terminación quedan en tal forma defectuosos que desde un punto de vista práctico y económico no conviene reparar y perfeccionar, sino que disponer de ellos en su estado actual.</w:t>
            </w:r>
          </w:p>
        </w:tc>
        <w:tc>
          <w:tcPr>
            <w:tcW w:w="1308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234">
              <w:rPr>
                <w:b/>
                <w:bCs/>
                <w:color w:val="000000"/>
                <w:sz w:val="20"/>
                <w:szCs w:val="20"/>
              </w:rPr>
              <w:t>(      )</w:t>
            </w: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537234" w:rsidRPr="00537234" w:rsidRDefault="00537234" w:rsidP="005372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537234">
              <w:rPr>
                <w:b/>
                <w:bCs/>
                <w:color w:val="000000"/>
                <w:sz w:val="20"/>
                <w:szCs w:val="20"/>
              </w:rPr>
              <w:t>4.-</w:t>
            </w:r>
          </w:p>
        </w:tc>
        <w:tc>
          <w:tcPr>
            <w:tcW w:w="6148" w:type="dxa"/>
            <w:gridSpan w:val="5"/>
          </w:tcPr>
          <w:p w:rsidR="00537234" w:rsidRPr="00537234" w:rsidRDefault="00537234" w:rsidP="005372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 xml:space="preserve">La pérdida se carga a </w:t>
            </w:r>
            <w:smartTag w:uri="urn:schemas-microsoft-com:office:smarttags" w:element="PersonName">
              <w:smartTagPr>
                <w:attr w:name="ProductID" w:val="la Orden"/>
              </w:smartTagPr>
              <w:r w:rsidRPr="00537234">
                <w:rPr>
                  <w:color w:val="000000"/>
                  <w:sz w:val="20"/>
                  <w:szCs w:val="20"/>
                </w:rPr>
                <w:t>la Orden</w:t>
              </w:r>
            </w:smartTag>
            <w:r w:rsidRPr="00537234">
              <w:rPr>
                <w:color w:val="000000"/>
                <w:sz w:val="20"/>
                <w:szCs w:val="20"/>
              </w:rPr>
              <w:t xml:space="preserve"> de Producción de la cual provienen las unidades dañadas cuando las unidades dañadas son solamente un suceso ocasional y dichas unidades son pocas en relación con las unidades buenas producidas  en una orden.</w:t>
            </w:r>
          </w:p>
        </w:tc>
        <w:tc>
          <w:tcPr>
            <w:tcW w:w="1308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234">
              <w:rPr>
                <w:b/>
                <w:bCs/>
                <w:color w:val="000000"/>
                <w:sz w:val="20"/>
                <w:szCs w:val="20"/>
              </w:rPr>
              <w:t>(      )</w:t>
            </w: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537234" w:rsidRPr="00537234" w:rsidRDefault="00537234" w:rsidP="005372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537234">
              <w:rPr>
                <w:b/>
                <w:bCs/>
                <w:color w:val="000000"/>
                <w:sz w:val="20"/>
                <w:szCs w:val="20"/>
              </w:rPr>
              <w:t>5.-</w:t>
            </w:r>
          </w:p>
        </w:tc>
        <w:tc>
          <w:tcPr>
            <w:tcW w:w="6148" w:type="dxa"/>
            <w:gridSpan w:val="5"/>
          </w:tcPr>
          <w:p w:rsidR="00537234" w:rsidRPr="00537234" w:rsidRDefault="00537234" w:rsidP="005372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La departamentalización aplica para los sistemas de costos por procesos.</w:t>
            </w:r>
          </w:p>
        </w:tc>
        <w:tc>
          <w:tcPr>
            <w:tcW w:w="1308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234">
              <w:rPr>
                <w:b/>
                <w:bCs/>
                <w:color w:val="000000"/>
                <w:sz w:val="20"/>
                <w:szCs w:val="20"/>
              </w:rPr>
              <w:t>(      )</w:t>
            </w: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537234" w:rsidRPr="00537234" w:rsidRDefault="00537234" w:rsidP="005372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537234">
              <w:rPr>
                <w:b/>
                <w:bCs/>
                <w:color w:val="000000"/>
                <w:sz w:val="20"/>
                <w:szCs w:val="20"/>
              </w:rPr>
              <w:t>6.-</w:t>
            </w:r>
          </w:p>
        </w:tc>
        <w:tc>
          <w:tcPr>
            <w:tcW w:w="6148" w:type="dxa"/>
            <w:gridSpan w:val="5"/>
          </w:tcPr>
          <w:p w:rsidR="00537234" w:rsidRPr="00537234" w:rsidRDefault="00537234" w:rsidP="005372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Cuando en la producción se ha previsto la existencia de productos defectuosos, los desembolsos adicionales se cargan a los costos generales de fabricación.</w:t>
            </w:r>
          </w:p>
        </w:tc>
        <w:tc>
          <w:tcPr>
            <w:tcW w:w="1308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234">
              <w:rPr>
                <w:b/>
                <w:bCs/>
                <w:color w:val="000000"/>
                <w:sz w:val="20"/>
                <w:szCs w:val="20"/>
              </w:rPr>
              <w:t>(      )</w:t>
            </w: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537234" w:rsidRPr="00537234" w:rsidRDefault="00537234" w:rsidP="005372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537234">
              <w:rPr>
                <w:b/>
                <w:bCs/>
                <w:color w:val="000000"/>
                <w:sz w:val="20"/>
                <w:szCs w:val="20"/>
              </w:rPr>
              <w:t>7.-</w:t>
            </w:r>
          </w:p>
        </w:tc>
        <w:tc>
          <w:tcPr>
            <w:tcW w:w="6148" w:type="dxa"/>
            <w:gridSpan w:val="5"/>
          </w:tcPr>
          <w:p w:rsidR="00537234" w:rsidRPr="00537234" w:rsidRDefault="00537234" w:rsidP="005372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Las variaciones de capacidad se determinan comparando el presupuesto recalculado con los costos generales aplicados.</w:t>
            </w:r>
          </w:p>
        </w:tc>
        <w:tc>
          <w:tcPr>
            <w:tcW w:w="1308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234">
              <w:rPr>
                <w:b/>
                <w:bCs/>
                <w:color w:val="000000"/>
                <w:sz w:val="20"/>
                <w:szCs w:val="20"/>
              </w:rPr>
              <w:t>(      )</w:t>
            </w: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537234" w:rsidRPr="00537234" w:rsidRDefault="00537234" w:rsidP="005372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537234">
              <w:rPr>
                <w:b/>
                <w:bCs/>
                <w:color w:val="000000"/>
                <w:sz w:val="20"/>
                <w:szCs w:val="20"/>
              </w:rPr>
              <w:t>8.-</w:t>
            </w:r>
          </w:p>
        </w:tc>
        <w:tc>
          <w:tcPr>
            <w:tcW w:w="6148" w:type="dxa"/>
            <w:gridSpan w:val="5"/>
          </w:tcPr>
          <w:p w:rsidR="00537234" w:rsidRPr="00537234" w:rsidRDefault="00537234" w:rsidP="005372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 xml:space="preserve">No es necesario transferir los costos de los departamentos de servicios para realizar el cálculo de las tasas predeterminadas. </w:t>
            </w:r>
          </w:p>
        </w:tc>
        <w:tc>
          <w:tcPr>
            <w:tcW w:w="1308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234">
              <w:rPr>
                <w:b/>
                <w:bCs/>
                <w:color w:val="000000"/>
                <w:sz w:val="20"/>
                <w:szCs w:val="20"/>
              </w:rPr>
              <w:t>(      )</w:t>
            </w: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8718" w:type="dxa"/>
            <w:gridSpan w:val="8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537234">
              <w:rPr>
                <w:b/>
                <w:bCs/>
                <w:color w:val="000000"/>
                <w:sz w:val="28"/>
                <w:szCs w:val="28"/>
              </w:rPr>
              <w:t xml:space="preserve">Tema 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537234">
              <w:rPr>
                <w:b/>
                <w:bCs/>
                <w:color w:val="000000"/>
                <w:sz w:val="28"/>
                <w:szCs w:val="28"/>
              </w:rPr>
              <w:t>.- Materiales de Desecho, Productos Defectuosos y Productos Dañados  (30 Puntos)</w:t>
            </w: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40074C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8718" w:type="dxa"/>
            <w:gridSpan w:val="8"/>
          </w:tcPr>
          <w:p w:rsidR="00537234" w:rsidRPr="00537234" w:rsidRDefault="00537234" w:rsidP="005372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La compañía Alfa S.A. siempre tiene en cuenta en sus presupuestos la posible incurrencia de desechos, unidades defectuosas y dañadas.  En la orden de producción No. 230 hubo desechos, unidades defectuosas y dañadas.  En la orden de producción No. 230 hubo desechos por un valor estimado de mercado de USD 6.000.</w:t>
            </w: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070" w:type="dxa"/>
            <w:gridSpan w:val="4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Los costos normales de dicha orden fueron los siguientes:</w:t>
            </w: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2525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 xml:space="preserve">Materiales Directos </w:t>
            </w:r>
          </w:p>
        </w:tc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7234">
              <w:rPr>
                <w:b/>
                <w:bCs/>
                <w:color w:val="000000"/>
                <w:sz w:val="20"/>
                <w:szCs w:val="20"/>
              </w:rPr>
              <w:t>USD</w:t>
            </w:r>
          </w:p>
        </w:tc>
        <w:tc>
          <w:tcPr>
            <w:tcW w:w="128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 xml:space="preserve">    30,000.00 </w:t>
            </w: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25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Mano de Obra Directa</w:t>
            </w:r>
          </w:p>
        </w:tc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 xml:space="preserve">    26,000.00 </w:t>
            </w: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25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Costos Generales A.</w:t>
            </w:r>
          </w:p>
        </w:tc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7234">
              <w:rPr>
                <w:b/>
                <w:bCs/>
                <w:color w:val="000000"/>
                <w:sz w:val="20"/>
                <w:szCs w:val="20"/>
              </w:rPr>
              <w:t>USD</w:t>
            </w:r>
          </w:p>
        </w:tc>
        <w:tc>
          <w:tcPr>
            <w:tcW w:w="128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 xml:space="preserve">    10,400.00 </w:t>
            </w: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(40% MOD)</w:t>
            </w:r>
          </w:p>
        </w:tc>
        <w:tc>
          <w:tcPr>
            <w:tcW w:w="90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8718" w:type="dxa"/>
            <w:gridSpan w:val="8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De las 100 unidades de esta orden, 20 resultaron dañadas con un valor estimado de mercado de USD 250 c/u.  Además hubo 30 unidades defectuosas para cuya corrección se emplearon los siguientes costos:</w:t>
            </w: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25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Materiales directos</w:t>
            </w:r>
          </w:p>
        </w:tc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7234">
              <w:rPr>
                <w:b/>
                <w:bCs/>
                <w:color w:val="000000"/>
                <w:sz w:val="20"/>
                <w:szCs w:val="20"/>
              </w:rPr>
              <w:t>USD</w:t>
            </w:r>
          </w:p>
        </w:tc>
        <w:tc>
          <w:tcPr>
            <w:tcW w:w="128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 xml:space="preserve">      4,500.00 </w:t>
            </w: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25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Mano de Obra directa</w:t>
            </w:r>
          </w:p>
        </w:tc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7234">
              <w:rPr>
                <w:b/>
                <w:bCs/>
                <w:color w:val="000000"/>
                <w:sz w:val="20"/>
                <w:szCs w:val="20"/>
              </w:rPr>
              <w:t>USD</w:t>
            </w:r>
          </w:p>
        </w:tc>
        <w:tc>
          <w:tcPr>
            <w:tcW w:w="128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 xml:space="preserve">      2,200.00 </w:t>
            </w: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718" w:type="dxa"/>
            <w:gridSpan w:val="8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Las 80 unidades se vendieron a USD 1.400 c/u de contado.  Los desechos se vendieron por USD 5.600 de contado.   Las unidades dañadas se vendieron a USD 270 c/u  de contado.</w:t>
            </w: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525" w:type="dxa"/>
            <w:gridSpan w:val="2"/>
          </w:tcPr>
          <w:p w:rsidR="00537234" w:rsidRPr="00537234" w:rsidRDefault="00537234" w:rsidP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7234">
              <w:rPr>
                <w:b/>
                <w:bCs/>
                <w:color w:val="000000"/>
                <w:sz w:val="20"/>
                <w:szCs w:val="20"/>
              </w:rPr>
              <w:t xml:space="preserve">SE REQUIERE </w:t>
            </w:r>
          </w:p>
        </w:tc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Asiento para:</w:t>
            </w:r>
          </w:p>
        </w:tc>
        <w:tc>
          <w:tcPr>
            <w:tcW w:w="126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234">
              <w:rPr>
                <w:b/>
                <w:bCs/>
                <w:color w:val="000000"/>
                <w:sz w:val="20"/>
                <w:szCs w:val="20"/>
              </w:rPr>
              <w:t xml:space="preserve">1) </w:t>
            </w:r>
          </w:p>
        </w:tc>
        <w:tc>
          <w:tcPr>
            <w:tcW w:w="2525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Capitalización de desechos.</w:t>
            </w:r>
          </w:p>
        </w:tc>
        <w:tc>
          <w:tcPr>
            <w:tcW w:w="128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234">
              <w:rPr>
                <w:b/>
                <w:bCs/>
                <w:color w:val="000000"/>
                <w:sz w:val="20"/>
                <w:szCs w:val="20"/>
              </w:rPr>
              <w:t>2)</w:t>
            </w:r>
          </w:p>
        </w:tc>
        <w:tc>
          <w:tcPr>
            <w:tcW w:w="3808" w:type="dxa"/>
            <w:gridSpan w:val="3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Corrección de unidades defectuosas.</w:t>
            </w: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234">
              <w:rPr>
                <w:b/>
                <w:bCs/>
                <w:color w:val="000000"/>
                <w:sz w:val="20"/>
                <w:szCs w:val="20"/>
              </w:rPr>
              <w:t>3)</w:t>
            </w:r>
          </w:p>
        </w:tc>
        <w:tc>
          <w:tcPr>
            <w:tcW w:w="3808" w:type="dxa"/>
            <w:gridSpan w:val="3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Capitalización de unidades dañadas.</w:t>
            </w: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234">
              <w:rPr>
                <w:b/>
                <w:bCs/>
                <w:color w:val="000000"/>
                <w:sz w:val="20"/>
                <w:szCs w:val="20"/>
              </w:rPr>
              <w:t>4)</w:t>
            </w:r>
          </w:p>
        </w:tc>
        <w:tc>
          <w:tcPr>
            <w:tcW w:w="2525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Venta de unidades buenas.</w:t>
            </w:r>
          </w:p>
        </w:tc>
        <w:tc>
          <w:tcPr>
            <w:tcW w:w="128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234">
              <w:rPr>
                <w:b/>
                <w:bCs/>
                <w:color w:val="000000"/>
                <w:sz w:val="20"/>
                <w:szCs w:val="20"/>
              </w:rPr>
              <w:t>5)</w:t>
            </w:r>
          </w:p>
        </w:tc>
        <w:tc>
          <w:tcPr>
            <w:tcW w:w="3808" w:type="dxa"/>
            <w:gridSpan w:val="3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Venta de desechos y unidades dañadas.</w:t>
            </w: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8718" w:type="dxa"/>
            <w:gridSpan w:val="8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537234">
              <w:rPr>
                <w:b/>
                <w:bCs/>
                <w:color w:val="000000"/>
                <w:sz w:val="28"/>
                <w:szCs w:val="28"/>
              </w:rPr>
              <w:t xml:space="preserve">Tema </w:t>
            </w:r>
            <w:r>
              <w:rPr>
                <w:b/>
                <w:bCs/>
                <w:color w:val="000000"/>
                <w:sz w:val="28"/>
                <w:szCs w:val="28"/>
              </w:rPr>
              <w:t>III</w:t>
            </w:r>
            <w:r w:rsidRPr="00537234">
              <w:rPr>
                <w:b/>
                <w:bCs/>
                <w:color w:val="000000"/>
                <w:sz w:val="28"/>
                <w:szCs w:val="28"/>
              </w:rPr>
              <w:t>.- Costos por Departamentos   (30 Puntos)</w:t>
            </w: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18" w:type="dxa"/>
            <w:gridSpan w:val="8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En Diciembre  del 2010,  la compañía Omega  S.A., dispone de los siguientes datos:</w:t>
            </w: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537234">
              <w:rPr>
                <w:b/>
                <w:bCs/>
                <w:color w:val="000000"/>
                <w:sz w:val="20"/>
                <w:szCs w:val="20"/>
              </w:rPr>
              <w:t>a)</w:t>
            </w:r>
          </w:p>
        </w:tc>
        <w:tc>
          <w:tcPr>
            <w:tcW w:w="6197" w:type="dxa"/>
            <w:gridSpan w:val="6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Los Costos Generales Reales obtenidos por Departamento:</w:t>
            </w:r>
          </w:p>
        </w:tc>
        <w:tc>
          <w:tcPr>
            <w:tcW w:w="1259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8" w:type="dxa"/>
            <w:gridSpan w:val="3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Departamento de Laminado (producción)</w:t>
            </w: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234">
              <w:rPr>
                <w:b/>
                <w:bCs/>
                <w:color w:val="000000"/>
                <w:sz w:val="20"/>
                <w:szCs w:val="20"/>
              </w:rPr>
              <w:t>USD</w:t>
            </w:r>
          </w:p>
        </w:tc>
        <w:tc>
          <w:tcPr>
            <w:tcW w:w="1259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 xml:space="preserve">    75,000.00 </w:t>
            </w: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8" w:type="dxa"/>
            <w:gridSpan w:val="3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Departamento de Acabado (producción)</w:t>
            </w: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 xml:space="preserve">    50,500.00 </w:t>
            </w: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8" w:type="dxa"/>
            <w:gridSpan w:val="3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Departamento (A) de Servicios</w:t>
            </w: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 xml:space="preserve">    22,900.00 </w:t>
            </w: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8" w:type="dxa"/>
            <w:gridSpan w:val="3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Departamento (B) de Servicios</w:t>
            </w: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234">
              <w:rPr>
                <w:b/>
                <w:bCs/>
                <w:color w:val="000000"/>
                <w:sz w:val="20"/>
                <w:szCs w:val="20"/>
              </w:rPr>
              <w:t>USD</w:t>
            </w:r>
          </w:p>
        </w:tc>
        <w:tc>
          <w:tcPr>
            <w:tcW w:w="1259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 xml:space="preserve">    12,000.00 </w:t>
            </w: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537234">
              <w:rPr>
                <w:b/>
                <w:bCs/>
                <w:color w:val="000000"/>
                <w:sz w:val="20"/>
                <w:szCs w:val="20"/>
              </w:rPr>
              <w:t>b)</w:t>
            </w:r>
          </w:p>
        </w:tc>
        <w:tc>
          <w:tcPr>
            <w:tcW w:w="6197" w:type="dxa"/>
            <w:gridSpan w:val="6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Los Costos Generales Presupuestados para el año 2010,  son:</w:t>
            </w:r>
          </w:p>
        </w:tc>
        <w:tc>
          <w:tcPr>
            <w:tcW w:w="1259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8" w:type="dxa"/>
            <w:gridSpan w:val="3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Departamento de Laminado (producción)</w:t>
            </w: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234">
              <w:rPr>
                <w:b/>
                <w:bCs/>
                <w:color w:val="000000"/>
                <w:sz w:val="20"/>
                <w:szCs w:val="20"/>
              </w:rPr>
              <w:t>USD</w:t>
            </w:r>
          </w:p>
        </w:tc>
        <w:tc>
          <w:tcPr>
            <w:tcW w:w="1259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 xml:space="preserve">    75,000.00 </w:t>
            </w: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8" w:type="dxa"/>
            <w:gridSpan w:val="3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Departamento de Acabado (producción)</w:t>
            </w: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 xml:space="preserve">    62,700.00 </w:t>
            </w: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8" w:type="dxa"/>
            <w:gridSpan w:val="3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Departamento (A) de Servicios</w:t>
            </w: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 xml:space="preserve">    25,000.00 </w:t>
            </w: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8" w:type="dxa"/>
            <w:gridSpan w:val="3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Departamento (B) de Servicios</w:t>
            </w: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234">
              <w:rPr>
                <w:b/>
                <w:bCs/>
                <w:color w:val="000000"/>
                <w:sz w:val="20"/>
                <w:szCs w:val="20"/>
              </w:rPr>
              <w:t>USD</w:t>
            </w:r>
          </w:p>
        </w:tc>
        <w:tc>
          <w:tcPr>
            <w:tcW w:w="1259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 xml:space="preserve">      9,400.00 </w:t>
            </w: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537234">
              <w:rPr>
                <w:b/>
                <w:bCs/>
                <w:color w:val="000000"/>
                <w:sz w:val="20"/>
                <w:szCs w:val="20"/>
              </w:rPr>
              <w:t>c)</w:t>
            </w:r>
          </w:p>
        </w:tc>
        <w:tc>
          <w:tcPr>
            <w:tcW w:w="7456" w:type="dxa"/>
            <w:gridSpan w:val="7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Los departamentos de servicios, tanto en el caso de costos generales presupuestados como en el de costos generales reales, se reparten a los demás departamentos en la siguiente forma:  (El Departamento de Servicios A primero.)</w:t>
            </w: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537234">
              <w:rPr>
                <w:b/>
                <w:bCs/>
                <w:color w:val="000000"/>
                <w:sz w:val="20"/>
                <w:szCs w:val="20"/>
              </w:rPr>
              <w:t>d)</w:t>
            </w:r>
          </w:p>
        </w:tc>
        <w:tc>
          <w:tcPr>
            <w:tcW w:w="7456" w:type="dxa"/>
            <w:gridSpan w:val="7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Departamento de Servicios A:  Se reparte con base en un estudio del costo de la maquinaria en cada Departamento.  Dicho estudio muestra lo siguiente:</w:t>
            </w: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234">
              <w:rPr>
                <w:b/>
                <w:bCs/>
                <w:color w:val="000000"/>
                <w:sz w:val="20"/>
                <w:szCs w:val="20"/>
              </w:rPr>
              <w:t>Costos de</w:t>
            </w:r>
          </w:p>
        </w:tc>
        <w:tc>
          <w:tcPr>
            <w:tcW w:w="90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525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234">
              <w:rPr>
                <w:b/>
                <w:bCs/>
                <w:color w:val="000000"/>
                <w:sz w:val="20"/>
                <w:szCs w:val="20"/>
              </w:rPr>
              <w:t>Departamentos</w:t>
            </w:r>
          </w:p>
        </w:tc>
        <w:tc>
          <w:tcPr>
            <w:tcW w:w="128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234">
              <w:rPr>
                <w:b/>
                <w:bCs/>
                <w:color w:val="000000"/>
                <w:sz w:val="20"/>
                <w:szCs w:val="20"/>
              </w:rPr>
              <w:t xml:space="preserve"> Maquinaria</w:t>
            </w:r>
          </w:p>
        </w:tc>
        <w:tc>
          <w:tcPr>
            <w:tcW w:w="90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Laminado</w:t>
            </w:r>
          </w:p>
        </w:tc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234">
              <w:rPr>
                <w:b/>
                <w:bCs/>
                <w:color w:val="000000"/>
                <w:sz w:val="20"/>
                <w:szCs w:val="20"/>
              </w:rPr>
              <w:t>USD</w:t>
            </w: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 xml:space="preserve">        12,500.00 </w:t>
            </w:r>
          </w:p>
        </w:tc>
        <w:tc>
          <w:tcPr>
            <w:tcW w:w="90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Acabado</w:t>
            </w:r>
          </w:p>
        </w:tc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 xml:space="preserve">        10,000.00 </w:t>
            </w:r>
          </w:p>
        </w:tc>
        <w:tc>
          <w:tcPr>
            <w:tcW w:w="90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Servicios A</w:t>
            </w:r>
          </w:p>
        </w:tc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 xml:space="preserve">          5,000.00 </w:t>
            </w:r>
          </w:p>
        </w:tc>
        <w:tc>
          <w:tcPr>
            <w:tcW w:w="90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Servicios B</w:t>
            </w:r>
          </w:p>
        </w:tc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234">
              <w:rPr>
                <w:b/>
                <w:bCs/>
                <w:color w:val="000000"/>
                <w:sz w:val="20"/>
                <w:szCs w:val="20"/>
              </w:rPr>
              <w:t>USD</w:t>
            </w: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 xml:space="preserve">          2,500.00 </w:t>
            </w:r>
          </w:p>
        </w:tc>
        <w:tc>
          <w:tcPr>
            <w:tcW w:w="90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537234">
              <w:rPr>
                <w:b/>
                <w:bCs/>
                <w:color w:val="000000"/>
                <w:sz w:val="20"/>
                <w:szCs w:val="20"/>
              </w:rPr>
              <w:t>e)</w:t>
            </w:r>
          </w:p>
        </w:tc>
        <w:tc>
          <w:tcPr>
            <w:tcW w:w="7456" w:type="dxa"/>
            <w:gridSpan w:val="7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Departamento de Servicios B:  Se reparte con base en número de empleados de cada Departamento.</w:t>
            </w: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234">
              <w:rPr>
                <w:b/>
                <w:bCs/>
                <w:color w:val="000000"/>
                <w:sz w:val="20"/>
                <w:szCs w:val="20"/>
              </w:rPr>
              <w:t xml:space="preserve">Número </w:t>
            </w:r>
          </w:p>
        </w:tc>
        <w:tc>
          <w:tcPr>
            <w:tcW w:w="90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525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234">
              <w:rPr>
                <w:b/>
                <w:bCs/>
                <w:color w:val="000000"/>
                <w:sz w:val="20"/>
                <w:szCs w:val="20"/>
              </w:rPr>
              <w:t>Departamentos</w:t>
            </w:r>
          </w:p>
        </w:tc>
        <w:tc>
          <w:tcPr>
            <w:tcW w:w="128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234">
              <w:rPr>
                <w:b/>
                <w:bCs/>
                <w:color w:val="000000"/>
                <w:sz w:val="20"/>
                <w:szCs w:val="20"/>
              </w:rPr>
              <w:t>de empleados</w:t>
            </w:r>
          </w:p>
        </w:tc>
        <w:tc>
          <w:tcPr>
            <w:tcW w:w="90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Laminado</w:t>
            </w:r>
          </w:p>
        </w:tc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0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Acabado</w:t>
            </w:r>
          </w:p>
        </w:tc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Servicios (A)</w:t>
            </w:r>
          </w:p>
        </w:tc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Servicios (B)</w:t>
            </w:r>
          </w:p>
        </w:tc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0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537234">
              <w:rPr>
                <w:b/>
                <w:bCs/>
                <w:color w:val="000000"/>
                <w:sz w:val="20"/>
                <w:szCs w:val="20"/>
              </w:rPr>
              <w:t>f)</w:t>
            </w:r>
          </w:p>
        </w:tc>
        <w:tc>
          <w:tcPr>
            <w:tcW w:w="3808" w:type="dxa"/>
            <w:gridSpan w:val="3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537234">
              <w:rPr>
                <w:b/>
                <w:bCs/>
                <w:color w:val="000000"/>
                <w:sz w:val="20"/>
                <w:szCs w:val="20"/>
              </w:rPr>
              <w:t>La capacidad presupuestada fue:</w:t>
            </w: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5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234">
              <w:rPr>
                <w:b/>
                <w:bCs/>
                <w:color w:val="000000"/>
                <w:sz w:val="20"/>
                <w:szCs w:val="20"/>
              </w:rPr>
              <w:t>Departamento</w:t>
            </w:r>
          </w:p>
        </w:tc>
        <w:tc>
          <w:tcPr>
            <w:tcW w:w="128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Laminado</w:t>
            </w:r>
          </w:p>
        </w:tc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 xml:space="preserve">    14,000.00 </w:t>
            </w: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Horas MOD</w:t>
            </w:r>
          </w:p>
        </w:tc>
        <w:tc>
          <w:tcPr>
            <w:tcW w:w="90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 xml:space="preserve">Acabado  </w:t>
            </w:r>
          </w:p>
        </w:tc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 xml:space="preserve">    18,000.00 </w:t>
            </w: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Horas MOD</w:t>
            </w:r>
          </w:p>
        </w:tc>
        <w:tc>
          <w:tcPr>
            <w:tcW w:w="90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537234">
              <w:rPr>
                <w:b/>
                <w:bCs/>
                <w:color w:val="000000"/>
                <w:sz w:val="20"/>
                <w:szCs w:val="20"/>
              </w:rPr>
              <w:t>g)</w:t>
            </w:r>
          </w:p>
        </w:tc>
        <w:tc>
          <w:tcPr>
            <w:tcW w:w="2525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537234">
              <w:rPr>
                <w:b/>
                <w:bCs/>
                <w:color w:val="000000"/>
                <w:sz w:val="20"/>
                <w:szCs w:val="20"/>
              </w:rPr>
              <w:t>La capacidad real es de:</w:t>
            </w:r>
          </w:p>
        </w:tc>
        <w:tc>
          <w:tcPr>
            <w:tcW w:w="128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5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234">
              <w:rPr>
                <w:b/>
                <w:bCs/>
                <w:color w:val="000000"/>
                <w:sz w:val="20"/>
                <w:szCs w:val="20"/>
              </w:rPr>
              <w:t>Departamento</w:t>
            </w:r>
          </w:p>
        </w:tc>
        <w:tc>
          <w:tcPr>
            <w:tcW w:w="128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Laminado</w:t>
            </w:r>
          </w:p>
        </w:tc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 xml:space="preserve">    16,000.00 </w:t>
            </w: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Horas MOD</w:t>
            </w:r>
          </w:p>
        </w:tc>
        <w:tc>
          <w:tcPr>
            <w:tcW w:w="90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 xml:space="preserve">Acabado  </w:t>
            </w:r>
          </w:p>
        </w:tc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 xml:space="preserve">    20,000.00 </w:t>
            </w: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Horas MOD</w:t>
            </w:r>
          </w:p>
        </w:tc>
        <w:tc>
          <w:tcPr>
            <w:tcW w:w="90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537234">
              <w:rPr>
                <w:b/>
                <w:bCs/>
                <w:color w:val="000000"/>
                <w:sz w:val="20"/>
                <w:szCs w:val="20"/>
              </w:rPr>
              <w:t>h)</w:t>
            </w:r>
          </w:p>
        </w:tc>
        <w:tc>
          <w:tcPr>
            <w:tcW w:w="5248" w:type="dxa"/>
            <w:gridSpan w:val="4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Comportamiento de los Costos Generales:</w:t>
            </w:r>
          </w:p>
        </w:tc>
        <w:tc>
          <w:tcPr>
            <w:tcW w:w="90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234">
              <w:rPr>
                <w:b/>
                <w:bCs/>
                <w:color w:val="000000"/>
                <w:sz w:val="20"/>
                <w:szCs w:val="20"/>
              </w:rPr>
              <w:t>Fijos</w:t>
            </w: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234">
              <w:rPr>
                <w:b/>
                <w:bCs/>
                <w:color w:val="000000"/>
                <w:sz w:val="20"/>
                <w:szCs w:val="20"/>
              </w:rPr>
              <w:t>Variables</w:t>
            </w:r>
          </w:p>
        </w:tc>
        <w:tc>
          <w:tcPr>
            <w:tcW w:w="90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234">
              <w:rPr>
                <w:b/>
                <w:bCs/>
                <w:color w:val="000000"/>
                <w:sz w:val="20"/>
                <w:szCs w:val="20"/>
              </w:rPr>
              <w:t>Depart.</w:t>
            </w:r>
          </w:p>
        </w:tc>
        <w:tc>
          <w:tcPr>
            <w:tcW w:w="128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Laminado</w:t>
            </w:r>
          </w:p>
        </w:tc>
        <w:tc>
          <w:tcPr>
            <w:tcW w:w="128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40%</w:t>
            </w: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60%</w:t>
            </w:r>
          </w:p>
        </w:tc>
        <w:tc>
          <w:tcPr>
            <w:tcW w:w="90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Acabado</w:t>
            </w:r>
          </w:p>
        </w:tc>
        <w:tc>
          <w:tcPr>
            <w:tcW w:w="128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30%</w:t>
            </w: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70%</w:t>
            </w:r>
          </w:p>
        </w:tc>
        <w:tc>
          <w:tcPr>
            <w:tcW w:w="90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Servicios (A)</w:t>
            </w:r>
          </w:p>
        </w:tc>
        <w:tc>
          <w:tcPr>
            <w:tcW w:w="128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Servicios (B)</w:t>
            </w:r>
          </w:p>
        </w:tc>
        <w:tc>
          <w:tcPr>
            <w:tcW w:w="128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537234">
              <w:rPr>
                <w:b/>
                <w:bCs/>
                <w:color w:val="000000"/>
                <w:sz w:val="20"/>
                <w:szCs w:val="20"/>
              </w:rPr>
              <w:t>Se pide:</w:t>
            </w:r>
          </w:p>
        </w:tc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7234" w:rsidRPr="00537234" w:rsidTr="0001134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262" w:type="dxa"/>
          </w:tcPr>
          <w:p w:rsidR="00537234" w:rsidRPr="00537234" w:rsidRDefault="005372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56" w:type="dxa"/>
            <w:gridSpan w:val="7"/>
          </w:tcPr>
          <w:p w:rsidR="00537234" w:rsidRPr="00537234" w:rsidRDefault="005372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7234">
              <w:rPr>
                <w:color w:val="000000"/>
                <w:sz w:val="20"/>
                <w:szCs w:val="20"/>
              </w:rPr>
              <w:t>El cálculo de las variaciones de presupuesto  y de las variaciones de volumen o capacidad en cada uno de los departamentos de producción, y determinar si las mismas son favorables o desfavorables</w:t>
            </w:r>
          </w:p>
        </w:tc>
      </w:tr>
    </w:tbl>
    <w:p w:rsidR="00537234" w:rsidRPr="00537234" w:rsidRDefault="00537234">
      <w:pPr>
        <w:rPr>
          <w:sz w:val="20"/>
          <w:szCs w:val="20"/>
        </w:rPr>
      </w:pPr>
    </w:p>
    <w:sectPr w:rsidR="00537234" w:rsidRPr="00537234" w:rsidSect="00011345">
      <w:footerReference w:type="even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EA7" w:rsidRDefault="001D4EA7">
      <w:r>
        <w:separator/>
      </w:r>
    </w:p>
  </w:endnote>
  <w:endnote w:type="continuationSeparator" w:id="1">
    <w:p w:rsidR="001D4EA7" w:rsidRDefault="001D4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17B" w:rsidRDefault="00E1117B" w:rsidP="001D4EA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117B" w:rsidRDefault="00E1117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17B" w:rsidRDefault="00E1117B" w:rsidP="001D4EA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F77C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1117B" w:rsidRDefault="00E1117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EA7" w:rsidRDefault="001D4EA7">
      <w:r>
        <w:separator/>
      </w:r>
    </w:p>
  </w:footnote>
  <w:footnote w:type="continuationSeparator" w:id="1">
    <w:p w:rsidR="001D4EA7" w:rsidRDefault="001D4E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7234"/>
    <w:rsid w:val="00011345"/>
    <w:rsid w:val="001D4EA7"/>
    <w:rsid w:val="0040074C"/>
    <w:rsid w:val="00537234"/>
    <w:rsid w:val="00593D79"/>
    <w:rsid w:val="009F77C9"/>
    <w:rsid w:val="00E11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rsid w:val="00E1117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111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 </vt:lpstr>
    </vt:vector>
  </TitlesOfParts>
  <Company>CASJUCA</Company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 </dc:title>
  <dc:subject/>
  <dc:creator>ygonzalez</dc:creator>
  <cp:keywords/>
  <dc:description/>
  <cp:lastModifiedBy>silgivar</cp:lastModifiedBy>
  <cp:revision>2</cp:revision>
  <dcterms:created xsi:type="dcterms:W3CDTF">2010-09-28T19:37:00Z</dcterms:created>
  <dcterms:modified xsi:type="dcterms:W3CDTF">2010-09-28T19:37:00Z</dcterms:modified>
</cp:coreProperties>
</file>