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017F">
      <w:pPr>
        <w:pStyle w:val="Ttulo"/>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1714500" cy="891540"/>
            <wp:effectExtent l="19050" t="0" r="0" b="0"/>
            <wp:wrapTight wrapText="bothSides">
              <wp:wrapPolygon edited="0">
                <wp:start x="-240" y="0"/>
                <wp:lineTo x="-240" y="21231"/>
                <wp:lineTo x="21600" y="21231"/>
                <wp:lineTo x="21600" y="0"/>
                <wp:lineTo x="-240" y="0"/>
              </wp:wrapPolygon>
            </wp:wrapTight>
            <wp:docPr id="2" name="Image2" descr="http://www.icm.espol.edu.ec/iso/images/i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www.icm.espol.edu.ec/iso/images/icmlogo.jpg"/>
                    <pic:cNvPicPr>
                      <a:picLocks noChangeAspect="1" noChangeArrowheads="1"/>
                    </pic:cNvPicPr>
                  </pic:nvPicPr>
                  <pic:blipFill>
                    <a:blip r:embed="rId7" r:link="rId8"/>
                    <a:srcRect/>
                    <a:stretch>
                      <a:fillRect/>
                    </a:stretch>
                  </pic:blipFill>
                  <pic:spPr bwMode="auto">
                    <a:xfrm>
                      <a:off x="0" y="0"/>
                      <a:ext cx="1714500" cy="891540"/>
                    </a:xfrm>
                    <a:prstGeom prst="rect">
                      <a:avLst/>
                    </a:prstGeom>
                    <a:noFill/>
                    <a:ln w="9525">
                      <a:noFill/>
                      <a:miter lim="800000"/>
                      <a:headEnd/>
                      <a:tailEnd/>
                    </a:ln>
                  </pic:spPr>
                </pic:pic>
              </a:graphicData>
            </a:graphic>
          </wp:anchor>
        </w:drawing>
      </w:r>
      <w:r>
        <w:t>INSTITUTO DE CIENCIAS MATEMATICAS</w:t>
      </w:r>
    </w:p>
    <w:p w:rsidR="00000000" w:rsidRDefault="0019017F">
      <w:pPr>
        <w:jc w:val="center"/>
        <w:rPr>
          <w:b/>
          <w:bCs/>
        </w:rPr>
      </w:pPr>
      <w:r>
        <w:rPr>
          <w:b/>
          <w:bCs/>
        </w:rPr>
        <w:t>CARRERA DE AUDITORIA</w:t>
      </w:r>
    </w:p>
    <w:p w:rsidR="00000000" w:rsidRDefault="0019017F">
      <w:pPr>
        <w:jc w:val="center"/>
        <w:rPr>
          <w:b/>
          <w:bCs/>
        </w:rPr>
      </w:pPr>
    </w:p>
    <w:p w:rsidR="00000000" w:rsidRDefault="0019017F">
      <w:pPr>
        <w:jc w:val="center"/>
        <w:rPr>
          <w:b/>
          <w:bCs/>
        </w:rPr>
      </w:pPr>
      <w:r>
        <w:rPr>
          <w:b/>
          <w:bCs/>
        </w:rPr>
        <w:t xml:space="preserve">EXAMEN I PARCIAL </w:t>
      </w:r>
    </w:p>
    <w:p w:rsidR="00000000" w:rsidRDefault="0019017F">
      <w:pPr>
        <w:jc w:val="center"/>
        <w:rPr>
          <w:b/>
          <w:bCs/>
        </w:rPr>
      </w:pPr>
      <w:r>
        <w:rPr>
          <w:b/>
          <w:bCs/>
          <w:noProof/>
          <w:sz w:val="20"/>
        </w:rPr>
        <w:pict>
          <v:shapetype id="_x0000_t202" coordsize="21600,21600" o:spt="202" path="m,l,21600r21600,l21600,xe">
            <v:stroke joinstyle="miter"/>
            <v:path gradientshapeok="t" o:connecttype="rect"/>
          </v:shapetype>
          <v:shape id="_x0000_s1029" type="#_x0000_t202" style="position:absolute;left:0;text-align:left;margin-left:225pt;margin-top:7.8pt;width:99pt;height:27pt;z-index:251658240" filled="f" stroked="f">
            <v:textbox>
              <w:txbxContent>
                <w:p w:rsidR="00000000" w:rsidRDefault="0019017F">
                  <w:pPr>
                    <w:rPr>
                      <w:b/>
                      <w:bCs/>
                      <w:sz w:val="20"/>
                      <w:lang w:val="es-EC"/>
                    </w:rPr>
                  </w:pPr>
                  <w:r>
                    <w:rPr>
                      <w:b/>
                      <w:bCs/>
                      <w:sz w:val="20"/>
                      <w:lang w:val="es-EC"/>
                    </w:rPr>
                    <w:t xml:space="preserve">CALIFICACIÓN </w:t>
                  </w:r>
                </w:p>
              </w:txbxContent>
            </v:textbox>
          </v:shape>
        </w:pict>
      </w:r>
      <w:r>
        <w:rPr>
          <w:b/>
          <w:bCs/>
          <w:noProof/>
          <w:sz w:val="20"/>
        </w:rPr>
        <w:pict>
          <v:rect id="_x0000_s1028" style="position:absolute;left:0;text-align:left;margin-left:225pt;margin-top:7.8pt;width:90pt;height:1in;z-index:251657216"/>
        </w:pict>
      </w:r>
      <w:r>
        <w:rPr>
          <w:b/>
          <w:bCs/>
          <w:noProof/>
          <w:sz w:val="20"/>
        </w:rPr>
        <w:t>JULIO 9 DEL 2010</w:t>
      </w:r>
    </w:p>
    <w:p w:rsidR="00000000" w:rsidRDefault="0019017F">
      <w:pPr>
        <w:jc w:val="center"/>
        <w:rPr>
          <w:b/>
          <w:bCs/>
        </w:rPr>
      </w:pPr>
      <w:r>
        <w:rPr>
          <w:b/>
          <w:bCs/>
          <w:noProof/>
          <w:sz w:val="20"/>
        </w:rPr>
        <w:pict>
          <v:line id="_x0000_s1030" style="position:absolute;left:0;text-align:left;z-index:251659264" from="225pt,12pt" to="315pt,12pt"/>
        </w:pict>
      </w:r>
    </w:p>
    <w:p w:rsidR="00000000" w:rsidRDefault="0019017F">
      <w:pPr>
        <w:jc w:val="center"/>
        <w:rPr>
          <w:b/>
          <w:bCs/>
        </w:rPr>
      </w:pPr>
      <w:r>
        <w:rPr>
          <w:b/>
          <w:bCs/>
        </w:rPr>
        <w:t>CONTABILIDAD AVANZADA</w:t>
      </w:r>
    </w:p>
    <w:p w:rsidR="00000000" w:rsidRDefault="0019017F">
      <w:pPr>
        <w:jc w:val="center"/>
        <w:rPr>
          <w:b/>
          <w:bCs/>
          <w:sz w:val="16"/>
        </w:rPr>
      </w:pPr>
    </w:p>
    <w:p w:rsidR="00000000" w:rsidRDefault="0019017F">
      <w:pPr>
        <w:jc w:val="center"/>
        <w:rPr>
          <w:b/>
          <w:bCs/>
          <w:sz w:val="16"/>
        </w:rPr>
      </w:pPr>
    </w:p>
    <w:p w:rsidR="00000000" w:rsidRDefault="0019017F">
      <w:pPr>
        <w:pStyle w:val="Ttulo1"/>
      </w:pPr>
      <w:r>
        <w:t>Profesor: CPA AZUCENA TORRES NEGRETE</w:t>
      </w:r>
    </w:p>
    <w:p w:rsidR="00000000" w:rsidRDefault="0019017F">
      <w:pPr>
        <w:rPr>
          <w:b/>
          <w:bCs/>
        </w:rPr>
      </w:pPr>
    </w:p>
    <w:p w:rsidR="00000000" w:rsidRDefault="0019017F">
      <w:pPr>
        <w:rPr>
          <w:b/>
          <w:bCs/>
        </w:rPr>
      </w:pPr>
      <w:r>
        <w:rPr>
          <w:b/>
          <w:bCs/>
        </w:rPr>
        <w:t>Alumno: __________________________________________________</w:t>
      </w:r>
    </w:p>
    <w:p w:rsidR="00000000" w:rsidRDefault="0019017F">
      <w:pPr>
        <w:rPr>
          <w:b/>
          <w:bCs/>
        </w:rPr>
      </w:pPr>
    </w:p>
    <w:p w:rsidR="00000000" w:rsidRDefault="0019017F">
      <w:pPr>
        <w:rPr>
          <w:b/>
          <w:bCs/>
        </w:rPr>
      </w:pPr>
      <w:r>
        <w:rPr>
          <w:b/>
          <w:bCs/>
          <w:lang w:val="pt-BR"/>
        </w:rPr>
        <w:t>1.-  Conteste Verdadero (V) o Falso (F</w:t>
      </w:r>
      <w:r>
        <w:rPr>
          <w:b/>
          <w:bCs/>
          <w:lang w:val="pt-BR"/>
        </w:rPr>
        <w:t>) segun</w:t>
      </w:r>
      <w:r>
        <w:rPr>
          <w:b/>
          <w:bCs/>
        </w:rPr>
        <w:t xml:space="preserve"> corresponda. (10 puntos)</w:t>
      </w:r>
    </w:p>
    <w:p w:rsidR="00000000" w:rsidRDefault="0019017F">
      <w:pPr>
        <w:jc w:val="both"/>
      </w:pPr>
    </w:p>
    <w:p w:rsidR="00000000" w:rsidRDefault="0019017F">
      <w:pPr>
        <w:rPr>
          <w:rFonts w:eastAsia="Arial Unicode MS"/>
          <w:vanish/>
          <w:sz w:val="16"/>
        </w:rPr>
      </w:pPr>
    </w:p>
    <w:p w:rsidR="00000000" w:rsidRDefault="0019017F">
      <w:pPr>
        <w:numPr>
          <w:ilvl w:val="0"/>
          <w:numId w:val="1"/>
        </w:numPr>
        <w:rPr>
          <w:rFonts w:eastAsia="Arial Unicode MS"/>
          <w:vanish/>
          <w:color w:val="00264C"/>
        </w:rPr>
      </w:pPr>
      <w:r>
        <w:rPr>
          <w:rFonts w:eastAsia="Arial Unicode MS"/>
        </w:rPr>
        <w:t xml:space="preserve">La NIC de Contratos de construcción  no incluye  </w:t>
      </w:r>
      <w:r>
        <w:rPr>
          <w:color w:val="000000"/>
        </w:rPr>
        <w:t xml:space="preserve">contratos para la destrucción y restauración de activos, y la restauración del medio ambiente después de la demolición de los activos                                       </w:t>
      </w:r>
      <w:r>
        <w:rPr>
          <w:color w:val="000000"/>
        </w:rPr>
        <w:t xml:space="preserve">                                         (     )</w:t>
      </w:r>
    </w:p>
    <w:p w:rsidR="00000000" w:rsidRDefault="0019017F">
      <w:pPr>
        <w:rPr>
          <w:color w:val="000000"/>
          <w:sz w:val="16"/>
        </w:rPr>
      </w:pPr>
    </w:p>
    <w:p w:rsidR="00000000" w:rsidRDefault="0019017F">
      <w:pPr>
        <w:numPr>
          <w:ilvl w:val="0"/>
          <w:numId w:val="1"/>
        </w:numPr>
        <w:rPr>
          <w:rFonts w:ascii="Arial Unicode MS" w:eastAsia="Arial Unicode MS" w:hAnsi="Arial Unicode MS" w:cs="Arial Unicode MS"/>
          <w:vanish/>
          <w:color w:val="000000"/>
        </w:rPr>
      </w:pPr>
      <w:r>
        <w:t xml:space="preserve">Un activo intangible cumple los criterios de identificabilidad  cuando </w:t>
      </w:r>
      <w:r>
        <w:rPr>
          <w:szCs w:val="32"/>
        </w:rPr>
        <w:t>es separable, esto es, es susceptible de ser separado o escindido de la entidad y vendido, cedido, dado en operación, arrendado o inter</w:t>
      </w:r>
      <w:r>
        <w:rPr>
          <w:szCs w:val="32"/>
        </w:rPr>
        <w:t xml:space="preserve">cambiado, ya sea individualmente o junto con el contrato, activo o pasivo con los que guarde relación                                                                                                 (  </w:t>
      </w:r>
      <w:r>
        <w:rPr>
          <w:b/>
          <w:bCs/>
          <w:szCs w:val="32"/>
        </w:rPr>
        <w:t xml:space="preserve">     </w:t>
      </w:r>
      <w:r>
        <w:rPr>
          <w:szCs w:val="32"/>
        </w:rPr>
        <w:t xml:space="preserve"> )</w:t>
      </w:r>
    </w:p>
    <w:p w:rsidR="00000000" w:rsidRDefault="0019017F">
      <w:pPr>
        <w:rPr>
          <w:rFonts w:eastAsia="Arial Unicode MS"/>
        </w:rPr>
      </w:pPr>
    </w:p>
    <w:p w:rsidR="00000000" w:rsidRDefault="0019017F">
      <w:pPr>
        <w:numPr>
          <w:ilvl w:val="0"/>
          <w:numId w:val="1"/>
        </w:numPr>
        <w:rPr>
          <w:rFonts w:ascii="Arial Unicode MS" w:eastAsia="Arial Unicode MS" w:hAnsi="Arial Unicode MS" w:cs="Arial Unicode MS"/>
          <w:vanish/>
          <w:color w:val="000000"/>
        </w:rPr>
      </w:pPr>
      <w:r>
        <w:rPr>
          <w:rFonts w:eastAsia="Arial Unicode MS"/>
        </w:rPr>
        <w:t>De acuerdo a los que indican las NIIF los esta</w:t>
      </w:r>
      <w:r>
        <w:rPr>
          <w:rFonts w:eastAsia="Arial Unicode MS"/>
        </w:rPr>
        <w:t xml:space="preserve">dos financieros son: Balance General y Estado de perdidas y ganancias                                          </w:t>
      </w:r>
      <w:r>
        <w:t>(      )</w:t>
      </w:r>
    </w:p>
    <w:p w:rsidR="00000000" w:rsidRDefault="0019017F">
      <w:pPr>
        <w:ind w:left="360" w:firstLine="360"/>
        <w:rPr>
          <w:color w:val="000000"/>
        </w:rPr>
      </w:pPr>
    </w:p>
    <w:p w:rsidR="00000000" w:rsidRDefault="0019017F">
      <w:pPr>
        <w:numPr>
          <w:ilvl w:val="0"/>
          <w:numId w:val="1"/>
        </w:numPr>
        <w:rPr>
          <w:rFonts w:eastAsia="Arial Unicode MS"/>
          <w:vanish/>
          <w:color w:val="000000"/>
        </w:rPr>
      </w:pPr>
      <w:r>
        <w:t xml:space="preserve">La NIC 11 debe ser aplicada para contabilizar los contratos de construcción en los estados financieros  de los contratistas            </w:t>
      </w:r>
      <w:r>
        <w:t xml:space="preserve">                                        (     )</w:t>
      </w:r>
    </w:p>
    <w:p w:rsidR="00000000" w:rsidRDefault="0019017F">
      <w:pPr>
        <w:jc w:val="both"/>
        <w:rPr>
          <w:sz w:val="16"/>
        </w:rPr>
      </w:pPr>
    </w:p>
    <w:p w:rsidR="00000000" w:rsidRDefault="0019017F">
      <w:pPr>
        <w:numPr>
          <w:ilvl w:val="0"/>
          <w:numId w:val="1"/>
        </w:numPr>
        <w:rPr>
          <w:lang w:val="es-ES_tradnl"/>
        </w:rPr>
      </w:pPr>
      <w:r>
        <w:t xml:space="preserve"> </w:t>
      </w:r>
      <w:r>
        <w:rPr>
          <w:lang w:val="es-ES_tradnl"/>
        </w:rPr>
        <w:t xml:space="preserve">Los ingresos y costos del contrato se reconocen en el estado de resultados en los períodos contables que se ejecuta el respectivo trabajo. Sin embargo cuando es probable que los costos totales del contrato </w:t>
      </w:r>
      <w:r>
        <w:rPr>
          <w:lang w:val="es-ES_tradnl"/>
        </w:rPr>
        <w:t>excedan al ingreso total del contrato la pérdida esperada debe ser reconocida como un gasto inmediatamente.</w:t>
      </w:r>
      <w:r>
        <w:t xml:space="preserve"> (   </w:t>
      </w:r>
      <w:r>
        <w:rPr>
          <w:b/>
        </w:rPr>
        <w:t xml:space="preserve">   </w:t>
      </w:r>
      <w:r>
        <w:t xml:space="preserve"> )</w:t>
      </w:r>
    </w:p>
    <w:p w:rsidR="00000000" w:rsidRDefault="0019017F">
      <w:pPr>
        <w:rPr>
          <w:szCs w:val="28"/>
        </w:rPr>
      </w:pPr>
    </w:p>
    <w:p w:rsidR="00000000" w:rsidRDefault="0019017F">
      <w:pPr>
        <w:pStyle w:val="Sangradetextonormal"/>
        <w:spacing w:line="240" w:lineRule="auto"/>
        <w:ind w:left="357" w:hanging="357"/>
      </w:pPr>
      <w:r>
        <w:t xml:space="preserve">2.  Indique la definición de los siguientes principios contables </w:t>
      </w:r>
      <w:r>
        <w:rPr>
          <w:b w:val="0"/>
          <w:bCs/>
        </w:rPr>
        <w:t>(10 puntos)</w:t>
      </w:r>
    </w:p>
    <w:p w:rsidR="00000000" w:rsidRDefault="0019017F">
      <w:pPr>
        <w:numPr>
          <w:ilvl w:val="0"/>
          <w:numId w:val="22"/>
        </w:numPr>
        <w:rPr>
          <w:szCs w:val="28"/>
        </w:rPr>
      </w:pPr>
      <w:r>
        <w:rPr>
          <w:szCs w:val="28"/>
        </w:rPr>
        <w:t>Periodo de tiempo</w:t>
      </w:r>
    </w:p>
    <w:p w:rsidR="00000000" w:rsidRDefault="0019017F">
      <w:pPr>
        <w:numPr>
          <w:ilvl w:val="0"/>
          <w:numId w:val="22"/>
        </w:numPr>
        <w:rPr>
          <w:szCs w:val="28"/>
        </w:rPr>
      </w:pPr>
      <w:r>
        <w:rPr>
          <w:szCs w:val="28"/>
        </w:rPr>
        <w:t>Esencia sobre la forma</w:t>
      </w:r>
    </w:p>
    <w:p w:rsidR="00000000" w:rsidRDefault="0019017F">
      <w:pPr>
        <w:numPr>
          <w:ilvl w:val="0"/>
          <w:numId w:val="22"/>
        </w:numPr>
        <w:rPr>
          <w:szCs w:val="28"/>
        </w:rPr>
      </w:pPr>
      <w:r>
        <w:rPr>
          <w:szCs w:val="28"/>
        </w:rPr>
        <w:t>Juicio y criterio</w:t>
      </w:r>
    </w:p>
    <w:p w:rsidR="00000000" w:rsidRDefault="0019017F">
      <w:pPr>
        <w:numPr>
          <w:ilvl w:val="0"/>
          <w:numId w:val="22"/>
        </w:numPr>
        <w:rPr>
          <w:szCs w:val="28"/>
        </w:rPr>
      </w:pPr>
      <w:r>
        <w:rPr>
          <w:szCs w:val="28"/>
        </w:rPr>
        <w:t>C</w:t>
      </w:r>
      <w:r>
        <w:rPr>
          <w:szCs w:val="28"/>
        </w:rPr>
        <w:t xml:space="preserve">lasificación y contabilización </w:t>
      </w:r>
    </w:p>
    <w:p w:rsidR="00000000" w:rsidRDefault="0019017F">
      <w:pPr>
        <w:rPr>
          <w:szCs w:val="28"/>
        </w:rPr>
      </w:pPr>
    </w:p>
    <w:p w:rsidR="00000000" w:rsidRDefault="0019017F">
      <w:pPr>
        <w:pStyle w:val="Sangradetextonormal"/>
        <w:spacing w:line="240" w:lineRule="auto"/>
        <w:ind w:left="357" w:hanging="357"/>
        <w:rPr>
          <w:sz w:val="16"/>
        </w:rPr>
      </w:pPr>
    </w:p>
    <w:p w:rsidR="00000000" w:rsidRDefault="0019017F">
      <w:pPr>
        <w:ind w:left="360"/>
        <w:jc w:val="both"/>
        <w:rPr>
          <w:b/>
          <w:sz w:val="16"/>
        </w:rPr>
      </w:pPr>
    </w:p>
    <w:p w:rsidR="00000000" w:rsidRDefault="0019017F">
      <w:pPr>
        <w:jc w:val="both"/>
        <w:rPr>
          <w:b/>
        </w:rPr>
      </w:pPr>
      <w:r>
        <w:rPr>
          <w:b/>
        </w:rPr>
        <w:t>3.- Conteste las siguientes preguntas ( 15 puntos )</w:t>
      </w:r>
    </w:p>
    <w:p w:rsidR="00000000" w:rsidRDefault="0019017F">
      <w:pPr>
        <w:ind w:left="851" w:hanging="142"/>
        <w:jc w:val="both"/>
      </w:pPr>
    </w:p>
    <w:p w:rsidR="00000000" w:rsidRDefault="0019017F">
      <w:pPr>
        <w:numPr>
          <w:ilvl w:val="0"/>
          <w:numId w:val="21"/>
        </w:numPr>
        <w:ind w:left="851" w:hanging="142"/>
        <w:jc w:val="both"/>
      </w:pPr>
      <w:r>
        <w:t>¿Según la norma de activos intangibles que no se puede reconocer como tales?</w:t>
      </w:r>
    </w:p>
    <w:p w:rsidR="00000000" w:rsidRDefault="0019017F">
      <w:pPr>
        <w:numPr>
          <w:ilvl w:val="0"/>
          <w:numId w:val="21"/>
        </w:numPr>
        <w:ind w:left="851" w:hanging="142"/>
        <w:jc w:val="both"/>
      </w:pPr>
      <w:r>
        <w:t>¿Qué es una activo intangible de vida finita e indefinida, como deben amortizarse ?</w:t>
      </w:r>
    </w:p>
    <w:p w:rsidR="00000000" w:rsidRDefault="0019017F">
      <w:pPr>
        <w:numPr>
          <w:ilvl w:val="0"/>
          <w:numId w:val="21"/>
        </w:numPr>
        <w:ind w:left="851" w:hanging="142"/>
        <w:jc w:val="both"/>
        <w:rPr>
          <w:bCs/>
        </w:rPr>
      </w:pPr>
      <w:r>
        <w:rPr>
          <w:bCs/>
        </w:rPr>
        <w:t>¿Qué es</w:t>
      </w:r>
      <w:r>
        <w:rPr>
          <w:bCs/>
        </w:rPr>
        <w:t xml:space="preserve"> un contrato a precio fijo y al costo más cantidad adicionada?</w:t>
      </w:r>
    </w:p>
    <w:p w:rsidR="00000000" w:rsidRDefault="0019017F">
      <w:pPr>
        <w:numPr>
          <w:ilvl w:val="0"/>
          <w:numId w:val="21"/>
        </w:numPr>
        <w:ind w:left="1134"/>
        <w:jc w:val="both"/>
      </w:pPr>
      <w:r>
        <w:t>¿Qué es una perdida por deterioro?</w:t>
      </w:r>
    </w:p>
    <w:p w:rsidR="00000000" w:rsidRDefault="0019017F">
      <w:pPr>
        <w:numPr>
          <w:ilvl w:val="0"/>
          <w:numId w:val="21"/>
        </w:numPr>
        <w:ind w:left="1134"/>
        <w:jc w:val="both"/>
        <w:rPr>
          <w:bCs/>
        </w:rPr>
      </w:pPr>
      <w:r>
        <w:t>¿</w:t>
      </w:r>
      <w:r>
        <w:rPr>
          <w:bCs/>
        </w:rPr>
        <w:t>Cuáles son los costos específicos y atribuibles en un contrato de construcción?</w:t>
      </w:r>
    </w:p>
    <w:p w:rsidR="00000000" w:rsidRDefault="0019017F">
      <w:pPr>
        <w:pStyle w:val="Sangra2detindependiente"/>
        <w:ind w:left="0" w:firstLine="0"/>
        <w:jc w:val="left"/>
        <w:rPr>
          <w:sz w:val="16"/>
        </w:rPr>
      </w:pPr>
    </w:p>
    <w:p w:rsidR="00000000" w:rsidRDefault="0019017F">
      <w:pPr>
        <w:pStyle w:val="Sangra2detindependiente"/>
        <w:ind w:left="0" w:firstLine="0"/>
        <w:jc w:val="left"/>
        <w:rPr>
          <w:sz w:val="16"/>
        </w:rPr>
      </w:pPr>
    </w:p>
    <w:p w:rsidR="00000000" w:rsidRDefault="0019017F">
      <w:pPr>
        <w:pStyle w:val="Sangra2detindependiente"/>
        <w:jc w:val="left"/>
      </w:pPr>
      <w:r>
        <w:lastRenderedPageBreak/>
        <w:t>4.- Elabore el siguiente ejercicio (15 puntos)</w:t>
      </w:r>
    </w:p>
    <w:p w:rsidR="00000000" w:rsidRDefault="0019017F">
      <w:pPr>
        <w:rPr>
          <w:b/>
          <w:bCs/>
          <w:sz w:val="28"/>
        </w:rPr>
      </w:pPr>
    </w:p>
    <w:p w:rsidR="00000000" w:rsidRDefault="0019017F">
      <w:pPr>
        <w:autoSpaceDE w:val="0"/>
        <w:autoSpaceDN w:val="0"/>
        <w:adjustRightInd w:val="0"/>
        <w:rPr>
          <w:iCs/>
        </w:rPr>
      </w:pPr>
      <w:r>
        <w:rPr>
          <w:iCs/>
        </w:rPr>
        <w:t xml:space="preserve">Compañía La Maravilla S.A. </w:t>
      </w:r>
      <w:r>
        <w:rPr>
          <w:iCs/>
        </w:rPr>
        <w:t xml:space="preserve">tiene a finales del 2008 una patente por US 48,000. Su amortización a esta fecha era de US 8,000 con una vida útil restante de 10 años. Para el cierre del 2008 la compañía tiene el conocimiento que la patente se ha incrementado en un 50% más.  A fines del </w:t>
      </w:r>
      <w:r>
        <w:rPr>
          <w:iCs/>
        </w:rPr>
        <w:t>2009 la sociedad vende la patente por un precio de US     21,000</w:t>
      </w:r>
    </w:p>
    <w:p w:rsidR="00000000" w:rsidRDefault="0019017F">
      <w:pPr>
        <w:jc w:val="both"/>
      </w:pPr>
    </w:p>
    <w:p w:rsidR="00000000" w:rsidRDefault="0019017F">
      <w:pPr>
        <w:jc w:val="both"/>
      </w:pPr>
    </w:p>
    <w:p w:rsidR="00000000" w:rsidRDefault="0019017F">
      <w:pPr>
        <w:ind w:left="360" w:hanging="360"/>
        <w:rPr>
          <w:b/>
        </w:rPr>
      </w:pPr>
      <w:r>
        <w:rPr>
          <w:b/>
        </w:rPr>
        <w:t>5.-</w:t>
      </w:r>
      <w:r>
        <w:rPr>
          <w:b/>
        </w:rPr>
        <w:tab/>
        <w:t>EJERCICIO  (20 puntos)</w:t>
      </w:r>
    </w:p>
    <w:p w:rsidR="00000000" w:rsidRDefault="0019017F">
      <w:pPr>
        <w:ind w:left="360"/>
      </w:pPr>
      <w:r>
        <w:t>Registre las siguientes transacciones (calcule IVA y realice retenciones,  utilice como contrapartida Bancos)</w:t>
      </w:r>
    </w:p>
    <w:p w:rsidR="00000000" w:rsidRDefault="0019017F">
      <w:pPr>
        <w:jc w:val="both"/>
        <w:rPr>
          <w:sz w:val="16"/>
        </w:rPr>
      </w:pPr>
    </w:p>
    <w:p w:rsidR="00000000" w:rsidRDefault="0019017F">
      <w:pPr>
        <w:ind w:left="360"/>
        <w:jc w:val="both"/>
        <w:rPr>
          <w:sz w:val="22"/>
        </w:rPr>
      </w:pPr>
      <w:r>
        <w:rPr>
          <w:sz w:val="22"/>
        </w:rPr>
        <w:t>La Constructora María Bonita  presenta la siguiente</w:t>
      </w:r>
      <w:r>
        <w:rPr>
          <w:sz w:val="22"/>
        </w:rPr>
        <w:t xml:space="preserve"> información:</w:t>
      </w:r>
    </w:p>
    <w:p w:rsidR="00000000" w:rsidRDefault="0019017F">
      <w:pPr>
        <w:ind w:left="360"/>
        <w:jc w:val="both"/>
        <w:rPr>
          <w:sz w:val="22"/>
        </w:rPr>
      </w:pPr>
      <w:r>
        <w:rPr>
          <w:b/>
          <w:sz w:val="22"/>
        </w:rPr>
        <w:t>Obra:</w:t>
      </w:r>
      <w:r>
        <w:rPr>
          <w:sz w:val="22"/>
        </w:rPr>
        <w:t xml:space="preserve"> Edificio Los Girasoles</w:t>
      </w:r>
    </w:p>
    <w:p w:rsidR="00000000" w:rsidRDefault="0019017F">
      <w:pPr>
        <w:ind w:left="360"/>
        <w:jc w:val="both"/>
        <w:rPr>
          <w:sz w:val="22"/>
        </w:rPr>
      </w:pPr>
      <w:r>
        <w:rPr>
          <w:b/>
          <w:sz w:val="22"/>
        </w:rPr>
        <w:t>Ingresos:</w:t>
      </w:r>
      <w:r>
        <w:rPr>
          <w:sz w:val="22"/>
        </w:rPr>
        <w:t xml:space="preserve"> US$680.000</w:t>
      </w:r>
    </w:p>
    <w:p w:rsidR="00000000" w:rsidRDefault="0019017F">
      <w:pPr>
        <w:ind w:left="360"/>
        <w:jc w:val="both"/>
        <w:rPr>
          <w:sz w:val="22"/>
        </w:rPr>
      </w:pPr>
      <w:r>
        <w:rPr>
          <w:b/>
          <w:sz w:val="22"/>
        </w:rPr>
        <w:t>Costo de construcción:</w:t>
      </w:r>
      <w:r>
        <w:rPr>
          <w:sz w:val="22"/>
        </w:rPr>
        <w:t xml:space="preserve"> US$ 520,000</w:t>
      </w:r>
    </w:p>
    <w:p w:rsidR="00000000" w:rsidRDefault="0019017F">
      <w:pPr>
        <w:ind w:left="360"/>
        <w:jc w:val="both"/>
        <w:rPr>
          <w:sz w:val="22"/>
        </w:rPr>
      </w:pPr>
      <w:r>
        <w:rPr>
          <w:b/>
          <w:sz w:val="22"/>
        </w:rPr>
        <w:t>Anticipo cancelado:</w:t>
      </w:r>
      <w:r>
        <w:rPr>
          <w:sz w:val="22"/>
        </w:rPr>
        <w:t xml:space="preserve"> 25% </w:t>
      </w:r>
    </w:p>
    <w:p w:rsidR="00000000" w:rsidRDefault="0019017F">
      <w:pPr>
        <w:ind w:left="360"/>
        <w:jc w:val="both"/>
        <w:rPr>
          <w:sz w:val="22"/>
        </w:rPr>
      </w:pPr>
      <w:r>
        <w:rPr>
          <w:b/>
          <w:sz w:val="22"/>
        </w:rPr>
        <w:t>Método</w:t>
      </w:r>
      <w:r>
        <w:rPr>
          <w:sz w:val="22"/>
        </w:rPr>
        <w:t>: Avance de obra</w:t>
      </w:r>
    </w:p>
    <w:p w:rsidR="00000000" w:rsidRDefault="0019017F">
      <w:pPr>
        <w:ind w:left="360"/>
        <w:jc w:val="both"/>
        <w:rPr>
          <w:sz w:val="22"/>
        </w:rPr>
      </w:pPr>
      <w:r>
        <w:rPr>
          <w:b/>
          <w:sz w:val="22"/>
        </w:rPr>
        <w:t>Inicio del contrato</w:t>
      </w:r>
      <w:r>
        <w:rPr>
          <w:sz w:val="22"/>
        </w:rPr>
        <w:t>: 1 de feb/2009</w:t>
      </w:r>
    </w:p>
    <w:p w:rsidR="00000000" w:rsidRDefault="0019017F">
      <w:pPr>
        <w:ind w:left="360"/>
        <w:jc w:val="both"/>
        <w:rPr>
          <w:sz w:val="22"/>
        </w:rPr>
      </w:pPr>
      <w:r>
        <w:rPr>
          <w:b/>
          <w:sz w:val="22"/>
        </w:rPr>
        <w:t>Plazo de ejecución de Obra: 2 años</w:t>
      </w:r>
    </w:p>
    <w:p w:rsidR="00000000" w:rsidRDefault="0019017F">
      <w:pPr>
        <w:ind w:left="360"/>
        <w:jc w:val="both"/>
        <w:rPr>
          <w:sz w:val="16"/>
        </w:rPr>
      </w:pPr>
    </w:p>
    <w:p w:rsidR="00000000" w:rsidRDefault="0019017F">
      <w:pPr>
        <w:ind w:left="1800" w:hanging="1440"/>
        <w:jc w:val="both"/>
        <w:rPr>
          <w:sz w:val="22"/>
        </w:rPr>
      </w:pPr>
      <w:r>
        <w:rPr>
          <w:sz w:val="22"/>
        </w:rPr>
        <w:t xml:space="preserve">Septiembre 3. - </w:t>
      </w:r>
      <w:r>
        <w:rPr>
          <w:sz w:val="22"/>
        </w:rPr>
        <w:tab/>
        <w:t xml:space="preserve">Compramos materiales </w:t>
      </w:r>
      <w:r>
        <w:rPr>
          <w:sz w:val="22"/>
        </w:rPr>
        <w:t>por US$128,000 para construcción de la obra Edificio Los Girasoles</w:t>
      </w:r>
    </w:p>
    <w:p w:rsidR="00000000" w:rsidRDefault="0019017F">
      <w:pPr>
        <w:ind w:left="1800" w:hanging="1440"/>
        <w:jc w:val="both"/>
        <w:rPr>
          <w:sz w:val="22"/>
        </w:rPr>
      </w:pPr>
      <w:r>
        <w:rPr>
          <w:sz w:val="22"/>
        </w:rPr>
        <w:t xml:space="preserve">Septiembre 29. - </w:t>
      </w:r>
      <w:r>
        <w:rPr>
          <w:sz w:val="22"/>
        </w:rPr>
        <w:tab/>
        <w:t>Pagamos mano de obra  al personal por US$ 12,800 para la obra en construcción</w:t>
      </w:r>
    </w:p>
    <w:p w:rsidR="00000000" w:rsidRDefault="0019017F">
      <w:pPr>
        <w:ind w:left="1800" w:hanging="1440"/>
        <w:jc w:val="both"/>
        <w:rPr>
          <w:sz w:val="22"/>
        </w:rPr>
      </w:pPr>
      <w:r>
        <w:rPr>
          <w:sz w:val="22"/>
        </w:rPr>
        <w:t xml:space="preserve"> Octubre 14. - </w:t>
      </w:r>
      <w:r>
        <w:rPr>
          <w:sz w:val="22"/>
        </w:rPr>
        <w:tab/>
        <w:t xml:space="preserve">Compramos una camioneta para la Cía. que se lo utilizará en la obra Edificio </w:t>
      </w:r>
      <w:r>
        <w:rPr>
          <w:sz w:val="22"/>
        </w:rPr>
        <w:t>Los Girasoles  por US $ 38,000</w:t>
      </w:r>
    </w:p>
    <w:p w:rsidR="00000000" w:rsidRDefault="0019017F">
      <w:pPr>
        <w:ind w:left="1800" w:hanging="1440"/>
        <w:jc w:val="both"/>
        <w:rPr>
          <w:sz w:val="22"/>
        </w:rPr>
      </w:pPr>
      <w:r>
        <w:rPr>
          <w:sz w:val="22"/>
        </w:rPr>
        <w:t xml:space="preserve">Octubre 29. - </w:t>
      </w:r>
      <w:r>
        <w:rPr>
          <w:sz w:val="22"/>
        </w:rPr>
        <w:tab/>
        <w:t>Pagamos mano de obra  al personal por US$ 13,700 para la obra en construcción</w:t>
      </w:r>
    </w:p>
    <w:p w:rsidR="00000000" w:rsidRDefault="0019017F">
      <w:pPr>
        <w:ind w:left="1800" w:hanging="1440"/>
        <w:jc w:val="both"/>
        <w:rPr>
          <w:sz w:val="22"/>
        </w:rPr>
      </w:pPr>
      <w:r>
        <w:rPr>
          <w:sz w:val="22"/>
        </w:rPr>
        <w:t>Nvbre 30. -</w:t>
      </w:r>
      <w:r>
        <w:rPr>
          <w:sz w:val="22"/>
        </w:rPr>
        <w:tab/>
        <w:t>Se paga sueldos de empleados administrativos por US$ 2,700, son 3 empleados, calcule provisiones y valor a pagar.</w:t>
      </w:r>
    </w:p>
    <w:p w:rsidR="00000000" w:rsidRDefault="0019017F">
      <w:pPr>
        <w:ind w:left="1800" w:hanging="1440"/>
        <w:jc w:val="both"/>
        <w:rPr>
          <w:sz w:val="22"/>
        </w:rPr>
      </w:pPr>
      <w:r>
        <w:rPr>
          <w:sz w:val="22"/>
        </w:rPr>
        <w:t xml:space="preserve">Dcbre </w:t>
      </w:r>
      <w:r>
        <w:rPr>
          <w:sz w:val="22"/>
        </w:rPr>
        <w:t xml:space="preserve">15.- </w:t>
      </w:r>
      <w:r>
        <w:rPr>
          <w:sz w:val="22"/>
        </w:rPr>
        <w:tab/>
        <w:t>Contratamos y pagamos un seguro por US$ 18,000 el 50% es para la obra La Los Girasoles y el saldo para administración (la vigencia de cobertura de la póliza es desde el 1 de julio del 2009 al 30 de junio 2010)</w:t>
      </w:r>
    </w:p>
    <w:p w:rsidR="00000000" w:rsidRDefault="0019017F">
      <w:pPr>
        <w:ind w:left="1800" w:hanging="1440"/>
        <w:jc w:val="both"/>
        <w:rPr>
          <w:sz w:val="22"/>
        </w:rPr>
      </w:pPr>
    </w:p>
    <w:p w:rsidR="00000000" w:rsidRDefault="0019017F">
      <w:pPr>
        <w:ind w:left="1800" w:hanging="1440"/>
        <w:jc w:val="both"/>
        <w:rPr>
          <w:sz w:val="22"/>
        </w:rPr>
      </w:pPr>
      <w:r>
        <w:rPr>
          <w:b/>
          <w:bCs/>
          <w:sz w:val="22"/>
        </w:rPr>
        <w:t>Se Pide:</w:t>
      </w:r>
      <w:r>
        <w:rPr>
          <w:sz w:val="22"/>
        </w:rPr>
        <w:tab/>
        <w:t>Contabilización de transaccion</w:t>
      </w:r>
      <w:r>
        <w:rPr>
          <w:sz w:val="22"/>
        </w:rPr>
        <w:t>es (10 puntos)</w:t>
      </w:r>
    </w:p>
    <w:p w:rsidR="00000000" w:rsidRDefault="0019017F">
      <w:pPr>
        <w:ind w:left="1800" w:hanging="1440"/>
        <w:jc w:val="both"/>
        <w:rPr>
          <w:sz w:val="22"/>
        </w:rPr>
      </w:pPr>
      <w:r>
        <w:rPr>
          <w:sz w:val="22"/>
        </w:rPr>
        <w:tab/>
        <w:t>Asientos de cierre (5 puntos) Estimación de avance de obra (deje determinado en su hoja de examen como llega al porcentaje  de avance de obra)</w:t>
      </w:r>
    </w:p>
    <w:p w:rsidR="00000000" w:rsidRDefault="0019017F">
      <w:pPr>
        <w:ind w:left="1800" w:hanging="1440"/>
        <w:jc w:val="both"/>
        <w:rPr>
          <w:sz w:val="22"/>
        </w:rPr>
      </w:pPr>
      <w:r>
        <w:rPr>
          <w:sz w:val="22"/>
        </w:rPr>
        <w:tab/>
        <w:t>Mayorización (2,50 puntos)</w:t>
      </w:r>
    </w:p>
    <w:p w:rsidR="00000000" w:rsidRDefault="0019017F">
      <w:pPr>
        <w:ind w:left="1800" w:hanging="1440"/>
        <w:jc w:val="both"/>
        <w:rPr>
          <w:sz w:val="22"/>
        </w:rPr>
      </w:pPr>
      <w:r>
        <w:rPr>
          <w:sz w:val="22"/>
        </w:rPr>
        <w:tab/>
        <w:t>Estado de pérdida y ganancias (2,50 puntos)</w:t>
      </w:r>
    </w:p>
    <w:p w:rsidR="00000000" w:rsidRDefault="0019017F"/>
    <w:p w:rsidR="00000000" w:rsidRDefault="0019017F"/>
    <w:p w:rsidR="00000000" w:rsidRDefault="0019017F"/>
    <w:p w:rsidR="00000000" w:rsidRDefault="0019017F"/>
    <w:p w:rsidR="00000000" w:rsidRDefault="0019017F"/>
    <w:p w:rsidR="00000000" w:rsidRDefault="0019017F"/>
    <w:p w:rsidR="00000000" w:rsidRDefault="0019017F"/>
    <w:sectPr w:rsidR="0000000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9017F">
      <w:r>
        <w:separator/>
      </w:r>
    </w:p>
  </w:endnote>
  <w:endnote w:type="continuationSeparator" w:id="1">
    <w:p w:rsidR="00000000" w:rsidRDefault="00190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17F">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9017F">
      <w:r>
        <w:separator/>
      </w:r>
    </w:p>
  </w:footnote>
  <w:footnote w:type="continuationSeparator" w:id="1">
    <w:p w:rsidR="00000000" w:rsidRDefault="00190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17F">
    <w:pPr>
      <w:pStyle w:val="Encabezado"/>
      <w:jc w:val="right"/>
      <w:rPr>
        <w:b/>
        <w:bCs/>
        <w:sz w:val="20"/>
        <w:lang w:val="es-EC"/>
      </w:rPr>
    </w:pPr>
    <w:r>
      <w:rPr>
        <w:b/>
        <w:bCs/>
        <w:sz w:val="20"/>
        <w:lang w:val="es-EC"/>
      </w:rPr>
      <w:t>Exame</w:t>
    </w:r>
    <w:r>
      <w:rPr>
        <w:b/>
        <w:bCs/>
        <w:sz w:val="20"/>
        <w:lang w:val="es-EC"/>
      </w:rPr>
      <w:t xml:space="preserve">n contabilidad avanzada </w:t>
    </w:r>
  </w:p>
  <w:p w:rsidR="00000000" w:rsidRDefault="0019017F">
    <w:pPr>
      <w:pStyle w:val="Encabezado"/>
      <w:jc w:val="right"/>
      <w:rPr>
        <w:b/>
        <w:bCs/>
        <w:sz w:val="20"/>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44101E"/>
    <w:lvl w:ilvl="0">
      <w:start w:val="1"/>
      <w:numFmt w:val="decimal"/>
      <w:lvlText w:val="%1."/>
      <w:lvlJc w:val="left"/>
      <w:pPr>
        <w:tabs>
          <w:tab w:val="num" w:pos="1492"/>
        </w:tabs>
        <w:ind w:left="1492" w:hanging="360"/>
      </w:pPr>
    </w:lvl>
  </w:abstractNum>
  <w:abstractNum w:abstractNumId="1">
    <w:nsid w:val="FFFFFF7D"/>
    <w:multiLevelType w:val="singleLevel"/>
    <w:tmpl w:val="D62268A4"/>
    <w:lvl w:ilvl="0">
      <w:start w:val="1"/>
      <w:numFmt w:val="decimal"/>
      <w:lvlText w:val="%1."/>
      <w:lvlJc w:val="left"/>
      <w:pPr>
        <w:tabs>
          <w:tab w:val="num" w:pos="1209"/>
        </w:tabs>
        <w:ind w:left="1209" w:hanging="360"/>
      </w:pPr>
    </w:lvl>
  </w:abstractNum>
  <w:abstractNum w:abstractNumId="2">
    <w:nsid w:val="FFFFFF7E"/>
    <w:multiLevelType w:val="singleLevel"/>
    <w:tmpl w:val="29B2009E"/>
    <w:lvl w:ilvl="0">
      <w:start w:val="1"/>
      <w:numFmt w:val="decimal"/>
      <w:lvlText w:val="%1."/>
      <w:lvlJc w:val="left"/>
      <w:pPr>
        <w:tabs>
          <w:tab w:val="num" w:pos="926"/>
        </w:tabs>
        <w:ind w:left="926" w:hanging="360"/>
      </w:pPr>
    </w:lvl>
  </w:abstractNum>
  <w:abstractNum w:abstractNumId="3">
    <w:nsid w:val="FFFFFF7F"/>
    <w:multiLevelType w:val="singleLevel"/>
    <w:tmpl w:val="EE745974"/>
    <w:lvl w:ilvl="0">
      <w:start w:val="1"/>
      <w:numFmt w:val="decimal"/>
      <w:lvlText w:val="%1."/>
      <w:lvlJc w:val="left"/>
      <w:pPr>
        <w:tabs>
          <w:tab w:val="num" w:pos="643"/>
        </w:tabs>
        <w:ind w:left="643" w:hanging="360"/>
      </w:pPr>
    </w:lvl>
  </w:abstractNum>
  <w:abstractNum w:abstractNumId="4">
    <w:nsid w:val="FFFFFF80"/>
    <w:multiLevelType w:val="singleLevel"/>
    <w:tmpl w:val="25EACA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181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9A74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F812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04CB7A"/>
    <w:lvl w:ilvl="0">
      <w:start w:val="1"/>
      <w:numFmt w:val="decimal"/>
      <w:lvlText w:val="%1."/>
      <w:lvlJc w:val="left"/>
      <w:pPr>
        <w:tabs>
          <w:tab w:val="num" w:pos="360"/>
        </w:tabs>
        <w:ind w:left="360" w:hanging="360"/>
      </w:pPr>
    </w:lvl>
  </w:abstractNum>
  <w:abstractNum w:abstractNumId="9">
    <w:nsid w:val="FFFFFF89"/>
    <w:multiLevelType w:val="singleLevel"/>
    <w:tmpl w:val="C7FCB6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5F2522E"/>
    <w:lvl w:ilvl="0">
      <w:numFmt w:val="decimal"/>
      <w:lvlText w:val="*"/>
      <w:lvlJc w:val="left"/>
    </w:lvl>
  </w:abstractNum>
  <w:abstractNum w:abstractNumId="11">
    <w:nsid w:val="0172139D"/>
    <w:multiLevelType w:val="hybridMultilevel"/>
    <w:tmpl w:val="352657A8"/>
    <w:lvl w:ilvl="0" w:tplc="20A85320">
      <w:start w:val="1"/>
      <w:numFmt w:val="bullet"/>
      <w:lvlText w:val=""/>
      <w:lvlJc w:val="left"/>
      <w:pPr>
        <w:tabs>
          <w:tab w:val="num" w:pos="720"/>
        </w:tabs>
        <w:ind w:left="720" w:hanging="360"/>
      </w:pPr>
      <w:rPr>
        <w:rFonts w:ascii="Wingdings" w:hAnsi="Wingdings" w:hint="default"/>
      </w:rPr>
    </w:lvl>
    <w:lvl w:ilvl="1" w:tplc="550893DA" w:tentative="1">
      <w:start w:val="1"/>
      <w:numFmt w:val="bullet"/>
      <w:lvlText w:val=""/>
      <w:lvlJc w:val="left"/>
      <w:pPr>
        <w:tabs>
          <w:tab w:val="num" w:pos="1440"/>
        </w:tabs>
        <w:ind w:left="1440" w:hanging="360"/>
      </w:pPr>
      <w:rPr>
        <w:rFonts w:ascii="Wingdings" w:hAnsi="Wingdings" w:hint="default"/>
      </w:rPr>
    </w:lvl>
    <w:lvl w:ilvl="2" w:tplc="968606C2" w:tentative="1">
      <w:start w:val="1"/>
      <w:numFmt w:val="bullet"/>
      <w:lvlText w:val=""/>
      <w:lvlJc w:val="left"/>
      <w:pPr>
        <w:tabs>
          <w:tab w:val="num" w:pos="2160"/>
        </w:tabs>
        <w:ind w:left="2160" w:hanging="360"/>
      </w:pPr>
      <w:rPr>
        <w:rFonts w:ascii="Wingdings" w:hAnsi="Wingdings" w:hint="default"/>
      </w:rPr>
    </w:lvl>
    <w:lvl w:ilvl="3" w:tplc="8AE6061E" w:tentative="1">
      <w:start w:val="1"/>
      <w:numFmt w:val="bullet"/>
      <w:lvlText w:val=""/>
      <w:lvlJc w:val="left"/>
      <w:pPr>
        <w:tabs>
          <w:tab w:val="num" w:pos="2880"/>
        </w:tabs>
        <w:ind w:left="2880" w:hanging="360"/>
      </w:pPr>
      <w:rPr>
        <w:rFonts w:ascii="Wingdings" w:hAnsi="Wingdings" w:hint="default"/>
      </w:rPr>
    </w:lvl>
    <w:lvl w:ilvl="4" w:tplc="E8AA53B0" w:tentative="1">
      <w:start w:val="1"/>
      <w:numFmt w:val="bullet"/>
      <w:lvlText w:val=""/>
      <w:lvlJc w:val="left"/>
      <w:pPr>
        <w:tabs>
          <w:tab w:val="num" w:pos="3600"/>
        </w:tabs>
        <w:ind w:left="3600" w:hanging="360"/>
      </w:pPr>
      <w:rPr>
        <w:rFonts w:ascii="Wingdings" w:hAnsi="Wingdings" w:hint="default"/>
      </w:rPr>
    </w:lvl>
    <w:lvl w:ilvl="5" w:tplc="05F6EB44" w:tentative="1">
      <w:start w:val="1"/>
      <w:numFmt w:val="bullet"/>
      <w:lvlText w:val=""/>
      <w:lvlJc w:val="left"/>
      <w:pPr>
        <w:tabs>
          <w:tab w:val="num" w:pos="4320"/>
        </w:tabs>
        <w:ind w:left="4320" w:hanging="360"/>
      </w:pPr>
      <w:rPr>
        <w:rFonts w:ascii="Wingdings" w:hAnsi="Wingdings" w:hint="default"/>
      </w:rPr>
    </w:lvl>
    <w:lvl w:ilvl="6" w:tplc="1406A26E" w:tentative="1">
      <w:start w:val="1"/>
      <w:numFmt w:val="bullet"/>
      <w:lvlText w:val=""/>
      <w:lvlJc w:val="left"/>
      <w:pPr>
        <w:tabs>
          <w:tab w:val="num" w:pos="5040"/>
        </w:tabs>
        <w:ind w:left="5040" w:hanging="360"/>
      </w:pPr>
      <w:rPr>
        <w:rFonts w:ascii="Wingdings" w:hAnsi="Wingdings" w:hint="default"/>
      </w:rPr>
    </w:lvl>
    <w:lvl w:ilvl="7" w:tplc="EFC037CA" w:tentative="1">
      <w:start w:val="1"/>
      <w:numFmt w:val="bullet"/>
      <w:lvlText w:val=""/>
      <w:lvlJc w:val="left"/>
      <w:pPr>
        <w:tabs>
          <w:tab w:val="num" w:pos="5760"/>
        </w:tabs>
        <w:ind w:left="5760" w:hanging="360"/>
      </w:pPr>
      <w:rPr>
        <w:rFonts w:ascii="Wingdings" w:hAnsi="Wingdings" w:hint="default"/>
      </w:rPr>
    </w:lvl>
    <w:lvl w:ilvl="8" w:tplc="D0C4AC8E" w:tentative="1">
      <w:start w:val="1"/>
      <w:numFmt w:val="bullet"/>
      <w:lvlText w:val=""/>
      <w:lvlJc w:val="left"/>
      <w:pPr>
        <w:tabs>
          <w:tab w:val="num" w:pos="6480"/>
        </w:tabs>
        <w:ind w:left="6480" w:hanging="360"/>
      </w:pPr>
      <w:rPr>
        <w:rFonts w:ascii="Wingdings" w:hAnsi="Wingdings" w:hint="default"/>
      </w:rPr>
    </w:lvl>
  </w:abstractNum>
  <w:abstractNum w:abstractNumId="12">
    <w:nsid w:val="0A016A5C"/>
    <w:multiLevelType w:val="hybridMultilevel"/>
    <w:tmpl w:val="5684A126"/>
    <w:lvl w:ilvl="0" w:tplc="9BA6A4A2">
      <w:start w:val="15"/>
      <w:numFmt w:val="decimal"/>
      <w:lvlText w:val="(%1"/>
      <w:lvlJc w:val="left"/>
      <w:pPr>
        <w:tabs>
          <w:tab w:val="num" w:pos="564"/>
        </w:tabs>
        <w:ind w:left="564" w:hanging="444"/>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3">
    <w:nsid w:val="0A744759"/>
    <w:multiLevelType w:val="hybridMultilevel"/>
    <w:tmpl w:val="C808888E"/>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13B254E5"/>
    <w:multiLevelType w:val="hybridMultilevel"/>
    <w:tmpl w:val="1374B5F0"/>
    <w:lvl w:ilvl="0" w:tplc="4D5644B4">
      <w:start w:val="1"/>
      <w:numFmt w:val="bullet"/>
      <w:lvlText w:val=""/>
      <w:lvlJc w:val="left"/>
      <w:pPr>
        <w:tabs>
          <w:tab w:val="num" w:pos="720"/>
        </w:tabs>
        <w:ind w:left="720" w:hanging="360"/>
      </w:pPr>
      <w:rPr>
        <w:rFonts w:ascii="Wingdings" w:hAnsi="Wingdings" w:hint="default"/>
      </w:rPr>
    </w:lvl>
    <w:lvl w:ilvl="1" w:tplc="31D06524">
      <w:start w:val="1"/>
      <w:numFmt w:val="bullet"/>
      <w:lvlText w:val=""/>
      <w:lvlJc w:val="left"/>
      <w:pPr>
        <w:tabs>
          <w:tab w:val="num" w:pos="1440"/>
        </w:tabs>
        <w:ind w:left="1440" w:hanging="360"/>
      </w:pPr>
      <w:rPr>
        <w:rFonts w:ascii="Wingdings" w:hAnsi="Wingdings" w:hint="default"/>
      </w:rPr>
    </w:lvl>
    <w:lvl w:ilvl="2" w:tplc="9B86DA08" w:tentative="1">
      <w:start w:val="1"/>
      <w:numFmt w:val="bullet"/>
      <w:lvlText w:val=""/>
      <w:lvlJc w:val="left"/>
      <w:pPr>
        <w:tabs>
          <w:tab w:val="num" w:pos="2160"/>
        </w:tabs>
        <w:ind w:left="2160" w:hanging="360"/>
      </w:pPr>
      <w:rPr>
        <w:rFonts w:ascii="Wingdings" w:hAnsi="Wingdings" w:hint="default"/>
      </w:rPr>
    </w:lvl>
    <w:lvl w:ilvl="3" w:tplc="0AF0FFF4" w:tentative="1">
      <w:start w:val="1"/>
      <w:numFmt w:val="bullet"/>
      <w:lvlText w:val=""/>
      <w:lvlJc w:val="left"/>
      <w:pPr>
        <w:tabs>
          <w:tab w:val="num" w:pos="2880"/>
        </w:tabs>
        <w:ind w:left="2880" w:hanging="360"/>
      </w:pPr>
      <w:rPr>
        <w:rFonts w:ascii="Wingdings" w:hAnsi="Wingdings" w:hint="default"/>
      </w:rPr>
    </w:lvl>
    <w:lvl w:ilvl="4" w:tplc="D7B4CA2A" w:tentative="1">
      <w:start w:val="1"/>
      <w:numFmt w:val="bullet"/>
      <w:lvlText w:val=""/>
      <w:lvlJc w:val="left"/>
      <w:pPr>
        <w:tabs>
          <w:tab w:val="num" w:pos="3600"/>
        </w:tabs>
        <w:ind w:left="3600" w:hanging="360"/>
      </w:pPr>
      <w:rPr>
        <w:rFonts w:ascii="Wingdings" w:hAnsi="Wingdings" w:hint="default"/>
      </w:rPr>
    </w:lvl>
    <w:lvl w:ilvl="5" w:tplc="68340EC0" w:tentative="1">
      <w:start w:val="1"/>
      <w:numFmt w:val="bullet"/>
      <w:lvlText w:val=""/>
      <w:lvlJc w:val="left"/>
      <w:pPr>
        <w:tabs>
          <w:tab w:val="num" w:pos="4320"/>
        </w:tabs>
        <w:ind w:left="4320" w:hanging="360"/>
      </w:pPr>
      <w:rPr>
        <w:rFonts w:ascii="Wingdings" w:hAnsi="Wingdings" w:hint="default"/>
      </w:rPr>
    </w:lvl>
    <w:lvl w:ilvl="6" w:tplc="22AC78E6" w:tentative="1">
      <w:start w:val="1"/>
      <w:numFmt w:val="bullet"/>
      <w:lvlText w:val=""/>
      <w:lvlJc w:val="left"/>
      <w:pPr>
        <w:tabs>
          <w:tab w:val="num" w:pos="5040"/>
        </w:tabs>
        <w:ind w:left="5040" w:hanging="360"/>
      </w:pPr>
      <w:rPr>
        <w:rFonts w:ascii="Wingdings" w:hAnsi="Wingdings" w:hint="default"/>
      </w:rPr>
    </w:lvl>
    <w:lvl w:ilvl="7" w:tplc="6DC8EF2A" w:tentative="1">
      <w:start w:val="1"/>
      <w:numFmt w:val="bullet"/>
      <w:lvlText w:val=""/>
      <w:lvlJc w:val="left"/>
      <w:pPr>
        <w:tabs>
          <w:tab w:val="num" w:pos="5760"/>
        </w:tabs>
        <w:ind w:left="5760" w:hanging="360"/>
      </w:pPr>
      <w:rPr>
        <w:rFonts w:ascii="Wingdings" w:hAnsi="Wingdings" w:hint="default"/>
      </w:rPr>
    </w:lvl>
    <w:lvl w:ilvl="8" w:tplc="C8889BE0" w:tentative="1">
      <w:start w:val="1"/>
      <w:numFmt w:val="bullet"/>
      <w:lvlText w:val=""/>
      <w:lvlJc w:val="left"/>
      <w:pPr>
        <w:tabs>
          <w:tab w:val="num" w:pos="6480"/>
        </w:tabs>
        <w:ind w:left="6480" w:hanging="360"/>
      </w:pPr>
      <w:rPr>
        <w:rFonts w:ascii="Wingdings" w:hAnsi="Wingdings" w:hint="default"/>
      </w:rPr>
    </w:lvl>
  </w:abstractNum>
  <w:abstractNum w:abstractNumId="15">
    <w:nsid w:val="1C6A347A"/>
    <w:multiLevelType w:val="hybridMultilevel"/>
    <w:tmpl w:val="C1E86850"/>
    <w:lvl w:ilvl="0" w:tplc="2B082A92">
      <w:start w:val="1"/>
      <w:numFmt w:val="bullet"/>
      <w:lvlText w:val=""/>
      <w:lvlJc w:val="left"/>
      <w:pPr>
        <w:tabs>
          <w:tab w:val="num" w:pos="720"/>
        </w:tabs>
        <w:ind w:left="720" w:hanging="360"/>
      </w:pPr>
      <w:rPr>
        <w:rFonts w:ascii="Wingdings" w:hAnsi="Wingdings" w:hint="default"/>
      </w:rPr>
    </w:lvl>
    <w:lvl w:ilvl="1" w:tplc="958454DC" w:tentative="1">
      <w:start w:val="1"/>
      <w:numFmt w:val="bullet"/>
      <w:lvlText w:val=""/>
      <w:lvlJc w:val="left"/>
      <w:pPr>
        <w:tabs>
          <w:tab w:val="num" w:pos="1440"/>
        </w:tabs>
        <w:ind w:left="1440" w:hanging="360"/>
      </w:pPr>
      <w:rPr>
        <w:rFonts w:ascii="Wingdings" w:hAnsi="Wingdings" w:hint="default"/>
      </w:rPr>
    </w:lvl>
    <w:lvl w:ilvl="2" w:tplc="EE4A28D0" w:tentative="1">
      <w:start w:val="1"/>
      <w:numFmt w:val="bullet"/>
      <w:lvlText w:val=""/>
      <w:lvlJc w:val="left"/>
      <w:pPr>
        <w:tabs>
          <w:tab w:val="num" w:pos="2160"/>
        </w:tabs>
        <w:ind w:left="2160" w:hanging="360"/>
      </w:pPr>
      <w:rPr>
        <w:rFonts w:ascii="Wingdings" w:hAnsi="Wingdings" w:hint="default"/>
      </w:rPr>
    </w:lvl>
    <w:lvl w:ilvl="3" w:tplc="192C1698" w:tentative="1">
      <w:start w:val="1"/>
      <w:numFmt w:val="bullet"/>
      <w:lvlText w:val=""/>
      <w:lvlJc w:val="left"/>
      <w:pPr>
        <w:tabs>
          <w:tab w:val="num" w:pos="2880"/>
        </w:tabs>
        <w:ind w:left="2880" w:hanging="360"/>
      </w:pPr>
      <w:rPr>
        <w:rFonts w:ascii="Wingdings" w:hAnsi="Wingdings" w:hint="default"/>
      </w:rPr>
    </w:lvl>
    <w:lvl w:ilvl="4" w:tplc="4268E4B0" w:tentative="1">
      <w:start w:val="1"/>
      <w:numFmt w:val="bullet"/>
      <w:lvlText w:val=""/>
      <w:lvlJc w:val="left"/>
      <w:pPr>
        <w:tabs>
          <w:tab w:val="num" w:pos="3600"/>
        </w:tabs>
        <w:ind w:left="3600" w:hanging="360"/>
      </w:pPr>
      <w:rPr>
        <w:rFonts w:ascii="Wingdings" w:hAnsi="Wingdings" w:hint="default"/>
      </w:rPr>
    </w:lvl>
    <w:lvl w:ilvl="5" w:tplc="BD8AC786" w:tentative="1">
      <w:start w:val="1"/>
      <w:numFmt w:val="bullet"/>
      <w:lvlText w:val=""/>
      <w:lvlJc w:val="left"/>
      <w:pPr>
        <w:tabs>
          <w:tab w:val="num" w:pos="4320"/>
        </w:tabs>
        <w:ind w:left="4320" w:hanging="360"/>
      </w:pPr>
      <w:rPr>
        <w:rFonts w:ascii="Wingdings" w:hAnsi="Wingdings" w:hint="default"/>
      </w:rPr>
    </w:lvl>
    <w:lvl w:ilvl="6" w:tplc="11984B0A" w:tentative="1">
      <w:start w:val="1"/>
      <w:numFmt w:val="bullet"/>
      <w:lvlText w:val=""/>
      <w:lvlJc w:val="left"/>
      <w:pPr>
        <w:tabs>
          <w:tab w:val="num" w:pos="5040"/>
        </w:tabs>
        <w:ind w:left="5040" w:hanging="360"/>
      </w:pPr>
      <w:rPr>
        <w:rFonts w:ascii="Wingdings" w:hAnsi="Wingdings" w:hint="default"/>
      </w:rPr>
    </w:lvl>
    <w:lvl w:ilvl="7" w:tplc="4F1A23D2" w:tentative="1">
      <w:start w:val="1"/>
      <w:numFmt w:val="bullet"/>
      <w:lvlText w:val=""/>
      <w:lvlJc w:val="left"/>
      <w:pPr>
        <w:tabs>
          <w:tab w:val="num" w:pos="5760"/>
        </w:tabs>
        <w:ind w:left="5760" w:hanging="360"/>
      </w:pPr>
      <w:rPr>
        <w:rFonts w:ascii="Wingdings" w:hAnsi="Wingdings" w:hint="default"/>
      </w:rPr>
    </w:lvl>
    <w:lvl w:ilvl="8" w:tplc="9D8695D8" w:tentative="1">
      <w:start w:val="1"/>
      <w:numFmt w:val="bullet"/>
      <w:lvlText w:val=""/>
      <w:lvlJc w:val="left"/>
      <w:pPr>
        <w:tabs>
          <w:tab w:val="num" w:pos="6480"/>
        </w:tabs>
        <w:ind w:left="6480" w:hanging="360"/>
      </w:pPr>
      <w:rPr>
        <w:rFonts w:ascii="Wingdings" w:hAnsi="Wingdings" w:hint="default"/>
      </w:rPr>
    </w:lvl>
  </w:abstractNum>
  <w:abstractNum w:abstractNumId="16">
    <w:nsid w:val="1D8B1F3F"/>
    <w:multiLevelType w:val="hybridMultilevel"/>
    <w:tmpl w:val="E362A46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23"/>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20261B75"/>
    <w:multiLevelType w:val="hybridMultilevel"/>
    <w:tmpl w:val="000C03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6C1A75"/>
    <w:multiLevelType w:val="hybridMultilevel"/>
    <w:tmpl w:val="0770CE8C"/>
    <w:lvl w:ilvl="0" w:tplc="487416A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000224"/>
    <w:multiLevelType w:val="hybridMultilevel"/>
    <w:tmpl w:val="C09002EA"/>
    <w:lvl w:ilvl="0" w:tplc="392EF188">
      <w:start w:val="1"/>
      <w:numFmt w:val="bullet"/>
      <w:lvlText w:val=""/>
      <w:lvlJc w:val="left"/>
      <w:pPr>
        <w:tabs>
          <w:tab w:val="num" w:pos="720"/>
        </w:tabs>
        <w:ind w:left="720" w:hanging="360"/>
      </w:pPr>
      <w:rPr>
        <w:rFonts w:ascii="Wingdings" w:hAnsi="Wingdings" w:hint="default"/>
      </w:rPr>
    </w:lvl>
    <w:lvl w:ilvl="1" w:tplc="8ED2B71C">
      <w:start w:val="1"/>
      <w:numFmt w:val="bullet"/>
      <w:lvlText w:val=""/>
      <w:lvlJc w:val="left"/>
      <w:pPr>
        <w:tabs>
          <w:tab w:val="num" w:pos="1440"/>
        </w:tabs>
        <w:ind w:left="1440" w:hanging="360"/>
      </w:pPr>
      <w:rPr>
        <w:rFonts w:ascii="Wingdings" w:hAnsi="Wingdings" w:hint="default"/>
      </w:rPr>
    </w:lvl>
    <w:lvl w:ilvl="2" w:tplc="1CE01DD0" w:tentative="1">
      <w:start w:val="1"/>
      <w:numFmt w:val="bullet"/>
      <w:lvlText w:val=""/>
      <w:lvlJc w:val="left"/>
      <w:pPr>
        <w:tabs>
          <w:tab w:val="num" w:pos="2160"/>
        </w:tabs>
        <w:ind w:left="2160" w:hanging="360"/>
      </w:pPr>
      <w:rPr>
        <w:rFonts w:ascii="Wingdings" w:hAnsi="Wingdings" w:hint="default"/>
      </w:rPr>
    </w:lvl>
    <w:lvl w:ilvl="3" w:tplc="FF865EEE" w:tentative="1">
      <w:start w:val="1"/>
      <w:numFmt w:val="bullet"/>
      <w:lvlText w:val=""/>
      <w:lvlJc w:val="left"/>
      <w:pPr>
        <w:tabs>
          <w:tab w:val="num" w:pos="2880"/>
        </w:tabs>
        <w:ind w:left="2880" w:hanging="360"/>
      </w:pPr>
      <w:rPr>
        <w:rFonts w:ascii="Wingdings" w:hAnsi="Wingdings" w:hint="default"/>
      </w:rPr>
    </w:lvl>
    <w:lvl w:ilvl="4" w:tplc="42C86F34" w:tentative="1">
      <w:start w:val="1"/>
      <w:numFmt w:val="bullet"/>
      <w:lvlText w:val=""/>
      <w:lvlJc w:val="left"/>
      <w:pPr>
        <w:tabs>
          <w:tab w:val="num" w:pos="3600"/>
        </w:tabs>
        <w:ind w:left="3600" w:hanging="360"/>
      </w:pPr>
      <w:rPr>
        <w:rFonts w:ascii="Wingdings" w:hAnsi="Wingdings" w:hint="default"/>
      </w:rPr>
    </w:lvl>
    <w:lvl w:ilvl="5" w:tplc="91D65854" w:tentative="1">
      <w:start w:val="1"/>
      <w:numFmt w:val="bullet"/>
      <w:lvlText w:val=""/>
      <w:lvlJc w:val="left"/>
      <w:pPr>
        <w:tabs>
          <w:tab w:val="num" w:pos="4320"/>
        </w:tabs>
        <w:ind w:left="4320" w:hanging="360"/>
      </w:pPr>
      <w:rPr>
        <w:rFonts w:ascii="Wingdings" w:hAnsi="Wingdings" w:hint="default"/>
      </w:rPr>
    </w:lvl>
    <w:lvl w:ilvl="6" w:tplc="095A13F8" w:tentative="1">
      <w:start w:val="1"/>
      <w:numFmt w:val="bullet"/>
      <w:lvlText w:val=""/>
      <w:lvlJc w:val="left"/>
      <w:pPr>
        <w:tabs>
          <w:tab w:val="num" w:pos="5040"/>
        </w:tabs>
        <w:ind w:left="5040" w:hanging="360"/>
      </w:pPr>
      <w:rPr>
        <w:rFonts w:ascii="Wingdings" w:hAnsi="Wingdings" w:hint="default"/>
      </w:rPr>
    </w:lvl>
    <w:lvl w:ilvl="7" w:tplc="8DF2FC70" w:tentative="1">
      <w:start w:val="1"/>
      <w:numFmt w:val="bullet"/>
      <w:lvlText w:val=""/>
      <w:lvlJc w:val="left"/>
      <w:pPr>
        <w:tabs>
          <w:tab w:val="num" w:pos="5760"/>
        </w:tabs>
        <w:ind w:left="5760" w:hanging="360"/>
      </w:pPr>
      <w:rPr>
        <w:rFonts w:ascii="Wingdings" w:hAnsi="Wingdings" w:hint="default"/>
      </w:rPr>
    </w:lvl>
    <w:lvl w:ilvl="8" w:tplc="F22AB8B6" w:tentative="1">
      <w:start w:val="1"/>
      <w:numFmt w:val="bullet"/>
      <w:lvlText w:val=""/>
      <w:lvlJc w:val="left"/>
      <w:pPr>
        <w:tabs>
          <w:tab w:val="num" w:pos="6480"/>
        </w:tabs>
        <w:ind w:left="6480" w:hanging="360"/>
      </w:pPr>
      <w:rPr>
        <w:rFonts w:ascii="Wingdings" w:hAnsi="Wingdings" w:hint="default"/>
      </w:rPr>
    </w:lvl>
  </w:abstractNum>
  <w:abstractNum w:abstractNumId="20">
    <w:nsid w:val="32D01BD0"/>
    <w:multiLevelType w:val="hybridMultilevel"/>
    <w:tmpl w:val="884A0A4E"/>
    <w:lvl w:ilvl="0" w:tplc="92F8AFB2">
      <w:start w:val="1"/>
      <w:numFmt w:val="bullet"/>
      <w:lvlText w:val=""/>
      <w:lvlJc w:val="left"/>
      <w:pPr>
        <w:tabs>
          <w:tab w:val="num" w:pos="720"/>
        </w:tabs>
        <w:ind w:left="720" w:hanging="360"/>
      </w:pPr>
      <w:rPr>
        <w:rFonts w:ascii="Wingdings" w:hAnsi="Wingdings" w:hint="default"/>
      </w:rPr>
    </w:lvl>
    <w:lvl w:ilvl="1" w:tplc="F4EEDE88">
      <w:start w:val="1"/>
      <w:numFmt w:val="bullet"/>
      <w:lvlText w:val=""/>
      <w:lvlJc w:val="left"/>
      <w:pPr>
        <w:tabs>
          <w:tab w:val="num" w:pos="1440"/>
        </w:tabs>
        <w:ind w:left="1440" w:hanging="360"/>
      </w:pPr>
      <w:rPr>
        <w:rFonts w:ascii="Wingdings" w:hAnsi="Wingdings" w:hint="default"/>
      </w:rPr>
    </w:lvl>
    <w:lvl w:ilvl="2" w:tplc="B56C716C" w:tentative="1">
      <w:start w:val="1"/>
      <w:numFmt w:val="bullet"/>
      <w:lvlText w:val=""/>
      <w:lvlJc w:val="left"/>
      <w:pPr>
        <w:tabs>
          <w:tab w:val="num" w:pos="2160"/>
        </w:tabs>
        <w:ind w:left="2160" w:hanging="360"/>
      </w:pPr>
      <w:rPr>
        <w:rFonts w:ascii="Wingdings" w:hAnsi="Wingdings" w:hint="default"/>
      </w:rPr>
    </w:lvl>
    <w:lvl w:ilvl="3" w:tplc="C8667E4A" w:tentative="1">
      <w:start w:val="1"/>
      <w:numFmt w:val="bullet"/>
      <w:lvlText w:val=""/>
      <w:lvlJc w:val="left"/>
      <w:pPr>
        <w:tabs>
          <w:tab w:val="num" w:pos="2880"/>
        </w:tabs>
        <w:ind w:left="2880" w:hanging="360"/>
      </w:pPr>
      <w:rPr>
        <w:rFonts w:ascii="Wingdings" w:hAnsi="Wingdings" w:hint="default"/>
      </w:rPr>
    </w:lvl>
    <w:lvl w:ilvl="4" w:tplc="49B4095A" w:tentative="1">
      <w:start w:val="1"/>
      <w:numFmt w:val="bullet"/>
      <w:lvlText w:val=""/>
      <w:lvlJc w:val="left"/>
      <w:pPr>
        <w:tabs>
          <w:tab w:val="num" w:pos="3600"/>
        </w:tabs>
        <w:ind w:left="3600" w:hanging="360"/>
      </w:pPr>
      <w:rPr>
        <w:rFonts w:ascii="Wingdings" w:hAnsi="Wingdings" w:hint="default"/>
      </w:rPr>
    </w:lvl>
    <w:lvl w:ilvl="5" w:tplc="07BAECDE" w:tentative="1">
      <w:start w:val="1"/>
      <w:numFmt w:val="bullet"/>
      <w:lvlText w:val=""/>
      <w:lvlJc w:val="left"/>
      <w:pPr>
        <w:tabs>
          <w:tab w:val="num" w:pos="4320"/>
        </w:tabs>
        <w:ind w:left="4320" w:hanging="360"/>
      </w:pPr>
      <w:rPr>
        <w:rFonts w:ascii="Wingdings" w:hAnsi="Wingdings" w:hint="default"/>
      </w:rPr>
    </w:lvl>
    <w:lvl w:ilvl="6" w:tplc="BAA4BC9C" w:tentative="1">
      <w:start w:val="1"/>
      <w:numFmt w:val="bullet"/>
      <w:lvlText w:val=""/>
      <w:lvlJc w:val="left"/>
      <w:pPr>
        <w:tabs>
          <w:tab w:val="num" w:pos="5040"/>
        </w:tabs>
        <w:ind w:left="5040" w:hanging="360"/>
      </w:pPr>
      <w:rPr>
        <w:rFonts w:ascii="Wingdings" w:hAnsi="Wingdings" w:hint="default"/>
      </w:rPr>
    </w:lvl>
    <w:lvl w:ilvl="7" w:tplc="33AA5330" w:tentative="1">
      <w:start w:val="1"/>
      <w:numFmt w:val="bullet"/>
      <w:lvlText w:val=""/>
      <w:lvlJc w:val="left"/>
      <w:pPr>
        <w:tabs>
          <w:tab w:val="num" w:pos="5760"/>
        </w:tabs>
        <w:ind w:left="5760" w:hanging="360"/>
      </w:pPr>
      <w:rPr>
        <w:rFonts w:ascii="Wingdings" w:hAnsi="Wingdings" w:hint="default"/>
      </w:rPr>
    </w:lvl>
    <w:lvl w:ilvl="8" w:tplc="C00618F0" w:tentative="1">
      <w:start w:val="1"/>
      <w:numFmt w:val="bullet"/>
      <w:lvlText w:val=""/>
      <w:lvlJc w:val="left"/>
      <w:pPr>
        <w:tabs>
          <w:tab w:val="num" w:pos="6480"/>
        </w:tabs>
        <w:ind w:left="6480" w:hanging="360"/>
      </w:pPr>
      <w:rPr>
        <w:rFonts w:ascii="Wingdings" w:hAnsi="Wingdings" w:hint="default"/>
      </w:rPr>
    </w:lvl>
  </w:abstractNum>
  <w:abstractNum w:abstractNumId="21">
    <w:nsid w:val="363E3232"/>
    <w:multiLevelType w:val="hybridMultilevel"/>
    <w:tmpl w:val="F120EB70"/>
    <w:lvl w:ilvl="0" w:tplc="A94A00DE">
      <w:start w:val="1"/>
      <w:numFmt w:val="bullet"/>
      <w:lvlText w:val=""/>
      <w:lvlJc w:val="left"/>
      <w:pPr>
        <w:tabs>
          <w:tab w:val="num" w:pos="720"/>
        </w:tabs>
        <w:ind w:left="720" w:hanging="360"/>
      </w:pPr>
      <w:rPr>
        <w:rFonts w:ascii="Wingdings" w:hAnsi="Wingdings" w:hint="default"/>
      </w:rPr>
    </w:lvl>
    <w:lvl w:ilvl="1" w:tplc="B9A46432">
      <w:start w:val="1"/>
      <w:numFmt w:val="bullet"/>
      <w:lvlText w:val=""/>
      <w:lvlJc w:val="left"/>
      <w:pPr>
        <w:tabs>
          <w:tab w:val="num" w:pos="1440"/>
        </w:tabs>
        <w:ind w:left="1440" w:hanging="360"/>
      </w:pPr>
      <w:rPr>
        <w:rFonts w:ascii="Wingdings" w:hAnsi="Wingdings" w:hint="default"/>
      </w:rPr>
    </w:lvl>
    <w:lvl w:ilvl="2" w:tplc="63B23B04" w:tentative="1">
      <w:start w:val="1"/>
      <w:numFmt w:val="bullet"/>
      <w:lvlText w:val=""/>
      <w:lvlJc w:val="left"/>
      <w:pPr>
        <w:tabs>
          <w:tab w:val="num" w:pos="2160"/>
        </w:tabs>
        <w:ind w:left="2160" w:hanging="360"/>
      </w:pPr>
      <w:rPr>
        <w:rFonts w:ascii="Wingdings" w:hAnsi="Wingdings" w:hint="default"/>
      </w:rPr>
    </w:lvl>
    <w:lvl w:ilvl="3" w:tplc="7FE88342" w:tentative="1">
      <w:start w:val="1"/>
      <w:numFmt w:val="bullet"/>
      <w:lvlText w:val=""/>
      <w:lvlJc w:val="left"/>
      <w:pPr>
        <w:tabs>
          <w:tab w:val="num" w:pos="2880"/>
        </w:tabs>
        <w:ind w:left="2880" w:hanging="360"/>
      </w:pPr>
      <w:rPr>
        <w:rFonts w:ascii="Wingdings" w:hAnsi="Wingdings" w:hint="default"/>
      </w:rPr>
    </w:lvl>
    <w:lvl w:ilvl="4" w:tplc="F3D6EF48" w:tentative="1">
      <w:start w:val="1"/>
      <w:numFmt w:val="bullet"/>
      <w:lvlText w:val=""/>
      <w:lvlJc w:val="left"/>
      <w:pPr>
        <w:tabs>
          <w:tab w:val="num" w:pos="3600"/>
        </w:tabs>
        <w:ind w:left="3600" w:hanging="360"/>
      </w:pPr>
      <w:rPr>
        <w:rFonts w:ascii="Wingdings" w:hAnsi="Wingdings" w:hint="default"/>
      </w:rPr>
    </w:lvl>
    <w:lvl w:ilvl="5" w:tplc="24D6A5FC" w:tentative="1">
      <w:start w:val="1"/>
      <w:numFmt w:val="bullet"/>
      <w:lvlText w:val=""/>
      <w:lvlJc w:val="left"/>
      <w:pPr>
        <w:tabs>
          <w:tab w:val="num" w:pos="4320"/>
        </w:tabs>
        <w:ind w:left="4320" w:hanging="360"/>
      </w:pPr>
      <w:rPr>
        <w:rFonts w:ascii="Wingdings" w:hAnsi="Wingdings" w:hint="default"/>
      </w:rPr>
    </w:lvl>
    <w:lvl w:ilvl="6" w:tplc="3F340B84" w:tentative="1">
      <w:start w:val="1"/>
      <w:numFmt w:val="bullet"/>
      <w:lvlText w:val=""/>
      <w:lvlJc w:val="left"/>
      <w:pPr>
        <w:tabs>
          <w:tab w:val="num" w:pos="5040"/>
        </w:tabs>
        <w:ind w:left="5040" w:hanging="360"/>
      </w:pPr>
      <w:rPr>
        <w:rFonts w:ascii="Wingdings" w:hAnsi="Wingdings" w:hint="default"/>
      </w:rPr>
    </w:lvl>
    <w:lvl w:ilvl="7" w:tplc="1BDACBE4" w:tentative="1">
      <w:start w:val="1"/>
      <w:numFmt w:val="bullet"/>
      <w:lvlText w:val=""/>
      <w:lvlJc w:val="left"/>
      <w:pPr>
        <w:tabs>
          <w:tab w:val="num" w:pos="5760"/>
        </w:tabs>
        <w:ind w:left="5760" w:hanging="360"/>
      </w:pPr>
      <w:rPr>
        <w:rFonts w:ascii="Wingdings" w:hAnsi="Wingdings" w:hint="default"/>
      </w:rPr>
    </w:lvl>
    <w:lvl w:ilvl="8" w:tplc="6C265848" w:tentative="1">
      <w:start w:val="1"/>
      <w:numFmt w:val="bullet"/>
      <w:lvlText w:val=""/>
      <w:lvlJc w:val="left"/>
      <w:pPr>
        <w:tabs>
          <w:tab w:val="num" w:pos="6480"/>
        </w:tabs>
        <w:ind w:left="6480" w:hanging="360"/>
      </w:pPr>
      <w:rPr>
        <w:rFonts w:ascii="Wingdings" w:hAnsi="Wingdings" w:hint="default"/>
      </w:rPr>
    </w:lvl>
  </w:abstractNum>
  <w:abstractNum w:abstractNumId="22">
    <w:nsid w:val="36882E5D"/>
    <w:multiLevelType w:val="hybridMultilevel"/>
    <w:tmpl w:val="B6D45242"/>
    <w:lvl w:ilvl="0" w:tplc="464A18DE">
      <w:start w:val="1"/>
      <w:numFmt w:val="bullet"/>
      <w:lvlText w:val=""/>
      <w:lvlJc w:val="left"/>
      <w:pPr>
        <w:tabs>
          <w:tab w:val="num" w:pos="720"/>
        </w:tabs>
        <w:ind w:left="720" w:hanging="360"/>
      </w:pPr>
      <w:rPr>
        <w:rFonts w:ascii="Wingdings" w:hAnsi="Wingdings" w:hint="default"/>
      </w:rPr>
    </w:lvl>
    <w:lvl w:ilvl="1" w:tplc="50927FD8">
      <w:start w:val="1"/>
      <w:numFmt w:val="bullet"/>
      <w:lvlText w:val=""/>
      <w:lvlJc w:val="left"/>
      <w:pPr>
        <w:tabs>
          <w:tab w:val="num" w:pos="1440"/>
        </w:tabs>
        <w:ind w:left="1440" w:hanging="360"/>
      </w:pPr>
      <w:rPr>
        <w:rFonts w:ascii="Wingdings" w:hAnsi="Wingdings" w:hint="default"/>
      </w:rPr>
    </w:lvl>
    <w:lvl w:ilvl="2" w:tplc="E6FE61EE" w:tentative="1">
      <w:start w:val="1"/>
      <w:numFmt w:val="bullet"/>
      <w:lvlText w:val=""/>
      <w:lvlJc w:val="left"/>
      <w:pPr>
        <w:tabs>
          <w:tab w:val="num" w:pos="2160"/>
        </w:tabs>
        <w:ind w:left="2160" w:hanging="360"/>
      </w:pPr>
      <w:rPr>
        <w:rFonts w:ascii="Wingdings" w:hAnsi="Wingdings" w:hint="default"/>
      </w:rPr>
    </w:lvl>
    <w:lvl w:ilvl="3" w:tplc="44D61C1A" w:tentative="1">
      <w:start w:val="1"/>
      <w:numFmt w:val="bullet"/>
      <w:lvlText w:val=""/>
      <w:lvlJc w:val="left"/>
      <w:pPr>
        <w:tabs>
          <w:tab w:val="num" w:pos="2880"/>
        </w:tabs>
        <w:ind w:left="2880" w:hanging="360"/>
      </w:pPr>
      <w:rPr>
        <w:rFonts w:ascii="Wingdings" w:hAnsi="Wingdings" w:hint="default"/>
      </w:rPr>
    </w:lvl>
    <w:lvl w:ilvl="4" w:tplc="859637E0" w:tentative="1">
      <w:start w:val="1"/>
      <w:numFmt w:val="bullet"/>
      <w:lvlText w:val=""/>
      <w:lvlJc w:val="left"/>
      <w:pPr>
        <w:tabs>
          <w:tab w:val="num" w:pos="3600"/>
        </w:tabs>
        <w:ind w:left="3600" w:hanging="360"/>
      </w:pPr>
      <w:rPr>
        <w:rFonts w:ascii="Wingdings" w:hAnsi="Wingdings" w:hint="default"/>
      </w:rPr>
    </w:lvl>
    <w:lvl w:ilvl="5" w:tplc="E9D2BDD0" w:tentative="1">
      <w:start w:val="1"/>
      <w:numFmt w:val="bullet"/>
      <w:lvlText w:val=""/>
      <w:lvlJc w:val="left"/>
      <w:pPr>
        <w:tabs>
          <w:tab w:val="num" w:pos="4320"/>
        </w:tabs>
        <w:ind w:left="4320" w:hanging="360"/>
      </w:pPr>
      <w:rPr>
        <w:rFonts w:ascii="Wingdings" w:hAnsi="Wingdings" w:hint="default"/>
      </w:rPr>
    </w:lvl>
    <w:lvl w:ilvl="6" w:tplc="5F8AA634" w:tentative="1">
      <w:start w:val="1"/>
      <w:numFmt w:val="bullet"/>
      <w:lvlText w:val=""/>
      <w:lvlJc w:val="left"/>
      <w:pPr>
        <w:tabs>
          <w:tab w:val="num" w:pos="5040"/>
        </w:tabs>
        <w:ind w:left="5040" w:hanging="360"/>
      </w:pPr>
      <w:rPr>
        <w:rFonts w:ascii="Wingdings" w:hAnsi="Wingdings" w:hint="default"/>
      </w:rPr>
    </w:lvl>
    <w:lvl w:ilvl="7" w:tplc="C0C4D45A" w:tentative="1">
      <w:start w:val="1"/>
      <w:numFmt w:val="bullet"/>
      <w:lvlText w:val=""/>
      <w:lvlJc w:val="left"/>
      <w:pPr>
        <w:tabs>
          <w:tab w:val="num" w:pos="5760"/>
        </w:tabs>
        <w:ind w:left="5760" w:hanging="360"/>
      </w:pPr>
      <w:rPr>
        <w:rFonts w:ascii="Wingdings" w:hAnsi="Wingdings" w:hint="default"/>
      </w:rPr>
    </w:lvl>
    <w:lvl w:ilvl="8" w:tplc="1D362720" w:tentative="1">
      <w:start w:val="1"/>
      <w:numFmt w:val="bullet"/>
      <w:lvlText w:val=""/>
      <w:lvlJc w:val="left"/>
      <w:pPr>
        <w:tabs>
          <w:tab w:val="num" w:pos="6480"/>
        </w:tabs>
        <w:ind w:left="6480" w:hanging="360"/>
      </w:pPr>
      <w:rPr>
        <w:rFonts w:ascii="Wingdings" w:hAnsi="Wingdings" w:hint="default"/>
      </w:rPr>
    </w:lvl>
  </w:abstractNum>
  <w:abstractNum w:abstractNumId="23">
    <w:nsid w:val="39867BA2"/>
    <w:multiLevelType w:val="hybridMultilevel"/>
    <w:tmpl w:val="89120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AAB7E9A"/>
    <w:multiLevelType w:val="hybridMultilevel"/>
    <w:tmpl w:val="70F86CC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DDE3603"/>
    <w:multiLevelType w:val="hybridMultilevel"/>
    <w:tmpl w:val="B82E389C"/>
    <w:lvl w:ilvl="0" w:tplc="4142DAC2">
      <w:start w:val="1"/>
      <w:numFmt w:val="bullet"/>
      <w:lvlText w:val=""/>
      <w:lvlJc w:val="left"/>
      <w:pPr>
        <w:tabs>
          <w:tab w:val="num" w:pos="720"/>
        </w:tabs>
        <w:ind w:left="720" w:hanging="360"/>
      </w:pPr>
      <w:rPr>
        <w:rFonts w:ascii="Wingdings" w:hAnsi="Wingdings" w:hint="default"/>
      </w:rPr>
    </w:lvl>
    <w:lvl w:ilvl="1" w:tplc="D10099DC" w:tentative="1">
      <w:start w:val="1"/>
      <w:numFmt w:val="bullet"/>
      <w:lvlText w:val=""/>
      <w:lvlJc w:val="left"/>
      <w:pPr>
        <w:tabs>
          <w:tab w:val="num" w:pos="1440"/>
        </w:tabs>
        <w:ind w:left="1440" w:hanging="360"/>
      </w:pPr>
      <w:rPr>
        <w:rFonts w:ascii="Wingdings" w:hAnsi="Wingdings" w:hint="default"/>
      </w:rPr>
    </w:lvl>
    <w:lvl w:ilvl="2" w:tplc="17EC2FE8" w:tentative="1">
      <w:start w:val="1"/>
      <w:numFmt w:val="bullet"/>
      <w:lvlText w:val=""/>
      <w:lvlJc w:val="left"/>
      <w:pPr>
        <w:tabs>
          <w:tab w:val="num" w:pos="2160"/>
        </w:tabs>
        <w:ind w:left="2160" w:hanging="360"/>
      </w:pPr>
      <w:rPr>
        <w:rFonts w:ascii="Wingdings" w:hAnsi="Wingdings" w:hint="default"/>
      </w:rPr>
    </w:lvl>
    <w:lvl w:ilvl="3" w:tplc="2AC2CE9E" w:tentative="1">
      <w:start w:val="1"/>
      <w:numFmt w:val="bullet"/>
      <w:lvlText w:val=""/>
      <w:lvlJc w:val="left"/>
      <w:pPr>
        <w:tabs>
          <w:tab w:val="num" w:pos="2880"/>
        </w:tabs>
        <w:ind w:left="2880" w:hanging="360"/>
      </w:pPr>
      <w:rPr>
        <w:rFonts w:ascii="Wingdings" w:hAnsi="Wingdings" w:hint="default"/>
      </w:rPr>
    </w:lvl>
    <w:lvl w:ilvl="4" w:tplc="3D0E9B7E" w:tentative="1">
      <w:start w:val="1"/>
      <w:numFmt w:val="bullet"/>
      <w:lvlText w:val=""/>
      <w:lvlJc w:val="left"/>
      <w:pPr>
        <w:tabs>
          <w:tab w:val="num" w:pos="3600"/>
        </w:tabs>
        <w:ind w:left="3600" w:hanging="360"/>
      </w:pPr>
      <w:rPr>
        <w:rFonts w:ascii="Wingdings" w:hAnsi="Wingdings" w:hint="default"/>
      </w:rPr>
    </w:lvl>
    <w:lvl w:ilvl="5" w:tplc="AC90BB32" w:tentative="1">
      <w:start w:val="1"/>
      <w:numFmt w:val="bullet"/>
      <w:lvlText w:val=""/>
      <w:lvlJc w:val="left"/>
      <w:pPr>
        <w:tabs>
          <w:tab w:val="num" w:pos="4320"/>
        </w:tabs>
        <w:ind w:left="4320" w:hanging="360"/>
      </w:pPr>
      <w:rPr>
        <w:rFonts w:ascii="Wingdings" w:hAnsi="Wingdings" w:hint="default"/>
      </w:rPr>
    </w:lvl>
    <w:lvl w:ilvl="6" w:tplc="EEA27864" w:tentative="1">
      <w:start w:val="1"/>
      <w:numFmt w:val="bullet"/>
      <w:lvlText w:val=""/>
      <w:lvlJc w:val="left"/>
      <w:pPr>
        <w:tabs>
          <w:tab w:val="num" w:pos="5040"/>
        </w:tabs>
        <w:ind w:left="5040" w:hanging="360"/>
      </w:pPr>
      <w:rPr>
        <w:rFonts w:ascii="Wingdings" w:hAnsi="Wingdings" w:hint="default"/>
      </w:rPr>
    </w:lvl>
    <w:lvl w:ilvl="7" w:tplc="F55438DE" w:tentative="1">
      <w:start w:val="1"/>
      <w:numFmt w:val="bullet"/>
      <w:lvlText w:val=""/>
      <w:lvlJc w:val="left"/>
      <w:pPr>
        <w:tabs>
          <w:tab w:val="num" w:pos="5760"/>
        </w:tabs>
        <w:ind w:left="5760" w:hanging="360"/>
      </w:pPr>
      <w:rPr>
        <w:rFonts w:ascii="Wingdings" w:hAnsi="Wingdings" w:hint="default"/>
      </w:rPr>
    </w:lvl>
    <w:lvl w:ilvl="8" w:tplc="203A9CBE" w:tentative="1">
      <w:start w:val="1"/>
      <w:numFmt w:val="bullet"/>
      <w:lvlText w:val=""/>
      <w:lvlJc w:val="left"/>
      <w:pPr>
        <w:tabs>
          <w:tab w:val="num" w:pos="6480"/>
        </w:tabs>
        <w:ind w:left="6480" w:hanging="360"/>
      </w:pPr>
      <w:rPr>
        <w:rFonts w:ascii="Wingdings" w:hAnsi="Wingdings" w:hint="default"/>
      </w:rPr>
    </w:lvl>
  </w:abstractNum>
  <w:abstractNum w:abstractNumId="26">
    <w:nsid w:val="42BE2344"/>
    <w:multiLevelType w:val="hybridMultilevel"/>
    <w:tmpl w:val="1B26D1DC"/>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9631691"/>
    <w:multiLevelType w:val="hybridMultilevel"/>
    <w:tmpl w:val="F4C2751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15264F9"/>
    <w:multiLevelType w:val="hybridMultilevel"/>
    <w:tmpl w:val="C63EC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E4A5C64"/>
    <w:multiLevelType w:val="hybridMultilevel"/>
    <w:tmpl w:val="67C2E69C"/>
    <w:lvl w:ilvl="0" w:tplc="7206C38C">
      <w:start w:val="1"/>
      <w:numFmt w:val="bullet"/>
      <w:lvlText w:val=""/>
      <w:lvlJc w:val="left"/>
      <w:pPr>
        <w:tabs>
          <w:tab w:val="num" w:pos="720"/>
        </w:tabs>
        <w:ind w:left="720" w:hanging="360"/>
      </w:pPr>
      <w:rPr>
        <w:rFonts w:ascii="Wingdings" w:hAnsi="Wingdings" w:hint="default"/>
      </w:rPr>
    </w:lvl>
    <w:lvl w:ilvl="1" w:tplc="48A67074">
      <w:start w:val="1"/>
      <w:numFmt w:val="bullet"/>
      <w:lvlText w:val=""/>
      <w:lvlJc w:val="left"/>
      <w:pPr>
        <w:tabs>
          <w:tab w:val="num" w:pos="1440"/>
        </w:tabs>
        <w:ind w:left="1440" w:hanging="360"/>
      </w:pPr>
      <w:rPr>
        <w:rFonts w:ascii="Wingdings" w:hAnsi="Wingdings" w:hint="default"/>
      </w:rPr>
    </w:lvl>
    <w:lvl w:ilvl="2" w:tplc="77DCCDF2" w:tentative="1">
      <w:start w:val="1"/>
      <w:numFmt w:val="bullet"/>
      <w:lvlText w:val=""/>
      <w:lvlJc w:val="left"/>
      <w:pPr>
        <w:tabs>
          <w:tab w:val="num" w:pos="2160"/>
        </w:tabs>
        <w:ind w:left="2160" w:hanging="360"/>
      </w:pPr>
      <w:rPr>
        <w:rFonts w:ascii="Wingdings" w:hAnsi="Wingdings" w:hint="default"/>
      </w:rPr>
    </w:lvl>
    <w:lvl w:ilvl="3" w:tplc="68168922" w:tentative="1">
      <w:start w:val="1"/>
      <w:numFmt w:val="bullet"/>
      <w:lvlText w:val=""/>
      <w:lvlJc w:val="left"/>
      <w:pPr>
        <w:tabs>
          <w:tab w:val="num" w:pos="2880"/>
        </w:tabs>
        <w:ind w:left="2880" w:hanging="360"/>
      </w:pPr>
      <w:rPr>
        <w:rFonts w:ascii="Wingdings" w:hAnsi="Wingdings" w:hint="default"/>
      </w:rPr>
    </w:lvl>
    <w:lvl w:ilvl="4" w:tplc="6276BAC0" w:tentative="1">
      <w:start w:val="1"/>
      <w:numFmt w:val="bullet"/>
      <w:lvlText w:val=""/>
      <w:lvlJc w:val="left"/>
      <w:pPr>
        <w:tabs>
          <w:tab w:val="num" w:pos="3600"/>
        </w:tabs>
        <w:ind w:left="3600" w:hanging="360"/>
      </w:pPr>
      <w:rPr>
        <w:rFonts w:ascii="Wingdings" w:hAnsi="Wingdings" w:hint="default"/>
      </w:rPr>
    </w:lvl>
    <w:lvl w:ilvl="5" w:tplc="D31201EA" w:tentative="1">
      <w:start w:val="1"/>
      <w:numFmt w:val="bullet"/>
      <w:lvlText w:val=""/>
      <w:lvlJc w:val="left"/>
      <w:pPr>
        <w:tabs>
          <w:tab w:val="num" w:pos="4320"/>
        </w:tabs>
        <w:ind w:left="4320" w:hanging="360"/>
      </w:pPr>
      <w:rPr>
        <w:rFonts w:ascii="Wingdings" w:hAnsi="Wingdings" w:hint="default"/>
      </w:rPr>
    </w:lvl>
    <w:lvl w:ilvl="6" w:tplc="ABAEA660" w:tentative="1">
      <w:start w:val="1"/>
      <w:numFmt w:val="bullet"/>
      <w:lvlText w:val=""/>
      <w:lvlJc w:val="left"/>
      <w:pPr>
        <w:tabs>
          <w:tab w:val="num" w:pos="5040"/>
        </w:tabs>
        <w:ind w:left="5040" w:hanging="360"/>
      </w:pPr>
      <w:rPr>
        <w:rFonts w:ascii="Wingdings" w:hAnsi="Wingdings" w:hint="default"/>
      </w:rPr>
    </w:lvl>
    <w:lvl w:ilvl="7" w:tplc="285A917E" w:tentative="1">
      <w:start w:val="1"/>
      <w:numFmt w:val="bullet"/>
      <w:lvlText w:val=""/>
      <w:lvlJc w:val="left"/>
      <w:pPr>
        <w:tabs>
          <w:tab w:val="num" w:pos="5760"/>
        </w:tabs>
        <w:ind w:left="5760" w:hanging="360"/>
      </w:pPr>
      <w:rPr>
        <w:rFonts w:ascii="Wingdings" w:hAnsi="Wingdings" w:hint="default"/>
      </w:rPr>
    </w:lvl>
    <w:lvl w:ilvl="8" w:tplc="275C4964" w:tentative="1">
      <w:start w:val="1"/>
      <w:numFmt w:val="bullet"/>
      <w:lvlText w:val=""/>
      <w:lvlJc w:val="left"/>
      <w:pPr>
        <w:tabs>
          <w:tab w:val="num" w:pos="6480"/>
        </w:tabs>
        <w:ind w:left="6480" w:hanging="360"/>
      </w:pPr>
      <w:rPr>
        <w:rFonts w:ascii="Wingdings" w:hAnsi="Wingdings" w:hint="default"/>
      </w:rPr>
    </w:lvl>
  </w:abstractNum>
  <w:abstractNum w:abstractNumId="30">
    <w:nsid w:val="6FDF158D"/>
    <w:multiLevelType w:val="hybridMultilevel"/>
    <w:tmpl w:val="CAAA9546"/>
    <w:lvl w:ilvl="0" w:tplc="0C0A0001">
      <w:start w:val="1"/>
      <w:numFmt w:val="bullet"/>
      <w:lvlText w:val=""/>
      <w:lvlJc w:val="left"/>
      <w:pPr>
        <w:ind w:left="1712" w:hanging="360"/>
      </w:pPr>
      <w:rPr>
        <w:rFonts w:ascii="Symbol" w:hAnsi="Symbol" w:hint="default"/>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31">
    <w:nsid w:val="7E7F32B6"/>
    <w:multiLevelType w:val="hybridMultilevel"/>
    <w:tmpl w:val="802A64FA"/>
    <w:lvl w:ilvl="0" w:tplc="63D4463E">
      <w:start w:val="1"/>
      <w:numFmt w:val="bullet"/>
      <w:lvlText w:val=""/>
      <w:lvlJc w:val="left"/>
      <w:pPr>
        <w:tabs>
          <w:tab w:val="num" w:pos="720"/>
        </w:tabs>
        <w:ind w:left="720" w:hanging="360"/>
      </w:pPr>
      <w:rPr>
        <w:rFonts w:ascii="Wingdings" w:hAnsi="Wingdings" w:hint="default"/>
      </w:rPr>
    </w:lvl>
    <w:lvl w:ilvl="1" w:tplc="1E2A9948">
      <w:start w:val="1"/>
      <w:numFmt w:val="bullet"/>
      <w:lvlText w:val=""/>
      <w:lvlJc w:val="left"/>
      <w:pPr>
        <w:tabs>
          <w:tab w:val="num" w:pos="1440"/>
        </w:tabs>
        <w:ind w:left="1440" w:hanging="360"/>
      </w:pPr>
      <w:rPr>
        <w:rFonts w:ascii="Wingdings" w:hAnsi="Wingdings" w:hint="default"/>
      </w:rPr>
    </w:lvl>
    <w:lvl w:ilvl="2" w:tplc="0CCE7F66" w:tentative="1">
      <w:start w:val="1"/>
      <w:numFmt w:val="bullet"/>
      <w:lvlText w:val=""/>
      <w:lvlJc w:val="left"/>
      <w:pPr>
        <w:tabs>
          <w:tab w:val="num" w:pos="2160"/>
        </w:tabs>
        <w:ind w:left="2160" w:hanging="360"/>
      </w:pPr>
      <w:rPr>
        <w:rFonts w:ascii="Wingdings" w:hAnsi="Wingdings" w:hint="default"/>
      </w:rPr>
    </w:lvl>
    <w:lvl w:ilvl="3" w:tplc="D0BC3558" w:tentative="1">
      <w:start w:val="1"/>
      <w:numFmt w:val="bullet"/>
      <w:lvlText w:val=""/>
      <w:lvlJc w:val="left"/>
      <w:pPr>
        <w:tabs>
          <w:tab w:val="num" w:pos="2880"/>
        </w:tabs>
        <w:ind w:left="2880" w:hanging="360"/>
      </w:pPr>
      <w:rPr>
        <w:rFonts w:ascii="Wingdings" w:hAnsi="Wingdings" w:hint="default"/>
      </w:rPr>
    </w:lvl>
    <w:lvl w:ilvl="4" w:tplc="F1B0A9B2" w:tentative="1">
      <w:start w:val="1"/>
      <w:numFmt w:val="bullet"/>
      <w:lvlText w:val=""/>
      <w:lvlJc w:val="left"/>
      <w:pPr>
        <w:tabs>
          <w:tab w:val="num" w:pos="3600"/>
        </w:tabs>
        <w:ind w:left="3600" w:hanging="360"/>
      </w:pPr>
      <w:rPr>
        <w:rFonts w:ascii="Wingdings" w:hAnsi="Wingdings" w:hint="default"/>
      </w:rPr>
    </w:lvl>
    <w:lvl w:ilvl="5" w:tplc="C2B06D78" w:tentative="1">
      <w:start w:val="1"/>
      <w:numFmt w:val="bullet"/>
      <w:lvlText w:val=""/>
      <w:lvlJc w:val="left"/>
      <w:pPr>
        <w:tabs>
          <w:tab w:val="num" w:pos="4320"/>
        </w:tabs>
        <w:ind w:left="4320" w:hanging="360"/>
      </w:pPr>
      <w:rPr>
        <w:rFonts w:ascii="Wingdings" w:hAnsi="Wingdings" w:hint="default"/>
      </w:rPr>
    </w:lvl>
    <w:lvl w:ilvl="6" w:tplc="26D05512" w:tentative="1">
      <w:start w:val="1"/>
      <w:numFmt w:val="bullet"/>
      <w:lvlText w:val=""/>
      <w:lvlJc w:val="left"/>
      <w:pPr>
        <w:tabs>
          <w:tab w:val="num" w:pos="5040"/>
        </w:tabs>
        <w:ind w:left="5040" w:hanging="360"/>
      </w:pPr>
      <w:rPr>
        <w:rFonts w:ascii="Wingdings" w:hAnsi="Wingdings" w:hint="default"/>
      </w:rPr>
    </w:lvl>
    <w:lvl w:ilvl="7" w:tplc="07D287E8" w:tentative="1">
      <w:start w:val="1"/>
      <w:numFmt w:val="bullet"/>
      <w:lvlText w:val=""/>
      <w:lvlJc w:val="left"/>
      <w:pPr>
        <w:tabs>
          <w:tab w:val="num" w:pos="5760"/>
        </w:tabs>
        <w:ind w:left="5760" w:hanging="360"/>
      </w:pPr>
      <w:rPr>
        <w:rFonts w:ascii="Wingdings" w:hAnsi="Wingdings" w:hint="default"/>
      </w:rPr>
    </w:lvl>
    <w:lvl w:ilvl="8" w:tplc="373C712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3"/>
  </w:num>
  <w:num w:numId="4">
    <w:abstractNumId w:val="16"/>
  </w:num>
  <w:num w:numId="5">
    <w:abstractNumId w:val="17"/>
  </w:num>
  <w:num w:numId="6">
    <w:abstractNumId w:val="24"/>
  </w:num>
  <w:num w:numId="7">
    <w:abstractNumId w:val="13"/>
  </w:num>
  <w:num w:numId="8">
    <w:abstractNumId w:val="18"/>
  </w:num>
  <w:num w:numId="9">
    <w:abstractNumId w:val="11"/>
  </w:num>
  <w:num w:numId="10">
    <w:abstractNumId w:val="15"/>
  </w:num>
  <w:num w:numId="11">
    <w:abstractNumId w:val="25"/>
  </w:num>
  <w:num w:numId="12">
    <w:abstractNumId w:val="10"/>
    <w:lvlOverride w:ilvl="0">
      <w:lvl w:ilvl="0">
        <w:numFmt w:val="bullet"/>
        <w:lvlText w:val="•"/>
        <w:legacy w:legacy="1" w:legacySpace="0" w:legacyIndent="0"/>
        <w:lvlJc w:val="left"/>
        <w:rPr>
          <w:rFonts w:ascii="Arial" w:hAnsi="Arial" w:cs="Arial" w:hint="default"/>
          <w:sz w:val="36"/>
        </w:rPr>
      </w:lvl>
    </w:lvlOverride>
  </w:num>
  <w:num w:numId="13">
    <w:abstractNumId w:val="31"/>
  </w:num>
  <w:num w:numId="14">
    <w:abstractNumId w:val="29"/>
  </w:num>
  <w:num w:numId="15">
    <w:abstractNumId w:val="20"/>
  </w:num>
  <w:num w:numId="16">
    <w:abstractNumId w:val="14"/>
  </w:num>
  <w:num w:numId="17">
    <w:abstractNumId w:val="22"/>
  </w:num>
  <w:num w:numId="18">
    <w:abstractNumId w:val="21"/>
  </w:num>
  <w:num w:numId="19">
    <w:abstractNumId w:val="19"/>
  </w:num>
  <w:num w:numId="20">
    <w:abstractNumId w:val="12"/>
  </w:num>
  <w:num w:numId="21">
    <w:abstractNumId w:val="30"/>
  </w:num>
  <w:num w:numId="22">
    <w:abstractNumId w:val="28"/>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19017F"/>
    <w:rsid w:val="001901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153"/>
        <w:tab w:val="right" w:pos="8306"/>
      </w:tabs>
    </w:pPr>
  </w:style>
  <w:style w:type="paragraph" w:styleId="Piedepgina">
    <w:name w:val="footer"/>
    <w:basedOn w:val="Normal"/>
    <w:semiHidden/>
    <w:pPr>
      <w:tabs>
        <w:tab w:val="center" w:pos="4153"/>
        <w:tab w:val="right" w:pos="8306"/>
      </w:tabs>
    </w:pPr>
  </w:style>
  <w:style w:type="character" w:styleId="Nmerodepgina">
    <w:name w:val="page number"/>
    <w:basedOn w:val="Fuentedeprrafopredeter"/>
    <w:semiHidden/>
  </w:style>
  <w:style w:type="paragraph" w:styleId="Textosinformato">
    <w:name w:val="Plain Text"/>
    <w:basedOn w:val="Normal"/>
    <w:semiHidden/>
    <w:rPr>
      <w:rFonts w:ascii="Courier New" w:hAnsi="Courier New" w:cs="Courier New"/>
      <w:sz w:val="20"/>
      <w:szCs w:val="20"/>
    </w:rPr>
  </w:style>
  <w:style w:type="paragraph" w:styleId="Sangradetextonormal">
    <w:name w:val="Body Text Indent"/>
    <w:basedOn w:val="Normal"/>
    <w:semiHidden/>
    <w:pPr>
      <w:spacing w:line="360" w:lineRule="auto"/>
      <w:ind w:left="360" w:hanging="360"/>
    </w:pPr>
    <w:rPr>
      <w:b/>
    </w:rPr>
  </w:style>
  <w:style w:type="paragraph" w:styleId="Ttulo">
    <w:name w:val="Title"/>
    <w:basedOn w:val="Normal"/>
    <w:qFormat/>
    <w:pPr>
      <w:jc w:val="center"/>
    </w:pPr>
    <w:rPr>
      <w:b/>
      <w:bCs/>
    </w:rPr>
  </w:style>
  <w:style w:type="paragraph" w:styleId="Sangra2detindependiente">
    <w:name w:val="Body Text Indent 2"/>
    <w:basedOn w:val="Normal"/>
    <w:semiHidden/>
    <w:pPr>
      <w:ind w:left="360" w:hanging="360"/>
      <w:jc w:val="both"/>
    </w:pPr>
    <w:rPr>
      <w:b/>
    </w:rPr>
  </w:style>
  <w:style w:type="character" w:customStyle="1" w:styleId="CarCar">
    <w:name w:val=" Car Car"/>
    <w:basedOn w:val="Fuentedeprrafopredeter"/>
    <w:semiHidden/>
    <w:rPr>
      <w:rFonts w:ascii="Cambria" w:eastAsia="Times New Roman" w:hAnsi="Cambria" w:cs="Times New Roman"/>
      <w:b/>
      <w:bCs/>
      <w:sz w:val="26"/>
      <w:szCs w:val="26"/>
    </w:rPr>
  </w:style>
  <w:style w:type="character" w:customStyle="1" w:styleId="estilo6">
    <w:name w:val="estilo6"/>
    <w:basedOn w:val="Fuentedeprrafopredeter"/>
  </w:style>
  <w:style w:type="character" w:styleId="Textoennegrita">
    <w:name w:val="Strong"/>
    <w:basedOn w:val="Fuentedeprrafopredeter"/>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m.espol.edu.ec/iso/images/icmlogo.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INSTITUTO DE CIENCIAS MATEMATICAS</vt:lpstr>
    </vt:vector>
  </TitlesOfParts>
  <Company>Personal</Company>
  <LinksUpToDate>false</LinksUpToDate>
  <CharactersWithSpaces>4071</CharactersWithSpaces>
  <SharedDoc>false</SharedDoc>
  <HLinks>
    <vt:vector size="6" baseType="variant">
      <vt:variant>
        <vt:i4>2097268</vt:i4>
      </vt:variant>
      <vt:variant>
        <vt:i4>-1</vt:i4>
      </vt:variant>
      <vt:variant>
        <vt:i4>1026</vt:i4>
      </vt:variant>
      <vt:variant>
        <vt:i4>1</vt:i4>
      </vt:variant>
      <vt:variant>
        <vt:lpwstr>http://www.icm.espol.edu.ec/iso/images/icmlogo.jpg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CIENCIAS MATEMATICAS</dc:title>
  <dc:subject/>
  <dc:creator>Lorena</dc:creator>
  <cp:keywords/>
  <dc:description/>
  <cp:lastModifiedBy>silgivar</cp:lastModifiedBy>
  <cp:revision>2</cp:revision>
  <cp:lastPrinted>2009-07-09T17:12:00Z</cp:lastPrinted>
  <dcterms:created xsi:type="dcterms:W3CDTF">2010-09-28T19:35:00Z</dcterms:created>
  <dcterms:modified xsi:type="dcterms:W3CDTF">2010-09-28T19:35:00Z</dcterms:modified>
</cp:coreProperties>
</file>