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9478" w:tblpY="-98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384"/>
        <w:gridCol w:w="851"/>
      </w:tblGrid>
      <w:tr w:rsidR="006460B1" w:rsidTr="006460B1">
        <w:trPr>
          <w:trHeight w:val="421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460B1" w:rsidRDefault="006460B1">
            <w:pPr>
              <w:pStyle w:val="Noparagraphstyle"/>
              <w:spacing w:after="113"/>
              <w:jc w:val="center"/>
              <w:rPr>
                <w:rStyle w:val="Textos"/>
                <w:rFonts w:ascii="Arial Black" w:hAnsi="Arial Black" w:cs="Times New Roman"/>
                <w:sz w:val="16"/>
                <w:szCs w:val="16"/>
              </w:rPr>
            </w:pPr>
            <w:r>
              <w:rPr>
                <w:rStyle w:val="Textos"/>
                <w:rFonts w:ascii="Arial Black" w:hAnsi="Arial Black"/>
                <w:sz w:val="16"/>
                <w:szCs w:val="16"/>
              </w:rPr>
              <w:t>EXAMEN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460B1" w:rsidRDefault="006460B1">
            <w:pPr>
              <w:pStyle w:val="Noparagraphstyle"/>
              <w:spacing w:after="113"/>
              <w:jc w:val="center"/>
              <w:rPr>
                <w:rStyle w:val="Textos"/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F977C1" w:rsidTr="006460B1">
        <w:trPr>
          <w:trHeight w:val="435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977C1" w:rsidRDefault="00F977C1" w:rsidP="00F977C1">
            <w:pPr>
              <w:pStyle w:val="Noparagraphstyle"/>
              <w:spacing w:after="113"/>
              <w:jc w:val="center"/>
              <w:rPr>
                <w:rStyle w:val="Textos"/>
                <w:rFonts w:ascii="Arial Black" w:hAnsi="Arial Black" w:cs="Times New Roman"/>
                <w:sz w:val="16"/>
                <w:szCs w:val="16"/>
              </w:rPr>
            </w:pPr>
            <w:r>
              <w:rPr>
                <w:rStyle w:val="Textos"/>
                <w:rFonts w:ascii="Arial Black" w:hAnsi="Arial Black"/>
                <w:sz w:val="16"/>
                <w:szCs w:val="16"/>
              </w:rPr>
              <w:t>DEBERES Y LECCIONES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77C1" w:rsidRDefault="00F977C1" w:rsidP="00F977C1">
            <w:pPr>
              <w:pStyle w:val="Noparagraphstyle"/>
              <w:spacing w:after="113"/>
              <w:jc w:val="center"/>
              <w:rPr>
                <w:rStyle w:val="Textos"/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F977C1" w:rsidTr="006460B1">
        <w:trPr>
          <w:trHeight w:val="435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977C1" w:rsidRDefault="00F977C1" w:rsidP="00F977C1">
            <w:pPr>
              <w:pStyle w:val="Noparagraphstyle"/>
              <w:spacing w:after="113"/>
              <w:jc w:val="center"/>
              <w:rPr>
                <w:rStyle w:val="Textos"/>
                <w:rFonts w:ascii="Arial Black" w:hAnsi="Arial Black" w:cs="Times New Roman"/>
                <w:sz w:val="16"/>
                <w:szCs w:val="16"/>
              </w:rPr>
            </w:pPr>
            <w:r>
              <w:rPr>
                <w:rStyle w:val="Textos"/>
                <w:rFonts w:ascii="Arial Black" w:hAnsi="Arial Black"/>
                <w:sz w:val="16"/>
                <w:szCs w:val="16"/>
              </w:rPr>
              <w:t>PROYECTO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77C1" w:rsidRDefault="00F977C1" w:rsidP="00F977C1">
            <w:pPr>
              <w:pStyle w:val="Noparagraphstyle"/>
              <w:spacing w:after="113"/>
              <w:jc w:val="center"/>
              <w:rPr>
                <w:rStyle w:val="Textos"/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F977C1" w:rsidTr="006460B1">
        <w:trPr>
          <w:trHeight w:val="435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977C1" w:rsidRDefault="00F977C1" w:rsidP="00F977C1">
            <w:pPr>
              <w:pStyle w:val="Noparagraphstyle"/>
              <w:spacing w:after="113"/>
              <w:jc w:val="center"/>
              <w:rPr>
                <w:rStyle w:val="Textos"/>
                <w:rFonts w:ascii="Arial Black" w:hAnsi="Arial Black" w:cs="Times New Roman"/>
                <w:sz w:val="16"/>
                <w:szCs w:val="16"/>
              </w:rPr>
            </w:pPr>
            <w:r>
              <w:rPr>
                <w:rStyle w:val="Textos"/>
                <w:rFonts w:ascii="Arial Black" w:hAnsi="Arial Black"/>
                <w:sz w:val="16"/>
                <w:szCs w:val="16"/>
              </w:rPr>
              <w:t>NOTA FINAL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77C1" w:rsidRDefault="00F977C1" w:rsidP="00F977C1">
            <w:pPr>
              <w:pStyle w:val="Noparagraphstyle"/>
              <w:spacing w:after="113"/>
              <w:jc w:val="center"/>
              <w:rPr>
                <w:rStyle w:val="Textos"/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3559D7" w:rsidRDefault="006460B1" w:rsidP="003559D7">
      <w:pPr>
        <w:pStyle w:val="Noparagraphstyle"/>
        <w:tabs>
          <w:tab w:val="left" w:pos="2010"/>
        </w:tabs>
        <w:spacing w:after="113"/>
        <w:rPr>
          <w:rStyle w:val="Textos"/>
          <w:b/>
          <w:lang w:val="es-EC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4.25pt;margin-top:-39.7pt;width:342pt;height:45pt;z-index:251658240;mso-position-horizontal-relative:text;mso-position-vertical-relative:text" stroked="f">
            <v:textbox style="mso-next-textbox:#_x0000_s1051">
              <w:txbxContent>
                <w:p w:rsidR="003559D7" w:rsidRPr="00EA50B5" w:rsidRDefault="003559D7" w:rsidP="003559D7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sz w:val="22"/>
                      <w:szCs w:val="22"/>
                      <w:lang w:val="es-EC"/>
                    </w:rPr>
                  </w:pPr>
                  <w:r w:rsidRPr="00EA50B5">
                    <w:rPr>
                      <w:rStyle w:val="Textos"/>
                      <w:b/>
                      <w:sz w:val="22"/>
                      <w:szCs w:val="22"/>
                      <w:lang w:val="es-EC"/>
                    </w:rPr>
                    <w:t>ESCUELA SUPERIOR POLITÉCNICA DEL LITORAL</w:t>
                  </w:r>
                </w:p>
                <w:p w:rsidR="003559D7" w:rsidRPr="0078118C" w:rsidRDefault="003559D7" w:rsidP="003559D7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lang w:val="es-EC"/>
                    </w:rPr>
                  </w:pPr>
                  <w:r w:rsidRPr="00EA50B5">
                    <w:rPr>
                      <w:rStyle w:val="Textos"/>
                      <w:b/>
                      <w:sz w:val="22"/>
                      <w:szCs w:val="22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  <w:r w:rsidR="009D1B4F"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-561975</wp:posOffset>
            </wp:positionV>
            <wp:extent cx="1372870" cy="543560"/>
            <wp:effectExtent l="19050" t="0" r="0" b="0"/>
            <wp:wrapTopAndBottom/>
            <wp:docPr id="28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9D7" w:rsidRPr="00513623" w:rsidRDefault="007C2F0A" w:rsidP="003559D7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       </w:t>
      </w:r>
      <w:r w:rsidR="003559D7" w:rsidRPr="00513623">
        <w:rPr>
          <w:rStyle w:val="Textos"/>
          <w:b/>
          <w:sz w:val="22"/>
          <w:szCs w:val="22"/>
          <w:lang w:val="es-EC"/>
        </w:rPr>
        <w:t>INGENIERÍA EN AUDITORÍA Y CONTROL DE GESTIÓN</w:t>
      </w:r>
    </w:p>
    <w:p w:rsidR="003559D7" w:rsidRPr="009E7F4D" w:rsidRDefault="007C2F0A" w:rsidP="003559D7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                </w:t>
      </w:r>
      <w:r w:rsidR="003559D7">
        <w:rPr>
          <w:rStyle w:val="Textos"/>
          <w:b/>
          <w:sz w:val="22"/>
          <w:szCs w:val="22"/>
          <w:lang w:val="es-EC"/>
        </w:rPr>
        <w:t>Septiembre</w:t>
      </w:r>
      <w:r w:rsidR="003559D7" w:rsidRPr="009E7F4D">
        <w:rPr>
          <w:rStyle w:val="Textos"/>
          <w:b/>
          <w:sz w:val="22"/>
          <w:szCs w:val="22"/>
          <w:lang w:val="es-EC"/>
        </w:rPr>
        <w:t xml:space="preserve"> </w:t>
      </w:r>
      <w:r w:rsidR="003559D7">
        <w:rPr>
          <w:rStyle w:val="Textos"/>
          <w:b/>
          <w:sz w:val="22"/>
          <w:szCs w:val="22"/>
          <w:lang w:val="es-EC"/>
        </w:rPr>
        <w:t>01</w:t>
      </w:r>
      <w:r w:rsidR="003559D7" w:rsidRPr="009E7F4D">
        <w:rPr>
          <w:rStyle w:val="Textos"/>
          <w:b/>
          <w:sz w:val="22"/>
          <w:szCs w:val="22"/>
          <w:lang w:val="es-EC"/>
        </w:rPr>
        <w:t xml:space="preserve"> de 20</w:t>
      </w:r>
      <w:r w:rsidR="003559D7">
        <w:rPr>
          <w:rStyle w:val="Textos"/>
          <w:b/>
          <w:sz w:val="22"/>
          <w:szCs w:val="22"/>
          <w:lang w:val="es-EC"/>
        </w:rPr>
        <w:t>10</w:t>
      </w:r>
    </w:p>
    <w:p w:rsidR="003559D7" w:rsidRPr="001F3FBB" w:rsidRDefault="003559D7" w:rsidP="00AD5A73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  <w:r w:rsidRPr="001F3FBB">
        <w:rPr>
          <w:rStyle w:val="Textos"/>
          <w:b/>
          <w:sz w:val="22"/>
          <w:szCs w:val="22"/>
          <w:u w:val="single"/>
          <w:lang w:val="es-EC"/>
        </w:rPr>
        <w:t xml:space="preserve">MÉTODOS CUANTITATIVOS </w:t>
      </w:r>
      <w:r>
        <w:rPr>
          <w:rStyle w:val="Textos"/>
          <w:b/>
          <w:sz w:val="22"/>
          <w:szCs w:val="22"/>
          <w:u w:val="single"/>
          <w:lang w:val="es-EC"/>
        </w:rPr>
        <w:t>I</w:t>
      </w:r>
      <w:r w:rsidRPr="001F3FBB">
        <w:rPr>
          <w:rStyle w:val="Textos"/>
          <w:b/>
          <w:sz w:val="22"/>
          <w:szCs w:val="22"/>
          <w:u w:val="single"/>
          <w:lang w:val="es-EC"/>
        </w:rPr>
        <w:t>I</w:t>
      </w:r>
      <w:r w:rsidRPr="001F3FBB">
        <w:rPr>
          <w:rStyle w:val="Textos"/>
          <w:b/>
          <w:sz w:val="22"/>
          <w:szCs w:val="22"/>
          <w:lang w:val="es-EC"/>
        </w:rPr>
        <w:tab/>
      </w:r>
      <w:r w:rsidRPr="001F3FBB">
        <w:rPr>
          <w:rStyle w:val="Textos"/>
          <w:b/>
          <w:sz w:val="22"/>
          <w:szCs w:val="22"/>
          <w:lang w:val="es-EC"/>
        </w:rPr>
        <w:tab/>
        <w:t xml:space="preserve">    </w:t>
      </w:r>
      <w:r w:rsidR="00664B26">
        <w:rPr>
          <w:rStyle w:val="Textos"/>
          <w:b/>
          <w:sz w:val="22"/>
          <w:szCs w:val="22"/>
          <w:lang w:val="es-EC"/>
        </w:rPr>
        <w:t xml:space="preserve">    </w:t>
      </w:r>
      <w:r>
        <w:rPr>
          <w:rStyle w:val="Textos"/>
          <w:b/>
          <w:sz w:val="22"/>
          <w:szCs w:val="22"/>
          <w:u w:val="single"/>
          <w:lang w:val="es-EC"/>
        </w:rPr>
        <w:t>SEGUNDA</w:t>
      </w:r>
      <w:r w:rsidRPr="001F3FBB">
        <w:rPr>
          <w:rStyle w:val="Textos"/>
          <w:b/>
          <w:sz w:val="22"/>
          <w:szCs w:val="22"/>
          <w:u w:val="single"/>
          <w:lang w:val="es-EC"/>
        </w:rPr>
        <w:t xml:space="preserve"> EVALUACIÓN</w:t>
      </w:r>
    </w:p>
    <w:p w:rsidR="003559D7" w:rsidRPr="00073808" w:rsidRDefault="003559D7" w:rsidP="00AD5A73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sz w:val="18"/>
          <w:szCs w:val="18"/>
          <w:lang w:val="es-EC"/>
        </w:rPr>
      </w:pPr>
    </w:p>
    <w:p w:rsidR="003559D7" w:rsidRPr="00073808" w:rsidRDefault="003559D7" w:rsidP="00AD5A73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  <w:r w:rsidRPr="00073808">
        <w:rPr>
          <w:rStyle w:val="Textos"/>
          <w:b/>
          <w:sz w:val="22"/>
          <w:szCs w:val="22"/>
          <w:lang w:val="es-EC"/>
        </w:rPr>
        <w:t>Nombre: ……………………………………</w:t>
      </w:r>
      <w:r w:rsidRPr="00073808">
        <w:rPr>
          <w:rStyle w:val="Textos"/>
          <w:b/>
          <w:sz w:val="22"/>
          <w:szCs w:val="22"/>
          <w:lang w:val="es-EC"/>
        </w:rPr>
        <w:tab/>
      </w:r>
      <w:r w:rsidR="00AD5A73">
        <w:rPr>
          <w:rStyle w:val="Textos"/>
          <w:b/>
          <w:sz w:val="22"/>
          <w:szCs w:val="22"/>
          <w:lang w:val="es-EC"/>
        </w:rPr>
        <w:t xml:space="preserve">    </w:t>
      </w:r>
      <w:r w:rsidRPr="00073808">
        <w:rPr>
          <w:rStyle w:val="Textos"/>
          <w:b/>
          <w:sz w:val="22"/>
          <w:szCs w:val="22"/>
          <w:lang w:val="es-EC"/>
        </w:rPr>
        <w:t xml:space="preserve">Paralelo: </w:t>
      </w:r>
      <w:r>
        <w:rPr>
          <w:rStyle w:val="Textos"/>
          <w:b/>
          <w:sz w:val="22"/>
          <w:szCs w:val="22"/>
          <w:lang w:val="es-EC"/>
        </w:rPr>
        <w:t xml:space="preserve">  </w:t>
      </w:r>
      <w:r w:rsidR="00664B26">
        <w:rPr>
          <w:rStyle w:val="Textos"/>
          <w:b/>
          <w:sz w:val="22"/>
          <w:szCs w:val="22"/>
          <w:lang w:val="es-EC"/>
        </w:rPr>
        <w:t xml:space="preserve">  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="00664B26">
        <w:rPr>
          <w:rStyle w:val="Textos"/>
          <w:b/>
          <w:sz w:val="22"/>
          <w:szCs w:val="22"/>
          <w:lang w:val="es-EC"/>
        </w:rPr>
        <w:t xml:space="preserve">        </w:t>
      </w:r>
      <w:r w:rsidRPr="00073808">
        <w:rPr>
          <w:rStyle w:val="Textos"/>
          <w:b/>
          <w:sz w:val="22"/>
          <w:szCs w:val="22"/>
          <w:lang w:val="es-EC"/>
        </w:rPr>
        <w:t>………</w:t>
      </w:r>
      <w:r w:rsidR="00664B26">
        <w:rPr>
          <w:rStyle w:val="Textos"/>
          <w:b/>
          <w:sz w:val="22"/>
          <w:szCs w:val="22"/>
          <w:lang w:val="es-EC"/>
        </w:rPr>
        <w:t>…..</w:t>
      </w:r>
    </w:p>
    <w:p w:rsidR="003559D7" w:rsidRPr="00073808" w:rsidRDefault="003559D7" w:rsidP="00AD5A73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  <w:r w:rsidRPr="00073808">
        <w:rPr>
          <w:rStyle w:val="Textos"/>
          <w:b/>
          <w:sz w:val="22"/>
          <w:szCs w:val="22"/>
          <w:lang w:val="es-EC"/>
        </w:rPr>
        <w:t>Firma:  ………………………………………</w:t>
      </w:r>
      <w:r w:rsidRPr="00073808">
        <w:rPr>
          <w:rStyle w:val="Textos"/>
          <w:b/>
          <w:sz w:val="22"/>
          <w:szCs w:val="22"/>
          <w:lang w:val="es-EC"/>
        </w:rPr>
        <w:tab/>
      </w:r>
      <w:r w:rsidR="00664B26">
        <w:rPr>
          <w:rStyle w:val="Textos"/>
          <w:b/>
          <w:sz w:val="22"/>
          <w:szCs w:val="22"/>
          <w:lang w:val="es-EC"/>
        </w:rPr>
        <w:t xml:space="preserve">   </w:t>
      </w:r>
      <w:r w:rsidRPr="00073808">
        <w:rPr>
          <w:rStyle w:val="Textos"/>
          <w:b/>
          <w:sz w:val="22"/>
          <w:szCs w:val="22"/>
          <w:lang w:val="es-EC"/>
        </w:rPr>
        <w:t xml:space="preserve">#Matrícula: </w:t>
      </w:r>
      <w:r w:rsidR="00664B26">
        <w:rPr>
          <w:rStyle w:val="Textos"/>
          <w:b/>
          <w:sz w:val="22"/>
          <w:szCs w:val="22"/>
          <w:lang w:val="es-EC"/>
        </w:rPr>
        <w:t xml:space="preserve"> </w:t>
      </w:r>
      <w:r w:rsidR="00D12961">
        <w:rPr>
          <w:rStyle w:val="Textos"/>
          <w:b/>
          <w:sz w:val="22"/>
          <w:szCs w:val="22"/>
          <w:lang w:val="es-EC"/>
        </w:rPr>
        <w:t xml:space="preserve">   </w:t>
      </w:r>
      <w:r w:rsidRPr="00073808">
        <w:rPr>
          <w:rStyle w:val="Textos"/>
          <w:b/>
          <w:sz w:val="22"/>
          <w:szCs w:val="22"/>
          <w:lang w:val="es-EC"/>
        </w:rPr>
        <w:t>………………</w:t>
      </w:r>
      <w:r w:rsidR="00664B26">
        <w:rPr>
          <w:rStyle w:val="Textos"/>
          <w:b/>
          <w:sz w:val="22"/>
          <w:szCs w:val="22"/>
          <w:lang w:val="es-EC"/>
        </w:rPr>
        <w:t>.</w:t>
      </w:r>
    </w:p>
    <w:p w:rsidR="003559D7" w:rsidRDefault="003559D7" w:rsidP="00AD5A73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3559D7" w:rsidRDefault="003559D7" w:rsidP="00AD5A73">
      <w:pPr>
        <w:pStyle w:val="Noparagraphstyle"/>
        <w:numPr>
          <w:ilvl w:val="0"/>
          <w:numId w:val="6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Califique las siguientes proposiciones como verdaderas o falsas, justificando adecuadamente sus respuestas:</w:t>
      </w:r>
    </w:p>
    <w:p w:rsidR="00D43252" w:rsidRDefault="00D43252" w:rsidP="00D43252">
      <w:pPr>
        <w:pStyle w:val="Noparagraphstyle"/>
        <w:spacing w:after="113"/>
        <w:ind w:left="360"/>
        <w:jc w:val="right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VALOR: </w:t>
      </w:r>
      <w:r w:rsidR="009E4C7C">
        <w:rPr>
          <w:rStyle w:val="Textos"/>
          <w:b/>
          <w:sz w:val="22"/>
          <w:szCs w:val="22"/>
          <w:lang w:val="es-EC"/>
        </w:rPr>
        <w:t>15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="0015665F">
        <w:rPr>
          <w:rStyle w:val="Textos"/>
          <w:b/>
          <w:sz w:val="22"/>
          <w:szCs w:val="22"/>
          <w:lang w:val="es-EC"/>
        </w:rPr>
        <w:t>puntos</w:t>
      </w:r>
    </w:p>
    <w:p w:rsidR="00A02325" w:rsidRDefault="00C95404" w:rsidP="00D55D08">
      <w:pPr>
        <w:pStyle w:val="Prrafodelista"/>
        <w:numPr>
          <w:ilvl w:val="0"/>
          <w:numId w:val="7"/>
        </w:num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 w:rsidRPr="00D55D08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El área de la región </w:t>
      </w:r>
      <w:r w:rsidR="00537819" w:rsidRPr="00D43252">
        <w:rPr>
          <w:rStyle w:val="Textos"/>
          <w:rFonts w:eastAsia="Times New Roman"/>
          <w:b/>
          <w:position w:val="-16"/>
          <w:sz w:val="22"/>
          <w:szCs w:val="22"/>
          <w:lang w:val="es-EC" w:eastAsia="en-US"/>
        </w:rPr>
        <w:object w:dxaOrig="37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15pt;height:22.05pt" o:ole="">
            <v:imagedata r:id="rId7" o:title=""/>
          </v:shape>
          <o:OLEObject Type="Embed" ProgID="Equation.DSMT4" ShapeID="_x0000_i1025" DrawAspect="Content" ObjectID="_1347189718" r:id="rId8"/>
        </w:object>
      </w:r>
      <w:r w:rsidR="007F3186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</w:t>
      </w:r>
      <w:r w:rsidR="00D43252">
        <w:rPr>
          <w:rStyle w:val="Textos"/>
          <w:rFonts w:eastAsia="Times New Roman"/>
          <w:b/>
          <w:sz w:val="22"/>
          <w:szCs w:val="22"/>
          <w:lang w:val="es-EC" w:eastAsia="en-US"/>
        </w:rPr>
        <w:t>es 1 unidad cuadrada.</w:t>
      </w:r>
    </w:p>
    <w:p w:rsidR="00D43252" w:rsidRPr="00385CBD" w:rsidRDefault="00D43252" w:rsidP="00C95404">
      <w:pPr>
        <w:ind w:left="360" w:hanging="360"/>
        <w:rPr>
          <w:lang w:val="es-EC"/>
        </w:rPr>
      </w:pPr>
    </w:p>
    <w:p w:rsidR="00D43252" w:rsidRDefault="00D43252" w:rsidP="00C95404">
      <w:pPr>
        <w:ind w:left="360" w:hanging="360"/>
      </w:pPr>
    </w:p>
    <w:p w:rsidR="00D43252" w:rsidRDefault="00D43252" w:rsidP="00C95404">
      <w:pPr>
        <w:ind w:left="360" w:hanging="360"/>
      </w:pPr>
    </w:p>
    <w:p w:rsidR="00D43252" w:rsidRDefault="00D43252" w:rsidP="00C95404">
      <w:pPr>
        <w:ind w:left="360" w:hanging="360"/>
      </w:pPr>
    </w:p>
    <w:p w:rsidR="00D43252" w:rsidRDefault="00D43252" w:rsidP="00C95404">
      <w:pPr>
        <w:ind w:left="360" w:hanging="360"/>
      </w:pPr>
    </w:p>
    <w:p w:rsidR="00D43252" w:rsidRDefault="00D43252" w:rsidP="00C95404">
      <w:pPr>
        <w:ind w:left="360" w:hanging="360"/>
      </w:pPr>
    </w:p>
    <w:p w:rsidR="00D43252" w:rsidRDefault="00D43252" w:rsidP="00C95404">
      <w:pPr>
        <w:ind w:left="360" w:hanging="360"/>
      </w:pPr>
    </w:p>
    <w:p w:rsidR="00D43252" w:rsidRDefault="00D43252" w:rsidP="00C95404">
      <w:pPr>
        <w:ind w:left="360" w:hanging="360"/>
      </w:pPr>
    </w:p>
    <w:p w:rsidR="00822A9A" w:rsidRDefault="00822A9A" w:rsidP="00C95404">
      <w:pPr>
        <w:ind w:left="360" w:hanging="360"/>
      </w:pPr>
    </w:p>
    <w:p w:rsidR="00921705" w:rsidRDefault="00921705" w:rsidP="00C95404">
      <w:pPr>
        <w:ind w:left="360" w:hanging="360"/>
      </w:pPr>
    </w:p>
    <w:p w:rsidR="00385CBD" w:rsidRDefault="00385CBD" w:rsidP="00C95404">
      <w:pPr>
        <w:ind w:left="360" w:hanging="360"/>
      </w:pPr>
    </w:p>
    <w:p w:rsidR="00921705" w:rsidRDefault="00921705" w:rsidP="00C95404">
      <w:pPr>
        <w:ind w:left="360" w:hanging="360"/>
      </w:pPr>
    </w:p>
    <w:p w:rsidR="00F75FE2" w:rsidRDefault="00F75FE2" w:rsidP="00C95404">
      <w:pPr>
        <w:ind w:left="360" w:hanging="360"/>
      </w:pPr>
    </w:p>
    <w:p w:rsidR="001C3B1A" w:rsidRDefault="001C3B1A" w:rsidP="00C95404">
      <w:pPr>
        <w:ind w:left="360" w:hanging="360"/>
      </w:pPr>
    </w:p>
    <w:p w:rsidR="001C3B1A" w:rsidRDefault="001C3B1A" w:rsidP="00C95404">
      <w:pPr>
        <w:ind w:left="360" w:hanging="360"/>
      </w:pPr>
    </w:p>
    <w:p w:rsidR="00F75FE2" w:rsidRDefault="00F75FE2" w:rsidP="00C95404">
      <w:pPr>
        <w:ind w:left="360" w:hanging="360"/>
      </w:pPr>
    </w:p>
    <w:p w:rsidR="00537819" w:rsidRPr="00187921" w:rsidRDefault="00624C29" w:rsidP="0097012A">
      <w:pPr>
        <w:numPr>
          <w:ilvl w:val="0"/>
          <w:numId w:val="7"/>
        </w:num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 w:rsidRPr="00187921">
        <w:rPr>
          <w:rStyle w:val="Textos"/>
          <w:rFonts w:eastAsia="Times New Roman"/>
          <w:b/>
          <w:sz w:val="22"/>
          <w:szCs w:val="22"/>
          <w:lang w:eastAsia="en-US"/>
        </w:rPr>
        <w:t xml:space="preserve">El dominio de la función </w:t>
      </w:r>
      <w:r w:rsidR="00187921" w:rsidRPr="00187921">
        <w:rPr>
          <w:rStyle w:val="Textos"/>
          <w:rFonts w:eastAsia="Times New Roman"/>
          <w:b/>
          <w:position w:val="-12"/>
          <w:sz w:val="22"/>
          <w:szCs w:val="22"/>
          <w:lang w:eastAsia="en-US"/>
        </w:rPr>
        <w:object w:dxaOrig="2280" w:dyaOrig="440">
          <v:shape id="_x0000_i1026" type="#_x0000_t75" style="width:114.15pt;height:22.05pt" o:ole="">
            <v:imagedata r:id="rId9" o:title=""/>
          </v:shape>
          <o:OLEObject Type="Embed" ProgID="Equation.DSMT4" ShapeID="_x0000_i1026" DrawAspect="Content" ObjectID="_1347189719" r:id="rId10"/>
        </w:object>
      </w:r>
      <w:r w:rsidR="0097012A">
        <w:rPr>
          <w:rStyle w:val="Textos"/>
          <w:rFonts w:eastAsia="Times New Roman"/>
          <w:b/>
          <w:sz w:val="22"/>
          <w:szCs w:val="22"/>
          <w:lang w:eastAsia="en-US"/>
        </w:rPr>
        <w:t xml:space="preserve"> es la región </w:t>
      </w:r>
      <w:r w:rsidR="0097012A" w:rsidRPr="00D43252">
        <w:rPr>
          <w:rStyle w:val="Textos"/>
          <w:rFonts w:eastAsia="Times New Roman"/>
          <w:b/>
          <w:position w:val="-16"/>
          <w:sz w:val="22"/>
          <w:szCs w:val="22"/>
          <w:lang w:val="es-EC" w:eastAsia="en-US"/>
        </w:rPr>
        <w:object w:dxaOrig="3080" w:dyaOrig="440">
          <v:shape id="_x0000_i1027" type="#_x0000_t75" style="width:153.75pt;height:22.05pt" o:ole="">
            <v:imagedata r:id="rId11" o:title=""/>
          </v:shape>
          <o:OLEObject Type="Embed" ProgID="Equation.DSMT4" ShapeID="_x0000_i1027" DrawAspect="Content" ObjectID="_1347189720" r:id="rId12"/>
        </w:object>
      </w:r>
      <w:r w:rsidR="0097012A">
        <w:rPr>
          <w:rStyle w:val="Textos"/>
          <w:rFonts w:eastAsia="Times New Roman"/>
          <w:b/>
          <w:sz w:val="22"/>
          <w:szCs w:val="22"/>
          <w:lang w:val="es-EC" w:eastAsia="en-US"/>
        </w:rPr>
        <w:t>.</w:t>
      </w:r>
    </w:p>
    <w:p w:rsidR="00537819" w:rsidRPr="00F75FE2" w:rsidRDefault="00537819" w:rsidP="00C95404">
      <w:pPr>
        <w:ind w:left="360" w:hanging="360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537819" w:rsidRPr="00F75FE2" w:rsidRDefault="00537819" w:rsidP="00C95404">
      <w:pPr>
        <w:ind w:left="360" w:hanging="360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537819" w:rsidRPr="00F75FE2" w:rsidRDefault="00537819" w:rsidP="00C95404">
      <w:pPr>
        <w:ind w:left="360" w:hanging="360"/>
        <w:rPr>
          <w:lang w:val="es-EC"/>
        </w:rPr>
      </w:pPr>
    </w:p>
    <w:p w:rsidR="00537819" w:rsidRPr="00017111" w:rsidRDefault="00537819" w:rsidP="00C95404">
      <w:pPr>
        <w:ind w:left="360" w:hanging="360"/>
        <w:rPr>
          <w:lang w:val="es-EC"/>
        </w:rPr>
      </w:pPr>
    </w:p>
    <w:p w:rsidR="00537819" w:rsidRDefault="00537819" w:rsidP="00C95404">
      <w:pPr>
        <w:ind w:left="360" w:hanging="360"/>
      </w:pPr>
    </w:p>
    <w:p w:rsidR="00537819" w:rsidRDefault="00537819" w:rsidP="00C95404">
      <w:pPr>
        <w:ind w:left="360" w:hanging="360"/>
      </w:pPr>
    </w:p>
    <w:p w:rsidR="00537819" w:rsidRDefault="00537819" w:rsidP="00C95404">
      <w:pPr>
        <w:ind w:left="360" w:hanging="360"/>
      </w:pPr>
    </w:p>
    <w:p w:rsidR="00EF788C" w:rsidRDefault="00EF788C" w:rsidP="00C95404">
      <w:pPr>
        <w:ind w:left="360" w:hanging="360"/>
      </w:pPr>
    </w:p>
    <w:p w:rsidR="0097012A" w:rsidRDefault="0097012A" w:rsidP="00C95404">
      <w:pPr>
        <w:ind w:left="360" w:hanging="360"/>
      </w:pPr>
    </w:p>
    <w:p w:rsidR="00EA50B5" w:rsidRDefault="00EA50B5" w:rsidP="00C95404">
      <w:pPr>
        <w:ind w:left="360" w:hanging="360"/>
      </w:pPr>
    </w:p>
    <w:p w:rsidR="00EA50B5" w:rsidRDefault="00EA50B5" w:rsidP="00C95404">
      <w:pPr>
        <w:ind w:left="360" w:hanging="360"/>
      </w:pPr>
    </w:p>
    <w:p w:rsidR="00EF788C" w:rsidRDefault="00002320" w:rsidP="00CF7A2F">
      <w:pPr>
        <w:numPr>
          <w:ilvl w:val="0"/>
          <w:numId w:val="7"/>
        </w:numPr>
        <w:jc w:val="both"/>
        <w:rPr>
          <w:b/>
        </w:rPr>
      </w:pPr>
      <w:r w:rsidRPr="00CF7A2F">
        <w:rPr>
          <w:rStyle w:val="Textos"/>
          <w:rFonts w:eastAsia="Times New Roman"/>
          <w:b/>
          <w:sz w:val="22"/>
          <w:szCs w:val="22"/>
          <w:lang w:val="es-EC" w:eastAsia="en-US"/>
        </w:rPr>
        <w:lastRenderedPageBreak/>
        <w:t xml:space="preserve">Si </w:t>
      </w:r>
      <w:r w:rsidR="008A374C" w:rsidRPr="00EF788C">
        <w:rPr>
          <w:b/>
          <w:position w:val="-10"/>
        </w:rPr>
        <w:object w:dxaOrig="3200" w:dyaOrig="320">
          <v:shape id="_x0000_i1028" type="#_x0000_t75" style="width:160.2pt;height:16.2pt" o:ole="">
            <v:imagedata r:id="rId13" o:title=""/>
          </v:shape>
          <o:OLEObject Type="Embed" ProgID="Equation.DSMT4" ShapeID="_x0000_i1028" DrawAspect="Content" ObjectID="_1347189721" r:id="rId14"/>
        </w:object>
      </w:r>
      <w:r w:rsidR="00EF788C">
        <w:rPr>
          <w:b/>
        </w:rPr>
        <w:t xml:space="preserve"> </w:t>
      </w:r>
      <w:r w:rsidR="00EF788C" w:rsidRPr="00CF7A2F">
        <w:rPr>
          <w:rStyle w:val="Textos"/>
          <w:rFonts w:eastAsia="Times New Roman"/>
          <w:b/>
          <w:sz w:val="22"/>
          <w:szCs w:val="22"/>
          <w:lang w:val="es-EC" w:eastAsia="en-US"/>
        </w:rPr>
        <w:t>entonces</w:t>
      </w:r>
      <w:r w:rsidR="00EF788C">
        <w:rPr>
          <w:b/>
        </w:rPr>
        <w:t xml:space="preserve">  </w:t>
      </w:r>
      <w:r w:rsidR="006B42C0" w:rsidRPr="00B26F74">
        <w:rPr>
          <w:b/>
          <w:position w:val="-30"/>
        </w:rPr>
        <w:object w:dxaOrig="1520" w:dyaOrig="720">
          <v:shape id="_x0000_i1029" type="#_x0000_t75" style="width:75.9pt;height:36.3pt" o:ole="">
            <v:imagedata r:id="rId15" o:title=""/>
          </v:shape>
          <o:OLEObject Type="Embed" ProgID="Equation.DSMT4" ShapeID="_x0000_i1029" DrawAspect="Content" ObjectID="_1347189722" r:id="rId16"/>
        </w:object>
      </w:r>
      <w:r w:rsidR="00AB6356">
        <w:rPr>
          <w:b/>
        </w:rPr>
        <w:t>.</w:t>
      </w:r>
      <w:r w:rsidR="00EF788C">
        <w:rPr>
          <w:b/>
        </w:rPr>
        <w:t xml:space="preserve"> </w:t>
      </w: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8E6825" w:rsidRDefault="008E6825" w:rsidP="00B26F74">
      <w:pPr>
        <w:ind w:left="720"/>
        <w:rPr>
          <w:b/>
        </w:rPr>
      </w:pPr>
    </w:p>
    <w:p w:rsidR="006B42C0" w:rsidRDefault="006B42C0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Pr="003620AB" w:rsidRDefault="003B5A68" w:rsidP="001E6AE5">
      <w:pPr>
        <w:numPr>
          <w:ilvl w:val="0"/>
          <w:numId w:val="7"/>
        </w:num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 w:rsidRPr="003620AB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El área de la región interior a la curva </w:t>
      </w:r>
      <w:r w:rsidR="001B30F4" w:rsidRPr="001B30F4">
        <w:rPr>
          <w:rStyle w:val="Textos"/>
          <w:rFonts w:eastAsia="Times New Roman"/>
          <w:b/>
          <w:position w:val="-10"/>
          <w:sz w:val="22"/>
          <w:szCs w:val="22"/>
          <w:lang w:val="es-EC" w:eastAsia="en-US"/>
        </w:rPr>
        <w:object w:dxaOrig="1300" w:dyaOrig="320">
          <v:shape id="_x0000_i1030" type="#_x0000_t75" style="width:64.85pt;height:16.2pt" o:ole="">
            <v:imagedata r:id="rId17" o:title=""/>
          </v:shape>
          <o:OLEObject Type="Embed" ProgID="Equation.DSMT4" ShapeID="_x0000_i1030" DrawAspect="Content" ObjectID="_1347189723" r:id="rId18"/>
        </w:object>
      </w:r>
      <w:r w:rsidR="001B30F4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es </w:t>
      </w:r>
      <w:r w:rsidR="001B30F4" w:rsidRPr="001B30F4">
        <w:rPr>
          <w:rStyle w:val="Textos"/>
          <w:rFonts w:eastAsia="Times New Roman"/>
          <w:b/>
          <w:position w:val="-6"/>
          <w:sz w:val="22"/>
          <w:szCs w:val="22"/>
          <w:lang w:val="es-EC" w:eastAsia="en-US"/>
        </w:rPr>
        <w:object w:dxaOrig="360" w:dyaOrig="279">
          <v:shape id="_x0000_i1031" type="#_x0000_t75" style="width:18.15pt;height:14.25pt" o:ole="">
            <v:imagedata r:id="rId19" o:title=""/>
          </v:shape>
          <o:OLEObject Type="Embed" ProgID="Equation.DSMT4" ShapeID="_x0000_i1031" DrawAspect="Content" ObjectID="_1347189724" r:id="rId20"/>
        </w:object>
      </w:r>
      <w:r w:rsidR="001B30F4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unidades cuadradas.</w:t>
      </w:r>
    </w:p>
    <w:p w:rsidR="00B26F74" w:rsidRDefault="00B26F74" w:rsidP="001E6AE5">
      <w:pPr>
        <w:ind w:left="72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0A0078" w:rsidRDefault="000A0078" w:rsidP="001E6AE5">
      <w:pPr>
        <w:ind w:left="72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AB6356" w:rsidRDefault="00AB6356" w:rsidP="001E6AE5">
      <w:pPr>
        <w:ind w:left="72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AB6356" w:rsidRDefault="00AB6356" w:rsidP="001B30F4">
      <w:pPr>
        <w:ind w:left="72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AB6356" w:rsidRDefault="00AB6356" w:rsidP="001B30F4">
      <w:pPr>
        <w:ind w:left="72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AB6356" w:rsidRDefault="00AB6356" w:rsidP="001B30F4">
      <w:pPr>
        <w:ind w:left="72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AB6356" w:rsidRDefault="00AB6356" w:rsidP="001B30F4">
      <w:pPr>
        <w:ind w:left="72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AB6356" w:rsidRDefault="00AB6356" w:rsidP="001B30F4">
      <w:pPr>
        <w:ind w:left="72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AB6356" w:rsidRDefault="00AB6356" w:rsidP="001B30F4">
      <w:pPr>
        <w:ind w:left="72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AB6356" w:rsidRDefault="00AB6356" w:rsidP="001B30F4">
      <w:pPr>
        <w:ind w:left="72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0A0078" w:rsidRPr="003620AB" w:rsidRDefault="000A0078" w:rsidP="001B30F4">
      <w:pPr>
        <w:ind w:left="72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0D63D8" w:rsidRDefault="000D63D8" w:rsidP="00B26F74">
      <w:pPr>
        <w:rPr>
          <w:b/>
        </w:rPr>
      </w:pPr>
    </w:p>
    <w:p w:rsidR="00624C29" w:rsidRPr="00CD6C7A" w:rsidRDefault="00624C29" w:rsidP="00624C29">
      <w:pPr>
        <w:numPr>
          <w:ilvl w:val="0"/>
          <w:numId w:val="7"/>
        </w:num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 w:rsidRPr="00CD6C7A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Si </w:t>
      </w:r>
      <w:r w:rsidRPr="00CF7A2F">
        <w:rPr>
          <w:rStyle w:val="Textos"/>
          <w:rFonts w:eastAsia="Times New Roman"/>
          <w:b/>
          <w:position w:val="-14"/>
          <w:sz w:val="22"/>
          <w:szCs w:val="22"/>
          <w:lang w:val="es-EC" w:eastAsia="en-US"/>
        </w:rPr>
        <w:object w:dxaOrig="2500" w:dyaOrig="380">
          <v:shape id="_x0000_i1032" type="#_x0000_t75" style="width:125.2pt;height:22.7pt" o:ole="">
            <v:imagedata r:id="rId21" o:title=""/>
          </v:shape>
          <o:OLEObject Type="Embed" ProgID="Equation.DSMT4" ShapeID="_x0000_i1032" DrawAspect="Content" ObjectID="_1347189725" r:id="rId22"/>
        </w:object>
      </w:r>
      <w:r w:rsidRPr="00CD6C7A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, entonces </w:t>
      </w:r>
      <w:r w:rsidRPr="00F32488">
        <w:rPr>
          <w:rStyle w:val="Textos"/>
          <w:rFonts w:eastAsia="Times New Roman"/>
          <w:b/>
          <w:position w:val="-10"/>
          <w:sz w:val="22"/>
          <w:szCs w:val="22"/>
          <w:lang w:val="es-EC" w:eastAsia="en-US"/>
        </w:rPr>
        <w:object w:dxaOrig="1100" w:dyaOrig="320">
          <v:shape id="_x0000_i1033" type="#_x0000_t75" style="width:55.15pt;height:16.2pt" o:ole="">
            <v:imagedata r:id="rId23" o:title=""/>
          </v:shape>
          <o:OLEObject Type="Embed" ProgID="Equation.DSMT4" ShapeID="_x0000_i1033" DrawAspect="Content" ObjectID="_1347189726" r:id="rId24"/>
        </w:object>
      </w:r>
      <w:r w:rsidRPr="00CD6C7A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tiene un </w:t>
      </w:r>
      <w:r w:rsidR="00B3650C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valor </w:t>
      </w:r>
      <w:r w:rsidRPr="00CD6C7A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extremo en </w:t>
      </w:r>
      <w:r w:rsidRPr="00CF7A2F">
        <w:rPr>
          <w:rStyle w:val="Textos"/>
          <w:rFonts w:eastAsia="Times New Roman"/>
          <w:b/>
          <w:position w:val="-12"/>
          <w:sz w:val="22"/>
          <w:szCs w:val="22"/>
          <w:lang w:val="es-EC" w:eastAsia="en-US"/>
        </w:rPr>
        <w:object w:dxaOrig="760" w:dyaOrig="360">
          <v:shape id="_x0000_i1034" type="#_x0000_t75" style="width:38.25pt;height:18.15pt" o:ole="">
            <v:imagedata r:id="rId25" o:title=""/>
          </v:shape>
          <o:OLEObject Type="Embed" ProgID="Equation.DSMT4" ShapeID="_x0000_i1034" DrawAspect="Content" ObjectID="_1347189727" r:id="rId26"/>
        </w:object>
      </w:r>
      <w:r w:rsidRPr="00CD6C7A">
        <w:rPr>
          <w:rStyle w:val="Textos"/>
          <w:rFonts w:eastAsia="Times New Roman"/>
          <w:b/>
          <w:sz w:val="22"/>
          <w:szCs w:val="22"/>
          <w:lang w:val="es-EC" w:eastAsia="en-US"/>
        </w:rPr>
        <w:t>.</w:t>
      </w:r>
    </w:p>
    <w:p w:rsidR="00624C29" w:rsidRPr="007F3186" w:rsidRDefault="00624C29" w:rsidP="00624C29">
      <w:pPr>
        <w:ind w:left="360" w:hanging="360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0D63D8" w:rsidRDefault="000D63D8" w:rsidP="00624C29">
      <w:pPr>
        <w:ind w:left="720"/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0A0078" w:rsidRDefault="000A0078" w:rsidP="00B26F74">
      <w:pPr>
        <w:rPr>
          <w:b/>
        </w:rPr>
      </w:pPr>
    </w:p>
    <w:p w:rsidR="000A0078" w:rsidRDefault="000A0078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36292D" w:rsidRPr="0015665F" w:rsidRDefault="00822A9A" w:rsidP="0036292D">
      <w:pPr>
        <w:pStyle w:val="Prrafodelista"/>
        <w:numPr>
          <w:ilvl w:val="0"/>
          <w:numId w:val="6"/>
        </w:num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 w:rsidRPr="0015665F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Determine </w:t>
      </w:r>
      <w:r w:rsidR="0036292D" w:rsidRPr="0015665F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el excedente de los consumidores,  si se conoce que la función de demanda para un producto está dada  por </w:t>
      </w:r>
      <w:r w:rsidR="00CC2273" w:rsidRPr="0093500A">
        <w:rPr>
          <w:rStyle w:val="Textos"/>
          <w:rFonts w:eastAsia="Times New Roman"/>
          <w:b/>
          <w:position w:val="-10"/>
          <w:sz w:val="22"/>
          <w:szCs w:val="22"/>
          <w:lang w:val="es-EC" w:eastAsia="en-US"/>
        </w:rPr>
        <w:object w:dxaOrig="1920" w:dyaOrig="360">
          <v:shape id="_x0000_i1035" type="#_x0000_t75" style="width:106.4pt;height:20.1pt" o:ole="">
            <v:imagedata r:id="rId27" o:title=""/>
          </v:shape>
          <o:OLEObject Type="Embed" ProgID="Equation.3" ShapeID="_x0000_i1035" DrawAspect="Content" ObjectID="_1347189728" r:id="rId28"/>
        </w:object>
      </w:r>
      <w:r w:rsidR="0036292D" w:rsidRPr="0015665F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dólares por unidad y el precio de equilibrio  del mercado </w:t>
      </w:r>
      <w:r w:rsidR="00E36203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para </w:t>
      </w:r>
      <w:r w:rsidR="006B42C0">
        <w:rPr>
          <w:rStyle w:val="Textos"/>
          <w:rFonts w:eastAsia="Times New Roman"/>
          <w:b/>
          <w:sz w:val="22"/>
          <w:szCs w:val="22"/>
          <w:lang w:val="es-EC" w:eastAsia="en-US"/>
        </w:rPr>
        <w:t>dicho producto</w:t>
      </w:r>
      <w:r w:rsidR="0036292D" w:rsidRPr="0015665F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es 10 dólares por unidad.</w:t>
      </w:r>
    </w:p>
    <w:p w:rsidR="00E0665B" w:rsidRDefault="005F3B3F" w:rsidP="0015665F">
      <w:pPr>
        <w:pStyle w:val="Noparagraphstyle"/>
        <w:spacing w:after="113"/>
        <w:ind w:left="6024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 </w:t>
      </w:r>
      <w:r w:rsidR="0015665F">
        <w:rPr>
          <w:rStyle w:val="Textos"/>
          <w:b/>
          <w:sz w:val="22"/>
          <w:szCs w:val="22"/>
          <w:lang w:val="es-EC"/>
        </w:rPr>
        <w:t xml:space="preserve"> </w:t>
      </w:r>
      <w:r w:rsidR="00F07B8A">
        <w:rPr>
          <w:rStyle w:val="Textos"/>
          <w:b/>
          <w:sz w:val="22"/>
          <w:szCs w:val="22"/>
          <w:lang w:val="es-EC"/>
        </w:rPr>
        <w:t xml:space="preserve">  </w:t>
      </w:r>
      <w:r w:rsidR="00E0665B">
        <w:rPr>
          <w:rStyle w:val="Textos"/>
          <w:b/>
          <w:sz w:val="22"/>
          <w:szCs w:val="22"/>
          <w:lang w:val="es-EC"/>
        </w:rPr>
        <w:t xml:space="preserve">VALOR: </w:t>
      </w:r>
      <w:r w:rsidR="00F07B8A">
        <w:rPr>
          <w:rStyle w:val="Textos"/>
          <w:b/>
          <w:sz w:val="22"/>
          <w:szCs w:val="22"/>
          <w:lang w:val="es-EC"/>
        </w:rPr>
        <w:t xml:space="preserve">8 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="0015665F">
        <w:rPr>
          <w:rStyle w:val="Textos"/>
          <w:b/>
          <w:sz w:val="22"/>
          <w:szCs w:val="22"/>
          <w:lang w:val="es-EC"/>
        </w:rPr>
        <w:t>puntos</w:t>
      </w:r>
    </w:p>
    <w:p w:rsidR="00B26F74" w:rsidRDefault="00B26F74" w:rsidP="0036292D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C154D5" w:rsidRDefault="00C154D5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C154D5" w:rsidRDefault="00C154D5" w:rsidP="00B26F74">
      <w:pPr>
        <w:rPr>
          <w:b/>
        </w:rPr>
      </w:pPr>
    </w:p>
    <w:p w:rsidR="00323D42" w:rsidRDefault="00323D42" w:rsidP="00B26F74">
      <w:pPr>
        <w:rPr>
          <w:b/>
        </w:rPr>
      </w:pPr>
    </w:p>
    <w:p w:rsidR="00B26F74" w:rsidRPr="00385CBD" w:rsidRDefault="00B26F74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B26F74" w:rsidRPr="00E36203" w:rsidRDefault="00E5602E" w:rsidP="00A670CA">
      <w:pPr>
        <w:numPr>
          <w:ilvl w:val="0"/>
          <w:numId w:val="6"/>
        </w:num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 w:rsidRPr="00E36203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Sean </w:t>
      </w:r>
      <w:r w:rsidR="00385CBD" w:rsidRPr="00385CBD">
        <w:rPr>
          <w:rStyle w:val="Textos"/>
          <w:rFonts w:eastAsia="Times New Roman"/>
          <w:b/>
          <w:position w:val="-36"/>
          <w:sz w:val="22"/>
          <w:szCs w:val="22"/>
          <w:lang w:val="es-EC" w:eastAsia="en-US"/>
        </w:rPr>
        <w:object w:dxaOrig="1280" w:dyaOrig="820">
          <v:shape id="_x0000_i1036" type="#_x0000_t75" style="width:64.2pt;height:40.85pt" o:ole="">
            <v:imagedata r:id="rId29" o:title=""/>
          </v:shape>
          <o:OLEObject Type="Embed" ProgID="Equation.DSMT4" ShapeID="_x0000_i1036" DrawAspect="Content" ObjectID="_1347189729" r:id="rId30"/>
        </w:object>
      </w:r>
      <w:r w:rsidR="007B3078" w:rsidRPr="00E36203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y </w:t>
      </w:r>
      <w:r w:rsidR="00385CBD" w:rsidRPr="00385CBD">
        <w:rPr>
          <w:rStyle w:val="Textos"/>
          <w:rFonts w:eastAsia="Times New Roman"/>
          <w:b/>
          <w:position w:val="-34"/>
          <w:sz w:val="22"/>
          <w:szCs w:val="22"/>
          <w:lang w:val="es-EC" w:eastAsia="en-US"/>
        </w:rPr>
        <w:object w:dxaOrig="1120" w:dyaOrig="740">
          <v:shape id="_x0000_i1037" type="#_x0000_t75" style="width:55.8pt;height:36.95pt" o:ole="">
            <v:imagedata r:id="rId31" o:title=""/>
          </v:shape>
          <o:OLEObject Type="Embed" ProgID="Equation.DSMT4" ShapeID="_x0000_i1037" DrawAspect="Content" ObjectID="_1347189730" r:id="rId32"/>
        </w:object>
      </w:r>
      <w:r w:rsidR="00A670CA" w:rsidRPr="00E36203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las funciones </w:t>
      </w:r>
      <w:r w:rsidR="0093500A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de </w:t>
      </w:r>
      <w:r w:rsidR="00A670CA" w:rsidRPr="00E36203">
        <w:rPr>
          <w:rStyle w:val="Textos"/>
          <w:rFonts w:eastAsia="Times New Roman"/>
          <w:b/>
          <w:sz w:val="22"/>
          <w:szCs w:val="22"/>
          <w:lang w:val="es-EC" w:eastAsia="en-US"/>
        </w:rPr>
        <w:t>demanda para dos productos</w:t>
      </w:r>
      <w:r w:rsidR="00E36203" w:rsidRPr="00E36203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</w:t>
      </w:r>
      <w:r w:rsidR="00E36203" w:rsidRPr="00E36203">
        <w:rPr>
          <w:rStyle w:val="Textos"/>
          <w:rFonts w:ascii="Times New Roman" w:eastAsia="Times New Roman" w:hAnsi="Times New Roman" w:cs="Times New Roman"/>
          <w:b/>
          <w:i/>
          <w:sz w:val="22"/>
          <w:szCs w:val="22"/>
          <w:lang w:val="es-EC" w:eastAsia="en-US"/>
        </w:rPr>
        <w:t>A</w:t>
      </w:r>
      <w:r w:rsidR="00E36203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y </w:t>
      </w:r>
      <w:r w:rsidR="00E36203" w:rsidRPr="00E36203">
        <w:rPr>
          <w:rStyle w:val="Textos"/>
          <w:rFonts w:ascii="Times New Roman" w:eastAsia="Times New Roman" w:hAnsi="Times New Roman" w:cs="Times New Roman"/>
          <w:b/>
          <w:i/>
          <w:sz w:val="22"/>
          <w:szCs w:val="22"/>
          <w:lang w:val="es-EC" w:eastAsia="en-US"/>
        </w:rPr>
        <w:t>B</w:t>
      </w:r>
      <w:r w:rsidR="00A670CA" w:rsidRPr="00E36203">
        <w:rPr>
          <w:rStyle w:val="Textos"/>
          <w:rFonts w:eastAsia="Times New Roman"/>
          <w:b/>
          <w:sz w:val="22"/>
          <w:szCs w:val="22"/>
          <w:lang w:val="es-EC" w:eastAsia="en-US"/>
        </w:rPr>
        <w:t>, determine si se trata</w:t>
      </w:r>
      <w:r w:rsidR="00E36203">
        <w:rPr>
          <w:rStyle w:val="Textos"/>
          <w:rFonts w:eastAsia="Times New Roman"/>
          <w:b/>
          <w:sz w:val="22"/>
          <w:szCs w:val="22"/>
          <w:lang w:val="es-EC" w:eastAsia="en-US"/>
        </w:rPr>
        <w:t>n</w:t>
      </w:r>
      <w:r w:rsidR="00A670CA" w:rsidRPr="00E36203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de productos competitivos</w:t>
      </w:r>
      <w:r w:rsidR="005D3FE3" w:rsidRPr="00E36203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o</w:t>
      </w:r>
      <w:r w:rsidR="00A670CA" w:rsidRPr="00E36203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complementarios.</w:t>
      </w:r>
    </w:p>
    <w:p w:rsidR="00385CBD" w:rsidRDefault="00385CBD" w:rsidP="00385CBD">
      <w:pPr>
        <w:pStyle w:val="Noparagraphstyle"/>
        <w:spacing w:after="113"/>
        <w:ind w:left="6024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    </w:t>
      </w:r>
      <w:r w:rsidR="00BF2E1B">
        <w:rPr>
          <w:rStyle w:val="Textos"/>
          <w:b/>
          <w:sz w:val="22"/>
          <w:szCs w:val="22"/>
          <w:lang w:val="es-EC"/>
        </w:rPr>
        <w:t xml:space="preserve"> </w:t>
      </w:r>
      <w:r>
        <w:rPr>
          <w:rStyle w:val="Textos"/>
          <w:b/>
          <w:sz w:val="22"/>
          <w:szCs w:val="22"/>
          <w:lang w:val="es-EC"/>
        </w:rPr>
        <w:t>VALOR:</w:t>
      </w:r>
      <w:r w:rsidR="00B730BD">
        <w:rPr>
          <w:rStyle w:val="Textos"/>
          <w:b/>
          <w:sz w:val="22"/>
          <w:szCs w:val="22"/>
          <w:lang w:val="es-EC"/>
        </w:rPr>
        <w:t xml:space="preserve"> 5</w:t>
      </w:r>
      <w:r>
        <w:rPr>
          <w:rStyle w:val="Textos"/>
          <w:b/>
          <w:sz w:val="22"/>
          <w:szCs w:val="22"/>
          <w:lang w:val="es-EC"/>
        </w:rPr>
        <w:t xml:space="preserve"> puntos</w:t>
      </w:r>
    </w:p>
    <w:p w:rsidR="00E36203" w:rsidRDefault="00E36203" w:rsidP="00385CBD">
      <w:pPr>
        <w:pStyle w:val="Noparagraphstyle"/>
        <w:spacing w:after="113"/>
        <w:ind w:left="6024"/>
        <w:rPr>
          <w:rStyle w:val="Textos"/>
          <w:b/>
          <w:sz w:val="22"/>
          <w:szCs w:val="22"/>
          <w:lang w:val="es-EC"/>
        </w:rPr>
      </w:pPr>
    </w:p>
    <w:p w:rsidR="00385CBD" w:rsidRDefault="00385CBD" w:rsidP="00385CBD">
      <w:pPr>
        <w:rPr>
          <w:b/>
        </w:rPr>
      </w:pPr>
    </w:p>
    <w:p w:rsidR="00B26F74" w:rsidRPr="00385CBD" w:rsidRDefault="00B26F74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B26F74" w:rsidRPr="00385CBD" w:rsidRDefault="00B26F74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B26F74" w:rsidRDefault="00B26F74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B26F74" w:rsidRPr="00E3651D" w:rsidRDefault="00A8096C" w:rsidP="007E1BC3">
      <w:pPr>
        <w:numPr>
          <w:ilvl w:val="0"/>
          <w:numId w:val="6"/>
        </w:numPr>
        <w:rPr>
          <w:rStyle w:val="Textos"/>
          <w:rFonts w:eastAsia="Times New Roman"/>
          <w:b/>
          <w:sz w:val="22"/>
          <w:szCs w:val="22"/>
          <w:lang w:val="es-EC" w:eastAsia="en-US"/>
        </w:rPr>
      </w:pPr>
      <w:r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Realice lo </w:t>
      </w:r>
      <w:r w:rsidRPr="00E3651D">
        <w:rPr>
          <w:rStyle w:val="Textos"/>
          <w:rFonts w:eastAsia="Times New Roman"/>
          <w:b/>
          <w:sz w:val="22"/>
          <w:szCs w:val="22"/>
          <w:lang w:val="es-EC" w:eastAsia="en-US"/>
        </w:rPr>
        <w:t>requerido en cada literal</w:t>
      </w:r>
      <w:r w:rsidR="007E1BC3" w:rsidRPr="00E3651D">
        <w:rPr>
          <w:rStyle w:val="Textos"/>
          <w:rFonts w:eastAsia="Times New Roman"/>
          <w:b/>
          <w:sz w:val="22"/>
          <w:szCs w:val="22"/>
          <w:lang w:val="es-EC" w:eastAsia="en-US"/>
        </w:rPr>
        <w:t>:</w:t>
      </w:r>
    </w:p>
    <w:p w:rsidR="008E6825" w:rsidRPr="00017111" w:rsidRDefault="008E6825" w:rsidP="008E6825">
      <w:pPr>
        <w:ind w:left="360"/>
        <w:jc w:val="right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>
        <w:rPr>
          <w:rStyle w:val="Textos"/>
          <w:b/>
          <w:sz w:val="22"/>
          <w:szCs w:val="22"/>
          <w:lang w:val="es-EC"/>
        </w:rPr>
        <w:t xml:space="preserve">VALOR: </w:t>
      </w:r>
      <w:r w:rsidR="009A69AB">
        <w:rPr>
          <w:rStyle w:val="Textos"/>
          <w:b/>
          <w:sz w:val="22"/>
          <w:szCs w:val="22"/>
          <w:lang w:val="es-EC"/>
        </w:rPr>
        <w:t>1</w:t>
      </w:r>
      <w:r w:rsidR="00B730BD">
        <w:rPr>
          <w:rStyle w:val="Textos"/>
          <w:b/>
          <w:sz w:val="22"/>
          <w:szCs w:val="22"/>
          <w:lang w:val="es-EC"/>
        </w:rPr>
        <w:t>2</w:t>
      </w:r>
      <w:r>
        <w:rPr>
          <w:rStyle w:val="Textos"/>
          <w:b/>
          <w:sz w:val="22"/>
          <w:szCs w:val="22"/>
          <w:lang w:val="es-EC"/>
        </w:rPr>
        <w:t xml:space="preserve"> puntos</w:t>
      </w:r>
    </w:p>
    <w:p w:rsidR="00C154D5" w:rsidRDefault="00A8096C" w:rsidP="00C154D5">
      <w:pPr>
        <w:numPr>
          <w:ilvl w:val="0"/>
          <w:numId w:val="8"/>
        </w:numPr>
        <w:jc w:val="both"/>
      </w:pPr>
      <w:r w:rsidRPr="00A8096C">
        <w:rPr>
          <w:rStyle w:val="Textos"/>
          <w:rFonts w:eastAsia="Times New Roman"/>
          <w:b/>
          <w:sz w:val="22"/>
          <w:szCs w:val="22"/>
          <w:lang w:val="es-EC" w:eastAsia="en-US"/>
        </w:rPr>
        <w:t>Obtenga</w:t>
      </w:r>
      <w:r w:rsidR="00C154D5">
        <w:t xml:space="preserve"> </w:t>
      </w:r>
      <w:r w:rsidRPr="000550BD">
        <w:rPr>
          <w:position w:val="-14"/>
        </w:rPr>
        <w:object w:dxaOrig="800" w:dyaOrig="380">
          <v:shape id="_x0000_i1038" type="#_x0000_t75" style="width:46.05pt;height:21.4pt" o:ole="">
            <v:imagedata r:id="rId33" o:title=""/>
          </v:shape>
          <o:OLEObject Type="Embed" ProgID="Equation.3" ShapeID="_x0000_i1038" DrawAspect="Content" ObjectID="_1347189731" r:id="rId34"/>
        </w:object>
      </w:r>
      <w:r>
        <w:rPr>
          <w:position w:val="-14"/>
        </w:rPr>
        <w:t xml:space="preserve"> </w:t>
      </w:r>
      <w:r w:rsidR="00C154D5" w:rsidRPr="00C154D5">
        <w:rPr>
          <w:rStyle w:val="Textos"/>
          <w:rFonts w:eastAsia="Times New Roman"/>
          <w:b/>
          <w:sz w:val="22"/>
          <w:szCs w:val="22"/>
          <w:lang w:val="es-EC" w:eastAsia="en-US"/>
        </w:rPr>
        <w:t>si</w:t>
      </w:r>
      <w:r w:rsidR="00C154D5">
        <w:t xml:space="preserve"> </w:t>
      </w:r>
      <w:r w:rsidR="00CC2273" w:rsidRPr="00876C4B">
        <w:rPr>
          <w:position w:val="-10"/>
        </w:rPr>
        <w:object w:dxaOrig="3159" w:dyaOrig="360">
          <v:shape id="_x0000_i1039" type="#_x0000_t75" style="width:172.55pt;height:20.1pt" o:ole="">
            <v:imagedata r:id="rId35" o:title=""/>
          </v:shape>
          <o:OLEObject Type="Embed" ProgID="Equation.3" ShapeID="_x0000_i1039" DrawAspect="Content" ObjectID="_1347189732" r:id="rId36"/>
        </w:object>
      </w:r>
      <w:r w:rsidR="00C154D5">
        <w:t>.</w:t>
      </w:r>
    </w:p>
    <w:p w:rsidR="007E1BC3" w:rsidRPr="00017111" w:rsidRDefault="007E1BC3" w:rsidP="00C154D5">
      <w:pPr>
        <w:ind w:left="720"/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B26F74" w:rsidRDefault="00B26F74" w:rsidP="00017111">
      <w:pPr>
        <w:ind w:left="360"/>
        <w:rPr>
          <w:b/>
        </w:rPr>
      </w:pPr>
    </w:p>
    <w:p w:rsidR="00B26F74" w:rsidRDefault="00B26F74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C154D5" w:rsidRDefault="00C154D5" w:rsidP="00B26F74">
      <w:pPr>
        <w:rPr>
          <w:b/>
        </w:rPr>
      </w:pPr>
    </w:p>
    <w:p w:rsidR="00C154D5" w:rsidRDefault="00C154D5" w:rsidP="00B26F74">
      <w:pPr>
        <w:rPr>
          <w:b/>
        </w:rPr>
      </w:pPr>
    </w:p>
    <w:p w:rsidR="00C154D5" w:rsidRDefault="00C154D5" w:rsidP="00B26F74">
      <w:pPr>
        <w:rPr>
          <w:b/>
        </w:rPr>
      </w:pPr>
    </w:p>
    <w:p w:rsidR="00C154D5" w:rsidRDefault="00C154D5" w:rsidP="00B26F74">
      <w:pPr>
        <w:rPr>
          <w:b/>
        </w:rPr>
      </w:pPr>
    </w:p>
    <w:p w:rsidR="00C154D5" w:rsidRDefault="00C154D5" w:rsidP="00B26F74">
      <w:pPr>
        <w:rPr>
          <w:b/>
        </w:rPr>
      </w:pPr>
    </w:p>
    <w:p w:rsidR="00C154D5" w:rsidRDefault="00C154D5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15351C" w:rsidRDefault="0015351C" w:rsidP="00B26F74">
      <w:pPr>
        <w:rPr>
          <w:b/>
        </w:rPr>
      </w:pPr>
    </w:p>
    <w:p w:rsidR="0015351C" w:rsidRDefault="0015351C" w:rsidP="00B26F74">
      <w:pPr>
        <w:rPr>
          <w:b/>
        </w:rPr>
      </w:pPr>
    </w:p>
    <w:p w:rsidR="0015351C" w:rsidRDefault="0015351C" w:rsidP="00B26F74">
      <w:pPr>
        <w:rPr>
          <w:b/>
        </w:rPr>
      </w:pPr>
    </w:p>
    <w:p w:rsidR="00385CBD" w:rsidRDefault="00385CBD" w:rsidP="00B26F74">
      <w:pPr>
        <w:rPr>
          <w:b/>
        </w:rPr>
      </w:pPr>
    </w:p>
    <w:p w:rsidR="00E03EC1" w:rsidRDefault="00E03EC1" w:rsidP="00B26F74">
      <w:pPr>
        <w:rPr>
          <w:b/>
        </w:rPr>
      </w:pPr>
    </w:p>
    <w:p w:rsidR="00E03EC1" w:rsidRDefault="00E03EC1" w:rsidP="00B26F74">
      <w:pPr>
        <w:rPr>
          <w:b/>
        </w:rPr>
      </w:pPr>
    </w:p>
    <w:p w:rsidR="00E03EC1" w:rsidRDefault="00E03EC1" w:rsidP="00B26F74">
      <w:pPr>
        <w:rPr>
          <w:b/>
        </w:rPr>
      </w:pPr>
    </w:p>
    <w:p w:rsidR="00E03EC1" w:rsidRDefault="00E03EC1" w:rsidP="00B26F74">
      <w:pPr>
        <w:rPr>
          <w:b/>
        </w:rPr>
      </w:pPr>
    </w:p>
    <w:p w:rsidR="00E03EC1" w:rsidRDefault="00E03EC1" w:rsidP="00B26F74">
      <w:pPr>
        <w:rPr>
          <w:b/>
        </w:rPr>
      </w:pPr>
    </w:p>
    <w:p w:rsidR="00E03EC1" w:rsidRDefault="00E03EC1" w:rsidP="00B26F74">
      <w:pPr>
        <w:rPr>
          <w:b/>
        </w:rPr>
      </w:pPr>
    </w:p>
    <w:p w:rsidR="00B26F74" w:rsidRDefault="00B26F74" w:rsidP="00B26F74">
      <w:pPr>
        <w:rPr>
          <w:b/>
        </w:rPr>
      </w:pPr>
    </w:p>
    <w:p w:rsidR="00E03EC1" w:rsidRDefault="00D13B06" w:rsidP="00B730BD">
      <w:pPr>
        <w:pStyle w:val="Prrafodelista"/>
        <w:numPr>
          <w:ilvl w:val="0"/>
          <w:numId w:val="8"/>
        </w:numPr>
        <w:jc w:val="both"/>
      </w:pPr>
      <w:r w:rsidRPr="00D13B06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Represente </w:t>
      </w:r>
      <w:r w:rsidR="00DA05BF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la región de integración de </w:t>
      </w:r>
      <w:r w:rsidR="00B36848" w:rsidRPr="00DA05BF">
        <w:rPr>
          <w:rStyle w:val="Textos"/>
          <w:rFonts w:eastAsia="Times New Roman"/>
          <w:b/>
          <w:position w:val="-32"/>
          <w:sz w:val="22"/>
          <w:szCs w:val="22"/>
          <w:lang w:val="es-EC" w:eastAsia="en-US"/>
        </w:rPr>
        <w:object w:dxaOrig="1820" w:dyaOrig="740">
          <v:shape id="_x0000_i1040" type="#_x0000_t75" style="width:108.3pt;height:44.1pt" o:ole="">
            <v:imagedata r:id="rId37" o:title=""/>
          </v:shape>
          <o:OLEObject Type="Embed" ProgID="Equation.DSMT4" ShapeID="_x0000_i1040" DrawAspect="Content" ObjectID="_1347189733" r:id="rId38"/>
        </w:object>
      </w:r>
      <w:r w:rsidR="00DA05BF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y </w:t>
      </w:r>
      <w:r w:rsidRPr="00D13B06">
        <w:rPr>
          <w:rStyle w:val="Textos"/>
          <w:rFonts w:eastAsia="Times New Roman"/>
          <w:b/>
          <w:sz w:val="22"/>
          <w:szCs w:val="22"/>
          <w:lang w:val="es-EC" w:eastAsia="en-US"/>
        </w:rPr>
        <w:t>plantee una integral equivalente realizando un cambio en el orden</w:t>
      </w:r>
      <w:r>
        <w:t xml:space="preserve"> </w:t>
      </w:r>
      <w:r w:rsidRPr="00D13B06">
        <w:rPr>
          <w:rStyle w:val="Textos"/>
          <w:rFonts w:eastAsia="Times New Roman"/>
          <w:b/>
          <w:sz w:val="22"/>
          <w:szCs w:val="22"/>
          <w:lang w:val="es-EC" w:eastAsia="en-US"/>
        </w:rPr>
        <w:t>de integración</w:t>
      </w:r>
      <w:r w:rsidR="00DA05BF">
        <w:rPr>
          <w:rStyle w:val="Textos"/>
          <w:rFonts w:eastAsia="Times New Roman"/>
          <w:b/>
          <w:sz w:val="22"/>
          <w:szCs w:val="22"/>
          <w:lang w:val="es-EC" w:eastAsia="en-US"/>
        </w:rPr>
        <w:t>.</w:t>
      </w:r>
    </w:p>
    <w:p w:rsidR="00E03EC1" w:rsidRDefault="00E03EC1" w:rsidP="00E03EC1">
      <w:pPr>
        <w:pStyle w:val="Prrafodelista"/>
        <w:jc w:val="both"/>
      </w:pPr>
    </w:p>
    <w:p w:rsidR="006856E6" w:rsidRDefault="006856E6" w:rsidP="00E03EC1">
      <w:pPr>
        <w:pStyle w:val="Prrafodelista"/>
        <w:jc w:val="both"/>
      </w:pPr>
    </w:p>
    <w:p w:rsidR="006856E6" w:rsidRDefault="006856E6" w:rsidP="00E03EC1">
      <w:pPr>
        <w:pStyle w:val="Prrafodelista"/>
        <w:jc w:val="both"/>
      </w:pPr>
    </w:p>
    <w:p w:rsidR="006856E6" w:rsidRDefault="006856E6" w:rsidP="00E03EC1">
      <w:pPr>
        <w:pStyle w:val="Prrafodelista"/>
        <w:jc w:val="both"/>
      </w:pPr>
    </w:p>
    <w:p w:rsidR="006856E6" w:rsidRDefault="006856E6" w:rsidP="00E03EC1">
      <w:pPr>
        <w:pStyle w:val="Prrafodelista"/>
        <w:jc w:val="both"/>
      </w:pPr>
    </w:p>
    <w:p w:rsidR="006856E6" w:rsidRDefault="006856E6" w:rsidP="00E03EC1">
      <w:pPr>
        <w:pStyle w:val="Prrafodelista"/>
        <w:jc w:val="both"/>
      </w:pPr>
    </w:p>
    <w:p w:rsidR="006856E6" w:rsidRDefault="006856E6" w:rsidP="00E03EC1">
      <w:pPr>
        <w:pStyle w:val="Prrafodelista"/>
        <w:jc w:val="both"/>
      </w:pPr>
    </w:p>
    <w:p w:rsidR="006856E6" w:rsidRDefault="006856E6" w:rsidP="00E03EC1">
      <w:pPr>
        <w:pStyle w:val="Prrafodelista"/>
        <w:jc w:val="both"/>
      </w:pPr>
    </w:p>
    <w:p w:rsidR="006856E6" w:rsidRDefault="006856E6" w:rsidP="00E03EC1">
      <w:pPr>
        <w:pStyle w:val="Prrafodelista"/>
        <w:jc w:val="both"/>
      </w:pPr>
    </w:p>
    <w:p w:rsidR="006856E6" w:rsidRDefault="006856E6" w:rsidP="00E03EC1">
      <w:pPr>
        <w:pStyle w:val="Prrafodelista"/>
        <w:jc w:val="both"/>
      </w:pPr>
    </w:p>
    <w:p w:rsidR="006856E6" w:rsidRDefault="006856E6" w:rsidP="00E03EC1">
      <w:pPr>
        <w:pStyle w:val="Prrafodelista"/>
        <w:jc w:val="both"/>
      </w:pPr>
    </w:p>
    <w:p w:rsidR="006856E6" w:rsidRDefault="006856E6" w:rsidP="00E03EC1">
      <w:pPr>
        <w:pStyle w:val="Prrafodelista"/>
        <w:jc w:val="both"/>
      </w:pPr>
    </w:p>
    <w:p w:rsidR="006856E6" w:rsidRDefault="006856E6" w:rsidP="00E03EC1">
      <w:pPr>
        <w:pStyle w:val="Prrafodelista"/>
        <w:jc w:val="both"/>
      </w:pPr>
    </w:p>
    <w:p w:rsidR="006856E6" w:rsidRDefault="006856E6" w:rsidP="00E03EC1">
      <w:pPr>
        <w:pStyle w:val="Prrafodelista"/>
        <w:jc w:val="both"/>
      </w:pPr>
    </w:p>
    <w:p w:rsidR="006856E6" w:rsidRDefault="006856E6" w:rsidP="00E03EC1">
      <w:pPr>
        <w:pStyle w:val="Prrafodelista"/>
        <w:jc w:val="both"/>
      </w:pPr>
    </w:p>
    <w:p w:rsidR="006856E6" w:rsidRDefault="006856E6" w:rsidP="00E03EC1">
      <w:pPr>
        <w:pStyle w:val="Prrafodelista"/>
        <w:jc w:val="both"/>
      </w:pPr>
    </w:p>
    <w:p w:rsidR="00A8096C" w:rsidRDefault="00A8096C" w:rsidP="00E03EC1">
      <w:pPr>
        <w:pStyle w:val="Prrafodelista"/>
        <w:jc w:val="both"/>
      </w:pPr>
    </w:p>
    <w:p w:rsidR="00A8096C" w:rsidRDefault="00A8096C" w:rsidP="00E03EC1">
      <w:pPr>
        <w:pStyle w:val="Prrafodelista"/>
        <w:jc w:val="both"/>
      </w:pPr>
    </w:p>
    <w:p w:rsidR="00A8096C" w:rsidRDefault="00A8096C" w:rsidP="00E03EC1">
      <w:pPr>
        <w:pStyle w:val="Prrafodelista"/>
        <w:jc w:val="both"/>
      </w:pPr>
    </w:p>
    <w:p w:rsidR="006856E6" w:rsidRDefault="00EA5A25" w:rsidP="006856E6">
      <w:pPr>
        <w:pStyle w:val="Prrafodelista"/>
        <w:numPr>
          <w:ilvl w:val="0"/>
          <w:numId w:val="8"/>
        </w:numPr>
        <w:jc w:val="both"/>
      </w:pPr>
      <w:r w:rsidRPr="00EA5A25">
        <w:rPr>
          <w:rStyle w:val="Textos"/>
          <w:rFonts w:eastAsia="Times New Roman"/>
          <w:b/>
          <w:sz w:val="22"/>
          <w:szCs w:val="22"/>
          <w:lang w:val="es-EC" w:eastAsia="en-US"/>
        </w:rPr>
        <w:t>Obtenga</w:t>
      </w:r>
      <w:r>
        <w:t xml:space="preserve"> </w:t>
      </w:r>
      <w:r w:rsidR="006856E6" w:rsidRPr="006856E6">
        <w:rPr>
          <w:position w:val="-24"/>
        </w:rPr>
        <w:object w:dxaOrig="320" w:dyaOrig="620">
          <v:shape id="_x0000_i1041" type="#_x0000_t75" style="width:16.2pt;height:31.15pt" o:ole="">
            <v:imagedata r:id="rId39" o:title=""/>
          </v:shape>
          <o:OLEObject Type="Embed" ProgID="Equation.DSMT4" ShapeID="_x0000_i1041" DrawAspect="Content" ObjectID="_1347189734" r:id="rId40"/>
        </w:object>
      </w:r>
      <w:r w:rsidR="006856E6">
        <w:t xml:space="preserve"> </w:t>
      </w:r>
      <w:r w:rsidR="006856E6" w:rsidRPr="00ED208F">
        <w:rPr>
          <w:rFonts w:ascii="Verdana" w:hAnsi="Verdana"/>
          <w:b/>
          <w:sz w:val="22"/>
          <w:szCs w:val="22"/>
        </w:rPr>
        <w:t>si</w:t>
      </w:r>
      <w:r w:rsidR="006856E6" w:rsidRPr="00ED208F">
        <w:rPr>
          <w:rFonts w:ascii="Verdana" w:hAnsi="Verdana"/>
          <w:b/>
        </w:rPr>
        <w:t xml:space="preserve"> </w:t>
      </w:r>
      <w:r w:rsidR="00323D42" w:rsidRPr="004D409D">
        <w:rPr>
          <w:position w:val="-10"/>
        </w:rPr>
        <w:object w:dxaOrig="2140" w:dyaOrig="360">
          <v:shape id="_x0000_i1042" type="#_x0000_t75" style="width:137.5pt;height:23.35pt" o:ole="">
            <v:imagedata r:id="rId41" o:title=""/>
          </v:shape>
          <o:OLEObject Type="Embed" ProgID="Equation.DSMT4" ShapeID="_x0000_i1042" DrawAspect="Content" ObjectID="_1347189735" r:id="rId42"/>
        </w:object>
      </w:r>
      <w:r w:rsidR="004D409D">
        <w:t xml:space="preserve"> </w:t>
      </w:r>
      <w:r w:rsidR="00ED208F" w:rsidRPr="00EA5A25">
        <w:rPr>
          <w:rStyle w:val="Textos"/>
          <w:rFonts w:eastAsia="Times New Roman"/>
          <w:b/>
          <w:sz w:val="22"/>
          <w:szCs w:val="22"/>
          <w:lang w:val="es-EC" w:eastAsia="en-US"/>
        </w:rPr>
        <w:t>cuando</w:t>
      </w:r>
      <w:r w:rsidR="00ED208F">
        <w:t xml:space="preserve"> </w:t>
      </w:r>
      <w:r w:rsidR="00CC2273" w:rsidRPr="00ED208F">
        <w:rPr>
          <w:position w:val="-6"/>
        </w:rPr>
        <w:object w:dxaOrig="560" w:dyaOrig="279">
          <v:shape id="_x0000_i1043" type="#_x0000_t75" style="width:30.5pt;height:15.55pt" o:ole="">
            <v:imagedata r:id="rId43" o:title=""/>
          </v:shape>
          <o:OLEObject Type="Embed" ProgID="Equation.DSMT4" ShapeID="_x0000_i1043" DrawAspect="Content" ObjectID="_1347189736" r:id="rId44"/>
        </w:object>
      </w:r>
    </w:p>
    <w:p w:rsidR="00385CBD" w:rsidRDefault="00385CBD" w:rsidP="00E03EC1">
      <w:pPr>
        <w:pStyle w:val="Prrafodelista"/>
        <w:jc w:val="both"/>
      </w:pPr>
    </w:p>
    <w:p w:rsidR="00385CBD" w:rsidRDefault="00385CBD" w:rsidP="00E03EC1">
      <w:pPr>
        <w:pStyle w:val="Prrafodelista"/>
        <w:jc w:val="both"/>
      </w:pPr>
    </w:p>
    <w:p w:rsidR="00385CBD" w:rsidRDefault="00385CBD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323D42" w:rsidRDefault="00323D42" w:rsidP="00E03EC1">
      <w:pPr>
        <w:pStyle w:val="Prrafodelista"/>
        <w:jc w:val="both"/>
      </w:pPr>
    </w:p>
    <w:p w:rsidR="00323D42" w:rsidRDefault="00323D42" w:rsidP="00E03EC1">
      <w:pPr>
        <w:pStyle w:val="Prrafodelista"/>
        <w:jc w:val="both"/>
      </w:pPr>
    </w:p>
    <w:p w:rsidR="00323D42" w:rsidRDefault="00323D42" w:rsidP="00E03EC1">
      <w:pPr>
        <w:pStyle w:val="Prrafodelista"/>
        <w:jc w:val="both"/>
      </w:pPr>
    </w:p>
    <w:p w:rsidR="00B36848" w:rsidRDefault="00B36848" w:rsidP="00E03EC1">
      <w:pPr>
        <w:pStyle w:val="Prrafodelista"/>
        <w:jc w:val="both"/>
      </w:pPr>
    </w:p>
    <w:p w:rsidR="00323D42" w:rsidRDefault="00323D42" w:rsidP="00E03EC1">
      <w:pPr>
        <w:pStyle w:val="Prrafodelista"/>
        <w:jc w:val="both"/>
      </w:pPr>
    </w:p>
    <w:p w:rsidR="00B36848" w:rsidRDefault="00B36848" w:rsidP="00E03EC1">
      <w:pPr>
        <w:pStyle w:val="Prrafodelista"/>
        <w:jc w:val="both"/>
      </w:pPr>
    </w:p>
    <w:p w:rsidR="00323D42" w:rsidRDefault="00EA5A25" w:rsidP="00EA5A25">
      <w:pPr>
        <w:pStyle w:val="Prrafodelista"/>
        <w:numPr>
          <w:ilvl w:val="0"/>
          <w:numId w:val="8"/>
        </w:numPr>
        <w:jc w:val="both"/>
      </w:pPr>
      <w:r w:rsidRPr="00E3651D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Evalúe </w:t>
      </w:r>
      <w:r w:rsidR="001E6AE5" w:rsidRPr="00DA35A7">
        <w:rPr>
          <w:position w:val="-32"/>
        </w:rPr>
        <w:object w:dxaOrig="1540" w:dyaOrig="760">
          <v:shape id="_x0000_i1044" type="#_x0000_t75" style="width:92.75pt;height:46.05pt" o:ole="">
            <v:imagedata r:id="rId45" o:title=""/>
          </v:shape>
          <o:OLEObject Type="Embed" ProgID="Equation.3" ShapeID="_x0000_i1044" DrawAspect="Content" ObjectID="_1347189737" r:id="rId46"/>
        </w:object>
      </w:r>
    </w:p>
    <w:p w:rsidR="00323D42" w:rsidRDefault="00323D42" w:rsidP="00E03EC1">
      <w:pPr>
        <w:pStyle w:val="Prrafodelista"/>
        <w:jc w:val="both"/>
      </w:pPr>
    </w:p>
    <w:p w:rsidR="00E03EC1" w:rsidRDefault="00E03EC1" w:rsidP="00EA5A25">
      <w:pPr>
        <w:pStyle w:val="Prrafodelista"/>
        <w:ind w:left="0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E03EC1" w:rsidRDefault="00E03EC1" w:rsidP="00E03EC1">
      <w:pPr>
        <w:pStyle w:val="Prrafodelista"/>
        <w:jc w:val="both"/>
      </w:pPr>
    </w:p>
    <w:p w:rsidR="003304CF" w:rsidRDefault="003304CF" w:rsidP="003304CF">
      <w:pPr>
        <w:pStyle w:val="Prrafodelista"/>
      </w:pPr>
    </w:p>
    <w:p w:rsidR="003304CF" w:rsidRDefault="003304CF" w:rsidP="003304CF">
      <w:pPr>
        <w:pStyle w:val="Prrafodelista"/>
      </w:pPr>
    </w:p>
    <w:p w:rsidR="00594FF5" w:rsidRDefault="00594FF5" w:rsidP="00537819">
      <w:pPr>
        <w:ind w:left="360"/>
        <w:rPr>
          <w:b/>
        </w:rPr>
      </w:pPr>
    </w:p>
    <w:p w:rsidR="00323D42" w:rsidRDefault="00323D42" w:rsidP="00537819">
      <w:pPr>
        <w:ind w:left="360"/>
        <w:rPr>
          <w:b/>
        </w:rPr>
      </w:pPr>
    </w:p>
    <w:p w:rsidR="00FC628F" w:rsidRPr="00502B0A" w:rsidRDefault="00FC628F" w:rsidP="00502B0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 w:rsidRPr="00502B0A">
        <w:rPr>
          <w:rStyle w:val="Textos"/>
          <w:rFonts w:eastAsia="Times New Roman"/>
          <w:b/>
          <w:sz w:val="22"/>
          <w:szCs w:val="22"/>
          <w:lang w:val="es-EC"/>
        </w:rPr>
        <w:t xml:space="preserve">Un supermercado vende 2 tipos de </w:t>
      </w:r>
      <w:r w:rsidR="004D0555">
        <w:rPr>
          <w:rStyle w:val="Textos"/>
          <w:rFonts w:eastAsia="Times New Roman"/>
          <w:b/>
          <w:sz w:val="22"/>
          <w:szCs w:val="22"/>
          <w:lang w:val="es-EC"/>
        </w:rPr>
        <w:t>enlatados</w:t>
      </w:r>
      <w:r w:rsidRPr="00502B0A">
        <w:rPr>
          <w:rStyle w:val="Textos"/>
          <w:rFonts w:eastAsia="Times New Roman"/>
          <w:b/>
          <w:sz w:val="22"/>
          <w:szCs w:val="22"/>
          <w:lang w:val="es-EC"/>
        </w:rPr>
        <w:t>. Un</w:t>
      </w:r>
      <w:r w:rsidR="004D0555">
        <w:rPr>
          <w:rStyle w:val="Textos"/>
          <w:rFonts w:eastAsia="Times New Roman"/>
          <w:b/>
          <w:sz w:val="22"/>
          <w:szCs w:val="22"/>
          <w:lang w:val="es-EC"/>
        </w:rPr>
        <w:t>o de</w:t>
      </w:r>
      <w:r w:rsidRPr="00502B0A">
        <w:rPr>
          <w:rStyle w:val="Textos"/>
          <w:rFonts w:eastAsia="Times New Roman"/>
          <w:b/>
          <w:sz w:val="22"/>
          <w:szCs w:val="22"/>
          <w:lang w:val="es-EC"/>
        </w:rPr>
        <w:t xml:space="preserve"> marca local que se obtiene a un costo de $0.30 cada lata y un</w:t>
      </w:r>
      <w:r w:rsidR="004D0555">
        <w:rPr>
          <w:rStyle w:val="Textos"/>
          <w:rFonts w:eastAsia="Times New Roman"/>
          <w:b/>
          <w:sz w:val="22"/>
          <w:szCs w:val="22"/>
          <w:lang w:val="es-EC"/>
        </w:rPr>
        <w:t>o de</w:t>
      </w:r>
      <w:r w:rsidRPr="00502B0A">
        <w:rPr>
          <w:rStyle w:val="Textos"/>
          <w:rFonts w:eastAsia="Times New Roman"/>
          <w:b/>
          <w:sz w:val="22"/>
          <w:szCs w:val="22"/>
          <w:lang w:val="es-EC"/>
        </w:rPr>
        <w:t xml:space="preserve"> marca nacional que se obtiene a un costo de $0.40 por lata. El</w:t>
      </w:r>
      <w:r w:rsidR="00920A7E" w:rsidRPr="00502B0A">
        <w:rPr>
          <w:rStyle w:val="Textos"/>
          <w:rFonts w:eastAsia="Times New Roman"/>
          <w:b/>
          <w:sz w:val="22"/>
          <w:szCs w:val="22"/>
          <w:lang w:val="es-EC"/>
        </w:rPr>
        <w:t xml:space="preserve"> </w:t>
      </w:r>
      <w:r w:rsidRPr="00502B0A">
        <w:rPr>
          <w:rStyle w:val="Textos"/>
          <w:rFonts w:eastAsia="Times New Roman"/>
          <w:b/>
          <w:sz w:val="22"/>
          <w:szCs w:val="22"/>
          <w:lang w:val="es-EC"/>
        </w:rPr>
        <w:t xml:space="preserve">tendero calcula que si </w:t>
      </w:r>
      <w:r w:rsidR="004D0555">
        <w:rPr>
          <w:rStyle w:val="Textos"/>
          <w:rFonts w:eastAsia="Times New Roman"/>
          <w:b/>
          <w:sz w:val="22"/>
          <w:szCs w:val="22"/>
          <w:lang w:val="es-EC"/>
        </w:rPr>
        <w:t>el</w:t>
      </w:r>
      <w:r w:rsidRPr="00502B0A">
        <w:rPr>
          <w:rStyle w:val="Textos"/>
          <w:rFonts w:eastAsia="Times New Roman"/>
          <w:b/>
          <w:sz w:val="22"/>
          <w:szCs w:val="22"/>
          <w:lang w:val="es-EC"/>
        </w:rPr>
        <w:t xml:space="preserve"> de marca local se vende a "</w:t>
      </w:r>
      <w:r w:rsidRPr="00502B0A">
        <w:rPr>
          <w:rStyle w:val="Textos"/>
          <w:rFonts w:ascii="Times New Roman" w:eastAsia="Times New Roman" w:hAnsi="Times New Roman" w:cs="Times New Roman"/>
          <w:b/>
          <w:i/>
          <w:sz w:val="22"/>
          <w:szCs w:val="22"/>
          <w:lang w:val="es-EC"/>
        </w:rPr>
        <w:t>x</w:t>
      </w:r>
      <w:r w:rsidRPr="00502B0A">
        <w:rPr>
          <w:rStyle w:val="Textos"/>
          <w:rFonts w:eastAsia="Times New Roman"/>
          <w:b/>
          <w:sz w:val="22"/>
          <w:szCs w:val="22"/>
          <w:lang w:val="es-EC"/>
        </w:rPr>
        <w:t>"</w:t>
      </w:r>
      <w:r w:rsidR="00920A7E" w:rsidRPr="00502B0A">
        <w:rPr>
          <w:rStyle w:val="Textos"/>
          <w:rFonts w:eastAsia="Times New Roman"/>
          <w:b/>
          <w:sz w:val="22"/>
          <w:szCs w:val="22"/>
          <w:lang w:val="es-EC"/>
        </w:rPr>
        <w:t xml:space="preserve"> </w:t>
      </w:r>
      <w:r w:rsidRPr="00502B0A">
        <w:rPr>
          <w:rStyle w:val="Textos"/>
          <w:rFonts w:eastAsia="Times New Roman"/>
          <w:b/>
          <w:sz w:val="22"/>
          <w:szCs w:val="22"/>
          <w:lang w:val="es-EC"/>
        </w:rPr>
        <w:t xml:space="preserve">centavos por lata y </w:t>
      </w:r>
      <w:r w:rsidR="005B6183">
        <w:rPr>
          <w:rStyle w:val="Textos"/>
          <w:rFonts w:eastAsia="Times New Roman"/>
          <w:b/>
          <w:sz w:val="22"/>
          <w:szCs w:val="22"/>
          <w:lang w:val="es-EC"/>
        </w:rPr>
        <w:t xml:space="preserve">el </w:t>
      </w:r>
      <w:r w:rsidRPr="00502B0A">
        <w:rPr>
          <w:rStyle w:val="Textos"/>
          <w:rFonts w:eastAsia="Times New Roman"/>
          <w:b/>
          <w:sz w:val="22"/>
          <w:szCs w:val="22"/>
          <w:lang w:val="es-EC"/>
        </w:rPr>
        <w:t>de marca</w:t>
      </w:r>
      <w:r w:rsidR="00502B0A" w:rsidRPr="00502B0A">
        <w:rPr>
          <w:rStyle w:val="Textos"/>
          <w:rFonts w:eastAsia="Times New Roman"/>
          <w:b/>
          <w:sz w:val="22"/>
          <w:szCs w:val="22"/>
          <w:lang w:val="es-EC"/>
        </w:rPr>
        <w:t xml:space="preserve"> </w:t>
      </w:r>
      <w:r w:rsidRPr="00502B0A">
        <w:rPr>
          <w:rStyle w:val="Textos"/>
          <w:rFonts w:eastAsia="Times New Roman"/>
          <w:b/>
          <w:sz w:val="22"/>
          <w:szCs w:val="22"/>
          <w:lang w:val="es-EC"/>
        </w:rPr>
        <w:t>nacional a</w:t>
      </w:r>
      <w:r w:rsidR="00920A7E" w:rsidRPr="00502B0A">
        <w:rPr>
          <w:rStyle w:val="Textos"/>
          <w:rFonts w:eastAsia="Times New Roman"/>
          <w:b/>
          <w:sz w:val="22"/>
          <w:szCs w:val="22"/>
          <w:lang w:val="es-EC"/>
        </w:rPr>
        <w:t xml:space="preserve"> </w:t>
      </w:r>
      <w:r w:rsidRPr="00502B0A">
        <w:rPr>
          <w:rStyle w:val="Textos"/>
          <w:rFonts w:eastAsia="Times New Roman"/>
          <w:b/>
          <w:sz w:val="22"/>
          <w:szCs w:val="22"/>
          <w:lang w:val="es-EC"/>
        </w:rPr>
        <w:t>"</w:t>
      </w:r>
      <w:r w:rsidRPr="00502B0A">
        <w:rPr>
          <w:rStyle w:val="Textos"/>
          <w:rFonts w:ascii="Times New Roman" w:eastAsia="Times New Roman" w:hAnsi="Times New Roman" w:cs="Times New Roman"/>
          <w:b/>
          <w:i/>
          <w:sz w:val="22"/>
          <w:szCs w:val="22"/>
          <w:lang w:val="es-EC"/>
        </w:rPr>
        <w:t>y</w:t>
      </w:r>
      <w:r w:rsidRPr="00502B0A">
        <w:rPr>
          <w:rStyle w:val="Textos"/>
          <w:rFonts w:eastAsia="Times New Roman"/>
          <w:b/>
          <w:sz w:val="22"/>
          <w:szCs w:val="22"/>
          <w:lang w:val="es-EC"/>
        </w:rPr>
        <w:t>" centavos por lata, se venderán cada día aproximadamente</w:t>
      </w:r>
      <w:r w:rsidR="00AE3007">
        <w:rPr>
          <w:rStyle w:val="Textos"/>
          <w:rFonts w:eastAsia="Times New Roman"/>
          <w:b/>
          <w:sz w:val="22"/>
          <w:szCs w:val="22"/>
          <w:lang w:val="es-EC"/>
        </w:rPr>
        <w:t xml:space="preserve"> </w:t>
      </w:r>
      <w:r w:rsidR="000A53E9" w:rsidRPr="000A53E9">
        <w:rPr>
          <w:rStyle w:val="Textos"/>
          <w:rFonts w:eastAsia="Times New Roman"/>
          <w:b/>
          <w:position w:val="-10"/>
          <w:sz w:val="22"/>
          <w:szCs w:val="22"/>
          <w:lang w:val="es-EC"/>
        </w:rPr>
        <w:object w:dxaOrig="1260" w:dyaOrig="320">
          <v:shape id="_x0000_i1045" type="#_x0000_t75" style="width:62.9pt;height:16.2pt" o:ole="">
            <v:imagedata r:id="rId47" o:title=""/>
          </v:shape>
          <o:OLEObject Type="Embed" ProgID="Equation.DSMT4" ShapeID="_x0000_i1045" DrawAspect="Content" ObjectID="_1347189738" r:id="rId48"/>
        </w:object>
      </w:r>
      <w:r w:rsidR="00AE3007">
        <w:rPr>
          <w:rStyle w:val="Textos"/>
          <w:rFonts w:eastAsia="Times New Roman"/>
          <w:b/>
          <w:sz w:val="22"/>
          <w:szCs w:val="22"/>
          <w:lang w:val="es-EC"/>
        </w:rPr>
        <w:t xml:space="preserve"> </w:t>
      </w:r>
      <w:r w:rsidRPr="00502B0A">
        <w:rPr>
          <w:rStyle w:val="Textos"/>
          <w:rFonts w:eastAsia="Times New Roman"/>
          <w:b/>
          <w:sz w:val="22"/>
          <w:szCs w:val="22"/>
          <w:lang w:val="es-EC"/>
        </w:rPr>
        <w:t xml:space="preserve">latas de la marca local y </w:t>
      </w:r>
      <w:r w:rsidR="000A53E9">
        <w:rPr>
          <w:rStyle w:val="Textos"/>
          <w:rFonts w:eastAsia="Times New Roman"/>
          <w:b/>
          <w:sz w:val="22"/>
          <w:szCs w:val="22"/>
          <w:lang w:val="es-EC"/>
        </w:rPr>
        <w:t xml:space="preserve"> </w:t>
      </w:r>
      <w:r w:rsidR="00CB68BC" w:rsidRPr="000A53E9">
        <w:rPr>
          <w:rStyle w:val="Textos"/>
          <w:rFonts w:eastAsia="Times New Roman"/>
          <w:b/>
          <w:position w:val="-10"/>
          <w:sz w:val="22"/>
          <w:szCs w:val="22"/>
          <w:lang w:val="es-EC"/>
        </w:rPr>
        <w:object w:dxaOrig="1260" w:dyaOrig="320">
          <v:shape id="_x0000_i1046" type="#_x0000_t75" style="width:62.9pt;height:16.2pt" o:ole="">
            <v:imagedata r:id="rId49" o:title=""/>
          </v:shape>
          <o:OLEObject Type="Embed" ProgID="Equation.DSMT4" ShapeID="_x0000_i1046" DrawAspect="Content" ObjectID="_1347189739" r:id="rId50"/>
        </w:object>
      </w:r>
      <w:r w:rsidRPr="00502B0A">
        <w:rPr>
          <w:rStyle w:val="Textos"/>
          <w:rFonts w:eastAsia="Times New Roman"/>
          <w:b/>
          <w:sz w:val="22"/>
          <w:szCs w:val="22"/>
          <w:lang w:val="es-EC"/>
        </w:rPr>
        <w:t xml:space="preserve"> latas de la marca nacional. ¿Qué precio debería</w:t>
      </w:r>
      <w:r w:rsidR="00502B0A" w:rsidRPr="00502B0A">
        <w:rPr>
          <w:rStyle w:val="Textos"/>
          <w:rFonts w:eastAsia="Times New Roman"/>
          <w:b/>
          <w:sz w:val="22"/>
          <w:szCs w:val="22"/>
          <w:lang w:val="es-EC"/>
        </w:rPr>
        <w:t xml:space="preserve"> </w:t>
      </w:r>
      <w:r w:rsidRPr="00502B0A">
        <w:rPr>
          <w:rStyle w:val="Textos"/>
          <w:rFonts w:eastAsia="Times New Roman"/>
          <w:b/>
          <w:sz w:val="22"/>
          <w:szCs w:val="22"/>
          <w:lang w:val="es-EC"/>
        </w:rPr>
        <w:t>fijar el tendero a cada marca para maximizar las utilidades?</w:t>
      </w:r>
    </w:p>
    <w:p w:rsidR="00594FF5" w:rsidRPr="00FC628F" w:rsidRDefault="00594FF5" w:rsidP="00502B0A">
      <w:pPr>
        <w:ind w:left="360"/>
        <w:jc w:val="both"/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CB68BC" w:rsidRPr="00017111" w:rsidRDefault="00CB68BC" w:rsidP="00CB68BC">
      <w:pPr>
        <w:ind w:left="360"/>
        <w:jc w:val="right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>
        <w:rPr>
          <w:rStyle w:val="Textos"/>
          <w:b/>
          <w:sz w:val="22"/>
          <w:szCs w:val="22"/>
          <w:lang w:val="es-EC"/>
        </w:rPr>
        <w:t xml:space="preserve">VALOR: </w:t>
      </w:r>
      <w:r w:rsidR="00AD6E11">
        <w:rPr>
          <w:rStyle w:val="Textos"/>
          <w:b/>
          <w:sz w:val="22"/>
          <w:szCs w:val="22"/>
          <w:lang w:val="es-EC"/>
        </w:rPr>
        <w:t>10</w:t>
      </w:r>
      <w:r>
        <w:rPr>
          <w:rStyle w:val="Textos"/>
          <w:b/>
          <w:sz w:val="22"/>
          <w:szCs w:val="22"/>
          <w:lang w:val="es-EC"/>
        </w:rPr>
        <w:t xml:space="preserve"> puntos</w:t>
      </w:r>
    </w:p>
    <w:p w:rsidR="00CB68BC" w:rsidRDefault="00CB68BC" w:rsidP="00CB68BC">
      <w:pPr>
        <w:rPr>
          <w:b/>
        </w:rPr>
      </w:pPr>
    </w:p>
    <w:p w:rsidR="00594FF5" w:rsidRPr="00FC628F" w:rsidRDefault="00594FF5" w:rsidP="00537819">
      <w:pPr>
        <w:ind w:left="360"/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594FF5" w:rsidRDefault="00594FF5" w:rsidP="00537819">
      <w:pPr>
        <w:ind w:left="360"/>
        <w:rPr>
          <w:b/>
        </w:rPr>
      </w:pPr>
    </w:p>
    <w:p w:rsidR="00594FF5" w:rsidRDefault="00594FF5" w:rsidP="00537819">
      <w:pPr>
        <w:ind w:left="360"/>
        <w:rPr>
          <w:b/>
        </w:rPr>
      </w:pPr>
    </w:p>
    <w:p w:rsidR="00594FF5" w:rsidRDefault="00594FF5" w:rsidP="00537819">
      <w:pPr>
        <w:ind w:left="360"/>
        <w:rPr>
          <w:b/>
        </w:rPr>
      </w:pPr>
    </w:p>
    <w:p w:rsidR="00594FF5" w:rsidRDefault="00594FF5" w:rsidP="00537819">
      <w:pPr>
        <w:ind w:left="360"/>
        <w:rPr>
          <w:b/>
        </w:rPr>
      </w:pPr>
    </w:p>
    <w:p w:rsidR="00594FF5" w:rsidRDefault="00594FF5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15351C" w:rsidRDefault="0015351C" w:rsidP="00537819">
      <w:pPr>
        <w:ind w:left="360"/>
        <w:rPr>
          <w:b/>
        </w:rPr>
      </w:pPr>
    </w:p>
    <w:p w:rsidR="0015351C" w:rsidRDefault="0015351C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385CBD" w:rsidRPr="00351ED0" w:rsidRDefault="00896EB6" w:rsidP="00385C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Textos"/>
          <w:rFonts w:eastAsia="Times New Roman"/>
          <w:b/>
          <w:sz w:val="22"/>
          <w:szCs w:val="22"/>
          <w:lang w:val="es-EC"/>
        </w:rPr>
      </w:pPr>
      <w:r w:rsidRPr="00351ED0">
        <w:rPr>
          <w:rStyle w:val="Textos"/>
          <w:rFonts w:eastAsia="Times New Roman"/>
          <w:b/>
          <w:sz w:val="22"/>
          <w:szCs w:val="22"/>
          <w:lang w:val="es-EC"/>
        </w:rPr>
        <w:t>Determine el valor medio de la función</w:t>
      </w:r>
      <w:r w:rsidR="00CF5BF5" w:rsidRPr="00351ED0">
        <w:rPr>
          <w:rStyle w:val="Textos"/>
          <w:rFonts w:eastAsia="Times New Roman"/>
          <w:b/>
          <w:sz w:val="22"/>
          <w:szCs w:val="22"/>
          <w:lang w:val="es-EC"/>
        </w:rPr>
        <w:t xml:space="preserve"> </w:t>
      </w:r>
      <w:r w:rsidR="00E3651D" w:rsidRPr="00351ED0">
        <w:rPr>
          <w:rStyle w:val="Textos"/>
          <w:rFonts w:eastAsia="Times New Roman"/>
          <w:b/>
          <w:position w:val="-10"/>
          <w:sz w:val="22"/>
          <w:szCs w:val="22"/>
          <w:lang w:val="es-EC"/>
        </w:rPr>
        <w:object w:dxaOrig="1600" w:dyaOrig="360">
          <v:shape id="_x0000_i1047" type="#_x0000_t75" style="width:94.05pt;height:21.4pt" o:ole="">
            <v:imagedata r:id="rId51" o:title=""/>
          </v:shape>
          <o:OLEObject Type="Embed" ProgID="Equation.DSMT4" ShapeID="_x0000_i1047" DrawAspect="Content" ObjectID="_1347189740" r:id="rId52"/>
        </w:object>
      </w:r>
      <w:r w:rsidR="006C514F" w:rsidRPr="00351ED0">
        <w:rPr>
          <w:rStyle w:val="Textos"/>
          <w:rFonts w:eastAsia="Times New Roman"/>
          <w:b/>
          <w:sz w:val="22"/>
          <w:szCs w:val="22"/>
          <w:lang w:val="es-EC"/>
        </w:rPr>
        <w:t xml:space="preserve"> sobre la región </w:t>
      </w:r>
      <w:r w:rsidR="006C514F" w:rsidRPr="00E3651D">
        <w:rPr>
          <w:rStyle w:val="Textos"/>
          <w:rFonts w:ascii="Times New Roman" w:eastAsia="Times New Roman" w:hAnsi="Times New Roman" w:cs="Times New Roman"/>
          <w:b/>
          <w:i/>
          <w:sz w:val="22"/>
          <w:szCs w:val="22"/>
          <w:lang w:val="es-EC"/>
        </w:rPr>
        <w:t>R</w:t>
      </w:r>
      <w:r w:rsidR="00E3651D">
        <w:rPr>
          <w:rStyle w:val="Textos"/>
          <w:rFonts w:ascii="Times New Roman" w:eastAsia="Times New Roman" w:hAnsi="Times New Roman" w:cs="Times New Roman"/>
          <w:b/>
          <w:i/>
          <w:sz w:val="22"/>
          <w:szCs w:val="22"/>
          <w:lang w:val="es-EC"/>
        </w:rPr>
        <w:t xml:space="preserve"> </w:t>
      </w:r>
      <w:r w:rsidR="006C514F" w:rsidRPr="00E3651D">
        <w:rPr>
          <w:rStyle w:val="Textos"/>
          <w:rFonts w:ascii="Times New Roman" w:eastAsia="Times New Roman" w:hAnsi="Times New Roman" w:cs="Times New Roman"/>
          <w:b/>
          <w:i/>
          <w:sz w:val="22"/>
          <w:szCs w:val="22"/>
          <w:lang w:val="es-EC"/>
        </w:rPr>
        <w:t xml:space="preserve"> </w:t>
      </w:r>
      <w:r w:rsidR="006C514F" w:rsidRPr="00351ED0">
        <w:rPr>
          <w:rStyle w:val="Textos"/>
          <w:rFonts w:eastAsia="Times New Roman"/>
          <w:b/>
          <w:sz w:val="22"/>
          <w:szCs w:val="22"/>
          <w:lang w:val="es-EC"/>
        </w:rPr>
        <w:t xml:space="preserve">que está limitada por </w:t>
      </w:r>
      <w:r w:rsidR="00351ED0" w:rsidRPr="00351ED0">
        <w:rPr>
          <w:rStyle w:val="Textos"/>
          <w:rFonts w:eastAsia="Times New Roman"/>
          <w:b/>
          <w:position w:val="-10"/>
          <w:sz w:val="22"/>
          <w:szCs w:val="22"/>
          <w:lang w:val="es-EC"/>
        </w:rPr>
        <w:object w:dxaOrig="660" w:dyaOrig="360">
          <v:shape id="_x0000_i1048" type="#_x0000_t75" style="width:33.1pt;height:18.15pt" o:ole="">
            <v:imagedata r:id="rId53" o:title=""/>
          </v:shape>
          <o:OLEObject Type="Embed" ProgID="Equation.DSMT4" ShapeID="_x0000_i1048" DrawAspect="Content" ObjectID="_1347189741" r:id="rId54"/>
        </w:object>
      </w:r>
      <w:r w:rsidR="00351ED0" w:rsidRPr="00351ED0">
        <w:rPr>
          <w:rStyle w:val="Textos"/>
          <w:rFonts w:eastAsia="Times New Roman"/>
          <w:b/>
          <w:sz w:val="22"/>
          <w:szCs w:val="22"/>
          <w:lang w:val="es-EC"/>
        </w:rPr>
        <w:t xml:space="preserve">, </w:t>
      </w:r>
      <w:r w:rsidR="00351ED0" w:rsidRPr="00351ED0">
        <w:rPr>
          <w:rStyle w:val="Textos"/>
          <w:rFonts w:eastAsia="Times New Roman"/>
          <w:b/>
          <w:position w:val="-6"/>
          <w:sz w:val="22"/>
          <w:szCs w:val="22"/>
          <w:lang w:val="es-EC"/>
        </w:rPr>
        <w:object w:dxaOrig="540" w:dyaOrig="279">
          <v:shape id="_x0000_i1049" type="#_x0000_t75" style="width:27.25pt;height:14.25pt" o:ole="">
            <v:imagedata r:id="rId55" o:title=""/>
          </v:shape>
          <o:OLEObject Type="Embed" ProgID="Equation.DSMT4" ShapeID="_x0000_i1049" DrawAspect="Content" ObjectID="_1347189742" r:id="rId56"/>
        </w:object>
      </w:r>
      <w:r w:rsidR="00351ED0" w:rsidRPr="00351ED0">
        <w:rPr>
          <w:rStyle w:val="Textos"/>
          <w:rFonts w:eastAsia="Times New Roman"/>
          <w:b/>
          <w:sz w:val="22"/>
          <w:szCs w:val="22"/>
          <w:lang w:val="es-EC"/>
        </w:rPr>
        <w:t xml:space="preserve"> e </w:t>
      </w:r>
      <w:r w:rsidR="00351ED0" w:rsidRPr="00351ED0">
        <w:rPr>
          <w:rStyle w:val="Textos"/>
          <w:rFonts w:eastAsia="Times New Roman"/>
          <w:b/>
          <w:position w:val="-10"/>
          <w:sz w:val="22"/>
          <w:szCs w:val="22"/>
          <w:lang w:val="es-EC"/>
        </w:rPr>
        <w:object w:dxaOrig="520" w:dyaOrig="320">
          <v:shape id="_x0000_i1050" type="#_x0000_t75" style="width:25.95pt;height:16.2pt" o:ole="">
            <v:imagedata r:id="rId57" o:title=""/>
          </v:shape>
          <o:OLEObject Type="Embed" ProgID="Equation.DSMT4" ShapeID="_x0000_i1050" DrawAspect="Content" ObjectID="_1347189743" r:id="rId58"/>
        </w:object>
      </w:r>
      <w:r w:rsidR="00351ED0" w:rsidRPr="00351ED0">
        <w:rPr>
          <w:rStyle w:val="Textos"/>
          <w:rFonts w:eastAsia="Times New Roman"/>
          <w:b/>
          <w:sz w:val="22"/>
          <w:szCs w:val="22"/>
          <w:lang w:val="es-EC"/>
        </w:rPr>
        <w:t>.</w:t>
      </w:r>
    </w:p>
    <w:p w:rsidR="00385CBD" w:rsidRPr="00351ED0" w:rsidRDefault="00385CBD" w:rsidP="00537819">
      <w:pPr>
        <w:ind w:left="360"/>
        <w:rPr>
          <w:rStyle w:val="Textos"/>
          <w:rFonts w:eastAsia="Times New Roman"/>
          <w:sz w:val="22"/>
          <w:szCs w:val="22"/>
          <w:lang w:val="es-EC"/>
        </w:rPr>
      </w:pPr>
    </w:p>
    <w:p w:rsidR="0015351C" w:rsidRPr="00017111" w:rsidRDefault="0015351C" w:rsidP="0015351C">
      <w:pPr>
        <w:ind w:left="360"/>
        <w:jc w:val="right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>
        <w:rPr>
          <w:rStyle w:val="Textos"/>
          <w:b/>
          <w:sz w:val="22"/>
          <w:szCs w:val="22"/>
          <w:lang w:val="es-EC"/>
        </w:rPr>
        <w:t xml:space="preserve">VALOR: </w:t>
      </w:r>
      <w:r w:rsidR="00E3651D">
        <w:rPr>
          <w:rStyle w:val="Textos"/>
          <w:b/>
          <w:sz w:val="22"/>
          <w:szCs w:val="22"/>
          <w:lang w:val="es-EC"/>
        </w:rPr>
        <w:t>10</w:t>
      </w:r>
      <w:r>
        <w:rPr>
          <w:rStyle w:val="Textos"/>
          <w:b/>
          <w:sz w:val="22"/>
          <w:szCs w:val="22"/>
          <w:lang w:val="es-EC"/>
        </w:rPr>
        <w:t xml:space="preserve"> puntos</w:t>
      </w:r>
    </w:p>
    <w:sectPr w:rsidR="0015351C" w:rsidRPr="00017111" w:rsidSect="00EA3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09E"/>
    <w:multiLevelType w:val="hybridMultilevel"/>
    <w:tmpl w:val="E3CC8E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C5910"/>
    <w:multiLevelType w:val="hybridMultilevel"/>
    <w:tmpl w:val="B07ADA3A"/>
    <w:lvl w:ilvl="0" w:tplc="7DBC324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sz w:val="22"/>
        <w:szCs w:val="2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21E7B"/>
    <w:multiLevelType w:val="hybridMultilevel"/>
    <w:tmpl w:val="A47CCF5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28673C"/>
    <w:multiLevelType w:val="hybridMultilevel"/>
    <w:tmpl w:val="DF6A6B0C"/>
    <w:lvl w:ilvl="0" w:tplc="2DC0830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D037B"/>
    <w:multiLevelType w:val="hybridMultilevel"/>
    <w:tmpl w:val="A3F4633A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678EA"/>
    <w:multiLevelType w:val="hybridMultilevel"/>
    <w:tmpl w:val="BF386FE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F064B"/>
    <w:multiLevelType w:val="hybridMultilevel"/>
    <w:tmpl w:val="29D8D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74490"/>
    <w:multiLevelType w:val="hybridMultilevel"/>
    <w:tmpl w:val="22FA4C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hyphenationZone w:val="425"/>
  <w:characterSpacingControl w:val="doNotCompress"/>
  <w:compat/>
  <w:rsids>
    <w:rsidRoot w:val="00EC6AC6"/>
    <w:rsid w:val="00002320"/>
    <w:rsid w:val="00012E91"/>
    <w:rsid w:val="00017111"/>
    <w:rsid w:val="00037908"/>
    <w:rsid w:val="000550BD"/>
    <w:rsid w:val="000A0078"/>
    <w:rsid w:val="000A53E9"/>
    <w:rsid w:val="000D63D8"/>
    <w:rsid w:val="001331C8"/>
    <w:rsid w:val="0015351C"/>
    <w:rsid w:val="0015665F"/>
    <w:rsid w:val="00166C9B"/>
    <w:rsid w:val="00187921"/>
    <w:rsid w:val="001B30F4"/>
    <w:rsid w:val="001C3B1A"/>
    <w:rsid w:val="001E6AE5"/>
    <w:rsid w:val="0024019A"/>
    <w:rsid w:val="002D3220"/>
    <w:rsid w:val="002D3498"/>
    <w:rsid w:val="00323D42"/>
    <w:rsid w:val="003304CF"/>
    <w:rsid w:val="00351ED0"/>
    <w:rsid w:val="003559D7"/>
    <w:rsid w:val="003620AB"/>
    <w:rsid w:val="0036292D"/>
    <w:rsid w:val="00385CBD"/>
    <w:rsid w:val="003B5A68"/>
    <w:rsid w:val="003D52D5"/>
    <w:rsid w:val="003E0D40"/>
    <w:rsid w:val="00401CF6"/>
    <w:rsid w:val="00441CDA"/>
    <w:rsid w:val="00487C7C"/>
    <w:rsid w:val="004A24F8"/>
    <w:rsid w:val="004D0555"/>
    <w:rsid w:val="004D409D"/>
    <w:rsid w:val="00502B0A"/>
    <w:rsid w:val="005064C1"/>
    <w:rsid w:val="00513623"/>
    <w:rsid w:val="00537819"/>
    <w:rsid w:val="00594FF5"/>
    <w:rsid w:val="005B6183"/>
    <w:rsid w:val="005D3FE3"/>
    <w:rsid w:val="005E17C6"/>
    <w:rsid w:val="005F3B3F"/>
    <w:rsid w:val="00624C29"/>
    <w:rsid w:val="006311E1"/>
    <w:rsid w:val="006460B1"/>
    <w:rsid w:val="00653C5B"/>
    <w:rsid w:val="00664B26"/>
    <w:rsid w:val="006856E6"/>
    <w:rsid w:val="006B42C0"/>
    <w:rsid w:val="006C514F"/>
    <w:rsid w:val="006F3D24"/>
    <w:rsid w:val="007520A2"/>
    <w:rsid w:val="0078118C"/>
    <w:rsid w:val="007B3078"/>
    <w:rsid w:val="007C2F0A"/>
    <w:rsid w:val="007D441D"/>
    <w:rsid w:val="007E1BC3"/>
    <w:rsid w:val="007F1799"/>
    <w:rsid w:val="007F3186"/>
    <w:rsid w:val="00822A9A"/>
    <w:rsid w:val="00896EB6"/>
    <w:rsid w:val="008A374C"/>
    <w:rsid w:val="008E6825"/>
    <w:rsid w:val="0091465D"/>
    <w:rsid w:val="00920A7E"/>
    <w:rsid w:val="00921705"/>
    <w:rsid w:val="0093500A"/>
    <w:rsid w:val="00964DF4"/>
    <w:rsid w:val="0097012A"/>
    <w:rsid w:val="00975294"/>
    <w:rsid w:val="00985370"/>
    <w:rsid w:val="009A69AB"/>
    <w:rsid w:val="009D18B8"/>
    <w:rsid w:val="009D1B4F"/>
    <w:rsid w:val="009D1BB4"/>
    <w:rsid w:val="009E4C7C"/>
    <w:rsid w:val="009F47B1"/>
    <w:rsid w:val="009F5D8E"/>
    <w:rsid w:val="00A02325"/>
    <w:rsid w:val="00A11001"/>
    <w:rsid w:val="00A53699"/>
    <w:rsid w:val="00A62156"/>
    <w:rsid w:val="00A670CA"/>
    <w:rsid w:val="00A70511"/>
    <w:rsid w:val="00A8096C"/>
    <w:rsid w:val="00A835F4"/>
    <w:rsid w:val="00AB1AE3"/>
    <w:rsid w:val="00AB6356"/>
    <w:rsid w:val="00AD5A73"/>
    <w:rsid w:val="00AD6E11"/>
    <w:rsid w:val="00AE3007"/>
    <w:rsid w:val="00B10348"/>
    <w:rsid w:val="00B26F74"/>
    <w:rsid w:val="00B3650C"/>
    <w:rsid w:val="00B36848"/>
    <w:rsid w:val="00B730BD"/>
    <w:rsid w:val="00BD3EAF"/>
    <w:rsid w:val="00BF2E1B"/>
    <w:rsid w:val="00C02DCC"/>
    <w:rsid w:val="00C154D5"/>
    <w:rsid w:val="00C422E5"/>
    <w:rsid w:val="00C95404"/>
    <w:rsid w:val="00CB68BC"/>
    <w:rsid w:val="00CC2273"/>
    <w:rsid w:val="00CD2181"/>
    <w:rsid w:val="00CD6C7A"/>
    <w:rsid w:val="00CF5BF5"/>
    <w:rsid w:val="00CF7A2F"/>
    <w:rsid w:val="00D12961"/>
    <w:rsid w:val="00D13B06"/>
    <w:rsid w:val="00D43252"/>
    <w:rsid w:val="00D55D08"/>
    <w:rsid w:val="00D90645"/>
    <w:rsid w:val="00DA05BF"/>
    <w:rsid w:val="00DA35A7"/>
    <w:rsid w:val="00E03EC1"/>
    <w:rsid w:val="00E0665B"/>
    <w:rsid w:val="00E36203"/>
    <w:rsid w:val="00E3651D"/>
    <w:rsid w:val="00E46D34"/>
    <w:rsid w:val="00E5602E"/>
    <w:rsid w:val="00E84E60"/>
    <w:rsid w:val="00EA3105"/>
    <w:rsid w:val="00EA50B5"/>
    <w:rsid w:val="00EA5A25"/>
    <w:rsid w:val="00EB32C0"/>
    <w:rsid w:val="00EB338B"/>
    <w:rsid w:val="00EC6AC6"/>
    <w:rsid w:val="00ED208F"/>
    <w:rsid w:val="00EF788C"/>
    <w:rsid w:val="00F07B8A"/>
    <w:rsid w:val="00F32488"/>
    <w:rsid w:val="00F66C3F"/>
    <w:rsid w:val="00F75FE2"/>
    <w:rsid w:val="00F977C1"/>
    <w:rsid w:val="00FA0BF4"/>
    <w:rsid w:val="00FC628F"/>
    <w:rsid w:val="00FD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C6"/>
    <w:rPr>
      <w:rFonts w:ascii="Times New Roman" w:eastAsia="SimSu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AE3"/>
    <w:pPr>
      <w:ind w:left="720"/>
      <w:contextualSpacing/>
    </w:pPr>
  </w:style>
  <w:style w:type="paragraph" w:customStyle="1" w:styleId="Noparagraphstyle">
    <w:name w:val="[No paragraph style]"/>
    <w:rsid w:val="003559D7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Textos">
    <w:name w:val="Textos"/>
    <w:rsid w:val="003559D7"/>
    <w:rPr>
      <w:rFonts w:ascii="Verdana" w:hAnsi="Verdana" w:cs="Verdana"/>
      <w:color w:val="000000"/>
      <w:spacing w:val="0"/>
      <w:sz w:val="20"/>
      <w:szCs w:val="20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789F-907E-4E89-B825-3B345E47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cp:lastModifiedBy>silgivar</cp:lastModifiedBy>
  <cp:revision>2</cp:revision>
  <cp:lastPrinted>2010-08-31T14:08:00Z</cp:lastPrinted>
  <dcterms:created xsi:type="dcterms:W3CDTF">2010-09-28T19:29:00Z</dcterms:created>
  <dcterms:modified xsi:type="dcterms:W3CDTF">2010-09-28T19:29:00Z</dcterms:modified>
</cp:coreProperties>
</file>