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57" w:rsidRPr="00552758" w:rsidRDefault="00547757" w:rsidP="00547757">
      <w:pPr>
        <w:pStyle w:val="Ttulo"/>
        <w:rPr>
          <w:sz w:val="28"/>
        </w:rPr>
      </w:pPr>
      <w:r w:rsidRPr="00552758">
        <w:rPr>
          <w:sz w:val="28"/>
        </w:rPr>
        <w:t>ESCUELA SUPERIOR POLITECNICA DEL LITORAL</w:t>
      </w:r>
    </w:p>
    <w:p w:rsidR="00547757" w:rsidRPr="00552758" w:rsidRDefault="00547757" w:rsidP="00547757">
      <w:pPr>
        <w:pStyle w:val="Subttulo"/>
      </w:pPr>
      <w:r w:rsidRPr="00552758">
        <w:t>FACULTAD DE INGENIERÍA EN ELECTRICIDAD Y COMPUTACIÓN</w:t>
      </w:r>
    </w:p>
    <w:p w:rsidR="00547757" w:rsidRPr="00552758" w:rsidRDefault="003C29FE" w:rsidP="00547757">
      <w:pPr>
        <w:pStyle w:val="Subttulo"/>
        <w:jc w:val="both"/>
      </w:pPr>
      <w:r>
        <w:t>EXAMEN 1rae</w:t>
      </w:r>
      <w:r w:rsidR="004642D8">
        <w:t xml:space="preserve">valuación  </w:t>
      </w:r>
      <w:r w:rsidR="00BE3800" w:rsidRPr="00552758">
        <w:t xml:space="preserve">ANALISIS REDES ELÉCTRICAS II </w:t>
      </w:r>
      <w:r w:rsidR="000D6E05">
        <w:t>0</w:t>
      </w:r>
      <w:r>
        <w:t>6</w:t>
      </w:r>
      <w:r w:rsidR="00547757" w:rsidRPr="00552758">
        <w:t>/</w:t>
      </w:r>
      <w:r>
        <w:t>Jul/2010</w:t>
      </w:r>
      <w:r w:rsidR="004642D8">
        <w:t xml:space="preserve"> </w:t>
      </w:r>
      <w:r w:rsidR="000D6E05">
        <w:t>I</w:t>
      </w:r>
      <w:r>
        <w:t>T-2010</w:t>
      </w:r>
    </w:p>
    <w:p w:rsidR="00547757" w:rsidRPr="002D4F25" w:rsidRDefault="00547757" w:rsidP="00547757">
      <w:pPr>
        <w:pStyle w:val="Subttulo"/>
        <w:jc w:val="both"/>
        <w:rPr>
          <w:color w:val="000080"/>
        </w:rPr>
      </w:pPr>
    </w:p>
    <w:p w:rsidR="003C29FE" w:rsidRDefault="003C29FE" w:rsidP="00547757">
      <w:pPr>
        <w:pStyle w:val="Subttulo"/>
        <w:jc w:val="left"/>
      </w:pPr>
      <w:r>
        <w:t xml:space="preserve">PROFESOR:    Ing. Carlos Villafuerte </w:t>
      </w:r>
      <w:r w:rsidR="00547757" w:rsidRPr="00552758">
        <w:t xml:space="preserve"> </w:t>
      </w:r>
      <w:r w:rsidR="00547757" w:rsidRPr="00552758">
        <w:sym w:font="Symbol" w:char="F07F"/>
      </w:r>
      <w:r>
        <w:t xml:space="preserve">          Ing. Otto</w:t>
      </w:r>
      <w:r w:rsidR="00547757" w:rsidRPr="00552758">
        <w:t xml:space="preserve"> </w:t>
      </w:r>
      <w:r>
        <w:t xml:space="preserve">Alvarado  </w:t>
      </w:r>
      <w:r w:rsidR="00547757" w:rsidRPr="00552758">
        <w:sym w:font="Symbol" w:char="F07F"/>
      </w:r>
    </w:p>
    <w:p w:rsidR="00547757" w:rsidRPr="00552758" w:rsidRDefault="003C29FE" w:rsidP="00547757">
      <w:pPr>
        <w:pStyle w:val="Subttulo"/>
        <w:jc w:val="left"/>
      </w:pPr>
      <w:r>
        <w:t xml:space="preserve">             Ing. Adolfo Salcedo</w:t>
      </w:r>
      <w:r w:rsidRPr="00552758">
        <w:t xml:space="preserve"> </w:t>
      </w:r>
      <w:r>
        <w:t xml:space="preserve">     </w:t>
      </w:r>
      <w:r w:rsidRPr="00552758">
        <w:sym w:font="Symbol" w:char="F07F"/>
      </w:r>
    </w:p>
    <w:p w:rsidR="00547757" w:rsidRPr="00552758" w:rsidRDefault="00547757" w:rsidP="00547757">
      <w:pPr>
        <w:pStyle w:val="Subttulo"/>
        <w:jc w:val="both"/>
      </w:pPr>
    </w:p>
    <w:p w:rsidR="00547757" w:rsidRPr="00552758" w:rsidRDefault="00547757" w:rsidP="00547757">
      <w:pPr>
        <w:pStyle w:val="Subttulo"/>
        <w:jc w:val="both"/>
      </w:pPr>
      <w:r w:rsidRPr="00552758">
        <w:t>NOMBRE ALUMNO:                                           PARALELO No:</w:t>
      </w:r>
    </w:p>
    <w:p w:rsidR="000A60E9" w:rsidRPr="00552758" w:rsidRDefault="000A60E9">
      <w:pPr>
        <w:pStyle w:val="Subttulo"/>
        <w:jc w:val="both"/>
      </w:pPr>
    </w:p>
    <w:p w:rsidR="00547757" w:rsidRPr="00552758" w:rsidRDefault="00547757">
      <w:pPr>
        <w:pStyle w:val="Subttulo"/>
        <w:jc w:val="both"/>
      </w:pPr>
    </w:p>
    <w:p w:rsidR="00602890" w:rsidRPr="00552758" w:rsidRDefault="00435D8E" w:rsidP="00602890">
      <w:pPr>
        <w:pStyle w:val="Subttulo"/>
        <w:jc w:val="both"/>
        <w:rPr>
          <w:b w:val="0"/>
        </w:rPr>
      </w:pPr>
      <w:r>
        <w:t>PRIMER TEMA (35</w:t>
      </w:r>
      <w:r w:rsidR="00602890" w:rsidRPr="00552758">
        <w:t xml:space="preserve"> %)</w:t>
      </w:r>
    </w:p>
    <w:p w:rsidR="000F5E78" w:rsidRDefault="00850A08">
      <w:pPr>
        <w:pStyle w:val="Subttulo"/>
        <w:jc w:val="both"/>
        <w:rPr>
          <w:b w:val="0"/>
        </w:rPr>
      </w:pPr>
      <w:r w:rsidRPr="00850A08">
        <w:rPr>
          <w:b w:val="0"/>
        </w:rPr>
        <w:t>E</w:t>
      </w:r>
      <w:r w:rsidR="000D6E05">
        <w:rPr>
          <w:b w:val="0"/>
        </w:rPr>
        <w:t xml:space="preserve">n </w:t>
      </w:r>
      <w:r w:rsidR="004729E1">
        <w:rPr>
          <w:b w:val="0"/>
        </w:rPr>
        <w:t>e</w:t>
      </w:r>
      <w:r w:rsidRPr="00850A08">
        <w:rPr>
          <w:b w:val="0"/>
        </w:rPr>
        <w:t>l</w:t>
      </w:r>
      <w:r w:rsidR="004729E1">
        <w:rPr>
          <w:b w:val="0"/>
        </w:rPr>
        <w:t xml:space="preserve"> siguiente circuito, el</w:t>
      </w:r>
      <w:r w:rsidR="000D6E05">
        <w:rPr>
          <w:b w:val="0"/>
        </w:rPr>
        <w:t xml:space="preserve"> </w:t>
      </w:r>
      <w:r w:rsidRPr="00850A08">
        <w:rPr>
          <w:b w:val="0"/>
        </w:rPr>
        <w:t>inte</w:t>
      </w:r>
      <w:r>
        <w:rPr>
          <w:b w:val="0"/>
        </w:rPr>
        <w:t>rruptor</w:t>
      </w:r>
      <w:r w:rsidR="004729E1">
        <w:rPr>
          <w:b w:val="0"/>
        </w:rPr>
        <w:t xml:space="preserve"> 1</w:t>
      </w:r>
      <w:r>
        <w:rPr>
          <w:b w:val="0"/>
        </w:rPr>
        <w:t xml:space="preserve"> </w:t>
      </w:r>
      <w:r w:rsidR="000D6E05">
        <w:rPr>
          <w:b w:val="0"/>
        </w:rPr>
        <w:t>ha estado</w:t>
      </w:r>
      <w:r>
        <w:rPr>
          <w:b w:val="0"/>
        </w:rPr>
        <w:t xml:space="preserve"> cerrado</w:t>
      </w:r>
      <w:r w:rsidR="004729E1">
        <w:rPr>
          <w:b w:val="0"/>
        </w:rPr>
        <w:t xml:space="preserve"> y el interruptor 2 ha estado abierto</w:t>
      </w:r>
      <w:r>
        <w:rPr>
          <w:b w:val="0"/>
        </w:rPr>
        <w:t xml:space="preserve"> por</w:t>
      </w:r>
      <w:r w:rsidR="000D6E05">
        <w:rPr>
          <w:b w:val="0"/>
        </w:rPr>
        <w:t xml:space="preserve"> mucho tiempo</w:t>
      </w:r>
      <w:r w:rsidR="004729E1">
        <w:rPr>
          <w:b w:val="0"/>
        </w:rPr>
        <w:t>. A</w:t>
      </w:r>
      <w:r w:rsidR="000D6E05">
        <w:rPr>
          <w:b w:val="0"/>
        </w:rPr>
        <w:t xml:space="preserve"> t=0</w:t>
      </w:r>
      <w:r w:rsidR="004729E1">
        <w:rPr>
          <w:b w:val="0"/>
        </w:rPr>
        <w:t xml:space="preserve"> el interruptor 1</w:t>
      </w:r>
      <w:r w:rsidR="000D6E05">
        <w:rPr>
          <w:b w:val="0"/>
        </w:rPr>
        <w:t xml:space="preserve"> abre</w:t>
      </w:r>
      <w:r w:rsidR="00F470C9">
        <w:rPr>
          <w:b w:val="0"/>
        </w:rPr>
        <w:t>.</w:t>
      </w:r>
      <w:r w:rsidR="004729E1">
        <w:rPr>
          <w:b w:val="0"/>
        </w:rPr>
        <w:t xml:space="preserve"> 50 ms después que el interruptor 1 abre</w:t>
      </w:r>
      <w:r w:rsidR="001D341C">
        <w:rPr>
          <w:b w:val="0"/>
        </w:rPr>
        <w:t>, el interruptor 2 cierra.</w:t>
      </w:r>
      <w:r w:rsidR="00F470C9">
        <w:rPr>
          <w:b w:val="0"/>
        </w:rPr>
        <w:t xml:space="preserve"> </w:t>
      </w:r>
      <w:r w:rsidR="000D6E05">
        <w:rPr>
          <w:b w:val="0"/>
        </w:rPr>
        <w:t>Encuentre</w:t>
      </w:r>
      <w:r w:rsidR="000F3C98">
        <w:rPr>
          <w:b w:val="0"/>
        </w:rPr>
        <w:t>:</w:t>
      </w:r>
      <w:r w:rsidR="00F470C9">
        <w:rPr>
          <w:b w:val="0"/>
        </w:rPr>
        <w:t xml:space="preserve"> </w:t>
      </w:r>
      <w:r w:rsidR="001D341C">
        <w:rPr>
          <w:b w:val="0"/>
        </w:rPr>
        <w:t xml:space="preserve">a) </w:t>
      </w:r>
      <w:r w:rsidR="000D6E05">
        <w:rPr>
          <w:b w:val="0"/>
        </w:rPr>
        <w:t>V</w:t>
      </w:r>
      <w:r w:rsidR="001D341C">
        <w:rPr>
          <w:b w:val="0"/>
          <w:vertAlign w:val="subscript"/>
        </w:rPr>
        <w:t>C</w:t>
      </w:r>
      <w:r w:rsidR="000F3C98">
        <w:rPr>
          <w:b w:val="0"/>
        </w:rPr>
        <w:t>(</w:t>
      </w:r>
      <w:r w:rsidR="000D6E05">
        <w:rPr>
          <w:b w:val="0"/>
        </w:rPr>
        <w:t>t</w:t>
      </w:r>
      <w:r w:rsidR="000F3C98">
        <w:rPr>
          <w:b w:val="0"/>
        </w:rPr>
        <w:t>)</w:t>
      </w:r>
      <w:r w:rsidR="000D6E05">
        <w:rPr>
          <w:b w:val="0"/>
        </w:rPr>
        <w:t xml:space="preserve"> para</w:t>
      </w:r>
      <w:r w:rsidR="001D341C">
        <w:rPr>
          <w:b w:val="0"/>
        </w:rPr>
        <w:t xml:space="preserve"> 0&lt;t&lt;</w:t>
      </w:r>
      <w:r w:rsidR="00B614A1">
        <w:rPr>
          <w:b w:val="0"/>
        </w:rPr>
        <w:t>0</w:t>
      </w:r>
      <w:r w:rsidR="001D341C">
        <w:rPr>
          <w:b w:val="0"/>
        </w:rPr>
        <w:t>.05 s</w:t>
      </w:r>
      <w:r w:rsidR="00B614A1">
        <w:rPr>
          <w:b w:val="0"/>
        </w:rPr>
        <w:t>.</w:t>
      </w:r>
      <w:r w:rsidR="007051B0">
        <w:rPr>
          <w:b w:val="0"/>
        </w:rPr>
        <w:t xml:space="preserve">  b) V</w:t>
      </w:r>
      <w:r w:rsidR="007051B0">
        <w:rPr>
          <w:b w:val="0"/>
          <w:vertAlign w:val="subscript"/>
        </w:rPr>
        <w:t>C</w:t>
      </w:r>
      <w:r w:rsidR="007051B0">
        <w:rPr>
          <w:b w:val="0"/>
        </w:rPr>
        <w:t>(t) para t&gt;0.05 s.</w:t>
      </w:r>
    </w:p>
    <w:p w:rsidR="007051B0" w:rsidRDefault="007051B0">
      <w:pPr>
        <w:pStyle w:val="Subttulo"/>
        <w:jc w:val="both"/>
        <w:rPr>
          <w:b w:val="0"/>
        </w:rPr>
      </w:pPr>
      <w:r>
        <w:rPr>
          <w:b w:val="0"/>
        </w:rPr>
        <w:t>c) La energía total disipada en el resistor de 50 K</w:t>
      </w:r>
      <w:r>
        <w:rPr>
          <w:rFonts w:cs="Courier New"/>
          <w:b w:val="0"/>
        </w:rPr>
        <w:t>Ω</w:t>
      </w:r>
      <w:r>
        <w:rPr>
          <w:b w:val="0"/>
        </w:rPr>
        <w:t xml:space="preserve"> después de t=0.</w:t>
      </w:r>
    </w:p>
    <w:p w:rsidR="007051B0" w:rsidRDefault="007051B0">
      <w:pPr>
        <w:pStyle w:val="Subttulo"/>
        <w:jc w:val="both"/>
        <w:rPr>
          <w:b w:val="0"/>
        </w:rPr>
      </w:pPr>
      <w:r>
        <w:rPr>
          <w:b w:val="0"/>
        </w:rPr>
        <w:t>d) La energía total disipada en el resistor de 200 K</w:t>
      </w:r>
      <w:r>
        <w:rPr>
          <w:rFonts w:cs="Courier New"/>
          <w:b w:val="0"/>
        </w:rPr>
        <w:t>Ω</w:t>
      </w:r>
      <w:r>
        <w:rPr>
          <w:b w:val="0"/>
        </w:rPr>
        <w:t>.</w:t>
      </w:r>
    </w:p>
    <w:p w:rsidR="00DF7E4E" w:rsidRPr="00B614A1" w:rsidRDefault="00DF7E4E">
      <w:pPr>
        <w:pStyle w:val="Subttulo"/>
        <w:jc w:val="both"/>
        <w:rPr>
          <w:b w:val="0"/>
        </w:rPr>
      </w:pPr>
    </w:p>
    <w:p w:rsidR="00943EAA" w:rsidRDefault="00BC370F">
      <w:pPr>
        <w:pStyle w:val="Subttulo"/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400675" cy="1866900"/>
            <wp:effectExtent l="19050" t="0" r="0" b="0"/>
            <wp:wrapSquare wrapText="bothSides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018" w:rsidRPr="00850A08" w:rsidRDefault="00F71018">
      <w:pPr>
        <w:pStyle w:val="Subttulo"/>
        <w:jc w:val="both"/>
        <w:rPr>
          <w:b w:val="0"/>
        </w:rPr>
      </w:pPr>
    </w:p>
    <w:p w:rsidR="000F5E78" w:rsidRDefault="000F5E78">
      <w:pPr>
        <w:pStyle w:val="Subttulo"/>
        <w:jc w:val="both"/>
        <w:rPr>
          <w:b w:val="0"/>
        </w:rPr>
      </w:pPr>
    </w:p>
    <w:p w:rsidR="00172429" w:rsidRPr="00850A08" w:rsidRDefault="00172429">
      <w:pPr>
        <w:pStyle w:val="Subttulo"/>
        <w:jc w:val="both"/>
        <w:rPr>
          <w:b w:val="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B614A1" w:rsidRDefault="00B614A1">
      <w:pPr>
        <w:pStyle w:val="Subttulo"/>
        <w:jc w:val="both"/>
        <w:rPr>
          <w:b w:val="0"/>
          <w:color w:val="000080"/>
        </w:rPr>
      </w:pPr>
    </w:p>
    <w:p w:rsidR="00B614A1" w:rsidRDefault="00B614A1">
      <w:pPr>
        <w:pStyle w:val="Subttulo"/>
        <w:jc w:val="both"/>
        <w:rPr>
          <w:b w:val="0"/>
          <w:color w:val="000080"/>
        </w:rPr>
      </w:pPr>
    </w:p>
    <w:p w:rsidR="00B614A1" w:rsidRDefault="00B614A1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0F5E78" w:rsidRDefault="000F5E7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642D8" w:rsidRDefault="004642D8">
      <w:pPr>
        <w:pStyle w:val="Subttulo"/>
        <w:jc w:val="both"/>
        <w:rPr>
          <w:b w:val="0"/>
        </w:rPr>
      </w:pPr>
    </w:p>
    <w:p w:rsidR="00943EAA" w:rsidRDefault="00943EAA" w:rsidP="00C10F7A">
      <w:pPr>
        <w:pStyle w:val="Subttulo"/>
        <w:jc w:val="both"/>
      </w:pPr>
    </w:p>
    <w:p w:rsidR="00943EAA" w:rsidRDefault="00943EAA" w:rsidP="00C10F7A">
      <w:pPr>
        <w:pStyle w:val="Subttulo"/>
        <w:jc w:val="both"/>
      </w:pPr>
    </w:p>
    <w:p w:rsidR="00943EAA" w:rsidRDefault="00943EAA" w:rsidP="00C10F7A">
      <w:pPr>
        <w:pStyle w:val="Subttulo"/>
        <w:jc w:val="both"/>
      </w:pPr>
    </w:p>
    <w:p w:rsidR="00943EAA" w:rsidRDefault="00943EAA" w:rsidP="00C10F7A">
      <w:pPr>
        <w:pStyle w:val="Subttulo"/>
        <w:jc w:val="both"/>
      </w:pPr>
    </w:p>
    <w:p w:rsidR="00943EAA" w:rsidRDefault="00943EAA" w:rsidP="00C10F7A">
      <w:pPr>
        <w:pStyle w:val="Subttulo"/>
        <w:jc w:val="both"/>
      </w:pPr>
    </w:p>
    <w:p w:rsidR="00C80D0A" w:rsidRDefault="00C80D0A" w:rsidP="00C10F7A">
      <w:pPr>
        <w:pStyle w:val="Subttulo"/>
        <w:jc w:val="both"/>
      </w:pPr>
    </w:p>
    <w:p w:rsidR="00C80D0A" w:rsidRDefault="00C80D0A" w:rsidP="00C10F7A">
      <w:pPr>
        <w:pStyle w:val="Subttulo"/>
        <w:jc w:val="both"/>
      </w:pPr>
    </w:p>
    <w:p w:rsidR="00C80D0A" w:rsidRDefault="00C80D0A" w:rsidP="00C10F7A">
      <w:pPr>
        <w:pStyle w:val="Subttulo"/>
        <w:jc w:val="both"/>
      </w:pPr>
    </w:p>
    <w:p w:rsidR="00C80D0A" w:rsidRDefault="00C80D0A" w:rsidP="00C10F7A">
      <w:pPr>
        <w:pStyle w:val="Subttulo"/>
        <w:jc w:val="both"/>
      </w:pPr>
    </w:p>
    <w:p w:rsidR="00C80D0A" w:rsidRDefault="00C80D0A" w:rsidP="00C10F7A">
      <w:pPr>
        <w:pStyle w:val="Subttulo"/>
        <w:jc w:val="both"/>
      </w:pPr>
    </w:p>
    <w:p w:rsidR="00C10F7A" w:rsidRPr="00552758" w:rsidRDefault="00C10F7A" w:rsidP="00C10F7A">
      <w:pPr>
        <w:pStyle w:val="Subttulo"/>
        <w:jc w:val="both"/>
      </w:pPr>
      <w:r w:rsidRPr="00552758">
        <w:lastRenderedPageBreak/>
        <w:t>SEGUN</w:t>
      </w:r>
      <w:r w:rsidR="004642D8">
        <w:t>DO TEMA (35</w:t>
      </w:r>
      <w:r w:rsidRPr="00552758">
        <w:t xml:space="preserve"> </w:t>
      </w:r>
      <w:r w:rsidR="00C434BE" w:rsidRPr="00552758">
        <w:t>%</w:t>
      </w:r>
      <w:r w:rsidRPr="00552758">
        <w:t>)</w:t>
      </w:r>
    </w:p>
    <w:p w:rsidR="00246293" w:rsidRDefault="00B92632" w:rsidP="00943EAA">
      <w:pPr>
        <w:pStyle w:val="Subttulo"/>
        <w:jc w:val="both"/>
        <w:rPr>
          <w:b w:val="0"/>
        </w:rPr>
      </w:pPr>
      <w:r>
        <w:rPr>
          <w:b w:val="0"/>
        </w:rPr>
        <w:t>El interruptor “</w:t>
      </w:r>
      <w:r>
        <w:t>a"</w:t>
      </w:r>
      <w:r w:rsidR="00B4559C">
        <w:rPr>
          <w:b w:val="0"/>
        </w:rPr>
        <w:t xml:space="preserve"> del</w:t>
      </w:r>
      <w:r w:rsidR="00943EAA" w:rsidRPr="00850A08">
        <w:rPr>
          <w:b w:val="0"/>
        </w:rPr>
        <w:t xml:space="preserve"> circuito mostrado</w:t>
      </w:r>
      <w:r w:rsidR="00B4559C">
        <w:rPr>
          <w:b w:val="0"/>
        </w:rPr>
        <w:t xml:space="preserve"> ha estado</w:t>
      </w:r>
      <w:r>
        <w:rPr>
          <w:b w:val="0"/>
        </w:rPr>
        <w:t xml:space="preserve"> abierto</w:t>
      </w:r>
      <w:r w:rsidR="00B4559C">
        <w:rPr>
          <w:b w:val="0"/>
        </w:rPr>
        <w:t xml:space="preserve"> por</w:t>
      </w:r>
      <w:r>
        <w:rPr>
          <w:b w:val="0"/>
        </w:rPr>
        <w:t xml:space="preserve"> largo tiempo y el interruptor “</w:t>
      </w:r>
      <w:r>
        <w:t>b</w:t>
      </w:r>
      <w:r>
        <w:rPr>
          <w:b w:val="0"/>
        </w:rPr>
        <w:t>”</w:t>
      </w:r>
      <w:r w:rsidR="00B4559C">
        <w:rPr>
          <w:b w:val="0"/>
        </w:rPr>
        <w:t xml:space="preserve"> ha estado cerrado</w:t>
      </w:r>
      <w:r>
        <w:rPr>
          <w:b w:val="0"/>
        </w:rPr>
        <w:t xml:space="preserve"> por largo tiempo</w:t>
      </w:r>
      <w:r w:rsidR="00B4559C">
        <w:rPr>
          <w:b w:val="0"/>
        </w:rPr>
        <w:t>. A t</w:t>
      </w:r>
      <w:r>
        <w:rPr>
          <w:b w:val="0"/>
        </w:rPr>
        <w:t>=0 el interruptor “</w:t>
      </w:r>
      <w:r>
        <w:t>a</w:t>
      </w:r>
      <w:r>
        <w:rPr>
          <w:b w:val="0"/>
        </w:rPr>
        <w:t>”</w:t>
      </w:r>
      <w:r w:rsidR="002A1A91">
        <w:rPr>
          <w:b w:val="0"/>
        </w:rPr>
        <w:t xml:space="preserve"> </w:t>
      </w:r>
      <w:r w:rsidR="005B1970">
        <w:rPr>
          <w:b w:val="0"/>
        </w:rPr>
        <w:t>es cerrado, después de permanecer cerrado por 1 s, los interruptores “</w:t>
      </w:r>
      <w:r w:rsidR="005B1970">
        <w:t>a</w:t>
      </w:r>
      <w:r w:rsidR="005B1970">
        <w:rPr>
          <w:b w:val="0"/>
        </w:rPr>
        <w:t>” y “</w:t>
      </w:r>
      <w:r w:rsidR="005B1970">
        <w:t>b</w:t>
      </w:r>
      <w:r w:rsidR="005B1970">
        <w:rPr>
          <w:b w:val="0"/>
        </w:rPr>
        <w:t xml:space="preserve">” son abiertos </w:t>
      </w:r>
      <w:r w:rsidR="00B2574B">
        <w:rPr>
          <w:b w:val="0"/>
        </w:rPr>
        <w:t>simultáneamente y permanecen abiertos indefinidamente. Determine la expresión para la corriente del inductor i que es válida cuando</w:t>
      </w:r>
      <w:r w:rsidR="00943EAA" w:rsidRPr="00850A08">
        <w:rPr>
          <w:b w:val="0"/>
        </w:rPr>
        <w:t>: a)</w:t>
      </w:r>
      <w:r w:rsidR="00B2574B">
        <w:rPr>
          <w:b w:val="0"/>
        </w:rPr>
        <w:t xml:space="preserve"> 0&lt;t&lt;1 s y</w:t>
      </w:r>
      <w:r w:rsidR="002A1A91">
        <w:rPr>
          <w:b w:val="0"/>
        </w:rPr>
        <w:t xml:space="preserve"> b) </w:t>
      </w:r>
      <w:r w:rsidR="00B2574B">
        <w:rPr>
          <w:b w:val="0"/>
        </w:rPr>
        <w:t>t&gt;1 s.</w:t>
      </w:r>
    </w:p>
    <w:p w:rsidR="00B2574B" w:rsidRDefault="00B2574B" w:rsidP="00943EAA">
      <w:pPr>
        <w:pStyle w:val="Subttulo"/>
        <w:jc w:val="both"/>
        <w:rPr>
          <w:b w:val="0"/>
        </w:rPr>
      </w:pPr>
    </w:p>
    <w:p w:rsidR="00B2574B" w:rsidRDefault="00BC370F" w:rsidP="00943EAA">
      <w:pPr>
        <w:pStyle w:val="Subttulo"/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5391150" cy="2609850"/>
            <wp:effectExtent l="19050" t="0" r="0" b="0"/>
            <wp:wrapSquare wrapText="bothSides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5E8" w:rsidRPr="00850A08" w:rsidRDefault="00A745E8" w:rsidP="00943EAA">
      <w:pPr>
        <w:pStyle w:val="Subttulo"/>
        <w:jc w:val="both"/>
        <w:rPr>
          <w:b w:val="0"/>
        </w:rPr>
      </w:pPr>
    </w:p>
    <w:p w:rsidR="00B35DCB" w:rsidRDefault="00B35DCB" w:rsidP="00B35DCB">
      <w:pPr>
        <w:pStyle w:val="Subttulo"/>
        <w:jc w:val="both"/>
        <w:rPr>
          <w:b w:val="0"/>
        </w:rPr>
      </w:pPr>
    </w:p>
    <w:p w:rsidR="00BC5E83" w:rsidRDefault="00BC5E83" w:rsidP="00B35DCB">
      <w:pPr>
        <w:pStyle w:val="Subttulo"/>
        <w:jc w:val="both"/>
        <w:rPr>
          <w:b w:val="0"/>
        </w:rPr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4642D8" w:rsidRDefault="004642D8">
      <w:pPr>
        <w:pStyle w:val="Subttulo"/>
        <w:jc w:val="both"/>
      </w:pPr>
    </w:p>
    <w:p w:rsidR="00970368" w:rsidRDefault="00970368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70368" w:rsidRDefault="00435D8E" w:rsidP="00970368">
      <w:pPr>
        <w:pStyle w:val="Subttulo"/>
        <w:jc w:val="both"/>
      </w:pPr>
      <w:r>
        <w:t>TERCER TEMA (30</w:t>
      </w:r>
      <w:r w:rsidR="00970368" w:rsidRPr="002A7F40">
        <w:t xml:space="preserve"> %)</w:t>
      </w:r>
    </w:p>
    <w:p w:rsidR="00302898" w:rsidRDefault="003A4C97" w:rsidP="00970368">
      <w:pPr>
        <w:pStyle w:val="Subttulo"/>
        <w:jc w:val="both"/>
        <w:rPr>
          <w:b w:val="0"/>
        </w:rPr>
      </w:pPr>
      <w:r>
        <w:rPr>
          <w:b w:val="0"/>
        </w:rPr>
        <w:t>E</w:t>
      </w:r>
      <w:r w:rsidR="00903A32">
        <w:rPr>
          <w:b w:val="0"/>
        </w:rPr>
        <w:t>n e</w:t>
      </w:r>
      <w:r>
        <w:rPr>
          <w:b w:val="0"/>
        </w:rPr>
        <w:t>l circuito</w:t>
      </w:r>
      <w:r w:rsidR="00903A32">
        <w:rPr>
          <w:b w:val="0"/>
        </w:rPr>
        <w:t xml:space="preserve"> de la figura el interruptor</w:t>
      </w:r>
      <w:r>
        <w:rPr>
          <w:b w:val="0"/>
        </w:rPr>
        <w:t xml:space="preserve"> ha estado </w:t>
      </w:r>
      <w:r w:rsidR="00903A32">
        <w:rPr>
          <w:b w:val="0"/>
        </w:rPr>
        <w:t>en la posición “A” por</w:t>
      </w:r>
      <w:r>
        <w:rPr>
          <w:b w:val="0"/>
        </w:rPr>
        <w:t xml:space="preserve"> </w:t>
      </w:r>
      <w:r w:rsidR="00302898">
        <w:rPr>
          <w:b w:val="0"/>
        </w:rPr>
        <w:t>largo</w:t>
      </w:r>
      <w:r>
        <w:rPr>
          <w:b w:val="0"/>
        </w:rPr>
        <w:t xml:space="preserve"> tiempo</w:t>
      </w:r>
      <w:r w:rsidR="00903A32">
        <w:rPr>
          <w:b w:val="0"/>
        </w:rPr>
        <w:t>. A t=0 se mueve a la posición “B”. Determinar</w:t>
      </w:r>
      <w:r w:rsidR="00302898">
        <w:rPr>
          <w:b w:val="0"/>
        </w:rPr>
        <w:t xml:space="preserve">: </w:t>
      </w:r>
    </w:p>
    <w:p w:rsidR="00970368" w:rsidRDefault="00302898" w:rsidP="00970368">
      <w:pPr>
        <w:pStyle w:val="Subttulo"/>
        <w:jc w:val="both"/>
        <w:rPr>
          <w:b w:val="0"/>
        </w:rPr>
      </w:pPr>
      <w:r>
        <w:rPr>
          <w:b w:val="0"/>
        </w:rPr>
        <w:t>a)</w:t>
      </w:r>
      <w:r w:rsidR="003A4C97">
        <w:rPr>
          <w:b w:val="0"/>
        </w:rPr>
        <w:t xml:space="preserve"> </w:t>
      </w:r>
      <w:r>
        <w:rPr>
          <w:b w:val="0"/>
          <w:sz w:val="24"/>
          <w:szCs w:val="24"/>
        </w:rPr>
        <w:t>i</w:t>
      </w:r>
      <w:r>
        <w:rPr>
          <w:b w:val="0"/>
        </w:rPr>
        <w:t>(0</w:t>
      </w:r>
      <w:r>
        <w:rPr>
          <w:b w:val="0"/>
          <w:vertAlign w:val="superscript"/>
        </w:rPr>
        <w:t>+</w:t>
      </w:r>
      <w:r>
        <w:rPr>
          <w:b w:val="0"/>
        </w:rPr>
        <w:t>), V</w:t>
      </w:r>
      <w:r>
        <w:rPr>
          <w:b w:val="0"/>
          <w:vertAlign w:val="subscript"/>
        </w:rPr>
        <w:t>C</w:t>
      </w:r>
      <w:r>
        <w:rPr>
          <w:b w:val="0"/>
        </w:rPr>
        <w:t>(0</w:t>
      </w:r>
      <w:r>
        <w:rPr>
          <w:b w:val="0"/>
          <w:vertAlign w:val="superscript"/>
        </w:rPr>
        <w:t>+</w:t>
      </w:r>
      <w:r>
        <w:rPr>
          <w:b w:val="0"/>
        </w:rPr>
        <w:t>)</w:t>
      </w:r>
      <w:r w:rsidR="00977E0E">
        <w:rPr>
          <w:b w:val="0"/>
        </w:rPr>
        <w:t xml:space="preserve">;  b) di/dt </w:t>
      </w:r>
      <w:r w:rsidR="009F65C5">
        <w:rPr>
          <w:b w:val="0"/>
        </w:rPr>
        <w:t>(0</w:t>
      </w:r>
      <w:r w:rsidR="009F65C5">
        <w:rPr>
          <w:b w:val="0"/>
          <w:vertAlign w:val="superscript"/>
        </w:rPr>
        <w:t>+</w:t>
      </w:r>
      <w:r w:rsidR="009F65C5">
        <w:rPr>
          <w:b w:val="0"/>
        </w:rPr>
        <w:t>)</w:t>
      </w:r>
      <w:r w:rsidR="00977E0E">
        <w:rPr>
          <w:b w:val="0"/>
        </w:rPr>
        <w:t>, dVc/dt (0</w:t>
      </w:r>
      <w:r w:rsidR="00977E0E">
        <w:rPr>
          <w:b w:val="0"/>
          <w:vertAlign w:val="superscript"/>
        </w:rPr>
        <w:t>+</w:t>
      </w:r>
      <w:r w:rsidR="00977E0E">
        <w:rPr>
          <w:b w:val="0"/>
        </w:rPr>
        <w:t>)</w:t>
      </w:r>
      <w:r w:rsidR="009F65C5">
        <w:rPr>
          <w:b w:val="0"/>
        </w:rPr>
        <w:t>;  c)</w:t>
      </w:r>
      <w:r w:rsidR="003A4C97">
        <w:rPr>
          <w:b w:val="0"/>
        </w:rPr>
        <w:t xml:space="preserve"> </w:t>
      </w:r>
      <w:r w:rsidR="00903A32">
        <w:rPr>
          <w:b w:val="0"/>
        </w:rPr>
        <w:t>V</w:t>
      </w:r>
      <w:r w:rsidR="00903A32">
        <w:rPr>
          <w:b w:val="0"/>
          <w:vertAlign w:val="subscript"/>
        </w:rPr>
        <w:t>C</w:t>
      </w:r>
      <w:r w:rsidR="003A4C97">
        <w:rPr>
          <w:b w:val="0"/>
        </w:rPr>
        <w:t>(</w:t>
      </w:r>
      <w:r w:rsidR="009F65C5">
        <w:rPr>
          <w:b w:val="0"/>
        </w:rPr>
        <w:t>t) para</w:t>
      </w:r>
      <w:r w:rsidR="00903A32">
        <w:rPr>
          <w:b w:val="0"/>
        </w:rPr>
        <w:t xml:space="preserve"> t&gt;0</w:t>
      </w:r>
    </w:p>
    <w:p w:rsidR="009F65C5" w:rsidRDefault="009F65C5" w:rsidP="00970368">
      <w:pPr>
        <w:pStyle w:val="Subttulo"/>
        <w:jc w:val="both"/>
        <w:rPr>
          <w:b w:val="0"/>
        </w:rPr>
      </w:pPr>
    </w:p>
    <w:p w:rsidR="009F65C5" w:rsidRDefault="00BC370F" w:rsidP="00970368">
      <w:pPr>
        <w:pStyle w:val="Subttulo"/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top</wp:align>
            </wp:positionV>
            <wp:extent cx="5391150" cy="1857375"/>
            <wp:effectExtent l="0" t="0" r="0" b="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E0E" w:rsidRDefault="00977E0E" w:rsidP="00970368">
      <w:pPr>
        <w:pStyle w:val="Subttulo"/>
        <w:jc w:val="both"/>
        <w:rPr>
          <w:b w:val="0"/>
        </w:rPr>
      </w:pPr>
    </w:p>
    <w:p w:rsidR="00903A32" w:rsidRPr="009F65C5" w:rsidRDefault="00903A32" w:rsidP="00C10F7A">
      <w:pPr>
        <w:pStyle w:val="Subttulo"/>
        <w:jc w:val="both"/>
        <w:rPr>
          <w:b w:val="0"/>
          <w:lang w:val="en-US"/>
        </w:rPr>
      </w:pPr>
    </w:p>
    <w:p w:rsidR="00C44815" w:rsidRPr="009F65C5" w:rsidRDefault="00C44815" w:rsidP="00C10F7A">
      <w:pPr>
        <w:pStyle w:val="Subttulo"/>
        <w:jc w:val="both"/>
        <w:rPr>
          <w:b w:val="0"/>
          <w:lang w:val="en-US"/>
        </w:rPr>
      </w:pPr>
    </w:p>
    <w:p w:rsidR="001746CE" w:rsidRPr="009F65C5" w:rsidRDefault="001746CE" w:rsidP="00C10F7A">
      <w:pPr>
        <w:pStyle w:val="Subttulo"/>
        <w:jc w:val="both"/>
        <w:rPr>
          <w:b w:val="0"/>
          <w:lang w:val="en-US"/>
        </w:rPr>
      </w:pPr>
    </w:p>
    <w:p w:rsidR="001746CE" w:rsidRPr="009F65C5" w:rsidRDefault="001746CE" w:rsidP="00C10F7A">
      <w:pPr>
        <w:pStyle w:val="Subttulo"/>
        <w:jc w:val="both"/>
        <w:rPr>
          <w:b w:val="0"/>
          <w:lang w:val="en-US"/>
        </w:rPr>
      </w:pPr>
    </w:p>
    <w:p w:rsidR="001746CE" w:rsidRPr="009F65C5" w:rsidRDefault="001746CE" w:rsidP="00C10F7A">
      <w:pPr>
        <w:pStyle w:val="Subttulo"/>
        <w:jc w:val="both"/>
        <w:rPr>
          <w:b w:val="0"/>
          <w:lang w:val="en-US"/>
        </w:rPr>
      </w:pPr>
    </w:p>
    <w:p w:rsidR="00903A32" w:rsidRPr="009F65C5" w:rsidRDefault="00903A32" w:rsidP="00C10F7A">
      <w:pPr>
        <w:pStyle w:val="Subttulo"/>
        <w:jc w:val="both"/>
        <w:rPr>
          <w:b w:val="0"/>
          <w:lang w:val="en-US"/>
        </w:rPr>
      </w:pPr>
    </w:p>
    <w:p w:rsidR="00903A32" w:rsidRPr="009F65C5" w:rsidRDefault="00903A32" w:rsidP="00C10F7A">
      <w:pPr>
        <w:pStyle w:val="Subttulo"/>
        <w:jc w:val="both"/>
        <w:rPr>
          <w:b w:val="0"/>
          <w:lang w:val="en-US"/>
        </w:rPr>
      </w:pPr>
    </w:p>
    <w:p w:rsidR="00903A32" w:rsidRPr="009F65C5" w:rsidRDefault="00903A32" w:rsidP="00C10F7A">
      <w:pPr>
        <w:pStyle w:val="Subttulo"/>
        <w:jc w:val="both"/>
        <w:rPr>
          <w:b w:val="0"/>
          <w:lang w:val="en-US"/>
        </w:rPr>
      </w:pPr>
    </w:p>
    <w:sectPr w:rsidR="00903A32" w:rsidRPr="009F65C5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3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FE047E"/>
    <w:multiLevelType w:val="singleLevel"/>
    <w:tmpl w:val="861EB1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BCE371C"/>
    <w:multiLevelType w:val="hybridMultilevel"/>
    <w:tmpl w:val="CE981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902A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E47086"/>
    <w:multiLevelType w:val="hybridMultilevel"/>
    <w:tmpl w:val="40EC290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4F257A"/>
    <w:multiLevelType w:val="singleLevel"/>
    <w:tmpl w:val="D9808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301154"/>
    <w:multiLevelType w:val="hybridMultilevel"/>
    <w:tmpl w:val="0AD83A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A063167"/>
    <w:multiLevelType w:val="hybridMultilevel"/>
    <w:tmpl w:val="FAC63B9A"/>
    <w:lvl w:ilvl="0" w:tplc="6D0E160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E589C"/>
    <w:multiLevelType w:val="hybridMultilevel"/>
    <w:tmpl w:val="4BA438D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8B53EF"/>
    <w:multiLevelType w:val="multilevel"/>
    <w:tmpl w:val="0AD8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463A8"/>
    <w:rsid w:val="000974DF"/>
    <w:rsid w:val="000A60E9"/>
    <w:rsid w:val="000D44CF"/>
    <w:rsid w:val="000D6E05"/>
    <w:rsid w:val="000F3C98"/>
    <w:rsid w:val="000F5E78"/>
    <w:rsid w:val="00100639"/>
    <w:rsid w:val="00121738"/>
    <w:rsid w:val="00172429"/>
    <w:rsid w:val="001746CE"/>
    <w:rsid w:val="00191146"/>
    <w:rsid w:val="001D341C"/>
    <w:rsid w:val="001D5DC7"/>
    <w:rsid w:val="001F32E7"/>
    <w:rsid w:val="00200EA0"/>
    <w:rsid w:val="00203CFB"/>
    <w:rsid w:val="0023531F"/>
    <w:rsid w:val="0024253A"/>
    <w:rsid w:val="00246293"/>
    <w:rsid w:val="00286EFF"/>
    <w:rsid w:val="002A1A91"/>
    <w:rsid w:val="002B6F71"/>
    <w:rsid w:val="002D4F25"/>
    <w:rsid w:val="00302898"/>
    <w:rsid w:val="00322CF0"/>
    <w:rsid w:val="00326BD2"/>
    <w:rsid w:val="00364552"/>
    <w:rsid w:val="003A4C97"/>
    <w:rsid w:val="003C29FE"/>
    <w:rsid w:val="003D66CB"/>
    <w:rsid w:val="003F00E4"/>
    <w:rsid w:val="00435D8E"/>
    <w:rsid w:val="00451085"/>
    <w:rsid w:val="00452D88"/>
    <w:rsid w:val="004642D8"/>
    <w:rsid w:val="004729E1"/>
    <w:rsid w:val="004872FD"/>
    <w:rsid w:val="004A1649"/>
    <w:rsid w:val="004D0451"/>
    <w:rsid w:val="005017DC"/>
    <w:rsid w:val="005234F9"/>
    <w:rsid w:val="005308E3"/>
    <w:rsid w:val="00547757"/>
    <w:rsid w:val="00552046"/>
    <w:rsid w:val="00552758"/>
    <w:rsid w:val="00573F6C"/>
    <w:rsid w:val="005964FB"/>
    <w:rsid w:val="005B1970"/>
    <w:rsid w:val="00602890"/>
    <w:rsid w:val="00655F20"/>
    <w:rsid w:val="007051B0"/>
    <w:rsid w:val="0071779F"/>
    <w:rsid w:val="00784669"/>
    <w:rsid w:val="00801FEA"/>
    <w:rsid w:val="00842838"/>
    <w:rsid w:val="00850A08"/>
    <w:rsid w:val="0086772C"/>
    <w:rsid w:val="008D5288"/>
    <w:rsid w:val="00903A32"/>
    <w:rsid w:val="009102BF"/>
    <w:rsid w:val="00943EAA"/>
    <w:rsid w:val="00953583"/>
    <w:rsid w:val="00970368"/>
    <w:rsid w:val="0097718D"/>
    <w:rsid w:val="00977E0E"/>
    <w:rsid w:val="009B5132"/>
    <w:rsid w:val="009E5C79"/>
    <w:rsid w:val="009F65C5"/>
    <w:rsid w:val="00A47E05"/>
    <w:rsid w:val="00A67D92"/>
    <w:rsid w:val="00A745E8"/>
    <w:rsid w:val="00AB58C4"/>
    <w:rsid w:val="00B12EA0"/>
    <w:rsid w:val="00B2574B"/>
    <w:rsid w:val="00B35DCB"/>
    <w:rsid w:val="00B4559C"/>
    <w:rsid w:val="00B614A1"/>
    <w:rsid w:val="00B92632"/>
    <w:rsid w:val="00B92B89"/>
    <w:rsid w:val="00BB1EA1"/>
    <w:rsid w:val="00BC370F"/>
    <w:rsid w:val="00BC5E83"/>
    <w:rsid w:val="00BD25DD"/>
    <w:rsid w:val="00BE3800"/>
    <w:rsid w:val="00BF47A2"/>
    <w:rsid w:val="00C10F7A"/>
    <w:rsid w:val="00C41DE1"/>
    <w:rsid w:val="00C434BE"/>
    <w:rsid w:val="00C44815"/>
    <w:rsid w:val="00C80D0A"/>
    <w:rsid w:val="00C94415"/>
    <w:rsid w:val="00CC5117"/>
    <w:rsid w:val="00CE4859"/>
    <w:rsid w:val="00CE5572"/>
    <w:rsid w:val="00D26459"/>
    <w:rsid w:val="00D70521"/>
    <w:rsid w:val="00D95B4D"/>
    <w:rsid w:val="00DA0F98"/>
    <w:rsid w:val="00DA56FE"/>
    <w:rsid w:val="00DF7E4E"/>
    <w:rsid w:val="00E10674"/>
    <w:rsid w:val="00E53518"/>
    <w:rsid w:val="00F470C9"/>
    <w:rsid w:val="00F65346"/>
    <w:rsid w:val="00F70560"/>
    <w:rsid w:val="00F71018"/>
    <w:rsid w:val="00F7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FC77-29E3-4777-885B-AE5BB684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2003-07-07T19:05:00Z</cp:lastPrinted>
  <dcterms:created xsi:type="dcterms:W3CDTF">2010-09-28T20:42:00Z</dcterms:created>
  <dcterms:modified xsi:type="dcterms:W3CDTF">2010-09-28T20:42:00Z</dcterms:modified>
</cp:coreProperties>
</file>