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8" w:rsidRDefault="00411498">
      <w:pPr>
        <w:rPr>
          <w:lang w:val="es-EC"/>
        </w:rPr>
      </w:pPr>
      <w:r>
        <w:rPr>
          <w:lang w:val="es-EC"/>
        </w:rPr>
        <w:t>ESCUELA SUPERIOR POLITECNICA DEL LITORAL</w:t>
      </w:r>
    </w:p>
    <w:p w:rsidR="00411498" w:rsidRDefault="00411498">
      <w:pPr>
        <w:rPr>
          <w:lang w:val="es-EC"/>
        </w:rPr>
      </w:pPr>
      <w:r>
        <w:rPr>
          <w:lang w:val="es-EC"/>
        </w:rPr>
        <w:t>FACULTAD  DE MECANICA Y CIENCIAS DE LA PRODUCCION</w:t>
      </w:r>
    </w:p>
    <w:p w:rsidR="00411498" w:rsidRDefault="00411498">
      <w:pPr>
        <w:rPr>
          <w:lang w:val="es-EC"/>
        </w:rPr>
      </w:pPr>
      <w:r>
        <w:rPr>
          <w:lang w:val="es-EC"/>
        </w:rPr>
        <w:t>ESCUELA DE INGENIERIA AGRICOLA Y BIOLOGICA</w:t>
      </w: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  <w:r>
        <w:rPr>
          <w:lang w:val="es-EC"/>
        </w:rPr>
        <w:t>EXAMEN FINAL DE AGROECOLOGIA.</w:t>
      </w: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  <w:r>
        <w:rPr>
          <w:lang w:val="es-EC"/>
        </w:rPr>
        <w:t>NOMBRES Y APELLIDOS:____________________________________________</w:t>
      </w:r>
    </w:p>
    <w:p w:rsidR="00411498" w:rsidRDefault="00411498">
      <w:pPr>
        <w:rPr>
          <w:lang w:val="es-EC"/>
        </w:rPr>
      </w:pPr>
      <w:r>
        <w:rPr>
          <w:lang w:val="es-EC"/>
        </w:rPr>
        <w:t>FECHA: 2010-09-01</w:t>
      </w:r>
    </w:p>
    <w:p w:rsidR="00411498" w:rsidRDefault="00411498">
      <w:pPr>
        <w:rPr>
          <w:lang w:val="es-EC"/>
        </w:rPr>
      </w:pPr>
      <w:r>
        <w:rPr>
          <w:lang w:val="es-EC"/>
        </w:rPr>
        <w:t>CALIFICACIÓN: ________________________ SOBRE 40 PUNTOS.</w:t>
      </w: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</w:p>
    <w:p w:rsidR="00411498" w:rsidRDefault="00411498">
      <w:pPr>
        <w:rPr>
          <w:lang w:val="es-EC"/>
        </w:rPr>
      </w:pPr>
      <w:r>
        <w:rPr>
          <w:lang w:val="es-EC"/>
        </w:rPr>
        <w:t>CUESTIONARIO.</w:t>
      </w:r>
    </w:p>
    <w:p w:rsidR="00411498" w:rsidRDefault="00411498">
      <w:pPr>
        <w:rPr>
          <w:lang w:val="es-EC"/>
        </w:rPr>
      </w:pPr>
    </w:p>
    <w:p w:rsidR="00411498" w:rsidRDefault="00411498" w:rsidP="00411498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Explique cuáles son las bases agro ecológicas en las que se sustenta la agricultura.( 15 puntos)</w:t>
      </w:r>
    </w:p>
    <w:p w:rsidR="00411498" w:rsidRDefault="00411498" w:rsidP="00411498">
      <w:pPr>
        <w:ind w:left="360"/>
        <w:jc w:val="both"/>
        <w:rPr>
          <w:lang w:val="es-EC"/>
        </w:rPr>
      </w:pPr>
    </w:p>
    <w:p w:rsidR="00411498" w:rsidRDefault="00411498" w:rsidP="00411498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 Realice una evaluación sobre la integración y sinergía e los agro ecosistemas </w:t>
      </w:r>
    </w:p>
    <w:p w:rsidR="00411498" w:rsidRDefault="00411498" w:rsidP="00411498">
      <w:pPr>
        <w:ind w:left="360"/>
        <w:jc w:val="both"/>
        <w:rPr>
          <w:lang w:val="es-EC"/>
        </w:rPr>
      </w:pPr>
      <w:r>
        <w:rPr>
          <w:lang w:val="es-EC"/>
        </w:rPr>
        <w:t xml:space="preserve">       (15 puntos)</w:t>
      </w:r>
    </w:p>
    <w:p w:rsidR="00411498" w:rsidRDefault="00411498" w:rsidP="00411498">
      <w:pPr>
        <w:ind w:left="360"/>
        <w:jc w:val="both"/>
        <w:rPr>
          <w:lang w:val="es-EC"/>
        </w:rPr>
      </w:pPr>
    </w:p>
    <w:p w:rsidR="00411498" w:rsidRDefault="00411498" w:rsidP="00411498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Qué objetivos se persiguen por parte de los productores orgánicos para lograr nuevas formas para el reemplazo de fertilizantes (15 puntos)</w:t>
      </w:r>
    </w:p>
    <w:p w:rsidR="00411498" w:rsidRDefault="00411498" w:rsidP="00411498">
      <w:pPr>
        <w:ind w:left="360"/>
        <w:jc w:val="both"/>
        <w:rPr>
          <w:lang w:val="es-EC"/>
        </w:rPr>
      </w:pPr>
    </w:p>
    <w:p w:rsidR="00411498" w:rsidRPr="00411498" w:rsidRDefault="00411498" w:rsidP="00411498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Cuáles son las causas principales que inciden en la erosión de los suelos: Argumente con dos ejemplos. ( 15 puntos)</w:t>
      </w:r>
    </w:p>
    <w:sectPr w:rsidR="00411498" w:rsidRPr="00411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CF4"/>
    <w:multiLevelType w:val="hybridMultilevel"/>
    <w:tmpl w:val="C42EB4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11498"/>
    <w:rsid w:val="001570EC"/>
    <w:rsid w:val="0041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Dr. Ernesto Gutiérrez Vera</dc:creator>
  <cp:keywords/>
  <dc:description/>
  <cp:lastModifiedBy>silgivar</cp:lastModifiedBy>
  <cp:revision>2</cp:revision>
  <dcterms:created xsi:type="dcterms:W3CDTF">2010-09-29T16:35:00Z</dcterms:created>
  <dcterms:modified xsi:type="dcterms:W3CDTF">2010-09-29T16:35:00Z</dcterms:modified>
</cp:coreProperties>
</file>