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DA" w:rsidRDefault="003448DA"/>
    <w:p w:rsidR="00C82092" w:rsidRDefault="00C82092"/>
    <w:p w:rsidR="00C82092" w:rsidRPr="00342E50" w:rsidRDefault="00C82092">
      <w:p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EXAMEN FINAL DE BIOLOGIA</w:t>
      </w:r>
    </w:p>
    <w:p w:rsidR="00C82092" w:rsidRPr="00342E50" w:rsidRDefault="00C82092">
      <w:p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Estudiante</w:t>
      </w:r>
      <w:proofErr w:type="gramStart"/>
      <w:r w:rsidRPr="00342E50">
        <w:rPr>
          <w:rFonts w:cstheme="minorHAnsi"/>
          <w:sz w:val="28"/>
          <w:szCs w:val="28"/>
        </w:rPr>
        <w:t>:_</w:t>
      </w:r>
      <w:proofErr w:type="gramEnd"/>
      <w:r w:rsidRPr="00342E50">
        <w:rPr>
          <w:rFonts w:cstheme="minorHAnsi"/>
          <w:sz w:val="28"/>
          <w:szCs w:val="28"/>
        </w:rPr>
        <w:t>__________________</w:t>
      </w:r>
    </w:p>
    <w:p w:rsidR="00C82092" w:rsidRPr="00342E50" w:rsidRDefault="00C82092" w:rsidP="00C82092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Unidades de la herencia</w:t>
      </w:r>
    </w:p>
    <w:p w:rsidR="00C82092" w:rsidRPr="00342E50" w:rsidRDefault="00C82092" w:rsidP="00C82092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Cromosomas</w:t>
      </w:r>
    </w:p>
    <w:p w:rsidR="00C82092" w:rsidRPr="00342E50" w:rsidRDefault="00C82092" w:rsidP="00C82092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Genes</w:t>
      </w:r>
    </w:p>
    <w:p w:rsidR="00C82092" w:rsidRPr="00342E50" w:rsidRDefault="00C82092" w:rsidP="00C82092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Nucleótidos</w:t>
      </w:r>
    </w:p>
    <w:p w:rsidR="00C82092" w:rsidRPr="00342E50" w:rsidRDefault="00C82092" w:rsidP="00C82092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ADN</w:t>
      </w:r>
    </w:p>
    <w:p w:rsidR="00C82092" w:rsidRPr="00342E50" w:rsidRDefault="00C82092" w:rsidP="00C82092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Tipos de ARN y su función:</w:t>
      </w:r>
    </w:p>
    <w:p w:rsidR="00C82092" w:rsidRPr="00342E50" w:rsidRDefault="00C82092" w:rsidP="00C82092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 xml:space="preserve">ARN </w:t>
      </w:r>
      <w:proofErr w:type="spellStart"/>
      <w:r w:rsidRPr="00342E50">
        <w:rPr>
          <w:rFonts w:cstheme="minorHAnsi"/>
          <w:sz w:val="28"/>
          <w:szCs w:val="28"/>
        </w:rPr>
        <w:t>helicasa</w:t>
      </w:r>
      <w:proofErr w:type="spellEnd"/>
      <w:r w:rsidRPr="00342E50">
        <w:rPr>
          <w:rFonts w:cstheme="minorHAnsi"/>
          <w:sz w:val="28"/>
          <w:szCs w:val="28"/>
        </w:rPr>
        <w:t xml:space="preserve">, ARN polimerasa y ARN </w:t>
      </w:r>
      <w:proofErr w:type="spellStart"/>
      <w:r w:rsidRPr="00342E50">
        <w:rPr>
          <w:rFonts w:cstheme="minorHAnsi"/>
          <w:sz w:val="28"/>
          <w:szCs w:val="28"/>
        </w:rPr>
        <w:t>sintetasa</w:t>
      </w:r>
      <w:proofErr w:type="spellEnd"/>
      <w:r w:rsidRPr="00342E50">
        <w:rPr>
          <w:rFonts w:cstheme="minorHAnsi"/>
          <w:sz w:val="28"/>
          <w:szCs w:val="28"/>
        </w:rPr>
        <w:t>.</w:t>
      </w:r>
    </w:p>
    <w:p w:rsidR="00C82092" w:rsidRPr="00342E50" w:rsidRDefault="00C82092" w:rsidP="00C82092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 xml:space="preserve">ARN mensajero, ARN </w:t>
      </w:r>
      <w:proofErr w:type="spellStart"/>
      <w:r w:rsidRPr="00342E50">
        <w:rPr>
          <w:rFonts w:cstheme="minorHAnsi"/>
          <w:sz w:val="28"/>
          <w:szCs w:val="28"/>
        </w:rPr>
        <w:t>ribosomal</w:t>
      </w:r>
      <w:proofErr w:type="spellEnd"/>
      <w:r w:rsidRPr="00342E50">
        <w:rPr>
          <w:rFonts w:cstheme="minorHAnsi"/>
          <w:sz w:val="28"/>
          <w:szCs w:val="28"/>
        </w:rPr>
        <w:t xml:space="preserve"> </w:t>
      </w:r>
      <w:r w:rsidR="00BE313E" w:rsidRPr="00342E50">
        <w:rPr>
          <w:rFonts w:cstheme="minorHAnsi"/>
          <w:sz w:val="28"/>
          <w:szCs w:val="28"/>
        </w:rPr>
        <w:t xml:space="preserve"> y ARN de transferencia.</w:t>
      </w:r>
    </w:p>
    <w:p w:rsidR="00BE313E" w:rsidRPr="00342E50" w:rsidRDefault="00BE313E" w:rsidP="00C82092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ARN dominante y ARN recesivo.</w:t>
      </w:r>
    </w:p>
    <w:p w:rsidR="00BE313E" w:rsidRPr="00342E50" w:rsidRDefault="00BE313E" w:rsidP="00C82092">
      <w:pPr>
        <w:pStyle w:val="Prrafodelista"/>
        <w:numPr>
          <w:ilvl w:val="0"/>
          <w:numId w:val="3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 xml:space="preserve"> ARN </w:t>
      </w:r>
      <w:proofErr w:type="spellStart"/>
      <w:r w:rsidRPr="00342E50">
        <w:rPr>
          <w:rFonts w:cstheme="minorHAnsi"/>
          <w:sz w:val="28"/>
          <w:szCs w:val="28"/>
        </w:rPr>
        <w:t>pirúvico</w:t>
      </w:r>
      <w:proofErr w:type="spellEnd"/>
      <w:r w:rsidRPr="00342E50">
        <w:rPr>
          <w:rFonts w:cstheme="minorHAnsi"/>
          <w:sz w:val="28"/>
          <w:szCs w:val="28"/>
        </w:rPr>
        <w:t xml:space="preserve">, ARN </w:t>
      </w:r>
      <w:proofErr w:type="spellStart"/>
      <w:r w:rsidRPr="00342E50">
        <w:rPr>
          <w:rFonts w:cstheme="minorHAnsi"/>
          <w:sz w:val="28"/>
          <w:szCs w:val="28"/>
        </w:rPr>
        <w:t>glucolítico</w:t>
      </w:r>
      <w:proofErr w:type="spellEnd"/>
      <w:r w:rsidRPr="00342E50">
        <w:rPr>
          <w:rFonts w:cstheme="minorHAnsi"/>
          <w:sz w:val="28"/>
          <w:szCs w:val="28"/>
        </w:rPr>
        <w:t>.</w:t>
      </w:r>
    </w:p>
    <w:p w:rsidR="00BE313E" w:rsidRPr="00342E50" w:rsidRDefault="005839DB" w:rsidP="00FC16DE">
      <w:pPr>
        <w:pStyle w:val="Prrafodelista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Codificación de aminoácidos:</w:t>
      </w:r>
    </w:p>
    <w:p w:rsidR="005839DB" w:rsidRPr="00342E50" w:rsidRDefault="005839DB" w:rsidP="005839DB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Cada aminoácido tiene un triplete específico que lo codifica.</w:t>
      </w:r>
    </w:p>
    <w:p w:rsidR="005839DB" w:rsidRPr="00342E50" w:rsidRDefault="005839DB" w:rsidP="005839DB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Cada aminoácido tiene dos tripletes específicos  que lo codifican.</w:t>
      </w:r>
    </w:p>
    <w:p w:rsidR="005839DB" w:rsidRPr="00342E50" w:rsidRDefault="005839DB" w:rsidP="005839DB">
      <w:pPr>
        <w:pStyle w:val="Prrafodelista"/>
        <w:numPr>
          <w:ilvl w:val="0"/>
          <w:numId w:val="5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Cada aminoácido tiene más de un triplete que lo codifica.</w:t>
      </w:r>
      <w:r w:rsidR="00F61372" w:rsidRPr="00342E50">
        <w:rPr>
          <w:rFonts w:cstheme="minorHAnsi"/>
          <w:sz w:val="28"/>
          <w:szCs w:val="28"/>
        </w:rPr>
        <w:t>do</w:t>
      </w:r>
    </w:p>
    <w:p w:rsidR="005839DB" w:rsidRPr="00342E50" w:rsidRDefault="00F61372" w:rsidP="005839DB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¿A qué se denomina gen?</w:t>
      </w:r>
    </w:p>
    <w:p w:rsidR="00F61372" w:rsidRPr="00342E50" w:rsidRDefault="00F61372" w:rsidP="00F61372">
      <w:pPr>
        <w:pStyle w:val="Prrafodelist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Es un segmento de la secuencia de nucleótidos formado por tres adyacentes.</w:t>
      </w:r>
    </w:p>
    <w:p w:rsidR="00F61372" w:rsidRPr="00342E50" w:rsidRDefault="00F61372" w:rsidP="00F61372">
      <w:pPr>
        <w:pStyle w:val="Prrafodelist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 xml:space="preserve">Es un segmento de  </w:t>
      </w:r>
      <w:proofErr w:type="spellStart"/>
      <w:r w:rsidRPr="00342E50">
        <w:rPr>
          <w:rFonts w:cstheme="minorHAnsi"/>
          <w:sz w:val="28"/>
          <w:szCs w:val="28"/>
        </w:rPr>
        <w:t>polipéptido</w:t>
      </w:r>
      <w:proofErr w:type="spellEnd"/>
      <w:r w:rsidRPr="00342E50">
        <w:rPr>
          <w:rFonts w:cstheme="minorHAnsi"/>
          <w:sz w:val="28"/>
          <w:szCs w:val="28"/>
        </w:rPr>
        <w:t>.</w:t>
      </w:r>
    </w:p>
    <w:p w:rsidR="00F61372" w:rsidRPr="00342E50" w:rsidRDefault="00F61372" w:rsidP="00F61372">
      <w:pPr>
        <w:pStyle w:val="Prrafodelist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Es un segmento del ADN que codifica una proteína.</w:t>
      </w:r>
    </w:p>
    <w:p w:rsidR="0069217A" w:rsidRPr="00FC16DE" w:rsidRDefault="00F61372" w:rsidP="00FC16DE">
      <w:pPr>
        <w:pStyle w:val="Prrafodelist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Es un segmento del ADN que codifica un aminoácido.</w:t>
      </w:r>
    </w:p>
    <w:p w:rsidR="005839DB" w:rsidRPr="00342E50" w:rsidRDefault="007B4CB5" w:rsidP="005839DB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Estructura de un nucleótido:</w:t>
      </w:r>
    </w:p>
    <w:p w:rsidR="00F61372" w:rsidRPr="00342E50" w:rsidRDefault="007B4CB5" w:rsidP="00F61372">
      <w:pPr>
        <w:pStyle w:val="Prrafodelista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Base nitrogenada más un carbohidrato</w:t>
      </w:r>
      <w:r w:rsidR="007826AA" w:rsidRPr="00342E50">
        <w:rPr>
          <w:rFonts w:cstheme="minorHAnsi"/>
          <w:sz w:val="28"/>
          <w:szCs w:val="28"/>
        </w:rPr>
        <w:t>.</w:t>
      </w:r>
    </w:p>
    <w:p w:rsidR="007826AA" w:rsidRPr="00342E50" w:rsidRDefault="00081B6F" w:rsidP="00F61372">
      <w:pPr>
        <w:pStyle w:val="Prrafodelista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Acido </w:t>
      </w:r>
      <w:proofErr w:type="spellStart"/>
      <w:r>
        <w:rPr>
          <w:rFonts w:cstheme="minorHAnsi"/>
          <w:sz w:val="28"/>
          <w:szCs w:val="28"/>
        </w:rPr>
        <w:t>pirúvico</w:t>
      </w:r>
      <w:proofErr w:type="spellEnd"/>
      <w:r>
        <w:rPr>
          <w:rFonts w:cstheme="minorHAnsi"/>
          <w:sz w:val="28"/>
          <w:szCs w:val="28"/>
        </w:rPr>
        <w:t xml:space="preserve">, ácido cítrico y </w:t>
      </w:r>
      <w:proofErr w:type="spellStart"/>
      <w:r>
        <w:rPr>
          <w:rFonts w:cstheme="minorHAnsi"/>
          <w:sz w:val="28"/>
          <w:szCs w:val="28"/>
        </w:rPr>
        <w:t>flavoproteína</w:t>
      </w:r>
      <w:proofErr w:type="spellEnd"/>
      <w:r>
        <w:rPr>
          <w:rFonts w:cstheme="minorHAnsi"/>
          <w:sz w:val="28"/>
          <w:szCs w:val="28"/>
        </w:rPr>
        <w:t>.</w:t>
      </w:r>
    </w:p>
    <w:p w:rsidR="00757F12" w:rsidRDefault="00081B6F" w:rsidP="00F61372">
      <w:pPr>
        <w:pStyle w:val="Prrafodelista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Estructurado por</w:t>
      </w:r>
      <w:r w:rsidR="00757F12" w:rsidRPr="00342E50">
        <w:rPr>
          <w:rFonts w:cstheme="minorHAnsi"/>
          <w:sz w:val="28"/>
          <w:szCs w:val="28"/>
        </w:rPr>
        <w:t xml:space="preserve"> cuatro células haploides.</w:t>
      </w:r>
    </w:p>
    <w:p w:rsidR="00081B6F" w:rsidRDefault="00081B6F" w:rsidP="00F61372">
      <w:pPr>
        <w:pStyle w:val="Prrafodelista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Base nitrogenada, ácido fosfórico y un carbohidrato.</w:t>
      </w:r>
    </w:p>
    <w:p w:rsidR="00081B6F" w:rsidRDefault="00FC16DE" w:rsidP="00F61372">
      <w:pPr>
        <w:pStyle w:val="Prrafodelista"/>
        <w:numPr>
          <w:ilvl w:val="0"/>
          <w:numId w:val="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Cromatina y membrana nuclear.</w:t>
      </w:r>
    </w:p>
    <w:p w:rsidR="00FC16DE" w:rsidRDefault="00FC16DE" w:rsidP="00FC16DE">
      <w:pPr>
        <w:rPr>
          <w:rFonts w:cstheme="minorHAnsi"/>
          <w:sz w:val="28"/>
          <w:szCs w:val="28"/>
        </w:rPr>
      </w:pPr>
    </w:p>
    <w:p w:rsidR="00FC16DE" w:rsidRDefault="00FC16DE" w:rsidP="00FC16DE">
      <w:pPr>
        <w:rPr>
          <w:rFonts w:cstheme="minorHAnsi"/>
          <w:sz w:val="28"/>
          <w:szCs w:val="28"/>
        </w:rPr>
      </w:pPr>
    </w:p>
    <w:p w:rsidR="00FC16DE" w:rsidRDefault="00FC16DE" w:rsidP="00FC16DE">
      <w:pPr>
        <w:rPr>
          <w:rFonts w:cstheme="minorHAnsi"/>
          <w:sz w:val="28"/>
          <w:szCs w:val="28"/>
        </w:rPr>
      </w:pPr>
    </w:p>
    <w:p w:rsidR="00FC16DE" w:rsidRPr="00FC16DE" w:rsidRDefault="00FC16DE" w:rsidP="00FC16DE">
      <w:pPr>
        <w:rPr>
          <w:rFonts w:cstheme="minorHAnsi"/>
          <w:sz w:val="28"/>
          <w:szCs w:val="28"/>
        </w:rPr>
      </w:pPr>
    </w:p>
    <w:p w:rsidR="00757F12" w:rsidRPr="00342E50" w:rsidRDefault="0032746B" w:rsidP="0032746B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Unidades del ADN:</w:t>
      </w:r>
    </w:p>
    <w:p w:rsidR="0032746B" w:rsidRPr="00342E50" w:rsidRDefault="0032746B" w:rsidP="0032746B">
      <w:pPr>
        <w:pStyle w:val="Prrafodelista"/>
        <w:numPr>
          <w:ilvl w:val="0"/>
          <w:numId w:val="8"/>
        </w:numPr>
        <w:rPr>
          <w:rFonts w:cstheme="minorHAnsi"/>
          <w:sz w:val="28"/>
          <w:szCs w:val="28"/>
        </w:rPr>
      </w:pPr>
      <w:proofErr w:type="spellStart"/>
      <w:r w:rsidRPr="00342E50">
        <w:rPr>
          <w:rFonts w:cstheme="minorHAnsi"/>
          <w:sz w:val="28"/>
          <w:szCs w:val="28"/>
        </w:rPr>
        <w:t>ARNm</w:t>
      </w:r>
      <w:proofErr w:type="spellEnd"/>
      <w:r w:rsidRPr="00342E50">
        <w:rPr>
          <w:rFonts w:cstheme="minorHAnsi"/>
          <w:sz w:val="28"/>
          <w:szCs w:val="28"/>
        </w:rPr>
        <w:t xml:space="preserve">, </w:t>
      </w:r>
      <w:proofErr w:type="spellStart"/>
      <w:r w:rsidRPr="00342E50">
        <w:rPr>
          <w:rFonts w:cstheme="minorHAnsi"/>
          <w:sz w:val="28"/>
          <w:szCs w:val="28"/>
        </w:rPr>
        <w:t>ARNr</w:t>
      </w:r>
      <w:proofErr w:type="spellEnd"/>
      <w:r w:rsidRPr="00342E50">
        <w:rPr>
          <w:rFonts w:cstheme="minorHAnsi"/>
          <w:sz w:val="28"/>
          <w:szCs w:val="28"/>
        </w:rPr>
        <w:t xml:space="preserve"> y </w:t>
      </w:r>
      <w:proofErr w:type="spellStart"/>
      <w:r w:rsidRPr="00342E50">
        <w:rPr>
          <w:rFonts w:cstheme="minorHAnsi"/>
          <w:sz w:val="28"/>
          <w:szCs w:val="28"/>
        </w:rPr>
        <w:t>ARNt</w:t>
      </w:r>
      <w:proofErr w:type="spellEnd"/>
      <w:r w:rsidRPr="00342E50">
        <w:rPr>
          <w:rFonts w:cstheme="minorHAnsi"/>
          <w:sz w:val="28"/>
          <w:szCs w:val="28"/>
        </w:rPr>
        <w:t>.</w:t>
      </w:r>
    </w:p>
    <w:p w:rsidR="0032746B" w:rsidRPr="00342E50" w:rsidRDefault="0032746B" w:rsidP="0032746B">
      <w:pPr>
        <w:pStyle w:val="Prrafodelista"/>
        <w:numPr>
          <w:ilvl w:val="0"/>
          <w:numId w:val="8"/>
        </w:numPr>
        <w:rPr>
          <w:rFonts w:cstheme="minorHAnsi"/>
          <w:sz w:val="28"/>
          <w:szCs w:val="28"/>
        </w:rPr>
      </w:pPr>
      <w:proofErr w:type="spellStart"/>
      <w:r w:rsidRPr="00342E50">
        <w:rPr>
          <w:rFonts w:cstheme="minorHAnsi"/>
          <w:sz w:val="28"/>
          <w:szCs w:val="28"/>
        </w:rPr>
        <w:t>Adenina</w:t>
      </w:r>
      <w:proofErr w:type="spellEnd"/>
      <w:r w:rsidRPr="00342E50">
        <w:rPr>
          <w:rFonts w:cstheme="minorHAnsi"/>
          <w:sz w:val="28"/>
          <w:szCs w:val="28"/>
        </w:rPr>
        <w:t xml:space="preserve">, Guanina, </w:t>
      </w:r>
      <w:proofErr w:type="spellStart"/>
      <w:r w:rsidRPr="00342E50">
        <w:rPr>
          <w:rFonts w:cstheme="minorHAnsi"/>
          <w:sz w:val="28"/>
          <w:szCs w:val="28"/>
        </w:rPr>
        <w:t>Citosina</w:t>
      </w:r>
      <w:proofErr w:type="spellEnd"/>
      <w:r w:rsidRPr="00342E50">
        <w:rPr>
          <w:rFonts w:cstheme="minorHAnsi"/>
          <w:sz w:val="28"/>
          <w:szCs w:val="28"/>
        </w:rPr>
        <w:t xml:space="preserve"> y </w:t>
      </w:r>
      <w:proofErr w:type="spellStart"/>
      <w:r w:rsidRPr="00342E50">
        <w:rPr>
          <w:rFonts w:cstheme="minorHAnsi"/>
          <w:sz w:val="28"/>
          <w:szCs w:val="28"/>
        </w:rPr>
        <w:t>Uracilo</w:t>
      </w:r>
      <w:proofErr w:type="spellEnd"/>
      <w:r w:rsidRPr="00342E50">
        <w:rPr>
          <w:rFonts w:cstheme="minorHAnsi"/>
          <w:sz w:val="28"/>
          <w:szCs w:val="28"/>
        </w:rPr>
        <w:t>.</w:t>
      </w:r>
    </w:p>
    <w:p w:rsidR="0032746B" w:rsidRPr="00342E50" w:rsidRDefault="0032746B" w:rsidP="0032746B">
      <w:pPr>
        <w:pStyle w:val="Prrafodelista"/>
        <w:numPr>
          <w:ilvl w:val="0"/>
          <w:numId w:val="8"/>
        </w:numPr>
        <w:rPr>
          <w:rFonts w:cstheme="minorHAnsi"/>
          <w:sz w:val="28"/>
          <w:szCs w:val="28"/>
        </w:rPr>
      </w:pPr>
      <w:proofErr w:type="spellStart"/>
      <w:r w:rsidRPr="00342E50">
        <w:rPr>
          <w:rFonts w:cstheme="minorHAnsi"/>
          <w:sz w:val="28"/>
          <w:szCs w:val="28"/>
        </w:rPr>
        <w:t>Timina</w:t>
      </w:r>
      <w:proofErr w:type="spellEnd"/>
      <w:r w:rsidRPr="00342E50">
        <w:rPr>
          <w:rFonts w:cstheme="minorHAnsi"/>
          <w:sz w:val="28"/>
          <w:szCs w:val="28"/>
        </w:rPr>
        <w:t xml:space="preserve">, Guanina, </w:t>
      </w:r>
      <w:proofErr w:type="spellStart"/>
      <w:r w:rsidRPr="00342E50">
        <w:rPr>
          <w:rFonts w:cstheme="minorHAnsi"/>
          <w:sz w:val="28"/>
          <w:szCs w:val="28"/>
        </w:rPr>
        <w:t>Citosina</w:t>
      </w:r>
      <w:proofErr w:type="spellEnd"/>
      <w:r w:rsidRPr="00342E50">
        <w:rPr>
          <w:rFonts w:cstheme="minorHAnsi"/>
          <w:sz w:val="28"/>
          <w:szCs w:val="28"/>
        </w:rPr>
        <w:t xml:space="preserve"> y </w:t>
      </w:r>
      <w:proofErr w:type="spellStart"/>
      <w:r w:rsidRPr="00342E50">
        <w:rPr>
          <w:rFonts w:cstheme="minorHAnsi"/>
          <w:sz w:val="28"/>
          <w:szCs w:val="28"/>
        </w:rPr>
        <w:t>adenina</w:t>
      </w:r>
      <w:proofErr w:type="spellEnd"/>
      <w:r w:rsidRPr="00342E50">
        <w:rPr>
          <w:rFonts w:cstheme="minorHAnsi"/>
          <w:sz w:val="28"/>
          <w:szCs w:val="28"/>
        </w:rPr>
        <w:t>.</w:t>
      </w:r>
    </w:p>
    <w:p w:rsidR="0032746B" w:rsidRPr="00342E50" w:rsidRDefault="0032746B" w:rsidP="0032746B">
      <w:pPr>
        <w:pStyle w:val="Prrafodelista"/>
        <w:numPr>
          <w:ilvl w:val="0"/>
          <w:numId w:val="8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Nucleótidos</w:t>
      </w:r>
    </w:p>
    <w:p w:rsidR="0032746B" w:rsidRPr="00342E50" w:rsidRDefault="0032746B" w:rsidP="0032746B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Alelos genéticos:</w:t>
      </w:r>
    </w:p>
    <w:p w:rsidR="0032746B" w:rsidRPr="00342E50" w:rsidRDefault="001A7ED1" w:rsidP="0032746B">
      <w:pPr>
        <w:pStyle w:val="Prrafodelista"/>
        <w:numPr>
          <w:ilvl w:val="0"/>
          <w:numId w:val="9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Son mutaciones</w:t>
      </w:r>
      <w:r w:rsidR="0032746B" w:rsidRPr="00342E50">
        <w:rPr>
          <w:rFonts w:cstheme="minorHAnsi"/>
          <w:sz w:val="28"/>
          <w:szCs w:val="28"/>
        </w:rPr>
        <w:t xml:space="preserve"> </w:t>
      </w:r>
      <w:r w:rsidRPr="00342E50">
        <w:rPr>
          <w:rFonts w:cstheme="minorHAnsi"/>
          <w:sz w:val="28"/>
          <w:szCs w:val="28"/>
        </w:rPr>
        <w:t>provocadas por la ausencia de una base.</w:t>
      </w:r>
    </w:p>
    <w:p w:rsidR="001A7ED1" w:rsidRPr="00342E50" w:rsidRDefault="001A7ED1" w:rsidP="0032746B">
      <w:pPr>
        <w:pStyle w:val="Prrafodelista"/>
        <w:numPr>
          <w:ilvl w:val="0"/>
          <w:numId w:val="9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Son mutaciones provocadas por el exceso de cromosomas.</w:t>
      </w:r>
    </w:p>
    <w:p w:rsidR="001A7ED1" w:rsidRPr="00342E50" w:rsidRDefault="001A7ED1" w:rsidP="0032746B">
      <w:pPr>
        <w:pStyle w:val="Prrafodelista"/>
        <w:numPr>
          <w:ilvl w:val="0"/>
          <w:numId w:val="9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Formas alternas de un gen, uno proviene de la madre y otro del padre.</w:t>
      </w:r>
    </w:p>
    <w:p w:rsidR="001A7ED1" w:rsidRPr="00342E50" w:rsidRDefault="001A7ED1" w:rsidP="0032746B">
      <w:pPr>
        <w:pStyle w:val="Prrafodelista"/>
        <w:numPr>
          <w:ilvl w:val="0"/>
          <w:numId w:val="9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Formas alternas de un aminoácido, se encuentra uno en cada cromosoma homólogo.</w:t>
      </w:r>
    </w:p>
    <w:p w:rsidR="001A7ED1" w:rsidRPr="00342E50" w:rsidRDefault="001A7ED1" w:rsidP="001A7ED1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Genotipo para un individuo homocigoto:</w:t>
      </w:r>
    </w:p>
    <w:p w:rsidR="001A7ED1" w:rsidRPr="00342E50" w:rsidRDefault="00881B6A" w:rsidP="001A7ED1">
      <w:pPr>
        <w:pStyle w:val="Prrafodelista"/>
        <w:numPr>
          <w:ilvl w:val="0"/>
          <w:numId w:val="10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Rr</w:t>
      </w:r>
      <w:proofErr w:type="spellEnd"/>
    </w:p>
    <w:p w:rsidR="001A7ED1" w:rsidRPr="00342E50" w:rsidRDefault="001A7ED1" w:rsidP="001A7ED1">
      <w:pPr>
        <w:pStyle w:val="Prrafodelista"/>
        <w:numPr>
          <w:ilvl w:val="0"/>
          <w:numId w:val="10"/>
        </w:numPr>
        <w:rPr>
          <w:rFonts w:cstheme="minorHAnsi"/>
          <w:sz w:val="28"/>
          <w:szCs w:val="28"/>
        </w:rPr>
      </w:pPr>
      <w:proofErr w:type="spellStart"/>
      <w:r w:rsidRPr="00342E50">
        <w:rPr>
          <w:rFonts w:cstheme="minorHAnsi"/>
          <w:sz w:val="28"/>
          <w:szCs w:val="28"/>
        </w:rPr>
        <w:t>Ff</w:t>
      </w:r>
      <w:proofErr w:type="spellEnd"/>
    </w:p>
    <w:p w:rsidR="001A7ED1" w:rsidRPr="00342E50" w:rsidRDefault="00881B6A" w:rsidP="001A7ED1">
      <w:pPr>
        <w:pStyle w:val="Prrafodelista"/>
        <w:numPr>
          <w:ilvl w:val="0"/>
          <w:numId w:val="1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GG</w:t>
      </w:r>
    </w:p>
    <w:p w:rsidR="001A7ED1" w:rsidRPr="00342E50" w:rsidRDefault="001A7ED1" w:rsidP="001A7ED1">
      <w:pPr>
        <w:pStyle w:val="Prrafodelista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CGT</w:t>
      </w:r>
    </w:p>
    <w:p w:rsidR="001A7ED1" w:rsidRPr="00342E50" w:rsidRDefault="001A7ED1" w:rsidP="001A7ED1">
      <w:pPr>
        <w:pStyle w:val="Prrafodelista"/>
        <w:numPr>
          <w:ilvl w:val="0"/>
          <w:numId w:val="10"/>
        </w:numPr>
        <w:spacing w:after="0"/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A que se denomina genotipo</w:t>
      </w:r>
    </w:p>
    <w:p w:rsidR="00FC16DE" w:rsidRPr="00FC16DE" w:rsidRDefault="001A7ED1" w:rsidP="00FC16DE">
      <w:pPr>
        <w:pStyle w:val="Prrafodelista"/>
        <w:spacing w:after="0"/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 xml:space="preserve">Es el conjunto de genes que contiene un organismo heredado de sus progenitores, se simboliza con letras mayúsculas y minúsculas, en organismos diploides la mitad de los genes se heredan del padre y </w:t>
      </w:r>
      <w:proofErr w:type="gramStart"/>
      <w:r w:rsidRPr="00342E50">
        <w:rPr>
          <w:rFonts w:cstheme="minorHAnsi"/>
          <w:sz w:val="28"/>
          <w:szCs w:val="28"/>
        </w:rPr>
        <w:t>la otra mitas</w:t>
      </w:r>
      <w:proofErr w:type="gramEnd"/>
      <w:r w:rsidRPr="00342E50">
        <w:rPr>
          <w:rFonts w:cstheme="minorHAnsi"/>
          <w:sz w:val="28"/>
          <w:szCs w:val="28"/>
        </w:rPr>
        <w:t xml:space="preserve"> de la madre.</w:t>
      </w:r>
    </w:p>
    <w:p w:rsidR="001A7ED1" w:rsidRPr="00342E50" w:rsidRDefault="009D4F4A" w:rsidP="001A7ED1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 xml:space="preserve">Una de las condiciones </w:t>
      </w:r>
      <w:r w:rsidR="00E8226C" w:rsidRPr="00342E50">
        <w:rPr>
          <w:rFonts w:cstheme="minorHAnsi"/>
          <w:sz w:val="28"/>
          <w:szCs w:val="28"/>
        </w:rPr>
        <w:t>para l</w:t>
      </w:r>
      <w:r w:rsidRPr="00342E50">
        <w:rPr>
          <w:rFonts w:cstheme="minorHAnsi"/>
          <w:sz w:val="28"/>
          <w:szCs w:val="28"/>
        </w:rPr>
        <w:t>a herencia indep</w:t>
      </w:r>
      <w:r w:rsidR="00E8226C" w:rsidRPr="00342E50">
        <w:rPr>
          <w:rFonts w:cstheme="minorHAnsi"/>
          <w:sz w:val="28"/>
          <w:szCs w:val="28"/>
        </w:rPr>
        <w:t>endiente de caracteres:</w:t>
      </w:r>
    </w:p>
    <w:p w:rsidR="00E8226C" w:rsidRPr="00342E50" w:rsidRDefault="00E8226C" w:rsidP="00E8226C">
      <w:pPr>
        <w:pStyle w:val="Prrafodelista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Que los parentales o padres sean de líneas puras para dichos caracteres.</w:t>
      </w:r>
    </w:p>
    <w:p w:rsidR="00E8226C" w:rsidRPr="00342E50" w:rsidRDefault="00E8226C" w:rsidP="00E8226C">
      <w:pPr>
        <w:pStyle w:val="Prrafodelista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Que los dos alelos para cada carácter en análisis sean diferentes.</w:t>
      </w:r>
    </w:p>
    <w:p w:rsidR="00E8226C" w:rsidRDefault="00E8226C" w:rsidP="00E8226C">
      <w:pPr>
        <w:pStyle w:val="Prrafodelista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Que los genes para los caracteres</w:t>
      </w:r>
      <w:r w:rsidR="00F52835" w:rsidRPr="00342E50">
        <w:rPr>
          <w:rFonts w:cstheme="minorHAnsi"/>
          <w:sz w:val="28"/>
          <w:szCs w:val="28"/>
        </w:rPr>
        <w:t xml:space="preserve"> en estudio</w:t>
      </w:r>
      <w:r w:rsidRPr="00342E50">
        <w:rPr>
          <w:rFonts w:cstheme="minorHAnsi"/>
          <w:sz w:val="28"/>
          <w:szCs w:val="28"/>
        </w:rPr>
        <w:t xml:space="preserve"> estén en parejas diferentes de cromosomas.</w:t>
      </w:r>
    </w:p>
    <w:p w:rsidR="00FC16DE" w:rsidRDefault="00FC16DE" w:rsidP="00FC16DE">
      <w:pPr>
        <w:rPr>
          <w:rFonts w:cstheme="minorHAnsi"/>
          <w:sz w:val="28"/>
          <w:szCs w:val="28"/>
        </w:rPr>
      </w:pPr>
    </w:p>
    <w:p w:rsidR="00FC16DE" w:rsidRDefault="00FC16DE" w:rsidP="00FC16DE">
      <w:pPr>
        <w:rPr>
          <w:rFonts w:cstheme="minorHAnsi"/>
          <w:sz w:val="28"/>
          <w:szCs w:val="28"/>
        </w:rPr>
      </w:pPr>
    </w:p>
    <w:p w:rsidR="00FC16DE" w:rsidRDefault="00FC16DE" w:rsidP="00FC16DE">
      <w:pPr>
        <w:rPr>
          <w:rFonts w:cstheme="minorHAnsi"/>
          <w:sz w:val="28"/>
          <w:szCs w:val="28"/>
        </w:rPr>
      </w:pPr>
    </w:p>
    <w:p w:rsidR="00FC16DE" w:rsidRDefault="00FC16DE" w:rsidP="00FC16DE">
      <w:pPr>
        <w:rPr>
          <w:rFonts w:cstheme="minorHAnsi"/>
          <w:sz w:val="28"/>
          <w:szCs w:val="28"/>
        </w:rPr>
      </w:pPr>
    </w:p>
    <w:p w:rsidR="00FC16DE" w:rsidRPr="00FC16DE" w:rsidRDefault="00FC16DE" w:rsidP="00FC16DE">
      <w:pPr>
        <w:rPr>
          <w:rFonts w:cstheme="minorHAnsi"/>
          <w:sz w:val="28"/>
          <w:szCs w:val="28"/>
        </w:rPr>
      </w:pPr>
    </w:p>
    <w:p w:rsidR="0032746B" w:rsidRPr="00342E50" w:rsidRDefault="00581F5D" w:rsidP="00581F5D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Estructura del ADN:</w:t>
      </w:r>
    </w:p>
    <w:p w:rsidR="00581F5D" w:rsidRPr="00342E50" w:rsidRDefault="00581F5D" w:rsidP="00581F5D">
      <w:pPr>
        <w:pStyle w:val="Prrafodelista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 xml:space="preserve">El ADN contiene ácidos </w:t>
      </w:r>
      <w:proofErr w:type="spellStart"/>
      <w:r w:rsidRPr="00342E50">
        <w:rPr>
          <w:rFonts w:cstheme="minorHAnsi"/>
          <w:sz w:val="28"/>
          <w:szCs w:val="28"/>
        </w:rPr>
        <w:t>nucléicos</w:t>
      </w:r>
      <w:proofErr w:type="spellEnd"/>
      <w:r w:rsidRPr="00342E50">
        <w:rPr>
          <w:rFonts w:cstheme="minorHAnsi"/>
          <w:sz w:val="28"/>
          <w:szCs w:val="28"/>
        </w:rPr>
        <w:t xml:space="preserve"> en cualquier especie.</w:t>
      </w:r>
    </w:p>
    <w:p w:rsidR="00581F5D" w:rsidRPr="00342E50" w:rsidRDefault="00581F5D" w:rsidP="00581F5D">
      <w:pPr>
        <w:pStyle w:val="Prrafodelista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 xml:space="preserve">La base </w:t>
      </w:r>
      <w:proofErr w:type="spellStart"/>
      <w:r w:rsidRPr="00342E50">
        <w:rPr>
          <w:rFonts w:cstheme="minorHAnsi"/>
          <w:sz w:val="28"/>
          <w:szCs w:val="28"/>
        </w:rPr>
        <w:t>uracilo</w:t>
      </w:r>
      <w:proofErr w:type="spellEnd"/>
      <w:r w:rsidRPr="00342E50">
        <w:rPr>
          <w:rFonts w:cstheme="minorHAnsi"/>
          <w:sz w:val="28"/>
          <w:szCs w:val="28"/>
        </w:rPr>
        <w:t xml:space="preserve"> es exclusiva del ADN.</w:t>
      </w:r>
    </w:p>
    <w:p w:rsidR="00581F5D" w:rsidRPr="00342E50" w:rsidRDefault="00581F5D" w:rsidP="00581F5D">
      <w:pPr>
        <w:pStyle w:val="Prrafodelista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La codificación leída según las bases de tres nucleótidos adyacentes, controla un aminoácido diferente en cada especie.</w:t>
      </w:r>
    </w:p>
    <w:p w:rsidR="00581F5D" w:rsidRPr="00342E50" w:rsidRDefault="00581F5D" w:rsidP="00581F5D">
      <w:pPr>
        <w:pStyle w:val="Prrafodelista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El ADN no contiene carbohidratos.</w:t>
      </w:r>
    </w:p>
    <w:p w:rsidR="00A22BB8" w:rsidRPr="00342E50" w:rsidRDefault="00A22BB8" w:rsidP="00A22BB8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 xml:space="preserve">Leyes de </w:t>
      </w:r>
      <w:proofErr w:type="spellStart"/>
      <w:r w:rsidRPr="00342E50">
        <w:rPr>
          <w:rFonts w:cstheme="minorHAnsi"/>
          <w:sz w:val="28"/>
          <w:szCs w:val="28"/>
        </w:rPr>
        <w:t>Mendel</w:t>
      </w:r>
      <w:proofErr w:type="spellEnd"/>
      <w:r w:rsidRPr="00342E50">
        <w:rPr>
          <w:rFonts w:cstheme="minorHAnsi"/>
          <w:sz w:val="28"/>
          <w:szCs w:val="28"/>
        </w:rPr>
        <w:t xml:space="preserve">.  Herencia versus probabilidades:  </w:t>
      </w:r>
      <w:r w:rsidR="00E13763" w:rsidRPr="00342E50">
        <w:rPr>
          <w:rFonts w:cstheme="minorHAnsi"/>
          <w:sz w:val="28"/>
          <w:szCs w:val="28"/>
        </w:rPr>
        <w:t>Si, d</w:t>
      </w:r>
      <w:r w:rsidRPr="00342E50">
        <w:rPr>
          <w:rFonts w:cstheme="minorHAnsi"/>
          <w:sz w:val="28"/>
          <w:szCs w:val="28"/>
        </w:rPr>
        <w:t>os leguminosas de línea pura se cruzan, una con semilla rugosa y de color verde (</w:t>
      </w:r>
      <w:proofErr w:type="spellStart"/>
      <w:r w:rsidRPr="00342E50">
        <w:rPr>
          <w:rFonts w:cstheme="minorHAnsi"/>
          <w:sz w:val="28"/>
          <w:szCs w:val="28"/>
        </w:rPr>
        <w:t>aabb</w:t>
      </w:r>
      <w:proofErr w:type="spellEnd"/>
      <w:r w:rsidRPr="00342E50">
        <w:rPr>
          <w:rFonts w:cstheme="minorHAnsi"/>
          <w:sz w:val="28"/>
          <w:szCs w:val="28"/>
        </w:rPr>
        <w:t>) y la otra con semilla lisa y amarilla (AABB), donde los caracteres lisos (A) y  amarillos (B) son dominantes.</w:t>
      </w:r>
      <w:r w:rsidR="00E13763" w:rsidRPr="00342E50">
        <w:rPr>
          <w:rFonts w:cstheme="minorHAnsi"/>
          <w:sz w:val="28"/>
          <w:szCs w:val="28"/>
        </w:rPr>
        <w:t xml:space="preserve"> ¿Cuál de las siguientes alternativas es verdadera?</w:t>
      </w:r>
    </w:p>
    <w:p w:rsidR="00E13763" w:rsidRPr="00342E50" w:rsidRDefault="00E13763" w:rsidP="00A22BB8">
      <w:pPr>
        <w:pStyle w:val="Prrafodelista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La primera generación (F1) estará formada sólo por individuos de línea pu</w:t>
      </w:r>
      <w:r w:rsidR="003958C0">
        <w:rPr>
          <w:rFonts w:cstheme="minorHAnsi"/>
          <w:sz w:val="28"/>
          <w:szCs w:val="28"/>
        </w:rPr>
        <w:t>ra para los dos caracteres</w:t>
      </w:r>
      <w:r w:rsidRPr="00342E50">
        <w:rPr>
          <w:rFonts w:cstheme="minorHAnsi"/>
          <w:sz w:val="28"/>
          <w:szCs w:val="28"/>
        </w:rPr>
        <w:t xml:space="preserve"> (AABB).</w:t>
      </w:r>
    </w:p>
    <w:p w:rsidR="00E13763" w:rsidRPr="00342E50" w:rsidRDefault="00E13763" w:rsidP="00A22BB8">
      <w:pPr>
        <w:pStyle w:val="Prrafodelista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En la segunda generación (F2) existe la probabilidad de obtener 9/16 lisas y amarillas.</w:t>
      </w:r>
    </w:p>
    <w:p w:rsidR="00E13763" w:rsidRDefault="00E13763" w:rsidP="00A22BB8">
      <w:pPr>
        <w:pStyle w:val="Prrafodelista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En F2, 9/16 plantas tendrán semillas rugosas y amarillas.</w:t>
      </w:r>
    </w:p>
    <w:p w:rsidR="00881B6A" w:rsidRDefault="00881B6A" w:rsidP="00A22BB8">
      <w:pPr>
        <w:pStyle w:val="Prrafodelista"/>
        <w:numPr>
          <w:ilvl w:val="0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 primera generación</w:t>
      </w:r>
      <w:r w:rsidR="007B4CB5">
        <w:rPr>
          <w:rFonts w:cstheme="minorHAnsi"/>
          <w:sz w:val="28"/>
          <w:szCs w:val="28"/>
        </w:rPr>
        <w:t xml:space="preserve"> (F1)</w:t>
      </w:r>
      <w:r>
        <w:rPr>
          <w:rFonts w:cstheme="minorHAnsi"/>
          <w:sz w:val="28"/>
          <w:szCs w:val="28"/>
        </w:rPr>
        <w:t xml:space="preserve"> </w:t>
      </w:r>
      <w:r w:rsidR="003958C0">
        <w:rPr>
          <w:rFonts w:cstheme="minorHAnsi"/>
          <w:sz w:val="28"/>
          <w:szCs w:val="28"/>
        </w:rPr>
        <w:t>estará integrada por plantas con líneas puras para los dos caracteres,  dominante para uno y recesivo para otro (</w:t>
      </w:r>
      <w:proofErr w:type="spellStart"/>
      <w:r w:rsidR="003958C0">
        <w:rPr>
          <w:rFonts w:cstheme="minorHAnsi"/>
          <w:sz w:val="28"/>
          <w:szCs w:val="28"/>
        </w:rPr>
        <w:t>AAbb</w:t>
      </w:r>
      <w:proofErr w:type="spellEnd"/>
      <w:r w:rsidR="003958C0">
        <w:rPr>
          <w:rFonts w:cstheme="minorHAnsi"/>
          <w:sz w:val="28"/>
          <w:szCs w:val="28"/>
        </w:rPr>
        <w:t>)</w:t>
      </w:r>
    </w:p>
    <w:p w:rsidR="00F50063" w:rsidRPr="00FC16DE" w:rsidRDefault="00374978" w:rsidP="00FC16DE">
      <w:pPr>
        <w:pStyle w:val="Prrafodelista"/>
        <w:numPr>
          <w:ilvl w:val="0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 F2 presenta 3/16 posibilidades de obtener individuos homocigotos recesivos para ambas características.</w:t>
      </w:r>
    </w:p>
    <w:p w:rsidR="00360CCC" w:rsidRPr="00342E50" w:rsidRDefault="00360CCC" w:rsidP="00360CCC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Heterocigoto.  S</w:t>
      </w:r>
      <w:r w:rsidR="00F919FF">
        <w:rPr>
          <w:rFonts w:cstheme="minorHAnsi"/>
          <w:sz w:val="28"/>
          <w:szCs w:val="28"/>
        </w:rPr>
        <w:t xml:space="preserve">i una pareja formada por </w:t>
      </w:r>
      <w:proofErr w:type="spellStart"/>
      <w:r w:rsidR="00F919FF">
        <w:rPr>
          <w:rFonts w:cstheme="minorHAnsi"/>
          <w:sz w:val="28"/>
          <w:szCs w:val="28"/>
        </w:rPr>
        <w:t>Ss</w:t>
      </w:r>
      <w:proofErr w:type="spellEnd"/>
      <w:r w:rsidR="00F919FF">
        <w:rPr>
          <w:rFonts w:cstheme="minorHAnsi"/>
          <w:sz w:val="28"/>
          <w:szCs w:val="28"/>
        </w:rPr>
        <w:t xml:space="preserve"> + </w:t>
      </w:r>
      <w:proofErr w:type="spellStart"/>
      <w:r w:rsidR="00F919FF">
        <w:rPr>
          <w:rFonts w:cstheme="minorHAnsi"/>
          <w:sz w:val="28"/>
          <w:szCs w:val="28"/>
        </w:rPr>
        <w:t>Ss</w:t>
      </w:r>
      <w:proofErr w:type="spellEnd"/>
      <w:r w:rsidRPr="00342E50">
        <w:rPr>
          <w:rFonts w:cstheme="minorHAnsi"/>
          <w:sz w:val="28"/>
          <w:szCs w:val="28"/>
        </w:rPr>
        <w:t xml:space="preserve"> tiene descendencia, </w:t>
      </w:r>
      <w:proofErr w:type="gramStart"/>
      <w:r w:rsidRPr="00342E50">
        <w:rPr>
          <w:rFonts w:cstheme="minorHAnsi"/>
          <w:sz w:val="28"/>
          <w:szCs w:val="28"/>
        </w:rPr>
        <w:t>¿ Qué</w:t>
      </w:r>
      <w:proofErr w:type="gramEnd"/>
      <w:r w:rsidRPr="00342E50">
        <w:rPr>
          <w:rFonts w:cstheme="minorHAnsi"/>
          <w:sz w:val="28"/>
          <w:szCs w:val="28"/>
        </w:rPr>
        <w:t xml:space="preserve"> probabilidad  existe que uno de sus hijos sea portador del alelo recesivo?</w:t>
      </w:r>
    </w:p>
    <w:p w:rsidR="00360CCC" w:rsidRPr="00342E50" w:rsidRDefault="00360CCC" w:rsidP="00360CCC">
      <w:pPr>
        <w:pStyle w:val="Prrafodelista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16%</w:t>
      </w:r>
    </w:p>
    <w:p w:rsidR="00360CCC" w:rsidRPr="00342E50" w:rsidRDefault="00360CCC" w:rsidP="00360CCC">
      <w:pPr>
        <w:pStyle w:val="Prrafodelista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25%</w:t>
      </w:r>
    </w:p>
    <w:p w:rsidR="00360CCC" w:rsidRPr="00342E50" w:rsidRDefault="00360CCC" w:rsidP="00360CCC">
      <w:pPr>
        <w:pStyle w:val="Prrafodelista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50%</w:t>
      </w:r>
    </w:p>
    <w:p w:rsidR="00360CCC" w:rsidRDefault="00360CCC" w:rsidP="00360CCC">
      <w:pPr>
        <w:pStyle w:val="Prrafodelista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75%</w:t>
      </w:r>
    </w:p>
    <w:p w:rsidR="00FC16DE" w:rsidRDefault="00FC16DE" w:rsidP="00FC16DE">
      <w:pPr>
        <w:rPr>
          <w:rFonts w:cstheme="minorHAnsi"/>
          <w:sz w:val="28"/>
          <w:szCs w:val="28"/>
        </w:rPr>
      </w:pPr>
    </w:p>
    <w:p w:rsidR="00FC16DE" w:rsidRDefault="00FC16DE" w:rsidP="00FC16DE">
      <w:pPr>
        <w:rPr>
          <w:rFonts w:cstheme="minorHAnsi"/>
          <w:sz w:val="28"/>
          <w:szCs w:val="28"/>
        </w:rPr>
      </w:pPr>
    </w:p>
    <w:p w:rsidR="00FC16DE" w:rsidRDefault="00FC16DE" w:rsidP="00FC16DE">
      <w:pPr>
        <w:rPr>
          <w:rFonts w:cstheme="minorHAnsi"/>
          <w:sz w:val="28"/>
          <w:szCs w:val="28"/>
        </w:rPr>
      </w:pPr>
    </w:p>
    <w:p w:rsidR="00FC16DE" w:rsidRPr="00FC16DE" w:rsidRDefault="00FC16DE" w:rsidP="00FC16DE">
      <w:pPr>
        <w:rPr>
          <w:rFonts w:cstheme="minorHAnsi"/>
          <w:sz w:val="28"/>
          <w:szCs w:val="28"/>
        </w:rPr>
      </w:pPr>
    </w:p>
    <w:p w:rsidR="00360CCC" w:rsidRPr="00342E50" w:rsidRDefault="00360CCC" w:rsidP="00360CCC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Genotipo. Si una mujer con tipo de sangre +O</w:t>
      </w:r>
      <w:r w:rsidR="00F919FF">
        <w:rPr>
          <w:rFonts w:cstheme="minorHAnsi"/>
          <w:sz w:val="28"/>
          <w:szCs w:val="28"/>
        </w:rPr>
        <w:t xml:space="preserve"> (</w:t>
      </w:r>
      <w:proofErr w:type="spellStart"/>
      <w:r w:rsidR="00F919FF">
        <w:rPr>
          <w:rFonts w:cstheme="minorHAnsi"/>
          <w:sz w:val="28"/>
          <w:szCs w:val="28"/>
        </w:rPr>
        <w:t>Rroo</w:t>
      </w:r>
      <w:proofErr w:type="spellEnd"/>
      <w:r w:rsidR="00F919FF">
        <w:rPr>
          <w:rFonts w:cstheme="minorHAnsi"/>
          <w:sz w:val="28"/>
          <w:szCs w:val="28"/>
        </w:rPr>
        <w:t>)</w:t>
      </w:r>
      <w:r w:rsidRPr="00342E50">
        <w:rPr>
          <w:rFonts w:cstheme="minorHAnsi"/>
          <w:sz w:val="28"/>
          <w:szCs w:val="28"/>
        </w:rPr>
        <w:t xml:space="preserve"> tiene hijos con un hombre –B (</w:t>
      </w:r>
      <w:proofErr w:type="spellStart"/>
      <w:r w:rsidRPr="00342E50">
        <w:rPr>
          <w:rFonts w:cstheme="minorHAnsi"/>
          <w:sz w:val="28"/>
          <w:szCs w:val="28"/>
        </w:rPr>
        <w:t>rrBB</w:t>
      </w:r>
      <w:proofErr w:type="spellEnd"/>
      <w:r w:rsidRPr="00342E50">
        <w:rPr>
          <w:rFonts w:cstheme="minorHAnsi"/>
          <w:sz w:val="28"/>
          <w:szCs w:val="28"/>
        </w:rPr>
        <w:t>), ¿El genotipo de sus hijos puede ser?</w:t>
      </w:r>
    </w:p>
    <w:p w:rsidR="00360CCC" w:rsidRPr="00342E50" w:rsidRDefault="00360CCC" w:rsidP="00360CCC">
      <w:pPr>
        <w:pStyle w:val="Prrafodelista"/>
        <w:numPr>
          <w:ilvl w:val="0"/>
          <w:numId w:val="18"/>
        </w:numPr>
        <w:rPr>
          <w:rFonts w:cstheme="minorHAnsi"/>
          <w:sz w:val="28"/>
          <w:szCs w:val="28"/>
        </w:rPr>
      </w:pPr>
      <w:proofErr w:type="spellStart"/>
      <w:r w:rsidRPr="00342E50">
        <w:rPr>
          <w:rFonts w:cstheme="minorHAnsi"/>
          <w:sz w:val="28"/>
          <w:szCs w:val="28"/>
        </w:rPr>
        <w:t>RrBo</w:t>
      </w:r>
      <w:proofErr w:type="spellEnd"/>
    </w:p>
    <w:p w:rsidR="00360CCC" w:rsidRPr="00342E50" w:rsidRDefault="0038279F" w:rsidP="00360CCC">
      <w:pPr>
        <w:pStyle w:val="Prrafodelista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–B</w:t>
      </w:r>
    </w:p>
    <w:p w:rsidR="0038279F" w:rsidRPr="00342E50" w:rsidRDefault="0038279F" w:rsidP="00360CCC">
      <w:pPr>
        <w:pStyle w:val="Prrafodelista"/>
        <w:numPr>
          <w:ilvl w:val="0"/>
          <w:numId w:val="18"/>
        </w:numPr>
        <w:rPr>
          <w:rFonts w:cstheme="minorHAnsi"/>
          <w:sz w:val="28"/>
          <w:szCs w:val="28"/>
        </w:rPr>
      </w:pPr>
      <w:proofErr w:type="spellStart"/>
      <w:r w:rsidRPr="00342E50">
        <w:rPr>
          <w:rFonts w:cstheme="minorHAnsi"/>
          <w:sz w:val="28"/>
          <w:szCs w:val="28"/>
        </w:rPr>
        <w:t>RrAo</w:t>
      </w:r>
      <w:proofErr w:type="spellEnd"/>
      <w:r w:rsidRPr="00342E50">
        <w:rPr>
          <w:rFonts w:cstheme="minorHAnsi"/>
          <w:sz w:val="28"/>
          <w:szCs w:val="28"/>
        </w:rPr>
        <w:t xml:space="preserve"> y </w:t>
      </w:r>
      <w:proofErr w:type="spellStart"/>
      <w:r w:rsidRPr="00342E50">
        <w:rPr>
          <w:rFonts w:cstheme="minorHAnsi"/>
          <w:sz w:val="28"/>
          <w:szCs w:val="28"/>
        </w:rPr>
        <w:t>rrAo</w:t>
      </w:r>
      <w:proofErr w:type="spellEnd"/>
    </w:p>
    <w:p w:rsidR="0038279F" w:rsidRPr="00342E50" w:rsidRDefault="0038279F" w:rsidP="00360CCC">
      <w:pPr>
        <w:pStyle w:val="Prrafodelista"/>
        <w:numPr>
          <w:ilvl w:val="0"/>
          <w:numId w:val="18"/>
        </w:numPr>
        <w:rPr>
          <w:rFonts w:cstheme="minorHAnsi"/>
          <w:sz w:val="28"/>
          <w:szCs w:val="28"/>
        </w:rPr>
      </w:pPr>
      <w:proofErr w:type="spellStart"/>
      <w:r w:rsidRPr="00342E50">
        <w:rPr>
          <w:rFonts w:cstheme="minorHAnsi"/>
          <w:sz w:val="28"/>
          <w:szCs w:val="28"/>
        </w:rPr>
        <w:t>RrBo</w:t>
      </w:r>
      <w:proofErr w:type="spellEnd"/>
      <w:r w:rsidRPr="00342E50">
        <w:rPr>
          <w:rFonts w:cstheme="minorHAnsi"/>
          <w:sz w:val="28"/>
          <w:szCs w:val="28"/>
        </w:rPr>
        <w:t xml:space="preserve"> y </w:t>
      </w:r>
      <w:proofErr w:type="spellStart"/>
      <w:r w:rsidRPr="00342E50">
        <w:rPr>
          <w:rFonts w:cstheme="minorHAnsi"/>
          <w:sz w:val="28"/>
          <w:szCs w:val="28"/>
        </w:rPr>
        <w:t>rrBo</w:t>
      </w:r>
      <w:proofErr w:type="spellEnd"/>
    </w:p>
    <w:p w:rsidR="0038279F" w:rsidRPr="00342E50" w:rsidRDefault="0038279F" w:rsidP="00360CCC">
      <w:pPr>
        <w:pStyle w:val="Prrafodelista"/>
        <w:numPr>
          <w:ilvl w:val="0"/>
          <w:numId w:val="18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+B</w:t>
      </w:r>
    </w:p>
    <w:p w:rsidR="0038279F" w:rsidRPr="00342E50" w:rsidRDefault="0038279F" w:rsidP="0038279F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 xml:space="preserve">Diferencias entre ADN y ARN. </w:t>
      </w:r>
      <w:r w:rsidR="00342E50" w:rsidRPr="00342E50">
        <w:rPr>
          <w:rFonts w:cstheme="minorHAnsi"/>
          <w:sz w:val="28"/>
          <w:szCs w:val="28"/>
        </w:rPr>
        <w:t xml:space="preserve">  Para la siguiente secuencia de nucleótidos de ADN (GTACGTGAA), ¿Cuál es la transcripción correcta a una molécula de </w:t>
      </w:r>
      <w:proofErr w:type="spellStart"/>
      <w:r w:rsidR="00342E50" w:rsidRPr="00342E50">
        <w:rPr>
          <w:rFonts w:cstheme="minorHAnsi"/>
          <w:sz w:val="28"/>
          <w:szCs w:val="28"/>
        </w:rPr>
        <w:t>ARNm</w:t>
      </w:r>
      <w:proofErr w:type="spellEnd"/>
      <w:r w:rsidR="00342E50" w:rsidRPr="00342E50">
        <w:rPr>
          <w:rFonts w:cstheme="minorHAnsi"/>
          <w:sz w:val="28"/>
          <w:szCs w:val="28"/>
        </w:rPr>
        <w:t>:</w:t>
      </w:r>
    </w:p>
    <w:p w:rsidR="00342E50" w:rsidRPr="00342E50" w:rsidRDefault="00342E50" w:rsidP="00342E50">
      <w:pPr>
        <w:pStyle w:val="Prrafodelista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GUACGUGUU.</w:t>
      </w:r>
    </w:p>
    <w:p w:rsidR="00342E50" w:rsidRPr="00342E50" w:rsidRDefault="00342E50" w:rsidP="00342E50">
      <w:pPr>
        <w:pStyle w:val="Prrafodelista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GTACGUGAA.</w:t>
      </w:r>
    </w:p>
    <w:p w:rsidR="00342E50" w:rsidRPr="00342E50" w:rsidRDefault="00342E50" w:rsidP="00342E50">
      <w:pPr>
        <w:pStyle w:val="Prrafodelista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CAUGCACUU.</w:t>
      </w:r>
    </w:p>
    <w:p w:rsidR="00342E50" w:rsidRPr="00342E50" w:rsidRDefault="00342E50" w:rsidP="00342E50">
      <w:pPr>
        <w:pStyle w:val="Prrafodelista"/>
        <w:numPr>
          <w:ilvl w:val="0"/>
          <w:numId w:val="20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GUACGUGAA.</w:t>
      </w:r>
    </w:p>
    <w:p w:rsidR="00342E50" w:rsidRPr="00342E50" w:rsidRDefault="00342E50" w:rsidP="00342E50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Principales enzimas que intervienen en la réplica del ADN:</w:t>
      </w:r>
    </w:p>
    <w:p w:rsidR="00342E50" w:rsidRPr="00342E50" w:rsidRDefault="00342E50" w:rsidP="00342E50">
      <w:pPr>
        <w:pStyle w:val="Prrafodelista"/>
        <w:numPr>
          <w:ilvl w:val="0"/>
          <w:numId w:val="21"/>
        </w:numPr>
        <w:rPr>
          <w:rFonts w:cstheme="minorHAnsi"/>
          <w:sz w:val="28"/>
          <w:szCs w:val="28"/>
        </w:rPr>
      </w:pPr>
      <w:proofErr w:type="spellStart"/>
      <w:r w:rsidRPr="00342E50">
        <w:rPr>
          <w:rFonts w:cstheme="minorHAnsi"/>
          <w:sz w:val="28"/>
          <w:szCs w:val="28"/>
        </w:rPr>
        <w:t>Helicasa</w:t>
      </w:r>
      <w:proofErr w:type="spellEnd"/>
      <w:r w:rsidRPr="00342E50">
        <w:rPr>
          <w:rFonts w:cstheme="minorHAnsi"/>
          <w:sz w:val="28"/>
          <w:szCs w:val="28"/>
        </w:rPr>
        <w:t xml:space="preserve"> y polimerasa ADN</w:t>
      </w:r>
    </w:p>
    <w:p w:rsidR="00342E50" w:rsidRPr="00342E50" w:rsidRDefault="00342E50" w:rsidP="00342E50">
      <w:pPr>
        <w:pStyle w:val="Prrafodelista"/>
        <w:numPr>
          <w:ilvl w:val="0"/>
          <w:numId w:val="2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Polimerasa ADN y Polimerasa ptialina.</w:t>
      </w:r>
    </w:p>
    <w:p w:rsidR="00342E50" w:rsidRPr="00342E50" w:rsidRDefault="00342E50" w:rsidP="00342E50">
      <w:pPr>
        <w:pStyle w:val="Prrafodelista"/>
        <w:numPr>
          <w:ilvl w:val="0"/>
          <w:numId w:val="2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Polimerasa ADN y tripsina.</w:t>
      </w:r>
    </w:p>
    <w:p w:rsidR="00342E50" w:rsidRPr="00342E50" w:rsidRDefault="00342E50" w:rsidP="00342E50">
      <w:pPr>
        <w:pStyle w:val="Prrafodelista"/>
        <w:numPr>
          <w:ilvl w:val="0"/>
          <w:numId w:val="21"/>
        </w:numPr>
        <w:rPr>
          <w:rFonts w:cstheme="minorHAnsi"/>
          <w:sz w:val="28"/>
          <w:szCs w:val="28"/>
        </w:rPr>
      </w:pPr>
      <w:r w:rsidRPr="00342E50">
        <w:rPr>
          <w:rFonts w:cstheme="minorHAnsi"/>
          <w:sz w:val="28"/>
          <w:szCs w:val="28"/>
        </w:rPr>
        <w:t>Polimerasa ARN y lisina.</w:t>
      </w:r>
    </w:p>
    <w:p w:rsidR="00360CCC" w:rsidRPr="00342E50" w:rsidRDefault="00360CCC" w:rsidP="00360CCC">
      <w:pPr>
        <w:pStyle w:val="Prrafodelista"/>
        <w:rPr>
          <w:rFonts w:cstheme="minorHAnsi"/>
          <w:sz w:val="28"/>
          <w:szCs w:val="28"/>
        </w:rPr>
      </w:pPr>
    </w:p>
    <w:p w:rsidR="00581F5D" w:rsidRPr="00581F5D" w:rsidRDefault="00581F5D" w:rsidP="00581F5D">
      <w:pPr>
        <w:pStyle w:val="Prrafodelista"/>
        <w:rPr>
          <w:sz w:val="36"/>
          <w:szCs w:val="36"/>
        </w:rPr>
      </w:pPr>
    </w:p>
    <w:p w:rsidR="00C82092" w:rsidRPr="00C82092" w:rsidRDefault="00C82092" w:rsidP="00C82092">
      <w:pPr>
        <w:pStyle w:val="Prrafodelista"/>
        <w:ind w:left="1080"/>
        <w:rPr>
          <w:sz w:val="36"/>
          <w:szCs w:val="36"/>
        </w:rPr>
      </w:pPr>
    </w:p>
    <w:sectPr w:rsidR="00C82092" w:rsidRPr="00C82092" w:rsidSect="00644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DA3"/>
    <w:multiLevelType w:val="hybridMultilevel"/>
    <w:tmpl w:val="11A2BA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2026"/>
    <w:multiLevelType w:val="hybridMultilevel"/>
    <w:tmpl w:val="71509F38"/>
    <w:lvl w:ilvl="0" w:tplc="F2C8A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C70270"/>
    <w:multiLevelType w:val="hybridMultilevel"/>
    <w:tmpl w:val="5A5CD9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3640D"/>
    <w:multiLevelType w:val="hybridMultilevel"/>
    <w:tmpl w:val="2AB24F5A"/>
    <w:lvl w:ilvl="0" w:tplc="00C29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DD15B9"/>
    <w:multiLevelType w:val="hybridMultilevel"/>
    <w:tmpl w:val="9A8EC684"/>
    <w:lvl w:ilvl="0" w:tplc="EE1C6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CD5D9B"/>
    <w:multiLevelType w:val="hybridMultilevel"/>
    <w:tmpl w:val="85C097A4"/>
    <w:lvl w:ilvl="0" w:tplc="E1E21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B4298A"/>
    <w:multiLevelType w:val="hybridMultilevel"/>
    <w:tmpl w:val="D84423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12232"/>
    <w:multiLevelType w:val="hybridMultilevel"/>
    <w:tmpl w:val="A844DA9A"/>
    <w:lvl w:ilvl="0" w:tplc="6FD4A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D015C6"/>
    <w:multiLevelType w:val="hybridMultilevel"/>
    <w:tmpl w:val="CDD86092"/>
    <w:lvl w:ilvl="0" w:tplc="8EEEE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2937A4"/>
    <w:multiLevelType w:val="hybridMultilevel"/>
    <w:tmpl w:val="EE90B1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25107"/>
    <w:multiLevelType w:val="hybridMultilevel"/>
    <w:tmpl w:val="A3824A32"/>
    <w:lvl w:ilvl="0" w:tplc="BD98E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7A2725"/>
    <w:multiLevelType w:val="hybridMultilevel"/>
    <w:tmpl w:val="C624DD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D3AEA"/>
    <w:multiLevelType w:val="hybridMultilevel"/>
    <w:tmpl w:val="8378FBA2"/>
    <w:lvl w:ilvl="0" w:tplc="EDF20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F00709"/>
    <w:multiLevelType w:val="hybridMultilevel"/>
    <w:tmpl w:val="4C8E7A42"/>
    <w:lvl w:ilvl="0" w:tplc="F522A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211CBE"/>
    <w:multiLevelType w:val="hybridMultilevel"/>
    <w:tmpl w:val="B28C1BA0"/>
    <w:lvl w:ilvl="0" w:tplc="01D21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E24E92"/>
    <w:multiLevelType w:val="hybridMultilevel"/>
    <w:tmpl w:val="2A16ECCE"/>
    <w:lvl w:ilvl="0" w:tplc="CD8C2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1E344A"/>
    <w:multiLevelType w:val="hybridMultilevel"/>
    <w:tmpl w:val="8F1820EA"/>
    <w:lvl w:ilvl="0" w:tplc="62523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01301D"/>
    <w:multiLevelType w:val="hybridMultilevel"/>
    <w:tmpl w:val="E6F28012"/>
    <w:lvl w:ilvl="0" w:tplc="CC7C6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6F68E1"/>
    <w:multiLevelType w:val="hybridMultilevel"/>
    <w:tmpl w:val="9BEAD2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851E5"/>
    <w:multiLevelType w:val="hybridMultilevel"/>
    <w:tmpl w:val="FF54FF24"/>
    <w:lvl w:ilvl="0" w:tplc="FA681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E169B7"/>
    <w:multiLevelType w:val="hybridMultilevel"/>
    <w:tmpl w:val="A2B457E8"/>
    <w:lvl w:ilvl="0" w:tplc="F9A84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6"/>
  </w:num>
  <w:num w:numId="8">
    <w:abstractNumId w:val="19"/>
  </w:num>
  <w:num w:numId="9">
    <w:abstractNumId w:val="8"/>
  </w:num>
  <w:num w:numId="10">
    <w:abstractNumId w:val="14"/>
  </w:num>
  <w:num w:numId="11">
    <w:abstractNumId w:val="4"/>
  </w:num>
  <w:num w:numId="12">
    <w:abstractNumId w:val="13"/>
  </w:num>
  <w:num w:numId="13">
    <w:abstractNumId w:val="0"/>
  </w:num>
  <w:num w:numId="14">
    <w:abstractNumId w:val="10"/>
  </w:num>
  <w:num w:numId="15">
    <w:abstractNumId w:val="6"/>
  </w:num>
  <w:num w:numId="16">
    <w:abstractNumId w:val="1"/>
  </w:num>
  <w:num w:numId="17">
    <w:abstractNumId w:val="18"/>
  </w:num>
  <w:num w:numId="18">
    <w:abstractNumId w:val="12"/>
  </w:num>
  <w:num w:numId="19">
    <w:abstractNumId w:val="11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C82092"/>
    <w:rsid w:val="00004A62"/>
    <w:rsid w:val="00081B6F"/>
    <w:rsid w:val="001A7ED1"/>
    <w:rsid w:val="001B2E02"/>
    <w:rsid w:val="00257271"/>
    <w:rsid w:val="00310DD9"/>
    <w:rsid w:val="0032746B"/>
    <w:rsid w:val="00342E50"/>
    <w:rsid w:val="003448DA"/>
    <w:rsid w:val="00360CCC"/>
    <w:rsid w:val="00374978"/>
    <w:rsid w:val="0038279F"/>
    <w:rsid w:val="003958C0"/>
    <w:rsid w:val="00581F5D"/>
    <w:rsid w:val="005839DB"/>
    <w:rsid w:val="0064441F"/>
    <w:rsid w:val="0069217A"/>
    <w:rsid w:val="00757F12"/>
    <w:rsid w:val="007826AA"/>
    <w:rsid w:val="007B4CB5"/>
    <w:rsid w:val="00881B6A"/>
    <w:rsid w:val="009D4F4A"/>
    <w:rsid w:val="00A22BB8"/>
    <w:rsid w:val="00B71BB1"/>
    <w:rsid w:val="00BE313E"/>
    <w:rsid w:val="00C82092"/>
    <w:rsid w:val="00E13763"/>
    <w:rsid w:val="00E369B9"/>
    <w:rsid w:val="00E8226C"/>
    <w:rsid w:val="00EA2B37"/>
    <w:rsid w:val="00ED3401"/>
    <w:rsid w:val="00F50063"/>
    <w:rsid w:val="00F52835"/>
    <w:rsid w:val="00F61372"/>
    <w:rsid w:val="00F919FF"/>
    <w:rsid w:val="00FC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2010-09-11T12:33:00Z</dcterms:created>
  <dcterms:modified xsi:type="dcterms:W3CDTF">2010-09-11T12:33:00Z</dcterms:modified>
</cp:coreProperties>
</file>