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29" w:rsidRPr="001400FB" w:rsidRDefault="00FE6229" w:rsidP="00C64B05">
      <w:pPr>
        <w:jc w:val="center"/>
        <w:rPr>
          <w:rFonts w:ascii="MV Boli" w:eastAsia="Meiryo" w:hAnsi="MV Boli" w:cs="MV Boli"/>
          <w:b/>
          <w:sz w:val="22"/>
        </w:rPr>
      </w:pPr>
      <w:r w:rsidRPr="001400FB">
        <w:rPr>
          <w:rFonts w:ascii="MV Boli" w:eastAsia="Meiryo" w:hAnsi="MV Boli" w:cs="MV Boli"/>
          <w:b/>
          <w:sz w:val="22"/>
        </w:rPr>
        <w:t>Escuela Superior Politécnica del Litoral</w:t>
      </w:r>
    </w:p>
    <w:p w:rsidR="00FE6229" w:rsidRPr="001400FB" w:rsidRDefault="00FE6229" w:rsidP="00C64B05">
      <w:pPr>
        <w:jc w:val="center"/>
        <w:rPr>
          <w:rFonts w:ascii="MV Boli" w:eastAsia="Meiryo" w:hAnsi="MV Boli" w:cs="MV Boli"/>
          <w:b/>
          <w:sz w:val="22"/>
        </w:rPr>
      </w:pPr>
      <w:r w:rsidRPr="001400FB">
        <w:rPr>
          <w:rFonts w:ascii="MV Boli" w:eastAsia="Meiryo" w:hAnsi="MV Boli" w:cs="MV Boli"/>
          <w:b/>
          <w:sz w:val="22"/>
        </w:rPr>
        <w:t>Facultad de Economía y Negocios</w:t>
      </w:r>
    </w:p>
    <w:p w:rsidR="00FE6229" w:rsidRPr="001400FB" w:rsidRDefault="00FE6229" w:rsidP="00C64B05">
      <w:pPr>
        <w:jc w:val="center"/>
        <w:rPr>
          <w:rFonts w:ascii="MV Boli" w:eastAsia="Meiryo" w:hAnsi="MV Boli" w:cs="MV Boli"/>
          <w:b/>
          <w:sz w:val="22"/>
        </w:rPr>
      </w:pPr>
      <w:r w:rsidRPr="001400FB">
        <w:rPr>
          <w:rFonts w:ascii="MV Boli" w:eastAsia="Meiryo" w:hAnsi="MV Boli" w:cs="MV Boli"/>
          <w:b/>
          <w:sz w:val="22"/>
        </w:rPr>
        <w:t>EXAMEN PARCIAL</w:t>
      </w:r>
      <w:r w:rsidR="00A03BCB" w:rsidRPr="001400FB">
        <w:rPr>
          <w:rFonts w:ascii="MV Boli" w:eastAsia="Meiryo" w:hAnsi="MV Boli" w:cs="MV Boli"/>
          <w:b/>
          <w:sz w:val="22"/>
        </w:rPr>
        <w:t xml:space="preserve"> Fila 1</w:t>
      </w:r>
    </w:p>
    <w:p w:rsidR="00562816" w:rsidRPr="001400FB" w:rsidRDefault="00562816" w:rsidP="00C64B05">
      <w:pPr>
        <w:jc w:val="both"/>
        <w:rPr>
          <w:rFonts w:ascii="MV Boli" w:eastAsia="Meiryo" w:hAnsi="MV Boli" w:cs="MV Boli"/>
          <w:b/>
          <w:sz w:val="22"/>
        </w:rPr>
      </w:pPr>
    </w:p>
    <w:p w:rsidR="00FE6229" w:rsidRPr="001400FB" w:rsidRDefault="00FE6229" w:rsidP="00C64B05">
      <w:pPr>
        <w:jc w:val="both"/>
        <w:rPr>
          <w:rFonts w:ascii="MV Boli" w:eastAsia="Meiryo" w:hAnsi="MV Boli" w:cs="MV Boli"/>
          <w:b/>
          <w:sz w:val="22"/>
        </w:rPr>
      </w:pPr>
      <w:r w:rsidRPr="001400FB">
        <w:rPr>
          <w:rFonts w:ascii="MV Boli" w:eastAsia="Meiryo" w:hAnsi="MV Boli" w:cs="MV Boli"/>
          <w:b/>
          <w:sz w:val="22"/>
        </w:rPr>
        <w:t>PRIMERA PARTE.  Escoja la alternativa correcta y justifique la respuesta en las hojas</w:t>
      </w:r>
      <w:r w:rsidR="00562816" w:rsidRPr="001400FB">
        <w:rPr>
          <w:rFonts w:ascii="MV Boli" w:eastAsia="Meiryo" w:hAnsi="MV Boli" w:cs="MV Boli"/>
          <w:b/>
          <w:sz w:val="22"/>
        </w:rPr>
        <w:t xml:space="preserve"> (</w:t>
      </w:r>
      <w:r w:rsidR="001855A1" w:rsidRPr="001400FB">
        <w:rPr>
          <w:rFonts w:ascii="MV Boli" w:eastAsia="Meiryo" w:hAnsi="MV Boli" w:cs="MV Boli"/>
          <w:b/>
          <w:sz w:val="22"/>
        </w:rPr>
        <w:t>4</w:t>
      </w:r>
      <w:r w:rsidR="00562816" w:rsidRPr="001400FB">
        <w:rPr>
          <w:rFonts w:ascii="MV Boli" w:eastAsia="Meiryo" w:hAnsi="MV Boli" w:cs="MV Boli"/>
          <w:b/>
          <w:sz w:val="22"/>
        </w:rPr>
        <w:t>0 puntos</w:t>
      </w:r>
      <w:r w:rsidRPr="001400FB">
        <w:rPr>
          <w:rFonts w:ascii="MV Boli" w:eastAsia="Meiryo" w:hAnsi="MV Boli" w:cs="MV Boli"/>
          <w:b/>
          <w:sz w:val="22"/>
        </w:rPr>
        <w:t>)</w:t>
      </w:r>
    </w:p>
    <w:p w:rsidR="00562816" w:rsidRPr="001400FB" w:rsidRDefault="00562816" w:rsidP="00C64B05">
      <w:pPr>
        <w:jc w:val="both"/>
        <w:rPr>
          <w:rFonts w:ascii="MV Boli" w:eastAsia="Meiryo" w:hAnsi="MV Boli" w:cs="MV Boli"/>
          <w:b/>
          <w:sz w:val="22"/>
        </w:rPr>
      </w:pPr>
    </w:p>
    <w:p w:rsidR="00737618" w:rsidRPr="001400FB" w:rsidRDefault="00FE6229" w:rsidP="00C64B05">
      <w:pPr>
        <w:jc w:val="both"/>
        <w:rPr>
          <w:rFonts w:ascii="MV Boli" w:eastAsia="Meiryo" w:hAnsi="MV Boli" w:cs="MV Boli"/>
          <w:sz w:val="22"/>
        </w:rPr>
      </w:pPr>
      <w:r w:rsidRPr="001400FB">
        <w:rPr>
          <w:rFonts w:ascii="MV Boli" w:eastAsia="Meiryo" w:hAnsi="MV Boli" w:cs="MV Boli"/>
          <w:sz w:val="22"/>
        </w:rPr>
        <w:t>1.-Suponga dos cestas de bienes indiferentes entre si A = (x</w:t>
      </w:r>
      <w:r w:rsidRPr="001400FB">
        <w:rPr>
          <w:rFonts w:ascii="MV Boli" w:eastAsia="Meiryo" w:hAnsi="MV Boli" w:cs="MV Boli"/>
          <w:sz w:val="22"/>
          <w:vertAlign w:val="subscript"/>
        </w:rPr>
        <w:t>1</w:t>
      </w:r>
      <w:r w:rsidRPr="001400FB">
        <w:rPr>
          <w:rFonts w:ascii="MV Boli" w:eastAsia="Meiryo" w:hAnsi="MV Boli" w:cs="MV Boli"/>
          <w:sz w:val="22"/>
        </w:rPr>
        <w:t>, y</w:t>
      </w:r>
      <w:r w:rsidRPr="001400FB">
        <w:rPr>
          <w:rFonts w:ascii="MV Boli" w:eastAsia="Meiryo" w:hAnsi="MV Boli" w:cs="MV Boli"/>
          <w:sz w:val="22"/>
          <w:vertAlign w:val="subscript"/>
        </w:rPr>
        <w:t>1</w:t>
      </w:r>
      <w:r w:rsidRPr="001400FB">
        <w:rPr>
          <w:rFonts w:ascii="MV Boli" w:eastAsia="Meiryo" w:hAnsi="MV Boli" w:cs="MV Boli"/>
          <w:sz w:val="22"/>
        </w:rPr>
        <w:t>) y B = (x</w:t>
      </w:r>
      <w:r w:rsidRPr="001400FB">
        <w:rPr>
          <w:rFonts w:ascii="MV Boli" w:eastAsia="Meiryo" w:hAnsi="MV Boli" w:cs="MV Boli"/>
          <w:sz w:val="22"/>
          <w:vertAlign w:val="subscript"/>
        </w:rPr>
        <w:t>2</w:t>
      </w:r>
      <w:r w:rsidRPr="001400FB">
        <w:rPr>
          <w:rFonts w:ascii="MV Boli" w:eastAsia="Meiryo" w:hAnsi="MV Boli" w:cs="MV Boli"/>
          <w:sz w:val="22"/>
        </w:rPr>
        <w:t>, y</w:t>
      </w:r>
      <w:r w:rsidRPr="001400FB">
        <w:rPr>
          <w:rFonts w:ascii="MV Boli" w:eastAsia="Meiryo" w:hAnsi="MV Boli" w:cs="MV Boli"/>
          <w:sz w:val="22"/>
          <w:vertAlign w:val="subscript"/>
        </w:rPr>
        <w:t>2</w:t>
      </w:r>
      <w:r w:rsidRPr="001400FB">
        <w:rPr>
          <w:rFonts w:ascii="MV Boli" w:eastAsia="Meiryo" w:hAnsi="MV Boli" w:cs="MV Boli"/>
          <w:sz w:val="22"/>
        </w:rPr>
        <w:t>). Si cualquier combinación lineal de ambas es preferida a A y B, entonces se dice que las preferencias son:</w:t>
      </w:r>
    </w:p>
    <w:p w:rsidR="00562816" w:rsidRPr="001400FB" w:rsidRDefault="00FE6229" w:rsidP="00C64B05">
      <w:pPr>
        <w:jc w:val="both"/>
        <w:rPr>
          <w:rFonts w:ascii="MV Boli" w:eastAsia="Meiryo" w:hAnsi="MV Boli" w:cs="MV Boli"/>
          <w:sz w:val="22"/>
        </w:rPr>
      </w:pPr>
      <w:r w:rsidRPr="001400FB">
        <w:rPr>
          <w:rFonts w:ascii="MV Boli" w:eastAsia="Meiryo" w:hAnsi="MV Boli" w:cs="MV Boli"/>
          <w:sz w:val="22"/>
        </w:rPr>
        <w:t>a) Monótonas</w:t>
      </w:r>
    </w:p>
    <w:p w:rsidR="00562816" w:rsidRPr="001400FB" w:rsidRDefault="00FE6229" w:rsidP="00C64B05">
      <w:pPr>
        <w:jc w:val="both"/>
        <w:rPr>
          <w:rFonts w:ascii="MV Boli" w:eastAsia="Meiryo" w:hAnsi="MV Boli" w:cs="MV Boli"/>
          <w:sz w:val="22"/>
        </w:rPr>
      </w:pPr>
      <w:r w:rsidRPr="001400FB">
        <w:rPr>
          <w:rFonts w:ascii="MV Boli" w:eastAsia="Meiryo" w:hAnsi="MV Boli" w:cs="MV Boli"/>
          <w:sz w:val="22"/>
        </w:rPr>
        <w:t xml:space="preserve">b) </w:t>
      </w:r>
      <w:r w:rsidRPr="001400FB">
        <w:rPr>
          <w:rFonts w:ascii="MV Boli" w:eastAsia="Meiryo" w:hAnsi="MV Boli" w:cs="MV Boli"/>
          <w:sz w:val="22"/>
          <w:highlight w:val="yellow"/>
        </w:rPr>
        <w:t>Convexas</w:t>
      </w:r>
    </w:p>
    <w:p w:rsidR="00562816" w:rsidRPr="001400FB" w:rsidRDefault="00FE6229" w:rsidP="00C64B05">
      <w:pPr>
        <w:jc w:val="both"/>
        <w:rPr>
          <w:rFonts w:ascii="MV Boli" w:eastAsia="Meiryo" w:hAnsi="MV Boli" w:cs="MV Boli"/>
          <w:sz w:val="22"/>
        </w:rPr>
      </w:pPr>
      <w:r w:rsidRPr="001400FB">
        <w:rPr>
          <w:rFonts w:ascii="MV Boli" w:eastAsia="Meiryo" w:hAnsi="MV Boli" w:cs="MV Boli"/>
          <w:sz w:val="22"/>
        </w:rPr>
        <w:t>c) Irregulares</w:t>
      </w:r>
    </w:p>
    <w:p w:rsidR="00FE6229" w:rsidRPr="001400FB" w:rsidRDefault="00FE6229" w:rsidP="00C64B05">
      <w:pPr>
        <w:jc w:val="both"/>
        <w:rPr>
          <w:rFonts w:ascii="MV Boli" w:eastAsia="Meiryo" w:hAnsi="MV Boli" w:cs="MV Boli"/>
          <w:sz w:val="22"/>
        </w:rPr>
      </w:pPr>
      <w:r w:rsidRPr="001400FB">
        <w:rPr>
          <w:rFonts w:ascii="MV Boli" w:eastAsia="Meiryo" w:hAnsi="MV Boli" w:cs="MV Boli"/>
          <w:sz w:val="22"/>
        </w:rPr>
        <w:t>d) Continuas</w:t>
      </w:r>
    </w:p>
    <w:p w:rsidR="00244D65" w:rsidRPr="001400FB" w:rsidRDefault="00BB559F" w:rsidP="00C64B05">
      <w:pPr>
        <w:ind w:left="7080"/>
        <w:jc w:val="both"/>
        <w:rPr>
          <w:rFonts w:ascii="MV Boli" w:eastAsia="Meiryo" w:hAnsi="MV Boli" w:cs="MV Boli"/>
          <w:sz w:val="22"/>
        </w:rPr>
      </w:pPr>
      <w:r w:rsidRPr="001400FB">
        <w:rPr>
          <w:rFonts w:ascii="MV Boli" w:eastAsia="Meiryo" w:hAnsi="MV Boli" w:cs="MV Boli"/>
          <w:sz w:val="22"/>
        </w:rPr>
        <w:t>(5 PUNTOS)</w:t>
      </w:r>
    </w:p>
    <w:p w:rsidR="00562816" w:rsidRDefault="00562816" w:rsidP="00C64B05">
      <w:pPr>
        <w:ind w:left="7080"/>
        <w:jc w:val="both"/>
        <w:rPr>
          <w:rFonts w:ascii="MV Boli" w:eastAsia="Meiryo" w:hAnsi="MV Boli" w:cs="MV Boli"/>
          <w:sz w:val="22"/>
        </w:rPr>
      </w:pPr>
    </w:p>
    <w:p w:rsidR="00244D65" w:rsidRPr="001400FB" w:rsidRDefault="00244D65" w:rsidP="00C64B05">
      <w:pPr>
        <w:pStyle w:val="ListParagraph"/>
        <w:autoSpaceDE w:val="0"/>
        <w:autoSpaceDN w:val="0"/>
        <w:adjustRightInd w:val="0"/>
        <w:spacing w:after="0" w:line="240" w:lineRule="auto"/>
        <w:ind w:left="0"/>
        <w:jc w:val="both"/>
        <w:rPr>
          <w:rFonts w:ascii="MV Boli" w:eastAsia="Meiryo" w:hAnsi="MV Boli" w:cs="MV Boli"/>
          <w:szCs w:val="24"/>
        </w:rPr>
      </w:pPr>
      <w:r w:rsidRPr="001400FB">
        <w:rPr>
          <w:rFonts w:ascii="MV Boli" w:eastAsia="Meiryo" w:hAnsi="MV Boli" w:cs="MV Boli"/>
          <w:szCs w:val="24"/>
        </w:rPr>
        <w:t>2.-Funciones de utilidad cóncavas, dan como resultados curvas de indiferencias que son:</w:t>
      </w:r>
    </w:p>
    <w:p w:rsidR="00244D65" w:rsidRPr="001400FB" w:rsidRDefault="00244D65" w:rsidP="00C64B05">
      <w:pPr>
        <w:pStyle w:val="ListParagraph"/>
        <w:numPr>
          <w:ilvl w:val="1"/>
          <w:numId w:val="3"/>
        </w:numPr>
        <w:autoSpaceDE w:val="0"/>
        <w:autoSpaceDN w:val="0"/>
        <w:adjustRightInd w:val="0"/>
        <w:spacing w:after="0" w:line="240" w:lineRule="auto"/>
        <w:jc w:val="both"/>
        <w:rPr>
          <w:rFonts w:ascii="MV Boli" w:eastAsia="Meiryo" w:hAnsi="MV Boli" w:cs="MV Boli"/>
          <w:szCs w:val="24"/>
        </w:rPr>
      </w:pPr>
      <w:r w:rsidRPr="001400FB">
        <w:rPr>
          <w:rFonts w:ascii="MV Boli" w:eastAsia="Meiryo" w:hAnsi="MV Boli" w:cs="MV Boli"/>
          <w:szCs w:val="24"/>
        </w:rPr>
        <w:t>Lineales</w:t>
      </w:r>
    </w:p>
    <w:p w:rsidR="00244D65" w:rsidRPr="001400FB" w:rsidRDefault="00244D65" w:rsidP="00C64B05">
      <w:pPr>
        <w:pStyle w:val="ListParagraph"/>
        <w:numPr>
          <w:ilvl w:val="1"/>
          <w:numId w:val="3"/>
        </w:numPr>
        <w:autoSpaceDE w:val="0"/>
        <w:autoSpaceDN w:val="0"/>
        <w:adjustRightInd w:val="0"/>
        <w:spacing w:after="0" w:line="240" w:lineRule="auto"/>
        <w:jc w:val="both"/>
        <w:rPr>
          <w:rFonts w:ascii="MV Boli" w:eastAsia="Meiryo" w:hAnsi="MV Boli" w:cs="MV Boli"/>
          <w:szCs w:val="24"/>
        </w:rPr>
      </w:pPr>
      <w:r w:rsidRPr="001400FB">
        <w:rPr>
          <w:rFonts w:ascii="MV Boli" w:eastAsia="Meiryo" w:hAnsi="MV Boli" w:cs="MV Boli"/>
          <w:szCs w:val="24"/>
          <w:highlight w:val="yellow"/>
        </w:rPr>
        <w:t>Convexas</w:t>
      </w:r>
    </w:p>
    <w:p w:rsidR="00244D65" w:rsidRPr="001400FB" w:rsidRDefault="00244D65" w:rsidP="00C64B05">
      <w:pPr>
        <w:pStyle w:val="ListParagraph"/>
        <w:numPr>
          <w:ilvl w:val="1"/>
          <w:numId w:val="3"/>
        </w:numPr>
        <w:autoSpaceDE w:val="0"/>
        <w:autoSpaceDN w:val="0"/>
        <w:adjustRightInd w:val="0"/>
        <w:spacing w:after="0" w:line="240" w:lineRule="auto"/>
        <w:jc w:val="both"/>
        <w:rPr>
          <w:rFonts w:ascii="MV Boli" w:eastAsia="Meiryo" w:hAnsi="MV Boli" w:cs="MV Boli"/>
          <w:szCs w:val="24"/>
        </w:rPr>
      </w:pPr>
      <w:r w:rsidRPr="001400FB">
        <w:rPr>
          <w:rFonts w:ascii="MV Boli" w:eastAsia="Meiryo" w:hAnsi="MV Boli" w:cs="MV Boli"/>
          <w:szCs w:val="24"/>
        </w:rPr>
        <w:t>Cóncavas</w:t>
      </w:r>
    </w:p>
    <w:p w:rsidR="00BB559F" w:rsidRPr="001400FB" w:rsidRDefault="00BB559F" w:rsidP="00C64B05">
      <w:pPr>
        <w:ind w:left="7080"/>
        <w:jc w:val="both"/>
        <w:rPr>
          <w:rFonts w:ascii="MV Boli" w:eastAsia="Meiryo" w:hAnsi="MV Boli" w:cs="MV Boli"/>
          <w:sz w:val="22"/>
        </w:rPr>
      </w:pPr>
      <w:r w:rsidRPr="001400FB">
        <w:rPr>
          <w:rFonts w:ascii="MV Boli" w:eastAsia="Meiryo" w:hAnsi="MV Boli" w:cs="MV Boli"/>
          <w:sz w:val="22"/>
        </w:rPr>
        <w:t>(5 PUNTOS)</w:t>
      </w:r>
    </w:p>
    <w:p w:rsidR="001400FB" w:rsidRPr="001400FB" w:rsidRDefault="001400FB" w:rsidP="00C64B05">
      <w:pPr>
        <w:pStyle w:val="ListParagraph"/>
        <w:autoSpaceDE w:val="0"/>
        <w:autoSpaceDN w:val="0"/>
        <w:adjustRightInd w:val="0"/>
        <w:spacing w:after="0" w:line="240" w:lineRule="auto"/>
        <w:ind w:left="7080"/>
        <w:jc w:val="both"/>
        <w:rPr>
          <w:rFonts w:ascii="MV Boli" w:eastAsia="Meiryo" w:hAnsi="MV Boli" w:cs="MV Boli"/>
          <w:szCs w:val="24"/>
        </w:rPr>
      </w:pPr>
    </w:p>
    <w:p w:rsidR="00A03BCB" w:rsidRPr="001400FB" w:rsidRDefault="00A03BCB"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 xml:space="preserve">3.-Suponga que la demanda de mercado del bien X viene dado por la función </w:t>
      </w:r>
    </w:p>
    <w:p w:rsidR="00A03BCB" w:rsidRPr="001400FB" w:rsidRDefault="00A03BCB" w:rsidP="00C64B05">
      <w:pPr>
        <w:ind w:left="360"/>
        <w:jc w:val="both"/>
        <w:rPr>
          <w:rFonts w:ascii="MV Boli" w:eastAsia="Meiryo" w:hAnsi="MV Boli" w:cs="MV Boli"/>
          <w:sz w:val="22"/>
          <w:vertAlign w:val="subscript"/>
          <w:lang w:val="es-MX"/>
        </w:rPr>
      </w:pPr>
      <w:r w:rsidRPr="001400FB">
        <w:rPr>
          <w:rFonts w:ascii="MV Boli" w:eastAsia="Meiryo" w:hAnsi="MV Boli" w:cs="MV Boli"/>
          <w:sz w:val="22"/>
          <w:lang w:val="es-MX"/>
        </w:rPr>
        <w:t xml:space="preserve">X </w:t>
      </w:r>
      <w:r w:rsidRPr="001400FB">
        <w:rPr>
          <w:rFonts w:ascii="MV Boli" w:eastAsia="Meiryo" w:hAnsi="MV Boli" w:cs="MV Boli"/>
          <w:sz w:val="22"/>
          <w:vertAlign w:val="subscript"/>
          <w:lang w:val="es-MX"/>
        </w:rPr>
        <w:t>total</w:t>
      </w:r>
      <w:r w:rsidRPr="001400FB">
        <w:rPr>
          <w:rFonts w:ascii="MV Boli" w:eastAsia="Meiryo" w:hAnsi="MV Boli" w:cs="MV Boli"/>
          <w:sz w:val="22"/>
          <w:lang w:val="es-MX"/>
        </w:rPr>
        <w:t xml:space="preserve"> = 27 – 3P</w:t>
      </w:r>
      <w:r w:rsidRPr="001400FB">
        <w:rPr>
          <w:rFonts w:ascii="MV Boli" w:eastAsia="Meiryo" w:hAnsi="MV Boli" w:cs="MV Boli"/>
          <w:sz w:val="22"/>
          <w:vertAlign w:val="subscript"/>
          <w:lang w:val="es-MX"/>
        </w:rPr>
        <w:t>x</w:t>
      </w:r>
      <w:r w:rsidRPr="001400FB">
        <w:rPr>
          <w:rFonts w:ascii="MV Boli" w:eastAsia="Meiryo" w:hAnsi="MV Boli" w:cs="MV Boli"/>
          <w:sz w:val="22"/>
          <w:lang w:val="es-MX"/>
        </w:rPr>
        <w:t xml:space="preserve"> + 0.1 M</w:t>
      </w:r>
      <w:r w:rsidRPr="001400FB">
        <w:rPr>
          <w:rFonts w:ascii="MV Boli" w:eastAsia="Meiryo" w:hAnsi="MV Boli" w:cs="MV Boli"/>
          <w:sz w:val="22"/>
          <w:vertAlign w:val="subscript"/>
          <w:lang w:val="es-MX"/>
        </w:rPr>
        <w:t>1</w:t>
      </w:r>
      <w:r w:rsidRPr="001400FB">
        <w:rPr>
          <w:rFonts w:ascii="MV Boli" w:eastAsia="Meiryo" w:hAnsi="MV Boli" w:cs="MV Boli"/>
          <w:sz w:val="22"/>
          <w:lang w:val="es-MX"/>
        </w:rPr>
        <w:t xml:space="preserve"> + </w:t>
      </w:r>
      <w:smartTag w:uri="urn:schemas-microsoft-com:office:smarttags" w:element="metricconverter">
        <w:smartTagPr>
          <w:attr w:name="ProductID" w:val="0.7 M2"/>
        </w:smartTagPr>
        <w:r w:rsidRPr="001400FB">
          <w:rPr>
            <w:rFonts w:ascii="MV Boli" w:eastAsia="Meiryo" w:hAnsi="MV Boli" w:cs="MV Boli"/>
            <w:sz w:val="22"/>
            <w:lang w:val="es-MX"/>
          </w:rPr>
          <w:t>0.7 M</w:t>
        </w:r>
        <w:r w:rsidRPr="001400FB">
          <w:rPr>
            <w:rFonts w:ascii="MV Boli" w:eastAsia="Meiryo" w:hAnsi="MV Boli" w:cs="MV Boli"/>
            <w:sz w:val="22"/>
            <w:vertAlign w:val="subscript"/>
            <w:lang w:val="es-MX"/>
          </w:rPr>
          <w:t>2</w:t>
        </w:r>
      </w:smartTag>
      <w:r w:rsidRPr="001400FB">
        <w:rPr>
          <w:rFonts w:ascii="MV Boli" w:eastAsia="Meiryo" w:hAnsi="MV Boli" w:cs="MV Boli"/>
          <w:sz w:val="22"/>
          <w:lang w:val="es-MX"/>
        </w:rPr>
        <w:t xml:space="preserve"> - 2 P</w:t>
      </w:r>
      <w:r w:rsidRPr="001400FB">
        <w:rPr>
          <w:rFonts w:ascii="MV Boli" w:eastAsia="Meiryo" w:hAnsi="MV Boli" w:cs="MV Boli"/>
          <w:sz w:val="22"/>
          <w:vertAlign w:val="subscript"/>
          <w:lang w:val="es-MX"/>
        </w:rPr>
        <w:t>y</w:t>
      </w:r>
    </w:p>
    <w:p w:rsidR="00A03BCB" w:rsidRPr="001400FB" w:rsidRDefault="00A03BCB" w:rsidP="00C64B05">
      <w:pPr>
        <w:ind w:left="360"/>
        <w:jc w:val="both"/>
        <w:rPr>
          <w:rFonts w:ascii="MV Boli" w:eastAsia="Meiryo" w:hAnsi="MV Boli" w:cs="MV Boli"/>
          <w:sz w:val="22"/>
          <w:lang w:val="es-MX"/>
        </w:rPr>
      </w:pPr>
      <w:r w:rsidRPr="001400FB">
        <w:rPr>
          <w:rFonts w:ascii="MV Boli" w:eastAsia="Meiryo" w:hAnsi="MV Boli" w:cs="MV Boli"/>
          <w:sz w:val="22"/>
          <w:lang w:val="es-MX"/>
        </w:rPr>
        <w:t>Podemos deducir de dicha función que:</w:t>
      </w:r>
    </w:p>
    <w:p w:rsidR="00A03BCB" w:rsidRPr="001400FB" w:rsidRDefault="00A03BCB" w:rsidP="00C64B05">
      <w:pPr>
        <w:pStyle w:val="ListParagraph"/>
        <w:numPr>
          <w:ilvl w:val="0"/>
          <w:numId w:val="6"/>
        </w:numPr>
        <w:spacing w:line="240" w:lineRule="auto"/>
        <w:jc w:val="both"/>
        <w:rPr>
          <w:rFonts w:ascii="MV Boli" w:eastAsia="Meiryo" w:hAnsi="MV Boli" w:cs="MV Boli"/>
          <w:szCs w:val="24"/>
          <w:lang w:val="es-MX"/>
        </w:rPr>
      </w:pPr>
      <w:r w:rsidRPr="001400FB">
        <w:rPr>
          <w:rFonts w:ascii="MV Boli" w:eastAsia="Meiryo" w:hAnsi="MV Boli" w:cs="MV Boli"/>
          <w:szCs w:val="24"/>
          <w:lang w:val="es-MX"/>
        </w:rPr>
        <w:t>X es un bien normal necesario</w:t>
      </w:r>
    </w:p>
    <w:p w:rsidR="00A03BCB" w:rsidRPr="001400FB" w:rsidRDefault="00A03BCB" w:rsidP="00C64B05">
      <w:pPr>
        <w:pStyle w:val="ListParagraph"/>
        <w:numPr>
          <w:ilvl w:val="0"/>
          <w:numId w:val="6"/>
        </w:numPr>
        <w:spacing w:line="240" w:lineRule="auto"/>
        <w:jc w:val="both"/>
        <w:rPr>
          <w:rFonts w:ascii="MV Boli" w:eastAsia="Meiryo" w:hAnsi="MV Boli" w:cs="MV Boli"/>
          <w:szCs w:val="24"/>
          <w:lang w:val="es-MX"/>
        </w:rPr>
      </w:pPr>
      <w:r w:rsidRPr="001400FB">
        <w:rPr>
          <w:rFonts w:ascii="MV Boli" w:eastAsia="Meiryo" w:hAnsi="MV Boli" w:cs="MV Boli"/>
          <w:szCs w:val="24"/>
          <w:lang w:val="es-MX"/>
        </w:rPr>
        <w:t>Y es un bien complementario del bien X</w:t>
      </w:r>
    </w:p>
    <w:p w:rsidR="00A03BCB" w:rsidRPr="001400FB" w:rsidRDefault="00A03BCB" w:rsidP="00C64B05">
      <w:pPr>
        <w:pStyle w:val="ListParagraph"/>
        <w:numPr>
          <w:ilvl w:val="0"/>
          <w:numId w:val="6"/>
        </w:numPr>
        <w:spacing w:line="240" w:lineRule="auto"/>
        <w:jc w:val="both"/>
        <w:rPr>
          <w:rFonts w:ascii="MV Boli" w:eastAsia="Meiryo" w:hAnsi="MV Boli" w:cs="MV Boli"/>
          <w:szCs w:val="24"/>
          <w:lang w:val="es-MX"/>
        </w:rPr>
      </w:pPr>
      <w:r w:rsidRPr="001400FB">
        <w:rPr>
          <w:rFonts w:ascii="MV Boli" w:eastAsia="Meiryo" w:hAnsi="MV Boli" w:cs="MV Boli"/>
          <w:szCs w:val="24"/>
          <w:highlight w:val="yellow"/>
          <w:lang w:val="es-MX"/>
        </w:rPr>
        <w:t>Todas las anteriores</w:t>
      </w:r>
    </w:p>
    <w:p w:rsidR="00BB559F" w:rsidRPr="001400FB" w:rsidRDefault="00BB559F" w:rsidP="00C64B05">
      <w:pPr>
        <w:ind w:left="7080"/>
        <w:jc w:val="both"/>
        <w:rPr>
          <w:rFonts w:ascii="MV Boli" w:eastAsia="Meiryo" w:hAnsi="MV Boli" w:cs="MV Boli"/>
          <w:sz w:val="22"/>
        </w:rPr>
      </w:pPr>
      <w:r w:rsidRPr="001400FB">
        <w:rPr>
          <w:rFonts w:ascii="MV Boli" w:eastAsia="Meiryo" w:hAnsi="MV Boli" w:cs="MV Boli"/>
          <w:sz w:val="22"/>
        </w:rPr>
        <w:t>(</w:t>
      </w:r>
      <w:r w:rsidR="001855A1" w:rsidRPr="001400FB">
        <w:rPr>
          <w:rFonts w:ascii="MV Boli" w:eastAsia="Meiryo" w:hAnsi="MV Boli" w:cs="MV Boli"/>
          <w:sz w:val="22"/>
        </w:rPr>
        <w:t>5</w:t>
      </w:r>
      <w:r w:rsidRPr="001400FB">
        <w:rPr>
          <w:rFonts w:ascii="MV Boli" w:eastAsia="Meiryo" w:hAnsi="MV Boli" w:cs="MV Boli"/>
          <w:sz w:val="22"/>
        </w:rPr>
        <w:t xml:space="preserve"> PUNTOS)</w:t>
      </w:r>
    </w:p>
    <w:p w:rsidR="001400FB" w:rsidRPr="001400FB" w:rsidRDefault="001400FB" w:rsidP="00C64B05">
      <w:pPr>
        <w:ind w:left="7080"/>
        <w:jc w:val="both"/>
        <w:rPr>
          <w:rFonts w:ascii="MV Boli" w:eastAsia="Meiryo" w:hAnsi="MV Boli" w:cs="MV Boli"/>
          <w:sz w:val="22"/>
        </w:rPr>
      </w:pPr>
    </w:p>
    <w:p w:rsidR="00A03BCB" w:rsidRPr="001400FB" w:rsidRDefault="00A03BCB" w:rsidP="00C64B05">
      <w:pPr>
        <w:pStyle w:val="ListParagraph"/>
        <w:autoSpaceDE w:val="0"/>
        <w:autoSpaceDN w:val="0"/>
        <w:adjustRightInd w:val="0"/>
        <w:spacing w:after="0" w:line="240" w:lineRule="auto"/>
        <w:ind w:left="0"/>
        <w:jc w:val="both"/>
        <w:rPr>
          <w:rFonts w:ascii="MV Boli" w:eastAsia="Meiryo" w:hAnsi="MV Boli" w:cs="MV Boli"/>
          <w:szCs w:val="24"/>
        </w:rPr>
      </w:pPr>
      <w:r w:rsidRPr="001400FB">
        <w:rPr>
          <w:rFonts w:ascii="MV Boli" w:eastAsia="Meiryo" w:hAnsi="MV Boli" w:cs="MV Boli"/>
          <w:szCs w:val="24"/>
        </w:rPr>
        <w:t>4.-Si las preferencias de Jaime Lancólico son del tipo Cobb Douglas y tiene un punto de saciedad, entonces en algún momento los bienes se convierten en males para él.</w:t>
      </w:r>
      <w:r w:rsidR="009957FC" w:rsidRPr="001400FB">
        <w:rPr>
          <w:rFonts w:ascii="MV Boli" w:eastAsia="Meiryo" w:hAnsi="MV Boli" w:cs="MV Boli"/>
          <w:szCs w:val="24"/>
        </w:rPr>
        <w:t xml:space="preserve"> (J</w:t>
      </w:r>
      <w:r w:rsidR="00E22F85" w:rsidRPr="001400FB">
        <w:rPr>
          <w:rFonts w:ascii="MV Boli" w:eastAsia="Meiryo" w:hAnsi="MV Boli" w:cs="MV Boli"/>
          <w:szCs w:val="24"/>
        </w:rPr>
        <w:t>ustifique brevemente su respuesta )</w:t>
      </w:r>
    </w:p>
    <w:p w:rsidR="00244D65" w:rsidRPr="001400FB" w:rsidRDefault="00A03BCB" w:rsidP="00C64B05">
      <w:pPr>
        <w:pStyle w:val="ListParagraph"/>
        <w:numPr>
          <w:ilvl w:val="0"/>
          <w:numId w:val="7"/>
        </w:numPr>
        <w:spacing w:line="240" w:lineRule="auto"/>
        <w:jc w:val="both"/>
        <w:rPr>
          <w:rFonts w:ascii="MV Boli" w:eastAsia="Meiryo" w:hAnsi="MV Boli" w:cs="MV Boli"/>
          <w:szCs w:val="24"/>
        </w:rPr>
      </w:pPr>
      <w:r w:rsidRPr="001400FB">
        <w:rPr>
          <w:rFonts w:ascii="MV Boli" w:eastAsia="Meiryo" w:hAnsi="MV Boli" w:cs="MV Boli"/>
          <w:szCs w:val="24"/>
          <w:highlight w:val="yellow"/>
        </w:rPr>
        <w:t>Verdadero</w:t>
      </w:r>
    </w:p>
    <w:p w:rsidR="007018F5" w:rsidRPr="001400FB" w:rsidRDefault="00A03BCB" w:rsidP="00C64B05">
      <w:pPr>
        <w:pStyle w:val="ListParagraph"/>
        <w:numPr>
          <w:ilvl w:val="0"/>
          <w:numId w:val="7"/>
        </w:numPr>
        <w:spacing w:line="240" w:lineRule="auto"/>
        <w:jc w:val="both"/>
        <w:rPr>
          <w:rFonts w:ascii="MV Boli" w:eastAsia="Meiryo" w:hAnsi="MV Boli" w:cs="MV Boli"/>
          <w:szCs w:val="24"/>
        </w:rPr>
      </w:pPr>
      <w:r w:rsidRPr="001400FB">
        <w:rPr>
          <w:rFonts w:ascii="MV Boli" w:eastAsia="Meiryo" w:hAnsi="MV Boli" w:cs="MV Boli"/>
          <w:szCs w:val="24"/>
        </w:rPr>
        <w:t>Falso</w:t>
      </w:r>
    </w:p>
    <w:p w:rsidR="00BB559F"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w:t>
      </w:r>
      <w:r w:rsidR="00BB559F" w:rsidRPr="001400FB">
        <w:rPr>
          <w:rFonts w:ascii="MV Boli" w:eastAsia="Meiryo" w:hAnsi="MV Boli" w:cs="MV Boli"/>
          <w:sz w:val="22"/>
        </w:rPr>
        <w:t xml:space="preserve"> PUNTOS)</w:t>
      </w:r>
    </w:p>
    <w:p w:rsidR="001400FB" w:rsidRPr="001400FB" w:rsidRDefault="001400FB" w:rsidP="00C64B05">
      <w:pPr>
        <w:ind w:left="7080"/>
        <w:jc w:val="both"/>
        <w:rPr>
          <w:rFonts w:ascii="MV Boli" w:eastAsia="Meiryo" w:hAnsi="MV Boli" w:cs="MV Boli"/>
          <w:sz w:val="22"/>
        </w:rPr>
      </w:pPr>
    </w:p>
    <w:p w:rsidR="007018F5" w:rsidRPr="001400FB" w:rsidRDefault="007018F5"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5.-Si las curva de indiferencia de</w:t>
      </w:r>
      <w:r w:rsidR="009957FC" w:rsidRPr="001400FB">
        <w:rPr>
          <w:rFonts w:ascii="MV Boli" w:eastAsia="Meiryo" w:hAnsi="MV Boli" w:cs="MV Boli"/>
          <w:szCs w:val="24"/>
        </w:rPr>
        <w:t xml:space="preserve"> un consumidor son de pendiente </w:t>
      </w:r>
      <w:r w:rsidRPr="001400FB">
        <w:rPr>
          <w:rFonts w:ascii="MV Boli" w:eastAsia="Meiryo" w:hAnsi="MV Boli" w:cs="MV Boli"/>
          <w:szCs w:val="24"/>
        </w:rPr>
        <w:t>constante , entonces al variar el precio de un bien :</w:t>
      </w:r>
    </w:p>
    <w:p w:rsidR="007018F5" w:rsidRPr="001400FB" w:rsidRDefault="007018F5"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a.-</w:t>
      </w:r>
      <w:r w:rsidR="009957FC" w:rsidRPr="001400FB">
        <w:rPr>
          <w:rFonts w:ascii="MV Boli" w:eastAsia="Meiryo" w:hAnsi="MV Boli" w:cs="MV Boli"/>
          <w:szCs w:val="24"/>
        </w:rPr>
        <w:t xml:space="preserve"> </w:t>
      </w:r>
      <w:r w:rsidRPr="001400FB">
        <w:rPr>
          <w:rFonts w:ascii="MV Boli" w:eastAsia="Meiryo" w:hAnsi="MV Boli" w:cs="MV Boli"/>
          <w:szCs w:val="24"/>
        </w:rPr>
        <w:t xml:space="preserve">No existe efecto sustitución </w:t>
      </w:r>
    </w:p>
    <w:p w:rsidR="007018F5" w:rsidRPr="001400FB" w:rsidRDefault="007018F5"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b.-</w:t>
      </w:r>
      <w:r w:rsidR="009957FC" w:rsidRPr="001400FB">
        <w:rPr>
          <w:rFonts w:ascii="MV Boli" w:eastAsia="Meiryo" w:hAnsi="MV Boli" w:cs="MV Boli"/>
          <w:szCs w:val="24"/>
        </w:rPr>
        <w:t xml:space="preserve"> </w:t>
      </w:r>
      <w:r w:rsidRPr="001400FB">
        <w:rPr>
          <w:rFonts w:ascii="MV Boli" w:eastAsia="Meiryo" w:hAnsi="MV Boli" w:cs="MV Boli"/>
          <w:szCs w:val="24"/>
          <w:highlight w:val="yellow"/>
        </w:rPr>
        <w:t>No existe efecto renta</w:t>
      </w:r>
      <w:r w:rsidRPr="001400FB">
        <w:rPr>
          <w:rFonts w:ascii="MV Boli" w:eastAsia="Meiryo" w:hAnsi="MV Boli" w:cs="MV Boli"/>
          <w:szCs w:val="24"/>
        </w:rPr>
        <w:t xml:space="preserve"> </w:t>
      </w:r>
    </w:p>
    <w:p w:rsidR="007018F5" w:rsidRPr="001400FB" w:rsidRDefault="007018F5" w:rsidP="00C64B05">
      <w:pPr>
        <w:pStyle w:val="ListParagraph"/>
        <w:tabs>
          <w:tab w:val="center" w:pos="4252"/>
        </w:tabs>
        <w:spacing w:line="240" w:lineRule="auto"/>
        <w:ind w:left="0"/>
        <w:jc w:val="both"/>
        <w:rPr>
          <w:rFonts w:ascii="MV Boli" w:eastAsia="Meiryo" w:hAnsi="MV Boli" w:cs="MV Boli"/>
          <w:szCs w:val="24"/>
        </w:rPr>
      </w:pPr>
      <w:r w:rsidRPr="001400FB">
        <w:rPr>
          <w:rFonts w:ascii="MV Boli" w:eastAsia="Meiryo" w:hAnsi="MV Boli" w:cs="MV Boli"/>
          <w:szCs w:val="24"/>
        </w:rPr>
        <w:t>c.-</w:t>
      </w:r>
      <w:r w:rsidR="009957FC" w:rsidRPr="001400FB">
        <w:rPr>
          <w:rFonts w:ascii="MV Boli" w:eastAsia="Meiryo" w:hAnsi="MV Boli" w:cs="MV Boli"/>
          <w:szCs w:val="24"/>
        </w:rPr>
        <w:t xml:space="preserve"> </w:t>
      </w:r>
      <w:r w:rsidRPr="001400FB">
        <w:rPr>
          <w:rFonts w:ascii="MV Boli" w:eastAsia="Meiryo" w:hAnsi="MV Boli" w:cs="MV Boli"/>
          <w:szCs w:val="24"/>
        </w:rPr>
        <w:t xml:space="preserve">Ninguna de la anteriores </w:t>
      </w:r>
      <w:r w:rsidR="001855A1" w:rsidRPr="001400FB">
        <w:rPr>
          <w:rFonts w:ascii="MV Boli" w:eastAsia="Meiryo" w:hAnsi="MV Boli" w:cs="MV Boli"/>
          <w:szCs w:val="24"/>
        </w:rPr>
        <w:tab/>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1400FB" w:rsidRPr="001400FB" w:rsidRDefault="001400FB" w:rsidP="00C64B05">
      <w:pPr>
        <w:ind w:left="7080"/>
        <w:jc w:val="both"/>
        <w:rPr>
          <w:rFonts w:ascii="MV Boli" w:eastAsia="Meiryo" w:hAnsi="MV Boli" w:cs="MV Boli"/>
          <w:sz w:val="22"/>
        </w:rPr>
      </w:pPr>
    </w:p>
    <w:p w:rsidR="009957FC" w:rsidRPr="001400FB" w:rsidRDefault="007018F5" w:rsidP="00C64B05">
      <w:pPr>
        <w:jc w:val="both"/>
        <w:rPr>
          <w:rFonts w:ascii="MV Boli" w:eastAsia="Meiryo" w:hAnsi="MV Boli" w:cs="MV Boli"/>
          <w:sz w:val="22"/>
        </w:rPr>
      </w:pPr>
      <w:r w:rsidRPr="001400FB">
        <w:rPr>
          <w:rFonts w:ascii="MV Boli" w:eastAsia="Meiryo" w:hAnsi="MV Boli" w:cs="MV Boli"/>
          <w:sz w:val="22"/>
        </w:rPr>
        <w:t xml:space="preserve">6.- ¿Qué supuesto debe cumplirse para que las curvas de indiferencia </w:t>
      </w:r>
      <w:r w:rsidR="009957FC" w:rsidRPr="001400FB">
        <w:rPr>
          <w:rFonts w:ascii="MV Boli" w:eastAsia="Meiryo" w:hAnsi="MV Boli" w:cs="MV Boli"/>
          <w:sz w:val="22"/>
        </w:rPr>
        <w:t>no se corten?:</w:t>
      </w:r>
      <w:r w:rsidR="009957FC" w:rsidRPr="001400FB">
        <w:rPr>
          <w:rFonts w:ascii="MV Boli" w:eastAsia="Meiryo" w:hAnsi="MV Boli" w:cs="MV Boli"/>
          <w:sz w:val="22"/>
        </w:rPr>
        <w:br/>
        <w:t>a) Saciabilidad</w:t>
      </w:r>
    </w:p>
    <w:p w:rsidR="009957FC" w:rsidRPr="001400FB" w:rsidRDefault="007018F5" w:rsidP="00C64B05">
      <w:pPr>
        <w:jc w:val="both"/>
        <w:rPr>
          <w:rFonts w:ascii="MV Boli" w:eastAsia="Meiryo" w:hAnsi="MV Boli" w:cs="MV Boli"/>
          <w:sz w:val="22"/>
        </w:rPr>
      </w:pPr>
      <w:r w:rsidRPr="001400FB">
        <w:rPr>
          <w:rFonts w:ascii="MV Boli" w:eastAsia="Meiryo" w:hAnsi="MV Boli" w:cs="MV Boli"/>
          <w:sz w:val="22"/>
        </w:rPr>
        <w:t xml:space="preserve">b) </w:t>
      </w:r>
      <w:r w:rsidR="009957FC" w:rsidRPr="001400FB">
        <w:rPr>
          <w:rFonts w:ascii="MV Boli" w:eastAsia="Meiryo" w:hAnsi="MV Boli" w:cs="MV Boli"/>
          <w:sz w:val="22"/>
          <w:highlight w:val="yellow"/>
        </w:rPr>
        <w:t>Transitividad</w:t>
      </w:r>
    </w:p>
    <w:p w:rsidR="007018F5" w:rsidRPr="001400FB" w:rsidRDefault="007018F5" w:rsidP="00C64B05">
      <w:pPr>
        <w:jc w:val="both"/>
        <w:rPr>
          <w:rFonts w:ascii="MV Boli" w:eastAsia="Meiryo" w:hAnsi="MV Boli" w:cs="MV Boli"/>
          <w:sz w:val="22"/>
        </w:rPr>
      </w:pPr>
      <w:r w:rsidRPr="001400FB">
        <w:rPr>
          <w:rFonts w:ascii="MV Boli" w:eastAsia="Meiryo" w:hAnsi="MV Boli" w:cs="MV Boli"/>
          <w:sz w:val="22"/>
        </w:rPr>
        <w:t>c) Completitud</w:t>
      </w:r>
    </w:p>
    <w:p w:rsidR="009957FC" w:rsidRPr="001400FB" w:rsidRDefault="007018F5"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d) Monotonía</w:t>
      </w:r>
    </w:p>
    <w:p w:rsidR="001855A1" w:rsidRPr="001400FB" w:rsidRDefault="007018F5"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e) Ninguno, ya que pueden cortarse.</w:t>
      </w:r>
    </w:p>
    <w:p w:rsidR="007018F5"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lastRenderedPageBreak/>
        <w:t>7.-E</w:t>
      </w:r>
      <w:r w:rsidR="009957FC" w:rsidRPr="001400FB">
        <w:rPr>
          <w:rFonts w:ascii="MV Boli" w:eastAsia="Meiryo" w:hAnsi="MV Boli" w:cs="MV Boli"/>
          <w:szCs w:val="24"/>
        </w:rPr>
        <w:t>xcluyendo soluciones de esquina</w:t>
      </w:r>
      <w:r w:rsidRPr="001400FB">
        <w:rPr>
          <w:rFonts w:ascii="MV Boli" w:eastAsia="Meiryo" w:hAnsi="MV Boli" w:cs="MV Boli"/>
          <w:szCs w:val="24"/>
        </w:rPr>
        <w:t xml:space="preserve">, </w:t>
      </w:r>
      <w:r w:rsidR="009957FC" w:rsidRPr="001400FB">
        <w:rPr>
          <w:rFonts w:ascii="MV Boli" w:eastAsia="Meiryo" w:hAnsi="MV Boli" w:cs="MV Boli"/>
          <w:szCs w:val="24"/>
        </w:rPr>
        <w:t>en el equilibrio del consumidor</w:t>
      </w:r>
      <w:r w:rsidRPr="001400FB">
        <w:rPr>
          <w:rFonts w:ascii="MV Boli" w:eastAsia="Meiryo" w:hAnsi="MV Boli" w:cs="MV Boli"/>
          <w:szCs w:val="24"/>
        </w:rPr>
        <w:t xml:space="preserve">, </w:t>
      </w:r>
      <w:r w:rsidR="009957FC" w:rsidRPr="001400FB">
        <w:rPr>
          <w:rFonts w:ascii="MV Boli" w:eastAsia="Meiryo" w:hAnsi="MV Boli" w:cs="MV Boli"/>
          <w:szCs w:val="24"/>
        </w:rPr>
        <w:t>¿cuá</w:t>
      </w:r>
      <w:r w:rsidRPr="001400FB">
        <w:rPr>
          <w:rFonts w:ascii="MV Boli" w:eastAsia="Meiryo" w:hAnsi="MV Boli" w:cs="MV Boli"/>
          <w:szCs w:val="24"/>
        </w:rPr>
        <w:t>l de las siguientes afirmaciones es correcta</w:t>
      </w:r>
      <w:r w:rsidR="009957FC" w:rsidRPr="001400FB">
        <w:rPr>
          <w:rFonts w:ascii="MV Boli" w:eastAsia="Meiryo" w:hAnsi="MV Boli" w:cs="MV Boli"/>
          <w:szCs w:val="24"/>
        </w:rPr>
        <w:t>?:</w:t>
      </w:r>
      <w:r w:rsidRPr="001400FB">
        <w:rPr>
          <w:rFonts w:ascii="MV Boli" w:eastAsia="Meiryo" w:hAnsi="MV Boli" w:cs="MV Boli"/>
          <w:szCs w:val="24"/>
        </w:rPr>
        <w:t xml:space="preserve"> </w:t>
      </w:r>
    </w:p>
    <w:p w:rsidR="009957FC"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a.</w:t>
      </w:r>
      <w:r w:rsidR="009957FC" w:rsidRPr="001400FB">
        <w:rPr>
          <w:rFonts w:ascii="MV Boli" w:eastAsia="Meiryo" w:hAnsi="MV Boli" w:cs="MV Boli"/>
          <w:szCs w:val="24"/>
        </w:rPr>
        <w:t>-</w:t>
      </w:r>
      <w:r w:rsidR="009957FC" w:rsidRPr="001400FB">
        <w:rPr>
          <w:rFonts w:ascii="MV Boli" w:eastAsia="Meiryo" w:hAnsi="MV Boli" w:cs="MV Boli"/>
          <w:szCs w:val="24"/>
          <w:highlight w:val="yellow"/>
        </w:rPr>
        <w:t>El consumidor tiene una relació</w:t>
      </w:r>
      <w:r w:rsidRPr="001400FB">
        <w:rPr>
          <w:rFonts w:ascii="MV Boli" w:eastAsia="Meiryo" w:hAnsi="MV Boli" w:cs="MV Boli"/>
          <w:szCs w:val="24"/>
          <w:highlight w:val="yellow"/>
        </w:rPr>
        <w:t>n marginal de sustitución igual a la pendie</w:t>
      </w:r>
      <w:r w:rsidR="009957FC" w:rsidRPr="001400FB">
        <w:rPr>
          <w:rFonts w:ascii="MV Boli" w:eastAsia="Meiryo" w:hAnsi="MV Boli" w:cs="MV Boli"/>
          <w:szCs w:val="24"/>
          <w:highlight w:val="yellow"/>
        </w:rPr>
        <w:t>nte de la recta presupuestaria</w:t>
      </w:r>
    </w:p>
    <w:p w:rsidR="00422FF8"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 xml:space="preserve">b.-El consumidor esta minimizando su utilidad dada su renta </w:t>
      </w:r>
    </w:p>
    <w:p w:rsidR="009957FC"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c.-El consumidor puede mejorar su situación c</w:t>
      </w:r>
      <w:r w:rsidR="009957FC" w:rsidRPr="001400FB">
        <w:rPr>
          <w:rFonts w:ascii="MV Boli" w:eastAsia="Meiryo" w:hAnsi="MV Boli" w:cs="MV Boli"/>
          <w:szCs w:val="24"/>
        </w:rPr>
        <w:t>onsumiendo mas de ambos vienes</w:t>
      </w:r>
    </w:p>
    <w:p w:rsidR="00422FF8"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 xml:space="preserve">d.-Todas las anteriores </w:t>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1855A1" w:rsidRDefault="001855A1" w:rsidP="00C64B05">
      <w:pPr>
        <w:pStyle w:val="ListParagraph"/>
        <w:spacing w:line="240" w:lineRule="auto"/>
        <w:ind w:left="0"/>
        <w:jc w:val="both"/>
        <w:rPr>
          <w:rFonts w:ascii="MV Boli" w:eastAsia="Meiryo" w:hAnsi="MV Boli" w:cs="MV Boli"/>
          <w:szCs w:val="24"/>
        </w:rPr>
      </w:pPr>
    </w:p>
    <w:p w:rsidR="00422FF8"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8.-La elasticidad ingreso de la demanda de un bien inferior podria ser :</w:t>
      </w:r>
    </w:p>
    <w:p w:rsidR="00422FF8"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 xml:space="preserve">a.-Positiva </w:t>
      </w:r>
    </w:p>
    <w:p w:rsidR="00422FF8"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b.-</w:t>
      </w:r>
      <w:r w:rsidRPr="001400FB">
        <w:rPr>
          <w:rFonts w:ascii="MV Boli" w:eastAsia="Meiryo" w:hAnsi="MV Boli" w:cs="MV Boli"/>
          <w:szCs w:val="24"/>
          <w:highlight w:val="yellow"/>
        </w:rPr>
        <w:t>Negativa</w:t>
      </w:r>
      <w:r w:rsidRPr="001400FB">
        <w:rPr>
          <w:rFonts w:ascii="MV Boli" w:eastAsia="Meiryo" w:hAnsi="MV Boli" w:cs="MV Boli"/>
          <w:szCs w:val="24"/>
        </w:rPr>
        <w:t xml:space="preserve"> </w:t>
      </w:r>
    </w:p>
    <w:p w:rsidR="00422FF8"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 xml:space="preserve">c.-Cero </w:t>
      </w:r>
    </w:p>
    <w:p w:rsidR="00422FF8" w:rsidRPr="001400FB" w:rsidRDefault="00422FF8" w:rsidP="00C64B05">
      <w:pPr>
        <w:pStyle w:val="ListParagraph"/>
        <w:spacing w:line="240" w:lineRule="auto"/>
        <w:ind w:left="0"/>
        <w:jc w:val="both"/>
        <w:rPr>
          <w:rFonts w:ascii="MV Boli" w:eastAsia="Meiryo" w:hAnsi="MV Boli" w:cs="MV Boli"/>
          <w:szCs w:val="24"/>
        </w:rPr>
      </w:pPr>
      <w:r w:rsidRPr="001400FB">
        <w:rPr>
          <w:rFonts w:ascii="MV Boli" w:eastAsia="Meiryo" w:hAnsi="MV Boli" w:cs="MV Boli"/>
          <w:szCs w:val="24"/>
        </w:rPr>
        <w:t>d.-Cualquiera  de las anteriores .</w:t>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D40A16" w:rsidRPr="001400FB" w:rsidRDefault="00D40A16" w:rsidP="00C64B05">
      <w:pPr>
        <w:ind w:left="7080"/>
        <w:jc w:val="both"/>
        <w:rPr>
          <w:rFonts w:ascii="MV Boli" w:eastAsia="Meiryo" w:hAnsi="MV Boli" w:cs="MV Boli"/>
          <w:sz w:val="22"/>
        </w:rPr>
      </w:pPr>
    </w:p>
    <w:p w:rsidR="00737618" w:rsidRPr="001400FB" w:rsidRDefault="00737618" w:rsidP="00C64B05">
      <w:pPr>
        <w:ind w:left="7080"/>
        <w:jc w:val="both"/>
        <w:rPr>
          <w:rFonts w:ascii="MV Boli" w:eastAsia="Meiryo" w:hAnsi="MV Boli" w:cs="MV Boli"/>
          <w:sz w:val="22"/>
        </w:rPr>
      </w:pPr>
    </w:p>
    <w:p w:rsidR="00FE6229" w:rsidRPr="001400FB" w:rsidRDefault="00D40A16" w:rsidP="00C64B05">
      <w:pPr>
        <w:autoSpaceDE w:val="0"/>
        <w:autoSpaceDN w:val="0"/>
        <w:adjustRightInd w:val="0"/>
        <w:jc w:val="both"/>
        <w:rPr>
          <w:rFonts w:ascii="MV Boli" w:eastAsia="Meiryo" w:hAnsi="MV Boli" w:cs="MV Boli"/>
          <w:b/>
          <w:sz w:val="22"/>
        </w:rPr>
      </w:pPr>
      <w:r w:rsidRPr="001400FB">
        <w:rPr>
          <w:rFonts w:ascii="MV Boli" w:eastAsia="Meiryo" w:hAnsi="MV Boli" w:cs="MV Boli"/>
          <w:b/>
          <w:sz w:val="22"/>
        </w:rPr>
        <w:t>Segunda Parte. Desarrollo del ejercicio (</w:t>
      </w:r>
      <w:r w:rsidR="001855A1" w:rsidRPr="001400FB">
        <w:rPr>
          <w:rFonts w:ascii="MV Boli" w:eastAsia="Meiryo" w:hAnsi="MV Boli" w:cs="MV Boli"/>
          <w:b/>
          <w:sz w:val="22"/>
        </w:rPr>
        <w:t>6</w:t>
      </w:r>
      <w:r w:rsidRPr="001400FB">
        <w:rPr>
          <w:rFonts w:ascii="MV Boli" w:eastAsia="Meiryo" w:hAnsi="MV Boli" w:cs="MV Boli"/>
          <w:b/>
          <w:sz w:val="22"/>
        </w:rPr>
        <w:t>0 puntos</w:t>
      </w:r>
      <w:r w:rsidR="00FE6229" w:rsidRPr="001400FB">
        <w:rPr>
          <w:rFonts w:ascii="MV Boli" w:eastAsia="Meiryo" w:hAnsi="MV Boli" w:cs="MV Boli"/>
          <w:b/>
          <w:sz w:val="22"/>
        </w:rPr>
        <w:t>)</w:t>
      </w:r>
    </w:p>
    <w:p w:rsidR="00D40A16" w:rsidRPr="001400FB" w:rsidRDefault="00D40A16" w:rsidP="00C64B05">
      <w:pPr>
        <w:autoSpaceDE w:val="0"/>
        <w:autoSpaceDN w:val="0"/>
        <w:adjustRightInd w:val="0"/>
        <w:jc w:val="both"/>
        <w:rPr>
          <w:rFonts w:ascii="MV Boli" w:eastAsia="Meiryo" w:hAnsi="MV Boli" w:cs="MV Boli"/>
          <w:sz w:val="22"/>
        </w:rPr>
      </w:pPr>
    </w:p>
    <w:p w:rsidR="00FE6229" w:rsidRPr="001400FB" w:rsidRDefault="00FE6229" w:rsidP="00C64B05">
      <w:pPr>
        <w:jc w:val="both"/>
        <w:rPr>
          <w:rFonts w:ascii="MV Boli" w:eastAsia="Meiryo" w:hAnsi="MV Boli" w:cs="MV Boli"/>
          <w:sz w:val="22"/>
        </w:rPr>
      </w:pPr>
      <w:r w:rsidRPr="001400FB">
        <w:rPr>
          <w:rFonts w:ascii="MV Boli" w:eastAsia="Meiryo" w:hAnsi="MV Boli" w:cs="MV Boli"/>
          <w:sz w:val="22"/>
        </w:rPr>
        <w:t>1.-Juanito No Me Olvides, quien tiene un presupuesto de $200 tiene la siguiente función de utilidad que representa sus preferencias por Alimentos y Vestimenta:</w:t>
      </w:r>
    </w:p>
    <w:p w:rsidR="00FE6229" w:rsidRPr="001400FB" w:rsidRDefault="00FE6229" w:rsidP="00C64B05">
      <w:pPr>
        <w:ind w:left="360"/>
        <w:jc w:val="center"/>
        <w:rPr>
          <w:rFonts w:ascii="MV Boli" w:eastAsia="Meiryo" w:hAnsi="MV Boli" w:cs="MV Boli"/>
          <w:sz w:val="22"/>
        </w:rPr>
      </w:pPr>
      <w:r w:rsidRPr="001400FB">
        <w:rPr>
          <w:rFonts w:ascii="MV Boli" w:eastAsia="Meiryo" w:hAnsi="MV Boli" w:cs="MV Boli"/>
          <w:position w:val="-24"/>
          <w:sz w:val="22"/>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30.85pt" o:ole="">
            <v:imagedata r:id="rId5" o:title=""/>
          </v:shape>
          <o:OLEObject Type="Embed" ProgID="Equation.3" ShapeID="_x0000_i1025" DrawAspect="Content" ObjectID="_1347269371" r:id="rId6"/>
        </w:object>
      </w:r>
    </w:p>
    <w:p w:rsidR="00D40A16" w:rsidRPr="001400FB" w:rsidRDefault="00D40A16" w:rsidP="00C64B05">
      <w:pPr>
        <w:ind w:left="360"/>
        <w:jc w:val="both"/>
        <w:rPr>
          <w:rFonts w:ascii="MV Boli" w:eastAsia="Meiryo" w:hAnsi="MV Boli" w:cs="MV Boli"/>
          <w:sz w:val="22"/>
        </w:rPr>
      </w:pPr>
    </w:p>
    <w:p w:rsidR="00FE6229" w:rsidRPr="001400FB" w:rsidRDefault="00FE6229" w:rsidP="00C64B05">
      <w:pPr>
        <w:ind w:left="360"/>
        <w:jc w:val="both"/>
        <w:rPr>
          <w:rFonts w:ascii="MV Boli" w:eastAsia="Meiryo" w:hAnsi="MV Boli" w:cs="MV Boli"/>
          <w:sz w:val="22"/>
        </w:rPr>
      </w:pPr>
      <w:r w:rsidRPr="001400FB">
        <w:rPr>
          <w:rFonts w:ascii="MV Boli" w:eastAsia="Meiryo" w:hAnsi="MV Boli" w:cs="MV Boli"/>
          <w:sz w:val="22"/>
        </w:rPr>
        <w:t>Siendo el Px = 1 y el Py = 0.50.</w:t>
      </w:r>
    </w:p>
    <w:p w:rsidR="00FE6229" w:rsidRPr="001400FB" w:rsidRDefault="00FE6229" w:rsidP="00C64B05">
      <w:pPr>
        <w:ind w:left="360"/>
        <w:jc w:val="both"/>
        <w:rPr>
          <w:rFonts w:ascii="MV Boli" w:eastAsia="Meiryo" w:hAnsi="MV Boli" w:cs="MV Boli"/>
          <w:sz w:val="22"/>
        </w:rPr>
      </w:pPr>
    </w:p>
    <w:p w:rsidR="00FE6229" w:rsidRPr="001400FB" w:rsidRDefault="00FE6229" w:rsidP="00C64B05">
      <w:pPr>
        <w:numPr>
          <w:ilvl w:val="0"/>
          <w:numId w:val="2"/>
        </w:numPr>
        <w:jc w:val="both"/>
        <w:rPr>
          <w:rFonts w:ascii="MV Boli" w:eastAsia="Meiryo" w:hAnsi="MV Boli" w:cs="MV Boli"/>
          <w:sz w:val="22"/>
        </w:rPr>
      </w:pPr>
      <w:r w:rsidRPr="001400FB">
        <w:rPr>
          <w:rFonts w:ascii="MV Boli" w:eastAsia="Meiryo" w:hAnsi="MV Boli" w:cs="MV Boli"/>
          <w:sz w:val="22"/>
        </w:rPr>
        <w:t>Encuentre las funciones de demanda Masrshallianas, demostrando el procedimiento.</w:t>
      </w:r>
    </w:p>
    <w:p w:rsidR="00FE6229" w:rsidRPr="001400FB" w:rsidRDefault="00FE6229" w:rsidP="00C64B05">
      <w:pPr>
        <w:ind w:left="360"/>
        <w:jc w:val="both"/>
        <w:rPr>
          <w:rFonts w:ascii="MV Boli" w:eastAsia="Meiryo" w:hAnsi="MV Boli" w:cs="MV Boli"/>
          <w:sz w:val="22"/>
        </w:rPr>
      </w:pPr>
    </w:p>
    <w:p w:rsidR="00FE6229" w:rsidRPr="001400FB" w:rsidRDefault="00FE6229" w:rsidP="00C64B05">
      <w:pPr>
        <w:numPr>
          <w:ilvl w:val="0"/>
          <w:numId w:val="2"/>
        </w:numPr>
        <w:jc w:val="both"/>
        <w:rPr>
          <w:rFonts w:ascii="MV Boli" w:eastAsia="Meiryo" w:hAnsi="MV Boli" w:cs="MV Boli"/>
          <w:sz w:val="22"/>
        </w:rPr>
      </w:pPr>
      <w:r w:rsidRPr="001400FB">
        <w:rPr>
          <w:rFonts w:ascii="MV Boli" w:eastAsia="Meiryo" w:hAnsi="MV Boli" w:cs="MV Boli"/>
          <w:sz w:val="22"/>
        </w:rPr>
        <w:t>Encuentre su función de utilidad indirecta</w:t>
      </w:r>
    </w:p>
    <w:p w:rsidR="00FE6229" w:rsidRPr="001400FB" w:rsidRDefault="00FE6229" w:rsidP="00C64B05">
      <w:pPr>
        <w:jc w:val="both"/>
        <w:rPr>
          <w:rFonts w:ascii="MV Boli" w:eastAsia="Meiryo" w:hAnsi="MV Boli" w:cs="MV Boli"/>
          <w:sz w:val="22"/>
        </w:rPr>
      </w:pPr>
    </w:p>
    <w:p w:rsidR="00FE6229" w:rsidRPr="001400FB" w:rsidRDefault="00FE6229" w:rsidP="00C64B05">
      <w:pPr>
        <w:numPr>
          <w:ilvl w:val="0"/>
          <w:numId w:val="2"/>
        </w:numPr>
        <w:jc w:val="both"/>
        <w:rPr>
          <w:rFonts w:ascii="MV Boli" w:eastAsia="Meiryo" w:hAnsi="MV Boli" w:cs="MV Boli"/>
          <w:sz w:val="22"/>
        </w:rPr>
      </w:pPr>
      <w:r w:rsidRPr="001400FB">
        <w:rPr>
          <w:rFonts w:ascii="MV Boli" w:eastAsia="Meiryo" w:hAnsi="MV Boli" w:cs="MV Boli"/>
          <w:sz w:val="22"/>
        </w:rPr>
        <w:t>Encuentre sus funciones de demanda hicksianas a partir del literal b).</w:t>
      </w:r>
    </w:p>
    <w:p w:rsidR="00FE6229" w:rsidRPr="001400FB" w:rsidRDefault="00FE6229" w:rsidP="00C64B05">
      <w:pPr>
        <w:jc w:val="both"/>
        <w:rPr>
          <w:rFonts w:ascii="MV Boli" w:eastAsia="Meiryo" w:hAnsi="MV Boli" w:cs="MV Boli"/>
          <w:sz w:val="22"/>
        </w:rPr>
      </w:pPr>
    </w:p>
    <w:p w:rsidR="00FE6229" w:rsidRPr="001400FB" w:rsidRDefault="00FE6229" w:rsidP="00C64B05">
      <w:pPr>
        <w:numPr>
          <w:ilvl w:val="0"/>
          <w:numId w:val="2"/>
        </w:numPr>
        <w:jc w:val="both"/>
        <w:rPr>
          <w:rFonts w:ascii="MV Boli" w:eastAsia="Meiryo" w:hAnsi="MV Boli" w:cs="MV Boli"/>
          <w:sz w:val="22"/>
        </w:rPr>
      </w:pPr>
      <w:r w:rsidRPr="001400FB">
        <w:rPr>
          <w:rFonts w:ascii="MV Boli" w:eastAsia="Meiryo" w:hAnsi="MV Boli" w:cs="MV Boli"/>
          <w:sz w:val="22"/>
        </w:rPr>
        <w:t>Si el precio del bien X aumenta en 0.25, calcule la variación de la cantidad demandada debido a un efecto renta y a un efecto sustitución.  DEMUESTRE GRÁFICAMENTE</w:t>
      </w:r>
    </w:p>
    <w:p w:rsidR="00FE6229" w:rsidRPr="001400FB" w:rsidRDefault="00FE6229" w:rsidP="00C64B05">
      <w:pPr>
        <w:jc w:val="both"/>
        <w:rPr>
          <w:rFonts w:ascii="MV Boli" w:eastAsia="Meiryo" w:hAnsi="MV Boli" w:cs="MV Boli"/>
          <w:sz w:val="22"/>
        </w:rPr>
      </w:pPr>
    </w:p>
    <w:p w:rsidR="00FE6229" w:rsidRPr="001400FB" w:rsidRDefault="00FE6229" w:rsidP="00C64B05">
      <w:pPr>
        <w:numPr>
          <w:ilvl w:val="0"/>
          <w:numId w:val="2"/>
        </w:numPr>
        <w:jc w:val="both"/>
        <w:rPr>
          <w:rFonts w:ascii="MV Boli" w:eastAsia="Meiryo" w:hAnsi="MV Boli" w:cs="MV Boli"/>
          <w:sz w:val="22"/>
        </w:rPr>
      </w:pPr>
      <w:r w:rsidRPr="001400FB">
        <w:rPr>
          <w:rFonts w:ascii="MV Boli" w:eastAsia="Meiryo" w:hAnsi="MV Boli" w:cs="MV Boli"/>
          <w:sz w:val="22"/>
        </w:rPr>
        <w:t>Calcule la pérdida de excedente del consumidor en el mercado del bien X debido al aumento del precio.</w:t>
      </w:r>
    </w:p>
    <w:p w:rsidR="00FE6229" w:rsidRPr="001400FB" w:rsidRDefault="00FE6229" w:rsidP="00C64B05">
      <w:pPr>
        <w:jc w:val="both"/>
        <w:rPr>
          <w:rFonts w:ascii="MV Boli" w:eastAsia="Meiryo" w:hAnsi="MV Boli" w:cs="MV Boli"/>
          <w:b/>
          <w:sz w:val="22"/>
        </w:rPr>
      </w:pPr>
    </w:p>
    <w:p w:rsidR="00FE6229" w:rsidRPr="001400FB" w:rsidRDefault="00FE6229" w:rsidP="00C64B05">
      <w:pPr>
        <w:jc w:val="both"/>
        <w:rPr>
          <w:rFonts w:ascii="MV Boli" w:eastAsia="Meiryo" w:hAnsi="MV Boli" w:cs="MV Boli"/>
          <w:b/>
          <w:sz w:val="22"/>
        </w:rPr>
      </w:pPr>
    </w:p>
    <w:p w:rsidR="00FE6229" w:rsidRPr="001400FB" w:rsidRDefault="00FE6229" w:rsidP="00C64B05">
      <w:pPr>
        <w:jc w:val="both"/>
        <w:rPr>
          <w:rFonts w:ascii="MV Boli" w:eastAsia="Meiryo" w:hAnsi="MV Boli" w:cs="MV Boli"/>
          <w:b/>
          <w:sz w:val="22"/>
        </w:rPr>
      </w:pPr>
    </w:p>
    <w:p w:rsidR="00D40A16" w:rsidRPr="001400FB" w:rsidRDefault="00D40A16" w:rsidP="00C64B05">
      <w:pPr>
        <w:jc w:val="both"/>
        <w:rPr>
          <w:rFonts w:ascii="MV Boli" w:eastAsia="Meiryo" w:hAnsi="MV Boli" w:cs="MV Boli"/>
          <w:sz w:val="22"/>
        </w:rPr>
      </w:pPr>
    </w:p>
    <w:p w:rsidR="00D40A16" w:rsidRPr="001400FB" w:rsidRDefault="00D40A16" w:rsidP="00C64B05">
      <w:pPr>
        <w:jc w:val="both"/>
        <w:rPr>
          <w:rFonts w:ascii="MV Boli" w:eastAsia="Meiryo" w:hAnsi="MV Boli" w:cs="MV Boli"/>
          <w:sz w:val="22"/>
        </w:rPr>
      </w:pPr>
    </w:p>
    <w:p w:rsidR="00984FB2" w:rsidRDefault="00984FB2" w:rsidP="00C64B05">
      <w:pPr>
        <w:jc w:val="center"/>
        <w:rPr>
          <w:rFonts w:ascii="MV Boli" w:eastAsia="Meiryo" w:hAnsi="MV Boli" w:cs="MV Boli"/>
          <w:b/>
          <w:sz w:val="22"/>
        </w:rPr>
      </w:pPr>
    </w:p>
    <w:p w:rsidR="00984FB2" w:rsidRDefault="00984FB2" w:rsidP="00C64B05">
      <w:pPr>
        <w:jc w:val="center"/>
        <w:rPr>
          <w:rFonts w:ascii="MV Boli" w:eastAsia="Meiryo" w:hAnsi="MV Boli" w:cs="MV Boli"/>
          <w:b/>
          <w:sz w:val="22"/>
        </w:rPr>
      </w:pPr>
    </w:p>
    <w:p w:rsidR="00984FB2" w:rsidRDefault="00984FB2" w:rsidP="00C64B05">
      <w:pPr>
        <w:jc w:val="center"/>
        <w:rPr>
          <w:rFonts w:ascii="MV Boli" w:eastAsia="Meiryo" w:hAnsi="MV Boli" w:cs="MV Boli"/>
          <w:b/>
          <w:sz w:val="22"/>
        </w:rPr>
      </w:pPr>
    </w:p>
    <w:p w:rsidR="00984FB2" w:rsidRDefault="00984FB2" w:rsidP="00C64B05">
      <w:pPr>
        <w:jc w:val="center"/>
        <w:rPr>
          <w:rFonts w:ascii="MV Boli" w:eastAsia="Meiryo" w:hAnsi="MV Boli" w:cs="MV Boli"/>
          <w:b/>
          <w:sz w:val="22"/>
        </w:rPr>
      </w:pPr>
    </w:p>
    <w:p w:rsidR="00984FB2" w:rsidRDefault="00984FB2" w:rsidP="00C64B05">
      <w:pPr>
        <w:jc w:val="center"/>
        <w:rPr>
          <w:rFonts w:ascii="MV Boli" w:eastAsia="Meiryo" w:hAnsi="MV Boli" w:cs="MV Boli"/>
          <w:b/>
          <w:sz w:val="22"/>
        </w:rPr>
      </w:pPr>
    </w:p>
    <w:p w:rsidR="00984FB2" w:rsidRDefault="00984FB2" w:rsidP="00C64B05">
      <w:pPr>
        <w:jc w:val="center"/>
        <w:rPr>
          <w:rFonts w:ascii="MV Boli" w:eastAsia="Meiryo" w:hAnsi="MV Boli" w:cs="MV Boli"/>
          <w:b/>
          <w:sz w:val="22"/>
        </w:rPr>
      </w:pPr>
    </w:p>
    <w:p w:rsidR="00984FB2" w:rsidRDefault="00984FB2" w:rsidP="00C64B05">
      <w:pPr>
        <w:jc w:val="center"/>
        <w:rPr>
          <w:rFonts w:ascii="MV Boli" w:eastAsia="Meiryo" w:hAnsi="MV Boli" w:cs="MV Boli"/>
          <w:b/>
          <w:sz w:val="22"/>
        </w:rPr>
      </w:pPr>
    </w:p>
    <w:p w:rsidR="00984FB2" w:rsidRDefault="00984FB2" w:rsidP="00C64B05">
      <w:pPr>
        <w:jc w:val="center"/>
        <w:rPr>
          <w:rFonts w:ascii="MV Boli" w:eastAsia="Meiryo" w:hAnsi="MV Boli" w:cs="MV Boli"/>
          <w:b/>
          <w:sz w:val="22"/>
        </w:rPr>
      </w:pPr>
    </w:p>
    <w:p w:rsidR="00984FB2" w:rsidRDefault="00984FB2" w:rsidP="00C64B05">
      <w:pPr>
        <w:jc w:val="center"/>
        <w:rPr>
          <w:rFonts w:ascii="MV Boli" w:eastAsia="Meiryo" w:hAnsi="MV Boli" w:cs="MV Boli"/>
          <w:b/>
          <w:sz w:val="22"/>
        </w:rPr>
      </w:pPr>
    </w:p>
    <w:p w:rsidR="00984FB2" w:rsidRDefault="00984FB2" w:rsidP="00C64B05">
      <w:pPr>
        <w:jc w:val="center"/>
        <w:rPr>
          <w:rFonts w:ascii="MV Boli" w:eastAsia="Meiryo" w:hAnsi="MV Boli" w:cs="MV Boli"/>
          <w:b/>
          <w:sz w:val="22"/>
        </w:rPr>
      </w:pPr>
    </w:p>
    <w:p w:rsidR="00E60C1F" w:rsidRPr="001400FB" w:rsidRDefault="00E60C1F" w:rsidP="00C64B05">
      <w:pPr>
        <w:jc w:val="center"/>
        <w:rPr>
          <w:rFonts w:ascii="MV Boli" w:eastAsia="Meiryo" w:hAnsi="MV Boli" w:cs="MV Boli"/>
          <w:b/>
          <w:sz w:val="22"/>
        </w:rPr>
      </w:pPr>
      <w:r w:rsidRPr="001400FB">
        <w:rPr>
          <w:rFonts w:ascii="MV Boli" w:eastAsia="Meiryo" w:hAnsi="MV Boli" w:cs="MV Boli"/>
          <w:b/>
          <w:sz w:val="22"/>
        </w:rPr>
        <w:t>Escuela Superior Politécnica del Litoral</w:t>
      </w:r>
    </w:p>
    <w:p w:rsidR="00A03BCB" w:rsidRPr="001400FB" w:rsidRDefault="00A03BCB" w:rsidP="00C64B05">
      <w:pPr>
        <w:jc w:val="center"/>
        <w:rPr>
          <w:rFonts w:ascii="MV Boli" w:eastAsia="Meiryo" w:hAnsi="MV Boli" w:cs="MV Boli"/>
          <w:b/>
          <w:sz w:val="22"/>
        </w:rPr>
      </w:pPr>
      <w:r w:rsidRPr="001400FB">
        <w:rPr>
          <w:rFonts w:ascii="MV Boli" w:eastAsia="Meiryo" w:hAnsi="MV Boli" w:cs="MV Boli"/>
          <w:b/>
          <w:sz w:val="22"/>
        </w:rPr>
        <w:t>Facultad de Economía y Negocios</w:t>
      </w:r>
    </w:p>
    <w:p w:rsidR="00A03BCB" w:rsidRPr="001400FB" w:rsidRDefault="00A03BCB" w:rsidP="00C64B05">
      <w:pPr>
        <w:jc w:val="center"/>
        <w:rPr>
          <w:rFonts w:ascii="MV Boli" w:eastAsia="Meiryo" w:hAnsi="MV Boli" w:cs="MV Boli"/>
          <w:b/>
          <w:sz w:val="22"/>
        </w:rPr>
      </w:pPr>
      <w:r w:rsidRPr="001400FB">
        <w:rPr>
          <w:rFonts w:ascii="MV Boli" w:eastAsia="Meiryo" w:hAnsi="MV Boli" w:cs="MV Boli"/>
          <w:b/>
          <w:sz w:val="22"/>
        </w:rPr>
        <w:t>EXAMEN PARCIAL Fila 2</w:t>
      </w:r>
    </w:p>
    <w:p w:rsidR="00E60C1F" w:rsidRPr="001400FB" w:rsidRDefault="00E60C1F" w:rsidP="00C64B05">
      <w:pPr>
        <w:jc w:val="both"/>
        <w:rPr>
          <w:rFonts w:ascii="MV Boli" w:eastAsia="Meiryo" w:hAnsi="MV Boli" w:cs="MV Boli"/>
          <w:b/>
          <w:sz w:val="22"/>
        </w:rPr>
      </w:pPr>
    </w:p>
    <w:p w:rsidR="00A03BCB" w:rsidRPr="001400FB" w:rsidRDefault="00A03BCB" w:rsidP="00C64B05">
      <w:pPr>
        <w:jc w:val="both"/>
        <w:rPr>
          <w:rFonts w:ascii="MV Boli" w:eastAsia="Meiryo" w:hAnsi="MV Boli" w:cs="MV Boli"/>
          <w:b/>
          <w:sz w:val="22"/>
        </w:rPr>
      </w:pPr>
      <w:r w:rsidRPr="001400FB">
        <w:rPr>
          <w:rFonts w:ascii="MV Boli" w:eastAsia="Meiryo" w:hAnsi="MV Boli" w:cs="MV Boli"/>
          <w:b/>
          <w:sz w:val="22"/>
        </w:rPr>
        <w:t>PRIMERA PARTE.  Escoja la alternativa correcta y justifi</w:t>
      </w:r>
      <w:r w:rsidR="00E60C1F" w:rsidRPr="001400FB">
        <w:rPr>
          <w:rFonts w:ascii="MV Boli" w:eastAsia="Meiryo" w:hAnsi="MV Boli" w:cs="MV Boli"/>
          <w:b/>
          <w:sz w:val="22"/>
        </w:rPr>
        <w:t>que la respuesta en las hojas (</w:t>
      </w:r>
      <w:r w:rsidR="001855A1" w:rsidRPr="001400FB">
        <w:rPr>
          <w:rFonts w:ascii="MV Boli" w:eastAsia="Meiryo" w:hAnsi="MV Boli" w:cs="MV Boli"/>
          <w:b/>
          <w:sz w:val="22"/>
        </w:rPr>
        <w:t>4</w:t>
      </w:r>
      <w:r w:rsidR="00E60C1F" w:rsidRPr="001400FB">
        <w:rPr>
          <w:rFonts w:ascii="MV Boli" w:eastAsia="Meiryo" w:hAnsi="MV Boli" w:cs="MV Boli"/>
          <w:b/>
          <w:sz w:val="22"/>
        </w:rPr>
        <w:t>0 puntos</w:t>
      </w:r>
      <w:r w:rsidRPr="001400FB">
        <w:rPr>
          <w:rFonts w:ascii="MV Boli" w:eastAsia="Meiryo" w:hAnsi="MV Boli" w:cs="MV Boli"/>
          <w:b/>
          <w:sz w:val="22"/>
        </w:rPr>
        <w:t>)</w:t>
      </w:r>
    </w:p>
    <w:p w:rsidR="00E60C1F" w:rsidRPr="001400FB" w:rsidRDefault="00E60C1F" w:rsidP="00C64B05">
      <w:pPr>
        <w:jc w:val="both"/>
        <w:rPr>
          <w:rFonts w:ascii="MV Boli" w:eastAsia="Meiryo" w:hAnsi="MV Boli" w:cs="MV Boli"/>
          <w:b/>
          <w:sz w:val="22"/>
        </w:rPr>
      </w:pPr>
    </w:p>
    <w:p w:rsidR="00A03BCB" w:rsidRPr="001400FB" w:rsidRDefault="00A03BCB" w:rsidP="00C64B05">
      <w:pPr>
        <w:jc w:val="both"/>
        <w:rPr>
          <w:rFonts w:ascii="MV Boli" w:eastAsia="Meiryo" w:hAnsi="MV Boli" w:cs="MV Boli"/>
          <w:b/>
          <w:sz w:val="22"/>
        </w:rPr>
      </w:pPr>
      <w:r w:rsidRPr="001400FB">
        <w:rPr>
          <w:rFonts w:ascii="MV Boli" w:eastAsia="Meiryo" w:hAnsi="MV Boli" w:cs="MV Boli"/>
          <w:b/>
          <w:sz w:val="22"/>
        </w:rPr>
        <w:t>1.</w:t>
      </w:r>
      <w:r w:rsidRPr="001400FB">
        <w:rPr>
          <w:rFonts w:ascii="MV Boli" w:eastAsia="Meiryo" w:hAnsi="MV Boli" w:cs="MV Boli"/>
          <w:sz w:val="22"/>
        </w:rPr>
        <w:t xml:space="preserve"> Suponga dos cestas de bienes A = (x</w:t>
      </w:r>
      <w:r w:rsidRPr="001400FB">
        <w:rPr>
          <w:rFonts w:ascii="MV Boli" w:eastAsia="Meiryo" w:hAnsi="MV Boli" w:cs="MV Boli"/>
          <w:sz w:val="22"/>
          <w:vertAlign w:val="subscript"/>
        </w:rPr>
        <w:t>1</w:t>
      </w:r>
      <w:r w:rsidRPr="001400FB">
        <w:rPr>
          <w:rFonts w:ascii="MV Boli" w:eastAsia="Meiryo" w:hAnsi="MV Boli" w:cs="MV Boli"/>
          <w:sz w:val="22"/>
        </w:rPr>
        <w:t>, y</w:t>
      </w:r>
      <w:r w:rsidRPr="001400FB">
        <w:rPr>
          <w:rFonts w:ascii="MV Boli" w:eastAsia="Meiryo" w:hAnsi="MV Boli" w:cs="MV Boli"/>
          <w:sz w:val="22"/>
          <w:vertAlign w:val="subscript"/>
        </w:rPr>
        <w:t>1</w:t>
      </w:r>
      <w:r w:rsidRPr="001400FB">
        <w:rPr>
          <w:rFonts w:ascii="MV Boli" w:eastAsia="Meiryo" w:hAnsi="MV Boli" w:cs="MV Boli"/>
          <w:sz w:val="22"/>
        </w:rPr>
        <w:t>) y B = (x</w:t>
      </w:r>
      <w:r w:rsidRPr="001400FB">
        <w:rPr>
          <w:rFonts w:ascii="MV Boli" w:eastAsia="Meiryo" w:hAnsi="MV Boli" w:cs="MV Boli"/>
          <w:sz w:val="22"/>
          <w:vertAlign w:val="subscript"/>
        </w:rPr>
        <w:t>2</w:t>
      </w:r>
      <w:r w:rsidRPr="001400FB">
        <w:rPr>
          <w:rFonts w:ascii="MV Boli" w:eastAsia="Meiryo" w:hAnsi="MV Boli" w:cs="MV Boli"/>
          <w:sz w:val="22"/>
        </w:rPr>
        <w:t>, y</w:t>
      </w:r>
      <w:r w:rsidRPr="001400FB">
        <w:rPr>
          <w:rFonts w:ascii="MV Boli" w:eastAsia="Meiryo" w:hAnsi="MV Boli" w:cs="MV Boli"/>
          <w:sz w:val="22"/>
          <w:vertAlign w:val="subscript"/>
        </w:rPr>
        <w:t>2</w:t>
      </w:r>
      <w:r w:rsidRPr="001400FB">
        <w:rPr>
          <w:rFonts w:ascii="MV Boli" w:eastAsia="Meiryo" w:hAnsi="MV Boli" w:cs="MV Boli"/>
          <w:sz w:val="22"/>
        </w:rPr>
        <w:t>). Si B contiene la misma cantidad de todos los bienes y al menos más de uno de ellos y B es preferido a A, entonces se dice que las preferencias son:</w:t>
      </w:r>
    </w:p>
    <w:p w:rsidR="00A710D9" w:rsidRPr="001400FB" w:rsidRDefault="00A03BCB" w:rsidP="00C64B05">
      <w:pPr>
        <w:jc w:val="both"/>
        <w:rPr>
          <w:rFonts w:ascii="MV Boli" w:eastAsia="Meiryo" w:hAnsi="MV Boli" w:cs="MV Boli"/>
          <w:sz w:val="22"/>
        </w:rPr>
      </w:pPr>
      <w:r w:rsidRPr="001400FB">
        <w:rPr>
          <w:rFonts w:ascii="MV Boli" w:eastAsia="Meiryo" w:hAnsi="MV Boli" w:cs="MV Boli"/>
          <w:sz w:val="22"/>
        </w:rPr>
        <w:t xml:space="preserve">a) </w:t>
      </w:r>
      <w:r w:rsidRPr="001400FB">
        <w:rPr>
          <w:rFonts w:ascii="MV Boli" w:eastAsia="Meiryo" w:hAnsi="MV Boli" w:cs="MV Boli"/>
          <w:sz w:val="22"/>
          <w:highlight w:val="yellow"/>
        </w:rPr>
        <w:t>Monótonas</w:t>
      </w:r>
    </w:p>
    <w:p w:rsidR="00A710D9" w:rsidRPr="001400FB" w:rsidRDefault="00A03BCB" w:rsidP="00C64B05">
      <w:pPr>
        <w:jc w:val="both"/>
        <w:rPr>
          <w:rFonts w:ascii="MV Boli" w:eastAsia="Meiryo" w:hAnsi="MV Boli" w:cs="MV Boli"/>
          <w:sz w:val="22"/>
        </w:rPr>
      </w:pPr>
      <w:r w:rsidRPr="001400FB">
        <w:rPr>
          <w:rFonts w:ascii="MV Boli" w:eastAsia="Meiryo" w:hAnsi="MV Boli" w:cs="MV Boli"/>
          <w:sz w:val="22"/>
        </w:rPr>
        <w:t>b) Convexas</w:t>
      </w:r>
    </w:p>
    <w:p w:rsidR="00A710D9" w:rsidRPr="001400FB" w:rsidRDefault="00A03BCB" w:rsidP="00C64B05">
      <w:pPr>
        <w:jc w:val="both"/>
        <w:rPr>
          <w:rFonts w:ascii="MV Boli" w:eastAsia="Meiryo" w:hAnsi="MV Boli" w:cs="MV Boli"/>
          <w:sz w:val="22"/>
        </w:rPr>
      </w:pPr>
      <w:r w:rsidRPr="001400FB">
        <w:rPr>
          <w:rFonts w:ascii="MV Boli" w:eastAsia="Meiryo" w:hAnsi="MV Boli" w:cs="MV Boli"/>
          <w:sz w:val="22"/>
        </w:rPr>
        <w:t>c) Estrictamente convexas</w:t>
      </w:r>
    </w:p>
    <w:p w:rsidR="00A03BCB" w:rsidRPr="001400FB" w:rsidRDefault="00A03BCB" w:rsidP="00C64B05">
      <w:pPr>
        <w:jc w:val="both"/>
        <w:rPr>
          <w:rFonts w:ascii="MV Boli" w:eastAsia="Meiryo" w:hAnsi="MV Boli" w:cs="MV Boli"/>
          <w:sz w:val="22"/>
        </w:rPr>
      </w:pPr>
      <w:r w:rsidRPr="001400FB">
        <w:rPr>
          <w:rFonts w:ascii="MV Boli" w:eastAsia="Meiryo" w:hAnsi="MV Boli" w:cs="MV Boli"/>
          <w:sz w:val="22"/>
        </w:rPr>
        <w:t xml:space="preserve">d) Irregulares </w:t>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A710D9" w:rsidRDefault="00A710D9" w:rsidP="00C64B05">
      <w:pPr>
        <w:ind w:left="7080"/>
        <w:jc w:val="both"/>
        <w:rPr>
          <w:rFonts w:ascii="MV Boli" w:eastAsia="Meiryo" w:hAnsi="MV Boli" w:cs="MV Boli"/>
          <w:sz w:val="22"/>
        </w:rPr>
      </w:pPr>
    </w:p>
    <w:p w:rsidR="00A710D9" w:rsidRPr="001400FB" w:rsidRDefault="00E22F85" w:rsidP="00C64B05">
      <w:pPr>
        <w:jc w:val="both"/>
        <w:rPr>
          <w:rFonts w:ascii="MV Boli" w:eastAsia="Meiryo" w:hAnsi="MV Boli" w:cs="MV Boli"/>
          <w:sz w:val="22"/>
        </w:rPr>
      </w:pPr>
      <w:r w:rsidRPr="001400FB">
        <w:rPr>
          <w:rFonts w:ascii="MV Boli" w:eastAsia="Meiryo" w:hAnsi="MV Boli" w:cs="MV Boli"/>
          <w:sz w:val="22"/>
        </w:rPr>
        <w:t>2.-¿Cuál sería la función de utilid</w:t>
      </w:r>
      <w:r w:rsidR="00781EE4" w:rsidRPr="001400FB">
        <w:rPr>
          <w:rFonts w:ascii="MV Boli" w:eastAsia="Meiryo" w:hAnsi="MV Boli" w:cs="MV Boli"/>
          <w:sz w:val="22"/>
        </w:rPr>
        <w:t xml:space="preserve">ad asociada al siguiente caso?: </w:t>
      </w:r>
      <w:r w:rsidRPr="001400FB">
        <w:rPr>
          <w:rFonts w:ascii="MV Boli" w:eastAsia="Meiryo" w:hAnsi="MV Boli" w:cs="MV Boli"/>
          <w:sz w:val="22"/>
        </w:rPr>
        <w:t>"Una unidad adicional del bien X no añade nada a la satisfacción del consumidor a menos que vaya acompañada por una unidad adicional del bien Y".</w:t>
      </w:r>
    </w:p>
    <w:p w:rsidR="00A710D9" w:rsidRPr="001400FB" w:rsidRDefault="00A710D9" w:rsidP="00C64B05">
      <w:pPr>
        <w:jc w:val="both"/>
        <w:rPr>
          <w:rFonts w:ascii="MV Boli" w:eastAsia="Meiryo" w:hAnsi="MV Boli" w:cs="MV Boli"/>
          <w:sz w:val="22"/>
        </w:rPr>
      </w:pPr>
      <w:r w:rsidRPr="001400FB">
        <w:rPr>
          <w:rFonts w:ascii="MV Boli" w:eastAsia="Meiryo" w:hAnsi="MV Boli" w:cs="MV Boli"/>
          <w:sz w:val="22"/>
        </w:rPr>
        <w:t>a) U = X + Y</w:t>
      </w:r>
    </w:p>
    <w:p w:rsidR="00A710D9" w:rsidRPr="001400FB" w:rsidRDefault="00E22F85" w:rsidP="00C64B05">
      <w:pPr>
        <w:jc w:val="both"/>
        <w:rPr>
          <w:rFonts w:ascii="MV Boli" w:eastAsia="Meiryo" w:hAnsi="MV Boli" w:cs="MV Boli"/>
          <w:sz w:val="22"/>
        </w:rPr>
      </w:pPr>
      <w:r w:rsidRPr="001400FB">
        <w:rPr>
          <w:rFonts w:ascii="MV Boli" w:eastAsia="Meiryo" w:hAnsi="MV Boli" w:cs="MV Boli"/>
          <w:sz w:val="22"/>
        </w:rPr>
        <w:t>b) U =  X + lnY</w:t>
      </w:r>
    </w:p>
    <w:p w:rsidR="00A710D9" w:rsidRPr="001400FB" w:rsidRDefault="00E22F85" w:rsidP="00C64B05">
      <w:pPr>
        <w:jc w:val="both"/>
        <w:rPr>
          <w:rFonts w:ascii="MV Boli" w:eastAsia="Meiryo" w:hAnsi="MV Boli" w:cs="MV Boli"/>
          <w:sz w:val="22"/>
        </w:rPr>
      </w:pPr>
      <w:r w:rsidRPr="001400FB">
        <w:rPr>
          <w:rFonts w:ascii="MV Boli" w:eastAsia="Meiryo" w:hAnsi="MV Boli" w:cs="MV Boli"/>
          <w:sz w:val="22"/>
        </w:rPr>
        <w:t xml:space="preserve">c) </w:t>
      </w:r>
      <w:r w:rsidRPr="001400FB">
        <w:rPr>
          <w:rFonts w:ascii="MV Boli" w:eastAsia="Meiryo" w:hAnsi="MV Boli" w:cs="MV Boli"/>
          <w:sz w:val="22"/>
          <w:highlight w:val="yellow"/>
        </w:rPr>
        <w:t>U = min{X,Y}</w:t>
      </w:r>
    </w:p>
    <w:p w:rsidR="00E22F85" w:rsidRPr="001400FB" w:rsidRDefault="00A710D9" w:rsidP="00C64B05">
      <w:pPr>
        <w:jc w:val="both"/>
        <w:rPr>
          <w:rFonts w:ascii="MV Boli" w:eastAsia="Meiryo" w:hAnsi="MV Boli" w:cs="MV Boli"/>
          <w:sz w:val="22"/>
        </w:rPr>
      </w:pPr>
      <w:r w:rsidRPr="001400FB">
        <w:rPr>
          <w:rFonts w:ascii="MV Boli" w:eastAsia="Meiryo" w:hAnsi="MV Boli" w:cs="MV Boli"/>
          <w:sz w:val="22"/>
        </w:rPr>
        <w:t>d) U = XY</w:t>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781EE4" w:rsidRDefault="00781EE4" w:rsidP="00C64B05">
      <w:pPr>
        <w:ind w:left="7080"/>
        <w:jc w:val="both"/>
        <w:rPr>
          <w:rFonts w:ascii="MV Boli" w:eastAsia="Meiryo" w:hAnsi="MV Boli" w:cs="MV Boli"/>
          <w:sz w:val="22"/>
        </w:rPr>
      </w:pPr>
    </w:p>
    <w:p w:rsidR="00781EE4" w:rsidRPr="001400FB" w:rsidRDefault="00E22F85" w:rsidP="00C64B05">
      <w:pPr>
        <w:jc w:val="both"/>
        <w:rPr>
          <w:rFonts w:ascii="MV Boli" w:eastAsia="Meiryo" w:hAnsi="MV Boli" w:cs="MV Boli"/>
          <w:sz w:val="22"/>
        </w:rPr>
      </w:pPr>
      <w:r w:rsidRPr="001400FB">
        <w:rPr>
          <w:rFonts w:ascii="MV Boli" w:eastAsia="Meiryo" w:hAnsi="MV Boli" w:cs="MV Boli"/>
          <w:sz w:val="22"/>
        </w:rPr>
        <w:t>3.-</w:t>
      </w:r>
      <w:smartTag w:uri="urn:schemas-microsoft-com:office:smarttags" w:element="PersonName">
        <w:smartTagPr>
          <w:attr w:name="ProductID" w:val="La Relación Marginal"/>
        </w:smartTagPr>
        <w:r w:rsidRPr="001400FB">
          <w:rPr>
            <w:rFonts w:ascii="MV Boli" w:eastAsia="Meiryo" w:hAnsi="MV Boli" w:cs="MV Boli"/>
            <w:sz w:val="22"/>
          </w:rPr>
          <w:t>La Relación Marginal</w:t>
        </w:r>
      </w:smartTag>
      <w:r w:rsidRPr="001400FB">
        <w:rPr>
          <w:rFonts w:ascii="MV Boli" w:eastAsia="Meiryo" w:hAnsi="MV Boli" w:cs="MV Boli"/>
          <w:sz w:val="22"/>
        </w:rPr>
        <w:t xml:space="preserve"> de Sustitución:</w:t>
      </w:r>
    </w:p>
    <w:p w:rsidR="00781EE4" w:rsidRPr="001400FB" w:rsidRDefault="00E22F85" w:rsidP="00C64B05">
      <w:pPr>
        <w:jc w:val="both"/>
        <w:rPr>
          <w:rFonts w:ascii="MV Boli" w:eastAsia="Meiryo" w:hAnsi="MV Boli" w:cs="MV Boli"/>
          <w:sz w:val="22"/>
        </w:rPr>
      </w:pPr>
      <w:r w:rsidRPr="001400FB">
        <w:rPr>
          <w:rFonts w:ascii="MV Boli" w:eastAsia="Meiryo" w:hAnsi="MV Boli" w:cs="MV Boli"/>
          <w:sz w:val="22"/>
        </w:rPr>
        <w:t xml:space="preserve">a) </w:t>
      </w:r>
      <w:r w:rsidRPr="001400FB">
        <w:rPr>
          <w:rFonts w:ascii="MV Boli" w:eastAsia="Meiryo" w:hAnsi="MV Boli" w:cs="MV Boli"/>
          <w:sz w:val="22"/>
          <w:highlight w:val="yellow"/>
        </w:rPr>
        <w:t>No se ve afectada por las trasformaciones monótonas de la función de utilidad</w:t>
      </w:r>
      <w:r w:rsidRPr="001400FB">
        <w:rPr>
          <w:rFonts w:ascii="MV Boli" w:eastAsia="Meiryo" w:hAnsi="MV Boli" w:cs="MV Boli"/>
          <w:sz w:val="22"/>
        </w:rPr>
        <w:t>.</w:t>
      </w:r>
    </w:p>
    <w:p w:rsidR="00781EE4" w:rsidRPr="001400FB" w:rsidRDefault="00E22F85" w:rsidP="00C64B05">
      <w:pPr>
        <w:jc w:val="both"/>
        <w:rPr>
          <w:rFonts w:ascii="MV Boli" w:eastAsia="Meiryo" w:hAnsi="MV Boli" w:cs="MV Boli"/>
          <w:sz w:val="22"/>
        </w:rPr>
      </w:pPr>
      <w:r w:rsidRPr="001400FB">
        <w:rPr>
          <w:rFonts w:ascii="MV Boli" w:eastAsia="Meiryo" w:hAnsi="MV Boli" w:cs="MV Boli"/>
          <w:sz w:val="22"/>
        </w:rPr>
        <w:t>b) Se ve afectada por las trasformaciones monótonas de la función de utilidad.</w:t>
      </w:r>
    </w:p>
    <w:p w:rsidR="00781EE4" w:rsidRPr="001400FB" w:rsidRDefault="00E22F85" w:rsidP="00C64B05">
      <w:pPr>
        <w:jc w:val="both"/>
        <w:rPr>
          <w:rFonts w:ascii="MV Boli" w:eastAsia="Meiryo" w:hAnsi="MV Boli" w:cs="MV Boli"/>
          <w:sz w:val="22"/>
        </w:rPr>
      </w:pPr>
      <w:r w:rsidRPr="001400FB">
        <w:rPr>
          <w:rFonts w:ascii="MV Boli" w:eastAsia="Meiryo" w:hAnsi="MV Boli" w:cs="MV Boli"/>
          <w:sz w:val="22"/>
        </w:rPr>
        <w:t>c) Se ve afectada tan sólo por las trasformaciones monótonas crecientes de la función de utilidad.</w:t>
      </w:r>
    </w:p>
    <w:p w:rsidR="00E22F85" w:rsidRPr="001400FB" w:rsidRDefault="00E22F85" w:rsidP="00C64B05">
      <w:pPr>
        <w:jc w:val="both"/>
        <w:rPr>
          <w:rFonts w:ascii="MV Boli" w:eastAsia="Meiryo" w:hAnsi="MV Boli" w:cs="MV Boli"/>
          <w:sz w:val="22"/>
        </w:rPr>
      </w:pPr>
      <w:r w:rsidRPr="001400FB">
        <w:rPr>
          <w:rFonts w:ascii="MV Boli" w:eastAsia="Meiryo" w:hAnsi="MV Boli" w:cs="MV Boli"/>
          <w:sz w:val="22"/>
        </w:rPr>
        <w:t>d) Se ve afectada tan sólo por las trasformaciones monótonas decrecientes de la función de utilidad.</w:t>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1400FB" w:rsidRPr="001400FB" w:rsidRDefault="001400FB" w:rsidP="00C64B05">
      <w:pPr>
        <w:ind w:left="7080"/>
        <w:jc w:val="both"/>
        <w:rPr>
          <w:rFonts w:ascii="MV Boli" w:eastAsia="Meiryo" w:hAnsi="MV Boli" w:cs="MV Boli"/>
          <w:sz w:val="22"/>
        </w:rPr>
      </w:pPr>
    </w:p>
    <w:p w:rsidR="00E22F85" w:rsidRPr="001400FB" w:rsidRDefault="00E22F85" w:rsidP="00C64B05">
      <w:pPr>
        <w:autoSpaceDE w:val="0"/>
        <w:autoSpaceDN w:val="0"/>
        <w:adjustRightInd w:val="0"/>
        <w:jc w:val="both"/>
        <w:rPr>
          <w:rFonts w:ascii="MV Boli" w:eastAsia="Meiryo" w:hAnsi="MV Boli" w:cs="MV Boli"/>
          <w:sz w:val="22"/>
        </w:rPr>
      </w:pPr>
      <w:r w:rsidRPr="001400FB">
        <w:rPr>
          <w:rFonts w:ascii="MV Boli" w:eastAsia="Meiryo" w:hAnsi="MV Boli" w:cs="MV Boli"/>
          <w:sz w:val="22"/>
        </w:rPr>
        <w:t>4.-Si conocemos la pendiente de la recta presupuestaria (en el caso de dos bienes) conocemos:</w:t>
      </w:r>
    </w:p>
    <w:p w:rsidR="00E22F85" w:rsidRPr="001400FB" w:rsidRDefault="00E22F85" w:rsidP="00C64B05">
      <w:pPr>
        <w:pStyle w:val="ListParagraph"/>
        <w:numPr>
          <w:ilvl w:val="0"/>
          <w:numId w:val="9"/>
        </w:numPr>
        <w:autoSpaceDE w:val="0"/>
        <w:autoSpaceDN w:val="0"/>
        <w:adjustRightInd w:val="0"/>
        <w:spacing w:after="0" w:line="240" w:lineRule="auto"/>
        <w:jc w:val="both"/>
        <w:rPr>
          <w:rFonts w:ascii="MV Boli" w:eastAsia="Meiryo" w:hAnsi="MV Boli" w:cs="MV Boli"/>
          <w:szCs w:val="24"/>
        </w:rPr>
      </w:pPr>
      <w:r w:rsidRPr="001400FB">
        <w:rPr>
          <w:rFonts w:ascii="MV Boli" w:eastAsia="Meiryo" w:hAnsi="MV Boli" w:cs="MV Boli"/>
          <w:szCs w:val="24"/>
        </w:rPr>
        <w:t xml:space="preserve">los precios de dichos bienes. </w:t>
      </w:r>
    </w:p>
    <w:p w:rsidR="00E22F85" w:rsidRPr="001400FB" w:rsidRDefault="00E22F85" w:rsidP="00C64B05">
      <w:pPr>
        <w:pStyle w:val="ListParagraph"/>
        <w:numPr>
          <w:ilvl w:val="0"/>
          <w:numId w:val="9"/>
        </w:numPr>
        <w:autoSpaceDE w:val="0"/>
        <w:autoSpaceDN w:val="0"/>
        <w:adjustRightInd w:val="0"/>
        <w:spacing w:after="0" w:line="240" w:lineRule="auto"/>
        <w:jc w:val="both"/>
        <w:rPr>
          <w:rFonts w:ascii="MV Boli" w:eastAsia="Meiryo" w:hAnsi="MV Boli" w:cs="MV Boli"/>
          <w:szCs w:val="24"/>
        </w:rPr>
      </w:pPr>
      <w:r w:rsidRPr="001400FB">
        <w:rPr>
          <w:rFonts w:ascii="MV Boli" w:eastAsia="Meiryo" w:hAnsi="MV Boli" w:cs="MV Boli"/>
          <w:szCs w:val="24"/>
          <w:highlight w:val="yellow"/>
        </w:rPr>
        <w:t>Los precios relativos de dichos bienes</w:t>
      </w:r>
    </w:p>
    <w:p w:rsidR="00E22F85" w:rsidRPr="001400FB" w:rsidRDefault="00E22F85" w:rsidP="00C64B05">
      <w:pPr>
        <w:pStyle w:val="ListParagraph"/>
        <w:numPr>
          <w:ilvl w:val="0"/>
          <w:numId w:val="9"/>
        </w:numPr>
        <w:autoSpaceDE w:val="0"/>
        <w:autoSpaceDN w:val="0"/>
        <w:adjustRightInd w:val="0"/>
        <w:spacing w:after="0" w:line="240" w:lineRule="auto"/>
        <w:jc w:val="both"/>
        <w:rPr>
          <w:rFonts w:ascii="MV Boli" w:eastAsia="Meiryo" w:hAnsi="MV Boli" w:cs="MV Boli"/>
          <w:szCs w:val="24"/>
        </w:rPr>
      </w:pPr>
      <w:r w:rsidRPr="001400FB">
        <w:rPr>
          <w:rFonts w:ascii="MV Boli" w:eastAsia="Meiryo" w:hAnsi="MV Boli" w:cs="MV Boli"/>
          <w:szCs w:val="24"/>
        </w:rPr>
        <w:t>Ninguna de las anteriores</w:t>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1400FB" w:rsidRPr="001400FB" w:rsidRDefault="001400FB" w:rsidP="00C64B05">
      <w:pPr>
        <w:ind w:left="7080"/>
        <w:jc w:val="both"/>
        <w:rPr>
          <w:rFonts w:ascii="MV Boli" w:eastAsia="Meiryo" w:hAnsi="MV Boli" w:cs="MV Boli"/>
          <w:sz w:val="22"/>
        </w:rPr>
      </w:pPr>
    </w:p>
    <w:p w:rsidR="00E22F85" w:rsidRPr="001400FB" w:rsidRDefault="00E22F85" w:rsidP="00C64B05">
      <w:pPr>
        <w:autoSpaceDE w:val="0"/>
        <w:autoSpaceDN w:val="0"/>
        <w:adjustRightInd w:val="0"/>
        <w:jc w:val="both"/>
        <w:rPr>
          <w:rFonts w:ascii="MV Boli" w:eastAsia="Meiryo" w:hAnsi="MV Boli" w:cs="MV Boli"/>
          <w:sz w:val="22"/>
        </w:rPr>
      </w:pPr>
      <w:r w:rsidRPr="001400FB">
        <w:rPr>
          <w:rFonts w:ascii="MV Boli" w:eastAsia="Meiryo" w:hAnsi="MV Boli" w:cs="MV Boli"/>
          <w:sz w:val="22"/>
        </w:rPr>
        <w:t>5.-Si las preferencias de Jaime Lancólico son del tipo Cobb Douglas y tiene un punto de saciedad, entonces en algún momento los bienes se convierten en males para él.( Justifique brevemente su respuesta )</w:t>
      </w:r>
    </w:p>
    <w:p w:rsidR="00E22F85" w:rsidRPr="001400FB" w:rsidRDefault="00E22F85" w:rsidP="00C64B05">
      <w:pPr>
        <w:pStyle w:val="ListParagraph"/>
        <w:autoSpaceDE w:val="0"/>
        <w:autoSpaceDN w:val="0"/>
        <w:adjustRightInd w:val="0"/>
        <w:spacing w:after="0" w:line="240" w:lineRule="auto"/>
        <w:jc w:val="both"/>
        <w:rPr>
          <w:rFonts w:ascii="MV Boli" w:eastAsia="Meiryo" w:hAnsi="MV Boli" w:cs="MV Boli"/>
          <w:szCs w:val="24"/>
        </w:rPr>
      </w:pPr>
      <w:r w:rsidRPr="001400FB">
        <w:rPr>
          <w:rFonts w:ascii="MV Boli" w:eastAsia="Meiryo" w:hAnsi="MV Boli" w:cs="MV Boli"/>
          <w:szCs w:val="24"/>
        </w:rPr>
        <w:t xml:space="preserve">a) </w:t>
      </w:r>
      <w:r w:rsidRPr="001400FB">
        <w:rPr>
          <w:rFonts w:ascii="MV Boli" w:eastAsia="Meiryo" w:hAnsi="MV Boli" w:cs="MV Boli"/>
          <w:szCs w:val="24"/>
          <w:highlight w:val="yellow"/>
        </w:rPr>
        <w:t>Verdadero</w:t>
      </w:r>
    </w:p>
    <w:p w:rsidR="00E22F85" w:rsidRPr="001400FB" w:rsidRDefault="00E22F85" w:rsidP="00C64B05">
      <w:pPr>
        <w:pStyle w:val="ListParagraph"/>
        <w:autoSpaceDE w:val="0"/>
        <w:autoSpaceDN w:val="0"/>
        <w:adjustRightInd w:val="0"/>
        <w:spacing w:after="0" w:line="240" w:lineRule="auto"/>
        <w:jc w:val="both"/>
        <w:rPr>
          <w:rFonts w:ascii="MV Boli" w:eastAsia="Meiryo" w:hAnsi="MV Boli" w:cs="MV Boli"/>
          <w:szCs w:val="24"/>
        </w:rPr>
      </w:pPr>
      <w:r w:rsidRPr="001400FB">
        <w:rPr>
          <w:rFonts w:ascii="MV Boli" w:eastAsia="Meiryo" w:hAnsi="MV Boli" w:cs="MV Boli"/>
          <w:szCs w:val="24"/>
        </w:rPr>
        <w:t>b) Falso</w:t>
      </w:r>
    </w:p>
    <w:p w:rsidR="001855A1"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1400FB" w:rsidRPr="001400FB" w:rsidRDefault="001400FB" w:rsidP="00C64B05">
      <w:pPr>
        <w:ind w:left="7080"/>
        <w:jc w:val="both"/>
        <w:rPr>
          <w:rFonts w:ascii="MV Boli" w:eastAsia="Meiryo" w:hAnsi="MV Boli" w:cs="MV Boli"/>
          <w:sz w:val="22"/>
        </w:rPr>
      </w:pPr>
    </w:p>
    <w:p w:rsidR="006659E3" w:rsidRPr="001400FB" w:rsidRDefault="006659E3" w:rsidP="00C64B05">
      <w:pPr>
        <w:jc w:val="both"/>
        <w:rPr>
          <w:rFonts w:ascii="MV Boli" w:eastAsia="Meiryo" w:hAnsi="MV Boli" w:cs="MV Boli"/>
          <w:sz w:val="22"/>
        </w:rPr>
      </w:pPr>
      <w:r w:rsidRPr="001400FB">
        <w:rPr>
          <w:rFonts w:ascii="MV Boli" w:eastAsia="Meiryo" w:hAnsi="MV Boli" w:cs="MV Boli"/>
          <w:sz w:val="22"/>
        </w:rPr>
        <w:t>Si las preferencias de Jaime Lancólico son del tipo Cobb Douglas, entonces se representan como la rama positiva de una hipérbola rectangular, que es asintótica a los ejes. En consecuencia, dado el punto de saciedad, siempre hay un momento en que la cantidad de cualquiera de los bienes supera el nivel de la saciedad y deja de ser un bien para convertirse en un mal. A partir del punto de saciedad para cada uno de los bienes, la función de utilidad cambia, tiene pendiente positiva, y cuando se supera el punto de saciedad simultáneamente para ambos bienes, la curva se invierte en comparación a la curva original.</w:t>
      </w:r>
    </w:p>
    <w:p w:rsidR="006659E3" w:rsidRPr="001400FB" w:rsidRDefault="006659E3" w:rsidP="00C64B05">
      <w:pPr>
        <w:jc w:val="both"/>
        <w:rPr>
          <w:rFonts w:ascii="MV Boli" w:eastAsia="Meiryo" w:hAnsi="MV Boli" w:cs="MV Boli"/>
          <w:sz w:val="22"/>
        </w:rPr>
      </w:pPr>
      <w:r w:rsidRPr="001400FB">
        <w:rPr>
          <w:rFonts w:ascii="MV Boli" w:eastAsia="Meiryo" w:hAnsi="MV Boli" w:cs="MV Boli"/>
          <w:sz w:val="22"/>
        </w:rPr>
        <w:t xml:space="preserve">El grafico que sigue muestra el comportamiento de la preferencia Cobb Douglas cuando se presenta un punto de saciedad. Las coordenadas del punto de saciedad dividen el mapa de preferencias en cuatro subcuadrantes, que se han numerado con romanos. El primer cuadrante corresponde a la forma clásica de la hipérbola rectangular. Los siguientes cuadrantes implican rotaciones y traslaciones de la misma curva. En el cuadrante III, los bienes son bienes, en el cuadrante II los bienes son males, en el cuadrante I el bien en el eje horizontal es un bien pero el bien en el eje vertical es un mal. Y en el cuadrante IV el bien en el eje vertical es un bien pero el bien en el eje horizontal es un mal. </w:t>
      </w:r>
    </w:p>
    <w:p w:rsidR="006659E3" w:rsidRPr="001400FB" w:rsidRDefault="006659E3" w:rsidP="00C64B05">
      <w:pPr>
        <w:jc w:val="both"/>
        <w:rPr>
          <w:rFonts w:ascii="MV Boli" w:eastAsia="Meiryo" w:hAnsi="MV Boli" w:cs="MV Boli"/>
          <w:sz w:val="22"/>
        </w:rPr>
      </w:pPr>
    </w:p>
    <w:p w:rsidR="006659E3" w:rsidRPr="001400FB" w:rsidRDefault="00E66F80" w:rsidP="00C64B05">
      <w:pPr>
        <w:jc w:val="both"/>
        <w:rPr>
          <w:rFonts w:ascii="MV Boli" w:eastAsia="Meiryo" w:hAnsi="MV Boli" w:cs="MV Boli"/>
          <w:sz w:val="22"/>
        </w:rPr>
      </w:pPr>
      <w:r>
        <w:rPr>
          <w:rFonts w:ascii="MV Boli" w:eastAsia="Meiryo" w:hAnsi="MV Boli" w:cs="MV Boli"/>
          <w:noProof/>
          <w:sz w:val="22"/>
        </w:rPr>
        <w:drawing>
          <wp:inline distT="0" distB="0" distL="0" distR="0">
            <wp:extent cx="5391150" cy="510667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391150" cy="5106670"/>
                    </a:xfrm>
                    <a:prstGeom prst="rect">
                      <a:avLst/>
                    </a:prstGeom>
                    <a:noFill/>
                    <a:ln w="9525">
                      <a:noFill/>
                      <a:miter lim="800000"/>
                      <a:headEnd/>
                      <a:tailEnd/>
                    </a:ln>
                  </pic:spPr>
                </pic:pic>
              </a:graphicData>
            </a:graphic>
          </wp:inline>
        </w:drawing>
      </w:r>
    </w:p>
    <w:p w:rsidR="006659E3" w:rsidRDefault="006659E3" w:rsidP="00C64B05">
      <w:pPr>
        <w:jc w:val="both"/>
        <w:rPr>
          <w:rFonts w:ascii="MV Boli" w:eastAsia="Meiryo" w:hAnsi="MV Boli" w:cs="MV Boli"/>
          <w:sz w:val="22"/>
        </w:rPr>
      </w:pPr>
    </w:p>
    <w:p w:rsidR="001400FB" w:rsidRPr="001400FB" w:rsidRDefault="001400FB" w:rsidP="00C64B05">
      <w:pPr>
        <w:jc w:val="both"/>
        <w:rPr>
          <w:rFonts w:ascii="MV Boli" w:eastAsia="Meiryo" w:hAnsi="MV Boli" w:cs="MV Boli"/>
          <w:sz w:val="22"/>
        </w:rPr>
      </w:pPr>
    </w:p>
    <w:p w:rsidR="00E22F85" w:rsidRPr="001400FB" w:rsidRDefault="00E22F85" w:rsidP="00C64B05">
      <w:pPr>
        <w:jc w:val="both"/>
        <w:rPr>
          <w:rFonts w:ascii="MV Boli" w:eastAsia="Meiryo" w:hAnsi="MV Boli" w:cs="MV Boli"/>
          <w:sz w:val="22"/>
        </w:rPr>
      </w:pPr>
      <w:r w:rsidRPr="001400FB">
        <w:rPr>
          <w:rFonts w:ascii="MV Boli" w:eastAsia="Meiryo" w:hAnsi="MV Boli" w:cs="MV Boli"/>
          <w:sz w:val="22"/>
        </w:rPr>
        <w:t>6.-Si las preferencias de Pepe vienen representadas por U = 2X + Y, y P</w:t>
      </w:r>
      <w:r w:rsidRPr="001400FB">
        <w:rPr>
          <w:rFonts w:ascii="MV Boli" w:eastAsia="Meiryo" w:hAnsi="MV Boli" w:cs="MV Boli"/>
          <w:sz w:val="22"/>
          <w:vertAlign w:val="subscript"/>
        </w:rPr>
        <w:t>x</w:t>
      </w:r>
      <w:r w:rsidRPr="001400FB">
        <w:rPr>
          <w:rFonts w:ascii="MV Boli" w:eastAsia="Meiryo" w:hAnsi="MV Boli" w:cs="MV Boli"/>
          <w:sz w:val="22"/>
        </w:rPr>
        <w:t>= 1,25 y Py=0,75 y M representa su renta. El consumo de Pepe óptimo viene dado por</w:t>
      </w:r>
    </w:p>
    <w:p w:rsidR="00E22F85" w:rsidRPr="001400FB" w:rsidRDefault="00E22F85" w:rsidP="00C64B05">
      <w:pPr>
        <w:pStyle w:val="ListParagraph"/>
        <w:numPr>
          <w:ilvl w:val="0"/>
          <w:numId w:val="10"/>
        </w:numPr>
        <w:spacing w:line="240" w:lineRule="auto"/>
        <w:jc w:val="both"/>
        <w:rPr>
          <w:rFonts w:ascii="MV Boli" w:eastAsia="Meiryo" w:hAnsi="MV Boli" w:cs="MV Boli"/>
          <w:szCs w:val="24"/>
        </w:rPr>
      </w:pPr>
      <w:r w:rsidRPr="001400FB">
        <w:rPr>
          <w:rFonts w:ascii="MV Boli" w:eastAsia="Meiryo" w:hAnsi="MV Boli" w:cs="MV Boli"/>
          <w:szCs w:val="24"/>
        </w:rPr>
        <w:t>(0, M/Py)</w:t>
      </w:r>
    </w:p>
    <w:p w:rsidR="00E22F85" w:rsidRPr="001400FB" w:rsidRDefault="00E22F85" w:rsidP="00C64B05">
      <w:pPr>
        <w:pStyle w:val="ListParagraph"/>
        <w:numPr>
          <w:ilvl w:val="0"/>
          <w:numId w:val="10"/>
        </w:numPr>
        <w:spacing w:line="240" w:lineRule="auto"/>
        <w:jc w:val="both"/>
        <w:rPr>
          <w:rFonts w:ascii="MV Boli" w:eastAsia="Meiryo" w:hAnsi="MV Boli" w:cs="MV Boli"/>
          <w:szCs w:val="24"/>
        </w:rPr>
      </w:pPr>
      <w:r w:rsidRPr="001400FB">
        <w:rPr>
          <w:rFonts w:ascii="MV Boli" w:eastAsia="Meiryo" w:hAnsi="MV Boli" w:cs="MV Boli"/>
          <w:szCs w:val="24"/>
        </w:rPr>
        <w:t>(M/Px, 0)</w:t>
      </w:r>
    </w:p>
    <w:p w:rsidR="00E22F85" w:rsidRPr="001400FB" w:rsidRDefault="00E22F85" w:rsidP="00C64B05">
      <w:pPr>
        <w:pStyle w:val="ListParagraph"/>
        <w:numPr>
          <w:ilvl w:val="0"/>
          <w:numId w:val="10"/>
        </w:numPr>
        <w:autoSpaceDE w:val="0"/>
        <w:autoSpaceDN w:val="0"/>
        <w:adjustRightInd w:val="0"/>
        <w:spacing w:after="0" w:line="240" w:lineRule="auto"/>
        <w:jc w:val="both"/>
        <w:rPr>
          <w:rFonts w:ascii="MV Boli" w:eastAsia="Meiryo" w:hAnsi="MV Boli" w:cs="MV Boli"/>
          <w:color w:val="000000"/>
          <w:szCs w:val="24"/>
        </w:rPr>
      </w:pPr>
      <w:r w:rsidRPr="001400FB">
        <w:rPr>
          <w:rFonts w:ascii="MV Boli" w:eastAsia="Meiryo" w:hAnsi="MV Boli" w:cs="MV Boli"/>
          <w:color w:val="1A1A1A"/>
          <w:szCs w:val="24"/>
          <w:highlight w:val="yellow"/>
        </w:rPr>
        <w:t>(x*, Y*), donde M = PxX* + PyY*</w:t>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6659E3" w:rsidRDefault="006659E3" w:rsidP="00C64B05">
      <w:pPr>
        <w:ind w:left="7080"/>
        <w:jc w:val="both"/>
        <w:rPr>
          <w:rFonts w:ascii="MV Boli" w:eastAsia="Meiryo" w:hAnsi="MV Boli" w:cs="MV Boli"/>
          <w:sz w:val="22"/>
        </w:rPr>
      </w:pPr>
    </w:p>
    <w:p w:rsidR="00984FB2" w:rsidRDefault="00984FB2" w:rsidP="00C64B05">
      <w:pPr>
        <w:ind w:left="7080"/>
        <w:jc w:val="both"/>
        <w:rPr>
          <w:rFonts w:ascii="MV Boli" w:eastAsia="Meiryo" w:hAnsi="MV Boli" w:cs="MV Boli"/>
          <w:sz w:val="22"/>
        </w:rPr>
      </w:pPr>
    </w:p>
    <w:p w:rsidR="00984FB2" w:rsidRDefault="00984FB2" w:rsidP="00C64B05">
      <w:pPr>
        <w:ind w:left="7080"/>
        <w:jc w:val="both"/>
        <w:rPr>
          <w:rFonts w:ascii="MV Boli" w:eastAsia="Meiryo" w:hAnsi="MV Boli" w:cs="MV Boli"/>
          <w:sz w:val="22"/>
        </w:rPr>
      </w:pPr>
    </w:p>
    <w:p w:rsidR="007D5C07" w:rsidRPr="001400FB" w:rsidRDefault="007018F5" w:rsidP="00C64B05">
      <w:pPr>
        <w:jc w:val="both"/>
        <w:rPr>
          <w:rFonts w:ascii="MV Boli" w:eastAsia="Meiryo" w:hAnsi="MV Boli" w:cs="MV Boli"/>
          <w:sz w:val="22"/>
        </w:rPr>
      </w:pPr>
      <w:r w:rsidRPr="001400FB">
        <w:rPr>
          <w:rFonts w:ascii="MV Boli" w:eastAsia="Meiryo" w:hAnsi="MV Boli" w:cs="MV Boli"/>
          <w:sz w:val="22"/>
        </w:rPr>
        <w:t>7.- ¿Qué supuesto debe cumplirse para que las curvas de indiferencia no se corten?:</w:t>
      </w:r>
    </w:p>
    <w:p w:rsidR="007D5C07" w:rsidRPr="001400FB" w:rsidRDefault="007018F5" w:rsidP="00C64B05">
      <w:pPr>
        <w:jc w:val="both"/>
        <w:rPr>
          <w:rFonts w:ascii="MV Boli" w:eastAsia="Meiryo" w:hAnsi="MV Boli" w:cs="MV Boli"/>
          <w:sz w:val="22"/>
        </w:rPr>
      </w:pPr>
      <w:r w:rsidRPr="001400FB">
        <w:rPr>
          <w:rFonts w:ascii="MV Boli" w:eastAsia="Meiryo" w:hAnsi="MV Boli" w:cs="MV Boli"/>
          <w:sz w:val="22"/>
        </w:rPr>
        <w:t xml:space="preserve">a) Saciabilidad. </w:t>
      </w:r>
    </w:p>
    <w:p w:rsidR="007D5C07" w:rsidRPr="001400FB" w:rsidRDefault="007018F5" w:rsidP="00C64B05">
      <w:pPr>
        <w:jc w:val="both"/>
        <w:rPr>
          <w:rFonts w:ascii="MV Boli" w:eastAsia="Meiryo" w:hAnsi="MV Boli" w:cs="MV Boli"/>
          <w:sz w:val="22"/>
        </w:rPr>
      </w:pPr>
      <w:r w:rsidRPr="001400FB">
        <w:rPr>
          <w:rFonts w:ascii="MV Boli" w:eastAsia="Meiryo" w:hAnsi="MV Boli" w:cs="MV Boli"/>
          <w:sz w:val="22"/>
        </w:rPr>
        <w:t xml:space="preserve">b) </w:t>
      </w:r>
      <w:r w:rsidRPr="001400FB">
        <w:rPr>
          <w:rFonts w:ascii="MV Boli" w:eastAsia="Meiryo" w:hAnsi="MV Boli" w:cs="MV Boli"/>
          <w:sz w:val="22"/>
          <w:highlight w:val="yellow"/>
        </w:rPr>
        <w:t>Transitividad</w:t>
      </w:r>
      <w:r w:rsidRPr="001400FB">
        <w:rPr>
          <w:rFonts w:ascii="MV Boli" w:eastAsia="Meiryo" w:hAnsi="MV Boli" w:cs="MV Boli"/>
          <w:sz w:val="22"/>
        </w:rPr>
        <w:t xml:space="preserve">. </w:t>
      </w:r>
    </w:p>
    <w:p w:rsidR="007D5C07" w:rsidRPr="001400FB" w:rsidRDefault="007018F5" w:rsidP="00C64B05">
      <w:pPr>
        <w:jc w:val="both"/>
        <w:rPr>
          <w:rFonts w:ascii="MV Boli" w:eastAsia="Meiryo" w:hAnsi="MV Boli" w:cs="MV Boli"/>
          <w:sz w:val="22"/>
        </w:rPr>
      </w:pPr>
      <w:r w:rsidRPr="001400FB">
        <w:rPr>
          <w:rFonts w:ascii="MV Boli" w:eastAsia="Meiryo" w:hAnsi="MV Boli" w:cs="MV Boli"/>
          <w:sz w:val="22"/>
        </w:rPr>
        <w:t>c) Completitud</w:t>
      </w:r>
    </w:p>
    <w:p w:rsidR="007D5C07" w:rsidRPr="001400FB" w:rsidRDefault="007018F5" w:rsidP="00C64B05">
      <w:pPr>
        <w:jc w:val="both"/>
        <w:rPr>
          <w:rFonts w:ascii="MV Boli" w:eastAsia="Meiryo" w:hAnsi="MV Boli" w:cs="MV Boli"/>
          <w:sz w:val="22"/>
        </w:rPr>
      </w:pPr>
      <w:r w:rsidRPr="001400FB">
        <w:rPr>
          <w:rFonts w:ascii="MV Boli" w:eastAsia="Meiryo" w:hAnsi="MV Boli" w:cs="MV Boli"/>
          <w:sz w:val="22"/>
        </w:rPr>
        <w:t>d) Monotonía</w:t>
      </w:r>
    </w:p>
    <w:p w:rsidR="00422FF8" w:rsidRPr="001400FB" w:rsidRDefault="007018F5" w:rsidP="00C64B05">
      <w:pPr>
        <w:jc w:val="both"/>
        <w:rPr>
          <w:rFonts w:ascii="MV Boli" w:eastAsia="Meiryo" w:hAnsi="MV Boli" w:cs="MV Boli"/>
          <w:sz w:val="22"/>
        </w:rPr>
      </w:pPr>
      <w:r w:rsidRPr="001400FB">
        <w:rPr>
          <w:rFonts w:ascii="MV Boli" w:eastAsia="Meiryo" w:hAnsi="MV Boli" w:cs="MV Boli"/>
          <w:sz w:val="22"/>
        </w:rPr>
        <w:t>e) Ninguno, ya que pueden cortarse.</w:t>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7D5C07" w:rsidRDefault="007D5C07" w:rsidP="00C64B05">
      <w:pPr>
        <w:ind w:left="7080"/>
        <w:jc w:val="both"/>
        <w:rPr>
          <w:rFonts w:ascii="MV Boli" w:eastAsia="Meiryo" w:hAnsi="MV Boli" w:cs="MV Boli"/>
          <w:sz w:val="22"/>
        </w:rPr>
      </w:pPr>
    </w:p>
    <w:p w:rsidR="00422FF8" w:rsidRPr="001400FB" w:rsidRDefault="00422FF8" w:rsidP="00C64B05">
      <w:pPr>
        <w:pStyle w:val="ListParagraph"/>
        <w:autoSpaceDE w:val="0"/>
        <w:autoSpaceDN w:val="0"/>
        <w:adjustRightInd w:val="0"/>
        <w:spacing w:after="0" w:line="240" w:lineRule="auto"/>
        <w:ind w:left="0"/>
        <w:jc w:val="both"/>
        <w:rPr>
          <w:rFonts w:ascii="MV Boli" w:eastAsia="Meiryo" w:hAnsi="MV Boli" w:cs="MV Boli"/>
          <w:szCs w:val="24"/>
        </w:rPr>
      </w:pPr>
      <w:r w:rsidRPr="001400FB">
        <w:rPr>
          <w:rFonts w:ascii="MV Boli" w:eastAsia="Meiryo" w:hAnsi="MV Boli" w:cs="MV Boli"/>
          <w:szCs w:val="24"/>
        </w:rPr>
        <w:t>8.-La elasticidad precio cruzada de la demanda para bienes complementarios es :</w:t>
      </w:r>
    </w:p>
    <w:p w:rsidR="00422FF8" w:rsidRPr="001400FB" w:rsidRDefault="00422FF8" w:rsidP="00C64B05">
      <w:pPr>
        <w:pStyle w:val="ListParagraph"/>
        <w:autoSpaceDE w:val="0"/>
        <w:autoSpaceDN w:val="0"/>
        <w:adjustRightInd w:val="0"/>
        <w:spacing w:after="0" w:line="240" w:lineRule="auto"/>
        <w:ind w:left="0"/>
        <w:jc w:val="both"/>
        <w:rPr>
          <w:rFonts w:ascii="MV Boli" w:eastAsia="Meiryo" w:hAnsi="MV Boli" w:cs="MV Boli"/>
          <w:szCs w:val="24"/>
        </w:rPr>
      </w:pPr>
      <w:r w:rsidRPr="001400FB">
        <w:rPr>
          <w:rFonts w:ascii="MV Boli" w:eastAsia="Meiryo" w:hAnsi="MV Boli" w:cs="MV Boli"/>
          <w:szCs w:val="24"/>
        </w:rPr>
        <w:t xml:space="preserve">a.-Positiva </w:t>
      </w:r>
    </w:p>
    <w:p w:rsidR="00422FF8" w:rsidRPr="001400FB" w:rsidRDefault="00422FF8" w:rsidP="00C64B05">
      <w:pPr>
        <w:pStyle w:val="ListParagraph"/>
        <w:autoSpaceDE w:val="0"/>
        <w:autoSpaceDN w:val="0"/>
        <w:adjustRightInd w:val="0"/>
        <w:spacing w:after="0" w:line="240" w:lineRule="auto"/>
        <w:ind w:left="0"/>
        <w:jc w:val="both"/>
        <w:rPr>
          <w:rFonts w:ascii="MV Boli" w:eastAsia="Meiryo" w:hAnsi="MV Boli" w:cs="MV Boli"/>
          <w:szCs w:val="24"/>
        </w:rPr>
      </w:pPr>
      <w:r w:rsidRPr="001400FB">
        <w:rPr>
          <w:rFonts w:ascii="MV Boli" w:eastAsia="Meiryo" w:hAnsi="MV Boli" w:cs="MV Boli"/>
          <w:szCs w:val="24"/>
        </w:rPr>
        <w:t>b.-</w:t>
      </w:r>
      <w:r w:rsidRPr="001400FB">
        <w:rPr>
          <w:rFonts w:ascii="MV Boli" w:eastAsia="Meiryo" w:hAnsi="MV Boli" w:cs="MV Boli"/>
          <w:szCs w:val="24"/>
          <w:highlight w:val="yellow"/>
        </w:rPr>
        <w:t>Negativa</w:t>
      </w:r>
      <w:r w:rsidRPr="001400FB">
        <w:rPr>
          <w:rFonts w:ascii="MV Boli" w:eastAsia="Meiryo" w:hAnsi="MV Boli" w:cs="MV Boli"/>
          <w:szCs w:val="24"/>
        </w:rPr>
        <w:t xml:space="preserve"> </w:t>
      </w:r>
    </w:p>
    <w:p w:rsidR="00422FF8" w:rsidRPr="001400FB" w:rsidRDefault="00422FF8" w:rsidP="00C64B05">
      <w:pPr>
        <w:pStyle w:val="ListParagraph"/>
        <w:autoSpaceDE w:val="0"/>
        <w:autoSpaceDN w:val="0"/>
        <w:adjustRightInd w:val="0"/>
        <w:spacing w:after="0" w:line="240" w:lineRule="auto"/>
        <w:ind w:left="0"/>
        <w:jc w:val="both"/>
        <w:rPr>
          <w:rFonts w:ascii="MV Boli" w:eastAsia="Meiryo" w:hAnsi="MV Boli" w:cs="MV Boli"/>
          <w:szCs w:val="24"/>
        </w:rPr>
      </w:pPr>
      <w:r w:rsidRPr="001400FB">
        <w:rPr>
          <w:rFonts w:ascii="MV Boli" w:eastAsia="Meiryo" w:hAnsi="MV Boli" w:cs="MV Boli"/>
          <w:szCs w:val="24"/>
        </w:rPr>
        <w:t>c.-Cero</w:t>
      </w:r>
    </w:p>
    <w:p w:rsidR="00422FF8" w:rsidRPr="001400FB" w:rsidRDefault="00422FF8" w:rsidP="00C64B05">
      <w:pPr>
        <w:pStyle w:val="ListParagraph"/>
        <w:autoSpaceDE w:val="0"/>
        <w:autoSpaceDN w:val="0"/>
        <w:adjustRightInd w:val="0"/>
        <w:spacing w:after="0" w:line="240" w:lineRule="auto"/>
        <w:ind w:left="0"/>
        <w:jc w:val="both"/>
        <w:rPr>
          <w:rFonts w:ascii="MV Boli" w:eastAsia="Meiryo" w:hAnsi="MV Boli" w:cs="MV Boli"/>
          <w:szCs w:val="24"/>
        </w:rPr>
      </w:pPr>
      <w:r w:rsidRPr="001400FB">
        <w:rPr>
          <w:rFonts w:ascii="MV Boli" w:eastAsia="Meiryo" w:hAnsi="MV Boli" w:cs="MV Boli"/>
          <w:szCs w:val="24"/>
        </w:rPr>
        <w:t xml:space="preserve">d.-No puede se especificada sin mas información </w:t>
      </w:r>
    </w:p>
    <w:p w:rsidR="001855A1" w:rsidRPr="001400FB" w:rsidRDefault="001855A1" w:rsidP="00C64B05">
      <w:pPr>
        <w:ind w:left="7080"/>
        <w:jc w:val="both"/>
        <w:rPr>
          <w:rFonts w:ascii="MV Boli" w:eastAsia="Meiryo" w:hAnsi="MV Boli" w:cs="MV Boli"/>
          <w:sz w:val="22"/>
        </w:rPr>
      </w:pPr>
      <w:r w:rsidRPr="001400FB">
        <w:rPr>
          <w:rFonts w:ascii="MV Boli" w:eastAsia="Meiryo" w:hAnsi="MV Boli" w:cs="MV Boli"/>
          <w:sz w:val="22"/>
        </w:rPr>
        <w:t>(5 PUNTOS)</w:t>
      </w:r>
    </w:p>
    <w:p w:rsidR="007018F5" w:rsidRDefault="007018F5" w:rsidP="00C64B05">
      <w:pPr>
        <w:pStyle w:val="ListParagraph"/>
        <w:autoSpaceDE w:val="0"/>
        <w:autoSpaceDN w:val="0"/>
        <w:adjustRightInd w:val="0"/>
        <w:spacing w:after="0" w:line="240" w:lineRule="auto"/>
        <w:ind w:left="0"/>
        <w:jc w:val="both"/>
        <w:rPr>
          <w:rFonts w:ascii="MV Boli" w:eastAsia="Meiryo" w:hAnsi="MV Boli" w:cs="MV Boli"/>
          <w:color w:val="000000"/>
          <w:szCs w:val="24"/>
        </w:rPr>
      </w:pPr>
    </w:p>
    <w:p w:rsidR="001400FB" w:rsidRPr="001400FB" w:rsidRDefault="001400FB" w:rsidP="00C64B05">
      <w:pPr>
        <w:pStyle w:val="ListParagraph"/>
        <w:autoSpaceDE w:val="0"/>
        <w:autoSpaceDN w:val="0"/>
        <w:adjustRightInd w:val="0"/>
        <w:spacing w:after="0" w:line="240" w:lineRule="auto"/>
        <w:ind w:left="0"/>
        <w:jc w:val="both"/>
        <w:rPr>
          <w:rFonts w:ascii="MV Boli" w:eastAsia="Meiryo" w:hAnsi="MV Boli" w:cs="MV Boli"/>
          <w:color w:val="000000"/>
          <w:szCs w:val="24"/>
        </w:rPr>
      </w:pPr>
    </w:p>
    <w:p w:rsidR="001855A1" w:rsidRPr="001400FB" w:rsidRDefault="001855A1" w:rsidP="00C64B05">
      <w:pPr>
        <w:autoSpaceDE w:val="0"/>
        <w:autoSpaceDN w:val="0"/>
        <w:adjustRightInd w:val="0"/>
        <w:jc w:val="both"/>
        <w:rPr>
          <w:rFonts w:ascii="MV Boli" w:eastAsia="Meiryo" w:hAnsi="MV Boli" w:cs="MV Boli"/>
          <w:b/>
          <w:sz w:val="22"/>
        </w:rPr>
      </w:pPr>
      <w:r w:rsidRPr="001400FB">
        <w:rPr>
          <w:rFonts w:ascii="MV Boli" w:eastAsia="Meiryo" w:hAnsi="MV Boli" w:cs="MV Boli"/>
          <w:b/>
          <w:sz w:val="22"/>
        </w:rPr>
        <w:t>Segunda Parte . Desar</w:t>
      </w:r>
      <w:r w:rsidR="007D5C07" w:rsidRPr="001400FB">
        <w:rPr>
          <w:rFonts w:ascii="MV Boli" w:eastAsia="Meiryo" w:hAnsi="MV Boli" w:cs="MV Boli"/>
          <w:b/>
          <w:sz w:val="22"/>
        </w:rPr>
        <w:t>rollo del ejercicio (60 puntos</w:t>
      </w:r>
      <w:r w:rsidRPr="001400FB">
        <w:rPr>
          <w:rFonts w:ascii="MV Boli" w:eastAsia="Meiryo" w:hAnsi="MV Boli" w:cs="MV Boli"/>
          <w:b/>
          <w:sz w:val="22"/>
        </w:rPr>
        <w:t>)</w:t>
      </w:r>
    </w:p>
    <w:p w:rsidR="00E22F85" w:rsidRPr="001400FB" w:rsidRDefault="00E22F85" w:rsidP="00C64B05">
      <w:pPr>
        <w:jc w:val="both"/>
        <w:rPr>
          <w:rFonts w:ascii="MV Boli" w:eastAsia="Meiryo" w:hAnsi="MV Boli" w:cs="MV Boli"/>
          <w:sz w:val="22"/>
          <w:lang w:val="es-MX"/>
        </w:rPr>
      </w:pPr>
      <w:r w:rsidRPr="001400FB">
        <w:rPr>
          <w:rFonts w:ascii="MV Boli" w:eastAsia="Meiryo" w:hAnsi="MV Boli" w:cs="MV Boli"/>
          <w:sz w:val="22"/>
          <w:lang w:val="es-MX"/>
        </w:rPr>
        <w:t>El Sr. Armando Paredes Ycaza, tiene la siguiente función de utilidad indirecta:</w:t>
      </w:r>
    </w:p>
    <w:p w:rsidR="00E22F85" w:rsidRPr="001400FB" w:rsidRDefault="00E22F85" w:rsidP="00C64B05">
      <w:pPr>
        <w:jc w:val="both"/>
        <w:rPr>
          <w:rFonts w:ascii="MV Boli" w:eastAsia="Meiryo" w:hAnsi="MV Boli" w:cs="MV Boli"/>
          <w:sz w:val="22"/>
        </w:rPr>
      </w:pPr>
      <w:r w:rsidRPr="001400FB">
        <w:rPr>
          <w:rFonts w:ascii="MV Boli" w:eastAsia="Meiryo" w:hAnsi="MV Boli" w:cs="MV Boli"/>
          <w:position w:val="-34"/>
          <w:sz w:val="22"/>
        </w:rPr>
        <w:object w:dxaOrig="2299" w:dyaOrig="760">
          <v:shape id="_x0000_i1027" type="#_x0000_t75" style="width:115pt;height:38.35pt" o:ole="">
            <v:imagedata r:id="rId8" o:title=""/>
          </v:shape>
          <o:OLEObject Type="Embed" ProgID="Equation.3" ShapeID="_x0000_i1027" DrawAspect="Content" ObjectID="_1347269372" r:id="rId9"/>
        </w:object>
      </w:r>
    </w:p>
    <w:p w:rsidR="00E22F85" w:rsidRPr="001400FB" w:rsidRDefault="00E22F85" w:rsidP="00C64B05">
      <w:pPr>
        <w:jc w:val="both"/>
        <w:rPr>
          <w:rFonts w:ascii="MV Boli" w:eastAsia="Meiryo" w:hAnsi="MV Boli" w:cs="MV Boli"/>
          <w:sz w:val="22"/>
        </w:rPr>
      </w:pPr>
    </w:p>
    <w:p w:rsidR="00E22F85" w:rsidRPr="001400FB" w:rsidRDefault="00E22F85" w:rsidP="00C64B05">
      <w:pPr>
        <w:numPr>
          <w:ilvl w:val="0"/>
          <w:numId w:val="8"/>
        </w:numPr>
        <w:jc w:val="both"/>
        <w:rPr>
          <w:rFonts w:ascii="MV Boli" w:eastAsia="Meiryo" w:hAnsi="MV Boli" w:cs="MV Boli"/>
          <w:sz w:val="22"/>
          <w:lang w:val="es-MX"/>
        </w:rPr>
      </w:pPr>
      <w:r w:rsidRPr="001400FB">
        <w:rPr>
          <w:rFonts w:ascii="MV Boli" w:eastAsia="Meiryo" w:hAnsi="MV Boli" w:cs="MV Boli"/>
          <w:sz w:val="22"/>
          <w:lang w:val="es-MX"/>
        </w:rPr>
        <w:t>Determine cual es su función de demanda Marshalliana por el bien X y por el Bien Y.</w:t>
      </w:r>
    </w:p>
    <w:p w:rsidR="00E22F85" w:rsidRPr="001400FB" w:rsidRDefault="00E22F85" w:rsidP="00C64B05">
      <w:pPr>
        <w:jc w:val="both"/>
        <w:rPr>
          <w:rFonts w:ascii="MV Boli" w:eastAsia="Meiryo" w:hAnsi="MV Boli" w:cs="MV Boli"/>
          <w:sz w:val="22"/>
          <w:lang w:val="es-MX"/>
        </w:rPr>
      </w:pPr>
    </w:p>
    <w:p w:rsidR="00E22F85" w:rsidRPr="001400FB" w:rsidRDefault="00E22F85" w:rsidP="00C64B05">
      <w:pPr>
        <w:numPr>
          <w:ilvl w:val="0"/>
          <w:numId w:val="8"/>
        </w:numPr>
        <w:jc w:val="both"/>
        <w:rPr>
          <w:rFonts w:ascii="MV Boli" w:eastAsia="Meiryo" w:hAnsi="MV Boli" w:cs="MV Boli"/>
          <w:sz w:val="22"/>
          <w:lang w:val="es-MX"/>
        </w:rPr>
      </w:pPr>
      <w:r w:rsidRPr="001400FB">
        <w:rPr>
          <w:rFonts w:ascii="MV Boli" w:eastAsia="Meiryo" w:hAnsi="MV Boli" w:cs="MV Boli"/>
          <w:sz w:val="22"/>
          <w:lang w:val="es-MX"/>
        </w:rPr>
        <w:t>A partir de la función de utilidad indirecta, calcule su función de gasto óptima</w:t>
      </w:r>
    </w:p>
    <w:p w:rsidR="00E22F85" w:rsidRPr="001400FB" w:rsidRDefault="00E22F85" w:rsidP="00C64B05">
      <w:pPr>
        <w:jc w:val="both"/>
        <w:rPr>
          <w:rFonts w:ascii="MV Boli" w:eastAsia="Meiryo" w:hAnsi="MV Boli" w:cs="MV Boli"/>
          <w:sz w:val="22"/>
          <w:lang w:val="es-MX"/>
        </w:rPr>
      </w:pPr>
    </w:p>
    <w:p w:rsidR="00E22F85" w:rsidRPr="001400FB" w:rsidRDefault="00E22F85" w:rsidP="00C64B05">
      <w:pPr>
        <w:numPr>
          <w:ilvl w:val="0"/>
          <w:numId w:val="8"/>
        </w:numPr>
        <w:jc w:val="both"/>
        <w:rPr>
          <w:rFonts w:ascii="MV Boli" w:eastAsia="Meiryo" w:hAnsi="MV Boli" w:cs="MV Boli"/>
          <w:sz w:val="22"/>
          <w:lang w:val="es-MX"/>
        </w:rPr>
      </w:pPr>
      <w:r w:rsidRPr="001400FB">
        <w:rPr>
          <w:rFonts w:ascii="MV Boli" w:eastAsia="Meiryo" w:hAnsi="MV Boli" w:cs="MV Boli"/>
          <w:sz w:val="22"/>
          <w:lang w:val="es-MX"/>
        </w:rPr>
        <w:t>A partir del resultado encontrado en b), calcule sus funciones de demanda hicksianas.</w:t>
      </w:r>
    </w:p>
    <w:p w:rsidR="00E22F85" w:rsidRPr="001400FB" w:rsidRDefault="00E22F85" w:rsidP="00C64B05">
      <w:pPr>
        <w:jc w:val="both"/>
        <w:rPr>
          <w:rFonts w:ascii="MV Boli" w:eastAsia="Meiryo" w:hAnsi="MV Boli" w:cs="MV Boli"/>
          <w:sz w:val="22"/>
          <w:lang w:val="es-MX"/>
        </w:rPr>
      </w:pPr>
    </w:p>
    <w:p w:rsidR="00E22F85" w:rsidRPr="001400FB" w:rsidRDefault="00E22F85" w:rsidP="00C64B05">
      <w:pPr>
        <w:numPr>
          <w:ilvl w:val="0"/>
          <w:numId w:val="8"/>
        </w:numPr>
        <w:jc w:val="both"/>
        <w:rPr>
          <w:rFonts w:ascii="MV Boli" w:eastAsia="Meiryo" w:hAnsi="MV Boli" w:cs="MV Boli"/>
          <w:sz w:val="22"/>
          <w:lang w:val="es-MX"/>
        </w:rPr>
      </w:pPr>
      <w:r w:rsidRPr="001400FB">
        <w:rPr>
          <w:rFonts w:ascii="MV Boli" w:eastAsia="Meiryo" w:hAnsi="MV Boli" w:cs="MV Boli"/>
          <w:sz w:val="22"/>
          <w:lang w:val="es-MX"/>
        </w:rPr>
        <w:t>Si inicialmente el Sr. Armando Paredes tiene una renta de $500 que dedica al consumo de X y Y, siendo el precio inicial de X=$5 y de Y=$2, y luego aumenta el precio de X a P1= $7.  Calcule cuanto deja de consumir por efecto renta y cuanto por efecto sustitución.</w:t>
      </w:r>
    </w:p>
    <w:p w:rsidR="00E22F85" w:rsidRPr="001400FB" w:rsidRDefault="00E22F85" w:rsidP="00C64B05">
      <w:pPr>
        <w:jc w:val="both"/>
        <w:rPr>
          <w:rFonts w:ascii="MV Boli" w:eastAsia="Meiryo" w:hAnsi="MV Boli" w:cs="MV Boli"/>
          <w:sz w:val="22"/>
          <w:lang w:val="es-MX"/>
        </w:rPr>
      </w:pPr>
    </w:p>
    <w:p w:rsidR="00E22F85" w:rsidRPr="001400FB" w:rsidRDefault="00E22F85" w:rsidP="00C64B05">
      <w:pPr>
        <w:numPr>
          <w:ilvl w:val="0"/>
          <w:numId w:val="8"/>
        </w:numPr>
        <w:jc w:val="both"/>
        <w:rPr>
          <w:rFonts w:ascii="MV Boli" w:eastAsia="Meiryo" w:hAnsi="MV Boli" w:cs="MV Boli"/>
          <w:sz w:val="22"/>
          <w:lang w:val="es-MX"/>
        </w:rPr>
      </w:pPr>
      <w:r w:rsidRPr="001400FB">
        <w:rPr>
          <w:rFonts w:ascii="MV Boli" w:eastAsia="Meiryo" w:hAnsi="MV Boli" w:cs="MV Boli"/>
          <w:sz w:val="22"/>
          <w:lang w:val="es-MX"/>
        </w:rPr>
        <w:t>En base al cambio de precios mencionado en el literal d para el bien X, calcule la pérdida de excedente del consumidor que experimenta el Sr. Paredes.</w:t>
      </w:r>
    </w:p>
    <w:p w:rsidR="00A03BCB" w:rsidRPr="001400FB" w:rsidRDefault="00A03BCB" w:rsidP="00C64B05">
      <w:pPr>
        <w:jc w:val="both"/>
        <w:rPr>
          <w:rFonts w:ascii="MV Boli" w:eastAsia="Meiryo" w:hAnsi="MV Boli" w:cs="MV Boli"/>
          <w:b/>
          <w:sz w:val="22"/>
          <w:lang w:val="es-MX"/>
        </w:rPr>
      </w:pPr>
    </w:p>
    <w:p w:rsidR="00FE6229" w:rsidRPr="001400FB" w:rsidRDefault="00FE6229" w:rsidP="00C64B05">
      <w:pPr>
        <w:jc w:val="both"/>
        <w:rPr>
          <w:rFonts w:ascii="MV Boli" w:eastAsia="Meiryo" w:hAnsi="MV Boli" w:cs="MV Boli"/>
          <w:sz w:val="22"/>
        </w:rPr>
      </w:pPr>
    </w:p>
    <w:sectPr w:rsidR="00FE6229" w:rsidRPr="001400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V Boli">
    <w:charset w:val="00"/>
    <w:family w:val="auto"/>
    <w:pitch w:val="variable"/>
    <w:sig w:usb0="00000003" w:usb1="00000000" w:usb2="00000100" w:usb3="00000000" w:csb0="00000001" w:csb1="00000000"/>
  </w:font>
  <w:font w:name="Meiryo">
    <w:charset w:val="80"/>
    <w:family w:val="swiss"/>
    <w:pitch w:val="variable"/>
    <w:sig w:usb0="E00002FF" w:usb1="6AC7FFFF" w:usb2="00000012" w:usb3="00000000" w:csb0="00020009"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1F5"/>
    <w:multiLevelType w:val="hybridMultilevel"/>
    <w:tmpl w:val="5548126C"/>
    <w:lvl w:ilvl="0" w:tplc="0C0A000F">
      <w:start w:val="7"/>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nsid w:val="248D7DCA"/>
    <w:multiLevelType w:val="hybridMultilevel"/>
    <w:tmpl w:val="87BCDDD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3A8829C8"/>
    <w:multiLevelType w:val="hybridMultilevel"/>
    <w:tmpl w:val="2748782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BA548B0"/>
    <w:multiLevelType w:val="hybridMultilevel"/>
    <w:tmpl w:val="2A5673C6"/>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4BE377B2"/>
    <w:multiLevelType w:val="hybridMultilevel"/>
    <w:tmpl w:val="84C031AA"/>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55AD1795"/>
    <w:multiLevelType w:val="hybridMultilevel"/>
    <w:tmpl w:val="B364B43C"/>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62AC2D94"/>
    <w:multiLevelType w:val="hybridMultilevel"/>
    <w:tmpl w:val="1916C632"/>
    <w:lvl w:ilvl="0" w:tplc="0C0A000F">
      <w:start w:val="9"/>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7">
    <w:nsid w:val="6A576A6A"/>
    <w:multiLevelType w:val="hybridMultilevel"/>
    <w:tmpl w:val="D0A4E4B0"/>
    <w:lvl w:ilvl="0" w:tplc="0C0A000F">
      <w:start w:val="15"/>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7C0A5CE3"/>
    <w:multiLevelType w:val="hybridMultilevel"/>
    <w:tmpl w:val="8ED022B2"/>
    <w:lvl w:ilvl="0" w:tplc="0C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7D574B8F"/>
    <w:multiLevelType w:val="hybridMultilevel"/>
    <w:tmpl w:val="2E76BDA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7"/>
  </w:num>
  <w:num w:numId="4">
    <w:abstractNumId w:val="0"/>
  </w:num>
  <w:num w:numId="5">
    <w:abstractNumId w:val="6"/>
  </w:num>
  <w:num w:numId="6">
    <w:abstractNumId w:val="8"/>
  </w:num>
  <w:num w:numId="7">
    <w:abstractNumId w:val="1"/>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08"/>
  <w:hyphenationZone w:val="425"/>
  <w:characterSpacingControl w:val="doNotCompress"/>
  <w:compat/>
  <w:rsids>
    <w:rsidRoot w:val="00FE6229"/>
    <w:rsid w:val="000F5B4D"/>
    <w:rsid w:val="001400FB"/>
    <w:rsid w:val="001855A1"/>
    <w:rsid w:val="001A1643"/>
    <w:rsid w:val="00244D65"/>
    <w:rsid w:val="003B6686"/>
    <w:rsid w:val="00422FF8"/>
    <w:rsid w:val="004C2427"/>
    <w:rsid w:val="00545195"/>
    <w:rsid w:val="00562816"/>
    <w:rsid w:val="0063401C"/>
    <w:rsid w:val="006659E3"/>
    <w:rsid w:val="006F57DE"/>
    <w:rsid w:val="007018F5"/>
    <w:rsid w:val="00737618"/>
    <w:rsid w:val="00781EE4"/>
    <w:rsid w:val="007D5C07"/>
    <w:rsid w:val="007E56C7"/>
    <w:rsid w:val="00984FB2"/>
    <w:rsid w:val="009957FC"/>
    <w:rsid w:val="00A03BCB"/>
    <w:rsid w:val="00A710D9"/>
    <w:rsid w:val="00AC1054"/>
    <w:rsid w:val="00B31ED3"/>
    <w:rsid w:val="00BB559F"/>
    <w:rsid w:val="00C64B05"/>
    <w:rsid w:val="00D40A16"/>
    <w:rsid w:val="00DB7031"/>
    <w:rsid w:val="00E22F85"/>
    <w:rsid w:val="00E60C1F"/>
    <w:rsid w:val="00E66F80"/>
    <w:rsid w:val="00F04053"/>
    <w:rsid w:val="00FE62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229"/>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ListParagraph">
    <w:name w:val="List Paragraph"/>
    <w:basedOn w:val="Normal"/>
    <w:rsid w:val="00244D65"/>
    <w:pPr>
      <w:spacing w:after="200" w:line="276" w:lineRule="auto"/>
      <w:ind w:left="720"/>
      <w:contextualSpacing/>
    </w:pPr>
    <w:rPr>
      <w:rFonts w:ascii="Calibri" w:hAnsi="Calibri"/>
      <w:sz w:val="22"/>
      <w:szCs w:val="22"/>
      <w:lang w:eastAsia="en-US"/>
    </w:rPr>
  </w:style>
  <w:style w:type="character" w:styleId="Hipervnculo">
    <w:name w:val="Hyperlink"/>
    <w:basedOn w:val="Fuentedeprrafopredeter"/>
    <w:semiHidden/>
    <w:unhideWhenUsed/>
    <w:rsid w:val="007018F5"/>
    <w:rPr>
      <w:strike w:val="0"/>
      <w:dstrike w:val="0"/>
      <w:color w:val="33666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nn</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nn</dc:creator>
  <cp:keywords/>
  <dc:description/>
  <cp:lastModifiedBy>silgivar</cp:lastModifiedBy>
  <cp:revision>2</cp:revision>
  <dcterms:created xsi:type="dcterms:W3CDTF">2010-09-29T17:43:00Z</dcterms:created>
  <dcterms:modified xsi:type="dcterms:W3CDTF">2010-09-29T17:43:00Z</dcterms:modified>
</cp:coreProperties>
</file>