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E7" w:rsidRPr="00941EEB" w:rsidRDefault="008E05DF" w:rsidP="00097FBA">
      <w:pPr>
        <w:pStyle w:val="Ttulo"/>
        <w:rPr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685800" cy="561340"/>
            <wp:effectExtent l="19050" t="0" r="0" b="0"/>
            <wp:wrapTight wrapText="bothSides">
              <wp:wrapPolygon edited="0">
                <wp:start x="-600" y="0"/>
                <wp:lineTo x="-600" y="20525"/>
                <wp:lineTo x="21600" y="20525"/>
                <wp:lineTo x="21600" y="0"/>
                <wp:lineTo x="-600" y="0"/>
              </wp:wrapPolygon>
            </wp:wrapTight>
            <wp:docPr id="2" name="Imagen 2" descr="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P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4E7" w:rsidRPr="00941EEB">
        <w:rPr>
          <w:sz w:val="20"/>
          <w:szCs w:val="20"/>
        </w:rPr>
        <w:t>ESCUELA SUPERIOR POLITÉCNICA DEL LITORAL</w:t>
      </w:r>
    </w:p>
    <w:p w:rsidR="007854E7" w:rsidRPr="00941EEB" w:rsidRDefault="007854E7" w:rsidP="00097FBA">
      <w:pPr>
        <w:jc w:val="center"/>
        <w:rPr>
          <w:b/>
          <w:bCs/>
          <w:sz w:val="20"/>
          <w:szCs w:val="20"/>
        </w:rPr>
      </w:pPr>
      <w:r w:rsidRPr="00941EEB">
        <w:rPr>
          <w:b/>
          <w:bCs/>
          <w:sz w:val="20"/>
          <w:szCs w:val="20"/>
        </w:rPr>
        <w:t>INSTITUTO DE CIENCIAS MATEMÁTICAS</w:t>
      </w:r>
    </w:p>
    <w:p w:rsidR="007854E7" w:rsidRPr="00941EEB" w:rsidRDefault="007854E7" w:rsidP="00097FBA">
      <w:pPr>
        <w:jc w:val="center"/>
        <w:rPr>
          <w:b/>
          <w:bCs/>
          <w:sz w:val="20"/>
          <w:szCs w:val="20"/>
        </w:rPr>
      </w:pPr>
      <w:r w:rsidRPr="00941EEB">
        <w:rPr>
          <w:b/>
          <w:bCs/>
          <w:sz w:val="20"/>
          <w:szCs w:val="20"/>
        </w:rPr>
        <w:t>EXAMEN PARCIAL DE CONTABILIDAD III</w:t>
      </w:r>
    </w:p>
    <w:p w:rsidR="007854E7" w:rsidRDefault="007854E7" w:rsidP="00941EEB">
      <w:pPr>
        <w:jc w:val="center"/>
      </w:pPr>
      <w:r w:rsidRPr="00941EEB">
        <w:rPr>
          <w:b/>
          <w:bCs/>
          <w:sz w:val="20"/>
          <w:szCs w:val="20"/>
        </w:rPr>
        <w:t xml:space="preserve">Guayaquil, </w:t>
      </w:r>
      <w:r>
        <w:rPr>
          <w:b/>
          <w:bCs/>
          <w:sz w:val="20"/>
          <w:szCs w:val="20"/>
        </w:rPr>
        <w:t xml:space="preserve"> Julio</w:t>
      </w:r>
      <w:r w:rsidRPr="00941EEB">
        <w:rPr>
          <w:b/>
          <w:bCs/>
          <w:sz w:val="20"/>
          <w:szCs w:val="20"/>
        </w:rPr>
        <w:t xml:space="preserve"> de 20</w:t>
      </w:r>
      <w:r>
        <w:rPr>
          <w:b/>
          <w:bCs/>
          <w:sz w:val="20"/>
          <w:szCs w:val="20"/>
        </w:rPr>
        <w:t>10</w:t>
      </w:r>
    </w:p>
    <w:p w:rsidR="007854E7" w:rsidRDefault="007854E7" w:rsidP="00097FBA">
      <w:pPr>
        <w:pStyle w:val="Ttulo2"/>
      </w:pPr>
      <w:r>
        <w:t>NOMBRE: _____________________________________  P ARALELO: _________</w:t>
      </w:r>
    </w:p>
    <w:p w:rsidR="007854E7" w:rsidRDefault="007854E7" w:rsidP="006A4849">
      <w:pPr>
        <w:jc w:val="both"/>
      </w:pPr>
    </w:p>
    <w:p w:rsidR="007854E7" w:rsidRPr="00652DBE" w:rsidRDefault="007854E7" w:rsidP="006A4849">
      <w:pPr>
        <w:jc w:val="both"/>
        <w:rPr>
          <w:b/>
          <w:bCs/>
          <w:sz w:val="20"/>
          <w:szCs w:val="20"/>
          <w:u w:val="single"/>
        </w:rPr>
      </w:pPr>
      <w:r w:rsidRPr="00652DBE">
        <w:rPr>
          <w:b/>
          <w:bCs/>
          <w:sz w:val="20"/>
          <w:szCs w:val="20"/>
          <w:u w:val="single"/>
        </w:rPr>
        <w:t>TEMA #1</w:t>
      </w:r>
      <w:r>
        <w:rPr>
          <w:b/>
          <w:bCs/>
          <w:sz w:val="20"/>
          <w:szCs w:val="20"/>
          <w:u w:val="single"/>
        </w:rPr>
        <w:t xml:space="preserve"> (VALE 30 PUNTOS)</w:t>
      </w:r>
    </w:p>
    <w:p w:rsidR="007854E7" w:rsidRPr="00652DBE" w:rsidRDefault="007854E7" w:rsidP="006A4849">
      <w:pPr>
        <w:jc w:val="both"/>
        <w:rPr>
          <w:sz w:val="20"/>
          <w:szCs w:val="20"/>
        </w:rPr>
      </w:pPr>
      <w:r w:rsidRPr="00652DBE">
        <w:rPr>
          <w:sz w:val="20"/>
          <w:szCs w:val="20"/>
        </w:rPr>
        <w:t>El 2 de enero del 200</w:t>
      </w:r>
      <w:r>
        <w:rPr>
          <w:sz w:val="20"/>
          <w:szCs w:val="20"/>
        </w:rPr>
        <w:t>5</w:t>
      </w:r>
      <w:r w:rsidRPr="00652DBE">
        <w:rPr>
          <w:sz w:val="20"/>
          <w:szCs w:val="20"/>
        </w:rPr>
        <w:t xml:space="preserve"> la compañía </w:t>
      </w:r>
      <w:r>
        <w:rPr>
          <w:sz w:val="20"/>
          <w:szCs w:val="20"/>
        </w:rPr>
        <w:t>ABC</w:t>
      </w:r>
      <w:r w:rsidRPr="00652DBE">
        <w:rPr>
          <w:sz w:val="20"/>
          <w:szCs w:val="20"/>
        </w:rPr>
        <w:t xml:space="preserve"> S.A. compró </w:t>
      </w:r>
      <w:r>
        <w:rPr>
          <w:sz w:val="20"/>
          <w:szCs w:val="20"/>
        </w:rPr>
        <w:t>10</w:t>
      </w:r>
      <w:r w:rsidRPr="00652DBE">
        <w:rPr>
          <w:sz w:val="20"/>
          <w:szCs w:val="20"/>
        </w:rPr>
        <w:t>.</w:t>
      </w:r>
      <w:r>
        <w:rPr>
          <w:sz w:val="20"/>
          <w:szCs w:val="20"/>
        </w:rPr>
        <w:t>9</w:t>
      </w:r>
      <w:r w:rsidRPr="00652DBE">
        <w:rPr>
          <w:sz w:val="20"/>
          <w:szCs w:val="20"/>
        </w:rPr>
        <w:t xml:space="preserve">20 acciones de la compañía </w:t>
      </w:r>
      <w:r>
        <w:rPr>
          <w:sz w:val="20"/>
          <w:szCs w:val="20"/>
        </w:rPr>
        <w:t>XYZ</w:t>
      </w:r>
      <w:r w:rsidRPr="00652DBE">
        <w:rPr>
          <w:sz w:val="20"/>
          <w:szCs w:val="20"/>
        </w:rPr>
        <w:t xml:space="preserve"> S.A. a un valor de $</w:t>
      </w:r>
      <w:r>
        <w:rPr>
          <w:sz w:val="20"/>
          <w:szCs w:val="20"/>
        </w:rPr>
        <w:t>40</w:t>
      </w:r>
      <w:r w:rsidRPr="00652DBE">
        <w:rPr>
          <w:sz w:val="20"/>
          <w:szCs w:val="20"/>
        </w:rPr>
        <w:t>.000.</w:t>
      </w:r>
    </w:p>
    <w:p w:rsidR="007854E7" w:rsidRPr="00652DBE" w:rsidRDefault="007854E7" w:rsidP="006A4849">
      <w:pPr>
        <w:jc w:val="both"/>
        <w:rPr>
          <w:sz w:val="20"/>
          <w:szCs w:val="20"/>
        </w:rPr>
      </w:pPr>
      <w:r w:rsidRPr="00652DBE">
        <w:rPr>
          <w:sz w:val="20"/>
          <w:szCs w:val="20"/>
        </w:rPr>
        <w:t xml:space="preserve">El patrimonio de la compañía  </w:t>
      </w:r>
      <w:r>
        <w:rPr>
          <w:sz w:val="20"/>
          <w:szCs w:val="20"/>
        </w:rPr>
        <w:t>XYZ</w:t>
      </w:r>
      <w:r w:rsidRPr="00652DBE">
        <w:rPr>
          <w:sz w:val="20"/>
          <w:szCs w:val="20"/>
        </w:rPr>
        <w:t xml:space="preserve"> S.A. al momento de la compra se compone de la cuenta capital por $</w:t>
      </w:r>
      <w:r>
        <w:rPr>
          <w:sz w:val="20"/>
          <w:szCs w:val="20"/>
        </w:rPr>
        <w:t>126</w:t>
      </w:r>
      <w:r w:rsidRPr="00652DBE">
        <w:rPr>
          <w:sz w:val="20"/>
          <w:szCs w:val="20"/>
        </w:rPr>
        <w:t>.000 y el valor de nominal de cada acción es de $3.</w:t>
      </w:r>
    </w:p>
    <w:p w:rsidR="007854E7" w:rsidRPr="00652DBE" w:rsidRDefault="007854E7" w:rsidP="006A4849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652DBE">
        <w:rPr>
          <w:sz w:val="20"/>
          <w:szCs w:val="20"/>
        </w:rPr>
        <w:t xml:space="preserve">Los resultados de la compañía </w:t>
      </w:r>
      <w:r>
        <w:rPr>
          <w:sz w:val="20"/>
          <w:szCs w:val="20"/>
        </w:rPr>
        <w:t xml:space="preserve">XYZ </w:t>
      </w:r>
      <w:r w:rsidRPr="00652DBE">
        <w:rPr>
          <w:sz w:val="20"/>
          <w:szCs w:val="20"/>
        </w:rPr>
        <w:t xml:space="preserve"> S.A. al 31 de diciembre de los respectivos años fueron: </w:t>
      </w:r>
    </w:p>
    <w:tbl>
      <w:tblPr>
        <w:tblW w:w="3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00"/>
        <w:gridCol w:w="1739"/>
        <w:gridCol w:w="1294"/>
      </w:tblGrid>
      <w:tr w:rsidR="007854E7" w:rsidRPr="00652DBE">
        <w:trPr>
          <w:trHeight w:val="255"/>
          <w:jc w:val="center"/>
        </w:trPr>
        <w:tc>
          <w:tcPr>
            <w:tcW w:w="1200" w:type="dxa"/>
            <w:noWrap/>
          </w:tcPr>
          <w:p w:rsidR="007854E7" w:rsidRPr="0057171E" w:rsidRDefault="007854E7" w:rsidP="00D00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71E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200" w:type="dxa"/>
            <w:noWrap/>
          </w:tcPr>
          <w:p w:rsidR="007854E7" w:rsidRPr="0057171E" w:rsidRDefault="007854E7" w:rsidP="00D00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71E">
              <w:rPr>
                <w:rFonts w:ascii="Arial" w:hAnsi="Arial" w:cs="Arial"/>
                <w:b/>
                <w:bCs/>
                <w:sz w:val="20"/>
                <w:szCs w:val="20"/>
              </w:rPr>
              <w:t>Utilidad/Pérdida</w:t>
            </w:r>
          </w:p>
        </w:tc>
        <w:tc>
          <w:tcPr>
            <w:tcW w:w="1200" w:type="dxa"/>
            <w:noWrap/>
          </w:tcPr>
          <w:p w:rsidR="007854E7" w:rsidRPr="0057171E" w:rsidRDefault="007854E7" w:rsidP="00D00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71E">
              <w:rPr>
                <w:rFonts w:ascii="Arial" w:hAnsi="Arial" w:cs="Arial"/>
                <w:b/>
                <w:bCs/>
                <w:sz w:val="20"/>
                <w:szCs w:val="20"/>
              </w:rPr>
              <w:t>Dividendos</w:t>
            </w:r>
          </w:p>
        </w:tc>
      </w:tr>
      <w:tr w:rsidR="007854E7" w:rsidRPr="00652DBE">
        <w:trPr>
          <w:trHeight w:val="255"/>
          <w:jc w:val="center"/>
        </w:trPr>
        <w:tc>
          <w:tcPr>
            <w:tcW w:w="0" w:type="auto"/>
            <w:noWrap/>
          </w:tcPr>
          <w:p w:rsidR="007854E7" w:rsidRPr="0057171E" w:rsidRDefault="007854E7" w:rsidP="00BD6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7854E7" w:rsidRPr="0057171E" w:rsidRDefault="007854E7" w:rsidP="00BD6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7171E">
              <w:rPr>
                <w:rFonts w:ascii="Arial" w:hAnsi="Arial" w:cs="Arial"/>
                <w:sz w:val="20"/>
                <w:szCs w:val="20"/>
              </w:rPr>
              <w:t>.900,00</w:t>
            </w:r>
          </w:p>
        </w:tc>
        <w:tc>
          <w:tcPr>
            <w:tcW w:w="0" w:type="auto"/>
            <w:noWrap/>
          </w:tcPr>
          <w:p w:rsidR="007854E7" w:rsidRPr="0057171E" w:rsidRDefault="007854E7" w:rsidP="005717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8.970,00</w:t>
            </w:r>
          </w:p>
        </w:tc>
      </w:tr>
      <w:tr w:rsidR="007854E7" w:rsidRPr="00652DBE">
        <w:trPr>
          <w:trHeight w:val="255"/>
          <w:jc w:val="center"/>
        </w:trPr>
        <w:tc>
          <w:tcPr>
            <w:tcW w:w="0" w:type="auto"/>
            <w:noWrap/>
          </w:tcPr>
          <w:p w:rsidR="007854E7" w:rsidRPr="0057171E" w:rsidRDefault="007854E7" w:rsidP="00BD6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7854E7" w:rsidRPr="0057171E" w:rsidRDefault="007854E7" w:rsidP="00EB44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7171E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7171E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0" w:type="auto"/>
            <w:noWrap/>
          </w:tcPr>
          <w:p w:rsidR="007854E7" w:rsidRPr="0057171E" w:rsidRDefault="007854E7" w:rsidP="005717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5.680,00</w:t>
            </w:r>
          </w:p>
        </w:tc>
      </w:tr>
      <w:tr w:rsidR="007854E7" w:rsidRPr="00652DBE">
        <w:trPr>
          <w:trHeight w:val="255"/>
          <w:jc w:val="center"/>
        </w:trPr>
        <w:tc>
          <w:tcPr>
            <w:tcW w:w="0" w:type="auto"/>
            <w:noWrap/>
          </w:tcPr>
          <w:p w:rsidR="007854E7" w:rsidRPr="0057171E" w:rsidRDefault="007854E7" w:rsidP="00BD6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7854E7" w:rsidRPr="0057171E" w:rsidRDefault="007854E7" w:rsidP="00BD6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7171E">
              <w:rPr>
                <w:rFonts w:ascii="Arial" w:hAnsi="Arial" w:cs="Arial"/>
                <w:sz w:val="20"/>
                <w:szCs w:val="20"/>
              </w:rPr>
              <w:t>.300,00</w:t>
            </w:r>
          </w:p>
        </w:tc>
        <w:tc>
          <w:tcPr>
            <w:tcW w:w="0" w:type="auto"/>
            <w:noWrap/>
          </w:tcPr>
          <w:p w:rsidR="007854E7" w:rsidRPr="0057171E" w:rsidRDefault="007854E7" w:rsidP="005717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9.800,00</w:t>
            </w:r>
          </w:p>
        </w:tc>
      </w:tr>
      <w:tr w:rsidR="007854E7" w:rsidRPr="00652DBE">
        <w:trPr>
          <w:trHeight w:val="255"/>
          <w:jc w:val="center"/>
        </w:trPr>
        <w:tc>
          <w:tcPr>
            <w:tcW w:w="0" w:type="auto"/>
            <w:noWrap/>
          </w:tcPr>
          <w:p w:rsidR="007854E7" w:rsidRPr="0057171E" w:rsidRDefault="007854E7" w:rsidP="00BD6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7854E7" w:rsidRPr="0057171E" w:rsidRDefault="007854E7" w:rsidP="005717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7.890</w:t>
            </w:r>
          </w:p>
        </w:tc>
        <w:tc>
          <w:tcPr>
            <w:tcW w:w="0" w:type="auto"/>
            <w:noWrap/>
          </w:tcPr>
          <w:p w:rsidR="007854E7" w:rsidRPr="0057171E" w:rsidRDefault="007854E7" w:rsidP="005717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3.220,00</w:t>
            </w:r>
          </w:p>
        </w:tc>
      </w:tr>
      <w:tr w:rsidR="007854E7" w:rsidRPr="00652DBE">
        <w:trPr>
          <w:trHeight w:val="255"/>
          <w:jc w:val="center"/>
        </w:trPr>
        <w:tc>
          <w:tcPr>
            <w:tcW w:w="0" w:type="auto"/>
            <w:noWrap/>
          </w:tcPr>
          <w:p w:rsidR="007854E7" w:rsidRPr="0057171E" w:rsidRDefault="007854E7" w:rsidP="00BD6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:rsidR="007854E7" w:rsidRPr="0057171E" w:rsidRDefault="007854E7" w:rsidP="005717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-4.000</w:t>
            </w:r>
          </w:p>
        </w:tc>
        <w:tc>
          <w:tcPr>
            <w:tcW w:w="0" w:type="auto"/>
            <w:noWrap/>
          </w:tcPr>
          <w:p w:rsidR="007854E7" w:rsidRPr="0057171E" w:rsidRDefault="007854E7" w:rsidP="005717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71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7854E7" w:rsidRPr="00652DBE" w:rsidRDefault="007854E7" w:rsidP="006A4849">
      <w:pPr>
        <w:rPr>
          <w:sz w:val="20"/>
          <w:szCs w:val="20"/>
        </w:rPr>
      </w:pPr>
    </w:p>
    <w:p w:rsidR="007854E7" w:rsidRDefault="007854E7" w:rsidP="006A4849">
      <w:pPr>
        <w:rPr>
          <w:sz w:val="20"/>
          <w:szCs w:val="20"/>
        </w:rPr>
      </w:pPr>
      <w:r w:rsidRPr="00652DBE">
        <w:rPr>
          <w:sz w:val="20"/>
          <w:szCs w:val="20"/>
        </w:rPr>
        <w:t>El 2 de enero de 200</w:t>
      </w:r>
      <w:r>
        <w:rPr>
          <w:sz w:val="20"/>
          <w:szCs w:val="20"/>
        </w:rPr>
        <w:t xml:space="preserve">7 </w:t>
      </w:r>
      <w:r w:rsidRPr="00652DBE">
        <w:rPr>
          <w:sz w:val="20"/>
          <w:szCs w:val="20"/>
        </w:rPr>
        <w:t xml:space="preserve"> la compañía</w:t>
      </w:r>
      <w:r>
        <w:rPr>
          <w:sz w:val="20"/>
          <w:szCs w:val="20"/>
        </w:rPr>
        <w:t xml:space="preserve"> XYZ </w:t>
      </w:r>
      <w:r w:rsidRPr="00652DBE">
        <w:rPr>
          <w:sz w:val="20"/>
          <w:szCs w:val="20"/>
        </w:rPr>
        <w:t xml:space="preserve"> S.A. </w:t>
      </w:r>
      <w:r>
        <w:rPr>
          <w:sz w:val="20"/>
          <w:szCs w:val="20"/>
        </w:rPr>
        <w:t>aumentó su capital, emitiendo</w:t>
      </w:r>
      <w:r w:rsidRPr="00652D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5800 </w:t>
      </w:r>
      <w:r w:rsidRPr="00652DBE">
        <w:rPr>
          <w:sz w:val="20"/>
          <w:szCs w:val="20"/>
        </w:rPr>
        <w:t xml:space="preserve">acciones, </w:t>
      </w:r>
      <w:r>
        <w:rPr>
          <w:sz w:val="20"/>
          <w:szCs w:val="20"/>
        </w:rPr>
        <w:t>las cuales fueron adquiridas en forma proporcional por todos los accionistas.</w:t>
      </w:r>
    </w:p>
    <w:p w:rsidR="007854E7" w:rsidRDefault="007854E7" w:rsidP="006A4849">
      <w:pPr>
        <w:rPr>
          <w:sz w:val="20"/>
          <w:szCs w:val="20"/>
        </w:rPr>
      </w:pPr>
      <w:r>
        <w:rPr>
          <w:sz w:val="20"/>
          <w:szCs w:val="20"/>
        </w:rPr>
        <w:t xml:space="preserve">El 2 de enero de 2008 la compañía ABC S.A. vendió </w:t>
      </w:r>
      <w:r w:rsidR="00F107EC">
        <w:rPr>
          <w:sz w:val="20"/>
          <w:szCs w:val="20"/>
        </w:rPr>
        <w:t>1912</w:t>
      </w:r>
      <w:r>
        <w:rPr>
          <w:sz w:val="20"/>
          <w:szCs w:val="20"/>
        </w:rPr>
        <w:t xml:space="preserve"> acciones a un precio de $12.500. </w:t>
      </w:r>
    </w:p>
    <w:p w:rsidR="007854E7" w:rsidRPr="00BC5237" w:rsidRDefault="007854E7" w:rsidP="006A4849">
      <w:pPr>
        <w:rPr>
          <w:b/>
          <w:bCs/>
          <w:sz w:val="20"/>
          <w:szCs w:val="20"/>
        </w:rPr>
      </w:pPr>
      <w:r w:rsidRPr="00BC5237">
        <w:rPr>
          <w:b/>
          <w:bCs/>
          <w:sz w:val="20"/>
          <w:szCs w:val="20"/>
        </w:rPr>
        <w:t>Se pide:</w:t>
      </w:r>
    </w:p>
    <w:p w:rsidR="007854E7" w:rsidRPr="00BC5237" w:rsidRDefault="007854E7" w:rsidP="006A4849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Movimiento patrimonial de la emisora </w:t>
      </w:r>
      <w:r w:rsidRPr="00BC5237">
        <w:rPr>
          <w:b/>
          <w:bCs/>
          <w:sz w:val="20"/>
          <w:szCs w:val="20"/>
        </w:rPr>
        <w:t>(vale 5 puntos)</w:t>
      </w:r>
    </w:p>
    <w:p w:rsidR="007854E7" w:rsidRDefault="007854E7" w:rsidP="006A4849">
      <w:pPr>
        <w:rPr>
          <w:sz w:val="20"/>
          <w:szCs w:val="20"/>
        </w:rPr>
      </w:pPr>
      <w:r>
        <w:rPr>
          <w:sz w:val="20"/>
          <w:szCs w:val="20"/>
        </w:rPr>
        <w:t xml:space="preserve">Registros  contables de la inversionista, respecto a las transacciones dadas  </w:t>
      </w:r>
      <w:r w:rsidRPr="00BC5237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va</w:t>
      </w:r>
      <w:r w:rsidRPr="00BC5237">
        <w:rPr>
          <w:b/>
          <w:bCs/>
          <w:sz w:val="20"/>
          <w:szCs w:val="20"/>
        </w:rPr>
        <w:t xml:space="preserve">le </w:t>
      </w:r>
      <w:r>
        <w:rPr>
          <w:b/>
          <w:bCs/>
          <w:sz w:val="20"/>
          <w:szCs w:val="20"/>
        </w:rPr>
        <w:t>20</w:t>
      </w:r>
      <w:r w:rsidRPr="00BC5237">
        <w:rPr>
          <w:b/>
          <w:bCs/>
          <w:sz w:val="20"/>
          <w:szCs w:val="20"/>
        </w:rPr>
        <w:t xml:space="preserve"> puntos)</w:t>
      </w:r>
    </w:p>
    <w:p w:rsidR="007854E7" w:rsidRPr="00BC5237" w:rsidRDefault="007854E7" w:rsidP="006A4849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Movimiento de la cuenta Inversiones en Acciones </w:t>
      </w:r>
      <w:r w:rsidRPr="00BC5237">
        <w:rPr>
          <w:b/>
          <w:bCs/>
          <w:sz w:val="20"/>
          <w:szCs w:val="20"/>
        </w:rPr>
        <w:t>(vale 5 puntos)</w:t>
      </w:r>
    </w:p>
    <w:p w:rsidR="007854E7" w:rsidRPr="00652DBE" w:rsidRDefault="007854E7" w:rsidP="006A4849">
      <w:pPr>
        <w:rPr>
          <w:sz w:val="20"/>
          <w:szCs w:val="20"/>
        </w:rPr>
      </w:pPr>
    </w:p>
    <w:p w:rsidR="007854E7" w:rsidRDefault="007854E7" w:rsidP="00647588">
      <w:pPr>
        <w:rPr>
          <w:b/>
          <w:bCs/>
          <w:sz w:val="20"/>
          <w:szCs w:val="20"/>
          <w:u w:val="single"/>
        </w:rPr>
      </w:pPr>
      <w:r w:rsidRPr="00652DBE">
        <w:rPr>
          <w:b/>
          <w:bCs/>
          <w:sz w:val="20"/>
          <w:szCs w:val="20"/>
          <w:u w:val="single"/>
        </w:rPr>
        <w:t xml:space="preserve">TEMA #2 (VALE </w:t>
      </w:r>
      <w:r>
        <w:rPr>
          <w:b/>
          <w:bCs/>
          <w:sz w:val="20"/>
          <w:szCs w:val="20"/>
          <w:u w:val="single"/>
        </w:rPr>
        <w:t>25</w:t>
      </w:r>
      <w:r w:rsidRPr="00652DBE">
        <w:rPr>
          <w:b/>
          <w:bCs/>
          <w:sz w:val="20"/>
          <w:szCs w:val="20"/>
          <w:u w:val="single"/>
        </w:rPr>
        <w:t xml:space="preserve"> PUNTOS)</w:t>
      </w:r>
    </w:p>
    <w:p w:rsidR="007854E7" w:rsidRDefault="007854E7" w:rsidP="00647588">
      <w:pPr>
        <w:rPr>
          <w:b/>
          <w:bCs/>
          <w:sz w:val="20"/>
          <w:szCs w:val="20"/>
          <w:u w:val="single"/>
        </w:rPr>
      </w:pPr>
    </w:p>
    <w:p w:rsidR="007854E7" w:rsidRPr="00FD19A1" w:rsidRDefault="007854E7" w:rsidP="00647588">
      <w:pPr>
        <w:rPr>
          <w:sz w:val="20"/>
          <w:szCs w:val="20"/>
        </w:rPr>
      </w:pPr>
      <w:r w:rsidRPr="00FD19A1">
        <w:rPr>
          <w:sz w:val="20"/>
          <w:szCs w:val="20"/>
        </w:rPr>
        <w:t>A continuación se presenta los siguientes datos:</w:t>
      </w:r>
    </w:p>
    <w:tbl>
      <w:tblPr>
        <w:tblW w:w="10641" w:type="dxa"/>
        <w:tblInd w:w="-13" w:type="dxa"/>
        <w:tblLook w:val="0000"/>
      </w:tblPr>
      <w:tblGrid>
        <w:gridCol w:w="4052"/>
        <w:gridCol w:w="1506"/>
        <w:gridCol w:w="1506"/>
        <w:gridCol w:w="1229"/>
        <w:gridCol w:w="2348"/>
      </w:tblGrid>
      <w:tr w:rsidR="007854E7" w:rsidRPr="00FD19A1" w:rsidTr="00FD19A1">
        <w:trPr>
          <w:trHeight w:val="315"/>
        </w:trPr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b/>
                <w:bCs/>
                <w:color w:val="000000"/>
                <w:sz w:val="20"/>
                <w:szCs w:val="20"/>
                <w:lang w:val="en-US" w:eastAsia="es-EC"/>
              </w:rPr>
              <w:t>BAXTER S.A.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7854E7" w:rsidRPr="00FD19A1" w:rsidTr="00FD19A1">
        <w:trPr>
          <w:trHeight w:val="330"/>
        </w:trPr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b/>
                <w:bCs/>
                <w:color w:val="000000"/>
                <w:sz w:val="20"/>
                <w:szCs w:val="20"/>
                <w:lang w:val="en-US" w:eastAsia="es-EC"/>
              </w:rPr>
              <w:t>Balance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7854E7" w:rsidRPr="00FD19A1" w:rsidTr="00FD19A1">
        <w:trPr>
          <w:trHeight w:val="330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b/>
                <w:bCs/>
                <w:color w:val="000000"/>
                <w:sz w:val="20"/>
                <w:szCs w:val="20"/>
                <w:lang w:val="en-US" w:eastAsia="es-EC"/>
              </w:rPr>
              <w:t>Patrimonio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b/>
                <w:bCs/>
                <w:color w:val="000000"/>
                <w:sz w:val="20"/>
                <w:szCs w:val="20"/>
                <w:lang w:val="en-US" w:eastAsia="es-EC"/>
              </w:rPr>
              <w:t>2009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b/>
                <w:bCs/>
                <w:color w:val="000000"/>
                <w:sz w:val="20"/>
                <w:szCs w:val="20"/>
                <w:lang w:val="en-US" w:eastAsia="es-EC"/>
              </w:rPr>
              <w:t>2008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7854E7" w:rsidRPr="00FD19A1" w:rsidTr="00FD19A1">
        <w:trPr>
          <w:trHeight w:val="315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Cap. Social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36,000.00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n-US"/>
              </w:rPr>
              <w:t>24,000.00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7854E7" w:rsidRPr="00FD19A1" w:rsidTr="00FD19A1">
        <w:trPr>
          <w:trHeight w:val="315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R. Legal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3,744.00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3,744.00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7854E7" w:rsidRPr="00FD19A1" w:rsidTr="00FD19A1">
        <w:trPr>
          <w:trHeight w:val="315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R. Revalúo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12,569.00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7854E7" w:rsidRPr="00FD19A1" w:rsidTr="00FD19A1">
        <w:trPr>
          <w:trHeight w:val="315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Aporte Capital Futuro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0.00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12,000.00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7854E7" w:rsidRPr="00FD19A1" w:rsidTr="00FD19A1">
        <w:trPr>
          <w:trHeight w:val="315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Pérdida acumulada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-1005</w:t>
            </w:r>
            <w:r w:rsidR="00F107EC">
              <w:rPr>
                <w:color w:val="000000"/>
                <w:sz w:val="20"/>
                <w:szCs w:val="20"/>
                <w:lang w:val="en-US" w:eastAsia="es-EC"/>
              </w:rPr>
              <w:t>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7854E7" w:rsidRPr="00FD19A1" w:rsidTr="00FD19A1">
        <w:trPr>
          <w:trHeight w:val="330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Utilidad / Pérdida Ejercicio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-1,560.00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color w:val="000000"/>
                <w:sz w:val="20"/>
                <w:szCs w:val="20"/>
                <w:lang w:val="en-US" w:eastAsia="es-EC"/>
              </w:rPr>
              <w:t>-8,900.00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7854E7" w:rsidRPr="00FD19A1" w:rsidTr="00FD19A1">
        <w:trPr>
          <w:trHeight w:val="330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b/>
                <w:bCs/>
                <w:color w:val="000000"/>
                <w:sz w:val="20"/>
                <w:szCs w:val="20"/>
                <w:lang w:val="en-US" w:eastAsia="es-EC"/>
              </w:rPr>
              <w:t>TOTAL PATRIMONIO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b/>
                <w:bCs/>
                <w:color w:val="000000"/>
                <w:sz w:val="20"/>
                <w:szCs w:val="20"/>
                <w:lang w:val="en-US" w:eastAsia="es-EC"/>
              </w:rPr>
              <w:t>?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19A1">
              <w:rPr>
                <w:b/>
                <w:bCs/>
                <w:color w:val="000000"/>
                <w:sz w:val="20"/>
                <w:szCs w:val="20"/>
                <w:lang w:val="en-US" w:eastAsia="es-EC"/>
              </w:rPr>
              <w:t>42,408.00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7854E7" w:rsidRPr="00FD19A1" w:rsidTr="00FD19A1">
        <w:trPr>
          <w:trHeight w:val="315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</w:pPr>
            <w:r w:rsidRPr="00FD19A1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s-ES_tradnl" w:eastAsia="es-EC"/>
              </w:rPr>
              <w:t>Datos Adicionales: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7854E7" w:rsidRPr="00FD19A1" w:rsidTr="00FD19A1">
        <w:trPr>
          <w:trHeight w:val="315"/>
        </w:trPr>
        <w:tc>
          <w:tcPr>
            <w:tcW w:w="106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color w:val="000000"/>
                <w:sz w:val="20"/>
                <w:szCs w:val="20"/>
                <w:lang w:val="es-ES_tradnl" w:eastAsia="en-US"/>
              </w:rPr>
            </w:pPr>
            <w:r w:rsidRPr="00FD19A1">
              <w:rPr>
                <w:color w:val="000000"/>
                <w:sz w:val="20"/>
                <w:szCs w:val="20"/>
                <w:lang w:val="es-ES_tradnl" w:eastAsia="es-EC"/>
              </w:rPr>
              <w:t>1) El aumento de capital social se realizó con entregas aportaciones para capital futuro</w:t>
            </w:r>
          </w:p>
        </w:tc>
      </w:tr>
      <w:tr w:rsidR="007854E7" w:rsidRPr="00FD19A1" w:rsidTr="00FD19A1">
        <w:trPr>
          <w:trHeight w:val="315"/>
        </w:trPr>
        <w:tc>
          <w:tcPr>
            <w:tcW w:w="106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color w:val="000000"/>
                <w:sz w:val="20"/>
                <w:szCs w:val="20"/>
                <w:lang w:val="es-ES_tradnl" w:eastAsia="en-US"/>
              </w:rPr>
            </w:pPr>
            <w:r w:rsidRPr="00FD19A1">
              <w:rPr>
                <w:color w:val="000000"/>
                <w:sz w:val="20"/>
                <w:szCs w:val="20"/>
                <w:lang w:val="es-ES_tradnl" w:eastAsia="es-EC"/>
              </w:rPr>
              <w:t xml:space="preserve">2) La pérdidas del ejercicio y acumuladas del 2008 fueron absorbidas por las reservas de revalúo. </w:t>
            </w:r>
          </w:p>
        </w:tc>
      </w:tr>
      <w:tr w:rsidR="007854E7" w:rsidRPr="00FD19A1" w:rsidTr="00FD19A1">
        <w:trPr>
          <w:trHeight w:val="315"/>
        </w:trPr>
        <w:tc>
          <w:tcPr>
            <w:tcW w:w="106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color w:val="000000"/>
                <w:sz w:val="20"/>
                <w:szCs w:val="20"/>
                <w:lang w:val="es-ES_tradnl" w:eastAsia="en-US"/>
              </w:rPr>
            </w:pPr>
            <w:r w:rsidRPr="00FD19A1">
              <w:rPr>
                <w:color w:val="000000"/>
                <w:sz w:val="20"/>
                <w:szCs w:val="20"/>
                <w:lang w:val="es-ES_tradnl" w:eastAsia="en-US"/>
              </w:rPr>
              <w:t xml:space="preserve">3) Por el 2009 se realizó un revalúo de sus instalaciones cuyo costo histórico es de $120.000 y su depreciación </w:t>
            </w:r>
          </w:p>
        </w:tc>
      </w:tr>
      <w:tr w:rsidR="007854E7" w:rsidRPr="00FD19A1" w:rsidTr="00FD19A1">
        <w:trPr>
          <w:trHeight w:val="315"/>
        </w:trPr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color w:val="000000"/>
                <w:sz w:val="20"/>
                <w:szCs w:val="20"/>
                <w:lang w:val="es-ES_tradnl" w:eastAsia="en-US"/>
              </w:rPr>
            </w:pPr>
            <w:r w:rsidRPr="00FD19A1">
              <w:rPr>
                <w:color w:val="000000"/>
                <w:sz w:val="20"/>
                <w:szCs w:val="20"/>
                <w:lang w:val="es-ES_tradnl" w:eastAsia="en-US"/>
              </w:rPr>
              <w:t>Acumulada por $32.500. El valor edificio incluyendo revalúo fue de $100.089,00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4E7" w:rsidRPr="00FD19A1" w:rsidRDefault="007854E7" w:rsidP="00FD19A1">
            <w:pPr>
              <w:rPr>
                <w:color w:val="000000"/>
                <w:sz w:val="20"/>
                <w:szCs w:val="20"/>
                <w:lang w:val="es-ES_tradnl" w:eastAsia="en-US"/>
              </w:rPr>
            </w:pPr>
          </w:p>
        </w:tc>
      </w:tr>
    </w:tbl>
    <w:p w:rsidR="007854E7" w:rsidRDefault="007854E7" w:rsidP="00BA1B15">
      <w:pPr>
        <w:pStyle w:val="Prrafodelista"/>
        <w:ind w:left="284"/>
      </w:pPr>
    </w:p>
    <w:p w:rsidR="007854E7" w:rsidRPr="00FD19A1" w:rsidRDefault="007854E7" w:rsidP="00BA1B15">
      <w:pPr>
        <w:pStyle w:val="Prrafodelista"/>
        <w:ind w:left="284"/>
        <w:rPr>
          <w:rFonts w:ascii="Times New Roman" w:hAnsi="Times New Roman" w:cs="Times New Roman"/>
          <w:b/>
          <w:bCs/>
        </w:rPr>
      </w:pPr>
      <w:r w:rsidRPr="00FD19A1">
        <w:rPr>
          <w:rFonts w:ascii="Times New Roman" w:hAnsi="Times New Roman" w:cs="Times New Roman"/>
          <w:b/>
          <w:bCs/>
        </w:rPr>
        <w:t>Se pide:</w:t>
      </w:r>
    </w:p>
    <w:p w:rsidR="007854E7" w:rsidRPr="00FD19A1" w:rsidRDefault="007854E7" w:rsidP="00647588">
      <w:pPr>
        <w:rPr>
          <w:sz w:val="20"/>
          <w:szCs w:val="20"/>
        </w:rPr>
      </w:pPr>
      <w:r w:rsidRPr="00FD19A1">
        <w:rPr>
          <w:sz w:val="20"/>
          <w:szCs w:val="20"/>
        </w:rPr>
        <w:tab/>
        <w:t>Elaboración del Estado de</w:t>
      </w:r>
      <w:r w:rsidR="00F66E67">
        <w:rPr>
          <w:sz w:val="20"/>
          <w:szCs w:val="20"/>
        </w:rPr>
        <w:t xml:space="preserve"> Evolución del Patrimonio </w:t>
      </w:r>
      <w:r w:rsidRPr="00FD19A1">
        <w:rPr>
          <w:sz w:val="20"/>
          <w:szCs w:val="20"/>
        </w:rPr>
        <w:t xml:space="preserve"> con sus respectivos asientos contables</w:t>
      </w:r>
    </w:p>
    <w:p w:rsidR="007854E7" w:rsidRDefault="007854E7" w:rsidP="00BC5237">
      <w:pPr>
        <w:rPr>
          <w:b/>
          <w:bCs/>
          <w:sz w:val="20"/>
          <w:szCs w:val="20"/>
          <w:u w:val="single"/>
        </w:rPr>
      </w:pPr>
    </w:p>
    <w:p w:rsidR="007854E7" w:rsidRPr="00652DBE" w:rsidRDefault="007854E7" w:rsidP="00BC5237">
      <w:pPr>
        <w:rPr>
          <w:b/>
          <w:bCs/>
          <w:sz w:val="20"/>
          <w:szCs w:val="20"/>
          <w:u w:val="single"/>
          <w:lang w:val="es-EC"/>
        </w:rPr>
      </w:pPr>
      <w:r w:rsidRPr="00652DBE">
        <w:rPr>
          <w:b/>
          <w:bCs/>
          <w:sz w:val="20"/>
          <w:szCs w:val="20"/>
          <w:u w:val="single"/>
        </w:rPr>
        <w:t>TEMA #</w:t>
      </w:r>
      <w:r>
        <w:rPr>
          <w:b/>
          <w:bCs/>
          <w:sz w:val="20"/>
          <w:szCs w:val="20"/>
          <w:u w:val="single"/>
        </w:rPr>
        <w:t>3</w:t>
      </w:r>
      <w:r w:rsidRPr="00652DBE">
        <w:rPr>
          <w:b/>
          <w:bCs/>
          <w:sz w:val="20"/>
          <w:szCs w:val="20"/>
          <w:u w:val="single"/>
        </w:rPr>
        <w:t xml:space="preserve"> (VALE </w:t>
      </w:r>
      <w:r>
        <w:rPr>
          <w:b/>
          <w:bCs/>
          <w:sz w:val="20"/>
          <w:szCs w:val="20"/>
          <w:u w:val="single"/>
        </w:rPr>
        <w:t>15</w:t>
      </w:r>
      <w:r w:rsidRPr="00652DBE">
        <w:rPr>
          <w:b/>
          <w:bCs/>
          <w:sz w:val="20"/>
          <w:szCs w:val="20"/>
          <w:u w:val="single"/>
        </w:rPr>
        <w:t xml:space="preserve"> PUNTOS)</w:t>
      </w:r>
    </w:p>
    <w:p w:rsidR="007854E7" w:rsidRDefault="007854E7" w:rsidP="003A0069">
      <w:pPr>
        <w:pStyle w:val="Prrafodelista"/>
        <w:rPr>
          <w:sz w:val="20"/>
          <w:szCs w:val="20"/>
        </w:rPr>
      </w:pPr>
    </w:p>
    <w:p w:rsidR="007854E7" w:rsidRPr="00FD19A1" w:rsidRDefault="007854E7" w:rsidP="0054652B">
      <w:pPr>
        <w:pStyle w:val="Prrafodelista"/>
        <w:ind w:left="0"/>
        <w:rPr>
          <w:rFonts w:ascii="Times New Roman" w:hAnsi="Times New Roman" w:cs="Times New Roman"/>
          <w:sz w:val="20"/>
          <w:szCs w:val="20"/>
        </w:rPr>
      </w:pPr>
      <w:r w:rsidRPr="00FD19A1">
        <w:rPr>
          <w:rFonts w:ascii="Times New Roman" w:hAnsi="Times New Roman" w:cs="Times New Roman"/>
          <w:sz w:val="20"/>
          <w:szCs w:val="20"/>
        </w:rPr>
        <w:t>Cuál es el significado de las siguientes terminologías que se usan en la NIC 28:</w:t>
      </w:r>
    </w:p>
    <w:p w:rsidR="007854E7" w:rsidRPr="00FD19A1" w:rsidRDefault="007854E7" w:rsidP="00D4692E">
      <w:pPr>
        <w:pStyle w:val="Prrafodelista"/>
        <w:numPr>
          <w:ilvl w:val="0"/>
          <w:numId w:val="6"/>
        </w:numPr>
        <w:ind w:left="993" w:hanging="993"/>
        <w:rPr>
          <w:rFonts w:ascii="Times New Roman" w:hAnsi="Times New Roman" w:cs="Times New Roman"/>
          <w:sz w:val="20"/>
          <w:szCs w:val="20"/>
        </w:rPr>
      </w:pPr>
      <w:r w:rsidRPr="00FD19A1">
        <w:rPr>
          <w:rFonts w:ascii="Times New Roman" w:hAnsi="Times New Roman" w:cs="Times New Roman"/>
          <w:sz w:val="20"/>
          <w:szCs w:val="20"/>
        </w:rPr>
        <w:t>Asociada</w:t>
      </w:r>
    </w:p>
    <w:p w:rsidR="007854E7" w:rsidRPr="00FD19A1" w:rsidRDefault="007854E7" w:rsidP="00D4692E">
      <w:pPr>
        <w:pStyle w:val="Prrafodelista"/>
        <w:numPr>
          <w:ilvl w:val="0"/>
          <w:numId w:val="6"/>
        </w:numPr>
        <w:ind w:left="993" w:hanging="993"/>
        <w:rPr>
          <w:rFonts w:ascii="Times New Roman" w:hAnsi="Times New Roman" w:cs="Times New Roman"/>
          <w:sz w:val="20"/>
          <w:szCs w:val="20"/>
        </w:rPr>
      </w:pPr>
      <w:r w:rsidRPr="00FD19A1">
        <w:rPr>
          <w:rFonts w:ascii="Times New Roman" w:hAnsi="Times New Roman" w:cs="Times New Roman"/>
          <w:sz w:val="20"/>
          <w:szCs w:val="20"/>
        </w:rPr>
        <w:t>Influencia Significativa</w:t>
      </w:r>
    </w:p>
    <w:p w:rsidR="007854E7" w:rsidRPr="00FD19A1" w:rsidRDefault="007854E7" w:rsidP="00D4692E">
      <w:pPr>
        <w:pStyle w:val="Prrafodelista"/>
        <w:numPr>
          <w:ilvl w:val="0"/>
          <w:numId w:val="6"/>
        </w:numPr>
        <w:ind w:left="993" w:hanging="993"/>
        <w:rPr>
          <w:rFonts w:ascii="Times New Roman" w:hAnsi="Times New Roman" w:cs="Times New Roman"/>
          <w:sz w:val="20"/>
          <w:szCs w:val="20"/>
        </w:rPr>
      </w:pPr>
      <w:r w:rsidRPr="00FD19A1">
        <w:rPr>
          <w:rFonts w:ascii="Times New Roman" w:hAnsi="Times New Roman" w:cs="Times New Roman"/>
          <w:sz w:val="20"/>
          <w:szCs w:val="20"/>
        </w:rPr>
        <w:t>Método de Participación</w:t>
      </w:r>
    </w:p>
    <w:sectPr w:rsidR="007854E7" w:rsidRPr="00FD19A1" w:rsidSect="00FD19A1">
      <w:pgSz w:w="12240" w:h="15840"/>
      <w:pgMar w:top="360" w:right="132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C56" w:rsidRDefault="00A11C56" w:rsidP="00652DBE">
      <w:r>
        <w:separator/>
      </w:r>
    </w:p>
  </w:endnote>
  <w:endnote w:type="continuationSeparator" w:id="1">
    <w:p w:rsidR="00A11C56" w:rsidRDefault="00A11C56" w:rsidP="00652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C56" w:rsidRDefault="00A11C56" w:rsidP="00652DBE">
      <w:r>
        <w:separator/>
      </w:r>
    </w:p>
  </w:footnote>
  <w:footnote w:type="continuationSeparator" w:id="1">
    <w:p w:rsidR="00A11C56" w:rsidRDefault="00A11C56" w:rsidP="00652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72A0"/>
    <w:multiLevelType w:val="hybridMultilevel"/>
    <w:tmpl w:val="9F028F9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0C2A26"/>
    <w:multiLevelType w:val="hybridMultilevel"/>
    <w:tmpl w:val="4F56079E"/>
    <w:lvl w:ilvl="0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2">
    <w:nsid w:val="21B72B22"/>
    <w:multiLevelType w:val="hybridMultilevel"/>
    <w:tmpl w:val="C2B63B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70A39"/>
    <w:multiLevelType w:val="hybridMultilevel"/>
    <w:tmpl w:val="A9EE9F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205BB5"/>
    <w:multiLevelType w:val="hybridMultilevel"/>
    <w:tmpl w:val="2AA42E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50642"/>
    <w:multiLevelType w:val="hybridMultilevel"/>
    <w:tmpl w:val="6E84503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74554050"/>
    <w:multiLevelType w:val="hybridMultilevel"/>
    <w:tmpl w:val="12F8F33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97FBA"/>
    <w:rsid w:val="00003AC0"/>
    <w:rsid w:val="00012C25"/>
    <w:rsid w:val="00025322"/>
    <w:rsid w:val="00097FBA"/>
    <w:rsid w:val="000C1DA3"/>
    <w:rsid w:val="00146014"/>
    <w:rsid w:val="00164FF3"/>
    <w:rsid w:val="001E5B72"/>
    <w:rsid w:val="002014CD"/>
    <w:rsid w:val="00266F27"/>
    <w:rsid w:val="00290EEB"/>
    <w:rsid w:val="00351A8A"/>
    <w:rsid w:val="003A0069"/>
    <w:rsid w:val="004473FF"/>
    <w:rsid w:val="00505CC7"/>
    <w:rsid w:val="00540FBD"/>
    <w:rsid w:val="0054652B"/>
    <w:rsid w:val="0057171E"/>
    <w:rsid w:val="005F38DE"/>
    <w:rsid w:val="00616D4C"/>
    <w:rsid w:val="00647588"/>
    <w:rsid w:val="00652DBE"/>
    <w:rsid w:val="006575C1"/>
    <w:rsid w:val="006A4849"/>
    <w:rsid w:val="00776E84"/>
    <w:rsid w:val="00781CF2"/>
    <w:rsid w:val="007854E7"/>
    <w:rsid w:val="007F447F"/>
    <w:rsid w:val="008239FC"/>
    <w:rsid w:val="0082404A"/>
    <w:rsid w:val="00896174"/>
    <w:rsid w:val="008A1ED0"/>
    <w:rsid w:val="008E05DF"/>
    <w:rsid w:val="00941EEB"/>
    <w:rsid w:val="009E0100"/>
    <w:rsid w:val="00A11C56"/>
    <w:rsid w:val="00A569C5"/>
    <w:rsid w:val="00A65641"/>
    <w:rsid w:val="00BA1B15"/>
    <w:rsid w:val="00BC5237"/>
    <w:rsid w:val="00BD6002"/>
    <w:rsid w:val="00BE1C9B"/>
    <w:rsid w:val="00CB19EA"/>
    <w:rsid w:val="00CB511D"/>
    <w:rsid w:val="00CC521A"/>
    <w:rsid w:val="00D00C99"/>
    <w:rsid w:val="00D24651"/>
    <w:rsid w:val="00D4692E"/>
    <w:rsid w:val="00DC2327"/>
    <w:rsid w:val="00DE4DF3"/>
    <w:rsid w:val="00E36724"/>
    <w:rsid w:val="00E550D3"/>
    <w:rsid w:val="00E70E12"/>
    <w:rsid w:val="00EB4405"/>
    <w:rsid w:val="00EC2BE5"/>
    <w:rsid w:val="00F107EC"/>
    <w:rsid w:val="00F26D64"/>
    <w:rsid w:val="00F509E1"/>
    <w:rsid w:val="00F66E67"/>
    <w:rsid w:val="00F85400"/>
    <w:rsid w:val="00FD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B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097FBA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97FBA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97FBA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097FBA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64758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rsid w:val="00652D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52DBE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rsid w:val="00652D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52DBE"/>
    <w:rPr>
      <w:rFonts w:ascii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540FB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UEMS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VANESSA</dc:creator>
  <cp:lastModifiedBy>pramirez</cp:lastModifiedBy>
  <cp:revision>2</cp:revision>
  <dcterms:created xsi:type="dcterms:W3CDTF">2010-07-09T17:57:00Z</dcterms:created>
  <dcterms:modified xsi:type="dcterms:W3CDTF">2010-07-09T17:57:00Z</dcterms:modified>
</cp:coreProperties>
</file>