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55" w:rsidRDefault="00A966D0">
      <w:pPr>
        <w:pStyle w:val="Ttulo"/>
      </w:pPr>
      <w:r>
        <w:t>EXAMEN DE</w:t>
      </w:r>
      <w:r w:rsidR="007E705A">
        <w:t xml:space="preserve"> </w:t>
      </w:r>
      <w:r w:rsidR="00DD2055">
        <w:t xml:space="preserve"> </w:t>
      </w:r>
      <w:r w:rsidR="007E705A">
        <w:t>GERENCIA</w:t>
      </w:r>
      <w:r w:rsidR="00DD2055">
        <w:t xml:space="preserve">  DE OPERACIONES I</w:t>
      </w:r>
    </w:p>
    <w:p w:rsidR="00DD2055" w:rsidRDefault="00DD2055">
      <w:pPr>
        <w:jc w:val="center"/>
        <w:rPr>
          <w:b/>
          <w:bCs/>
        </w:rPr>
      </w:pPr>
    </w:p>
    <w:p w:rsidR="00DD2055" w:rsidRDefault="00DD2055">
      <w:pPr>
        <w:pStyle w:val="Subttulo"/>
      </w:pPr>
      <w:r>
        <w:t>NOMBRE</w:t>
      </w:r>
      <w:proofErr w:type="gramStart"/>
      <w:r>
        <w:t>:  _</w:t>
      </w:r>
      <w:proofErr w:type="gramEnd"/>
      <w:r>
        <w:t>___________________________</w:t>
      </w:r>
      <w:r w:rsidR="007E705A">
        <w:t>__________________</w:t>
      </w:r>
      <w:r>
        <w:t>__</w:t>
      </w:r>
      <w:r>
        <w:tab/>
      </w:r>
      <w:r>
        <w:tab/>
      </w:r>
    </w:p>
    <w:p w:rsidR="00DD2055" w:rsidRDefault="00DD2055">
      <w:pPr>
        <w:rPr>
          <w:b/>
          <w:bCs/>
        </w:rPr>
      </w:pPr>
    </w:p>
    <w:p w:rsidR="00DD2055" w:rsidRDefault="00DD2055">
      <w:pPr>
        <w:rPr>
          <w:b/>
          <w:bCs/>
        </w:rPr>
      </w:pPr>
      <w:r>
        <w:rPr>
          <w:b/>
          <w:bCs/>
        </w:rPr>
        <w:t>PRIMER PROBLEMA:</w:t>
      </w:r>
    </w:p>
    <w:p w:rsidR="00DD2055" w:rsidRDefault="00DD2055">
      <w:pPr>
        <w:jc w:val="both"/>
        <w:rPr>
          <w:sz w:val="20"/>
        </w:rPr>
      </w:pPr>
      <w:r>
        <w:rPr>
          <w:sz w:val="20"/>
        </w:rPr>
        <w:t xml:space="preserve">EL BANCO AMERICANO AGRÍCOLA ESTÁ PLANEANDO INSTALAR UN NUEVO SISTEMA COMPUTARIZADO DE CUENTAS.  EL ADMINISTRADOR DEL BANCO HA DETERMINADO LAS ACTIVIDADES REQUERIDAS PARA COMPLETAR EL PROYECTO, LAS RELACIONES DE PRECEDENCIA Y LAS ESTIMACIONES DE TIEMPO ESTÁN DADAS EN LA SIGUIENTE </w:t>
      </w:r>
      <w:r>
        <w:rPr>
          <w:b/>
          <w:bCs/>
          <w:sz w:val="20"/>
        </w:rPr>
        <w:t>TABLA A1</w:t>
      </w:r>
      <w:r>
        <w:rPr>
          <w:sz w:val="20"/>
        </w:rPr>
        <w:t>:</w:t>
      </w:r>
    </w:p>
    <w:p w:rsidR="00DD2055" w:rsidRDefault="00DD2055">
      <w:pPr>
        <w:numPr>
          <w:ilvl w:val="0"/>
          <w:numId w:val="1"/>
        </w:numPr>
        <w:jc w:val="both"/>
        <w:rPr>
          <w:sz w:val="20"/>
        </w:rPr>
      </w:pPr>
      <w:r>
        <w:rPr>
          <w:sz w:val="20"/>
        </w:rPr>
        <w:t>DETERMINAR LA RUTA CRITICA CON SU TIEMPO ESPERADO DE COMPLETAR EL PROYECTO Y DESVIACIÓN ESTÁNDAR</w:t>
      </w:r>
      <w:r>
        <w:rPr>
          <w:b/>
          <w:bCs/>
          <w:sz w:val="20"/>
        </w:rPr>
        <w:t>. (1</w:t>
      </w:r>
      <w:r w:rsidR="000541F4">
        <w:rPr>
          <w:b/>
          <w:bCs/>
          <w:sz w:val="20"/>
        </w:rPr>
        <w:t>5</w:t>
      </w:r>
      <w:r>
        <w:rPr>
          <w:b/>
          <w:bCs/>
          <w:sz w:val="20"/>
        </w:rPr>
        <w:t xml:space="preserve"> PUNTOS)</w:t>
      </w:r>
    </w:p>
    <w:p w:rsidR="000541F4" w:rsidRDefault="00DD2055" w:rsidP="000541F4">
      <w:pPr>
        <w:numPr>
          <w:ilvl w:val="0"/>
          <w:numId w:val="1"/>
        </w:numPr>
        <w:jc w:val="both"/>
        <w:rPr>
          <w:sz w:val="20"/>
        </w:rPr>
      </w:pPr>
      <w:r>
        <w:rPr>
          <w:sz w:val="20"/>
        </w:rPr>
        <w:t xml:space="preserve">CUAL ES LA PROBABILIDAD DE QUE EL PROYECTO SEA COMPLETADO EN 40 SEMANAS O MENOS. </w:t>
      </w:r>
      <w:r>
        <w:rPr>
          <w:b/>
          <w:bCs/>
          <w:sz w:val="20"/>
        </w:rPr>
        <w:t>(1</w:t>
      </w:r>
      <w:r w:rsidR="000541F4">
        <w:rPr>
          <w:b/>
          <w:bCs/>
          <w:sz w:val="20"/>
        </w:rPr>
        <w:t>5</w:t>
      </w:r>
      <w:r>
        <w:rPr>
          <w:b/>
          <w:bCs/>
          <w:sz w:val="20"/>
        </w:rPr>
        <w:t xml:space="preserve"> PUNTOS)</w:t>
      </w:r>
    </w:p>
    <w:p w:rsidR="000541F4" w:rsidRDefault="000541F4" w:rsidP="000541F4">
      <w:pPr>
        <w:jc w:val="both"/>
        <w:rPr>
          <w:sz w:val="20"/>
        </w:rPr>
      </w:pPr>
    </w:p>
    <w:p w:rsidR="00DD2055" w:rsidRPr="000541F4" w:rsidRDefault="00DD2055" w:rsidP="000541F4">
      <w:pPr>
        <w:jc w:val="both"/>
        <w:rPr>
          <w:sz w:val="20"/>
        </w:rPr>
      </w:pPr>
      <w:r w:rsidRPr="000541F4">
        <w:rPr>
          <w:b/>
          <w:bCs/>
        </w:rPr>
        <w:t>TABLA A1.</w:t>
      </w:r>
    </w:p>
    <w:p w:rsidR="00DD2055" w:rsidRDefault="00DD2055">
      <w:pPr>
        <w:jc w:val="both"/>
        <w:rPr>
          <w:b/>
          <w:bCs/>
          <w:sz w:val="20"/>
        </w:rPr>
      </w:pPr>
      <w:r>
        <w:tab/>
      </w:r>
      <w:r>
        <w:tab/>
      </w:r>
      <w:r>
        <w:tab/>
      </w:r>
      <w:r>
        <w:tab/>
      </w:r>
      <w:r>
        <w:tab/>
      </w:r>
      <w:r>
        <w:tab/>
      </w:r>
      <w:r>
        <w:tab/>
      </w:r>
      <w:r>
        <w:tab/>
      </w:r>
      <w:r>
        <w:rPr>
          <w:b/>
          <w:bCs/>
          <w:sz w:val="20"/>
        </w:rPr>
        <w:t>Tiempo estimado</w:t>
      </w:r>
    </w:p>
    <w:p w:rsidR="00DD2055" w:rsidRDefault="00DD2055">
      <w:pPr>
        <w:ind w:left="4956" w:firstLine="708"/>
        <w:rPr>
          <w:b/>
          <w:bCs/>
          <w:sz w:val="20"/>
        </w:rPr>
      </w:pPr>
      <w:r>
        <w:rPr>
          <w:b/>
          <w:bCs/>
          <w:sz w:val="20"/>
        </w:rPr>
        <w:t>(</w:t>
      </w:r>
      <w:proofErr w:type="gramStart"/>
      <w:r>
        <w:rPr>
          <w:b/>
          <w:bCs/>
          <w:sz w:val="20"/>
        </w:rPr>
        <w:t>semanas</w:t>
      </w:r>
      <w:proofErr w:type="gramEnd"/>
      <w:r>
        <w:rPr>
          <w:b/>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50"/>
        <w:gridCol w:w="3060"/>
        <w:gridCol w:w="1273"/>
        <w:gridCol w:w="514"/>
        <w:gridCol w:w="566"/>
        <w:gridCol w:w="540"/>
      </w:tblGrid>
      <w:tr w:rsidR="00DD2055">
        <w:tc>
          <w:tcPr>
            <w:tcW w:w="1150" w:type="dxa"/>
          </w:tcPr>
          <w:p w:rsidR="00DD2055" w:rsidRDefault="00DD2055">
            <w:pPr>
              <w:rPr>
                <w:b/>
                <w:bCs/>
              </w:rPr>
            </w:pPr>
            <w:r>
              <w:rPr>
                <w:b/>
                <w:bCs/>
              </w:rPr>
              <w:t>Actividad</w:t>
            </w:r>
          </w:p>
        </w:tc>
        <w:tc>
          <w:tcPr>
            <w:tcW w:w="3060" w:type="dxa"/>
          </w:tcPr>
          <w:p w:rsidR="00DD2055" w:rsidRDefault="00DD2055">
            <w:pPr>
              <w:rPr>
                <w:b/>
                <w:bCs/>
              </w:rPr>
            </w:pPr>
            <w:r>
              <w:rPr>
                <w:b/>
                <w:bCs/>
              </w:rPr>
              <w:t>Descripción</w:t>
            </w:r>
          </w:p>
        </w:tc>
        <w:tc>
          <w:tcPr>
            <w:tcW w:w="1260" w:type="dxa"/>
          </w:tcPr>
          <w:p w:rsidR="00DD2055" w:rsidRDefault="00DD2055">
            <w:pPr>
              <w:rPr>
                <w:b/>
                <w:bCs/>
              </w:rPr>
            </w:pPr>
            <w:r>
              <w:rPr>
                <w:b/>
                <w:bCs/>
              </w:rPr>
              <w:t>Predecesor</w:t>
            </w:r>
          </w:p>
        </w:tc>
        <w:tc>
          <w:tcPr>
            <w:tcW w:w="514" w:type="dxa"/>
          </w:tcPr>
          <w:p w:rsidR="00DD2055" w:rsidRDefault="00DD2055">
            <w:pPr>
              <w:rPr>
                <w:b/>
                <w:bCs/>
              </w:rPr>
            </w:pPr>
            <w:r>
              <w:rPr>
                <w:b/>
                <w:bCs/>
              </w:rPr>
              <w:t xml:space="preserve"> a</w:t>
            </w:r>
          </w:p>
        </w:tc>
        <w:tc>
          <w:tcPr>
            <w:tcW w:w="566" w:type="dxa"/>
          </w:tcPr>
          <w:p w:rsidR="00DD2055" w:rsidRDefault="00DD2055">
            <w:pPr>
              <w:rPr>
                <w:b/>
                <w:bCs/>
              </w:rPr>
            </w:pPr>
            <w:r>
              <w:rPr>
                <w:b/>
                <w:bCs/>
              </w:rPr>
              <w:t>m</w:t>
            </w:r>
          </w:p>
        </w:tc>
        <w:tc>
          <w:tcPr>
            <w:tcW w:w="540" w:type="dxa"/>
          </w:tcPr>
          <w:p w:rsidR="00DD2055" w:rsidRDefault="00DD2055">
            <w:pPr>
              <w:rPr>
                <w:b/>
                <w:bCs/>
              </w:rPr>
            </w:pPr>
            <w:r>
              <w:rPr>
                <w:b/>
                <w:bCs/>
              </w:rPr>
              <w:t>b</w:t>
            </w:r>
          </w:p>
        </w:tc>
      </w:tr>
      <w:tr w:rsidR="00DD2055">
        <w:tc>
          <w:tcPr>
            <w:tcW w:w="1150" w:type="dxa"/>
          </w:tcPr>
          <w:p w:rsidR="00DD2055" w:rsidRDefault="00DD2055">
            <w:r>
              <w:t>A</w:t>
            </w:r>
          </w:p>
        </w:tc>
        <w:tc>
          <w:tcPr>
            <w:tcW w:w="3060" w:type="dxa"/>
          </w:tcPr>
          <w:p w:rsidR="00DD2055" w:rsidRDefault="00DD2055">
            <w:r>
              <w:t>Contrato de personal</w:t>
            </w:r>
          </w:p>
        </w:tc>
        <w:tc>
          <w:tcPr>
            <w:tcW w:w="1260" w:type="dxa"/>
          </w:tcPr>
          <w:p w:rsidR="00DD2055" w:rsidRDefault="00DD2055">
            <w:r>
              <w:t xml:space="preserve">      ----</w:t>
            </w:r>
          </w:p>
        </w:tc>
        <w:tc>
          <w:tcPr>
            <w:tcW w:w="514" w:type="dxa"/>
          </w:tcPr>
          <w:p w:rsidR="00DD2055" w:rsidRDefault="00DD2055">
            <w:r>
              <w:t>5</w:t>
            </w:r>
          </w:p>
        </w:tc>
        <w:tc>
          <w:tcPr>
            <w:tcW w:w="566" w:type="dxa"/>
          </w:tcPr>
          <w:p w:rsidR="00DD2055" w:rsidRDefault="00DD2055">
            <w:r>
              <w:t>8</w:t>
            </w:r>
          </w:p>
        </w:tc>
        <w:tc>
          <w:tcPr>
            <w:tcW w:w="540" w:type="dxa"/>
          </w:tcPr>
          <w:p w:rsidR="00DD2055" w:rsidRDefault="00DD2055">
            <w:r>
              <w:t>17</w:t>
            </w:r>
          </w:p>
        </w:tc>
      </w:tr>
      <w:tr w:rsidR="00DD2055">
        <w:tc>
          <w:tcPr>
            <w:tcW w:w="1150" w:type="dxa"/>
          </w:tcPr>
          <w:p w:rsidR="00DD2055" w:rsidRDefault="00DD2055">
            <w:r>
              <w:t>B</w:t>
            </w:r>
          </w:p>
        </w:tc>
        <w:tc>
          <w:tcPr>
            <w:tcW w:w="3060" w:type="dxa"/>
          </w:tcPr>
          <w:p w:rsidR="00DD2055" w:rsidRDefault="00DD2055">
            <w:r>
              <w:t>Desarrollo del sistema</w:t>
            </w:r>
          </w:p>
        </w:tc>
        <w:tc>
          <w:tcPr>
            <w:tcW w:w="1260" w:type="dxa"/>
          </w:tcPr>
          <w:p w:rsidR="00DD2055" w:rsidRDefault="00DD2055">
            <w:r>
              <w:t xml:space="preserve">      ----</w:t>
            </w:r>
          </w:p>
        </w:tc>
        <w:tc>
          <w:tcPr>
            <w:tcW w:w="514" w:type="dxa"/>
          </w:tcPr>
          <w:p w:rsidR="00DD2055" w:rsidRDefault="00DD2055">
            <w:r>
              <w:t>3</w:t>
            </w:r>
          </w:p>
        </w:tc>
        <w:tc>
          <w:tcPr>
            <w:tcW w:w="566" w:type="dxa"/>
          </w:tcPr>
          <w:p w:rsidR="00DD2055" w:rsidRDefault="00DD2055">
            <w:r>
              <w:t>12</w:t>
            </w:r>
          </w:p>
        </w:tc>
        <w:tc>
          <w:tcPr>
            <w:tcW w:w="540" w:type="dxa"/>
          </w:tcPr>
          <w:p w:rsidR="00DD2055" w:rsidRDefault="00DD2055">
            <w:r>
              <w:t>15</w:t>
            </w:r>
          </w:p>
        </w:tc>
      </w:tr>
      <w:tr w:rsidR="00DD2055">
        <w:tc>
          <w:tcPr>
            <w:tcW w:w="1150" w:type="dxa"/>
          </w:tcPr>
          <w:p w:rsidR="00DD2055" w:rsidRDefault="00DD2055">
            <w:r>
              <w:t>C</w:t>
            </w:r>
          </w:p>
        </w:tc>
        <w:tc>
          <w:tcPr>
            <w:tcW w:w="3060" w:type="dxa"/>
          </w:tcPr>
          <w:p w:rsidR="00DD2055" w:rsidRDefault="00DD2055">
            <w:r>
              <w:t>Entrenamiento del sistema</w:t>
            </w:r>
          </w:p>
        </w:tc>
        <w:tc>
          <w:tcPr>
            <w:tcW w:w="1260" w:type="dxa"/>
          </w:tcPr>
          <w:p w:rsidR="00DD2055" w:rsidRDefault="00DD2055">
            <w:r>
              <w:t>A</w:t>
            </w:r>
          </w:p>
        </w:tc>
        <w:tc>
          <w:tcPr>
            <w:tcW w:w="514" w:type="dxa"/>
          </w:tcPr>
          <w:p w:rsidR="00DD2055" w:rsidRDefault="00DD2055">
            <w:r>
              <w:t>4</w:t>
            </w:r>
          </w:p>
        </w:tc>
        <w:tc>
          <w:tcPr>
            <w:tcW w:w="566" w:type="dxa"/>
          </w:tcPr>
          <w:p w:rsidR="00DD2055" w:rsidRDefault="00DD2055">
            <w:r>
              <w:t>7</w:t>
            </w:r>
          </w:p>
        </w:tc>
        <w:tc>
          <w:tcPr>
            <w:tcW w:w="540" w:type="dxa"/>
          </w:tcPr>
          <w:p w:rsidR="00DD2055" w:rsidRDefault="00DD2055">
            <w:r>
              <w:t>10</w:t>
            </w:r>
          </w:p>
        </w:tc>
      </w:tr>
      <w:tr w:rsidR="00DD2055">
        <w:tc>
          <w:tcPr>
            <w:tcW w:w="1150" w:type="dxa"/>
          </w:tcPr>
          <w:p w:rsidR="00DD2055" w:rsidRDefault="00DD2055">
            <w:r>
              <w:t>D</w:t>
            </w:r>
          </w:p>
        </w:tc>
        <w:tc>
          <w:tcPr>
            <w:tcW w:w="3060" w:type="dxa"/>
          </w:tcPr>
          <w:p w:rsidR="00DD2055" w:rsidRDefault="00DD2055">
            <w:r>
              <w:t>Entrenamiento del equipo</w:t>
            </w:r>
          </w:p>
        </w:tc>
        <w:tc>
          <w:tcPr>
            <w:tcW w:w="1260" w:type="dxa"/>
          </w:tcPr>
          <w:p w:rsidR="00DD2055" w:rsidRDefault="00DD2055">
            <w:r>
              <w:t>A</w:t>
            </w:r>
          </w:p>
        </w:tc>
        <w:tc>
          <w:tcPr>
            <w:tcW w:w="514" w:type="dxa"/>
          </w:tcPr>
          <w:p w:rsidR="00DD2055" w:rsidRDefault="00DD2055">
            <w:r>
              <w:t>5</w:t>
            </w:r>
          </w:p>
        </w:tc>
        <w:tc>
          <w:tcPr>
            <w:tcW w:w="566" w:type="dxa"/>
          </w:tcPr>
          <w:p w:rsidR="00DD2055" w:rsidRDefault="00DD2055">
            <w:r>
              <w:t>8</w:t>
            </w:r>
          </w:p>
        </w:tc>
        <w:tc>
          <w:tcPr>
            <w:tcW w:w="540" w:type="dxa"/>
          </w:tcPr>
          <w:p w:rsidR="00DD2055" w:rsidRDefault="00DD2055">
            <w:r>
              <w:t>23</w:t>
            </w:r>
          </w:p>
        </w:tc>
      </w:tr>
      <w:tr w:rsidR="00DD2055">
        <w:tc>
          <w:tcPr>
            <w:tcW w:w="1150" w:type="dxa"/>
          </w:tcPr>
          <w:p w:rsidR="00DD2055" w:rsidRDefault="00DD2055">
            <w:r>
              <w:t>E</w:t>
            </w:r>
          </w:p>
        </w:tc>
        <w:tc>
          <w:tcPr>
            <w:tcW w:w="3060" w:type="dxa"/>
          </w:tcPr>
          <w:p w:rsidR="00DD2055" w:rsidRDefault="00DD2055">
            <w:r>
              <w:t>Prueba manual del sistema</w:t>
            </w:r>
          </w:p>
        </w:tc>
        <w:tc>
          <w:tcPr>
            <w:tcW w:w="1260" w:type="dxa"/>
          </w:tcPr>
          <w:p w:rsidR="00DD2055" w:rsidRDefault="00DD2055">
            <w:pPr>
              <w:rPr>
                <w:lang w:val="en-US"/>
              </w:rPr>
            </w:pPr>
            <w:r>
              <w:rPr>
                <w:lang w:val="en-US"/>
              </w:rPr>
              <w:t>B,C</w:t>
            </w:r>
          </w:p>
        </w:tc>
        <w:tc>
          <w:tcPr>
            <w:tcW w:w="514" w:type="dxa"/>
          </w:tcPr>
          <w:p w:rsidR="00DD2055" w:rsidRDefault="00DD2055">
            <w:pPr>
              <w:rPr>
                <w:lang w:val="en-US"/>
              </w:rPr>
            </w:pPr>
            <w:r>
              <w:rPr>
                <w:lang w:val="en-US"/>
              </w:rPr>
              <w:t>1</w:t>
            </w:r>
          </w:p>
        </w:tc>
        <w:tc>
          <w:tcPr>
            <w:tcW w:w="566" w:type="dxa"/>
          </w:tcPr>
          <w:p w:rsidR="00DD2055" w:rsidRDefault="00DD2055">
            <w:pPr>
              <w:rPr>
                <w:lang w:val="en-US"/>
              </w:rPr>
            </w:pPr>
            <w:r>
              <w:rPr>
                <w:lang w:val="en-US"/>
              </w:rPr>
              <w:t>1</w:t>
            </w:r>
          </w:p>
        </w:tc>
        <w:tc>
          <w:tcPr>
            <w:tcW w:w="540" w:type="dxa"/>
          </w:tcPr>
          <w:p w:rsidR="00DD2055" w:rsidRDefault="00DD2055">
            <w:pPr>
              <w:rPr>
                <w:lang w:val="en-US"/>
              </w:rPr>
            </w:pPr>
            <w:r>
              <w:rPr>
                <w:lang w:val="en-US"/>
              </w:rPr>
              <w:t>1</w:t>
            </w:r>
          </w:p>
        </w:tc>
      </w:tr>
      <w:tr w:rsidR="00DD2055">
        <w:tc>
          <w:tcPr>
            <w:tcW w:w="1150" w:type="dxa"/>
          </w:tcPr>
          <w:p w:rsidR="00DD2055" w:rsidRDefault="00DD2055">
            <w:pPr>
              <w:rPr>
                <w:lang w:val="en-US"/>
              </w:rPr>
            </w:pPr>
            <w:r>
              <w:rPr>
                <w:lang w:val="en-US"/>
              </w:rPr>
              <w:t>F</w:t>
            </w:r>
          </w:p>
        </w:tc>
        <w:tc>
          <w:tcPr>
            <w:tcW w:w="3060" w:type="dxa"/>
          </w:tcPr>
          <w:p w:rsidR="00DD2055" w:rsidRDefault="00DD2055">
            <w:r>
              <w:t>Cambio preliminar del sistema</w:t>
            </w:r>
          </w:p>
        </w:tc>
        <w:tc>
          <w:tcPr>
            <w:tcW w:w="1260" w:type="dxa"/>
          </w:tcPr>
          <w:p w:rsidR="00DD2055" w:rsidRDefault="00DD2055">
            <w:pPr>
              <w:rPr>
                <w:lang w:val="en-US"/>
              </w:rPr>
            </w:pPr>
            <w:r>
              <w:rPr>
                <w:lang w:val="en-US"/>
              </w:rPr>
              <w:t>B,C</w:t>
            </w:r>
          </w:p>
        </w:tc>
        <w:tc>
          <w:tcPr>
            <w:tcW w:w="514" w:type="dxa"/>
          </w:tcPr>
          <w:p w:rsidR="00DD2055" w:rsidRDefault="00DD2055">
            <w:pPr>
              <w:rPr>
                <w:lang w:val="en-US"/>
              </w:rPr>
            </w:pPr>
            <w:r>
              <w:rPr>
                <w:lang w:val="en-US"/>
              </w:rPr>
              <w:t>1</w:t>
            </w:r>
          </w:p>
        </w:tc>
        <w:tc>
          <w:tcPr>
            <w:tcW w:w="566" w:type="dxa"/>
          </w:tcPr>
          <w:p w:rsidR="00DD2055" w:rsidRDefault="00DD2055">
            <w:pPr>
              <w:rPr>
                <w:lang w:val="en-US"/>
              </w:rPr>
            </w:pPr>
            <w:r>
              <w:rPr>
                <w:lang w:val="en-US"/>
              </w:rPr>
              <w:t>4</w:t>
            </w:r>
          </w:p>
        </w:tc>
        <w:tc>
          <w:tcPr>
            <w:tcW w:w="540" w:type="dxa"/>
          </w:tcPr>
          <w:p w:rsidR="00DD2055" w:rsidRDefault="00DD2055">
            <w:pPr>
              <w:rPr>
                <w:lang w:val="en-US"/>
              </w:rPr>
            </w:pPr>
            <w:r>
              <w:rPr>
                <w:lang w:val="en-US"/>
              </w:rPr>
              <w:t>13</w:t>
            </w:r>
          </w:p>
        </w:tc>
      </w:tr>
      <w:tr w:rsidR="00DD2055">
        <w:tc>
          <w:tcPr>
            <w:tcW w:w="1150" w:type="dxa"/>
          </w:tcPr>
          <w:p w:rsidR="00DD2055" w:rsidRDefault="00DD2055">
            <w:pPr>
              <w:rPr>
                <w:lang w:val="en-US"/>
              </w:rPr>
            </w:pPr>
            <w:r>
              <w:rPr>
                <w:lang w:val="en-US"/>
              </w:rPr>
              <w:t>G</w:t>
            </w:r>
          </w:p>
        </w:tc>
        <w:tc>
          <w:tcPr>
            <w:tcW w:w="3060" w:type="dxa"/>
          </w:tcPr>
          <w:p w:rsidR="00DD2055" w:rsidRDefault="00DD2055">
            <w:r>
              <w:t>Interface computarizada</w:t>
            </w:r>
          </w:p>
        </w:tc>
        <w:tc>
          <w:tcPr>
            <w:tcW w:w="1260" w:type="dxa"/>
          </w:tcPr>
          <w:p w:rsidR="00DD2055" w:rsidRDefault="00DD2055">
            <w:r>
              <w:t>D,E</w:t>
            </w:r>
          </w:p>
        </w:tc>
        <w:tc>
          <w:tcPr>
            <w:tcW w:w="514" w:type="dxa"/>
          </w:tcPr>
          <w:p w:rsidR="00DD2055" w:rsidRDefault="00DD2055">
            <w:r>
              <w:t>3</w:t>
            </w:r>
          </w:p>
        </w:tc>
        <w:tc>
          <w:tcPr>
            <w:tcW w:w="566" w:type="dxa"/>
          </w:tcPr>
          <w:p w:rsidR="00DD2055" w:rsidRDefault="00DD2055">
            <w:r>
              <w:t>6</w:t>
            </w:r>
          </w:p>
        </w:tc>
        <w:tc>
          <w:tcPr>
            <w:tcW w:w="540" w:type="dxa"/>
          </w:tcPr>
          <w:p w:rsidR="00DD2055" w:rsidRDefault="00DD2055">
            <w:r>
              <w:t>9</w:t>
            </w:r>
          </w:p>
        </w:tc>
      </w:tr>
      <w:tr w:rsidR="00DD2055">
        <w:tc>
          <w:tcPr>
            <w:tcW w:w="1150" w:type="dxa"/>
          </w:tcPr>
          <w:p w:rsidR="00DD2055" w:rsidRDefault="00DD2055">
            <w:r>
              <w:t>H</w:t>
            </w:r>
          </w:p>
        </w:tc>
        <w:tc>
          <w:tcPr>
            <w:tcW w:w="3060" w:type="dxa"/>
          </w:tcPr>
          <w:p w:rsidR="00DD2055" w:rsidRDefault="00DD2055">
            <w:r>
              <w:t>Modificación del equipo</w:t>
            </w:r>
          </w:p>
        </w:tc>
        <w:tc>
          <w:tcPr>
            <w:tcW w:w="1260" w:type="dxa"/>
          </w:tcPr>
          <w:p w:rsidR="00DD2055" w:rsidRDefault="00DD2055">
            <w:r>
              <w:t>D,E</w:t>
            </w:r>
          </w:p>
        </w:tc>
        <w:tc>
          <w:tcPr>
            <w:tcW w:w="514" w:type="dxa"/>
          </w:tcPr>
          <w:p w:rsidR="00DD2055" w:rsidRDefault="00DD2055">
            <w:r>
              <w:t>1</w:t>
            </w:r>
          </w:p>
        </w:tc>
        <w:tc>
          <w:tcPr>
            <w:tcW w:w="566" w:type="dxa"/>
          </w:tcPr>
          <w:p w:rsidR="00DD2055" w:rsidRDefault="00DD2055">
            <w:r>
              <w:t>2.5</w:t>
            </w:r>
          </w:p>
        </w:tc>
        <w:tc>
          <w:tcPr>
            <w:tcW w:w="540" w:type="dxa"/>
          </w:tcPr>
          <w:p w:rsidR="00DD2055" w:rsidRDefault="00DD2055">
            <w:r>
              <w:t>7</w:t>
            </w:r>
          </w:p>
        </w:tc>
      </w:tr>
      <w:tr w:rsidR="00DD2055">
        <w:tc>
          <w:tcPr>
            <w:tcW w:w="1150" w:type="dxa"/>
          </w:tcPr>
          <w:p w:rsidR="00DD2055" w:rsidRDefault="00DD2055">
            <w:r>
              <w:t>I</w:t>
            </w:r>
          </w:p>
        </w:tc>
        <w:tc>
          <w:tcPr>
            <w:tcW w:w="3060" w:type="dxa"/>
          </w:tcPr>
          <w:p w:rsidR="00DD2055" w:rsidRDefault="00DD2055">
            <w:r>
              <w:t>Prueba del equipo</w:t>
            </w:r>
          </w:p>
        </w:tc>
        <w:tc>
          <w:tcPr>
            <w:tcW w:w="1260" w:type="dxa"/>
          </w:tcPr>
          <w:p w:rsidR="00DD2055" w:rsidRDefault="00DD2055">
            <w:r>
              <w:t>H</w:t>
            </w:r>
          </w:p>
        </w:tc>
        <w:tc>
          <w:tcPr>
            <w:tcW w:w="514" w:type="dxa"/>
          </w:tcPr>
          <w:p w:rsidR="00DD2055" w:rsidRDefault="00DD2055">
            <w:r>
              <w:t>1</w:t>
            </w:r>
          </w:p>
        </w:tc>
        <w:tc>
          <w:tcPr>
            <w:tcW w:w="566" w:type="dxa"/>
          </w:tcPr>
          <w:p w:rsidR="00DD2055" w:rsidRDefault="00DD2055">
            <w:r>
              <w:t>1</w:t>
            </w:r>
          </w:p>
        </w:tc>
        <w:tc>
          <w:tcPr>
            <w:tcW w:w="540" w:type="dxa"/>
          </w:tcPr>
          <w:p w:rsidR="00DD2055" w:rsidRDefault="00DD2055">
            <w:r>
              <w:t>1</w:t>
            </w:r>
          </w:p>
        </w:tc>
      </w:tr>
      <w:tr w:rsidR="00DD2055">
        <w:tc>
          <w:tcPr>
            <w:tcW w:w="1150" w:type="dxa"/>
          </w:tcPr>
          <w:p w:rsidR="00DD2055" w:rsidRDefault="00DD2055">
            <w:r>
              <w:t>J</w:t>
            </w:r>
          </w:p>
        </w:tc>
        <w:tc>
          <w:tcPr>
            <w:tcW w:w="3060" w:type="dxa"/>
          </w:tcPr>
          <w:p w:rsidR="00DD2055" w:rsidRDefault="00DD2055">
            <w:r>
              <w:t>Instalación del sistema</w:t>
            </w:r>
          </w:p>
        </w:tc>
        <w:tc>
          <w:tcPr>
            <w:tcW w:w="1260" w:type="dxa"/>
          </w:tcPr>
          <w:p w:rsidR="00DD2055" w:rsidRDefault="00DD2055">
            <w:pPr>
              <w:rPr>
                <w:lang w:val="en-US"/>
              </w:rPr>
            </w:pPr>
            <w:r>
              <w:rPr>
                <w:lang w:val="en-US"/>
              </w:rPr>
              <w:t>F,G</w:t>
            </w:r>
          </w:p>
        </w:tc>
        <w:tc>
          <w:tcPr>
            <w:tcW w:w="514" w:type="dxa"/>
          </w:tcPr>
          <w:p w:rsidR="00DD2055" w:rsidRDefault="00DD2055">
            <w:pPr>
              <w:rPr>
                <w:lang w:val="en-US"/>
              </w:rPr>
            </w:pPr>
            <w:r>
              <w:rPr>
                <w:lang w:val="en-US"/>
              </w:rPr>
              <w:t>2</w:t>
            </w:r>
          </w:p>
        </w:tc>
        <w:tc>
          <w:tcPr>
            <w:tcW w:w="566" w:type="dxa"/>
          </w:tcPr>
          <w:p w:rsidR="00DD2055" w:rsidRDefault="00DD2055">
            <w:pPr>
              <w:rPr>
                <w:lang w:val="en-US"/>
              </w:rPr>
            </w:pPr>
            <w:r>
              <w:rPr>
                <w:lang w:val="en-US"/>
              </w:rPr>
              <w:t>2</w:t>
            </w:r>
          </w:p>
        </w:tc>
        <w:tc>
          <w:tcPr>
            <w:tcW w:w="540" w:type="dxa"/>
          </w:tcPr>
          <w:p w:rsidR="00DD2055" w:rsidRDefault="00DD2055">
            <w:pPr>
              <w:rPr>
                <w:lang w:val="en-US"/>
              </w:rPr>
            </w:pPr>
            <w:r>
              <w:rPr>
                <w:lang w:val="en-US"/>
              </w:rPr>
              <w:t>2</w:t>
            </w:r>
          </w:p>
        </w:tc>
      </w:tr>
      <w:tr w:rsidR="00DD2055">
        <w:tc>
          <w:tcPr>
            <w:tcW w:w="1150" w:type="dxa"/>
          </w:tcPr>
          <w:p w:rsidR="00DD2055" w:rsidRDefault="00DD2055">
            <w:pPr>
              <w:rPr>
                <w:lang w:val="en-US"/>
              </w:rPr>
            </w:pPr>
            <w:r>
              <w:rPr>
                <w:lang w:val="en-US"/>
              </w:rPr>
              <w:t>K</w:t>
            </w:r>
          </w:p>
        </w:tc>
        <w:tc>
          <w:tcPr>
            <w:tcW w:w="3060" w:type="dxa"/>
          </w:tcPr>
          <w:p w:rsidR="00DD2055" w:rsidRDefault="00DD2055">
            <w:r>
              <w:t>Pruebas finales</w:t>
            </w:r>
          </w:p>
        </w:tc>
        <w:tc>
          <w:tcPr>
            <w:tcW w:w="1260" w:type="dxa"/>
          </w:tcPr>
          <w:p w:rsidR="00DD2055" w:rsidRDefault="00DD2055">
            <w:r>
              <w:t>G,I</w:t>
            </w:r>
          </w:p>
        </w:tc>
        <w:tc>
          <w:tcPr>
            <w:tcW w:w="514" w:type="dxa"/>
          </w:tcPr>
          <w:p w:rsidR="00DD2055" w:rsidRDefault="00DD2055">
            <w:r>
              <w:t>5</w:t>
            </w:r>
          </w:p>
        </w:tc>
        <w:tc>
          <w:tcPr>
            <w:tcW w:w="566" w:type="dxa"/>
          </w:tcPr>
          <w:p w:rsidR="00DD2055" w:rsidRDefault="00DD2055">
            <w:r>
              <w:t>8</w:t>
            </w:r>
          </w:p>
        </w:tc>
        <w:tc>
          <w:tcPr>
            <w:tcW w:w="540" w:type="dxa"/>
          </w:tcPr>
          <w:p w:rsidR="00DD2055" w:rsidRDefault="00DD2055">
            <w:r>
              <w:t>11</w:t>
            </w:r>
          </w:p>
        </w:tc>
      </w:tr>
    </w:tbl>
    <w:p w:rsidR="00DD2055" w:rsidRDefault="00DD2055"/>
    <w:p w:rsidR="000541F4" w:rsidRPr="000541F4" w:rsidRDefault="000541F4">
      <w:pPr>
        <w:rPr>
          <w:b/>
        </w:rPr>
      </w:pPr>
      <w:r w:rsidRPr="000541F4">
        <w:rPr>
          <w:b/>
        </w:rPr>
        <w:t>SEGUNDO PROBLEMA:</w:t>
      </w:r>
    </w:p>
    <w:p w:rsidR="00FE182E" w:rsidRDefault="00FE182E" w:rsidP="00FE182E">
      <w:pPr>
        <w:jc w:val="both"/>
        <w:rPr>
          <w:lang w:val="es-MX"/>
        </w:rPr>
      </w:pPr>
      <w:r>
        <w:rPr>
          <w:lang w:val="es-MX"/>
        </w:rPr>
        <w:t xml:space="preserve">LA LIBRERÍA “CIENCIA TECH” COMPRA SUETERES CON EL LOGO DE LA “ESPOL” A CIERTO </w:t>
      </w:r>
      <w:r w:rsidRPr="00006F75">
        <w:rPr>
          <w:lang w:val="es-MX"/>
        </w:rPr>
        <w:t>VENDEDOR.  EL VENDEDOR LE DA UN PRECIO DE 38 $ POR CADA PIEZA.  EL COSTO DE PONER LA</w:t>
      </w:r>
      <w:r>
        <w:rPr>
          <w:lang w:val="es-MX"/>
        </w:rPr>
        <w:t xml:space="preserve"> ORDEN ES DE 120 $ Y EL COSTO ANUAL DE ALMACENAJE ES EL 25 % DEL COSTO DE UNA CAMISETA.  LA LIBRERÍA ESTIMA QUE VENDERAN 1700 SUETERES DURANTE EL AÑO.  EL VENDEDOR HA OFRECIDO A LA LIBRERÍA EL SIGUIENTE DESCUENTO DE ACUERDO A CANTIDADES DE COMPRA:</w:t>
      </w:r>
    </w:p>
    <w:p w:rsidR="00FE182E" w:rsidRDefault="00FE182E" w:rsidP="00FE182E">
      <w:pPr>
        <w:jc w:val="both"/>
        <w:rPr>
          <w:lang w:val="es-MX"/>
        </w:rPr>
      </w:pPr>
    </w:p>
    <w:p w:rsidR="00FE182E" w:rsidRDefault="00FE182E" w:rsidP="00FE182E">
      <w:pPr>
        <w:jc w:val="both"/>
        <w:rPr>
          <w:lang w:val="es-MX"/>
        </w:rPr>
      </w:pPr>
      <w:r>
        <w:rPr>
          <w:lang w:val="es-MX"/>
        </w:rPr>
        <w:tab/>
      </w:r>
      <w:r>
        <w:rPr>
          <w:lang w:val="es-MX"/>
        </w:rPr>
        <w:tab/>
        <w:t>ORDEN</w:t>
      </w:r>
      <w:r>
        <w:rPr>
          <w:lang w:val="es-MX"/>
        </w:rPr>
        <w:tab/>
      </w:r>
      <w:r>
        <w:rPr>
          <w:lang w:val="es-MX"/>
        </w:rPr>
        <w:tab/>
      </w:r>
      <w:r>
        <w:rPr>
          <w:lang w:val="es-MX"/>
        </w:rPr>
        <w:tab/>
        <w:t>DESCUENTO</w:t>
      </w:r>
    </w:p>
    <w:p w:rsidR="00FE182E" w:rsidRDefault="00FE182E" w:rsidP="00FE182E">
      <w:pPr>
        <w:jc w:val="both"/>
        <w:rPr>
          <w:lang w:val="es-MX"/>
        </w:rPr>
      </w:pPr>
      <w:r>
        <w:rPr>
          <w:lang w:val="es-MX"/>
        </w:rPr>
        <w:tab/>
      </w:r>
      <w:r>
        <w:rPr>
          <w:lang w:val="es-MX"/>
        </w:rPr>
        <w:tab/>
        <w:t>1 – 299</w:t>
      </w:r>
      <w:r>
        <w:rPr>
          <w:lang w:val="es-MX"/>
        </w:rPr>
        <w:tab/>
      </w:r>
      <w:r>
        <w:rPr>
          <w:lang w:val="es-MX"/>
        </w:rPr>
        <w:tab/>
      </w:r>
      <w:r>
        <w:rPr>
          <w:lang w:val="es-MX"/>
        </w:rPr>
        <w:tab/>
        <w:t>0</w:t>
      </w:r>
    </w:p>
    <w:p w:rsidR="00FE182E" w:rsidRDefault="00FE182E" w:rsidP="00FE182E">
      <w:pPr>
        <w:jc w:val="both"/>
        <w:rPr>
          <w:lang w:val="es-MX"/>
        </w:rPr>
      </w:pPr>
      <w:r>
        <w:rPr>
          <w:lang w:val="es-MX"/>
        </w:rPr>
        <w:tab/>
      </w:r>
      <w:r>
        <w:rPr>
          <w:lang w:val="es-MX"/>
        </w:rPr>
        <w:tab/>
        <w:t>300 – 499</w:t>
      </w:r>
      <w:r>
        <w:rPr>
          <w:lang w:val="es-MX"/>
        </w:rPr>
        <w:tab/>
      </w:r>
      <w:r>
        <w:rPr>
          <w:lang w:val="es-MX"/>
        </w:rPr>
        <w:tab/>
        <w:t>2 %</w:t>
      </w:r>
    </w:p>
    <w:p w:rsidR="00FE182E" w:rsidRDefault="00FE182E" w:rsidP="00FE182E">
      <w:pPr>
        <w:jc w:val="both"/>
        <w:rPr>
          <w:lang w:val="es-MX"/>
        </w:rPr>
      </w:pPr>
      <w:r>
        <w:rPr>
          <w:lang w:val="es-MX"/>
        </w:rPr>
        <w:tab/>
      </w:r>
      <w:r>
        <w:rPr>
          <w:lang w:val="es-MX"/>
        </w:rPr>
        <w:tab/>
        <w:t>500 – 799</w:t>
      </w:r>
      <w:r>
        <w:rPr>
          <w:lang w:val="es-MX"/>
        </w:rPr>
        <w:tab/>
      </w:r>
      <w:r>
        <w:rPr>
          <w:lang w:val="es-MX"/>
        </w:rPr>
        <w:tab/>
        <w:t>4 %</w:t>
      </w:r>
    </w:p>
    <w:p w:rsidR="00FE182E" w:rsidRDefault="00FE182E" w:rsidP="00FE182E">
      <w:pPr>
        <w:jc w:val="both"/>
        <w:rPr>
          <w:lang w:val="es-MX"/>
        </w:rPr>
      </w:pPr>
      <w:r>
        <w:rPr>
          <w:lang w:val="es-MX"/>
        </w:rPr>
        <w:tab/>
      </w:r>
      <w:r>
        <w:rPr>
          <w:lang w:val="es-MX"/>
        </w:rPr>
        <w:tab/>
        <w:t>800 +</w:t>
      </w:r>
      <w:r>
        <w:rPr>
          <w:lang w:val="es-MX"/>
        </w:rPr>
        <w:tab/>
      </w:r>
      <w:r>
        <w:rPr>
          <w:lang w:val="es-MX"/>
        </w:rPr>
        <w:tab/>
      </w:r>
      <w:r>
        <w:rPr>
          <w:lang w:val="es-MX"/>
        </w:rPr>
        <w:tab/>
        <w:t>5 %</w:t>
      </w:r>
    </w:p>
    <w:p w:rsidR="00FE182E" w:rsidRDefault="00FE182E" w:rsidP="00FE182E">
      <w:pPr>
        <w:jc w:val="both"/>
        <w:rPr>
          <w:lang w:val="es-MX"/>
        </w:rPr>
      </w:pPr>
    </w:p>
    <w:p w:rsidR="00FE182E" w:rsidRDefault="00FE182E" w:rsidP="00FE182E">
      <w:pPr>
        <w:jc w:val="both"/>
        <w:rPr>
          <w:lang w:val="es-MX"/>
        </w:rPr>
      </w:pPr>
      <w:r>
        <w:rPr>
          <w:lang w:val="es-MX"/>
        </w:rPr>
        <w:t>EL ADMINISTRADOR QUIERE DETERMINAR LA CANTIDAD OPTIMA A ORDENAR, DADA LAS CANTIDADES Y SU DESCUENTO.</w:t>
      </w:r>
    </w:p>
    <w:p w:rsidR="000541F4" w:rsidRPr="00A966D0" w:rsidRDefault="000541F4">
      <w:pPr>
        <w:rPr>
          <w:sz w:val="32"/>
          <w:lang w:val="es-MX"/>
        </w:rPr>
      </w:pPr>
    </w:p>
    <w:p w:rsidR="00030B8D" w:rsidRDefault="00030B8D">
      <w:pPr>
        <w:rPr>
          <w:b/>
          <w:lang w:val="es-MX"/>
        </w:rPr>
      </w:pPr>
      <w:r w:rsidRPr="00030B8D">
        <w:rPr>
          <w:b/>
          <w:lang w:val="es-MX"/>
        </w:rPr>
        <w:t>TERCER PROBLEMA:</w:t>
      </w:r>
    </w:p>
    <w:p w:rsidR="00A966D0" w:rsidRPr="00030B8D" w:rsidRDefault="00A966D0">
      <w:pPr>
        <w:rPr>
          <w:b/>
          <w:lang w:val="es-MX"/>
        </w:rPr>
      </w:pPr>
    </w:p>
    <w:p w:rsidR="00F9344E" w:rsidRDefault="00F9344E" w:rsidP="00F9344E">
      <w:pPr>
        <w:spacing w:line="240" w:lineRule="atLeast"/>
        <w:jc w:val="both"/>
        <w:rPr>
          <w:rFonts w:ascii="Times" w:hAnsi="Times"/>
        </w:rPr>
      </w:pPr>
      <w:r>
        <w:rPr>
          <w:rFonts w:ascii="Times" w:hAnsi="Times"/>
        </w:rPr>
        <w:t xml:space="preserve">M y M opera un negocio de consultoría a pequeñas empresas. Uno de sus clientes,  una tienda de abarrotes llamada “Chin Chin”, le ha pedido investigar su política de ordenamiento de pan </w:t>
      </w:r>
      <w:proofErr w:type="spellStart"/>
      <w:r>
        <w:rPr>
          <w:rFonts w:ascii="Times" w:hAnsi="Times"/>
        </w:rPr>
        <w:t>ChucoChuco</w:t>
      </w:r>
      <w:proofErr w:type="spellEnd"/>
      <w:r>
        <w:rPr>
          <w:rFonts w:ascii="Times" w:hAnsi="Times"/>
        </w:rPr>
        <w:t xml:space="preserve">. “Chin Chin” compra pan cada día. Paga 4 </w:t>
      </w:r>
      <w:proofErr w:type="spellStart"/>
      <w:r>
        <w:rPr>
          <w:rFonts w:ascii="Times" w:hAnsi="Times"/>
        </w:rPr>
        <w:t>dolares</w:t>
      </w:r>
      <w:proofErr w:type="spellEnd"/>
      <w:r>
        <w:rPr>
          <w:rFonts w:ascii="Times" w:hAnsi="Times"/>
        </w:rPr>
        <w:t xml:space="preserve"> por pieza y lo vende a $10. Todo el pan que se queda sin vender se vende a un abarrotero a $2 la pieza. Los costos de mantener inventarios son despreciables. Sin embargo “Chin Chin” piensa que las consecuencias de no tener pan pueden ser catastróficas para el negocio. La demanda diaria de “Chin Chin” es:</w:t>
      </w:r>
    </w:p>
    <w:p w:rsidR="00F9344E" w:rsidRDefault="00F9344E" w:rsidP="00F9344E">
      <w:pPr>
        <w:spacing w:line="240" w:lineRule="atLeast"/>
        <w:jc w:val="both"/>
        <w:rPr>
          <w:rFonts w:ascii="Times" w:hAnsi="Times"/>
        </w:rPr>
      </w:pPr>
    </w:p>
    <w:p w:rsidR="00F9344E" w:rsidRDefault="00F9344E" w:rsidP="00F9344E">
      <w:pPr>
        <w:pStyle w:val="Ttulo3"/>
        <w:rPr>
          <w:sz w:val="20"/>
        </w:rPr>
      </w:pPr>
      <w:r>
        <w:rPr>
          <w:sz w:val="20"/>
        </w:rPr>
        <w:t>Panes</w:t>
      </w:r>
      <w:r>
        <w:rPr>
          <w:sz w:val="20"/>
        </w:rPr>
        <w:tab/>
      </w:r>
      <w:r>
        <w:rPr>
          <w:sz w:val="20"/>
        </w:rPr>
        <w:tab/>
        <w:t>2000</w:t>
      </w:r>
      <w:r>
        <w:rPr>
          <w:sz w:val="20"/>
        </w:rPr>
        <w:tab/>
        <w:t>2500</w:t>
      </w:r>
      <w:r>
        <w:rPr>
          <w:sz w:val="20"/>
        </w:rPr>
        <w:tab/>
        <w:t>3100</w:t>
      </w:r>
      <w:r>
        <w:rPr>
          <w:sz w:val="20"/>
        </w:rPr>
        <w:tab/>
        <w:t>3500</w:t>
      </w:r>
      <w:r>
        <w:rPr>
          <w:sz w:val="20"/>
        </w:rPr>
        <w:tab/>
        <w:t>4000</w:t>
      </w:r>
      <w:r>
        <w:rPr>
          <w:sz w:val="20"/>
        </w:rPr>
        <w:tab/>
        <w:t>4500</w:t>
      </w:r>
      <w:r>
        <w:rPr>
          <w:sz w:val="20"/>
        </w:rPr>
        <w:tab/>
        <w:t>5000</w:t>
      </w:r>
      <w:r>
        <w:rPr>
          <w:sz w:val="20"/>
        </w:rPr>
        <w:tab/>
        <w:t>6000</w:t>
      </w:r>
    </w:p>
    <w:p w:rsidR="00F9344E" w:rsidRDefault="00F9344E" w:rsidP="00F9344E">
      <w:pPr>
        <w:spacing w:line="240" w:lineRule="atLeast"/>
        <w:jc w:val="both"/>
        <w:rPr>
          <w:rFonts w:ascii="Times" w:hAnsi="Times"/>
        </w:rPr>
      </w:pPr>
      <w:r>
        <w:rPr>
          <w:rFonts w:ascii="Times" w:hAnsi="Times"/>
        </w:rPr>
        <w:t>Demanda (P)</w:t>
      </w:r>
      <w:r>
        <w:rPr>
          <w:rFonts w:ascii="Times" w:hAnsi="Times"/>
        </w:rPr>
        <w:tab/>
        <w:t>0.1</w:t>
      </w:r>
      <w:r>
        <w:rPr>
          <w:rFonts w:ascii="Times" w:hAnsi="Times"/>
        </w:rPr>
        <w:tab/>
        <w:t>0.05</w:t>
      </w:r>
      <w:r>
        <w:rPr>
          <w:rFonts w:ascii="Times" w:hAnsi="Times"/>
        </w:rPr>
        <w:tab/>
        <w:t>0.2</w:t>
      </w:r>
      <w:r>
        <w:rPr>
          <w:rFonts w:ascii="Times" w:hAnsi="Times"/>
        </w:rPr>
        <w:tab/>
        <w:t>0.2</w:t>
      </w:r>
      <w:r>
        <w:rPr>
          <w:rFonts w:ascii="Times" w:hAnsi="Times"/>
        </w:rPr>
        <w:tab/>
        <w:t>0.1</w:t>
      </w:r>
      <w:r>
        <w:rPr>
          <w:rFonts w:ascii="Times" w:hAnsi="Times"/>
        </w:rPr>
        <w:tab/>
        <w:t>0.2</w:t>
      </w:r>
      <w:r>
        <w:rPr>
          <w:rFonts w:ascii="Times" w:hAnsi="Times"/>
        </w:rPr>
        <w:tab/>
        <w:t>0.1</w:t>
      </w:r>
      <w:r>
        <w:rPr>
          <w:rFonts w:ascii="Times" w:hAnsi="Times"/>
        </w:rPr>
        <w:tab/>
        <w:t>0.05</w:t>
      </w:r>
      <w:r>
        <w:rPr>
          <w:rFonts w:ascii="Times" w:hAnsi="Times"/>
        </w:rPr>
        <w:tab/>
      </w:r>
    </w:p>
    <w:p w:rsidR="00F9344E" w:rsidRDefault="00F9344E" w:rsidP="00F9344E">
      <w:pPr>
        <w:spacing w:line="240" w:lineRule="atLeast"/>
        <w:jc w:val="both"/>
        <w:rPr>
          <w:rFonts w:ascii="Times" w:hAnsi="Times"/>
        </w:rPr>
      </w:pPr>
    </w:p>
    <w:p w:rsidR="00F9344E" w:rsidRDefault="00F9344E" w:rsidP="00F9344E">
      <w:pPr>
        <w:spacing w:line="240" w:lineRule="atLeast"/>
        <w:jc w:val="both"/>
        <w:rPr>
          <w:rFonts w:ascii="Times" w:hAnsi="Times"/>
        </w:rPr>
      </w:pPr>
      <w:r>
        <w:rPr>
          <w:rFonts w:ascii="Times" w:hAnsi="Times"/>
        </w:rPr>
        <w:t>¿Cuántos panes se deben ordenar?</w:t>
      </w:r>
    </w:p>
    <w:p w:rsidR="00F9344E" w:rsidRDefault="00F9344E" w:rsidP="00F9344E">
      <w:pPr>
        <w:spacing w:line="240" w:lineRule="atLeast"/>
        <w:jc w:val="both"/>
      </w:pPr>
      <w:r>
        <w:t>¿Cuál es la utilidad esperada de “Chin Chin”?</w:t>
      </w:r>
    </w:p>
    <w:p w:rsidR="00030B8D" w:rsidRPr="00A966D0" w:rsidRDefault="00030B8D">
      <w:pPr>
        <w:rPr>
          <w:sz w:val="32"/>
        </w:rPr>
      </w:pPr>
    </w:p>
    <w:sectPr w:rsidR="00030B8D" w:rsidRPr="00A966D0" w:rsidSect="009A41B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altName w:val="Times New Roman"/>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C0B36"/>
    <w:multiLevelType w:val="hybridMultilevel"/>
    <w:tmpl w:val="BBF8C0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77E466C"/>
    <w:multiLevelType w:val="hybridMultilevel"/>
    <w:tmpl w:val="FC363D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1D73588"/>
    <w:multiLevelType w:val="hybridMultilevel"/>
    <w:tmpl w:val="97DAF96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EA56CA9"/>
    <w:multiLevelType w:val="hybridMultilevel"/>
    <w:tmpl w:val="D5F47FB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7A709B4"/>
    <w:multiLevelType w:val="hybridMultilevel"/>
    <w:tmpl w:val="F836C82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7E705A"/>
    <w:rsid w:val="00030B8D"/>
    <w:rsid w:val="000541F4"/>
    <w:rsid w:val="005D58B4"/>
    <w:rsid w:val="007E705A"/>
    <w:rsid w:val="009A41B8"/>
    <w:rsid w:val="00A16305"/>
    <w:rsid w:val="00A966D0"/>
    <w:rsid w:val="00D00757"/>
    <w:rsid w:val="00DD2055"/>
    <w:rsid w:val="00F9344E"/>
    <w:rsid w:val="00FE182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1B8"/>
    <w:rPr>
      <w:sz w:val="24"/>
      <w:szCs w:val="24"/>
      <w:lang w:val="es-ES" w:eastAsia="es-ES"/>
    </w:rPr>
  </w:style>
  <w:style w:type="paragraph" w:styleId="Ttulo1">
    <w:name w:val="heading 1"/>
    <w:basedOn w:val="Normal"/>
    <w:next w:val="Normal"/>
    <w:qFormat/>
    <w:rsid w:val="009A41B8"/>
    <w:pPr>
      <w:keepNext/>
      <w:outlineLvl w:val="0"/>
    </w:pPr>
    <w:rPr>
      <w:b/>
      <w:bCs/>
    </w:rPr>
  </w:style>
  <w:style w:type="paragraph" w:styleId="Ttulo3">
    <w:name w:val="heading 3"/>
    <w:basedOn w:val="Normal"/>
    <w:next w:val="Normal"/>
    <w:link w:val="Ttulo3Car"/>
    <w:semiHidden/>
    <w:unhideWhenUsed/>
    <w:qFormat/>
    <w:rsid w:val="00F9344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9A41B8"/>
    <w:pPr>
      <w:jc w:val="center"/>
    </w:pPr>
    <w:rPr>
      <w:b/>
      <w:bCs/>
    </w:rPr>
  </w:style>
  <w:style w:type="paragraph" w:styleId="Subttulo">
    <w:name w:val="Subtitle"/>
    <w:basedOn w:val="Normal"/>
    <w:qFormat/>
    <w:rsid w:val="009A41B8"/>
    <w:rPr>
      <w:b/>
      <w:bCs/>
    </w:rPr>
  </w:style>
  <w:style w:type="paragraph" w:styleId="Textoindependiente">
    <w:name w:val="Body Text"/>
    <w:basedOn w:val="Normal"/>
    <w:rsid w:val="009A41B8"/>
    <w:pPr>
      <w:jc w:val="both"/>
    </w:pPr>
  </w:style>
  <w:style w:type="paragraph" w:styleId="Textoindependiente2">
    <w:name w:val="Body Text 2"/>
    <w:basedOn w:val="Normal"/>
    <w:rsid w:val="009A41B8"/>
    <w:pPr>
      <w:jc w:val="both"/>
    </w:pPr>
    <w:rPr>
      <w:sz w:val="20"/>
      <w:lang w:val="es-MX"/>
    </w:rPr>
  </w:style>
  <w:style w:type="character" w:customStyle="1" w:styleId="Ttulo3Car">
    <w:name w:val="Título 3 Car"/>
    <w:basedOn w:val="Fuentedeprrafopredeter"/>
    <w:link w:val="Ttulo3"/>
    <w:semiHidden/>
    <w:rsid w:val="00F9344E"/>
    <w:rPr>
      <w:rFonts w:asciiTheme="majorHAnsi" w:eastAsiaTheme="majorEastAsia" w:hAnsiTheme="majorHAnsi" w:cstheme="majorBidi"/>
      <w:b/>
      <w:bCs/>
      <w:color w:val="4F81BD" w:themeColor="accent1"/>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380</Words>
  <Characters>2093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EXAMEN FINAL DE GERENCIA DE OPERACIONES I</vt:lpstr>
      <vt:lpstr>EXAMEN FINAL DE GERENCIA DE OPERACIONES I</vt:lpstr>
    </vt:vector>
  </TitlesOfParts>
  <Company>Gonzalez</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FINAL DE GERENCIA DE OPERACIONES I</dc:title>
  <dc:creator>Victor Hugo</dc:creator>
  <cp:lastModifiedBy>Victor</cp:lastModifiedBy>
  <cp:revision>5</cp:revision>
  <cp:lastPrinted>2006-01-30T04:34:00Z</cp:lastPrinted>
  <dcterms:created xsi:type="dcterms:W3CDTF">2010-08-26T05:29:00Z</dcterms:created>
  <dcterms:modified xsi:type="dcterms:W3CDTF">2010-08-26T06:43:00Z</dcterms:modified>
</cp:coreProperties>
</file>