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81" w:rsidRPr="000F74F8" w:rsidRDefault="003E3F81" w:rsidP="003E3F81">
      <w:pPr>
        <w:jc w:val="center"/>
        <w:rPr>
          <w:sz w:val="18"/>
          <w:lang w:val="es-EC"/>
        </w:rPr>
      </w:pPr>
      <w:r w:rsidRPr="000F74F8">
        <w:rPr>
          <w:sz w:val="18"/>
          <w:lang w:val="es-EC"/>
        </w:rPr>
        <w:t>FINANZAS</w:t>
      </w:r>
      <w:r w:rsidR="009A3290">
        <w:rPr>
          <w:sz w:val="18"/>
          <w:lang w:val="es-EC"/>
        </w:rPr>
        <w:t xml:space="preserve"> I</w:t>
      </w:r>
      <w:r w:rsidRPr="000F74F8">
        <w:rPr>
          <w:sz w:val="18"/>
          <w:lang w:val="es-EC"/>
        </w:rPr>
        <w:t xml:space="preserve">, EVALUACIÓN </w:t>
      </w:r>
      <w:r>
        <w:rPr>
          <w:sz w:val="18"/>
          <w:lang w:val="es-EC"/>
        </w:rPr>
        <w:t>III</w:t>
      </w:r>
    </w:p>
    <w:p w:rsidR="003E3F81" w:rsidRPr="000F74F8" w:rsidRDefault="003E3F81" w:rsidP="003E3F81">
      <w:pPr>
        <w:jc w:val="both"/>
        <w:rPr>
          <w:sz w:val="18"/>
          <w:lang w:val="es-EC"/>
        </w:rPr>
      </w:pPr>
    </w:p>
    <w:p w:rsidR="003E3F81" w:rsidRPr="000F74F8" w:rsidRDefault="003E3F81" w:rsidP="003E3F81">
      <w:pPr>
        <w:jc w:val="both"/>
        <w:rPr>
          <w:sz w:val="18"/>
          <w:lang w:val="es-EC"/>
        </w:rPr>
      </w:pPr>
      <w:r w:rsidRPr="000F74F8">
        <w:rPr>
          <w:sz w:val="18"/>
          <w:lang w:val="es-EC"/>
        </w:rPr>
        <w:t xml:space="preserve">NOMBRE: ................................................................................................. </w:t>
      </w:r>
      <w:r>
        <w:rPr>
          <w:sz w:val="18"/>
          <w:lang w:val="es-EC"/>
        </w:rPr>
        <w:t>1</w:t>
      </w:r>
      <w:r w:rsidR="009A3290">
        <w:rPr>
          <w:sz w:val="18"/>
          <w:lang w:val="es-EC"/>
        </w:rPr>
        <w:t>5</w:t>
      </w:r>
      <w:r w:rsidRPr="000F74F8">
        <w:rPr>
          <w:sz w:val="18"/>
          <w:lang w:val="es-EC"/>
        </w:rPr>
        <w:t xml:space="preserve"> / </w:t>
      </w:r>
      <w:r w:rsidR="009A3290">
        <w:rPr>
          <w:sz w:val="18"/>
          <w:lang w:val="es-EC"/>
        </w:rPr>
        <w:t xml:space="preserve"> Septiembre</w:t>
      </w:r>
      <w:r w:rsidRPr="000F74F8">
        <w:rPr>
          <w:sz w:val="18"/>
          <w:lang w:val="es-EC"/>
        </w:rPr>
        <w:t xml:space="preserve"> / 20</w:t>
      </w:r>
      <w:r w:rsidR="009A3290">
        <w:rPr>
          <w:sz w:val="18"/>
          <w:lang w:val="es-EC"/>
        </w:rPr>
        <w:t>1</w:t>
      </w:r>
      <w:r w:rsidRPr="000F74F8">
        <w:rPr>
          <w:sz w:val="18"/>
          <w:lang w:val="es-EC"/>
        </w:rPr>
        <w:t>0.</w:t>
      </w:r>
    </w:p>
    <w:p w:rsidR="003E3F81" w:rsidRPr="000F74F8" w:rsidRDefault="003E3F81" w:rsidP="003E3F81">
      <w:pPr>
        <w:jc w:val="both"/>
        <w:rPr>
          <w:sz w:val="18"/>
          <w:lang w:val="es-EC"/>
        </w:rPr>
      </w:pPr>
      <w:r w:rsidRPr="000F74F8">
        <w:rPr>
          <w:sz w:val="18"/>
          <w:lang w:val="es-EC"/>
        </w:rPr>
        <w:t xml:space="preserve">El gerente de la compañía EL REGALO ha decidido utilizar los presupuestos como una herramienta de planificación y control. Su horizonte de planificación será de </w:t>
      </w:r>
      <w:r>
        <w:rPr>
          <w:sz w:val="18"/>
          <w:lang w:val="es-EC"/>
        </w:rPr>
        <w:t>un</w:t>
      </w:r>
      <w:r w:rsidRPr="000F74F8">
        <w:rPr>
          <w:sz w:val="18"/>
          <w:lang w:val="es-EC"/>
        </w:rPr>
        <w:t xml:space="preserve"> mes, Las cobranzas en ocasiones se retrasan, razón por la cual, para cubrir faltantes de efectivo solicitará y obtendrá préstamos bancarios de corto plazo. A continuación se muestra el pronóstico de las ventas para los primeros </w:t>
      </w:r>
      <w:r>
        <w:rPr>
          <w:sz w:val="18"/>
          <w:lang w:val="es-EC"/>
        </w:rPr>
        <w:t xml:space="preserve">dos </w:t>
      </w:r>
      <w:r w:rsidRPr="000F74F8">
        <w:rPr>
          <w:sz w:val="18"/>
          <w:lang w:val="es-EC"/>
        </w:rPr>
        <w:t xml:space="preserve">meses y  el balance general  al </w:t>
      </w:r>
      <w:r>
        <w:rPr>
          <w:sz w:val="18"/>
          <w:lang w:val="es-EC"/>
        </w:rPr>
        <w:t>30</w:t>
      </w:r>
      <w:r w:rsidRPr="000F74F8">
        <w:rPr>
          <w:sz w:val="18"/>
          <w:lang w:val="es-EC"/>
        </w:rPr>
        <w:t xml:space="preserve"> de </w:t>
      </w:r>
      <w:r>
        <w:rPr>
          <w:sz w:val="18"/>
          <w:lang w:val="es-EC"/>
        </w:rPr>
        <w:t xml:space="preserve">septiembre </w:t>
      </w:r>
      <w:r w:rsidRPr="000F74F8">
        <w:rPr>
          <w:sz w:val="18"/>
          <w:lang w:val="es-EC"/>
        </w:rPr>
        <w:t>de 20</w:t>
      </w:r>
      <w:r w:rsidR="009A3290">
        <w:rPr>
          <w:sz w:val="18"/>
          <w:lang w:val="es-EC"/>
        </w:rPr>
        <w:t>1</w:t>
      </w:r>
      <w:r w:rsidRPr="000F74F8">
        <w:rPr>
          <w:sz w:val="18"/>
          <w:lang w:val="es-EC"/>
        </w:rPr>
        <w:t>0.</w:t>
      </w:r>
    </w:p>
    <w:p w:rsidR="003E3F81" w:rsidRPr="000F74F8" w:rsidRDefault="003E3F81" w:rsidP="003E3F81">
      <w:pPr>
        <w:jc w:val="both"/>
        <w:rPr>
          <w:sz w:val="18"/>
          <w:lang w:val="es-EC"/>
        </w:rPr>
      </w:pPr>
      <w:r w:rsidRPr="000F74F8">
        <w:rPr>
          <w:sz w:val="18"/>
          <w:lang w:val="es-EC"/>
        </w:rPr>
        <w:t>Pronóstico de ventas:</w:t>
      </w:r>
    </w:p>
    <w:p w:rsidR="003E3F81" w:rsidRDefault="003E3F81" w:rsidP="003E3F81">
      <w:pPr>
        <w:jc w:val="both"/>
        <w:rPr>
          <w:sz w:val="18"/>
          <w:lang w:val="es-EC"/>
        </w:rPr>
      </w:pPr>
      <w:r>
        <w:rPr>
          <w:sz w:val="18"/>
          <w:lang w:val="es-EC"/>
        </w:rPr>
        <w:t>Octubre</w:t>
      </w:r>
      <w:r w:rsidRPr="000F74F8">
        <w:rPr>
          <w:sz w:val="18"/>
          <w:lang w:val="es-EC"/>
        </w:rPr>
        <w:t xml:space="preserve"> $ </w:t>
      </w:r>
      <w:r>
        <w:rPr>
          <w:sz w:val="18"/>
          <w:lang w:val="es-EC"/>
        </w:rPr>
        <w:t>600</w:t>
      </w:r>
      <w:r w:rsidRPr="000F74F8">
        <w:rPr>
          <w:sz w:val="18"/>
          <w:lang w:val="es-EC"/>
        </w:rPr>
        <w:t xml:space="preserve">,000; </w:t>
      </w:r>
      <w:r>
        <w:rPr>
          <w:sz w:val="18"/>
          <w:lang w:val="es-EC"/>
        </w:rPr>
        <w:t>Noviembre</w:t>
      </w:r>
      <w:r w:rsidRPr="000F74F8">
        <w:rPr>
          <w:sz w:val="18"/>
          <w:lang w:val="es-EC"/>
        </w:rPr>
        <w:t xml:space="preserve"> $ 1,00</w:t>
      </w:r>
      <w:r>
        <w:rPr>
          <w:sz w:val="18"/>
          <w:lang w:val="es-EC"/>
        </w:rPr>
        <w:t xml:space="preserve">0,000 </w:t>
      </w:r>
      <w:r w:rsidRPr="000F74F8">
        <w:rPr>
          <w:sz w:val="18"/>
          <w:lang w:val="es-EC"/>
        </w:rPr>
        <w:t xml:space="preserve"> </w:t>
      </w:r>
    </w:p>
    <w:p w:rsidR="003E3F81" w:rsidRPr="000F74F8" w:rsidRDefault="003E3F81" w:rsidP="003E3F81">
      <w:pPr>
        <w:jc w:val="both"/>
        <w:rPr>
          <w:b/>
          <w:sz w:val="18"/>
          <w:lang w:val="es-EC"/>
        </w:rPr>
      </w:pPr>
      <w:r w:rsidRPr="000F74F8">
        <w:rPr>
          <w:b/>
          <w:sz w:val="18"/>
          <w:lang w:val="es-EC"/>
        </w:rPr>
        <w:t xml:space="preserve">Balance General cortado al </w:t>
      </w:r>
      <w:r>
        <w:rPr>
          <w:b/>
          <w:sz w:val="18"/>
          <w:lang w:val="es-EC"/>
        </w:rPr>
        <w:t>30</w:t>
      </w:r>
      <w:r w:rsidRPr="000F74F8">
        <w:rPr>
          <w:b/>
          <w:sz w:val="18"/>
          <w:lang w:val="es-EC"/>
        </w:rPr>
        <w:t xml:space="preserve"> de </w:t>
      </w:r>
      <w:r>
        <w:rPr>
          <w:b/>
          <w:sz w:val="18"/>
          <w:lang w:val="es-EC"/>
        </w:rPr>
        <w:t>Septiembre</w:t>
      </w:r>
      <w:r w:rsidRPr="000F74F8">
        <w:rPr>
          <w:b/>
          <w:sz w:val="18"/>
          <w:lang w:val="es-EC"/>
        </w:rPr>
        <w:t xml:space="preserve"> de 20</w:t>
      </w:r>
      <w:r w:rsidR="009A3290">
        <w:rPr>
          <w:b/>
          <w:sz w:val="18"/>
          <w:lang w:val="es-EC"/>
        </w:rPr>
        <w:t>1</w:t>
      </w:r>
      <w:r w:rsidRPr="000F74F8">
        <w:rPr>
          <w:b/>
          <w:sz w:val="18"/>
          <w:lang w:val="es-EC"/>
        </w:rPr>
        <w:t>0</w:t>
      </w:r>
      <w:r w:rsidR="009A3290">
        <w:rPr>
          <w:b/>
          <w:sz w:val="18"/>
          <w:lang w:val="es-EC"/>
        </w:rPr>
        <w:t xml:space="preserve"> (estimado)</w:t>
      </w:r>
      <w:r w:rsidRPr="000F74F8">
        <w:rPr>
          <w:b/>
          <w:sz w:val="18"/>
          <w:lang w:val="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417"/>
        <w:gridCol w:w="1560"/>
      </w:tblGrid>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ACTIVOS</w:t>
            </w:r>
          </w:p>
        </w:tc>
        <w:tc>
          <w:tcPr>
            <w:tcW w:w="1417" w:type="dxa"/>
          </w:tcPr>
          <w:p w:rsidR="003E3F81" w:rsidRPr="000F74F8" w:rsidRDefault="003E3F81" w:rsidP="00232933">
            <w:pPr>
              <w:jc w:val="both"/>
              <w:rPr>
                <w:sz w:val="18"/>
                <w:lang w:val="es-EC"/>
              </w:rPr>
            </w:pPr>
            <w:r w:rsidRPr="000F74F8">
              <w:rPr>
                <w:sz w:val="18"/>
                <w:lang w:val="es-EC"/>
              </w:rPr>
              <w:t>Parcial</w:t>
            </w:r>
          </w:p>
        </w:tc>
        <w:tc>
          <w:tcPr>
            <w:tcW w:w="1560" w:type="dxa"/>
          </w:tcPr>
          <w:p w:rsidR="003E3F81" w:rsidRPr="000F74F8" w:rsidRDefault="003E3F81" w:rsidP="00232933">
            <w:pPr>
              <w:jc w:val="both"/>
              <w:rPr>
                <w:sz w:val="18"/>
                <w:lang w:val="es-EC"/>
              </w:rPr>
            </w:pPr>
            <w:r w:rsidRPr="000F74F8">
              <w:rPr>
                <w:sz w:val="18"/>
                <w:lang w:val="es-EC"/>
              </w:rPr>
              <w:t>Total</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Efectivo</w:t>
            </w:r>
          </w:p>
        </w:tc>
        <w:tc>
          <w:tcPr>
            <w:tcW w:w="1417" w:type="dxa"/>
          </w:tcPr>
          <w:p w:rsidR="003E3F81" w:rsidRPr="000F74F8" w:rsidRDefault="003E3F81" w:rsidP="00232933">
            <w:pPr>
              <w:jc w:val="both"/>
              <w:rPr>
                <w:sz w:val="18"/>
                <w:lang w:val="es-EC"/>
              </w:rPr>
            </w:pPr>
            <w:r w:rsidRPr="000F74F8">
              <w:rPr>
                <w:sz w:val="18"/>
                <w:lang w:val="es-EC"/>
              </w:rPr>
              <w:t>140,000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3E3F81">
            <w:pPr>
              <w:jc w:val="both"/>
              <w:rPr>
                <w:sz w:val="18"/>
                <w:lang w:val="es-EC"/>
              </w:rPr>
            </w:pPr>
            <w:r w:rsidRPr="000F74F8">
              <w:rPr>
                <w:sz w:val="18"/>
                <w:lang w:val="es-EC"/>
              </w:rPr>
              <w:t xml:space="preserve">Cuentas por cobrar a clientes ( vencen en </w:t>
            </w:r>
            <w:r>
              <w:rPr>
                <w:sz w:val="18"/>
                <w:lang w:val="es-EC"/>
              </w:rPr>
              <w:t>octubre</w:t>
            </w:r>
            <w:r w:rsidRPr="000F74F8">
              <w:rPr>
                <w:sz w:val="18"/>
                <w:lang w:val="es-EC"/>
              </w:rPr>
              <w:t>)</w:t>
            </w:r>
          </w:p>
        </w:tc>
        <w:tc>
          <w:tcPr>
            <w:tcW w:w="1417" w:type="dxa"/>
          </w:tcPr>
          <w:p w:rsidR="003E3F81" w:rsidRPr="000F74F8" w:rsidRDefault="003E3F81" w:rsidP="00232933">
            <w:pPr>
              <w:jc w:val="both"/>
              <w:rPr>
                <w:sz w:val="18"/>
                <w:lang w:val="es-EC"/>
              </w:rPr>
            </w:pPr>
            <w:r w:rsidRPr="000F74F8">
              <w:rPr>
                <w:sz w:val="18"/>
                <w:lang w:val="es-EC"/>
              </w:rPr>
              <w:t xml:space="preserve">  400,000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Inventario de mercancías</w:t>
            </w:r>
          </w:p>
        </w:tc>
        <w:tc>
          <w:tcPr>
            <w:tcW w:w="1417" w:type="dxa"/>
          </w:tcPr>
          <w:p w:rsidR="003E3F81" w:rsidRPr="000F74F8" w:rsidRDefault="003E3F81" w:rsidP="00232933">
            <w:pPr>
              <w:jc w:val="both"/>
              <w:rPr>
                <w:sz w:val="18"/>
                <w:lang w:val="es-EC"/>
              </w:rPr>
            </w:pPr>
            <w:r w:rsidRPr="000F74F8">
              <w:rPr>
                <w:sz w:val="18"/>
                <w:lang w:val="es-EC"/>
              </w:rPr>
              <w:t>373,000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Seguro pagado por adelantado</w:t>
            </w:r>
          </w:p>
        </w:tc>
        <w:tc>
          <w:tcPr>
            <w:tcW w:w="1417" w:type="dxa"/>
          </w:tcPr>
          <w:p w:rsidR="003E3F81" w:rsidRPr="000F74F8" w:rsidRDefault="003E3F81" w:rsidP="00232933">
            <w:pPr>
              <w:jc w:val="both"/>
              <w:rPr>
                <w:sz w:val="18"/>
                <w:lang w:val="es-EC"/>
              </w:rPr>
            </w:pPr>
            <w:r w:rsidRPr="000F74F8">
              <w:rPr>
                <w:sz w:val="18"/>
                <w:lang w:val="es-EC"/>
              </w:rPr>
              <w:t>36,000</w:t>
            </w:r>
          </w:p>
        </w:tc>
        <w:tc>
          <w:tcPr>
            <w:tcW w:w="1560" w:type="dxa"/>
          </w:tcPr>
          <w:p w:rsidR="003E3F81" w:rsidRPr="000F74F8" w:rsidRDefault="003E3F81" w:rsidP="00232933">
            <w:pPr>
              <w:jc w:val="both"/>
              <w:rPr>
                <w:sz w:val="18"/>
                <w:lang w:val="es-EC"/>
              </w:rPr>
            </w:pPr>
            <w:r w:rsidRPr="000F74F8">
              <w:rPr>
                <w:sz w:val="18"/>
                <w:lang w:val="es-EC"/>
              </w:rPr>
              <w:t>949,000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Activos fijos</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Propiedad planta y equipo</w:t>
            </w:r>
          </w:p>
        </w:tc>
        <w:tc>
          <w:tcPr>
            <w:tcW w:w="1417" w:type="dxa"/>
          </w:tcPr>
          <w:p w:rsidR="003E3F81" w:rsidRPr="000F74F8" w:rsidRDefault="003E3F81" w:rsidP="00232933">
            <w:pPr>
              <w:jc w:val="both"/>
              <w:rPr>
                <w:sz w:val="18"/>
                <w:lang w:val="es-EC"/>
              </w:rPr>
            </w:pPr>
            <w:r w:rsidRPr="000F74F8">
              <w:rPr>
                <w:sz w:val="18"/>
                <w:lang w:val="es-EC"/>
              </w:rPr>
              <w:t>270,000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Depreciación acumulada</w:t>
            </w:r>
          </w:p>
        </w:tc>
        <w:tc>
          <w:tcPr>
            <w:tcW w:w="1417" w:type="dxa"/>
          </w:tcPr>
          <w:p w:rsidR="003E3F81" w:rsidRPr="000F74F8" w:rsidRDefault="003E3F81" w:rsidP="00232933">
            <w:pPr>
              <w:jc w:val="both"/>
              <w:rPr>
                <w:sz w:val="18"/>
                <w:lang w:val="es-EC"/>
              </w:rPr>
            </w:pPr>
            <w:r w:rsidRPr="000F74F8">
              <w:rPr>
                <w:sz w:val="18"/>
                <w:lang w:val="es-EC"/>
              </w:rPr>
              <w:t>(58,000)</w:t>
            </w:r>
          </w:p>
        </w:tc>
        <w:tc>
          <w:tcPr>
            <w:tcW w:w="1560" w:type="dxa"/>
          </w:tcPr>
          <w:p w:rsidR="003E3F81" w:rsidRPr="000F74F8" w:rsidRDefault="003E3F81" w:rsidP="00232933">
            <w:pPr>
              <w:jc w:val="both"/>
              <w:rPr>
                <w:sz w:val="18"/>
                <w:lang w:val="es-EC"/>
              </w:rPr>
            </w:pPr>
            <w:r w:rsidRPr="000F74F8">
              <w:rPr>
                <w:sz w:val="18"/>
                <w:lang w:val="es-EC"/>
              </w:rPr>
              <w:t>212,000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Total de activos</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r w:rsidRPr="000F74F8">
              <w:rPr>
                <w:sz w:val="18"/>
                <w:lang w:val="es-EC"/>
              </w:rPr>
              <w:t>1,161,000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Pasivo y patrimonio de los accionistas</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3E3F81">
            <w:pPr>
              <w:jc w:val="both"/>
              <w:rPr>
                <w:sz w:val="18"/>
                <w:lang w:val="es-EC"/>
              </w:rPr>
            </w:pPr>
            <w:r w:rsidRPr="000F74F8">
              <w:rPr>
                <w:sz w:val="18"/>
                <w:lang w:val="es-EC"/>
              </w:rPr>
              <w:t xml:space="preserve">Cuentas por pagar a proveedores ( a pagar en el mes de </w:t>
            </w:r>
            <w:r>
              <w:rPr>
                <w:sz w:val="18"/>
                <w:lang w:val="es-EC"/>
              </w:rPr>
              <w:t>octubre</w:t>
            </w:r>
            <w:r w:rsidRPr="000F74F8">
              <w:rPr>
                <w:sz w:val="18"/>
                <w:lang w:val="es-EC"/>
              </w:rPr>
              <w:t>)</w:t>
            </w:r>
          </w:p>
        </w:tc>
        <w:tc>
          <w:tcPr>
            <w:tcW w:w="1417" w:type="dxa"/>
          </w:tcPr>
          <w:p w:rsidR="003E3F81" w:rsidRPr="000F74F8" w:rsidRDefault="003E3F81" w:rsidP="00232933">
            <w:pPr>
              <w:jc w:val="both"/>
              <w:rPr>
                <w:sz w:val="18"/>
                <w:lang w:val="es-EC"/>
              </w:rPr>
            </w:pPr>
            <w:r w:rsidRPr="000F74F8">
              <w:rPr>
                <w:sz w:val="18"/>
                <w:lang w:val="es-EC"/>
              </w:rPr>
              <w:t>158,000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3E3F81">
            <w:pPr>
              <w:jc w:val="both"/>
              <w:rPr>
                <w:sz w:val="18"/>
                <w:lang w:val="es-EC"/>
              </w:rPr>
            </w:pPr>
            <w:r w:rsidRPr="000F74F8">
              <w:rPr>
                <w:sz w:val="18"/>
                <w:lang w:val="es-EC"/>
              </w:rPr>
              <w:t xml:space="preserve">Sueldos y comisiones por  pagar ( a pagar en  </w:t>
            </w:r>
            <w:r>
              <w:rPr>
                <w:sz w:val="18"/>
                <w:lang w:val="es-EC"/>
              </w:rPr>
              <w:t>octubre</w:t>
            </w:r>
            <w:r w:rsidRPr="000F74F8">
              <w:rPr>
                <w:sz w:val="18"/>
                <w:lang w:val="es-EC"/>
              </w:rPr>
              <w:t xml:space="preserve"> )</w:t>
            </w:r>
          </w:p>
        </w:tc>
        <w:tc>
          <w:tcPr>
            <w:tcW w:w="1417" w:type="dxa"/>
          </w:tcPr>
          <w:p w:rsidR="003E3F81" w:rsidRPr="000F74F8" w:rsidRDefault="003E3F81" w:rsidP="00232933">
            <w:pPr>
              <w:jc w:val="both"/>
              <w:rPr>
                <w:sz w:val="18"/>
                <w:lang w:val="es-EC"/>
              </w:rPr>
            </w:pPr>
            <w:r w:rsidRPr="000F74F8">
              <w:rPr>
                <w:sz w:val="18"/>
                <w:lang w:val="es-EC"/>
              </w:rPr>
              <w:t>32,500</w:t>
            </w:r>
          </w:p>
        </w:tc>
        <w:tc>
          <w:tcPr>
            <w:tcW w:w="1560" w:type="dxa"/>
          </w:tcPr>
          <w:p w:rsidR="003E3F81" w:rsidRPr="000F74F8" w:rsidRDefault="003E3F81" w:rsidP="00232933">
            <w:pPr>
              <w:jc w:val="both"/>
              <w:rPr>
                <w:sz w:val="18"/>
                <w:lang w:val="es-EC"/>
              </w:rPr>
            </w:pP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Pasivo corriente</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r w:rsidRPr="000F74F8">
              <w:rPr>
                <w:sz w:val="18"/>
                <w:lang w:val="es-EC"/>
              </w:rPr>
              <w:t>190,500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Deuda de largo plazo ( Se paga $ 1</w:t>
            </w:r>
            <w:r>
              <w:rPr>
                <w:sz w:val="18"/>
                <w:lang w:val="es-EC"/>
              </w:rPr>
              <w:t>5</w:t>
            </w:r>
            <w:r w:rsidRPr="000F74F8">
              <w:rPr>
                <w:sz w:val="18"/>
                <w:lang w:val="es-EC"/>
              </w:rPr>
              <w:t>,000 cada mes  )</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r w:rsidRPr="000F74F8">
              <w:rPr>
                <w:sz w:val="18"/>
                <w:lang w:val="es-EC"/>
              </w:rPr>
              <w:t>213,000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Capital  contable</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r w:rsidRPr="000F74F8">
              <w:rPr>
                <w:sz w:val="18"/>
                <w:lang w:val="es-EC"/>
              </w:rPr>
              <w:t>757,500</w:t>
            </w:r>
          </w:p>
        </w:tc>
      </w:tr>
      <w:tr w:rsidR="003E3F81" w:rsidRPr="000F74F8" w:rsidTr="00232933">
        <w:tblPrEx>
          <w:tblCellMar>
            <w:top w:w="0" w:type="dxa"/>
            <w:bottom w:w="0" w:type="dxa"/>
          </w:tblCellMar>
        </w:tblPrEx>
        <w:tc>
          <w:tcPr>
            <w:tcW w:w="4890" w:type="dxa"/>
          </w:tcPr>
          <w:p w:rsidR="003E3F81" w:rsidRPr="000F74F8" w:rsidRDefault="003E3F81" w:rsidP="00232933">
            <w:pPr>
              <w:jc w:val="both"/>
              <w:rPr>
                <w:sz w:val="18"/>
                <w:lang w:val="es-EC"/>
              </w:rPr>
            </w:pPr>
            <w:r w:rsidRPr="000F74F8">
              <w:rPr>
                <w:sz w:val="18"/>
                <w:lang w:val="es-EC"/>
              </w:rPr>
              <w:t>Total de pasivo y capital contable</w:t>
            </w:r>
          </w:p>
        </w:tc>
        <w:tc>
          <w:tcPr>
            <w:tcW w:w="1417" w:type="dxa"/>
          </w:tcPr>
          <w:p w:rsidR="003E3F81" w:rsidRPr="000F74F8" w:rsidRDefault="003E3F81" w:rsidP="00232933">
            <w:pPr>
              <w:jc w:val="both"/>
              <w:rPr>
                <w:sz w:val="18"/>
                <w:lang w:val="es-EC"/>
              </w:rPr>
            </w:pPr>
          </w:p>
        </w:tc>
        <w:tc>
          <w:tcPr>
            <w:tcW w:w="1560" w:type="dxa"/>
          </w:tcPr>
          <w:p w:rsidR="003E3F81" w:rsidRPr="000F74F8" w:rsidRDefault="003E3F81" w:rsidP="00232933">
            <w:pPr>
              <w:jc w:val="both"/>
              <w:rPr>
                <w:sz w:val="18"/>
                <w:lang w:val="es-EC"/>
              </w:rPr>
            </w:pPr>
            <w:r w:rsidRPr="000F74F8">
              <w:rPr>
                <w:sz w:val="18"/>
                <w:lang w:val="es-EC"/>
              </w:rPr>
              <w:t>1,161,000</w:t>
            </w:r>
          </w:p>
        </w:tc>
      </w:tr>
    </w:tbl>
    <w:p w:rsidR="003E3F81" w:rsidRPr="000F74F8" w:rsidRDefault="003E3F81" w:rsidP="003E3F81">
      <w:pPr>
        <w:jc w:val="both"/>
        <w:rPr>
          <w:sz w:val="18"/>
          <w:lang w:val="es-EC"/>
        </w:rPr>
      </w:pPr>
    </w:p>
    <w:p w:rsidR="003E3F81" w:rsidRPr="000F74F8" w:rsidRDefault="003E3F81" w:rsidP="003E3F81">
      <w:pPr>
        <w:jc w:val="both"/>
        <w:rPr>
          <w:sz w:val="18"/>
          <w:lang w:val="es-EC"/>
        </w:rPr>
      </w:pPr>
      <w:r w:rsidRPr="000F74F8">
        <w:rPr>
          <w:sz w:val="18"/>
          <w:lang w:val="es-EC"/>
        </w:rPr>
        <w:t xml:space="preserve">Las ventas se hacen </w:t>
      </w:r>
      <w:r>
        <w:rPr>
          <w:sz w:val="18"/>
          <w:lang w:val="es-EC"/>
        </w:rPr>
        <w:t>2</w:t>
      </w:r>
      <w:r w:rsidRPr="000F74F8">
        <w:rPr>
          <w:sz w:val="18"/>
          <w:lang w:val="es-EC"/>
        </w:rPr>
        <w:t xml:space="preserve">0 % al contado y  </w:t>
      </w:r>
      <w:r>
        <w:rPr>
          <w:sz w:val="18"/>
          <w:lang w:val="es-EC"/>
        </w:rPr>
        <w:t>8</w:t>
      </w:r>
      <w:r w:rsidRPr="000F74F8">
        <w:rPr>
          <w:sz w:val="18"/>
          <w:lang w:val="es-EC"/>
        </w:rPr>
        <w:t xml:space="preserve">0% a crédito para ser cobradas en el mes siguiente. Las cuentas incobrables no se consideran relevantes. La política de la empresa permite mantener inventarios al final del mes con una base de $ 100,000 más el 70% del costo de ventas del siguiente mes. El costo de ventas es el 65% de las ventas. El plazo del crédito que se maneja con los proveedores es de 30 días. El </w:t>
      </w:r>
      <w:r w:rsidR="00EE4EC3">
        <w:rPr>
          <w:sz w:val="18"/>
          <w:lang w:val="es-EC"/>
        </w:rPr>
        <w:t>6</w:t>
      </w:r>
      <w:r w:rsidRPr="000F74F8">
        <w:rPr>
          <w:sz w:val="18"/>
          <w:lang w:val="es-EC"/>
        </w:rPr>
        <w:t>0 % de las compras se paga dentro del mismo mes de la compra. Sueldos y salarios fijos por $ 25,000, y comisiones equivalentes al 1</w:t>
      </w:r>
      <w:r>
        <w:rPr>
          <w:sz w:val="18"/>
          <w:lang w:val="es-EC"/>
        </w:rPr>
        <w:t>4</w:t>
      </w:r>
      <w:r w:rsidRPr="000F74F8">
        <w:rPr>
          <w:sz w:val="18"/>
          <w:lang w:val="es-EC"/>
        </w:rPr>
        <w:t xml:space="preserve">% de las ventas, las cuales son uniformes a través de los meses. El </w:t>
      </w:r>
      <w:r>
        <w:rPr>
          <w:sz w:val="18"/>
          <w:lang w:val="es-EC"/>
        </w:rPr>
        <w:t>6</w:t>
      </w:r>
      <w:r w:rsidRPr="000F74F8">
        <w:rPr>
          <w:sz w:val="18"/>
          <w:lang w:val="es-EC"/>
        </w:rPr>
        <w:t xml:space="preserve">0% se paga el mismo mes y la diferencia se paga el mes siguiente. Se planea comprar  un equipo en $ 40,000 el 1 de </w:t>
      </w:r>
      <w:r>
        <w:rPr>
          <w:sz w:val="18"/>
          <w:lang w:val="es-EC"/>
        </w:rPr>
        <w:t>octubre</w:t>
      </w:r>
      <w:r w:rsidRPr="000F74F8">
        <w:rPr>
          <w:sz w:val="18"/>
          <w:lang w:val="es-EC"/>
        </w:rPr>
        <w:t xml:space="preserve"> de 20</w:t>
      </w:r>
      <w:r w:rsidR="00EE4EC3">
        <w:rPr>
          <w:sz w:val="18"/>
          <w:lang w:val="es-EC"/>
        </w:rPr>
        <w:t>1</w:t>
      </w:r>
      <w:r w:rsidRPr="000F74F8">
        <w:rPr>
          <w:sz w:val="18"/>
          <w:lang w:val="es-EC"/>
        </w:rPr>
        <w:t>0.</w:t>
      </w:r>
    </w:p>
    <w:p w:rsidR="003E3F81" w:rsidRPr="000F74F8" w:rsidRDefault="003E3F81" w:rsidP="003E3F81">
      <w:pPr>
        <w:jc w:val="both"/>
        <w:rPr>
          <w:b/>
          <w:sz w:val="18"/>
          <w:lang w:val="es-EC"/>
        </w:rPr>
      </w:pPr>
      <w:r w:rsidRPr="000F74F8">
        <w:rPr>
          <w:b/>
          <w:sz w:val="18"/>
          <w:lang w:val="es-EC"/>
        </w:rPr>
        <w:t>OTROS GASTOS MENSUALES SON :</w:t>
      </w:r>
    </w:p>
    <w:p w:rsidR="003E3F81" w:rsidRPr="000F74F8" w:rsidRDefault="003E3F81" w:rsidP="003E3F81">
      <w:pPr>
        <w:jc w:val="both"/>
        <w:rPr>
          <w:sz w:val="18"/>
          <w:lang w:val="es-EC"/>
        </w:rPr>
      </w:pPr>
      <w:r w:rsidRPr="000F74F8">
        <w:rPr>
          <w:sz w:val="18"/>
          <w:lang w:val="es-EC"/>
        </w:rPr>
        <w:t>Gastos varios : 1</w:t>
      </w:r>
      <w:r>
        <w:rPr>
          <w:sz w:val="18"/>
          <w:lang w:val="es-EC"/>
        </w:rPr>
        <w:t>2</w:t>
      </w:r>
      <w:r w:rsidRPr="000F74F8">
        <w:rPr>
          <w:sz w:val="18"/>
          <w:lang w:val="es-EC"/>
        </w:rPr>
        <w:t xml:space="preserve"> %  de las ventas. Esto se paga al contado</w:t>
      </w:r>
    </w:p>
    <w:p w:rsidR="003E3F81" w:rsidRPr="000F74F8" w:rsidRDefault="003E3F81" w:rsidP="003E3F81">
      <w:pPr>
        <w:jc w:val="both"/>
        <w:rPr>
          <w:sz w:val="18"/>
          <w:lang w:val="es-EC"/>
        </w:rPr>
      </w:pPr>
      <w:r w:rsidRPr="000F74F8">
        <w:rPr>
          <w:sz w:val="18"/>
          <w:lang w:val="es-EC"/>
        </w:rPr>
        <w:t>Renta : $ 2,500 que se paga al contado</w:t>
      </w:r>
    </w:p>
    <w:p w:rsidR="003E3F81" w:rsidRPr="000F74F8" w:rsidRDefault="003E3F81" w:rsidP="003E3F81">
      <w:pPr>
        <w:jc w:val="both"/>
        <w:rPr>
          <w:sz w:val="18"/>
          <w:lang w:val="es-EC"/>
        </w:rPr>
      </w:pPr>
      <w:r w:rsidRPr="000F74F8">
        <w:rPr>
          <w:sz w:val="18"/>
          <w:lang w:val="es-EC"/>
        </w:rPr>
        <w:t>Seguro $ 4,000, que expira  cada  mes</w:t>
      </w:r>
    </w:p>
    <w:p w:rsidR="003E3F81" w:rsidRPr="000F74F8" w:rsidRDefault="003E3F81" w:rsidP="003E3F81">
      <w:pPr>
        <w:jc w:val="both"/>
        <w:rPr>
          <w:sz w:val="18"/>
          <w:lang w:val="es-EC"/>
        </w:rPr>
      </w:pPr>
      <w:r w:rsidRPr="000F74F8">
        <w:rPr>
          <w:sz w:val="18"/>
          <w:lang w:val="es-EC"/>
        </w:rPr>
        <w:t xml:space="preserve">Depreciación, $ 6,000, a partir de </w:t>
      </w:r>
      <w:r w:rsidR="00BD25C8">
        <w:rPr>
          <w:sz w:val="18"/>
          <w:lang w:val="es-EC"/>
        </w:rPr>
        <w:t>octubre</w:t>
      </w:r>
    </w:p>
    <w:p w:rsidR="003E3F81" w:rsidRPr="000F74F8" w:rsidRDefault="003E3F81" w:rsidP="003E3F81">
      <w:pPr>
        <w:jc w:val="both"/>
        <w:rPr>
          <w:sz w:val="18"/>
          <w:lang w:val="es-EC"/>
        </w:rPr>
      </w:pPr>
      <w:r w:rsidRPr="000F74F8">
        <w:rPr>
          <w:sz w:val="18"/>
          <w:lang w:val="es-EC"/>
        </w:rPr>
        <w:t xml:space="preserve">La compañía desea mantener un saldo mínimo de efectivo de $ 140,000 al final de cada mes. Se puede conseguir dinero prestado o pagar en múltiplos de $ </w:t>
      </w:r>
      <w:smartTag w:uri="urn:schemas-microsoft-com:office:smarttags" w:element="metricconverter">
        <w:smartTagPr>
          <w:attr w:name="ProductID" w:val="5,000 a"/>
        </w:smartTagPr>
        <w:r w:rsidRPr="000F74F8">
          <w:rPr>
            <w:sz w:val="18"/>
            <w:lang w:val="es-EC"/>
          </w:rPr>
          <w:t>5,000 a</w:t>
        </w:r>
      </w:smartTag>
      <w:r w:rsidRPr="000F74F8">
        <w:rPr>
          <w:sz w:val="18"/>
          <w:lang w:val="es-EC"/>
        </w:rPr>
        <w:t xml:space="preserve"> una tasa de interés del  12 % anual. El interés se cancela cuando se paga el capital. Se supone que los préstamos se toman al inicio del mes y los pagos se hacen al final del mes en cuestión. La deuda de largo plazo se paga en abonos de $ 1</w:t>
      </w:r>
      <w:r>
        <w:rPr>
          <w:sz w:val="18"/>
          <w:lang w:val="es-EC"/>
        </w:rPr>
        <w:t>5</w:t>
      </w:r>
      <w:r w:rsidRPr="000F74F8">
        <w:rPr>
          <w:sz w:val="18"/>
          <w:lang w:val="es-EC"/>
        </w:rPr>
        <w:t>,000 por mes, más los intereses correspondientes del 1</w:t>
      </w:r>
      <w:r>
        <w:rPr>
          <w:sz w:val="18"/>
          <w:lang w:val="es-EC"/>
        </w:rPr>
        <w:t>4</w:t>
      </w:r>
      <w:r w:rsidRPr="000F74F8">
        <w:rPr>
          <w:sz w:val="18"/>
          <w:lang w:val="es-EC"/>
        </w:rPr>
        <w:t>% anual ( debe calcularlos e incluirlos en el flujo de efectivo y resultados ). Se puede realizar préstamos de corto plazo para pagar capital e intereses del préstamo de largo plazo. 15% beneficios a trabajadores y 25% de impuesto a la renta, se aprovisionan por mes.</w:t>
      </w:r>
    </w:p>
    <w:p w:rsidR="003E3F81" w:rsidRPr="000F74F8" w:rsidRDefault="003E3F81" w:rsidP="003E3F81">
      <w:pPr>
        <w:jc w:val="both"/>
        <w:rPr>
          <w:sz w:val="18"/>
          <w:lang w:val="es-EC"/>
        </w:rPr>
      </w:pPr>
      <w:r w:rsidRPr="000F74F8">
        <w:rPr>
          <w:sz w:val="18"/>
          <w:lang w:val="es-EC"/>
        </w:rPr>
        <w:t>Con la información dada, se pide:</w:t>
      </w:r>
    </w:p>
    <w:p w:rsidR="003E3F81" w:rsidRPr="000F74F8" w:rsidRDefault="00F16685" w:rsidP="00BD25C8">
      <w:pPr>
        <w:numPr>
          <w:ilvl w:val="0"/>
          <w:numId w:val="46"/>
        </w:numPr>
        <w:jc w:val="both"/>
        <w:rPr>
          <w:sz w:val="18"/>
          <w:lang w:val="es-EC"/>
        </w:rPr>
      </w:pPr>
      <w:r>
        <w:rPr>
          <w:sz w:val="18"/>
          <w:lang w:val="es-EC"/>
        </w:rPr>
        <w:t>Prepare el presupuesto para el próximo mes de Octubre (cedulas, flujo de efectivo, estado de resultados y balance</w:t>
      </w:r>
      <w:r w:rsidR="003E3F81" w:rsidRPr="000F74F8">
        <w:rPr>
          <w:sz w:val="18"/>
          <w:lang w:val="es-EC"/>
        </w:rPr>
        <w:t xml:space="preserve"> ( </w:t>
      </w:r>
      <w:r w:rsidR="00EE4EC3">
        <w:rPr>
          <w:sz w:val="18"/>
          <w:lang w:val="es-EC"/>
        </w:rPr>
        <w:t>3</w:t>
      </w:r>
      <w:r w:rsidR="00D22C4C">
        <w:rPr>
          <w:sz w:val="18"/>
          <w:lang w:val="es-EC"/>
        </w:rPr>
        <w:t>0</w:t>
      </w:r>
      <w:r w:rsidR="003E3F81" w:rsidRPr="000F74F8">
        <w:rPr>
          <w:sz w:val="18"/>
          <w:lang w:val="es-EC"/>
        </w:rPr>
        <w:t xml:space="preserve"> puntos )</w:t>
      </w:r>
    </w:p>
    <w:p w:rsidR="003E3F81" w:rsidRPr="000F74F8" w:rsidRDefault="00F16685" w:rsidP="00BD25C8">
      <w:pPr>
        <w:numPr>
          <w:ilvl w:val="0"/>
          <w:numId w:val="46"/>
        </w:numPr>
        <w:jc w:val="both"/>
        <w:rPr>
          <w:sz w:val="18"/>
          <w:lang w:val="es-EC"/>
        </w:rPr>
      </w:pPr>
      <w:r>
        <w:rPr>
          <w:sz w:val="18"/>
          <w:lang w:val="es-EC"/>
        </w:rPr>
        <w:t>Con el estado de resultados y balance proyectados, prepare el FLUJO DE EFECTIVO por el método INDIRECTO y por el método DIRECTO</w:t>
      </w:r>
      <w:r w:rsidR="003E3F81" w:rsidRPr="000F74F8">
        <w:rPr>
          <w:sz w:val="18"/>
          <w:lang w:val="es-EC"/>
        </w:rPr>
        <w:t xml:space="preserve">. ( </w:t>
      </w:r>
      <w:r w:rsidR="00EE4EC3">
        <w:rPr>
          <w:sz w:val="18"/>
          <w:lang w:val="es-EC"/>
        </w:rPr>
        <w:t>30</w:t>
      </w:r>
      <w:r w:rsidR="003E3F81" w:rsidRPr="000F74F8">
        <w:rPr>
          <w:sz w:val="18"/>
          <w:lang w:val="es-EC"/>
        </w:rPr>
        <w:t xml:space="preserve"> puntos )</w:t>
      </w:r>
    </w:p>
    <w:p w:rsidR="003E3F81" w:rsidRPr="000F74F8" w:rsidRDefault="00F16685" w:rsidP="00BD25C8">
      <w:pPr>
        <w:numPr>
          <w:ilvl w:val="0"/>
          <w:numId w:val="46"/>
        </w:numPr>
        <w:jc w:val="both"/>
        <w:rPr>
          <w:sz w:val="18"/>
          <w:lang w:val="es-EC"/>
        </w:rPr>
      </w:pPr>
      <w:r>
        <w:rPr>
          <w:sz w:val="18"/>
          <w:lang w:val="es-EC"/>
        </w:rPr>
        <w:t>Calcule las principales razones de LIQUIDEZ, EFICIENCIA, RENTABILIDAD Y ENDEUDAMIENTO</w:t>
      </w:r>
      <w:r w:rsidR="003E3F81" w:rsidRPr="000F74F8">
        <w:rPr>
          <w:sz w:val="18"/>
          <w:lang w:val="es-EC"/>
        </w:rPr>
        <w:t xml:space="preserve"> ( </w:t>
      </w:r>
      <w:r w:rsidR="00EE4EC3">
        <w:rPr>
          <w:sz w:val="18"/>
          <w:lang w:val="es-EC"/>
        </w:rPr>
        <w:t>30</w:t>
      </w:r>
      <w:r w:rsidR="003E3F81" w:rsidRPr="000F74F8">
        <w:rPr>
          <w:sz w:val="18"/>
          <w:lang w:val="es-EC"/>
        </w:rPr>
        <w:t xml:space="preserve"> puntos )</w:t>
      </w:r>
    </w:p>
    <w:p w:rsidR="003E3F81" w:rsidRDefault="00F16685" w:rsidP="00BD25C8">
      <w:pPr>
        <w:numPr>
          <w:ilvl w:val="0"/>
          <w:numId w:val="46"/>
        </w:numPr>
        <w:jc w:val="both"/>
        <w:rPr>
          <w:sz w:val="18"/>
          <w:lang w:val="es-EC"/>
        </w:rPr>
      </w:pPr>
      <w:r>
        <w:rPr>
          <w:sz w:val="18"/>
          <w:lang w:val="es-EC"/>
        </w:rPr>
        <w:t>Haga el análisis financiero completo de la empresa en base a los indicadores calculados en el numeral 3</w:t>
      </w:r>
      <w:r w:rsidR="00EE4EC3">
        <w:rPr>
          <w:sz w:val="18"/>
          <w:lang w:val="es-EC"/>
        </w:rPr>
        <w:t>. Conclusiones y recomendaciones para los directivos de EL REGALO</w:t>
      </w:r>
      <w:r w:rsidR="003E3F81" w:rsidRPr="000F74F8">
        <w:rPr>
          <w:sz w:val="18"/>
          <w:lang w:val="es-EC"/>
        </w:rPr>
        <w:t xml:space="preserve"> ( </w:t>
      </w:r>
      <w:r w:rsidR="00EE4EC3">
        <w:rPr>
          <w:sz w:val="18"/>
          <w:lang w:val="es-EC"/>
        </w:rPr>
        <w:t>10</w:t>
      </w:r>
      <w:r w:rsidR="003E3F81" w:rsidRPr="000F74F8">
        <w:rPr>
          <w:sz w:val="18"/>
          <w:lang w:val="es-EC"/>
        </w:rPr>
        <w:t xml:space="preserve"> puntos ) </w:t>
      </w:r>
    </w:p>
    <w:p w:rsidR="003E3F81" w:rsidRDefault="003E3F81" w:rsidP="003E3F81">
      <w:pPr>
        <w:jc w:val="both"/>
        <w:rPr>
          <w:sz w:val="18"/>
          <w:lang w:val="es-EC"/>
        </w:rPr>
      </w:pPr>
    </w:p>
    <w:p w:rsidR="003E3F81" w:rsidRPr="000F74F8" w:rsidRDefault="003E3F81" w:rsidP="003E3F81">
      <w:pPr>
        <w:jc w:val="both"/>
        <w:rPr>
          <w:sz w:val="18"/>
          <w:lang w:val="es-EC"/>
        </w:rPr>
      </w:pPr>
      <w:r w:rsidRPr="000F74F8">
        <w:rPr>
          <w:sz w:val="18"/>
          <w:lang w:val="es-EC"/>
        </w:rPr>
        <w:t>¡</w:t>
      </w:r>
      <w:r>
        <w:rPr>
          <w:sz w:val="18"/>
          <w:lang w:val="es-EC"/>
        </w:rPr>
        <w:t>É</w:t>
      </w:r>
      <w:r w:rsidRPr="000F74F8">
        <w:rPr>
          <w:sz w:val="18"/>
          <w:lang w:val="es-EC"/>
        </w:rPr>
        <w:t>XITO!</w:t>
      </w:r>
    </w:p>
    <w:p w:rsidR="00516324" w:rsidRPr="000F74F8" w:rsidRDefault="00516324" w:rsidP="008F0818">
      <w:pPr>
        <w:jc w:val="both"/>
        <w:rPr>
          <w:sz w:val="18"/>
          <w:lang w:val="es-EC"/>
        </w:rPr>
      </w:pPr>
    </w:p>
    <w:p w:rsidR="00516324" w:rsidRPr="000F74F8" w:rsidRDefault="00516324" w:rsidP="008F0818">
      <w:pPr>
        <w:jc w:val="both"/>
        <w:rPr>
          <w:sz w:val="18"/>
          <w:lang w:val="es-EC"/>
        </w:rPr>
      </w:pPr>
    </w:p>
    <w:p w:rsidR="00516324" w:rsidRPr="000F74F8" w:rsidRDefault="00516324" w:rsidP="008F0818">
      <w:pPr>
        <w:jc w:val="both"/>
        <w:rPr>
          <w:sz w:val="18"/>
          <w:lang w:val="es-EC"/>
        </w:rPr>
      </w:pPr>
    </w:p>
    <w:p w:rsidR="00516324" w:rsidRPr="000F74F8" w:rsidRDefault="00516324" w:rsidP="008F0818">
      <w:pPr>
        <w:jc w:val="both"/>
        <w:rPr>
          <w:sz w:val="18"/>
          <w:lang w:val="es-EC"/>
        </w:rPr>
      </w:pPr>
    </w:p>
    <w:p w:rsidR="00516324" w:rsidRPr="000F74F8" w:rsidRDefault="00516324" w:rsidP="008F0818">
      <w:pPr>
        <w:jc w:val="both"/>
        <w:rPr>
          <w:lang w:val="es-EC"/>
        </w:rPr>
      </w:pPr>
    </w:p>
    <w:sectPr w:rsidR="00516324" w:rsidRPr="000F74F8">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47A"/>
    <w:multiLevelType w:val="singleLevel"/>
    <w:tmpl w:val="1B480CDC"/>
    <w:lvl w:ilvl="0">
      <w:start w:val="26"/>
      <w:numFmt w:val="decimal"/>
      <w:lvlText w:val="%1."/>
      <w:lvlJc w:val="left"/>
      <w:pPr>
        <w:tabs>
          <w:tab w:val="num" w:pos="360"/>
        </w:tabs>
        <w:ind w:left="360" w:hanging="360"/>
      </w:pPr>
      <w:rPr>
        <w:rFonts w:hint="default"/>
      </w:rPr>
    </w:lvl>
  </w:abstractNum>
  <w:abstractNum w:abstractNumId="1">
    <w:nsid w:val="06465E39"/>
    <w:multiLevelType w:val="singleLevel"/>
    <w:tmpl w:val="AB3A5B74"/>
    <w:lvl w:ilvl="0">
      <w:start w:val="6"/>
      <w:numFmt w:val="lowerLetter"/>
      <w:lvlText w:val="%1."/>
      <w:lvlJc w:val="left"/>
      <w:pPr>
        <w:tabs>
          <w:tab w:val="num" w:pos="360"/>
        </w:tabs>
        <w:ind w:left="360" w:hanging="360"/>
      </w:pPr>
      <w:rPr>
        <w:rFonts w:hint="default"/>
      </w:rPr>
    </w:lvl>
  </w:abstractNum>
  <w:abstractNum w:abstractNumId="2">
    <w:nsid w:val="07416DFA"/>
    <w:multiLevelType w:val="singleLevel"/>
    <w:tmpl w:val="BC605BFE"/>
    <w:lvl w:ilvl="0">
      <w:start w:val="1"/>
      <w:numFmt w:val="decimal"/>
      <w:lvlText w:val="%1."/>
      <w:lvlJc w:val="left"/>
      <w:pPr>
        <w:tabs>
          <w:tab w:val="num" w:pos="360"/>
        </w:tabs>
        <w:ind w:left="360" w:hanging="360"/>
      </w:pPr>
      <w:rPr>
        <w:rFonts w:hint="default"/>
      </w:rPr>
    </w:lvl>
  </w:abstractNum>
  <w:abstractNum w:abstractNumId="3">
    <w:nsid w:val="0AAB687C"/>
    <w:multiLevelType w:val="singleLevel"/>
    <w:tmpl w:val="E7D6BDE4"/>
    <w:lvl w:ilvl="0">
      <w:start w:val="1"/>
      <w:numFmt w:val="lowerLetter"/>
      <w:lvlText w:val="%1)"/>
      <w:lvlJc w:val="left"/>
      <w:pPr>
        <w:tabs>
          <w:tab w:val="num" w:pos="360"/>
        </w:tabs>
        <w:ind w:left="360" w:hanging="360"/>
      </w:pPr>
      <w:rPr>
        <w:rFonts w:hint="default"/>
      </w:rPr>
    </w:lvl>
  </w:abstractNum>
  <w:abstractNum w:abstractNumId="4">
    <w:nsid w:val="0B197C53"/>
    <w:multiLevelType w:val="singleLevel"/>
    <w:tmpl w:val="0C0A000F"/>
    <w:lvl w:ilvl="0">
      <w:start w:val="1"/>
      <w:numFmt w:val="decimal"/>
      <w:lvlText w:val="%1."/>
      <w:lvlJc w:val="left"/>
      <w:pPr>
        <w:tabs>
          <w:tab w:val="num" w:pos="360"/>
        </w:tabs>
        <w:ind w:left="360" w:hanging="360"/>
      </w:pPr>
    </w:lvl>
  </w:abstractNum>
  <w:abstractNum w:abstractNumId="5">
    <w:nsid w:val="0C3C06D1"/>
    <w:multiLevelType w:val="singleLevel"/>
    <w:tmpl w:val="0C0A000F"/>
    <w:lvl w:ilvl="0">
      <w:start w:val="1"/>
      <w:numFmt w:val="decimal"/>
      <w:lvlText w:val="%1."/>
      <w:lvlJc w:val="left"/>
      <w:pPr>
        <w:tabs>
          <w:tab w:val="num" w:pos="360"/>
        </w:tabs>
        <w:ind w:left="360" w:hanging="360"/>
      </w:pPr>
    </w:lvl>
  </w:abstractNum>
  <w:abstractNum w:abstractNumId="6">
    <w:nsid w:val="0D4375A5"/>
    <w:multiLevelType w:val="singleLevel"/>
    <w:tmpl w:val="2E689744"/>
    <w:lvl w:ilvl="0">
      <w:start w:val="1"/>
      <w:numFmt w:val="lowerLetter"/>
      <w:lvlText w:val="%1)"/>
      <w:lvlJc w:val="left"/>
      <w:pPr>
        <w:tabs>
          <w:tab w:val="num" w:pos="360"/>
        </w:tabs>
        <w:ind w:left="360" w:hanging="360"/>
      </w:pPr>
      <w:rPr>
        <w:rFonts w:hint="default"/>
      </w:rPr>
    </w:lvl>
  </w:abstractNum>
  <w:abstractNum w:abstractNumId="7">
    <w:nsid w:val="0D5F3884"/>
    <w:multiLevelType w:val="singleLevel"/>
    <w:tmpl w:val="67409F0E"/>
    <w:lvl w:ilvl="0">
      <w:start w:val="6"/>
      <w:numFmt w:val="decimal"/>
      <w:lvlText w:val="%1."/>
      <w:lvlJc w:val="left"/>
      <w:pPr>
        <w:tabs>
          <w:tab w:val="num" w:pos="417"/>
        </w:tabs>
        <w:ind w:left="360" w:hanging="303"/>
      </w:pPr>
      <w:rPr>
        <w:rFonts w:hint="default"/>
      </w:rPr>
    </w:lvl>
  </w:abstractNum>
  <w:abstractNum w:abstractNumId="8">
    <w:nsid w:val="0E4A4DC9"/>
    <w:multiLevelType w:val="singleLevel"/>
    <w:tmpl w:val="E5266B76"/>
    <w:lvl w:ilvl="0">
      <w:start w:val="7"/>
      <w:numFmt w:val="lowerLetter"/>
      <w:lvlText w:val="%1)"/>
      <w:lvlJc w:val="left"/>
      <w:pPr>
        <w:tabs>
          <w:tab w:val="num" w:pos="360"/>
        </w:tabs>
        <w:ind w:left="360" w:hanging="360"/>
      </w:pPr>
      <w:rPr>
        <w:rFonts w:hint="default"/>
      </w:rPr>
    </w:lvl>
  </w:abstractNum>
  <w:abstractNum w:abstractNumId="9">
    <w:nsid w:val="0E923A54"/>
    <w:multiLevelType w:val="singleLevel"/>
    <w:tmpl w:val="53CC1712"/>
    <w:lvl w:ilvl="0">
      <w:start w:val="3"/>
      <w:numFmt w:val="decimal"/>
      <w:lvlText w:val="%1."/>
      <w:lvlJc w:val="left"/>
      <w:pPr>
        <w:tabs>
          <w:tab w:val="num" w:pos="360"/>
        </w:tabs>
        <w:ind w:left="360" w:hanging="360"/>
      </w:pPr>
      <w:rPr>
        <w:rFonts w:hint="default"/>
      </w:rPr>
    </w:lvl>
  </w:abstractNum>
  <w:abstractNum w:abstractNumId="10">
    <w:nsid w:val="0F394068"/>
    <w:multiLevelType w:val="singleLevel"/>
    <w:tmpl w:val="7F58D19E"/>
    <w:lvl w:ilvl="0">
      <w:start w:val="4"/>
      <w:numFmt w:val="decimal"/>
      <w:lvlText w:val="%1."/>
      <w:lvlJc w:val="left"/>
      <w:pPr>
        <w:tabs>
          <w:tab w:val="num" w:pos="360"/>
        </w:tabs>
        <w:ind w:left="360" w:hanging="360"/>
      </w:pPr>
      <w:rPr>
        <w:rFonts w:hint="default"/>
      </w:rPr>
    </w:lvl>
  </w:abstractNum>
  <w:abstractNum w:abstractNumId="11">
    <w:nsid w:val="14860D59"/>
    <w:multiLevelType w:val="singleLevel"/>
    <w:tmpl w:val="0C0A000F"/>
    <w:lvl w:ilvl="0">
      <w:start w:val="1"/>
      <w:numFmt w:val="decimal"/>
      <w:lvlText w:val="%1."/>
      <w:lvlJc w:val="left"/>
      <w:pPr>
        <w:tabs>
          <w:tab w:val="num" w:pos="360"/>
        </w:tabs>
        <w:ind w:left="360" w:hanging="360"/>
      </w:pPr>
    </w:lvl>
  </w:abstractNum>
  <w:abstractNum w:abstractNumId="12">
    <w:nsid w:val="1D1903D0"/>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1DD80FB6"/>
    <w:multiLevelType w:val="singleLevel"/>
    <w:tmpl w:val="7BBE940E"/>
    <w:lvl w:ilvl="0">
      <w:start w:val="1"/>
      <w:numFmt w:val="lowerLetter"/>
      <w:lvlText w:val="%1)"/>
      <w:lvlJc w:val="left"/>
      <w:pPr>
        <w:tabs>
          <w:tab w:val="num" w:pos="360"/>
        </w:tabs>
        <w:ind w:left="360" w:hanging="360"/>
      </w:pPr>
      <w:rPr>
        <w:rFonts w:hint="default"/>
      </w:rPr>
    </w:lvl>
  </w:abstractNum>
  <w:abstractNum w:abstractNumId="14">
    <w:nsid w:val="2ABD3C9D"/>
    <w:multiLevelType w:val="hybridMultilevel"/>
    <w:tmpl w:val="7F84914A"/>
    <w:lvl w:ilvl="0" w:tplc="D73834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A87820"/>
    <w:multiLevelType w:val="hybridMultilevel"/>
    <w:tmpl w:val="5C488F86"/>
    <w:lvl w:ilvl="0" w:tplc="AEBC0BCE">
      <w:start w:val="2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6A2407"/>
    <w:multiLevelType w:val="singleLevel"/>
    <w:tmpl w:val="0DD28726"/>
    <w:lvl w:ilvl="0">
      <w:start w:val="1"/>
      <w:numFmt w:val="decimal"/>
      <w:lvlText w:val="%1."/>
      <w:lvlJc w:val="left"/>
      <w:pPr>
        <w:tabs>
          <w:tab w:val="num" w:pos="360"/>
        </w:tabs>
        <w:ind w:left="360" w:hanging="360"/>
      </w:pPr>
      <w:rPr>
        <w:rFonts w:hint="default"/>
      </w:rPr>
    </w:lvl>
  </w:abstractNum>
  <w:abstractNum w:abstractNumId="17">
    <w:nsid w:val="2D2F201E"/>
    <w:multiLevelType w:val="singleLevel"/>
    <w:tmpl w:val="0C0A000F"/>
    <w:lvl w:ilvl="0">
      <w:start w:val="1"/>
      <w:numFmt w:val="decimal"/>
      <w:lvlText w:val="%1."/>
      <w:lvlJc w:val="left"/>
      <w:pPr>
        <w:tabs>
          <w:tab w:val="num" w:pos="360"/>
        </w:tabs>
        <w:ind w:left="360" w:hanging="360"/>
      </w:pPr>
    </w:lvl>
  </w:abstractNum>
  <w:abstractNum w:abstractNumId="18">
    <w:nsid w:val="2E070D68"/>
    <w:multiLevelType w:val="singleLevel"/>
    <w:tmpl w:val="7BBE940E"/>
    <w:lvl w:ilvl="0">
      <w:start w:val="1"/>
      <w:numFmt w:val="lowerLetter"/>
      <w:lvlText w:val="%1)"/>
      <w:lvlJc w:val="left"/>
      <w:pPr>
        <w:tabs>
          <w:tab w:val="num" w:pos="360"/>
        </w:tabs>
        <w:ind w:left="360" w:hanging="360"/>
      </w:pPr>
      <w:rPr>
        <w:rFonts w:hint="default"/>
      </w:rPr>
    </w:lvl>
  </w:abstractNum>
  <w:abstractNum w:abstractNumId="19">
    <w:nsid w:val="30B67E7C"/>
    <w:multiLevelType w:val="singleLevel"/>
    <w:tmpl w:val="5686C802"/>
    <w:lvl w:ilvl="0">
      <w:start w:val="1"/>
      <w:numFmt w:val="lowerLetter"/>
      <w:lvlText w:val="%1)"/>
      <w:lvlJc w:val="left"/>
      <w:pPr>
        <w:tabs>
          <w:tab w:val="num" w:pos="720"/>
        </w:tabs>
        <w:ind w:left="720" w:hanging="360"/>
      </w:pPr>
      <w:rPr>
        <w:rFonts w:hint="default"/>
      </w:rPr>
    </w:lvl>
  </w:abstractNum>
  <w:abstractNum w:abstractNumId="20">
    <w:nsid w:val="321460FB"/>
    <w:multiLevelType w:val="singleLevel"/>
    <w:tmpl w:val="5AB0A5CA"/>
    <w:lvl w:ilvl="0">
      <w:start w:val="1"/>
      <w:numFmt w:val="lowerLetter"/>
      <w:lvlText w:val="%1)"/>
      <w:lvlJc w:val="left"/>
      <w:pPr>
        <w:tabs>
          <w:tab w:val="num" w:pos="360"/>
        </w:tabs>
        <w:ind w:left="360" w:hanging="360"/>
      </w:pPr>
      <w:rPr>
        <w:rFonts w:hint="default"/>
      </w:rPr>
    </w:lvl>
  </w:abstractNum>
  <w:abstractNum w:abstractNumId="21">
    <w:nsid w:val="35345BA4"/>
    <w:multiLevelType w:val="singleLevel"/>
    <w:tmpl w:val="2AF20532"/>
    <w:lvl w:ilvl="0">
      <w:start w:val="1"/>
      <w:numFmt w:val="lowerLetter"/>
      <w:lvlText w:val="%1)"/>
      <w:lvlJc w:val="left"/>
      <w:pPr>
        <w:tabs>
          <w:tab w:val="num" w:pos="360"/>
        </w:tabs>
        <w:ind w:left="360" w:hanging="360"/>
      </w:pPr>
      <w:rPr>
        <w:rFonts w:hint="default"/>
      </w:rPr>
    </w:lvl>
  </w:abstractNum>
  <w:abstractNum w:abstractNumId="22">
    <w:nsid w:val="37160B95"/>
    <w:multiLevelType w:val="singleLevel"/>
    <w:tmpl w:val="2722BD52"/>
    <w:lvl w:ilvl="0">
      <w:start w:val="1"/>
      <w:numFmt w:val="decimal"/>
      <w:lvlText w:val="%1."/>
      <w:lvlJc w:val="left"/>
      <w:pPr>
        <w:tabs>
          <w:tab w:val="num" w:pos="360"/>
        </w:tabs>
        <w:ind w:left="360" w:hanging="360"/>
      </w:pPr>
      <w:rPr>
        <w:rFonts w:hint="default"/>
      </w:rPr>
    </w:lvl>
  </w:abstractNum>
  <w:abstractNum w:abstractNumId="23">
    <w:nsid w:val="3A755A62"/>
    <w:multiLevelType w:val="singleLevel"/>
    <w:tmpl w:val="8E167A9A"/>
    <w:lvl w:ilvl="0">
      <w:start w:val="1"/>
      <w:numFmt w:val="decimal"/>
      <w:lvlText w:val="%1."/>
      <w:lvlJc w:val="left"/>
      <w:pPr>
        <w:tabs>
          <w:tab w:val="num" w:pos="360"/>
        </w:tabs>
        <w:ind w:left="360" w:hanging="360"/>
      </w:pPr>
      <w:rPr>
        <w:rFonts w:hint="default"/>
      </w:rPr>
    </w:lvl>
  </w:abstractNum>
  <w:abstractNum w:abstractNumId="24">
    <w:nsid w:val="3CF41263"/>
    <w:multiLevelType w:val="singleLevel"/>
    <w:tmpl w:val="4F9811A0"/>
    <w:lvl w:ilvl="0">
      <w:start w:val="1"/>
      <w:numFmt w:val="decimal"/>
      <w:lvlText w:val="%1."/>
      <w:lvlJc w:val="left"/>
      <w:pPr>
        <w:tabs>
          <w:tab w:val="num" w:pos="360"/>
        </w:tabs>
        <w:ind w:left="360" w:hanging="360"/>
      </w:pPr>
      <w:rPr>
        <w:rFonts w:hint="default"/>
      </w:rPr>
    </w:lvl>
  </w:abstractNum>
  <w:abstractNum w:abstractNumId="25">
    <w:nsid w:val="3D13431D"/>
    <w:multiLevelType w:val="hybridMultilevel"/>
    <w:tmpl w:val="E0E2E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F2D62B3"/>
    <w:multiLevelType w:val="multilevel"/>
    <w:tmpl w:val="5C488F86"/>
    <w:lvl w:ilvl="0">
      <w:start w:val="2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F524E2"/>
    <w:multiLevelType w:val="singleLevel"/>
    <w:tmpl w:val="902EBC5C"/>
    <w:lvl w:ilvl="0">
      <w:start w:val="1"/>
      <w:numFmt w:val="lowerLetter"/>
      <w:lvlText w:val="%1."/>
      <w:lvlJc w:val="left"/>
      <w:pPr>
        <w:tabs>
          <w:tab w:val="num" w:pos="360"/>
        </w:tabs>
        <w:ind w:left="360" w:hanging="360"/>
      </w:pPr>
      <w:rPr>
        <w:rFonts w:hint="default"/>
      </w:rPr>
    </w:lvl>
  </w:abstractNum>
  <w:abstractNum w:abstractNumId="28">
    <w:nsid w:val="43E73707"/>
    <w:multiLevelType w:val="multilevel"/>
    <w:tmpl w:val="20DAB712"/>
    <w:lvl w:ilvl="0">
      <w:start w:val="26"/>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9F03188"/>
    <w:multiLevelType w:val="singleLevel"/>
    <w:tmpl w:val="0C0A000F"/>
    <w:lvl w:ilvl="0">
      <w:start w:val="1"/>
      <w:numFmt w:val="decimal"/>
      <w:lvlText w:val="%1."/>
      <w:lvlJc w:val="left"/>
      <w:pPr>
        <w:tabs>
          <w:tab w:val="num" w:pos="360"/>
        </w:tabs>
        <w:ind w:left="360" w:hanging="360"/>
      </w:pPr>
    </w:lvl>
  </w:abstractNum>
  <w:abstractNum w:abstractNumId="30">
    <w:nsid w:val="4B4D1703"/>
    <w:multiLevelType w:val="hybridMultilevel"/>
    <w:tmpl w:val="18828F02"/>
    <w:lvl w:ilvl="0" w:tplc="263421D0">
      <w:start w:val="50"/>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D545F2A"/>
    <w:multiLevelType w:val="hybridMultilevel"/>
    <w:tmpl w:val="9D961B2E"/>
    <w:lvl w:ilvl="0" w:tplc="6AEC5D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7E3E47"/>
    <w:multiLevelType w:val="singleLevel"/>
    <w:tmpl w:val="4D4E294C"/>
    <w:lvl w:ilvl="0">
      <w:start w:val="1"/>
      <w:numFmt w:val="lowerLetter"/>
      <w:lvlText w:val="%1)"/>
      <w:lvlJc w:val="left"/>
      <w:pPr>
        <w:tabs>
          <w:tab w:val="num" w:pos="360"/>
        </w:tabs>
        <w:ind w:left="360" w:hanging="360"/>
      </w:pPr>
      <w:rPr>
        <w:rFonts w:hint="default"/>
      </w:rPr>
    </w:lvl>
  </w:abstractNum>
  <w:abstractNum w:abstractNumId="33">
    <w:nsid w:val="55350D18"/>
    <w:multiLevelType w:val="singleLevel"/>
    <w:tmpl w:val="5AB0A5CA"/>
    <w:lvl w:ilvl="0">
      <w:start w:val="1"/>
      <w:numFmt w:val="lowerLetter"/>
      <w:lvlText w:val="%1)"/>
      <w:lvlJc w:val="left"/>
      <w:pPr>
        <w:tabs>
          <w:tab w:val="num" w:pos="360"/>
        </w:tabs>
        <w:ind w:left="360" w:hanging="360"/>
      </w:pPr>
      <w:rPr>
        <w:rFonts w:hint="default"/>
      </w:rPr>
    </w:lvl>
  </w:abstractNum>
  <w:abstractNum w:abstractNumId="34">
    <w:nsid w:val="57D42BB6"/>
    <w:multiLevelType w:val="singleLevel"/>
    <w:tmpl w:val="1E588EAA"/>
    <w:lvl w:ilvl="0">
      <w:start w:val="1"/>
      <w:numFmt w:val="decimal"/>
      <w:lvlText w:val="%1."/>
      <w:lvlJc w:val="left"/>
      <w:pPr>
        <w:tabs>
          <w:tab w:val="num" w:pos="360"/>
        </w:tabs>
        <w:ind w:left="360" w:hanging="360"/>
      </w:pPr>
      <w:rPr>
        <w:rFonts w:hint="default"/>
      </w:rPr>
    </w:lvl>
  </w:abstractNum>
  <w:abstractNum w:abstractNumId="35">
    <w:nsid w:val="58F91872"/>
    <w:multiLevelType w:val="singleLevel"/>
    <w:tmpl w:val="AC1AF7EC"/>
    <w:lvl w:ilvl="0">
      <w:start w:val="3"/>
      <w:numFmt w:val="decimal"/>
      <w:lvlText w:val="%1."/>
      <w:lvlJc w:val="left"/>
      <w:pPr>
        <w:tabs>
          <w:tab w:val="num" w:pos="360"/>
        </w:tabs>
        <w:ind w:left="360" w:hanging="360"/>
      </w:pPr>
    </w:lvl>
  </w:abstractNum>
  <w:abstractNum w:abstractNumId="36">
    <w:nsid w:val="5A390940"/>
    <w:multiLevelType w:val="singleLevel"/>
    <w:tmpl w:val="5AB0A5CA"/>
    <w:lvl w:ilvl="0">
      <w:start w:val="1"/>
      <w:numFmt w:val="lowerLetter"/>
      <w:lvlText w:val="%1)"/>
      <w:lvlJc w:val="left"/>
      <w:pPr>
        <w:tabs>
          <w:tab w:val="num" w:pos="360"/>
        </w:tabs>
        <w:ind w:left="360" w:hanging="360"/>
      </w:pPr>
      <w:rPr>
        <w:rFonts w:hint="default"/>
      </w:rPr>
    </w:lvl>
  </w:abstractNum>
  <w:abstractNum w:abstractNumId="37">
    <w:nsid w:val="5C54551A"/>
    <w:multiLevelType w:val="singleLevel"/>
    <w:tmpl w:val="4412CC2C"/>
    <w:lvl w:ilvl="0">
      <w:start w:val="1"/>
      <w:numFmt w:val="decimal"/>
      <w:lvlText w:val="%1."/>
      <w:lvlJc w:val="left"/>
      <w:pPr>
        <w:tabs>
          <w:tab w:val="num" w:pos="360"/>
        </w:tabs>
        <w:ind w:left="360" w:hanging="360"/>
      </w:pPr>
      <w:rPr>
        <w:rFonts w:hint="default"/>
      </w:rPr>
    </w:lvl>
  </w:abstractNum>
  <w:abstractNum w:abstractNumId="38">
    <w:nsid w:val="5D0D1447"/>
    <w:multiLevelType w:val="singleLevel"/>
    <w:tmpl w:val="7BBE940E"/>
    <w:lvl w:ilvl="0">
      <w:start w:val="1"/>
      <w:numFmt w:val="lowerLetter"/>
      <w:lvlText w:val="%1)"/>
      <w:lvlJc w:val="left"/>
      <w:pPr>
        <w:tabs>
          <w:tab w:val="num" w:pos="360"/>
        </w:tabs>
        <w:ind w:left="360" w:hanging="360"/>
      </w:pPr>
      <w:rPr>
        <w:rFonts w:hint="default"/>
      </w:rPr>
    </w:lvl>
  </w:abstractNum>
  <w:abstractNum w:abstractNumId="39">
    <w:nsid w:val="5DAC4875"/>
    <w:multiLevelType w:val="singleLevel"/>
    <w:tmpl w:val="E5266B76"/>
    <w:lvl w:ilvl="0">
      <w:start w:val="1"/>
      <w:numFmt w:val="lowerLetter"/>
      <w:lvlText w:val="%1)"/>
      <w:lvlJc w:val="left"/>
      <w:pPr>
        <w:tabs>
          <w:tab w:val="num" w:pos="360"/>
        </w:tabs>
        <w:ind w:left="360" w:hanging="360"/>
      </w:pPr>
      <w:rPr>
        <w:rFonts w:hint="default"/>
      </w:rPr>
    </w:lvl>
  </w:abstractNum>
  <w:abstractNum w:abstractNumId="40">
    <w:nsid w:val="5F1B5DFB"/>
    <w:multiLevelType w:val="singleLevel"/>
    <w:tmpl w:val="E16ECE9A"/>
    <w:lvl w:ilvl="0">
      <w:start w:val="2"/>
      <w:numFmt w:val="decimal"/>
      <w:lvlText w:val="%1."/>
      <w:lvlJc w:val="left"/>
      <w:pPr>
        <w:tabs>
          <w:tab w:val="num" w:pos="360"/>
        </w:tabs>
        <w:ind w:left="360" w:hanging="360"/>
      </w:pPr>
      <w:rPr>
        <w:rFonts w:hint="default"/>
      </w:rPr>
    </w:lvl>
  </w:abstractNum>
  <w:abstractNum w:abstractNumId="41">
    <w:nsid w:val="63016069"/>
    <w:multiLevelType w:val="singleLevel"/>
    <w:tmpl w:val="A0F8DCCE"/>
    <w:lvl w:ilvl="0">
      <w:start w:val="3"/>
      <w:numFmt w:val="decimal"/>
      <w:lvlText w:val="%1."/>
      <w:lvlJc w:val="left"/>
      <w:pPr>
        <w:tabs>
          <w:tab w:val="num" w:pos="360"/>
        </w:tabs>
        <w:ind w:left="360" w:hanging="360"/>
      </w:pPr>
      <w:rPr>
        <w:rFonts w:hint="default"/>
      </w:rPr>
    </w:lvl>
  </w:abstractNum>
  <w:abstractNum w:abstractNumId="42">
    <w:nsid w:val="6D4A7E0E"/>
    <w:multiLevelType w:val="singleLevel"/>
    <w:tmpl w:val="BD389168"/>
    <w:lvl w:ilvl="0">
      <w:start w:val="3"/>
      <w:numFmt w:val="decimal"/>
      <w:lvlText w:val="%1."/>
      <w:lvlJc w:val="left"/>
      <w:pPr>
        <w:tabs>
          <w:tab w:val="num" w:pos="360"/>
        </w:tabs>
        <w:ind w:left="360" w:hanging="360"/>
      </w:pPr>
      <w:rPr>
        <w:rFonts w:hint="default"/>
      </w:rPr>
    </w:lvl>
  </w:abstractNum>
  <w:abstractNum w:abstractNumId="43">
    <w:nsid w:val="6EEA5D9F"/>
    <w:multiLevelType w:val="singleLevel"/>
    <w:tmpl w:val="D2128A4A"/>
    <w:lvl w:ilvl="0">
      <w:start w:val="1"/>
      <w:numFmt w:val="lowerLetter"/>
      <w:lvlText w:val="%1)"/>
      <w:lvlJc w:val="left"/>
      <w:pPr>
        <w:tabs>
          <w:tab w:val="num" w:pos="360"/>
        </w:tabs>
        <w:ind w:left="360" w:hanging="360"/>
      </w:pPr>
      <w:rPr>
        <w:rFonts w:hint="default"/>
      </w:rPr>
    </w:lvl>
  </w:abstractNum>
  <w:abstractNum w:abstractNumId="44">
    <w:nsid w:val="79EB7B3F"/>
    <w:multiLevelType w:val="singleLevel"/>
    <w:tmpl w:val="E47A9DF2"/>
    <w:lvl w:ilvl="0">
      <w:start w:val="5"/>
      <w:numFmt w:val="decimal"/>
      <w:lvlText w:val="%1."/>
      <w:lvlJc w:val="left"/>
      <w:pPr>
        <w:tabs>
          <w:tab w:val="num" w:pos="360"/>
        </w:tabs>
        <w:ind w:left="360" w:hanging="360"/>
      </w:pPr>
    </w:lvl>
  </w:abstractNum>
  <w:abstractNum w:abstractNumId="45">
    <w:nsid w:val="7DDD5FB7"/>
    <w:multiLevelType w:val="singleLevel"/>
    <w:tmpl w:val="E5266B76"/>
    <w:lvl w:ilvl="0">
      <w:start w:val="1"/>
      <w:numFmt w:val="lowerLetter"/>
      <w:lvlText w:val="%1)"/>
      <w:lvlJc w:val="left"/>
      <w:pPr>
        <w:tabs>
          <w:tab w:val="num" w:pos="360"/>
        </w:tabs>
        <w:ind w:left="360" w:hanging="360"/>
      </w:pPr>
      <w:rPr>
        <w:rFonts w:hint="default"/>
      </w:rPr>
    </w:lvl>
  </w:abstractNum>
  <w:num w:numId="1">
    <w:abstractNumId w:val="4"/>
  </w:num>
  <w:num w:numId="2">
    <w:abstractNumId w:val="38"/>
  </w:num>
  <w:num w:numId="3">
    <w:abstractNumId w:val="20"/>
  </w:num>
  <w:num w:numId="4">
    <w:abstractNumId w:val="36"/>
  </w:num>
  <w:num w:numId="5">
    <w:abstractNumId w:val="12"/>
  </w:num>
  <w:num w:numId="6">
    <w:abstractNumId w:val="27"/>
  </w:num>
  <w:num w:numId="7">
    <w:abstractNumId w:val="16"/>
  </w:num>
  <w:num w:numId="8">
    <w:abstractNumId w:val="41"/>
  </w:num>
  <w:num w:numId="9">
    <w:abstractNumId w:val="35"/>
  </w:num>
  <w:num w:numId="10">
    <w:abstractNumId w:val="7"/>
  </w:num>
  <w:num w:numId="11">
    <w:abstractNumId w:val="44"/>
  </w:num>
  <w:num w:numId="12">
    <w:abstractNumId w:val="10"/>
  </w:num>
  <w:num w:numId="13">
    <w:abstractNumId w:val="6"/>
  </w:num>
  <w:num w:numId="14">
    <w:abstractNumId w:val="32"/>
  </w:num>
  <w:num w:numId="15">
    <w:abstractNumId w:val="37"/>
  </w:num>
  <w:num w:numId="16">
    <w:abstractNumId w:val="22"/>
  </w:num>
  <w:num w:numId="17">
    <w:abstractNumId w:val="2"/>
  </w:num>
  <w:num w:numId="18">
    <w:abstractNumId w:val="40"/>
  </w:num>
  <w:num w:numId="19">
    <w:abstractNumId w:val="18"/>
  </w:num>
  <w:num w:numId="20">
    <w:abstractNumId w:val="29"/>
  </w:num>
  <w:num w:numId="21">
    <w:abstractNumId w:val="43"/>
  </w:num>
  <w:num w:numId="22">
    <w:abstractNumId w:val="42"/>
  </w:num>
  <w:num w:numId="23">
    <w:abstractNumId w:val="24"/>
  </w:num>
  <w:num w:numId="24">
    <w:abstractNumId w:val="13"/>
  </w:num>
  <w:num w:numId="25">
    <w:abstractNumId w:val="33"/>
  </w:num>
  <w:num w:numId="26">
    <w:abstractNumId w:val="9"/>
  </w:num>
  <w:num w:numId="27">
    <w:abstractNumId w:val="11"/>
  </w:num>
  <w:num w:numId="28">
    <w:abstractNumId w:val="5"/>
  </w:num>
  <w:num w:numId="29">
    <w:abstractNumId w:val="19"/>
  </w:num>
  <w:num w:numId="30">
    <w:abstractNumId w:val="17"/>
  </w:num>
  <w:num w:numId="31">
    <w:abstractNumId w:val="1"/>
  </w:num>
  <w:num w:numId="32">
    <w:abstractNumId w:val="21"/>
  </w:num>
  <w:num w:numId="33">
    <w:abstractNumId w:val="8"/>
  </w:num>
  <w:num w:numId="34">
    <w:abstractNumId w:val="39"/>
  </w:num>
  <w:num w:numId="35">
    <w:abstractNumId w:val="45"/>
  </w:num>
  <w:num w:numId="36">
    <w:abstractNumId w:val="3"/>
  </w:num>
  <w:num w:numId="37">
    <w:abstractNumId w:val="0"/>
  </w:num>
  <w:num w:numId="38">
    <w:abstractNumId w:val="23"/>
  </w:num>
  <w:num w:numId="39">
    <w:abstractNumId w:val="34"/>
  </w:num>
  <w:num w:numId="40">
    <w:abstractNumId w:val="14"/>
  </w:num>
  <w:num w:numId="41">
    <w:abstractNumId w:val="15"/>
  </w:num>
  <w:num w:numId="42">
    <w:abstractNumId w:val="31"/>
  </w:num>
  <w:num w:numId="43">
    <w:abstractNumId w:val="28"/>
  </w:num>
  <w:num w:numId="44">
    <w:abstractNumId w:val="26"/>
  </w:num>
  <w:num w:numId="45">
    <w:abstractNumId w:val="30"/>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B045E8"/>
    <w:rsid w:val="0001375A"/>
    <w:rsid w:val="000370D1"/>
    <w:rsid w:val="00067C6D"/>
    <w:rsid w:val="000803EC"/>
    <w:rsid w:val="000B3C55"/>
    <w:rsid w:val="000C5B4F"/>
    <w:rsid w:val="000F74F8"/>
    <w:rsid w:val="001123DF"/>
    <w:rsid w:val="0012257F"/>
    <w:rsid w:val="00183F63"/>
    <w:rsid w:val="001B3994"/>
    <w:rsid w:val="001C3BFF"/>
    <w:rsid w:val="001C6BA4"/>
    <w:rsid w:val="001D1222"/>
    <w:rsid w:val="001E193B"/>
    <w:rsid w:val="00210E8F"/>
    <w:rsid w:val="00232933"/>
    <w:rsid w:val="0024177F"/>
    <w:rsid w:val="002626D5"/>
    <w:rsid w:val="002823E4"/>
    <w:rsid w:val="00287E31"/>
    <w:rsid w:val="002B3DE5"/>
    <w:rsid w:val="00324F76"/>
    <w:rsid w:val="003342C8"/>
    <w:rsid w:val="00346E1D"/>
    <w:rsid w:val="003C166B"/>
    <w:rsid w:val="003C6054"/>
    <w:rsid w:val="003C714A"/>
    <w:rsid w:val="003E0057"/>
    <w:rsid w:val="003E3F81"/>
    <w:rsid w:val="0040011A"/>
    <w:rsid w:val="00400EAB"/>
    <w:rsid w:val="00413B7C"/>
    <w:rsid w:val="004726B9"/>
    <w:rsid w:val="004C121B"/>
    <w:rsid w:val="00516324"/>
    <w:rsid w:val="00517CB8"/>
    <w:rsid w:val="00523474"/>
    <w:rsid w:val="005332E2"/>
    <w:rsid w:val="00547CFB"/>
    <w:rsid w:val="005641C6"/>
    <w:rsid w:val="005725F1"/>
    <w:rsid w:val="00572F1B"/>
    <w:rsid w:val="00593233"/>
    <w:rsid w:val="00597935"/>
    <w:rsid w:val="005C66C5"/>
    <w:rsid w:val="00607028"/>
    <w:rsid w:val="00612859"/>
    <w:rsid w:val="00640415"/>
    <w:rsid w:val="0067761A"/>
    <w:rsid w:val="006814DC"/>
    <w:rsid w:val="00691611"/>
    <w:rsid w:val="006A0FDE"/>
    <w:rsid w:val="006C6B3E"/>
    <w:rsid w:val="00753BFF"/>
    <w:rsid w:val="00755C5A"/>
    <w:rsid w:val="007643EA"/>
    <w:rsid w:val="007B41A3"/>
    <w:rsid w:val="007B6313"/>
    <w:rsid w:val="007E0FA5"/>
    <w:rsid w:val="008172DA"/>
    <w:rsid w:val="008A142E"/>
    <w:rsid w:val="008A2671"/>
    <w:rsid w:val="008A6435"/>
    <w:rsid w:val="008B721A"/>
    <w:rsid w:val="008F0818"/>
    <w:rsid w:val="008F16AA"/>
    <w:rsid w:val="0090074F"/>
    <w:rsid w:val="00934C24"/>
    <w:rsid w:val="009442BB"/>
    <w:rsid w:val="0095588B"/>
    <w:rsid w:val="009576DF"/>
    <w:rsid w:val="009A3290"/>
    <w:rsid w:val="00A043D3"/>
    <w:rsid w:val="00A108D0"/>
    <w:rsid w:val="00A14CD3"/>
    <w:rsid w:val="00A164E2"/>
    <w:rsid w:val="00A204A8"/>
    <w:rsid w:val="00A556BF"/>
    <w:rsid w:val="00AB0C31"/>
    <w:rsid w:val="00AB4C18"/>
    <w:rsid w:val="00AC4F10"/>
    <w:rsid w:val="00AD69AB"/>
    <w:rsid w:val="00AF47C9"/>
    <w:rsid w:val="00B045E8"/>
    <w:rsid w:val="00B773B8"/>
    <w:rsid w:val="00B77B0A"/>
    <w:rsid w:val="00BA5F66"/>
    <w:rsid w:val="00BD25C8"/>
    <w:rsid w:val="00BF3E4C"/>
    <w:rsid w:val="00BF40E6"/>
    <w:rsid w:val="00C5107C"/>
    <w:rsid w:val="00C540C3"/>
    <w:rsid w:val="00CC2BDF"/>
    <w:rsid w:val="00D22C4C"/>
    <w:rsid w:val="00D3336E"/>
    <w:rsid w:val="00D827F2"/>
    <w:rsid w:val="00D876A2"/>
    <w:rsid w:val="00D914C3"/>
    <w:rsid w:val="00E0123F"/>
    <w:rsid w:val="00E64962"/>
    <w:rsid w:val="00E8631B"/>
    <w:rsid w:val="00EA35C8"/>
    <w:rsid w:val="00EB09BB"/>
    <w:rsid w:val="00EE4EC3"/>
    <w:rsid w:val="00EF3E77"/>
    <w:rsid w:val="00F13116"/>
    <w:rsid w:val="00F16685"/>
    <w:rsid w:val="00F3467B"/>
    <w:rsid w:val="00F441B3"/>
    <w:rsid w:val="00F55AED"/>
    <w:rsid w:val="00F70FEA"/>
    <w:rsid w:val="00F7137F"/>
    <w:rsid w:val="00F73983"/>
    <w:rsid w:val="00F82C24"/>
    <w:rsid w:val="00F83A57"/>
    <w:rsid w:val="00F90F70"/>
    <w:rsid w:val="00FA59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jc w:val="both"/>
      <w:outlineLvl w:val="0"/>
    </w:pPr>
    <w:rPr>
      <w:b/>
      <w:lang w:val="es-MX"/>
    </w:rPr>
  </w:style>
  <w:style w:type="paragraph" w:styleId="Ttulo2">
    <w:name w:val="heading 2"/>
    <w:basedOn w:val="Normal"/>
    <w:next w:val="Normal"/>
    <w:qFormat/>
    <w:pPr>
      <w:keepNext/>
      <w:outlineLvl w:val="1"/>
    </w:pPr>
    <w:rPr>
      <w:b/>
      <w:lang w:val="es-MX"/>
    </w:rPr>
  </w:style>
  <w:style w:type="paragraph" w:styleId="Ttulo3">
    <w:name w:val="heading 3"/>
    <w:basedOn w:val="Normal"/>
    <w:next w:val="Normal"/>
    <w:qFormat/>
    <w:pPr>
      <w:keepNext/>
      <w:outlineLvl w:val="2"/>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
    <w:name w:val="List"/>
    <w:basedOn w:val="Normal"/>
    <w:pPr>
      <w:ind w:left="283" w:hanging="283"/>
    </w:pPr>
  </w:style>
  <w:style w:type="paragraph" w:styleId="Textoindependiente2">
    <w:name w:val="Body Text 2"/>
    <w:basedOn w:val="Normal"/>
    <w:pPr>
      <w:jc w:val="both"/>
    </w:pPr>
    <w:rPr>
      <w:sz w:val="18"/>
      <w:lang w:val="es-MX"/>
    </w:rPr>
  </w:style>
  <w:style w:type="paragraph" w:styleId="Textoindependiente">
    <w:name w:val="Body Text"/>
    <w:basedOn w:val="Normal"/>
    <w:pPr>
      <w:jc w:val="both"/>
    </w:pPr>
    <w:rPr>
      <w:lang w:val="es-MX"/>
    </w:rPr>
  </w:style>
  <w:style w:type="paragraph" w:styleId="Lista3">
    <w:name w:val="List 3"/>
    <w:basedOn w:val="Normal"/>
    <w:pPr>
      <w:ind w:left="849" w:hanging="283"/>
    </w:pPr>
  </w:style>
  <w:style w:type="paragraph" w:styleId="Lista4">
    <w:name w:val="List 4"/>
    <w:basedOn w:val="Normal"/>
    <w:pPr>
      <w:ind w:left="1132" w:hanging="283"/>
    </w:pPr>
  </w:style>
  <w:style w:type="paragraph" w:styleId="Sangradetextonormal">
    <w:name w:val="Body Text Indent"/>
    <w:basedOn w:val="Normal"/>
    <w:pPr>
      <w:ind w:left="405"/>
      <w:jc w:val="both"/>
    </w:pPr>
    <w:rPr>
      <w:lang w:val="es-MX"/>
    </w:rPr>
  </w:style>
  <w:style w:type="paragraph" w:styleId="Lista2">
    <w:name w:val="List 2"/>
    <w:basedOn w:val="Normal"/>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APORTES</vt:lpstr>
    </vt:vector>
  </TitlesOfParts>
  <Company>EDUARDO ARMIJOS</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APORTES</dc:title>
  <dc:subject/>
  <dc:creator>Eduardo Armijos Peñaloza</dc:creator>
  <cp:keywords/>
  <cp:lastModifiedBy>silgivar</cp:lastModifiedBy>
  <cp:revision>2</cp:revision>
  <cp:lastPrinted>2009-09-17T15:03:00Z</cp:lastPrinted>
  <dcterms:created xsi:type="dcterms:W3CDTF">2010-09-29T18:04:00Z</dcterms:created>
  <dcterms:modified xsi:type="dcterms:W3CDTF">2010-09-29T18:04:00Z</dcterms:modified>
</cp:coreProperties>
</file>